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4.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014"/>
        <w:gridCol w:w="3818"/>
        <w:gridCol w:w="4320"/>
      </w:tblGrid>
      <w:tr w:rsidR="00D768DD" w:rsidRPr="00D768DD" w14:paraId="04349742" w14:textId="77777777" w:rsidTr="00A90549">
        <w:trPr>
          <w:trHeight w:val="720"/>
        </w:trPr>
        <w:tc>
          <w:tcPr>
            <w:tcW w:w="5832" w:type="dxa"/>
            <w:gridSpan w:val="2"/>
            <w:tcBorders>
              <w:bottom w:val="single" w:sz="18" w:space="0" w:color="auto"/>
            </w:tcBorders>
          </w:tcPr>
          <w:p w14:paraId="57A59DC6" w14:textId="77777777" w:rsidR="00D768DD" w:rsidRPr="00D768DD" w:rsidRDefault="00D768DD" w:rsidP="00D768D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jc w:val="left"/>
              <w:rPr>
                <w:sz w:val="28"/>
                <w:szCs w:val="28"/>
                <w:lang w:eastAsia="zh-CN"/>
              </w:rPr>
            </w:pPr>
            <w:r w:rsidRPr="00D768DD">
              <w:rPr>
                <w:rFonts w:ascii="SimHei" w:eastAsia="SimHei" w:hAnsi="SimHei" w:hint="eastAsia"/>
                <w:sz w:val="36"/>
                <w:szCs w:val="36"/>
                <w:lang w:val="en-US"/>
              </w:rPr>
              <w:t>联  合  国</w:t>
            </w:r>
          </w:p>
        </w:tc>
        <w:tc>
          <w:tcPr>
            <w:tcW w:w="4320" w:type="dxa"/>
            <w:tcBorders>
              <w:bottom w:val="single" w:sz="18" w:space="0" w:color="auto"/>
            </w:tcBorders>
          </w:tcPr>
          <w:p w14:paraId="07A29B83" w14:textId="77777777" w:rsidR="00D768DD" w:rsidRPr="00D768DD" w:rsidRDefault="00D768DD" w:rsidP="00D768DD">
            <w:pPr>
              <w:jc w:val="right"/>
              <w:rPr>
                <w:sz w:val="52"/>
                <w:szCs w:val="52"/>
              </w:rPr>
            </w:pPr>
            <w:r w:rsidRPr="00D768DD">
              <w:rPr>
                <w:rFonts w:ascii="Univers Bold" w:hAnsi="Univers Bold"/>
                <w:b/>
                <w:sz w:val="72"/>
              </w:rPr>
              <w:t>EP</w:t>
            </w:r>
          </w:p>
        </w:tc>
      </w:tr>
      <w:tr w:rsidR="00D768DD" w:rsidRPr="00D768DD" w14:paraId="5925AC07" w14:textId="77777777" w:rsidTr="00A9054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14" w:type="dxa"/>
            <w:tcBorders>
              <w:top w:val="nil"/>
              <w:left w:val="nil"/>
              <w:bottom w:val="single" w:sz="36" w:space="0" w:color="auto"/>
              <w:right w:val="nil"/>
            </w:tcBorders>
          </w:tcPr>
          <w:p w14:paraId="709B67F6" w14:textId="77777777" w:rsidR="00D768DD" w:rsidRPr="00D768DD" w:rsidRDefault="00D768DD" w:rsidP="00D768DD">
            <w:pPr>
              <w:spacing w:before="120"/>
              <w:ind w:left="-9"/>
              <w:jc w:val="left"/>
            </w:pPr>
            <w:r w:rsidRPr="00D768DD">
              <w:rPr>
                <w:noProof/>
                <w:lang w:val="en-US" w:eastAsia="zh-CN"/>
              </w:rPr>
              <mc:AlternateContent>
                <mc:Choice Requires="wpg">
                  <w:drawing>
                    <wp:inline distT="0" distB="0" distL="0" distR="0" wp14:anchorId="3BB37271" wp14:editId="6E3A2F37">
                      <wp:extent cx="828963" cy="1575268"/>
                      <wp:effectExtent l="0" t="0" r="9525" b="6350"/>
                      <wp:docPr id="1149756559" name="Group 1149756559"/>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2F72929D" id="Group 1149756559"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DfGixAIAAPIHAAAOAAAAZHJzL2Uyb0RvYy54bWzUVclu2zAQvRfoPxC8&#10;O1pSy5YQOZcsKJCmRhb0TFOURUQSiSFtOf36Dil5iVOkRdCi6MEyqeG8mXnzRjw73zQ1WQswUrU5&#10;jU5CSkTLVSHbZU4fH65GU0qMZW3BatWKnD4LQ89nHz+cdToTsapUXQggCNKarNM5razVWRAYXomG&#10;mROlRYvGUkHDLG5hGRTAOkRv6iAOwyToFBQaFBfG4NuL3khnHr8sBbdfy9IIS+qcYm7WP8E/F+4Z&#10;zM5YtgSmK8mHNNg7smiYbDHoDuqCWUZWIF9BNZKDMqq0J1w1gSpLyYWvAauJwqNqrkGttK9lmXVL&#10;vaMJqT3i6d2w/HZ9DfpezwGZ6PQSufA7V8umhMb9Y5Zk4yl73lEmNpZwfDmNp2lySglHUzSejONk&#10;2nPKKyTeuY2m8SSlZO/Kq8u3nYNt6OBFQlryDH8DC7h6xcKv1YJedgWCDiDNb2E0DJ5WeoQN08zK&#10;haylffbiw9a4pNr1XPI59BskdA5EFjn9FMZpnKbRhJKWNah9POWCkwNDIQxHNT7eXs4dbQ7NATg4&#10;okGUAu5EjUHX4k4Y+R1BQi8zPHij+JNBn+DQadi+yGhRS30l65qAst+kre4rphEo8kDOOJCBeRyp&#10;6id89oq9UHzViNb2Iwg+RdWaSmpDCWSiWQgkAD4XESoDx99iPA2ytb02DPA7nEw3jaPTMXrkNKEE&#10;53ESDQcsCMurbXXbCnqCDIqVLLovqkBUtrLKF3Ik1r3qplG6E+WBasMQPwdOtZNx4tYu1lZ3LNNg&#10;7LVQDTbBYJaA2foobH1jbH90e8RNSKscwdt0XYJDI7A3fdK4+G+EmybROEwnCfbkpXD3Biz1UHZ/&#10;XKuO1L8szfgtaWJ9LDO9Ct2yxPY6yfat3xn87L1HnZPTCNndfxP/jTD99xUvFi/94RJ0N9fhHteH&#10;V/XsB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SDfGi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4" o:title=""/>
                        <o:lock v:ext="edit" aspectratio="f"/>
                      </v:shape>
                      <w10:anchorlock/>
                    </v:group>
                  </w:pict>
                </mc:Fallback>
              </mc:AlternateContent>
            </w:r>
          </w:p>
        </w:tc>
        <w:tc>
          <w:tcPr>
            <w:tcW w:w="3818" w:type="dxa"/>
            <w:tcBorders>
              <w:top w:val="nil"/>
              <w:left w:val="nil"/>
              <w:bottom w:val="single" w:sz="36" w:space="0" w:color="auto"/>
              <w:right w:val="nil"/>
            </w:tcBorders>
          </w:tcPr>
          <w:p w14:paraId="14F02FEC" w14:textId="77777777" w:rsidR="00D768DD" w:rsidRPr="00D768DD" w:rsidRDefault="00D768DD" w:rsidP="00D768DD">
            <w:pPr>
              <w:jc w:val="left"/>
              <w:rPr>
                <w:rFonts w:ascii="SimHei" w:eastAsia="SimHei" w:hAnsi="SimHei"/>
                <w:sz w:val="44"/>
                <w:szCs w:val="44"/>
                <w:lang w:val="en-US" w:eastAsia="zh-CN"/>
              </w:rPr>
            </w:pPr>
          </w:p>
          <w:p w14:paraId="5D6B2568" w14:textId="77777777" w:rsidR="00D768DD" w:rsidRPr="00D768DD" w:rsidRDefault="00D768DD" w:rsidP="00D768DD">
            <w:pPr>
              <w:jc w:val="left"/>
              <w:rPr>
                <w:rFonts w:ascii="SimHei" w:eastAsia="SimHei" w:hAnsi="SimHei"/>
                <w:sz w:val="44"/>
                <w:szCs w:val="44"/>
                <w:lang w:val="en-US"/>
              </w:rPr>
            </w:pPr>
            <w:r w:rsidRPr="00D768DD">
              <w:rPr>
                <w:rFonts w:ascii="SimHei" w:eastAsia="SimHei" w:hAnsi="SimHei" w:hint="eastAsia"/>
                <w:sz w:val="44"/>
                <w:szCs w:val="44"/>
                <w:lang w:val="en-US"/>
              </w:rPr>
              <w:t>联 合 国</w:t>
            </w:r>
          </w:p>
          <w:p w14:paraId="7286FB38" w14:textId="77777777" w:rsidR="00D768DD" w:rsidRPr="00D768DD" w:rsidRDefault="00D768DD" w:rsidP="00D768DD">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szCs w:val="32"/>
              </w:rPr>
            </w:pPr>
            <w:r w:rsidRPr="00D768DD">
              <w:rPr>
                <w:rFonts w:ascii="SimHei" w:eastAsia="SimHei" w:hAnsi="SimHei" w:hint="eastAsia"/>
                <w:sz w:val="44"/>
                <w:szCs w:val="44"/>
                <w:lang w:val="en-US"/>
              </w:rPr>
              <w:t>环 境 规 划 署</w:t>
            </w:r>
          </w:p>
        </w:tc>
        <w:tc>
          <w:tcPr>
            <w:tcW w:w="4320" w:type="dxa"/>
            <w:tcBorders>
              <w:top w:val="nil"/>
              <w:left w:val="nil"/>
              <w:bottom w:val="single" w:sz="36" w:space="0" w:color="auto"/>
              <w:right w:val="nil"/>
            </w:tcBorders>
          </w:tcPr>
          <w:p w14:paraId="3F607786" w14:textId="77777777" w:rsidR="00D768DD" w:rsidRPr="00D768DD" w:rsidRDefault="00D768DD" w:rsidP="00D768DD">
            <w:pPr>
              <w:jc w:val="left"/>
              <w:rPr>
                <w:sz w:val="24"/>
                <w:szCs w:val="24"/>
              </w:rPr>
            </w:pPr>
          </w:p>
          <w:p w14:paraId="72D623F9" w14:textId="77777777" w:rsidR="00D768DD" w:rsidRPr="00D768DD" w:rsidRDefault="00D768DD" w:rsidP="00D768DD">
            <w:pPr>
              <w:jc w:val="left"/>
              <w:rPr>
                <w:sz w:val="24"/>
                <w:szCs w:val="24"/>
              </w:rPr>
            </w:pPr>
            <w:r w:rsidRPr="00D768DD">
              <w:rPr>
                <w:sz w:val="24"/>
                <w:szCs w:val="24"/>
              </w:rPr>
              <w:t>Distr.</w:t>
            </w:r>
          </w:p>
          <w:p w14:paraId="1C2EEE90" w14:textId="77777777" w:rsidR="00D768DD" w:rsidRPr="00D768DD" w:rsidRDefault="00D768DD" w:rsidP="00D768DD">
            <w:pPr>
              <w:jc w:val="left"/>
              <w:rPr>
                <w:sz w:val="24"/>
                <w:szCs w:val="24"/>
              </w:rPr>
            </w:pPr>
            <w:r w:rsidRPr="00D768DD">
              <w:rPr>
                <w:sz w:val="24"/>
                <w:szCs w:val="24"/>
              </w:rPr>
              <w:t>GENERAL</w:t>
            </w:r>
          </w:p>
          <w:p w14:paraId="4F82BB64" w14:textId="77777777" w:rsidR="00D768DD" w:rsidRPr="00D768DD" w:rsidRDefault="00D768DD" w:rsidP="00D768DD">
            <w:pPr>
              <w:jc w:val="left"/>
              <w:rPr>
                <w:sz w:val="24"/>
                <w:szCs w:val="24"/>
              </w:rPr>
            </w:pPr>
          </w:p>
          <w:p w14:paraId="655BC431" w14:textId="7E85228D" w:rsidR="00D768DD" w:rsidRPr="00D768DD" w:rsidRDefault="00D768DD" w:rsidP="00D768DD">
            <w:pPr>
              <w:jc w:val="left"/>
              <w:rPr>
                <w:sz w:val="24"/>
                <w:szCs w:val="24"/>
              </w:rPr>
            </w:pPr>
            <w:r w:rsidRPr="00D768DD">
              <w:rPr>
                <w:sz w:val="24"/>
                <w:szCs w:val="24"/>
              </w:rPr>
              <w:fldChar w:fldCharType="begin"/>
            </w:r>
            <w:r w:rsidRPr="00D768DD">
              <w:rPr>
                <w:sz w:val="24"/>
                <w:szCs w:val="24"/>
              </w:rPr>
              <w:instrText xml:space="preserve"> DOCPROPERTY "Document number"  \* MERGEFORMAT </w:instrText>
            </w:r>
            <w:r w:rsidRPr="00D768DD">
              <w:rPr>
                <w:sz w:val="24"/>
                <w:szCs w:val="24"/>
              </w:rPr>
              <w:fldChar w:fldCharType="separate"/>
            </w:r>
            <w:r w:rsidR="009F3901">
              <w:rPr>
                <w:sz w:val="24"/>
                <w:szCs w:val="24"/>
              </w:rPr>
              <w:t>UNEP/OzL.Pro/ExCom/97/</w:t>
            </w:r>
            <w:r w:rsidR="009F3901">
              <w:rPr>
                <w:sz w:val="24"/>
                <w:szCs w:val="24"/>
                <w:lang w:eastAsia="zh-CN"/>
              </w:rPr>
              <w:t>11</w:t>
            </w:r>
            <w:r w:rsidRPr="00D768DD">
              <w:rPr>
                <w:sz w:val="24"/>
                <w:szCs w:val="24"/>
              </w:rPr>
              <w:fldChar w:fldCharType="end"/>
            </w:r>
          </w:p>
          <w:p w14:paraId="0C8275FA" w14:textId="38B427FC" w:rsidR="00D768DD" w:rsidRPr="00D768DD" w:rsidRDefault="00D768DD" w:rsidP="00D768DD">
            <w:pPr>
              <w:jc w:val="left"/>
              <w:rPr>
                <w:sz w:val="24"/>
                <w:szCs w:val="24"/>
              </w:rPr>
            </w:pPr>
            <w:r w:rsidRPr="00D768DD">
              <w:rPr>
                <w:sz w:val="24"/>
                <w:szCs w:val="24"/>
              </w:rPr>
              <w:fldChar w:fldCharType="begin"/>
            </w:r>
            <w:r w:rsidRPr="00D768DD">
              <w:rPr>
                <w:sz w:val="24"/>
                <w:szCs w:val="24"/>
              </w:rPr>
              <w:instrText xml:space="preserve"> DOCPROPERTY "Revision date" \@ "d MMMM YYYY"  \* MERGEFORMAT </w:instrText>
            </w:r>
            <w:r w:rsidRPr="00D768DD">
              <w:rPr>
                <w:sz w:val="24"/>
                <w:szCs w:val="24"/>
              </w:rPr>
              <w:fldChar w:fldCharType="separate"/>
            </w:r>
            <w:r w:rsidR="009F3901">
              <w:rPr>
                <w:sz w:val="24"/>
                <w:szCs w:val="24"/>
                <w:lang w:eastAsia="zh-CN"/>
              </w:rPr>
              <w:t>7</w:t>
            </w:r>
            <w:r w:rsidR="009F3901">
              <w:rPr>
                <w:sz w:val="24"/>
                <w:szCs w:val="24"/>
              </w:rPr>
              <w:t xml:space="preserve"> November 2025</w:t>
            </w:r>
            <w:r w:rsidRPr="00D768DD">
              <w:rPr>
                <w:sz w:val="24"/>
                <w:szCs w:val="24"/>
              </w:rPr>
              <w:fldChar w:fldCharType="end"/>
            </w:r>
          </w:p>
          <w:p w14:paraId="03F4BA10" w14:textId="77777777" w:rsidR="00D768DD" w:rsidRPr="00D768DD" w:rsidRDefault="00D768DD" w:rsidP="00D768DD">
            <w:pPr>
              <w:jc w:val="left"/>
              <w:rPr>
                <w:sz w:val="24"/>
                <w:szCs w:val="24"/>
              </w:rPr>
            </w:pPr>
          </w:p>
          <w:p w14:paraId="5E929ACD" w14:textId="77777777" w:rsidR="00D768DD" w:rsidRPr="00D768DD" w:rsidRDefault="00D768DD" w:rsidP="00D768DD">
            <w:pPr>
              <w:jc w:val="left"/>
              <w:rPr>
                <w:caps/>
                <w:sz w:val="24"/>
                <w:szCs w:val="24"/>
                <w:lang w:eastAsia="zh-CN"/>
              </w:rPr>
            </w:pPr>
            <w:r w:rsidRPr="00D768DD">
              <w:rPr>
                <w:rFonts w:hint="eastAsia"/>
                <w:caps/>
                <w:sz w:val="24"/>
                <w:szCs w:val="24"/>
                <w:lang w:eastAsia="zh-CN"/>
              </w:rPr>
              <w:t>CHINESE</w:t>
            </w:r>
          </w:p>
          <w:p w14:paraId="3949A402" w14:textId="77777777" w:rsidR="00D768DD" w:rsidRPr="00D768DD" w:rsidRDefault="00D768DD" w:rsidP="00D768DD">
            <w:pPr>
              <w:jc w:val="left"/>
            </w:pPr>
            <w:r w:rsidRPr="00D768DD">
              <w:rPr>
                <w:sz w:val="24"/>
                <w:szCs w:val="24"/>
              </w:rPr>
              <w:t>ORIGINAL: ENGLISH</w:t>
            </w:r>
          </w:p>
        </w:tc>
      </w:tr>
    </w:tbl>
    <w:p w14:paraId="15457771" w14:textId="77777777" w:rsidR="00D768DD" w:rsidRPr="00D768DD" w:rsidRDefault="00D768DD" w:rsidP="00D768DD">
      <w:pPr>
        <w:jc w:val="left"/>
        <w:rPr>
          <w:sz w:val="24"/>
          <w:szCs w:val="24"/>
          <w:lang w:eastAsia="zh-CN"/>
        </w:rPr>
      </w:pPr>
      <w:r w:rsidRPr="00D768DD">
        <w:rPr>
          <w:rFonts w:hint="eastAsia"/>
          <w:sz w:val="24"/>
          <w:szCs w:val="24"/>
          <w:lang w:eastAsia="zh-CN"/>
        </w:rPr>
        <w:t>执行蒙特利尔议定书</w:t>
      </w:r>
    </w:p>
    <w:p w14:paraId="2503D6EF" w14:textId="77777777" w:rsidR="00D768DD" w:rsidRPr="00D768DD" w:rsidRDefault="00D768DD" w:rsidP="00D768DD">
      <w:pPr>
        <w:jc w:val="left"/>
        <w:rPr>
          <w:sz w:val="24"/>
          <w:szCs w:val="24"/>
          <w:lang w:eastAsia="zh-CN"/>
        </w:rPr>
      </w:pPr>
      <w:r w:rsidRPr="00D768DD">
        <w:rPr>
          <w:sz w:val="24"/>
          <w:szCs w:val="24"/>
          <w:lang w:eastAsia="zh-CN"/>
        </w:rPr>
        <w:t xml:space="preserve">    </w:t>
      </w:r>
      <w:r w:rsidRPr="00D768DD">
        <w:rPr>
          <w:rFonts w:hint="eastAsia"/>
          <w:sz w:val="24"/>
          <w:szCs w:val="24"/>
          <w:lang w:eastAsia="zh-CN"/>
        </w:rPr>
        <w:t>多边基金执行委员会</w:t>
      </w:r>
      <w:r w:rsidRPr="00D768DD">
        <w:rPr>
          <w:sz w:val="24"/>
          <w:szCs w:val="24"/>
          <w:lang w:eastAsia="zh-CN"/>
        </w:rPr>
        <w:tab/>
      </w:r>
    </w:p>
    <w:p w14:paraId="1F596119" w14:textId="77777777" w:rsidR="00D768DD" w:rsidRPr="00D768DD" w:rsidRDefault="00D768DD" w:rsidP="00D768DD">
      <w:pPr>
        <w:jc w:val="left"/>
        <w:rPr>
          <w:sz w:val="24"/>
          <w:szCs w:val="24"/>
          <w:lang w:eastAsia="zh-CN"/>
        </w:rPr>
      </w:pPr>
      <w:r w:rsidRPr="00D768DD">
        <w:rPr>
          <w:rFonts w:hint="eastAsia"/>
          <w:sz w:val="24"/>
          <w:szCs w:val="24"/>
          <w:lang w:eastAsia="zh-CN"/>
        </w:rPr>
        <w:t>第九十七次会议</w:t>
      </w:r>
    </w:p>
    <w:p w14:paraId="42EEC07E" w14:textId="77777777" w:rsidR="00D768DD" w:rsidRPr="00D768DD" w:rsidRDefault="00D768DD" w:rsidP="00D768DD">
      <w:pPr>
        <w:jc w:val="left"/>
        <w:rPr>
          <w:sz w:val="24"/>
          <w:szCs w:val="24"/>
          <w:lang w:eastAsia="zh-CN"/>
        </w:rPr>
      </w:pPr>
      <w:r w:rsidRPr="00D768DD">
        <w:rPr>
          <w:sz w:val="24"/>
          <w:szCs w:val="24"/>
          <w:lang w:eastAsia="zh-CN"/>
        </w:rPr>
        <w:t>2025</w:t>
      </w:r>
      <w:r w:rsidRPr="00D768DD">
        <w:rPr>
          <w:rFonts w:hint="eastAsia"/>
          <w:sz w:val="24"/>
          <w:szCs w:val="24"/>
          <w:lang w:eastAsia="zh-CN"/>
        </w:rPr>
        <w:t>年</w:t>
      </w:r>
      <w:r w:rsidRPr="00D768DD">
        <w:rPr>
          <w:sz w:val="24"/>
          <w:szCs w:val="24"/>
          <w:lang w:eastAsia="zh-CN"/>
        </w:rPr>
        <w:t>12</w:t>
      </w:r>
      <w:r w:rsidRPr="00D768DD">
        <w:rPr>
          <w:rFonts w:hint="eastAsia"/>
          <w:sz w:val="24"/>
          <w:szCs w:val="24"/>
          <w:lang w:eastAsia="zh-CN"/>
        </w:rPr>
        <w:t>月</w:t>
      </w:r>
      <w:r w:rsidRPr="00D768DD">
        <w:rPr>
          <w:sz w:val="24"/>
          <w:szCs w:val="24"/>
          <w:lang w:eastAsia="zh-CN"/>
        </w:rPr>
        <w:t>1</w:t>
      </w:r>
      <w:r w:rsidRPr="00D768DD">
        <w:rPr>
          <w:rFonts w:hint="eastAsia"/>
          <w:sz w:val="24"/>
          <w:szCs w:val="24"/>
          <w:lang w:eastAsia="zh-CN"/>
        </w:rPr>
        <w:t>日至</w:t>
      </w:r>
      <w:r w:rsidRPr="00D768DD">
        <w:rPr>
          <w:sz w:val="24"/>
          <w:szCs w:val="24"/>
          <w:lang w:eastAsia="zh-CN"/>
        </w:rPr>
        <w:t>5</w:t>
      </w:r>
      <w:r w:rsidRPr="00D768DD">
        <w:rPr>
          <w:rFonts w:hint="eastAsia"/>
          <w:sz w:val="24"/>
          <w:szCs w:val="24"/>
          <w:lang w:eastAsia="zh-CN"/>
        </w:rPr>
        <w:t>日，蒙特利尔</w:t>
      </w:r>
    </w:p>
    <w:p w14:paraId="2338CD5A" w14:textId="65EDE4EF" w:rsidR="00D768DD" w:rsidRDefault="00D768DD" w:rsidP="00D768DD">
      <w:pPr>
        <w:jc w:val="left"/>
        <w:rPr>
          <w:sz w:val="24"/>
          <w:lang w:eastAsia="zh-CN"/>
        </w:rPr>
      </w:pPr>
      <w:r w:rsidRPr="00D768DD">
        <w:rPr>
          <w:rFonts w:hint="eastAsia"/>
          <w:sz w:val="24"/>
          <w:szCs w:val="24"/>
          <w:lang w:val="en-GB" w:eastAsia="zh-CN"/>
        </w:rPr>
        <w:t>临时议程</w:t>
      </w:r>
      <w:r w:rsidRPr="00D768DD">
        <w:rPr>
          <w:sz w:val="24"/>
          <w:szCs w:val="24"/>
          <w:vertAlign w:val="superscript"/>
        </w:rPr>
        <w:footnoteReference w:id="1"/>
      </w:r>
      <w:r>
        <w:rPr>
          <w:rFonts w:hint="eastAsia"/>
          <w:sz w:val="24"/>
          <w:szCs w:val="24"/>
          <w:lang w:val="en-GB" w:eastAsia="zh-CN"/>
        </w:rPr>
        <w:t>项目</w:t>
      </w:r>
      <w:r>
        <w:rPr>
          <w:rFonts w:hint="eastAsia"/>
          <w:sz w:val="24"/>
          <w:szCs w:val="24"/>
          <w:lang w:val="en-GB" w:eastAsia="zh-CN"/>
        </w:rPr>
        <w:t>7(a)(</w:t>
      </w:r>
      <w:r>
        <w:rPr>
          <w:rFonts w:hint="eastAsia"/>
          <w:sz w:val="24"/>
          <w:szCs w:val="24"/>
          <w:lang w:val="en-GB" w:eastAsia="zh-CN"/>
        </w:rPr>
        <w:t>一</w:t>
      </w:r>
      <w:r>
        <w:rPr>
          <w:rFonts w:hint="eastAsia"/>
          <w:sz w:val="24"/>
          <w:szCs w:val="24"/>
          <w:lang w:val="en-GB" w:eastAsia="zh-CN"/>
        </w:rPr>
        <w:t>)</w:t>
      </w:r>
    </w:p>
    <w:p w14:paraId="0C933079" w14:textId="77777777" w:rsidR="00C15867" w:rsidRPr="00E30C8C" w:rsidRDefault="00C15867" w:rsidP="00E30C8C">
      <w:pPr>
        <w:jc w:val="left"/>
        <w:rPr>
          <w:sz w:val="24"/>
        </w:rPr>
      </w:pPr>
    </w:p>
    <w:p w14:paraId="05B7425D" w14:textId="77777777" w:rsidR="002024B6" w:rsidRPr="00E30C8C" w:rsidRDefault="002024B6" w:rsidP="00E30C8C">
      <w:pPr>
        <w:rPr>
          <w:sz w:val="24"/>
        </w:rPr>
      </w:pPr>
    </w:p>
    <w:p w14:paraId="613BE431" w14:textId="4685996B" w:rsidR="00D34399" w:rsidRPr="00D768DD" w:rsidRDefault="00D768DD" w:rsidP="00E30C8C">
      <w:pPr>
        <w:pStyle w:val="Title1"/>
        <w:rPr>
          <w:rFonts w:ascii="SimHei" w:eastAsia="SimHei" w:hAnsi="SimHei"/>
          <w:b w:val="0"/>
          <w:bCs/>
          <w:caps w:val="0"/>
          <w:sz w:val="28"/>
          <w:szCs w:val="28"/>
          <w:lang w:val="en-CA" w:eastAsia="zh-CN"/>
        </w:rPr>
      </w:pPr>
      <w:r w:rsidRPr="00D768DD">
        <w:rPr>
          <w:rFonts w:ascii="SimHei" w:eastAsia="SimHei" w:hAnsi="SimHei"/>
          <w:b w:val="0"/>
          <w:bCs/>
          <w:caps w:val="0"/>
          <w:sz w:val="28"/>
          <w:szCs w:val="28"/>
          <w:lang w:val="en-US" w:eastAsia="zh-CN"/>
        </w:rPr>
        <w:t>截至</w:t>
      </w:r>
      <w:r w:rsidRPr="00F41C98">
        <w:rPr>
          <w:rFonts w:eastAsia="SimHei"/>
          <w:b w:val="0"/>
          <w:bCs/>
          <w:caps w:val="0"/>
          <w:sz w:val="28"/>
          <w:szCs w:val="28"/>
          <w:lang w:val="en-US" w:eastAsia="zh-CN"/>
        </w:rPr>
        <w:t>2024</w:t>
      </w:r>
      <w:r w:rsidRPr="00D768DD">
        <w:rPr>
          <w:rFonts w:ascii="SimHei" w:eastAsia="SimHei" w:hAnsi="SimHei"/>
          <w:b w:val="0"/>
          <w:bCs/>
          <w:caps w:val="0"/>
          <w:sz w:val="28"/>
          <w:szCs w:val="28"/>
          <w:lang w:val="en-US" w:eastAsia="zh-CN"/>
        </w:rPr>
        <w:t>年</w:t>
      </w:r>
      <w:r w:rsidRPr="00F41C98">
        <w:rPr>
          <w:rFonts w:eastAsia="SimHei"/>
          <w:b w:val="0"/>
          <w:bCs/>
          <w:caps w:val="0"/>
          <w:sz w:val="28"/>
          <w:szCs w:val="28"/>
          <w:lang w:val="en-US" w:eastAsia="zh-CN"/>
        </w:rPr>
        <w:t>12</w:t>
      </w:r>
      <w:r w:rsidRPr="00D768DD">
        <w:rPr>
          <w:rFonts w:ascii="SimHei" w:eastAsia="SimHei" w:hAnsi="SimHei"/>
          <w:b w:val="0"/>
          <w:bCs/>
          <w:caps w:val="0"/>
          <w:sz w:val="28"/>
          <w:szCs w:val="28"/>
          <w:lang w:val="en-US" w:eastAsia="zh-CN"/>
        </w:rPr>
        <w:t>月</w:t>
      </w:r>
      <w:r w:rsidRPr="00F41C98">
        <w:rPr>
          <w:rFonts w:eastAsia="SimHei"/>
          <w:b w:val="0"/>
          <w:bCs/>
          <w:caps w:val="0"/>
          <w:sz w:val="28"/>
          <w:szCs w:val="28"/>
          <w:lang w:val="en-US" w:eastAsia="zh-CN"/>
        </w:rPr>
        <w:t>31</w:t>
      </w:r>
      <w:r w:rsidRPr="00D768DD">
        <w:rPr>
          <w:rFonts w:ascii="SimHei" w:eastAsia="SimHei" w:hAnsi="SimHei"/>
          <w:b w:val="0"/>
          <w:bCs/>
          <w:caps w:val="0"/>
          <w:sz w:val="28"/>
          <w:szCs w:val="28"/>
          <w:lang w:val="en-US" w:eastAsia="zh-CN"/>
        </w:rPr>
        <w:t>日的综合进度报告</w:t>
      </w:r>
    </w:p>
    <w:p w14:paraId="51AE251C" w14:textId="77777777" w:rsidR="00D34399" w:rsidRPr="00E30C8C" w:rsidRDefault="00D34399" w:rsidP="00E30C8C">
      <w:pPr>
        <w:pStyle w:val="Title1"/>
        <w:rPr>
          <w:caps w:val="0"/>
          <w:sz w:val="24"/>
          <w:lang w:val="en-CA" w:eastAsia="zh-CN"/>
        </w:rPr>
      </w:pPr>
    </w:p>
    <w:p w14:paraId="20D27FEF" w14:textId="18C8973B" w:rsidR="00D34399" w:rsidRPr="00D768DD" w:rsidRDefault="00D768DD" w:rsidP="00E30C8C">
      <w:pPr>
        <w:pStyle w:val="Title1"/>
        <w:jc w:val="both"/>
        <w:rPr>
          <w:rFonts w:ascii="SimHei" w:eastAsia="SimHei" w:hAnsi="SimHei"/>
          <w:b w:val="0"/>
          <w:bCs/>
          <w:caps w:val="0"/>
          <w:sz w:val="24"/>
          <w:szCs w:val="24"/>
          <w:lang w:val="en-CA"/>
        </w:rPr>
      </w:pPr>
      <w:r w:rsidRPr="00D768DD">
        <w:rPr>
          <w:rFonts w:ascii="SimHei" w:eastAsia="SimHei" w:hAnsi="SimHei" w:hint="eastAsia"/>
          <w:b w:val="0"/>
          <w:bCs/>
          <w:caps w:val="0"/>
          <w:sz w:val="24"/>
          <w:szCs w:val="24"/>
          <w:lang w:val="en-CA" w:eastAsia="zh-CN"/>
        </w:rPr>
        <w:t>导言</w:t>
      </w:r>
    </w:p>
    <w:p w14:paraId="4682C8B8" w14:textId="77777777" w:rsidR="00D34399" w:rsidRPr="00E30C8C" w:rsidRDefault="00D34399" w:rsidP="00E30C8C">
      <w:pPr>
        <w:pStyle w:val="Title1"/>
        <w:rPr>
          <w:caps w:val="0"/>
          <w:sz w:val="24"/>
          <w:lang w:val="en-CA"/>
        </w:rPr>
      </w:pPr>
    </w:p>
    <w:p w14:paraId="28A62695" w14:textId="2F2B5166" w:rsidR="00D768DD" w:rsidRDefault="00D768DD" w:rsidP="00E30C8C">
      <w:pPr>
        <w:pStyle w:val="Heading1"/>
        <w:tabs>
          <w:tab w:val="clear" w:pos="0"/>
        </w:tabs>
        <w:rPr>
          <w:sz w:val="24"/>
          <w:lang w:eastAsia="zh-CN"/>
        </w:rPr>
      </w:pPr>
      <w:r>
        <w:rPr>
          <w:rFonts w:hint="eastAsia"/>
          <w:sz w:val="24"/>
          <w:lang w:val="en-US" w:eastAsia="zh-CN"/>
        </w:rPr>
        <w:t>本</w:t>
      </w:r>
      <w:r w:rsidRPr="00D768DD">
        <w:rPr>
          <w:sz w:val="24"/>
          <w:lang w:val="en-US" w:eastAsia="zh-CN"/>
        </w:rPr>
        <w:t>综合进度报告概述了截至</w:t>
      </w:r>
      <w:r w:rsidRPr="00D768DD">
        <w:rPr>
          <w:sz w:val="24"/>
          <w:lang w:val="en-US" w:eastAsia="zh-CN"/>
        </w:rPr>
        <w:t>202</w:t>
      </w:r>
      <w:r>
        <w:rPr>
          <w:rFonts w:hint="eastAsia"/>
          <w:sz w:val="24"/>
          <w:lang w:val="en-US" w:eastAsia="zh-CN"/>
        </w:rPr>
        <w:t>4</w:t>
      </w:r>
      <w:r w:rsidRPr="00D768DD">
        <w:rPr>
          <w:sz w:val="24"/>
          <w:lang w:val="en-US" w:eastAsia="zh-CN"/>
        </w:rPr>
        <w:t>年</w:t>
      </w:r>
      <w:r w:rsidRPr="00D768DD">
        <w:rPr>
          <w:sz w:val="24"/>
          <w:lang w:val="en-US" w:eastAsia="zh-CN"/>
        </w:rPr>
        <w:t>12</w:t>
      </w:r>
      <w:r w:rsidRPr="00D768DD">
        <w:rPr>
          <w:sz w:val="24"/>
          <w:lang w:val="en-US" w:eastAsia="zh-CN"/>
        </w:rPr>
        <w:t>月</w:t>
      </w:r>
      <w:r w:rsidRPr="00D768DD">
        <w:rPr>
          <w:sz w:val="24"/>
          <w:lang w:val="en-US" w:eastAsia="zh-CN"/>
        </w:rPr>
        <w:t>31</w:t>
      </w:r>
      <w:r w:rsidRPr="00D768DD">
        <w:rPr>
          <w:sz w:val="24"/>
          <w:lang w:val="en-US" w:eastAsia="zh-CN"/>
        </w:rPr>
        <w:t>日双边机构和执行机构</w:t>
      </w:r>
      <w:r w:rsidRPr="00D768DD">
        <w:rPr>
          <w:sz w:val="24"/>
          <w:vertAlign w:val="superscript"/>
        </w:rPr>
        <w:footnoteReference w:id="2"/>
      </w:r>
      <w:r w:rsidRPr="00D768DD">
        <w:rPr>
          <w:sz w:val="24"/>
          <w:lang w:val="en-US" w:eastAsia="zh-CN"/>
        </w:rPr>
        <w:t>提供的进度和财务信息，详见各机构各自提交秘书处的进度报告</w:t>
      </w:r>
      <w:r w:rsidRPr="00D768DD">
        <w:rPr>
          <w:sz w:val="24"/>
          <w:vertAlign w:val="superscript"/>
        </w:rPr>
        <w:footnoteReference w:id="3"/>
      </w:r>
      <w:r w:rsidRPr="00D768DD">
        <w:rPr>
          <w:sz w:val="24"/>
          <w:lang w:val="en-US" w:eastAsia="zh-CN"/>
        </w:rPr>
        <w:t>。</w:t>
      </w:r>
    </w:p>
    <w:p w14:paraId="225B0CF8" w14:textId="00D3BEC1" w:rsidR="00D34399" w:rsidRPr="00E30C8C" w:rsidRDefault="003740FC" w:rsidP="00E30C8C">
      <w:pPr>
        <w:pStyle w:val="Heading1"/>
        <w:tabs>
          <w:tab w:val="clear" w:pos="0"/>
        </w:tabs>
        <w:rPr>
          <w:sz w:val="24"/>
          <w:lang w:eastAsia="zh-CN"/>
        </w:rPr>
      </w:pPr>
      <w:r>
        <w:rPr>
          <w:rFonts w:hint="eastAsia"/>
          <w:sz w:val="24"/>
          <w:lang w:val="en-US" w:eastAsia="zh-CN"/>
        </w:rPr>
        <w:t>本</w:t>
      </w:r>
      <w:r w:rsidR="00292A54" w:rsidRPr="00292A54">
        <w:rPr>
          <w:sz w:val="24"/>
          <w:lang w:val="en-US" w:eastAsia="zh-CN"/>
        </w:rPr>
        <w:t>综合进度报告以及双边机构和执行机构的进度报告</w:t>
      </w:r>
      <w:r>
        <w:rPr>
          <w:rFonts w:hint="eastAsia"/>
          <w:sz w:val="24"/>
          <w:lang w:val="en-US" w:eastAsia="zh-CN"/>
        </w:rPr>
        <w:t>包括了</w:t>
      </w:r>
      <w:r w:rsidR="00292A54" w:rsidRPr="00292A54">
        <w:rPr>
          <w:sz w:val="24"/>
          <w:lang w:val="en-US" w:eastAsia="zh-CN"/>
        </w:rPr>
        <w:t>《蒙特利尔议定书》下</w:t>
      </w:r>
      <w:r>
        <w:rPr>
          <w:rFonts w:hint="eastAsia"/>
          <w:sz w:val="24"/>
          <w:lang w:val="en-US" w:eastAsia="zh-CN"/>
        </w:rPr>
        <w:t>的</w:t>
      </w:r>
      <w:r w:rsidR="00292A54" w:rsidRPr="00292A54">
        <w:rPr>
          <w:sz w:val="24"/>
          <w:lang w:val="en-US" w:eastAsia="zh-CN"/>
        </w:rPr>
        <w:t>所有受控物质。</w:t>
      </w:r>
      <w:r>
        <w:rPr>
          <w:rFonts w:hint="eastAsia"/>
          <w:sz w:val="24"/>
          <w:lang w:val="en-US" w:eastAsia="zh-CN"/>
        </w:rPr>
        <w:t>本报告载有关于</w:t>
      </w:r>
      <w:r w:rsidRPr="00292A54">
        <w:rPr>
          <w:sz w:val="24"/>
          <w:lang w:val="en-US" w:eastAsia="zh-CN"/>
        </w:rPr>
        <w:t>氢氟碳化物相关项目和活动</w:t>
      </w:r>
      <w:r>
        <w:rPr>
          <w:rFonts w:hint="eastAsia"/>
          <w:sz w:val="24"/>
          <w:lang w:val="en-US" w:eastAsia="zh-CN"/>
        </w:rPr>
        <w:t>的信息，这些项目和活动或是</w:t>
      </w:r>
      <w:r w:rsidRPr="00292A54">
        <w:rPr>
          <w:sz w:val="24"/>
          <w:lang w:val="en-US" w:eastAsia="zh-CN"/>
        </w:rPr>
        <w:t>由多边基金经常捐款供资</w:t>
      </w:r>
      <w:r>
        <w:rPr>
          <w:rFonts w:hint="eastAsia"/>
          <w:sz w:val="24"/>
          <w:lang w:val="en-US" w:eastAsia="zh-CN"/>
        </w:rPr>
        <w:t>，或是</w:t>
      </w:r>
      <w:r w:rsidRPr="00292A54">
        <w:rPr>
          <w:sz w:val="24"/>
          <w:lang w:val="en-US" w:eastAsia="zh-CN"/>
        </w:rPr>
        <w:t>由</w:t>
      </w:r>
      <w:r w:rsidR="001F060E">
        <w:rPr>
          <w:rFonts w:hint="eastAsia"/>
          <w:sz w:val="24"/>
          <w:lang w:val="en-US" w:eastAsia="zh-CN"/>
        </w:rPr>
        <w:t>来自</w:t>
      </w:r>
      <w:r w:rsidRPr="00292A54">
        <w:rPr>
          <w:sz w:val="24"/>
          <w:lang w:val="en-US" w:eastAsia="zh-CN"/>
        </w:rPr>
        <w:t>17</w:t>
      </w:r>
      <w:r w:rsidRPr="00292A54">
        <w:rPr>
          <w:sz w:val="24"/>
          <w:lang w:val="en-US" w:eastAsia="zh-CN"/>
        </w:rPr>
        <w:t>个非第</w:t>
      </w:r>
      <w:r w:rsidRPr="00292A54">
        <w:rPr>
          <w:sz w:val="24"/>
          <w:lang w:val="en-US" w:eastAsia="zh-CN"/>
        </w:rPr>
        <w:t>5</w:t>
      </w:r>
      <w:r w:rsidRPr="00292A54">
        <w:rPr>
          <w:sz w:val="24"/>
          <w:lang w:val="en-US" w:eastAsia="zh-CN"/>
        </w:rPr>
        <w:t>条缔约方</w:t>
      </w:r>
      <w:r w:rsidR="005D1D49" w:rsidRPr="00292A54">
        <w:rPr>
          <w:rFonts w:hint="eastAsia"/>
          <w:sz w:val="24"/>
          <w:lang w:val="en-US" w:eastAsia="zh-CN"/>
        </w:rPr>
        <w:t>的</w:t>
      </w:r>
      <w:r w:rsidR="001F060E">
        <w:rPr>
          <w:rFonts w:hint="eastAsia"/>
          <w:sz w:val="24"/>
          <w:lang w:val="en-US" w:eastAsia="zh-CN"/>
        </w:rPr>
        <w:t>用于</w:t>
      </w:r>
      <w:r w:rsidR="001F060E" w:rsidRPr="00292A54">
        <w:rPr>
          <w:sz w:val="24"/>
          <w:lang w:val="en-US" w:eastAsia="zh-CN"/>
        </w:rPr>
        <w:t>为执行《基加利修正案》提供快速启动支持</w:t>
      </w:r>
      <w:r w:rsidR="001F060E">
        <w:rPr>
          <w:rFonts w:hint="eastAsia"/>
          <w:sz w:val="24"/>
          <w:lang w:val="en-US" w:eastAsia="zh-CN"/>
        </w:rPr>
        <w:t>的</w:t>
      </w:r>
      <w:r w:rsidR="005D1D49" w:rsidRPr="00292A54">
        <w:rPr>
          <w:sz w:val="24"/>
          <w:lang w:val="en-US" w:eastAsia="zh-CN"/>
        </w:rPr>
        <w:t>额外自愿捐款供资</w:t>
      </w:r>
      <w:r>
        <w:rPr>
          <w:rFonts w:hint="eastAsia"/>
          <w:sz w:val="24"/>
          <w:lang w:val="en-US" w:eastAsia="zh-CN"/>
        </w:rPr>
        <w:t>。</w:t>
      </w:r>
      <w:r w:rsidR="00292A54" w:rsidRPr="00292A54">
        <w:rPr>
          <w:sz w:val="24"/>
          <w:vertAlign w:val="superscript"/>
        </w:rPr>
        <w:footnoteReference w:id="4"/>
      </w:r>
      <w:r w:rsidR="00292A54" w:rsidRPr="00292A54">
        <w:rPr>
          <w:rFonts w:hint="eastAsia"/>
          <w:sz w:val="24"/>
          <w:lang w:val="en-US" w:eastAsia="zh-CN"/>
        </w:rPr>
        <w:t xml:space="preserve"> </w:t>
      </w:r>
      <w:r>
        <w:rPr>
          <w:rFonts w:hint="eastAsia"/>
          <w:sz w:val="24"/>
          <w:lang w:val="en-US" w:eastAsia="zh-CN"/>
        </w:rPr>
        <w:t>由于所核准的所有额外自愿捐款项目均已完成，</w:t>
      </w:r>
      <w:r w:rsidR="008C323F">
        <w:rPr>
          <w:rFonts w:hint="eastAsia"/>
          <w:sz w:val="24"/>
          <w:lang w:val="en-US" w:eastAsia="zh-CN"/>
        </w:rPr>
        <w:t>而且已把其</w:t>
      </w:r>
      <w:r>
        <w:rPr>
          <w:rFonts w:hint="eastAsia"/>
          <w:sz w:val="24"/>
          <w:lang w:val="en-US" w:eastAsia="zh-CN"/>
        </w:rPr>
        <w:t>资金余额退还秘书处，</w:t>
      </w:r>
      <w:r w:rsidR="008C323F">
        <w:rPr>
          <w:rFonts w:hint="eastAsia"/>
          <w:sz w:val="24"/>
          <w:lang w:val="en-US" w:eastAsia="zh-CN"/>
        </w:rPr>
        <w:t>秘书处将不再分开列报这些项目</w:t>
      </w:r>
      <w:r w:rsidR="00292A54" w:rsidRPr="00292A54">
        <w:rPr>
          <w:sz w:val="24"/>
          <w:lang w:val="en-US" w:eastAsia="zh-CN"/>
        </w:rPr>
        <w:t>。本文件所载分析</w:t>
      </w:r>
      <w:r w:rsidR="00292A54" w:rsidRPr="00292A54">
        <w:rPr>
          <w:rFonts w:hint="eastAsia"/>
          <w:sz w:val="24"/>
          <w:lang w:val="en-US" w:eastAsia="zh-CN"/>
        </w:rPr>
        <w:t>对</w:t>
      </w:r>
      <w:r w:rsidR="00292A54" w:rsidRPr="00292A54">
        <w:rPr>
          <w:sz w:val="24"/>
          <w:lang w:val="en-US" w:eastAsia="zh-CN"/>
        </w:rPr>
        <w:t>所有受控物质</w:t>
      </w:r>
      <w:r>
        <w:rPr>
          <w:rFonts w:hint="eastAsia"/>
          <w:sz w:val="24"/>
          <w:lang w:val="en-US" w:eastAsia="zh-CN"/>
        </w:rPr>
        <w:t>均</w:t>
      </w:r>
      <w:r w:rsidR="00292A54" w:rsidRPr="00292A54">
        <w:rPr>
          <w:rFonts w:hint="eastAsia"/>
          <w:sz w:val="24"/>
          <w:lang w:val="en-US" w:eastAsia="zh-CN"/>
        </w:rPr>
        <w:t>使用</w:t>
      </w:r>
      <w:r w:rsidR="00292A54" w:rsidRPr="00292A54">
        <w:rPr>
          <w:sz w:val="24"/>
          <w:lang w:val="en-US" w:eastAsia="zh-CN"/>
        </w:rPr>
        <w:t>ODP</w:t>
      </w:r>
      <w:r w:rsidR="00292A54" w:rsidRPr="00292A54">
        <w:rPr>
          <w:sz w:val="24"/>
          <w:lang w:val="en-US" w:eastAsia="zh-CN"/>
        </w:rPr>
        <w:t>吨</w:t>
      </w:r>
      <w:r>
        <w:rPr>
          <w:rFonts w:hint="eastAsia"/>
          <w:sz w:val="24"/>
          <w:lang w:val="en-US" w:eastAsia="zh-CN"/>
        </w:rPr>
        <w:t>为单位</w:t>
      </w:r>
      <w:r w:rsidR="00292A54" w:rsidRPr="00292A54">
        <w:rPr>
          <w:rFonts w:hint="eastAsia"/>
          <w:sz w:val="24"/>
          <w:lang w:val="en-US" w:eastAsia="zh-CN"/>
        </w:rPr>
        <w:t>，唯有</w:t>
      </w:r>
      <w:r w:rsidR="00292A54" w:rsidRPr="00292A54">
        <w:rPr>
          <w:sz w:val="24"/>
          <w:lang w:val="en-US" w:eastAsia="zh-CN"/>
        </w:rPr>
        <w:t>氢氟碳化物</w:t>
      </w:r>
      <w:r w:rsidR="00292A54" w:rsidRPr="00292A54">
        <w:rPr>
          <w:rFonts w:hint="eastAsia"/>
          <w:sz w:val="24"/>
          <w:lang w:val="en-US" w:eastAsia="zh-CN"/>
        </w:rPr>
        <w:t>除外，使用</w:t>
      </w:r>
      <w:r w:rsidRPr="00292A54">
        <w:rPr>
          <w:rFonts w:hint="eastAsia"/>
          <w:sz w:val="24"/>
          <w:lang w:val="en-US" w:eastAsia="zh-CN"/>
        </w:rPr>
        <w:t>吨</w:t>
      </w:r>
      <w:r w:rsidR="00292A54" w:rsidRPr="00292A54">
        <w:rPr>
          <w:sz w:val="24"/>
          <w:lang w:val="en-US" w:eastAsia="zh-CN"/>
        </w:rPr>
        <w:t>二氧化碳当量</w:t>
      </w:r>
      <w:r>
        <w:rPr>
          <w:rFonts w:hint="eastAsia"/>
          <w:sz w:val="24"/>
          <w:lang w:val="en-US" w:eastAsia="zh-CN"/>
        </w:rPr>
        <w:t>为单位</w:t>
      </w:r>
      <w:r w:rsidR="00292A54" w:rsidRPr="00292A54">
        <w:rPr>
          <w:sz w:val="24"/>
          <w:lang w:val="en-US" w:eastAsia="zh-CN"/>
        </w:rPr>
        <w:t>。</w:t>
      </w:r>
      <w:r w:rsidR="00292A54" w:rsidRPr="00292A54">
        <w:rPr>
          <w:sz w:val="24"/>
          <w:vertAlign w:val="superscript"/>
        </w:rPr>
        <w:footnoteReference w:id="5"/>
      </w:r>
    </w:p>
    <w:p w14:paraId="08D9628B" w14:textId="6090D961" w:rsidR="00D34399" w:rsidRPr="008C323F" w:rsidRDefault="008C323F" w:rsidP="00E30C8C">
      <w:pPr>
        <w:keepNext/>
        <w:rPr>
          <w:rFonts w:ascii="SimHei" w:eastAsia="SimHei" w:hAnsi="SimHei"/>
          <w:bCs/>
          <w:sz w:val="24"/>
          <w:szCs w:val="24"/>
        </w:rPr>
      </w:pPr>
      <w:r w:rsidRPr="008C323F">
        <w:rPr>
          <w:rFonts w:ascii="SimHei" w:eastAsia="SimHei" w:hAnsi="SimHei"/>
          <w:bCs/>
          <w:sz w:val="24"/>
          <w:szCs w:val="24"/>
          <w:lang w:val="en-US"/>
        </w:rPr>
        <w:lastRenderedPageBreak/>
        <w:t>秘书处审查过程</w:t>
      </w:r>
    </w:p>
    <w:p w14:paraId="16A61623" w14:textId="77777777" w:rsidR="00D34399" w:rsidRPr="00E30C8C" w:rsidRDefault="00D34399" w:rsidP="00E30C8C">
      <w:pPr>
        <w:keepNext/>
        <w:rPr>
          <w:sz w:val="24"/>
        </w:rPr>
      </w:pPr>
    </w:p>
    <w:p w14:paraId="55952FC7" w14:textId="4BAD6899" w:rsidR="00DE7EE6" w:rsidRDefault="00DE7EE6" w:rsidP="00E30C8C">
      <w:pPr>
        <w:pStyle w:val="Heading1"/>
        <w:tabs>
          <w:tab w:val="clear" w:pos="0"/>
        </w:tabs>
        <w:rPr>
          <w:sz w:val="24"/>
          <w:lang w:eastAsia="zh-CN"/>
        </w:rPr>
      </w:pPr>
      <w:r w:rsidRPr="00DE7EE6">
        <w:rPr>
          <w:rFonts w:hint="eastAsia"/>
          <w:sz w:val="24"/>
          <w:lang w:val="en-US" w:eastAsia="zh-CN"/>
        </w:rPr>
        <w:t>秘书处逐份审查了</w:t>
      </w:r>
      <w:r w:rsidR="001F060E">
        <w:rPr>
          <w:rFonts w:hint="eastAsia"/>
          <w:sz w:val="24"/>
          <w:lang w:val="en-US" w:eastAsia="zh-CN"/>
        </w:rPr>
        <w:t>各</w:t>
      </w:r>
      <w:r w:rsidRPr="00DE7EE6">
        <w:rPr>
          <w:rFonts w:hint="eastAsia"/>
          <w:sz w:val="24"/>
          <w:lang w:val="en-US" w:eastAsia="zh-CN"/>
        </w:rPr>
        <w:t>双边机构和执行机构分别提交的年度进度报告</w:t>
      </w:r>
      <w:r w:rsidRPr="00DE7EE6">
        <w:rPr>
          <w:rFonts w:hint="eastAsia"/>
          <w:sz w:val="24"/>
          <w:lang w:eastAsia="zh-CN"/>
        </w:rPr>
        <w:t>。审查的依据是为投资和非投资项目制定的阶段目标，除其他外包括：协定签署</w:t>
      </w:r>
      <w:r>
        <w:rPr>
          <w:rFonts w:hint="eastAsia"/>
          <w:sz w:val="24"/>
          <w:lang w:eastAsia="zh-CN"/>
        </w:rPr>
        <w:t>情况</w:t>
      </w:r>
      <w:r w:rsidRPr="00DE7EE6">
        <w:rPr>
          <w:rFonts w:hint="eastAsia"/>
          <w:sz w:val="24"/>
          <w:lang w:eastAsia="zh-CN"/>
        </w:rPr>
        <w:t>；首次发放资金</w:t>
      </w:r>
      <w:r>
        <w:rPr>
          <w:rFonts w:hint="eastAsia"/>
          <w:sz w:val="24"/>
          <w:lang w:eastAsia="zh-CN"/>
        </w:rPr>
        <w:t>的</w:t>
      </w:r>
      <w:r w:rsidRPr="00DE7EE6">
        <w:rPr>
          <w:rFonts w:hint="eastAsia"/>
          <w:sz w:val="24"/>
          <w:lang w:eastAsia="zh-CN"/>
        </w:rPr>
        <w:t>日期；设备采购与安装情况；提供服务的情况，包括制冷技师和海关</w:t>
      </w:r>
      <w:r>
        <w:rPr>
          <w:rFonts w:hint="eastAsia"/>
          <w:sz w:val="24"/>
          <w:lang w:eastAsia="zh-CN"/>
        </w:rPr>
        <w:t>人员的</w:t>
      </w:r>
      <w:r w:rsidRPr="00DE7EE6">
        <w:rPr>
          <w:rFonts w:hint="eastAsia"/>
          <w:sz w:val="24"/>
          <w:lang w:eastAsia="zh-CN"/>
        </w:rPr>
        <w:t>培训；</w:t>
      </w:r>
      <w:r w:rsidR="001F060E">
        <w:rPr>
          <w:rFonts w:hint="eastAsia"/>
          <w:sz w:val="24"/>
          <w:lang w:eastAsia="zh-CN"/>
        </w:rPr>
        <w:t>已核准</w:t>
      </w:r>
      <w:r w:rsidRPr="00DE7EE6">
        <w:rPr>
          <w:rFonts w:hint="eastAsia"/>
          <w:sz w:val="24"/>
          <w:lang w:eastAsia="zh-CN"/>
        </w:rPr>
        <w:t>资金的发放水平；项目</w:t>
      </w:r>
      <w:r>
        <w:rPr>
          <w:rFonts w:hint="eastAsia"/>
          <w:sz w:val="24"/>
          <w:lang w:eastAsia="zh-CN"/>
        </w:rPr>
        <w:t>的</w:t>
      </w:r>
      <w:r w:rsidRPr="00DE7EE6">
        <w:rPr>
          <w:rFonts w:hint="eastAsia"/>
          <w:sz w:val="24"/>
          <w:lang w:eastAsia="zh-CN"/>
        </w:rPr>
        <w:t>业务和财务完成情况；资金余额的退还</w:t>
      </w:r>
      <w:r>
        <w:rPr>
          <w:rFonts w:hint="eastAsia"/>
          <w:sz w:val="24"/>
          <w:lang w:eastAsia="zh-CN"/>
        </w:rPr>
        <w:t>情况</w:t>
      </w:r>
      <w:r w:rsidRPr="00DE7EE6">
        <w:rPr>
          <w:rFonts w:hint="eastAsia"/>
          <w:sz w:val="24"/>
          <w:lang w:eastAsia="zh-CN"/>
        </w:rPr>
        <w:t>。</w:t>
      </w:r>
    </w:p>
    <w:p w14:paraId="7CABF38F" w14:textId="05F72CBB" w:rsidR="00D34399" w:rsidRPr="00E30C8C" w:rsidRDefault="00DE7EE6" w:rsidP="00E30C8C">
      <w:pPr>
        <w:pStyle w:val="Heading1"/>
        <w:tabs>
          <w:tab w:val="clear" w:pos="0"/>
        </w:tabs>
        <w:rPr>
          <w:sz w:val="24"/>
          <w:lang w:eastAsia="zh-CN"/>
        </w:rPr>
      </w:pPr>
      <w:r w:rsidRPr="00DE7EE6">
        <w:rPr>
          <w:rFonts w:hint="eastAsia"/>
          <w:sz w:val="24"/>
          <w:lang w:eastAsia="zh-CN"/>
        </w:rPr>
        <w:t>在审查过程中发现了一些潜在问题，</w:t>
      </w:r>
      <w:r w:rsidR="001A51DD">
        <w:rPr>
          <w:rFonts w:hint="eastAsia"/>
          <w:sz w:val="24"/>
          <w:lang w:eastAsia="zh-CN"/>
        </w:rPr>
        <w:t>除其他外</w:t>
      </w:r>
      <w:r w:rsidRPr="00DE7EE6">
        <w:rPr>
          <w:rFonts w:hint="eastAsia"/>
          <w:sz w:val="24"/>
          <w:lang w:eastAsia="zh-CN"/>
        </w:rPr>
        <w:t>包括：由于行政审批</w:t>
      </w:r>
      <w:r w:rsidR="001A51DD">
        <w:rPr>
          <w:rFonts w:hint="eastAsia"/>
          <w:sz w:val="24"/>
          <w:lang w:eastAsia="zh-CN"/>
        </w:rPr>
        <w:t>的拖延</w:t>
      </w:r>
      <w:r w:rsidRPr="00DE7EE6">
        <w:rPr>
          <w:rFonts w:hint="eastAsia"/>
          <w:sz w:val="24"/>
          <w:lang w:eastAsia="zh-CN"/>
        </w:rPr>
        <w:t>导致</w:t>
      </w:r>
      <w:r w:rsidR="001A51DD">
        <w:rPr>
          <w:rFonts w:hint="eastAsia"/>
          <w:sz w:val="24"/>
          <w:lang w:eastAsia="zh-CN"/>
        </w:rPr>
        <w:t>协定</w:t>
      </w:r>
      <w:r w:rsidRPr="00DE7EE6">
        <w:rPr>
          <w:rFonts w:hint="eastAsia"/>
          <w:sz w:val="24"/>
          <w:lang w:eastAsia="zh-CN"/>
        </w:rPr>
        <w:t>尚未签署；</w:t>
      </w:r>
      <w:r w:rsidR="001A51DD">
        <w:rPr>
          <w:rFonts w:hint="eastAsia"/>
          <w:sz w:val="24"/>
          <w:lang w:eastAsia="zh-CN"/>
        </w:rPr>
        <w:t>存在</w:t>
      </w:r>
      <w:r w:rsidRPr="00DE7EE6">
        <w:rPr>
          <w:rFonts w:hint="eastAsia"/>
          <w:sz w:val="24"/>
          <w:lang w:eastAsia="zh-CN"/>
        </w:rPr>
        <w:t>国家臭氧</w:t>
      </w:r>
      <w:r w:rsidR="001A51DD">
        <w:rPr>
          <w:rFonts w:hint="eastAsia"/>
          <w:sz w:val="24"/>
          <w:lang w:eastAsia="zh-CN"/>
        </w:rPr>
        <w:t>干事</w:t>
      </w:r>
      <w:r w:rsidRPr="00DE7EE6">
        <w:rPr>
          <w:rFonts w:hint="eastAsia"/>
          <w:sz w:val="24"/>
          <w:lang w:eastAsia="zh-CN"/>
        </w:rPr>
        <w:t>尚未到位</w:t>
      </w:r>
      <w:r w:rsidR="001A51DD">
        <w:rPr>
          <w:rFonts w:hint="eastAsia"/>
          <w:sz w:val="24"/>
          <w:lang w:eastAsia="zh-CN"/>
        </w:rPr>
        <w:t>的情况</w:t>
      </w:r>
      <w:r w:rsidRPr="00DE7EE6">
        <w:rPr>
          <w:rFonts w:hint="eastAsia"/>
          <w:sz w:val="24"/>
          <w:lang w:eastAsia="zh-CN"/>
        </w:rPr>
        <w:t>；</w:t>
      </w:r>
      <w:r w:rsidR="001A51DD">
        <w:rPr>
          <w:rFonts w:hint="eastAsia"/>
          <w:sz w:val="24"/>
          <w:lang w:eastAsia="zh-CN"/>
        </w:rPr>
        <w:t>没有</w:t>
      </w:r>
      <w:r w:rsidRPr="00DE7EE6">
        <w:rPr>
          <w:rFonts w:hint="eastAsia"/>
          <w:sz w:val="24"/>
          <w:lang w:eastAsia="zh-CN"/>
        </w:rPr>
        <w:t>财务进度报告；采购流程</w:t>
      </w:r>
      <w:r w:rsidR="001A51DD">
        <w:rPr>
          <w:rFonts w:hint="eastAsia"/>
          <w:sz w:val="24"/>
          <w:lang w:eastAsia="zh-CN"/>
        </w:rPr>
        <w:t>中的拖延</w:t>
      </w:r>
      <w:r w:rsidRPr="00DE7EE6">
        <w:rPr>
          <w:rFonts w:hint="eastAsia"/>
          <w:sz w:val="24"/>
          <w:lang w:eastAsia="zh-CN"/>
        </w:rPr>
        <w:t>，</w:t>
      </w:r>
      <w:r w:rsidR="001A51DD">
        <w:rPr>
          <w:rFonts w:hint="eastAsia"/>
          <w:sz w:val="24"/>
          <w:lang w:eastAsia="zh-CN"/>
        </w:rPr>
        <w:t>其</w:t>
      </w:r>
      <w:r w:rsidRPr="00DE7EE6">
        <w:rPr>
          <w:rFonts w:hint="eastAsia"/>
          <w:sz w:val="24"/>
          <w:lang w:eastAsia="zh-CN"/>
        </w:rPr>
        <w:t>主要原因是供应链问题，制冷剂</w:t>
      </w:r>
      <w:r w:rsidR="001A51DD">
        <w:rPr>
          <w:rFonts w:hint="eastAsia"/>
          <w:sz w:val="24"/>
          <w:lang w:eastAsia="zh-CN"/>
        </w:rPr>
        <w:t>识别装置</w:t>
      </w:r>
      <w:r w:rsidRPr="00DE7EE6">
        <w:rPr>
          <w:rFonts w:hint="eastAsia"/>
          <w:sz w:val="24"/>
          <w:lang w:eastAsia="zh-CN"/>
        </w:rPr>
        <w:t>的供应</w:t>
      </w:r>
      <w:r w:rsidR="001A51DD">
        <w:rPr>
          <w:rFonts w:hint="eastAsia"/>
          <w:sz w:val="24"/>
          <w:lang w:eastAsia="zh-CN"/>
        </w:rPr>
        <w:t>受影响最大</w:t>
      </w:r>
      <w:r w:rsidRPr="00DE7EE6">
        <w:rPr>
          <w:rFonts w:hint="eastAsia"/>
          <w:sz w:val="24"/>
          <w:lang w:eastAsia="zh-CN"/>
        </w:rPr>
        <w:t>；当地市场缺乏替代技术；</w:t>
      </w:r>
      <w:r w:rsidR="00A41FD7">
        <w:rPr>
          <w:rFonts w:hint="eastAsia"/>
          <w:sz w:val="24"/>
          <w:lang w:eastAsia="zh-CN"/>
        </w:rPr>
        <w:t>在</w:t>
      </w:r>
      <w:r w:rsidRPr="00DE7EE6">
        <w:rPr>
          <w:rFonts w:hint="eastAsia"/>
          <w:sz w:val="24"/>
          <w:lang w:eastAsia="zh-CN"/>
        </w:rPr>
        <w:t>找到开展专业活动的技术专家和</w:t>
      </w:r>
      <w:r w:rsidR="001F060E">
        <w:rPr>
          <w:rFonts w:hint="eastAsia"/>
          <w:sz w:val="24"/>
          <w:lang w:eastAsia="zh-CN"/>
        </w:rPr>
        <w:t>咨询师</w:t>
      </w:r>
      <w:r w:rsidR="00A41FD7">
        <w:rPr>
          <w:rFonts w:hint="eastAsia"/>
          <w:sz w:val="24"/>
          <w:lang w:eastAsia="zh-CN"/>
        </w:rPr>
        <w:t>方面存在困难</w:t>
      </w:r>
      <w:r w:rsidRPr="00DE7EE6">
        <w:rPr>
          <w:rFonts w:hint="eastAsia"/>
          <w:sz w:val="24"/>
          <w:lang w:eastAsia="zh-CN"/>
        </w:rPr>
        <w:t>；国家层面的安全相关问题。所有存在未决问题的项目均</w:t>
      </w:r>
      <w:r w:rsidR="00A41FD7">
        <w:rPr>
          <w:rFonts w:hint="eastAsia"/>
          <w:sz w:val="24"/>
          <w:lang w:eastAsia="zh-CN"/>
        </w:rPr>
        <w:t>有</w:t>
      </w:r>
      <w:r w:rsidR="001F060E">
        <w:rPr>
          <w:rFonts w:hint="eastAsia"/>
          <w:sz w:val="24"/>
          <w:lang w:eastAsia="zh-CN"/>
        </w:rPr>
        <w:t>已核准</w:t>
      </w:r>
      <w:r w:rsidRPr="00DE7EE6">
        <w:rPr>
          <w:rFonts w:hint="eastAsia"/>
          <w:sz w:val="24"/>
          <w:lang w:eastAsia="zh-CN"/>
        </w:rPr>
        <w:t>资金</w:t>
      </w:r>
      <w:r w:rsidR="00A41FD7">
        <w:rPr>
          <w:rFonts w:hint="eastAsia"/>
          <w:sz w:val="24"/>
          <w:lang w:eastAsia="zh-CN"/>
        </w:rPr>
        <w:t>发放</w:t>
      </w:r>
      <w:r w:rsidRPr="00DE7EE6">
        <w:rPr>
          <w:rFonts w:hint="eastAsia"/>
          <w:sz w:val="24"/>
          <w:lang w:eastAsia="zh-CN"/>
        </w:rPr>
        <w:t>率低和</w:t>
      </w:r>
      <w:r w:rsidRPr="00DE7EE6">
        <w:rPr>
          <w:rFonts w:hint="eastAsia"/>
          <w:sz w:val="24"/>
          <w:lang w:eastAsia="zh-CN"/>
        </w:rPr>
        <w:t>/</w:t>
      </w:r>
      <w:r w:rsidRPr="00DE7EE6">
        <w:rPr>
          <w:rFonts w:hint="eastAsia"/>
          <w:sz w:val="24"/>
          <w:lang w:eastAsia="zh-CN"/>
        </w:rPr>
        <w:t>或需要</w:t>
      </w:r>
      <w:r w:rsidR="00A41FD7">
        <w:rPr>
          <w:rFonts w:hint="eastAsia"/>
          <w:sz w:val="24"/>
          <w:lang w:eastAsia="zh-CN"/>
        </w:rPr>
        <w:t>延长</w:t>
      </w:r>
      <w:r w:rsidRPr="00DE7EE6">
        <w:rPr>
          <w:rFonts w:hint="eastAsia"/>
          <w:sz w:val="24"/>
          <w:lang w:eastAsia="zh-CN"/>
        </w:rPr>
        <w:t>计划完成日期的情况。</w:t>
      </w:r>
    </w:p>
    <w:p w14:paraId="6BABB3A7" w14:textId="50D2EB51" w:rsidR="00D34399" w:rsidRPr="00E30C8C" w:rsidRDefault="00A41FD7" w:rsidP="00E30C8C">
      <w:pPr>
        <w:pStyle w:val="Heading1"/>
        <w:tabs>
          <w:tab w:val="clear" w:pos="0"/>
        </w:tabs>
        <w:rPr>
          <w:sz w:val="24"/>
          <w:lang w:eastAsia="zh-CN"/>
        </w:rPr>
      </w:pPr>
      <w:r w:rsidRPr="00A41FD7">
        <w:rPr>
          <w:rFonts w:hint="eastAsia"/>
          <w:sz w:val="24"/>
          <w:lang w:val="en-US" w:eastAsia="zh-CN"/>
        </w:rPr>
        <w:t>秘书处还就存在未决问题的项目和活动与每个双边机构和执行机构进行了若干</w:t>
      </w:r>
      <w:r>
        <w:rPr>
          <w:rFonts w:hint="eastAsia"/>
          <w:sz w:val="24"/>
          <w:lang w:val="en-US" w:eastAsia="zh-CN"/>
        </w:rPr>
        <w:t>次</w:t>
      </w:r>
      <w:r w:rsidRPr="00A41FD7">
        <w:rPr>
          <w:rFonts w:hint="eastAsia"/>
          <w:sz w:val="24"/>
          <w:lang w:val="en-US" w:eastAsia="zh-CN"/>
        </w:rPr>
        <w:t>交流</w:t>
      </w:r>
      <w:r w:rsidRPr="00A41FD7">
        <w:rPr>
          <w:rFonts w:hint="eastAsia"/>
          <w:sz w:val="24"/>
          <w:lang w:eastAsia="zh-CN"/>
        </w:rPr>
        <w:t>，一些问题得到了满意的解决。对于那些问题尚未解决的项目和活动，与相关双边机构或执行机构讨论了供执行委员会审议的拟议建议，并达成了一致。</w:t>
      </w:r>
      <w:r>
        <w:rPr>
          <w:rFonts w:hint="eastAsia"/>
          <w:sz w:val="24"/>
          <w:lang w:eastAsia="zh-CN"/>
        </w:rPr>
        <w:t>对于申请</w:t>
      </w:r>
      <w:r w:rsidRPr="00A41FD7">
        <w:rPr>
          <w:rFonts w:hint="eastAsia"/>
          <w:sz w:val="24"/>
          <w:lang w:eastAsia="zh-CN"/>
        </w:rPr>
        <w:t>延长完成日期的项目和活动</w:t>
      </w:r>
      <w:r>
        <w:rPr>
          <w:rFonts w:hint="eastAsia"/>
          <w:sz w:val="24"/>
          <w:lang w:eastAsia="zh-CN"/>
        </w:rPr>
        <w:t>在各</w:t>
      </w:r>
      <w:r w:rsidRPr="00A41FD7">
        <w:rPr>
          <w:rFonts w:hint="eastAsia"/>
          <w:sz w:val="24"/>
          <w:lang w:eastAsia="zh-CN"/>
        </w:rPr>
        <w:t>主要文件中</w:t>
      </w:r>
      <w:r>
        <w:rPr>
          <w:rFonts w:hint="eastAsia"/>
          <w:sz w:val="24"/>
          <w:lang w:eastAsia="zh-CN"/>
        </w:rPr>
        <w:t>进行了</w:t>
      </w:r>
      <w:r w:rsidRPr="00A41FD7">
        <w:rPr>
          <w:rFonts w:hint="eastAsia"/>
          <w:sz w:val="24"/>
          <w:lang w:eastAsia="zh-CN"/>
        </w:rPr>
        <w:t>审议，存在未决问题的项目清单</w:t>
      </w:r>
      <w:r w:rsidRPr="00A41FD7">
        <w:rPr>
          <w:sz w:val="24"/>
          <w:vertAlign w:val="superscript"/>
        </w:rPr>
        <w:footnoteReference w:id="6"/>
      </w:r>
      <w:r w:rsidRPr="00A41FD7">
        <w:rPr>
          <w:rFonts w:hint="eastAsia"/>
          <w:sz w:val="24"/>
          <w:lang w:eastAsia="zh-CN"/>
        </w:rPr>
        <w:t>则载于每个双边机构和执行机构的进度报告的附件三。第九十</w:t>
      </w:r>
      <w:r w:rsidR="003938C8">
        <w:rPr>
          <w:rFonts w:hint="eastAsia"/>
          <w:sz w:val="24"/>
          <w:lang w:eastAsia="zh-CN"/>
        </w:rPr>
        <w:t>七</w:t>
      </w:r>
      <w:r w:rsidRPr="00A41FD7">
        <w:rPr>
          <w:rFonts w:hint="eastAsia"/>
          <w:sz w:val="24"/>
          <w:lang w:eastAsia="zh-CN"/>
        </w:rPr>
        <w:t>次会议</w:t>
      </w:r>
      <w:r w:rsidR="003938C8" w:rsidRPr="00A41FD7">
        <w:rPr>
          <w:rFonts w:hint="eastAsia"/>
          <w:sz w:val="24"/>
          <w:lang w:eastAsia="zh-CN"/>
        </w:rPr>
        <w:t>将在</w:t>
      </w:r>
      <w:r w:rsidR="001F060E">
        <w:rPr>
          <w:rFonts w:hint="eastAsia"/>
          <w:sz w:val="24"/>
          <w:lang w:eastAsia="zh-CN"/>
        </w:rPr>
        <w:t>讨论</w:t>
      </w:r>
      <w:r w:rsidR="003938C8">
        <w:rPr>
          <w:rFonts w:hint="eastAsia"/>
          <w:sz w:val="24"/>
          <w:lang w:eastAsia="zh-CN"/>
        </w:rPr>
        <w:t>每个</w:t>
      </w:r>
      <w:r w:rsidRPr="00A41FD7">
        <w:rPr>
          <w:rFonts w:hint="eastAsia"/>
          <w:sz w:val="24"/>
          <w:lang w:eastAsia="zh-CN"/>
        </w:rPr>
        <w:t>机构</w:t>
      </w:r>
      <w:r w:rsidR="003938C8">
        <w:rPr>
          <w:rFonts w:hint="eastAsia"/>
          <w:sz w:val="24"/>
          <w:lang w:eastAsia="zh-CN"/>
        </w:rPr>
        <w:t>的</w:t>
      </w:r>
      <w:r w:rsidRPr="00A41FD7">
        <w:rPr>
          <w:rFonts w:hint="eastAsia"/>
          <w:sz w:val="24"/>
          <w:lang w:eastAsia="zh-CN"/>
        </w:rPr>
        <w:t>进度报告期间审议各项建议。</w:t>
      </w:r>
    </w:p>
    <w:p w14:paraId="3517ED81" w14:textId="5F00EC5F" w:rsidR="00D34399" w:rsidRPr="00E30C8C" w:rsidRDefault="00A11E38" w:rsidP="00E30C8C">
      <w:pPr>
        <w:pStyle w:val="Heading1"/>
        <w:tabs>
          <w:tab w:val="clear" w:pos="0"/>
        </w:tabs>
        <w:rPr>
          <w:sz w:val="24"/>
          <w:lang w:eastAsia="zh-CN"/>
        </w:rPr>
      </w:pPr>
      <w:r w:rsidRPr="003938C8">
        <w:rPr>
          <w:sz w:val="24"/>
          <w:lang w:val="en-US" w:eastAsia="zh-CN"/>
        </w:rPr>
        <w:t>秘书处</w:t>
      </w:r>
      <w:r w:rsidR="003938C8" w:rsidRPr="003938C8">
        <w:rPr>
          <w:sz w:val="24"/>
          <w:lang w:val="en-US" w:eastAsia="zh-CN"/>
        </w:rPr>
        <w:t>根据第</w:t>
      </w:r>
      <w:r w:rsidR="003938C8" w:rsidRPr="003938C8">
        <w:rPr>
          <w:sz w:val="24"/>
          <w:lang w:val="en-US" w:eastAsia="zh-CN"/>
        </w:rPr>
        <w:t>84/45</w:t>
      </w:r>
      <w:r w:rsidR="003938C8" w:rsidRPr="003938C8">
        <w:rPr>
          <w:sz w:val="24"/>
          <w:lang w:val="en-US" w:eastAsia="zh-CN"/>
        </w:rPr>
        <w:t>号决定</w:t>
      </w:r>
      <w:r w:rsidR="003938C8" w:rsidRPr="003938C8">
        <w:rPr>
          <w:sz w:val="24"/>
          <w:lang w:val="en-US" w:eastAsia="zh-CN"/>
        </w:rPr>
        <w:t>(c)</w:t>
      </w:r>
      <w:r w:rsidR="003938C8" w:rsidRPr="003938C8">
        <w:rPr>
          <w:sz w:val="24"/>
          <w:lang w:val="en-US" w:eastAsia="zh-CN"/>
        </w:rPr>
        <w:t>段查明了多年期协定中所有在执行</w:t>
      </w:r>
      <w:r>
        <w:rPr>
          <w:rFonts w:hint="eastAsia"/>
          <w:sz w:val="24"/>
          <w:lang w:val="en-US" w:eastAsia="zh-CN"/>
        </w:rPr>
        <w:t>中出现</w:t>
      </w:r>
      <w:r w:rsidR="003938C8" w:rsidRPr="003938C8">
        <w:rPr>
          <w:sz w:val="24"/>
          <w:lang w:val="en-US" w:eastAsia="zh-CN"/>
        </w:rPr>
        <w:t>拖延的</w:t>
      </w:r>
      <w:r>
        <w:rPr>
          <w:rFonts w:hint="eastAsia"/>
          <w:sz w:val="24"/>
          <w:lang w:val="en-US" w:eastAsia="zh-CN"/>
        </w:rPr>
        <w:t>组成</w:t>
      </w:r>
      <w:r w:rsidR="003938C8" w:rsidRPr="003938C8">
        <w:rPr>
          <w:sz w:val="24"/>
          <w:lang w:val="en-US" w:eastAsia="zh-CN"/>
        </w:rPr>
        <w:t>部分，并通知了相关</w:t>
      </w:r>
      <w:r w:rsidR="003938C8" w:rsidRPr="003938C8">
        <w:rPr>
          <w:rFonts w:hint="eastAsia"/>
          <w:sz w:val="24"/>
          <w:lang w:val="en-US" w:eastAsia="zh-CN"/>
        </w:rPr>
        <w:t>双边</w:t>
      </w:r>
      <w:r w:rsidR="003938C8" w:rsidRPr="003938C8">
        <w:rPr>
          <w:sz w:val="24"/>
          <w:lang w:val="en-US" w:eastAsia="zh-CN"/>
        </w:rPr>
        <w:t>机构和执行机构。秘书处</w:t>
      </w:r>
      <w:r w:rsidR="003938C8" w:rsidRPr="003938C8">
        <w:rPr>
          <w:rFonts w:hint="eastAsia"/>
          <w:sz w:val="24"/>
          <w:lang w:val="en-US" w:eastAsia="zh-CN"/>
        </w:rPr>
        <w:t>的</w:t>
      </w:r>
      <w:r w:rsidR="003938C8" w:rsidRPr="003938C8">
        <w:rPr>
          <w:sz w:val="24"/>
          <w:lang w:val="en-US" w:eastAsia="zh-CN"/>
        </w:rPr>
        <w:t>建议载于</w:t>
      </w:r>
      <w:r w:rsidR="003938C8" w:rsidRPr="003938C8">
        <w:rPr>
          <w:rFonts w:hint="eastAsia"/>
          <w:sz w:val="24"/>
          <w:lang w:val="en-US" w:eastAsia="zh-CN"/>
        </w:rPr>
        <w:t>每个</w:t>
      </w:r>
      <w:r w:rsidR="003938C8" w:rsidRPr="003938C8">
        <w:rPr>
          <w:sz w:val="24"/>
          <w:lang w:val="en-US" w:eastAsia="zh-CN"/>
        </w:rPr>
        <w:t>双边机构和执行机构</w:t>
      </w:r>
      <w:r w:rsidR="003938C8" w:rsidRPr="003938C8">
        <w:rPr>
          <w:rFonts w:hint="eastAsia"/>
          <w:sz w:val="24"/>
          <w:lang w:val="en-US" w:eastAsia="zh-CN"/>
        </w:rPr>
        <w:t>的</w:t>
      </w:r>
      <w:r w:rsidR="003938C8" w:rsidRPr="003938C8">
        <w:rPr>
          <w:sz w:val="24"/>
          <w:lang w:val="en-US" w:eastAsia="zh-CN"/>
        </w:rPr>
        <w:t>进度报告的附件</w:t>
      </w:r>
      <w:r w:rsidR="003938C8" w:rsidRPr="003938C8">
        <w:rPr>
          <w:rFonts w:hint="eastAsia"/>
          <w:sz w:val="24"/>
          <w:lang w:val="en-US" w:eastAsia="zh-CN"/>
        </w:rPr>
        <w:t>三</w:t>
      </w:r>
      <w:r w:rsidR="003938C8" w:rsidRPr="003938C8">
        <w:rPr>
          <w:sz w:val="24"/>
          <w:lang w:val="en-US" w:eastAsia="zh-CN"/>
        </w:rPr>
        <w:t>。</w:t>
      </w:r>
    </w:p>
    <w:p w14:paraId="71FF2DA0" w14:textId="412A28CD" w:rsidR="00D34399" w:rsidRPr="00E30C8C" w:rsidRDefault="00A11E38" w:rsidP="00E30C8C">
      <w:pPr>
        <w:pStyle w:val="Heading1"/>
        <w:tabs>
          <w:tab w:val="clear" w:pos="0"/>
        </w:tabs>
        <w:rPr>
          <w:sz w:val="24"/>
          <w:lang w:eastAsia="zh-CN"/>
        </w:rPr>
      </w:pPr>
      <w:r>
        <w:rPr>
          <w:rFonts w:hint="eastAsia"/>
          <w:sz w:val="24"/>
          <w:lang w:eastAsia="zh-CN"/>
        </w:rPr>
        <w:t>本文件</w:t>
      </w:r>
      <w:r w:rsidRPr="00A11E38">
        <w:rPr>
          <w:sz w:val="24"/>
          <w:lang w:eastAsia="zh-CN"/>
        </w:rPr>
        <w:t>概述了</w:t>
      </w:r>
      <w:r w:rsidRPr="00A11E38">
        <w:rPr>
          <w:sz w:val="24"/>
          <w:lang w:eastAsia="zh-CN"/>
        </w:rPr>
        <w:t>202</w:t>
      </w:r>
      <w:r>
        <w:rPr>
          <w:rFonts w:hint="eastAsia"/>
          <w:sz w:val="24"/>
          <w:lang w:eastAsia="zh-CN"/>
        </w:rPr>
        <w:t>4</w:t>
      </w:r>
      <w:r w:rsidRPr="00A11E38">
        <w:rPr>
          <w:sz w:val="24"/>
          <w:lang w:eastAsia="zh-CN"/>
        </w:rPr>
        <w:t>年的项目执行进度和自</w:t>
      </w:r>
      <w:r w:rsidRPr="00A11E38">
        <w:rPr>
          <w:sz w:val="24"/>
          <w:lang w:eastAsia="zh-CN"/>
        </w:rPr>
        <w:t>1991</w:t>
      </w:r>
      <w:r w:rsidRPr="00A11E38">
        <w:rPr>
          <w:sz w:val="24"/>
          <w:lang w:eastAsia="zh-CN"/>
        </w:rPr>
        <w:t>年以来的累计</w:t>
      </w:r>
      <w:r w:rsidRPr="00A11E38">
        <w:rPr>
          <w:rFonts w:hint="eastAsia"/>
          <w:sz w:val="24"/>
          <w:lang w:eastAsia="zh-CN"/>
        </w:rPr>
        <w:t>进度，</w:t>
      </w:r>
      <w:r>
        <w:rPr>
          <w:rFonts w:hint="eastAsia"/>
          <w:sz w:val="24"/>
          <w:lang w:eastAsia="zh-CN"/>
        </w:rPr>
        <w:t>包括了使用经常</w:t>
      </w:r>
      <w:r w:rsidR="0056692A">
        <w:rPr>
          <w:rFonts w:hint="eastAsia"/>
          <w:sz w:val="24"/>
          <w:lang w:eastAsia="zh-CN"/>
        </w:rPr>
        <w:t>资金和额外自愿捐款核准的所有项目，</w:t>
      </w:r>
      <w:r w:rsidRPr="00A11E38">
        <w:rPr>
          <w:sz w:val="24"/>
          <w:lang w:eastAsia="zh-CN"/>
        </w:rPr>
        <w:t>涉及《蒙特利尔议定书》下</w:t>
      </w:r>
      <w:r w:rsidRPr="00A11E38">
        <w:rPr>
          <w:rFonts w:hint="eastAsia"/>
          <w:sz w:val="24"/>
          <w:lang w:eastAsia="zh-CN"/>
        </w:rPr>
        <w:t>的</w:t>
      </w:r>
      <w:r w:rsidRPr="00A11E38">
        <w:rPr>
          <w:sz w:val="24"/>
          <w:lang w:eastAsia="zh-CN"/>
        </w:rPr>
        <w:t>所有受控物质</w:t>
      </w:r>
      <w:r>
        <w:rPr>
          <w:rFonts w:hint="eastAsia"/>
          <w:sz w:val="24"/>
          <w:lang w:eastAsia="zh-CN"/>
        </w:rPr>
        <w:t>，</w:t>
      </w:r>
      <w:r w:rsidRPr="00A11E38">
        <w:rPr>
          <w:sz w:val="24"/>
          <w:lang w:eastAsia="zh-CN"/>
        </w:rPr>
        <w:t>包括附件</w:t>
      </w:r>
      <w:r w:rsidRPr="00A11E38">
        <w:rPr>
          <w:sz w:val="24"/>
          <w:lang w:eastAsia="zh-CN"/>
        </w:rPr>
        <w:t>F</w:t>
      </w:r>
      <w:r w:rsidRPr="00A11E38">
        <w:rPr>
          <w:sz w:val="24"/>
          <w:lang w:eastAsia="zh-CN"/>
        </w:rPr>
        <w:t>物质（氢氟碳化物）</w:t>
      </w:r>
      <w:r w:rsidRPr="00A11E38">
        <w:rPr>
          <w:rFonts w:hint="eastAsia"/>
          <w:sz w:val="24"/>
          <w:lang w:eastAsia="zh-CN"/>
        </w:rPr>
        <w:t>。该部分还评述了</w:t>
      </w:r>
      <w:r w:rsidRPr="00A11E38">
        <w:rPr>
          <w:sz w:val="24"/>
          <w:lang w:eastAsia="zh-CN"/>
        </w:rPr>
        <w:t>每个进行中项目</w:t>
      </w:r>
      <w:r w:rsidRPr="00A11E38">
        <w:rPr>
          <w:sz w:val="24"/>
          <w:vertAlign w:val="superscript"/>
        </w:rPr>
        <w:footnoteReference w:id="7"/>
      </w:r>
      <w:r w:rsidR="00F420B6">
        <w:rPr>
          <w:rFonts w:hint="eastAsia"/>
          <w:sz w:val="24"/>
          <w:lang w:eastAsia="zh-CN"/>
        </w:rPr>
        <w:t>在</w:t>
      </w:r>
      <w:r w:rsidR="00F420B6" w:rsidRPr="00A11E38">
        <w:rPr>
          <w:sz w:val="24"/>
          <w:lang w:eastAsia="zh-CN"/>
        </w:rPr>
        <w:t>国家一级</w:t>
      </w:r>
      <w:r w:rsidRPr="00A11E38">
        <w:rPr>
          <w:rFonts w:hint="eastAsia"/>
          <w:sz w:val="24"/>
          <w:lang w:eastAsia="zh-CN"/>
        </w:rPr>
        <w:t>的</w:t>
      </w:r>
      <w:r w:rsidRPr="00A11E38">
        <w:rPr>
          <w:sz w:val="24"/>
          <w:lang w:eastAsia="zh-CN"/>
        </w:rPr>
        <w:t>执行情况</w:t>
      </w:r>
      <w:r w:rsidRPr="00A11E38">
        <w:rPr>
          <w:rFonts w:hint="eastAsia"/>
          <w:sz w:val="24"/>
          <w:lang w:eastAsia="zh-CN"/>
        </w:rPr>
        <w:t>，指明</w:t>
      </w:r>
      <w:r w:rsidRPr="00A11E38">
        <w:rPr>
          <w:sz w:val="24"/>
          <w:lang w:eastAsia="zh-CN"/>
        </w:rPr>
        <w:t>了在执行</w:t>
      </w:r>
      <w:r w:rsidR="0056692A">
        <w:rPr>
          <w:rFonts w:hint="eastAsia"/>
          <w:sz w:val="24"/>
          <w:lang w:eastAsia="zh-CN"/>
        </w:rPr>
        <w:t>中出现</w:t>
      </w:r>
      <w:r w:rsidRPr="00A11E38">
        <w:rPr>
          <w:sz w:val="24"/>
          <w:lang w:eastAsia="zh-CN"/>
        </w:rPr>
        <w:t>拖延的项目和</w:t>
      </w:r>
      <w:r w:rsidRPr="00A11E38">
        <w:rPr>
          <w:rFonts w:hint="eastAsia"/>
          <w:sz w:val="24"/>
          <w:lang w:eastAsia="zh-CN"/>
        </w:rPr>
        <w:t>可能</w:t>
      </w:r>
      <w:r w:rsidRPr="00A11E38">
        <w:rPr>
          <w:sz w:val="24"/>
          <w:lang w:eastAsia="zh-CN"/>
        </w:rPr>
        <w:t>对受控物质淘汰</w:t>
      </w:r>
      <w:r w:rsidRPr="00A11E38">
        <w:rPr>
          <w:rFonts w:hint="eastAsia"/>
          <w:sz w:val="24"/>
          <w:lang w:eastAsia="zh-CN"/>
        </w:rPr>
        <w:t>工作产生</w:t>
      </w:r>
      <w:r w:rsidRPr="00A11E38">
        <w:rPr>
          <w:sz w:val="24"/>
          <w:lang w:eastAsia="zh-CN"/>
        </w:rPr>
        <w:t>的影响，</w:t>
      </w:r>
      <w:r w:rsidRPr="00A11E38">
        <w:rPr>
          <w:rFonts w:hint="eastAsia"/>
          <w:sz w:val="24"/>
          <w:lang w:eastAsia="zh-CN"/>
        </w:rPr>
        <w:t>并指明了</w:t>
      </w:r>
      <w:r w:rsidRPr="00A11E38">
        <w:rPr>
          <w:sz w:val="24"/>
          <w:lang w:eastAsia="zh-CN"/>
        </w:rPr>
        <w:t>存在未决问题</w:t>
      </w:r>
      <w:r w:rsidRPr="00A11E38">
        <w:rPr>
          <w:rFonts w:hint="eastAsia"/>
          <w:sz w:val="24"/>
          <w:lang w:eastAsia="zh-CN"/>
        </w:rPr>
        <w:t>，</w:t>
      </w:r>
      <w:r w:rsidRPr="00A11E38">
        <w:rPr>
          <w:sz w:val="24"/>
          <w:lang w:eastAsia="zh-CN"/>
        </w:rPr>
        <w:t>有待执行委员会审议的项目</w:t>
      </w:r>
      <w:r w:rsidR="0056692A">
        <w:rPr>
          <w:rFonts w:hint="eastAsia"/>
          <w:sz w:val="24"/>
          <w:lang w:eastAsia="zh-CN"/>
        </w:rPr>
        <w:t>。本文件还根据第</w:t>
      </w:r>
      <w:r w:rsidR="0056692A" w:rsidRPr="00E30C8C">
        <w:rPr>
          <w:sz w:val="24"/>
          <w:lang w:eastAsia="zh-CN"/>
        </w:rPr>
        <w:t>95/12</w:t>
      </w:r>
      <w:r w:rsidR="0056692A">
        <w:rPr>
          <w:rFonts w:hint="eastAsia"/>
          <w:sz w:val="24"/>
          <w:lang w:eastAsia="zh-CN"/>
        </w:rPr>
        <w:t>号决定</w:t>
      </w:r>
      <w:r w:rsidR="0056692A">
        <w:rPr>
          <w:rFonts w:hint="eastAsia"/>
          <w:sz w:val="24"/>
          <w:lang w:eastAsia="zh-CN"/>
        </w:rPr>
        <w:t>(c)</w:t>
      </w:r>
      <w:r w:rsidR="0056692A">
        <w:rPr>
          <w:rFonts w:hint="eastAsia"/>
          <w:sz w:val="24"/>
          <w:lang w:eastAsia="zh-CN"/>
        </w:rPr>
        <w:t>段</w:t>
      </w:r>
      <w:r w:rsidR="0056692A" w:rsidRPr="0056692A">
        <w:rPr>
          <w:sz w:val="24"/>
          <w:vertAlign w:val="superscript"/>
          <w:lang w:eastAsia="zh-CN"/>
        </w:rPr>
        <w:footnoteReference w:id="8"/>
      </w:r>
      <w:r w:rsidR="0056692A">
        <w:rPr>
          <w:rFonts w:hint="eastAsia"/>
          <w:sz w:val="24"/>
          <w:lang w:eastAsia="zh-CN"/>
        </w:rPr>
        <w:t>的要求载有一份最后报告，</w:t>
      </w:r>
      <w:bookmarkStart w:id="0" w:name="_Hlk213665491"/>
      <w:r w:rsidR="0056692A">
        <w:rPr>
          <w:rFonts w:hint="eastAsia"/>
          <w:sz w:val="24"/>
          <w:lang w:eastAsia="zh-CN"/>
        </w:rPr>
        <w:t>说明使用</w:t>
      </w:r>
      <w:r w:rsidR="0056692A" w:rsidRPr="0056692A">
        <w:rPr>
          <w:sz w:val="24"/>
          <w:lang w:val="en-US" w:eastAsia="zh-CN"/>
        </w:rPr>
        <w:t>为</w:t>
      </w:r>
      <w:r w:rsidR="005D1D49">
        <w:rPr>
          <w:rFonts w:hint="eastAsia"/>
          <w:sz w:val="24"/>
          <w:lang w:val="en-US" w:eastAsia="zh-CN"/>
        </w:rPr>
        <w:t>逐步减少氢氟碳化物</w:t>
      </w:r>
      <w:r w:rsidR="0056692A" w:rsidRPr="0056692A">
        <w:rPr>
          <w:sz w:val="24"/>
          <w:lang w:val="en-US" w:eastAsia="zh-CN"/>
        </w:rPr>
        <w:t>提供快速启动支持</w:t>
      </w:r>
      <w:r w:rsidR="0056692A" w:rsidRPr="0056692A">
        <w:rPr>
          <w:rFonts w:hint="eastAsia"/>
          <w:sz w:val="24"/>
          <w:lang w:val="en-US" w:eastAsia="zh-CN"/>
        </w:rPr>
        <w:t>的</w:t>
      </w:r>
      <w:r w:rsidR="0056692A">
        <w:rPr>
          <w:rFonts w:hint="eastAsia"/>
          <w:sz w:val="24"/>
          <w:lang w:eastAsia="zh-CN"/>
        </w:rPr>
        <w:t>额外自愿捐款供资的氢氟碳化物投资项目</w:t>
      </w:r>
      <w:r w:rsidR="005D1D49">
        <w:rPr>
          <w:rFonts w:hint="eastAsia"/>
          <w:sz w:val="24"/>
          <w:lang w:eastAsia="zh-CN"/>
        </w:rPr>
        <w:t>所</w:t>
      </w:r>
      <w:r w:rsidR="0056692A">
        <w:rPr>
          <w:rFonts w:hint="eastAsia"/>
          <w:sz w:val="24"/>
          <w:lang w:eastAsia="zh-CN"/>
        </w:rPr>
        <w:t>取得的成就。</w:t>
      </w:r>
      <w:bookmarkEnd w:id="0"/>
    </w:p>
    <w:p w14:paraId="37144315" w14:textId="7326530F" w:rsidR="00D34399" w:rsidRPr="00E30C8C" w:rsidRDefault="005D1D49" w:rsidP="005D1D49">
      <w:pPr>
        <w:pStyle w:val="Heading1"/>
        <w:tabs>
          <w:tab w:val="clear" w:pos="0"/>
        </w:tabs>
        <w:rPr>
          <w:sz w:val="24"/>
          <w:lang w:eastAsia="zh-CN"/>
        </w:rPr>
      </w:pPr>
      <w:r w:rsidRPr="005D1D49">
        <w:rPr>
          <w:sz w:val="24"/>
          <w:lang w:val="en-US" w:eastAsia="zh-CN"/>
        </w:rPr>
        <w:t>双边机构或执行机构的进度报告</w:t>
      </w:r>
      <w:r w:rsidRPr="005D1D49">
        <w:rPr>
          <w:rFonts w:hint="eastAsia"/>
          <w:sz w:val="24"/>
          <w:lang w:val="en-US" w:eastAsia="zh-CN"/>
        </w:rPr>
        <w:t>中没有</w:t>
      </w:r>
      <w:r w:rsidRPr="005D1D49">
        <w:rPr>
          <w:sz w:val="24"/>
          <w:lang w:val="en-US" w:eastAsia="zh-CN"/>
        </w:rPr>
        <w:t>任何供执行委员会审议的政策问题。秘书处</w:t>
      </w:r>
      <w:r w:rsidR="0019647D">
        <w:rPr>
          <w:rFonts w:hint="eastAsia"/>
          <w:sz w:val="24"/>
          <w:lang w:val="en-US" w:eastAsia="zh-CN"/>
        </w:rPr>
        <w:t>在</w:t>
      </w:r>
      <w:r w:rsidRPr="005D1D49">
        <w:rPr>
          <w:sz w:val="24"/>
          <w:lang w:val="en-US" w:eastAsia="zh-CN"/>
        </w:rPr>
        <w:t>审查进度报告期间</w:t>
      </w:r>
      <w:r w:rsidR="0019647D">
        <w:rPr>
          <w:rFonts w:hint="eastAsia"/>
          <w:sz w:val="24"/>
          <w:lang w:val="en-US" w:eastAsia="zh-CN"/>
        </w:rPr>
        <w:t>也</w:t>
      </w:r>
      <w:r w:rsidRPr="005D1D49">
        <w:rPr>
          <w:sz w:val="24"/>
          <w:lang w:val="en-US" w:eastAsia="zh-CN"/>
        </w:rPr>
        <w:t>未发现任何政策问题。</w:t>
      </w:r>
      <w:r w:rsidR="002A6EB0" w:rsidRPr="00E30C8C">
        <w:rPr>
          <w:sz w:val="24"/>
          <w:lang w:eastAsia="zh-CN"/>
        </w:rPr>
        <w:t xml:space="preserve"> </w:t>
      </w:r>
    </w:p>
    <w:p w14:paraId="1F5E54AC" w14:textId="521F9B31" w:rsidR="00D34399" w:rsidRPr="005D1D49" w:rsidRDefault="005D1D49" w:rsidP="00F420B6">
      <w:pPr>
        <w:keepNext/>
        <w:rPr>
          <w:rFonts w:ascii="SimHei" w:eastAsia="SimHei" w:hAnsi="SimHei"/>
          <w:bCs/>
          <w:sz w:val="24"/>
          <w:lang w:eastAsia="zh-CN"/>
        </w:rPr>
      </w:pPr>
      <w:r w:rsidRPr="00F41C98">
        <w:rPr>
          <w:rFonts w:eastAsia="SimHei"/>
          <w:bCs/>
          <w:sz w:val="24"/>
          <w:lang w:eastAsia="zh-CN"/>
        </w:rPr>
        <w:lastRenderedPageBreak/>
        <w:t>2024</w:t>
      </w:r>
      <w:r w:rsidRPr="005D1D49">
        <w:rPr>
          <w:rFonts w:ascii="SimHei" w:eastAsia="SimHei" w:hAnsi="SimHei" w:hint="eastAsia"/>
          <w:bCs/>
          <w:sz w:val="24"/>
          <w:lang w:eastAsia="zh-CN"/>
        </w:rPr>
        <w:t>年的项目执行进度和</w:t>
      </w:r>
      <w:r w:rsidRPr="00F41C98">
        <w:rPr>
          <w:rFonts w:eastAsia="SimHei"/>
          <w:bCs/>
          <w:sz w:val="24"/>
          <w:lang w:eastAsia="zh-CN"/>
        </w:rPr>
        <w:t>1991</w:t>
      </w:r>
      <w:r w:rsidRPr="005D1D49">
        <w:rPr>
          <w:rFonts w:ascii="SimHei" w:eastAsia="SimHei" w:hAnsi="SimHei" w:hint="eastAsia"/>
          <w:bCs/>
          <w:sz w:val="24"/>
          <w:lang w:eastAsia="zh-CN"/>
        </w:rPr>
        <w:t>年以来的累计进度</w:t>
      </w:r>
    </w:p>
    <w:p w14:paraId="00E30E60" w14:textId="77777777" w:rsidR="00D34399" w:rsidRPr="00E30C8C" w:rsidRDefault="00D34399" w:rsidP="00F420B6">
      <w:pPr>
        <w:keepNext/>
        <w:rPr>
          <w:b/>
          <w:sz w:val="24"/>
          <w:lang w:eastAsia="zh-CN"/>
        </w:rPr>
      </w:pPr>
    </w:p>
    <w:p w14:paraId="21AB1BB8" w14:textId="50A60A13" w:rsidR="00D34399" w:rsidRPr="00E30C8C" w:rsidRDefault="0062643E" w:rsidP="0062643E">
      <w:pPr>
        <w:pStyle w:val="Heading1"/>
        <w:tabs>
          <w:tab w:val="clear" w:pos="0"/>
        </w:tabs>
        <w:rPr>
          <w:sz w:val="24"/>
          <w:lang w:eastAsia="zh-CN"/>
        </w:rPr>
      </w:pPr>
      <w:r w:rsidRPr="0062643E">
        <w:rPr>
          <w:rFonts w:hint="eastAsia"/>
          <w:sz w:val="24"/>
          <w:lang w:eastAsia="zh-CN"/>
        </w:rPr>
        <w:t>截至</w:t>
      </w:r>
      <w:r w:rsidRPr="0062643E">
        <w:rPr>
          <w:rFonts w:hint="eastAsia"/>
          <w:sz w:val="24"/>
          <w:lang w:eastAsia="zh-CN"/>
        </w:rPr>
        <w:t xml:space="preserve"> 202</w:t>
      </w:r>
      <w:r>
        <w:rPr>
          <w:rFonts w:hint="eastAsia"/>
          <w:sz w:val="24"/>
          <w:lang w:eastAsia="zh-CN"/>
        </w:rPr>
        <w:t>4</w:t>
      </w:r>
      <w:r w:rsidRPr="0062643E">
        <w:rPr>
          <w:rFonts w:hint="eastAsia"/>
          <w:sz w:val="24"/>
          <w:lang w:eastAsia="zh-CN"/>
        </w:rPr>
        <w:t xml:space="preserve"> </w:t>
      </w:r>
      <w:r w:rsidRPr="0062643E">
        <w:rPr>
          <w:rFonts w:hint="eastAsia"/>
          <w:sz w:val="24"/>
          <w:lang w:eastAsia="zh-CN"/>
        </w:rPr>
        <w:t>年</w:t>
      </w:r>
      <w:r w:rsidRPr="0062643E">
        <w:rPr>
          <w:rFonts w:hint="eastAsia"/>
          <w:sz w:val="24"/>
          <w:lang w:eastAsia="zh-CN"/>
        </w:rPr>
        <w:t xml:space="preserve"> 12 </w:t>
      </w:r>
      <w:r w:rsidRPr="0062643E">
        <w:rPr>
          <w:rFonts w:hint="eastAsia"/>
          <w:sz w:val="24"/>
          <w:lang w:eastAsia="zh-CN"/>
        </w:rPr>
        <w:t>月</w:t>
      </w:r>
      <w:r w:rsidRPr="0062643E">
        <w:rPr>
          <w:rFonts w:hint="eastAsia"/>
          <w:sz w:val="24"/>
          <w:lang w:eastAsia="zh-CN"/>
        </w:rPr>
        <w:t xml:space="preserve"> 31 </w:t>
      </w:r>
      <w:r w:rsidRPr="0062643E">
        <w:rPr>
          <w:rFonts w:hint="eastAsia"/>
          <w:sz w:val="24"/>
          <w:lang w:eastAsia="zh-CN"/>
        </w:rPr>
        <w:t>日，执行委员会已为各双边机构和执行机构核准了供资额为</w:t>
      </w:r>
      <w:r>
        <w:rPr>
          <w:rFonts w:hint="eastAsia"/>
          <w:sz w:val="24"/>
          <w:lang w:eastAsia="zh-CN"/>
        </w:rPr>
        <w:t>42</w:t>
      </w:r>
      <w:r w:rsidRPr="0062643E">
        <w:rPr>
          <w:sz w:val="24"/>
          <w:lang w:eastAsia="zh-CN"/>
        </w:rPr>
        <w:t>.</w:t>
      </w:r>
      <w:r>
        <w:rPr>
          <w:rFonts w:hint="eastAsia"/>
          <w:sz w:val="24"/>
          <w:lang w:eastAsia="zh-CN"/>
        </w:rPr>
        <w:t>7</w:t>
      </w:r>
      <w:r w:rsidRPr="0062643E">
        <w:rPr>
          <w:rFonts w:hint="eastAsia"/>
          <w:sz w:val="24"/>
          <w:lang w:eastAsia="zh-CN"/>
        </w:rPr>
        <w:t>亿美元的项目，包括</w:t>
      </w:r>
      <w:r>
        <w:rPr>
          <w:rFonts w:hint="eastAsia"/>
          <w:sz w:val="24"/>
          <w:lang w:eastAsia="zh-CN"/>
        </w:rPr>
        <w:t>38</w:t>
      </w:r>
      <w:r w:rsidRPr="0062643E">
        <w:rPr>
          <w:sz w:val="24"/>
          <w:lang w:eastAsia="zh-CN"/>
        </w:rPr>
        <w:t>.</w:t>
      </w:r>
      <w:r>
        <w:rPr>
          <w:rFonts w:hint="eastAsia"/>
          <w:sz w:val="24"/>
          <w:lang w:eastAsia="zh-CN"/>
        </w:rPr>
        <w:t>2</w:t>
      </w:r>
      <w:r w:rsidRPr="0062643E">
        <w:rPr>
          <w:rFonts w:hint="eastAsia"/>
          <w:sz w:val="24"/>
          <w:lang w:eastAsia="zh-CN"/>
        </w:rPr>
        <w:t xml:space="preserve"> </w:t>
      </w:r>
      <w:r w:rsidRPr="0062643E">
        <w:rPr>
          <w:rFonts w:hint="eastAsia"/>
          <w:sz w:val="24"/>
          <w:lang w:eastAsia="zh-CN"/>
        </w:rPr>
        <w:t>亿美元用于执行投资和非投资项目，</w:t>
      </w:r>
      <w:r w:rsidRPr="0062643E">
        <w:rPr>
          <w:sz w:val="24"/>
          <w:lang w:eastAsia="zh-CN"/>
        </w:rPr>
        <w:t>4.</w:t>
      </w:r>
      <w:r>
        <w:rPr>
          <w:rFonts w:hint="eastAsia"/>
          <w:sz w:val="24"/>
          <w:lang w:eastAsia="zh-CN"/>
        </w:rPr>
        <w:t>4974</w:t>
      </w:r>
      <w:r w:rsidRPr="0062643E">
        <w:rPr>
          <w:rFonts w:hint="eastAsia"/>
          <w:sz w:val="24"/>
          <w:lang w:eastAsia="zh-CN"/>
        </w:rPr>
        <w:t xml:space="preserve"> </w:t>
      </w:r>
      <w:r w:rsidRPr="0062643E">
        <w:rPr>
          <w:rFonts w:hint="eastAsia"/>
          <w:sz w:val="24"/>
          <w:lang w:eastAsia="zh-CN"/>
        </w:rPr>
        <w:t>亿美元用作机构支助费用，如表</w:t>
      </w:r>
      <w:r w:rsidRPr="0062643E">
        <w:rPr>
          <w:rFonts w:hint="eastAsia"/>
          <w:sz w:val="24"/>
          <w:lang w:eastAsia="zh-CN"/>
        </w:rPr>
        <w:t>1</w:t>
      </w:r>
      <w:r w:rsidRPr="0062643E">
        <w:rPr>
          <w:rFonts w:hint="eastAsia"/>
          <w:sz w:val="24"/>
          <w:lang w:eastAsia="zh-CN"/>
        </w:rPr>
        <w:t>所示。</w:t>
      </w:r>
      <w:r w:rsidR="00D34399" w:rsidRPr="00E30C8C">
        <w:rPr>
          <w:sz w:val="24"/>
          <w:lang w:eastAsia="zh-CN"/>
        </w:rPr>
        <w:t xml:space="preserve">  </w:t>
      </w:r>
    </w:p>
    <w:p w14:paraId="1622CA92" w14:textId="42B7D33D" w:rsidR="00194E30" w:rsidRPr="00F41C98" w:rsidRDefault="00194E30" w:rsidP="00E30C8C">
      <w:pPr>
        <w:rPr>
          <w:rFonts w:ascii="SimHei" w:eastAsia="SimHei" w:hAnsi="SimHei"/>
          <w:bCs/>
          <w:spacing w:val="-3"/>
          <w:szCs w:val="20"/>
          <w:lang w:eastAsia="zh-CN"/>
        </w:rPr>
      </w:pPr>
      <w:r w:rsidRPr="00F41C98">
        <w:rPr>
          <w:rFonts w:ascii="SimHei" w:eastAsia="SimHei" w:hAnsi="SimHei" w:hint="eastAsia"/>
          <w:bCs/>
          <w:spacing w:val="-3"/>
          <w:szCs w:val="20"/>
          <w:lang w:eastAsia="zh-CN"/>
        </w:rPr>
        <w:t>表</w:t>
      </w:r>
      <w:r w:rsidRPr="00F41C98">
        <w:rPr>
          <w:rFonts w:eastAsia="SimHei"/>
          <w:bCs/>
          <w:spacing w:val="-3"/>
          <w:szCs w:val="20"/>
          <w:lang w:eastAsia="zh-CN"/>
        </w:rPr>
        <w:t>1.</w:t>
      </w:r>
      <w:r w:rsidRPr="00F41C98">
        <w:rPr>
          <w:rFonts w:ascii="SimHei" w:eastAsia="SimHei" w:hAnsi="SimHei"/>
          <w:bCs/>
          <w:spacing w:val="-3"/>
          <w:szCs w:val="20"/>
          <w:lang w:eastAsia="zh-CN"/>
        </w:rPr>
        <w:t xml:space="preserve"> </w:t>
      </w:r>
      <w:r w:rsidR="00A12081">
        <w:rPr>
          <w:rFonts w:ascii="SimHei" w:eastAsia="SimHei" w:hAnsi="SimHei" w:hint="eastAsia"/>
          <w:bCs/>
          <w:spacing w:val="-3"/>
          <w:szCs w:val="20"/>
          <w:lang w:eastAsia="zh-CN"/>
        </w:rPr>
        <w:t xml:space="preserve"> </w:t>
      </w:r>
      <w:r w:rsidRPr="00F41C98">
        <w:rPr>
          <w:rFonts w:ascii="SimHei" w:eastAsia="SimHei" w:hAnsi="SimHei" w:hint="eastAsia"/>
          <w:bCs/>
          <w:spacing w:val="-3"/>
          <w:szCs w:val="20"/>
          <w:lang w:eastAsia="zh-CN"/>
        </w:rPr>
        <w:t>截至</w:t>
      </w:r>
      <w:r w:rsidRPr="00F41C98">
        <w:rPr>
          <w:rFonts w:eastAsia="SimHei"/>
          <w:bCs/>
          <w:spacing w:val="-3"/>
          <w:szCs w:val="20"/>
          <w:lang w:eastAsia="zh-CN"/>
        </w:rPr>
        <w:t>2024</w:t>
      </w:r>
      <w:r w:rsidRPr="00F41C98">
        <w:rPr>
          <w:rFonts w:ascii="SimHei" w:eastAsia="SimHei" w:hAnsi="SimHei" w:hint="eastAsia"/>
          <w:bCs/>
          <w:spacing w:val="-3"/>
          <w:szCs w:val="20"/>
          <w:lang w:eastAsia="zh-CN"/>
        </w:rPr>
        <w:t>年</w:t>
      </w:r>
      <w:r w:rsidRPr="00F41C98">
        <w:rPr>
          <w:rFonts w:eastAsia="SimHei"/>
          <w:bCs/>
          <w:spacing w:val="-3"/>
          <w:szCs w:val="20"/>
          <w:lang w:eastAsia="zh-CN"/>
        </w:rPr>
        <w:t>12</w:t>
      </w:r>
      <w:r w:rsidRPr="00F41C98">
        <w:rPr>
          <w:rFonts w:ascii="SimHei" w:eastAsia="SimHei" w:hAnsi="SimHei" w:hint="eastAsia"/>
          <w:bCs/>
          <w:spacing w:val="-3"/>
          <w:szCs w:val="20"/>
          <w:lang w:eastAsia="zh-CN"/>
        </w:rPr>
        <w:t>月</w:t>
      </w:r>
      <w:r w:rsidRPr="00F41C98">
        <w:rPr>
          <w:rFonts w:eastAsia="SimHei"/>
          <w:bCs/>
          <w:spacing w:val="-3"/>
          <w:szCs w:val="20"/>
          <w:lang w:eastAsia="zh-CN"/>
        </w:rPr>
        <w:t>31</w:t>
      </w:r>
      <w:r w:rsidRPr="00F41C98">
        <w:rPr>
          <w:rFonts w:ascii="SimHei" w:eastAsia="SimHei" w:hAnsi="SimHei" w:hint="eastAsia"/>
          <w:bCs/>
          <w:spacing w:val="-3"/>
          <w:szCs w:val="20"/>
          <w:lang w:eastAsia="zh-CN"/>
        </w:rPr>
        <w:t xml:space="preserve">日为每个行业和每个机构核准的供资额 </w:t>
      </w:r>
      <w:r w:rsidRPr="00F41C98">
        <w:rPr>
          <w:rFonts w:ascii="SimHei" w:eastAsia="SimHei" w:hAnsi="SimHei"/>
          <w:bCs/>
          <w:spacing w:val="-3"/>
          <w:szCs w:val="20"/>
          <w:lang w:eastAsia="zh-CN"/>
        </w:rPr>
        <w:t>(</w:t>
      </w:r>
      <w:r w:rsidRPr="00F41C98">
        <w:rPr>
          <w:rFonts w:ascii="SimHei" w:eastAsia="SimHei" w:hAnsi="SimHei" w:hint="eastAsia"/>
          <w:bCs/>
          <w:spacing w:val="-3"/>
          <w:szCs w:val="20"/>
          <w:lang w:eastAsia="zh-CN"/>
        </w:rPr>
        <w:t>美元</w:t>
      </w:r>
      <w:r w:rsidRPr="00F41C98">
        <w:rPr>
          <w:rFonts w:ascii="SimHei" w:eastAsia="SimHei" w:hAnsi="SimHei"/>
          <w:bCs/>
          <w:spacing w:val="-3"/>
          <w:szCs w:val="20"/>
          <w:lang w:eastAsia="zh-CN"/>
        </w:rPr>
        <w:t>)</w:t>
      </w:r>
    </w:p>
    <w:tbl>
      <w:tblPr>
        <w:tblW w:w="9350" w:type="dxa"/>
        <w:tblLayout w:type="fixed"/>
        <w:tblLook w:val="04A0" w:firstRow="1" w:lastRow="0" w:firstColumn="1" w:lastColumn="0" w:noHBand="0" w:noVBand="1"/>
      </w:tblPr>
      <w:tblGrid>
        <w:gridCol w:w="1391"/>
        <w:gridCol w:w="1326"/>
        <w:gridCol w:w="1327"/>
        <w:gridCol w:w="1326"/>
        <w:gridCol w:w="1327"/>
        <w:gridCol w:w="1326"/>
        <w:gridCol w:w="1327"/>
      </w:tblGrid>
      <w:tr w:rsidR="00194E30" w:rsidRPr="00194E30" w14:paraId="5CA7C6E4" w14:textId="77777777" w:rsidTr="005B7C01">
        <w:trPr>
          <w:trHeight w:val="58"/>
        </w:trPr>
        <w:tc>
          <w:tcPr>
            <w:tcW w:w="1391" w:type="dxa"/>
            <w:tcBorders>
              <w:top w:val="single" w:sz="4" w:space="0" w:color="auto"/>
              <w:left w:val="single" w:sz="4" w:space="0" w:color="auto"/>
              <w:bottom w:val="single" w:sz="4" w:space="0" w:color="auto"/>
              <w:right w:val="single" w:sz="4" w:space="0" w:color="auto"/>
            </w:tcBorders>
            <w:vAlign w:val="center"/>
            <w:hideMark/>
          </w:tcPr>
          <w:p w14:paraId="7D751EAC" w14:textId="1343431C" w:rsidR="00194E30" w:rsidRPr="00194E30" w:rsidRDefault="00194E30" w:rsidP="00194E30">
            <w:pPr>
              <w:jc w:val="center"/>
              <w:rPr>
                <w:rFonts w:ascii="SimHei" w:eastAsia="SimHei" w:hAnsi="SimHei"/>
                <w:sz w:val="20"/>
                <w:szCs w:val="20"/>
                <w:lang w:eastAsia="en-CA"/>
              </w:rPr>
            </w:pPr>
            <w:r w:rsidRPr="00194E30">
              <w:rPr>
                <w:rFonts w:ascii="SimHei" w:eastAsia="SimHei" w:hAnsi="SimHei" w:hint="eastAsia"/>
                <w:sz w:val="20"/>
                <w:szCs w:val="20"/>
                <w:lang w:eastAsia="zh-CN"/>
              </w:rPr>
              <w:t>行业</w:t>
            </w:r>
          </w:p>
        </w:tc>
        <w:tc>
          <w:tcPr>
            <w:tcW w:w="1326" w:type="dxa"/>
            <w:tcBorders>
              <w:top w:val="single" w:sz="4" w:space="0" w:color="auto"/>
              <w:left w:val="nil"/>
              <w:bottom w:val="single" w:sz="4" w:space="0" w:color="auto"/>
              <w:right w:val="single" w:sz="4" w:space="0" w:color="auto"/>
            </w:tcBorders>
            <w:tcMar>
              <w:left w:w="43" w:type="dxa"/>
              <w:right w:w="43" w:type="dxa"/>
            </w:tcMar>
            <w:vAlign w:val="center"/>
            <w:hideMark/>
          </w:tcPr>
          <w:p w14:paraId="1126BA1A" w14:textId="7973810C" w:rsidR="00194E30" w:rsidRPr="00194E30" w:rsidRDefault="00194E30" w:rsidP="00194E30">
            <w:pPr>
              <w:jc w:val="center"/>
              <w:rPr>
                <w:rFonts w:ascii="SimHei" w:eastAsia="SimHei" w:hAnsi="SimHei"/>
                <w:sz w:val="20"/>
                <w:szCs w:val="20"/>
                <w:lang w:eastAsia="en-CA"/>
              </w:rPr>
            </w:pPr>
            <w:r w:rsidRPr="00194E30">
              <w:rPr>
                <w:rFonts w:ascii="SimHei" w:eastAsia="SimHei" w:hAnsi="SimHei" w:hint="eastAsia"/>
                <w:sz w:val="20"/>
                <w:szCs w:val="20"/>
                <w:lang w:eastAsia="zh-CN"/>
              </w:rPr>
              <w:t>开发署</w:t>
            </w:r>
          </w:p>
        </w:tc>
        <w:tc>
          <w:tcPr>
            <w:tcW w:w="1327" w:type="dxa"/>
            <w:tcBorders>
              <w:top w:val="single" w:sz="4" w:space="0" w:color="auto"/>
              <w:left w:val="nil"/>
              <w:bottom w:val="single" w:sz="4" w:space="0" w:color="auto"/>
              <w:right w:val="single" w:sz="4" w:space="0" w:color="auto"/>
            </w:tcBorders>
            <w:tcMar>
              <w:left w:w="43" w:type="dxa"/>
              <w:right w:w="43" w:type="dxa"/>
            </w:tcMar>
            <w:vAlign w:val="center"/>
            <w:hideMark/>
          </w:tcPr>
          <w:p w14:paraId="15BE369D" w14:textId="5F2A93E8" w:rsidR="00194E30" w:rsidRPr="00194E30" w:rsidRDefault="00194E30" w:rsidP="00194E30">
            <w:pPr>
              <w:jc w:val="center"/>
              <w:rPr>
                <w:rFonts w:ascii="SimHei" w:eastAsia="SimHei" w:hAnsi="SimHei"/>
                <w:sz w:val="20"/>
                <w:szCs w:val="20"/>
                <w:lang w:eastAsia="en-CA"/>
              </w:rPr>
            </w:pPr>
            <w:r w:rsidRPr="00194E30">
              <w:rPr>
                <w:rFonts w:ascii="SimHei" w:eastAsia="SimHei" w:hAnsi="SimHei" w:hint="eastAsia"/>
                <w:sz w:val="20"/>
                <w:szCs w:val="20"/>
                <w:lang w:eastAsia="zh-CN"/>
              </w:rPr>
              <w:t>环境署</w:t>
            </w:r>
          </w:p>
        </w:tc>
        <w:tc>
          <w:tcPr>
            <w:tcW w:w="1326" w:type="dxa"/>
            <w:tcBorders>
              <w:top w:val="single" w:sz="4" w:space="0" w:color="auto"/>
              <w:left w:val="nil"/>
              <w:bottom w:val="single" w:sz="4" w:space="0" w:color="auto"/>
              <w:right w:val="single" w:sz="4" w:space="0" w:color="auto"/>
            </w:tcBorders>
            <w:tcMar>
              <w:left w:w="43" w:type="dxa"/>
              <w:right w:w="43" w:type="dxa"/>
            </w:tcMar>
            <w:vAlign w:val="center"/>
            <w:hideMark/>
          </w:tcPr>
          <w:p w14:paraId="3D41DD3B" w14:textId="2089E00B" w:rsidR="00194E30" w:rsidRPr="00194E30" w:rsidRDefault="00194E30" w:rsidP="00194E30">
            <w:pPr>
              <w:jc w:val="center"/>
              <w:rPr>
                <w:rFonts w:ascii="SimHei" w:eastAsia="SimHei" w:hAnsi="SimHei"/>
                <w:sz w:val="20"/>
                <w:szCs w:val="20"/>
                <w:lang w:eastAsia="en-CA"/>
              </w:rPr>
            </w:pPr>
            <w:r w:rsidRPr="00194E30">
              <w:rPr>
                <w:rFonts w:ascii="SimHei" w:eastAsia="SimHei" w:hAnsi="SimHei" w:hint="eastAsia"/>
                <w:sz w:val="20"/>
                <w:szCs w:val="20"/>
                <w:lang w:eastAsia="zh-CN"/>
              </w:rPr>
              <w:t>工发组织</w:t>
            </w:r>
          </w:p>
        </w:tc>
        <w:tc>
          <w:tcPr>
            <w:tcW w:w="1327" w:type="dxa"/>
            <w:tcBorders>
              <w:top w:val="single" w:sz="4" w:space="0" w:color="auto"/>
              <w:left w:val="nil"/>
              <w:bottom w:val="single" w:sz="4" w:space="0" w:color="auto"/>
              <w:right w:val="single" w:sz="4" w:space="0" w:color="auto"/>
            </w:tcBorders>
            <w:tcMar>
              <w:left w:w="43" w:type="dxa"/>
              <w:right w:w="43" w:type="dxa"/>
            </w:tcMar>
            <w:vAlign w:val="center"/>
            <w:hideMark/>
          </w:tcPr>
          <w:p w14:paraId="22D1031E" w14:textId="0A9EA0EE" w:rsidR="00194E30" w:rsidRPr="00194E30" w:rsidRDefault="00194E30" w:rsidP="00194E30">
            <w:pPr>
              <w:jc w:val="center"/>
              <w:rPr>
                <w:rFonts w:ascii="SimHei" w:eastAsia="SimHei" w:hAnsi="SimHei"/>
                <w:sz w:val="20"/>
                <w:szCs w:val="20"/>
                <w:lang w:eastAsia="en-CA"/>
              </w:rPr>
            </w:pPr>
            <w:r w:rsidRPr="00194E30">
              <w:rPr>
                <w:rFonts w:ascii="SimHei" w:eastAsia="SimHei" w:hAnsi="SimHei" w:hint="eastAsia"/>
                <w:sz w:val="20"/>
                <w:szCs w:val="20"/>
                <w:lang w:eastAsia="zh-CN"/>
              </w:rPr>
              <w:t>世界银行</w:t>
            </w:r>
          </w:p>
        </w:tc>
        <w:tc>
          <w:tcPr>
            <w:tcW w:w="1326" w:type="dxa"/>
            <w:tcBorders>
              <w:top w:val="single" w:sz="4" w:space="0" w:color="auto"/>
              <w:left w:val="nil"/>
              <w:bottom w:val="single" w:sz="4" w:space="0" w:color="auto"/>
              <w:right w:val="single" w:sz="4" w:space="0" w:color="auto"/>
            </w:tcBorders>
            <w:tcMar>
              <w:left w:w="43" w:type="dxa"/>
              <w:right w:w="43" w:type="dxa"/>
            </w:tcMar>
            <w:vAlign w:val="center"/>
            <w:hideMark/>
          </w:tcPr>
          <w:p w14:paraId="477151D7" w14:textId="7C4A9136" w:rsidR="00194E30" w:rsidRPr="00194E30" w:rsidRDefault="00194E30" w:rsidP="00194E30">
            <w:pPr>
              <w:jc w:val="center"/>
              <w:rPr>
                <w:rFonts w:ascii="SimHei" w:eastAsia="SimHei" w:hAnsi="SimHei"/>
                <w:sz w:val="20"/>
                <w:szCs w:val="20"/>
                <w:lang w:eastAsia="en-CA"/>
              </w:rPr>
            </w:pPr>
            <w:r w:rsidRPr="00194E30">
              <w:rPr>
                <w:rFonts w:ascii="SimHei" w:eastAsia="SimHei" w:hAnsi="SimHei" w:hint="eastAsia"/>
                <w:sz w:val="20"/>
                <w:szCs w:val="20"/>
                <w:lang w:eastAsia="zh-CN"/>
              </w:rPr>
              <w:t>双边机构</w:t>
            </w:r>
          </w:p>
        </w:tc>
        <w:tc>
          <w:tcPr>
            <w:tcW w:w="1327" w:type="dxa"/>
            <w:tcBorders>
              <w:top w:val="single" w:sz="4" w:space="0" w:color="auto"/>
              <w:left w:val="nil"/>
              <w:bottom w:val="single" w:sz="4" w:space="0" w:color="auto"/>
              <w:right w:val="single" w:sz="4" w:space="0" w:color="auto"/>
            </w:tcBorders>
            <w:tcMar>
              <w:left w:w="43" w:type="dxa"/>
              <w:right w:w="43" w:type="dxa"/>
            </w:tcMar>
            <w:vAlign w:val="center"/>
            <w:hideMark/>
          </w:tcPr>
          <w:p w14:paraId="615D8AEE" w14:textId="62B0D961" w:rsidR="00194E30" w:rsidRPr="00194E30" w:rsidRDefault="00194E30" w:rsidP="00194E30">
            <w:pPr>
              <w:jc w:val="center"/>
              <w:rPr>
                <w:rFonts w:ascii="SimHei" w:eastAsia="SimHei" w:hAnsi="SimHei"/>
                <w:sz w:val="20"/>
                <w:szCs w:val="20"/>
                <w:lang w:eastAsia="en-CA"/>
              </w:rPr>
            </w:pPr>
            <w:r w:rsidRPr="00194E30">
              <w:rPr>
                <w:rFonts w:ascii="SimHei" w:eastAsia="SimHei" w:hAnsi="SimHei" w:hint="eastAsia"/>
                <w:sz w:val="20"/>
                <w:szCs w:val="20"/>
                <w:lang w:eastAsia="zh-CN"/>
              </w:rPr>
              <w:t>共计</w:t>
            </w:r>
          </w:p>
        </w:tc>
      </w:tr>
      <w:tr w:rsidR="00194E30" w:rsidRPr="00E30C8C" w14:paraId="316ACCE8" w14:textId="77777777" w:rsidTr="0030002B">
        <w:trPr>
          <w:trHeight w:val="58"/>
        </w:trPr>
        <w:tc>
          <w:tcPr>
            <w:tcW w:w="1391" w:type="dxa"/>
            <w:tcBorders>
              <w:top w:val="nil"/>
              <w:left w:val="single" w:sz="4" w:space="0" w:color="auto"/>
              <w:bottom w:val="single" w:sz="4" w:space="0" w:color="auto"/>
              <w:right w:val="single" w:sz="4" w:space="0" w:color="auto"/>
            </w:tcBorders>
            <w:noWrap/>
            <w:tcMar>
              <w:left w:w="43" w:type="dxa"/>
              <w:right w:w="43" w:type="dxa"/>
            </w:tcMar>
            <w:vAlign w:val="center"/>
            <w:hideMark/>
          </w:tcPr>
          <w:p w14:paraId="2B861164" w14:textId="38605301" w:rsidR="00194E30" w:rsidRPr="00E17A39" w:rsidRDefault="00194E30" w:rsidP="0030002B">
            <w:pPr>
              <w:jc w:val="left"/>
              <w:rPr>
                <w:sz w:val="20"/>
                <w:szCs w:val="20"/>
                <w:lang w:eastAsia="en-CA"/>
              </w:rPr>
            </w:pPr>
            <w:r w:rsidRPr="00696A48">
              <w:rPr>
                <w:rFonts w:hint="eastAsia"/>
                <w:sz w:val="20"/>
                <w:szCs w:val="20"/>
                <w:lang w:eastAsia="en-CA"/>
              </w:rPr>
              <w:t>气雾剂</w:t>
            </w:r>
          </w:p>
        </w:tc>
        <w:tc>
          <w:tcPr>
            <w:tcW w:w="1326" w:type="dxa"/>
            <w:tcBorders>
              <w:top w:val="nil"/>
              <w:left w:val="nil"/>
              <w:bottom w:val="single" w:sz="4" w:space="0" w:color="auto"/>
              <w:right w:val="single" w:sz="4" w:space="0" w:color="auto"/>
            </w:tcBorders>
            <w:noWrap/>
            <w:tcMar>
              <w:left w:w="43" w:type="dxa"/>
              <w:right w:w="43" w:type="dxa"/>
            </w:tcMar>
            <w:vAlign w:val="bottom"/>
            <w:hideMark/>
          </w:tcPr>
          <w:p w14:paraId="5155E6C5" w14:textId="77777777" w:rsidR="00194E30" w:rsidRPr="00E17A39" w:rsidRDefault="00194E30" w:rsidP="00194E30">
            <w:pPr>
              <w:jc w:val="right"/>
              <w:rPr>
                <w:sz w:val="20"/>
                <w:szCs w:val="20"/>
                <w:lang w:eastAsia="en-CA"/>
              </w:rPr>
            </w:pPr>
            <w:r w:rsidRPr="00E17A39">
              <w:rPr>
                <w:sz w:val="20"/>
                <w:szCs w:val="20"/>
                <w:lang w:eastAsia="en-CA"/>
              </w:rPr>
              <w:t>26,054,837</w:t>
            </w:r>
          </w:p>
        </w:tc>
        <w:tc>
          <w:tcPr>
            <w:tcW w:w="1327" w:type="dxa"/>
            <w:tcBorders>
              <w:top w:val="nil"/>
              <w:left w:val="nil"/>
              <w:bottom w:val="single" w:sz="4" w:space="0" w:color="auto"/>
              <w:right w:val="single" w:sz="4" w:space="0" w:color="auto"/>
            </w:tcBorders>
            <w:noWrap/>
            <w:tcMar>
              <w:left w:w="43" w:type="dxa"/>
              <w:right w:w="43" w:type="dxa"/>
            </w:tcMar>
            <w:vAlign w:val="bottom"/>
            <w:hideMark/>
          </w:tcPr>
          <w:p w14:paraId="6782EB4E" w14:textId="77777777" w:rsidR="00194E30" w:rsidRPr="00E17A39" w:rsidRDefault="00194E30" w:rsidP="00194E30">
            <w:pPr>
              <w:jc w:val="right"/>
              <w:rPr>
                <w:sz w:val="20"/>
                <w:szCs w:val="20"/>
                <w:lang w:eastAsia="en-CA"/>
              </w:rPr>
            </w:pPr>
            <w:r w:rsidRPr="00E17A39">
              <w:rPr>
                <w:sz w:val="20"/>
                <w:szCs w:val="20"/>
                <w:lang w:eastAsia="en-CA"/>
              </w:rPr>
              <w:t>882,689</w:t>
            </w:r>
          </w:p>
        </w:tc>
        <w:tc>
          <w:tcPr>
            <w:tcW w:w="1326" w:type="dxa"/>
            <w:tcBorders>
              <w:top w:val="nil"/>
              <w:left w:val="nil"/>
              <w:bottom w:val="single" w:sz="4" w:space="0" w:color="auto"/>
              <w:right w:val="single" w:sz="4" w:space="0" w:color="auto"/>
            </w:tcBorders>
            <w:noWrap/>
            <w:tcMar>
              <w:left w:w="43" w:type="dxa"/>
              <w:right w:w="43" w:type="dxa"/>
            </w:tcMar>
            <w:vAlign w:val="bottom"/>
            <w:hideMark/>
          </w:tcPr>
          <w:p w14:paraId="248A0414" w14:textId="77777777" w:rsidR="00194E30" w:rsidRPr="00E17A39" w:rsidRDefault="00194E30" w:rsidP="00194E30">
            <w:pPr>
              <w:jc w:val="right"/>
              <w:rPr>
                <w:sz w:val="20"/>
                <w:szCs w:val="20"/>
                <w:lang w:eastAsia="en-CA"/>
              </w:rPr>
            </w:pPr>
            <w:r w:rsidRPr="00E17A39">
              <w:rPr>
                <w:sz w:val="20"/>
                <w:szCs w:val="20"/>
                <w:lang w:eastAsia="en-CA"/>
              </w:rPr>
              <w:t>34,397,921</w:t>
            </w:r>
          </w:p>
        </w:tc>
        <w:tc>
          <w:tcPr>
            <w:tcW w:w="1327" w:type="dxa"/>
            <w:tcBorders>
              <w:top w:val="nil"/>
              <w:left w:val="nil"/>
              <w:bottom w:val="single" w:sz="4" w:space="0" w:color="auto"/>
              <w:right w:val="single" w:sz="4" w:space="0" w:color="auto"/>
            </w:tcBorders>
            <w:noWrap/>
            <w:tcMar>
              <w:left w:w="43" w:type="dxa"/>
              <w:right w:w="43" w:type="dxa"/>
            </w:tcMar>
            <w:vAlign w:val="bottom"/>
            <w:hideMark/>
          </w:tcPr>
          <w:p w14:paraId="5DCB2697" w14:textId="77777777" w:rsidR="00194E30" w:rsidRPr="00E17A39" w:rsidRDefault="00194E30" w:rsidP="00194E30">
            <w:pPr>
              <w:jc w:val="right"/>
              <w:rPr>
                <w:sz w:val="20"/>
                <w:szCs w:val="20"/>
                <w:lang w:eastAsia="en-CA"/>
              </w:rPr>
            </w:pPr>
            <w:r w:rsidRPr="00E17A39">
              <w:rPr>
                <w:sz w:val="20"/>
                <w:szCs w:val="20"/>
                <w:lang w:eastAsia="en-CA"/>
              </w:rPr>
              <w:t>22,984,030</w:t>
            </w:r>
          </w:p>
        </w:tc>
        <w:tc>
          <w:tcPr>
            <w:tcW w:w="1326" w:type="dxa"/>
            <w:tcBorders>
              <w:top w:val="nil"/>
              <w:left w:val="nil"/>
              <w:bottom w:val="single" w:sz="4" w:space="0" w:color="auto"/>
              <w:right w:val="single" w:sz="4" w:space="0" w:color="auto"/>
            </w:tcBorders>
            <w:noWrap/>
            <w:tcMar>
              <w:left w:w="43" w:type="dxa"/>
              <w:right w:w="43" w:type="dxa"/>
            </w:tcMar>
            <w:vAlign w:val="bottom"/>
            <w:hideMark/>
          </w:tcPr>
          <w:p w14:paraId="559458F4" w14:textId="77777777" w:rsidR="00194E30" w:rsidRPr="00E17A39" w:rsidRDefault="00194E30" w:rsidP="00194E30">
            <w:pPr>
              <w:jc w:val="right"/>
              <w:rPr>
                <w:sz w:val="20"/>
                <w:szCs w:val="20"/>
                <w:lang w:eastAsia="en-CA"/>
              </w:rPr>
            </w:pPr>
            <w:r w:rsidRPr="00E17A39">
              <w:rPr>
                <w:sz w:val="20"/>
                <w:szCs w:val="20"/>
                <w:lang w:eastAsia="en-CA"/>
              </w:rPr>
              <w:t>2,051,914</w:t>
            </w:r>
          </w:p>
        </w:tc>
        <w:tc>
          <w:tcPr>
            <w:tcW w:w="1327" w:type="dxa"/>
            <w:tcBorders>
              <w:top w:val="nil"/>
              <w:left w:val="nil"/>
              <w:bottom w:val="single" w:sz="4" w:space="0" w:color="auto"/>
              <w:right w:val="single" w:sz="4" w:space="0" w:color="auto"/>
            </w:tcBorders>
            <w:noWrap/>
            <w:tcMar>
              <w:left w:w="43" w:type="dxa"/>
              <w:right w:w="43" w:type="dxa"/>
            </w:tcMar>
            <w:vAlign w:val="bottom"/>
            <w:hideMark/>
          </w:tcPr>
          <w:p w14:paraId="37256A46" w14:textId="77777777" w:rsidR="00194E30" w:rsidRPr="00E17A39" w:rsidRDefault="00194E30" w:rsidP="00194E30">
            <w:pPr>
              <w:jc w:val="right"/>
              <w:rPr>
                <w:sz w:val="20"/>
                <w:szCs w:val="20"/>
                <w:lang w:eastAsia="en-CA"/>
              </w:rPr>
            </w:pPr>
            <w:r w:rsidRPr="00E17A39">
              <w:rPr>
                <w:sz w:val="20"/>
                <w:szCs w:val="20"/>
                <w:lang w:eastAsia="en-CA"/>
              </w:rPr>
              <w:t>86,371,391</w:t>
            </w:r>
          </w:p>
        </w:tc>
      </w:tr>
      <w:tr w:rsidR="00194E30" w:rsidRPr="00E30C8C" w14:paraId="4E8B8E79" w14:textId="77777777" w:rsidTr="0030002B">
        <w:trPr>
          <w:trHeight w:val="58"/>
        </w:trPr>
        <w:tc>
          <w:tcPr>
            <w:tcW w:w="1391" w:type="dxa"/>
            <w:tcBorders>
              <w:top w:val="nil"/>
              <w:left w:val="single" w:sz="4" w:space="0" w:color="auto"/>
              <w:bottom w:val="single" w:sz="4" w:space="0" w:color="auto"/>
              <w:right w:val="single" w:sz="4" w:space="0" w:color="auto"/>
            </w:tcBorders>
            <w:noWrap/>
            <w:tcMar>
              <w:left w:w="43" w:type="dxa"/>
              <w:right w:w="43" w:type="dxa"/>
            </w:tcMar>
            <w:vAlign w:val="center"/>
            <w:hideMark/>
          </w:tcPr>
          <w:p w14:paraId="6943B313" w14:textId="27D8C88B" w:rsidR="00194E30" w:rsidRPr="00E17A39" w:rsidRDefault="00194E30" w:rsidP="0030002B">
            <w:pPr>
              <w:jc w:val="left"/>
              <w:rPr>
                <w:sz w:val="20"/>
                <w:szCs w:val="20"/>
                <w:lang w:eastAsia="en-CA"/>
              </w:rPr>
            </w:pPr>
            <w:r w:rsidRPr="00696A48">
              <w:rPr>
                <w:rFonts w:hint="eastAsia"/>
                <w:sz w:val="20"/>
                <w:szCs w:val="20"/>
                <w:lang w:eastAsia="en-CA"/>
              </w:rPr>
              <w:t>销毁</w:t>
            </w:r>
          </w:p>
        </w:tc>
        <w:tc>
          <w:tcPr>
            <w:tcW w:w="1326" w:type="dxa"/>
            <w:tcBorders>
              <w:top w:val="nil"/>
              <w:left w:val="nil"/>
              <w:bottom w:val="single" w:sz="4" w:space="0" w:color="auto"/>
              <w:right w:val="single" w:sz="4" w:space="0" w:color="auto"/>
            </w:tcBorders>
            <w:noWrap/>
            <w:tcMar>
              <w:left w:w="43" w:type="dxa"/>
              <w:right w:w="43" w:type="dxa"/>
            </w:tcMar>
            <w:vAlign w:val="bottom"/>
            <w:hideMark/>
          </w:tcPr>
          <w:p w14:paraId="6539D517" w14:textId="77777777" w:rsidR="00194E30" w:rsidRPr="00E17A39" w:rsidRDefault="00194E30" w:rsidP="00194E30">
            <w:pPr>
              <w:jc w:val="right"/>
              <w:rPr>
                <w:sz w:val="20"/>
                <w:szCs w:val="20"/>
                <w:lang w:eastAsia="en-CA"/>
              </w:rPr>
            </w:pPr>
            <w:r w:rsidRPr="00E17A39">
              <w:rPr>
                <w:sz w:val="20"/>
                <w:szCs w:val="20"/>
                <w:lang w:eastAsia="en-CA"/>
              </w:rPr>
              <w:t>4,436,037</w:t>
            </w:r>
          </w:p>
        </w:tc>
        <w:tc>
          <w:tcPr>
            <w:tcW w:w="1327" w:type="dxa"/>
            <w:tcBorders>
              <w:top w:val="nil"/>
              <w:left w:val="nil"/>
              <w:bottom w:val="single" w:sz="4" w:space="0" w:color="auto"/>
              <w:right w:val="single" w:sz="4" w:space="0" w:color="auto"/>
            </w:tcBorders>
            <w:noWrap/>
            <w:tcMar>
              <w:left w:w="43" w:type="dxa"/>
              <w:right w:w="43" w:type="dxa"/>
            </w:tcMar>
            <w:vAlign w:val="bottom"/>
            <w:hideMark/>
          </w:tcPr>
          <w:p w14:paraId="76B0B07D" w14:textId="77777777" w:rsidR="00194E30" w:rsidRPr="00E17A39" w:rsidRDefault="00194E30" w:rsidP="00194E30">
            <w:pPr>
              <w:jc w:val="right"/>
              <w:rPr>
                <w:sz w:val="20"/>
                <w:szCs w:val="20"/>
                <w:lang w:eastAsia="en-CA"/>
              </w:rPr>
            </w:pPr>
            <w:r w:rsidRPr="00E17A39">
              <w:rPr>
                <w:sz w:val="20"/>
                <w:szCs w:val="20"/>
                <w:lang w:eastAsia="en-CA"/>
              </w:rPr>
              <w:t>4,090,040</w:t>
            </w:r>
          </w:p>
        </w:tc>
        <w:tc>
          <w:tcPr>
            <w:tcW w:w="1326" w:type="dxa"/>
            <w:tcBorders>
              <w:top w:val="nil"/>
              <w:left w:val="nil"/>
              <w:bottom w:val="single" w:sz="4" w:space="0" w:color="auto"/>
              <w:right w:val="single" w:sz="4" w:space="0" w:color="auto"/>
            </w:tcBorders>
            <w:noWrap/>
            <w:tcMar>
              <w:left w:w="43" w:type="dxa"/>
              <w:right w:w="43" w:type="dxa"/>
            </w:tcMar>
            <w:vAlign w:val="bottom"/>
            <w:hideMark/>
          </w:tcPr>
          <w:p w14:paraId="736FA325" w14:textId="77777777" w:rsidR="00194E30" w:rsidRPr="00E17A39" w:rsidRDefault="00194E30" w:rsidP="00194E30">
            <w:pPr>
              <w:jc w:val="right"/>
              <w:rPr>
                <w:sz w:val="20"/>
                <w:szCs w:val="20"/>
                <w:lang w:eastAsia="en-CA"/>
              </w:rPr>
            </w:pPr>
            <w:r w:rsidRPr="00E17A39">
              <w:rPr>
                <w:sz w:val="20"/>
                <w:szCs w:val="20"/>
                <w:lang w:eastAsia="en-CA"/>
              </w:rPr>
              <w:t>5,845,540</w:t>
            </w:r>
          </w:p>
        </w:tc>
        <w:tc>
          <w:tcPr>
            <w:tcW w:w="1327" w:type="dxa"/>
            <w:tcBorders>
              <w:top w:val="nil"/>
              <w:left w:val="nil"/>
              <w:bottom w:val="single" w:sz="4" w:space="0" w:color="auto"/>
              <w:right w:val="single" w:sz="4" w:space="0" w:color="auto"/>
            </w:tcBorders>
            <w:noWrap/>
            <w:tcMar>
              <w:left w:w="43" w:type="dxa"/>
              <w:right w:w="43" w:type="dxa"/>
            </w:tcMar>
            <w:vAlign w:val="bottom"/>
            <w:hideMark/>
          </w:tcPr>
          <w:p w14:paraId="1CD2A679" w14:textId="77777777" w:rsidR="00194E30" w:rsidRPr="00E17A39" w:rsidRDefault="00194E30" w:rsidP="00194E30">
            <w:pPr>
              <w:jc w:val="right"/>
              <w:rPr>
                <w:sz w:val="20"/>
                <w:szCs w:val="20"/>
                <w:lang w:eastAsia="en-CA"/>
              </w:rPr>
            </w:pPr>
            <w:r w:rsidRPr="00E17A39">
              <w:rPr>
                <w:sz w:val="20"/>
                <w:szCs w:val="20"/>
                <w:lang w:eastAsia="en-CA"/>
              </w:rPr>
              <w:t>600,000</w:t>
            </w:r>
          </w:p>
        </w:tc>
        <w:tc>
          <w:tcPr>
            <w:tcW w:w="1326" w:type="dxa"/>
            <w:tcBorders>
              <w:top w:val="nil"/>
              <w:left w:val="nil"/>
              <w:bottom w:val="single" w:sz="4" w:space="0" w:color="auto"/>
              <w:right w:val="single" w:sz="4" w:space="0" w:color="auto"/>
            </w:tcBorders>
            <w:noWrap/>
            <w:tcMar>
              <w:left w:w="43" w:type="dxa"/>
              <w:right w:w="43" w:type="dxa"/>
            </w:tcMar>
            <w:vAlign w:val="bottom"/>
            <w:hideMark/>
          </w:tcPr>
          <w:p w14:paraId="58493650" w14:textId="77777777" w:rsidR="00194E30" w:rsidRPr="00E17A39" w:rsidRDefault="00194E30" w:rsidP="00194E30">
            <w:pPr>
              <w:jc w:val="right"/>
              <w:rPr>
                <w:sz w:val="20"/>
                <w:szCs w:val="20"/>
                <w:lang w:eastAsia="en-CA"/>
              </w:rPr>
            </w:pPr>
            <w:r w:rsidRPr="00E17A39">
              <w:rPr>
                <w:sz w:val="20"/>
                <w:szCs w:val="20"/>
                <w:lang w:eastAsia="en-CA"/>
              </w:rPr>
              <w:t>2,046,282</w:t>
            </w:r>
          </w:p>
        </w:tc>
        <w:tc>
          <w:tcPr>
            <w:tcW w:w="1327" w:type="dxa"/>
            <w:tcBorders>
              <w:top w:val="nil"/>
              <w:left w:val="nil"/>
              <w:bottom w:val="single" w:sz="4" w:space="0" w:color="auto"/>
              <w:right w:val="single" w:sz="4" w:space="0" w:color="auto"/>
            </w:tcBorders>
            <w:noWrap/>
            <w:tcMar>
              <w:left w:w="43" w:type="dxa"/>
              <w:right w:w="43" w:type="dxa"/>
            </w:tcMar>
            <w:vAlign w:val="bottom"/>
            <w:hideMark/>
          </w:tcPr>
          <w:p w14:paraId="0BB58A69" w14:textId="77777777" w:rsidR="00194E30" w:rsidRPr="00E17A39" w:rsidRDefault="00194E30" w:rsidP="00194E30">
            <w:pPr>
              <w:jc w:val="right"/>
              <w:rPr>
                <w:sz w:val="20"/>
                <w:szCs w:val="20"/>
                <w:lang w:eastAsia="en-CA"/>
              </w:rPr>
            </w:pPr>
            <w:r w:rsidRPr="00E17A39">
              <w:rPr>
                <w:sz w:val="20"/>
                <w:szCs w:val="20"/>
                <w:lang w:eastAsia="en-CA"/>
              </w:rPr>
              <w:t>17,017,899</w:t>
            </w:r>
          </w:p>
        </w:tc>
      </w:tr>
      <w:tr w:rsidR="00194E30" w:rsidRPr="00E30C8C" w14:paraId="78B8CDE9" w14:textId="77777777" w:rsidTr="0030002B">
        <w:trPr>
          <w:trHeight w:val="58"/>
        </w:trPr>
        <w:tc>
          <w:tcPr>
            <w:tcW w:w="1391" w:type="dxa"/>
            <w:tcBorders>
              <w:top w:val="nil"/>
              <w:left w:val="single" w:sz="4" w:space="0" w:color="auto"/>
              <w:bottom w:val="single" w:sz="4" w:space="0" w:color="auto"/>
              <w:right w:val="single" w:sz="4" w:space="0" w:color="auto"/>
            </w:tcBorders>
            <w:noWrap/>
            <w:tcMar>
              <w:left w:w="43" w:type="dxa"/>
              <w:right w:w="43" w:type="dxa"/>
            </w:tcMar>
            <w:vAlign w:val="bottom"/>
            <w:hideMark/>
          </w:tcPr>
          <w:p w14:paraId="5AE597DD" w14:textId="185039E6" w:rsidR="00194E30" w:rsidRPr="00E17A39" w:rsidRDefault="00194E30" w:rsidP="0030002B">
            <w:pPr>
              <w:jc w:val="left"/>
              <w:rPr>
                <w:sz w:val="20"/>
                <w:szCs w:val="20"/>
                <w:lang w:eastAsia="en-CA"/>
              </w:rPr>
            </w:pPr>
            <w:r>
              <w:rPr>
                <w:rFonts w:hint="eastAsia"/>
                <w:sz w:val="20"/>
                <w:szCs w:val="20"/>
                <w:lang w:eastAsia="zh-CN"/>
              </w:rPr>
              <w:t>能效</w:t>
            </w:r>
          </w:p>
        </w:tc>
        <w:tc>
          <w:tcPr>
            <w:tcW w:w="1326" w:type="dxa"/>
            <w:tcBorders>
              <w:top w:val="nil"/>
              <w:left w:val="nil"/>
              <w:bottom w:val="single" w:sz="4" w:space="0" w:color="auto"/>
              <w:right w:val="single" w:sz="4" w:space="0" w:color="auto"/>
            </w:tcBorders>
            <w:noWrap/>
            <w:tcMar>
              <w:left w:w="43" w:type="dxa"/>
              <w:right w:w="43" w:type="dxa"/>
            </w:tcMar>
            <w:vAlign w:val="bottom"/>
            <w:hideMark/>
          </w:tcPr>
          <w:p w14:paraId="34FFE64F" w14:textId="77777777" w:rsidR="00194E30" w:rsidRPr="00E17A39" w:rsidRDefault="00194E30" w:rsidP="00194E30">
            <w:pPr>
              <w:jc w:val="right"/>
              <w:rPr>
                <w:sz w:val="20"/>
                <w:szCs w:val="20"/>
                <w:lang w:eastAsia="en-CA"/>
              </w:rPr>
            </w:pPr>
            <w:r w:rsidRPr="00E17A39">
              <w:rPr>
                <w:sz w:val="20"/>
                <w:szCs w:val="20"/>
                <w:lang w:eastAsia="en-CA"/>
              </w:rPr>
              <w:t>2,362,019</w:t>
            </w:r>
          </w:p>
        </w:tc>
        <w:tc>
          <w:tcPr>
            <w:tcW w:w="1327" w:type="dxa"/>
            <w:tcBorders>
              <w:top w:val="nil"/>
              <w:left w:val="nil"/>
              <w:bottom w:val="single" w:sz="4" w:space="0" w:color="auto"/>
              <w:right w:val="single" w:sz="4" w:space="0" w:color="auto"/>
            </w:tcBorders>
            <w:noWrap/>
            <w:tcMar>
              <w:left w:w="43" w:type="dxa"/>
              <w:right w:w="43" w:type="dxa"/>
            </w:tcMar>
            <w:vAlign w:val="bottom"/>
            <w:hideMark/>
          </w:tcPr>
          <w:p w14:paraId="58332330" w14:textId="77777777" w:rsidR="00194E30" w:rsidRPr="00E17A39" w:rsidRDefault="00194E30" w:rsidP="00194E30">
            <w:pPr>
              <w:jc w:val="right"/>
              <w:rPr>
                <w:sz w:val="20"/>
                <w:szCs w:val="20"/>
                <w:lang w:eastAsia="en-CA"/>
              </w:rPr>
            </w:pPr>
            <w:r w:rsidRPr="00E17A39">
              <w:rPr>
                <w:sz w:val="20"/>
                <w:szCs w:val="20"/>
                <w:lang w:eastAsia="en-CA"/>
              </w:rPr>
              <w:t>3,510,000</w:t>
            </w:r>
          </w:p>
        </w:tc>
        <w:tc>
          <w:tcPr>
            <w:tcW w:w="1326" w:type="dxa"/>
            <w:tcBorders>
              <w:top w:val="nil"/>
              <w:left w:val="nil"/>
              <w:bottom w:val="single" w:sz="4" w:space="0" w:color="auto"/>
              <w:right w:val="single" w:sz="4" w:space="0" w:color="auto"/>
            </w:tcBorders>
            <w:noWrap/>
            <w:tcMar>
              <w:left w:w="43" w:type="dxa"/>
              <w:right w:w="43" w:type="dxa"/>
            </w:tcMar>
            <w:vAlign w:val="bottom"/>
            <w:hideMark/>
          </w:tcPr>
          <w:p w14:paraId="3CD9D502" w14:textId="77777777" w:rsidR="00194E30" w:rsidRPr="00E17A39" w:rsidRDefault="00194E30" w:rsidP="00194E30">
            <w:pPr>
              <w:jc w:val="right"/>
              <w:rPr>
                <w:sz w:val="20"/>
                <w:szCs w:val="20"/>
                <w:lang w:eastAsia="en-CA"/>
              </w:rPr>
            </w:pPr>
            <w:r w:rsidRPr="00E17A39">
              <w:rPr>
                <w:sz w:val="20"/>
                <w:szCs w:val="20"/>
                <w:lang w:eastAsia="en-CA"/>
              </w:rPr>
              <w:t>3,922,688</w:t>
            </w:r>
          </w:p>
        </w:tc>
        <w:tc>
          <w:tcPr>
            <w:tcW w:w="1327" w:type="dxa"/>
            <w:tcBorders>
              <w:top w:val="nil"/>
              <w:left w:val="nil"/>
              <w:bottom w:val="single" w:sz="4" w:space="0" w:color="auto"/>
              <w:right w:val="single" w:sz="4" w:space="0" w:color="auto"/>
            </w:tcBorders>
            <w:noWrap/>
            <w:tcMar>
              <w:left w:w="43" w:type="dxa"/>
              <w:right w:w="43" w:type="dxa"/>
            </w:tcMar>
            <w:vAlign w:val="bottom"/>
            <w:hideMark/>
          </w:tcPr>
          <w:p w14:paraId="0BCD8F23" w14:textId="77777777" w:rsidR="00194E30" w:rsidRPr="00E17A39" w:rsidRDefault="00194E30" w:rsidP="00194E30">
            <w:pPr>
              <w:jc w:val="right"/>
              <w:rPr>
                <w:sz w:val="20"/>
                <w:szCs w:val="20"/>
                <w:lang w:eastAsia="en-CA"/>
              </w:rPr>
            </w:pPr>
            <w:r w:rsidRPr="00E17A39">
              <w:rPr>
                <w:sz w:val="20"/>
                <w:szCs w:val="20"/>
                <w:lang w:eastAsia="en-CA"/>
              </w:rPr>
              <w:t>1,095,689</w:t>
            </w:r>
          </w:p>
        </w:tc>
        <w:tc>
          <w:tcPr>
            <w:tcW w:w="1326" w:type="dxa"/>
            <w:tcBorders>
              <w:top w:val="nil"/>
              <w:left w:val="nil"/>
              <w:bottom w:val="single" w:sz="4" w:space="0" w:color="auto"/>
              <w:right w:val="single" w:sz="4" w:space="0" w:color="auto"/>
            </w:tcBorders>
            <w:noWrap/>
            <w:tcMar>
              <w:left w:w="43" w:type="dxa"/>
              <w:right w:w="43" w:type="dxa"/>
            </w:tcMar>
            <w:vAlign w:val="bottom"/>
            <w:hideMark/>
          </w:tcPr>
          <w:p w14:paraId="67F8EA49" w14:textId="77777777" w:rsidR="00194E30" w:rsidRPr="00E17A39" w:rsidRDefault="00194E30" w:rsidP="00194E30">
            <w:pPr>
              <w:jc w:val="right"/>
              <w:rPr>
                <w:sz w:val="20"/>
                <w:szCs w:val="20"/>
                <w:lang w:eastAsia="en-CA"/>
              </w:rPr>
            </w:pPr>
            <w:r w:rsidRPr="00E17A39">
              <w:rPr>
                <w:sz w:val="20"/>
                <w:szCs w:val="20"/>
                <w:lang w:eastAsia="en-CA"/>
              </w:rPr>
              <w:t>3,315,995</w:t>
            </w:r>
          </w:p>
        </w:tc>
        <w:tc>
          <w:tcPr>
            <w:tcW w:w="1327" w:type="dxa"/>
            <w:tcBorders>
              <w:top w:val="nil"/>
              <w:left w:val="nil"/>
              <w:bottom w:val="single" w:sz="4" w:space="0" w:color="auto"/>
              <w:right w:val="single" w:sz="4" w:space="0" w:color="auto"/>
            </w:tcBorders>
            <w:noWrap/>
            <w:tcMar>
              <w:left w:w="43" w:type="dxa"/>
              <w:right w:w="43" w:type="dxa"/>
            </w:tcMar>
            <w:vAlign w:val="bottom"/>
            <w:hideMark/>
          </w:tcPr>
          <w:p w14:paraId="5340D1AD" w14:textId="77777777" w:rsidR="00194E30" w:rsidRPr="00E17A39" w:rsidRDefault="00194E30" w:rsidP="00194E30">
            <w:pPr>
              <w:jc w:val="right"/>
              <w:rPr>
                <w:sz w:val="20"/>
                <w:szCs w:val="20"/>
                <w:lang w:eastAsia="en-CA"/>
              </w:rPr>
            </w:pPr>
            <w:r w:rsidRPr="00E17A39">
              <w:rPr>
                <w:sz w:val="20"/>
                <w:szCs w:val="20"/>
                <w:lang w:eastAsia="en-CA"/>
              </w:rPr>
              <w:t>14,206,391</w:t>
            </w:r>
          </w:p>
        </w:tc>
      </w:tr>
      <w:tr w:rsidR="00194E30" w:rsidRPr="00E30C8C" w14:paraId="4902735A" w14:textId="77777777" w:rsidTr="0030002B">
        <w:trPr>
          <w:trHeight w:val="58"/>
        </w:trPr>
        <w:tc>
          <w:tcPr>
            <w:tcW w:w="1391" w:type="dxa"/>
            <w:tcBorders>
              <w:top w:val="nil"/>
              <w:left w:val="single" w:sz="4" w:space="0" w:color="auto"/>
              <w:bottom w:val="single" w:sz="4" w:space="0" w:color="auto"/>
              <w:right w:val="single" w:sz="4" w:space="0" w:color="auto"/>
            </w:tcBorders>
            <w:noWrap/>
            <w:tcMar>
              <w:left w:w="43" w:type="dxa"/>
              <w:right w:w="43" w:type="dxa"/>
            </w:tcMar>
            <w:vAlign w:val="bottom"/>
            <w:hideMark/>
          </w:tcPr>
          <w:p w14:paraId="64C04B58" w14:textId="1B6F8BAD" w:rsidR="00194E30" w:rsidRPr="00E17A39" w:rsidRDefault="00194E30" w:rsidP="0030002B">
            <w:pPr>
              <w:jc w:val="left"/>
              <w:rPr>
                <w:sz w:val="20"/>
                <w:szCs w:val="20"/>
                <w:lang w:eastAsia="en-CA"/>
              </w:rPr>
            </w:pPr>
            <w:r>
              <w:rPr>
                <w:rFonts w:hint="eastAsia"/>
                <w:sz w:val="20"/>
                <w:szCs w:val="20"/>
                <w:lang w:eastAsia="zh-CN"/>
              </w:rPr>
              <w:t>消防</w:t>
            </w:r>
          </w:p>
        </w:tc>
        <w:tc>
          <w:tcPr>
            <w:tcW w:w="1326" w:type="dxa"/>
            <w:tcBorders>
              <w:top w:val="nil"/>
              <w:left w:val="nil"/>
              <w:bottom w:val="single" w:sz="4" w:space="0" w:color="auto"/>
              <w:right w:val="single" w:sz="4" w:space="0" w:color="auto"/>
            </w:tcBorders>
            <w:noWrap/>
            <w:tcMar>
              <w:left w:w="43" w:type="dxa"/>
              <w:right w:w="43" w:type="dxa"/>
            </w:tcMar>
            <w:vAlign w:val="bottom"/>
            <w:hideMark/>
          </w:tcPr>
          <w:p w14:paraId="401757CB" w14:textId="77777777" w:rsidR="00194E30" w:rsidRPr="00E17A39" w:rsidRDefault="00194E30" w:rsidP="00194E30">
            <w:pPr>
              <w:jc w:val="right"/>
              <w:rPr>
                <w:sz w:val="20"/>
                <w:szCs w:val="20"/>
                <w:lang w:eastAsia="en-CA"/>
              </w:rPr>
            </w:pPr>
            <w:r w:rsidRPr="00E17A39">
              <w:rPr>
                <w:sz w:val="20"/>
                <w:szCs w:val="20"/>
                <w:lang w:eastAsia="en-CA"/>
              </w:rPr>
              <w:t>0</w:t>
            </w:r>
          </w:p>
        </w:tc>
        <w:tc>
          <w:tcPr>
            <w:tcW w:w="1327" w:type="dxa"/>
            <w:tcBorders>
              <w:top w:val="nil"/>
              <w:left w:val="nil"/>
              <w:bottom w:val="single" w:sz="4" w:space="0" w:color="auto"/>
              <w:right w:val="single" w:sz="4" w:space="0" w:color="auto"/>
            </w:tcBorders>
            <w:noWrap/>
            <w:tcMar>
              <w:left w:w="43" w:type="dxa"/>
              <w:right w:w="43" w:type="dxa"/>
            </w:tcMar>
            <w:vAlign w:val="bottom"/>
            <w:hideMark/>
          </w:tcPr>
          <w:p w14:paraId="5A8FE501" w14:textId="77777777" w:rsidR="00194E30" w:rsidRPr="00E17A39" w:rsidRDefault="00194E30" w:rsidP="00194E30">
            <w:pPr>
              <w:jc w:val="right"/>
              <w:rPr>
                <w:sz w:val="20"/>
                <w:szCs w:val="20"/>
                <w:lang w:eastAsia="en-CA"/>
              </w:rPr>
            </w:pPr>
            <w:r w:rsidRPr="00E17A39">
              <w:rPr>
                <w:sz w:val="20"/>
                <w:szCs w:val="20"/>
                <w:lang w:eastAsia="en-CA"/>
              </w:rPr>
              <w:t>0</w:t>
            </w:r>
          </w:p>
        </w:tc>
        <w:tc>
          <w:tcPr>
            <w:tcW w:w="1326" w:type="dxa"/>
            <w:tcBorders>
              <w:top w:val="nil"/>
              <w:left w:val="nil"/>
              <w:bottom w:val="single" w:sz="4" w:space="0" w:color="auto"/>
              <w:right w:val="single" w:sz="4" w:space="0" w:color="auto"/>
            </w:tcBorders>
            <w:noWrap/>
            <w:tcMar>
              <w:left w:w="43" w:type="dxa"/>
              <w:right w:w="43" w:type="dxa"/>
            </w:tcMar>
            <w:vAlign w:val="bottom"/>
            <w:hideMark/>
          </w:tcPr>
          <w:p w14:paraId="5D514488" w14:textId="77777777" w:rsidR="00194E30" w:rsidRPr="00E17A39" w:rsidRDefault="00194E30" w:rsidP="00194E30">
            <w:pPr>
              <w:jc w:val="right"/>
              <w:rPr>
                <w:sz w:val="20"/>
                <w:szCs w:val="20"/>
                <w:lang w:eastAsia="en-CA"/>
              </w:rPr>
            </w:pPr>
            <w:r w:rsidRPr="00E17A39">
              <w:rPr>
                <w:sz w:val="20"/>
                <w:szCs w:val="20"/>
                <w:lang w:eastAsia="en-CA"/>
              </w:rPr>
              <w:t>0</w:t>
            </w:r>
          </w:p>
        </w:tc>
        <w:tc>
          <w:tcPr>
            <w:tcW w:w="1327" w:type="dxa"/>
            <w:tcBorders>
              <w:top w:val="nil"/>
              <w:left w:val="nil"/>
              <w:bottom w:val="single" w:sz="4" w:space="0" w:color="auto"/>
              <w:right w:val="single" w:sz="4" w:space="0" w:color="auto"/>
            </w:tcBorders>
            <w:noWrap/>
            <w:tcMar>
              <w:left w:w="43" w:type="dxa"/>
              <w:right w:w="43" w:type="dxa"/>
            </w:tcMar>
            <w:vAlign w:val="bottom"/>
            <w:hideMark/>
          </w:tcPr>
          <w:p w14:paraId="11BF0833" w14:textId="77777777" w:rsidR="00194E30" w:rsidRPr="00E17A39" w:rsidRDefault="00194E30" w:rsidP="00194E30">
            <w:pPr>
              <w:jc w:val="right"/>
              <w:rPr>
                <w:sz w:val="20"/>
                <w:szCs w:val="20"/>
                <w:lang w:eastAsia="en-CA"/>
              </w:rPr>
            </w:pPr>
            <w:r w:rsidRPr="00E17A39">
              <w:rPr>
                <w:sz w:val="20"/>
                <w:szCs w:val="20"/>
                <w:lang w:eastAsia="en-CA"/>
              </w:rPr>
              <w:t>0</w:t>
            </w:r>
          </w:p>
        </w:tc>
        <w:tc>
          <w:tcPr>
            <w:tcW w:w="1326" w:type="dxa"/>
            <w:tcBorders>
              <w:top w:val="nil"/>
              <w:left w:val="nil"/>
              <w:bottom w:val="single" w:sz="4" w:space="0" w:color="auto"/>
              <w:right w:val="single" w:sz="4" w:space="0" w:color="auto"/>
            </w:tcBorders>
            <w:noWrap/>
            <w:tcMar>
              <w:left w:w="43" w:type="dxa"/>
              <w:right w:w="43" w:type="dxa"/>
            </w:tcMar>
            <w:vAlign w:val="bottom"/>
            <w:hideMark/>
          </w:tcPr>
          <w:p w14:paraId="68AA4A7E" w14:textId="77777777" w:rsidR="00194E30" w:rsidRPr="00E17A39" w:rsidRDefault="00194E30" w:rsidP="00194E30">
            <w:pPr>
              <w:jc w:val="right"/>
              <w:rPr>
                <w:sz w:val="20"/>
                <w:szCs w:val="20"/>
                <w:lang w:eastAsia="en-CA"/>
              </w:rPr>
            </w:pPr>
            <w:r w:rsidRPr="00E17A39">
              <w:rPr>
                <w:sz w:val="20"/>
                <w:szCs w:val="20"/>
                <w:lang w:eastAsia="en-CA"/>
              </w:rPr>
              <w:t>0</w:t>
            </w:r>
          </w:p>
        </w:tc>
        <w:tc>
          <w:tcPr>
            <w:tcW w:w="1327" w:type="dxa"/>
            <w:tcBorders>
              <w:top w:val="nil"/>
              <w:left w:val="nil"/>
              <w:bottom w:val="single" w:sz="4" w:space="0" w:color="auto"/>
              <w:right w:val="single" w:sz="4" w:space="0" w:color="auto"/>
            </w:tcBorders>
            <w:noWrap/>
            <w:tcMar>
              <w:left w:w="43" w:type="dxa"/>
              <w:right w:w="43" w:type="dxa"/>
            </w:tcMar>
            <w:vAlign w:val="bottom"/>
            <w:hideMark/>
          </w:tcPr>
          <w:p w14:paraId="67F8A5ED" w14:textId="77777777" w:rsidR="00194E30" w:rsidRPr="00E17A39" w:rsidRDefault="00194E30" w:rsidP="00194E30">
            <w:pPr>
              <w:jc w:val="right"/>
              <w:rPr>
                <w:sz w:val="20"/>
                <w:szCs w:val="20"/>
                <w:lang w:eastAsia="en-CA"/>
              </w:rPr>
            </w:pPr>
            <w:r w:rsidRPr="00E17A39">
              <w:rPr>
                <w:sz w:val="20"/>
                <w:szCs w:val="20"/>
                <w:lang w:eastAsia="en-CA"/>
              </w:rPr>
              <w:t>0</w:t>
            </w:r>
          </w:p>
        </w:tc>
      </w:tr>
      <w:tr w:rsidR="00194E30" w:rsidRPr="00E30C8C" w14:paraId="554B6E03" w14:textId="77777777" w:rsidTr="0030002B">
        <w:trPr>
          <w:trHeight w:val="58"/>
        </w:trPr>
        <w:tc>
          <w:tcPr>
            <w:tcW w:w="1391" w:type="dxa"/>
            <w:tcBorders>
              <w:top w:val="nil"/>
              <w:left w:val="single" w:sz="4" w:space="0" w:color="auto"/>
              <w:bottom w:val="single" w:sz="4" w:space="0" w:color="auto"/>
              <w:right w:val="single" w:sz="4" w:space="0" w:color="auto"/>
            </w:tcBorders>
            <w:noWrap/>
            <w:tcMar>
              <w:left w:w="43" w:type="dxa"/>
              <w:right w:w="43" w:type="dxa"/>
            </w:tcMar>
            <w:hideMark/>
          </w:tcPr>
          <w:p w14:paraId="7E102001" w14:textId="7D1F56D1" w:rsidR="00194E30" w:rsidRPr="00E17A39" w:rsidRDefault="00194E30" w:rsidP="0030002B">
            <w:pPr>
              <w:jc w:val="left"/>
              <w:rPr>
                <w:sz w:val="20"/>
                <w:szCs w:val="20"/>
                <w:lang w:eastAsia="en-CA"/>
              </w:rPr>
            </w:pPr>
            <w:r>
              <w:rPr>
                <w:rFonts w:hint="eastAsia"/>
                <w:sz w:val="20"/>
                <w:szCs w:val="20"/>
                <w:lang w:eastAsia="zh-CN"/>
              </w:rPr>
              <w:t>泡沫</w:t>
            </w:r>
          </w:p>
        </w:tc>
        <w:tc>
          <w:tcPr>
            <w:tcW w:w="1326" w:type="dxa"/>
            <w:tcBorders>
              <w:top w:val="nil"/>
              <w:left w:val="nil"/>
              <w:bottom w:val="single" w:sz="4" w:space="0" w:color="auto"/>
              <w:right w:val="single" w:sz="4" w:space="0" w:color="auto"/>
            </w:tcBorders>
            <w:noWrap/>
            <w:tcMar>
              <w:left w:w="43" w:type="dxa"/>
              <w:right w:w="43" w:type="dxa"/>
            </w:tcMar>
            <w:vAlign w:val="bottom"/>
            <w:hideMark/>
          </w:tcPr>
          <w:p w14:paraId="4BA8BE2C" w14:textId="77777777" w:rsidR="00194E30" w:rsidRPr="00E17A39" w:rsidRDefault="00194E30" w:rsidP="00194E30">
            <w:pPr>
              <w:jc w:val="right"/>
              <w:rPr>
                <w:sz w:val="20"/>
                <w:szCs w:val="20"/>
                <w:lang w:eastAsia="en-CA"/>
              </w:rPr>
            </w:pPr>
            <w:r w:rsidRPr="00E17A39">
              <w:rPr>
                <w:sz w:val="20"/>
                <w:szCs w:val="20"/>
                <w:lang w:eastAsia="en-CA"/>
              </w:rPr>
              <w:t>174,543,644</w:t>
            </w:r>
          </w:p>
        </w:tc>
        <w:tc>
          <w:tcPr>
            <w:tcW w:w="1327" w:type="dxa"/>
            <w:tcBorders>
              <w:top w:val="nil"/>
              <w:left w:val="nil"/>
              <w:bottom w:val="single" w:sz="4" w:space="0" w:color="auto"/>
              <w:right w:val="single" w:sz="4" w:space="0" w:color="auto"/>
            </w:tcBorders>
            <w:noWrap/>
            <w:tcMar>
              <w:left w:w="43" w:type="dxa"/>
              <w:right w:w="43" w:type="dxa"/>
            </w:tcMar>
            <w:vAlign w:val="bottom"/>
            <w:hideMark/>
          </w:tcPr>
          <w:p w14:paraId="239488E9" w14:textId="77777777" w:rsidR="00194E30" w:rsidRPr="00E17A39" w:rsidRDefault="00194E30" w:rsidP="00194E30">
            <w:pPr>
              <w:jc w:val="right"/>
              <w:rPr>
                <w:sz w:val="20"/>
                <w:szCs w:val="20"/>
                <w:lang w:eastAsia="en-CA"/>
              </w:rPr>
            </w:pPr>
            <w:r w:rsidRPr="00E17A39">
              <w:rPr>
                <w:sz w:val="20"/>
                <w:szCs w:val="20"/>
                <w:lang w:eastAsia="en-CA"/>
              </w:rPr>
              <w:t>0</w:t>
            </w:r>
          </w:p>
        </w:tc>
        <w:tc>
          <w:tcPr>
            <w:tcW w:w="1326" w:type="dxa"/>
            <w:tcBorders>
              <w:top w:val="nil"/>
              <w:left w:val="nil"/>
              <w:bottom w:val="single" w:sz="4" w:space="0" w:color="auto"/>
              <w:right w:val="single" w:sz="4" w:space="0" w:color="auto"/>
            </w:tcBorders>
            <w:noWrap/>
            <w:tcMar>
              <w:left w:w="43" w:type="dxa"/>
              <w:right w:w="43" w:type="dxa"/>
            </w:tcMar>
            <w:vAlign w:val="bottom"/>
            <w:hideMark/>
          </w:tcPr>
          <w:p w14:paraId="14550DD7" w14:textId="77777777" w:rsidR="00194E30" w:rsidRPr="00E17A39" w:rsidRDefault="00194E30" w:rsidP="00194E30">
            <w:pPr>
              <w:jc w:val="right"/>
              <w:rPr>
                <w:sz w:val="20"/>
                <w:szCs w:val="20"/>
                <w:lang w:eastAsia="en-CA"/>
              </w:rPr>
            </w:pPr>
            <w:r w:rsidRPr="00E17A39">
              <w:rPr>
                <w:sz w:val="20"/>
                <w:szCs w:val="20"/>
                <w:lang w:eastAsia="en-CA"/>
              </w:rPr>
              <w:t>88,540,224</w:t>
            </w:r>
          </w:p>
        </w:tc>
        <w:tc>
          <w:tcPr>
            <w:tcW w:w="1327" w:type="dxa"/>
            <w:tcBorders>
              <w:top w:val="nil"/>
              <w:left w:val="nil"/>
              <w:bottom w:val="single" w:sz="4" w:space="0" w:color="auto"/>
              <w:right w:val="single" w:sz="4" w:space="0" w:color="auto"/>
            </w:tcBorders>
            <w:noWrap/>
            <w:tcMar>
              <w:left w:w="43" w:type="dxa"/>
              <w:right w:w="43" w:type="dxa"/>
            </w:tcMar>
            <w:vAlign w:val="bottom"/>
            <w:hideMark/>
          </w:tcPr>
          <w:p w14:paraId="1E00B79E" w14:textId="77777777" w:rsidR="00194E30" w:rsidRPr="00E17A39" w:rsidRDefault="00194E30" w:rsidP="00194E30">
            <w:pPr>
              <w:jc w:val="right"/>
              <w:rPr>
                <w:sz w:val="20"/>
                <w:szCs w:val="20"/>
                <w:lang w:eastAsia="en-CA"/>
              </w:rPr>
            </w:pPr>
            <w:r w:rsidRPr="00E17A39">
              <w:rPr>
                <w:sz w:val="20"/>
                <w:szCs w:val="20"/>
                <w:lang w:eastAsia="en-CA"/>
              </w:rPr>
              <w:t>136,059,064</w:t>
            </w:r>
          </w:p>
        </w:tc>
        <w:tc>
          <w:tcPr>
            <w:tcW w:w="1326" w:type="dxa"/>
            <w:tcBorders>
              <w:top w:val="nil"/>
              <w:left w:val="nil"/>
              <w:bottom w:val="single" w:sz="4" w:space="0" w:color="auto"/>
              <w:right w:val="single" w:sz="4" w:space="0" w:color="auto"/>
            </w:tcBorders>
            <w:noWrap/>
            <w:tcMar>
              <w:left w:w="43" w:type="dxa"/>
              <w:right w:w="43" w:type="dxa"/>
            </w:tcMar>
            <w:vAlign w:val="bottom"/>
            <w:hideMark/>
          </w:tcPr>
          <w:p w14:paraId="1C90D8F4" w14:textId="77777777" w:rsidR="00194E30" w:rsidRPr="00E17A39" w:rsidRDefault="00194E30" w:rsidP="00194E30">
            <w:pPr>
              <w:jc w:val="right"/>
              <w:rPr>
                <w:sz w:val="20"/>
                <w:szCs w:val="20"/>
                <w:lang w:eastAsia="en-CA"/>
              </w:rPr>
            </w:pPr>
            <w:r w:rsidRPr="00E17A39">
              <w:rPr>
                <w:sz w:val="20"/>
                <w:szCs w:val="20"/>
                <w:lang w:eastAsia="en-CA"/>
              </w:rPr>
              <w:t>8,093,731</w:t>
            </w:r>
          </w:p>
        </w:tc>
        <w:tc>
          <w:tcPr>
            <w:tcW w:w="1327" w:type="dxa"/>
            <w:tcBorders>
              <w:top w:val="nil"/>
              <w:left w:val="nil"/>
              <w:bottom w:val="single" w:sz="4" w:space="0" w:color="auto"/>
              <w:right w:val="single" w:sz="4" w:space="0" w:color="auto"/>
            </w:tcBorders>
            <w:noWrap/>
            <w:tcMar>
              <w:left w:w="43" w:type="dxa"/>
              <w:right w:w="43" w:type="dxa"/>
            </w:tcMar>
            <w:vAlign w:val="bottom"/>
            <w:hideMark/>
          </w:tcPr>
          <w:p w14:paraId="7BDFD716" w14:textId="77777777" w:rsidR="00194E30" w:rsidRPr="00E17A39" w:rsidRDefault="00194E30" w:rsidP="00194E30">
            <w:pPr>
              <w:jc w:val="right"/>
              <w:rPr>
                <w:sz w:val="20"/>
                <w:szCs w:val="20"/>
                <w:lang w:eastAsia="en-CA"/>
              </w:rPr>
            </w:pPr>
            <w:r w:rsidRPr="00E17A39">
              <w:rPr>
                <w:sz w:val="20"/>
                <w:szCs w:val="20"/>
                <w:lang w:eastAsia="en-CA"/>
              </w:rPr>
              <w:t>407,236,662</w:t>
            </w:r>
          </w:p>
        </w:tc>
      </w:tr>
      <w:tr w:rsidR="00194E30" w:rsidRPr="00E30C8C" w14:paraId="5F0FE451" w14:textId="77777777" w:rsidTr="0030002B">
        <w:trPr>
          <w:trHeight w:val="58"/>
        </w:trPr>
        <w:tc>
          <w:tcPr>
            <w:tcW w:w="1391" w:type="dxa"/>
            <w:tcBorders>
              <w:top w:val="nil"/>
              <w:left w:val="single" w:sz="4" w:space="0" w:color="auto"/>
              <w:bottom w:val="single" w:sz="4" w:space="0" w:color="auto"/>
              <w:right w:val="single" w:sz="4" w:space="0" w:color="auto"/>
            </w:tcBorders>
            <w:noWrap/>
            <w:tcMar>
              <w:left w:w="43" w:type="dxa"/>
              <w:right w:w="43" w:type="dxa"/>
            </w:tcMar>
            <w:vAlign w:val="center"/>
            <w:hideMark/>
          </w:tcPr>
          <w:p w14:paraId="49C84F38" w14:textId="720E71FB" w:rsidR="00194E30" w:rsidRPr="00E17A39" w:rsidRDefault="00194E30" w:rsidP="0030002B">
            <w:pPr>
              <w:jc w:val="left"/>
              <w:rPr>
                <w:sz w:val="20"/>
                <w:szCs w:val="20"/>
                <w:lang w:eastAsia="en-CA"/>
              </w:rPr>
            </w:pPr>
            <w:r>
              <w:rPr>
                <w:rFonts w:hint="eastAsia"/>
                <w:sz w:val="20"/>
                <w:szCs w:val="20"/>
                <w:lang w:val="en-US" w:eastAsia="zh-CN"/>
              </w:rPr>
              <w:t>哈龙</w:t>
            </w:r>
          </w:p>
        </w:tc>
        <w:tc>
          <w:tcPr>
            <w:tcW w:w="1326" w:type="dxa"/>
            <w:tcBorders>
              <w:top w:val="nil"/>
              <w:left w:val="nil"/>
              <w:bottom w:val="single" w:sz="4" w:space="0" w:color="auto"/>
              <w:right w:val="single" w:sz="4" w:space="0" w:color="auto"/>
            </w:tcBorders>
            <w:noWrap/>
            <w:tcMar>
              <w:left w:w="43" w:type="dxa"/>
              <w:right w:w="43" w:type="dxa"/>
            </w:tcMar>
            <w:vAlign w:val="bottom"/>
            <w:hideMark/>
          </w:tcPr>
          <w:p w14:paraId="2493E0ED" w14:textId="77777777" w:rsidR="00194E30" w:rsidRPr="00E17A39" w:rsidRDefault="00194E30" w:rsidP="00194E30">
            <w:pPr>
              <w:jc w:val="right"/>
              <w:rPr>
                <w:sz w:val="20"/>
                <w:szCs w:val="20"/>
                <w:lang w:eastAsia="en-CA"/>
              </w:rPr>
            </w:pPr>
            <w:r w:rsidRPr="00E17A39">
              <w:rPr>
                <w:sz w:val="20"/>
                <w:szCs w:val="20"/>
                <w:lang w:eastAsia="en-CA"/>
              </w:rPr>
              <w:t>4,996,973</w:t>
            </w:r>
          </w:p>
        </w:tc>
        <w:tc>
          <w:tcPr>
            <w:tcW w:w="1327" w:type="dxa"/>
            <w:tcBorders>
              <w:top w:val="nil"/>
              <w:left w:val="nil"/>
              <w:bottom w:val="single" w:sz="4" w:space="0" w:color="auto"/>
              <w:right w:val="single" w:sz="4" w:space="0" w:color="auto"/>
            </w:tcBorders>
            <w:noWrap/>
            <w:tcMar>
              <w:left w:w="43" w:type="dxa"/>
              <w:right w:w="43" w:type="dxa"/>
            </w:tcMar>
            <w:vAlign w:val="bottom"/>
            <w:hideMark/>
          </w:tcPr>
          <w:p w14:paraId="5828A5CF" w14:textId="77777777" w:rsidR="00194E30" w:rsidRPr="00E17A39" w:rsidRDefault="00194E30" w:rsidP="00194E30">
            <w:pPr>
              <w:jc w:val="right"/>
              <w:rPr>
                <w:sz w:val="20"/>
                <w:szCs w:val="20"/>
                <w:lang w:eastAsia="en-CA"/>
              </w:rPr>
            </w:pPr>
            <w:r w:rsidRPr="00E17A39">
              <w:rPr>
                <w:sz w:val="20"/>
                <w:szCs w:val="20"/>
                <w:lang w:eastAsia="en-CA"/>
              </w:rPr>
              <w:t>767,640</w:t>
            </w:r>
          </w:p>
        </w:tc>
        <w:tc>
          <w:tcPr>
            <w:tcW w:w="1326" w:type="dxa"/>
            <w:tcBorders>
              <w:top w:val="nil"/>
              <w:left w:val="nil"/>
              <w:bottom w:val="single" w:sz="4" w:space="0" w:color="auto"/>
              <w:right w:val="single" w:sz="4" w:space="0" w:color="auto"/>
            </w:tcBorders>
            <w:noWrap/>
            <w:tcMar>
              <w:left w:w="43" w:type="dxa"/>
              <w:right w:w="43" w:type="dxa"/>
            </w:tcMar>
            <w:vAlign w:val="bottom"/>
            <w:hideMark/>
          </w:tcPr>
          <w:p w14:paraId="2A6DDB81" w14:textId="77777777" w:rsidR="00194E30" w:rsidRPr="00E17A39" w:rsidRDefault="00194E30" w:rsidP="00194E30">
            <w:pPr>
              <w:jc w:val="right"/>
              <w:rPr>
                <w:sz w:val="20"/>
                <w:szCs w:val="20"/>
                <w:lang w:eastAsia="en-CA"/>
              </w:rPr>
            </w:pPr>
            <w:r w:rsidRPr="00E17A39">
              <w:rPr>
                <w:sz w:val="20"/>
                <w:szCs w:val="20"/>
                <w:lang w:eastAsia="en-CA"/>
              </w:rPr>
              <w:t>1,780,369</w:t>
            </w:r>
          </w:p>
        </w:tc>
        <w:tc>
          <w:tcPr>
            <w:tcW w:w="1327" w:type="dxa"/>
            <w:tcBorders>
              <w:top w:val="nil"/>
              <w:left w:val="nil"/>
              <w:bottom w:val="single" w:sz="4" w:space="0" w:color="auto"/>
              <w:right w:val="single" w:sz="4" w:space="0" w:color="auto"/>
            </w:tcBorders>
            <w:noWrap/>
            <w:tcMar>
              <w:left w:w="43" w:type="dxa"/>
              <w:right w:w="43" w:type="dxa"/>
            </w:tcMar>
            <w:vAlign w:val="bottom"/>
            <w:hideMark/>
          </w:tcPr>
          <w:p w14:paraId="538AAD84" w14:textId="77777777" w:rsidR="00194E30" w:rsidRPr="00E17A39" w:rsidRDefault="00194E30" w:rsidP="00194E30">
            <w:pPr>
              <w:jc w:val="right"/>
              <w:rPr>
                <w:sz w:val="20"/>
                <w:szCs w:val="20"/>
                <w:lang w:eastAsia="en-CA"/>
              </w:rPr>
            </w:pPr>
            <w:r w:rsidRPr="00E17A39">
              <w:rPr>
                <w:sz w:val="20"/>
                <w:szCs w:val="20"/>
                <w:lang w:eastAsia="en-CA"/>
              </w:rPr>
              <w:t>70,221,038</w:t>
            </w:r>
          </w:p>
        </w:tc>
        <w:tc>
          <w:tcPr>
            <w:tcW w:w="1326" w:type="dxa"/>
            <w:tcBorders>
              <w:top w:val="nil"/>
              <w:left w:val="nil"/>
              <w:bottom w:val="single" w:sz="4" w:space="0" w:color="auto"/>
              <w:right w:val="single" w:sz="4" w:space="0" w:color="auto"/>
            </w:tcBorders>
            <w:noWrap/>
            <w:tcMar>
              <w:left w:w="43" w:type="dxa"/>
              <w:right w:w="43" w:type="dxa"/>
            </w:tcMar>
            <w:vAlign w:val="bottom"/>
            <w:hideMark/>
          </w:tcPr>
          <w:p w14:paraId="0A2F9000" w14:textId="77777777" w:rsidR="00194E30" w:rsidRPr="00E17A39" w:rsidRDefault="00194E30" w:rsidP="00194E30">
            <w:pPr>
              <w:jc w:val="right"/>
              <w:rPr>
                <w:sz w:val="20"/>
                <w:szCs w:val="20"/>
                <w:lang w:eastAsia="en-CA"/>
              </w:rPr>
            </w:pPr>
            <w:r w:rsidRPr="00E17A39">
              <w:rPr>
                <w:sz w:val="20"/>
                <w:szCs w:val="20"/>
                <w:lang w:eastAsia="en-CA"/>
              </w:rPr>
              <w:t>6,147,361</w:t>
            </w:r>
          </w:p>
        </w:tc>
        <w:tc>
          <w:tcPr>
            <w:tcW w:w="1327" w:type="dxa"/>
            <w:tcBorders>
              <w:top w:val="nil"/>
              <w:left w:val="nil"/>
              <w:bottom w:val="single" w:sz="4" w:space="0" w:color="auto"/>
              <w:right w:val="single" w:sz="4" w:space="0" w:color="auto"/>
            </w:tcBorders>
            <w:noWrap/>
            <w:tcMar>
              <w:left w:w="43" w:type="dxa"/>
              <w:right w:w="43" w:type="dxa"/>
            </w:tcMar>
            <w:vAlign w:val="bottom"/>
            <w:hideMark/>
          </w:tcPr>
          <w:p w14:paraId="5DB40AD1" w14:textId="77777777" w:rsidR="00194E30" w:rsidRPr="00E17A39" w:rsidRDefault="00194E30" w:rsidP="00194E30">
            <w:pPr>
              <w:jc w:val="right"/>
              <w:rPr>
                <w:sz w:val="20"/>
                <w:szCs w:val="20"/>
                <w:lang w:eastAsia="en-CA"/>
              </w:rPr>
            </w:pPr>
            <w:r w:rsidRPr="00E17A39">
              <w:rPr>
                <w:sz w:val="20"/>
                <w:szCs w:val="20"/>
                <w:lang w:eastAsia="en-CA"/>
              </w:rPr>
              <w:t>83,913,381</w:t>
            </w:r>
          </w:p>
        </w:tc>
      </w:tr>
      <w:tr w:rsidR="00194E30" w:rsidRPr="00E30C8C" w14:paraId="07C343A7" w14:textId="77777777" w:rsidTr="0030002B">
        <w:trPr>
          <w:trHeight w:val="58"/>
        </w:trPr>
        <w:tc>
          <w:tcPr>
            <w:tcW w:w="1391" w:type="dxa"/>
            <w:tcBorders>
              <w:top w:val="nil"/>
              <w:left w:val="single" w:sz="4" w:space="0" w:color="auto"/>
              <w:bottom w:val="single" w:sz="4" w:space="0" w:color="auto"/>
              <w:right w:val="single" w:sz="4" w:space="0" w:color="auto"/>
            </w:tcBorders>
            <w:noWrap/>
            <w:tcMar>
              <w:left w:w="43" w:type="dxa"/>
              <w:right w:w="43" w:type="dxa"/>
            </w:tcMar>
            <w:vAlign w:val="center"/>
            <w:hideMark/>
          </w:tcPr>
          <w:p w14:paraId="7FB6E2F2" w14:textId="06372237" w:rsidR="00194E30" w:rsidRPr="00E17A39" w:rsidRDefault="00194E30" w:rsidP="0030002B">
            <w:pPr>
              <w:jc w:val="left"/>
              <w:rPr>
                <w:sz w:val="20"/>
                <w:szCs w:val="20"/>
                <w:lang w:eastAsia="zh-CN"/>
              </w:rPr>
            </w:pPr>
            <w:r w:rsidRPr="00696A48">
              <w:rPr>
                <w:rFonts w:hint="eastAsia"/>
                <w:sz w:val="20"/>
                <w:szCs w:val="20"/>
                <w:lang w:eastAsia="zh-CN"/>
              </w:rPr>
              <w:t>逐步减少氢氟碳化物的计划</w:t>
            </w:r>
          </w:p>
        </w:tc>
        <w:tc>
          <w:tcPr>
            <w:tcW w:w="1326" w:type="dxa"/>
            <w:tcBorders>
              <w:top w:val="nil"/>
              <w:left w:val="nil"/>
              <w:bottom w:val="single" w:sz="4" w:space="0" w:color="auto"/>
              <w:right w:val="single" w:sz="4" w:space="0" w:color="auto"/>
            </w:tcBorders>
            <w:noWrap/>
            <w:tcMar>
              <w:left w:w="43" w:type="dxa"/>
              <w:right w:w="43" w:type="dxa"/>
            </w:tcMar>
            <w:vAlign w:val="bottom"/>
            <w:hideMark/>
          </w:tcPr>
          <w:p w14:paraId="262D50DB" w14:textId="77777777" w:rsidR="00194E30" w:rsidRPr="00E17A39" w:rsidRDefault="00194E30" w:rsidP="00194E30">
            <w:pPr>
              <w:jc w:val="right"/>
              <w:rPr>
                <w:sz w:val="20"/>
                <w:szCs w:val="20"/>
                <w:lang w:eastAsia="en-CA"/>
              </w:rPr>
            </w:pPr>
            <w:r w:rsidRPr="00E17A39">
              <w:rPr>
                <w:sz w:val="20"/>
                <w:szCs w:val="20"/>
                <w:lang w:eastAsia="en-CA"/>
              </w:rPr>
              <w:t>16,001,127</w:t>
            </w:r>
          </w:p>
        </w:tc>
        <w:tc>
          <w:tcPr>
            <w:tcW w:w="1327" w:type="dxa"/>
            <w:tcBorders>
              <w:top w:val="nil"/>
              <w:left w:val="nil"/>
              <w:bottom w:val="single" w:sz="4" w:space="0" w:color="auto"/>
              <w:right w:val="single" w:sz="4" w:space="0" w:color="auto"/>
            </w:tcBorders>
            <w:noWrap/>
            <w:tcMar>
              <w:left w:w="43" w:type="dxa"/>
              <w:right w:w="43" w:type="dxa"/>
            </w:tcMar>
            <w:vAlign w:val="bottom"/>
            <w:hideMark/>
          </w:tcPr>
          <w:p w14:paraId="3383AD9D" w14:textId="77777777" w:rsidR="00194E30" w:rsidRPr="00E17A39" w:rsidRDefault="00194E30" w:rsidP="00194E30">
            <w:pPr>
              <w:jc w:val="right"/>
              <w:rPr>
                <w:sz w:val="20"/>
                <w:szCs w:val="20"/>
                <w:lang w:eastAsia="en-CA"/>
              </w:rPr>
            </w:pPr>
            <w:r w:rsidRPr="00E17A39">
              <w:rPr>
                <w:sz w:val="20"/>
                <w:szCs w:val="20"/>
                <w:lang w:eastAsia="en-CA"/>
              </w:rPr>
              <w:t>10,226,124</w:t>
            </w:r>
          </w:p>
        </w:tc>
        <w:tc>
          <w:tcPr>
            <w:tcW w:w="1326" w:type="dxa"/>
            <w:tcBorders>
              <w:top w:val="nil"/>
              <w:left w:val="nil"/>
              <w:bottom w:val="single" w:sz="4" w:space="0" w:color="auto"/>
              <w:right w:val="single" w:sz="4" w:space="0" w:color="auto"/>
            </w:tcBorders>
            <w:noWrap/>
            <w:tcMar>
              <w:left w:w="43" w:type="dxa"/>
              <w:right w:w="43" w:type="dxa"/>
            </w:tcMar>
            <w:vAlign w:val="bottom"/>
            <w:hideMark/>
          </w:tcPr>
          <w:p w14:paraId="5DA82185" w14:textId="77777777" w:rsidR="00194E30" w:rsidRPr="00E17A39" w:rsidRDefault="00194E30" w:rsidP="00194E30">
            <w:pPr>
              <w:jc w:val="right"/>
              <w:rPr>
                <w:sz w:val="20"/>
                <w:szCs w:val="20"/>
                <w:lang w:eastAsia="en-CA"/>
              </w:rPr>
            </w:pPr>
            <w:r w:rsidRPr="00E17A39">
              <w:rPr>
                <w:sz w:val="20"/>
                <w:szCs w:val="20"/>
                <w:lang w:eastAsia="en-CA"/>
              </w:rPr>
              <w:t>25,910,369</w:t>
            </w:r>
          </w:p>
        </w:tc>
        <w:tc>
          <w:tcPr>
            <w:tcW w:w="1327" w:type="dxa"/>
            <w:tcBorders>
              <w:top w:val="nil"/>
              <w:left w:val="nil"/>
              <w:bottom w:val="single" w:sz="4" w:space="0" w:color="auto"/>
              <w:right w:val="single" w:sz="4" w:space="0" w:color="auto"/>
            </w:tcBorders>
            <w:noWrap/>
            <w:tcMar>
              <w:left w:w="43" w:type="dxa"/>
              <w:right w:w="43" w:type="dxa"/>
            </w:tcMar>
            <w:vAlign w:val="bottom"/>
            <w:hideMark/>
          </w:tcPr>
          <w:p w14:paraId="161AE215" w14:textId="77777777" w:rsidR="00194E30" w:rsidRPr="00E17A39" w:rsidRDefault="00194E30" w:rsidP="00194E30">
            <w:pPr>
              <w:jc w:val="right"/>
              <w:rPr>
                <w:sz w:val="20"/>
                <w:szCs w:val="20"/>
                <w:lang w:eastAsia="en-CA"/>
              </w:rPr>
            </w:pPr>
            <w:r w:rsidRPr="00E17A39">
              <w:rPr>
                <w:sz w:val="20"/>
                <w:szCs w:val="20"/>
                <w:lang w:eastAsia="en-CA"/>
              </w:rPr>
              <w:t>5,665,704</w:t>
            </w:r>
          </w:p>
        </w:tc>
        <w:tc>
          <w:tcPr>
            <w:tcW w:w="1326" w:type="dxa"/>
            <w:tcBorders>
              <w:top w:val="nil"/>
              <w:left w:val="nil"/>
              <w:bottom w:val="single" w:sz="4" w:space="0" w:color="auto"/>
              <w:right w:val="single" w:sz="4" w:space="0" w:color="auto"/>
            </w:tcBorders>
            <w:noWrap/>
            <w:tcMar>
              <w:left w:w="43" w:type="dxa"/>
              <w:right w:w="43" w:type="dxa"/>
            </w:tcMar>
            <w:vAlign w:val="bottom"/>
            <w:hideMark/>
          </w:tcPr>
          <w:p w14:paraId="205FEF49" w14:textId="77777777" w:rsidR="00194E30" w:rsidRPr="00E17A39" w:rsidRDefault="00194E30" w:rsidP="00194E30">
            <w:pPr>
              <w:jc w:val="right"/>
              <w:rPr>
                <w:sz w:val="20"/>
                <w:szCs w:val="20"/>
                <w:lang w:eastAsia="en-CA"/>
              </w:rPr>
            </w:pPr>
            <w:r w:rsidRPr="00E17A39">
              <w:rPr>
                <w:sz w:val="20"/>
                <w:szCs w:val="20"/>
                <w:lang w:eastAsia="en-CA"/>
              </w:rPr>
              <w:t>1,812,669</w:t>
            </w:r>
          </w:p>
        </w:tc>
        <w:tc>
          <w:tcPr>
            <w:tcW w:w="1327" w:type="dxa"/>
            <w:tcBorders>
              <w:top w:val="nil"/>
              <w:left w:val="nil"/>
              <w:bottom w:val="single" w:sz="4" w:space="0" w:color="auto"/>
              <w:right w:val="single" w:sz="4" w:space="0" w:color="auto"/>
            </w:tcBorders>
            <w:noWrap/>
            <w:tcMar>
              <w:left w:w="43" w:type="dxa"/>
              <w:right w:w="43" w:type="dxa"/>
            </w:tcMar>
            <w:vAlign w:val="bottom"/>
            <w:hideMark/>
          </w:tcPr>
          <w:p w14:paraId="1B6B8B14" w14:textId="77777777" w:rsidR="00194E30" w:rsidRPr="00E17A39" w:rsidRDefault="00194E30" w:rsidP="00194E30">
            <w:pPr>
              <w:jc w:val="right"/>
              <w:rPr>
                <w:sz w:val="20"/>
                <w:szCs w:val="20"/>
                <w:lang w:eastAsia="en-CA"/>
              </w:rPr>
            </w:pPr>
            <w:r w:rsidRPr="00E17A39">
              <w:rPr>
                <w:sz w:val="20"/>
                <w:szCs w:val="20"/>
                <w:lang w:eastAsia="en-CA"/>
              </w:rPr>
              <w:t>59,615,993</w:t>
            </w:r>
          </w:p>
        </w:tc>
      </w:tr>
      <w:tr w:rsidR="00194E30" w:rsidRPr="00E30C8C" w14:paraId="14268702" w14:textId="77777777" w:rsidTr="0030002B">
        <w:trPr>
          <w:trHeight w:val="58"/>
        </w:trPr>
        <w:tc>
          <w:tcPr>
            <w:tcW w:w="1391" w:type="dxa"/>
            <w:tcBorders>
              <w:top w:val="nil"/>
              <w:left w:val="single" w:sz="4" w:space="0" w:color="auto"/>
              <w:bottom w:val="single" w:sz="4" w:space="0" w:color="auto"/>
              <w:right w:val="single" w:sz="4" w:space="0" w:color="auto"/>
            </w:tcBorders>
            <w:noWrap/>
            <w:tcMar>
              <w:left w:w="43" w:type="dxa"/>
              <w:right w:w="43" w:type="dxa"/>
            </w:tcMar>
            <w:vAlign w:val="center"/>
            <w:hideMark/>
          </w:tcPr>
          <w:p w14:paraId="690718C9" w14:textId="008A7D30" w:rsidR="00194E30" w:rsidRPr="00E17A39" w:rsidRDefault="00194E30" w:rsidP="0030002B">
            <w:pPr>
              <w:jc w:val="left"/>
              <w:rPr>
                <w:sz w:val="20"/>
                <w:szCs w:val="20"/>
                <w:lang w:eastAsia="en-CA"/>
              </w:rPr>
            </w:pPr>
            <w:r w:rsidRPr="00696A48">
              <w:rPr>
                <w:rFonts w:hint="eastAsia"/>
                <w:sz w:val="20"/>
                <w:szCs w:val="20"/>
                <w:lang w:eastAsia="en-CA"/>
              </w:rPr>
              <w:t>熏蒸剂</w:t>
            </w:r>
          </w:p>
        </w:tc>
        <w:tc>
          <w:tcPr>
            <w:tcW w:w="1326" w:type="dxa"/>
            <w:tcBorders>
              <w:top w:val="nil"/>
              <w:left w:val="nil"/>
              <w:bottom w:val="single" w:sz="4" w:space="0" w:color="auto"/>
              <w:right w:val="single" w:sz="4" w:space="0" w:color="auto"/>
            </w:tcBorders>
            <w:noWrap/>
            <w:tcMar>
              <w:left w:w="43" w:type="dxa"/>
              <w:right w:w="43" w:type="dxa"/>
            </w:tcMar>
            <w:vAlign w:val="bottom"/>
            <w:hideMark/>
          </w:tcPr>
          <w:p w14:paraId="504EBCEC" w14:textId="77777777" w:rsidR="00194E30" w:rsidRPr="00E17A39" w:rsidRDefault="00194E30" w:rsidP="00194E30">
            <w:pPr>
              <w:jc w:val="right"/>
              <w:rPr>
                <w:sz w:val="20"/>
                <w:szCs w:val="20"/>
                <w:lang w:eastAsia="en-CA"/>
              </w:rPr>
            </w:pPr>
            <w:r w:rsidRPr="00E17A39">
              <w:rPr>
                <w:sz w:val="20"/>
                <w:szCs w:val="20"/>
                <w:lang w:eastAsia="en-CA"/>
              </w:rPr>
              <w:t>20,081,241</w:t>
            </w:r>
          </w:p>
        </w:tc>
        <w:tc>
          <w:tcPr>
            <w:tcW w:w="1327" w:type="dxa"/>
            <w:tcBorders>
              <w:top w:val="nil"/>
              <w:left w:val="nil"/>
              <w:bottom w:val="single" w:sz="4" w:space="0" w:color="auto"/>
              <w:right w:val="single" w:sz="4" w:space="0" w:color="auto"/>
            </w:tcBorders>
            <w:noWrap/>
            <w:tcMar>
              <w:left w:w="43" w:type="dxa"/>
              <w:right w:w="43" w:type="dxa"/>
            </w:tcMar>
            <w:vAlign w:val="bottom"/>
            <w:hideMark/>
          </w:tcPr>
          <w:p w14:paraId="77B284C5" w14:textId="77777777" w:rsidR="00194E30" w:rsidRPr="00E17A39" w:rsidRDefault="00194E30" w:rsidP="00194E30">
            <w:pPr>
              <w:jc w:val="right"/>
              <w:rPr>
                <w:sz w:val="20"/>
                <w:szCs w:val="20"/>
                <w:lang w:eastAsia="en-CA"/>
              </w:rPr>
            </w:pPr>
            <w:r w:rsidRPr="00E17A39">
              <w:rPr>
                <w:sz w:val="20"/>
                <w:szCs w:val="20"/>
                <w:lang w:eastAsia="en-CA"/>
              </w:rPr>
              <w:t>2,614,366</w:t>
            </w:r>
          </w:p>
        </w:tc>
        <w:tc>
          <w:tcPr>
            <w:tcW w:w="1326" w:type="dxa"/>
            <w:tcBorders>
              <w:top w:val="nil"/>
              <w:left w:val="nil"/>
              <w:bottom w:val="single" w:sz="4" w:space="0" w:color="auto"/>
              <w:right w:val="single" w:sz="4" w:space="0" w:color="auto"/>
            </w:tcBorders>
            <w:noWrap/>
            <w:tcMar>
              <w:left w:w="43" w:type="dxa"/>
              <w:right w:w="43" w:type="dxa"/>
            </w:tcMar>
            <w:vAlign w:val="bottom"/>
            <w:hideMark/>
          </w:tcPr>
          <w:p w14:paraId="169C6E02" w14:textId="77777777" w:rsidR="00194E30" w:rsidRPr="00E17A39" w:rsidRDefault="00194E30" w:rsidP="00194E30">
            <w:pPr>
              <w:jc w:val="right"/>
              <w:rPr>
                <w:sz w:val="20"/>
                <w:szCs w:val="20"/>
                <w:lang w:eastAsia="en-CA"/>
              </w:rPr>
            </w:pPr>
            <w:r w:rsidRPr="00E17A39">
              <w:rPr>
                <w:sz w:val="20"/>
                <w:szCs w:val="20"/>
                <w:lang w:eastAsia="en-CA"/>
              </w:rPr>
              <w:t>78,028,741</w:t>
            </w:r>
          </w:p>
        </w:tc>
        <w:tc>
          <w:tcPr>
            <w:tcW w:w="1327" w:type="dxa"/>
            <w:tcBorders>
              <w:top w:val="nil"/>
              <w:left w:val="nil"/>
              <w:bottom w:val="single" w:sz="4" w:space="0" w:color="auto"/>
              <w:right w:val="single" w:sz="4" w:space="0" w:color="auto"/>
            </w:tcBorders>
            <w:noWrap/>
            <w:tcMar>
              <w:left w:w="43" w:type="dxa"/>
              <w:right w:w="43" w:type="dxa"/>
            </w:tcMar>
            <w:vAlign w:val="bottom"/>
            <w:hideMark/>
          </w:tcPr>
          <w:p w14:paraId="0A3500B2" w14:textId="77777777" w:rsidR="00194E30" w:rsidRPr="00E17A39" w:rsidRDefault="00194E30" w:rsidP="00194E30">
            <w:pPr>
              <w:jc w:val="right"/>
              <w:rPr>
                <w:sz w:val="20"/>
                <w:szCs w:val="20"/>
                <w:lang w:eastAsia="en-CA"/>
              </w:rPr>
            </w:pPr>
            <w:r w:rsidRPr="00E17A39">
              <w:rPr>
                <w:sz w:val="20"/>
                <w:szCs w:val="20"/>
                <w:lang w:eastAsia="en-CA"/>
              </w:rPr>
              <w:t>5,837,887</w:t>
            </w:r>
          </w:p>
        </w:tc>
        <w:tc>
          <w:tcPr>
            <w:tcW w:w="1326" w:type="dxa"/>
            <w:tcBorders>
              <w:top w:val="nil"/>
              <w:left w:val="nil"/>
              <w:bottom w:val="single" w:sz="4" w:space="0" w:color="auto"/>
              <w:right w:val="single" w:sz="4" w:space="0" w:color="auto"/>
            </w:tcBorders>
            <w:noWrap/>
            <w:tcMar>
              <w:left w:w="43" w:type="dxa"/>
              <w:right w:w="43" w:type="dxa"/>
            </w:tcMar>
            <w:vAlign w:val="bottom"/>
            <w:hideMark/>
          </w:tcPr>
          <w:p w14:paraId="2E686875" w14:textId="77777777" w:rsidR="00194E30" w:rsidRPr="00E17A39" w:rsidRDefault="00194E30" w:rsidP="00194E30">
            <w:pPr>
              <w:jc w:val="right"/>
              <w:rPr>
                <w:sz w:val="20"/>
                <w:szCs w:val="20"/>
                <w:lang w:eastAsia="en-CA"/>
              </w:rPr>
            </w:pPr>
            <w:r w:rsidRPr="00E17A39">
              <w:rPr>
                <w:sz w:val="20"/>
                <w:szCs w:val="20"/>
                <w:lang w:eastAsia="en-CA"/>
              </w:rPr>
              <w:t>18,226,925</w:t>
            </w:r>
          </w:p>
        </w:tc>
        <w:tc>
          <w:tcPr>
            <w:tcW w:w="1327" w:type="dxa"/>
            <w:tcBorders>
              <w:top w:val="nil"/>
              <w:left w:val="nil"/>
              <w:bottom w:val="single" w:sz="4" w:space="0" w:color="auto"/>
              <w:right w:val="single" w:sz="4" w:space="0" w:color="auto"/>
            </w:tcBorders>
            <w:noWrap/>
            <w:tcMar>
              <w:left w:w="43" w:type="dxa"/>
              <w:right w:w="43" w:type="dxa"/>
            </w:tcMar>
            <w:vAlign w:val="bottom"/>
            <w:hideMark/>
          </w:tcPr>
          <w:p w14:paraId="767C2864" w14:textId="77777777" w:rsidR="00194E30" w:rsidRPr="00E17A39" w:rsidRDefault="00194E30" w:rsidP="00194E30">
            <w:pPr>
              <w:jc w:val="right"/>
              <w:rPr>
                <w:sz w:val="20"/>
                <w:szCs w:val="20"/>
                <w:lang w:eastAsia="en-CA"/>
              </w:rPr>
            </w:pPr>
            <w:r w:rsidRPr="00E17A39">
              <w:rPr>
                <w:sz w:val="20"/>
                <w:szCs w:val="20"/>
                <w:lang w:eastAsia="en-CA"/>
              </w:rPr>
              <w:t>124,789,159</w:t>
            </w:r>
          </w:p>
        </w:tc>
      </w:tr>
      <w:tr w:rsidR="00194E30" w:rsidRPr="00E30C8C" w14:paraId="4CCAF595" w14:textId="77777777" w:rsidTr="0030002B">
        <w:trPr>
          <w:trHeight w:val="58"/>
        </w:trPr>
        <w:tc>
          <w:tcPr>
            <w:tcW w:w="1391" w:type="dxa"/>
            <w:tcBorders>
              <w:top w:val="nil"/>
              <w:left w:val="single" w:sz="4" w:space="0" w:color="auto"/>
              <w:bottom w:val="single" w:sz="4" w:space="0" w:color="auto"/>
              <w:right w:val="single" w:sz="4" w:space="0" w:color="auto"/>
            </w:tcBorders>
            <w:noWrap/>
            <w:tcMar>
              <w:left w:w="43" w:type="dxa"/>
              <w:right w:w="43" w:type="dxa"/>
            </w:tcMar>
            <w:hideMark/>
          </w:tcPr>
          <w:p w14:paraId="251602D0" w14:textId="551B669A" w:rsidR="00194E30" w:rsidRPr="00E17A39" w:rsidRDefault="00194E30" w:rsidP="0030002B">
            <w:pPr>
              <w:jc w:val="left"/>
              <w:rPr>
                <w:sz w:val="20"/>
                <w:szCs w:val="20"/>
                <w:lang w:eastAsia="en-CA"/>
              </w:rPr>
            </w:pPr>
            <w:r>
              <w:rPr>
                <w:rFonts w:hint="eastAsia"/>
                <w:sz w:val="20"/>
                <w:szCs w:val="20"/>
                <w:lang w:eastAsia="zh-CN"/>
              </w:rPr>
              <w:t>多行业</w:t>
            </w:r>
          </w:p>
        </w:tc>
        <w:tc>
          <w:tcPr>
            <w:tcW w:w="1326" w:type="dxa"/>
            <w:tcBorders>
              <w:top w:val="nil"/>
              <w:left w:val="nil"/>
              <w:bottom w:val="single" w:sz="4" w:space="0" w:color="auto"/>
              <w:right w:val="single" w:sz="4" w:space="0" w:color="auto"/>
            </w:tcBorders>
            <w:noWrap/>
            <w:tcMar>
              <w:left w:w="43" w:type="dxa"/>
              <w:right w:w="43" w:type="dxa"/>
            </w:tcMar>
            <w:vAlign w:val="bottom"/>
            <w:hideMark/>
          </w:tcPr>
          <w:p w14:paraId="5876AA0C" w14:textId="77777777" w:rsidR="00194E30" w:rsidRPr="00E17A39" w:rsidRDefault="00194E30" w:rsidP="00194E30">
            <w:pPr>
              <w:jc w:val="right"/>
              <w:rPr>
                <w:sz w:val="20"/>
                <w:szCs w:val="20"/>
                <w:lang w:eastAsia="en-CA"/>
              </w:rPr>
            </w:pPr>
            <w:r w:rsidRPr="00E17A39">
              <w:rPr>
                <w:sz w:val="20"/>
                <w:szCs w:val="20"/>
                <w:lang w:eastAsia="en-CA"/>
              </w:rPr>
              <w:t>0</w:t>
            </w:r>
          </w:p>
        </w:tc>
        <w:tc>
          <w:tcPr>
            <w:tcW w:w="1327" w:type="dxa"/>
            <w:tcBorders>
              <w:top w:val="nil"/>
              <w:left w:val="nil"/>
              <w:bottom w:val="single" w:sz="4" w:space="0" w:color="auto"/>
              <w:right w:val="single" w:sz="4" w:space="0" w:color="auto"/>
            </w:tcBorders>
            <w:noWrap/>
            <w:tcMar>
              <w:left w:w="43" w:type="dxa"/>
              <w:right w:w="43" w:type="dxa"/>
            </w:tcMar>
            <w:vAlign w:val="bottom"/>
            <w:hideMark/>
          </w:tcPr>
          <w:p w14:paraId="5B6668F2" w14:textId="77777777" w:rsidR="00194E30" w:rsidRPr="00E17A39" w:rsidRDefault="00194E30" w:rsidP="00194E30">
            <w:pPr>
              <w:jc w:val="right"/>
              <w:rPr>
                <w:sz w:val="20"/>
                <w:szCs w:val="20"/>
                <w:lang w:eastAsia="en-CA"/>
              </w:rPr>
            </w:pPr>
            <w:r w:rsidRPr="00E17A39">
              <w:rPr>
                <w:sz w:val="20"/>
                <w:szCs w:val="20"/>
                <w:lang w:eastAsia="en-CA"/>
              </w:rPr>
              <w:t>0</w:t>
            </w:r>
          </w:p>
        </w:tc>
        <w:tc>
          <w:tcPr>
            <w:tcW w:w="1326" w:type="dxa"/>
            <w:tcBorders>
              <w:top w:val="nil"/>
              <w:left w:val="nil"/>
              <w:bottom w:val="single" w:sz="4" w:space="0" w:color="auto"/>
              <w:right w:val="single" w:sz="4" w:space="0" w:color="auto"/>
            </w:tcBorders>
            <w:noWrap/>
            <w:tcMar>
              <w:left w:w="43" w:type="dxa"/>
              <w:right w:w="43" w:type="dxa"/>
            </w:tcMar>
            <w:vAlign w:val="bottom"/>
            <w:hideMark/>
          </w:tcPr>
          <w:p w14:paraId="02D4FCE9" w14:textId="77777777" w:rsidR="00194E30" w:rsidRPr="00E17A39" w:rsidRDefault="00194E30" w:rsidP="00194E30">
            <w:pPr>
              <w:jc w:val="right"/>
              <w:rPr>
                <w:sz w:val="20"/>
                <w:szCs w:val="20"/>
                <w:lang w:eastAsia="en-CA"/>
              </w:rPr>
            </w:pPr>
            <w:r w:rsidRPr="00E17A39">
              <w:rPr>
                <w:sz w:val="20"/>
                <w:szCs w:val="20"/>
                <w:lang w:eastAsia="en-CA"/>
              </w:rPr>
              <w:t>139,440</w:t>
            </w:r>
          </w:p>
        </w:tc>
        <w:tc>
          <w:tcPr>
            <w:tcW w:w="1327" w:type="dxa"/>
            <w:tcBorders>
              <w:top w:val="nil"/>
              <w:left w:val="nil"/>
              <w:bottom w:val="single" w:sz="4" w:space="0" w:color="auto"/>
              <w:right w:val="single" w:sz="4" w:space="0" w:color="auto"/>
            </w:tcBorders>
            <w:noWrap/>
            <w:tcMar>
              <w:left w:w="43" w:type="dxa"/>
              <w:right w:w="43" w:type="dxa"/>
            </w:tcMar>
            <w:vAlign w:val="bottom"/>
            <w:hideMark/>
          </w:tcPr>
          <w:p w14:paraId="3FF726D3" w14:textId="77777777" w:rsidR="00194E30" w:rsidRPr="00E17A39" w:rsidRDefault="00194E30" w:rsidP="00194E30">
            <w:pPr>
              <w:jc w:val="right"/>
              <w:rPr>
                <w:sz w:val="20"/>
                <w:szCs w:val="20"/>
                <w:lang w:eastAsia="en-CA"/>
              </w:rPr>
            </w:pPr>
            <w:r w:rsidRPr="00E17A39">
              <w:rPr>
                <w:sz w:val="20"/>
                <w:szCs w:val="20"/>
                <w:lang w:eastAsia="en-CA"/>
              </w:rPr>
              <w:t>2,341,168</w:t>
            </w:r>
          </w:p>
        </w:tc>
        <w:tc>
          <w:tcPr>
            <w:tcW w:w="1326" w:type="dxa"/>
            <w:tcBorders>
              <w:top w:val="nil"/>
              <w:left w:val="nil"/>
              <w:bottom w:val="single" w:sz="4" w:space="0" w:color="auto"/>
              <w:right w:val="single" w:sz="4" w:space="0" w:color="auto"/>
            </w:tcBorders>
            <w:noWrap/>
            <w:tcMar>
              <w:left w:w="43" w:type="dxa"/>
              <w:right w:w="43" w:type="dxa"/>
            </w:tcMar>
            <w:vAlign w:val="bottom"/>
            <w:hideMark/>
          </w:tcPr>
          <w:p w14:paraId="07993EA1" w14:textId="77777777" w:rsidR="00194E30" w:rsidRPr="00E17A39" w:rsidRDefault="00194E30" w:rsidP="00194E30">
            <w:pPr>
              <w:jc w:val="right"/>
              <w:rPr>
                <w:sz w:val="20"/>
                <w:szCs w:val="20"/>
                <w:lang w:eastAsia="en-CA"/>
              </w:rPr>
            </w:pPr>
            <w:r w:rsidRPr="00E17A39">
              <w:rPr>
                <w:sz w:val="20"/>
                <w:szCs w:val="20"/>
                <w:lang w:eastAsia="en-CA"/>
              </w:rPr>
              <w:t>0</w:t>
            </w:r>
          </w:p>
        </w:tc>
        <w:tc>
          <w:tcPr>
            <w:tcW w:w="1327" w:type="dxa"/>
            <w:tcBorders>
              <w:top w:val="nil"/>
              <w:left w:val="nil"/>
              <w:bottom w:val="single" w:sz="4" w:space="0" w:color="auto"/>
              <w:right w:val="single" w:sz="4" w:space="0" w:color="auto"/>
            </w:tcBorders>
            <w:noWrap/>
            <w:tcMar>
              <w:left w:w="43" w:type="dxa"/>
              <w:right w:w="43" w:type="dxa"/>
            </w:tcMar>
            <w:vAlign w:val="bottom"/>
            <w:hideMark/>
          </w:tcPr>
          <w:p w14:paraId="1D046608" w14:textId="77777777" w:rsidR="00194E30" w:rsidRPr="00E17A39" w:rsidRDefault="00194E30" w:rsidP="00194E30">
            <w:pPr>
              <w:jc w:val="right"/>
              <w:rPr>
                <w:sz w:val="20"/>
                <w:szCs w:val="20"/>
                <w:lang w:eastAsia="en-CA"/>
              </w:rPr>
            </w:pPr>
            <w:r w:rsidRPr="00E17A39">
              <w:rPr>
                <w:sz w:val="20"/>
                <w:szCs w:val="20"/>
                <w:lang w:eastAsia="en-CA"/>
              </w:rPr>
              <w:t>2,480,608</w:t>
            </w:r>
          </w:p>
        </w:tc>
      </w:tr>
      <w:tr w:rsidR="00194E30" w:rsidRPr="00E30C8C" w14:paraId="51C182D2" w14:textId="77777777" w:rsidTr="0030002B">
        <w:trPr>
          <w:trHeight w:val="78"/>
        </w:trPr>
        <w:tc>
          <w:tcPr>
            <w:tcW w:w="1391" w:type="dxa"/>
            <w:tcBorders>
              <w:top w:val="nil"/>
              <w:left w:val="single" w:sz="4" w:space="0" w:color="auto"/>
              <w:bottom w:val="single" w:sz="4" w:space="0" w:color="auto"/>
              <w:right w:val="single" w:sz="4" w:space="0" w:color="auto"/>
            </w:tcBorders>
            <w:noWrap/>
            <w:tcMar>
              <w:left w:w="43" w:type="dxa"/>
              <w:right w:w="43" w:type="dxa"/>
            </w:tcMar>
            <w:hideMark/>
          </w:tcPr>
          <w:p w14:paraId="213C2335" w14:textId="71EF6E6F" w:rsidR="00194E30" w:rsidRPr="00E17A39" w:rsidRDefault="00194E30" w:rsidP="0030002B">
            <w:pPr>
              <w:jc w:val="left"/>
              <w:rPr>
                <w:sz w:val="20"/>
                <w:szCs w:val="20"/>
                <w:lang w:eastAsia="en-CA"/>
              </w:rPr>
            </w:pPr>
            <w:r>
              <w:rPr>
                <w:rFonts w:hint="eastAsia"/>
                <w:sz w:val="20"/>
                <w:szCs w:val="20"/>
                <w:lang w:eastAsia="zh-CN"/>
              </w:rPr>
              <w:t>其他</w:t>
            </w:r>
          </w:p>
        </w:tc>
        <w:tc>
          <w:tcPr>
            <w:tcW w:w="1326" w:type="dxa"/>
            <w:tcBorders>
              <w:top w:val="nil"/>
              <w:left w:val="nil"/>
              <w:bottom w:val="single" w:sz="4" w:space="0" w:color="auto"/>
              <w:right w:val="single" w:sz="4" w:space="0" w:color="auto"/>
            </w:tcBorders>
            <w:noWrap/>
            <w:tcMar>
              <w:left w:w="43" w:type="dxa"/>
              <w:right w:w="43" w:type="dxa"/>
            </w:tcMar>
            <w:vAlign w:val="bottom"/>
            <w:hideMark/>
          </w:tcPr>
          <w:p w14:paraId="1B1F6613" w14:textId="77777777" w:rsidR="00194E30" w:rsidRPr="00E17A39" w:rsidRDefault="00194E30" w:rsidP="00194E30">
            <w:pPr>
              <w:jc w:val="right"/>
              <w:rPr>
                <w:sz w:val="20"/>
                <w:szCs w:val="20"/>
                <w:lang w:eastAsia="en-CA"/>
              </w:rPr>
            </w:pPr>
            <w:r w:rsidRPr="00E17A39">
              <w:rPr>
                <w:sz w:val="20"/>
                <w:szCs w:val="20"/>
                <w:lang w:eastAsia="en-CA"/>
              </w:rPr>
              <w:t>0</w:t>
            </w:r>
          </w:p>
        </w:tc>
        <w:tc>
          <w:tcPr>
            <w:tcW w:w="1327" w:type="dxa"/>
            <w:tcBorders>
              <w:top w:val="nil"/>
              <w:left w:val="nil"/>
              <w:bottom w:val="single" w:sz="4" w:space="0" w:color="auto"/>
              <w:right w:val="single" w:sz="4" w:space="0" w:color="auto"/>
            </w:tcBorders>
            <w:noWrap/>
            <w:tcMar>
              <w:left w:w="43" w:type="dxa"/>
              <w:right w:w="43" w:type="dxa"/>
            </w:tcMar>
            <w:vAlign w:val="bottom"/>
            <w:hideMark/>
          </w:tcPr>
          <w:p w14:paraId="1E9B94C3" w14:textId="77777777" w:rsidR="00194E30" w:rsidRPr="00E17A39" w:rsidRDefault="00194E30" w:rsidP="00194E30">
            <w:pPr>
              <w:jc w:val="right"/>
              <w:rPr>
                <w:sz w:val="20"/>
                <w:szCs w:val="20"/>
                <w:lang w:eastAsia="en-CA"/>
              </w:rPr>
            </w:pPr>
            <w:r w:rsidRPr="00E17A39">
              <w:rPr>
                <w:sz w:val="20"/>
                <w:szCs w:val="20"/>
                <w:lang w:eastAsia="en-CA"/>
              </w:rPr>
              <w:t>0</w:t>
            </w:r>
          </w:p>
        </w:tc>
        <w:tc>
          <w:tcPr>
            <w:tcW w:w="1326" w:type="dxa"/>
            <w:tcBorders>
              <w:top w:val="nil"/>
              <w:left w:val="nil"/>
              <w:bottom w:val="single" w:sz="4" w:space="0" w:color="auto"/>
              <w:right w:val="single" w:sz="4" w:space="0" w:color="auto"/>
            </w:tcBorders>
            <w:noWrap/>
            <w:tcMar>
              <w:left w:w="43" w:type="dxa"/>
              <w:right w:w="43" w:type="dxa"/>
            </w:tcMar>
            <w:vAlign w:val="bottom"/>
            <w:hideMark/>
          </w:tcPr>
          <w:p w14:paraId="51A6B69C" w14:textId="77777777" w:rsidR="00194E30" w:rsidRPr="00E17A39" w:rsidRDefault="00194E30" w:rsidP="00194E30">
            <w:pPr>
              <w:jc w:val="right"/>
              <w:rPr>
                <w:sz w:val="20"/>
                <w:szCs w:val="20"/>
                <w:lang w:eastAsia="en-CA"/>
              </w:rPr>
            </w:pPr>
            <w:r w:rsidRPr="00E17A39">
              <w:rPr>
                <w:sz w:val="20"/>
                <w:szCs w:val="20"/>
                <w:lang w:eastAsia="en-CA"/>
              </w:rPr>
              <w:t>11,317,246</w:t>
            </w:r>
          </w:p>
        </w:tc>
        <w:tc>
          <w:tcPr>
            <w:tcW w:w="1327" w:type="dxa"/>
            <w:tcBorders>
              <w:top w:val="nil"/>
              <w:left w:val="nil"/>
              <w:bottom w:val="single" w:sz="4" w:space="0" w:color="auto"/>
              <w:right w:val="single" w:sz="4" w:space="0" w:color="auto"/>
            </w:tcBorders>
            <w:noWrap/>
            <w:tcMar>
              <w:left w:w="43" w:type="dxa"/>
              <w:right w:w="43" w:type="dxa"/>
            </w:tcMar>
            <w:vAlign w:val="bottom"/>
            <w:hideMark/>
          </w:tcPr>
          <w:p w14:paraId="03B85A3D" w14:textId="77777777" w:rsidR="00194E30" w:rsidRPr="00E17A39" w:rsidRDefault="00194E30" w:rsidP="00194E30">
            <w:pPr>
              <w:jc w:val="right"/>
              <w:rPr>
                <w:sz w:val="20"/>
                <w:szCs w:val="20"/>
                <w:lang w:eastAsia="en-CA"/>
              </w:rPr>
            </w:pPr>
            <w:r w:rsidRPr="00E17A39">
              <w:rPr>
                <w:sz w:val="20"/>
                <w:szCs w:val="20"/>
                <w:lang w:eastAsia="en-CA"/>
              </w:rPr>
              <w:t>5,059,360</w:t>
            </w:r>
          </w:p>
        </w:tc>
        <w:tc>
          <w:tcPr>
            <w:tcW w:w="1326" w:type="dxa"/>
            <w:tcBorders>
              <w:top w:val="nil"/>
              <w:left w:val="nil"/>
              <w:bottom w:val="single" w:sz="4" w:space="0" w:color="auto"/>
              <w:right w:val="single" w:sz="4" w:space="0" w:color="auto"/>
            </w:tcBorders>
            <w:noWrap/>
            <w:tcMar>
              <w:left w:w="43" w:type="dxa"/>
              <w:right w:w="43" w:type="dxa"/>
            </w:tcMar>
            <w:vAlign w:val="bottom"/>
            <w:hideMark/>
          </w:tcPr>
          <w:p w14:paraId="526A8849" w14:textId="77777777" w:rsidR="00194E30" w:rsidRPr="00E17A39" w:rsidRDefault="00194E30" w:rsidP="00194E30">
            <w:pPr>
              <w:jc w:val="right"/>
              <w:rPr>
                <w:sz w:val="20"/>
                <w:szCs w:val="20"/>
                <w:lang w:eastAsia="en-CA"/>
              </w:rPr>
            </w:pPr>
            <w:r w:rsidRPr="00E17A39">
              <w:rPr>
                <w:sz w:val="20"/>
                <w:szCs w:val="20"/>
                <w:lang w:eastAsia="en-CA"/>
              </w:rPr>
              <w:t>0</w:t>
            </w:r>
          </w:p>
        </w:tc>
        <w:tc>
          <w:tcPr>
            <w:tcW w:w="1327" w:type="dxa"/>
            <w:tcBorders>
              <w:top w:val="nil"/>
              <w:left w:val="nil"/>
              <w:bottom w:val="single" w:sz="4" w:space="0" w:color="auto"/>
              <w:right w:val="single" w:sz="4" w:space="0" w:color="auto"/>
            </w:tcBorders>
            <w:noWrap/>
            <w:tcMar>
              <w:left w:w="43" w:type="dxa"/>
              <w:right w:w="43" w:type="dxa"/>
            </w:tcMar>
            <w:vAlign w:val="bottom"/>
            <w:hideMark/>
          </w:tcPr>
          <w:p w14:paraId="5BFB4637" w14:textId="77777777" w:rsidR="00194E30" w:rsidRPr="00E17A39" w:rsidRDefault="00194E30" w:rsidP="00194E30">
            <w:pPr>
              <w:jc w:val="right"/>
              <w:rPr>
                <w:sz w:val="20"/>
                <w:szCs w:val="20"/>
                <w:lang w:eastAsia="en-CA"/>
              </w:rPr>
            </w:pPr>
            <w:r w:rsidRPr="00E17A39">
              <w:rPr>
                <w:sz w:val="20"/>
                <w:szCs w:val="20"/>
                <w:lang w:eastAsia="en-CA"/>
              </w:rPr>
              <w:t>16,376,606</w:t>
            </w:r>
          </w:p>
        </w:tc>
      </w:tr>
      <w:tr w:rsidR="00194E30" w:rsidRPr="00E30C8C" w14:paraId="47273595" w14:textId="77777777" w:rsidTr="0030002B">
        <w:trPr>
          <w:trHeight w:val="58"/>
        </w:trPr>
        <w:tc>
          <w:tcPr>
            <w:tcW w:w="1391" w:type="dxa"/>
            <w:tcBorders>
              <w:top w:val="nil"/>
              <w:left w:val="single" w:sz="4" w:space="0" w:color="auto"/>
              <w:bottom w:val="single" w:sz="4" w:space="0" w:color="auto"/>
              <w:right w:val="single" w:sz="4" w:space="0" w:color="auto"/>
            </w:tcBorders>
            <w:noWrap/>
            <w:tcMar>
              <w:left w:w="43" w:type="dxa"/>
              <w:right w:w="43" w:type="dxa"/>
            </w:tcMar>
            <w:hideMark/>
          </w:tcPr>
          <w:p w14:paraId="07C4A023" w14:textId="21BD777D" w:rsidR="00194E30" w:rsidRPr="00E17A39" w:rsidRDefault="00194E30" w:rsidP="0030002B">
            <w:pPr>
              <w:jc w:val="left"/>
              <w:rPr>
                <w:sz w:val="20"/>
                <w:szCs w:val="20"/>
                <w:lang w:eastAsia="en-CA"/>
              </w:rPr>
            </w:pPr>
            <w:r>
              <w:rPr>
                <w:rFonts w:hint="eastAsia"/>
                <w:sz w:val="20"/>
                <w:szCs w:val="20"/>
                <w:lang w:eastAsia="zh-CN"/>
              </w:rPr>
              <w:t>淘汰计划</w:t>
            </w:r>
          </w:p>
        </w:tc>
        <w:tc>
          <w:tcPr>
            <w:tcW w:w="1326" w:type="dxa"/>
            <w:tcBorders>
              <w:top w:val="nil"/>
              <w:left w:val="nil"/>
              <w:bottom w:val="single" w:sz="4" w:space="0" w:color="auto"/>
              <w:right w:val="single" w:sz="4" w:space="0" w:color="auto"/>
            </w:tcBorders>
            <w:noWrap/>
            <w:tcMar>
              <w:left w:w="43" w:type="dxa"/>
              <w:right w:w="43" w:type="dxa"/>
            </w:tcMar>
            <w:vAlign w:val="bottom"/>
            <w:hideMark/>
          </w:tcPr>
          <w:p w14:paraId="1D401D22" w14:textId="77777777" w:rsidR="00194E30" w:rsidRPr="00E17A39" w:rsidRDefault="00194E30" w:rsidP="00194E30">
            <w:pPr>
              <w:jc w:val="right"/>
              <w:rPr>
                <w:sz w:val="20"/>
                <w:szCs w:val="20"/>
                <w:lang w:eastAsia="en-CA"/>
              </w:rPr>
            </w:pPr>
            <w:r w:rsidRPr="00E17A39">
              <w:rPr>
                <w:sz w:val="20"/>
                <w:szCs w:val="20"/>
                <w:lang w:eastAsia="en-CA"/>
              </w:rPr>
              <w:t>427,990,351</w:t>
            </w:r>
          </w:p>
        </w:tc>
        <w:tc>
          <w:tcPr>
            <w:tcW w:w="1327" w:type="dxa"/>
            <w:tcBorders>
              <w:top w:val="nil"/>
              <w:left w:val="nil"/>
              <w:bottom w:val="single" w:sz="4" w:space="0" w:color="auto"/>
              <w:right w:val="single" w:sz="4" w:space="0" w:color="auto"/>
            </w:tcBorders>
            <w:noWrap/>
            <w:tcMar>
              <w:left w:w="43" w:type="dxa"/>
              <w:right w:w="43" w:type="dxa"/>
            </w:tcMar>
            <w:vAlign w:val="bottom"/>
            <w:hideMark/>
          </w:tcPr>
          <w:p w14:paraId="3FAA6097" w14:textId="77777777" w:rsidR="00194E30" w:rsidRPr="00E17A39" w:rsidRDefault="00194E30" w:rsidP="00194E30">
            <w:pPr>
              <w:jc w:val="right"/>
              <w:rPr>
                <w:sz w:val="20"/>
                <w:szCs w:val="20"/>
                <w:lang w:eastAsia="en-CA"/>
              </w:rPr>
            </w:pPr>
            <w:r w:rsidRPr="00E17A39">
              <w:rPr>
                <w:sz w:val="20"/>
                <w:szCs w:val="20"/>
                <w:lang w:eastAsia="en-CA"/>
              </w:rPr>
              <w:t>93,199,042</w:t>
            </w:r>
          </w:p>
        </w:tc>
        <w:tc>
          <w:tcPr>
            <w:tcW w:w="1326" w:type="dxa"/>
            <w:tcBorders>
              <w:top w:val="nil"/>
              <w:left w:val="nil"/>
              <w:bottom w:val="single" w:sz="4" w:space="0" w:color="auto"/>
              <w:right w:val="single" w:sz="4" w:space="0" w:color="auto"/>
            </w:tcBorders>
            <w:noWrap/>
            <w:tcMar>
              <w:left w:w="43" w:type="dxa"/>
              <w:right w:w="43" w:type="dxa"/>
            </w:tcMar>
            <w:vAlign w:val="bottom"/>
            <w:hideMark/>
          </w:tcPr>
          <w:p w14:paraId="06486663" w14:textId="77777777" w:rsidR="00194E30" w:rsidRPr="00E17A39" w:rsidRDefault="00194E30" w:rsidP="00194E30">
            <w:pPr>
              <w:jc w:val="right"/>
              <w:rPr>
                <w:sz w:val="20"/>
                <w:szCs w:val="20"/>
                <w:lang w:eastAsia="en-CA"/>
              </w:rPr>
            </w:pPr>
            <w:r w:rsidRPr="00E17A39">
              <w:rPr>
                <w:sz w:val="20"/>
                <w:szCs w:val="20"/>
                <w:lang w:eastAsia="en-CA"/>
              </w:rPr>
              <w:t>428,605,072</w:t>
            </w:r>
          </w:p>
        </w:tc>
        <w:tc>
          <w:tcPr>
            <w:tcW w:w="1327" w:type="dxa"/>
            <w:tcBorders>
              <w:top w:val="nil"/>
              <w:left w:val="nil"/>
              <w:bottom w:val="single" w:sz="4" w:space="0" w:color="auto"/>
              <w:right w:val="single" w:sz="4" w:space="0" w:color="auto"/>
            </w:tcBorders>
            <w:noWrap/>
            <w:tcMar>
              <w:left w:w="43" w:type="dxa"/>
              <w:right w:w="43" w:type="dxa"/>
            </w:tcMar>
            <w:vAlign w:val="bottom"/>
            <w:hideMark/>
          </w:tcPr>
          <w:p w14:paraId="228C9C2A" w14:textId="77777777" w:rsidR="00194E30" w:rsidRPr="00E17A39" w:rsidRDefault="00194E30" w:rsidP="00194E30">
            <w:pPr>
              <w:jc w:val="right"/>
              <w:rPr>
                <w:sz w:val="20"/>
                <w:szCs w:val="20"/>
                <w:lang w:eastAsia="en-CA"/>
              </w:rPr>
            </w:pPr>
            <w:r w:rsidRPr="00E17A39">
              <w:rPr>
                <w:sz w:val="20"/>
                <w:szCs w:val="20"/>
                <w:lang w:eastAsia="en-CA"/>
              </w:rPr>
              <w:t>223,065,129</w:t>
            </w:r>
          </w:p>
        </w:tc>
        <w:tc>
          <w:tcPr>
            <w:tcW w:w="1326" w:type="dxa"/>
            <w:tcBorders>
              <w:top w:val="nil"/>
              <w:left w:val="nil"/>
              <w:bottom w:val="single" w:sz="4" w:space="0" w:color="auto"/>
              <w:right w:val="single" w:sz="4" w:space="0" w:color="auto"/>
            </w:tcBorders>
            <w:noWrap/>
            <w:tcMar>
              <w:left w:w="43" w:type="dxa"/>
              <w:right w:w="43" w:type="dxa"/>
            </w:tcMar>
            <w:vAlign w:val="bottom"/>
            <w:hideMark/>
          </w:tcPr>
          <w:p w14:paraId="074FB394" w14:textId="77777777" w:rsidR="00194E30" w:rsidRPr="00E17A39" w:rsidRDefault="00194E30" w:rsidP="00194E30">
            <w:pPr>
              <w:jc w:val="right"/>
              <w:rPr>
                <w:sz w:val="20"/>
                <w:szCs w:val="20"/>
                <w:lang w:eastAsia="en-CA"/>
              </w:rPr>
            </w:pPr>
            <w:r w:rsidRPr="00E17A39">
              <w:rPr>
                <w:sz w:val="20"/>
                <w:szCs w:val="20"/>
                <w:lang w:eastAsia="en-CA"/>
              </w:rPr>
              <w:t>83,336,518</w:t>
            </w:r>
          </w:p>
        </w:tc>
        <w:tc>
          <w:tcPr>
            <w:tcW w:w="1327" w:type="dxa"/>
            <w:tcBorders>
              <w:top w:val="nil"/>
              <w:left w:val="nil"/>
              <w:bottom w:val="single" w:sz="4" w:space="0" w:color="auto"/>
              <w:right w:val="single" w:sz="4" w:space="0" w:color="auto"/>
            </w:tcBorders>
            <w:noWrap/>
            <w:tcMar>
              <w:left w:w="43" w:type="dxa"/>
              <w:right w:w="43" w:type="dxa"/>
            </w:tcMar>
            <w:vAlign w:val="bottom"/>
            <w:hideMark/>
          </w:tcPr>
          <w:p w14:paraId="17A8F0B6" w14:textId="77777777" w:rsidR="00194E30" w:rsidRPr="00E17A39" w:rsidRDefault="00194E30" w:rsidP="00194E30">
            <w:pPr>
              <w:jc w:val="right"/>
              <w:rPr>
                <w:sz w:val="20"/>
                <w:szCs w:val="20"/>
                <w:lang w:eastAsia="en-CA"/>
              </w:rPr>
            </w:pPr>
            <w:r w:rsidRPr="00E17A39">
              <w:rPr>
                <w:sz w:val="20"/>
                <w:szCs w:val="20"/>
                <w:lang w:eastAsia="en-CA"/>
              </w:rPr>
              <w:t>1,256,196,111</w:t>
            </w:r>
          </w:p>
        </w:tc>
      </w:tr>
      <w:tr w:rsidR="00194E30" w:rsidRPr="00E30C8C" w14:paraId="50ABCCAC" w14:textId="77777777" w:rsidTr="0030002B">
        <w:trPr>
          <w:trHeight w:val="58"/>
        </w:trPr>
        <w:tc>
          <w:tcPr>
            <w:tcW w:w="1391" w:type="dxa"/>
            <w:tcBorders>
              <w:top w:val="nil"/>
              <w:left w:val="single" w:sz="4" w:space="0" w:color="auto"/>
              <w:bottom w:val="single" w:sz="4" w:space="0" w:color="auto"/>
              <w:right w:val="single" w:sz="4" w:space="0" w:color="auto"/>
            </w:tcBorders>
            <w:noWrap/>
            <w:tcMar>
              <w:left w:w="43" w:type="dxa"/>
              <w:right w:w="43" w:type="dxa"/>
            </w:tcMar>
            <w:hideMark/>
          </w:tcPr>
          <w:p w14:paraId="463F6933" w14:textId="492648A5" w:rsidR="00194E30" w:rsidRPr="00E17A39" w:rsidRDefault="00194E30" w:rsidP="0030002B">
            <w:pPr>
              <w:jc w:val="left"/>
              <w:rPr>
                <w:sz w:val="20"/>
                <w:szCs w:val="20"/>
                <w:lang w:eastAsia="en-CA"/>
              </w:rPr>
            </w:pPr>
            <w:r>
              <w:rPr>
                <w:rFonts w:hint="eastAsia"/>
                <w:sz w:val="20"/>
                <w:szCs w:val="20"/>
                <w:lang w:eastAsia="zh-CN"/>
              </w:rPr>
              <w:t>加工剂</w:t>
            </w:r>
          </w:p>
        </w:tc>
        <w:tc>
          <w:tcPr>
            <w:tcW w:w="1326" w:type="dxa"/>
            <w:tcBorders>
              <w:top w:val="nil"/>
              <w:left w:val="nil"/>
              <w:bottom w:val="single" w:sz="4" w:space="0" w:color="auto"/>
              <w:right w:val="single" w:sz="4" w:space="0" w:color="auto"/>
            </w:tcBorders>
            <w:noWrap/>
            <w:tcMar>
              <w:left w:w="43" w:type="dxa"/>
              <w:right w:w="43" w:type="dxa"/>
            </w:tcMar>
            <w:vAlign w:val="bottom"/>
            <w:hideMark/>
          </w:tcPr>
          <w:p w14:paraId="09B39BBA" w14:textId="77777777" w:rsidR="00194E30" w:rsidRPr="00E17A39" w:rsidRDefault="00194E30" w:rsidP="00194E30">
            <w:pPr>
              <w:jc w:val="right"/>
              <w:rPr>
                <w:sz w:val="20"/>
                <w:szCs w:val="20"/>
                <w:lang w:eastAsia="en-CA"/>
              </w:rPr>
            </w:pPr>
            <w:r w:rsidRPr="00E17A39">
              <w:rPr>
                <w:sz w:val="20"/>
                <w:szCs w:val="20"/>
                <w:lang w:eastAsia="en-CA"/>
              </w:rPr>
              <w:t>1,286,923</w:t>
            </w:r>
          </w:p>
        </w:tc>
        <w:tc>
          <w:tcPr>
            <w:tcW w:w="1327" w:type="dxa"/>
            <w:tcBorders>
              <w:top w:val="nil"/>
              <w:left w:val="nil"/>
              <w:bottom w:val="single" w:sz="4" w:space="0" w:color="auto"/>
              <w:right w:val="single" w:sz="4" w:space="0" w:color="auto"/>
            </w:tcBorders>
            <w:noWrap/>
            <w:tcMar>
              <w:left w:w="43" w:type="dxa"/>
              <w:right w:w="43" w:type="dxa"/>
            </w:tcMar>
            <w:vAlign w:val="bottom"/>
            <w:hideMark/>
          </w:tcPr>
          <w:p w14:paraId="4A69EC03" w14:textId="77777777" w:rsidR="00194E30" w:rsidRPr="00E17A39" w:rsidRDefault="00194E30" w:rsidP="00194E30">
            <w:pPr>
              <w:jc w:val="right"/>
              <w:rPr>
                <w:sz w:val="20"/>
                <w:szCs w:val="20"/>
                <w:lang w:eastAsia="en-CA"/>
              </w:rPr>
            </w:pPr>
            <w:r w:rsidRPr="00E17A39">
              <w:rPr>
                <w:sz w:val="20"/>
                <w:szCs w:val="20"/>
                <w:lang w:eastAsia="en-CA"/>
              </w:rPr>
              <w:t>0</w:t>
            </w:r>
          </w:p>
        </w:tc>
        <w:tc>
          <w:tcPr>
            <w:tcW w:w="1326" w:type="dxa"/>
            <w:tcBorders>
              <w:top w:val="nil"/>
              <w:left w:val="nil"/>
              <w:bottom w:val="single" w:sz="4" w:space="0" w:color="auto"/>
              <w:right w:val="single" w:sz="4" w:space="0" w:color="auto"/>
            </w:tcBorders>
            <w:noWrap/>
            <w:tcMar>
              <w:left w:w="43" w:type="dxa"/>
              <w:right w:w="43" w:type="dxa"/>
            </w:tcMar>
            <w:vAlign w:val="bottom"/>
            <w:hideMark/>
          </w:tcPr>
          <w:p w14:paraId="5C9006D4" w14:textId="77777777" w:rsidR="00194E30" w:rsidRPr="00E17A39" w:rsidRDefault="00194E30" w:rsidP="00194E30">
            <w:pPr>
              <w:jc w:val="right"/>
              <w:rPr>
                <w:sz w:val="20"/>
                <w:szCs w:val="20"/>
                <w:lang w:eastAsia="en-CA"/>
              </w:rPr>
            </w:pPr>
            <w:r w:rsidRPr="00E17A39">
              <w:rPr>
                <w:sz w:val="20"/>
                <w:szCs w:val="20"/>
                <w:lang w:eastAsia="en-CA"/>
              </w:rPr>
              <w:t>6,337,359</w:t>
            </w:r>
          </w:p>
        </w:tc>
        <w:tc>
          <w:tcPr>
            <w:tcW w:w="1327" w:type="dxa"/>
            <w:tcBorders>
              <w:top w:val="nil"/>
              <w:left w:val="nil"/>
              <w:bottom w:val="single" w:sz="4" w:space="0" w:color="auto"/>
              <w:right w:val="single" w:sz="4" w:space="0" w:color="auto"/>
            </w:tcBorders>
            <w:noWrap/>
            <w:tcMar>
              <w:left w:w="43" w:type="dxa"/>
              <w:right w:w="43" w:type="dxa"/>
            </w:tcMar>
            <w:vAlign w:val="bottom"/>
            <w:hideMark/>
          </w:tcPr>
          <w:p w14:paraId="1C62E7C2" w14:textId="77777777" w:rsidR="00194E30" w:rsidRPr="00E17A39" w:rsidRDefault="00194E30" w:rsidP="00194E30">
            <w:pPr>
              <w:jc w:val="right"/>
              <w:rPr>
                <w:sz w:val="20"/>
                <w:szCs w:val="20"/>
                <w:lang w:eastAsia="en-CA"/>
              </w:rPr>
            </w:pPr>
            <w:r w:rsidRPr="00E17A39">
              <w:rPr>
                <w:sz w:val="20"/>
                <w:szCs w:val="20"/>
                <w:lang w:eastAsia="en-CA"/>
              </w:rPr>
              <w:t>114,342,497</w:t>
            </w:r>
          </w:p>
        </w:tc>
        <w:tc>
          <w:tcPr>
            <w:tcW w:w="1326" w:type="dxa"/>
            <w:tcBorders>
              <w:top w:val="nil"/>
              <w:left w:val="nil"/>
              <w:bottom w:val="single" w:sz="4" w:space="0" w:color="auto"/>
              <w:right w:val="single" w:sz="4" w:space="0" w:color="auto"/>
            </w:tcBorders>
            <w:noWrap/>
            <w:tcMar>
              <w:left w:w="43" w:type="dxa"/>
              <w:right w:w="43" w:type="dxa"/>
            </w:tcMar>
            <w:vAlign w:val="bottom"/>
            <w:hideMark/>
          </w:tcPr>
          <w:p w14:paraId="1961B0CE" w14:textId="77777777" w:rsidR="00194E30" w:rsidRPr="00E17A39" w:rsidRDefault="00194E30" w:rsidP="00194E30">
            <w:pPr>
              <w:jc w:val="right"/>
              <w:rPr>
                <w:sz w:val="20"/>
                <w:szCs w:val="20"/>
                <w:lang w:eastAsia="en-CA"/>
              </w:rPr>
            </w:pPr>
            <w:r w:rsidRPr="00E17A39">
              <w:rPr>
                <w:sz w:val="20"/>
                <w:szCs w:val="20"/>
                <w:lang w:eastAsia="en-CA"/>
              </w:rPr>
              <w:t>0</w:t>
            </w:r>
          </w:p>
        </w:tc>
        <w:tc>
          <w:tcPr>
            <w:tcW w:w="1327" w:type="dxa"/>
            <w:tcBorders>
              <w:top w:val="nil"/>
              <w:left w:val="nil"/>
              <w:bottom w:val="single" w:sz="4" w:space="0" w:color="auto"/>
              <w:right w:val="single" w:sz="4" w:space="0" w:color="auto"/>
            </w:tcBorders>
            <w:noWrap/>
            <w:tcMar>
              <w:left w:w="43" w:type="dxa"/>
              <w:right w:w="43" w:type="dxa"/>
            </w:tcMar>
            <w:vAlign w:val="bottom"/>
            <w:hideMark/>
          </w:tcPr>
          <w:p w14:paraId="53C89292" w14:textId="77777777" w:rsidR="00194E30" w:rsidRPr="00E17A39" w:rsidRDefault="00194E30" w:rsidP="00194E30">
            <w:pPr>
              <w:jc w:val="right"/>
              <w:rPr>
                <w:sz w:val="20"/>
                <w:szCs w:val="20"/>
                <w:lang w:eastAsia="en-CA"/>
              </w:rPr>
            </w:pPr>
            <w:r w:rsidRPr="00E17A39">
              <w:rPr>
                <w:sz w:val="20"/>
                <w:szCs w:val="20"/>
                <w:lang w:eastAsia="en-CA"/>
              </w:rPr>
              <w:t>121,966,779</w:t>
            </w:r>
          </w:p>
        </w:tc>
      </w:tr>
      <w:tr w:rsidR="00194E30" w:rsidRPr="00E30C8C" w14:paraId="0BB29CB0" w14:textId="77777777" w:rsidTr="0030002B">
        <w:trPr>
          <w:trHeight w:val="61"/>
        </w:trPr>
        <w:tc>
          <w:tcPr>
            <w:tcW w:w="1391" w:type="dxa"/>
            <w:tcBorders>
              <w:top w:val="nil"/>
              <w:left w:val="single" w:sz="4" w:space="0" w:color="auto"/>
              <w:bottom w:val="single" w:sz="4" w:space="0" w:color="auto"/>
              <w:right w:val="single" w:sz="4" w:space="0" w:color="auto"/>
            </w:tcBorders>
            <w:noWrap/>
            <w:tcMar>
              <w:left w:w="43" w:type="dxa"/>
              <w:right w:w="43" w:type="dxa"/>
            </w:tcMar>
            <w:hideMark/>
          </w:tcPr>
          <w:p w14:paraId="69D7AFF5" w14:textId="5F0C85A7" w:rsidR="00194E30" w:rsidRPr="00E17A39" w:rsidRDefault="00194E30" w:rsidP="0030002B">
            <w:pPr>
              <w:jc w:val="left"/>
              <w:rPr>
                <w:sz w:val="20"/>
                <w:szCs w:val="20"/>
                <w:lang w:eastAsia="en-CA"/>
              </w:rPr>
            </w:pPr>
            <w:r>
              <w:rPr>
                <w:rFonts w:hint="eastAsia"/>
                <w:sz w:val="20"/>
                <w:szCs w:val="20"/>
                <w:lang w:eastAsia="zh-CN"/>
              </w:rPr>
              <w:t>化工生产</w:t>
            </w:r>
          </w:p>
        </w:tc>
        <w:tc>
          <w:tcPr>
            <w:tcW w:w="1326" w:type="dxa"/>
            <w:tcBorders>
              <w:top w:val="nil"/>
              <w:left w:val="nil"/>
              <w:bottom w:val="single" w:sz="4" w:space="0" w:color="auto"/>
              <w:right w:val="single" w:sz="4" w:space="0" w:color="auto"/>
            </w:tcBorders>
            <w:noWrap/>
            <w:tcMar>
              <w:left w:w="43" w:type="dxa"/>
              <w:right w:w="43" w:type="dxa"/>
            </w:tcMar>
            <w:vAlign w:val="bottom"/>
            <w:hideMark/>
          </w:tcPr>
          <w:p w14:paraId="1286432B" w14:textId="77777777" w:rsidR="00194E30" w:rsidRPr="00E17A39" w:rsidRDefault="00194E30" w:rsidP="00194E30">
            <w:pPr>
              <w:jc w:val="right"/>
              <w:rPr>
                <w:sz w:val="20"/>
                <w:szCs w:val="20"/>
                <w:lang w:eastAsia="en-CA"/>
              </w:rPr>
            </w:pPr>
            <w:r w:rsidRPr="00E17A39">
              <w:rPr>
                <w:sz w:val="20"/>
                <w:szCs w:val="20"/>
                <w:lang w:eastAsia="en-CA"/>
              </w:rPr>
              <w:t>1,060,066</w:t>
            </w:r>
          </w:p>
        </w:tc>
        <w:tc>
          <w:tcPr>
            <w:tcW w:w="1327" w:type="dxa"/>
            <w:tcBorders>
              <w:top w:val="nil"/>
              <w:left w:val="nil"/>
              <w:bottom w:val="single" w:sz="4" w:space="0" w:color="auto"/>
              <w:right w:val="single" w:sz="4" w:space="0" w:color="auto"/>
            </w:tcBorders>
            <w:noWrap/>
            <w:tcMar>
              <w:left w:w="43" w:type="dxa"/>
              <w:right w:w="43" w:type="dxa"/>
            </w:tcMar>
            <w:vAlign w:val="bottom"/>
            <w:hideMark/>
          </w:tcPr>
          <w:p w14:paraId="43CB7115" w14:textId="77777777" w:rsidR="00194E30" w:rsidRPr="00E17A39" w:rsidRDefault="00194E30" w:rsidP="00194E30">
            <w:pPr>
              <w:jc w:val="right"/>
              <w:rPr>
                <w:sz w:val="20"/>
                <w:szCs w:val="20"/>
                <w:lang w:eastAsia="en-CA"/>
              </w:rPr>
            </w:pPr>
            <w:r w:rsidRPr="00E17A39">
              <w:rPr>
                <w:sz w:val="20"/>
                <w:szCs w:val="20"/>
                <w:lang w:eastAsia="en-CA"/>
              </w:rPr>
              <w:t>0</w:t>
            </w:r>
          </w:p>
        </w:tc>
        <w:tc>
          <w:tcPr>
            <w:tcW w:w="1326" w:type="dxa"/>
            <w:tcBorders>
              <w:top w:val="nil"/>
              <w:left w:val="nil"/>
              <w:bottom w:val="single" w:sz="4" w:space="0" w:color="auto"/>
              <w:right w:val="single" w:sz="4" w:space="0" w:color="auto"/>
            </w:tcBorders>
            <w:noWrap/>
            <w:tcMar>
              <w:left w:w="43" w:type="dxa"/>
              <w:right w:w="43" w:type="dxa"/>
            </w:tcMar>
            <w:vAlign w:val="bottom"/>
            <w:hideMark/>
          </w:tcPr>
          <w:p w14:paraId="6EBE0FC3" w14:textId="77777777" w:rsidR="00194E30" w:rsidRPr="00E17A39" w:rsidRDefault="00194E30" w:rsidP="00194E30">
            <w:pPr>
              <w:jc w:val="right"/>
              <w:rPr>
                <w:sz w:val="20"/>
                <w:szCs w:val="20"/>
                <w:lang w:eastAsia="en-CA"/>
              </w:rPr>
            </w:pPr>
            <w:r w:rsidRPr="00E17A39">
              <w:rPr>
                <w:sz w:val="20"/>
                <w:szCs w:val="20"/>
                <w:lang w:eastAsia="en-CA"/>
              </w:rPr>
              <w:t>50,638,105</w:t>
            </w:r>
          </w:p>
        </w:tc>
        <w:tc>
          <w:tcPr>
            <w:tcW w:w="1327" w:type="dxa"/>
            <w:tcBorders>
              <w:top w:val="nil"/>
              <w:left w:val="nil"/>
              <w:bottom w:val="single" w:sz="4" w:space="0" w:color="auto"/>
              <w:right w:val="single" w:sz="4" w:space="0" w:color="auto"/>
            </w:tcBorders>
            <w:noWrap/>
            <w:tcMar>
              <w:left w:w="43" w:type="dxa"/>
              <w:right w:w="43" w:type="dxa"/>
            </w:tcMar>
            <w:vAlign w:val="bottom"/>
            <w:hideMark/>
          </w:tcPr>
          <w:p w14:paraId="0C6FA394" w14:textId="77777777" w:rsidR="00194E30" w:rsidRPr="00E17A39" w:rsidRDefault="00194E30" w:rsidP="00194E30">
            <w:pPr>
              <w:jc w:val="right"/>
              <w:rPr>
                <w:sz w:val="20"/>
                <w:szCs w:val="20"/>
                <w:lang w:eastAsia="en-CA"/>
              </w:rPr>
            </w:pPr>
            <w:r w:rsidRPr="00E17A39">
              <w:rPr>
                <w:sz w:val="20"/>
                <w:szCs w:val="20"/>
                <w:lang w:eastAsia="en-CA"/>
              </w:rPr>
              <w:t>422,973,496</w:t>
            </w:r>
          </w:p>
        </w:tc>
        <w:tc>
          <w:tcPr>
            <w:tcW w:w="1326" w:type="dxa"/>
            <w:tcBorders>
              <w:top w:val="nil"/>
              <w:left w:val="nil"/>
              <w:bottom w:val="single" w:sz="4" w:space="0" w:color="auto"/>
              <w:right w:val="single" w:sz="4" w:space="0" w:color="auto"/>
            </w:tcBorders>
            <w:noWrap/>
            <w:tcMar>
              <w:left w:w="43" w:type="dxa"/>
              <w:right w:w="43" w:type="dxa"/>
            </w:tcMar>
            <w:vAlign w:val="bottom"/>
            <w:hideMark/>
          </w:tcPr>
          <w:p w14:paraId="31E3226F" w14:textId="77777777" w:rsidR="00194E30" w:rsidRPr="00E17A39" w:rsidRDefault="00194E30" w:rsidP="00194E30">
            <w:pPr>
              <w:jc w:val="right"/>
              <w:rPr>
                <w:sz w:val="20"/>
                <w:szCs w:val="20"/>
                <w:lang w:eastAsia="en-CA"/>
              </w:rPr>
            </w:pPr>
            <w:r w:rsidRPr="00E17A39">
              <w:rPr>
                <w:sz w:val="20"/>
                <w:szCs w:val="20"/>
                <w:lang w:eastAsia="en-CA"/>
              </w:rPr>
              <w:t>10,000,000</w:t>
            </w:r>
          </w:p>
        </w:tc>
        <w:tc>
          <w:tcPr>
            <w:tcW w:w="1327" w:type="dxa"/>
            <w:tcBorders>
              <w:top w:val="nil"/>
              <w:left w:val="nil"/>
              <w:bottom w:val="single" w:sz="4" w:space="0" w:color="auto"/>
              <w:right w:val="single" w:sz="4" w:space="0" w:color="auto"/>
            </w:tcBorders>
            <w:noWrap/>
            <w:tcMar>
              <w:left w:w="43" w:type="dxa"/>
              <w:right w:w="43" w:type="dxa"/>
            </w:tcMar>
            <w:vAlign w:val="bottom"/>
            <w:hideMark/>
          </w:tcPr>
          <w:p w14:paraId="71ACC29B" w14:textId="77777777" w:rsidR="00194E30" w:rsidRPr="00E17A39" w:rsidRDefault="00194E30" w:rsidP="00194E30">
            <w:pPr>
              <w:jc w:val="right"/>
              <w:rPr>
                <w:sz w:val="20"/>
                <w:szCs w:val="20"/>
                <w:lang w:eastAsia="en-CA"/>
              </w:rPr>
            </w:pPr>
            <w:r w:rsidRPr="00E17A39">
              <w:rPr>
                <w:sz w:val="20"/>
                <w:szCs w:val="20"/>
                <w:lang w:eastAsia="en-CA"/>
              </w:rPr>
              <w:t>484,671,667</w:t>
            </w:r>
          </w:p>
        </w:tc>
      </w:tr>
      <w:tr w:rsidR="00194E30" w:rsidRPr="00E30C8C" w14:paraId="2CD3F631" w14:textId="77777777" w:rsidTr="0030002B">
        <w:trPr>
          <w:trHeight w:val="58"/>
        </w:trPr>
        <w:tc>
          <w:tcPr>
            <w:tcW w:w="1391" w:type="dxa"/>
            <w:tcBorders>
              <w:top w:val="nil"/>
              <w:left w:val="single" w:sz="4" w:space="0" w:color="auto"/>
              <w:bottom w:val="single" w:sz="4" w:space="0" w:color="auto"/>
              <w:right w:val="single" w:sz="4" w:space="0" w:color="auto"/>
            </w:tcBorders>
            <w:noWrap/>
            <w:tcMar>
              <w:left w:w="43" w:type="dxa"/>
              <w:right w:w="43" w:type="dxa"/>
            </w:tcMar>
            <w:hideMark/>
          </w:tcPr>
          <w:p w14:paraId="5E31C076" w14:textId="13CAA00F" w:rsidR="00194E30" w:rsidRPr="00E17A39" w:rsidRDefault="00194E30" w:rsidP="0030002B">
            <w:pPr>
              <w:jc w:val="left"/>
              <w:rPr>
                <w:sz w:val="20"/>
                <w:szCs w:val="20"/>
                <w:lang w:eastAsia="en-CA"/>
              </w:rPr>
            </w:pPr>
            <w:r>
              <w:rPr>
                <w:rFonts w:hint="eastAsia"/>
                <w:sz w:val="20"/>
                <w:szCs w:val="20"/>
                <w:lang w:eastAsia="zh-CN"/>
              </w:rPr>
              <w:t>制冷</w:t>
            </w:r>
          </w:p>
        </w:tc>
        <w:tc>
          <w:tcPr>
            <w:tcW w:w="1326" w:type="dxa"/>
            <w:tcBorders>
              <w:top w:val="nil"/>
              <w:left w:val="nil"/>
              <w:bottom w:val="single" w:sz="4" w:space="0" w:color="auto"/>
              <w:right w:val="single" w:sz="4" w:space="0" w:color="auto"/>
            </w:tcBorders>
            <w:noWrap/>
            <w:tcMar>
              <w:left w:w="43" w:type="dxa"/>
              <w:right w:w="43" w:type="dxa"/>
            </w:tcMar>
            <w:vAlign w:val="bottom"/>
            <w:hideMark/>
          </w:tcPr>
          <w:p w14:paraId="35B1555F" w14:textId="77777777" w:rsidR="00194E30" w:rsidRPr="00E17A39" w:rsidRDefault="00194E30" w:rsidP="00194E30">
            <w:pPr>
              <w:jc w:val="right"/>
              <w:rPr>
                <w:sz w:val="20"/>
                <w:szCs w:val="20"/>
                <w:lang w:eastAsia="en-CA"/>
              </w:rPr>
            </w:pPr>
            <w:r w:rsidRPr="00E17A39">
              <w:rPr>
                <w:sz w:val="20"/>
                <w:szCs w:val="20"/>
                <w:lang w:eastAsia="en-CA"/>
              </w:rPr>
              <w:t>142,922,668</w:t>
            </w:r>
          </w:p>
        </w:tc>
        <w:tc>
          <w:tcPr>
            <w:tcW w:w="1327" w:type="dxa"/>
            <w:tcBorders>
              <w:top w:val="nil"/>
              <w:left w:val="nil"/>
              <w:bottom w:val="single" w:sz="4" w:space="0" w:color="auto"/>
              <w:right w:val="single" w:sz="4" w:space="0" w:color="auto"/>
            </w:tcBorders>
            <w:noWrap/>
            <w:tcMar>
              <w:left w:w="43" w:type="dxa"/>
              <w:right w:w="43" w:type="dxa"/>
            </w:tcMar>
            <w:vAlign w:val="bottom"/>
            <w:hideMark/>
          </w:tcPr>
          <w:p w14:paraId="6F24E391" w14:textId="77777777" w:rsidR="00194E30" w:rsidRPr="00E17A39" w:rsidRDefault="00194E30" w:rsidP="00194E30">
            <w:pPr>
              <w:jc w:val="right"/>
              <w:rPr>
                <w:sz w:val="20"/>
                <w:szCs w:val="20"/>
                <w:lang w:eastAsia="en-CA"/>
              </w:rPr>
            </w:pPr>
            <w:r w:rsidRPr="00E17A39">
              <w:rPr>
                <w:sz w:val="20"/>
                <w:szCs w:val="20"/>
                <w:lang w:eastAsia="en-CA"/>
              </w:rPr>
              <w:t>13,856,016</w:t>
            </w:r>
          </w:p>
        </w:tc>
        <w:tc>
          <w:tcPr>
            <w:tcW w:w="1326" w:type="dxa"/>
            <w:tcBorders>
              <w:top w:val="nil"/>
              <w:left w:val="nil"/>
              <w:bottom w:val="single" w:sz="4" w:space="0" w:color="auto"/>
              <w:right w:val="single" w:sz="4" w:space="0" w:color="auto"/>
            </w:tcBorders>
            <w:noWrap/>
            <w:tcMar>
              <w:left w:w="43" w:type="dxa"/>
              <w:right w:w="43" w:type="dxa"/>
            </w:tcMar>
            <w:vAlign w:val="bottom"/>
            <w:hideMark/>
          </w:tcPr>
          <w:p w14:paraId="753B2B82" w14:textId="77777777" w:rsidR="00194E30" w:rsidRPr="00E17A39" w:rsidRDefault="00194E30" w:rsidP="00194E30">
            <w:pPr>
              <w:jc w:val="right"/>
              <w:rPr>
                <w:sz w:val="20"/>
                <w:szCs w:val="20"/>
                <w:lang w:eastAsia="en-CA"/>
              </w:rPr>
            </w:pPr>
            <w:r w:rsidRPr="00E17A39">
              <w:rPr>
                <w:sz w:val="20"/>
                <w:szCs w:val="20"/>
                <w:lang w:eastAsia="en-CA"/>
              </w:rPr>
              <w:t>185,836,795</w:t>
            </w:r>
          </w:p>
        </w:tc>
        <w:tc>
          <w:tcPr>
            <w:tcW w:w="1327" w:type="dxa"/>
            <w:tcBorders>
              <w:top w:val="nil"/>
              <w:left w:val="nil"/>
              <w:bottom w:val="single" w:sz="4" w:space="0" w:color="auto"/>
              <w:right w:val="single" w:sz="4" w:space="0" w:color="auto"/>
            </w:tcBorders>
            <w:noWrap/>
            <w:tcMar>
              <w:left w:w="43" w:type="dxa"/>
              <w:right w:w="43" w:type="dxa"/>
            </w:tcMar>
            <w:vAlign w:val="bottom"/>
            <w:hideMark/>
          </w:tcPr>
          <w:p w14:paraId="7A01018D" w14:textId="77777777" w:rsidR="00194E30" w:rsidRPr="00E17A39" w:rsidRDefault="00194E30" w:rsidP="00194E30">
            <w:pPr>
              <w:jc w:val="right"/>
              <w:rPr>
                <w:sz w:val="20"/>
                <w:szCs w:val="20"/>
                <w:lang w:eastAsia="en-CA"/>
              </w:rPr>
            </w:pPr>
            <w:r w:rsidRPr="00E17A39">
              <w:rPr>
                <w:sz w:val="20"/>
                <w:szCs w:val="20"/>
                <w:lang w:eastAsia="en-CA"/>
              </w:rPr>
              <w:t>180,473,484</w:t>
            </w:r>
          </w:p>
        </w:tc>
        <w:tc>
          <w:tcPr>
            <w:tcW w:w="1326" w:type="dxa"/>
            <w:tcBorders>
              <w:top w:val="nil"/>
              <w:left w:val="nil"/>
              <w:bottom w:val="single" w:sz="4" w:space="0" w:color="auto"/>
              <w:right w:val="single" w:sz="4" w:space="0" w:color="auto"/>
            </w:tcBorders>
            <w:noWrap/>
            <w:tcMar>
              <w:left w:w="43" w:type="dxa"/>
              <w:right w:w="43" w:type="dxa"/>
            </w:tcMar>
            <w:vAlign w:val="bottom"/>
            <w:hideMark/>
          </w:tcPr>
          <w:p w14:paraId="13A56AA6" w14:textId="77777777" w:rsidR="00194E30" w:rsidRPr="00E17A39" w:rsidRDefault="00194E30" w:rsidP="00194E30">
            <w:pPr>
              <w:jc w:val="right"/>
              <w:rPr>
                <w:sz w:val="20"/>
                <w:szCs w:val="20"/>
                <w:lang w:eastAsia="en-CA"/>
              </w:rPr>
            </w:pPr>
            <w:r w:rsidRPr="00E17A39">
              <w:rPr>
                <w:sz w:val="20"/>
                <w:szCs w:val="20"/>
                <w:lang w:eastAsia="en-CA"/>
              </w:rPr>
              <w:t>40,910,116</w:t>
            </w:r>
          </w:p>
        </w:tc>
        <w:tc>
          <w:tcPr>
            <w:tcW w:w="1327" w:type="dxa"/>
            <w:tcBorders>
              <w:top w:val="nil"/>
              <w:left w:val="nil"/>
              <w:bottom w:val="single" w:sz="4" w:space="0" w:color="auto"/>
              <w:right w:val="single" w:sz="4" w:space="0" w:color="auto"/>
            </w:tcBorders>
            <w:noWrap/>
            <w:tcMar>
              <w:left w:w="43" w:type="dxa"/>
              <w:right w:w="43" w:type="dxa"/>
            </w:tcMar>
            <w:vAlign w:val="bottom"/>
            <w:hideMark/>
          </w:tcPr>
          <w:p w14:paraId="4BF90F7C" w14:textId="77777777" w:rsidR="00194E30" w:rsidRPr="00E17A39" w:rsidRDefault="00194E30" w:rsidP="00194E30">
            <w:pPr>
              <w:jc w:val="right"/>
              <w:rPr>
                <w:sz w:val="20"/>
                <w:szCs w:val="20"/>
                <w:lang w:eastAsia="en-CA"/>
              </w:rPr>
            </w:pPr>
            <w:r w:rsidRPr="00E17A39">
              <w:rPr>
                <w:sz w:val="20"/>
                <w:szCs w:val="20"/>
                <w:lang w:eastAsia="en-CA"/>
              </w:rPr>
              <w:t>563,999,079</w:t>
            </w:r>
          </w:p>
        </w:tc>
      </w:tr>
      <w:tr w:rsidR="00194E30" w:rsidRPr="00E30C8C" w14:paraId="236C094A" w14:textId="77777777" w:rsidTr="0030002B">
        <w:trPr>
          <w:trHeight w:val="58"/>
        </w:trPr>
        <w:tc>
          <w:tcPr>
            <w:tcW w:w="1391" w:type="dxa"/>
            <w:tcBorders>
              <w:top w:val="nil"/>
              <w:left w:val="single" w:sz="4" w:space="0" w:color="auto"/>
              <w:bottom w:val="single" w:sz="4" w:space="0" w:color="auto"/>
              <w:right w:val="single" w:sz="4" w:space="0" w:color="auto"/>
            </w:tcBorders>
            <w:noWrap/>
            <w:tcMar>
              <w:left w:w="43" w:type="dxa"/>
              <w:right w:w="43" w:type="dxa"/>
            </w:tcMar>
            <w:hideMark/>
          </w:tcPr>
          <w:p w14:paraId="5A989017" w14:textId="17FB4AB4" w:rsidR="00194E30" w:rsidRPr="00E17A39" w:rsidRDefault="00194E30" w:rsidP="0030002B">
            <w:pPr>
              <w:jc w:val="left"/>
              <w:rPr>
                <w:sz w:val="20"/>
                <w:szCs w:val="20"/>
                <w:lang w:eastAsia="en-CA"/>
              </w:rPr>
            </w:pPr>
            <w:r>
              <w:rPr>
                <w:rFonts w:hint="eastAsia"/>
                <w:sz w:val="20"/>
                <w:szCs w:val="20"/>
                <w:lang w:eastAsia="zh-CN"/>
              </w:rPr>
              <w:t>多重影响</w:t>
            </w:r>
          </w:p>
        </w:tc>
        <w:tc>
          <w:tcPr>
            <w:tcW w:w="1326" w:type="dxa"/>
            <w:tcBorders>
              <w:top w:val="nil"/>
              <w:left w:val="nil"/>
              <w:bottom w:val="single" w:sz="4" w:space="0" w:color="auto"/>
              <w:right w:val="single" w:sz="4" w:space="0" w:color="auto"/>
            </w:tcBorders>
            <w:noWrap/>
            <w:tcMar>
              <w:left w:w="43" w:type="dxa"/>
              <w:right w:w="43" w:type="dxa"/>
            </w:tcMar>
            <w:vAlign w:val="bottom"/>
            <w:hideMark/>
          </w:tcPr>
          <w:p w14:paraId="29DC977A" w14:textId="77777777" w:rsidR="00194E30" w:rsidRPr="00E17A39" w:rsidRDefault="00194E30" w:rsidP="00194E30">
            <w:pPr>
              <w:jc w:val="right"/>
              <w:rPr>
                <w:sz w:val="20"/>
                <w:szCs w:val="20"/>
                <w:lang w:eastAsia="en-CA"/>
              </w:rPr>
            </w:pPr>
            <w:r w:rsidRPr="00E17A39">
              <w:rPr>
                <w:sz w:val="20"/>
                <w:szCs w:val="20"/>
                <w:lang w:eastAsia="en-CA"/>
              </w:rPr>
              <w:t>81,663,722</w:t>
            </w:r>
          </w:p>
        </w:tc>
        <w:tc>
          <w:tcPr>
            <w:tcW w:w="1327" w:type="dxa"/>
            <w:tcBorders>
              <w:top w:val="nil"/>
              <w:left w:val="nil"/>
              <w:bottom w:val="single" w:sz="4" w:space="0" w:color="auto"/>
              <w:right w:val="single" w:sz="4" w:space="0" w:color="auto"/>
            </w:tcBorders>
            <w:noWrap/>
            <w:tcMar>
              <w:left w:w="43" w:type="dxa"/>
              <w:right w:w="43" w:type="dxa"/>
            </w:tcMar>
            <w:vAlign w:val="bottom"/>
            <w:hideMark/>
          </w:tcPr>
          <w:p w14:paraId="0EABE3FD" w14:textId="77777777" w:rsidR="00194E30" w:rsidRPr="00E17A39" w:rsidRDefault="00194E30" w:rsidP="00194E30">
            <w:pPr>
              <w:jc w:val="right"/>
              <w:rPr>
                <w:sz w:val="20"/>
                <w:szCs w:val="20"/>
                <w:lang w:eastAsia="en-CA"/>
              </w:rPr>
            </w:pPr>
            <w:r w:rsidRPr="00E17A39">
              <w:rPr>
                <w:sz w:val="20"/>
                <w:szCs w:val="20"/>
                <w:lang w:eastAsia="en-CA"/>
              </w:rPr>
              <w:t>331,492,381</w:t>
            </w:r>
          </w:p>
        </w:tc>
        <w:tc>
          <w:tcPr>
            <w:tcW w:w="1326" w:type="dxa"/>
            <w:tcBorders>
              <w:top w:val="nil"/>
              <w:left w:val="nil"/>
              <w:bottom w:val="single" w:sz="4" w:space="0" w:color="auto"/>
              <w:right w:val="single" w:sz="4" w:space="0" w:color="auto"/>
            </w:tcBorders>
            <w:noWrap/>
            <w:tcMar>
              <w:left w:w="43" w:type="dxa"/>
              <w:right w:w="43" w:type="dxa"/>
            </w:tcMar>
            <w:vAlign w:val="bottom"/>
            <w:hideMark/>
          </w:tcPr>
          <w:p w14:paraId="73560B04" w14:textId="77777777" w:rsidR="00194E30" w:rsidRPr="00E17A39" w:rsidRDefault="00194E30" w:rsidP="00194E30">
            <w:pPr>
              <w:jc w:val="right"/>
              <w:rPr>
                <w:sz w:val="20"/>
                <w:szCs w:val="20"/>
                <w:lang w:eastAsia="en-CA"/>
              </w:rPr>
            </w:pPr>
            <w:r w:rsidRPr="00E17A39">
              <w:rPr>
                <w:sz w:val="20"/>
                <w:szCs w:val="20"/>
                <w:lang w:eastAsia="en-CA"/>
              </w:rPr>
              <w:t>30,598,719</w:t>
            </w:r>
          </w:p>
        </w:tc>
        <w:tc>
          <w:tcPr>
            <w:tcW w:w="1327" w:type="dxa"/>
            <w:tcBorders>
              <w:top w:val="nil"/>
              <w:left w:val="nil"/>
              <w:bottom w:val="single" w:sz="4" w:space="0" w:color="auto"/>
              <w:right w:val="single" w:sz="4" w:space="0" w:color="auto"/>
            </w:tcBorders>
            <w:noWrap/>
            <w:tcMar>
              <w:left w:w="43" w:type="dxa"/>
              <w:right w:w="43" w:type="dxa"/>
            </w:tcMar>
            <w:vAlign w:val="bottom"/>
            <w:hideMark/>
          </w:tcPr>
          <w:p w14:paraId="46F19BCD" w14:textId="77777777" w:rsidR="00194E30" w:rsidRPr="00E17A39" w:rsidRDefault="00194E30" w:rsidP="00194E30">
            <w:pPr>
              <w:jc w:val="right"/>
              <w:rPr>
                <w:sz w:val="20"/>
                <w:szCs w:val="20"/>
                <w:lang w:eastAsia="en-CA"/>
              </w:rPr>
            </w:pPr>
            <w:r w:rsidRPr="00E17A39">
              <w:rPr>
                <w:sz w:val="20"/>
                <w:szCs w:val="20"/>
                <w:lang w:eastAsia="en-CA"/>
              </w:rPr>
              <w:t>30,181,553</w:t>
            </w:r>
          </w:p>
        </w:tc>
        <w:tc>
          <w:tcPr>
            <w:tcW w:w="1326" w:type="dxa"/>
            <w:tcBorders>
              <w:top w:val="nil"/>
              <w:left w:val="nil"/>
              <w:bottom w:val="single" w:sz="4" w:space="0" w:color="auto"/>
              <w:right w:val="single" w:sz="4" w:space="0" w:color="auto"/>
            </w:tcBorders>
            <w:noWrap/>
            <w:tcMar>
              <w:left w:w="43" w:type="dxa"/>
              <w:right w:w="43" w:type="dxa"/>
            </w:tcMar>
            <w:vAlign w:val="bottom"/>
            <w:hideMark/>
          </w:tcPr>
          <w:p w14:paraId="3DF2F159" w14:textId="77777777" w:rsidR="00194E30" w:rsidRPr="00E17A39" w:rsidRDefault="00194E30" w:rsidP="00194E30">
            <w:pPr>
              <w:jc w:val="right"/>
              <w:rPr>
                <w:sz w:val="20"/>
                <w:szCs w:val="20"/>
                <w:lang w:eastAsia="en-CA"/>
              </w:rPr>
            </w:pPr>
            <w:r w:rsidRPr="00E17A39">
              <w:rPr>
                <w:sz w:val="20"/>
                <w:szCs w:val="20"/>
                <w:lang w:eastAsia="en-CA"/>
              </w:rPr>
              <w:t>5,239,718</w:t>
            </w:r>
          </w:p>
        </w:tc>
        <w:tc>
          <w:tcPr>
            <w:tcW w:w="1327" w:type="dxa"/>
            <w:tcBorders>
              <w:top w:val="nil"/>
              <w:left w:val="nil"/>
              <w:bottom w:val="single" w:sz="4" w:space="0" w:color="auto"/>
              <w:right w:val="single" w:sz="4" w:space="0" w:color="auto"/>
            </w:tcBorders>
            <w:noWrap/>
            <w:tcMar>
              <w:left w:w="43" w:type="dxa"/>
              <w:right w:w="43" w:type="dxa"/>
            </w:tcMar>
            <w:vAlign w:val="bottom"/>
            <w:hideMark/>
          </w:tcPr>
          <w:p w14:paraId="2C21B00F" w14:textId="77777777" w:rsidR="00194E30" w:rsidRPr="00E17A39" w:rsidRDefault="00194E30" w:rsidP="00194E30">
            <w:pPr>
              <w:jc w:val="right"/>
              <w:rPr>
                <w:sz w:val="20"/>
                <w:szCs w:val="20"/>
                <w:lang w:eastAsia="en-CA"/>
              </w:rPr>
            </w:pPr>
            <w:r w:rsidRPr="00E17A39">
              <w:rPr>
                <w:sz w:val="20"/>
                <w:szCs w:val="20"/>
                <w:lang w:eastAsia="en-CA"/>
              </w:rPr>
              <w:t>479,176,093</w:t>
            </w:r>
          </w:p>
        </w:tc>
      </w:tr>
      <w:tr w:rsidR="00194E30" w:rsidRPr="00E30C8C" w14:paraId="006F5253" w14:textId="77777777" w:rsidTr="0030002B">
        <w:trPr>
          <w:trHeight w:val="58"/>
        </w:trPr>
        <w:tc>
          <w:tcPr>
            <w:tcW w:w="1391" w:type="dxa"/>
            <w:tcBorders>
              <w:top w:val="nil"/>
              <w:left w:val="single" w:sz="4" w:space="0" w:color="auto"/>
              <w:bottom w:val="single" w:sz="4" w:space="0" w:color="auto"/>
              <w:right w:val="single" w:sz="4" w:space="0" w:color="auto"/>
            </w:tcBorders>
            <w:noWrap/>
            <w:tcMar>
              <w:left w:w="43" w:type="dxa"/>
              <w:right w:w="43" w:type="dxa"/>
            </w:tcMar>
            <w:hideMark/>
          </w:tcPr>
          <w:p w14:paraId="02AD2D8F" w14:textId="6E2DF3E0" w:rsidR="00194E30" w:rsidRPr="00E17A39" w:rsidRDefault="00194E30" w:rsidP="0030002B">
            <w:pPr>
              <w:jc w:val="left"/>
              <w:rPr>
                <w:sz w:val="20"/>
                <w:szCs w:val="20"/>
                <w:lang w:eastAsia="en-CA"/>
              </w:rPr>
            </w:pPr>
            <w:r>
              <w:rPr>
                <w:rFonts w:hint="eastAsia"/>
                <w:sz w:val="20"/>
                <w:szCs w:val="20"/>
                <w:lang w:eastAsia="zh-CN"/>
              </w:rPr>
              <w:t>溶剂</w:t>
            </w:r>
          </w:p>
        </w:tc>
        <w:tc>
          <w:tcPr>
            <w:tcW w:w="1326" w:type="dxa"/>
            <w:tcBorders>
              <w:top w:val="nil"/>
              <w:left w:val="nil"/>
              <w:bottom w:val="single" w:sz="4" w:space="0" w:color="auto"/>
              <w:right w:val="single" w:sz="4" w:space="0" w:color="auto"/>
            </w:tcBorders>
            <w:noWrap/>
            <w:tcMar>
              <w:left w:w="43" w:type="dxa"/>
              <w:right w:w="43" w:type="dxa"/>
            </w:tcMar>
            <w:vAlign w:val="bottom"/>
            <w:hideMark/>
          </w:tcPr>
          <w:p w14:paraId="48B979FA" w14:textId="77777777" w:rsidR="00194E30" w:rsidRPr="00E17A39" w:rsidRDefault="00194E30" w:rsidP="00194E30">
            <w:pPr>
              <w:jc w:val="right"/>
              <w:rPr>
                <w:sz w:val="20"/>
                <w:szCs w:val="20"/>
                <w:lang w:eastAsia="en-CA"/>
              </w:rPr>
            </w:pPr>
            <w:r w:rsidRPr="00E17A39">
              <w:rPr>
                <w:sz w:val="20"/>
                <w:szCs w:val="20"/>
                <w:lang w:eastAsia="en-CA"/>
              </w:rPr>
              <w:t>63,699,997</w:t>
            </w:r>
          </w:p>
        </w:tc>
        <w:tc>
          <w:tcPr>
            <w:tcW w:w="1327" w:type="dxa"/>
            <w:tcBorders>
              <w:top w:val="nil"/>
              <w:left w:val="nil"/>
              <w:bottom w:val="single" w:sz="4" w:space="0" w:color="auto"/>
              <w:right w:val="single" w:sz="4" w:space="0" w:color="auto"/>
            </w:tcBorders>
            <w:noWrap/>
            <w:tcMar>
              <w:left w:w="43" w:type="dxa"/>
              <w:right w:w="43" w:type="dxa"/>
            </w:tcMar>
            <w:vAlign w:val="bottom"/>
            <w:hideMark/>
          </w:tcPr>
          <w:p w14:paraId="0E893A0D" w14:textId="77777777" w:rsidR="00194E30" w:rsidRPr="00E17A39" w:rsidRDefault="00194E30" w:rsidP="00194E30">
            <w:pPr>
              <w:jc w:val="right"/>
              <w:rPr>
                <w:sz w:val="20"/>
                <w:szCs w:val="20"/>
                <w:lang w:eastAsia="en-CA"/>
              </w:rPr>
            </w:pPr>
            <w:r w:rsidRPr="00E17A39">
              <w:rPr>
                <w:sz w:val="20"/>
                <w:szCs w:val="20"/>
                <w:lang w:eastAsia="en-CA"/>
              </w:rPr>
              <w:t>198,860</w:t>
            </w:r>
          </w:p>
        </w:tc>
        <w:tc>
          <w:tcPr>
            <w:tcW w:w="1326" w:type="dxa"/>
            <w:tcBorders>
              <w:top w:val="nil"/>
              <w:left w:val="nil"/>
              <w:bottom w:val="single" w:sz="4" w:space="0" w:color="auto"/>
              <w:right w:val="single" w:sz="4" w:space="0" w:color="auto"/>
            </w:tcBorders>
            <w:noWrap/>
            <w:tcMar>
              <w:left w:w="43" w:type="dxa"/>
              <w:right w:w="43" w:type="dxa"/>
            </w:tcMar>
            <w:vAlign w:val="bottom"/>
            <w:hideMark/>
          </w:tcPr>
          <w:p w14:paraId="4184C11D" w14:textId="77777777" w:rsidR="00194E30" w:rsidRPr="00E17A39" w:rsidRDefault="00194E30" w:rsidP="00194E30">
            <w:pPr>
              <w:jc w:val="right"/>
              <w:rPr>
                <w:sz w:val="20"/>
                <w:szCs w:val="20"/>
                <w:lang w:eastAsia="en-CA"/>
              </w:rPr>
            </w:pPr>
            <w:r w:rsidRPr="00E17A39">
              <w:rPr>
                <w:sz w:val="20"/>
                <w:szCs w:val="20"/>
                <w:lang w:eastAsia="en-CA"/>
              </w:rPr>
              <w:t>23,247,443</w:t>
            </w:r>
          </w:p>
        </w:tc>
        <w:tc>
          <w:tcPr>
            <w:tcW w:w="1327" w:type="dxa"/>
            <w:tcBorders>
              <w:top w:val="nil"/>
              <w:left w:val="nil"/>
              <w:bottom w:val="single" w:sz="4" w:space="0" w:color="auto"/>
              <w:right w:val="single" w:sz="4" w:space="0" w:color="auto"/>
            </w:tcBorders>
            <w:noWrap/>
            <w:tcMar>
              <w:left w:w="43" w:type="dxa"/>
              <w:right w:w="43" w:type="dxa"/>
            </w:tcMar>
            <w:vAlign w:val="bottom"/>
            <w:hideMark/>
          </w:tcPr>
          <w:p w14:paraId="1CF15ED0" w14:textId="77777777" w:rsidR="00194E30" w:rsidRPr="00E17A39" w:rsidRDefault="00194E30" w:rsidP="00194E30">
            <w:pPr>
              <w:jc w:val="right"/>
              <w:rPr>
                <w:sz w:val="20"/>
                <w:szCs w:val="20"/>
                <w:lang w:eastAsia="en-CA"/>
              </w:rPr>
            </w:pPr>
            <w:r w:rsidRPr="00E17A39">
              <w:rPr>
                <w:sz w:val="20"/>
                <w:szCs w:val="20"/>
                <w:lang w:eastAsia="en-CA"/>
              </w:rPr>
              <w:t>10,237,394</w:t>
            </w:r>
          </w:p>
        </w:tc>
        <w:tc>
          <w:tcPr>
            <w:tcW w:w="1326" w:type="dxa"/>
            <w:tcBorders>
              <w:top w:val="nil"/>
              <w:left w:val="nil"/>
              <w:bottom w:val="single" w:sz="4" w:space="0" w:color="auto"/>
              <w:right w:val="single" w:sz="4" w:space="0" w:color="auto"/>
            </w:tcBorders>
            <w:noWrap/>
            <w:tcMar>
              <w:left w:w="43" w:type="dxa"/>
              <w:right w:w="43" w:type="dxa"/>
            </w:tcMar>
            <w:vAlign w:val="bottom"/>
            <w:hideMark/>
          </w:tcPr>
          <w:p w14:paraId="72CF0CE7" w14:textId="77777777" w:rsidR="00194E30" w:rsidRPr="00E17A39" w:rsidRDefault="00194E30" w:rsidP="00194E30">
            <w:pPr>
              <w:jc w:val="right"/>
              <w:rPr>
                <w:sz w:val="20"/>
                <w:szCs w:val="20"/>
                <w:lang w:eastAsia="en-CA"/>
              </w:rPr>
            </w:pPr>
            <w:r w:rsidRPr="00E17A39">
              <w:rPr>
                <w:sz w:val="20"/>
                <w:szCs w:val="20"/>
                <w:lang w:eastAsia="en-CA"/>
              </w:rPr>
              <w:t>2,512,738</w:t>
            </w:r>
          </w:p>
        </w:tc>
        <w:tc>
          <w:tcPr>
            <w:tcW w:w="1327" w:type="dxa"/>
            <w:tcBorders>
              <w:top w:val="nil"/>
              <w:left w:val="nil"/>
              <w:bottom w:val="single" w:sz="4" w:space="0" w:color="auto"/>
              <w:right w:val="single" w:sz="4" w:space="0" w:color="auto"/>
            </w:tcBorders>
            <w:noWrap/>
            <w:tcMar>
              <w:left w:w="43" w:type="dxa"/>
              <w:right w:w="43" w:type="dxa"/>
            </w:tcMar>
            <w:vAlign w:val="bottom"/>
            <w:hideMark/>
          </w:tcPr>
          <w:p w14:paraId="0C2EF4BB" w14:textId="77777777" w:rsidR="00194E30" w:rsidRPr="00E17A39" w:rsidRDefault="00194E30" w:rsidP="00194E30">
            <w:pPr>
              <w:jc w:val="right"/>
              <w:rPr>
                <w:sz w:val="20"/>
                <w:szCs w:val="20"/>
                <w:lang w:eastAsia="en-CA"/>
              </w:rPr>
            </w:pPr>
            <w:r w:rsidRPr="00E17A39">
              <w:rPr>
                <w:sz w:val="20"/>
                <w:szCs w:val="20"/>
                <w:lang w:eastAsia="en-CA"/>
              </w:rPr>
              <w:t>99,896,432</w:t>
            </w:r>
          </w:p>
        </w:tc>
      </w:tr>
      <w:tr w:rsidR="00194E30" w:rsidRPr="00E30C8C" w14:paraId="0ACF3E12" w14:textId="77777777" w:rsidTr="0030002B">
        <w:trPr>
          <w:trHeight w:val="58"/>
        </w:trPr>
        <w:tc>
          <w:tcPr>
            <w:tcW w:w="1391" w:type="dxa"/>
            <w:tcBorders>
              <w:top w:val="nil"/>
              <w:left w:val="single" w:sz="4" w:space="0" w:color="auto"/>
              <w:bottom w:val="single" w:sz="4" w:space="0" w:color="auto"/>
              <w:right w:val="single" w:sz="4" w:space="0" w:color="auto"/>
            </w:tcBorders>
            <w:noWrap/>
            <w:tcMar>
              <w:left w:w="43" w:type="dxa"/>
              <w:right w:w="43" w:type="dxa"/>
            </w:tcMar>
            <w:hideMark/>
          </w:tcPr>
          <w:p w14:paraId="49B5E9F5" w14:textId="615303F7" w:rsidR="00194E30" w:rsidRPr="00E17A39" w:rsidRDefault="00194E30" w:rsidP="0030002B">
            <w:pPr>
              <w:jc w:val="left"/>
              <w:rPr>
                <w:sz w:val="20"/>
                <w:szCs w:val="20"/>
                <w:lang w:eastAsia="en-CA"/>
              </w:rPr>
            </w:pPr>
            <w:r>
              <w:rPr>
                <w:rFonts w:hint="eastAsia"/>
                <w:sz w:val="20"/>
                <w:szCs w:val="20"/>
                <w:lang w:eastAsia="zh-CN"/>
              </w:rPr>
              <w:t>消毒</w:t>
            </w:r>
            <w:r w:rsidRPr="009E12EE">
              <w:rPr>
                <w:sz w:val="20"/>
                <w:szCs w:val="20"/>
                <w:lang w:eastAsia="en-CA"/>
              </w:rPr>
              <w:t>剂</w:t>
            </w:r>
          </w:p>
        </w:tc>
        <w:tc>
          <w:tcPr>
            <w:tcW w:w="1326" w:type="dxa"/>
            <w:tcBorders>
              <w:top w:val="nil"/>
              <w:left w:val="nil"/>
              <w:bottom w:val="single" w:sz="4" w:space="0" w:color="auto"/>
              <w:right w:val="single" w:sz="4" w:space="0" w:color="auto"/>
            </w:tcBorders>
            <w:noWrap/>
            <w:tcMar>
              <w:left w:w="43" w:type="dxa"/>
              <w:right w:w="43" w:type="dxa"/>
            </w:tcMar>
            <w:vAlign w:val="bottom"/>
            <w:hideMark/>
          </w:tcPr>
          <w:p w14:paraId="62DD317F" w14:textId="77777777" w:rsidR="00194E30" w:rsidRPr="00E17A39" w:rsidRDefault="00194E30" w:rsidP="00194E30">
            <w:pPr>
              <w:jc w:val="right"/>
              <w:rPr>
                <w:sz w:val="20"/>
                <w:szCs w:val="20"/>
                <w:lang w:eastAsia="en-CA"/>
              </w:rPr>
            </w:pPr>
            <w:r w:rsidRPr="00E17A39">
              <w:rPr>
                <w:sz w:val="20"/>
                <w:szCs w:val="20"/>
                <w:lang w:eastAsia="en-CA"/>
              </w:rPr>
              <w:t>417,628</w:t>
            </w:r>
          </w:p>
        </w:tc>
        <w:tc>
          <w:tcPr>
            <w:tcW w:w="1327" w:type="dxa"/>
            <w:tcBorders>
              <w:top w:val="nil"/>
              <w:left w:val="nil"/>
              <w:bottom w:val="single" w:sz="4" w:space="0" w:color="auto"/>
              <w:right w:val="single" w:sz="4" w:space="0" w:color="auto"/>
            </w:tcBorders>
            <w:noWrap/>
            <w:tcMar>
              <w:left w:w="43" w:type="dxa"/>
              <w:right w:w="43" w:type="dxa"/>
            </w:tcMar>
            <w:vAlign w:val="bottom"/>
            <w:hideMark/>
          </w:tcPr>
          <w:p w14:paraId="5AC0C41B" w14:textId="77777777" w:rsidR="00194E30" w:rsidRPr="00E17A39" w:rsidRDefault="00194E30" w:rsidP="00194E30">
            <w:pPr>
              <w:jc w:val="right"/>
              <w:rPr>
                <w:sz w:val="20"/>
                <w:szCs w:val="20"/>
                <w:lang w:eastAsia="en-CA"/>
              </w:rPr>
            </w:pPr>
            <w:r w:rsidRPr="00E17A39">
              <w:rPr>
                <w:sz w:val="20"/>
                <w:szCs w:val="20"/>
                <w:lang w:eastAsia="en-CA"/>
              </w:rPr>
              <w:t>0</w:t>
            </w:r>
          </w:p>
        </w:tc>
        <w:tc>
          <w:tcPr>
            <w:tcW w:w="1326" w:type="dxa"/>
            <w:tcBorders>
              <w:top w:val="nil"/>
              <w:left w:val="nil"/>
              <w:bottom w:val="single" w:sz="4" w:space="0" w:color="auto"/>
              <w:right w:val="single" w:sz="4" w:space="0" w:color="auto"/>
            </w:tcBorders>
            <w:noWrap/>
            <w:tcMar>
              <w:left w:w="43" w:type="dxa"/>
              <w:right w:w="43" w:type="dxa"/>
            </w:tcMar>
            <w:vAlign w:val="bottom"/>
            <w:hideMark/>
          </w:tcPr>
          <w:p w14:paraId="30301A06" w14:textId="77777777" w:rsidR="00194E30" w:rsidRPr="00E17A39" w:rsidRDefault="00194E30" w:rsidP="00194E30">
            <w:pPr>
              <w:jc w:val="right"/>
              <w:rPr>
                <w:sz w:val="20"/>
                <w:szCs w:val="20"/>
                <w:lang w:eastAsia="en-CA"/>
              </w:rPr>
            </w:pPr>
            <w:r w:rsidRPr="00E17A39">
              <w:rPr>
                <w:sz w:val="20"/>
                <w:szCs w:val="20"/>
                <w:lang w:eastAsia="en-CA"/>
              </w:rPr>
              <w:t>0</w:t>
            </w:r>
          </w:p>
        </w:tc>
        <w:tc>
          <w:tcPr>
            <w:tcW w:w="1327" w:type="dxa"/>
            <w:tcBorders>
              <w:top w:val="nil"/>
              <w:left w:val="nil"/>
              <w:bottom w:val="single" w:sz="4" w:space="0" w:color="auto"/>
              <w:right w:val="single" w:sz="4" w:space="0" w:color="auto"/>
            </w:tcBorders>
            <w:noWrap/>
            <w:tcMar>
              <w:left w:w="43" w:type="dxa"/>
              <w:right w:w="43" w:type="dxa"/>
            </w:tcMar>
            <w:vAlign w:val="bottom"/>
            <w:hideMark/>
          </w:tcPr>
          <w:p w14:paraId="40632655" w14:textId="77777777" w:rsidR="00194E30" w:rsidRPr="00E17A39" w:rsidRDefault="00194E30" w:rsidP="00194E30">
            <w:pPr>
              <w:jc w:val="right"/>
              <w:rPr>
                <w:sz w:val="20"/>
                <w:szCs w:val="20"/>
                <w:lang w:eastAsia="en-CA"/>
              </w:rPr>
            </w:pPr>
            <w:r w:rsidRPr="00E17A39">
              <w:rPr>
                <w:sz w:val="20"/>
                <w:szCs w:val="20"/>
                <w:lang w:eastAsia="en-CA"/>
              </w:rPr>
              <w:t>661,227</w:t>
            </w:r>
          </w:p>
        </w:tc>
        <w:tc>
          <w:tcPr>
            <w:tcW w:w="1326" w:type="dxa"/>
            <w:tcBorders>
              <w:top w:val="nil"/>
              <w:left w:val="nil"/>
              <w:bottom w:val="single" w:sz="4" w:space="0" w:color="auto"/>
              <w:right w:val="single" w:sz="4" w:space="0" w:color="auto"/>
            </w:tcBorders>
            <w:noWrap/>
            <w:tcMar>
              <w:left w:w="43" w:type="dxa"/>
              <w:right w:w="43" w:type="dxa"/>
            </w:tcMar>
            <w:vAlign w:val="bottom"/>
            <w:hideMark/>
          </w:tcPr>
          <w:p w14:paraId="36C24FAA" w14:textId="77777777" w:rsidR="00194E30" w:rsidRPr="00E17A39" w:rsidRDefault="00194E30" w:rsidP="00194E30">
            <w:pPr>
              <w:jc w:val="right"/>
              <w:rPr>
                <w:sz w:val="20"/>
                <w:szCs w:val="20"/>
                <w:lang w:eastAsia="en-CA"/>
              </w:rPr>
            </w:pPr>
            <w:r w:rsidRPr="00E17A39">
              <w:rPr>
                <w:sz w:val="20"/>
                <w:szCs w:val="20"/>
                <w:lang w:eastAsia="en-CA"/>
              </w:rPr>
              <w:t>0</w:t>
            </w:r>
          </w:p>
        </w:tc>
        <w:tc>
          <w:tcPr>
            <w:tcW w:w="1327" w:type="dxa"/>
            <w:tcBorders>
              <w:top w:val="nil"/>
              <w:left w:val="nil"/>
              <w:bottom w:val="single" w:sz="4" w:space="0" w:color="auto"/>
              <w:right w:val="single" w:sz="4" w:space="0" w:color="auto"/>
            </w:tcBorders>
            <w:noWrap/>
            <w:tcMar>
              <w:left w:w="43" w:type="dxa"/>
              <w:right w:w="43" w:type="dxa"/>
            </w:tcMar>
            <w:vAlign w:val="bottom"/>
            <w:hideMark/>
          </w:tcPr>
          <w:p w14:paraId="5776FCDB" w14:textId="77777777" w:rsidR="00194E30" w:rsidRPr="00E17A39" w:rsidRDefault="00194E30" w:rsidP="00194E30">
            <w:pPr>
              <w:jc w:val="right"/>
              <w:rPr>
                <w:sz w:val="20"/>
                <w:szCs w:val="20"/>
                <w:lang w:eastAsia="en-CA"/>
              </w:rPr>
            </w:pPr>
            <w:r w:rsidRPr="00E17A39">
              <w:rPr>
                <w:sz w:val="20"/>
                <w:szCs w:val="20"/>
                <w:lang w:eastAsia="en-CA"/>
              </w:rPr>
              <w:t>1,078,855</w:t>
            </w:r>
          </w:p>
        </w:tc>
      </w:tr>
      <w:tr w:rsidR="00194E30" w:rsidRPr="00E30C8C" w14:paraId="2C7D66F3" w14:textId="77777777" w:rsidTr="0030002B">
        <w:trPr>
          <w:trHeight w:val="58"/>
        </w:trPr>
        <w:tc>
          <w:tcPr>
            <w:tcW w:w="1391" w:type="dxa"/>
            <w:tcBorders>
              <w:top w:val="nil"/>
              <w:left w:val="single" w:sz="4" w:space="0" w:color="auto"/>
              <w:bottom w:val="single" w:sz="4" w:space="0" w:color="auto"/>
              <w:right w:val="single" w:sz="4" w:space="0" w:color="auto"/>
            </w:tcBorders>
            <w:noWrap/>
            <w:tcMar>
              <w:left w:w="43" w:type="dxa"/>
              <w:right w:w="43" w:type="dxa"/>
            </w:tcMar>
            <w:hideMark/>
          </w:tcPr>
          <w:p w14:paraId="4B8CEA37" w14:textId="46A7597F" w:rsidR="00194E30" w:rsidRPr="00194E30" w:rsidRDefault="00194E30" w:rsidP="0030002B">
            <w:pPr>
              <w:jc w:val="left"/>
              <w:rPr>
                <w:rFonts w:ascii="SimHei" w:eastAsia="SimHei" w:hAnsi="SimHei"/>
                <w:sz w:val="20"/>
                <w:szCs w:val="20"/>
                <w:lang w:eastAsia="en-CA"/>
              </w:rPr>
            </w:pPr>
            <w:r w:rsidRPr="00194E30">
              <w:rPr>
                <w:rFonts w:ascii="SimHei" w:eastAsia="SimHei" w:hAnsi="SimHei" w:hint="eastAsia"/>
                <w:sz w:val="20"/>
                <w:szCs w:val="20"/>
                <w:lang w:eastAsia="zh-CN"/>
              </w:rPr>
              <w:t>小计</w:t>
            </w:r>
          </w:p>
        </w:tc>
        <w:tc>
          <w:tcPr>
            <w:tcW w:w="1326" w:type="dxa"/>
            <w:tcBorders>
              <w:top w:val="nil"/>
              <w:left w:val="nil"/>
              <w:bottom w:val="single" w:sz="4" w:space="0" w:color="auto"/>
              <w:right w:val="single" w:sz="4" w:space="0" w:color="auto"/>
            </w:tcBorders>
            <w:noWrap/>
            <w:tcMar>
              <w:left w:w="43" w:type="dxa"/>
              <w:right w:w="43" w:type="dxa"/>
            </w:tcMar>
            <w:vAlign w:val="bottom"/>
            <w:hideMark/>
          </w:tcPr>
          <w:p w14:paraId="78022A3A" w14:textId="77777777" w:rsidR="00194E30" w:rsidRPr="00E17A39" w:rsidRDefault="00194E30" w:rsidP="00194E30">
            <w:pPr>
              <w:jc w:val="right"/>
              <w:rPr>
                <w:b/>
                <w:bCs/>
                <w:sz w:val="20"/>
                <w:szCs w:val="20"/>
                <w:lang w:eastAsia="en-CA"/>
              </w:rPr>
            </w:pPr>
            <w:r w:rsidRPr="00E17A39">
              <w:rPr>
                <w:b/>
                <w:bCs/>
                <w:sz w:val="20"/>
                <w:szCs w:val="20"/>
                <w:lang w:eastAsia="en-CA"/>
              </w:rPr>
              <w:t>967,517,233</w:t>
            </w:r>
          </w:p>
        </w:tc>
        <w:tc>
          <w:tcPr>
            <w:tcW w:w="1327" w:type="dxa"/>
            <w:tcBorders>
              <w:top w:val="nil"/>
              <w:left w:val="nil"/>
              <w:bottom w:val="single" w:sz="4" w:space="0" w:color="auto"/>
              <w:right w:val="single" w:sz="4" w:space="0" w:color="auto"/>
            </w:tcBorders>
            <w:noWrap/>
            <w:tcMar>
              <w:left w:w="43" w:type="dxa"/>
              <w:right w:w="43" w:type="dxa"/>
            </w:tcMar>
            <w:vAlign w:val="bottom"/>
            <w:hideMark/>
          </w:tcPr>
          <w:p w14:paraId="061AE2A4" w14:textId="77777777" w:rsidR="00194E30" w:rsidRPr="00E17A39" w:rsidRDefault="00194E30" w:rsidP="00194E30">
            <w:pPr>
              <w:jc w:val="right"/>
              <w:rPr>
                <w:b/>
                <w:bCs/>
                <w:sz w:val="20"/>
                <w:szCs w:val="20"/>
                <w:lang w:eastAsia="en-CA"/>
              </w:rPr>
            </w:pPr>
            <w:r w:rsidRPr="00E17A39">
              <w:rPr>
                <w:b/>
                <w:bCs/>
                <w:sz w:val="20"/>
                <w:szCs w:val="20"/>
                <w:lang w:eastAsia="en-CA"/>
              </w:rPr>
              <w:t>460,837,158</w:t>
            </w:r>
          </w:p>
        </w:tc>
        <w:tc>
          <w:tcPr>
            <w:tcW w:w="1326" w:type="dxa"/>
            <w:tcBorders>
              <w:top w:val="nil"/>
              <w:left w:val="nil"/>
              <w:bottom w:val="single" w:sz="4" w:space="0" w:color="auto"/>
              <w:right w:val="single" w:sz="4" w:space="0" w:color="auto"/>
            </w:tcBorders>
            <w:noWrap/>
            <w:tcMar>
              <w:left w:w="43" w:type="dxa"/>
              <w:right w:w="43" w:type="dxa"/>
            </w:tcMar>
            <w:vAlign w:val="bottom"/>
            <w:hideMark/>
          </w:tcPr>
          <w:p w14:paraId="507572E3" w14:textId="77777777" w:rsidR="00194E30" w:rsidRPr="00E17A39" w:rsidRDefault="00194E30" w:rsidP="00194E30">
            <w:pPr>
              <w:jc w:val="right"/>
              <w:rPr>
                <w:b/>
                <w:bCs/>
                <w:sz w:val="20"/>
                <w:szCs w:val="20"/>
                <w:lang w:eastAsia="en-CA"/>
              </w:rPr>
            </w:pPr>
            <w:r w:rsidRPr="00E17A39">
              <w:rPr>
                <w:b/>
                <w:bCs/>
                <w:sz w:val="20"/>
                <w:szCs w:val="20"/>
                <w:lang w:eastAsia="en-CA"/>
              </w:rPr>
              <w:t>975,146,030</w:t>
            </w:r>
          </w:p>
        </w:tc>
        <w:tc>
          <w:tcPr>
            <w:tcW w:w="1327" w:type="dxa"/>
            <w:tcBorders>
              <w:top w:val="nil"/>
              <w:left w:val="nil"/>
              <w:bottom w:val="single" w:sz="4" w:space="0" w:color="auto"/>
              <w:right w:val="single" w:sz="4" w:space="0" w:color="auto"/>
            </w:tcBorders>
            <w:noWrap/>
            <w:tcMar>
              <w:left w:w="43" w:type="dxa"/>
              <w:right w:w="43" w:type="dxa"/>
            </w:tcMar>
            <w:vAlign w:val="bottom"/>
            <w:hideMark/>
          </w:tcPr>
          <w:p w14:paraId="44C548FA" w14:textId="77777777" w:rsidR="00194E30" w:rsidRPr="00E17A39" w:rsidRDefault="00194E30" w:rsidP="00194E30">
            <w:pPr>
              <w:jc w:val="right"/>
              <w:rPr>
                <w:b/>
                <w:bCs/>
                <w:sz w:val="20"/>
                <w:szCs w:val="20"/>
                <w:lang w:eastAsia="en-CA"/>
              </w:rPr>
            </w:pPr>
            <w:r w:rsidRPr="00E17A39">
              <w:rPr>
                <w:b/>
                <w:bCs/>
                <w:sz w:val="20"/>
                <w:szCs w:val="20"/>
                <w:lang w:eastAsia="en-CA"/>
              </w:rPr>
              <w:t>1,231,798,720</w:t>
            </w:r>
          </w:p>
        </w:tc>
        <w:tc>
          <w:tcPr>
            <w:tcW w:w="1326" w:type="dxa"/>
            <w:tcBorders>
              <w:top w:val="nil"/>
              <w:left w:val="nil"/>
              <w:bottom w:val="single" w:sz="4" w:space="0" w:color="auto"/>
              <w:right w:val="single" w:sz="4" w:space="0" w:color="auto"/>
            </w:tcBorders>
            <w:noWrap/>
            <w:tcMar>
              <w:left w:w="43" w:type="dxa"/>
              <w:right w:w="43" w:type="dxa"/>
            </w:tcMar>
            <w:vAlign w:val="bottom"/>
            <w:hideMark/>
          </w:tcPr>
          <w:p w14:paraId="5F8D88D8" w14:textId="77777777" w:rsidR="00194E30" w:rsidRPr="00E17A39" w:rsidRDefault="00194E30" w:rsidP="00194E30">
            <w:pPr>
              <w:jc w:val="right"/>
              <w:rPr>
                <w:b/>
                <w:bCs/>
                <w:sz w:val="20"/>
                <w:szCs w:val="20"/>
                <w:lang w:eastAsia="en-CA"/>
              </w:rPr>
            </w:pPr>
            <w:r w:rsidRPr="00E17A39">
              <w:rPr>
                <w:b/>
                <w:bCs/>
                <w:sz w:val="20"/>
                <w:szCs w:val="20"/>
                <w:lang w:eastAsia="en-CA"/>
              </w:rPr>
              <w:t>183,693,966</w:t>
            </w:r>
          </w:p>
        </w:tc>
        <w:tc>
          <w:tcPr>
            <w:tcW w:w="1327" w:type="dxa"/>
            <w:tcBorders>
              <w:top w:val="nil"/>
              <w:left w:val="nil"/>
              <w:bottom w:val="single" w:sz="4" w:space="0" w:color="auto"/>
              <w:right w:val="single" w:sz="4" w:space="0" w:color="auto"/>
            </w:tcBorders>
            <w:noWrap/>
            <w:tcMar>
              <w:left w:w="43" w:type="dxa"/>
              <w:right w:w="43" w:type="dxa"/>
            </w:tcMar>
            <w:vAlign w:val="bottom"/>
            <w:hideMark/>
          </w:tcPr>
          <w:p w14:paraId="53C7A122" w14:textId="77777777" w:rsidR="00194E30" w:rsidRPr="00E17A39" w:rsidRDefault="00194E30" w:rsidP="00194E30">
            <w:pPr>
              <w:jc w:val="right"/>
              <w:rPr>
                <w:b/>
                <w:bCs/>
                <w:sz w:val="20"/>
                <w:szCs w:val="20"/>
                <w:lang w:eastAsia="en-CA"/>
              </w:rPr>
            </w:pPr>
            <w:r w:rsidRPr="00E17A39">
              <w:rPr>
                <w:b/>
                <w:bCs/>
                <w:sz w:val="20"/>
                <w:szCs w:val="20"/>
                <w:lang w:eastAsia="en-CA"/>
              </w:rPr>
              <w:t>3,818,993,107</w:t>
            </w:r>
          </w:p>
        </w:tc>
      </w:tr>
      <w:tr w:rsidR="00194E30" w:rsidRPr="00E30C8C" w14:paraId="5DDD4C7A" w14:textId="77777777" w:rsidTr="0030002B">
        <w:trPr>
          <w:trHeight w:val="58"/>
        </w:trPr>
        <w:tc>
          <w:tcPr>
            <w:tcW w:w="1391" w:type="dxa"/>
            <w:tcBorders>
              <w:top w:val="nil"/>
              <w:left w:val="single" w:sz="4" w:space="0" w:color="auto"/>
              <w:bottom w:val="single" w:sz="4" w:space="0" w:color="auto"/>
              <w:right w:val="single" w:sz="4" w:space="0" w:color="auto"/>
            </w:tcBorders>
            <w:noWrap/>
            <w:tcMar>
              <w:left w:w="43" w:type="dxa"/>
              <w:right w:w="43" w:type="dxa"/>
            </w:tcMar>
            <w:hideMark/>
          </w:tcPr>
          <w:p w14:paraId="61E34AB2" w14:textId="20241107" w:rsidR="00194E30" w:rsidRPr="00E17A39" w:rsidRDefault="00194E30" w:rsidP="0030002B">
            <w:pPr>
              <w:jc w:val="left"/>
              <w:rPr>
                <w:sz w:val="20"/>
                <w:szCs w:val="20"/>
                <w:lang w:eastAsia="en-CA"/>
              </w:rPr>
            </w:pPr>
            <w:r>
              <w:rPr>
                <w:rFonts w:hint="eastAsia"/>
                <w:sz w:val="20"/>
                <w:szCs w:val="20"/>
                <w:lang w:eastAsia="zh-CN"/>
              </w:rPr>
              <w:t>机构支助费用</w:t>
            </w:r>
          </w:p>
        </w:tc>
        <w:tc>
          <w:tcPr>
            <w:tcW w:w="1326" w:type="dxa"/>
            <w:tcBorders>
              <w:top w:val="nil"/>
              <w:left w:val="nil"/>
              <w:bottom w:val="single" w:sz="4" w:space="0" w:color="auto"/>
              <w:right w:val="single" w:sz="4" w:space="0" w:color="auto"/>
            </w:tcBorders>
            <w:noWrap/>
            <w:tcMar>
              <w:left w:w="43" w:type="dxa"/>
              <w:right w:w="43" w:type="dxa"/>
            </w:tcMar>
            <w:vAlign w:val="bottom"/>
            <w:hideMark/>
          </w:tcPr>
          <w:p w14:paraId="67B5875F" w14:textId="77777777" w:rsidR="00194E30" w:rsidRPr="00E17A39" w:rsidRDefault="00194E30" w:rsidP="00194E30">
            <w:pPr>
              <w:jc w:val="right"/>
              <w:rPr>
                <w:sz w:val="20"/>
                <w:szCs w:val="20"/>
                <w:lang w:eastAsia="en-CA"/>
              </w:rPr>
            </w:pPr>
            <w:r w:rsidRPr="00E17A39">
              <w:rPr>
                <w:sz w:val="20"/>
                <w:szCs w:val="20"/>
                <w:lang w:eastAsia="en-CA"/>
              </w:rPr>
              <w:t>134,117,165</w:t>
            </w:r>
          </w:p>
        </w:tc>
        <w:tc>
          <w:tcPr>
            <w:tcW w:w="1327" w:type="dxa"/>
            <w:tcBorders>
              <w:top w:val="nil"/>
              <w:left w:val="nil"/>
              <w:bottom w:val="single" w:sz="4" w:space="0" w:color="auto"/>
              <w:right w:val="single" w:sz="4" w:space="0" w:color="auto"/>
            </w:tcBorders>
            <w:noWrap/>
            <w:tcMar>
              <w:left w:w="43" w:type="dxa"/>
              <w:right w:w="43" w:type="dxa"/>
            </w:tcMar>
            <w:vAlign w:val="bottom"/>
            <w:hideMark/>
          </w:tcPr>
          <w:p w14:paraId="3A173941" w14:textId="77777777" w:rsidR="00194E30" w:rsidRPr="00E17A39" w:rsidRDefault="00194E30" w:rsidP="00194E30">
            <w:pPr>
              <w:jc w:val="right"/>
              <w:rPr>
                <w:sz w:val="20"/>
                <w:szCs w:val="20"/>
                <w:lang w:eastAsia="en-CA"/>
              </w:rPr>
            </w:pPr>
            <w:r w:rsidRPr="00E17A39">
              <w:rPr>
                <w:sz w:val="20"/>
                <w:szCs w:val="20"/>
                <w:lang w:eastAsia="en-CA"/>
              </w:rPr>
              <w:t>37,507,755</w:t>
            </w:r>
          </w:p>
        </w:tc>
        <w:tc>
          <w:tcPr>
            <w:tcW w:w="1326" w:type="dxa"/>
            <w:tcBorders>
              <w:top w:val="nil"/>
              <w:left w:val="nil"/>
              <w:bottom w:val="single" w:sz="4" w:space="0" w:color="auto"/>
              <w:right w:val="single" w:sz="4" w:space="0" w:color="auto"/>
            </w:tcBorders>
            <w:noWrap/>
            <w:tcMar>
              <w:left w:w="43" w:type="dxa"/>
              <w:right w:w="43" w:type="dxa"/>
            </w:tcMar>
            <w:vAlign w:val="bottom"/>
            <w:hideMark/>
          </w:tcPr>
          <w:p w14:paraId="27FC421D" w14:textId="77777777" w:rsidR="00194E30" w:rsidRPr="00E17A39" w:rsidRDefault="00194E30" w:rsidP="00194E30">
            <w:pPr>
              <w:jc w:val="right"/>
              <w:rPr>
                <w:sz w:val="20"/>
                <w:szCs w:val="20"/>
                <w:lang w:eastAsia="en-CA"/>
              </w:rPr>
            </w:pPr>
            <w:r w:rsidRPr="00E17A39">
              <w:rPr>
                <w:sz w:val="20"/>
                <w:szCs w:val="20"/>
                <w:lang w:eastAsia="en-CA"/>
              </w:rPr>
              <w:t>129,056,352</w:t>
            </w:r>
          </w:p>
        </w:tc>
        <w:tc>
          <w:tcPr>
            <w:tcW w:w="1327" w:type="dxa"/>
            <w:tcBorders>
              <w:top w:val="nil"/>
              <w:left w:val="nil"/>
              <w:bottom w:val="single" w:sz="4" w:space="0" w:color="auto"/>
              <w:right w:val="single" w:sz="4" w:space="0" w:color="auto"/>
            </w:tcBorders>
            <w:noWrap/>
            <w:tcMar>
              <w:left w:w="43" w:type="dxa"/>
              <w:right w:w="43" w:type="dxa"/>
            </w:tcMar>
            <w:vAlign w:val="bottom"/>
            <w:hideMark/>
          </w:tcPr>
          <w:p w14:paraId="138121AA" w14:textId="77777777" w:rsidR="00194E30" w:rsidRPr="00E17A39" w:rsidRDefault="00194E30" w:rsidP="00194E30">
            <w:pPr>
              <w:jc w:val="right"/>
              <w:rPr>
                <w:sz w:val="20"/>
                <w:szCs w:val="20"/>
                <w:lang w:eastAsia="en-CA"/>
              </w:rPr>
            </w:pPr>
            <w:r w:rsidRPr="00E17A39">
              <w:rPr>
                <w:sz w:val="20"/>
                <w:szCs w:val="20"/>
                <w:lang w:eastAsia="en-CA"/>
              </w:rPr>
              <w:t>131,018,159</w:t>
            </w:r>
          </w:p>
        </w:tc>
        <w:tc>
          <w:tcPr>
            <w:tcW w:w="1326" w:type="dxa"/>
            <w:tcBorders>
              <w:top w:val="nil"/>
              <w:left w:val="nil"/>
              <w:bottom w:val="single" w:sz="4" w:space="0" w:color="auto"/>
              <w:right w:val="single" w:sz="4" w:space="0" w:color="auto"/>
            </w:tcBorders>
            <w:noWrap/>
            <w:tcMar>
              <w:left w:w="43" w:type="dxa"/>
              <w:right w:w="43" w:type="dxa"/>
            </w:tcMar>
            <w:vAlign w:val="bottom"/>
            <w:hideMark/>
          </w:tcPr>
          <w:p w14:paraId="5BF5230A" w14:textId="77777777" w:rsidR="00194E30" w:rsidRPr="00E17A39" w:rsidRDefault="00194E30" w:rsidP="00194E30">
            <w:pPr>
              <w:jc w:val="right"/>
              <w:rPr>
                <w:sz w:val="20"/>
                <w:szCs w:val="20"/>
                <w:lang w:eastAsia="en-CA"/>
              </w:rPr>
            </w:pPr>
            <w:r w:rsidRPr="00E17A39">
              <w:rPr>
                <w:sz w:val="20"/>
                <w:szCs w:val="20"/>
                <w:lang w:eastAsia="en-CA"/>
              </w:rPr>
              <w:t>18,039,532</w:t>
            </w:r>
          </w:p>
        </w:tc>
        <w:tc>
          <w:tcPr>
            <w:tcW w:w="1327" w:type="dxa"/>
            <w:tcBorders>
              <w:top w:val="nil"/>
              <w:left w:val="nil"/>
              <w:bottom w:val="single" w:sz="4" w:space="0" w:color="auto"/>
              <w:right w:val="single" w:sz="4" w:space="0" w:color="auto"/>
            </w:tcBorders>
            <w:noWrap/>
            <w:tcMar>
              <w:left w:w="43" w:type="dxa"/>
              <w:right w:w="43" w:type="dxa"/>
            </w:tcMar>
            <w:vAlign w:val="bottom"/>
            <w:hideMark/>
          </w:tcPr>
          <w:p w14:paraId="664E1DE2" w14:textId="77777777" w:rsidR="00194E30" w:rsidRPr="00E17A39" w:rsidRDefault="00194E30" w:rsidP="00194E30">
            <w:pPr>
              <w:jc w:val="right"/>
              <w:rPr>
                <w:sz w:val="20"/>
                <w:szCs w:val="20"/>
                <w:lang w:eastAsia="en-CA"/>
              </w:rPr>
            </w:pPr>
            <w:r w:rsidRPr="00E17A39">
              <w:rPr>
                <w:sz w:val="20"/>
                <w:szCs w:val="20"/>
                <w:lang w:eastAsia="en-CA"/>
              </w:rPr>
              <w:t>449,738,964</w:t>
            </w:r>
          </w:p>
        </w:tc>
      </w:tr>
      <w:tr w:rsidR="00194E30" w:rsidRPr="00E30C8C" w14:paraId="0FA73102" w14:textId="77777777" w:rsidTr="0030002B">
        <w:trPr>
          <w:trHeight w:val="85"/>
        </w:trPr>
        <w:tc>
          <w:tcPr>
            <w:tcW w:w="1391" w:type="dxa"/>
            <w:tcBorders>
              <w:top w:val="nil"/>
              <w:left w:val="single" w:sz="4" w:space="0" w:color="auto"/>
              <w:bottom w:val="single" w:sz="4" w:space="0" w:color="auto"/>
              <w:right w:val="single" w:sz="4" w:space="0" w:color="auto"/>
            </w:tcBorders>
            <w:noWrap/>
            <w:tcMar>
              <w:left w:w="43" w:type="dxa"/>
              <w:right w:w="43" w:type="dxa"/>
            </w:tcMar>
            <w:hideMark/>
          </w:tcPr>
          <w:p w14:paraId="0DCBDB4F" w14:textId="0650A025" w:rsidR="00194E30" w:rsidRPr="00E17A39" w:rsidRDefault="00194E30" w:rsidP="00194E30">
            <w:pPr>
              <w:jc w:val="left"/>
              <w:rPr>
                <w:b/>
                <w:bCs/>
                <w:sz w:val="20"/>
                <w:szCs w:val="20"/>
                <w:lang w:eastAsia="en-CA"/>
              </w:rPr>
            </w:pPr>
            <w:r w:rsidRPr="00194E30">
              <w:rPr>
                <w:rFonts w:ascii="SimHei" w:eastAsia="SimHei" w:hAnsi="SimHei" w:hint="eastAsia"/>
                <w:sz w:val="20"/>
                <w:szCs w:val="20"/>
                <w:lang w:eastAsia="zh-CN"/>
              </w:rPr>
              <w:t>共计</w:t>
            </w:r>
          </w:p>
        </w:tc>
        <w:tc>
          <w:tcPr>
            <w:tcW w:w="1326" w:type="dxa"/>
            <w:tcBorders>
              <w:top w:val="nil"/>
              <w:left w:val="nil"/>
              <w:bottom w:val="single" w:sz="4" w:space="0" w:color="auto"/>
              <w:right w:val="single" w:sz="4" w:space="0" w:color="auto"/>
            </w:tcBorders>
            <w:noWrap/>
            <w:tcMar>
              <w:left w:w="43" w:type="dxa"/>
              <w:right w:w="43" w:type="dxa"/>
            </w:tcMar>
            <w:vAlign w:val="bottom"/>
            <w:hideMark/>
          </w:tcPr>
          <w:p w14:paraId="60A92A42" w14:textId="77777777" w:rsidR="00194E30" w:rsidRPr="00E17A39" w:rsidRDefault="00194E30" w:rsidP="00194E30">
            <w:pPr>
              <w:jc w:val="right"/>
              <w:rPr>
                <w:b/>
                <w:bCs/>
                <w:sz w:val="20"/>
                <w:szCs w:val="20"/>
                <w:lang w:eastAsia="en-CA"/>
              </w:rPr>
            </w:pPr>
            <w:r w:rsidRPr="00E17A39">
              <w:rPr>
                <w:b/>
                <w:bCs/>
                <w:sz w:val="20"/>
                <w:szCs w:val="20"/>
                <w:lang w:eastAsia="en-CA"/>
              </w:rPr>
              <w:t>1,101,634,398</w:t>
            </w:r>
          </w:p>
        </w:tc>
        <w:tc>
          <w:tcPr>
            <w:tcW w:w="1327" w:type="dxa"/>
            <w:tcBorders>
              <w:top w:val="nil"/>
              <w:left w:val="nil"/>
              <w:bottom w:val="single" w:sz="4" w:space="0" w:color="auto"/>
              <w:right w:val="single" w:sz="4" w:space="0" w:color="auto"/>
            </w:tcBorders>
            <w:noWrap/>
            <w:tcMar>
              <w:left w:w="43" w:type="dxa"/>
              <w:right w:w="43" w:type="dxa"/>
            </w:tcMar>
            <w:vAlign w:val="bottom"/>
            <w:hideMark/>
          </w:tcPr>
          <w:p w14:paraId="54C70788" w14:textId="77777777" w:rsidR="00194E30" w:rsidRPr="00E17A39" w:rsidRDefault="00194E30" w:rsidP="00194E30">
            <w:pPr>
              <w:jc w:val="right"/>
              <w:rPr>
                <w:b/>
                <w:bCs/>
                <w:sz w:val="20"/>
                <w:szCs w:val="20"/>
                <w:lang w:eastAsia="en-CA"/>
              </w:rPr>
            </w:pPr>
            <w:r w:rsidRPr="00E17A39">
              <w:rPr>
                <w:b/>
                <w:bCs/>
                <w:sz w:val="20"/>
                <w:szCs w:val="20"/>
                <w:lang w:eastAsia="en-CA"/>
              </w:rPr>
              <w:t>498,344,913</w:t>
            </w:r>
          </w:p>
        </w:tc>
        <w:tc>
          <w:tcPr>
            <w:tcW w:w="1326" w:type="dxa"/>
            <w:tcBorders>
              <w:top w:val="nil"/>
              <w:left w:val="nil"/>
              <w:bottom w:val="single" w:sz="4" w:space="0" w:color="auto"/>
              <w:right w:val="single" w:sz="4" w:space="0" w:color="auto"/>
            </w:tcBorders>
            <w:noWrap/>
            <w:tcMar>
              <w:left w:w="43" w:type="dxa"/>
              <w:right w:w="43" w:type="dxa"/>
            </w:tcMar>
            <w:vAlign w:val="bottom"/>
            <w:hideMark/>
          </w:tcPr>
          <w:p w14:paraId="7278D946" w14:textId="77777777" w:rsidR="00194E30" w:rsidRPr="00E17A39" w:rsidRDefault="00194E30" w:rsidP="00194E30">
            <w:pPr>
              <w:jc w:val="right"/>
              <w:rPr>
                <w:b/>
                <w:bCs/>
                <w:sz w:val="20"/>
                <w:szCs w:val="20"/>
                <w:lang w:eastAsia="en-CA"/>
              </w:rPr>
            </w:pPr>
            <w:r w:rsidRPr="00E17A39">
              <w:rPr>
                <w:b/>
                <w:bCs/>
                <w:sz w:val="20"/>
                <w:szCs w:val="20"/>
                <w:lang w:eastAsia="en-CA"/>
              </w:rPr>
              <w:t>1,104,202,382</w:t>
            </w:r>
          </w:p>
        </w:tc>
        <w:tc>
          <w:tcPr>
            <w:tcW w:w="1327" w:type="dxa"/>
            <w:tcBorders>
              <w:top w:val="nil"/>
              <w:left w:val="nil"/>
              <w:bottom w:val="single" w:sz="4" w:space="0" w:color="auto"/>
              <w:right w:val="single" w:sz="4" w:space="0" w:color="auto"/>
            </w:tcBorders>
            <w:noWrap/>
            <w:tcMar>
              <w:left w:w="43" w:type="dxa"/>
              <w:right w:w="43" w:type="dxa"/>
            </w:tcMar>
            <w:vAlign w:val="bottom"/>
            <w:hideMark/>
          </w:tcPr>
          <w:p w14:paraId="21344FB6" w14:textId="77777777" w:rsidR="00194E30" w:rsidRPr="00E17A39" w:rsidRDefault="00194E30" w:rsidP="00194E30">
            <w:pPr>
              <w:jc w:val="right"/>
              <w:rPr>
                <w:b/>
                <w:bCs/>
                <w:sz w:val="20"/>
                <w:szCs w:val="20"/>
                <w:lang w:eastAsia="en-CA"/>
              </w:rPr>
            </w:pPr>
            <w:r w:rsidRPr="00E17A39">
              <w:rPr>
                <w:b/>
                <w:bCs/>
                <w:sz w:val="20"/>
                <w:szCs w:val="20"/>
                <w:lang w:eastAsia="en-CA"/>
              </w:rPr>
              <w:t>1,362,816,878</w:t>
            </w:r>
          </w:p>
        </w:tc>
        <w:tc>
          <w:tcPr>
            <w:tcW w:w="1326" w:type="dxa"/>
            <w:tcBorders>
              <w:top w:val="nil"/>
              <w:left w:val="nil"/>
              <w:bottom w:val="single" w:sz="4" w:space="0" w:color="auto"/>
              <w:right w:val="single" w:sz="4" w:space="0" w:color="auto"/>
            </w:tcBorders>
            <w:noWrap/>
            <w:tcMar>
              <w:left w:w="43" w:type="dxa"/>
              <w:right w:w="43" w:type="dxa"/>
            </w:tcMar>
            <w:vAlign w:val="bottom"/>
            <w:hideMark/>
          </w:tcPr>
          <w:p w14:paraId="6EE2C791" w14:textId="77777777" w:rsidR="00194E30" w:rsidRPr="00E17A39" w:rsidRDefault="00194E30" w:rsidP="00194E30">
            <w:pPr>
              <w:jc w:val="right"/>
              <w:rPr>
                <w:b/>
                <w:bCs/>
                <w:sz w:val="20"/>
                <w:szCs w:val="20"/>
                <w:lang w:eastAsia="en-CA"/>
              </w:rPr>
            </w:pPr>
            <w:r w:rsidRPr="00E17A39">
              <w:rPr>
                <w:b/>
                <w:bCs/>
                <w:sz w:val="20"/>
                <w:szCs w:val="20"/>
                <w:lang w:eastAsia="en-CA"/>
              </w:rPr>
              <w:t>201,733,499</w:t>
            </w:r>
          </w:p>
        </w:tc>
        <w:tc>
          <w:tcPr>
            <w:tcW w:w="1327" w:type="dxa"/>
            <w:tcBorders>
              <w:top w:val="nil"/>
              <w:left w:val="nil"/>
              <w:bottom w:val="single" w:sz="4" w:space="0" w:color="auto"/>
              <w:right w:val="single" w:sz="4" w:space="0" w:color="auto"/>
            </w:tcBorders>
            <w:noWrap/>
            <w:tcMar>
              <w:left w:w="43" w:type="dxa"/>
              <w:right w:w="43" w:type="dxa"/>
            </w:tcMar>
            <w:vAlign w:val="bottom"/>
            <w:hideMark/>
          </w:tcPr>
          <w:p w14:paraId="0D0EE656" w14:textId="77777777" w:rsidR="00194E30" w:rsidRPr="00E17A39" w:rsidRDefault="00194E30" w:rsidP="00194E30">
            <w:pPr>
              <w:jc w:val="right"/>
              <w:rPr>
                <w:b/>
                <w:bCs/>
                <w:sz w:val="20"/>
                <w:szCs w:val="20"/>
                <w:lang w:eastAsia="en-CA"/>
              </w:rPr>
            </w:pPr>
            <w:r w:rsidRPr="00E17A39">
              <w:rPr>
                <w:b/>
                <w:bCs/>
                <w:sz w:val="20"/>
                <w:szCs w:val="20"/>
                <w:lang w:eastAsia="en-CA"/>
              </w:rPr>
              <w:t>4,268,732,070</w:t>
            </w:r>
          </w:p>
        </w:tc>
      </w:tr>
    </w:tbl>
    <w:p w14:paraId="7EC91AD1" w14:textId="77777777" w:rsidR="00D34399" w:rsidRPr="00E30C8C" w:rsidRDefault="00D34399" w:rsidP="00E30C8C">
      <w:pPr>
        <w:rPr>
          <w:b/>
          <w:sz w:val="24"/>
        </w:rPr>
      </w:pPr>
    </w:p>
    <w:p w14:paraId="54C86752" w14:textId="3BC00BC8" w:rsidR="00194E30" w:rsidRDefault="00194E30" w:rsidP="00E30C8C">
      <w:pPr>
        <w:pStyle w:val="Heading1"/>
        <w:tabs>
          <w:tab w:val="clear" w:pos="0"/>
        </w:tabs>
        <w:rPr>
          <w:sz w:val="24"/>
          <w:lang w:eastAsia="zh-CN"/>
        </w:rPr>
      </w:pPr>
      <w:r w:rsidRPr="00194E30">
        <w:rPr>
          <w:rFonts w:hint="eastAsia"/>
          <w:sz w:val="24"/>
          <w:lang w:eastAsia="zh-CN"/>
        </w:rPr>
        <w:t>202</w:t>
      </w:r>
      <w:r w:rsidR="005B7C01">
        <w:rPr>
          <w:sz w:val="24"/>
          <w:lang w:eastAsia="zh-CN"/>
        </w:rPr>
        <w:t>4</w:t>
      </w:r>
      <w:r w:rsidRPr="00194E30">
        <w:rPr>
          <w:rFonts w:hint="eastAsia"/>
          <w:sz w:val="24"/>
          <w:lang w:eastAsia="zh-CN"/>
        </w:rPr>
        <w:t>年核准了</w:t>
      </w:r>
      <w:r w:rsidRPr="00194E30">
        <w:rPr>
          <w:rFonts w:hint="eastAsia"/>
          <w:sz w:val="24"/>
          <w:lang w:eastAsia="zh-CN"/>
        </w:rPr>
        <w:t xml:space="preserve"> </w:t>
      </w:r>
      <w:r w:rsidR="005B7C01" w:rsidRPr="00E30C8C">
        <w:rPr>
          <w:sz w:val="24"/>
          <w:lang w:eastAsia="zh-CN"/>
        </w:rPr>
        <w:t>412</w:t>
      </w:r>
      <w:r w:rsidRPr="00194E30">
        <w:rPr>
          <w:rFonts w:hint="eastAsia"/>
          <w:sz w:val="24"/>
          <w:lang w:eastAsia="zh-CN"/>
        </w:rPr>
        <w:t>个新的项目和活动。</w:t>
      </w:r>
      <w:r w:rsidRPr="00194E30">
        <w:rPr>
          <w:rFonts w:hint="eastAsia"/>
          <w:sz w:val="24"/>
          <w:lang w:eastAsia="zh-CN"/>
        </w:rPr>
        <w:t xml:space="preserve"> </w:t>
      </w:r>
      <w:r w:rsidRPr="00194E30">
        <w:rPr>
          <w:rFonts w:hint="eastAsia"/>
          <w:sz w:val="24"/>
          <w:lang w:eastAsia="zh-CN"/>
        </w:rPr>
        <w:t>这一供资水平预计将导致淘汰</w:t>
      </w:r>
      <w:r w:rsidRPr="00194E30">
        <w:rPr>
          <w:rFonts w:hint="eastAsia"/>
          <w:sz w:val="24"/>
          <w:lang w:eastAsia="zh-CN"/>
        </w:rPr>
        <w:t xml:space="preserve"> </w:t>
      </w:r>
      <w:r w:rsidR="005B7C01" w:rsidRPr="005B7C01">
        <w:rPr>
          <w:sz w:val="24"/>
          <w:lang w:eastAsia="zh-CN"/>
        </w:rPr>
        <w:t xml:space="preserve">488,616 </w:t>
      </w:r>
      <w:r w:rsidRPr="00194E30">
        <w:rPr>
          <w:rFonts w:hint="eastAsia"/>
          <w:sz w:val="24"/>
          <w:lang w:eastAsia="zh-CN"/>
        </w:rPr>
        <w:t>ODP</w:t>
      </w:r>
      <w:r w:rsidRPr="00194E30">
        <w:rPr>
          <w:rFonts w:hint="eastAsia"/>
          <w:sz w:val="24"/>
          <w:lang w:eastAsia="zh-CN"/>
        </w:rPr>
        <w:t>吨</w:t>
      </w:r>
      <w:r w:rsidR="005B7C01">
        <w:rPr>
          <w:rFonts w:hint="eastAsia"/>
          <w:sz w:val="24"/>
          <w:lang w:val="it-IT" w:eastAsia="zh-CN"/>
        </w:rPr>
        <w:t>消耗臭氧层物质的消费量和产量，</w:t>
      </w:r>
      <w:r w:rsidR="005B7C01">
        <w:rPr>
          <w:rFonts w:hint="eastAsia"/>
          <w:sz w:val="24"/>
          <w:lang w:eastAsia="zh-CN"/>
        </w:rPr>
        <w:t>并淘汰</w:t>
      </w:r>
      <w:r w:rsidR="005B7C01" w:rsidRPr="00E30C8C">
        <w:rPr>
          <w:sz w:val="24"/>
          <w:lang w:eastAsia="zh-CN"/>
        </w:rPr>
        <w:t>8,705</w:t>
      </w:r>
      <w:r w:rsidR="005B7C01">
        <w:rPr>
          <w:rFonts w:hint="eastAsia"/>
          <w:sz w:val="24"/>
          <w:lang w:eastAsia="zh-CN"/>
        </w:rPr>
        <w:t>公吨（</w:t>
      </w:r>
      <w:r w:rsidR="005B7C01" w:rsidRPr="005B7C01">
        <w:rPr>
          <w:sz w:val="24"/>
          <w:lang w:eastAsia="zh-CN"/>
        </w:rPr>
        <w:t>17,999,535 </w:t>
      </w:r>
      <w:r w:rsidR="005B7C01">
        <w:rPr>
          <w:rFonts w:hint="eastAsia"/>
          <w:sz w:val="24"/>
          <w:lang w:eastAsia="zh-CN"/>
        </w:rPr>
        <w:t>吨二氧化碳当量）</w:t>
      </w:r>
      <w:r w:rsidR="005B7C01" w:rsidRPr="00E30C8C">
        <w:rPr>
          <w:sz w:val="24"/>
          <w:lang w:eastAsia="zh-CN"/>
        </w:rPr>
        <w:t> </w:t>
      </w:r>
      <w:r w:rsidR="005B7C01">
        <w:rPr>
          <w:rFonts w:hint="eastAsia"/>
          <w:sz w:val="24"/>
          <w:lang w:eastAsia="zh-CN"/>
        </w:rPr>
        <w:t>的氢氟碳化物消费量</w:t>
      </w:r>
      <w:r w:rsidRPr="00194E30">
        <w:rPr>
          <w:rFonts w:hint="eastAsia"/>
          <w:sz w:val="24"/>
          <w:lang w:eastAsia="zh-CN"/>
        </w:rPr>
        <w:t>。</w:t>
      </w:r>
      <w:r w:rsidRPr="00194E30">
        <w:rPr>
          <w:rFonts w:hint="eastAsia"/>
          <w:sz w:val="24"/>
          <w:lang w:eastAsia="zh-CN"/>
        </w:rPr>
        <w:t xml:space="preserve"> </w:t>
      </w:r>
      <w:r w:rsidRPr="00194E30">
        <w:rPr>
          <w:rFonts w:hint="eastAsia"/>
          <w:sz w:val="24"/>
          <w:lang w:eastAsia="zh-CN"/>
        </w:rPr>
        <w:t>附件一开列了</w:t>
      </w:r>
      <w:r w:rsidRPr="00194E30">
        <w:rPr>
          <w:rFonts w:hint="eastAsia"/>
          <w:sz w:val="24"/>
          <w:lang w:eastAsia="zh-CN"/>
        </w:rPr>
        <w:t xml:space="preserve"> 202</w:t>
      </w:r>
      <w:r w:rsidR="005B7C01">
        <w:rPr>
          <w:rFonts w:hint="eastAsia"/>
          <w:sz w:val="24"/>
          <w:lang w:eastAsia="zh-CN"/>
        </w:rPr>
        <w:t>4</w:t>
      </w:r>
      <w:r w:rsidRPr="00194E30">
        <w:rPr>
          <w:rFonts w:hint="eastAsia"/>
          <w:sz w:val="24"/>
          <w:lang w:eastAsia="zh-CN"/>
        </w:rPr>
        <w:t>年每个国家的项目执行情况。</w:t>
      </w:r>
    </w:p>
    <w:p w14:paraId="78215B26" w14:textId="52909C86" w:rsidR="00D34399" w:rsidRPr="00E30C8C" w:rsidRDefault="005B7C01" w:rsidP="005B7C01">
      <w:pPr>
        <w:pStyle w:val="Heading1"/>
        <w:tabs>
          <w:tab w:val="clear" w:pos="0"/>
        </w:tabs>
        <w:rPr>
          <w:sz w:val="24"/>
          <w:lang w:eastAsia="zh-CN"/>
        </w:rPr>
      </w:pPr>
      <w:r w:rsidRPr="005B7C01">
        <w:rPr>
          <w:rFonts w:hint="eastAsia"/>
          <w:sz w:val="24"/>
          <w:lang w:eastAsia="zh-CN"/>
        </w:rPr>
        <w:t>表</w:t>
      </w:r>
      <w:r w:rsidRPr="005B7C01">
        <w:rPr>
          <w:rFonts w:hint="eastAsia"/>
          <w:sz w:val="24"/>
          <w:lang w:eastAsia="zh-CN"/>
        </w:rPr>
        <w:t xml:space="preserve"> 2 </w:t>
      </w:r>
      <w:r w:rsidRPr="005B7C01">
        <w:rPr>
          <w:rFonts w:hint="eastAsia"/>
          <w:sz w:val="24"/>
          <w:lang w:eastAsia="zh-CN"/>
        </w:rPr>
        <w:t>开列了截至</w:t>
      </w:r>
      <w:r w:rsidRPr="005B7C01">
        <w:rPr>
          <w:rFonts w:hint="eastAsia"/>
          <w:sz w:val="24"/>
          <w:lang w:eastAsia="zh-CN"/>
        </w:rPr>
        <w:t xml:space="preserve"> 202</w:t>
      </w:r>
      <w:r>
        <w:rPr>
          <w:rFonts w:hint="eastAsia"/>
          <w:sz w:val="24"/>
          <w:lang w:eastAsia="zh-CN"/>
        </w:rPr>
        <w:t>4</w:t>
      </w:r>
      <w:r w:rsidRPr="005B7C01">
        <w:rPr>
          <w:rFonts w:hint="eastAsia"/>
          <w:sz w:val="24"/>
          <w:lang w:eastAsia="zh-CN"/>
        </w:rPr>
        <w:t xml:space="preserve"> </w:t>
      </w:r>
      <w:r w:rsidRPr="005B7C01">
        <w:rPr>
          <w:rFonts w:hint="eastAsia"/>
          <w:sz w:val="24"/>
          <w:lang w:eastAsia="zh-CN"/>
        </w:rPr>
        <w:t>年</w:t>
      </w:r>
      <w:r w:rsidRPr="005B7C01">
        <w:rPr>
          <w:rFonts w:hint="eastAsia"/>
          <w:sz w:val="24"/>
          <w:lang w:eastAsia="zh-CN"/>
        </w:rPr>
        <w:t xml:space="preserve"> 12 </w:t>
      </w:r>
      <w:r w:rsidRPr="005B7C01">
        <w:rPr>
          <w:rFonts w:hint="eastAsia"/>
          <w:sz w:val="24"/>
          <w:lang w:eastAsia="zh-CN"/>
        </w:rPr>
        <w:t>月</w:t>
      </w:r>
      <w:r w:rsidRPr="005B7C01">
        <w:rPr>
          <w:rFonts w:hint="eastAsia"/>
          <w:sz w:val="24"/>
          <w:lang w:eastAsia="zh-CN"/>
        </w:rPr>
        <w:t xml:space="preserve"> 31 </w:t>
      </w:r>
      <w:r w:rsidRPr="005B7C01">
        <w:rPr>
          <w:rFonts w:hint="eastAsia"/>
          <w:sz w:val="24"/>
          <w:lang w:eastAsia="zh-CN"/>
        </w:rPr>
        <w:t>日的项目执行情况，包括每个项目类型的资金发放情况。附件二载有</w:t>
      </w:r>
      <w:r w:rsidRPr="005B7C01">
        <w:rPr>
          <w:rFonts w:hint="eastAsia"/>
          <w:sz w:val="24"/>
          <w:lang w:eastAsia="zh-CN"/>
        </w:rPr>
        <w:t xml:space="preserve"> 1991 </w:t>
      </w:r>
      <w:r w:rsidRPr="005B7C01">
        <w:rPr>
          <w:rFonts w:hint="eastAsia"/>
          <w:sz w:val="24"/>
          <w:lang w:eastAsia="zh-CN"/>
        </w:rPr>
        <w:t>年以来的分析信息。</w:t>
      </w:r>
    </w:p>
    <w:p w14:paraId="32B2BCBD" w14:textId="6D1E3E79" w:rsidR="00D34399" w:rsidRPr="00F41C98" w:rsidRDefault="005B7C01" w:rsidP="00E30C8C">
      <w:pPr>
        <w:keepNext/>
        <w:jc w:val="left"/>
        <w:rPr>
          <w:rFonts w:ascii="SimHei" w:eastAsia="SimHei" w:hAnsi="SimHei"/>
          <w:bCs/>
          <w:szCs w:val="20"/>
          <w:lang w:eastAsia="zh-CN"/>
        </w:rPr>
      </w:pPr>
      <w:r w:rsidRPr="00F41C98">
        <w:rPr>
          <w:rFonts w:ascii="SimHei" w:eastAsia="SimHei" w:hAnsi="SimHei" w:hint="eastAsia"/>
          <w:bCs/>
          <w:szCs w:val="20"/>
          <w:lang w:eastAsia="zh-CN"/>
        </w:rPr>
        <w:t>表</w:t>
      </w:r>
      <w:r w:rsidRPr="00F41C98">
        <w:rPr>
          <w:rFonts w:eastAsia="SimHei"/>
          <w:bCs/>
          <w:szCs w:val="20"/>
          <w:lang w:eastAsia="zh-CN"/>
        </w:rPr>
        <w:t>2.</w:t>
      </w:r>
      <w:r w:rsidRPr="00F41C98">
        <w:rPr>
          <w:rFonts w:ascii="SimHei" w:eastAsia="SimHei" w:hAnsi="SimHei"/>
          <w:bCs/>
          <w:szCs w:val="20"/>
          <w:lang w:eastAsia="zh-CN"/>
        </w:rPr>
        <w:t xml:space="preserve">  </w:t>
      </w:r>
      <w:r w:rsidRPr="00F41C98">
        <w:rPr>
          <w:rFonts w:ascii="SimHei" w:eastAsia="SimHei" w:hAnsi="SimHei" w:hint="eastAsia"/>
          <w:bCs/>
          <w:szCs w:val="20"/>
          <w:lang w:eastAsia="zh-CN"/>
        </w:rPr>
        <w:t>截至</w:t>
      </w:r>
      <w:r w:rsidRPr="00F41C98">
        <w:rPr>
          <w:rFonts w:eastAsia="SimHei"/>
          <w:bCs/>
          <w:szCs w:val="20"/>
          <w:lang w:eastAsia="zh-CN"/>
        </w:rPr>
        <w:t>2024</w:t>
      </w:r>
      <w:r w:rsidRPr="00F41C98">
        <w:rPr>
          <w:rFonts w:ascii="SimHei" w:eastAsia="SimHei" w:hAnsi="SimHei" w:hint="eastAsia"/>
          <w:bCs/>
          <w:szCs w:val="20"/>
          <w:lang w:eastAsia="zh-CN"/>
        </w:rPr>
        <w:t>年</w:t>
      </w:r>
      <w:r w:rsidRPr="00F41C98">
        <w:rPr>
          <w:rFonts w:eastAsia="SimHei"/>
          <w:bCs/>
          <w:szCs w:val="20"/>
          <w:lang w:eastAsia="zh-CN"/>
        </w:rPr>
        <w:t>12</w:t>
      </w:r>
      <w:r w:rsidRPr="00F41C98">
        <w:rPr>
          <w:rFonts w:ascii="SimHei" w:eastAsia="SimHei" w:hAnsi="SimHei" w:hint="eastAsia"/>
          <w:bCs/>
          <w:szCs w:val="20"/>
          <w:lang w:eastAsia="zh-CN"/>
        </w:rPr>
        <w:t>月</w:t>
      </w:r>
      <w:r w:rsidRPr="00F41C98">
        <w:rPr>
          <w:rFonts w:eastAsia="SimHei"/>
          <w:bCs/>
          <w:szCs w:val="20"/>
          <w:lang w:eastAsia="zh-CN"/>
        </w:rPr>
        <w:t>31</w:t>
      </w:r>
      <w:r w:rsidRPr="00F41C98">
        <w:rPr>
          <w:rFonts w:ascii="SimHei" w:eastAsia="SimHei" w:hAnsi="SimHei" w:hint="eastAsia"/>
          <w:bCs/>
          <w:szCs w:val="20"/>
          <w:lang w:eastAsia="zh-CN"/>
        </w:rPr>
        <w:t>日每个类型的项目的执行情况</w:t>
      </w:r>
    </w:p>
    <w:tbl>
      <w:tblPr>
        <w:tblW w:w="9360" w:type="dxa"/>
        <w:tblInd w:w="-5" w:type="dxa"/>
        <w:tblLayout w:type="fixed"/>
        <w:tblLook w:val="04A0" w:firstRow="1" w:lastRow="0" w:firstColumn="1" w:lastColumn="0" w:noHBand="0" w:noVBand="1"/>
      </w:tblPr>
      <w:tblGrid>
        <w:gridCol w:w="1710"/>
        <w:gridCol w:w="900"/>
        <w:gridCol w:w="990"/>
        <w:gridCol w:w="900"/>
        <w:gridCol w:w="1350"/>
        <w:gridCol w:w="1350"/>
        <w:gridCol w:w="1170"/>
        <w:gridCol w:w="990"/>
      </w:tblGrid>
      <w:tr w:rsidR="00E17A39" w:rsidRPr="00E30C8C" w14:paraId="5345632D" w14:textId="77777777" w:rsidTr="00F462ED">
        <w:trPr>
          <w:trHeight w:val="180"/>
          <w:tblHeader/>
        </w:trPr>
        <w:tc>
          <w:tcPr>
            <w:tcW w:w="1710" w:type="dxa"/>
            <w:vMerge w:val="restart"/>
            <w:tcBorders>
              <w:top w:val="single" w:sz="4" w:space="0" w:color="auto"/>
              <w:left w:val="single" w:sz="4" w:space="0" w:color="auto"/>
              <w:bottom w:val="single" w:sz="4" w:space="0" w:color="auto"/>
              <w:right w:val="single" w:sz="4" w:space="0" w:color="auto"/>
            </w:tcBorders>
            <w:hideMark/>
          </w:tcPr>
          <w:p w14:paraId="0226FB60" w14:textId="3713D64A" w:rsidR="002B24CA" w:rsidRPr="00B56678" w:rsidRDefault="00B56678" w:rsidP="00E30C8C">
            <w:pPr>
              <w:jc w:val="left"/>
              <w:rPr>
                <w:rFonts w:ascii="SimHei" w:eastAsia="SimHei" w:hAnsi="SimHei"/>
                <w:sz w:val="20"/>
                <w:szCs w:val="20"/>
                <w:lang w:eastAsia="en-CA"/>
              </w:rPr>
            </w:pPr>
            <w:r w:rsidRPr="00B56678">
              <w:rPr>
                <w:rFonts w:ascii="SimHei" w:eastAsia="SimHei" w:hAnsi="SimHei" w:hint="eastAsia"/>
                <w:sz w:val="20"/>
                <w:szCs w:val="20"/>
                <w:lang w:eastAsia="zh-CN"/>
              </w:rPr>
              <w:t>类型</w:t>
            </w:r>
          </w:p>
        </w:tc>
        <w:tc>
          <w:tcPr>
            <w:tcW w:w="2790" w:type="dxa"/>
            <w:gridSpan w:val="3"/>
            <w:tcBorders>
              <w:top w:val="single" w:sz="4" w:space="0" w:color="auto"/>
              <w:left w:val="nil"/>
              <w:bottom w:val="single" w:sz="4" w:space="0" w:color="auto"/>
              <w:right w:val="single" w:sz="4" w:space="0" w:color="auto"/>
            </w:tcBorders>
            <w:noWrap/>
            <w:hideMark/>
          </w:tcPr>
          <w:p w14:paraId="2C863AA3" w14:textId="34BB4F71" w:rsidR="002B24CA" w:rsidRPr="00B56678" w:rsidRDefault="00F462ED" w:rsidP="00E30C8C">
            <w:pPr>
              <w:jc w:val="center"/>
              <w:rPr>
                <w:rFonts w:ascii="SimHei" w:eastAsia="SimHei" w:hAnsi="SimHei"/>
                <w:sz w:val="20"/>
                <w:szCs w:val="20"/>
                <w:lang w:eastAsia="en-CA"/>
              </w:rPr>
            </w:pPr>
            <w:r w:rsidRPr="00B56678">
              <w:rPr>
                <w:rFonts w:ascii="SimHei" w:eastAsia="SimHei" w:hAnsi="SimHei" w:hint="eastAsia"/>
                <w:sz w:val="20"/>
                <w:szCs w:val="20"/>
                <w:lang w:eastAsia="zh-CN"/>
              </w:rPr>
              <w:t>项目数</w:t>
            </w:r>
            <w:r w:rsidR="002B24CA" w:rsidRPr="00BE45D6">
              <w:rPr>
                <w:rFonts w:eastAsia="SimHei"/>
                <w:sz w:val="20"/>
                <w:szCs w:val="20"/>
                <w:lang w:eastAsia="zh-CN"/>
              </w:rPr>
              <w:t>*</w:t>
            </w:r>
          </w:p>
        </w:tc>
        <w:tc>
          <w:tcPr>
            <w:tcW w:w="4860" w:type="dxa"/>
            <w:gridSpan w:val="4"/>
            <w:tcBorders>
              <w:top w:val="single" w:sz="4" w:space="0" w:color="auto"/>
              <w:left w:val="nil"/>
              <w:bottom w:val="single" w:sz="4" w:space="0" w:color="auto"/>
              <w:right w:val="single" w:sz="4" w:space="0" w:color="auto"/>
            </w:tcBorders>
            <w:noWrap/>
            <w:hideMark/>
          </w:tcPr>
          <w:p w14:paraId="348451DD" w14:textId="564C3894" w:rsidR="002B24CA" w:rsidRPr="00B56678" w:rsidRDefault="00F462ED" w:rsidP="00E30C8C">
            <w:pPr>
              <w:jc w:val="center"/>
              <w:rPr>
                <w:rFonts w:ascii="SimHei" w:eastAsia="SimHei" w:hAnsi="SimHei"/>
                <w:sz w:val="20"/>
                <w:szCs w:val="20"/>
                <w:lang w:eastAsia="en-CA"/>
              </w:rPr>
            </w:pPr>
            <w:r w:rsidRPr="00B56678">
              <w:rPr>
                <w:rFonts w:ascii="SimHei" w:eastAsia="SimHei" w:hAnsi="SimHei" w:hint="eastAsia"/>
                <w:sz w:val="20"/>
                <w:szCs w:val="20"/>
                <w:lang w:eastAsia="zh-CN"/>
              </w:rPr>
              <w:t>供资额</w:t>
            </w:r>
            <w:r w:rsidR="002B24CA" w:rsidRPr="00B56678">
              <w:rPr>
                <w:rFonts w:ascii="SimHei" w:eastAsia="SimHei" w:hAnsi="SimHei"/>
                <w:sz w:val="20"/>
                <w:szCs w:val="20"/>
                <w:lang w:eastAsia="zh-CN"/>
              </w:rPr>
              <w:t xml:space="preserve"> (</w:t>
            </w:r>
            <w:r w:rsidRPr="00B56678">
              <w:rPr>
                <w:rFonts w:ascii="SimHei" w:eastAsia="SimHei" w:hAnsi="SimHei" w:hint="eastAsia"/>
                <w:sz w:val="20"/>
                <w:szCs w:val="20"/>
                <w:lang w:eastAsia="zh-CN"/>
              </w:rPr>
              <w:t>美元</w:t>
            </w:r>
            <w:r w:rsidR="002B24CA" w:rsidRPr="00B56678">
              <w:rPr>
                <w:rFonts w:ascii="SimHei" w:eastAsia="SimHei" w:hAnsi="SimHei"/>
                <w:sz w:val="20"/>
                <w:szCs w:val="20"/>
                <w:lang w:eastAsia="zh-CN"/>
              </w:rPr>
              <w:t>)</w:t>
            </w:r>
            <w:r w:rsidR="002B24CA" w:rsidRPr="00BE45D6">
              <w:rPr>
                <w:rFonts w:eastAsia="SimHei"/>
                <w:sz w:val="20"/>
                <w:szCs w:val="20"/>
                <w:lang w:eastAsia="zh-CN"/>
              </w:rPr>
              <w:t>**</w:t>
            </w:r>
          </w:p>
        </w:tc>
      </w:tr>
      <w:tr w:rsidR="00F462ED" w:rsidRPr="00E30C8C" w14:paraId="255F5AD5" w14:textId="77777777" w:rsidTr="00F462ED">
        <w:trPr>
          <w:trHeight w:val="58"/>
          <w:tblHeader/>
        </w:trPr>
        <w:tc>
          <w:tcPr>
            <w:tcW w:w="1710" w:type="dxa"/>
            <w:vMerge/>
            <w:tcBorders>
              <w:top w:val="single" w:sz="4" w:space="0" w:color="auto"/>
              <w:left w:val="single" w:sz="4" w:space="0" w:color="auto"/>
              <w:bottom w:val="single" w:sz="4" w:space="0" w:color="auto"/>
              <w:right w:val="single" w:sz="4" w:space="0" w:color="auto"/>
            </w:tcBorders>
            <w:hideMark/>
          </w:tcPr>
          <w:p w14:paraId="27FA91A9" w14:textId="77777777" w:rsidR="002B24CA" w:rsidRPr="00B56678" w:rsidRDefault="002B24CA" w:rsidP="00E30C8C">
            <w:pPr>
              <w:jc w:val="left"/>
              <w:rPr>
                <w:rFonts w:ascii="SimHei" w:eastAsia="SimHei" w:hAnsi="SimHei"/>
                <w:sz w:val="20"/>
                <w:szCs w:val="20"/>
                <w:lang w:eastAsia="en-CA"/>
              </w:rPr>
            </w:pPr>
          </w:p>
        </w:tc>
        <w:tc>
          <w:tcPr>
            <w:tcW w:w="900" w:type="dxa"/>
            <w:tcBorders>
              <w:top w:val="nil"/>
              <w:left w:val="nil"/>
              <w:bottom w:val="single" w:sz="4" w:space="0" w:color="auto"/>
              <w:right w:val="single" w:sz="4" w:space="0" w:color="auto"/>
            </w:tcBorders>
            <w:hideMark/>
          </w:tcPr>
          <w:p w14:paraId="52B2D1D7" w14:textId="46A3CDC5" w:rsidR="002B24CA" w:rsidRPr="00B56678" w:rsidRDefault="00F462ED" w:rsidP="00E30C8C">
            <w:pPr>
              <w:ind w:left="-108" w:right="-174"/>
              <w:jc w:val="center"/>
              <w:rPr>
                <w:rFonts w:ascii="SimHei" w:eastAsia="SimHei" w:hAnsi="SimHei"/>
                <w:sz w:val="20"/>
                <w:szCs w:val="20"/>
                <w:lang w:eastAsia="en-CA"/>
              </w:rPr>
            </w:pPr>
            <w:r w:rsidRPr="00B56678">
              <w:rPr>
                <w:rFonts w:ascii="SimHei" w:eastAsia="SimHei" w:hAnsi="SimHei" w:hint="eastAsia"/>
                <w:sz w:val="20"/>
                <w:szCs w:val="20"/>
                <w:lang w:eastAsia="zh-CN"/>
              </w:rPr>
              <w:t>核准数</w:t>
            </w:r>
          </w:p>
        </w:tc>
        <w:tc>
          <w:tcPr>
            <w:tcW w:w="990" w:type="dxa"/>
            <w:tcBorders>
              <w:top w:val="nil"/>
              <w:left w:val="nil"/>
              <w:bottom w:val="single" w:sz="4" w:space="0" w:color="auto"/>
              <w:right w:val="single" w:sz="4" w:space="0" w:color="auto"/>
            </w:tcBorders>
            <w:hideMark/>
          </w:tcPr>
          <w:p w14:paraId="31290FF4" w14:textId="5293D1FE" w:rsidR="002B24CA" w:rsidRPr="00B56678" w:rsidRDefault="00F462ED" w:rsidP="00E30C8C">
            <w:pPr>
              <w:ind w:left="-184" w:right="-156"/>
              <w:jc w:val="center"/>
              <w:rPr>
                <w:rFonts w:ascii="SimHei" w:eastAsia="SimHei" w:hAnsi="SimHei"/>
                <w:sz w:val="20"/>
                <w:szCs w:val="20"/>
                <w:lang w:eastAsia="en-CA"/>
              </w:rPr>
            </w:pPr>
            <w:r w:rsidRPr="00B56678">
              <w:rPr>
                <w:rFonts w:ascii="SimHei" w:eastAsia="SimHei" w:hAnsi="SimHei" w:hint="eastAsia"/>
                <w:sz w:val="20"/>
                <w:szCs w:val="20"/>
                <w:lang w:eastAsia="zh-CN"/>
              </w:rPr>
              <w:t>完成数</w:t>
            </w:r>
          </w:p>
        </w:tc>
        <w:tc>
          <w:tcPr>
            <w:tcW w:w="900" w:type="dxa"/>
            <w:tcBorders>
              <w:top w:val="nil"/>
              <w:left w:val="nil"/>
              <w:bottom w:val="single" w:sz="4" w:space="0" w:color="auto"/>
              <w:right w:val="single" w:sz="4" w:space="0" w:color="auto"/>
            </w:tcBorders>
            <w:hideMark/>
          </w:tcPr>
          <w:p w14:paraId="0F55DE3B" w14:textId="3321BC8F" w:rsidR="002B24CA" w:rsidRPr="00B56678" w:rsidRDefault="00F462ED" w:rsidP="00E30C8C">
            <w:pPr>
              <w:ind w:left="-202" w:right="-198"/>
              <w:jc w:val="center"/>
              <w:rPr>
                <w:rFonts w:ascii="SimHei" w:eastAsia="SimHei" w:hAnsi="SimHei"/>
                <w:sz w:val="20"/>
                <w:szCs w:val="20"/>
                <w:lang w:eastAsia="en-CA"/>
              </w:rPr>
            </w:pPr>
            <w:r w:rsidRPr="00B56678">
              <w:rPr>
                <w:rFonts w:ascii="SimHei" w:eastAsia="SimHei" w:hAnsi="SimHei" w:hint="eastAsia"/>
                <w:sz w:val="20"/>
                <w:szCs w:val="20"/>
                <w:lang w:eastAsia="zh-CN"/>
              </w:rPr>
              <w:t>已完成</w:t>
            </w:r>
            <w:r w:rsidRPr="00103739">
              <w:rPr>
                <w:rFonts w:eastAsia="SimHei"/>
                <w:b/>
                <w:bCs/>
                <w:sz w:val="20"/>
                <w:szCs w:val="20"/>
                <w:lang w:eastAsia="zh-CN"/>
              </w:rPr>
              <w:t>%</w:t>
            </w:r>
          </w:p>
        </w:tc>
        <w:tc>
          <w:tcPr>
            <w:tcW w:w="1350" w:type="dxa"/>
            <w:tcBorders>
              <w:top w:val="nil"/>
              <w:left w:val="nil"/>
              <w:bottom w:val="single" w:sz="4" w:space="0" w:color="auto"/>
              <w:right w:val="single" w:sz="4" w:space="0" w:color="auto"/>
            </w:tcBorders>
            <w:hideMark/>
          </w:tcPr>
          <w:p w14:paraId="6C3B480F" w14:textId="61297900" w:rsidR="002B24CA" w:rsidRPr="00B56678" w:rsidRDefault="00F462ED" w:rsidP="00E30C8C">
            <w:pPr>
              <w:jc w:val="center"/>
              <w:rPr>
                <w:rFonts w:ascii="SimHei" w:eastAsia="SimHei" w:hAnsi="SimHei"/>
                <w:sz w:val="20"/>
                <w:szCs w:val="20"/>
                <w:lang w:eastAsia="en-CA"/>
              </w:rPr>
            </w:pPr>
            <w:r w:rsidRPr="00B56678">
              <w:rPr>
                <w:rFonts w:ascii="SimHei" w:eastAsia="SimHei" w:hAnsi="SimHei" w:hint="eastAsia"/>
                <w:sz w:val="20"/>
                <w:szCs w:val="20"/>
                <w:lang w:eastAsia="zh-CN"/>
              </w:rPr>
              <w:t>核准数</w:t>
            </w:r>
          </w:p>
        </w:tc>
        <w:tc>
          <w:tcPr>
            <w:tcW w:w="1350" w:type="dxa"/>
            <w:tcBorders>
              <w:top w:val="nil"/>
              <w:left w:val="nil"/>
              <w:bottom w:val="single" w:sz="4" w:space="0" w:color="auto"/>
              <w:right w:val="single" w:sz="4" w:space="0" w:color="auto"/>
            </w:tcBorders>
            <w:hideMark/>
          </w:tcPr>
          <w:p w14:paraId="3948645B" w14:textId="43C78FA2" w:rsidR="002B24CA" w:rsidRPr="00B56678" w:rsidRDefault="00F462ED" w:rsidP="00E30C8C">
            <w:pPr>
              <w:jc w:val="center"/>
              <w:rPr>
                <w:rFonts w:ascii="SimHei" w:eastAsia="SimHei" w:hAnsi="SimHei"/>
                <w:sz w:val="20"/>
                <w:szCs w:val="20"/>
                <w:lang w:eastAsia="en-CA"/>
              </w:rPr>
            </w:pPr>
            <w:r w:rsidRPr="00B56678">
              <w:rPr>
                <w:rFonts w:ascii="SimHei" w:eastAsia="SimHei" w:hAnsi="SimHei" w:hint="eastAsia"/>
                <w:sz w:val="20"/>
                <w:szCs w:val="20"/>
                <w:lang w:eastAsia="zh-CN"/>
              </w:rPr>
              <w:t>发放数</w:t>
            </w:r>
          </w:p>
        </w:tc>
        <w:tc>
          <w:tcPr>
            <w:tcW w:w="1170" w:type="dxa"/>
            <w:tcBorders>
              <w:top w:val="nil"/>
              <w:left w:val="nil"/>
              <w:bottom w:val="single" w:sz="4" w:space="0" w:color="auto"/>
              <w:right w:val="single" w:sz="4" w:space="0" w:color="auto"/>
            </w:tcBorders>
            <w:hideMark/>
          </w:tcPr>
          <w:p w14:paraId="293EC91B" w14:textId="64729D3D" w:rsidR="002B24CA" w:rsidRPr="00B56678" w:rsidRDefault="00F462ED" w:rsidP="00E30C8C">
            <w:pPr>
              <w:jc w:val="center"/>
              <w:rPr>
                <w:rFonts w:ascii="SimHei" w:eastAsia="SimHei" w:hAnsi="SimHei"/>
                <w:sz w:val="20"/>
                <w:szCs w:val="20"/>
                <w:lang w:eastAsia="en-CA"/>
              </w:rPr>
            </w:pPr>
            <w:r w:rsidRPr="00B56678">
              <w:rPr>
                <w:rFonts w:ascii="SimHei" w:eastAsia="SimHei" w:hAnsi="SimHei" w:hint="eastAsia"/>
                <w:sz w:val="20"/>
                <w:szCs w:val="20"/>
                <w:lang w:eastAsia="zh-CN"/>
              </w:rPr>
              <w:t>余额</w:t>
            </w:r>
          </w:p>
        </w:tc>
        <w:tc>
          <w:tcPr>
            <w:tcW w:w="990" w:type="dxa"/>
            <w:tcBorders>
              <w:top w:val="nil"/>
              <w:left w:val="nil"/>
              <w:bottom w:val="single" w:sz="4" w:space="0" w:color="auto"/>
              <w:right w:val="single" w:sz="4" w:space="0" w:color="auto"/>
            </w:tcBorders>
            <w:hideMark/>
          </w:tcPr>
          <w:p w14:paraId="68B5E6AD" w14:textId="308E53FD" w:rsidR="002B24CA" w:rsidRPr="00B56678" w:rsidRDefault="00F462ED" w:rsidP="00E30C8C">
            <w:pPr>
              <w:ind w:left="-141" w:right="-153"/>
              <w:jc w:val="center"/>
              <w:rPr>
                <w:rFonts w:ascii="SimHei" w:eastAsia="SimHei" w:hAnsi="SimHei"/>
                <w:sz w:val="20"/>
                <w:szCs w:val="20"/>
                <w:lang w:eastAsia="en-CA"/>
              </w:rPr>
            </w:pPr>
            <w:r w:rsidRPr="00B56678">
              <w:rPr>
                <w:rFonts w:ascii="SimHei" w:eastAsia="SimHei" w:hAnsi="SimHei" w:hint="eastAsia"/>
                <w:sz w:val="20"/>
                <w:szCs w:val="20"/>
                <w:lang w:eastAsia="zh-CN"/>
              </w:rPr>
              <w:t>已发放</w:t>
            </w:r>
            <w:r w:rsidRPr="00103739">
              <w:rPr>
                <w:rFonts w:eastAsia="SimHei"/>
                <w:b/>
                <w:bCs/>
                <w:sz w:val="20"/>
                <w:szCs w:val="20"/>
                <w:lang w:eastAsia="zh-CN"/>
              </w:rPr>
              <w:t>%</w:t>
            </w:r>
          </w:p>
        </w:tc>
      </w:tr>
      <w:tr w:rsidR="00F462ED" w:rsidRPr="00E30C8C" w14:paraId="0C7F05B0" w14:textId="77777777" w:rsidTr="00F462ED">
        <w:trPr>
          <w:trHeight w:val="88"/>
        </w:trPr>
        <w:tc>
          <w:tcPr>
            <w:tcW w:w="1710" w:type="dxa"/>
            <w:tcBorders>
              <w:top w:val="nil"/>
              <w:left w:val="single" w:sz="4" w:space="0" w:color="auto"/>
              <w:bottom w:val="single" w:sz="4" w:space="0" w:color="auto"/>
              <w:right w:val="single" w:sz="4" w:space="0" w:color="auto"/>
            </w:tcBorders>
            <w:noWrap/>
            <w:hideMark/>
          </w:tcPr>
          <w:p w14:paraId="562C6B01" w14:textId="4A72A720" w:rsidR="00F462ED" w:rsidRPr="00E17A39" w:rsidRDefault="00F462ED" w:rsidP="00F462ED">
            <w:pPr>
              <w:jc w:val="left"/>
              <w:rPr>
                <w:sz w:val="20"/>
                <w:szCs w:val="20"/>
                <w:lang w:eastAsia="en-CA"/>
              </w:rPr>
            </w:pPr>
            <w:r>
              <w:rPr>
                <w:rFonts w:hint="eastAsia"/>
                <w:sz w:val="20"/>
                <w:szCs w:val="20"/>
                <w:lang w:eastAsia="zh-CN"/>
              </w:rPr>
              <w:t>国家方案</w:t>
            </w:r>
          </w:p>
        </w:tc>
        <w:tc>
          <w:tcPr>
            <w:tcW w:w="900" w:type="dxa"/>
            <w:tcBorders>
              <w:top w:val="nil"/>
              <w:left w:val="nil"/>
              <w:bottom w:val="single" w:sz="4" w:space="0" w:color="auto"/>
              <w:right w:val="single" w:sz="4" w:space="0" w:color="auto"/>
            </w:tcBorders>
            <w:noWrap/>
            <w:tcMar>
              <w:left w:w="29" w:type="dxa"/>
              <w:right w:w="29" w:type="dxa"/>
            </w:tcMar>
            <w:hideMark/>
          </w:tcPr>
          <w:p w14:paraId="0111E61A" w14:textId="77777777" w:rsidR="00F462ED" w:rsidRPr="00E17A39" w:rsidRDefault="00F462ED" w:rsidP="00F462ED">
            <w:pPr>
              <w:jc w:val="right"/>
              <w:rPr>
                <w:sz w:val="20"/>
                <w:szCs w:val="20"/>
                <w:lang w:eastAsia="en-CA"/>
              </w:rPr>
            </w:pPr>
            <w:r w:rsidRPr="00E17A39">
              <w:rPr>
                <w:sz w:val="20"/>
                <w:szCs w:val="20"/>
                <w:lang w:eastAsia="en-CA"/>
              </w:rPr>
              <w:t>165</w:t>
            </w:r>
          </w:p>
        </w:tc>
        <w:tc>
          <w:tcPr>
            <w:tcW w:w="990" w:type="dxa"/>
            <w:tcBorders>
              <w:top w:val="nil"/>
              <w:left w:val="nil"/>
              <w:bottom w:val="single" w:sz="4" w:space="0" w:color="auto"/>
              <w:right w:val="single" w:sz="4" w:space="0" w:color="auto"/>
            </w:tcBorders>
            <w:noWrap/>
            <w:tcMar>
              <w:left w:w="29" w:type="dxa"/>
              <w:right w:w="29" w:type="dxa"/>
            </w:tcMar>
            <w:hideMark/>
          </w:tcPr>
          <w:p w14:paraId="26B513AB" w14:textId="77777777" w:rsidR="00F462ED" w:rsidRPr="00E17A39" w:rsidRDefault="00F462ED" w:rsidP="00F462ED">
            <w:pPr>
              <w:jc w:val="right"/>
              <w:rPr>
                <w:sz w:val="20"/>
                <w:szCs w:val="20"/>
                <w:lang w:eastAsia="en-CA"/>
              </w:rPr>
            </w:pPr>
            <w:r w:rsidRPr="00E17A39">
              <w:rPr>
                <w:sz w:val="20"/>
                <w:szCs w:val="20"/>
                <w:lang w:eastAsia="en-CA"/>
              </w:rPr>
              <w:t>165</w:t>
            </w:r>
          </w:p>
        </w:tc>
        <w:tc>
          <w:tcPr>
            <w:tcW w:w="900" w:type="dxa"/>
            <w:tcBorders>
              <w:top w:val="nil"/>
              <w:left w:val="nil"/>
              <w:bottom w:val="single" w:sz="4" w:space="0" w:color="auto"/>
              <w:right w:val="single" w:sz="4" w:space="0" w:color="auto"/>
            </w:tcBorders>
            <w:noWrap/>
            <w:tcMar>
              <w:left w:w="29" w:type="dxa"/>
              <w:right w:w="29" w:type="dxa"/>
            </w:tcMar>
            <w:hideMark/>
          </w:tcPr>
          <w:p w14:paraId="0BC03EA6" w14:textId="77777777" w:rsidR="00F462ED" w:rsidRPr="00E17A39" w:rsidRDefault="00F462ED" w:rsidP="00F462ED">
            <w:pPr>
              <w:jc w:val="right"/>
              <w:rPr>
                <w:sz w:val="20"/>
                <w:szCs w:val="20"/>
                <w:lang w:eastAsia="en-CA"/>
              </w:rPr>
            </w:pPr>
            <w:r w:rsidRPr="00E17A39">
              <w:rPr>
                <w:sz w:val="20"/>
                <w:szCs w:val="20"/>
                <w:lang w:eastAsia="en-CA"/>
              </w:rPr>
              <w:t>100</w:t>
            </w:r>
          </w:p>
        </w:tc>
        <w:tc>
          <w:tcPr>
            <w:tcW w:w="1350" w:type="dxa"/>
            <w:tcBorders>
              <w:top w:val="nil"/>
              <w:left w:val="nil"/>
              <w:bottom w:val="single" w:sz="4" w:space="0" w:color="auto"/>
              <w:right w:val="single" w:sz="4" w:space="0" w:color="auto"/>
            </w:tcBorders>
            <w:noWrap/>
            <w:tcMar>
              <w:left w:w="29" w:type="dxa"/>
              <w:right w:w="29" w:type="dxa"/>
            </w:tcMar>
            <w:hideMark/>
          </w:tcPr>
          <w:p w14:paraId="693015C5" w14:textId="77777777" w:rsidR="00F462ED" w:rsidRPr="00E17A39" w:rsidRDefault="00F462ED" w:rsidP="00F462ED">
            <w:pPr>
              <w:jc w:val="right"/>
              <w:rPr>
                <w:sz w:val="20"/>
                <w:szCs w:val="20"/>
                <w:lang w:eastAsia="en-CA"/>
              </w:rPr>
            </w:pPr>
            <w:r w:rsidRPr="00E17A39">
              <w:rPr>
                <w:sz w:val="20"/>
                <w:szCs w:val="20"/>
                <w:lang w:eastAsia="en-CA"/>
              </w:rPr>
              <w:t>7,266,559</w:t>
            </w:r>
          </w:p>
        </w:tc>
        <w:tc>
          <w:tcPr>
            <w:tcW w:w="1350" w:type="dxa"/>
            <w:tcBorders>
              <w:top w:val="nil"/>
              <w:left w:val="nil"/>
              <w:bottom w:val="single" w:sz="4" w:space="0" w:color="auto"/>
              <w:right w:val="single" w:sz="4" w:space="0" w:color="auto"/>
            </w:tcBorders>
            <w:noWrap/>
            <w:tcMar>
              <w:left w:w="29" w:type="dxa"/>
              <w:right w:w="29" w:type="dxa"/>
            </w:tcMar>
            <w:hideMark/>
          </w:tcPr>
          <w:p w14:paraId="74C0163E" w14:textId="77777777" w:rsidR="00F462ED" w:rsidRPr="00E17A39" w:rsidRDefault="00F462ED" w:rsidP="00F462ED">
            <w:pPr>
              <w:jc w:val="right"/>
              <w:rPr>
                <w:sz w:val="20"/>
                <w:szCs w:val="20"/>
                <w:lang w:eastAsia="en-CA"/>
              </w:rPr>
            </w:pPr>
            <w:r w:rsidRPr="00E17A39">
              <w:rPr>
                <w:sz w:val="20"/>
                <w:szCs w:val="20"/>
                <w:lang w:eastAsia="en-CA"/>
              </w:rPr>
              <w:t>7,266,559</w:t>
            </w:r>
          </w:p>
        </w:tc>
        <w:tc>
          <w:tcPr>
            <w:tcW w:w="1170" w:type="dxa"/>
            <w:tcBorders>
              <w:top w:val="nil"/>
              <w:left w:val="nil"/>
              <w:bottom w:val="single" w:sz="4" w:space="0" w:color="auto"/>
              <w:right w:val="single" w:sz="4" w:space="0" w:color="auto"/>
            </w:tcBorders>
            <w:noWrap/>
            <w:tcMar>
              <w:left w:w="29" w:type="dxa"/>
              <w:right w:w="29" w:type="dxa"/>
            </w:tcMar>
            <w:hideMark/>
          </w:tcPr>
          <w:p w14:paraId="082251CC" w14:textId="77777777" w:rsidR="00F462ED" w:rsidRPr="00E17A39" w:rsidRDefault="00F462ED" w:rsidP="00F462ED">
            <w:pPr>
              <w:jc w:val="right"/>
              <w:rPr>
                <w:sz w:val="20"/>
                <w:szCs w:val="20"/>
                <w:lang w:eastAsia="en-CA"/>
              </w:rPr>
            </w:pPr>
            <w:r w:rsidRPr="00E17A39">
              <w:rPr>
                <w:sz w:val="20"/>
                <w:szCs w:val="20"/>
                <w:lang w:eastAsia="en-CA"/>
              </w:rPr>
              <w:t>0</w:t>
            </w:r>
          </w:p>
        </w:tc>
        <w:tc>
          <w:tcPr>
            <w:tcW w:w="990" w:type="dxa"/>
            <w:tcBorders>
              <w:top w:val="nil"/>
              <w:left w:val="nil"/>
              <w:bottom w:val="single" w:sz="4" w:space="0" w:color="auto"/>
              <w:right w:val="single" w:sz="4" w:space="0" w:color="auto"/>
            </w:tcBorders>
            <w:noWrap/>
            <w:tcMar>
              <w:left w:w="29" w:type="dxa"/>
              <w:right w:w="29" w:type="dxa"/>
            </w:tcMar>
            <w:hideMark/>
          </w:tcPr>
          <w:p w14:paraId="27A8A998" w14:textId="77777777" w:rsidR="00F462ED" w:rsidRPr="00E17A39" w:rsidRDefault="00F462ED" w:rsidP="00F462ED">
            <w:pPr>
              <w:jc w:val="right"/>
              <w:rPr>
                <w:sz w:val="20"/>
                <w:szCs w:val="20"/>
                <w:lang w:eastAsia="en-CA"/>
              </w:rPr>
            </w:pPr>
            <w:r w:rsidRPr="00E17A39">
              <w:rPr>
                <w:sz w:val="20"/>
                <w:szCs w:val="20"/>
                <w:lang w:eastAsia="en-CA"/>
              </w:rPr>
              <w:t>100</w:t>
            </w:r>
          </w:p>
        </w:tc>
      </w:tr>
      <w:tr w:rsidR="00F462ED" w:rsidRPr="00E30C8C" w14:paraId="3869470D" w14:textId="77777777" w:rsidTr="00F462ED">
        <w:trPr>
          <w:trHeight w:val="121"/>
        </w:trPr>
        <w:tc>
          <w:tcPr>
            <w:tcW w:w="1710" w:type="dxa"/>
            <w:tcBorders>
              <w:top w:val="nil"/>
              <w:left w:val="single" w:sz="4" w:space="0" w:color="auto"/>
              <w:bottom w:val="single" w:sz="4" w:space="0" w:color="auto"/>
              <w:right w:val="single" w:sz="4" w:space="0" w:color="auto"/>
            </w:tcBorders>
            <w:noWrap/>
            <w:hideMark/>
          </w:tcPr>
          <w:p w14:paraId="0009DFC6" w14:textId="411C397D" w:rsidR="00F462ED" w:rsidRPr="00E17A39" w:rsidRDefault="00F462ED" w:rsidP="00F462ED">
            <w:pPr>
              <w:jc w:val="left"/>
              <w:rPr>
                <w:sz w:val="20"/>
                <w:szCs w:val="20"/>
                <w:lang w:eastAsia="en-CA"/>
              </w:rPr>
            </w:pPr>
            <w:r>
              <w:rPr>
                <w:rFonts w:hint="eastAsia"/>
                <w:sz w:val="20"/>
                <w:szCs w:val="20"/>
                <w:lang w:eastAsia="zh-CN"/>
              </w:rPr>
              <w:t>示范</w:t>
            </w:r>
          </w:p>
        </w:tc>
        <w:tc>
          <w:tcPr>
            <w:tcW w:w="900" w:type="dxa"/>
            <w:tcBorders>
              <w:top w:val="nil"/>
              <w:left w:val="nil"/>
              <w:bottom w:val="single" w:sz="4" w:space="0" w:color="auto"/>
              <w:right w:val="single" w:sz="4" w:space="0" w:color="auto"/>
            </w:tcBorders>
            <w:noWrap/>
            <w:tcMar>
              <w:left w:w="29" w:type="dxa"/>
              <w:right w:w="29" w:type="dxa"/>
            </w:tcMar>
            <w:hideMark/>
          </w:tcPr>
          <w:p w14:paraId="15DA5033" w14:textId="77777777" w:rsidR="00F462ED" w:rsidRPr="00E17A39" w:rsidRDefault="00F462ED" w:rsidP="00F462ED">
            <w:pPr>
              <w:jc w:val="right"/>
              <w:rPr>
                <w:sz w:val="20"/>
                <w:szCs w:val="20"/>
                <w:lang w:eastAsia="en-CA"/>
              </w:rPr>
            </w:pPr>
            <w:r w:rsidRPr="00E17A39">
              <w:rPr>
                <w:sz w:val="20"/>
                <w:szCs w:val="20"/>
                <w:lang w:eastAsia="en-CA"/>
              </w:rPr>
              <w:t>145</w:t>
            </w:r>
          </w:p>
        </w:tc>
        <w:tc>
          <w:tcPr>
            <w:tcW w:w="990" w:type="dxa"/>
            <w:tcBorders>
              <w:top w:val="nil"/>
              <w:left w:val="nil"/>
              <w:bottom w:val="single" w:sz="4" w:space="0" w:color="auto"/>
              <w:right w:val="single" w:sz="4" w:space="0" w:color="auto"/>
            </w:tcBorders>
            <w:noWrap/>
            <w:tcMar>
              <w:left w:w="29" w:type="dxa"/>
              <w:right w:w="29" w:type="dxa"/>
            </w:tcMar>
            <w:hideMark/>
          </w:tcPr>
          <w:p w14:paraId="734380E1" w14:textId="77777777" w:rsidR="00F462ED" w:rsidRPr="00E17A39" w:rsidRDefault="00F462ED" w:rsidP="00F462ED">
            <w:pPr>
              <w:jc w:val="right"/>
              <w:rPr>
                <w:sz w:val="20"/>
                <w:szCs w:val="20"/>
                <w:lang w:eastAsia="en-CA"/>
              </w:rPr>
            </w:pPr>
            <w:r w:rsidRPr="00E17A39">
              <w:rPr>
                <w:sz w:val="20"/>
                <w:szCs w:val="20"/>
                <w:lang w:eastAsia="en-CA"/>
              </w:rPr>
              <w:t>134</w:t>
            </w:r>
          </w:p>
        </w:tc>
        <w:tc>
          <w:tcPr>
            <w:tcW w:w="900" w:type="dxa"/>
            <w:tcBorders>
              <w:top w:val="nil"/>
              <w:left w:val="nil"/>
              <w:bottom w:val="single" w:sz="4" w:space="0" w:color="auto"/>
              <w:right w:val="single" w:sz="4" w:space="0" w:color="auto"/>
            </w:tcBorders>
            <w:noWrap/>
            <w:tcMar>
              <w:left w:w="29" w:type="dxa"/>
              <w:right w:w="29" w:type="dxa"/>
            </w:tcMar>
            <w:hideMark/>
          </w:tcPr>
          <w:p w14:paraId="7FB422C0" w14:textId="77777777" w:rsidR="00F462ED" w:rsidRPr="00E17A39" w:rsidRDefault="00F462ED" w:rsidP="00F462ED">
            <w:pPr>
              <w:jc w:val="right"/>
              <w:rPr>
                <w:sz w:val="20"/>
                <w:szCs w:val="20"/>
                <w:lang w:eastAsia="en-CA"/>
              </w:rPr>
            </w:pPr>
            <w:r w:rsidRPr="00E17A39">
              <w:rPr>
                <w:sz w:val="20"/>
                <w:szCs w:val="20"/>
                <w:lang w:eastAsia="en-CA"/>
              </w:rPr>
              <w:t>92</w:t>
            </w:r>
          </w:p>
        </w:tc>
        <w:tc>
          <w:tcPr>
            <w:tcW w:w="1350" w:type="dxa"/>
            <w:tcBorders>
              <w:top w:val="nil"/>
              <w:left w:val="nil"/>
              <w:bottom w:val="single" w:sz="4" w:space="0" w:color="auto"/>
              <w:right w:val="single" w:sz="4" w:space="0" w:color="auto"/>
            </w:tcBorders>
            <w:noWrap/>
            <w:tcMar>
              <w:left w:w="29" w:type="dxa"/>
              <w:right w:w="29" w:type="dxa"/>
            </w:tcMar>
            <w:hideMark/>
          </w:tcPr>
          <w:p w14:paraId="3CA626D9" w14:textId="77777777" w:rsidR="00F462ED" w:rsidRPr="00E17A39" w:rsidRDefault="00F462ED" w:rsidP="00F462ED">
            <w:pPr>
              <w:jc w:val="right"/>
              <w:rPr>
                <w:sz w:val="20"/>
                <w:szCs w:val="20"/>
                <w:lang w:eastAsia="en-CA"/>
              </w:rPr>
            </w:pPr>
            <w:r w:rsidRPr="00E17A39">
              <w:rPr>
                <w:sz w:val="20"/>
                <w:szCs w:val="20"/>
                <w:lang w:eastAsia="en-CA"/>
              </w:rPr>
              <w:t>65,334,188</w:t>
            </w:r>
          </w:p>
        </w:tc>
        <w:tc>
          <w:tcPr>
            <w:tcW w:w="1350" w:type="dxa"/>
            <w:tcBorders>
              <w:top w:val="nil"/>
              <w:left w:val="nil"/>
              <w:bottom w:val="single" w:sz="4" w:space="0" w:color="auto"/>
              <w:right w:val="single" w:sz="4" w:space="0" w:color="auto"/>
            </w:tcBorders>
            <w:noWrap/>
            <w:tcMar>
              <w:left w:w="29" w:type="dxa"/>
              <w:right w:w="29" w:type="dxa"/>
            </w:tcMar>
            <w:hideMark/>
          </w:tcPr>
          <w:p w14:paraId="4D2D197D" w14:textId="77777777" w:rsidR="00F462ED" w:rsidRPr="00E17A39" w:rsidRDefault="00F462ED" w:rsidP="00F462ED">
            <w:pPr>
              <w:jc w:val="right"/>
              <w:rPr>
                <w:sz w:val="20"/>
                <w:szCs w:val="20"/>
                <w:lang w:eastAsia="en-CA"/>
              </w:rPr>
            </w:pPr>
            <w:r w:rsidRPr="00E17A39">
              <w:rPr>
                <w:sz w:val="20"/>
                <w:szCs w:val="20"/>
                <w:lang w:eastAsia="en-CA"/>
              </w:rPr>
              <w:t>61,098,076</w:t>
            </w:r>
          </w:p>
        </w:tc>
        <w:tc>
          <w:tcPr>
            <w:tcW w:w="1170" w:type="dxa"/>
            <w:tcBorders>
              <w:top w:val="nil"/>
              <w:left w:val="nil"/>
              <w:bottom w:val="single" w:sz="4" w:space="0" w:color="auto"/>
              <w:right w:val="single" w:sz="4" w:space="0" w:color="auto"/>
            </w:tcBorders>
            <w:noWrap/>
            <w:tcMar>
              <w:left w:w="29" w:type="dxa"/>
              <w:right w:w="29" w:type="dxa"/>
            </w:tcMar>
            <w:hideMark/>
          </w:tcPr>
          <w:p w14:paraId="5637B543" w14:textId="77777777" w:rsidR="00F462ED" w:rsidRPr="00E17A39" w:rsidRDefault="00F462ED" w:rsidP="00F462ED">
            <w:pPr>
              <w:jc w:val="right"/>
              <w:rPr>
                <w:sz w:val="20"/>
                <w:szCs w:val="20"/>
                <w:lang w:eastAsia="en-CA"/>
              </w:rPr>
            </w:pPr>
            <w:r w:rsidRPr="00E17A39">
              <w:rPr>
                <w:sz w:val="20"/>
                <w:szCs w:val="20"/>
                <w:lang w:eastAsia="en-CA"/>
              </w:rPr>
              <w:t>4,236,113</w:t>
            </w:r>
          </w:p>
        </w:tc>
        <w:tc>
          <w:tcPr>
            <w:tcW w:w="990" w:type="dxa"/>
            <w:tcBorders>
              <w:top w:val="nil"/>
              <w:left w:val="nil"/>
              <w:bottom w:val="single" w:sz="4" w:space="0" w:color="auto"/>
              <w:right w:val="single" w:sz="4" w:space="0" w:color="auto"/>
            </w:tcBorders>
            <w:noWrap/>
            <w:tcMar>
              <w:left w:w="29" w:type="dxa"/>
              <w:right w:w="29" w:type="dxa"/>
            </w:tcMar>
            <w:hideMark/>
          </w:tcPr>
          <w:p w14:paraId="3231B7E9" w14:textId="77777777" w:rsidR="00F462ED" w:rsidRPr="00E17A39" w:rsidRDefault="00F462ED" w:rsidP="00F462ED">
            <w:pPr>
              <w:jc w:val="right"/>
              <w:rPr>
                <w:sz w:val="20"/>
                <w:szCs w:val="20"/>
                <w:lang w:eastAsia="en-CA"/>
              </w:rPr>
            </w:pPr>
            <w:r w:rsidRPr="00E17A39">
              <w:rPr>
                <w:sz w:val="20"/>
                <w:szCs w:val="20"/>
                <w:lang w:eastAsia="en-CA"/>
              </w:rPr>
              <w:t>94</w:t>
            </w:r>
          </w:p>
        </w:tc>
      </w:tr>
      <w:tr w:rsidR="00F462ED" w:rsidRPr="00E30C8C" w14:paraId="538BF071" w14:textId="77777777" w:rsidTr="00F462ED">
        <w:trPr>
          <w:trHeight w:val="264"/>
        </w:trPr>
        <w:tc>
          <w:tcPr>
            <w:tcW w:w="1710" w:type="dxa"/>
            <w:tcBorders>
              <w:top w:val="nil"/>
              <w:left w:val="single" w:sz="4" w:space="0" w:color="auto"/>
              <w:bottom w:val="single" w:sz="4" w:space="0" w:color="auto"/>
              <w:right w:val="single" w:sz="4" w:space="0" w:color="auto"/>
            </w:tcBorders>
            <w:noWrap/>
            <w:hideMark/>
          </w:tcPr>
          <w:p w14:paraId="39D79CA8" w14:textId="22B481DF" w:rsidR="00F462ED" w:rsidRPr="00E17A39" w:rsidRDefault="00F462ED" w:rsidP="00F462ED">
            <w:pPr>
              <w:jc w:val="left"/>
              <w:rPr>
                <w:sz w:val="20"/>
                <w:szCs w:val="20"/>
                <w:lang w:eastAsia="en-CA"/>
              </w:rPr>
            </w:pPr>
            <w:r>
              <w:rPr>
                <w:rFonts w:hint="eastAsia"/>
                <w:sz w:val="20"/>
                <w:szCs w:val="20"/>
                <w:lang w:eastAsia="zh-CN"/>
              </w:rPr>
              <w:t>体制强化</w:t>
            </w:r>
          </w:p>
        </w:tc>
        <w:tc>
          <w:tcPr>
            <w:tcW w:w="900" w:type="dxa"/>
            <w:tcBorders>
              <w:top w:val="nil"/>
              <w:left w:val="nil"/>
              <w:bottom w:val="single" w:sz="4" w:space="0" w:color="auto"/>
              <w:right w:val="single" w:sz="4" w:space="0" w:color="auto"/>
            </w:tcBorders>
            <w:noWrap/>
            <w:tcMar>
              <w:left w:w="29" w:type="dxa"/>
              <w:right w:w="29" w:type="dxa"/>
            </w:tcMar>
            <w:hideMark/>
          </w:tcPr>
          <w:p w14:paraId="1FA1B831" w14:textId="77777777" w:rsidR="00F462ED" w:rsidRPr="00E17A39" w:rsidRDefault="00F462ED" w:rsidP="00F462ED">
            <w:pPr>
              <w:jc w:val="right"/>
              <w:rPr>
                <w:sz w:val="20"/>
                <w:szCs w:val="20"/>
                <w:lang w:eastAsia="en-CA"/>
              </w:rPr>
            </w:pPr>
            <w:r w:rsidRPr="00E17A39">
              <w:rPr>
                <w:sz w:val="20"/>
                <w:szCs w:val="20"/>
                <w:lang w:eastAsia="en-CA"/>
              </w:rPr>
              <w:t>1,521</w:t>
            </w:r>
          </w:p>
        </w:tc>
        <w:tc>
          <w:tcPr>
            <w:tcW w:w="990" w:type="dxa"/>
            <w:tcBorders>
              <w:top w:val="nil"/>
              <w:left w:val="nil"/>
              <w:bottom w:val="single" w:sz="4" w:space="0" w:color="auto"/>
              <w:right w:val="single" w:sz="4" w:space="0" w:color="auto"/>
            </w:tcBorders>
            <w:noWrap/>
            <w:tcMar>
              <w:left w:w="29" w:type="dxa"/>
              <w:right w:w="29" w:type="dxa"/>
            </w:tcMar>
            <w:hideMark/>
          </w:tcPr>
          <w:p w14:paraId="1A23FD81" w14:textId="77777777" w:rsidR="00F462ED" w:rsidRPr="00E17A39" w:rsidRDefault="00F462ED" w:rsidP="00F462ED">
            <w:pPr>
              <w:jc w:val="right"/>
              <w:rPr>
                <w:sz w:val="20"/>
                <w:szCs w:val="20"/>
                <w:lang w:eastAsia="en-CA"/>
              </w:rPr>
            </w:pPr>
            <w:r w:rsidRPr="00E17A39">
              <w:rPr>
                <w:sz w:val="20"/>
                <w:szCs w:val="20"/>
                <w:lang w:eastAsia="en-CA"/>
              </w:rPr>
              <w:t>1,370</w:t>
            </w:r>
          </w:p>
        </w:tc>
        <w:tc>
          <w:tcPr>
            <w:tcW w:w="900" w:type="dxa"/>
            <w:tcBorders>
              <w:top w:val="nil"/>
              <w:left w:val="nil"/>
              <w:bottom w:val="single" w:sz="4" w:space="0" w:color="auto"/>
              <w:right w:val="single" w:sz="4" w:space="0" w:color="auto"/>
            </w:tcBorders>
            <w:noWrap/>
            <w:tcMar>
              <w:left w:w="29" w:type="dxa"/>
              <w:right w:w="29" w:type="dxa"/>
            </w:tcMar>
            <w:hideMark/>
          </w:tcPr>
          <w:p w14:paraId="71C0FF33" w14:textId="77777777" w:rsidR="00F462ED" w:rsidRPr="00E17A39" w:rsidRDefault="00F462ED" w:rsidP="00F462ED">
            <w:pPr>
              <w:jc w:val="right"/>
              <w:rPr>
                <w:sz w:val="20"/>
                <w:szCs w:val="20"/>
                <w:lang w:eastAsia="en-CA"/>
              </w:rPr>
            </w:pPr>
            <w:r w:rsidRPr="00E17A39">
              <w:rPr>
                <w:sz w:val="20"/>
                <w:szCs w:val="20"/>
                <w:lang w:eastAsia="en-CA"/>
              </w:rPr>
              <w:t>90</w:t>
            </w:r>
          </w:p>
        </w:tc>
        <w:tc>
          <w:tcPr>
            <w:tcW w:w="1350" w:type="dxa"/>
            <w:tcBorders>
              <w:top w:val="nil"/>
              <w:left w:val="nil"/>
              <w:bottom w:val="single" w:sz="4" w:space="0" w:color="auto"/>
              <w:right w:val="single" w:sz="4" w:space="0" w:color="auto"/>
            </w:tcBorders>
            <w:noWrap/>
            <w:tcMar>
              <w:left w:w="29" w:type="dxa"/>
              <w:right w:w="29" w:type="dxa"/>
            </w:tcMar>
            <w:hideMark/>
          </w:tcPr>
          <w:p w14:paraId="140B305B" w14:textId="77777777" w:rsidR="00F462ED" w:rsidRPr="00E17A39" w:rsidRDefault="00F462ED" w:rsidP="00F462ED">
            <w:pPr>
              <w:jc w:val="right"/>
              <w:rPr>
                <w:sz w:val="20"/>
                <w:szCs w:val="20"/>
                <w:lang w:eastAsia="en-CA"/>
              </w:rPr>
            </w:pPr>
            <w:r w:rsidRPr="00E17A39">
              <w:rPr>
                <w:sz w:val="20"/>
                <w:szCs w:val="20"/>
                <w:lang w:eastAsia="en-CA"/>
              </w:rPr>
              <w:t>203,162,676</w:t>
            </w:r>
          </w:p>
        </w:tc>
        <w:tc>
          <w:tcPr>
            <w:tcW w:w="1350" w:type="dxa"/>
            <w:tcBorders>
              <w:top w:val="nil"/>
              <w:left w:val="nil"/>
              <w:bottom w:val="single" w:sz="4" w:space="0" w:color="auto"/>
              <w:right w:val="single" w:sz="4" w:space="0" w:color="auto"/>
            </w:tcBorders>
            <w:noWrap/>
            <w:tcMar>
              <w:left w:w="29" w:type="dxa"/>
              <w:right w:w="29" w:type="dxa"/>
            </w:tcMar>
            <w:hideMark/>
          </w:tcPr>
          <w:p w14:paraId="0C4ACB09" w14:textId="77777777" w:rsidR="00F462ED" w:rsidRPr="00E17A39" w:rsidRDefault="00F462ED" w:rsidP="00F462ED">
            <w:pPr>
              <w:jc w:val="right"/>
              <w:rPr>
                <w:sz w:val="20"/>
                <w:szCs w:val="20"/>
                <w:lang w:eastAsia="en-CA"/>
              </w:rPr>
            </w:pPr>
            <w:r w:rsidRPr="00E17A39">
              <w:rPr>
                <w:sz w:val="20"/>
                <w:szCs w:val="20"/>
                <w:lang w:eastAsia="en-CA"/>
              </w:rPr>
              <w:t>168,390,817</w:t>
            </w:r>
          </w:p>
        </w:tc>
        <w:tc>
          <w:tcPr>
            <w:tcW w:w="1170" w:type="dxa"/>
            <w:tcBorders>
              <w:top w:val="nil"/>
              <w:left w:val="nil"/>
              <w:bottom w:val="single" w:sz="4" w:space="0" w:color="auto"/>
              <w:right w:val="single" w:sz="4" w:space="0" w:color="auto"/>
            </w:tcBorders>
            <w:noWrap/>
            <w:tcMar>
              <w:left w:w="29" w:type="dxa"/>
              <w:right w:w="29" w:type="dxa"/>
            </w:tcMar>
            <w:hideMark/>
          </w:tcPr>
          <w:p w14:paraId="2C5BBFAF" w14:textId="77777777" w:rsidR="00F462ED" w:rsidRPr="00E17A39" w:rsidRDefault="00F462ED" w:rsidP="00F462ED">
            <w:pPr>
              <w:jc w:val="right"/>
              <w:rPr>
                <w:sz w:val="20"/>
                <w:szCs w:val="20"/>
                <w:lang w:eastAsia="en-CA"/>
              </w:rPr>
            </w:pPr>
            <w:r w:rsidRPr="00E17A39">
              <w:rPr>
                <w:sz w:val="20"/>
                <w:szCs w:val="20"/>
                <w:lang w:eastAsia="en-CA"/>
              </w:rPr>
              <w:t>34,771,859</w:t>
            </w:r>
          </w:p>
        </w:tc>
        <w:tc>
          <w:tcPr>
            <w:tcW w:w="990" w:type="dxa"/>
            <w:tcBorders>
              <w:top w:val="nil"/>
              <w:left w:val="nil"/>
              <w:bottom w:val="single" w:sz="4" w:space="0" w:color="auto"/>
              <w:right w:val="single" w:sz="4" w:space="0" w:color="auto"/>
            </w:tcBorders>
            <w:noWrap/>
            <w:tcMar>
              <w:left w:w="29" w:type="dxa"/>
              <w:right w:w="29" w:type="dxa"/>
            </w:tcMar>
            <w:hideMark/>
          </w:tcPr>
          <w:p w14:paraId="56D564E1" w14:textId="77777777" w:rsidR="00F462ED" w:rsidRPr="00E17A39" w:rsidRDefault="00F462ED" w:rsidP="00F462ED">
            <w:pPr>
              <w:jc w:val="right"/>
              <w:rPr>
                <w:sz w:val="20"/>
                <w:szCs w:val="20"/>
                <w:lang w:eastAsia="en-CA"/>
              </w:rPr>
            </w:pPr>
            <w:r w:rsidRPr="00E17A39">
              <w:rPr>
                <w:sz w:val="20"/>
                <w:szCs w:val="20"/>
                <w:lang w:eastAsia="en-CA"/>
              </w:rPr>
              <w:t>83</w:t>
            </w:r>
          </w:p>
        </w:tc>
      </w:tr>
      <w:tr w:rsidR="00F462ED" w:rsidRPr="00E30C8C" w14:paraId="599AFEBF" w14:textId="77777777" w:rsidTr="00F462ED">
        <w:trPr>
          <w:trHeight w:val="58"/>
        </w:trPr>
        <w:tc>
          <w:tcPr>
            <w:tcW w:w="1710" w:type="dxa"/>
            <w:tcBorders>
              <w:top w:val="nil"/>
              <w:left w:val="single" w:sz="4" w:space="0" w:color="auto"/>
              <w:bottom w:val="single" w:sz="4" w:space="0" w:color="auto"/>
              <w:right w:val="single" w:sz="4" w:space="0" w:color="auto"/>
            </w:tcBorders>
            <w:noWrap/>
            <w:hideMark/>
          </w:tcPr>
          <w:p w14:paraId="3A93FDB0" w14:textId="17FC9D0C" w:rsidR="00F462ED" w:rsidRPr="00E17A39" w:rsidRDefault="00F462ED" w:rsidP="00F462ED">
            <w:pPr>
              <w:jc w:val="left"/>
              <w:rPr>
                <w:sz w:val="20"/>
                <w:szCs w:val="20"/>
                <w:lang w:eastAsia="en-CA"/>
              </w:rPr>
            </w:pPr>
            <w:r>
              <w:rPr>
                <w:rFonts w:hint="eastAsia"/>
                <w:sz w:val="20"/>
                <w:szCs w:val="20"/>
                <w:lang w:eastAsia="zh-CN"/>
              </w:rPr>
              <w:t>投资</w:t>
            </w:r>
          </w:p>
        </w:tc>
        <w:tc>
          <w:tcPr>
            <w:tcW w:w="900" w:type="dxa"/>
            <w:tcBorders>
              <w:top w:val="nil"/>
              <w:left w:val="nil"/>
              <w:bottom w:val="single" w:sz="4" w:space="0" w:color="auto"/>
              <w:right w:val="single" w:sz="4" w:space="0" w:color="auto"/>
            </w:tcBorders>
            <w:noWrap/>
            <w:tcMar>
              <w:left w:w="29" w:type="dxa"/>
              <w:right w:w="29" w:type="dxa"/>
            </w:tcMar>
            <w:hideMark/>
          </w:tcPr>
          <w:p w14:paraId="5A780C39" w14:textId="77777777" w:rsidR="00F462ED" w:rsidRPr="00E17A39" w:rsidRDefault="00F462ED" w:rsidP="00F462ED">
            <w:pPr>
              <w:jc w:val="right"/>
              <w:rPr>
                <w:sz w:val="20"/>
                <w:szCs w:val="20"/>
                <w:lang w:eastAsia="en-CA"/>
              </w:rPr>
            </w:pPr>
            <w:r w:rsidRPr="00E17A39">
              <w:rPr>
                <w:sz w:val="20"/>
                <w:szCs w:val="20"/>
                <w:lang w:eastAsia="en-CA"/>
              </w:rPr>
              <w:t>3,473</w:t>
            </w:r>
          </w:p>
        </w:tc>
        <w:tc>
          <w:tcPr>
            <w:tcW w:w="990" w:type="dxa"/>
            <w:tcBorders>
              <w:top w:val="nil"/>
              <w:left w:val="nil"/>
              <w:bottom w:val="single" w:sz="4" w:space="0" w:color="auto"/>
              <w:right w:val="single" w:sz="4" w:space="0" w:color="auto"/>
            </w:tcBorders>
            <w:noWrap/>
            <w:tcMar>
              <w:left w:w="29" w:type="dxa"/>
              <w:right w:w="29" w:type="dxa"/>
            </w:tcMar>
            <w:hideMark/>
          </w:tcPr>
          <w:p w14:paraId="4A79C4E4" w14:textId="77777777" w:rsidR="00F462ED" w:rsidRPr="00E17A39" w:rsidRDefault="00F462ED" w:rsidP="00F462ED">
            <w:pPr>
              <w:jc w:val="right"/>
              <w:rPr>
                <w:sz w:val="20"/>
                <w:szCs w:val="20"/>
                <w:lang w:eastAsia="en-CA"/>
              </w:rPr>
            </w:pPr>
            <w:r w:rsidRPr="00E17A39">
              <w:rPr>
                <w:sz w:val="20"/>
                <w:szCs w:val="20"/>
                <w:lang w:eastAsia="en-CA"/>
              </w:rPr>
              <w:t>3,130</w:t>
            </w:r>
          </w:p>
        </w:tc>
        <w:tc>
          <w:tcPr>
            <w:tcW w:w="900" w:type="dxa"/>
            <w:tcBorders>
              <w:top w:val="nil"/>
              <w:left w:val="nil"/>
              <w:bottom w:val="single" w:sz="4" w:space="0" w:color="auto"/>
              <w:right w:val="single" w:sz="4" w:space="0" w:color="auto"/>
            </w:tcBorders>
            <w:noWrap/>
            <w:tcMar>
              <w:left w:w="29" w:type="dxa"/>
              <w:right w:w="29" w:type="dxa"/>
            </w:tcMar>
            <w:hideMark/>
          </w:tcPr>
          <w:p w14:paraId="3C834508" w14:textId="77777777" w:rsidR="00F462ED" w:rsidRPr="00E17A39" w:rsidRDefault="00F462ED" w:rsidP="00F462ED">
            <w:pPr>
              <w:jc w:val="right"/>
              <w:rPr>
                <w:sz w:val="20"/>
                <w:szCs w:val="20"/>
                <w:lang w:eastAsia="en-CA"/>
              </w:rPr>
            </w:pPr>
            <w:r w:rsidRPr="00E17A39">
              <w:rPr>
                <w:sz w:val="20"/>
                <w:szCs w:val="20"/>
                <w:lang w:eastAsia="en-CA"/>
              </w:rPr>
              <w:t>90</w:t>
            </w:r>
          </w:p>
        </w:tc>
        <w:tc>
          <w:tcPr>
            <w:tcW w:w="1350" w:type="dxa"/>
            <w:tcBorders>
              <w:top w:val="nil"/>
              <w:left w:val="nil"/>
              <w:bottom w:val="single" w:sz="4" w:space="0" w:color="auto"/>
              <w:right w:val="single" w:sz="4" w:space="0" w:color="auto"/>
            </w:tcBorders>
            <w:noWrap/>
            <w:tcMar>
              <w:left w:w="29" w:type="dxa"/>
              <w:right w:w="29" w:type="dxa"/>
            </w:tcMar>
            <w:hideMark/>
          </w:tcPr>
          <w:p w14:paraId="12FC1475" w14:textId="77777777" w:rsidR="00F462ED" w:rsidRPr="00E17A39" w:rsidRDefault="00F462ED" w:rsidP="00F462ED">
            <w:pPr>
              <w:jc w:val="right"/>
              <w:rPr>
                <w:sz w:val="20"/>
                <w:szCs w:val="20"/>
                <w:lang w:eastAsia="en-CA"/>
              </w:rPr>
            </w:pPr>
            <w:r w:rsidRPr="00E17A39">
              <w:rPr>
                <w:sz w:val="20"/>
                <w:szCs w:val="20"/>
                <w:lang w:eastAsia="en-CA"/>
              </w:rPr>
              <w:t>2,954,378,397</w:t>
            </w:r>
          </w:p>
        </w:tc>
        <w:tc>
          <w:tcPr>
            <w:tcW w:w="1350" w:type="dxa"/>
            <w:tcBorders>
              <w:top w:val="nil"/>
              <w:left w:val="nil"/>
              <w:bottom w:val="single" w:sz="4" w:space="0" w:color="auto"/>
              <w:right w:val="single" w:sz="4" w:space="0" w:color="auto"/>
            </w:tcBorders>
            <w:noWrap/>
            <w:tcMar>
              <w:left w:w="29" w:type="dxa"/>
              <w:right w:w="29" w:type="dxa"/>
            </w:tcMar>
            <w:hideMark/>
          </w:tcPr>
          <w:p w14:paraId="6BA98A18" w14:textId="77777777" w:rsidR="00F462ED" w:rsidRPr="00E17A39" w:rsidRDefault="00F462ED" w:rsidP="00F462ED">
            <w:pPr>
              <w:jc w:val="right"/>
              <w:rPr>
                <w:sz w:val="20"/>
                <w:szCs w:val="20"/>
                <w:lang w:eastAsia="en-CA"/>
              </w:rPr>
            </w:pPr>
            <w:r w:rsidRPr="00E17A39">
              <w:rPr>
                <w:sz w:val="20"/>
                <w:szCs w:val="20"/>
                <w:lang w:eastAsia="en-CA"/>
              </w:rPr>
              <w:t>2,743,326,048</w:t>
            </w:r>
          </w:p>
        </w:tc>
        <w:tc>
          <w:tcPr>
            <w:tcW w:w="1170" w:type="dxa"/>
            <w:tcBorders>
              <w:top w:val="nil"/>
              <w:left w:val="nil"/>
              <w:bottom w:val="single" w:sz="4" w:space="0" w:color="auto"/>
              <w:right w:val="single" w:sz="4" w:space="0" w:color="auto"/>
            </w:tcBorders>
            <w:noWrap/>
            <w:tcMar>
              <w:left w:w="29" w:type="dxa"/>
              <w:right w:w="29" w:type="dxa"/>
            </w:tcMar>
            <w:hideMark/>
          </w:tcPr>
          <w:p w14:paraId="6223A065" w14:textId="77777777" w:rsidR="00F462ED" w:rsidRPr="00E17A39" w:rsidRDefault="00F462ED" w:rsidP="00F462ED">
            <w:pPr>
              <w:jc w:val="right"/>
              <w:rPr>
                <w:sz w:val="20"/>
                <w:szCs w:val="20"/>
                <w:lang w:eastAsia="en-CA"/>
              </w:rPr>
            </w:pPr>
            <w:r w:rsidRPr="00E17A39">
              <w:rPr>
                <w:sz w:val="20"/>
                <w:szCs w:val="20"/>
                <w:lang w:eastAsia="en-CA"/>
              </w:rPr>
              <w:t>211,052,349</w:t>
            </w:r>
          </w:p>
        </w:tc>
        <w:tc>
          <w:tcPr>
            <w:tcW w:w="990" w:type="dxa"/>
            <w:tcBorders>
              <w:top w:val="nil"/>
              <w:left w:val="nil"/>
              <w:bottom w:val="single" w:sz="4" w:space="0" w:color="auto"/>
              <w:right w:val="single" w:sz="4" w:space="0" w:color="auto"/>
            </w:tcBorders>
            <w:noWrap/>
            <w:tcMar>
              <w:left w:w="29" w:type="dxa"/>
              <w:right w:w="29" w:type="dxa"/>
            </w:tcMar>
            <w:hideMark/>
          </w:tcPr>
          <w:p w14:paraId="0BCD2F44" w14:textId="77777777" w:rsidR="00F462ED" w:rsidRPr="00E17A39" w:rsidRDefault="00F462ED" w:rsidP="00F462ED">
            <w:pPr>
              <w:jc w:val="right"/>
              <w:rPr>
                <w:sz w:val="20"/>
                <w:szCs w:val="20"/>
                <w:lang w:eastAsia="en-CA"/>
              </w:rPr>
            </w:pPr>
            <w:r w:rsidRPr="00E17A39">
              <w:rPr>
                <w:sz w:val="20"/>
                <w:szCs w:val="20"/>
                <w:lang w:eastAsia="en-CA"/>
              </w:rPr>
              <w:t>93</w:t>
            </w:r>
          </w:p>
        </w:tc>
      </w:tr>
      <w:tr w:rsidR="00F462ED" w:rsidRPr="00E30C8C" w14:paraId="1F244510" w14:textId="77777777" w:rsidTr="00F462ED">
        <w:trPr>
          <w:trHeight w:val="58"/>
        </w:trPr>
        <w:tc>
          <w:tcPr>
            <w:tcW w:w="1710" w:type="dxa"/>
            <w:tcBorders>
              <w:top w:val="nil"/>
              <w:left w:val="single" w:sz="4" w:space="0" w:color="auto"/>
              <w:bottom w:val="single" w:sz="4" w:space="0" w:color="auto"/>
              <w:right w:val="single" w:sz="4" w:space="0" w:color="auto"/>
            </w:tcBorders>
            <w:noWrap/>
            <w:hideMark/>
          </w:tcPr>
          <w:p w14:paraId="2A2BC453" w14:textId="0FBC14B6" w:rsidR="00F462ED" w:rsidRPr="00E17A39" w:rsidRDefault="00F462ED" w:rsidP="00F462ED">
            <w:pPr>
              <w:jc w:val="left"/>
              <w:rPr>
                <w:sz w:val="20"/>
                <w:szCs w:val="20"/>
                <w:lang w:eastAsia="en-CA"/>
              </w:rPr>
            </w:pPr>
            <w:r>
              <w:rPr>
                <w:rFonts w:hint="eastAsia"/>
                <w:sz w:val="20"/>
                <w:szCs w:val="20"/>
                <w:lang w:eastAsia="zh-CN"/>
              </w:rPr>
              <w:t>项目编制</w:t>
            </w:r>
          </w:p>
        </w:tc>
        <w:tc>
          <w:tcPr>
            <w:tcW w:w="900" w:type="dxa"/>
            <w:tcBorders>
              <w:top w:val="nil"/>
              <w:left w:val="nil"/>
              <w:bottom w:val="single" w:sz="4" w:space="0" w:color="auto"/>
              <w:right w:val="single" w:sz="4" w:space="0" w:color="auto"/>
            </w:tcBorders>
            <w:noWrap/>
            <w:tcMar>
              <w:left w:w="29" w:type="dxa"/>
              <w:right w:w="29" w:type="dxa"/>
            </w:tcMar>
            <w:hideMark/>
          </w:tcPr>
          <w:p w14:paraId="6C175CF2" w14:textId="77777777" w:rsidR="00F462ED" w:rsidRPr="00E17A39" w:rsidRDefault="00F462ED" w:rsidP="00F462ED">
            <w:pPr>
              <w:jc w:val="right"/>
              <w:rPr>
                <w:sz w:val="20"/>
                <w:szCs w:val="20"/>
                <w:lang w:eastAsia="en-CA"/>
              </w:rPr>
            </w:pPr>
            <w:r w:rsidRPr="00E17A39">
              <w:rPr>
                <w:sz w:val="20"/>
                <w:szCs w:val="20"/>
                <w:lang w:eastAsia="en-CA"/>
              </w:rPr>
              <w:t>2,094</w:t>
            </w:r>
          </w:p>
        </w:tc>
        <w:tc>
          <w:tcPr>
            <w:tcW w:w="990" w:type="dxa"/>
            <w:tcBorders>
              <w:top w:val="nil"/>
              <w:left w:val="nil"/>
              <w:bottom w:val="single" w:sz="4" w:space="0" w:color="auto"/>
              <w:right w:val="single" w:sz="4" w:space="0" w:color="auto"/>
            </w:tcBorders>
            <w:noWrap/>
            <w:tcMar>
              <w:left w:w="29" w:type="dxa"/>
              <w:right w:w="29" w:type="dxa"/>
            </w:tcMar>
            <w:hideMark/>
          </w:tcPr>
          <w:p w14:paraId="5755A3FA" w14:textId="77777777" w:rsidR="00F462ED" w:rsidRPr="00E17A39" w:rsidRDefault="00F462ED" w:rsidP="00F462ED">
            <w:pPr>
              <w:jc w:val="right"/>
              <w:rPr>
                <w:sz w:val="20"/>
                <w:szCs w:val="20"/>
                <w:lang w:eastAsia="en-CA"/>
              </w:rPr>
            </w:pPr>
            <w:r w:rsidRPr="00E17A39">
              <w:rPr>
                <w:sz w:val="20"/>
                <w:szCs w:val="20"/>
                <w:lang w:eastAsia="en-CA"/>
              </w:rPr>
              <w:t>1,871</w:t>
            </w:r>
          </w:p>
        </w:tc>
        <w:tc>
          <w:tcPr>
            <w:tcW w:w="900" w:type="dxa"/>
            <w:tcBorders>
              <w:top w:val="nil"/>
              <w:left w:val="nil"/>
              <w:bottom w:val="single" w:sz="4" w:space="0" w:color="auto"/>
              <w:right w:val="single" w:sz="4" w:space="0" w:color="auto"/>
            </w:tcBorders>
            <w:noWrap/>
            <w:tcMar>
              <w:left w:w="29" w:type="dxa"/>
              <w:right w:w="29" w:type="dxa"/>
            </w:tcMar>
            <w:hideMark/>
          </w:tcPr>
          <w:p w14:paraId="0B809599" w14:textId="77777777" w:rsidR="00F462ED" w:rsidRPr="00E17A39" w:rsidRDefault="00F462ED" w:rsidP="00F462ED">
            <w:pPr>
              <w:jc w:val="right"/>
              <w:rPr>
                <w:sz w:val="20"/>
                <w:szCs w:val="20"/>
                <w:lang w:eastAsia="en-CA"/>
              </w:rPr>
            </w:pPr>
            <w:r w:rsidRPr="00E17A39">
              <w:rPr>
                <w:sz w:val="20"/>
                <w:szCs w:val="20"/>
                <w:lang w:eastAsia="en-CA"/>
              </w:rPr>
              <w:t>89</w:t>
            </w:r>
          </w:p>
        </w:tc>
        <w:tc>
          <w:tcPr>
            <w:tcW w:w="1350" w:type="dxa"/>
            <w:tcBorders>
              <w:top w:val="nil"/>
              <w:left w:val="nil"/>
              <w:bottom w:val="single" w:sz="4" w:space="0" w:color="auto"/>
              <w:right w:val="single" w:sz="4" w:space="0" w:color="auto"/>
            </w:tcBorders>
            <w:noWrap/>
            <w:tcMar>
              <w:left w:w="29" w:type="dxa"/>
              <w:right w:w="29" w:type="dxa"/>
            </w:tcMar>
            <w:hideMark/>
          </w:tcPr>
          <w:p w14:paraId="5EF7D803" w14:textId="77777777" w:rsidR="00F462ED" w:rsidRPr="00E17A39" w:rsidRDefault="00F462ED" w:rsidP="00F462ED">
            <w:pPr>
              <w:jc w:val="right"/>
              <w:rPr>
                <w:sz w:val="20"/>
                <w:szCs w:val="20"/>
                <w:lang w:eastAsia="en-CA"/>
              </w:rPr>
            </w:pPr>
            <w:r w:rsidRPr="00E17A39">
              <w:rPr>
                <w:sz w:val="20"/>
                <w:szCs w:val="20"/>
                <w:lang w:eastAsia="en-CA"/>
              </w:rPr>
              <w:t>116,185,625</w:t>
            </w:r>
          </w:p>
        </w:tc>
        <w:tc>
          <w:tcPr>
            <w:tcW w:w="1350" w:type="dxa"/>
            <w:tcBorders>
              <w:top w:val="nil"/>
              <w:left w:val="nil"/>
              <w:bottom w:val="single" w:sz="4" w:space="0" w:color="auto"/>
              <w:right w:val="single" w:sz="4" w:space="0" w:color="auto"/>
            </w:tcBorders>
            <w:noWrap/>
            <w:tcMar>
              <w:left w:w="29" w:type="dxa"/>
              <w:right w:w="29" w:type="dxa"/>
            </w:tcMar>
            <w:hideMark/>
          </w:tcPr>
          <w:p w14:paraId="6526C53A" w14:textId="77777777" w:rsidR="00F462ED" w:rsidRPr="00E17A39" w:rsidRDefault="00F462ED" w:rsidP="00F462ED">
            <w:pPr>
              <w:jc w:val="right"/>
              <w:rPr>
                <w:sz w:val="20"/>
                <w:szCs w:val="20"/>
                <w:lang w:eastAsia="en-CA"/>
              </w:rPr>
            </w:pPr>
            <w:r w:rsidRPr="00E17A39">
              <w:rPr>
                <w:sz w:val="20"/>
                <w:szCs w:val="20"/>
                <w:lang w:eastAsia="en-CA"/>
              </w:rPr>
              <w:t>100,792,790</w:t>
            </w:r>
          </w:p>
        </w:tc>
        <w:tc>
          <w:tcPr>
            <w:tcW w:w="1170" w:type="dxa"/>
            <w:tcBorders>
              <w:top w:val="nil"/>
              <w:left w:val="nil"/>
              <w:bottom w:val="single" w:sz="4" w:space="0" w:color="auto"/>
              <w:right w:val="single" w:sz="4" w:space="0" w:color="auto"/>
            </w:tcBorders>
            <w:noWrap/>
            <w:tcMar>
              <w:left w:w="29" w:type="dxa"/>
              <w:right w:w="29" w:type="dxa"/>
            </w:tcMar>
            <w:hideMark/>
          </w:tcPr>
          <w:p w14:paraId="1B692F9E" w14:textId="77777777" w:rsidR="00F462ED" w:rsidRPr="00E17A39" w:rsidRDefault="00F462ED" w:rsidP="00F462ED">
            <w:pPr>
              <w:jc w:val="right"/>
              <w:rPr>
                <w:sz w:val="20"/>
                <w:szCs w:val="20"/>
                <w:lang w:eastAsia="en-CA"/>
              </w:rPr>
            </w:pPr>
            <w:r w:rsidRPr="00E17A39">
              <w:rPr>
                <w:sz w:val="20"/>
                <w:szCs w:val="20"/>
                <w:lang w:eastAsia="en-CA"/>
              </w:rPr>
              <w:t>15,392,834</w:t>
            </w:r>
          </w:p>
        </w:tc>
        <w:tc>
          <w:tcPr>
            <w:tcW w:w="990" w:type="dxa"/>
            <w:tcBorders>
              <w:top w:val="nil"/>
              <w:left w:val="nil"/>
              <w:bottom w:val="single" w:sz="4" w:space="0" w:color="auto"/>
              <w:right w:val="single" w:sz="4" w:space="0" w:color="auto"/>
            </w:tcBorders>
            <w:noWrap/>
            <w:tcMar>
              <w:left w:w="29" w:type="dxa"/>
              <w:right w:w="29" w:type="dxa"/>
            </w:tcMar>
            <w:hideMark/>
          </w:tcPr>
          <w:p w14:paraId="2D54894E" w14:textId="77777777" w:rsidR="00F462ED" w:rsidRPr="00E17A39" w:rsidRDefault="00F462ED" w:rsidP="00F462ED">
            <w:pPr>
              <w:jc w:val="right"/>
              <w:rPr>
                <w:sz w:val="20"/>
                <w:szCs w:val="20"/>
                <w:lang w:eastAsia="en-CA"/>
              </w:rPr>
            </w:pPr>
            <w:r w:rsidRPr="00E17A39">
              <w:rPr>
                <w:sz w:val="20"/>
                <w:szCs w:val="20"/>
                <w:lang w:eastAsia="en-CA"/>
              </w:rPr>
              <w:t>87</w:t>
            </w:r>
          </w:p>
        </w:tc>
      </w:tr>
      <w:tr w:rsidR="00F462ED" w:rsidRPr="00E30C8C" w14:paraId="332EB540" w14:textId="77777777" w:rsidTr="00F462ED">
        <w:trPr>
          <w:trHeight w:val="58"/>
        </w:trPr>
        <w:tc>
          <w:tcPr>
            <w:tcW w:w="1710" w:type="dxa"/>
            <w:tcBorders>
              <w:top w:val="nil"/>
              <w:left w:val="single" w:sz="4" w:space="0" w:color="auto"/>
              <w:bottom w:val="single" w:sz="4" w:space="0" w:color="auto"/>
              <w:right w:val="single" w:sz="4" w:space="0" w:color="auto"/>
            </w:tcBorders>
            <w:noWrap/>
            <w:hideMark/>
          </w:tcPr>
          <w:p w14:paraId="4D7A347A" w14:textId="0B2849B6" w:rsidR="00F462ED" w:rsidRPr="00E17A39" w:rsidRDefault="00F462ED" w:rsidP="0030002B">
            <w:pPr>
              <w:keepNext/>
              <w:ind w:right="-108"/>
              <w:jc w:val="left"/>
              <w:rPr>
                <w:sz w:val="20"/>
                <w:szCs w:val="20"/>
                <w:lang w:eastAsia="en-CA"/>
              </w:rPr>
            </w:pPr>
            <w:r>
              <w:rPr>
                <w:rFonts w:hint="eastAsia"/>
                <w:sz w:val="20"/>
                <w:szCs w:val="20"/>
                <w:lang w:eastAsia="zh-CN"/>
              </w:rPr>
              <w:lastRenderedPageBreak/>
              <w:t>技术援助</w:t>
            </w:r>
          </w:p>
        </w:tc>
        <w:tc>
          <w:tcPr>
            <w:tcW w:w="900" w:type="dxa"/>
            <w:tcBorders>
              <w:top w:val="nil"/>
              <w:left w:val="nil"/>
              <w:bottom w:val="single" w:sz="4" w:space="0" w:color="auto"/>
              <w:right w:val="single" w:sz="4" w:space="0" w:color="auto"/>
            </w:tcBorders>
            <w:noWrap/>
            <w:tcMar>
              <w:left w:w="29" w:type="dxa"/>
              <w:right w:w="29" w:type="dxa"/>
            </w:tcMar>
            <w:hideMark/>
          </w:tcPr>
          <w:p w14:paraId="643C18F7" w14:textId="77777777" w:rsidR="00F462ED" w:rsidRPr="00E17A39" w:rsidRDefault="00F462ED" w:rsidP="0030002B">
            <w:pPr>
              <w:keepNext/>
              <w:jc w:val="right"/>
              <w:rPr>
                <w:sz w:val="20"/>
                <w:szCs w:val="20"/>
                <w:lang w:eastAsia="en-CA"/>
              </w:rPr>
            </w:pPr>
            <w:r w:rsidRPr="00E17A39">
              <w:rPr>
                <w:sz w:val="20"/>
                <w:szCs w:val="20"/>
                <w:lang w:eastAsia="en-CA"/>
              </w:rPr>
              <w:t>2,341</w:t>
            </w:r>
          </w:p>
        </w:tc>
        <w:tc>
          <w:tcPr>
            <w:tcW w:w="990" w:type="dxa"/>
            <w:tcBorders>
              <w:top w:val="nil"/>
              <w:left w:val="nil"/>
              <w:bottom w:val="single" w:sz="4" w:space="0" w:color="auto"/>
              <w:right w:val="single" w:sz="4" w:space="0" w:color="auto"/>
            </w:tcBorders>
            <w:noWrap/>
            <w:tcMar>
              <w:left w:w="29" w:type="dxa"/>
              <w:right w:w="29" w:type="dxa"/>
            </w:tcMar>
            <w:hideMark/>
          </w:tcPr>
          <w:p w14:paraId="7096A41A" w14:textId="77777777" w:rsidR="00F462ED" w:rsidRPr="00E17A39" w:rsidRDefault="00F462ED" w:rsidP="0030002B">
            <w:pPr>
              <w:keepNext/>
              <w:jc w:val="right"/>
              <w:rPr>
                <w:sz w:val="20"/>
                <w:szCs w:val="20"/>
                <w:lang w:eastAsia="en-CA"/>
              </w:rPr>
            </w:pPr>
            <w:r w:rsidRPr="00E17A39">
              <w:rPr>
                <w:sz w:val="20"/>
                <w:szCs w:val="20"/>
                <w:lang w:eastAsia="en-CA"/>
              </w:rPr>
              <w:t>2,052</w:t>
            </w:r>
          </w:p>
        </w:tc>
        <w:tc>
          <w:tcPr>
            <w:tcW w:w="900" w:type="dxa"/>
            <w:tcBorders>
              <w:top w:val="nil"/>
              <w:left w:val="nil"/>
              <w:bottom w:val="single" w:sz="4" w:space="0" w:color="auto"/>
              <w:right w:val="single" w:sz="4" w:space="0" w:color="auto"/>
            </w:tcBorders>
            <w:noWrap/>
            <w:tcMar>
              <w:left w:w="29" w:type="dxa"/>
              <w:right w:w="29" w:type="dxa"/>
            </w:tcMar>
            <w:hideMark/>
          </w:tcPr>
          <w:p w14:paraId="5E227A9F" w14:textId="77777777" w:rsidR="00F462ED" w:rsidRPr="00E17A39" w:rsidRDefault="00F462ED" w:rsidP="0030002B">
            <w:pPr>
              <w:keepNext/>
              <w:jc w:val="right"/>
              <w:rPr>
                <w:sz w:val="20"/>
                <w:szCs w:val="20"/>
                <w:lang w:eastAsia="en-CA"/>
              </w:rPr>
            </w:pPr>
            <w:r w:rsidRPr="00E17A39">
              <w:rPr>
                <w:sz w:val="20"/>
                <w:szCs w:val="20"/>
                <w:lang w:eastAsia="en-CA"/>
              </w:rPr>
              <w:t>88</w:t>
            </w:r>
          </w:p>
        </w:tc>
        <w:tc>
          <w:tcPr>
            <w:tcW w:w="1350" w:type="dxa"/>
            <w:tcBorders>
              <w:top w:val="nil"/>
              <w:left w:val="nil"/>
              <w:bottom w:val="single" w:sz="4" w:space="0" w:color="auto"/>
              <w:right w:val="single" w:sz="4" w:space="0" w:color="auto"/>
            </w:tcBorders>
            <w:noWrap/>
            <w:tcMar>
              <w:left w:w="29" w:type="dxa"/>
              <w:right w:w="29" w:type="dxa"/>
            </w:tcMar>
            <w:hideMark/>
          </w:tcPr>
          <w:p w14:paraId="6BC7054B" w14:textId="77777777" w:rsidR="00F462ED" w:rsidRPr="00E17A39" w:rsidRDefault="00F462ED" w:rsidP="0030002B">
            <w:pPr>
              <w:keepNext/>
              <w:jc w:val="right"/>
              <w:rPr>
                <w:sz w:val="20"/>
                <w:szCs w:val="20"/>
                <w:lang w:eastAsia="en-CA"/>
              </w:rPr>
            </w:pPr>
            <w:r w:rsidRPr="00E17A39">
              <w:rPr>
                <w:sz w:val="20"/>
                <w:szCs w:val="20"/>
                <w:lang w:eastAsia="en-CA"/>
              </w:rPr>
              <w:t>446,858,898</w:t>
            </w:r>
          </w:p>
        </w:tc>
        <w:tc>
          <w:tcPr>
            <w:tcW w:w="1350" w:type="dxa"/>
            <w:tcBorders>
              <w:top w:val="nil"/>
              <w:left w:val="nil"/>
              <w:bottom w:val="single" w:sz="4" w:space="0" w:color="auto"/>
              <w:right w:val="single" w:sz="4" w:space="0" w:color="auto"/>
            </w:tcBorders>
            <w:noWrap/>
            <w:tcMar>
              <w:left w:w="29" w:type="dxa"/>
              <w:right w:w="29" w:type="dxa"/>
            </w:tcMar>
            <w:hideMark/>
          </w:tcPr>
          <w:p w14:paraId="4D22FECA" w14:textId="77777777" w:rsidR="00F462ED" w:rsidRPr="00E17A39" w:rsidRDefault="00F462ED" w:rsidP="0030002B">
            <w:pPr>
              <w:keepNext/>
              <w:jc w:val="right"/>
              <w:rPr>
                <w:sz w:val="20"/>
                <w:szCs w:val="20"/>
                <w:lang w:eastAsia="en-CA"/>
              </w:rPr>
            </w:pPr>
            <w:r w:rsidRPr="00E17A39">
              <w:rPr>
                <w:sz w:val="20"/>
                <w:szCs w:val="20"/>
                <w:lang w:eastAsia="en-CA"/>
              </w:rPr>
              <w:t>398,052,383</w:t>
            </w:r>
          </w:p>
        </w:tc>
        <w:tc>
          <w:tcPr>
            <w:tcW w:w="1170" w:type="dxa"/>
            <w:tcBorders>
              <w:top w:val="nil"/>
              <w:left w:val="nil"/>
              <w:bottom w:val="single" w:sz="4" w:space="0" w:color="auto"/>
              <w:right w:val="single" w:sz="4" w:space="0" w:color="auto"/>
            </w:tcBorders>
            <w:noWrap/>
            <w:tcMar>
              <w:left w:w="29" w:type="dxa"/>
              <w:right w:w="29" w:type="dxa"/>
            </w:tcMar>
            <w:hideMark/>
          </w:tcPr>
          <w:p w14:paraId="52955EA1" w14:textId="77777777" w:rsidR="00F462ED" w:rsidRPr="00E17A39" w:rsidRDefault="00F462ED" w:rsidP="0030002B">
            <w:pPr>
              <w:keepNext/>
              <w:jc w:val="right"/>
              <w:rPr>
                <w:sz w:val="20"/>
                <w:szCs w:val="20"/>
                <w:lang w:eastAsia="en-CA"/>
              </w:rPr>
            </w:pPr>
            <w:r w:rsidRPr="00E17A39">
              <w:rPr>
                <w:sz w:val="20"/>
                <w:szCs w:val="20"/>
                <w:lang w:eastAsia="en-CA"/>
              </w:rPr>
              <w:t>48,806,515</w:t>
            </w:r>
          </w:p>
        </w:tc>
        <w:tc>
          <w:tcPr>
            <w:tcW w:w="990" w:type="dxa"/>
            <w:tcBorders>
              <w:top w:val="nil"/>
              <w:left w:val="nil"/>
              <w:bottom w:val="single" w:sz="4" w:space="0" w:color="auto"/>
              <w:right w:val="single" w:sz="4" w:space="0" w:color="auto"/>
            </w:tcBorders>
            <w:noWrap/>
            <w:tcMar>
              <w:left w:w="29" w:type="dxa"/>
              <w:right w:w="29" w:type="dxa"/>
            </w:tcMar>
            <w:hideMark/>
          </w:tcPr>
          <w:p w14:paraId="475C18C2" w14:textId="77777777" w:rsidR="00F462ED" w:rsidRPr="00E17A39" w:rsidRDefault="00F462ED" w:rsidP="0030002B">
            <w:pPr>
              <w:keepNext/>
              <w:jc w:val="right"/>
              <w:rPr>
                <w:sz w:val="20"/>
                <w:szCs w:val="20"/>
                <w:lang w:eastAsia="en-CA"/>
              </w:rPr>
            </w:pPr>
            <w:r w:rsidRPr="00E17A39">
              <w:rPr>
                <w:sz w:val="20"/>
                <w:szCs w:val="20"/>
                <w:lang w:eastAsia="en-CA"/>
              </w:rPr>
              <w:t>89</w:t>
            </w:r>
          </w:p>
        </w:tc>
      </w:tr>
      <w:tr w:rsidR="00F462ED" w:rsidRPr="00E30C8C" w14:paraId="6B86B17B" w14:textId="77777777" w:rsidTr="00F462ED">
        <w:trPr>
          <w:trHeight w:val="58"/>
        </w:trPr>
        <w:tc>
          <w:tcPr>
            <w:tcW w:w="1710" w:type="dxa"/>
            <w:tcBorders>
              <w:top w:val="nil"/>
              <w:left w:val="single" w:sz="4" w:space="0" w:color="auto"/>
              <w:bottom w:val="single" w:sz="4" w:space="0" w:color="auto"/>
              <w:right w:val="single" w:sz="4" w:space="0" w:color="auto"/>
            </w:tcBorders>
            <w:noWrap/>
            <w:hideMark/>
          </w:tcPr>
          <w:p w14:paraId="21EC2BDF" w14:textId="5E92C57C" w:rsidR="00F462ED" w:rsidRPr="00E17A39" w:rsidRDefault="00F462ED" w:rsidP="0030002B">
            <w:pPr>
              <w:keepNext/>
              <w:jc w:val="left"/>
              <w:rPr>
                <w:sz w:val="20"/>
                <w:szCs w:val="20"/>
                <w:lang w:eastAsia="en-CA"/>
              </w:rPr>
            </w:pPr>
            <w:r>
              <w:rPr>
                <w:rFonts w:hint="eastAsia"/>
                <w:sz w:val="20"/>
                <w:szCs w:val="20"/>
                <w:lang w:eastAsia="zh-CN"/>
              </w:rPr>
              <w:t>培训</w:t>
            </w:r>
          </w:p>
        </w:tc>
        <w:tc>
          <w:tcPr>
            <w:tcW w:w="900" w:type="dxa"/>
            <w:tcBorders>
              <w:top w:val="nil"/>
              <w:left w:val="nil"/>
              <w:bottom w:val="single" w:sz="4" w:space="0" w:color="auto"/>
              <w:right w:val="single" w:sz="4" w:space="0" w:color="auto"/>
            </w:tcBorders>
            <w:noWrap/>
            <w:tcMar>
              <w:left w:w="29" w:type="dxa"/>
              <w:right w:w="29" w:type="dxa"/>
            </w:tcMar>
            <w:hideMark/>
          </w:tcPr>
          <w:p w14:paraId="7C5BD8C2" w14:textId="77777777" w:rsidR="00F462ED" w:rsidRPr="00E17A39" w:rsidRDefault="00F462ED" w:rsidP="0030002B">
            <w:pPr>
              <w:keepNext/>
              <w:jc w:val="right"/>
              <w:rPr>
                <w:sz w:val="20"/>
                <w:szCs w:val="20"/>
                <w:lang w:eastAsia="en-CA"/>
              </w:rPr>
            </w:pPr>
            <w:r w:rsidRPr="00E17A39">
              <w:rPr>
                <w:sz w:val="20"/>
                <w:szCs w:val="20"/>
                <w:lang w:eastAsia="en-CA"/>
              </w:rPr>
              <w:t>324</w:t>
            </w:r>
          </w:p>
        </w:tc>
        <w:tc>
          <w:tcPr>
            <w:tcW w:w="990" w:type="dxa"/>
            <w:tcBorders>
              <w:top w:val="nil"/>
              <w:left w:val="nil"/>
              <w:bottom w:val="single" w:sz="4" w:space="0" w:color="auto"/>
              <w:right w:val="single" w:sz="4" w:space="0" w:color="auto"/>
            </w:tcBorders>
            <w:noWrap/>
            <w:tcMar>
              <w:left w:w="29" w:type="dxa"/>
              <w:right w:w="29" w:type="dxa"/>
            </w:tcMar>
            <w:hideMark/>
          </w:tcPr>
          <w:p w14:paraId="6A978701" w14:textId="77777777" w:rsidR="00F462ED" w:rsidRPr="00E17A39" w:rsidRDefault="00F462ED" w:rsidP="0030002B">
            <w:pPr>
              <w:keepNext/>
              <w:jc w:val="right"/>
              <w:rPr>
                <w:sz w:val="20"/>
                <w:szCs w:val="20"/>
                <w:lang w:eastAsia="en-CA"/>
              </w:rPr>
            </w:pPr>
            <w:r w:rsidRPr="00E17A39">
              <w:rPr>
                <w:sz w:val="20"/>
                <w:szCs w:val="20"/>
                <w:lang w:eastAsia="en-CA"/>
              </w:rPr>
              <w:t>324</w:t>
            </w:r>
          </w:p>
        </w:tc>
        <w:tc>
          <w:tcPr>
            <w:tcW w:w="900" w:type="dxa"/>
            <w:tcBorders>
              <w:top w:val="nil"/>
              <w:left w:val="nil"/>
              <w:bottom w:val="single" w:sz="4" w:space="0" w:color="auto"/>
              <w:right w:val="single" w:sz="4" w:space="0" w:color="auto"/>
            </w:tcBorders>
            <w:noWrap/>
            <w:tcMar>
              <w:left w:w="29" w:type="dxa"/>
              <w:right w:w="29" w:type="dxa"/>
            </w:tcMar>
            <w:hideMark/>
          </w:tcPr>
          <w:p w14:paraId="52232D5E" w14:textId="77777777" w:rsidR="00F462ED" w:rsidRPr="00E17A39" w:rsidRDefault="00F462ED" w:rsidP="0030002B">
            <w:pPr>
              <w:keepNext/>
              <w:jc w:val="right"/>
              <w:rPr>
                <w:sz w:val="20"/>
                <w:szCs w:val="20"/>
                <w:lang w:eastAsia="en-CA"/>
              </w:rPr>
            </w:pPr>
            <w:r w:rsidRPr="00E17A39">
              <w:rPr>
                <w:sz w:val="20"/>
                <w:szCs w:val="20"/>
                <w:lang w:eastAsia="en-CA"/>
              </w:rPr>
              <w:t>100</w:t>
            </w:r>
          </w:p>
        </w:tc>
        <w:tc>
          <w:tcPr>
            <w:tcW w:w="1350" w:type="dxa"/>
            <w:tcBorders>
              <w:top w:val="nil"/>
              <w:left w:val="nil"/>
              <w:bottom w:val="single" w:sz="4" w:space="0" w:color="auto"/>
              <w:right w:val="single" w:sz="4" w:space="0" w:color="auto"/>
            </w:tcBorders>
            <w:noWrap/>
            <w:tcMar>
              <w:left w:w="29" w:type="dxa"/>
              <w:right w:w="29" w:type="dxa"/>
            </w:tcMar>
            <w:hideMark/>
          </w:tcPr>
          <w:p w14:paraId="2A906097" w14:textId="77777777" w:rsidR="00F462ED" w:rsidRPr="00E17A39" w:rsidRDefault="00F462ED" w:rsidP="0030002B">
            <w:pPr>
              <w:keepNext/>
              <w:jc w:val="right"/>
              <w:rPr>
                <w:sz w:val="20"/>
                <w:szCs w:val="20"/>
                <w:lang w:eastAsia="en-CA"/>
              </w:rPr>
            </w:pPr>
            <w:r w:rsidRPr="00E17A39">
              <w:rPr>
                <w:sz w:val="20"/>
                <w:szCs w:val="20"/>
                <w:lang w:eastAsia="en-CA"/>
              </w:rPr>
              <w:t>25,806,763</w:t>
            </w:r>
          </w:p>
        </w:tc>
        <w:tc>
          <w:tcPr>
            <w:tcW w:w="1350" w:type="dxa"/>
            <w:tcBorders>
              <w:top w:val="nil"/>
              <w:left w:val="nil"/>
              <w:bottom w:val="single" w:sz="4" w:space="0" w:color="auto"/>
              <w:right w:val="single" w:sz="4" w:space="0" w:color="auto"/>
            </w:tcBorders>
            <w:noWrap/>
            <w:tcMar>
              <w:left w:w="29" w:type="dxa"/>
              <w:right w:w="29" w:type="dxa"/>
            </w:tcMar>
            <w:hideMark/>
          </w:tcPr>
          <w:p w14:paraId="7FD65AD7" w14:textId="77777777" w:rsidR="00F462ED" w:rsidRPr="00E17A39" w:rsidRDefault="00F462ED" w:rsidP="0030002B">
            <w:pPr>
              <w:keepNext/>
              <w:jc w:val="right"/>
              <w:rPr>
                <w:sz w:val="20"/>
                <w:szCs w:val="20"/>
                <w:lang w:eastAsia="en-CA"/>
              </w:rPr>
            </w:pPr>
            <w:r w:rsidRPr="00E17A39">
              <w:rPr>
                <w:sz w:val="20"/>
                <w:szCs w:val="20"/>
                <w:lang w:eastAsia="en-CA"/>
              </w:rPr>
              <w:t>25,806,763</w:t>
            </w:r>
          </w:p>
        </w:tc>
        <w:tc>
          <w:tcPr>
            <w:tcW w:w="1170" w:type="dxa"/>
            <w:tcBorders>
              <w:top w:val="nil"/>
              <w:left w:val="nil"/>
              <w:bottom w:val="single" w:sz="4" w:space="0" w:color="auto"/>
              <w:right w:val="single" w:sz="4" w:space="0" w:color="auto"/>
            </w:tcBorders>
            <w:noWrap/>
            <w:tcMar>
              <w:left w:w="29" w:type="dxa"/>
              <w:right w:w="29" w:type="dxa"/>
            </w:tcMar>
            <w:hideMark/>
          </w:tcPr>
          <w:p w14:paraId="5D67F013" w14:textId="77777777" w:rsidR="00F462ED" w:rsidRPr="00E17A39" w:rsidRDefault="00F462ED" w:rsidP="0030002B">
            <w:pPr>
              <w:keepNext/>
              <w:jc w:val="right"/>
              <w:rPr>
                <w:sz w:val="20"/>
                <w:szCs w:val="20"/>
                <w:lang w:eastAsia="en-CA"/>
              </w:rPr>
            </w:pPr>
            <w:r w:rsidRPr="00E17A39">
              <w:rPr>
                <w:sz w:val="20"/>
                <w:szCs w:val="20"/>
                <w:lang w:eastAsia="en-CA"/>
              </w:rPr>
              <w:t>0</w:t>
            </w:r>
          </w:p>
        </w:tc>
        <w:tc>
          <w:tcPr>
            <w:tcW w:w="990" w:type="dxa"/>
            <w:tcBorders>
              <w:top w:val="nil"/>
              <w:left w:val="nil"/>
              <w:bottom w:val="single" w:sz="4" w:space="0" w:color="auto"/>
              <w:right w:val="single" w:sz="4" w:space="0" w:color="auto"/>
            </w:tcBorders>
            <w:noWrap/>
            <w:tcMar>
              <w:left w:w="29" w:type="dxa"/>
              <w:right w:w="29" w:type="dxa"/>
            </w:tcMar>
            <w:hideMark/>
          </w:tcPr>
          <w:p w14:paraId="77720069" w14:textId="77777777" w:rsidR="00F462ED" w:rsidRPr="00E17A39" w:rsidRDefault="00F462ED" w:rsidP="0030002B">
            <w:pPr>
              <w:keepNext/>
              <w:jc w:val="right"/>
              <w:rPr>
                <w:sz w:val="20"/>
                <w:szCs w:val="20"/>
                <w:lang w:eastAsia="en-CA"/>
              </w:rPr>
            </w:pPr>
            <w:r w:rsidRPr="00E17A39">
              <w:rPr>
                <w:sz w:val="20"/>
                <w:szCs w:val="20"/>
                <w:lang w:eastAsia="en-CA"/>
              </w:rPr>
              <w:t>100</w:t>
            </w:r>
          </w:p>
        </w:tc>
      </w:tr>
      <w:tr w:rsidR="00F462ED" w:rsidRPr="00E30C8C" w14:paraId="069ACBB9" w14:textId="77777777" w:rsidTr="00F462ED">
        <w:trPr>
          <w:trHeight w:val="58"/>
        </w:trPr>
        <w:tc>
          <w:tcPr>
            <w:tcW w:w="1710" w:type="dxa"/>
            <w:tcBorders>
              <w:top w:val="nil"/>
              <w:left w:val="single" w:sz="4" w:space="0" w:color="auto"/>
              <w:bottom w:val="single" w:sz="4" w:space="0" w:color="auto"/>
              <w:right w:val="single" w:sz="4" w:space="0" w:color="auto"/>
            </w:tcBorders>
            <w:noWrap/>
            <w:hideMark/>
          </w:tcPr>
          <w:p w14:paraId="2953A6E8" w14:textId="3A4A7A3A" w:rsidR="00F462ED" w:rsidRPr="00E17A39" w:rsidRDefault="00F462ED" w:rsidP="0030002B">
            <w:pPr>
              <w:keepNext/>
              <w:jc w:val="left"/>
              <w:rPr>
                <w:b/>
                <w:bCs/>
                <w:sz w:val="20"/>
                <w:szCs w:val="20"/>
                <w:lang w:eastAsia="en-CA"/>
              </w:rPr>
            </w:pPr>
            <w:r w:rsidRPr="00B56678">
              <w:rPr>
                <w:rFonts w:ascii="SimHei" w:eastAsia="SimHei" w:hAnsi="SimHei" w:hint="eastAsia"/>
                <w:sz w:val="20"/>
                <w:szCs w:val="20"/>
                <w:lang w:eastAsia="zh-CN"/>
              </w:rPr>
              <w:t>共计</w:t>
            </w:r>
          </w:p>
        </w:tc>
        <w:tc>
          <w:tcPr>
            <w:tcW w:w="900" w:type="dxa"/>
            <w:tcBorders>
              <w:top w:val="nil"/>
              <w:left w:val="nil"/>
              <w:bottom w:val="single" w:sz="4" w:space="0" w:color="auto"/>
              <w:right w:val="single" w:sz="4" w:space="0" w:color="auto"/>
            </w:tcBorders>
            <w:noWrap/>
            <w:tcMar>
              <w:left w:w="29" w:type="dxa"/>
              <w:right w:w="29" w:type="dxa"/>
            </w:tcMar>
            <w:hideMark/>
          </w:tcPr>
          <w:p w14:paraId="0936E96D" w14:textId="77777777" w:rsidR="00F462ED" w:rsidRPr="00E17A39" w:rsidRDefault="00F462ED" w:rsidP="0030002B">
            <w:pPr>
              <w:keepNext/>
              <w:jc w:val="right"/>
              <w:rPr>
                <w:b/>
                <w:bCs/>
                <w:sz w:val="20"/>
                <w:szCs w:val="20"/>
                <w:lang w:eastAsia="en-CA"/>
              </w:rPr>
            </w:pPr>
            <w:r w:rsidRPr="00E17A39">
              <w:rPr>
                <w:b/>
                <w:bCs/>
                <w:sz w:val="20"/>
                <w:szCs w:val="20"/>
                <w:lang w:eastAsia="en-CA"/>
              </w:rPr>
              <w:t>10,063</w:t>
            </w:r>
          </w:p>
        </w:tc>
        <w:tc>
          <w:tcPr>
            <w:tcW w:w="990" w:type="dxa"/>
            <w:tcBorders>
              <w:top w:val="nil"/>
              <w:left w:val="nil"/>
              <w:bottom w:val="single" w:sz="4" w:space="0" w:color="auto"/>
              <w:right w:val="single" w:sz="4" w:space="0" w:color="auto"/>
            </w:tcBorders>
            <w:noWrap/>
            <w:tcMar>
              <w:left w:w="29" w:type="dxa"/>
              <w:right w:w="29" w:type="dxa"/>
            </w:tcMar>
            <w:hideMark/>
          </w:tcPr>
          <w:p w14:paraId="1AA5B798" w14:textId="77777777" w:rsidR="00F462ED" w:rsidRPr="00E17A39" w:rsidRDefault="00F462ED" w:rsidP="0030002B">
            <w:pPr>
              <w:keepNext/>
              <w:jc w:val="right"/>
              <w:rPr>
                <w:b/>
                <w:bCs/>
                <w:sz w:val="20"/>
                <w:szCs w:val="20"/>
                <w:lang w:eastAsia="en-CA"/>
              </w:rPr>
            </w:pPr>
            <w:r w:rsidRPr="00E17A39">
              <w:rPr>
                <w:b/>
                <w:bCs/>
                <w:sz w:val="20"/>
                <w:szCs w:val="20"/>
                <w:lang w:eastAsia="en-CA"/>
              </w:rPr>
              <w:t>9,046</w:t>
            </w:r>
          </w:p>
        </w:tc>
        <w:tc>
          <w:tcPr>
            <w:tcW w:w="900" w:type="dxa"/>
            <w:tcBorders>
              <w:top w:val="nil"/>
              <w:left w:val="nil"/>
              <w:bottom w:val="single" w:sz="4" w:space="0" w:color="auto"/>
              <w:right w:val="single" w:sz="4" w:space="0" w:color="auto"/>
            </w:tcBorders>
            <w:noWrap/>
            <w:tcMar>
              <w:left w:w="29" w:type="dxa"/>
              <w:right w:w="29" w:type="dxa"/>
            </w:tcMar>
            <w:hideMark/>
          </w:tcPr>
          <w:p w14:paraId="6280F026" w14:textId="77777777" w:rsidR="00F462ED" w:rsidRPr="00E17A39" w:rsidRDefault="00F462ED" w:rsidP="0030002B">
            <w:pPr>
              <w:keepNext/>
              <w:jc w:val="right"/>
              <w:rPr>
                <w:b/>
                <w:bCs/>
                <w:sz w:val="20"/>
                <w:szCs w:val="20"/>
                <w:lang w:eastAsia="en-CA"/>
              </w:rPr>
            </w:pPr>
            <w:r w:rsidRPr="00E17A39">
              <w:rPr>
                <w:b/>
                <w:bCs/>
                <w:sz w:val="20"/>
                <w:szCs w:val="20"/>
                <w:lang w:eastAsia="en-CA"/>
              </w:rPr>
              <w:t>90</w:t>
            </w:r>
          </w:p>
        </w:tc>
        <w:tc>
          <w:tcPr>
            <w:tcW w:w="1350" w:type="dxa"/>
            <w:tcBorders>
              <w:top w:val="nil"/>
              <w:left w:val="nil"/>
              <w:bottom w:val="single" w:sz="4" w:space="0" w:color="auto"/>
              <w:right w:val="single" w:sz="4" w:space="0" w:color="auto"/>
            </w:tcBorders>
            <w:noWrap/>
            <w:tcMar>
              <w:left w:w="29" w:type="dxa"/>
              <w:right w:w="29" w:type="dxa"/>
            </w:tcMar>
            <w:hideMark/>
          </w:tcPr>
          <w:p w14:paraId="0789C8E9" w14:textId="77777777" w:rsidR="00F462ED" w:rsidRPr="00E17A39" w:rsidRDefault="00F462ED" w:rsidP="0030002B">
            <w:pPr>
              <w:keepNext/>
              <w:jc w:val="right"/>
              <w:rPr>
                <w:b/>
                <w:bCs/>
                <w:sz w:val="20"/>
                <w:szCs w:val="20"/>
                <w:lang w:eastAsia="en-CA"/>
              </w:rPr>
            </w:pPr>
            <w:r w:rsidRPr="00E17A39">
              <w:rPr>
                <w:b/>
                <w:bCs/>
                <w:sz w:val="20"/>
                <w:szCs w:val="20"/>
                <w:lang w:eastAsia="en-CA"/>
              </w:rPr>
              <w:t>3,818,993,107</w:t>
            </w:r>
          </w:p>
        </w:tc>
        <w:tc>
          <w:tcPr>
            <w:tcW w:w="1350" w:type="dxa"/>
            <w:tcBorders>
              <w:top w:val="nil"/>
              <w:left w:val="nil"/>
              <w:bottom w:val="single" w:sz="4" w:space="0" w:color="auto"/>
              <w:right w:val="single" w:sz="4" w:space="0" w:color="auto"/>
            </w:tcBorders>
            <w:noWrap/>
            <w:tcMar>
              <w:left w:w="29" w:type="dxa"/>
              <w:right w:w="29" w:type="dxa"/>
            </w:tcMar>
            <w:hideMark/>
          </w:tcPr>
          <w:p w14:paraId="4BED43B9" w14:textId="77777777" w:rsidR="00F462ED" w:rsidRPr="00E17A39" w:rsidRDefault="00F462ED" w:rsidP="0030002B">
            <w:pPr>
              <w:keepNext/>
              <w:jc w:val="right"/>
              <w:rPr>
                <w:b/>
                <w:bCs/>
                <w:sz w:val="20"/>
                <w:szCs w:val="20"/>
                <w:lang w:eastAsia="en-CA"/>
              </w:rPr>
            </w:pPr>
            <w:r w:rsidRPr="00E17A39">
              <w:rPr>
                <w:b/>
                <w:bCs/>
                <w:sz w:val="20"/>
                <w:szCs w:val="20"/>
                <w:lang w:eastAsia="en-CA"/>
              </w:rPr>
              <w:t>3,504,733,436</w:t>
            </w:r>
          </w:p>
        </w:tc>
        <w:tc>
          <w:tcPr>
            <w:tcW w:w="1170" w:type="dxa"/>
            <w:tcBorders>
              <w:top w:val="nil"/>
              <w:left w:val="nil"/>
              <w:bottom w:val="single" w:sz="4" w:space="0" w:color="auto"/>
              <w:right w:val="single" w:sz="4" w:space="0" w:color="auto"/>
            </w:tcBorders>
            <w:noWrap/>
            <w:tcMar>
              <w:left w:w="29" w:type="dxa"/>
              <w:right w:w="29" w:type="dxa"/>
            </w:tcMar>
            <w:hideMark/>
          </w:tcPr>
          <w:p w14:paraId="684BE912" w14:textId="77777777" w:rsidR="00F462ED" w:rsidRPr="00E17A39" w:rsidRDefault="00F462ED" w:rsidP="0030002B">
            <w:pPr>
              <w:keepNext/>
              <w:jc w:val="right"/>
              <w:rPr>
                <w:b/>
                <w:bCs/>
                <w:sz w:val="20"/>
                <w:szCs w:val="20"/>
                <w:lang w:eastAsia="en-CA"/>
              </w:rPr>
            </w:pPr>
            <w:r w:rsidRPr="00E17A39">
              <w:rPr>
                <w:b/>
                <w:bCs/>
                <w:sz w:val="20"/>
                <w:szCs w:val="20"/>
                <w:lang w:eastAsia="en-CA"/>
              </w:rPr>
              <w:t>314,259,671</w:t>
            </w:r>
          </w:p>
        </w:tc>
        <w:tc>
          <w:tcPr>
            <w:tcW w:w="990" w:type="dxa"/>
            <w:tcBorders>
              <w:top w:val="nil"/>
              <w:left w:val="nil"/>
              <w:bottom w:val="single" w:sz="4" w:space="0" w:color="auto"/>
              <w:right w:val="single" w:sz="4" w:space="0" w:color="auto"/>
            </w:tcBorders>
            <w:noWrap/>
            <w:tcMar>
              <w:left w:w="29" w:type="dxa"/>
              <w:right w:w="29" w:type="dxa"/>
            </w:tcMar>
            <w:hideMark/>
          </w:tcPr>
          <w:p w14:paraId="433941B6" w14:textId="77777777" w:rsidR="00F462ED" w:rsidRPr="00E17A39" w:rsidRDefault="00F462ED" w:rsidP="0030002B">
            <w:pPr>
              <w:keepNext/>
              <w:jc w:val="right"/>
              <w:rPr>
                <w:b/>
                <w:bCs/>
                <w:sz w:val="20"/>
                <w:szCs w:val="20"/>
                <w:lang w:eastAsia="en-CA"/>
              </w:rPr>
            </w:pPr>
            <w:r w:rsidRPr="00E17A39">
              <w:rPr>
                <w:b/>
                <w:bCs/>
                <w:sz w:val="20"/>
                <w:szCs w:val="20"/>
                <w:lang w:eastAsia="en-CA"/>
              </w:rPr>
              <w:t>92</w:t>
            </w:r>
          </w:p>
        </w:tc>
      </w:tr>
    </w:tbl>
    <w:p w14:paraId="3FB7DE1A" w14:textId="5AABC06E" w:rsidR="00D34399" w:rsidRPr="00F41C98" w:rsidRDefault="00D34399" w:rsidP="00F462ED">
      <w:pPr>
        <w:tabs>
          <w:tab w:val="left" w:pos="270"/>
        </w:tabs>
        <w:jc w:val="left"/>
        <w:rPr>
          <w:sz w:val="19"/>
          <w:szCs w:val="19"/>
          <w:lang w:eastAsia="zh-CN"/>
        </w:rPr>
      </w:pPr>
      <w:r w:rsidRPr="00F41C98">
        <w:rPr>
          <w:sz w:val="19"/>
          <w:szCs w:val="19"/>
          <w:lang w:eastAsia="zh-CN"/>
        </w:rPr>
        <w:t>*</w:t>
      </w:r>
      <w:r w:rsidR="00F462ED" w:rsidRPr="00F41C98">
        <w:rPr>
          <w:rFonts w:hint="eastAsia"/>
          <w:sz w:val="19"/>
          <w:szCs w:val="19"/>
          <w:lang w:eastAsia="zh-CN"/>
        </w:rPr>
        <w:t>不包括已关闭和改变执行机构的项目。</w:t>
      </w:r>
    </w:p>
    <w:p w14:paraId="0BD05EB2" w14:textId="0A021787" w:rsidR="00D34399" w:rsidRPr="00F41C98" w:rsidRDefault="00D34399" w:rsidP="00F462ED">
      <w:pPr>
        <w:tabs>
          <w:tab w:val="left" w:pos="270"/>
        </w:tabs>
        <w:jc w:val="left"/>
        <w:rPr>
          <w:sz w:val="19"/>
          <w:szCs w:val="19"/>
          <w:lang w:eastAsia="zh-CN"/>
        </w:rPr>
      </w:pPr>
      <w:r w:rsidRPr="00F41C98">
        <w:rPr>
          <w:sz w:val="19"/>
          <w:szCs w:val="19"/>
          <w:lang w:eastAsia="zh-CN"/>
        </w:rPr>
        <w:t>**</w:t>
      </w:r>
      <w:r w:rsidR="00F462ED" w:rsidRPr="00F41C98">
        <w:rPr>
          <w:rFonts w:hint="eastAsia"/>
          <w:sz w:val="19"/>
          <w:szCs w:val="19"/>
          <w:lang w:eastAsia="zh-CN"/>
        </w:rPr>
        <w:t>不包括机构支助费用。</w:t>
      </w:r>
    </w:p>
    <w:p w14:paraId="53CD7E92" w14:textId="77777777" w:rsidR="00D34399" w:rsidRPr="00E17A39" w:rsidRDefault="00D34399" w:rsidP="00E30C8C">
      <w:pPr>
        <w:jc w:val="left"/>
        <w:rPr>
          <w:sz w:val="18"/>
          <w:szCs w:val="18"/>
          <w:lang w:eastAsia="zh-CN"/>
        </w:rPr>
      </w:pPr>
    </w:p>
    <w:p w14:paraId="2379FA7E" w14:textId="468EB8B3" w:rsidR="00554EF1" w:rsidRDefault="00554EF1" w:rsidP="00E30C8C">
      <w:pPr>
        <w:pStyle w:val="Heading1"/>
        <w:tabs>
          <w:tab w:val="clear" w:pos="0"/>
        </w:tabs>
        <w:rPr>
          <w:sz w:val="24"/>
          <w:lang w:eastAsia="zh-CN"/>
        </w:rPr>
      </w:pPr>
      <w:r w:rsidRPr="006D435D">
        <w:rPr>
          <w:rFonts w:hint="eastAsia"/>
          <w:sz w:val="24"/>
          <w:lang w:eastAsia="zh-CN"/>
        </w:rPr>
        <w:t>现将各</w:t>
      </w:r>
      <w:r w:rsidRPr="00554EF1">
        <w:rPr>
          <w:rFonts w:hint="eastAsia"/>
          <w:sz w:val="24"/>
          <w:lang w:eastAsia="zh-CN"/>
        </w:rPr>
        <w:t>双边机构和执行机构</w:t>
      </w:r>
      <w:r w:rsidRPr="00554EF1">
        <w:rPr>
          <w:sz w:val="24"/>
          <w:lang w:eastAsia="zh-CN"/>
        </w:rPr>
        <w:t>202</w:t>
      </w:r>
      <w:r>
        <w:rPr>
          <w:rFonts w:hint="eastAsia"/>
          <w:sz w:val="24"/>
          <w:lang w:eastAsia="zh-CN"/>
        </w:rPr>
        <w:t>4</w:t>
      </w:r>
      <w:r w:rsidRPr="00554EF1">
        <w:rPr>
          <w:sz w:val="24"/>
          <w:lang w:eastAsia="zh-CN"/>
        </w:rPr>
        <w:t>年</w:t>
      </w:r>
      <w:r w:rsidRPr="00554EF1">
        <w:rPr>
          <w:rFonts w:hint="eastAsia"/>
          <w:sz w:val="24"/>
          <w:lang w:eastAsia="zh-CN"/>
        </w:rPr>
        <w:t>的项目和活动执行情况以及</w:t>
      </w:r>
      <w:r w:rsidRPr="00554EF1">
        <w:rPr>
          <w:sz w:val="24"/>
          <w:lang w:eastAsia="zh-CN"/>
        </w:rPr>
        <w:t>1991</w:t>
      </w:r>
      <w:r w:rsidRPr="00554EF1">
        <w:rPr>
          <w:sz w:val="24"/>
          <w:lang w:eastAsia="zh-CN"/>
        </w:rPr>
        <w:t>年</w:t>
      </w:r>
      <w:r w:rsidRPr="00554EF1">
        <w:rPr>
          <w:rFonts w:hint="eastAsia"/>
          <w:sz w:val="24"/>
          <w:lang w:eastAsia="zh-CN"/>
        </w:rPr>
        <w:t>直至</w:t>
      </w:r>
      <w:r w:rsidRPr="00554EF1">
        <w:rPr>
          <w:sz w:val="24"/>
          <w:lang w:eastAsia="zh-CN"/>
        </w:rPr>
        <w:t>202</w:t>
      </w:r>
      <w:r>
        <w:rPr>
          <w:rFonts w:hint="eastAsia"/>
          <w:sz w:val="24"/>
          <w:lang w:eastAsia="zh-CN"/>
        </w:rPr>
        <w:t>4</w:t>
      </w:r>
      <w:r w:rsidRPr="00554EF1">
        <w:rPr>
          <w:sz w:val="24"/>
          <w:lang w:eastAsia="zh-CN"/>
        </w:rPr>
        <w:t>年</w:t>
      </w:r>
      <w:r w:rsidRPr="00554EF1">
        <w:rPr>
          <w:sz w:val="24"/>
          <w:lang w:eastAsia="zh-CN"/>
        </w:rPr>
        <w:t>12</w:t>
      </w:r>
      <w:r w:rsidRPr="00554EF1">
        <w:rPr>
          <w:sz w:val="24"/>
          <w:lang w:eastAsia="zh-CN"/>
        </w:rPr>
        <w:t>月</w:t>
      </w:r>
      <w:r w:rsidRPr="00554EF1">
        <w:rPr>
          <w:sz w:val="24"/>
          <w:lang w:eastAsia="zh-CN"/>
        </w:rPr>
        <w:t>31</w:t>
      </w:r>
      <w:r w:rsidRPr="00554EF1">
        <w:rPr>
          <w:sz w:val="24"/>
          <w:lang w:eastAsia="zh-CN"/>
        </w:rPr>
        <w:t>日</w:t>
      </w:r>
      <w:r w:rsidRPr="00554EF1">
        <w:rPr>
          <w:rFonts w:hint="eastAsia"/>
          <w:sz w:val="24"/>
          <w:lang w:eastAsia="zh-CN"/>
        </w:rPr>
        <w:t>的</w:t>
      </w:r>
      <w:r w:rsidRPr="00554EF1">
        <w:rPr>
          <w:sz w:val="24"/>
          <w:lang w:eastAsia="zh-CN"/>
        </w:rPr>
        <w:t>累计执行情况总结如下：</w:t>
      </w:r>
    </w:p>
    <w:p w14:paraId="21625470" w14:textId="4AA3A76D" w:rsidR="00A20BEC" w:rsidRDefault="00554EF1" w:rsidP="00A5069B">
      <w:pPr>
        <w:pStyle w:val="Heading2"/>
        <w:numPr>
          <w:ilvl w:val="1"/>
          <w:numId w:val="2"/>
        </w:numPr>
        <w:ind w:left="980" w:hanging="490"/>
        <w:rPr>
          <w:sz w:val="24"/>
          <w:lang w:eastAsia="zh-CN"/>
        </w:rPr>
      </w:pPr>
      <w:r w:rsidRPr="00554EF1">
        <w:rPr>
          <w:rFonts w:ascii="SimHei" w:eastAsia="SimHei" w:hAnsi="SimHei" w:hint="eastAsia"/>
          <w:sz w:val="24"/>
          <w:lang w:eastAsia="zh-CN"/>
        </w:rPr>
        <w:t>淘汰</w:t>
      </w:r>
      <w:r w:rsidR="00A20BEC">
        <w:rPr>
          <w:rFonts w:ascii="SimHei" w:eastAsia="SimHei" w:hAnsi="SimHei" w:hint="eastAsia"/>
          <w:sz w:val="24"/>
          <w:lang w:eastAsia="zh-CN"/>
        </w:rPr>
        <w:t>量</w:t>
      </w:r>
      <w:r w:rsidRPr="00554EF1">
        <w:rPr>
          <w:rFonts w:ascii="SimHei" w:eastAsia="SimHei" w:hAnsi="SimHei" w:hint="eastAsia"/>
          <w:sz w:val="24"/>
          <w:lang w:eastAsia="zh-CN"/>
        </w:rPr>
        <w:t>：</w:t>
      </w:r>
      <w:r w:rsidRPr="00554EF1">
        <w:rPr>
          <w:bCs/>
          <w:sz w:val="24"/>
          <w:vertAlign w:val="superscript"/>
        </w:rPr>
        <w:footnoteReference w:id="9"/>
      </w:r>
      <w:r w:rsidRPr="00554EF1">
        <w:rPr>
          <w:sz w:val="24"/>
          <w:lang w:eastAsia="zh-CN"/>
        </w:rPr>
        <w:t xml:space="preserve">  202</w:t>
      </w:r>
      <w:r w:rsidR="009002CB">
        <w:rPr>
          <w:rFonts w:hint="eastAsia"/>
          <w:sz w:val="24"/>
          <w:lang w:eastAsia="zh-CN"/>
        </w:rPr>
        <w:t>4</w:t>
      </w:r>
      <w:r w:rsidRPr="00554EF1">
        <w:rPr>
          <w:sz w:val="24"/>
          <w:lang w:eastAsia="zh-CN"/>
        </w:rPr>
        <w:t>年淘汰</w:t>
      </w:r>
      <w:r w:rsidR="00A20BEC">
        <w:rPr>
          <w:rFonts w:hint="eastAsia"/>
          <w:sz w:val="24"/>
          <w:lang w:eastAsia="zh-CN"/>
        </w:rPr>
        <w:t>了</w:t>
      </w:r>
      <w:r w:rsidR="00A20BEC" w:rsidRPr="00A20BEC">
        <w:rPr>
          <w:sz w:val="24"/>
          <w:lang w:eastAsia="zh-CN"/>
        </w:rPr>
        <w:t>9,170.8</w:t>
      </w:r>
      <w:r w:rsidR="00A20BEC">
        <w:rPr>
          <w:rFonts w:hint="eastAsia"/>
          <w:sz w:val="24"/>
          <w:lang w:eastAsia="zh-CN"/>
        </w:rPr>
        <w:t xml:space="preserve"> </w:t>
      </w:r>
      <w:r w:rsidR="00A20BEC" w:rsidRPr="00554EF1">
        <w:rPr>
          <w:sz w:val="24"/>
          <w:lang w:eastAsia="zh-CN"/>
        </w:rPr>
        <w:t>ODP</w:t>
      </w:r>
      <w:r w:rsidR="00A20BEC" w:rsidRPr="00554EF1">
        <w:rPr>
          <w:sz w:val="24"/>
          <w:lang w:eastAsia="zh-CN"/>
        </w:rPr>
        <w:t>吨</w:t>
      </w:r>
      <w:r w:rsidR="00A20BEC">
        <w:rPr>
          <w:rFonts w:hint="eastAsia"/>
          <w:sz w:val="24"/>
          <w:lang w:eastAsia="zh-CN"/>
        </w:rPr>
        <w:t>的消耗臭氧层物质</w:t>
      </w:r>
      <w:r w:rsidRPr="00554EF1">
        <w:rPr>
          <w:sz w:val="24"/>
          <w:lang w:eastAsia="zh-CN"/>
        </w:rPr>
        <w:t>消费量</w:t>
      </w:r>
      <w:r w:rsidR="00A20BEC">
        <w:rPr>
          <w:rFonts w:hint="eastAsia"/>
          <w:sz w:val="24"/>
          <w:lang w:eastAsia="zh-CN"/>
        </w:rPr>
        <w:t>和产量，</w:t>
      </w:r>
      <w:r w:rsidR="00A20BEC" w:rsidRPr="00E30C8C">
        <w:rPr>
          <w:sz w:val="24"/>
          <w:lang w:eastAsia="zh-CN"/>
        </w:rPr>
        <w:t>97.5</w:t>
      </w:r>
      <w:r w:rsidR="00A20BEC">
        <w:rPr>
          <w:rFonts w:hint="eastAsia"/>
          <w:sz w:val="24"/>
          <w:lang w:eastAsia="zh-CN"/>
        </w:rPr>
        <w:t>公吨（</w:t>
      </w:r>
      <w:r w:rsidR="00A20BEC" w:rsidRPr="00A20BEC">
        <w:rPr>
          <w:sz w:val="24"/>
          <w:lang w:eastAsia="zh-CN"/>
        </w:rPr>
        <w:t>192,602</w:t>
      </w:r>
      <w:r w:rsidR="00A20BEC">
        <w:rPr>
          <w:rFonts w:hint="eastAsia"/>
          <w:sz w:val="24"/>
          <w:lang w:eastAsia="zh-CN"/>
        </w:rPr>
        <w:t>吨</w:t>
      </w:r>
      <w:r w:rsidR="00A20BEC" w:rsidRPr="00554EF1">
        <w:rPr>
          <w:rFonts w:hint="eastAsia"/>
          <w:sz w:val="24"/>
          <w:lang w:eastAsia="zh-CN"/>
        </w:rPr>
        <w:t>二氧化碳当量</w:t>
      </w:r>
      <w:r w:rsidR="00A20BEC">
        <w:rPr>
          <w:rFonts w:hint="eastAsia"/>
          <w:sz w:val="24"/>
          <w:lang w:eastAsia="zh-CN"/>
        </w:rPr>
        <w:t>）的氢氟碳化物消费量</w:t>
      </w:r>
      <w:r w:rsidRPr="00554EF1">
        <w:rPr>
          <w:sz w:val="24"/>
          <w:lang w:eastAsia="zh-CN"/>
        </w:rPr>
        <w:t>，</w:t>
      </w:r>
      <w:r w:rsidR="00A20BEC">
        <w:rPr>
          <w:rFonts w:hint="eastAsia"/>
          <w:sz w:val="24"/>
          <w:lang w:eastAsia="zh-CN"/>
        </w:rPr>
        <w:t>此外还已经</w:t>
      </w:r>
      <w:r w:rsidRPr="00554EF1">
        <w:rPr>
          <w:sz w:val="24"/>
          <w:lang w:eastAsia="zh-CN"/>
        </w:rPr>
        <w:t>核准淘汰</w:t>
      </w:r>
      <w:r w:rsidR="00A20BEC" w:rsidRPr="00A20BEC">
        <w:rPr>
          <w:sz w:val="24"/>
          <w:lang w:eastAsia="zh-CN"/>
        </w:rPr>
        <w:t>7,362 ODP </w:t>
      </w:r>
      <w:r w:rsidR="00A20BEC">
        <w:rPr>
          <w:rFonts w:hint="eastAsia"/>
          <w:sz w:val="24"/>
          <w:lang w:eastAsia="zh-CN"/>
        </w:rPr>
        <w:t>吨</w:t>
      </w:r>
      <w:r w:rsidRPr="00554EF1">
        <w:rPr>
          <w:rFonts w:hint="eastAsia"/>
          <w:sz w:val="24"/>
          <w:lang w:eastAsia="zh-CN"/>
        </w:rPr>
        <w:t>的</w:t>
      </w:r>
      <w:r w:rsidR="00A20BEC" w:rsidRPr="00A20BEC">
        <w:rPr>
          <w:sz w:val="24"/>
          <w:lang w:eastAsia="zh-CN"/>
        </w:rPr>
        <w:t>消耗臭氧层物质消费量和</w:t>
      </w:r>
      <w:r w:rsidR="00A20BEC" w:rsidRPr="00A20BEC">
        <w:rPr>
          <w:rFonts w:hint="eastAsia"/>
          <w:sz w:val="24"/>
          <w:lang w:eastAsia="zh-CN"/>
        </w:rPr>
        <w:t>产量</w:t>
      </w:r>
      <w:r w:rsidR="00A20BEC">
        <w:rPr>
          <w:rFonts w:hint="eastAsia"/>
          <w:sz w:val="24"/>
          <w:lang w:eastAsia="zh-CN"/>
        </w:rPr>
        <w:t>，</w:t>
      </w:r>
      <w:r w:rsidR="00A20BEC" w:rsidRPr="00E30C8C">
        <w:rPr>
          <w:sz w:val="24"/>
          <w:lang w:eastAsia="zh-CN"/>
        </w:rPr>
        <w:t>3,684</w:t>
      </w:r>
      <w:r w:rsidR="00A20BEC">
        <w:rPr>
          <w:rFonts w:hint="eastAsia"/>
          <w:sz w:val="24"/>
          <w:lang w:eastAsia="zh-CN"/>
        </w:rPr>
        <w:t>公吨（</w:t>
      </w:r>
      <w:r w:rsidR="00A20BEC" w:rsidRPr="00A20BEC">
        <w:rPr>
          <w:sz w:val="24"/>
          <w:lang w:eastAsia="zh-CN"/>
        </w:rPr>
        <w:t>8,445,053</w:t>
      </w:r>
      <w:r w:rsidR="00A20BEC">
        <w:rPr>
          <w:rFonts w:hint="eastAsia"/>
          <w:sz w:val="24"/>
          <w:lang w:eastAsia="zh-CN"/>
        </w:rPr>
        <w:t>吨二氧化碳当量）</w:t>
      </w:r>
      <w:r w:rsidR="00A20BEC" w:rsidRPr="00A20BEC">
        <w:rPr>
          <w:rFonts w:hint="eastAsia"/>
          <w:sz w:val="24"/>
          <w:lang w:eastAsia="zh-CN"/>
        </w:rPr>
        <w:t>的氢氟碳化物消费量</w:t>
      </w:r>
      <w:r w:rsidRPr="00554EF1">
        <w:rPr>
          <w:sz w:val="24"/>
          <w:lang w:eastAsia="zh-CN"/>
        </w:rPr>
        <w:t>。</w:t>
      </w:r>
      <w:r w:rsidRPr="00554EF1">
        <w:rPr>
          <w:sz w:val="24"/>
          <w:lang w:eastAsia="zh-CN"/>
        </w:rPr>
        <w:t>1991</w:t>
      </w:r>
      <w:r w:rsidRPr="00554EF1">
        <w:rPr>
          <w:sz w:val="24"/>
          <w:lang w:eastAsia="zh-CN"/>
        </w:rPr>
        <w:t>年以来，</w:t>
      </w:r>
      <w:r w:rsidR="00A20BEC">
        <w:rPr>
          <w:rFonts w:hint="eastAsia"/>
          <w:sz w:val="24"/>
          <w:lang w:eastAsia="zh-CN"/>
        </w:rPr>
        <w:t>在已核准项目（不包括取消和改变执行机构的项目）预计</w:t>
      </w:r>
      <w:r w:rsidR="008E4752">
        <w:rPr>
          <w:rFonts w:hint="eastAsia"/>
          <w:sz w:val="24"/>
          <w:lang w:eastAsia="zh-CN"/>
        </w:rPr>
        <w:t>将</w:t>
      </w:r>
      <w:r w:rsidR="00A20BEC">
        <w:rPr>
          <w:rFonts w:hint="eastAsia"/>
          <w:sz w:val="24"/>
          <w:lang w:eastAsia="zh-CN"/>
        </w:rPr>
        <w:t>总共淘汰的</w:t>
      </w:r>
      <w:r w:rsidR="00A20BEC" w:rsidRPr="00E30C8C">
        <w:rPr>
          <w:sz w:val="24"/>
          <w:lang w:eastAsia="zh-CN"/>
        </w:rPr>
        <w:t>488,616 ODP</w:t>
      </w:r>
      <w:r w:rsidR="00A20BEC">
        <w:rPr>
          <w:rFonts w:hint="eastAsia"/>
          <w:sz w:val="24"/>
          <w:lang w:eastAsia="zh-CN"/>
        </w:rPr>
        <w:t>吨</w:t>
      </w:r>
      <w:r w:rsidR="008E4752">
        <w:rPr>
          <w:rFonts w:hint="eastAsia"/>
          <w:sz w:val="24"/>
          <w:lang w:eastAsia="zh-CN"/>
        </w:rPr>
        <w:t>消耗臭氧层物质消费量和产量中，已经淘汰了</w:t>
      </w:r>
      <w:r w:rsidR="008E4752" w:rsidRPr="00A20BEC">
        <w:rPr>
          <w:sz w:val="24"/>
          <w:lang w:eastAsia="zh-CN"/>
        </w:rPr>
        <w:t xml:space="preserve">510,094 </w:t>
      </w:r>
      <w:r w:rsidR="008E4752" w:rsidRPr="00554EF1">
        <w:rPr>
          <w:sz w:val="24"/>
          <w:lang w:eastAsia="zh-CN"/>
        </w:rPr>
        <w:t>ODP</w:t>
      </w:r>
      <w:r w:rsidR="008E4752" w:rsidRPr="00554EF1">
        <w:rPr>
          <w:sz w:val="24"/>
          <w:lang w:eastAsia="zh-CN"/>
        </w:rPr>
        <w:t>吨</w:t>
      </w:r>
      <w:r w:rsidR="008E4752">
        <w:rPr>
          <w:rFonts w:hint="eastAsia"/>
          <w:sz w:val="24"/>
          <w:lang w:eastAsia="zh-CN"/>
        </w:rPr>
        <w:t>，在预计将总共淘汰的</w:t>
      </w:r>
      <w:r w:rsidR="008E4752" w:rsidRPr="00E30C8C">
        <w:rPr>
          <w:sz w:val="24"/>
          <w:lang w:eastAsia="zh-CN"/>
        </w:rPr>
        <w:t>8,705</w:t>
      </w:r>
      <w:r w:rsidR="008E4752">
        <w:rPr>
          <w:rFonts w:hint="eastAsia"/>
          <w:sz w:val="24"/>
          <w:lang w:eastAsia="zh-CN"/>
        </w:rPr>
        <w:t>公吨（</w:t>
      </w:r>
      <w:r w:rsidR="008E4752" w:rsidRPr="00E30C8C">
        <w:rPr>
          <w:sz w:val="24"/>
          <w:lang w:eastAsia="zh-CN"/>
        </w:rPr>
        <w:t>17,999,535</w:t>
      </w:r>
      <w:r w:rsidR="008E4752">
        <w:rPr>
          <w:rFonts w:hint="eastAsia"/>
          <w:sz w:val="24"/>
          <w:lang w:eastAsia="zh-CN"/>
        </w:rPr>
        <w:t xml:space="preserve"> </w:t>
      </w:r>
      <w:r w:rsidR="008E4752">
        <w:rPr>
          <w:rFonts w:hint="eastAsia"/>
          <w:sz w:val="24"/>
          <w:lang w:eastAsia="zh-CN"/>
        </w:rPr>
        <w:t>吨二氧化碳当量）氢氟碳化物消费量中，已经淘汰了</w:t>
      </w:r>
      <w:r w:rsidR="008E4752" w:rsidRPr="00E30C8C">
        <w:rPr>
          <w:sz w:val="24"/>
          <w:lang w:eastAsia="zh-CN"/>
        </w:rPr>
        <w:t>1,086</w:t>
      </w:r>
      <w:r w:rsidR="008E4752">
        <w:rPr>
          <w:rFonts w:hint="eastAsia"/>
          <w:sz w:val="24"/>
          <w:lang w:eastAsia="zh-CN"/>
        </w:rPr>
        <w:t>公吨（</w:t>
      </w:r>
      <w:r w:rsidR="008E4752" w:rsidRPr="00E30C8C">
        <w:rPr>
          <w:sz w:val="24"/>
          <w:lang w:eastAsia="zh-CN"/>
        </w:rPr>
        <w:t>1,606,380</w:t>
      </w:r>
      <w:r w:rsidR="008E4752">
        <w:rPr>
          <w:rFonts w:hint="eastAsia"/>
          <w:sz w:val="24"/>
          <w:lang w:eastAsia="zh-CN"/>
        </w:rPr>
        <w:t>吨二氧化碳当量）。此外，在</w:t>
      </w:r>
      <w:r w:rsidR="008E4752">
        <w:rPr>
          <w:rFonts w:hint="eastAsia"/>
          <w:sz w:val="24"/>
          <w:lang w:eastAsia="zh-CN"/>
        </w:rPr>
        <w:t>2024</w:t>
      </w:r>
      <w:r w:rsidR="008E4752">
        <w:rPr>
          <w:rFonts w:hint="eastAsia"/>
          <w:sz w:val="24"/>
          <w:lang w:eastAsia="zh-CN"/>
        </w:rPr>
        <w:t>年销毁了</w:t>
      </w:r>
      <w:r w:rsidR="008E4752">
        <w:rPr>
          <w:rFonts w:hint="eastAsia"/>
          <w:sz w:val="24"/>
          <w:lang w:eastAsia="zh-CN"/>
        </w:rPr>
        <w:t>109.9</w:t>
      </w:r>
      <w:r w:rsidR="008E4752">
        <w:rPr>
          <w:rFonts w:hint="eastAsia"/>
          <w:sz w:val="24"/>
          <w:lang w:eastAsia="zh-CN"/>
        </w:rPr>
        <w:t>公吨（</w:t>
      </w:r>
      <w:r w:rsidR="008E4752" w:rsidRPr="008E4752">
        <w:rPr>
          <w:sz w:val="24"/>
          <w:lang w:eastAsia="zh-CN"/>
        </w:rPr>
        <w:t>1,627,017</w:t>
      </w:r>
      <w:r w:rsidR="008E4752">
        <w:rPr>
          <w:rFonts w:hint="eastAsia"/>
          <w:sz w:val="24"/>
          <w:lang w:eastAsia="zh-CN"/>
        </w:rPr>
        <w:t>吨二氧化碳当量）副产品</w:t>
      </w:r>
      <w:r w:rsidR="008E4752" w:rsidRPr="00E30C8C">
        <w:rPr>
          <w:sz w:val="24"/>
          <w:lang w:eastAsia="zh-CN"/>
        </w:rPr>
        <w:t>HFC-23</w:t>
      </w:r>
      <w:r w:rsidR="008E4752">
        <w:rPr>
          <w:rFonts w:hint="eastAsia"/>
          <w:sz w:val="24"/>
          <w:lang w:eastAsia="zh-CN"/>
        </w:rPr>
        <w:t>。</w:t>
      </w:r>
      <w:r w:rsidR="008E4752">
        <w:rPr>
          <w:rFonts w:hint="eastAsia"/>
          <w:sz w:val="24"/>
          <w:lang w:eastAsia="zh-CN"/>
        </w:rPr>
        <w:t>2022</w:t>
      </w:r>
      <w:r w:rsidR="008E4752">
        <w:rPr>
          <w:rFonts w:hint="eastAsia"/>
          <w:sz w:val="24"/>
          <w:lang w:eastAsia="zh-CN"/>
        </w:rPr>
        <w:t>年以来，在已核准项目预计将总共</w:t>
      </w:r>
      <w:r w:rsidR="00005297">
        <w:rPr>
          <w:rFonts w:hint="eastAsia"/>
          <w:sz w:val="24"/>
          <w:lang w:eastAsia="zh-CN"/>
        </w:rPr>
        <w:t>销毁</w:t>
      </w:r>
      <w:r w:rsidR="008E4752">
        <w:rPr>
          <w:rFonts w:hint="eastAsia"/>
          <w:sz w:val="24"/>
          <w:lang w:eastAsia="zh-CN"/>
        </w:rPr>
        <w:t>的</w:t>
      </w:r>
      <w:r w:rsidR="008E4752" w:rsidRPr="008E4752">
        <w:rPr>
          <w:sz w:val="24"/>
          <w:lang w:eastAsia="zh-CN"/>
        </w:rPr>
        <w:t>1,274.3</w:t>
      </w:r>
      <w:r w:rsidR="008E4752">
        <w:rPr>
          <w:rFonts w:hint="eastAsia"/>
          <w:sz w:val="24"/>
          <w:lang w:eastAsia="zh-CN"/>
        </w:rPr>
        <w:t>公吨（</w:t>
      </w:r>
      <w:r w:rsidR="008E4752" w:rsidRPr="00E30C8C">
        <w:rPr>
          <w:sz w:val="24"/>
          <w:lang w:eastAsia="zh-CN"/>
        </w:rPr>
        <w:t>18,858,948</w:t>
      </w:r>
      <w:r w:rsidR="008E4752">
        <w:rPr>
          <w:rFonts w:hint="eastAsia"/>
          <w:sz w:val="24"/>
          <w:lang w:eastAsia="zh-CN"/>
        </w:rPr>
        <w:t>吨二氧化碳当量）副产品</w:t>
      </w:r>
      <w:r w:rsidR="008E4752" w:rsidRPr="008E4752">
        <w:rPr>
          <w:sz w:val="24"/>
          <w:lang w:eastAsia="zh-CN"/>
        </w:rPr>
        <w:t>HFC-23</w:t>
      </w:r>
      <w:r w:rsidR="008E4752">
        <w:rPr>
          <w:rFonts w:hint="eastAsia"/>
          <w:sz w:val="24"/>
          <w:lang w:eastAsia="zh-CN"/>
        </w:rPr>
        <w:t>中，</w:t>
      </w:r>
      <w:r w:rsidR="00005297">
        <w:rPr>
          <w:rFonts w:hint="eastAsia"/>
          <w:sz w:val="24"/>
          <w:lang w:eastAsia="zh-CN"/>
        </w:rPr>
        <w:t>已经销毁</w:t>
      </w:r>
      <w:r w:rsidR="00005297" w:rsidRPr="00E30C8C">
        <w:rPr>
          <w:sz w:val="24"/>
          <w:lang w:eastAsia="zh-CN"/>
        </w:rPr>
        <w:t xml:space="preserve">314.1 </w:t>
      </w:r>
      <w:r w:rsidR="00005297">
        <w:rPr>
          <w:sz w:val="24"/>
          <w:lang w:eastAsia="zh-CN"/>
        </w:rPr>
        <w:t>公吨</w:t>
      </w:r>
      <w:r w:rsidR="00005297" w:rsidRPr="00E30C8C">
        <w:rPr>
          <w:sz w:val="24"/>
          <w:lang w:eastAsia="zh-CN"/>
        </w:rPr>
        <w:t xml:space="preserve"> </w:t>
      </w:r>
      <w:r w:rsidR="00005297">
        <w:rPr>
          <w:rFonts w:hint="eastAsia"/>
          <w:sz w:val="24"/>
          <w:lang w:eastAsia="zh-CN"/>
        </w:rPr>
        <w:t>（</w:t>
      </w:r>
      <w:r w:rsidR="00005297" w:rsidRPr="00E30C8C">
        <w:rPr>
          <w:sz w:val="24"/>
          <w:lang w:eastAsia="zh-CN"/>
        </w:rPr>
        <w:t>4,648,938</w:t>
      </w:r>
      <w:r w:rsidR="00005297">
        <w:rPr>
          <w:sz w:val="24"/>
          <w:lang w:eastAsia="zh-CN"/>
        </w:rPr>
        <w:t>吨二氧化碳当量</w:t>
      </w:r>
      <w:r w:rsidR="00005297">
        <w:rPr>
          <w:rFonts w:hint="eastAsia"/>
          <w:sz w:val="24"/>
          <w:lang w:eastAsia="zh-CN"/>
        </w:rPr>
        <w:t>）；</w:t>
      </w:r>
    </w:p>
    <w:p w14:paraId="7EF4F54F" w14:textId="2AA7E44C" w:rsidR="00B56678" w:rsidRPr="00B56678" w:rsidRDefault="00B56678" w:rsidP="00A5069B">
      <w:pPr>
        <w:pStyle w:val="Heading2"/>
        <w:tabs>
          <w:tab w:val="clear" w:pos="0"/>
        </w:tabs>
        <w:ind w:left="980" w:hanging="490"/>
        <w:rPr>
          <w:sz w:val="24"/>
        </w:rPr>
      </w:pPr>
      <w:r w:rsidRPr="00B56678">
        <w:rPr>
          <w:rFonts w:ascii="SimHei" w:eastAsia="SimHei" w:hAnsi="SimHei" w:hint="eastAsia"/>
          <w:sz w:val="24"/>
          <w:lang w:eastAsia="zh-CN"/>
        </w:rPr>
        <w:t>发放数</w:t>
      </w:r>
      <w:r w:rsidRPr="00B56678">
        <w:rPr>
          <w:rFonts w:ascii="SimHei" w:eastAsia="SimHei" w:hAnsi="SimHei"/>
          <w:sz w:val="24"/>
          <w:lang w:eastAsia="zh-CN"/>
        </w:rPr>
        <w:t>/</w:t>
      </w:r>
      <w:r w:rsidRPr="00B56678">
        <w:rPr>
          <w:rFonts w:ascii="SimHei" w:eastAsia="SimHei" w:hAnsi="SimHei" w:hint="eastAsia"/>
          <w:sz w:val="24"/>
          <w:lang w:eastAsia="zh-CN"/>
        </w:rPr>
        <w:t>核准数：</w:t>
      </w:r>
      <w:r w:rsidRPr="00B56678">
        <w:rPr>
          <w:sz w:val="24"/>
          <w:lang w:eastAsia="zh-CN"/>
        </w:rPr>
        <w:t>202</w:t>
      </w:r>
      <w:r>
        <w:rPr>
          <w:rFonts w:hint="eastAsia"/>
          <w:sz w:val="24"/>
          <w:lang w:eastAsia="zh-CN"/>
        </w:rPr>
        <w:t>4</w:t>
      </w:r>
      <w:r w:rsidRPr="00B56678">
        <w:rPr>
          <w:sz w:val="24"/>
          <w:lang w:eastAsia="zh-CN"/>
        </w:rPr>
        <w:t>年发放了</w:t>
      </w:r>
      <w:r>
        <w:rPr>
          <w:rFonts w:hint="eastAsia"/>
          <w:sz w:val="24"/>
          <w:lang w:eastAsia="zh-CN"/>
        </w:rPr>
        <w:t>9</w:t>
      </w:r>
      <w:r w:rsidRPr="00B56678">
        <w:rPr>
          <w:sz w:val="24"/>
          <w:lang w:eastAsia="zh-CN"/>
        </w:rPr>
        <w:t>,</w:t>
      </w:r>
      <w:r>
        <w:rPr>
          <w:rFonts w:hint="eastAsia"/>
          <w:sz w:val="24"/>
          <w:lang w:eastAsia="zh-CN"/>
        </w:rPr>
        <w:t>454</w:t>
      </w:r>
      <w:r w:rsidRPr="00B56678">
        <w:rPr>
          <w:sz w:val="24"/>
          <w:lang w:eastAsia="zh-CN"/>
        </w:rPr>
        <w:t>万美元，按照</w:t>
      </w:r>
      <w:r w:rsidRPr="00B56678">
        <w:rPr>
          <w:sz w:val="24"/>
          <w:lang w:eastAsia="zh-CN"/>
        </w:rPr>
        <w:t>202</w:t>
      </w:r>
      <w:r>
        <w:rPr>
          <w:rFonts w:hint="eastAsia"/>
          <w:sz w:val="24"/>
          <w:lang w:eastAsia="zh-CN"/>
        </w:rPr>
        <w:t>3</w:t>
      </w:r>
      <w:r w:rsidRPr="00B56678">
        <w:rPr>
          <w:sz w:val="24"/>
          <w:lang w:eastAsia="zh-CN"/>
        </w:rPr>
        <w:t>年进度报告计划发放</w:t>
      </w:r>
      <w:r>
        <w:rPr>
          <w:rFonts w:hint="eastAsia"/>
          <w:sz w:val="24"/>
          <w:lang w:eastAsia="zh-CN"/>
        </w:rPr>
        <w:t>8</w:t>
      </w:r>
      <w:r w:rsidRPr="00B56678">
        <w:rPr>
          <w:sz w:val="24"/>
          <w:lang w:eastAsia="zh-CN"/>
        </w:rPr>
        <w:t>,</w:t>
      </w:r>
      <w:r>
        <w:rPr>
          <w:rFonts w:hint="eastAsia"/>
          <w:sz w:val="24"/>
          <w:lang w:eastAsia="zh-CN"/>
        </w:rPr>
        <w:t>553</w:t>
      </w:r>
      <w:r w:rsidRPr="00B56678">
        <w:rPr>
          <w:sz w:val="24"/>
          <w:lang w:eastAsia="zh-CN"/>
        </w:rPr>
        <w:t>万美元，发放率为计划发放数的</w:t>
      </w:r>
      <w:r>
        <w:rPr>
          <w:rFonts w:hint="eastAsia"/>
          <w:sz w:val="24"/>
          <w:lang w:eastAsia="zh-CN"/>
        </w:rPr>
        <w:t>111</w:t>
      </w:r>
      <w:r w:rsidRPr="00B56678">
        <w:rPr>
          <w:sz w:val="24"/>
          <w:lang w:eastAsia="zh-CN"/>
        </w:rPr>
        <w:t>%</w:t>
      </w:r>
      <w:r w:rsidRPr="00B56678">
        <w:rPr>
          <w:sz w:val="24"/>
          <w:lang w:eastAsia="zh-CN"/>
        </w:rPr>
        <w:t>。在核准发放的总共</w:t>
      </w:r>
      <w:r>
        <w:rPr>
          <w:rFonts w:hint="eastAsia"/>
          <w:sz w:val="24"/>
          <w:lang w:eastAsia="zh-CN"/>
        </w:rPr>
        <w:t>38.2</w:t>
      </w:r>
      <w:r w:rsidRPr="00B56678">
        <w:rPr>
          <w:sz w:val="24"/>
          <w:lang w:eastAsia="zh-CN"/>
        </w:rPr>
        <w:t>亿美元（不包括机构支助费用）中，累计发放了</w:t>
      </w:r>
      <w:r>
        <w:rPr>
          <w:rFonts w:hint="eastAsia"/>
          <w:sz w:val="24"/>
          <w:lang w:eastAsia="zh-CN"/>
        </w:rPr>
        <w:t>35</w:t>
      </w:r>
      <w:r w:rsidRPr="00B56678">
        <w:rPr>
          <w:sz w:val="24"/>
          <w:lang w:eastAsia="zh-CN"/>
        </w:rPr>
        <w:t>亿美元，发放率为</w:t>
      </w:r>
      <w:r w:rsidRPr="00B56678">
        <w:rPr>
          <w:sz w:val="24"/>
          <w:lang w:eastAsia="zh-CN"/>
        </w:rPr>
        <w:t>9</w:t>
      </w:r>
      <w:r>
        <w:rPr>
          <w:rFonts w:hint="eastAsia"/>
          <w:sz w:val="24"/>
          <w:lang w:eastAsia="zh-CN"/>
        </w:rPr>
        <w:t>2</w:t>
      </w:r>
      <w:r w:rsidRPr="00B56678">
        <w:rPr>
          <w:sz w:val="24"/>
          <w:lang w:eastAsia="zh-CN"/>
        </w:rPr>
        <w:t>%</w:t>
      </w:r>
      <w:r w:rsidRPr="00B56678">
        <w:rPr>
          <w:sz w:val="24"/>
          <w:lang w:eastAsia="zh-CN"/>
        </w:rPr>
        <w:t>。</w:t>
      </w:r>
      <w:r w:rsidRPr="00B56678">
        <w:rPr>
          <w:sz w:val="24"/>
        </w:rPr>
        <w:t>202</w:t>
      </w:r>
      <w:r>
        <w:rPr>
          <w:rFonts w:hint="eastAsia"/>
          <w:sz w:val="24"/>
          <w:lang w:eastAsia="zh-CN"/>
        </w:rPr>
        <w:t>4</w:t>
      </w:r>
      <w:r w:rsidRPr="00B56678">
        <w:rPr>
          <w:sz w:val="24"/>
        </w:rPr>
        <w:t>年核准了</w:t>
      </w:r>
      <w:r>
        <w:rPr>
          <w:rFonts w:hint="eastAsia"/>
          <w:sz w:val="24"/>
          <w:lang w:eastAsia="zh-CN"/>
        </w:rPr>
        <w:t>1.5562</w:t>
      </w:r>
      <w:r>
        <w:rPr>
          <w:rFonts w:hint="eastAsia"/>
          <w:sz w:val="24"/>
          <w:lang w:eastAsia="zh-CN"/>
        </w:rPr>
        <w:t>亿</w:t>
      </w:r>
      <w:r w:rsidRPr="00B56678">
        <w:rPr>
          <w:sz w:val="24"/>
        </w:rPr>
        <w:t>美元用于执行项目；</w:t>
      </w:r>
    </w:p>
    <w:p w14:paraId="7C8D55D2" w14:textId="5B97D747" w:rsidR="00D34399" w:rsidRPr="00E30C8C" w:rsidRDefault="00B56678" w:rsidP="00A5069B">
      <w:pPr>
        <w:pStyle w:val="Heading2"/>
        <w:tabs>
          <w:tab w:val="clear" w:pos="0"/>
        </w:tabs>
        <w:ind w:left="980" w:hanging="490"/>
        <w:rPr>
          <w:sz w:val="24"/>
          <w:lang w:eastAsia="zh-CN"/>
        </w:rPr>
      </w:pPr>
      <w:r w:rsidRPr="00B56678">
        <w:rPr>
          <w:rFonts w:ascii="SimHei" w:eastAsia="SimHei" w:hAnsi="SimHei" w:hint="eastAsia"/>
          <w:sz w:val="24"/>
          <w:lang w:eastAsia="zh-CN"/>
        </w:rPr>
        <w:t xml:space="preserve">成本效益（以 </w:t>
      </w:r>
      <w:r w:rsidRPr="009F3901">
        <w:rPr>
          <w:rFonts w:eastAsia="SimHei"/>
          <w:b/>
          <w:bCs/>
          <w:sz w:val="24"/>
          <w:lang w:eastAsia="zh-CN"/>
        </w:rPr>
        <w:t>ODP</w:t>
      </w:r>
      <w:r w:rsidRPr="00B56678">
        <w:rPr>
          <w:rFonts w:ascii="SimHei" w:eastAsia="SimHei" w:hAnsi="SimHei" w:hint="eastAsia"/>
          <w:sz w:val="24"/>
          <w:lang w:eastAsia="zh-CN"/>
        </w:rPr>
        <w:t xml:space="preserve"> 计）：</w:t>
      </w:r>
      <w:r w:rsidRPr="00B56678">
        <w:rPr>
          <w:bCs/>
          <w:sz w:val="24"/>
          <w:vertAlign w:val="superscript"/>
        </w:rPr>
        <w:footnoteReference w:id="10"/>
      </w:r>
      <w:r w:rsidRPr="00B56678">
        <w:rPr>
          <w:b/>
          <w:sz w:val="24"/>
          <w:lang w:eastAsia="zh-CN"/>
        </w:rPr>
        <w:t xml:space="preserve"> </w:t>
      </w:r>
      <w:r w:rsidRPr="00B56678">
        <w:rPr>
          <w:rFonts w:hint="eastAsia"/>
          <w:sz w:val="24"/>
          <w:lang w:eastAsia="zh-CN"/>
        </w:rPr>
        <w:t xml:space="preserve">1991 </w:t>
      </w:r>
      <w:r w:rsidRPr="00B56678">
        <w:rPr>
          <w:rFonts w:hint="eastAsia"/>
          <w:sz w:val="24"/>
          <w:lang w:eastAsia="zh-CN"/>
        </w:rPr>
        <w:t>年以来，导致永久减少消费量的已核准投资项目的平均成本效益为</w:t>
      </w:r>
      <w:r w:rsidRPr="00B56678">
        <w:rPr>
          <w:rFonts w:hint="eastAsia"/>
          <w:sz w:val="24"/>
          <w:lang w:eastAsia="zh-CN"/>
        </w:rPr>
        <w:t xml:space="preserve"> 8.</w:t>
      </w:r>
      <w:r>
        <w:rPr>
          <w:rFonts w:hint="eastAsia"/>
          <w:sz w:val="24"/>
          <w:lang w:eastAsia="zh-CN"/>
        </w:rPr>
        <w:t>73</w:t>
      </w:r>
      <w:r w:rsidRPr="00B56678">
        <w:rPr>
          <w:rFonts w:hint="eastAsia"/>
          <w:sz w:val="24"/>
          <w:lang w:eastAsia="zh-CN"/>
        </w:rPr>
        <w:t xml:space="preserve"> </w:t>
      </w:r>
      <w:r w:rsidRPr="00B56678">
        <w:rPr>
          <w:rFonts w:hint="eastAsia"/>
          <w:sz w:val="24"/>
          <w:lang w:eastAsia="zh-CN"/>
        </w:rPr>
        <w:t>美元</w:t>
      </w:r>
      <w:r w:rsidRPr="00B56678">
        <w:rPr>
          <w:rFonts w:hint="eastAsia"/>
          <w:sz w:val="24"/>
          <w:lang w:eastAsia="zh-CN"/>
        </w:rPr>
        <w:t>/</w:t>
      </w:r>
      <w:r w:rsidRPr="00B56678">
        <w:rPr>
          <w:rFonts w:hint="eastAsia"/>
          <w:sz w:val="24"/>
          <w:lang w:eastAsia="zh-CN"/>
        </w:rPr>
        <w:t>公斤。</w:t>
      </w:r>
      <w:r w:rsidRPr="00B56678">
        <w:rPr>
          <w:rFonts w:hint="eastAsia"/>
          <w:sz w:val="24"/>
          <w:lang w:eastAsia="zh-CN"/>
        </w:rPr>
        <w:t xml:space="preserve"> </w:t>
      </w:r>
      <w:r w:rsidRPr="00B56678">
        <w:rPr>
          <w:rFonts w:hint="eastAsia"/>
          <w:sz w:val="24"/>
          <w:lang w:eastAsia="zh-CN"/>
        </w:rPr>
        <w:t>生产行业的成本效益为</w:t>
      </w:r>
      <w:r w:rsidRPr="00B56678">
        <w:rPr>
          <w:rFonts w:hint="eastAsia"/>
          <w:sz w:val="24"/>
          <w:lang w:eastAsia="zh-CN"/>
        </w:rPr>
        <w:t xml:space="preserve"> 4.5</w:t>
      </w:r>
      <w:r>
        <w:rPr>
          <w:rFonts w:hint="eastAsia"/>
          <w:sz w:val="24"/>
          <w:lang w:eastAsia="zh-CN"/>
        </w:rPr>
        <w:t>6</w:t>
      </w:r>
      <w:r w:rsidRPr="00B56678">
        <w:rPr>
          <w:rFonts w:hint="eastAsia"/>
          <w:sz w:val="24"/>
          <w:lang w:eastAsia="zh-CN"/>
        </w:rPr>
        <w:t xml:space="preserve"> </w:t>
      </w:r>
      <w:r w:rsidRPr="00B56678">
        <w:rPr>
          <w:rFonts w:hint="eastAsia"/>
          <w:sz w:val="24"/>
          <w:lang w:eastAsia="zh-CN"/>
        </w:rPr>
        <w:t>美元</w:t>
      </w:r>
      <w:r w:rsidRPr="00B56678">
        <w:rPr>
          <w:rFonts w:hint="eastAsia"/>
          <w:sz w:val="24"/>
          <w:lang w:eastAsia="zh-CN"/>
        </w:rPr>
        <w:t>/</w:t>
      </w:r>
      <w:r w:rsidRPr="00B56678">
        <w:rPr>
          <w:rFonts w:hint="eastAsia"/>
          <w:sz w:val="24"/>
          <w:lang w:eastAsia="zh-CN"/>
        </w:rPr>
        <w:t>公斤。投资项目的每</w:t>
      </w:r>
      <w:r w:rsidRPr="00B56678">
        <w:rPr>
          <w:rFonts w:hint="eastAsia"/>
          <w:sz w:val="24"/>
          <w:lang w:eastAsia="zh-CN"/>
        </w:rPr>
        <w:t xml:space="preserve"> ODP </w:t>
      </w:r>
      <w:r w:rsidRPr="00B56678">
        <w:rPr>
          <w:rFonts w:hint="eastAsia"/>
          <w:sz w:val="24"/>
          <w:lang w:eastAsia="zh-CN"/>
        </w:rPr>
        <w:t>吨平均成本效益为：已完成项目</w:t>
      </w:r>
      <w:r w:rsidRPr="00B56678">
        <w:rPr>
          <w:rFonts w:hint="eastAsia"/>
          <w:sz w:val="24"/>
          <w:lang w:eastAsia="zh-CN"/>
        </w:rPr>
        <w:t>5.</w:t>
      </w:r>
      <w:r>
        <w:rPr>
          <w:rFonts w:hint="eastAsia"/>
          <w:sz w:val="24"/>
          <w:lang w:eastAsia="zh-CN"/>
        </w:rPr>
        <w:t>39</w:t>
      </w:r>
      <w:r w:rsidRPr="00B56678">
        <w:rPr>
          <w:rFonts w:hint="eastAsia"/>
          <w:sz w:val="24"/>
          <w:lang w:eastAsia="zh-CN"/>
        </w:rPr>
        <w:t xml:space="preserve"> </w:t>
      </w:r>
      <w:r w:rsidRPr="00B56678">
        <w:rPr>
          <w:rFonts w:hint="eastAsia"/>
          <w:sz w:val="24"/>
          <w:lang w:eastAsia="zh-CN"/>
        </w:rPr>
        <w:t>美元</w:t>
      </w:r>
      <w:r w:rsidRPr="00B56678">
        <w:rPr>
          <w:rFonts w:hint="eastAsia"/>
          <w:sz w:val="24"/>
          <w:lang w:eastAsia="zh-CN"/>
        </w:rPr>
        <w:t>/</w:t>
      </w:r>
      <w:r w:rsidRPr="00B56678">
        <w:rPr>
          <w:rFonts w:hint="eastAsia"/>
          <w:sz w:val="24"/>
          <w:lang w:eastAsia="zh-CN"/>
        </w:rPr>
        <w:t>公斤，进行中项目</w:t>
      </w:r>
      <w:r w:rsidRPr="00B56678">
        <w:rPr>
          <w:rFonts w:hint="eastAsia"/>
          <w:sz w:val="24"/>
          <w:lang w:eastAsia="zh-CN"/>
        </w:rPr>
        <w:t xml:space="preserve"> 1</w:t>
      </w:r>
      <w:r>
        <w:rPr>
          <w:rFonts w:hint="eastAsia"/>
          <w:sz w:val="24"/>
          <w:lang w:eastAsia="zh-CN"/>
        </w:rPr>
        <w:t>2</w:t>
      </w:r>
      <w:r w:rsidRPr="00B56678">
        <w:rPr>
          <w:rFonts w:hint="eastAsia"/>
          <w:sz w:val="24"/>
          <w:lang w:eastAsia="zh-CN"/>
        </w:rPr>
        <w:t>.</w:t>
      </w:r>
      <w:r>
        <w:rPr>
          <w:rFonts w:hint="eastAsia"/>
          <w:sz w:val="24"/>
          <w:lang w:eastAsia="zh-CN"/>
        </w:rPr>
        <w:t>46</w:t>
      </w:r>
      <w:r w:rsidRPr="00B56678">
        <w:rPr>
          <w:rFonts w:hint="eastAsia"/>
          <w:sz w:val="24"/>
          <w:lang w:eastAsia="zh-CN"/>
        </w:rPr>
        <w:t xml:space="preserve"> </w:t>
      </w:r>
      <w:r w:rsidRPr="00B56678">
        <w:rPr>
          <w:rFonts w:hint="eastAsia"/>
          <w:sz w:val="24"/>
          <w:lang w:eastAsia="zh-CN"/>
        </w:rPr>
        <w:t>美元</w:t>
      </w:r>
      <w:r w:rsidRPr="00B56678">
        <w:rPr>
          <w:rFonts w:hint="eastAsia"/>
          <w:sz w:val="24"/>
          <w:lang w:eastAsia="zh-CN"/>
        </w:rPr>
        <w:t>/</w:t>
      </w:r>
      <w:r w:rsidRPr="00B56678">
        <w:rPr>
          <w:rFonts w:hint="eastAsia"/>
          <w:sz w:val="24"/>
          <w:lang w:eastAsia="zh-CN"/>
        </w:rPr>
        <w:t>公斤；</w:t>
      </w:r>
      <w:r w:rsidRPr="00B56678">
        <w:rPr>
          <w:sz w:val="24"/>
          <w:vertAlign w:val="superscript"/>
        </w:rPr>
        <w:footnoteReference w:id="11"/>
      </w:r>
    </w:p>
    <w:p w14:paraId="552255D2" w14:textId="37123ED0" w:rsidR="00D34399" w:rsidRPr="00E30C8C" w:rsidRDefault="00196CC7" w:rsidP="00A5069B">
      <w:pPr>
        <w:pStyle w:val="Heading2"/>
        <w:tabs>
          <w:tab w:val="clear" w:pos="0"/>
        </w:tabs>
        <w:ind w:left="980" w:hanging="490"/>
        <w:rPr>
          <w:sz w:val="24"/>
          <w:lang w:eastAsia="zh-CN"/>
        </w:rPr>
      </w:pPr>
      <w:r w:rsidRPr="00196CC7">
        <w:rPr>
          <w:rFonts w:ascii="SimHei" w:eastAsia="SimHei" w:hAnsi="SimHei"/>
          <w:sz w:val="24"/>
          <w:lang w:eastAsia="zh-CN"/>
        </w:rPr>
        <w:t>已完成项目数</w:t>
      </w:r>
      <w:r w:rsidRPr="00196CC7">
        <w:rPr>
          <w:rFonts w:ascii="SimHei" w:eastAsia="SimHei" w:hAnsi="SimHei" w:hint="eastAsia"/>
          <w:sz w:val="24"/>
          <w:lang w:eastAsia="zh-CN"/>
        </w:rPr>
        <w:t>：</w:t>
      </w:r>
      <w:r w:rsidRPr="00196CC7">
        <w:rPr>
          <w:sz w:val="24"/>
          <w:lang w:eastAsia="zh-CN"/>
        </w:rPr>
        <w:t>202</w:t>
      </w:r>
      <w:r w:rsidR="004A6C61">
        <w:rPr>
          <w:rFonts w:hint="eastAsia"/>
          <w:sz w:val="24"/>
          <w:lang w:eastAsia="zh-CN"/>
        </w:rPr>
        <w:t>4</w:t>
      </w:r>
      <w:r w:rsidRPr="00196CC7">
        <w:rPr>
          <w:sz w:val="24"/>
          <w:lang w:eastAsia="zh-CN"/>
        </w:rPr>
        <w:t>年完成了</w:t>
      </w:r>
      <w:r w:rsidRPr="00196CC7">
        <w:rPr>
          <w:sz w:val="24"/>
          <w:lang w:eastAsia="zh-CN"/>
        </w:rPr>
        <w:t>24</w:t>
      </w:r>
      <w:r w:rsidR="004A6C61">
        <w:rPr>
          <w:rFonts w:hint="eastAsia"/>
          <w:sz w:val="24"/>
          <w:lang w:eastAsia="zh-CN"/>
        </w:rPr>
        <w:t>5</w:t>
      </w:r>
      <w:r w:rsidRPr="00196CC7">
        <w:rPr>
          <w:sz w:val="24"/>
          <w:lang w:eastAsia="zh-CN"/>
        </w:rPr>
        <w:t>个项目。</w:t>
      </w:r>
      <w:r w:rsidRPr="00196CC7">
        <w:rPr>
          <w:sz w:val="24"/>
          <w:lang w:eastAsia="zh-CN"/>
        </w:rPr>
        <w:t>1991</w:t>
      </w:r>
      <w:r w:rsidRPr="00196CC7">
        <w:rPr>
          <w:sz w:val="24"/>
          <w:lang w:eastAsia="zh-CN"/>
        </w:rPr>
        <w:t>年以来，在核准的</w:t>
      </w:r>
      <w:r w:rsidR="004A6C61" w:rsidRPr="004A6C61">
        <w:rPr>
          <w:sz w:val="24"/>
          <w:lang w:eastAsia="zh-CN"/>
        </w:rPr>
        <w:t>10,063</w:t>
      </w:r>
      <w:r w:rsidRPr="00196CC7">
        <w:rPr>
          <w:sz w:val="24"/>
          <w:lang w:eastAsia="zh-CN"/>
        </w:rPr>
        <w:t>个项目（不包括关闭或</w:t>
      </w:r>
      <w:r w:rsidRPr="00196CC7">
        <w:rPr>
          <w:rFonts w:hint="eastAsia"/>
          <w:sz w:val="24"/>
          <w:lang w:eastAsia="zh-CN"/>
        </w:rPr>
        <w:t>改变执行机构</w:t>
      </w:r>
      <w:r w:rsidRPr="00196CC7">
        <w:rPr>
          <w:sz w:val="24"/>
          <w:lang w:eastAsia="zh-CN"/>
        </w:rPr>
        <w:t>的项目）中，完成了</w:t>
      </w:r>
      <w:r w:rsidR="004A6C61" w:rsidRPr="004A6C61">
        <w:rPr>
          <w:sz w:val="24"/>
          <w:lang w:eastAsia="zh-CN"/>
        </w:rPr>
        <w:t>9,046 </w:t>
      </w:r>
      <w:r w:rsidRPr="00196CC7">
        <w:rPr>
          <w:sz w:val="24"/>
          <w:lang w:eastAsia="zh-CN"/>
        </w:rPr>
        <w:t>个项目，完成率为</w:t>
      </w:r>
      <w:r w:rsidRPr="00196CC7">
        <w:rPr>
          <w:sz w:val="24"/>
          <w:lang w:eastAsia="zh-CN"/>
        </w:rPr>
        <w:t>9</w:t>
      </w:r>
      <w:r w:rsidR="004A6C61">
        <w:rPr>
          <w:rFonts w:hint="eastAsia"/>
          <w:sz w:val="24"/>
          <w:lang w:eastAsia="zh-CN"/>
        </w:rPr>
        <w:t>0</w:t>
      </w:r>
      <w:r w:rsidRPr="00196CC7">
        <w:rPr>
          <w:sz w:val="24"/>
          <w:lang w:eastAsia="zh-CN"/>
        </w:rPr>
        <w:t>%</w:t>
      </w:r>
      <w:r w:rsidRPr="00196CC7">
        <w:rPr>
          <w:sz w:val="24"/>
          <w:lang w:eastAsia="zh-CN"/>
        </w:rPr>
        <w:t>；</w:t>
      </w:r>
    </w:p>
    <w:p w14:paraId="21432EEF" w14:textId="58E3FFD7" w:rsidR="00D34399" w:rsidRPr="00E30C8C" w:rsidRDefault="004A6C61" w:rsidP="00A5069B">
      <w:pPr>
        <w:pStyle w:val="Heading2"/>
        <w:tabs>
          <w:tab w:val="clear" w:pos="0"/>
        </w:tabs>
        <w:ind w:left="980" w:hanging="490"/>
        <w:rPr>
          <w:sz w:val="24"/>
          <w:lang w:eastAsia="zh-CN"/>
        </w:rPr>
      </w:pPr>
      <w:r w:rsidRPr="004A6C61">
        <w:rPr>
          <w:rFonts w:ascii="SimHei" w:eastAsia="SimHei" w:hAnsi="SimHei"/>
          <w:sz w:val="24"/>
          <w:lang w:eastAsia="zh-CN"/>
        </w:rPr>
        <w:t>交付速度</w:t>
      </w:r>
      <w:r w:rsidRPr="004A6C61">
        <w:rPr>
          <w:rFonts w:ascii="SimHei" w:eastAsia="SimHei" w:hAnsi="SimHei" w:hint="eastAsia"/>
          <w:sz w:val="24"/>
          <w:lang w:eastAsia="zh-CN"/>
        </w:rPr>
        <w:t xml:space="preserve"> </w:t>
      </w:r>
      <w:r w:rsidRPr="004A6C61">
        <w:rPr>
          <w:rFonts w:ascii="SimHei" w:eastAsia="SimHei" w:hAnsi="SimHei"/>
          <w:sz w:val="24"/>
          <w:lang w:eastAsia="zh-CN"/>
        </w:rPr>
        <w:t>- 投资项目</w:t>
      </w:r>
      <w:r w:rsidRPr="004A6C61">
        <w:rPr>
          <w:rFonts w:ascii="SimHei" w:eastAsia="SimHei" w:hAnsi="SimHei" w:hint="eastAsia"/>
          <w:sz w:val="24"/>
          <w:lang w:eastAsia="zh-CN"/>
        </w:rPr>
        <w:t>：</w:t>
      </w:r>
      <w:r w:rsidRPr="004A6C61">
        <w:rPr>
          <w:sz w:val="24"/>
          <w:lang w:eastAsia="zh-CN"/>
        </w:rPr>
        <w:t>202</w:t>
      </w:r>
      <w:r>
        <w:rPr>
          <w:rFonts w:hint="eastAsia"/>
          <w:sz w:val="24"/>
          <w:lang w:eastAsia="zh-CN"/>
        </w:rPr>
        <w:t>4</w:t>
      </w:r>
      <w:r w:rsidRPr="004A6C61">
        <w:rPr>
          <w:sz w:val="24"/>
          <w:lang w:eastAsia="zh-CN"/>
        </w:rPr>
        <w:t>年所完成项目平均</w:t>
      </w:r>
      <w:r w:rsidRPr="004A6C61">
        <w:rPr>
          <w:rFonts w:hint="eastAsia"/>
          <w:sz w:val="24"/>
          <w:lang w:eastAsia="zh-CN"/>
        </w:rPr>
        <w:t>是在</w:t>
      </w:r>
      <w:r w:rsidRPr="004A6C61">
        <w:rPr>
          <w:sz w:val="24"/>
          <w:lang w:eastAsia="zh-CN"/>
        </w:rPr>
        <w:t>核准后</w:t>
      </w:r>
      <w:r>
        <w:rPr>
          <w:rFonts w:hint="eastAsia"/>
          <w:sz w:val="24"/>
          <w:lang w:eastAsia="zh-CN"/>
        </w:rPr>
        <w:t>46</w:t>
      </w:r>
      <w:r w:rsidRPr="004A6C61">
        <w:rPr>
          <w:sz w:val="24"/>
          <w:lang w:eastAsia="zh-CN"/>
        </w:rPr>
        <w:t>个月</w:t>
      </w:r>
      <w:r w:rsidRPr="004A6C61">
        <w:rPr>
          <w:rFonts w:hint="eastAsia"/>
          <w:sz w:val="24"/>
          <w:lang w:eastAsia="zh-CN"/>
        </w:rPr>
        <w:t>完成</w:t>
      </w:r>
      <w:r w:rsidRPr="004A6C61">
        <w:rPr>
          <w:sz w:val="24"/>
          <w:lang w:eastAsia="zh-CN"/>
        </w:rPr>
        <w:t>。</w:t>
      </w:r>
      <w:r w:rsidRPr="004A6C61">
        <w:rPr>
          <w:sz w:val="24"/>
          <w:lang w:eastAsia="zh-CN"/>
        </w:rPr>
        <w:t>1991</w:t>
      </w:r>
      <w:r w:rsidRPr="004A6C61">
        <w:rPr>
          <w:sz w:val="24"/>
          <w:lang w:eastAsia="zh-CN"/>
        </w:rPr>
        <w:t>年以来，投资项目平均</w:t>
      </w:r>
      <w:r w:rsidRPr="004A6C61">
        <w:rPr>
          <w:rFonts w:hint="eastAsia"/>
          <w:sz w:val="24"/>
          <w:lang w:eastAsia="zh-CN"/>
        </w:rPr>
        <w:t>是在</w:t>
      </w:r>
      <w:r w:rsidRPr="004A6C61">
        <w:rPr>
          <w:sz w:val="24"/>
          <w:lang w:eastAsia="zh-CN"/>
        </w:rPr>
        <w:t>核准后</w:t>
      </w:r>
      <w:r w:rsidRPr="004A6C61">
        <w:rPr>
          <w:sz w:val="24"/>
          <w:lang w:eastAsia="zh-CN"/>
        </w:rPr>
        <w:t>38</w:t>
      </w:r>
      <w:r w:rsidRPr="004A6C61">
        <w:rPr>
          <w:sz w:val="24"/>
          <w:lang w:eastAsia="zh-CN"/>
        </w:rPr>
        <w:t>个月</w:t>
      </w:r>
      <w:r w:rsidRPr="004A6C61">
        <w:rPr>
          <w:rFonts w:hint="eastAsia"/>
          <w:sz w:val="24"/>
          <w:lang w:eastAsia="zh-CN"/>
        </w:rPr>
        <w:t>完成</w:t>
      </w:r>
      <w:r w:rsidRPr="004A6C61">
        <w:rPr>
          <w:sz w:val="24"/>
          <w:lang w:eastAsia="zh-CN"/>
        </w:rPr>
        <w:t>。这些项目第一次资金发放</w:t>
      </w:r>
      <w:r w:rsidRPr="004A6C61">
        <w:rPr>
          <w:rFonts w:hint="eastAsia"/>
          <w:sz w:val="24"/>
          <w:lang w:eastAsia="zh-CN"/>
        </w:rPr>
        <w:t>平均</w:t>
      </w:r>
      <w:r w:rsidRPr="004A6C61">
        <w:rPr>
          <w:rFonts w:hint="eastAsia"/>
          <w:sz w:val="24"/>
          <w:lang w:eastAsia="zh-CN"/>
        </w:rPr>
        <w:lastRenderedPageBreak/>
        <w:t>而言是</w:t>
      </w:r>
      <w:r w:rsidRPr="004A6C61">
        <w:rPr>
          <w:sz w:val="24"/>
          <w:lang w:eastAsia="zh-CN"/>
        </w:rPr>
        <w:t>在核准后</w:t>
      </w:r>
      <w:r w:rsidRPr="004A6C61">
        <w:rPr>
          <w:sz w:val="24"/>
          <w:lang w:eastAsia="zh-CN"/>
        </w:rPr>
        <w:t>14</w:t>
      </w:r>
      <w:r w:rsidRPr="004A6C61">
        <w:rPr>
          <w:sz w:val="24"/>
          <w:lang w:eastAsia="zh-CN"/>
        </w:rPr>
        <w:t>个月发生；</w:t>
      </w:r>
    </w:p>
    <w:p w14:paraId="296C51E7" w14:textId="579EB9BE" w:rsidR="00D34399" w:rsidRPr="00E30C8C" w:rsidRDefault="004A6C61" w:rsidP="00A5069B">
      <w:pPr>
        <w:pStyle w:val="Heading2"/>
        <w:tabs>
          <w:tab w:val="clear" w:pos="0"/>
        </w:tabs>
        <w:ind w:left="980" w:hanging="490"/>
        <w:rPr>
          <w:sz w:val="24"/>
          <w:lang w:eastAsia="zh-CN"/>
        </w:rPr>
      </w:pPr>
      <w:r w:rsidRPr="004A6C61">
        <w:rPr>
          <w:rFonts w:ascii="SimHei" w:eastAsia="SimHei" w:hAnsi="SimHei"/>
          <w:sz w:val="24"/>
          <w:lang w:eastAsia="zh-CN"/>
        </w:rPr>
        <w:t>交付速度</w:t>
      </w:r>
      <w:r w:rsidRPr="004A6C61">
        <w:rPr>
          <w:rFonts w:ascii="SimHei" w:eastAsia="SimHei" w:hAnsi="SimHei" w:hint="eastAsia"/>
          <w:sz w:val="24"/>
          <w:lang w:eastAsia="zh-CN"/>
        </w:rPr>
        <w:t xml:space="preserve"> </w:t>
      </w:r>
      <w:r w:rsidRPr="004A6C61">
        <w:rPr>
          <w:rFonts w:ascii="SimHei" w:eastAsia="SimHei" w:hAnsi="SimHei"/>
          <w:sz w:val="24"/>
          <w:lang w:eastAsia="zh-CN"/>
        </w:rPr>
        <w:t>- 非投资项目</w:t>
      </w:r>
      <w:r w:rsidRPr="004A6C61">
        <w:rPr>
          <w:rFonts w:ascii="SimHei" w:eastAsia="SimHei" w:hAnsi="SimHei" w:hint="eastAsia"/>
          <w:sz w:val="24"/>
          <w:lang w:eastAsia="zh-CN"/>
        </w:rPr>
        <w:t>：</w:t>
      </w:r>
      <w:r w:rsidRPr="004A6C61">
        <w:rPr>
          <w:bCs/>
          <w:sz w:val="24"/>
          <w:lang w:eastAsia="zh-CN"/>
        </w:rPr>
        <w:t>202</w:t>
      </w:r>
      <w:r>
        <w:rPr>
          <w:rFonts w:hint="eastAsia"/>
          <w:bCs/>
          <w:sz w:val="24"/>
          <w:lang w:eastAsia="zh-CN"/>
        </w:rPr>
        <w:t>4</w:t>
      </w:r>
      <w:r w:rsidRPr="004A6C61">
        <w:rPr>
          <w:bCs/>
          <w:sz w:val="24"/>
          <w:lang w:eastAsia="zh-CN"/>
        </w:rPr>
        <w:t>年所完成项目平均</w:t>
      </w:r>
      <w:r w:rsidRPr="004A6C61">
        <w:rPr>
          <w:rFonts w:hint="eastAsia"/>
          <w:bCs/>
          <w:sz w:val="24"/>
          <w:lang w:eastAsia="zh-CN"/>
        </w:rPr>
        <w:t>是在</w:t>
      </w:r>
      <w:r w:rsidRPr="004A6C61">
        <w:rPr>
          <w:bCs/>
          <w:sz w:val="24"/>
          <w:lang w:eastAsia="zh-CN"/>
        </w:rPr>
        <w:t>核准后</w:t>
      </w:r>
      <w:r>
        <w:rPr>
          <w:rFonts w:hint="eastAsia"/>
          <w:bCs/>
          <w:sz w:val="24"/>
          <w:lang w:eastAsia="zh-CN"/>
        </w:rPr>
        <w:t>39</w:t>
      </w:r>
      <w:r w:rsidRPr="004A6C61">
        <w:rPr>
          <w:bCs/>
          <w:sz w:val="24"/>
          <w:lang w:eastAsia="zh-CN"/>
        </w:rPr>
        <w:t>个月</w:t>
      </w:r>
      <w:r w:rsidRPr="004A6C61">
        <w:rPr>
          <w:rFonts w:hint="eastAsia"/>
          <w:bCs/>
          <w:sz w:val="24"/>
          <w:lang w:eastAsia="zh-CN"/>
        </w:rPr>
        <w:t>完成</w:t>
      </w:r>
      <w:r w:rsidRPr="004A6C61">
        <w:rPr>
          <w:bCs/>
          <w:sz w:val="24"/>
          <w:lang w:eastAsia="zh-CN"/>
        </w:rPr>
        <w:t>。</w:t>
      </w:r>
      <w:r w:rsidRPr="004A6C61">
        <w:rPr>
          <w:bCs/>
          <w:sz w:val="24"/>
          <w:lang w:eastAsia="zh-CN"/>
        </w:rPr>
        <w:t>1991</w:t>
      </w:r>
      <w:r w:rsidRPr="004A6C61">
        <w:rPr>
          <w:bCs/>
          <w:sz w:val="24"/>
          <w:lang w:eastAsia="zh-CN"/>
        </w:rPr>
        <w:t>年以来，非投资项目平均</w:t>
      </w:r>
      <w:r w:rsidRPr="004A6C61">
        <w:rPr>
          <w:rFonts w:hint="eastAsia"/>
          <w:bCs/>
          <w:sz w:val="24"/>
          <w:lang w:eastAsia="zh-CN"/>
        </w:rPr>
        <w:t>是在</w:t>
      </w:r>
      <w:r w:rsidRPr="004A6C61">
        <w:rPr>
          <w:bCs/>
          <w:sz w:val="24"/>
          <w:lang w:eastAsia="zh-CN"/>
        </w:rPr>
        <w:t>核准后</w:t>
      </w:r>
      <w:r w:rsidRPr="004A6C61">
        <w:rPr>
          <w:bCs/>
          <w:sz w:val="24"/>
          <w:lang w:eastAsia="zh-CN"/>
        </w:rPr>
        <w:t>38</w:t>
      </w:r>
      <w:r w:rsidRPr="004A6C61">
        <w:rPr>
          <w:bCs/>
          <w:sz w:val="24"/>
          <w:lang w:eastAsia="zh-CN"/>
        </w:rPr>
        <w:t>个月</w:t>
      </w:r>
      <w:r w:rsidRPr="004A6C61">
        <w:rPr>
          <w:rFonts w:hint="eastAsia"/>
          <w:bCs/>
          <w:sz w:val="24"/>
          <w:lang w:eastAsia="zh-CN"/>
        </w:rPr>
        <w:t>完成</w:t>
      </w:r>
      <w:r w:rsidRPr="004A6C61">
        <w:rPr>
          <w:bCs/>
          <w:sz w:val="24"/>
          <w:lang w:eastAsia="zh-CN"/>
        </w:rPr>
        <w:t>。这些项目第一次资金发放</w:t>
      </w:r>
      <w:r w:rsidRPr="004A6C61">
        <w:rPr>
          <w:rFonts w:hint="eastAsia"/>
          <w:bCs/>
          <w:sz w:val="24"/>
          <w:lang w:eastAsia="zh-CN"/>
        </w:rPr>
        <w:t>平均而言是</w:t>
      </w:r>
      <w:r w:rsidRPr="004A6C61">
        <w:rPr>
          <w:bCs/>
          <w:sz w:val="24"/>
          <w:lang w:eastAsia="zh-CN"/>
        </w:rPr>
        <w:t>在核准后</w:t>
      </w:r>
      <w:r w:rsidRPr="004A6C61">
        <w:rPr>
          <w:bCs/>
          <w:sz w:val="24"/>
          <w:lang w:eastAsia="zh-CN"/>
        </w:rPr>
        <w:t>12</w:t>
      </w:r>
      <w:r w:rsidRPr="004A6C61">
        <w:rPr>
          <w:bCs/>
          <w:sz w:val="24"/>
          <w:lang w:eastAsia="zh-CN"/>
        </w:rPr>
        <w:t>个月发生；</w:t>
      </w:r>
    </w:p>
    <w:p w14:paraId="1744AA4E" w14:textId="358DF88B" w:rsidR="006D11A9" w:rsidRPr="006D11A9" w:rsidRDefault="006D11A9" w:rsidP="006D11A9">
      <w:pPr>
        <w:pStyle w:val="Heading2"/>
        <w:tabs>
          <w:tab w:val="clear" w:pos="0"/>
        </w:tabs>
        <w:ind w:left="980" w:hanging="490"/>
        <w:rPr>
          <w:sz w:val="24"/>
          <w:lang w:eastAsia="zh-CN"/>
        </w:rPr>
      </w:pPr>
      <w:r w:rsidRPr="006D11A9">
        <w:rPr>
          <w:rFonts w:ascii="SimHei" w:eastAsia="SimHei" w:hAnsi="SimHei" w:hint="eastAsia"/>
          <w:sz w:val="24"/>
          <w:lang w:eastAsia="zh-CN"/>
        </w:rPr>
        <w:t>项目编制：</w:t>
      </w:r>
      <w:r w:rsidRPr="006D11A9">
        <w:rPr>
          <w:rFonts w:hint="eastAsia"/>
          <w:sz w:val="24"/>
          <w:lang w:eastAsia="zh-CN"/>
        </w:rPr>
        <w:t>在截至</w:t>
      </w:r>
      <w:r w:rsidRPr="006D11A9">
        <w:rPr>
          <w:rFonts w:hint="eastAsia"/>
          <w:sz w:val="24"/>
          <w:lang w:eastAsia="zh-CN"/>
        </w:rPr>
        <w:t>202</w:t>
      </w:r>
      <w:r>
        <w:rPr>
          <w:rFonts w:hint="eastAsia"/>
          <w:sz w:val="24"/>
          <w:lang w:eastAsia="zh-CN"/>
        </w:rPr>
        <w:t>4</w:t>
      </w:r>
      <w:r w:rsidRPr="006D11A9">
        <w:rPr>
          <w:rFonts w:hint="eastAsia"/>
          <w:sz w:val="24"/>
          <w:lang w:eastAsia="zh-CN"/>
        </w:rPr>
        <w:t>年底核准的</w:t>
      </w:r>
      <w:r w:rsidRPr="006D11A9">
        <w:rPr>
          <w:sz w:val="24"/>
          <w:lang w:eastAsia="zh-CN"/>
        </w:rPr>
        <w:t>2,094</w:t>
      </w:r>
      <w:r w:rsidRPr="006D11A9">
        <w:rPr>
          <w:rFonts w:hint="eastAsia"/>
          <w:sz w:val="24"/>
          <w:lang w:eastAsia="zh-CN"/>
        </w:rPr>
        <w:t>个项目编制活动中，</w:t>
      </w:r>
      <w:r w:rsidRPr="006D11A9">
        <w:rPr>
          <w:sz w:val="24"/>
          <w:lang w:eastAsia="zh-CN"/>
        </w:rPr>
        <w:t>1,871</w:t>
      </w:r>
      <w:r w:rsidRPr="006D11A9">
        <w:rPr>
          <w:rFonts w:hint="eastAsia"/>
          <w:sz w:val="24"/>
          <w:lang w:eastAsia="zh-CN"/>
        </w:rPr>
        <w:t>个已经完成，剩下仍在进行</w:t>
      </w:r>
      <w:r>
        <w:rPr>
          <w:rFonts w:hint="eastAsia"/>
          <w:sz w:val="24"/>
          <w:lang w:eastAsia="zh-CN"/>
        </w:rPr>
        <w:t>的</w:t>
      </w:r>
      <w:r>
        <w:rPr>
          <w:rFonts w:hint="eastAsia"/>
          <w:sz w:val="24"/>
          <w:lang w:eastAsia="zh-CN"/>
        </w:rPr>
        <w:t>223</w:t>
      </w:r>
      <w:r w:rsidRPr="006D11A9">
        <w:rPr>
          <w:rFonts w:hint="eastAsia"/>
          <w:sz w:val="24"/>
          <w:lang w:eastAsia="zh-CN"/>
        </w:rPr>
        <w:t>个活动。</w:t>
      </w:r>
      <w:r w:rsidRPr="006D11A9">
        <w:rPr>
          <w:rFonts w:hint="eastAsia"/>
          <w:sz w:val="24"/>
          <w:lang w:eastAsia="zh-CN"/>
        </w:rPr>
        <w:t>202</w:t>
      </w:r>
      <w:r>
        <w:rPr>
          <w:rFonts w:hint="eastAsia"/>
          <w:sz w:val="24"/>
          <w:lang w:eastAsia="zh-CN"/>
        </w:rPr>
        <w:t>4</w:t>
      </w:r>
      <w:r w:rsidRPr="006D11A9">
        <w:rPr>
          <w:rFonts w:hint="eastAsia"/>
          <w:sz w:val="24"/>
          <w:lang w:eastAsia="zh-CN"/>
        </w:rPr>
        <w:t>年核准了</w:t>
      </w:r>
      <w:r>
        <w:rPr>
          <w:rFonts w:hint="eastAsia"/>
          <w:sz w:val="24"/>
          <w:lang w:eastAsia="zh-CN"/>
        </w:rPr>
        <w:t>82</w:t>
      </w:r>
      <w:r w:rsidRPr="006D11A9">
        <w:rPr>
          <w:rFonts w:hint="eastAsia"/>
          <w:sz w:val="24"/>
          <w:lang w:eastAsia="zh-CN"/>
        </w:rPr>
        <w:t>个项目编制活动，完成了</w:t>
      </w:r>
      <w:r>
        <w:rPr>
          <w:rFonts w:hint="eastAsia"/>
          <w:sz w:val="24"/>
          <w:lang w:eastAsia="zh-CN"/>
        </w:rPr>
        <w:t>76</w:t>
      </w:r>
      <w:r w:rsidRPr="006D11A9">
        <w:rPr>
          <w:rFonts w:hint="eastAsia"/>
          <w:sz w:val="24"/>
          <w:lang w:eastAsia="zh-CN"/>
        </w:rPr>
        <w:t>个；</w:t>
      </w:r>
    </w:p>
    <w:p w14:paraId="3B8EE4E8" w14:textId="299F7E09" w:rsidR="00D34399" w:rsidRPr="00E30C8C" w:rsidRDefault="006D11A9" w:rsidP="006D11A9">
      <w:pPr>
        <w:pStyle w:val="Heading2"/>
        <w:tabs>
          <w:tab w:val="clear" w:pos="0"/>
        </w:tabs>
        <w:ind w:left="980" w:hanging="490"/>
        <w:rPr>
          <w:sz w:val="24"/>
          <w:lang w:eastAsia="zh-CN"/>
        </w:rPr>
      </w:pPr>
      <w:r w:rsidRPr="006D11A9">
        <w:rPr>
          <w:rFonts w:ascii="SimHei" w:eastAsia="SimHei" w:hAnsi="SimHei" w:hint="eastAsia"/>
          <w:sz w:val="24"/>
          <w:lang w:eastAsia="zh-CN"/>
        </w:rPr>
        <w:t>执行拖延</w:t>
      </w:r>
      <w:r w:rsidRPr="006D11A9">
        <w:rPr>
          <w:rFonts w:hint="eastAsia"/>
          <w:sz w:val="24"/>
          <w:lang w:eastAsia="zh-CN"/>
        </w:rPr>
        <w:t>：</w:t>
      </w:r>
      <w:r w:rsidRPr="006D11A9">
        <w:rPr>
          <w:rFonts w:hint="eastAsia"/>
          <w:sz w:val="24"/>
          <w:lang w:eastAsia="zh-CN"/>
        </w:rPr>
        <w:t>202</w:t>
      </w:r>
      <w:r>
        <w:rPr>
          <w:rFonts w:hint="eastAsia"/>
          <w:sz w:val="24"/>
          <w:lang w:eastAsia="zh-CN"/>
        </w:rPr>
        <w:t>4</w:t>
      </w:r>
      <w:r w:rsidRPr="006D11A9">
        <w:rPr>
          <w:rFonts w:hint="eastAsia"/>
          <w:sz w:val="24"/>
          <w:lang w:eastAsia="zh-CN"/>
        </w:rPr>
        <w:t>年底共有</w:t>
      </w:r>
      <w:r w:rsidRPr="00E30C8C">
        <w:rPr>
          <w:sz w:val="24"/>
          <w:lang w:eastAsia="zh-CN"/>
        </w:rPr>
        <w:t>1,017</w:t>
      </w:r>
      <w:r w:rsidRPr="006D11A9">
        <w:rPr>
          <w:rFonts w:hint="eastAsia"/>
          <w:sz w:val="24"/>
          <w:lang w:eastAsia="zh-CN"/>
        </w:rPr>
        <w:t>个项目正在执行当中，</w:t>
      </w:r>
      <w:r>
        <w:rPr>
          <w:rFonts w:hint="eastAsia"/>
          <w:sz w:val="24"/>
          <w:lang w:eastAsia="zh-CN"/>
        </w:rPr>
        <w:t>其</w:t>
      </w:r>
      <w:r w:rsidRPr="006D11A9">
        <w:rPr>
          <w:rFonts w:hint="eastAsia"/>
          <w:sz w:val="24"/>
          <w:lang w:eastAsia="zh-CN"/>
        </w:rPr>
        <w:t>平均拖延时间为</w:t>
      </w:r>
      <w:r>
        <w:rPr>
          <w:rFonts w:hint="eastAsia"/>
          <w:sz w:val="24"/>
          <w:lang w:eastAsia="zh-CN"/>
        </w:rPr>
        <w:t>8</w:t>
      </w:r>
      <w:r w:rsidRPr="006D11A9">
        <w:rPr>
          <w:rFonts w:hint="eastAsia"/>
          <w:sz w:val="24"/>
          <w:lang w:eastAsia="zh-CN"/>
        </w:rPr>
        <w:t>个月。其中</w:t>
      </w:r>
      <w:r>
        <w:rPr>
          <w:rFonts w:hint="eastAsia"/>
          <w:sz w:val="24"/>
          <w:lang w:eastAsia="zh-CN"/>
        </w:rPr>
        <w:t>78</w:t>
      </w:r>
      <w:r w:rsidRPr="006D11A9">
        <w:rPr>
          <w:rFonts w:hint="eastAsia"/>
          <w:sz w:val="24"/>
          <w:lang w:eastAsia="zh-CN"/>
        </w:rPr>
        <w:t>个项目被划为须遵守项目取消程序的“存在执行拖延的项目”</w:t>
      </w:r>
      <w:r w:rsidRPr="006D11A9">
        <w:rPr>
          <w:rStyle w:val="FootnoteReference"/>
          <w:sz w:val="24"/>
          <w:lang w:eastAsia="zh-CN"/>
        </w:rPr>
        <w:t xml:space="preserve"> </w:t>
      </w:r>
      <w:r w:rsidRPr="00E30C8C">
        <w:rPr>
          <w:rStyle w:val="FootnoteReference"/>
          <w:sz w:val="24"/>
        </w:rPr>
        <w:footnoteReference w:id="12"/>
      </w:r>
      <w:r w:rsidRPr="006D11A9">
        <w:rPr>
          <w:rFonts w:hint="eastAsia"/>
          <w:sz w:val="24"/>
          <w:lang w:eastAsia="zh-CN"/>
        </w:rPr>
        <w:t xml:space="preserve"> </w:t>
      </w:r>
      <w:r w:rsidRPr="006D11A9">
        <w:rPr>
          <w:rFonts w:hint="eastAsia"/>
          <w:sz w:val="24"/>
          <w:lang w:eastAsia="zh-CN"/>
        </w:rPr>
        <w:t>，示范项目</w:t>
      </w:r>
      <w:r>
        <w:rPr>
          <w:rFonts w:hint="eastAsia"/>
          <w:sz w:val="24"/>
          <w:lang w:eastAsia="zh-CN"/>
        </w:rPr>
        <w:t>、</w:t>
      </w:r>
      <w:r w:rsidRPr="006D11A9">
        <w:rPr>
          <w:rFonts w:hint="eastAsia"/>
          <w:sz w:val="24"/>
          <w:lang w:eastAsia="zh-CN"/>
        </w:rPr>
        <w:t>项目编制和体制强化项目则不受这些程序的制约；</w:t>
      </w:r>
      <w:r w:rsidR="00D34399" w:rsidRPr="00E30C8C">
        <w:rPr>
          <w:sz w:val="24"/>
          <w:lang w:eastAsia="zh-CN"/>
        </w:rPr>
        <w:t xml:space="preserve"> </w:t>
      </w:r>
    </w:p>
    <w:p w14:paraId="37914C11" w14:textId="35E97208" w:rsidR="00F8065D" w:rsidRPr="00F8065D" w:rsidRDefault="00F8065D" w:rsidP="00A5069B">
      <w:pPr>
        <w:pStyle w:val="Heading2"/>
        <w:tabs>
          <w:tab w:val="clear" w:pos="0"/>
        </w:tabs>
        <w:ind w:left="980" w:hanging="490"/>
        <w:rPr>
          <w:sz w:val="24"/>
          <w:lang w:eastAsia="zh-CN"/>
        </w:rPr>
      </w:pPr>
      <w:r w:rsidRPr="00F8065D">
        <w:rPr>
          <w:rFonts w:ascii="SimHei" w:eastAsia="SimHei" w:hAnsi="SimHei"/>
          <w:sz w:val="24"/>
          <w:lang w:eastAsia="zh-CN"/>
        </w:rPr>
        <w:t>多年期协定：</w:t>
      </w:r>
      <w:r w:rsidRPr="00F8065D">
        <w:rPr>
          <w:sz w:val="24"/>
          <w:lang w:eastAsia="zh-CN"/>
        </w:rPr>
        <w:t>202</w:t>
      </w:r>
      <w:r>
        <w:rPr>
          <w:rFonts w:hint="eastAsia"/>
          <w:sz w:val="24"/>
          <w:lang w:eastAsia="zh-CN"/>
        </w:rPr>
        <w:t>4</w:t>
      </w:r>
      <w:r w:rsidRPr="00F8065D">
        <w:rPr>
          <w:sz w:val="24"/>
          <w:lang w:eastAsia="zh-CN"/>
        </w:rPr>
        <w:t>年有</w:t>
      </w:r>
      <w:r w:rsidRPr="00F8065D">
        <w:rPr>
          <w:rFonts w:hint="eastAsia"/>
          <w:sz w:val="24"/>
          <w:lang w:eastAsia="zh-CN"/>
        </w:rPr>
        <w:t>1</w:t>
      </w:r>
      <w:r w:rsidRPr="00F8065D">
        <w:rPr>
          <w:rFonts w:hint="eastAsia"/>
          <w:sz w:val="24"/>
          <w:lang w:eastAsia="zh-CN"/>
        </w:rPr>
        <w:t>个</w:t>
      </w:r>
      <w:r>
        <w:rPr>
          <w:rFonts w:hint="eastAsia"/>
          <w:sz w:val="24"/>
          <w:lang w:eastAsia="zh-CN"/>
        </w:rPr>
        <w:t>含氢氯氟烃</w:t>
      </w:r>
      <w:r w:rsidRPr="00F8065D">
        <w:rPr>
          <w:rFonts w:hint="eastAsia"/>
          <w:sz w:val="24"/>
          <w:lang w:eastAsia="zh-CN"/>
        </w:rPr>
        <w:t>生产淘汰管理计划、</w:t>
      </w:r>
      <w:r w:rsidRPr="00F8065D">
        <w:rPr>
          <w:rFonts w:hint="eastAsia"/>
          <w:sz w:val="24"/>
          <w:lang w:eastAsia="zh-CN"/>
        </w:rPr>
        <w:t>1</w:t>
      </w:r>
      <w:r w:rsidRPr="00F8065D">
        <w:rPr>
          <w:sz w:val="24"/>
          <w:lang w:eastAsia="zh-CN"/>
        </w:rPr>
        <w:t>51</w:t>
      </w:r>
      <w:r w:rsidRPr="00F8065D">
        <w:rPr>
          <w:rFonts w:hint="eastAsia"/>
          <w:sz w:val="24"/>
          <w:lang w:eastAsia="zh-CN"/>
        </w:rPr>
        <w:t>个</w:t>
      </w:r>
      <w:r>
        <w:rPr>
          <w:rFonts w:hint="eastAsia"/>
          <w:sz w:val="24"/>
          <w:lang w:eastAsia="zh-CN"/>
        </w:rPr>
        <w:t>含氢氯氟烃</w:t>
      </w:r>
      <w:r w:rsidRPr="00F8065D">
        <w:rPr>
          <w:rFonts w:hint="eastAsia"/>
          <w:sz w:val="24"/>
          <w:lang w:eastAsia="zh-CN"/>
        </w:rPr>
        <w:t>淘汰管理计划的多年期协定、</w:t>
      </w:r>
      <w:r w:rsidR="005B3907">
        <w:rPr>
          <w:rFonts w:hint="eastAsia"/>
          <w:sz w:val="24"/>
          <w:lang w:eastAsia="zh-CN"/>
        </w:rPr>
        <w:t>67</w:t>
      </w:r>
      <w:r w:rsidRPr="00F8065D">
        <w:rPr>
          <w:rFonts w:hint="eastAsia"/>
          <w:sz w:val="24"/>
          <w:lang w:eastAsia="zh-CN"/>
        </w:rPr>
        <w:t>个基加利氢氟碳化物执行计划（基加利执行计划）多年期协定和</w:t>
      </w:r>
      <w:r w:rsidRPr="00F8065D">
        <w:rPr>
          <w:rFonts w:hint="eastAsia"/>
          <w:sz w:val="24"/>
          <w:lang w:eastAsia="zh-CN"/>
        </w:rPr>
        <w:t>2</w:t>
      </w:r>
      <w:r w:rsidRPr="00F8065D">
        <w:rPr>
          <w:rFonts w:hint="eastAsia"/>
          <w:sz w:val="24"/>
          <w:lang w:eastAsia="zh-CN"/>
        </w:rPr>
        <w:t>个</w:t>
      </w:r>
      <w:r w:rsidRPr="00F8065D">
        <w:rPr>
          <w:rFonts w:hint="eastAsia"/>
          <w:sz w:val="24"/>
          <w:lang w:eastAsia="zh-CN"/>
        </w:rPr>
        <w:t>HFC</w:t>
      </w:r>
      <w:r w:rsidRPr="00F8065D">
        <w:rPr>
          <w:sz w:val="24"/>
          <w:lang w:eastAsia="zh-CN"/>
        </w:rPr>
        <w:t>-23</w:t>
      </w:r>
      <w:r w:rsidRPr="00F8065D">
        <w:rPr>
          <w:rFonts w:hint="eastAsia"/>
          <w:sz w:val="24"/>
          <w:lang w:eastAsia="zh-CN"/>
        </w:rPr>
        <w:t>排放控制和淘汰多年期协定正在执行当中。</w:t>
      </w:r>
      <w:r w:rsidRPr="00F8065D">
        <w:rPr>
          <w:sz w:val="24"/>
          <w:lang w:eastAsia="zh-CN"/>
        </w:rPr>
        <w:t>1991</w:t>
      </w:r>
      <w:r w:rsidRPr="00F8065D">
        <w:rPr>
          <w:sz w:val="24"/>
          <w:lang w:eastAsia="zh-CN"/>
        </w:rPr>
        <w:t>年以来，共核准了</w:t>
      </w:r>
      <w:r w:rsidR="005B3907">
        <w:rPr>
          <w:rFonts w:hint="eastAsia"/>
          <w:sz w:val="24"/>
          <w:lang w:eastAsia="zh-CN"/>
        </w:rPr>
        <w:t>541</w:t>
      </w:r>
      <w:r w:rsidRPr="00F8065D">
        <w:rPr>
          <w:sz w:val="24"/>
          <w:lang w:eastAsia="zh-CN"/>
        </w:rPr>
        <w:t>项多年期协定，完成了</w:t>
      </w:r>
      <w:r w:rsidR="005B3907">
        <w:rPr>
          <w:rFonts w:hint="eastAsia"/>
          <w:sz w:val="24"/>
          <w:lang w:eastAsia="zh-CN"/>
        </w:rPr>
        <w:t>320</w:t>
      </w:r>
      <w:r w:rsidRPr="00F8065D">
        <w:rPr>
          <w:sz w:val="24"/>
          <w:lang w:eastAsia="zh-CN"/>
        </w:rPr>
        <w:t>项多年期协定，完成率为</w:t>
      </w:r>
      <w:r w:rsidR="005B3907">
        <w:rPr>
          <w:rFonts w:hint="eastAsia"/>
          <w:sz w:val="24"/>
          <w:lang w:eastAsia="zh-CN"/>
        </w:rPr>
        <w:t>59</w:t>
      </w:r>
      <w:r w:rsidRPr="00F8065D">
        <w:rPr>
          <w:sz w:val="24"/>
          <w:lang w:eastAsia="zh-CN"/>
        </w:rPr>
        <w:t>%</w:t>
      </w:r>
      <w:r w:rsidRPr="00F8065D">
        <w:rPr>
          <w:sz w:val="24"/>
          <w:lang w:eastAsia="zh-CN"/>
        </w:rPr>
        <w:t>。</w:t>
      </w:r>
      <w:r w:rsidRPr="00F8065D">
        <w:rPr>
          <w:rFonts w:hint="eastAsia"/>
          <w:sz w:val="24"/>
          <w:lang w:eastAsia="zh-CN"/>
        </w:rPr>
        <w:t>附件四开列了为每个国家的</w:t>
      </w:r>
      <w:r>
        <w:rPr>
          <w:rFonts w:hint="eastAsia"/>
          <w:sz w:val="24"/>
          <w:lang w:eastAsia="zh-CN"/>
        </w:rPr>
        <w:t>含氢氯氟烃</w:t>
      </w:r>
      <w:r w:rsidRPr="00F8065D">
        <w:rPr>
          <w:rFonts w:hint="eastAsia"/>
          <w:sz w:val="24"/>
          <w:lang w:eastAsia="zh-CN"/>
        </w:rPr>
        <w:t>淘汰管理计划活动核准和发放的供资总额。</w:t>
      </w:r>
    </w:p>
    <w:p w14:paraId="0C2191BD" w14:textId="7EE0A678" w:rsidR="005B3907" w:rsidRDefault="005B3907" w:rsidP="00E30C8C">
      <w:pPr>
        <w:pStyle w:val="Heading1"/>
        <w:tabs>
          <w:tab w:val="clear" w:pos="0"/>
        </w:tabs>
        <w:rPr>
          <w:sz w:val="24"/>
          <w:lang w:eastAsia="zh-CN"/>
        </w:rPr>
      </w:pPr>
      <w:r w:rsidRPr="005B3907">
        <w:rPr>
          <w:rFonts w:hint="eastAsia"/>
          <w:sz w:val="24"/>
          <w:lang w:eastAsia="zh-CN"/>
        </w:rPr>
        <w:t>表</w:t>
      </w:r>
      <w:r w:rsidRPr="005B3907">
        <w:rPr>
          <w:sz w:val="24"/>
          <w:lang w:eastAsia="zh-CN"/>
        </w:rPr>
        <w:t xml:space="preserve">3 </w:t>
      </w:r>
      <w:r w:rsidRPr="005B3907">
        <w:rPr>
          <w:rFonts w:hint="eastAsia"/>
          <w:sz w:val="24"/>
          <w:lang w:eastAsia="zh-CN"/>
        </w:rPr>
        <w:t>总结了各双边机构和执行机构自</w:t>
      </w:r>
      <w:r w:rsidRPr="005B3907">
        <w:rPr>
          <w:rFonts w:hint="eastAsia"/>
          <w:sz w:val="24"/>
          <w:lang w:eastAsia="zh-CN"/>
        </w:rPr>
        <w:t>1</w:t>
      </w:r>
      <w:r w:rsidRPr="005B3907">
        <w:rPr>
          <w:sz w:val="24"/>
          <w:lang w:eastAsia="zh-CN"/>
        </w:rPr>
        <w:t>991</w:t>
      </w:r>
      <w:r w:rsidRPr="005B3907">
        <w:rPr>
          <w:rFonts w:hint="eastAsia"/>
          <w:sz w:val="24"/>
          <w:lang w:eastAsia="zh-CN"/>
        </w:rPr>
        <w:t>年以来的进度。</w:t>
      </w:r>
    </w:p>
    <w:p w14:paraId="2D96042F" w14:textId="3E608593" w:rsidR="00D34399" w:rsidRPr="00F41C98" w:rsidRDefault="005B3907" w:rsidP="00E30C8C">
      <w:pPr>
        <w:pStyle w:val="Heading2"/>
        <w:numPr>
          <w:ilvl w:val="0"/>
          <w:numId w:val="0"/>
        </w:numPr>
        <w:spacing w:after="0"/>
        <w:rPr>
          <w:rFonts w:ascii="SimHei" w:eastAsia="SimHei" w:hAnsi="SimHei"/>
          <w:bCs/>
          <w:szCs w:val="20"/>
          <w:lang w:eastAsia="zh-CN"/>
        </w:rPr>
      </w:pPr>
      <w:r w:rsidRPr="00F41C98">
        <w:rPr>
          <w:rFonts w:ascii="SimHei" w:eastAsia="SimHei" w:hAnsi="SimHei" w:hint="eastAsia"/>
          <w:bCs/>
          <w:szCs w:val="20"/>
          <w:lang w:eastAsia="zh-CN"/>
        </w:rPr>
        <w:t>表</w:t>
      </w:r>
      <w:r w:rsidRPr="00F41C98">
        <w:rPr>
          <w:rFonts w:eastAsia="SimHei"/>
          <w:bCs/>
          <w:szCs w:val="20"/>
          <w:lang w:eastAsia="zh-CN"/>
        </w:rPr>
        <w:t>3</w:t>
      </w:r>
      <w:r w:rsidRPr="00F41C98">
        <w:rPr>
          <w:rFonts w:eastAsia="SimHei"/>
          <w:bCs/>
          <w:szCs w:val="20"/>
          <w:lang w:eastAsia="zh-CN"/>
        </w:rPr>
        <w:t>：</w:t>
      </w:r>
      <w:r w:rsidR="00A12081">
        <w:rPr>
          <w:rFonts w:ascii="SimHei" w:eastAsia="SimHei" w:hAnsi="SimHei" w:hint="eastAsia"/>
          <w:bCs/>
          <w:szCs w:val="20"/>
          <w:lang w:eastAsia="zh-CN"/>
        </w:rPr>
        <w:t xml:space="preserve"> </w:t>
      </w:r>
      <w:r w:rsidRPr="00F41C98">
        <w:rPr>
          <w:rFonts w:ascii="SimHei" w:eastAsia="SimHei" w:hAnsi="SimHei" w:hint="eastAsia"/>
          <w:bCs/>
          <w:szCs w:val="20"/>
          <w:lang w:eastAsia="zh-CN"/>
        </w:rPr>
        <w:t>各双边机构和执行机构自</w:t>
      </w:r>
      <w:r w:rsidRPr="00F41C98">
        <w:rPr>
          <w:rFonts w:eastAsia="SimHei"/>
          <w:bCs/>
          <w:szCs w:val="20"/>
          <w:lang w:eastAsia="zh-CN"/>
        </w:rPr>
        <w:t>1991</w:t>
      </w:r>
      <w:r w:rsidRPr="00F41C98">
        <w:rPr>
          <w:rFonts w:ascii="SimHei" w:eastAsia="SimHei" w:hAnsi="SimHei" w:hint="eastAsia"/>
          <w:bCs/>
          <w:szCs w:val="20"/>
          <w:lang w:eastAsia="zh-CN"/>
        </w:rPr>
        <w:t>年以来的进度</w:t>
      </w:r>
      <w:r w:rsidR="00D34399" w:rsidRPr="00F41C98">
        <w:rPr>
          <w:rFonts w:ascii="SimHei" w:eastAsia="SimHei" w:hAnsi="SimHei"/>
          <w:bCs/>
          <w:szCs w:val="20"/>
          <w:lang w:eastAsia="zh-CN"/>
        </w:rPr>
        <w:t xml:space="preserve"> </w:t>
      </w: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0"/>
        <w:gridCol w:w="805"/>
        <w:gridCol w:w="810"/>
        <w:gridCol w:w="1080"/>
        <w:gridCol w:w="540"/>
        <w:gridCol w:w="450"/>
        <w:gridCol w:w="720"/>
        <w:gridCol w:w="630"/>
        <w:gridCol w:w="630"/>
        <w:gridCol w:w="540"/>
        <w:gridCol w:w="720"/>
        <w:gridCol w:w="540"/>
        <w:gridCol w:w="630"/>
        <w:gridCol w:w="635"/>
      </w:tblGrid>
      <w:tr w:rsidR="00E17A39" w:rsidRPr="00E30C8C" w14:paraId="1F9A82C1" w14:textId="77777777" w:rsidTr="00AC7264">
        <w:trPr>
          <w:trHeight w:val="399"/>
          <w:jc w:val="center"/>
        </w:trPr>
        <w:tc>
          <w:tcPr>
            <w:tcW w:w="1435" w:type="dxa"/>
            <w:gridSpan w:val="2"/>
            <w:hideMark/>
          </w:tcPr>
          <w:p w14:paraId="6F2B39BE" w14:textId="29B9B982" w:rsidR="002B6129" w:rsidRPr="00103739" w:rsidRDefault="005B3907" w:rsidP="00E30C8C">
            <w:pPr>
              <w:jc w:val="center"/>
              <w:rPr>
                <w:rFonts w:ascii="SimHei" w:eastAsia="SimHei" w:hAnsi="SimHei"/>
                <w:sz w:val="16"/>
                <w:szCs w:val="16"/>
                <w:lang w:eastAsia="zh-CN"/>
              </w:rPr>
            </w:pPr>
            <w:r w:rsidRPr="00103739">
              <w:rPr>
                <w:rFonts w:ascii="SimHei" w:eastAsia="SimHei" w:hAnsi="SimHei" w:hint="eastAsia"/>
                <w:sz w:val="16"/>
                <w:szCs w:val="16"/>
                <w:lang w:eastAsia="zh-CN"/>
              </w:rPr>
              <w:t>实现的淘汰量</w:t>
            </w:r>
          </w:p>
        </w:tc>
        <w:tc>
          <w:tcPr>
            <w:tcW w:w="810" w:type="dxa"/>
          </w:tcPr>
          <w:p w14:paraId="61F4539D" w14:textId="77777777" w:rsidR="00103739" w:rsidRDefault="005B3907" w:rsidP="00E30C8C">
            <w:pPr>
              <w:ind w:left="-132" w:right="-74"/>
              <w:jc w:val="center"/>
              <w:rPr>
                <w:rFonts w:ascii="SimHei" w:eastAsia="SimHei" w:hAnsi="SimHei"/>
                <w:sz w:val="16"/>
                <w:szCs w:val="16"/>
                <w:lang w:eastAsia="zh-CN"/>
              </w:rPr>
            </w:pPr>
            <w:r w:rsidRPr="00103739">
              <w:rPr>
                <w:rFonts w:ascii="SimHei" w:eastAsia="SimHei" w:hAnsi="SimHei" w:hint="eastAsia"/>
                <w:sz w:val="16"/>
                <w:szCs w:val="16"/>
                <w:lang w:eastAsia="zh-CN"/>
              </w:rPr>
              <w:t>销毁的</w:t>
            </w:r>
          </w:p>
          <w:p w14:paraId="78B9E28B" w14:textId="7A92848F" w:rsidR="002B6129" w:rsidRPr="00103739" w:rsidRDefault="005B3907" w:rsidP="00E30C8C">
            <w:pPr>
              <w:ind w:left="-132" w:right="-74"/>
              <w:jc w:val="center"/>
              <w:rPr>
                <w:rFonts w:ascii="SimHei" w:eastAsia="SimHei" w:hAnsi="SimHei"/>
                <w:sz w:val="16"/>
                <w:szCs w:val="16"/>
                <w:lang w:eastAsia="en-CA"/>
              </w:rPr>
            </w:pPr>
            <w:r w:rsidRPr="00103739">
              <w:rPr>
                <w:rFonts w:ascii="SimHei" w:eastAsia="SimHei" w:hAnsi="SimHei" w:hint="eastAsia"/>
                <w:sz w:val="16"/>
                <w:szCs w:val="16"/>
                <w:lang w:eastAsia="zh-CN"/>
              </w:rPr>
              <w:t>副产品</w:t>
            </w:r>
            <w:r w:rsidR="002B6129" w:rsidRPr="00103739">
              <w:rPr>
                <w:rFonts w:eastAsia="SimHei"/>
                <w:b/>
                <w:bCs/>
                <w:sz w:val="16"/>
                <w:szCs w:val="16"/>
                <w:lang w:eastAsia="en-CA"/>
              </w:rPr>
              <w:t>HFC-23</w:t>
            </w:r>
          </w:p>
        </w:tc>
        <w:tc>
          <w:tcPr>
            <w:tcW w:w="1080" w:type="dxa"/>
            <w:vMerge w:val="restart"/>
            <w:hideMark/>
          </w:tcPr>
          <w:p w14:paraId="310B8BD3" w14:textId="77777777" w:rsidR="005B3907" w:rsidRPr="00103739" w:rsidRDefault="005B3907" w:rsidP="00E30C8C">
            <w:pPr>
              <w:ind w:left="-132" w:right="-74"/>
              <w:jc w:val="center"/>
              <w:rPr>
                <w:rFonts w:ascii="SimHei" w:eastAsia="SimHei" w:hAnsi="SimHei"/>
                <w:sz w:val="16"/>
                <w:szCs w:val="16"/>
                <w:lang w:eastAsia="en-CA"/>
              </w:rPr>
            </w:pPr>
            <w:r w:rsidRPr="00103739">
              <w:rPr>
                <w:rFonts w:ascii="SimHei" w:eastAsia="SimHei" w:hAnsi="SimHei" w:hint="eastAsia"/>
                <w:sz w:val="16"/>
                <w:szCs w:val="16"/>
                <w:lang w:eastAsia="zh-CN"/>
              </w:rPr>
              <w:t>发放数</w:t>
            </w:r>
          </w:p>
          <w:p w14:paraId="6853107A" w14:textId="29BC1F5A" w:rsidR="002B6129" w:rsidRPr="00103739" w:rsidRDefault="002B6129" w:rsidP="00E30C8C">
            <w:pPr>
              <w:ind w:left="-132" w:right="-74"/>
              <w:jc w:val="center"/>
              <w:rPr>
                <w:rFonts w:ascii="SimHei" w:eastAsia="SimHei" w:hAnsi="SimHei"/>
                <w:sz w:val="16"/>
                <w:szCs w:val="16"/>
                <w:lang w:eastAsia="en-CA"/>
              </w:rPr>
            </w:pPr>
            <w:r w:rsidRPr="00103739">
              <w:rPr>
                <w:rFonts w:ascii="SimHei" w:eastAsia="SimHei" w:hAnsi="SimHei"/>
                <w:sz w:val="16"/>
                <w:szCs w:val="16"/>
                <w:lang w:eastAsia="en-CA"/>
              </w:rPr>
              <w:t>(</w:t>
            </w:r>
            <w:r w:rsidR="005B3907" w:rsidRPr="00103739">
              <w:rPr>
                <w:rFonts w:ascii="SimHei" w:eastAsia="SimHei" w:hAnsi="SimHei" w:hint="eastAsia"/>
                <w:sz w:val="16"/>
                <w:szCs w:val="16"/>
                <w:lang w:eastAsia="zh-CN"/>
              </w:rPr>
              <w:t>美元</w:t>
            </w:r>
            <w:r w:rsidRPr="00103739">
              <w:rPr>
                <w:rFonts w:ascii="SimHei" w:eastAsia="SimHei" w:hAnsi="SimHei"/>
                <w:sz w:val="16"/>
                <w:szCs w:val="16"/>
                <w:lang w:eastAsia="en-CA"/>
              </w:rPr>
              <w:t>)</w:t>
            </w:r>
          </w:p>
        </w:tc>
        <w:tc>
          <w:tcPr>
            <w:tcW w:w="1710" w:type="dxa"/>
            <w:gridSpan w:val="3"/>
            <w:tcMar>
              <w:left w:w="57" w:type="dxa"/>
              <w:right w:w="57" w:type="dxa"/>
            </w:tcMar>
          </w:tcPr>
          <w:p w14:paraId="581FE7DD" w14:textId="7FA35F5E" w:rsidR="002B6129" w:rsidRPr="00103739" w:rsidRDefault="005B3907" w:rsidP="00E30C8C">
            <w:pPr>
              <w:ind w:left="-148" w:right="-164"/>
              <w:jc w:val="center"/>
              <w:rPr>
                <w:rFonts w:ascii="SimHei" w:eastAsia="SimHei" w:hAnsi="SimHei"/>
                <w:sz w:val="16"/>
                <w:szCs w:val="16"/>
                <w:lang w:eastAsia="zh-CN"/>
              </w:rPr>
            </w:pPr>
            <w:r w:rsidRPr="00103739">
              <w:rPr>
                <w:rFonts w:ascii="SimHei" w:eastAsia="SimHei" w:hAnsi="SimHei" w:hint="eastAsia"/>
                <w:sz w:val="16"/>
                <w:szCs w:val="16"/>
                <w:lang w:eastAsia="zh-CN"/>
              </w:rPr>
              <w:t>平均数</w:t>
            </w:r>
          </w:p>
          <w:p w14:paraId="059DB0EE" w14:textId="6578B977" w:rsidR="002B6129" w:rsidRPr="00103739" w:rsidRDefault="005B3907" w:rsidP="00E30C8C">
            <w:pPr>
              <w:ind w:left="-155" w:right="-106"/>
              <w:jc w:val="center"/>
              <w:rPr>
                <w:rFonts w:ascii="SimHei" w:eastAsia="SimHei" w:hAnsi="SimHei"/>
                <w:sz w:val="16"/>
                <w:szCs w:val="16"/>
                <w:lang w:eastAsia="zh-CN"/>
              </w:rPr>
            </w:pPr>
            <w:r w:rsidRPr="00103739">
              <w:rPr>
                <w:rFonts w:ascii="SimHei" w:eastAsia="SimHei" w:hAnsi="SimHei" w:hint="eastAsia"/>
                <w:sz w:val="16"/>
                <w:szCs w:val="16"/>
                <w:lang w:eastAsia="zh-CN"/>
              </w:rPr>
              <w:t>成本效益</w:t>
            </w:r>
            <w:r w:rsidR="002B6129" w:rsidRPr="00103739">
              <w:rPr>
                <w:rFonts w:ascii="SimHei" w:eastAsia="SimHei" w:hAnsi="SimHei"/>
                <w:sz w:val="16"/>
                <w:szCs w:val="16"/>
                <w:lang w:eastAsia="zh-CN"/>
              </w:rPr>
              <w:t>(</w:t>
            </w:r>
            <w:r w:rsidRPr="00103739">
              <w:rPr>
                <w:rFonts w:ascii="SimHei" w:eastAsia="SimHei" w:hAnsi="SimHei" w:hint="eastAsia"/>
                <w:sz w:val="16"/>
                <w:szCs w:val="16"/>
                <w:lang w:eastAsia="zh-CN"/>
              </w:rPr>
              <w:t>美元</w:t>
            </w:r>
            <w:r w:rsidR="002B6129" w:rsidRPr="00103739">
              <w:rPr>
                <w:rFonts w:ascii="SimHei" w:eastAsia="SimHei" w:hAnsi="SimHei"/>
                <w:sz w:val="16"/>
                <w:szCs w:val="16"/>
                <w:lang w:eastAsia="zh-CN"/>
              </w:rPr>
              <w:t>/</w:t>
            </w:r>
            <w:r w:rsidRPr="00103739">
              <w:rPr>
                <w:rFonts w:ascii="SimHei" w:eastAsia="SimHei" w:hAnsi="SimHei" w:hint="eastAsia"/>
                <w:sz w:val="16"/>
                <w:szCs w:val="16"/>
                <w:lang w:eastAsia="zh-CN"/>
              </w:rPr>
              <w:t>公斤</w:t>
            </w:r>
            <w:r w:rsidR="002B6129" w:rsidRPr="00103739">
              <w:rPr>
                <w:rFonts w:ascii="SimHei" w:eastAsia="SimHei" w:hAnsi="SimHei"/>
                <w:sz w:val="16"/>
                <w:szCs w:val="16"/>
                <w:lang w:eastAsia="zh-CN"/>
              </w:rPr>
              <w:t>)</w:t>
            </w:r>
          </w:p>
        </w:tc>
        <w:tc>
          <w:tcPr>
            <w:tcW w:w="1260" w:type="dxa"/>
            <w:gridSpan w:val="2"/>
            <w:tcMar>
              <w:left w:w="57" w:type="dxa"/>
              <w:right w:w="57" w:type="dxa"/>
            </w:tcMar>
          </w:tcPr>
          <w:p w14:paraId="574104F6" w14:textId="6FB910BF" w:rsidR="002B6129" w:rsidRPr="00103739" w:rsidRDefault="005B3907" w:rsidP="00E30C8C">
            <w:pPr>
              <w:jc w:val="center"/>
              <w:rPr>
                <w:rFonts w:ascii="SimHei" w:eastAsia="SimHei" w:hAnsi="SimHei"/>
                <w:sz w:val="16"/>
                <w:szCs w:val="16"/>
                <w:lang w:eastAsia="zh-CN"/>
              </w:rPr>
            </w:pPr>
            <w:r w:rsidRPr="00103739">
              <w:rPr>
                <w:rFonts w:ascii="SimHei" w:eastAsia="SimHei" w:hAnsi="SimHei" w:hint="eastAsia"/>
                <w:sz w:val="16"/>
                <w:szCs w:val="16"/>
                <w:lang w:eastAsia="zh-CN"/>
              </w:rPr>
              <w:t>项目数</w:t>
            </w:r>
          </w:p>
        </w:tc>
        <w:tc>
          <w:tcPr>
            <w:tcW w:w="1260" w:type="dxa"/>
            <w:gridSpan w:val="2"/>
            <w:tcMar>
              <w:left w:w="57" w:type="dxa"/>
              <w:right w:w="57" w:type="dxa"/>
            </w:tcMar>
            <w:hideMark/>
          </w:tcPr>
          <w:p w14:paraId="6A739BA1" w14:textId="77777777" w:rsidR="005B3907" w:rsidRPr="00103739" w:rsidRDefault="005B3907" w:rsidP="005B3907">
            <w:pPr>
              <w:jc w:val="center"/>
              <w:rPr>
                <w:rFonts w:ascii="SimHei" w:eastAsia="SimHei" w:hAnsi="SimHei"/>
                <w:sz w:val="16"/>
                <w:szCs w:val="16"/>
                <w:lang w:eastAsia="en-CA"/>
              </w:rPr>
            </w:pPr>
            <w:r w:rsidRPr="00103739">
              <w:rPr>
                <w:rFonts w:ascii="SimHei" w:eastAsia="SimHei" w:hAnsi="SimHei" w:hint="eastAsia"/>
                <w:sz w:val="16"/>
                <w:szCs w:val="16"/>
                <w:lang w:eastAsia="en-CA"/>
              </w:rPr>
              <w:t>完成交付速度</w:t>
            </w:r>
          </w:p>
          <w:p w14:paraId="74684594" w14:textId="70265E74" w:rsidR="002B6129" w:rsidRPr="00103739" w:rsidRDefault="005B3907" w:rsidP="005B3907">
            <w:pPr>
              <w:jc w:val="center"/>
              <w:rPr>
                <w:rFonts w:ascii="SimHei" w:eastAsia="SimHei" w:hAnsi="SimHei"/>
                <w:sz w:val="16"/>
                <w:szCs w:val="16"/>
                <w:lang w:eastAsia="en-CA"/>
              </w:rPr>
            </w:pPr>
            <w:r w:rsidRPr="00103739">
              <w:rPr>
                <w:rFonts w:ascii="SimHei" w:eastAsia="SimHei" w:hAnsi="SimHei"/>
                <w:sz w:val="16"/>
                <w:szCs w:val="16"/>
                <w:lang w:eastAsia="en-CA"/>
              </w:rPr>
              <w:t>(</w:t>
            </w:r>
            <w:r w:rsidRPr="00103739">
              <w:rPr>
                <w:rFonts w:ascii="SimHei" w:eastAsia="SimHei" w:hAnsi="SimHei" w:hint="eastAsia"/>
                <w:sz w:val="16"/>
                <w:szCs w:val="16"/>
                <w:lang w:eastAsia="en-CA"/>
              </w:rPr>
              <w:t>月数</w:t>
            </w:r>
            <w:r w:rsidRPr="00103739">
              <w:rPr>
                <w:rFonts w:ascii="SimHei" w:eastAsia="SimHei" w:hAnsi="SimHei"/>
                <w:sz w:val="16"/>
                <w:szCs w:val="16"/>
                <w:lang w:eastAsia="en-CA"/>
              </w:rPr>
              <w:t>)</w:t>
            </w:r>
          </w:p>
        </w:tc>
        <w:tc>
          <w:tcPr>
            <w:tcW w:w="540" w:type="dxa"/>
            <w:vMerge w:val="restart"/>
            <w:tcMar>
              <w:left w:w="29" w:type="dxa"/>
              <w:right w:w="29" w:type="dxa"/>
            </w:tcMar>
          </w:tcPr>
          <w:p w14:paraId="76ED4470" w14:textId="77777777" w:rsidR="00556FF6" w:rsidRPr="00103739" w:rsidRDefault="005B3907" w:rsidP="005B3907">
            <w:pPr>
              <w:jc w:val="center"/>
              <w:rPr>
                <w:rFonts w:ascii="SimHei" w:eastAsia="SimHei" w:hAnsi="SimHei"/>
                <w:sz w:val="16"/>
                <w:szCs w:val="16"/>
                <w:lang w:eastAsia="zh-CN"/>
              </w:rPr>
            </w:pPr>
            <w:r w:rsidRPr="00103739">
              <w:rPr>
                <w:rFonts w:ascii="SimHei" w:eastAsia="SimHei" w:hAnsi="SimHei" w:hint="eastAsia"/>
                <w:sz w:val="16"/>
                <w:szCs w:val="16"/>
                <w:lang w:eastAsia="zh-CN"/>
              </w:rPr>
              <w:t>平均项目拖延时间</w:t>
            </w:r>
          </w:p>
          <w:p w14:paraId="5F423467" w14:textId="75FC9BAD" w:rsidR="002B6129" w:rsidRPr="00103739" w:rsidRDefault="005B3907" w:rsidP="005B3907">
            <w:pPr>
              <w:jc w:val="center"/>
              <w:rPr>
                <w:rFonts w:ascii="SimHei" w:eastAsia="SimHei" w:hAnsi="SimHei"/>
                <w:sz w:val="16"/>
                <w:szCs w:val="16"/>
                <w:lang w:eastAsia="zh-CN"/>
              </w:rPr>
            </w:pPr>
            <w:r w:rsidRPr="00103739">
              <w:rPr>
                <w:rFonts w:ascii="SimHei" w:eastAsia="SimHei" w:hAnsi="SimHei"/>
                <w:sz w:val="16"/>
                <w:szCs w:val="16"/>
                <w:lang w:eastAsia="zh-CN"/>
              </w:rPr>
              <w:t>(</w:t>
            </w:r>
            <w:r w:rsidRPr="00103739">
              <w:rPr>
                <w:rFonts w:ascii="SimHei" w:eastAsia="SimHei" w:hAnsi="SimHei" w:hint="eastAsia"/>
                <w:sz w:val="16"/>
                <w:szCs w:val="16"/>
                <w:lang w:eastAsia="zh-CN"/>
              </w:rPr>
              <w:t>月数</w:t>
            </w:r>
            <w:r w:rsidRPr="00103739">
              <w:rPr>
                <w:rFonts w:ascii="SimHei" w:eastAsia="SimHei" w:hAnsi="SimHei"/>
                <w:sz w:val="16"/>
                <w:szCs w:val="16"/>
                <w:lang w:eastAsia="zh-CN"/>
              </w:rPr>
              <w:t>)</w:t>
            </w:r>
          </w:p>
        </w:tc>
        <w:tc>
          <w:tcPr>
            <w:tcW w:w="1265" w:type="dxa"/>
            <w:gridSpan w:val="2"/>
          </w:tcPr>
          <w:p w14:paraId="09E13427" w14:textId="21819F18" w:rsidR="002B6129" w:rsidRPr="00103739" w:rsidRDefault="005B3907" w:rsidP="00E30C8C">
            <w:pPr>
              <w:jc w:val="center"/>
              <w:rPr>
                <w:rFonts w:ascii="SimHei" w:eastAsia="SimHei" w:hAnsi="SimHei"/>
                <w:sz w:val="16"/>
                <w:szCs w:val="16"/>
                <w:lang w:eastAsia="en-CA"/>
              </w:rPr>
            </w:pPr>
            <w:r w:rsidRPr="00103739">
              <w:rPr>
                <w:rFonts w:ascii="SimHei" w:eastAsia="SimHei" w:hAnsi="SimHei" w:hint="eastAsia"/>
                <w:sz w:val="16"/>
                <w:szCs w:val="16"/>
                <w:lang w:eastAsia="zh-CN"/>
              </w:rPr>
              <w:t>多年期协定数</w:t>
            </w:r>
          </w:p>
        </w:tc>
      </w:tr>
      <w:tr w:rsidR="00556FF6" w:rsidRPr="00E30C8C" w14:paraId="41EC2A80" w14:textId="77777777" w:rsidTr="00AC7264">
        <w:trPr>
          <w:trHeight w:val="262"/>
          <w:jc w:val="center"/>
        </w:trPr>
        <w:tc>
          <w:tcPr>
            <w:tcW w:w="630" w:type="dxa"/>
            <w:tcMar>
              <w:left w:w="14" w:type="dxa"/>
              <w:right w:w="14" w:type="dxa"/>
            </w:tcMar>
            <w:hideMark/>
          </w:tcPr>
          <w:p w14:paraId="0596DDA4" w14:textId="39223E83" w:rsidR="006A4EB0" w:rsidRPr="00103739" w:rsidRDefault="006A4EB0" w:rsidP="00556FF6">
            <w:pPr>
              <w:jc w:val="center"/>
              <w:rPr>
                <w:rFonts w:ascii="SimHei" w:eastAsia="SimHei" w:hAnsi="SimHei"/>
                <w:sz w:val="16"/>
                <w:szCs w:val="16"/>
                <w:lang w:eastAsia="en-CA"/>
              </w:rPr>
            </w:pPr>
            <w:r w:rsidRPr="00103739">
              <w:rPr>
                <w:rFonts w:eastAsia="SimHei"/>
                <w:b/>
                <w:bCs/>
                <w:sz w:val="16"/>
                <w:szCs w:val="16"/>
                <w:lang w:eastAsia="en-CA"/>
              </w:rPr>
              <w:t>ODP</w:t>
            </w:r>
            <w:r w:rsidR="00556FF6" w:rsidRPr="00103739">
              <w:rPr>
                <w:rFonts w:ascii="SimHei" w:eastAsia="SimHei" w:hAnsi="SimHei" w:hint="eastAsia"/>
                <w:sz w:val="16"/>
                <w:szCs w:val="16"/>
                <w:lang w:eastAsia="zh-CN"/>
              </w:rPr>
              <w:t>吨</w:t>
            </w:r>
            <w:r w:rsidRPr="00103739">
              <w:rPr>
                <w:rFonts w:eastAsia="SimHei"/>
                <w:sz w:val="16"/>
                <w:szCs w:val="16"/>
                <w:lang w:eastAsia="en-CA"/>
              </w:rPr>
              <w:t>*</w:t>
            </w:r>
          </w:p>
        </w:tc>
        <w:tc>
          <w:tcPr>
            <w:tcW w:w="805" w:type="dxa"/>
            <w:tcMar>
              <w:left w:w="14" w:type="dxa"/>
              <w:right w:w="14" w:type="dxa"/>
            </w:tcMar>
            <w:hideMark/>
          </w:tcPr>
          <w:p w14:paraId="07C1808C" w14:textId="587FBD8B" w:rsidR="006A4EB0" w:rsidRPr="00103739" w:rsidRDefault="00556FF6" w:rsidP="00556FF6">
            <w:pPr>
              <w:jc w:val="center"/>
              <w:rPr>
                <w:rFonts w:ascii="SimHei" w:eastAsia="SimHei" w:hAnsi="SimHei"/>
                <w:sz w:val="16"/>
                <w:szCs w:val="16"/>
                <w:lang w:eastAsia="en-CA"/>
              </w:rPr>
            </w:pPr>
            <w:r w:rsidRPr="00103739">
              <w:rPr>
                <w:rFonts w:ascii="SimHei" w:eastAsia="SimHei" w:hAnsi="SimHei" w:hint="eastAsia"/>
                <w:sz w:val="16"/>
                <w:szCs w:val="16"/>
                <w:lang w:eastAsia="zh-CN"/>
              </w:rPr>
              <w:t>吨二氧化碳当量</w:t>
            </w:r>
            <w:r w:rsidR="006A4EB0" w:rsidRPr="00103739">
              <w:rPr>
                <w:rFonts w:eastAsia="SimHei"/>
                <w:sz w:val="16"/>
                <w:szCs w:val="16"/>
                <w:lang w:eastAsia="en-CA"/>
              </w:rPr>
              <w:t>**</w:t>
            </w:r>
          </w:p>
        </w:tc>
        <w:tc>
          <w:tcPr>
            <w:tcW w:w="810" w:type="dxa"/>
            <w:tcMar>
              <w:left w:w="14" w:type="dxa"/>
              <w:right w:w="14" w:type="dxa"/>
            </w:tcMar>
          </w:tcPr>
          <w:p w14:paraId="0E496AC8" w14:textId="5BE95E23" w:rsidR="006A4EB0" w:rsidRPr="00103739" w:rsidRDefault="00556FF6" w:rsidP="00556FF6">
            <w:pPr>
              <w:jc w:val="center"/>
              <w:rPr>
                <w:rFonts w:ascii="SimHei" w:eastAsia="SimHei" w:hAnsi="SimHei"/>
                <w:sz w:val="16"/>
                <w:szCs w:val="16"/>
                <w:lang w:eastAsia="en-CA"/>
              </w:rPr>
            </w:pPr>
            <w:r w:rsidRPr="00103739">
              <w:rPr>
                <w:rFonts w:ascii="SimHei" w:eastAsia="SimHei" w:hAnsi="SimHei"/>
                <w:sz w:val="16"/>
                <w:szCs w:val="16"/>
                <w:lang w:eastAsia="en-CA"/>
              </w:rPr>
              <w:t>吨二氧化碳当量</w:t>
            </w:r>
            <w:r w:rsidR="006A4EB0" w:rsidRPr="00103739">
              <w:rPr>
                <w:rFonts w:eastAsia="SimHei"/>
                <w:sz w:val="16"/>
                <w:szCs w:val="16"/>
                <w:lang w:eastAsia="en-CA"/>
              </w:rPr>
              <w:t>***</w:t>
            </w:r>
          </w:p>
        </w:tc>
        <w:tc>
          <w:tcPr>
            <w:tcW w:w="1080" w:type="dxa"/>
            <w:vMerge/>
            <w:tcMar>
              <w:left w:w="14" w:type="dxa"/>
              <w:right w:w="14" w:type="dxa"/>
            </w:tcMar>
            <w:hideMark/>
          </w:tcPr>
          <w:p w14:paraId="256D3588" w14:textId="3435C814" w:rsidR="006A4EB0" w:rsidRPr="00103739" w:rsidRDefault="006A4EB0" w:rsidP="00556FF6">
            <w:pPr>
              <w:jc w:val="left"/>
              <w:rPr>
                <w:rFonts w:ascii="SimHei" w:eastAsia="SimHei" w:hAnsi="SimHei"/>
                <w:sz w:val="16"/>
                <w:szCs w:val="16"/>
                <w:lang w:eastAsia="en-CA"/>
              </w:rPr>
            </w:pPr>
          </w:p>
        </w:tc>
        <w:tc>
          <w:tcPr>
            <w:tcW w:w="540" w:type="dxa"/>
            <w:tcMar>
              <w:left w:w="14" w:type="dxa"/>
              <w:right w:w="14" w:type="dxa"/>
            </w:tcMar>
          </w:tcPr>
          <w:p w14:paraId="6E5521E6" w14:textId="02A9673A" w:rsidR="006A4EB0" w:rsidRPr="00103739" w:rsidRDefault="00556FF6" w:rsidP="00556FF6">
            <w:pPr>
              <w:jc w:val="center"/>
              <w:rPr>
                <w:rFonts w:ascii="SimHei" w:eastAsia="SimHei" w:hAnsi="SimHei"/>
                <w:sz w:val="16"/>
                <w:szCs w:val="16"/>
                <w:lang w:eastAsia="en-CA"/>
              </w:rPr>
            </w:pPr>
            <w:r w:rsidRPr="00103739">
              <w:rPr>
                <w:rFonts w:ascii="SimHei" w:eastAsia="SimHei" w:hAnsi="SimHei" w:hint="eastAsia"/>
                <w:sz w:val="16"/>
                <w:szCs w:val="16"/>
                <w:lang w:eastAsia="zh-CN"/>
              </w:rPr>
              <w:t>消费量</w:t>
            </w:r>
          </w:p>
        </w:tc>
        <w:tc>
          <w:tcPr>
            <w:tcW w:w="450" w:type="dxa"/>
            <w:tcMar>
              <w:left w:w="14" w:type="dxa"/>
              <w:right w:w="14" w:type="dxa"/>
            </w:tcMar>
          </w:tcPr>
          <w:p w14:paraId="1E2C8056" w14:textId="61B6EE95" w:rsidR="006A4EB0" w:rsidRPr="00103739" w:rsidRDefault="00556FF6" w:rsidP="00556FF6">
            <w:pPr>
              <w:jc w:val="center"/>
              <w:rPr>
                <w:rFonts w:ascii="SimHei" w:eastAsia="SimHei" w:hAnsi="SimHei"/>
                <w:sz w:val="16"/>
                <w:szCs w:val="16"/>
                <w:lang w:eastAsia="en-CA"/>
              </w:rPr>
            </w:pPr>
            <w:r w:rsidRPr="00103739">
              <w:rPr>
                <w:rFonts w:ascii="SimHei" w:eastAsia="SimHei" w:hAnsi="SimHei" w:hint="eastAsia"/>
                <w:sz w:val="16"/>
                <w:szCs w:val="16"/>
                <w:lang w:eastAsia="zh-CN"/>
              </w:rPr>
              <w:t>产量</w:t>
            </w:r>
          </w:p>
        </w:tc>
        <w:tc>
          <w:tcPr>
            <w:tcW w:w="720" w:type="dxa"/>
            <w:tcMar>
              <w:left w:w="14" w:type="dxa"/>
              <w:right w:w="14" w:type="dxa"/>
            </w:tcMar>
          </w:tcPr>
          <w:p w14:paraId="19BDC492" w14:textId="3BD256E0" w:rsidR="006A4EB0" w:rsidRPr="00103739" w:rsidRDefault="002B6129" w:rsidP="00556FF6">
            <w:pPr>
              <w:jc w:val="center"/>
              <w:rPr>
                <w:rFonts w:ascii="SimHei" w:eastAsia="SimHei" w:hAnsi="SimHei"/>
                <w:sz w:val="16"/>
                <w:szCs w:val="16"/>
                <w:lang w:eastAsia="en-CA"/>
              </w:rPr>
            </w:pPr>
            <w:r w:rsidRPr="00103739">
              <w:rPr>
                <w:rFonts w:eastAsia="SimHei"/>
                <w:b/>
                <w:bCs/>
                <w:sz w:val="16"/>
                <w:szCs w:val="16"/>
              </w:rPr>
              <w:t>HFC-23</w:t>
            </w:r>
            <w:r w:rsidRPr="00103739">
              <w:rPr>
                <w:rFonts w:ascii="SimHei" w:eastAsia="SimHei" w:hAnsi="SimHei"/>
                <w:sz w:val="16"/>
                <w:szCs w:val="16"/>
              </w:rPr>
              <w:t xml:space="preserve"> </w:t>
            </w:r>
            <w:r w:rsidR="00556FF6" w:rsidRPr="00103739">
              <w:rPr>
                <w:rFonts w:ascii="SimHei" w:eastAsia="SimHei" w:hAnsi="SimHei" w:hint="eastAsia"/>
                <w:sz w:val="16"/>
                <w:szCs w:val="16"/>
                <w:lang w:eastAsia="zh-CN"/>
              </w:rPr>
              <w:t>排放量</w:t>
            </w:r>
          </w:p>
        </w:tc>
        <w:tc>
          <w:tcPr>
            <w:tcW w:w="630" w:type="dxa"/>
            <w:tcMar>
              <w:left w:w="14" w:type="dxa"/>
              <w:right w:w="14" w:type="dxa"/>
            </w:tcMar>
          </w:tcPr>
          <w:p w14:paraId="2C4419A4" w14:textId="3A49ED7A" w:rsidR="006A4EB0" w:rsidRPr="00103739" w:rsidRDefault="00556FF6" w:rsidP="00556FF6">
            <w:pPr>
              <w:jc w:val="center"/>
              <w:rPr>
                <w:rFonts w:ascii="SimHei" w:eastAsia="SimHei" w:hAnsi="SimHei"/>
                <w:sz w:val="16"/>
                <w:szCs w:val="16"/>
                <w:lang w:eastAsia="en-CA"/>
              </w:rPr>
            </w:pPr>
            <w:r w:rsidRPr="00103739">
              <w:rPr>
                <w:rFonts w:ascii="SimHei" w:eastAsia="SimHei" w:hAnsi="SimHei" w:hint="eastAsia"/>
                <w:sz w:val="16"/>
                <w:szCs w:val="16"/>
                <w:lang w:eastAsia="zh-CN"/>
              </w:rPr>
              <w:t>核准数</w:t>
            </w:r>
          </w:p>
        </w:tc>
        <w:tc>
          <w:tcPr>
            <w:tcW w:w="630" w:type="dxa"/>
            <w:tcMar>
              <w:left w:w="14" w:type="dxa"/>
              <w:right w:w="14" w:type="dxa"/>
            </w:tcMar>
          </w:tcPr>
          <w:p w14:paraId="4B987D79" w14:textId="478C8834" w:rsidR="006A4EB0" w:rsidRPr="00103739" w:rsidRDefault="00556FF6" w:rsidP="00556FF6">
            <w:pPr>
              <w:jc w:val="center"/>
              <w:rPr>
                <w:rFonts w:ascii="SimHei" w:eastAsia="SimHei" w:hAnsi="SimHei"/>
                <w:sz w:val="16"/>
                <w:szCs w:val="16"/>
                <w:lang w:eastAsia="en-CA"/>
              </w:rPr>
            </w:pPr>
            <w:r w:rsidRPr="00103739">
              <w:rPr>
                <w:rFonts w:ascii="SimHei" w:eastAsia="SimHei" w:hAnsi="SimHei" w:hint="eastAsia"/>
                <w:sz w:val="16"/>
                <w:szCs w:val="16"/>
                <w:lang w:eastAsia="zh-CN"/>
              </w:rPr>
              <w:t>完成数</w:t>
            </w:r>
          </w:p>
        </w:tc>
        <w:tc>
          <w:tcPr>
            <w:tcW w:w="540" w:type="dxa"/>
            <w:tcMar>
              <w:left w:w="14" w:type="dxa"/>
              <w:right w:w="14" w:type="dxa"/>
            </w:tcMar>
            <w:hideMark/>
          </w:tcPr>
          <w:p w14:paraId="34125D14" w14:textId="0B240D61" w:rsidR="006A4EB0" w:rsidRPr="00103739" w:rsidRDefault="005B3907" w:rsidP="00556FF6">
            <w:pPr>
              <w:jc w:val="center"/>
              <w:rPr>
                <w:rFonts w:ascii="SimHei" w:eastAsia="SimHei" w:hAnsi="SimHei"/>
                <w:sz w:val="16"/>
                <w:szCs w:val="16"/>
                <w:lang w:eastAsia="en-CA"/>
              </w:rPr>
            </w:pPr>
            <w:r w:rsidRPr="00103739">
              <w:rPr>
                <w:rFonts w:ascii="SimHei" w:eastAsia="SimHei" w:hAnsi="SimHei" w:hint="eastAsia"/>
                <w:sz w:val="16"/>
                <w:szCs w:val="16"/>
                <w:lang w:eastAsia="zh-CN"/>
              </w:rPr>
              <w:t>投资</w:t>
            </w:r>
          </w:p>
        </w:tc>
        <w:tc>
          <w:tcPr>
            <w:tcW w:w="720" w:type="dxa"/>
            <w:tcMar>
              <w:left w:w="14" w:type="dxa"/>
              <w:right w:w="14" w:type="dxa"/>
            </w:tcMar>
            <w:hideMark/>
          </w:tcPr>
          <w:p w14:paraId="3F89A51A" w14:textId="730C0357" w:rsidR="006A4EB0" w:rsidRPr="00103739" w:rsidRDefault="005B3907" w:rsidP="00556FF6">
            <w:pPr>
              <w:jc w:val="center"/>
              <w:rPr>
                <w:rFonts w:ascii="SimHei" w:eastAsia="SimHei" w:hAnsi="SimHei"/>
                <w:sz w:val="16"/>
                <w:szCs w:val="16"/>
                <w:lang w:eastAsia="zh-CN"/>
              </w:rPr>
            </w:pPr>
            <w:r w:rsidRPr="00103739">
              <w:rPr>
                <w:rFonts w:ascii="SimHei" w:eastAsia="SimHei" w:hAnsi="SimHei" w:hint="eastAsia"/>
                <w:sz w:val="16"/>
                <w:szCs w:val="16"/>
                <w:lang w:eastAsia="zh-CN"/>
              </w:rPr>
              <w:t>非投资</w:t>
            </w:r>
          </w:p>
        </w:tc>
        <w:tc>
          <w:tcPr>
            <w:tcW w:w="540" w:type="dxa"/>
            <w:vMerge/>
            <w:tcMar>
              <w:left w:w="14" w:type="dxa"/>
              <w:right w:w="14" w:type="dxa"/>
            </w:tcMar>
          </w:tcPr>
          <w:p w14:paraId="1E8FB24F" w14:textId="77777777" w:rsidR="006A4EB0" w:rsidRPr="00103739" w:rsidRDefault="006A4EB0" w:rsidP="00556FF6">
            <w:pPr>
              <w:jc w:val="center"/>
              <w:rPr>
                <w:rFonts w:ascii="SimHei" w:eastAsia="SimHei" w:hAnsi="SimHei"/>
                <w:sz w:val="16"/>
                <w:szCs w:val="16"/>
                <w:lang w:eastAsia="en-CA"/>
              </w:rPr>
            </w:pPr>
          </w:p>
        </w:tc>
        <w:tc>
          <w:tcPr>
            <w:tcW w:w="630" w:type="dxa"/>
            <w:tcMar>
              <w:left w:w="14" w:type="dxa"/>
              <w:right w:w="14" w:type="dxa"/>
            </w:tcMar>
          </w:tcPr>
          <w:p w14:paraId="09B84EB4" w14:textId="6CA072A8" w:rsidR="006A4EB0" w:rsidRPr="00103739" w:rsidRDefault="005B3907" w:rsidP="00556FF6">
            <w:pPr>
              <w:jc w:val="center"/>
              <w:rPr>
                <w:rFonts w:ascii="SimHei" w:eastAsia="SimHei" w:hAnsi="SimHei"/>
                <w:sz w:val="16"/>
                <w:szCs w:val="16"/>
                <w:lang w:eastAsia="en-CA"/>
              </w:rPr>
            </w:pPr>
            <w:r w:rsidRPr="00103739">
              <w:rPr>
                <w:rFonts w:ascii="SimHei" w:eastAsia="SimHei" w:hAnsi="SimHei" w:hint="eastAsia"/>
                <w:sz w:val="16"/>
                <w:szCs w:val="16"/>
                <w:lang w:eastAsia="zh-CN"/>
              </w:rPr>
              <w:t>核准数</w:t>
            </w:r>
          </w:p>
        </w:tc>
        <w:tc>
          <w:tcPr>
            <w:tcW w:w="635" w:type="dxa"/>
            <w:tcMar>
              <w:left w:w="14" w:type="dxa"/>
              <w:right w:w="14" w:type="dxa"/>
            </w:tcMar>
          </w:tcPr>
          <w:p w14:paraId="7EB0063C" w14:textId="4949DEE9" w:rsidR="006A4EB0" w:rsidRPr="00103739" w:rsidRDefault="005B3907" w:rsidP="00556FF6">
            <w:pPr>
              <w:jc w:val="center"/>
              <w:rPr>
                <w:rFonts w:ascii="SimHei" w:eastAsia="SimHei" w:hAnsi="SimHei"/>
                <w:sz w:val="16"/>
                <w:szCs w:val="16"/>
                <w:lang w:eastAsia="en-CA"/>
              </w:rPr>
            </w:pPr>
            <w:r w:rsidRPr="00103739">
              <w:rPr>
                <w:rFonts w:ascii="SimHei" w:eastAsia="SimHei" w:hAnsi="SimHei" w:hint="eastAsia"/>
                <w:sz w:val="16"/>
                <w:szCs w:val="16"/>
                <w:lang w:eastAsia="zh-CN"/>
              </w:rPr>
              <w:t>完成数</w:t>
            </w:r>
          </w:p>
        </w:tc>
      </w:tr>
      <w:tr w:rsidR="00556FF6" w:rsidRPr="00E30C8C" w14:paraId="2CFF4795" w14:textId="77777777" w:rsidTr="00AC7264">
        <w:trPr>
          <w:trHeight w:val="50"/>
          <w:jc w:val="center"/>
        </w:trPr>
        <w:tc>
          <w:tcPr>
            <w:tcW w:w="630" w:type="dxa"/>
            <w:tcMar>
              <w:left w:w="14" w:type="dxa"/>
              <w:right w:w="14" w:type="dxa"/>
            </w:tcMar>
          </w:tcPr>
          <w:p w14:paraId="1C275056" w14:textId="369BCF12" w:rsidR="006A4EB0" w:rsidRPr="00E17A39" w:rsidRDefault="006A4EB0" w:rsidP="00AC7264">
            <w:pPr>
              <w:ind w:right="80"/>
              <w:jc w:val="right"/>
              <w:rPr>
                <w:sz w:val="16"/>
                <w:szCs w:val="16"/>
                <w:lang w:eastAsia="en-CA"/>
              </w:rPr>
            </w:pPr>
            <w:r w:rsidRPr="00E17A39">
              <w:rPr>
                <w:sz w:val="16"/>
                <w:szCs w:val="16"/>
                <w:lang w:eastAsia="en-CA"/>
              </w:rPr>
              <w:t>510,094</w:t>
            </w:r>
          </w:p>
        </w:tc>
        <w:tc>
          <w:tcPr>
            <w:tcW w:w="805" w:type="dxa"/>
            <w:tcMar>
              <w:left w:w="14" w:type="dxa"/>
              <w:right w:w="14" w:type="dxa"/>
            </w:tcMar>
          </w:tcPr>
          <w:p w14:paraId="2B41B2EF" w14:textId="72BD8A07" w:rsidR="006A4EB0" w:rsidRPr="00E17A39" w:rsidRDefault="006A4EB0" w:rsidP="00AC7264">
            <w:pPr>
              <w:ind w:right="80"/>
              <w:jc w:val="right"/>
              <w:rPr>
                <w:sz w:val="16"/>
                <w:szCs w:val="16"/>
                <w:lang w:eastAsia="en-CA"/>
              </w:rPr>
            </w:pPr>
            <w:r w:rsidRPr="00E17A39">
              <w:rPr>
                <w:sz w:val="16"/>
                <w:szCs w:val="16"/>
                <w:lang w:eastAsia="en-CA"/>
              </w:rPr>
              <w:t>1,606,380</w:t>
            </w:r>
          </w:p>
        </w:tc>
        <w:tc>
          <w:tcPr>
            <w:tcW w:w="810" w:type="dxa"/>
            <w:tcMar>
              <w:left w:w="14" w:type="dxa"/>
              <w:right w:w="14" w:type="dxa"/>
            </w:tcMar>
          </w:tcPr>
          <w:p w14:paraId="5EEDDEC7" w14:textId="6698176F" w:rsidR="006A4EB0" w:rsidRPr="00E17A39" w:rsidRDefault="006A4EB0" w:rsidP="00AC7264">
            <w:pPr>
              <w:ind w:right="80"/>
              <w:jc w:val="right"/>
              <w:rPr>
                <w:sz w:val="16"/>
                <w:szCs w:val="16"/>
                <w:lang w:eastAsia="en-CA"/>
              </w:rPr>
            </w:pPr>
            <w:r w:rsidRPr="00E17A39">
              <w:rPr>
                <w:sz w:val="16"/>
                <w:szCs w:val="16"/>
                <w:lang w:eastAsia="en-CA"/>
              </w:rPr>
              <w:t>4,648,938</w:t>
            </w:r>
          </w:p>
        </w:tc>
        <w:tc>
          <w:tcPr>
            <w:tcW w:w="1080" w:type="dxa"/>
            <w:tcMar>
              <w:left w:w="14" w:type="dxa"/>
              <w:right w:w="14" w:type="dxa"/>
            </w:tcMar>
          </w:tcPr>
          <w:p w14:paraId="127A3D70" w14:textId="60E57CB4" w:rsidR="006A4EB0" w:rsidRPr="00E17A39" w:rsidRDefault="006A4EB0" w:rsidP="00AC7264">
            <w:pPr>
              <w:ind w:right="80"/>
              <w:jc w:val="right"/>
              <w:rPr>
                <w:sz w:val="16"/>
                <w:szCs w:val="16"/>
                <w:lang w:eastAsia="en-CA"/>
              </w:rPr>
            </w:pPr>
            <w:r w:rsidRPr="00E17A39">
              <w:rPr>
                <w:sz w:val="16"/>
                <w:szCs w:val="16"/>
                <w:lang w:eastAsia="en-CA"/>
              </w:rPr>
              <w:t>3,504,733,436</w:t>
            </w:r>
          </w:p>
        </w:tc>
        <w:tc>
          <w:tcPr>
            <w:tcW w:w="540" w:type="dxa"/>
            <w:tcMar>
              <w:left w:w="29" w:type="dxa"/>
              <w:right w:w="29" w:type="dxa"/>
            </w:tcMar>
          </w:tcPr>
          <w:p w14:paraId="7693B785" w14:textId="032A4459" w:rsidR="006A4EB0" w:rsidRPr="00E17A39" w:rsidRDefault="006A4EB0" w:rsidP="00556FF6">
            <w:pPr>
              <w:jc w:val="right"/>
              <w:rPr>
                <w:sz w:val="16"/>
                <w:szCs w:val="16"/>
                <w:lang w:eastAsia="en-CA"/>
              </w:rPr>
            </w:pPr>
            <w:r w:rsidRPr="00E17A39">
              <w:rPr>
                <w:sz w:val="16"/>
                <w:szCs w:val="16"/>
                <w:lang w:eastAsia="en-CA"/>
              </w:rPr>
              <w:t>8.73</w:t>
            </w:r>
          </w:p>
        </w:tc>
        <w:tc>
          <w:tcPr>
            <w:tcW w:w="450" w:type="dxa"/>
            <w:tcMar>
              <w:left w:w="29" w:type="dxa"/>
              <w:right w:w="29" w:type="dxa"/>
            </w:tcMar>
          </w:tcPr>
          <w:p w14:paraId="1BF44E3F" w14:textId="77777777" w:rsidR="006A4EB0" w:rsidRPr="00E17A39" w:rsidRDefault="006A4EB0" w:rsidP="00556FF6">
            <w:pPr>
              <w:jc w:val="right"/>
              <w:rPr>
                <w:sz w:val="16"/>
                <w:szCs w:val="16"/>
                <w:lang w:eastAsia="en-CA"/>
              </w:rPr>
            </w:pPr>
            <w:r w:rsidRPr="00E17A39">
              <w:rPr>
                <w:sz w:val="16"/>
                <w:szCs w:val="16"/>
                <w:lang w:eastAsia="en-CA"/>
              </w:rPr>
              <w:t>4.56</w:t>
            </w:r>
          </w:p>
        </w:tc>
        <w:tc>
          <w:tcPr>
            <w:tcW w:w="720" w:type="dxa"/>
            <w:tcMar>
              <w:left w:w="29" w:type="dxa"/>
              <w:right w:w="29" w:type="dxa"/>
            </w:tcMar>
          </w:tcPr>
          <w:p w14:paraId="39D0CB1F" w14:textId="48EFCE9C" w:rsidR="006A4EB0" w:rsidRPr="00E17A39" w:rsidRDefault="00A03A17" w:rsidP="00556FF6">
            <w:pPr>
              <w:jc w:val="right"/>
              <w:rPr>
                <w:sz w:val="16"/>
                <w:szCs w:val="16"/>
                <w:lang w:eastAsia="en-CA"/>
              </w:rPr>
            </w:pPr>
            <w:r w:rsidRPr="00E17A39">
              <w:rPr>
                <w:sz w:val="16"/>
                <w:szCs w:val="16"/>
                <w:lang w:eastAsia="en-CA"/>
              </w:rPr>
              <w:t>0.66</w:t>
            </w:r>
          </w:p>
        </w:tc>
        <w:tc>
          <w:tcPr>
            <w:tcW w:w="630" w:type="dxa"/>
            <w:tcMar>
              <w:left w:w="29" w:type="dxa"/>
              <w:right w:w="29" w:type="dxa"/>
            </w:tcMar>
          </w:tcPr>
          <w:p w14:paraId="066A9424" w14:textId="51761357" w:rsidR="006A4EB0" w:rsidRPr="00E17A39" w:rsidRDefault="006A4EB0" w:rsidP="00556FF6">
            <w:pPr>
              <w:jc w:val="right"/>
              <w:rPr>
                <w:sz w:val="16"/>
                <w:szCs w:val="16"/>
                <w:lang w:eastAsia="en-CA"/>
              </w:rPr>
            </w:pPr>
            <w:r w:rsidRPr="00E17A39">
              <w:rPr>
                <w:sz w:val="16"/>
                <w:szCs w:val="16"/>
                <w:lang w:eastAsia="en-CA"/>
              </w:rPr>
              <w:t>10,063</w:t>
            </w:r>
          </w:p>
        </w:tc>
        <w:tc>
          <w:tcPr>
            <w:tcW w:w="630" w:type="dxa"/>
            <w:tcMar>
              <w:left w:w="29" w:type="dxa"/>
              <w:right w:w="29" w:type="dxa"/>
            </w:tcMar>
          </w:tcPr>
          <w:p w14:paraId="41C1E6F8" w14:textId="500038BD" w:rsidR="006A4EB0" w:rsidRPr="00E17A39" w:rsidRDefault="006A4EB0" w:rsidP="00556FF6">
            <w:pPr>
              <w:jc w:val="right"/>
              <w:rPr>
                <w:sz w:val="16"/>
                <w:szCs w:val="16"/>
                <w:lang w:eastAsia="en-CA"/>
              </w:rPr>
            </w:pPr>
            <w:r w:rsidRPr="00E17A39">
              <w:rPr>
                <w:sz w:val="16"/>
                <w:szCs w:val="16"/>
                <w:lang w:eastAsia="en-CA"/>
              </w:rPr>
              <w:t>9,046</w:t>
            </w:r>
          </w:p>
        </w:tc>
        <w:tc>
          <w:tcPr>
            <w:tcW w:w="540" w:type="dxa"/>
            <w:tcMar>
              <w:left w:w="29" w:type="dxa"/>
              <w:right w:w="29" w:type="dxa"/>
            </w:tcMar>
          </w:tcPr>
          <w:p w14:paraId="46C69348" w14:textId="77777777" w:rsidR="006A4EB0" w:rsidRPr="00E17A39" w:rsidRDefault="006A4EB0" w:rsidP="00556FF6">
            <w:pPr>
              <w:jc w:val="right"/>
              <w:rPr>
                <w:sz w:val="16"/>
                <w:szCs w:val="16"/>
                <w:lang w:eastAsia="en-CA"/>
              </w:rPr>
            </w:pPr>
            <w:r w:rsidRPr="00E17A39">
              <w:rPr>
                <w:sz w:val="16"/>
                <w:szCs w:val="16"/>
                <w:lang w:eastAsia="en-CA"/>
              </w:rPr>
              <w:t>38</w:t>
            </w:r>
          </w:p>
        </w:tc>
        <w:tc>
          <w:tcPr>
            <w:tcW w:w="720" w:type="dxa"/>
            <w:tcMar>
              <w:left w:w="29" w:type="dxa"/>
              <w:right w:w="29" w:type="dxa"/>
            </w:tcMar>
          </w:tcPr>
          <w:p w14:paraId="4B0D0D2B" w14:textId="77777777" w:rsidR="006A4EB0" w:rsidRPr="00E17A39" w:rsidRDefault="006A4EB0" w:rsidP="00556FF6">
            <w:pPr>
              <w:jc w:val="right"/>
              <w:rPr>
                <w:sz w:val="16"/>
                <w:szCs w:val="16"/>
                <w:lang w:eastAsia="en-CA"/>
              </w:rPr>
            </w:pPr>
            <w:r w:rsidRPr="00E17A39">
              <w:rPr>
                <w:sz w:val="16"/>
                <w:szCs w:val="16"/>
                <w:lang w:eastAsia="en-CA"/>
              </w:rPr>
              <w:t>38</w:t>
            </w:r>
          </w:p>
        </w:tc>
        <w:tc>
          <w:tcPr>
            <w:tcW w:w="540" w:type="dxa"/>
            <w:tcMar>
              <w:left w:w="29" w:type="dxa"/>
              <w:right w:w="29" w:type="dxa"/>
            </w:tcMar>
          </w:tcPr>
          <w:p w14:paraId="4EBF068F" w14:textId="28D2268C" w:rsidR="006A4EB0" w:rsidRPr="00E17A39" w:rsidRDefault="006A4EB0" w:rsidP="00556FF6">
            <w:pPr>
              <w:jc w:val="right"/>
              <w:rPr>
                <w:sz w:val="16"/>
                <w:szCs w:val="16"/>
                <w:lang w:eastAsia="en-CA"/>
              </w:rPr>
            </w:pPr>
            <w:r w:rsidRPr="00E17A39">
              <w:rPr>
                <w:sz w:val="16"/>
                <w:szCs w:val="16"/>
                <w:lang w:eastAsia="en-CA"/>
              </w:rPr>
              <w:t>8</w:t>
            </w:r>
          </w:p>
        </w:tc>
        <w:tc>
          <w:tcPr>
            <w:tcW w:w="630" w:type="dxa"/>
            <w:tcMar>
              <w:left w:w="29" w:type="dxa"/>
              <w:right w:w="29" w:type="dxa"/>
            </w:tcMar>
          </w:tcPr>
          <w:p w14:paraId="116B70EC" w14:textId="24E4FC3F" w:rsidR="006A4EB0" w:rsidRPr="00E17A39" w:rsidRDefault="006A4EB0" w:rsidP="00556FF6">
            <w:pPr>
              <w:jc w:val="right"/>
              <w:rPr>
                <w:sz w:val="16"/>
                <w:szCs w:val="16"/>
                <w:lang w:eastAsia="en-CA"/>
              </w:rPr>
            </w:pPr>
            <w:r w:rsidRPr="00E17A39">
              <w:rPr>
                <w:sz w:val="16"/>
                <w:szCs w:val="16"/>
                <w:lang w:eastAsia="en-CA"/>
              </w:rPr>
              <w:t>541</w:t>
            </w:r>
          </w:p>
        </w:tc>
        <w:tc>
          <w:tcPr>
            <w:tcW w:w="635" w:type="dxa"/>
            <w:tcMar>
              <w:left w:w="29" w:type="dxa"/>
              <w:right w:w="29" w:type="dxa"/>
            </w:tcMar>
          </w:tcPr>
          <w:p w14:paraId="61D7C076" w14:textId="49610503" w:rsidR="006A4EB0" w:rsidRPr="00E17A39" w:rsidRDefault="006A4EB0" w:rsidP="00556FF6">
            <w:pPr>
              <w:jc w:val="right"/>
              <w:rPr>
                <w:sz w:val="16"/>
                <w:szCs w:val="16"/>
                <w:lang w:eastAsia="en-CA"/>
              </w:rPr>
            </w:pPr>
            <w:r w:rsidRPr="00E17A39">
              <w:rPr>
                <w:sz w:val="16"/>
                <w:szCs w:val="16"/>
                <w:lang w:eastAsia="en-CA"/>
              </w:rPr>
              <w:t>320</w:t>
            </w:r>
          </w:p>
        </w:tc>
      </w:tr>
    </w:tbl>
    <w:p w14:paraId="370666D2" w14:textId="0C95D5F1" w:rsidR="001E4CB4" w:rsidRPr="00F41C98" w:rsidRDefault="001E4CB4" w:rsidP="00F41C98">
      <w:pPr>
        <w:tabs>
          <w:tab w:val="left" w:pos="360"/>
        </w:tabs>
        <w:ind w:firstLine="90"/>
        <w:rPr>
          <w:sz w:val="15"/>
          <w:szCs w:val="15"/>
          <w:lang w:eastAsia="zh-CN"/>
        </w:rPr>
      </w:pPr>
      <w:r w:rsidRPr="00F41C98">
        <w:rPr>
          <w:sz w:val="15"/>
          <w:szCs w:val="15"/>
          <w:lang w:eastAsia="zh-CN"/>
        </w:rPr>
        <w:t>*</w:t>
      </w:r>
      <w:r w:rsidR="003C59C1" w:rsidRPr="00F41C98">
        <w:rPr>
          <w:rFonts w:hint="eastAsia"/>
          <w:sz w:val="15"/>
          <w:szCs w:val="15"/>
          <w:lang w:eastAsia="zh-CN"/>
        </w:rPr>
        <w:t>消耗臭氧层物质消费量和产量。</w:t>
      </w:r>
    </w:p>
    <w:p w14:paraId="0BA356FE" w14:textId="6B3D3DDD" w:rsidR="001E4CB4" w:rsidRPr="00F41C98" w:rsidRDefault="001E4CB4" w:rsidP="00F41C98">
      <w:pPr>
        <w:tabs>
          <w:tab w:val="left" w:pos="360"/>
        </w:tabs>
        <w:ind w:firstLine="90"/>
        <w:rPr>
          <w:sz w:val="15"/>
          <w:szCs w:val="15"/>
          <w:lang w:eastAsia="zh-CN"/>
        </w:rPr>
      </w:pPr>
      <w:r w:rsidRPr="00F41C98">
        <w:rPr>
          <w:sz w:val="15"/>
          <w:szCs w:val="15"/>
          <w:lang w:eastAsia="zh-CN"/>
        </w:rPr>
        <w:t xml:space="preserve">** </w:t>
      </w:r>
      <w:r w:rsidR="003C59C1" w:rsidRPr="00F41C98">
        <w:rPr>
          <w:rFonts w:hint="eastAsia"/>
          <w:sz w:val="15"/>
          <w:szCs w:val="15"/>
          <w:lang w:eastAsia="zh-CN"/>
        </w:rPr>
        <w:t>氢氟碳化物相关项目。</w:t>
      </w:r>
    </w:p>
    <w:p w14:paraId="0F080D80" w14:textId="3C7E5A18" w:rsidR="001D06F1" w:rsidRPr="00F41C98" w:rsidRDefault="001D06F1" w:rsidP="00F41C98">
      <w:pPr>
        <w:tabs>
          <w:tab w:val="left" w:pos="360"/>
        </w:tabs>
        <w:ind w:firstLine="90"/>
        <w:rPr>
          <w:sz w:val="15"/>
          <w:szCs w:val="15"/>
          <w:lang w:eastAsia="zh-CN"/>
        </w:rPr>
      </w:pPr>
      <w:r w:rsidRPr="00F41C98">
        <w:rPr>
          <w:sz w:val="15"/>
          <w:szCs w:val="15"/>
          <w:lang w:eastAsia="zh-CN"/>
        </w:rPr>
        <w:t>***</w:t>
      </w:r>
      <w:r w:rsidR="001D2352" w:rsidRPr="00F41C98">
        <w:rPr>
          <w:rFonts w:hint="eastAsia"/>
          <w:sz w:val="15"/>
          <w:szCs w:val="15"/>
          <w:lang w:eastAsia="zh-CN"/>
        </w:rPr>
        <w:t>项目提案文件中报告的副产品</w:t>
      </w:r>
      <w:r w:rsidRPr="00F41C98">
        <w:rPr>
          <w:sz w:val="15"/>
          <w:szCs w:val="15"/>
          <w:lang w:eastAsia="zh-CN"/>
        </w:rPr>
        <w:t>HFC-23</w:t>
      </w:r>
      <w:r w:rsidR="001D2352" w:rsidRPr="00F41C98">
        <w:rPr>
          <w:rFonts w:hint="eastAsia"/>
          <w:sz w:val="15"/>
          <w:szCs w:val="15"/>
          <w:lang w:eastAsia="zh-CN"/>
        </w:rPr>
        <w:t>销毁量。</w:t>
      </w:r>
    </w:p>
    <w:p w14:paraId="5869FB5D" w14:textId="77777777" w:rsidR="00D34399" w:rsidRPr="00E30C8C" w:rsidRDefault="00D34399" w:rsidP="00E30C8C">
      <w:pPr>
        <w:rPr>
          <w:sz w:val="24"/>
          <w:lang w:eastAsia="zh-CN"/>
        </w:rPr>
      </w:pPr>
    </w:p>
    <w:p w14:paraId="74DD0FA0" w14:textId="02834162" w:rsidR="00D34399" w:rsidRPr="00E30C8C" w:rsidRDefault="001D2352" w:rsidP="00E30C8C">
      <w:pPr>
        <w:rPr>
          <w:sz w:val="24"/>
          <w:u w:val="single"/>
        </w:rPr>
      </w:pPr>
      <w:r w:rsidRPr="001D2352">
        <w:rPr>
          <w:rFonts w:hint="eastAsia"/>
          <w:sz w:val="24"/>
          <w:u w:val="single"/>
          <w:lang w:val="en-US"/>
        </w:rPr>
        <w:t>氢氟碳化物相关项目</w:t>
      </w:r>
    </w:p>
    <w:p w14:paraId="5FAD5C18" w14:textId="77777777" w:rsidR="00D34399" w:rsidRPr="00E30C8C" w:rsidRDefault="00D34399" w:rsidP="00E30C8C">
      <w:pPr>
        <w:rPr>
          <w:sz w:val="24"/>
          <w:u w:val="single"/>
        </w:rPr>
      </w:pPr>
    </w:p>
    <w:p w14:paraId="18B2DF03" w14:textId="70BE8285" w:rsidR="00D34399" w:rsidRPr="00646D0B" w:rsidRDefault="001D2352" w:rsidP="00646D0B">
      <w:pPr>
        <w:pStyle w:val="Heading1"/>
        <w:tabs>
          <w:tab w:val="clear" w:pos="0"/>
        </w:tabs>
        <w:rPr>
          <w:sz w:val="24"/>
          <w:lang w:eastAsia="zh-CN"/>
        </w:rPr>
      </w:pPr>
      <w:r w:rsidRPr="001D2352">
        <w:rPr>
          <w:rFonts w:hint="eastAsia"/>
          <w:sz w:val="24"/>
          <w:lang w:eastAsia="zh-CN"/>
        </w:rPr>
        <w:t>截至</w:t>
      </w:r>
      <w:r w:rsidRPr="001D2352">
        <w:rPr>
          <w:rFonts w:hint="eastAsia"/>
          <w:sz w:val="24"/>
          <w:lang w:eastAsia="zh-CN"/>
        </w:rPr>
        <w:t xml:space="preserve"> 202</w:t>
      </w:r>
      <w:r w:rsidR="00F76CB6">
        <w:rPr>
          <w:rFonts w:hint="eastAsia"/>
          <w:sz w:val="24"/>
          <w:lang w:eastAsia="zh-CN"/>
        </w:rPr>
        <w:t>4</w:t>
      </w:r>
      <w:r w:rsidRPr="001D2352">
        <w:rPr>
          <w:rFonts w:hint="eastAsia"/>
          <w:sz w:val="24"/>
          <w:lang w:eastAsia="zh-CN"/>
        </w:rPr>
        <w:t>年</w:t>
      </w:r>
      <w:r w:rsidRPr="001D2352">
        <w:rPr>
          <w:rFonts w:hint="eastAsia"/>
          <w:sz w:val="24"/>
          <w:lang w:eastAsia="zh-CN"/>
        </w:rPr>
        <w:t xml:space="preserve"> 12 </w:t>
      </w:r>
      <w:r w:rsidRPr="001D2352">
        <w:rPr>
          <w:rFonts w:hint="eastAsia"/>
          <w:sz w:val="24"/>
          <w:lang w:eastAsia="zh-CN"/>
        </w:rPr>
        <w:t>月</w:t>
      </w:r>
      <w:r w:rsidRPr="001D2352">
        <w:rPr>
          <w:rFonts w:hint="eastAsia"/>
          <w:sz w:val="24"/>
          <w:lang w:eastAsia="zh-CN"/>
        </w:rPr>
        <w:t xml:space="preserve"> 31 </w:t>
      </w:r>
      <w:r w:rsidRPr="001D2352">
        <w:rPr>
          <w:rFonts w:hint="eastAsia"/>
          <w:sz w:val="24"/>
          <w:lang w:eastAsia="zh-CN"/>
        </w:rPr>
        <w:t>日，执行委员会核准了</w:t>
      </w:r>
      <w:r w:rsidR="00F76CB6" w:rsidRPr="00F76CB6">
        <w:rPr>
          <w:sz w:val="24"/>
          <w:lang w:eastAsia="zh-CN"/>
        </w:rPr>
        <w:t>545</w:t>
      </w:r>
      <w:r w:rsidRPr="001D2352">
        <w:rPr>
          <w:rFonts w:hint="eastAsia"/>
          <w:sz w:val="24"/>
          <w:lang w:eastAsia="zh-CN"/>
        </w:rPr>
        <w:t xml:space="preserve"> </w:t>
      </w:r>
      <w:r w:rsidRPr="001D2352">
        <w:rPr>
          <w:rFonts w:hint="eastAsia"/>
          <w:sz w:val="24"/>
          <w:lang w:eastAsia="zh-CN"/>
        </w:rPr>
        <w:t>个氢氟碳化物相关项目（包括</w:t>
      </w:r>
      <w:r w:rsidRPr="001D2352">
        <w:rPr>
          <w:rFonts w:hint="eastAsia"/>
          <w:sz w:val="24"/>
          <w:lang w:eastAsia="zh-CN"/>
        </w:rPr>
        <w:t xml:space="preserve"> </w:t>
      </w:r>
      <w:r w:rsidR="00F76CB6">
        <w:rPr>
          <w:rFonts w:hint="eastAsia"/>
          <w:sz w:val="24"/>
          <w:lang w:eastAsia="zh-CN"/>
        </w:rPr>
        <w:t>1</w:t>
      </w:r>
      <w:r w:rsidRPr="001D2352">
        <w:rPr>
          <w:rFonts w:hint="eastAsia"/>
          <w:sz w:val="24"/>
          <w:lang w:eastAsia="zh-CN"/>
        </w:rPr>
        <w:t xml:space="preserve">0 </w:t>
      </w:r>
      <w:r w:rsidRPr="001D2352">
        <w:rPr>
          <w:rFonts w:hint="eastAsia"/>
          <w:sz w:val="24"/>
          <w:lang w:eastAsia="zh-CN"/>
        </w:rPr>
        <w:t>个投资项目、</w:t>
      </w:r>
      <w:r w:rsidRPr="001D2352">
        <w:rPr>
          <w:rFonts w:hint="eastAsia"/>
          <w:sz w:val="24"/>
          <w:lang w:eastAsia="zh-CN"/>
        </w:rPr>
        <w:t>1</w:t>
      </w:r>
      <w:r w:rsidR="00F76CB6">
        <w:rPr>
          <w:rFonts w:hint="eastAsia"/>
          <w:sz w:val="24"/>
          <w:lang w:eastAsia="zh-CN"/>
        </w:rPr>
        <w:t>17</w:t>
      </w:r>
      <w:r w:rsidRPr="001D2352">
        <w:rPr>
          <w:rFonts w:hint="eastAsia"/>
          <w:sz w:val="24"/>
          <w:lang w:eastAsia="zh-CN"/>
        </w:rPr>
        <w:t>个</w:t>
      </w:r>
      <w:r w:rsidR="00F76CB6">
        <w:rPr>
          <w:rFonts w:hint="eastAsia"/>
          <w:sz w:val="24"/>
          <w:lang w:eastAsia="zh-CN"/>
        </w:rPr>
        <w:t>投资项目、</w:t>
      </w:r>
      <w:r w:rsidR="00F76CB6">
        <w:rPr>
          <w:rFonts w:hint="eastAsia"/>
          <w:sz w:val="24"/>
          <w:lang w:eastAsia="zh-CN"/>
        </w:rPr>
        <w:t>200</w:t>
      </w:r>
      <w:r w:rsidR="00F76CB6">
        <w:rPr>
          <w:rFonts w:hint="eastAsia"/>
          <w:sz w:val="24"/>
          <w:lang w:eastAsia="zh-CN"/>
        </w:rPr>
        <w:t>个项目</w:t>
      </w:r>
      <w:r w:rsidRPr="001D2352">
        <w:rPr>
          <w:rFonts w:hint="eastAsia"/>
          <w:sz w:val="24"/>
          <w:lang w:eastAsia="zh-CN"/>
        </w:rPr>
        <w:t>编制</w:t>
      </w:r>
      <w:r w:rsidR="00F76CB6">
        <w:rPr>
          <w:rFonts w:hint="eastAsia"/>
          <w:sz w:val="24"/>
          <w:lang w:eastAsia="zh-CN"/>
        </w:rPr>
        <w:t>活动</w:t>
      </w:r>
      <w:r w:rsidRPr="001D2352">
        <w:rPr>
          <w:rFonts w:hint="eastAsia"/>
          <w:sz w:val="24"/>
          <w:lang w:eastAsia="zh-CN"/>
        </w:rPr>
        <w:t>和</w:t>
      </w:r>
      <w:r w:rsidR="00F76CB6">
        <w:rPr>
          <w:rFonts w:hint="eastAsia"/>
          <w:sz w:val="24"/>
          <w:lang w:eastAsia="zh-CN"/>
        </w:rPr>
        <w:t>218</w:t>
      </w:r>
      <w:r w:rsidRPr="001D2352">
        <w:rPr>
          <w:rFonts w:hint="eastAsia"/>
          <w:sz w:val="24"/>
          <w:lang w:eastAsia="zh-CN"/>
        </w:rPr>
        <w:t>个技术援助项目），供资额为</w:t>
      </w:r>
      <w:r w:rsidRPr="001D2352">
        <w:rPr>
          <w:rFonts w:hint="eastAsia"/>
          <w:sz w:val="24"/>
          <w:lang w:eastAsia="zh-CN"/>
        </w:rPr>
        <w:t xml:space="preserve"> </w:t>
      </w:r>
      <w:r w:rsidR="00F76CB6" w:rsidRPr="00F76CB6">
        <w:rPr>
          <w:sz w:val="24"/>
          <w:lang w:eastAsia="zh-CN"/>
        </w:rPr>
        <w:t>102,482,622</w:t>
      </w:r>
      <w:r w:rsidRPr="001D2352">
        <w:rPr>
          <w:rFonts w:hint="eastAsia"/>
          <w:sz w:val="24"/>
          <w:lang w:eastAsia="zh-CN"/>
        </w:rPr>
        <w:t>美元</w:t>
      </w:r>
      <w:r w:rsidRPr="001D2352">
        <w:rPr>
          <w:rFonts w:hint="eastAsia"/>
          <w:sz w:val="24"/>
          <w:lang w:eastAsia="zh-CN"/>
        </w:rPr>
        <w:t xml:space="preserve"> </w:t>
      </w:r>
      <w:r w:rsidRPr="001D2352">
        <w:rPr>
          <w:rFonts w:hint="eastAsia"/>
          <w:sz w:val="24"/>
          <w:lang w:eastAsia="zh-CN"/>
        </w:rPr>
        <w:t>（不包括机构支助费用）</w:t>
      </w:r>
      <w:r w:rsidR="00646D0B">
        <w:rPr>
          <w:rFonts w:hint="eastAsia"/>
          <w:sz w:val="24"/>
          <w:lang w:eastAsia="zh-CN"/>
        </w:rPr>
        <w:t>用于淘汰</w:t>
      </w:r>
      <w:r w:rsidR="00646D0B" w:rsidRPr="00646D0B">
        <w:rPr>
          <w:sz w:val="24"/>
          <w:lang w:eastAsia="zh-CN"/>
        </w:rPr>
        <w:t xml:space="preserve">8,705 </w:t>
      </w:r>
      <w:r w:rsidR="00646D0B" w:rsidRPr="00646D0B">
        <w:rPr>
          <w:sz w:val="24"/>
          <w:lang w:eastAsia="zh-CN"/>
        </w:rPr>
        <w:t>公吨</w:t>
      </w:r>
      <w:r w:rsidR="00646D0B" w:rsidRPr="00646D0B">
        <w:rPr>
          <w:sz w:val="24"/>
          <w:lang w:eastAsia="zh-CN"/>
        </w:rPr>
        <w:t xml:space="preserve"> </w:t>
      </w:r>
      <w:r w:rsidR="00646D0B">
        <w:rPr>
          <w:rFonts w:hint="eastAsia"/>
          <w:sz w:val="24"/>
          <w:lang w:eastAsia="zh-CN"/>
        </w:rPr>
        <w:t>（</w:t>
      </w:r>
      <w:r w:rsidR="00646D0B" w:rsidRPr="00646D0B">
        <w:rPr>
          <w:sz w:val="24"/>
          <w:lang w:eastAsia="zh-CN"/>
        </w:rPr>
        <w:t>17,999,535</w:t>
      </w:r>
      <w:r w:rsidR="00646D0B" w:rsidRPr="00646D0B">
        <w:rPr>
          <w:sz w:val="24"/>
          <w:lang w:eastAsia="zh-CN"/>
        </w:rPr>
        <w:t>吨二氧化碳当量</w:t>
      </w:r>
      <w:r w:rsidR="00646D0B">
        <w:rPr>
          <w:rFonts w:hint="eastAsia"/>
          <w:sz w:val="24"/>
          <w:lang w:eastAsia="zh-CN"/>
        </w:rPr>
        <w:t>）的氢氟碳化物消费量</w:t>
      </w:r>
      <w:r w:rsidRPr="001D2352">
        <w:rPr>
          <w:rFonts w:hint="eastAsia"/>
          <w:sz w:val="24"/>
          <w:lang w:eastAsia="zh-CN"/>
        </w:rPr>
        <w:t>。</w:t>
      </w:r>
      <w:r w:rsidRPr="001D2352">
        <w:rPr>
          <w:rFonts w:hint="eastAsia"/>
          <w:sz w:val="24"/>
          <w:lang w:eastAsia="zh-CN"/>
        </w:rPr>
        <w:t xml:space="preserve"> </w:t>
      </w:r>
      <w:r w:rsidRPr="001D2352">
        <w:rPr>
          <w:rFonts w:hint="eastAsia"/>
          <w:sz w:val="24"/>
          <w:lang w:eastAsia="zh-CN"/>
        </w:rPr>
        <w:t>表</w:t>
      </w:r>
      <w:r w:rsidRPr="001D2352">
        <w:rPr>
          <w:rFonts w:hint="eastAsia"/>
          <w:sz w:val="24"/>
          <w:lang w:eastAsia="zh-CN"/>
        </w:rPr>
        <w:t xml:space="preserve"> 4 </w:t>
      </w:r>
      <w:r w:rsidRPr="001D2352">
        <w:rPr>
          <w:rFonts w:hint="eastAsia"/>
          <w:sz w:val="24"/>
          <w:lang w:eastAsia="zh-CN"/>
        </w:rPr>
        <w:t>总结了这些项目的情况，相关数据</w:t>
      </w:r>
      <w:r w:rsidR="00646D0B">
        <w:rPr>
          <w:rFonts w:hint="eastAsia"/>
          <w:sz w:val="24"/>
          <w:lang w:eastAsia="zh-CN"/>
        </w:rPr>
        <w:t>已列入</w:t>
      </w:r>
      <w:r w:rsidRPr="001D2352">
        <w:rPr>
          <w:rFonts w:hint="eastAsia"/>
          <w:sz w:val="24"/>
          <w:lang w:eastAsia="zh-CN"/>
        </w:rPr>
        <w:t>第</w:t>
      </w:r>
      <w:r w:rsidRPr="001D2352">
        <w:rPr>
          <w:sz w:val="24"/>
          <w:lang w:eastAsia="zh-CN"/>
        </w:rPr>
        <w:t>9</w:t>
      </w:r>
      <w:r w:rsidRPr="001D2352">
        <w:rPr>
          <w:rFonts w:hint="eastAsia"/>
          <w:sz w:val="24"/>
          <w:lang w:eastAsia="zh-CN"/>
        </w:rPr>
        <w:t xml:space="preserve"> </w:t>
      </w:r>
      <w:r w:rsidRPr="001D2352">
        <w:rPr>
          <w:rFonts w:hint="eastAsia"/>
          <w:sz w:val="24"/>
          <w:lang w:eastAsia="zh-CN"/>
        </w:rPr>
        <w:t>至</w:t>
      </w:r>
      <w:r w:rsidRPr="001D2352">
        <w:rPr>
          <w:rFonts w:hint="eastAsia"/>
          <w:sz w:val="24"/>
          <w:lang w:eastAsia="zh-CN"/>
        </w:rPr>
        <w:t xml:space="preserve"> </w:t>
      </w:r>
      <w:r w:rsidRPr="001D2352">
        <w:rPr>
          <w:sz w:val="24"/>
          <w:lang w:eastAsia="zh-CN"/>
        </w:rPr>
        <w:t>13</w:t>
      </w:r>
      <w:r w:rsidRPr="001D2352">
        <w:rPr>
          <w:rFonts w:hint="eastAsia"/>
          <w:sz w:val="24"/>
          <w:lang w:eastAsia="zh-CN"/>
        </w:rPr>
        <w:t xml:space="preserve"> </w:t>
      </w:r>
      <w:r w:rsidRPr="001D2352">
        <w:rPr>
          <w:rFonts w:hint="eastAsia"/>
          <w:sz w:val="24"/>
          <w:lang w:eastAsia="zh-CN"/>
        </w:rPr>
        <w:t>段。</w:t>
      </w:r>
      <w:r w:rsidR="00D34399" w:rsidRPr="00646D0B">
        <w:rPr>
          <w:sz w:val="24"/>
          <w:lang w:eastAsia="zh-CN"/>
        </w:rPr>
        <w:t xml:space="preserve"> </w:t>
      </w:r>
    </w:p>
    <w:p w14:paraId="212224D9" w14:textId="54A4F3B9" w:rsidR="00D34399" w:rsidRPr="00F41C98" w:rsidRDefault="00646D0B" w:rsidP="00646D0B">
      <w:pPr>
        <w:keepNext/>
        <w:jc w:val="left"/>
        <w:rPr>
          <w:rFonts w:ascii="SimHei" w:eastAsia="SimHei" w:hAnsi="SimHei"/>
          <w:bCs/>
          <w:szCs w:val="20"/>
          <w:lang w:eastAsia="zh-CN"/>
        </w:rPr>
      </w:pPr>
      <w:r w:rsidRPr="00F41C98">
        <w:rPr>
          <w:rFonts w:ascii="SimHei" w:eastAsia="SimHei" w:hAnsi="SimHei" w:hint="eastAsia"/>
          <w:bCs/>
          <w:szCs w:val="20"/>
          <w:lang w:eastAsia="zh-CN"/>
        </w:rPr>
        <w:lastRenderedPageBreak/>
        <w:t>表</w:t>
      </w:r>
      <w:r w:rsidR="00D34399" w:rsidRPr="00F41C98">
        <w:rPr>
          <w:rFonts w:eastAsia="SimHei"/>
          <w:bCs/>
          <w:szCs w:val="20"/>
          <w:lang w:eastAsia="zh-CN"/>
        </w:rPr>
        <w:t>4.</w:t>
      </w:r>
      <w:r w:rsidR="00D34399" w:rsidRPr="00F41C98">
        <w:rPr>
          <w:rFonts w:ascii="SimHei" w:eastAsia="SimHei" w:hAnsi="SimHei"/>
          <w:bCs/>
          <w:szCs w:val="20"/>
          <w:lang w:eastAsia="zh-CN"/>
        </w:rPr>
        <w:t xml:space="preserve"> </w:t>
      </w:r>
      <w:r w:rsidRPr="00F41C98">
        <w:rPr>
          <w:rFonts w:ascii="SimHei" w:eastAsia="SimHei" w:hAnsi="SimHei" w:hint="eastAsia"/>
          <w:bCs/>
          <w:szCs w:val="20"/>
          <w:lang w:eastAsia="zh-CN"/>
        </w:rPr>
        <w:t>核准的氢氟碳化物相关项目</w:t>
      </w:r>
      <w:r w:rsidR="00DF1C64" w:rsidRPr="00F41C98">
        <w:rPr>
          <w:rFonts w:eastAsia="SimHei"/>
          <w:bCs/>
          <w:szCs w:val="20"/>
          <w:lang w:eastAsia="zh-CN"/>
        </w:rPr>
        <w:t>*</w:t>
      </w:r>
    </w:p>
    <w:tbl>
      <w:tblPr>
        <w:tblW w:w="97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3"/>
        <w:gridCol w:w="997"/>
        <w:gridCol w:w="1059"/>
        <w:gridCol w:w="1180"/>
        <w:gridCol w:w="1136"/>
        <w:gridCol w:w="1225"/>
        <w:gridCol w:w="1227"/>
        <w:gridCol w:w="1095"/>
      </w:tblGrid>
      <w:tr w:rsidR="00E17A39" w:rsidRPr="00646D0B" w14:paraId="09F3C986" w14:textId="77777777" w:rsidTr="00FC1BC9">
        <w:trPr>
          <w:trHeight w:val="87"/>
        </w:trPr>
        <w:tc>
          <w:tcPr>
            <w:tcW w:w="1833" w:type="dxa"/>
            <w:vMerge w:val="restart"/>
            <w:noWrap/>
            <w:hideMark/>
          </w:tcPr>
          <w:p w14:paraId="4AA9FDD6" w14:textId="55DC8B3B" w:rsidR="00D324B5" w:rsidRPr="00646D0B" w:rsidRDefault="00646D0B" w:rsidP="00E30C8C">
            <w:pPr>
              <w:keepNext/>
              <w:jc w:val="left"/>
              <w:rPr>
                <w:rFonts w:ascii="SimHei" w:eastAsia="SimHei" w:hAnsi="SimHei"/>
                <w:sz w:val="20"/>
                <w:szCs w:val="20"/>
                <w:lang w:eastAsia="en-CA"/>
              </w:rPr>
            </w:pPr>
            <w:r w:rsidRPr="00646D0B">
              <w:rPr>
                <w:rFonts w:ascii="SimHei" w:eastAsia="SimHei" w:hAnsi="SimHei" w:hint="eastAsia"/>
                <w:sz w:val="20"/>
                <w:szCs w:val="20"/>
                <w:lang w:eastAsia="zh-CN"/>
              </w:rPr>
              <w:t>类型</w:t>
            </w:r>
          </w:p>
        </w:tc>
        <w:tc>
          <w:tcPr>
            <w:tcW w:w="3236" w:type="dxa"/>
            <w:gridSpan w:val="3"/>
            <w:noWrap/>
            <w:hideMark/>
          </w:tcPr>
          <w:p w14:paraId="767BDF25" w14:textId="564B8272" w:rsidR="00D324B5" w:rsidRPr="00646D0B" w:rsidRDefault="00646D0B" w:rsidP="00E30C8C">
            <w:pPr>
              <w:keepNext/>
              <w:jc w:val="center"/>
              <w:rPr>
                <w:rFonts w:ascii="SimHei" w:eastAsia="SimHei" w:hAnsi="SimHei"/>
                <w:sz w:val="20"/>
                <w:szCs w:val="20"/>
                <w:lang w:eastAsia="en-CA"/>
              </w:rPr>
            </w:pPr>
            <w:r w:rsidRPr="00646D0B">
              <w:rPr>
                <w:rFonts w:ascii="SimHei" w:eastAsia="SimHei" w:hAnsi="SimHei" w:hint="eastAsia"/>
                <w:sz w:val="20"/>
                <w:szCs w:val="20"/>
                <w:lang w:eastAsia="zh-CN"/>
              </w:rPr>
              <w:t>项目数</w:t>
            </w:r>
          </w:p>
        </w:tc>
        <w:tc>
          <w:tcPr>
            <w:tcW w:w="4683" w:type="dxa"/>
            <w:gridSpan w:val="4"/>
            <w:noWrap/>
            <w:hideMark/>
          </w:tcPr>
          <w:p w14:paraId="092C7792" w14:textId="3A5BEBD3" w:rsidR="00D324B5" w:rsidRPr="00646D0B" w:rsidRDefault="00646D0B" w:rsidP="00E30C8C">
            <w:pPr>
              <w:keepNext/>
              <w:jc w:val="center"/>
              <w:rPr>
                <w:rFonts w:ascii="SimHei" w:eastAsia="SimHei" w:hAnsi="SimHei"/>
                <w:sz w:val="20"/>
                <w:szCs w:val="20"/>
                <w:lang w:eastAsia="en-CA"/>
              </w:rPr>
            </w:pPr>
            <w:r w:rsidRPr="00646D0B">
              <w:rPr>
                <w:rFonts w:ascii="SimHei" w:eastAsia="SimHei" w:hAnsi="SimHei" w:hint="eastAsia"/>
                <w:sz w:val="20"/>
                <w:szCs w:val="20"/>
                <w:lang w:eastAsia="en-CA"/>
              </w:rPr>
              <w:t>供资额</w:t>
            </w:r>
            <w:r w:rsidRPr="00646D0B">
              <w:rPr>
                <w:rFonts w:ascii="SimHei" w:eastAsia="SimHei" w:hAnsi="SimHei"/>
                <w:sz w:val="20"/>
                <w:szCs w:val="20"/>
                <w:lang w:eastAsia="en-CA"/>
              </w:rPr>
              <w:t xml:space="preserve"> (</w:t>
            </w:r>
            <w:r w:rsidRPr="00646D0B">
              <w:rPr>
                <w:rFonts w:ascii="SimHei" w:eastAsia="SimHei" w:hAnsi="SimHei" w:hint="eastAsia"/>
                <w:sz w:val="20"/>
                <w:szCs w:val="20"/>
                <w:lang w:eastAsia="en-CA"/>
              </w:rPr>
              <w:t>美元</w:t>
            </w:r>
            <w:r w:rsidRPr="00646D0B">
              <w:rPr>
                <w:rFonts w:ascii="SimHei" w:eastAsia="SimHei" w:hAnsi="SimHei"/>
                <w:sz w:val="20"/>
                <w:szCs w:val="20"/>
                <w:lang w:eastAsia="en-CA"/>
              </w:rPr>
              <w:t>)</w:t>
            </w:r>
            <w:r w:rsidR="00D324B5" w:rsidRPr="00BE45D6">
              <w:rPr>
                <w:rFonts w:eastAsia="SimHei"/>
                <w:bCs/>
                <w:sz w:val="24"/>
                <w:lang w:eastAsia="zh-CN"/>
              </w:rPr>
              <w:t>**</w:t>
            </w:r>
          </w:p>
        </w:tc>
      </w:tr>
      <w:tr w:rsidR="00646D0B" w:rsidRPr="00646D0B" w14:paraId="0A5D221A" w14:textId="77777777" w:rsidTr="00BE45D6">
        <w:trPr>
          <w:trHeight w:val="52"/>
        </w:trPr>
        <w:tc>
          <w:tcPr>
            <w:tcW w:w="1833" w:type="dxa"/>
            <w:vMerge/>
            <w:vAlign w:val="center"/>
            <w:hideMark/>
          </w:tcPr>
          <w:p w14:paraId="6886D6F8" w14:textId="77777777" w:rsidR="00646D0B" w:rsidRPr="00646D0B" w:rsidRDefault="00646D0B" w:rsidP="00646D0B">
            <w:pPr>
              <w:keepNext/>
              <w:jc w:val="left"/>
              <w:rPr>
                <w:rFonts w:ascii="SimHei" w:eastAsia="SimHei" w:hAnsi="SimHei"/>
                <w:sz w:val="20"/>
                <w:szCs w:val="20"/>
                <w:lang w:eastAsia="en-CA"/>
              </w:rPr>
            </w:pPr>
          </w:p>
        </w:tc>
        <w:tc>
          <w:tcPr>
            <w:tcW w:w="997" w:type="dxa"/>
            <w:tcBorders>
              <w:top w:val="nil"/>
              <w:left w:val="nil"/>
              <w:bottom w:val="single" w:sz="4" w:space="0" w:color="auto"/>
              <w:right w:val="single" w:sz="4" w:space="0" w:color="auto"/>
            </w:tcBorders>
            <w:hideMark/>
          </w:tcPr>
          <w:p w14:paraId="17F1D844" w14:textId="354D8D4C" w:rsidR="00646D0B" w:rsidRPr="00646D0B" w:rsidRDefault="00646D0B" w:rsidP="00646D0B">
            <w:pPr>
              <w:keepNext/>
              <w:ind w:left="-101" w:right="-169"/>
              <w:jc w:val="center"/>
              <w:rPr>
                <w:rFonts w:ascii="SimHei" w:eastAsia="SimHei" w:hAnsi="SimHei"/>
                <w:sz w:val="20"/>
                <w:szCs w:val="20"/>
                <w:lang w:eastAsia="en-CA"/>
              </w:rPr>
            </w:pPr>
            <w:r w:rsidRPr="00646D0B">
              <w:rPr>
                <w:rFonts w:ascii="SimHei" w:eastAsia="SimHei" w:hAnsi="SimHei" w:hint="eastAsia"/>
                <w:sz w:val="20"/>
                <w:szCs w:val="20"/>
              </w:rPr>
              <w:t>核准数</w:t>
            </w:r>
          </w:p>
        </w:tc>
        <w:tc>
          <w:tcPr>
            <w:tcW w:w="1059" w:type="dxa"/>
            <w:tcBorders>
              <w:top w:val="nil"/>
              <w:left w:val="nil"/>
              <w:bottom w:val="single" w:sz="4" w:space="0" w:color="auto"/>
              <w:right w:val="single" w:sz="4" w:space="0" w:color="auto"/>
            </w:tcBorders>
            <w:hideMark/>
          </w:tcPr>
          <w:p w14:paraId="340258F5" w14:textId="5747EA5B" w:rsidR="00646D0B" w:rsidRPr="00646D0B" w:rsidRDefault="00646D0B" w:rsidP="00646D0B">
            <w:pPr>
              <w:keepNext/>
              <w:ind w:left="-189" w:right="-163"/>
              <w:jc w:val="center"/>
              <w:rPr>
                <w:rFonts w:ascii="SimHei" w:eastAsia="SimHei" w:hAnsi="SimHei"/>
                <w:sz w:val="20"/>
                <w:szCs w:val="20"/>
                <w:lang w:eastAsia="en-CA"/>
              </w:rPr>
            </w:pPr>
            <w:r w:rsidRPr="00646D0B">
              <w:rPr>
                <w:rFonts w:ascii="SimHei" w:eastAsia="SimHei" w:hAnsi="SimHei" w:hint="eastAsia"/>
                <w:sz w:val="20"/>
                <w:szCs w:val="20"/>
              </w:rPr>
              <w:t>完成数</w:t>
            </w:r>
          </w:p>
        </w:tc>
        <w:tc>
          <w:tcPr>
            <w:tcW w:w="1180" w:type="dxa"/>
            <w:tcBorders>
              <w:top w:val="nil"/>
              <w:left w:val="nil"/>
              <w:bottom w:val="single" w:sz="4" w:space="0" w:color="auto"/>
              <w:right w:val="single" w:sz="4" w:space="0" w:color="auto"/>
            </w:tcBorders>
            <w:hideMark/>
          </w:tcPr>
          <w:p w14:paraId="591B87F1" w14:textId="1B406342" w:rsidR="00646D0B" w:rsidRPr="00646D0B" w:rsidRDefault="00646D0B" w:rsidP="00646D0B">
            <w:pPr>
              <w:keepNext/>
              <w:ind w:left="-207" w:right="-193"/>
              <w:jc w:val="center"/>
              <w:rPr>
                <w:rFonts w:ascii="SimHei" w:eastAsia="SimHei" w:hAnsi="SimHei"/>
                <w:sz w:val="20"/>
                <w:szCs w:val="20"/>
                <w:lang w:eastAsia="en-CA"/>
              </w:rPr>
            </w:pPr>
            <w:r w:rsidRPr="00646D0B">
              <w:rPr>
                <w:rFonts w:ascii="SimHei" w:eastAsia="SimHei" w:hAnsi="SimHei" w:hint="eastAsia"/>
                <w:sz w:val="20"/>
                <w:szCs w:val="20"/>
              </w:rPr>
              <w:t>已完成</w:t>
            </w:r>
            <w:r w:rsidRPr="00103739">
              <w:rPr>
                <w:rFonts w:eastAsia="SimHei"/>
                <w:b/>
                <w:bCs/>
                <w:sz w:val="20"/>
                <w:szCs w:val="20"/>
              </w:rPr>
              <w:t>%</w:t>
            </w:r>
            <w:r w:rsidRPr="00646D0B">
              <w:rPr>
                <w:rFonts w:ascii="Calibri" w:eastAsia="SimHei" w:hAnsi="Calibri" w:cs="Calibri"/>
                <w:sz w:val="20"/>
                <w:szCs w:val="20"/>
              </w:rPr>
              <w:t> </w:t>
            </w:r>
          </w:p>
        </w:tc>
        <w:tc>
          <w:tcPr>
            <w:tcW w:w="1136" w:type="dxa"/>
            <w:tcBorders>
              <w:top w:val="nil"/>
              <w:left w:val="nil"/>
              <w:bottom w:val="single" w:sz="4" w:space="0" w:color="auto"/>
              <w:right w:val="single" w:sz="4" w:space="0" w:color="auto"/>
            </w:tcBorders>
            <w:hideMark/>
          </w:tcPr>
          <w:p w14:paraId="103B19B2" w14:textId="38DF4358" w:rsidR="00646D0B" w:rsidRPr="00646D0B" w:rsidRDefault="00646D0B" w:rsidP="00646D0B">
            <w:pPr>
              <w:keepNext/>
              <w:ind w:left="-101" w:right="-169"/>
              <w:jc w:val="center"/>
              <w:rPr>
                <w:rFonts w:ascii="SimHei" w:eastAsia="SimHei" w:hAnsi="SimHei"/>
                <w:sz w:val="20"/>
                <w:szCs w:val="20"/>
              </w:rPr>
            </w:pPr>
            <w:r w:rsidRPr="00646D0B">
              <w:rPr>
                <w:rFonts w:ascii="SimHei" w:eastAsia="SimHei" w:hAnsi="SimHei" w:hint="eastAsia"/>
                <w:sz w:val="20"/>
                <w:szCs w:val="20"/>
              </w:rPr>
              <w:t>核准数</w:t>
            </w:r>
          </w:p>
        </w:tc>
        <w:tc>
          <w:tcPr>
            <w:tcW w:w="1225" w:type="dxa"/>
            <w:tcBorders>
              <w:top w:val="nil"/>
              <w:left w:val="nil"/>
              <w:bottom w:val="single" w:sz="4" w:space="0" w:color="auto"/>
              <w:right w:val="single" w:sz="4" w:space="0" w:color="auto"/>
            </w:tcBorders>
            <w:hideMark/>
          </w:tcPr>
          <w:p w14:paraId="46557FC8" w14:textId="495ADB23" w:rsidR="00646D0B" w:rsidRPr="00646D0B" w:rsidRDefault="00646D0B" w:rsidP="00646D0B">
            <w:pPr>
              <w:keepNext/>
              <w:ind w:left="-101" w:right="-169"/>
              <w:jc w:val="center"/>
              <w:rPr>
                <w:rFonts w:ascii="SimHei" w:eastAsia="SimHei" w:hAnsi="SimHei"/>
                <w:sz w:val="20"/>
                <w:szCs w:val="20"/>
              </w:rPr>
            </w:pPr>
            <w:r w:rsidRPr="00646D0B">
              <w:rPr>
                <w:rFonts w:ascii="SimHei" w:eastAsia="SimHei" w:hAnsi="SimHei" w:hint="eastAsia"/>
                <w:sz w:val="20"/>
                <w:szCs w:val="20"/>
              </w:rPr>
              <w:t>发放数</w:t>
            </w:r>
          </w:p>
        </w:tc>
        <w:tc>
          <w:tcPr>
            <w:tcW w:w="1227" w:type="dxa"/>
            <w:tcBorders>
              <w:top w:val="nil"/>
              <w:left w:val="nil"/>
              <w:bottom w:val="single" w:sz="4" w:space="0" w:color="auto"/>
              <w:right w:val="single" w:sz="4" w:space="0" w:color="auto"/>
            </w:tcBorders>
            <w:hideMark/>
          </w:tcPr>
          <w:p w14:paraId="5913E562" w14:textId="345A80F4" w:rsidR="00646D0B" w:rsidRPr="00646D0B" w:rsidRDefault="00646D0B" w:rsidP="00646D0B">
            <w:pPr>
              <w:keepNext/>
              <w:ind w:left="-101" w:right="-169"/>
              <w:jc w:val="center"/>
              <w:rPr>
                <w:rFonts w:ascii="SimHei" w:eastAsia="SimHei" w:hAnsi="SimHei"/>
                <w:sz w:val="20"/>
                <w:szCs w:val="20"/>
              </w:rPr>
            </w:pPr>
            <w:r w:rsidRPr="00646D0B">
              <w:rPr>
                <w:rFonts w:ascii="SimHei" w:eastAsia="SimHei" w:hAnsi="SimHei" w:hint="eastAsia"/>
                <w:sz w:val="20"/>
                <w:szCs w:val="20"/>
              </w:rPr>
              <w:t>余额</w:t>
            </w:r>
          </w:p>
        </w:tc>
        <w:tc>
          <w:tcPr>
            <w:tcW w:w="1095" w:type="dxa"/>
            <w:tcBorders>
              <w:top w:val="nil"/>
              <w:left w:val="nil"/>
              <w:bottom w:val="single" w:sz="4" w:space="0" w:color="auto"/>
              <w:right w:val="single" w:sz="4" w:space="0" w:color="auto"/>
            </w:tcBorders>
            <w:hideMark/>
          </w:tcPr>
          <w:p w14:paraId="6B53D69C" w14:textId="3B6BF8BB" w:rsidR="00646D0B" w:rsidRPr="00646D0B" w:rsidRDefault="00646D0B" w:rsidP="00646D0B">
            <w:pPr>
              <w:keepNext/>
              <w:ind w:left="-101" w:right="-169"/>
              <w:jc w:val="center"/>
              <w:rPr>
                <w:rFonts w:ascii="SimHei" w:eastAsia="SimHei" w:hAnsi="SimHei"/>
                <w:sz w:val="20"/>
                <w:szCs w:val="20"/>
              </w:rPr>
            </w:pPr>
            <w:r w:rsidRPr="00646D0B">
              <w:rPr>
                <w:rFonts w:ascii="SimHei" w:eastAsia="SimHei" w:hAnsi="SimHei" w:hint="eastAsia"/>
                <w:sz w:val="20"/>
                <w:szCs w:val="20"/>
              </w:rPr>
              <w:t>已发放</w:t>
            </w:r>
            <w:r w:rsidRPr="00103739">
              <w:rPr>
                <w:rFonts w:eastAsia="SimHei"/>
                <w:b/>
                <w:bCs/>
                <w:sz w:val="20"/>
                <w:szCs w:val="20"/>
              </w:rPr>
              <w:t>%</w:t>
            </w:r>
          </w:p>
        </w:tc>
      </w:tr>
      <w:tr w:rsidR="00646D0B" w:rsidRPr="00E30C8C" w14:paraId="0BC34630" w14:textId="77777777" w:rsidTr="00BE45D6">
        <w:trPr>
          <w:trHeight w:val="58"/>
        </w:trPr>
        <w:tc>
          <w:tcPr>
            <w:tcW w:w="1833" w:type="dxa"/>
            <w:noWrap/>
            <w:hideMark/>
          </w:tcPr>
          <w:p w14:paraId="31F1E3A3" w14:textId="44512339" w:rsidR="00646D0B" w:rsidRPr="00E17A39" w:rsidRDefault="00646D0B" w:rsidP="00646D0B">
            <w:pPr>
              <w:keepNext/>
              <w:jc w:val="left"/>
              <w:rPr>
                <w:sz w:val="20"/>
                <w:szCs w:val="20"/>
                <w:lang w:eastAsia="en-CA"/>
              </w:rPr>
            </w:pPr>
            <w:r>
              <w:rPr>
                <w:rFonts w:hint="eastAsia"/>
                <w:sz w:val="20"/>
                <w:szCs w:val="20"/>
                <w:lang w:eastAsia="zh-CN"/>
              </w:rPr>
              <w:t>示范项目</w:t>
            </w:r>
          </w:p>
        </w:tc>
        <w:tc>
          <w:tcPr>
            <w:tcW w:w="997" w:type="dxa"/>
            <w:noWrap/>
            <w:tcMar>
              <w:left w:w="29" w:type="dxa"/>
              <w:right w:w="29" w:type="dxa"/>
            </w:tcMar>
            <w:hideMark/>
          </w:tcPr>
          <w:p w14:paraId="27B6B3CA" w14:textId="47721AF3" w:rsidR="00646D0B" w:rsidRPr="00E17A39" w:rsidRDefault="00646D0B" w:rsidP="00646D0B">
            <w:pPr>
              <w:keepNext/>
              <w:jc w:val="right"/>
              <w:rPr>
                <w:sz w:val="20"/>
                <w:szCs w:val="20"/>
                <w:lang w:eastAsia="en-CA"/>
              </w:rPr>
            </w:pPr>
            <w:r w:rsidRPr="00E17A39">
              <w:rPr>
                <w:sz w:val="20"/>
                <w:szCs w:val="20"/>
              </w:rPr>
              <w:t>10</w:t>
            </w:r>
          </w:p>
        </w:tc>
        <w:tc>
          <w:tcPr>
            <w:tcW w:w="1059" w:type="dxa"/>
            <w:noWrap/>
            <w:tcMar>
              <w:left w:w="29" w:type="dxa"/>
              <w:right w:w="29" w:type="dxa"/>
            </w:tcMar>
            <w:hideMark/>
          </w:tcPr>
          <w:p w14:paraId="271C227A" w14:textId="065BFFA5" w:rsidR="00646D0B" w:rsidRPr="00E17A39" w:rsidRDefault="00646D0B" w:rsidP="00646D0B">
            <w:pPr>
              <w:keepNext/>
              <w:jc w:val="right"/>
              <w:rPr>
                <w:sz w:val="20"/>
                <w:szCs w:val="20"/>
                <w:lang w:eastAsia="en-CA"/>
              </w:rPr>
            </w:pPr>
            <w:r w:rsidRPr="00E17A39">
              <w:rPr>
                <w:sz w:val="20"/>
                <w:szCs w:val="20"/>
              </w:rPr>
              <w:t>0</w:t>
            </w:r>
          </w:p>
        </w:tc>
        <w:tc>
          <w:tcPr>
            <w:tcW w:w="1180" w:type="dxa"/>
            <w:noWrap/>
            <w:tcMar>
              <w:left w:w="29" w:type="dxa"/>
              <w:right w:w="29" w:type="dxa"/>
            </w:tcMar>
            <w:hideMark/>
          </w:tcPr>
          <w:p w14:paraId="7D6370D7" w14:textId="315E9F2A" w:rsidR="00646D0B" w:rsidRPr="00E17A39" w:rsidRDefault="00646D0B" w:rsidP="00646D0B">
            <w:pPr>
              <w:keepNext/>
              <w:jc w:val="right"/>
              <w:rPr>
                <w:sz w:val="20"/>
                <w:szCs w:val="20"/>
                <w:lang w:eastAsia="en-CA"/>
              </w:rPr>
            </w:pPr>
            <w:r w:rsidRPr="00E17A39">
              <w:rPr>
                <w:sz w:val="20"/>
                <w:szCs w:val="20"/>
              </w:rPr>
              <w:t>0</w:t>
            </w:r>
          </w:p>
        </w:tc>
        <w:tc>
          <w:tcPr>
            <w:tcW w:w="1136" w:type="dxa"/>
            <w:noWrap/>
            <w:tcMar>
              <w:left w:w="29" w:type="dxa"/>
              <w:right w:w="29" w:type="dxa"/>
            </w:tcMar>
            <w:hideMark/>
          </w:tcPr>
          <w:p w14:paraId="6AECF618" w14:textId="0584B78A" w:rsidR="00646D0B" w:rsidRPr="00E17A39" w:rsidRDefault="00646D0B" w:rsidP="00646D0B">
            <w:pPr>
              <w:keepNext/>
              <w:jc w:val="right"/>
              <w:rPr>
                <w:sz w:val="20"/>
                <w:szCs w:val="20"/>
                <w:lang w:eastAsia="en-CA"/>
              </w:rPr>
            </w:pPr>
            <w:r w:rsidRPr="00E17A39">
              <w:rPr>
                <w:sz w:val="20"/>
                <w:szCs w:val="20"/>
              </w:rPr>
              <w:t>4,232,415</w:t>
            </w:r>
          </w:p>
        </w:tc>
        <w:tc>
          <w:tcPr>
            <w:tcW w:w="1225" w:type="dxa"/>
            <w:noWrap/>
            <w:tcMar>
              <w:left w:w="29" w:type="dxa"/>
              <w:right w:w="29" w:type="dxa"/>
            </w:tcMar>
            <w:hideMark/>
          </w:tcPr>
          <w:p w14:paraId="1FA9D8A7" w14:textId="4169BBD5" w:rsidR="00646D0B" w:rsidRPr="00E17A39" w:rsidRDefault="00646D0B" w:rsidP="00646D0B">
            <w:pPr>
              <w:keepNext/>
              <w:jc w:val="right"/>
              <w:rPr>
                <w:sz w:val="20"/>
                <w:szCs w:val="20"/>
                <w:lang w:eastAsia="en-CA"/>
              </w:rPr>
            </w:pPr>
            <w:r w:rsidRPr="00E17A39">
              <w:rPr>
                <w:sz w:val="20"/>
                <w:szCs w:val="20"/>
              </w:rPr>
              <w:t>189,962</w:t>
            </w:r>
          </w:p>
        </w:tc>
        <w:tc>
          <w:tcPr>
            <w:tcW w:w="1227" w:type="dxa"/>
            <w:noWrap/>
            <w:tcMar>
              <w:left w:w="29" w:type="dxa"/>
              <w:right w:w="29" w:type="dxa"/>
            </w:tcMar>
            <w:hideMark/>
          </w:tcPr>
          <w:p w14:paraId="51E941BA" w14:textId="0CACFC6B" w:rsidR="00646D0B" w:rsidRPr="00E17A39" w:rsidRDefault="00646D0B" w:rsidP="00646D0B">
            <w:pPr>
              <w:keepNext/>
              <w:jc w:val="right"/>
              <w:rPr>
                <w:sz w:val="20"/>
                <w:szCs w:val="20"/>
                <w:lang w:eastAsia="en-CA"/>
              </w:rPr>
            </w:pPr>
            <w:r w:rsidRPr="00E17A39">
              <w:rPr>
                <w:sz w:val="20"/>
                <w:szCs w:val="20"/>
              </w:rPr>
              <w:t>4,042,453</w:t>
            </w:r>
          </w:p>
        </w:tc>
        <w:tc>
          <w:tcPr>
            <w:tcW w:w="1095" w:type="dxa"/>
            <w:noWrap/>
            <w:tcMar>
              <w:left w:w="29" w:type="dxa"/>
              <w:right w:w="29" w:type="dxa"/>
            </w:tcMar>
            <w:hideMark/>
          </w:tcPr>
          <w:p w14:paraId="7C8B6C36" w14:textId="698C2AC1" w:rsidR="00646D0B" w:rsidRPr="00E17A39" w:rsidRDefault="00646D0B" w:rsidP="00646D0B">
            <w:pPr>
              <w:keepNext/>
              <w:jc w:val="right"/>
              <w:rPr>
                <w:sz w:val="20"/>
                <w:szCs w:val="20"/>
                <w:lang w:eastAsia="en-CA"/>
              </w:rPr>
            </w:pPr>
            <w:r w:rsidRPr="00E17A39">
              <w:rPr>
                <w:sz w:val="20"/>
                <w:szCs w:val="20"/>
              </w:rPr>
              <w:t>4</w:t>
            </w:r>
          </w:p>
        </w:tc>
      </w:tr>
      <w:tr w:rsidR="00646D0B" w:rsidRPr="00E30C8C" w14:paraId="39E2797D" w14:textId="77777777" w:rsidTr="00BE45D6">
        <w:trPr>
          <w:trHeight w:val="58"/>
        </w:trPr>
        <w:tc>
          <w:tcPr>
            <w:tcW w:w="1833" w:type="dxa"/>
            <w:noWrap/>
            <w:hideMark/>
          </w:tcPr>
          <w:p w14:paraId="5D684892" w14:textId="33E8F744" w:rsidR="00646D0B" w:rsidRPr="00E17A39" w:rsidRDefault="00646D0B" w:rsidP="00646D0B">
            <w:pPr>
              <w:keepNext/>
              <w:jc w:val="left"/>
              <w:rPr>
                <w:sz w:val="20"/>
                <w:szCs w:val="20"/>
                <w:lang w:eastAsia="en-CA"/>
              </w:rPr>
            </w:pPr>
            <w:r>
              <w:rPr>
                <w:rFonts w:hint="eastAsia"/>
                <w:sz w:val="20"/>
                <w:szCs w:val="20"/>
                <w:lang w:eastAsia="zh-CN"/>
              </w:rPr>
              <w:t>投资项目</w:t>
            </w:r>
          </w:p>
        </w:tc>
        <w:tc>
          <w:tcPr>
            <w:tcW w:w="997" w:type="dxa"/>
            <w:noWrap/>
            <w:tcMar>
              <w:left w:w="29" w:type="dxa"/>
              <w:right w:w="29" w:type="dxa"/>
            </w:tcMar>
            <w:hideMark/>
          </w:tcPr>
          <w:p w14:paraId="04B4FE88" w14:textId="57759074" w:rsidR="00646D0B" w:rsidRPr="00E17A39" w:rsidRDefault="00646D0B" w:rsidP="00646D0B">
            <w:pPr>
              <w:keepNext/>
              <w:jc w:val="right"/>
              <w:rPr>
                <w:sz w:val="20"/>
                <w:szCs w:val="20"/>
                <w:lang w:eastAsia="en-CA"/>
              </w:rPr>
            </w:pPr>
            <w:r w:rsidRPr="00E17A39">
              <w:rPr>
                <w:sz w:val="20"/>
                <w:szCs w:val="20"/>
              </w:rPr>
              <w:t>117</w:t>
            </w:r>
          </w:p>
        </w:tc>
        <w:tc>
          <w:tcPr>
            <w:tcW w:w="1059" w:type="dxa"/>
            <w:noWrap/>
            <w:tcMar>
              <w:left w:w="29" w:type="dxa"/>
              <w:right w:w="29" w:type="dxa"/>
            </w:tcMar>
            <w:hideMark/>
          </w:tcPr>
          <w:p w14:paraId="2E9553B1" w14:textId="59F81D8F" w:rsidR="00646D0B" w:rsidRPr="00E17A39" w:rsidRDefault="00646D0B" w:rsidP="00646D0B">
            <w:pPr>
              <w:keepNext/>
              <w:jc w:val="right"/>
              <w:rPr>
                <w:sz w:val="20"/>
                <w:szCs w:val="20"/>
                <w:lang w:eastAsia="en-CA"/>
              </w:rPr>
            </w:pPr>
            <w:r w:rsidRPr="00E17A39">
              <w:rPr>
                <w:sz w:val="20"/>
                <w:szCs w:val="20"/>
              </w:rPr>
              <w:t>14</w:t>
            </w:r>
          </w:p>
        </w:tc>
        <w:tc>
          <w:tcPr>
            <w:tcW w:w="1180" w:type="dxa"/>
            <w:noWrap/>
            <w:tcMar>
              <w:left w:w="29" w:type="dxa"/>
              <w:right w:w="29" w:type="dxa"/>
            </w:tcMar>
            <w:hideMark/>
          </w:tcPr>
          <w:p w14:paraId="31B86E31" w14:textId="03FB890E" w:rsidR="00646D0B" w:rsidRPr="00E17A39" w:rsidRDefault="00646D0B" w:rsidP="00646D0B">
            <w:pPr>
              <w:keepNext/>
              <w:jc w:val="right"/>
              <w:rPr>
                <w:sz w:val="20"/>
                <w:szCs w:val="20"/>
                <w:lang w:eastAsia="en-CA"/>
              </w:rPr>
            </w:pPr>
            <w:r w:rsidRPr="00E17A39">
              <w:rPr>
                <w:sz w:val="20"/>
                <w:szCs w:val="20"/>
              </w:rPr>
              <w:t>12</w:t>
            </w:r>
          </w:p>
        </w:tc>
        <w:tc>
          <w:tcPr>
            <w:tcW w:w="1136" w:type="dxa"/>
            <w:noWrap/>
            <w:tcMar>
              <w:left w:w="29" w:type="dxa"/>
              <w:right w:w="29" w:type="dxa"/>
            </w:tcMar>
            <w:hideMark/>
          </w:tcPr>
          <w:p w14:paraId="0B680CD2" w14:textId="2DCFCE97" w:rsidR="00646D0B" w:rsidRPr="00E17A39" w:rsidRDefault="00646D0B" w:rsidP="00646D0B">
            <w:pPr>
              <w:keepNext/>
              <w:jc w:val="right"/>
              <w:rPr>
                <w:sz w:val="20"/>
                <w:szCs w:val="20"/>
                <w:lang w:eastAsia="en-CA"/>
              </w:rPr>
            </w:pPr>
            <w:r w:rsidRPr="00E17A39">
              <w:rPr>
                <w:sz w:val="20"/>
                <w:szCs w:val="20"/>
              </w:rPr>
              <w:t>56,214,082</w:t>
            </w:r>
          </w:p>
        </w:tc>
        <w:tc>
          <w:tcPr>
            <w:tcW w:w="1225" w:type="dxa"/>
            <w:noWrap/>
            <w:tcMar>
              <w:left w:w="29" w:type="dxa"/>
              <w:right w:w="29" w:type="dxa"/>
            </w:tcMar>
            <w:hideMark/>
          </w:tcPr>
          <w:p w14:paraId="31C07E8D" w14:textId="4C943A4E" w:rsidR="00646D0B" w:rsidRPr="00E17A39" w:rsidRDefault="00646D0B" w:rsidP="00646D0B">
            <w:pPr>
              <w:keepNext/>
              <w:jc w:val="right"/>
              <w:rPr>
                <w:sz w:val="20"/>
                <w:szCs w:val="20"/>
                <w:lang w:eastAsia="en-CA"/>
              </w:rPr>
            </w:pPr>
            <w:r w:rsidRPr="00E17A39">
              <w:rPr>
                <w:sz w:val="20"/>
                <w:szCs w:val="20"/>
              </w:rPr>
              <w:t>16,083,018</w:t>
            </w:r>
          </w:p>
        </w:tc>
        <w:tc>
          <w:tcPr>
            <w:tcW w:w="1227" w:type="dxa"/>
            <w:noWrap/>
            <w:tcMar>
              <w:left w:w="29" w:type="dxa"/>
              <w:right w:w="29" w:type="dxa"/>
            </w:tcMar>
            <w:hideMark/>
          </w:tcPr>
          <w:p w14:paraId="40C3ABC8" w14:textId="6F9E5A22" w:rsidR="00646D0B" w:rsidRPr="00E17A39" w:rsidRDefault="00646D0B" w:rsidP="00646D0B">
            <w:pPr>
              <w:keepNext/>
              <w:jc w:val="right"/>
              <w:rPr>
                <w:sz w:val="20"/>
                <w:szCs w:val="20"/>
                <w:lang w:eastAsia="en-CA"/>
              </w:rPr>
            </w:pPr>
            <w:r w:rsidRPr="00E17A39">
              <w:rPr>
                <w:sz w:val="20"/>
                <w:szCs w:val="20"/>
              </w:rPr>
              <w:t>40,131,064</w:t>
            </w:r>
          </w:p>
        </w:tc>
        <w:tc>
          <w:tcPr>
            <w:tcW w:w="1095" w:type="dxa"/>
            <w:noWrap/>
            <w:tcMar>
              <w:left w:w="29" w:type="dxa"/>
              <w:right w:w="29" w:type="dxa"/>
            </w:tcMar>
            <w:hideMark/>
          </w:tcPr>
          <w:p w14:paraId="2DA1F937" w14:textId="512585AE" w:rsidR="00646D0B" w:rsidRPr="00E17A39" w:rsidRDefault="00646D0B" w:rsidP="00646D0B">
            <w:pPr>
              <w:keepNext/>
              <w:jc w:val="right"/>
              <w:rPr>
                <w:sz w:val="20"/>
                <w:szCs w:val="20"/>
                <w:lang w:eastAsia="en-CA"/>
              </w:rPr>
            </w:pPr>
            <w:r w:rsidRPr="00E17A39">
              <w:rPr>
                <w:sz w:val="20"/>
                <w:szCs w:val="20"/>
              </w:rPr>
              <w:t>29</w:t>
            </w:r>
          </w:p>
        </w:tc>
      </w:tr>
      <w:tr w:rsidR="00646D0B" w:rsidRPr="00E30C8C" w14:paraId="3E5BB48F" w14:textId="77777777" w:rsidTr="00BE45D6">
        <w:trPr>
          <w:trHeight w:val="73"/>
        </w:trPr>
        <w:tc>
          <w:tcPr>
            <w:tcW w:w="1833" w:type="dxa"/>
            <w:noWrap/>
            <w:hideMark/>
          </w:tcPr>
          <w:p w14:paraId="405B8754" w14:textId="473FD136" w:rsidR="00646D0B" w:rsidRPr="00E17A39" w:rsidRDefault="00646D0B" w:rsidP="00646D0B">
            <w:pPr>
              <w:keepNext/>
              <w:jc w:val="left"/>
              <w:rPr>
                <w:sz w:val="20"/>
                <w:szCs w:val="20"/>
                <w:lang w:eastAsia="en-CA"/>
              </w:rPr>
            </w:pPr>
            <w:r>
              <w:rPr>
                <w:rFonts w:hint="eastAsia"/>
                <w:sz w:val="20"/>
                <w:szCs w:val="20"/>
                <w:lang w:eastAsia="zh-CN"/>
              </w:rPr>
              <w:t>项目编制</w:t>
            </w:r>
          </w:p>
        </w:tc>
        <w:tc>
          <w:tcPr>
            <w:tcW w:w="997" w:type="dxa"/>
            <w:noWrap/>
            <w:tcMar>
              <w:left w:w="29" w:type="dxa"/>
              <w:right w:w="29" w:type="dxa"/>
            </w:tcMar>
            <w:hideMark/>
          </w:tcPr>
          <w:p w14:paraId="12636FF8" w14:textId="2DEBB152" w:rsidR="00646D0B" w:rsidRPr="00E17A39" w:rsidRDefault="00646D0B" w:rsidP="00646D0B">
            <w:pPr>
              <w:keepNext/>
              <w:jc w:val="right"/>
              <w:rPr>
                <w:sz w:val="20"/>
                <w:szCs w:val="20"/>
                <w:lang w:eastAsia="en-CA"/>
              </w:rPr>
            </w:pPr>
            <w:r w:rsidRPr="00E17A39">
              <w:rPr>
                <w:sz w:val="20"/>
                <w:szCs w:val="20"/>
              </w:rPr>
              <w:t>200</w:t>
            </w:r>
          </w:p>
        </w:tc>
        <w:tc>
          <w:tcPr>
            <w:tcW w:w="1059" w:type="dxa"/>
            <w:noWrap/>
            <w:tcMar>
              <w:left w:w="29" w:type="dxa"/>
              <w:right w:w="29" w:type="dxa"/>
            </w:tcMar>
            <w:hideMark/>
          </w:tcPr>
          <w:p w14:paraId="0BCB3764" w14:textId="4BB5535C" w:rsidR="00646D0B" w:rsidRPr="00E17A39" w:rsidRDefault="00646D0B" w:rsidP="00646D0B">
            <w:pPr>
              <w:keepNext/>
              <w:jc w:val="right"/>
              <w:rPr>
                <w:sz w:val="20"/>
                <w:szCs w:val="20"/>
                <w:lang w:eastAsia="en-CA"/>
              </w:rPr>
            </w:pPr>
            <w:r w:rsidRPr="00E17A39">
              <w:rPr>
                <w:sz w:val="20"/>
                <w:szCs w:val="20"/>
              </w:rPr>
              <w:t>107</w:t>
            </w:r>
          </w:p>
        </w:tc>
        <w:tc>
          <w:tcPr>
            <w:tcW w:w="1180" w:type="dxa"/>
            <w:noWrap/>
            <w:tcMar>
              <w:left w:w="29" w:type="dxa"/>
              <w:right w:w="29" w:type="dxa"/>
            </w:tcMar>
            <w:hideMark/>
          </w:tcPr>
          <w:p w14:paraId="0E18B6F2" w14:textId="26308BC7" w:rsidR="00646D0B" w:rsidRPr="00E17A39" w:rsidRDefault="00646D0B" w:rsidP="00646D0B">
            <w:pPr>
              <w:keepNext/>
              <w:jc w:val="right"/>
              <w:rPr>
                <w:sz w:val="20"/>
                <w:szCs w:val="20"/>
                <w:lang w:eastAsia="en-CA"/>
              </w:rPr>
            </w:pPr>
            <w:r w:rsidRPr="00E17A39">
              <w:rPr>
                <w:sz w:val="20"/>
                <w:szCs w:val="20"/>
              </w:rPr>
              <w:t>54</w:t>
            </w:r>
          </w:p>
        </w:tc>
        <w:tc>
          <w:tcPr>
            <w:tcW w:w="1136" w:type="dxa"/>
            <w:noWrap/>
            <w:tcMar>
              <w:left w:w="29" w:type="dxa"/>
              <w:right w:w="29" w:type="dxa"/>
            </w:tcMar>
            <w:hideMark/>
          </w:tcPr>
          <w:p w14:paraId="652F1D8E" w14:textId="55EDB37F" w:rsidR="00646D0B" w:rsidRPr="00E17A39" w:rsidRDefault="00646D0B" w:rsidP="00646D0B">
            <w:pPr>
              <w:keepNext/>
              <w:jc w:val="right"/>
              <w:rPr>
                <w:sz w:val="20"/>
                <w:szCs w:val="20"/>
                <w:lang w:eastAsia="en-CA"/>
              </w:rPr>
            </w:pPr>
            <w:r w:rsidRPr="00E17A39">
              <w:rPr>
                <w:sz w:val="20"/>
                <w:szCs w:val="20"/>
              </w:rPr>
              <w:t>19,179,406</w:t>
            </w:r>
          </w:p>
        </w:tc>
        <w:tc>
          <w:tcPr>
            <w:tcW w:w="1225" w:type="dxa"/>
            <w:noWrap/>
            <w:tcMar>
              <w:left w:w="29" w:type="dxa"/>
              <w:right w:w="29" w:type="dxa"/>
            </w:tcMar>
            <w:hideMark/>
          </w:tcPr>
          <w:p w14:paraId="5B8DC0E7" w14:textId="36EC42D7" w:rsidR="00646D0B" w:rsidRPr="00E17A39" w:rsidRDefault="00646D0B" w:rsidP="00646D0B">
            <w:pPr>
              <w:keepNext/>
              <w:jc w:val="right"/>
              <w:rPr>
                <w:sz w:val="20"/>
                <w:szCs w:val="20"/>
                <w:lang w:eastAsia="en-CA"/>
              </w:rPr>
            </w:pPr>
            <w:r w:rsidRPr="00E17A39">
              <w:rPr>
                <w:sz w:val="20"/>
                <w:szCs w:val="20"/>
              </w:rPr>
              <w:t>12,407,711</w:t>
            </w:r>
          </w:p>
        </w:tc>
        <w:tc>
          <w:tcPr>
            <w:tcW w:w="1227" w:type="dxa"/>
            <w:noWrap/>
            <w:tcMar>
              <w:left w:w="29" w:type="dxa"/>
              <w:right w:w="29" w:type="dxa"/>
            </w:tcMar>
            <w:hideMark/>
          </w:tcPr>
          <w:p w14:paraId="682E4278" w14:textId="75B4B00E" w:rsidR="00646D0B" w:rsidRPr="00E17A39" w:rsidRDefault="00646D0B" w:rsidP="00646D0B">
            <w:pPr>
              <w:keepNext/>
              <w:jc w:val="right"/>
              <w:rPr>
                <w:sz w:val="20"/>
                <w:szCs w:val="20"/>
                <w:lang w:eastAsia="en-CA"/>
              </w:rPr>
            </w:pPr>
            <w:r w:rsidRPr="00E17A39">
              <w:rPr>
                <w:sz w:val="20"/>
                <w:szCs w:val="20"/>
              </w:rPr>
              <w:t>6,771,695</w:t>
            </w:r>
          </w:p>
        </w:tc>
        <w:tc>
          <w:tcPr>
            <w:tcW w:w="1095" w:type="dxa"/>
            <w:noWrap/>
            <w:tcMar>
              <w:left w:w="29" w:type="dxa"/>
              <w:right w:w="29" w:type="dxa"/>
            </w:tcMar>
            <w:hideMark/>
          </w:tcPr>
          <w:p w14:paraId="51B8ECA7" w14:textId="4F687E6C" w:rsidR="00646D0B" w:rsidRPr="00E17A39" w:rsidRDefault="00646D0B" w:rsidP="00646D0B">
            <w:pPr>
              <w:keepNext/>
              <w:jc w:val="right"/>
              <w:rPr>
                <w:sz w:val="20"/>
                <w:szCs w:val="20"/>
                <w:lang w:eastAsia="en-CA"/>
              </w:rPr>
            </w:pPr>
            <w:r w:rsidRPr="00E17A39">
              <w:rPr>
                <w:sz w:val="20"/>
                <w:szCs w:val="20"/>
              </w:rPr>
              <w:t>65</w:t>
            </w:r>
          </w:p>
        </w:tc>
      </w:tr>
      <w:tr w:rsidR="00646D0B" w:rsidRPr="00E30C8C" w14:paraId="097B34B5" w14:textId="77777777" w:rsidTr="00BE45D6">
        <w:trPr>
          <w:trHeight w:val="119"/>
        </w:trPr>
        <w:tc>
          <w:tcPr>
            <w:tcW w:w="1833" w:type="dxa"/>
            <w:noWrap/>
            <w:hideMark/>
          </w:tcPr>
          <w:p w14:paraId="5F2AAF62" w14:textId="39BCF756" w:rsidR="00646D0B" w:rsidRPr="00E17A39" w:rsidRDefault="00646D0B" w:rsidP="0030002B">
            <w:pPr>
              <w:keepNext/>
              <w:ind w:right="-115"/>
              <w:jc w:val="left"/>
              <w:rPr>
                <w:sz w:val="20"/>
                <w:szCs w:val="20"/>
                <w:lang w:eastAsia="en-CA"/>
              </w:rPr>
            </w:pPr>
            <w:r>
              <w:rPr>
                <w:rFonts w:hint="eastAsia"/>
                <w:sz w:val="20"/>
                <w:szCs w:val="20"/>
                <w:lang w:eastAsia="zh-CN"/>
              </w:rPr>
              <w:t>技术援助项目</w:t>
            </w:r>
          </w:p>
        </w:tc>
        <w:tc>
          <w:tcPr>
            <w:tcW w:w="997" w:type="dxa"/>
            <w:noWrap/>
            <w:tcMar>
              <w:left w:w="29" w:type="dxa"/>
              <w:right w:w="29" w:type="dxa"/>
            </w:tcMar>
            <w:hideMark/>
          </w:tcPr>
          <w:p w14:paraId="03972FDA" w14:textId="4F995A70" w:rsidR="00646D0B" w:rsidRPr="00E17A39" w:rsidRDefault="00646D0B" w:rsidP="0030002B">
            <w:pPr>
              <w:keepNext/>
              <w:jc w:val="right"/>
              <w:rPr>
                <w:sz w:val="20"/>
                <w:szCs w:val="20"/>
                <w:lang w:eastAsia="en-CA"/>
              </w:rPr>
            </w:pPr>
            <w:r w:rsidRPr="00E17A39">
              <w:rPr>
                <w:sz w:val="20"/>
                <w:szCs w:val="20"/>
              </w:rPr>
              <w:t>218</w:t>
            </w:r>
          </w:p>
        </w:tc>
        <w:tc>
          <w:tcPr>
            <w:tcW w:w="1059" w:type="dxa"/>
            <w:noWrap/>
            <w:tcMar>
              <w:left w:w="29" w:type="dxa"/>
              <w:right w:w="29" w:type="dxa"/>
            </w:tcMar>
            <w:hideMark/>
          </w:tcPr>
          <w:p w14:paraId="5A136B3A" w14:textId="36941EAF" w:rsidR="00646D0B" w:rsidRPr="00E17A39" w:rsidRDefault="00646D0B" w:rsidP="0030002B">
            <w:pPr>
              <w:keepNext/>
              <w:jc w:val="right"/>
              <w:rPr>
                <w:sz w:val="20"/>
                <w:szCs w:val="20"/>
                <w:lang w:eastAsia="en-CA"/>
              </w:rPr>
            </w:pPr>
            <w:r w:rsidRPr="00E17A39">
              <w:rPr>
                <w:sz w:val="20"/>
                <w:szCs w:val="20"/>
              </w:rPr>
              <w:t>159</w:t>
            </w:r>
          </w:p>
        </w:tc>
        <w:tc>
          <w:tcPr>
            <w:tcW w:w="1180" w:type="dxa"/>
            <w:noWrap/>
            <w:tcMar>
              <w:left w:w="29" w:type="dxa"/>
              <w:right w:w="29" w:type="dxa"/>
            </w:tcMar>
            <w:hideMark/>
          </w:tcPr>
          <w:p w14:paraId="36057047" w14:textId="59368456" w:rsidR="00646D0B" w:rsidRPr="00E17A39" w:rsidRDefault="00646D0B" w:rsidP="0030002B">
            <w:pPr>
              <w:keepNext/>
              <w:jc w:val="right"/>
              <w:rPr>
                <w:sz w:val="20"/>
                <w:szCs w:val="20"/>
                <w:lang w:eastAsia="en-CA"/>
              </w:rPr>
            </w:pPr>
            <w:r w:rsidRPr="00E17A39">
              <w:rPr>
                <w:sz w:val="20"/>
                <w:szCs w:val="20"/>
              </w:rPr>
              <w:t>73</w:t>
            </w:r>
          </w:p>
        </w:tc>
        <w:tc>
          <w:tcPr>
            <w:tcW w:w="1136" w:type="dxa"/>
            <w:noWrap/>
            <w:tcMar>
              <w:left w:w="29" w:type="dxa"/>
              <w:right w:w="29" w:type="dxa"/>
            </w:tcMar>
            <w:hideMark/>
          </w:tcPr>
          <w:p w14:paraId="09B13654" w14:textId="0FDE2018" w:rsidR="00646D0B" w:rsidRPr="00E17A39" w:rsidRDefault="00646D0B" w:rsidP="0030002B">
            <w:pPr>
              <w:keepNext/>
              <w:jc w:val="right"/>
              <w:rPr>
                <w:sz w:val="20"/>
                <w:szCs w:val="20"/>
                <w:lang w:eastAsia="en-CA"/>
              </w:rPr>
            </w:pPr>
            <w:r w:rsidRPr="00E17A39">
              <w:rPr>
                <w:sz w:val="20"/>
                <w:szCs w:val="20"/>
              </w:rPr>
              <w:t>22,856,718</w:t>
            </w:r>
          </w:p>
        </w:tc>
        <w:tc>
          <w:tcPr>
            <w:tcW w:w="1225" w:type="dxa"/>
            <w:noWrap/>
            <w:tcMar>
              <w:left w:w="29" w:type="dxa"/>
              <w:right w:w="29" w:type="dxa"/>
            </w:tcMar>
            <w:hideMark/>
          </w:tcPr>
          <w:p w14:paraId="6E7DE285" w14:textId="2DCAD1C9" w:rsidR="00646D0B" w:rsidRPr="00E17A39" w:rsidRDefault="00646D0B" w:rsidP="0030002B">
            <w:pPr>
              <w:keepNext/>
              <w:jc w:val="right"/>
              <w:rPr>
                <w:sz w:val="20"/>
                <w:szCs w:val="20"/>
                <w:lang w:eastAsia="en-CA"/>
              </w:rPr>
            </w:pPr>
            <w:r w:rsidRPr="00E17A39">
              <w:rPr>
                <w:sz w:val="20"/>
                <w:szCs w:val="20"/>
              </w:rPr>
              <w:t>17,689,339</w:t>
            </w:r>
          </w:p>
        </w:tc>
        <w:tc>
          <w:tcPr>
            <w:tcW w:w="1227" w:type="dxa"/>
            <w:noWrap/>
            <w:tcMar>
              <w:left w:w="29" w:type="dxa"/>
              <w:right w:w="29" w:type="dxa"/>
            </w:tcMar>
            <w:hideMark/>
          </w:tcPr>
          <w:p w14:paraId="6E67F662" w14:textId="79BD7F3F" w:rsidR="00646D0B" w:rsidRPr="00E17A39" w:rsidRDefault="00646D0B" w:rsidP="0030002B">
            <w:pPr>
              <w:keepNext/>
              <w:jc w:val="right"/>
              <w:rPr>
                <w:sz w:val="20"/>
                <w:szCs w:val="20"/>
                <w:lang w:eastAsia="en-CA"/>
              </w:rPr>
            </w:pPr>
            <w:r w:rsidRPr="00E17A39">
              <w:rPr>
                <w:sz w:val="20"/>
                <w:szCs w:val="20"/>
              </w:rPr>
              <w:t>5,167,379</w:t>
            </w:r>
          </w:p>
        </w:tc>
        <w:tc>
          <w:tcPr>
            <w:tcW w:w="1095" w:type="dxa"/>
            <w:noWrap/>
            <w:tcMar>
              <w:left w:w="29" w:type="dxa"/>
              <w:right w:w="29" w:type="dxa"/>
            </w:tcMar>
            <w:hideMark/>
          </w:tcPr>
          <w:p w14:paraId="2564075D" w14:textId="03B451AD" w:rsidR="00646D0B" w:rsidRPr="00E17A39" w:rsidRDefault="00646D0B" w:rsidP="0030002B">
            <w:pPr>
              <w:keepNext/>
              <w:jc w:val="right"/>
              <w:rPr>
                <w:sz w:val="20"/>
                <w:szCs w:val="20"/>
                <w:lang w:eastAsia="en-CA"/>
              </w:rPr>
            </w:pPr>
            <w:r w:rsidRPr="00E17A39">
              <w:rPr>
                <w:sz w:val="20"/>
                <w:szCs w:val="20"/>
              </w:rPr>
              <w:t>77</w:t>
            </w:r>
          </w:p>
        </w:tc>
      </w:tr>
      <w:tr w:rsidR="00646D0B" w:rsidRPr="00E30C8C" w14:paraId="18B92405" w14:textId="77777777" w:rsidTr="00BE45D6">
        <w:trPr>
          <w:trHeight w:val="150"/>
        </w:trPr>
        <w:tc>
          <w:tcPr>
            <w:tcW w:w="1833" w:type="dxa"/>
            <w:noWrap/>
            <w:hideMark/>
          </w:tcPr>
          <w:p w14:paraId="56A1C6E3" w14:textId="48B18574" w:rsidR="00646D0B" w:rsidRPr="00E17A39" w:rsidRDefault="00646D0B" w:rsidP="00646D0B">
            <w:pPr>
              <w:keepNext/>
              <w:jc w:val="left"/>
              <w:rPr>
                <w:b/>
                <w:bCs/>
                <w:sz w:val="20"/>
                <w:szCs w:val="20"/>
                <w:lang w:eastAsia="en-CA"/>
              </w:rPr>
            </w:pPr>
            <w:r w:rsidRPr="00646D0B">
              <w:rPr>
                <w:rFonts w:ascii="SimHei" w:eastAsia="SimHei" w:hAnsi="SimHei" w:hint="eastAsia"/>
                <w:sz w:val="20"/>
                <w:szCs w:val="20"/>
                <w:lang w:eastAsia="zh-CN"/>
              </w:rPr>
              <w:t>共计</w:t>
            </w:r>
          </w:p>
        </w:tc>
        <w:tc>
          <w:tcPr>
            <w:tcW w:w="997" w:type="dxa"/>
            <w:noWrap/>
            <w:tcMar>
              <w:left w:w="29" w:type="dxa"/>
              <w:right w:w="29" w:type="dxa"/>
            </w:tcMar>
            <w:hideMark/>
          </w:tcPr>
          <w:p w14:paraId="1757E914" w14:textId="12E0C2CC" w:rsidR="00646D0B" w:rsidRPr="00E17A39" w:rsidRDefault="00646D0B" w:rsidP="00646D0B">
            <w:pPr>
              <w:jc w:val="right"/>
              <w:rPr>
                <w:b/>
                <w:bCs/>
                <w:sz w:val="20"/>
                <w:szCs w:val="20"/>
                <w:lang w:eastAsia="en-CA"/>
              </w:rPr>
            </w:pPr>
            <w:r w:rsidRPr="00E17A39">
              <w:rPr>
                <w:b/>
                <w:bCs/>
                <w:sz w:val="20"/>
                <w:szCs w:val="20"/>
              </w:rPr>
              <w:t>545</w:t>
            </w:r>
          </w:p>
        </w:tc>
        <w:tc>
          <w:tcPr>
            <w:tcW w:w="1059" w:type="dxa"/>
            <w:noWrap/>
            <w:tcMar>
              <w:left w:w="29" w:type="dxa"/>
              <w:right w:w="29" w:type="dxa"/>
            </w:tcMar>
            <w:hideMark/>
          </w:tcPr>
          <w:p w14:paraId="22956C59" w14:textId="6575730B" w:rsidR="00646D0B" w:rsidRPr="00E17A39" w:rsidRDefault="00646D0B" w:rsidP="00646D0B">
            <w:pPr>
              <w:jc w:val="right"/>
              <w:rPr>
                <w:b/>
                <w:bCs/>
                <w:sz w:val="20"/>
                <w:szCs w:val="20"/>
                <w:lang w:eastAsia="en-CA"/>
              </w:rPr>
            </w:pPr>
            <w:r w:rsidRPr="00E17A39">
              <w:rPr>
                <w:b/>
                <w:bCs/>
                <w:sz w:val="20"/>
                <w:szCs w:val="20"/>
              </w:rPr>
              <w:t>280</w:t>
            </w:r>
          </w:p>
        </w:tc>
        <w:tc>
          <w:tcPr>
            <w:tcW w:w="1180" w:type="dxa"/>
            <w:noWrap/>
            <w:tcMar>
              <w:left w:w="29" w:type="dxa"/>
              <w:right w:w="29" w:type="dxa"/>
            </w:tcMar>
            <w:hideMark/>
          </w:tcPr>
          <w:p w14:paraId="596A6221" w14:textId="439FC372" w:rsidR="00646D0B" w:rsidRPr="00E17A39" w:rsidRDefault="00646D0B" w:rsidP="00646D0B">
            <w:pPr>
              <w:jc w:val="right"/>
              <w:rPr>
                <w:b/>
                <w:bCs/>
                <w:sz w:val="20"/>
                <w:szCs w:val="20"/>
                <w:lang w:eastAsia="en-CA"/>
              </w:rPr>
            </w:pPr>
            <w:r w:rsidRPr="00E17A39">
              <w:rPr>
                <w:b/>
                <w:bCs/>
                <w:sz w:val="20"/>
                <w:szCs w:val="20"/>
              </w:rPr>
              <w:t>51</w:t>
            </w:r>
          </w:p>
        </w:tc>
        <w:tc>
          <w:tcPr>
            <w:tcW w:w="1136" w:type="dxa"/>
            <w:noWrap/>
            <w:tcMar>
              <w:left w:w="29" w:type="dxa"/>
              <w:right w:w="29" w:type="dxa"/>
            </w:tcMar>
            <w:hideMark/>
          </w:tcPr>
          <w:p w14:paraId="614376FC" w14:textId="7110A3AD" w:rsidR="00646D0B" w:rsidRPr="00E17A39" w:rsidRDefault="00646D0B" w:rsidP="00646D0B">
            <w:pPr>
              <w:jc w:val="right"/>
              <w:rPr>
                <w:b/>
                <w:bCs/>
                <w:sz w:val="20"/>
                <w:szCs w:val="20"/>
                <w:lang w:eastAsia="en-CA"/>
              </w:rPr>
            </w:pPr>
            <w:r w:rsidRPr="00E17A39">
              <w:rPr>
                <w:b/>
                <w:bCs/>
                <w:sz w:val="20"/>
                <w:szCs w:val="20"/>
              </w:rPr>
              <w:t>102,482,622</w:t>
            </w:r>
          </w:p>
        </w:tc>
        <w:tc>
          <w:tcPr>
            <w:tcW w:w="1225" w:type="dxa"/>
            <w:noWrap/>
            <w:tcMar>
              <w:left w:w="29" w:type="dxa"/>
              <w:right w:w="29" w:type="dxa"/>
            </w:tcMar>
            <w:hideMark/>
          </w:tcPr>
          <w:p w14:paraId="74388A12" w14:textId="6929EB17" w:rsidR="00646D0B" w:rsidRPr="00E17A39" w:rsidRDefault="00646D0B" w:rsidP="00646D0B">
            <w:pPr>
              <w:jc w:val="right"/>
              <w:rPr>
                <w:b/>
                <w:bCs/>
                <w:sz w:val="20"/>
                <w:szCs w:val="20"/>
                <w:lang w:eastAsia="en-CA"/>
              </w:rPr>
            </w:pPr>
            <w:r w:rsidRPr="00E17A39">
              <w:rPr>
                <w:b/>
                <w:bCs/>
                <w:sz w:val="20"/>
                <w:szCs w:val="20"/>
              </w:rPr>
              <w:t>46,370,030</w:t>
            </w:r>
          </w:p>
        </w:tc>
        <w:tc>
          <w:tcPr>
            <w:tcW w:w="1227" w:type="dxa"/>
            <w:noWrap/>
            <w:tcMar>
              <w:left w:w="29" w:type="dxa"/>
              <w:right w:w="29" w:type="dxa"/>
            </w:tcMar>
            <w:hideMark/>
          </w:tcPr>
          <w:p w14:paraId="3815BD4A" w14:textId="385C648C" w:rsidR="00646D0B" w:rsidRPr="00E17A39" w:rsidRDefault="00646D0B" w:rsidP="00646D0B">
            <w:pPr>
              <w:jc w:val="right"/>
              <w:rPr>
                <w:b/>
                <w:bCs/>
                <w:sz w:val="20"/>
                <w:szCs w:val="20"/>
                <w:lang w:eastAsia="en-CA"/>
              </w:rPr>
            </w:pPr>
            <w:r w:rsidRPr="00E17A39">
              <w:rPr>
                <w:b/>
                <w:bCs/>
                <w:sz w:val="20"/>
                <w:szCs w:val="20"/>
              </w:rPr>
              <w:t>56,112,592</w:t>
            </w:r>
          </w:p>
        </w:tc>
        <w:tc>
          <w:tcPr>
            <w:tcW w:w="1095" w:type="dxa"/>
            <w:noWrap/>
            <w:tcMar>
              <w:left w:w="29" w:type="dxa"/>
              <w:right w:w="29" w:type="dxa"/>
            </w:tcMar>
            <w:hideMark/>
          </w:tcPr>
          <w:p w14:paraId="350B9753" w14:textId="0D7C15E2" w:rsidR="00646D0B" w:rsidRPr="00E17A39" w:rsidRDefault="00646D0B" w:rsidP="00646D0B">
            <w:pPr>
              <w:jc w:val="right"/>
              <w:rPr>
                <w:b/>
                <w:bCs/>
                <w:sz w:val="20"/>
                <w:szCs w:val="20"/>
                <w:lang w:eastAsia="en-CA"/>
              </w:rPr>
            </w:pPr>
            <w:r w:rsidRPr="00E17A39">
              <w:rPr>
                <w:b/>
                <w:bCs/>
                <w:sz w:val="20"/>
                <w:szCs w:val="20"/>
              </w:rPr>
              <w:t>45</w:t>
            </w:r>
          </w:p>
        </w:tc>
      </w:tr>
    </w:tbl>
    <w:p w14:paraId="5642DB9D" w14:textId="3F35DDF3" w:rsidR="00B859AB" w:rsidRPr="00F41C98" w:rsidRDefault="00B859AB" w:rsidP="00646D0B">
      <w:pPr>
        <w:tabs>
          <w:tab w:val="left" w:pos="360"/>
        </w:tabs>
        <w:rPr>
          <w:sz w:val="19"/>
          <w:szCs w:val="19"/>
          <w:lang w:eastAsia="zh-CN"/>
        </w:rPr>
      </w:pPr>
      <w:r w:rsidRPr="00F41C98">
        <w:rPr>
          <w:sz w:val="19"/>
          <w:szCs w:val="19"/>
          <w:lang w:eastAsia="zh-CN"/>
        </w:rPr>
        <w:t>*</w:t>
      </w:r>
      <w:r w:rsidR="00646D0B" w:rsidRPr="00F41C98">
        <w:rPr>
          <w:rFonts w:hint="eastAsia"/>
          <w:sz w:val="19"/>
          <w:szCs w:val="19"/>
          <w:lang w:eastAsia="zh-CN"/>
        </w:rPr>
        <w:t>不包括已关闭和改变执行机构的项目。</w:t>
      </w:r>
    </w:p>
    <w:p w14:paraId="2797BA04" w14:textId="10908BEC" w:rsidR="00D34399" w:rsidRPr="00F41C98" w:rsidRDefault="00B859AB" w:rsidP="00646D0B">
      <w:pPr>
        <w:tabs>
          <w:tab w:val="left" w:pos="360"/>
        </w:tabs>
        <w:rPr>
          <w:sz w:val="19"/>
          <w:szCs w:val="19"/>
          <w:lang w:eastAsia="zh-CN"/>
        </w:rPr>
      </w:pPr>
      <w:r w:rsidRPr="00F41C98">
        <w:rPr>
          <w:sz w:val="19"/>
          <w:szCs w:val="19"/>
          <w:lang w:eastAsia="zh-CN"/>
        </w:rPr>
        <w:t>**</w:t>
      </w:r>
      <w:r w:rsidR="00646D0B" w:rsidRPr="00F41C98">
        <w:rPr>
          <w:rFonts w:hint="eastAsia"/>
          <w:sz w:val="19"/>
          <w:szCs w:val="19"/>
          <w:lang w:eastAsia="zh-CN"/>
        </w:rPr>
        <w:t>不包括机构支助费用。</w:t>
      </w:r>
    </w:p>
    <w:p w14:paraId="3ABB0A46" w14:textId="77777777" w:rsidR="00373BDF" w:rsidRPr="00E17A39" w:rsidRDefault="00373BDF" w:rsidP="00E30C8C">
      <w:pPr>
        <w:rPr>
          <w:sz w:val="18"/>
          <w:szCs w:val="18"/>
          <w:lang w:eastAsia="zh-CN"/>
        </w:rPr>
      </w:pPr>
    </w:p>
    <w:p w14:paraId="4127BD57" w14:textId="615FF2FF" w:rsidR="00646D0B" w:rsidRDefault="00646D0B" w:rsidP="00E30C8C">
      <w:pPr>
        <w:pStyle w:val="Heading1"/>
        <w:tabs>
          <w:tab w:val="clear" w:pos="0"/>
        </w:tabs>
        <w:rPr>
          <w:sz w:val="24"/>
          <w:lang w:eastAsia="zh-CN"/>
        </w:rPr>
      </w:pPr>
      <w:r w:rsidRPr="00646D0B">
        <w:rPr>
          <w:rFonts w:hint="eastAsia"/>
          <w:sz w:val="24"/>
          <w:lang w:eastAsia="zh-CN"/>
        </w:rPr>
        <w:t>截至</w:t>
      </w:r>
      <w:r w:rsidRPr="00646D0B">
        <w:rPr>
          <w:rFonts w:hint="eastAsia"/>
          <w:sz w:val="24"/>
          <w:lang w:eastAsia="zh-CN"/>
        </w:rPr>
        <w:t xml:space="preserve"> 202</w:t>
      </w:r>
      <w:r>
        <w:rPr>
          <w:rFonts w:hint="eastAsia"/>
          <w:sz w:val="24"/>
          <w:lang w:eastAsia="zh-CN"/>
        </w:rPr>
        <w:t>4</w:t>
      </w:r>
      <w:r w:rsidRPr="00646D0B">
        <w:rPr>
          <w:rFonts w:hint="eastAsia"/>
          <w:sz w:val="24"/>
          <w:lang w:eastAsia="zh-CN"/>
        </w:rPr>
        <w:t xml:space="preserve"> </w:t>
      </w:r>
      <w:r w:rsidRPr="00646D0B">
        <w:rPr>
          <w:rFonts w:hint="eastAsia"/>
          <w:sz w:val="24"/>
          <w:lang w:eastAsia="zh-CN"/>
        </w:rPr>
        <w:t>年底，在</w:t>
      </w:r>
      <w:r>
        <w:rPr>
          <w:rFonts w:hint="eastAsia"/>
          <w:sz w:val="24"/>
          <w:lang w:eastAsia="zh-CN"/>
        </w:rPr>
        <w:t>545</w:t>
      </w:r>
      <w:r w:rsidRPr="00646D0B">
        <w:rPr>
          <w:rFonts w:hint="eastAsia"/>
          <w:sz w:val="24"/>
          <w:lang w:eastAsia="zh-CN"/>
        </w:rPr>
        <w:t>个项目中已完成</w:t>
      </w:r>
      <w:r w:rsidRPr="00646D0B">
        <w:rPr>
          <w:rFonts w:hint="eastAsia"/>
          <w:sz w:val="24"/>
          <w:lang w:eastAsia="zh-CN"/>
        </w:rPr>
        <w:t xml:space="preserve"> </w:t>
      </w:r>
      <w:r>
        <w:rPr>
          <w:rFonts w:hint="eastAsia"/>
          <w:sz w:val="24"/>
          <w:lang w:eastAsia="zh-CN"/>
        </w:rPr>
        <w:t>14</w:t>
      </w:r>
      <w:r w:rsidRPr="00646D0B">
        <w:rPr>
          <w:rFonts w:hint="eastAsia"/>
          <w:sz w:val="24"/>
          <w:lang w:eastAsia="zh-CN"/>
        </w:rPr>
        <w:t>个投资项目、</w:t>
      </w:r>
      <w:r>
        <w:rPr>
          <w:rFonts w:hint="eastAsia"/>
          <w:sz w:val="24"/>
          <w:lang w:eastAsia="zh-CN"/>
        </w:rPr>
        <w:t>107</w:t>
      </w:r>
      <w:r w:rsidRPr="00646D0B">
        <w:rPr>
          <w:rFonts w:hint="eastAsia"/>
          <w:sz w:val="24"/>
          <w:lang w:eastAsia="zh-CN"/>
        </w:rPr>
        <w:t>个项目编制活动和</w:t>
      </w:r>
      <w:r w:rsidRPr="00646D0B">
        <w:rPr>
          <w:rFonts w:hint="eastAsia"/>
          <w:sz w:val="24"/>
          <w:lang w:eastAsia="zh-CN"/>
        </w:rPr>
        <w:t xml:space="preserve"> </w:t>
      </w:r>
      <w:r w:rsidR="00103739">
        <w:rPr>
          <w:rFonts w:hint="eastAsia"/>
          <w:sz w:val="24"/>
          <w:lang w:eastAsia="zh-CN"/>
        </w:rPr>
        <w:t>159</w:t>
      </w:r>
      <w:r w:rsidRPr="00646D0B">
        <w:rPr>
          <w:rFonts w:hint="eastAsia"/>
          <w:sz w:val="24"/>
          <w:lang w:eastAsia="zh-CN"/>
        </w:rPr>
        <w:t xml:space="preserve"> </w:t>
      </w:r>
      <w:r w:rsidRPr="00646D0B">
        <w:rPr>
          <w:rFonts w:hint="eastAsia"/>
          <w:sz w:val="24"/>
          <w:lang w:eastAsia="zh-CN"/>
        </w:rPr>
        <w:t>个技术援助项目</w:t>
      </w:r>
      <w:r>
        <w:rPr>
          <w:rFonts w:hint="eastAsia"/>
          <w:sz w:val="24"/>
          <w:lang w:eastAsia="zh-CN"/>
        </w:rPr>
        <w:t>，尚有</w:t>
      </w:r>
      <w:r>
        <w:rPr>
          <w:rFonts w:hint="eastAsia"/>
          <w:sz w:val="24"/>
          <w:lang w:eastAsia="zh-CN"/>
        </w:rPr>
        <w:t>265</w:t>
      </w:r>
      <w:r>
        <w:rPr>
          <w:rFonts w:hint="eastAsia"/>
          <w:sz w:val="24"/>
          <w:lang w:eastAsia="zh-CN"/>
        </w:rPr>
        <w:t>个正在进行当中。这些活动处于不同的执行阶段。</w:t>
      </w:r>
    </w:p>
    <w:p w14:paraId="138C215C" w14:textId="44B5BBBF" w:rsidR="009A76A6" w:rsidRPr="00E30C8C" w:rsidRDefault="00646D0B" w:rsidP="00E30C8C">
      <w:pPr>
        <w:pStyle w:val="Heading1"/>
        <w:tabs>
          <w:tab w:val="clear" w:pos="0"/>
        </w:tabs>
        <w:rPr>
          <w:sz w:val="24"/>
          <w:lang w:eastAsia="zh-CN"/>
        </w:rPr>
      </w:pPr>
      <w:r w:rsidRPr="00646D0B">
        <w:rPr>
          <w:rFonts w:hint="eastAsia"/>
          <w:sz w:val="24"/>
          <w:lang w:val="en-US" w:eastAsia="zh-CN"/>
        </w:rPr>
        <w:t>在累计核准的供资总额</w:t>
      </w:r>
      <w:r w:rsidRPr="00646D0B">
        <w:rPr>
          <w:rFonts w:hint="eastAsia"/>
          <w:sz w:val="24"/>
          <w:lang w:val="en-US" w:eastAsia="zh-CN"/>
        </w:rPr>
        <w:t xml:space="preserve"> </w:t>
      </w:r>
      <w:r w:rsidR="006B3763" w:rsidRPr="006B3763">
        <w:rPr>
          <w:sz w:val="24"/>
          <w:lang w:eastAsia="zh-CN"/>
        </w:rPr>
        <w:t>102,482,622</w:t>
      </w:r>
      <w:r w:rsidRPr="00646D0B">
        <w:rPr>
          <w:rFonts w:hint="eastAsia"/>
          <w:sz w:val="24"/>
          <w:lang w:val="en-US" w:eastAsia="zh-CN"/>
        </w:rPr>
        <w:t>美元（不包括机构支助费用）当中，已发放</w:t>
      </w:r>
      <w:r w:rsidRPr="00646D0B">
        <w:rPr>
          <w:rFonts w:hint="eastAsia"/>
          <w:sz w:val="24"/>
          <w:lang w:val="en-US" w:eastAsia="zh-CN"/>
        </w:rPr>
        <w:t xml:space="preserve"> </w:t>
      </w:r>
      <w:r w:rsidR="006B3763" w:rsidRPr="006B3763">
        <w:rPr>
          <w:sz w:val="24"/>
          <w:lang w:eastAsia="zh-CN"/>
        </w:rPr>
        <w:t>46,370,030</w:t>
      </w:r>
      <w:r w:rsidRPr="00646D0B">
        <w:rPr>
          <w:rFonts w:hint="eastAsia"/>
          <w:sz w:val="24"/>
          <w:lang w:val="en-US" w:eastAsia="zh-CN"/>
        </w:rPr>
        <w:t>美元，发放率为</w:t>
      </w:r>
      <w:r w:rsidRPr="00646D0B">
        <w:rPr>
          <w:rFonts w:hint="eastAsia"/>
          <w:sz w:val="24"/>
          <w:lang w:val="en-US" w:eastAsia="zh-CN"/>
        </w:rPr>
        <w:t xml:space="preserve"> </w:t>
      </w:r>
      <w:r w:rsidR="006B3763">
        <w:rPr>
          <w:rFonts w:hint="eastAsia"/>
          <w:sz w:val="24"/>
          <w:lang w:val="en-US" w:eastAsia="zh-CN"/>
        </w:rPr>
        <w:t>45</w:t>
      </w:r>
      <w:r w:rsidRPr="00646D0B">
        <w:rPr>
          <w:rFonts w:hint="eastAsia"/>
          <w:sz w:val="24"/>
          <w:lang w:val="en-US" w:eastAsia="zh-CN"/>
        </w:rPr>
        <w:t>%</w:t>
      </w:r>
      <w:r w:rsidRPr="00646D0B">
        <w:rPr>
          <w:rFonts w:hint="eastAsia"/>
          <w:sz w:val="24"/>
          <w:lang w:val="en-US" w:eastAsia="zh-CN"/>
        </w:rPr>
        <w:t>。</w:t>
      </w:r>
    </w:p>
    <w:p w14:paraId="238240E4" w14:textId="1B90B181" w:rsidR="00AF7AA2" w:rsidRPr="00E30C8C" w:rsidRDefault="006B3763" w:rsidP="006B3763">
      <w:pPr>
        <w:pStyle w:val="Heading1"/>
        <w:tabs>
          <w:tab w:val="clear" w:pos="0"/>
        </w:tabs>
        <w:rPr>
          <w:sz w:val="24"/>
          <w:lang w:eastAsia="zh-CN"/>
        </w:rPr>
      </w:pPr>
      <w:r w:rsidRPr="006B3763">
        <w:rPr>
          <w:rFonts w:hint="eastAsia"/>
          <w:sz w:val="24"/>
          <w:lang w:eastAsia="zh-CN"/>
        </w:rPr>
        <w:t>附件三提供</w:t>
      </w:r>
      <w:r>
        <w:rPr>
          <w:rFonts w:hint="eastAsia"/>
          <w:sz w:val="24"/>
          <w:lang w:eastAsia="zh-CN"/>
        </w:rPr>
        <w:t>信息，说明</w:t>
      </w:r>
      <w:r w:rsidRPr="006B3763">
        <w:rPr>
          <w:rFonts w:hint="eastAsia"/>
          <w:sz w:val="24"/>
          <w:lang w:eastAsia="zh-CN"/>
        </w:rPr>
        <w:t>多边基金之下每个国家的氢氟碳化物相关项目和活动，无论</w:t>
      </w:r>
      <w:r>
        <w:rPr>
          <w:rFonts w:hint="eastAsia"/>
          <w:sz w:val="24"/>
          <w:lang w:eastAsia="zh-CN"/>
        </w:rPr>
        <w:t>其</w:t>
      </w:r>
      <w:r w:rsidRPr="006B3763">
        <w:rPr>
          <w:rFonts w:hint="eastAsia"/>
          <w:sz w:val="24"/>
          <w:lang w:eastAsia="zh-CN"/>
        </w:rPr>
        <w:t>资金来源如何，显示了</w:t>
      </w:r>
      <w:r>
        <w:rPr>
          <w:rFonts w:hint="eastAsia"/>
          <w:sz w:val="24"/>
          <w:lang w:eastAsia="zh-CN"/>
        </w:rPr>
        <w:t>对</w:t>
      </w:r>
      <w:r w:rsidRPr="006B3763">
        <w:rPr>
          <w:rFonts w:hint="eastAsia"/>
          <w:sz w:val="24"/>
          <w:lang w:eastAsia="zh-CN"/>
        </w:rPr>
        <w:t>《基加利修正案》的批准情况和氢氟碳化物许可证制度的情况。</w:t>
      </w:r>
    </w:p>
    <w:p w14:paraId="622628D2" w14:textId="27DC6725" w:rsidR="00D34399" w:rsidRPr="00B515FD" w:rsidRDefault="00B515FD" w:rsidP="00E30C8C">
      <w:pPr>
        <w:pStyle w:val="Heading1"/>
        <w:numPr>
          <w:ilvl w:val="0"/>
          <w:numId w:val="0"/>
        </w:numPr>
        <w:spacing w:after="0"/>
        <w:rPr>
          <w:rFonts w:ascii="SimHei" w:eastAsia="SimHei" w:hAnsi="SimHei"/>
          <w:sz w:val="24"/>
          <w:lang w:eastAsia="zh-CN"/>
        </w:rPr>
      </w:pPr>
      <w:r w:rsidRPr="00F41C98">
        <w:rPr>
          <w:rFonts w:eastAsia="SimHei"/>
          <w:sz w:val="24"/>
          <w:lang w:val="en-US" w:eastAsia="zh-CN"/>
        </w:rPr>
        <w:t>2024</w:t>
      </w:r>
      <w:r w:rsidRPr="00B515FD">
        <w:rPr>
          <w:rFonts w:ascii="SimHei" w:eastAsia="SimHei" w:hAnsi="SimHei" w:hint="eastAsia"/>
          <w:sz w:val="24"/>
          <w:lang w:val="en-US" w:eastAsia="zh-CN"/>
        </w:rPr>
        <w:t>年在项目执行中发现的问题</w:t>
      </w:r>
    </w:p>
    <w:p w14:paraId="6CF8E3CB" w14:textId="77777777" w:rsidR="00D34399" w:rsidRPr="00E30C8C" w:rsidRDefault="00D34399" w:rsidP="00E30C8C">
      <w:pPr>
        <w:pStyle w:val="a--"/>
        <w:tabs>
          <w:tab w:val="clear" w:pos="-720"/>
          <w:tab w:val="clear" w:pos="0"/>
          <w:tab w:val="clear" w:pos="720"/>
          <w:tab w:val="clear" w:pos="1440"/>
          <w:tab w:val="clear" w:pos="2160"/>
          <w:tab w:val="clear" w:pos="2880"/>
          <w:tab w:val="clear" w:pos="3600"/>
        </w:tabs>
        <w:suppressAutoHyphens w:val="0"/>
        <w:rPr>
          <w:b w:val="0"/>
          <w:szCs w:val="22"/>
          <w:lang w:val="en-CA" w:eastAsia="zh-CN"/>
        </w:rPr>
      </w:pPr>
    </w:p>
    <w:p w14:paraId="7DE9D9F6" w14:textId="08F63C65" w:rsidR="00B515FD" w:rsidRDefault="00B515FD" w:rsidP="00E30C8C">
      <w:pPr>
        <w:pStyle w:val="Heading1"/>
        <w:tabs>
          <w:tab w:val="clear" w:pos="0"/>
        </w:tabs>
        <w:rPr>
          <w:snapToGrid w:val="0"/>
          <w:sz w:val="24"/>
          <w:lang w:eastAsia="zh-CN"/>
        </w:rPr>
      </w:pPr>
      <w:r w:rsidRPr="00B515FD">
        <w:rPr>
          <w:rFonts w:hint="eastAsia"/>
          <w:snapToGrid w:val="0"/>
          <w:sz w:val="24"/>
          <w:lang w:eastAsia="zh-CN"/>
        </w:rPr>
        <w:t>根据</w:t>
      </w:r>
      <w:r w:rsidRPr="00B515FD">
        <w:rPr>
          <w:rFonts w:hint="eastAsia"/>
          <w:snapToGrid w:val="0"/>
          <w:sz w:val="24"/>
          <w:lang w:eastAsia="zh-CN"/>
        </w:rPr>
        <w:t xml:space="preserve"> 202</w:t>
      </w:r>
      <w:r>
        <w:rPr>
          <w:rFonts w:hint="eastAsia"/>
          <w:snapToGrid w:val="0"/>
          <w:sz w:val="24"/>
          <w:lang w:eastAsia="zh-CN"/>
        </w:rPr>
        <w:t>3</w:t>
      </w:r>
      <w:r w:rsidRPr="00B515FD">
        <w:rPr>
          <w:rFonts w:hint="eastAsia"/>
          <w:snapToGrid w:val="0"/>
          <w:sz w:val="24"/>
          <w:lang w:eastAsia="zh-CN"/>
        </w:rPr>
        <w:t>年进度报告所述计划完成日期以及</w:t>
      </w:r>
      <w:r w:rsidRPr="00B515FD">
        <w:rPr>
          <w:rFonts w:hint="eastAsia"/>
          <w:snapToGrid w:val="0"/>
          <w:sz w:val="24"/>
          <w:lang w:eastAsia="zh-CN"/>
        </w:rPr>
        <w:t xml:space="preserve"> 202</w:t>
      </w:r>
      <w:r>
        <w:rPr>
          <w:rFonts w:hint="eastAsia"/>
          <w:snapToGrid w:val="0"/>
          <w:sz w:val="24"/>
          <w:lang w:eastAsia="zh-CN"/>
        </w:rPr>
        <w:t>4</w:t>
      </w:r>
      <w:r w:rsidRPr="00B515FD">
        <w:rPr>
          <w:rFonts w:hint="eastAsia"/>
          <w:snapToGrid w:val="0"/>
          <w:sz w:val="24"/>
          <w:lang w:eastAsia="zh-CN"/>
        </w:rPr>
        <w:t>年进度报告所述结果，各双边</w:t>
      </w:r>
      <w:r>
        <w:rPr>
          <w:rFonts w:hint="eastAsia"/>
          <w:snapToGrid w:val="0"/>
          <w:sz w:val="24"/>
          <w:lang w:eastAsia="zh-CN"/>
        </w:rPr>
        <w:t>机构</w:t>
      </w:r>
      <w:r w:rsidRPr="00B515FD">
        <w:rPr>
          <w:rFonts w:hint="eastAsia"/>
          <w:snapToGrid w:val="0"/>
          <w:sz w:val="24"/>
          <w:lang w:eastAsia="zh-CN"/>
        </w:rPr>
        <w:t>和执行机构完成了计划于</w:t>
      </w:r>
      <w:r w:rsidRPr="00B515FD">
        <w:rPr>
          <w:rFonts w:hint="eastAsia"/>
          <w:snapToGrid w:val="0"/>
          <w:sz w:val="24"/>
          <w:lang w:eastAsia="zh-CN"/>
        </w:rPr>
        <w:t xml:space="preserve"> 202</w:t>
      </w:r>
      <w:r>
        <w:rPr>
          <w:rFonts w:hint="eastAsia"/>
          <w:snapToGrid w:val="0"/>
          <w:sz w:val="24"/>
          <w:lang w:eastAsia="zh-CN"/>
        </w:rPr>
        <w:t>4</w:t>
      </w:r>
      <w:r w:rsidRPr="00B515FD">
        <w:rPr>
          <w:rFonts w:hint="eastAsia"/>
          <w:snapToGrid w:val="0"/>
          <w:sz w:val="24"/>
          <w:lang w:eastAsia="zh-CN"/>
        </w:rPr>
        <w:t xml:space="preserve"> </w:t>
      </w:r>
      <w:r w:rsidRPr="00B515FD">
        <w:rPr>
          <w:rFonts w:hint="eastAsia"/>
          <w:snapToGrid w:val="0"/>
          <w:sz w:val="24"/>
          <w:lang w:eastAsia="zh-CN"/>
        </w:rPr>
        <w:t>年完成的项目的</w:t>
      </w:r>
      <w:r w:rsidRPr="00B515FD">
        <w:rPr>
          <w:rFonts w:hint="eastAsia"/>
          <w:snapToGrid w:val="0"/>
          <w:sz w:val="24"/>
          <w:lang w:eastAsia="zh-CN"/>
        </w:rPr>
        <w:t xml:space="preserve"> </w:t>
      </w:r>
      <w:r>
        <w:rPr>
          <w:rFonts w:hint="eastAsia"/>
          <w:snapToGrid w:val="0"/>
          <w:sz w:val="24"/>
          <w:lang w:eastAsia="zh-CN"/>
        </w:rPr>
        <w:t>56</w:t>
      </w:r>
      <w:r w:rsidRPr="00B515FD">
        <w:rPr>
          <w:rFonts w:hint="eastAsia"/>
          <w:snapToGrid w:val="0"/>
          <w:sz w:val="24"/>
          <w:lang w:eastAsia="zh-CN"/>
        </w:rPr>
        <w:t>%</w:t>
      </w:r>
      <w:r w:rsidRPr="00B515FD">
        <w:rPr>
          <w:rFonts w:hint="eastAsia"/>
          <w:snapToGrid w:val="0"/>
          <w:sz w:val="24"/>
          <w:lang w:eastAsia="zh-CN"/>
        </w:rPr>
        <w:t>。在</w:t>
      </w:r>
      <w:r>
        <w:rPr>
          <w:rFonts w:hint="eastAsia"/>
          <w:snapToGrid w:val="0"/>
          <w:sz w:val="24"/>
          <w:lang w:eastAsia="zh-CN"/>
        </w:rPr>
        <w:t>643</w:t>
      </w:r>
      <w:r w:rsidRPr="00B515FD">
        <w:rPr>
          <w:rFonts w:hint="eastAsia"/>
          <w:snapToGrid w:val="0"/>
          <w:sz w:val="24"/>
          <w:lang w:eastAsia="zh-CN"/>
        </w:rPr>
        <w:t>个进行中的项目（不包括体制强化和项目编制）中，</w:t>
      </w:r>
      <w:r>
        <w:rPr>
          <w:rFonts w:hint="eastAsia"/>
          <w:snapToGrid w:val="0"/>
          <w:sz w:val="24"/>
          <w:lang w:eastAsia="zh-CN"/>
        </w:rPr>
        <w:t>194</w:t>
      </w:r>
      <w:r w:rsidRPr="00B515FD">
        <w:rPr>
          <w:rFonts w:hint="eastAsia"/>
          <w:snapToGrid w:val="0"/>
          <w:sz w:val="24"/>
          <w:lang w:eastAsia="zh-CN"/>
        </w:rPr>
        <w:t xml:space="preserve"> </w:t>
      </w:r>
      <w:r w:rsidRPr="00B515FD">
        <w:rPr>
          <w:rFonts w:hint="eastAsia"/>
          <w:snapToGrid w:val="0"/>
          <w:sz w:val="24"/>
          <w:lang w:eastAsia="zh-CN"/>
        </w:rPr>
        <w:t>个项目的计划完成日期自</w:t>
      </w:r>
      <w:r w:rsidRPr="00B515FD">
        <w:rPr>
          <w:rFonts w:hint="eastAsia"/>
          <w:snapToGrid w:val="0"/>
          <w:sz w:val="24"/>
          <w:lang w:eastAsia="zh-CN"/>
        </w:rPr>
        <w:t>202</w:t>
      </w:r>
      <w:r>
        <w:rPr>
          <w:rFonts w:hint="eastAsia"/>
          <w:snapToGrid w:val="0"/>
          <w:sz w:val="24"/>
          <w:lang w:eastAsia="zh-CN"/>
        </w:rPr>
        <w:t>3</w:t>
      </w:r>
      <w:r w:rsidRPr="00B515FD">
        <w:rPr>
          <w:rFonts w:hint="eastAsia"/>
          <w:snapToGrid w:val="0"/>
          <w:sz w:val="24"/>
          <w:lang w:eastAsia="zh-CN"/>
        </w:rPr>
        <w:t>年进度报告以来已经修改。</w:t>
      </w:r>
    </w:p>
    <w:p w14:paraId="2347C4FB" w14:textId="54745A55" w:rsidR="00D34399" w:rsidRPr="00B515FD" w:rsidRDefault="00B515FD" w:rsidP="00B515FD">
      <w:pPr>
        <w:pStyle w:val="Heading1"/>
        <w:tabs>
          <w:tab w:val="clear" w:pos="0"/>
        </w:tabs>
        <w:rPr>
          <w:snapToGrid w:val="0"/>
          <w:sz w:val="24"/>
          <w:lang w:eastAsia="zh-CN"/>
        </w:rPr>
      </w:pPr>
      <w:r w:rsidRPr="00B515FD">
        <w:rPr>
          <w:rFonts w:hint="eastAsia"/>
          <w:snapToGrid w:val="0"/>
          <w:sz w:val="24"/>
          <w:lang w:eastAsia="zh-CN"/>
        </w:rPr>
        <w:t>202</w:t>
      </w:r>
      <w:r>
        <w:rPr>
          <w:rFonts w:hint="eastAsia"/>
          <w:snapToGrid w:val="0"/>
          <w:sz w:val="24"/>
          <w:lang w:eastAsia="zh-CN"/>
        </w:rPr>
        <w:t>4</w:t>
      </w:r>
      <w:r w:rsidRPr="00B515FD">
        <w:rPr>
          <w:rFonts w:hint="eastAsia"/>
          <w:snapToGrid w:val="0"/>
          <w:sz w:val="24"/>
          <w:lang w:eastAsia="zh-CN"/>
        </w:rPr>
        <w:t xml:space="preserve"> </w:t>
      </w:r>
      <w:r w:rsidRPr="00B515FD">
        <w:rPr>
          <w:rFonts w:hint="eastAsia"/>
          <w:snapToGrid w:val="0"/>
          <w:sz w:val="24"/>
          <w:lang w:eastAsia="zh-CN"/>
        </w:rPr>
        <w:t>年，各双边机构和执行机构的总体资金发放率达到</w:t>
      </w:r>
      <w:r w:rsidRPr="00B515FD">
        <w:rPr>
          <w:rFonts w:hint="eastAsia"/>
          <w:snapToGrid w:val="0"/>
          <w:sz w:val="24"/>
          <w:lang w:eastAsia="zh-CN"/>
        </w:rPr>
        <w:t xml:space="preserve"> </w:t>
      </w:r>
      <w:r w:rsidR="007F5D81">
        <w:rPr>
          <w:rFonts w:hint="eastAsia"/>
          <w:snapToGrid w:val="0"/>
          <w:sz w:val="24"/>
          <w:lang w:eastAsia="zh-CN"/>
        </w:rPr>
        <w:t>111</w:t>
      </w:r>
      <w:r w:rsidRPr="00B515FD">
        <w:rPr>
          <w:rFonts w:hint="eastAsia"/>
          <w:snapToGrid w:val="0"/>
          <w:sz w:val="24"/>
          <w:lang w:eastAsia="zh-CN"/>
        </w:rPr>
        <w:t>%</w:t>
      </w:r>
      <w:r w:rsidRPr="00B515FD">
        <w:rPr>
          <w:rFonts w:hint="eastAsia"/>
          <w:snapToGrid w:val="0"/>
          <w:sz w:val="24"/>
          <w:lang w:eastAsia="zh-CN"/>
        </w:rPr>
        <w:t>。按国家</w:t>
      </w:r>
      <w:r w:rsidRPr="00B515FD">
        <w:rPr>
          <w:rFonts w:hint="eastAsia"/>
          <w:snapToGrid w:val="0"/>
          <w:sz w:val="24"/>
          <w:lang w:eastAsia="zh-CN"/>
        </w:rPr>
        <w:t>/</w:t>
      </w:r>
      <w:r w:rsidRPr="00B515FD">
        <w:rPr>
          <w:rFonts w:hint="eastAsia"/>
          <w:snapToGrid w:val="0"/>
          <w:sz w:val="24"/>
          <w:lang w:eastAsia="zh-CN"/>
        </w:rPr>
        <w:t>区域划分，</w:t>
      </w:r>
      <w:r w:rsidRPr="00B515FD">
        <w:rPr>
          <w:rFonts w:hint="eastAsia"/>
          <w:snapToGrid w:val="0"/>
          <w:sz w:val="24"/>
          <w:lang w:eastAsia="zh-CN"/>
        </w:rPr>
        <w:t>6</w:t>
      </w:r>
      <w:r w:rsidR="007F5D81">
        <w:rPr>
          <w:rFonts w:hint="eastAsia"/>
          <w:snapToGrid w:val="0"/>
          <w:sz w:val="24"/>
          <w:lang w:eastAsia="zh-CN"/>
        </w:rPr>
        <w:t>3</w:t>
      </w:r>
      <w:r w:rsidRPr="00B515FD">
        <w:rPr>
          <w:rFonts w:hint="eastAsia"/>
          <w:snapToGrid w:val="0"/>
          <w:sz w:val="24"/>
          <w:lang w:eastAsia="zh-CN"/>
        </w:rPr>
        <w:t xml:space="preserve"> </w:t>
      </w:r>
      <w:r w:rsidRPr="00B515FD">
        <w:rPr>
          <w:rFonts w:hint="eastAsia"/>
          <w:snapToGrid w:val="0"/>
          <w:sz w:val="24"/>
          <w:lang w:eastAsia="zh-CN"/>
        </w:rPr>
        <w:t>个国家（包括区域）的发放率超过</w:t>
      </w:r>
      <w:r w:rsidRPr="00B515FD">
        <w:rPr>
          <w:rFonts w:hint="eastAsia"/>
          <w:snapToGrid w:val="0"/>
          <w:sz w:val="24"/>
          <w:lang w:eastAsia="zh-CN"/>
        </w:rPr>
        <w:t xml:space="preserve"> 85%</w:t>
      </w:r>
      <w:r w:rsidRPr="00B515FD">
        <w:rPr>
          <w:rFonts w:hint="eastAsia"/>
          <w:snapToGrid w:val="0"/>
          <w:sz w:val="24"/>
          <w:lang w:eastAsia="zh-CN"/>
        </w:rPr>
        <w:t>，</w:t>
      </w:r>
      <w:r w:rsidRPr="00B515FD">
        <w:rPr>
          <w:rFonts w:hint="eastAsia"/>
          <w:snapToGrid w:val="0"/>
          <w:sz w:val="24"/>
          <w:lang w:eastAsia="zh-CN"/>
        </w:rPr>
        <w:t>3</w:t>
      </w:r>
      <w:r w:rsidR="007F5D81">
        <w:rPr>
          <w:rFonts w:hint="eastAsia"/>
          <w:snapToGrid w:val="0"/>
          <w:sz w:val="24"/>
          <w:lang w:eastAsia="zh-CN"/>
        </w:rPr>
        <w:t>9</w:t>
      </w:r>
      <w:r w:rsidRPr="00B515FD">
        <w:rPr>
          <w:rFonts w:hint="eastAsia"/>
          <w:snapToGrid w:val="0"/>
          <w:sz w:val="24"/>
          <w:lang w:eastAsia="zh-CN"/>
        </w:rPr>
        <w:t>个国家的发放率低于</w:t>
      </w:r>
      <w:r w:rsidRPr="00B515FD">
        <w:rPr>
          <w:rFonts w:hint="eastAsia"/>
          <w:snapToGrid w:val="0"/>
          <w:sz w:val="24"/>
          <w:lang w:eastAsia="zh-CN"/>
        </w:rPr>
        <w:t xml:space="preserve"> 50%</w:t>
      </w:r>
      <w:r w:rsidRPr="00B515FD">
        <w:rPr>
          <w:rFonts w:hint="eastAsia"/>
          <w:snapToGrid w:val="0"/>
          <w:sz w:val="24"/>
          <w:lang w:eastAsia="zh-CN"/>
        </w:rPr>
        <w:t>。</w:t>
      </w:r>
      <w:r w:rsidR="00D34399" w:rsidRPr="00B515FD">
        <w:rPr>
          <w:snapToGrid w:val="0"/>
          <w:sz w:val="24"/>
          <w:lang w:eastAsia="zh-CN"/>
        </w:rPr>
        <w:t xml:space="preserve"> </w:t>
      </w:r>
    </w:p>
    <w:p w14:paraId="601D9045" w14:textId="450B9926" w:rsidR="00D34399" w:rsidRPr="00E30C8C" w:rsidRDefault="007F5D81" w:rsidP="002933D8">
      <w:pPr>
        <w:pStyle w:val="Heading1"/>
        <w:tabs>
          <w:tab w:val="clear" w:pos="0"/>
        </w:tabs>
        <w:rPr>
          <w:sz w:val="24"/>
          <w:lang w:eastAsia="zh-CN"/>
        </w:rPr>
      </w:pPr>
      <w:r w:rsidRPr="007F5D81">
        <w:rPr>
          <w:rFonts w:hint="eastAsia"/>
          <w:snapToGrid w:val="0"/>
          <w:sz w:val="24"/>
          <w:lang w:eastAsia="zh-CN"/>
        </w:rPr>
        <w:t>要求各双边机构和执行机构总共就</w:t>
      </w:r>
      <w:r>
        <w:rPr>
          <w:rFonts w:hint="eastAsia"/>
          <w:snapToGrid w:val="0"/>
          <w:sz w:val="24"/>
          <w:lang w:eastAsia="zh-CN"/>
        </w:rPr>
        <w:t>78</w:t>
      </w:r>
      <w:r w:rsidRPr="007F5D81">
        <w:rPr>
          <w:rFonts w:hint="eastAsia"/>
          <w:snapToGrid w:val="0"/>
          <w:sz w:val="24"/>
          <w:lang w:eastAsia="zh-CN"/>
        </w:rPr>
        <w:t>个存在执行拖延的进行中项目</w:t>
      </w:r>
      <w:r w:rsidR="002933D8">
        <w:rPr>
          <w:rFonts w:hint="eastAsia"/>
          <w:snapToGrid w:val="0"/>
          <w:sz w:val="24"/>
          <w:lang w:eastAsia="zh-CN"/>
        </w:rPr>
        <w:t>以及建议提供情况报告的</w:t>
      </w:r>
      <w:r w:rsidR="002933D8" w:rsidRPr="002933D8">
        <w:rPr>
          <w:rFonts w:hint="eastAsia"/>
          <w:snapToGrid w:val="0"/>
          <w:sz w:val="24"/>
          <w:lang w:eastAsia="zh-CN"/>
        </w:rPr>
        <w:t xml:space="preserve">14 </w:t>
      </w:r>
      <w:r w:rsidR="002933D8" w:rsidRPr="002933D8">
        <w:rPr>
          <w:rFonts w:hint="eastAsia"/>
          <w:snapToGrid w:val="0"/>
          <w:sz w:val="24"/>
          <w:lang w:eastAsia="zh-CN"/>
        </w:rPr>
        <w:t>个进行中的多年期协定项目分次付款、</w:t>
      </w:r>
      <w:r w:rsidR="00D138D7" w:rsidRPr="002933D8">
        <w:rPr>
          <w:rFonts w:hint="eastAsia"/>
          <w:snapToGrid w:val="0"/>
          <w:sz w:val="24"/>
          <w:lang w:eastAsia="zh-CN"/>
        </w:rPr>
        <w:t>延长</w:t>
      </w:r>
      <w:r w:rsidR="00D138D7">
        <w:rPr>
          <w:rFonts w:hint="eastAsia"/>
          <w:snapToGrid w:val="0"/>
          <w:sz w:val="24"/>
          <w:lang w:eastAsia="zh-CN"/>
        </w:rPr>
        <w:t>的</w:t>
      </w:r>
      <w:r w:rsidR="002933D8" w:rsidRPr="002933D8">
        <w:rPr>
          <w:rFonts w:hint="eastAsia"/>
          <w:snapToGrid w:val="0"/>
          <w:sz w:val="24"/>
          <w:lang w:eastAsia="zh-CN"/>
        </w:rPr>
        <w:t>体制强化项目以及</w:t>
      </w:r>
      <w:r w:rsidR="00E00BF1">
        <w:rPr>
          <w:rFonts w:hint="eastAsia"/>
          <w:snapToGrid w:val="0"/>
          <w:sz w:val="24"/>
          <w:lang w:eastAsia="zh-CN"/>
        </w:rPr>
        <w:t>含氢氯氟烃</w:t>
      </w:r>
      <w:r w:rsidR="002933D8" w:rsidRPr="002933D8">
        <w:rPr>
          <w:rFonts w:hint="eastAsia"/>
          <w:snapToGrid w:val="0"/>
          <w:sz w:val="24"/>
          <w:lang w:eastAsia="zh-CN"/>
        </w:rPr>
        <w:t>淘汰管理计划编制</w:t>
      </w:r>
      <w:r w:rsidR="002933D8">
        <w:rPr>
          <w:rFonts w:hint="eastAsia"/>
          <w:snapToGrid w:val="0"/>
          <w:sz w:val="24"/>
          <w:lang w:eastAsia="zh-CN"/>
        </w:rPr>
        <w:t>活动</w:t>
      </w:r>
      <w:r w:rsidRPr="007F5D81">
        <w:rPr>
          <w:rFonts w:hint="eastAsia"/>
          <w:snapToGrid w:val="0"/>
          <w:sz w:val="24"/>
          <w:lang w:eastAsia="zh-CN"/>
        </w:rPr>
        <w:t>向第九十</w:t>
      </w:r>
      <w:r>
        <w:rPr>
          <w:rFonts w:hint="eastAsia"/>
          <w:snapToGrid w:val="0"/>
          <w:sz w:val="24"/>
          <w:lang w:eastAsia="zh-CN"/>
        </w:rPr>
        <w:t>八</w:t>
      </w:r>
      <w:r w:rsidRPr="007F5D81">
        <w:rPr>
          <w:rFonts w:hint="eastAsia"/>
          <w:snapToGrid w:val="0"/>
          <w:sz w:val="24"/>
          <w:lang w:eastAsia="zh-CN"/>
        </w:rPr>
        <w:t>次会议提出报告。</w:t>
      </w:r>
      <w:r w:rsidRPr="007F5D81">
        <w:rPr>
          <w:snapToGrid w:val="0"/>
          <w:sz w:val="24"/>
          <w:lang w:eastAsia="zh-CN"/>
        </w:rPr>
        <w:t xml:space="preserve"> </w:t>
      </w:r>
      <w:r w:rsidR="00D34399" w:rsidRPr="00E30C8C">
        <w:rPr>
          <w:snapToGrid w:val="0"/>
          <w:sz w:val="24"/>
          <w:lang w:eastAsia="zh-CN"/>
        </w:rPr>
        <w:t xml:space="preserve"> </w:t>
      </w:r>
    </w:p>
    <w:p w14:paraId="6C6E44B9" w14:textId="351FB2C5" w:rsidR="00BC0ABA" w:rsidRPr="0059188D" w:rsidRDefault="0059188D" w:rsidP="00E30C8C">
      <w:pPr>
        <w:pStyle w:val="a--"/>
        <w:tabs>
          <w:tab w:val="clear" w:pos="-720"/>
          <w:tab w:val="clear" w:pos="0"/>
          <w:tab w:val="clear" w:pos="720"/>
          <w:tab w:val="clear" w:pos="1440"/>
          <w:tab w:val="clear" w:pos="2160"/>
          <w:tab w:val="clear" w:pos="2880"/>
          <w:tab w:val="clear" w:pos="3600"/>
        </w:tabs>
        <w:suppressAutoHyphens w:val="0"/>
        <w:rPr>
          <w:rFonts w:ascii="SimHei" w:eastAsia="SimHei" w:hAnsi="SimHei"/>
          <w:b w:val="0"/>
          <w:bCs w:val="0"/>
          <w:szCs w:val="22"/>
          <w:lang w:val="en-CA" w:eastAsia="zh-CN"/>
        </w:rPr>
      </w:pPr>
      <w:bookmarkStart w:id="1" w:name="_Hlk213749769"/>
      <w:r w:rsidRPr="0059188D">
        <w:rPr>
          <w:rFonts w:ascii="SimHei" w:eastAsia="SimHei" w:hAnsi="SimHei" w:hint="eastAsia"/>
          <w:b w:val="0"/>
          <w:bCs w:val="0"/>
          <w:szCs w:val="22"/>
          <w:lang w:val="en-CA" w:eastAsia="zh-CN"/>
        </w:rPr>
        <w:t>关于使用</w:t>
      </w:r>
      <w:r w:rsidRPr="0059188D">
        <w:rPr>
          <w:rFonts w:ascii="SimHei" w:eastAsia="SimHei" w:hAnsi="SimHei"/>
          <w:b w:val="0"/>
          <w:bCs w:val="0"/>
          <w:szCs w:val="22"/>
          <w:lang w:val="en-US" w:eastAsia="zh-CN"/>
        </w:rPr>
        <w:t>为</w:t>
      </w:r>
      <w:r w:rsidRPr="0059188D">
        <w:rPr>
          <w:rFonts w:ascii="SimHei" w:eastAsia="SimHei" w:hAnsi="SimHei" w:hint="eastAsia"/>
          <w:b w:val="0"/>
          <w:bCs w:val="0"/>
          <w:szCs w:val="22"/>
          <w:lang w:val="en-US" w:eastAsia="zh-CN"/>
        </w:rPr>
        <w:t>逐步减少氢氟碳化物</w:t>
      </w:r>
      <w:r w:rsidRPr="0059188D">
        <w:rPr>
          <w:rFonts w:ascii="SimHei" w:eastAsia="SimHei" w:hAnsi="SimHei"/>
          <w:b w:val="0"/>
          <w:bCs w:val="0"/>
          <w:szCs w:val="22"/>
          <w:lang w:val="en-US" w:eastAsia="zh-CN"/>
        </w:rPr>
        <w:t>提供快速启动支持</w:t>
      </w:r>
      <w:r w:rsidRPr="0059188D">
        <w:rPr>
          <w:rFonts w:ascii="SimHei" w:eastAsia="SimHei" w:hAnsi="SimHei" w:hint="eastAsia"/>
          <w:b w:val="0"/>
          <w:bCs w:val="0"/>
          <w:szCs w:val="22"/>
          <w:lang w:val="en-US" w:eastAsia="zh-CN"/>
        </w:rPr>
        <w:t>的</w:t>
      </w:r>
      <w:r w:rsidRPr="0059188D">
        <w:rPr>
          <w:rFonts w:ascii="SimHei" w:eastAsia="SimHei" w:hAnsi="SimHei" w:hint="eastAsia"/>
          <w:b w:val="0"/>
          <w:bCs w:val="0"/>
          <w:szCs w:val="22"/>
          <w:lang w:val="en-CA" w:eastAsia="zh-CN"/>
        </w:rPr>
        <w:t>额外自愿捐款供资的投资项目所取得成就的最后报告</w:t>
      </w:r>
      <w:bookmarkEnd w:id="1"/>
      <w:r w:rsidRPr="0059188D">
        <w:rPr>
          <w:rFonts w:ascii="SimHei" w:eastAsia="SimHei" w:hAnsi="SimHei" w:hint="eastAsia"/>
          <w:b w:val="0"/>
          <w:bCs w:val="0"/>
          <w:szCs w:val="22"/>
          <w:lang w:val="en-CA" w:eastAsia="zh-CN"/>
        </w:rPr>
        <w:t>（第</w:t>
      </w:r>
      <w:r w:rsidRPr="00F41C98">
        <w:rPr>
          <w:rFonts w:eastAsia="SimHei"/>
          <w:b w:val="0"/>
          <w:bCs w:val="0"/>
          <w:szCs w:val="22"/>
          <w:lang w:val="en-CA" w:eastAsia="zh-CN"/>
        </w:rPr>
        <w:t>95/12</w:t>
      </w:r>
      <w:r w:rsidRPr="0059188D">
        <w:rPr>
          <w:rFonts w:ascii="SimHei" w:eastAsia="SimHei" w:hAnsi="SimHei"/>
          <w:b w:val="0"/>
          <w:bCs w:val="0"/>
          <w:szCs w:val="22"/>
          <w:lang w:val="en-CA" w:eastAsia="zh-CN"/>
        </w:rPr>
        <w:t>号决定</w:t>
      </w:r>
      <w:r w:rsidRPr="00F41C98">
        <w:rPr>
          <w:rFonts w:eastAsia="SimHei"/>
          <w:b w:val="0"/>
          <w:bCs w:val="0"/>
          <w:szCs w:val="22"/>
          <w:lang w:val="en-CA" w:eastAsia="zh-CN"/>
        </w:rPr>
        <w:t>(c)</w:t>
      </w:r>
      <w:r w:rsidRPr="0059188D">
        <w:rPr>
          <w:rFonts w:ascii="SimHei" w:eastAsia="SimHei" w:hAnsi="SimHei" w:hint="eastAsia"/>
          <w:b w:val="0"/>
          <w:bCs w:val="0"/>
          <w:szCs w:val="22"/>
          <w:lang w:val="en-CA" w:eastAsia="zh-CN"/>
        </w:rPr>
        <w:t>段）</w:t>
      </w:r>
    </w:p>
    <w:p w14:paraId="4638F685" w14:textId="77777777" w:rsidR="00BC0ABA" w:rsidRPr="00E17A39" w:rsidRDefault="00BC0ABA" w:rsidP="00E30C8C">
      <w:pPr>
        <w:pStyle w:val="a--"/>
        <w:tabs>
          <w:tab w:val="clear" w:pos="-720"/>
          <w:tab w:val="clear" w:pos="0"/>
          <w:tab w:val="clear" w:pos="720"/>
          <w:tab w:val="clear" w:pos="1440"/>
          <w:tab w:val="clear" w:pos="2160"/>
          <w:tab w:val="clear" w:pos="2880"/>
          <w:tab w:val="clear" w:pos="3600"/>
        </w:tabs>
        <w:suppressAutoHyphens w:val="0"/>
        <w:rPr>
          <w:snapToGrid w:val="0"/>
          <w:lang w:eastAsia="zh-CN"/>
        </w:rPr>
      </w:pPr>
    </w:p>
    <w:p w14:paraId="5C665D3F" w14:textId="1E9C3497" w:rsidR="002A59A1" w:rsidRPr="00E30C8C" w:rsidRDefault="00796744" w:rsidP="00E30C8C">
      <w:pPr>
        <w:pStyle w:val="Heading1"/>
        <w:tabs>
          <w:tab w:val="clear" w:pos="0"/>
        </w:tabs>
        <w:rPr>
          <w:snapToGrid w:val="0"/>
          <w:sz w:val="24"/>
        </w:rPr>
      </w:pPr>
      <w:r w:rsidRPr="00796744">
        <w:rPr>
          <w:rFonts w:hint="eastAsia"/>
          <w:snapToGrid w:val="0"/>
          <w:sz w:val="24"/>
          <w:lang w:val="en-US" w:eastAsia="zh-CN"/>
        </w:rPr>
        <w:t>执行委员会根据第</w:t>
      </w:r>
      <w:r w:rsidRPr="00796744">
        <w:rPr>
          <w:rFonts w:hint="eastAsia"/>
          <w:snapToGrid w:val="0"/>
          <w:sz w:val="24"/>
          <w:lang w:val="en-US" w:eastAsia="zh-CN"/>
        </w:rPr>
        <w:t>78/3</w:t>
      </w:r>
      <w:r w:rsidRPr="00796744">
        <w:rPr>
          <w:rFonts w:hint="eastAsia"/>
          <w:snapToGrid w:val="0"/>
          <w:sz w:val="24"/>
          <w:lang w:val="en-US" w:eastAsia="zh-CN"/>
        </w:rPr>
        <w:t>号决议</w:t>
      </w:r>
      <w:r w:rsidRPr="00796744">
        <w:rPr>
          <w:rFonts w:hint="eastAsia"/>
          <w:snapToGrid w:val="0"/>
          <w:sz w:val="24"/>
          <w:lang w:val="en-US" w:eastAsia="zh-CN"/>
        </w:rPr>
        <w:t>(g)</w:t>
      </w:r>
      <w:r w:rsidRPr="00796744">
        <w:rPr>
          <w:rFonts w:hint="eastAsia"/>
          <w:snapToGrid w:val="0"/>
          <w:sz w:val="24"/>
          <w:lang w:val="en-US" w:eastAsia="zh-CN"/>
        </w:rPr>
        <w:t>段核准了</w:t>
      </w:r>
      <w:r w:rsidRPr="00796744">
        <w:rPr>
          <w:rFonts w:hint="eastAsia"/>
          <w:snapToGrid w:val="0"/>
          <w:sz w:val="24"/>
          <w:lang w:val="en-US" w:eastAsia="zh-CN"/>
        </w:rPr>
        <w:t>6</w:t>
      </w:r>
      <w:r w:rsidRPr="00796744">
        <w:rPr>
          <w:rFonts w:hint="eastAsia"/>
          <w:snapToGrid w:val="0"/>
          <w:sz w:val="24"/>
          <w:lang w:val="en-US" w:eastAsia="zh-CN"/>
        </w:rPr>
        <w:t>个仅在制造业举办的氢氟碳化物相关投资项目，由用于为逐步减少</w:t>
      </w:r>
      <w:r w:rsidR="00E00BF1">
        <w:rPr>
          <w:rFonts w:hint="eastAsia"/>
          <w:snapToGrid w:val="0"/>
          <w:sz w:val="24"/>
          <w:lang w:val="en-US" w:eastAsia="zh-CN"/>
        </w:rPr>
        <w:t>氢氟碳化物</w:t>
      </w:r>
      <w:r w:rsidR="00D138D7">
        <w:rPr>
          <w:rFonts w:hint="eastAsia"/>
          <w:snapToGrid w:val="0"/>
          <w:sz w:val="24"/>
          <w:lang w:val="en-US" w:eastAsia="zh-CN"/>
        </w:rPr>
        <w:t>提供</w:t>
      </w:r>
      <w:r w:rsidRPr="00796744">
        <w:rPr>
          <w:rFonts w:hint="eastAsia"/>
          <w:snapToGrid w:val="0"/>
          <w:sz w:val="24"/>
          <w:lang w:val="en-US" w:eastAsia="zh-CN"/>
        </w:rPr>
        <w:t>快速启动支持的额外自愿捐款供资。所有项目均已完成。本节介绍</w:t>
      </w:r>
      <w:r w:rsidR="00D138D7">
        <w:rPr>
          <w:rFonts w:hint="eastAsia"/>
          <w:snapToGrid w:val="0"/>
          <w:sz w:val="24"/>
          <w:lang w:val="en-US" w:eastAsia="zh-CN"/>
        </w:rPr>
        <w:t>了</w:t>
      </w:r>
      <w:r w:rsidRPr="00796744">
        <w:rPr>
          <w:rFonts w:hint="eastAsia"/>
          <w:snapToGrid w:val="0"/>
          <w:sz w:val="24"/>
          <w:lang w:val="en-US" w:eastAsia="zh-CN"/>
        </w:rPr>
        <w:t>根据第</w:t>
      </w:r>
      <w:r w:rsidRPr="00796744">
        <w:rPr>
          <w:rFonts w:hint="eastAsia"/>
          <w:snapToGrid w:val="0"/>
          <w:sz w:val="24"/>
          <w:lang w:val="en-US" w:eastAsia="zh-CN"/>
        </w:rPr>
        <w:t>95/12</w:t>
      </w:r>
      <w:r w:rsidRPr="00796744">
        <w:rPr>
          <w:rFonts w:hint="eastAsia"/>
          <w:snapToGrid w:val="0"/>
          <w:sz w:val="24"/>
          <w:lang w:val="en-US" w:eastAsia="zh-CN"/>
        </w:rPr>
        <w:t>号决议</w:t>
      </w:r>
      <w:r w:rsidRPr="00796744">
        <w:rPr>
          <w:rFonts w:hint="eastAsia"/>
          <w:snapToGrid w:val="0"/>
          <w:sz w:val="24"/>
          <w:lang w:val="en-US" w:eastAsia="zh-CN"/>
        </w:rPr>
        <w:t>(c)</w:t>
      </w:r>
      <w:r w:rsidRPr="00796744">
        <w:rPr>
          <w:rFonts w:hint="eastAsia"/>
          <w:snapToGrid w:val="0"/>
          <w:sz w:val="24"/>
          <w:lang w:val="en-US" w:eastAsia="zh-CN"/>
        </w:rPr>
        <w:t>段提交的最后报告。</w:t>
      </w:r>
      <w:r w:rsidRPr="00796744">
        <w:rPr>
          <w:rFonts w:hint="eastAsia"/>
          <w:snapToGrid w:val="0"/>
          <w:sz w:val="24"/>
          <w:lang w:val="en-US"/>
        </w:rPr>
        <w:t>表</w:t>
      </w:r>
      <w:r w:rsidRPr="00796744">
        <w:rPr>
          <w:rFonts w:hint="eastAsia"/>
          <w:snapToGrid w:val="0"/>
          <w:sz w:val="24"/>
          <w:lang w:val="en-US"/>
        </w:rPr>
        <w:t>5</w:t>
      </w:r>
      <w:r w:rsidRPr="00796744">
        <w:rPr>
          <w:rFonts w:hint="eastAsia"/>
          <w:snapToGrid w:val="0"/>
          <w:sz w:val="24"/>
          <w:lang w:val="en-US"/>
        </w:rPr>
        <w:t>总结了主要成果，更多详情见第</w:t>
      </w:r>
      <w:r w:rsidRPr="00796744">
        <w:rPr>
          <w:rFonts w:hint="eastAsia"/>
          <w:snapToGrid w:val="0"/>
          <w:sz w:val="24"/>
          <w:lang w:val="en-US"/>
        </w:rPr>
        <w:t>22</w:t>
      </w:r>
      <w:r w:rsidRPr="00796744">
        <w:rPr>
          <w:rFonts w:hint="eastAsia"/>
          <w:snapToGrid w:val="0"/>
          <w:sz w:val="24"/>
          <w:lang w:val="en-US"/>
        </w:rPr>
        <w:t>至</w:t>
      </w:r>
      <w:r w:rsidRPr="00796744">
        <w:rPr>
          <w:rFonts w:hint="eastAsia"/>
          <w:snapToGrid w:val="0"/>
          <w:sz w:val="24"/>
          <w:lang w:val="en-US"/>
        </w:rPr>
        <w:t>27</w:t>
      </w:r>
      <w:r w:rsidRPr="00796744">
        <w:rPr>
          <w:rFonts w:hint="eastAsia"/>
          <w:snapToGrid w:val="0"/>
          <w:sz w:val="24"/>
          <w:lang w:val="en-US"/>
        </w:rPr>
        <w:t>段。</w:t>
      </w:r>
      <w:r w:rsidR="000A27B4" w:rsidRPr="00E30C8C">
        <w:rPr>
          <w:snapToGrid w:val="0"/>
          <w:sz w:val="24"/>
        </w:rPr>
        <w:t xml:space="preserve"> </w:t>
      </w:r>
    </w:p>
    <w:p w14:paraId="3D4DC30C" w14:textId="03FC3DAA" w:rsidR="00E84172" w:rsidRPr="00F41C98" w:rsidRDefault="00BB3140" w:rsidP="00E30C8C">
      <w:pPr>
        <w:pStyle w:val="Heading1"/>
        <w:keepNext/>
        <w:numPr>
          <w:ilvl w:val="0"/>
          <w:numId w:val="0"/>
        </w:numPr>
        <w:spacing w:after="0"/>
        <w:rPr>
          <w:rFonts w:ascii="SimHei" w:eastAsia="SimHei" w:hAnsi="SimHei"/>
          <w:szCs w:val="20"/>
          <w:lang w:eastAsia="zh-CN"/>
        </w:rPr>
      </w:pPr>
      <w:r w:rsidRPr="00F41C98">
        <w:rPr>
          <w:rFonts w:ascii="SimHei" w:eastAsia="SimHei" w:hAnsi="SimHei" w:hint="eastAsia"/>
          <w:szCs w:val="20"/>
          <w:lang w:val="en-US" w:eastAsia="zh-CN"/>
        </w:rPr>
        <w:lastRenderedPageBreak/>
        <w:t>表</w:t>
      </w:r>
      <w:r w:rsidRPr="00F41C98">
        <w:rPr>
          <w:rFonts w:eastAsia="SimHei"/>
          <w:szCs w:val="20"/>
          <w:lang w:val="en-US" w:eastAsia="zh-CN"/>
        </w:rPr>
        <w:t>5.</w:t>
      </w:r>
      <w:r w:rsidRPr="00F41C98">
        <w:rPr>
          <w:rFonts w:ascii="SimHei" w:eastAsia="SimHei" w:hAnsi="SimHei" w:hint="eastAsia"/>
          <w:szCs w:val="20"/>
          <w:lang w:val="en-US" w:eastAsia="zh-CN"/>
        </w:rPr>
        <w:t xml:space="preserve"> 根据第</w:t>
      </w:r>
      <w:r w:rsidRPr="00F41C98">
        <w:rPr>
          <w:rFonts w:eastAsia="SimHei"/>
          <w:szCs w:val="20"/>
          <w:lang w:val="en-US" w:eastAsia="zh-CN"/>
        </w:rPr>
        <w:t>78/3</w:t>
      </w:r>
      <w:r w:rsidRPr="00F41C98">
        <w:rPr>
          <w:rFonts w:ascii="SimHei" w:eastAsia="SimHei" w:hAnsi="SimHei" w:hint="eastAsia"/>
          <w:szCs w:val="20"/>
          <w:lang w:val="en-US" w:eastAsia="zh-CN"/>
        </w:rPr>
        <w:t>号决定</w:t>
      </w:r>
      <w:r w:rsidRPr="00F41C98">
        <w:rPr>
          <w:rFonts w:eastAsia="SimHei"/>
          <w:szCs w:val="20"/>
          <w:lang w:val="en-US" w:eastAsia="zh-CN"/>
        </w:rPr>
        <w:t>(g)</w:t>
      </w:r>
      <w:r w:rsidRPr="00F41C98">
        <w:rPr>
          <w:rFonts w:ascii="SimHei" w:eastAsia="SimHei" w:hAnsi="SimHei" w:hint="eastAsia"/>
          <w:szCs w:val="20"/>
          <w:lang w:val="en-US" w:eastAsia="zh-CN"/>
        </w:rPr>
        <w:t>段核准的氢氟碳化物相关投资项目的主要成果概览</w:t>
      </w:r>
      <w:r w:rsidR="00E84172" w:rsidRPr="00F41C98">
        <w:rPr>
          <w:rFonts w:ascii="SimHei" w:eastAsia="SimHei" w:hAnsi="SimHei"/>
          <w:szCs w:val="20"/>
          <w:lang w:eastAsia="zh-CN"/>
        </w:rPr>
        <w:t xml:space="preserve"> </w:t>
      </w:r>
    </w:p>
    <w:tbl>
      <w:tblPr>
        <w:tblStyle w:val="TableGrid"/>
        <w:tblW w:w="0" w:type="auto"/>
        <w:tblLook w:val="04A0" w:firstRow="1" w:lastRow="0" w:firstColumn="1" w:lastColumn="0" w:noHBand="0" w:noVBand="1"/>
      </w:tblPr>
      <w:tblGrid>
        <w:gridCol w:w="3955"/>
        <w:gridCol w:w="990"/>
        <w:gridCol w:w="1159"/>
        <w:gridCol w:w="1159"/>
        <w:gridCol w:w="1102"/>
        <w:gridCol w:w="985"/>
      </w:tblGrid>
      <w:tr w:rsidR="00E17A39" w:rsidRPr="00D138D7" w14:paraId="53D52212" w14:textId="77777777" w:rsidTr="00D73937">
        <w:trPr>
          <w:tblHeader/>
        </w:trPr>
        <w:tc>
          <w:tcPr>
            <w:tcW w:w="3955" w:type="dxa"/>
            <w:vMerge w:val="restart"/>
            <w:vAlign w:val="center"/>
          </w:tcPr>
          <w:p w14:paraId="5CAF8CB4" w14:textId="22163B9E" w:rsidR="00791210" w:rsidRPr="00D138D7" w:rsidRDefault="008C328F" w:rsidP="00E30C8C">
            <w:pPr>
              <w:keepNext/>
              <w:jc w:val="center"/>
              <w:rPr>
                <w:rFonts w:ascii="SimHei" w:eastAsia="SimHei" w:hAnsi="SimHei" w:cstheme="majorBidi"/>
                <w:sz w:val="20"/>
                <w:szCs w:val="20"/>
                <w:lang w:eastAsia="zh-CN"/>
              </w:rPr>
            </w:pPr>
            <w:r w:rsidRPr="00D138D7">
              <w:rPr>
                <w:rFonts w:ascii="SimHei" w:eastAsia="SimHei" w:hAnsi="SimHei" w:cstheme="majorBidi" w:hint="eastAsia"/>
                <w:sz w:val="20"/>
                <w:szCs w:val="20"/>
                <w:bdr w:val="none" w:sz="0" w:space="0" w:color="auto" w:frame="1"/>
                <w:lang w:eastAsia="zh-CN"/>
              </w:rPr>
              <w:t>国家</w:t>
            </w:r>
            <w:r w:rsidR="00791210" w:rsidRPr="00D138D7">
              <w:rPr>
                <w:rFonts w:ascii="SimHei" w:eastAsia="SimHei" w:hAnsi="SimHei" w:cstheme="majorBidi"/>
                <w:sz w:val="20"/>
                <w:szCs w:val="20"/>
                <w:bdr w:val="none" w:sz="0" w:space="0" w:color="auto" w:frame="1"/>
                <w:lang w:eastAsia="zh-CN"/>
              </w:rPr>
              <w:t>/</w:t>
            </w:r>
            <w:r w:rsidRPr="00D138D7">
              <w:rPr>
                <w:rFonts w:ascii="SimHei" w:eastAsia="SimHei" w:hAnsi="SimHei" w:cstheme="majorBidi" w:hint="eastAsia"/>
                <w:sz w:val="20"/>
                <w:szCs w:val="20"/>
                <w:bdr w:val="none" w:sz="0" w:space="0" w:color="auto" w:frame="1"/>
                <w:lang w:eastAsia="zh-CN"/>
              </w:rPr>
              <w:t>项目名称</w:t>
            </w:r>
            <w:r w:rsidR="00791210" w:rsidRPr="00D138D7">
              <w:rPr>
                <w:rFonts w:ascii="SimHei" w:eastAsia="SimHei" w:hAnsi="SimHei" w:cstheme="majorBidi"/>
                <w:sz w:val="20"/>
                <w:szCs w:val="20"/>
                <w:bdr w:val="none" w:sz="0" w:space="0" w:color="auto" w:frame="1"/>
                <w:lang w:eastAsia="zh-CN"/>
              </w:rPr>
              <w:t>/</w:t>
            </w:r>
            <w:r w:rsidRPr="00D138D7">
              <w:rPr>
                <w:rFonts w:ascii="SimHei" w:eastAsia="SimHei" w:hAnsi="SimHei" w:cstheme="majorBidi" w:hint="eastAsia"/>
                <w:sz w:val="20"/>
                <w:szCs w:val="20"/>
                <w:bdr w:val="none" w:sz="0" w:space="0" w:color="auto" w:frame="1"/>
                <w:lang w:eastAsia="zh-CN"/>
              </w:rPr>
              <w:t>项目编号</w:t>
            </w:r>
          </w:p>
        </w:tc>
        <w:tc>
          <w:tcPr>
            <w:tcW w:w="990" w:type="dxa"/>
            <w:vMerge w:val="restart"/>
            <w:vAlign w:val="center"/>
          </w:tcPr>
          <w:p w14:paraId="55B5BEE3" w14:textId="721F3E2D" w:rsidR="00791210" w:rsidRPr="00D138D7" w:rsidRDefault="008C328F" w:rsidP="00E30C8C">
            <w:pPr>
              <w:keepNext/>
              <w:jc w:val="center"/>
              <w:rPr>
                <w:rFonts w:ascii="SimHei" w:eastAsia="SimHei" w:hAnsi="SimHei" w:cstheme="majorBidi"/>
                <w:sz w:val="20"/>
                <w:szCs w:val="20"/>
              </w:rPr>
            </w:pPr>
            <w:r w:rsidRPr="00D138D7">
              <w:rPr>
                <w:rFonts w:ascii="SimHei" w:eastAsia="SimHei" w:hAnsi="SimHei" w:cstheme="majorBidi" w:hint="eastAsia"/>
                <w:sz w:val="20"/>
                <w:szCs w:val="20"/>
                <w:bdr w:val="none" w:sz="0" w:space="0" w:color="auto" w:frame="1"/>
                <w:lang w:eastAsia="zh-CN"/>
              </w:rPr>
              <w:t>机构</w:t>
            </w:r>
          </w:p>
        </w:tc>
        <w:tc>
          <w:tcPr>
            <w:tcW w:w="2318" w:type="dxa"/>
            <w:gridSpan w:val="2"/>
            <w:tcMar>
              <w:left w:w="57" w:type="dxa"/>
              <w:right w:w="57" w:type="dxa"/>
            </w:tcMar>
            <w:vAlign w:val="center"/>
          </w:tcPr>
          <w:p w14:paraId="38690114" w14:textId="698EB1B1" w:rsidR="00791210" w:rsidRPr="00D138D7" w:rsidRDefault="008C328F" w:rsidP="00E30C8C">
            <w:pPr>
              <w:keepNext/>
              <w:jc w:val="center"/>
              <w:rPr>
                <w:rFonts w:ascii="SimHei" w:eastAsia="SimHei" w:hAnsi="SimHei" w:cstheme="majorBidi"/>
                <w:sz w:val="20"/>
                <w:szCs w:val="20"/>
                <w:bdr w:val="none" w:sz="0" w:space="0" w:color="auto" w:frame="1"/>
                <w:lang w:eastAsia="en-CA"/>
              </w:rPr>
            </w:pPr>
            <w:r w:rsidRPr="00D138D7">
              <w:rPr>
                <w:rFonts w:ascii="SimHei" w:eastAsia="SimHei" w:hAnsi="SimHei" w:cstheme="majorBidi" w:hint="eastAsia"/>
                <w:sz w:val="20"/>
                <w:szCs w:val="20"/>
                <w:bdr w:val="none" w:sz="0" w:space="0" w:color="auto" w:frame="1"/>
                <w:lang w:eastAsia="zh-CN"/>
              </w:rPr>
              <w:t>影响</w:t>
            </w:r>
          </w:p>
          <w:p w14:paraId="2F5B2459" w14:textId="5317A525" w:rsidR="00791210" w:rsidRPr="00D138D7" w:rsidRDefault="00791210" w:rsidP="00E30C8C">
            <w:pPr>
              <w:keepNext/>
              <w:jc w:val="center"/>
              <w:rPr>
                <w:rFonts w:ascii="SimHei" w:eastAsia="SimHei" w:hAnsi="SimHei" w:cstheme="majorBidi"/>
                <w:sz w:val="20"/>
                <w:szCs w:val="20"/>
              </w:rPr>
            </w:pPr>
            <w:r w:rsidRPr="00D138D7">
              <w:rPr>
                <w:rFonts w:ascii="SimHei" w:eastAsia="SimHei" w:hAnsi="SimHei" w:cstheme="majorBidi"/>
                <w:sz w:val="20"/>
                <w:szCs w:val="20"/>
                <w:bdr w:val="none" w:sz="0" w:space="0" w:color="auto" w:frame="1"/>
                <w:lang w:eastAsia="en-CA"/>
              </w:rPr>
              <w:t>(</w:t>
            </w:r>
            <w:r w:rsidR="008C328F" w:rsidRPr="00D138D7">
              <w:rPr>
                <w:rFonts w:ascii="SimHei" w:eastAsia="SimHei" w:hAnsi="SimHei" w:cstheme="majorBidi" w:hint="eastAsia"/>
                <w:sz w:val="20"/>
                <w:szCs w:val="20"/>
                <w:bdr w:val="none" w:sz="0" w:space="0" w:color="auto" w:frame="1"/>
                <w:lang w:eastAsia="zh-CN"/>
              </w:rPr>
              <w:t>实现的淘汰量</w:t>
            </w:r>
            <w:r w:rsidRPr="00D138D7">
              <w:rPr>
                <w:rFonts w:ascii="SimHei" w:eastAsia="SimHei" w:hAnsi="SimHei" w:cstheme="majorBidi"/>
                <w:sz w:val="20"/>
                <w:szCs w:val="20"/>
                <w:bdr w:val="none" w:sz="0" w:space="0" w:color="auto" w:frame="1"/>
                <w:lang w:eastAsia="en-CA"/>
              </w:rPr>
              <w:t>)</w:t>
            </w:r>
          </w:p>
        </w:tc>
        <w:tc>
          <w:tcPr>
            <w:tcW w:w="1102" w:type="dxa"/>
            <w:vMerge w:val="restart"/>
            <w:tcMar>
              <w:left w:w="29" w:type="dxa"/>
              <w:right w:w="29" w:type="dxa"/>
            </w:tcMar>
            <w:vAlign w:val="center"/>
          </w:tcPr>
          <w:p w14:paraId="568E3A21" w14:textId="7B348327" w:rsidR="00791210" w:rsidRPr="00D138D7" w:rsidRDefault="008C328F" w:rsidP="00E30C8C">
            <w:pPr>
              <w:keepNext/>
              <w:jc w:val="center"/>
              <w:rPr>
                <w:rFonts w:ascii="SimHei" w:eastAsia="SimHei" w:hAnsi="SimHei" w:cstheme="majorBidi"/>
                <w:sz w:val="20"/>
                <w:szCs w:val="20"/>
                <w:bdr w:val="none" w:sz="0" w:space="0" w:color="auto" w:frame="1"/>
                <w:lang w:eastAsia="en-CA"/>
              </w:rPr>
            </w:pPr>
            <w:r w:rsidRPr="00D138D7">
              <w:rPr>
                <w:rFonts w:ascii="SimHei" w:eastAsia="SimHei" w:hAnsi="SimHei" w:cstheme="majorBidi" w:hint="eastAsia"/>
                <w:sz w:val="20"/>
                <w:szCs w:val="20"/>
                <w:bdr w:val="none" w:sz="0" w:space="0" w:color="auto" w:frame="1"/>
                <w:lang w:eastAsia="zh-CN"/>
              </w:rPr>
              <w:t>核准日期</w:t>
            </w:r>
          </w:p>
        </w:tc>
        <w:tc>
          <w:tcPr>
            <w:tcW w:w="985" w:type="dxa"/>
            <w:vMerge w:val="restart"/>
            <w:tcMar>
              <w:left w:w="29" w:type="dxa"/>
              <w:right w:w="29" w:type="dxa"/>
            </w:tcMar>
            <w:vAlign w:val="center"/>
          </w:tcPr>
          <w:p w14:paraId="2958EEFD" w14:textId="7B3A19E7" w:rsidR="00791210" w:rsidRPr="00D138D7" w:rsidRDefault="008C328F" w:rsidP="00E30C8C">
            <w:pPr>
              <w:keepNext/>
              <w:jc w:val="center"/>
              <w:rPr>
                <w:rFonts w:ascii="SimHei" w:eastAsia="SimHei" w:hAnsi="SimHei" w:cstheme="majorBidi"/>
                <w:sz w:val="20"/>
                <w:szCs w:val="20"/>
                <w:bdr w:val="none" w:sz="0" w:space="0" w:color="auto" w:frame="1"/>
                <w:lang w:eastAsia="en-CA"/>
              </w:rPr>
            </w:pPr>
            <w:r w:rsidRPr="00D138D7">
              <w:rPr>
                <w:rFonts w:ascii="SimHei" w:eastAsia="SimHei" w:hAnsi="SimHei" w:cstheme="majorBidi" w:hint="eastAsia"/>
                <w:sz w:val="20"/>
                <w:szCs w:val="20"/>
                <w:bdr w:val="none" w:sz="0" w:space="0" w:color="auto" w:frame="1"/>
                <w:lang w:eastAsia="zh-CN"/>
              </w:rPr>
              <w:t>完成日期</w:t>
            </w:r>
          </w:p>
        </w:tc>
      </w:tr>
      <w:tr w:rsidR="00E17A39" w:rsidRPr="00E30C8C" w14:paraId="7FE6B674" w14:textId="77777777" w:rsidTr="00D73937">
        <w:trPr>
          <w:tblHeader/>
        </w:trPr>
        <w:tc>
          <w:tcPr>
            <w:tcW w:w="3955" w:type="dxa"/>
            <w:vMerge/>
            <w:vAlign w:val="center"/>
          </w:tcPr>
          <w:p w14:paraId="3288F54A" w14:textId="77777777" w:rsidR="00791210" w:rsidRPr="00E17A39" w:rsidRDefault="00791210" w:rsidP="00E30C8C">
            <w:pPr>
              <w:keepNext/>
              <w:rPr>
                <w:rFonts w:asciiTheme="majorBidi" w:hAnsiTheme="majorBidi" w:cstheme="majorBidi"/>
                <w:sz w:val="20"/>
                <w:szCs w:val="20"/>
              </w:rPr>
            </w:pPr>
          </w:p>
        </w:tc>
        <w:tc>
          <w:tcPr>
            <w:tcW w:w="990" w:type="dxa"/>
            <w:vMerge/>
            <w:vAlign w:val="center"/>
          </w:tcPr>
          <w:p w14:paraId="4B36EF2D" w14:textId="77777777" w:rsidR="00791210" w:rsidRPr="00E17A39" w:rsidRDefault="00791210" w:rsidP="00E30C8C">
            <w:pPr>
              <w:keepNext/>
              <w:jc w:val="center"/>
              <w:rPr>
                <w:rFonts w:asciiTheme="majorBidi" w:hAnsiTheme="majorBidi" w:cstheme="majorBidi"/>
                <w:sz w:val="20"/>
                <w:szCs w:val="20"/>
              </w:rPr>
            </w:pPr>
          </w:p>
        </w:tc>
        <w:tc>
          <w:tcPr>
            <w:tcW w:w="1159" w:type="dxa"/>
            <w:tcMar>
              <w:left w:w="57" w:type="dxa"/>
              <w:right w:w="57" w:type="dxa"/>
            </w:tcMar>
            <w:vAlign w:val="center"/>
          </w:tcPr>
          <w:p w14:paraId="15825C47" w14:textId="59AA064B" w:rsidR="00791210" w:rsidRPr="00D138D7" w:rsidRDefault="008E4752" w:rsidP="00E30C8C">
            <w:pPr>
              <w:keepNext/>
              <w:jc w:val="center"/>
              <w:rPr>
                <w:rFonts w:ascii="SimHei" w:eastAsia="SimHei" w:hAnsi="SimHei" w:cstheme="majorBidi"/>
                <w:sz w:val="20"/>
                <w:szCs w:val="20"/>
                <w:bdr w:val="none" w:sz="0" w:space="0" w:color="auto" w:frame="1"/>
                <w:lang w:eastAsia="zh-CN"/>
              </w:rPr>
            </w:pPr>
            <w:r w:rsidRPr="00D138D7">
              <w:rPr>
                <w:rFonts w:ascii="SimHei" w:eastAsia="SimHei" w:hAnsi="SimHei" w:cstheme="majorBidi"/>
                <w:sz w:val="20"/>
                <w:szCs w:val="20"/>
                <w:bdr w:val="none" w:sz="0" w:space="0" w:color="auto" w:frame="1"/>
                <w:lang w:eastAsia="zh-CN"/>
              </w:rPr>
              <w:t>公吨</w:t>
            </w:r>
          </w:p>
        </w:tc>
        <w:tc>
          <w:tcPr>
            <w:tcW w:w="1159" w:type="dxa"/>
            <w:tcMar>
              <w:left w:w="57" w:type="dxa"/>
              <w:right w:w="57" w:type="dxa"/>
            </w:tcMar>
            <w:vAlign w:val="center"/>
          </w:tcPr>
          <w:p w14:paraId="451ADBD8" w14:textId="386FC2B7" w:rsidR="00791210" w:rsidRPr="00D138D7" w:rsidRDefault="008C328F" w:rsidP="00E30C8C">
            <w:pPr>
              <w:keepNext/>
              <w:jc w:val="center"/>
              <w:rPr>
                <w:rFonts w:ascii="SimHei" w:eastAsia="SimHei" w:hAnsi="SimHei" w:cstheme="majorBidi"/>
                <w:sz w:val="20"/>
                <w:szCs w:val="20"/>
                <w:bdr w:val="none" w:sz="0" w:space="0" w:color="auto" w:frame="1"/>
                <w:lang w:eastAsia="zh-CN"/>
              </w:rPr>
            </w:pPr>
            <w:r w:rsidRPr="00D138D7">
              <w:rPr>
                <w:rFonts w:ascii="SimHei" w:eastAsia="SimHei" w:hAnsi="SimHei" w:cstheme="majorBidi" w:hint="eastAsia"/>
                <w:sz w:val="20"/>
                <w:szCs w:val="20"/>
                <w:bdr w:val="none" w:sz="0" w:space="0" w:color="auto" w:frame="1"/>
                <w:lang w:eastAsia="zh-CN"/>
              </w:rPr>
              <w:t>吨二氧化碳当量</w:t>
            </w:r>
          </w:p>
        </w:tc>
        <w:tc>
          <w:tcPr>
            <w:tcW w:w="1102" w:type="dxa"/>
            <w:vMerge/>
          </w:tcPr>
          <w:p w14:paraId="3270D552" w14:textId="77777777" w:rsidR="00791210" w:rsidRPr="00E17A39" w:rsidRDefault="00791210" w:rsidP="00E30C8C">
            <w:pPr>
              <w:keepNext/>
              <w:jc w:val="center"/>
              <w:rPr>
                <w:rFonts w:asciiTheme="majorBidi" w:hAnsiTheme="majorBidi" w:cstheme="majorBidi"/>
                <w:b/>
                <w:bCs/>
                <w:sz w:val="20"/>
                <w:szCs w:val="20"/>
                <w:lang w:eastAsia="en-CA"/>
              </w:rPr>
            </w:pPr>
          </w:p>
        </w:tc>
        <w:tc>
          <w:tcPr>
            <w:tcW w:w="985" w:type="dxa"/>
            <w:vMerge/>
            <w:tcMar>
              <w:left w:w="57" w:type="dxa"/>
              <w:right w:w="57" w:type="dxa"/>
            </w:tcMar>
          </w:tcPr>
          <w:p w14:paraId="2DB47B30" w14:textId="77777777" w:rsidR="00791210" w:rsidRPr="00E17A39" w:rsidRDefault="00791210" w:rsidP="00E30C8C">
            <w:pPr>
              <w:keepNext/>
              <w:jc w:val="center"/>
              <w:rPr>
                <w:rFonts w:asciiTheme="majorBidi" w:hAnsiTheme="majorBidi" w:cstheme="majorBidi"/>
                <w:b/>
                <w:bCs/>
                <w:sz w:val="20"/>
                <w:szCs w:val="20"/>
                <w:lang w:eastAsia="en-CA"/>
              </w:rPr>
            </w:pPr>
          </w:p>
        </w:tc>
      </w:tr>
      <w:tr w:rsidR="00E17A39" w:rsidRPr="00E30C8C" w14:paraId="68B8CE89" w14:textId="77777777" w:rsidTr="000354EB">
        <w:tc>
          <w:tcPr>
            <w:tcW w:w="3955" w:type="dxa"/>
          </w:tcPr>
          <w:p w14:paraId="4F179E2C" w14:textId="213F37FA" w:rsidR="00947B92" w:rsidRPr="00E17A39" w:rsidRDefault="008C328F" w:rsidP="00E30C8C">
            <w:pPr>
              <w:keepNext/>
              <w:jc w:val="left"/>
              <w:rPr>
                <w:rFonts w:asciiTheme="majorBidi" w:hAnsiTheme="majorBidi" w:cstheme="majorBidi"/>
                <w:sz w:val="20"/>
                <w:szCs w:val="20"/>
              </w:rPr>
            </w:pPr>
            <w:r w:rsidRPr="008C328F">
              <w:rPr>
                <w:rFonts w:ascii="SimHei" w:eastAsia="SimHei" w:hAnsi="SimHei" w:cstheme="majorBidi" w:hint="eastAsia"/>
                <w:sz w:val="20"/>
                <w:szCs w:val="20"/>
                <w:lang w:val="en-US"/>
              </w:rPr>
              <w:t>孟加拉国：</w:t>
            </w:r>
            <w:r w:rsidRPr="008C328F">
              <w:rPr>
                <w:rFonts w:asciiTheme="majorBidi" w:hAnsiTheme="majorBidi" w:cstheme="majorBidi" w:hint="eastAsia"/>
                <w:sz w:val="20"/>
                <w:szCs w:val="20"/>
                <w:lang w:val="en-US"/>
              </w:rPr>
              <w:t>在</w:t>
            </w:r>
            <w:bookmarkStart w:id="2" w:name="_Hlk213676360"/>
            <w:r w:rsidRPr="008C328F">
              <w:rPr>
                <w:rFonts w:asciiTheme="majorBidi" w:hAnsiTheme="majorBidi" w:cstheme="majorBidi"/>
                <w:sz w:val="20"/>
                <w:szCs w:val="20"/>
              </w:rPr>
              <w:t>Walton Hi</w:t>
            </w:r>
            <w:r w:rsidRPr="008C328F">
              <w:rPr>
                <w:rFonts w:asciiTheme="majorBidi" w:hAnsiTheme="majorBidi" w:cstheme="majorBidi"/>
                <w:sz w:val="20"/>
                <w:szCs w:val="20"/>
              </w:rPr>
              <w:noBreakHyphen/>
              <w:t>Tech Industries Limited</w:t>
            </w:r>
            <w:r w:rsidRPr="008C328F">
              <w:rPr>
                <w:rFonts w:asciiTheme="majorBidi" w:hAnsiTheme="majorBidi" w:cstheme="majorBidi"/>
                <w:sz w:val="20"/>
                <w:szCs w:val="20"/>
              </w:rPr>
              <w:t>公司</w:t>
            </w:r>
            <w:bookmarkEnd w:id="2"/>
            <w:r w:rsidRPr="008C328F">
              <w:rPr>
                <w:rFonts w:asciiTheme="majorBidi" w:hAnsiTheme="majorBidi" w:cstheme="majorBidi"/>
                <w:sz w:val="20"/>
                <w:szCs w:val="20"/>
              </w:rPr>
              <w:t>的</w:t>
            </w:r>
            <w:r w:rsidRPr="008C328F">
              <w:rPr>
                <w:rFonts w:asciiTheme="majorBidi" w:hAnsiTheme="majorBidi" w:cstheme="majorBidi" w:hint="eastAsia"/>
                <w:sz w:val="20"/>
                <w:szCs w:val="20"/>
                <w:lang w:val="en-US"/>
              </w:rPr>
              <w:t>家用冰箱制造中用异丁烷</w:t>
            </w:r>
            <w:r w:rsidR="00E404F1">
              <w:rPr>
                <w:rFonts w:asciiTheme="majorBidi" w:hAnsiTheme="majorBidi" w:cstheme="majorBidi" w:hint="eastAsia"/>
                <w:sz w:val="20"/>
                <w:szCs w:val="20"/>
                <w:lang w:val="en-US"/>
              </w:rPr>
              <w:t>替代</w:t>
            </w:r>
            <w:r w:rsidRPr="008C328F">
              <w:rPr>
                <w:rFonts w:asciiTheme="majorBidi" w:hAnsiTheme="majorBidi" w:cstheme="majorBidi" w:hint="eastAsia"/>
                <w:sz w:val="20"/>
                <w:szCs w:val="20"/>
                <w:lang w:val="en-US"/>
              </w:rPr>
              <w:t>HFC-134a</w:t>
            </w:r>
            <w:r w:rsidRPr="008C328F">
              <w:rPr>
                <w:rFonts w:asciiTheme="majorBidi" w:hAnsiTheme="majorBidi" w:cstheme="majorBidi" w:hint="eastAsia"/>
                <w:sz w:val="20"/>
                <w:szCs w:val="20"/>
                <w:lang w:val="en-US"/>
              </w:rPr>
              <w:t>作为制冷剂，并用节能型</w:t>
            </w:r>
            <w:r w:rsidR="00D73937">
              <w:rPr>
                <w:rFonts w:asciiTheme="majorBidi" w:hAnsiTheme="majorBidi" w:cstheme="majorBidi" w:hint="eastAsia"/>
                <w:sz w:val="20"/>
                <w:szCs w:val="20"/>
                <w:lang w:val="en-US" w:eastAsia="zh-CN"/>
              </w:rPr>
              <w:t xml:space="preserve"> </w:t>
            </w:r>
            <w:r w:rsidR="00E90429">
              <w:rPr>
                <w:rFonts w:asciiTheme="majorBidi" w:hAnsiTheme="majorBidi" w:cstheme="majorBidi" w:hint="eastAsia"/>
                <w:sz w:val="20"/>
                <w:szCs w:val="20"/>
                <w:lang w:val="en-US" w:eastAsia="zh-CN"/>
              </w:rPr>
              <w:t>（</w:t>
            </w:r>
            <w:r w:rsidRPr="008C328F">
              <w:rPr>
                <w:rFonts w:asciiTheme="majorBidi" w:hAnsiTheme="majorBidi" w:cstheme="majorBidi" w:hint="eastAsia"/>
                <w:sz w:val="20"/>
                <w:szCs w:val="20"/>
                <w:lang w:val="en-US"/>
              </w:rPr>
              <w:t>异丁烷</w:t>
            </w:r>
            <w:r w:rsidR="00E90429">
              <w:rPr>
                <w:rFonts w:asciiTheme="majorBidi" w:hAnsiTheme="majorBidi" w:cstheme="majorBidi" w:hint="eastAsia"/>
                <w:sz w:val="20"/>
                <w:szCs w:val="20"/>
                <w:lang w:val="en-US" w:eastAsia="zh-CN"/>
              </w:rPr>
              <w:t>）</w:t>
            </w:r>
            <w:r w:rsidRPr="008C328F">
              <w:rPr>
                <w:rFonts w:asciiTheme="majorBidi" w:hAnsiTheme="majorBidi" w:cstheme="majorBidi" w:hint="eastAsia"/>
                <w:sz w:val="20"/>
                <w:szCs w:val="20"/>
                <w:lang w:val="en-US"/>
              </w:rPr>
              <w:t>压缩机</w:t>
            </w:r>
            <w:r w:rsidR="00E404F1">
              <w:rPr>
                <w:rFonts w:asciiTheme="majorBidi" w:hAnsiTheme="majorBidi" w:cstheme="majorBidi" w:hint="eastAsia"/>
                <w:sz w:val="20"/>
                <w:szCs w:val="20"/>
                <w:lang w:val="en-US"/>
              </w:rPr>
              <w:t>替代</w:t>
            </w:r>
            <w:r w:rsidRPr="008C328F">
              <w:rPr>
                <w:rFonts w:asciiTheme="majorBidi" w:hAnsiTheme="majorBidi" w:cstheme="majorBidi" w:hint="eastAsia"/>
                <w:sz w:val="20"/>
                <w:szCs w:val="20"/>
                <w:lang w:val="en-US"/>
              </w:rPr>
              <w:t>HFC-134a</w:t>
            </w:r>
            <w:r w:rsidRPr="008C328F">
              <w:rPr>
                <w:rFonts w:asciiTheme="majorBidi" w:hAnsiTheme="majorBidi" w:cstheme="majorBidi" w:hint="eastAsia"/>
                <w:sz w:val="20"/>
                <w:szCs w:val="20"/>
                <w:lang w:val="en-US"/>
              </w:rPr>
              <w:t>往复式压缩机</w:t>
            </w:r>
          </w:p>
          <w:p w14:paraId="50F26E0F" w14:textId="59B3CEC3" w:rsidR="00791210" w:rsidRPr="00E17A39" w:rsidRDefault="00D73937" w:rsidP="00E30C8C">
            <w:pPr>
              <w:keepNext/>
              <w:jc w:val="left"/>
              <w:rPr>
                <w:rFonts w:asciiTheme="majorBidi" w:hAnsiTheme="majorBidi" w:cstheme="majorBidi"/>
                <w:sz w:val="20"/>
                <w:szCs w:val="20"/>
              </w:rPr>
            </w:pPr>
            <w:r>
              <w:rPr>
                <w:rFonts w:asciiTheme="majorBidi" w:hAnsiTheme="majorBidi" w:cstheme="majorBidi" w:hint="eastAsia"/>
                <w:sz w:val="20"/>
                <w:szCs w:val="20"/>
                <w:lang w:eastAsia="zh-CN"/>
              </w:rPr>
              <w:t>(</w:t>
            </w:r>
            <w:r w:rsidR="00791210" w:rsidRPr="00E17A39">
              <w:rPr>
                <w:rFonts w:asciiTheme="majorBidi" w:hAnsiTheme="majorBidi" w:cstheme="majorBidi"/>
                <w:sz w:val="20"/>
                <w:szCs w:val="20"/>
              </w:rPr>
              <w:t>BGD/REF/80/INV/01+</w:t>
            </w:r>
            <w:r>
              <w:rPr>
                <w:rFonts w:asciiTheme="majorBidi" w:hAnsiTheme="majorBidi" w:cstheme="majorBidi" w:hint="eastAsia"/>
                <w:sz w:val="20"/>
                <w:szCs w:val="20"/>
                <w:lang w:eastAsia="zh-CN"/>
              </w:rPr>
              <w:t>)</w:t>
            </w:r>
          </w:p>
        </w:tc>
        <w:tc>
          <w:tcPr>
            <w:tcW w:w="990" w:type="dxa"/>
            <w:tcMar>
              <w:left w:w="29" w:type="dxa"/>
              <w:right w:w="29" w:type="dxa"/>
            </w:tcMar>
          </w:tcPr>
          <w:p w14:paraId="7F752144" w14:textId="43BDE6C2" w:rsidR="00791210" w:rsidRPr="00E17A39" w:rsidRDefault="008C328F" w:rsidP="00E30C8C">
            <w:pPr>
              <w:keepNext/>
              <w:jc w:val="center"/>
              <w:rPr>
                <w:rFonts w:asciiTheme="majorBidi" w:hAnsiTheme="majorBidi" w:cstheme="majorBidi"/>
                <w:sz w:val="20"/>
                <w:szCs w:val="20"/>
              </w:rPr>
            </w:pPr>
            <w:r>
              <w:rPr>
                <w:rFonts w:asciiTheme="majorBidi" w:hAnsiTheme="majorBidi" w:cstheme="majorBidi" w:hint="eastAsia"/>
                <w:sz w:val="20"/>
                <w:szCs w:val="20"/>
                <w:lang w:eastAsia="zh-CN"/>
              </w:rPr>
              <w:t>开发署</w:t>
            </w:r>
          </w:p>
        </w:tc>
        <w:tc>
          <w:tcPr>
            <w:tcW w:w="1159" w:type="dxa"/>
            <w:tcMar>
              <w:left w:w="14" w:type="dxa"/>
              <w:right w:w="14" w:type="dxa"/>
            </w:tcMar>
          </w:tcPr>
          <w:p w14:paraId="330378D9" w14:textId="77777777" w:rsidR="00D73937" w:rsidRDefault="00791210" w:rsidP="00F90024">
            <w:pPr>
              <w:keepNext/>
              <w:ind w:right="60"/>
              <w:jc w:val="right"/>
              <w:rPr>
                <w:rFonts w:asciiTheme="majorBidi" w:hAnsiTheme="majorBidi" w:cstheme="majorBidi"/>
                <w:sz w:val="20"/>
                <w:szCs w:val="20"/>
                <w:lang w:eastAsia="en-CA"/>
              </w:rPr>
            </w:pPr>
            <w:r w:rsidRPr="00E17A39">
              <w:rPr>
                <w:rFonts w:asciiTheme="majorBidi" w:hAnsiTheme="majorBidi" w:cstheme="majorBidi"/>
                <w:sz w:val="20"/>
                <w:szCs w:val="20"/>
                <w:lang w:eastAsia="en-CA"/>
              </w:rPr>
              <w:t>230.63</w:t>
            </w:r>
          </w:p>
          <w:p w14:paraId="4B8A3C84" w14:textId="13049CE3" w:rsidR="00791210" w:rsidRPr="00E17A39" w:rsidRDefault="00D73937" w:rsidP="00F90024">
            <w:pPr>
              <w:keepNext/>
              <w:ind w:right="60"/>
              <w:jc w:val="right"/>
              <w:rPr>
                <w:rFonts w:asciiTheme="majorBidi" w:hAnsiTheme="majorBidi" w:cstheme="majorBidi"/>
                <w:sz w:val="20"/>
                <w:szCs w:val="20"/>
              </w:rPr>
            </w:pPr>
            <w:r>
              <w:rPr>
                <w:rFonts w:asciiTheme="majorBidi" w:hAnsiTheme="majorBidi" w:cstheme="majorBidi" w:hint="eastAsia"/>
                <w:sz w:val="20"/>
                <w:szCs w:val="20"/>
                <w:lang w:eastAsia="zh-CN"/>
              </w:rPr>
              <w:t>(</w:t>
            </w:r>
            <w:r w:rsidR="00791210" w:rsidRPr="00E17A39">
              <w:rPr>
                <w:rFonts w:asciiTheme="majorBidi" w:hAnsiTheme="majorBidi" w:cstheme="majorBidi"/>
                <w:sz w:val="20"/>
                <w:szCs w:val="20"/>
                <w:lang w:eastAsia="en-CA"/>
              </w:rPr>
              <w:t>HFC-134a</w:t>
            </w:r>
            <w:r>
              <w:rPr>
                <w:rFonts w:asciiTheme="majorBidi" w:hAnsiTheme="majorBidi" w:cstheme="majorBidi" w:hint="eastAsia"/>
                <w:sz w:val="20"/>
                <w:szCs w:val="20"/>
                <w:lang w:eastAsia="zh-CN"/>
              </w:rPr>
              <w:t>)</w:t>
            </w:r>
          </w:p>
        </w:tc>
        <w:tc>
          <w:tcPr>
            <w:tcW w:w="1159" w:type="dxa"/>
            <w:tcMar>
              <w:left w:w="14" w:type="dxa"/>
              <w:right w:w="14" w:type="dxa"/>
            </w:tcMar>
          </w:tcPr>
          <w:p w14:paraId="114075E3" w14:textId="77777777" w:rsidR="00791210" w:rsidRPr="00E17A39" w:rsidRDefault="00791210" w:rsidP="00F90024">
            <w:pPr>
              <w:keepNext/>
              <w:ind w:right="60"/>
              <w:jc w:val="right"/>
              <w:rPr>
                <w:rFonts w:asciiTheme="majorBidi" w:hAnsiTheme="majorBidi" w:cstheme="majorBidi"/>
                <w:sz w:val="20"/>
                <w:szCs w:val="20"/>
              </w:rPr>
            </w:pPr>
            <w:r w:rsidRPr="00E17A39">
              <w:rPr>
                <w:rFonts w:asciiTheme="majorBidi" w:hAnsiTheme="majorBidi" w:cstheme="majorBidi"/>
                <w:sz w:val="20"/>
                <w:szCs w:val="20"/>
                <w:lang w:eastAsia="en-CA"/>
              </w:rPr>
              <w:t>329,801 (HFC-134a)</w:t>
            </w:r>
          </w:p>
        </w:tc>
        <w:tc>
          <w:tcPr>
            <w:tcW w:w="1102" w:type="dxa"/>
            <w:tcMar>
              <w:left w:w="29" w:type="dxa"/>
              <w:right w:w="29" w:type="dxa"/>
            </w:tcMar>
          </w:tcPr>
          <w:p w14:paraId="2CE57462" w14:textId="77777777" w:rsidR="000354EB" w:rsidRDefault="008C328F" w:rsidP="00F41C98">
            <w:pPr>
              <w:keepNext/>
              <w:jc w:val="center"/>
              <w:rPr>
                <w:rFonts w:asciiTheme="majorBidi" w:hAnsiTheme="majorBidi" w:cstheme="majorBidi"/>
                <w:sz w:val="20"/>
                <w:szCs w:val="20"/>
                <w:lang w:val="en-US" w:eastAsia="zh-CN"/>
              </w:rPr>
            </w:pPr>
            <w:r w:rsidRPr="008C328F">
              <w:rPr>
                <w:rFonts w:asciiTheme="majorBidi" w:hAnsiTheme="majorBidi" w:cstheme="majorBidi" w:hint="eastAsia"/>
                <w:sz w:val="20"/>
                <w:szCs w:val="20"/>
                <w:lang w:val="en-US" w:eastAsia="en-CA"/>
              </w:rPr>
              <w:t>2017</w:t>
            </w:r>
            <w:r w:rsidRPr="008C328F">
              <w:rPr>
                <w:rFonts w:asciiTheme="majorBidi" w:hAnsiTheme="majorBidi" w:cstheme="majorBidi" w:hint="eastAsia"/>
                <w:sz w:val="20"/>
                <w:szCs w:val="20"/>
                <w:lang w:val="en-US" w:eastAsia="en-CA"/>
              </w:rPr>
              <w:t>年</w:t>
            </w:r>
          </w:p>
          <w:p w14:paraId="70F74873" w14:textId="1A50E81E" w:rsidR="00791210" w:rsidRPr="00E17A39" w:rsidRDefault="008C328F" w:rsidP="00F41C98">
            <w:pPr>
              <w:keepNext/>
              <w:jc w:val="center"/>
              <w:rPr>
                <w:rFonts w:asciiTheme="majorBidi" w:hAnsiTheme="majorBidi" w:cstheme="majorBidi"/>
                <w:sz w:val="20"/>
                <w:szCs w:val="20"/>
                <w:lang w:eastAsia="en-CA"/>
              </w:rPr>
            </w:pPr>
            <w:r w:rsidRPr="008C328F">
              <w:rPr>
                <w:rFonts w:asciiTheme="majorBidi" w:hAnsiTheme="majorBidi" w:cstheme="majorBidi" w:hint="eastAsia"/>
                <w:sz w:val="20"/>
                <w:szCs w:val="20"/>
                <w:lang w:val="en-US" w:eastAsia="en-CA"/>
              </w:rPr>
              <w:t>11</w:t>
            </w:r>
            <w:r w:rsidRPr="008C328F">
              <w:rPr>
                <w:rFonts w:asciiTheme="majorBidi" w:hAnsiTheme="majorBidi" w:cstheme="majorBidi" w:hint="eastAsia"/>
                <w:sz w:val="20"/>
                <w:szCs w:val="20"/>
                <w:lang w:val="en-US" w:eastAsia="en-CA"/>
              </w:rPr>
              <w:t>月</w:t>
            </w:r>
          </w:p>
        </w:tc>
        <w:tc>
          <w:tcPr>
            <w:tcW w:w="985" w:type="dxa"/>
            <w:tcMar>
              <w:left w:w="29" w:type="dxa"/>
              <w:right w:w="29" w:type="dxa"/>
            </w:tcMar>
          </w:tcPr>
          <w:p w14:paraId="38F96AFF" w14:textId="77777777" w:rsidR="000354EB" w:rsidRDefault="008C328F" w:rsidP="00F41C98">
            <w:pPr>
              <w:keepNext/>
              <w:jc w:val="center"/>
              <w:rPr>
                <w:rFonts w:asciiTheme="majorBidi" w:hAnsiTheme="majorBidi" w:cstheme="majorBidi"/>
                <w:sz w:val="20"/>
                <w:szCs w:val="20"/>
                <w:lang w:val="en-US" w:eastAsia="zh-CN"/>
              </w:rPr>
            </w:pPr>
            <w:r w:rsidRPr="008C328F">
              <w:rPr>
                <w:rFonts w:asciiTheme="majorBidi" w:hAnsiTheme="majorBidi" w:cstheme="majorBidi" w:hint="eastAsia"/>
                <w:sz w:val="20"/>
                <w:szCs w:val="20"/>
                <w:lang w:val="en-US" w:eastAsia="en-CA"/>
              </w:rPr>
              <w:t>2019</w:t>
            </w:r>
            <w:r w:rsidRPr="008C328F">
              <w:rPr>
                <w:rFonts w:asciiTheme="majorBidi" w:hAnsiTheme="majorBidi" w:cstheme="majorBidi" w:hint="eastAsia"/>
                <w:sz w:val="20"/>
                <w:szCs w:val="20"/>
                <w:lang w:val="en-US" w:eastAsia="en-CA"/>
              </w:rPr>
              <w:t>年</w:t>
            </w:r>
          </w:p>
          <w:p w14:paraId="59A34C73" w14:textId="79AE90E4" w:rsidR="00791210" w:rsidRPr="00E17A39" w:rsidRDefault="008C328F" w:rsidP="00F41C98">
            <w:pPr>
              <w:keepNext/>
              <w:jc w:val="center"/>
              <w:rPr>
                <w:rFonts w:asciiTheme="majorBidi" w:hAnsiTheme="majorBidi" w:cstheme="majorBidi"/>
                <w:sz w:val="20"/>
                <w:szCs w:val="20"/>
                <w:lang w:eastAsia="en-CA"/>
              </w:rPr>
            </w:pPr>
            <w:r w:rsidRPr="008C328F">
              <w:rPr>
                <w:rFonts w:asciiTheme="majorBidi" w:hAnsiTheme="majorBidi" w:cstheme="majorBidi" w:hint="eastAsia"/>
                <w:sz w:val="20"/>
                <w:szCs w:val="20"/>
                <w:lang w:val="en-US" w:eastAsia="en-CA"/>
              </w:rPr>
              <w:t>12</w:t>
            </w:r>
            <w:r w:rsidRPr="008C328F">
              <w:rPr>
                <w:rFonts w:asciiTheme="majorBidi" w:hAnsiTheme="majorBidi" w:cstheme="majorBidi" w:hint="eastAsia"/>
                <w:sz w:val="20"/>
                <w:szCs w:val="20"/>
                <w:lang w:val="en-US" w:eastAsia="en-CA"/>
              </w:rPr>
              <w:t>月</w:t>
            </w:r>
          </w:p>
        </w:tc>
      </w:tr>
      <w:tr w:rsidR="00E17A39" w:rsidRPr="00E30C8C" w14:paraId="05A67BE1" w14:textId="77777777" w:rsidTr="000354EB">
        <w:tc>
          <w:tcPr>
            <w:tcW w:w="3955" w:type="dxa"/>
          </w:tcPr>
          <w:p w14:paraId="6F4C3CD4" w14:textId="304F93B5" w:rsidR="00947B92" w:rsidRPr="00E17A39" w:rsidRDefault="00D73937" w:rsidP="00E30C8C">
            <w:pPr>
              <w:jc w:val="left"/>
              <w:rPr>
                <w:rFonts w:asciiTheme="majorBidi" w:hAnsiTheme="majorBidi" w:cstheme="majorBidi"/>
                <w:sz w:val="20"/>
                <w:szCs w:val="20"/>
                <w:bdr w:val="none" w:sz="0" w:space="0" w:color="auto" w:frame="1"/>
              </w:rPr>
            </w:pPr>
            <w:r w:rsidRPr="00D73937">
              <w:rPr>
                <w:rFonts w:ascii="SimHei" w:eastAsia="SimHei" w:hAnsi="SimHei" w:cstheme="majorBidi" w:hint="eastAsia"/>
                <w:sz w:val="20"/>
                <w:szCs w:val="20"/>
                <w:bdr w:val="none" w:sz="0" w:space="0" w:color="auto" w:frame="1"/>
                <w:lang w:val="en-US"/>
              </w:rPr>
              <w:t>阿根廷：</w:t>
            </w:r>
            <w:r w:rsidRPr="00D73937">
              <w:rPr>
                <w:rFonts w:asciiTheme="majorBidi" w:hAnsiTheme="majorBidi" w:cstheme="majorBidi"/>
                <w:sz w:val="20"/>
                <w:szCs w:val="20"/>
                <w:bdr w:val="none" w:sz="0" w:space="0" w:color="auto" w:frame="1"/>
              </w:rPr>
              <w:t xml:space="preserve"> </w:t>
            </w:r>
            <w:r w:rsidRPr="00D73937">
              <w:rPr>
                <w:rFonts w:asciiTheme="majorBidi" w:hAnsiTheme="majorBidi" w:cstheme="majorBidi"/>
                <w:sz w:val="20"/>
                <w:szCs w:val="20"/>
                <w:bdr w:val="none" w:sz="0" w:space="0" w:color="auto" w:frame="1"/>
              </w:rPr>
              <w:t>在</w:t>
            </w:r>
            <w:r w:rsidRPr="00D73937">
              <w:rPr>
                <w:rFonts w:asciiTheme="majorBidi" w:hAnsiTheme="majorBidi" w:cstheme="majorBidi"/>
                <w:sz w:val="20"/>
                <w:szCs w:val="20"/>
                <w:bdr w:val="none" w:sz="0" w:space="0" w:color="auto" w:frame="1"/>
              </w:rPr>
              <w:t>Briket</w:t>
            </w:r>
            <w:r w:rsidRPr="00D73937">
              <w:rPr>
                <w:rFonts w:asciiTheme="majorBidi" w:hAnsiTheme="majorBidi" w:cstheme="majorBidi"/>
                <w:sz w:val="20"/>
                <w:szCs w:val="20"/>
                <w:bdr w:val="none" w:sz="0" w:space="0" w:color="auto" w:frame="1"/>
              </w:rPr>
              <w:t>、</w:t>
            </w:r>
            <w:r w:rsidRPr="00D73937">
              <w:rPr>
                <w:rFonts w:asciiTheme="majorBidi" w:hAnsiTheme="majorBidi" w:cstheme="majorBidi"/>
                <w:sz w:val="20"/>
                <w:szCs w:val="20"/>
                <w:bdr w:val="none" w:sz="0" w:space="0" w:color="auto" w:frame="1"/>
              </w:rPr>
              <w:t>Bambi</w:t>
            </w:r>
            <w:r w:rsidRPr="00D73937">
              <w:rPr>
                <w:rFonts w:asciiTheme="majorBidi" w:hAnsiTheme="majorBidi" w:cstheme="majorBidi"/>
                <w:sz w:val="20"/>
                <w:szCs w:val="20"/>
                <w:bdr w:val="none" w:sz="0" w:space="0" w:color="auto" w:frame="1"/>
              </w:rPr>
              <w:t>和</w:t>
            </w:r>
            <w:r w:rsidRPr="00D73937">
              <w:rPr>
                <w:rFonts w:asciiTheme="majorBidi" w:hAnsiTheme="majorBidi" w:cstheme="majorBidi"/>
                <w:sz w:val="20"/>
                <w:szCs w:val="20"/>
                <w:bdr w:val="none" w:sz="0" w:space="0" w:color="auto" w:frame="1"/>
              </w:rPr>
              <w:t>Mabe</w:t>
            </w:r>
            <w:r w:rsidRPr="00D73937">
              <w:rPr>
                <w:rFonts w:asciiTheme="majorBidi" w:hAnsiTheme="majorBidi" w:cstheme="majorBidi"/>
                <w:sz w:val="20"/>
                <w:szCs w:val="20"/>
                <w:bdr w:val="none" w:sz="0" w:space="0" w:color="auto" w:frame="1"/>
              </w:rPr>
              <w:noBreakHyphen/>
              <w:t>Kronen</w:t>
            </w:r>
            <w:r w:rsidRPr="00D73937">
              <w:rPr>
                <w:rFonts w:asciiTheme="majorBidi" w:hAnsiTheme="majorBidi" w:cstheme="majorBidi"/>
                <w:sz w:val="20"/>
                <w:szCs w:val="20"/>
                <w:bdr w:val="none" w:sz="0" w:space="0" w:color="auto" w:frame="1"/>
              </w:rPr>
              <w:t>公司</w:t>
            </w:r>
            <w:r w:rsidRPr="00D73937">
              <w:rPr>
                <w:rFonts w:asciiTheme="majorBidi" w:hAnsiTheme="majorBidi" w:cstheme="majorBidi" w:hint="eastAsia"/>
                <w:sz w:val="20"/>
                <w:szCs w:val="20"/>
                <w:bdr w:val="none" w:sz="0" w:space="0" w:color="auto" w:frame="1"/>
              </w:rPr>
              <w:t>的</w:t>
            </w:r>
            <w:r w:rsidRPr="00D73937">
              <w:rPr>
                <w:rFonts w:asciiTheme="majorBidi" w:hAnsiTheme="majorBidi" w:cstheme="majorBidi" w:hint="eastAsia"/>
                <w:sz w:val="20"/>
                <w:szCs w:val="20"/>
                <w:bdr w:val="none" w:sz="0" w:space="0" w:color="auto" w:frame="1"/>
                <w:lang w:val="en-US"/>
              </w:rPr>
              <w:t>家用和商用制冷设备制造中用异丁烷</w:t>
            </w:r>
            <w:r w:rsidR="00D138D7">
              <w:rPr>
                <w:rFonts w:asciiTheme="majorBidi" w:hAnsiTheme="majorBidi" w:cstheme="majorBidi" w:hint="eastAsia"/>
                <w:sz w:val="20"/>
                <w:szCs w:val="20"/>
                <w:bdr w:val="none" w:sz="0" w:space="0" w:color="auto" w:frame="1"/>
                <w:lang w:val="en-US" w:eastAsia="zh-CN"/>
              </w:rPr>
              <w:t xml:space="preserve"> </w:t>
            </w:r>
            <w:r>
              <w:rPr>
                <w:rFonts w:asciiTheme="majorBidi" w:hAnsiTheme="majorBidi" w:cstheme="majorBidi" w:hint="eastAsia"/>
                <w:sz w:val="20"/>
                <w:szCs w:val="20"/>
                <w:bdr w:val="none" w:sz="0" w:space="0" w:color="auto" w:frame="1"/>
                <w:lang w:val="en-US"/>
              </w:rPr>
              <w:t>(</w:t>
            </w:r>
            <w:r w:rsidRPr="00D73937">
              <w:rPr>
                <w:rFonts w:asciiTheme="majorBidi" w:hAnsiTheme="majorBidi" w:cstheme="majorBidi" w:hint="eastAsia"/>
                <w:sz w:val="20"/>
                <w:szCs w:val="20"/>
                <w:bdr w:val="none" w:sz="0" w:space="0" w:color="auto" w:frame="1"/>
                <w:lang w:val="en-US"/>
              </w:rPr>
              <w:t>R-600a</w:t>
            </w:r>
            <w:r>
              <w:rPr>
                <w:rFonts w:asciiTheme="majorBidi" w:hAnsiTheme="majorBidi" w:cstheme="majorBidi" w:hint="eastAsia"/>
                <w:sz w:val="20"/>
                <w:szCs w:val="20"/>
                <w:bdr w:val="none" w:sz="0" w:space="0" w:color="auto" w:frame="1"/>
                <w:lang w:val="en-US"/>
              </w:rPr>
              <w:t>)</w:t>
            </w:r>
            <w:r w:rsidRPr="00D73937">
              <w:rPr>
                <w:rFonts w:asciiTheme="majorBidi" w:hAnsiTheme="majorBidi" w:cstheme="majorBidi" w:hint="eastAsia"/>
                <w:sz w:val="20"/>
                <w:szCs w:val="20"/>
                <w:bdr w:val="none" w:sz="0" w:space="0" w:color="auto" w:frame="1"/>
                <w:lang w:val="en-US"/>
              </w:rPr>
              <w:t>/</w:t>
            </w:r>
            <w:r w:rsidRPr="00D73937">
              <w:rPr>
                <w:rFonts w:asciiTheme="majorBidi" w:hAnsiTheme="majorBidi" w:cstheme="majorBidi" w:hint="eastAsia"/>
                <w:sz w:val="20"/>
                <w:szCs w:val="20"/>
                <w:bdr w:val="none" w:sz="0" w:space="0" w:color="auto" w:frame="1"/>
                <w:lang w:val="en-US"/>
              </w:rPr>
              <w:t>丙烷</w:t>
            </w:r>
            <w:r>
              <w:rPr>
                <w:rFonts w:asciiTheme="majorBidi" w:hAnsiTheme="majorBidi" w:cstheme="majorBidi" w:hint="eastAsia"/>
                <w:sz w:val="20"/>
                <w:szCs w:val="20"/>
                <w:bdr w:val="none" w:sz="0" w:space="0" w:color="auto" w:frame="1"/>
                <w:lang w:val="en-US" w:eastAsia="zh-CN"/>
              </w:rPr>
              <w:t xml:space="preserve"> </w:t>
            </w:r>
            <w:r>
              <w:rPr>
                <w:rFonts w:asciiTheme="majorBidi" w:hAnsiTheme="majorBidi" w:cstheme="majorBidi" w:hint="eastAsia"/>
                <w:sz w:val="20"/>
                <w:szCs w:val="20"/>
                <w:bdr w:val="none" w:sz="0" w:space="0" w:color="auto" w:frame="1"/>
                <w:lang w:val="en-US"/>
              </w:rPr>
              <w:t>(</w:t>
            </w:r>
            <w:r w:rsidRPr="00D73937">
              <w:rPr>
                <w:rFonts w:asciiTheme="majorBidi" w:hAnsiTheme="majorBidi" w:cstheme="majorBidi" w:hint="eastAsia"/>
                <w:sz w:val="20"/>
                <w:szCs w:val="20"/>
                <w:bdr w:val="none" w:sz="0" w:space="0" w:color="auto" w:frame="1"/>
                <w:lang w:val="en-US"/>
              </w:rPr>
              <w:t>R-290</w:t>
            </w:r>
            <w:r>
              <w:rPr>
                <w:rFonts w:asciiTheme="majorBidi" w:hAnsiTheme="majorBidi" w:cstheme="majorBidi" w:hint="eastAsia"/>
                <w:sz w:val="20"/>
                <w:szCs w:val="20"/>
                <w:bdr w:val="none" w:sz="0" w:space="0" w:color="auto" w:frame="1"/>
                <w:lang w:val="en-US" w:eastAsia="zh-CN"/>
              </w:rPr>
              <w:t>)</w:t>
            </w:r>
            <w:r w:rsidRPr="00D73937">
              <w:rPr>
                <w:rFonts w:asciiTheme="majorBidi" w:hAnsiTheme="majorBidi" w:cstheme="majorBidi" w:hint="eastAsia"/>
                <w:sz w:val="20"/>
                <w:szCs w:val="20"/>
                <w:bdr w:val="none" w:sz="0" w:space="0" w:color="auto" w:frame="1"/>
                <w:lang w:val="en-US"/>
              </w:rPr>
              <w:t>制冷剂</w:t>
            </w:r>
            <w:r w:rsidR="00E404F1">
              <w:rPr>
                <w:rFonts w:asciiTheme="majorBidi" w:hAnsiTheme="majorBidi" w:cstheme="majorBidi" w:hint="eastAsia"/>
                <w:sz w:val="20"/>
                <w:szCs w:val="20"/>
                <w:bdr w:val="none" w:sz="0" w:space="0" w:color="auto" w:frame="1"/>
                <w:lang w:val="en-US"/>
              </w:rPr>
              <w:t>替代</w:t>
            </w:r>
            <w:r w:rsidRPr="00D73937">
              <w:rPr>
                <w:rFonts w:asciiTheme="majorBidi" w:hAnsiTheme="majorBidi" w:cstheme="majorBidi" w:hint="eastAsia"/>
                <w:sz w:val="20"/>
                <w:szCs w:val="20"/>
                <w:bdr w:val="none" w:sz="0" w:space="0" w:color="auto" w:frame="1"/>
                <w:lang w:val="en-US"/>
              </w:rPr>
              <w:t>HFC-134a</w:t>
            </w:r>
            <w:r w:rsidRPr="00D73937">
              <w:rPr>
                <w:rFonts w:asciiTheme="majorBidi" w:hAnsiTheme="majorBidi" w:cstheme="majorBidi" w:hint="eastAsia"/>
                <w:sz w:val="20"/>
                <w:szCs w:val="20"/>
                <w:bdr w:val="none" w:sz="0" w:space="0" w:color="auto" w:frame="1"/>
                <w:lang w:val="en-US"/>
              </w:rPr>
              <w:t>制冷剂的改造项目</w:t>
            </w:r>
          </w:p>
          <w:p w14:paraId="6C9F95EA" w14:textId="74483104" w:rsidR="00791210" w:rsidRPr="00E17A39" w:rsidRDefault="00D73937" w:rsidP="00E30C8C">
            <w:pPr>
              <w:jc w:val="left"/>
              <w:rPr>
                <w:rFonts w:asciiTheme="majorBidi" w:hAnsiTheme="majorBidi" w:cstheme="majorBidi"/>
                <w:sz w:val="20"/>
                <w:szCs w:val="20"/>
              </w:rPr>
            </w:pPr>
            <w:r>
              <w:rPr>
                <w:rFonts w:asciiTheme="majorBidi" w:hAnsiTheme="majorBidi" w:cstheme="majorBidi" w:hint="eastAsia"/>
                <w:sz w:val="20"/>
                <w:szCs w:val="20"/>
                <w:bdr w:val="none" w:sz="0" w:space="0" w:color="auto" w:frame="1"/>
                <w:lang w:eastAsia="zh-CN"/>
              </w:rPr>
              <w:t>(</w:t>
            </w:r>
            <w:r w:rsidR="00791210" w:rsidRPr="00E17A39">
              <w:rPr>
                <w:rFonts w:asciiTheme="majorBidi" w:hAnsiTheme="majorBidi" w:cstheme="majorBidi"/>
                <w:sz w:val="20"/>
                <w:szCs w:val="20"/>
                <w:bdr w:val="none" w:sz="0" w:space="0" w:color="auto" w:frame="1"/>
              </w:rPr>
              <w:t>ARG/REF/81/INV/01+</w:t>
            </w:r>
            <w:r>
              <w:rPr>
                <w:rFonts w:asciiTheme="majorBidi" w:hAnsiTheme="majorBidi" w:cstheme="majorBidi" w:hint="eastAsia"/>
                <w:sz w:val="20"/>
                <w:szCs w:val="20"/>
                <w:bdr w:val="none" w:sz="0" w:space="0" w:color="auto" w:frame="1"/>
                <w:lang w:eastAsia="zh-CN"/>
              </w:rPr>
              <w:t>)</w:t>
            </w:r>
          </w:p>
        </w:tc>
        <w:tc>
          <w:tcPr>
            <w:tcW w:w="990" w:type="dxa"/>
            <w:tcMar>
              <w:left w:w="29" w:type="dxa"/>
              <w:right w:w="29" w:type="dxa"/>
            </w:tcMar>
          </w:tcPr>
          <w:p w14:paraId="414735CF" w14:textId="397A34B2" w:rsidR="00791210" w:rsidRPr="00E17A39" w:rsidRDefault="00D73937" w:rsidP="00E30C8C">
            <w:pPr>
              <w:jc w:val="center"/>
              <w:rPr>
                <w:rFonts w:asciiTheme="majorBidi" w:hAnsiTheme="majorBidi" w:cstheme="majorBidi"/>
                <w:sz w:val="20"/>
                <w:szCs w:val="20"/>
              </w:rPr>
            </w:pPr>
            <w:r>
              <w:rPr>
                <w:rFonts w:asciiTheme="majorBidi" w:hAnsiTheme="majorBidi" w:cstheme="majorBidi" w:hint="eastAsia"/>
                <w:sz w:val="20"/>
                <w:szCs w:val="20"/>
                <w:bdr w:val="none" w:sz="0" w:space="0" w:color="auto" w:frame="1"/>
                <w:lang w:eastAsia="zh-CN"/>
              </w:rPr>
              <w:t>工发组织</w:t>
            </w:r>
          </w:p>
        </w:tc>
        <w:tc>
          <w:tcPr>
            <w:tcW w:w="1159" w:type="dxa"/>
            <w:tcMar>
              <w:left w:w="14" w:type="dxa"/>
              <w:right w:w="14" w:type="dxa"/>
            </w:tcMar>
          </w:tcPr>
          <w:p w14:paraId="63E80D28" w14:textId="77777777" w:rsidR="00791210" w:rsidRPr="00E17A39" w:rsidRDefault="00791210" w:rsidP="00F90024">
            <w:pPr>
              <w:ind w:right="60"/>
              <w:jc w:val="right"/>
              <w:rPr>
                <w:rFonts w:asciiTheme="majorBidi" w:hAnsiTheme="majorBidi" w:cstheme="majorBidi"/>
                <w:sz w:val="20"/>
                <w:szCs w:val="20"/>
              </w:rPr>
            </w:pPr>
            <w:r w:rsidRPr="00E17A39">
              <w:rPr>
                <w:rFonts w:asciiTheme="majorBidi" w:hAnsiTheme="majorBidi" w:cstheme="majorBidi"/>
                <w:sz w:val="20"/>
                <w:szCs w:val="20"/>
                <w:lang w:eastAsia="en-CA"/>
              </w:rPr>
              <w:t>96.55 (HFC</w:t>
            </w:r>
            <w:r w:rsidRPr="00E17A39">
              <w:rPr>
                <w:rFonts w:asciiTheme="majorBidi" w:hAnsiTheme="majorBidi" w:cstheme="majorBidi"/>
                <w:sz w:val="20"/>
                <w:szCs w:val="20"/>
                <w:lang w:val="en-US" w:eastAsia="en-CA"/>
              </w:rPr>
              <w:noBreakHyphen/>
            </w:r>
            <w:r w:rsidRPr="00E17A39">
              <w:rPr>
                <w:rFonts w:asciiTheme="majorBidi" w:hAnsiTheme="majorBidi" w:cstheme="majorBidi"/>
                <w:sz w:val="20"/>
                <w:szCs w:val="20"/>
                <w:lang w:eastAsia="en-CA"/>
              </w:rPr>
              <w:t>134a)</w:t>
            </w:r>
          </w:p>
        </w:tc>
        <w:tc>
          <w:tcPr>
            <w:tcW w:w="1159" w:type="dxa"/>
            <w:tcMar>
              <w:left w:w="14" w:type="dxa"/>
              <w:right w:w="14" w:type="dxa"/>
            </w:tcMar>
          </w:tcPr>
          <w:p w14:paraId="584D91E5" w14:textId="77777777" w:rsidR="00791210" w:rsidRPr="00E17A39" w:rsidRDefault="00791210" w:rsidP="00F90024">
            <w:pPr>
              <w:ind w:right="60"/>
              <w:jc w:val="right"/>
              <w:rPr>
                <w:rFonts w:asciiTheme="majorBidi" w:hAnsiTheme="majorBidi" w:cstheme="majorBidi"/>
                <w:sz w:val="20"/>
                <w:szCs w:val="20"/>
              </w:rPr>
            </w:pPr>
            <w:r w:rsidRPr="00E17A39">
              <w:rPr>
                <w:rFonts w:asciiTheme="majorBidi" w:hAnsiTheme="majorBidi" w:cstheme="majorBidi"/>
                <w:sz w:val="20"/>
                <w:szCs w:val="20"/>
                <w:lang w:eastAsia="en-CA"/>
              </w:rPr>
              <w:t>138,069 (HFC</w:t>
            </w:r>
            <w:r w:rsidRPr="00E17A39">
              <w:rPr>
                <w:rFonts w:asciiTheme="majorBidi" w:hAnsiTheme="majorBidi" w:cstheme="majorBidi"/>
                <w:sz w:val="20"/>
                <w:szCs w:val="20"/>
                <w:lang w:val="en-US" w:eastAsia="en-CA"/>
              </w:rPr>
              <w:noBreakHyphen/>
            </w:r>
            <w:r w:rsidRPr="00E17A39">
              <w:rPr>
                <w:rFonts w:asciiTheme="majorBidi" w:hAnsiTheme="majorBidi" w:cstheme="majorBidi"/>
                <w:sz w:val="20"/>
                <w:szCs w:val="20"/>
                <w:lang w:eastAsia="en-CA"/>
              </w:rPr>
              <w:t>134a)</w:t>
            </w:r>
          </w:p>
        </w:tc>
        <w:tc>
          <w:tcPr>
            <w:tcW w:w="1102" w:type="dxa"/>
            <w:tcMar>
              <w:left w:w="29" w:type="dxa"/>
              <w:right w:w="29" w:type="dxa"/>
            </w:tcMar>
          </w:tcPr>
          <w:p w14:paraId="225A3F78" w14:textId="77777777" w:rsidR="000354EB" w:rsidRDefault="000354EB" w:rsidP="00F41C98">
            <w:pPr>
              <w:jc w:val="center"/>
              <w:rPr>
                <w:rFonts w:asciiTheme="majorBidi" w:hAnsiTheme="majorBidi" w:cstheme="majorBidi"/>
                <w:sz w:val="20"/>
                <w:szCs w:val="20"/>
                <w:lang w:eastAsia="zh-CN"/>
              </w:rPr>
            </w:pPr>
            <w:r>
              <w:rPr>
                <w:rFonts w:asciiTheme="majorBidi" w:hAnsiTheme="majorBidi" w:cstheme="majorBidi" w:hint="eastAsia"/>
                <w:sz w:val="20"/>
                <w:szCs w:val="20"/>
                <w:lang w:eastAsia="zh-CN"/>
              </w:rPr>
              <w:t>2018</w:t>
            </w:r>
            <w:r>
              <w:rPr>
                <w:rFonts w:asciiTheme="majorBidi" w:hAnsiTheme="majorBidi" w:cstheme="majorBidi" w:hint="eastAsia"/>
                <w:sz w:val="20"/>
                <w:szCs w:val="20"/>
                <w:lang w:eastAsia="zh-CN"/>
              </w:rPr>
              <w:t>年</w:t>
            </w:r>
          </w:p>
          <w:p w14:paraId="32E2DA48" w14:textId="4F3E4141" w:rsidR="00791210" w:rsidRPr="00E17A39" w:rsidRDefault="000354EB" w:rsidP="00F41C98">
            <w:pPr>
              <w:jc w:val="center"/>
              <w:rPr>
                <w:rFonts w:asciiTheme="majorBidi" w:hAnsiTheme="majorBidi" w:cstheme="majorBidi"/>
                <w:sz w:val="20"/>
                <w:szCs w:val="20"/>
                <w:lang w:eastAsia="zh-CN"/>
              </w:rPr>
            </w:pPr>
            <w:r>
              <w:rPr>
                <w:rFonts w:asciiTheme="majorBidi" w:hAnsiTheme="majorBidi" w:cstheme="majorBidi" w:hint="eastAsia"/>
                <w:sz w:val="20"/>
                <w:szCs w:val="20"/>
                <w:lang w:eastAsia="zh-CN"/>
              </w:rPr>
              <w:t>6</w:t>
            </w:r>
            <w:r>
              <w:rPr>
                <w:rFonts w:asciiTheme="majorBidi" w:hAnsiTheme="majorBidi" w:cstheme="majorBidi" w:hint="eastAsia"/>
                <w:sz w:val="20"/>
                <w:szCs w:val="20"/>
                <w:lang w:eastAsia="zh-CN"/>
              </w:rPr>
              <w:t>月</w:t>
            </w:r>
          </w:p>
        </w:tc>
        <w:tc>
          <w:tcPr>
            <w:tcW w:w="985" w:type="dxa"/>
            <w:tcMar>
              <w:left w:w="29" w:type="dxa"/>
              <w:right w:w="29" w:type="dxa"/>
            </w:tcMar>
          </w:tcPr>
          <w:p w14:paraId="05A9696D" w14:textId="77777777" w:rsidR="000354EB" w:rsidRDefault="000354EB" w:rsidP="00F41C98">
            <w:pPr>
              <w:jc w:val="center"/>
              <w:rPr>
                <w:rFonts w:asciiTheme="majorBidi" w:hAnsiTheme="majorBidi" w:cstheme="majorBidi"/>
                <w:sz w:val="20"/>
                <w:szCs w:val="20"/>
                <w:lang w:eastAsia="zh-CN"/>
              </w:rPr>
            </w:pPr>
            <w:r>
              <w:rPr>
                <w:rFonts w:asciiTheme="majorBidi" w:hAnsiTheme="majorBidi" w:cstheme="majorBidi" w:hint="eastAsia"/>
                <w:sz w:val="20"/>
                <w:szCs w:val="20"/>
                <w:lang w:eastAsia="zh-CN"/>
              </w:rPr>
              <w:t>2022</w:t>
            </w:r>
            <w:r>
              <w:rPr>
                <w:rFonts w:asciiTheme="majorBidi" w:hAnsiTheme="majorBidi" w:cstheme="majorBidi" w:hint="eastAsia"/>
                <w:sz w:val="20"/>
                <w:szCs w:val="20"/>
                <w:lang w:eastAsia="zh-CN"/>
              </w:rPr>
              <w:t>年</w:t>
            </w:r>
          </w:p>
          <w:p w14:paraId="43DCB8B3" w14:textId="538A8F54" w:rsidR="00791210" w:rsidRPr="00E17A39" w:rsidRDefault="000354EB" w:rsidP="00F41C98">
            <w:pPr>
              <w:jc w:val="center"/>
              <w:rPr>
                <w:rFonts w:asciiTheme="majorBidi" w:hAnsiTheme="majorBidi" w:cstheme="majorBidi"/>
                <w:sz w:val="20"/>
                <w:szCs w:val="20"/>
                <w:lang w:eastAsia="zh-CN"/>
              </w:rPr>
            </w:pPr>
            <w:r>
              <w:rPr>
                <w:rFonts w:asciiTheme="majorBidi" w:hAnsiTheme="majorBidi" w:cstheme="majorBidi" w:hint="eastAsia"/>
                <w:sz w:val="20"/>
                <w:szCs w:val="20"/>
                <w:lang w:eastAsia="zh-CN"/>
              </w:rPr>
              <w:t>6</w:t>
            </w:r>
            <w:r>
              <w:rPr>
                <w:rFonts w:asciiTheme="majorBidi" w:hAnsiTheme="majorBidi" w:cstheme="majorBidi" w:hint="eastAsia"/>
                <w:sz w:val="20"/>
                <w:szCs w:val="20"/>
                <w:lang w:eastAsia="zh-CN"/>
              </w:rPr>
              <w:t>月</w:t>
            </w:r>
          </w:p>
        </w:tc>
      </w:tr>
      <w:tr w:rsidR="00E17A39" w:rsidRPr="00E30C8C" w14:paraId="25203076" w14:textId="77777777" w:rsidTr="000354EB">
        <w:tc>
          <w:tcPr>
            <w:tcW w:w="3955" w:type="dxa"/>
          </w:tcPr>
          <w:p w14:paraId="5FC36D56" w14:textId="225798E7" w:rsidR="00947B92" w:rsidRPr="00E17A39" w:rsidRDefault="00FF6852" w:rsidP="00E30C8C">
            <w:pPr>
              <w:jc w:val="left"/>
              <w:rPr>
                <w:rFonts w:asciiTheme="majorBidi" w:hAnsiTheme="majorBidi" w:cstheme="majorBidi"/>
                <w:sz w:val="20"/>
                <w:szCs w:val="20"/>
                <w:bdr w:val="none" w:sz="0" w:space="0" w:color="auto" w:frame="1"/>
              </w:rPr>
            </w:pPr>
            <w:r w:rsidRPr="00FF6852">
              <w:rPr>
                <w:rFonts w:ascii="SimHei" w:eastAsia="SimHei" w:hAnsi="SimHei" w:cstheme="majorBidi" w:hint="eastAsia"/>
                <w:sz w:val="20"/>
                <w:szCs w:val="20"/>
                <w:bdr w:val="none" w:sz="0" w:space="0" w:color="auto" w:frame="1"/>
                <w:lang w:val="en-US"/>
              </w:rPr>
              <w:t>黎巴嫩：</w:t>
            </w:r>
            <w:r w:rsidRPr="00FF6852">
              <w:rPr>
                <w:rFonts w:asciiTheme="majorBidi" w:hAnsiTheme="majorBidi" w:cstheme="majorBidi" w:hint="eastAsia"/>
                <w:sz w:val="20"/>
                <w:szCs w:val="20"/>
                <w:bdr w:val="none" w:sz="0" w:space="0" w:color="auto" w:frame="1"/>
                <w:lang w:val="en-US"/>
              </w:rPr>
              <w:t>在</w:t>
            </w:r>
            <w:r w:rsidRPr="00FF6852">
              <w:rPr>
                <w:rFonts w:asciiTheme="majorBidi" w:hAnsiTheme="majorBidi" w:cstheme="majorBidi" w:hint="eastAsia"/>
                <w:sz w:val="20"/>
                <w:szCs w:val="20"/>
                <w:bdr w:val="none" w:sz="0" w:space="0" w:color="auto" w:frame="1"/>
                <w:lang w:val="en-US"/>
              </w:rPr>
              <w:t xml:space="preserve">Lematic Industries </w:t>
            </w:r>
            <w:r w:rsidRPr="00FF6852">
              <w:rPr>
                <w:rFonts w:asciiTheme="majorBidi" w:hAnsiTheme="majorBidi" w:cstheme="majorBidi" w:hint="eastAsia"/>
                <w:sz w:val="20"/>
                <w:szCs w:val="20"/>
                <w:bdr w:val="none" w:sz="0" w:space="0" w:color="auto" w:frame="1"/>
                <w:lang w:val="en-US"/>
              </w:rPr>
              <w:t>公司用</w:t>
            </w:r>
            <w:r w:rsidRPr="00FF6852">
              <w:rPr>
                <w:rFonts w:asciiTheme="majorBidi" w:hAnsiTheme="majorBidi" w:cstheme="majorBidi" w:hint="eastAsia"/>
                <w:sz w:val="20"/>
                <w:szCs w:val="20"/>
                <w:bdr w:val="none" w:sz="0" w:space="0" w:color="auto" w:frame="1"/>
                <w:lang w:val="en-US"/>
              </w:rPr>
              <w:t xml:space="preserve"> R-600a </w:t>
            </w:r>
            <w:r w:rsidRPr="00FF6852">
              <w:rPr>
                <w:rFonts w:asciiTheme="majorBidi" w:hAnsiTheme="majorBidi" w:cstheme="majorBidi" w:hint="eastAsia"/>
                <w:sz w:val="20"/>
                <w:szCs w:val="20"/>
                <w:bdr w:val="none" w:sz="0" w:space="0" w:color="auto" w:frame="1"/>
                <w:lang w:val="en-US"/>
              </w:rPr>
              <w:t>和</w:t>
            </w:r>
            <w:r w:rsidRPr="00FF6852">
              <w:rPr>
                <w:rFonts w:asciiTheme="majorBidi" w:hAnsiTheme="majorBidi" w:cstheme="majorBidi" w:hint="eastAsia"/>
                <w:sz w:val="20"/>
                <w:szCs w:val="20"/>
                <w:bdr w:val="none" w:sz="0" w:space="0" w:color="auto" w:frame="1"/>
                <w:lang w:val="en-US"/>
              </w:rPr>
              <w:t xml:space="preserve"> R-290 HFC</w:t>
            </w:r>
            <w:r w:rsidR="00E404F1">
              <w:rPr>
                <w:rFonts w:asciiTheme="majorBidi" w:hAnsiTheme="majorBidi" w:cstheme="majorBidi" w:hint="eastAsia"/>
                <w:sz w:val="20"/>
                <w:szCs w:val="20"/>
                <w:bdr w:val="none" w:sz="0" w:space="0" w:color="auto" w:frame="1"/>
                <w:lang w:val="en-US"/>
              </w:rPr>
              <w:t>替代</w:t>
            </w:r>
            <w:r w:rsidRPr="00FF6852">
              <w:rPr>
                <w:rFonts w:asciiTheme="majorBidi" w:hAnsiTheme="majorBidi" w:cstheme="majorBidi" w:hint="eastAsia"/>
                <w:sz w:val="20"/>
                <w:szCs w:val="20"/>
                <w:bdr w:val="none" w:sz="0" w:space="0" w:color="auto" w:frame="1"/>
                <w:lang w:val="en-US"/>
              </w:rPr>
              <w:t xml:space="preserve">HFC-134a </w:t>
            </w:r>
            <w:r w:rsidRPr="00FF6852">
              <w:rPr>
                <w:rFonts w:asciiTheme="majorBidi" w:hAnsiTheme="majorBidi" w:cstheme="majorBidi" w:hint="eastAsia"/>
                <w:sz w:val="20"/>
                <w:szCs w:val="20"/>
                <w:bdr w:val="none" w:sz="0" w:space="0" w:color="auto" w:frame="1"/>
                <w:lang w:val="en-US"/>
              </w:rPr>
              <w:t>和</w:t>
            </w:r>
            <w:r w:rsidRPr="00FF6852">
              <w:rPr>
                <w:rFonts w:asciiTheme="majorBidi" w:hAnsiTheme="majorBidi" w:cstheme="majorBidi" w:hint="eastAsia"/>
                <w:sz w:val="20"/>
                <w:szCs w:val="20"/>
                <w:bdr w:val="none" w:sz="0" w:space="0" w:color="auto" w:frame="1"/>
                <w:lang w:val="en-US"/>
              </w:rPr>
              <w:t xml:space="preserve"> HFC-404A</w:t>
            </w:r>
            <w:r w:rsidRPr="00FF6852">
              <w:rPr>
                <w:rFonts w:asciiTheme="majorBidi" w:hAnsiTheme="majorBidi" w:cstheme="majorBidi" w:hint="eastAsia"/>
                <w:sz w:val="20"/>
                <w:szCs w:val="20"/>
                <w:bdr w:val="none" w:sz="0" w:space="0" w:color="auto" w:frame="1"/>
                <w:lang w:val="en-US"/>
              </w:rPr>
              <w:t>作为家用制冷设备的制冷剂</w:t>
            </w:r>
          </w:p>
          <w:p w14:paraId="5EEB19D6" w14:textId="2F22A93E" w:rsidR="00791210" w:rsidRPr="00E17A39" w:rsidRDefault="00791210" w:rsidP="00E30C8C">
            <w:pPr>
              <w:jc w:val="left"/>
              <w:rPr>
                <w:rFonts w:asciiTheme="majorBidi" w:hAnsiTheme="majorBidi" w:cstheme="majorBidi"/>
                <w:sz w:val="20"/>
                <w:szCs w:val="20"/>
              </w:rPr>
            </w:pPr>
            <w:r w:rsidRPr="00E17A39">
              <w:rPr>
                <w:rFonts w:asciiTheme="majorBidi" w:hAnsiTheme="majorBidi" w:cstheme="majorBidi"/>
                <w:sz w:val="20"/>
                <w:szCs w:val="20"/>
                <w:bdr w:val="none" w:sz="0" w:space="0" w:color="auto" w:frame="1"/>
              </w:rPr>
              <w:t>(LEB/REF/81/INV/03+)</w:t>
            </w:r>
          </w:p>
        </w:tc>
        <w:tc>
          <w:tcPr>
            <w:tcW w:w="990" w:type="dxa"/>
            <w:tcMar>
              <w:left w:w="29" w:type="dxa"/>
              <w:right w:w="29" w:type="dxa"/>
            </w:tcMar>
          </w:tcPr>
          <w:p w14:paraId="7C4B224C" w14:textId="6AEC182D" w:rsidR="00791210" w:rsidRPr="00E17A39" w:rsidRDefault="00D73937" w:rsidP="00E30C8C">
            <w:pPr>
              <w:jc w:val="center"/>
              <w:rPr>
                <w:rFonts w:asciiTheme="majorBidi" w:hAnsiTheme="majorBidi" w:cstheme="majorBidi"/>
                <w:sz w:val="20"/>
                <w:szCs w:val="20"/>
              </w:rPr>
            </w:pPr>
            <w:r>
              <w:rPr>
                <w:rFonts w:asciiTheme="majorBidi" w:hAnsiTheme="majorBidi" w:cstheme="majorBidi" w:hint="eastAsia"/>
                <w:sz w:val="20"/>
                <w:szCs w:val="20"/>
                <w:bdr w:val="none" w:sz="0" w:space="0" w:color="auto" w:frame="1"/>
                <w:lang w:eastAsia="zh-CN"/>
              </w:rPr>
              <w:t>工发组织</w:t>
            </w:r>
          </w:p>
        </w:tc>
        <w:tc>
          <w:tcPr>
            <w:tcW w:w="1159" w:type="dxa"/>
            <w:tcMar>
              <w:left w:w="14" w:type="dxa"/>
              <w:right w:w="14" w:type="dxa"/>
            </w:tcMar>
          </w:tcPr>
          <w:p w14:paraId="696FAB9A" w14:textId="77777777" w:rsidR="00791210" w:rsidRPr="00E17A39" w:rsidRDefault="00791210" w:rsidP="00F90024">
            <w:pPr>
              <w:ind w:right="60"/>
              <w:jc w:val="right"/>
              <w:rPr>
                <w:rFonts w:asciiTheme="majorBidi" w:hAnsiTheme="majorBidi" w:cstheme="majorBidi"/>
                <w:sz w:val="20"/>
                <w:szCs w:val="20"/>
                <w:bdr w:val="none" w:sz="0" w:space="0" w:color="auto" w:frame="1"/>
                <w:lang w:eastAsia="en-CA"/>
              </w:rPr>
            </w:pPr>
            <w:r w:rsidRPr="00E17A39">
              <w:rPr>
                <w:rFonts w:asciiTheme="majorBidi" w:hAnsiTheme="majorBidi" w:cstheme="majorBidi"/>
                <w:sz w:val="20"/>
                <w:szCs w:val="20"/>
                <w:bdr w:val="none" w:sz="0" w:space="0" w:color="auto" w:frame="1"/>
                <w:lang w:eastAsia="en-CA"/>
              </w:rPr>
              <w:t>78.46 (HFC</w:t>
            </w:r>
            <w:r w:rsidRPr="00E17A39">
              <w:rPr>
                <w:rFonts w:asciiTheme="majorBidi" w:hAnsiTheme="majorBidi" w:cstheme="majorBidi"/>
                <w:sz w:val="20"/>
                <w:szCs w:val="20"/>
                <w:bdr w:val="none" w:sz="0" w:space="0" w:color="auto" w:frame="1"/>
                <w:lang w:eastAsia="en-CA"/>
              </w:rPr>
              <w:noBreakHyphen/>
              <w:t>134a);</w:t>
            </w:r>
          </w:p>
          <w:p w14:paraId="7C1725A8" w14:textId="77777777" w:rsidR="00791210" w:rsidRPr="00E17A39" w:rsidRDefault="00791210" w:rsidP="00F90024">
            <w:pPr>
              <w:ind w:right="60"/>
              <w:jc w:val="right"/>
              <w:rPr>
                <w:rFonts w:asciiTheme="majorBidi" w:hAnsiTheme="majorBidi" w:cstheme="majorBidi"/>
                <w:sz w:val="20"/>
                <w:szCs w:val="20"/>
                <w:bdr w:val="none" w:sz="0" w:space="0" w:color="auto" w:frame="1"/>
                <w:lang w:eastAsia="en-CA"/>
              </w:rPr>
            </w:pPr>
            <w:r w:rsidRPr="00E17A39">
              <w:rPr>
                <w:rFonts w:asciiTheme="majorBidi" w:hAnsiTheme="majorBidi" w:cstheme="majorBidi"/>
                <w:sz w:val="20"/>
                <w:szCs w:val="20"/>
                <w:bdr w:val="none" w:sz="0" w:space="0" w:color="auto" w:frame="1"/>
                <w:lang w:eastAsia="en-CA"/>
              </w:rPr>
              <w:t>34.08</w:t>
            </w:r>
          </w:p>
          <w:p w14:paraId="1F0CA1C2" w14:textId="77777777" w:rsidR="00791210" w:rsidRPr="00E17A39" w:rsidRDefault="00791210" w:rsidP="00F90024">
            <w:pPr>
              <w:ind w:right="60"/>
              <w:jc w:val="right"/>
              <w:rPr>
                <w:rFonts w:asciiTheme="majorBidi" w:hAnsiTheme="majorBidi" w:cstheme="majorBidi"/>
                <w:sz w:val="20"/>
                <w:szCs w:val="20"/>
              </w:rPr>
            </w:pPr>
            <w:r w:rsidRPr="00E17A39">
              <w:rPr>
                <w:rFonts w:asciiTheme="majorBidi" w:hAnsiTheme="majorBidi" w:cstheme="majorBidi"/>
                <w:sz w:val="20"/>
                <w:szCs w:val="20"/>
                <w:bdr w:val="none" w:sz="0" w:space="0" w:color="auto" w:frame="1"/>
                <w:lang w:eastAsia="en-CA"/>
              </w:rPr>
              <w:t>(R-404A)</w:t>
            </w:r>
          </w:p>
        </w:tc>
        <w:tc>
          <w:tcPr>
            <w:tcW w:w="1159" w:type="dxa"/>
            <w:tcMar>
              <w:left w:w="14" w:type="dxa"/>
              <w:right w:w="14" w:type="dxa"/>
            </w:tcMar>
          </w:tcPr>
          <w:p w14:paraId="42A64F8A" w14:textId="77777777" w:rsidR="00791210" w:rsidRPr="00E17A39" w:rsidRDefault="00791210" w:rsidP="00F90024">
            <w:pPr>
              <w:ind w:right="60"/>
              <w:jc w:val="right"/>
              <w:rPr>
                <w:rFonts w:asciiTheme="majorBidi" w:hAnsiTheme="majorBidi" w:cstheme="majorBidi"/>
                <w:sz w:val="20"/>
                <w:szCs w:val="20"/>
                <w:bdr w:val="none" w:sz="0" w:space="0" w:color="auto" w:frame="1"/>
                <w:lang w:eastAsia="en-CA"/>
              </w:rPr>
            </w:pPr>
            <w:r w:rsidRPr="00E17A39">
              <w:rPr>
                <w:rFonts w:asciiTheme="majorBidi" w:hAnsiTheme="majorBidi" w:cstheme="majorBidi"/>
                <w:sz w:val="20"/>
                <w:szCs w:val="20"/>
                <w:bdr w:val="none" w:sz="0" w:space="0" w:color="auto" w:frame="1"/>
                <w:lang w:eastAsia="en-CA"/>
              </w:rPr>
              <w:t>112,198 (HFC</w:t>
            </w:r>
            <w:r w:rsidRPr="00E17A39">
              <w:rPr>
                <w:rFonts w:asciiTheme="majorBidi" w:hAnsiTheme="majorBidi" w:cstheme="majorBidi"/>
                <w:sz w:val="20"/>
                <w:szCs w:val="20"/>
                <w:bdr w:val="none" w:sz="0" w:space="0" w:color="auto" w:frame="1"/>
                <w:lang w:eastAsia="en-CA"/>
              </w:rPr>
              <w:noBreakHyphen/>
              <w:t>134a)</w:t>
            </w:r>
          </w:p>
          <w:p w14:paraId="01464697" w14:textId="77777777" w:rsidR="00791210" w:rsidRPr="00E17A39" w:rsidRDefault="00791210" w:rsidP="00F90024">
            <w:pPr>
              <w:ind w:right="60"/>
              <w:jc w:val="right"/>
              <w:rPr>
                <w:rFonts w:asciiTheme="majorBidi" w:hAnsiTheme="majorBidi" w:cstheme="majorBidi"/>
                <w:sz w:val="20"/>
                <w:szCs w:val="20"/>
                <w:bdr w:val="none" w:sz="0" w:space="0" w:color="auto" w:frame="1"/>
                <w:lang w:eastAsia="en-CA"/>
              </w:rPr>
            </w:pPr>
            <w:r w:rsidRPr="00E17A39">
              <w:rPr>
                <w:rFonts w:asciiTheme="majorBidi" w:hAnsiTheme="majorBidi" w:cstheme="majorBidi"/>
                <w:sz w:val="20"/>
                <w:szCs w:val="20"/>
                <w:bdr w:val="none" w:sz="0" w:space="0" w:color="auto" w:frame="1"/>
                <w:lang w:eastAsia="en-CA"/>
              </w:rPr>
              <w:t>133,662</w:t>
            </w:r>
          </w:p>
          <w:p w14:paraId="000EC016" w14:textId="77777777" w:rsidR="00791210" w:rsidRPr="00E17A39" w:rsidRDefault="00791210" w:rsidP="00F90024">
            <w:pPr>
              <w:ind w:right="60"/>
              <w:jc w:val="right"/>
              <w:rPr>
                <w:rFonts w:asciiTheme="majorBidi" w:hAnsiTheme="majorBidi" w:cstheme="majorBidi"/>
                <w:sz w:val="20"/>
                <w:szCs w:val="20"/>
              </w:rPr>
            </w:pPr>
            <w:r w:rsidRPr="00E17A39">
              <w:rPr>
                <w:rFonts w:asciiTheme="majorBidi" w:hAnsiTheme="majorBidi" w:cstheme="majorBidi"/>
                <w:sz w:val="20"/>
                <w:szCs w:val="20"/>
                <w:bdr w:val="none" w:sz="0" w:space="0" w:color="auto" w:frame="1"/>
                <w:lang w:eastAsia="en-CA"/>
              </w:rPr>
              <w:t>(R-404A)</w:t>
            </w:r>
          </w:p>
        </w:tc>
        <w:tc>
          <w:tcPr>
            <w:tcW w:w="1102" w:type="dxa"/>
            <w:tcMar>
              <w:left w:w="29" w:type="dxa"/>
              <w:right w:w="29" w:type="dxa"/>
            </w:tcMar>
          </w:tcPr>
          <w:p w14:paraId="205C2DE2" w14:textId="77777777" w:rsidR="000354EB" w:rsidRDefault="000354EB" w:rsidP="00F41C98">
            <w:pPr>
              <w:jc w:val="center"/>
              <w:rPr>
                <w:rFonts w:asciiTheme="majorBidi" w:hAnsiTheme="majorBidi" w:cstheme="majorBidi"/>
                <w:sz w:val="20"/>
                <w:szCs w:val="20"/>
                <w:lang w:eastAsia="zh-CN"/>
              </w:rPr>
            </w:pPr>
            <w:r>
              <w:rPr>
                <w:rFonts w:asciiTheme="majorBidi" w:hAnsiTheme="majorBidi" w:cstheme="majorBidi" w:hint="eastAsia"/>
                <w:sz w:val="20"/>
                <w:szCs w:val="20"/>
                <w:lang w:eastAsia="zh-CN"/>
              </w:rPr>
              <w:t>2018</w:t>
            </w:r>
            <w:r>
              <w:rPr>
                <w:rFonts w:asciiTheme="majorBidi" w:hAnsiTheme="majorBidi" w:cstheme="majorBidi" w:hint="eastAsia"/>
                <w:sz w:val="20"/>
                <w:szCs w:val="20"/>
                <w:lang w:eastAsia="zh-CN"/>
              </w:rPr>
              <w:t>年</w:t>
            </w:r>
          </w:p>
          <w:p w14:paraId="50EBCC6E" w14:textId="7B41A4CC" w:rsidR="00791210" w:rsidRPr="00E17A39" w:rsidRDefault="000354EB" w:rsidP="00F41C98">
            <w:pPr>
              <w:jc w:val="center"/>
              <w:rPr>
                <w:rFonts w:asciiTheme="majorBidi" w:hAnsiTheme="majorBidi" w:cstheme="majorBidi"/>
                <w:sz w:val="20"/>
                <w:szCs w:val="20"/>
                <w:bdr w:val="none" w:sz="0" w:space="0" w:color="auto" w:frame="1"/>
                <w:lang w:eastAsia="en-CA"/>
              </w:rPr>
            </w:pPr>
            <w:r>
              <w:rPr>
                <w:rFonts w:asciiTheme="majorBidi" w:hAnsiTheme="majorBidi" w:cstheme="majorBidi" w:hint="eastAsia"/>
                <w:sz w:val="20"/>
                <w:szCs w:val="20"/>
                <w:lang w:eastAsia="zh-CN"/>
              </w:rPr>
              <w:t>6</w:t>
            </w:r>
            <w:r>
              <w:rPr>
                <w:rFonts w:asciiTheme="majorBidi" w:hAnsiTheme="majorBidi" w:cstheme="majorBidi" w:hint="eastAsia"/>
                <w:sz w:val="20"/>
                <w:szCs w:val="20"/>
                <w:lang w:eastAsia="zh-CN"/>
              </w:rPr>
              <w:t>月</w:t>
            </w:r>
          </w:p>
        </w:tc>
        <w:tc>
          <w:tcPr>
            <w:tcW w:w="985" w:type="dxa"/>
            <w:tcMar>
              <w:left w:w="29" w:type="dxa"/>
              <w:right w:w="29" w:type="dxa"/>
            </w:tcMar>
          </w:tcPr>
          <w:p w14:paraId="6DEF78A4" w14:textId="77777777" w:rsidR="000354EB" w:rsidRDefault="000354EB" w:rsidP="00F41C98">
            <w:pPr>
              <w:jc w:val="center"/>
              <w:rPr>
                <w:rFonts w:asciiTheme="majorBidi" w:hAnsiTheme="majorBidi" w:cstheme="majorBidi"/>
                <w:sz w:val="20"/>
                <w:szCs w:val="20"/>
                <w:bdr w:val="none" w:sz="0" w:space="0" w:color="auto" w:frame="1"/>
                <w:lang w:eastAsia="zh-CN"/>
              </w:rPr>
            </w:pPr>
            <w:r>
              <w:rPr>
                <w:rFonts w:asciiTheme="majorBidi" w:hAnsiTheme="majorBidi" w:cstheme="majorBidi" w:hint="eastAsia"/>
                <w:sz w:val="20"/>
                <w:szCs w:val="20"/>
                <w:bdr w:val="none" w:sz="0" w:space="0" w:color="auto" w:frame="1"/>
                <w:lang w:eastAsia="zh-CN"/>
              </w:rPr>
              <w:t>2020</w:t>
            </w:r>
            <w:r>
              <w:rPr>
                <w:rFonts w:asciiTheme="majorBidi" w:hAnsiTheme="majorBidi" w:cstheme="majorBidi" w:hint="eastAsia"/>
                <w:sz w:val="20"/>
                <w:szCs w:val="20"/>
                <w:bdr w:val="none" w:sz="0" w:space="0" w:color="auto" w:frame="1"/>
                <w:lang w:eastAsia="zh-CN"/>
              </w:rPr>
              <w:t>年</w:t>
            </w:r>
          </w:p>
          <w:p w14:paraId="010E8565" w14:textId="0B58EFAD" w:rsidR="00791210" w:rsidRPr="00E17A39" w:rsidRDefault="000354EB" w:rsidP="00F41C98">
            <w:pPr>
              <w:jc w:val="center"/>
              <w:rPr>
                <w:rFonts w:asciiTheme="majorBidi" w:hAnsiTheme="majorBidi" w:cstheme="majorBidi"/>
                <w:sz w:val="20"/>
                <w:szCs w:val="20"/>
                <w:bdr w:val="none" w:sz="0" w:space="0" w:color="auto" w:frame="1"/>
                <w:lang w:eastAsia="zh-CN"/>
              </w:rPr>
            </w:pPr>
            <w:r>
              <w:rPr>
                <w:rFonts w:asciiTheme="majorBidi" w:hAnsiTheme="majorBidi" w:cstheme="majorBidi" w:hint="eastAsia"/>
                <w:sz w:val="20"/>
                <w:szCs w:val="20"/>
                <w:bdr w:val="none" w:sz="0" w:space="0" w:color="auto" w:frame="1"/>
                <w:lang w:eastAsia="zh-CN"/>
              </w:rPr>
              <w:t>12</w:t>
            </w:r>
            <w:r>
              <w:rPr>
                <w:rFonts w:asciiTheme="majorBidi" w:hAnsiTheme="majorBidi" w:cstheme="majorBidi" w:hint="eastAsia"/>
                <w:sz w:val="20"/>
                <w:szCs w:val="20"/>
                <w:bdr w:val="none" w:sz="0" w:space="0" w:color="auto" w:frame="1"/>
                <w:lang w:eastAsia="zh-CN"/>
              </w:rPr>
              <w:t>月</w:t>
            </w:r>
          </w:p>
        </w:tc>
      </w:tr>
      <w:tr w:rsidR="000354EB" w:rsidRPr="00E30C8C" w14:paraId="7B9722BA" w14:textId="77777777" w:rsidTr="000354EB">
        <w:tc>
          <w:tcPr>
            <w:tcW w:w="3955" w:type="dxa"/>
          </w:tcPr>
          <w:p w14:paraId="3A796695" w14:textId="0CD4C7E8" w:rsidR="000354EB" w:rsidRPr="00E17A39" w:rsidRDefault="000354EB" w:rsidP="000354EB">
            <w:pPr>
              <w:jc w:val="left"/>
              <w:rPr>
                <w:rFonts w:asciiTheme="majorBidi" w:hAnsiTheme="majorBidi" w:cstheme="majorBidi"/>
                <w:sz w:val="20"/>
                <w:szCs w:val="20"/>
                <w:bdr w:val="none" w:sz="0" w:space="0" w:color="auto" w:frame="1"/>
              </w:rPr>
            </w:pPr>
            <w:r w:rsidRPr="000354EB">
              <w:rPr>
                <w:rFonts w:ascii="SimHei" w:eastAsia="SimHei" w:hAnsi="SimHei" w:cstheme="majorBidi" w:hint="eastAsia"/>
                <w:sz w:val="20"/>
                <w:szCs w:val="20"/>
                <w:bdr w:val="none" w:sz="0" w:space="0" w:color="auto" w:frame="1"/>
                <w:lang w:val="en-US"/>
              </w:rPr>
              <w:t>墨西哥：</w:t>
            </w:r>
            <w:r w:rsidRPr="000354EB">
              <w:rPr>
                <w:rFonts w:asciiTheme="majorBidi" w:hAnsiTheme="majorBidi" w:cstheme="majorBidi" w:hint="eastAsia"/>
                <w:sz w:val="20"/>
                <w:szCs w:val="20"/>
                <w:bdr w:val="none" w:sz="0" w:space="0" w:color="auto" w:frame="1"/>
                <w:lang w:val="en-US"/>
              </w:rPr>
              <w:t>在</w:t>
            </w:r>
            <w:r w:rsidRPr="000354EB">
              <w:rPr>
                <w:rFonts w:asciiTheme="majorBidi" w:hAnsiTheme="majorBidi" w:cstheme="majorBidi"/>
                <w:sz w:val="20"/>
                <w:szCs w:val="20"/>
                <w:bdr w:val="none" w:sz="0" w:space="0" w:color="auto" w:frame="1"/>
                <w:lang w:val="en-US"/>
              </w:rPr>
              <w:t>Imbera</w:t>
            </w:r>
            <w:r w:rsidRPr="000354EB">
              <w:rPr>
                <w:rFonts w:asciiTheme="majorBidi" w:hAnsiTheme="majorBidi" w:cstheme="majorBidi"/>
                <w:sz w:val="20"/>
                <w:szCs w:val="20"/>
                <w:bdr w:val="none" w:sz="0" w:space="0" w:color="auto" w:frame="1"/>
                <w:lang w:val="en-US"/>
              </w:rPr>
              <w:t>公司</w:t>
            </w:r>
            <w:r w:rsidRPr="000354EB">
              <w:rPr>
                <w:rFonts w:asciiTheme="majorBidi" w:hAnsiTheme="majorBidi" w:cstheme="majorBidi" w:hint="eastAsia"/>
                <w:sz w:val="20"/>
                <w:szCs w:val="20"/>
                <w:bdr w:val="none" w:sz="0" w:space="0" w:color="auto" w:frame="1"/>
                <w:lang w:val="en-US"/>
              </w:rPr>
              <w:t>两家工厂的商用制冷设备制造中用丙烷</w:t>
            </w:r>
            <w:r>
              <w:rPr>
                <w:rFonts w:asciiTheme="majorBidi" w:hAnsiTheme="majorBidi" w:cstheme="majorBidi" w:hint="eastAsia"/>
                <w:sz w:val="20"/>
                <w:szCs w:val="20"/>
                <w:bdr w:val="none" w:sz="0" w:space="0" w:color="auto" w:frame="1"/>
                <w:lang w:val="en-US" w:eastAsia="zh-CN"/>
              </w:rPr>
              <w:t xml:space="preserve"> </w:t>
            </w:r>
            <w:r w:rsidRPr="000354EB">
              <w:rPr>
                <w:rFonts w:asciiTheme="majorBidi" w:hAnsiTheme="majorBidi" w:cstheme="majorBidi" w:hint="eastAsia"/>
                <w:sz w:val="20"/>
                <w:szCs w:val="20"/>
                <w:bdr w:val="none" w:sz="0" w:space="0" w:color="auto" w:frame="1"/>
                <w:lang w:val="en-US"/>
              </w:rPr>
              <w:t>(R-290)</w:t>
            </w:r>
            <w:r w:rsidRPr="000354EB">
              <w:rPr>
                <w:rFonts w:asciiTheme="majorBidi" w:hAnsiTheme="majorBidi" w:cstheme="majorBidi" w:hint="eastAsia"/>
                <w:sz w:val="20"/>
                <w:szCs w:val="20"/>
                <w:bdr w:val="none" w:sz="0" w:space="0" w:color="auto" w:frame="1"/>
                <w:lang w:val="en-US"/>
              </w:rPr>
              <w:t>和异丁烷</w:t>
            </w:r>
            <w:r>
              <w:rPr>
                <w:rFonts w:asciiTheme="majorBidi" w:hAnsiTheme="majorBidi" w:cstheme="majorBidi" w:hint="eastAsia"/>
                <w:sz w:val="20"/>
                <w:szCs w:val="20"/>
                <w:bdr w:val="none" w:sz="0" w:space="0" w:color="auto" w:frame="1"/>
                <w:lang w:val="en-US" w:eastAsia="zh-CN"/>
              </w:rPr>
              <w:t xml:space="preserve"> </w:t>
            </w:r>
            <w:r w:rsidRPr="000354EB">
              <w:rPr>
                <w:rFonts w:asciiTheme="majorBidi" w:hAnsiTheme="majorBidi" w:cstheme="majorBidi" w:hint="eastAsia"/>
                <w:sz w:val="20"/>
                <w:szCs w:val="20"/>
                <w:bdr w:val="none" w:sz="0" w:space="0" w:color="auto" w:frame="1"/>
                <w:lang w:val="en-US"/>
              </w:rPr>
              <w:t>(R-600a)</w:t>
            </w:r>
            <w:r w:rsidR="00E404F1">
              <w:rPr>
                <w:rFonts w:asciiTheme="majorBidi" w:hAnsiTheme="majorBidi" w:cstheme="majorBidi" w:hint="eastAsia"/>
                <w:sz w:val="20"/>
                <w:szCs w:val="20"/>
                <w:bdr w:val="none" w:sz="0" w:space="0" w:color="auto" w:frame="1"/>
                <w:lang w:val="en-US"/>
              </w:rPr>
              <w:t>替代</w:t>
            </w:r>
            <w:r w:rsidRPr="000354EB">
              <w:rPr>
                <w:rFonts w:asciiTheme="majorBidi" w:hAnsiTheme="majorBidi" w:cstheme="majorBidi" w:hint="eastAsia"/>
                <w:sz w:val="20"/>
                <w:szCs w:val="20"/>
                <w:bdr w:val="none" w:sz="0" w:space="0" w:color="auto" w:frame="1"/>
                <w:lang w:val="en-US"/>
              </w:rPr>
              <w:t>HFC-134a</w:t>
            </w:r>
            <w:r w:rsidRPr="000354EB">
              <w:rPr>
                <w:rFonts w:asciiTheme="majorBidi" w:hAnsiTheme="majorBidi" w:cstheme="majorBidi" w:hint="eastAsia"/>
                <w:sz w:val="20"/>
                <w:szCs w:val="20"/>
                <w:bdr w:val="none" w:sz="0" w:space="0" w:color="auto" w:frame="1"/>
                <w:lang w:val="en-US"/>
              </w:rPr>
              <w:t>和</w:t>
            </w:r>
            <w:r w:rsidRPr="000354EB">
              <w:rPr>
                <w:rFonts w:asciiTheme="majorBidi" w:hAnsiTheme="majorBidi" w:cstheme="majorBidi" w:hint="eastAsia"/>
                <w:sz w:val="20"/>
                <w:szCs w:val="20"/>
                <w:bdr w:val="none" w:sz="0" w:space="0" w:color="auto" w:frame="1"/>
                <w:lang w:val="en-US"/>
              </w:rPr>
              <w:t>R-404A</w:t>
            </w:r>
            <w:r w:rsidRPr="000354EB">
              <w:rPr>
                <w:rFonts w:asciiTheme="majorBidi" w:hAnsiTheme="majorBidi" w:cstheme="majorBidi" w:hint="eastAsia"/>
                <w:sz w:val="20"/>
                <w:szCs w:val="20"/>
                <w:bdr w:val="none" w:sz="0" w:space="0" w:color="auto" w:frame="1"/>
                <w:lang w:val="en-US"/>
              </w:rPr>
              <w:t>作为制冷剂</w:t>
            </w:r>
          </w:p>
          <w:p w14:paraId="5EEFDE42" w14:textId="5E613A9E" w:rsidR="000354EB" w:rsidRPr="00E17A39" w:rsidRDefault="000354EB" w:rsidP="000354EB">
            <w:pPr>
              <w:jc w:val="left"/>
              <w:rPr>
                <w:rFonts w:asciiTheme="majorBidi" w:hAnsiTheme="majorBidi" w:cstheme="majorBidi"/>
                <w:sz w:val="20"/>
                <w:szCs w:val="20"/>
                <w:bdr w:val="none" w:sz="0" w:space="0" w:color="auto" w:frame="1"/>
              </w:rPr>
            </w:pPr>
            <w:r w:rsidRPr="00E17A39">
              <w:rPr>
                <w:rFonts w:asciiTheme="majorBidi" w:hAnsiTheme="majorBidi" w:cstheme="majorBidi"/>
                <w:sz w:val="20"/>
                <w:szCs w:val="20"/>
                <w:bdr w:val="none" w:sz="0" w:space="0" w:color="auto" w:frame="1"/>
              </w:rPr>
              <w:t>(MEX/REF/81/INV/04+)</w:t>
            </w:r>
          </w:p>
        </w:tc>
        <w:tc>
          <w:tcPr>
            <w:tcW w:w="990" w:type="dxa"/>
            <w:tcMar>
              <w:left w:w="29" w:type="dxa"/>
              <w:right w:w="29" w:type="dxa"/>
            </w:tcMar>
          </w:tcPr>
          <w:p w14:paraId="332E6295" w14:textId="36B25469" w:rsidR="000354EB" w:rsidRPr="00E17A39" w:rsidRDefault="000354EB" w:rsidP="000354EB">
            <w:pPr>
              <w:jc w:val="center"/>
              <w:rPr>
                <w:rFonts w:asciiTheme="majorBidi" w:hAnsiTheme="majorBidi" w:cstheme="majorBidi"/>
                <w:sz w:val="20"/>
                <w:szCs w:val="20"/>
                <w:bdr w:val="none" w:sz="0" w:space="0" w:color="auto" w:frame="1"/>
              </w:rPr>
            </w:pPr>
            <w:r>
              <w:rPr>
                <w:rFonts w:asciiTheme="majorBidi" w:hAnsiTheme="majorBidi" w:cstheme="majorBidi" w:hint="eastAsia"/>
                <w:sz w:val="20"/>
                <w:szCs w:val="20"/>
                <w:bdr w:val="none" w:sz="0" w:space="0" w:color="auto" w:frame="1"/>
                <w:lang w:eastAsia="zh-CN"/>
              </w:rPr>
              <w:t>工发组织</w:t>
            </w:r>
          </w:p>
        </w:tc>
        <w:tc>
          <w:tcPr>
            <w:tcW w:w="1159" w:type="dxa"/>
            <w:tcMar>
              <w:left w:w="14" w:type="dxa"/>
              <w:right w:w="14" w:type="dxa"/>
            </w:tcMar>
          </w:tcPr>
          <w:p w14:paraId="1588ACC6" w14:textId="77777777" w:rsidR="000354EB" w:rsidRPr="00E17A39" w:rsidRDefault="000354EB" w:rsidP="00F90024">
            <w:pPr>
              <w:ind w:right="60"/>
              <w:jc w:val="right"/>
              <w:rPr>
                <w:rFonts w:asciiTheme="majorBidi" w:hAnsiTheme="majorBidi" w:cstheme="majorBidi"/>
                <w:sz w:val="20"/>
                <w:szCs w:val="20"/>
                <w:bdr w:val="none" w:sz="0" w:space="0" w:color="auto" w:frame="1"/>
                <w:lang w:eastAsia="en-CA"/>
              </w:rPr>
            </w:pPr>
            <w:r w:rsidRPr="00E17A39">
              <w:rPr>
                <w:rFonts w:asciiTheme="majorBidi" w:hAnsiTheme="majorBidi" w:cstheme="majorBidi"/>
                <w:sz w:val="20"/>
                <w:szCs w:val="20"/>
                <w:bdr w:val="none" w:sz="0" w:space="0" w:color="auto" w:frame="1"/>
                <w:lang w:eastAsia="en-CA"/>
              </w:rPr>
              <w:t xml:space="preserve">70.96 </w:t>
            </w:r>
          </w:p>
          <w:p w14:paraId="3758D5B6" w14:textId="77777777" w:rsidR="000354EB" w:rsidRPr="00E17A39" w:rsidRDefault="000354EB" w:rsidP="00F90024">
            <w:pPr>
              <w:ind w:right="60"/>
              <w:jc w:val="right"/>
              <w:rPr>
                <w:rFonts w:asciiTheme="majorBidi" w:hAnsiTheme="majorBidi" w:cstheme="majorBidi"/>
                <w:sz w:val="20"/>
                <w:szCs w:val="20"/>
                <w:bdr w:val="none" w:sz="0" w:space="0" w:color="auto" w:frame="1"/>
                <w:lang w:eastAsia="en-CA"/>
              </w:rPr>
            </w:pPr>
            <w:r w:rsidRPr="00E17A39">
              <w:rPr>
                <w:rFonts w:asciiTheme="majorBidi" w:hAnsiTheme="majorBidi" w:cstheme="majorBidi"/>
                <w:sz w:val="20"/>
                <w:szCs w:val="20"/>
                <w:bdr w:val="none" w:sz="0" w:space="0" w:color="auto" w:frame="1"/>
                <w:lang w:eastAsia="en-CA"/>
              </w:rPr>
              <w:t>(HFC-134a);</w:t>
            </w:r>
          </w:p>
          <w:p w14:paraId="660B8048" w14:textId="77777777" w:rsidR="000354EB" w:rsidRPr="00E17A39" w:rsidRDefault="000354EB" w:rsidP="00F90024">
            <w:pPr>
              <w:ind w:right="60"/>
              <w:jc w:val="right"/>
              <w:rPr>
                <w:rFonts w:asciiTheme="majorBidi" w:hAnsiTheme="majorBidi" w:cstheme="majorBidi"/>
                <w:sz w:val="20"/>
                <w:szCs w:val="20"/>
                <w:bdr w:val="none" w:sz="0" w:space="0" w:color="auto" w:frame="1"/>
                <w:lang w:eastAsia="en-CA"/>
              </w:rPr>
            </w:pPr>
            <w:r w:rsidRPr="00E17A39">
              <w:rPr>
                <w:rFonts w:asciiTheme="majorBidi" w:hAnsiTheme="majorBidi" w:cstheme="majorBidi"/>
                <w:sz w:val="20"/>
                <w:szCs w:val="20"/>
                <w:bdr w:val="none" w:sz="0" w:space="0" w:color="auto" w:frame="1"/>
                <w:lang w:eastAsia="en-CA"/>
              </w:rPr>
              <w:t>5.91</w:t>
            </w:r>
          </w:p>
          <w:p w14:paraId="624529D7" w14:textId="77777777" w:rsidR="000354EB" w:rsidRPr="00E17A39" w:rsidRDefault="000354EB" w:rsidP="00F90024">
            <w:pPr>
              <w:ind w:right="60"/>
              <w:jc w:val="right"/>
              <w:rPr>
                <w:rFonts w:asciiTheme="majorBidi" w:hAnsiTheme="majorBidi" w:cstheme="majorBidi"/>
                <w:sz w:val="20"/>
                <w:szCs w:val="20"/>
                <w:bdr w:val="none" w:sz="0" w:space="0" w:color="auto" w:frame="1"/>
                <w:lang w:eastAsia="en-CA"/>
              </w:rPr>
            </w:pPr>
            <w:r w:rsidRPr="00E17A39">
              <w:rPr>
                <w:rFonts w:asciiTheme="majorBidi" w:hAnsiTheme="majorBidi" w:cstheme="majorBidi"/>
                <w:sz w:val="20"/>
                <w:szCs w:val="20"/>
                <w:bdr w:val="none" w:sz="0" w:space="0" w:color="auto" w:frame="1"/>
                <w:lang w:eastAsia="en-CA"/>
              </w:rPr>
              <w:t>(R-404A)</w:t>
            </w:r>
          </w:p>
        </w:tc>
        <w:tc>
          <w:tcPr>
            <w:tcW w:w="1159" w:type="dxa"/>
            <w:tcMar>
              <w:left w:w="14" w:type="dxa"/>
              <w:right w:w="14" w:type="dxa"/>
            </w:tcMar>
          </w:tcPr>
          <w:p w14:paraId="1262F539" w14:textId="77777777" w:rsidR="000354EB" w:rsidRPr="00E17A39" w:rsidRDefault="000354EB" w:rsidP="00F90024">
            <w:pPr>
              <w:ind w:right="60"/>
              <w:jc w:val="right"/>
              <w:rPr>
                <w:rFonts w:asciiTheme="majorBidi" w:hAnsiTheme="majorBidi" w:cstheme="majorBidi"/>
                <w:sz w:val="20"/>
                <w:szCs w:val="20"/>
                <w:bdr w:val="none" w:sz="0" w:space="0" w:color="auto" w:frame="1"/>
                <w:lang w:eastAsia="en-CA"/>
              </w:rPr>
            </w:pPr>
            <w:r w:rsidRPr="00E17A39">
              <w:rPr>
                <w:rFonts w:asciiTheme="majorBidi" w:hAnsiTheme="majorBidi" w:cstheme="majorBidi"/>
                <w:sz w:val="20"/>
                <w:szCs w:val="20"/>
                <w:bdr w:val="none" w:sz="0" w:space="0" w:color="auto" w:frame="1"/>
                <w:lang w:eastAsia="en-CA"/>
              </w:rPr>
              <w:t>101,470</w:t>
            </w:r>
          </w:p>
          <w:p w14:paraId="7966568F" w14:textId="77777777" w:rsidR="000354EB" w:rsidRPr="00E17A39" w:rsidRDefault="000354EB" w:rsidP="00F90024">
            <w:pPr>
              <w:ind w:right="60"/>
              <w:jc w:val="right"/>
              <w:rPr>
                <w:rFonts w:asciiTheme="majorBidi" w:hAnsiTheme="majorBidi" w:cstheme="majorBidi"/>
                <w:sz w:val="20"/>
                <w:szCs w:val="20"/>
                <w:bdr w:val="none" w:sz="0" w:space="0" w:color="auto" w:frame="1"/>
                <w:lang w:eastAsia="en-CA"/>
              </w:rPr>
            </w:pPr>
            <w:r w:rsidRPr="00E17A39">
              <w:rPr>
                <w:rFonts w:asciiTheme="majorBidi" w:hAnsiTheme="majorBidi" w:cstheme="majorBidi"/>
                <w:sz w:val="20"/>
                <w:szCs w:val="20"/>
                <w:bdr w:val="none" w:sz="0" w:space="0" w:color="auto" w:frame="1"/>
                <w:lang w:eastAsia="en-CA"/>
              </w:rPr>
              <w:t>(HFC-134a)</w:t>
            </w:r>
          </w:p>
          <w:p w14:paraId="66139765" w14:textId="77777777" w:rsidR="000354EB" w:rsidRPr="00E17A39" w:rsidRDefault="000354EB" w:rsidP="00F90024">
            <w:pPr>
              <w:ind w:right="60"/>
              <w:jc w:val="right"/>
              <w:rPr>
                <w:rFonts w:asciiTheme="majorBidi" w:hAnsiTheme="majorBidi" w:cstheme="majorBidi"/>
                <w:sz w:val="20"/>
                <w:szCs w:val="20"/>
                <w:bdr w:val="none" w:sz="0" w:space="0" w:color="auto" w:frame="1"/>
                <w:lang w:eastAsia="en-CA"/>
              </w:rPr>
            </w:pPr>
            <w:r w:rsidRPr="00E17A39">
              <w:rPr>
                <w:rFonts w:asciiTheme="majorBidi" w:hAnsiTheme="majorBidi" w:cstheme="majorBidi"/>
                <w:sz w:val="20"/>
                <w:szCs w:val="20"/>
                <w:bdr w:val="none" w:sz="0" w:space="0" w:color="auto" w:frame="1"/>
                <w:lang w:eastAsia="en-CA"/>
              </w:rPr>
              <w:t>23,187</w:t>
            </w:r>
          </w:p>
          <w:p w14:paraId="18A3E9D1" w14:textId="77777777" w:rsidR="000354EB" w:rsidRPr="00E17A39" w:rsidRDefault="000354EB" w:rsidP="00F90024">
            <w:pPr>
              <w:ind w:right="60"/>
              <w:jc w:val="right"/>
              <w:rPr>
                <w:rFonts w:asciiTheme="majorBidi" w:hAnsiTheme="majorBidi" w:cstheme="majorBidi"/>
                <w:sz w:val="20"/>
                <w:szCs w:val="20"/>
                <w:bdr w:val="none" w:sz="0" w:space="0" w:color="auto" w:frame="1"/>
                <w:lang w:eastAsia="en-CA"/>
              </w:rPr>
            </w:pPr>
            <w:r w:rsidRPr="00E17A39">
              <w:rPr>
                <w:rFonts w:asciiTheme="majorBidi" w:hAnsiTheme="majorBidi" w:cstheme="majorBidi"/>
                <w:sz w:val="20"/>
                <w:szCs w:val="20"/>
                <w:bdr w:val="none" w:sz="0" w:space="0" w:color="auto" w:frame="1"/>
                <w:lang w:eastAsia="en-CA"/>
              </w:rPr>
              <w:t>(R-404A)</w:t>
            </w:r>
          </w:p>
        </w:tc>
        <w:tc>
          <w:tcPr>
            <w:tcW w:w="1102" w:type="dxa"/>
            <w:tcMar>
              <w:left w:w="29" w:type="dxa"/>
              <w:right w:w="29" w:type="dxa"/>
            </w:tcMar>
          </w:tcPr>
          <w:p w14:paraId="2E6EBE5B" w14:textId="77777777" w:rsidR="000354EB" w:rsidRDefault="000354EB" w:rsidP="00F41C98">
            <w:pPr>
              <w:jc w:val="center"/>
              <w:rPr>
                <w:rFonts w:asciiTheme="majorBidi" w:hAnsiTheme="majorBidi" w:cstheme="majorBidi"/>
                <w:sz w:val="20"/>
                <w:szCs w:val="20"/>
                <w:lang w:eastAsia="zh-CN"/>
              </w:rPr>
            </w:pPr>
            <w:r>
              <w:rPr>
                <w:rFonts w:asciiTheme="majorBidi" w:hAnsiTheme="majorBidi" w:cstheme="majorBidi" w:hint="eastAsia"/>
                <w:sz w:val="20"/>
                <w:szCs w:val="20"/>
                <w:lang w:eastAsia="zh-CN"/>
              </w:rPr>
              <w:t>2018</w:t>
            </w:r>
            <w:r>
              <w:rPr>
                <w:rFonts w:asciiTheme="majorBidi" w:hAnsiTheme="majorBidi" w:cstheme="majorBidi" w:hint="eastAsia"/>
                <w:sz w:val="20"/>
                <w:szCs w:val="20"/>
                <w:lang w:eastAsia="zh-CN"/>
              </w:rPr>
              <w:t>年</w:t>
            </w:r>
          </w:p>
          <w:p w14:paraId="634DAE85" w14:textId="16F41FA5" w:rsidR="000354EB" w:rsidRPr="00E17A39" w:rsidRDefault="000354EB" w:rsidP="00F41C98">
            <w:pPr>
              <w:jc w:val="center"/>
              <w:rPr>
                <w:rFonts w:asciiTheme="majorBidi" w:hAnsiTheme="majorBidi" w:cstheme="majorBidi"/>
                <w:sz w:val="20"/>
                <w:szCs w:val="20"/>
                <w:bdr w:val="none" w:sz="0" w:space="0" w:color="auto" w:frame="1"/>
                <w:lang w:eastAsia="en-CA"/>
              </w:rPr>
            </w:pPr>
            <w:r>
              <w:rPr>
                <w:rFonts w:asciiTheme="majorBidi" w:hAnsiTheme="majorBidi" w:cstheme="majorBidi" w:hint="eastAsia"/>
                <w:sz w:val="20"/>
                <w:szCs w:val="20"/>
                <w:lang w:eastAsia="zh-CN"/>
              </w:rPr>
              <w:t>6</w:t>
            </w:r>
            <w:r>
              <w:rPr>
                <w:rFonts w:asciiTheme="majorBidi" w:hAnsiTheme="majorBidi" w:cstheme="majorBidi" w:hint="eastAsia"/>
                <w:sz w:val="20"/>
                <w:szCs w:val="20"/>
                <w:lang w:eastAsia="zh-CN"/>
              </w:rPr>
              <w:t>月</w:t>
            </w:r>
          </w:p>
        </w:tc>
        <w:tc>
          <w:tcPr>
            <w:tcW w:w="985" w:type="dxa"/>
            <w:tcMar>
              <w:left w:w="29" w:type="dxa"/>
              <w:right w:w="29" w:type="dxa"/>
            </w:tcMar>
          </w:tcPr>
          <w:p w14:paraId="58F9FF8C" w14:textId="77777777" w:rsidR="000354EB" w:rsidRDefault="000354EB" w:rsidP="00F41C98">
            <w:pPr>
              <w:jc w:val="center"/>
              <w:rPr>
                <w:rFonts w:asciiTheme="majorBidi" w:hAnsiTheme="majorBidi" w:cstheme="majorBidi"/>
                <w:sz w:val="20"/>
                <w:szCs w:val="20"/>
                <w:bdr w:val="none" w:sz="0" w:space="0" w:color="auto" w:frame="1"/>
                <w:lang w:eastAsia="zh-CN"/>
              </w:rPr>
            </w:pPr>
            <w:r>
              <w:rPr>
                <w:rFonts w:asciiTheme="majorBidi" w:hAnsiTheme="majorBidi" w:cstheme="majorBidi" w:hint="eastAsia"/>
                <w:sz w:val="20"/>
                <w:szCs w:val="20"/>
                <w:bdr w:val="none" w:sz="0" w:space="0" w:color="auto" w:frame="1"/>
                <w:lang w:eastAsia="zh-CN"/>
              </w:rPr>
              <w:t>2021</w:t>
            </w:r>
            <w:r>
              <w:rPr>
                <w:rFonts w:asciiTheme="majorBidi" w:hAnsiTheme="majorBidi" w:cstheme="majorBidi" w:hint="eastAsia"/>
                <w:sz w:val="20"/>
                <w:szCs w:val="20"/>
                <w:bdr w:val="none" w:sz="0" w:space="0" w:color="auto" w:frame="1"/>
                <w:lang w:eastAsia="zh-CN"/>
              </w:rPr>
              <w:t>年</w:t>
            </w:r>
          </w:p>
          <w:p w14:paraId="362D1BFA" w14:textId="6989727C" w:rsidR="000354EB" w:rsidRPr="00E17A39" w:rsidRDefault="000354EB" w:rsidP="00F41C98">
            <w:pPr>
              <w:jc w:val="center"/>
              <w:rPr>
                <w:rFonts w:asciiTheme="majorBidi" w:hAnsiTheme="majorBidi" w:cstheme="majorBidi"/>
                <w:sz w:val="20"/>
                <w:szCs w:val="20"/>
                <w:bdr w:val="none" w:sz="0" w:space="0" w:color="auto" w:frame="1"/>
                <w:lang w:eastAsia="en-CA"/>
              </w:rPr>
            </w:pPr>
            <w:r>
              <w:rPr>
                <w:rFonts w:asciiTheme="majorBidi" w:hAnsiTheme="majorBidi" w:cstheme="majorBidi" w:hint="eastAsia"/>
                <w:sz w:val="20"/>
                <w:szCs w:val="20"/>
                <w:bdr w:val="none" w:sz="0" w:space="0" w:color="auto" w:frame="1"/>
                <w:lang w:eastAsia="zh-CN"/>
              </w:rPr>
              <w:t>12</w:t>
            </w:r>
            <w:r>
              <w:rPr>
                <w:rFonts w:asciiTheme="majorBidi" w:hAnsiTheme="majorBidi" w:cstheme="majorBidi" w:hint="eastAsia"/>
                <w:sz w:val="20"/>
                <w:szCs w:val="20"/>
                <w:bdr w:val="none" w:sz="0" w:space="0" w:color="auto" w:frame="1"/>
                <w:lang w:eastAsia="zh-CN"/>
              </w:rPr>
              <w:t>月</w:t>
            </w:r>
          </w:p>
        </w:tc>
      </w:tr>
      <w:tr w:rsidR="000354EB" w:rsidRPr="00E30C8C" w14:paraId="7F380A88" w14:textId="77777777" w:rsidTr="000354EB">
        <w:tc>
          <w:tcPr>
            <w:tcW w:w="3955" w:type="dxa"/>
          </w:tcPr>
          <w:p w14:paraId="2054F238" w14:textId="2CD91DF3" w:rsidR="000354EB" w:rsidRPr="00E17A39" w:rsidRDefault="00E404F1" w:rsidP="000354EB">
            <w:pPr>
              <w:jc w:val="left"/>
              <w:rPr>
                <w:rFonts w:asciiTheme="majorBidi" w:hAnsiTheme="majorBidi" w:cstheme="majorBidi"/>
                <w:sz w:val="20"/>
                <w:szCs w:val="20"/>
                <w:lang w:eastAsia="zh-CN"/>
              </w:rPr>
            </w:pPr>
            <w:r w:rsidRPr="00E404F1">
              <w:rPr>
                <w:rFonts w:ascii="SimHei" w:eastAsia="SimHei" w:hAnsi="SimHei" w:cstheme="majorBidi" w:hint="eastAsia"/>
                <w:sz w:val="20"/>
                <w:szCs w:val="20"/>
                <w:bdr w:val="none" w:sz="0" w:space="0" w:color="auto" w:frame="1"/>
                <w:lang w:val="en-US" w:eastAsia="zh-CN"/>
              </w:rPr>
              <w:t>中国：</w:t>
            </w:r>
            <w:r w:rsidRPr="00E404F1">
              <w:rPr>
                <w:rFonts w:asciiTheme="majorBidi" w:hAnsiTheme="majorBidi" w:cstheme="majorBidi" w:hint="eastAsia"/>
                <w:sz w:val="20"/>
                <w:szCs w:val="20"/>
                <w:lang w:val="en-US" w:eastAsia="zh-CN"/>
              </w:rPr>
              <w:t>在一个家用冰箱制造厂商（海信科隆）家用冰箱制造商用</w:t>
            </w:r>
            <w:r w:rsidRPr="00E404F1">
              <w:rPr>
                <w:rFonts w:asciiTheme="majorBidi" w:hAnsiTheme="majorBidi" w:cstheme="majorBidi" w:hint="eastAsia"/>
                <w:sz w:val="20"/>
                <w:szCs w:val="20"/>
                <w:lang w:val="en-US" w:eastAsia="zh-CN"/>
              </w:rPr>
              <w:t>C5+</w:t>
            </w:r>
            <w:r w:rsidRPr="00E404F1">
              <w:rPr>
                <w:rFonts w:asciiTheme="majorBidi" w:hAnsiTheme="majorBidi" w:cstheme="majorBidi" w:hint="eastAsia"/>
                <w:sz w:val="20"/>
                <w:szCs w:val="20"/>
                <w:lang w:val="en-US" w:eastAsia="zh-CN"/>
              </w:rPr>
              <w:t>氢氟烯烃</w:t>
            </w:r>
            <w:r>
              <w:rPr>
                <w:rFonts w:asciiTheme="majorBidi" w:hAnsiTheme="majorBidi" w:cstheme="majorBidi" w:hint="eastAsia"/>
                <w:sz w:val="20"/>
                <w:szCs w:val="20"/>
                <w:lang w:val="en-US" w:eastAsia="zh-CN"/>
              </w:rPr>
              <w:t>替代</w:t>
            </w:r>
            <w:r w:rsidRPr="00E404F1">
              <w:rPr>
                <w:rFonts w:asciiTheme="majorBidi" w:hAnsiTheme="majorBidi" w:cstheme="majorBidi" w:hint="eastAsia"/>
                <w:sz w:val="20"/>
                <w:szCs w:val="20"/>
                <w:lang w:val="en-US" w:eastAsia="zh-CN"/>
              </w:rPr>
              <w:t>C5+HFC-245fa</w:t>
            </w:r>
            <w:r w:rsidR="000354EB" w:rsidRPr="00E17A39">
              <w:rPr>
                <w:rFonts w:asciiTheme="majorBidi" w:hAnsiTheme="majorBidi" w:cstheme="majorBidi"/>
                <w:sz w:val="20"/>
                <w:szCs w:val="20"/>
                <w:lang w:eastAsia="zh-CN"/>
              </w:rPr>
              <w:t xml:space="preserve"> </w:t>
            </w:r>
          </w:p>
          <w:p w14:paraId="75DD0FE7" w14:textId="77777777" w:rsidR="000354EB" w:rsidRPr="00E17A39" w:rsidRDefault="000354EB" w:rsidP="000354EB">
            <w:pPr>
              <w:jc w:val="left"/>
              <w:rPr>
                <w:rFonts w:asciiTheme="majorBidi" w:hAnsiTheme="majorBidi" w:cstheme="majorBidi"/>
                <w:sz w:val="20"/>
                <w:szCs w:val="20"/>
              </w:rPr>
            </w:pPr>
            <w:r w:rsidRPr="00E17A39">
              <w:rPr>
                <w:rFonts w:asciiTheme="majorBidi" w:hAnsiTheme="majorBidi" w:cstheme="majorBidi"/>
                <w:sz w:val="20"/>
                <w:szCs w:val="20"/>
              </w:rPr>
              <w:t>(CPR/FOA/82/INV/06+)</w:t>
            </w:r>
          </w:p>
        </w:tc>
        <w:tc>
          <w:tcPr>
            <w:tcW w:w="990" w:type="dxa"/>
            <w:tcMar>
              <w:left w:w="29" w:type="dxa"/>
              <w:right w:w="29" w:type="dxa"/>
            </w:tcMar>
          </w:tcPr>
          <w:p w14:paraId="3CB80EA6" w14:textId="56E81238" w:rsidR="000354EB" w:rsidRPr="00E17A39" w:rsidRDefault="000354EB" w:rsidP="000354EB">
            <w:pPr>
              <w:jc w:val="center"/>
              <w:rPr>
                <w:rFonts w:asciiTheme="majorBidi" w:hAnsiTheme="majorBidi" w:cstheme="majorBidi"/>
                <w:sz w:val="20"/>
                <w:szCs w:val="20"/>
              </w:rPr>
            </w:pPr>
            <w:r>
              <w:rPr>
                <w:rFonts w:asciiTheme="majorBidi" w:hAnsiTheme="majorBidi" w:cstheme="majorBidi" w:hint="eastAsia"/>
                <w:sz w:val="20"/>
                <w:szCs w:val="20"/>
                <w:lang w:eastAsia="zh-CN"/>
              </w:rPr>
              <w:t>开发署</w:t>
            </w:r>
          </w:p>
        </w:tc>
        <w:tc>
          <w:tcPr>
            <w:tcW w:w="1159" w:type="dxa"/>
            <w:tcMar>
              <w:left w:w="14" w:type="dxa"/>
              <w:right w:w="14" w:type="dxa"/>
            </w:tcMar>
          </w:tcPr>
          <w:p w14:paraId="7C16C859" w14:textId="77777777" w:rsidR="000354EB" w:rsidRPr="00E17A39" w:rsidRDefault="000354EB" w:rsidP="00F90024">
            <w:pPr>
              <w:ind w:right="60"/>
              <w:jc w:val="right"/>
              <w:rPr>
                <w:rFonts w:asciiTheme="majorBidi" w:hAnsiTheme="majorBidi" w:cstheme="majorBidi"/>
                <w:sz w:val="20"/>
                <w:szCs w:val="20"/>
                <w:lang w:eastAsia="en-CA"/>
              </w:rPr>
            </w:pPr>
            <w:r w:rsidRPr="00E17A39">
              <w:rPr>
                <w:rFonts w:asciiTheme="majorBidi" w:hAnsiTheme="majorBidi" w:cstheme="majorBidi"/>
                <w:sz w:val="20"/>
                <w:szCs w:val="20"/>
                <w:lang w:eastAsia="en-CA"/>
              </w:rPr>
              <w:t>250.00</w:t>
            </w:r>
          </w:p>
          <w:p w14:paraId="1110FA91" w14:textId="77777777" w:rsidR="000354EB" w:rsidRPr="00E17A39" w:rsidRDefault="000354EB" w:rsidP="00F90024">
            <w:pPr>
              <w:ind w:right="60"/>
              <w:jc w:val="right"/>
              <w:rPr>
                <w:rFonts w:asciiTheme="majorBidi" w:hAnsiTheme="majorBidi" w:cstheme="majorBidi"/>
                <w:sz w:val="20"/>
                <w:szCs w:val="20"/>
              </w:rPr>
            </w:pPr>
            <w:r w:rsidRPr="00E17A39">
              <w:rPr>
                <w:rFonts w:asciiTheme="majorBidi" w:hAnsiTheme="majorBidi" w:cstheme="majorBidi"/>
                <w:sz w:val="20"/>
                <w:szCs w:val="20"/>
                <w:lang w:eastAsia="en-CA"/>
              </w:rPr>
              <w:t>(HFC</w:t>
            </w:r>
            <w:r w:rsidRPr="00E17A39">
              <w:rPr>
                <w:rFonts w:asciiTheme="majorBidi" w:hAnsiTheme="majorBidi" w:cstheme="majorBidi"/>
                <w:sz w:val="20"/>
                <w:szCs w:val="20"/>
                <w:lang w:eastAsia="en-CA"/>
              </w:rPr>
              <w:noBreakHyphen/>
              <w:t>245fa)</w:t>
            </w:r>
          </w:p>
        </w:tc>
        <w:tc>
          <w:tcPr>
            <w:tcW w:w="1159" w:type="dxa"/>
            <w:tcMar>
              <w:left w:w="14" w:type="dxa"/>
              <w:right w:w="14" w:type="dxa"/>
            </w:tcMar>
          </w:tcPr>
          <w:p w14:paraId="53694672" w14:textId="77777777" w:rsidR="000354EB" w:rsidRPr="00E17A39" w:rsidRDefault="000354EB" w:rsidP="00F90024">
            <w:pPr>
              <w:ind w:right="60"/>
              <w:jc w:val="right"/>
              <w:rPr>
                <w:rFonts w:asciiTheme="majorBidi" w:hAnsiTheme="majorBidi" w:cstheme="majorBidi"/>
                <w:sz w:val="20"/>
                <w:szCs w:val="20"/>
                <w:lang w:eastAsia="en-CA"/>
              </w:rPr>
            </w:pPr>
            <w:r w:rsidRPr="00E17A39">
              <w:rPr>
                <w:rFonts w:asciiTheme="majorBidi" w:hAnsiTheme="majorBidi" w:cstheme="majorBidi"/>
                <w:sz w:val="20"/>
                <w:szCs w:val="20"/>
                <w:lang w:eastAsia="en-CA"/>
              </w:rPr>
              <w:t>257,500</w:t>
            </w:r>
          </w:p>
          <w:p w14:paraId="08C05EFB" w14:textId="77777777" w:rsidR="000354EB" w:rsidRPr="00E17A39" w:rsidRDefault="000354EB" w:rsidP="00F90024">
            <w:pPr>
              <w:ind w:right="60"/>
              <w:jc w:val="right"/>
              <w:rPr>
                <w:rFonts w:asciiTheme="majorBidi" w:hAnsiTheme="majorBidi" w:cstheme="majorBidi"/>
                <w:sz w:val="20"/>
                <w:szCs w:val="20"/>
              </w:rPr>
            </w:pPr>
            <w:r w:rsidRPr="00E17A39">
              <w:rPr>
                <w:rFonts w:asciiTheme="majorBidi" w:hAnsiTheme="majorBidi" w:cstheme="majorBidi"/>
                <w:sz w:val="20"/>
                <w:szCs w:val="20"/>
                <w:lang w:eastAsia="en-CA"/>
              </w:rPr>
              <w:t>(HFC</w:t>
            </w:r>
            <w:r w:rsidRPr="00E17A39">
              <w:rPr>
                <w:rFonts w:asciiTheme="majorBidi" w:hAnsiTheme="majorBidi" w:cstheme="majorBidi"/>
                <w:sz w:val="20"/>
                <w:szCs w:val="20"/>
                <w:lang w:eastAsia="en-CA"/>
              </w:rPr>
              <w:noBreakHyphen/>
              <w:t>245fa)</w:t>
            </w:r>
          </w:p>
        </w:tc>
        <w:tc>
          <w:tcPr>
            <w:tcW w:w="1102" w:type="dxa"/>
            <w:tcMar>
              <w:left w:w="29" w:type="dxa"/>
              <w:right w:w="29" w:type="dxa"/>
            </w:tcMar>
          </w:tcPr>
          <w:p w14:paraId="7CA3CF6C" w14:textId="77777777" w:rsidR="000354EB" w:rsidRDefault="000354EB" w:rsidP="00F41C98">
            <w:pPr>
              <w:jc w:val="center"/>
              <w:rPr>
                <w:rFonts w:asciiTheme="majorBidi" w:hAnsiTheme="majorBidi" w:cstheme="majorBidi"/>
                <w:sz w:val="20"/>
                <w:szCs w:val="20"/>
                <w:lang w:eastAsia="zh-CN"/>
              </w:rPr>
            </w:pPr>
            <w:r>
              <w:rPr>
                <w:rFonts w:asciiTheme="majorBidi" w:hAnsiTheme="majorBidi" w:cstheme="majorBidi" w:hint="eastAsia"/>
                <w:sz w:val="20"/>
                <w:szCs w:val="20"/>
                <w:lang w:eastAsia="zh-CN"/>
              </w:rPr>
              <w:t>2018</w:t>
            </w:r>
            <w:r>
              <w:rPr>
                <w:rFonts w:asciiTheme="majorBidi" w:hAnsiTheme="majorBidi" w:cstheme="majorBidi" w:hint="eastAsia"/>
                <w:sz w:val="20"/>
                <w:szCs w:val="20"/>
                <w:lang w:eastAsia="zh-CN"/>
              </w:rPr>
              <w:t>年</w:t>
            </w:r>
          </w:p>
          <w:p w14:paraId="5708754F" w14:textId="516A78A9" w:rsidR="000354EB" w:rsidRPr="00E17A39" w:rsidRDefault="000354EB" w:rsidP="00F41C98">
            <w:pPr>
              <w:jc w:val="center"/>
              <w:rPr>
                <w:rFonts w:asciiTheme="majorBidi" w:hAnsiTheme="majorBidi" w:cstheme="majorBidi"/>
                <w:sz w:val="20"/>
                <w:szCs w:val="20"/>
                <w:lang w:eastAsia="en-CA"/>
              </w:rPr>
            </w:pPr>
            <w:r>
              <w:rPr>
                <w:rFonts w:asciiTheme="majorBidi" w:hAnsiTheme="majorBidi" w:cstheme="majorBidi" w:hint="eastAsia"/>
                <w:sz w:val="20"/>
                <w:szCs w:val="20"/>
                <w:lang w:eastAsia="zh-CN"/>
              </w:rPr>
              <w:t>12</w:t>
            </w:r>
            <w:r>
              <w:rPr>
                <w:rFonts w:asciiTheme="majorBidi" w:hAnsiTheme="majorBidi" w:cstheme="majorBidi" w:hint="eastAsia"/>
                <w:sz w:val="20"/>
                <w:szCs w:val="20"/>
                <w:lang w:eastAsia="zh-CN"/>
              </w:rPr>
              <w:t>月</w:t>
            </w:r>
          </w:p>
        </w:tc>
        <w:tc>
          <w:tcPr>
            <w:tcW w:w="985" w:type="dxa"/>
            <w:tcMar>
              <w:left w:w="29" w:type="dxa"/>
              <w:right w:w="29" w:type="dxa"/>
            </w:tcMar>
          </w:tcPr>
          <w:p w14:paraId="2D69DDB0" w14:textId="77777777" w:rsidR="000354EB" w:rsidRDefault="000354EB" w:rsidP="00F41C98">
            <w:pPr>
              <w:jc w:val="center"/>
              <w:rPr>
                <w:rFonts w:asciiTheme="majorBidi" w:hAnsiTheme="majorBidi" w:cstheme="majorBidi"/>
                <w:sz w:val="20"/>
                <w:szCs w:val="20"/>
                <w:lang w:eastAsia="zh-CN"/>
              </w:rPr>
            </w:pPr>
            <w:r>
              <w:rPr>
                <w:rFonts w:asciiTheme="majorBidi" w:hAnsiTheme="majorBidi" w:cstheme="majorBidi" w:hint="eastAsia"/>
                <w:sz w:val="20"/>
                <w:szCs w:val="20"/>
                <w:lang w:eastAsia="zh-CN"/>
              </w:rPr>
              <w:t>2021</w:t>
            </w:r>
            <w:r>
              <w:rPr>
                <w:rFonts w:asciiTheme="majorBidi" w:hAnsiTheme="majorBidi" w:cstheme="majorBidi" w:hint="eastAsia"/>
                <w:sz w:val="20"/>
                <w:szCs w:val="20"/>
                <w:lang w:eastAsia="zh-CN"/>
              </w:rPr>
              <w:t>年</w:t>
            </w:r>
          </w:p>
          <w:p w14:paraId="7A894564" w14:textId="09CD8B68" w:rsidR="000354EB" w:rsidRPr="00E17A39" w:rsidRDefault="000354EB" w:rsidP="00F41C98">
            <w:pPr>
              <w:jc w:val="center"/>
              <w:rPr>
                <w:rFonts w:asciiTheme="majorBidi" w:hAnsiTheme="majorBidi" w:cstheme="majorBidi"/>
                <w:sz w:val="20"/>
                <w:szCs w:val="20"/>
                <w:lang w:eastAsia="zh-CN"/>
              </w:rPr>
            </w:pPr>
            <w:r>
              <w:rPr>
                <w:rFonts w:asciiTheme="majorBidi" w:hAnsiTheme="majorBidi" w:cstheme="majorBidi" w:hint="eastAsia"/>
                <w:sz w:val="20"/>
                <w:szCs w:val="20"/>
                <w:lang w:eastAsia="zh-CN"/>
              </w:rPr>
              <w:t>6</w:t>
            </w:r>
            <w:r>
              <w:rPr>
                <w:rFonts w:asciiTheme="majorBidi" w:hAnsiTheme="majorBidi" w:cstheme="majorBidi" w:hint="eastAsia"/>
                <w:sz w:val="20"/>
                <w:szCs w:val="20"/>
                <w:lang w:eastAsia="zh-CN"/>
              </w:rPr>
              <w:t>月</w:t>
            </w:r>
          </w:p>
        </w:tc>
      </w:tr>
      <w:tr w:rsidR="000354EB" w:rsidRPr="00E30C8C" w14:paraId="5A279943" w14:textId="77777777" w:rsidTr="000354EB">
        <w:tc>
          <w:tcPr>
            <w:tcW w:w="3955" w:type="dxa"/>
          </w:tcPr>
          <w:p w14:paraId="0E874890" w14:textId="4A3DD6E6" w:rsidR="000354EB" w:rsidRPr="00E17A39" w:rsidRDefault="00E404F1" w:rsidP="000354EB">
            <w:pPr>
              <w:jc w:val="left"/>
              <w:rPr>
                <w:rFonts w:asciiTheme="majorBidi" w:hAnsiTheme="majorBidi" w:cstheme="majorBidi"/>
                <w:sz w:val="20"/>
                <w:szCs w:val="20"/>
                <w:bdr w:val="none" w:sz="0" w:space="0" w:color="auto" w:frame="1"/>
                <w:lang w:eastAsia="en-CA"/>
              </w:rPr>
            </w:pPr>
            <w:r w:rsidRPr="00E404F1">
              <w:rPr>
                <w:rFonts w:ascii="SimHei" w:eastAsia="SimHei" w:hAnsi="SimHei" w:cstheme="majorBidi" w:hint="eastAsia"/>
                <w:sz w:val="20"/>
                <w:szCs w:val="20"/>
                <w:bdr w:val="none" w:sz="0" w:space="0" w:color="auto" w:frame="1"/>
                <w:lang w:val="en-US"/>
              </w:rPr>
              <w:t>泰国：</w:t>
            </w:r>
            <w:r w:rsidRPr="00E404F1">
              <w:rPr>
                <w:rFonts w:asciiTheme="majorBidi" w:hAnsiTheme="majorBidi" w:cstheme="majorBidi" w:hint="eastAsia"/>
                <w:sz w:val="20"/>
                <w:szCs w:val="20"/>
                <w:bdr w:val="none" w:sz="0" w:space="0" w:color="auto" w:frame="1"/>
                <w:lang w:val="en-US" w:eastAsia="en-CA"/>
              </w:rPr>
              <w:t>在</w:t>
            </w:r>
            <w:r w:rsidRPr="00E404F1">
              <w:rPr>
                <w:rFonts w:asciiTheme="majorBidi" w:hAnsiTheme="majorBidi" w:cstheme="majorBidi" w:hint="eastAsia"/>
                <w:sz w:val="20"/>
                <w:szCs w:val="20"/>
                <w:bdr w:val="none" w:sz="0" w:space="0" w:color="auto" w:frame="1"/>
                <w:lang w:val="it-IT" w:eastAsia="en-CA"/>
              </w:rPr>
              <w:t>Pattana Intercool Co. Ltd.</w:t>
            </w:r>
            <w:r w:rsidRPr="00E404F1">
              <w:rPr>
                <w:rFonts w:asciiTheme="majorBidi" w:hAnsiTheme="majorBidi" w:cstheme="majorBidi" w:hint="eastAsia"/>
                <w:sz w:val="20"/>
                <w:szCs w:val="20"/>
                <w:bdr w:val="none" w:sz="0" w:space="0" w:color="auto" w:frame="1"/>
                <w:lang w:val="it-IT" w:eastAsia="en-CA"/>
              </w:rPr>
              <w:t>公司的</w:t>
            </w:r>
            <w:r w:rsidRPr="00E404F1">
              <w:rPr>
                <w:rFonts w:asciiTheme="majorBidi" w:hAnsiTheme="majorBidi" w:cstheme="majorBidi" w:hint="eastAsia"/>
                <w:sz w:val="20"/>
                <w:szCs w:val="20"/>
                <w:bdr w:val="none" w:sz="0" w:space="0" w:color="auto" w:frame="1"/>
                <w:lang w:val="en-US" w:eastAsia="en-CA"/>
              </w:rPr>
              <w:t>商用制冷设备制造中用丙烷</w:t>
            </w:r>
            <w:r w:rsidRPr="00E404F1">
              <w:rPr>
                <w:rFonts w:asciiTheme="majorBidi" w:hAnsiTheme="majorBidi" w:cstheme="majorBidi" w:hint="eastAsia"/>
                <w:sz w:val="20"/>
                <w:szCs w:val="20"/>
                <w:bdr w:val="none" w:sz="0" w:space="0" w:color="auto" w:frame="1"/>
                <w:lang w:val="it-IT" w:eastAsia="en-CA"/>
              </w:rPr>
              <w:t>(R-290)</w:t>
            </w:r>
            <w:r w:rsidRPr="00E404F1">
              <w:rPr>
                <w:rFonts w:asciiTheme="majorBidi" w:hAnsiTheme="majorBidi" w:cstheme="majorBidi" w:hint="eastAsia"/>
                <w:sz w:val="20"/>
                <w:szCs w:val="20"/>
                <w:bdr w:val="none" w:sz="0" w:space="0" w:color="auto" w:frame="1"/>
                <w:lang w:val="en-US" w:eastAsia="en-CA"/>
              </w:rPr>
              <w:t>和异丁烷</w:t>
            </w:r>
            <w:r w:rsidRPr="00E404F1">
              <w:rPr>
                <w:rFonts w:asciiTheme="majorBidi" w:hAnsiTheme="majorBidi" w:cstheme="majorBidi" w:hint="eastAsia"/>
                <w:sz w:val="20"/>
                <w:szCs w:val="20"/>
                <w:bdr w:val="none" w:sz="0" w:space="0" w:color="auto" w:frame="1"/>
                <w:lang w:val="it-IT" w:eastAsia="en-CA"/>
              </w:rPr>
              <w:t>(R-600a)</w:t>
            </w:r>
            <w:r w:rsidRPr="00E404F1">
              <w:rPr>
                <w:rFonts w:asciiTheme="majorBidi" w:hAnsiTheme="majorBidi" w:cstheme="majorBidi" w:hint="eastAsia"/>
                <w:sz w:val="20"/>
                <w:szCs w:val="20"/>
                <w:bdr w:val="none" w:sz="0" w:space="0" w:color="auto" w:frame="1"/>
                <w:lang w:val="en-US" w:eastAsia="en-CA"/>
              </w:rPr>
              <w:t>替代氢氟碳化物</w:t>
            </w:r>
            <w:r w:rsidRPr="00E404F1">
              <w:rPr>
                <w:rFonts w:asciiTheme="majorBidi" w:hAnsiTheme="majorBidi" w:cstheme="majorBidi" w:hint="eastAsia"/>
                <w:sz w:val="20"/>
                <w:szCs w:val="20"/>
                <w:bdr w:val="none" w:sz="0" w:space="0" w:color="auto" w:frame="1"/>
                <w:lang w:val="it-IT" w:eastAsia="en-CA"/>
              </w:rPr>
              <w:t>作为制冷剂</w:t>
            </w:r>
          </w:p>
          <w:p w14:paraId="701C42C3" w14:textId="5312AD18" w:rsidR="000354EB" w:rsidRPr="00E17A39" w:rsidRDefault="000354EB" w:rsidP="000354EB">
            <w:pPr>
              <w:jc w:val="left"/>
              <w:rPr>
                <w:rFonts w:asciiTheme="majorBidi" w:hAnsiTheme="majorBidi" w:cstheme="majorBidi"/>
                <w:sz w:val="20"/>
                <w:szCs w:val="20"/>
                <w:bdr w:val="none" w:sz="0" w:space="0" w:color="auto" w:frame="1"/>
              </w:rPr>
            </w:pPr>
            <w:r w:rsidRPr="00E17A39">
              <w:rPr>
                <w:rFonts w:asciiTheme="majorBidi" w:hAnsiTheme="majorBidi" w:cstheme="majorBidi"/>
                <w:sz w:val="20"/>
                <w:szCs w:val="20"/>
                <w:bdr w:val="none" w:sz="0" w:space="0" w:color="auto" w:frame="1"/>
                <w:lang w:eastAsia="en-CA"/>
              </w:rPr>
              <w:t>(THA/REF/82/INV/03+)</w:t>
            </w:r>
          </w:p>
        </w:tc>
        <w:tc>
          <w:tcPr>
            <w:tcW w:w="990" w:type="dxa"/>
            <w:tcMar>
              <w:left w:w="29" w:type="dxa"/>
              <w:right w:w="29" w:type="dxa"/>
            </w:tcMar>
          </w:tcPr>
          <w:p w14:paraId="073A2329" w14:textId="55948EE3" w:rsidR="000354EB" w:rsidRPr="00E17A39" w:rsidRDefault="000354EB" w:rsidP="000354EB">
            <w:pPr>
              <w:jc w:val="center"/>
              <w:rPr>
                <w:rFonts w:asciiTheme="majorBidi" w:hAnsiTheme="majorBidi" w:cstheme="majorBidi"/>
                <w:sz w:val="20"/>
                <w:szCs w:val="20"/>
                <w:bdr w:val="none" w:sz="0" w:space="0" w:color="auto" w:frame="1"/>
              </w:rPr>
            </w:pPr>
            <w:r>
              <w:rPr>
                <w:rFonts w:asciiTheme="majorBidi" w:hAnsiTheme="majorBidi" w:cstheme="majorBidi" w:hint="eastAsia"/>
                <w:sz w:val="20"/>
                <w:szCs w:val="20"/>
                <w:bdr w:val="none" w:sz="0" w:space="0" w:color="auto" w:frame="1"/>
                <w:lang w:eastAsia="zh-CN"/>
              </w:rPr>
              <w:t>世界银行</w:t>
            </w:r>
          </w:p>
        </w:tc>
        <w:tc>
          <w:tcPr>
            <w:tcW w:w="1159" w:type="dxa"/>
            <w:tcMar>
              <w:left w:w="14" w:type="dxa"/>
              <w:right w:w="14" w:type="dxa"/>
            </w:tcMar>
          </w:tcPr>
          <w:p w14:paraId="5C639A29" w14:textId="77777777" w:rsidR="000354EB" w:rsidRPr="00E17A39" w:rsidRDefault="000354EB" w:rsidP="00F90024">
            <w:pPr>
              <w:ind w:right="60"/>
              <w:jc w:val="right"/>
              <w:rPr>
                <w:rFonts w:asciiTheme="majorBidi" w:hAnsiTheme="majorBidi" w:cstheme="majorBidi"/>
                <w:sz w:val="20"/>
                <w:szCs w:val="20"/>
                <w:bdr w:val="none" w:sz="0" w:space="0" w:color="auto" w:frame="1"/>
                <w:lang w:eastAsia="en-CA"/>
              </w:rPr>
            </w:pPr>
            <w:r w:rsidRPr="00E17A39">
              <w:rPr>
                <w:rFonts w:asciiTheme="majorBidi" w:hAnsiTheme="majorBidi" w:cstheme="majorBidi"/>
                <w:sz w:val="20"/>
                <w:szCs w:val="20"/>
                <w:bdr w:val="none" w:sz="0" w:space="0" w:color="auto" w:frame="1"/>
                <w:lang w:eastAsia="en-CA"/>
              </w:rPr>
              <w:t>8.78 (HFC</w:t>
            </w:r>
            <w:r w:rsidRPr="00E17A39">
              <w:rPr>
                <w:rFonts w:asciiTheme="majorBidi" w:hAnsiTheme="majorBidi" w:cstheme="majorBidi"/>
                <w:sz w:val="20"/>
                <w:szCs w:val="20"/>
                <w:bdr w:val="none" w:sz="0" w:space="0" w:color="auto" w:frame="1"/>
                <w:lang w:eastAsia="en-CA"/>
              </w:rPr>
              <w:noBreakHyphen/>
              <w:t>134a)</w:t>
            </w:r>
          </w:p>
        </w:tc>
        <w:tc>
          <w:tcPr>
            <w:tcW w:w="1159" w:type="dxa"/>
            <w:tcMar>
              <w:left w:w="14" w:type="dxa"/>
              <w:right w:w="14" w:type="dxa"/>
            </w:tcMar>
          </w:tcPr>
          <w:p w14:paraId="741DEE8F" w14:textId="77777777" w:rsidR="000354EB" w:rsidRPr="00E17A39" w:rsidRDefault="000354EB" w:rsidP="00F90024">
            <w:pPr>
              <w:ind w:right="60"/>
              <w:jc w:val="right"/>
              <w:rPr>
                <w:rFonts w:asciiTheme="majorBidi" w:hAnsiTheme="majorBidi" w:cstheme="majorBidi"/>
                <w:sz w:val="20"/>
                <w:szCs w:val="20"/>
                <w:bdr w:val="none" w:sz="0" w:space="0" w:color="auto" w:frame="1"/>
                <w:lang w:eastAsia="en-CA"/>
              </w:rPr>
            </w:pPr>
            <w:r w:rsidRPr="00E17A39">
              <w:rPr>
                <w:rFonts w:asciiTheme="majorBidi" w:hAnsiTheme="majorBidi" w:cstheme="majorBidi"/>
                <w:sz w:val="20"/>
                <w:szCs w:val="20"/>
                <w:bdr w:val="none" w:sz="0" w:space="0" w:color="auto" w:frame="1"/>
                <w:lang w:eastAsia="en-CA"/>
              </w:rPr>
              <w:t>12,555 (HFC</w:t>
            </w:r>
            <w:r w:rsidRPr="00E17A39">
              <w:rPr>
                <w:rFonts w:asciiTheme="majorBidi" w:hAnsiTheme="majorBidi" w:cstheme="majorBidi"/>
                <w:sz w:val="20"/>
                <w:szCs w:val="20"/>
                <w:bdr w:val="none" w:sz="0" w:space="0" w:color="auto" w:frame="1"/>
                <w:lang w:eastAsia="en-CA"/>
              </w:rPr>
              <w:noBreakHyphen/>
              <w:t>134a)</w:t>
            </w:r>
          </w:p>
        </w:tc>
        <w:tc>
          <w:tcPr>
            <w:tcW w:w="1102" w:type="dxa"/>
            <w:tcMar>
              <w:left w:w="29" w:type="dxa"/>
              <w:right w:w="29" w:type="dxa"/>
            </w:tcMar>
          </w:tcPr>
          <w:p w14:paraId="0433F644" w14:textId="77777777" w:rsidR="000354EB" w:rsidRDefault="000354EB" w:rsidP="00F41C98">
            <w:pPr>
              <w:jc w:val="center"/>
              <w:rPr>
                <w:rFonts w:asciiTheme="majorBidi" w:hAnsiTheme="majorBidi" w:cstheme="majorBidi"/>
                <w:sz w:val="20"/>
                <w:szCs w:val="20"/>
                <w:lang w:eastAsia="zh-CN"/>
              </w:rPr>
            </w:pPr>
            <w:r>
              <w:rPr>
                <w:rFonts w:asciiTheme="majorBidi" w:hAnsiTheme="majorBidi" w:cstheme="majorBidi" w:hint="eastAsia"/>
                <w:sz w:val="20"/>
                <w:szCs w:val="20"/>
                <w:lang w:eastAsia="zh-CN"/>
              </w:rPr>
              <w:t>2018</w:t>
            </w:r>
            <w:r>
              <w:rPr>
                <w:rFonts w:asciiTheme="majorBidi" w:hAnsiTheme="majorBidi" w:cstheme="majorBidi" w:hint="eastAsia"/>
                <w:sz w:val="20"/>
                <w:szCs w:val="20"/>
                <w:lang w:eastAsia="zh-CN"/>
              </w:rPr>
              <w:t>年</w:t>
            </w:r>
          </w:p>
          <w:p w14:paraId="3B55D1B8" w14:textId="33594EE2" w:rsidR="000354EB" w:rsidRPr="00E17A39" w:rsidRDefault="000354EB" w:rsidP="00F41C98">
            <w:pPr>
              <w:jc w:val="center"/>
              <w:rPr>
                <w:rFonts w:asciiTheme="majorBidi" w:hAnsiTheme="majorBidi" w:cstheme="majorBidi"/>
                <w:sz w:val="20"/>
                <w:szCs w:val="20"/>
                <w:bdr w:val="none" w:sz="0" w:space="0" w:color="auto" w:frame="1"/>
                <w:lang w:eastAsia="en-CA"/>
              </w:rPr>
            </w:pPr>
            <w:r>
              <w:rPr>
                <w:rFonts w:asciiTheme="majorBidi" w:hAnsiTheme="majorBidi" w:cstheme="majorBidi" w:hint="eastAsia"/>
                <w:sz w:val="20"/>
                <w:szCs w:val="20"/>
                <w:lang w:eastAsia="zh-CN"/>
              </w:rPr>
              <w:t>12</w:t>
            </w:r>
            <w:r>
              <w:rPr>
                <w:rFonts w:asciiTheme="majorBidi" w:hAnsiTheme="majorBidi" w:cstheme="majorBidi" w:hint="eastAsia"/>
                <w:sz w:val="20"/>
                <w:szCs w:val="20"/>
                <w:lang w:eastAsia="zh-CN"/>
              </w:rPr>
              <w:t>月</w:t>
            </w:r>
          </w:p>
        </w:tc>
        <w:tc>
          <w:tcPr>
            <w:tcW w:w="985" w:type="dxa"/>
            <w:tcMar>
              <w:left w:w="29" w:type="dxa"/>
              <w:right w:w="29" w:type="dxa"/>
            </w:tcMar>
          </w:tcPr>
          <w:p w14:paraId="0DE2B6A6" w14:textId="77777777" w:rsidR="000354EB" w:rsidRDefault="000354EB" w:rsidP="00F41C98">
            <w:pPr>
              <w:jc w:val="center"/>
              <w:rPr>
                <w:rFonts w:asciiTheme="majorBidi" w:hAnsiTheme="majorBidi" w:cstheme="majorBidi"/>
                <w:sz w:val="20"/>
                <w:szCs w:val="20"/>
                <w:bdr w:val="none" w:sz="0" w:space="0" w:color="auto" w:frame="1"/>
                <w:lang w:eastAsia="zh-CN"/>
              </w:rPr>
            </w:pPr>
            <w:r>
              <w:rPr>
                <w:rFonts w:asciiTheme="majorBidi" w:hAnsiTheme="majorBidi" w:cstheme="majorBidi" w:hint="eastAsia"/>
                <w:sz w:val="20"/>
                <w:szCs w:val="20"/>
                <w:bdr w:val="none" w:sz="0" w:space="0" w:color="auto" w:frame="1"/>
                <w:lang w:eastAsia="zh-CN"/>
              </w:rPr>
              <w:t>2021</w:t>
            </w:r>
            <w:r>
              <w:rPr>
                <w:rFonts w:asciiTheme="majorBidi" w:hAnsiTheme="majorBidi" w:cstheme="majorBidi" w:hint="eastAsia"/>
                <w:sz w:val="20"/>
                <w:szCs w:val="20"/>
                <w:bdr w:val="none" w:sz="0" w:space="0" w:color="auto" w:frame="1"/>
                <w:lang w:eastAsia="zh-CN"/>
              </w:rPr>
              <w:t>年</w:t>
            </w:r>
          </w:p>
          <w:p w14:paraId="665B5DBA" w14:textId="587B5117" w:rsidR="000354EB" w:rsidRPr="00E17A39" w:rsidRDefault="000354EB" w:rsidP="00F41C98">
            <w:pPr>
              <w:jc w:val="center"/>
              <w:rPr>
                <w:rFonts w:asciiTheme="majorBidi" w:hAnsiTheme="majorBidi" w:cstheme="majorBidi"/>
                <w:sz w:val="20"/>
                <w:szCs w:val="20"/>
                <w:bdr w:val="none" w:sz="0" w:space="0" w:color="auto" w:frame="1"/>
                <w:lang w:eastAsia="en-CA"/>
              </w:rPr>
            </w:pPr>
            <w:r>
              <w:rPr>
                <w:rFonts w:asciiTheme="majorBidi" w:hAnsiTheme="majorBidi" w:cstheme="majorBidi" w:hint="eastAsia"/>
                <w:sz w:val="20"/>
                <w:szCs w:val="20"/>
                <w:bdr w:val="none" w:sz="0" w:space="0" w:color="auto" w:frame="1"/>
                <w:lang w:eastAsia="zh-CN"/>
              </w:rPr>
              <w:t>12</w:t>
            </w:r>
            <w:r>
              <w:rPr>
                <w:rFonts w:asciiTheme="majorBidi" w:hAnsiTheme="majorBidi" w:cstheme="majorBidi" w:hint="eastAsia"/>
                <w:sz w:val="20"/>
                <w:szCs w:val="20"/>
                <w:bdr w:val="none" w:sz="0" w:space="0" w:color="auto" w:frame="1"/>
                <w:lang w:eastAsia="zh-CN"/>
              </w:rPr>
              <w:t>月</w:t>
            </w:r>
          </w:p>
        </w:tc>
      </w:tr>
    </w:tbl>
    <w:p w14:paraId="2EFC1EA7" w14:textId="77777777" w:rsidR="00E82B90" w:rsidRPr="00E30C8C" w:rsidRDefault="00E82B90" w:rsidP="00E30C8C">
      <w:pPr>
        <w:rPr>
          <w:sz w:val="24"/>
        </w:rPr>
      </w:pPr>
    </w:p>
    <w:p w14:paraId="30E8CC91" w14:textId="3EC60A1E" w:rsidR="007949B1" w:rsidRPr="00E404F1" w:rsidRDefault="00E404F1" w:rsidP="00E30C8C">
      <w:pPr>
        <w:pStyle w:val="Heading1"/>
        <w:numPr>
          <w:ilvl w:val="0"/>
          <w:numId w:val="0"/>
        </w:numPr>
        <w:rPr>
          <w:rFonts w:ascii="KaiTi" w:eastAsia="KaiTi" w:hAnsi="KaiTi"/>
          <w:sz w:val="24"/>
        </w:rPr>
      </w:pPr>
      <w:bookmarkStart w:id="3" w:name="_Hlk212631017"/>
      <w:r w:rsidRPr="00E90429">
        <w:rPr>
          <w:rFonts w:eastAsia="KaiTi"/>
          <w:i/>
          <w:iCs/>
          <w:sz w:val="24"/>
        </w:rPr>
        <w:t>Walton Hi</w:t>
      </w:r>
      <w:r w:rsidRPr="00E90429">
        <w:rPr>
          <w:rFonts w:eastAsia="KaiTi"/>
          <w:i/>
          <w:iCs/>
          <w:sz w:val="24"/>
        </w:rPr>
        <w:noBreakHyphen/>
        <w:t>Tech Industries Limited</w:t>
      </w:r>
      <w:r w:rsidRPr="00E404F1">
        <w:rPr>
          <w:rFonts w:ascii="KaiTi" w:eastAsia="KaiTi" w:hAnsi="KaiTi"/>
          <w:sz w:val="24"/>
        </w:rPr>
        <w:t>公司</w:t>
      </w:r>
      <w:r w:rsidRPr="00E404F1">
        <w:rPr>
          <w:rFonts w:ascii="KaiTi" w:eastAsia="KaiTi" w:hAnsi="KaiTi" w:hint="eastAsia"/>
          <w:sz w:val="24"/>
          <w:lang w:val="en-US"/>
        </w:rPr>
        <w:t>改造项目（孟加拉国）</w:t>
      </w:r>
    </w:p>
    <w:p w14:paraId="0AB428BA" w14:textId="7822C3CE" w:rsidR="00883C5C" w:rsidRPr="00E30C8C" w:rsidRDefault="00A81C06" w:rsidP="00E30C8C">
      <w:pPr>
        <w:pStyle w:val="Heading1"/>
        <w:tabs>
          <w:tab w:val="clear" w:pos="0"/>
        </w:tabs>
        <w:rPr>
          <w:sz w:val="24"/>
          <w:lang w:eastAsia="zh-CN"/>
        </w:rPr>
      </w:pPr>
      <w:r w:rsidRPr="00A81C06">
        <w:rPr>
          <w:rFonts w:hint="eastAsia"/>
          <w:sz w:val="24"/>
          <w:lang w:val="en-US" w:eastAsia="zh-CN"/>
        </w:rPr>
        <w:t>这个项目成功地对企业进行了改造，使其改为采用基于碳氢化合物的技术，据估计与之前基于</w:t>
      </w:r>
      <w:r w:rsidRPr="00A81C06">
        <w:rPr>
          <w:rFonts w:hint="eastAsia"/>
          <w:sz w:val="24"/>
          <w:lang w:val="en-US" w:eastAsia="zh-CN"/>
        </w:rPr>
        <w:t xml:space="preserve"> HFC-134a </w:t>
      </w:r>
      <w:r w:rsidRPr="00A81C06">
        <w:rPr>
          <w:rFonts w:hint="eastAsia"/>
          <w:sz w:val="24"/>
          <w:lang w:val="en-US" w:eastAsia="zh-CN"/>
        </w:rPr>
        <w:t>的设备相比，能效至少提高</w:t>
      </w:r>
      <w:r w:rsidRPr="00A81C06">
        <w:rPr>
          <w:rFonts w:hint="eastAsia"/>
          <w:sz w:val="24"/>
          <w:lang w:val="en-US" w:eastAsia="zh-CN"/>
        </w:rPr>
        <w:t xml:space="preserve"> 10%</w:t>
      </w:r>
      <w:r w:rsidRPr="00A81C06">
        <w:rPr>
          <w:rFonts w:hint="eastAsia"/>
          <w:sz w:val="24"/>
          <w:lang w:val="en-US" w:eastAsia="zh-CN"/>
        </w:rPr>
        <w:t>。鉴于</w:t>
      </w:r>
      <w:r w:rsidRPr="00A81C06">
        <w:rPr>
          <w:sz w:val="24"/>
          <w:lang w:val="en-US" w:eastAsia="zh-CN"/>
        </w:rPr>
        <w:t>Walton</w:t>
      </w:r>
      <w:r w:rsidRPr="00A81C06">
        <w:rPr>
          <w:sz w:val="24"/>
          <w:lang w:val="en-US" w:eastAsia="zh-CN"/>
        </w:rPr>
        <w:t>公司</w:t>
      </w:r>
      <w:r w:rsidRPr="00A81C06">
        <w:rPr>
          <w:rFonts w:hint="eastAsia"/>
          <w:sz w:val="24"/>
          <w:lang w:val="en-US" w:eastAsia="zh-CN"/>
        </w:rPr>
        <w:t>是当地市场上最主要的家用冰箱制造商，其改造显著有助于抑制全国家用冰箱中使用的</w:t>
      </w:r>
      <w:r w:rsidRPr="00A81C06">
        <w:rPr>
          <w:rFonts w:hint="eastAsia"/>
          <w:sz w:val="24"/>
          <w:lang w:val="en-US" w:eastAsia="zh-CN"/>
        </w:rPr>
        <w:t xml:space="preserve"> HFC-134a</w:t>
      </w:r>
      <w:r w:rsidRPr="00A81C06">
        <w:rPr>
          <w:rFonts w:hint="eastAsia"/>
          <w:sz w:val="24"/>
          <w:lang w:val="en-US" w:eastAsia="zh-CN"/>
        </w:rPr>
        <w:t>数量的增长。项目执行过程中的主要挑战包括：重新设计压缩机以便能够使用</w:t>
      </w:r>
      <w:r w:rsidRPr="00A81C06">
        <w:rPr>
          <w:rFonts w:hint="eastAsia"/>
          <w:sz w:val="24"/>
          <w:lang w:val="en-US" w:eastAsia="zh-CN"/>
        </w:rPr>
        <w:t>R-600a</w:t>
      </w:r>
      <w:r w:rsidRPr="00A81C06">
        <w:rPr>
          <w:rFonts w:hint="eastAsia"/>
          <w:sz w:val="24"/>
          <w:lang w:val="en-US" w:eastAsia="zh-CN"/>
        </w:rPr>
        <w:t>；改变生产工艺以确保易燃制冷剂的安全操作；需要增加投资，建造用于测试碳氢化合物设备的测试室。</w:t>
      </w:r>
      <w:r w:rsidR="00B512FB" w:rsidRPr="00E30C8C">
        <w:rPr>
          <w:sz w:val="24"/>
          <w:lang w:eastAsia="zh-CN"/>
        </w:rPr>
        <w:t xml:space="preserve"> </w:t>
      </w:r>
    </w:p>
    <w:bookmarkEnd w:id="3"/>
    <w:p w14:paraId="58B85A16" w14:textId="4E7EE562" w:rsidR="007949B1" w:rsidRPr="00A81C06" w:rsidRDefault="00A81C06" w:rsidP="00E30C8C">
      <w:pPr>
        <w:pStyle w:val="Heading1"/>
        <w:numPr>
          <w:ilvl w:val="0"/>
          <w:numId w:val="0"/>
        </w:numPr>
        <w:rPr>
          <w:rFonts w:ascii="KaiTi" w:eastAsia="KaiTi" w:hAnsi="KaiTi"/>
          <w:sz w:val="24"/>
        </w:rPr>
      </w:pPr>
      <w:r w:rsidRPr="00E90429">
        <w:rPr>
          <w:rFonts w:eastAsia="KaiTi"/>
          <w:i/>
          <w:iCs/>
          <w:sz w:val="24"/>
        </w:rPr>
        <w:t>Briket</w:t>
      </w:r>
      <w:r w:rsidRPr="00E90429">
        <w:rPr>
          <w:rFonts w:eastAsia="KaiTi"/>
          <w:i/>
          <w:iCs/>
          <w:sz w:val="24"/>
        </w:rPr>
        <w:t>、</w:t>
      </w:r>
      <w:r w:rsidRPr="00E90429">
        <w:rPr>
          <w:rFonts w:eastAsia="KaiTi"/>
          <w:i/>
          <w:iCs/>
          <w:sz w:val="24"/>
        </w:rPr>
        <w:t xml:space="preserve">Bambi </w:t>
      </w:r>
      <w:r w:rsidRPr="00E90429">
        <w:rPr>
          <w:rFonts w:eastAsia="KaiTi"/>
          <w:sz w:val="24"/>
        </w:rPr>
        <w:t>和</w:t>
      </w:r>
      <w:r w:rsidRPr="00E90429">
        <w:rPr>
          <w:rFonts w:eastAsia="KaiTi"/>
          <w:i/>
          <w:iCs/>
          <w:sz w:val="24"/>
        </w:rPr>
        <w:t xml:space="preserve"> Mabe-Kronen</w:t>
      </w:r>
      <w:r w:rsidRPr="00A81C06">
        <w:rPr>
          <w:rFonts w:ascii="KaiTi" w:eastAsia="KaiTi" w:hAnsi="KaiTi" w:hint="eastAsia"/>
          <w:sz w:val="24"/>
        </w:rPr>
        <w:t xml:space="preserve"> 公司改造项目（阿根廷）</w:t>
      </w:r>
    </w:p>
    <w:p w14:paraId="1835D066" w14:textId="3280ACDF" w:rsidR="0025409B" w:rsidRPr="00E30C8C" w:rsidRDefault="0078203C" w:rsidP="00E30C8C">
      <w:pPr>
        <w:pStyle w:val="Heading1"/>
        <w:tabs>
          <w:tab w:val="clear" w:pos="0"/>
        </w:tabs>
        <w:rPr>
          <w:sz w:val="24"/>
          <w:lang w:eastAsia="zh-CN"/>
        </w:rPr>
      </w:pPr>
      <w:r w:rsidRPr="0078203C">
        <w:rPr>
          <w:rFonts w:hint="eastAsia"/>
          <w:sz w:val="24"/>
          <w:lang w:val="en-US" w:eastAsia="zh-CN"/>
        </w:rPr>
        <w:t>这个项目原计划于</w:t>
      </w:r>
      <w:r w:rsidRPr="0078203C">
        <w:rPr>
          <w:rFonts w:hint="eastAsia"/>
          <w:sz w:val="24"/>
          <w:lang w:val="en-US" w:eastAsia="zh-CN"/>
        </w:rPr>
        <w:t xml:space="preserve"> 2020 </w:t>
      </w:r>
      <w:r w:rsidRPr="0078203C">
        <w:rPr>
          <w:rFonts w:hint="eastAsia"/>
          <w:sz w:val="24"/>
          <w:lang w:val="en-US" w:eastAsia="zh-CN"/>
        </w:rPr>
        <w:t>年</w:t>
      </w:r>
      <w:r w:rsidRPr="0078203C">
        <w:rPr>
          <w:rFonts w:hint="eastAsia"/>
          <w:sz w:val="24"/>
          <w:lang w:val="en-US" w:eastAsia="zh-CN"/>
        </w:rPr>
        <w:t xml:space="preserve"> 6 </w:t>
      </w:r>
      <w:r w:rsidRPr="0078203C">
        <w:rPr>
          <w:rFonts w:hint="eastAsia"/>
          <w:sz w:val="24"/>
          <w:lang w:val="en-US" w:eastAsia="zh-CN"/>
        </w:rPr>
        <w:t>月完成，但由于</w:t>
      </w:r>
      <w:r w:rsidRPr="0078203C">
        <w:rPr>
          <w:rFonts w:hint="eastAsia"/>
          <w:sz w:val="24"/>
          <w:lang w:val="en-US" w:eastAsia="zh-CN"/>
        </w:rPr>
        <w:t>COVID-19</w:t>
      </w:r>
      <w:r w:rsidRPr="0078203C">
        <w:rPr>
          <w:rFonts w:hint="eastAsia"/>
          <w:sz w:val="24"/>
          <w:lang w:val="en-US" w:eastAsia="zh-CN"/>
        </w:rPr>
        <w:t>疫情带来的各种限制而面临拖延。供应链挑战影响了使用</w:t>
      </w:r>
      <w:r w:rsidRPr="0078203C">
        <w:rPr>
          <w:rFonts w:hint="eastAsia"/>
          <w:sz w:val="24"/>
          <w:lang w:val="en-US" w:eastAsia="zh-CN"/>
        </w:rPr>
        <w:t xml:space="preserve"> R-600a</w:t>
      </w:r>
      <w:r w:rsidRPr="0078203C">
        <w:rPr>
          <w:rFonts w:hint="eastAsia"/>
          <w:sz w:val="24"/>
          <w:lang w:val="en-US" w:eastAsia="zh-CN"/>
        </w:rPr>
        <w:t>的生产设备的采购、安装和调试，并影响到关于在冰箱制造和维修中安全使用碳氢化合物的培训活动。其他挑战包括开发安全使用碳氢化合物操作的产品，以及对工厂人员和其他相关利益攸关方进行安全规程方面的能力建设。为解决这些挑战，在产品设计方面进行了针对性技术干预，进行了宣传努力，并开展了安全</w:t>
      </w:r>
      <w:r w:rsidRPr="0078203C">
        <w:rPr>
          <w:rFonts w:hint="eastAsia"/>
          <w:sz w:val="24"/>
          <w:lang w:val="en-US" w:eastAsia="zh-CN"/>
        </w:rPr>
        <w:lastRenderedPageBreak/>
        <w:t>培训活动。这三家公司均成功进行了改造，改为采用基于碳氢化合物的技术，据估计与基于</w:t>
      </w:r>
      <w:r w:rsidRPr="0078203C">
        <w:rPr>
          <w:rFonts w:hint="eastAsia"/>
          <w:sz w:val="24"/>
          <w:lang w:val="en-US" w:eastAsia="zh-CN"/>
        </w:rPr>
        <w:t xml:space="preserve"> HFC-134a </w:t>
      </w:r>
      <w:r w:rsidRPr="0078203C">
        <w:rPr>
          <w:rFonts w:hint="eastAsia"/>
          <w:sz w:val="24"/>
          <w:lang w:val="en-US" w:eastAsia="zh-CN"/>
        </w:rPr>
        <w:t>的产品相比，能效提高了</w:t>
      </w:r>
      <w:r w:rsidRPr="0078203C">
        <w:rPr>
          <w:rFonts w:hint="eastAsia"/>
          <w:sz w:val="24"/>
          <w:lang w:val="en-US" w:eastAsia="zh-CN"/>
        </w:rPr>
        <w:t xml:space="preserve"> 10% </w:t>
      </w:r>
      <w:r w:rsidRPr="0078203C">
        <w:rPr>
          <w:rFonts w:hint="eastAsia"/>
          <w:sz w:val="24"/>
          <w:lang w:val="en-US" w:eastAsia="zh-CN"/>
        </w:rPr>
        <w:t>以上。这个项目在该国促成了在家用冰箱中可持续地采用基于碳氢化合物的节能技术，并有助于建设当地在维修过程中进行碳氢化合物操作的能力。为了提高这些技术的能效，举办了一个“在逐步减少</w:t>
      </w:r>
      <w:r w:rsidR="00E00BF1">
        <w:rPr>
          <w:rFonts w:hint="eastAsia"/>
          <w:sz w:val="24"/>
          <w:lang w:val="en-US" w:eastAsia="zh-CN"/>
        </w:rPr>
        <w:t>氢氟碳化物</w:t>
      </w:r>
      <w:r w:rsidRPr="0078203C">
        <w:rPr>
          <w:rFonts w:hint="eastAsia"/>
          <w:sz w:val="24"/>
          <w:lang w:val="en-US" w:eastAsia="zh-CN"/>
        </w:rPr>
        <w:t>的过渡期间促进阿根廷的节能冰箱生产”项目，这个项目由</w:t>
      </w:r>
      <w:r w:rsidRPr="0078203C">
        <w:rPr>
          <w:sz w:val="24"/>
          <w:lang w:val="en-US" w:eastAsia="zh-CN"/>
        </w:rPr>
        <w:t>基加利冷却效率</w:t>
      </w:r>
      <w:r w:rsidRPr="0078203C">
        <w:rPr>
          <w:rFonts w:hint="eastAsia"/>
          <w:sz w:val="24"/>
          <w:lang w:val="en-US" w:eastAsia="zh-CN"/>
        </w:rPr>
        <w:t>方案（</w:t>
      </w:r>
      <w:r w:rsidRPr="0078203C">
        <w:rPr>
          <w:rFonts w:hint="eastAsia"/>
          <w:sz w:val="24"/>
          <w:lang w:val="en-US" w:eastAsia="zh-CN"/>
        </w:rPr>
        <w:t>K-CEP</w:t>
      </w:r>
      <w:r w:rsidRPr="0078203C">
        <w:rPr>
          <w:rFonts w:hint="eastAsia"/>
          <w:sz w:val="24"/>
          <w:lang w:val="en-US" w:eastAsia="zh-CN"/>
        </w:rPr>
        <w:t>）供资，由工发组织执行。</w:t>
      </w:r>
    </w:p>
    <w:p w14:paraId="039E3D25" w14:textId="18AA65CB" w:rsidR="007949B1" w:rsidRPr="0078203C" w:rsidRDefault="0078203C" w:rsidP="001B7F90">
      <w:pPr>
        <w:pStyle w:val="Heading1"/>
        <w:keepNext/>
        <w:numPr>
          <w:ilvl w:val="0"/>
          <w:numId w:val="0"/>
        </w:numPr>
        <w:rPr>
          <w:rFonts w:ascii="KaiTi" w:eastAsia="KaiTi" w:hAnsi="KaiTi"/>
          <w:sz w:val="24"/>
        </w:rPr>
      </w:pPr>
      <w:r w:rsidRPr="00E90429">
        <w:rPr>
          <w:rFonts w:eastAsia="KaiTi"/>
          <w:i/>
          <w:iCs/>
          <w:sz w:val="24"/>
        </w:rPr>
        <w:t>Lematic Industries</w:t>
      </w:r>
      <w:r w:rsidRPr="0078203C">
        <w:rPr>
          <w:rFonts w:ascii="KaiTi" w:eastAsia="KaiTi" w:hAnsi="KaiTi" w:hint="eastAsia"/>
          <w:sz w:val="24"/>
        </w:rPr>
        <w:t>公司改造项目（黎巴嫩）</w:t>
      </w:r>
    </w:p>
    <w:p w14:paraId="6BD532A9" w14:textId="4F8AE5BC" w:rsidR="00883C5C" w:rsidRPr="00E30C8C" w:rsidRDefault="004673FD" w:rsidP="00E30C8C">
      <w:pPr>
        <w:pStyle w:val="Heading1"/>
        <w:tabs>
          <w:tab w:val="clear" w:pos="0"/>
        </w:tabs>
        <w:rPr>
          <w:sz w:val="24"/>
          <w:lang w:eastAsia="zh-CN"/>
        </w:rPr>
      </w:pPr>
      <w:r w:rsidRPr="004673FD">
        <w:rPr>
          <w:rFonts w:hint="eastAsia"/>
          <w:sz w:val="24"/>
          <w:lang w:val="en-US" w:eastAsia="zh-CN"/>
        </w:rPr>
        <w:t>该企业成功和可持续地改为采用</w:t>
      </w:r>
      <w:r w:rsidRPr="004673FD">
        <w:rPr>
          <w:rFonts w:hint="eastAsia"/>
          <w:sz w:val="24"/>
          <w:lang w:val="en-US" w:eastAsia="zh-CN"/>
        </w:rPr>
        <w:t xml:space="preserve"> R-600a </w:t>
      </w:r>
      <w:r w:rsidRPr="004673FD">
        <w:rPr>
          <w:rFonts w:hint="eastAsia"/>
          <w:sz w:val="24"/>
          <w:lang w:val="en-US" w:eastAsia="zh-CN"/>
        </w:rPr>
        <w:t>和</w:t>
      </w:r>
      <w:r w:rsidRPr="004673FD">
        <w:rPr>
          <w:rFonts w:hint="eastAsia"/>
          <w:sz w:val="24"/>
          <w:lang w:val="en-US" w:eastAsia="zh-CN"/>
        </w:rPr>
        <w:t xml:space="preserve"> R-290</w:t>
      </w:r>
      <w:r w:rsidRPr="004673FD">
        <w:rPr>
          <w:rFonts w:hint="eastAsia"/>
          <w:sz w:val="24"/>
          <w:lang w:val="en-US" w:eastAsia="zh-CN"/>
        </w:rPr>
        <w:t>，把后者用于某些商用制冷设备。这项改造使能效提高了约</w:t>
      </w:r>
      <w:r w:rsidRPr="004673FD">
        <w:rPr>
          <w:rFonts w:hint="eastAsia"/>
          <w:sz w:val="24"/>
          <w:lang w:val="en-US" w:eastAsia="zh-CN"/>
        </w:rPr>
        <w:t xml:space="preserve"> 20%</w:t>
      </w:r>
      <w:r w:rsidRPr="004673FD">
        <w:rPr>
          <w:rFonts w:hint="eastAsia"/>
          <w:sz w:val="24"/>
          <w:lang w:val="en-US" w:eastAsia="zh-CN"/>
        </w:rPr>
        <w:t>。项目执行过程中的主要挑战之一是</w:t>
      </w:r>
      <w:bookmarkStart w:id="4" w:name="_Hlk213680328"/>
      <w:r w:rsidRPr="004673FD">
        <w:rPr>
          <w:rFonts w:hint="eastAsia"/>
          <w:sz w:val="24"/>
          <w:lang w:val="en-US" w:eastAsia="zh-CN"/>
        </w:rPr>
        <w:t>需要进行能力建设和培训，以便在制冷设备的制造和维修过程中确保碳氢化合物的安全操作</w:t>
      </w:r>
      <w:bookmarkEnd w:id="4"/>
      <w:r w:rsidRPr="004673FD">
        <w:rPr>
          <w:rFonts w:hint="eastAsia"/>
          <w:sz w:val="24"/>
          <w:lang w:val="en-US" w:eastAsia="zh-CN"/>
        </w:rPr>
        <w:t>。为此进行了有针对性的培训和能力建设，从而促进了市场上对碳氢化合物技术的</w:t>
      </w:r>
      <w:r w:rsidR="00310E9B">
        <w:rPr>
          <w:rFonts w:hint="eastAsia"/>
          <w:sz w:val="24"/>
          <w:lang w:val="en-US" w:eastAsia="zh-CN"/>
        </w:rPr>
        <w:t>接纳</w:t>
      </w:r>
      <w:r w:rsidRPr="004673FD">
        <w:rPr>
          <w:rFonts w:hint="eastAsia"/>
          <w:sz w:val="24"/>
          <w:lang w:val="en-US" w:eastAsia="zh-CN"/>
        </w:rPr>
        <w:t>。此外，高能效的碳氢化合物组件成本较高，导致来自进口产品的竞争加剧。尽管如此，该企业通过改为制造高能效碳氢化合物设备，有助于遏制黎巴嫩国内</w:t>
      </w:r>
      <w:r w:rsidR="00E00BF1">
        <w:rPr>
          <w:rFonts w:hint="eastAsia"/>
          <w:sz w:val="24"/>
          <w:lang w:val="en-US" w:eastAsia="zh-CN"/>
        </w:rPr>
        <w:t>氢氟碳化物</w:t>
      </w:r>
      <w:r w:rsidRPr="004673FD">
        <w:rPr>
          <w:rFonts w:hint="eastAsia"/>
          <w:sz w:val="24"/>
          <w:lang w:val="en-US" w:eastAsia="zh-CN"/>
        </w:rPr>
        <w:t>消费量的增长。</w:t>
      </w:r>
    </w:p>
    <w:p w14:paraId="54B8839E" w14:textId="28277334" w:rsidR="007949B1" w:rsidRPr="00872495" w:rsidRDefault="00872495" w:rsidP="00E30C8C">
      <w:pPr>
        <w:pStyle w:val="Heading1"/>
        <w:numPr>
          <w:ilvl w:val="0"/>
          <w:numId w:val="0"/>
        </w:numPr>
        <w:rPr>
          <w:rFonts w:ascii="KaiTi" w:eastAsia="KaiTi" w:hAnsi="KaiTi"/>
          <w:sz w:val="24"/>
        </w:rPr>
      </w:pPr>
      <w:r w:rsidRPr="00E90429">
        <w:rPr>
          <w:rFonts w:eastAsia="KaiTi"/>
          <w:i/>
          <w:iCs/>
          <w:sz w:val="24"/>
        </w:rPr>
        <w:t>Imbera</w:t>
      </w:r>
      <w:r w:rsidRPr="00872495">
        <w:rPr>
          <w:rFonts w:ascii="KaiTi" w:eastAsia="KaiTi" w:hAnsi="KaiTi" w:hint="eastAsia"/>
          <w:sz w:val="24"/>
        </w:rPr>
        <w:t>公司改造项目（墨西哥）</w:t>
      </w:r>
    </w:p>
    <w:p w14:paraId="4F696845" w14:textId="689B84AC" w:rsidR="00883C5C" w:rsidRPr="00E30C8C" w:rsidRDefault="004521A6" w:rsidP="00E30C8C">
      <w:pPr>
        <w:pStyle w:val="Heading1"/>
        <w:tabs>
          <w:tab w:val="clear" w:pos="0"/>
        </w:tabs>
        <w:rPr>
          <w:sz w:val="24"/>
          <w:lang w:eastAsia="zh-CN"/>
        </w:rPr>
      </w:pPr>
      <w:r w:rsidRPr="004521A6">
        <w:rPr>
          <w:rFonts w:hint="eastAsia"/>
          <w:sz w:val="24"/>
          <w:lang w:val="en-US" w:eastAsia="zh-CN"/>
        </w:rPr>
        <w:t>该企业成功和可持续地将其制造活动改造为使用</w:t>
      </w:r>
      <w:r w:rsidRPr="004521A6">
        <w:rPr>
          <w:rFonts w:hint="eastAsia"/>
          <w:sz w:val="24"/>
          <w:lang w:val="en-US" w:eastAsia="zh-CN"/>
        </w:rPr>
        <w:t xml:space="preserve"> R-600a </w:t>
      </w:r>
      <w:r w:rsidRPr="004521A6">
        <w:rPr>
          <w:rFonts w:hint="eastAsia"/>
          <w:sz w:val="24"/>
          <w:lang w:val="en-US" w:eastAsia="zh-CN"/>
        </w:rPr>
        <w:t>和</w:t>
      </w:r>
      <w:r w:rsidRPr="004521A6">
        <w:rPr>
          <w:rFonts w:hint="eastAsia"/>
          <w:sz w:val="24"/>
          <w:lang w:val="en-US" w:eastAsia="zh-CN"/>
        </w:rPr>
        <w:t xml:space="preserve"> R-290</w:t>
      </w:r>
      <w:r w:rsidRPr="004521A6">
        <w:rPr>
          <w:rFonts w:hint="eastAsia"/>
          <w:sz w:val="24"/>
          <w:lang w:val="en-US" w:eastAsia="zh-CN"/>
        </w:rPr>
        <w:t>，通过改进产品设计和零部件升级显著提高了能效，预计比基准设备节能</w:t>
      </w:r>
      <w:r w:rsidRPr="004521A6">
        <w:rPr>
          <w:rFonts w:hint="eastAsia"/>
          <w:sz w:val="24"/>
          <w:lang w:val="en-US" w:eastAsia="zh-CN"/>
        </w:rPr>
        <w:t xml:space="preserve"> 10% </w:t>
      </w:r>
      <w:r w:rsidRPr="004521A6">
        <w:rPr>
          <w:rFonts w:hint="eastAsia"/>
          <w:sz w:val="24"/>
          <w:lang w:val="en-US" w:eastAsia="zh-CN"/>
        </w:rPr>
        <w:t>以上。这个项目还有助于减缓墨西哥国内氢氟碳化物消费量的增长。项目进度略有拖延，主要原因是</w:t>
      </w:r>
      <w:r w:rsidRPr="004521A6">
        <w:rPr>
          <w:rFonts w:hint="eastAsia"/>
          <w:sz w:val="24"/>
          <w:lang w:val="en-US" w:eastAsia="zh-CN"/>
        </w:rPr>
        <w:t>COVID-19</w:t>
      </w:r>
      <w:r w:rsidRPr="004521A6">
        <w:rPr>
          <w:rFonts w:hint="eastAsia"/>
          <w:sz w:val="24"/>
          <w:lang w:val="en-US" w:eastAsia="zh-CN"/>
        </w:rPr>
        <w:t>疫情带来的种种限制。项目执行过程中的主要挑战包括：需要进行能力建设和培训，以便在制冷设备的制造和维修过程中确保碳氢化合物的安全操作；在制定大型商用制冷设备的碳氢化合物制冷剂易燃性标准方面出现拖延。该企业承诺对项目活动进行密切监测，从而确保了项目的及时执行。此外，关于碳氢化合物制冷剂使用方法的培训和能力建设活动促进了这些技术的市场推广。</w:t>
      </w:r>
    </w:p>
    <w:p w14:paraId="49EDEEAE" w14:textId="3000680D" w:rsidR="007949B1" w:rsidRPr="004521A6" w:rsidRDefault="004521A6" w:rsidP="00E30C8C">
      <w:pPr>
        <w:pStyle w:val="Heading1"/>
        <w:numPr>
          <w:ilvl w:val="0"/>
          <w:numId w:val="0"/>
        </w:numPr>
        <w:rPr>
          <w:rFonts w:ascii="KaiTi" w:eastAsia="KaiTi" w:hAnsi="KaiTi"/>
          <w:sz w:val="24"/>
          <w:lang w:eastAsia="zh-CN"/>
        </w:rPr>
      </w:pPr>
      <w:r w:rsidRPr="004521A6">
        <w:rPr>
          <w:rFonts w:ascii="KaiTi" w:eastAsia="KaiTi" w:hAnsi="KaiTi" w:hint="eastAsia"/>
          <w:sz w:val="24"/>
          <w:lang w:eastAsia="zh-CN"/>
        </w:rPr>
        <w:t>海信科隆公司改造项目（中国）</w:t>
      </w:r>
    </w:p>
    <w:p w14:paraId="02FB1AE1" w14:textId="51BE9D64" w:rsidR="008F34EA" w:rsidRPr="00E30C8C" w:rsidRDefault="007B2CF1" w:rsidP="00E30C8C">
      <w:pPr>
        <w:pStyle w:val="Heading1"/>
        <w:tabs>
          <w:tab w:val="clear" w:pos="0"/>
        </w:tabs>
        <w:rPr>
          <w:sz w:val="24"/>
          <w:lang w:eastAsia="zh-CN"/>
        </w:rPr>
      </w:pPr>
      <w:r w:rsidRPr="007B2CF1">
        <w:rPr>
          <w:rFonts w:hint="eastAsia"/>
          <w:sz w:val="24"/>
          <w:lang w:val="en-US" w:eastAsia="zh-CN"/>
        </w:rPr>
        <w:t>这个项目原计划于</w:t>
      </w:r>
      <w:r w:rsidRPr="007B2CF1">
        <w:rPr>
          <w:rFonts w:hint="eastAsia"/>
          <w:sz w:val="24"/>
          <w:lang w:val="en-US" w:eastAsia="zh-CN"/>
        </w:rPr>
        <w:t>2020</w:t>
      </w:r>
      <w:r w:rsidRPr="007B2CF1">
        <w:rPr>
          <w:rFonts w:hint="eastAsia"/>
          <w:sz w:val="24"/>
          <w:lang w:val="en-US" w:eastAsia="zh-CN"/>
        </w:rPr>
        <w:t>年</w:t>
      </w:r>
      <w:r w:rsidRPr="007B2CF1">
        <w:rPr>
          <w:rFonts w:hint="eastAsia"/>
          <w:sz w:val="24"/>
          <w:lang w:val="en-US" w:eastAsia="zh-CN"/>
        </w:rPr>
        <w:t>12</w:t>
      </w:r>
      <w:r w:rsidRPr="007B2CF1">
        <w:rPr>
          <w:rFonts w:hint="eastAsia"/>
          <w:sz w:val="24"/>
          <w:lang w:val="en-US" w:eastAsia="zh-CN"/>
        </w:rPr>
        <w:t>月完成，但由于</w:t>
      </w:r>
      <w:r w:rsidRPr="007B2CF1">
        <w:rPr>
          <w:rFonts w:hint="eastAsia"/>
          <w:sz w:val="24"/>
          <w:lang w:val="en-US" w:eastAsia="zh-CN"/>
        </w:rPr>
        <w:t>COVID-19</w:t>
      </w:r>
      <w:r w:rsidRPr="007B2CF1">
        <w:rPr>
          <w:rFonts w:hint="eastAsia"/>
          <w:sz w:val="24"/>
          <w:lang w:val="en-US" w:eastAsia="zh-CN"/>
        </w:rPr>
        <w:t>疫情带来的种种限制而出现拖延。主要挑战之一是需要提高泡沫密度以保持产品强度，从而导致增加泡沫配方中</w:t>
      </w:r>
      <w:r w:rsidRPr="007B2CF1">
        <w:rPr>
          <w:sz w:val="24"/>
          <w:lang w:val="en-US" w:eastAsia="zh-CN"/>
        </w:rPr>
        <w:t>氢氟</w:t>
      </w:r>
      <w:r w:rsidRPr="007B2CF1">
        <w:rPr>
          <w:rFonts w:hint="eastAsia"/>
          <w:sz w:val="24"/>
          <w:lang w:val="en-US" w:eastAsia="zh-CN"/>
        </w:rPr>
        <w:t>烯烃含量增加，进而导致使用基于</w:t>
      </w:r>
      <w:r w:rsidRPr="007B2CF1">
        <w:rPr>
          <w:sz w:val="24"/>
          <w:lang w:val="en-US" w:eastAsia="zh-CN"/>
        </w:rPr>
        <w:t>氢氟</w:t>
      </w:r>
      <w:r w:rsidRPr="007B2CF1">
        <w:rPr>
          <w:rFonts w:hint="eastAsia"/>
          <w:sz w:val="24"/>
          <w:lang w:val="en-US" w:eastAsia="zh-CN"/>
        </w:rPr>
        <w:t>烯烃的替代品的家用冰箱</w:t>
      </w:r>
      <w:r w:rsidR="00E90429">
        <w:rPr>
          <w:rFonts w:hint="eastAsia"/>
          <w:sz w:val="24"/>
          <w:lang w:val="en-US" w:eastAsia="zh-CN"/>
        </w:rPr>
        <w:t>泡沫</w:t>
      </w:r>
      <w:r w:rsidRPr="007B2CF1">
        <w:rPr>
          <w:rFonts w:hint="eastAsia"/>
          <w:sz w:val="24"/>
          <w:lang w:val="en-US" w:eastAsia="zh-CN"/>
        </w:rPr>
        <w:t>组件的成本高于</w:t>
      </w:r>
      <w:r w:rsidRPr="007B2CF1">
        <w:rPr>
          <w:rFonts w:hint="eastAsia"/>
          <w:sz w:val="24"/>
          <w:lang w:val="en-US" w:eastAsia="zh-CN"/>
        </w:rPr>
        <w:t>HFC-245fa</w:t>
      </w:r>
      <w:r w:rsidRPr="007B2CF1">
        <w:rPr>
          <w:rFonts w:hint="eastAsia"/>
          <w:sz w:val="24"/>
          <w:lang w:val="en-US" w:eastAsia="zh-CN"/>
        </w:rPr>
        <w:t>。此外，由于</w:t>
      </w:r>
      <w:r w:rsidRPr="007B2CF1">
        <w:rPr>
          <w:sz w:val="24"/>
          <w:lang w:val="en-US" w:eastAsia="zh-CN"/>
        </w:rPr>
        <w:t>氢氟</w:t>
      </w:r>
      <w:r w:rsidRPr="007B2CF1">
        <w:rPr>
          <w:rFonts w:hint="eastAsia"/>
          <w:sz w:val="24"/>
          <w:lang w:val="en-US" w:eastAsia="zh-CN"/>
        </w:rPr>
        <w:t>烯烃与</w:t>
      </w:r>
      <w:r w:rsidRPr="007B2CF1">
        <w:rPr>
          <w:rFonts w:hint="eastAsia"/>
          <w:sz w:val="24"/>
          <w:lang w:val="en-US" w:eastAsia="zh-CN"/>
        </w:rPr>
        <w:t>HFC-245fa</w:t>
      </w:r>
      <w:r w:rsidRPr="007B2CF1">
        <w:rPr>
          <w:rFonts w:hint="eastAsia"/>
          <w:sz w:val="24"/>
          <w:lang w:val="en-US" w:eastAsia="zh-CN"/>
        </w:rPr>
        <w:t>相比稳定性</w:t>
      </w:r>
      <w:r w:rsidR="004C1B75" w:rsidRPr="007B2CF1">
        <w:rPr>
          <w:rFonts w:hint="eastAsia"/>
          <w:sz w:val="24"/>
          <w:lang w:val="en-US" w:eastAsia="zh-CN"/>
        </w:rPr>
        <w:t>较</w:t>
      </w:r>
      <w:r w:rsidR="004C1B75">
        <w:rPr>
          <w:rFonts w:hint="eastAsia"/>
          <w:sz w:val="24"/>
          <w:lang w:val="en-US" w:eastAsia="zh-CN"/>
        </w:rPr>
        <w:t>差</w:t>
      </w:r>
      <w:r w:rsidRPr="007B2CF1">
        <w:rPr>
          <w:rFonts w:hint="eastAsia"/>
          <w:sz w:val="24"/>
          <w:lang w:val="en-US" w:eastAsia="zh-CN"/>
        </w:rPr>
        <w:t>和成本更高，还需要对制造厂的各种搅拌和储</w:t>
      </w:r>
      <w:r w:rsidR="004C1B75" w:rsidRPr="007B2CF1">
        <w:rPr>
          <w:rFonts w:hint="eastAsia"/>
          <w:sz w:val="24"/>
          <w:lang w:val="en-US" w:eastAsia="zh-CN"/>
        </w:rPr>
        <w:t>存</w:t>
      </w:r>
      <w:r w:rsidRPr="007B2CF1">
        <w:rPr>
          <w:rFonts w:hint="eastAsia"/>
          <w:sz w:val="24"/>
          <w:lang w:val="en-US" w:eastAsia="zh-CN"/>
        </w:rPr>
        <w:t>设施进行额外投资。尽管面临这些挑战，这个项目加深了对</w:t>
      </w:r>
      <w:r w:rsidR="00E90429">
        <w:rPr>
          <w:rFonts w:hint="eastAsia"/>
          <w:sz w:val="24"/>
          <w:lang w:val="en-US" w:eastAsia="zh-CN"/>
        </w:rPr>
        <w:t>泡沫</w:t>
      </w:r>
      <w:r w:rsidRPr="007B2CF1">
        <w:rPr>
          <w:rFonts w:hint="eastAsia"/>
          <w:sz w:val="24"/>
          <w:lang w:val="en-US" w:eastAsia="zh-CN"/>
        </w:rPr>
        <w:t>生产设施为采用</w:t>
      </w:r>
      <w:r w:rsidRPr="007B2CF1">
        <w:rPr>
          <w:sz w:val="24"/>
          <w:lang w:val="en-US" w:eastAsia="zh-CN"/>
        </w:rPr>
        <w:t>氢氟</w:t>
      </w:r>
      <w:r w:rsidRPr="007B2CF1">
        <w:rPr>
          <w:rFonts w:hint="eastAsia"/>
          <w:sz w:val="24"/>
          <w:lang w:val="en-US" w:eastAsia="zh-CN"/>
        </w:rPr>
        <w:t>烯烃而所需改造的了解，这些改造包括优化配方以确保性能可靠。这个项目还有助于减少该设施在家用冰箱制造中使用的</w:t>
      </w:r>
      <w:r w:rsidRPr="007B2CF1">
        <w:rPr>
          <w:rFonts w:hint="eastAsia"/>
          <w:sz w:val="24"/>
          <w:lang w:val="en-US" w:eastAsia="zh-CN"/>
        </w:rPr>
        <w:t>HFC-245fa</w:t>
      </w:r>
      <w:r w:rsidRPr="007B2CF1">
        <w:rPr>
          <w:rFonts w:hint="eastAsia"/>
          <w:sz w:val="24"/>
          <w:lang w:val="en-US" w:eastAsia="zh-CN"/>
        </w:rPr>
        <w:t>，并降低使用氢氟烯烃</w:t>
      </w:r>
      <w:r w:rsidR="00E90429">
        <w:rPr>
          <w:rFonts w:hint="eastAsia"/>
          <w:sz w:val="24"/>
          <w:lang w:val="en-US" w:eastAsia="zh-CN"/>
        </w:rPr>
        <w:t>泡沫</w:t>
      </w:r>
      <w:r w:rsidRPr="007B2CF1">
        <w:rPr>
          <w:rFonts w:hint="eastAsia"/>
          <w:sz w:val="24"/>
          <w:lang w:val="en-US" w:eastAsia="zh-CN"/>
        </w:rPr>
        <w:t>的家用冰箱的能耗。</w:t>
      </w:r>
      <w:r w:rsidR="008F34EA" w:rsidRPr="00E30C8C">
        <w:rPr>
          <w:sz w:val="24"/>
          <w:lang w:eastAsia="zh-CN"/>
        </w:rPr>
        <w:t xml:space="preserve">  </w:t>
      </w:r>
    </w:p>
    <w:p w14:paraId="5E6F2300" w14:textId="313D06C3" w:rsidR="007949B1" w:rsidRPr="007B2CF1" w:rsidRDefault="007B2CF1" w:rsidP="007B2CF1">
      <w:pPr>
        <w:pStyle w:val="Heading1"/>
        <w:numPr>
          <w:ilvl w:val="0"/>
          <w:numId w:val="0"/>
        </w:numPr>
        <w:rPr>
          <w:rFonts w:ascii="KaiTi" w:eastAsia="KaiTi" w:hAnsi="KaiTi"/>
          <w:sz w:val="24"/>
        </w:rPr>
      </w:pPr>
      <w:r w:rsidRPr="00E90429">
        <w:rPr>
          <w:rFonts w:eastAsia="KaiTi"/>
          <w:i/>
          <w:iCs/>
          <w:sz w:val="24"/>
        </w:rPr>
        <w:t>Pattana Intercool Co. Ltd.</w:t>
      </w:r>
      <w:r w:rsidRPr="007B2CF1">
        <w:rPr>
          <w:rFonts w:ascii="KaiTi" w:eastAsia="KaiTi" w:hAnsi="KaiTi" w:hint="eastAsia"/>
          <w:sz w:val="24"/>
        </w:rPr>
        <w:t>公司改造项目（泰国）</w:t>
      </w:r>
    </w:p>
    <w:p w14:paraId="631CB19A" w14:textId="3F1A97D7" w:rsidR="00C84CF9" w:rsidRPr="00E30C8C" w:rsidRDefault="00BA4B38" w:rsidP="00E30C8C">
      <w:pPr>
        <w:pStyle w:val="Heading1"/>
        <w:keepNext/>
        <w:tabs>
          <w:tab w:val="clear" w:pos="0"/>
        </w:tabs>
        <w:rPr>
          <w:sz w:val="24"/>
          <w:lang w:eastAsia="zh-CN"/>
        </w:rPr>
      </w:pPr>
      <w:r w:rsidRPr="00BA4B38">
        <w:rPr>
          <w:rFonts w:hint="eastAsia"/>
          <w:sz w:val="24"/>
          <w:lang w:val="en-US" w:eastAsia="zh-CN"/>
        </w:rPr>
        <w:t>最初的项目提案包括将小型商用单机制冷设备中的</w:t>
      </w:r>
      <w:r w:rsidRPr="00BA4B38">
        <w:rPr>
          <w:rFonts w:hint="eastAsia"/>
          <w:sz w:val="24"/>
          <w:lang w:val="en-US" w:eastAsia="zh-CN"/>
        </w:rPr>
        <w:t>HFC-134a</w:t>
      </w:r>
      <w:r w:rsidRPr="00BA4B38">
        <w:rPr>
          <w:rFonts w:hint="eastAsia"/>
          <w:sz w:val="24"/>
          <w:lang w:val="en-US" w:eastAsia="zh-CN"/>
        </w:rPr>
        <w:t>改为</w:t>
      </w:r>
      <w:r w:rsidRPr="00BA4B38">
        <w:rPr>
          <w:rFonts w:hint="eastAsia"/>
          <w:sz w:val="24"/>
          <w:lang w:val="en-US" w:eastAsia="zh-CN"/>
        </w:rPr>
        <w:t>R-600a</w:t>
      </w:r>
      <w:r w:rsidRPr="00BA4B38">
        <w:rPr>
          <w:rFonts w:hint="eastAsia"/>
          <w:sz w:val="24"/>
          <w:lang w:val="en-US" w:eastAsia="zh-CN"/>
        </w:rPr>
        <w:t>或</w:t>
      </w:r>
      <w:r w:rsidRPr="00BA4B38">
        <w:rPr>
          <w:rFonts w:hint="eastAsia"/>
          <w:sz w:val="24"/>
          <w:lang w:val="en-US" w:eastAsia="zh-CN"/>
        </w:rPr>
        <w:t>R-290</w:t>
      </w:r>
      <w:r w:rsidRPr="00BA4B38">
        <w:rPr>
          <w:rFonts w:hint="eastAsia"/>
          <w:sz w:val="24"/>
          <w:lang w:val="en-US" w:eastAsia="zh-CN"/>
        </w:rPr>
        <w:t>。然而，由于该企业设备的特殊设计，</w:t>
      </w:r>
      <w:r w:rsidR="004C1B75" w:rsidRPr="00BA4B38">
        <w:rPr>
          <w:rFonts w:hint="eastAsia"/>
          <w:sz w:val="24"/>
          <w:lang w:val="en-US" w:eastAsia="zh-CN"/>
        </w:rPr>
        <w:t>能效好</w:t>
      </w:r>
      <w:r w:rsidR="004C1B75">
        <w:rPr>
          <w:rFonts w:hint="eastAsia"/>
          <w:sz w:val="24"/>
          <w:lang w:val="en-US" w:eastAsia="zh-CN"/>
        </w:rPr>
        <w:t>的</w:t>
      </w:r>
      <w:r w:rsidRPr="00BA4B38">
        <w:rPr>
          <w:rFonts w:hint="eastAsia"/>
          <w:sz w:val="24"/>
          <w:lang w:val="en-US" w:eastAsia="zh-CN"/>
        </w:rPr>
        <w:t>R-290</w:t>
      </w:r>
      <w:r w:rsidRPr="00BA4B38">
        <w:rPr>
          <w:rFonts w:hint="eastAsia"/>
          <w:sz w:val="24"/>
          <w:lang w:val="en-US" w:eastAsia="zh-CN"/>
        </w:rPr>
        <w:t>最终成为首选方案。由于</w:t>
      </w:r>
      <w:r w:rsidRPr="00BA4B38">
        <w:rPr>
          <w:rFonts w:hint="eastAsia"/>
          <w:sz w:val="24"/>
          <w:lang w:val="en-US" w:eastAsia="zh-CN"/>
        </w:rPr>
        <w:t>COVID-19</w:t>
      </w:r>
      <w:r w:rsidRPr="00BA4B38">
        <w:rPr>
          <w:rFonts w:hint="eastAsia"/>
          <w:sz w:val="24"/>
          <w:lang w:val="en-US" w:eastAsia="zh-CN"/>
        </w:rPr>
        <w:t>疫情带来的种种限制，包括旅行禁令导致技术专家无法进行现场设备调试和开展碳氢化合物替代品的安全操作培训，项目的完成出现拖延。现场监测和监督也受到影响，新设施环</w:t>
      </w:r>
      <w:r w:rsidRPr="00BA4B38">
        <w:rPr>
          <w:rFonts w:hint="eastAsia"/>
          <w:sz w:val="24"/>
          <w:lang w:val="en-US" w:eastAsia="zh-CN"/>
        </w:rPr>
        <w:lastRenderedPageBreak/>
        <w:t>境管理计划的敲定和最后安全审核的完成也出现拖延。尽管面临这些挑战，该企业仍成功地将其商用制冷设备的制冷剂改为</w:t>
      </w:r>
      <w:r w:rsidRPr="00BA4B38">
        <w:rPr>
          <w:rFonts w:hint="eastAsia"/>
          <w:sz w:val="24"/>
          <w:lang w:val="en-US" w:eastAsia="zh-CN"/>
        </w:rPr>
        <w:t>R-290</w:t>
      </w:r>
      <w:r w:rsidRPr="00BA4B38">
        <w:rPr>
          <w:rFonts w:hint="eastAsia"/>
          <w:sz w:val="24"/>
          <w:lang w:val="en-US" w:eastAsia="zh-CN"/>
        </w:rPr>
        <w:t>，实现了制冷性能的提升和节能。预计这将鼓励其他企业在类似设备中更广泛地采用</w:t>
      </w:r>
      <w:r w:rsidRPr="00BA4B38">
        <w:rPr>
          <w:rFonts w:hint="eastAsia"/>
          <w:sz w:val="24"/>
          <w:lang w:val="en-US" w:eastAsia="zh-CN"/>
        </w:rPr>
        <w:t>R-290</w:t>
      </w:r>
      <w:r w:rsidRPr="00BA4B38">
        <w:rPr>
          <w:rFonts w:hint="eastAsia"/>
          <w:sz w:val="24"/>
          <w:lang w:val="en-US" w:eastAsia="zh-CN"/>
        </w:rPr>
        <w:t>。该企业除了利用自有资金为部分资本投资供资外，还引入了创新的物联网</w:t>
      </w:r>
      <w:r w:rsidRPr="00BA4B38">
        <w:rPr>
          <w:rFonts w:hint="eastAsia"/>
          <w:sz w:val="24"/>
          <w:lang w:val="en-US" w:eastAsia="zh-CN"/>
        </w:rPr>
        <w:t xml:space="preserve"> (IoT) </w:t>
      </w:r>
      <w:r w:rsidRPr="00BA4B38">
        <w:rPr>
          <w:rFonts w:hint="eastAsia"/>
          <w:sz w:val="24"/>
          <w:lang w:val="en-US" w:eastAsia="zh-CN"/>
        </w:rPr>
        <w:t>设计改动，从而可以利用诸如智能手机和个人电脑这样的设备来增强对设备性能的控制。这个项目实现了可持续的改造，原因包括：由于为</w:t>
      </w:r>
      <w:r w:rsidRPr="00BA4B38">
        <w:rPr>
          <w:rFonts w:hint="eastAsia"/>
          <w:sz w:val="24"/>
          <w:lang w:val="en-US" w:eastAsia="zh-CN"/>
        </w:rPr>
        <w:t xml:space="preserve">R-290 </w:t>
      </w:r>
      <w:r w:rsidRPr="00BA4B38">
        <w:rPr>
          <w:rFonts w:hint="eastAsia"/>
          <w:sz w:val="24"/>
          <w:lang w:val="en-US" w:eastAsia="zh-CN"/>
        </w:rPr>
        <w:t>设备采用更为便宜的制冷剂和零部件，降低了制造成本；设备性能得到改进；对碳氢化合物制冷剂的使用也更为了解。</w:t>
      </w:r>
    </w:p>
    <w:p w14:paraId="2D64926F" w14:textId="751CC966" w:rsidR="00B429C3" w:rsidRDefault="00000648" w:rsidP="00E30C8C">
      <w:pPr>
        <w:pStyle w:val="Heading1"/>
        <w:tabs>
          <w:tab w:val="clear" w:pos="0"/>
        </w:tabs>
        <w:rPr>
          <w:sz w:val="24"/>
          <w:lang w:val="en-US" w:eastAsia="zh-CN"/>
        </w:rPr>
      </w:pPr>
      <w:r w:rsidRPr="00000648">
        <w:rPr>
          <w:rFonts w:hint="eastAsia"/>
          <w:sz w:val="24"/>
          <w:lang w:val="en-US" w:eastAsia="zh-CN"/>
        </w:rPr>
        <w:t>执行委员会不妨注意到关于使用为逐步减少氢氟碳化物提供快速启动支持的额外自愿捐款供资的投资项目所取得成就的最后报告。</w:t>
      </w:r>
    </w:p>
    <w:p w14:paraId="6A4CA679" w14:textId="0E1D337E" w:rsidR="00D34399" w:rsidRPr="00000648" w:rsidRDefault="00000648" w:rsidP="00E30C8C">
      <w:pPr>
        <w:pStyle w:val="Heading1"/>
        <w:keepNext/>
        <w:keepLines/>
        <w:numPr>
          <w:ilvl w:val="0"/>
          <w:numId w:val="0"/>
        </w:numPr>
        <w:ind w:left="709" w:hanging="709"/>
        <w:rPr>
          <w:rFonts w:ascii="SimHei" w:eastAsia="SimHei" w:hAnsi="SimHei"/>
          <w:bCs/>
          <w:caps/>
          <w:sz w:val="24"/>
          <w:szCs w:val="24"/>
        </w:rPr>
      </w:pPr>
      <w:r w:rsidRPr="00000648">
        <w:rPr>
          <w:rFonts w:ascii="SimHei" w:eastAsia="SimHei" w:hAnsi="SimHei" w:hint="eastAsia"/>
          <w:bCs/>
          <w:sz w:val="24"/>
          <w:szCs w:val="24"/>
          <w:lang w:eastAsia="zh-CN"/>
        </w:rPr>
        <w:t>秘书处的评论</w:t>
      </w:r>
    </w:p>
    <w:p w14:paraId="199B67C5" w14:textId="52515A5E" w:rsidR="00D34399" w:rsidRPr="00E30C8C" w:rsidRDefault="00E42D45" w:rsidP="00E30C8C">
      <w:pPr>
        <w:pStyle w:val="Heading1"/>
        <w:tabs>
          <w:tab w:val="clear" w:pos="0"/>
        </w:tabs>
        <w:rPr>
          <w:sz w:val="24"/>
          <w:lang w:eastAsia="zh-CN"/>
        </w:rPr>
      </w:pPr>
      <w:bookmarkStart w:id="5" w:name="_Hlk212902258"/>
      <w:r w:rsidRPr="00E42D45">
        <w:rPr>
          <w:rFonts w:hint="eastAsia"/>
          <w:sz w:val="24"/>
          <w:lang w:val="en-US" w:eastAsia="zh-CN"/>
        </w:rPr>
        <w:t>秘书处注意到，一些项目因运营问题而出现拖延。根据第</w:t>
      </w:r>
      <w:r w:rsidRPr="00E42D45">
        <w:rPr>
          <w:rFonts w:hint="eastAsia"/>
          <w:sz w:val="24"/>
          <w:lang w:val="en-US" w:eastAsia="zh-CN"/>
        </w:rPr>
        <w:t>82/11</w:t>
      </w:r>
      <w:r w:rsidRPr="00E42D45">
        <w:rPr>
          <w:rFonts w:hint="eastAsia"/>
          <w:sz w:val="24"/>
          <w:lang w:val="en-US" w:eastAsia="zh-CN"/>
        </w:rPr>
        <w:t>号决定</w:t>
      </w:r>
      <w:r w:rsidRPr="00E42D45">
        <w:rPr>
          <w:rFonts w:hint="eastAsia"/>
          <w:sz w:val="24"/>
          <w:lang w:val="en-US" w:eastAsia="zh-CN"/>
        </w:rPr>
        <w:t>(b)</w:t>
      </w:r>
      <w:r w:rsidRPr="00E42D45">
        <w:rPr>
          <w:rFonts w:hint="eastAsia"/>
          <w:sz w:val="24"/>
          <w:lang w:val="en-US" w:eastAsia="zh-CN"/>
        </w:rPr>
        <w:t>段，执行机构在其各自的进度报告中提出了延长完成日期的申请，申请的延长时间长短不等，最多请求延至</w:t>
      </w:r>
      <w:r w:rsidRPr="00E42D45">
        <w:rPr>
          <w:rFonts w:hint="eastAsia"/>
          <w:sz w:val="24"/>
          <w:lang w:val="en-US" w:eastAsia="zh-CN"/>
        </w:rPr>
        <w:t>2027</w:t>
      </w:r>
      <w:r w:rsidRPr="00E42D45">
        <w:rPr>
          <w:rFonts w:hint="eastAsia"/>
          <w:sz w:val="24"/>
          <w:lang w:val="en-US" w:eastAsia="zh-CN"/>
        </w:rPr>
        <w:t>年</w:t>
      </w:r>
      <w:r w:rsidRPr="00E42D45">
        <w:rPr>
          <w:rFonts w:hint="eastAsia"/>
          <w:sz w:val="24"/>
          <w:lang w:val="en-US" w:eastAsia="zh-CN"/>
        </w:rPr>
        <w:t>12</w:t>
      </w:r>
      <w:r w:rsidRPr="00E42D45">
        <w:rPr>
          <w:rFonts w:hint="eastAsia"/>
          <w:sz w:val="24"/>
          <w:lang w:val="en-US" w:eastAsia="zh-CN"/>
        </w:rPr>
        <w:t>月</w:t>
      </w:r>
      <w:r w:rsidRPr="00E42D45">
        <w:rPr>
          <w:rFonts w:hint="eastAsia"/>
          <w:sz w:val="24"/>
          <w:lang w:val="en-US" w:eastAsia="zh-CN"/>
        </w:rPr>
        <w:t>31</w:t>
      </w:r>
      <w:r w:rsidRPr="00E42D45">
        <w:rPr>
          <w:rFonts w:hint="eastAsia"/>
          <w:sz w:val="24"/>
          <w:lang w:val="en-US" w:eastAsia="zh-CN"/>
        </w:rPr>
        <w:t>日，但需经执行委员会核准。这些项目包括阿尔及利亚、约旦、尼日尔和苏丹的含氢氯氟烃管理计划（工发组织）、津巴布韦的一个投资项目（法国和开发署）以及各种与编制国家受控物质废物库存清单相关的活动（第</w:t>
      </w:r>
      <w:r w:rsidRPr="00E42D45">
        <w:rPr>
          <w:rFonts w:hint="eastAsia"/>
          <w:sz w:val="24"/>
          <w:lang w:val="en-US" w:eastAsia="zh-CN"/>
        </w:rPr>
        <w:t>91/66</w:t>
      </w:r>
      <w:r w:rsidRPr="00E42D45">
        <w:rPr>
          <w:rFonts w:hint="eastAsia"/>
          <w:sz w:val="24"/>
          <w:lang w:val="en-US" w:eastAsia="zh-CN"/>
        </w:rPr>
        <w:t>号决定）（所有机构）。此外，</w:t>
      </w:r>
      <w:r w:rsidR="004C1B75">
        <w:rPr>
          <w:rFonts w:hint="eastAsia"/>
          <w:sz w:val="24"/>
          <w:lang w:val="en-US" w:eastAsia="zh-CN"/>
        </w:rPr>
        <w:t>各</w:t>
      </w:r>
      <w:r w:rsidRPr="00E42D45">
        <w:rPr>
          <w:rFonts w:hint="eastAsia"/>
          <w:sz w:val="24"/>
          <w:lang w:val="en-US" w:eastAsia="zh-CN"/>
        </w:rPr>
        <w:t>执行机构还</w:t>
      </w:r>
      <w:r w:rsidR="004C1B75">
        <w:rPr>
          <w:rFonts w:hint="eastAsia"/>
          <w:sz w:val="24"/>
          <w:lang w:val="en-US" w:eastAsia="zh-CN"/>
        </w:rPr>
        <w:t>分别</w:t>
      </w:r>
      <w:r w:rsidRPr="00E42D45">
        <w:rPr>
          <w:rFonts w:hint="eastAsia"/>
          <w:sz w:val="24"/>
          <w:lang w:val="en-US" w:eastAsia="zh-CN"/>
        </w:rPr>
        <w:t>在</w:t>
      </w:r>
      <w:r w:rsidR="004C1B75">
        <w:rPr>
          <w:rFonts w:hint="eastAsia"/>
          <w:sz w:val="24"/>
          <w:lang w:val="en-US" w:eastAsia="zh-CN"/>
        </w:rPr>
        <w:t>其</w:t>
      </w:r>
      <w:r w:rsidRPr="00E42D45">
        <w:rPr>
          <w:rFonts w:hint="eastAsia"/>
          <w:sz w:val="24"/>
          <w:lang w:val="en-US" w:eastAsia="zh-CN"/>
        </w:rPr>
        <w:t>进度报告中讨论了可能取消阿富汗</w:t>
      </w:r>
      <w:r w:rsidR="00E90429">
        <w:rPr>
          <w:rFonts w:hint="eastAsia"/>
          <w:sz w:val="24"/>
          <w:lang w:val="en-US" w:eastAsia="zh-CN"/>
        </w:rPr>
        <w:t>（工发组织）</w:t>
      </w:r>
      <w:r w:rsidRPr="00E42D45">
        <w:rPr>
          <w:rFonts w:hint="eastAsia"/>
          <w:sz w:val="24"/>
          <w:lang w:val="en-US" w:eastAsia="zh-CN"/>
        </w:rPr>
        <w:t>含氢氯氟烃淘汰管理计划第一阶段和第二阶段的问题，</w:t>
      </w:r>
      <w:r w:rsidR="004C1B75">
        <w:rPr>
          <w:rFonts w:hint="eastAsia"/>
          <w:sz w:val="24"/>
          <w:lang w:val="en-US" w:eastAsia="zh-CN"/>
        </w:rPr>
        <w:t>以及</w:t>
      </w:r>
      <w:r w:rsidRPr="00E42D45">
        <w:rPr>
          <w:rFonts w:hint="eastAsia"/>
          <w:sz w:val="24"/>
          <w:lang w:val="en-US" w:eastAsia="zh-CN"/>
        </w:rPr>
        <w:t>根据第</w:t>
      </w:r>
      <w:r w:rsidRPr="00E42D45">
        <w:rPr>
          <w:rFonts w:hint="eastAsia"/>
          <w:sz w:val="24"/>
          <w:lang w:val="en-US" w:eastAsia="zh-CN"/>
        </w:rPr>
        <w:t>95/34</w:t>
      </w:r>
      <w:r w:rsidRPr="00E42D45">
        <w:rPr>
          <w:rFonts w:hint="eastAsia"/>
          <w:sz w:val="24"/>
          <w:lang w:val="en-US" w:eastAsia="zh-CN"/>
        </w:rPr>
        <w:t>号决定</w:t>
      </w:r>
      <w:r w:rsidRPr="00E42D45">
        <w:rPr>
          <w:rFonts w:hint="eastAsia"/>
          <w:sz w:val="24"/>
          <w:lang w:val="en-US" w:eastAsia="zh-CN"/>
        </w:rPr>
        <w:t>(a)</w:t>
      </w:r>
      <w:r w:rsidRPr="00E42D45">
        <w:rPr>
          <w:rFonts w:hint="eastAsia"/>
          <w:sz w:val="24"/>
          <w:lang w:val="en-US" w:eastAsia="zh-CN"/>
        </w:rPr>
        <w:t>段提交的关于格鲁吉亚（开发署）和乌干达（环境署）含氢氯氟烃淘汰管理计划的报告。</w:t>
      </w:r>
    </w:p>
    <w:bookmarkEnd w:id="5"/>
    <w:p w14:paraId="79E8B50C" w14:textId="63C4E1BF" w:rsidR="00D34399" w:rsidRPr="00E30C8C" w:rsidRDefault="00A2599C" w:rsidP="00E30C8C">
      <w:pPr>
        <w:pStyle w:val="Heading1"/>
        <w:tabs>
          <w:tab w:val="clear" w:pos="0"/>
        </w:tabs>
        <w:rPr>
          <w:sz w:val="24"/>
          <w:lang w:eastAsia="zh-CN"/>
        </w:rPr>
      </w:pPr>
      <w:r w:rsidRPr="00A2599C">
        <w:rPr>
          <w:rFonts w:hint="eastAsia"/>
          <w:sz w:val="24"/>
          <w:lang w:val="en-US" w:eastAsia="zh-CN"/>
        </w:rPr>
        <w:t>各机构继续提供信息，说明为解决在开展活动时出现的拖延所采取的具体步骤，包括分析相关根本原因，并说明如何避免再次发生拖延。查明的主要问题与</w:t>
      </w:r>
      <w:r w:rsidRPr="00A2599C">
        <w:rPr>
          <w:rFonts w:hint="eastAsia"/>
          <w:sz w:val="24"/>
          <w:lang w:val="en-US" w:eastAsia="zh-CN"/>
        </w:rPr>
        <w:t>2023</w:t>
      </w:r>
      <w:r w:rsidRPr="00A2599C">
        <w:rPr>
          <w:rFonts w:hint="eastAsia"/>
          <w:sz w:val="24"/>
          <w:lang w:val="en-US" w:eastAsia="zh-CN"/>
        </w:rPr>
        <w:t>年</w:t>
      </w:r>
      <w:r w:rsidR="004C1B75">
        <w:rPr>
          <w:rFonts w:hint="eastAsia"/>
          <w:sz w:val="24"/>
          <w:lang w:val="en-US" w:eastAsia="zh-CN"/>
        </w:rPr>
        <w:t>进度</w:t>
      </w:r>
      <w:r w:rsidRPr="00A2599C">
        <w:rPr>
          <w:rFonts w:hint="eastAsia"/>
          <w:sz w:val="24"/>
          <w:lang w:val="en-US" w:eastAsia="zh-CN"/>
        </w:rPr>
        <w:t>报告中的信息相类似，包括：设备采购和分配方面的拖延，主要归因于制冷剂识别装置的供应发生延误；市场对低全球升温潜能值技术的接受速度较慢；政府结构变化，包括国家臭氧机构的变化；政治</w:t>
      </w:r>
      <w:r w:rsidRPr="00A2599C">
        <w:rPr>
          <w:rFonts w:hint="eastAsia"/>
          <w:sz w:val="24"/>
          <w:lang w:val="en-US" w:eastAsia="zh-CN"/>
        </w:rPr>
        <w:t>/</w:t>
      </w:r>
      <w:r w:rsidRPr="00A2599C">
        <w:rPr>
          <w:rFonts w:hint="eastAsia"/>
          <w:sz w:val="24"/>
          <w:lang w:val="en-US" w:eastAsia="zh-CN"/>
        </w:rPr>
        <w:t>安全局势；在找到技术专家和咨询师，用以开展项目研究，包括进行相关活动，编制国家受控物质废物库存清单和制定管理此类物质的国家计划方面遇到挑战；由于国家臭氧机构能力不足而导致报告的提交出现拖延。各机构采取的主要行动包括：制定通过与合格供应商签订的长期协议来及时采购设备的程序；为推动采用低全球升温潜能值替代技术而与国家臭氧机构和行业密切协调</w:t>
      </w:r>
      <w:r w:rsidR="00097356">
        <w:rPr>
          <w:rFonts w:hint="eastAsia"/>
          <w:sz w:val="24"/>
          <w:lang w:val="en-US" w:eastAsia="zh-CN"/>
        </w:rPr>
        <w:t>以及</w:t>
      </w:r>
      <w:r w:rsidRPr="00A2599C">
        <w:rPr>
          <w:rFonts w:hint="eastAsia"/>
          <w:sz w:val="24"/>
          <w:lang w:val="en-US" w:eastAsia="zh-CN"/>
        </w:rPr>
        <w:t>实施有针对性的方案，并通过项目活动来消除技术和运营障碍；与各国政府密切协调，包括在网络会议和其他会议上就具体国家的具体问题进行磋商，并制定解决行政问题的行动计划；增加可用于开展项目研究，包括进行相关活动，编制国家受控物质废物库存清单和制定管理此类物质的国家计划的咨询师和技术专家人数，并在特定情况下开展咨询师的能力建设；对国家臭氧机构工作人员进行培训和能力建设，并让政府高层管理人员参与运营进度的监测和报告工作。执行委员会第九十三次会议核准增加对执行机构的资助，用于加强其在</w:t>
      </w:r>
      <w:r w:rsidRPr="00A2599C">
        <w:rPr>
          <w:rFonts w:hint="eastAsia"/>
          <w:sz w:val="24"/>
          <w:lang w:val="en-US" w:eastAsia="zh-CN"/>
        </w:rPr>
        <w:t>2024-2026</w:t>
      </w:r>
      <w:r w:rsidRPr="00A2599C">
        <w:rPr>
          <w:rFonts w:hint="eastAsia"/>
          <w:sz w:val="24"/>
          <w:lang w:val="en-US" w:eastAsia="zh-CN"/>
        </w:rPr>
        <w:t>年三年期向第</w:t>
      </w:r>
      <w:r w:rsidRPr="00A2599C">
        <w:rPr>
          <w:rFonts w:hint="eastAsia"/>
          <w:sz w:val="24"/>
          <w:lang w:val="en-US" w:eastAsia="zh-CN"/>
        </w:rPr>
        <w:t>5</w:t>
      </w:r>
      <w:r w:rsidRPr="00A2599C">
        <w:rPr>
          <w:rFonts w:hint="eastAsia"/>
          <w:sz w:val="24"/>
          <w:lang w:val="en-US" w:eastAsia="zh-CN"/>
        </w:rPr>
        <w:t>条国家提供技术和政策援助的能力（第</w:t>
      </w:r>
      <w:r w:rsidRPr="00A2599C">
        <w:rPr>
          <w:rFonts w:hint="eastAsia"/>
          <w:sz w:val="24"/>
          <w:lang w:val="en-US" w:eastAsia="zh-CN"/>
        </w:rPr>
        <w:t>93/95</w:t>
      </w:r>
      <w:r w:rsidRPr="00A2599C">
        <w:rPr>
          <w:rFonts w:hint="eastAsia"/>
          <w:sz w:val="24"/>
          <w:lang w:val="en-US" w:eastAsia="zh-CN"/>
        </w:rPr>
        <w:t>号决定）。这些增加的资金将支持为更有效地开展各种活动创造条件，特别是帮助低消费量国家。</w:t>
      </w:r>
    </w:p>
    <w:p w14:paraId="6DA39C81" w14:textId="7AE0DDE3" w:rsidR="00A2599C" w:rsidRDefault="00A2599C" w:rsidP="00E30C8C">
      <w:pPr>
        <w:keepNext/>
        <w:rPr>
          <w:sz w:val="24"/>
          <w:u w:val="single"/>
        </w:rPr>
      </w:pPr>
      <w:r w:rsidRPr="00A2599C">
        <w:rPr>
          <w:rFonts w:hint="eastAsia"/>
          <w:sz w:val="24"/>
          <w:u w:val="single"/>
          <w:lang w:val="en-US"/>
        </w:rPr>
        <w:lastRenderedPageBreak/>
        <w:t>性别平等主流化</w:t>
      </w:r>
      <w:r w:rsidRPr="00A2599C">
        <w:rPr>
          <w:sz w:val="24"/>
          <w:u w:val="single"/>
          <w:vertAlign w:val="superscript"/>
        </w:rPr>
        <w:footnoteReference w:id="13"/>
      </w:r>
    </w:p>
    <w:p w14:paraId="323E5DC4" w14:textId="77777777" w:rsidR="00D34399" w:rsidRPr="00E30C8C" w:rsidRDefault="00D34399" w:rsidP="00E30C8C">
      <w:pPr>
        <w:keepNext/>
        <w:rPr>
          <w:sz w:val="24"/>
          <w:u w:val="single"/>
        </w:rPr>
      </w:pPr>
    </w:p>
    <w:p w14:paraId="1DA005CA" w14:textId="03408D3E" w:rsidR="00D34399" w:rsidRPr="00E30C8C" w:rsidRDefault="008E6EFA" w:rsidP="00E30C8C">
      <w:pPr>
        <w:pStyle w:val="Heading1"/>
        <w:tabs>
          <w:tab w:val="clear" w:pos="0"/>
        </w:tabs>
        <w:rPr>
          <w:sz w:val="24"/>
          <w:lang w:eastAsia="zh-CN"/>
        </w:rPr>
      </w:pPr>
      <w:r w:rsidRPr="008E6EFA">
        <w:rPr>
          <w:rFonts w:hint="eastAsia"/>
          <w:sz w:val="24"/>
          <w:lang w:val="en-US" w:eastAsia="zh-CN"/>
        </w:rPr>
        <w:t>所有机构都采取了机构、国家臭氧机构和项目一级的各种措施，贯彻多边基金的性别平等主流化业务政策。</w:t>
      </w:r>
      <w:r w:rsidRPr="008E6EFA">
        <w:rPr>
          <w:rFonts w:hint="eastAsia"/>
          <w:sz w:val="24"/>
          <w:lang w:val="en-US" w:eastAsia="zh-CN"/>
        </w:rPr>
        <w:t xml:space="preserve"> </w:t>
      </w:r>
      <w:r w:rsidRPr="008E6EFA">
        <w:rPr>
          <w:rFonts w:hint="eastAsia"/>
          <w:sz w:val="24"/>
          <w:lang w:val="en-US" w:eastAsia="zh-CN"/>
        </w:rPr>
        <w:t>这些措施主要包括：制定行动计划，将该政策纳入项目编制和执行阶段的工作；提高国家臭氧机构和其他利益攸关方对该政策的认识并向其传播有关信息；采取行动，在项目执行期间更好地实现男女平衡。各机构与国家对应机构和相关项目单位密切合作，确保各方对性别平等主流化政策有清晰的理解；在各项活动中纳入相关规定，鼓励妇女在不同层面进行参与（例如，作为咨询师、项目管理人员和</w:t>
      </w:r>
      <w:r>
        <w:rPr>
          <w:rFonts w:hint="eastAsia"/>
          <w:sz w:val="24"/>
          <w:lang w:val="en-US" w:eastAsia="zh-CN"/>
        </w:rPr>
        <w:t>受训</w:t>
      </w:r>
      <w:r w:rsidRPr="008E6EFA">
        <w:rPr>
          <w:rFonts w:hint="eastAsia"/>
          <w:sz w:val="24"/>
          <w:lang w:val="en-US" w:eastAsia="zh-CN"/>
        </w:rPr>
        <w:t>人员进行参与）；与相关利益攸关方合作，在项目活动期间收集分类数据，并查明在实施性别平等政策和计划的过程中面临的挑战；采取措施应对这些挑战。各机构还传播成功案例，预计这将进一步加强性别平等主流化政策。环境署</w:t>
      </w:r>
      <w:r w:rsidR="00097356">
        <w:rPr>
          <w:rFonts w:hint="eastAsia"/>
          <w:sz w:val="24"/>
          <w:lang w:val="en-US" w:eastAsia="zh-CN"/>
        </w:rPr>
        <w:t>还</w:t>
      </w:r>
      <w:r w:rsidRPr="008E6EFA">
        <w:rPr>
          <w:rFonts w:hint="eastAsia"/>
          <w:sz w:val="24"/>
          <w:lang w:val="en-US" w:eastAsia="zh-CN"/>
        </w:rPr>
        <w:t>在其履约协助方案下的区域网络会议期间举行专门会议，宣传性别平等主流化政策以及为有效贯彻该政策所需采取的行动。</w:t>
      </w:r>
    </w:p>
    <w:p w14:paraId="1F0AEB34" w14:textId="5FCD0839" w:rsidR="00D34399" w:rsidRPr="008E6EFA" w:rsidRDefault="008E6EFA" w:rsidP="00E30C8C">
      <w:pPr>
        <w:pStyle w:val="a--"/>
        <w:keepNext/>
        <w:keepLines/>
        <w:tabs>
          <w:tab w:val="clear" w:pos="-720"/>
          <w:tab w:val="clear" w:pos="0"/>
          <w:tab w:val="clear" w:pos="720"/>
          <w:tab w:val="clear" w:pos="1440"/>
          <w:tab w:val="clear" w:pos="2160"/>
          <w:tab w:val="clear" w:pos="2880"/>
          <w:tab w:val="clear" w:pos="3600"/>
        </w:tabs>
        <w:suppressAutoHyphens w:val="0"/>
        <w:jc w:val="left"/>
        <w:rPr>
          <w:rFonts w:ascii="SimHei" w:eastAsia="SimHei" w:hAnsi="SimHei"/>
          <w:b w:val="0"/>
          <w:bCs w:val="0"/>
          <w:lang w:val="en-CA"/>
        </w:rPr>
      </w:pPr>
      <w:r w:rsidRPr="008E6EFA">
        <w:rPr>
          <w:rFonts w:ascii="SimHei" w:eastAsia="SimHei" w:hAnsi="SimHei" w:hint="eastAsia"/>
          <w:b w:val="0"/>
          <w:bCs w:val="0"/>
          <w:lang w:val="en-CA" w:eastAsia="zh-CN"/>
        </w:rPr>
        <w:t>建议</w:t>
      </w:r>
    </w:p>
    <w:p w14:paraId="00EDF50C" w14:textId="77777777" w:rsidR="00D34399" w:rsidRPr="00E30C8C" w:rsidRDefault="00D34399" w:rsidP="00E30C8C">
      <w:pPr>
        <w:keepNext/>
        <w:keepLines/>
        <w:rPr>
          <w:sz w:val="24"/>
        </w:rPr>
      </w:pPr>
    </w:p>
    <w:p w14:paraId="43DE87F4" w14:textId="0BCCD6D1" w:rsidR="00D34399" w:rsidRPr="00E30C8C" w:rsidRDefault="008E6EFA" w:rsidP="00E30C8C">
      <w:pPr>
        <w:pStyle w:val="Heading1"/>
        <w:tabs>
          <w:tab w:val="clear" w:pos="0"/>
        </w:tabs>
        <w:rPr>
          <w:sz w:val="24"/>
        </w:rPr>
      </w:pPr>
      <w:r w:rsidRPr="008E6EFA">
        <w:rPr>
          <w:rFonts w:hint="eastAsia"/>
          <w:sz w:val="24"/>
          <w:lang w:val="en-US"/>
        </w:rPr>
        <w:t>谨建议执行委员会：</w:t>
      </w:r>
    </w:p>
    <w:p w14:paraId="1E7109FA" w14:textId="30452D5D" w:rsidR="00D34399" w:rsidRPr="00E30C8C" w:rsidRDefault="007C58BC" w:rsidP="00A5069B">
      <w:pPr>
        <w:pStyle w:val="Heading2"/>
        <w:tabs>
          <w:tab w:val="clear" w:pos="0"/>
        </w:tabs>
        <w:ind w:left="980" w:hanging="490"/>
        <w:rPr>
          <w:sz w:val="24"/>
          <w:lang w:eastAsia="zh-CN"/>
        </w:rPr>
      </w:pPr>
      <w:r w:rsidRPr="007C58BC">
        <w:rPr>
          <w:rFonts w:hint="eastAsia"/>
          <w:sz w:val="24"/>
          <w:lang w:val="en-US" w:eastAsia="zh-CN"/>
        </w:rPr>
        <w:t>注意到</w:t>
      </w:r>
      <w:r w:rsidRPr="007C58BC">
        <w:rPr>
          <w:rFonts w:hint="eastAsia"/>
          <w:sz w:val="24"/>
          <w:lang w:val="en-US" w:eastAsia="zh-CN"/>
        </w:rPr>
        <w:t>UNEP/OzL.Pro/ExCom/97/11</w:t>
      </w:r>
      <w:r w:rsidRPr="007C58BC">
        <w:rPr>
          <w:rFonts w:hint="eastAsia"/>
          <w:sz w:val="24"/>
          <w:lang w:val="en-US" w:eastAsia="zh-CN"/>
        </w:rPr>
        <w:t>号文件中所载多边基金截至</w:t>
      </w:r>
      <w:r w:rsidRPr="007C58BC">
        <w:rPr>
          <w:rFonts w:hint="eastAsia"/>
          <w:sz w:val="24"/>
          <w:lang w:val="en-US" w:eastAsia="zh-CN"/>
        </w:rPr>
        <w:t>2024</w:t>
      </w:r>
      <w:r w:rsidRPr="007C58BC">
        <w:rPr>
          <w:rFonts w:hint="eastAsia"/>
          <w:sz w:val="24"/>
          <w:lang w:val="en-US" w:eastAsia="zh-CN"/>
        </w:rPr>
        <w:t>年</w:t>
      </w:r>
      <w:r w:rsidRPr="007C58BC">
        <w:rPr>
          <w:rFonts w:hint="eastAsia"/>
          <w:sz w:val="24"/>
          <w:lang w:val="en-US" w:eastAsia="zh-CN"/>
        </w:rPr>
        <w:t>12</w:t>
      </w:r>
      <w:r w:rsidRPr="007C58BC">
        <w:rPr>
          <w:rFonts w:hint="eastAsia"/>
          <w:sz w:val="24"/>
          <w:lang w:val="en-US" w:eastAsia="zh-CN"/>
        </w:rPr>
        <w:t>月</w:t>
      </w:r>
      <w:r w:rsidRPr="007C58BC">
        <w:rPr>
          <w:rFonts w:hint="eastAsia"/>
          <w:sz w:val="24"/>
          <w:lang w:val="en-US" w:eastAsia="zh-CN"/>
        </w:rPr>
        <w:t>31</w:t>
      </w:r>
      <w:r w:rsidRPr="007C58BC">
        <w:rPr>
          <w:rFonts w:hint="eastAsia"/>
          <w:sz w:val="24"/>
          <w:lang w:val="en-US" w:eastAsia="zh-CN"/>
        </w:rPr>
        <w:t>日的综合进度报告，包括根据第</w:t>
      </w:r>
      <w:r w:rsidRPr="007C58BC">
        <w:rPr>
          <w:rFonts w:hint="eastAsia"/>
          <w:sz w:val="24"/>
          <w:lang w:val="en-US" w:eastAsia="zh-CN"/>
        </w:rPr>
        <w:t>95/12</w:t>
      </w:r>
      <w:r w:rsidRPr="007C58BC">
        <w:rPr>
          <w:rFonts w:hint="eastAsia"/>
          <w:sz w:val="24"/>
          <w:lang w:val="en-US" w:eastAsia="zh-CN"/>
        </w:rPr>
        <w:t>号决定</w:t>
      </w:r>
      <w:r w:rsidRPr="007C58BC">
        <w:rPr>
          <w:rFonts w:hint="eastAsia"/>
          <w:sz w:val="24"/>
          <w:lang w:val="en-US" w:eastAsia="zh-CN"/>
        </w:rPr>
        <w:t>(c)</w:t>
      </w:r>
      <w:r w:rsidRPr="007C58BC">
        <w:rPr>
          <w:rFonts w:hint="eastAsia"/>
          <w:sz w:val="24"/>
          <w:lang w:val="en-US" w:eastAsia="zh-CN"/>
        </w:rPr>
        <w:t>段提交的</w:t>
      </w:r>
      <w:r w:rsidRPr="007C58BC">
        <w:rPr>
          <w:rFonts w:hint="eastAsia"/>
          <w:sz w:val="24"/>
          <w:lang w:eastAsia="zh-CN"/>
        </w:rPr>
        <w:t>关于使用</w:t>
      </w:r>
      <w:r w:rsidRPr="007C58BC">
        <w:rPr>
          <w:sz w:val="24"/>
          <w:lang w:val="en-US" w:eastAsia="zh-CN"/>
        </w:rPr>
        <w:t>为</w:t>
      </w:r>
      <w:r w:rsidRPr="007C58BC">
        <w:rPr>
          <w:rFonts w:hint="eastAsia"/>
          <w:sz w:val="24"/>
          <w:lang w:val="en-US" w:eastAsia="zh-CN"/>
        </w:rPr>
        <w:t>逐步减少氢氟碳化物</w:t>
      </w:r>
      <w:r w:rsidRPr="007C58BC">
        <w:rPr>
          <w:sz w:val="24"/>
          <w:lang w:val="en-US" w:eastAsia="zh-CN"/>
        </w:rPr>
        <w:t>提供快速启动支持</w:t>
      </w:r>
      <w:r w:rsidRPr="007C58BC">
        <w:rPr>
          <w:rFonts w:hint="eastAsia"/>
          <w:sz w:val="24"/>
          <w:lang w:val="en-US" w:eastAsia="zh-CN"/>
        </w:rPr>
        <w:t>的</w:t>
      </w:r>
      <w:r w:rsidRPr="007C58BC">
        <w:rPr>
          <w:rFonts w:hint="eastAsia"/>
          <w:sz w:val="24"/>
          <w:lang w:eastAsia="zh-CN"/>
        </w:rPr>
        <w:t>额外自愿捐款供资的六个投资项目所取得成就的最后报告</w:t>
      </w:r>
      <w:r w:rsidRPr="007C58BC">
        <w:rPr>
          <w:rFonts w:hint="eastAsia"/>
          <w:sz w:val="24"/>
          <w:lang w:val="en-US" w:eastAsia="zh-CN"/>
        </w:rPr>
        <w:t>；</w:t>
      </w:r>
      <w:r w:rsidR="00D34399" w:rsidRPr="00E30C8C">
        <w:rPr>
          <w:sz w:val="24"/>
          <w:lang w:eastAsia="zh-CN"/>
        </w:rPr>
        <w:t xml:space="preserve"> </w:t>
      </w:r>
    </w:p>
    <w:p w14:paraId="3D523D64" w14:textId="5BA0BFEB" w:rsidR="00F660CB" w:rsidRPr="00E30C8C" w:rsidRDefault="007C58BC" w:rsidP="00A5069B">
      <w:pPr>
        <w:pStyle w:val="Heading2"/>
        <w:tabs>
          <w:tab w:val="clear" w:pos="0"/>
        </w:tabs>
        <w:ind w:left="980" w:hanging="490"/>
        <w:rPr>
          <w:sz w:val="24"/>
          <w:lang w:eastAsia="zh-CN"/>
        </w:rPr>
      </w:pPr>
      <w:r w:rsidRPr="007C58BC">
        <w:rPr>
          <w:rFonts w:hint="eastAsia"/>
          <w:sz w:val="24"/>
          <w:lang w:val="en-US" w:eastAsia="zh-CN"/>
        </w:rPr>
        <w:t>赞赏地注意到各双边机构和执行机构为报告其</w:t>
      </w:r>
      <w:r w:rsidRPr="007C58BC">
        <w:rPr>
          <w:rFonts w:hint="eastAsia"/>
          <w:sz w:val="24"/>
          <w:lang w:val="en-US" w:eastAsia="zh-CN"/>
        </w:rPr>
        <w:t>2024</w:t>
      </w:r>
      <w:r w:rsidRPr="007C58BC">
        <w:rPr>
          <w:rFonts w:hint="eastAsia"/>
          <w:sz w:val="24"/>
          <w:lang w:val="en-US" w:eastAsia="zh-CN"/>
        </w:rPr>
        <w:t>年的活动所进行的努力；</w:t>
      </w:r>
    </w:p>
    <w:p w14:paraId="748367A7" w14:textId="67E9D74C" w:rsidR="000C0755" w:rsidRPr="00E30C8C" w:rsidRDefault="007C58BC" w:rsidP="00A5069B">
      <w:pPr>
        <w:pStyle w:val="Heading2"/>
        <w:tabs>
          <w:tab w:val="clear" w:pos="0"/>
        </w:tabs>
        <w:ind w:left="980" w:hanging="490"/>
        <w:rPr>
          <w:sz w:val="24"/>
          <w:lang w:eastAsia="zh-CN"/>
        </w:rPr>
      </w:pPr>
      <w:r w:rsidRPr="007C58BC">
        <w:rPr>
          <w:rFonts w:hint="eastAsia"/>
          <w:sz w:val="24"/>
          <w:lang w:val="en-US" w:eastAsia="zh-CN"/>
        </w:rPr>
        <w:t>注意到各双边机构和执行机构将在第九十八次会议上就</w:t>
      </w:r>
      <w:r w:rsidRPr="007C58BC">
        <w:rPr>
          <w:rFonts w:hint="eastAsia"/>
          <w:sz w:val="24"/>
          <w:lang w:val="en-US" w:eastAsia="zh-CN"/>
        </w:rPr>
        <w:t>78</w:t>
      </w:r>
      <w:r w:rsidRPr="007C58BC">
        <w:rPr>
          <w:rFonts w:hint="eastAsia"/>
          <w:sz w:val="24"/>
          <w:lang w:val="en-US" w:eastAsia="zh-CN"/>
        </w:rPr>
        <w:t>个在执行中出现拖延的项目以及</w:t>
      </w:r>
      <w:r w:rsidRPr="007C58BC">
        <w:rPr>
          <w:rFonts w:hint="eastAsia"/>
          <w:sz w:val="24"/>
          <w:lang w:val="en-US" w:eastAsia="zh-CN"/>
        </w:rPr>
        <w:t>14</w:t>
      </w:r>
      <w:r w:rsidRPr="007C58BC">
        <w:rPr>
          <w:rFonts w:hint="eastAsia"/>
          <w:sz w:val="24"/>
          <w:lang w:val="en-US" w:eastAsia="zh-CN"/>
        </w:rPr>
        <w:t>个建议提交更多情况报告的进行中项目提交报告，每个双边机构和执行机构在各自进度报告的附件三开列了这些项目。</w:t>
      </w:r>
      <w:r w:rsidR="00F74525">
        <w:rPr>
          <w:rFonts w:hint="eastAsia"/>
          <w:sz w:val="24"/>
          <w:lang w:val="en-US" w:eastAsia="zh-CN"/>
        </w:rPr>
        <w:t xml:space="preserve"> </w:t>
      </w:r>
    </w:p>
    <w:p w14:paraId="0256CCBD" w14:textId="702C5911" w:rsidR="00D34399" w:rsidRPr="00E30C8C" w:rsidRDefault="00D34399" w:rsidP="00E30C8C">
      <w:pPr>
        <w:pStyle w:val="Heading2"/>
        <w:numPr>
          <w:ilvl w:val="0"/>
          <w:numId w:val="0"/>
        </w:numPr>
        <w:ind w:left="720"/>
        <w:rPr>
          <w:sz w:val="24"/>
          <w:lang w:eastAsia="zh-CN"/>
        </w:rPr>
      </w:pPr>
    </w:p>
    <w:p w14:paraId="5428723C" w14:textId="77777777" w:rsidR="00D34399" w:rsidRPr="00E30C8C" w:rsidRDefault="00D34399" w:rsidP="00E30C8C">
      <w:pPr>
        <w:pStyle w:val="Heading2"/>
        <w:numPr>
          <w:ilvl w:val="0"/>
          <w:numId w:val="0"/>
        </w:numPr>
        <w:ind w:left="1440"/>
        <w:rPr>
          <w:sz w:val="24"/>
          <w:lang w:eastAsia="zh-CN"/>
        </w:rPr>
        <w:sectPr w:rsidR="00D34399" w:rsidRPr="00E30C8C" w:rsidSect="00D34399">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2EB341F0" w14:textId="5EB61710" w:rsidR="00D34399" w:rsidRPr="00EF2E7D" w:rsidRDefault="00EF2E7D" w:rsidP="00E30C8C">
      <w:pPr>
        <w:jc w:val="center"/>
        <w:rPr>
          <w:rFonts w:ascii="SimHei" w:eastAsia="SimHei" w:hAnsi="SimHei"/>
          <w:sz w:val="24"/>
          <w:lang w:eastAsia="zh-CN"/>
        </w:rPr>
      </w:pPr>
      <w:r w:rsidRPr="00EF2E7D">
        <w:rPr>
          <w:rFonts w:ascii="SimHei" w:eastAsia="SimHei" w:hAnsi="SimHei" w:hint="eastAsia"/>
          <w:sz w:val="24"/>
          <w:lang w:eastAsia="zh-CN"/>
        </w:rPr>
        <w:lastRenderedPageBreak/>
        <w:t>附件一</w:t>
      </w:r>
    </w:p>
    <w:p w14:paraId="2DF55B5F" w14:textId="77777777" w:rsidR="00D34399" w:rsidRPr="00EF2E7D" w:rsidRDefault="00D34399" w:rsidP="00E30C8C">
      <w:pPr>
        <w:jc w:val="center"/>
        <w:rPr>
          <w:rFonts w:ascii="SimHei" w:eastAsia="SimHei" w:hAnsi="SimHei"/>
          <w:sz w:val="24"/>
          <w:lang w:eastAsia="zh-CN"/>
        </w:rPr>
      </w:pPr>
    </w:p>
    <w:p w14:paraId="157F1C99" w14:textId="071CD948" w:rsidR="00D34399" w:rsidRPr="00E30C8C" w:rsidRDefault="00EF2E7D" w:rsidP="00E30C8C">
      <w:pPr>
        <w:pStyle w:val="Title1"/>
        <w:rPr>
          <w:caps w:val="0"/>
          <w:sz w:val="24"/>
          <w:lang w:val="en-CA" w:eastAsia="zh-CN"/>
        </w:rPr>
      </w:pPr>
      <w:r w:rsidRPr="00F41C98">
        <w:rPr>
          <w:rFonts w:eastAsia="SimHei"/>
          <w:b w:val="0"/>
          <w:caps w:val="0"/>
          <w:sz w:val="24"/>
          <w:lang w:val="en-CA" w:eastAsia="zh-CN"/>
        </w:rPr>
        <w:t>2024</w:t>
      </w:r>
      <w:r w:rsidRPr="00EF2E7D">
        <w:rPr>
          <w:rFonts w:ascii="SimHei" w:eastAsia="SimHei" w:hAnsi="SimHei" w:hint="eastAsia"/>
          <w:b w:val="0"/>
          <w:caps w:val="0"/>
          <w:sz w:val="24"/>
          <w:lang w:val="en-CA" w:eastAsia="zh-CN"/>
        </w:rPr>
        <w:t>年每个国家的项目执行情况概览</w:t>
      </w:r>
    </w:p>
    <w:p w14:paraId="4878D73F" w14:textId="77777777" w:rsidR="00D34399" w:rsidRPr="00E30C8C" w:rsidRDefault="00D34399" w:rsidP="00F41C98">
      <w:pPr>
        <w:pStyle w:val="Title1"/>
        <w:ind w:hanging="90"/>
        <w:rPr>
          <w:caps w:val="0"/>
          <w:sz w:val="24"/>
          <w:lang w:val="en-CA" w:eastAsia="zh-CN"/>
        </w:rPr>
      </w:pPr>
    </w:p>
    <w:p w14:paraId="5EE67888" w14:textId="07270B41" w:rsidR="00D34399" w:rsidRPr="00E30C8C" w:rsidRDefault="00EF2E7D">
      <w:pPr>
        <w:pStyle w:val="Heading1"/>
        <w:numPr>
          <w:ilvl w:val="0"/>
          <w:numId w:val="10"/>
        </w:numPr>
        <w:tabs>
          <w:tab w:val="clear" w:pos="0"/>
        </w:tabs>
        <w:ind w:left="90"/>
        <w:rPr>
          <w:sz w:val="24"/>
          <w:lang w:eastAsia="zh-CN"/>
        </w:rPr>
      </w:pPr>
      <w:r w:rsidRPr="00EF2E7D">
        <w:rPr>
          <w:rFonts w:hint="eastAsia"/>
          <w:sz w:val="24"/>
          <w:lang w:eastAsia="zh-CN"/>
        </w:rPr>
        <w:t>附件一的表</w:t>
      </w:r>
      <w:r w:rsidRPr="00EF2E7D">
        <w:rPr>
          <w:rFonts w:hint="eastAsia"/>
          <w:sz w:val="24"/>
          <w:lang w:eastAsia="zh-CN"/>
        </w:rPr>
        <w:t>1</w:t>
      </w:r>
      <w:r w:rsidRPr="00EF2E7D">
        <w:rPr>
          <w:rFonts w:hint="eastAsia"/>
          <w:sz w:val="24"/>
          <w:lang w:eastAsia="zh-CN"/>
        </w:rPr>
        <w:t>开列了</w:t>
      </w:r>
      <w:r w:rsidRPr="00EF2E7D">
        <w:rPr>
          <w:rFonts w:hint="eastAsia"/>
          <w:sz w:val="24"/>
          <w:lang w:eastAsia="zh-CN"/>
        </w:rPr>
        <w:t>2</w:t>
      </w:r>
      <w:r w:rsidRPr="00EF2E7D">
        <w:rPr>
          <w:sz w:val="24"/>
          <w:lang w:eastAsia="zh-CN"/>
        </w:rPr>
        <w:t>02</w:t>
      </w:r>
      <w:r>
        <w:rPr>
          <w:rFonts w:hint="eastAsia"/>
          <w:sz w:val="24"/>
          <w:lang w:eastAsia="zh-CN"/>
        </w:rPr>
        <w:t>4</w:t>
      </w:r>
      <w:r w:rsidRPr="00EF2E7D">
        <w:rPr>
          <w:rFonts w:hint="eastAsia"/>
          <w:sz w:val="24"/>
          <w:lang w:eastAsia="zh-CN"/>
        </w:rPr>
        <w:t>年每个国家的项目执行情况，用</w:t>
      </w:r>
      <w:r>
        <w:rPr>
          <w:rFonts w:hint="eastAsia"/>
          <w:sz w:val="24"/>
          <w:lang w:eastAsia="zh-CN"/>
        </w:rPr>
        <w:t>已</w:t>
      </w:r>
      <w:r w:rsidRPr="00EF2E7D">
        <w:rPr>
          <w:rFonts w:hint="eastAsia"/>
          <w:sz w:val="24"/>
          <w:lang w:eastAsia="zh-CN"/>
        </w:rPr>
        <w:t>淘汰量、资金计划</w:t>
      </w:r>
      <w:r>
        <w:rPr>
          <w:rFonts w:hint="eastAsia"/>
          <w:sz w:val="24"/>
          <w:lang w:eastAsia="zh-CN"/>
        </w:rPr>
        <w:t>发放数、资金</w:t>
      </w:r>
      <w:r w:rsidRPr="00EF2E7D">
        <w:rPr>
          <w:rFonts w:hint="eastAsia"/>
          <w:sz w:val="24"/>
          <w:lang w:eastAsia="zh-CN"/>
        </w:rPr>
        <w:t>实际发放</w:t>
      </w:r>
      <w:r>
        <w:rPr>
          <w:rFonts w:hint="eastAsia"/>
          <w:sz w:val="24"/>
          <w:lang w:eastAsia="zh-CN"/>
        </w:rPr>
        <w:t>数和</w:t>
      </w:r>
      <w:r w:rsidRPr="00EF2E7D">
        <w:rPr>
          <w:rFonts w:hint="eastAsia"/>
          <w:sz w:val="24"/>
          <w:lang w:eastAsia="zh-CN"/>
        </w:rPr>
        <w:t>项目完成</w:t>
      </w:r>
      <w:r>
        <w:rPr>
          <w:rFonts w:hint="eastAsia"/>
          <w:sz w:val="24"/>
          <w:lang w:eastAsia="zh-CN"/>
        </w:rPr>
        <w:t>情况</w:t>
      </w:r>
      <w:r w:rsidRPr="00EF2E7D">
        <w:rPr>
          <w:rFonts w:hint="eastAsia"/>
          <w:sz w:val="24"/>
          <w:lang w:eastAsia="zh-CN"/>
        </w:rPr>
        <w:t>显示。</w:t>
      </w:r>
      <w:r w:rsidR="00D34399" w:rsidRPr="00E30C8C">
        <w:rPr>
          <w:sz w:val="24"/>
          <w:lang w:eastAsia="zh-CN"/>
        </w:rPr>
        <w:t xml:space="preserve"> </w:t>
      </w:r>
    </w:p>
    <w:p w14:paraId="4AAAE1C8" w14:textId="7F82A747" w:rsidR="00D34399" w:rsidRPr="00F41C98" w:rsidRDefault="00EF2E7D" w:rsidP="00F41C98">
      <w:pPr>
        <w:pStyle w:val="Title1"/>
        <w:keepNext/>
        <w:ind w:firstLine="90"/>
        <w:jc w:val="both"/>
        <w:rPr>
          <w:rFonts w:ascii="SimHei" w:eastAsia="SimHei" w:hAnsi="SimHei"/>
          <w:b w:val="0"/>
          <w:bCs/>
          <w:caps w:val="0"/>
          <w:szCs w:val="20"/>
          <w:lang w:val="en-CA"/>
        </w:rPr>
      </w:pPr>
      <w:r w:rsidRPr="00F41C98">
        <w:rPr>
          <w:rFonts w:ascii="SimHei" w:eastAsia="SimHei" w:hAnsi="SimHei" w:hint="eastAsia"/>
          <w:b w:val="0"/>
          <w:bCs/>
          <w:caps w:val="0"/>
          <w:szCs w:val="20"/>
          <w:lang w:val="en-CA"/>
        </w:rPr>
        <w:t>表</w:t>
      </w:r>
      <w:r w:rsidRPr="00F41C98">
        <w:rPr>
          <w:rFonts w:eastAsia="SimHei"/>
          <w:b w:val="0"/>
          <w:bCs/>
          <w:caps w:val="0"/>
          <w:szCs w:val="20"/>
          <w:lang w:val="en-CA"/>
        </w:rPr>
        <w:t>1.</w:t>
      </w:r>
      <w:r w:rsidR="00A12081">
        <w:rPr>
          <w:rFonts w:eastAsia="SimHei" w:hint="eastAsia"/>
          <w:b w:val="0"/>
          <w:bCs/>
          <w:caps w:val="0"/>
          <w:szCs w:val="20"/>
          <w:lang w:val="en-CA" w:eastAsia="zh-CN"/>
        </w:rPr>
        <w:t xml:space="preserve">  </w:t>
      </w:r>
      <w:r w:rsidRPr="00F41C98">
        <w:rPr>
          <w:rFonts w:eastAsia="SimHei"/>
          <w:b w:val="0"/>
          <w:bCs/>
          <w:caps w:val="0"/>
          <w:szCs w:val="20"/>
          <w:lang w:val="en-CA"/>
        </w:rPr>
        <w:t>202</w:t>
      </w:r>
      <w:r w:rsidRPr="00F41C98">
        <w:rPr>
          <w:rFonts w:eastAsia="SimHei"/>
          <w:b w:val="0"/>
          <w:bCs/>
          <w:caps w:val="0"/>
          <w:szCs w:val="20"/>
          <w:lang w:val="en-CA" w:eastAsia="zh-CN"/>
        </w:rPr>
        <w:t>4</w:t>
      </w:r>
      <w:r w:rsidRPr="00F41C98">
        <w:rPr>
          <w:rFonts w:ascii="SimHei" w:eastAsia="SimHei" w:hAnsi="SimHei" w:hint="eastAsia"/>
          <w:b w:val="0"/>
          <w:bCs/>
          <w:caps w:val="0"/>
          <w:szCs w:val="20"/>
          <w:lang w:val="en-CA"/>
        </w:rPr>
        <w:t>年项目执行情况</w:t>
      </w:r>
    </w:p>
    <w:tbl>
      <w:tblPr>
        <w:tblW w:w="9324" w:type="dxa"/>
        <w:tblInd w:w="85" w:type="dxa"/>
        <w:tblLook w:val="04A0" w:firstRow="1" w:lastRow="0" w:firstColumn="1" w:lastColumn="0" w:noHBand="0" w:noVBand="1"/>
      </w:tblPr>
      <w:tblGrid>
        <w:gridCol w:w="1980"/>
        <w:gridCol w:w="1350"/>
        <w:gridCol w:w="1236"/>
        <w:gridCol w:w="1134"/>
        <w:gridCol w:w="1173"/>
        <w:gridCol w:w="1317"/>
        <w:gridCol w:w="1134"/>
      </w:tblGrid>
      <w:tr w:rsidR="00EF2E7D" w:rsidRPr="00E30C8C" w14:paraId="4A83B01C" w14:textId="77777777" w:rsidTr="00827234">
        <w:trPr>
          <w:trHeight w:val="650"/>
          <w:tblHeader/>
        </w:trPr>
        <w:tc>
          <w:tcPr>
            <w:tcW w:w="1980" w:type="dxa"/>
            <w:tcBorders>
              <w:top w:val="single" w:sz="4" w:space="0" w:color="auto"/>
              <w:left w:val="single" w:sz="4" w:space="0" w:color="auto"/>
              <w:bottom w:val="single" w:sz="4" w:space="0" w:color="auto"/>
              <w:right w:val="single" w:sz="4" w:space="0" w:color="auto"/>
            </w:tcBorders>
            <w:tcMar>
              <w:left w:w="29" w:type="dxa"/>
              <w:right w:w="29" w:type="dxa"/>
            </w:tcMar>
            <w:hideMark/>
          </w:tcPr>
          <w:p w14:paraId="5825FA75" w14:textId="2CF56171" w:rsidR="00EF2E7D" w:rsidRPr="00183007" w:rsidRDefault="00EF2E7D" w:rsidP="00EF2E7D">
            <w:pPr>
              <w:jc w:val="center"/>
              <w:rPr>
                <w:rFonts w:ascii="SimHei" w:eastAsia="SimHei" w:hAnsi="SimHei"/>
                <w:sz w:val="20"/>
                <w:szCs w:val="20"/>
                <w:lang w:eastAsia="en-CA"/>
              </w:rPr>
            </w:pPr>
            <w:r w:rsidRPr="00183007">
              <w:rPr>
                <w:rFonts w:ascii="SimHei" w:eastAsia="SimHei" w:hAnsi="SimHei" w:hint="eastAsia"/>
                <w:sz w:val="20"/>
                <w:szCs w:val="20"/>
                <w:lang w:eastAsia="en-CA"/>
              </w:rPr>
              <w:t>国家</w:t>
            </w:r>
          </w:p>
        </w:tc>
        <w:tc>
          <w:tcPr>
            <w:tcW w:w="1350" w:type="dxa"/>
            <w:tcBorders>
              <w:top w:val="single" w:sz="4" w:space="0" w:color="auto"/>
              <w:left w:val="nil"/>
              <w:bottom w:val="single" w:sz="4" w:space="0" w:color="auto"/>
              <w:right w:val="single" w:sz="4" w:space="0" w:color="auto"/>
            </w:tcBorders>
            <w:tcMar>
              <w:left w:w="29" w:type="dxa"/>
              <w:right w:w="29" w:type="dxa"/>
            </w:tcMar>
            <w:hideMark/>
          </w:tcPr>
          <w:p w14:paraId="66EC7EEC" w14:textId="77777777" w:rsidR="00D8727F" w:rsidRDefault="00EF2E7D" w:rsidP="00EF2E7D">
            <w:pPr>
              <w:jc w:val="center"/>
              <w:rPr>
                <w:rFonts w:ascii="SimHei" w:eastAsia="SimHei" w:hAnsi="SimHei"/>
                <w:sz w:val="20"/>
                <w:szCs w:val="20"/>
                <w:lang w:val="en-US" w:eastAsia="zh-CN"/>
              </w:rPr>
            </w:pPr>
            <w:r w:rsidRPr="00F41C98">
              <w:rPr>
                <w:rFonts w:eastAsia="SimHei"/>
                <w:b/>
                <w:bCs/>
                <w:sz w:val="20"/>
                <w:szCs w:val="20"/>
                <w:lang w:eastAsia="zh-CN"/>
              </w:rPr>
              <w:t>2024</w:t>
            </w:r>
            <w:r w:rsidRPr="00183007">
              <w:rPr>
                <w:rFonts w:ascii="SimHei" w:eastAsia="SimHei" w:hAnsi="SimHei" w:hint="eastAsia"/>
                <w:sz w:val="20"/>
                <w:szCs w:val="20"/>
                <w:lang w:eastAsia="zh-CN"/>
              </w:rPr>
              <w:t>年</w:t>
            </w:r>
          </w:p>
          <w:p w14:paraId="440639BD" w14:textId="4CAEBF44" w:rsidR="00EF2E7D" w:rsidRPr="00183007" w:rsidRDefault="00EF2E7D" w:rsidP="00EF2E7D">
            <w:pPr>
              <w:jc w:val="center"/>
              <w:rPr>
                <w:rFonts w:ascii="SimHei" w:eastAsia="SimHei" w:hAnsi="SimHei"/>
                <w:sz w:val="20"/>
                <w:szCs w:val="20"/>
                <w:lang w:eastAsia="zh-CN"/>
              </w:rPr>
            </w:pPr>
            <w:r w:rsidRPr="00183007">
              <w:rPr>
                <w:rFonts w:ascii="SimHei" w:eastAsia="SimHei" w:hAnsi="SimHei" w:hint="eastAsia"/>
                <w:sz w:val="20"/>
                <w:szCs w:val="20"/>
                <w:lang w:eastAsia="zh-CN"/>
              </w:rPr>
              <w:t>已淘汰量</w:t>
            </w:r>
            <w:r w:rsidRPr="00183007">
              <w:rPr>
                <w:rFonts w:ascii="SimHei" w:eastAsia="SimHei" w:hAnsi="SimHei"/>
                <w:sz w:val="20"/>
                <w:szCs w:val="20"/>
                <w:lang w:eastAsia="zh-CN"/>
              </w:rPr>
              <w:t>(</w:t>
            </w:r>
            <w:r w:rsidRPr="00C97318">
              <w:rPr>
                <w:rFonts w:eastAsia="SimHei"/>
                <w:b/>
                <w:bCs/>
                <w:sz w:val="20"/>
                <w:szCs w:val="20"/>
                <w:lang w:eastAsia="zh-CN"/>
              </w:rPr>
              <w:t>ODP</w:t>
            </w:r>
            <w:r w:rsidRPr="00183007">
              <w:rPr>
                <w:rFonts w:ascii="SimHei" w:eastAsia="SimHei" w:hAnsi="SimHei"/>
                <w:sz w:val="20"/>
                <w:szCs w:val="20"/>
                <w:lang w:eastAsia="zh-CN"/>
              </w:rPr>
              <w:t xml:space="preserve"> </w:t>
            </w:r>
            <w:r w:rsidRPr="00183007">
              <w:rPr>
                <w:rFonts w:ascii="SimHei" w:eastAsia="SimHei" w:hAnsi="SimHei" w:hint="eastAsia"/>
                <w:sz w:val="20"/>
                <w:szCs w:val="20"/>
                <w:lang w:eastAsia="zh-CN"/>
              </w:rPr>
              <w:t>吨</w:t>
            </w:r>
            <w:r w:rsidRPr="00183007">
              <w:rPr>
                <w:rFonts w:ascii="SimHei" w:eastAsia="SimHei" w:hAnsi="SimHei"/>
                <w:sz w:val="20"/>
                <w:szCs w:val="20"/>
                <w:lang w:eastAsia="zh-CN"/>
              </w:rPr>
              <w:t>)</w:t>
            </w:r>
            <w:r w:rsidRPr="00BE45D6">
              <w:rPr>
                <w:rFonts w:eastAsia="SimHei"/>
                <w:sz w:val="20"/>
                <w:szCs w:val="20"/>
                <w:lang w:eastAsia="zh-CN"/>
              </w:rPr>
              <w:t>*</w:t>
            </w:r>
          </w:p>
        </w:tc>
        <w:tc>
          <w:tcPr>
            <w:tcW w:w="1236" w:type="dxa"/>
            <w:tcBorders>
              <w:top w:val="single" w:sz="4" w:space="0" w:color="auto"/>
              <w:left w:val="nil"/>
              <w:bottom w:val="single" w:sz="4" w:space="0" w:color="auto"/>
              <w:right w:val="single" w:sz="4" w:space="0" w:color="auto"/>
            </w:tcBorders>
            <w:tcMar>
              <w:left w:w="29" w:type="dxa"/>
              <w:right w:w="29" w:type="dxa"/>
            </w:tcMar>
            <w:hideMark/>
          </w:tcPr>
          <w:p w14:paraId="13DB24A6" w14:textId="77777777" w:rsidR="00D8727F" w:rsidRDefault="00EF2E7D" w:rsidP="00EF2E7D">
            <w:pPr>
              <w:jc w:val="center"/>
              <w:rPr>
                <w:rFonts w:ascii="SimHei" w:eastAsia="SimHei" w:hAnsi="SimHei"/>
                <w:sz w:val="20"/>
                <w:szCs w:val="20"/>
                <w:lang w:val="en-US" w:eastAsia="zh-CN"/>
              </w:rPr>
            </w:pPr>
            <w:r w:rsidRPr="00F41C98">
              <w:rPr>
                <w:rFonts w:eastAsia="SimHei"/>
                <w:b/>
                <w:bCs/>
                <w:sz w:val="20"/>
                <w:szCs w:val="20"/>
                <w:lang w:eastAsia="zh-CN"/>
              </w:rPr>
              <w:t>2024</w:t>
            </w:r>
            <w:r w:rsidRPr="00183007">
              <w:rPr>
                <w:rFonts w:ascii="SimHei" w:eastAsia="SimHei" w:hAnsi="SimHei" w:hint="eastAsia"/>
                <w:sz w:val="20"/>
                <w:szCs w:val="20"/>
                <w:lang w:eastAsia="zh-CN"/>
              </w:rPr>
              <w:t>年</w:t>
            </w:r>
          </w:p>
          <w:p w14:paraId="14EBC8BA" w14:textId="77777777" w:rsidR="00D8727F" w:rsidRDefault="00EF2E7D" w:rsidP="00EF2E7D">
            <w:pPr>
              <w:jc w:val="center"/>
              <w:rPr>
                <w:rFonts w:ascii="SimHei" w:eastAsia="SimHei" w:hAnsi="SimHei"/>
                <w:sz w:val="20"/>
                <w:szCs w:val="20"/>
                <w:lang w:val="en-US" w:eastAsia="zh-CN"/>
              </w:rPr>
            </w:pPr>
            <w:r w:rsidRPr="00183007">
              <w:rPr>
                <w:rFonts w:ascii="SimHei" w:eastAsia="SimHei" w:hAnsi="SimHei" w:hint="eastAsia"/>
                <w:sz w:val="20"/>
                <w:szCs w:val="20"/>
                <w:lang w:eastAsia="zh-CN"/>
              </w:rPr>
              <w:t>已淘汰量</w:t>
            </w:r>
          </w:p>
          <w:p w14:paraId="3DE1DC54" w14:textId="4B9B03C0" w:rsidR="00EF2E7D" w:rsidRPr="00183007" w:rsidRDefault="00EF2E7D" w:rsidP="00EF2E7D">
            <w:pPr>
              <w:jc w:val="center"/>
              <w:rPr>
                <w:rFonts w:ascii="SimHei" w:eastAsia="SimHei" w:hAnsi="SimHei"/>
                <w:sz w:val="20"/>
                <w:szCs w:val="20"/>
                <w:lang w:eastAsia="zh-CN"/>
              </w:rPr>
            </w:pPr>
            <w:r w:rsidRPr="00183007">
              <w:rPr>
                <w:rFonts w:ascii="SimHei" w:eastAsia="SimHei" w:hAnsi="SimHei" w:hint="eastAsia"/>
                <w:sz w:val="20"/>
                <w:szCs w:val="20"/>
                <w:lang w:eastAsia="zh-CN"/>
              </w:rPr>
              <w:t>(吨二氧化碳当量</w:t>
            </w:r>
            <w:r w:rsidRPr="00183007">
              <w:rPr>
                <w:rFonts w:ascii="SimHei" w:eastAsia="SimHei" w:hAnsi="SimHei"/>
                <w:sz w:val="20"/>
                <w:szCs w:val="20"/>
                <w:lang w:eastAsia="zh-CN"/>
              </w:rPr>
              <w:t>)</w:t>
            </w:r>
            <w:r w:rsidRPr="00BE45D6">
              <w:rPr>
                <w:rFonts w:eastAsia="SimHei"/>
                <w:sz w:val="20"/>
                <w:szCs w:val="20"/>
                <w:lang w:eastAsia="zh-CN"/>
              </w:rPr>
              <w:t>*</w:t>
            </w:r>
          </w:p>
        </w:tc>
        <w:tc>
          <w:tcPr>
            <w:tcW w:w="1134" w:type="dxa"/>
            <w:tcBorders>
              <w:top w:val="single" w:sz="4" w:space="0" w:color="auto"/>
              <w:left w:val="nil"/>
              <w:bottom w:val="single" w:sz="4" w:space="0" w:color="auto"/>
              <w:right w:val="single" w:sz="4" w:space="0" w:color="auto"/>
            </w:tcBorders>
            <w:tcMar>
              <w:left w:w="29" w:type="dxa"/>
              <w:right w:w="29" w:type="dxa"/>
            </w:tcMar>
            <w:hideMark/>
          </w:tcPr>
          <w:p w14:paraId="21C5A23B" w14:textId="77777777" w:rsidR="00D8727F" w:rsidRDefault="00EF2E7D" w:rsidP="00EF2E7D">
            <w:pPr>
              <w:jc w:val="center"/>
              <w:rPr>
                <w:rFonts w:ascii="SimHei" w:eastAsia="SimHei" w:hAnsi="SimHei"/>
                <w:sz w:val="20"/>
                <w:szCs w:val="20"/>
                <w:lang w:val="en-US" w:eastAsia="zh-CN"/>
              </w:rPr>
            </w:pPr>
            <w:r w:rsidRPr="00F41C98">
              <w:rPr>
                <w:rFonts w:eastAsia="SimHei"/>
                <w:b/>
                <w:bCs/>
                <w:sz w:val="20"/>
                <w:szCs w:val="20"/>
                <w:lang w:eastAsia="zh-CN"/>
              </w:rPr>
              <w:t>2024</w:t>
            </w:r>
            <w:r w:rsidRPr="00183007">
              <w:rPr>
                <w:rFonts w:ascii="SimHei" w:eastAsia="SimHei" w:hAnsi="SimHei" w:hint="eastAsia"/>
                <w:sz w:val="20"/>
                <w:szCs w:val="20"/>
                <w:lang w:eastAsia="zh-CN"/>
              </w:rPr>
              <w:t>年</w:t>
            </w:r>
          </w:p>
          <w:p w14:paraId="498698A6" w14:textId="77777777" w:rsidR="00D8727F" w:rsidRDefault="00EF2E7D" w:rsidP="00EF2E7D">
            <w:pPr>
              <w:jc w:val="center"/>
              <w:rPr>
                <w:rFonts w:ascii="SimHei" w:eastAsia="SimHei" w:hAnsi="SimHei"/>
                <w:sz w:val="20"/>
                <w:szCs w:val="20"/>
                <w:lang w:val="en-US" w:eastAsia="zh-CN"/>
              </w:rPr>
            </w:pPr>
            <w:r w:rsidRPr="00183007">
              <w:rPr>
                <w:rFonts w:ascii="SimHei" w:eastAsia="SimHei" w:hAnsi="SimHei" w:hint="eastAsia"/>
                <w:sz w:val="20"/>
                <w:szCs w:val="20"/>
                <w:lang w:eastAsia="zh-CN"/>
              </w:rPr>
              <w:t>估计资金</w:t>
            </w:r>
          </w:p>
          <w:p w14:paraId="729DA9C6" w14:textId="2587103C" w:rsidR="00D8727F" w:rsidRDefault="00EF2E7D" w:rsidP="00EF2E7D">
            <w:pPr>
              <w:jc w:val="center"/>
              <w:rPr>
                <w:rFonts w:ascii="SimHei" w:eastAsia="SimHei" w:hAnsi="SimHei"/>
                <w:sz w:val="20"/>
                <w:szCs w:val="20"/>
                <w:lang w:eastAsia="zh-CN"/>
              </w:rPr>
            </w:pPr>
            <w:r w:rsidRPr="00183007">
              <w:rPr>
                <w:rFonts w:ascii="SimHei" w:eastAsia="SimHei" w:hAnsi="SimHei" w:hint="eastAsia"/>
                <w:sz w:val="20"/>
                <w:szCs w:val="20"/>
                <w:lang w:eastAsia="zh-CN"/>
              </w:rPr>
              <w:t>发放数</w:t>
            </w:r>
            <w:r w:rsidRPr="00183007">
              <w:rPr>
                <w:rFonts w:ascii="SimHei" w:eastAsia="SimHei" w:hAnsi="SimHei"/>
                <w:sz w:val="20"/>
                <w:szCs w:val="20"/>
                <w:lang w:eastAsia="zh-CN"/>
              </w:rPr>
              <w:t xml:space="preserve"> </w:t>
            </w:r>
          </w:p>
          <w:p w14:paraId="1CCE6619" w14:textId="35ED7B3D" w:rsidR="00EF2E7D" w:rsidRPr="00183007" w:rsidRDefault="00EF2E7D" w:rsidP="00EF2E7D">
            <w:pPr>
              <w:jc w:val="center"/>
              <w:rPr>
                <w:rFonts w:ascii="SimHei" w:eastAsia="SimHei" w:hAnsi="SimHei"/>
                <w:sz w:val="20"/>
                <w:szCs w:val="20"/>
                <w:lang w:eastAsia="zh-CN"/>
              </w:rPr>
            </w:pPr>
            <w:r w:rsidRPr="00183007">
              <w:rPr>
                <w:rFonts w:ascii="SimHei" w:eastAsia="SimHei" w:hAnsi="SimHei"/>
                <w:sz w:val="20"/>
                <w:szCs w:val="20"/>
                <w:lang w:eastAsia="zh-CN"/>
              </w:rPr>
              <w:t>(</w:t>
            </w:r>
            <w:r w:rsidRPr="00183007">
              <w:rPr>
                <w:rFonts w:ascii="SimHei" w:eastAsia="SimHei" w:hAnsi="SimHei" w:hint="eastAsia"/>
                <w:sz w:val="20"/>
                <w:szCs w:val="20"/>
                <w:lang w:eastAsia="zh-CN"/>
              </w:rPr>
              <w:t>美元</w:t>
            </w:r>
            <w:r w:rsidRPr="00183007">
              <w:rPr>
                <w:rFonts w:ascii="SimHei" w:eastAsia="SimHei" w:hAnsi="SimHei"/>
                <w:sz w:val="20"/>
                <w:szCs w:val="20"/>
                <w:lang w:eastAsia="zh-CN"/>
              </w:rPr>
              <w:t>)</w:t>
            </w:r>
          </w:p>
        </w:tc>
        <w:tc>
          <w:tcPr>
            <w:tcW w:w="1173" w:type="dxa"/>
            <w:tcBorders>
              <w:top w:val="single" w:sz="4" w:space="0" w:color="auto"/>
              <w:left w:val="nil"/>
              <w:bottom w:val="single" w:sz="4" w:space="0" w:color="auto"/>
              <w:right w:val="single" w:sz="4" w:space="0" w:color="auto"/>
            </w:tcBorders>
            <w:tcMar>
              <w:left w:w="29" w:type="dxa"/>
              <w:right w:w="29" w:type="dxa"/>
            </w:tcMar>
            <w:hideMark/>
          </w:tcPr>
          <w:p w14:paraId="480FD7C9" w14:textId="77777777" w:rsidR="00D8727F" w:rsidRDefault="00EF2E7D" w:rsidP="00EF2E7D">
            <w:pPr>
              <w:jc w:val="center"/>
              <w:rPr>
                <w:rFonts w:ascii="SimHei" w:eastAsia="SimHei" w:hAnsi="SimHei"/>
                <w:sz w:val="20"/>
                <w:szCs w:val="20"/>
                <w:lang w:val="en-US" w:eastAsia="zh-CN"/>
              </w:rPr>
            </w:pPr>
            <w:r w:rsidRPr="00F41C98">
              <w:rPr>
                <w:rFonts w:eastAsia="SimHei"/>
                <w:b/>
                <w:bCs/>
                <w:sz w:val="20"/>
                <w:szCs w:val="20"/>
                <w:lang w:eastAsia="en-CA"/>
              </w:rPr>
              <w:t>202</w:t>
            </w:r>
            <w:r w:rsidRPr="00F41C98">
              <w:rPr>
                <w:rFonts w:eastAsia="SimHei"/>
                <w:b/>
                <w:bCs/>
                <w:sz w:val="20"/>
                <w:szCs w:val="20"/>
                <w:lang w:eastAsia="zh-CN"/>
              </w:rPr>
              <w:t>4</w:t>
            </w:r>
            <w:r w:rsidRPr="00183007">
              <w:rPr>
                <w:rFonts w:ascii="SimHei" w:eastAsia="SimHei" w:hAnsi="SimHei" w:hint="eastAsia"/>
                <w:sz w:val="20"/>
                <w:szCs w:val="20"/>
                <w:lang w:eastAsia="zh-CN"/>
              </w:rPr>
              <w:t>年</w:t>
            </w:r>
          </w:p>
          <w:p w14:paraId="09EFCEA8" w14:textId="77777777" w:rsidR="00D8727F" w:rsidRDefault="00EF2E7D" w:rsidP="00EF2E7D">
            <w:pPr>
              <w:jc w:val="center"/>
              <w:rPr>
                <w:rFonts w:ascii="SimHei" w:eastAsia="SimHei" w:hAnsi="SimHei"/>
                <w:sz w:val="20"/>
                <w:szCs w:val="20"/>
                <w:lang w:val="en-US" w:eastAsia="zh-CN"/>
              </w:rPr>
            </w:pPr>
            <w:r w:rsidRPr="00183007">
              <w:rPr>
                <w:rFonts w:ascii="SimHei" w:eastAsia="SimHei" w:hAnsi="SimHei" w:hint="eastAsia"/>
                <w:sz w:val="20"/>
                <w:szCs w:val="20"/>
                <w:lang w:eastAsia="zh-CN"/>
              </w:rPr>
              <w:t>已发放</w:t>
            </w:r>
          </w:p>
          <w:p w14:paraId="2D2A6F88" w14:textId="22D614FC" w:rsidR="00EF2E7D" w:rsidRPr="00183007" w:rsidRDefault="00EF2E7D" w:rsidP="00EF2E7D">
            <w:pPr>
              <w:jc w:val="center"/>
              <w:rPr>
                <w:rFonts w:ascii="SimHei" w:eastAsia="SimHei" w:hAnsi="SimHei"/>
                <w:sz w:val="20"/>
                <w:szCs w:val="20"/>
                <w:lang w:eastAsia="en-CA"/>
              </w:rPr>
            </w:pPr>
            <w:r w:rsidRPr="00183007">
              <w:rPr>
                <w:rFonts w:ascii="SimHei" w:eastAsia="SimHei" w:hAnsi="SimHei" w:hint="eastAsia"/>
                <w:sz w:val="20"/>
                <w:szCs w:val="20"/>
                <w:lang w:eastAsia="zh-CN"/>
              </w:rPr>
              <w:t>资金数</w:t>
            </w:r>
            <w:r w:rsidRPr="00183007">
              <w:rPr>
                <w:rFonts w:ascii="SimHei" w:eastAsia="SimHei" w:hAnsi="SimHei"/>
                <w:sz w:val="20"/>
                <w:szCs w:val="20"/>
                <w:lang w:eastAsia="en-CA"/>
              </w:rPr>
              <w:t xml:space="preserve"> </w:t>
            </w:r>
          </w:p>
          <w:p w14:paraId="352F8FEB" w14:textId="50056FE6" w:rsidR="00EF2E7D" w:rsidRPr="00183007" w:rsidRDefault="00EF2E7D" w:rsidP="00EF2E7D">
            <w:pPr>
              <w:jc w:val="center"/>
              <w:rPr>
                <w:rFonts w:ascii="SimHei" w:eastAsia="SimHei" w:hAnsi="SimHei"/>
                <w:sz w:val="20"/>
                <w:szCs w:val="20"/>
                <w:lang w:eastAsia="en-CA"/>
              </w:rPr>
            </w:pPr>
            <w:r w:rsidRPr="00183007">
              <w:rPr>
                <w:rFonts w:ascii="SimHei" w:eastAsia="SimHei" w:hAnsi="SimHei"/>
                <w:sz w:val="20"/>
                <w:szCs w:val="20"/>
                <w:lang w:eastAsia="en-CA"/>
              </w:rPr>
              <w:t>(</w:t>
            </w:r>
            <w:r w:rsidRPr="00183007">
              <w:rPr>
                <w:rFonts w:ascii="SimHei" w:eastAsia="SimHei" w:hAnsi="SimHei" w:hint="eastAsia"/>
                <w:sz w:val="20"/>
                <w:szCs w:val="20"/>
                <w:lang w:eastAsia="zh-CN"/>
              </w:rPr>
              <w:t>美元</w:t>
            </w:r>
            <w:r w:rsidRPr="00183007">
              <w:rPr>
                <w:rFonts w:ascii="SimHei" w:eastAsia="SimHei" w:hAnsi="SimHei"/>
                <w:sz w:val="20"/>
                <w:szCs w:val="20"/>
                <w:lang w:eastAsia="en-CA"/>
              </w:rPr>
              <w:t>)</w:t>
            </w:r>
          </w:p>
        </w:tc>
        <w:tc>
          <w:tcPr>
            <w:tcW w:w="1317" w:type="dxa"/>
            <w:tcBorders>
              <w:top w:val="single" w:sz="4" w:space="0" w:color="auto"/>
              <w:left w:val="nil"/>
              <w:bottom w:val="single" w:sz="4" w:space="0" w:color="auto"/>
              <w:right w:val="single" w:sz="4" w:space="0" w:color="auto"/>
            </w:tcBorders>
            <w:tcMar>
              <w:left w:w="29" w:type="dxa"/>
              <w:right w:w="29" w:type="dxa"/>
            </w:tcMar>
            <w:hideMark/>
          </w:tcPr>
          <w:p w14:paraId="23AC31F1" w14:textId="77777777" w:rsidR="00D8727F" w:rsidRDefault="00EF2E7D" w:rsidP="00EF2E7D">
            <w:pPr>
              <w:jc w:val="center"/>
              <w:rPr>
                <w:rFonts w:ascii="SimHei" w:eastAsia="SimHei" w:hAnsi="SimHei"/>
                <w:sz w:val="20"/>
                <w:szCs w:val="20"/>
                <w:lang w:val="en-US" w:eastAsia="zh-CN"/>
              </w:rPr>
            </w:pPr>
            <w:r w:rsidRPr="00F41C98">
              <w:rPr>
                <w:rFonts w:eastAsia="SimHei"/>
                <w:b/>
                <w:bCs/>
                <w:sz w:val="20"/>
                <w:szCs w:val="20"/>
                <w:lang w:eastAsia="zh-CN"/>
              </w:rPr>
              <w:t>2024</w:t>
            </w:r>
            <w:r w:rsidRPr="00183007">
              <w:rPr>
                <w:rFonts w:ascii="SimHei" w:eastAsia="SimHei" w:hAnsi="SimHei" w:hint="eastAsia"/>
                <w:sz w:val="20"/>
                <w:szCs w:val="20"/>
                <w:lang w:eastAsia="zh-CN"/>
              </w:rPr>
              <w:t>年</w:t>
            </w:r>
          </w:p>
          <w:p w14:paraId="6DA7D345" w14:textId="77777777" w:rsidR="00D8727F" w:rsidRDefault="00EF2E7D" w:rsidP="00EF2E7D">
            <w:pPr>
              <w:jc w:val="center"/>
              <w:rPr>
                <w:rFonts w:ascii="SimHei" w:eastAsia="SimHei" w:hAnsi="SimHei"/>
                <w:sz w:val="20"/>
                <w:szCs w:val="20"/>
                <w:lang w:val="en-US" w:eastAsia="zh-CN"/>
              </w:rPr>
            </w:pPr>
            <w:r w:rsidRPr="00183007">
              <w:rPr>
                <w:rFonts w:ascii="SimHei" w:eastAsia="SimHei" w:hAnsi="SimHei" w:hint="eastAsia"/>
                <w:sz w:val="20"/>
                <w:szCs w:val="20"/>
                <w:lang w:eastAsia="zh-CN"/>
              </w:rPr>
              <w:t>已发放</w:t>
            </w:r>
          </w:p>
          <w:p w14:paraId="7CB1051B" w14:textId="2004A7D8" w:rsidR="00EF2E7D" w:rsidRPr="00183007" w:rsidRDefault="00EF2E7D" w:rsidP="00EF2E7D">
            <w:pPr>
              <w:jc w:val="center"/>
              <w:rPr>
                <w:rFonts w:ascii="SimHei" w:eastAsia="SimHei" w:hAnsi="SimHei"/>
                <w:sz w:val="20"/>
                <w:szCs w:val="20"/>
                <w:lang w:eastAsia="zh-CN"/>
              </w:rPr>
            </w:pPr>
            <w:r w:rsidRPr="00183007">
              <w:rPr>
                <w:rFonts w:ascii="SimHei" w:eastAsia="SimHei" w:hAnsi="SimHei" w:hint="eastAsia"/>
                <w:sz w:val="20"/>
                <w:szCs w:val="20"/>
                <w:lang w:eastAsia="zh-CN"/>
              </w:rPr>
              <w:t>资金数占估计数的百分比</w:t>
            </w:r>
          </w:p>
        </w:tc>
        <w:tc>
          <w:tcPr>
            <w:tcW w:w="1134" w:type="dxa"/>
            <w:tcBorders>
              <w:top w:val="single" w:sz="4" w:space="0" w:color="auto"/>
              <w:left w:val="nil"/>
              <w:bottom w:val="single" w:sz="4" w:space="0" w:color="auto"/>
              <w:right w:val="single" w:sz="4" w:space="0" w:color="auto"/>
            </w:tcBorders>
            <w:tcMar>
              <w:left w:w="29" w:type="dxa"/>
              <w:right w:w="29" w:type="dxa"/>
            </w:tcMar>
            <w:hideMark/>
          </w:tcPr>
          <w:p w14:paraId="558BD44C" w14:textId="77777777" w:rsidR="00D8727F" w:rsidRDefault="00EF2E7D" w:rsidP="00EF2E7D">
            <w:pPr>
              <w:jc w:val="center"/>
              <w:rPr>
                <w:rFonts w:ascii="SimHei" w:eastAsia="SimHei" w:hAnsi="SimHei"/>
                <w:sz w:val="20"/>
                <w:szCs w:val="20"/>
                <w:lang w:val="en-US" w:eastAsia="zh-CN"/>
              </w:rPr>
            </w:pPr>
            <w:r w:rsidRPr="00F41C98">
              <w:rPr>
                <w:rFonts w:eastAsia="SimHei"/>
                <w:b/>
                <w:bCs/>
                <w:sz w:val="20"/>
                <w:szCs w:val="20"/>
                <w:lang w:eastAsia="zh-CN"/>
              </w:rPr>
              <w:t>2024</w:t>
            </w:r>
            <w:r w:rsidRPr="00183007">
              <w:rPr>
                <w:rFonts w:ascii="SimHei" w:eastAsia="SimHei" w:hAnsi="SimHei" w:hint="eastAsia"/>
                <w:sz w:val="20"/>
                <w:szCs w:val="20"/>
                <w:lang w:eastAsia="zh-CN"/>
              </w:rPr>
              <w:t>年</w:t>
            </w:r>
          </w:p>
          <w:p w14:paraId="2E1DDBBD" w14:textId="5A60FB0C" w:rsidR="00EF2E7D" w:rsidRPr="00183007" w:rsidRDefault="00EF2E7D" w:rsidP="00EF2E7D">
            <w:pPr>
              <w:jc w:val="center"/>
              <w:rPr>
                <w:rFonts w:ascii="SimHei" w:eastAsia="SimHei" w:hAnsi="SimHei"/>
                <w:sz w:val="20"/>
                <w:szCs w:val="20"/>
                <w:lang w:eastAsia="zh-CN"/>
              </w:rPr>
            </w:pPr>
            <w:r w:rsidRPr="00183007">
              <w:rPr>
                <w:rFonts w:ascii="SimHei" w:eastAsia="SimHei" w:hAnsi="SimHei" w:hint="eastAsia"/>
                <w:sz w:val="20"/>
                <w:szCs w:val="20"/>
                <w:lang w:eastAsia="zh-CN"/>
              </w:rPr>
              <w:t>已完成项目占计划数</w:t>
            </w:r>
            <w:r w:rsidRPr="00BE45D6">
              <w:rPr>
                <w:rFonts w:eastAsia="SimHei"/>
                <w:sz w:val="20"/>
                <w:szCs w:val="20"/>
                <w:lang w:eastAsia="zh-CN"/>
              </w:rPr>
              <w:t>**</w:t>
            </w:r>
            <w:r w:rsidRPr="00183007">
              <w:rPr>
                <w:rFonts w:ascii="SimHei" w:eastAsia="SimHei" w:hAnsi="SimHei" w:hint="eastAsia"/>
                <w:sz w:val="20"/>
                <w:szCs w:val="20"/>
                <w:lang w:eastAsia="zh-CN"/>
              </w:rPr>
              <w:t>的百分比</w:t>
            </w:r>
          </w:p>
        </w:tc>
      </w:tr>
      <w:tr w:rsidR="00183007" w:rsidRPr="00E30C8C" w14:paraId="296F3EA8" w14:textId="77777777" w:rsidTr="00827234">
        <w:trPr>
          <w:trHeight w:val="58"/>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390802D5" w14:textId="23833615" w:rsidR="00183007" w:rsidRPr="00183007" w:rsidRDefault="00183007" w:rsidP="00183007">
            <w:pPr>
              <w:jc w:val="left"/>
              <w:rPr>
                <w:sz w:val="20"/>
                <w:szCs w:val="20"/>
                <w:lang w:eastAsia="en-CA"/>
              </w:rPr>
            </w:pPr>
            <w:r w:rsidRPr="00183007">
              <w:rPr>
                <w:sz w:val="20"/>
                <w:szCs w:val="20"/>
              </w:rPr>
              <w:t>阿富汗</w:t>
            </w:r>
          </w:p>
        </w:tc>
        <w:tc>
          <w:tcPr>
            <w:tcW w:w="1350" w:type="dxa"/>
            <w:tcBorders>
              <w:top w:val="nil"/>
              <w:left w:val="single" w:sz="4" w:space="0" w:color="auto"/>
              <w:bottom w:val="single" w:sz="4" w:space="0" w:color="auto"/>
              <w:right w:val="single" w:sz="4" w:space="0" w:color="auto"/>
            </w:tcBorders>
            <w:noWrap/>
            <w:hideMark/>
          </w:tcPr>
          <w:p w14:paraId="036164FF" w14:textId="77777777" w:rsidR="00183007" w:rsidRPr="00E17A39" w:rsidRDefault="00183007" w:rsidP="00183007">
            <w:pPr>
              <w:jc w:val="right"/>
              <w:rPr>
                <w:sz w:val="20"/>
                <w:szCs w:val="20"/>
                <w:lang w:eastAsia="en-CA"/>
              </w:rPr>
            </w:pPr>
            <w:r w:rsidRPr="00E17A39">
              <w:rPr>
                <w:sz w:val="20"/>
                <w:szCs w:val="20"/>
                <w:lang w:eastAsia="en-CA"/>
              </w:rPr>
              <w:t>0.0</w:t>
            </w:r>
          </w:p>
        </w:tc>
        <w:tc>
          <w:tcPr>
            <w:tcW w:w="1236" w:type="dxa"/>
            <w:tcBorders>
              <w:top w:val="nil"/>
              <w:left w:val="nil"/>
              <w:bottom w:val="single" w:sz="4" w:space="0" w:color="auto"/>
              <w:right w:val="single" w:sz="4" w:space="0" w:color="auto"/>
            </w:tcBorders>
            <w:noWrap/>
            <w:hideMark/>
          </w:tcPr>
          <w:p w14:paraId="4A6C4648"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36D1021D" w14:textId="77777777" w:rsidR="00183007" w:rsidRPr="00E17A39" w:rsidRDefault="00183007" w:rsidP="00183007">
            <w:pPr>
              <w:jc w:val="right"/>
              <w:rPr>
                <w:sz w:val="20"/>
                <w:szCs w:val="20"/>
                <w:lang w:eastAsia="en-CA"/>
              </w:rPr>
            </w:pPr>
            <w:r w:rsidRPr="00E17A39">
              <w:rPr>
                <w:sz w:val="20"/>
                <w:szCs w:val="20"/>
                <w:lang w:eastAsia="en-CA"/>
              </w:rPr>
              <w:t>20,003</w:t>
            </w:r>
          </w:p>
        </w:tc>
        <w:tc>
          <w:tcPr>
            <w:tcW w:w="1173" w:type="dxa"/>
            <w:tcBorders>
              <w:top w:val="nil"/>
              <w:left w:val="nil"/>
              <w:bottom w:val="single" w:sz="4" w:space="0" w:color="auto"/>
              <w:right w:val="single" w:sz="4" w:space="0" w:color="auto"/>
            </w:tcBorders>
            <w:noWrap/>
            <w:hideMark/>
          </w:tcPr>
          <w:p w14:paraId="0B4AD0BB" w14:textId="77777777" w:rsidR="00183007" w:rsidRPr="00E17A39" w:rsidRDefault="00183007" w:rsidP="00183007">
            <w:pPr>
              <w:jc w:val="right"/>
              <w:rPr>
                <w:sz w:val="20"/>
                <w:szCs w:val="20"/>
                <w:lang w:eastAsia="en-CA"/>
              </w:rPr>
            </w:pPr>
            <w:r w:rsidRPr="00E17A39">
              <w:rPr>
                <w:sz w:val="20"/>
                <w:szCs w:val="20"/>
                <w:lang w:eastAsia="en-CA"/>
              </w:rPr>
              <w:t>12,556</w:t>
            </w:r>
          </w:p>
        </w:tc>
        <w:tc>
          <w:tcPr>
            <w:tcW w:w="1317" w:type="dxa"/>
            <w:tcBorders>
              <w:top w:val="nil"/>
              <w:left w:val="nil"/>
              <w:bottom w:val="single" w:sz="4" w:space="0" w:color="auto"/>
              <w:right w:val="single" w:sz="4" w:space="0" w:color="auto"/>
            </w:tcBorders>
            <w:noWrap/>
            <w:hideMark/>
          </w:tcPr>
          <w:p w14:paraId="50364044" w14:textId="77777777" w:rsidR="00183007" w:rsidRPr="00E17A39" w:rsidRDefault="00183007" w:rsidP="00183007">
            <w:pPr>
              <w:jc w:val="right"/>
              <w:rPr>
                <w:sz w:val="20"/>
                <w:szCs w:val="20"/>
                <w:lang w:eastAsia="en-CA"/>
              </w:rPr>
            </w:pPr>
            <w:r w:rsidRPr="00E17A39">
              <w:rPr>
                <w:sz w:val="20"/>
                <w:szCs w:val="20"/>
                <w:lang w:eastAsia="en-CA"/>
              </w:rPr>
              <w:t>63</w:t>
            </w:r>
          </w:p>
        </w:tc>
        <w:tc>
          <w:tcPr>
            <w:tcW w:w="1134" w:type="dxa"/>
            <w:tcBorders>
              <w:top w:val="nil"/>
              <w:left w:val="nil"/>
              <w:bottom w:val="single" w:sz="4" w:space="0" w:color="auto"/>
              <w:right w:val="single" w:sz="4" w:space="0" w:color="auto"/>
            </w:tcBorders>
            <w:noWrap/>
            <w:hideMark/>
          </w:tcPr>
          <w:p w14:paraId="4C4C6298" w14:textId="77777777" w:rsidR="00183007" w:rsidRPr="00E17A39" w:rsidRDefault="00183007" w:rsidP="00183007">
            <w:pPr>
              <w:jc w:val="right"/>
              <w:rPr>
                <w:sz w:val="20"/>
                <w:szCs w:val="20"/>
                <w:lang w:eastAsia="en-CA"/>
              </w:rPr>
            </w:pPr>
            <w:r w:rsidRPr="00E17A39">
              <w:rPr>
                <w:sz w:val="20"/>
                <w:szCs w:val="20"/>
                <w:lang w:eastAsia="en-CA"/>
              </w:rPr>
              <w:t>0</w:t>
            </w:r>
          </w:p>
        </w:tc>
      </w:tr>
      <w:tr w:rsidR="00183007" w:rsidRPr="00E30C8C" w14:paraId="41788706" w14:textId="77777777" w:rsidTr="00827234">
        <w:trPr>
          <w:trHeight w:val="58"/>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2BC379EA" w14:textId="5A7AF876" w:rsidR="00183007" w:rsidRPr="00183007" w:rsidRDefault="00183007" w:rsidP="00183007">
            <w:pPr>
              <w:jc w:val="left"/>
              <w:rPr>
                <w:sz w:val="20"/>
                <w:szCs w:val="20"/>
                <w:lang w:eastAsia="en-CA"/>
              </w:rPr>
            </w:pPr>
            <w:r w:rsidRPr="00183007">
              <w:rPr>
                <w:sz w:val="20"/>
                <w:szCs w:val="20"/>
              </w:rPr>
              <w:t>阿尔巴尼亚</w:t>
            </w:r>
          </w:p>
        </w:tc>
        <w:tc>
          <w:tcPr>
            <w:tcW w:w="1350" w:type="dxa"/>
            <w:tcBorders>
              <w:top w:val="nil"/>
              <w:left w:val="single" w:sz="4" w:space="0" w:color="auto"/>
              <w:bottom w:val="single" w:sz="4" w:space="0" w:color="auto"/>
              <w:right w:val="single" w:sz="4" w:space="0" w:color="auto"/>
            </w:tcBorders>
            <w:noWrap/>
            <w:hideMark/>
          </w:tcPr>
          <w:p w14:paraId="0528D968" w14:textId="77777777" w:rsidR="00183007" w:rsidRPr="00E17A39" w:rsidRDefault="00183007" w:rsidP="00183007">
            <w:pPr>
              <w:jc w:val="right"/>
              <w:rPr>
                <w:sz w:val="20"/>
                <w:szCs w:val="20"/>
                <w:lang w:eastAsia="en-CA"/>
              </w:rPr>
            </w:pPr>
            <w:r w:rsidRPr="00E17A39">
              <w:rPr>
                <w:sz w:val="20"/>
                <w:szCs w:val="20"/>
                <w:lang w:eastAsia="en-CA"/>
              </w:rPr>
              <w:t>0.0</w:t>
            </w:r>
          </w:p>
        </w:tc>
        <w:tc>
          <w:tcPr>
            <w:tcW w:w="1236" w:type="dxa"/>
            <w:tcBorders>
              <w:top w:val="nil"/>
              <w:left w:val="nil"/>
              <w:bottom w:val="single" w:sz="4" w:space="0" w:color="auto"/>
              <w:right w:val="single" w:sz="4" w:space="0" w:color="auto"/>
            </w:tcBorders>
            <w:noWrap/>
            <w:hideMark/>
          </w:tcPr>
          <w:p w14:paraId="0B2924A1"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446EF0A8" w14:textId="77777777" w:rsidR="00183007" w:rsidRPr="00E17A39" w:rsidRDefault="00183007" w:rsidP="00183007">
            <w:pPr>
              <w:jc w:val="right"/>
              <w:rPr>
                <w:sz w:val="20"/>
                <w:szCs w:val="20"/>
                <w:lang w:eastAsia="en-CA"/>
              </w:rPr>
            </w:pPr>
            <w:r w:rsidRPr="00E17A39">
              <w:rPr>
                <w:sz w:val="20"/>
                <w:szCs w:val="20"/>
                <w:lang w:eastAsia="en-CA"/>
              </w:rPr>
              <w:t>213,746</w:t>
            </w:r>
          </w:p>
        </w:tc>
        <w:tc>
          <w:tcPr>
            <w:tcW w:w="1173" w:type="dxa"/>
            <w:tcBorders>
              <w:top w:val="nil"/>
              <w:left w:val="nil"/>
              <w:bottom w:val="single" w:sz="4" w:space="0" w:color="auto"/>
              <w:right w:val="single" w:sz="4" w:space="0" w:color="auto"/>
            </w:tcBorders>
            <w:noWrap/>
            <w:hideMark/>
          </w:tcPr>
          <w:p w14:paraId="6F133166" w14:textId="77777777" w:rsidR="00183007" w:rsidRPr="00E17A39" w:rsidRDefault="00183007" w:rsidP="00183007">
            <w:pPr>
              <w:jc w:val="right"/>
              <w:rPr>
                <w:sz w:val="20"/>
                <w:szCs w:val="20"/>
                <w:lang w:eastAsia="en-CA"/>
              </w:rPr>
            </w:pPr>
            <w:r w:rsidRPr="00E17A39">
              <w:rPr>
                <w:sz w:val="20"/>
                <w:szCs w:val="20"/>
                <w:lang w:eastAsia="en-CA"/>
              </w:rPr>
              <w:t>178,960</w:t>
            </w:r>
          </w:p>
        </w:tc>
        <w:tc>
          <w:tcPr>
            <w:tcW w:w="1317" w:type="dxa"/>
            <w:tcBorders>
              <w:top w:val="nil"/>
              <w:left w:val="nil"/>
              <w:bottom w:val="single" w:sz="4" w:space="0" w:color="auto"/>
              <w:right w:val="single" w:sz="4" w:space="0" w:color="auto"/>
            </w:tcBorders>
            <w:noWrap/>
            <w:hideMark/>
          </w:tcPr>
          <w:p w14:paraId="4E5B0420" w14:textId="77777777" w:rsidR="00183007" w:rsidRPr="00E17A39" w:rsidRDefault="00183007" w:rsidP="00183007">
            <w:pPr>
              <w:jc w:val="right"/>
              <w:rPr>
                <w:sz w:val="20"/>
                <w:szCs w:val="20"/>
                <w:lang w:eastAsia="en-CA"/>
              </w:rPr>
            </w:pPr>
            <w:r w:rsidRPr="00E17A39">
              <w:rPr>
                <w:sz w:val="20"/>
                <w:szCs w:val="20"/>
                <w:lang w:eastAsia="en-CA"/>
              </w:rPr>
              <w:t>84</w:t>
            </w:r>
          </w:p>
        </w:tc>
        <w:tc>
          <w:tcPr>
            <w:tcW w:w="1134" w:type="dxa"/>
            <w:tcBorders>
              <w:top w:val="nil"/>
              <w:left w:val="nil"/>
              <w:bottom w:val="single" w:sz="4" w:space="0" w:color="auto"/>
              <w:right w:val="single" w:sz="4" w:space="0" w:color="auto"/>
            </w:tcBorders>
            <w:noWrap/>
            <w:hideMark/>
          </w:tcPr>
          <w:p w14:paraId="14BA1306" w14:textId="77777777" w:rsidR="00183007" w:rsidRPr="00E17A39" w:rsidRDefault="00183007" w:rsidP="00183007">
            <w:pPr>
              <w:jc w:val="right"/>
              <w:rPr>
                <w:sz w:val="20"/>
                <w:szCs w:val="20"/>
                <w:lang w:eastAsia="en-CA"/>
              </w:rPr>
            </w:pPr>
            <w:r w:rsidRPr="00E17A39">
              <w:rPr>
                <w:sz w:val="20"/>
                <w:szCs w:val="20"/>
                <w:lang w:eastAsia="en-CA"/>
              </w:rPr>
              <w:t>100</w:t>
            </w:r>
          </w:p>
        </w:tc>
      </w:tr>
      <w:tr w:rsidR="00183007" w:rsidRPr="00E30C8C" w14:paraId="5EE824C9" w14:textId="77777777" w:rsidTr="00827234">
        <w:trPr>
          <w:trHeight w:val="58"/>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47E0D3B6" w14:textId="5DC59B5E" w:rsidR="00183007" w:rsidRPr="00183007" w:rsidRDefault="00183007" w:rsidP="00183007">
            <w:pPr>
              <w:jc w:val="left"/>
              <w:rPr>
                <w:sz w:val="20"/>
                <w:szCs w:val="20"/>
                <w:lang w:eastAsia="en-CA"/>
              </w:rPr>
            </w:pPr>
            <w:r w:rsidRPr="00183007">
              <w:rPr>
                <w:sz w:val="20"/>
                <w:szCs w:val="20"/>
              </w:rPr>
              <w:t>阿尔及利亚</w:t>
            </w:r>
          </w:p>
        </w:tc>
        <w:tc>
          <w:tcPr>
            <w:tcW w:w="1350" w:type="dxa"/>
            <w:tcBorders>
              <w:top w:val="nil"/>
              <w:left w:val="single" w:sz="4" w:space="0" w:color="auto"/>
              <w:bottom w:val="single" w:sz="4" w:space="0" w:color="auto"/>
              <w:right w:val="single" w:sz="4" w:space="0" w:color="auto"/>
            </w:tcBorders>
            <w:noWrap/>
            <w:hideMark/>
          </w:tcPr>
          <w:p w14:paraId="1726C17D" w14:textId="77777777" w:rsidR="00183007" w:rsidRPr="00E17A39" w:rsidRDefault="00183007" w:rsidP="00183007">
            <w:pPr>
              <w:jc w:val="right"/>
              <w:rPr>
                <w:sz w:val="20"/>
                <w:szCs w:val="20"/>
                <w:lang w:eastAsia="en-CA"/>
              </w:rPr>
            </w:pPr>
            <w:r w:rsidRPr="00E17A39">
              <w:rPr>
                <w:sz w:val="20"/>
                <w:szCs w:val="20"/>
                <w:lang w:eastAsia="en-CA"/>
              </w:rPr>
              <w:t>0.0</w:t>
            </w:r>
          </w:p>
        </w:tc>
        <w:tc>
          <w:tcPr>
            <w:tcW w:w="1236" w:type="dxa"/>
            <w:tcBorders>
              <w:top w:val="nil"/>
              <w:left w:val="nil"/>
              <w:bottom w:val="single" w:sz="4" w:space="0" w:color="auto"/>
              <w:right w:val="single" w:sz="4" w:space="0" w:color="auto"/>
            </w:tcBorders>
            <w:noWrap/>
            <w:hideMark/>
          </w:tcPr>
          <w:p w14:paraId="44D9A01E"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6BE07237" w14:textId="77777777" w:rsidR="00183007" w:rsidRPr="00E17A39" w:rsidRDefault="00183007" w:rsidP="00183007">
            <w:pPr>
              <w:jc w:val="right"/>
              <w:rPr>
                <w:sz w:val="20"/>
                <w:szCs w:val="20"/>
                <w:lang w:eastAsia="en-CA"/>
              </w:rPr>
            </w:pPr>
            <w:r w:rsidRPr="00E17A39">
              <w:rPr>
                <w:sz w:val="20"/>
                <w:szCs w:val="20"/>
                <w:lang w:eastAsia="en-CA"/>
              </w:rPr>
              <w:t>287,737</w:t>
            </w:r>
          </w:p>
        </w:tc>
        <w:tc>
          <w:tcPr>
            <w:tcW w:w="1173" w:type="dxa"/>
            <w:tcBorders>
              <w:top w:val="nil"/>
              <w:left w:val="nil"/>
              <w:bottom w:val="single" w:sz="4" w:space="0" w:color="auto"/>
              <w:right w:val="single" w:sz="4" w:space="0" w:color="auto"/>
            </w:tcBorders>
            <w:noWrap/>
            <w:hideMark/>
          </w:tcPr>
          <w:p w14:paraId="1C8AA796" w14:textId="77777777" w:rsidR="00183007" w:rsidRPr="00E17A39" w:rsidRDefault="00183007" w:rsidP="00183007">
            <w:pPr>
              <w:jc w:val="right"/>
              <w:rPr>
                <w:sz w:val="20"/>
                <w:szCs w:val="20"/>
                <w:lang w:eastAsia="en-CA"/>
              </w:rPr>
            </w:pPr>
            <w:r w:rsidRPr="00E17A39">
              <w:rPr>
                <w:sz w:val="20"/>
                <w:szCs w:val="20"/>
                <w:lang w:eastAsia="en-CA"/>
              </w:rPr>
              <w:t>131,577</w:t>
            </w:r>
          </w:p>
        </w:tc>
        <w:tc>
          <w:tcPr>
            <w:tcW w:w="1317" w:type="dxa"/>
            <w:tcBorders>
              <w:top w:val="nil"/>
              <w:left w:val="nil"/>
              <w:bottom w:val="single" w:sz="4" w:space="0" w:color="auto"/>
              <w:right w:val="single" w:sz="4" w:space="0" w:color="auto"/>
            </w:tcBorders>
            <w:noWrap/>
            <w:hideMark/>
          </w:tcPr>
          <w:p w14:paraId="0E4BE5DC" w14:textId="77777777" w:rsidR="00183007" w:rsidRPr="00E17A39" w:rsidRDefault="00183007" w:rsidP="00183007">
            <w:pPr>
              <w:jc w:val="right"/>
              <w:rPr>
                <w:sz w:val="20"/>
                <w:szCs w:val="20"/>
                <w:lang w:eastAsia="en-CA"/>
              </w:rPr>
            </w:pPr>
            <w:r w:rsidRPr="00E17A39">
              <w:rPr>
                <w:sz w:val="20"/>
                <w:szCs w:val="20"/>
                <w:lang w:eastAsia="en-CA"/>
              </w:rPr>
              <w:t>46</w:t>
            </w:r>
          </w:p>
        </w:tc>
        <w:tc>
          <w:tcPr>
            <w:tcW w:w="1134" w:type="dxa"/>
            <w:tcBorders>
              <w:top w:val="nil"/>
              <w:left w:val="nil"/>
              <w:bottom w:val="single" w:sz="4" w:space="0" w:color="auto"/>
              <w:right w:val="single" w:sz="4" w:space="0" w:color="auto"/>
            </w:tcBorders>
            <w:noWrap/>
            <w:hideMark/>
          </w:tcPr>
          <w:p w14:paraId="10BDDD86" w14:textId="77777777" w:rsidR="00183007" w:rsidRPr="00E17A39" w:rsidRDefault="00183007" w:rsidP="00183007">
            <w:pPr>
              <w:jc w:val="right"/>
              <w:rPr>
                <w:sz w:val="20"/>
                <w:szCs w:val="20"/>
                <w:lang w:eastAsia="en-CA"/>
              </w:rPr>
            </w:pPr>
            <w:r w:rsidRPr="00E17A39">
              <w:rPr>
                <w:sz w:val="20"/>
                <w:szCs w:val="20"/>
                <w:lang w:eastAsia="en-CA"/>
              </w:rPr>
              <w:t>60</w:t>
            </w:r>
          </w:p>
        </w:tc>
      </w:tr>
      <w:tr w:rsidR="00183007" w:rsidRPr="00E30C8C" w14:paraId="2A727D9D" w14:textId="77777777" w:rsidTr="00827234">
        <w:trPr>
          <w:trHeight w:val="58"/>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0AD81B53" w14:textId="1C89BBE5" w:rsidR="00183007" w:rsidRPr="00183007" w:rsidRDefault="00183007" w:rsidP="00183007">
            <w:pPr>
              <w:jc w:val="left"/>
              <w:rPr>
                <w:sz w:val="20"/>
                <w:szCs w:val="20"/>
                <w:lang w:eastAsia="en-CA"/>
              </w:rPr>
            </w:pPr>
            <w:r w:rsidRPr="00183007">
              <w:rPr>
                <w:sz w:val="20"/>
                <w:szCs w:val="20"/>
              </w:rPr>
              <w:t>安哥拉</w:t>
            </w:r>
          </w:p>
        </w:tc>
        <w:tc>
          <w:tcPr>
            <w:tcW w:w="1350" w:type="dxa"/>
            <w:tcBorders>
              <w:top w:val="nil"/>
              <w:left w:val="single" w:sz="4" w:space="0" w:color="auto"/>
              <w:bottom w:val="single" w:sz="4" w:space="0" w:color="auto"/>
              <w:right w:val="single" w:sz="4" w:space="0" w:color="auto"/>
            </w:tcBorders>
            <w:noWrap/>
            <w:hideMark/>
          </w:tcPr>
          <w:p w14:paraId="1F9CECA3" w14:textId="77777777" w:rsidR="00183007" w:rsidRPr="00E17A39" w:rsidRDefault="00183007" w:rsidP="00183007">
            <w:pPr>
              <w:jc w:val="right"/>
              <w:rPr>
                <w:sz w:val="20"/>
                <w:szCs w:val="20"/>
                <w:lang w:eastAsia="en-CA"/>
              </w:rPr>
            </w:pPr>
            <w:r w:rsidRPr="00E17A39">
              <w:rPr>
                <w:sz w:val="20"/>
                <w:szCs w:val="20"/>
                <w:lang w:eastAsia="en-CA"/>
              </w:rPr>
              <w:t>0.0</w:t>
            </w:r>
          </w:p>
        </w:tc>
        <w:tc>
          <w:tcPr>
            <w:tcW w:w="1236" w:type="dxa"/>
            <w:tcBorders>
              <w:top w:val="nil"/>
              <w:left w:val="nil"/>
              <w:bottom w:val="single" w:sz="4" w:space="0" w:color="auto"/>
              <w:right w:val="single" w:sz="4" w:space="0" w:color="auto"/>
            </w:tcBorders>
            <w:noWrap/>
            <w:hideMark/>
          </w:tcPr>
          <w:p w14:paraId="622EE681"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3C4DD308" w14:textId="77777777" w:rsidR="00183007" w:rsidRPr="00E17A39" w:rsidRDefault="00183007" w:rsidP="00183007">
            <w:pPr>
              <w:jc w:val="right"/>
              <w:rPr>
                <w:sz w:val="20"/>
                <w:szCs w:val="20"/>
                <w:lang w:eastAsia="en-CA"/>
              </w:rPr>
            </w:pPr>
            <w:r w:rsidRPr="00E17A39">
              <w:rPr>
                <w:sz w:val="20"/>
                <w:szCs w:val="20"/>
                <w:lang w:eastAsia="en-CA"/>
              </w:rPr>
              <w:t>382,286</w:t>
            </w:r>
          </w:p>
        </w:tc>
        <w:tc>
          <w:tcPr>
            <w:tcW w:w="1173" w:type="dxa"/>
            <w:tcBorders>
              <w:top w:val="nil"/>
              <w:left w:val="nil"/>
              <w:bottom w:val="single" w:sz="4" w:space="0" w:color="auto"/>
              <w:right w:val="single" w:sz="4" w:space="0" w:color="auto"/>
            </w:tcBorders>
            <w:noWrap/>
            <w:hideMark/>
          </w:tcPr>
          <w:p w14:paraId="10A5B087" w14:textId="77777777" w:rsidR="00183007" w:rsidRPr="00E17A39" w:rsidRDefault="00183007" w:rsidP="00183007">
            <w:pPr>
              <w:jc w:val="right"/>
              <w:rPr>
                <w:sz w:val="20"/>
                <w:szCs w:val="20"/>
                <w:lang w:eastAsia="en-CA"/>
              </w:rPr>
            </w:pPr>
            <w:r w:rsidRPr="00E17A39">
              <w:rPr>
                <w:sz w:val="20"/>
                <w:szCs w:val="20"/>
                <w:lang w:eastAsia="en-CA"/>
              </w:rPr>
              <w:t>204,587</w:t>
            </w:r>
          </w:p>
        </w:tc>
        <w:tc>
          <w:tcPr>
            <w:tcW w:w="1317" w:type="dxa"/>
            <w:tcBorders>
              <w:top w:val="nil"/>
              <w:left w:val="nil"/>
              <w:bottom w:val="single" w:sz="4" w:space="0" w:color="auto"/>
              <w:right w:val="single" w:sz="4" w:space="0" w:color="auto"/>
            </w:tcBorders>
            <w:noWrap/>
            <w:hideMark/>
          </w:tcPr>
          <w:p w14:paraId="3F71DD9F" w14:textId="77777777" w:rsidR="00183007" w:rsidRPr="00E17A39" w:rsidRDefault="00183007" w:rsidP="00183007">
            <w:pPr>
              <w:jc w:val="right"/>
              <w:rPr>
                <w:sz w:val="20"/>
                <w:szCs w:val="20"/>
                <w:lang w:eastAsia="en-CA"/>
              </w:rPr>
            </w:pPr>
            <w:r w:rsidRPr="00E17A39">
              <w:rPr>
                <w:sz w:val="20"/>
                <w:szCs w:val="20"/>
                <w:lang w:eastAsia="en-CA"/>
              </w:rPr>
              <w:t>54</w:t>
            </w:r>
          </w:p>
        </w:tc>
        <w:tc>
          <w:tcPr>
            <w:tcW w:w="1134" w:type="dxa"/>
            <w:tcBorders>
              <w:top w:val="nil"/>
              <w:left w:val="nil"/>
              <w:bottom w:val="single" w:sz="4" w:space="0" w:color="auto"/>
              <w:right w:val="single" w:sz="4" w:space="0" w:color="auto"/>
            </w:tcBorders>
            <w:noWrap/>
            <w:hideMark/>
          </w:tcPr>
          <w:p w14:paraId="0E4FE78B" w14:textId="77777777" w:rsidR="00183007" w:rsidRPr="00E17A39" w:rsidRDefault="00183007" w:rsidP="00183007">
            <w:pPr>
              <w:jc w:val="right"/>
              <w:rPr>
                <w:sz w:val="20"/>
                <w:szCs w:val="20"/>
                <w:lang w:eastAsia="en-CA"/>
              </w:rPr>
            </w:pPr>
            <w:r w:rsidRPr="00E17A39">
              <w:rPr>
                <w:sz w:val="20"/>
                <w:szCs w:val="20"/>
                <w:lang w:eastAsia="en-CA"/>
              </w:rPr>
              <w:t>50</w:t>
            </w:r>
          </w:p>
        </w:tc>
      </w:tr>
      <w:tr w:rsidR="00183007" w:rsidRPr="00E30C8C" w14:paraId="6161510D" w14:textId="77777777" w:rsidTr="00827234">
        <w:trPr>
          <w:trHeight w:val="58"/>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0549B9C5" w14:textId="1386F2F8" w:rsidR="00183007" w:rsidRPr="00183007" w:rsidRDefault="00183007" w:rsidP="00183007">
            <w:pPr>
              <w:jc w:val="left"/>
              <w:rPr>
                <w:sz w:val="20"/>
                <w:szCs w:val="20"/>
                <w:lang w:eastAsia="en-CA"/>
              </w:rPr>
            </w:pPr>
            <w:r w:rsidRPr="00183007">
              <w:rPr>
                <w:sz w:val="20"/>
                <w:szCs w:val="20"/>
              </w:rPr>
              <w:t>安提瓜和巴布达</w:t>
            </w:r>
          </w:p>
        </w:tc>
        <w:tc>
          <w:tcPr>
            <w:tcW w:w="1350" w:type="dxa"/>
            <w:tcBorders>
              <w:top w:val="nil"/>
              <w:left w:val="single" w:sz="4" w:space="0" w:color="auto"/>
              <w:bottom w:val="single" w:sz="4" w:space="0" w:color="auto"/>
              <w:right w:val="single" w:sz="4" w:space="0" w:color="auto"/>
            </w:tcBorders>
            <w:noWrap/>
            <w:hideMark/>
          </w:tcPr>
          <w:p w14:paraId="786863D9" w14:textId="77777777" w:rsidR="00183007" w:rsidRPr="00E17A39" w:rsidRDefault="00183007" w:rsidP="00183007">
            <w:pPr>
              <w:jc w:val="right"/>
              <w:rPr>
                <w:sz w:val="20"/>
                <w:szCs w:val="20"/>
                <w:lang w:eastAsia="en-CA"/>
              </w:rPr>
            </w:pPr>
            <w:r w:rsidRPr="00E17A39">
              <w:rPr>
                <w:sz w:val="20"/>
                <w:szCs w:val="20"/>
                <w:lang w:eastAsia="en-CA"/>
              </w:rPr>
              <w:t>0.0</w:t>
            </w:r>
          </w:p>
        </w:tc>
        <w:tc>
          <w:tcPr>
            <w:tcW w:w="1236" w:type="dxa"/>
            <w:tcBorders>
              <w:top w:val="nil"/>
              <w:left w:val="nil"/>
              <w:bottom w:val="single" w:sz="4" w:space="0" w:color="auto"/>
              <w:right w:val="single" w:sz="4" w:space="0" w:color="auto"/>
            </w:tcBorders>
            <w:noWrap/>
            <w:hideMark/>
          </w:tcPr>
          <w:p w14:paraId="57CB7F41"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34DDD188" w14:textId="77777777" w:rsidR="00183007" w:rsidRPr="00E17A39" w:rsidRDefault="00183007" w:rsidP="00183007">
            <w:pPr>
              <w:jc w:val="right"/>
              <w:rPr>
                <w:sz w:val="20"/>
                <w:szCs w:val="20"/>
                <w:lang w:eastAsia="en-CA"/>
              </w:rPr>
            </w:pPr>
            <w:r w:rsidRPr="00E17A39">
              <w:rPr>
                <w:sz w:val="20"/>
                <w:szCs w:val="20"/>
                <w:lang w:eastAsia="en-CA"/>
              </w:rPr>
              <w:t>80,000</w:t>
            </w:r>
          </w:p>
        </w:tc>
        <w:tc>
          <w:tcPr>
            <w:tcW w:w="1173" w:type="dxa"/>
            <w:tcBorders>
              <w:top w:val="nil"/>
              <w:left w:val="nil"/>
              <w:bottom w:val="single" w:sz="4" w:space="0" w:color="auto"/>
              <w:right w:val="single" w:sz="4" w:space="0" w:color="auto"/>
            </w:tcBorders>
            <w:noWrap/>
            <w:hideMark/>
          </w:tcPr>
          <w:p w14:paraId="3CBC1DFB" w14:textId="77777777" w:rsidR="00183007" w:rsidRPr="00E17A39" w:rsidRDefault="00183007" w:rsidP="00183007">
            <w:pPr>
              <w:jc w:val="right"/>
              <w:rPr>
                <w:sz w:val="20"/>
                <w:szCs w:val="20"/>
                <w:lang w:eastAsia="en-CA"/>
              </w:rPr>
            </w:pPr>
            <w:r w:rsidRPr="00E17A39">
              <w:rPr>
                <w:sz w:val="20"/>
                <w:szCs w:val="20"/>
                <w:lang w:eastAsia="en-CA"/>
              </w:rPr>
              <w:t>39,292</w:t>
            </w:r>
          </w:p>
        </w:tc>
        <w:tc>
          <w:tcPr>
            <w:tcW w:w="1317" w:type="dxa"/>
            <w:tcBorders>
              <w:top w:val="nil"/>
              <w:left w:val="nil"/>
              <w:bottom w:val="single" w:sz="4" w:space="0" w:color="auto"/>
              <w:right w:val="single" w:sz="4" w:space="0" w:color="auto"/>
            </w:tcBorders>
            <w:noWrap/>
            <w:hideMark/>
          </w:tcPr>
          <w:p w14:paraId="17D6FC47" w14:textId="77777777" w:rsidR="00183007" w:rsidRPr="00E17A39" w:rsidRDefault="00183007" w:rsidP="00183007">
            <w:pPr>
              <w:jc w:val="right"/>
              <w:rPr>
                <w:sz w:val="20"/>
                <w:szCs w:val="20"/>
                <w:lang w:eastAsia="en-CA"/>
              </w:rPr>
            </w:pPr>
            <w:r w:rsidRPr="00E17A39">
              <w:rPr>
                <w:sz w:val="20"/>
                <w:szCs w:val="20"/>
                <w:lang w:eastAsia="en-CA"/>
              </w:rPr>
              <w:t>49</w:t>
            </w:r>
          </w:p>
        </w:tc>
        <w:tc>
          <w:tcPr>
            <w:tcW w:w="1134" w:type="dxa"/>
            <w:tcBorders>
              <w:top w:val="nil"/>
              <w:left w:val="nil"/>
              <w:bottom w:val="single" w:sz="4" w:space="0" w:color="auto"/>
              <w:right w:val="single" w:sz="4" w:space="0" w:color="auto"/>
            </w:tcBorders>
            <w:noWrap/>
            <w:hideMark/>
          </w:tcPr>
          <w:p w14:paraId="2D98FE52" w14:textId="77777777" w:rsidR="00183007" w:rsidRPr="00E17A39" w:rsidRDefault="00183007" w:rsidP="00183007">
            <w:pPr>
              <w:jc w:val="right"/>
              <w:rPr>
                <w:sz w:val="20"/>
                <w:szCs w:val="20"/>
                <w:lang w:eastAsia="en-CA"/>
              </w:rPr>
            </w:pPr>
            <w:r w:rsidRPr="00E17A39">
              <w:rPr>
                <w:sz w:val="20"/>
                <w:szCs w:val="20"/>
                <w:lang w:eastAsia="en-CA"/>
              </w:rPr>
              <w:t>100</w:t>
            </w:r>
          </w:p>
        </w:tc>
      </w:tr>
      <w:tr w:rsidR="00183007" w:rsidRPr="00E30C8C" w14:paraId="150D49CA" w14:textId="77777777" w:rsidTr="00827234">
        <w:trPr>
          <w:trHeight w:val="58"/>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6D6F4194" w14:textId="66897F43" w:rsidR="00183007" w:rsidRPr="00183007" w:rsidRDefault="00183007" w:rsidP="00183007">
            <w:pPr>
              <w:jc w:val="left"/>
              <w:rPr>
                <w:sz w:val="20"/>
                <w:szCs w:val="20"/>
                <w:lang w:eastAsia="en-CA"/>
              </w:rPr>
            </w:pPr>
            <w:r w:rsidRPr="00183007">
              <w:rPr>
                <w:sz w:val="20"/>
                <w:szCs w:val="20"/>
              </w:rPr>
              <w:t>阿根廷</w:t>
            </w:r>
          </w:p>
        </w:tc>
        <w:tc>
          <w:tcPr>
            <w:tcW w:w="1350" w:type="dxa"/>
            <w:tcBorders>
              <w:top w:val="nil"/>
              <w:left w:val="single" w:sz="4" w:space="0" w:color="auto"/>
              <w:bottom w:val="single" w:sz="4" w:space="0" w:color="auto"/>
              <w:right w:val="single" w:sz="4" w:space="0" w:color="auto"/>
            </w:tcBorders>
            <w:noWrap/>
            <w:hideMark/>
          </w:tcPr>
          <w:p w14:paraId="6033AD25" w14:textId="77777777" w:rsidR="00183007" w:rsidRPr="00E17A39" w:rsidRDefault="00183007" w:rsidP="00183007">
            <w:pPr>
              <w:jc w:val="right"/>
              <w:rPr>
                <w:sz w:val="20"/>
                <w:szCs w:val="20"/>
                <w:lang w:eastAsia="en-CA"/>
              </w:rPr>
            </w:pPr>
            <w:r w:rsidRPr="00E17A39">
              <w:rPr>
                <w:sz w:val="20"/>
                <w:szCs w:val="20"/>
                <w:lang w:eastAsia="en-CA"/>
              </w:rPr>
              <w:t>50.5</w:t>
            </w:r>
          </w:p>
        </w:tc>
        <w:tc>
          <w:tcPr>
            <w:tcW w:w="1236" w:type="dxa"/>
            <w:tcBorders>
              <w:top w:val="nil"/>
              <w:left w:val="nil"/>
              <w:bottom w:val="single" w:sz="4" w:space="0" w:color="auto"/>
              <w:right w:val="single" w:sz="4" w:space="0" w:color="auto"/>
            </w:tcBorders>
            <w:noWrap/>
            <w:hideMark/>
          </w:tcPr>
          <w:p w14:paraId="39865150"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70EA40FA" w14:textId="77777777" w:rsidR="00183007" w:rsidRPr="00E17A39" w:rsidRDefault="00183007" w:rsidP="00183007">
            <w:pPr>
              <w:jc w:val="right"/>
              <w:rPr>
                <w:sz w:val="20"/>
                <w:szCs w:val="20"/>
                <w:lang w:eastAsia="en-CA"/>
              </w:rPr>
            </w:pPr>
            <w:r w:rsidRPr="00E17A39">
              <w:rPr>
                <w:sz w:val="20"/>
                <w:szCs w:val="20"/>
                <w:lang w:eastAsia="en-CA"/>
              </w:rPr>
              <w:t>1,735,129</w:t>
            </w:r>
          </w:p>
        </w:tc>
        <w:tc>
          <w:tcPr>
            <w:tcW w:w="1173" w:type="dxa"/>
            <w:tcBorders>
              <w:top w:val="nil"/>
              <w:left w:val="nil"/>
              <w:bottom w:val="single" w:sz="4" w:space="0" w:color="auto"/>
              <w:right w:val="single" w:sz="4" w:space="0" w:color="auto"/>
            </w:tcBorders>
            <w:noWrap/>
            <w:hideMark/>
          </w:tcPr>
          <w:p w14:paraId="65CBABA2" w14:textId="77777777" w:rsidR="00183007" w:rsidRPr="00E17A39" w:rsidRDefault="00183007" w:rsidP="00183007">
            <w:pPr>
              <w:jc w:val="right"/>
              <w:rPr>
                <w:sz w:val="20"/>
                <w:szCs w:val="20"/>
                <w:lang w:eastAsia="en-CA"/>
              </w:rPr>
            </w:pPr>
            <w:r w:rsidRPr="00E17A39">
              <w:rPr>
                <w:sz w:val="20"/>
                <w:szCs w:val="20"/>
                <w:lang w:eastAsia="en-CA"/>
              </w:rPr>
              <w:t>1,840,238</w:t>
            </w:r>
          </w:p>
        </w:tc>
        <w:tc>
          <w:tcPr>
            <w:tcW w:w="1317" w:type="dxa"/>
            <w:tcBorders>
              <w:top w:val="nil"/>
              <w:left w:val="nil"/>
              <w:bottom w:val="single" w:sz="4" w:space="0" w:color="auto"/>
              <w:right w:val="single" w:sz="4" w:space="0" w:color="auto"/>
            </w:tcBorders>
            <w:noWrap/>
            <w:hideMark/>
          </w:tcPr>
          <w:p w14:paraId="51844695" w14:textId="77777777" w:rsidR="00183007" w:rsidRPr="00E17A39" w:rsidRDefault="00183007" w:rsidP="00183007">
            <w:pPr>
              <w:jc w:val="right"/>
              <w:rPr>
                <w:sz w:val="20"/>
                <w:szCs w:val="20"/>
                <w:lang w:eastAsia="en-CA"/>
              </w:rPr>
            </w:pPr>
            <w:r w:rsidRPr="00E17A39">
              <w:rPr>
                <w:sz w:val="20"/>
                <w:szCs w:val="20"/>
                <w:lang w:eastAsia="en-CA"/>
              </w:rPr>
              <w:t>106</w:t>
            </w:r>
          </w:p>
        </w:tc>
        <w:tc>
          <w:tcPr>
            <w:tcW w:w="1134" w:type="dxa"/>
            <w:tcBorders>
              <w:top w:val="nil"/>
              <w:left w:val="nil"/>
              <w:bottom w:val="single" w:sz="4" w:space="0" w:color="auto"/>
              <w:right w:val="single" w:sz="4" w:space="0" w:color="auto"/>
            </w:tcBorders>
            <w:noWrap/>
            <w:hideMark/>
          </w:tcPr>
          <w:p w14:paraId="5A94AF13" w14:textId="77777777" w:rsidR="00183007" w:rsidRPr="00E17A39" w:rsidRDefault="00183007" w:rsidP="00183007">
            <w:pPr>
              <w:jc w:val="right"/>
              <w:rPr>
                <w:sz w:val="20"/>
                <w:szCs w:val="20"/>
                <w:lang w:eastAsia="en-CA"/>
              </w:rPr>
            </w:pPr>
            <w:r w:rsidRPr="00E17A39">
              <w:rPr>
                <w:sz w:val="20"/>
                <w:szCs w:val="20"/>
                <w:lang w:eastAsia="en-CA"/>
              </w:rPr>
              <w:t>0</w:t>
            </w:r>
          </w:p>
        </w:tc>
      </w:tr>
      <w:tr w:rsidR="00183007" w:rsidRPr="00E30C8C" w14:paraId="42E26A00" w14:textId="77777777" w:rsidTr="00827234">
        <w:trPr>
          <w:trHeight w:val="58"/>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39D494B6" w14:textId="1F8C6F05" w:rsidR="00183007" w:rsidRPr="00183007" w:rsidRDefault="00183007" w:rsidP="00183007">
            <w:pPr>
              <w:jc w:val="left"/>
              <w:rPr>
                <w:sz w:val="20"/>
                <w:szCs w:val="20"/>
                <w:lang w:eastAsia="en-CA"/>
              </w:rPr>
            </w:pPr>
            <w:r w:rsidRPr="00183007">
              <w:rPr>
                <w:sz w:val="20"/>
                <w:szCs w:val="20"/>
              </w:rPr>
              <w:t>亚美尼亚</w:t>
            </w:r>
          </w:p>
        </w:tc>
        <w:tc>
          <w:tcPr>
            <w:tcW w:w="1350" w:type="dxa"/>
            <w:tcBorders>
              <w:top w:val="nil"/>
              <w:left w:val="single" w:sz="4" w:space="0" w:color="auto"/>
              <w:bottom w:val="single" w:sz="4" w:space="0" w:color="auto"/>
              <w:right w:val="single" w:sz="4" w:space="0" w:color="auto"/>
            </w:tcBorders>
            <w:noWrap/>
            <w:hideMark/>
          </w:tcPr>
          <w:p w14:paraId="2B59EB27" w14:textId="77777777" w:rsidR="00183007" w:rsidRPr="00E17A39" w:rsidRDefault="00183007" w:rsidP="00183007">
            <w:pPr>
              <w:jc w:val="right"/>
              <w:rPr>
                <w:sz w:val="20"/>
                <w:szCs w:val="20"/>
                <w:lang w:eastAsia="en-CA"/>
              </w:rPr>
            </w:pPr>
            <w:r w:rsidRPr="00E17A39">
              <w:rPr>
                <w:sz w:val="20"/>
                <w:szCs w:val="20"/>
                <w:lang w:eastAsia="en-CA"/>
              </w:rPr>
              <w:t>0.0</w:t>
            </w:r>
          </w:p>
        </w:tc>
        <w:tc>
          <w:tcPr>
            <w:tcW w:w="1236" w:type="dxa"/>
            <w:tcBorders>
              <w:top w:val="nil"/>
              <w:left w:val="nil"/>
              <w:bottom w:val="single" w:sz="4" w:space="0" w:color="auto"/>
              <w:right w:val="single" w:sz="4" w:space="0" w:color="auto"/>
            </w:tcBorders>
            <w:noWrap/>
            <w:hideMark/>
          </w:tcPr>
          <w:p w14:paraId="339EF343"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73E71EBD" w14:textId="77777777" w:rsidR="00183007" w:rsidRPr="00E17A39" w:rsidRDefault="00183007" w:rsidP="00183007">
            <w:pPr>
              <w:jc w:val="right"/>
              <w:rPr>
                <w:sz w:val="20"/>
                <w:szCs w:val="20"/>
                <w:lang w:eastAsia="en-CA"/>
              </w:rPr>
            </w:pPr>
            <w:r w:rsidRPr="00E17A39">
              <w:rPr>
                <w:sz w:val="20"/>
                <w:szCs w:val="20"/>
                <w:lang w:eastAsia="en-CA"/>
              </w:rPr>
              <w:t>102,310</w:t>
            </w:r>
          </w:p>
        </w:tc>
        <w:tc>
          <w:tcPr>
            <w:tcW w:w="1173" w:type="dxa"/>
            <w:tcBorders>
              <w:top w:val="nil"/>
              <w:left w:val="nil"/>
              <w:bottom w:val="single" w:sz="4" w:space="0" w:color="auto"/>
              <w:right w:val="single" w:sz="4" w:space="0" w:color="auto"/>
            </w:tcBorders>
            <w:noWrap/>
            <w:hideMark/>
          </w:tcPr>
          <w:p w14:paraId="04932ADB" w14:textId="77777777" w:rsidR="00183007" w:rsidRPr="00E17A39" w:rsidRDefault="00183007" w:rsidP="00183007">
            <w:pPr>
              <w:jc w:val="right"/>
              <w:rPr>
                <w:sz w:val="20"/>
                <w:szCs w:val="20"/>
                <w:lang w:eastAsia="en-CA"/>
              </w:rPr>
            </w:pPr>
            <w:r w:rsidRPr="00E17A39">
              <w:rPr>
                <w:sz w:val="20"/>
                <w:szCs w:val="20"/>
                <w:lang w:eastAsia="en-CA"/>
              </w:rPr>
              <w:t>184,373</w:t>
            </w:r>
          </w:p>
        </w:tc>
        <w:tc>
          <w:tcPr>
            <w:tcW w:w="1317" w:type="dxa"/>
            <w:tcBorders>
              <w:top w:val="nil"/>
              <w:left w:val="nil"/>
              <w:bottom w:val="single" w:sz="4" w:space="0" w:color="auto"/>
              <w:right w:val="single" w:sz="4" w:space="0" w:color="auto"/>
            </w:tcBorders>
            <w:noWrap/>
            <w:hideMark/>
          </w:tcPr>
          <w:p w14:paraId="1CDFC025" w14:textId="77777777" w:rsidR="00183007" w:rsidRPr="00E17A39" w:rsidRDefault="00183007" w:rsidP="00183007">
            <w:pPr>
              <w:jc w:val="right"/>
              <w:rPr>
                <w:sz w:val="20"/>
                <w:szCs w:val="20"/>
                <w:lang w:eastAsia="en-CA"/>
              </w:rPr>
            </w:pPr>
            <w:r w:rsidRPr="00E17A39">
              <w:rPr>
                <w:sz w:val="20"/>
                <w:szCs w:val="20"/>
                <w:lang w:eastAsia="en-CA"/>
              </w:rPr>
              <w:t>180</w:t>
            </w:r>
          </w:p>
        </w:tc>
        <w:tc>
          <w:tcPr>
            <w:tcW w:w="1134" w:type="dxa"/>
            <w:tcBorders>
              <w:top w:val="nil"/>
              <w:left w:val="nil"/>
              <w:bottom w:val="single" w:sz="4" w:space="0" w:color="auto"/>
              <w:right w:val="single" w:sz="4" w:space="0" w:color="auto"/>
            </w:tcBorders>
            <w:noWrap/>
            <w:hideMark/>
          </w:tcPr>
          <w:p w14:paraId="4EDB01D7" w14:textId="77777777" w:rsidR="00183007" w:rsidRPr="00E17A39" w:rsidRDefault="00183007" w:rsidP="00183007">
            <w:pPr>
              <w:jc w:val="right"/>
              <w:rPr>
                <w:sz w:val="20"/>
                <w:szCs w:val="20"/>
                <w:lang w:eastAsia="en-CA"/>
              </w:rPr>
            </w:pPr>
            <w:r w:rsidRPr="00E17A39">
              <w:rPr>
                <w:sz w:val="20"/>
                <w:szCs w:val="20"/>
                <w:lang w:eastAsia="en-CA"/>
              </w:rPr>
              <w:t>100</w:t>
            </w:r>
          </w:p>
        </w:tc>
      </w:tr>
      <w:tr w:rsidR="00183007" w:rsidRPr="00E30C8C" w14:paraId="171FC23F" w14:textId="77777777" w:rsidTr="00827234">
        <w:trPr>
          <w:trHeight w:val="58"/>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03095420" w14:textId="1CC1A326" w:rsidR="00183007" w:rsidRPr="00183007" w:rsidRDefault="00183007" w:rsidP="00183007">
            <w:pPr>
              <w:jc w:val="left"/>
              <w:rPr>
                <w:sz w:val="20"/>
                <w:szCs w:val="20"/>
                <w:lang w:eastAsia="en-CA"/>
              </w:rPr>
            </w:pPr>
            <w:r w:rsidRPr="00183007">
              <w:rPr>
                <w:sz w:val="20"/>
                <w:szCs w:val="20"/>
              </w:rPr>
              <w:t>巴哈马</w:t>
            </w:r>
          </w:p>
        </w:tc>
        <w:tc>
          <w:tcPr>
            <w:tcW w:w="1350" w:type="dxa"/>
            <w:tcBorders>
              <w:top w:val="nil"/>
              <w:left w:val="single" w:sz="4" w:space="0" w:color="auto"/>
              <w:bottom w:val="single" w:sz="4" w:space="0" w:color="auto"/>
              <w:right w:val="single" w:sz="4" w:space="0" w:color="auto"/>
            </w:tcBorders>
            <w:noWrap/>
            <w:hideMark/>
          </w:tcPr>
          <w:p w14:paraId="17ED061A" w14:textId="77777777" w:rsidR="00183007" w:rsidRPr="00E17A39" w:rsidRDefault="00183007" w:rsidP="00183007">
            <w:pPr>
              <w:jc w:val="right"/>
              <w:rPr>
                <w:sz w:val="20"/>
                <w:szCs w:val="20"/>
                <w:lang w:eastAsia="en-CA"/>
              </w:rPr>
            </w:pPr>
            <w:r w:rsidRPr="00E17A39">
              <w:rPr>
                <w:sz w:val="20"/>
                <w:szCs w:val="20"/>
                <w:lang w:eastAsia="en-CA"/>
              </w:rPr>
              <w:t>0.0</w:t>
            </w:r>
          </w:p>
        </w:tc>
        <w:tc>
          <w:tcPr>
            <w:tcW w:w="1236" w:type="dxa"/>
            <w:tcBorders>
              <w:top w:val="nil"/>
              <w:left w:val="nil"/>
              <w:bottom w:val="single" w:sz="4" w:space="0" w:color="auto"/>
              <w:right w:val="single" w:sz="4" w:space="0" w:color="auto"/>
            </w:tcBorders>
            <w:noWrap/>
            <w:hideMark/>
          </w:tcPr>
          <w:p w14:paraId="7B0FC8F1"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279CD0EB" w14:textId="77777777" w:rsidR="00183007" w:rsidRPr="00E17A39" w:rsidRDefault="00183007" w:rsidP="00183007">
            <w:pPr>
              <w:jc w:val="right"/>
              <w:rPr>
                <w:sz w:val="20"/>
                <w:szCs w:val="20"/>
                <w:lang w:eastAsia="en-CA"/>
              </w:rPr>
            </w:pPr>
            <w:r w:rsidRPr="00E17A39">
              <w:rPr>
                <w:sz w:val="20"/>
                <w:szCs w:val="20"/>
                <w:lang w:eastAsia="en-CA"/>
              </w:rPr>
              <w:t>103,100</w:t>
            </w:r>
          </w:p>
        </w:tc>
        <w:tc>
          <w:tcPr>
            <w:tcW w:w="1173" w:type="dxa"/>
            <w:tcBorders>
              <w:top w:val="nil"/>
              <w:left w:val="nil"/>
              <w:bottom w:val="single" w:sz="4" w:space="0" w:color="auto"/>
              <w:right w:val="single" w:sz="4" w:space="0" w:color="auto"/>
            </w:tcBorders>
            <w:noWrap/>
            <w:hideMark/>
          </w:tcPr>
          <w:p w14:paraId="46079B84" w14:textId="77777777" w:rsidR="00183007" w:rsidRPr="00E17A39" w:rsidRDefault="00183007" w:rsidP="00183007">
            <w:pPr>
              <w:jc w:val="right"/>
              <w:rPr>
                <w:sz w:val="20"/>
                <w:szCs w:val="20"/>
                <w:lang w:eastAsia="en-CA"/>
              </w:rPr>
            </w:pPr>
            <w:r w:rsidRPr="00E17A39">
              <w:rPr>
                <w:sz w:val="20"/>
                <w:szCs w:val="20"/>
                <w:lang w:eastAsia="en-CA"/>
              </w:rPr>
              <w:t>104,324</w:t>
            </w:r>
          </w:p>
        </w:tc>
        <w:tc>
          <w:tcPr>
            <w:tcW w:w="1317" w:type="dxa"/>
            <w:tcBorders>
              <w:top w:val="nil"/>
              <w:left w:val="nil"/>
              <w:bottom w:val="single" w:sz="4" w:space="0" w:color="auto"/>
              <w:right w:val="single" w:sz="4" w:space="0" w:color="auto"/>
            </w:tcBorders>
            <w:noWrap/>
            <w:hideMark/>
          </w:tcPr>
          <w:p w14:paraId="2CE5F01F" w14:textId="77777777" w:rsidR="00183007" w:rsidRPr="00E17A39" w:rsidRDefault="00183007" w:rsidP="00183007">
            <w:pPr>
              <w:jc w:val="right"/>
              <w:rPr>
                <w:sz w:val="20"/>
                <w:szCs w:val="20"/>
                <w:lang w:eastAsia="en-CA"/>
              </w:rPr>
            </w:pPr>
            <w:r w:rsidRPr="00E17A39">
              <w:rPr>
                <w:sz w:val="20"/>
                <w:szCs w:val="20"/>
                <w:lang w:eastAsia="en-CA"/>
              </w:rPr>
              <w:t>101</w:t>
            </w:r>
          </w:p>
        </w:tc>
        <w:tc>
          <w:tcPr>
            <w:tcW w:w="1134" w:type="dxa"/>
            <w:tcBorders>
              <w:top w:val="nil"/>
              <w:left w:val="nil"/>
              <w:bottom w:val="single" w:sz="4" w:space="0" w:color="auto"/>
              <w:right w:val="single" w:sz="4" w:space="0" w:color="auto"/>
            </w:tcBorders>
            <w:noWrap/>
            <w:hideMark/>
          </w:tcPr>
          <w:p w14:paraId="0C398E96" w14:textId="77777777" w:rsidR="00183007" w:rsidRPr="00E17A39" w:rsidRDefault="00183007" w:rsidP="00183007">
            <w:pPr>
              <w:jc w:val="right"/>
              <w:rPr>
                <w:sz w:val="20"/>
                <w:szCs w:val="20"/>
                <w:lang w:eastAsia="en-CA"/>
              </w:rPr>
            </w:pPr>
            <w:r w:rsidRPr="00E17A39">
              <w:rPr>
                <w:sz w:val="20"/>
                <w:szCs w:val="20"/>
                <w:lang w:eastAsia="en-CA"/>
              </w:rPr>
              <w:t>100</w:t>
            </w:r>
          </w:p>
        </w:tc>
      </w:tr>
      <w:tr w:rsidR="00183007" w:rsidRPr="00E30C8C" w14:paraId="2D8407EF" w14:textId="77777777" w:rsidTr="00827234">
        <w:trPr>
          <w:trHeight w:val="58"/>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386BB5BE" w14:textId="64B97F4E" w:rsidR="00183007" w:rsidRPr="00183007" w:rsidRDefault="00183007" w:rsidP="00183007">
            <w:pPr>
              <w:jc w:val="left"/>
              <w:rPr>
                <w:sz w:val="20"/>
                <w:szCs w:val="20"/>
                <w:lang w:eastAsia="en-CA"/>
              </w:rPr>
            </w:pPr>
            <w:r w:rsidRPr="00183007">
              <w:rPr>
                <w:sz w:val="20"/>
                <w:szCs w:val="20"/>
              </w:rPr>
              <w:t>巴林</w:t>
            </w:r>
          </w:p>
        </w:tc>
        <w:tc>
          <w:tcPr>
            <w:tcW w:w="1350" w:type="dxa"/>
            <w:tcBorders>
              <w:top w:val="nil"/>
              <w:left w:val="single" w:sz="4" w:space="0" w:color="auto"/>
              <w:bottom w:val="single" w:sz="4" w:space="0" w:color="auto"/>
              <w:right w:val="single" w:sz="4" w:space="0" w:color="auto"/>
            </w:tcBorders>
            <w:noWrap/>
            <w:hideMark/>
          </w:tcPr>
          <w:p w14:paraId="1727FF1C" w14:textId="77777777" w:rsidR="00183007" w:rsidRPr="00E17A39" w:rsidRDefault="00183007" w:rsidP="00183007">
            <w:pPr>
              <w:jc w:val="right"/>
              <w:rPr>
                <w:sz w:val="20"/>
                <w:szCs w:val="20"/>
                <w:lang w:eastAsia="en-CA"/>
              </w:rPr>
            </w:pPr>
            <w:r w:rsidRPr="00E17A39">
              <w:rPr>
                <w:sz w:val="20"/>
                <w:szCs w:val="20"/>
                <w:lang w:eastAsia="en-CA"/>
              </w:rPr>
              <w:t>16.0</w:t>
            </w:r>
          </w:p>
        </w:tc>
        <w:tc>
          <w:tcPr>
            <w:tcW w:w="1236" w:type="dxa"/>
            <w:tcBorders>
              <w:top w:val="nil"/>
              <w:left w:val="nil"/>
              <w:bottom w:val="single" w:sz="4" w:space="0" w:color="auto"/>
              <w:right w:val="single" w:sz="4" w:space="0" w:color="auto"/>
            </w:tcBorders>
            <w:noWrap/>
            <w:hideMark/>
          </w:tcPr>
          <w:p w14:paraId="74729AC7"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6BA8BAAD" w14:textId="77777777" w:rsidR="00183007" w:rsidRPr="00E17A39" w:rsidRDefault="00183007" w:rsidP="00183007">
            <w:pPr>
              <w:jc w:val="right"/>
              <w:rPr>
                <w:sz w:val="20"/>
                <w:szCs w:val="20"/>
                <w:lang w:eastAsia="en-CA"/>
              </w:rPr>
            </w:pPr>
            <w:r w:rsidRPr="00E17A39">
              <w:rPr>
                <w:sz w:val="20"/>
                <w:szCs w:val="20"/>
                <w:lang w:eastAsia="en-CA"/>
              </w:rPr>
              <w:t>232,375</w:t>
            </w:r>
          </w:p>
        </w:tc>
        <w:tc>
          <w:tcPr>
            <w:tcW w:w="1173" w:type="dxa"/>
            <w:tcBorders>
              <w:top w:val="nil"/>
              <w:left w:val="nil"/>
              <w:bottom w:val="single" w:sz="4" w:space="0" w:color="auto"/>
              <w:right w:val="single" w:sz="4" w:space="0" w:color="auto"/>
            </w:tcBorders>
            <w:noWrap/>
            <w:hideMark/>
          </w:tcPr>
          <w:p w14:paraId="430E7EC0" w14:textId="77777777" w:rsidR="00183007" w:rsidRPr="00E17A39" w:rsidRDefault="00183007" w:rsidP="00183007">
            <w:pPr>
              <w:jc w:val="right"/>
              <w:rPr>
                <w:sz w:val="20"/>
                <w:szCs w:val="20"/>
                <w:lang w:eastAsia="en-CA"/>
              </w:rPr>
            </w:pPr>
            <w:r w:rsidRPr="00E17A39">
              <w:rPr>
                <w:sz w:val="20"/>
                <w:szCs w:val="20"/>
                <w:lang w:eastAsia="en-CA"/>
              </w:rPr>
              <w:t>318,484</w:t>
            </w:r>
          </w:p>
        </w:tc>
        <w:tc>
          <w:tcPr>
            <w:tcW w:w="1317" w:type="dxa"/>
            <w:tcBorders>
              <w:top w:val="nil"/>
              <w:left w:val="nil"/>
              <w:bottom w:val="single" w:sz="4" w:space="0" w:color="auto"/>
              <w:right w:val="single" w:sz="4" w:space="0" w:color="auto"/>
            </w:tcBorders>
            <w:noWrap/>
            <w:hideMark/>
          </w:tcPr>
          <w:p w14:paraId="1E2167FD" w14:textId="77777777" w:rsidR="00183007" w:rsidRPr="00E17A39" w:rsidRDefault="00183007" w:rsidP="00183007">
            <w:pPr>
              <w:jc w:val="right"/>
              <w:rPr>
                <w:sz w:val="20"/>
                <w:szCs w:val="20"/>
                <w:lang w:eastAsia="en-CA"/>
              </w:rPr>
            </w:pPr>
            <w:r w:rsidRPr="00E17A39">
              <w:rPr>
                <w:sz w:val="20"/>
                <w:szCs w:val="20"/>
                <w:lang w:eastAsia="en-CA"/>
              </w:rPr>
              <w:t>137</w:t>
            </w:r>
          </w:p>
        </w:tc>
        <w:tc>
          <w:tcPr>
            <w:tcW w:w="1134" w:type="dxa"/>
            <w:tcBorders>
              <w:top w:val="nil"/>
              <w:left w:val="nil"/>
              <w:bottom w:val="single" w:sz="4" w:space="0" w:color="auto"/>
              <w:right w:val="single" w:sz="4" w:space="0" w:color="auto"/>
            </w:tcBorders>
            <w:noWrap/>
            <w:hideMark/>
          </w:tcPr>
          <w:p w14:paraId="029F1F65" w14:textId="77777777" w:rsidR="00183007" w:rsidRPr="00E17A39" w:rsidRDefault="00183007" w:rsidP="00183007">
            <w:pPr>
              <w:jc w:val="right"/>
              <w:rPr>
                <w:sz w:val="20"/>
                <w:szCs w:val="20"/>
                <w:lang w:eastAsia="en-CA"/>
              </w:rPr>
            </w:pPr>
            <w:r w:rsidRPr="00E17A39">
              <w:rPr>
                <w:sz w:val="20"/>
                <w:szCs w:val="20"/>
                <w:lang w:eastAsia="en-CA"/>
              </w:rPr>
              <w:t>100</w:t>
            </w:r>
          </w:p>
        </w:tc>
      </w:tr>
      <w:tr w:rsidR="00183007" w:rsidRPr="00E30C8C" w14:paraId="1D032426" w14:textId="77777777" w:rsidTr="00827234">
        <w:trPr>
          <w:trHeight w:val="58"/>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3D31360A" w14:textId="618DE142" w:rsidR="00183007" w:rsidRPr="00183007" w:rsidRDefault="00183007" w:rsidP="00183007">
            <w:pPr>
              <w:jc w:val="left"/>
              <w:rPr>
                <w:sz w:val="20"/>
                <w:szCs w:val="20"/>
                <w:lang w:eastAsia="en-CA"/>
              </w:rPr>
            </w:pPr>
            <w:r w:rsidRPr="00183007">
              <w:rPr>
                <w:sz w:val="20"/>
                <w:szCs w:val="20"/>
              </w:rPr>
              <w:t>孟加拉国</w:t>
            </w:r>
          </w:p>
        </w:tc>
        <w:tc>
          <w:tcPr>
            <w:tcW w:w="1350" w:type="dxa"/>
            <w:tcBorders>
              <w:top w:val="nil"/>
              <w:left w:val="single" w:sz="4" w:space="0" w:color="auto"/>
              <w:bottom w:val="single" w:sz="4" w:space="0" w:color="auto"/>
              <w:right w:val="single" w:sz="4" w:space="0" w:color="auto"/>
            </w:tcBorders>
            <w:noWrap/>
            <w:hideMark/>
          </w:tcPr>
          <w:p w14:paraId="23F302CA" w14:textId="77777777" w:rsidR="00183007" w:rsidRPr="00E17A39" w:rsidRDefault="00183007" w:rsidP="00183007">
            <w:pPr>
              <w:jc w:val="right"/>
              <w:rPr>
                <w:sz w:val="20"/>
                <w:szCs w:val="20"/>
                <w:lang w:eastAsia="en-CA"/>
              </w:rPr>
            </w:pPr>
            <w:r w:rsidRPr="00E17A39">
              <w:rPr>
                <w:sz w:val="20"/>
                <w:szCs w:val="20"/>
                <w:lang w:eastAsia="en-CA"/>
              </w:rPr>
              <w:t>6.8</w:t>
            </w:r>
          </w:p>
        </w:tc>
        <w:tc>
          <w:tcPr>
            <w:tcW w:w="1236" w:type="dxa"/>
            <w:tcBorders>
              <w:top w:val="nil"/>
              <w:left w:val="nil"/>
              <w:bottom w:val="single" w:sz="4" w:space="0" w:color="auto"/>
              <w:right w:val="single" w:sz="4" w:space="0" w:color="auto"/>
            </w:tcBorders>
            <w:noWrap/>
            <w:hideMark/>
          </w:tcPr>
          <w:p w14:paraId="3CBEBB1A"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7C1CA55D" w14:textId="77777777" w:rsidR="00183007" w:rsidRPr="00E17A39" w:rsidRDefault="00183007" w:rsidP="00183007">
            <w:pPr>
              <w:jc w:val="right"/>
              <w:rPr>
                <w:sz w:val="20"/>
                <w:szCs w:val="20"/>
                <w:lang w:eastAsia="en-CA"/>
              </w:rPr>
            </w:pPr>
            <w:r w:rsidRPr="00E17A39">
              <w:rPr>
                <w:sz w:val="20"/>
                <w:szCs w:val="20"/>
                <w:lang w:eastAsia="en-CA"/>
              </w:rPr>
              <w:t>643,019</w:t>
            </w:r>
          </w:p>
        </w:tc>
        <w:tc>
          <w:tcPr>
            <w:tcW w:w="1173" w:type="dxa"/>
            <w:tcBorders>
              <w:top w:val="nil"/>
              <w:left w:val="nil"/>
              <w:bottom w:val="single" w:sz="4" w:space="0" w:color="auto"/>
              <w:right w:val="single" w:sz="4" w:space="0" w:color="auto"/>
            </w:tcBorders>
            <w:noWrap/>
            <w:hideMark/>
          </w:tcPr>
          <w:p w14:paraId="7200E794" w14:textId="77777777" w:rsidR="00183007" w:rsidRPr="00E17A39" w:rsidRDefault="00183007" w:rsidP="00183007">
            <w:pPr>
              <w:jc w:val="right"/>
              <w:rPr>
                <w:sz w:val="20"/>
                <w:szCs w:val="20"/>
                <w:lang w:eastAsia="en-CA"/>
              </w:rPr>
            </w:pPr>
            <w:r w:rsidRPr="00E17A39">
              <w:rPr>
                <w:sz w:val="20"/>
                <w:szCs w:val="20"/>
                <w:lang w:eastAsia="en-CA"/>
              </w:rPr>
              <w:t>1,190,444</w:t>
            </w:r>
          </w:p>
        </w:tc>
        <w:tc>
          <w:tcPr>
            <w:tcW w:w="1317" w:type="dxa"/>
            <w:tcBorders>
              <w:top w:val="nil"/>
              <w:left w:val="nil"/>
              <w:bottom w:val="single" w:sz="4" w:space="0" w:color="auto"/>
              <w:right w:val="single" w:sz="4" w:space="0" w:color="auto"/>
            </w:tcBorders>
            <w:noWrap/>
            <w:hideMark/>
          </w:tcPr>
          <w:p w14:paraId="27C11047" w14:textId="77777777" w:rsidR="00183007" w:rsidRPr="00E17A39" w:rsidRDefault="00183007" w:rsidP="00183007">
            <w:pPr>
              <w:jc w:val="right"/>
              <w:rPr>
                <w:sz w:val="20"/>
                <w:szCs w:val="20"/>
                <w:lang w:eastAsia="en-CA"/>
              </w:rPr>
            </w:pPr>
            <w:r w:rsidRPr="00E17A39">
              <w:rPr>
                <w:sz w:val="20"/>
                <w:szCs w:val="20"/>
                <w:lang w:eastAsia="en-CA"/>
              </w:rPr>
              <w:t>185</w:t>
            </w:r>
          </w:p>
        </w:tc>
        <w:tc>
          <w:tcPr>
            <w:tcW w:w="1134" w:type="dxa"/>
            <w:tcBorders>
              <w:top w:val="nil"/>
              <w:left w:val="nil"/>
              <w:bottom w:val="single" w:sz="4" w:space="0" w:color="auto"/>
              <w:right w:val="single" w:sz="4" w:space="0" w:color="auto"/>
            </w:tcBorders>
            <w:noWrap/>
            <w:hideMark/>
          </w:tcPr>
          <w:p w14:paraId="349A42D8" w14:textId="77777777" w:rsidR="00183007" w:rsidRPr="00E17A39" w:rsidRDefault="00183007" w:rsidP="00183007">
            <w:pPr>
              <w:jc w:val="right"/>
              <w:rPr>
                <w:sz w:val="20"/>
                <w:szCs w:val="20"/>
                <w:lang w:eastAsia="en-CA"/>
              </w:rPr>
            </w:pPr>
            <w:r w:rsidRPr="00E17A39">
              <w:rPr>
                <w:sz w:val="20"/>
                <w:szCs w:val="20"/>
                <w:lang w:eastAsia="en-CA"/>
              </w:rPr>
              <w:t>0</w:t>
            </w:r>
          </w:p>
        </w:tc>
      </w:tr>
      <w:tr w:rsidR="00183007" w:rsidRPr="00E30C8C" w14:paraId="71616851" w14:textId="77777777" w:rsidTr="00827234">
        <w:trPr>
          <w:trHeight w:val="58"/>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1C8E8AD1" w14:textId="0C1E91A6" w:rsidR="00183007" w:rsidRPr="00183007" w:rsidRDefault="00183007" w:rsidP="00183007">
            <w:pPr>
              <w:jc w:val="left"/>
              <w:rPr>
                <w:sz w:val="20"/>
                <w:szCs w:val="20"/>
                <w:lang w:eastAsia="en-CA"/>
              </w:rPr>
            </w:pPr>
            <w:r w:rsidRPr="00183007">
              <w:rPr>
                <w:sz w:val="20"/>
                <w:szCs w:val="20"/>
              </w:rPr>
              <w:t>巴巴多斯</w:t>
            </w:r>
          </w:p>
        </w:tc>
        <w:tc>
          <w:tcPr>
            <w:tcW w:w="1350" w:type="dxa"/>
            <w:tcBorders>
              <w:top w:val="nil"/>
              <w:left w:val="single" w:sz="4" w:space="0" w:color="auto"/>
              <w:bottom w:val="single" w:sz="4" w:space="0" w:color="auto"/>
              <w:right w:val="single" w:sz="4" w:space="0" w:color="auto"/>
            </w:tcBorders>
            <w:noWrap/>
            <w:hideMark/>
          </w:tcPr>
          <w:p w14:paraId="23703291" w14:textId="77777777" w:rsidR="00183007" w:rsidRPr="00E17A39" w:rsidRDefault="00183007" w:rsidP="00183007">
            <w:pPr>
              <w:jc w:val="right"/>
              <w:rPr>
                <w:sz w:val="20"/>
                <w:szCs w:val="20"/>
                <w:lang w:eastAsia="en-CA"/>
              </w:rPr>
            </w:pPr>
            <w:r w:rsidRPr="00E17A39">
              <w:rPr>
                <w:sz w:val="20"/>
                <w:szCs w:val="20"/>
                <w:lang w:eastAsia="en-CA"/>
              </w:rPr>
              <w:t>0.0</w:t>
            </w:r>
          </w:p>
        </w:tc>
        <w:tc>
          <w:tcPr>
            <w:tcW w:w="1236" w:type="dxa"/>
            <w:tcBorders>
              <w:top w:val="nil"/>
              <w:left w:val="nil"/>
              <w:bottom w:val="single" w:sz="4" w:space="0" w:color="auto"/>
              <w:right w:val="single" w:sz="4" w:space="0" w:color="auto"/>
            </w:tcBorders>
            <w:noWrap/>
            <w:hideMark/>
          </w:tcPr>
          <w:p w14:paraId="2250B8D3"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0DCF2975" w14:textId="77777777" w:rsidR="00183007" w:rsidRPr="00E17A39" w:rsidRDefault="00183007" w:rsidP="00183007">
            <w:pPr>
              <w:jc w:val="right"/>
              <w:rPr>
                <w:sz w:val="20"/>
                <w:szCs w:val="20"/>
                <w:lang w:eastAsia="en-CA"/>
              </w:rPr>
            </w:pPr>
            <w:r w:rsidRPr="00E17A39">
              <w:rPr>
                <w:sz w:val="20"/>
                <w:szCs w:val="20"/>
                <w:lang w:eastAsia="en-CA"/>
              </w:rPr>
              <w:t>170,630</w:t>
            </w:r>
          </w:p>
        </w:tc>
        <w:tc>
          <w:tcPr>
            <w:tcW w:w="1173" w:type="dxa"/>
            <w:tcBorders>
              <w:top w:val="nil"/>
              <w:left w:val="nil"/>
              <w:bottom w:val="single" w:sz="4" w:space="0" w:color="auto"/>
              <w:right w:val="single" w:sz="4" w:space="0" w:color="auto"/>
            </w:tcBorders>
            <w:noWrap/>
            <w:hideMark/>
          </w:tcPr>
          <w:p w14:paraId="5F7626D3" w14:textId="77777777" w:rsidR="00183007" w:rsidRPr="00E17A39" w:rsidRDefault="00183007" w:rsidP="00183007">
            <w:pPr>
              <w:jc w:val="right"/>
              <w:rPr>
                <w:sz w:val="20"/>
                <w:szCs w:val="20"/>
                <w:lang w:eastAsia="en-CA"/>
              </w:rPr>
            </w:pPr>
            <w:r w:rsidRPr="00E17A39">
              <w:rPr>
                <w:sz w:val="20"/>
                <w:szCs w:val="20"/>
                <w:lang w:eastAsia="en-CA"/>
              </w:rPr>
              <w:t>123,880</w:t>
            </w:r>
          </w:p>
        </w:tc>
        <w:tc>
          <w:tcPr>
            <w:tcW w:w="1317" w:type="dxa"/>
            <w:tcBorders>
              <w:top w:val="nil"/>
              <w:left w:val="nil"/>
              <w:bottom w:val="single" w:sz="4" w:space="0" w:color="auto"/>
              <w:right w:val="single" w:sz="4" w:space="0" w:color="auto"/>
            </w:tcBorders>
            <w:noWrap/>
            <w:hideMark/>
          </w:tcPr>
          <w:p w14:paraId="52BC44C4" w14:textId="77777777" w:rsidR="00183007" w:rsidRPr="00E17A39" w:rsidRDefault="00183007" w:rsidP="00183007">
            <w:pPr>
              <w:jc w:val="right"/>
              <w:rPr>
                <w:sz w:val="20"/>
                <w:szCs w:val="20"/>
                <w:lang w:eastAsia="en-CA"/>
              </w:rPr>
            </w:pPr>
            <w:r w:rsidRPr="00E17A39">
              <w:rPr>
                <w:sz w:val="20"/>
                <w:szCs w:val="20"/>
                <w:lang w:eastAsia="en-CA"/>
              </w:rPr>
              <w:t>73</w:t>
            </w:r>
          </w:p>
        </w:tc>
        <w:tc>
          <w:tcPr>
            <w:tcW w:w="1134" w:type="dxa"/>
            <w:tcBorders>
              <w:top w:val="nil"/>
              <w:left w:val="nil"/>
              <w:bottom w:val="single" w:sz="4" w:space="0" w:color="auto"/>
              <w:right w:val="single" w:sz="4" w:space="0" w:color="auto"/>
            </w:tcBorders>
            <w:noWrap/>
            <w:hideMark/>
          </w:tcPr>
          <w:p w14:paraId="1BA7046C" w14:textId="77777777" w:rsidR="00183007" w:rsidRPr="00E17A39" w:rsidRDefault="00183007" w:rsidP="00183007">
            <w:pPr>
              <w:jc w:val="right"/>
              <w:rPr>
                <w:sz w:val="20"/>
                <w:szCs w:val="20"/>
                <w:lang w:eastAsia="en-CA"/>
              </w:rPr>
            </w:pPr>
            <w:r w:rsidRPr="00E17A39">
              <w:rPr>
                <w:sz w:val="20"/>
                <w:szCs w:val="20"/>
                <w:lang w:eastAsia="en-CA"/>
              </w:rPr>
              <w:t>0</w:t>
            </w:r>
          </w:p>
        </w:tc>
      </w:tr>
      <w:tr w:rsidR="00183007" w:rsidRPr="00E30C8C" w14:paraId="65106F79" w14:textId="77777777" w:rsidTr="00827234">
        <w:trPr>
          <w:trHeight w:val="58"/>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40EBD766" w14:textId="5068020D" w:rsidR="00183007" w:rsidRPr="00183007" w:rsidRDefault="00183007" w:rsidP="00183007">
            <w:pPr>
              <w:jc w:val="left"/>
              <w:rPr>
                <w:sz w:val="20"/>
                <w:szCs w:val="20"/>
                <w:lang w:eastAsia="en-CA"/>
              </w:rPr>
            </w:pPr>
            <w:r w:rsidRPr="00183007">
              <w:rPr>
                <w:sz w:val="20"/>
                <w:szCs w:val="20"/>
              </w:rPr>
              <w:t>伯利兹</w:t>
            </w:r>
          </w:p>
        </w:tc>
        <w:tc>
          <w:tcPr>
            <w:tcW w:w="1350" w:type="dxa"/>
            <w:tcBorders>
              <w:top w:val="nil"/>
              <w:left w:val="single" w:sz="4" w:space="0" w:color="auto"/>
              <w:bottom w:val="single" w:sz="4" w:space="0" w:color="auto"/>
              <w:right w:val="single" w:sz="4" w:space="0" w:color="auto"/>
            </w:tcBorders>
            <w:noWrap/>
            <w:hideMark/>
          </w:tcPr>
          <w:p w14:paraId="32B33427" w14:textId="77777777" w:rsidR="00183007" w:rsidRPr="00E17A39" w:rsidRDefault="00183007" w:rsidP="00183007">
            <w:pPr>
              <w:jc w:val="right"/>
              <w:rPr>
                <w:sz w:val="20"/>
                <w:szCs w:val="20"/>
                <w:lang w:eastAsia="en-CA"/>
              </w:rPr>
            </w:pPr>
            <w:r w:rsidRPr="00E17A39">
              <w:rPr>
                <w:sz w:val="20"/>
                <w:szCs w:val="20"/>
                <w:lang w:eastAsia="en-CA"/>
              </w:rPr>
              <w:t>0.0</w:t>
            </w:r>
          </w:p>
        </w:tc>
        <w:tc>
          <w:tcPr>
            <w:tcW w:w="1236" w:type="dxa"/>
            <w:tcBorders>
              <w:top w:val="nil"/>
              <w:left w:val="nil"/>
              <w:bottom w:val="single" w:sz="4" w:space="0" w:color="auto"/>
              <w:right w:val="single" w:sz="4" w:space="0" w:color="auto"/>
            </w:tcBorders>
            <w:noWrap/>
            <w:hideMark/>
          </w:tcPr>
          <w:p w14:paraId="1FE49CAE"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205B70E4" w14:textId="77777777" w:rsidR="00183007" w:rsidRPr="00E17A39" w:rsidRDefault="00183007" w:rsidP="00183007">
            <w:pPr>
              <w:jc w:val="right"/>
              <w:rPr>
                <w:sz w:val="20"/>
                <w:szCs w:val="20"/>
                <w:lang w:eastAsia="en-CA"/>
              </w:rPr>
            </w:pPr>
            <w:r w:rsidRPr="00E17A39">
              <w:rPr>
                <w:sz w:val="20"/>
                <w:szCs w:val="20"/>
                <w:lang w:eastAsia="en-CA"/>
              </w:rPr>
              <w:t>103,369</w:t>
            </w:r>
          </w:p>
        </w:tc>
        <w:tc>
          <w:tcPr>
            <w:tcW w:w="1173" w:type="dxa"/>
            <w:tcBorders>
              <w:top w:val="nil"/>
              <w:left w:val="nil"/>
              <w:bottom w:val="single" w:sz="4" w:space="0" w:color="auto"/>
              <w:right w:val="single" w:sz="4" w:space="0" w:color="auto"/>
            </w:tcBorders>
            <w:noWrap/>
            <w:hideMark/>
          </w:tcPr>
          <w:p w14:paraId="6F069EB6" w14:textId="77777777" w:rsidR="00183007" w:rsidRPr="00E17A39" w:rsidRDefault="00183007" w:rsidP="00183007">
            <w:pPr>
              <w:jc w:val="right"/>
              <w:rPr>
                <w:sz w:val="20"/>
                <w:szCs w:val="20"/>
                <w:lang w:eastAsia="en-CA"/>
              </w:rPr>
            </w:pPr>
            <w:r w:rsidRPr="00E17A39">
              <w:rPr>
                <w:sz w:val="20"/>
                <w:szCs w:val="20"/>
                <w:lang w:eastAsia="en-CA"/>
              </w:rPr>
              <w:t>115,632</w:t>
            </w:r>
          </w:p>
        </w:tc>
        <w:tc>
          <w:tcPr>
            <w:tcW w:w="1317" w:type="dxa"/>
            <w:tcBorders>
              <w:top w:val="nil"/>
              <w:left w:val="nil"/>
              <w:bottom w:val="single" w:sz="4" w:space="0" w:color="auto"/>
              <w:right w:val="single" w:sz="4" w:space="0" w:color="auto"/>
            </w:tcBorders>
            <w:noWrap/>
            <w:hideMark/>
          </w:tcPr>
          <w:p w14:paraId="6C039BAF" w14:textId="77777777" w:rsidR="00183007" w:rsidRPr="00E17A39" w:rsidRDefault="00183007" w:rsidP="00183007">
            <w:pPr>
              <w:jc w:val="right"/>
              <w:rPr>
                <w:sz w:val="20"/>
                <w:szCs w:val="20"/>
                <w:lang w:eastAsia="en-CA"/>
              </w:rPr>
            </w:pPr>
            <w:r w:rsidRPr="00E17A39">
              <w:rPr>
                <w:sz w:val="20"/>
                <w:szCs w:val="20"/>
                <w:lang w:eastAsia="en-CA"/>
              </w:rPr>
              <w:t>112</w:t>
            </w:r>
          </w:p>
        </w:tc>
        <w:tc>
          <w:tcPr>
            <w:tcW w:w="1134" w:type="dxa"/>
            <w:tcBorders>
              <w:top w:val="nil"/>
              <w:left w:val="nil"/>
              <w:bottom w:val="single" w:sz="4" w:space="0" w:color="auto"/>
              <w:right w:val="single" w:sz="4" w:space="0" w:color="auto"/>
            </w:tcBorders>
            <w:noWrap/>
            <w:hideMark/>
          </w:tcPr>
          <w:p w14:paraId="6178743F" w14:textId="77777777" w:rsidR="00183007" w:rsidRPr="00E17A39" w:rsidRDefault="00183007" w:rsidP="00183007">
            <w:pPr>
              <w:jc w:val="right"/>
              <w:rPr>
                <w:sz w:val="20"/>
                <w:szCs w:val="20"/>
                <w:lang w:eastAsia="en-CA"/>
              </w:rPr>
            </w:pPr>
            <w:r w:rsidRPr="00E17A39">
              <w:rPr>
                <w:sz w:val="20"/>
                <w:szCs w:val="20"/>
                <w:lang w:eastAsia="en-CA"/>
              </w:rPr>
              <w:t>100</w:t>
            </w:r>
          </w:p>
        </w:tc>
      </w:tr>
      <w:tr w:rsidR="00183007" w:rsidRPr="00E30C8C" w14:paraId="53185187" w14:textId="77777777" w:rsidTr="00827234">
        <w:trPr>
          <w:trHeight w:val="58"/>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429165F3" w14:textId="0B94CC7D" w:rsidR="00183007" w:rsidRPr="00183007" w:rsidRDefault="00183007" w:rsidP="00183007">
            <w:pPr>
              <w:jc w:val="left"/>
              <w:rPr>
                <w:sz w:val="20"/>
                <w:szCs w:val="20"/>
                <w:lang w:eastAsia="en-CA"/>
              </w:rPr>
            </w:pPr>
            <w:r w:rsidRPr="00183007">
              <w:rPr>
                <w:sz w:val="20"/>
                <w:szCs w:val="20"/>
              </w:rPr>
              <w:t>贝宁</w:t>
            </w:r>
          </w:p>
        </w:tc>
        <w:tc>
          <w:tcPr>
            <w:tcW w:w="1350" w:type="dxa"/>
            <w:tcBorders>
              <w:top w:val="nil"/>
              <w:left w:val="single" w:sz="4" w:space="0" w:color="auto"/>
              <w:bottom w:val="single" w:sz="4" w:space="0" w:color="auto"/>
              <w:right w:val="single" w:sz="4" w:space="0" w:color="auto"/>
            </w:tcBorders>
            <w:noWrap/>
            <w:hideMark/>
          </w:tcPr>
          <w:p w14:paraId="5F00F1D1" w14:textId="77777777" w:rsidR="00183007" w:rsidRPr="00E17A39" w:rsidRDefault="00183007" w:rsidP="00183007">
            <w:pPr>
              <w:jc w:val="right"/>
              <w:rPr>
                <w:sz w:val="20"/>
                <w:szCs w:val="20"/>
                <w:lang w:eastAsia="en-CA"/>
              </w:rPr>
            </w:pPr>
            <w:r w:rsidRPr="00E17A39">
              <w:rPr>
                <w:sz w:val="20"/>
                <w:szCs w:val="20"/>
                <w:lang w:eastAsia="en-CA"/>
              </w:rPr>
              <w:t>0.0</w:t>
            </w:r>
          </w:p>
        </w:tc>
        <w:tc>
          <w:tcPr>
            <w:tcW w:w="1236" w:type="dxa"/>
            <w:tcBorders>
              <w:top w:val="nil"/>
              <w:left w:val="nil"/>
              <w:bottom w:val="single" w:sz="4" w:space="0" w:color="auto"/>
              <w:right w:val="single" w:sz="4" w:space="0" w:color="auto"/>
            </w:tcBorders>
            <w:noWrap/>
            <w:hideMark/>
          </w:tcPr>
          <w:p w14:paraId="4249D743"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25D3F43E" w14:textId="77777777" w:rsidR="00183007" w:rsidRPr="00E17A39" w:rsidRDefault="00183007" w:rsidP="00183007">
            <w:pPr>
              <w:jc w:val="right"/>
              <w:rPr>
                <w:sz w:val="20"/>
                <w:szCs w:val="20"/>
                <w:lang w:eastAsia="en-CA"/>
              </w:rPr>
            </w:pPr>
            <w:r w:rsidRPr="00E17A39">
              <w:rPr>
                <w:sz w:val="20"/>
                <w:szCs w:val="20"/>
                <w:lang w:eastAsia="en-CA"/>
              </w:rPr>
              <w:t>232,954</w:t>
            </w:r>
          </w:p>
        </w:tc>
        <w:tc>
          <w:tcPr>
            <w:tcW w:w="1173" w:type="dxa"/>
            <w:tcBorders>
              <w:top w:val="nil"/>
              <w:left w:val="nil"/>
              <w:bottom w:val="single" w:sz="4" w:space="0" w:color="auto"/>
              <w:right w:val="single" w:sz="4" w:space="0" w:color="auto"/>
            </w:tcBorders>
            <w:noWrap/>
            <w:hideMark/>
          </w:tcPr>
          <w:p w14:paraId="4F4DAC44" w14:textId="77777777" w:rsidR="00183007" w:rsidRPr="00E17A39" w:rsidRDefault="00183007" w:rsidP="00183007">
            <w:pPr>
              <w:jc w:val="right"/>
              <w:rPr>
                <w:sz w:val="20"/>
                <w:szCs w:val="20"/>
                <w:lang w:eastAsia="en-CA"/>
              </w:rPr>
            </w:pPr>
            <w:r w:rsidRPr="00E17A39">
              <w:rPr>
                <w:sz w:val="20"/>
                <w:szCs w:val="20"/>
                <w:lang w:eastAsia="en-CA"/>
              </w:rPr>
              <w:t>300,648</w:t>
            </w:r>
          </w:p>
        </w:tc>
        <w:tc>
          <w:tcPr>
            <w:tcW w:w="1317" w:type="dxa"/>
            <w:tcBorders>
              <w:top w:val="nil"/>
              <w:left w:val="nil"/>
              <w:bottom w:val="single" w:sz="4" w:space="0" w:color="auto"/>
              <w:right w:val="single" w:sz="4" w:space="0" w:color="auto"/>
            </w:tcBorders>
            <w:noWrap/>
            <w:hideMark/>
          </w:tcPr>
          <w:p w14:paraId="71D679F4" w14:textId="77777777" w:rsidR="00183007" w:rsidRPr="00E17A39" w:rsidRDefault="00183007" w:rsidP="00183007">
            <w:pPr>
              <w:jc w:val="right"/>
              <w:rPr>
                <w:sz w:val="20"/>
                <w:szCs w:val="20"/>
                <w:lang w:eastAsia="en-CA"/>
              </w:rPr>
            </w:pPr>
            <w:r w:rsidRPr="00E17A39">
              <w:rPr>
                <w:sz w:val="20"/>
                <w:szCs w:val="20"/>
                <w:lang w:eastAsia="en-CA"/>
              </w:rPr>
              <w:t>129</w:t>
            </w:r>
          </w:p>
        </w:tc>
        <w:tc>
          <w:tcPr>
            <w:tcW w:w="1134" w:type="dxa"/>
            <w:tcBorders>
              <w:top w:val="nil"/>
              <w:left w:val="nil"/>
              <w:bottom w:val="single" w:sz="4" w:space="0" w:color="auto"/>
              <w:right w:val="single" w:sz="4" w:space="0" w:color="auto"/>
            </w:tcBorders>
            <w:noWrap/>
            <w:hideMark/>
          </w:tcPr>
          <w:p w14:paraId="4C1169E5" w14:textId="77777777" w:rsidR="00183007" w:rsidRPr="00E17A39" w:rsidRDefault="00183007" w:rsidP="00183007">
            <w:pPr>
              <w:jc w:val="right"/>
              <w:rPr>
                <w:sz w:val="20"/>
                <w:szCs w:val="20"/>
                <w:lang w:eastAsia="en-CA"/>
              </w:rPr>
            </w:pPr>
            <w:r w:rsidRPr="00E17A39">
              <w:rPr>
                <w:sz w:val="20"/>
                <w:szCs w:val="20"/>
                <w:lang w:eastAsia="en-CA"/>
              </w:rPr>
              <w:t>100</w:t>
            </w:r>
          </w:p>
        </w:tc>
      </w:tr>
      <w:tr w:rsidR="00183007" w:rsidRPr="00E30C8C" w14:paraId="0A00CDA0" w14:textId="77777777" w:rsidTr="00827234">
        <w:trPr>
          <w:trHeight w:val="58"/>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66FC91FD" w14:textId="44F9882C" w:rsidR="00183007" w:rsidRPr="00183007" w:rsidRDefault="00183007" w:rsidP="00183007">
            <w:pPr>
              <w:jc w:val="left"/>
              <w:rPr>
                <w:sz w:val="20"/>
                <w:szCs w:val="20"/>
                <w:lang w:eastAsia="en-CA"/>
              </w:rPr>
            </w:pPr>
            <w:r w:rsidRPr="00183007">
              <w:rPr>
                <w:sz w:val="20"/>
                <w:szCs w:val="20"/>
              </w:rPr>
              <w:t>不丹</w:t>
            </w:r>
          </w:p>
        </w:tc>
        <w:tc>
          <w:tcPr>
            <w:tcW w:w="1350" w:type="dxa"/>
            <w:tcBorders>
              <w:top w:val="nil"/>
              <w:left w:val="single" w:sz="4" w:space="0" w:color="auto"/>
              <w:bottom w:val="single" w:sz="4" w:space="0" w:color="auto"/>
              <w:right w:val="single" w:sz="4" w:space="0" w:color="auto"/>
            </w:tcBorders>
            <w:noWrap/>
            <w:hideMark/>
          </w:tcPr>
          <w:p w14:paraId="027990F9" w14:textId="77777777" w:rsidR="00183007" w:rsidRPr="00E17A39" w:rsidRDefault="00183007" w:rsidP="00183007">
            <w:pPr>
              <w:jc w:val="right"/>
              <w:rPr>
                <w:sz w:val="20"/>
                <w:szCs w:val="20"/>
                <w:lang w:eastAsia="en-CA"/>
              </w:rPr>
            </w:pPr>
            <w:r w:rsidRPr="00E17A39">
              <w:rPr>
                <w:sz w:val="20"/>
                <w:szCs w:val="20"/>
                <w:lang w:eastAsia="en-CA"/>
              </w:rPr>
              <w:t>0.0</w:t>
            </w:r>
          </w:p>
        </w:tc>
        <w:tc>
          <w:tcPr>
            <w:tcW w:w="1236" w:type="dxa"/>
            <w:tcBorders>
              <w:top w:val="nil"/>
              <w:left w:val="nil"/>
              <w:bottom w:val="single" w:sz="4" w:space="0" w:color="auto"/>
              <w:right w:val="single" w:sz="4" w:space="0" w:color="auto"/>
            </w:tcBorders>
            <w:noWrap/>
            <w:hideMark/>
          </w:tcPr>
          <w:p w14:paraId="0CBB4FD1"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08F1B09D" w14:textId="77777777" w:rsidR="00183007" w:rsidRPr="00E17A39" w:rsidRDefault="00183007" w:rsidP="00183007">
            <w:pPr>
              <w:jc w:val="right"/>
              <w:rPr>
                <w:sz w:val="20"/>
                <w:szCs w:val="20"/>
                <w:lang w:eastAsia="en-CA"/>
              </w:rPr>
            </w:pPr>
            <w:r w:rsidRPr="00E17A39">
              <w:rPr>
                <w:sz w:val="20"/>
                <w:szCs w:val="20"/>
                <w:lang w:eastAsia="en-CA"/>
              </w:rPr>
              <w:t>98,365</w:t>
            </w:r>
          </w:p>
        </w:tc>
        <w:tc>
          <w:tcPr>
            <w:tcW w:w="1173" w:type="dxa"/>
            <w:tcBorders>
              <w:top w:val="nil"/>
              <w:left w:val="nil"/>
              <w:bottom w:val="single" w:sz="4" w:space="0" w:color="auto"/>
              <w:right w:val="single" w:sz="4" w:space="0" w:color="auto"/>
            </w:tcBorders>
            <w:noWrap/>
            <w:hideMark/>
          </w:tcPr>
          <w:p w14:paraId="3B113D89" w14:textId="77777777" w:rsidR="00183007" w:rsidRPr="00E17A39" w:rsidRDefault="00183007" w:rsidP="00183007">
            <w:pPr>
              <w:jc w:val="right"/>
              <w:rPr>
                <w:sz w:val="20"/>
                <w:szCs w:val="20"/>
                <w:lang w:eastAsia="en-CA"/>
              </w:rPr>
            </w:pPr>
            <w:r w:rsidRPr="00E17A39">
              <w:rPr>
                <w:sz w:val="20"/>
                <w:szCs w:val="20"/>
                <w:lang w:eastAsia="en-CA"/>
              </w:rPr>
              <w:t>70,652</w:t>
            </w:r>
          </w:p>
        </w:tc>
        <w:tc>
          <w:tcPr>
            <w:tcW w:w="1317" w:type="dxa"/>
            <w:tcBorders>
              <w:top w:val="nil"/>
              <w:left w:val="nil"/>
              <w:bottom w:val="single" w:sz="4" w:space="0" w:color="auto"/>
              <w:right w:val="single" w:sz="4" w:space="0" w:color="auto"/>
            </w:tcBorders>
            <w:noWrap/>
            <w:hideMark/>
          </w:tcPr>
          <w:p w14:paraId="1F72786E" w14:textId="77777777" w:rsidR="00183007" w:rsidRPr="00E17A39" w:rsidRDefault="00183007" w:rsidP="00183007">
            <w:pPr>
              <w:jc w:val="right"/>
              <w:rPr>
                <w:sz w:val="20"/>
                <w:szCs w:val="20"/>
                <w:lang w:eastAsia="en-CA"/>
              </w:rPr>
            </w:pPr>
            <w:r w:rsidRPr="00E17A39">
              <w:rPr>
                <w:sz w:val="20"/>
                <w:szCs w:val="20"/>
                <w:lang w:eastAsia="en-CA"/>
              </w:rPr>
              <w:t>72</w:t>
            </w:r>
          </w:p>
        </w:tc>
        <w:tc>
          <w:tcPr>
            <w:tcW w:w="1134" w:type="dxa"/>
            <w:tcBorders>
              <w:top w:val="nil"/>
              <w:left w:val="nil"/>
              <w:bottom w:val="single" w:sz="4" w:space="0" w:color="auto"/>
              <w:right w:val="single" w:sz="4" w:space="0" w:color="auto"/>
            </w:tcBorders>
            <w:noWrap/>
            <w:hideMark/>
          </w:tcPr>
          <w:p w14:paraId="0582E7BC" w14:textId="77777777" w:rsidR="00183007" w:rsidRPr="00E17A39" w:rsidRDefault="00183007" w:rsidP="00183007">
            <w:pPr>
              <w:jc w:val="right"/>
              <w:rPr>
                <w:sz w:val="20"/>
                <w:szCs w:val="20"/>
                <w:lang w:eastAsia="en-CA"/>
              </w:rPr>
            </w:pPr>
            <w:r w:rsidRPr="00E17A39">
              <w:rPr>
                <w:sz w:val="20"/>
                <w:szCs w:val="20"/>
                <w:lang w:eastAsia="en-CA"/>
              </w:rPr>
              <w:t>0</w:t>
            </w:r>
          </w:p>
        </w:tc>
      </w:tr>
      <w:tr w:rsidR="00183007" w:rsidRPr="00E30C8C" w14:paraId="7A417743" w14:textId="77777777" w:rsidTr="00827234">
        <w:trPr>
          <w:trHeight w:val="58"/>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5BDD1AB0" w14:textId="06260FFD" w:rsidR="00183007" w:rsidRPr="00183007" w:rsidRDefault="00183007" w:rsidP="00183007">
            <w:pPr>
              <w:jc w:val="left"/>
              <w:rPr>
                <w:sz w:val="20"/>
                <w:szCs w:val="20"/>
                <w:lang w:eastAsia="zh-CN"/>
              </w:rPr>
            </w:pPr>
            <w:r w:rsidRPr="00183007">
              <w:rPr>
                <w:sz w:val="20"/>
                <w:szCs w:val="20"/>
                <w:lang w:eastAsia="zh-CN"/>
              </w:rPr>
              <w:t>多民族玻利维亚国</w:t>
            </w:r>
          </w:p>
        </w:tc>
        <w:tc>
          <w:tcPr>
            <w:tcW w:w="1350" w:type="dxa"/>
            <w:tcBorders>
              <w:top w:val="nil"/>
              <w:left w:val="single" w:sz="4" w:space="0" w:color="auto"/>
              <w:bottom w:val="single" w:sz="4" w:space="0" w:color="auto"/>
              <w:right w:val="single" w:sz="4" w:space="0" w:color="auto"/>
            </w:tcBorders>
            <w:noWrap/>
            <w:hideMark/>
          </w:tcPr>
          <w:p w14:paraId="4C55A82E" w14:textId="77777777" w:rsidR="00183007" w:rsidRPr="00E17A39" w:rsidRDefault="00183007" w:rsidP="00183007">
            <w:pPr>
              <w:jc w:val="right"/>
              <w:rPr>
                <w:sz w:val="20"/>
                <w:szCs w:val="20"/>
                <w:lang w:eastAsia="en-CA"/>
              </w:rPr>
            </w:pPr>
            <w:r w:rsidRPr="00E17A39">
              <w:rPr>
                <w:sz w:val="20"/>
                <w:szCs w:val="20"/>
                <w:lang w:eastAsia="en-CA"/>
              </w:rPr>
              <w:t>5.1</w:t>
            </w:r>
          </w:p>
        </w:tc>
        <w:tc>
          <w:tcPr>
            <w:tcW w:w="1236" w:type="dxa"/>
            <w:tcBorders>
              <w:top w:val="nil"/>
              <w:left w:val="nil"/>
              <w:bottom w:val="single" w:sz="4" w:space="0" w:color="auto"/>
              <w:right w:val="single" w:sz="4" w:space="0" w:color="auto"/>
            </w:tcBorders>
            <w:noWrap/>
            <w:hideMark/>
          </w:tcPr>
          <w:p w14:paraId="0D21C92D" w14:textId="77777777" w:rsidR="00183007" w:rsidRPr="00E17A39" w:rsidRDefault="00183007" w:rsidP="00183007">
            <w:pPr>
              <w:jc w:val="right"/>
              <w:rPr>
                <w:sz w:val="20"/>
                <w:szCs w:val="20"/>
                <w:lang w:eastAsia="en-CA"/>
              </w:rPr>
            </w:pPr>
            <w:r w:rsidRPr="00E17A39">
              <w:rPr>
                <w:sz w:val="20"/>
                <w:szCs w:val="20"/>
                <w:lang w:eastAsia="en-CA"/>
              </w:rPr>
              <w:t>10,000</w:t>
            </w:r>
          </w:p>
        </w:tc>
        <w:tc>
          <w:tcPr>
            <w:tcW w:w="1134" w:type="dxa"/>
            <w:tcBorders>
              <w:top w:val="nil"/>
              <w:left w:val="nil"/>
              <w:bottom w:val="single" w:sz="4" w:space="0" w:color="auto"/>
              <w:right w:val="single" w:sz="4" w:space="0" w:color="auto"/>
            </w:tcBorders>
            <w:noWrap/>
            <w:hideMark/>
          </w:tcPr>
          <w:p w14:paraId="642F7C5E" w14:textId="77777777" w:rsidR="00183007" w:rsidRPr="00E17A39" w:rsidRDefault="00183007" w:rsidP="00183007">
            <w:pPr>
              <w:jc w:val="right"/>
              <w:rPr>
                <w:sz w:val="20"/>
                <w:szCs w:val="20"/>
                <w:lang w:eastAsia="en-CA"/>
              </w:rPr>
            </w:pPr>
            <w:r w:rsidRPr="00E17A39">
              <w:rPr>
                <w:sz w:val="20"/>
                <w:szCs w:val="20"/>
                <w:lang w:eastAsia="en-CA"/>
              </w:rPr>
              <w:t>333,604</w:t>
            </w:r>
          </w:p>
        </w:tc>
        <w:tc>
          <w:tcPr>
            <w:tcW w:w="1173" w:type="dxa"/>
            <w:tcBorders>
              <w:top w:val="nil"/>
              <w:left w:val="nil"/>
              <w:bottom w:val="single" w:sz="4" w:space="0" w:color="auto"/>
              <w:right w:val="single" w:sz="4" w:space="0" w:color="auto"/>
            </w:tcBorders>
            <w:noWrap/>
            <w:hideMark/>
          </w:tcPr>
          <w:p w14:paraId="0CC304C2" w14:textId="77777777" w:rsidR="00183007" w:rsidRPr="00E17A39" w:rsidRDefault="00183007" w:rsidP="00183007">
            <w:pPr>
              <w:jc w:val="right"/>
              <w:rPr>
                <w:sz w:val="20"/>
                <w:szCs w:val="20"/>
                <w:lang w:eastAsia="en-CA"/>
              </w:rPr>
            </w:pPr>
            <w:r w:rsidRPr="00E17A39">
              <w:rPr>
                <w:sz w:val="20"/>
                <w:szCs w:val="20"/>
                <w:lang w:eastAsia="en-CA"/>
              </w:rPr>
              <w:t>279,057</w:t>
            </w:r>
          </w:p>
        </w:tc>
        <w:tc>
          <w:tcPr>
            <w:tcW w:w="1317" w:type="dxa"/>
            <w:tcBorders>
              <w:top w:val="nil"/>
              <w:left w:val="nil"/>
              <w:bottom w:val="single" w:sz="4" w:space="0" w:color="auto"/>
              <w:right w:val="single" w:sz="4" w:space="0" w:color="auto"/>
            </w:tcBorders>
            <w:noWrap/>
            <w:hideMark/>
          </w:tcPr>
          <w:p w14:paraId="309A3B74" w14:textId="77777777" w:rsidR="00183007" w:rsidRPr="00E17A39" w:rsidRDefault="00183007" w:rsidP="00183007">
            <w:pPr>
              <w:jc w:val="right"/>
              <w:rPr>
                <w:sz w:val="20"/>
                <w:szCs w:val="20"/>
                <w:lang w:eastAsia="en-CA"/>
              </w:rPr>
            </w:pPr>
            <w:r w:rsidRPr="00E17A39">
              <w:rPr>
                <w:sz w:val="20"/>
                <w:szCs w:val="20"/>
                <w:lang w:eastAsia="en-CA"/>
              </w:rPr>
              <w:t>84</w:t>
            </w:r>
          </w:p>
        </w:tc>
        <w:tc>
          <w:tcPr>
            <w:tcW w:w="1134" w:type="dxa"/>
            <w:tcBorders>
              <w:top w:val="nil"/>
              <w:left w:val="nil"/>
              <w:bottom w:val="single" w:sz="4" w:space="0" w:color="auto"/>
              <w:right w:val="single" w:sz="4" w:space="0" w:color="auto"/>
            </w:tcBorders>
            <w:noWrap/>
            <w:hideMark/>
          </w:tcPr>
          <w:p w14:paraId="27E794BA" w14:textId="77777777" w:rsidR="00183007" w:rsidRPr="00E17A39" w:rsidRDefault="00183007" w:rsidP="00183007">
            <w:pPr>
              <w:jc w:val="right"/>
              <w:rPr>
                <w:sz w:val="20"/>
                <w:szCs w:val="20"/>
                <w:lang w:eastAsia="en-CA"/>
              </w:rPr>
            </w:pPr>
            <w:r w:rsidRPr="00E17A39">
              <w:rPr>
                <w:sz w:val="20"/>
                <w:szCs w:val="20"/>
                <w:lang w:eastAsia="en-CA"/>
              </w:rPr>
              <w:t>100</w:t>
            </w:r>
          </w:p>
        </w:tc>
      </w:tr>
      <w:tr w:rsidR="00183007" w:rsidRPr="00E30C8C" w14:paraId="230C4EC7" w14:textId="77777777" w:rsidTr="00827234">
        <w:trPr>
          <w:trHeight w:val="58"/>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3C89416C" w14:textId="01EDD4C3" w:rsidR="00183007" w:rsidRPr="00183007" w:rsidRDefault="00183007" w:rsidP="00183007">
            <w:pPr>
              <w:jc w:val="left"/>
              <w:rPr>
                <w:sz w:val="20"/>
                <w:szCs w:val="20"/>
                <w:lang w:eastAsia="zh-CN"/>
              </w:rPr>
            </w:pPr>
            <w:r w:rsidRPr="00183007">
              <w:rPr>
                <w:sz w:val="20"/>
                <w:szCs w:val="20"/>
                <w:lang w:eastAsia="zh-CN"/>
              </w:rPr>
              <w:t>波斯尼亚和黑塞哥维那</w:t>
            </w:r>
          </w:p>
        </w:tc>
        <w:tc>
          <w:tcPr>
            <w:tcW w:w="1350" w:type="dxa"/>
            <w:tcBorders>
              <w:top w:val="nil"/>
              <w:left w:val="single" w:sz="4" w:space="0" w:color="auto"/>
              <w:bottom w:val="single" w:sz="4" w:space="0" w:color="auto"/>
              <w:right w:val="single" w:sz="4" w:space="0" w:color="auto"/>
            </w:tcBorders>
            <w:noWrap/>
            <w:hideMark/>
          </w:tcPr>
          <w:p w14:paraId="789F9E47" w14:textId="77777777" w:rsidR="00183007" w:rsidRPr="00E17A39" w:rsidRDefault="00183007" w:rsidP="00183007">
            <w:pPr>
              <w:jc w:val="right"/>
              <w:rPr>
                <w:sz w:val="20"/>
                <w:szCs w:val="20"/>
                <w:lang w:eastAsia="en-CA"/>
              </w:rPr>
            </w:pPr>
            <w:r w:rsidRPr="00E17A39">
              <w:rPr>
                <w:sz w:val="20"/>
                <w:szCs w:val="20"/>
                <w:lang w:eastAsia="en-CA"/>
              </w:rPr>
              <w:t>0.0</w:t>
            </w:r>
          </w:p>
        </w:tc>
        <w:tc>
          <w:tcPr>
            <w:tcW w:w="1236" w:type="dxa"/>
            <w:tcBorders>
              <w:top w:val="nil"/>
              <w:left w:val="nil"/>
              <w:bottom w:val="single" w:sz="4" w:space="0" w:color="auto"/>
              <w:right w:val="single" w:sz="4" w:space="0" w:color="auto"/>
            </w:tcBorders>
            <w:noWrap/>
            <w:hideMark/>
          </w:tcPr>
          <w:p w14:paraId="1E880607"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635BF450" w14:textId="77777777" w:rsidR="00183007" w:rsidRPr="00E17A39" w:rsidRDefault="00183007" w:rsidP="00183007">
            <w:pPr>
              <w:jc w:val="right"/>
              <w:rPr>
                <w:sz w:val="20"/>
                <w:szCs w:val="20"/>
                <w:lang w:eastAsia="en-CA"/>
              </w:rPr>
            </w:pPr>
            <w:r w:rsidRPr="00E17A39">
              <w:rPr>
                <w:sz w:val="20"/>
                <w:szCs w:val="20"/>
                <w:lang w:eastAsia="en-CA"/>
              </w:rPr>
              <w:t>130,003</w:t>
            </w:r>
          </w:p>
        </w:tc>
        <w:tc>
          <w:tcPr>
            <w:tcW w:w="1173" w:type="dxa"/>
            <w:tcBorders>
              <w:top w:val="nil"/>
              <w:left w:val="nil"/>
              <w:bottom w:val="single" w:sz="4" w:space="0" w:color="auto"/>
              <w:right w:val="single" w:sz="4" w:space="0" w:color="auto"/>
            </w:tcBorders>
            <w:noWrap/>
            <w:hideMark/>
          </w:tcPr>
          <w:p w14:paraId="59B87CA0" w14:textId="77777777" w:rsidR="00183007" w:rsidRPr="00E17A39" w:rsidRDefault="00183007" w:rsidP="00183007">
            <w:pPr>
              <w:jc w:val="right"/>
              <w:rPr>
                <w:sz w:val="20"/>
                <w:szCs w:val="20"/>
                <w:lang w:eastAsia="en-CA"/>
              </w:rPr>
            </w:pPr>
            <w:r w:rsidRPr="00E17A39">
              <w:rPr>
                <w:sz w:val="20"/>
                <w:szCs w:val="20"/>
                <w:lang w:eastAsia="en-CA"/>
              </w:rPr>
              <w:t>230,064</w:t>
            </w:r>
          </w:p>
        </w:tc>
        <w:tc>
          <w:tcPr>
            <w:tcW w:w="1317" w:type="dxa"/>
            <w:tcBorders>
              <w:top w:val="nil"/>
              <w:left w:val="nil"/>
              <w:bottom w:val="single" w:sz="4" w:space="0" w:color="auto"/>
              <w:right w:val="single" w:sz="4" w:space="0" w:color="auto"/>
            </w:tcBorders>
            <w:noWrap/>
            <w:hideMark/>
          </w:tcPr>
          <w:p w14:paraId="1591DE9E" w14:textId="77777777" w:rsidR="00183007" w:rsidRPr="00E17A39" w:rsidRDefault="00183007" w:rsidP="00183007">
            <w:pPr>
              <w:jc w:val="right"/>
              <w:rPr>
                <w:sz w:val="20"/>
                <w:szCs w:val="20"/>
                <w:lang w:eastAsia="en-CA"/>
              </w:rPr>
            </w:pPr>
            <w:r w:rsidRPr="00E17A39">
              <w:rPr>
                <w:sz w:val="20"/>
                <w:szCs w:val="20"/>
                <w:lang w:eastAsia="en-CA"/>
              </w:rPr>
              <w:t>177</w:t>
            </w:r>
          </w:p>
        </w:tc>
        <w:tc>
          <w:tcPr>
            <w:tcW w:w="1134" w:type="dxa"/>
            <w:tcBorders>
              <w:top w:val="nil"/>
              <w:left w:val="nil"/>
              <w:bottom w:val="single" w:sz="4" w:space="0" w:color="auto"/>
              <w:right w:val="single" w:sz="4" w:space="0" w:color="auto"/>
            </w:tcBorders>
            <w:noWrap/>
            <w:hideMark/>
          </w:tcPr>
          <w:p w14:paraId="18161ABC" w14:textId="77777777" w:rsidR="00183007" w:rsidRPr="00E17A39" w:rsidRDefault="00183007" w:rsidP="00183007">
            <w:pPr>
              <w:jc w:val="right"/>
              <w:rPr>
                <w:sz w:val="20"/>
                <w:szCs w:val="20"/>
                <w:lang w:eastAsia="en-CA"/>
              </w:rPr>
            </w:pPr>
            <w:r w:rsidRPr="00E17A39">
              <w:rPr>
                <w:sz w:val="20"/>
                <w:szCs w:val="20"/>
                <w:lang w:eastAsia="en-CA"/>
              </w:rPr>
              <w:t>0</w:t>
            </w:r>
          </w:p>
        </w:tc>
      </w:tr>
      <w:tr w:rsidR="00183007" w:rsidRPr="00E30C8C" w14:paraId="771B5A08" w14:textId="77777777" w:rsidTr="00827234">
        <w:trPr>
          <w:trHeight w:val="58"/>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2A36EFC7" w14:textId="785E9C4D" w:rsidR="00183007" w:rsidRPr="00183007" w:rsidRDefault="00183007" w:rsidP="00183007">
            <w:pPr>
              <w:jc w:val="left"/>
              <w:rPr>
                <w:sz w:val="20"/>
                <w:szCs w:val="20"/>
                <w:lang w:eastAsia="en-CA"/>
              </w:rPr>
            </w:pPr>
            <w:r w:rsidRPr="00183007">
              <w:rPr>
                <w:sz w:val="20"/>
                <w:szCs w:val="20"/>
              </w:rPr>
              <w:t>博茨瓦纳</w:t>
            </w:r>
          </w:p>
        </w:tc>
        <w:tc>
          <w:tcPr>
            <w:tcW w:w="1350" w:type="dxa"/>
            <w:tcBorders>
              <w:top w:val="nil"/>
              <w:left w:val="single" w:sz="4" w:space="0" w:color="auto"/>
              <w:bottom w:val="single" w:sz="4" w:space="0" w:color="auto"/>
              <w:right w:val="single" w:sz="4" w:space="0" w:color="auto"/>
            </w:tcBorders>
            <w:noWrap/>
            <w:hideMark/>
          </w:tcPr>
          <w:p w14:paraId="189963B6" w14:textId="77777777" w:rsidR="00183007" w:rsidRPr="00E17A39" w:rsidRDefault="00183007" w:rsidP="00183007">
            <w:pPr>
              <w:jc w:val="right"/>
              <w:rPr>
                <w:sz w:val="20"/>
                <w:szCs w:val="20"/>
                <w:lang w:eastAsia="en-CA"/>
              </w:rPr>
            </w:pPr>
            <w:r w:rsidRPr="00E17A39">
              <w:rPr>
                <w:sz w:val="20"/>
                <w:szCs w:val="20"/>
                <w:lang w:eastAsia="en-CA"/>
              </w:rPr>
              <w:t>0.0</w:t>
            </w:r>
          </w:p>
        </w:tc>
        <w:tc>
          <w:tcPr>
            <w:tcW w:w="1236" w:type="dxa"/>
            <w:tcBorders>
              <w:top w:val="nil"/>
              <w:left w:val="nil"/>
              <w:bottom w:val="single" w:sz="4" w:space="0" w:color="auto"/>
              <w:right w:val="single" w:sz="4" w:space="0" w:color="auto"/>
            </w:tcBorders>
            <w:noWrap/>
            <w:hideMark/>
          </w:tcPr>
          <w:p w14:paraId="4F92FC5B"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54E81496" w14:textId="77777777" w:rsidR="00183007" w:rsidRPr="00E17A39" w:rsidRDefault="00183007" w:rsidP="00183007">
            <w:pPr>
              <w:jc w:val="right"/>
              <w:rPr>
                <w:sz w:val="20"/>
                <w:szCs w:val="20"/>
                <w:lang w:eastAsia="en-CA"/>
              </w:rPr>
            </w:pPr>
            <w:r w:rsidRPr="00E17A39">
              <w:rPr>
                <w:sz w:val="20"/>
                <w:szCs w:val="20"/>
                <w:lang w:eastAsia="en-CA"/>
              </w:rPr>
              <w:t>312,524</w:t>
            </w:r>
          </w:p>
        </w:tc>
        <w:tc>
          <w:tcPr>
            <w:tcW w:w="1173" w:type="dxa"/>
            <w:tcBorders>
              <w:top w:val="nil"/>
              <w:left w:val="nil"/>
              <w:bottom w:val="single" w:sz="4" w:space="0" w:color="auto"/>
              <w:right w:val="single" w:sz="4" w:space="0" w:color="auto"/>
            </w:tcBorders>
            <w:noWrap/>
            <w:hideMark/>
          </w:tcPr>
          <w:p w14:paraId="666A9D0D" w14:textId="77777777" w:rsidR="00183007" w:rsidRPr="00E17A39" w:rsidRDefault="00183007" w:rsidP="00183007">
            <w:pPr>
              <w:jc w:val="right"/>
              <w:rPr>
                <w:sz w:val="20"/>
                <w:szCs w:val="20"/>
                <w:lang w:eastAsia="en-CA"/>
              </w:rPr>
            </w:pPr>
            <w:r w:rsidRPr="00E17A39">
              <w:rPr>
                <w:sz w:val="20"/>
                <w:szCs w:val="20"/>
                <w:lang w:eastAsia="en-CA"/>
              </w:rPr>
              <w:t>425,144</w:t>
            </w:r>
          </w:p>
        </w:tc>
        <w:tc>
          <w:tcPr>
            <w:tcW w:w="1317" w:type="dxa"/>
            <w:tcBorders>
              <w:top w:val="nil"/>
              <w:left w:val="nil"/>
              <w:bottom w:val="single" w:sz="4" w:space="0" w:color="auto"/>
              <w:right w:val="single" w:sz="4" w:space="0" w:color="auto"/>
            </w:tcBorders>
            <w:noWrap/>
            <w:hideMark/>
          </w:tcPr>
          <w:p w14:paraId="2317DE68" w14:textId="77777777" w:rsidR="00183007" w:rsidRPr="00E17A39" w:rsidRDefault="00183007" w:rsidP="00183007">
            <w:pPr>
              <w:jc w:val="right"/>
              <w:rPr>
                <w:sz w:val="20"/>
                <w:szCs w:val="20"/>
                <w:lang w:eastAsia="en-CA"/>
              </w:rPr>
            </w:pPr>
            <w:r w:rsidRPr="00E17A39">
              <w:rPr>
                <w:sz w:val="20"/>
                <w:szCs w:val="20"/>
                <w:lang w:eastAsia="en-CA"/>
              </w:rPr>
              <w:t>136</w:t>
            </w:r>
          </w:p>
        </w:tc>
        <w:tc>
          <w:tcPr>
            <w:tcW w:w="1134" w:type="dxa"/>
            <w:tcBorders>
              <w:top w:val="nil"/>
              <w:left w:val="nil"/>
              <w:bottom w:val="single" w:sz="4" w:space="0" w:color="auto"/>
              <w:right w:val="single" w:sz="4" w:space="0" w:color="auto"/>
            </w:tcBorders>
            <w:noWrap/>
            <w:hideMark/>
          </w:tcPr>
          <w:p w14:paraId="65BBF7B9" w14:textId="77777777" w:rsidR="00183007" w:rsidRPr="00E17A39" w:rsidRDefault="00183007" w:rsidP="00183007">
            <w:pPr>
              <w:jc w:val="right"/>
              <w:rPr>
                <w:sz w:val="20"/>
                <w:szCs w:val="20"/>
                <w:lang w:eastAsia="en-CA"/>
              </w:rPr>
            </w:pPr>
            <w:r w:rsidRPr="00E17A39">
              <w:rPr>
                <w:sz w:val="20"/>
                <w:szCs w:val="20"/>
                <w:lang w:eastAsia="en-CA"/>
              </w:rPr>
              <w:t>25</w:t>
            </w:r>
          </w:p>
        </w:tc>
      </w:tr>
      <w:tr w:rsidR="00183007" w:rsidRPr="00E30C8C" w14:paraId="757ABCFC" w14:textId="77777777" w:rsidTr="00827234">
        <w:trPr>
          <w:trHeight w:val="58"/>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6F59DF56" w14:textId="588EFB44" w:rsidR="00183007" w:rsidRPr="00183007" w:rsidRDefault="00183007" w:rsidP="00183007">
            <w:pPr>
              <w:jc w:val="left"/>
              <w:rPr>
                <w:sz w:val="20"/>
                <w:szCs w:val="20"/>
                <w:lang w:eastAsia="en-CA"/>
              </w:rPr>
            </w:pPr>
            <w:r w:rsidRPr="00183007">
              <w:rPr>
                <w:sz w:val="20"/>
                <w:szCs w:val="20"/>
              </w:rPr>
              <w:t>巴西</w:t>
            </w:r>
          </w:p>
        </w:tc>
        <w:tc>
          <w:tcPr>
            <w:tcW w:w="1350" w:type="dxa"/>
            <w:tcBorders>
              <w:top w:val="nil"/>
              <w:left w:val="single" w:sz="4" w:space="0" w:color="auto"/>
              <w:bottom w:val="single" w:sz="4" w:space="0" w:color="auto"/>
              <w:right w:val="single" w:sz="4" w:space="0" w:color="auto"/>
            </w:tcBorders>
            <w:noWrap/>
            <w:hideMark/>
          </w:tcPr>
          <w:p w14:paraId="65D9DEF3" w14:textId="77777777" w:rsidR="00183007" w:rsidRPr="00E17A39" w:rsidRDefault="00183007" w:rsidP="00183007">
            <w:pPr>
              <w:jc w:val="right"/>
              <w:rPr>
                <w:sz w:val="20"/>
                <w:szCs w:val="20"/>
                <w:lang w:eastAsia="en-CA"/>
              </w:rPr>
            </w:pPr>
            <w:r w:rsidRPr="00E17A39">
              <w:rPr>
                <w:sz w:val="20"/>
                <w:szCs w:val="20"/>
                <w:lang w:eastAsia="en-CA"/>
              </w:rPr>
              <w:t>74.4</w:t>
            </w:r>
          </w:p>
        </w:tc>
        <w:tc>
          <w:tcPr>
            <w:tcW w:w="1236" w:type="dxa"/>
            <w:tcBorders>
              <w:top w:val="nil"/>
              <w:left w:val="nil"/>
              <w:bottom w:val="single" w:sz="4" w:space="0" w:color="auto"/>
              <w:right w:val="single" w:sz="4" w:space="0" w:color="auto"/>
            </w:tcBorders>
            <w:noWrap/>
            <w:hideMark/>
          </w:tcPr>
          <w:p w14:paraId="724B0217"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429C2930" w14:textId="77777777" w:rsidR="00183007" w:rsidRPr="00E17A39" w:rsidRDefault="00183007" w:rsidP="00183007">
            <w:pPr>
              <w:jc w:val="right"/>
              <w:rPr>
                <w:sz w:val="20"/>
                <w:szCs w:val="20"/>
                <w:lang w:eastAsia="en-CA"/>
              </w:rPr>
            </w:pPr>
            <w:r w:rsidRPr="00E17A39">
              <w:rPr>
                <w:sz w:val="20"/>
                <w:szCs w:val="20"/>
                <w:lang w:eastAsia="en-CA"/>
              </w:rPr>
              <w:t>2,570,559</w:t>
            </w:r>
          </w:p>
        </w:tc>
        <w:tc>
          <w:tcPr>
            <w:tcW w:w="1173" w:type="dxa"/>
            <w:tcBorders>
              <w:top w:val="nil"/>
              <w:left w:val="nil"/>
              <w:bottom w:val="single" w:sz="4" w:space="0" w:color="auto"/>
              <w:right w:val="single" w:sz="4" w:space="0" w:color="auto"/>
            </w:tcBorders>
            <w:noWrap/>
            <w:hideMark/>
          </w:tcPr>
          <w:p w14:paraId="7BE4E196" w14:textId="77777777" w:rsidR="00183007" w:rsidRPr="00E17A39" w:rsidRDefault="00183007" w:rsidP="00183007">
            <w:pPr>
              <w:jc w:val="right"/>
              <w:rPr>
                <w:sz w:val="20"/>
                <w:szCs w:val="20"/>
                <w:lang w:eastAsia="en-CA"/>
              </w:rPr>
            </w:pPr>
            <w:r w:rsidRPr="00E17A39">
              <w:rPr>
                <w:sz w:val="20"/>
                <w:szCs w:val="20"/>
                <w:lang w:eastAsia="en-CA"/>
              </w:rPr>
              <w:t>5,046,925</w:t>
            </w:r>
          </w:p>
        </w:tc>
        <w:tc>
          <w:tcPr>
            <w:tcW w:w="1317" w:type="dxa"/>
            <w:tcBorders>
              <w:top w:val="nil"/>
              <w:left w:val="nil"/>
              <w:bottom w:val="single" w:sz="4" w:space="0" w:color="auto"/>
              <w:right w:val="single" w:sz="4" w:space="0" w:color="auto"/>
            </w:tcBorders>
            <w:noWrap/>
            <w:hideMark/>
          </w:tcPr>
          <w:p w14:paraId="16AF3ED1" w14:textId="77777777" w:rsidR="00183007" w:rsidRPr="00E17A39" w:rsidRDefault="00183007" w:rsidP="00183007">
            <w:pPr>
              <w:jc w:val="right"/>
              <w:rPr>
                <w:sz w:val="20"/>
                <w:szCs w:val="20"/>
                <w:lang w:eastAsia="en-CA"/>
              </w:rPr>
            </w:pPr>
            <w:r w:rsidRPr="00E17A39">
              <w:rPr>
                <w:sz w:val="20"/>
                <w:szCs w:val="20"/>
                <w:lang w:eastAsia="en-CA"/>
              </w:rPr>
              <w:t>196</w:t>
            </w:r>
          </w:p>
        </w:tc>
        <w:tc>
          <w:tcPr>
            <w:tcW w:w="1134" w:type="dxa"/>
            <w:tcBorders>
              <w:top w:val="nil"/>
              <w:left w:val="nil"/>
              <w:bottom w:val="single" w:sz="4" w:space="0" w:color="auto"/>
              <w:right w:val="single" w:sz="4" w:space="0" w:color="auto"/>
            </w:tcBorders>
            <w:noWrap/>
            <w:hideMark/>
          </w:tcPr>
          <w:p w14:paraId="5C098D33" w14:textId="77777777" w:rsidR="00183007" w:rsidRPr="00E17A39" w:rsidRDefault="00183007" w:rsidP="00183007">
            <w:pPr>
              <w:jc w:val="right"/>
              <w:rPr>
                <w:sz w:val="20"/>
                <w:szCs w:val="20"/>
                <w:lang w:eastAsia="en-CA"/>
              </w:rPr>
            </w:pPr>
            <w:r w:rsidRPr="00E17A39">
              <w:rPr>
                <w:sz w:val="20"/>
                <w:szCs w:val="20"/>
                <w:lang w:eastAsia="en-CA"/>
              </w:rPr>
              <w:t>100</w:t>
            </w:r>
          </w:p>
        </w:tc>
      </w:tr>
      <w:tr w:rsidR="00183007" w:rsidRPr="00E30C8C" w14:paraId="52CD090B" w14:textId="77777777" w:rsidTr="00827234">
        <w:trPr>
          <w:trHeight w:val="87"/>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00B0F920" w14:textId="3CECDFE1" w:rsidR="00183007" w:rsidRPr="00183007" w:rsidRDefault="00183007" w:rsidP="00183007">
            <w:pPr>
              <w:jc w:val="left"/>
              <w:rPr>
                <w:sz w:val="20"/>
                <w:szCs w:val="20"/>
                <w:lang w:eastAsia="en-CA"/>
              </w:rPr>
            </w:pPr>
            <w:r w:rsidRPr="00183007">
              <w:rPr>
                <w:sz w:val="20"/>
                <w:szCs w:val="20"/>
              </w:rPr>
              <w:t>文莱达鲁萨兰国</w:t>
            </w:r>
          </w:p>
        </w:tc>
        <w:tc>
          <w:tcPr>
            <w:tcW w:w="1350" w:type="dxa"/>
            <w:tcBorders>
              <w:top w:val="nil"/>
              <w:left w:val="single" w:sz="4" w:space="0" w:color="auto"/>
              <w:bottom w:val="single" w:sz="4" w:space="0" w:color="auto"/>
              <w:right w:val="single" w:sz="4" w:space="0" w:color="auto"/>
            </w:tcBorders>
            <w:noWrap/>
            <w:hideMark/>
          </w:tcPr>
          <w:p w14:paraId="2051F18E" w14:textId="77777777" w:rsidR="00183007" w:rsidRPr="00E17A39" w:rsidRDefault="00183007" w:rsidP="00183007">
            <w:pPr>
              <w:jc w:val="right"/>
              <w:rPr>
                <w:sz w:val="20"/>
                <w:szCs w:val="20"/>
                <w:lang w:eastAsia="en-CA"/>
              </w:rPr>
            </w:pPr>
            <w:r w:rsidRPr="00E17A39">
              <w:rPr>
                <w:sz w:val="20"/>
                <w:szCs w:val="20"/>
                <w:lang w:eastAsia="en-CA"/>
              </w:rPr>
              <w:t>0.0</w:t>
            </w:r>
          </w:p>
        </w:tc>
        <w:tc>
          <w:tcPr>
            <w:tcW w:w="1236" w:type="dxa"/>
            <w:tcBorders>
              <w:top w:val="nil"/>
              <w:left w:val="nil"/>
              <w:bottom w:val="single" w:sz="4" w:space="0" w:color="auto"/>
              <w:right w:val="single" w:sz="4" w:space="0" w:color="auto"/>
            </w:tcBorders>
            <w:noWrap/>
            <w:hideMark/>
          </w:tcPr>
          <w:p w14:paraId="02AC9F85"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33706282" w14:textId="77777777" w:rsidR="00183007" w:rsidRPr="00E17A39" w:rsidRDefault="00183007" w:rsidP="00183007">
            <w:pPr>
              <w:jc w:val="right"/>
              <w:rPr>
                <w:sz w:val="20"/>
                <w:szCs w:val="20"/>
                <w:lang w:eastAsia="en-CA"/>
              </w:rPr>
            </w:pPr>
            <w:r w:rsidRPr="00E17A39">
              <w:rPr>
                <w:sz w:val="20"/>
                <w:szCs w:val="20"/>
                <w:lang w:eastAsia="en-CA"/>
              </w:rPr>
              <w:t>179,108</w:t>
            </w:r>
          </w:p>
        </w:tc>
        <w:tc>
          <w:tcPr>
            <w:tcW w:w="1173" w:type="dxa"/>
            <w:tcBorders>
              <w:top w:val="nil"/>
              <w:left w:val="nil"/>
              <w:bottom w:val="single" w:sz="4" w:space="0" w:color="auto"/>
              <w:right w:val="single" w:sz="4" w:space="0" w:color="auto"/>
            </w:tcBorders>
            <w:noWrap/>
            <w:hideMark/>
          </w:tcPr>
          <w:p w14:paraId="797FE55D" w14:textId="77777777" w:rsidR="00183007" w:rsidRPr="00E17A39" w:rsidRDefault="00183007" w:rsidP="00183007">
            <w:pPr>
              <w:jc w:val="right"/>
              <w:rPr>
                <w:sz w:val="20"/>
                <w:szCs w:val="20"/>
                <w:lang w:eastAsia="en-CA"/>
              </w:rPr>
            </w:pPr>
            <w:r w:rsidRPr="00E17A39">
              <w:rPr>
                <w:sz w:val="20"/>
                <w:szCs w:val="20"/>
                <w:lang w:eastAsia="en-CA"/>
              </w:rPr>
              <w:t>93,095</w:t>
            </w:r>
          </w:p>
        </w:tc>
        <w:tc>
          <w:tcPr>
            <w:tcW w:w="1317" w:type="dxa"/>
            <w:tcBorders>
              <w:top w:val="nil"/>
              <w:left w:val="nil"/>
              <w:bottom w:val="single" w:sz="4" w:space="0" w:color="auto"/>
              <w:right w:val="single" w:sz="4" w:space="0" w:color="auto"/>
            </w:tcBorders>
            <w:noWrap/>
            <w:hideMark/>
          </w:tcPr>
          <w:p w14:paraId="3A8F0899" w14:textId="77777777" w:rsidR="00183007" w:rsidRPr="00E17A39" w:rsidRDefault="00183007" w:rsidP="00183007">
            <w:pPr>
              <w:jc w:val="right"/>
              <w:rPr>
                <w:sz w:val="20"/>
                <w:szCs w:val="20"/>
                <w:lang w:eastAsia="en-CA"/>
              </w:rPr>
            </w:pPr>
            <w:r w:rsidRPr="00E17A39">
              <w:rPr>
                <w:sz w:val="20"/>
                <w:szCs w:val="20"/>
                <w:lang w:eastAsia="en-CA"/>
              </w:rPr>
              <w:t>52</w:t>
            </w:r>
          </w:p>
        </w:tc>
        <w:tc>
          <w:tcPr>
            <w:tcW w:w="1134" w:type="dxa"/>
            <w:tcBorders>
              <w:top w:val="nil"/>
              <w:left w:val="nil"/>
              <w:bottom w:val="single" w:sz="4" w:space="0" w:color="auto"/>
              <w:right w:val="single" w:sz="4" w:space="0" w:color="auto"/>
            </w:tcBorders>
            <w:noWrap/>
            <w:hideMark/>
          </w:tcPr>
          <w:p w14:paraId="1C49B5B8" w14:textId="77777777" w:rsidR="00183007" w:rsidRPr="00E17A39" w:rsidRDefault="00183007" w:rsidP="00183007">
            <w:pPr>
              <w:jc w:val="right"/>
              <w:rPr>
                <w:sz w:val="20"/>
                <w:szCs w:val="20"/>
                <w:lang w:eastAsia="en-CA"/>
              </w:rPr>
            </w:pPr>
            <w:r w:rsidRPr="00E17A39">
              <w:rPr>
                <w:sz w:val="20"/>
                <w:szCs w:val="20"/>
                <w:lang w:eastAsia="en-CA"/>
              </w:rPr>
              <w:t>0</w:t>
            </w:r>
          </w:p>
        </w:tc>
      </w:tr>
      <w:tr w:rsidR="00183007" w:rsidRPr="00E30C8C" w14:paraId="29043459" w14:textId="77777777" w:rsidTr="00827234">
        <w:trPr>
          <w:trHeight w:val="58"/>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1EE0C37D" w14:textId="7E0C1C7B" w:rsidR="00183007" w:rsidRPr="00183007" w:rsidRDefault="00183007" w:rsidP="00183007">
            <w:pPr>
              <w:jc w:val="left"/>
              <w:rPr>
                <w:sz w:val="20"/>
                <w:szCs w:val="20"/>
                <w:lang w:eastAsia="en-CA"/>
              </w:rPr>
            </w:pPr>
            <w:r w:rsidRPr="00183007">
              <w:rPr>
                <w:sz w:val="20"/>
                <w:szCs w:val="20"/>
              </w:rPr>
              <w:t>布基纳法索</w:t>
            </w:r>
          </w:p>
        </w:tc>
        <w:tc>
          <w:tcPr>
            <w:tcW w:w="1350" w:type="dxa"/>
            <w:tcBorders>
              <w:top w:val="nil"/>
              <w:left w:val="single" w:sz="4" w:space="0" w:color="auto"/>
              <w:bottom w:val="single" w:sz="4" w:space="0" w:color="auto"/>
              <w:right w:val="single" w:sz="4" w:space="0" w:color="auto"/>
            </w:tcBorders>
            <w:noWrap/>
            <w:hideMark/>
          </w:tcPr>
          <w:p w14:paraId="2FB859BE" w14:textId="77777777" w:rsidR="00183007" w:rsidRPr="00E17A39" w:rsidRDefault="00183007" w:rsidP="00183007">
            <w:pPr>
              <w:jc w:val="right"/>
              <w:rPr>
                <w:sz w:val="20"/>
                <w:szCs w:val="20"/>
                <w:lang w:eastAsia="en-CA"/>
              </w:rPr>
            </w:pPr>
            <w:r w:rsidRPr="00E17A39">
              <w:rPr>
                <w:sz w:val="20"/>
                <w:szCs w:val="20"/>
                <w:lang w:eastAsia="en-CA"/>
              </w:rPr>
              <w:t>0.0</w:t>
            </w:r>
          </w:p>
        </w:tc>
        <w:tc>
          <w:tcPr>
            <w:tcW w:w="1236" w:type="dxa"/>
            <w:tcBorders>
              <w:top w:val="nil"/>
              <w:left w:val="nil"/>
              <w:bottom w:val="single" w:sz="4" w:space="0" w:color="auto"/>
              <w:right w:val="single" w:sz="4" w:space="0" w:color="auto"/>
            </w:tcBorders>
            <w:noWrap/>
            <w:hideMark/>
          </w:tcPr>
          <w:p w14:paraId="4E57A4DD"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135CA022" w14:textId="77777777" w:rsidR="00183007" w:rsidRPr="00E17A39" w:rsidRDefault="00183007" w:rsidP="00183007">
            <w:pPr>
              <w:jc w:val="right"/>
              <w:rPr>
                <w:sz w:val="20"/>
                <w:szCs w:val="20"/>
                <w:lang w:eastAsia="en-CA"/>
              </w:rPr>
            </w:pPr>
            <w:r w:rsidRPr="00E17A39">
              <w:rPr>
                <w:sz w:val="20"/>
                <w:szCs w:val="20"/>
                <w:lang w:eastAsia="en-CA"/>
              </w:rPr>
              <w:t>305,070</w:t>
            </w:r>
          </w:p>
        </w:tc>
        <w:tc>
          <w:tcPr>
            <w:tcW w:w="1173" w:type="dxa"/>
            <w:tcBorders>
              <w:top w:val="nil"/>
              <w:left w:val="nil"/>
              <w:bottom w:val="single" w:sz="4" w:space="0" w:color="auto"/>
              <w:right w:val="single" w:sz="4" w:space="0" w:color="auto"/>
            </w:tcBorders>
            <w:noWrap/>
            <w:hideMark/>
          </w:tcPr>
          <w:p w14:paraId="6377F6C4" w14:textId="77777777" w:rsidR="00183007" w:rsidRPr="00E17A39" w:rsidRDefault="00183007" w:rsidP="00183007">
            <w:pPr>
              <w:jc w:val="right"/>
              <w:rPr>
                <w:sz w:val="20"/>
                <w:szCs w:val="20"/>
                <w:lang w:eastAsia="en-CA"/>
              </w:rPr>
            </w:pPr>
            <w:r w:rsidRPr="00E17A39">
              <w:rPr>
                <w:sz w:val="20"/>
                <w:szCs w:val="20"/>
                <w:lang w:eastAsia="en-CA"/>
              </w:rPr>
              <w:t>253,224</w:t>
            </w:r>
          </w:p>
        </w:tc>
        <w:tc>
          <w:tcPr>
            <w:tcW w:w="1317" w:type="dxa"/>
            <w:tcBorders>
              <w:top w:val="nil"/>
              <w:left w:val="nil"/>
              <w:bottom w:val="single" w:sz="4" w:space="0" w:color="auto"/>
              <w:right w:val="single" w:sz="4" w:space="0" w:color="auto"/>
            </w:tcBorders>
            <w:noWrap/>
            <w:hideMark/>
          </w:tcPr>
          <w:p w14:paraId="0C42A2CF" w14:textId="77777777" w:rsidR="00183007" w:rsidRPr="00E17A39" w:rsidRDefault="00183007" w:rsidP="00183007">
            <w:pPr>
              <w:jc w:val="right"/>
              <w:rPr>
                <w:sz w:val="20"/>
                <w:szCs w:val="20"/>
                <w:lang w:eastAsia="en-CA"/>
              </w:rPr>
            </w:pPr>
            <w:r w:rsidRPr="00E17A39">
              <w:rPr>
                <w:sz w:val="20"/>
                <w:szCs w:val="20"/>
                <w:lang w:eastAsia="en-CA"/>
              </w:rPr>
              <w:t>83</w:t>
            </w:r>
          </w:p>
        </w:tc>
        <w:tc>
          <w:tcPr>
            <w:tcW w:w="1134" w:type="dxa"/>
            <w:tcBorders>
              <w:top w:val="nil"/>
              <w:left w:val="nil"/>
              <w:bottom w:val="single" w:sz="4" w:space="0" w:color="auto"/>
              <w:right w:val="single" w:sz="4" w:space="0" w:color="auto"/>
            </w:tcBorders>
            <w:noWrap/>
            <w:hideMark/>
          </w:tcPr>
          <w:p w14:paraId="736C9E5C" w14:textId="77777777" w:rsidR="00183007" w:rsidRPr="00E17A39" w:rsidRDefault="00183007" w:rsidP="00183007">
            <w:pPr>
              <w:jc w:val="left"/>
              <w:rPr>
                <w:sz w:val="20"/>
                <w:szCs w:val="20"/>
                <w:lang w:eastAsia="en-CA"/>
              </w:rPr>
            </w:pPr>
            <w:r w:rsidRPr="00E17A39">
              <w:rPr>
                <w:sz w:val="20"/>
                <w:szCs w:val="20"/>
                <w:lang w:eastAsia="en-CA"/>
              </w:rPr>
              <w:t> </w:t>
            </w:r>
          </w:p>
        </w:tc>
      </w:tr>
      <w:tr w:rsidR="00183007" w:rsidRPr="00E30C8C" w14:paraId="4C187687" w14:textId="77777777" w:rsidTr="00827234">
        <w:trPr>
          <w:trHeight w:val="58"/>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2158F6CD" w14:textId="6CE7DF1A" w:rsidR="00183007" w:rsidRPr="00183007" w:rsidRDefault="00183007" w:rsidP="00183007">
            <w:pPr>
              <w:jc w:val="left"/>
              <w:rPr>
                <w:sz w:val="20"/>
                <w:szCs w:val="20"/>
                <w:lang w:eastAsia="en-CA"/>
              </w:rPr>
            </w:pPr>
            <w:r w:rsidRPr="00183007">
              <w:rPr>
                <w:sz w:val="20"/>
                <w:szCs w:val="20"/>
              </w:rPr>
              <w:t>布隆迪</w:t>
            </w:r>
          </w:p>
        </w:tc>
        <w:tc>
          <w:tcPr>
            <w:tcW w:w="1350" w:type="dxa"/>
            <w:tcBorders>
              <w:top w:val="nil"/>
              <w:left w:val="single" w:sz="4" w:space="0" w:color="auto"/>
              <w:bottom w:val="single" w:sz="4" w:space="0" w:color="auto"/>
              <w:right w:val="single" w:sz="4" w:space="0" w:color="auto"/>
            </w:tcBorders>
            <w:noWrap/>
            <w:hideMark/>
          </w:tcPr>
          <w:p w14:paraId="6D00E059" w14:textId="77777777" w:rsidR="00183007" w:rsidRPr="00E17A39" w:rsidRDefault="00183007" w:rsidP="00183007">
            <w:pPr>
              <w:jc w:val="right"/>
              <w:rPr>
                <w:sz w:val="20"/>
                <w:szCs w:val="20"/>
                <w:lang w:eastAsia="en-CA"/>
              </w:rPr>
            </w:pPr>
            <w:r w:rsidRPr="00E17A39">
              <w:rPr>
                <w:sz w:val="20"/>
                <w:szCs w:val="20"/>
                <w:lang w:eastAsia="en-CA"/>
              </w:rPr>
              <w:t>0.0</w:t>
            </w:r>
          </w:p>
        </w:tc>
        <w:tc>
          <w:tcPr>
            <w:tcW w:w="1236" w:type="dxa"/>
            <w:tcBorders>
              <w:top w:val="nil"/>
              <w:left w:val="nil"/>
              <w:bottom w:val="single" w:sz="4" w:space="0" w:color="auto"/>
              <w:right w:val="single" w:sz="4" w:space="0" w:color="auto"/>
            </w:tcBorders>
            <w:noWrap/>
            <w:hideMark/>
          </w:tcPr>
          <w:p w14:paraId="55ABBA48"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3816310D" w14:textId="77777777" w:rsidR="00183007" w:rsidRPr="00E17A39" w:rsidRDefault="00183007" w:rsidP="00183007">
            <w:pPr>
              <w:jc w:val="right"/>
              <w:rPr>
                <w:sz w:val="20"/>
                <w:szCs w:val="20"/>
                <w:lang w:eastAsia="en-CA"/>
              </w:rPr>
            </w:pPr>
            <w:r w:rsidRPr="00E17A39">
              <w:rPr>
                <w:sz w:val="20"/>
                <w:szCs w:val="20"/>
                <w:lang w:eastAsia="en-CA"/>
              </w:rPr>
              <w:t>79,951</w:t>
            </w:r>
          </w:p>
        </w:tc>
        <w:tc>
          <w:tcPr>
            <w:tcW w:w="1173" w:type="dxa"/>
            <w:tcBorders>
              <w:top w:val="nil"/>
              <w:left w:val="nil"/>
              <w:bottom w:val="single" w:sz="4" w:space="0" w:color="auto"/>
              <w:right w:val="single" w:sz="4" w:space="0" w:color="auto"/>
            </w:tcBorders>
            <w:noWrap/>
            <w:hideMark/>
          </w:tcPr>
          <w:p w14:paraId="466491D8" w14:textId="77777777" w:rsidR="00183007" w:rsidRPr="00E17A39" w:rsidRDefault="00183007" w:rsidP="00183007">
            <w:pPr>
              <w:jc w:val="right"/>
              <w:rPr>
                <w:sz w:val="20"/>
                <w:szCs w:val="20"/>
                <w:lang w:eastAsia="en-CA"/>
              </w:rPr>
            </w:pPr>
            <w:r w:rsidRPr="00E17A39">
              <w:rPr>
                <w:sz w:val="20"/>
                <w:szCs w:val="20"/>
                <w:lang w:eastAsia="en-CA"/>
              </w:rPr>
              <w:t>60,506</w:t>
            </w:r>
          </w:p>
        </w:tc>
        <w:tc>
          <w:tcPr>
            <w:tcW w:w="1317" w:type="dxa"/>
            <w:tcBorders>
              <w:top w:val="nil"/>
              <w:left w:val="nil"/>
              <w:bottom w:val="single" w:sz="4" w:space="0" w:color="auto"/>
              <w:right w:val="single" w:sz="4" w:space="0" w:color="auto"/>
            </w:tcBorders>
            <w:noWrap/>
            <w:hideMark/>
          </w:tcPr>
          <w:p w14:paraId="1B3BE84F" w14:textId="77777777" w:rsidR="00183007" w:rsidRPr="00E17A39" w:rsidRDefault="00183007" w:rsidP="00183007">
            <w:pPr>
              <w:jc w:val="right"/>
              <w:rPr>
                <w:sz w:val="20"/>
                <w:szCs w:val="20"/>
                <w:lang w:eastAsia="en-CA"/>
              </w:rPr>
            </w:pPr>
            <w:r w:rsidRPr="00E17A39">
              <w:rPr>
                <w:sz w:val="20"/>
                <w:szCs w:val="20"/>
                <w:lang w:eastAsia="en-CA"/>
              </w:rPr>
              <w:t>76</w:t>
            </w:r>
          </w:p>
        </w:tc>
        <w:tc>
          <w:tcPr>
            <w:tcW w:w="1134" w:type="dxa"/>
            <w:tcBorders>
              <w:top w:val="nil"/>
              <w:left w:val="nil"/>
              <w:bottom w:val="single" w:sz="4" w:space="0" w:color="auto"/>
              <w:right w:val="single" w:sz="4" w:space="0" w:color="auto"/>
            </w:tcBorders>
            <w:noWrap/>
            <w:hideMark/>
          </w:tcPr>
          <w:p w14:paraId="644BD432" w14:textId="77777777" w:rsidR="00183007" w:rsidRPr="00E17A39" w:rsidRDefault="00183007" w:rsidP="00183007">
            <w:pPr>
              <w:jc w:val="right"/>
              <w:rPr>
                <w:sz w:val="20"/>
                <w:szCs w:val="20"/>
                <w:lang w:eastAsia="en-CA"/>
              </w:rPr>
            </w:pPr>
            <w:r w:rsidRPr="00E17A39">
              <w:rPr>
                <w:sz w:val="20"/>
                <w:szCs w:val="20"/>
                <w:lang w:eastAsia="en-CA"/>
              </w:rPr>
              <w:t>100</w:t>
            </w:r>
          </w:p>
        </w:tc>
      </w:tr>
      <w:tr w:rsidR="00183007" w:rsidRPr="00E30C8C" w14:paraId="1538C6A1" w14:textId="77777777" w:rsidTr="00827234">
        <w:trPr>
          <w:trHeight w:val="58"/>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5270F6D7" w14:textId="0362AC5E" w:rsidR="00183007" w:rsidRPr="00183007" w:rsidRDefault="00183007" w:rsidP="00183007">
            <w:pPr>
              <w:jc w:val="left"/>
              <w:rPr>
                <w:sz w:val="20"/>
                <w:szCs w:val="20"/>
                <w:lang w:eastAsia="en-CA"/>
              </w:rPr>
            </w:pPr>
            <w:r w:rsidRPr="00183007">
              <w:rPr>
                <w:sz w:val="20"/>
                <w:szCs w:val="20"/>
              </w:rPr>
              <w:t>佛得角</w:t>
            </w:r>
          </w:p>
        </w:tc>
        <w:tc>
          <w:tcPr>
            <w:tcW w:w="1350" w:type="dxa"/>
            <w:tcBorders>
              <w:top w:val="nil"/>
              <w:left w:val="single" w:sz="4" w:space="0" w:color="auto"/>
              <w:bottom w:val="single" w:sz="4" w:space="0" w:color="auto"/>
              <w:right w:val="single" w:sz="4" w:space="0" w:color="auto"/>
            </w:tcBorders>
            <w:noWrap/>
            <w:hideMark/>
          </w:tcPr>
          <w:p w14:paraId="52BA8021" w14:textId="77777777" w:rsidR="00183007" w:rsidRPr="00E17A39" w:rsidRDefault="00183007" w:rsidP="00183007">
            <w:pPr>
              <w:jc w:val="right"/>
              <w:rPr>
                <w:sz w:val="20"/>
                <w:szCs w:val="20"/>
                <w:lang w:eastAsia="en-CA"/>
              </w:rPr>
            </w:pPr>
            <w:r w:rsidRPr="00E17A39">
              <w:rPr>
                <w:sz w:val="20"/>
                <w:szCs w:val="20"/>
                <w:lang w:eastAsia="en-CA"/>
              </w:rPr>
              <w:t>0.0</w:t>
            </w:r>
          </w:p>
        </w:tc>
        <w:tc>
          <w:tcPr>
            <w:tcW w:w="1236" w:type="dxa"/>
            <w:tcBorders>
              <w:top w:val="nil"/>
              <w:left w:val="nil"/>
              <w:bottom w:val="single" w:sz="4" w:space="0" w:color="auto"/>
              <w:right w:val="single" w:sz="4" w:space="0" w:color="auto"/>
            </w:tcBorders>
            <w:noWrap/>
            <w:hideMark/>
          </w:tcPr>
          <w:p w14:paraId="57D24CA6"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39D37444" w14:textId="77777777" w:rsidR="00183007" w:rsidRPr="00E17A39" w:rsidRDefault="00183007" w:rsidP="00183007">
            <w:pPr>
              <w:jc w:val="right"/>
              <w:rPr>
                <w:sz w:val="20"/>
                <w:szCs w:val="20"/>
                <w:lang w:eastAsia="en-CA"/>
              </w:rPr>
            </w:pPr>
            <w:r w:rsidRPr="00E17A39">
              <w:rPr>
                <w:sz w:val="20"/>
                <w:szCs w:val="20"/>
                <w:lang w:eastAsia="en-CA"/>
              </w:rPr>
              <w:t>293,958</w:t>
            </w:r>
          </w:p>
        </w:tc>
        <w:tc>
          <w:tcPr>
            <w:tcW w:w="1173" w:type="dxa"/>
            <w:tcBorders>
              <w:top w:val="nil"/>
              <w:left w:val="nil"/>
              <w:bottom w:val="single" w:sz="4" w:space="0" w:color="auto"/>
              <w:right w:val="single" w:sz="4" w:space="0" w:color="auto"/>
            </w:tcBorders>
            <w:noWrap/>
            <w:hideMark/>
          </w:tcPr>
          <w:p w14:paraId="00202721" w14:textId="77777777" w:rsidR="00183007" w:rsidRPr="00E17A39" w:rsidRDefault="00183007" w:rsidP="00183007">
            <w:pPr>
              <w:jc w:val="right"/>
              <w:rPr>
                <w:sz w:val="20"/>
                <w:szCs w:val="20"/>
                <w:lang w:eastAsia="en-CA"/>
              </w:rPr>
            </w:pPr>
            <w:r w:rsidRPr="00E17A39">
              <w:rPr>
                <w:sz w:val="20"/>
                <w:szCs w:val="20"/>
                <w:lang w:eastAsia="en-CA"/>
              </w:rPr>
              <w:t>128,190</w:t>
            </w:r>
          </w:p>
        </w:tc>
        <w:tc>
          <w:tcPr>
            <w:tcW w:w="1317" w:type="dxa"/>
            <w:tcBorders>
              <w:top w:val="nil"/>
              <w:left w:val="nil"/>
              <w:bottom w:val="single" w:sz="4" w:space="0" w:color="auto"/>
              <w:right w:val="single" w:sz="4" w:space="0" w:color="auto"/>
            </w:tcBorders>
            <w:noWrap/>
            <w:hideMark/>
          </w:tcPr>
          <w:p w14:paraId="6C89C8F8" w14:textId="77777777" w:rsidR="00183007" w:rsidRPr="00E17A39" w:rsidRDefault="00183007" w:rsidP="00183007">
            <w:pPr>
              <w:jc w:val="right"/>
              <w:rPr>
                <w:sz w:val="20"/>
                <w:szCs w:val="20"/>
                <w:lang w:eastAsia="en-CA"/>
              </w:rPr>
            </w:pPr>
            <w:r w:rsidRPr="00E17A39">
              <w:rPr>
                <w:sz w:val="20"/>
                <w:szCs w:val="20"/>
                <w:lang w:eastAsia="en-CA"/>
              </w:rPr>
              <w:t>44</w:t>
            </w:r>
          </w:p>
        </w:tc>
        <w:tc>
          <w:tcPr>
            <w:tcW w:w="1134" w:type="dxa"/>
            <w:tcBorders>
              <w:top w:val="nil"/>
              <w:left w:val="nil"/>
              <w:bottom w:val="single" w:sz="4" w:space="0" w:color="auto"/>
              <w:right w:val="single" w:sz="4" w:space="0" w:color="auto"/>
            </w:tcBorders>
            <w:noWrap/>
            <w:hideMark/>
          </w:tcPr>
          <w:p w14:paraId="7CEFC3D5" w14:textId="77777777" w:rsidR="00183007" w:rsidRPr="00E17A39" w:rsidRDefault="00183007" w:rsidP="00183007">
            <w:pPr>
              <w:jc w:val="right"/>
              <w:rPr>
                <w:sz w:val="20"/>
                <w:szCs w:val="20"/>
                <w:lang w:eastAsia="en-CA"/>
              </w:rPr>
            </w:pPr>
            <w:r w:rsidRPr="00E17A39">
              <w:rPr>
                <w:sz w:val="20"/>
                <w:szCs w:val="20"/>
                <w:lang w:eastAsia="en-CA"/>
              </w:rPr>
              <w:t>0</w:t>
            </w:r>
          </w:p>
        </w:tc>
      </w:tr>
      <w:tr w:rsidR="00183007" w:rsidRPr="00E30C8C" w14:paraId="22CC3D7D" w14:textId="77777777" w:rsidTr="00827234">
        <w:trPr>
          <w:trHeight w:val="58"/>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6187F641" w14:textId="40481E09" w:rsidR="00183007" w:rsidRPr="00183007" w:rsidRDefault="00183007" w:rsidP="00183007">
            <w:pPr>
              <w:jc w:val="left"/>
              <w:rPr>
                <w:sz w:val="20"/>
                <w:szCs w:val="20"/>
                <w:lang w:eastAsia="en-CA"/>
              </w:rPr>
            </w:pPr>
            <w:r w:rsidRPr="00183007">
              <w:rPr>
                <w:sz w:val="20"/>
                <w:szCs w:val="20"/>
              </w:rPr>
              <w:t>柬埔寨</w:t>
            </w:r>
          </w:p>
        </w:tc>
        <w:tc>
          <w:tcPr>
            <w:tcW w:w="1350" w:type="dxa"/>
            <w:tcBorders>
              <w:top w:val="nil"/>
              <w:left w:val="single" w:sz="4" w:space="0" w:color="auto"/>
              <w:bottom w:val="single" w:sz="4" w:space="0" w:color="auto"/>
              <w:right w:val="single" w:sz="4" w:space="0" w:color="auto"/>
            </w:tcBorders>
            <w:noWrap/>
            <w:hideMark/>
          </w:tcPr>
          <w:p w14:paraId="37FEF3F4" w14:textId="77777777" w:rsidR="00183007" w:rsidRPr="00E17A39" w:rsidRDefault="00183007" w:rsidP="00183007">
            <w:pPr>
              <w:jc w:val="right"/>
              <w:rPr>
                <w:sz w:val="20"/>
                <w:szCs w:val="20"/>
                <w:lang w:eastAsia="en-CA"/>
              </w:rPr>
            </w:pPr>
            <w:r w:rsidRPr="00E17A39">
              <w:rPr>
                <w:sz w:val="20"/>
                <w:szCs w:val="20"/>
                <w:lang w:eastAsia="en-CA"/>
              </w:rPr>
              <w:t>0.4</w:t>
            </w:r>
          </w:p>
        </w:tc>
        <w:tc>
          <w:tcPr>
            <w:tcW w:w="1236" w:type="dxa"/>
            <w:tcBorders>
              <w:top w:val="nil"/>
              <w:left w:val="nil"/>
              <w:bottom w:val="single" w:sz="4" w:space="0" w:color="auto"/>
              <w:right w:val="single" w:sz="4" w:space="0" w:color="auto"/>
            </w:tcBorders>
            <w:noWrap/>
            <w:hideMark/>
          </w:tcPr>
          <w:p w14:paraId="4AE1B766"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5045A323" w14:textId="77777777" w:rsidR="00183007" w:rsidRPr="00E17A39" w:rsidRDefault="00183007" w:rsidP="00183007">
            <w:pPr>
              <w:jc w:val="right"/>
              <w:rPr>
                <w:sz w:val="20"/>
                <w:szCs w:val="20"/>
                <w:lang w:eastAsia="en-CA"/>
              </w:rPr>
            </w:pPr>
            <w:r w:rsidRPr="00E17A39">
              <w:rPr>
                <w:sz w:val="20"/>
                <w:szCs w:val="20"/>
                <w:lang w:eastAsia="en-CA"/>
              </w:rPr>
              <w:t>271,998</w:t>
            </w:r>
          </w:p>
        </w:tc>
        <w:tc>
          <w:tcPr>
            <w:tcW w:w="1173" w:type="dxa"/>
            <w:tcBorders>
              <w:top w:val="nil"/>
              <w:left w:val="nil"/>
              <w:bottom w:val="single" w:sz="4" w:space="0" w:color="auto"/>
              <w:right w:val="single" w:sz="4" w:space="0" w:color="auto"/>
            </w:tcBorders>
            <w:noWrap/>
            <w:hideMark/>
          </w:tcPr>
          <w:p w14:paraId="1A9062D0" w14:textId="77777777" w:rsidR="00183007" w:rsidRPr="00E17A39" w:rsidRDefault="00183007" w:rsidP="00183007">
            <w:pPr>
              <w:jc w:val="right"/>
              <w:rPr>
                <w:sz w:val="20"/>
                <w:szCs w:val="20"/>
                <w:lang w:eastAsia="en-CA"/>
              </w:rPr>
            </w:pPr>
            <w:r w:rsidRPr="00E17A39">
              <w:rPr>
                <w:sz w:val="20"/>
                <w:szCs w:val="20"/>
                <w:lang w:eastAsia="en-CA"/>
              </w:rPr>
              <w:t>204,047</w:t>
            </w:r>
          </w:p>
        </w:tc>
        <w:tc>
          <w:tcPr>
            <w:tcW w:w="1317" w:type="dxa"/>
            <w:tcBorders>
              <w:top w:val="nil"/>
              <w:left w:val="nil"/>
              <w:bottom w:val="single" w:sz="4" w:space="0" w:color="auto"/>
              <w:right w:val="single" w:sz="4" w:space="0" w:color="auto"/>
            </w:tcBorders>
            <w:noWrap/>
            <w:hideMark/>
          </w:tcPr>
          <w:p w14:paraId="302B8B06" w14:textId="77777777" w:rsidR="00183007" w:rsidRPr="00E17A39" w:rsidRDefault="00183007" w:rsidP="00183007">
            <w:pPr>
              <w:jc w:val="right"/>
              <w:rPr>
                <w:sz w:val="20"/>
                <w:szCs w:val="20"/>
                <w:lang w:eastAsia="en-CA"/>
              </w:rPr>
            </w:pPr>
            <w:r w:rsidRPr="00E17A39">
              <w:rPr>
                <w:sz w:val="20"/>
                <w:szCs w:val="20"/>
                <w:lang w:eastAsia="en-CA"/>
              </w:rPr>
              <w:t>75</w:t>
            </w:r>
          </w:p>
        </w:tc>
        <w:tc>
          <w:tcPr>
            <w:tcW w:w="1134" w:type="dxa"/>
            <w:tcBorders>
              <w:top w:val="nil"/>
              <w:left w:val="nil"/>
              <w:bottom w:val="single" w:sz="4" w:space="0" w:color="auto"/>
              <w:right w:val="single" w:sz="4" w:space="0" w:color="auto"/>
            </w:tcBorders>
            <w:noWrap/>
            <w:hideMark/>
          </w:tcPr>
          <w:p w14:paraId="11812745" w14:textId="77777777" w:rsidR="00183007" w:rsidRPr="00E17A39" w:rsidRDefault="00183007" w:rsidP="00183007">
            <w:pPr>
              <w:jc w:val="right"/>
              <w:rPr>
                <w:sz w:val="20"/>
                <w:szCs w:val="20"/>
                <w:lang w:eastAsia="en-CA"/>
              </w:rPr>
            </w:pPr>
            <w:r w:rsidRPr="00E17A39">
              <w:rPr>
                <w:sz w:val="20"/>
                <w:szCs w:val="20"/>
                <w:lang w:eastAsia="en-CA"/>
              </w:rPr>
              <w:t>100</w:t>
            </w:r>
          </w:p>
        </w:tc>
      </w:tr>
      <w:tr w:rsidR="00183007" w:rsidRPr="00E30C8C" w14:paraId="266FDF6A" w14:textId="77777777" w:rsidTr="00827234">
        <w:trPr>
          <w:trHeight w:val="58"/>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105F9976" w14:textId="2140F37D" w:rsidR="00183007" w:rsidRPr="00183007" w:rsidRDefault="00183007" w:rsidP="00183007">
            <w:pPr>
              <w:jc w:val="left"/>
              <w:rPr>
                <w:sz w:val="20"/>
                <w:szCs w:val="20"/>
                <w:lang w:eastAsia="en-CA"/>
              </w:rPr>
            </w:pPr>
            <w:r w:rsidRPr="00183007">
              <w:rPr>
                <w:sz w:val="20"/>
                <w:szCs w:val="20"/>
              </w:rPr>
              <w:t>喀麦隆</w:t>
            </w:r>
          </w:p>
        </w:tc>
        <w:tc>
          <w:tcPr>
            <w:tcW w:w="1350" w:type="dxa"/>
            <w:tcBorders>
              <w:top w:val="nil"/>
              <w:left w:val="single" w:sz="4" w:space="0" w:color="auto"/>
              <w:bottom w:val="single" w:sz="4" w:space="0" w:color="auto"/>
              <w:right w:val="single" w:sz="4" w:space="0" w:color="auto"/>
            </w:tcBorders>
            <w:noWrap/>
            <w:hideMark/>
          </w:tcPr>
          <w:p w14:paraId="3E8F0E6C" w14:textId="77777777" w:rsidR="00183007" w:rsidRPr="00E17A39" w:rsidRDefault="00183007" w:rsidP="00183007">
            <w:pPr>
              <w:jc w:val="right"/>
              <w:rPr>
                <w:sz w:val="20"/>
                <w:szCs w:val="20"/>
                <w:lang w:eastAsia="en-CA"/>
              </w:rPr>
            </w:pPr>
            <w:r w:rsidRPr="00E17A39">
              <w:rPr>
                <w:sz w:val="20"/>
                <w:szCs w:val="20"/>
                <w:lang w:eastAsia="en-CA"/>
              </w:rPr>
              <w:t>3.2</w:t>
            </w:r>
          </w:p>
        </w:tc>
        <w:tc>
          <w:tcPr>
            <w:tcW w:w="1236" w:type="dxa"/>
            <w:tcBorders>
              <w:top w:val="nil"/>
              <w:left w:val="nil"/>
              <w:bottom w:val="single" w:sz="4" w:space="0" w:color="auto"/>
              <w:right w:val="single" w:sz="4" w:space="0" w:color="auto"/>
            </w:tcBorders>
            <w:noWrap/>
            <w:hideMark/>
          </w:tcPr>
          <w:p w14:paraId="112914D0" w14:textId="77777777" w:rsidR="00183007" w:rsidRPr="00E17A39" w:rsidRDefault="00183007" w:rsidP="00183007">
            <w:pPr>
              <w:jc w:val="right"/>
              <w:rPr>
                <w:sz w:val="20"/>
                <w:szCs w:val="20"/>
                <w:lang w:eastAsia="en-CA"/>
              </w:rPr>
            </w:pPr>
            <w:r w:rsidRPr="00E17A39">
              <w:rPr>
                <w:sz w:val="20"/>
                <w:szCs w:val="20"/>
                <w:lang w:eastAsia="en-CA"/>
              </w:rPr>
              <w:t>5,666</w:t>
            </w:r>
          </w:p>
        </w:tc>
        <w:tc>
          <w:tcPr>
            <w:tcW w:w="1134" w:type="dxa"/>
            <w:tcBorders>
              <w:top w:val="nil"/>
              <w:left w:val="nil"/>
              <w:bottom w:val="single" w:sz="4" w:space="0" w:color="auto"/>
              <w:right w:val="single" w:sz="4" w:space="0" w:color="auto"/>
            </w:tcBorders>
            <w:noWrap/>
            <w:hideMark/>
          </w:tcPr>
          <w:p w14:paraId="70101F4A" w14:textId="77777777" w:rsidR="00183007" w:rsidRPr="00E17A39" w:rsidRDefault="00183007" w:rsidP="00183007">
            <w:pPr>
              <w:jc w:val="right"/>
              <w:rPr>
                <w:sz w:val="20"/>
                <w:szCs w:val="20"/>
                <w:lang w:eastAsia="en-CA"/>
              </w:rPr>
            </w:pPr>
            <w:r w:rsidRPr="00E17A39">
              <w:rPr>
                <w:sz w:val="20"/>
                <w:szCs w:val="20"/>
                <w:lang w:eastAsia="en-CA"/>
              </w:rPr>
              <w:t>207,000</w:t>
            </w:r>
          </w:p>
        </w:tc>
        <w:tc>
          <w:tcPr>
            <w:tcW w:w="1173" w:type="dxa"/>
            <w:tcBorders>
              <w:top w:val="nil"/>
              <w:left w:val="nil"/>
              <w:bottom w:val="single" w:sz="4" w:space="0" w:color="auto"/>
              <w:right w:val="single" w:sz="4" w:space="0" w:color="auto"/>
            </w:tcBorders>
            <w:noWrap/>
            <w:hideMark/>
          </w:tcPr>
          <w:p w14:paraId="358D4EC6" w14:textId="77777777" w:rsidR="00183007" w:rsidRPr="00E17A39" w:rsidRDefault="00183007" w:rsidP="00183007">
            <w:pPr>
              <w:jc w:val="right"/>
              <w:rPr>
                <w:sz w:val="20"/>
                <w:szCs w:val="20"/>
                <w:lang w:eastAsia="en-CA"/>
              </w:rPr>
            </w:pPr>
            <w:r w:rsidRPr="00E17A39">
              <w:rPr>
                <w:sz w:val="20"/>
                <w:szCs w:val="20"/>
                <w:lang w:eastAsia="en-CA"/>
              </w:rPr>
              <w:t>264,453</w:t>
            </w:r>
          </w:p>
        </w:tc>
        <w:tc>
          <w:tcPr>
            <w:tcW w:w="1317" w:type="dxa"/>
            <w:tcBorders>
              <w:top w:val="nil"/>
              <w:left w:val="nil"/>
              <w:bottom w:val="single" w:sz="4" w:space="0" w:color="auto"/>
              <w:right w:val="single" w:sz="4" w:space="0" w:color="auto"/>
            </w:tcBorders>
            <w:noWrap/>
            <w:hideMark/>
          </w:tcPr>
          <w:p w14:paraId="0913C332" w14:textId="77777777" w:rsidR="00183007" w:rsidRPr="00E17A39" w:rsidRDefault="00183007" w:rsidP="00183007">
            <w:pPr>
              <w:jc w:val="right"/>
              <w:rPr>
                <w:sz w:val="20"/>
                <w:szCs w:val="20"/>
                <w:lang w:eastAsia="en-CA"/>
              </w:rPr>
            </w:pPr>
            <w:r w:rsidRPr="00E17A39">
              <w:rPr>
                <w:sz w:val="20"/>
                <w:szCs w:val="20"/>
                <w:lang w:eastAsia="en-CA"/>
              </w:rPr>
              <w:t>128</w:t>
            </w:r>
          </w:p>
        </w:tc>
        <w:tc>
          <w:tcPr>
            <w:tcW w:w="1134" w:type="dxa"/>
            <w:tcBorders>
              <w:top w:val="nil"/>
              <w:left w:val="nil"/>
              <w:bottom w:val="single" w:sz="4" w:space="0" w:color="auto"/>
              <w:right w:val="single" w:sz="4" w:space="0" w:color="auto"/>
            </w:tcBorders>
            <w:noWrap/>
            <w:hideMark/>
          </w:tcPr>
          <w:p w14:paraId="563410A8" w14:textId="77777777" w:rsidR="00183007" w:rsidRPr="00E17A39" w:rsidRDefault="00183007" w:rsidP="00183007">
            <w:pPr>
              <w:jc w:val="left"/>
              <w:rPr>
                <w:sz w:val="20"/>
                <w:szCs w:val="20"/>
                <w:lang w:eastAsia="en-CA"/>
              </w:rPr>
            </w:pPr>
            <w:r w:rsidRPr="00E17A39">
              <w:rPr>
                <w:sz w:val="20"/>
                <w:szCs w:val="20"/>
                <w:lang w:eastAsia="en-CA"/>
              </w:rPr>
              <w:t> </w:t>
            </w:r>
          </w:p>
        </w:tc>
      </w:tr>
      <w:tr w:rsidR="00183007" w:rsidRPr="00E30C8C" w14:paraId="69A9AABF" w14:textId="77777777" w:rsidTr="00827234">
        <w:trPr>
          <w:trHeight w:val="58"/>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62A86CFF" w14:textId="7D000F60" w:rsidR="00183007" w:rsidRPr="00183007" w:rsidRDefault="00183007" w:rsidP="00183007">
            <w:pPr>
              <w:jc w:val="left"/>
              <w:rPr>
                <w:sz w:val="20"/>
                <w:szCs w:val="20"/>
                <w:lang w:eastAsia="en-CA"/>
              </w:rPr>
            </w:pPr>
            <w:r w:rsidRPr="00183007">
              <w:rPr>
                <w:sz w:val="20"/>
                <w:szCs w:val="20"/>
              </w:rPr>
              <w:t>乍得</w:t>
            </w:r>
          </w:p>
        </w:tc>
        <w:tc>
          <w:tcPr>
            <w:tcW w:w="1350" w:type="dxa"/>
            <w:tcBorders>
              <w:top w:val="nil"/>
              <w:left w:val="single" w:sz="4" w:space="0" w:color="auto"/>
              <w:bottom w:val="single" w:sz="4" w:space="0" w:color="auto"/>
              <w:right w:val="single" w:sz="4" w:space="0" w:color="auto"/>
            </w:tcBorders>
            <w:noWrap/>
            <w:hideMark/>
          </w:tcPr>
          <w:p w14:paraId="726A68CC" w14:textId="77777777" w:rsidR="00183007" w:rsidRPr="00E17A39" w:rsidRDefault="00183007" w:rsidP="00183007">
            <w:pPr>
              <w:jc w:val="right"/>
              <w:rPr>
                <w:sz w:val="20"/>
                <w:szCs w:val="20"/>
                <w:lang w:eastAsia="en-CA"/>
              </w:rPr>
            </w:pPr>
            <w:r w:rsidRPr="00E17A39">
              <w:rPr>
                <w:sz w:val="20"/>
                <w:szCs w:val="20"/>
                <w:lang w:eastAsia="en-CA"/>
              </w:rPr>
              <w:t>3.2</w:t>
            </w:r>
          </w:p>
        </w:tc>
        <w:tc>
          <w:tcPr>
            <w:tcW w:w="1236" w:type="dxa"/>
            <w:tcBorders>
              <w:top w:val="nil"/>
              <w:left w:val="nil"/>
              <w:bottom w:val="single" w:sz="4" w:space="0" w:color="auto"/>
              <w:right w:val="single" w:sz="4" w:space="0" w:color="auto"/>
            </w:tcBorders>
            <w:noWrap/>
            <w:hideMark/>
          </w:tcPr>
          <w:p w14:paraId="7743451B"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6ABF0555" w14:textId="77777777" w:rsidR="00183007" w:rsidRPr="00E17A39" w:rsidRDefault="00183007" w:rsidP="00183007">
            <w:pPr>
              <w:jc w:val="right"/>
              <w:rPr>
                <w:sz w:val="20"/>
                <w:szCs w:val="20"/>
                <w:lang w:eastAsia="en-CA"/>
              </w:rPr>
            </w:pPr>
            <w:r w:rsidRPr="00E17A39">
              <w:rPr>
                <w:sz w:val="20"/>
                <w:szCs w:val="20"/>
                <w:lang w:eastAsia="en-CA"/>
              </w:rPr>
              <w:t>126,352</w:t>
            </w:r>
          </w:p>
        </w:tc>
        <w:tc>
          <w:tcPr>
            <w:tcW w:w="1173" w:type="dxa"/>
            <w:tcBorders>
              <w:top w:val="nil"/>
              <w:left w:val="nil"/>
              <w:bottom w:val="single" w:sz="4" w:space="0" w:color="auto"/>
              <w:right w:val="single" w:sz="4" w:space="0" w:color="auto"/>
            </w:tcBorders>
            <w:noWrap/>
            <w:hideMark/>
          </w:tcPr>
          <w:p w14:paraId="3D3C76B4" w14:textId="77777777" w:rsidR="00183007" w:rsidRPr="00E17A39" w:rsidRDefault="00183007" w:rsidP="00183007">
            <w:pPr>
              <w:jc w:val="right"/>
              <w:rPr>
                <w:sz w:val="20"/>
                <w:szCs w:val="20"/>
                <w:lang w:eastAsia="en-CA"/>
              </w:rPr>
            </w:pPr>
            <w:r w:rsidRPr="00E17A39">
              <w:rPr>
                <w:sz w:val="20"/>
                <w:szCs w:val="20"/>
                <w:lang w:eastAsia="en-CA"/>
              </w:rPr>
              <w:t>207,150</w:t>
            </w:r>
          </w:p>
        </w:tc>
        <w:tc>
          <w:tcPr>
            <w:tcW w:w="1317" w:type="dxa"/>
            <w:tcBorders>
              <w:top w:val="nil"/>
              <w:left w:val="nil"/>
              <w:bottom w:val="single" w:sz="4" w:space="0" w:color="auto"/>
              <w:right w:val="single" w:sz="4" w:space="0" w:color="auto"/>
            </w:tcBorders>
            <w:noWrap/>
            <w:hideMark/>
          </w:tcPr>
          <w:p w14:paraId="53A2B5A6" w14:textId="77777777" w:rsidR="00183007" w:rsidRPr="00E17A39" w:rsidRDefault="00183007" w:rsidP="00183007">
            <w:pPr>
              <w:jc w:val="right"/>
              <w:rPr>
                <w:sz w:val="20"/>
                <w:szCs w:val="20"/>
                <w:lang w:eastAsia="en-CA"/>
              </w:rPr>
            </w:pPr>
            <w:r w:rsidRPr="00E17A39">
              <w:rPr>
                <w:sz w:val="20"/>
                <w:szCs w:val="20"/>
                <w:lang w:eastAsia="en-CA"/>
              </w:rPr>
              <w:t>164</w:t>
            </w:r>
          </w:p>
        </w:tc>
        <w:tc>
          <w:tcPr>
            <w:tcW w:w="1134" w:type="dxa"/>
            <w:tcBorders>
              <w:top w:val="nil"/>
              <w:left w:val="nil"/>
              <w:bottom w:val="single" w:sz="4" w:space="0" w:color="auto"/>
              <w:right w:val="single" w:sz="4" w:space="0" w:color="auto"/>
            </w:tcBorders>
            <w:noWrap/>
            <w:hideMark/>
          </w:tcPr>
          <w:p w14:paraId="241F8E7A" w14:textId="77777777" w:rsidR="00183007" w:rsidRPr="00E17A39" w:rsidRDefault="00183007" w:rsidP="00183007">
            <w:pPr>
              <w:jc w:val="right"/>
              <w:rPr>
                <w:sz w:val="20"/>
                <w:szCs w:val="20"/>
                <w:lang w:eastAsia="en-CA"/>
              </w:rPr>
            </w:pPr>
            <w:r w:rsidRPr="00E17A39">
              <w:rPr>
                <w:sz w:val="20"/>
                <w:szCs w:val="20"/>
                <w:lang w:eastAsia="en-CA"/>
              </w:rPr>
              <w:t>0</w:t>
            </w:r>
          </w:p>
        </w:tc>
      </w:tr>
      <w:tr w:rsidR="00183007" w:rsidRPr="00E30C8C" w14:paraId="77BCEA49" w14:textId="77777777" w:rsidTr="00827234">
        <w:trPr>
          <w:trHeight w:val="58"/>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2D0845B8" w14:textId="6332ED46" w:rsidR="00183007" w:rsidRPr="00183007" w:rsidRDefault="00183007" w:rsidP="00183007">
            <w:pPr>
              <w:jc w:val="left"/>
              <w:rPr>
                <w:sz w:val="20"/>
                <w:szCs w:val="20"/>
                <w:lang w:eastAsia="en-CA"/>
              </w:rPr>
            </w:pPr>
            <w:r w:rsidRPr="00183007">
              <w:rPr>
                <w:sz w:val="20"/>
                <w:szCs w:val="20"/>
              </w:rPr>
              <w:t>智利</w:t>
            </w:r>
          </w:p>
        </w:tc>
        <w:tc>
          <w:tcPr>
            <w:tcW w:w="1350" w:type="dxa"/>
            <w:tcBorders>
              <w:top w:val="nil"/>
              <w:left w:val="single" w:sz="4" w:space="0" w:color="auto"/>
              <w:bottom w:val="single" w:sz="4" w:space="0" w:color="auto"/>
              <w:right w:val="single" w:sz="4" w:space="0" w:color="auto"/>
            </w:tcBorders>
            <w:noWrap/>
            <w:hideMark/>
          </w:tcPr>
          <w:p w14:paraId="31675FA3" w14:textId="77777777" w:rsidR="00183007" w:rsidRPr="00E17A39" w:rsidRDefault="00183007" w:rsidP="00183007">
            <w:pPr>
              <w:jc w:val="right"/>
              <w:rPr>
                <w:sz w:val="20"/>
                <w:szCs w:val="20"/>
                <w:lang w:eastAsia="en-CA"/>
              </w:rPr>
            </w:pPr>
            <w:r w:rsidRPr="00E17A39">
              <w:rPr>
                <w:sz w:val="20"/>
                <w:szCs w:val="20"/>
                <w:lang w:eastAsia="en-CA"/>
              </w:rPr>
              <w:t>0.0</w:t>
            </w:r>
          </w:p>
        </w:tc>
        <w:tc>
          <w:tcPr>
            <w:tcW w:w="1236" w:type="dxa"/>
            <w:tcBorders>
              <w:top w:val="nil"/>
              <w:left w:val="nil"/>
              <w:bottom w:val="single" w:sz="4" w:space="0" w:color="auto"/>
              <w:right w:val="single" w:sz="4" w:space="0" w:color="auto"/>
            </w:tcBorders>
            <w:noWrap/>
            <w:hideMark/>
          </w:tcPr>
          <w:p w14:paraId="65CCC81B"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7C25901E" w14:textId="77777777" w:rsidR="00183007" w:rsidRPr="00E17A39" w:rsidRDefault="00183007" w:rsidP="00183007">
            <w:pPr>
              <w:jc w:val="right"/>
              <w:rPr>
                <w:sz w:val="20"/>
                <w:szCs w:val="20"/>
                <w:lang w:eastAsia="en-CA"/>
              </w:rPr>
            </w:pPr>
            <w:r w:rsidRPr="00E17A39">
              <w:rPr>
                <w:sz w:val="20"/>
                <w:szCs w:val="20"/>
                <w:lang w:eastAsia="en-CA"/>
              </w:rPr>
              <w:t>601,363</w:t>
            </w:r>
          </w:p>
        </w:tc>
        <w:tc>
          <w:tcPr>
            <w:tcW w:w="1173" w:type="dxa"/>
            <w:tcBorders>
              <w:top w:val="nil"/>
              <w:left w:val="nil"/>
              <w:bottom w:val="single" w:sz="4" w:space="0" w:color="auto"/>
              <w:right w:val="single" w:sz="4" w:space="0" w:color="auto"/>
            </w:tcBorders>
            <w:noWrap/>
            <w:hideMark/>
          </w:tcPr>
          <w:p w14:paraId="4816C6B5" w14:textId="77777777" w:rsidR="00183007" w:rsidRPr="00E17A39" w:rsidRDefault="00183007" w:rsidP="00183007">
            <w:pPr>
              <w:jc w:val="right"/>
              <w:rPr>
                <w:sz w:val="20"/>
                <w:szCs w:val="20"/>
                <w:lang w:eastAsia="en-CA"/>
              </w:rPr>
            </w:pPr>
            <w:r w:rsidRPr="00E17A39">
              <w:rPr>
                <w:sz w:val="20"/>
                <w:szCs w:val="20"/>
                <w:lang w:eastAsia="en-CA"/>
              </w:rPr>
              <w:t>343,311</w:t>
            </w:r>
          </w:p>
        </w:tc>
        <w:tc>
          <w:tcPr>
            <w:tcW w:w="1317" w:type="dxa"/>
            <w:tcBorders>
              <w:top w:val="nil"/>
              <w:left w:val="nil"/>
              <w:bottom w:val="single" w:sz="4" w:space="0" w:color="auto"/>
              <w:right w:val="single" w:sz="4" w:space="0" w:color="auto"/>
            </w:tcBorders>
            <w:noWrap/>
            <w:hideMark/>
          </w:tcPr>
          <w:p w14:paraId="2CD1F8AE" w14:textId="77777777" w:rsidR="00183007" w:rsidRPr="00E17A39" w:rsidRDefault="00183007" w:rsidP="00183007">
            <w:pPr>
              <w:jc w:val="right"/>
              <w:rPr>
                <w:sz w:val="20"/>
                <w:szCs w:val="20"/>
                <w:lang w:eastAsia="en-CA"/>
              </w:rPr>
            </w:pPr>
            <w:r w:rsidRPr="00E17A39">
              <w:rPr>
                <w:sz w:val="20"/>
                <w:szCs w:val="20"/>
                <w:lang w:eastAsia="en-CA"/>
              </w:rPr>
              <w:t>57</w:t>
            </w:r>
          </w:p>
        </w:tc>
        <w:tc>
          <w:tcPr>
            <w:tcW w:w="1134" w:type="dxa"/>
            <w:tcBorders>
              <w:top w:val="nil"/>
              <w:left w:val="nil"/>
              <w:bottom w:val="single" w:sz="4" w:space="0" w:color="auto"/>
              <w:right w:val="single" w:sz="4" w:space="0" w:color="auto"/>
            </w:tcBorders>
            <w:noWrap/>
            <w:hideMark/>
          </w:tcPr>
          <w:p w14:paraId="0E3DE668" w14:textId="77777777" w:rsidR="00183007" w:rsidRPr="00E17A39" w:rsidRDefault="00183007" w:rsidP="00183007">
            <w:pPr>
              <w:jc w:val="right"/>
              <w:rPr>
                <w:sz w:val="20"/>
                <w:szCs w:val="20"/>
                <w:lang w:eastAsia="en-CA"/>
              </w:rPr>
            </w:pPr>
            <w:r w:rsidRPr="00E17A39">
              <w:rPr>
                <w:sz w:val="20"/>
                <w:szCs w:val="20"/>
                <w:lang w:eastAsia="en-CA"/>
              </w:rPr>
              <w:t>0</w:t>
            </w:r>
          </w:p>
        </w:tc>
      </w:tr>
      <w:tr w:rsidR="00183007" w:rsidRPr="00E30C8C" w14:paraId="14D825C9" w14:textId="77777777" w:rsidTr="00827234">
        <w:trPr>
          <w:trHeight w:val="58"/>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2574EFCD" w14:textId="3A34246F" w:rsidR="00183007" w:rsidRPr="00183007" w:rsidRDefault="00183007" w:rsidP="00183007">
            <w:pPr>
              <w:jc w:val="left"/>
              <w:rPr>
                <w:sz w:val="20"/>
                <w:szCs w:val="20"/>
                <w:lang w:eastAsia="en-CA"/>
              </w:rPr>
            </w:pPr>
            <w:r w:rsidRPr="00183007">
              <w:rPr>
                <w:sz w:val="20"/>
                <w:szCs w:val="20"/>
              </w:rPr>
              <w:t>中国</w:t>
            </w:r>
          </w:p>
        </w:tc>
        <w:tc>
          <w:tcPr>
            <w:tcW w:w="1350" w:type="dxa"/>
            <w:tcBorders>
              <w:top w:val="nil"/>
              <w:left w:val="single" w:sz="4" w:space="0" w:color="auto"/>
              <w:bottom w:val="single" w:sz="4" w:space="0" w:color="auto"/>
              <w:right w:val="single" w:sz="4" w:space="0" w:color="auto"/>
            </w:tcBorders>
            <w:noWrap/>
            <w:hideMark/>
          </w:tcPr>
          <w:p w14:paraId="122059ED" w14:textId="77777777" w:rsidR="00183007" w:rsidRPr="00E17A39" w:rsidRDefault="00183007" w:rsidP="00183007">
            <w:pPr>
              <w:jc w:val="right"/>
              <w:rPr>
                <w:sz w:val="20"/>
                <w:szCs w:val="20"/>
                <w:lang w:eastAsia="en-CA"/>
              </w:rPr>
            </w:pPr>
            <w:r w:rsidRPr="00E17A39">
              <w:rPr>
                <w:sz w:val="20"/>
                <w:szCs w:val="20"/>
                <w:lang w:eastAsia="en-CA"/>
              </w:rPr>
              <w:t>8,344.6</w:t>
            </w:r>
          </w:p>
        </w:tc>
        <w:tc>
          <w:tcPr>
            <w:tcW w:w="1236" w:type="dxa"/>
            <w:tcBorders>
              <w:top w:val="nil"/>
              <w:left w:val="nil"/>
              <w:bottom w:val="single" w:sz="4" w:space="0" w:color="auto"/>
              <w:right w:val="single" w:sz="4" w:space="0" w:color="auto"/>
            </w:tcBorders>
            <w:noWrap/>
            <w:hideMark/>
          </w:tcPr>
          <w:p w14:paraId="7E269363"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28F1494F" w14:textId="77777777" w:rsidR="00183007" w:rsidRPr="00E17A39" w:rsidRDefault="00183007" w:rsidP="00183007">
            <w:pPr>
              <w:jc w:val="right"/>
              <w:rPr>
                <w:sz w:val="20"/>
                <w:szCs w:val="20"/>
                <w:lang w:eastAsia="en-CA"/>
              </w:rPr>
            </w:pPr>
            <w:r w:rsidRPr="00E17A39">
              <w:rPr>
                <w:sz w:val="20"/>
                <w:szCs w:val="20"/>
                <w:lang w:eastAsia="en-CA"/>
              </w:rPr>
              <w:t>24,468,048</w:t>
            </w:r>
          </w:p>
        </w:tc>
        <w:tc>
          <w:tcPr>
            <w:tcW w:w="1173" w:type="dxa"/>
            <w:tcBorders>
              <w:top w:val="nil"/>
              <w:left w:val="nil"/>
              <w:bottom w:val="single" w:sz="4" w:space="0" w:color="auto"/>
              <w:right w:val="single" w:sz="4" w:space="0" w:color="auto"/>
            </w:tcBorders>
            <w:noWrap/>
            <w:hideMark/>
          </w:tcPr>
          <w:p w14:paraId="4B96176B" w14:textId="77777777" w:rsidR="00183007" w:rsidRPr="00E17A39" w:rsidRDefault="00183007" w:rsidP="00183007">
            <w:pPr>
              <w:jc w:val="right"/>
              <w:rPr>
                <w:sz w:val="20"/>
                <w:szCs w:val="20"/>
                <w:lang w:eastAsia="en-CA"/>
              </w:rPr>
            </w:pPr>
            <w:r w:rsidRPr="00E17A39">
              <w:rPr>
                <w:sz w:val="20"/>
                <w:szCs w:val="20"/>
                <w:lang w:eastAsia="en-CA"/>
              </w:rPr>
              <w:t>35,782,351</w:t>
            </w:r>
          </w:p>
        </w:tc>
        <w:tc>
          <w:tcPr>
            <w:tcW w:w="1317" w:type="dxa"/>
            <w:tcBorders>
              <w:top w:val="nil"/>
              <w:left w:val="nil"/>
              <w:bottom w:val="single" w:sz="4" w:space="0" w:color="auto"/>
              <w:right w:val="single" w:sz="4" w:space="0" w:color="auto"/>
            </w:tcBorders>
            <w:noWrap/>
            <w:hideMark/>
          </w:tcPr>
          <w:p w14:paraId="580D34CB" w14:textId="77777777" w:rsidR="00183007" w:rsidRPr="00E17A39" w:rsidRDefault="00183007" w:rsidP="00183007">
            <w:pPr>
              <w:jc w:val="right"/>
              <w:rPr>
                <w:sz w:val="20"/>
                <w:szCs w:val="20"/>
                <w:lang w:eastAsia="en-CA"/>
              </w:rPr>
            </w:pPr>
            <w:r w:rsidRPr="00E17A39">
              <w:rPr>
                <w:sz w:val="20"/>
                <w:szCs w:val="20"/>
                <w:lang w:eastAsia="en-CA"/>
              </w:rPr>
              <w:t>146</w:t>
            </w:r>
          </w:p>
        </w:tc>
        <w:tc>
          <w:tcPr>
            <w:tcW w:w="1134" w:type="dxa"/>
            <w:tcBorders>
              <w:top w:val="nil"/>
              <w:left w:val="nil"/>
              <w:bottom w:val="single" w:sz="4" w:space="0" w:color="auto"/>
              <w:right w:val="single" w:sz="4" w:space="0" w:color="auto"/>
            </w:tcBorders>
            <w:noWrap/>
            <w:hideMark/>
          </w:tcPr>
          <w:p w14:paraId="0DAF302F" w14:textId="77777777" w:rsidR="00183007" w:rsidRPr="00E17A39" w:rsidRDefault="00183007" w:rsidP="00183007">
            <w:pPr>
              <w:jc w:val="right"/>
              <w:rPr>
                <w:sz w:val="20"/>
                <w:szCs w:val="20"/>
                <w:lang w:eastAsia="en-CA"/>
              </w:rPr>
            </w:pPr>
            <w:r w:rsidRPr="00E17A39">
              <w:rPr>
                <w:sz w:val="20"/>
                <w:szCs w:val="20"/>
                <w:lang w:eastAsia="en-CA"/>
              </w:rPr>
              <w:t>40</w:t>
            </w:r>
          </w:p>
        </w:tc>
      </w:tr>
      <w:tr w:rsidR="00183007" w:rsidRPr="00E30C8C" w14:paraId="10D6FCC2" w14:textId="77777777" w:rsidTr="00827234">
        <w:trPr>
          <w:trHeight w:val="58"/>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432E5807" w14:textId="636A84C8" w:rsidR="00183007" w:rsidRPr="00183007" w:rsidRDefault="00183007" w:rsidP="00183007">
            <w:pPr>
              <w:jc w:val="left"/>
              <w:rPr>
                <w:sz w:val="20"/>
                <w:szCs w:val="20"/>
                <w:lang w:eastAsia="en-CA"/>
              </w:rPr>
            </w:pPr>
            <w:r w:rsidRPr="00183007">
              <w:rPr>
                <w:sz w:val="20"/>
                <w:szCs w:val="20"/>
              </w:rPr>
              <w:t>哥伦比亚</w:t>
            </w:r>
          </w:p>
        </w:tc>
        <w:tc>
          <w:tcPr>
            <w:tcW w:w="1350" w:type="dxa"/>
            <w:tcBorders>
              <w:top w:val="nil"/>
              <w:left w:val="single" w:sz="4" w:space="0" w:color="auto"/>
              <w:bottom w:val="single" w:sz="4" w:space="0" w:color="auto"/>
              <w:right w:val="single" w:sz="4" w:space="0" w:color="auto"/>
            </w:tcBorders>
            <w:noWrap/>
            <w:hideMark/>
          </w:tcPr>
          <w:p w14:paraId="63F3CD5F" w14:textId="77777777" w:rsidR="00183007" w:rsidRPr="00E17A39" w:rsidRDefault="00183007" w:rsidP="00183007">
            <w:pPr>
              <w:jc w:val="right"/>
              <w:rPr>
                <w:sz w:val="20"/>
                <w:szCs w:val="20"/>
                <w:lang w:eastAsia="en-CA"/>
              </w:rPr>
            </w:pPr>
            <w:r w:rsidRPr="00E17A39">
              <w:rPr>
                <w:sz w:val="20"/>
                <w:szCs w:val="20"/>
                <w:lang w:eastAsia="en-CA"/>
              </w:rPr>
              <w:t>3.7</w:t>
            </w:r>
          </w:p>
        </w:tc>
        <w:tc>
          <w:tcPr>
            <w:tcW w:w="1236" w:type="dxa"/>
            <w:tcBorders>
              <w:top w:val="nil"/>
              <w:left w:val="nil"/>
              <w:bottom w:val="single" w:sz="4" w:space="0" w:color="auto"/>
              <w:right w:val="single" w:sz="4" w:space="0" w:color="auto"/>
            </w:tcBorders>
            <w:noWrap/>
            <w:hideMark/>
          </w:tcPr>
          <w:p w14:paraId="1B1AA4A2"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682A9CA3" w14:textId="77777777" w:rsidR="00183007" w:rsidRPr="00E17A39" w:rsidRDefault="00183007" w:rsidP="00183007">
            <w:pPr>
              <w:jc w:val="right"/>
              <w:rPr>
                <w:sz w:val="20"/>
                <w:szCs w:val="20"/>
                <w:lang w:eastAsia="en-CA"/>
              </w:rPr>
            </w:pPr>
            <w:r w:rsidRPr="00E17A39">
              <w:rPr>
                <w:sz w:val="20"/>
                <w:szCs w:val="20"/>
                <w:lang w:eastAsia="en-CA"/>
              </w:rPr>
              <w:t>680,264</w:t>
            </w:r>
          </w:p>
        </w:tc>
        <w:tc>
          <w:tcPr>
            <w:tcW w:w="1173" w:type="dxa"/>
            <w:tcBorders>
              <w:top w:val="nil"/>
              <w:left w:val="nil"/>
              <w:bottom w:val="single" w:sz="4" w:space="0" w:color="auto"/>
              <w:right w:val="single" w:sz="4" w:space="0" w:color="auto"/>
            </w:tcBorders>
            <w:noWrap/>
            <w:hideMark/>
          </w:tcPr>
          <w:p w14:paraId="45C8057C" w14:textId="77777777" w:rsidR="00183007" w:rsidRPr="00E17A39" w:rsidRDefault="00183007" w:rsidP="00183007">
            <w:pPr>
              <w:jc w:val="right"/>
              <w:rPr>
                <w:sz w:val="20"/>
                <w:szCs w:val="20"/>
                <w:lang w:eastAsia="en-CA"/>
              </w:rPr>
            </w:pPr>
            <w:r w:rsidRPr="00E17A39">
              <w:rPr>
                <w:sz w:val="20"/>
                <w:szCs w:val="20"/>
                <w:lang w:eastAsia="en-CA"/>
              </w:rPr>
              <w:t>603,230</w:t>
            </w:r>
          </w:p>
        </w:tc>
        <w:tc>
          <w:tcPr>
            <w:tcW w:w="1317" w:type="dxa"/>
            <w:tcBorders>
              <w:top w:val="nil"/>
              <w:left w:val="nil"/>
              <w:bottom w:val="single" w:sz="4" w:space="0" w:color="auto"/>
              <w:right w:val="single" w:sz="4" w:space="0" w:color="auto"/>
            </w:tcBorders>
            <w:noWrap/>
            <w:hideMark/>
          </w:tcPr>
          <w:p w14:paraId="258751F2" w14:textId="77777777" w:rsidR="00183007" w:rsidRPr="00E17A39" w:rsidRDefault="00183007" w:rsidP="00183007">
            <w:pPr>
              <w:jc w:val="right"/>
              <w:rPr>
                <w:sz w:val="20"/>
                <w:szCs w:val="20"/>
                <w:lang w:eastAsia="en-CA"/>
              </w:rPr>
            </w:pPr>
            <w:r w:rsidRPr="00E17A39">
              <w:rPr>
                <w:sz w:val="20"/>
                <w:szCs w:val="20"/>
                <w:lang w:eastAsia="en-CA"/>
              </w:rPr>
              <w:t>89</w:t>
            </w:r>
          </w:p>
        </w:tc>
        <w:tc>
          <w:tcPr>
            <w:tcW w:w="1134" w:type="dxa"/>
            <w:tcBorders>
              <w:top w:val="nil"/>
              <w:left w:val="nil"/>
              <w:bottom w:val="single" w:sz="4" w:space="0" w:color="auto"/>
              <w:right w:val="single" w:sz="4" w:space="0" w:color="auto"/>
            </w:tcBorders>
            <w:noWrap/>
            <w:hideMark/>
          </w:tcPr>
          <w:p w14:paraId="535F79F8" w14:textId="77777777" w:rsidR="00183007" w:rsidRPr="00E17A39" w:rsidRDefault="00183007" w:rsidP="00183007">
            <w:pPr>
              <w:jc w:val="right"/>
              <w:rPr>
                <w:sz w:val="20"/>
                <w:szCs w:val="20"/>
                <w:lang w:eastAsia="en-CA"/>
              </w:rPr>
            </w:pPr>
            <w:r w:rsidRPr="00E17A39">
              <w:rPr>
                <w:sz w:val="20"/>
                <w:szCs w:val="20"/>
                <w:lang w:eastAsia="en-CA"/>
              </w:rPr>
              <w:t>100</w:t>
            </w:r>
          </w:p>
        </w:tc>
      </w:tr>
      <w:tr w:rsidR="00183007" w:rsidRPr="00E30C8C" w14:paraId="3DDFC26C" w14:textId="77777777" w:rsidTr="00827234">
        <w:trPr>
          <w:trHeight w:val="58"/>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22AB53E7" w14:textId="2FAFBD66" w:rsidR="00183007" w:rsidRPr="00183007" w:rsidRDefault="00183007" w:rsidP="00183007">
            <w:pPr>
              <w:jc w:val="left"/>
              <w:rPr>
                <w:sz w:val="20"/>
                <w:szCs w:val="20"/>
                <w:lang w:eastAsia="en-CA"/>
              </w:rPr>
            </w:pPr>
            <w:r w:rsidRPr="00183007">
              <w:rPr>
                <w:sz w:val="20"/>
                <w:szCs w:val="20"/>
              </w:rPr>
              <w:t>科摩罗</w:t>
            </w:r>
          </w:p>
        </w:tc>
        <w:tc>
          <w:tcPr>
            <w:tcW w:w="1350" w:type="dxa"/>
            <w:tcBorders>
              <w:top w:val="nil"/>
              <w:left w:val="single" w:sz="4" w:space="0" w:color="auto"/>
              <w:bottom w:val="single" w:sz="4" w:space="0" w:color="auto"/>
              <w:right w:val="single" w:sz="4" w:space="0" w:color="auto"/>
            </w:tcBorders>
            <w:noWrap/>
            <w:hideMark/>
          </w:tcPr>
          <w:p w14:paraId="21BE8BF4" w14:textId="77777777" w:rsidR="00183007" w:rsidRPr="00E17A39" w:rsidRDefault="00183007" w:rsidP="00183007">
            <w:pPr>
              <w:jc w:val="right"/>
              <w:rPr>
                <w:sz w:val="20"/>
                <w:szCs w:val="20"/>
                <w:lang w:eastAsia="en-CA"/>
              </w:rPr>
            </w:pPr>
            <w:r w:rsidRPr="00E17A39">
              <w:rPr>
                <w:sz w:val="20"/>
                <w:szCs w:val="20"/>
                <w:lang w:eastAsia="en-CA"/>
              </w:rPr>
              <w:t>0.0</w:t>
            </w:r>
          </w:p>
        </w:tc>
        <w:tc>
          <w:tcPr>
            <w:tcW w:w="1236" w:type="dxa"/>
            <w:tcBorders>
              <w:top w:val="nil"/>
              <w:left w:val="nil"/>
              <w:bottom w:val="single" w:sz="4" w:space="0" w:color="auto"/>
              <w:right w:val="single" w:sz="4" w:space="0" w:color="auto"/>
            </w:tcBorders>
            <w:noWrap/>
            <w:hideMark/>
          </w:tcPr>
          <w:p w14:paraId="260BCA9C"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2D689AA4" w14:textId="77777777" w:rsidR="00183007" w:rsidRPr="00E17A39" w:rsidRDefault="00183007" w:rsidP="00183007">
            <w:pPr>
              <w:jc w:val="right"/>
              <w:rPr>
                <w:sz w:val="20"/>
                <w:szCs w:val="20"/>
                <w:lang w:eastAsia="en-CA"/>
              </w:rPr>
            </w:pPr>
            <w:r w:rsidRPr="00E17A39">
              <w:rPr>
                <w:sz w:val="20"/>
                <w:szCs w:val="20"/>
                <w:lang w:eastAsia="en-CA"/>
              </w:rPr>
              <w:t>107,220</w:t>
            </w:r>
          </w:p>
        </w:tc>
        <w:tc>
          <w:tcPr>
            <w:tcW w:w="1173" w:type="dxa"/>
            <w:tcBorders>
              <w:top w:val="nil"/>
              <w:left w:val="nil"/>
              <w:bottom w:val="single" w:sz="4" w:space="0" w:color="auto"/>
              <w:right w:val="single" w:sz="4" w:space="0" w:color="auto"/>
            </w:tcBorders>
            <w:noWrap/>
            <w:hideMark/>
          </w:tcPr>
          <w:p w14:paraId="2101427F" w14:textId="77777777" w:rsidR="00183007" w:rsidRPr="00E17A39" w:rsidRDefault="00183007" w:rsidP="00183007">
            <w:pPr>
              <w:jc w:val="right"/>
              <w:rPr>
                <w:sz w:val="20"/>
                <w:szCs w:val="20"/>
                <w:lang w:eastAsia="en-CA"/>
              </w:rPr>
            </w:pPr>
            <w:r w:rsidRPr="00E17A39">
              <w:rPr>
                <w:sz w:val="20"/>
                <w:szCs w:val="20"/>
                <w:lang w:eastAsia="en-CA"/>
              </w:rPr>
              <w:t>71,290</w:t>
            </w:r>
          </w:p>
        </w:tc>
        <w:tc>
          <w:tcPr>
            <w:tcW w:w="1317" w:type="dxa"/>
            <w:tcBorders>
              <w:top w:val="nil"/>
              <w:left w:val="nil"/>
              <w:bottom w:val="single" w:sz="4" w:space="0" w:color="auto"/>
              <w:right w:val="single" w:sz="4" w:space="0" w:color="auto"/>
            </w:tcBorders>
            <w:noWrap/>
            <w:hideMark/>
          </w:tcPr>
          <w:p w14:paraId="4860CF76" w14:textId="77777777" w:rsidR="00183007" w:rsidRPr="00E17A39" w:rsidRDefault="00183007" w:rsidP="00183007">
            <w:pPr>
              <w:jc w:val="right"/>
              <w:rPr>
                <w:sz w:val="20"/>
                <w:szCs w:val="20"/>
                <w:lang w:eastAsia="en-CA"/>
              </w:rPr>
            </w:pPr>
            <w:r w:rsidRPr="00E17A39">
              <w:rPr>
                <w:sz w:val="20"/>
                <w:szCs w:val="20"/>
                <w:lang w:eastAsia="en-CA"/>
              </w:rPr>
              <w:t>66</w:t>
            </w:r>
          </w:p>
        </w:tc>
        <w:tc>
          <w:tcPr>
            <w:tcW w:w="1134" w:type="dxa"/>
            <w:tcBorders>
              <w:top w:val="nil"/>
              <w:left w:val="nil"/>
              <w:bottom w:val="single" w:sz="4" w:space="0" w:color="auto"/>
              <w:right w:val="single" w:sz="4" w:space="0" w:color="auto"/>
            </w:tcBorders>
            <w:noWrap/>
            <w:hideMark/>
          </w:tcPr>
          <w:p w14:paraId="4503CD17" w14:textId="77777777" w:rsidR="00183007" w:rsidRPr="00E17A39" w:rsidRDefault="00183007" w:rsidP="00183007">
            <w:pPr>
              <w:jc w:val="right"/>
              <w:rPr>
                <w:sz w:val="20"/>
                <w:szCs w:val="20"/>
                <w:lang w:eastAsia="en-CA"/>
              </w:rPr>
            </w:pPr>
            <w:r w:rsidRPr="00E17A39">
              <w:rPr>
                <w:sz w:val="20"/>
                <w:szCs w:val="20"/>
                <w:lang w:eastAsia="en-CA"/>
              </w:rPr>
              <w:t>100</w:t>
            </w:r>
          </w:p>
        </w:tc>
      </w:tr>
      <w:tr w:rsidR="00183007" w:rsidRPr="00E30C8C" w14:paraId="3D1CC25A" w14:textId="77777777" w:rsidTr="00827234">
        <w:trPr>
          <w:trHeight w:val="58"/>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4C32859F" w14:textId="4B9CB169" w:rsidR="00183007" w:rsidRPr="00183007" w:rsidRDefault="00183007" w:rsidP="00183007">
            <w:pPr>
              <w:jc w:val="left"/>
              <w:rPr>
                <w:sz w:val="20"/>
                <w:szCs w:val="20"/>
                <w:lang w:eastAsia="en-CA"/>
              </w:rPr>
            </w:pPr>
            <w:r w:rsidRPr="00183007">
              <w:rPr>
                <w:sz w:val="20"/>
                <w:szCs w:val="20"/>
              </w:rPr>
              <w:t>刚果</w:t>
            </w:r>
          </w:p>
        </w:tc>
        <w:tc>
          <w:tcPr>
            <w:tcW w:w="1350" w:type="dxa"/>
            <w:tcBorders>
              <w:top w:val="nil"/>
              <w:left w:val="single" w:sz="4" w:space="0" w:color="auto"/>
              <w:bottom w:val="single" w:sz="4" w:space="0" w:color="auto"/>
              <w:right w:val="single" w:sz="4" w:space="0" w:color="auto"/>
            </w:tcBorders>
            <w:noWrap/>
            <w:hideMark/>
          </w:tcPr>
          <w:p w14:paraId="493CFD2D" w14:textId="77777777" w:rsidR="00183007" w:rsidRPr="00E17A39" w:rsidRDefault="00183007" w:rsidP="00183007">
            <w:pPr>
              <w:jc w:val="right"/>
              <w:rPr>
                <w:sz w:val="20"/>
                <w:szCs w:val="20"/>
                <w:lang w:eastAsia="en-CA"/>
              </w:rPr>
            </w:pPr>
            <w:r w:rsidRPr="00E17A39">
              <w:rPr>
                <w:sz w:val="20"/>
                <w:szCs w:val="20"/>
                <w:lang w:eastAsia="en-CA"/>
              </w:rPr>
              <w:t>0.0</w:t>
            </w:r>
          </w:p>
        </w:tc>
        <w:tc>
          <w:tcPr>
            <w:tcW w:w="1236" w:type="dxa"/>
            <w:tcBorders>
              <w:top w:val="nil"/>
              <w:left w:val="nil"/>
              <w:bottom w:val="single" w:sz="4" w:space="0" w:color="auto"/>
              <w:right w:val="single" w:sz="4" w:space="0" w:color="auto"/>
            </w:tcBorders>
            <w:noWrap/>
            <w:hideMark/>
          </w:tcPr>
          <w:p w14:paraId="43C98E13"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265C49DE" w14:textId="77777777" w:rsidR="00183007" w:rsidRPr="00E17A39" w:rsidRDefault="00183007" w:rsidP="00183007">
            <w:pPr>
              <w:jc w:val="right"/>
              <w:rPr>
                <w:sz w:val="20"/>
                <w:szCs w:val="20"/>
                <w:lang w:eastAsia="en-CA"/>
              </w:rPr>
            </w:pPr>
            <w:r w:rsidRPr="00E17A39">
              <w:rPr>
                <w:sz w:val="20"/>
                <w:szCs w:val="20"/>
                <w:lang w:eastAsia="en-CA"/>
              </w:rPr>
              <w:t>93,958</w:t>
            </w:r>
          </w:p>
        </w:tc>
        <w:tc>
          <w:tcPr>
            <w:tcW w:w="1173" w:type="dxa"/>
            <w:tcBorders>
              <w:top w:val="nil"/>
              <w:left w:val="nil"/>
              <w:bottom w:val="single" w:sz="4" w:space="0" w:color="auto"/>
              <w:right w:val="single" w:sz="4" w:space="0" w:color="auto"/>
            </w:tcBorders>
            <w:noWrap/>
            <w:hideMark/>
          </w:tcPr>
          <w:p w14:paraId="3D8A90C2" w14:textId="77777777" w:rsidR="00183007" w:rsidRPr="00E17A39" w:rsidRDefault="00183007" w:rsidP="00183007">
            <w:pPr>
              <w:jc w:val="right"/>
              <w:rPr>
                <w:sz w:val="20"/>
                <w:szCs w:val="20"/>
                <w:lang w:eastAsia="en-CA"/>
              </w:rPr>
            </w:pPr>
            <w:r w:rsidRPr="00E17A39">
              <w:rPr>
                <w:sz w:val="20"/>
                <w:szCs w:val="20"/>
                <w:lang w:eastAsia="en-CA"/>
              </w:rPr>
              <w:t>52,364</w:t>
            </w:r>
          </w:p>
        </w:tc>
        <w:tc>
          <w:tcPr>
            <w:tcW w:w="1317" w:type="dxa"/>
            <w:tcBorders>
              <w:top w:val="nil"/>
              <w:left w:val="nil"/>
              <w:bottom w:val="single" w:sz="4" w:space="0" w:color="auto"/>
              <w:right w:val="single" w:sz="4" w:space="0" w:color="auto"/>
            </w:tcBorders>
            <w:noWrap/>
            <w:hideMark/>
          </w:tcPr>
          <w:p w14:paraId="07E0246B" w14:textId="77777777" w:rsidR="00183007" w:rsidRPr="00E17A39" w:rsidRDefault="00183007" w:rsidP="00183007">
            <w:pPr>
              <w:jc w:val="right"/>
              <w:rPr>
                <w:sz w:val="20"/>
                <w:szCs w:val="20"/>
                <w:lang w:eastAsia="en-CA"/>
              </w:rPr>
            </w:pPr>
            <w:r w:rsidRPr="00E17A39">
              <w:rPr>
                <w:sz w:val="20"/>
                <w:szCs w:val="20"/>
                <w:lang w:eastAsia="en-CA"/>
              </w:rPr>
              <w:t>56</w:t>
            </w:r>
          </w:p>
        </w:tc>
        <w:tc>
          <w:tcPr>
            <w:tcW w:w="1134" w:type="dxa"/>
            <w:tcBorders>
              <w:top w:val="nil"/>
              <w:left w:val="nil"/>
              <w:bottom w:val="single" w:sz="4" w:space="0" w:color="auto"/>
              <w:right w:val="single" w:sz="4" w:space="0" w:color="auto"/>
            </w:tcBorders>
            <w:noWrap/>
            <w:hideMark/>
          </w:tcPr>
          <w:p w14:paraId="3CE1CA5A" w14:textId="77777777" w:rsidR="00183007" w:rsidRPr="00E17A39" w:rsidRDefault="00183007" w:rsidP="00183007">
            <w:pPr>
              <w:jc w:val="right"/>
              <w:rPr>
                <w:sz w:val="20"/>
                <w:szCs w:val="20"/>
                <w:lang w:eastAsia="en-CA"/>
              </w:rPr>
            </w:pPr>
            <w:r w:rsidRPr="00E17A39">
              <w:rPr>
                <w:sz w:val="20"/>
                <w:szCs w:val="20"/>
                <w:lang w:eastAsia="en-CA"/>
              </w:rPr>
              <w:t>100</w:t>
            </w:r>
          </w:p>
        </w:tc>
      </w:tr>
      <w:tr w:rsidR="00183007" w:rsidRPr="00E30C8C" w14:paraId="4EF9021A" w14:textId="77777777" w:rsidTr="00827234">
        <w:trPr>
          <w:trHeight w:val="58"/>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1358C081" w14:textId="5A18C7E9" w:rsidR="00183007" w:rsidRPr="00183007" w:rsidRDefault="00183007" w:rsidP="00183007">
            <w:pPr>
              <w:jc w:val="left"/>
              <w:rPr>
                <w:sz w:val="20"/>
                <w:szCs w:val="20"/>
                <w:lang w:eastAsia="en-CA"/>
              </w:rPr>
            </w:pPr>
            <w:r w:rsidRPr="00183007">
              <w:rPr>
                <w:sz w:val="20"/>
                <w:szCs w:val="20"/>
              </w:rPr>
              <w:t>库克群岛</w:t>
            </w:r>
          </w:p>
        </w:tc>
        <w:tc>
          <w:tcPr>
            <w:tcW w:w="1350" w:type="dxa"/>
            <w:tcBorders>
              <w:top w:val="nil"/>
              <w:left w:val="single" w:sz="4" w:space="0" w:color="auto"/>
              <w:bottom w:val="single" w:sz="4" w:space="0" w:color="auto"/>
              <w:right w:val="single" w:sz="4" w:space="0" w:color="auto"/>
            </w:tcBorders>
            <w:noWrap/>
            <w:hideMark/>
          </w:tcPr>
          <w:p w14:paraId="4EDDC51E" w14:textId="77777777" w:rsidR="00183007" w:rsidRPr="00E17A39" w:rsidRDefault="00183007" w:rsidP="00183007">
            <w:pPr>
              <w:jc w:val="right"/>
              <w:rPr>
                <w:sz w:val="20"/>
                <w:szCs w:val="20"/>
                <w:lang w:eastAsia="en-CA"/>
              </w:rPr>
            </w:pPr>
            <w:r w:rsidRPr="00E17A39">
              <w:rPr>
                <w:sz w:val="20"/>
                <w:szCs w:val="20"/>
                <w:lang w:eastAsia="en-CA"/>
              </w:rPr>
              <w:t>0.0</w:t>
            </w:r>
          </w:p>
        </w:tc>
        <w:tc>
          <w:tcPr>
            <w:tcW w:w="1236" w:type="dxa"/>
            <w:tcBorders>
              <w:top w:val="nil"/>
              <w:left w:val="nil"/>
              <w:bottom w:val="single" w:sz="4" w:space="0" w:color="auto"/>
              <w:right w:val="single" w:sz="4" w:space="0" w:color="auto"/>
            </w:tcBorders>
            <w:noWrap/>
            <w:hideMark/>
          </w:tcPr>
          <w:p w14:paraId="2CDFE8D7"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24F44AE3" w14:textId="77777777" w:rsidR="00183007" w:rsidRPr="00E17A39" w:rsidRDefault="00183007" w:rsidP="00183007">
            <w:pPr>
              <w:jc w:val="right"/>
              <w:rPr>
                <w:sz w:val="20"/>
                <w:szCs w:val="20"/>
                <w:lang w:eastAsia="en-CA"/>
              </w:rPr>
            </w:pPr>
            <w:r w:rsidRPr="00E17A39">
              <w:rPr>
                <w:sz w:val="20"/>
                <w:szCs w:val="20"/>
                <w:lang w:eastAsia="en-CA"/>
              </w:rPr>
              <w:t>173,811</w:t>
            </w:r>
          </w:p>
        </w:tc>
        <w:tc>
          <w:tcPr>
            <w:tcW w:w="1173" w:type="dxa"/>
            <w:tcBorders>
              <w:top w:val="nil"/>
              <w:left w:val="nil"/>
              <w:bottom w:val="single" w:sz="4" w:space="0" w:color="auto"/>
              <w:right w:val="single" w:sz="4" w:space="0" w:color="auto"/>
            </w:tcBorders>
            <w:noWrap/>
            <w:hideMark/>
          </w:tcPr>
          <w:p w14:paraId="4AE9A494" w14:textId="77777777" w:rsidR="00183007" w:rsidRPr="00E17A39" w:rsidRDefault="00183007" w:rsidP="00183007">
            <w:pPr>
              <w:jc w:val="right"/>
              <w:rPr>
                <w:sz w:val="20"/>
                <w:szCs w:val="20"/>
                <w:lang w:eastAsia="en-CA"/>
              </w:rPr>
            </w:pPr>
            <w:r w:rsidRPr="00E17A39">
              <w:rPr>
                <w:sz w:val="20"/>
                <w:szCs w:val="20"/>
                <w:lang w:eastAsia="en-CA"/>
              </w:rPr>
              <w:t>21,686</w:t>
            </w:r>
          </w:p>
        </w:tc>
        <w:tc>
          <w:tcPr>
            <w:tcW w:w="1317" w:type="dxa"/>
            <w:tcBorders>
              <w:top w:val="nil"/>
              <w:left w:val="nil"/>
              <w:bottom w:val="single" w:sz="4" w:space="0" w:color="auto"/>
              <w:right w:val="single" w:sz="4" w:space="0" w:color="auto"/>
            </w:tcBorders>
            <w:noWrap/>
            <w:hideMark/>
          </w:tcPr>
          <w:p w14:paraId="005BB1DD" w14:textId="77777777" w:rsidR="00183007" w:rsidRPr="00E17A39" w:rsidRDefault="00183007" w:rsidP="00183007">
            <w:pPr>
              <w:jc w:val="right"/>
              <w:rPr>
                <w:sz w:val="20"/>
                <w:szCs w:val="20"/>
                <w:lang w:eastAsia="en-CA"/>
              </w:rPr>
            </w:pPr>
            <w:r w:rsidRPr="00E17A39">
              <w:rPr>
                <w:sz w:val="20"/>
                <w:szCs w:val="20"/>
                <w:lang w:eastAsia="en-CA"/>
              </w:rPr>
              <w:t>12</w:t>
            </w:r>
          </w:p>
        </w:tc>
        <w:tc>
          <w:tcPr>
            <w:tcW w:w="1134" w:type="dxa"/>
            <w:tcBorders>
              <w:top w:val="nil"/>
              <w:left w:val="nil"/>
              <w:bottom w:val="single" w:sz="4" w:space="0" w:color="auto"/>
              <w:right w:val="single" w:sz="4" w:space="0" w:color="auto"/>
            </w:tcBorders>
            <w:noWrap/>
            <w:hideMark/>
          </w:tcPr>
          <w:p w14:paraId="58C31492" w14:textId="77777777" w:rsidR="00183007" w:rsidRPr="00E17A39" w:rsidRDefault="00183007" w:rsidP="00183007">
            <w:pPr>
              <w:jc w:val="right"/>
              <w:rPr>
                <w:sz w:val="20"/>
                <w:szCs w:val="20"/>
                <w:lang w:eastAsia="en-CA"/>
              </w:rPr>
            </w:pPr>
            <w:r w:rsidRPr="00E17A39">
              <w:rPr>
                <w:sz w:val="20"/>
                <w:szCs w:val="20"/>
                <w:lang w:eastAsia="en-CA"/>
              </w:rPr>
              <w:t>100</w:t>
            </w:r>
          </w:p>
        </w:tc>
      </w:tr>
      <w:tr w:rsidR="00183007" w:rsidRPr="00E30C8C" w14:paraId="6E463278" w14:textId="77777777" w:rsidTr="00827234">
        <w:trPr>
          <w:trHeight w:val="58"/>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41D2783C" w14:textId="1840A80F" w:rsidR="00183007" w:rsidRPr="00183007" w:rsidRDefault="00183007" w:rsidP="00183007">
            <w:pPr>
              <w:jc w:val="left"/>
              <w:rPr>
                <w:sz w:val="20"/>
                <w:szCs w:val="20"/>
                <w:lang w:eastAsia="en-CA"/>
              </w:rPr>
            </w:pPr>
            <w:r w:rsidRPr="00183007">
              <w:rPr>
                <w:sz w:val="20"/>
                <w:szCs w:val="20"/>
              </w:rPr>
              <w:t>哥斯达黎加</w:t>
            </w:r>
          </w:p>
        </w:tc>
        <w:tc>
          <w:tcPr>
            <w:tcW w:w="1350" w:type="dxa"/>
            <w:tcBorders>
              <w:top w:val="nil"/>
              <w:left w:val="single" w:sz="4" w:space="0" w:color="auto"/>
              <w:bottom w:val="single" w:sz="4" w:space="0" w:color="auto"/>
              <w:right w:val="single" w:sz="4" w:space="0" w:color="auto"/>
            </w:tcBorders>
            <w:noWrap/>
            <w:hideMark/>
          </w:tcPr>
          <w:p w14:paraId="425B7901" w14:textId="77777777" w:rsidR="00183007" w:rsidRPr="00E17A39" w:rsidRDefault="00183007" w:rsidP="00183007">
            <w:pPr>
              <w:jc w:val="right"/>
              <w:rPr>
                <w:sz w:val="20"/>
                <w:szCs w:val="20"/>
                <w:lang w:eastAsia="en-CA"/>
              </w:rPr>
            </w:pPr>
            <w:r w:rsidRPr="00E17A39">
              <w:rPr>
                <w:sz w:val="20"/>
                <w:szCs w:val="20"/>
                <w:lang w:eastAsia="en-CA"/>
              </w:rPr>
              <w:t>0.0</w:t>
            </w:r>
          </w:p>
        </w:tc>
        <w:tc>
          <w:tcPr>
            <w:tcW w:w="1236" w:type="dxa"/>
            <w:tcBorders>
              <w:top w:val="nil"/>
              <w:left w:val="nil"/>
              <w:bottom w:val="single" w:sz="4" w:space="0" w:color="auto"/>
              <w:right w:val="single" w:sz="4" w:space="0" w:color="auto"/>
            </w:tcBorders>
            <w:noWrap/>
            <w:hideMark/>
          </w:tcPr>
          <w:p w14:paraId="4A3DE1B8"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43093F30" w14:textId="77777777" w:rsidR="00183007" w:rsidRPr="00E17A39" w:rsidRDefault="00183007" w:rsidP="00183007">
            <w:pPr>
              <w:jc w:val="right"/>
              <w:rPr>
                <w:sz w:val="20"/>
                <w:szCs w:val="20"/>
                <w:lang w:eastAsia="en-CA"/>
              </w:rPr>
            </w:pPr>
            <w:r w:rsidRPr="00E17A39">
              <w:rPr>
                <w:sz w:val="20"/>
                <w:szCs w:val="20"/>
                <w:lang w:eastAsia="en-CA"/>
              </w:rPr>
              <w:t>307,366</w:t>
            </w:r>
          </w:p>
        </w:tc>
        <w:tc>
          <w:tcPr>
            <w:tcW w:w="1173" w:type="dxa"/>
            <w:tcBorders>
              <w:top w:val="nil"/>
              <w:left w:val="nil"/>
              <w:bottom w:val="single" w:sz="4" w:space="0" w:color="auto"/>
              <w:right w:val="single" w:sz="4" w:space="0" w:color="auto"/>
            </w:tcBorders>
            <w:noWrap/>
            <w:hideMark/>
          </w:tcPr>
          <w:p w14:paraId="54C9EB21" w14:textId="77777777" w:rsidR="00183007" w:rsidRPr="00E17A39" w:rsidRDefault="00183007" w:rsidP="00183007">
            <w:pPr>
              <w:jc w:val="right"/>
              <w:rPr>
                <w:sz w:val="20"/>
                <w:szCs w:val="20"/>
                <w:lang w:eastAsia="en-CA"/>
              </w:rPr>
            </w:pPr>
            <w:r w:rsidRPr="00E17A39">
              <w:rPr>
                <w:sz w:val="20"/>
                <w:szCs w:val="20"/>
                <w:lang w:eastAsia="en-CA"/>
              </w:rPr>
              <w:t>332,679</w:t>
            </w:r>
          </w:p>
        </w:tc>
        <w:tc>
          <w:tcPr>
            <w:tcW w:w="1317" w:type="dxa"/>
            <w:tcBorders>
              <w:top w:val="nil"/>
              <w:left w:val="nil"/>
              <w:bottom w:val="single" w:sz="4" w:space="0" w:color="auto"/>
              <w:right w:val="single" w:sz="4" w:space="0" w:color="auto"/>
            </w:tcBorders>
            <w:noWrap/>
            <w:hideMark/>
          </w:tcPr>
          <w:p w14:paraId="614E30E5" w14:textId="77777777" w:rsidR="00183007" w:rsidRPr="00E17A39" w:rsidRDefault="00183007" w:rsidP="00183007">
            <w:pPr>
              <w:jc w:val="right"/>
              <w:rPr>
                <w:sz w:val="20"/>
                <w:szCs w:val="20"/>
                <w:lang w:eastAsia="en-CA"/>
              </w:rPr>
            </w:pPr>
            <w:r w:rsidRPr="00E17A39">
              <w:rPr>
                <w:sz w:val="20"/>
                <w:szCs w:val="20"/>
                <w:lang w:eastAsia="en-CA"/>
              </w:rPr>
              <w:t>108</w:t>
            </w:r>
          </w:p>
        </w:tc>
        <w:tc>
          <w:tcPr>
            <w:tcW w:w="1134" w:type="dxa"/>
            <w:tcBorders>
              <w:top w:val="nil"/>
              <w:left w:val="nil"/>
              <w:bottom w:val="single" w:sz="4" w:space="0" w:color="auto"/>
              <w:right w:val="single" w:sz="4" w:space="0" w:color="auto"/>
            </w:tcBorders>
            <w:noWrap/>
            <w:hideMark/>
          </w:tcPr>
          <w:p w14:paraId="0FB6AE37" w14:textId="77777777" w:rsidR="00183007" w:rsidRPr="00E17A39" w:rsidRDefault="00183007" w:rsidP="00183007">
            <w:pPr>
              <w:jc w:val="left"/>
              <w:rPr>
                <w:sz w:val="20"/>
                <w:szCs w:val="20"/>
                <w:lang w:eastAsia="en-CA"/>
              </w:rPr>
            </w:pPr>
            <w:r w:rsidRPr="00E17A39">
              <w:rPr>
                <w:sz w:val="20"/>
                <w:szCs w:val="20"/>
                <w:lang w:eastAsia="en-CA"/>
              </w:rPr>
              <w:t> </w:t>
            </w:r>
          </w:p>
        </w:tc>
      </w:tr>
      <w:tr w:rsidR="00183007" w:rsidRPr="00E30C8C" w14:paraId="548E0171" w14:textId="77777777" w:rsidTr="00827234">
        <w:trPr>
          <w:trHeight w:val="58"/>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160B122B" w14:textId="4A94B6E2" w:rsidR="00183007" w:rsidRPr="00183007" w:rsidRDefault="00183007" w:rsidP="00183007">
            <w:pPr>
              <w:jc w:val="left"/>
              <w:rPr>
                <w:sz w:val="20"/>
                <w:szCs w:val="20"/>
                <w:lang w:eastAsia="en-CA"/>
              </w:rPr>
            </w:pPr>
            <w:r w:rsidRPr="00183007">
              <w:rPr>
                <w:sz w:val="20"/>
                <w:szCs w:val="20"/>
              </w:rPr>
              <w:t>科特迪瓦</w:t>
            </w:r>
          </w:p>
        </w:tc>
        <w:tc>
          <w:tcPr>
            <w:tcW w:w="1350" w:type="dxa"/>
            <w:tcBorders>
              <w:top w:val="nil"/>
              <w:left w:val="single" w:sz="4" w:space="0" w:color="auto"/>
              <w:bottom w:val="single" w:sz="4" w:space="0" w:color="auto"/>
              <w:right w:val="single" w:sz="4" w:space="0" w:color="auto"/>
            </w:tcBorders>
            <w:noWrap/>
            <w:hideMark/>
          </w:tcPr>
          <w:p w14:paraId="41C4B6BD" w14:textId="77777777" w:rsidR="00183007" w:rsidRPr="00E17A39" w:rsidRDefault="00183007" w:rsidP="00183007">
            <w:pPr>
              <w:jc w:val="right"/>
              <w:rPr>
                <w:sz w:val="20"/>
                <w:szCs w:val="20"/>
                <w:lang w:eastAsia="en-CA"/>
              </w:rPr>
            </w:pPr>
            <w:r w:rsidRPr="00E17A39">
              <w:rPr>
                <w:sz w:val="20"/>
                <w:szCs w:val="20"/>
                <w:lang w:eastAsia="en-CA"/>
              </w:rPr>
              <w:t>0.0</w:t>
            </w:r>
          </w:p>
        </w:tc>
        <w:tc>
          <w:tcPr>
            <w:tcW w:w="1236" w:type="dxa"/>
            <w:tcBorders>
              <w:top w:val="nil"/>
              <w:left w:val="nil"/>
              <w:bottom w:val="single" w:sz="4" w:space="0" w:color="auto"/>
              <w:right w:val="single" w:sz="4" w:space="0" w:color="auto"/>
            </w:tcBorders>
            <w:noWrap/>
            <w:hideMark/>
          </w:tcPr>
          <w:p w14:paraId="32A35690"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3F3CAD5A" w14:textId="77777777" w:rsidR="00183007" w:rsidRPr="00E17A39" w:rsidRDefault="00183007" w:rsidP="00183007">
            <w:pPr>
              <w:jc w:val="right"/>
              <w:rPr>
                <w:sz w:val="20"/>
                <w:szCs w:val="20"/>
                <w:lang w:eastAsia="en-CA"/>
              </w:rPr>
            </w:pPr>
            <w:r w:rsidRPr="00E17A39">
              <w:rPr>
                <w:sz w:val="20"/>
                <w:szCs w:val="20"/>
                <w:lang w:eastAsia="en-CA"/>
              </w:rPr>
              <w:t>270,072</w:t>
            </w:r>
          </w:p>
        </w:tc>
        <w:tc>
          <w:tcPr>
            <w:tcW w:w="1173" w:type="dxa"/>
            <w:tcBorders>
              <w:top w:val="nil"/>
              <w:left w:val="nil"/>
              <w:bottom w:val="single" w:sz="4" w:space="0" w:color="auto"/>
              <w:right w:val="single" w:sz="4" w:space="0" w:color="auto"/>
            </w:tcBorders>
            <w:noWrap/>
            <w:hideMark/>
          </w:tcPr>
          <w:p w14:paraId="15D323C6" w14:textId="77777777" w:rsidR="00183007" w:rsidRPr="00E17A39" w:rsidRDefault="00183007" w:rsidP="00183007">
            <w:pPr>
              <w:jc w:val="right"/>
              <w:rPr>
                <w:sz w:val="20"/>
                <w:szCs w:val="20"/>
                <w:lang w:eastAsia="en-CA"/>
              </w:rPr>
            </w:pPr>
            <w:r w:rsidRPr="00E17A39">
              <w:rPr>
                <w:sz w:val="20"/>
                <w:szCs w:val="20"/>
                <w:lang w:eastAsia="en-CA"/>
              </w:rPr>
              <w:t>265,401</w:t>
            </w:r>
          </w:p>
        </w:tc>
        <w:tc>
          <w:tcPr>
            <w:tcW w:w="1317" w:type="dxa"/>
            <w:tcBorders>
              <w:top w:val="nil"/>
              <w:left w:val="nil"/>
              <w:bottom w:val="single" w:sz="4" w:space="0" w:color="auto"/>
              <w:right w:val="single" w:sz="4" w:space="0" w:color="auto"/>
            </w:tcBorders>
            <w:noWrap/>
            <w:hideMark/>
          </w:tcPr>
          <w:p w14:paraId="601020BE" w14:textId="77777777" w:rsidR="00183007" w:rsidRPr="00E17A39" w:rsidRDefault="00183007" w:rsidP="00183007">
            <w:pPr>
              <w:jc w:val="right"/>
              <w:rPr>
                <w:sz w:val="20"/>
                <w:szCs w:val="20"/>
                <w:lang w:eastAsia="en-CA"/>
              </w:rPr>
            </w:pPr>
            <w:r w:rsidRPr="00E17A39">
              <w:rPr>
                <w:sz w:val="20"/>
                <w:szCs w:val="20"/>
                <w:lang w:eastAsia="en-CA"/>
              </w:rPr>
              <w:t>98</w:t>
            </w:r>
          </w:p>
        </w:tc>
        <w:tc>
          <w:tcPr>
            <w:tcW w:w="1134" w:type="dxa"/>
            <w:tcBorders>
              <w:top w:val="nil"/>
              <w:left w:val="nil"/>
              <w:bottom w:val="single" w:sz="4" w:space="0" w:color="auto"/>
              <w:right w:val="single" w:sz="4" w:space="0" w:color="auto"/>
            </w:tcBorders>
            <w:noWrap/>
            <w:hideMark/>
          </w:tcPr>
          <w:p w14:paraId="65C5139B" w14:textId="77777777" w:rsidR="00183007" w:rsidRPr="00E17A39" w:rsidRDefault="00183007" w:rsidP="00183007">
            <w:pPr>
              <w:jc w:val="right"/>
              <w:rPr>
                <w:sz w:val="20"/>
                <w:szCs w:val="20"/>
                <w:lang w:eastAsia="en-CA"/>
              </w:rPr>
            </w:pPr>
            <w:r w:rsidRPr="00E17A39">
              <w:rPr>
                <w:sz w:val="20"/>
                <w:szCs w:val="20"/>
                <w:lang w:eastAsia="en-CA"/>
              </w:rPr>
              <w:t>50</w:t>
            </w:r>
          </w:p>
        </w:tc>
      </w:tr>
      <w:tr w:rsidR="00183007" w:rsidRPr="00E30C8C" w14:paraId="2C7C0246" w14:textId="77777777" w:rsidTr="00827234">
        <w:trPr>
          <w:trHeight w:val="58"/>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66DA279C" w14:textId="0FA7B6E1" w:rsidR="00183007" w:rsidRPr="00183007" w:rsidRDefault="00183007" w:rsidP="00183007">
            <w:pPr>
              <w:jc w:val="left"/>
              <w:rPr>
                <w:sz w:val="20"/>
                <w:szCs w:val="20"/>
                <w:lang w:eastAsia="en-CA"/>
              </w:rPr>
            </w:pPr>
            <w:r w:rsidRPr="00183007">
              <w:rPr>
                <w:sz w:val="20"/>
                <w:szCs w:val="20"/>
              </w:rPr>
              <w:t>古巴</w:t>
            </w:r>
          </w:p>
        </w:tc>
        <w:tc>
          <w:tcPr>
            <w:tcW w:w="1350" w:type="dxa"/>
            <w:tcBorders>
              <w:top w:val="nil"/>
              <w:left w:val="single" w:sz="4" w:space="0" w:color="auto"/>
              <w:bottom w:val="single" w:sz="4" w:space="0" w:color="auto"/>
              <w:right w:val="single" w:sz="4" w:space="0" w:color="auto"/>
            </w:tcBorders>
            <w:noWrap/>
            <w:hideMark/>
          </w:tcPr>
          <w:p w14:paraId="5A2E8A86" w14:textId="77777777" w:rsidR="00183007" w:rsidRPr="00E17A39" w:rsidRDefault="00183007" w:rsidP="00183007">
            <w:pPr>
              <w:jc w:val="right"/>
              <w:rPr>
                <w:sz w:val="20"/>
                <w:szCs w:val="20"/>
                <w:lang w:eastAsia="en-CA"/>
              </w:rPr>
            </w:pPr>
            <w:r w:rsidRPr="00E17A39">
              <w:rPr>
                <w:sz w:val="20"/>
                <w:szCs w:val="20"/>
                <w:lang w:eastAsia="en-CA"/>
              </w:rPr>
              <w:t>0.0</w:t>
            </w:r>
          </w:p>
        </w:tc>
        <w:tc>
          <w:tcPr>
            <w:tcW w:w="1236" w:type="dxa"/>
            <w:tcBorders>
              <w:top w:val="nil"/>
              <w:left w:val="nil"/>
              <w:bottom w:val="single" w:sz="4" w:space="0" w:color="auto"/>
              <w:right w:val="single" w:sz="4" w:space="0" w:color="auto"/>
            </w:tcBorders>
            <w:noWrap/>
            <w:hideMark/>
          </w:tcPr>
          <w:p w14:paraId="46852460"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7CD14DB7" w14:textId="77777777" w:rsidR="00183007" w:rsidRPr="00E17A39" w:rsidRDefault="00183007" w:rsidP="00183007">
            <w:pPr>
              <w:jc w:val="right"/>
              <w:rPr>
                <w:sz w:val="20"/>
                <w:szCs w:val="20"/>
                <w:lang w:eastAsia="en-CA"/>
              </w:rPr>
            </w:pPr>
            <w:r w:rsidRPr="00E17A39">
              <w:rPr>
                <w:sz w:val="20"/>
                <w:szCs w:val="20"/>
                <w:lang w:eastAsia="en-CA"/>
              </w:rPr>
              <w:t>304,597</w:t>
            </w:r>
          </w:p>
        </w:tc>
        <w:tc>
          <w:tcPr>
            <w:tcW w:w="1173" w:type="dxa"/>
            <w:tcBorders>
              <w:top w:val="nil"/>
              <w:left w:val="nil"/>
              <w:bottom w:val="single" w:sz="4" w:space="0" w:color="auto"/>
              <w:right w:val="single" w:sz="4" w:space="0" w:color="auto"/>
            </w:tcBorders>
            <w:noWrap/>
            <w:hideMark/>
          </w:tcPr>
          <w:p w14:paraId="049F5354" w14:textId="77777777" w:rsidR="00183007" w:rsidRPr="00E17A39" w:rsidRDefault="00183007" w:rsidP="00183007">
            <w:pPr>
              <w:jc w:val="right"/>
              <w:rPr>
                <w:sz w:val="20"/>
                <w:szCs w:val="20"/>
                <w:lang w:eastAsia="en-CA"/>
              </w:rPr>
            </w:pPr>
            <w:r w:rsidRPr="00E17A39">
              <w:rPr>
                <w:sz w:val="20"/>
                <w:szCs w:val="20"/>
                <w:lang w:eastAsia="en-CA"/>
              </w:rPr>
              <w:t>283,308</w:t>
            </w:r>
          </w:p>
        </w:tc>
        <w:tc>
          <w:tcPr>
            <w:tcW w:w="1317" w:type="dxa"/>
            <w:tcBorders>
              <w:top w:val="nil"/>
              <w:left w:val="nil"/>
              <w:bottom w:val="single" w:sz="4" w:space="0" w:color="auto"/>
              <w:right w:val="single" w:sz="4" w:space="0" w:color="auto"/>
            </w:tcBorders>
            <w:noWrap/>
            <w:hideMark/>
          </w:tcPr>
          <w:p w14:paraId="6F4C7C14" w14:textId="77777777" w:rsidR="00183007" w:rsidRPr="00E17A39" w:rsidRDefault="00183007" w:rsidP="00183007">
            <w:pPr>
              <w:jc w:val="right"/>
              <w:rPr>
                <w:sz w:val="20"/>
                <w:szCs w:val="20"/>
                <w:lang w:eastAsia="en-CA"/>
              </w:rPr>
            </w:pPr>
            <w:r w:rsidRPr="00E17A39">
              <w:rPr>
                <w:sz w:val="20"/>
                <w:szCs w:val="20"/>
                <w:lang w:eastAsia="en-CA"/>
              </w:rPr>
              <w:t>93</w:t>
            </w:r>
          </w:p>
        </w:tc>
        <w:tc>
          <w:tcPr>
            <w:tcW w:w="1134" w:type="dxa"/>
            <w:tcBorders>
              <w:top w:val="nil"/>
              <w:left w:val="nil"/>
              <w:bottom w:val="single" w:sz="4" w:space="0" w:color="auto"/>
              <w:right w:val="single" w:sz="4" w:space="0" w:color="auto"/>
            </w:tcBorders>
            <w:noWrap/>
            <w:hideMark/>
          </w:tcPr>
          <w:p w14:paraId="6440FECE" w14:textId="77777777" w:rsidR="00183007" w:rsidRPr="00E17A39" w:rsidRDefault="00183007" w:rsidP="00183007">
            <w:pPr>
              <w:jc w:val="right"/>
              <w:rPr>
                <w:sz w:val="20"/>
                <w:szCs w:val="20"/>
                <w:lang w:eastAsia="en-CA"/>
              </w:rPr>
            </w:pPr>
            <w:r w:rsidRPr="00E17A39">
              <w:rPr>
                <w:sz w:val="20"/>
                <w:szCs w:val="20"/>
                <w:lang w:eastAsia="en-CA"/>
              </w:rPr>
              <w:t>100</w:t>
            </w:r>
          </w:p>
        </w:tc>
      </w:tr>
      <w:tr w:rsidR="00183007" w:rsidRPr="00E30C8C" w14:paraId="7204D14D" w14:textId="77777777" w:rsidTr="00827234">
        <w:trPr>
          <w:trHeight w:val="58"/>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2C6FFE50" w14:textId="06B02CB5" w:rsidR="00183007" w:rsidRPr="00183007" w:rsidRDefault="00183007" w:rsidP="00183007">
            <w:pPr>
              <w:jc w:val="left"/>
              <w:rPr>
                <w:sz w:val="20"/>
                <w:szCs w:val="20"/>
                <w:lang w:eastAsia="zh-CN"/>
              </w:rPr>
            </w:pPr>
            <w:r w:rsidRPr="00183007">
              <w:rPr>
                <w:sz w:val="20"/>
                <w:szCs w:val="20"/>
                <w:lang w:eastAsia="zh-CN"/>
              </w:rPr>
              <w:lastRenderedPageBreak/>
              <w:t>朝鲜民主主义人民共和国</w:t>
            </w:r>
          </w:p>
        </w:tc>
        <w:tc>
          <w:tcPr>
            <w:tcW w:w="1350" w:type="dxa"/>
            <w:tcBorders>
              <w:top w:val="nil"/>
              <w:left w:val="single" w:sz="4" w:space="0" w:color="auto"/>
              <w:bottom w:val="single" w:sz="4" w:space="0" w:color="auto"/>
              <w:right w:val="single" w:sz="4" w:space="0" w:color="auto"/>
            </w:tcBorders>
            <w:noWrap/>
            <w:hideMark/>
          </w:tcPr>
          <w:p w14:paraId="5F7C1675" w14:textId="77777777" w:rsidR="00183007" w:rsidRPr="00E17A39" w:rsidRDefault="00183007" w:rsidP="00183007">
            <w:pPr>
              <w:jc w:val="right"/>
              <w:rPr>
                <w:sz w:val="20"/>
                <w:szCs w:val="20"/>
                <w:lang w:eastAsia="en-CA"/>
              </w:rPr>
            </w:pPr>
            <w:r w:rsidRPr="00E17A39">
              <w:rPr>
                <w:sz w:val="20"/>
                <w:szCs w:val="20"/>
                <w:lang w:eastAsia="en-CA"/>
              </w:rPr>
              <w:t>0.4</w:t>
            </w:r>
          </w:p>
        </w:tc>
        <w:tc>
          <w:tcPr>
            <w:tcW w:w="1236" w:type="dxa"/>
            <w:tcBorders>
              <w:top w:val="nil"/>
              <w:left w:val="nil"/>
              <w:bottom w:val="single" w:sz="4" w:space="0" w:color="auto"/>
              <w:right w:val="single" w:sz="4" w:space="0" w:color="auto"/>
            </w:tcBorders>
            <w:noWrap/>
            <w:hideMark/>
          </w:tcPr>
          <w:p w14:paraId="367666B6"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774F36A5" w14:textId="77777777" w:rsidR="00183007" w:rsidRPr="00E17A39" w:rsidRDefault="00183007" w:rsidP="00183007">
            <w:pPr>
              <w:jc w:val="right"/>
              <w:rPr>
                <w:sz w:val="20"/>
                <w:szCs w:val="20"/>
                <w:lang w:eastAsia="en-CA"/>
              </w:rPr>
            </w:pPr>
            <w:r w:rsidRPr="00E17A39">
              <w:rPr>
                <w:sz w:val="20"/>
                <w:szCs w:val="20"/>
                <w:lang w:eastAsia="en-CA"/>
              </w:rPr>
              <w:t>3</w:t>
            </w:r>
          </w:p>
        </w:tc>
        <w:tc>
          <w:tcPr>
            <w:tcW w:w="1173" w:type="dxa"/>
            <w:tcBorders>
              <w:top w:val="nil"/>
              <w:left w:val="nil"/>
              <w:bottom w:val="single" w:sz="4" w:space="0" w:color="auto"/>
              <w:right w:val="single" w:sz="4" w:space="0" w:color="auto"/>
            </w:tcBorders>
            <w:noWrap/>
            <w:hideMark/>
          </w:tcPr>
          <w:p w14:paraId="34F052AD" w14:textId="77777777" w:rsidR="00183007" w:rsidRPr="00E17A39" w:rsidRDefault="00183007" w:rsidP="00183007">
            <w:pPr>
              <w:jc w:val="right"/>
              <w:rPr>
                <w:sz w:val="20"/>
                <w:szCs w:val="20"/>
                <w:lang w:eastAsia="en-CA"/>
              </w:rPr>
            </w:pPr>
            <w:r w:rsidRPr="00E17A39">
              <w:rPr>
                <w:sz w:val="20"/>
                <w:szCs w:val="20"/>
                <w:lang w:eastAsia="en-CA"/>
              </w:rPr>
              <w:t>1</w:t>
            </w:r>
          </w:p>
        </w:tc>
        <w:tc>
          <w:tcPr>
            <w:tcW w:w="1317" w:type="dxa"/>
            <w:tcBorders>
              <w:top w:val="nil"/>
              <w:left w:val="nil"/>
              <w:bottom w:val="single" w:sz="4" w:space="0" w:color="auto"/>
              <w:right w:val="single" w:sz="4" w:space="0" w:color="auto"/>
            </w:tcBorders>
            <w:noWrap/>
            <w:hideMark/>
          </w:tcPr>
          <w:p w14:paraId="02A07EB5" w14:textId="77777777" w:rsidR="00183007" w:rsidRPr="00E17A39" w:rsidRDefault="00183007" w:rsidP="00183007">
            <w:pPr>
              <w:jc w:val="right"/>
              <w:rPr>
                <w:sz w:val="20"/>
                <w:szCs w:val="20"/>
                <w:lang w:eastAsia="en-CA"/>
              </w:rPr>
            </w:pPr>
            <w:r w:rsidRPr="00E17A39">
              <w:rPr>
                <w:sz w:val="20"/>
                <w:szCs w:val="20"/>
                <w:lang w:eastAsia="en-CA"/>
              </w:rPr>
              <w:t>18</w:t>
            </w:r>
          </w:p>
        </w:tc>
        <w:tc>
          <w:tcPr>
            <w:tcW w:w="1134" w:type="dxa"/>
            <w:tcBorders>
              <w:top w:val="nil"/>
              <w:left w:val="nil"/>
              <w:bottom w:val="single" w:sz="4" w:space="0" w:color="auto"/>
              <w:right w:val="single" w:sz="4" w:space="0" w:color="auto"/>
            </w:tcBorders>
            <w:noWrap/>
            <w:hideMark/>
          </w:tcPr>
          <w:p w14:paraId="6229A0A5" w14:textId="77777777" w:rsidR="00183007" w:rsidRPr="00E17A39" w:rsidRDefault="00183007" w:rsidP="00183007">
            <w:pPr>
              <w:jc w:val="left"/>
              <w:rPr>
                <w:sz w:val="20"/>
                <w:szCs w:val="20"/>
                <w:lang w:eastAsia="en-CA"/>
              </w:rPr>
            </w:pPr>
            <w:r w:rsidRPr="00E17A39">
              <w:rPr>
                <w:sz w:val="20"/>
                <w:szCs w:val="20"/>
                <w:lang w:eastAsia="en-CA"/>
              </w:rPr>
              <w:t> </w:t>
            </w:r>
          </w:p>
        </w:tc>
      </w:tr>
      <w:tr w:rsidR="00183007" w:rsidRPr="00E30C8C" w14:paraId="51136119" w14:textId="77777777" w:rsidTr="00827234">
        <w:trPr>
          <w:trHeight w:val="58"/>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3DDE7561" w14:textId="44F1AE15" w:rsidR="00183007" w:rsidRPr="00183007" w:rsidRDefault="00183007" w:rsidP="00183007">
            <w:pPr>
              <w:jc w:val="left"/>
              <w:rPr>
                <w:sz w:val="20"/>
                <w:szCs w:val="20"/>
                <w:lang w:eastAsia="zh-CN"/>
              </w:rPr>
            </w:pPr>
            <w:r w:rsidRPr="00183007">
              <w:rPr>
                <w:sz w:val="20"/>
                <w:szCs w:val="20"/>
                <w:lang w:eastAsia="zh-CN"/>
              </w:rPr>
              <w:t>刚果民主共和国</w:t>
            </w:r>
          </w:p>
        </w:tc>
        <w:tc>
          <w:tcPr>
            <w:tcW w:w="1350" w:type="dxa"/>
            <w:tcBorders>
              <w:top w:val="nil"/>
              <w:left w:val="single" w:sz="4" w:space="0" w:color="auto"/>
              <w:bottom w:val="single" w:sz="4" w:space="0" w:color="auto"/>
              <w:right w:val="single" w:sz="4" w:space="0" w:color="auto"/>
            </w:tcBorders>
            <w:noWrap/>
            <w:hideMark/>
          </w:tcPr>
          <w:p w14:paraId="1A49CE33" w14:textId="77777777" w:rsidR="00183007" w:rsidRPr="00E17A39" w:rsidRDefault="00183007" w:rsidP="00183007">
            <w:pPr>
              <w:jc w:val="right"/>
              <w:rPr>
                <w:sz w:val="20"/>
                <w:szCs w:val="20"/>
                <w:lang w:eastAsia="en-CA"/>
              </w:rPr>
            </w:pPr>
            <w:r w:rsidRPr="00E17A39">
              <w:rPr>
                <w:sz w:val="20"/>
                <w:szCs w:val="20"/>
                <w:lang w:eastAsia="en-CA"/>
              </w:rPr>
              <w:t>0.0</w:t>
            </w:r>
          </w:p>
        </w:tc>
        <w:tc>
          <w:tcPr>
            <w:tcW w:w="1236" w:type="dxa"/>
            <w:tcBorders>
              <w:top w:val="nil"/>
              <w:left w:val="nil"/>
              <w:bottom w:val="single" w:sz="4" w:space="0" w:color="auto"/>
              <w:right w:val="single" w:sz="4" w:space="0" w:color="auto"/>
            </w:tcBorders>
            <w:noWrap/>
            <w:hideMark/>
          </w:tcPr>
          <w:p w14:paraId="1C784AB4"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4DD69C81" w14:textId="77777777" w:rsidR="00183007" w:rsidRPr="00E17A39" w:rsidRDefault="00183007" w:rsidP="00183007">
            <w:pPr>
              <w:jc w:val="right"/>
              <w:rPr>
                <w:sz w:val="20"/>
                <w:szCs w:val="20"/>
                <w:lang w:eastAsia="en-CA"/>
              </w:rPr>
            </w:pPr>
            <w:r w:rsidRPr="00E17A39">
              <w:rPr>
                <w:sz w:val="20"/>
                <w:szCs w:val="20"/>
                <w:lang w:eastAsia="en-CA"/>
              </w:rPr>
              <w:t>194,131</w:t>
            </w:r>
          </w:p>
        </w:tc>
        <w:tc>
          <w:tcPr>
            <w:tcW w:w="1173" w:type="dxa"/>
            <w:tcBorders>
              <w:top w:val="nil"/>
              <w:left w:val="nil"/>
              <w:bottom w:val="single" w:sz="4" w:space="0" w:color="auto"/>
              <w:right w:val="single" w:sz="4" w:space="0" w:color="auto"/>
            </w:tcBorders>
            <w:noWrap/>
            <w:hideMark/>
          </w:tcPr>
          <w:p w14:paraId="3D3ED4C9" w14:textId="77777777" w:rsidR="00183007" w:rsidRPr="00E17A39" w:rsidRDefault="00183007" w:rsidP="00183007">
            <w:pPr>
              <w:jc w:val="right"/>
              <w:rPr>
                <w:sz w:val="20"/>
                <w:szCs w:val="20"/>
                <w:lang w:eastAsia="en-CA"/>
              </w:rPr>
            </w:pPr>
            <w:r w:rsidRPr="00E17A39">
              <w:rPr>
                <w:sz w:val="20"/>
                <w:szCs w:val="20"/>
                <w:lang w:eastAsia="en-CA"/>
              </w:rPr>
              <w:t>88,635</w:t>
            </w:r>
          </w:p>
        </w:tc>
        <w:tc>
          <w:tcPr>
            <w:tcW w:w="1317" w:type="dxa"/>
            <w:tcBorders>
              <w:top w:val="nil"/>
              <w:left w:val="nil"/>
              <w:bottom w:val="single" w:sz="4" w:space="0" w:color="auto"/>
              <w:right w:val="single" w:sz="4" w:space="0" w:color="auto"/>
            </w:tcBorders>
            <w:noWrap/>
            <w:hideMark/>
          </w:tcPr>
          <w:p w14:paraId="2E75E748" w14:textId="77777777" w:rsidR="00183007" w:rsidRPr="00E17A39" w:rsidRDefault="00183007" w:rsidP="00183007">
            <w:pPr>
              <w:jc w:val="right"/>
              <w:rPr>
                <w:sz w:val="20"/>
                <w:szCs w:val="20"/>
                <w:lang w:eastAsia="en-CA"/>
              </w:rPr>
            </w:pPr>
            <w:r w:rsidRPr="00E17A39">
              <w:rPr>
                <w:sz w:val="20"/>
                <w:szCs w:val="20"/>
                <w:lang w:eastAsia="en-CA"/>
              </w:rPr>
              <w:t>46</w:t>
            </w:r>
          </w:p>
        </w:tc>
        <w:tc>
          <w:tcPr>
            <w:tcW w:w="1134" w:type="dxa"/>
            <w:tcBorders>
              <w:top w:val="nil"/>
              <w:left w:val="nil"/>
              <w:bottom w:val="single" w:sz="4" w:space="0" w:color="auto"/>
              <w:right w:val="single" w:sz="4" w:space="0" w:color="auto"/>
            </w:tcBorders>
            <w:noWrap/>
            <w:hideMark/>
          </w:tcPr>
          <w:p w14:paraId="7C367AD6" w14:textId="77777777" w:rsidR="00183007" w:rsidRPr="00E17A39" w:rsidRDefault="00183007" w:rsidP="00183007">
            <w:pPr>
              <w:jc w:val="right"/>
              <w:rPr>
                <w:sz w:val="20"/>
                <w:szCs w:val="20"/>
                <w:lang w:eastAsia="en-CA"/>
              </w:rPr>
            </w:pPr>
            <w:r w:rsidRPr="00E17A39">
              <w:rPr>
                <w:sz w:val="20"/>
                <w:szCs w:val="20"/>
                <w:lang w:eastAsia="en-CA"/>
              </w:rPr>
              <w:t>0</w:t>
            </w:r>
          </w:p>
        </w:tc>
      </w:tr>
      <w:tr w:rsidR="00183007" w:rsidRPr="00E30C8C" w14:paraId="01F8603B" w14:textId="77777777" w:rsidTr="00827234">
        <w:trPr>
          <w:trHeight w:val="58"/>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6F80D193" w14:textId="301F7E1B" w:rsidR="00183007" w:rsidRPr="00183007" w:rsidRDefault="00183007" w:rsidP="00183007">
            <w:pPr>
              <w:jc w:val="left"/>
              <w:rPr>
                <w:sz w:val="20"/>
                <w:szCs w:val="20"/>
                <w:lang w:eastAsia="en-CA"/>
              </w:rPr>
            </w:pPr>
            <w:r w:rsidRPr="00183007">
              <w:rPr>
                <w:sz w:val="20"/>
                <w:szCs w:val="20"/>
              </w:rPr>
              <w:t>吉布提</w:t>
            </w:r>
          </w:p>
        </w:tc>
        <w:tc>
          <w:tcPr>
            <w:tcW w:w="1350" w:type="dxa"/>
            <w:tcBorders>
              <w:top w:val="nil"/>
              <w:left w:val="single" w:sz="4" w:space="0" w:color="auto"/>
              <w:bottom w:val="single" w:sz="4" w:space="0" w:color="auto"/>
              <w:right w:val="single" w:sz="4" w:space="0" w:color="auto"/>
            </w:tcBorders>
            <w:noWrap/>
            <w:hideMark/>
          </w:tcPr>
          <w:p w14:paraId="3BF4D7E8" w14:textId="77777777" w:rsidR="00183007" w:rsidRPr="00E17A39" w:rsidRDefault="00183007" w:rsidP="00183007">
            <w:pPr>
              <w:jc w:val="right"/>
              <w:rPr>
                <w:sz w:val="20"/>
                <w:szCs w:val="20"/>
                <w:lang w:eastAsia="en-CA"/>
              </w:rPr>
            </w:pPr>
            <w:r w:rsidRPr="00E17A39">
              <w:rPr>
                <w:sz w:val="20"/>
                <w:szCs w:val="20"/>
                <w:lang w:eastAsia="en-CA"/>
              </w:rPr>
              <w:t>0.0</w:t>
            </w:r>
          </w:p>
        </w:tc>
        <w:tc>
          <w:tcPr>
            <w:tcW w:w="1236" w:type="dxa"/>
            <w:tcBorders>
              <w:top w:val="nil"/>
              <w:left w:val="nil"/>
              <w:bottom w:val="single" w:sz="4" w:space="0" w:color="auto"/>
              <w:right w:val="single" w:sz="4" w:space="0" w:color="auto"/>
            </w:tcBorders>
            <w:noWrap/>
            <w:hideMark/>
          </w:tcPr>
          <w:p w14:paraId="3B0BC183"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4D0B9D73" w14:textId="77777777" w:rsidR="00183007" w:rsidRPr="00E17A39" w:rsidRDefault="00183007" w:rsidP="00183007">
            <w:pPr>
              <w:jc w:val="right"/>
              <w:rPr>
                <w:sz w:val="20"/>
                <w:szCs w:val="20"/>
                <w:lang w:eastAsia="en-CA"/>
              </w:rPr>
            </w:pPr>
            <w:r w:rsidRPr="00E17A39">
              <w:rPr>
                <w:sz w:val="20"/>
                <w:szCs w:val="20"/>
                <w:lang w:eastAsia="en-CA"/>
              </w:rPr>
              <w:t>94,750</w:t>
            </w:r>
          </w:p>
        </w:tc>
        <w:tc>
          <w:tcPr>
            <w:tcW w:w="1173" w:type="dxa"/>
            <w:tcBorders>
              <w:top w:val="nil"/>
              <w:left w:val="nil"/>
              <w:bottom w:val="single" w:sz="4" w:space="0" w:color="auto"/>
              <w:right w:val="single" w:sz="4" w:space="0" w:color="auto"/>
            </w:tcBorders>
            <w:noWrap/>
            <w:hideMark/>
          </w:tcPr>
          <w:p w14:paraId="51A41CF8" w14:textId="77777777" w:rsidR="00183007" w:rsidRPr="00E17A39" w:rsidRDefault="00183007" w:rsidP="00183007">
            <w:pPr>
              <w:jc w:val="right"/>
              <w:rPr>
                <w:sz w:val="20"/>
                <w:szCs w:val="20"/>
                <w:lang w:eastAsia="en-CA"/>
              </w:rPr>
            </w:pPr>
            <w:r w:rsidRPr="00E17A39">
              <w:rPr>
                <w:sz w:val="20"/>
                <w:szCs w:val="20"/>
                <w:lang w:eastAsia="en-CA"/>
              </w:rPr>
              <w:t>8,080</w:t>
            </w:r>
          </w:p>
        </w:tc>
        <w:tc>
          <w:tcPr>
            <w:tcW w:w="1317" w:type="dxa"/>
            <w:tcBorders>
              <w:top w:val="nil"/>
              <w:left w:val="nil"/>
              <w:bottom w:val="single" w:sz="4" w:space="0" w:color="auto"/>
              <w:right w:val="single" w:sz="4" w:space="0" w:color="auto"/>
            </w:tcBorders>
            <w:noWrap/>
            <w:hideMark/>
          </w:tcPr>
          <w:p w14:paraId="1FF827EB" w14:textId="77777777" w:rsidR="00183007" w:rsidRPr="00E17A39" w:rsidRDefault="00183007" w:rsidP="00183007">
            <w:pPr>
              <w:jc w:val="right"/>
              <w:rPr>
                <w:sz w:val="20"/>
                <w:szCs w:val="20"/>
                <w:lang w:eastAsia="en-CA"/>
              </w:rPr>
            </w:pPr>
            <w:r w:rsidRPr="00E17A39">
              <w:rPr>
                <w:sz w:val="20"/>
                <w:szCs w:val="20"/>
                <w:lang w:eastAsia="en-CA"/>
              </w:rPr>
              <w:t>9</w:t>
            </w:r>
          </w:p>
        </w:tc>
        <w:tc>
          <w:tcPr>
            <w:tcW w:w="1134" w:type="dxa"/>
            <w:tcBorders>
              <w:top w:val="nil"/>
              <w:left w:val="nil"/>
              <w:bottom w:val="single" w:sz="4" w:space="0" w:color="auto"/>
              <w:right w:val="single" w:sz="4" w:space="0" w:color="auto"/>
            </w:tcBorders>
            <w:noWrap/>
            <w:hideMark/>
          </w:tcPr>
          <w:p w14:paraId="0E202356" w14:textId="77777777" w:rsidR="00183007" w:rsidRPr="00E17A39" w:rsidRDefault="00183007" w:rsidP="00183007">
            <w:pPr>
              <w:jc w:val="right"/>
              <w:rPr>
                <w:sz w:val="20"/>
                <w:szCs w:val="20"/>
                <w:lang w:eastAsia="en-CA"/>
              </w:rPr>
            </w:pPr>
            <w:r w:rsidRPr="00E17A39">
              <w:rPr>
                <w:sz w:val="20"/>
                <w:szCs w:val="20"/>
                <w:lang w:eastAsia="en-CA"/>
              </w:rPr>
              <w:t>0</w:t>
            </w:r>
          </w:p>
        </w:tc>
      </w:tr>
      <w:tr w:rsidR="00183007" w:rsidRPr="00E30C8C" w14:paraId="4E02D97C" w14:textId="77777777" w:rsidTr="00827234">
        <w:trPr>
          <w:trHeight w:val="58"/>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30905D93" w14:textId="7A497087" w:rsidR="00183007" w:rsidRPr="00183007" w:rsidRDefault="00183007" w:rsidP="00183007">
            <w:pPr>
              <w:jc w:val="left"/>
              <w:rPr>
                <w:sz w:val="20"/>
                <w:szCs w:val="20"/>
                <w:lang w:eastAsia="en-CA"/>
              </w:rPr>
            </w:pPr>
            <w:r w:rsidRPr="00183007">
              <w:rPr>
                <w:sz w:val="20"/>
                <w:szCs w:val="20"/>
              </w:rPr>
              <w:t>多米尼加</w:t>
            </w:r>
          </w:p>
        </w:tc>
        <w:tc>
          <w:tcPr>
            <w:tcW w:w="1350" w:type="dxa"/>
            <w:tcBorders>
              <w:top w:val="nil"/>
              <w:left w:val="single" w:sz="4" w:space="0" w:color="auto"/>
              <w:bottom w:val="single" w:sz="4" w:space="0" w:color="auto"/>
              <w:right w:val="single" w:sz="4" w:space="0" w:color="auto"/>
            </w:tcBorders>
            <w:noWrap/>
            <w:hideMark/>
          </w:tcPr>
          <w:p w14:paraId="2D629557" w14:textId="77777777" w:rsidR="00183007" w:rsidRPr="00E17A39" w:rsidRDefault="00183007" w:rsidP="00183007">
            <w:pPr>
              <w:jc w:val="right"/>
              <w:rPr>
                <w:sz w:val="20"/>
                <w:szCs w:val="20"/>
                <w:lang w:eastAsia="en-CA"/>
              </w:rPr>
            </w:pPr>
            <w:r w:rsidRPr="00E17A39">
              <w:rPr>
                <w:sz w:val="20"/>
                <w:szCs w:val="20"/>
                <w:lang w:eastAsia="en-CA"/>
              </w:rPr>
              <w:t>0.1</w:t>
            </w:r>
          </w:p>
        </w:tc>
        <w:tc>
          <w:tcPr>
            <w:tcW w:w="1236" w:type="dxa"/>
            <w:tcBorders>
              <w:top w:val="nil"/>
              <w:left w:val="nil"/>
              <w:bottom w:val="single" w:sz="4" w:space="0" w:color="auto"/>
              <w:right w:val="single" w:sz="4" w:space="0" w:color="auto"/>
            </w:tcBorders>
            <w:noWrap/>
            <w:hideMark/>
          </w:tcPr>
          <w:p w14:paraId="3A07F948"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5EF30E5B" w14:textId="77777777" w:rsidR="00183007" w:rsidRPr="00E17A39" w:rsidRDefault="00183007" w:rsidP="00183007">
            <w:pPr>
              <w:jc w:val="right"/>
              <w:rPr>
                <w:sz w:val="20"/>
                <w:szCs w:val="20"/>
                <w:lang w:eastAsia="en-CA"/>
              </w:rPr>
            </w:pPr>
            <w:r w:rsidRPr="00E17A39">
              <w:rPr>
                <w:sz w:val="20"/>
                <w:szCs w:val="20"/>
                <w:lang w:eastAsia="en-CA"/>
              </w:rPr>
              <w:t>212,129</w:t>
            </w:r>
          </w:p>
        </w:tc>
        <w:tc>
          <w:tcPr>
            <w:tcW w:w="1173" w:type="dxa"/>
            <w:tcBorders>
              <w:top w:val="nil"/>
              <w:left w:val="nil"/>
              <w:bottom w:val="single" w:sz="4" w:space="0" w:color="auto"/>
              <w:right w:val="single" w:sz="4" w:space="0" w:color="auto"/>
            </w:tcBorders>
            <w:noWrap/>
            <w:hideMark/>
          </w:tcPr>
          <w:p w14:paraId="2D7A92AD" w14:textId="77777777" w:rsidR="00183007" w:rsidRPr="00E17A39" w:rsidRDefault="00183007" w:rsidP="00183007">
            <w:pPr>
              <w:jc w:val="right"/>
              <w:rPr>
                <w:sz w:val="20"/>
                <w:szCs w:val="20"/>
                <w:lang w:eastAsia="en-CA"/>
              </w:rPr>
            </w:pPr>
            <w:r w:rsidRPr="00E17A39">
              <w:rPr>
                <w:sz w:val="20"/>
                <w:szCs w:val="20"/>
                <w:lang w:eastAsia="en-CA"/>
              </w:rPr>
              <w:t>156,754</w:t>
            </w:r>
          </w:p>
        </w:tc>
        <w:tc>
          <w:tcPr>
            <w:tcW w:w="1317" w:type="dxa"/>
            <w:tcBorders>
              <w:top w:val="nil"/>
              <w:left w:val="nil"/>
              <w:bottom w:val="single" w:sz="4" w:space="0" w:color="auto"/>
              <w:right w:val="single" w:sz="4" w:space="0" w:color="auto"/>
            </w:tcBorders>
            <w:noWrap/>
            <w:hideMark/>
          </w:tcPr>
          <w:p w14:paraId="5259B39D" w14:textId="77777777" w:rsidR="00183007" w:rsidRPr="00E17A39" w:rsidRDefault="00183007" w:rsidP="00183007">
            <w:pPr>
              <w:jc w:val="right"/>
              <w:rPr>
                <w:sz w:val="20"/>
                <w:szCs w:val="20"/>
                <w:lang w:eastAsia="en-CA"/>
              </w:rPr>
            </w:pPr>
            <w:r w:rsidRPr="00E17A39">
              <w:rPr>
                <w:sz w:val="20"/>
                <w:szCs w:val="20"/>
                <w:lang w:eastAsia="en-CA"/>
              </w:rPr>
              <w:t>74</w:t>
            </w:r>
          </w:p>
        </w:tc>
        <w:tc>
          <w:tcPr>
            <w:tcW w:w="1134" w:type="dxa"/>
            <w:tcBorders>
              <w:top w:val="nil"/>
              <w:left w:val="nil"/>
              <w:bottom w:val="single" w:sz="4" w:space="0" w:color="auto"/>
              <w:right w:val="single" w:sz="4" w:space="0" w:color="auto"/>
            </w:tcBorders>
            <w:noWrap/>
            <w:hideMark/>
          </w:tcPr>
          <w:p w14:paraId="564C73C9" w14:textId="77777777" w:rsidR="00183007" w:rsidRPr="00E17A39" w:rsidRDefault="00183007" w:rsidP="00183007">
            <w:pPr>
              <w:jc w:val="right"/>
              <w:rPr>
                <w:sz w:val="20"/>
                <w:szCs w:val="20"/>
                <w:lang w:eastAsia="en-CA"/>
              </w:rPr>
            </w:pPr>
            <w:r w:rsidRPr="00E17A39">
              <w:rPr>
                <w:sz w:val="20"/>
                <w:szCs w:val="20"/>
                <w:lang w:eastAsia="en-CA"/>
              </w:rPr>
              <w:t>100</w:t>
            </w:r>
          </w:p>
        </w:tc>
      </w:tr>
      <w:tr w:rsidR="00183007" w:rsidRPr="00E30C8C" w14:paraId="333E0CCB" w14:textId="77777777" w:rsidTr="00827234">
        <w:trPr>
          <w:trHeight w:val="58"/>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5E5E405D" w14:textId="2E671DDF" w:rsidR="00183007" w:rsidRPr="00183007" w:rsidRDefault="00183007" w:rsidP="00183007">
            <w:pPr>
              <w:jc w:val="left"/>
              <w:rPr>
                <w:sz w:val="20"/>
                <w:szCs w:val="20"/>
                <w:lang w:eastAsia="en-CA"/>
              </w:rPr>
            </w:pPr>
            <w:r w:rsidRPr="00183007">
              <w:rPr>
                <w:sz w:val="20"/>
                <w:szCs w:val="20"/>
              </w:rPr>
              <w:t>多米尼加共和国</w:t>
            </w:r>
          </w:p>
        </w:tc>
        <w:tc>
          <w:tcPr>
            <w:tcW w:w="1350" w:type="dxa"/>
            <w:tcBorders>
              <w:top w:val="nil"/>
              <w:left w:val="single" w:sz="4" w:space="0" w:color="auto"/>
              <w:bottom w:val="single" w:sz="4" w:space="0" w:color="auto"/>
              <w:right w:val="single" w:sz="4" w:space="0" w:color="auto"/>
            </w:tcBorders>
            <w:noWrap/>
            <w:hideMark/>
          </w:tcPr>
          <w:p w14:paraId="60D81337" w14:textId="77777777" w:rsidR="00183007" w:rsidRPr="00E17A39" w:rsidRDefault="00183007" w:rsidP="00183007">
            <w:pPr>
              <w:jc w:val="right"/>
              <w:rPr>
                <w:sz w:val="20"/>
                <w:szCs w:val="20"/>
                <w:lang w:eastAsia="en-CA"/>
              </w:rPr>
            </w:pPr>
            <w:r w:rsidRPr="00E17A39">
              <w:rPr>
                <w:sz w:val="20"/>
                <w:szCs w:val="20"/>
                <w:lang w:eastAsia="en-CA"/>
              </w:rPr>
              <w:t>0.7</w:t>
            </w:r>
          </w:p>
        </w:tc>
        <w:tc>
          <w:tcPr>
            <w:tcW w:w="1236" w:type="dxa"/>
            <w:tcBorders>
              <w:top w:val="nil"/>
              <w:left w:val="nil"/>
              <w:bottom w:val="single" w:sz="4" w:space="0" w:color="auto"/>
              <w:right w:val="single" w:sz="4" w:space="0" w:color="auto"/>
            </w:tcBorders>
            <w:noWrap/>
            <w:hideMark/>
          </w:tcPr>
          <w:p w14:paraId="5C66003E" w14:textId="77777777" w:rsidR="00183007" w:rsidRPr="00E17A39" w:rsidRDefault="00183007" w:rsidP="00183007">
            <w:pPr>
              <w:jc w:val="right"/>
              <w:rPr>
                <w:sz w:val="20"/>
                <w:szCs w:val="20"/>
                <w:lang w:eastAsia="en-CA"/>
              </w:rPr>
            </w:pPr>
            <w:r w:rsidRPr="00E17A39">
              <w:rPr>
                <w:sz w:val="20"/>
                <w:szCs w:val="20"/>
                <w:lang w:eastAsia="en-CA"/>
              </w:rPr>
              <w:t>1,200</w:t>
            </w:r>
          </w:p>
        </w:tc>
        <w:tc>
          <w:tcPr>
            <w:tcW w:w="1134" w:type="dxa"/>
            <w:tcBorders>
              <w:top w:val="nil"/>
              <w:left w:val="nil"/>
              <w:bottom w:val="single" w:sz="4" w:space="0" w:color="auto"/>
              <w:right w:val="single" w:sz="4" w:space="0" w:color="auto"/>
            </w:tcBorders>
            <w:noWrap/>
            <w:hideMark/>
          </w:tcPr>
          <w:p w14:paraId="50242D81" w14:textId="77777777" w:rsidR="00183007" w:rsidRPr="00E17A39" w:rsidRDefault="00183007" w:rsidP="00183007">
            <w:pPr>
              <w:jc w:val="right"/>
              <w:rPr>
                <w:sz w:val="20"/>
                <w:szCs w:val="20"/>
                <w:lang w:eastAsia="en-CA"/>
              </w:rPr>
            </w:pPr>
            <w:r w:rsidRPr="00E17A39">
              <w:rPr>
                <w:sz w:val="20"/>
                <w:szCs w:val="20"/>
                <w:lang w:eastAsia="en-CA"/>
              </w:rPr>
              <w:t>596,602</w:t>
            </w:r>
          </w:p>
        </w:tc>
        <w:tc>
          <w:tcPr>
            <w:tcW w:w="1173" w:type="dxa"/>
            <w:tcBorders>
              <w:top w:val="nil"/>
              <w:left w:val="nil"/>
              <w:bottom w:val="single" w:sz="4" w:space="0" w:color="auto"/>
              <w:right w:val="single" w:sz="4" w:space="0" w:color="auto"/>
            </w:tcBorders>
            <w:noWrap/>
            <w:hideMark/>
          </w:tcPr>
          <w:p w14:paraId="16F285AF" w14:textId="77777777" w:rsidR="00183007" w:rsidRPr="00E17A39" w:rsidRDefault="00183007" w:rsidP="00183007">
            <w:pPr>
              <w:jc w:val="right"/>
              <w:rPr>
                <w:sz w:val="20"/>
                <w:szCs w:val="20"/>
                <w:lang w:eastAsia="en-CA"/>
              </w:rPr>
            </w:pPr>
            <w:r w:rsidRPr="00E17A39">
              <w:rPr>
                <w:sz w:val="20"/>
                <w:szCs w:val="20"/>
                <w:lang w:eastAsia="en-CA"/>
              </w:rPr>
              <w:t>209,906</w:t>
            </w:r>
          </w:p>
        </w:tc>
        <w:tc>
          <w:tcPr>
            <w:tcW w:w="1317" w:type="dxa"/>
            <w:tcBorders>
              <w:top w:val="nil"/>
              <w:left w:val="nil"/>
              <w:bottom w:val="single" w:sz="4" w:space="0" w:color="auto"/>
              <w:right w:val="single" w:sz="4" w:space="0" w:color="auto"/>
            </w:tcBorders>
            <w:noWrap/>
            <w:hideMark/>
          </w:tcPr>
          <w:p w14:paraId="70FF398D" w14:textId="77777777" w:rsidR="00183007" w:rsidRPr="00E17A39" w:rsidRDefault="00183007" w:rsidP="00183007">
            <w:pPr>
              <w:jc w:val="right"/>
              <w:rPr>
                <w:sz w:val="20"/>
                <w:szCs w:val="20"/>
                <w:lang w:eastAsia="en-CA"/>
              </w:rPr>
            </w:pPr>
            <w:r w:rsidRPr="00E17A39">
              <w:rPr>
                <w:sz w:val="20"/>
                <w:szCs w:val="20"/>
                <w:lang w:eastAsia="en-CA"/>
              </w:rPr>
              <w:t>35</w:t>
            </w:r>
          </w:p>
        </w:tc>
        <w:tc>
          <w:tcPr>
            <w:tcW w:w="1134" w:type="dxa"/>
            <w:tcBorders>
              <w:top w:val="nil"/>
              <w:left w:val="nil"/>
              <w:bottom w:val="single" w:sz="4" w:space="0" w:color="auto"/>
              <w:right w:val="single" w:sz="4" w:space="0" w:color="auto"/>
            </w:tcBorders>
            <w:noWrap/>
            <w:hideMark/>
          </w:tcPr>
          <w:p w14:paraId="0A4FD228" w14:textId="77777777" w:rsidR="00183007" w:rsidRPr="00E17A39" w:rsidRDefault="00183007" w:rsidP="00183007">
            <w:pPr>
              <w:jc w:val="right"/>
              <w:rPr>
                <w:sz w:val="20"/>
                <w:szCs w:val="20"/>
                <w:lang w:eastAsia="en-CA"/>
              </w:rPr>
            </w:pPr>
            <w:r w:rsidRPr="00E17A39">
              <w:rPr>
                <w:sz w:val="20"/>
                <w:szCs w:val="20"/>
                <w:lang w:eastAsia="en-CA"/>
              </w:rPr>
              <w:t>100</w:t>
            </w:r>
          </w:p>
        </w:tc>
      </w:tr>
      <w:tr w:rsidR="00183007" w:rsidRPr="00E30C8C" w14:paraId="6909474D" w14:textId="77777777" w:rsidTr="00827234">
        <w:trPr>
          <w:trHeight w:val="58"/>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6E7D8D6D" w14:textId="3DBF4A46" w:rsidR="00183007" w:rsidRPr="00183007" w:rsidRDefault="00183007" w:rsidP="00183007">
            <w:pPr>
              <w:jc w:val="left"/>
              <w:rPr>
                <w:sz w:val="20"/>
                <w:szCs w:val="20"/>
                <w:lang w:eastAsia="en-CA"/>
              </w:rPr>
            </w:pPr>
            <w:r w:rsidRPr="00183007">
              <w:rPr>
                <w:sz w:val="20"/>
                <w:szCs w:val="20"/>
              </w:rPr>
              <w:t>厄瓜多尔</w:t>
            </w:r>
          </w:p>
        </w:tc>
        <w:tc>
          <w:tcPr>
            <w:tcW w:w="1350" w:type="dxa"/>
            <w:tcBorders>
              <w:top w:val="nil"/>
              <w:left w:val="single" w:sz="4" w:space="0" w:color="auto"/>
              <w:bottom w:val="single" w:sz="4" w:space="0" w:color="auto"/>
              <w:right w:val="single" w:sz="4" w:space="0" w:color="auto"/>
            </w:tcBorders>
            <w:noWrap/>
            <w:hideMark/>
          </w:tcPr>
          <w:p w14:paraId="61A78BF3" w14:textId="77777777" w:rsidR="00183007" w:rsidRPr="00E17A39" w:rsidRDefault="00183007" w:rsidP="00183007">
            <w:pPr>
              <w:jc w:val="right"/>
              <w:rPr>
                <w:sz w:val="20"/>
                <w:szCs w:val="20"/>
                <w:lang w:eastAsia="en-CA"/>
              </w:rPr>
            </w:pPr>
            <w:r w:rsidRPr="00E17A39">
              <w:rPr>
                <w:sz w:val="20"/>
                <w:szCs w:val="20"/>
                <w:lang w:eastAsia="en-CA"/>
              </w:rPr>
              <w:t>29.6</w:t>
            </w:r>
          </w:p>
        </w:tc>
        <w:tc>
          <w:tcPr>
            <w:tcW w:w="1236" w:type="dxa"/>
            <w:tcBorders>
              <w:top w:val="nil"/>
              <w:left w:val="nil"/>
              <w:bottom w:val="single" w:sz="4" w:space="0" w:color="auto"/>
              <w:right w:val="single" w:sz="4" w:space="0" w:color="auto"/>
            </w:tcBorders>
            <w:noWrap/>
            <w:hideMark/>
          </w:tcPr>
          <w:p w14:paraId="73B0E522" w14:textId="77777777" w:rsidR="00183007" w:rsidRPr="00E17A39" w:rsidRDefault="00183007" w:rsidP="00183007">
            <w:pPr>
              <w:jc w:val="right"/>
              <w:rPr>
                <w:sz w:val="20"/>
                <w:szCs w:val="20"/>
                <w:lang w:eastAsia="en-CA"/>
              </w:rPr>
            </w:pPr>
            <w:r w:rsidRPr="00E17A39">
              <w:rPr>
                <w:sz w:val="20"/>
                <w:szCs w:val="20"/>
                <w:lang w:eastAsia="en-CA"/>
              </w:rPr>
              <w:t>54,901</w:t>
            </w:r>
          </w:p>
        </w:tc>
        <w:tc>
          <w:tcPr>
            <w:tcW w:w="1134" w:type="dxa"/>
            <w:tcBorders>
              <w:top w:val="nil"/>
              <w:left w:val="nil"/>
              <w:bottom w:val="single" w:sz="4" w:space="0" w:color="auto"/>
              <w:right w:val="single" w:sz="4" w:space="0" w:color="auto"/>
            </w:tcBorders>
            <w:noWrap/>
            <w:hideMark/>
          </w:tcPr>
          <w:p w14:paraId="64532CDB" w14:textId="77777777" w:rsidR="00183007" w:rsidRPr="00E17A39" w:rsidRDefault="00183007" w:rsidP="00183007">
            <w:pPr>
              <w:jc w:val="right"/>
              <w:rPr>
                <w:sz w:val="20"/>
                <w:szCs w:val="20"/>
                <w:lang w:eastAsia="en-CA"/>
              </w:rPr>
            </w:pPr>
            <w:r w:rsidRPr="00E17A39">
              <w:rPr>
                <w:sz w:val="20"/>
                <w:szCs w:val="20"/>
                <w:lang w:eastAsia="en-CA"/>
              </w:rPr>
              <w:t>531,003</w:t>
            </w:r>
          </w:p>
        </w:tc>
        <w:tc>
          <w:tcPr>
            <w:tcW w:w="1173" w:type="dxa"/>
            <w:tcBorders>
              <w:top w:val="nil"/>
              <w:left w:val="nil"/>
              <w:bottom w:val="single" w:sz="4" w:space="0" w:color="auto"/>
              <w:right w:val="single" w:sz="4" w:space="0" w:color="auto"/>
            </w:tcBorders>
            <w:noWrap/>
            <w:hideMark/>
          </w:tcPr>
          <w:p w14:paraId="65ECAFCA" w14:textId="77777777" w:rsidR="00183007" w:rsidRPr="00E17A39" w:rsidRDefault="00183007" w:rsidP="00183007">
            <w:pPr>
              <w:jc w:val="right"/>
              <w:rPr>
                <w:sz w:val="20"/>
                <w:szCs w:val="20"/>
                <w:lang w:eastAsia="en-CA"/>
              </w:rPr>
            </w:pPr>
            <w:r w:rsidRPr="00E17A39">
              <w:rPr>
                <w:sz w:val="20"/>
                <w:szCs w:val="20"/>
                <w:lang w:eastAsia="en-CA"/>
              </w:rPr>
              <w:t>611,429</w:t>
            </w:r>
          </w:p>
        </w:tc>
        <w:tc>
          <w:tcPr>
            <w:tcW w:w="1317" w:type="dxa"/>
            <w:tcBorders>
              <w:top w:val="nil"/>
              <w:left w:val="nil"/>
              <w:bottom w:val="single" w:sz="4" w:space="0" w:color="auto"/>
              <w:right w:val="single" w:sz="4" w:space="0" w:color="auto"/>
            </w:tcBorders>
            <w:noWrap/>
            <w:hideMark/>
          </w:tcPr>
          <w:p w14:paraId="4420B73E" w14:textId="77777777" w:rsidR="00183007" w:rsidRPr="00E17A39" w:rsidRDefault="00183007" w:rsidP="00183007">
            <w:pPr>
              <w:jc w:val="right"/>
              <w:rPr>
                <w:sz w:val="20"/>
                <w:szCs w:val="20"/>
                <w:lang w:eastAsia="en-CA"/>
              </w:rPr>
            </w:pPr>
            <w:r w:rsidRPr="00E17A39">
              <w:rPr>
                <w:sz w:val="20"/>
                <w:szCs w:val="20"/>
                <w:lang w:eastAsia="en-CA"/>
              </w:rPr>
              <w:t>115</w:t>
            </w:r>
          </w:p>
        </w:tc>
        <w:tc>
          <w:tcPr>
            <w:tcW w:w="1134" w:type="dxa"/>
            <w:tcBorders>
              <w:top w:val="nil"/>
              <w:left w:val="nil"/>
              <w:bottom w:val="single" w:sz="4" w:space="0" w:color="auto"/>
              <w:right w:val="single" w:sz="4" w:space="0" w:color="auto"/>
            </w:tcBorders>
            <w:noWrap/>
            <w:hideMark/>
          </w:tcPr>
          <w:p w14:paraId="36229DB7" w14:textId="77777777" w:rsidR="00183007" w:rsidRPr="00E17A39" w:rsidRDefault="00183007" w:rsidP="00183007">
            <w:pPr>
              <w:jc w:val="right"/>
              <w:rPr>
                <w:sz w:val="20"/>
                <w:szCs w:val="20"/>
                <w:lang w:eastAsia="en-CA"/>
              </w:rPr>
            </w:pPr>
            <w:r w:rsidRPr="00E17A39">
              <w:rPr>
                <w:sz w:val="20"/>
                <w:szCs w:val="20"/>
                <w:lang w:eastAsia="en-CA"/>
              </w:rPr>
              <w:t>100</w:t>
            </w:r>
          </w:p>
        </w:tc>
      </w:tr>
      <w:tr w:rsidR="00183007" w:rsidRPr="00E30C8C" w14:paraId="49B7D8E8" w14:textId="77777777" w:rsidTr="00827234">
        <w:trPr>
          <w:trHeight w:val="58"/>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24013C4D" w14:textId="554BD25B" w:rsidR="00183007" w:rsidRPr="00183007" w:rsidRDefault="00183007" w:rsidP="00183007">
            <w:pPr>
              <w:jc w:val="left"/>
              <w:rPr>
                <w:sz w:val="20"/>
                <w:szCs w:val="20"/>
                <w:lang w:eastAsia="en-CA"/>
              </w:rPr>
            </w:pPr>
            <w:r w:rsidRPr="00183007">
              <w:rPr>
                <w:sz w:val="20"/>
                <w:szCs w:val="20"/>
              </w:rPr>
              <w:t>埃及</w:t>
            </w:r>
          </w:p>
        </w:tc>
        <w:tc>
          <w:tcPr>
            <w:tcW w:w="1350" w:type="dxa"/>
            <w:tcBorders>
              <w:top w:val="nil"/>
              <w:left w:val="single" w:sz="4" w:space="0" w:color="auto"/>
              <w:bottom w:val="single" w:sz="4" w:space="0" w:color="auto"/>
              <w:right w:val="single" w:sz="4" w:space="0" w:color="auto"/>
            </w:tcBorders>
            <w:noWrap/>
            <w:hideMark/>
          </w:tcPr>
          <w:p w14:paraId="5E731BF4" w14:textId="77777777" w:rsidR="00183007" w:rsidRPr="00E17A39" w:rsidRDefault="00183007" w:rsidP="00183007">
            <w:pPr>
              <w:jc w:val="right"/>
              <w:rPr>
                <w:sz w:val="20"/>
                <w:szCs w:val="20"/>
                <w:lang w:eastAsia="en-CA"/>
              </w:rPr>
            </w:pPr>
            <w:r w:rsidRPr="00E17A39">
              <w:rPr>
                <w:sz w:val="20"/>
                <w:szCs w:val="20"/>
                <w:lang w:eastAsia="en-CA"/>
              </w:rPr>
              <w:t>21.5</w:t>
            </w:r>
          </w:p>
        </w:tc>
        <w:tc>
          <w:tcPr>
            <w:tcW w:w="1236" w:type="dxa"/>
            <w:tcBorders>
              <w:top w:val="nil"/>
              <w:left w:val="nil"/>
              <w:bottom w:val="single" w:sz="4" w:space="0" w:color="auto"/>
              <w:right w:val="single" w:sz="4" w:space="0" w:color="auto"/>
            </w:tcBorders>
            <w:noWrap/>
            <w:hideMark/>
          </w:tcPr>
          <w:p w14:paraId="01045283"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1DDE0A2A" w14:textId="77777777" w:rsidR="00183007" w:rsidRPr="00E17A39" w:rsidRDefault="00183007" w:rsidP="00183007">
            <w:pPr>
              <w:jc w:val="right"/>
              <w:rPr>
                <w:sz w:val="20"/>
                <w:szCs w:val="20"/>
                <w:lang w:eastAsia="en-CA"/>
              </w:rPr>
            </w:pPr>
            <w:r w:rsidRPr="00E17A39">
              <w:rPr>
                <w:sz w:val="20"/>
                <w:szCs w:val="20"/>
                <w:lang w:eastAsia="en-CA"/>
              </w:rPr>
              <w:t>3,417,472</w:t>
            </w:r>
          </w:p>
        </w:tc>
        <w:tc>
          <w:tcPr>
            <w:tcW w:w="1173" w:type="dxa"/>
            <w:tcBorders>
              <w:top w:val="nil"/>
              <w:left w:val="nil"/>
              <w:bottom w:val="single" w:sz="4" w:space="0" w:color="auto"/>
              <w:right w:val="single" w:sz="4" w:space="0" w:color="auto"/>
            </w:tcBorders>
            <w:noWrap/>
            <w:hideMark/>
          </w:tcPr>
          <w:p w14:paraId="6A38A4EE" w14:textId="77777777" w:rsidR="00183007" w:rsidRPr="00E17A39" w:rsidRDefault="00183007" w:rsidP="00183007">
            <w:pPr>
              <w:jc w:val="right"/>
              <w:rPr>
                <w:sz w:val="20"/>
                <w:szCs w:val="20"/>
                <w:lang w:eastAsia="en-CA"/>
              </w:rPr>
            </w:pPr>
            <w:r w:rsidRPr="00E17A39">
              <w:rPr>
                <w:sz w:val="20"/>
                <w:szCs w:val="20"/>
                <w:lang w:eastAsia="en-CA"/>
              </w:rPr>
              <w:t>4,690,607</w:t>
            </w:r>
          </w:p>
        </w:tc>
        <w:tc>
          <w:tcPr>
            <w:tcW w:w="1317" w:type="dxa"/>
            <w:tcBorders>
              <w:top w:val="nil"/>
              <w:left w:val="nil"/>
              <w:bottom w:val="single" w:sz="4" w:space="0" w:color="auto"/>
              <w:right w:val="single" w:sz="4" w:space="0" w:color="auto"/>
            </w:tcBorders>
            <w:noWrap/>
            <w:hideMark/>
          </w:tcPr>
          <w:p w14:paraId="1A1C223B" w14:textId="77777777" w:rsidR="00183007" w:rsidRPr="00E17A39" w:rsidRDefault="00183007" w:rsidP="00183007">
            <w:pPr>
              <w:jc w:val="right"/>
              <w:rPr>
                <w:sz w:val="20"/>
                <w:szCs w:val="20"/>
                <w:lang w:eastAsia="en-CA"/>
              </w:rPr>
            </w:pPr>
            <w:r w:rsidRPr="00E17A39">
              <w:rPr>
                <w:sz w:val="20"/>
                <w:szCs w:val="20"/>
                <w:lang w:eastAsia="en-CA"/>
              </w:rPr>
              <w:t>137</w:t>
            </w:r>
          </w:p>
        </w:tc>
        <w:tc>
          <w:tcPr>
            <w:tcW w:w="1134" w:type="dxa"/>
            <w:tcBorders>
              <w:top w:val="nil"/>
              <w:left w:val="nil"/>
              <w:bottom w:val="single" w:sz="4" w:space="0" w:color="auto"/>
              <w:right w:val="single" w:sz="4" w:space="0" w:color="auto"/>
            </w:tcBorders>
            <w:noWrap/>
            <w:hideMark/>
          </w:tcPr>
          <w:p w14:paraId="4459F279" w14:textId="77777777" w:rsidR="00183007" w:rsidRPr="00E17A39" w:rsidRDefault="00183007" w:rsidP="00183007">
            <w:pPr>
              <w:jc w:val="right"/>
              <w:rPr>
                <w:sz w:val="20"/>
                <w:szCs w:val="20"/>
                <w:lang w:eastAsia="en-CA"/>
              </w:rPr>
            </w:pPr>
            <w:r w:rsidRPr="00E17A39">
              <w:rPr>
                <w:sz w:val="20"/>
                <w:szCs w:val="20"/>
                <w:lang w:eastAsia="en-CA"/>
              </w:rPr>
              <w:t>43</w:t>
            </w:r>
          </w:p>
        </w:tc>
      </w:tr>
      <w:tr w:rsidR="00183007" w:rsidRPr="00E30C8C" w14:paraId="2E180FFF" w14:textId="77777777" w:rsidTr="00827234">
        <w:trPr>
          <w:trHeight w:val="58"/>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2D092B07" w14:textId="05E19389" w:rsidR="00183007" w:rsidRPr="00183007" w:rsidRDefault="00183007" w:rsidP="00183007">
            <w:pPr>
              <w:jc w:val="left"/>
              <w:rPr>
                <w:sz w:val="20"/>
                <w:szCs w:val="20"/>
                <w:lang w:eastAsia="en-CA"/>
              </w:rPr>
            </w:pPr>
            <w:r w:rsidRPr="00183007">
              <w:rPr>
                <w:sz w:val="20"/>
                <w:szCs w:val="20"/>
              </w:rPr>
              <w:t>萨尔瓦多</w:t>
            </w:r>
          </w:p>
        </w:tc>
        <w:tc>
          <w:tcPr>
            <w:tcW w:w="1350" w:type="dxa"/>
            <w:tcBorders>
              <w:top w:val="nil"/>
              <w:left w:val="single" w:sz="4" w:space="0" w:color="auto"/>
              <w:bottom w:val="single" w:sz="4" w:space="0" w:color="auto"/>
              <w:right w:val="single" w:sz="4" w:space="0" w:color="auto"/>
            </w:tcBorders>
            <w:noWrap/>
            <w:hideMark/>
          </w:tcPr>
          <w:p w14:paraId="53C470DA" w14:textId="77777777" w:rsidR="00183007" w:rsidRPr="00E17A39" w:rsidRDefault="00183007" w:rsidP="00183007">
            <w:pPr>
              <w:jc w:val="right"/>
              <w:rPr>
                <w:sz w:val="20"/>
                <w:szCs w:val="20"/>
                <w:lang w:eastAsia="en-CA"/>
              </w:rPr>
            </w:pPr>
            <w:r w:rsidRPr="00E17A39">
              <w:rPr>
                <w:sz w:val="20"/>
                <w:szCs w:val="20"/>
                <w:lang w:eastAsia="en-CA"/>
              </w:rPr>
              <w:t>4.1</w:t>
            </w:r>
          </w:p>
        </w:tc>
        <w:tc>
          <w:tcPr>
            <w:tcW w:w="1236" w:type="dxa"/>
            <w:tcBorders>
              <w:top w:val="nil"/>
              <w:left w:val="nil"/>
              <w:bottom w:val="single" w:sz="4" w:space="0" w:color="auto"/>
              <w:right w:val="single" w:sz="4" w:space="0" w:color="auto"/>
            </w:tcBorders>
            <w:noWrap/>
            <w:hideMark/>
          </w:tcPr>
          <w:p w14:paraId="322A35B6"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185B4AC8" w14:textId="77777777" w:rsidR="00183007" w:rsidRPr="00E17A39" w:rsidRDefault="00183007" w:rsidP="00183007">
            <w:pPr>
              <w:jc w:val="right"/>
              <w:rPr>
                <w:sz w:val="20"/>
                <w:szCs w:val="20"/>
                <w:lang w:eastAsia="en-CA"/>
              </w:rPr>
            </w:pPr>
            <w:r w:rsidRPr="00E17A39">
              <w:rPr>
                <w:sz w:val="20"/>
                <w:szCs w:val="20"/>
                <w:lang w:eastAsia="en-CA"/>
              </w:rPr>
              <w:t>205,763</w:t>
            </w:r>
          </w:p>
        </w:tc>
        <w:tc>
          <w:tcPr>
            <w:tcW w:w="1173" w:type="dxa"/>
            <w:tcBorders>
              <w:top w:val="nil"/>
              <w:left w:val="nil"/>
              <w:bottom w:val="single" w:sz="4" w:space="0" w:color="auto"/>
              <w:right w:val="single" w:sz="4" w:space="0" w:color="auto"/>
            </w:tcBorders>
            <w:noWrap/>
            <w:hideMark/>
          </w:tcPr>
          <w:p w14:paraId="01508EF6" w14:textId="77777777" w:rsidR="00183007" w:rsidRPr="00E17A39" w:rsidRDefault="00183007" w:rsidP="00183007">
            <w:pPr>
              <w:jc w:val="right"/>
              <w:rPr>
                <w:sz w:val="20"/>
                <w:szCs w:val="20"/>
                <w:lang w:eastAsia="en-CA"/>
              </w:rPr>
            </w:pPr>
            <w:r w:rsidRPr="00E17A39">
              <w:rPr>
                <w:sz w:val="20"/>
                <w:szCs w:val="20"/>
                <w:lang w:eastAsia="en-CA"/>
              </w:rPr>
              <w:t>165,291</w:t>
            </w:r>
          </w:p>
        </w:tc>
        <w:tc>
          <w:tcPr>
            <w:tcW w:w="1317" w:type="dxa"/>
            <w:tcBorders>
              <w:top w:val="nil"/>
              <w:left w:val="nil"/>
              <w:bottom w:val="single" w:sz="4" w:space="0" w:color="auto"/>
              <w:right w:val="single" w:sz="4" w:space="0" w:color="auto"/>
            </w:tcBorders>
            <w:noWrap/>
            <w:hideMark/>
          </w:tcPr>
          <w:p w14:paraId="0A891E9B" w14:textId="77777777" w:rsidR="00183007" w:rsidRPr="00E17A39" w:rsidRDefault="00183007" w:rsidP="00183007">
            <w:pPr>
              <w:jc w:val="right"/>
              <w:rPr>
                <w:sz w:val="20"/>
                <w:szCs w:val="20"/>
                <w:lang w:eastAsia="en-CA"/>
              </w:rPr>
            </w:pPr>
            <w:r w:rsidRPr="00E17A39">
              <w:rPr>
                <w:sz w:val="20"/>
                <w:szCs w:val="20"/>
                <w:lang w:eastAsia="en-CA"/>
              </w:rPr>
              <w:t>80</w:t>
            </w:r>
          </w:p>
        </w:tc>
        <w:tc>
          <w:tcPr>
            <w:tcW w:w="1134" w:type="dxa"/>
            <w:tcBorders>
              <w:top w:val="nil"/>
              <w:left w:val="nil"/>
              <w:bottom w:val="single" w:sz="4" w:space="0" w:color="auto"/>
              <w:right w:val="single" w:sz="4" w:space="0" w:color="auto"/>
            </w:tcBorders>
            <w:noWrap/>
            <w:hideMark/>
          </w:tcPr>
          <w:p w14:paraId="4967CC5E" w14:textId="77777777" w:rsidR="00183007" w:rsidRPr="00E17A39" w:rsidRDefault="00183007" w:rsidP="00183007">
            <w:pPr>
              <w:jc w:val="right"/>
              <w:rPr>
                <w:sz w:val="20"/>
                <w:szCs w:val="20"/>
                <w:lang w:eastAsia="en-CA"/>
              </w:rPr>
            </w:pPr>
            <w:r w:rsidRPr="00E17A39">
              <w:rPr>
                <w:sz w:val="20"/>
                <w:szCs w:val="20"/>
                <w:lang w:eastAsia="en-CA"/>
              </w:rPr>
              <w:t>33</w:t>
            </w:r>
          </w:p>
        </w:tc>
      </w:tr>
      <w:tr w:rsidR="00183007" w:rsidRPr="00E30C8C" w14:paraId="4894E62A" w14:textId="77777777" w:rsidTr="00827234">
        <w:trPr>
          <w:trHeight w:val="84"/>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6C2A83B3" w14:textId="3B82460E" w:rsidR="00183007" w:rsidRPr="00183007" w:rsidRDefault="00183007" w:rsidP="00183007">
            <w:pPr>
              <w:jc w:val="left"/>
              <w:rPr>
                <w:sz w:val="20"/>
                <w:szCs w:val="20"/>
                <w:lang w:eastAsia="en-CA"/>
              </w:rPr>
            </w:pPr>
            <w:r w:rsidRPr="00183007">
              <w:rPr>
                <w:sz w:val="20"/>
                <w:szCs w:val="20"/>
              </w:rPr>
              <w:t>赤道几内亚</w:t>
            </w:r>
          </w:p>
        </w:tc>
        <w:tc>
          <w:tcPr>
            <w:tcW w:w="1350" w:type="dxa"/>
            <w:tcBorders>
              <w:top w:val="nil"/>
              <w:left w:val="single" w:sz="4" w:space="0" w:color="auto"/>
              <w:bottom w:val="single" w:sz="4" w:space="0" w:color="auto"/>
              <w:right w:val="single" w:sz="4" w:space="0" w:color="auto"/>
            </w:tcBorders>
            <w:noWrap/>
            <w:hideMark/>
          </w:tcPr>
          <w:p w14:paraId="360B509B" w14:textId="77777777" w:rsidR="00183007" w:rsidRPr="00E17A39" w:rsidRDefault="00183007" w:rsidP="00183007">
            <w:pPr>
              <w:jc w:val="right"/>
              <w:rPr>
                <w:sz w:val="20"/>
                <w:szCs w:val="20"/>
                <w:lang w:eastAsia="en-CA"/>
              </w:rPr>
            </w:pPr>
            <w:r w:rsidRPr="00E17A39">
              <w:rPr>
                <w:sz w:val="20"/>
                <w:szCs w:val="20"/>
                <w:lang w:eastAsia="en-CA"/>
              </w:rPr>
              <w:t>0.0</w:t>
            </w:r>
          </w:p>
        </w:tc>
        <w:tc>
          <w:tcPr>
            <w:tcW w:w="1236" w:type="dxa"/>
            <w:tcBorders>
              <w:top w:val="nil"/>
              <w:left w:val="nil"/>
              <w:bottom w:val="single" w:sz="4" w:space="0" w:color="auto"/>
              <w:right w:val="single" w:sz="4" w:space="0" w:color="auto"/>
            </w:tcBorders>
            <w:noWrap/>
            <w:hideMark/>
          </w:tcPr>
          <w:p w14:paraId="6B201768"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492EED76" w14:textId="77777777" w:rsidR="00183007" w:rsidRPr="00E17A39" w:rsidRDefault="00183007" w:rsidP="00183007">
            <w:pPr>
              <w:jc w:val="right"/>
              <w:rPr>
                <w:sz w:val="20"/>
                <w:szCs w:val="20"/>
                <w:lang w:eastAsia="en-CA"/>
              </w:rPr>
            </w:pPr>
            <w:r w:rsidRPr="00E17A39">
              <w:rPr>
                <w:sz w:val="20"/>
                <w:szCs w:val="20"/>
                <w:lang w:eastAsia="en-CA"/>
              </w:rPr>
              <w:t>152,340</w:t>
            </w:r>
          </w:p>
        </w:tc>
        <w:tc>
          <w:tcPr>
            <w:tcW w:w="1173" w:type="dxa"/>
            <w:tcBorders>
              <w:top w:val="nil"/>
              <w:left w:val="nil"/>
              <w:bottom w:val="single" w:sz="4" w:space="0" w:color="auto"/>
              <w:right w:val="single" w:sz="4" w:space="0" w:color="auto"/>
            </w:tcBorders>
            <w:noWrap/>
            <w:hideMark/>
          </w:tcPr>
          <w:p w14:paraId="2858AB4C" w14:textId="77777777" w:rsidR="00183007" w:rsidRPr="00E17A39" w:rsidRDefault="00183007" w:rsidP="00183007">
            <w:pPr>
              <w:jc w:val="right"/>
              <w:rPr>
                <w:sz w:val="20"/>
                <w:szCs w:val="20"/>
                <w:lang w:eastAsia="en-CA"/>
              </w:rPr>
            </w:pPr>
            <w:r w:rsidRPr="00E17A39">
              <w:rPr>
                <w:sz w:val="20"/>
                <w:szCs w:val="20"/>
                <w:lang w:eastAsia="en-CA"/>
              </w:rPr>
              <w:t>72,913</w:t>
            </w:r>
          </w:p>
        </w:tc>
        <w:tc>
          <w:tcPr>
            <w:tcW w:w="1317" w:type="dxa"/>
            <w:tcBorders>
              <w:top w:val="nil"/>
              <w:left w:val="nil"/>
              <w:bottom w:val="single" w:sz="4" w:space="0" w:color="auto"/>
              <w:right w:val="single" w:sz="4" w:space="0" w:color="auto"/>
            </w:tcBorders>
            <w:noWrap/>
            <w:hideMark/>
          </w:tcPr>
          <w:p w14:paraId="6CB05DDF" w14:textId="77777777" w:rsidR="00183007" w:rsidRPr="00E17A39" w:rsidRDefault="00183007" w:rsidP="00183007">
            <w:pPr>
              <w:jc w:val="right"/>
              <w:rPr>
                <w:sz w:val="20"/>
                <w:szCs w:val="20"/>
                <w:lang w:eastAsia="en-CA"/>
              </w:rPr>
            </w:pPr>
            <w:r w:rsidRPr="00E17A39">
              <w:rPr>
                <w:sz w:val="20"/>
                <w:szCs w:val="20"/>
                <w:lang w:eastAsia="en-CA"/>
              </w:rPr>
              <w:t>48</w:t>
            </w:r>
          </w:p>
        </w:tc>
        <w:tc>
          <w:tcPr>
            <w:tcW w:w="1134" w:type="dxa"/>
            <w:tcBorders>
              <w:top w:val="nil"/>
              <w:left w:val="nil"/>
              <w:bottom w:val="single" w:sz="4" w:space="0" w:color="auto"/>
              <w:right w:val="single" w:sz="4" w:space="0" w:color="auto"/>
            </w:tcBorders>
            <w:noWrap/>
            <w:hideMark/>
          </w:tcPr>
          <w:p w14:paraId="450E16FE" w14:textId="77777777" w:rsidR="00183007" w:rsidRPr="00E17A39" w:rsidRDefault="00183007" w:rsidP="00183007">
            <w:pPr>
              <w:jc w:val="right"/>
              <w:rPr>
                <w:sz w:val="20"/>
                <w:szCs w:val="20"/>
                <w:lang w:eastAsia="en-CA"/>
              </w:rPr>
            </w:pPr>
            <w:r w:rsidRPr="00E17A39">
              <w:rPr>
                <w:sz w:val="20"/>
                <w:szCs w:val="20"/>
                <w:lang w:eastAsia="en-CA"/>
              </w:rPr>
              <w:t>50</w:t>
            </w:r>
          </w:p>
        </w:tc>
      </w:tr>
      <w:tr w:rsidR="00183007" w:rsidRPr="00E30C8C" w14:paraId="767B3032" w14:textId="77777777" w:rsidTr="00827234">
        <w:trPr>
          <w:trHeight w:val="130"/>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134EB593" w14:textId="4A36221D" w:rsidR="00183007" w:rsidRPr="00183007" w:rsidRDefault="00183007" w:rsidP="00183007">
            <w:pPr>
              <w:jc w:val="left"/>
              <w:rPr>
                <w:sz w:val="20"/>
                <w:szCs w:val="20"/>
                <w:lang w:eastAsia="en-CA"/>
              </w:rPr>
            </w:pPr>
            <w:r w:rsidRPr="00183007">
              <w:rPr>
                <w:sz w:val="20"/>
                <w:szCs w:val="20"/>
              </w:rPr>
              <w:t>厄立特里亚</w:t>
            </w:r>
          </w:p>
        </w:tc>
        <w:tc>
          <w:tcPr>
            <w:tcW w:w="1350" w:type="dxa"/>
            <w:tcBorders>
              <w:top w:val="nil"/>
              <w:left w:val="single" w:sz="4" w:space="0" w:color="auto"/>
              <w:bottom w:val="single" w:sz="4" w:space="0" w:color="auto"/>
              <w:right w:val="single" w:sz="4" w:space="0" w:color="auto"/>
            </w:tcBorders>
            <w:noWrap/>
            <w:hideMark/>
          </w:tcPr>
          <w:p w14:paraId="4D98737C" w14:textId="77777777" w:rsidR="00183007" w:rsidRPr="00E17A39" w:rsidRDefault="00183007" w:rsidP="00183007">
            <w:pPr>
              <w:jc w:val="right"/>
              <w:rPr>
                <w:sz w:val="20"/>
                <w:szCs w:val="20"/>
                <w:lang w:eastAsia="en-CA"/>
              </w:rPr>
            </w:pPr>
            <w:r w:rsidRPr="00E17A39">
              <w:rPr>
                <w:sz w:val="20"/>
                <w:szCs w:val="20"/>
                <w:lang w:eastAsia="en-CA"/>
              </w:rPr>
              <w:t>0.3</w:t>
            </w:r>
          </w:p>
        </w:tc>
        <w:tc>
          <w:tcPr>
            <w:tcW w:w="1236" w:type="dxa"/>
            <w:tcBorders>
              <w:top w:val="nil"/>
              <w:left w:val="nil"/>
              <w:bottom w:val="single" w:sz="4" w:space="0" w:color="auto"/>
              <w:right w:val="single" w:sz="4" w:space="0" w:color="auto"/>
            </w:tcBorders>
            <w:noWrap/>
            <w:hideMark/>
          </w:tcPr>
          <w:p w14:paraId="6C9346E4"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691399C7" w14:textId="77777777" w:rsidR="00183007" w:rsidRPr="00E17A39" w:rsidRDefault="00183007" w:rsidP="00183007">
            <w:pPr>
              <w:jc w:val="right"/>
              <w:rPr>
                <w:sz w:val="20"/>
                <w:szCs w:val="20"/>
                <w:lang w:eastAsia="en-CA"/>
              </w:rPr>
            </w:pPr>
            <w:r w:rsidRPr="00E17A39">
              <w:rPr>
                <w:sz w:val="20"/>
                <w:szCs w:val="20"/>
                <w:lang w:eastAsia="en-CA"/>
              </w:rPr>
              <w:t>208,750</w:t>
            </w:r>
          </w:p>
        </w:tc>
        <w:tc>
          <w:tcPr>
            <w:tcW w:w="1173" w:type="dxa"/>
            <w:tcBorders>
              <w:top w:val="nil"/>
              <w:left w:val="nil"/>
              <w:bottom w:val="single" w:sz="4" w:space="0" w:color="auto"/>
              <w:right w:val="single" w:sz="4" w:space="0" w:color="auto"/>
            </w:tcBorders>
            <w:noWrap/>
            <w:hideMark/>
          </w:tcPr>
          <w:p w14:paraId="2FFF585C" w14:textId="77777777" w:rsidR="00183007" w:rsidRPr="00E17A39" w:rsidRDefault="00183007" w:rsidP="00183007">
            <w:pPr>
              <w:jc w:val="right"/>
              <w:rPr>
                <w:sz w:val="20"/>
                <w:szCs w:val="20"/>
                <w:lang w:eastAsia="en-CA"/>
              </w:rPr>
            </w:pPr>
            <w:r w:rsidRPr="00E17A39">
              <w:rPr>
                <w:sz w:val="20"/>
                <w:szCs w:val="20"/>
                <w:lang w:eastAsia="en-CA"/>
              </w:rPr>
              <w:t>297,050</w:t>
            </w:r>
          </w:p>
        </w:tc>
        <w:tc>
          <w:tcPr>
            <w:tcW w:w="1317" w:type="dxa"/>
            <w:tcBorders>
              <w:top w:val="nil"/>
              <w:left w:val="nil"/>
              <w:bottom w:val="single" w:sz="4" w:space="0" w:color="auto"/>
              <w:right w:val="single" w:sz="4" w:space="0" w:color="auto"/>
            </w:tcBorders>
            <w:noWrap/>
            <w:hideMark/>
          </w:tcPr>
          <w:p w14:paraId="71ED9EEE" w14:textId="77777777" w:rsidR="00183007" w:rsidRPr="00E17A39" w:rsidRDefault="00183007" w:rsidP="00183007">
            <w:pPr>
              <w:jc w:val="right"/>
              <w:rPr>
                <w:sz w:val="20"/>
                <w:szCs w:val="20"/>
                <w:lang w:eastAsia="en-CA"/>
              </w:rPr>
            </w:pPr>
            <w:r w:rsidRPr="00E17A39">
              <w:rPr>
                <w:sz w:val="20"/>
                <w:szCs w:val="20"/>
                <w:lang w:eastAsia="en-CA"/>
              </w:rPr>
              <w:t>142</w:t>
            </w:r>
          </w:p>
        </w:tc>
        <w:tc>
          <w:tcPr>
            <w:tcW w:w="1134" w:type="dxa"/>
            <w:tcBorders>
              <w:top w:val="nil"/>
              <w:left w:val="nil"/>
              <w:bottom w:val="single" w:sz="4" w:space="0" w:color="auto"/>
              <w:right w:val="single" w:sz="4" w:space="0" w:color="auto"/>
            </w:tcBorders>
            <w:noWrap/>
            <w:hideMark/>
          </w:tcPr>
          <w:p w14:paraId="43F704AD" w14:textId="77777777" w:rsidR="00183007" w:rsidRPr="00E17A39" w:rsidRDefault="00183007" w:rsidP="00183007">
            <w:pPr>
              <w:jc w:val="left"/>
              <w:rPr>
                <w:sz w:val="20"/>
                <w:szCs w:val="20"/>
                <w:lang w:eastAsia="en-CA"/>
              </w:rPr>
            </w:pPr>
            <w:r w:rsidRPr="00E17A39">
              <w:rPr>
                <w:sz w:val="20"/>
                <w:szCs w:val="20"/>
                <w:lang w:eastAsia="en-CA"/>
              </w:rPr>
              <w:t> </w:t>
            </w:r>
          </w:p>
        </w:tc>
      </w:tr>
      <w:tr w:rsidR="00183007" w:rsidRPr="00E30C8C" w14:paraId="0E0144A2" w14:textId="77777777" w:rsidTr="00827234">
        <w:trPr>
          <w:trHeight w:val="58"/>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6EF4D5B6" w14:textId="34D869D3" w:rsidR="00183007" w:rsidRPr="00183007" w:rsidRDefault="00183007" w:rsidP="00183007">
            <w:pPr>
              <w:jc w:val="left"/>
              <w:rPr>
                <w:sz w:val="20"/>
                <w:szCs w:val="20"/>
                <w:lang w:eastAsia="en-CA"/>
              </w:rPr>
            </w:pPr>
            <w:r w:rsidRPr="00183007">
              <w:rPr>
                <w:sz w:val="20"/>
                <w:szCs w:val="20"/>
              </w:rPr>
              <w:t>斯威士兰王国</w:t>
            </w:r>
          </w:p>
        </w:tc>
        <w:tc>
          <w:tcPr>
            <w:tcW w:w="1350" w:type="dxa"/>
            <w:tcBorders>
              <w:top w:val="nil"/>
              <w:left w:val="single" w:sz="4" w:space="0" w:color="auto"/>
              <w:bottom w:val="single" w:sz="4" w:space="0" w:color="auto"/>
              <w:right w:val="single" w:sz="4" w:space="0" w:color="auto"/>
            </w:tcBorders>
            <w:noWrap/>
            <w:hideMark/>
          </w:tcPr>
          <w:p w14:paraId="41B7A885" w14:textId="77777777" w:rsidR="00183007" w:rsidRPr="00E17A39" w:rsidRDefault="00183007" w:rsidP="00183007">
            <w:pPr>
              <w:jc w:val="right"/>
              <w:rPr>
                <w:sz w:val="20"/>
                <w:szCs w:val="20"/>
                <w:lang w:eastAsia="en-CA"/>
              </w:rPr>
            </w:pPr>
            <w:r w:rsidRPr="00E17A39">
              <w:rPr>
                <w:sz w:val="20"/>
                <w:szCs w:val="20"/>
                <w:lang w:eastAsia="en-CA"/>
              </w:rPr>
              <w:t>0.0</w:t>
            </w:r>
          </w:p>
        </w:tc>
        <w:tc>
          <w:tcPr>
            <w:tcW w:w="1236" w:type="dxa"/>
            <w:tcBorders>
              <w:top w:val="nil"/>
              <w:left w:val="nil"/>
              <w:bottom w:val="single" w:sz="4" w:space="0" w:color="auto"/>
              <w:right w:val="single" w:sz="4" w:space="0" w:color="auto"/>
            </w:tcBorders>
            <w:noWrap/>
            <w:hideMark/>
          </w:tcPr>
          <w:p w14:paraId="3DC8C478"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5A25F460" w14:textId="77777777" w:rsidR="00183007" w:rsidRPr="00E17A39" w:rsidRDefault="00183007" w:rsidP="00183007">
            <w:pPr>
              <w:jc w:val="right"/>
              <w:rPr>
                <w:sz w:val="20"/>
                <w:szCs w:val="20"/>
                <w:lang w:eastAsia="en-CA"/>
              </w:rPr>
            </w:pPr>
            <w:r w:rsidRPr="00E17A39">
              <w:rPr>
                <w:sz w:val="20"/>
                <w:szCs w:val="20"/>
                <w:lang w:eastAsia="en-CA"/>
              </w:rPr>
              <w:t>141,500</w:t>
            </w:r>
          </w:p>
        </w:tc>
        <w:tc>
          <w:tcPr>
            <w:tcW w:w="1173" w:type="dxa"/>
            <w:tcBorders>
              <w:top w:val="nil"/>
              <w:left w:val="nil"/>
              <w:bottom w:val="single" w:sz="4" w:space="0" w:color="auto"/>
              <w:right w:val="single" w:sz="4" w:space="0" w:color="auto"/>
            </w:tcBorders>
            <w:noWrap/>
            <w:hideMark/>
          </w:tcPr>
          <w:p w14:paraId="7D1CFD55" w14:textId="77777777" w:rsidR="00183007" w:rsidRPr="00E17A39" w:rsidRDefault="00183007" w:rsidP="00183007">
            <w:pPr>
              <w:jc w:val="right"/>
              <w:rPr>
                <w:sz w:val="20"/>
                <w:szCs w:val="20"/>
                <w:lang w:eastAsia="en-CA"/>
              </w:rPr>
            </w:pPr>
            <w:r w:rsidRPr="00E17A39">
              <w:rPr>
                <w:sz w:val="20"/>
                <w:szCs w:val="20"/>
                <w:lang w:eastAsia="en-CA"/>
              </w:rPr>
              <w:t>139,400</w:t>
            </w:r>
          </w:p>
        </w:tc>
        <w:tc>
          <w:tcPr>
            <w:tcW w:w="1317" w:type="dxa"/>
            <w:tcBorders>
              <w:top w:val="nil"/>
              <w:left w:val="nil"/>
              <w:bottom w:val="single" w:sz="4" w:space="0" w:color="auto"/>
              <w:right w:val="single" w:sz="4" w:space="0" w:color="auto"/>
            </w:tcBorders>
            <w:noWrap/>
            <w:hideMark/>
          </w:tcPr>
          <w:p w14:paraId="5C2FACC0" w14:textId="77777777" w:rsidR="00183007" w:rsidRPr="00E17A39" w:rsidRDefault="00183007" w:rsidP="00183007">
            <w:pPr>
              <w:jc w:val="right"/>
              <w:rPr>
                <w:sz w:val="20"/>
                <w:szCs w:val="20"/>
                <w:lang w:eastAsia="en-CA"/>
              </w:rPr>
            </w:pPr>
            <w:r w:rsidRPr="00E17A39">
              <w:rPr>
                <w:sz w:val="20"/>
                <w:szCs w:val="20"/>
                <w:lang w:eastAsia="en-CA"/>
              </w:rPr>
              <w:t>99</w:t>
            </w:r>
          </w:p>
        </w:tc>
        <w:tc>
          <w:tcPr>
            <w:tcW w:w="1134" w:type="dxa"/>
            <w:tcBorders>
              <w:top w:val="nil"/>
              <w:left w:val="nil"/>
              <w:bottom w:val="single" w:sz="4" w:space="0" w:color="auto"/>
              <w:right w:val="single" w:sz="4" w:space="0" w:color="auto"/>
            </w:tcBorders>
            <w:noWrap/>
            <w:hideMark/>
          </w:tcPr>
          <w:p w14:paraId="2C0319CB" w14:textId="77777777" w:rsidR="00183007" w:rsidRPr="00E17A39" w:rsidRDefault="00183007" w:rsidP="00183007">
            <w:pPr>
              <w:jc w:val="right"/>
              <w:rPr>
                <w:sz w:val="20"/>
                <w:szCs w:val="20"/>
                <w:lang w:eastAsia="en-CA"/>
              </w:rPr>
            </w:pPr>
            <w:r w:rsidRPr="00E17A39">
              <w:rPr>
                <w:sz w:val="20"/>
                <w:szCs w:val="20"/>
                <w:lang w:eastAsia="en-CA"/>
              </w:rPr>
              <w:t>100</w:t>
            </w:r>
          </w:p>
        </w:tc>
      </w:tr>
      <w:tr w:rsidR="00183007" w:rsidRPr="00E30C8C" w14:paraId="27264A00" w14:textId="77777777" w:rsidTr="00827234">
        <w:trPr>
          <w:trHeight w:val="58"/>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61B2C40E" w14:textId="31FF7632" w:rsidR="00183007" w:rsidRPr="00183007" w:rsidRDefault="00183007" w:rsidP="00183007">
            <w:pPr>
              <w:jc w:val="left"/>
              <w:rPr>
                <w:sz w:val="20"/>
                <w:szCs w:val="20"/>
                <w:lang w:eastAsia="en-CA"/>
              </w:rPr>
            </w:pPr>
            <w:r w:rsidRPr="00183007">
              <w:rPr>
                <w:sz w:val="20"/>
                <w:szCs w:val="20"/>
              </w:rPr>
              <w:t>埃塞俄比亚</w:t>
            </w:r>
          </w:p>
        </w:tc>
        <w:tc>
          <w:tcPr>
            <w:tcW w:w="1350" w:type="dxa"/>
            <w:tcBorders>
              <w:top w:val="nil"/>
              <w:left w:val="single" w:sz="4" w:space="0" w:color="auto"/>
              <w:bottom w:val="single" w:sz="4" w:space="0" w:color="auto"/>
              <w:right w:val="single" w:sz="4" w:space="0" w:color="auto"/>
            </w:tcBorders>
            <w:noWrap/>
            <w:hideMark/>
          </w:tcPr>
          <w:p w14:paraId="221838AF" w14:textId="77777777" w:rsidR="00183007" w:rsidRPr="00E17A39" w:rsidRDefault="00183007" w:rsidP="00183007">
            <w:pPr>
              <w:jc w:val="right"/>
              <w:rPr>
                <w:sz w:val="20"/>
                <w:szCs w:val="20"/>
                <w:lang w:eastAsia="en-CA"/>
              </w:rPr>
            </w:pPr>
            <w:r w:rsidRPr="00E17A39">
              <w:rPr>
                <w:sz w:val="20"/>
                <w:szCs w:val="20"/>
                <w:lang w:eastAsia="en-CA"/>
              </w:rPr>
              <w:t>0.0</w:t>
            </w:r>
          </w:p>
        </w:tc>
        <w:tc>
          <w:tcPr>
            <w:tcW w:w="1236" w:type="dxa"/>
            <w:tcBorders>
              <w:top w:val="nil"/>
              <w:left w:val="nil"/>
              <w:bottom w:val="single" w:sz="4" w:space="0" w:color="auto"/>
              <w:right w:val="single" w:sz="4" w:space="0" w:color="auto"/>
            </w:tcBorders>
            <w:noWrap/>
            <w:hideMark/>
          </w:tcPr>
          <w:p w14:paraId="1643651F"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328B1E0B" w14:textId="77777777" w:rsidR="00183007" w:rsidRPr="00E17A39" w:rsidRDefault="00183007" w:rsidP="00183007">
            <w:pPr>
              <w:jc w:val="right"/>
              <w:rPr>
                <w:sz w:val="20"/>
                <w:szCs w:val="20"/>
                <w:lang w:eastAsia="en-CA"/>
              </w:rPr>
            </w:pPr>
            <w:r w:rsidRPr="00E17A39">
              <w:rPr>
                <w:sz w:val="20"/>
                <w:szCs w:val="20"/>
                <w:lang w:eastAsia="en-CA"/>
              </w:rPr>
              <w:t>258,500</w:t>
            </w:r>
          </w:p>
        </w:tc>
        <w:tc>
          <w:tcPr>
            <w:tcW w:w="1173" w:type="dxa"/>
            <w:tcBorders>
              <w:top w:val="nil"/>
              <w:left w:val="nil"/>
              <w:bottom w:val="single" w:sz="4" w:space="0" w:color="auto"/>
              <w:right w:val="single" w:sz="4" w:space="0" w:color="auto"/>
            </w:tcBorders>
            <w:noWrap/>
            <w:hideMark/>
          </w:tcPr>
          <w:p w14:paraId="1E0C6649" w14:textId="77777777" w:rsidR="00183007" w:rsidRPr="00E17A39" w:rsidRDefault="00183007" w:rsidP="00183007">
            <w:pPr>
              <w:jc w:val="right"/>
              <w:rPr>
                <w:sz w:val="20"/>
                <w:szCs w:val="20"/>
                <w:lang w:eastAsia="en-CA"/>
              </w:rPr>
            </w:pPr>
            <w:r w:rsidRPr="00E17A39">
              <w:rPr>
                <w:sz w:val="20"/>
                <w:szCs w:val="20"/>
                <w:lang w:eastAsia="en-CA"/>
              </w:rPr>
              <w:t>304,396</w:t>
            </w:r>
          </w:p>
        </w:tc>
        <w:tc>
          <w:tcPr>
            <w:tcW w:w="1317" w:type="dxa"/>
            <w:tcBorders>
              <w:top w:val="nil"/>
              <w:left w:val="nil"/>
              <w:bottom w:val="single" w:sz="4" w:space="0" w:color="auto"/>
              <w:right w:val="single" w:sz="4" w:space="0" w:color="auto"/>
            </w:tcBorders>
            <w:noWrap/>
            <w:hideMark/>
          </w:tcPr>
          <w:p w14:paraId="5CBCD3A3" w14:textId="77777777" w:rsidR="00183007" w:rsidRPr="00E17A39" w:rsidRDefault="00183007" w:rsidP="00183007">
            <w:pPr>
              <w:jc w:val="right"/>
              <w:rPr>
                <w:sz w:val="20"/>
                <w:szCs w:val="20"/>
                <w:lang w:eastAsia="en-CA"/>
              </w:rPr>
            </w:pPr>
            <w:r w:rsidRPr="00E17A39">
              <w:rPr>
                <w:sz w:val="20"/>
                <w:szCs w:val="20"/>
                <w:lang w:eastAsia="en-CA"/>
              </w:rPr>
              <w:t>118</w:t>
            </w:r>
          </w:p>
        </w:tc>
        <w:tc>
          <w:tcPr>
            <w:tcW w:w="1134" w:type="dxa"/>
            <w:tcBorders>
              <w:top w:val="nil"/>
              <w:left w:val="nil"/>
              <w:bottom w:val="single" w:sz="4" w:space="0" w:color="auto"/>
              <w:right w:val="single" w:sz="4" w:space="0" w:color="auto"/>
            </w:tcBorders>
            <w:noWrap/>
            <w:hideMark/>
          </w:tcPr>
          <w:p w14:paraId="530FFB3E" w14:textId="77777777" w:rsidR="00183007" w:rsidRPr="00E17A39" w:rsidRDefault="00183007" w:rsidP="00183007">
            <w:pPr>
              <w:jc w:val="right"/>
              <w:rPr>
                <w:sz w:val="20"/>
                <w:szCs w:val="20"/>
                <w:lang w:eastAsia="en-CA"/>
              </w:rPr>
            </w:pPr>
            <w:r w:rsidRPr="00E17A39">
              <w:rPr>
                <w:sz w:val="20"/>
                <w:szCs w:val="20"/>
                <w:lang w:eastAsia="en-CA"/>
              </w:rPr>
              <w:t>67</w:t>
            </w:r>
          </w:p>
        </w:tc>
      </w:tr>
      <w:tr w:rsidR="00183007" w:rsidRPr="00E30C8C" w14:paraId="5FF1998E" w14:textId="77777777" w:rsidTr="00827234">
        <w:trPr>
          <w:trHeight w:val="58"/>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02F198A0" w14:textId="59EDF028" w:rsidR="00183007" w:rsidRPr="00183007" w:rsidRDefault="00183007" w:rsidP="00183007">
            <w:pPr>
              <w:jc w:val="left"/>
              <w:rPr>
                <w:sz w:val="20"/>
                <w:szCs w:val="20"/>
                <w:lang w:eastAsia="en-CA"/>
              </w:rPr>
            </w:pPr>
            <w:r w:rsidRPr="00183007">
              <w:rPr>
                <w:sz w:val="20"/>
                <w:szCs w:val="20"/>
              </w:rPr>
              <w:t>斐济</w:t>
            </w:r>
          </w:p>
        </w:tc>
        <w:tc>
          <w:tcPr>
            <w:tcW w:w="1350" w:type="dxa"/>
            <w:tcBorders>
              <w:top w:val="nil"/>
              <w:left w:val="single" w:sz="4" w:space="0" w:color="auto"/>
              <w:bottom w:val="single" w:sz="4" w:space="0" w:color="auto"/>
              <w:right w:val="single" w:sz="4" w:space="0" w:color="auto"/>
            </w:tcBorders>
            <w:noWrap/>
            <w:hideMark/>
          </w:tcPr>
          <w:p w14:paraId="0978F590" w14:textId="77777777" w:rsidR="00183007" w:rsidRPr="00E17A39" w:rsidRDefault="00183007" w:rsidP="00183007">
            <w:pPr>
              <w:jc w:val="right"/>
              <w:rPr>
                <w:sz w:val="20"/>
                <w:szCs w:val="20"/>
                <w:lang w:eastAsia="en-CA"/>
              </w:rPr>
            </w:pPr>
            <w:r w:rsidRPr="00E17A39">
              <w:rPr>
                <w:sz w:val="20"/>
                <w:szCs w:val="20"/>
                <w:lang w:eastAsia="en-CA"/>
              </w:rPr>
              <w:t>0.0</w:t>
            </w:r>
          </w:p>
        </w:tc>
        <w:tc>
          <w:tcPr>
            <w:tcW w:w="1236" w:type="dxa"/>
            <w:tcBorders>
              <w:top w:val="nil"/>
              <w:left w:val="nil"/>
              <w:bottom w:val="single" w:sz="4" w:space="0" w:color="auto"/>
              <w:right w:val="single" w:sz="4" w:space="0" w:color="auto"/>
            </w:tcBorders>
            <w:noWrap/>
            <w:hideMark/>
          </w:tcPr>
          <w:p w14:paraId="00715B14"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17BFB67F" w14:textId="77777777" w:rsidR="00183007" w:rsidRPr="00E17A39" w:rsidRDefault="00183007" w:rsidP="00183007">
            <w:pPr>
              <w:jc w:val="right"/>
              <w:rPr>
                <w:sz w:val="20"/>
                <w:szCs w:val="20"/>
                <w:lang w:eastAsia="en-CA"/>
              </w:rPr>
            </w:pPr>
            <w:r w:rsidRPr="00E17A39">
              <w:rPr>
                <w:sz w:val="20"/>
                <w:szCs w:val="20"/>
                <w:lang w:eastAsia="en-CA"/>
              </w:rPr>
              <w:t>310,808</w:t>
            </w:r>
          </w:p>
        </w:tc>
        <w:tc>
          <w:tcPr>
            <w:tcW w:w="1173" w:type="dxa"/>
            <w:tcBorders>
              <w:top w:val="nil"/>
              <w:left w:val="nil"/>
              <w:bottom w:val="single" w:sz="4" w:space="0" w:color="auto"/>
              <w:right w:val="single" w:sz="4" w:space="0" w:color="auto"/>
            </w:tcBorders>
            <w:noWrap/>
            <w:hideMark/>
          </w:tcPr>
          <w:p w14:paraId="30C8DF1D" w14:textId="77777777" w:rsidR="00183007" w:rsidRPr="00E17A39" w:rsidRDefault="00183007" w:rsidP="00183007">
            <w:pPr>
              <w:jc w:val="right"/>
              <w:rPr>
                <w:sz w:val="20"/>
                <w:szCs w:val="20"/>
                <w:lang w:eastAsia="en-CA"/>
              </w:rPr>
            </w:pPr>
            <w:r w:rsidRPr="00E17A39">
              <w:rPr>
                <w:sz w:val="20"/>
                <w:szCs w:val="20"/>
                <w:lang w:eastAsia="en-CA"/>
              </w:rPr>
              <w:t>110,417</w:t>
            </w:r>
          </w:p>
        </w:tc>
        <w:tc>
          <w:tcPr>
            <w:tcW w:w="1317" w:type="dxa"/>
            <w:tcBorders>
              <w:top w:val="nil"/>
              <w:left w:val="nil"/>
              <w:bottom w:val="single" w:sz="4" w:space="0" w:color="auto"/>
              <w:right w:val="single" w:sz="4" w:space="0" w:color="auto"/>
            </w:tcBorders>
            <w:noWrap/>
            <w:hideMark/>
          </w:tcPr>
          <w:p w14:paraId="252423B6" w14:textId="77777777" w:rsidR="00183007" w:rsidRPr="00E17A39" w:rsidRDefault="00183007" w:rsidP="00183007">
            <w:pPr>
              <w:jc w:val="right"/>
              <w:rPr>
                <w:sz w:val="20"/>
                <w:szCs w:val="20"/>
                <w:lang w:eastAsia="en-CA"/>
              </w:rPr>
            </w:pPr>
            <w:r w:rsidRPr="00E17A39">
              <w:rPr>
                <w:sz w:val="20"/>
                <w:szCs w:val="20"/>
                <w:lang w:eastAsia="en-CA"/>
              </w:rPr>
              <w:t>36</w:t>
            </w:r>
          </w:p>
        </w:tc>
        <w:tc>
          <w:tcPr>
            <w:tcW w:w="1134" w:type="dxa"/>
            <w:tcBorders>
              <w:top w:val="nil"/>
              <w:left w:val="nil"/>
              <w:bottom w:val="single" w:sz="4" w:space="0" w:color="auto"/>
              <w:right w:val="single" w:sz="4" w:space="0" w:color="auto"/>
            </w:tcBorders>
            <w:noWrap/>
            <w:hideMark/>
          </w:tcPr>
          <w:p w14:paraId="767ACC04" w14:textId="77777777" w:rsidR="00183007" w:rsidRPr="00E17A39" w:rsidRDefault="00183007" w:rsidP="00183007">
            <w:pPr>
              <w:jc w:val="right"/>
              <w:rPr>
                <w:sz w:val="20"/>
                <w:szCs w:val="20"/>
                <w:lang w:eastAsia="en-CA"/>
              </w:rPr>
            </w:pPr>
            <w:r w:rsidRPr="00E17A39">
              <w:rPr>
                <w:sz w:val="20"/>
                <w:szCs w:val="20"/>
                <w:lang w:eastAsia="en-CA"/>
              </w:rPr>
              <w:t>0</w:t>
            </w:r>
          </w:p>
        </w:tc>
      </w:tr>
      <w:tr w:rsidR="00183007" w:rsidRPr="00E30C8C" w14:paraId="05A724E6" w14:textId="77777777" w:rsidTr="00827234">
        <w:trPr>
          <w:trHeight w:val="58"/>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529CD033" w14:textId="16F8C8AA" w:rsidR="00183007" w:rsidRPr="00183007" w:rsidRDefault="00183007" w:rsidP="00183007">
            <w:pPr>
              <w:jc w:val="left"/>
              <w:rPr>
                <w:sz w:val="20"/>
                <w:szCs w:val="20"/>
                <w:lang w:eastAsia="en-CA"/>
              </w:rPr>
            </w:pPr>
            <w:r w:rsidRPr="00183007">
              <w:rPr>
                <w:sz w:val="20"/>
                <w:szCs w:val="20"/>
              </w:rPr>
              <w:t>加蓬</w:t>
            </w:r>
          </w:p>
        </w:tc>
        <w:tc>
          <w:tcPr>
            <w:tcW w:w="1350" w:type="dxa"/>
            <w:tcBorders>
              <w:top w:val="nil"/>
              <w:left w:val="single" w:sz="4" w:space="0" w:color="auto"/>
              <w:bottom w:val="single" w:sz="4" w:space="0" w:color="auto"/>
              <w:right w:val="single" w:sz="4" w:space="0" w:color="auto"/>
            </w:tcBorders>
            <w:noWrap/>
            <w:hideMark/>
          </w:tcPr>
          <w:p w14:paraId="64EC18C8" w14:textId="77777777" w:rsidR="00183007" w:rsidRPr="00E17A39" w:rsidRDefault="00183007" w:rsidP="00183007">
            <w:pPr>
              <w:jc w:val="right"/>
              <w:rPr>
                <w:sz w:val="20"/>
                <w:szCs w:val="20"/>
                <w:lang w:eastAsia="en-CA"/>
              </w:rPr>
            </w:pPr>
            <w:r w:rsidRPr="00E17A39">
              <w:rPr>
                <w:sz w:val="20"/>
                <w:szCs w:val="20"/>
                <w:lang w:eastAsia="en-CA"/>
              </w:rPr>
              <w:t>0.0</w:t>
            </w:r>
          </w:p>
        </w:tc>
        <w:tc>
          <w:tcPr>
            <w:tcW w:w="1236" w:type="dxa"/>
            <w:tcBorders>
              <w:top w:val="nil"/>
              <w:left w:val="nil"/>
              <w:bottom w:val="single" w:sz="4" w:space="0" w:color="auto"/>
              <w:right w:val="single" w:sz="4" w:space="0" w:color="auto"/>
            </w:tcBorders>
            <w:noWrap/>
            <w:hideMark/>
          </w:tcPr>
          <w:p w14:paraId="507F8BD8"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4824B97B" w14:textId="77777777" w:rsidR="00183007" w:rsidRPr="00E17A39" w:rsidRDefault="00183007" w:rsidP="00183007">
            <w:pPr>
              <w:jc w:val="right"/>
              <w:rPr>
                <w:sz w:val="20"/>
                <w:szCs w:val="20"/>
                <w:lang w:eastAsia="en-CA"/>
              </w:rPr>
            </w:pPr>
            <w:r w:rsidRPr="00E17A39">
              <w:rPr>
                <w:sz w:val="20"/>
                <w:szCs w:val="20"/>
                <w:lang w:eastAsia="en-CA"/>
              </w:rPr>
              <w:t>171,377</w:t>
            </w:r>
          </w:p>
        </w:tc>
        <w:tc>
          <w:tcPr>
            <w:tcW w:w="1173" w:type="dxa"/>
            <w:tcBorders>
              <w:top w:val="nil"/>
              <w:left w:val="nil"/>
              <w:bottom w:val="single" w:sz="4" w:space="0" w:color="auto"/>
              <w:right w:val="single" w:sz="4" w:space="0" w:color="auto"/>
            </w:tcBorders>
            <w:noWrap/>
            <w:hideMark/>
          </w:tcPr>
          <w:p w14:paraId="43EC7F9F" w14:textId="77777777" w:rsidR="00183007" w:rsidRPr="00E17A39" w:rsidRDefault="00183007" w:rsidP="00183007">
            <w:pPr>
              <w:jc w:val="right"/>
              <w:rPr>
                <w:sz w:val="20"/>
                <w:szCs w:val="20"/>
                <w:lang w:eastAsia="en-CA"/>
              </w:rPr>
            </w:pPr>
            <w:r w:rsidRPr="00E17A39">
              <w:rPr>
                <w:sz w:val="20"/>
                <w:szCs w:val="20"/>
                <w:lang w:eastAsia="en-CA"/>
              </w:rPr>
              <w:t>178,700</w:t>
            </w:r>
          </w:p>
        </w:tc>
        <w:tc>
          <w:tcPr>
            <w:tcW w:w="1317" w:type="dxa"/>
            <w:tcBorders>
              <w:top w:val="nil"/>
              <w:left w:val="nil"/>
              <w:bottom w:val="single" w:sz="4" w:space="0" w:color="auto"/>
              <w:right w:val="single" w:sz="4" w:space="0" w:color="auto"/>
            </w:tcBorders>
            <w:noWrap/>
            <w:hideMark/>
          </w:tcPr>
          <w:p w14:paraId="62E8CBBB" w14:textId="77777777" w:rsidR="00183007" w:rsidRPr="00E17A39" w:rsidRDefault="00183007" w:rsidP="00183007">
            <w:pPr>
              <w:jc w:val="right"/>
              <w:rPr>
                <w:sz w:val="20"/>
                <w:szCs w:val="20"/>
                <w:lang w:eastAsia="en-CA"/>
              </w:rPr>
            </w:pPr>
            <w:r w:rsidRPr="00E17A39">
              <w:rPr>
                <w:sz w:val="20"/>
                <w:szCs w:val="20"/>
                <w:lang w:eastAsia="en-CA"/>
              </w:rPr>
              <w:t>104</w:t>
            </w:r>
          </w:p>
        </w:tc>
        <w:tc>
          <w:tcPr>
            <w:tcW w:w="1134" w:type="dxa"/>
            <w:tcBorders>
              <w:top w:val="nil"/>
              <w:left w:val="nil"/>
              <w:bottom w:val="single" w:sz="4" w:space="0" w:color="auto"/>
              <w:right w:val="single" w:sz="4" w:space="0" w:color="auto"/>
            </w:tcBorders>
            <w:noWrap/>
            <w:hideMark/>
          </w:tcPr>
          <w:p w14:paraId="17DC9E07" w14:textId="77777777" w:rsidR="00183007" w:rsidRPr="00E17A39" w:rsidRDefault="00183007" w:rsidP="00183007">
            <w:pPr>
              <w:jc w:val="right"/>
              <w:rPr>
                <w:sz w:val="20"/>
                <w:szCs w:val="20"/>
                <w:lang w:eastAsia="en-CA"/>
              </w:rPr>
            </w:pPr>
            <w:r w:rsidRPr="00E17A39">
              <w:rPr>
                <w:sz w:val="20"/>
                <w:szCs w:val="20"/>
                <w:lang w:eastAsia="en-CA"/>
              </w:rPr>
              <w:t>50</w:t>
            </w:r>
          </w:p>
        </w:tc>
      </w:tr>
      <w:tr w:rsidR="00183007" w:rsidRPr="00E30C8C" w14:paraId="7A55F469" w14:textId="77777777" w:rsidTr="00827234">
        <w:trPr>
          <w:trHeight w:val="58"/>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783F416D" w14:textId="10A1E4D5" w:rsidR="00183007" w:rsidRPr="00183007" w:rsidRDefault="00183007" w:rsidP="00183007">
            <w:pPr>
              <w:jc w:val="left"/>
              <w:rPr>
                <w:sz w:val="20"/>
                <w:szCs w:val="20"/>
                <w:lang w:eastAsia="en-CA"/>
              </w:rPr>
            </w:pPr>
            <w:r w:rsidRPr="00183007">
              <w:rPr>
                <w:sz w:val="20"/>
                <w:szCs w:val="20"/>
              </w:rPr>
              <w:t>冈比亚</w:t>
            </w:r>
          </w:p>
        </w:tc>
        <w:tc>
          <w:tcPr>
            <w:tcW w:w="1350" w:type="dxa"/>
            <w:tcBorders>
              <w:top w:val="nil"/>
              <w:left w:val="single" w:sz="4" w:space="0" w:color="auto"/>
              <w:bottom w:val="single" w:sz="4" w:space="0" w:color="auto"/>
              <w:right w:val="single" w:sz="4" w:space="0" w:color="auto"/>
            </w:tcBorders>
            <w:noWrap/>
            <w:hideMark/>
          </w:tcPr>
          <w:p w14:paraId="2DBDE371" w14:textId="77777777" w:rsidR="00183007" w:rsidRPr="00E17A39" w:rsidRDefault="00183007" w:rsidP="00183007">
            <w:pPr>
              <w:jc w:val="right"/>
              <w:rPr>
                <w:sz w:val="20"/>
                <w:szCs w:val="20"/>
                <w:lang w:eastAsia="en-CA"/>
              </w:rPr>
            </w:pPr>
            <w:r w:rsidRPr="00E17A39">
              <w:rPr>
                <w:sz w:val="20"/>
                <w:szCs w:val="20"/>
                <w:lang w:eastAsia="en-CA"/>
              </w:rPr>
              <w:t>0.0</w:t>
            </w:r>
          </w:p>
        </w:tc>
        <w:tc>
          <w:tcPr>
            <w:tcW w:w="1236" w:type="dxa"/>
            <w:tcBorders>
              <w:top w:val="nil"/>
              <w:left w:val="nil"/>
              <w:bottom w:val="single" w:sz="4" w:space="0" w:color="auto"/>
              <w:right w:val="single" w:sz="4" w:space="0" w:color="auto"/>
            </w:tcBorders>
            <w:noWrap/>
            <w:hideMark/>
          </w:tcPr>
          <w:p w14:paraId="68CB2ECE"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55CF7CFC" w14:textId="77777777" w:rsidR="00183007" w:rsidRPr="00E17A39" w:rsidRDefault="00183007" w:rsidP="00183007">
            <w:pPr>
              <w:jc w:val="right"/>
              <w:rPr>
                <w:sz w:val="20"/>
                <w:szCs w:val="20"/>
                <w:lang w:eastAsia="en-CA"/>
              </w:rPr>
            </w:pPr>
            <w:r w:rsidRPr="00E17A39">
              <w:rPr>
                <w:sz w:val="20"/>
                <w:szCs w:val="20"/>
                <w:lang w:eastAsia="en-CA"/>
              </w:rPr>
              <w:t>287,400</w:t>
            </w:r>
          </w:p>
        </w:tc>
        <w:tc>
          <w:tcPr>
            <w:tcW w:w="1173" w:type="dxa"/>
            <w:tcBorders>
              <w:top w:val="nil"/>
              <w:left w:val="nil"/>
              <w:bottom w:val="single" w:sz="4" w:space="0" w:color="auto"/>
              <w:right w:val="single" w:sz="4" w:space="0" w:color="auto"/>
            </w:tcBorders>
            <w:noWrap/>
            <w:hideMark/>
          </w:tcPr>
          <w:p w14:paraId="13FABBD2" w14:textId="77777777" w:rsidR="00183007" w:rsidRPr="00E17A39" w:rsidRDefault="00183007" w:rsidP="00183007">
            <w:pPr>
              <w:jc w:val="right"/>
              <w:rPr>
                <w:sz w:val="20"/>
                <w:szCs w:val="20"/>
                <w:lang w:eastAsia="en-CA"/>
              </w:rPr>
            </w:pPr>
            <w:r w:rsidRPr="00E17A39">
              <w:rPr>
                <w:sz w:val="20"/>
                <w:szCs w:val="20"/>
                <w:lang w:eastAsia="en-CA"/>
              </w:rPr>
              <w:t>253,986</w:t>
            </w:r>
          </w:p>
        </w:tc>
        <w:tc>
          <w:tcPr>
            <w:tcW w:w="1317" w:type="dxa"/>
            <w:tcBorders>
              <w:top w:val="nil"/>
              <w:left w:val="nil"/>
              <w:bottom w:val="single" w:sz="4" w:space="0" w:color="auto"/>
              <w:right w:val="single" w:sz="4" w:space="0" w:color="auto"/>
            </w:tcBorders>
            <w:noWrap/>
            <w:hideMark/>
          </w:tcPr>
          <w:p w14:paraId="15042CD3" w14:textId="77777777" w:rsidR="00183007" w:rsidRPr="00E17A39" w:rsidRDefault="00183007" w:rsidP="00183007">
            <w:pPr>
              <w:jc w:val="right"/>
              <w:rPr>
                <w:sz w:val="20"/>
                <w:szCs w:val="20"/>
                <w:lang w:eastAsia="en-CA"/>
              </w:rPr>
            </w:pPr>
            <w:r w:rsidRPr="00E17A39">
              <w:rPr>
                <w:sz w:val="20"/>
                <w:szCs w:val="20"/>
                <w:lang w:eastAsia="en-CA"/>
              </w:rPr>
              <w:t>88</w:t>
            </w:r>
          </w:p>
        </w:tc>
        <w:tc>
          <w:tcPr>
            <w:tcW w:w="1134" w:type="dxa"/>
            <w:tcBorders>
              <w:top w:val="nil"/>
              <w:left w:val="nil"/>
              <w:bottom w:val="single" w:sz="4" w:space="0" w:color="auto"/>
              <w:right w:val="single" w:sz="4" w:space="0" w:color="auto"/>
            </w:tcBorders>
            <w:noWrap/>
            <w:hideMark/>
          </w:tcPr>
          <w:p w14:paraId="5C3863B5" w14:textId="77777777" w:rsidR="00183007" w:rsidRPr="00E17A39" w:rsidRDefault="00183007" w:rsidP="00183007">
            <w:pPr>
              <w:jc w:val="right"/>
              <w:rPr>
                <w:sz w:val="20"/>
                <w:szCs w:val="20"/>
                <w:lang w:eastAsia="en-CA"/>
              </w:rPr>
            </w:pPr>
            <w:r w:rsidRPr="00E17A39">
              <w:rPr>
                <w:sz w:val="20"/>
                <w:szCs w:val="20"/>
                <w:lang w:eastAsia="en-CA"/>
              </w:rPr>
              <w:t>50</w:t>
            </w:r>
          </w:p>
        </w:tc>
      </w:tr>
      <w:tr w:rsidR="00183007" w:rsidRPr="00E30C8C" w14:paraId="351895F5" w14:textId="77777777" w:rsidTr="00827234">
        <w:trPr>
          <w:trHeight w:val="58"/>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4E8E624B" w14:textId="4C1E7805" w:rsidR="00183007" w:rsidRPr="00183007" w:rsidRDefault="00183007" w:rsidP="00183007">
            <w:pPr>
              <w:jc w:val="left"/>
              <w:rPr>
                <w:sz w:val="20"/>
                <w:szCs w:val="20"/>
                <w:lang w:eastAsia="en-CA"/>
              </w:rPr>
            </w:pPr>
            <w:r w:rsidRPr="00183007">
              <w:rPr>
                <w:sz w:val="20"/>
                <w:szCs w:val="20"/>
              </w:rPr>
              <w:t>格鲁吉亚</w:t>
            </w:r>
          </w:p>
        </w:tc>
        <w:tc>
          <w:tcPr>
            <w:tcW w:w="1350" w:type="dxa"/>
            <w:tcBorders>
              <w:top w:val="nil"/>
              <w:left w:val="single" w:sz="4" w:space="0" w:color="auto"/>
              <w:bottom w:val="single" w:sz="4" w:space="0" w:color="auto"/>
              <w:right w:val="single" w:sz="4" w:space="0" w:color="auto"/>
            </w:tcBorders>
            <w:noWrap/>
            <w:hideMark/>
          </w:tcPr>
          <w:p w14:paraId="475DC4B7" w14:textId="77777777" w:rsidR="00183007" w:rsidRPr="00E17A39" w:rsidRDefault="00183007" w:rsidP="00183007">
            <w:pPr>
              <w:jc w:val="right"/>
              <w:rPr>
                <w:sz w:val="20"/>
                <w:szCs w:val="20"/>
                <w:lang w:eastAsia="en-CA"/>
              </w:rPr>
            </w:pPr>
            <w:r w:rsidRPr="00E17A39">
              <w:rPr>
                <w:sz w:val="20"/>
                <w:szCs w:val="20"/>
                <w:lang w:eastAsia="en-CA"/>
              </w:rPr>
              <w:t>0.0</w:t>
            </w:r>
          </w:p>
        </w:tc>
        <w:tc>
          <w:tcPr>
            <w:tcW w:w="1236" w:type="dxa"/>
            <w:tcBorders>
              <w:top w:val="nil"/>
              <w:left w:val="nil"/>
              <w:bottom w:val="single" w:sz="4" w:space="0" w:color="auto"/>
              <w:right w:val="single" w:sz="4" w:space="0" w:color="auto"/>
            </w:tcBorders>
            <w:noWrap/>
            <w:hideMark/>
          </w:tcPr>
          <w:p w14:paraId="735088C7"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739C3480" w14:textId="77777777" w:rsidR="00183007" w:rsidRPr="00E17A39" w:rsidRDefault="00183007" w:rsidP="00183007">
            <w:pPr>
              <w:jc w:val="right"/>
              <w:rPr>
                <w:sz w:val="20"/>
                <w:szCs w:val="20"/>
                <w:lang w:eastAsia="en-CA"/>
              </w:rPr>
            </w:pPr>
            <w:r w:rsidRPr="00E17A39">
              <w:rPr>
                <w:sz w:val="20"/>
                <w:szCs w:val="20"/>
                <w:lang w:eastAsia="en-CA"/>
              </w:rPr>
              <w:t>100,356</w:t>
            </w:r>
          </w:p>
        </w:tc>
        <w:tc>
          <w:tcPr>
            <w:tcW w:w="1173" w:type="dxa"/>
            <w:tcBorders>
              <w:top w:val="nil"/>
              <w:left w:val="nil"/>
              <w:bottom w:val="single" w:sz="4" w:space="0" w:color="auto"/>
              <w:right w:val="single" w:sz="4" w:space="0" w:color="auto"/>
            </w:tcBorders>
            <w:noWrap/>
            <w:hideMark/>
          </w:tcPr>
          <w:p w14:paraId="4A96F63B" w14:textId="77777777" w:rsidR="00183007" w:rsidRPr="00E17A39" w:rsidRDefault="00183007" w:rsidP="00183007">
            <w:pPr>
              <w:jc w:val="right"/>
              <w:rPr>
                <w:sz w:val="20"/>
                <w:szCs w:val="20"/>
                <w:lang w:eastAsia="en-CA"/>
              </w:rPr>
            </w:pPr>
            <w:r w:rsidRPr="00E17A39">
              <w:rPr>
                <w:sz w:val="20"/>
                <w:szCs w:val="20"/>
                <w:lang w:eastAsia="en-CA"/>
              </w:rPr>
              <w:t>238,822</w:t>
            </w:r>
          </w:p>
        </w:tc>
        <w:tc>
          <w:tcPr>
            <w:tcW w:w="1317" w:type="dxa"/>
            <w:tcBorders>
              <w:top w:val="nil"/>
              <w:left w:val="nil"/>
              <w:bottom w:val="single" w:sz="4" w:space="0" w:color="auto"/>
              <w:right w:val="single" w:sz="4" w:space="0" w:color="auto"/>
            </w:tcBorders>
            <w:noWrap/>
            <w:hideMark/>
          </w:tcPr>
          <w:p w14:paraId="1C710649" w14:textId="77777777" w:rsidR="00183007" w:rsidRPr="00E17A39" w:rsidRDefault="00183007" w:rsidP="00183007">
            <w:pPr>
              <w:jc w:val="right"/>
              <w:rPr>
                <w:sz w:val="20"/>
                <w:szCs w:val="20"/>
                <w:lang w:eastAsia="en-CA"/>
              </w:rPr>
            </w:pPr>
            <w:r w:rsidRPr="00E17A39">
              <w:rPr>
                <w:sz w:val="20"/>
                <w:szCs w:val="20"/>
                <w:lang w:eastAsia="en-CA"/>
              </w:rPr>
              <w:t>238</w:t>
            </w:r>
          </w:p>
        </w:tc>
        <w:tc>
          <w:tcPr>
            <w:tcW w:w="1134" w:type="dxa"/>
            <w:tcBorders>
              <w:top w:val="nil"/>
              <w:left w:val="nil"/>
              <w:bottom w:val="single" w:sz="4" w:space="0" w:color="auto"/>
              <w:right w:val="single" w:sz="4" w:space="0" w:color="auto"/>
            </w:tcBorders>
            <w:noWrap/>
            <w:hideMark/>
          </w:tcPr>
          <w:p w14:paraId="370AD19F" w14:textId="77777777" w:rsidR="00183007" w:rsidRPr="00E17A39" w:rsidRDefault="00183007" w:rsidP="00183007">
            <w:pPr>
              <w:jc w:val="right"/>
              <w:rPr>
                <w:sz w:val="20"/>
                <w:szCs w:val="20"/>
                <w:lang w:eastAsia="en-CA"/>
              </w:rPr>
            </w:pPr>
            <w:r w:rsidRPr="00E17A39">
              <w:rPr>
                <w:sz w:val="20"/>
                <w:szCs w:val="20"/>
                <w:lang w:eastAsia="en-CA"/>
              </w:rPr>
              <w:t>100</w:t>
            </w:r>
          </w:p>
        </w:tc>
      </w:tr>
      <w:tr w:rsidR="00183007" w:rsidRPr="00E30C8C" w14:paraId="174C9804" w14:textId="77777777" w:rsidTr="00827234">
        <w:trPr>
          <w:trHeight w:val="58"/>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0B3D9FA4" w14:textId="4072F322" w:rsidR="00183007" w:rsidRPr="00183007" w:rsidRDefault="00183007" w:rsidP="00183007">
            <w:pPr>
              <w:jc w:val="left"/>
              <w:rPr>
                <w:sz w:val="20"/>
                <w:szCs w:val="20"/>
                <w:lang w:eastAsia="en-CA"/>
              </w:rPr>
            </w:pPr>
            <w:r w:rsidRPr="00183007">
              <w:rPr>
                <w:sz w:val="20"/>
                <w:szCs w:val="20"/>
              </w:rPr>
              <w:t>加纳</w:t>
            </w:r>
          </w:p>
        </w:tc>
        <w:tc>
          <w:tcPr>
            <w:tcW w:w="1350" w:type="dxa"/>
            <w:tcBorders>
              <w:top w:val="nil"/>
              <w:left w:val="single" w:sz="4" w:space="0" w:color="auto"/>
              <w:bottom w:val="single" w:sz="4" w:space="0" w:color="auto"/>
              <w:right w:val="single" w:sz="4" w:space="0" w:color="auto"/>
            </w:tcBorders>
            <w:noWrap/>
            <w:hideMark/>
          </w:tcPr>
          <w:p w14:paraId="5621FC91" w14:textId="77777777" w:rsidR="00183007" w:rsidRPr="00E17A39" w:rsidRDefault="00183007" w:rsidP="00183007">
            <w:pPr>
              <w:jc w:val="right"/>
              <w:rPr>
                <w:sz w:val="20"/>
                <w:szCs w:val="20"/>
                <w:lang w:eastAsia="en-CA"/>
              </w:rPr>
            </w:pPr>
            <w:r w:rsidRPr="00E17A39">
              <w:rPr>
                <w:sz w:val="20"/>
                <w:szCs w:val="20"/>
                <w:lang w:eastAsia="en-CA"/>
              </w:rPr>
              <w:t>0.0</w:t>
            </w:r>
          </w:p>
        </w:tc>
        <w:tc>
          <w:tcPr>
            <w:tcW w:w="1236" w:type="dxa"/>
            <w:tcBorders>
              <w:top w:val="nil"/>
              <w:left w:val="nil"/>
              <w:bottom w:val="single" w:sz="4" w:space="0" w:color="auto"/>
              <w:right w:val="single" w:sz="4" w:space="0" w:color="auto"/>
            </w:tcBorders>
            <w:noWrap/>
            <w:hideMark/>
          </w:tcPr>
          <w:p w14:paraId="70E32409"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54EA538C" w14:textId="77777777" w:rsidR="00183007" w:rsidRPr="00E17A39" w:rsidRDefault="00183007" w:rsidP="00183007">
            <w:pPr>
              <w:jc w:val="right"/>
              <w:rPr>
                <w:sz w:val="20"/>
                <w:szCs w:val="20"/>
                <w:lang w:eastAsia="en-CA"/>
              </w:rPr>
            </w:pPr>
            <w:r w:rsidRPr="00E17A39">
              <w:rPr>
                <w:sz w:val="20"/>
                <w:szCs w:val="20"/>
                <w:lang w:eastAsia="en-CA"/>
              </w:rPr>
              <w:t>200,881</w:t>
            </w:r>
          </w:p>
        </w:tc>
        <w:tc>
          <w:tcPr>
            <w:tcW w:w="1173" w:type="dxa"/>
            <w:tcBorders>
              <w:top w:val="nil"/>
              <w:left w:val="nil"/>
              <w:bottom w:val="single" w:sz="4" w:space="0" w:color="auto"/>
              <w:right w:val="single" w:sz="4" w:space="0" w:color="auto"/>
            </w:tcBorders>
            <w:noWrap/>
            <w:hideMark/>
          </w:tcPr>
          <w:p w14:paraId="3C93F973" w14:textId="77777777" w:rsidR="00183007" w:rsidRPr="00E17A39" w:rsidRDefault="00183007" w:rsidP="00183007">
            <w:pPr>
              <w:jc w:val="right"/>
              <w:rPr>
                <w:sz w:val="20"/>
                <w:szCs w:val="20"/>
                <w:lang w:eastAsia="en-CA"/>
              </w:rPr>
            </w:pPr>
            <w:r w:rsidRPr="00E17A39">
              <w:rPr>
                <w:sz w:val="20"/>
                <w:szCs w:val="20"/>
                <w:lang w:eastAsia="en-CA"/>
              </w:rPr>
              <w:t>206,505</w:t>
            </w:r>
          </w:p>
        </w:tc>
        <w:tc>
          <w:tcPr>
            <w:tcW w:w="1317" w:type="dxa"/>
            <w:tcBorders>
              <w:top w:val="nil"/>
              <w:left w:val="nil"/>
              <w:bottom w:val="single" w:sz="4" w:space="0" w:color="auto"/>
              <w:right w:val="single" w:sz="4" w:space="0" w:color="auto"/>
            </w:tcBorders>
            <w:noWrap/>
            <w:hideMark/>
          </w:tcPr>
          <w:p w14:paraId="13D59795" w14:textId="77777777" w:rsidR="00183007" w:rsidRPr="00E17A39" w:rsidRDefault="00183007" w:rsidP="00183007">
            <w:pPr>
              <w:jc w:val="right"/>
              <w:rPr>
                <w:sz w:val="20"/>
                <w:szCs w:val="20"/>
                <w:lang w:eastAsia="en-CA"/>
              </w:rPr>
            </w:pPr>
            <w:r w:rsidRPr="00E17A39">
              <w:rPr>
                <w:sz w:val="20"/>
                <w:szCs w:val="20"/>
                <w:lang w:eastAsia="en-CA"/>
              </w:rPr>
              <w:t>103</w:t>
            </w:r>
          </w:p>
        </w:tc>
        <w:tc>
          <w:tcPr>
            <w:tcW w:w="1134" w:type="dxa"/>
            <w:tcBorders>
              <w:top w:val="nil"/>
              <w:left w:val="nil"/>
              <w:bottom w:val="single" w:sz="4" w:space="0" w:color="auto"/>
              <w:right w:val="single" w:sz="4" w:space="0" w:color="auto"/>
            </w:tcBorders>
            <w:noWrap/>
            <w:hideMark/>
          </w:tcPr>
          <w:p w14:paraId="0424EAB3" w14:textId="77777777" w:rsidR="00183007" w:rsidRPr="00E17A39" w:rsidRDefault="00183007" w:rsidP="00183007">
            <w:pPr>
              <w:jc w:val="right"/>
              <w:rPr>
                <w:sz w:val="20"/>
                <w:szCs w:val="20"/>
                <w:lang w:eastAsia="en-CA"/>
              </w:rPr>
            </w:pPr>
            <w:r w:rsidRPr="00E17A39">
              <w:rPr>
                <w:sz w:val="20"/>
                <w:szCs w:val="20"/>
                <w:lang w:eastAsia="en-CA"/>
              </w:rPr>
              <w:t>100</w:t>
            </w:r>
          </w:p>
        </w:tc>
      </w:tr>
      <w:tr w:rsidR="00183007" w:rsidRPr="00E30C8C" w14:paraId="6F5045B4" w14:textId="77777777" w:rsidTr="00827234">
        <w:trPr>
          <w:trHeight w:val="59"/>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707093C3" w14:textId="5CBFFA68" w:rsidR="00183007" w:rsidRPr="00183007" w:rsidRDefault="00183007" w:rsidP="00183007">
            <w:pPr>
              <w:jc w:val="left"/>
              <w:rPr>
                <w:sz w:val="20"/>
                <w:szCs w:val="20"/>
                <w:lang w:eastAsia="en-CA"/>
              </w:rPr>
            </w:pPr>
            <w:r w:rsidRPr="00183007">
              <w:rPr>
                <w:sz w:val="20"/>
                <w:szCs w:val="20"/>
              </w:rPr>
              <w:t>格林纳达</w:t>
            </w:r>
          </w:p>
        </w:tc>
        <w:tc>
          <w:tcPr>
            <w:tcW w:w="1350" w:type="dxa"/>
            <w:tcBorders>
              <w:top w:val="nil"/>
              <w:left w:val="single" w:sz="4" w:space="0" w:color="auto"/>
              <w:bottom w:val="single" w:sz="4" w:space="0" w:color="auto"/>
              <w:right w:val="single" w:sz="4" w:space="0" w:color="auto"/>
            </w:tcBorders>
            <w:noWrap/>
            <w:hideMark/>
          </w:tcPr>
          <w:p w14:paraId="29E19687" w14:textId="77777777" w:rsidR="00183007" w:rsidRPr="00E17A39" w:rsidRDefault="00183007" w:rsidP="00183007">
            <w:pPr>
              <w:jc w:val="right"/>
              <w:rPr>
                <w:sz w:val="20"/>
                <w:szCs w:val="20"/>
                <w:lang w:eastAsia="en-CA"/>
              </w:rPr>
            </w:pPr>
            <w:r w:rsidRPr="00E17A39">
              <w:rPr>
                <w:sz w:val="20"/>
                <w:szCs w:val="20"/>
                <w:lang w:eastAsia="en-CA"/>
              </w:rPr>
              <w:t>0.0</w:t>
            </w:r>
          </w:p>
        </w:tc>
        <w:tc>
          <w:tcPr>
            <w:tcW w:w="1236" w:type="dxa"/>
            <w:tcBorders>
              <w:top w:val="nil"/>
              <w:left w:val="nil"/>
              <w:bottom w:val="single" w:sz="4" w:space="0" w:color="auto"/>
              <w:right w:val="single" w:sz="4" w:space="0" w:color="auto"/>
            </w:tcBorders>
            <w:noWrap/>
            <w:hideMark/>
          </w:tcPr>
          <w:p w14:paraId="4E588817"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3569CC66" w14:textId="77777777" w:rsidR="00183007" w:rsidRPr="00E17A39" w:rsidRDefault="00183007" w:rsidP="00183007">
            <w:pPr>
              <w:jc w:val="right"/>
              <w:rPr>
                <w:sz w:val="20"/>
                <w:szCs w:val="20"/>
                <w:lang w:eastAsia="en-CA"/>
              </w:rPr>
            </w:pPr>
            <w:r w:rsidRPr="00E17A39">
              <w:rPr>
                <w:sz w:val="20"/>
                <w:szCs w:val="20"/>
                <w:lang w:eastAsia="en-CA"/>
              </w:rPr>
              <w:t>249,991</w:t>
            </w:r>
          </w:p>
        </w:tc>
        <w:tc>
          <w:tcPr>
            <w:tcW w:w="1173" w:type="dxa"/>
            <w:tcBorders>
              <w:top w:val="nil"/>
              <w:left w:val="nil"/>
              <w:bottom w:val="single" w:sz="4" w:space="0" w:color="auto"/>
              <w:right w:val="single" w:sz="4" w:space="0" w:color="auto"/>
            </w:tcBorders>
            <w:noWrap/>
            <w:hideMark/>
          </w:tcPr>
          <w:p w14:paraId="36D32A11" w14:textId="77777777" w:rsidR="00183007" w:rsidRPr="00E17A39" w:rsidRDefault="00183007" w:rsidP="00183007">
            <w:pPr>
              <w:jc w:val="right"/>
              <w:rPr>
                <w:sz w:val="20"/>
                <w:szCs w:val="20"/>
                <w:lang w:eastAsia="en-CA"/>
              </w:rPr>
            </w:pPr>
            <w:r w:rsidRPr="00E17A39">
              <w:rPr>
                <w:sz w:val="20"/>
                <w:szCs w:val="20"/>
                <w:lang w:eastAsia="en-CA"/>
              </w:rPr>
              <w:t>52,148</w:t>
            </w:r>
          </w:p>
        </w:tc>
        <w:tc>
          <w:tcPr>
            <w:tcW w:w="1317" w:type="dxa"/>
            <w:tcBorders>
              <w:top w:val="nil"/>
              <w:left w:val="nil"/>
              <w:bottom w:val="single" w:sz="4" w:space="0" w:color="auto"/>
              <w:right w:val="single" w:sz="4" w:space="0" w:color="auto"/>
            </w:tcBorders>
            <w:noWrap/>
            <w:hideMark/>
          </w:tcPr>
          <w:p w14:paraId="5E018CD0" w14:textId="77777777" w:rsidR="00183007" w:rsidRPr="00E17A39" w:rsidRDefault="00183007" w:rsidP="00183007">
            <w:pPr>
              <w:jc w:val="right"/>
              <w:rPr>
                <w:sz w:val="20"/>
                <w:szCs w:val="20"/>
                <w:lang w:eastAsia="en-CA"/>
              </w:rPr>
            </w:pPr>
            <w:r w:rsidRPr="00E17A39">
              <w:rPr>
                <w:sz w:val="20"/>
                <w:szCs w:val="20"/>
                <w:lang w:eastAsia="en-CA"/>
              </w:rPr>
              <w:t>21</w:t>
            </w:r>
          </w:p>
        </w:tc>
        <w:tc>
          <w:tcPr>
            <w:tcW w:w="1134" w:type="dxa"/>
            <w:tcBorders>
              <w:top w:val="nil"/>
              <w:left w:val="nil"/>
              <w:bottom w:val="single" w:sz="4" w:space="0" w:color="auto"/>
              <w:right w:val="single" w:sz="4" w:space="0" w:color="auto"/>
            </w:tcBorders>
            <w:noWrap/>
            <w:hideMark/>
          </w:tcPr>
          <w:p w14:paraId="7C840211" w14:textId="77777777" w:rsidR="00183007" w:rsidRPr="00E17A39" w:rsidRDefault="00183007" w:rsidP="00183007">
            <w:pPr>
              <w:jc w:val="right"/>
              <w:rPr>
                <w:sz w:val="20"/>
                <w:szCs w:val="20"/>
                <w:lang w:eastAsia="en-CA"/>
              </w:rPr>
            </w:pPr>
            <w:r w:rsidRPr="00E17A39">
              <w:rPr>
                <w:sz w:val="20"/>
                <w:szCs w:val="20"/>
                <w:lang w:eastAsia="en-CA"/>
              </w:rPr>
              <w:t>50</w:t>
            </w:r>
          </w:p>
        </w:tc>
      </w:tr>
      <w:tr w:rsidR="00183007" w:rsidRPr="00E30C8C" w14:paraId="5FF82827" w14:textId="77777777" w:rsidTr="00827234">
        <w:trPr>
          <w:trHeight w:val="90"/>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758EEA39" w14:textId="4259F5C3" w:rsidR="00183007" w:rsidRPr="00183007" w:rsidRDefault="00183007" w:rsidP="00183007">
            <w:pPr>
              <w:jc w:val="left"/>
              <w:rPr>
                <w:sz w:val="20"/>
                <w:szCs w:val="20"/>
                <w:lang w:eastAsia="en-CA"/>
              </w:rPr>
            </w:pPr>
            <w:r w:rsidRPr="00183007">
              <w:rPr>
                <w:sz w:val="20"/>
                <w:szCs w:val="20"/>
              </w:rPr>
              <w:t>危地马拉</w:t>
            </w:r>
          </w:p>
        </w:tc>
        <w:tc>
          <w:tcPr>
            <w:tcW w:w="1350" w:type="dxa"/>
            <w:tcBorders>
              <w:top w:val="nil"/>
              <w:left w:val="single" w:sz="4" w:space="0" w:color="auto"/>
              <w:bottom w:val="single" w:sz="4" w:space="0" w:color="auto"/>
              <w:right w:val="single" w:sz="4" w:space="0" w:color="auto"/>
            </w:tcBorders>
            <w:noWrap/>
            <w:hideMark/>
          </w:tcPr>
          <w:p w14:paraId="06BC72D7" w14:textId="77777777" w:rsidR="00183007" w:rsidRPr="00E17A39" w:rsidRDefault="00183007" w:rsidP="00183007">
            <w:pPr>
              <w:jc w:val="right"/>
              <w:rPr>
                <w:sz w:val="20"/>
                <w:szCs w:val="20"/>
                <w:lang w:eastAsia="en-CA"/>
              </w:rPr>
            </w:pPr>
            <w:r w:rsidRPr="00E17A39">
              <w:rPr>
                <w:sz w:val="20"/>
                <w:szCs w:val="20"/>
                <w:lang w:eastAsia="en-CA"/>
              </w:rPr>
              <w:t>40.6</w:t>
            </w:r>
          </w:p>
        </w:tc>
        <w:tc>
          <w:tcPr>
            <w:tcW w:w="1236" w:type="dxa"/>
            <w:tcBorders>
              <w:top w:val="nil"/>
              <w:left w:val="nil"/>
              <w:bottom w:val="single" w:sz="4" w:space="0" w:color="auto"/>
              <w:right w:val="single" w:sz="4" w:space="0" w:color="auto"/>
            </w:tcBorders>
            <w:noWrap/>
            <w:hideMark/>
          </w:tcPr>
          <w:p w14:paraId="068E4567" w14:textId="77777777" w:rsidR="00183007" w:rsidRPr="00E17A39" w:rsidRDefault="00183007" w:rsidP="00183007">
            <w:pPr>
              <w:jc w:val="right"/>
              <w:rPr>
                <w:sz w:val="20"/>
                <w:szCs w:val="20"/>
                <w:lang w:eastAsia="en-CA"/>
              </w:rPr>
            </w:pPr>
            <w:r w:rsidRPr="00E17A39">
              <w:rPr>
                <w:sz w:val="20"/>
                <w:szCs w:val="20"/>
                <w:lang w:eastAsia="en-CA"/>
              </w:rPr>
              <w:t>80,000</w:t>
            </w:r>
          </w:p>
        </w:tc>
        <w:tc>
          <w:tcPr>
            <w:tcW w:w="1134" w:type="dxa"/>
            <w:tcBorders>
              <w:top w:val="nil"/>
              <w:left w:val="nil"/>
              <w:bottom w:val="single" w:sz="4" w:space="0" w:color="auto"/>
              <w:right w:val="single" w:sz="4" w:space="0" w:color="auto"/>
            </w:tcBorders>
            <w:noWrap/>
            <w:hideMark/>
          </w:tcPr>
          <w:p w14:paraId="1B0922BD" w14:textId="77777777" w:rsidR="00183007" w:rsidRPr="00E17A39" w:rsidRDefault="00183007" w:rsidP="00183007">
            <w:pPr>
              <w:jc w:val="right"/>
              <w:rPr>
                <w:sz w:val="20"/>
                <w:szCs w:val="20"/>
                <w:lang w:eastAsia="en-CA"/>
              </w:rPr>
            </w:pPr>
            <w:r w:rsidRPr="00E17A39">
              <w:rPr>
                <w:sz w:val="20"/>
                <w:szCs w:val="20"/>
                <w:lang w:eastAsia="en-CA"/>
              </w:rPr>
              <w:t>184,445</w:t>
            </w:r>
          </w:p>
        </w:tc>
        <w:tc>
          <w:tcPr>
            <w:tcW w:w="1173" w:type="dxa"/>
            <w:tcBorders>
              <w:top w:val="nil"/>
              <w:left w:val="nil"/>
              <w:bottom w:val="single" w:sz="4" w:space="0" w:color="auto"/>
              <w:right w:val="single" w:sz="4" w:space="0" w:color="auto"/>
            </w:tcBorders>
            <w:noWrap/>
            <w:hideMark/>
          </w:tcPr>
          <w:p w14:paraId="4886677B" w14:textId="77777777" w:rsidR="00183007" w:rsidRPr="00E17A39" w:rsidRDefault="00183007" w:rsidP="00183007">
            <w:pPr>
              <w:jc w:val="right"/>
              <w:rPr>
                <w:sz w:val="20"/>
                <w:szCs w:val="20"/>
                <w:lang w:eastAsia="en-CA"/>
              </w:rPr>
            </w:pPr>
            <w:r w:rsidRPr="00E17A39">
              <w:rPr>
                <w:sz w:val="20"/>
                <w:szCs w:val="20"/>
                <w:lang w:eastAsia="en-CA"/>
              </w:rPr>
              <w:t>136,933</w:t>
            </w:r>
          </w:p>
        </w:tc>
        <w:tc>
          <w:tcPr>
            <w:tcW w:w="1317" w:type="dxa"/>
            <w:tcBorders>
              <w:top w:val="nil"/>
              <w:left w:val="nil"/>
              <w:bottom w:val="single" w:sz="4" w:space="0" w:color="auto"/>
              <w:right w:val="single" w:sz="4" w:space="0" w:color="auto"/>
            </w:tcBorders>
            <w:noWrap/>
            <w:hideMark/>
          </w:tcPr>
          <w:p w14:paraId="673CA3B6" w14:textId="77777777" w:rsidR="00183007" w:rsidRPr="00E17A39" w:rsidRDefault="00183007" w:rsidP="00183007">
            <w:pPr>
              <w:jc w:val="right"/>
              <w:rPr>
                <w:sz w:val="20"/>
                <w:szCs w:val="20"/>
                <w:lang w:eastAsia="en-CA"/>
              </w:rPr>
            </w:pPr>
            <w:r w:rsidRPr="00E17A39">
              <w:rPr>
                <w:sz w:val="20"/>
                <w:szCs w:val="20"/>
                <w:lang w:eastAsia="en-CA"/>
              </w:rPr>
              <w:t>74</w:t>
            </w:r>
          </w:p>
        </w:tc>
        <w:tc>
          <w:tcPr>
            <w:tcW w:w="1134" w:type="dxa"/>
            <w:tcBorders>
              <w:top w:val="nil"/>
              <w:left w:val="nil"/>
              <w:bottom w:val="single" w:sz="4" w:space="0" w:color="auto"/>
              <w:right w:val="single" w:sz="4" w:space="0" w:color="auto"/>
            </w:tcBorders>
            <w:noWrap/>
            <w:hideMark/>
          </w:tcPr>
          <w:p w14:paraId="1C6168A4" w14:textId="77777777" w:rsidR="00183007" w:rsidRPr="00E17A39" w:rsidRDefault="00183007" w:rsidP="00183007">
            <w:pPr>
              <w:jc w:val="left"/>
              <w:rPr>
                <w:sz w:val="20"/>
                <w:szCs w:val="20"/>
                <w:lang w:eastAsia="en-CA"/>
              </w:rPr>
            </w:pPr>
            <w:r w:rsidRPr="00E17A39">
              <w:rPr>
                <w:sz w:val="20"/>
                <w:szCs w:val="20"/>
                <w:lang w:eastAsia="en-CA"/>
              </w:rPr>
              <w:t> </w:t>
            </w:r>
          </w:p>
        </w:tc>
      </w:tr>
      <w:tr w:rsidR="00183007" w:rsidRPr="00E30C8C" w14:paraId="652EC280" w14:textId="77777777" w:rsidTr="00827234">
        <w:trPr>
          <w:trHeight w:val="58"/>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4E29526F" w14:textId="02846F95" w:rsidR="00183007" w:rsidRPr="00183007" w:rsidRDefault="00183007" w:rsidP="00183007">
            <w:pPr>
              <w:jc w:val="left"/>
              <w:rPr>
                <w:sz w:val="20"/>
                <w:szCs w:val="20"/>
                <w:lang w:eastAsia="en-CA"/>
              </w:rPr>
            </w:pPr>
            <w:r w:rsidRPr="00183007">
              <w:rPr>
                <w:sz w:val="20"/>
                <w:szCs w:val="20"/>
              </w:rPr>
              <w:t>几内亚</w:t>
            </w:r>
          </w:p>
        </w:tc>
        <w:tc>
          <w:tcPr>
            <w:tcW w:w="1350" w:type="dxa"/>
            <w:tcBorders>
              <w:top w:val="nil"/>
              <w:left w:val="single" w:sz="4" w:space="0" w:color="auto"/>
              <w:bottom w:val="single" w:sz="4" w:space="0" w:color="auto"/>
              <w:right w:val="single" w:sz="4" w:space="0" w:color="auto"/>
            </w:tcBorders>
            <w:noWrap/>
            <w:hideMark/>
          </w:tcPr>
          <w:p w14:paraId="224C463E" w14:textId="77777777" w:rsidR="00183007" w:rsidRPr="00E17A39" w:rsidRDefault="00183007" w:rsidP="00183007">
            <w:pPr>
              <w:jc w:val="right"/>
              <w:rPr>
                <w:sz w:val="20"/>
                <w:szCs w:val="20"/>
                <w:lang w:eastAsia="en-CA"/>
              </w:rPr>
            </w:pPr>
            <w:r w:rsidRPr="00E17A39">
              <w:rPr>
                <w:sz w:val="20"/>
                <w:szCs w:val="20"/>
                <w:lang w:eastAsia="en-CA"/>
              </w:rPr>
              <w:t>0.0</w:t>
            </w:r>
          </w:p>
        </w:tc>
        <w:tc>
          <w:tcPr>
            <w:tcW w:w="1236" w:type="dxa"/>
            <w:tcBorders>
              <w:top w:val="nil"/>
              <w:left w:val="nil"/>
              <w:bottom w:val="single" w:sz="4" w:space="0" w:color="auto"/>
              <w:right w:val="single" w:sz="4" w:space="0" w:color="auto"/>
            </w:tcBorders>
            <w:noWrap/>
            <w:hideMark/>
          </w:tcPr>
          <w:p w14:paraId="632F6ACC"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2D210FBE" w14:textId="77777777" w:rsidR="00183007" w:rsidRPr="00E17A39" w:rsidRDefault="00183007" w:rsidP="00183007">
            <w:pPr>
              <w:jc w:val="right"/>
              <w:rPr>
                <w:sz w:val="20"/>
                <w:szCs w:val="20"/>
                <w:lang w:eastAsia="en-CA"/>
              </w:rPr>
            </w:pPr>
            <w:r w:rsidRPr="00E17A39">
              <w:rPr>
                <w:sz w:val="20"/>
                <w:szCs w:val="20"/>
                <w:lang w:eastAsia="en-CA"/>
              </w:rPr>
              <w:t>153,751</w:t>
            </w:r>
          </w:p>
        </w:tc>
        <w:tc>
          <w:tcPr>
            <w:tcW w:w="1173" w:type="dxa"/>
            <w:tcBorders>
              <w:top w:val="nil"/>
              <w:left w:val="nil"/>
              <w:bottom w:val="single" w:sz="4" w:space="0" w:color="auto"/>
              <w:right w:val="single" w:sz="4" w:space="0" w:color="auto"/>
            </w:tcBorders>
            <w:noWrap/>
            <w:hideMark/>
          </w:tcPr>
          <w:p w14:paraId="6865BA9F" w14:textId="77777777" w:rsidR="00183007" w:rsidRPr="00E17A39" w:rsidRDefault="00183007" w:rsidP="00183007">
            <w:pPr>
              <w:jc w:val="right"/>
              <w:rPr>
                <w:sz w:val="20"/>
                <w:szCs w:val="20"/>
                <w:lang w:eastAsia="en-CA"/>
              </w:rPr>
            </w:pPr>
            <w:r w:rsidRPr="00E17A39">
              <w:rPr>
                <w:sz w:val="20"/>
                <w:szCs w:val="20"/>
                <w:lang w:eastAsia="en-CA"/>
              </w:rPr>
              <w:t>204,838</w:t>
            </w:r>
          </w:p>
        </w:tc>
        <w:tc>
          <w:tcPr>
            <w:tcW w:w="1317" w:type="dxa"/>
            <w:tcBorders>
              <w:top w:val="nil"/>
              <w:left w:val="nil"/>
              <w:bottom w:val="single" w:sz="4" w:space="0" w:color="auto"/>
              <w:right w:val="single" w:sz="4" w:space="0" w:color="auto"/>
            </w:tcBorders>
            <w:noWrap/>
            <w:hideMark/>
          </w:tcPr>
          <w:p w14:paraId="21B5545C" w14:textId="77777777" w:rsidR="00183007" w:rsidRPr="00E17A39" w:rsidRDefault="00183007" w:rsidP="00183007">
            <w:pPr>
              <w:jc w:val="right"/>
              <w:rPr>
                <w:sz w:val="20"/>
                <w:szCs w:val="20"/>
                <w:lang w:eastAsia="en-CA"/>
              </w:rPr>
            </w:pPr>
            <w:r w:rsidRPr="00E17A39">
              <w:rPr>
                <w:sz w:val="20"/>
                <w:szCs w:val="20"/>
                <w:lang w:eastAsia="en-CA"/>
              </w:rPr>
              <w:t>133</w:t>
            </w:r>
          </w:p>
        </w:tc>
        <w:tc>
          <w:tcPr>
            <w:tcW w:w="1134" w:type="dxa"/>
            <w:tcBorders>
              <w:top w:val="nil"/>
              <w:left w:val="nil"/>
              <w:bottom w:val="single" w:sz="4" w:space="0" w:color="auto"/>
              <w:right w:val="single" w:sz="4" w:space="0" w:color="auto"/>
            </w:tcBorders>
            <w:noWrap/>
            <w:hideMark/>
          </w:tcPr>
          <w:p w14:paraId="447204CB" w14:textId="77777777" w:rsidR="00183007" w:rsidRPr="00E17A39" w:rsidRDefault="00183007" w:rsidP="00183007">
            <w:pPr>
              <w:jc w:val="right"/>
              <w:rPr>
                <w:sz w:val="20"/>
                <w:szCs w:val="20"/>
                <w:lang w:eastAsia="en-CA"/>
              </w:rPr>
            </w:pPr>
            <w:r w:rsidRPr="00E17A39">
              <w:rPr>
                <w:sz w:val="20"/>
                <w:szCs w:val="20"/>
                <w:lang w:eastAsia="en-CA"/>
              </w:rPr>
              <w:t>33</w:t>
            </w:r>
          </w:p>
        </w:tc>
      </w:tr>
      <w:tr w:rsidR="00183007" w:rsidRPr="00E30C8C" w14:paraId="05F9B513" w14:textId="77777777" w:rsidTr="00827234">
        <w:trPr>
          <w:trHeight w:val="58"/>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4DE891C6" w14:textId="38BF160A" w:rsidR="00183007" w:rsidRPr="00183007" w:rsidRDefault="00183007" w:rsidP="00183007">
            <w:pPr>
              <w:jc w:val="left"/>
              <w:rPr>
                <w:sz w:val="20"/>
                <w:szCs w:val="20"/>
                <w:lang w:eastAsia="en-CA"/>
              </w:rPr>
            </w:pPr>
            <w:r w:rsidRPr="00183007">
              <w:rPr>
                <w:sz w:val="20"/>
                <w:szCs w:val="20"/>
              </w:rPr>
              <w:t>几内亚比绍</w:t>
            </w:r>
          </w:p>
        </w:tc>
        <w:tc>
          <w:tcPr>
            <w:tcW w:w="1350" w:type="dxa"/>
            <w:tcBorders>
              <w:top w:val="nil"/>
              <w:left w:val="single" w:sz="4" w:space="0" w:color="auto"/>
              <w:bottom w:val="single" w:sz="4" w:space="0" w:color="auto"/>
              <w:right w:val="single" w:sz="4" w:space="0" w:color="auto"/>
            </w:tcBorders>
            <w:noWrap/>
            <w:hideMark/>
          </w:tcPr>
          <w:p w14:paraId="6E2D3AA2" w14:textId="77777777" w:rsidR="00183007" w:rsidRPr="00E17A39" w:rsidRDefault="00183007" w:rsidP="00183007">
            <w:pPr>
              <w:jc w:val="right"/>
              <w:rPr>
                <w:sz w:val="20"/>
                <w:szCs w:val="20"/>
                <w:lang w:eastAsia="en-CA"/>
              </w:rPr>
            </w:pPr>
            <w:r w:rsidRPr="00E17A39">
              <w:rPr>
                <w:sz w:val="20"/>
                <w:szCs w:val="20"/>
                <w:lang w:eastAsia="en-CA"/>
              </w:rPr>
              <w:t>0.0</w:t>
            </w:r>
          </w:p>
        </w:tc>
        <w:tc>
          <w:tcPr>
            <w:tcW w:w="1236" w:type="dxa"/>
            <w:tcBorders>
              <w:top w:val="nil"/>
              <w:left w:val="nil"/>
              <w:bottom w:val="single" w:sz="4" w:space="0" w:color="auto"/>
              <w:right w:val="single" w:sz="4" w:space="0" w:color="auto"/>
            </w:tcBorders>
            <w:noWrap/>
            <w:hideMark/>
          </w:tcPr>
          <w:p w14:paraId="582F53A8"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2AA94925" w14:textId="77777777" w:rsidR="00183007" w:rsidRPr="00E17A39" w:rsidRDefault="00183007" w:rsidP="00183007">
            <w:pPr>
              <w:jc w:val="right"/>
              <w:rPr>
                <w:sz w:val="20"/>
                <w:szCs w:val="20"/>
                <w:lang w:eastAsia="en-CA"/>
              </w:rPr>
            </w:pPr>
            <w:r w:rsidRPr="00E17A39">
              <w:rPr>
                <w:sz w:val="20"/>
                <w:szCs w:val="20"/>
                <w:lang w:eastAsia="en-CA"/>
              </w:rPr>
              <w:t>92,353</w:t>
            </w:r>
          </w:p>
        </w:tc>
        <w:tc>
          <w:tcPr>
            <w:tcW w:w="1173" w:type="dxa"/>
            <w:tcBorders>
              <w:top w:val="nil"/>
              <w:left w:val="nil"/>
              <w:bottom w:val="single" w:sz="4" w:space="0" w:color="auto"/>
              <w:right w:val="single" w:sz="4" w:space="0" w:color="auto"/>
            </w:tcBorders>
            <w:noWrap/>
            <w:hideMark/>
          </w:tcPr>
          <w:p w14:paraId="3B67E69C" w14:textId="77777777" w:rsidR="00183007" w:rsidRPr="00E17A39" w:rsidRDefault="00183007" w:rsidP="00183007">
            <w:pPr>
              <w:jc w:val="right"/>
              <w:rPr>
                <w:sz w:val="20"/>
                <w:szCs w:val="20"/>
                <w:lang w:eastAsia="en-CA"/>
              </w:rPr>
            </w:pPr>
            <w:r w:rsidRPr="00E17A39">
              <w:rPr>
                <w:sz w:val="20"/>
                <w:szCs w:val="20"/>
                <w:lang w:eastAsia="en-CA"/>
              </w:rPr>
              <w:t>23,916</w:t>
            </w:r>
          </w:p>
        </w:tc>
        <w:tc>
          <w:tcPr>
            <w:tcW w:w="1317" w:type="dxa"/>
            <w:tcBorders>
              <w:top w:val="nil"/>
              <w:left w:val="nil"/>
              <w:bottom w:val="single" w:sz="4" w:space="0" w:color="auto"/>
              <w:right w:val="single" w:sz="4" w:space="0" w:color="auto"/>
            </w:tcBorders>
            <w:noWrap/>
            <w:hideMark/>
          </w:tcPr>
          <w:p w14:paraId="1C06C42B" w14:textId="77777777" w:rsidR="00183007" w:rsidRPr="00E17A39" w:rsidRDefault="00183007" w:rsidP="00183007">
            <w:pPr>
              <w:jc w:val="right"/>
              <w:rPr>
                <w:sz w:val="20"/>
                <w:szCs w:val="20"/>
                <w:lang w:eastAsia="en-CA"/>
              </w:rPr>
            </w:pPr>
            <w:r w:rsidRPr="00E17A39">
              <w:rPr>
                <w:sz w:val="20"/>
                <w:szCs w:val="20"/>
                <w:lang w:eastAsia="en-CA"/>
              </w:rPr>
              <w:t>26</w:t>
            </w:r>
          </w:p>
        </w:tc>
        <w:tc>
          <w:tcPr>
            <w:tcW w:w="1134" w:type="dxa"/>
            <w:tcBorders>
              <w:top w:val="nil"/>
              <w:left w:val="nil"/>
              <w:bottom w:val="single" w:sz="4" w:space="0" w:color="auto"/>
              <w:right w:val="single" w:sz="4" w:space="0" w:color="auto"/>
            </w:tcBorders>
            <w:noWrap/>
            <w:hideMark/>
          </w:tcPr>
          <w:p w14:paraId="4AA062C3" w14:textId="77777777" w:rsidR="00183007" w:rsidRPr="00E17A39" w:rsidRDefault="00183007" w:rsidP="00183007">
            <w:pPr>
              <w:jc w:val="right"/>
              <w:rPr>
                <w:sz w:val="20"/>
                <w:szCs w:val="20"/>
                <w:lang w:eastAsia="en-CA"/>
              </w:rPr>
            </w:pPr>
            <w:r w:rsidRPr="00E17A39">
              <w:rPr>
                <w:sz w:val="20"/>
                <w:szCs w:val="20"/>
                <w:lang w:eastAsia="en-CA"/>
              </w:rPr>
              <w:t>25</w:t>
            </w:r>
          </w:p>
        </w:tc>
      </w:tr>
      <w:tr w:rsidR="00183007" w:rsidRPr="00E30C8C" w14:paraId="2037C728" w14:textId="77777777" w:rsidTr="00827234">
        <w:trPr>
          <w:trHeight w:val="58"/>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57A45266" w14:textId="19564B36" w:rsidR="00183007" w:rsidRPr="00183007" w:rsidRDefault="00183007" w:rsidP="00183007">
            <w:pPr>
              <w:jc w:val="left"/>
              <w:rPr>
                <w:sz w:val="20"/>
                <w:szCs w:val="20"/>
                <w:lang w:eastAsia="en-CA"/>
              </w:rPr>
            </w:pPr>
            <w:r w:rsidRPr="00183007">
              <w:rPr>
                <w:sz w:val="20"/>
                <w:szCs w:val="20"/>
              </w:rPr>
              <w:t>圭亚那</w:t>
            </w:r>
          </w:p>
        </w:tc>
        <w:tc>
          <w:tcPr>
            <w:tcW w:w="1350" w:type="dxa"/>
            <w:tcBorders>
              <w:top w:val="nil"/>
              <w:left w:val="single" w:sz="4" w:space="0" w:color="auto"/>
              <w:bottom w:val="single" w:sz="4" w:space="0" w:color="auto"/>
              <w:right w:val="single" w:sz="4" w:space="0" w:color="auto"/>
            </w:tcBorders>
            <w:noWrap/>
            <w:hideMark/>
          </w:tcPr>
          <w:p w14:paraId="55F9EB3F" w14:textId="77777777" w:rsidR="00183007" w:rsidRPr="00E17A39" w:rsidRDefault="00183007" w:rsidP="00183007">
            <w:pPr>
              <w:jc w:val="right"/>
              <w:rPr>
                <w:sz w:val="20"/>
                <w:szCs w:val="20"/>
                <w:lang w:eastAsia="en-CA"/>
              </w:rPr>
            </w:pPr>
            <w:r w:rsidRPr="00E17A39">
              <w:rPr>
                <w:sz w:val="20"/>
                <w:szCs w:val="20"/>
                <w:lang w:eastAsia="en-CA"/>
              </w:rPr>
              <w:t>0.0</w:t>
            </w:r>
          </w:p>
        </w:tc>
        <w:tc>
          <w:tcPr>
            <w:tcW w:w="1236" w:type="dxa"/>
            <w:tcBorders>
              <w:top w:val="nil"/>
              <w:left w:val="nil"/>
              <w:bottom w:val="single" w:sz="4" w:space="0" w:color="auto"/>
              <w:right w:val="single" w:sz="4" w:space="0" w:color="auto"/>
            </w:tcBorders>
            <w:noWrap/>
            <w:hideMark/>
          </w:tcPr>
          <w:p w14:paraId="6FC2A1B5"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18C28415" w14:textId="77777777" w:rsidR="00183007" w:rsidRPr="00E17A39" w:rsidRDefault="00183007" w:rsidP="00183007">
            <w:pPr>
              <w:jc w:val="right"/>
              <w:rPr>
                <w:sz w:val="20"/>
                <w:szCs w:val="20"/>
                <w:lang w:eastAsia="en-CA"/>
              </w:rPr>
            </w:pPr>
            <w:r w:rsidRPr="00E17A39">
              <w:rPr>
                <w:sz w:val="20"/>
                <w:szCs w:val="20"/>
                <w:lang w:eastAsia="en-CA"/>
              </w:rPr>
              <w:t>186,028</w:t>
            </w:r>
          </w:p>
        </w:tc>
        <w:tc>
          <w:tcPr>
            <w:tcW w:w="1173" w:type="dxa"/>
            <w:tcBorders>
              <w:top w:val="nil"/>
              <w:left w:val="nil"/>
              <w:bottom w:val="single" w:sz="4" w:space="0" w:color="auto"/>
              <w:right w:val="single" w:sz="4" w:space="0" w:color="auto"/>
            </w:tcBorders>
            <w:noWrap/>
            <w:hideMark/>
          </w:tcPr>
          <w:p w14:paraId="7951DFAF" w14:textId="77777777" w:rsidR="00183007" w:rsidRPr="00E17A39" w:rsidRDefault="00183007" w:rsidP="00183007">
            <w:pPr>
              <w:jc w:val="right"/>
              <w:rPr>
                <w:sz w:val="20"/>
                <w:szCs w:val="20"/>
                <w:lang w:eastAsia="en-CA"/>
              </w:rPr>
            </w:pPr>
            <w:r w:rsidRPr="00E17A39">
              <w:rPr>
                <w:sz w:val="20"/>
                <w:szCs w:val="20"/>
                <w:lang w:eastAsia="en-CA"/>
              </w:rPr>
              <w:t>71,250</w:t>
            </w:r>
          </w:p>
        </w:tc>
        <w:tc>
          <w:tcPr>
            <w:tcW w:w="1317" w:type="dxa"/>
            <w:tcBorders>
              <w:top w:val="nil"/>
              <w:left w:val="nil"/>
              <w:bottom w:val="single" w:sz="4" w:space="0" w:color="auto"/>
              <w:right w:val="single" w:sz="4" w:space="0" w:color="auto"/>
            </w:tcBorders>
            <w:noWrap/>
            <w:hideMark/>
          </w:tcPr>
          <w:p w14:paraId="54FF3668" w14:textId="77777777" w:rsidR="00183007" w:rsidRPr="00E17A39" w:rsidRDefault="00183007" w:rsidP="00183007">
            <w:pPr>
              <w:jc w:val="right"/>
              <w:rPr>
                <w:sz w:val="20"/>
                <w:szCs w:val="20"/>
                <w:lang w:eastAsia="en-CA"/>
              </w:rPr>
            </w:pPr>
            <w:r w:rsidRPr="00E17A39">
              <w:rPr>
                <w:sz w:val="20"/>
                <w:szCs w:val="20"/>
                <w:lang w:eastAsia="en-CA"/>
              </w:rPr>
              <w:t>38</w:t>
            </w:r>
          </w:p>
        </w:tc>
        <w:tc>
          <w:tcPr>
            <w:tcW w:w="1134" w:type="dxa"/>
            <w:tcBorders>
              <w:top w:val="nil"/>
              <w:left w:val="nil"/>
              <w:bottom w:val="single" w:sz="4" w:space="0" w:color="auto"/>
              <w:right w:val="single" w:sz="4" w:space="0" w:color="auto"/>
            </w:tcBorders>
            <w:noWrap/>
            <w:hideMark/>
          </w:tcPr>
          <w:p w14:paraId="5DD71B1B" w14:textId="77777777" w:rsidR="00183007" w:rsidRPr="00E17A39" w:rsidRDefault="00183007" w:rsidP="00183007">
            <w:pPr>
              <w:jc w:val="right"/>
              <w:rPr>
                <w:sz w:val="20"/>
                <w:szCs w:val="20"/>
                <w:lang w:eastAsia="en-CA"/>
              </w:rPr>
            </w:pPr>
            <w:r w:rsidRPr="00E17A39">
              <w:rPr>
                <w:sz w:val="20"/>
                <w:szCs w:val="20"/>
                <w:lang w:eastAsia="en-CA"/>
              </w:rPr>
              <w:t>50</w:t>
            </w:r>
          </w:p>
        </w:tc>
      </w:tr>
      <w:tr w:rsidR="00183007" w:rsidRPr="00E30C8C" w14:paraId="1AD728F7" w14:textId="77777777" w:rsidTr="00827234">
        <w:trPr>
          <w:trHeight w:val="58"/>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16E01609" w14:textId="1B103C28" w:rsidR="00183007" w:rsidRPr="00183007" w:rsidRDefault="00183007" w:rsidP="00183007">
            <w:pPr>
              <w:jc w:val="left"/>
              <w:rPr>
                <w:sz w:val="20"/>
                <w:szCs w:val="20"/>
                <w:lang w:eastAsia="en-CA"/>
              </w:rPr>
            </w:pPr>
            <w:r w:rsidRPr="00183007">
              <w:rPr>
                <w:sz w:val="20"/>
                <w:szCs w:val="20"/>
              </w:rPr>
              <w:t>海地</w:t>
            </w:r>
          </w:p>
        </w:tc>
        <w:tc>
          <w:tcPr>
            <w:tcW w:w="1350" w:type="dxa"/>
            <w:tcBorders>
              <w:top w:val="nil"/>
              <w:left w:val="single" w:sz="4" w:space="0" w:color="auto"/>
              <w:bottom w:val="single" w:sz="4" w:space="0" w:color="auto"/>
              <w:right w:val="single" w:sz="4" w:space="0" w:color="auto"/>
            </w:tcBorders>
            <w:noWrap/>
            <w:hideMark/>
          </w:tcPr>
          <w:p w14:paraId="2DBA1C34" w14:textId="77777777" w:rsidR="00183007" w:rsidRPr="00E17A39" w:rsidRDefault="00183007" w:rsidP="00183007">
            <w:pPr>
              <w:jc w:val="right"/>
              <w:rPr>
                <w:sz w:val="20"/>
                <w:szCs w:val="20"/>
                <w:lang w:eastAsia="en-CA"/>
              </w:rPr>
            </w:pPr>
            <w:r w:rsidRPr="00E17A39">
              <w:rPr>
                <w:sz w:val="20"/>
                <w:szCs w:val="20"/>
                <w:lang w:eastAsia="en-CA"/>
              </w:rPr>
              <w:t>0.0</w:t>
            </w:r>
          </w:p>
        </w:tc>
        <w:tc>
          <w:tcPr>
            <w:tcW w:w="1236" w:type="dxa"/>
            <w:tcBorders>
              <w:top w:val="nil"/>
              <w:left w:val="nil"/>
              <w:bottom w:val="single" w:sz="4" w:space="0" w:color="auto"/>
              <w:right w:val="single" w:sz="4" w:space="0" w:color="auto"/>
            </w:tcBorders>
            <w:noWrap/>
            <w:hideMark/>
          </w:tcPr>
          <w:p w14:paraId="57D8D4ED"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346D605D" w14:textId="77777777" w:rsidR="00183007" w:rsidRPr="00E17A39" w:rsidRDefault="00183007" w:rsidP="00183007">
            <w:pPr>
              <w:jc w:val="right"/>
              <w:rPr>
                <w:sz w:val="20"/>
                <w:szCs w:val="20"/>
                <w:lang w:eastAsia="en-CA"/>
              </w:rPr>
            </w:pPr>
            <w:r w:rsidRPr="00E17A39">
              <w:rPr>
                <w:sz w:val="20"/>
                <w:szCs w:val="20"/>
                <w:lang w:eastAsia="en-CA"/>
              </w:rPr>
              <w:t>49,720</w:t>
            </w:r>
          </w:p>
        </w:tc>
        <w:tc>
          <w:tcPr>
            <w:tcW w:w="1173" w:type="dxa"/>
            <w:tcBorders>
              <w:top w:val="nil"/>
              <w:left w:val="nil"/>
              <w:bottom w:val="single" w:sz="4" w:space="0" w:color="auto"/>
              <w:right w:val="single" w:sz="4" w:space="0" w:color="auto"/>
            </w:tcBorders>
            <w:noWrap/>
            <w:hideMark/>
          </w:tcPr>
          <w:p w14:paraId="6316A893" w14:textId="77777777" w:rsidR="00183007" w:rsidRPr="00E17A39" w:rsidRDefault="00183007" w:rsidP="00183007">
            <w:pPr>
              <w:jc w:val="right"/>
              <w:rPr>
                <w:sz w:val="20"/>
                <w:szCs w:val="20"/>
                <w:lang w:eastAsia="en-CA"/>
              </w:rPr>
            </w:pPr>
            <w:r w:rsidRPr="00E17A39">
              <w:rPr>
                <w:sz w:val="20"/>
                <w:szCs w:val="20"/>
                <w:lang w:eastAsia="en-CA"/>
              </w:rPr>
              <w:t>59,607</w:t>
            </w:r>
          </w:p>
        </w:tc>
        <w:tc>
          <w:tcPr>
            <w:tcW w:w="1317" w:type="dxa"/>
            <w:tcBorders>
              <w:top w:val="nil"/>
              <w:left w:val="nil"/>
              <w:bottom w:val="single" w:sz="4" w:space="0" w:color="auto"/>
              <w:right w:val="single" w:sz="4" w:space="0" w:color="auto"/>
            </w:tcBorders>
            <w:noWrap/>
            <w:hideMark/>
          </w:tcPr>
          <w:p w14:paraId="774DF29B" w14:textId="77777777" w:rsidR="00183007" w:rsidRPr="00E17A39" w:rsidRDefault="00183007" w:rsidP="00183007">
            <w:pPr>
              <w:jc w:val="right"/>
              <w:rPr>
                <w:sz w:val="20"/>
                <w:szCs w:val="20"/>
                <w:lang w:eastAsia="en-CA"/>
              </w:rPr>
            </w:pPr>
            <w:r w:rsidRPr="00E17A39">
              <w:rPr>
                <w:sz w:val="20"/>
                <w:szCs w:val="20"/>
                <w:lang w:eastAsia="en-CA"/>
              </w:rPr>
              <w:t>120</w:t>
            </w:r>
          </w:p>
        </w:tc>
        <w:tc>
          <w:tcPr>
            <w:tcW w:w="1134" w:type="dxa"/>
            <w:tcBorders>
              <w:top w:val="nil"/>
              <w:left w:val="nil"/>
              <w:bottom w:val="single" w:sz="4" w:space="0" w:color="auto"/>
              <w:right w:val="single" w:sz="4" w:space="0" w:color="auto"/>
            </w:tcBorders>
            <w:noWrap/>
            <w:hideMark/>
          </w:tcPr>
          <w:p w14:paraId="04611109" w14:textId="77777777" w:rsidR="00183007" w:rsidRPr="00E17A39" w:rsidRDefault="00183007" w:rsidP="00183007">
            <w:pPr>
              <w:jc w:val="right"/>
              <w:rPr>
                <w:sz w:val="20"/>
                <w:szCs w:val="20"/>
                <w:lang w:eastAsia="en-CA"/>
              </w:rPr>
            </w:pPr>
            <w:r w:rsidRPr="00E17A39">
              <w:rPr>
                <w:sz w:val="20"/>
                <w:szCs w:val="20"/>
                <w:lang w:eastAsia="en-CA"/>
              </w:rPr>
              <w:t>100</w:t>
            </w:r>
          </w:p>
        </w:tc>
      </w:tr>
      <w:tr w:rsidR="00183007" w:rsidRPr="00E30C8C" w14:paraId="4B3D2AD5" w14:textId="77777777" w:rsidTr="00827234">
        <w:trPr>
          <w:trHeight w:val="58"/>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4B4B4307" w14:textId="36D909B4" w:rsidR="00183007" w:rsidRPr="00183007" w:rsidRDefault="00183007" w:rsidP="00183007">
            <w:pPr>
              <w:jc w:val="left"/>
              <w:rPr>
                <w:sz w:val="20"/>
                <w:szCs w:val="20"/>
                <w:lang w:eastAsia="en-CA"/>
              </w:rPr>
            </w:pPr>
            <w:r w:rsidRPr="00183007">
              <w:rPr>
                <w:sz w:val="20"/>
                <w:szCs w:val="20"/>
              </w:rPr>
              <w:t>洪都拉斯</w:t>
            </w:r>
          </w:p>
        </w:tc>
        <w:tc>
          <w:tcPr>
            <w:tcW w:w="1350" w:type="dxa"/>
            <w:tcBorders>
              <w:top w:val="nil"/>
              <w:left w:val="single" w:sz="4" w:space="0" w:color="auto"/>
              <w:bottom w:val="single" w:sz="4" w:space="0" w:color="auto"/>
              <w:right w:val="single" w:sz="4" w:space="0" w:color="auto"/>
            </w:tcBorders>
            <w:noWrap/>
            <w:hideMark/>
          </w:tcPr>
          <w:p w14:paraId="21573F55" w14:textId="77777777" w:rsidR="00183007" w:rsidRPr="00E17A39" w:rsidRDefault="00183007" w:rsidP="00183007">
            <w:pPr>
              <w:jc w:val="right"/>
              <w:rPr>
                <w:sz w:val="20"/>
                <w:szCs w:val="20"/>
                <w:lang w:eastAsia="en-CA"/>
              </w:rPr>
            </w:pPr>
            <w:r w:rsidRPr="00E17A39">
              <w:rPr>
                <w:sz w:val="20"/>
                <w:szCs w:val="20"/>
                <w:lang w:eastAsia="en-CA"/>
              </w:rPr>
              <w:t>0.0</w:t>
            </w:r>
          </w:p>
        </w:tc>
        <w:tc>
          <w:tcPr>
            <w:tcW w:w="1236" w:type="dxa"/>
            <w:tcBorders>
              <w:top w:val="nil"/>
              <w:left w:val="nil"/>
              <w:bottom w:val="single" w:sz="4" w:space="0" w:color="auto"/>
              <w:right w:val="single" w:sz="4" w:space="0" w:color="auto"/>
            </w:tcBorders>
            <w:noWrap/>
            <w:hideMark/>
          </w:tcPr>
          <w:p w14:paraId="2B2566EA"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54E9D9FA" w14:textId="77777777" w:rsidR="00183007" w:rsidRPr="00E17A39" w:rsidRDefault="00183007" w:rsidP="00183007">
            <w:pPr>
              <w:jc w:val="right"/>
              <w:rPr>
                <w:sz w:val="20"/>
                <w:szCs w:val="20"/>
                <w:lang w:eastAsia="en-CA"/>
              </w:rPr>
            </w:pPr>
            <w:r w:rsidRPr="00E17A39">
              <w:rPr>
                <w:sz w:val="20"/>
                <w:szCs w:val="20"/>
                <w:lang w:eastAsia="en-CA"/>
              </w:rPr>
              <w:t>237,326</w:t>
            </w:r>
          </w:p>
        </w:tc>
        <w:tc>
          <w:tcPr>
            <w:tcW w:w="1173" w:type="dxa"/>
            <w:tcBorders>
              <w:top w:val="nil"/>
              <w:left w:val="nil"/>
              <w:bottom w:val="single" w:sz="4" w:space="0" w:color="auto"/>
              <w:right w:val="single" w:sz="4" w:space="0" w:color="auto"/>
            </w:tcBorders>
            <w:noWrap/>
            <w:hideMark/>
          </w:tcPr>
          <w:p w14:paraId="2A5C23CA" w14:textId="77777777" w:rsidR="00183007" w:rsidRPr="00E17A39" w:rsidRDefault="00183007" w:rsidP="00183007">
            <w:pPr>
              <w:jc w:val="right"/>
              <w:rPr>
                <w:sz w:val="20"/>
                <w:szCs w:val="20"/>
                <w:lang w:eastAsia="en-CA"/>
              </w:rPr>
            </w:pPr>
            <w:r w:rsidRPr="00E17A39">
              <w:rPr>
                <w:sz w:val="20"/>
                <w:szCs w:val="20"/>
                <w:lang w:eastAsia="en-CA"/>
              </w:rPr>
              <w:t>219,299</w:t>
            </w:r>
          </w:p>
        </w:tc>
        <w:tc>
          <w:tcPr>
            <w:tcW w:w="1317" w:type="dxa"/>
            <w:tcBorders>
              <w:top w:val="nil"/>
              <w:left w:val="nil"/>
              <w:bottom w:val="single" w:sz="4" w:space="0" w:color="auto"/>
              <w:right w:val="single" w:sz="4" w:space="0" w:color="auto"/>
            </w:tcBorders>
            <w:noWrap/>
            <w:hideMark/>
          </w:tcPr>
          <w:p w14:paraId="2BD5B94D" w14:textId="77777777" w:rsidR="00183007" w:rsidRPr="00E17A39" w:rsidRDefault="00183007" w:rsidP="00183007">
            <w:pPr>
              <w:jc w:val="right"/>
              <w:rPr>
                <w:sz w:val="20"/>
                <w:szCs w:val="20"/>
                <w:lang w:eastAsia="en-CA"/>
              </w:rPr>
            </w:pPr>
            <w:r w:rsidRPr="00E17A39">
              <w:rPr>
                <w:sz w:val="20"/>
                <w:szCs w:val="20"/>
                <w:lang w:eastAsia="en-CA"/>
              </w:rPr>
              <w:t>92</w:t>
            </w:r>
          </w:p>
        </w:tc>
        <w:tc>
          <w:tcPr>
            <w:tcW w:w="1134" w:type="dxa"/>
            <w:tcBorders>
              <w:top w:val="nil"/>
              <w:left w:val="nil"/>
              <w:bottom w:val="single" w:sz="4" w:space="0" w:color="auto"/>
              <w:right w:val="single" w:sz="4" w:space="0" w:color="auto"/>
            </w:tcBorders>
            <w:noWrap/>
            <w:hideMark/>
          </w:tcPr>
          <w:p w14:paraId="41328C4D" w14:textId="77777777" w:rsidR="00183007" w:rsidRPr="00E17A39" w:rsidRDefault="00183007" w:rsidP="00183007">
            <w:pPr>
              <w:jc w:val="right"/>
              <w:rPr>
                <w:sz w:val="20"/>
                <w:szCs w:val="20"/>
                <w:lang w:eastAsia="en-CA"/>
              </w:rPr>
            </w:pPr>
            <w:r w:rsidRPr="00E17A39">
              <w:rPr>
                <w:sz w:val="20"/>
                <w:szCs w:val="20"/>
                <w:lang w:eastAsia="en-CA"/>
              </w:rPr>
              <w:t>50</w:t>
            </w:r>
          </w:p>
        </w:tc>
      </w:tr>
      <w:tr w:rsidR="00183007" w:rsidRPr="00E30C8C" w14:paraId="271EEEB8" w14:textId="77777777" w:rsidTr="00827234">
        <w:trPr>
          <w:trHeight w:val="58"/>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04A10473" w14:textId="616E6953" w:rsidR="00183007" w:rsidRPr="00183007" w:rsidRDefault="00183007" w:rsidP="00183007">
            <w:pPr>
              <w:jc w:val="left"/>
              <w:rPr>
                <w:sz w:val="20"/>
                <w:szCs w:val="20"/>
                <w:lang w:eastAsia="en-CA"/>
              </w:rPr>
            </w:pPr>
            <w:r w:rsidRPr="00183007">
              <w:rPr>
                <w:sz w:val="20"/>
                <w:szCs w:val="20"/>
              </w:rPr>
              <w:t>印度</w:t>
            </w:r>
          </w:p>
        </w:tc>
        <w:tc>
          <w:tcPr>
            <w:tcW w:w="1350" w:type="dxa"/>
            <w:tcBorders>
              <w:top w:val="nil"/>
              <w:left w:val="single" w:sz="4" w:space="0" w:color="auto"/>
              <w:bottom w:val="single" w:sz="4" w:space="0" w:color="auto"/>
              <w:right w:val="single" w:sz="4" w:space="0" w:color="auto"/>
            </w:tcBorders>
            <w:noWrap/>
            <w:hideMark/>
          </w:tcPr>
          <w:p w14:paraId="303465CD" w14:textId="77777777" w:rsidR="00183007" w:rsidRPr="00E17A39" w:rsidRDefault="00183007" w:rsidP="00183007">
            <w:pPr>
              <w:jc w:val="right"/>
              <w:rPr>
                <w:sz w:val="20"/>
                <w:szCs w:val="20"/>
                <w:lang w:eastAsia="en-CA"/>
              </w:rPr>
            </w:pPr>
            <w:r w:rsidRPr="00E17A39">
              <w:rPr>
                <w:sz w:val="20"/>
                <w:szCs w:val="20"/>
                <w:lang w:eastAsia="en-CA"/>
              </w:rPr>
              <w:t>188.0</w:t>
            </w:r>
          </w:p>
        </w:tc>
        <w:tc>
          <w:tcPr>
            <w:tcW w:w="1236" w:type="dxa"/>
            <w:tcBorders>
              <w:top w:val="nil"/>
              <w:left w:val="nil"/>
              <w:bottom w:val="single" w:sz="4" w:space="0" w:color="auto"/>
              <w:right w:val="single" w:sz="4" w:space="0" w:color="auto"/>
            </w:tcBorders>
            <w:noWrap/>
            <w:hideMark/>
          </w:tcPr>
          <w:p w14:paraId="653241E3"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54168831" w14:textId="77777777" w:rsidR="00183007" w:rsidRPr="00E17A39" w:rsidRDefault="00183007" w:rsidP="00183007">
            <w:pPr>
              <w:jc w:val="right"/>
              <w:rPr>
                <w:sz w:val="20"/>
                <w:szCs w:val="20"/>
                <w:lang w:eastAsia="en-CA"/>
              </w:rPr>
            </w:pPr>
            <w:r w:rsidRPr="00E17A39">
              <w:rPr>
                <w:sz w:val="20"/>
                <w:szCs w:val="20"/>
                <w:lang w:eastAsia="en-CA"/>
              </w:rPr>
              <w:t>3,800,527</w:t>
            </w:r>
          </w:p>
        </w:tc>
        <w:tc>
          <w:tcPr>
            <w:tcW w:w="1173" w:type="dxa"/>
            <w:tcBorders>
              <w:top w:val="nil"/>
              <w:left w:val="nil"/>
              <w:bottom w:val="single" w:sz="4" w:space="0" w:color="auto"/>
              <w:right w:val="single" w:sz="4" w:space="0" w:color="auto"/>
            </w:tcBorders>
            <w:noWrap/>
            <w:hideMark/>
          </w:tcPr>
          <w:p w14:paraId="7F739AC3" w14:textId="77777777" w:rsidR="00183007" w:rsidRPr="00E17A39" w:rsidRDefault="00183007" w:rsidP="00183007">
            <w:pPr>
              <w:jc w:val="right"/>
              <w:rPr>
                <w:sz w:val="20"/>
                <w:szCs w:val="20"/>
                <w:lang w:eastAsia="en-CA"/>
              </w:rPr>
            </w:pPr>
            <w:r w:rsidRPr="00E17A39">
              <w:rPr>
                <w:sz w:val="20"/>
                <w:szCs w:val="20"/>
                <w:lang w:eastAsia="en-CA"/>
              </w:rPr>
              <w:t>1,694,046</w:t>
            </w:r>
          </w:p>
        </w:tc>
        <w:tc>
          <w:tcPr>
            <w:tcW w:w="1317" w:type="dxa"/>
            <w:tcBorders>
              <w:top w:val="nil"/>
              <w:left w:val="nil"/>
              <w:bottom w:val="single" w:sz="4" w:space="0" w:color="auto"/>
              <w:right w:val="single" w:sz="4" w:space="0" w:color="auto"/>
            </w:tcBorders>
            <w:noWrap/>
            <w:hideMark/>
          </w:tcPr>
          <w:p w14:paraId="11051850" w14:textId="77777777" w:rsidR="00183007" w:rsidRPr="00E17A39" w:rsidRDefault="00183007" w:rsidP="00183007">
            <w:pPr>
              <w:jc w:val="right"/>
              <w:rPr>
                <w:sz w:val="20"/>
                <w:szCs w:val="20"/>
                <w:lang w:eastAsia="en-CA"/>
              </w:rPr>
            </w:pPr>
            <w:r w:rsidRPr="00E17A39">
              <w:rPr>
                <w:sz w:val="20"/>
                <w:szCs w:val="20"/>
                <w:lang w:eastAsia="en-CA"/>
              </w:rPr>
              <w:t>45</w:t>
            </w:r>
          </w:p>
        </w:tc>
        <w:tc>
          <w:tcPr>
            <w:tcW w:w="1134" w:type="dxa"/>
            <w:tcBorders>
              <w:top w:val="nil"/>
              <w:left w:val="nil"/>
              <w:bottom w:val="single" w:sz="4" w:space="0" w:color="auto"/>
              <w:right w:val="single" w:sz="4" w:space="0" w:color="auto"/>
            </w:tcBorders>
            <w:noWrap/>
            <w:hideMark/>
          </w:tcPr>
          <w:p w14:paraId="0B827714" w14:textId="77777777" w:rsidR="00183007" w:rsidRPr="00E17A39" w:rsidRDefault="00183007" w:rsidP="00183007">
            <w:pPr>
              <w:jc w:val="right"/>
              <w:rPr>
                <w:sz w:val="20"/>
                <w:szCs w:val="20"/>
                <w:lang w:eastAsia="en-CA"/>
              </w:rPr>
            </w:pPr>
            <w:r w:rsidRPr="00E17A39">
              <w:rPr>
                <w:sz w:val="20"/>
                <w:szCs w:val="20"/>
                <w:lang w:eastAsia="en-CA"/>
              </w:rPr>
              <w:t>100</w:t>
            </w:r>
          </w:p>
        </w:tc>
      </w:tr>
      <w:tr w:rsidR="00183007" w:rsidRPr="00E30C8C" w14:paraId="06DC444B" w14:textId="77777777" w:rsidTr="00827234">
        <w:trPr>
          <w:trHeight w:val="58"/>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68B8C203" w14:textId="10B55DB2" w:rsidR="00183007" w:rsidRPr="00183007" w:rsidRDefault="00183007" w:rsidP="00183007">
            <w:pPr>
              <w:jc w:val="left"/>
              <w:rPr>
                <w:sz w:val="20"/>
                <w:szCs w:val="20"/>
                <w:lang w:eastAsia="en-CA"/>
              </w:rPr>
            </w:pPr>
            <w:r w:rsidRPr="00183007">
              <w:rPr>
                <w:sz w:val="20"/>
                <w:szCs w:val="20"/>
              </w:rPr>
              <w:t>印度尼西亚</w:t>
            </w:r>
          </w:p>
        </w:tc>
        <w:tc>
          <w:tcPr>
            <w:tcW w:w="1350" w:type="dxa"/>
            <w:tcBorders>
              <w:top w:val="nil"/>
              <w:left w:val="single" w:sz="4" w:space="0" w:color="auto"/>
              <w:bottom w:val="single" w:sz="4" w:space="0" w:color="auto"/>
              <w:right w:val="single" w:sz="4" w:space="0" w:color="auto"/>
            </w:tcBorders>
            <w:noWrap/>
            <w:hideMark/>
          </w:tcPr>
          <w:p w14:paraId="12F7DDA3" w14:textId="77777777" w:rsidR="00183007" w:rsidRPr="00E17A39" w:rsidRDefault="00183007" w:rsidP="00183007">
            <w:pPr>
              <w:jc w:val="right"/>
              <w:rPr>
                <w:sz w:val="20"/>
                <w:szCs w:val="20"/>
                <w:lang w:eastAsia="en-CA"/>
              </w:rPr>
            </w:pPr>
            <w:r w:rsidRPr="00E17A39">
              <w:rPr>
                <w:sz w:val="20"/>
                <w:szCs w:val="20"/>
                <w:lang w:eastAsia="en-CA"/>
              </w:rPr>
              <w:t>63.7</w:t>
            </w:r>
          </w:p>
        </w:tc>
        <w:tc>
          <w:tcPr>
            <w:tcW w:w="1236" w:type="dxa"/>
            <w:tcBorders>
              <w:top w:val="nil"/>
              <w:left w:val="nil"/>
              <w:bottom w:val="single" w:sz="4" w:space="0" w:color="auto"/>
              <w:right w:val="single" w:sz="4" w:space="0" w:color="auto"/>
            </w:tcBorders>
            <w:noWrap/>
            <w:hideMark/>
          </w:tcPr>
          <w:p w14:paraId="49FE62F2"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3F26C89D" w14:textId="77777777" w:rsidR="00183007" w:rsidRPr="00E17A39" w:rsidRDefault="00183007" w:rsidP="00183007">
            <w:pPr>
              <w:jc w:val="right"/>
              <w:rPr>
                <w:sz w:val="20"/>
                <w:szCs w:val="20"/>
                <w:lang w:eastAsia="en-CA"/>
              </w:rPr>
            </w:pPr>
            <w:r w:rsidRPr="00E17A39">
              <w:rPr>
                <w:sz w:val="20"/>
                <w:szCs w:val="20"/>
                <w:lang w:eastAsia="en-CA"/>
              </w:rPr>
              <w:t>1,758,721</w:t>
            </w:r>
          </w:p>
        </w:tc>
        <w:tc>
          <w:tcPr>
            <w:tcW w:w="1173" w:type="dxa"/>
            <w:tcBorders>
              <w:top w:val="nil"/>
              <w:left w:val="nil"/>
              <w:bottom w:val="single" w:sz="4" w:space="0" w:color="auto"/>
              <w:right w:val="single" w:sz="4" w:space="0" w:color="auto"/>
            </w:tcBorders>
            <w:noWrap/>
            <w:hideMark/>
          </w:tcPr>
          <w:p w14:paraId="4DEAFBB0" w14:textId="77777777" w:rsidR="00183007" w:rsidRPr="00E17A39" w:rsidRDefault="00183007" w:rsidP="00183007">
            <w:pPr>
              <w:jc w:val="right"/>
              <w:rPr>
                <w:sz w:val="20"/>
                <w:szCs w:val="20"/>
                <w:lang w:eastAsia="en-CA"/>
              </w:rPr>
            </w:pPr>
            <w:r w:rsidRPr="00E17A39">
              <w:rPr>
                <w:sz w:val="20"/>
                <w:szCs w:val="20"/>
                <w:lang w:eastAsia="en-CA"/>
              </w:rPr>
              <w:t>884,658</w:t>
            </w:r>
          </w:p>
        </w:tc>
        <w:tc>
          <w:tcPr>
            <w:tcW w:w="1317" w:type="dxa"/>
            <w:tcBorders>
              <w:top w:val="nil"/>
              <w:left w:val="nil"/>
              <w:bottom w:val="single" w:sz="4" w:space="0" w:color="auto"/>
              <w:right w:val="single" w:sz="4" w:space="0" w:color="auto"/>
            </w:tcBorders>
            <w:noWrap/>
            <w:hideMark/>
          </w:tcPr>
          <w:p w14:paraId="4AC661CF" w14:textId="77777777" w:rsidR="00183007" w:rsidRPr="00E17A39" w:rsidRDefault="00183007" w:rsidP="00183007">
            <w:pPr>
              <w:jc w:val="right"/>
              <w:rPr>
                <w:sz w:val="20"/>
                <w:szCs w:val="20"/>
                <w:lang w:eastAsia="en-CA"/>
              </w:rPr>
            </w:pPr>
            <w:r w:rsidRPr="00E17A39">
              <w:rPr>
                <w:sz w:val="20"/>
                <w:szCs w:val="20"/>
                <w:lang w:eastAsia="en-CA"/>
              </w:rPr>
              <w:t>50</w:t>
            </w:r>
          </w:p>
        </w:tc>
        <w:tc>
          <w:tcPr>
            <w:tcW w:w="1134" w:type="dxa"/>
            <w:tcBorders>
              <w:top w:val="nil"/>
              <w:left w:val="nil"/>
              <w:bottom w:val="single" w:sz="4" w:space="0" w:color="auto"/>
              <w:right w:val="single" w:sz="4" w:space="0" w:color="auto"/>
            </w:tcBorders>
            <w:noWrap/>
            <w:hideMark/>
          </w:tcPr>
          <w:p w14:paraId="37A317FE" w14:textId="77777777" w:rsidR="00183007" w:rsidRPr="00E17A39" w:rsidRDefault="00183007" w:rsidP="00183007">
            <w:pPr>
              <w:jc w:val="right"/>
              <w:rPr>
                <w:sz w:val="20"/>
                <w:szCs w:val="20"/>
                <w:lang w:eastAsia="en-CA"/>
              </w:rPr>
            </w:pPr>
            <w:r w:rsidRPr="00E17A39">
              <w:rPr>
                <w:sz w:val="20"/>
                <w:szCs w:val="20"/>
                <w:lang w:eastAsia="en-CA"/>
              </w:rPr>
              <w:t>80</w:t>
            </w:r>
          </w:p>
        </w:tc>
      </w:tr>
      <w:tr w:rsidR="00183007" w:rsidRPr="00E30C8C" w14:paraId="05403DC8" w14:textId="77777777" w:rsidTr="00827234">
        <w:trPr>
          <w:trHeight w:val="58"/>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4B349CA1" w14:textId="38BA6FB9" w:rsidR="00183007" w:rsidRPr="00183007" w:rsidRDefault="00183007" w:rsidP="00183007">
            <w:pPr>
              <w:jc w:val="left"/>
              <w:rPr>
                <w:sz w:val="20"/>
                <w:szCs w:val="20"/>
                <w:lang w:eastAsia="en-CA"/>
              </w:rPr>
            </w:pPr>
            <w:r w:rsidRPr="00183007">
              <w:rPr>
                <w:sz w:val="20"/>
                <w:szCs w:val="20"/>
              </w:rPr>
              <w:t>伊朗伊斯兰共和国</w:t>
            </w:r>
          </w:p>
        </w:tc>
        <w:tc>
          <w:tcPr>
            <w:tcW w:w="1350" w:type="dxa"/>
            <w:tcBorders>
              <w:top w:val="nil"/>
              <w:left w:val="single" w:sz="4" w:space="0" w:color="auto"/>
              <w:bottom w:val="single" w:sz="4" w:space="0" w:color="auto"/>
              <w:right w:val="single" w:sz="4" w:space="0" w:color="auto"/>
            </w:tcBorders>
            <w:noWrap/>
            <w:hideMark/>
          </w:tcPr>
          <w:p w14:paraId="3C69ACD9" w14:textId="77777777" w:rsidR="00183007" w:rsidRPr="00E17A39" w:rsidRDefault="00183007" w:rsidP="00183007">
            <w:pPr>
              <w:jc w:val="right"/>
              <w:rPr>
                <w:sz w:val="20"/>
                <w:szCs w:val="20"/>
                <w:lang w:eastAsia="en-CA"/>
              </w:rPr>
            </w:pPr>
            <w:r w:rsidRPr="00E17A39">
              <w:rPr>
                <w:sz w:val="20"/>
                <w:szCs w:val="20"/>
                <w:lang w:eastAsia="en-CA"/>
              </w:rPr>
              <w:t>6.6</w:t>
            </w:r>
          </w:p>
        </w:tc>
        <w:tc>
          <w:tcPr>
            <w:tcW w:w="1236" w:type="dxa"/>
            <w:tcBorders>
              <w:top w:val="nil"/>
              <w:left w:val="nil"/>
              <w:bottom w:val="single" w:sz="4" w:space="0" w:color="auto"/>
              <w:right w:val="single" w:sz="4" w:space="0" w:color="auto"/>
            </w:tcBorders>
            <w:noWrap/>
            <w:hideMark/>
          </w:tcPr>
          <w:p w14:paraId="3D18CAF0"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7B2E2550" w14:textId="77777777" w:rsidR="00183007" w:rsidRPr="00E17A39" w:rsidRDefault="00183007" w:rsidP="00183007">
            <w:pPr>
              <w:jc w:val="right"/>
              <w:rPr>
                <w:sz w:val="20"/>
                <w:szCs w:val="20"/>
                <w:lang w:eastAsia="en-CA"/>
              </w:rPr>
            </w:pPr>
            <w:r w:rsidRPr="00E17A39">
              <w:rPr>
                <w:sz w:val="20"/>
                <w:szCs w:val="20"/>
                <w:lang w:eastAsia="en-CA"/>
              </w:rPr>
              <w:t>1,114,485</w:t>
            </w:r>
          </w:p>
        </w:tc>
        <w:tc>
          <w:tcPr>
            <w:tcW w:w="1173" w:type="dxa"/>
            <w:tcBorders>
              <w:top w:val="nil"/>
              <w:left w:val="nil"/>
              <w:bottom w:val="single" w:sz="4" w:space="0" w:color="auto"/>
              <w:right w:val="single" w:sz="4" w:space="0" w:color="auto"/>
            </w:tcBorders>
            <w:noWrap/>
            <w:hideMark/>
          </w:tcPr>
          <w:p w14:paraId="345A5CE2" w14:textId="77777777" w:rsidR="00183007" w:rsidRPr="00E17A39" w:rsidRDefault="00183007" w:rsidP="00183007">
            <w:pPr>
              <w:jc w:val="right"/>
              <w:rPr>
                <w:sz w:val="20"/>
                <w:szCs w:val="20"/>
                <w:lang w:eastAsia="en-CA"/>
              </w:rPr>
            </w:pPr>
            <w:r w:rsidRPr="00E17A39">
              <w:rPr>
                <w:sz w:val="20"/>
                <w:szCs w:val="20"/>
                <w:lang w:eastAsia="en-CA"/>
              </w:rPr>
              <w:t>544,805</w:t>
            </w:r>
          </w:p>
        </w:tc>
        <w:tc>
          <w:tcPr>
            <w:tcW w:w="1317" w:type="dxa"/>
            <w:tcBorders>
              <w:top w:val="nil"/>
              <w:left w:val="nil"/>
              <w:bottom w:val="single" w:sz="4" w:space="0" w:color="auto"/>
              <w:right w:val="single" w:sz="4" w:space="0" w:color="auto"/>
            </w:tcBorders>
            <w:noWrap/>
            <w:hideMark/>
          </w:tcPr>
          <w:p w14:paraId="09AA1675" w14:textId="77777777" w:rsidR="00183007" w:rsidRPr="00E17A39" w:rsidRDefault="00183007" w:rsidP="00183007">
            <w:pPr>
              <w:jc w:val="right"/>
              <w:rPr>
                <w:sz w:val="20"/>
                <w:szCs w:val="20"/>
                <w:lang w:eastAsia="en-CA"/>
              </w:rPr>
            </w:pPr>
            <w:r w:rsidRPr="00E17A39">
              <w:rPr>
                <w:sz w:val="20"/>
                <w:szCs w:val="20"/>
                <w:lang w:eastAsia="en-CA"/>
              </w:rPr>
              <w:t>49</w:t>
            </w:r>
          </w:p>
        </w:tc>
        <w:tc>
          <w:tcPr>
            <w:tcW w:w="1134" w:type="dxa"/>
            <w:tcBorders>
              <w:top w:val="nil"/>
              <w:left w:val="nil"/>
              <w:bottom w:val="single" w:sz="4" w:space="0" w:color="auto"/>
              <w:right w:val="single" w:sz="4" w:space="0" w:color="auto"/>
            </w:tcBorders>
            <w:noWrap/>
            <w:hideMark/>
          </w:tcPr>
          <w:p w14:paraId="5D2C3D80" w14:textId="77777777" w:rsidR="00183007" w:rsidRPr="00E17A39" w:rsidRDefault="00183007" w:rsidP="00183007">
            <w:pPr>
              <w:jc w:val="right"/>
              <w:rPr>
                <w:sz w:val="20"/>
                <w:szCs w:val="20"/>
                <w:lang w:eastAsia="en-CA"/>
              </w:rPr>
            </w:pPr>
            <w:r w:rsidRPr="00E17A39">
              <w:rPr>
                <w:sz w:val="20"/>
                <w:szCs w:val="20"/>
                <w:lang w:eastAsia="en-CA"/>
              </w:rPr>
              <w:t>20</w:t>
            </w:r>
          </w:p>
        </w:tc>
      </w:tr>
      <w:tr w:rsidR="00183007" w:rsidRPr="00E30C8C" w14:paraId="64D386C8" w14:textId="77777777" w:rsidTr="00827234">
        <w:trPr>
          <w:trHeight w:val="58"/>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0C8ED2D0" w14:textId="7DEF4C28" w:rsidR="00183007" w:rsidRPr="00183007" w:rsidRDefault="00183007" w:rsidP="00183007">
            <w:pPr>
              <w:jc w:val="left"/>
              <w:rPr>
                <w:sz w:val="20"/>
                <w:szCs w:val="20"/>
                <w:lang w:eastAsia="en-CA"/>
              </w:rPr>
            </w:pPr>
            <w:r w:rsidRPr="00183007">
              <w:rPr>
                <w:sz w:val="20"/>
                <w:szCs w:val="20"/>
              </w:rPr>
              <w:t>伊拉克</w:t>
            </w:r>
          </w:p>
        </w:tc>
        <w:tc>
          <w:tcPr>
            <w:tcW w:w="1350" w:type="dxa"/>
            <w:tcBorders>
              <w:top w:val="nil"/>
              <w:left w:val="single" w:sz="4" w:space="0" w:color="auto"/>
              <w:bottom w:val="single" w:sz="4" w:space="0" w:color="auto"/>
              <w:right w:val="single" w:sz="4" w:space="0" w:color="auto"/>
            </w:tcBorders>
            <w:noWrap/>
            <w:hideMark/>
          </w:tcPr>
          <w:p w14:paraId="5E3A2F08" w14:textId="77777777" w:rsidR="00183007" w:rsidRPr="00E17A39" w:rsidRDefault="00183007" w:rsidP="00183007">
            <w:pPr>
              <w:jc w:val="right"/>
              <w:rPr>
                <w:sz w:val="20"/>
                <w:szCs w:val="20"/>
                <w:lang w:eastAsia="en-CA"/>
              </w:rPr>
            </w:pPr>
            <w:r w:rsidRPr="00E17A39">
              <w:rPr>
                <w:sz w:val="20"/>
                <w:szCs w:val="20"/>
                <w:lang w:eastAsia="en-CA"/>
              </w:rPr>
              <w:t>0.0</w:t>
            </w:r>
          </w:p>
        </w:tc>
        <w:tc>
          <w:tcPr>
            <w:tcW w:w="1236" w:type="dxa"/>
            <w:tcBorders>
              <w:top w:val="nil"/>
              <w:left w:val="nil"/>
              <w:bottom w:val="single" w:sz="4" w:space="0" w:color="auto"/>
              <w:right w:val="single" w:sz="4" w:space="0" w:color="auto"/>
            </w:tcBorders>
            <w:noWrap/>
            <w:hideMark/>
          </w:tcPr>
          <w:p w14:paraId="792B2BF5"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08423EFB" w14:textId="77777777" w:rsidR="00183007" w:rsidRPr="00E17A39" w:rsidRDefault="00183007" w:rsidP="00183007">
            <w:pPr>
              <w:jc w:val="right"/>
              <w:rPr>
                <w:sz w:val="20"/>
                <w:szCs w:val="20"/>
                <w:lang w:eastAsia="en-CA"/>
              </w:rPr>
            </w:pPr>
            <w:r w:rsidRPr="00E17A39">
              <w:rPr>
                <w:sz w:val="20"/>
                <w:szCs w:val="20"/>
                <w:lang w:eastAsia="en-CA"/>
              </w:rPr>
              <w:t>520,255</w:t>
            </w:r>
          </w:p>
        </w:tc>
        <w:tc>
          <w:tcPr>
            <w:tcW w:w="1173" w:type="dxa"/>
            <w:tcBorders>
              <w:top w:val="nil"/>
              <w:left w:val="nil"/>
              <w:bottom w:val="single" w:sz="4" w:space="0" w:color="auto"/>
              <w:right w:val="single" w:sz="4" w:space="0" w:color="auto"/>
            </w:tcBorders>
            <w:noWrap/>
            <w:hideMark/>
          </w:tcPr>
          <w:p w14:paraId="7076E917" w14:textId="77777777" w:rsidR="00183007" w:rsidRPr="00E17A39" w:rsidRDefault="00183007" w:rsidP="00183007">
            <w:pPr>
              <w:jc w:val="right"/>
              <w:rPr>
                <w:sz w:val="20"/>
                <w:szCs w:val="20"/>
                <w:lang w:eastAsia="en-CA"/>
              </w:rPr>
            </w:pPr>
            <w:r w:rsidRPr="00E17A39">
              <w:rPr>
                <w:sz w:val="20"/>
                <w:szCs w:val="20"/>
                <w:lang w:eastAsia="en-CA"/>
              </w:rPr>
              <w:t>186,117</w:t>
            </w:r>
          </w:p>
        </w:tc>
        <w:tc>
          <w:tcPr>
            <w:tcW w:w="1317" w:type="dxa"/>
            <w:tcBorders>
              <w:top w:val="nil"/>
              <w:left w:val="nil"/>
              <w:bottom w:val="single" w:sz="4" w:space="0" w:color="auto"/>
              <w:right w:val="single" w:sz="4" w:space="0" w:color="auto"/>
            </w:tcBorders>
            <w:noWrap/>
            <w:hideMark/>
          </w:tcPr>
          <w:p w14:paraId="1CD90341" w14:textId="77777777" w:rsidR="00183007" w:rsidRPr="00E17A39" w:rsidRDefault="00183007" w:rsidP="00183007">
            <w:pPr>
              <w:jc w:val="right"/>
              <w:rPr>
                <w:sz w:val="20"/>
                <w:szCs w:val="20"/>
                <w:lang w:eastAsia="en-CA"/>
              </w:rPr>
            </w:pPr>
            <w:r w:rsidRPr="00E17A39">
              <w:rPr>
                <w:sz w:val="20"/>
                <w:szCs w:val="20"/>
                <w:lang w:eastAsia="en-CA"/>
              </w:rPr>
              <w:t>36</w:t>
            </w:r>
          </w:p>
        </w:tc>
        <w:tc>
          <w:tcPr>
            <w:tcW w:w="1134" w:type="dxa"/>
            <w:tcBorders>
              <w:top w:val="nil"/>
              <w:left w:val="nil"/>
              <w:bottom w:val="single" w:sz="4" w:space="0" w:color="auto"/>
              <w:right w:val="single" w:sz="4" w:space="0" w:color="auto"/>
            </w:tcBorders>
            <w:noWrap/>
            <w:hideMark/>
          </w:tcPr>
          <w:p w14:paraId="4C5E9DAB" w14:textId="77777777" w:rsidR="00183007" w:rsidRPr="00E17A39" w:rsidRDefault="00183007" w:rsidP="00183007">
            <w:pPr>
              <w:jc w:val="right"/>
              <w:rPr>
                <w:sz w:val="20"/>
                <w:szCs w:val="20"/>
                <w:lang w:eastAsia="en-CA"/>
              </w:rPr>
            </w:pPr>
            <w:r w:rsidRPr="00E17A39">
              <w:rPr>
                <w:sz w:val="20"/>
                <w:szCs w:val="20"/>
                <w:lang w:eastAsia="en-CA"/>
              </w:rPr>
              <w:t>100</w:t>
            </w:r>
          </w:p>
        </w:tc>
      </w:tr>
      <w:tr w:rsidR="00183007" w:rsidRPr="00E30C8C" w14:paraId="799778E5" w14:textId="77777777" w:rsidTr="00827234">
        <w:trPr>
          <w:trHeight w:val="58"/>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21E68272" w14:textId="034EC9A3" w:rsidR="00183007" w:rsidRPr="00183007" w:rsidRDefault="00183007" w:rsidP="00183007">
            <w:pPr>
              <w:jc w:val="left"/>
              <w:rPr>
                <w:sz w:val="20"/>
                <w:szCs w:val="20"/>
                <w:lang w:eastAsia="en-CA"/>
              </w:rPr>
            </w:pPr>
            <w:r w:rsidRPr="00183007">
              <w:rPr>
                <w:sz w:val="20"/>
                <w:szCs w:val="20"/>
              </w:rPr>
              <w:t>牙买加</w:t>
            </w:r>
          </w:p>
        </w:tc>
        <w:tc>
          <w:tcPr>
            <w:tcW w:w="1350" w:type="dxa"/>
            <w:tcBorders>
              <w:top w:val="nil"/>
              <w:left w:val="single" w:sz="4" w:space="0" w:color="auto"/>
              <w:bottom w:val="single" w:sz="4" w:space="0" w:color="auto"/>
              <w:right w:val="single" w:sz="4" w:space="0" w:color="auto"/>
            </w:tcBorders>
            <w:noWrap/>
            <w:hideMark/>
          </w:tcPr>
          <w:p w14:paraId="23271673" w14:textId="77777777" w:rsidR="00183007" w:rsidRPr="00E17A39" w:rsidRDefault="00183007" w:rsidP="00183007">
            <w:pPr>
              <w:jc w:val="right"/>
              <w:rPr>
                <w:sz w:val="20"/>
                <w:szCs w:val="20"/>
                <w:lang w:eastAsia="en-CA"/>
              </w:rPr>
            </w:pPr>
            <w:r w:rsidRPr="00E17A39">
              <w:rPr>
                <w:sz w:val="20"/>
                <w:szCs w:val="20"/>
                <w:lang w:eastAsia="en-CA"/>
              </w:rPr>
              <w:t>0.0</w:t>
            </w:r>
          </w:p>
        </w:tc>
        <w:tc>
          <w:tcPr>
            <w:tcW w:w="1236" w:type="dxa"/>
            <w:tcBorders>
              <w:top w:val="nil"/>
              <w:left w:val="nil"/>
              <w:bottom w:val="single" w:sz="4" w:space="0" w:color="auto"/>
              <w:right w:val="single" w:sz="4" w:space="0" w:color="auto"/>
            </w:tcBorders>
            <w:noWrap/>
            <w:hideMark/>
          </w:tcPr>
          <w:p w14:paraId="2D94F4BF"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467E1B5A" w14:textId="77777777" w:rsidR="00183007" w:rsidRPr="00E17A39" w:rsidRDefault="00183007" w:rsidP="00183007">
            <w:pPr>
              <w:jc w:val="right"/>
              <w:rPr>
                <w:sz w:val="20"/>
                <w:szCs w:val="20"/>
                <w:lang w:eastAsia="en-CA"/>
              </w:rPr>
            </w:pPr>
            <w:r w:rsidRPr="00E17A39">
              <w:rPr>
                <w:sz w:val="20"/>
                <w:szCs w:val="20"/>
                <w:lang w:eastAsia="en-CA"/>
              </w:rPr>
              <w:t>172,809</w:t>
            </w:r>
          </w:p>
        </w:tc>
        <w:tc>
          <w:tcPr>
            <w:tcW w:w="1173" w:type="dxa"/>
            <w:tcBorders>
              <w:top w:val="nil"/>
              <w:left w:val="nil"/>
              <w:bottom w:val="single" w:sz="4" w:space="0" w:color="auto"/>
              <w:right w:val="single" w:sz="4" w:space="0" w:color="auto"/>
            </w:tcBorders>
            <w:noWrap/>
            <w:hideMark/>
          </w:tcPr>
          <w:p w14:paraId="6EEC2EF9" w14:textId="77777777" w:rsidR="00183007" w:rsidRPr="00E17A39" w:rsidRDefault="00183007" w:rsidP="00183007">
            <w:pPr>
              <w:jc w:val="right"/>
              <w:rPr>
                <w:sz w:val="20"/>
                <w:szCs w:val="20"/>
                <w:lang w:eastAsia="en-CA"/>
              </w:rPr>
            </w:pPr>
            <w:r w:rsidRPr="00E17A39">
              <w:rPr>
                <w:sz w:val="20"/>
                <w:szCs w:val="20"/>
                <w:lang w:eastAsia="en-CA"/>
              </w:rPr>
              <w:t>99,659</w:t>
            </w:r>
          </w:p>
        </w:tc>
        <w:tc>
          <w:tcPr>
            <w:tcW w:w="1317" w:type="dxa"/>
            <w:tcBorders>
              <w:top w:val="nil"/>
              <w:left w:val="nil"/>
              <w:bottom w:val="single" w:sz="4" w:space="0" w:color="auto"/>
              <w:right w:val="single" w:sz="4" w:space="0" w:color="auto"/>
            </w:tcBorders>
            <w:noWrap/>
            <w:hideMark/>
          </w:tcPr>
          <w:p w14:paraId="75D2FA25" w14:textId="77777777" w:rsidR="00183007" w:rsidRPr="00E17A39" w:rsidRDefault="00183007" w:rsidP="00183007">
            <w:pPr>
              <w:jc w:val="right"/>
              <w:rPr>
                <w:sz w:val="20"/>
                <w:szCs w:val="20"/>
                <w:lang w:eastAsia="en-CA"/>
              </w:rPr>
            </w:pPr>
            <w:r w:rsidRPr="00E17A39">
              <w:rPr>
                <w:sz w:val="20"/>
                <w:szCs w:val="20"/>
                <w:lang w:eastAsia="en-CA"/>
              </w:rPr>
              <w:t>58</w:t>
            </w:r>
          </w:p>
        </w:tc>
        <w:tc>
          <w:tcPr>
            <w:tcW w:w="1134" w:type="dxa"/>
            <w:tcBorders>
              <w:top w:val="nil"/>
              <w:left w:val="nil"/>
              <w:bottom w:val="single" w:sz="4" w:space="0" w:color="auto"/>
              <w:right w:val="single" w:sz="4" w:space="0" w:color="auto"/>
            </w:tcBorders>
            <w:noWrap/>
            <w:hideMark/>
          </w:tcPr>
          <w:p w14:paraId="39D348AA" w14:textId="77777777" w:rsidR="00183007" w:rsidRPr="00E17A39" w:rsidRDefault="00183007" w:rsidP="00183007">
            <w:pPr>
              <w:jc w:val="right"/>
              <w:rPr>
                <w:sz w:val="20"/>
                <w:szCs w:val="20"/>
                <w:lang w:eastAsia="en-CA"/>
              </w:rPr>
            </w:pPr>
            <w:r w:rsidRPr="00E17A39">
              <w:rPr>
                <w:sz w:val="20"/>
                <w:szCs w:val="20"/>
                <w:lang w:eastAsia="en-CA"/>
              </w:rPr>
              <w:t>0</w:t>
            </w:r>
          </w:p>
        </w:tc>
      </w:tr>
      <w:tr w:rsidR="00183007" w:rsidRPr="00E30C8C" w14:paraId="3EE2C73C" w14:textId="77777777" w:rsidTr="00827234">
        <w:trPr>
          <w:trHeight w:val="58"/>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4305F2E9" w14:textId="330F7B36" w:rsidR="00183007" w:rsidRPr="00183007" w:rsidRDefault="00183007" w:rsidP="00183007">
            <w:pPr>
              <w:jc w:val="left"/>
              <w:rPr>
                <w:sz w:val="20"/>
                <w:szCs w:val="20"/>
                <w:lang w:eastAsia="en-CA"/>
              </w:rPr>
            </w:pPr>
            <w:r w:rsidRPr="00183007">
              <w:rPr>
                <w:sz w:val="20"/>
                <w:szCs w:val="20"/>
              </w:rPr>
              <w:t>约旦</w:t>
            </w:r>
          </w:p>
        </w:tc>
        <w:tc>
          <w:tcPr>
            <w:tcW w:w="1350" w:type="dxa"/>
            <w:tcBorders>
              <w:top w:val="nil"/>
              <w:left w:val="single" w:sz="4" w:space="0" w:color="auto"/>
              <w:bottom w:val="single" w:sz="4" w:space="0" w:color="auto"/>
              <w:right w:val="single" w:sz="4" w:space="0" w:color="auto"/>
            </w:tcBorders>
            <w:noWrap/>
            <w:hideMark/>
          </w:tcPr>
          <w:p w14:paraId="5644A916" w14:textId="77777777" w:rsidR="00183007" w:rsidRPr="00E17A39" w:rsidRDefault="00183007" w:rsidP="00183007">
            <w:pPr>
              <w:jc w:val="right"/>
              <w:rPr>
                <w:sz w:val="20"/>
                <w:szCs w:val="20"/>
                <w:lang w:eastAsia="en-CA"/>
              </w:rPr>
            </w:pPr>
            <w:r w:rsidRPr="00E17A39">
              <w:rPr>
                <w:sz w:val="20"/>
                <w:szCs w:val="20"/>
                <w:lang w:eastAsia="en-CA"/>
              </w:rPr>
              <w:t>42.6</w:t>
            </w:r>
          </w:p>
        </w:tc>
        <w:tc>
          <w:tcPr>
            <w:tcW w:w="1236" w:type="dxa"/>
            <w:tcBorders>
              <w:top w:val="nil"/>
              <w:left w:val="nil"/>
              <w:bottom w:val="single" w:sz="4" w:space="0" w:color="auto"/>
              <w:right w:val="single" w:sz="4" w:space="0" w:color="auto"/>
            </w:tcBorders>
            <w:noWrap/>
            <w:hideMark/>
          </w:tcPr>
          <w:p w14:paraId="2317A608"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5D49501B" w14:textId="77777777" w:rsidR="00183007" w:rsidRPr="00E17A39" w:rsidRDefault="00183007" w:rsidP="00183007">
            <w:pPr>
              <w:jc w:val="right"/>
              <w:rPr>
                <w:sz w:val="20"/>
                <w:szCs w:val="20"/>
                <w:lang w:eastAsia="en-CA"/>
              </w:rPr>
            </w:pPr>
            <w:r w:rsidRPr="00E17A39">
              <w:rPr>
                <w:sz w:val="20"/>
                <w:szCs w:val="20"/>
                <w:lang w:eastAsia="en-CA"/>
              </w:rPr>
              <w:t>1,099,858</w:t>
            </w:r>
          </w:p>
        </w:tc>
        <w:tc>
          <w:tcPr>
            <w:tcW w:w="1173" w:type="dxa"/>
            <w:tcBorders>
              <w:top w:val="nil"/>
              <w:left w:val="nil"/>
              <w:bottom w:val="single" w:sz="4" w:space="0" w:color="auto"/>
              <w:right w:val="single" w:sz="4" w:space="0" w:color="auto"/>
            </w:tcBorders>
            <w:noWrap/>
            <w:hideMark/>
          </w:tcPr>
          <w:p w14:paraId="6092F56C" w14:textId="77777777" w:rsidR="00183007" w:rsidRPr="00E17A39" w:rsidRDefault="00183007" w:rsidP="00183007">
            <w:pPr>
              <w:jc w:val="right"/>
              <w:rPr>
                <w:sz w:val="20"/>
                <w:szCs w:val="20"/>
                <w:lang w:eastAsia="en-CA"/>
              </w:rPr>
            </w:pPr>
            <w:r w:rsidRPr="00E17A39">
              <w:rPr>
                <w:sz w:val="20"/>
                <w:szCs w:val="20"/>
                <w:lang w:eastAsia="en-CA"/>
              </w:rPr>
              <w:t>949,056</w:t>
            </w:r>
          </w:p>
        </w:tc>
        <w:tc>
          <w:tcPr>
            <w:tcW w:w="1317" w:type="dxa"/>
            <w:tcBorders>
              <w:top w:val="nil"/>
              <w:left w:val="nil"/>
              <w:bottom w:val="single" w:sz="4" w:space="0" w:color="auto"/>
              <w:right w:val="single" w:sz="4" w:space="0" w:color="auto"/>
            </w:tcBorders>
            <w:noWrap/>
            <w:hideMark/>
          </w:tcPr>
          <w:p w14:paraId="00DE135E" w14:textId="77777777" w:rsidR="00183007" w:rsidRPr="00E17A39" w:rsidRDefault="00183007" w:rsidP="00183007">
            <w:pPr>
              <w:jc w:val="right"/>
              <w:rPr>
                <w:sz w:val="20"/>
                <w:szCs w:val="20"/>
                <w:lang w:eastAsia="en-CA"/>
              </w:rPr>
            </w:pPr>
            <w:r w:rsidRPr="00E17A39">
              <w:rPr>
                <w:sz w:val="20"/>
                <w:szCs w:val="20"/>
                <w:lang w:eastAsia="en-CA"/>
              </w:rPr>
              <w:t>86</w:t>
            </w:r>
          </w:p>
        </w:tc>
        <w:tc>
          <w:tcPr>
            <w:tcW w:w="1134" w:type="dxa"/>
            <w:tcBorders>
              <w:top w:val="nil"/>
              <w:left w:val="nil"/>
              <w:bottom w:val="single" w:sz="4" w:space="0" w:color="auto"/>
              <w:right w:val="single" w:sz="4" w:space="0" w:color="auto"/>
            </w:tcBorders>
            <w:noWrap/>
            <w:hideMark/>
          </w:tcPr>
          <w:p w14:paraId="6299BC89" w14:textId="77777777" w:rsidR="00183007" w:rsidRPr="00E17A39" w:rsidRDefault="00183007" w:rsidP="00183007">
            <w:pPr>
              <w:jc w:val="right"/>
              <w:rPr>
                <w:sz w:val="20"/>
                <w:szCs w:val="20"/>
                <w:lang w:eastAsia="en-CA"/>
              </w:rPr>
            </w:pPr>
            <w:r w:rsidRPr="00E17A39">
              <w:rPr>
                <w:sz w:val="20"/>
                <w:szCs w:val="20"/>
                <w:lang w:eastAsia="en-CA"/>
              </w:rPr>
              <w:t>75</w:t>
            </w:r>
          </w:p>
        </w:tc>
      </w:tr>
      <w:tr w:rsidR="00183007" w:rsidRPr="00E30C8C" w14:paraId="6B6BC2FE" w14:textId="77777777" w:rsidTr="00827234">
        <w:trPr>
          <w:trHeight w:val="58"/>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1D022A95" w14:textId="55EF5241" w:rsidR="00183007" w:rsidRPr="00183007" w:rsidRDefault="00183007" w:rsidP="00183007">
            <w:pPr>
              <w:jc w:val="left"/>
              <w:rPr>
                <w:sz w:val="20"/>
                <w:szCs w:val="20"/>
                <w:lang w:eastAsia="en-CA"/>
              </w:rPr>
            </w:pPr>
            <w:r w:rsidRPr="00183007">
              <w:rPr>
                <w:sz w:val="20"/>
                <w:szCs w:val="20"/>
              </w:rPr>
              <w:t>肯尼亚</w:t>
            </w:r>
          </w:p>
        </w:tc>
        <w:tc>
          <w:tcPr>
            <w:tcW w:w="1350" w:type="dxa"/>
            <w:tcBorders>
              <w:top w:val="nil"/>
              <w:left w:val="single" w:sz="4" w:space="0" w:color="auto"/>
              <w:bottom w:val="single" w:sz="4" w:space="0" w:color="auto"/>
              <w:right w:val="single" w:sz="4" w:space="0" w:color="auto"/>
            </w:tcBorders>
            <w:noWrap/>
            <w:hideMark/>
          </w:tcPr>
          <w:p w14:paraId="77284B2D" w14:textId="77777777" w:rsidR="00183007" w:rsidRPr="00E17A39" w:rsidRDefault="00183007" w:rsidP="00183007">
            <w:pPr>
              <w:jc w:val="right"/>
              <w:rPr>
                <w:sz w:val="20"/>
                <w:szCs w:val="20"/>
                <w:lang w:eastAsia="en-CA"/>
              </w:rPr>
            </w:pPr>
            <w:r w:rsidRPr="00E17A39">
              <w:rPr>
                <w:sz w:val="20"/>
                <w:szCs w:val="20"/>
                <w:lang w:eastAsia="en-CA"/>
              </w:rPr>
              <w:t>0.0</w:t>
            </w:r>
          </w:p>
        </w:tc>
        <w:tc>
          <w:tcPr>
            <w:tcW w:w="1236" w:type="dxa"/>
            <w:tcBorders>
              <w:top w:val="nil"/>
              <w:left w:val="nil"/>
              <w:bottom w:val="single" w:sz="4" w:space="0" w:color="auto"/>
              <w:right w:val="single" w:sz="4" w:space="0" w:color="auto"/>
            </w:tcBorders>
            <w:noWrap/>
            <w:hideMark/>
          </w:tcPr>
          <w:p w14:paraId="5FD8EE43"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2039765B" w14:textId="77777777" w:rsidR="00183007" w:rsidRPr="00E17A39" w:rsidRDefault="00183007" w:rsidP="00183007">
            <w:pPr>
              <w:jc w:val="right"/>
              <w:rPr>
                <w:sz w:val="20"/>
                <w:szCs w:val="20"/>
                <w:lang w:eastAsia="en-CA"/>
              </w:rPr>
            </w:pPr>
            <w:r w:rsidRPr="00E17A39">
              <w:rPr>
                <w:sz w:val="20"/>
                <w:szCs w:val="20"/>
                <w:lang w:eastAsia="en-CA"/>
              </w:rPr>
              <w:t>375,730</w:t>
            </w:r>
          </w:p>
        </w:tc>
        <w:tc>
          <w:tcPr>
            <w:tcW w:w="1173" w:type="dxa"/>
            <w:tcBorders>
              <w:top w:val="nil"/>
              <w:left w:val="nil"/>
              <w:bottom w:val="single" w:sz="4" w:space="0" w:color="auto"/>
              <w:right w:val="single" w:sz="4" w:space="0" w:color="auto"/>
            </w:tcBorders>
            <w:noWrap/>
            <w:hideMark/>
          </w:tcPr>
          <w:p w14:paraId="577E37C1" w14:textId="77777777" w:rsidR="00183007" w:rsidRPr="00E17A39" w:rsidRDefault="00183007" w:rsidP="00183007">
            <w:pPr>
              <w:jc w:val="right"/>
              <w:rPr>
                <w:sz w:val="20"/>
                <w:szCs w:val="20"/>
                <w:lang w:eastAsia="en-CA"/>
              </w:rPr>
            </w:pPr>
            <w:r w:rsidRPr="00E17A39">
              <w:rPr>
                <w:sz w:val="20"/>
                <w:szCs w:val="20"/>
                <w:lang w:eastAsia="en-CA"/>
              </w:rPr>
              <w:t>240,560</w:t>
            </w:r>
          </w:p>
        </w:tc>
        <w:tc>
          <w:tcPr>
            <w:tcW w:w="1317" w:type="dxa"/>
            <w:tcBorders>
              <w:top w:val="nil"/>
              <w:left w:val="nil"/>
              <w:bottom w:val="single" w:sz="4" w:space="0" w:color="auto"/>
              <w:right w:val="single" w:sz="4" w:space="0" w:color="auto"/>
            </w:tcBorders>
            <w:noWrap/>
            <w:hideMark/>
          </w:tcPr>
          <w:p w14:paraId="202DD7E2" w14:textId="77777777" w:rsidR="00183007" w:rsidRPr="00E17A39" w:rsidRDefault="00183007" w:rsidP="00183007">
            <w:pPr>
              <w:jc w:val="right"/>
              <w:rPr>
                <w:sz w:val="20"/>
                <w:szCs w:val="20"/>
                <w:lang w:eastAsia="en-CA"/>
              </w:rPr>
            </w:pPr>
            <w:r w:rsidRPr="00E17A39">
              <w:rPr>
                <w:sz w:val="20"/>
                <w:szCs w:val="20"/>
                <w:lang w:eastAsia="en-CA"/>
              </w:rPr>
              <w:t>64</w:t>
            </w:r>
          </w:p>
        </w:tc>
        <w:tc>
          <w:tcPr>
            <w:tcW w:w="1134" w:type="dxa"/>
            <w:tcBorders>
              <w:top w:val="nil"/>
              <w:left w:val="nil"/>
              <w:bottom w:val="single" w:sz="4" w:space="0" w:color="auto"/>
              <w:right w:val="single" w:sz="4" w:space="0" w:color="auto"/>
            </w:tcBorders>
            <w:noWrap/>
            <w:hideMark/>
          </w:tcPr>
          <w:p w14:paraId="19BFBABE" w14:textId="77777777" w:rsidR="00183007" w:rsidRPr="00E17A39" w:rsidRDefault="00183007" w:rsidP="00183007">
            <w:pPr>
              <w:jc w:val="right"/>
              <w:rPr>
                <w:sz w:val="20"/>
                <w:szCs w:val="20"/>
                <w:lang w:eastAsia="en-CA"/>
              </w:rPr>
            </w:pPr>
            <w:r w:rsidRPr="00E17A39">
              <w:rPr>
                <w:sz w:val="20"/>
                <w:szCs w:val="20"/>
                <w:lang w:eastAsia="en-CA"/>
              </w:rPr>
              <w:t>0</w:t>
            </w:r>
          </w:p>
        </w:tc>
      </w:tr>
      <w:tr w:rsidR="00183007" w:rsidRPr="00E30C8C" w14:paraId="4BF8EF1A" w14:textId="77777777" w:rsidTr="00827234">
        <w:trPr>
          <w:trHeight w:val="58"/>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20247E6A" w14:textId="27280308" w:rsidR="00183007" w:rsidRPr="00183007" w:rsidRDefault="00183007" w:rsidP="00183007">
            <w:pPr>
              <w:jc w:val="left"/>
              <w:rPr>
                <w:sz w:val="20"/>
                <w:szCs w:val="20"/>
                <w:lang w:eastAsia="en-CA"/>
              </w:rPr>
            </w:pPr>
            <w:r w:rsidRPr="00183007">
              <w:rPr>
                <w:sz w:val="20"/>
                <w:szCs w:val="20"/>
              </w:rPr>
              <w:t>基里巴斯</w:t>
            </w:r>
          </w:p>
        </w:tc>
        <w:tc>
          <w:tcPr>
            <w:tcW w:w="1350" w:type="dxa"/>
            <w:tcBorders>
              <w:top w:val="nil"/>
              <w:left w:val="single" w:sz="4" w:space="0" w:color="auto"/>
              <w:bottom w:val="single" w:sz="4" w:space="0" w:color="auto"/>
              <w:right w:val="single" w:sz="4" w:space="0" w:color="auto"/>
            </w:tcBorders>
            <w:noWrap/>
            <w:hideMark/>
          </w:tcPr>
          <w:p w14:paraId="331270F7" w14:textId="77777777" w:rsidR="00183007" w:rsidRPr="00E17A39" w:rsidRDefault="00183007" w:rsidP="00183007">
            <w:pPr>
              <w:jc w:val="right"/>
              <w:rPr>
                <w:sz w:val="20"/>
                <w:szCs w:val="20"/>
                <w:lang w:eastAsia="en-CA"/>
              </w:rPr>
            </w:pPr>
            <w:r w:rsidRPr="00E17A39">
              <w:rPr>
                <w:sz w:val="20"/>
                <w:szCs w:val="20"/>
                <w:lang w:eastAsia="en-CA"/>
              </w:rPr>
              <w:t>0.0</w:t>
            </w:r>
          </w:p>
        </w:tc>
        <w:tc>
          <w:tcPr>
            <w:tcW w:w="1236" w:type="dxa"/>
            <w:tcBorders>
              <w:top w:val="nil"/>
              <w:left w:val="nil"/>
              <w:bottom w:val="single" w:sz="4" w:space="0" w:color="auto"/>
              <w:right w:val="single" w:sz="4" w:space="0" w:color="auto"/>
            </w:tcBorders>
            <w:noWrap/>
            <w:hideMark/>
          </w:tcPr>
          <w:p w14:paraId="65848001"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272FA31F" w14:textId="77777777" w:rsidR="00183007" w:rsidRPr="00E17A39" w:rsidRDefault="00183007" w:rsidP="00183007">
            <w:pPr>
              <w:jc w:val="right"/>
              <w:rPr>
                <w:sz w:val="20"/>
                <w:szCs w:val="20"/>
                <w:lang w:eastAsia="en-CA"/>
              </w:rPr>
            </w:pPr>
            <w:r w:rsidRPr="00E17A39">
              <w:rPr>
                <w:sz w:val="20"/>
                <w:szCs w:val="20"/>
                <w:lang w:eastAsia="en-CA"/>
              </w:rPr>
              <w:t>224,175</w:t>
            </w:r>
          </w:p>
        </w:tc>
        <w:tc>
          <w:tcPr>
            <w:tcW w:w="1173" w:type="dxa"/>
            <w:tcBorders>
              <w:top w:val="nil"/>
              <w:left w:val="nil"/>
              <w:bottom w:val="single" w:sz="4" w:space="0" w:color="auto"/>
              <w:right w:val="single" w:sz="4" w:space="0" w:color="auto"/>
            </w:tcBorders>
            <w:noWrap/>
            <w:hideMark/>
          </w:tcPr>
          <w:p w14:paraId="6991A04B" w14:textId="77777777" w:rsidR="00183007" w:rsidRPr="00E17A39" w:rsidRDefault="00183007" w:rsidP="00183007">
            <w:pPr>
              <w:jc w:val="right"/>
              <w:rPr>
                <w:sz w:val="20"/>
                <w:szCs w:val="20"/>
                <w:lang w:eastAsia="en-CA"/>
              </w:rPr>
            </w:pPr>
            <w:r w:rsidRPr="00E17A39">
              <w:rPr>
                <w:sz w:val="20"/>
                <w:szCs w:val="20"/>
                <w:lang w:eastAsia="en-CA"/>
              </w:rPr>
              <w:t>35,888</w:t>
            </w:r>
          </w:p>
        </w:tc>
        <w:tc>
          <w:tcPr>
            <w:tcW w:w="1317" w:type="dxa"/>
            <w:tcBorders>
              <w:top w:val="nil"/>
              <w:left w:val="nil"/>
              <w:bottom w:val="single" w:sz="4" w:space="0" w:color="auto"/>
              <w:right w:val="single" w:sz="4" w:space="0" w:color="auto"/>
            </w:tcBorders>
            <w:noWrap/>
            <w:hideMark/>
          </w:tcPr>
          <w:p w14:paraId="12BF5AC1" w14:textId="77777777" w:rsidR="00183007" w:rsidRPr="00E17A39" w:rsidRDefault="00183007" w:rsidP="00183007">
            <w:pPr>
              <w:jc w:val="right"/>
              <w:rPr>
                <w:sz w:val="20"/>
                <w:szCs w:val="20"/>
                <w:lang w:eastAsia="en-CA"/>
              </w:rPr>
            </w:pPr>
            <w:r w:rsidRPr="00E17A39">
              <w:rPr>
                <w:sz w:val="20"/>
                <w:szCs w:val="20"/>
                <w:lang w:eastAsia="en-CA"/>
              </w:rPr>
              <w:t>16</w:t>
            </w:r>
          </w:p>
        </w:tc>
        <w:tc>
          <w:tcPr>
            <w:tcW w:w="1134" w:type="dxa"/>
            <w:tcBorders>
              <w:top w:val="nil"/>
              <w:left w:val="nil"/>
              <w:bottom w:val="single" w:sz="4" w:space="0" w:color="auto"/>
              <w:right w:val="single" w:sz="4" w:space="0" w:color="auto"/>
            </w:tcBorders>
            <w:noWrap/>
            <w:hideMark/>
          </w:tcPr>
          <w:p w14:paraId="52095B1B" w14:textId="77777777" w:rsidR="00183007" w:rsidRPr="00E17A39" w:rsidRDefault="00183007" w:rsidP="00183007">
            <w:pPr>
              <w:jc w:val="left"/>
              <w:rPr>
                <w:sz w:val="20"/>
                <w:szCs w:val="20"/>
                <w:lang w:eastAsia="en-CA"/>
              </w:rPr>
            </w:pPr>
            <w:r w:rsidRPr="00E17A39">
              <w:rPr>
                <w:sz w:val="20"/>
                <w:szCs w:val="20"/>
                <w:lang w:eastAsia="en-CA"/>
              </w:rPr>
              <w:t> </w:t>
            </w:r>
          </w:p>
        </w:tc>
      </w:tr>
      <w:tr w:rsidR="00183007" w:rsidRPr="00E30C8C" w14:paraId="60E443C8" w14:textId="77777777" w:rsidTr="00827234">
        <w:trPr>
          <w:trHeight w:val="138"/>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27F99F8C" w14:textId="0A73AAA6" w:rsidR="00183007" w:rsidRPr="00183007" w:rsidRDefault="00183007" w:rsidP="00183007">
            <w:pPr>
              <w:jc w:val="left"/>
              <w:rPr>
                <w:sz w:val="20"/>
                <w:szCs w:val="20"/>
                <w:lang w:eastAsia="en-CA"/>
              </w:rPr>
            </w:pPr>
            <w:r w:rsidRPr="00183007">
              <w:rPr>
                <w:sz w:val="20"/>
                <w:szCs w:val="20"/>
              </w:rPr>
              <w:t>科威特</w:t>
            </w:r>
          </w:p>
        </w:tc>
        <w:tc>
          <w:tcPr>
            <w:tcW w:w="1350" w:type="dxa"/>
            <w:tcBorders>
              <w:top w:val="nil"/>
              <w:left w:val="single" w:sz="4" w:space="0" w:color="auto"/>
              <w:bottom w:val="single" w:sz="4" w:space="0" w:color="auto"/>
              <w:right w:val="single" w:sz="4" w:space="0" w:color="auto"/>
            </w:tcBorders>
            <w:noWrap/>
            <w:hideMark/>
          </w:tcPr>
          <w:p w14:paraId="2E6A954D" w14:textId="77777777" w:rsidR="00183007" w:rsidRPr="00E17A39" w:rsidRDefault="00183007" w:rsidP="00183007">
            <w:pPr>
              <w:jc w:val="right"/>
              <w:rPr>
                <w:sz w:val="20"/>
                <w:szCs w:val="20"/>
                <w:lang w:eastAsia="en-CA"/>
              </w:rPr>
            </w:pPr>
            <w:r w:rsidRPr="00E17A39">
              <w:rPr>
                <w:sz w:val="20"/>
                <w:szCs w:val="20"/>
                <w:lang w:eastAsia="en-CA"/>
              </w:rPr>
              <w:t>0.0</w:t>
            </w:r>
          </w:p>
        </w:tc>
        <w:tc>
          <w:tcPr>
            <w:tcW w:w="1236" w:type="dxa"/>
            <w:tcBorders>
              <w:top w:val="nil"/>
              <w:left w:val="nil"/>
              <w:bottom w:val="single" w:sz="4" w:space="0" w:color="auto"/>
              <w:right w:val="single" w:sz="4" w:space="0" w:color="auto"/>
            </w:tcBorders>
            <w:noWrap/>
            <w:hideMark/>
          </w:tcPr>
          <w:p w14:paraId="49EE83D6"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5E4492EA" w14:textId="77777777" w:rsidR="00183007" w:rsidRPr="00E17A39" w:rsidRDefault="00183007" w:rsidP="00183007">
            <w:pPr>
              <w:jc w:val="right"/>
              <w:rPr>
                <w:sz w:val="20"/>
                <w:szCs w:val="20"/>
                <w:lang w:eastAsia="en-CA"/>
              </w:rPr>
            </w:pPr>
            <w:r w:rsidRPr="00E17A39">
              <w:rPr>
                <w:sz w:val="20"/>
                <w:szCs w:val="20"/>
                <w:lang w:eastAsia="en-CA"/>
              </w:rPr>
              <w:t>1,054,890</w:t>
            </w:r>
          </w:p>
        </w:tc>
        <w:tc>
          <w:tcPr>
            <w:tcW w:w="1173" w:type="dxa"/>
            <w:tcBorders>
              <w:top w:val="nil"/>
              <w:left w:val="nil"/>
              <w:bottom w:val="single" w:sz="4" w:space="0" w:color="auto"/>
              <w:right w:val="single" w:sz="4" w:space="0" w:color="auto"/>
            </w:tcBorders>
            <w:noWrap/>
            <w:hideMark/>
          </w:tcPr>
          <w:p w14:paraId="07C5039D" w14:textId="77777777" w:rsidR="00183007" w:rsidRPr="00E17A39" w:rsidRDefault="00183007" w:rsidP="00183007">
            <w:pPr>
              <w:jc w:val="right"/>
              <w:rPr>
                <w:sz w:val="20"/>
                <w:szCs w:val="20"/>
                <w:lang w:eastAsia="en-CA"/>
              </w:rPr>
            </w:pPr>
            <w:r w:rsidRPr="00E17A39">
              <w:rPr>
                <w:sz w:val="20"/>
                <w:szCs w:val="20"/>
                <w:lang w:eastAsia="en-CA"/>
              </w:rPr>
              <w:t>564,760</w:t>
            </w:r>
          </w:p>
        </w:tc>
        <w:tc>
          <w:tcPr>
            <w:tcW w:w="1317" w:type="dxa"/>
            <w:tcBorders>
              <w:top w:val="nil"/>
              <w:left w:val="nil"/>
              <w:bottom w:val="single" w:sz="4" w:space="0" w:color="auto"/>
              <w:right w:val="single" w:sz="4" w:space="0" w:color="auto"/>
            </w:tcBorders>
            <w:noWrap/>
            <w:hideMark/>
          </w:tcPr>
          <w:p w14:paraId="2C284107" w14:textId="77777777" w:rsidR="00183007" w:rsidRPr="00E17A39" w:rsidRDefault="00183007" w:rsidP="00183007">
            <w:pPr>
              <w:jc w:val="right"/>
              <w:rPr>
                <w:sz w:val="20"/>
                <w:szCs w:val="20"/>
                <w:lang w:eastAsia="en-CA"/>
              </w:rPr>
            </w:pPr>
            <w:r w:rsidRPr="00E17A39">
              <w:rPr>
                <w:sz w:val="20"/>
                <w:szCs w:val="20"/>
                <w:lang w:eastAsia="en-CA"/>
              </w:rPr>
              <w:t>54</w:t>
            </w:r>
          </w:p>
        </w:tc>
        <w:tc>
          <w:tcPr>
            <w:tcW w:w="1134" w:type="dxa"/>
            <w:tcBorders>
              <w:top w:val="nil"/>
              <w:left w:val="nil"/>
              <w:bottom w:val="single" w:sz="4" w:space="0" w:color="auto"/>
              <w:right w:val="single" w:sz="4" w:space="0" w:color="auto"/>
            </w:tcBorders>
            <w:noWrap/>
            <w:hideMark/>
          </w:tcPr>
          <w:p w14:paraId="1F537CB7" w14:textId="77777777" w:rsidR="00183007" w:rsidRPr="00E17A39" w:rsidRDefault="00183007" w:rsidP="00183007">
            <w:pPr>
              <w:jc w:val="right"/>
              <w:rPr>
                <w:sz w:val="20"/>
                <w:szCs w:val="20"/>
                <w:lang w:eastAsia="en-CA"/>
              </w:rPr>
            </w:pPr>
            <w:r w:rsidRPr="00E17A39">
              <w:rPr>
                <w:sz w:val="20"/>
                <w:szCs w:val="20"/>
                <w:lang w:eastAsia="en-CA"/>
              </w:rPr>
              <w:t>0</w:t>
            </w:r>
          </w:p>
        </w:tc>
      </w:tr>
      <w:tr w:rsidR="00183007" w:rsidRPr="00E30C8C" w14:paraId="267543F5" w14:textId="77777777" w:rsidTr="00827234">
        <w:trPr>
          <w:trHeight w:val="58"/>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30093E8D" w14:textId="7BBEE246" w:rsidR="00183007" w:rsidRPr="00183007" w:rsidRDefault="00183007" w:rsidP="00183007">
            <w:pPr>
              <w:jc w:val="left"/>
              <w:rPr>
                <w:sz w:val="20"/>
                <w:szCs w:val="20"/>
                <w:lang w:eastAsia="en-CA"/>
              </w:rPr>
            </w:pPr>
            <w:r w:rsidRPr="00183007">
              <w:rPr>
                <w:sz w:val="20"/>
                <w:szCs w:val="20"/>
              </w:rPr>
              <w:t>吉尔吉斯斯坦</w:t>
            </w:r>
          </w:p>
        </w:tc>
        <w:tc>
          <w:tcPr>
            <w:tcW w:w="1350" w:type="dxa"/>
            <w:tcBorders>
              <w:top w:val="nil"/>
              <w:left w:val="single" w:sz="4" w:space="0" w:color="auto"/>
              <w:bottom w:val="single" w:sz="4" w:space="0" w:color="auto"/>
              <w:right w:val="single" w:sz="4" w:space="0" w:color="auto"/>
            </w:tcBorders>
            <w:noWrap/>
            <w:hideMark/>
          </w:tcPr>
          <w:p w14:paraId="6DB17A77" w14:textId="77777777" w:rsidR="00183007" w:rsidRPr="00E17A39" w:rsidRDefault="00183007" w:rsidP="00183007">
            <w:pPr>
              <w:jc w:val="right"/>
              <w:rPr>
                <w:sz w:val="20"/>
                <w:szCs w:val="20"/>
                <w:lang w:eastAsia="en-CA"/>
              </w:rPr>
            </w:pPr>
            <w:r w:rsidRPr="00E17A39">
              <w:rPr>
                <w:sz w:val="20"/>
                <w:szCs w:val="20"/>
                <w:lang w:eastAsia="en-CA"/>
              </w:rPr>
              <w:t>0.0</w:t>
            </w:r>
          </w:p>
        </w:tc>
        <w:tc>
          <w:tcPr>
            <w:tcW w:w="1236" w:type="dxa"/>
            <w:tcBorders>
              <w:top w:val="nil"/>
              <w:left w:val="nil"/>
              <w:bottom w:val="single" w:sz="4" w:space="0" w:color="auto"/>
              <w:right w:val="single" w:sz="4" w:space="0" w:color="auto"/>
            </w:tcBorders>
            <w:noWrap/>
            <w:hideMark/>
          </w:tcPr>
          <w:p w14:paraId="4CB41FDD"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35374C35" w14:textId="77777777" w:rsidR="00183007" w:rsidRPr="00E17A39" w:rsidRDefault="00183007" w:rsidP="00183007">
            <w:pPr>
              <w:jc w:val="right"/>
              <w:rPr>
                <w:sz w:val="20"/>
                <w:szCs w:val="20"/>
                <w:lang w:eastAsia="en-CA"/>
              </w:rPr>
            </w:pPr>
            <w:r w:rsidRPr="00E17A39">
              <w:rPr>
                <w:sz w:val="20"/>
                <w:szCs w:val="20"/>
                <w:lang w:eastAsia="en-CA"/>
              </w:rPr>
              <w:t>206,586</w:t>
            </w:r>
          </w:p>
        </w:tc>
        <w:tc>
          <w:tcPr>
            <w:tcW w:w="1173" w:type="dxa"/>
            <w:tcBorders>
              <w:top w:val="nil"/>
              <w:left w:val="nil"/>
              <w:bottom w:val="single" w:sz="4" w:space="0" w:color="auto"/>
              <w:right w:val="single" w:sz="4" w:space="0" w:color="auto"/>
            </w:tcBorders>
            <w:noWrap/>
            <w:hideMark/>
          </w:tcPr>
          <w:p w14:paraId="25736ED0" w14:textId="77777777" w:rsidR="00183007" w:rsidRPr="00E17A39" w:rsidRDefault="00183007" w:rsidP="00183007">
            <w:pPr>
              <w:jc w:val="right"/>
              <w:rPr>
                <w:sz w:val="20"/>
                <w:szCs w:val="20"/>
                <w:lang w:eastAsia="en-CA"/>
              </w:rPr>
            </w:pPr>
            <w:r w:rsidRPr="00E17A39">
              <w:rPr>
                <w:sz w:val="20"/>
                <w:szCs w:val="20"/>
                <w:lang w:eastAsia="en-CA"/>
              </w:rPr>
              <w:t>247,298</w:t>
            </w:r>
          </w:p>
        </w:tc>
        <w:tc>
          <w:tcPr>
            <w:tcW w:w="1317" w:type="dxa"/>
            <w:tcBorders>
              <w:top w:val="nil"/>
              <w:left w:val="nil"/>
              <w:bottom w:val="single" w:sz="4" w:space="0" w:color="auto"/>
              <w:right w:val="single" w:sz="4" w:space="0" w:color="auto"/>
            </w:tcBorders>
            <w:noWrap/>
            <w:hideMark/>
          </w:tcPr>
          <w:p w14:paraId="586EE812" w14:textId="77777777" w:rsidR="00183007" w:rsidRPr="00E17A39" w:rsidRDefault="00183007" w:rsidP="00183007">
            <w:pPr>
              <w:jc w:val="right"/>
              <w:rPr>
                <w:sz w:val="20"/>
                <w:szCs w:val="20"/>
                <w:lang w:eastAsia="en-CA"/>
              </w:rPr>
            </w:pPr>
            <w:r w:rsidRPr="00E17A39">
              <w:rPr>
                <w:sz w:val="20"/>
                <w:szCs w:val="20"/>
                <w:lang w:eastAsia="en-CA"/>
              </w:rPr>
              <w:t>120</w:t>
            </w:r>
          </w:p>
        </w:tc>
        <w:tc>
          <w:tcPr>
            <w:tcW w:w="1134" w:type="dxa"/>
            <w:tcBorders>
              <w:top w:val="nil"/>
              <w:left w:val="nil"/>
              <w:bottom w:val="single" w:sz="4" w:space="0" w:color="auto"/>
              <w:right w:val="single" w:sz="4" w:space="0" w:color="auto"/>
            </w:tcBorders>
            <w:noWrap/>
            <w:hideMark/>
          </w:tcPr>
          <w:p w14:paraId="31C9D175" w14:textId="77777777" w:rsidR="00183007" w:rsidRPr="00E17A39" w:rsidRDefault="00183007" w:rsidP="00183007">
            <w:pPr>
              <w:jc w:val="right"/>
              <w:rPr>
                <w:sz w:val="20"/>
                <w:szCs w:val="20"/>
                <w:lang w:eastAsia="en-CA"/>
              </w:rPr>
            </w:pPr>
            <w:r w:rsidRPr="00E17A39">
              <w:rPr>
                <w:sz w:val="20"/>
                <w:szCs w:val="20"/>
                <w:lang w:eastAsia="en-CA"/>
              </w:rPr>
              <w:t>50</w:t>
            </w:r>
          </w:p>
        </w:tc>
      </w:tr>
      <w:tr w:rsidR="00183007" w:rsidRPr="00E30C8C" w14:paraId="2799BC68" w14:textId="77777777" w:rsidTr="00827234">
        <w:trPr>
          <w:trHeight w:val="264"/>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7BBCC84B" w14:textId="1FE716C7" w:rsidR="00183007" w:rsidRPr="00183007" w:rsidRDefault="00183007" w:rsidP="00183007">
            <w:pPr>
              <w:jc w:val="left"/>
              <w:rPr>
                <w:sz w:val="20"/>
                <w:szCs w:val="20"/>
                <w:lang w:eastAsia="en-CA"/>
              </w:rPr>
            </w:pPr>
            <w:r w:rsidRPr="00183007">
              <w:rPr>
                <w:sz w:val="20"/>
                <w:szCs w:val="20"/>
              </w:rPr>
              <w:t>老挝人民民主共和国</w:t>
            </w:r>
          </w:p>
        </w:tc>
        <w:tc>
          <w:tcPr>
            <w:tcW w:w="1350" w:type="dxa"/>
            <w:tcBorders>
              <w:top w:val="nil"/>
              <w:left w:val="single" w:sz="4" w:space="0" w:color="auto"/>
              <w:bottom w:val="single" w:sz="4" w:space="0" w:color="auto"/>
              <w:right w:val="single" w:sz="4" w:space="0" w:color="auto"/>
            </w:tcBorders>
            <w:noWrap/>
            <w:hideMark/>
          </w:tcPr>
          <w:p w14:paraId="145CF197" w14:textId="77777777" w:rsidR="00183007" w:rsidRPr="00E17A39" w:rsidRDefault="00183007" w:rsidP="00183007">
            <w:pPr>
              <w:jc w:val="right"/>
              <w:rPr>
                <w:sz w:val="20"/>
                <w:szCs w:val="20"/>
                <w:lang w:eastAsia="en-CA"/>
              </w:rPr>
            </w:pPr>
            <w:r w:rsidRPr="00E17A39">
              <w:rPr>
                <w:sz w:val="20"/>
                <w:szCs w:val="20"/>
                <w:lang w:eastAsia="en-CA"/>
              </w:rPr>
              <w:t>0.0</w:t>
            </w:r>
          </w:p>
        </w:tc>
        <w:tc>
          <w:tcPr>
            <w:tcW w:w="1236" w:type="dxa"/>
            <w:tcBorders>
              <w:top w:val="nil"/>
              <w:left w:val="nil"/>
              <w:bottom w:val="single" w:sz="4" w:space="0" w:color="auto"/>
              <w:right w:val="single" w:sz="4" w:space="0" w:color="auto"/>
            </w:tcBorders>
            <w:noWrap/>
            <w:hideMark/>
          </w:tcPr>
          <w:p w14:paraId="4CACE993"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20897D54" w14:textId="77777777" w:rsidR="00183007" w:rsidRPr="00E17A39" w:rsidRDefault="00183007" w:rsidP="00183007">
            <w:pPr>
              <w:jc w:val="right"/>
              <w:rPr>
                <w:sz w:val="20"/>
                <w:szCs w:val="20"/>
                <w:lang w:eastAsia="en-CA"/>
              </w:rPr>
            </w:pPr>
            <w:r w:rsidRPr="00E17A39">
              <w:rPr>
                <w:sz w:val="20"/>
                <w:szCs w:val="20"/>
                <w:lang w:eastAsia="en-CA"/>
              </w:rPr>
              <w:t>210,600</w:t>
            </w:r>
          </w:p>
        </w:tc>
        <w:tc>
          <w:tcPr>
            <w:tcW w:w="1173" w:type="dxa"/>
            <w:tcBorders>
              <w:top w:val="nil"/>
              <w:left w:val="nil"/>
              <w:bottom w:val="single" w:sz="4" w:space="0" w:color="auto"/>
              <w:right w:val="single" w:sz="4" w:space="0" w:color="auto"/>
            </w:tcBorders>
            <w:noWrap/>
            <w:hideMark/>
          </w:tcPr>
          <w:p w14:paraId="5599B996" w14:textId="77777777" w:rsidR="00183007" w:rsidRPr="00E17A39" w:rsidRDefault="00183007" w:rsidP="00183007">
            <w:pPr>
              <w:jc w:val="right"/>
              <w:rPr>
                <w:sz w:val="20"/>
                <w:szCs w:val="20"/>
                <w:lang w:eastAsia="en-CA"/>
              </w:rPr>
            </w:pPr>
            <w:r w:rsidRPr="00E17A39">
              <w:rPr>
                <w:sz w:val="20"/>
                <w:szCs w:val="20"/>
                <w:lang w:eastAsia="en-CA"/>
              </w:rPr>
              <w:t>221,553</w:t>
            </w:r>
          </w:p>
        </w:tc>
        <w:tc>
          <w:tcPr>
            <w:tcW w:w="1317" w:type="dxa"/>
            <w:tcBorders>
              <w:top w:val="nil"/>
              <w:left w:val="nil"/>
              <w:bottom w:val="single" w:sz="4" w:space="0" w:color="auto"/>
              <w:right w:val="single" w:sz="4" w:space="0" w:color="auto"/>
            </w:tcBorders>
            <w:noWrap/>
            <w:hideMark/>
          </w:tcPr>
          <w:p w14:paraId="05718092" w14:textId="77777777" w:rsidR="00183007" w:rsidRPr="00E17A39" w:rsidRDefault="00183007" w:rsidP="00183007">
            <w:pPr>
              <w:jc w:val="right"/>
              <w:rPr>
                <w:sz w:val="20"/>
                <w:szCs w:val="20"/>
                <w:lang w:eastAsia="en-CA"/>
              </w:rPr>
            </w:pPr>
            <w:r w:rsidRPr="00E17A39">
              <w:rPr>
                <w:sz w:val="20"/>
                <w:szCs w:val="20"/>
                <w:lang w:eastAsia="en-CA"/>
              </w:rPr>
              <w:t>105</w:t>
            </w:r>
          </w:p>
        </w:tc>
        <w:tc>
          <w:tcPr>
            <w:tcW w:w="1134" w:type="dxa"/>
            <w:tcBorders>
              <w:top w:val="nil"/>
              <w:left w:val="nil"/>
              <w:bottom w:val="single" w:sz="4" w:space="0" w:color="auto"/>
              <w:right w:val="single" w:sz="4" w:space="0" w:color="auto"/>
            </w:tcBorders>
            <w:noWrap/>
            <w:hideMark/>
          </w:tcPr>
          <w:p w14:paraId="6E5E02AE" w14:textId="77777777" w:rsidR="00183007" w:rsidRPr="00E17A39" w:rsidRDefault="00183007" w:rsidP="00183007">
            <w:pPr>
              <w:jc w:val="right"/>
              <w:rPr>
                <w:sz w:val="20"/>
                <w:szCs w:val="20"/>
                <w:lang w:eastAsia="en-CA"/>
              </w:rPr>
            </w:pPr>
            <w:r w:rsidRPr="00E17A39">
              <w:rPr>
                <w:sz w:val="20"/>
                <w:szCs w:val="20"/>
                <w:lang w:eastAsia="en-CA"/>
              </w:rPr>
              <w:t>80</w:t>
            </w:r>
          </w:p>
        </w:tc>
      </w:tr>
      <w:tr w:rsidR="00183007" w:rsidRPr="00E30C8C" w14:paraId="40909FFB" w14:textId="77777777" w:rsidTr="00827234">
        <w:trPr>
          <w:trHeight w:val="58"/>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4FDDAA89" w14:textId="5D44F480" w:rsidR="00183007" w:rsidRPr="00183007" w:rsidRDefault="00183007" w:rsidP="00183007">
            <w:pPr>
              <w:jc w:val="left"/>
              <w:rPr>
                <w:sz w:val="20"/>
                <w:szCs w:val="20"/>
                <w:lang w:eastAsia="en-CA"/>
              </w:rPr>
            </w:pPr>
            <w:r w:rsidRPr="00183007">
              <w:rPr>
                <w:sz w:val="20"/>
                <w:szCs w:val="20"/>
              </w:rPr>
              <w:t>黎巴嫩</w:t>
            </w:r>
          </w:p>
        </w:tc>
        <w:tc>
          <w:tcPr>
            <w:tcW w:w="1350" w:type="dxa"/>
            <w:tcBorders>
              <w:top w:val="nil"/>
              <w:left w:val="single" w:sz="4" w:space="0" w:color="auto"/>
              <w:bottom w:val="single" w:sz="4" w:space="0" w:color="auto"/>
              <w:right w:val="single" w:sz="4" w:space="0" w:color="auto"/>
            </w:tcBorders>
            <w:noWrap/>
            <w:hideMark/>
          </w:tcPr>
          <w:p w14:paraId="05E431EC" w14:textId="77777777" w:rsidR="00183007" w:rsidRPr="00E17A39" w:rsidRDefault="00183007" w:rsidP="00183007">
            <w:pPr>
              <w:jc w:val="right"/>
              <w:rPr>
                <w:sz w:val="20"/>
                <w:szCs w:val="20"/>
                <w:lang w:eastAsia="en-CA"/>
              </w:rPr>
            </w:pPr>
            <w:r w:rsidRPr="00E17A39">
              <w:rPr>
                <w:sz w:val="20"/>
                <w:szCs w:val="20"/>
                <w:lang w:eastAsia="en-CA"/>
              </w:rPr>
              <w:t>1.1</w:t>
            </w:r>
          </w:p>
        </w:tc>
        <w:tc>
          <w:tcPr>
            <w:tcW w:w="1236" w:type="dxa"/>
            <w:tcBorders>
              <w:top w:val="nil"/>
              <w:left w:val="nil"/>
              <w:bottom w:val="single" w:sz="4" w:space="0" w:color="auto"/>
              <w:right w:val="single" w:sz="4" w:space="0" w:color="auto"/>
            </w:tcBorders>
            <w:noWrap/>
            <w:hideMark/>
          </w:tcPr>
          <w:p w14:paraId="1E5BF0A5"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482BAF7A" w14:textId="77777777" w:rsidR="00183007" w:rsidRPr="00E17A39" w:rsidRDefault="00183007" w:rsidP="00183007">
            <w:pPr>
              <w:jc w:val="right"/>
              <w:rPr>
                <w:sz w:val="20"/>
                <w:szCs w:val="20"/>
                <w:lang w:eastAsia="en-CA"/>
              </w:rPr>
            </w:pPr>
            <w:r w:rsidRPr="00E17A39">
              <w:rPr>
                <w:sz w:val="20"/>
                <w:szCs w:val="20"/>
                <w:lang w:eastAsia="en-CA"/>
              </w:rPr>
              <w:t>436,680</w:t>
            </w:r>
          </w:p>
        </w:tc>
        <w:tc>
          <w:tcPr>
            <w:tcW w:w="1173" w:type="dxa"/>
            <w:tcBorders>
              <w:top w:val="nil"/>
              <w:left w:val="nil"/>
              <w:bottom w:val="single" w:sz="4" w:space="0" w:color="auto"/>
              <w:right w:val="single" w:sz="4" w:space="0" w:color="auto"/>
            </w:tcBorders>
            <w:noWrap/>
            <w:hideMark/>
          </w:tcPr>
          <w:p w14:paraId="4EF7A460" w14:textId="77777777" w:rsidR="00183007" w:rsidRPr="00E17A39" w:rsidRDefault="00183007" w:rsidP="00183007">
            <w:pPr>
              <w:jc w:val="right"/>
              <w:rPr>
                <w:sz w:val="20"/>
                <w:szCs w:val="20"/>
                <w:lang w:eastAsia="en-CA"/>
              </w:rPr>
            </w:pPr>
            <w:r w:rsidRPr="00E17A39">
              <w:rPr>
                <w:sz w:val="20"/>
                <w:szCs w:val="20"/>
                <w:lang w:eastAsia="en-CA"/>
              </w:rPr>
              <w:t>381,384</w:t>
            </w:r>
          </w:p>
        </w:tc>
        <w:tc>
          <w:tcPr>
            <w:tcW w:w="1317" w:type="dxa"/>
            <w:tcBorders>
              <w:top w:val="nil"/>
              <w:left w:val="nil"/>
              <w:bottom w:val="single" w:sz="4" w:space="0" w:color="auto"/>
              <w:right w:val="single" w:sz="4" w:space="0" w:color="auto"/>
            </w:tcBorders>
            <w:noWrap/>
            <w:hideMark/>
          </w:tcPr>
          <w:p w14:paraId="0D69D48A" w14:textId="77777777" w:rsidR="00183007" w:rsidRPr="00E17A39" w:rsidRDefault="00183007" w:rsidP="00183007">
            <w:pPr>
              <w:jc w:val="right"/>
              <w:rPr>
                <w:sz w:val="20"/>
                <w:szCs w:val="20"/>
                <w:lang w:eastAsia="en-CA"/>
              </w:rPr>
            </w:pPr>
            <w:r w:rsidRPr="00E17A39">
              <w:rPr>
                <w:sz w:val="20"/>
                <w:szCs w:val="20"/>
                <w:lang w:eastAsia="en-CA"/>
              </w:rPr>
              <w:t>87</w:t>
            </w:r>
          </w:p>
        </w:tc>
        <w:tc>
          <w:tcPr>
            <w:tcW w:w="1134" w:type="dxa"/>
            <w:tcBorders>
              <w:top w:val="nil"/>
              <w:left w:val="nil"/>
              <w:bottom w:val="single" w:sz="4" w:space="0" w:color="auto"/>
              <w:right w:val="single" w:sz="4" w:space="0" w:color="auto"/>
            </w:tcBorders>
            <w:noWrap/>
            <w:hideMark/>
          </w:tcPr>
          <w:p w14:paraId="300B678F" w14:textId="77777777" w:rsidR="00183007" w:rsidRPr="00E17A39" w:rsidRDefault="00183007" w:rsidP="00183007">
            <w:pPr>
              <w:jc w:val="right"/>
              <w:rPr>
                <w:sz w:val="20"/>
                <w:szCs w:val="20"/>
                <w:lang w:eastAsia="en-CA"/>
              </w:rPr>
            </w:pPr>
            <w:r w:rsidRPr="00E17A39">
              <w:rPr>
                <w:sz w:val="20"/>
                <w:szCs w:val="20"/>
                <w:lang w:eastAsia="en-CA"/>
              </w:rPr>
              <w:t>100</w:t>
            </w:r>
          </w:p>
        </w:tc>
      </w:tr>
      <w:tr w:rsidR="00183007" w:rsidRPr="00E30C8C" w14:paraId="5B0A5635" w14:textId="77777777" w:rsidTr="00827234">
        <w:trPr>
          <w:trHeight w:val="58"/>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07564185" w14:textId="69BAEEAB" w:rsidR="00183007" w:rsidRPr="00183007" w:rsidRDefault="00183007" w:rsidP="00183007">
            <w:pPr>
              <w:jc w:val="left"/>
              <w:rPr>
                <w:sz w:val="20"/>
                <w:szCs w:val="20"/>
                <w:lang w:eastAsia="en-CA"/>
              </w:rPr>
            </w:pPr>
            <w:r w:rsidRPr="00183007">
              <w:rPr>
                <w:sz w:val="20"/>
                <w:szCs w:val="20"/>
              </w:rPr>
              <w:t>莱索托</w:t>
            </w:r>
          </w:p>
        </w:tc>
        <w:tc>
          <w:tcPr>
            <w:tcW w:w="1350" w:type="dxa"/>
            <w:tcBorders>
              <w:top w:val="nil"/>
              <w:left w:val="single" w:sz="4" w:space="0" w:color="auto"/>
              <w:bottom w:val="single" w:sz="4" w:space="0" w:color="auto"/>
              <w:right w:val="single" w:sz="4" w:space="0" w:color="auto"/>
            </w:tcBorders>
            <w:noWrap/>
            <w:hideMark/>
          </w:tcPr>
          <w:p w14:paraId="131C3CEC" w14:textId="77777777" w:rsidR="00183007" w:rsidRPr="00E17A39" w:rsidRDefault="00183007" w:rsidP="00183007">
            <w:pPr>
              <w:jc w:val="right"/>
              <w:rPr>
                <w:sz w:val="20"/>
                <w:szCs w:val="20"/>
                <w:lang w:eastAsia="en-CA"/>
              </w:rPr>
            </w:pPr>
            <w:r w:rsidRPr="00E17A39">
              <w:rPr>
                <w:sz w:val="20"/>
                <w:szCs w:val="20"/>
                <w:lang w:eastAsia="en-CA"/>
              </w:rPr>
              <w:t>0.0</w:t>
            </w:r>
          </w:p>
        </w:tc>
        <w:tc>
          <w:tcPr>
            <w:tcW w:w="1236" w:type="dxa"/>
            <w:tcBorders>
              <w:top w:val="nil"/>
              <w:left w:val="nil"/>
              <w:bottom w:val="single" w:sz="4" w:space="0" w:color="auto"/>
              <w:right w:val="single" w:sz="4" w:space="0" w:color="auto"/>
            </w:tcBorders>
            <w:noWrap/>
            <w:hideMark/>
          </w:tcPr>
          <w:p w14:paraId="3D59E6A7"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3CF261FF" w14:textId="77777777" w:rsidR="00183007" w:rsidRPr="00E17A39" w:rsidRDefault="00183007" w:rsidP="00183007">
            <w:pPr>
              <w:jc w:val="right"/>
              <w:rPr>
                <w:sz w:val="20"/>
                <w:szCs w:val="20"/>
                <w:lang w:eastAsia="en-CA"/>
              </w:rPr>
            </w:pPr>
            <w:r w:rsidRPr="00E17A39">
              <w:rPr>
                <w:sz w:val="20"/>
                <w:szCs w:val="20"/>
                <w:lang w:eastAsia="en-CA"/>
              </w:rPr>
              <w:t>171,112</w:t>
            </w:r>
          </w:p>
        </w:tc>
        <w:tc>
          <w:tcPr>
            <w:tcW w:w="1173" w:type="dxa"/>
            <w:tcBorders>
              <w:top w:val="nil"/>
              <w:left w:val="nil"/>
              <w:bottom w:val="single" w:sz="4" w:space="0" w:color="auto"/>
              <w:right w:val="single" w:sz="4" w:space="0" w:color="auto"/>
            </w:tcBorders>
            <w:noWrap/>
            <w:hideMark/>
          </w:tcPr>
          <w:p w14:paraId="39A6387F" w14:textId="77777777" w:rsidR="00183007" w:rsidRPr="00E17A39" w:rsidRDefault="00183007" w:rsidP="00183007">
            <w:pPr>
              <w:jc w:val="right"/>
              <w:rPr>
                <w:sz w:val="20"/>
                <w:szCs w:val="20"/>
                <w:lang w:eastAsia="en-CA"/>
              </w:rPr>
            </w:pPr>
            <w:r w:rsidRPr="00E17A39">
              <w:rPr>
                <w:sz w:val="20"/>
                <w:szCs w:val="20"/>
                <w:lang w:eastAsia="en-CA"/>
              </w:rPr>
              <w:t>166,655</w:t>
            </w:r>
          </w:p>
        </w:tc>
        <w:tc>
          <w:tcPr>
            <w:tcW w:w="1317" w:type="dxa"/>
            <w:tcBorders>
              <w:top w:val="nil"/>
              <w:left w:val="nil"/>
              <w:bottom w:val="single" w:sz="4" w:space="0" w:color="auto"/>
              <w:right w:val="single" w:sz="4" w:space="0" w:color="auto"/>
            </w:tcBorders>
            <w:noWrap/>
            <w:hideMark/>
          </w:tcPr>
          <w:p w14:paraId="38D23734" w14:textId="77777777" w:rsidR="00183007" w:rsidRPr="00E17A39" w:rsidRDefault="00183007" w:rsidP="00183007">
            <w:pPr>
              <w:jc w:val="right"/>
              <w:rPr>
                <w:sz w:val="20"/>
                <w:szCs w:val="20"/>
                <w:lang w:eastAsia="en-CA"/>
              </w:rPr>
            </w:pPr>
            <w:r w:rsidRPr="00E17A39">
              <w:rPr>
                <w:sz w:val="20"/>
                <w:szCs w:val="20"/>
                <w:lang w:eastAsia="en-CA"/>
              </w:rPr>
              <w:t>97</w:t>
            </w:r>
          </w:p>
        </w:tc>
        <w:tc>
          <w:tcPr>
            <w:tcW w:w="1134" w:type="dxa"/>
            <w:tcBorders>
              <w:top w:val="nil"/>
              <w:left w:val="nil"/>
              <w:bottom w:val="single" w:sz="4" w:space="0" w:color="auto"/>
              <w:right w:val="single" w:sz="4" w:space="0" w:color="auto"/>
            </w:tcBorders>
            <w:noWrap/>
            <w:hideMark/>
          </w:tcPr>
          <w:p w14:paraId="739CA246" w14:textId="77777777" w:rsidR="00183007" w:rsidRPr="00E17A39" w:rsidRDefault="00183007" w:rsidP="00183007">
            <w:pPr>
              <w:jc w:val="right"/>
              <w:rPr>
                <w:sz w:val="20"/>
                <w:szCs w:val="20"/>
                <w:lang w:eastAsia="en-CA"/>
              </w:rPr>
            </w:pPr>
            <w:r w:rsidRPr="00E17A39">
              <w:rPr>
                <w:sz w:val="20"/>
                <w:szCs w:val="20"/>
                <w:lang w:eastAsia="en-CA"/>
              </w:rPr>
              <w:t>50</w:t>
            </w:r>
          </w:p>
        </w:tc>
      </w:tr>
      <w:tr w:rsidR="00183007" w:rsidRPr="00E30C8C" w14:paraId="2FE98339" w14:textId="77777777" w:rsidTr="00827234">
        <w:trPr>
          <w:trHeight w:val="58"/>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369A15FB" w14:textId="4717F0F8" w:rsidR="00183007" w:rsidRPr="00183007" w:rsidRDefault="00183007" w:rsidP="00183007">
            <w:pPr>
              <w:jc w:val="left"/>
              <w:rPr>
                <w:sz w:val="20"/>
                <w:szCs w:val="20"/>
                <w:lang w:eastAsia="en-CA"/>
              </w:rPr>
            </w:pPr>
            <w:r w:rsidRPr="00183007">
              <w:rPr>
                <w:sz w:val="20"/>
                <w:szCs w:val="20"/>
              </w:rPr>
              <w:t>利比里亚</w:t>
            </w:r>
          </w:p>
        </w:tc>
        <w:tc>
          <w:tcPr>
            <w:tcW w:w="1350" w:type="dxa"/>
            <w:tcBorders>
              <w:top w:val="nil"/>
              <w:left w:val="single" w:sz="4" w:space="0" w:color="auto"/>
              <w:bottom w:val="single" w:sz="4" w:space="0" w:color="auto"/>
              <w:right w:val="single" w:sz="4" w:space="0" w:color="auto"/>
            </w:tcBorders>
            <w:noWrap/>
            <w:hideMark/>
          </w:tcPr>
          <w:p w14:paraId="504A1925" w14:textId="77777777" w:rsidR="00183007" w:rsidRPr="00E17A39" w:rsidRDefault="00183007" w:rsidP="00183007">
            <w:pPr>
              <w:jc w:val="right"/>
              <w:rPr>
                <w:sz w:val="20"/>
                <w:szCs w:val="20"/>
                <w:lang w:eastAsia="en-CA"/>
              </w:rPr>
            </w:pPr>
            <w:r w:rsidRPr="00E17A39">
              <w:rPr>
                <w:sz w:val="20"/>
                <w:szCs w:val="20"/>
                <w:lang w:eastAsia="en-CA"/>
              </w:rPr>
              <w:t>0.0</w:t>
            </w:r>
          </w:p>
        </w:tc>
        <w:tc>
          <w:tcPr>
            <w:tcW w:w="1236" w:type="dxa"/>
            <w:tcBorders>
              <w:top w:val="nil"/>
              <w:left w:val="nil"/>
              <w:bottom w:val="single" w:sz="4" w:space="0" w:color="auto"/>
              <w:right w:val="single" w:sz="4" w:space="0" w:color="auto"/>
            </w:tcBorders>
            <w:noWrap/>
            <w:hideMark/>
          </w:tcPr>
          <w:p w14:paraId="45B38DE9"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14580BF3" w14:textId="77777777" w:rsidR="00183007" w:rsidRPr="00E17A39" w:rsidRDefault="00183007" w:rsidP="00183007">
            <w:pPr>
              <w:jc w:val="right"/>
              <w:rPr>
                <w:sz w:val="20"/>
                <w:szCs w:val="20"/>
                <w:lang w:eastAsia="en-CA"/>
              </w:rPr>
            </w:pPr>
            <w:r w:rsidRPr="00E17A39">
              <w:rPr>
                <w:sz w:val="20"/>
                <w:szCs w:val="20"/>
                <w:lang w:eastAsia="en-CA"/>
              </w:rPr>
              <w:t>291,448</w:t>
            </w:r>
          </w:p>
        </w:tc>
        <w:tc>
          <w:tcPr>
            <w:tcW w:w="1173" w:type="dxa"/>
            <w:tcBorders>
              <w:top w:val="nil"/>
              <w:left w:val="nil"/>
              <w:bottom w:val="single" w:sz="4" w:space="0" w:color="auto"/>
              <w:right w:val="single" w:sz="4" w:space="0" w:color="auto"/>
            </w:tcBorders>
            <w:noWrap/>
            <w:hideMark/>
          </w:tcPr>
          <w:p w14:paraId="10CF16C3" w14:textId="77777777" w:rsidR="00183007" w:rsidRPr="00E17A39" w:rsidRDefault="00183007" w:rsidP="00183007">
            <w:pPr>
              <w:jc w:val="right"/>
              <w:rPr>
                <w:sz w:val="20"/>
                <w:szCs w:val="20"/>
                <w:lang w:eastAsia="en-CA"/>
              </w:rPr>
            </w:pPr>
            <w:r w:rsidRPr="00E17A39">
              <w:rPr>
                <w:sz w:val="20"/>
                <w:szCs w:val="20"/>
                <w:lang w:eastAsia="en-CA"/>
              </w:rPr>
              <w:t>207,467</w:t>
            </w:r>
          </w:p>
        </w:tc>
        <w:tc>
          <w:tcPr>
            <w:tcW w:w="1317" w:type="dxa"/>
            <w:tcBorders>
              <w:top w:val="nil"/>
              <w:left w:val="nil"/>
              <w:bottom w:val="single" w:sz="4" w:space="0" w:color="auto"/>
              <w:right w:val="single" w:sz="4" w:space="0" w:color="auto"/>
            </w:tcBorders>
            <w:noWrap/>
            <w:hideMark/>
          </w:tcPr>
          <w:p w14:paraId="73A8F421" w14:textId="77777777" w:rsidR="00183007" w:rsidRPr="00E17A39" w:rsidRDefault="00183007" w:rsidP="00183007">
            <w:pPr>
              <w:jc w:val="right"/>
              <w:rPr>
                <w:sz w:val="20"/>
                <w:szCs w:val="20"/>
                <w:lang w:eastAsia="en-CA"/>
              </w:rPr>
            </w:pPr>
            <w:r w:rsidRPr="00E17A39">
              <w:rPr>
                <w:sz w:val="20"/>
                <w:szCs w:val="20"/>
                <w:lang w:eastAsia="en-CA"/>
              </w:rPr>
              <w:t>71</w:t>
            </w:r>
          </w:p>
        </w:tc>
        <w:tc>
          <w:tcPr>
            <w:tcW w:w="1134" w:type="dxa"/>
            <w:tcBorders>
              <w:top w:val="nil"/>
              <w:left w:val="nil"/>
              <w:bottom w:val="single" w:sz="4" w:space="0" w:color="auto"/>
              <w:right w:val="single" w:sz="4" w:space="0" w:color="auto"/>
            </w:tcBorders>
            <w:noWrap/>
            <w:hideMark/>
          </w:tcPr>
          <w:p w14:paraId="33AA8628" w14:textId="77777777" w:rsidR="00183007" w:rsidRPr="00E17A39" w:rsidRDefault="00183007" w:rsidP="00183007">
            <w:pPr>
              <w:jc w:val="right"/>
              <w:rPr>
                <w:sz w:val="20"/>
                <w:szCs w:val="20"/>
                <w:lang w:eastAsia="en-CA"/>
              </w:rPr>
            </w:pPr>
            <w:r w:rsidRPr="00E17A39">
              <w:rPr>
                <w:sz w:val="20"/>
                <w:szCs w:val="20"/>
                <w:lang w:eastAsia="en-CA"/>
              </w:rPr>
              <w:t>0</w:t>
            </w:r>
          </w:p>
        </w:tc>
      </w:tr>
      <w:tr w:rsidR="00183007" w:rsidRPr="00E30C8C" w14:paraId="541CE320" w14:textId="77777777" w:rsidTr="00827234">
        <w:trPr>
          <w:trHeight w:val="58"/>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2C5C019E" w14:textId="75AF762B" w:rsidR="00183007" w:rsidRPr="00183007" w:rsidRDefault="00183007" w:rsidP="00183007">
            <w:pPr>
              <w:jc w:val="left"/>
              <w:rPr>
                <w:sz w:val="20"/>
                <w:szCs w:val="20"/>
                <w:lang w:eastAsia="en-CA"/>
              </w:rPr>
            </w:pPr>
            <w:r w:rsidRPr="00183007">
              <w:rPr>
                <w:sz w:val="20"/>
                <w:szCs w:val="20"/>
              </w:rPr>
              <w:t>利比亚</w:t>
            </w:r>
          </w:p>
        </w:tc>
        <w:tc>
          <w:tcPr>
            <w:tcW w:w="1350" w:type="dxa"/>
            <w:tcBorders>
              <w:top w:val="nil"/>
              <w:left w:val="single" w:sz="4" w:space="0" w:color="auto"/>
              <w:bottom w:val="single" w:sz="4" w:space="0" w:color="auto"/>
              <w:right w:val="single" w:sz="4" w:space="0" w:color="auto"/>
            </w:tcBorders>
            <w:noWrap/>
            <w:hideMark/>
          </w:tcPr>
          <w:p w14:paraId="60B6D10E" w14:textId="77777777" w:rsidR="00183007" w:rsidRPr="00E17A39" w:rsidRDefault="00183007" w:rsidP="00183007">
            <w:pPr>
              <w:jc w:val="right"/>
              <w:rPr>
                <w:sz w:val="20"/>
                <w:szCs w:val="20"/>
                <w:lang w:eastAsia="en-CA"/>
              </w:rPr>
            </w:pPr>
            <w:r w:rsidRPr="00E17A39">
              <w:rPr>
                <w:sz w:val="20"/>
                <w:szCs w:val="20"/>
                <w:lang w:eastAsia="en-CA"/>
              </w:rPr>
              <w:t>9.8</w:t>
            </w:r>
          </w:p>
        </w:tc>
        <w:tc>
          <w:tcPr>
            <w:tcW w:w="1236" w:type="dxa"/>
            <w:tcBorders>
              <w:top w:val="nil"/>
              <w:left w:val="nil"/>
              <w:bottom w:val="single" w:sz="4" w:space="0" w:color="auto"/>
              <w:right w:val="single" w:sz="4" w:space="0" w:color="auto"/>
            </w:tcBorders>
            <w:noWrap/>
            <w:hideMark/>
          </w:tcPr>
          <w:p w14:paraId="607EEAF0"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0007E5C3" w14:textId="77777777" w:rsidR="00183007" w:rsidRPr="00E17A39" w:rsidRDefault="00183007" w:rsidP="00183007">
            <w:pPr>
              <w:jc w:val="right"/>
              <w:rPr>
                <w:sz w:val="20"/>
                <w:szCs w:val="20"/>
                <w:lang w:eastAsia="en-CA"/>
              </w:rPr>
            </w:pPr>
            <w:r w:rsidRPr="00E17A39">
              <w:rPr>
                <w:sz w:val="20"/>
                <w:szCs w:val="20"/>
                <w:lang w:eastAsia="en-CA"/>
              </w:rPr>
              <w:t>307,951</w:t>
            </w:r>
          </w:p>
        </w:tc>
        <w:tc>
          <w:tcPr>
            <w:tcW w:w="1173" w:type="dxa"/>
            <w:tcBorders>
              <w:top w:val="nil"/>
              <w:left w:val="nil"/>
              <w:bottom w:val="single" w:sz="4" w:space="0" w:color="auto"/>
              <w:right w:val="single" w:sz="4" w:space="0" w:color="auto"/>
            </w:tcBorders>
            <w:noWrap/>
            <w:hideMark/>
          </w:tcPr>
          <w:p w14:paraId="4A0624E2" w14:textId="77777777" w:rsidR="00183007" w:rsidRPr="00E17A39" w:rsidRDefault="00183007" w:rsidP="00183007">
            <w:pPr>
              <w:jc w:val="right"/>
              <w:rPr>
                <w:sz w:val="20"/>
                <w:szCs w:val="20"/>
                <w:lang w:eastAsia="en-CA"/>
              </w:rPr>
            </w:pPr>
            <w:r w:rsidRPr="00E17A39">
              <w:rPr>
                <w:sz w:val="20"/>
                <w:szCs w:val="20"/>
                <w:lang w:eastAsia="en-CA"/>
              </w:rPr>
              <w:t>479,468</w:t>
            </w:r>
          </w:p>
        </w:tc>
        <w:tc>
          <w:tcPr>
            <w:tcW w:w="1317" w:type="dxa"/>
            <w:tcBorders>
              <w:top w:val="nil"/>
              <w:left w:val="nil"/>
              <w:bottom w:val="single" w:sz="4" w:space="0" w:color="auto"/>
              <w:right w:val="single" w:sz="4" w:space="0" w:color="auto"/>
            </w:tcBorders>
            <w:noWrap/>
            <w:hideMark/>
          </w:tcPr>
          <w:p w14:paraId="68C1D109" w14:textId="77777777" w:rsidR="00183007" w:rsidRPr="00E17A39" w:rsidRDefault="00183007" w:rsidP="00183007">
            <w:pPr>
              <w:jc w:val="right"/>
              <w:rPr>
                <w:sz w:val="20"/>
                <w:szCs w:val="20"/>
                <w:lang w:eastAsia="en-CA"/>
              </w:rPr>
            </w:pPr>
            <w:r w:rsidRPr="00E17A39">
              <w:rPr>
                <w:sz w:val="20"/>
                <w:szCs w:val="20"/>
                <w:lang w:eastAsia="en-CA"/>
              </w:rPr>
              <w:t>156</w:t>
            </w:r>
          </w:p>
        </w:tc>
        <w:tc>
          <w:tcPr>
            <w:tcW w:w="1134" w:type="dxa"/>
            <w:tcBorders>
              <w:top w:val="nil"/>
              <w:left w:val="nil"/>
              <w:bottom w:val="single" w:sz="4" w:space="0" w:color="auto"/>
              <w:right w:val="single" w:sz="4" w:space="0" w:color="auto"/>
            </w:tcBorders>
            <w:noWrap/>
            <w:hideMark/>
          </w:tcPr>
          <w:p w14:paraId="6E7D3310" w14:textId="77777777" w:rsidR="00183007" w:rsidRPr="00E17A39" w:rsidRDefault="00183007" w:rsidP="00183007">
            <w:pPr>
              <w:jc w:val="left"/>
              <w:rPr>
                <w:sz w:val="20"/>
                <w:szCs w:val="20"/>
                <w:lang w:eastAsia="en-CA"/>
              </w:rPr>
            </w:pPr>
            <w:r w:rsidRPr="00E17A39">
              <w:rPr>
                <w:sz w:val="20"/>
                <w:szCs w:val="20"/>
                <w:lang w:eastAsia="en-CA"/>
              </w:rPr>
              <w:t> </w:t>
            </w:r>
          </w:p>
        </w:tc>
      </w:tr>
      <w:tr w:rsidR="00183007" w:rsidRPr="00E30C8C" w14:paraId="6A90E95C" w14:textId="77777777" w:rsidTr="00827234">
        <w:trPr>
          <w:trHeight w:val="81"/>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73421545" w14:textId="4C1B4379" w:rsidR="00183007" w:rsidRPr="00183007" w:rsidRDefault="00183007" w:rsidP="00183007">
            <w:pPr>
              <w:jc w:val="left"/>
              <w:rPr>
                <w:sz w:val="20"/>
                <w:szCs w:val="20"/>
                <w:lang w:eastAsia="en-CA"/>
              </w:rPr>
            </w:pPr>
            <w:r w:rsidRPr="00183007">
              <w:rPr>
                <w:sz w:val="20"/>
                <w:szCs w:val="20"/>
              </w:rPr>
              <w:t>马达加斯加</w:t>
            </w:r>
          </w:p>
        </w:tc>
        <w:tc>
          <w:tcPr>
            <w:tcW w:w="1350" w:type="dxa"/>
            <w:tcBorders>
              <w:top w:val="nil"/>
              <w:left w:val="single" w:sz="4" w:space="0" w:color="auto"/>
              <w:bottom w:val="single" w:sz="4" w:space="0" w:color="auto"/>
              <w:right w:val="single" w:sz="4" w:space="0" w:color="auto"/>
            </w:tcBorders>
            <w:noWrap/>
            <w:hideMark/>
          </w:tcPr>
          <w:p w14:paraId="4936DF51" w14:textId="77777777" w:rsidR="00183007" w:rsidRPr="00E17A39" w:rsidRDefault="00183007" w:rsidP="00183007">
            <w:pPr>
              <w:jc w:val="right"/>
              <w:rPr>
                <w:sz w:val="20"/>
                <w:szCs w:val="20"/>
                <w:lang w:eastAsia="en-CA"/>
              </w:rPr>
            </w:pPr>
            <w:r w:rsidRPr="00E17A39">
              <w:rPr>
                <w:sz w:val="20"/>
                <w:szCs w:val="20"/>
                <w:lang w:eastAsia="en-CA"/>
              </w:rPr>
              <w:t>3.4</w:t>
            </w:r>
          </w:p>
        </w:tc>
        <w:tc>
          <w:tcPr>
            <w:tcW w:w="1236" w:type="dxa"/>
            <w:tcBorders>
              <w:top w:val="nil"/>
              <w:left w:val="nil"/>
              <w:bottom w:val="single" w:sz="4" w:space="0" w:color="auto"/>
              <w:right w:val="single" w:sz="4" w:space="0" w:color="auto"/>
            </w:tcBorders>
            <w:noWrap/>
            <w:hideMark/>
          </w:tcPr>
          <w:p w14:paraId="59220BF4"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0A316E34" w14:textId="77777777" w:rsidR="00183007" w:rsidRPr="00E17A39" w:rsidRDefault="00183007" w:rsidP="00183007">
            <w:pPr>
              <w:jc w:val="right"/>
              <w:rPr>
                <w:sz w:val="20"/>
                <w:szCs w:val="20"/>
                <w:lang w:eastAsia="en-CA"/>
              </w:rPr>
            </w:pPr>
            <w:r w:rsidRPr="00E17A39">
              <w:rPr>
                <w:sz w:val="20"/>
                <w:szCs w:val="20"/>
                <w:lang w:eastAsia="en-CA"/>
              </w:rPr>
              <w:t>108,240</w:t>
            </w:r>
          </w:p>
        </w:tc>
        <w:tc>
          <w:tcPr>
            <w:tcW w:w="1173" w:type="dxa"/>
            <w:tcBorders>
              <w:top w:val="nil"/>
              <w:left w:val="nil"/>
              <w:bottom w:val="single" w:sz="4" w:space="0" w:color="auto"/>
              <w:right w:val="single" w:sz="4" w:space="0" w:color="auto"/>
            </w:tcBorders>
            <w:noWrap/>
            <w:hideMark/>
          </w:tcPr>
          <w:p w14:paraId="255D7D36" w14:textId="77777777" w:rsidR="00183007" w:rsidRPr="00E17A39" w:rsidRDefault="00183007" w:rsidP="00183007">
            <w:pPr>
              <w:jc w:val="right"/>
              <w:rPr>
                <w:sz w:val="20"/>
                <w:szCs w:val="20"/>
                <w:lang w:eastAsia="en-CA"/>
              </w:rPr>
            </w:pPr>
            <w:r w:rsidRPr="00E17A39">
              <w:rPr>
                <w:sz w:val="20"/>
                <w:szCs w:val="20"/>
                <w:lang w:eastAsia="en-CA"/>
              </w:rPr>
              <w:t>35,449</w:t>
            </w:r>
          </w:p>
        </w:tc>
        <w:tc>
          <w:tcPr>
            <w:tcW w:w="1317" w:type="dxa"/>
            <w:tcBorders>
              <w:top w:val="nil"/>
              <w:left w:val="nil"/>
              <w:bottom w:val="single" w:sz="4" w:space="0" w:color="auto"/>
              <w:right w:val="single" w:sz="4" w:space="0" w:color="auto"/>
            </w:tcBorders>
            <w:noWrap/>
            <w:hideMark/>
          </w:tcPr>
          <w:p w14:paraId="0E993C90" w14:textId="77777777" w:rsidR="00183007" w:rsidRPr="00E17A39" w:rsidRDefault="00183007" w:rsidP="00183007">
            <w:pPr>
              <w:jc w:val="right"/>
              <w:rPr>
                <w:sz w:val="20"/>
                <w:szCs w:val="20"/>
                <w:lang w:eastAsia="en-CA"/>
              </w:rPr>
            </w:pPr>
            <w:r w:rsidRPr="00E17A39">
              <w:rPr>
                <w:sz w:val="20"/>
                <w:szCs w:val="20"/>
                <w:lang w:eastAsia="en-CA"/>
              </w:rPr>
              <w:t>33</w:t>
            </w:r>
          </w:p>
        </w:tc>
        <w:tc>
          <w:tcPr>
            <w:tcW w:w="1134" w:type="dxa"/>
            <w:tcBorders>
              <w:top w:val="nil"/>
              <w:left w:val="nil"/>
              <w:bottom w:val="single" w:sz="4" w:space="0" w:color="auto"/>
              <w:right w:val="single" w:sz="4" w:space="0" w:color="auto"/>
            </w:tcBorders>
            <w:noWrap/>
            <w:hideMark/>
          </w:tcPr>
          <w:p w14:paraId="27B51FC7" w14:textId="77777777" w:rsidR="00183007" w:rsidRPr="00E17A39" w:rsidRDefault="00183007" w:rsidP="00183007">
            <w:pPr>
              <w:jc w:val="left"/>
              <w:rPr>
                <w:sz w:val="20"/>
                <w:szCs w:val="20"/>
                <w:lang w:eastAsia="en-CA"/>
              </w:rPr>
            </w:pPr>
            <w:r w:rsidRPr="00E17A39">
              <w:rPr>
                <w:sz w:val="20"/>
                <w:szCs w:val="20"/>
                <w:lang w:eastAsia="en-CA"/>
              </w:rPr>
              <w:t> </w:t>
            </w:r>
          </w:p>
        </w:tc>
      </w:tr>
      <w:tr w:rsidR="00183007" w:rsidRPr="00E30C8C" w14:paraId="307791BF" w14:textId="77777777" w:rsidTr="00827234">
        <w:trPr>
          <w:trHeight w:val="58"/>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545566FB" w14:textId="6C765A53" w:rsidR="00183007" w:rsidRPr="00183007" w:rsidRDefault="00183007" w:rsidP="00183007">
            <w:pPr>
              <w:jc w:val="left"/>
              <w:rPr>
                <w:sz w:val="20"/>
                <w:szCs w:val="20"/>
                <w:lang w:eastAsia="en-CA"/>
              </w:rPr>
            </w:pPr>
            <w:r w:rsidRPr="00183007">
              <w:rPr>
                <w:sz w:val="20"/>
                <w:szCs w:val="20"/>
              </w:rPr>
              <w:t>马拉维</w:t>
            </w:r>
          </w:p>
        </w:tc>
        <w:tc>
          <w:tcPr>
            <w:tcW w:w="1350" w:type="dxa"/>
            <w:tcBorders>
              <w:top w:val="nil"/>
              <w:left w:val="single" w:sz="4" w:space="0" w:color="auto"/>
              <w:bottom w:val="single" w:sz="4" w:space="0" w:color="auto"/>
              <w:right w:val="single" w:sz="4" w:space="0" w:color="auto"/>
            </w:tcBorders>
            <w:noWrap/>
            <w:hideMark/>
          </w:tcPr>
          <w:p w14:paraId="6B5C8EFC" w14:textId="77777777" w:rsidR="00183007" w:rsidRPr="00E17A39" w:rsidRDefault="00183007" w:rsidP="00183007">
            <w:pPr>
              <w:jc w:val="right"/>
              <w:rPr>
                <w:sz w:val="20"/>
                <w:szCs w:val="20"/>
                <w:lang w:eastAsia="en-CA"/>
              </w:rPr>
            </w:pPr>
            <w:r w:rsidRPr="00E17A39">
              <w:rPr>
                <w:sz w:val="20"/>
                <w:szCs w:val="20"/>
                <w:lang w:eastAsia="en-CA"/>
              </w:rPr>
              <w:t>49.0</w:t>
            </w:r>
          </w:p>
        </w:tc>
        <w:tc>
          <w:tcPr>
            <w:tcW w:w="1236" w:type="dxa"/>
            <w:tcBorders>
              <w:top w:val="nil"/>
              <w:left w:val="nil"/>
              <w:bottom w:val="single" w:sz="4" w:space="0" w:color="auto"/>
              <w:right w:val="single" w:sz="4" w:space="0" w:color="auto"/>
            </w:tcBorders>
            <w:noWrap/>
            <w:hideMark/>
          </w:tcPr>
          <w:p w14:paraId="58E657A6"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17BD701F" w14:textId="77777777" w:rsidR="00183007" w:rsidRPr="00E17A39" w:rsidRDefault="00183007" w:rsidP="00183007">
            <w:pPr>
              <w:jc w:val="right"/>
              <w:rPr>
                <w:sz w:val="20"/>
                <w:szCs w:val="20"/>
                <w:lang w:eastAsia="en-CA"/>
              </w:rPr>
            </w:pPr>
            <w:r w:rsidRPr="00E17A39">
              <w:rPr>
                <w:sz w:val="20"/>
                <w:szCs w:val="20"/>
                <w:lang w:eastAsia="en-CA"/>
              </w:rPr>
              <w:t>183,750</w:t>
            </w:r>
          </w:p>
        </w:tc>
        <w:tc>
          <w:tcPr>
            <w:tcW w:w="1173" w:type="dxa"/>
            <w:tcBorders>
              <w:top w:val="nil"/>
              <w:left w:val="nil"/>
              <w:bottom w:val="single" w:sz="4" w:space="0" w:color="auto"/>
              <w:right w:val="single" w:sz="4" w:space="0" w:color="auto"/>
            </w:tcBorders>
            <w:noWrap/>
            <w:hideMark/>
          </w:tcPr>
          <w:p w14:paraId="59830F8E" w14:textId="77777777" w:rsidR="00183007" w:rsidRPr="00E17A39" w:rsidRDefault="00183007" w:rsidP="00183007">
            <w:pPr>
              <w:jc w:val="right"/>
              <w:rPr>
                <w:sz w:val="20"/>
                <w:szCs w:val="20"/>
                <w:lang w:eastAsia="en-CA"/>
              </w:rPr>
            </w:pPr>
            <w:r w:rsidRPr="00E17A39">
              <w:rPr>
                <w:sz w:val="20"/>
                <w:szCs w:val="20"/>
                <w:lang w:eastAsia="en-CA"/>
              </w:rPr>
              <w:t>279,258</w:t>
            </w:r>
          </w:p>
        </w:tc>
        <w:tc>
          <w:tcPr>
            <w:tcW w:w="1317" w:type="dxa"/>
            <w:tcBorders>
              <w:top w:val="nil"/>
              <w:left w:val="nil"/>
              <w:bottom w:val="single" w:sz="4" w:space="0" w:color="auto"/>
              <w:right w:val="single" w:sz="4" w:space="0" w:color="auto"/>
            </w:tcBorders>
            <w:noWrap/>
            <w:hideMark/>
          </w:tcPr>
          <w:p w14:paraId="13F8A091" w14:textId="77777777" w:rsidR="00183007" w:rsidRPr="00E17A39" w:rsidRDefault="00183007" w:rsidP="00183007">
            <w:pPr>
              <w:jc w:val="right"/>
              <w:rPr>
                <w:sz w:val="20"/>
                <w:szCs w:val="20"/>
                <w:lang w:eastAsia="en-CA"/>
              </w:rPr>
            </w:pPr>
            <w:r w:rsidRPr="00E17A39">
              <w:rPr>
                <w:sz w:val="20"/>
                <w:szCs w:val="20"/>
                <w:lang w:eastAsia="en-CA"/>
              </w:rPr>
              <w:t>152</w:t>
            </w:r>
          </w:p>
        </w:tc>
        <w:tc>
          <w:tcPr>
            <w:tcW w:w="1134" w:type="dxa"/>
            <w:tcBorders>
              <w:top w:val="nil"/>
              <w:left w:val="nil"/>
              <w:bottom w:val="single" w:sz="4" w:space="0" w:color="auto"/>
              <w:right w:val="single" w:sz="4" w:space="0" w:color="auto"/>
            </w:tcBorders>
            <w:noWrap/>
            <w:hideMark/>
          </w:tcPr>
          <w:p w14:paraId="44349652" w14:textId="77777777" w:rsidR="00183007" w:rsidRPr="00E17A39" w:rsidRDefault="00183007" w:rsidP="00183007">
            <w:pPr>
              <w:jc w:val="right"/>
              <w:rPr>
                <w:sz w:val="20"/>
                <w:szCs w:val="20"/>
                <w:lang w:eastAsia="en-CA"/>
              </w:rPr>
            </w:pPr>
            <w:r w:rsidRPr="00E17A39">
              <w:rPr>
                <w:sz w:val="20"/>
                <w:szCs w:val="20"/>
                <w:lang w:eastAsia="en-CA"/>
              </w:rPr>
              <w:t>100</w:t>
            </w:r>
          </w:p>
        </w:tc>
      </w:tr>
      <w:tr w:rsidR="00183007" w:rsidRPr="00E30C8C" w14:paraId="135EA27D" w14:textId="77777777" w:rsidTr="00827234">
        <w:trPr>
          <w:trHeight w:val="58"/>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761F0A93" w14:textId="65EFD5EA" w:rsidR="00183007" w:rsidRPr="00183007" w:rsidRDefault="00183007" w:rsidP="00183007">
            <w:pPr>
              <w:jc w:val="left"/>
              <w:rPr>
                <w:sz w:val="20"/>
                <w:szCs w:val="20"/>
                <w:lang w:eastAsia="en-CA"/>
              </w:rPr>
            </w:pPr>
            <w:r w:rsidRPr="00183007">
              <w:rPr>
                <w:sz w:val="20"/>
                <w:szCs w:val="20"/>
              </w:rPr>
              <w:t>马来西亚</w:t>
            </w:r>
          </w:p>
        </w:tc>
        <w:tc>
          <w:tcPr>
            <w:tcW w:w="1350" w:type="dxa"/>
            <w:tcBorders>
              <w:top w:val="nil"/>
              <w:left w:val="single" w:sz="4" w:space="0" w:color="auto"/>
              <w:bottom w:val="single" w:sz="4" w:space="0" w:color="auto"/>
              <w:right w:val="single" w:sz="4" w:space="0" w:color="auto"/>
            </w:tcBorders>
            <w:noWrap/>
            <w:hideMark/>
          </w:tcPr>
          <w:p w14:paraId="1FE5A077" w14:textId="77777777" w:rsidR="00183007" w:rsidRPr="00E17A39" w:rsidRDefault="00183007" w:rsidP="00183007">
            <w:pPr>
              <w:jc w:val="right"/>
              <w:rPr>
                <w:sz w:val="20"/>
                <w:szCs w:val="20"/>
                <w:lang w:eastAsia="en-CA"/>
              </w:rPr>
            </w:pPr>
            <w:r w:rsidRPr="00E17A39">
              <w:rPr>
                <w:sz w:val="20"/>
                <w:szCs w:val="20"/>
                <w:lang w:eastAsia="en-CA"/>
              </w:rPr>
              <w:t>0.0</w:t>
            </w:r>
          </w:p>
        </w:tc>
        <w:tc>
          <w:tcPr>
            <w:tcW w:w="1236" w:type="dxa"/>
            <w:tcBorders>
              <w:top w:val="nil"/>
              <w:left w:val="nil"/>
              <w:bottom w:val="single" w:sz="4" w:space="0" w:color="auto"/>
              <w:right w:val="single" w:sz="4" w:space="0" w:color="auto"/>
            </w:tcBorders>
            <w:noWrap/>
            <w:hideMark/>
          </w:tcPr>
          <w:p w14:paraId="4749C0D5"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73778FC8" w14:textId="77777777" w:rsidR="00183007" w:rsidRPr="00E17A39" w:rsidRDefault="00183007" w:rsidP="00183007">
            <w:pPr>
              <w:jc w:val="right"/>
              <w:rPr>
                <w:sz w:val="20"/>
                <w:szCs w:val="20"/>
                <w:lang w:eastAsia="en-CA"/>
              </w:rPr>
            </w:pPr>
            <w:r w:rsidRPr="00E17A39">
              <w:rPr>
                <w:sz w:val="20"/>
                <w:szCs w:val="20"/>
                <w:lang w:eastAsia="en-CA"/>
              </w:rPr>
              <w:t>917,681</w:t>
            </w:r>
          </w:p>
        </w:tc>
        <w:tc>
          <w:tcPr>
            <w:tcW w:w="1173" w:type="dxa"/>
            <w:tcBorders>
              <w:top w:val="nil"/>
              <w:left w:val="nil"/>
              <w:bottom w:val="single" w:sz="4" w:space="0" w:color="auto"/>
              <w:right w:val="single" w:sz="4" w:space="0" w:color="auto"/>
            </w:tcBorders>
            <w:noWrap/>
            <w:hideMark/>
          </w:tcPr>
          <w:p w14:paraId="4CD3D4C8" w14:textId="77777777" w:rsidR="00183007" w:rsidRPr="00E17A39" w:rsidRDefault="00183007" w:rsidP="00183007">
            <w:pPr>
              <w:jc w:val="right"/>
              <w:rPr>
                <w:sz w:val="20"/>
                <w:szCs w:val="20"/>
                <w:lang w:eastAsia="en-CA"/>
              </w:rPr>
            </w:pPr>
            <w:r w:rsidRPr="00E17A39">
              <w:rPr>
                <w:sz w:val="20"/>
                <w:szCs w:val="20"/>
                <w:lang w:eastAsia="en-CA"/>
              </w:rPr>
              <w:t>517,444</w:t>
            </w:r>
          </w:p>
        </w:tc>
        <w:tc>
          <w:tcPr>
            <w:tcW w:w="1317" w:type="dxa"/>
            <w:tcBorders>
              <w:top w:val="nil"/>
              <w:left w:val="nil"/>
              <w:bottom w:val="single" w:sz="4" w:space="0" w:color="auto"/>
              <w:right w:val="single" w:sz="4" w:space="0" w:color="auto"/>
            </w:tcBorders>
            <w:noWrap/>
            <w:hideMark/>
          </w:tcPr>
          <w:p w14:paraId="7596D080" w14:textId="77777777" w:rsidR="00183007" w:rsidRPr="00E17A39" w:rsidRDefault="00183007" w:rsidP="00183007">
            <w:pPr>
              <w:jc w:val="right"/>
              <w:rPr>
                <w:sz w:val="20"/>
                <w:szCs w:val="20"/>
                <w:lang w:eastAsia="en-CA"/>
              </w:rPr>
            </w:pPr>
            <w:r w:rsidRPr="00E17A39">
              <w:rPr>
                <w:sz w:val="20"/>
                <w:szCs w:val="20"/>
                <w:lang w:eastAsia="en-CA"/>
              </w:rPr>
              <w:t>56</w:t>
            </w:r>
          </w:p>
        </w:tc>
        <w:tc>
          <w:tcPr>
            <w:tcW w:w="1134" w:type="dxa"/>
            <w:tcBorders>
              <w:top w:val="nil"/>
              <w:left w:val="nil"/>
              <w:bottom w:val="single" w:sz="4" w:space="0" w:color="auto"/>
              <w:right w:val="single" w:sz="4" w:space="0" w:color="auto"/>
            </w:tcBorders>
            <w:noWrap/>
            <w:hideMark/>
          </w:tcPr>
          <w:p w14:paraId="35C9A228" w14:textId="77777777" w:rsidR="00183007" w:rsidRPr="00E17A39" w:rsidRDefault="00183007" w:rsidP="00183007">
            <w:pPr>
              <w:jc w:val="right"/>
              <w:rPr>
                <w:sz w:val="20"/>
                <w:szCs w:val="20"/>
                <w:lang w:eastAsia="en-CA"/>
              </w:rPr>
            </w:pPr>
            <w:r w:rsidRPr="00E17A39">
              <w:rPr>
                <w:sz w:val="20"/>
                <w:szCs w:val="20"/>
                <w:lang w:eastAsia="en-CA"/>
              </w:rPr>
              <w:t>100</w:t>
            </w:r>
          </w:p>
        </w:tc>
      </w:tr>
      <w:tr w:rsidR="00183007" w:rsidRPr="00E30C8C" w14:paraId="4BC48746" w14:textId="77777777" w:rsidTr="00827234">
        <w:trPr>
          <w:trHeight w:val="58"/>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308C539A" w14:textId="1FF711F1" w:rsidR="00183007" w:rsidRPr="00183007" w:rsidRDefault="00183007" w:rsidP="00183007">
            <w:pPr>
              <w:jc w:val="left"/>
              <w:rPr>
                <w:sz w:val="20"/>
                <w:szCs w:val="20"/>
                <w:lang w:eastAsia="en-CA"/>
              </w:rPr>
            </w:pPr>
            <w:r w:rsidRPr="00183007">
              <w:rPr>
                <w:sz w:val="20"/>
                <w:szCs w:val="20"/>
              </w:rPr>
              <w:t>马尔代夫</w:t>
            </w:r>
          </w:p>
        </w:tc>
        <w:tc>
          <w:tcPr>
            <w:tcW w:w="1350" w:type="dxa"/>
            <w:tcBorders>
              <w:top w:val="nil"/>
              <w:left w:val="single" w:sz="4" w:space="0" w:color="auto"/>
              <w:bottom w:val="single" w:sz="4" w:space="0" w:color="auto"/>
              <w:right w:val="single" w:sz="4" w:space="0" w:color="auto"/>
            </w:tcBorders>
            <w:noWrap/>
            <w:hideMark/>
          </w:tcPr>
          <w:p w14:paraId="12700BA5" w14:textId="77777777" w:rsidR="00183007" w:rsidRPr="00E17A39" w:rsidRDefault="00183007" w:rsidP="00183007">
            <w:pPr>
              <w:jc w:val="right"/>
              <w:rPr>
                <w:sz w:val="20"/>
                <w:szCs w:val="20"/>
                <w:lang w:eastAsia="en-CA"/>
              </w:rPr>
            </w:pPr>
            <w:r w:rsidRPr="00E17A39">
              <w:rPr>
                <w:sz w:val="20"/>
                <w:szCs w:val="20"/>
                <w:lang w:eastAsia="en-CA"/>
              </w:rPr>
              <w:t>0.0</w:t>
            </w:r>
          </w:p>
        </w:tc>
        <w:tc>
          <w:tcPr>
            <w:tcW w:w="1236" w:type="dxa"/>
            <w:tcBorders>
              <w:top w:val="nil"/>
              <w:left w:val="nil"/>
              <w:bottom w:val="single" w:sz="4" w:space="0" w:color="auto"/>
              <w:right w:val="single" w:sz="4" w:space="0" w:color="auto"/>
            </w:tcBorders>
            <w:noWrap/>
            <w:hideMark/>
          </w:tcPr>
          <w:p w14:paraId="6F7B8477"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7095CD07" w14:textId="77777777" w:rsidR="00183007" w:rsidRPr="00E17A39" w:rsidRDefault="00183007" w:rsidP="00183007">
            <w:pPr>
              <w:jc w:val="right"/>
              <w:rPr>
                <w:sz w:val="20"/>
                <w:szCs w:val="20"/>
                <w:lang w:eastAsia="en-CA"/>
              </w:rPr>
            </w:pPr>
            <w:r w:rsidRPr="00E17A39">
              <w:rPr>
                <w:sz w:val="20"/>
                <w:szCs w:val="20"/>
                <w:lang w:eastAsia="en-CA"/>
              </w:rPr>
              <w:t>194,563</w:t>
            </w:r>
          </w:p>
        </w:tc>
        <w:tc>
          <w:tcPr>
            <w:tcW w:w="1173" w:type="dxa"/>
            <w:tcBorders>
              <w:top w:val="nil"/>
              <w:left w:val="nil"/>
              <w:bottom w:val="single" w:sz="4" w:space="0" w:color="auto"/>
              <w:right w:val="single" w:sz="4" w:space="0" w:color="auto"/>
            </w:tcBorders>
            <w:noWrap/>
            <w:hideMark/>
          </w:tcPr>
          <w:p w14:paraId="3DE772DD" w14:textId="77777777" w:rsidR="00183007" w:rsidRPr="00E17A39" w:rsidRDefault="00183007" w:rsidP="00183007">
            <w:pPr>
              <w:jc w:val="right"/>
              <w:rPr>
                <w:sz w:val="20"/>
                <w:szCs w:val="20"/>
                <w:lang w:eastAsia="en-CA"/>
              </w:rPr>
            </w:pPr>
            <w:r w:rsidRPr="00E17A39">
              <w:rPr>
                <w:sz w:val="20"/>
                <w:szCs w:val="20"/>
                <w:lang w:eastAsia="en-CA"/>
              </w:rPr>
              <w:t>124,246</w:t>
            </w:r>
          </w:p>
        </w:tc>
        <w:tc>
          <w:tcPr>
            <w:tcW w:w="1317" w:type="dxa"/>
            <w:tcBorders>
              <w:top w:val="nil"/>
              <w:left w:val="nil"/>
              <w:bottom w:val="single" w:sz="4" w:space="0" w:color="auto"/>
              <w:right w:val="single" w:sz="4" w:space="0" w:color="auto"/>
            </w:tcBorders>
            <w:noWrap/>
            <w:hideMark/>
          </w:tcPr>
          <w:p w14:paraId="732E62B9" w14:textId="77777777" w:rsidR="00183007" w:rsidRPr="00E17A39" w:rsidRDefault="00183007" w:rsidP="00183007">
            <w:pPr>
              <w:jc w:val="right"/>
              <w:rPr>
                <w:sz w:val="20"/>
                <w:szCs w:val="20"/>
                <w:lang w:eastAsia="en-CA"/>
              </w:rPr>
            </w:pPr>
            <w:r w:rsidRPr="00E17A39">
              <w:rPr>
                <w:sz w:val="20"/>
                <w:szCs w:val="20"/>
                <w:lang w:eastAsia="en-CA"/>
              </w:rPr>
              <w:t>64</w:t>
            </w:r>
          </w:p>
        </w:tc>
        <w:tc>
          <w:tcPr>
            <w:tcW w:w="1134" w:type="dxa"/>
            <w:tcBorders>
              <w:top w:val="nil"/>
              <w:left w:val="nil"/>
              <w:bottom w:val="single" w:sz="4" w:space="0" w:color="auto"/>
              <w:right w:val="single" w:sz="4" w:space="0" w:color="auto"/>
            </w:tcBorders>
            <w:noWrap/>
            <w:hideMark/>
          </w:tcPr>
          <w:p w14:paraId="558E3643" w14:textId="77777777" w:rsidR="00183007" w:rsidRPr="00E17A39" w:rsidRDefault="00183007" w:rsidP="00183007">
            <w:pPr>
              <w:jc w:val="right"/>
              <w:rPr>
                <w:sz w:val="20"/>
                <w:szCs w:val="20"/>
                <w:lang w:eastAsia="en-CA"/>
              </w:rPr>
            </w:pPr>
            <w:r w:rsidRPr="00E17A39">
              <w:rPr>
                <w:sz w:val="20"/>
                <w:szCs w:val="20"/>
                <w:lang w:eastAsia="en-CA"/>
              </w:rPr>
              <w:t>33</w:t>
            </w:r>
          </w:p>
        </w:tc>
      </w:tr>
      <w:tr w:rsidR="00183007" w:rsidRPr="00E30C8C" w14:paraId="0BAF5164" w14:textId="77777777" w:rsidTr="00827234">
        <w:trPr>
          <w:trHeight w:val="66"/>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4D866797" w14:textId="6CEB6699" w:rsidR="00183007" w:rsidRPr="00183007" w:rsidRDefault="00183007" w:rsidP="00183007">
            <w:pPr>
              <w:jc w:val="left"/>
              <w:rPr>
                <w:sz w:val="20"/>
                <w:szCs w:val="20"/>
                <w:lang w:eastAsia="en-CA"/>
              </w:rPr>
            </w:pPr>
            <w:r w:rsidRPr="00183007">
              <w:rPr>
                <w:sz w:val="20"/>
                <w:szCs w:val="20"/>
              </w:rPr>
              <w:t>马里</w:t>
            </w:r>
          </w:p>
        </w:tc>
        <w:tc>
          <w:tcPr>
            <w:tcW w:w="1350" w:type="dxa"/>
            <w:tcBorders>
              <w:top w:val="nil"/>
              <w:left w:val="single" w:sz="4" w:space="0" w:color="auto"/>
              <w:bottom w:val="single" w:sz="4" w:space="0" w:color="auto"/>
              <w:right w:val="single" w:sz="4" w:space="0" w:color="auto"/>
            </w:tcBorders>
            <w:noWrap/>
            <w:hideMark/>
          </w:tcPr>
          <w:p w14:paraId="3840D98F" w14:textId="77777777" w:rsidR="00183007" w:rsidRPr="00E17A39" w:rsidRDefault="00183007" w:rsidP="00183007">
            <w:pPr>
              <w:jc w:val="right"/>
              <w:rPr>
                <w:sz w:val="20"/>
                <w:szCs w:val="20"/>
                <w:lang w:eastAsia="en-CA"/>
              </w:rPr>
            </w:pPr>
            <w:r w:rsidRPr="00E17A39">
              <w:rPr>
                <w:sz w:val="20"/>
                <w:szCs w:val="20"/>
                <w:lang w:eastAsia="en-CA"/>
              </w:rPr>
              <w:t>0.0</w:t>
            </w:r>
          </w:p>
        </w:tc>
        <w:tc>
          <w:tcPr>
            <w:tcW w:w="1236" w:type="dxa"/>
            <w:tcBorders>
              <w:top w:val="nil"/>
              <w:left w:val="nil"/>
              <w:bottom w:val="single" w:sz="4" w:space="0" w:color="auto"/>
              <w:right w:val="single" w:sz="4" w:space="0" w:color="auto"/>
            </w:tcBorders>
            <w:noWrap/>
            <w:hideMark/>
          </w:tcPr>
          <w:p w14:paraId="2AE7044A"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7B9C4D57" w14:textId="77777777" w:rsidR="00183007" w:rsidRPr="00E17A39" w:rsidRDefault="00183007" w:rsidP="00183007">
            <w:pPr>
              <w:jc w:val="right"/>
              <w:rPr>
                <w:sz w:val="20"/>
                <w:szCs w:val="20"/>
                <w:lang w:eastAsia="en-CA"/>
              </w:rPr>
            </w:pPr>
            <w:r w:rsidRPr="00E17A39">
              <w:rPr>
                <w:sz w:val="20"/>
                <w:szCs w:val="20"/>
                <w:lang w:eastAsia="en-CA"/>
              </w:rPr>
              <w:t>160,720</w:t>
            </w:r>
          </w:p>
        </w:tc>
        <w:tc>
          <w:tcPr>
            <w:tcW w:w="1173" w:type="dxa"/>
            <w:tcBorders>
              <w:top w:val="nil"/>
              <w:left w:val="nil"/>
              <w:bottom w:val="single" w:sz="4" w:space="0" w:color="auto"/>
              <w:right w:val="single" w:sz="4" w:space="0" w:color="auto"/>
            </w:tcBorders>
            <w:noWrap/>
            <w:hideMark/>
          </w:tcPr>
          <w:p w14:paraId="3650073B" w14:textId="77777777" w:rsidR="00183007" w:rsidRPr="00E17A39" w:rsidRDefault="00183007" w:rsidP="00183007">
            <w:pPr>
              <w:jc w:val="right"/>
              <w:rPr>
                <w:sz w:val="20"/>
                <w:szCs w:val="20"/>
                <w:lang w:eastAsia="en-CA"/>
              </w:rPr>
            </w:pPr>
            <w:r w:rsidRPr="00E17A39">
              <w:rPr>
                <w:sz w:val="20"/>
                <w:szCs w:val="20"/>
                <w:lang w:eastAsia="en-CA"/>
              </w:rPr>
              <w:t>28,000</w:t>
            </w:r>
          </w:p>
        </w:tc>
        <w:tc>
          <w:tcPr>
            <w:tcW w:w="1317" w:type="dxa"/>
            <w:tcBorders>
              <w:top w:val="nil"/>
              <w:left w:val="nil"/>
              <w:bottom w:val="single" w:sz="4" w:space="0" w:color="auto"/>
              <w:right w:val="single" w:sz="4" w:space="0" w:color="auto"/>
            </w:tcBorders>
            <w:noWrap/>
            <w:hideMark/>
          </w:tcPr>
          <w:p w14:paraId="37322964" w14:textId="77777777" w:rsidR="00183007" w:rsidRPr="00E17A39" w:rsidRDefault="00183007" w:rsidP="00183007">
            <w:pPr>
              <w:jc w:val="right"/>
              <w:rPr>
                <w:sz w:val="20"/>
                <w:szCs w:val="20"/>
                <w:lang w:eastAsia="en-CA"/>
              </w:rPr>
            </w:pPr>
            <w:r w:rsidRPr="00E17A39">
              <w:rPr>
                <w:sz w:val="20"/>
                <w:szCs w:val="20"/>
                <w:lang w:eastAsia="en-CA"/>
              </w:rPr>
              <w:t>17</w:t>
            </w:r>
          </w:p>
        </w:tc>
        <w:tc>
          <w:tcPr>
            <w:tcW w:w="1134" w:type="dxa"/>
            <w:tcBorders>
              <w:top w:val="nil"/>
              <w:left w:val="nil"/>
              <w:bottom w:val="single" w:sz="4" w:space="0" w:color="auto"/>
              <w:right w:val="single" w:sz="4" w:space="0" w:color="auto"/>
            </w:tcBorders>
            <w:noWrap/>
            <w:hideMark/>
          </w:tcPr>
          <w:p w14:paraId="1A6ABBB2" w14:textId="77777777" w:rsidR="00183007" w:rsidRPr="00E17A39" w:rsidRDefault="00183007" w:rsidP="00183007">
            <w:pPr>
              <w:jc w:val="right"/>
              <w:rPr>
                <w:sz w:val="20"/>
                <w:szCs w:val="20"/>
                <w:lang w:eastAsia="en-CA"/>
              </w:rPr>
            </w:pPr>
            <w:r w:rsidRPr="00E17A39">
              <w:rPr>
                <w:sz w:val="20"/>
                <w:szCs w:val="20"/>
                <w:lang w:eastAsia="en-CA"/>
              </w:rPr>
              <w:t>25</w:t>
            </w:r>
          </w:p>
        </w:tc>
      </w:tr>
      <w:tr w:rsidR="00183007" w:rsidRPr="00E30C8C" w14:paraId="6C78D826" w14:textId="77777777" w:rsidTr="00827234">
        <w:trPr>
          <w:trHeight w:val="58"/>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5FD225DE" w14:textId="32036852" w:rsidR="00183007" w:rsidRPr="00183007" w:rsidRDefault="00183007" w:rsidP="00183007">
            <w:pPr>
              <w:jc w:val="left"/>
              <w:rPr>
                <w:sz w:val="20"/>
                <w:szCs w:val="20"/>
                <w:lang w:eastAsia="en-CA"/>
              </w:rPr>
            </w:pPr>
            <w:r w:rsidRPr="00183007">
              <w:rPr>
                <w:sz w:val="20"/>
                <w:szCs w:val="20"/>
              </w:rPr>
              <w:lastRenderedPageBreak/>
              <w:t>马绍尔群岛</w:t>
            </w:r>
          </w:p>
        </w:tc>
        <w:tc>
          <w:tcPr>
            <w:tcW w:w="1350" w:type="dxa"/>
            <w:tcBorders>
              <w:top w:val="nil"/>
              <w:left w:val="single" w:sz="4" w:space="0" w:color="auto"/>
              <w:bottom w:val="single" w:sz="4" w:space="0" w:color="auto"/>
              <w:right w:val="single" w:sz="4" w:space="0" w:color="auto"/>
            </w:tcBorders>
            <w:noWrap/>
            <w:hideMark/>
          </w:tcPr>
          <w:p w14:paraId="1C03ACDD" w14:textId="77777777" w:rsidR="00183007" w:rsidRPr="00E17A39" w:rsidRDefault="00183007" w:rsidP="00183007">
            <w:pPr>
              <w:jc w:val="right"/>
              <w:rPr>
                <w:sz w:val="20"/>
                <w:szCs w:val="20"/>
                <w:lang w:eastAsia="en-CA"/>
              </w:rPr>
            </w:pPr>
            <w:r w:rsidRPr="00E17A39">
              <w:rPr>
                <w:sz w:val="20"/>
                <w:szCs w:val="20"/>
                <w:lang w:eastAsia="en-CA"/>
              </w:rPr>
              <w:t>0.0</w:t>
            </w:r>
          </w:p>
        </w:tc>
        <w:tc>
          <w:tcPr>
            <w:tcW w:w="1236" w:type="dxa"/>
            <w:tcBorders>
              <w:top w:val="nil"/>
              <w:left w:val="nil"/>
              <w:bottom w:val="single" w:sz="4" w:space="0" w:color="auto"/>
              <w:right w:val="single" w:sz="4" w:space="0" w:color="auto"/>
            </w:tcBorders>
            <w:noWrap/>
            <w:hideMark/>
          </w:tcPr>
          <w:p w14:paraId="540B4D63"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50A4A428" w14:textId="77777777" w:rsidR="00183007" w:rsidRPr="00E17A39" w:rsidRDefault="00183007" w:rsidP="00183007">
            <w:pPr>
              <w:jc w:val="right"/>
              <w:rPr>
                <w:sz w:val="20"/>
                <w:szCs w:val="20"/>
                <w:lang w:eastAsia="en-CA"/>
              </w:rPr>
            </w:pPr>
            <w:r w:rsidRPr="00E17A39">
              <w:rPr>
                <w:sz w:val="20"/>
                <w:szCs w:val="20"/>
                <w:lang w:eastAsia="en-CA"/>
              </w:rPr>
              <w:t>78,540</w:t>
            </w:r>
          </w:p>
        </w:tc>
        <w:tc>
          <w:tcPr>
            <w:tcW w:w="1173" w:type="dxa"/>
            <w:tcBorders>
              <w:top w:val="nil"/>
              <w:left w:val="nil"/>
              <w:bottom w:val="single" w:sz="4" w:space="0" w:color="auto"/>
              <w:right w:val="single" w:sz="4" w:space="0" w:color="auto"/>
            </w:tcBorders>
            <w:noWrap/>
            <w:hideMark/>
          </w:tcPr>
          <w:p w14:paraId="573A8086" w14:textId="77777777" w:rsidR="00183007" w:rsidRPr="00E17A39" w:rsidRDefault="00183007" w:rsidP="00183007">
            <w:pPr>
              <w:jc w:val="right"/>
              <w:rPr>
                <w:sz w:val="20"/>
                <w:szCs w:val="20"/>
                <w:lang w:eastAsia="en-CA"/>
              </w:rPr>
            </w:pPr>
            <w:r w:rsidRPr="00E17A39">
              <w:rPr>
                <w:sz w:val="20"/>
                <w:szCs w:val="20"/>
                <w:lang w:eastAsia="en-CA"/>
              </w:rPr>
              <w:t>69,284</w:t>
            </w:r>
          </w:p>
        </w:tc>
        <w:tc>
          <w:tcPr>
            <w:tcW w:w="1317" w:type="dxa"/>
            <w:tcBorders>
              <w:top w:val="nil"/>
              <w:left w:val="nil"/>
              <w:bottom w:val="single" w:sz="4" w:space="0" w:color="auto"/>
              <w:right w:val="single" w:sz="4" w:space="0" w:color="auto"/>
            </w:tcBorders>
            <w:noWrap/>
            <w:hideMark/>
          </w:tcPr>
          <w:p w14:paraId="7A618764" w14:textId="77777777" w:rsidR="00183007" w:rsidRPr="00E17A39" w:rsidRDefault="00183007" w:rsidP="00183007">
            <w:pPr>
              <w:jc w:val="right"/>
              <w:rPr>
                <w:sz w:val="20"/>
                <w:szCs w:val="20"/>
                <w:lang w:eastAsia="en-CA"/>
              </w:rPr>
            </w:pPr>
            <w:r w:rsidRPr="00E17A39">
              <w:rPr>
                <w:sz w:val="20"/>
                <w:szCs w:val="20"/>
                <w:lang w:eastAsia="en-CA"/>
              </w:rPr>
              <w:t>88</w:t>
            </w:r>
          </w:p>
        </w:tc>
        <w:tc>
          <w:tcPr>
            <w:tcW w:w="1134" w:type="dxa"/>
            <w:tcBorders>
              <w:top w:val="nil"/>
              <w:left w:val="nil"/>
              <w:bottom w:val="single" w:sz="4" w:space="0" w:color="auto"/>
              <w:right w:val="single" w:sz="4" w:space="0" w:color="auto"/>
            </w:tcBorders>
            <w:noWrap/>
            <w:hideMark/>
          </w:tcPr>
          <w:p w14:paraId="0A940B0E" w14:textId="77777777" w:rsidR="00183007" w:rsidRPr="00E17A39" w:rsidRDefault="00183007" w:rsidP="00183007">
            <w:pPr>
              <w:jc w:val="right"/>
              <w:rPr>
                <w:sz w:val="20"/>
                <w:szCs w:val="20"/>
                <w:lang w:eastAsia="en-CA"/>
              </w:rPr>
            </w:pPr>
            <w:r w:rsidRPr="00E17A39">
              <w:rPr>
                <w:sz w:val="20"/>
                <w:szCs w:val="20"/>
                <w:lang w:eastAsia="en-CA"/>
              </w:rPr>
              <w:t>0</w:t>
            </w:r>
          </w:p>
        </w:tc>
      </w:tr>
      <w:tr w:rsidR="00183007" w:rsidRPr="00E30C8C" w14:paraId="025ADB3E" w14:textId="77777777" w:rsidTr="00827234">
        <w:trPr>
          <w:trHeight w:val="58"/>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73090F41" w14:textId="0EC7F2D8" w:rsidR="00183007" w:rsidRPr="00183007" w:rsidRDefault="00183007" w:rsidP="00183007">
            <w:pPr>
              <w:jc w:val="left"/>
              <w:rPr>
                <w:sz w:val="20"/>
                <w:szCs w:val="20"/>
                <w:lang w:eastAsia="en-CA"/>
              </w:rPr>
            </w:pPr>
            <w:r w:rsidRPr="00183007">
              <w:rPr>
                <w:sz w:val="20"/>
                <w:szCs w:val="20"/>
              </w:rPr>
              <w:t>毛里塔尼亚</w:t>
            </w:r>
          </w:p>
        </w:tc>
        <w:tc>
          <w:tcPr>
            <w:tcW w:w="1350" w:type="dxa"/>
            <w:tcBorders>
              <w:top w:val="nil"/>
              <w:left w:val="single" w:sz="4" w:space="0" w:color="auto"/>
              <w:bottom w:val="single" w:sz="4" w:space="0" w:color="auto"/>
              <w:right w:val="single" w:sz="4" w:space="0" w:color="auto"/>
            </w:tcBorders>
            <w:noWrap/>
            <w:hideMark/>
          </w:tcPr>
          <w:p w14:paraId="3D9B2EB8" w14:textId="77777777" w:rsidR="00183007" w:rsidRPr="00E17A39" w:rsidRDefault="00183007" w:rsidP="00183007">
            <w:pPr>
              <w:jc w:val="right"/>
              <w:rPr>
                <w:sz w:val="20"/>
                <w:szCs w:val="20"/>
                <w:lang w:eastAsia="en-CA"/>
              </w:rPr>
            </w:pPr>
            <w:r w:rsidRPr="00E17A39">
              <w:rPr>
                <w:sz w:val="20"/>
                <w:szCs w:val="20"/>
                <w:lang w:eastAsia="en-CA"/>
              </w:rPr>
              <w:t>2.2</w:t>
            </w:r>
          </w:p>
        </w:tc>
        <w:tc>
          <w:tcPr>
            <w:tcW w:w="1236" w:type="dxa"/>
            <w:tcBorders>
              <w:top w:val="nil"/>
              <w:left w:val="nil"/>
              <w:bottom w:val="single" w:sz="4" w:space="0" w:color="auto"/>
              <w:right w:val="single" w:sz="4" w:space="0" w:color="auto"/>
            </w:tcBorders>
            <w:noWrap/>
            <w:hideMark/>
          </w:tcPr>
          <w:p w14:paraId="055C174C"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38F678E8" w14:textId="77777777" w:rsidR="00183007" w:rsidRPr="00E17A39" w:rsidRDefault="00183007" w:rsidP="00183007">
            <w:pPr>
              <w:jc w:val="right"/>
              <w:rPr>
                <w:sz w:val="20"/>
                <w:szCs w:val="20"/>
                <w:lang w:eastAsia="en-CA"/>
              </w:rPr>
            </w:pPr>
            <w:r w:rsidRPr="00E17A39">
              <w:rPr>
                <w:sz w:val="20"/>
                <w:szCs w:val="20"/>
                <w:lang w:eastAsia="en-CA"/>
              </w:rPr>
              <w:t>96,875</w:t>
            </w:r>
          </w:p>
        </w:tc>
        <w:tc>
          <w:tcPr>
            <w:tcW w:w="1173" w:type="dxa"/>
            <w:tcBorders>
              <w:top w:val="nil"/>
              <w:left w:val="nil"/>
              <w:bottom w:val="single" w:sz="4" w:space="0" w:color="auto"/>
              <w:right w:val="single" w:sz="4" w:space="0" w:color="auto"/>
            </w:tcBorders>
            <w:noWrap/>
            <w:hideMark/>
          </w:tcPr>
          <w:p w14:paraId="62891BE5" w14:textId="77777777" w:rsidR="00183007" w:rsidRPr="00E17A39" w:rsidRDefault="00183007" w:rsidP="00183007">
            <w:pPr>
              <w:jc w:val="right"/>
              <w:rPr>
                <w:sz w:val="20"/>
                <w:szCs w:val="20"/>
                <w:lang w:eastAsia="en-CA"/>
              </w:rPr>
            </w:pPr>
            <w:r w:rsidRPr="00E17A39">
              <w:rPr>
                <w:sz w:val="20"/>
                <w:szCs w:val="20"/>
                <w:lang w:eastAsia="en-CA"/>
              </w:rPr>
              <w:t>104,886</w:t>
            </w:r>
          </w:p>
        </w:tc>
        <w:tc>
          <w:tcPr>
            <w:tcW w:w="1317" w:type="dxa"/>
            <w:tcBorders>
              <w:top w:val="nil"/>
              <w:left w:val="nil"/>
              <w:bottom w:val="single" w:sz="4" w:space="0" w:color="auto"/>
              <w:right w:val="single" w:sz="4" w:space="0" w:color="auto"/>
            </w:tcBorders>
            <w:noWrap/>
            <w:hideMark/>
          </w:tcPr>
          <w:p w14:paraId="41000233" w14:textId="77777777" w:rsidR="00183007" w:rsidRPr="00E17A39" w:rsidRDefault="00183007" w:rsidP="00183007">
            <w:pPr>
              <w:jc w:val="right"/>
              <w:rPr>
                <w:sz w:val="20"/>
                <w:szCs w:val="20"/>
                <w:lang w:eastAsia="en-CA"/>
              </w:rPr>
            </w:pPr>
            <w:r w:rsidRPr="00E17A39">
              <w:rPr>
                <w:sz w:val="20"/>
                <w:szCs w:val="20"/>
                <w:lang w:eastAsia="en-CA"/>
              </w:rPr>
              <w:t>108</w:t>
            </w:r>
          </w:p>
        </w:tc>
        <w:tc>
          <w:tcPr>
            <w:tcW w:w="1134" w:type="dxa"/>
            <w:tcBorders>
              <w:top w:val="nil"/>
              <w:left w:val="nil"/>
              <w:bottom w:val="single" w:sz="4" w:space="0" w:color="auto"/>
              <w:right w:val="single" w:sz="4" w:space="0" w:color="auto"/>
            </w:tcBorders>
            <w:noWrap/>
            <w:hideMark/>
          </w:tcPr>
          <w:p w14:paraId="3861287B" w14:textId="77777777" w:rsidR="00183007" w:rsidRPr="00E17A39" w:rsidRDefault="00183007" w:rsidP="00183007">
            <w:pPr>
              <w:jc w:val="right"/>
              <w:rPr>
                <w:sz w:val="20"/>
                <w:szCs w:val="20"/>
                <w:lang w:eastAsia="en-CA"/>
              </w:rPr>
            </w:pPr>
            <w:r w:rsidRPr="00E17A39">
              <w:rPr>
                <w:sz w:val="20"/>
                <w:szCs w:val="20"/>
                <w:lang w:eastAsia="en-CA"/>
              </w:rPr>
              <w:t>50</w:t>
            </w:r>
          </w:p>
        </w:tc>
      </w:tr>
      <w:tr w:rsidR="00183007" w:rsidRPr="00E30C8C" w14:paraId="789BD4F8" w14:textId="77777777" w:rsidTr="00827234">
        <w:trPr>
          <w:trHeight w:val="63"/>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729983DB" w14:textId="73F38B1B" w:rsidR="00183007" w:rsidRPr="00183007" w:rsidRDefault="00183007" w:rsidP="00183007">
            <w:pPr>
              <w:jc w:val="left"/>
              <w:rPr>
                <w:sz w:val="20"/>
                <w:szCs w:val="20"/>
                <w:lang w:eastAsia="en-CA"/>
              </w:rPr>
            </w:pPr>
            <w:r w:rsidRPr="00183007">
              <w:rPr>
                <w:sz w:val="20"/>
                <w:szCs w:val="20"/>
              </w:rPr>
              <w:t>毛里求斯</w:t>
            </w:r>
          </w:p>
        </w:tc>
        <w:tc>
          <w:tcPr>
            <w:tcW w:w="1350" w:type="dxa"/>
            <w:tcBorders>
              <w:top w:val="nil"/>
              <w:left w:val="single" w:sz="4" w:space="0" w:color="auto"/>
              <w:bottom w:val="single" w:sz="4" w:space="0" w:color="auto"/>
              <w:right w:val="single" w:sz="4" w:space="0" w:color="auto"/>
            </w:tcBorders>
            <w:noWrap/>
            <w:hideMark/>
          </w:tcPr>
          <w:p w14:paraId="06645A75" w14:textId="77777777" w:rsidR="00183007" w:rsidRPr="00E17A39" w:rsidRDefault="00183007" w:rsidP="00183007">
            <w:pPr>
              <w:jc w:val="right"/>
              <w:rPr>
                <w:sz w:val="20"/>
                <w:szCs w:val="20"/>
                <w:lang w:eastAsia="en-CA"/>
              </w:rPr>
            </w:pPr>
            <w:r w:rsidRPr="00E17A39">
              <w:rPr>
                <w:sz w:val="20"/>
                <w:szCs w:val="20"/>
                <w:lang w:eastAsia="en-CA"/>
              </w:rPr>
              <w:t>0.0</w:t>
            </w:r>
          </w:p>
        </w:tc>
        <w:tc>
          <w:tcPr>
            <w:tcW w:w="1236" w:type="dxa"/>
            <w:tcBorders>
              <w:top w:val="nil"/>
              <w:left w:val="nil"/>
              <w:bottom w:val="single" w:sz="4" w:space="0" w:color="auto"/>
              <w:right w:val="single" w:sz="4" w:space="0" w:color="auto"/>
            </w:tcBorders>
            <w:noWrap/>
            <w:hideMark/>
          </w:tcPr>
          <w:p w14:paraId="52EEE24A"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316C1C08" w14:textId="77777777" w:rsidR="00183007" w:rsidRPr="00E17A39" w:rsidRDefault="00183007" w:rsidP="00183007">
            <w:pPr>
              <w:jc w:val="right"/>
              <w:rPr>
                <w:sz w:val="20"/>
                <w:szCs w:val="20"/>
                <w:lang w:eastAsia="en-CA"/>
              </w:rPr>
            </w:pPr>
            <w:r w:rsidRPr="00E17A39">
              <w:rPr>
                <w:sz w:val="20"/>
                <w:szCs w:val="20"/>
                <w:lang w:eastAsia="en-CA"/>
              </w:rPr>
              <w:t>264,001</w:t>
            </w:r>
          </w:p>
        </w:tc>
        <w:tc>
          <w:tcPr>
            <w:tcW w:w="1173" w:type="dxa"/>
            <w:tcBorders>
              <w:top w:val="nil"/>
              <w:left w:val="nil"/>
              <w:bottom w:val="single" w:sz="4" w:space="0" w:color="auto"/>
              <w:right w:val="single" w:sz="4" w:space="0" w:color="auto"/>
            </w:tcBorders>
            <w:noWrap/>
            <w:hideMark/>
          </w:tcPr>
          <w:p w14:paraId="1B7C2F02" w14:textId="77777777" w:rsidR="00183007" w:rsidRPr="00E17A39" w:rsidRDefault="00183007" w:rsidP="00183007">
            <w:pPr>
              <w:jc w:val="right"/>
              <w:rPr>
                <w:sz w:val="20"/>
                <w:szCs w:val="20"/>
                <w:lang w:eastAsia="en-CA"/>
              </w:rPr>
            </w:pPr>
            <w:r w:rsidRPr="00E17A39">
              <w:rPr>
                <w:sz w:val="20"/>
                <w:szCs w:val="20"/>
                <w:lang w:eastAsia="en-CA"/>
              </w:rPr>
              <w:t>111,791</w:t>
            </w:r>
          </w:p>
        </w:tc>
        <w:tc>
          <w:tcPr>
            <w:tcW w:w="1317" w:type="dxa"/>
            <w:tcBorders>
              <w:top w:val="nil"/>
              <w:left w:val="nil"/>
              <w:bottom w:val="single" w:sz="4" w:space="0" w:color="auto"/>
              <w:right w:val="single" w:sz="4" w:space="0" w:color="auto"/>
            </w:tcBorders>
            <w:noWrap/>
            <w:hideMark/>
          </w:tcPr>
          <w:p w14:paraId="062419E0" w14:textId="77777777" w:rsidR="00183007" w:rsidRPr="00E17A39" w:rsidRDefault="00183007" w:rsidP="00183007">
            <w:pPr>
              <w:jc w:val="right"/>
              <w:rPr>
                <w:sz w:val="20"/>
                <w:szCs w:val="20"/>
                <w:lang w:eastAsia="en-CA"/>
              </w:rPr>
            </w:pPr>
            <w:r w:rsidRPr="00E17A39">
              <w:rPr>
                <w:sz w:val="20"/>
                <w:szCs w:val="20"/>
                <w:lang w:eastAsia="en-CA"/>
              </w:rPr>
              <w:t>42</w:t>
            </w:r>
          </w:p>
        </w:tc>
        <w:tc>
          <w:tcPr>
            <w:tcW w:w="1134" w:type="dxa"/>
            <w:tcBorders>
              <w:top w:val="nil"/>
              <w:left w:val="nil"/>
              <w:bottom w:val="single" w:sz="4" w:space="0" w:color="auto"/>
              <w:right w:val="single" w:sz="4" w:space="0" w:color="auto"/>
            </w:tcBorders>
            <w:noWrap/>
            <w:hideMark/>
          </w:tcPr>
          <w:p w14:paraId="3201580E" w14:textId="77777777" w:rsidR="00183007" w:rsidRPr="00E17A39" w:rsidRDefault="00183007" w:rsidP="00183007">
            <w:pPr>
              <w:jc w:val="right"/>
              <w:rPr>
                <w:sz w:val="20"/>
                <w:szCs w:val="20"/>
                <w:lang w:eastAsia="en-CA"/>
              </w:rPr>
            </w:pPr>
            <w:r w:rsidRPr="00E17A39">
              <w:rPr>
                <w:sz w:val="20"/>
                <w:szCs w:val="20"/>
                <w:lang w:eastAsia="en-CA"/>
              </w:rPr>
              <w:t>0</w:t>
            </w:r>
          </w:p>
        </w:tc>
      </w:tr>
      <w:tr w:rsidR="00183007" w:rsidRPr="00E30C8C" w14:paraId="51C48911" w14:textId="77777777" w:rsidTr="00827234">
        <w:trPr>
          <w:trHeight w:val="58"/>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0D461DAA" w14:textId="03DDEF6D" w:rsidR="00183007" w:rsidRPr="00183007" w:rsidRDefault="00183007" w:rsidP="00183007">
            <w:pPr>
              <w:jc w:val="left"/>
              <w:rPr>
                <w:sz w:val="20"/>
                <w:szCs w:val="20"/>
                <w:lang w:eastAsia="en-CA"/>
              </w:rPr>
            </w:pPr>
            <w:r w:rsidRPr="00183007">
              <w:rPr>
                <w:sz w:val="20"/>
                <w:szCs w:val="20"/>
              </w:rPr>
              <w:t>墨西哥</w:t>
            </w:r>
          </w:p>
        </w:tc>
        <w:tc>
          <w:tcPr>
            <w:tcW w:w="1350" w:type="dxa"/>
            <w:tcBorders>
              <w:top w:val="nil"/>
              <w:left w:val="single" w:sz="4" w:space="0" w:color="auto"/>
              <w:bottom w:val="single" w:sz="4" w:space="0" w:color="auto"/>
              <w:right w:val="single" w:sz="4" w:space="0" w:color="auto"/>
            </w:tcBorders>
            <w:noWrap/>
            <w:hideMark/>
          </w:tcPr>
          <w:p w14:paraId="55ECC811" w14:textId="77777777" w:rsidR="00183007" w:rsidRPr="00E17A39" w:rsidRDefault="00183007" w:rsidP="00183007">
            <w:pPr>
              <w:jc w:val="right"/>
              <w:rPr>
                <w:sz w:val="20"/>
                <w:szCs w:val="20"/>
                <w:lang w:eastAsia="en-CA"/>
              </w:rPr>
            </w:pPr>
            <w:r w:rsidRPr="00E17A39">
              <w:rPr>
                <w:sz w:val="20"/>
                <w:szCs w:val="20"/>
                <w:lang w:eastAsia="en-CA"/>
              </w:rPr>
              <w:t>24.0</w:t>
            </w:r>
          </w:p>
        </w:tc>
        <w:tc>
          <w:tcPr>
            <w:tcW w:w="1236" w:type="dxa"/>
            <w:tcBorders>
              <w:top w:val="nil"/>
              <w:left w:val="nil"/>
              <w:bottom w:val="single" w:sz="4" w:space="0" w:color="auto"/>
              <w:right w:val="single" w:sz="4" w:space="0" w:color="auto"/>
            </w:tcBorders>
            <w:noWrap/>
            <w:hideMark/>
          </w:tcPr>
          <w:p w14:paraId="77C40EB0"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37745FF6" w14:textId="77777777" w:rsidR="00183007" w:rsidRPr="00E17A39" w:rsidRDefault="00183007" w:rsidP="00183007">
            <w:pPr>
              <w:jc w:val="right"/>
              <w:rPr>
                <w:sz w:val="20"/>
                <w:szCs w:val="20"/>
                <w:lang w:eastAsia="en-CA"/>
              </w:rPr>
            </w:pPr>
            <w:r w:rsidRPr="00E17A39">
              <w:rPr>
                <w:sz w:val="20"/>
                <w:szCs w:val="20"/>
                <w:lang w:eastAsia="en-CA"/>
              </w:rPr>
              <w:t>2,980,513</w:t>
            </w:r>
          </w:p>
        </w:tc>
        <w:tc>
          <w:tcPr>
            <w:tcW w:w="1173" w:type="dxa"/>
            <w:tcBorders>
              <w:top w:val="nil"/>
              <w:left w:val="nil"/>
              <w:bottom w:val="single" w:sz="4" w:space="0" w:color="auto"/>
              <w:right w:val="single" w:sz="4" w:space="0" w:color="auto"/>
            </w:tcBorders>
            <w:noWrap/>
            <w:hideMark/>
          </w:tcPr>
          <w:p w14:paraId="06923B1C" w14:textId="77777777" w:rsidR="00183007" w:rsidRPr="00E17A39" w:rsidRDefault="00183007" w:rsidP="00183007">
            <w:pPr>
              <w:jc w:val="right"/>
              <w:rPr>
                <w:sz w:val="20"/>
                <w:szCs w:val="20"/>
                <w:lang w:eastAsia="en-CA"/>
              </w:rPr>
            </w:pPr>
            <w:r w:rsidRPr="00E17A39">
              <w:rPr>
                <w:sz w:val="20"/>
                <w:szCs w:val="20"/>
                <w:lang w:eastAsia="en-CA"/>
              </w:rPr>
              <w:t>2,711,888</w:t>
            </w:r>
          </w:p>
        </w:tc>
        <w:tc>
          <w:tcPr>
            <w:tcW w:w="1317" w:type="dxa"/>
            <w:tcBorders>
              <w:top w:val="nil"/>
              <w:left w:val="nil"/>
              <w:bottom w:val="single" w:sz="4" w:space="0" w:color="auto"/>
              <w:right w:val="single" w:sz="4" w:space="0" w:color="auto"/>
            </w:tcBorders>
            <w:noWrap/>
            <w:hideMark/>
          </w:tcPr>
          <w:p w14:paraId="32F25360" w14:textId="77777777" w:rsidR="00183007" w:rsidRPr="00E17A39" w:rsidRDefault="00183007" w:rsidP="00183007">
            <w:pPr>
              <w:jc w:val="right"/>
              <w:rPr>
                <w:sz w:val="20"/>
                <w:szCs w:val="20"/>
                <w:lang w:eastAsia="en-CA"/>
              </w:rPr>
            </w:pPr>
            <w:r w:rsidRPr="00E17A39">
              <w:rPr>
                <w:sz w:val="20"/>
                <w:szCs w:val="20"/>
                <w:lang w:eastAsia="en-CA"/>
              </w:rPr>
              <w:t>91</w:t>
            </w:r>
          </w:p>
        </w:tc>
        <w:tc>
          <w:tcPr>
            <w:tcW w:w="1134" w:type="dxa"/>
            <w:tcBorders>
              <w:top w:val="nil"/>
              <w:left w:val="nil"/>
              <w:bottom w:val="single" w:sz="4" w:space="0" w:color="auto"/>
              <w:right w:val="single" w:sz="4" w:space="0" w:color="auto"/>
            </w:tcBorders>
            <w:noWrap/>
            <w:hideMark/>
          </w:tcPr>
          <w:p w14:paraId="1575582E" w14:textId="77777777" w:rsidR="00183007" w:rsidRPr="00E17A39" w:rsidRDefault="00183007" w:rsidP="00183007">
            <w:pPr>
              <w:jc w:val="right"/>
              <w:rPr>
                <w:sz w:val="20"/>
                <w:szCs w:val="20"/>
                <w:lang w:eastAsia="en-CA"/>
              </w:rPr>
            </w:pPr>
            <w:r w:rsidRPr="00E17A39">
              <w:rPr>
                <w:sz w:val="20"/>
                <w:szCs w:val="20"/>
                <w:lang w:eastAsia="en-CA"/>
              </w:rPr>
              <w:t>88</w:t>
            </w:r>
          </w:p>
        </w:tc>
      </w:tr>
      <w:tr w:rsidR="00183007" w:rsidRPr="00E30C8C" w14:paraId="2B5531A2" w14:textId="77777777" w:rsidTr="00827234">
        <w:trPr>
          <w:trHeight w:val="58"/>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7BCB3F64" w14:textId="77243C64" w:rsidR="00183007" w:rsidRPr="00183007" w:rsidRDefault="00183007" w:rsidP="00183007">
            <w:pPr>
              <w:jc w:val="left"/>
              <w:rPr>
                <w:sz w:val="20"/>
                <w:szCs w:val="20"/>
                <w:lang w:eastAsia="en-CA"/>
              </w:rPr>
            </w:pPr>
            <w:r w:rsidRPr="00183007">
              <w:rPr>
                <w:sz w:val="20"/>
                <w:szCs w:val="20"/>
              </w:rPr>
              <w:t>密克罗尼西亚联邦</w:t>
            </w:r>
          </w:p>
        </w:tc>
        <w:tc>
          <w:tcPr>
            <w:tcW w:w="1350" w:type="dxa"/>
            <w:tcBorders>
              <w:top w:val="nil"/>
              <w:left w:val="single" w:sz="4" w:space="0" w:color="auto"/>
              <w:bottom w:val="single" w:sz="4" w:space="0" w:color="auto"/>
              <w:right w:val="single" w:sz="4" w:space="0" w:color="auto"/>
            </w:tcBorders>
            <w:noWrap/>
            <w:hideMark/>
          </w:tcPr>
          <w:p w14:paraId="3F4BE6F3" w14:textId="77777777" w:rsidR="00183007" w:rsidRPr="00E17A39" w:rsidRDefault="00183007" w:rsidP="00183007">
            <w:pPr>
              <w:jc w:val="right"/>
              <w:rPr>
                <w:sz w:val="20"/>
                <w:szCs w:val="20"/>
                <w:lang w:eastAsia="en-CA"/>
              </w:rPr>
            </w:pPr>
            <w:r w:rsidRPr="00E17A39">
              <w:rPr>
                <w:sz w:val="20"/>
                <w:szCs w:val="20"/>
                <w:lang w:eastAsia="en-CA"/>
              </w:rPr>
              <w:t>0.0</w:t>
            </w:r>
          </w:p>
        </w:tc>
        <w:tc>
          <w:tcPr>
            <w:tcW w:w="1236" w:type="dxa"/>
            <w:tcBorders>
              <w:top w:val="nil"/>
              <w:left w:val="nil"/>
              <w:bottom w:val="single" w:sz="4" w:space="0" w:color="auto"/>
              <w:right w:val="single" w:sz="4" w:space="0" w:color="auto"/>
            </w:tcBorders>
            <w:noWrap/>
            <w:hideMark/>
          </w:tcPr>
          <w:p w14:paraId="5DE7C96C"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20272993" w14:textId="77777777" w:rsidR="00183007" w:rsidRPr="00E17A39" w:rsidRDefault="00183007" w:rsidP="00183007">
            <w:pPr>
              <w:jc w:val="right"/>
              <w:rPr>
                <w:sz w:val="20"/>
                <w:szCs w:val="20"/>
                <w:lang w:eastAsia="en-CA"/>
              </w:rPr>
            </w:pPr>
            <w:r w:rsidRPr="00E17A39">
              <w:rPr>
                <w:sz w:val="20"/>
                <w:szCs w:val="20"/>
                <w:lang w:eastAsia="en-CA"/>
              </w:rPr>
              <w:t>180,180</w:t>
            </w:r>
          </w:p>
        </w:tc>
        <w:tc>
          <w:tcPr>
            <w:tcW w:w="1173" w:type="dxa"/>
            <w:tcBorders>
              <w:top w:val="nil"/>
              <w:left w:val="nil"/>
              <w:bottom w:val="single" w:sz="4" w:space="0" w:color="auto"/>
              <w:right w:val="single" w:sz="4" w:space="0" w:color="auto"/>
            </w:tcBorders>
            <w:noWrap/>
            <w:hideMark/>
          </w:tcPr>
          <w:p w14:paraId="1972B11D" w14:textId="77777777" w:rsidR="00183007" w:rsidRPr="00E17A39" w:rsidRDefault="00183007" w:rsidP="00183007">
            <w:pPr>
              <w:jc w:val="right"/>
              <w:rPr>
                <w:sz w:val="20"/>
                <w:szCs w:val="20"/>
                <w:lang w:eastAsia="en-CA"/>
              </w:rPr>
            </w:pPr>
            <w:r w:rsidRPr="00E17A39">
              <w:rPr>
                <w:sz w:val="20"/>
                <w:szCs w:val="20"/>
                <w:lang w:eastAsia="en-CA"/>
              </w:rPr>
              <w:t>61,633</w:t>
            </w:r>
          </w:p>
        </w:tc>
        <w:tc>
          <w:tcPr>
            <w:tcW w:w="1317" w:type="dxa"/>
            <w:tcBorders>
              <w:top w:val="nil"/>
              <w:left w:val="nil"/>
              <w:bottom w:val="single" w:sz="4" w:space="0" w:color="auto"/>
              <w:right w:val="single" w:sz="4" w:space="0" w:color="auto"/>
            </w:tcBorders>
            <w:noWrap/>
            <w:hideMark/>
          </w:tcPr>
          <w:p w14:paraId="60016EAA" w14:textId="77777777" w:rsidR="00183007" w:rsidRPr="00E17A39" w:rsidRDefault="00183007" w:rsidP="00183007">
            <w:pPr>
              <w:jc w:val="right"/>
              <w:rPr>
                <w:sz w:val="20"/>
                <w:szCs w:val="20"/>
                <w:lang w:eastAsia="en-CA"/>
              </w:rPr>
            </w:pPr>
            <w:r w:rsidRPr="00E17A39">
              <w:rPr>
                <w:sz w:val="20"/>
                <w:szCs w:val="20"/>
                <w:lang w:eastAsia="en-CA"/>
              </w:rPr>
              <w:t>34</w:t>
            </w:r>
          </w:p>
        </w:tc>
        <w:tc>
          <w:tcPr>
            <w:tcW w:w="1134" w:type="dxa"/>
            <w:tcBorders>
              <w:top w:val="nil"/>
              <w:left w:val="nil"/>
              <w:bottom w:val="single" w:sz="4" w:space="0" w:color="auto"/>
              <w:right w:val="single" w:sz="4" w:space="0" w:color="auto"/>
            </w:tcBorders>
            <w:noWrap/>
            <w:hideMark/>
          </w:tcPr>
          <w:p w14:paraId="31FF5463" w14:textId="77777777" w:rsidR="00183007" w:rsidRPr="00E17A39" w:rsidRDefault="00183007" w:rsidP="00183007">
            <w:pPr>
              <w:jc w:val="right"/>
              <w:rPr>
                <w:sz w:val="20"/>
                <w:szCs w:val="20"/>
                <w:lang w:eastAsia="en-CA"/>
              </w:rPr>
            </w:pPr>
            <w:r w:rsidRPr="00E17A39">
              <w:rPr>
                <w:sz w:val="20"/>
                <w:szCs w:val="20"/>
                <w:lang w:eastAsia="en-CA"/>
              </w:rPr>
              <w:t>100</w:t>
            </w:r>
          </w:p>
        </w:tc>
      </w:tr>
      <w:tr w:rsidR="00183007" w:rsidRPr="00E30C8C" w14:paraId="4B0EF836" w14:textId="77777777" w:rsidTr="00827234">
        <w:trPr>
          <w:trHeight w:val="58"/>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7E5DDB41" w14:textId="2A7026CB" w:rsidR="00183007" w:rsidRPr="00183007" w:rsidRDefault="00183007" w:rsidP="00183007">
            <w:pPr>
              <w:jc w:val="left"/>
              <w:rPr>
                <w:sz w:val="20"/>
                <w:szCs w:val="20"/>
                <w:lang w:eastAsia="en-CA"/>
              </w:rPr>
            </w:pPr>
            <w:r w:rsidRPr="00183007">
              <w:rPr>
                <w:sz w:val="20"/>
                <w:szCs w:val="20"/>
              </w:rPr>
              <w:t>蒙古</w:t>
            </w:r>
          </w:p>
        </w:tc>
        <w:tc>
          <w:tcPr>
            <w:tcW w:w="1350" w:type="dxa"/>
            <w:tcBorders>
              <w:top w:val="nil"/>
              <w:left w:val="single" w:sz="4" w:space="0" w:color="auto"/>
              <w:bottom w:val="single" w:sz="4" w:space="0" w:color="auto"/>
              <w:right w:val="single" w:sz="4" w:space="0" w:color="auto"/>
            </w:tcBorders>
            <w:noWrap/>
            <w:hideMark/>
          </w:tcPr>
          <w:p w14:paraId="71B150C9" w14:textId="77777777" w:rsidR="00183007" w:rsidRPr="00E17A39" w:rsidRDefault="00183007" w:rsidP="00183007">
            <w:pPr>
              <w:jc w:val="right"/>
              <w:rPr>
                <w:sz w:val="20"/>
                <w:szCs w:val="20"/>
                <w:lang w:eastAsia="en-CA"/>
              </w:rPr>
            </w:pPr>
            <w:r w:rsidRPr="00E17A39">
              <w:rPr>
                <w:sz w:val="20"/>
                <w:szCs w:val="20"/>
                <w:lang w:eastAsia="en-CA"/>
              </w:rPr>
              <w:t>0.0</w:t>
            </w:r>
          </w:p>
        </w:tc>
        <w:tc>
          <w:tcPr>
            <w:tcW w:w="1236" w:type="dxa"/>
            <w:tcBorders>
              <w:top w:val="nil"/>
              <w:left w:val="nil"/>
              <w:bottom w:val="single" w:sz="4" w:space="0" w:color="auto"/>
              <w:right w:val="single" w:sz="4" w:space="0" w:color="auto"/>
            </w:tcBorders>
            <w:noWrap/>
            <w:hideMark/>
          </w:tcPr>
          <w:p w14:paraId="3A7518BE"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39431641" w14:textId="77777777" w:rsidR="00183007" w:rsidRPr="00E17A39" w:rsidRDefault="00183007" w:rsidP="00183007">
            <w:pPr>
              <w:jc w:val="right"/>
              <w:rPr>
                <w:sz w:val="20"/>
                <w:szCs w:val="20"/>
                <w:lang w:eastAsia="en-CA"/>
              </w:rPr>
            </w:pPr>
            <w:r w:rsidRPr="00E17A39">
              <w:rPr>
                <w:sz w:val="20"/>
                <w:szCs w:val="20"/>
                <w:lang w:eastAsia="en-CA"/>
              </w:rPr>
              <w:t>243,979</w:t>
            </w:r>
          </w:p>
        </w:tc>
        <w:tc>
          <w:tcPr>
            <w:tcW w:w="1173" w:type="dxa"/>
            <w:tcBorders>
              <w:top w:val="nil"/>
              <w:left w:val="nil"/>
              <w:bottom w:val="single" w:sz="4" w:space="0" w:color="auto"/>
              <w:right w:val="single" w:sz="4" w:space="0" w:color="auto"/>
            </w:tcBorders>
            <w:noWrap/>
            <w:hideMark/>
          </w:tcPr>
          <w:p w14:paraId="5DB97E4C" w14:textId="77777777" w:rsidR="00183007" w:rsidRPr="00E17A39" w:rsidRDefault="00183007" w:rsidP="00183007">
            <w:pPr>
              <w:jc w:val="right"/>
              <w:rPr>
                <w:sz w:val="20"/>
                <w:szCs w:val="20"/>
                <w:lang w:eastAsia="en-CA"/>
              </w:rPr>
            </w:pPr>
            <w:r w:rsidRPr="00E17A39">
              <w:rPr>
                <w:sz w:val="20"/>
                <w:szCs w:val="20"/>
                <w:lang w:eastAsia="en-CA"/>
              </w:rPr>
              <w:t>188,747</w:t>
            </w:r>
          </w:p>
        </w:tc>
        <w:tc>
          <w:tcPr>
            <w:tcW w:w="1317" w:type="dxa"/>
            <w:tcBorders>
              <w:top w:val="nil"/>
              <w:left w:val="nil"/>
              <w:bottom w:val="single" w:sz="4" w:space="0" w:color="auto"/>
              <w:right w:val="single" w:sz="4" w:space="0" w:color="auto"/>
            </w:tcBorders>
            <w:noWrap/>
            <w:hideMark/>
          </w:tcPr>
          <w:p w14:paraId="302F1CC7" w14:textId="77777777" w:rsidR="00183007" w:rsidRPr="00E17A39" w:rsidRDefault="00183007" w:rsidP="00183007">
            <w:pPr>
              <w:jc w:val="right"/>
              <w:rPr>
                <w:sz w:val="20"/>
                <w:szCs w:val="20"/>
                <w:lang w:eastAsia="en-CA"/>
              </w:rPr>
            </w:pPr>
            <w:r w:rsidRPr="00E17A39">
              <w:rPr>
                <w:sz w:val="20"/>
                <w:szCs w:val="20"/>
                <w:lang w:eastAsia="en-CA"/>
              </w:rPr>
              <w:t>77</w:t>
            </w:r>
          </w:p>
        </w:tc>
        <w:tc>
          <w:tcPr>
            <w:tcW w:w="1134" w:type="dxa"/>
            <w:tcBorders>
              <w:top w:val="nil"/>
              <w:left w:val="nil"/>
              <w:bottom w:val="single" w:sz="4" w:space="0" w:color="auto"/>
              <w:right w:val="single" w:sz="4" w:space="0" w:color="auto"/>
            </w:tcBorders>
            <w:noWrap/>
            <w:hideMark/>
          </w:tcPr>
          <w:p w14:paraId="1A6FB8BD" w14:textId="77777777" w:rsidR="00183007" w:rsidRPr="00E17A39" w:rsidRDefault="00183007" w:rsidP="00183007">
            <w:pPr>
              <w:jc w:val="right"/>
              <w:rPr>
                <w:sz w:val="20"/>
                <w:szCs w:val="20"/>
                <w:lang w:eastAsia="en-CA"/>
              </w:rPr>
            </w:pPr>
            <w:r w:rsidRPr="00E17A39">
              <w:rPr>
                <w:sz w:val="20"/>
                <w:szCs w:val="20"/>
                <w:lang w:eastAsia="en-CA"/>
              </w:rPr>
              <w:t>50</w:t>
            </w:r>
          </w:p>
        </w:tc>
      </w:tr>
      <w:tr w:rsidR="00183007" w:rsidRPr="00E30C8C" w14:paraId="43456215" w14:textId="77777777" w:rsidTr="00827234">
        <w:trPr>
          <w:trHeight w:val="90"/>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18550962" w14:textId="5D469DE6" w:rsidR="00183007" w:rsidRPr="00183007" w:rsidRDefault="00183007" w:rsidP="00183007">
            <w:pPr>
              <w:jc w:val="left"/>
              <w:rPr>
                <w:sz w:val="20"/>
                <w:szCs w:val="20"/>
                <w:lang w:eastAsia="en-CA"/>
              </w:rPr>
            </w:pPr>
            <w:r w:rsidRPr="00183007">
              <w:rPr>
                <w:sz w:val="20"/>
                <w:szCs w:val="20"/>
              </w:rPr>
              <w:t>黑山</w:t>
            </w:r>
          </w:p>
        </w:tc>
        <w:tc>
          <w:tcPr>
            <w:tcW w:w="1350" w:type="dxa"/>
            <w:tcBorders>
              <w:top w:val="nil"/>
              <w:left w:val="single" w:sz="4" w:space="0" w:color="auto"/>
              <w:bottom w:val="single" w:sz="4" w:space="0" w:color="auto"/>
              <w:right w:val="single" w:sz="4" w:space="0" w:color="auto"/>
            </w:tcBorders>
            <w:noWrap/>
            <w:hideMark/>
          </w:tcPr>
          <w:p w14:paraId="1155BF4F" w14:textId="77777777" w:rsidR="00183007" w:rsidRPr="00E17A39" w:rsidRDefault="00183007" w:rsidP="00183007">
            <w:pPr>
              <w:jc w:val="right"/>
              <w:rPr>
                <w:sz w:val="20"/>
                <w:szCs w:val="20"/>
                <w:lang w:eastAsia="en-CA"/>
              </w:rPr>
            </w:pPr>
            <w:r w:rsidRPr="00E17A39">
              <w:rPr>
                <w:sz w:val="20"/>
                <w:szCs w:val="20"/>
                <w:lang w:eastAsia="en-CA"/>
              </w:rPr>
              <w:t>0.0</w:t>
            </w:r>
          </w:p>
        </w:tc>
        <w:tc>
          <w:tcPr>
            <w:tcW w:w="1236" w:type="dxa"/>
            <w:tcBorders>
              <w:top w:val="nil"/>
              <w:left w:val="nil"/>
              <w:bottom w:val="single" w:sz="4" w:space="0" w:color="auto"/>
              <w:right w:val="single" w:sz="4" w:space="0" w:color="auto"/>
            </w:tcBorders>
            <w:noWrap/>
            <w:hideMark/>
          </w:tcPr>
          <w:p w14:paraId="2198F0D9"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035C82B0" w14:textId="77777777" w:rsidR="00183007" w:rsidRPr="00E17A39" w:rsidRDefault="00183007" w:rsidP="00183007">
            <w:pPr>
              <w:jc w:val="right"/>
              <w:rPr>
                <w:sz w:val="20"/>
                <w:szCs w:val="20"/>
                <w:lang w:eastAsia="en-CA"/>
              </w:rPr>
            </w:pPr>
            <w:r w:rsidRPr="00E17A39">
              <w:rPr>
                <w:sz w:val="20"/>
                <w:szCs w:val="20"/>
                <w:lang w:eastAsia="en-CA"/>
              </w:rPr>
              <w:t>149,000</w:t>
            </w:r>
          </w:p>
        </w:tc>
        <w:tc>
          <w:tcPr>
            <w:tcW w:w="1173" w:type="dxa"/>
            <w:tcBorders>
              <w:top w:val="nil"/>
              <w:left w:val="nil"/>
              <w:bottom w:val="single" w:sz="4" w:space="0" w:color="auto"/>
              <w:right w:val="single" w:sz="4" w:space="0" w:color="auto"/>
            </w:tcBorders>
            <w:noWrap/>
            <w:hideMark/>
          </w:tcPr>
          <w:p w14:paraId="0F0E42DA" w14:textId="77777777" w:rsidR="00183007" w:rsidRPr="00E17A39" w:rsidRDefault="00183007" w:rsidP="00183007">
            <w:pPr>
              <w:jc w:val="right"/>
              <w:rPr>
                <w:sz w:val="20"/>
                <w:szCs w:val="20"/>
                <w:lang w:eastAsia="en-CA"/>
              </w:rPr>
            </w:pPr>
            <w:r w:rsidRPr="00E17A39">
              <w:rPr>
                <w:sz w:val="20"/>
                <w:szCs w:val="20"/>
                <w:lang w:eastAsia="en-CA"/>
              </w:rPr>
              <w:t>78,173</w:t>
            </w:r>
          </w:p>
        </w:tc>
        <w:tc>
          <w:tcPr>
            <w:tcW w:w="1317" w:type="dxa"/>
            <w:tcBorders>
              <w:top w:val="nil"/>
              <w:left w:val="nil"/>
              <w:bottom w:val="single" w:sz="4" w:space="0" w:color="auto"/>
              <w:right w:val="single" w:sz="4" w:space="0" w:color="auto"/>
            </w:tcBorders>
            <w:noWrap/>
            <w:hideMark/>
          </w:tcPr>
          <w:p w14:paraId="31275F6A" w14:textId="77777777" w:rsidR="00183007" w:rsidRPr="00E17A39" w:rsidRDefault="00183007" w:rsidP="00183007">
            <w:pPr>
              <w:jc w:val="right"/>
              <w:rPr>
                <w:sz w:val="20"/>
                <w:szCs w:val="20"/>
                <w:lang w:eastAsia="en-CA"/>
              </w:rPr>
            </w:pPr>
            <w:r w:rsidRPr="00E17A39">
              <w:rPr>
                <w:sz w:val="20"/>
                <w:szCs w:val="20"/>
                <w:lang w:eastAsia="en-CA"/>
              </w:rPr>
              <w:t>52</w:t>
            </w:r>
          </w:p>
        </w:tc>
        <w:tc>
          <w:tcPr>
            <w:tcW w:w="1134" w:type="dxa"/>
            <w:tcBorders>
              <w:top w:val="nil"/>
              <w:left w:val="nil"/>
              <w:bottom w:val="single" w:sz="4" w:space="0" w:color="auto"/>
              <w:right w:val="single" w:sz="4" w:space="0" w:color="auto"/>
            </w:tcBorders>
            <w:noWrap/>
            <w:hideMark/>
          </w:tcPr>
          <w:p w14:paraId="4E844484" w14:textId="77777777" w:rsidR="00183007" w:rsidRPr="00E17A39" w:rsidRDefault="00183007" w:rsidP="00183007">
            <w:pPr>
              <w:jc w:val="right"/>
              <w:rPr>
                <w:sz w:val="20"/>
                <w:szCs w:val="20"/>
                <w:lang w:eastAsia="en-CA"/>
              </w:rPr>
            </w:pPr>
            <w:r w:rsidRPr="00E17A39">
              <w:rPr>
                <w:sz w:val="20"/>
                <w:szCs w:val="20"/>
                <w:lang w:eastAsia="en-CA"/>
              </w:rPr>
              <w:t>100</w:t>
            </w:r>
          </w:p>
        </w:tc>
      </w:tr>
      <w:tr w:rsidR="00183007" w:rsidRPr="00E30C8C" w14:paraId="411F37F0" w14:textId="77777777" w:rsidTr="00827234">
        <w:trPr>
          <w:trHeight w:val="137"/>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57D08935" w14:textId="021FCCB4" w:rsidR="00183007" w:rsidRPr="00183007" w:rsidRDefault="00183007" w:rsidP="00183007">
            <w:pPr>
              <w:jc w:val="left"/>
              <w:rPr>
                <w:sz w:val="20"/>
                <w:szCs w:val="20"/>
                <w:lang w:eastAsia="en-CA"/>
              </w:rPr>
            </w:pPr>
            <w:r w:rsidRPr="00183007">
              <w:rPr>
                <w:sz w:val="20"/>
                <w:szCs w:val="20"/>
              </w:rPr>
              <w:t>摩洛哥</w:t>
            </w:r>
          </w:p>
        </w:tc>
        <w:tc>
          <w:tcPr>
            <w:tcW w:w="1350" w:type="dxa"/>
            <w:tcBorders>
              <w:top w:val="nil"/>
              <w:left w:val="single" w:sz="4" w:space="0" w:color="auto"/>
              <w:bottom w:val="single" w:sz="4" w:space="0" w:color="auto"/>
              <w:right w:val="single" w:sz="4" w:space="0" w:color="auto"/>
            </w:tcBorders>
            <w:noWrap/>
            <w:hideMark/>
          </w:tcPr>
          <w:p w14:paraId="762C9E54" w14:textId="77777777" w:rsidR="00183007" w:rsidRPr="00E17A39" w:rsidRDefault="00183007" w:rsidP="00183007">
            <w:pPr>
              <w:jc w:val="right"/>
              <w:rPr>
                <w:sz w:val="20"/>
                <w:szCs w:val="20"/>
                <w:lang w:eastAsia="en-CA"/>
              </w:rPr>
            </w:pPr>
            <w:r w:rsidRPr="00E17A39">
              <w:rPr>
                <w:sz w:val="20"/>
                <w:szCs w:val="20"/>
                <w:lang w:eastAsia="en-CA"/>
              </w:rPr>
              <w:t>0.0</w:t>
            </w:r>
          </w:p>
        </w:tc>
        <w:tc>
          <w:tcPr>
            <w:tcW w:w="1236" w:type="dxa"/>
            <w:tcBorders>
              <w:top w:val="nil"/>
              <w:left w:val="nil"/>
              <w:bottom w:val="single" w:sz="4" w:space="0" w:color="auto"/>
              <w:right w:val="single" w:sz="4" w:space="0" w:color="auto"/>
            </w:tcBorders>
            <w:noWrap/>
            <w:hideMark/>
          </w:tcPr>
          <w:p w14:paraId="28C2E1D2"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575DFEF1" w14:textId="77777777" w:rsidR="00183007" w:rsidRPr="00E17A39" w:rsidRDefault="00183007" w:rsidP="00183007">
            <w:pPr>
              <w:jc w:val="right"/>
              <w:rPr>
                <w:sz w:val="20"/>
                <w:szCs w:val="20"/>
                <w:lang w:eastAsia="en-CA"/>
              </w:rPr>
            </w:pPr>
            <w:r w:rsidRPr="00E17A39">
              <w:rPr>
                <w:sz w:val="20"/>
                <w:szCs w:val="20"/>
                <w:lang w:eastAsia="en-CA"/>
              </w:rPr>
              <w:t>315,001</w:t>
            </w:r>
          </w:p>
        </w:tc>
        <w:tc>
          <w:tcPr>
            <w:tcW w:w="1173" w:type="dxa"/>
            <w:tcBorders>
              <w:top w:val="nil"/>
              <w:left w:val="nil"/>
              <w:bottom w:val="single" w:sz="4" w:space="0" w:color="auto"/>
              <w:right w:val="single" w:sz="4" w:space="0" w:color="auto"/>
            </w:tcBorders>
            <w:noWrap/>
            <w:hideMark/>
          </w:tcPr>
          <w:p w14:paraId="4C0A5298" w14:textId="77777777" w:rsidR="00183007" w:rsidRPr="00E17A39" w:rsidRDefault="00183007" w:rsidP="00183007">
            <w:pPr>
              <w:jc w:val="right"/>
              <w:rPr>
                <w:sz w:val="20"/>
                <w:szCs w:val="20"/>
                <w:lang w:eastAsia="en-CA"/>
              </w:rPr>
            </w:pPr>
            <w:r w:rsidRPr="00E17A39">
              <w:rPr>
                <w:sz w:val="20"/>
                <w:szCs w:val="20"/>
                <w:lang w:eastAsia="en-CA"/>
              </w:rPr>
              <w:t>305,174</w:t>
            </w:r>
          </w:p>
        </w:tc>
        <w:tc>
          <w:tcPr>
            <w:tcW w:w="1317" w:type="dxa"/>
            <w:tcBorders>
              <w:top w:val="nil"/>
              <w:left w:val="nil"/>
              <w:bottom w:val="single" w:sz="4" w:space="0" w:color="auto"/>
              <w:right w:val="single" w:sz="4" w:space="0" w:color="auto"/>
            </w:tcBorders>
            <w:noWrap/>
            <w:hideMark/>
          </w:tcPr>
          <w:p w14:paraId="430F7267" w14:textId="77777777" w:rsidR="00183007" w:rsidRPr="00E17A39" w:rsidRDefault="00183007" w:rsidP="00183007">
            <w:pPr>
              <w:jc w:val="right"/>
              <w:rPr>
                <w:sz w:val="20"/>
                <w:szCs w:val="20"/>
                <w:lang w:eastAsia="en-CA"/>
              </w:rPr>
            </w:pPr>
            <w:r w:rsidRPr="00E17A39">
              <w:rPr>
                <w:sz w:val="20"/>
                <w:szCs w:val="20"/>
                <w:lang w:eastAsia="en-CA"/>
              </w:rPr>
              <w:t>97</w:t>
            </w:r>
          </w:p>
        </w:tc>
        <w:tc>
          <w:tcPr>
            <w:tcW w:w="1134" w:type="dxa"/>
            <w:tcBorders>
              <w:top w:val="nil"/>
              <w:left w:val="nil"/>
              <w:bottom w:val="single" w:sz="4" w:space="0" w:color="auto"/>
              <w:right w:val="single" w:sz="4" w:space="0" w:color="auto"/>
            </w:tcBorders>
            <w:noWrap/>
            <w:hideMark/>
          </w:tcPr>
          <w:p w14:paraId="42A4A373" w14:textId="77777777" w:rsidR="00183007" w:rsidRPr="00E17A39" w:rsidRDefault="00183007" w:rsidP="00183007">
            <w:pPr>
              <w:jc w:val="right"/>
              <w:rPr>
                <w:sz w:val="20"/>
                <w:szCs w:val="20"/>
                <w:lang w:eastAsia="en-CA"/>
              </w:rPr>
            </w:pPr>
            <w:r w:rsidRPr="00E17A39">
              <w:rPr>
                <w:sz w:val="20"/>
                <w:szCs w:val="20"/>
                <w:lang w:eastAsia="en-CA"/>
              </w:rPr>
              <w:t>0</w:t>
            </w:r>
          </w:p>
        </w:tc>
      </w:tr>
      <w:tr w:rsidR="00183007" w:rsidRPr="00E30C8C" w14:paraId="28B25786" w14:textId="77777777" w:rsidTr="00827234">
        <w:trPr>
          <w:trHeight w:val="182"/>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65B1BEC3" w14:textId="36286D83" w:rsidR="00183007" w:rsidRPr="00183007" w:rsidRDefault="00183007" w:rsidP="00183007">
            <w:pPr>
              <w:jc w:val="left"/>
              <w:rPr>
                <w:sz w:val="20"/>
                <w:szCs w:val="20"/>
                <w:lang w:eastAsia="en-CA"/>
              </w:rPr>
            </w:pPr>
            <w:r w:rsidRPr="00183007">
              <w:rPr>
                <w:sz w:val="20"/>
                <w:szCs w:val="20"/>
              </w:rPr>
              <w:t>莫桑比克</w:t>
            </w:r>
          </w:p>
        </w:tc>
        <w:tc>
          <w:tcPr>
            <w:tcW w:w="1350" w:type="dxa"/>
            <w:tcBorders>
              <w:top w:val="nil"/>
              <w:left w:val="single" w:sz="4" w:space="0" w:color="auto"/>
              <w:bottom w:val="single" w:sz="4" w:space="0" w:color="auto"/>
              <w:right w:val="single" w:sz="4" w:space="0" w:color="auto"/>
            </w:tcBorders>
            <w:noWrap/>
            <w:hideMark/>
          </w:tcPr>
          <w:p w14:paraId="6EF0311A" w14:textId="77777777" w:rsidR="00183007" w:rsidRPr="00E17A39" w:rsidRDefault="00183007" w:rsidP="00183007">
            <w:pPr>
              <w:jc w:val="right"/>
              <w:rPr>
                <w:sz w:val="20"/>
                <w:szCs w:val="20"/>
                <w:lang w:eastAsia="en-CA"/>
              </w:rPr>
            </w:pPr>
            <w:r w:rsidRPr="00E17A39">
              <w:rPr>
                <w:sz w:val="20"/>
                <w:szCs w:val="20"/>
                <w:lang w:eastAsia="en-CA"/>
              </w:rPr>
              <w:t>0.0</w:t>
            </w:r>
          </w:p>
        </w:tc>
        <w:tc>
          <w:tcPr>
            <w:tcW w:w="1236" w:type="dxa"/>
            <w:tcBorders>
              <w:top w:val="nil"/>
              <w:left w:val="nil"/>
              <w:bottom w:val="single" w:sz="4" w:space="0" w:color="auto"/>
              <w:right w:val="single" w:sz="4" w:space="0" w:color="auto"/>
            </w:tcBorders>
            <w:noWrap/>
            <w:hideMark/>
          </w:tcPr>
          <w:p w14:paraId="0F98B2BA"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700D3BD8" w14:textId="77777777" w:rsidR="00183007" w:rsidRPr="00E17A39" w:rsidRDefault="00183007" w:rsidP="00183007">
            <w:pPr>
              <w:jc w:val="right"/>
              <w:rPr>
                <w:sz w:val="20"/>
                <w:szCs w:val="20"/>
                <w:lang w:eastAsia="en-CA"/>
              </w:rPr>
            </w:pPr>
            <w:r w:rsidRPr="00E17A39">
              <w:rPr>
                <w:sz w:val="20"/>
                <w:szCs w:val="20"/>
                <w:lang w:eastAsia="en-CA"/>
              </w:rPr>
              <w:t>304,764</w:t>
            </w:r>
          </w:p>
        </w:tc>
        <w:tc>
          <w:tcPr>
            <w:tcW w:w="1173" w:type="dxa"/>
            <w:tcBorders>
              <w:top w:val="nil"/>
              <w:left w:val="nil"/>
              <w:bottom w:val="single" w:sz="4" w:space="0" w:color="auto"/>
              <w:right w:val="single" w:sz="4" w:space="0" w:color="auto"/>
            </w:tcBorders>
            <w:noWrap/>
            <w:hideMark/>
          </w:tcPr>
          <w:p w14:paraId="46BDC91A" w14:textId="77777777" w:rsidR="00183007" w:rsidRPr="00E17A39" w:rsidRDefault="00183007" w:rsidP="00183007">
            <w:pPr>
              <w:jc w:val="right"/>
              <w:rPr>
                <w:sz w:val="20"/>
                <w:szCs w:val="20"/>
                <w:lang w:eastAsia="en-CA"/>
              </w:rPr>
            </w:pPr>
            <w:r w:rsidRPr="00E17A39">
              <w:rPr>
                <w:sz w:val="20"/>
                <w:szCs w:val="20"/>
                <w:lang w:eastAsia="en-CA"/>
              </w:rPr>
              <w:t>291,081</w:t>
            </w:r>
          </w:p>
        </w:tc>
        <w:tc>
          <w:tcPr>
            <w:tcW w:w="1317" w:type="dxa"/>
            <w:tcBorders>
              <w:top w:val="nil"/>
              <w:left w:val="nil"/>
              <w:bottom w:val="single" w:sz="4" w:space="0" w:color="auto"/>
              <w:right w:val="single" w:sz="4" w:space="0" w:color="auto"/>
            </w:tcBorders>
            <w:noWrap/>
            <w:hideMark/>
          </w:tcPr>
          <w:p w14:paraId="79D8B931" w14:textId="77777777" w:rsidR="00183007" w:rsidRPr="00E17A39" w:rsidRDefault="00183007" w:rsidP="00183007">
            <w:pPr>
              <w:jc w:val="right"/>
              <w:rPr>
                <w:sz w:val="20"/>
                <w:szCs w:val="20"/>
                <w:lang w:eastAsia="en-CA"/>
              </w:rPr>
            </w:pPr>
            <w:r w:rsidRPr="00E17A39">
              <w:rPr>
                <w:sz w:val="20"/>
                <w:szCs w:val="20"/>
                <w:lang w:eastAsia="en-CA"/>
              </w:rPr>
              <w:t>96</w:t>
            </w:r>
          </w:p>
        </w:tc>
        <w:tc>
          <w:tcPr>
            <w:tcW w:w="1134" w:type="dxa"/>
            <w:tcBorders>
              <w:top w:val="nil"/>
              <w:left w:val="nil"/>
              <w:bottom w:val="single" w:sz="4" w:space="0" w:color="auto"/>
              <w:right w:val="single" w:sz="4" w:space="0" w:color="auto"/>
            </w:tcBorders>
            <w:noWrap/>
            <w:hideMark/>
          </w:tcPr>
          <w:p w14:paraId="0A458956" w14:textId="77777777" w:rsidR="00183007" w:rsidRPr="00E17A39" w:rsidRDefault="00183007" w:rsidP="00183007">
            <w:pPr>
              <w:jc w:val="right"/>
              <w:rPr>
                <w:sz w:val="20"/>
                <w:szCs w:val="20"/>
                <w:lang w:eastAsia="en-CA"/>
              </w:rPr>
            </w:pPr>
            <w:r w:rsidRPr="00E17A39">
              <w:rPr>
                <w:sz w:val="20"/>
                <w:szCs w:val="20"/>
                <w:lang w:eastAsia="en-CA"/>
              </w:rPr>
              <w:t>33</w:t>
            </w:r>
          </w:p>
        </w:tc>
      </w:tr>
      <w:tr w:rsidR="00183007" w:rsidRPr="00E30C8C" w14:paraId="5D8BBEAA" w14:textId="77777777" w:rsidTr="00827234">
        <w:trPr>
          <w:trHeight w:val="73"/>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5CD47AC2" w14:textId="7737CA97" w:rsidR="00183007" w:rsidRPr="00183007" w:rsidRDefault="00183007" w:rsidP="00183007">
            <w:pPr>
              <w:jc w:val="left"/>
              <w:rPr>
                <w:sz w:val="20"/>
                <w:szCs w:val="20"/>
                <w:lang w:eastAsia="en-CA"/>
              </w:rPr>
            </w:pPr>
            <w:r w:rsidRPr="00183007">
              <w:rPr>
                <w:sz w:val="20"/>
                <w:szCs w:val="20"/>
              </w:rPr>
              <w:t>缅甸</w:t>
            </w:r>
          </w:p>
        </w:tc>
        <w:tc>
          <w:tcPr>
            <w:tcW w:w="1350" w:type="dxa"/>
            <w:tcBorders>
              <w:top w:val="nil"/>
              <w:left w:val="single" w:sz="4" w:space="0" w:color="auto"/>
              <w:bottom w:val="single" w:sz="4" w:space="0" w:color="auto"/>
              <w:right w:val="single" w:sz="4" w:space="0" w:color="auto"/>
            </w:tcBorders>
            <w:noWrap/>
            <w:hideMark/>
          </w:tcPr>
          <w:p w14:paraId="5E763E77" w14:textId="77777777" w:rsidR="00183007" w:rsidRPr="00E17A39" w:rsidRDefault="00183007" w:rsidP="00183007">
            <w:pPr>
              <w:jc w:val="right"/>
              <w:rPr>
                <w:sz w:val="20"/>
                <w:szCs w:val="20"/>
                <w:lang w:eastAsia="en-CA"/>
              </w:rPr>
            </w:pPr>
            <w:r w:rsidRPr="00E17A39">
              <w:rPr>
                <w:sz w:val="20"/>
                <w:szCs w:val="20"/>
                <w:lang w:eastAsia="en-CA"/>
              </w:rPr>
              <w:t>0.4</w:t>
            </w:r>
          </w:p>
        </w:tc>
        <w:tc>
          <w:tcPr>
            <w:tcW w:w="1236" w:type="dxa"/>
            <w:tcBorders>
              <w:top w:val="nil"/>
              <w:left w:val="nil"/>
              <w:bottom w:val="single" w:sz="4" w:space="0" w:color="auto"/>
              <w:right w:val="single" w:sz="4" w:space="0" w:color="auto"/>
            </w:tcBorders>
            <w:noWrap/>
            <w:hideMark/>
          </w:tcPr>
          <w:p w14:paraId="79473AD6"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3CA91B41" w14:textId="77777777" w:rsidR="00183007" w:rsidRPr="00E17A39" w:rsidRDefault="00183007" w:rsidP="00183007">
            <w:pPr>
              <w:jc w:val="right"/>
              <w:rPr>
                <w:sz w:val="20"/>
                <w:szCs w:val="20"/>
                <w:lang w:eastAsia="en-CA"/>
              </w:rPr>
            </w:pPr>
            <w:r w:rsidRPr="00E17A39">
              <w:rPr>
                <w:sz w:val="20"/>
                <w:szCs w:val="20"/>
                <w:lang w:eastAsia="en-CA"/>
              </w:rPr>
              <w:t>45,002</w:t>
            </w:r>
          </w:p>
        </w:tc>
        <w:tc>
          <w:tcPr>
            <w:tcW w:w="1173" w:type="dxa"/>
            <w:tcBorders>
              <w:top w:val="nil"/>
              <w:left w:val="nil"/>
              <w:bottom w:val="single" w:sz="4" w:space="0" w:color="auto"/>
              <w:right w:val="single" w:sz="4" w:space="0" w:color="auto"/>
            </w:tcBorders>
            <w:noWrap/>
            <w:hideMark/>
          </w:tcPr>
          <w:p w14:paraId="3E875BAA" w14:textId="77777777" w:rsidR="00183007" w:rsidRPr="00E17A39" w:rsidRDefault="00183007" w:rsidP="00183007">
            <w:pPr>
              <w:jc w:val="right"/>
              <w:rPr>
                <w:sz w:val="20"/>
                <w:szCs w:val="20"/>
                <w:lang w:eastAsia="en-CA"/>
              </w:rPr>
            </w:pPr>
            <w:r w:rsidRPr="00E17A39">
              <w:rPr>
                <w:sz w:val="20"/>
                <w:szCs w:val="20"/>
                <w:lang w:eastAsia="en-CA"/>
              </w:rPr>
              <w:t>0</w:t>
            </w:r>
          </w:p>
        </w:tc>
        <w:tc>
          <w:tcPr>
            <w:tcW w:w="1317" w:type="dxa"/>
            <w:tcBorders>
              <w:top w:val="nil"/>
              <w:left w:val="nil"/>
              <w:bottom w:val="single" w:sz="4" w:space="0" w:color="auto"/>
              <w:right w:val="single" w:sz="4" w:space="0" w:color="auto"/>
            </w:tcBorders>
            <w:noWrap/>
            <w:hideMark/>
          </w:tcPr>
          <w:p w14:paraId="69D4546F"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11B811B3" w14:textId="77777777" w:rsidR="00183007" w:rsidRPr="00E17A39" w:rsidRDefault="00183007" w:rsidP="00183007">
            <w:pPr>
              <w:jc w:val="right"/>
              <w:rPr>
                <w:sz w:val="20"/>
                <w:szCs w:val="20"/>
                <w:lang w:eastAsia="en-CA"/>
              </w:rPr>
            </w:pPr>
            <w:r w:rsidRPr="00E17A39">
              <w:rPr>
                <w:sz w:val="20"/>
                <w:szCs w:val="20"/>
                <w:lang w:eastAsia="en-CA"/>
              </w:rPr>
              <w:t>57</w:t>
            </w:r>
          </w:p>
        </w:tc>
      </w:tr>
      <w:tr w:rsidR="00183007" w:rsidRPr="00E30C8C" w14:paraId="574C002C" w14:textId="77777777" w:rsidTr="00827234">
        <w:trPr>
          <w:trHeight w:val="58"/>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551E7A44" w14:textId="403B1A9D" w:rsidR="00183007" w:rsidRPr="00183007" w:rsidRDefault="00183007" w:rsidP="00183007">
            <w:pPr>
              <w:jc w:val="left"/>
              <w:rPr>
                <w:sz w:val="20"/>
                <w:szCs w:val="20"/>
                <w:lang w:eastAsia="en-CA"/>
              </w:rPr>
            </w:pPr>
            <w:r w:rsidRPr="00183007">
              <w:rPr>
                <w:sz w:val="20"/>
                <w:szCs w:val="20"/>
              </w:rPr>
              <w:t>纳米比亚</w:t>
            </w:r>
          </w:p>
        </w:tc>
        <w:tc>
          <w:tcPr>
            <w:tcW w:w="1350" w:type="dxa"/>
            <w:tcBorders>
              <w:top w:val="nil"/>
              <w:left w:val="single" w:sz="4" w:space="0" w:color="auto"/>
              <w:bottom w:val="single" w:sz="4" w:space="0" w:color="auto"/>
              <w:right w:val="single" w:sz="4" w:space="0" w:color="auto"/>
            </w:tcBorders>
            <w:noWrap/>
            <w:hideMark/>
          </w:tcPr>
          <w:p w14:paraId="0D455BDF" w14:textId="77777777" w:rsidR="00183007" w:rsidRPr="00E17A39" w:rsidRDefault="00183007" w:rsidP="00183007">
            <w:pPr>
              <w:jc w:val="right"/>
              <w:rPr>
                <w:sz w:val="20"/>
                <w:szCs w:val="20"/>
                <w:lang w:eastAsia="en-CA"/>
              </w:rPr>
            </w:pPr>
            <w:r w:rsidRPr="00E17A39">
              <w:rPr>
                <w:sz w:val="20"/>
                <w:szCs w:val="20"/>
                <w:lang w:eastAsia="en-CA"/>
              </w:rPr>
              <w:t>0.0</w:t>
            </w:r>
          </w:p>
        </w:tc>
        <w:tc>
          <w:tcPr>
            <w:tcW w:w="1236" w:type="dxa"/>
            <w:tcBorders>
              <w:top w:val="nil"/>
              <w:left w:val="nil"/>
              <w:bottom w:val="single" w:sz="4" w:space="0" w:color="auto"/>
              <w:right w:val="single" w:sz="4" w:space="0" w:color="auto"/>
            </w:tcBorders>
            <w:noWrap/>
            <w:hideMark/>
          </w:tcPr>
          <w:p w14:paraId="38E23355"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58D81BFE" w14:textId="77777777" w:rsidR="00183007" w:rsidRPr="00E17A39" w:rsidRDefault="00183007" w:rsidP="00183007">
            <w:pPr>
              <w:jc w:val="right"/>
              <w:rPr>
                <w:sz w:val="20"/>
                <w:szCs w:val="20"/>
                <w:lang w:eastAsia="en-CA"/>
              </w:rPr>
            </w:pPr>
            <w:r w:rsidRPr="00E17A39">
              <w:rPr>
                <w:sz w:val="20"/>
                <w:szCs w:val="20"/>
                <w:lang w:eastAsia="en-CA"/>
              </w:rPr>
              <w:t>345,137</w:t>
            </w:r>
          </w:p>
        </w:tc>
        <w:tc>
          <w:tcPr>
            <w:tcW w:w="1173" w:type="dxa"/>
            <w:tcBorders>
              <w:top w:val="nil"/>
              <w:left w:val="nil"/>
              <w:bottom w:val="single" w:sz="4" w:space="0" w:color="auto"/>
              <w:right w:val="single" w:sz="4" w:space="0" w:color="auto"/>
            </w:tcBorders>
            <w:noWrap/>
            <w:hideMark/>
          </w:tcPr>
          <w:p w14:paraId="75B6D07D" w14:textId="77777777" w:rsidR="00183007" w:rsidRPr="00E17A39" w:rsidRDefault="00183007" w:rsidP="00183007">
            <w:pPr>
              <w:jc w:val="right"/>
              <w:rPr>
                <w:sz w:val="20"/>
                <w:szCs w:val="20"/>
                <w:lang w:eastAsia="en-CA"/>
              </w:rPr>
            </w:pPr>
            <w:r w:rsidRPr="00E17A39">
              <w:rPr>
                <w:sz w:val="20"/>
                <w:szCs w:val="20"/>
                <w:lang w:eastAsia="en-CA"/>
              </w:rPr>
              <w:t>179,559</w:t>
            </w:r>
          </w:p>
        </w:tc>
        <w:tc>
          <w:tcPr>
            <w:tcW w:w="1317" w:type="dxa"/>
            <w:tcBorders>
              <w:top w:val="nil"/>
              <w:left w:val="nil"/>
              <w:bottom w:val="single" w:sz="4" w:space="0" w:color="auto"/>
              <w:right w:val="single" w:sz="4" w:space="0" w:color="auto"/>
            </w:tcBorders>
            <w:noWrap/>
            <w:hideMark/>
          </w:tcPr>
          <w:p w14:paraId="016936DD" w14:textId="77777777" w:rsidR="00183007" w:rsidRPr="00E17A39" w:rsidRDefault="00183007" w:rsidP="00183007">
            <w:pPr>
              <w:jc w:val="right"/>
              <w:rPr>
                <w:sz w:val="20"/>
                <w:szCs w:val="20"/>
                <w:lang w:eastAsia="en-CA"/>
              </w:rPr>
            </w:pPr>
            <w:r w:rsidRPr="00E17A39">
              <w:rPr>
                <w:sz w:val="20"/>
                <w:szCs w:val="20"/>
                <w:lang w:eastAsia="en-CA"/>
              </w:rPr>
              <w:t>52</w:t>
            </w:r>
          </w:p>
        </w:tc>
        <w:tc>
          <w:tcPr>
            <w:tcW w:w="1134" w:type="dxa"/>
            <w:tcBorders>
              <w:top w:val="nil"/>
              <w:left w:val="nil"/>
              <w:bottom w:val="single" w:sz="4" w:space="0" w:color="auto"/>
              <w:right w:val="single" w:sz="4" w:space="0" w:color="auto"/>
            </w:tcBorders>
            <w:noWrap/>
            <w:hideMark/>
          </w:tcPr>
          <w:p w14:paraId="3C6A5BAE" w14:textId="77777777" w:rsidR="00183007" w:rsidRPr="00E17A39" w:rsidRDefault="00183007" w:rsidP="00183007">
            <w:pPr>
              <w:jc w:val="right"/>
              <w:rPr>
                <w:sz w:val="20"/>
                <w:szCs w:val="20"/>
                <w:lang w:eastAsia="en-CA"/>
              </w:rPr>
            </w:pPr>
            <w:r w:rsidRPr="00E17A39">
              <w:rPr>
                <w:sz w:val="20"/>
                <w:szCs w:val="20"/>
                <w:lang w:eastAsia="en-CA"/>
              </w:rPr>
              <w:t>0</w:t>
            </w:r>
          </w:p>
        </w:tc>
      </w:tr>
      <w:tr w:rsidR="00183007" w:rsidRPr="00E30C8C" w14:paraId="3D57F8B7" w14:textId="77777777" w:rsidTr="00827234">
        <w:trPr>
          <w:trHeight w:val="58"/>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19AF74C0" w14:textId="564135E5" w:rsidR="00183007" w:rsidRPr="00183007" w:rsidRDefault="00183007" w:rsidP="00183007">
            <w:pPr>
              <w:jc w:val="left"/>
              <w:rPr>
                <w:sz w:val="20"/>
                <w:szCs w:val="20"/>
                <w:lang w:eastAsia="en-CA"/>
              </w:rPr>
            </w:pPr>
            <w:r w:rsidRPr="00183007">
              <w:rPr>
                <w:sz w:val="20"/>
                <w:szCs w:val="20"/>
              </w:rPr>
              <w:t>瑙鲁</w:t>
            </w:r>
          </w:p>
        </w:tc>
        <w:tc>
          <w:tcPr>
            <w:tcW w:w="1350" w:type="dxa"/>
            <w:tcBorders>
              <w:top w:val="nil"/>
              <w:left w:val="single" w:sz="4" w:space="0" w:color="auto"/>
              <w:bottom w:val="single" w:sz="4" w:space="0" w:color="auto"/>
              <w:right w:val="single" w:sz="4" w:space="0" w:color="auto"/>
            </w:tcBorders>
            <w:noWrap/>
            <w:hideMark/>
          </w:tcPr>
          <w:p w14:paraId="7B1E9847" w14:textId="77777777" w:rsidR="00183007" w:rsidRPr="00E17A39" w:rsidRDefault="00183007" w:rsidP="00183007">
            <w:pPr>
              <w:jc w:val="right"/>
              <w:rPr>
                <w:sz w:val="20"/>
                <w:szCs w:val="20"/>
                <w:lang w:eastAsia="en-CA"/>
              </w:rPr>
            </w:pPr>
            <w:r w:rsidRPr="00E17A39">
              <w:rPr>
                <w:sz w:val="20"/>
                <w:szCs w:val="20"/>
                <w:lang w:eastAsia="en-CA"/>
              </w:rPr>
              <w:t>0.0</w:t>
            </w:r>
          </w:p>
        </w:tc>
        <w:tc>
          <w:tcPr>
            <w:tcW w:w="1236" w:type="dxa"/>
            <w:tcBorders>
              <w:top w:val="nil"/>
              <w:left w:val="nil"/>
              <w:bottom w:val="single" w:sz="4" w:space="0" w:color="auto"/>
              <w:right w:val="single" w:sz="4" w:space="0" w:color="auto"/>
            </w:tcBorders>
            <w:noWrap/>
            <w:hideMark/>
          </w:tcPr>
          <w:p w14:paraId="5FC4D447"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1D1084A2" w14:textId="77777777" w:rsidR="00183007" w:rsidRPr="00E17A39" w:rsidRDefault="00183007" w:rsidP="00183007">
            <w:pPr>
              <w:jc w:val="right"/>
              <w:rPr>
                <w:sz w:val="20"/>
                <w:szCs w:val="20"/>
                <w:lang w:eastAsia="en-CA"/>
              </w:rPr>
            </w:pPr>
            <w:r w:rsidRPr="00E17A39">
              <w:rPr>
                <w:sz w:val="20"/>
                <w:szCs w:val="20"/>
                <w:lang w:eastAsia="en-CA"/>
              </w:rPr>
              <w:t>116,395</w:t>
            </w:r>
          </w:p>
        </w:tc>
        <w:tc>
          <w:tcPr>
            <w:tcW w:w="1173" w:type="dxa"/>
            <w:tcBorders>
              <w:top w:val="nil"/>
              <w:left w:val="nil"/>
              <w:bottom w:val="single" w:sz="4" w:space="0" w:color="auto"/>
              <w:right w:val="single" w:sz="4" w:space="0" w:color="auto"/>
            </w:tcBorders>
            <w:noWrap/>
            <w:hideMark/>
          </w:tcPr>
          <w:p w14:paraId="1DBCF05A" w14:textId="77777777" w:rsidR="00183007" w:rsidRPr="00E17A39" w:rsidRDefault="00183007" w:rsidP="00183007">
            <w:pPr>
              <w:jc w:val="right"/>
              <w:rPr>
                <w:sz w:val="20"/>
                <w:szCs w:val="20"/>
                <w:lang w:eastAsia="en-CA"/>
              </w:rPr>
            </w:pPr>
            <w:r w:rsidRPr="00E17A39">
              <w:rPr>
                <w:sz w:val="20"/>
                <w:szCs w:val="20"/>
                <w:lang w:eastAsia="en-CA"/>
              </w:rPr>
              <w:t>7,030</w:t>
            </w:r>
          </w:p>
        </w:tc>
        <w:tc>
          <w:tcPr>
            <w:tcW w:w="1317" w:type="dxa"/>
            <w:tcBorders>
              <w:top w:val="nil"/>
              <w:left w:val="nil"/>
              <w:bottom w:val="single" w:sz="4" w:space="0" w:color="auto"/>
              <w:right w:val="single" w:sz="4" w:space="0" w:color="auto"/>
            </w:tcBorders>
            <w:noWrap/>
            <w:hideMark/>
          </w:tcPr>
          <w:p w14:paraId="745D7AB1" w14:textId="77777777" w:rsidR="00183007" w:rsidRPr="00E17A39" w:rsidRDefault="00183007" w:rsidP="00183007">
            <w:pPr>
              <w:jc w:val="right"/>
              <w:rPr>
                <w:sz w:val="20"/>
                <w:szCs w:val="20"/>
                <w:lang w:eastAsia="en-CA"/>
              </w:rPr>
            </w:pPr>
            <w:r w:rsidRPr="00E17A39">
              <w:rPr>
                <w:sz w:val="20"/>
                <w:szCs w:val="20"/>
                <w:lang w:eastAsia="en-CA"/>
              </w:rPr>
              <w:t>6</w:t>
            </w:r>
          </w:p>
        </w:tc>
        <w:tc>
          <w:tcPr>
            <w:tcW w:w="1134" w:type="dxa"/>
            <w:tcBorders>
              <w:top w:val="nil"/>
              <w:left w:val="nil"/>
              <w:bottom w:val="single" w:sz="4" w:space="0" w:color="auto"/>
              <w:right w:val="single" w:sz="4" w:space="0" w:color="auto"/>
            </w:tcBorders>
            <w:noWrap/>
            <w:hideMark/>
          </w:tcPr>
          <w:p w14:paraId="4138DBE0" w14:textId="77777777" w:rsidR="00183007" w:rsidRPr="00E17A39" w:rsidRDefault="00183007" w:rsidP="00183007">
            <w:pPr>
              <w:jc w:val="right"/>
              <w:rPr>
                <w:sz w:val="20"/>
                <w:szCs w:val="20"/>
                <w:lang w:eastAsia="en-CA"/>
              </w:rPr>
            </w:pPr>
            <w:r w:rsidRPr="00E17A39">
              <w:rPr>
                <w:sz w:val="20"/>
                <w:szCs w:val="20"/>
                <w:lang w:eastAsia="en-CA"/>
              </w:rPr>
              <w:t>0</w:t>
            </w:r>
          </w:p>
        </w:tc>
      </w:tr>
      <w:tr w:rsidR="00183007" w:rsidRPr="00E30C8C" w14:paraId="44C0D7F7" w14:textId="77777777" w:rsidTr="00827234">
        <w:trPr>
          <w:trHeight w:val="134"/>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72ED643C" w14:textId="68446E45" w:rsidR="00183007" w:rsidRPr="00183007" w:rsidRDefault="00183007" w:rsidP="00183007">
            <w:pPr>
              <w:jc w:val="left"/>
              <w:rPr>
                <w:sz w:val="20"/>
                <w:szCs w:val="20"/>
                <w:lang w:eastAsia="en-CA"/>
              </w:rPr>
            </w:pPr>
            <w:r w:rsidRPr="00183007">
              <w:rPr>
                <w:sz w:val="20"/>
                <w:szCs w:val="20"/>
              </w:rPr>
              <w:t>尼泊尔</w:t>
            </w:r>
          </w:p>
        </w:tc>
        <w:tc>
          <w:tcPr>
            <w:tcW w:w="1350" w:type="dxa"/>
            <w:tcBorders>
              <w:top w:val="nil"/>
              <w:left w:val="single" w:sz="4" w:space="0" w:color="auto"/>
              <w:bottom w:val="single" w:sz="4" w:space="0" w:color="auto"/>
              <w:right w:val="single" w:sz="4" w:space="0" w:color="auto"/>
            </w:tcBorders>
            <w:noWrap/>
            <w:hideMark/>
          </w:tcPr>
          <w:p w14:paraId="182B573F" w14:textId="77777777" w:rsidR="00183007" w:rsidRPr="00E17A39" w:rsidRDefault="00183007" w:rsidP="00183007">
            <w:pPr>
              <w:jc w:val="right"/>
              <w:rPr>
                <w:sz w:val="20"/>
                <w:szCs w:val="20"/>
                <w:lang w:eastAsia="en-CA"/>
              </w:rPr>
            </w:pPr>
            <w:r w:rsidRPr="00E17A39">
              <w:rPr>
                <w:sz w:val="20"/>
                <w:szCs w:val="20"/>
                <w:lang w:eastAsia="en-CA"/>
              </w:rPr>
              <w:t>5.5</w:t>
            </w:r>
          </w:p>
        </w:tc>
        <w:tc>
          <w:tcPr>
            <w:tcW w:w="1236" w:type="dxa"/>
            <w:tcBorders>
              <w:top w:val="nil"/>
              <w:left w:val="nil"/>
              <w:bottom w:val="single" w:sz="4" w:space="0" w:color="auto"/>
              <w:right w:val="single" w:sz="4" w:space="0" w:color="auto"/>
            </w:tcBorders>
            <w:noWrap/>
            <w:hideMark/>
          </w:tcPr>
          <w:p w14:paraId="51BED2B1"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20A5C318" w14:textId="77777777" w:rsidR="00183007" w:rsidRPr="00E17A39" w:rsidRDefault="00183007" w:rsidP="00183007">
            <w:pPr>
              <w:jc w:val="right"/>
              <w:rPr>
                <w:sz w:val="20"/>
                <w:szCs w:val="20"/>
                <w:lang w:eastAsia="en-CA"/>
              </w:rPr>
            </w:pPr>
            <w:r w:rsidRPr="00E17A39">
              <w:rPr>
                <w:sz w:val="20"/>
                <w:szCs w:val="20"/>
                <w:lang w:eastAsia="en-CA"/>
              </w:rPr>
              <w:t>141,687</w:t>
            </w:r>
          </w:p>
        </w:tc>
        <w:tc>
          <w:tcPr>
            <w:tcW w:w="1173" w:type="dxa"/>
            <w:tcBorders>
              <w:top w:val="nil"/>
              <w:left w:val="nil"/>
              <w:bottom w:val="single" w:sz="4" w:space="0" w:color="auto"/>
              <w:right w:val="single" w:sz="4" w:space="0" w:color="auto"/>
            </w:tcBorders>
            <w:noWrap/>
            <w:hideMark/>
          </w:tcPr>
          <w:p w14:paraId="123A2DB0" w14:textId="77777777" w:rsidR="00183007" w:rsidRPr="00E17A39" w:rsidRDefault="00183007" w:rsidP="00183007">
            <w:pPr>
              <w:ind w:left="-92"/>
              <w:jc w:val="right"/>
              <w:rPr>
                <w:sz w:val="20"/>
                <w:szCs w:val="20"/>
                <w:lang w:eastAsia="en-CA"/>
              </w:rPr>
            </w:pPr>
            <w:r w:rsidRPr="00E17A39">
              <w:rPr>
                <w:sz w:val="20"/>
                <w:szCs w:val="20"/>
                <w:lang w:eastAsia="en-CA"/>
              </w:rPr>
              <w:t>122,364</w:t>
            </w:r>
          </w:p>
        </w:tc>
        <w:tc>
          <w:tcPr>
            <w:tcW w:w="1317" w:type="dxa"/>
            <w:tcBorders>
              <w:top w:val="nil"/>
              <w:left w:val="nil"/>
              <w:bottom w:val="single" w:sz="4" w:space="0" w:color="auto"/>
              <w:right w:val="single" w:sz="4" w:space="0" w:color="auto"/>
            </w:tcBorders>
            <w:noWrap/>
            <w:hideMark/>
          </w:tcPr>
          <w:p w14:paraId="5CF774BB" w14:textId="77777777" w:rsidR="00183007" w:rsidRPr="00E17A39" w:rsidRDefault="00183007" w:rsidP="00183007">
            <w:pPr>
              <w:jc w:val="right"/>
              <w:rPr>
                <w:sz w:val="20"/>
                <w:szCs w:val="20"/>
                <w:lang w:eastAsia="en-CA"/>
              </w:rPr>
            </w:pPr>
            <w:r w:rsidRPr="00E17A39">
              <w:rPr>
                <w:sz w:val="20"/>
                <w:szCs w:val="20"/>
                <w:lang w:eastAsia="en-CA"/>
              </w:rPr>
              <w:t>86</w:t>
            </w:r>
          </w:p>
        </w:tc>
        <w:tc>
          <w:tcPr>
            <w:tcW w:w="1134" w:type="dxa"/>
            <w:tcBorders>
              <w:top w:val="nil"/>
              <w:left w:val="nil"/>
              <w:bottom w:val="single" w:sz="4" w:space="0" w:color="auto"/>
              <w:right w:val="single" w:sz="4" w:space="0" w:color="auto"/>
            </w:tcBorders>
            <w:noWrap/>
            <w:hideMark/>
          </w:tcPr>
          <w:p w14:paraId="1C4601D4" w14:textId="77777777" w:rsidR="00183007" w:rsidRPr="00E17A39" w:rsidRDefault="00183007" w:rsidP="00183007">
            <w:pPr>
              <w:jc w:val="right"/>
              <w:rPr>
                <w:sz w:val="20"/>
                <w:szCs w:val="20"/>
                <w:lang w:eastAsia="en-CA"/>
              </w:rPr>
            </w:pPr>
            <w:r w:rsidRPr="00E17A39">
              <w:rPr>
                <w:sz w:val="20"/>
                <w:szCs w:val="20"/>
                <w:lang w:eastAsia="en-CA"/>
              </w:rPr>
              <w:t>67</w:t>
            </w:r>
          </w:p>
        </w:tc>
      </w:tr>
      <w:tr w:rsidR="00183007" w:rsidRPr="00E30C8C" w14:paraId="6C8161E2" w14:textId="77777777" w:rsidTr="00827234">
        <w:trPr>
          <w:trHeight w:val="58"/>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3529F02E" w14:textId="59D476A2" w:rsidR="00183007" w:rsidRPr="00183007" w:rsidRDefault="00183007" w:rsidP="00183007">
            <w:pPr>
              <w:jc w:val="left"/>
              <w:rPr>
                <w:sz w:val="20"/>
                <w:szCs w:val="20"/>
                <w:lang w:eastAsia="en-CA"/>
              </w:rPr>
            </w:pPr>
            <w:r w:rsidRPr="00183007">
              <w:rPr>
                <w:sz w:val="20"/>
                <w:szCs w:val="20"/>
              </w:rPr>
              <w:t>尼加拉瓜</w:t>
            </w:r>
          </w:p>
        </w:tc>
        <w:tc>
          <w:tcPr>
            <w:tcW w:w="1350" w:type="dxa"/>
            <w:tcBorders>
              <w:top w:val="nil"/>
              <w:left w:val="single" w:sz="4" w:space="0" w:color="auto"/>
              <w:bottom w:val="single" w:sz="4" w:space="0" w:color="auto"/>
              <w:right w:val="single" w:sz="4" w:space="0" w:color="auto"/>
            </w:tcBorders>
            <w:noWrap/>
            <w:hideMark/>
          </w:tcPr>
          <w:p w14:paraId="24EFD933" w14:textId="77777777" w:rsidR="00183007" w:rsidRPr="00E17A39" w:rsidRDefault="00183007" w:rsidP="00183007">
            <w:pPr>
              <w:jc w:val="right"/>
              <w:rPr>
                <w:sz w:val="20"/>
                <w:szCs w:val="20"/>
                <w:lang w:eastAsia="en-CA"/>
              </w:rPr>
            </w:pPr>
            <w:r w:rsidRPr="00E17A39">
              <w:rPr>
                <w:sz w:val="20"/>
                <w:szCs w:val="20"/>
                <w:lang w:eastAsia="en-CA"/>
              </w:rPr>
              <w:t>0.5</w:t>
            </w:r>
          </w:p>
        </w:tc>
        <w:tc>
          <w:tcPr>
            <w:tcW w:w="1236" w:type="dxa"/>
            <w:tcBorders>
              <w:top w:val="nil"/>
              <w:left w:val="nil"/>
              <w:bottom w:val="single" w:sz="4" w:space="0" w:color="auto"/>
              <w:right w:val="single" w:sz="4" w:space="0" w:color="auto"/>
            </w:tcBorders>
            <w:noWrap/>
            <w:hideMark/>
          </w:tcPr>
          <w:p w14:paraId="206C2DC1"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71240FBD" w14:textId="77777777" w:rsidR="00183007" w:rsidRPr="00E17A39" w:rsidRDefault="00183007" w:rsidP="00183007">
            <w:pPr>
              <w:jc w:val="right"/>
              <w:rPr>
                <w:sz w:val="20"/>
                <w:szCs w:val="20"/>
                <w:lang w:eastAsia="en-CA"/>
              </w:rPr>
            </w:pPr>
            <w:r w:rsidRPr="00E17A39">
              <w:rPr>
                <w:sz w:val="20"/>
                <w:szCs w:val="20"/>
                <w:lang w:eastAsia="en-CA"/>
              </w:rPr>
              <w:t>308,790</w:t>
            </w:r>
          </w:p>
        </w:tc>
        <w:tc>
          <w:tcPr>
            <w:tcW w:w="1173" w:type="dxa"/>
            <w:tcBorders>
              <w:top w:val="nil"/>
              <w:left w:val="nil"/>
              <w:bottom w:val="single" w:sz="4" w:space="0" w:color="auto"/>
              <w:right w:val="single" w:sz="4" w:space="0" w:color="auto"/>
            </w:tcBorders>
            <w:noWrap/>
            <w:hideMark/>
          </w:tcPr>
          <w:p w14:paraId="0F7CC292" w14:textId="77777777" w:rsidR="00183007" w:rsidRPr="00E17A39" w:rsidRDefault="00183007" w:rsidP="00183007">
            <w:pPr>
              <w:jc w:val="right"/>
              <w:rPr>
                <w:sz w:val="20"/>
                <w:szCs w:val="20"/>
                <w:lang w:eastAsia="en-CA"/>
              </w:rPr>
            </w:pPr>
            <w:r w:rsidRPr="00E17A39">
              <w:rPr>
                <w:sz w:val="20"/>
                <w:szCs w:val="20"/>
                <w:lang w:eastAsia="en-CA"/>
              </w:rPr>
              <w:t>115,057</w:t>
            </w:r>
          </w:p>
        </w:tc>
        <w:tc>
          <w:tcPr>
            <w:tcW w:w="1317" w:type="dxa"/>
            <w:tcBorders>
              <w:top w:val="nil"/>
              <w:left w:val="nil"/>
              <w:bottom w:val="single" w:sz="4" w:space="0" w:color="auto"/>
              <w:right w:val="single" w:sz="4" w:space="0" w:color="auto"/>
            </w:tcBorders>
            <w:noWrap/>
            <w:hideMark/>
          </w:tcPr>
          <w:p w14:paraId="404106B9" w14:textId="77777777" w:rsidR="00183007" w:rsidRPr="00E17A39" w:rsidRDefault="00183007" w:rsidP="00183007">
            <w:pPr>
              <w:jc w:val="right"/>
              <w:rPr>
                <w:sz w:val="20"/>
                <w:szCs w:val="20"/>
                <w:lang w:eastAsia="en-CA"/>
              </w:rPr>
            </w:pPr>
            <w:r w:rsidRPr="00E17A39">
              <w:rPr>
                <w:sz w:val="20"/>
                <w:szCs w:val="20"/>
                <w:lang w:eastAsia="en-CA"/>
              </w:rPr>
              <w:t>37</w:t>
            </w:r>
          </w:p>
        </w:tc>
        <w:tc>
          <w:tcPr>
            <w:tcW w:w="1134" w:type="dxa"/>
            <w:tcBorders>
              <w:top w:val="nil"/>
              <w:left w:val="nil"/>
              <w:bottom w:val="single" w:sz="4" w:space="0" w:color="auto"/>
              <w:right w:val="single" w:sz="4" w:space="0" w:color="auto"/>
            </w:tcBorders>
            <w:noWrap/>
            <w:hideMark/>
          </w:tcPr>
          <w:p w14:paraId="19ABBD14" w14:textId="77777777" w:rsidR="00183007" w:rsidRPr="00E17A39" w:rsidRDefault="00183007" w:rsidP="00183007">
            <w:pPr>
              <w:jc w:val="left"/>
              <w:rPr>
                <w:sz w:val="20"/>
                <w:szCs w:val="20"/>
                <w:lang w:eastAsia="en-CA"/>
              </w:rPr>
            </w:pPr>
            <w:r w:rsidRPr="00E17A39">
              <w:rPr>
                <w:sz w:val="20"/>
                <w:szCs w:val="20"/>
                <w:lang w:eastAsia="en-CA"/>
              </w:rPr>
              <w:t> </w:t>
            </w:r>
          </w:p>
        </w:tc>
      </w:tr>
      <w:tr w:rsidR="00183007" w:rsidRPr="00E30C8C" w14:paraId="059D6258" w14:textId="77777777" w:rsidTr="00827234">
        <w:trPr>
          <w:trHeight w:val="84"/>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3A950F17" w14:textId="554EE35B" w:rsidR="00183007" w:rsidRPr="00183007" w:rsidRDefault="00183007" w:rsidP="00183007">
            <w:pPr>
              <w:jc w:val="left"/>
              <w:rPr>
                <w:sz w:val="20"/>
                <w:szCs w:val="20"/>
                <w:lang w:eastAsia="en-CA"/>
              </w:rPr>
            </w:pPr>
            <w:r w:rsidRPr="00183007">
              <w:rPr>
                <w:sz w:val="20"/>
                <w:szCs w:val="20"/>
              </w:rPr>
              <w:t>尼日尔</w:t>
            </w:r>
          </w:p>
        </w:tc>
        <w:tc>
          <w:tcPr>
            <w:tcW w:w="1350" w:type="dxa"/>
            <w:tcBorders>
              <w:top w:val="nil"/>
              <w:left w:val="single" w:sz="4" w:space="0" w:color="auto"/>
              <w:bottom w:val="single" w:sz="4" w:space="0" w:color="auto"/>
              <w:right w:val="single" w:sz="4" w:space="0" w:color="auto"/>
            </w:tcBorders>
            <w:noWrap/>
            <w:hideMark/>
          </w:tcPr>
          <w:p w14:paraId="0370C618" w14:textId="77777777" w:rsidR="00183007" w:rsidRPr="00E17A39" w:rsidRDefault="00183007" w:rsidP="00183007">
            <w:pPr>
              <w:jc w:val="right"/>
              <w:rPr>
                <w:sz w:val="20"/>
                <w:szCs w:val="20"/>
                <w:lang w:eastAsia="en-CA"/>
              </w:rPr>
            </w:pPr>
            <w:r w:rsidRPr="00E17A39">
              <w:rPr>
                <w:sz w:val="20"/>
                <w:szCs w:val="20"/>
                <w:lang w:eastAsia="en-CA"/>
              </w:rPr>
              <w:t>17.1</w:t>
            </w:r>
          </w:p>
        </w:tc>
        <w:tc>
          <w:tcPr>
            <w:tcW w:w="1236" w:type="dxa"/>
            <w:tcBorders>
              <w:top w:val="nil"/>
              <w:left w:val="nil"/>
              <w:bottom w:val="single" w:sz="4" w:space="0" w:color="auto"/>
              <w:right w:val="single" w:sz="4" w:space="0" w:color="auto"/>
            </w:tcBorders>
            <w:noWrap/>
            <w:hideMark/>
          </w:tcPr>
          <w:p w14:paraId="186C26F1" w14:textId="77777777" w:rsidR="00183007" w:rsidRPr="00E17A39" w:rsidRDefault="00183007" w:rsidP="00183007">
            <w:pPr>
              <w:jc w:val="right"/>
              <w:rPr>
                <w:sz w:val="20"/>
                <w:szCs w:val="20"/>
                <w:lang w:eastAsia="en-CA"/>
              </w:rPr>
            </w:pPr>
            <w:r w:rsidRPr="00E17A39">
              <w:rPr>
                <w:sz w:val="20"/>
                <w:szCs w:val="20"/>
                <w:lang w:eastAsia="en-CA"/>
              </w:rPr>
              <w:t>36,888</w:t>
            </w:r>
          </w:p>
        </w:tc>
        <w:tc>
          <w:tcPr>
            <w:tcW w:w="1134" w:type="dxa"/>
            <w:tcBorders>
              <w:top w:val="nil"/>
              <w:left w:val="nil"/>
              <w:bottom w:val="single" w:sz="4" w:space="0" w:color="auto"/>
              <w:right w:val="single" w:sz="4" w:space="0" w:color="auto"/>
            </w:tcBorders>
            <w:noWrap/>
            <w:hideMark/>
          </w:tcPr>
          <w:p w14:paraId="081EA314" w14:textId="77777777" w:rsidR="00183007" w:rsidRPr="00E17A39" w:rsidRDefault="00183007" w:rsidP="00183007">
            <w:pPr>
              <w:jc w:val="right"/>
              <w:rPr>
                <w:sz w:val="20"/>
                <w:szCs w:val="20"/>
                <w:lang w:eastAsia="en-CA"/>
              </w:rPr>
            </w:pPr>
            <w:r w:rsidRPr="00E17A39">
              <w:rPr>
                <w:sz w:val="20"/>
                <w:szCs w:val="20"/>
                <w:lang w:eastAsia="en-CA"/>
              </w:rPr>
              <w:t>142,370</w:t>
            </w:r>
          </w:p>
        </w:tc>
        <w:tc>
          <w:tcPr>
            <w:tcW w:w="1173" w:type="dxa"/>
            <w:tcBorders>
              <w:top w:val="nil"/>
              <w:left w:val="nil"/>
              <w:bottom w:val="single" w:sz="4" w:space="0" w:color="auto"/>
              <w:right w:val="single" w:sz="4" w:space="0" w:color="auto"/>
            </w:tcBorders>
            <w:noWrap/>
            <w:hideMark/>
          </w:tcPr>
          <w:p w14:paraId="1A62DA3C" w14:textId="77777777" w:rsidR="00183007" w:rsidRPr="00E17A39" w:rsidRDefault="00183007" w:rsidP="00183007">
            <w:pPr>
              <w:jc w:val="right"/>
              <w:rPr>
                <w:sz w:val="20"/>
                <w:szCs w:val="20"/>
                <w:lang w:eastAsia="en-CA"/>
              </w:rPr>
            </w:pPr>
            <w:r w:rsidRPr="00E17A39">
              <w:rPr>
                <w:sz w:val="20"/>
                <w:szCs w:val="20"/>
                <w:lang w:eastAsia="en-CA"/>
              </w:rPr>
              <w:t>160,722</w:t>
            </w:r>
          </w:p>
        </w:tc>
        <w:tc>
          <w:tcPr>
            <w:tcW w:w="1317" w:type="dxa"/>
            <w:tcBorders>
              <w:top w:val="nil"/>
              <w:left w:val="nil"/>
              <w:bottom w:val="single" w:sz="4" w:space="0" w:color="auto"/>
              <w:right w:val="single" w:sz="4" w:space="0" w:color="auto"/>
            </w:tcBorders>
            <w:noWrap/>
            <w:hideMark/>
          </w:tcPr>
          <w:p w14:paraId="5D5AEA77" w14:textId="77777777" w:rsidR="00183007" w:rsidRPr="00E17A39" w:rsidRDefault="00183007" w:rsidP="00183007">
            <w:pPr>
              <w:jc w:val="right"/>
              <w:rPr>
                <w:sz w:val="20"/>
                <w:szCs w:val="20"/>
                <w:lang w:eastAsia="en-CA"/>
              </w:rPr>
            </w:pPr>
            <w:r w:rsidRPr="00E17A39">
              <w:rPr>
                <w:sz w:val="20"/>
                <w:szCs w:val="20"/>
                <w:lang w:eastAsia="en-CA"/>
              </w:rPr>
              <w:t>113</w:t>
            </w:r>
          </w:p>
        </w:tc>
        <w:tc>
          <w:tcPr>
            <w:tcW w:w="1134" w:type="dxa"/>
            <w:tcBorders>
              <w:top w:val="nil"/>
              <w:left w:val="nil"/>
              <w:bottom w:val="single" w:sz="4" w:space="0" w:color="auto"/>
              <w:right w:val="single" w:sz="4" w:space="0" w:color="auto"/>
            </w:tcBorders>
            <w:noWrap/>
            <w:hideMark/>
          </w:tcPr>
          <w:p w14:paraId="03E1B9B1" w14:textId="77777777" w:rsidR="00183007" w:rsidRPr="00E17A39" w:rsidRDefault="00183007" w:rsidP="00183007">
            <w:pPr>
              <w:jc w:val="right"/>
              <w:rPr>
                <w:sz w:val="20"/>
                <w:szCs w:val="20"/>
                <w:lang w:eastAsia="en-CA"/>
              </w:rPr>
            </w:pPr>
            <w:r w:rsidRPr="00E17A39">
              <w:rPr>
                <w:sz w:val="20"/>
                <w:szCs w:val="20"/>
                <w:lang w:eastAsia="en-CA"/>
              </w:rPr>
              <w:t>100</w:t>
            </w:r>
          </w:p>
        </w:tc>
      </w:tr>
      <w:tr w:rsidR="00183007" w:rsidRPr="00E30C8C" w14:paraId="3001A01A" w14:textId="77777777" w:rsidTr="00827234">
        <w:trPr>
          <w:trHeight w:val="130"/>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01D26F70" w14:textId="2EA24527" w:rsidR="00183007" w:rsidRPr="00183007" w:rsidRDefault="00183007" w:rsidP="00183007">
            <w:pPr>
              <w:jc w:val="left"/>
              <w:rPr>
                <w:sz w:val="20"/>
                <w:szCs w:val="20"/>
                <w:lang w:eastAsia="en-CA"/>
              </w:rPr>
            </w:pPr>
            <w:r w:rsidRPr="00183007">
              <w:rPr>
                <w:sz w:val="20"/>
                <w:szCs w:val="20"/>
              </w:rPr>
              <w:t>尼日利亚</w:t>
            </w:r>
          </w:p>
        </w:tc>
        <w:tc>
          <w:tcPr>
            <w:tcW w:w="1350" w:type="dxa"/>
            <w:tcBorders>
              <w:top w:val="nil"/>
              <w:left w:val="single" w:sz="4" w:space="0" w:color="auto"/>
              <w:bottom w:val="single" w:sz="4" w:space="0" w:color="auto"/>
              <w:right w:val="single" w:sz="4" w:space="0" w:color="auto"/>
            </w:tcBorders>
            <w:noWrap/>
            <w:hideMark/>
          </w:tcPr>
          <w:p w14:paraId="0109C846" w14:textId="77777777" w:rsidR="00183007" w:rsidRPr="00E17A39" w:rsidRDefault="00183007" w:rsidP="00183007">
            <w:pPr>
              <w:jc w:val="right"/>
              <w:rPr>
                <w:sz w:val="20"/>
                <w:szCs w:val="20"/>
                <w:lang w:eastAsia="en-CA"/>
              </w:rPr>
            </w:pPr>
            <w:r w:rsidRPr="00E17A39">
              <w:rPr>
                <w:sz w:val="20"/>
                <w:szCs w:val="20"/>
                <w:lang w:eastAsia="en-CA"/>
              </w:rPr>
              <w:t>26.3</w:t>
            </w:r>
          </w:p>
        </w:tc>
        <w:tc>
          <w:tcPr>
            <w:tcW w:w="1236" w:type="dxa"/>
            <w:tcBorders>
              <w:top w:val="nil"/>
              <w:left w:val="nil"/>
              <w:bottom w:val="single" w:sz="4" w:space="0" w:color="auto"/>
              <w:right w:val="single" w:sz="4" w:space="0" w:color="auto"/>
            </w:tcBorders>
            <w:noWrap/>
            <w:hideMark/>
          </w:tcPr>
          <w:p w14:paraId="6F54DBD4"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25823FE9" w14:textId="77777777" w:rsidR="00183007" w:rsidRPr="00E17A39" w:rsidRDefault="00183007" w:rsidP="00183007">
            <w:pPr>
              <w:jc w:val="right"/>
              <w:rPr>
                <w:sz w:val="20"/>
                <w:szCs w:val="20"/>
                <w:lang w:eastAsia="en-CA"/>
              </w:rPr>
            </w:pPr>
            <w:r w:rsidRPr="00E17A39">
              <w:rPr>
                <w:sz w:val="20"/>
                <w:szCs w:val="20"/>
                <w:lang w:eastAsia="en-CA"/>
              </w:rPr>
              <w:t>1,551,211</w:t>
            </w:r>
          </w:p>
        </w:tc>
        <w:tc>
          <w:tcPr>
            <w:tcW w:w="1173" w:type="dxa"/>
            <w:tcBorders>
              <w:top w:val="nil"/>
              <w:left w:val="nil"/>
              <w:bottom w:val="single" w:sz="4" w:space="0" w:color="auto"/>
              <w:right w:val="single" w:sz="4" w:space="0" w:color="auto"/>
            </w:tcBorders>
            <w:noWrap/>
            <w:hideMark/>
          </w:tcPr>
          <w:p w14:paraId="10DA83AC" w14:textId="77777777" w:rsidR="00183007" w:rsidRPr="00E17A39" w:rsidRDefault="00183007" w:rsidP="00183007">
            <w:pPr>
              <w:jc w:val="right"/>
              <w:rPr>
                <w:sz w:val="20"/>
                <w:szCs w:val="20"/>
                <w:lang w:eastAsia="en-CA"/>
              </w:rPr>
            </w:pPr>
            <w:r w:rsidRPr="00E17A39">
              <w:rPr>
                <w:sz w:val="20"/>
                <w:szCs w:val="20"/>
                <w:lang w:eastAsia="en-CA"/>
              </w:rPr>
              <w:t>1,931,247</w:t>
            </w:r>
          </w:p>
        </w:tc>
        <w:tc>
          <w:tcPr>
            <w:tcW w:w="1317" w:type="dxa"/>
            <w:tcBorders>
              <w:top w:val="nil"/>
              <w:left w:val="nil"/>
              <w:bottom w:val="single" w:sz="4" w:space="0" w:color="auto"/>
              <w:right w:val="single" w:sz="4" w:space="0" w:color="auto"/>
            </w:tcBorders>
            <w:noWrap/>
            <w:hideMark/>
          </w:tcPr>
          <w:p w14:paraId="29FA0F8A" w14:textId="77777777" w:rsidR="00183007" w:rsidRPr="00E17A39" w:rsidRDefault="00183007" w:rsidP="00183007">
            <w:pPr>
              <w:jc w:val="right"/>
              <w:rPr>
                <w:sz w:val="20"/>
                <w:szCs w:val="20"/>
                <w:lang w:eastAsia="en-CA"/>
              </w:rPr>
            </w:pPr>
            <w:r w:rsidRPr="00E17A39">
              <w:rPr>
                <w:sz w:val="20"/>
                <w:szCs w:val="20"/>
                <w:lang w:eastAsia="en-CA"/>
              </w:rPr>
              <w:t>124</w:t>
            </w:r>
          </w:p>
        </w:tc>
        <w:tc>
          <w:tcPr>
            <w:tcW w:w="1134" w:type="dxa"/>
            <w:tcBorders>
              <w:top w:val="nil"/>
              <w:left w:val="nil"/>
              <w:bottom w:val="single" w:sz="4" w:space="0" w:color="auto"/>
              <w:right w:val="single" w:sz="4" w:space="0" w:color="auto"/>
            </w:tcBorders>
            <w:noWrap/>
            <w:hideMark/>
          </w:tcPr>
          <w:p w14:paraId="7932E17E" w14:textId="77777777" w:rsidR="00183007" w:rsidRPr="00E17A39" w:rsidRDefault="00183007" w:rsidP="00183007">
            <w:pPr>
              <w:jc w:val="right"/>
              <w:rPr>
                <w:sz w:val="20"/>
                <w:szCs w:val="20"/>
                <w:lang w:eastAsia="en-CA"/>
              </w:rPr>
            </w:pPr>
            <w:r w:rsidRPr="00E17A39">
              <w:rPr>
                <w:sz w:val="20"/>
                <w:szCs w:val="20"/>
                <w:lang w:eastAsia="en-CA"/>
              </w:rPr>
              <w:t>70</w:t>
            </w:r>
          </w:p>
        </w:tc>
      </w:tr>
      <w:tr w:rsidR="00183007" w:rsidRPr="00E30C8C" w14:paraId="0BAD8078" w14:textId="77777777" w:rsidTr="00827234">
        <w:trPr>
          <w:trHeight w:val="58"/>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4967CCB4" w14:textId="18168985" w:rsidR="00183007" w:rsidRPr="00183007" w:rsidRDefault="00183007" w:rsidP="00183007">
            <w:pPr>
              <w:jc w:val="left"/>
              <w:rPr>
                <w:sz w:val="20"/>
                <w:szCs w:val="20"/>
                <w:lang w:eastAsia="en-CA"/>
              </w:rPr>
            </w:pPr>
            <w:r w:rsidRPr="00183007">
              <w:rPr>
                <w:sz w:val="20"/>
                <w:szCs w:val="20"/>
              </w:rPr>
              <w:t>纽埃</w:t>
            </w:r>
          </w:p>
        </w:tc>
        <w:tc>
          <w:tcPr>
            <w:tcW w:w="1350" w:type="dxa"/>
            <w:tcBorders>
              <w:top w:val="nil"/>
              <w:left w:val="single" w:sz="4" w:space="0" w:color="auto"/>
              <w:bottom w:val="single" w:sz="4" w:space="0" w:color="auto"/>
              <w:right w:val="single" w:sz="4" w:space="0" w:color="auto"/>
            </w:tcBorders>
            <w:noWrap/>
            <w:hideMark/>
          </w:tcPr>
          <w:p w14:paraId="2E24E544" w14:textId="77777777" w:rsidR="00183007" w:rsidRPr="00E17A39" w:rsidRDefault="00183007" w:rsidP="00183007">
            <w:pPr>
              <w:jc w:val="right"/>
              <w:rPr>
                <w:sz w:val="20"/>
                <w:szCs w:val="20"/>
                <w:lang w:eastAsia="en-CA"/>
              </w:rPr>
            </w:pPr>
            <w:r w:rsidRPr="00E17A39">
              <w:rPr>
                <w:sz w:val="20"/>
                <w:szCs w:val="20"/>
                <w:lang w:eastAsia="en-CA"/>
              </w:rPr>
              <w:t>0.0</w:t>
            </w:r>
          </w:p>
        </w:tc>
        <w:tc>
          <w:tcPr>
            <w:tcW w:w="1236" w:type="dxa"/>
            <w:tcBorders>
              <w:top w:val="nil"/>
              <w:left w:val="nil"/>
              <w:bottom w:val="single" w:sz="4" w:space="0" w:color="auto"/>
              <w:right w:val="single" w:sz="4" w:space="0" w:color="auto"/>
            </w:tcBorders>
            <w:noWrap/>
            <w:hideMark/>
          </w:tcPr>
          <w:p w14:paraId="587C2D4E"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2EE2EDBE" w14:textId="77777777" w:rsidR="00183007" w:rsidRPr="00E17A39" w:rsidRDefault="00183007" w:rsidP="00183007">
            <w:pPr>
              <w:jc w:val="right"/>
              <w:rPr>
                <w:sz w:val="20"/>
                <w:szCs w:val="20"/>
                <w:lang w:eastAsia="en-CA"/>
              </w:rPr>
            </w:pPr>
            <w:r w:rsidRPr="00E17A39">
              <w:rPr>
                <w:sz w:val="20"/>
                <w:szCs w:val="20"/>
                <w:lang w:eastAsia="en-CA"/>
              </w:rPr>
              <w:t>103,468</w:t>
            </w:r>
          </w:p>
        </w:tc>
        <w:tc>
          <w:tcPr>
            <w:tcW w:w="1173" w:type="dxa"/>
            <w:tcBorders>
              <w:top w:val="nil"/>
              <w:left w:val="nil"/>
              <w:bottom w:val="single" w:sz="4" w:space="0" w:color="auto"/>
              <w:right w:val="single" w:sz="4" w:space="0" w:color="auto"/>
            </w:tcBorders>
            <w:noWrap/>
            <w:hideMark/>
          </w:tcPr>
          <w:p w14:paraId="52C754C9" w14:textId="77777777" w:rsidR="00183007" w:rsidRPr="00E17A39" w:rsidRDefault="00183007" w:rsidP="00183007">
            <w:pPr>
              <w:jc w:val="right"/>
              <w:rPr>
                <w:sz w:val="20"/>
                <w:szCs w:val="20"/>
                <w:lang w:eastAsia="en-CA"/>
              </w:rPr>
            </w:pPr>
            <w:r w:rsidRPr="00E17A39">
              <w:rPr>
                <w:sz w:val="20"/>
                <w:szCs w:val="20"/>
                <w:lang w:eastAsia="en-CA"/>
              </w:rPr>
              <w:t>52,275</w:t>
            </w:r>
          </w:p>
        </w:tc>
        <w:tc>
          <w:tcPr>
            <w:tcW w:w="1317" w:type="dxa"/>
            <w:tcBorders>
              <w:top w:val="nil"/>
              <w:left w:val="nil"/>
              <w:bottom w:val="single" w:sz="4" w:space="0" w:color="auto"/>
              <w:right w:val="single" w:sz="4" w:space="0" w:color="auto"/>
            </w:tcBorders>
            <w:noWrap/>
            <w:hideMark/>
          </w:tcPr>
          <w:p w14:paraId="440C76CA" w14:textId="77777777" w:rsidR="00183007" w:rsidRPr="00E17A39" w:rsidRDefault="00183007" w:rsidP="00183007">
            <w:pPr>
              <w:jc w:val="right"/>
              <w:rPr>
                <w:sz w:val="20"/>
                <w:szCs w:val="20"/>
                <w:lang w:eastAsia="en-CA"/>
              </w:rPr>
            </w:pPr>
            <w:r w:rsidRPr="00E17A39">
              <w:rPr>
                <w:sz w:val="20"/>
                <w:szCs w:val="20"/>
                <w:lang w:eastAsia="en-CA"/>
              </w:rPr>
              <w:t>51</w:t>
            </w:r>
          </w:p>
        </w:tc>
        <w:tc>
          <w:tcPr>
            <w:tcW w:w="1134" w:type="dxa"/>
            <w:tcBorders>
              <w:top w:val="nil"/>
              <w:left w:val="nil"/>
              <w:bottom w:val="single" w:sz="4" w:space="0" w:color="auto"/>
              <w:right w:val="single" w:sz="4" w:space="0" w:color="auto"/>
            </w:tcBorders>
            <w:noWrap/>
            <w:hideMark/>
          </w:tcPr>
          <w:p w14:paraId="2D360012" w14:textId="77777777" w:rsidR="00183007" w:rsidRPr="00E17A39" w:rsidRDefault="00183007" w:rsidP="00183007">
            <w:pPr>
              <w:jc w:val="left"/>
              <w:rPr>
                <w:sz w:val="20"/>
                <w:szCs w:val="20"/>
                <w:lang w:eastAsia="en-CA"/>
              </w:rPr>
            </w:pPr>
            <w:r w:rsidRPr="00E17A39">
              <w:rPr>
                <w:sz w:val="20"/>
                <w:szCs w:val="20"/>
                <w:lang w:eastAsia="en-CA"/>
              </w:rPr>
              <w:t> </w:t>
            </w:r>
          </w:p>
        </w:tc>
      </w:tr>
      <w:tr w:rsidR="00183007" w:rsidRPr="00E30C8C" w14:paraId="1FA82B93" w14:textId="77777777" w:rsidTr="00827234">
        <w:trPr>
          <w:trHeight w:val="222"/>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1A262B7A" w14:textId="135D58ED" w:rsidR="00183007" w:rsidRPr="00183007" w:rsidRDefault="00183007" w:rsidP="00183007">
            <w:pPr>
              <w:jc w:val="left"/>
              <w:rPr>
                <w:sz w:val="20"/>
                <w:szCs w:val="20"/>
                <w:lang w:eastAsia="en-CA"/>
              </w:rPr>
            </w:pPr>
            <w:r w:rsidRPr="00183007">
              <w:rPr>
                <w:sz w:val="20"/>
                <w:szCs w:val="20"/>
              </w:rPr>
              <w:t>北马其顿</w:t>
            </w:r>
          </w:p>
        </w:tc>
        <w:tc>
          <w:tcPr>
            <w:tcW w:w="1350" w:type="dxa"/>
            <w:tcBorders>
              <w:top w:val="nil"/>
              <w:left w:val="single" w:sz="4" w:space="0" w:color="auto"/>
              <w:bottom w:val="single" w:sz="4" w:space="0" w:color="auto"/>
              <w:right w:val="single" w:sz="4" w:space="0" w:color="auto"/>
            </w:tcBorders>
            <w:noWrap/>
            <w:hideMark/>
          </w:tcPr>
          <w:p w14:paraId="455E9D6B" w14:textId="77777777" w:rsidR="00183007" w:rsidRPr="00E17A39" w:rsidRDefault="00183007" w:rsidP="00183007">
            <w:pPr>
              <w:jc w:val="right"/>
              <w:rPr>
                <w:sz w:val="20"/>
                <w:szCs w:val="20"/>
                <w:lang w:eastAsia="en-CA"/>
              </w:rPr>
            </w:pPr>
            <w:r w:rsidRPr="00E17A39">
              <w:rPr>
                <w:sz w:val="20"/>
                <w:szCs w:val="20"/>
                <w:lang w:eastAsia="en-CA"/>
              </w:rPr>
              <w:t>13.4</w:t>
            </w:r>
          </w:p>
        </w:tc>
        <w:tc>
          <w:tcPr>
            <w:tcW w:w="1236" w:type="dxa"/>
            <w:tcBorders>
              <w:top w:val="nil"/>
              <w:left w:val="nil"/>
              <w:bottom w:val="single" w:sz="4" w:space="0" w:color="auto"/>
              <w:right w:val="single" w:sz="4" w:space="0" w:color="auto"/>
            </w:tcBorders>
            <w:noWrap/>
            <w:hideMark/>
          </w:tcPr>
          <w:p w14:paraId="59C9F141" w14:textId="77777777" w:rsidR="00183007" w:rsidRPr="00E17A39" w:rsidRDefault="00183007" w:rsidP="00183007">
            <w:pPr>
              <w:jc w:val="right"/>
              <w:rPr>
                <w:sz w:val="20"/>
                <w:szCs w:val="20"/>
                <w:lang w:eastAsia="en-CA"/>
              </w:rPr>
            </w:pPr>
            <w:r w:rsidRPr="00E17A39">
              <w:rPr>
                <w:sz w:val="20"/>
                <w:szCs w:val="20"/>
                <w:lang w:eastAsia="en-CA"/>
              </w:rPr>
              <w:t>3,947</w:t>
            </w:r>
          </w:p>
        </w:tc>
        <w:tc>
          <w:tcPr>
            <w:tcW w:w="1134" w:type="dxa"/>
            <w:tcBorders>
              <w:top w:val="nil"/>
              <w:left w:val="nil"/>
              <w:bottom w:val="single" w:sz="4" w:space="0" w:color="auto"/>
              <w:right w:val="single" w:sz="4" w:space="0" w:color="auto"/>
            </w:tcBorders>
            <w:noWrap/>
            <w:hideMark/>
          </w:tcPr>
          <w:p w14:paraId="33392D38" w14:textId="77777777" w:rsidR="00183007" w:rsidRPr="00E17A39" w:rsidRDefault="00183007" w:rsidP="00183007">
            <w:pPr>
              <w:jc w:val="right"/>
              <w:rPr>
                <w:sz w:val="20"/>
                <w:szCs w:val="20"/>
                <w:lang w:eastAsia="en-CA"/>
              </w:rPr>
            </w:pPr>
            <w:r w:rsidRPr="00E17A39">
              <w:rPr>
                <w:sz w:val="20"/>
                <w:szCs w:val="20"/>
                <w:lang w:eastAsia="en-CA"/>
              </w:rPr>
              <w:t>293,002</w:t>
            </w:r>
          </w:p>
        </w:tc>
        <w:tc>
          <w:tcPr>
            <w:tcW w:w="1173" w:type="dxa"/>
            <w:tcBorders>
              <w:top w:val="nil"/>
              <w:left w:val="nil"/>
              <w:bottom w:val="single" w:sz="4" w:space="0" w:color="auto"/>
              <w:right w:val="single" w:sz="4" w:space="0" w:color="auto"/>
            </w:tcBorders>
            <w:noWrap/>
            <w:hideMark/>
          </w:tcPr>
          <w:p w14:paraId="338898AF" w14:textId="77777777" w:rsidR="00183007" w:rsidRPr="00E17A39" w:rsidRDefault="00183007" w:rsidP="00183007">
            <w:pPr>
              <w:jc w:val="right"/>
              <w:rPr>
                <w:sz w:val="20"/>
                <w:szCs w:val="20"/>
                <w:lang w:eastAsia="en-CA"/>
              </w:rPr>
            </w:pPr>
            <w:r w:rsidRPr="00E17A39">
              <w:rPr>
                <w:sz w:val="20"/>
                <w:szCs w:val="20"/>
                <w:lang w:eastAsia="en-CA"/>
              </w:rPr>
              <w:t>241,323</w:t>
            </w:r>
          </w:p>
        </w:tc>
        <w:tc>
          <w:tcPr>
            <w:tcW w:w="1317" w:type="dxa"/>
            <w:tcBorders>
              <w:top w:val="nil"/>
              <w:left w:val="nil"/>
              <w:bottom w:val="single" w:sz="4" w:space="0" w:color="auto"/>
              <w:right w:val="single" w:sz="4" w:space="0" w:color="auto"/>
            </w:tcBorders>
            <w:noWrap/>
            <w:hideMark/>
          </w:tcPr>
          <w:p w14:paraId="1A56352A" w14:textId="77777777" w:rsidR="00183007" w:rsidRPr="00E17A39" w:rsidRDefault="00183007" w:rsidP="00183007">
            <w:pPr>
              <w:jc w:val="right"/>
              <w:rPr>
                <w:sz w:val="20"/>
                <w:szCs w:val="20"/>
                <w:lang w:eastAsia="en-CA"/>
              </w:rPr>
            </w:pPr>
            <w:r w:rsidRPr="00E17A39">
              <w:rPr>
                <w:sz w:val="20"/>
                <w:szCs w:val="20"/>
                <w:lang w:eastAsia="en-CA"/>
              </w:rPr>
              <w:t>82</w:t>
            </w:r>
          </w:p>
        </w:tc>
        <w:tc>
          <w:tcPr>
            <w:tcW w:w="1134" w:type="dxa"/>
            <w:tcBorders>
              <w:top w:val="nil"/>
              <w:left w:val="nil"/>
              <w:bottom w:val="single" w:sz="4" w:space="0" w:color="auto"/>
              <w:right w:val="single" w:sz="4" w:space="0" w:color="auto"/>
            </w:tcBorders>
            <w:noWrap/>
            <w:hideMark/>
          </w:tcPr>
          <w:p w14:paraId="78423996" w14:textId="77777777" w:rsidR="00183007" w:rsidRPr="00E17A39" w:rsidRDefault="00183007" w:rsidP="00183007">
            <w:pPr>
              <w:jc w:val="right"/>
              <w:rPr>
                <w:sz w:val="20"/>
                <w:szCs w:val="20"/>
                <w:lang w:eastAsia="en-CA"/>
              </w:rPr>
            </w:pPr>
            <w:r w:rsidRPr="00E17A39">
              <w:rPr>
                <w:sz w:val="20"/>
                <w:szCs w:val="20"/>
                <w:lang w:eastAsia="en-CA"/>
              </w:rPr>
              <w:t>0</w:t>
            </w:r>
          </w:p>
        </w:tc>
      </w:tr>
      <w:tr w:rsidR="00183007" w:rsidRPr="00E30C8C" w14:paraId="25FB947E" w14:textId="77777777" w:rsidTr="00827234">
        <w:trPr>
          <w:trHeight w:val="113"/>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119C7874" w14:textId="6DADA28F" w:rsidR="00183007" w:rsidRPr="00183007" w:rsidRDefault="00183007" w:rsidP="00183007">
            <w:pPr>
              <w:jc w:val="left"/>
              <w:rPr>
                <w:sz w:val="20"/>
                <w:szCs w:val="20"/>
                <w:lang w:eastAsia="en-CA"/>
              </w:rPr>
            </w:pPr>
            <w:r w:rsidRPr="00183007">
              <w:rPr>
                <w:sz w:val="20"/>
                <w:szCs w:val="20"/>
              </w:rPr>
              <w:t>阿曼</w:t>
            </w:r>
          </w:p>
        </w:tc>
        <w:tc>
          <w:tcPr>
            <w:tcW w:w="1350" w:type="dxa"/>
            <w:tcBorders>
              <w:top w:val="nil"/>
              <w:left w:val="single" w:sz="4" w:space="0" w:color="auto"/>
              <w:bottom w:val="single" w:sz="4" w:space="0" w:color="auto"/>
              <w:right w:val="single" w:sz="4" w:space="0" w:color="auto"/>
            </w:tcBorders>
            <w:noWrap/>
            <w:hideMark/>
          </w:tcPr>
          <w:p w14:paraId="3AC5A9A5" w14:textId="77777777" w:rsidR="00183007" w:rsidRPr="00E17A39" w:rsidRDefault="00183007" w:rsidP="00183007">
            <w:pPr>
              <w:jc w:val="right"/>
              <w:rPr>
                <w:sz w:val="20"/>
                <w:szCs w:val="20"/>
                <w:lang w:eastAsia="en-CA"/>
              </w:rPr>
            </w:pPr>
            <w:r w:rsidRPr="00E17A39">
              <w:rPr>
                <w:sz w:val="20"/>
                <w:szCs w:val="20"/>
                <w:lang w:eastAsia="en-CA"/>
              </w:rPr>
              <w:t>2.5</w:t>
            </w:r>
          </w:p>
        </w:tc>
        <w:tc>
          <w:tcPr>
            <w:tcW w:w="1236" w:type="dxa"/>
            <w:tcBorders>
              <w:top w:val="nil"/>
              <w:left w:val="nil"/>
              <w:bottom w:val="single" w:sz="4" w:space="0" w:color="auto"/>
              <w:right w:val="single" w:sz="4" w:space="0" w:color="auto"/>
            </w:tcBorders>
            <w:noWrap/>
            <w:hideMark/>
          </w:tcPr>
          <w:p w14:paraId="4C09FEED"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368597B9" w14:textId="77777777" w:rsidR="00183007" w:rsidRPr="00E17A39" w:rsidRDefault="00183007" w:rsidP="00183007">
            <w:pPr>
              <w:jc w:val="right"/>
              <w:rPr>
                <w:sz w:val="20"/>
                <w:szCs w:val="20"/>
                <w:lang w:eastAsia="en-CA"/>
              </w:rPr>
            </w:pPr>
            <w:r w:rsidRPr="00E17A39">
              <w:rPr>
                <w:sz w:val="20"/>
                <w:szCs w:val="20"/>
                <w:lang w:eastAsia="en-CA"/>
              </w:rPr>
              <w:t>262,664</w:t>
            </w:r>
          </w:p>
        </w:tc>
        <w:tc>
          <w:tcPr>
            <w:tcW w:w="1173" w:type="dxa"/>
            <w:tcBorders>
              <w:top w:val="nil"/>
              <w:left w:val="nil"/>
              <w:bottom w:val="single" w:sz="4" w:space="0" w:color="auto"/>
              <w:right w:val="single" w:sz="4" w:space="0" w:color="auto"/>
            </w:tcBorders>
            <w:noWrap/>
            <w:hideMark/>
          </w:tcPr>
          <w:p w14:paraId="3E1A74F1" w14:textId="77777777" w:rsidR="00183007" w:rsidRPr="00E17A39" w:rsidRDefault="00183007" w:rsidP="00183007">
            <w:pPr>
              <w:jc w:val="right"/>
              <w:rPr>
                <w:sz w:val="20"/>
                <w:szCs w:val="20"/>
                <w:lang w:eastAsia="en-CA"/>
              </w:rPr>
            </w:pPr>
            <w:r w:rsidRPr="00E17A39">
              <w:rPr>
                <w:sz w:val="20"/>
                <w:szCs w:val="20"/>
                <w:lang w:eastAsia="en-CA"/>
              </w:rPr>
              <w:t>125,033</w:t>
            </w:r>
          </w:p>
        </w:tc>
        <w:tc>
          <w:tcPr>
            <w:tcW w:w="1317" w:type="dxa"/>
            <w:tcBorders>
              <w:top w:val="nil"/>
              <w:left w:val="nil"/>
              <w:bottom w:val="single" w:sz="4" w:space="0" w:color="auto"/>
              <w:right w:val="single" w:sz="4" w:space="0" w:color="auto"/>
            </w:tcBorders>
            <w:noWrap/>
            <w:hideMark/>
          </w:tcPr>
          <w:p w14:paraId="18050823" w14:textId="77777777" w:rsidR="00183007" w:rsidRPr="00E17A39" w:rsidRDefault="00183007" w:rsidP="00183007">
            <w:pPr>
              <w:jc w:val="right"/>
              <w:rPr>
                <w:sz w:val="20"/>
                <w:szCs w:val="20"/>
                <w:lang w:eastAsia="en-CA"/>
              </w:rPr>
            </w:pPr>
            <w:r w:rsidRPr="00E17A39">
              <w:rPr>
                <w:sz w:val="20"/>
                <w:szCs w:val="20"/>
                <w:lang w:eastAsia="en-CA"/>
              </w:rPr>
              <w:t>48</w:t>
            </w:r>
          </w:p>
        </w:tc>
        <w:tc>
          <w:tcPr>
            <w:tcW w:w="1134" w:type="dxa"/>
            <w:tcBorders>
              <w:top w:val="nil"/>
              <w:left w:val="nil"/>
              <w:bottom w:val="single" w:sz="4" w:space="0" w:color="auto"/>
              <w:right w:val="single" w:sz="4" w:space="0" w:color="auto"/>
            </w:tcBorders>
            <w:noWrap/>
            <w:hideMark/>
          </w:tcPr>
          <w:p w14:paraId="1415DE3D" w14:textId="77777777" w:rsidR="00183007" w:rsidRPr="00E17A39" w:rsidRDefault="00183007" w:rsidP="00183007">
            <w:pPr>
              <w:jc w:val="right"/>
              <w:rPr>
                <w:sz w:val="20"/>
                <w:szCs w:val="20"/>
                <w:lang w:eastAsia="en-CA"/>
              </w:rPr>
            </w:pPr>
            <w:r w:rsidRPr="00E17A39">
              <w:rPr>
                <w:sz w:val="20"/>
                <w:szCs w:val="20"/>
                <w:lang w:eastAsia="en-CA"/>
              </w:rPr>
              <w:t>0</w:t>
            </w:r>
          </w:p>
        </w:tc>
      </w:tr>
      <w:tr w:rsidR="00183007" w:rsidRPr="00E30C8C" w14:paraId="748F1845" w14:textId="77777777" w:rsidTr="00827234">
        <w:trPr>
          <w:trHeight w:val="58"/>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3F7C6071" w14:textId="3C027281" w:rsidR="00183007" w:rsidRPr="00183007" w:rsidRDefault="00183007" w:rsidP="00183007">
            <w:pPr>
              <w:jc w:val="left"/>
              <w:rPr>
                <w:sz w:val="20"/>
                <w:szCs w:val="20"/>
                <w:lang w:eastAsia="en-CA"/>
              </w:rPr>
            </w:pPr>
            <w:r w:rsidRPr="00183007">
              <w:rPr>
                <w:sz w:val="20"/>
                <w:szCs w:val="20"/>
              </w:rPr>
              <w:t>巴基斯坦</w:t>
            </w:r>
          </w:p>
        </w:tc>
        <w:tc>
          <w:tcPr>
            <w:tcW w:w="1350" w:type="dxa"/>
            <w:tcBorders>
              <w:top w:val="nil"/>
              <w:left w:val="single" w:sz="4" w:space="0" w:color="auto"/>
              <w:bottom w:val="single" w:sz="4" w:space="0" w:color="auto"/>
              <w:right w:val="single" w:sz="4" w:space="0" w:color="auto"/>
            </w:tcBorders>
            <w:noWrap/>
            <w:hideMark/>
          </w:tcPr>
          <w:p w14:paraId="218CB182" w14:textId="77777777" w:rsidR="00183007" w:rsidRPr="00E17A39" w:rsidRDefault="00183007" w:rsidP="00183007">
            <w:pPr>
              <w:jc w:val="right"/>
              <w:rPr>
                <w:sz w:val="20"/>
                <w:szCs w:val="20"/>
                <w:lang w:eastAsia="en-CA"/>
              </w:rPr>
            </w:pPr>
            <w:r w:rsidRPr="00E17A39">
              <w:rPr>
                <w:sz w:val="20"/>
                <w:szCs w:val="20"/>
                <w:lang w:eastAsia="en-CA"/>
              </w:rPr>
              <w:t>5.4</w:t>
            </w:r>
          </w:p>
        </w:tc>
        <w:tc>
          <w:tcPr>
            <w:tcW w:w="1236" w:type="dxa"/>
            <w:tcBorders>
              <w:top w:val="nil"/>
              <w:left w:val="nil"/>
              <w:bottom w:val="single" w:sz="4" w:space="0" w:color="auto"/>
              <w:right w:val="single" w:sz="4" w:space="0" w:color="auto"/>
            </w:tcBorders>
            <w:noWrap/>
            <w:hideMark/>
          </w:tcPr>
          <w:p w14:paraId="2D8295A1"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05B30D52" w14:textId="77777777" w:rsidR="00183007" w:rsidRPr="00E17A39" w:rsidRDefault="00183007" w:rsidP="00183007">
            <w:pPr>
              <w:jc w:val="right"/>
              <w:rPr>
                <w:sz w:val="20"/>
                <w:szCs w:val="20"/>
                <w:lang w:eastAsia="en-CA"/>
              </w:rPr>
            </w:pPr>
            <w:r w:rsidRPr="00E17A39">
              <w:rPr>
                <w:sz w:val="20"/>
                <w:szCs w:val="20"/>
                <w:lang w:eastAsia="en-CA"/>
              </w:rPr>
              <w:t>1,207,374</w:t>
            </w:r>
          </w:p>
        </w:tc>
        <w:tc>
          <w:tcPr>
            <w:tcW w:w="1173" w:type="dxa"/>
            <w:tcBorders>
              <w:top w:val="nil"/>
              <w:left w:val="nil"/>
              <w:bottom w:val="single" w:sz="4" w:space="0" w:color="auto"/>
              <w:right w:val="single" w:sz="4" w:space="0" w:color="auto"/>
            </w:tcBorders>
            <w:noWrap/>
            <w:hideMark/>
          </w:tcPr>
          <w:p w14:paraId="4112AF5F" w14:textId="77777777" w:rsidR="00183007" w:rsidRPr="00E17A39" w:rsidRDefault="00183007" w:rsidP="00183007">
            <w:pPr>
              <w:jc w:val="right"/>
              <w:rPr>
                <w:sz w:val="20"/>
                <w:szCs w:val="20"/>
                <w:lang w:eastAsia="en-CA"/>
              </w:rPr>
            </w:pPr>
            <w:r w:rsidRPr="00E17A39">
              <w:rPr>
                <w:sz w:val="20"/>
                <w:szCs w:val="20"/>
                <w:lang w:eastAsia="en-CA"/>
              </w:rPr>
              <w:t>712,645</w:t>
            </w:r>
          </w:p>
        </w:tc>
        <w:tc>
          <w:tcPr>
            <w:tcW w:w="1317" w:type="dxa"/>
            <w:tcBorders>
              <w:top w:val="nil"/>
              <w:left w:val="nil"/>
              <w:bottom w:val="single" w:sz="4" w:space="0" w:color="auto"/>
              <w:right w:val="single" w:sz="4" w:space="0" w:color="auto"/>
            </w:tcBorders>
            <w:noWrap/>
            <w:hideMark/>
          </w:tcPr>
          <w:p w14:paraId="04DEAC47" w14:textId="77777777" w:rsidR="00183007" w:rsidRPr="00E17A39" w:rsidRDefault="00183007" w:rsidP="00183007">
            <w:pPr>
              <w:jc w:val="right"/>
              <w:rPr>
                <w:sz w:val="20"/>
                <w:szCs w:val="20"/>
                <w:lang w:eastAsia="en-CA"/>
              </w:rPr>
            </w:pPr>
            <w:r w:rsidRPr="00E17A39">
              <w:rPr>
                <w:sz w:val="20"/>
                <w:szCs w:val="20"/>
                <w:lang w:eastAsia="en-CA"/>
              </w:rPr>
              <w:t>59</w:t>
            </w:r>
          </w:p>
        </w:tc>
        <w:tc>
          <w:tcPr>
            <w:tcW w:w="1134" w:type="dxa"/>
            <w:tcBorders>
              <w:top w:val="nil"/>
              <w:left w:val="nil"/>
              <w:bottom w:val="single" w:sz="4" w:space="0" w:color="auto"/>
              <w:right w:val="single" w:sz="4" w:space="0" w:color="auto"/>
            </w:tcBorders>
            <w:noWrap/>
            <w:hideMark/>
          </w:tcPr>
          <w:p w14:paraId="6D83CE52" w14:textId="77777777" w:rsidR="00183007" w:rsidRPr="00E17A39" w:rsidRDefault="00183007" w:rsidP="00183007">
            <w:pPr>
              <w:jc w:val="right"/>
              <w:rPr>
                <w:sz w:val="20"/>
                <w:szCs w:val="20"/>
                <w:lang w:eastAsia="en-CA"/>
              </w:rPr>
            </w:pPr>
            <w:r w:rsidRPr="00E17A39">
              <w:rPr>
                <w:sz w:val="20"/>
                <w:szCs w:val="20"/>
                <w:lang w:eastAsia="en-CA"/>
              </w:rPr>
              <w:t>100</w:t>
            </w:r>
          </w:p>
        </w:tc>
      </w:tr>
      <w:tr w:rsidR="00183007" w:rsidRPr="00E30C8C" w14:paraId="77DD0F0C" w14:textId="77777777" w:rsidTr="00827234">
        <w:trPr>
          <w:trHeight w:val="63"/>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30A31244" w14:textId="38239328" w:rsidR="00183007" w:rsidRPr="00183007" w:rsidRDefault="00183007" w:rsidP="00183007">
            <w:pPr>
              <w:jc w:val="left"/>
              <w:rPr>
                <w:sz w:val="20"/>
                <w:szCs w:val="20"/>
                <w:lang w:eastAsia="en-CA"/>
              </w:rPr>
            </w:pPr>
            <w:r w:rsidRPr="00183007">
              <w:rPr>
                <w:sz w:val="20"/>
                <w:szCs w:val="20"/>
              </w:rPr>
              <w:t>帕劳</w:t>
            </w:r>
          </w:p>
        </w:tc>
        <w:tc>
          <w:tcPr>
            <w:tcW w:w="1350" w:type="dxa"/>
            <w:tcBorders>
              <w:top w:val="nil"/>
              <w:left w:val="single" w:sz="4" w:space="0" w:color="auto"/>
              <w:bottom w:val="single" w:sz="4" w:space="0" w:color="auto"/>
              <w:right w:val="single" w:sz="4" w:space="0" w:color="auto"/>
            </w:tcBorders>
            <w:noWrap/>
            <w:hideMark/>
          </w:tcPr>
          <w:p w14:paraId="7B0096A3" w14:textId="77777777" w:rsidR="00183007" w:rsidRPr="00E17A39" w:rsidRDefault="00183007" w:rsidP="00183007">
            <w:pPr>
              <w:jc w:val="right"/>
              <w:rPr>
                <w:sz w:val="20"/>
                <w:szCs w:val="20"/>
                <w:lang w:eastAsia="en-CA"/>
              </w:rPr>
            </w:pPr>
            <w:r w:rsidRPr="00E17A39">
              <w:rPr>
                <w:sz w:val="20"/>
                <w:szCs w:val="20"/>
                <w:lang w:eastAsia="en-CA"/>
              </w:rPr>
              <w:t>0.0</w:t>
            </w:r>
          </w:p>
        </w:tc>
        <w:tc>
          <w:tcPr>
            <w:tcW w:w="1236" w:type="dxa"/>
            <w:tcBorders>
              <w:top w:val="nil"/>
              <w:left w:val="nil"/>
              <w:bottom w:val="single" w:sz="4" w:space="0" w:color="auto"/>
              <w:right w:val="single" w:sz="4" w:space="0" w:color="auto"/>
            </w:tcBorders>
            <w:noWrap/>
            <w:hideMark/>
          </w:tcPr>
          <w:p w14:paraId="609FE68C"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715C6219" w14:textId="77777777" w:rsidR="00183007" w:rsidRPr="00E17A39" w:rsidRDefault="00183007" w:rsidP="00183007">
            <w:pPr>
              <w:jc w:val="right"/>
              <w:rPr>
                <w:sz w:val="20"/>
                <w:szCs w:val="20"/>
                <w:lang w:eastAsia="en-CA"/>
              </w:rPr>
            </w:pPr>
            <w:r w:rsidRPr="00E17A39">
              <w:rPr>
                <w:sz w:val="20"/>
                <w:szCs w:val="20"/>
                <w:lang w:eastAsia="en-CA"/>
              </w:rPr>
              <w:t>163,000</w:t>
            </w:r>
          </w:p>
        </w:tc>
        <w:tc>
          <w:tcPr>
            <w:tcW w:w="1173" w:type="dxa"/>
            <w:tcBorders>
              <w:top w:val="nil"/>
              <w:left w:val="nil"/>
              <w:bottom w:val="single" w:sz="4" w:space="0" w:color="auto"/>
              <w:right w:val="single" w:sz="4" w:space="0" w:color="auto"/>
            </w:tcBorders>
            <w:noWrap/>
            <w:hideMark/>
          </w:tcPr>
          <w:p w14:paraId="002C3FBD" w14:textId="77777777" w:rsidR="00183007" w:rsidRPr="00E17A39" w:rsidRDefault="00183007" w:rsidP="00183007">
            <w:pPr>
              <w:jc w:val="right"/>
              <w:rPr>
                <w:sz w:val="20"/>
                <w:szCs w:val="20"/>
                <w:lang w:eastAsia="en-CA"/>
              </w:rPr>
            </w:pPr>
            <w:r w:rsidRPr="00E17A39">
              <w:rPr>
                <w:sz w:val="20"/>
                <w:szCs w:val="20"/>
                <w:lang w:eastAsia="en-CA"/>
              </w:rPr>
              <w:t>79,941</w:t>
            </w:r>
          </w:p>
        </w:tc>
        <w:tc>
          <w:tcPr>
            <w:tcW w:w="1317" w:type="dxa"/>
            <w:tcBorders>
              <w:top w:val="nil"/>
              <w:left w:val="nil"/>
              <w:bottom w:val="single" w:sz="4" w:space="0" w:color="auto"/>
              <w:right w:val="single" w:sz="4" w:space="0" w:color="auto"/>
            </w:tcBorders>
            <w:noWrap/>
            <w:hideMark/>
          </w:tcPr>
          <w:p w14:paraId="3C95E371" w14:textId="77777777" w:rsidR="00183007" w:rsidRPr="00E17A39" w:rsidRDefault="00183007" w:rsidP="00183007">
            <w:pPr>
              <w:jc w:val="right"/>
              <w:rPr>
                <w:sz w:val="20"/>
                <w:szCs w:val="20"/>
                <w:lang w:eastAsia="en-CA"/>
              </w:rPr>
            </w:pPr>
            <w:r w:rsidRPr="00E17A39">
              <w:rPr>
                <w:sz w:val="20"/>
                <w:szCs w:val="20"/>
                <w:lang w:eastAsia="en-CA"/>
              </w:rPr>
              <w:t>49</w:t>
            </w:r>
          </w:p>
        </w:tc>
        <w:tc>
          <w:tcPr>
            <w:tcW w:w="1134" w:type="dxa"/>
            <w:tcBorders>
              <w:top w:val="nil"/>
              <w:left w:val="nil"/>
              <w:bottom w:val="single" w:sz="4" w:space="0" w:color="auto"/>
              <w:right w:val="single" w:sz="4" w:space="0" w:color="auto"/>
            </w:tcBorders>
            <w:noWrap/>
            <w:hideMark/>
          </w:tcPr>
          <w:p w14:paraId="5D433F37" w14:textId="77777777" w:rsidR="00183007" w:rsidRPr="00E17A39" w:rsidRDefault="00183007" w:rsidP="00183007">
            <w:pPr>
              <w:jc w:val="left"/>
              <w:rPr>
                <w:sz w:val="20"/>
                <w:szCs w:val="20"/>
                <w:lang w:eastAsia="en-CA"/>
              </w:rPr>
            </w:pPr>
            <w:r w:rsidRPr="00E17A39">
              <w:rPr>
                <w:sz w:val="20"/>
                <w:szCs w:val="20"/>
                <w:lang w:eastAsia="en-CA"/>
              </w:rPr>
              <w:t> </w:t>
            </w:r>
          </w:p>
        </w:tc>
      </w:tr>
      <w:tr w:rsidR="00183007" w:rsidRPr="00E30C8C" w14:paraId="5F0852D0" w14:textId="77777777" w:rsidTr="00827234">
        <w:trPr>
          <w:trHeight w:val="58"/>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7697390A" w14:textId="402E600E" w:rsidR="00183007" w:rsidRPr="00183007" w:rsidRDefault="00183007" w:rsidP="00183007">
            <w:pPr>
              <w:jc w:val="left"/>
              <w:rPr>
                <w:sz w:val="20"/>
                <w:szCs w:val="20"/>
                <w:lang w:eastAsia="en-CA"/>
              </w:rPr>
            </w:pPr>
            <w:r w:rsidRPr="00183007">
              <w:rPr>
                <w:sz w:val="20"/>
                <w:szCs w:val="20"/>
              </w:rPr>
              <w:t>巴拿马</w:t>
            </w:r>
          </w:p>
        </w:tc>
        <w:tc>
          <w:tcPr>
            <w:tcW w:w="1350" w:type="dxa"/>
            <w:tcBorders>
              <w:top w:val="nil"/>
              <w:left w:val="single" w:sz="4" w:space="0" w:color="auto"/>
              <w:bottom w:val="single" w:sz="4" w:space="0" w:color="auto"/>
              <w:right w:val="single" w:sz="4" w:space="0" w:color="auto"/>
            </w:tcBorders>
            <w:noWrap/>
            <w:hideMark/>
          </w:tcPr>
          <w:p w14:paraId="2274343D" w14:textId="77777777" w:rsidR="00183007" w:rsidRPr="00E17A39" w:rsidRDefault="00183007" w:rsidP="00183007">
            <w:pPr>
              <w:jc w:val="right"/>
              <w:rPr>
                <w:sz w:val="20"/>
                <w:szCs w:val="20"/>
                <w:lang w:eastAsia="en-CA"/>
              </w:rPr>
            </w:pPr>
            <w:r w:rsidRPr="00E17A39">
              <w:rPr>
                <w:sz w:val="20"/>
                <w:szCs w:val="20"/>
                <w:lang w:eastAsia="en-CA"/>
              </w:rPr>
              <w:t>0.0</w:t>
            </w:r>
          </w:p>
        </w:tc>
        <w:tc>
          <w:tcPr>
            <w:tcW w:w="1236" w:type="dxa"/>
            <w:tcBorders>
              <w:top w:val="nil"/>
              <w:left w:val="nil"/>
              <w:bottom w:val="single" w:sz="4" w:space="0" w:color="auto"/>
              <w:right w:val="single" w:sz="4" w:space="0" w:color="auto"/>
            </w:tcBorders>
            <w:noWrap/>
            <w:hideMark/>
          </w:tcPr>
          <w:p w14:paraId="5F04C886"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558D97A4" w14:textId="77777777" w:rsidR="00183007" w:rsidRPr="00E17A39" w:rsidRDefault="00183007" w:rsidP="00183007">
            <w:pPr>
              <w:jc w:val="right"/>
              <w:rPr>
                <w:sz w:val="20"/>
                <w:szCs w:val="20"/>
                <w:lang w:eastAsia="en-CA"/>
              </w:rPr>
            </w:pPr>
            <w:r w:rsidRPr="00E17A39">
              <w:rPr>
                <w:sz w:val="20"/>
                <w:szCs w:val="20"/>
                <w:lang w:eastAsia="en-CA"/>
              </w:rPr>
              <w:t>293,803</w:t>
            </w:r>
          </w:p>
        </w:tc>
        <w:tc>
          <w:tcPr>
            <w:tcW w:w="1173" w:type="dxa"/>
            <w:tcBorders>
              <w:top w:val="nil"/>
              <w:left w:val="nil"/>
              <w:bottom w:val="single" w:sz="4" w:space="0" w:color="auto"/>
              <w:right w:val="single" w:sz="4" w:space="0" w:color="auto"/>
            </w:tcBorders>
            <w:noWrap/>
            <w:hideMark/>
          </w:tcPr>
          <w:p w14:paraId="33FF5C0D" w14:textId="77777777" w:rsidR="00183007" w:rsidRPr="00E17A39" w:rsidRDefault="00183007" w:rsidP="00183007">
            <w:pPr>
              <w:jc w:val="right"/>
              <w:rPr>
                <w:sz w:val="20"/>
                <w:szCs w:val="20"/>
                <w:lang w:eastAsia="en-CA"/>
              </w:rPr>
            </w:pPr>
            <w:r w:rsidRPr="00E17A39">
              <w:rPr>
                <w:sz w:val="20"/>
                <w:szCs w:val="20"/>
                <w:lang w:eastAsia="en-CA"/>
              </w:rPr>
              <w:t>203,384</w:t>
            </w:r>
          </w:p>
        </w:tc>
        <w:tc>
          <w:tcPr>
            <w:tcW w:w="1317" w:type="dxa"/>
            <w:tcBorders>
              <w:top w:val="nil"/>
              <w:left w:val="nil"/>
              <w:bottom w:val="single" w:sz="4" w:space="0" w:color="auto"/>
              <w:right w:val="single" w:sz="4" w:space="0" w:color="auto"/>
            </w:tcBorders>
            <w:noWrap/>
            <w:hideMark/>
          </w:tcPr>
          <w:p w14:paraId="667B20A8" w14:textId="77777777" w:rsidR="00183007" w:rsidRPr="00E17A39" w:rsidRDefault="00183007" w:rsidP="00183007">
            <w:pPr>
              <w:jc w:val="right"/>
              <w:rPr>
                <w:sz w:val="20"/>
                <w:szCs w:val="20"/>
                <w:lang w:eastAsia="en-CA"/>
              </w:rPr>
            </w:pPr>
            <w:r w:rsidRPr="00E17A39">
              <w:rPr>
                <w:sz w:val="20"/>
                <w:szCs w:val="20"/>
                <w:lang w:eastAsia="en-CA"/>
              </w:rPr>
              <w:t>69</w:t>
            </w:r>
          </w:p>
        </w:tc>
        <w:tc>
          <w:tcPr>
            <w:tcW w:w="1134" w:type="dxa"/>
            <w:tcBorders>
              <w:top w:val="nil"/>
              <w:left w:val="nil"/>
              <w:bottom w:val="single" w:sz="4" w:space="0" w:color="auto"/>
              <w:right w:val="single" w:sz="4" w:space="0" w:color="auto"/>
            </w:tcBorders>
            <w:noWrap/>
            <w:hideMark/>
          </w:tcPr>
          <w:p w14:paraId="1CA0C73E" w14:textId="77777777" w:rsidR="00183007" w:rsidRPr="00E17A39" w:rsidRDefault="00183007" w:rsidP="00183007">
            <w:pPr>
              <w:jc w:val="right"/>
              <w:rPr>
                <w:sz w:val="20"/>
                <w:szCs w:val="20"/>
                <w:lang w:eastAsia="en-CA"/>
              </w:rPr>
            </w:pPr>
            <w:r w:rsidRPr="00E17A39">
              <w:rPr>
                <w:sz w:val="20"/>
                <w:szCs w:val="20"/>
                <w:lang w:eastAsia="en-CA"/>
              </w:rPr>
              <w:t>100</w:t>
            </w:r>
          </w:p>
        </w:tc>
      </w:tr>
      <w:tr w:rsidR="00183007" w:rsidRPr="00E30C8C" w14:paraId="0F031C50" w14:textId="77777777" w:rsidTr="00827234">
        <w:trPr>
          <w:trHeight w:val="58"/>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5D5DE5BB" w14:textId="6ACAA923" w:rsidR="00183007" w:rsidRPr="00183007" w:rsidRDefault="00183007" w:rsidP="00183007">
            <w:pPr>
              <w:jc w:val="left"/>
              <w:rPr>
                <w:sz w:val="20"/>
                <w:szCs w:val="20"/>
                <w:lang w:eastAsia="en-CA"/>
              </w:rPr>
            </w:pPr>
            <w:r w:rsidRPr="00183007">
              <w:rPr>
                <w:sz w:val="20"/>
                <w:szCs w:val="20"/>
              </w:rPr>
              <w:t>巴布亚新几内亚</w:t>
            </w:r>
          </w:p>
        </w:tc>
        <w:tc>
          <w:tcPr>
            <w:tcW w:w="1350" w:type="dxa"/>
            <w:tcBorders>
              <w:top w:val="nil"/>
              <w:left w:val="single" w:sz="4" w:space="0" w:color="auto"/>
              <w:bottom w:val="single" w:sz="4" w:space="0" w:color="auto"/>
              <w:right w:val="single" w:sz="4" w:space="0" w:color="auto"/>
            </w:tcBorders>
            <w:noWrap/>
            <w:hideMark/>
          </w:tcPr>
          <w:p w14:paraId="76430D8C" w14:textId="77777777" w:rsidR="00183007" w:rsidRPr="00E17A39" w:rsidRDefault="00183007" w:rsidP="00183007">
            <w:pPr>
              <w:jc w:val="right"/>
              <w:rPr>
                <w:sz w:val="20"/>
                <w:szCs w:val="20"/>
                <w:lang w:eastAsia="en-CA"/>
              </w:rPr>
            </w:pPr>
            <w:r w:rsidRPr="00E17A39">
              <w:rPr>
                <w:sz w:val="20"/>
                <w:szCs w:val="20"/>
                <w:lang w:eastAsia="en-CA"/>
              </w:rPr>
              <w:t>0.0</w:t>
            </w:r>
          </w:p>
        </w:tc>
        <w:tc>
          <w:tcPr>
            <w:tcW w:w="1236" w:type="dxa"/>
            <w:tcBorders>
              <w:top w:val="nil"/>
              <w:left w:val="nil"/>
              <w:bottom w:val="single" w:sz="4" w:space="0" w:color="auto"/>
              <w:right w:val="single" w:sz="4" w:space="0" w:color="auto"/>
            </w:tcBorders>
            <w:noWrap/>
            <w:hideMark/>
          </w:tcPr>
          <w:p w14:paraId="056BB32B"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0FC51D1D" w14:textId="77777777" w:rsidR="00183007" w:rsidRPr="00E17A39" w:rsidRDefault="00183007" w:rsidP="00183007">
            <w:pPr>
              <w:jc w:val="right"/>
              <w:rPr>
                <w:sz w:val="20"/>
                <w:szCs w:val="20"/>
                <w:lang w:eastAsia="en-CA"/>
              </w:rPr>
            </w:pPr>
            <w:r w:rsidRPr="00E17A39">
              <w:rPr>
                <w:sz w:val="20"/>
                <w:szCs w:val="20"/>
                <w:lang w:eastAsia="en-CA"/>
              </w:rPr>
              <w:t>80,000</w:t>
            </w:r>
          </w:p>
        </w:tc>
        <w:tc>
          <w:tcPr>
            <w:tcW w:w="1173" w:type="dxa"/>
            <w:tcBorders>
              <w:top w:val="nil"/>
              <w:left w:val="nil"/>
              <w:bottom w:val="single" w:sz="4" w:space="0" w:color="auto"/>
              <w:right w:val="single" w:sz="4" w:space="0" w:color="auto"/>
            </w:tcBorders>
            <w:noWrap/>
            <w:hideMark/>
          </w:tcPr>
          <w:p w14:paraId="17FAA69F" w14:textId="77777777" w:rsidR="00183007" w:rsidRPr="00E17A39" w:rsidRDefault="00183007" w:rsidP="00183007">
            <w:pPr>
              <w:jc w:val="right"/>
              <w:rPr>
                <w:sz w:val="20"/>
                <w:szCs w:val="20"/>
                <w:lang w:eastAsia="en-CA"/>
              </w:rPr>
            </w:pPr>
            <w:r w:rsidRPr="00E17A39">
              <w:rPr>
                <w:sz w:val="20"/>
                <w:szCs w:val="20"/>
                <w:lang w:eastAsia="en-CA"/>
              </w:rPr>
              <w:t>29,135</w:t>
            </w:r>
          </w:p>
        </w:tc>
        <w:tc>
          <w:tcPr>
            <w:tcW w:w="1317" w:type="dxa"/>
            <w:tcBorders>
              <w:top w:val="nil"/>
              <w:left w:val="nil"/>
              <w:bottom w:val="single" w:sz="4" w:space="0" w:color="auto"/>
              <w:right w:val="single" w:sz="4" w:space="0" w:color="auto"/>
            </w:tcBorders>
            <w:noWrap/>
            <w:hideMark/>
          </w:tcPr>
          <w:p w14:paraId="05D6E760" w14:textId="77777777" w:rsidR="00183007" w:rsidRPr="00E17A39" w:rsidRDefault="00183007" w:rsidP="00183007">
            <w:pPr>
              <w:jc w:val="right"/>
              <w:rPr>
                <w:sz w:val="20"/>
                <w:szCs w:val="20"/>
                <w:lang w:eastAsia="en-CA"/>
              </w:rPr>
            </w:pPr>
            <w:r w:rsidRPr="00E17A39">
              <w:rPr>
                <w:sz w:val="20"/>
                <w:szCs w:val="20"/>
                <w:lang w:eastAsia="en-CA"/>
              </w:rPr>
              <w:t>36</w:t>
            </w:r>
          </w:p>
        </w:tc>
        <w:tc>
          <w:tcPr>
            <w:tcW w:w="1134" w:type="dxa"/>
            <w:tcBorders>
              <w:top w:val="nil"/>
              <w:left w:val="nil"/>
              <w:bottom w:val="single" w:sz="4" w:space="0" w:color="auto"/>
              <w:right w:val="single" w:sz="4" w:space="0" w:color="auto"/>
            </w:tcBorders>
            <w:noWrap/>
            <w:hideMark/>
          </w:tcPr>
          <w:p w14:paraId="2076F78A" w14:textId="77777777" w:rsidR="00183007" w:rsidRPr="00E17A39" w:rsidRDefault="00183007" w:rsidP="00183007">
            <w:pPr>
              <w:jc w:val="right"/>
              <w:rPr>
                <w:sz w:val="20"/>
                <w:szCs w:val="20"/>
                <w:lang w:eastAsia="en-CA"/>
              </w:rPr>
            </w:pPr>
            <w:r w:rsidRPr="00E17A39">
              <w:rPr>
                <w:sz w:val="20"/>
                <w:szCs w:val="20"/>
                <w:lang w:eastAsia="en-CA"/>
              </w:rPr>
              <w:t>0</w:t>
            </w:r>
          </w:p>
        </w:tc>
      </w:tr>
      <w:tr w:rsidR="00183007" w:rsidRPr="00E30C8C" w14:paraId="73EEAB49" w14:textId="77777777" w:rsidTr="00827234">
        <w:trPr>
          <w:trHeight w:val="59"/>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0561DEDD" w14:textId="303F55B7" w:rsidR="00183007" w:rsidRPr="00183007" w:rsidRDefault="00183007" w:rsidP="00183007">
            <w:pPr>
              <w:jc w:val="left"/>
              <w:rPr>
                <w:sz w:val="20"/>
                <w:szCs w:val="20"/>
                <w:lang w:eastAsia="en-CA"/>
              </w:rPr>
            </w:pPr>
            <w:r w:rsidRPr="00183007">
              <w:rPr>
                <w:sz w:val="20"/>
                <w:szCs w:val="20"/>
              </w:rPr>
              <w:t>巴拉圭</w:t>
            </w:r>
          </w:p>
        </w:tc>
        <w:tc>
          <w:tcPr>
            <w:tcW w:w="1350" w:type="dxa"/>
            <w:tcBorders>
              <w:top w:val="nil"/>
              <w:left w:val="single" w:sz="4" w:space="0" w:color="auto"/>
              <w:bottom w:val="single" w:sz="4" w:space="0" w:color="auto"/>
              <w:right w:val="single" w:sz="4" w:space="0" w:color="auto"/>
            </w:tcBorders>
            <w:noWrap/>
            <w:hideMark/>
          </w:tcPr>
          <w:p w14:paraId="16AF87CC" w14:textId="77777777" w:rsidR="00183007" w:rsidRPr="00E17A39" w:rsidRDefault="00183007" w:rsidP="00183007">
            <w:pPr>
              <w:jc w:val="right"/>
              <w:rPr>
                <w:sz w:val="20"/>
                <w:szCs w:val="20"/>
                <w:lang w:eastAsia="en-CA"/>
              </w:rPr>
            </w:pPr>
            <w:r w:rsidRPr="00E17A39">
              <w:rPr>
                <w:sz w:val="20"/>
                <w:szCs w:val="20"/>
                <w:lang w:eastAsia="en-CA"/>
              </w:rPr>
              <w:t>1.4</w:t>
            </w:r>
          </w:p>
        </w:tc>
        <w:tc>
          <w:tcPr>
            <w:tcW w:w="1236" w:type="dxa"/>
            <w:tcBorders>
              <w:top w:val="nil"/>
              <w:left w:val="nil"/>
              <w:bottom w:val="single" w:sz="4" w:space="0" w:color="auto"/>
              <w:right w:val="single" w:sz="4" w:space="0" w:color="auto"/>
            </w:tcBorders>
            <w:noWrap/>
            <w:hideMark/>
          </w:tcPr>
          <w:p w14:paraId="66F969D5"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095E1096" w14:textId="77777777" w:rsidR="00183007" w:rsidRPr="00E17A39" w:rsidRDefault="00183007" w:rsidP="00183007">
            <w:pPr>
              <w:jc w:val="right"/>
              <w:rPr>
                <w:sz w:val="20"/>
                <w:szCs w:val="20"/>
                <w:lang w:eastAsia="en-CA"/>
              </w:rPr>
            </w:pPr>
            <w:r w:rsidRPr="00E17A39">
              <w:rPr>
                <w:sz w:val="20"/>
                <w:szCs w:val="20"/>
                <w:lang w:eastAsia="en-CA"/>
              </w:rPr>
              <w:t>159,910</w:t>
            </w:r>
          </w:p>
        </w:tc>
        <w:tc>
          <w:tcPr>
            <w:tcW w:w="1173" w:type="dxa"/>
            <w:tcBorders>
              <w:top w:val="nil"/>
              <w:left w:val="nil"/>
              <w:bottom w:val="single" w:sz="4" w:space="0" w:color="auto"/>
              <w:right w:val="single" w:sz="4" w:space="0" w:color="auto"/>
            </w:tcBorders>
            <w:noWrap/>
            <w:hideMark/>
          </w:tcPr>
          <w:p w14:paraId="78AEF5CC" w14:textId="77777777" w:rsidR="00183007" w:rsidRPr="00E17A39" w:rsidRDefault="00183007" w:rsidP="00183007">
            <w:pPr>
              <w:jc w:val="right"/>
              <w:rPr>
                <w:sz w:val="20"/>
                <w:szCs w:val="20"/>
                <w:lang w:eastAsia="en-CA"/>
              </w:rPr>
            </w:pPr>
            <w:r w:rsidRPr="00E17A39">
              <w:rPr>
                <w:sz w:val="20"/>
                <w:szCs w:val="20"/>
                <w:lang w:eastAsia="en-CA"/>
              </w:rPr>
              <w:t>162,068</w:t>
            </w:r>
          </w:p>
        </w:tc>
        <w:tc>
          <w:tcPr>
            <w:tcW w:w="1317" w:type="dxa"/>
            <w:tcBorders>
              <w:top w:val="nil"/>
              <w:left w:val="nil"/>
              <w:bottom w:val="single" w:sz="4" w:space="0" w:color="auto"/>
              <w:right w:val="single" w:sz="4" w:space="0" w:color="auto"/>
            </w:tcBorders>
            <w:noWrap/>
            <w:hideMark/>
          </w:tcPr>
          <w:p w14:paraId="6B1892DC" w14:textId="77777777" w:rsidR="00183007" w:rsidRPr="00E17A39" w:rsidRDefault="00183007" w:rsidP="00183007">
            <w:pPr>
              <w:jc w:val="right"/>
              <w:rPr>
                <w:sz w:val="20"/>
                <w:szCs w:val="20"/>
                <w:lang w:eastAsia="en-CA"/>
              </w:rPr>
            </w:pPr>
            <w:r w:rsidRPr="00E17A39">
              <w:rPr>
                <w:sz w:val="20"/>
                <w:szCs w:val="20"/>
                <w:lang w:eastAsia="en-CA"/>
              </w:rPr>
              <w:t>101</w:t>
            </w:r>
          </w:p>
        </w:tc>
        <w:tc>
          <w:tcPr>
            <w:tcW w:w="1134" w:type="dxa"/>
            <w:tcBorders>
              <w:top w:val="nil"/>
              <w:left w:val="nil"/>
              <w:bottom w:val="single" w:sz="4" w:space="0" w:color="auto"/>
              <w:right w:val="single" w:sz="4" w:space="0" w:color="auto"/>
            </w:tcBorders>
            <w:noWrap/>
            <w:hideMark/>
          </w:tcPr>
          <w:p w14:paraId="28C6F696" w14:textId="77777777" w:rsidR="00183007" w:rsidRPr="00E17A39" w:rsidRDefault="00183007" w:rsidP="00183007">
            <w:pPr>
              <w:jc w:val="right"/>
              <w:rPr>
                <w:sz w:val="20"/>
                <w:szCs w:val="20"/>
                <w:lang w:eastAsia="en-CA"/>
              </w:rPr>
            </w:pPr>
            <w:r w:rsidRPr="00E17A39">
              <w:rPr>
                <w:sz w:val="20"/>
                <w:szCs w:val="20"/>
                <w:lang w:eastAsia="en-CA"/>
              </w:rPr>
              <w:t>100</w:t>
            </w:r>
          </w:p>
        </w:tc>
      </w:tr>
      <w:tr w:rsidR="00183007" w:rsidRPr="00E30C8C" w14:paraId="161142E3" w14:textId="77777777" w:rsidTr="00827234">
        <w:trPr>
          <w:trHeight w:val="90"/>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262E04B6" w14:textId="7F20E2E9" w:rsidR="00183007" w:rsidRPr="00183007" w:rsidRDefault="00183007" w:rsidP="00183007">
            <w:pPr>
              <w:jc w:val="left"/>
              <w:rPr>
                <w:sz w:val="20"/>
                <w:szCs w:val="20"/>
                <w:lang w:eastAsia="en-CA"/>
              </w:rPr>
            </w:pPr>
            <w:r w:rsidRPr="00183007">
              <w:rPr>
                <w:sz w:val="20"/>
                <w:szCs w:val="20"/>
              </w:rPr>
              <w:t>秘鲁</w:t>
            </w:r>
          </w:p>
        </w:tc>
        <w:tc>
          <w:tcPr>
            <w:tcW w:w="1350" w:type="dxa"/>
            <w:tcBorders>
              <w:top w:val="nil"/>
              <w:left w:val="single" w:sz="4" w:space="0" w:color="auto"/>
              <w:bottom w:val="single" w:sz="4" w:space="0" w:color="auto"/>
              <w:right w:val="single" w:sz="4" w:space="0" w:color="auto"/>
            </w:tcBorders>
            <w:noWrap/>
            <w:hideMark/>
          </w:tcPr>
          <w:p w14:paraId="4E7770E4" w14:textId="77777777" w:rsidR="00183007" w:rsidRPr="00E17A39" w:rsidRDefault="00183007" w:rsidP="00183007">
            <w:pPr>
              <w:jc w:val="right"/>
              <w:rPr>
                <w:sz w:val="20"/>
                <w:szCs w:val="20"/>
                <w:lang w:eastAsia="en-CA"/>
              </w:rPr>
            </w:pPr>
            <w:r w:rsidRPr="00E17A39">
              <w:rPr>
                <w:sz w:val="20"/>
                <w:szCs w:val="20"/>
                <w:lang w:eastAsia="en-CA"/>
              </w:rPr>
              <w:t>2.0</w:t>
            </w:r>
          </w:p>
        </w:tc>
        <w:tc>
          <w:tcPr>
            <w:tcW w:w="1236" w:type="dxa"/>
            <w:tcBorders>
              <w:top w:val="nil"/>
              <w:left w:val="nil"/>
              <w:bottom w:val="single" w:sz="4" w:space="0" w:color="auto"/>
              <w:right w:val="single" w:sz="4" w:space="0" w:color="auto"/>
            </w:tcBorders>
            <w:noWrap/>
            <w:hideMark/>
          </w:tcPr>
          <w:p w14:paraId="5732AC33"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4E050468" w14:textId="77777777" w:rsidR="00183007" w:rsidRPr="00E17A39" w:rsidRDefault="00183007" w:rsidP="00183007">
            <w:pPr>
              <w:jc w:val="right"/>
              <w:rPr>
                <w:sz w:val="20"/>
                <w:szCs w:val="20"/>
                <w:lang w:eastAsia="en-CA"/>
              </w:rPr>
            </w:pPr>
            <w:r w:rsidRPr="00E17A39">
              <w:rPr>
                <w:sz w:val="20"/>
                <w:szCs w:val="20"/>
                <w:lang w:eastAsia="en-CA"/>
              </w:rPr>
              <w:t>596,226</w:t>
            </w:r>
          </w:p>
        </w:tc>
        <w:tc>
          <w:tcPr>
            <w:tcW w:w="1173" w:type="dxa"/>
            <w:tcBorders>
              <w:top w:val="nil"/>
              <w:left w:val="nil"/>
              <w:bottom w:val="single" w:sz="4" w:space="0" w:color="auto"/>
              <w:right w:val="single" w:sz="4" w:space="0" w:color="auto"/>
            </w:tcBorders>
            <w:noWrap/>
            <w:hideMark/>
          </w:tcPr>
          <w:p w14:paraId="3186E87E" w14:textId="77777777" w:rsidR="00183007" w:rsidRPr="00E17A39" w:rsidRDefault="00183007" w:rsidP="00183007">
            <w:pPr>
              <w:jc w:val="right"/>
              <w:rPr>
                <w:sz w:val="20"/>
                <w:szCs w:val="20"/>
                <w:lang w:eastAsia="en-CA"/>
              </w:rPr>
            </w:pPr>
            <w:r w:rsidRPr="00E17A39">
              <w:rPr>
                <w:sz w:val="20"/>
                <w:szCs w:val="20"/>
                <w:lang w:eastAsia="en-CA"/>
              </w:rPr>
              <w:t>316,943</w:t>
            </w:r>
          </w:p>
        </w:tc>
        <w:tc>
          <w:tcPr>
            <w:tcW w:w="1317" w:type="dxa"/>
            <w:tcBorders>
              <w:top w:val="nil"/>
              <w:left w:val="nil"/>
              <w:bottom w:val="single" w:sz="4" w:space="0" w:color="auto"/>
              <w:right w:val="single" w:sz="4" w:space="0" w:color="auto"/>
            </w:tcBorders>
            <w:noWrap/>
            <w:hideMark/>
          </w:tcPr>
          <w:p w14:paraId="1F91F408" w14:textId="77777777" w:rsidR="00183007" w:rsidRPr="00E17A39" w:rsidRDefault="00183007" w:rsidP="00183007">
            <w:pPr>
              <w:jc w:val="right"/>
              <w:rPr>
                <w:sz w:val="20"/>
                <w:szCs w:val="20"/>
                <w:lang w:eastAsia="en-CA"/>
              </w:rPr>
            </w:pPr>
            <w:r w:rsidRPr="00E17A39">
              <w:rPr>
                <w:sz w:val="20"/>
                <w:szCs w:val="20"/>
                <w:lang w:eastAsia="en-CA"/>
              </w:rPr>
              <w:t>53</w:t>
            </w:r>
          </w:p>
        </w:tc>
        <w:tc>
          <w:tcPr>
            <w:tcW w:w="1134" w:type="dxa"/>
            <w:tcBorders>
              <w:top w:val="nil"/>
              <w:left w:val="nil"/>
              <w:bottom w:val="single" w:sz="4" w:space="0" w:color="auto"/>
              <w:right w:val="single" w:sz="4" w:space="0" w:color="auto"/>
            </w:tcBorders>
            <w:noWrap/>
            <w:hideMark/>
          </w:tcPr>
          <w:p w14:paraId="3D4B8A9B" w14:textId="77777777" w:rsidR="00183007" w:rsidRPr="00E17A39" w:rsidRDefault="00183007" w:rsidP="00183007">
            <w:pPr>
              <w:jc w:val="right"/>
              <w:rPr>
                <w:sz w:val="20"/>
                <w:szCs w:val="20"/>
                <w:lang w:eastAsia="en-CA"/>
              </w:rPr>
            </w:pPr>
            <w:r w:rsidRPr="00E17A39">
              <w:rPr>
                <w:sz w:val="20"/>
                <w:szCs w:val="20"/>
                <w:lang w:eastAsia="en-CA"/>
              </w:rPr>
              <w:t>0</w:t>
            </w:r>
          </w:p>
        </w:tc>
      </w:tr>
      <w:tr w:rsidR="00183007" w:rsidRPr="00E30C8C" w14:paraId="6F775BE6" w14:textId="77777777" w:rsidTr="00827234">
        <w:trPr>
          <w:trHeight w:val="137"/>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2F3FCB7E" w14:textId="4BCF23AB" w:rsidR="00183007" w:rsidRPr="00183007" w:rsidRDefault="00183007" w:rsidP="00183007">
            <w:pPr>
              <w:jc w:val="left"/>
              <w:rPr>
                <w:sz w:val="20"/>
                <w:szCs w:val="20"/>
                <w:lang w:eastAsia="en-CA"/>
              </w:rPr>
            </w:pPr>
            <w:r w:rsidRPr="00183007">
              <w:rPr>
                <w:sz w:val="20"/>
                <w:szCs w:val="20"/>
              </w:rPr>
              <w:t>菲律宾</w:t>
            </w:r>
          </w:p>
        </w:tc>
        <w:tc>
          <w:tcPr>
            <w:tcW w:w="1350" w:type="dxa"/>
            <w:tcBorders>
              <w:top w:val="nil"/>
              <w:left w:val="single" w:sz="4" w:space="0" w:color="auto"/>
              <w:bottom w:val="single" w:sz="4" w:space="0" w:color="auto"/>
              <w:right w:val="single" w:sz="4" w:space="0" w:color="auto"/>
            </w:tcBorders>
            <w:noWrap/>
            <w:hideMark/>
          </w:tcPr>
          <w:p w14:paraId="3D6E701F" w14:textId="77777777" w:rsidR="00183007" w:rsidRPr="00E17A39" w:rsidRDefault="00183007" w:rsidP="00183007">
            <w:pPr>
              <w:jc w:val="right"/>
              <w:rPr>
                <w:sz w:val="20"/>
                <w:szCs w:val="20"/>
                <w:lang w:eastAsia="en-CA"/>
              </w:rPr>
            </w:pPr>
            <w:r w:rsidRPr="00E17A39">
              <w:rPr>
                <w:sz w:val="20"/>
                <w:szCs w:val="20"/>
                <w:lang w:eastAsia="en-CA"/>
              </w:rPr>
              <w:t>0.0</w:t>
            </w:r>
          </w:p>
        </w:tc>
        <w:tc>
          <w:tcPr>
            <w:tcW w:w="1236" w:type="dxa"/>
            <w:tcBorders>
              <w:top w:val="nil"/>
              <w:left w:val="nil"/>
              <w:bottom w:val="single" w:sz="4" w:space="0" w:color="auto"/>
              <w:right w:val="single" w:sz="4" w:space="0" w:color="auto"/>
            </w:tcBorders>
            <w:noWrap/>
            <w:hideMark/>
          </w:tcPr>
          <w:p w14:paraId="50D03CD0"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5FB9D273" w14:textId="77777777" w:rsidR="00183007" w:rsidRPr="00E17A39" w:rsidRDefault="00183007" w:rsidP="00183007">
            <w:pPr>
              <w:jc w:val="right"/>
              <w:rPr>
                <w:sz w:val="20"/>
                <w:szCs w:val="20"/>
                <w:lang w:eastAsia="en-CA"/>
              </w:rPr>
            </w:pPr>
            <w:r w:rsidRPr="00E17A39">
              <w:rPr>
                <w:sz w:val="20"/>
                <w:szCs w:val="20"/>
                <w:lang w:eastAsia="en-CA"/>
              </w:rPr>
              <w:t>519,976</w:t>
            </w:r>
          </w:p>
        </w:tc>
        <w:tc>
          <w:tcPr>
            <w:tcW w:w="1173" w:type="dxa"/>
            <w:tcBorders>
              <w:top w:val="nil"/>
              <w:left w:val="nil"/>
              <w:bottom w:val="single" w:sz="4" w:space="0" w:color="auto"/>
              <w:right w:val="single" w:sz="4" w:space="0" w:color="auto"/>
            </w:tcBorders>
            <w:noWrap/>
            <w:hideMark/>
          </w:tcPr>
          <w:p w14:paraId="76CB6C47" w14:textId="77777777" w:rsidR="00183007" w:rsidRPr="00E17A39" w:rsidRDefault="00183007" w:rsidP="00183007">
            <w:pPr>
              <w:jc w:val="right"/>
              <w:rPr>
                <w:sz w:val="20"/>
                <w:szCs w:val="20"/>
                <w:lang w:eastAsia="en-CA"/>
              </w:rPr>
            </w:pPr>
            <w:r w:rsidRPr="00E17A39">
              <w:rPr>
                <w:sz w:val="20"/>
                <w:szCs w:val="20"/>
                <w:lang w:eastAsia="en-CA"/>
              </w:rPr>
              <w:t>329,207</w:t>
            </w:r>
          </w:p>
        </w:tc>
        <w:tc>
          <w:tcPr>
            <w:tcW w:w="1317" w:type="dxa"/>
            <w:tcBorders>
              <w:top w:val="nil"/>
              <w:left w:val="nil"/>
              <w:bottom w:val="single" w:sz="4" w:space="0" w:color="auto"/>
              <w:right w:val="single" w:sz="4" w:space="0" w:color="auto"/>
            </w:tcBorders>
            <w:noWrap/>
            <w:hideMark/>
          </w:tcPr>
          <w:p w14:paraId="7505CC36" w14:textId="77777777" w:rsidR="00183007" w:rsidRPr="00E17A39" w:rsidRDefault="00183007" w:rsidP="00183007">
            <w:pPr>
              <w:jc w:val="right"/>
              <w:rPr>
                <w:sz w:val="20"/>
                <w:szCs w:val="20"/>
                <w:lang w:eastAsia="en-CA"/>
              </w:rPr>
            </w:pPr>
            <w:r w:rsidRPr="00E17A39">
              <w:rPr>
                <w:sz w:val="20"/>
                <w:szCs w:val="20"/>
                <w:lang w:eastAsia="en-CA"/>
              </w:rPr>
              <w:t>63</w:t>
            </w:r>
          </w:p>
        </w:tc>
        <w:tc>
          <w:tcPr>
            <w:tcW w:w="1134" w:type="dxa"/>
            <w:tcBorders>
              <w:top w:val="nil"/>
              <w:left w:val="nil"/>
              <w:bottom w:val="single" w:sz="4" w:space="0" w:color="auto"/>
              <w:right w:val="single" w:sz="4" w:space="0" w:color="auto"/>
            </w:tcBorders>
            <w:noWrap/>
            <w:hideMark/>
          </w:tcPr>
          <w:p w14:paraId="7A782D86" w14:textId="77777777" w:rsidR="00183007" w:rsidRPr="00E17A39" w:rsidRDefault="00183007" w:rsidP="00183007">
            <w:pPr>
              <w:jc w:val="right"/>
              <w:rPr>
                <w:sz w:val="20"/>
                <w:szCs w:val="20"/>
                <w:lang w:eastAsia="en-CA"/>
              </w:rPr>
            </w:pPr>
            <w:r w:rsidRPr="00E17A39">
              <w:rPr>
                <w:sz w:val="20"/>
                <w:szCs w:val="20"/>
                <w:lang w:eastAsia="en-CA"/>
              </w:rPr>
              <w:t>0</w:t>
            </w:r>
          </w:p>
        </w:tc>
      </w:tr>
      <w:tr w:rsidR="00183007" w:rsidRPr="00E30C8C" w14:paraId="4D7F6D07" w14:textId="77777777" w:rsidTr="00827234">
        <w:trPr>
          <w:trHeight w:val="58"/>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510D67E3" w14:textId="3DA97E65" w:rsidR="00183007" w:rsidRPr="00183007" w:rsidRDefault="00183007" w:rsidP="00183007">
            <w:pPr>
              <w:jc w:val="left"/>
              <w:rPr>
                <w:sz w:val="20"/>
                <w:szCs w:val="20"/>
                <w:lang w:eastAsia="en-CA"/>
              </w:rPr>
            </w:pPr>
            <w:r w:rsidRPr="00183007">
              <w:rPr>
                <w:sz w:val="20"/>
                <w:szCs w:val="20"/>
              </w:rPr>
              <w:t>卡塔尔</w:t>
            </w:r>
          </w:p>
        </w:tc>
        <w:tc>
          <w:tcPr>
            <w:tcW w:w="1350" w:type="dxa"/>
            <w:tcBorders>
              <w:top w:val="nil"/>
              <w:left w:val="single" w:sz="4" w:space="0" w:color="auto"/>
              <w:bottom w:val="single" w:sz="4" w:space="0" w:color="auto"/>
              <w:right w:val="single" w:sz="4" w:space="0" w:color="auto"/>
            </w:tcBorders>
            <w:noWrap/>
            <w:hideMark/>
          </w:tcPr>
          <w:p w14:paraId="0A574782" w14:textId="77777777" w:rsidR="00183007" w:rsidRPr="00E17A39" w:rsidRDefault="00183007" w:rsidP="00183007">
            <w:pPr>
              <w:jc w:val="right"/>
              <w:rPr>
                <w:sz w:val="20"/>
                <w:szCs w:val="20"/>
                <w:lang w:eastAsia="en-CA"/>
              </w:rPr>
            </w:pPr>
            <w:r w:rsidRPr="00E17A39">
              <w:rPr>
                <w:sz w:val="20"/>
                <w:szCs w:val="20"/>
                <w:lang w:eastAsia="en-CA"/>
              </w:rPr>
              <w:t>0.0</w:t>
            </w:r>
          </w:p>
        </w:tc>
        <w:tc>
          <w:tcPr>
            <w:tcW w:w="1236" w:type="dxa"/>
            <w:tcBorders>
              <w:top w:val="nil"/>
              <w:left w:val="nil"/>
              <w:bottom w:val="single" w:sz="4" w:space="0" w:color="auto"/>
              <w:right w:val="single" w:sz="4" w:space="0" w:color="auto"/>
            </w:tcBorders>
            <w:noWrap/>
            <w:hideMark/>
          </w:tcPr>
          <w:p w14:paraId="515F0A1C"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4613C3BD" w14:textId="77777777" w:rsidR="00183007" w:rsidRPr="00E17A39" w:rsidRDefault="00183007" w:rsidP="00183007">
            <w:pPr>
              <w:jc w:val="right"/>
              <w:rPr>
                <w:sz w:val="20"/>
                <w:szCs w:val="20"/>
                <w:lang w:eastAsia="en-CA"/>
              </w:rPr>
            </w:pPr>
            <w:r w:rsidRPr="00E17A39">
              <w:rPr>
                <w:sz w:val="20"/>
                <w:szCs w:val="20"/>
                <w:lang w:eastAsia="en-CA"/>
              </w:rPr>
              <w:t>237,585</w:t>
            </w:r>
          </w:p>
        </w:tc>
        <w:tc>
          <w:tcPr>
            <w:tcW w:w="1173" w:type="dxa"/>
            <w:tcBorders>
              <w:top w:val="nil"/>
              <w:left w:val="nil"/>
              <w:bottom w:val="single" w:sz="4" w:space="0" w:color="auto"/>
              <w:right w:val="single" w:sz="4" w:space="0" w:color="auto"/>
            </w:tcBorders>
            <w:noWrap/>
            <w:hideMark/>
          </w:tcPr>
          <w:p w14:paraId="7F491541" w14:textId="77777777" w:rsidR="00183007" w:rsidRPr="00E17A39" w:rsidRDefault="00183007" w:rsidP="00183007">
            <w:pPr>
              <w:jc w:val="right"/>
              <w:rPr>
                <w:sz w:val="20"/>
                <w:szCs w:val="20"/>
                <w:lang w:eastAsia="en-CA"/>
              </w:rPr>
            </w:pPr>
            <w:r w:rsidRPr="00E17A39">
              <w:rPr>
                <w:sz w:val="20"/>
                <w:szCs w:val="20"/>
                <w:lang w:eastAsia="en-CA"/>
              </w:rPr>
              <w:t>220,586</w:t>
            </w:r>
          </w:p>
        </w:tc>
        <w:tc>
          <w:tcPr>
            <w:tcW w:w="1317" w:type="dxa"/>
            <w:tcBorders>
              <w:top w:val="nil"/>
              <w:left w:val="nil"/>
              <w:bottom w:val="single" w:sz="4" w:space="0" w:color="auto"/>
              <w:right w:val="single" w:sz="4" w:space="0" w:color="auto"/>
            </w:tcBorders>
            <w:noWrap/>
            <w:hideMark/>
          </w:tcPr>
          <w:p w14:paraId="31C15886" w14:textId="77777777" w:rsidR="00183007" w:rsidRPr="00E17A39" w:rsidRDefault="00183007" w:rsidP="00183007">
            <w:pPr>
              <w:jc w:val="right"/>
              <w:rPr>
                <w:sz w:val="20"/>
                <w:szCs w:val="20"/>
                <w:lang w:eastAsia="en-CA"/>
              </w:rPr>
            </w:pPr>
            <w:r w:rsidRPr="00E17A39">
              <w:rPr>
                <w:sz w:val="20"/>
                <w:szCs w:val="20"/>
                <w:lang w:eastAsia="en-CA"/>
              </w:rPr>
              <w:t>93</w:t>
            </w:r>
          </w:p>
        </w:tc>
        <w:tc>
          <w:tcPr>
            <w:tcW w:w="1134" w:type="dxa"/>
            <w:tcBorders>
              <w:top w:val="nil"/>
              <w:left w:val="nil"/>
              <w:bottom w:val="single" w:sz="4" w:space="0" w:color="auto"/>
              <w:right w:val="single" w:sz="4" w:space="0" w:color="auto"/>
            </w:tcBorders>
            <w:noWrap/>
            <w:hideMark/>
          </w:tcPr>
          <w:p w14:paraId="616DD489" w14:textId="77777777" w:rsidR="00183007" w:rsidRPr="00E17A39" w:rsidRDefault="00183007" w:rsidP="00183007">
            <w:pPr>
              <w:jc w:val="right"/>
              <w:rPr>
                <w:sz w:val="20"/>
                <w:szCs w:val="20"/>
                <w:lang w:eastAsia="en-CA"/>
              </w:rPr>
            </w:pPr>
            <w:r w:rsidRPr="00E17A39">
              <w:rPr>
                <w:sz w:val="20"/>
                <w:szCs w:val="20"/>
                <w:lang w:eastAsia="en-CA"/>
              </w:rPr>
              <w:t>67</w:t>
            </w:r>
          </w:p>
        </w:tc>
      </w:tr>
      <w:tr w:rsidR="00183007" w:rsidRPr="00E30C8C" w14:paraId="4C0E2998" w14:textId="77777777" w:rsidTr="00827234">
        <w:trPr>
          <w:trHeight w:val="87"/>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2C86768B" w14:textId="26A5F16C" w:rsidR="00183007" w:rsidRPr="00183007" w:rsidRDefault="00183007" w:rsidP="00183007">
            <w:pPr>
              <w:jc w:val="left"/>
              <w:rPr>
                <w:sz w:val="20"/>
                <w:szCs w:val="20"/>
                <w:lang w:eastAsia="en-CA"/>
              </w:rPr>
            </w:pPr>
            <w:r w:rsidRPr="00183007">
              <w:rPr>
                <w:sz w:val="20"/>
                <w:szCs w:val="20"/>
              </w:rPr>
              <w:t>摩尔多瓦共和国</w:t>
            </w:r>
          </w:p>
        </w:tc>
        <w:tc>
          <w:tcPr>
            <w:tcW w:w="1350" w:type="dxa"/>
            <w:tcBorders>
              <w:top w:val="nil"/>
              <w:left w:val="single" w:sz="4" w:space="0" w:color="auto"/>
              <w:bottom w:val="single" w:sz="4" w:space="0" w:color="auto"/>
              <w:right w:val="single" w:sz="4" w:space="0" w:color="auto"/>
            </w:tcBorders>
            <w:noWrap/>
            <w:hideMark/>
          </w:tcPr>
          <w:p w14:paraId="3D7E7389" w14:textId="77777777" w:rsidR="00183007" w:rsidRPr="00E17A39" w:rsidRDefault="00183007" w:rsidP="00183007">
            <w:pPr>
              <w:jc w:val="right"/>
              <w:rPr>
                <w:sz w:val="20"/>
                <w:szCs w:val="20"/>
                <w:lang w:eastAsia="en-CA"/>
              </w:rPr>
            </w:pPr>
            <w:r w:rsidRPr="00E17A39">
              <w:rPr>
                <w:sz w:val="20"/>
                <w:szCs w:val="20"/>
                <w:lang w:eastAsia="en-CA"/>
              </w:rPr>
              <w:t>0.3</w:t>
            </w:r>
          </w:p>
        </w:tc>
        <w:tc>
          <w:tcPr>
            <w:tcW w:w="1236" w:type="dxa"/>
            <w:tcBorders>
              <w:top w:val="nil"/>
              <w:left w:val="nil"/>
              <w:bottom w:val="single" w:sz="4" w:space="0" w:color="auto"/>
              <w:right w:val="single" w:sz="4" w:space="0" w:color="auto"/>
            </w:tcBorders>
            <w:noWrap/>
            <w:hideMark/>
          </w:tcPr>
          <w:p w14:paraId="37231BB9"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58EB5096" w14:textId="77777777" w:rsidR="00183007" w:rsidRPr="00E17A39" w:rsidRDefault="00183007" w:rsidP="00183007">
            <w:pPr>
              <w:jc w:val="right"/>
              <w:rPr>
                <w:sz w:val="20"/>
                <w:szCs w:val="20"/>
                <w:lang w:eastAsia="en-CA"/>
              </w:rPr>
            </w:pPr>
            <w:r w:rsidRPr="00E17A39">
              <w:rPr>
                <w:sz w:val="20"/>
                <w:szCs w:val="20"/>
                <w:lang w:eastAsia="en-CA"/>
              </w:rPr>
              <w:t>162,812</w:t>
            </w:r>
          </w:p>
        </w:tc>
        <w:tc>
          <w:tcPr>
            <w:tcW w:w="1173" w:type="dxa"/>
            <w:tcBorders>
              <w:top w:val="nil"/>
              <w:left w:val="nil"/>
              <w:bottom w:val="single" w:sz="4" w:space="0" w:color="auto"/>
              <w:right w:val="single" w:sz="4" w:space="0" w:color="auto"/>
            </w:tcBorders>
            <w:noWrap/>
            <w:hideMark/>
          </w:tcPr>
          <w:p w14:paraId="567F762A" w14:textId="77777777" w:rsidR="00183007" w:rsidRPr="00E17A39" w:rsidRDefault="00183007" w:rsidP="00183007">
            <w:pPr>
              <w:jc w:val="right"/>
              <w:rPr>
                <w:sz w:val="20"/>
                <w:szCs w:val="20"/>
                <w:lang w:eastAsia="en-CA"/>
              </w:rPr>
            </w:pPr>
            <w:r w:rsidRPr="00E17A39">
              <w:rPr>
                <w:sz w:val="20"/>
                <w:szCs w:val="20"/>
                <w:lang w:eastAsia="en-CA"/>
              </w:rPr>
              <w:t>188,386</w:t>
            </w:r>
          </w:p>
        </w:tc>
        <w:tc>
          <w:tcPr>
            <w:tcW w:w="1317" w:type="dxa"/>
            <w:tcBorders>
              <w:top w:val="nil"/>
              <w:left w:val="nil"/>
              <w:bottom w:val="single" w:sz="4" w:space="0" w:color="auto"/>
              <w:right w:val="single" w:sz="4" w:space="0" w:color="auto"/>
            </w:tcBorders>
            <w:noWrap/>
            <w:hideMark/>
          </w:tcPr>
          <w:p w14:paraId="72E503C5" w14:textId="77777777" w:rsidR="00183007" w:rsidRPr="00E17A39" w:rsidRDefault="00183007" w:rsidP="00183007">
            <w:pPr>
              <w:jc w:val="right"/>
              <w:rPr>
                <w:sz w:val="20"/>
                <w:szCs w:val="20"/>
                <w:lang w:eastAsia="en-CA"/>
              </w:rPr>
            </w:pPr>
            <w:r w:rsidRPr="00E17A39">
              <w:rPr>
                <w:sz w:val="20"/>
                <w:szCs w:val="20"/>
                <w:lang w:eastAsia="en-CA"/>
              </w:rPr>
              <w:t>116</w:t>
            </w:r>
          </w:p>
        </w:tc>
        <w:tc>
          <w:tcPr>
            <w:tcW w:w="1134" w:type="dxa"/>
            <w:tcBorders>
              <w:top w:val="nil"/>
              <w:left w:val="nil"/>
              <w:bottom w:val="single" w:sz="4" w:space="0" w:color="auto"/>
              <w:right w:val="single" w:sz="4" w:space="0" w:color="auto"/>
            </w:tcBorders>
            <w:noWrap/>
            <w:hideMark/>
          </w:tcPr>
          <w:p w14:paraId="56CE8697" w14:textId="77777777" w:rsidR="00183007" w:rsidRPr="00E17A39" w:rsidRDefault="00183007" w:rsidP="00183007">
            <w:pPr>
              <w:jc w:val="right"/>
              <w:rPr>
                <w:sz w:val="20"/>
                <w:szCs w:val="20"/>
                <w:lang w:eastAsia="en-CA"/>
              </w:rPr>
            </w:pPr>
            <w:r w:rsidRPr="00E17A39">
              <w:rPr>
                <w:sz w:val="20"/>
                <w:szCs w:val="20"/>
                <w:lang w:eastAsia="en-CA"/>
              </w:rPr>
              <w:t>100</w:t>
            </w:r>
          </w:p>
        </w:tc>
      </w:tr>
      <w:tr w:rsidR="00183007" w:rsidRPr="00E30C8C" w14:paraId="02098032" w14:textId="77777777" w:rsidTr="00827234">
        <w:trPr>
          <w:trHeight w:val="58"/>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565E84C8" w14:textId="69693F47" w:rsidR="00183007" w:rsidRPr="00183007" w:rsidRDefault="00183007" w:rsidP="00183007">
            <w:pPr>
              <w:jc w:val="left"/>
              <w:rPr>
                <w:sz w:val="20"/>
                <w:szCs w:val="20"/>
                <w:lang w:eastAsia="en-CA"/>
              </w:rPr>
            </w:pPr>
            <w:r w:rsidRPr="00183007">
              <w:rPr>
                <w:sz w:val="20"/>
                <w:szCs w:val="20"/>
              </w:rPr>
              <w:t>卢旺达</w:t>
            </w:r>
          </w:p>
        </w:tc>
        <w:tc>
          <w:tcPr>
            <w:tcW w:w="1350" w:type="dxa"/>
            <w:tcBorders>
              <w:top w:val="nil"/>
              <w:left w:val="single" w:sz="4" w:space="0" w:color="auto"/>
              <w:bottom w:val="single" w:sz="4" w:space="0" w:color="auto"/>
              <w:right w:val="single" w:sz="4" w:space="0" w:color="auto"/>
            </w:tcBorders>
            <w:noWrap/>
            <w:hideMark/>
          </w:tcPr>
          <w:p w14:paraId="0318E153" w14:textId="77777777" w:rsidR="00183007" w:rsidRPr="00E17A39" w:rsidRDefault="00183007" w:rsidP="00183007">
            <w:pPr>
              <w:jc w:val="right"/>
              <w:rPr>
                <w:sz w:val="20"/>
                <w:szCs w:val="20"/>
                <w:lang w:eastAsia="en-CA"/>
              </w:rPr>
            </w:pPr>
            <w:r w:rsidRPr="00E17A39">
              <w:rPr>
                <w:sz w:val="20"/>
                <w:szCs w:val="20"/>
                <w:lang w:eastAsia="en-CA"/>
              </w:rPr>
              <w:t>0.3</w:t>
            </w:r>
          </w:p>
        </w:tc>
        <w:tc>
          <w:tcPr>
            <w:tcW w:w="1236" w:type="dxa"/>
            <w:tcBorders>
              <w:top w:val="nil"/>
              <w:left w:val="nil"/>
              <w:bottom w:val="single" w:sz="4" w:space="0" w:color="auto"/>
              <w:right w:val="single" w:sz="4" w:space="0" w:color="auto"/>
            </w:tcBorders>
            <w:noWrap/>
            <w:hideMark/>
          </w:tcPr>
          <w:p w14:paraId="6C88D982"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590D3E72" w14:textId="77777777" w:rsidR="00183007" w:rsidRPr="00E17A39" w:rsidRDefault="00183007" w:rsidP="00183007">
            <w:pPr>
              <w:jc w:val="right"/>
              <w:rPr>
                <w:sz w:val="20"/>
                <w:szCs w:val="20"/>
                <w:lang w:eastAsia="en-CA"/>
              </w:rPr>
            </w:pPr>
            <w:r w:rsidRPr="00E17A39">
              <w:rPr>
                <w:sz w:val="20"/>
                <w:szCs w:val="20"/>
                <w:lang w:eastAsia="en-CA"/>
              </w:rPr>
              <w:t>222,700</w:t>
            </w:r>
          </w:p>
        </w:tc>
        <w:tc>
          <w:tcPr>
            <w:tcW w:w="1173" w:type="dxa"/>
            <w:tcBorders>
              <w:top w:val="nil"/>
              <w:left w:val="nil"/>
              <w:bottom w:val="single" w:sz="4" w:space="0" w:color="auto"/>
              <w:right w:val="single" w:sz="4" w:space="0" w:color="auto"/>
            </w:tcBorders>
            <w:noWrap/>
            <w:hideMark/>
          </w:tcPr>
          <w:p w14:paraId="6C2193AC" w14:textId="77777777" w:rsidR="00183007" w:rsidRPr="00E17A39" w:rsidRDefault="00183007" w:rsidP="00183007">
            <w:pPr>
              <w:jc w:val="right"/>
              <w:rPr>
                <w:sz w:val="20"/>
                <w:szCs w:val="20"/>
                <w:lang w:eastAsia="en-CA"/>
              </w:rPr>
            </w:pPr>
            <w:r w:rsidRPr="00E17A39">
              <w:rPr>
                <w:sz w:val="20"/>
                <w:szCs w:val="20"/>
                <w:lang w:eastAsia="en-CA"/>
              </w:rPr>
              <w:t>256,089</w:t>
            </w:r>
          </w:p>
        </w:tc>
        <w:tc>
          <w:tcPr>
            <w:tcW w:w="1317" w:type="dxa"/>
            <w:tcBorders>
              <w:top w:val="nil"/>
              <w:left w:val="nil"/>
              <w:bottom w:val="single" w:sz="4" w:space="0" w:color="auto"/>
              <w:right w:val="single" w:sz="4" w:space="0" w:color="auto"/>
            </w:tcBorders>
            <w:noWrap/>
            <w:hideMark/>
          </w:tcPr>
          <w:p w14:paraId="5F2B1BC7" w14:textId="77777777" w:rsidR="00183007" w:rsidRPr="00E17A39" w:rsidRDefault="00183007" w:rsidP="00183007">
            <w:pPr>
              <w:jc w:val="right"/>
              <w:rPr>
                <w:sz w:val="20"/>
                <w:szCs w:val="20"/>
                <w:lang w:eastAsia="en-CA"/>
              </w:rPr>
            </w:pPr>
            <w:r w:rsidRPr="00E17A39">
              <w:rPr>
                <w:sz w:val="20"/>
                <w:szCs w:val="20"/>
                <w:lang w:eastAsia="en-CA"/>
              </w:rPr>
              <w:t>115</w:t>
            </w:r>
          </w:p>
        </w:tc>
        <w:tc>
          <w:tcPr>
            <w:tcW w:w="1134" w:type="dxa"/>
            <w:tcBorders>
              <w:top w:val="nil"/>
              <w:left w:val="nil"/>
              <w:bottom w:val="single" w:sz="4" w:space="0" w:color="auto"/>
              <w:right w:val="single" w:sz="4" w:space="0" w:color="auto"/>
            </w:tcBorders>
            <w:noWrap/>
            <w:hideMark/>
          </w:tcPr>
          <w:p w14:paraId="13D58985" w14:textId="77777777" w:rsidR="00183007" w:rsidRPr="00E17A39" w:rsidRDefault="00183007" w:rsidP="00183007">
            <w:pPr>
              <w:jc w:val="right"/>
              <w:rPr>
                <w:sz w:val="20"/>
                <w:szCs w:val="20"/>
                <w:lang w:eastAsia="en-CA"/>
              </w:rPr>
            </w:pPr>
            <w:r w:rsidRPr="00E17A39">
              <w:rPr>
                <w:sz w:val="20"/>
                <w:szCs w:val="20"/>
                <w:lang w:eastAsia="en-CA"/>
              </w:rPr>
              <w:t>100</w:t>
            </w:r>
          </w:p>
        </w:tc>
      </w:tr>
      <w:tr w:rsidR="00183007" w:rsidRPr="00E30C8C" w14:paraId="0BE93BD6" w14:textId="77777777" w:rsidTr="00827234">
        <w:trPr>
          <w:trHeight w:val="58"/>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4187BF94" w14:textId="69D67C33" w:rsidR="00183007" w:rsidRPr="00183007" w:rsidRDefault="00183007" w:rsidP="00183007">
            <w:pPr>
              <w:jc w:val="left"/>
              <w:rPr>
                <w:sz w:val="20"/>
                <w:szCs w:val="20"/>
                <w:lang w:eastAsia="en-CA"/>
              </w:rPr>
            </w:pPr>
            <w:r w:rsidRPr="00183007">
              <w:rPr>
                <w:sz w:val="20"/>
                <w:szCs w:val="20"/>
              </w:rPr>
              <w:t>圣基茨和尼维斯</w:t>
            </w:r>
          </w:p>
        </w:tc>
        <w:tc>
          <w:tcPr>
            <w:tcW w:w="1350" w:type="dxa"/>
            <w:tcBorders>
              <w:top w:val="nil"/>
              <w:left w:val="single" w:sz="4" w:space="0" w:color="auto"/>
              <w:bottom w:val="single" w:sz="4" w:space="0" w:color="auto"/>
              <w:right w:val="single" w:sz="4" w:space="0" w:color="auto"/>
            </w:tcBorders>
            <w:noWrap/>
            <w:hideMark/>
          </w:tcPr>
          <w:p w14:paraId="0FCD5A33" w14:textId="77777777" w:rsidR="00183007" w:rsidRPr="00E17A39" w:rsidRDefault="00183007" w:rsidP="00183007">
            <w:pPr>
              <w:jc w:val="right"/>
              <w:rPr>
                <w:sz w:val="20"/>
                <w:szCs w:val="20"/>
                <w:lang w:eastAsia="en-CA"/>
              </w:rPr>
            </w:pPr>
            <w:r w:rsidRPr="00E17A39">
              <w:rPr>
                <w:sz w:val="20"/>
                <w:szCs w:val="20"/>
                <w:lang w:eastAsia="en-CA"/>
              </w:rPr>
              <w:t>0.1</w:t>
            </w:r>
          </w:p>
        </w:tc>
        <w:tc>
          <w:tcPr>
            <w:tcW w:w="1236" w:type="dxa"/>
            <w:tcBorders>
              <w:top w:val="nil"/>
              <w:left w:val="nil"/>
              <w:bottom w:val="single" w:sz="4" w:space="0" w:color="auto"/>
              <w:right w:val="single" w:sz="4" w:space="0" w:color="auto"/>
            </w:tcBorders>
            <w:noWrap/>
            <w:hideMark/>
          </w:tcPr>
          <w:p w14:paraId="540A214E"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23AC91D1" w14:textId="77777777" w:rsidR="00183007" w:rsidRPr="00E17A39" w:rsidRDefault="00183007" w:rsidP="00183007">
            <w:pPr>
              <w:jc w:val="right"/>
              <w:rPr>
                <w:sz w:val="20"/>
                <w:szCs w:val="20"/>
                <w:lang w:eastAsia="en-CA"/>
              </w:rPr>
            </w:pPr>
            <w:r w:rsidRPr="00E17A39">
              <w:rPr>
                <w:sz w:val="20"/>
                <w:szCs w:val="20"/>
                <w:lang w:eastAsia="en-CA"/>
              </w:rPr>
              <w:t>113,425</w:t>
            </w:r>
          </w:p>
        </w:tc>
        <w:tc>
          <w:tcPr>
            <w:tcW w:w="1173" w:type="dxa"/>
            <w:tcBorders>
              <w:top w:val="nil"/>
              <w:left w:val="nil"/>
              <w:bottom w:val="single" w:sz="4" w:space="0" w:color="auto"/>
              <w:right w:val="single" w:sz="4" w:space="0" w:color="auto"/>
            </w:tcBorders>
            <w:noWrap/>
            <w:hideMark/>
          </w:tcPr>
          <w:p w14:paraId="2E62C8A8" w14:textId="77777777" w:rsidR="00183007" w:rsidRPr="00E17A39" w:rsidRDefault="00183007" w:rsidP="00183007">
            <w:pPr>
              <w:jc w:val="right"/>
              <w:rPr>
                <w:sz w:val="20"/>
                <w:szCs w:val="20"/>
                <w:lang w:eastAsia="en-CA"/>
              </w:rPr>
            </w:pPr>
            <w:r w:rsidRPr="00E17A39">
              <w:rPr>
                <w:sz w:val="20"/>
                <w:szCs w:val="20"/>
                <w:lang w:eastAsia="en-CA"/>
              </w:rPr>
              <w:t>168,600</w:t>
            </w:r>
          </w:p>
        </w:tc>
        <w:tc>
          <w:tcPr>
            <w:tcW w:w="1317" w:type="dxa"/>
            <w:tcBorders>
              <w:top w:val="nil"/>
              <w:left w:val="nil"/>
              <w:bottom w:val="single" w:sz="4" w:space="0" w:color="auto"/>
              <w:right w:val="single" w:sz="4" w:space="0" w:color="auto"/>
            </w:tcBorders>
            <w:noWrap/>
            <w:hideMark/>
          </w:tcPr>
          <w:p w14:paraId="1EB8A4AF" w14:textId="77777777" w:rsidR="00183007" w:rsidRPr="00E17A39" w:rsidRDefault="00183007" w:rsidP="00183007">
            <w:pPr>
              <w:jc w:val="right"/>
              <w:rPr>
                <w:sz w:val="20"/>
                <w:szCs w:val="20"/>
                <w:lang w:eastAsia="en-CA"/>
              </w:rPr>
            </w:pPr>
            <w:r w:rsidRPr="00E17A39">
              <w:rPr>
                <w:sz w:val="20"/>
                <w:szCs w:val="20"/>
                <w:lang w:eastAsia="en-CA"/>
              </w:rPr>
              <w:t>149</w:t>
            </w:r>
          </w:p>
        </w:tc>
        <w:tc>
          <w:tcPr>
            <w:tcW w:w="1134" w:type="dxa"/>
            <w:tcBorders>
              <w:top w:val="nil"/>
              <w:left w:val="nil"/>
              <w:bottom w:val="single" w:sz="4" w:space="0" w:color="auto"/>
              <w:right w:val="single" w:sz="4" w:space="0" w:color="auto"/>
            </w:tcBorders>
            <w:noWrap/>
            <w:hideMark/>
          </w:tcPr>
          <w:p w14:paraId="2C928446" w14:textId="77777777" w:rsidR="00183007" w:rsidRPr="00E17A39" w:rsidRDefault="00183007" w:rsidP="00183007">
            <w:pPr>
              <w:jc w:val="right"/>
              <w:rPr>
                <w:sz w:val="20"/>
                <w:szCs w:val="20"/>
                <w:lang w:eastAsia="en-CA"/>
              </w:rPr>
            </w:pPr>
            <w:r w:rsidRPr="00E17A39">
              <w:rPr>
                <w:sz w:val="20"/>
                <w:szCs w:val="20"/>
                <w:lang w:eastAsia="en-CA"/>
              </w:rPr>
              <w:t>100</w:t>
            </w:r>
          </w:p>
        </w:tc>
      </w:tr>
      <w:tr w:rsidR="00183007" w:rsidRPr="00E30C8C" w14:paraId="31CDB8BF" w14:textId="77777777" w:rsidTr="00827234">
        <w:trPr>
          <w:trHeight w:val="69"/>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0DA94262" w14:textId="75DD4B2B" w:rsidR="00183007" w:rsidRPr="00183007" w:rsidRDefault="00183007" w:rsidP="00183007">
            <w:pPr>
              <w:jc w:val="left"/>
              <w:rPr>
                <w:sz w:val="20"/>
                <w:szCs w:val="20"/>
                <w:lang w:eastAsia="en-CA"/>
              </w:rPr>
            </w:pPr>
            <w:r w:rsidRPr="00183007">
              <w:rPr>
                <w:sz w:val="20"/>
                <w:szCs w:val="20"/>
              </w:rPr>
              <w:t>圣卢西亚</w:t>
            </w:r>
          </w:p>
        </w:tc>
        <w:tc>
          <w:tcPr>
            <w:tcW w:w="1350" w:type="dxa"/>
            <w:tcBorders>
              <w:top w:val="nil"/>
              <w:left w:val="single" w:sz="4" w:space="0" w:color="auto"/>
              <w:bottom w:val="single" w:sz="4" w:space="0" w:color="auto"/>
              <w:right w:val="single" w:sz="4" w:space="0" w:color="auto"/>
            </w:tcBorders>
            <w:noWrap/>
            <w:hideMark/>
          </w:tcPr>
          <w:p w14:paraId="31646193" w14:textId="77777777" w:rsidR="00183007" w:rsidRPr="00E17A39" w:rsidRDefault="00183007" w:rsidP="00183007">
            <w:pPr>
              <w:jc w:val="right"/>
              <w:rPr>
                <w:sz w:val="20"/>
                <w:szCs w:val="20"/>
                <w:lang w:eastAsia="en-CA"/>
              </w:rPr>
            </w:pPr>
            <w:r w:rsidRPr="00E17A39">
              <w:rPr>
                <w:sz w:val="20"/>
                <w:szCs w:val="20"/>
                <w:lang w:eastAsia="en-CA"/>
              </w:rPr>
              <w:t>0.0</w:t>
            </w:r>
          </w:p>
        </w:tc>
        <w:tc>
          <w:tcPr>
            <w:tcW w:w="1236" w:type="dxa"/>
            <w:tcBorders>
              <w:top w:val="nil"/>
              <w:left w:val="nil"/>
              <w:bottom w:val="single" w:sz="4" w:space="0" w:color="auto"/>
              <w:right w:val="single" w:sz="4" w:space="0" w:color="auto"/>
            </w:tcBorders>
            <w:noWrap/>
            <w:hideMark/>
          </w:tcPr>
          <w:p w14:paraId="7300122D"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64C63704" w14:textId="77777777" w:rsidR="00183007" w:rsidRPr="00E17A39" w:rsidRDefault="00183007" w:rsidP="00183007">
            <w:pPr>
              <w:jc w:val="right"/>
              <w:rPr>
                <w:sz w:val="20"/>
                <w:szCs w:val="20"/>
                <w:lang w:eastAsia="en-CA"/>
              </w:rPr>
            </w:pPr>
            <w:r w:rsidRPr="00E17A39">
              <w:rPr>
                <w:sz w:val="20"/>
                <w:szCs w:val="20"/>
                <w:lang w:eastAsia="en-CA"/>
              </w:rPr>
              <w:t>223,053</w:t>
            </w:r>
          </w:p>
        </w:tc>
        <w:tc>
          <w:tcPr>
            <w:tcW w:w="1173" w:type="dxa"/>
            <w:tcBorders>
              <w:top w:val="nil"/>
              <w:left w:val="nil"/>
              <w:bottom w:val="single" w:sz="4" w:space="0" w:color="auto"/>
              <w:right w:val="single" w:sz="4" w:space="0" w:color="auto"/>
            </w:tcBorders>
            <w:noWrap/>
            <w:hideMark/>
          </w:tcPr>
          <w:p w14:paraId="2339793C" w14:textId="77777777" w:rsidR="00183007" w:rsidRPr="00E17A39" w:rsidRDefault="00183007" w:rsidP="00183007">
            <w:pPr>
              <w:jc w:val="right"/>
              <w:rPr>
                <w:sz w:val="20"/>
                <w:szCs w:val="20"/>
                <w:lang w:eastAsia="en-CA"/>
              </w:rPr>
            </w:pPr>
            <w:r w:rsidRPr="00E17A39">
              <w:rPr>
                <w:sz w:val="20"/>
                <w:szCs w:val="20"/>
                <w:lang w:eastAsia="en-CA"/>
              </w:rPr>
              <w:t>123,094</w:t>
            </w:r>
          </w:p>
        </w:tc>
        <w:tc>
          <w:tcPr>
            <w:tcW w:w="1317" w:type="dxa"/>
            <w:tcBorders>
              <w:top w:val="nil"/>
              <w:left w:val="nil"/>
              <w:bottom w:val="single" w:sz="4" w:space="0" w:color="auto"/>
              <w:right w:val="single" w:sz="4" w:space="0" w:color="auto"/>
            </w:tcBorders>
            <w:noWrap/>
            <w:hideMark/>
          </w:tcPr>
          <w:p w14:paraId="6EECB209" w14:textId="77777777" w:rsidR="00183007" w:rsidRPr="00E17A39" w:rsidRDefault="00183007" w:rsidP="00183007">
            <w:pPr>
              <w:jc w:val="right"/>
              <w:rPr>
                <w:sz w:val="20"/>
                <w:szCs w:val="20"/>
                <w:lang w:eastAsia="en-CA"/>
              </w:rPr>
            </w:pPr>
            <w:r w:rsidRPr="00E17A39">
              <w:rPr>
                <w:sz w:val="20"/>
                <w:szCs w:val="20"/>
                <w:lang w:eastAsia="en-CA"/>
              </w:rPr>
              <w:t>55</w:t>
            </w:r>
          </w:p>
        </w:tc>
        <w:tc>
          <w:tcPr>
            <w:tcW w:w="1134" w:type="dxa"/>
            <w:tcBorders>
              <w:top w:val="nil"/>
              <w:left w:val="nil"/>
              <w:bottom w:val="single" w:sz="4" w:space="0" w:color="auto"/>
              <w:right w:val="single" w:sz="4" w:space="0" w:color="auto"/>
            </w:tcBorders>
            <w:noWrap/>
            <w:hideMark/>
          </w:tcPr>
          <w:p w14:paraId="0976E8CD" w14:textId="77777777" w:rsidR="00183007" w:rsidRPr="00E17A39" w:rsidRDefault="00183007" w:rsidP="00183007">
            <w:pPr>
              <w:jc w:val="right"/>
              <w:rPr>
                <w:sz w:val="20"/>
                <w:szCs w:val="20"/>
                <w:lang w:eastAsia="en-CA"/>
              </w:rPr>
            </w:pPr>
            <w:r w:rsidRPr="00E17A39">
              <w:rPr>
                <w:sz w:val="20"/>
                <w:szCs w:val="20"/>
                <w:lang w:eastAsia="en-CA"/>
              </w:rPr>
              <w:t>33</w:t>
            </w:r>
          </w:p>
        </w:tc>
      </w:tr>
      <w:tr w:rsidR="00183007" w:rsidRPr="00E30C8C" w14:paraId="407F3F17" w14:textId="77777777" w:rsidTr="00827234">
        <w:trPr>
          <w:trHeight w:val="58"/>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3C353AAC" w14:textId="316C9FA5" w:rsidR="00183007" w:rsidRPr="00183007" w:rsidRDefault="00183007" w:rsidP="00183007">
            <w:pPr>
              <w:ind w:right="-102"/>
              <w:jc w:val="left"/>
              <w:rPr>
                <w:sz w:val="20"/>
                <w:szCs w:val="20"/>
                <w:lang w:eastAsia="zh-CN"/>
              </w:rPr>
            </w:pPr>
            <w:r w:rsidRPr="00183007">
              <w:rPr>
                <w:sz w:val="20"/>
                <w:szCs w:val="20"/>
                <w:lang w:eastAsia="zh-CN"/>
              </w:rPr>
              <w:t>圣文森特和格林纳丁斯</w:t>
            </w:r>
          </w:p>
        </w:tc>
        <w:tc>
          <w:tcPr>
            <w:tcW w:w="1350" w:type="dxa"/>
            <w:tcBorders>
              <w:top w:val="nil"/>
              <w:left w:val="single" w:sz="4" w:space="0" w:color="auto"/>
              <w:bottom w:val="single" w:sz="4" w:space="0" w:color="auto"/>
              <w:right w:val="single" w:sz="4" w:space="0" w:color="auto"/>
            </w:tcBorders>
            <w:noWrap/>
            <w:hideMark/>
          </w:tcPr>
          <w:p w14:paraId="6118B6AB" w14:textId="77777777" w:rsidR="00183007" w:rsidRPr="00E17A39" w:rsidRDefault="00183007" w:rsidP="00183007">
            <w:pPr>
              <w:jc w:val="right"/>
              <w:rPr>
                <w:sz w:val="20"/>
                <w:szCs w:val="20"/>
                <w:lang w:eastAsia="en-CA"/>
              </w:rPr>
            </w:pPr>
            <w:r w:rsidRPr="00E17A39">
              <w:rPr>
                <w:sz w:val="20"/>
                <w:szCs w:val="20"/>
                <w:lang w:eastAsia="en-CA"/>
              </w:rPr>
              <w:t>0.0</w:t>
            </w:r>
          </w:p>
        </w:tc>
        <w:tc>
          <w:tcPr>
            <w:tcW w:w="1236" w:type="dxa"/>
            <w:tcBorders>
              <w:top w:val="nil"/>
              <w:left w:val="nil"/>
              <w:bottom w:val="single" w:sz="4" w:space="0" w:color="auto"/>
              <w:right w:val="single" w:sz="4" w:space="0" w:color="auto"/>
            </w:tcBorders>
            <w:noWrap/>
            <w:hideMark/>
          </w:tcPr>
          <w:p w14:paraId="0C24A454"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74C0D4B3" w14:textId="77777777" w:rsidR="00183007" w:rsidRPr="00E17A39" w:rsidRDefault="00183007" w:rsidP="00183007">
            <w:pPr>
              <w:jc w:val="right"/>
              <w:rPr>
                <w:sz w:val="20"/>
                <w:szCs w:val="20"/>
                <w:lang w:eastAsia="en-CA"/>
              </w:rPr>
            </w:pPr>
            <w:r w:rsidRPr="00E17A39">
              <w:rPr>
                <w:sz w:val="20"/>
                <w:szCs w:val="20"/>
                <w:lang w:eastAsia="en-CA"/>
              </w:rPr>
              <w:t>214,622</w:t>
            </w:r>
          </w:p>
        </w:tc>
        <w:tc>
          <w:tcPr>
            <w:tcW w:w="1173" w:type="dxa"/>
            <w:tcBorders>
              <w:top w:val="nil"/>
              <w:left w:val="nil"/>
              <w:bottom w:val="single" w:sz="4" w:space="0" w:color="auto"/>
              <w:right w:val="single" w:sz="4" w:space="0" w:color="auto"/>
            </w:tcBorders>
            <w:noWrap/>
            <w:hideMark/>
          </w:tcPr>
          <w:p w14:paraId="24ACBAFC" w14:textId="77777777" w:rsidR="00183007" w:rsidRPr="00E17A39" w:rsidRDefault="00183007" w:rsidP="00183007">
            <w:pPr>
              <w:jc w:val="right"/>
              <w:rPr>
                <w:sz w:val="20"/>
                <w:szCs w:val="20"/>
                <w:lang w:eastAsia="en-CA"/>
              </w:rPr>
            </w:pPr>
            <w:r w:rsidRPr="00E17A39">
              <w:rPr>
                <w:sz w:val="20"/>
                <w:szCs w:val="20"/>
                <w:lang w:eastAsia="en-CA"/>
              </w:rPr>
              <w:t>59,527</w:t>
            </w:r>
          </w:p>
        </w:tc>
        <w:tc>
          <w:tcPr>
            <w:tcW w:w="1317" w:type="dxa"/>
            <w:tcBorders>
              <w:top w:val="nil"/>
              <w:left w:val="nil"/>
              <w:bottom w:val="single" w:sz="4" w:space="0" w:color="auto"/>
              <w:right w:val="single" w:sz="4" w:space="0" w:color="auto"/>
            </w:tcBorders>
            <w:noWrap/>
            <w:hideMark/>
          </w:tcPr>
          <w:p w14:paraId="118E1504" w14:textId="77777777" w:rsidR="00183007" w:rsidRPr="00E17A39" w:rsidRDefault="00183007" w:rsidP="00183007">
            <w:pPr>
              <w:jc w:val="right"/>
              <w:rPr>
                <w:sz w:val="20"/>
                <w:szCs w:val="20"/>
                <w:lang w:eastAsia="en-CA"/>
              </w:rPr>
            </w:pPr>
            <w:r w:rsidRPr="00E17A39">
              <w:rPr>
                <w:sz w:val="20"/>
                <w:szCs w:val="20"/>
                <w:lang w:eastAsia="en-CA"/>
              </w:rPr>
              <w:t>28</w:t>
            </w:r>
          </w:p>
        </w:tc>
        <w:tc>
          <w:tcPr>
            <w:tcW w:w="1134" w:type="dxa"/>
            <w:tcBorders>
              <w:top w:val="nil"/>
              <w:left w:val="nil"/>
              <w:bottom w:val="single" w:sz="4" w:space="0" w:color="auto"/>
              <w:right w:val="single" w:sz="4" w:space="0" w:color="auto"/>
            </w:tcBorders>
            <w:noWrap/>
            <w:hideMark/>
          </w:tcPr>
          <w:p w14:paraId="12C8E82A" w14:textId="77777777" w:rsidR="00183007" w:rsidRPr="00E17A39" w:rsidRDefault="00183007" w:rsidP="00183007">
            <w:pPr>
              <w:jc w:val="right"/>
              <w:rPr>
                <w:sz w:val="20"/>
                <w:szCs w:val="20"/>
                <w:lang w:eastAsia="en-CA"/>
              </w:rPr>
            </w:pPr>
            <w:r w:rsidRPr="00E17A39">
              <w:rPr>
                <w:sz w:val="20"/>
                <w:szCs w:val="20"/>
                <w:lang w:eastAsia="en-CA"/>
              </w:rPr>
              <w:t>0</w:t>
            </w:r>
          </w:p>
        </w:tc>
      </w:tr>
      <w:tr w:rsidR="00183007" w:rsidRPr="00E30C8C" w14:paraId="57274B6D" w14:textId="77777777" w:rsidTr="00827234">
        <w:trPr>
          <w:trHeight w:val="58"/>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6CA43928" w14:textId="27F0DAA3" w:rsidR="00183007" w:rsidRPr="00183007" w:rsidRDefault="00183007" w:rsidP="00183007">
            <w:pPr>
              <w:jc w:val="left"/>
              <w:rPr>
                <w:sz w:val="20"/>
                <w:szCs w:val="20"/>
                <w:lang w:eastAsia="en-CA"/>
              </w:rPr>
            </w:pPr>
            <w:r w:rsidRPr="00183007">
              <w:rPr>
                <w:sz w:val="20"/>
                <w:szCs w:val="20"/>
              </w:rPr>
              <w:t>萨摩亚</w:t>
            </w:r>
          </w:p>
        </w:tc>
        <w:tc>
          <w:tcPr>
            <w:tcW w:w="1350" w:type="dxa"/>
            <w:tcBorders>
              <w:top w:val="nil"/>
              <w:left w:val="single" w:sz="4" w:space="0" w:color="auto"/>
              <w:bottom w:val="single" w:sz="4" w:space="0" w:color="auto"/>
              <w:right w:val="single" w:sz="4" w:space="0" w:color="auto"/>
            </w:tcBorders>
            <w:noWrap/>
            <w:hideMark/>
          </w:tcPr>
          <w:p w14:paraId="7331B1A2" w14:textId="77777777" w:rsidR="00183007" w:rsidRPr="00E17A39" w:rsidRDefault="00183007" w:rsidP="00183007">
            <w:pPr>
              <w:jc w:val="right"/>
              <w:rPr>
                <w:sz w:val="20"/>
                <w:szCs w:val="20"/>
                <w:lang w:eastAsia="en-CA"/>
              </w:rPr>
            </w:pPr>
            <w:r w:rsidRPr="00E17A39">
              <w:rPr>
                <w:sz w:val="20"/>
                <w:szCs w:val="20"/>
                <w:lang w:eastAsia="en-CA"/>
              </w:rPr>
              <w:t>0.0</w:t>
            </w:r>
          </w:p>
        </w:tc>
        <w:tc>
          <w:tcPr>
            <w:tcW w:w="1236" w:type="dxa"/>
            <w:tcBorders>
              <w:top w:val="nil"/>
              <w:left w:val="nil"/>
              <w:bottom w:val="single" w:sz="4" w:space="0" w:color="auto"/>
              <w:right w:val="single" w:sz="4" w:space="0" w:color="auto"/>
            </w:tcBorders>
            <w:noWrap/>
            <w:hideMark/>
          </w:tcPr>
          <w:p w14:paraId="547888AA"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2F1FC27E" w14:textId="77777777" w:rsidR="00183007" w:rsidRPr="00E17A39" w:rsidRDefault="00183007" w:rsidP="00183007">
            <w:pPr>
              <w:jc w:val="right"/>
              <w:rPr>
                <w:sz w:val="20"/>
                <w:szCs w:val="20"/>
                <w:lang w:eastAsia="en-CA"/>
              </w:rPr>
            </w:pPr>
            <w:r w:rsidRPr="00E17A39">
              <w:rPr>
                <w:sz w:val="20"/>
                <w:szCs w:val="20"/>
                <w:lang w:eastAsia="en-CA"/>
              </w:rPr>
              <w:t>158,482</w:t>
            </w:r>
          </w:p>
        </w:tc>
        <w:tc>
          <w:tcPr>
            <w:tcW w:w="1173" w:type="dxa"/>
            <w:tcBorders>
              <w:top w:val="nil"/>
              <w:left w:val="nil"/>
              <w:bottom w:val="single" w:sz="4" w:space="0" w:color="auto"/>
              <w:right w:val="single" w:sz="4" w:space="0" w:color="auto"/>
            </w:tcBorders>
            <w:noWrap/>
            <w:hideMark/>
          </w:tcPr>
          <w:p w14:paraId="7075225A" w14:textId="77777777" w:rsidR="00183007" w:rsidRPr="00E17A39" w:rsidRDefault="00183007" w:rsidP="00183007">
            <w:pPr>
              <w:jc w:val="right"/>
              <w:rPr>
                <w:sz w:val="20"/>
                <w:szCs w:val="20"/>
                <w:lang w:eastAsia="en-CA"/>
              </w:rPr>
            </w:pPr>
            <w:r w:rsidRPr="00E17A39">
              <w:rPr>
                <w:sz w:val="20"/>
                <w:szCs w:val="20"/>
                <w:lang w:eastAsia="en-CA"/>
              </w:rPr>
              <w:t>90,621</w:t>
            </w:r>
          </w:p>
        </w:tc>
        <w:tc>
          <w:tcPr>
            <w:tcW w:w="1317" w:type="dxa"/>
            <w:tcBorders>
              <w:top w:val="nil"/>
              <w:left w:val="nil"/>
              <w:bottom w:val="single" w:sz="4" w:space="0" w:color="auto"/>
              <w:right w:val="single" w:sz="4" w:space="0" w:color="auto"/>
            </w:tcBorders>
            <w:noWrap/>
            <w:hideMark/>
          </w:tcPr>
          <w:p w14:paraId="58B3DAF1" w14:textId="77777777" w:rsidR="00183007" w:rsidRPr="00E17A39" w:rsidRDefault="00183007" w:rsidP="00183007">
            <w:pPr>
              <w:jc w:val="right"/>
              <w:rPr>
                <w:sz w:val="20"/>
                <w:szCs w:val="20"/>
                <w:lang w:eastAsia="en-CA"/>
              </w:rPr>
            </w:pPr>
            <w:r w:rsidRPr="00E17A39">
              <w:rPr>
                <w:sz w:val="20"/>
                <w:szCs w:val="20"/>
                <w:lang w:eastAsia="en-CA"/>
              </w:rPr>
              <w:t>57</w:t>
            </w:r>
          </w:p>
        </w:tc>
        <w:tc>
          <w:tcPr>
            <w:tcW w:w="1134" w:type="dxa"/>
            <w:tcBorders>
              <w:top w:val="nil"/>
              <w:left w:val="nil"/>
              <w:bottom w:val="single" w:sz="4" w:space="0" w:color="auto"/>
              <w:right w:val="single" w:sz="4" w:space="0" w:color="auto"/>
            </w:tcBorders>
            <w:noWrap/>
            <w:hideMark/>
          </w:tcPr>
          <w:p w14:paraId="06E34052" w14:textId="77777777" w:rsidR="00183007" w:rsidRPr="00E17A39" w:rsidRDefault="00183007" w:rsidP="00183007">
            <w:pPr>
              <w:jc w:val="left"/>
              <w:rPr>
                <w:sz w:val="20"/>
                <w:szCs w:val="20"/>
                <w:lang w:eastAsia="en-CA"/>
              </w:rPr>
            </w:pPr>
            <w:r w:rsidRPr="00E17A39">
              <w:rPr>
                <w:sz w:val="20"/>
                <w:szCs w:val="20"/>
                <w:lang w:eastAsia="en-CA"/>
              </w:rPr>
              <w:t> </w:t>
            </w:r>
          </w:p>
        </w:tc>
      </w:tr>
      <w:tr w:rsidR="00183007" w:rsidRPr="00E30C8C" w14:paraId="5EA3540E" w14:textId="77777777" w:rsidTr="00827234">
        <w:trPr>
          <w:trHeight w:val="58"/>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198572EF" w14:textId="51E64EA1" w:rsidR="00183007" w:rsidRPr="00183007" w:rsidRDefault="00183007" w:rsidP="00183007">
            <w:pPr>
              <w:jc w:val="left"/>
              <w:rPr>
                <w:sz w:val="20"/>
                <w:szCs w:val="20"/>
                <w:lang w:eastAsia="en-CA"/>
              </w:rPr>
            </w:pPr>
            <w:r w:rsidRPr="00183007">
              <w:rPr>
                <w:sz w:val="20"/>
                <w:szCs w:val="20"/>
              </w:rPr>
              <w:t>圣多美和普林西比</w:t>
            </w:r>
          </w:p>
        </w:tc>
        <w:tc>
          <w:tcPr>
            <w:tcW w:w="1350" w:type="dxa"/>
            <w:tcBorders>
              <w:top w:val="nil"/>
              <w:left w:val="single" w:sz="4" w:space="0" w:color="auto"/>
              <w:bottom w:val="single" w:sz="4" w:space="0" w:color="auto"/>
              <w:right w:val="single" w:sz="4" w:space="0" w:color="auto"/>
            </w:tcBorders>
            <w:noWrap/>
            <w:hideMark/>
          </w:tcPr>
          <w:p w14:paraId="2F97089A" w14:textId="77777777" w:rsidR="00183007" w:rsidRPr="00E17A39" w:rsidRDefault="00183007" w:rsidP="00183007">
            <w:pPr>
              <w:jc w:val="right"/>
              <w:rPr>
                <w:sz w:val="20"/>
                <w:szCs w:val="20"/>
                <w:lang w:eastAsia="en-CA"/>
              </w:rPr>
            </w:pPr>
            <w:r w:rsidRPr="00E17A39">
              <w:rPr>
                <w:sz w:val="20"/>
                <w:szCs w:val="20"/>
                <w:lang w:eastAsia="en-CA"/>
              </w:rPr>
              <w:t>0.0</w:t>
            </w:r>
          </w:p>
        </w:tc>
        <w:tc>
          <w:tcPr>
            <w:tcW w:w="1236" w:type="dxa"/>
            <w:tcBorders>
              <w:top w:val="nil"/>
              <w:left w:val="nil"/>
              <w:bottom w:val="single" w:sz="4" w:space="0" w:color="auto"/>
              <w:right w:val="single" w:sz="4" w:space="0" w:color="auto"/>
            </w:tcBorders>
            <w:noWrap/>
            <w:hideMark/>
          </w:tcPr>
          <w:p w14:paraId="5031C440"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2042AFF5" w14:textId="77777777" w:rsidR="00183007" w:rsidRPr="00E17A39" w:rsidRDefault="00183007" w:rsidP="00183007">
            <w:pPr>
              <w:jc w:val="right"/>
              <w:rPr>
                <w:sz w:val="20"/>
                <w:szCs w:val="20"/>
                <w:lang w:eastAsia="en-CA"/>
              </w:rPr>
            </w:pPr>
            <w:r w:rsidRPr="00E17A39">
              <w:rPr>
                <w:sz w:val="20"/>
                <w:szCs w:val="20"/>
                <w:lang w:eastAsia="en-CA"/>
              </w:rPr>
              <w:t>92,086</w:t>
            </w:r>
          </w:p>
        </w:tc>
        <w:tc>
          <w:tcPr>
            <w:tcW w:w="1173" w:type="dxa"/>
            <w:tcBorders>
              <w:top w:val="nil"/>
              <w:left w:val="nil"/>
              <w:bottom w:val="single" w:sz="4" w:space="0" w:color="auto"/>
              <w:right w:val="single" w:sz="4" w:space="0" w:color="auto"/>
            </w:tcBorders>
            <w:noWrap/>
            <w:hideMark/>
          </w:tcPr>
          <w:p w14:paraId="39650247" w14:textId="77777777" w:rsidR="00183007" w:rsidRPr="00E17A39" w:rsidRDefault="00183007" w:rsidP="00183007">
            <w:pPr>
              <w:jc w:val="right"/>
              <w:rPr>
                <w:sz w:val="20"/>
                <w:szCs w:val="20"/>
                <w:lang w:eastAsia="en-CA"/>
              </w:rPr>
            </w:pPr>
            <w:r w:rsidRPr="00E17A39">
              <w:rPr>
                <w:sz w:val="20"/>
                <w:szCs w:val="20"/>
                <w:lang w:eastAsia="en-CA"/>
              </w:rPr>
              <w:t>0</w:t>
            </w:r>
          </w:p>
        </w:tc>
        <w:tc>
          <w:tcPr>
            <w:tcW w:w="1317" w:type="dxa"/>
            <w:tcBorders>
              <w:top w:val="nil"/>
              <w:left w:val="nil"/>
              <w:bottom w:val="single" w:sz="4" w:space="0" w:color="auto"/>
              <w:right w:val="single" w:sz="4" w:space="0" w:color="auto"/>
            </w:tcBorders>
            <w:noWrap/>
            <w:hideMark/>
          </w:tcPr>
          <w:p w14:paraId="73152113"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0CA2DA74" w14:textId="77777777" w:rsidR="00183007" w:rsidRPr="00E17A39" w:rsidRDefault="00183007" w:rsidP="00183007">
            <w:pPr>
              <w:jc w:val="right"/>
              <w:rPr>
                <w:sz w:val="20"/>
                <w:szCs w:val="20"/>
                <w:lang w:eastAsia="en-CA"/>
              </w:rPr>
            </w:pPr>
            <w:r w:rsidRPr="00E17A39">
              <w:rPr>
                <w:sz w:val="20"/>
                <w:szCs w:val="20"/>
                <w:lang w:eastAsia="en-CA"/>
              </w:rPr>
              <w:t>0</w:t>
            </w:r>
          </w:p>
        </w:tc>
      </w:tr>
      <w:tr w:rsidR="00183007" w:rsidRPr="00E30C8C" w14:paraId="0B53213C" w14:textId="77777777" w:rsidTr="00827234">
        <w:trPr>
          <w:trHeight w:val="58"/>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3ADC749A" w14:textId="7E04818D" w:rsidR="00183007" w:rsidRPr="00183007" w:rsidRDefault="00183007" w:rsidP="00183007">
            <w:pPr>
              <w:jc w:val="left"/>
              <w:rPr>
                <w:sz w:val="20"/>
                <w:szCs w:val="20"/>
                <w:lang w:eastAsia="en-CA"/>
              </w:rPr>
            </w:pPr>
            <w:r w:rsidRPr="00183007">
              <w:rPr>
                <w:sz w:val="20"/>
                <w:szCs w:val="20"/>
              </w:rPr>
              <w:t>沙特阿拉伯</w:t>
            </w:r>
          </w:p>
        </w:tc>
        <w:tc>
          <w:tcPr>
            <w:tcW w:w="1350" w:type="dxa"/>
            <w:tcBorders>
              <w:top w:val="nil"/>
              <w:left w:val="single" w:sz="4" w:space="0" w:color="auto"/>
              <w:bottom w:val="single" w:sz="4" w:space="0" w:color="auto"/>
              <w:right w:val="single" w:sz="4" w:space="0" w:color="auto"/>
            </w:tcBorders>
            <w:noWrap/>
            <w:hideMark/>
          </w:tcPr>
          <w:p w14:paraId="367217C8" w14:textId="77777777" w:rsidR="00183007" w:rsidRPr="00E17A39" w:rsidRDefault="00183007" w:rsidP="00183007">
            <w:pPr>
              <w:jc w:val="right"/>
              <w:rPr>
                <w:sz w:val="20"/>
                <w:szCs w:val="20"/>
                <w:lang w:eastAsia="en-CA"/>
              </w:rPr>
            </w:pPr>
            <w:r w:rsidRPr="00E17A39">
              <w:rPr>
                <w:sz w:val="20"/>
                <w:szCs w:val="20"/>
                <w:lang w:eastAsia="en-CA"/>
              </w:rPr>
              <w:t>0.0</w:t>
            </w:r>
          </w:p>
        </w:tc>
        <w:tc>
          <w:tcPr>
            <w:tcW w:w="1236" w:type="dxa"/>
            <w:tcBorders>
              <w:top w:val="nil"/>
              <w:left w:val="nil"/>
              <w:bottom w:val="single" w:sz="4" w:space="0" w:color="auto"/>
              <w:right w:val="single" w:sz="4" w:space="0" w:color="auto"/>
            </w:tcBorders>
            <w:noWrap/>
            <w:hideMark/>
          </w:tcPr>
          <w:p w14:paraId="52071358"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747DFFF1" w14:textId="77777777" w:rsidR="00183007" w:rsidRPr="00E17A39" w:rsidRDefault="00183007" w:rsidP="00183007">
            <w:pPr>
              <w:jc w:val="right"/>
              <w:rPr>
                <w:sz w:val="20"/>
                <w:szCs w:val="20"/>
                <w:lang w:eastAsia="en-CA"/>
              </w:rPr>
            </w:pPr>
            <w:r w:rsidRPr="00E17A39">
              <w:rPr>
                <w:sz w:val="20"/>
                <w:szCs w:val="20"/>
                <w:lang w:eastAsia="en-CA"/>
              </w:rPr>
              <w:t>169,104</w:t>
            </w:r>
          </w:p>
        </w:tc>
        <w:tc>
          <w:tcPr>
            <w:tcW w:w="1173" w:type="dxa"/>
            <w:tcBorders>
              <w:top w:val="nil"/>
              <w:left w:val="nil"/>
              <w:bottom w:val="single" w:sz="4" w:space="0" w:color="auto"/>
              <w:right w:val="single" w:sz="4" w:space="0" w:color="auto"/>
            </w:tcBorders>
            <w:noWrap/>
            <w:hideMark/>
          </w:tcPr>
          <w:p w14:paraId="20D0ACC0" w14:textId="77777777" w:rsidR="00183007" w:rsidRPr="00E17A39" w:rsidRDefault="00183007" w:rsidP="00183007">
            <w:pPr>
              <w:jc w:val="right"/>
              <w:rPr>
                <w:sz w:val="20"/>
                <w:szCs w:val="20"/>
                <w:lang w:eastAsia="en-CA"/>
              </w:rPr>
            </w:pPr>
            <w:r w:rsidRPr="00E17A39">
              <w:rPr>
                <w:sz w:val="20"/>
                <w:szCs w:val="20"/>
                <w:lang w:eastAsia="en-CA"/>
              </w:rPr>
              <w:t>330,363</w:t>
            </w:r>
          </w:p>
        </w:tc>
        <w:tc>
          <w:tcPr>
            <w:tcW w:w="1317" w:type="dxa"/>
            <w:tcBorders>
              <w:top w:val="nil"/>
              <w:left w:val="nil"/>
              <w:bottom w:val="single" w:sz="4" w:space="0" w:color="auto"/>
              <w:right w:val="single" w:sz="4" w:space="0" w:color="auto"/>
            </w:tcBorders>
            <w:noWrap/>
            <w:hideMark/>
          </w:tcPr>
          <w:p w14:paraId="00800052" w14:textId="77777777" w:rsidR="00183007" w:rsidRPr="00E17A39" w:rsidRDefault="00183007" w:rsidP="00183007">
            <w:pPr>
              <w:jc w:val="right"/>
              <w:rPr>
                <w:sz w:val="20"/>
                <w:szCs w:val="20"/>
                <w:lang w:eastAsia="en-CA"/>
              </w:rPr>
            </w:pPr>
            <w:r w:rsidRPr="00E17A39">
              <w:rPr>
                <w:sz w:val="20"/>
                <w:szCs w:val="20"/>
                <w:lang w:eastAsia="en-CA"/>
              </w:rPr>
              <w:t>195</w:t>
            </w:r>
          </w:p>
        </w:tc>
        <w:tc>
          <w:tcPr>
            <w:tcW w:w="1134" w:type="dxa"/>
            <w:tcBorders>
              <w:top w:val="nil"/>
              <w:left w:val="nil"/>
              <w:bottom w:val="single" w:sz="4" w:space="0" w:color="auto"/>
              <w:right w:val="single" w:sz="4" w:space="0" w:color="auto"/>
            </w:tcBorders>
            <w:noWrap/>
            <w:hideMark/>
          </w:tcPr>
          <w:p w14:paraId="4998F09A" w14:textId="77777777" w:rsidR="00183007" w:rsidRPr="00E17A39" w:rsidRDefault="00183007" w:rsidP="00183007">
            <w:pPr>
              <w:jc w:val="right"/>
              <w:rPr>
                <w:sz w:val="20"/>
                <w:szCs w:val="20"/>
                <w:lang w:eastAsia="en-CA"/>
              </w:rPr>
            </w:pPr>
            <w:r w:rsidRPr="00E17A39">
              <w:rPr>
                <w:sz w:val="20"/>
                <w:szCs w:val="20"/>
                <w:lang w:eastAsia="en-CA"/>
              </w:rPr>
              <w:t>100</w:t>
            </w:r>
          </w:p>
        </w:tc>
      </w:tr>
      <w:tr w:rsidR="00183007" w:rsidRPr="00E30C8C" w14:paraId="1241C612" w14:textId="77777777" w:rsidTr="00827234">
        <w:trPr>
          <w:trHeight w:val="58"/>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0F2EBF36" w14:textId="0C4640BA" w:rsidR="00183007" w:rsidRPr="00183007" w:rsidRDefault="00183007" w:rsidP="00183007">
            <w:pPr>
              <w:jc w:val="left"/>
              <w:rPr>
                <w:sz w:val="20"/>
                <w:szCs w:val="20"/>
                <w:lang w:eastAsia="en-CA"/>
              </w:rPr>
            </w:pPr>
            <w:r w:rsidRPr="00183007">
              <w:rPr>
                <w:sz w:val="20"/>
                <w:szCs w:val="20"/>
              </w:rPr>
              <w:t>塞内加尔</w:t>
            </w:r>
          </w:p>
        </w:tc>
        <w:tc>
          <w:tcPr>
            <w:tcW w:w="1350" w:type="dxa"/>
            <w:tcBorders>
              <w:top w:val="nil"/>
              <w:left w:val="single" w:sz="4" w:space="0" w:color="auto"/>
              <w:bottom w:val="single" w:sz="4" w:space="0" w:color="auto"/>
              <w:right w:val="single" w:sz="4" w:space="0" w:color="auto"/>
            </w:tcBorders>
            <w:noWrap/>
            <w:hideMark/>
          </w:tcPr>
          <w:p w14:paraId="0F6A27E1" w14:textId="77777777" w:rsidR="00183007" w:rsidRPr="00E17A39" w:rsidRDefault="00183007" w:rsidP="00183007">
            <w:pPr>
              <w:jc w:val="right"/>
              <w:rPr>
                <w:sz w:val="20"/>
                <w:szCs w:val="20"/>
                <w:lang w:eastAsia="en-CA"/>
              </w:rPr>
            </w:pPr>
            <w:r w:rsidRPr="00E17A39">
              <w:rPr>
                <w:sz w:val="20"/>
                <w:szCs w:val="20"/>
                <w:lang w:eastAsia="en-CA"/>
              </w:rPr>
              <w:t>0.0</w:t>
            </w:r>
          </w:p>
        </w:tc>
        <w:tc>
          <w:tcPr>
            <w:tcW w:w="1236" w:type="dxa"/>
            <w:tcBorders>
              <w:top w:val="nil"/>
              <w:left w:val="nil"/>
              <w:bottom w:val="single" w:sz="4" w:space="0" w:color="auto"/>
              <w:right w:val="single" w:sz="4" w:space="0" w:color="auto"/>
            </w:tcBorders>
            <w:noWrap/>
            <w:hideMark/>
          </w:tcPr>
          <w:p w14:paraId="76888B1F"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6F4E20CA" w14:textId="77777777" w:rsidR="00183007" w:rsidRPr="00E17A39" w:rsidRDefault="00183007" w:rsidP="00183007">
            <w:pPr>
              <w:jc w:val="right"/>
              <w:rPr>
                <w:sz w:val="20"/>
                <w:szCs w:val="20"/>
                <w:lang w:eastAsia="en-CA"/>
              </w:rPr>
            </w:pPr>
            <w:r w:rsidRPr="00E17A39">
              <w:rPr>
                <w:sz w:val="20"/>
                <w:szCs w:val="20"/>
                <w:lang w:eastAsia="en-CA"/>
              </w:rPr>
              <w:t>328,706</w:t>
            </w:r>
          </w:p>
        </w:tc>
        <w:tc>
          <w:tcPr>
            <w:tcW w:w="1173" w:type="dxa"/>
            <w:tcBorders>
              <w:top w:val="nil"/>
              <w:left w:val="nil"/>
              <w:bottom w:val="single" w:sz="4" w:space="0" w:color="auto"/>
              <w:right w:val="single" w:sz="4" w:space="0" w:color="auto"/>
            </w:tcBorders>
            <w:noWrap/>
            <w:hideMark/>
          </w:tcPr>
          <w:p w14:paraId="234CE164" w14:textId="77777777" w:rsidR="00183007" w:rsidRPr="00E17A39" w:rsidRDefault="00183007" w:rsidP="00183007">
            <w:pPr>
              <w:jc w:val="right"/>
              <w:rPr>
                <w:sz w:val="20"/>
                <w:szCs w:val="20"/>
                <w:lang w:eastAsia="en-CA"/>
              </w:rPr>
            </w:pPr>
            <w:r w:rsidRPr="00E17A39">
              <w:rPr>
                <w:sz w:val="20"/>
                <w:szCs w:val="20"/>
                <w:lang w:eastAsia="en-CA"/>
              </w:rPr>
              <w:t>223,809</w:t>
            </w:r>
          </w:p>
        </w:tc>
        <w:tc>
          <w:tcPr>
            <w:tcW w:w="1317" w:type="dxa"/>
            <w:tcBorders>
              <w:top w:val="nil"/>
              <w:left w:val="nil"/>
              <w:bottom w:val="single" w:sz="4" w:space="0" w:color="auto"/>
              <w:right w:val="single" w:sz="4" w:space="0" w:color="auto"/>
            </w:tcBorders>
            <w:noWrap/>
            <w:hideMark/>
          </w:tcPr>
          <w:p w14:paraId="576F847B" w14:textId="77777777" w:rsidR="00183007" w:rsidRPr="00E17A39" w:rsidRDefault="00183007" w:rsidP="00183007">
            <w:pPr>
              <w:jc w:val="right"/>
              <w:rPr>
                <w:sz w:val="20"/>
                <w:szCs w:val="20"/>
                <w:lang w:eastAsia="en-CA"/>
              </w:rPr>
            </w:pPr>
            <w:r w:rsidRPr="00E17A39">
              <w:rPr>
                <w:sz w:val="20"/>
                <w:szCs w:val="20"/>
                <w:lang w:eastAsia="en-CA"/>
              </w:rPr>
              <w:t>68</w:t>
            </w:r>
          </w:p>
        </w:tc>
        <w:tc>
          <w:tcPr>
            <w:tcW w:w="1134" w:type="dxa"/>
            <w:tcBorders>
              <w:top w:val="nil"/>
              <w:left w:val="nil"/>
              <w:bottom w:val="single" w:sz="4" w:space="0" w:color="auto"/>
              <w:right w:val="single" w:sz="4" w:space="0" w:color="auto"/>
            </w:tcBorders>
            <w:noWrap/>
            <w:hideMark/>
          </w:tcPr>
          <w:p w14:paraId="6C3A43A3" w14:textId="77777777" w:rsidR="00183007" w:rsidRPr="00E17A39" w:rsidRDefault="00183007" w:rsidP="00183007">
            <w:pPr>
              <w:jc w:val="right"/>
              <w:rPr>
                <w:sz w:val="20"/>
                <w:szCs w:val="20"/>
                <w:lang w:eastAsia="en-CA"/>
              </w:rPr>
            </w:pPr>
            <w:r w:rsidRPr="00E17A39">
              <w:rPr>
                <w:sz w:val="20"/>
                <w:szCs w:val="20"/>
                <w:lang w:eastAsia="en-CA"/>
              </w:rPr>
              <w:t>50</w:t>
            </w:r>
          </w:p>
        </w:tc>
      </w:tr>
      <w:tr w:rsidR="00183007" w:rsidRPr="00E30C8C" w14:paraId="0101870B" w14:textId="77777777" w:rsidTr="00827234">
        <w:trPr>
          <w:trHeight w:val="58"/>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00584BC7" w14:textId="424ABF66" w:rsidR="00183007" w:rsidRPr="00183007" w:rsidRDefault="00183007" w:rsidP="00183007">
            <w:pPr>
              <w:jc w:val="left"/>
              <w:rPr>
                <w:sz w:val="20"/>
                <w:szCs w:val="20"/>
                <w:lang w:eastAsia="en-CA"/>
              </w:rPr>
            </w:pPr>
            <w:r w:rsidRPr="00183007">
              <w:rPr>
                <w:sz w:val="20"/>
                <w:szCs w:val="20"/>
              </w:rPr>
              <w:t>塞尔维亚</w:t>
            </w:r>
          </w:p>
        </w:tc>
        <w:tc>
          <w:tcPr>
            <w:tcW w:w="1350" w:type="dxa"/>
            <w:tcBorders>
              <w:top w:val="nil"/>
              <w:left w:val="single" w:sz="4" w:space="0" w:color="auto"/>
              <w:bottom w:val="single" w:sz="4" w:space="0" w:color="auto"/>
              <w:right w:val="single" w:sz="4" w:space="0" w:color="auto"/>
            </w:tcBorders>
            <w:noWrap/>
            <w:hideMark/>
          </w:tcPr>
          <w:p w14:paraId="565FBD5A" w14:textId="77777777" w:rsidR="00183007" w:rsidRPr="00E17A39" w:rsidRDefault="00183007" w:rsidP="00183007">
            <w:pPr>
              <w:jc w:val="right"/>
              <w:rPr>
                <w:sz w:val="20"/>
                <w:szCs w:val="20"/>
                <w:lang w:eastAsia="en-CA"/>
              </w:rPr>
            </w:pPr>
            <w:r w:rsidRPr="00E17A39">
              <w:rPr>
                <w:sz w:val="20"/>
                <w:szCs w:val="20"/>
                <w:lang w:eastAsia="en-CA"/>
              </w:rPr>
              <w:t>0.0</w:t>
            </w:r>
          </w:p>
        </w:tc>
        <w:tc>
          <w:tcPr>
            <w:tcW w:w="1236" w:type="dxa"/>
            <w:tcBorders>
              <w:top w:val="nil"/>
              <w:left w:val="nil"/>
              <w:bottom w:val="single" w:sz="4" w:space="0" w:color="auto"/>
              <w:right w:val="single" w:sz="4" w:space="0" w:color="auto"/>
            </w:tcBorders>
            <w:noWrap/>
            <w:hideMark/>
          </w:tcPr>
          <w:p w14:paraId="31EFF80B"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5E0B97C2" w14:textId="77777777" w:rsidR="00183007" w:rsidRPr="00E17A39" w:rsidRDefault="00183007" w:rsidP="00183007">
            <w:pPr>
              <w:jc w:val="right"/>
              <w:rPr>
                <w:sz w:val="20"/>
                <w:szCs w:val="20"/>
                <w:lang w:eastAsia="en-CA"/>
              </w:rPr>
            </w:pPr>
            <w:r w:rsidRPr="00E17A39">
              <w:rPr>
                <w:sz w:val="20"/>
                <w:szCs w:val="20"/>
                <w:lang w:eastAsia="en-CA"/>
              </w:rPr>
              <w:t>165,602</w:t>
            </w:r>
          </w:p>
        </w:tc>
        <w:tc>
          <w:tcPr>
            <w:tcW w:w="1173" w:type="dxa"/>
            <w:tcBorders>
              <w:top w:val="nil"/>
              <w:left w:val="nil"/>
              <w:bottom w:val="single" w:sz="4" w:space="0" w:color="auto"/>
              <w:right w:val="single" w:sz="4" w:space="0" w:color="auto"/>
            </w:tcBorders>
            <w:noWrap/>
            <w:hideMark/>
          </w:tcPr>
          <w:p w14:paraId="7DC9DE8A" w14:textId="77777777" w:rsidR="00183007" w:rsidRPr="00E17A39" w:rsidRDefault="00183007" w:rsidP="00183007">
            <w:pPr>
              <w:jc w:val="right"/>
              <w:rPr>
                <w:sz w:val="20"/>
                <w:szCs w:val="20"/>
                <w:lang w:eastAsia="en-CA"/>
              </w:rPr>
            </w:pPr>
            <w:r w:rsidRPr="00E17A39">
              <w:rPr>
                <w:sz w:val="20"/>
                <w:szCs w:val="20"/>
                <w:lang w:eastAsia="en-CA"/>
              </w:rPr>
              <w:t>58,720</w:t>
            </w:r>
          </w:p>
        </w:tc>
        <w:tc>
          <w:tcPr>
            <w:tcW w:w="1317" w:type="dxa"/>
            <w:tcBorders>
              <w:top w:val="nil"/>
              <w:left w:val="nil"/>
              <w:bottom w:val="single" w:sz="4" w:space="0" w:color="auto"/>
              <w:right w:val="single" w:sz="4" w:space="0" w:color="auto"/>
            </w:tcBorders>
            <w:noWrap/>
            <w:hideMark/>
          </w:tcPr>
          <w:p w14:paraId="446B5802" w14:textId="77777777" w:rsidR="00183007" w:rsidRPr="00E17A39" w:rsidRDefault="00183007" w:rsidP="00183007">
            <w:pPr>
              <w:jc w:val="right"/>
              <w:rPr>
                <w:sz w:val="20"/>
                <w:szCs w:val="20"/>
                <w:lang w:eastAsia="en-CA"/>
              </w:rPr>
            </w:pPr>
            <w:r w:rsidRPr="00E17A39">
              <w:rPr>
                <w:sz w:val="20"/>
                <w:szCs w:val="20"/>
                <w:lang w:eastAsia="en-CA"/>
              </w:rPr>
              <w:t>35</w:t>
            </w:r>
          </w:p>
        </w:tc>
        <w:tc>
          <w:tcPr>
            <w:tcW w:w="1134" w:type="dxa"/>
            <w:tcBorders>
              <w:top w:val="nil"/>
              <w:left w:val="nil"/>
              <w:bottom w:val="single" w:sz="4" w:space="0" w:color="auto"/>
              <w:right w:val="single" w:sz="4" w:space="0" w:color="auto"/>
            </w:tcBorders>
            <w:noWrap/>
            <w:hideMark/>
          </w:tcPr>
          <w:p w14:paraId="651C1293" w14:textId="77777777" w:rsidR="00183007" w:rsidRPr="00E17A39" w:rsidRDefault="00183007" w:rsidP="00183007">
            <w:pPr>
              <w:jc w:val="right"/>
              <w:rPr>
                <w:sz w:val="20"/>
                <w:szCs w:val="20"/>
                <w:lang w:eastAsia="en-CA"/>
              </w:rPr>
            </w:pPr>
            <w:r w:rsidRPr="00E17A39">
              <w:rPr>
                <w:sz w:val="20"/>
                <w:szCs w:val="20"/>
                <w:lang w:eastAsia="en-CA"/>
              </w:rPr>
              <w:t>33</w:t>
            </w:r>
          </w:p>
        </w:tc>
      </w:tr>
      <w:tr w:rsidR="00183007" w:rsidRPr="00E30C8C" w14:paraId="36828120" w14:textId="77777777" w:rsidTr="00827234">
        <w:trPr>
          <w:trHeight w:val="93"/>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32A66B37" w14:textId="5C99C5B5" w:rsidR="00183007" w:rsidRPr="00183007" w:rsidRDefault="00183007" w:rsidP="00183007">
            <w:pPr>
              <w:jc w:val="left"/>
              <w:rPr>
                <w:sz w:val="20"/>
                <w:szCs w:val="20"/>
                <w:lang w:eastAsia="en-CA"/>
              </w:rPr>
            </w:pPr>
            <w:r w:rsidRPr="00183007">
              <w:rPr>
                <w:sz w:val="20"/>
                <w:szCs w:val="20"/>
              </w:rPr>
              <w:t>塞舌尔</w:t>
            </w:r>
          </w:p>
        </w:tc>
        <w:tc>
          <w:tcPr>
            <w:tcW w:w="1350" w:type="dxa"/>
            <w:tcBorders>
              <w:top w:val="nil"/>
              <w:left w:val="single" w:sz="4" w:space="0" w:color="auto"/>
              <w:bottom w:val="single" w:sz="4" w:space="0" w:color="auto"/>
              <w:right w:val="single" w:sz="4" w:space="0" w:color="auto"/>
            </w:tcBorders>
            <w:noWrap/>
            <w:hideMark/>
          </w:tcPr>
          <w:p w14:paraId="356BFBFE" w14:textId="77777777" w:rsidR="00183007" w:rsidRPr="00E17A39" w:rsidRDefault="00183007" w:rsidP="00183007">
            <w:pPr>
              <w:jc w:val="right"/>
              <w:rPr>
                <w:sz w:val="20"/>
                <w:szCs w:val="20"/>
                <w:lang w:eastAsia="en-CA"/>
              </w:rPr>
            </w:pPr>
            <w:r w:rsidRPr="00E17A39">
              <w:rPr>
                <w:sz w:val="20"/>
                <w:szCs w:val="20"/>
                <w:lang w:eastAsia="en-CA"/>
              </w:rPr>
              <w:t>0.0</w:t>
            </w:r>
          </w:p>
        </w:tc>
        <w:tc>
          <w:tcPr>
            <w:tcW w:w="1236" w:type="dxa"/>
            <w:tcBorders>
              <w:top w:val="nil"/>
              <w:left w:val="nil"/>
              <w:bottom w:val="single" w:sz="4" w:space="0" w:color="auto"/>
              <w:right w:val="single" w:sz="4" w:space="0" w:color="auto"/>
            </w:tcBorders>
            <w:noWrap/>
            <w:hideMark/>
          </w:tcPr>
          <w:p w14:paraId="0AAF0A8B"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78342865" w14:textId="77777777" w:rsidR="00183007" w:rsidRPr="00E17A39" w:rsidRDefault="00183007" w:rsidP="00183007">
            <w:pPr>
              <w:jc w:val="right"/>
              <w:rPr>
                <w:sz w:val="20"/>
                <w:szCs w:val="20"/>
                <w:lang w:eastAsia="en-CA"/>
              </w:rPr>
            </w:pPr>
            <w:r w:rsidRPr="00E17A39">
              <w:rPr>
                <w:sz w:val="20"/>
                <w:szCs w:val="20"/>
                <w:lang w:eastAsia="en-CA"/>
              </w:rPr>
              <w:t>214,226</w:t>
            </w:r>
          </w:p>
        </w:tc>
        <w:tc>
          <w:tcPr>
            <w:tcW w:w="1173" w:type="dxa"/>
            <w:tcBorders>
              <w:top w:val="nil"/>
              <w:left w:val="nil"/>
              <w:bottom w:val="single" w:sz="4" w:space="0" w:color="auto"/>
              <w:right w:val="single" w:sz="4" w:space="0" w:color="auto"/>
            </w:tcBorders>
            <w:noWrap/>
            <w:hideMark/>
          </w:tcPr>
          <w:p w14:paraId="03FEA9D9" w14:textId="77777777" w:rsidR="00183007" w:rsidRPr="00E17A39" w:rsidRDefault="00183007" w:rsidP="00183007">
            <w:pPr>
              <w:jc w:val="right"/>
              <w:rPr>
                <w:sz w:val="20"/>
                <w:szCs w:val="20"/>
                <w:lang w:eastAsia="en-CA"/>
              </w:rPr>
            </w:pPr>
            <w:r w:rsidRPr="00E17A39">
              <w:rPr>
                <w:sz w:val="20"/>
                <w:szCs w:val="20"/>
                <w:lang w:eastAsia="en-CA"/>
              </w:rPr>
              <w:t>164,802</w:t>
            </w:r>
          </w:p>
        </w:tc>
        <w:tc>
          <w:tcPr>
            <w:tcW w:w="1317" w:type="dxa"/>
            <w:tcBorders>
              <w:top w:val="nil"/>
              <w:left w:val="nil"/>
              <w:bottom w:val="single" w:sz="4" w:space="0" w:color="auto"/>
              <w:right w:val="single" w:sz="4" w:space="0" w:color="auto"/>
            </w:tcBorders>
            <w:noWrap/>
            <w:hideMark/>
          </w:tcPr>
          <w:p w14:paraId="5BC6A6BF" w14:textId="77777777" w:rsidR="00183007" w:rsidRPr="00E17A39" w:rsidRDefault="00183007" w:rsidP="00183007">
            <w:pPr>
              <w:jc w:val="right"/>
              <w:rPr>
                <w:sz w:val="20"/>
                <w:szCs w:val="20"/>
                <w:lang w:eastAsia="en-CA"/>
              </w:rPr>
            </w:pPr>
            <w:r w:rsidRPr="00E17A39">
              <w:rPr>
                <w:sz w:val="20"/>
                <w:szCs w:val="20"/>
                <w:lang w:eastAsia="en-CA"/>
              </w:rPr>
              <w:t>77</w:t>
            </w:r>
          </w:p>
        </w:tc>
        <w:tc>
          <w:tcPr>
            <w:tcW w:w="1134" w:type="dxa"/>
            <w:tcBorders>
              <w:top w:val="nil"/>
              <w:left w:val="nil"/>
              <w:bottom w:val="single" w:sz="4" w:space="0" w:color="auto"/>
              <w:right w:val="single" w:sz="4" w:space="0" w:color="auto"/>
            </w:tcBorders>
            <w:noWrap/>
            <w:hideMark/>
          </w:tcPr>
          <w:p w14:paraId="6EF7E113" w14:textId="77777777" w:rsidR="00183007" w:rsidRPr="00E17A39" w:rsidRDefault="00183007" w:rsidP="00183007">
            <w:pPr>
              <w:jc w:val="right"/>
              <w:rPr>
                <w:sz w:val="20"/>
                <w:szCs w:val="20"/>
                <w:lang w:eastAsia="en-CA"/>
              </w:rPr>
            </w:pPr>
            <w:r w:rsidRPr="00E17A39">
              <w:rPr>
                <w:sz w:val="20"/>
                <w:szCs w:val="20"/>
                <w:lang w:eastAsia="en-CA"/>
              </w:rPr>
              <w:t>100</w:t>
            </w:r>
          </w:p>
        </w:tc>
      </w:tr>
      <w:tr w:rsidR="00183007" w:rsidRPr="00E30C8C" w14:paraId="054D002E" w14:textId="77777777" w:rsidTr="00827234">
        <w:trPr>
          <w:trHeight w:val="58"/>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47A07FC4" w14:textId="22778518" w:rsidR="00183007" w:rsidRPr="00183007" w:rsidRDefault="00183007" w:rsidP="00183007">
            <w:pPr>
              <w:jc w:val="left"/>
              <w:rPr>
                <w:sz w:val="20"/>
                <w:szCs w:val="20"/>
                <w:lang w:eastAsia="en-CA"/>
              </w:rPr>
            </w:pPr>
            <w:r w:rsidRPr="00183007">
              <w:rPr>
                <w:sz w:val="20"/>
                <w:szCs w:val="20"/>
              </w:rPr>
              <w:t>塞拉利昂</w:t>
            </w:r>
          </w:p>
        </w:tc>
        <w:tc>
          <w:tcPr>
            <w:tcW w:w="1350" w:type="dxa"/>
            <w:tcBorders>
              <w:top w:val="nil"/>
              <w:left w:val="single" w:sz="4" w:space="0" w:color="auto"/>
              <w:bottom w:val="single" w:sz="4" w:space="0" w:color="auto"/>
              <w:right w:val="single" w:sz="4" w:space="0" w:color="auto"/>
            </w:tcBorders>
            <w:noWrap/>
            <w:hideMark/>
          </w:tcPr>
          <w:p w14:paraId="7352658E" w14:textId="77777777" w:rsidR="00183007" w:rsidRPr="00E17A39" w:rsidRDefault="00183007" w:rsidP="00183007">
            <w:pPr>
              <w:jc w:val="right"/>
              <w:rPr>
                <w:sz w:val="20"/>
                <w:szCs w:val="20"/>
                <w:lang w:eastAsia="en-CA"/>
              </w:rPr>
            </w:pPr>
            <w:r w:rsidRPr="00E17A39">
              <w:rPr>
                <w:sz w:val="20"/>
                <w:szCs w:val="20"/>
                <w:lang w:eastAsia="en-CA"/>
              </w:rPr>
              <w:t>0.3</w:t>
            </w:r>
          </w:p>
        </w:tc>
        <w:tc>
          <w:tcPr>
            <w:tcW w:w="1236" w:type="dxa"/>
            <w:tcBorders>
              <w:top w:val="nil"/>
              <w:left w:val="nil"/>
              <w:bottom w:val="single" w:sz="4" w:space="0" w:color="auto"/>
              <w:right w:val="single" w:sz="4" w:space="0" w:color="auto"/>
            </w:tcBorders>
            <w:noWrap/>
            <w:hideMark/>
          </w:tcPr>
          <w:p w14:paraId="3B0EF33F"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479678B3" w14:textId="77777777" w:rsidR="00183007" w:rsidRPr="00E17A39" w:rsidRDefault="00183007" w:rsidP="00183007">
            <w:pPr>
              <w:jc w:val="right"/>
              <w:rPr>
                <w:sz w:val="20"/>
                <w:szCs w:val="20"/>
                <w:lang w:eastAsia="en-CA"/>
              </w:rPr>
            </w:pPr>
            <w:r w:rsidRPr="00E17A39">
              <w:rPr>
                <w:sz w:val="20"/>
                <w:szCs w:val="20"/>
                <w:lang w:eastAsia="en-CA"/>
              </w:rPr>
              <w:t>421,779</w:t>
            </w:r>
          </w:p>
        </w:tc>
        <w:tc>
          <w:tcPr>
            <w:tcW w:w="1173" w:type="dxa"/>
            <w:tcBorders>
              <w:top w:val="nil"/>
              <w:left w:val="nil"/>
              <w:bottom w:val="single" w:sz="4" w:space="0" w:color="auto"/>
              <w:right w:val="single" w:sz="4" w:space="0" w:color="auto"/>
            </w:tcBorders>
            <w:noWrap/>
            <w:hideMark/>
          </w:tcPr>
          <w:p w14:paraId="72A1496F" w14:textId="77777777" w:rsidR="00183007" w:rsidRPr="00E17A39" w:rsidRDefault="00183007" w:rsidP="00183007">
            <w:pPr>
              <w:jc w:val="right"/>
              <w:rPr>
                <w:sz w:val="20"/>
                <w:szCs w:val="20"/>
                <w:lang w:eastAsia="en-CA"/>
              </w:rPr>
            </w:pPr>
            <w:r w:rsidRPr="00E17A39">
              <w:rPr>
                <w:sz w:val="20"/>
                <w:szCs w:val="20"/>
                <w:lang w:eastAsia="en-CA"/>
              </w:rPr>
              <w:t>436,530</w:t>
            </w:r>
          </w:p>
        </w:tc>
        <w:tc>
          <w:tcPr>
            <w:tcW w:w="1317" w:type="dxa"/>
            <w:tcBorders>
              <w:top w:val="nil"/>
              <w:left w:val="nil"/>
              <w:bottom w:val="single" w:sz="4" w:space="0" w:color="auto"/>
              <w:right w:val="single" w:sz="4" w:space="0" w:color="auto"/>
            </w:tcBorders>
            <w:noWrap/>
            <w:hideMark/>
          </w:tcPr>
          <w:p w14:paraId="308B226F" w14:textId="77777777" w:rsidR="00183007" w:rsidRPr="00E17A39" w:rsidRDefault="00183007" w:rsidP="00183007">
            <w:pPr>
              <w:jc w:val="right"/>
              <w:rPr>
                <w:sz w:val="20"/>
                <w:szCs w:val="20"/>
                <w:lang w:eastAsia="en-CA"/>
              </w:rPr>
            </w:pPr>
            <w:r w:rsidRPr="00E17A39">
              <w:rPr>
                <w:sz w:val="20"/>
                <w:szCs w:val="20"/>
                <w:lang w:eastAsia="en-CA"/>
              </w:rPr>
              <w:t>103</w:t>
            </w:r>
          </w:p>
        </w:tc>
        <w:tc>
          <w:tcPr>
            <w:tcW w:w="1134" w:type="dxa"/>
            <w:tcBorders>
              <w:top w:val="nil"/>
              <w:left w:val="nil"/>
              <w:bottom w:val="single" w:sz="4" w:space="0" w:color="auto"/>
              <w:right w:val="single" w:sz="4" w:space="0" w:color="auto"/>
            </w:tcBorders>
            <w:noWrap/>
            <w:hideMark/>
          </w:tcPr>
          <w:p w14:paraId="64B4C095" w14:textId="77777777" w:rsidR="00183007" w:rsidRPr="00E17A39" w:rsidRDefault="00183007" w:rsidP="00183007">
            <w:pPr>
              <w:jc w:val="right"/>
              <w:rPr>
                <w:sz w:val="20"/>
                <w:szCs w:val="20"/>
                <w:lang w:eastAsia="en-CA"/>
              </w:rPr>
            </w:pPr>
            <w:r w:rsidRPr="00E17A39">
              <w:rPr>
                <w:sz w:val="20"/>
                <w:szCs w:val="20"/>
                <w:lang w:eastAsia="en-CA"/>
              </w:rPr>
              <w:t>75</w:t>
            </w:r>
          </w:p>
        </w:tc>
      </w:tr>
      <w:tr w:rsidR="00183007" w:rsidRPr="00E30C8C" w14:paraId="16346EAC" w14:textId="77777777" w:rsidTr="00827234">
        <w:trPr>
          <w:trHeight w:val="58"/>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760C9556" w14:textId="650B04EB" w:rsidR="00183007" w:rsidRPr="00183007" w:rsidRDefault="00183007" w:rsidP="00183007">
            <w:pPr>
              <w:jc w:val="left"/>
              <w:rPr>
                <w:sz w:val="20"/>
                <w:szCs w:val="20"/>
                <w:lang w:eastAsia="en-CA"/>
              </w:rPr>
            </w:pPr>
            <w:r w:rsidRPr="00183007">
              <w:rPr>
                <w:sz w:val="20"/>
                <w:szCs w:val="20"/>
              </w:rPr>
              <w:t>所罗门群岛</w:t>
            </w:r>
          </w:p>
        </w:tc>
        <w:tc>
          <w:tcPr>
            <w:tcW w:w="1350" w:type="dxa"/>
            <w:tcBorders>
              <w:top w:val="nil"/>
              <w:left w:val="single" w:sz="4" w:space="0" w:color="auto"/>
              <w:bottom w:val="single" w:sz="4" w:space="0" w:color="auto"/>
              <w:right w:val="single" w:sz="4" w:space="0" w:color="auto"/>
            </w:tcBorders>
            <w:noWrap/>
            <w:hideMark/>
          </w:tcPr>
          <w:p w14:paraId="5BCA0006" w14:textId="77777777" w:rsidR="00183007" w:rsidRPr="00E17A39" w:rsidRDefault="00183007" w:rsidP="00183007">
            <w:pPr>
              <w:jc w:val="right"/>
              <w:rPr>
                <w:sz w:val="20"/>
                <w:szCs w:val="20"/>
                <w:lang w:eastAsia="en-CA"/>
              </w:rPr>
            </w:pPr>
            <w:r w:rsidRPr="00E17A39">
              <w:rPr>
                <w:sz w:val="20"/>
                <w:szCs w:val="20"/>
                <w:lang w:eastAsia="en-CA"/>
              </w:rPr>
              <w:t>0.0</w:t>
            </w:r>
          </w:p>
        </w:tc>
        <w:tc>
          <w:tcPr>
            <w:tcW w:w="1236" w:type="dxa"/>
            <w:tcBorders>
              <w:top w:val="nil"/>
              <w:left w:val="nil"/>
              <w:bottom w:val="single" w:sz="4" w:space="0" w:color="auto"/>
              <w:right w:val="single" w:sz="4" w:space="0" w:color="auto"/>
            </w:tcBorders>
            <w:noWrap/>
            <w:hideMark/>
          </w:tcPr>
          <w:p w14:paraId="6F6FC2B7"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2D8DCCD5" w14:textId="77777777" w:rsidR="00183007" w:rsidRPr="00E17A39" w:rsidRDefault="00183007" w:rsidP="00183007">
            <w:pPr>
              <w:jc w:val="right"/>
              <w:rPr>
                <w:sz w:val="20"/>
                <w:szCs w:val="20"/>
                <w:lang w:eastAsia="en-CA"/>
              </w:rPr>
            </w:pPr>
            <w:r w:rsidRPr="00E17A39">
              <w:rPr>
                <w:sz w:val="20"/>
                <w:szCs w:val="20"/>
                <w:lang w:eastAsia="en-CA"/>
              </w:rPr>
              <w:t>217,208</w:t>
            </w:r>
          </w:p>
        </w:tc>
        <w:tc>
          <w:tcPr>
            <w:tcW w:w="1173" w:type="dxa"/>
            <w:tcBorders>
              <w:top w:val="nil"/>
              <w:left w:val="nil"/>
              <w:bottom w:val="single" w:sz="4" w:space="0" w:color="auto"/>
              <w:right w:val="single" w:sz="4" w:space="0" w:color="auto"/>
            </w:tcBorders>
            <w:noWrap/>
            <w:hideMark/>
          </w:tcPr>
          <w:p w14:paraId="33F7E604" w14:textId="77777777" w:rsidR="00183007" w:rsidRPr="00E17A39" w:rsidRDefault="00183007" w:rsidP="00183007">
            <w:pPr>
              <w:jc w:val="right"/>
              <w:rPr>
                <w:sz w:val="20"/>
                <w:szCs w:val="20"/>
                <w:lang w:eastAsia="en-CA"/>
              </w:rPr>
            </w:pPr>
            <w:r w:rsidRPr="00E17A39">
              <w:rPr>
                <w:sz w:val="20"/>
                <w:szCs w:val="20"/>
                <w:lang w:eastAsia="en-CA"/>
              </w:rPr>
              <w:t>84,625</w:t>
            </w:r>
          </w:p>
        </w:tc>
        <w:tc>
          <w:tcPr>
            <w:tcW w:w="1317" w:type="dxa"/>
            <w:tcBorders>
              <w:top w:val="nil"/>
              <w:left w:val="nil"/>
              <w:bottom w:val="single" w:sz="4" w:space="0" w:color="auto"/>
              <w:right w:val="single" w:sz="4" w:space="0" w:color="auto"/>
            </w:tcBorders>
            <w:noWrap/>
            <w:hideMark/>
          </w:tcPr>
          <w:p w14:paraId="483FEABD" w14:textId="77777777" w:rsidR="00183007" w:rsidRPr="00E17A39" w:rsidRDefault="00183007" w:rsidP="00183007">
            <w:pPr>
              <w:jc w:val="right"/>
              <w:rPr>
                <w:sz w:val="20"/>
                <w:szCs w:val="20"/>
                <w:lang w:eastAsia="en-CA"/>
              </w:rPr>
            </w:pPr>
            <w:r w:rsidRPr="00E17A39">
              <w:rPr>
                <w:sz w:val="20"/>
                <w:szCs w:val="20"/>
                <w:lang w:eastAsia="en-CA"/>
              </w:rPr>
              <w:t>39</w:t>
            </w:r>
          </w:p>
        </w:tc>
        <w:tc>
          <w:tcPr>
            <w:tcW w:w="1134" w:type="dxa"/>
            <w:tcBorders>
              <w:top w:val="nil"/>
              <w:left w:val="nil"/>
              <w:bottom w:val="single" w:sz="4" w:space="0" w:color="auto"/>
              <w:right w:val="single" w:sz="4" w:space="0" w:color="auto"/>
            </w:tcBorders>
            <w:noWrap/>
            <w:hideMark/>
          </w:tcPr>
          <w:p w14:paraId="571D32D8" w14:textId="77777777" w:rsidR="00183007" w:rsidRPr="00E17A39" w:rsidRDefault="00183007" w:rsidP="00183007">
            <w:pPr>
              <w:jc w:val="right"/>
              <w:rPr>
                <w:sz w:val="20"/>
                <w:szCs w:val="20"/>
                <w:lang w:eastAsia="en-CA"/>
              </w:rPr>
            </w:pPr>
            <w:r w:rsidRPr="00E17A39">
              <w:rPr>
                <w:sz w:val="20"/>
                <w:szCs w:val="20"/>
                <w:lang w:eastAsia="en-CA"/>
              </w:rPr>
              <w:t>100</w:t>
            </w:r>
          </w:p>
        </w:tc>
      </w:tr>
      <w:tr w:rsidR="00183007" w:rsidRPr="00E30C8C" w14:paraId="09594C75" w14:textId="77777777" w:rsidTr="00827234">
        <w:trPr>
          <w:trHeight w:val="58"/>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74868D08" w14:textId="143A9CCE" w:rsidR="00183007" w:rsidRPr="00183007" w:rsidRDefault="00183007" w:rsidP="00183007">
            <w:pPr>
              <w:jc w:val="left"/>
              <w:rPr>
                <w:sz w:val="20"/>
                <w:szCs w:val="20"/>
                <w:lang w:eastAsia="en-CA"/>
              </w:rPr>
            </w:pPr>
            <w:r w:rsidRPr="00183007">
              <w:rPr>
                <w:sz w:val="20"/>
                <w:szCs w:val="20"/>
              </w:rPr>
              <w:t>索马里</w:t>
            </w:r>
          </w:p>
        </w:tc>
        <w:tc>
          <w:tcPr>
            <w:tcW w:w="1350" w:type="dxa"/>
            <w:tcBorders>
              <w:top w:val="nil"/>
              <w:left w:val="single" w:sz="4" w:space="0" w:color="auto"/>
              <w:bottom w:val="single" w:sz="4" w:space="0" w:color="auto"/>
              <w:right w:val="single" w:sz="4" w:space="0" w:color="auto"/>
            </w:tcBorders>
            <w:noWrap/>
            <w:hideMark/>
          </w:tcPr>
          <w:p w14:paraId="68DD4FDC" w14:textId="77777777" w:rsidR="00183007" w:rsidRPr="00E17A39" w:rsidRDefault="00183007" w:rsidP="00183007">
            <w:pPr>
              <w:jc w:val="right"/>
              <w:rPr>
                <w:sz w:val="20"/>
                <w:szCs w:val="20"/>
                <w:lang w:eastAsia="en-CA"/>
              </w:rPr>
            </w:pPr>
            <w:r w:rsidRPr="00E17A39">
              <w:rPr>
                <w:sz w:val="20"/>
                <w:szCs w:val="20"/>
                <w:lang w:eastAsia="en-CA"/>
              </w:rPr>
              <w:t>0.0</w:t>
            </w:r>
          </w:p>
        </w:tc>
        <w:tc>
          <w:tcPr>
            <w:tcW w:w="1236" w:type="dxa"/>
            <w:tcBorders>
              <w:top w:val="nil"/>
              <w:left w:val="nil"/>
              <w:bottom w:val="single" w:sz="4" w:space="0" w:color="auto"/>
              <w:right w:val="single" w:sz="4" w:space="0" w:color="auto"/>
            </w:tcBorders>
            <w:noWrap/>
            <w:hideMark/>
          </w:tcPr>
          <w:p w14:paraId="0D4D90C1"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73B6E9D1" w14:textId="77777777" w:rsidR="00183007" w:rsidRPr="00E17A39" w:rsidRDefault="00183007" w:rsidP="00183007">
            <w:pPr>
              <w:jc w:val="right"/>
              <w:rPr>
                <w:sz w:val="20"/>
                <w:szCs w:val="20"/>
                <w:lang w:eastAsia="en-CA"/>
              </w:rPr>
            </w:pPr>
            <w:r w:rsidRPr="00E17A39">
              <w:rPr>
                <w:sz w:val="20"/>
                <w:szCs w:val="20"/>
                <w:lang w:eastAsia="en-CA"/>
              </w:rPr>
              <w:t>120,452</w:t>
            </w:r>
          </w:p>
        </w:tc>
        <w:tc>
          <w:tcPr>
            <w:tcW w:w="1173" w:type="dxa"/>
            <w:tcBorders>
              <w:top w:val="nil"/>
              <w:left w:val="nil"/>
              <w:bottom w:val="single" w:sz="4" w:space="0" w:color="auto"/>
              <w:right w:val="single" w:sz="4" w:space="0" w:color="auto"/>
            </w:tcBorders>
            <w:noWrap/>
            <w:hideMark/>
          </w:tcPr>
          <w:p w14:paraId="4B34EF7C" w14:textId="77777777" w:rsidR="00183007" w:rsidRPr="00E17A39" w:rsidRDefault="00183007" w:rsidP="00183007">
            <w:pPr>
              <w:jc w:val="right"/>
              <w:rPr>
                <w:sz w:val="20"/>
                <w:szCs w:val="20"/>
                <w:lang w:eastAsia="en-CA"/>
              </w:rPr>
            </w:pPr>
            <w:r w:rsidRPr="00E17A39">
              <w:rPr>
                <w:sz w:val="20"/>
                <w:szCs w:val="20"/>
                <w:lang w:eastAsia="en-CA"/>
              </w:rPr>
              <w:t>100,583</w:t>
            </w:r>
          </w:p>
        </w:tc>
        <w:tc>
          <w:tcPr>
            <w:tcW w:w="1317" w:type="dxa"/>
            <w:tcBorders>
              <w:top w:val="nil"/>
              <w:left w:val="nil"/>
              <w:bottom w:val="single" w:sz="4" w:space="0" w:color="auto"/>
              <w:right w:val="single" w:sz="4" w:space="0" w:color="auto"/>
            </w:tcBorders>
            <w:noWrap/>
            <w:hideMark/>
          </w:tcPr>
          <w:p w14:paraId="48D44BED" w14:textId="77777777" w:rsidR="00183007" w:rsidRPr="00E17A39" w:rsidRDefault="00183007" w:rsidP="00183007">
            <w:pPr>
              <w:jc w:val="right"/>
              <w:rPr>
                <w:sz w:val="20"/>
                <w:szCs w:val="20"/>
                <w:lang w:eastAsia="en-CA"/>
              </w:rPr>
            </w:pPr>
            <w:r w:rsidRPr="00E17A39">
              <w:rPr>
                <w:sz w:val="20"/>
                <w:szCs w:val="20"/>
                <w:lang w:eastAsia="en-CA"/>
              </w:rPr>
              <w:t>84</w:t>
            </w:r>
          </w:p>
        </w:tc>
        <w:tc>
          <w:tcPr>
            <w:tcW w:w="1134" w:type="dxa"/>
            <w:tcBorders>
              <w:top w:val="nil"/>
              <w:left w:val="nil"/>
              <w:bottom w:val="single" w:sz="4" w:space="0" w:color="auto"/>
              <w:right w:val="single" w:sz="4" w:space="0" w:color="auto"/>
            </w:tcBorders>
            <w:noWrap/>
            <w:hideMark/>
          </w:tcPr>
          <w:p w14:paraId="1371A1CF" w14:textId="77777777" w:rsidR="00183007" w:rsidRPr="00E17A39" w:rsidRDefault="00183007" w:rsidP="00183007">
            <w:pPr>
              <w:jc w:val="right"/>
              <w:rPr>
                <w:sz w:val="20"/>
                <w:szCs w:val="20"/>
                <w:lang w:eastAsia="en-CA"/>
              </w:rPr>
            </w:pPr>
            <w:r w:rsidRPr="00E17A39">
              <w:rPr>
                <w:sz w:val="20"/>
                <w:szCs w:val="20"/>
                <w:lang w:eastAsia="en-CA"/>
              </w:rPr>
              <w:t>50</w:t>
            </w:r>
          </w:p>
        </w:tc>
      </w:tr>
      <w:tr w:rsidR="00183007" w:rsidRPr="00E30C8C" w14:paraId="2231B10B" w14:textId="77777777" w:rsidTr="00827234">
        <w:trPr>
          <w:trHeight w:val="58"/>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41D6D834" w14:textId="7FA933A0" w:rsidR="00183007" w:rsidRPr="00183007" w:rsidRDefault="00183007" w:rsidP="00183007">
            <w:pPr>
              <w:jc w:val="left"/>
              <w:rPr>
                <w:sz w:val="20"/>
                <w:szCs w:val="20"/>
                <w:lang w:eastAsia="en-CA"/>
              </w:rPr>
            </w:pPr>
            <w:r w:rsidRPr="00183007">
              <w:rPr>
                <w:sz w:val="20"/>
                <w:szCs w:val="20"/>
              </w:rPr>
              <w:t>南非</w:t>
            </w:r>
          </w:p>
        </w:tc>
        <w:tc>
          <w:tcPr>
            <w:tcW w:w="1350" w:type="dxa"/>
            <w:tcBorders>
              <w:top w:val="nil"/>
              <w:left w:val="single" w:sz="4" w:space="0" w:color="auto"/>
              <w:bottom w:val="single" w:sz="4" w:space="0" w:color="auto"/>
              <w:right w:val="single" w:sz="4" w:space="0" w:color="auto"/>
            </w:tcBorders>
            <w:noWrap/>
            <w:hideMark/>
          </w:tcPr>
          <w:p w14:paraId="6A312977" w14:textId="77777777" w:rsidR="00183007" w:rsidRPr="00E17A39" w:rsidRDefault="00183007" w:rsidP="00183007">
            <w:pPr>
              <w:jc w:val="right"/>
              <w:rPr>
                <w:sz w:val="20"/>
                <w:szCs w:val="20"/>
                <w:lang w:eastAsia="en-CA"/>
              </w:rPr>
            </w:pPr>
            <w:r w:rsidRPr="00E17A39">
              <w:rPr>
                <w:sz w:val="20"/>
                <w:szCs w:val="20"/>
                <w:lang w:eastAsia="en-CA"/>
              </w:rPr>
              <w:t>0.0</w:t>
            </w:r>
          </w:p>
        </w:tc>
        <w:tc>
          <w:tcPr>
            <w:tcW w:w="1236" w:type="dxa"/>
            <w:tcBorders>
              <w:top w:val="nil"/>
              <w:left w:val="nil"/>
              <w:bottom w:val="single" w:sz="4" w:space="0" w:color="auto"/>
              <w:right w:val="single" w:sz="4" w:space="0" w:color="auto"/>
            </w:tcBorders>
            <w:noWrap/>
            <w:hideMark/>
          </w:tcPr>
          <w:p w14:paraId="7B10AD9E"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49E17C1C" w14:textId="77777777" w:rsidR="00183007" w:rsidRPr="00E17A39" w:rsidRDefault="00183007" w:rsidP="00183007">
            <w:pPr>
              <w:jc w:val="right"/>
              <w:rPr>
                <w:sz w:val="20"/>
                <w:szCs w:val="20"/>
                <w:lang w:eastAsia="en-CA"/>
              </w:rPr>
            </w:pPr>
            <w:r w:rsidRPr="00E17A39">
              <w:rPr>
                <w:sz w:val="20"/>
                <w:szCs w:val="20"/>
                <w:lang w:eastAsia="en-CA"/>
              </w:rPr>
              <w:t>870,003</w:t>
            </w:r>
          </w:p>
        </w:tc>
        <w:tc>
          <w:tcPr>
            <w:tcW w:w="1173" w:type="dxa"/>
            <w:tcBorders>
              <w:top w:val="nil"/>
              <w:left w:val="nil"/>
              <w:bottom w:val="single" w:sz="4" w:space="0" w:color="auto"/>
              <w:right w:val="single" w:sz="4" w:space="0" w:color="auto"/>
            </w:tcBorders>
            <w:noWrap/>
            <w:hideMark/>
          </w:tcPr>
          <w:p w14:paraId="6A6325CC" w14:textId="77777777" w:rsidR="00183007" w:rsidRPr="00E17A39" w:rsidRDefault="00183007" w:rsidP="00183007">
            <w:pPr>
              <w:jc w:val="right"/>
              <w:rPr>
                <w:sz w:val="20"/>
                <w:szCs w:val="20"/>
                <w:lang w:eastAsia="en-CA"/>
              </w:rPr>
            </w:pPr>
            <w:r w:rsidRPr="00E17A39">
              <w:rPr>
                <w:sz w:val="20"/>
                <w:szCs w:val="20"/>
                <w:lang w:eastAsia="en-CA"/>
              </w:rPr>
              <w:t>655,905</w:t>
            </w:r>
          </w:p>
        </w:tc>
        <w:tc>
          <w:tcPr>
            <w:tcW w:w="1317" w:type="dxa"/>
            <w:tcBorders>
              <w:top w:val="nil"/>
              <w:left w:val="nil"/>
              <w:bottom w:val="single" w:sz="4" w:space="0" w:color="auto"/>
              <w:right w:val="single" w:sz="4" w:space="0" w:color="auto"/>
            </w:tcBorders>
            <w:noWrap/>
            <w:hideMark/>
          </w:tcPr>
          <w:p w14:paraId="78ADE4F6" w14:textId="77777777" w:rsidR="00183007" w:rsidRPr="00E17A39" w:rsidRDefault="00183007" w:rsidP="00183007">
            <w:pPr>
              <w:jc w:val="right"/>
              <w:rPr>
                <w:sz w:val="20"/>
                <w:szCs w:val="20"/>
                <w:lang w:eastAsia="en-CA"/>
              </w:rPr>
            </w:pPr>
            <w:r w:rsidRPr="00E17A39">
              <w:rPr>
                <w:sz w:val="20"/>
                <w:szCs w:val="20"/>
                <w:lang w:eastAsia="en-CA"/>
              </w:rPr>
              <w:t>75</w:t>
            </w:r>
          </w:p>
        </w:tc>
        <w:tc>
          <w:tcPr>
            <w:tcW w:w="1134" w:type="dxa"/>
            <w:tcBorders>
              <w:top w:val="nil"/>
              <w:left w:val="nil"/>
              <w:bottom w:val="single" w:sz="4" w:space="0" w:color="auto"/>
              <w:right w:val="single" w:sz="4" w:space="0" w:color="auto"/>
            </w:tcBorders>
            <w:noWrap/>
            <w:hideMark/>
          </w:tcPr>
          <w:p w14:paraId="4235BA1D" w14:textId="77777777" w:rsidR="00183007" w:rsidRPr="00E17A39" w:rsidRDefault="00183007" w:rsidP="00183007">
            <w:pPr>
              <w:jc w:val="right"/>
              <w:rPr>
                <w:sz w:val="20"/>
                <w:szCs w:val="20"/>
                <w:lang w:eastAsia="en-CA"/>
              </w:rPr>
            </w:pPr>
            <w:r w:rsidRPr="00E17A39">
              <w:rPr>
                <w:sz w:val="20"/>
                <w:szCs w:val="20"/>
                <w:lang w:eastAsia="en-CA"/>
              </w:rPr>
              <w:t>0</w:t>
            </w:r>
          </w:p>
        </w:tc>
      </w:tr>
      <w:tr w:rsidR="00183007" w:rsidRPr="00E30C8C" w14:paraId="4814FD3D" w14:textId="77777777" w:rsidTr="00827234">
        <w:trPr>
          <w:trHeight w:val="58"/>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6761C9E9" w14:textId="25332726" w:rsidR="00183007" w:rsidRPr="00183007" w:rsidRDefault="00183007" w:rsidP="00183007">
            <w:pPr>
              <w:jc w:val="left"/>
              <w:rPr>
                <w:sz w:val="20"/>
                <w:szCs w:val="20"/>
                <w:lang w:eastAsia="en-CA"/>
              </w:rPr>
            </w:pPr>
            <w:r w:rsidRPr="00183007">
              <w:rPr>
                <w:sz w:val="20"/>
                <w:szCs w:val="20"/>
              </w:rPr>
              <w:t>南苏丹</w:t>
            </w:r>
          </w:p>
        </w:tc>
        <w:tc>
          <w:tcPr>
            <w:tcW w:w="1350" w:type="dxa"/>
            <w:tcBorders>
              <w:top w:val="nil"/>
              <w:left w:val="single" w:sz="4" w:space="0" w:color="auto"/>
              <w:bottom w:val="single" w:sz="4" w:space="0" w:color="auto"/>
              <w:right w:val="single" w:sz="4" w:space="0" w:color="auto"/>
            </w:tcBorders>
            <w:noWrap/>
            <w:hideMark/>
          </w:tcPr>
          <w:p w14:paraId="2D8BE476" w14:textId="77777777" w:rsidR="00183007" w:rsidRPr="00E17A39" w:rsidRDefault="00183007" w:rsidP="00183007">
            <w:pPr>
              <w:jc w:val="right"/>
              <w:rPr>
                <w:sz w:val="20"/>
                <w:szCs w:val="20"/>
                <w:lang w:eastAsia="en-CA"/>
              </w:rPr>
            </w:pPr>
            <w:r w:rsidRPr="00E17A39">
              <w:rPr>
                <w:sz w:val="20"/>
                <w:szCs w:val="20"/>
                <w:lang w:eastAsia="en-CA"/>
              </w:rPr>
              <w:t>0.3</w:t>
            </w:r>
          </w:p>
        </w:tc>
        <w:tc>
          <w:tcPr>
            <w:tcW w:w="1236" w:type="dxa"/>
            <w:tcBorders>
              <w:top w:val="nil"/>
              <w:left w:val="nil"/>
              <w:bottom w:val="single" w:sz="4" w:space="0" w:color="auto"/>
              <w:right w:val="single" w:sz="4" w:space="0" w:color="auto"/>
            </w:tcBorders>
            <w:noWrap/>
            <w:hideMark/>
          </w:tcPr>
          <w:p w14:paraId="6AC83D29"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1EDF33E0" w14:textId="77777777" w:rsidR="00183007" w:rsidRPr="00E17A39" w:rsidRDefault="00183007" w:rsidP="00183007">
            <w:pPr>
              <w:jc w:val="right"/>
              <w:rPr>
                <w:sz w:val="20"/>
                <w:szCs w:val="20"/>
                <w:lang w:eastAsia="en-CA"/>
              </w:rPr>
            </w:pPr>
            <w:r w:rsidRPr="00E17A39">
              <w:rPr>
                <w:sz w:val="20"/>
                <w:szCs w:val="20"/>
                <w:lang w:eastAsia="en-CA"/>
              </w:rPr>
              <w:t>145,718</w:t>
            </w:r>
          </w:p>
        </w:tc>
        <w:tc>
          <w:tcPr>
            <w:tcW w:w="1173" w:type="dxa"/>
            <w:tcBorders>
              <w:top w:val="nil"/>
              <w:left w:val="nil"/>
              <w:bottom w:val="single" w:sz="4" w:space="0" w:color="auto"/>
              <w:right w:val="single" w:sz="4" w:space="0" w:color="auto"/>
            </w:tcBorders>
            <w:noWrap/>
            <w:hideMark/>
          </w:tcPr>
          <w:p w14:paraId="73D5D417" w14:textId="77777777" w:rsidR="00183007" w:rsidRPr="00E17A39" w:rsidRDefault="00183007" w:rsidP="00183007">
            <w:pPr>
              <w:jc w:val="right"/>
              <w:rPr>
                <w:sz w:val="20"/>
                <w:szCs w:val="20"/>
                <w:lang w:eastAsia="en-CA"/>
              </w:rPr>
            </w:pPr>
            <w:r w:rsidRPr="00E17A39">
              <w:rPr>
                <w:sz w:val="20"/>
                <w:szCs w:val="20"/>
                <w:lang w:eastAsia="en-CA"/>
              </w:rPr>
              <w:t>154,811</w:t>
            </w:r>
          </w:p>
        </w:tc>
        <w:tc>
          <w:tcPr>
            <w:tcW w:w="1317" w:type="dxa"/>
            <w:tcBorders>
              <w:top w:val="nil"/>
              <w:left w:val="nil"/>
              <w:bottom w:val="single" w:sz="4" w:space="0" w:color="auto"/>
              <w:right w:val="single" w:sz="4" w:space="0" w:color="auto"/>
            </w:tcBorders>
            <w:noWrap/>
            <w:hideMark/>
          </w:tcPr>
          <w:p w14:paraId="6D366DA4" w14:textId="77777777" w:rsidR="00183007" w:rsidRPr="00E17A39" w:rsidRDefault="00183007" w:rsidP="00183007">
            <w:pPr>
              <w:jc w:val="right"/>
              <w:rPr>
                <w:sz w:val="20"/>
                <w:szCs w:val="20"/>
                <w:lang w:eastAsia="en-CA"/>
              </w:rPr>
            </w:pPr>
            <w:r w:rsidRPr="00E17A39">
              <w:rPr>
                <w:sz w:val="20"/>
                <w:szCs w:val="20"/>
                <w:lang w:eastAsia="en-CA"/>
              </w:rPr>
              <w:t>106</w:t>
            </w:r>
          </w:p>
        </w:tc>
        <w:tc>
          <w:tcPr>
            <w:tcW w:w="1134" w:type="dxa"/>
            <w:tcBorders>
              <w:top w:val="nil"/>
              <w:left w:val="nil"/>
              <w:bottom w:val="single" w:sz="4" w:space="0" w:color="auto"/>
              <w:right w:val="single" w:sz="4" w:space="0" w:color="auto"/>
            </w:tcBorders>
            <w:noWrap/>
            <w:hideMark/>
          </w:tcPr>
          <w:p w14:paraId="5C190D02" w14:textId="77777777" w:rsidR="00183007" w:rsidRPr="00E17A39" w:rsidRDefault="00183007" w:rsidP="00183007">
            <w:pPr>
              <w:jc w:val="right"/>
              <w:rPr>
                <w:sz w:val="20"/>
                <w:szCs w:val="20"/>
                <w:lang w:eastAsia="en-CA"/>
              </w:rPr>
            </w:pPr>
            <w:r w:rsidRPr="00E17A39">
              <w:rPr>
                <w:sz w:val="20"/>
                <w:szCs w:val="20"/>
                <w:lang w:eastAsia="en-CA"/>
              </w:rPr>
              <w:t>50</w:t>
            </w:r>
          </w:p>
        </w:tc>
      </w:tr>
      <w:tr w:rsidR="00183007" w:rsidRPr="00E30C8C" w14:paraId="34770257" w14:textId="77777777" w:rsidTr="00827234">
        <w:trPr>
          <w:trHeight w:val="58"/>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6843DC22" w14:textId="3F87B702" w:rsidR="00183007" w:rsidRPr="00183007" w:rsidRDefault="00183007" w:rsidP="00183007">
            <w:pPr>
              <w:jc w:val="left"/>
              <w:rPr>
                <w:sz w:val="20"/>
                <w:szCs w:val="20"/>
                <w:lang w:eastAsia="en-CA"/>
              </w:rPr>
            </w:pPr>
            <w:r w:rsidRPr="00183007">
              <w:rPr>
                <w:sz w:val="20"/>
                <w:szCs w:val="20"/>
              </w:rPr>
              <w:t>斯里兰卡</w:t>
            </w:r>
          </w:p>
        </w:tc>
        <w:tc>
          <w:tcPr>
            <w:tcW w:w="1350" w:type="dxa"/>
            <w:tcBorders>
              <w:top w:val="nil"/>
              <w:left w:val="single" w:sz="4" w:space="0" w:color="auto"/>
              <w:bottom w:val="single" w:sz="4" w:space="0" w:color="auto"/>
              <w:right w:val="single" w:sz="4" w:space="0" w:color="auto"/>
            </w:tcBorders>
            <w:noWrap/>
            <w:hideMark/>
          </w:tcPr>
          <w:p w14:paraId="0E60EF6D" w14:textId="77777777" w:rsidR="00183007" w:rsidRPr="00E17A39" w:rsidRDefault="00183007" w:rsidP="00183007">
            <w:pPr>
              <w:jc w:val="right"/>
              <w:rPr>
                <w:sz w:val="20"/>
                <w:szCs w:val="20"/>
                <w:lang w:eastAsia="en-CA"/>
              </w:rPr>
            </w:pPr>
            <w:r w:rsidRPr="00E17A39">
              <w:rPr>
                <w:sz w:val="20"/>
                <w:szCs w:val="20"/>
                <w:lang w:eastAsia="en-CA"/>
              </w:rPr>
              <w:t>0.8</w:t>
            </w:r>
          </w:p>
        </w:tc>
        <w:tc>
          <w:tcPr>
            <w:tcW w:w="1236" w:type="dxa"/>
            <w:tcBorders>
              <w:top w:val="nil"/>
              <w:left w:val="nil"/>
              <w:bottom w:val="single" w:sz="4" w:space="0" w:color="auto"/>
              <w:right w:val="single" w:sz="4" w:space="0" w:color="auto"/>
            </w:tcBorders>
            <w:noWrap/>
            <w:hideMark/>
          </w:tcPr>
          <w:p w14:paraId="37CDF1BA"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72BF5132" w14:textId="77777777" w:rsidR="00183007" w:rsidRPr="00E17A39" w:rsidRDefault="00183007" w:rsidP="00183007">
            <w:pPr>
              <w:jc w:val="right"/>
              <w:rPr>
                <w:sz w:val="20"/>
                <w:szCs w:val="20"/>
                <w:lang w:eastAsia="en-CA"/>
              </w:rPr>
            </w:pPr>
            <w:r w:rsidRPr="00E17A39">
              <w:rPr>
                <w:sz w:val="20"/>
                <w:szCs w:val="20"/>
                <w:lang w:eastAsia="en-CA"/>
              </w:rPr>
              <w:t>307,018</w:t>
            </w:r>
          </w:p>
        </w:tc>
        <w:tc>
          <w:tcPr>
            <w:tcW w:w="1173" w:type="dxa"/>
            <w:tcBorders>
              <w:top w:val="nil"/>
              <w:left w:val="nil"/>
              <w:bottom w:val="single" w:sz="4" w:space="0" w:color="auto"/>
              <w:right w:val="single" w:sz="4" w:space="0" w:color="auto"/>
            </w:tcBorders>
            <w:noWrap/>
            <w:hideMark/>
          </w:tcPr>
          <w:p w14:paraId="309AE932" w14:textId="77777777" w:rsidR="00183007" w:rsidRPr="00E17A39" w:rsidRDefault="00183007" w:rsidP="00183007">
            <w:pPr>
              <w:jc w:val="right"/>
              <w:rPr>
                <w:sz w:val="20"/>
                <w:szCs w:val="20"/>
                <w:lang w:eastAsia="en-CA"/>
              </w:rPr>
            </w:pPr>
            <w:r w:rsidRPr="00E17A39">
              <w:rPr>
                <w:sz w:val="20"/>
                <w:szCs w:val="20"/>
                <w:lang w:eastAsia="en-CA"/>
              </w:rPr>
              <w:t>467,049</w:t>
            </w:r>
          </w:p>
        </w:tc>
        <w:tc>
          <w:tcPr>
            <w:tcW w:w="1317" w:type="dxa"/>
            <w:tcBorders>
              <w:top w:val="nil"/>
              <w:left w:val="nil"/>
              <w:bottom w:val="single" w:sz="4" w:space="0" w:color="auto"/>
              <w:right w:val="single" w:sz="4" w:space="0" w:color="auto"/>
            </w:tcBorders>
            <w:noWrap/>
            <w:hideMark/>
          </w:tcPr>
          <w:p w14:paraId="41F0EAB9" w14:textId="77777777" w:rsidR="00183007" w:rsidRPr="00E17A39" w:rsidRDefault="00183007" w:rsidP="00183007">
            <w:pPr>
              <w:jc w:val="right"/>
              <w:rPr>
                <w:sz w:val="20"/>
                <w:szCs w:val="20"/>
                <w:lang w:eastAsia="en-CA"/>
              </w:rPr>
            </w:pPr>
            <w:r w:rsidRPr="00E17A39">
              <w:rPr>
                <w:sz w:val="20"/>
                <w:szCs w:val="20"/>
                <w:lang w:eastAsia="en-CA"/>
              </w:rPr>
              <w:t>152</w:t>
            </w:r>
          </w:p>
        </w:tc>
        <w:tc>
          <w:tcPr>
            <w:tcW w:w="1134" w:type="dxa"/>
            <w:tcBorders>
              <w:top w:val="nil"/>
              <w:left w:val="nil"/>
              <w:bottom w:val="single" w:sz="4" w:space="0" w:color="auto"/>
              <w:right w:val="single" w:sz="4" w:space="0" w:color="auto"/>
            </w:tcBorders>
            <w:noWrap/>
            <w:hideMark/>
          </w:tcPr>
          <w:p w14:paraId="52698097" w14:textId="77777777" w:rsidR="00183007" w:rsidRPr="00E17A39" w:rsidRDefault="00183007" w:rsidP="00183007">
            <w:pPr>
              <w:jc w:val="right"/>
              <w:rPr>
                <w:sz w:val="20"/>
                <w:szCs w:val="20"/>
                <w:lang w:eastAsia="en-CA"/>
              </w:rPr>
            </w:pPr>
            <w:r w:rsidRPr="00E17A39">
              <w:rPr>
                <w:sz w:val="20"/>
                <w:szCs w:val="20"/>
                <w:lang w:eastAsia="en-CA"/>
              </w:rPr>
              <w:t>50</w:t>
            </w:r>
          </w:p>
        </w:tc>
      </w:tr>
      <w:tr w:rsidR="00183007" w:rsidRPr="00E30C8C" w14:paraId="3B4A2DC0" w14:textId="77777777" w:rsidTr="00827234">
        <w:trPr>
          <w:trHeight w:val="58"/>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54A18325" w14:textId="7D73BDA6" w:rsidR="00183007" w:rsidRPr="00183007" w:rsidRDefault="00183007" w:rsidP="00183007">
            <w:pPr>
              <w:jc w:val="left"/>
              <w:rPr>
                <w:sz w:val="20"/>
                <w:szCs w:val="20"/>
                <w:lang w:eastAsia="en-CA"/>
              </w:rPr>
            </w:pPr>
            <w:r w:rsidRPr="00183007">
              <w:rPr>
                <w:sz w:val="20"/>
                <w:szCs w:val="20"/>
              </w:rPr>
              <w:lastRenderedPageBreak/>
              <w:t>苏丹</w:t>
            </w:r>
          </w:p>
        </w:tc>
        <w:tc>
          <w:tcPr>
            <w:tcW w:w="1350" w:type="dxa"/>
            <w:tcBorders>
              <w:top w:val="nil"/>
              <w:left w:val="single" w:sz="4" w:space="0" w:color="auto"/>
              <w:bottom w:val="single" w:sz="4" w:space="0" w:color="auto"/>
              <w:right w:val="single" w:sz="4" w:space="0" w:color="auto"/>
            </w:tcBorders>
            <w:noWrap/>
            <w:hideMark/>
          </w:tcPr>
          <w:p w14:paraId="5330FD7A" w14:textId="77777777" w:rsidR="00183007" w:rsidRPr="00E17A39" w:rsidRDefault="00183007" w:rsidP="00183007">
            <w:pPr>
              <w:jc w:val="right"/>
              <w:rPr>
                <w:sz w:val="20"/>
                <w:szCs w:val="20"/>
                <w:lang w:eastAsia="en-CA"/>
              </w:rPr>
            </w:pPr>
            <w:r w:rsidRPr="00E17A39">
              <w:rPr>
                <w:sz w:val="20"/>
                <w:szCs w:val="20"/>
                <w:lang w:eastAsia="en-CA"/>
              </w:rPr>
              <w:t>0.0</w:t>
            </w:r>
          </w:p>
        </w:tc>
        <w:tc>
          <w:tcPr>
            <w:tcW w:w="1236" w:type="dxa"/>
            <w:tcBorders>
              <w:top w:val="nil"/>
              <w:left w:val="nil"/>
              <w:bottom w:val="single" w:sz="4" w:space="0" w:color="auto"/>
              <w:right w:val="single" w:sz="4" w:space="0" w:color="auto"/>
            </w:tcBorders>
            <w:noWrap/>
            <w:hideMark/>
          </w:tcPr>
          <w:p w14:paraId="197925C3"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57AA67A8" w14:textId="77777777" w:rsidR="00183007" w:rsidRPr="00E17A39" w:rsidRDefault="00183007" w:rsidP="00183007">
            <w:pPr>
              <w:jc w:val="right"/>
              <w:rPr>
                <w:sz w:val="20"/>
                <w:szCs w:val="20"/>
                <w:lang w:eastAsia="en-CA"/>
              </w:rPr>
            </w:pPr>
            <w:r w:rsidRPr="00E17A39">
              <w:rPr>
                <w:sz w:val="20"/>
                <w:szCs w:val="20"/>
                <w:lang w:eastAsia="en-CA"/>
              </w:rPr>
              <w:t>226,702</w:t>
            </w:r>
          </w:p>
        </w:tc>
        <w:tc>
          <w:tcPr>
            <w:tcW w:w="1173" w:type="dxa"/>
            <w:tcBorders>
              <w:top w:val="nil"/>
              <w:left w:val="nil"/>
              <w:bottom w:val="single" w:sz="4" w:space="0" w:color="auto"/>
              <w:right w:val="single" w:sz="4" w:space="0" w:color="auto"/>
            </w:tcBorders>
            <w:noWrap/>
            <w:hideMark/>
          </w:tcPr>
          <w:p w14:paraId="3F576C40" w14:textId="77777777" w:rsidR="00183007" w:rsidRPr="00E17A39" w:rsidRDefault="00183007" w:rsidP="00183007">
            <w:pPr>
              <w:jc w:val="right"/>
              <w:rPr>
                <w:sz w:val="20"/>
                <w:szCs w:val="20"/>
                <w:lang w:eastAsia="en-CA"/>
              </w:rPr>
            </w:pPr>
            <w:r w:rsidRPr="00E17A39">
              <w:rPr>
                <w:sz w:val="20"/>
                <w:szCs w:val="20"/>
                <w:lang w:eastAsia="en-CA"/>
              </w:rPr>
              <w:t>230,831</w:t>
            </w:r>
          </w:p>
        </w:tc>
        <w:tc>
          <w:tcPr>
            <w:tcW w:w="1317" w:type="dxa"/>
            <w:tcBorders>
              <w:top w:val="nil"/>
              <w:left w:val="nil"/>
              <w:bottom w:val="single" w:sz="4" w:space="0" w:color="auto"/>
              <w:right w:val="single" w:sz="4" w:space="0" w:color="auto"/>
            </w:tcBorders>
            <w:noWrap/>
            <w:hideMark/>
          </w:tcPr>
          <w:p w14:paraId="17E0B363" w14:textId="77777777" w:rsidR="00183007" w:rsidRPr="00E17A39" w:rsidRDefault="00183007" w:rsidP="00183007">
            <w:pPr>
              <w:jc w:val="right"/>
              <w:rPr>
                <w:sz w:val="20"/>
                <w:szCs w:val="20"/>
                <w:lang w:eastAsia="en-CA"/>
              </w:rPr>
            </w:pPr>
            <w:r w:rsidRPr="00E17A39">
              <w:rPr>
                <w:sz w:val="20"/>
                <w:szCs w:val="20"/>
                <w:lang w:eastAsia="en-CA"/>
              </w:rPr>
              <w:t>102</w:t>
            </w:r>
          </w:p>
        </w:tc>
        <w:tc>
          <w:tcPr>
            <w:tcW w:w="1134" w:type="dxa"/>
            <w:tcBorders>
              <w:top w:val="nil"/>
              <w:left w:val="nil"/>
              <w:bottom w:val="single" w:sz="4" w:space="0" w:color="auto"/>
              <w:right w:val="single" w:sz="4" w:space="0" w:color="auto"/>
            </w:tcBorders>
            <w:noWrap/>
            <w:hideMark/>
          </w:tcPr>
          <w:p w14:paraId="224E922B" w14:textId="77777777" w:rsidR="00183007" w:rsidRPr="00E17A39" w:rsidRDefault="00183007" w:rsidP="00183007">
            <w:pPr>
              <w:jc w:val="right"/>
              <w:rPr>
                <w:sz w:val="20"/>
                <w:szCs w:val="20"/>
                <w:lang w:eastAsia="en-CA"/>
              </w:rPr>
            </w:pPr>
            <w:r w:rsidRPr="00E17A39">
              <w:rPr>
                <w:sz w:val="20"/>
                <w:szCs w:val="20"/>
                <w:lang w:eastAsia="en-CA"/>
              </w:rPr>
              <w:t>50</w:t>
            </w:r>
          </w:p>
        </w:tc>
      </w:tr>
      <w:tr w:rsidR="00183007" w:rsidRPr="00E30C8C" w14:paraId="7F985E52" w14:textId="77777777" w:rsidTr="00827234">
        <w:trPr>
          <w:trHeight w:val="58"/>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27C9E615" w14:textId="0BB37B9A" w:rsidR="00183007" w:rsidRPr="00183007" w:rsidRDefault="00183007" w:rsidP="00183007">
            <w:pPr>
              <w:jc w:val="left"/>
              <w:rPr>
                <w:sz w:val="20"/>
                <w:szCs w:val="20"/>
                <w:lang w:eastAsia="en-CA"/>
              </w:rPr>
            </w:pPr>
            <w:r w:rsidRPr="00183007">
              <w:rPr>
                <w:sz w:val="20"/>
                <w:szCs w:val="20"/>
              </w:rPr>
              <w:t>苏里南</w:t>
            </w:r>
          </w:p>
        </w:tc>
        <w:tc>
          <w:tcPr>
            <w:tcW w:w="1350" w:type="dxa"/>
            <w:tcBorders>
              <w:top w:val="nil"/>
              <w:left w:val="single" w:sz="4" w:space="0" w:color="auto"/>
              <w:bottom w:val="single" w:sz="4" w:space="0" w:color="auto"/>
              <w:right w:val="single" w:sz="4" w:space="0" w:color="auto"/>
            </w:tcBorders>
            <w:noWrap/>
            <w:hideMark/>
          </w:tcPr>
          <w:p w14:paraId="078C8A79" w14:textId="77777777" w:rsidR="00183007" w:rsidRPr="00E17A39" w:rsidRDefault="00183007" w:rsidP="00183007">
            <w:pPr>
              <w:jc w:val="right"/>
              <w:rPr>
                <w:sz w:val="20"/>
                <w:szCs w:val="20"/>
                <w:lang w:eastAsia="en-CA"/>
              </w:rPr>
            </w:pPr>
            <w:r w:rsidRPr="00E17A39">
              <w:rPr>
                <w:sz w:val="20"/>
                <w:szCs w:val="20"/>
                <w:lang w:eastAsia="en-CA"/>
              </w:rPr>
              <w:t>0.0</w:t>
            </w:r>
          </w:p>
        </w:tc>
        <w:tc>
          <w:tcPr>
            <w:tcW w:w="1236" w:type="dxa"/>
            <w:tcBorders>
              <w:top w:val="nil"/>
              <w:left w:val="nil"/>
              <w:bottom w:val="single" w:sz="4" w:space="0" w:color="auto"/>
              <w:right w:val="single" w:sz="4" w:space="0" w:color="auto"/>
            </w:tcBorders>
            <w:noWrap/>
            <w:hideMark/>
          </w:tcPr>
          <w:p w14:paraId="35A90B71"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3128AC78" w14:textId="77777777" w:rsidR="00183007" w:rsidRPr="00E17A39" w:rsidRDefault="00183007" w:rsidP="00183007">
            <w:pPr>
              <w:jc w:val="right"/>
              <w:rPr>
                <w:sz w:val="20"/>
                <w:szCs w:val="20"/>
                <w:lang w:eastAsia="en-CA"/>
              </w:rPr>
            </w:pPr>
            <w:r w:rsidRPr="00E17A39">
              <w:rPr>
                <w:sz w:val="20"/>
                <w:szCs w:val="20"/>
                <w:lang w:eastAsia="en-CA"/>
              </w:rPr>
              <w:t>179,889</w:t>
            </w:r>
          </w:p>
        </w:tc>
        <w:tc>
          <w:tcPr>
            <w:tcW w:w="1173" w:type="dxa"/>
            <w:tcBorders>
              <w:top w:val="nil"/>
              <w:left w:val="nil"/>
              <w:bottom w:val="single" w:sz="4" w:space="0" w:color="auto"/>
              <w:right w:val="single" w:sz="4" w:space="0" w:color="auto"/>
            </w:tcBorders>
            <w:noWrap/>
            <w:hideMark/>
          </w:tcPr>
          <w:p w14:paraId="006D36D6" w14:textId="77777777" w:rsidR="00183007" w:rsidRPr="00E17A39" w:rsidRDefault="00183007" w:rsidP="00183007">
            <w:pPr>
              <w:jc w:val="right"/>
              <w:rPr>
                <w:sz w:val="20"/>
                <w:szCs w:val="20"/>
                <w:lang w:eastAsia="en-CA"/>
              </w:rPr>
            </w:pPr>
            <w:r w:rsidRPr="00E17A39">
              <w:rPr>
                <w:sz w:val="20"/>
                <w:szCs w:val="20"/>
                <w:lang w:eastAsia="en-CA"/>
              </w:rPr>
              <w:t>0</w:t>
            </w:r>
          </w:p>
        </w:tc>
        <w:tc>
          <w:tcPr>
            <w:tcW w:w="1317" w:type="dxa"/>
            <w:tcBorders>
              <w:top w:val="nil"/>
              <w:left w:val="nil"/>
              <w:bottom w:val="single" w:sz="4" w:space="0" w:color="auto"/>
              <w:right w:val="single" w:sz="4" w:space="0" w:color="auto"/>
            </w:tcBorders>
            <w:noWrap/>
            <w:hideMark/>
          </w:tcPr>
          <w:p w14:paraId="78DD6EE7"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61F498D7" w14:textId="77777777" w:rsidR="00183007" w:rsidRPr="00E17A39" w:rsidRDefault="00183007" w:rsidP="00183007">
            <w:pPr>
              <w:jc w:val="right"/>
              <w:rPr>
                <w:sz w:val="20"/>
                <w:szCs w:val="20"/>
                <w:lang w:eastAsia="en-CA"/>
              </w:rPr>
            </w:pPr>
            <w:r w:rsidRPr="00E17A39">
              <w:rPr>
                <w:sz w:val="20"/>
                <w:szCs w:val="20"/>
                <w:lang w:eastAsia="en-CA"/>
              </w:rPr>
              <w:t>50</w:t>
            </w:r>
          </w:p>
        </w:tc>
      </w:tr>
      <w:tr w:rsidR="00183007" w:rsidRPr="00E30C8C" w14:paraId="0737FEE3" w14:textId="77777777" w:rsidTr="00827234">
        <w:trPr>
          <w:trHeight w:val="58"/>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1367776A" w14:textId="3DA2FBEF" w:rsidR="00183007" w:rsidRPr="00183007" w:rsidRDefault="00183007" w:rsidP="00183007">
            <w:pPr>
              <w:jc w:val="left"/>
              <w:rPr>
                <w:sz w:val="20"/>
                <w:szCs w:val="20"/>
                <w:lang w:eastAsia="en-CA"/>
              </w:rPr>
            </w:pPr>
            <w:r w:rsidRPr="00183007">
              <w:rPr>
                <w:sz w:val="20"/>
                <w:szCs w:val="20"/>
              </w:rPr>
              <w:t>阿拉伯叙利亚共和国</w:t>
            </w:r>
          </w:p>
        </w:tc>
        <w:tc>
          <w:tcPr>
            <w:tcW w:w="1350" w:type="dxa"/>
            <w:tcBorders>
              <w:top w:val="nil"/>
              <w:left w:val="single" w:sz="4" w:space="0" w:color="auto"/>
              <w:bottom w:val="single" w:sz="4" w:space="0" w:color="auto"/>
              <w:right w:val="single" w:sz="4" w:space="0" w:color="auto"/>
            </w:tcBorders>
            <w:noWrap/>
            <w:hideMark/>
          </w:tcPr>
          <w:p w14:paraId="035CC84C" w14:textId="77777777" w:rsidR="00183007" w:rsidRPr="00E17A39" w:rsidRDefault="00183007" w:rsidP="00183007">
            <w:pPr>
              <w:jc w:val="right"/>
              <w:rPr>
                <w:sz w:val="20"/>
                <w:szCs w:val="20"/>
                <w:lang w:eastAsia="en-CA"/>
              </w:rPr>
            </w:pPr>
            <w:r w:rsidRPr="00E17A39">
              <w:rPr>
                <w:sz w:val="20"/>
                <w:szCs w:val="20"/>
                <w:lang w:eastAsia="en-CA"/>
              </w:rPr>
              <w:t>0.0</w:t>
            </w:r>
          </w:p>
        </w:tc>
        <w:tc>
          <w:tcPr>
            <w:tcW w:w="1236" w:type="dxa"/>
            <w:tcBorders>
              <w:top w:val="nil"/>
              <w:left w:val="nil"/>
              <w:bottom w:val="single" w:sz="4" w:space="0" w:color="auto"/>
              <w:right w:val="single" w:sz="4" w:space="0" w:color="auto"/>
            </w:tcBorders>
            <w:noWrap/>
            <w:hideMark/>
          </w:tcPr>
          <w:p w14:paraId="197CB439"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601AB36A" w14:textId="77777777" w:rsidR="00183007" w:rsidRPr="00E17A39" w:rsidRDefault="00183007" w:rsidP="00183007">
            <w:pPr>
              <w:jc w:val="right"/>
              <w:rPr>
                <w:sz w:val="20"/>
                <w:szCs w:val="20"/>
                <w:lang w:eastAsia="en-CA"/>
              </w:rPr>
            </w:pPr>
            <w:r w:rsidRPr="00E17A39">
              <w:rPr>
                <w:sz w:val="20"/>
                <w:szCs w:val="20"/>
                <w:lang w:eastAsia="en-CA"/>
              </w:rPr>
              <w:t>787,614</w:t>
            </w:r>
          </w:p>
        </w:tc>
        <w:tc>
          <w:tcPr>
            <w:tcW w:w="1173" w:type="dxa"/>
            <w:tcBorders>
              <w:top w:val="nil"/>
              <w:left w:val="nil"/>
              <w:bottom w:val="single" w:sz="4" w:space="0" w:color="auto"/>
              <w:right w:val="single" w:sz="4" w:space="0" w:color="auto"/>
            </w:tcBorders>
            <w:noWrap/>
            <w:hideMark/>
          </w:tcPr>
          <w:p w14:paraId="7B61D8FF" w14:textId="77777777" w:rsidR="00183007" w:rsidRPr="00E17A39" w:rsidRDefault="00183007" w:rsidP="00183007">
            <w:pPr>
              <w:jc w:val="right"/>
              <w:rPr>
                <w:sz w:val="20"/>
                <w:szCs w:val="20"/>
                <w:lang w:eastAsia="en-CA"/>
              </w:rPr>
            </w:pPr>
            <w:r w:rsidRPr="00E17A39">
              <w:rPr>
                <w:sz w:val="20"/>
                <w:szCs w:val="20"/>
                <w:lang w:eastAsia="en-CA"/>
              </w:rPr>
              <w:t>353,469</w:t>
            </w:r>
          </w:p>
        </w:tc>
        <w:tc>
          <w:tcPr>
            <w:tcW w:w="1317" w:type="dxa"/>
            <w:tcBorders>
              <w:top w:val="nil"/>
              <w:left w:val="nil"/>
              <w:bottom w:val="single" w:sz="4" w:space="0" w:color="auto"/>
              <w:right w:val="single" w:sz="4" w:space="0" w:color="auto"/>
            </w:tcBorders>
            <w:noWrap/>
            <w:hideMark/>
          </w:tcPr>
          <w:p w14:paraId="73CEB9A0" w14:textId="77777777" w:rsidR="00183007" w:rsidRPr="00E17A39" w:rsidRDefault="00183007" w:rsidP="00183007">
            <w:pPr>
              <w:jc w:val="right"/>
              <w:rPr>
                <w:sz w:val="20"/>
                <w:szCs w:val="20"/>
                <w:lang w:eastAsia="en-CA"/>
              </w:rPr>
            </w:pPr>
            <w:r w:rsidRPr="00E17A39">
              <w:rPr>
                <w:sz w:val="20"/>
                <w:szCs w:val="20"/>
                <w:lang w:eastAsia="en-CA"/>
              </w:rPr>
              <w:t>45</w:t>
            </w:r>
          </w:p>
        </w:tc>
        <w:tc>
          <w:tcPr>
            <w:tcW w:w="1134" w:type="dxa"/>
            <w:tcBorders>
              <w:top w:val="nil"/>
              <w:left w:val="nil"/>
              <w:bottom w:val="single" w:sz="4" w:space="0" w:color="auto"/>
              <w:right w:val="single" w:sz="4" w:space="0" w:color="auto"/>
            </w:tcBorders>
            <w:noWrap/>
            <w:hideMark/>
          </w:tcPr>
          <w:p w14:paraId="5CB42D3A" w14:textId="77777777" w:rsidR="00183007" w:rsidRPr="00E17A39" w:rsidRDefault="00183007" w:rsidP="00183007">
            <w:pPr>
              <w:jc w:val="right"/>
              <w:rPr>
                <w:sz w:val="20"/>
                <w:szCs w:val="20"/>
                <w:lang w:eastAsia="en-CA"/>
              </w:rPr>
            </w:pPr>
            <w:r w:rsidRPr="00E17A39">
              <w:rPr>
                <w:sz w:val="20"/>
                <w:szCs w:val="20"/>
                <w:lang w:eastAsia="en-CA"/>
              </w:rPr>
              <w:t>0</w:t>
            </w:r>
          </w:p>
        </w:tc>
      </w:tr>
      <w:tr w:rsidR="00183007" w:rsidRPr="00E30C8C" w14:paraId="5624B91F" w14:textId="77777777" w:rsidTr="00827234">
        <w:trPr>
          <w:trHeight w:val="58"/>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0A3A04C3" w14:textId="2F93003F" w:rsidR="00183007" w:rsidRPr="00183007" w:rsidRDefault="00183007" w:rsidP="00183007">
            <w:pPr>
              <w:jc w:val="left"/>
              <w:rPr>
                <w:sz w:val="20"/>
                <w:szCs w:val="20"/>
                <w:lang w:eastAsia="en-CA"/>
              </w:rPr>
            </w:pPr>
            <w:r w:rsidRPr="00183007">
              <w:rPr>
                <w:sz w:val="20"/>
                <w:szCs w:val="20"/>
              </w:rPr>
              <w:t>泰国</w:t>
            </w:r>
          </w:p>
        </w:tc>
        <w:tc>
          <w:tcPr>
            <w:tcW w:w="1350" w:type="dxa"/>
            <w:tcBorders>
              <w:top w:val="nil"/>
              <w:left w:val="single" w:sz="4" w:space="0" w:color="auto"/>
              <w:bottom w:val="single" w:sz="4" w:space="0" w:color="auto"/>
              <w:right w:val="single" w:sz="4" w:space="0" w:color="auto"/>
            </w:tcBorders>
            <w:noWrap/>
            <w:hideMark/>
          </w:tcPr>
          <w:p w14:paraId="6ED56C74" w14:textId="77777777" w:rsidR="00183007" w:rsidRPr="00E17A39" w:rsidRDefault="00183007" w:rsidP="00183007">
            <w:pPr>
              <w:jc w:val="right"/>
              <w:rPr>
                <w:sz w:val="20"/>
                <w:szCs w:val="20"/>
                <w:lang w:eastAsia="en-CA"/>
              </w:rPr>
            </w:pPr>
            <w:r w:rsidRPr="00E17A39">
              <w:rPr>
                <w:sz w:val="20"/>
                <w:szCs w:val="20"/>
                <w:lang w:eastAsia="en-CA"/>
              </w:rPr>
              <w:t>0.0</w:t>
            </w:r>
          </w:p>
        </w:tc>
        <w:tc>
          <w:tcPr>
            <w:tcW w:w="1236" w:type="dxa"/>
            <w:tcBorders>
              <w:top w:val="nil"/>
              <w:left w:val="nil"/>
              <w:bottom w:val="single" w:sz="4" w:space="0" w:color="auto"/>
              <w:right w:val="single" w:sz="4" w:space="0" w:color="auto"/>
            </w:tcBorders>
            <w:noWrap/>
            <w:hideMark/>
          </w:tcPr>
          <w:p w14:paraId="0CAE8026"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1D76FBC3" w14:textId="77777777" w:rsidR="00183007" w:rsidRPr="00E17A39" w:rsidRDefault="00183007" w:rsidP="00183007">
            <w:pPr>
              <w:jc w:val="right"/>
              <w:rPr>
                <w:sz w:val="20"/>
                <w:szCs w:val="20"/>
                <w:lang w:eastAsia="en-CA"/>
              </w:rPr>
            </w:pPr>
            <w:r w:rsidRPr="00E17A39">
              <w:rPr>
                <w:sz w:val="20"/>
                <w:szCs w:val="20"/>
                <w:lang w:eastAsia="en-CA"/>
              </w:rPr>
              <w:t>1,904,772</w:t>
            </w:r>
          </w:p>
        </w:tc>
        <w:tc>
          <w:tcPr>
            <w:tcW w:w="1173" w:type="dxa"/>
            <w:tcBorders>
              <w:top w:val="nil"/>
              <w:left w:val="nil"/>
              <w:bottom w:val="single" w:sz="4" w:space="0" w:color="auto"/>
              <w:right w:val="single" w:sz="4" w:space="0" w:color="auto"/>
            </w:tcBorders>
            <w:noWrap/>
            <w:hideMark/>
          </w:tcPr>
          <w:p w14:paraId="78A52607" w14:textId="77777777" w:rsidR="00183007" w:rsidRPr="00E17A39" w:rsidRDefault="00183007" w:rsidP="00183007">
            <w:pPr>
              <w:jc w:val="right"/>
              <w:rPr>
                <w:sz w:val="20"/>
                <w:szCs w:val="20"/>
                <w:lang w:eastAsia="en-CA"/>
              </w:rPr>
            </w:pPr>
            <w:r w:rsidRPr="00E17A39">
              <w:rPr>
                <w:sz w:val="20"/>
                <w:szCs w:val="20"/>
                <w:lang w:eastAsia="en-CA"/>
              </w:rPr>
              <w:t>948,439</w:t>
            </w:r>
          </w:p>
        </w:tc>
        <w:tc>
          <w:tcPr>
            <w:tcW w:w="1317" w:type="dxa"/>
            <w:tcBorders>
              <w:top w:val="nil"/>
              <w:left w:val="nil"/>
              <w:bottom w:val="single" w:sz="4" w:space="0" w:color="auto"/>
              <w:right w:val="single" w:sz="4" w:space="0" w:color="auto"/>
            </w:tcBorders>
            <w:noWrap/>
            <w:hideMark/>
          </w:tcPr>
          <w:p w14:paraId="72B0D19A" w14:textId="77777777" w:rsidR="00183007" w:rsidRPr="00E17A39" w:rsidRDefault="00183007" w:rsidP="00183007">
            <w:pPr>
              <w:jc w:val="right"/>
              <w:rPr>
                <w:sz w:val="20"/>
                <w:szCs w:val="20"/>
                <w:lang w:eastAsia="en-CA"/>
              </w:rPr>
            </w:pPr>
            <w:r w:rsidRPr="00E17A39">
              <w:rPr>
                <w:sz w:val="20"/>
                <w:szCs w:val="20"/>
                <w:lang w:eastAsia="en-CA"/>
              </w:rPr>
              <w:t>50</w:t>
            </w:r>
          </w:p>
        </w:tc>
        <w:tc>
          <w:tcPr>
            <w:tcW w:w="1134" w:type="dxa"/>
            <w:tcBorders>
              <w:top w:val="nil"/>
              <w:left w:val="nil"/>
              <w:bottom w:val="single" w:sz="4" w:space="0" w:color="auto"/>
              <w:right w:val="single" w:sz="4" w:space="0" w:color="auto"/>
            </w:tcBorders>
            <w:noWrap/>
            <w:hideMark/>
          </w:tcPr>
          <w:p w14:paraId="0465F2EA" w14:textId="77777777" w:rsidR="00183007" w:rsidRPr="00E17A39" w:rsidRDefault="00183007" w:rsidP="00183007">
            <w:pPr>
              <w:jc w:val="left"/>
              <w:rPr>
                <w:sz w:val="20"/>
                <w:szCs w:val="20"/>
                <w:lang w:eastAsia="en-CA"/>
              </w:rPr>
            </w:pPr>
            <w:r w:rsidRPr="00E17A39">
              <w:rPr>
                <w:sz w:val="20"/>
                <w:szCs w:val="20"/>
                <w:lang w:eastAsia="en-CA"/>
              </w:rPr>
              <w:t> </w:t>
            </w:r>
          </w:p>
        </w:tc>
      </w:tr>
      <w:tr w:rsidR="00183007" w:rsidRPr="00E30C8C" w14:paraId="3EF897B3" w14:textId="77777777" w:rsidTr="00827234">
        <w:trPr>
          <w:trHeight w:val="58"/>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59DECA5A" w14:textId="1F4A3A0B" w:rsidR="00183007" w:rsidRPr="00183007" w:rsidRDefault="00183007" w:rsidP="00183007">
            <w:pPr>
              <w:jc w:val="left"/>
              <w:rPr>
                <w:sz w:val="20"/>
                <w:szCs w:val="20"/>
                <w:lang w:eastAsia="en-CA"/>
              </w:rPr>
            </w:pPr>
            <w:r w:rsidRPr="00183007">
              <w:rPr>
                <w:sz w:val="20"/>
                <w:szCs w:val="20"/>
              </w:rPr>
              <w:t>东帝汶</w:t>
            </w:r>
          </w:p>
        </w:tc>
        <w:tc>
          <w:tcPr>
            <w:tcW w:w="1350" w:type="dxa"/>
            <w:tcBorders>
              <w:top w:val="nil"/>
              <w:left w:val="single" w:sz="4" w:space="0" w:color="auto"/>
              <w:bottom w:val="single" w:sz="4" w:space="0" w:color="auto"/>
              <w:right w:val="single" w:sz="4" w:space="0" w:color="auto"/>
            </w:tcBorders>
            <w:noWrap/>
            <w:hideMark/>
          </w:tcPr>
          <w:p w14:paraId="5305D4B5" w14:textId="77777777" w:rsidR="00183007" w:rsidRPr="00E17A39" w:rsidRDefault="00183007" w:rsidP="00183007">
            <w:pPr>
              <w:jc w:val="right"/>
              <w:rPr>
                <w:sz w:val="20"/>
                <w:szCs w:val="20"/>
                <w:lang w:eastAsia="en-CA"/>
              </w:rPr>
            </w:pPr>
            <w:r w:rsidRPr="00E17A39">
              <w:rPr>
                <w:sz w:val="20"/>
                <w:szCs w:val="20"/>
                <w:lang w:eastAsia="en-CA"/>
              </w:rPr>
              <w:t>0.1</w:t>
            </w:r>
          </w:p>
        </w:tc>
        <w:tc>
          <w:tcPr>
            <w:tcW w:w="1236" w:type="dxa"/>
            <w:tcBorders>
              <w:top w:val="nil"/>
              <w:left w:val="nil"/>
              <w:bottom w:val="single" w:sz="4" w:space="0" w:color="auto"/>
              <w:right w:val="single" w:sz="4" w:space="0" w:color="auto"/>
            </w:tcBorders>
            <w:noWrap/>
            <w:hideMark/>
          </w:tcPr>
          <w:p w14:paraId="21BE00D1"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11321C55" w14:textId="77777777" w:rsidR="00183007" w:rsidRPr="00E17A39" w:rsidRDefault="00183007" w:rsidP="00183007">
            <w:pPr>
              <w:jc w:val="right"/>
              <w:rPr>
                <w:sz w:val="20"/>
                <w:szCs w:val="20"/>
                <w:lang w:eastAsia="en-CA"/>
              </w:rPr>
            </w:pPr>
            <w:r w:rsidRPr="00E17A39">
              <w:rPr>
                <w:sz w:val="20"/>
                <w:szCs w:val="20"/>
                <w:lang w:eastAsia="en-CA"/>
              </w:rPr>
              <w:t>131,843</w:t>
            </w:r>
          </w:p>
        </w:tc>
        <w:tc>
          <w:tcPr>
            <w:tcW w:w="1173" w:type="dxa"/>
            <w:tcBorders>
              <w:top w:val="nil"/>
              <w:left w:val="nil"/>
              <w:bottom w:val="single" w:sz="4" w:space="0" w:color="auto"/>
              <w:right w:val="single" w:sz="4" w:space="0" w:color="auto"/>
            </w:tcBorders>
            <w:noWrap/>
            <w:hideMark/>
          </w:tcPr>
          <w:p w14:paraId="4A75AA84" w14:textId="77777777" w:rsidR="00183007" w:rsidRPr="00E17A39" w:rsidRDefault="00183007" w:rsidP="00183007">
            <w:pPr>
              <w:jc w:val="right"/>
              <w:rPr>
                <w:sz w:val="20"/>
                <w:szCs w:val="20"/>
                <w:lang w:eastAsia="en-CA"/>
              </w:rPr>
            </w:pPr>
            <w:r w:rsidRPr="00E17A39">
              <w:rPr>
                <w:sz w:val="20"/>
                <w:szCs w:val="20"/>
                <w:lang w:eastAsia="en-CA"/>
              </w:rPr>
              <w:t>89,252</w:t>
            </w:r>
          </w:p>
        </w:tc>
        <w:tc>
          <w:tcPr>
            <w:tcW w:w="1317" w:type="dxa"/>
            <w:tcBorders>
              <w:top w:val="nil"/>
              <w:left w:val="nil"/>
              <w:bottom w:val="single" w:sz="4" w:space="0" w:color="auto"/>
              <w:right w:val="single" w:sz="4" w:space="0" w:color="auto"/>
            </w:tcBorders>
            <w:noWrap/>
            <w:hideMark/>
          </w:tcPr>
          <w:p w14:paraId="1F1B684A" w14:textId="77777777" w:rsidR="00183007" w:rsidRPr="00E17A39" w:rsidRDefault="00183007" w:rsidP="00183007">
            <w:pPr>
              <w:jc w:val="right"/>
              <w:rPr>
                <w:sz w:val="20"/>
                <w:szCs w:val="20"/>
                <w:lang w:eastAsia="en-CA"/>
              </w:rPr>
            </w:pPr>
            <w:r w:rsidRPr="00E17A39">
              <w:rPr>
                <w:sz w:val="20"/>
                <w:szCs w:val="20"/>
                <w:lang w:eastAsia="en-CA"/>
              </w:rPr>
              <w:t>68</w:t>
            </w:r>
          </w:p>
        </w:tc>
        <w:tc>
          <w:tcPr>
            <w:tcW w:w="1134" w:type="dxa"/>
            <w:tcBorders>
              <w:top w:val="nil"/>
              <w:left w:val="nil"/>
              <w:bottom w:val="single" w:sz="4" w:space="0" w:color="auto"/>
              <w:right w:val="single" w:sz="4" w:space="0" w:color="auto"/>
            </w:tcBorders>
            <w:noWrap/>
            <w:hideMark/>
          </w:tcPr>
          <w:p w14:paraId="797CACA8" w14:textId="77777777" w:rsidR="00183007" w:rsidRPr="00E17A39" w:rsidRDefault="00183007" w:rsidP="00183007">
            <w:pPr>
              <w:jc w:val="right"/>
              <w:rPr>
                <w:sz w:val="20"/>
                <w:szCs w:val="20"/>
                <w:lang w:eastAsia="en-CA"/>
              </w:rPr>
            </w:pPr>
            <w:r w:rsidRPr="00E17A39">
              <w:rPr>
                <w:sz w:val="20"/>
                <w:szCs w:val="20"/>
                <w:lang w:eastAsia="en-CA"/>
              </w:rPr>
              <w:t>67</w:t>
            </w:r>
          </w:p>
        </w:tc>
      </w:tr>
      <w:tr w:rsidR="00183007" w:rsidRPr="00E30C8C" w14:paraId="5A671E8A" w14:textId="77777777" w:rsidTr="00827234">
        <w:trPr>
          <w:trHeight w:val="58"/>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61E092CE" w14:textId="35E10467" w:rsidR="00183007" w:rsidRPr="00183007" w:rsidRDefault="00183007" w:rsidP="00183007">
            <w:pPr>
              <w:jc w:val="left"/>
              <w:rPr>
                <w:sz w:val="20"/>
                <w:szCs w:val="20"/>
                <w:lang w:eastAsia="en-CA"/>
              </w:rPr>
            </w:pPr>
            <w:r w:rsidRPr="00183007">
              <w:rPr>
                <w:sz w:val="20"/>
                <w:szCs w:val="20"/>
              </w:rPr>
              <w:t>多哥</w:t>
            </w:r>
          </w:p>
        </w:tc>
        <w:tc>
          <w:tcPr>
            <w:tcW w:w="1350" w:type="dxa"/>
            <w:tcBorders>
              <w:top w:val="nil"/>
              <w:left w:val="single" w:sz="4" w:space="0" w:color="auto"/>
              <w:bottom w:val="single" w:sz="4" w:space="0" w:color="auto"/>
              <w:right w:val="single" w:sz="4" w:space="0" w:color="auto"/>
            </w:tcBorders>
            <w:noWrap/>
            <w:hideMark/>
          </w:tcPr>
          <w:p w14:paraId="7F6CCE6F" w14:textId="77777777" w:rsidR="00183007" w:rsidRPr="00E17A39" w:rsidRDefault="00183007" w:rsidP="00183007">
            <w:pPr>
              <w:jc w:val="right"/>
              <w:rPr>
                <w:sz w:val="20"/>
                <w:szCs w:val="20"/>
                <w:lang w:eastAsia="en-CA"/>
              </w:rPr>
            </w:pPr>
            <w:r w:rsidRPr="00E17A39">
              <w:rPr>
                <w:sz w:val="20"/>
                <w:szCs w:val="20"/>
                <w:lang w:eastAsia="en-CA"/>
              </w:rPr>
              <w:t>0.0</w:t>
            </w:r>
          </w:p>
        </w:tc>
        <w:tc>
          <w:tcPr>
            <w:tcW w:w="1236" w:type="dxa"/>
            <w:tcBorders>
              <w:top w:val="nil"/>
              <w:left w:val="nil"/>
              <w:bottom w:val="single" w:sz="4" w:space="0" w:color="auto"/>
              <w:right w:val="single" w:sz="4" w:space="0" w:color="auto"/>
            </w:tcBorders>
            <w:noWrap/>
            <w:hideMark/>
          </w:tcPr>
          <w:p w14:paraId="0C388438"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6F35109D" w14:textId="77777777" w:rsidR="00183007" w:rsidRPr="00E17A39" w:rsidRDefault="00183007" w:rsidP="00183007">
            <w:pPr>
              <w:jc w:val="right"/>
              <w:rPr>
                <w:sz w:val="20"/>
                <w:szCs w:val="20"/>
                <w:lang w:eastAsia="en-CA"/>
              </w:rPr>
            </w:pPr>
            <w:r w:rsidRPr="00E17A39">
              <w:rPr>
                <w:sz w:val="20"/>
                <w:szCs w:val="20"/>
                <w:lang w:eastAsia="en-CA"/>
              </w:rPr>
              <w:t>204,114</w:t>
            </w:r>
          </w:p>
        </w:tc>
        <w:tc>
          <w:tcPr>
            <w:tcW w:w="1173" w:type="dxa"/>
            <w:tcBorders>
              <w:top w:val="nil"/>
              <w:left w:val="nil"/>
              <w:bottom w:val="single" w:sz="4" w:space="0" w:color="auto"/>
              <w:right w:val="single" w:sz="4" w:space="0" w:color="auto"/>
            </w:tcBorders>
            <w:noWrap/>
            <w:hideMark/>
          </w:tcPr>
          <w:p w14:paraId="61CB40AF" w14:textId="77777777" w:rsidR="00183007" w:rsidRPr="00E17A39" w:rsidRDefault="00183007" w:rsidP="00183007">
            <w:pPr>
              <w:jc w:val="right"/>
              <w:rPr>
                <w:sz w:val="20"/>
                <w:szCs w:val="20"/>
                <w:lang w:eastAsia="en-CA"/>
              </w:rPr>
            </w:pPr>
            <w:r w:rsidRPr="00E17A39">
              <w:rPr>
                <w:sz w:val="20"/>
                <w:szCs w:val="20"/>
                <w:lang w:eastAsia="en-CA"/>
              </w:rPr>
              <w:t>161,708</w:t>
            </w:r>
          </w:p>
        </w:tc>
        <w:tc>
          <w:tcPr>
            <w:tcW w:w="1317" w:type="dxa"/>
            <w:tcBorders>
              <w:top w:val="nil"/>
              <w:left w:val="nil"/>
              <w:bottom w:val="single" w:sz="4" w:space="0" w:color="auto"/>
              <w:right w:val="single" w:sz="4" w:space="0" w:color="auto"/>
            </w:tcBorders>
            <w:noWrap/>
            <w:hideMark/>
          </w:tcPr>
          <w:p w14:paraId="4D7D57E9" w14:textId="77777777" w:rsidR="00183007" w:rsidRPr="00E17A39" w:rsidRDefault="00183007" w:rsidP="00183007">
            <w:pPr>
              <w:jc w:val="right"/>
              <w:rPr>
                <w:sz w:val="20"/>
                <w:szCs w:val="20"/>
                <w:lang w:eastAsia="en-CA"/>
              </w:rPr>
            </w:pPr>
            <w:r w:rsidRPr="00E17A39">
              <w:rPr>
                <w:sz w:val="20"/>
                <w:szCs w:val="20"/>
                <w:lang w:eastAsia="en-CA"/>
              </w:rPr>
              <w:t>79</w:t>
            </w:r>
          </w:p>
        </w:tc>
        <w:tc>
          <w:tcPr>
            <w:tcW w:w="1134" w:type="dxa"/>
            <w:tcBorders>
              <w:top w:val="nil"/>
              <w:left w:val="nil"/>
              <w:bottom w:val="single" w:sz="4" w:space="0" w:color="auto"/>
              <w:right w:val="single" w:sz="4" w:space="0" w:color="auto"/>
            </w:tcBorders>
            <w:noWrap/>
            <w:hideMark/>
          </w:tcPr>
          <w:p w14:paraId="5CA2536B" w14:textId="77777777" w:rsidR="00183007" w:rsidRPr="00E17A39" w:rsidRDefault="00183007" w:rsidP="00183007">
            <w:pPr>
              <w:jc w:val="right"/>
              <w:rPr>
                <w:sz w:val="20"/>
                <w:szCs w:val="20"/>
                <w:lang w:eastAsia="en-CA"/>
              </w:rPr>
            </w:pPr>
            <w:r w:rsidRPr="00E17A39">
              <w:rPr>
                <w:sz w:val="20"/>
                <w:szCs w:val="20"/>
                <w:lang w:eastAsia="en-CA"/>
              </w:rPr>
              <w:t>67</w:t>
            </w:r>
          </w:p>
        </w:tc>
      </w:tr>
      <w:tr w:rsidR="00183007" w:rsidRPr="00E30C8C" w14:paraId="2572AA6C" w14:textId="77777777" w:rsidTr="00827234">
        <w:trPr>
          <w:trHeight w:val="94"/>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410B78D6" w14:textId="11D05345" w:rsidR="00183007" w:rsidRPr="00183007" w:rsidRDefault="00183007" w:rsidP="00183007">
            <w:pPr>
              <w:jc w:val="left"/>
              <w:rPr>
                <w:sz w:val="20"/>
                <w:szCs w:val="20"/>
                <w:lang w:eastAsia="en-CA"/>
              </w:rPr>
            </w:pPr>
            <w:r w:rsidRPr="00183007">
              <w:rPr>
                <w:sz w:val="20"/>
                <w:szCs w:val="20"/>
              </w:rPr>
              <w:t>汤加</w:t>
            </w:r>
          </w:p>
        </w:tc>
        <w:tc>
          <w:tcPr>
            <w:tcW w:w="1350" w:type="dxa"/>
            <w:tcBorders>
              <w:top w:val="nil"/>
              <w:left w:val="single" w:sz="4" w:space="0" w:color="auto"/>
              <w:bottom w:val="single" w:sz="4" w:space="0" w:color="auto"/>
              <w:right w:val="single" w:sz="4" w:space="0" w:color="auto"/>
            </w:tcBorders>
            <w:noWrap/>
            <w:hideMark/>
          </w:tcPr>
          <w:p w14:paraId="70278860" w14:textId="77777777" w:rsidR="00183007" w:rsidRPr="00E17A39" w:rsidRDefault="00183007" w:rsidP="00183007">
            <w:pPr>
              <w:jc w:val="right"/>
              <w:rPr>
                <w:sz w:val="20"/>
                <w:szCs w:val="20"/>
                <w:lang w:eastAsia="en-CA"/>
              </w:rPr>
            </w:pPr>
            <w:r w:rsidRPr="00E17A39">
              <w:rPr>
                <w:sz w:val="20"/>
                <w:szCs w:val="20"/>
                <w:lang w:eastAsia="en-CA"/>
              </w:rPr>
              <w:t>0.0</w:t>
            </w:r>
          </w:p>
        </w:tc>
        <w:tc>
          <w:tcPr>
            <w:tcW w:w="1236" w:type="dxa"/>
            <w:tcBorders>
              <w:top w:val="nil"/>
              <w:left w:val="nil"/>
              <w:bottom w:val="single" w:sz="4" w:space="0" w:color="auto"/>
              <w:right w:val="single" w:sz="4" w:space="0" w:color="auto"/>
            </w:tcBorders>
            <w:noWrap/>
            <w:hideMark/>
          </w:tcPr>
          <w:p w14:paraId="37A7B486"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37C55704" w14:textId="77777777" w:rsidR="00183007" w:rsidRPr="00E17A39" w:rsidRDefault="00183007" w:rsidP="00183007">
            <w:pPr>
              <w:jc w:val="right"/>
              <w:rPr>
                <w:sz w:val="20"/>
                <w:szCs w:val="20"/>
                <w:lang w:eastAsia="en-CA"/>
              </w:rPr>
            </w:pPr>
            <w:r w:rsidRPr="00E17A39">
              <w:rPr>
                <w:sz w:val="20"/>
                <w:szCs w:val="20"/>
                <w:lang w:eastAsia="en-CA"/>
              </w:rPr>
              <w:t>198,940</w:t>
            </w:r>
          </w:p>
        </w:tc>
        <w:tc>
          <w:tcPr>
            <w:tcW w:w="1173" w:type="dxa"/>
            <w:tcBorders>
              <w:top w:val="nil"/>
              <w:left w:val="nil"/>
              <w:bottom w:val="single" w:sz="4" w:space="0" w:color="auto"/>
              <w:right w:val="single" w:sz="4" w:space="0" w:color="auto"/>
            </w:tcBorders>
            <w:noWrap/>
            <w:hideMark/>
          </w:tcPr>
          <w:p w14:paraId="28A8023B" w14:textId="77777777" w:rsidR="00183007" w:rsidRPr="00E17A39" w:rsidRDefault="00183007" w:rsidP="00183007">
            <w:pPr>
              <w:jc w:val="right"/>
              <w:rPr>
                <w:sz w:val="20"/>
                <w:szCs w:val="20"/>
                <w:lang w:eastAsia="en-CA"/>
              </w:rPr>
            </w:pPr>
            <w:r w:rsidRPr="00E17A39">
              <w:rPr>
                <w:sz w:val="20"/>
                <w:szCs w:val="20"/>
                <w:lang w:eastAsia="en-CA"/>
              </w:rPr>
              <w:t>91,901</w:t>
            </w:r>
          </w:p>
        </w:tc>
        <w:tc>
          <w:tcPr>
            <w:tcW w:w="1317" w:type="dxa"/>
            <w:tcBorders>
              <w:top w:val="nil"/>
              <w:left w:val="nil"/>
              <w:bottom w:val="single" w:sz="4" w:space="0" w:color="auto"/>
              <w:right w:val="single" w:sz="4" w:space="0" w:color="auto"/>
            </w:tcBorders>
            <w:noWrap/>
            <w:hideMark/>
          </w:tcPr>
          <w:p w14:paraId="506A59BD" w14:textId="77777777" w:rsidR="00183007" w:rsidRPr="00E17A39" w:rsidRDefault="00183007" w:rsidP="00183007">
            <w:pPr>
              <w:jc w:val="right"/>
              <w:rPr>
                <w:sz w:val="20"/>
                <w:szCs w:val="20"/>
                <w:lang w:eastAsia="en-CA"/>
              </w:rPr>
            </w:pPr>
            <w:r w:rsidRPr="00E17A39">
              <w:rPr>
                <w:sz w:val="20"/>
                <w:szCs w:val="20"/>
                <w:lang w:eastAsia="en-CA"/>
              </w:rPr>
              <w:t>46</w:t>
            </w:r>
          </w:p>
        </w:tc>
        <w:tc>
          <w:tcPr>
            <w:tcW w:w="1134" w:type="dxa"/>
            <w:tcBorders>
              <w:top w:val="nil"/>
              <w:left w:val="nil"/>
              <w:bottom w:val="single" w:sz="4" w:space="0" w:color="auto"/>
              <w:right w:val="single" w:sz="4" w:space="0" w:color="auto"/>
            </w:tcBorders>
            <w:noWrap/>
            <w:hideMark/>
          </w:tcPr>
          <w:p w14:paraId="1B018C5E" w14:textId="77777777" w:rsidR="00183007" w:rsidRPr="00E17A39" w:rsidRDefault="00183007" w:rsidP="00183007">
            <w:pPr>
              <w:jc w:val="left"/>
              <w:rPr>
                <w:sz w:val="20"/>
                <w:szCs w:val="20"/>
                <w:lang w:eastAsia="en-CA"/>
              </w:rPr>
            </w:pPr>
            <w:r w:rsidRPr="00E17A39">
              <w:rPr>
                <w:sz w:val="20"/>
                <w:szCs w:val="20"/>
                <w:lang w:eastAsia="en-CA"/>
              </w:rPr>
              <w:t> </w:t>
            </w:r>
          </w:p>
        </w:tc>
      </w:tr>
      <w:tr w:rsidR="00183007" w:rsidRPr="00E30C8C" w14:paraId="34501B34" w14:textId="77777777" w:rsidTr="00827234">
        <w:trPr>
          <w:trHeight w:val="58"/>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3B00B485" w14:textId="17E80FBC" w:rsidR="00183007" w:rsidRPr="00183007" w:rsidRDefault="00183007" w:rsidP="00183007">
            <w:pPr>
              <w:jc w:val="left"/>
              <w:rPr>
                <w:sz w:val="20"/>
                <w:szCs w:val="20"/>
                <w:lang w:eastAsia="en-CA"/>
              </w:rPr>
            </w:pPr>
            <w:r w:rsidRPr="00183007">
              <w:rPr>
                <w:sz w:val="20"/>
                <w:szCs w:val="20"/>
              </w:rPr>
              <w:t>特立尼达和多巴哥</w:t>
            </w:r>
          </w:p>
        </w:tc>
        <w:tc>
          <w:tcPr>
            <w:tcW w:w="1350" w:type="dxa"/>
            <w:tcBorders>
              <w:top w:val="nil"/>
              <w:left w:val="single" w:sz="4" w:space="0" w:color="auto"/>
              <w:bottom w:val="single" w:sz="4" w:space="0" w:color="auto"/>
              <w:right w:val="single" w:sz="4" w:space="0" w:color="auto"/>
            </w:tcBorders>
            <w:noWrap/>
            <w:hideMark/>
          </w:tcPr>
          <w:p w14:paraId="251A3081" w14:textId="77777777" w:rsidR="00183007" w:rsidRPr="00E17A39" w:rsidRDefault="00183007" w:rsidP="00183007">
            <w:pPr>
              <w:jc w:val="right"/>
              <w:rPr>
                <w:sz w:val="20"/>
                <w:szCs w:val="20"/>
                <w:lang w:eastAsia="en-CA"/>
              </w:rPr>
            </w:pPr>
            <w:r w:rsidRPr="00E17A39">
              <w:rPr>
                <w:sz w:val="20"/>
                <w:szCs w:val="20"/>
                <w:lang w:eastAsia="en-CA"/>
              </w:rPr>
              <w:t>0.0</w:t>
            </w:r>
          </w:p>
        </w:tc>
        <w:tc>
          <w:tcPr>
            <w:tcW w:w="1236" w:type="dxa"/>
            <w:tcBorders>
              <w:top w:val="nil"/>
              <w:left w:val="nil"/>
              <w:bottom w:val="single" w:sz="4" w:space="0" w:color="auto"/>
              <w:right w:val="single" w:sz="4" w:space="0" w:color="auto"/>
            </w:tcBorders>
            <w:noWrap/>
            <w:hideMark/>
          </w:tcPr>
          <w:p w14:paraId="78C384B3"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7FC6BDEF" w14:textId="77777777" w:rsidR="00183007" w:rsidRPr="00E17A39" w:rsidRDefault="00183007" w:rsidP="00183007">
            <w:pPr>
              <w:jc w:val="right"/>
              <w:rPr>
                <w:sz w:val="20"/>
                <w:szCs w:val="20"/>
                <w:lang w:eastAsia="en-CA"/>
              </w:rPr>
            </w:pPr>
            <w:r w:rsidRPr="00E17A39">
              <w:rPr>
                <w:sz w:val="20"/>
                <w:szCs w:val="20"/>
                <w:lang w:eastAsia="en-CA"/>
              </w:rPr>
              <w:t>693,670</w:t>
            </w:r>
          </w:p>
        </w:tc>
        <w:tc>
          <w:tcPr>
            <w:tcW w:w="1173" w:type="dxa"/>
            <w:tcBorders>
              <w:top w:val="nil"/>
              <w:left w:val="nil"/>
              <w:bottom w:val="single" w:sz="4" w:space="0" w:color="auto"/>
              <w:right w:val="single" w:sz="4" w:space="0" w:color="auto"/>
            </w:tcBorders>
            <w:noWrap/>
            <w:hideMark/>
          </w:tcPr>
          <w:p w14:paraId="06718438" w14:textId="77777777" w:rsidR="00183007" w:rsidRPr="00E17A39" w:rsidRDefault="00183007" w:rsidP="00183007">
            <w:pPr>
              <w:jc w:val="right"/>
              <w:rPr>
                <w:sz w:val="20"/>
                <w:szCs w:val="20"/>
                <w:lang w:eastAsia="en-CA"/>
              </w:rPr>
            </w:pPr>
            <w:r w:rsidRPr="00E17A39">
              <w:rPr>
                <w:sz w:val="20"/>
                <w:szCs w:val="20"/>
                <w:lang w:eastAsia="en-CA"/>
              </w:rPr>
              <w:t>375,125</w:t>
            </w:r>
          </w:p>
        </w:tc>
        <w:tc>
          <w:tcPr>
            <w:tcW w:w="1317" w:type="dxa"/>
            <w:tcBorders>
              <w:top w:val="nil"/>
              <w:left w:val="nil"/>
              <w:bottom w:val="single" w:sz="4" w:space="0" w:color="auto"/>
              <w:right w:val="single" w:sz="4" w:space="0" w:color="auto"/>
            </w:tcBorders>
            <w:noWrap/>
            <w:hideMark/>
          </w:tcPr>
          <w:p w14:paraId="4BEA1EB3" w14:textId="77777777" w:rsidR="00183007" w:rsidRPr="00E17A39" w:rsidRDefault="00183007" w:rsidP="00183007">
            <w:pPr>
              <w:jc w:val="right"/>
              <w:rPr>
                <w:sz w:val="20"/>
                <w:szCs w:val="20"/>
                <w:lang w:eastAsia="en-CA"/>
              </w:rPr>
            </w:pPr>
            <w:r w:rsidRPr="00E17A39">
              <w:rPr>
                <w:sz w:val="20"/>
                <w:szCs w:val="20"/>
                <w:lang w:eastAsia="en-CA"/>
              </w:rPr>
              <w:t>54</w:t>
            </w:r>
          </w:p>
        </w:tc>
        <w:tc>
          <w:tcPr>
            <w:tcW w:w="1134" w:type="dxa"/>
            <w:tcBorders>
              <w:top w:val="nil"/>
              <w:left w:val="nil"/>
              <w:bottom w:val="single" w:sz="4" w:space="0" w:color="auto"/>
              <w:right w:val="single" w:sz="4" w:space="0" w:color="auto"/>
            </w:tcBorders>
            <w:noWrap/>
            <w:hideMark/>
          </w:tcPr>
          <w:p w14:paraId="6FA8A85E" w14:textId="77777777" w:rsidR="00183007" w:rsidRPr="00E17A39" w:rsidRDefault="00183007" w:rsidP="00183007">
            <w:pPr>
              <w:jc w:val="right"/>
              <w:rPr>
                <w:sz w:val="20"/>
                <w:szCs w:val="20"/>
                <w:lang w:eastAsia="en-CA"/>
              </w:rPr>
            </w:pPr>
            <w:r w:rsidRPr="00E17A39">
              <w:rPr>
                <w:sz w:val="20"/>
                <w:szCs w:val="20"/>
                <w:lang w:eastAsia="en-CA"/>
              </w:rPr>
              <w:t>100</w:t>
            </w:r>
          </w:p>
        </w:tc>
      </w:tr>
      <w:tr w:rsidR="00183007" w:rsidRPr="00E30C8C" w14:paraId="25C74B4A" w14:textId="77777777" w:rsidTr="00827234">
        <w:trPr>
          <w:trHeight w:val="58"/>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003079E1" w14:textId="5694B087" w:rsidR="00183007" w:rsidRPr="00183007" w:rsidRDefault="00183007" w:rsidP="00183007">
            <w:pPr>
              <w:jc w:val="left"/>
              <w:rPr>
                <w:sz w:val="20"/>
                <w:szCs w:val="20"/>
                <w:lang w:eastAsia="en-CA"/>
              </w:rPr>
            </w:pPr>
            <w:r w:rsidRPr="00183007">
              <w:rPr>
                <w:sz w:val="20"/>
                <w:szCs w:val="20"/>
              </w:rPr>
              <w:t>突尼斯</w:t>
            </w:r>
          </w:p>
        </w:tc>
        <w:tc>
          <w:tcPr>
            <w:tcW w:w="1350" w:type="dxa"/>
            <w:tcBorders>
              <w:top w:val="nil"/>
              <w:left w:val="single" w:sz="4" w:space="0" w:color="auto"/>
              <w:bottom w:val="single" w:sz="4" w:space="0" w:color="auto"/>
              <w:right w:val="single" w:sz="4" w:space="0" w:color="auto"/>
            </w:tcBorders>
            <w:noWrap/>
            <w:hideMark/>
          </w:tcPr>
          <w:p w14:paraId="5EC05400" w14:textId="77777777" w:rsidR="00183007" w:rsidRPr="00E17A39" w:rsidRDefault="00183007" w:rsidP="00183007">
            <w:pPr>
              <w:jc w:val="right"/>
              <w:rPr>
                <w:sz w:val="20"/>
                <w:szCs w:val="20"/>
                <w:lang w:eastAsia="en-CA"/>
              </w:rPr>
            </w:pPr>
            <w:r w:rsidRPr="00E17A39">
              <w:rPr>
                <w:sz w:val="20"/>
                <w:szCs w:val="20"/>
                <w:lang w:eastAsia="en-CA"/>
              </w:rPr>
              <w:t>13.6</w:t>
            </w:r>
          </w:p>
        </w:tc>
        <w:tc>
          <w:tcPr>
            <w:tcW w:w="1236" w:type="dxa"/>
            <w:tcBorders>
              <w:top w:val="nil"/>
              <w:left w:val="nil"/>
              <w:bottom w:val="single" w:sz="4" w:space="0" w:color="auto"/>
              <w:right w:val="single" w:sz="4" w:space="0" w:color="auto"/>
            </w:tcBorders>
            <w:noWrap/>
            <w:hideMark/>
          </w:tcPr>
          <w:p w14:paraId="136364BD"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671C5543" w14:textId="77777777" w:rsidR="00183007" w:rsidRPr="00E17A39" w:rsidRDefault="00183007" w:rsidP="00183007">
            <w:pPr>
              <w:jc w:val="right"/>
              <w:rPr>
                <w:sz w:val="20"/>
                <w:szCs w:val="20"/>
                <w:lang w:eastAsia="en-CA"/>
              </w:rPr>
            </w:pPr>
            <w:r w:rsidRPr="00E17A39">
              <w:rPr>
                <w:sz w:val="20"/>
                <w:szCs w:val="20"/>
                <w:lang w:eastAsia="en-CA"/>
              </w:rPr>
              <w:t>306,001</w:t>
            </w:r>
          </w:p>
        </w:tc>
        <w:tc>
          <w:tcPr>
            <w:tcW w:w="1173" w:type="dxa"/>
            <w:tcBorders>
              <w:top w:val="nil"/>
              <w:left w:val="nil"/>
              <w:bottom w:val="single" w:sz="4" w:space="0" w:color="auto"/>
              <w:right w:val="single" w:sz="4" w:space="0" w:color="auto"/>
            </w:tcBorders>
            <w:noWrap/>
            <w:hideMark/>
          </w:tcPr>
          <w:p w14:paraId="44FFEACB" w14:textId="77777777" w:rsidR="00183007" w:rsidRPr="00E17A39" w:rsidRDefault="00183007" w:rsidP="00183007">
            <w:pPr>
              <w:jc w:val="right"/>
              <w:rPr>
                <w:sz w:val="20"/>
                <w:szCs w:val="20"/>
                <w:lang w:eastAsia="en-CA"/>
              </w:rPr>
            </w:pPr>
            <w:r w:rsidRPr="00E17A39">
              <w:rPr>
                <w:sz w:val="20"/>
                <w:szCs w:val="20"/>
                <w:lang w:eastAsia="en-CA"/>
              </w:rPr>
              <w:t>328,715</w:t>
            </w:r>
          </w:p>
        </w:tc>
        <w:tc>
          <w:tcPr>
            <w:tcW w:w="1317" w:type="dxa"/>
            <w:tcBorders>
              <w:top w:val="nil"/>
              <w:left w:val="nil"/>
              <w:bottom w:val="single" w:sz="4" w:space="0" w:color="auto"/>
              <w:right w:val="single" w:sz="4" w:space="0" w:color="auto"/>
            </w:tcBorders>
            <w:noWrap/>
            <w:hideMark/>
          </w:tcPr>
          <w:p w14:paraId="28DF4677" w14:textId="77777777" w:rsidR="00183007" w:rsidRPr="00E17A39" w:rsidRDefault="00183007" w:rsidP="00183007">
            <w:pPr>
              <w:jc w:val="right"/>
              <w:rPr>
                <w:sz w:val="20"/>
                <w:szCs w:val="20"/>
                <w:lang w:eastAsia="en-CA"/>
              </w:rPr>
            </w:pPr>
            <w:r w:rsidRPr="00E17A39">
              <w:rPr>
                <w:sz w:val="20"/>
                <w:szCs w:val="20"/>
                <w:lang w:eastAsia="en-CA"/>
              </w:rPr>
              <w:t>107</w:t>
            </w:r>
          </w:p>
        </w:tc>
        <w:tc>
          <w:tcPr>
            <w:tcW w:w="1134" w:type="dxa"/>
            <w:tcBorders>
              <w:top w:val="nil"/>
              <w:left w:val="nil"/>
              <w:bottom w:val="single" w:sz="4" w:space="0" w:color="auto"/>
              <w:right w:val="single" w:sz="4" w:space="0" w:color="auto"/>
            </w:tcBorders>
            <w:noWrap/>
            <w:hideMark/>
          </w:tcPr>
          <w:p w14:paraId="189EF91B" w14:textId="77777777" w:rsidR="00183007" w:rsidRPr="00E17A39" w:rsidRDefault="00183007" w:rsidP="00183007">
            <w:pPr>
              <w:jc w:val="right"/>
              <w:rPr>
                <w:sz w:val="20"/>
                <w:szCs w:val="20"/>
                <w:lang w:eastAsia="en-CA"/>
              </w:rPr>
            </w:pPr>
            <w:r w:rsidRPr="00E17A39">
              <w:rPr>
                <w:sz w:val="20"/>
                <w:szCs w:val="20"/>
                <w:lang w:eastAsia="en-CA"/>
              </w:rPr>
              <w:t>75</w:t>
            </w:r>
          </w:p>
        </w:tc>
      </w:tr>
      <w:tr w:rsidR="00183007" w:rsidRPr="00E30C8C" w14:paraId="0038D246" w14:textId="77777777" w:rsidTr="00827234">
        <w:trPr>
          <w:trHeight w:val="58"/>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69A01E7C" w14:textId="71C4ADA8" w:rsidR="00183007" w:rsidRPr="00183007" w:rsidRDefault="00183007" w:rsidP="00183007">
            <w:pPr>
              <w:jc w:val="left"/>
              <w:rPr>
                <w:sz w:val="20"/>
                <w:szCs w:val="20"/>
                <w:lang w:eastAsia="en-CA"/>
              </w:rPr>
            </w:pPr>
            <w:r w:rsidRPr="00183007">
              <w:rPr>
                <w:sz w:val="20"/>
                <w:szCs w:val="20"/>
              </w:rPr>
              <w:t>土耳其</w:t>
            </w:r>
          </w:p>
        </w:tc>
        <w:tc>
          <w:tcPr>
            <w:tcW w:w="1350" w:type="dxa"/>
            <w:tcBorders>
              <w:top w:val="nil"/>
              <w:left w:val="single" w:sz="4" w:space="0" w:color="auto"/>
              <w:bottom w:val="single" w:sz="4" w:space="0" w:color="auto"/>
              <w:right w:val="single" w:sz="4" w:space="0" w:color="auto"/>
            </w:tcBorders>
            <w:noWrap/>
            <w:hideMark/>
          </w:tcPr>
          <w:p w14:paraId="3EBE7BA0" w14:textId="77777777" w:rsidR="00183007" w:rsidRPr="00E17A39" w:rsidRDefault="00183007" w:rsidP="00183007">
            <w:pPr>
              <w:jc w:val="right"/>
              <w:rPr>
                <w:sz w:val="20"/>
                <w:szCs w:val="20"/>
                <w:lang w:eastAsia="en-CA"/>
              </w:rPr>
            </w:pPr>
            <w:r w:rsidRPr="00E17A39">
              <w:rPr>
                <w:sz w:val="20"/>
                <w:szCs w:val="20"/>
                <w:lang w:eastAsia="en-CA"/>
              </w:rPr>
              <w:t>179.9</w:t>
            </w:r>
          </w:p>
        </w:tc>
        <w:tc>
          <w:tcPr>
            <w:tcW w:w="1236" w:type="dxa"/>
            <w:tcBorders>
              <w:top w:val="nil"/>
              <w:left w:val="nil"/>
              <w:bottom w:val="single" w:sz="4" w:space="0" w:color="auto"/>
              <w:right w:val="single" w:sz="4" w:space="0" w:color="auto"/>
            </w:tcBorders>
            <w:noWrap/>
            <w:hideMark/>
          </w:tcPr>
          <w:p w14:paraId="2C997747"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1681A394" w14:textId="77777777" w:rsidR="00183007" w:rsidRPr="00E17A39" w:rsidRDefault="00183007" w:rsidP="00183007">
            <w:pPr>
              <w:jc w:val="right"/>
              <w:rPr>
                <w:sz w:val="20"/>
                <w:szCs w:val="20"/>
                <w:lang w:eastAsia="en-CA"/>
              </w:rPr>
            </w:pPr>
            <w:r w:rsidRPr="00E17A39">
              <w:rPr>
                <w:sz w:val="20"/>
                <w:szCs w:val="20"/>
                <w:lang w:eastAsia="en-CA"/>
              </w:rPr>
              <w:t>362,242</w:t>
            </w:r>
          </w:p>
        </w:tc>
        <w:tc>
          <w:tcPr>
            <w:tcW w:w="1173" w:type="dxa"/>
            <w:tcBorders>
              <w:top w:val="nil"/>
              <w:left w:val="nil"/>
              <w:bottom w:val="single" w:sz="4" w:space="0" w:color="auto"/>
              <w:right w:val="single" w:sz="4" w:space="0" w:color="auto"/>
            </w:tcBorders>
            <w:noWrap/>
            <w:hideMark/>
          </w:tcPr>
          <w:p w14:paraId="066D34DE" w14:textId="77777777" w:rsidR="00183007" w:rsidRPr="00E17A39" w:rsidRDefault="00183007" w:rsidP="00183007">
            <w:pPr>
              <w:jc w:val="right"/>
              <w:rPr>
                <w:sz w:val="20"/>
                <w:szCs w:val="20"/>
                <w:lang w:eastAsia="en-CA"/>
              </w:rPr>
            </w:pPr>
            <w:r w:rsidRPr="00E17A39">
              <w:rPr>
                <w:sz w:val="20"/>
                <w:szCs w:val="20"/>
                <w:lang w:eastAsia="en-CA"/>
              </w:rPr>
              <w:t>440,506</w:t>
            </w:r>
          </w:p>
        </w:tc>
        <w:tc>
          <w:tcPr>
            <w:tcW w:w="1317" w:type="dxa"/>
            <w:tcBorders>
              <w:top w:val="nil"/>
              <w:left w:val="nil"/>
              <w:bottom w:val="single" w:sz="4" w:space="0" w:color="auto"/>
              <w:right w:val="single" w:sz="4" w:space="0" w:color="auto"/>
            </w:tcBorders>
            <w:noWrap/>
            <w:hideMark/>
          </w:tcPr>
          <w:p w14:paraId="2691E2CB" w14:textId="77777777" w:rsidR="00183007" w:rsidRPr="00E17A39" w:rsidRDefault="00183007" w:rsidP="00183007">
            <w:pPr>
              <w:jc w:val="right"/>
              <w:rPr>
                <w:sz w:val="20"/>
                <w:szCs w:val="20"/>
                <w:lang w:eastAsia="en-CA"/>
              </w:rPr>
            </w:pPr>
            <w:r w:rsidRPr="00E17A39">
              <w:rPr>
                <w:sz w:val="20"/>
                <w:szCs w:val="20"/>
                <w:lang w:eastAsia="en-CA"/>
              </w:rPr>
              <w:t>122</w:t>
            </w:r>
          </w:p>
        </w:tc>
        <w:tc>
          <w:tcPr>
            <w:tcW w:w="1134" w:type="dxa"/>
            <w:tcBorders>
              <w:top w:val="nil"/>
              <w:left w:val="nil"/>
              <w:bottom w:val="single" w:sz="4" w:space="0" w:color="auto"/>
              <w:right w:val="single" w:sz="4" w:space="0" w:color="auto"/>
            </w:tcBorders>
            <w:noWrap/>
            <w:hideMark/>
          </w:tcPr>
          <w:p w14:paraId="45B65DC9" w14:textId="77777777" w:rsidR="00183007" w:rsidRPr="00E17A39" w:rsidRDefault="00183007" w:rsidP="00183007">
            <w:pPr>
              <w:jc w:val="right"/>
              <w:rPr>
                <w:sz w:val="20"/>
                <w:szCs w:val="20"/>
                <w:lang w:eastAsia="en-CA"/>
              </w:rPr>
            </w:pPr>
            <w:r w:rsidRPr="00E17A39">
              <w:rPr>
                <w:sz w:val="20"/>
                <w:szCs w:val="20"/>
                <w:lang w:eastAsia="en-CA"/>
              </w:rPr>
              <w:t>40</w:t>
            </w:r>
          </w:p>
        </w:tc>
      </w:tr>
      <w:tr w:rsidR="00183007" w:rsidRPr="00E30C8C" w14:paraId="22F5138C" w14:textId="77777777" w:rsidTr="00827234">
        <w:trPr>
          <w:trHeight w:val="58"/>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1EE76A46" w14:textId="3A9676B0" w:rsidR="00183007" w:rsidRPr="00183007" w:rsidRDefault="00183007" w:rsidP="00183007">
            <w:pPr>
              <w:jc w:val="left"/>
              <w:rPr>
                <w:sz w:val="20"/>
                <w:szCs w:val="20"/>
                <w:lang w:eastAsia="en-CA"/>
              </w:rPr>
            </w:pPr>
            <w:r w:rsidRPr="00183007">
              <w:rPr>
                <w:sz w:val="20"/>
                <w:szCs w:val="20"/>
              </w:rPr>
              <w:t>土库曼斯坦</w:t>
            </w:r>
          </w:p>
        </w:tc>
        <w:tc>
          <w:tcPr>
            <w:tcW w:w="1350" w:type="dxa"/>
            <w:tcBorders>
              <w:top w:val="nil"/>
              <w:left w:val="single" w:sz="4" w:space="0" w:color="auto"/>
              <w:bottom w:val="single" w:sz="4" w:space="0" w:color="auto"/>
              <w:right w:val="single" w:sz="4" w:space="0" w:color="auto"/>
            </w:tcBorders>
            <w:noWrap/>
            <w:hideMark/>
          </w:tcPr>
          <w:p w14:paraId="2EE4C4AB" w14:textId="77777777" w:rsidR="00183007" w:rsidRPr="00E17A39" w:rsidRDefault="00183007" w:rsidP="00183007">
            <w:pPr>
              <w:jc w:val="right"/>
              <w:rPr>
                <w:sz w:val="20"/>
                <w:szCs w:val="20"/>
                <w:lang w:eastAsia="en-CA"/>
              </w:rPr>
            </w:pPr>
            <w:r w:rsidRPr="00E17A39">
              <w:rPr>
                <w:sz w:val="20"/>
                <w:szCs w:val="20"/>
                <w:lang w:eastAsia="en-CA"/>
              </w:rPr>
              <w:t>2.2</w:t>
            </w:r>
          </w:p>
        </w:tc>
        <w:tc>
          <w:tcPr>
            <w:tcW w:w="1236" w:type="dxa"/>
            <w:tcBorders>
              <w:top w:val="nil"/>
              <w:left w:val="nil"/>
              <w:bottom w:val="single" w:sz="4" w:space="0" w:color="auto"/>
              <w:right w:val="single" w:sz="4" w:space="0" w:color="auto"/>
            </w:tcBorders>
            <w:noWrap/>
            <w:hideMark/>
          </w:tcPr>
          <w:p w14:paraId="19598FB1"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1BEA3C4A" w14:textId="77777777" w:rsidR="00183007" w:rsidRPr="00E17A39" w:rsidRDefault="00183007" w:rsidP="00183007">
            <w:pPr>
              <w:jc w:val="right"/>
              <w:rPr>
                <w:sz w:val="20"/>
                <w:szCs w:val="20"/>
                <w:lang w:eastAsia="en-CA"/>
              </w:rPr>
            </w:pPr>
            <w:r w:rsidRPr="00E17A39">
              <w:rPr>
                <w:sz w:val="20"/>
                <w:szCs w:val="20"/>
                <w:lang w:eastAsia="en-CA"/>
              </w:rPr>
              <w:t>187,525</w:t>
            </w:r>
          </w:p>
        </w:tc>
        <w:tc>
          <w:tcPr>
            <w:tcW w:w="1173" w:type="dxa"/>
            <w:tcBorders>
              <w:top w:val="nil"/>
              <w:left w:val="nil"/>
              <w:bottom w:val="single" w:sz="4" w:space="0" w:color="auto"/>
              <w:right w:val="single" w:sz="4" w:space="0" w:color="auto"/>
            </w:tcBorders>
            <w:noWrap/>
            <w:hideMark/>
          </w:tcPr>
          <w:p w14:paraId="0417A533" w14:textId="77777777" w:rsidR="00183007" w:rsidRPr="00E17A39" w:rsidRDefault="00183007" w:rsidP="00183007">
            <w:pPr>
              <w:jc w:val="right"/>
              <w:rPr>
                <w:sz w:val="20"/>
                <w:szCs w:val="20"/>
                <w:lang w:eastAsia="en-CA"/>
              </w:rPr>
            </w:pPr>
            <w:r w:rsidRPr="00E17A39">
              <w:rPr>
                <w:sz w:val="20"/>
                <w:szCs w:val="20"/>
                <w:lang w:eastAsia="en-CA"/>
              </w:rPr>
              <w:t>140,030</w:t>
            </w:r>
          </w:p>
        </w:tc>
        <w:tc>
          <w:tcPr>
            <w:tcW w:w="1317" w:type="dxa"/>
            <w:tcBorders>
              <w:top w:val="nil"/>
              <w:left w:val="nil"/>
              <w:bottom w:val="single" w:sz="4" w:space="0" w:color="auto"/>
              <w:right w:val="single" w:sz="4" w:space="0" w:color="auto"/>
            </w:tcBorders>
            <w:noWrap/>
            <w:hideMark/>
          </w:tcPr>
          <w:p w14:paraId="1A293F7D" w14:textId="77777777" w:rsidR="00183007" w:rsidRPr="00E17A39" w:rsidRDefault="00183007" w:rsidP="00183007">
            <w:pPr>
              <w:jc w:val="right"/>
              <w:rPr>
                <w:sz w:val="20"/>
                <w:szCs w:val="20"/>
                <w:lang w:eastAsia="en-CA"/>
              </w:rPr>
            </w:pPr>
            <w:r w:rsidRPr="00E17A39">
              <w:rPr>
                <w:sz w:val="20"/>
                <w:szCs w:val="20"/>
                <w:lang w:eastAsia="en-CA"/>
              </w:rPr>
              <w:t>75</w:t>
            </w:r>
          </w:p>
        </w:tc>
        <w:tc>
          <w:tcPr>
            <w:tcW w:w="1134" w:type="dxa"/>
            <w:tcBorders>
              <w:top w:val="nil"/>
              <w:left w:val="nil"/>
              <w:bottom w:val="single" w:sz="4" w:space="0" w:color="auto"/>
              <w:right w:val="single" w:sz="4" w:space="0" w:color="auto"/>
            </w:tcBorders>
            <w:noWrap/>
            <w:hideMark/>
          </w:tcPr>
          <w:p w14:paraId="3B756D76" w14:textId="77777777" w:rsidR="00183007" w:rsidRPr="00E17A39" w:rsidRDefault="00183007" w:rsidP="00183007">
            <w:pPr>
              <w:jc w:val="right"/>
              <w:rPr>
                <w:sz w:val="20"/>
                <w:szCs w:val="20"/>
                <w:lang w:eastAsia="en-CA"/>
              </w:rPr>
            </w:pPr>
            <w:r w:rsidRPr="00E17A39">
              <w:rPr>
                <w:sz w:val="20"/>
                <w:szCs w:val="20"/>
                <w:lang w:eastAsia="en-CA"/>
              </w:rPr>
              <w:t>100</w:t>
            </w:r>
          </w:p>
        </w:tc>
      </w:tr>
      <w:tr w:rsidR="00183007" w:rsidRPr="00E30C8C" w14:paraId="5343715B" w14:textId="77777777" w:rsidTr="00827234">
        <w:trPr>
          <w:trHeight w:val="58"/>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2EFBA6DF" w14:textId="69C2233B" w:rsidR="00183007" w:rsidRPr="00183007" w:rsidRDefault="00183007" w:rsidP="00183007">
            <w:pPr>
              <w:jc w:val="left"/>
              <w:rPr>
                <w:sz w:val="20"/>
                <w:szCs w:val="20"/>
                <w:lang w:eastAsia="en-CA"/>
              </w:rPr>
            </w:pPr>
            <w:r w:rsidRPr="00183007">
              <w:rPr>
                <w:sz w:val="20"/>
                <w:szCs w:val="20"/>
              </w:rPr>
              <w:t>图瓦卢</w:t>
            </w:r>
          </w:p>
        </w:tc>
        <w:tc>
          <w:tcPr>
            <w:tcW w:w="1350" w:type="dxa"/>
            <w:tcBorders>
              <w:top w:val="nil"/>
              <w:left w:val="single" w:sz="4" w:space="0" w:color="auto"/>
              <w:bottom w:val="single" w:sz="4" w:space="0" w:color="auto"/>
              <w:right w:val="single" w:sz="4" w:space="0" w:color="auto"/>
            </w:tcBorders>
            <w:noWrap/>
            <w:hideMark/>
          </w:tcPr>
          <w:p w14:paraId="073D77A8" w14:textId="77777777" w:rsidR="00183007" w:rsidRPr="00E17A39" w:rsidRDefault="00183007" w:rsidP="00183007">
            <w:pPr>
              <w:jc w:val="right"/>
              <w:rPr>
                <w:sz w:val="20"/>
                <w:szCs w:val="20"/>
                <w:lang w:eastAsia="en-CA"/>
              </w:rPr>
            </w:pPr>
            <w:r w:rsidRPr="00E17A39">
              <w:rPr>
                <w:sz w:val="20"/>
                <w:szCs w:val="20"/>
                <w:lang w:eastAsia="en-CA"/>
              </w:rPr>
              <w:t>0.0</w:t>
            </w:r>
          </w:p>
        </w:tc>
        <w:tc>
          <w:tcPr>
            <w:tcW w:w="1236" w:type="dxa"/>
            <w:tcBorders>
              <w:top w:val="nil"/>
              <w:left w:val="nil"/>
              <w:bottom w:val="single" w:sz="4" w:space="0" w:color="auto"/>
              <w:right w:val="single" w:sz="4" w:space="0" w:color="auto"/>
            </w:tcBorders>
            <w:noWrap/>
            <w:hideMark/>
          </w:tcPr>
          <w:p w14:paraId="5C2415D0"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6F65A5B9" w14:textId="77777777" w:rsidR="00183007" w:rsidRPr="00E17A39" w:rsidRDefault="00183007" w:rsidP="00183007">
            <w:pPr>
              <w:jc w:val="right"/>
              <w:rPr>
                <w:sz w:val="20"/>
                <w:szCs w:val="20"/>
                <w:lang w:eastAsia="en-CA"/>
              </w:rPr>
            </w:pPr>
            <w:r w:rsidRPr="00E17A39">
              <w:rPr>
                <w:sz w:val="20"/>
                <w:szCs w:val="20"/>
                <w:lang w:eastAsia="en-CA"/>
              </w:rPr>
              <w:t>144,254</w:t>
            </w:r>
          </w:p>
        </w:tc>
        <w:tc>
          <w:tcPr>
            <w:tcW w:w="1173" w:type="dxa"/>
            <w:tcBorders>
              <w:top w:val="nil"/>
              <w:left w:val="nil"/>
              <w:bottom w:val="single" w:sz="4" w:space="0" w:color="auto"/>
              <w:right w:val="single" w:sz="4" w:space="0" w:color="auto"/>
            </w:tcBorders>
            <w:noWrap/>
            <w:hideMark/>
          </w:tcPr>
          <w:p w14:paraId="2993B041" w14:textId="77777777" w:rsidR="00183007" w:rsidRPr="00E17A39" w:rsidRDefault="00183007" w:rsidP="00183007">
            <w:pPr>
              <w:jc w:val="right"/>
              <w:rPr>
                <w:sz w:val="20"/>
                <w:szCs w:val="20"/>
                <w:lang w:eastAsia="en-CA"/>
              </w:rPr>
            </w:pPr>
            <w:r w:rsidRPr="00E17A39">
              <w:rPr>
                <w:sz w:val="20"/>
                <w:szCs w:val="20"/>
                <w:lang w:eastAsia="en-CA"/>
              </w:rPr>
              <w:t>48,672</w:t>
            </w:r>
          </w:p>
        </w:tc>
        <w:tc>
          <w:tcPr>
            <w:tcW w:w="1317" w:type="dxa"/>
            <w:tcBorders>
              <w:top w:val="nil"/>
              <w:left w:val="nil"/>
              <w:bottom w:val="single" w:sz="4" w:space="0" w:color="auto"/>
              <w:right w:val="single" w:sz="4" w:space="0" w:color="auto"/>
            </w:tcBorders>
            <w:noWrap/>
            <w:hideMark/>
          </w:tcPr>
          <w:p w14:paraId="21DD85CE" w14:textId="77777777" w:rsidR="00183007" w:rsidRPr="00E17A39" w:rsidRDefault="00183007" w:rsidP="00183007">
            <w:pPr>
              <w:jc w:val="right"/>
              <w:rPr>
                <w:sz w:val="20"/>
                <w:szCs w:val="20"/>
                <w:lang w:eastAsia="en-CA"/>
              </w:rPr>
            </w:pPr>
            <w:r w:rsidRPr="00E17A39">
              <w:rPr>
                <w:sz w:val="20"/>
                <w:szCs w:val="20"/>
                <w:lang w:eastAsia="en-CA"/>
              </w:rPr>
              <w:t>34</w:t>
            </w:r>
          </w:p>
        </w:tc>
        <w:tc>
          <w:tcPr>
            <w:tcW w:w="1134" w:type="dxa"/>
            <w:tcBorders>
              <w:top w:val="nil"/>
              <w:left w:val="nil"/>
              <w:bottom w:val="single" w:sz="4" w:space="0" w:color="auto"/>
              <w:right w:val="single" w:sz="4" w:space="0" w:color="auto"/>
            </w:tcBorders>
            <w:noWrap/>
            <w:hideMark/>
          </w:tcPr>
          <w:p w14:paraId="4A6301A8" w14:textId="77777777" w:rsidR="00183007" w:rsidRPr="00E17A39" w:rsidRDefault="00183007" w:rsidP="00183007">
            <w:pPr>
              <w:jc w:val="left"/>
              <w:rPr>
                <w:sz w:val="20"/>
                <w:szCs w:val="20"/>
                <w:lang w:eastAsia="en-CA"/>
              </w:rPr>
            </w:pPr>
            <w:r w:rsidRPr="00E17A39">
              <w:rPr>
                <w:sz w:val="20"/>
                <w:szCs w:val="20"/>
                <w:lang w:eastAsia="en-CA"/>
              </w:rPr>
              <w:t> </w:t>
            </w:r>
          </w:p>
        </w:tc>
      </w:tr>
      <w:tr w:rsidR="00183007" w:rsidRPr="00E30C8C" w14:paraId="02894F49" w14:textId="77777777" w:rsidTr="00827234">
        <w:trPr>
          <w:trHeight w:val="58"/>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5D609C67" w14:textId="2793D3CC" w:rsidR="00183007" w:rsidRPr="00183007" w:rsidRDefault="00183007" w:rsidP="00183007">
            <w:pPr>
              <w:jc w:val="left"/>
              <w:rPr>
                <w:sz w:val="20"/>
                <w:szCs w:val="20"/>
                <w:lang w:eastAsia="en-CA"/>
              </w:rPr>
            </w:pPr>
            <w:r w:rsidRPr="00183007">
              <w:rPr>
                <w:sz w:val="20"/>
                <w:szCs w:val="20"/>
              </w:rPr>
              <w:t>乌干达</w:t>
            </w:r>
          </w:p>
        </w:tc>
        <w:tc>
          <w:tcPr>
            <w:tcW w:w="1350" w:type="dxa"/>
            <w:tcBorders>
              <w:top w:val="nil"/>
              <w:left w:val="single" w:sz="4" w:space="0" w:color="auto"/>
              <w:bottom w:val="single" w:sz="4" w:space="0" w:color="auto"/>
              <w:right w:val="single" w:sz="4" w:space="0" w:color="auto"/>
            </w:tcBorders>
            <w:noWrap/>
            <w:hideMark/>
          </w:tcPr>
          <w:p w14:paraId="5E5D0E48" w14:textId="77777777" w:rsidR="00183007" w:rsidRPr="00E17A39" w:rsidRDefault="00183007" w:rsidP="00183007">
            <w:pPr>
              <w:jc w:val="right"/>
              <w:rPr>
                <w:sz w:val="20"/>
                <w:szCs w:val="20"/>
                <w:lang w:eastAsia="en-CA"/>
              </w:rPr>
            </w:pPr>
            <w:r w:rsidRPr="00E17A39">
              <w:rPr>
                <w:sz w:val="20"/>
                <w:szCs w:val="20"/>
                <w:lang w:eastAsia="en-CA"/>
              </w:rPr>
              <w:t>0.0</w:t>
            </w:r>
          </w:p>
        </w:tc>
        <w:tc>
          <w:tcPr>
            <w:tcW w:w="1236" w:type="dxa"/>
            <w:tcBorders>
              <w:top w:val="nil"/>
              <w:left w:val="nil"/>
              <w:bottom w:val="single" w:sz="4" w:space="0" w:color="auto"/>
              <w:right w:val="single" w:sz="4" w:space="0" w:color="auto"/>
            </w:tcBorders>
            <w:noWrap/>
            <w:hideMark/>
          </w:tcPr>
          <w:p w14:paraId="32F9CB74"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33FEFF2D" w14:textId="77777777" w:rsidR="00183007" w:rsidRPr="00E17A39" w:rsidRDefault="00183007" w:rsidP="00183007">
            <w:pPr>
              <w:jc w:val="right"/>
              <w:rPr>
                <w:sz w:val="20"/>
                <w:szCs w:val="20"/>
                <w:lang w:eastAsia="en-CA"/>
              </w:rPr>
            </w:pPr>
            <w:r w:rsidRPr="00E17A39">
              <w:rPr>
                <w:sz w:val="20"/>
                <w:szCs w:val="20"/>
                <w:lang w:eastAsia="en-CA"/>
              </w:rPr>
              <w:t>50,103</w:t>
            </w:r>
          </w:p>
        </w:tc>
        <w:tc>
          <w:tcPr>
            <w:tcW w:w="1173" w:type="dxa"/>
            <w:tcBorders>
              <w:top w:val="nil"/>
              <w:left w:val="nil"/>
              <w:bottom w:val="single" w:sz="4" w:space="0" w:color="auto"/>
              <w:right w:val="single" w:sz="4" w:space="0" w:color="auto"/>
            </w:tcBorders>
            <w:noWrap/>
            <w:hideMark/>
          </w:tcPr>
          <w:p w14:paraId="5890399D" w14:textId="77777777" w:rsidR="00183007" w:rsidRPr="00E17A39" w:rsidRDefault="00183007" w:rsidP="00183007">
            <w:pPr>
              <w:jc w:val="right"/>
              <w:rPr>
                <w:sz w:val="20"/>
                <w:szCs w:val="20"/>
                <w:lang w:eastAsia="en-CA"/>
              </w:rPr>
            </w:pPr>
            <w:r w:rsidRPr="00E17A39">
              <w:rPr>
                <w:sz w:val="20"/>
                <w:szCs w:val="20"/>
                <w:lang w:eastAsia="en-CA"/>
              </w:rPr>
              <w:t>116,118</w:t>
            </w:r>
          </w:p>
        </w:tc>
        <w:tc>
          <w:tcPr>
            <w:tcW w:w="1317" w:type="dxa"/>
            <w:tcBorders>
              <w:top w:val="nil"/>
              <w:left w:val="nil"/>
              <w:bottom w:val="single" w:sz="4" w:space="0" w:color="auto"/>
              <w:right w:val="single" w:sz="4" w:space="0" w:color="auto"/>
            </w:tcBorders>
            <w:noWrap/>
            <w:hideMark/>
          </w:tcPr>
          <w:p w14:paraId="2FFF14D4" w14:textId="77777777" w:rsidR="00183007" w:rsidRPr="00E17A39" w:rsidRDefault="00183007" w:rsidP="00183007">
            <w:pPr>
              <w:jc w:val="right"/>
              <w:rPr>
                <w:sz w:val="20"/>
                <w:szCs w:val="20"/>
                <w:lang w:eastAsia="en-CA"/>
              </w:rPr>
            </w:pPr>
            <w:r w:rsidRPr="00E17A39">
              <w:rPr>
                <w:sz w:val="20"/>
                <w:szCs w:val="20"/>
                <w:lang w:eastAsia="en-CA"/>
              </w:rPr>
              <w:t>232</w:t>
            </w:r>
          </w:p>
        </w:tc>
        <w:tc>
          <w:tcPr>
            <w:tcW w:w="1134" w:type="dxa"/>
            <w:tcBorders>
              <w:top w:val="nil"/>
              <w:left w:val="nil"/>
              <w:bottom w:val="single" w:sz="4" w:space="0" w:color="auto"/>
              <w:right w:val="single" w:sz="4" w:space="0" w:color="auto"/>
            </w:tcBorders>
            <w:noWrap/>
            <w:hideMark/>
          </w:tcPr>
          <w:p w14:paraId="67CEC5DB" w14:textId="77777777" w:rsidR="00183007" w:rsidRPr="00E17A39" w:rsidRDefault="00183007" w:rsidP="00183007">
            <w:pPr>
              <w:jc w:val="right"/>
              <w:rPr>
                <w:sz w:val="20"/>
                <w:szCs w:val="20"/>
                <w:lang w:eastAsia="en-CA"/>
              </w:rPr>
            </w:pPr>
            <w:r w:rsidRPr="00E17A39">
              <w:rPr>
                <w:sz w:val="20"/>
                <w:szCs w:val="20"/>
                <w:lang w:eastAsia="en-CA"/>
              </w:rPr>
              <w:t>100</w:t>
            </w:r>
          </w:p>
        </w:tc>
      </w:tr>
      <w:tr w:rsidR="00183007" w:rsidRPr="00E30C8C" w14:paraId="78DA41E6" w14:textId="77777777" w:rsidTr="00827234">
        <w:trPr>
          <w:trHeight w:val="264"/>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68B34622" w14:textId="0CBF7C53" w:rsidR="00183007" w:rsidRPr="00183007" w:rsidRDefault="00183007" w:rsidP="00183007">
            <w:pPr>
              <w:jc w:val="left"/>
              <w:rPr>
                <w:sz w:val="20"/>
                <w:szCs w:val="20"/>
                <w:lang w:eastAsia="en-CA"/>
              </w:rPr>
            </w:pPr>
            <w:r w:rsidRPr="00183007">
              <w:rPr>
                <w:sz w:val="20"/>
                <w:szCs w:val="20"/>
              </w:rPr>
              <w:t>坦桑尼亚联合共和国</w:t>
            </w:r>
          </w:p>
        </w:tc>
        <w:tc>
          <w:tcPr>
            <w:tcW w:w="1350" w:type="dxa"/>
            <w:tcBorders>
              <w:top w:val="nil"/>
              <w:left w:val="single" w:sz="4" w:space="0" w:color="auto"/>
              <w:bottom w:val="single" w:sz="4" w:space="0" w:color="auto"/>
              <w:right w:val="single" w:sz="4" w:space="0" w:color="auto"/>
            </w:tcBorders>
            <w:noWrap/>
            <w:hideMark/>
          </w:tcPr>
          <w:p w14:paraId="40968369" w14:textId="77777777" w:rsidR="00183007" w:rsidRPr="00E17A39" w:rsidRDefault="00183007" w:rsidP="00183007">
            <w:pPr>
              <w:jc w:val="right"/>
              <w:rPr>
                <w:sz w:val="20"/>
                <w:szCs w:val="20"/>
                <w:lang w:eastAsia="en-CA"/>
              </w:rPr>
            </w:pPr>
            <w:r w:rsidRPr="00E17A39">
              <w:rPr>
                <w:sz w:val="20"/>
                <w:szCs w:val="20"/>
                <w:lang w:eastAsia="en-CA"/>
              </w:rPr>
              <w:t>0.0</w:t>
            </w:r>
          </w:p>
        </w:tc>
        <w:tc>
          <w:tcPr>
            <w:tcW w:w="1236" w:type="dxa"/>
            <w:tcBorders>
              <w:top w:val="nil"/>
              <w:left w:val="nil"/>
              <w:bottom w:val="single" w:sz="4" w:space="0" w:color="auto"/>
              <w:right w:val="single" w:sz="4" w:space="0" w:color="auto"/>
            </w:tcBorders>
            <w:noWrap/>
            <w:hideMark/>
          </w:tcPr>
          <w:p w14:paraId="693C23B1"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43322141" w14:textId="77777777" w:rsidR="00183007" w:rsidRPr="00E17A39" w:rsidRDefault="00183007" w:rsidP="00183007">
            <w:pPr>
              <w:jc w:val="right"/>
              <w:rPr>
                <w:sz w:val="20"/>
                <w:szCs w:val="20"/>
                <w:lang w:eastAsia="en-CA"/>
              </w:rPr>
            </w:pPr>
            <w:r w:rsidRPr="00E17A39">
              <w:rPr>
                <w:sz w:val="20"/>
                <w:szCs w:val="20"/>
                <w:lang w:eastAsia="en-CA"/>
              </w:rPr>
              <w:t>236,853</w:t>
            </w:r>
          </w:p>
        </w:tc>
        <w:tc>
          <w:tcPr>
            <w:tcW w:w="1173" w:type="dxa"/>
            <w:tcBorders>
              <w:top w:val="nil"/>
              <w:left w:val="nil"/>
              <w:bottom w:val="single" w:sz="4" w:space="0" w:color="auto"/>
              <w:right w:val="single" w:sz="4" w:space="0" w:color="auto"/>
            </w:tcBorders>
            <w:noWrap/>
            <w:hideMark/>
          </w:tcPr>
          <w:p w14:paraId="7532A04A" w14:textId="77777777" w:rsidR="00183007" w:rsidRPr="00E17A39" w:rsidRDefault="00183007" w:rsidP="00183007">
            <w:pPr>
              <w:jc w:val="right"/>
              <w:rPr>
                <w:sz w:val="20"/>
                <w:szCs w:val="20"/>
                <w:lang w:eastAsia="en-CA"/>
              </w:rPr>
            </w:pPr>
            <w:r w:rsidRPr="00E17A39">
              <w:rPr>
                <w:sz w:val="20"/>
                <w:szCs w:val="20"/>
                <w:lang w:eastAsia="en-CA"/>
              </w:rPr>
              <w:t>373,157</w:t>
            </w:r>
          </w:p>
        </w:tc>
        <w:tc>
          <w:tcPr>
            <w:tcW w:w="1317" w:type="dxa"/>
            <w:tcBorders>
              <w:top w:val="nil"/>
              <w:left w:val="nil"/>
              <w:bottom w:val="single" w:sz="4" w:space="0" w:color="auto"/>
              <w:right w:val="single" w:sz="4" w:space="0" w:color="auto"/>
            </w:tcBorders>
            <w:noWrap/>
            <w:hideMark/>
          </w:tcPr>
          <w:p w14:paraId="323C2361" w14:textId="77777777" w:rsidR="00183007" w:rsidRPr="00E17A39" w:rsidRDefault="00183007" w:rsidP="00183007">
            <w:pPr>
              <w:jc w:val="right"/>
              <w:rPr>
                <w:sz w:val="20"/>
                <w:szCs w:val="20"/>
                <w:lang w:eastAsia="en-CA"/>
              </w:rPr>
            </w:pPr>
            <w:r w:rsidRPr="00E17A39">
              <w:rPr>
                <w:sz w:val="20"/>
                <w:szCs w:val="20"/>
                <w:lang w:eastAsia="en-CA"/>
              </w:rPr>
              <w:t>158</w:t>
            </w:r>
          </w:p>
        </w:tc>
        <w:tc>
          <w:tcPr>
            <w:tcW w:w="1134" w:type="dxa"/>
            <w:tcBorders>
              <w:top w:val="nil"/>
              <w:left w:val="nil"/>
              <w:bottom w:val="single" w:sz="4" w:space="0" w:color="auto"/>
              <w:right w:val="single" w:sz="4" w:space="0" w:color="auto"/>
            </w:tcBorders>
            <w:noWrap/>
            <w:hideMark/>
          </w:tcPr>
          <w:p w14:paraId="48261AAD" w14:textId="77777777" w:rsidR="00183007" w:rsidRPr="00E17A39" w:rsidRDefault="00183007" w:rsidP="00183007">
            <w:pPr>
              <w:jc w:val="right"/>
              <w:rPr>
                <w:sz w:val="20"/>
                <w:szCs w:val="20"/>
                <w:lang w:eastAsia="en-CA"/>
              </w:rPr>
            </w:pPr>
            <w:r w:rsidRPr="00E17A39">
              <w:rPr>
                <w:sz w:val="20"/>
                <w:szCs w:val="20"/>
                <w:lang w:eastAsia="en-CA"/>
              </w:rPr>
              <w:t>25</w:t>
            </w:r>
          </w:p>
        </w:tc>
      </w:tr>
      <w:tr w:rsidR="00183007" w:rsidRPr="00E30C8C" w14:paraId="44041466" w14:textId="77777777" w:rsidTr="00827234">
        <w:trPr>
          <w:trHeight w:val="58"/>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681F19B3" w14:textId="16AA1F24" w:rsidR="00183007" w:rsidRPr="00183007" w:rsidRDefault="00183007" w:rsidP="00183007">
            <w:pPr>
              <w:jc w:val="left"/>
              <w:rPr>
                <w:sz w:val="20"/>
                <w:szCs w:val="20"/>
                <w:lang w:eastAsia="en-CA"/>
              </w:rPr>
            </w:pPr>
            <w:r w:rsidRPr="00183007">
              <w:rPr>
                <w:sz w:val="20"/>
                <w:szCs w:val="20"/>
              </w:rPr>
              <w:t>乌拉圭</w:t>
            </w:r>
          </w:p>
        </w:tc>
        <w:tc>
          <w:tcPr>
            <w:tcW w:w="1350" w:type="dxa"/>
            <w:tcBorders>
              <w:top w:val="nil"/>
              <w:left w:val="single" w:sz="4" w:space="0" w:color="auto"/>
              <w:bottom w:val="single" w:sz="4" w:space="0" w:color="auto"/>
              <w:right w:val="single" w:sz="4" w:space="0" w:color="auto"/>
            </w:tcBorders>
            <w:noWrap/>
            <w:hideMark/>
          </w:tcPr>
          <w:p w14:paraId="0C29DFB1" w14:textId="77777777" w:rsidR="00183007" w:rsidRPr="00E17A39" w:rsidRDefault="00183007" w:rsidP="00183007">
            <w:pPr>
              <w:jc w:val="right"/>
              <w:rPr>
                <w:sz w:val="20"/>
                <w:szCs w:val="20"/>
                <w:lang w:eastAsia="en-CA"/>
              </w:rPr>
            </w:pPr>
            <w:r w:rsidRPr="00E17A39">
              <w:rPr>
                <w:sz w:val="20"/>
                <w:szCs w:val="20"/>
                <w:lang w:eastAsia="en-CA"/>
              </w:rPr>
              <w:t>0.0</w:t>
            </w:r>
          </w:p>
        </w:tc>
        <w:tc>
          <w:tcPr>
            <w:tcW w:w="1236" w:type="dxa"/>
            <w:tcBorders>
              <w:top w:val="nil"/>
              <w:left w:val="nil"/>
              <w:bottom w:val="single" w:sz="4" w:space="0" w:color="auto"/>
              <w:right w:val="single" w:sz="4" w:space="0" w:color="auto"/>
            </w:tcBorders>
            <w:noWrap/>
            <w:hideMark/>
          </w:tcPr>
          <w:p w14:paraId="3D773FD9"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22D94AAA" w14:textId="77777777" w:rsidR="00183007" w:rsidRPr="00E17A39" w:rsidRDefault="00183007" w:rsidP="00183007">
            <w:pPr>
              <w:jc w:val="right"/>
              <w:rPr>
                <w:sz w:val="20"/>
                <w:szCs w:val="20"/>
                <w:lang w:eastAsia="en-CA"/>
              </w:rPr>
            </w:pPr>
            <w:r w:rsidRPr="00E17A39">
              <w:rPr>
                <w:sz w:val="20"/>
                <w:szCs w:val="20"/>
                <w:lang w:eastAsia="en-CA"/>
              </w:rPr>
              <w:t>798,736</w:t>
            </w:r>
          </w:p>
        </w:tc>
        <w:tc>
          <w:tcPr>
            <w:tcW w:w="1173" w:type="dxa"/>
            <w:tcBorders>
              <w:top w:val="nil"/>
              <w:left w:val="nil"/>
              <w:bottom w:val="single" w:sz="4" w:space="0" w:color="auto"/>
              <w:right w:val="single" w:sz="4" w:space="0" w:color="auto"/>
            </w:tcBorders>
            <w:noWrap/>
            <w:hideMark/>
          </w:tcPr>
          <w:p w14:paraId="051225A4" w14:textId="77777777" w:rsidR="00183007" w:rsidRPr="00E17A39" w:rsidRDefault="00183007" w:rsidP="00183007">
            <w:pPr>
              <w:jc w:val="right"/>
              <w:rPr>
                <w:sz w:val="20"/>
                <w:szCs w:val="20"/>
                <w:lang w:eastAsia="en-CA"/>
              </w:rPr>
            </w:pPr>
            <w:r w:rsidRPr="00E17A39">
              <w:rPr>
                <w:sz w:val="20"/>
                <w:szCs w:val="20"/>
                <w:lang w:eastAsia="en-CA"/>
              </w:rPr>
              <w:t>277,826</w:t>
            </w:r>
          </w:p>
        </w:tc>
        <w:tc>
          <w:tcPr>
            <w:tcW w:w="1317" w:type="dxa"/>
            <w:tcBorders>
              <w:top w:val="nil"/>
              <w:left w:val="nil"/>
              <w:bottom w:val="single" w:sz="4" w:space="0" w:color="auto"/>
              <w:right w:val="single" w:sz="4" w:space="0" w:color="auto"/>
            </w:tcBorders>
            <w:noWrap/>
            <w:hideMark/>
          </w:tcPr>
          <w:p w14:paraId="243ABBCD" w14:textId="77777777" w:rsidR="00183007" w:rsidRPr="00E17A39" w:rsidRDefault="00183007" w:rsidP="00183007">
            <w:pPr>
              <w:jc w:val="right"/>
              <w:rPr>
                <w:sz w:val="20"/>
                <w:szCs w:val="20"/>
                <w:lang w:eastAsia="en-CA"/>
              </w:rPr>
            </w:pPr>
            <w:r w:rsidRPr="00E17A39">
              <w:rPr>
                <w:sz w:val="20"/>
                <w:szCs w:val="20"/>
                <w:lang w:eastAsia="en-CA"/>
              </w:rPr>
              <w:t>35</w:t>
            </w:r>
          </w:p>
        </w:tc>
        <w:tc>
          <w:tcPr>
            <w:tcW w:w="1134" w:type="dxa"/>
            <w:tcBorders>
              <w:top w:val="nil"/>
              <w:left w:val="nil"/>
              <w:bottom w:val="single" w:sz="4" w:space="0" w:color="auto"/>
              <w:right w:val="single" w:sz="4" w:space="0" w:color="auto"/>
            </w:tcBorders>
            <w:noWrap/>
            <w:hideMark/>
          </w:tcPr>
          <w:p w14:paraId="7C437C4A" w14:textId="77777777" w:rsidR="00183007" w:rsidRPr="00E17A39" w:rsidRDefault="00183007" w:rsidP="00183007">
            <w:pPr>
              <w:jc w:val="right"/>
              <w:rPr>
                <w:sz w:val="20"/>
                <w:szCs w:val="20"/>
                <w:lang w:eastAsia="en-CA"/>
              </w:rPr>
            </w:pPr>
            <w:r w:rsidRPr="00E17A39">
              <w:rPr>
                <w:sz w:val="20"/>
                <w:szCs w:val="20"/>
                <w:lang w:eastAsia="en-CA"/>
              </w:rPr>
              <w:t>100</w:t>
            </w:r>
          </w:p>
        </w:tc>
      </w:tr>
      <w:tr w:rsidR="00183007" w:rsidRPr="00E30C8C" w14:paraId="4A427EFE" w14:textId="77777777" w:rsidTr="00827234">
        <w:trPr>
          <w:trHeight w:val="58"/>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6B8F6E16" w14:textId="28100D5C" w:rsidR="00183007" w:rsidRPr="00183007" w:rsidRDefault="00183007" w:rsidP="00183007">
            <w:pPr>
              <w:jc w:val="left"/>
              <w:rPr>
                <w:sz w:val="20"/>
                <w:szCs w:val="20"/>
                <w:lang w:eastAsia="en-CA"/>
              </w:rPr>
            </w:pPr>
            <w:r w:rsidRPr="00183007">
              <w:rPr>
                <w:sz w:val="20"/>
                <w:szCs w:val="20"/>
              </w:rPr>
              <w:t>瓦努阿图</w:t>
            </w:r>
          </w:p>
        </w:tc>
        <w:tc>
          <w:tcPr>
            <w:tcW w:w="1350" w:type="dxa"/>
            <w:tcBorders>
              <w:top w:val="nil"/>
              <w:left w:val="single" w:sz="4" w:space="0" w:color="auto"/>
              <w:bottom w:val="single" w:sz="4" w:space="0" w:color="auto"/>
              <w:right w:val="single" w:sz="4" w:space="0" w:color="auto"/>
            </w:tcBorders>
            <w:noWrap/>
            <w:hideMark/>
          </w:tcPr>
          <w:p w14:paraId="787F2472" w14:textId="77777777" w:rsidR="00183007" w:rsidRPr="00E17A39" w:rsidRDefault="00183007" w:rsidP="00183007">
            <w:pPr>
              <w:jc w:val="right"/>
              <w:rPr>
                <w:sz w:val="20"/>
                <w:szCs w:val="20"/>
                <w:lang w:eastAsia="en-CA"/>
              </w:rPr>
            </w:pPr>
            <w:r w:rsidRPr="00E17A39">
              <w:rPr>
                <w:sz w:val="20"/>
                <w:szCs w:val="20"/>
                <w:lang w:eastAsia="en-CA"/>
              </w:rPr>
              <w:t>0.0</w:t>
            </w:r>
          </w:p>
        </w:tc>
        <w:tc>
          <w:tcPr>
            <w:tcW w:w="1236" w:type="dxa"/>
            <w:tcBorders>
              <w:top w:val="nil"/>
              <w:left w:val="nil"/>
              <w:bottom w:val="single" w:sz="4" w:space="0" w:color="auto"/>
              <w:right w:val="single" w:sz="4" w:space="0" w:color="auto"/>
            </w:tcBorders>
            <w:noWrap/>
            <w:hideMark/>
          </w:tcPr>
          <w:p w14:paraId="40A61D54"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3FBFF95B" w14:textId="77777777" w:rsidR="00183007" w:rsidRPr="00E17A39" w:rsidRDefault="00183007" w:rsidP="00183007">
            <w:pPr>
              <w:jc w:val="right"/>
              <w:rPr>
                <w:sz w:val="20"/>
                <w:szCs w:val="20"/>
                <w:lang w:eastAsia="en-CA"/>
              </w:rPr>
            </w:pPr>
            <w:r w:rsidRPr="00E17A39">
              <w:rPr>
                <w:sz w:val="20"/>
                <w:szCs w:val="20"/>
                <w:lang w:eastAsia="en-CA"/>
              </w:rPr>
              <w:t>139,630</w:t>
            </w:r>
          </w:p>
        </w:tc>
        <w:tc>
          <w:tcPr>
            <w:tcW w:w="1173" w:type="dxa"/>
            <w:tcBorders>
              <w:top w:val="nil"/>
              <w:left w:val="nil"/>
              <w:bottom w:val="single" w:sz="4" w:space="0" w:color="auto"/>
              <w:right w:val="single" w:sz="4" w:space="0" w:color="auto"/>
            </w:tcBorders>
            <w:noWrap/>
            <w:hideMark/>
          </w:tcPr>
          <w:p w14:paraId="42CDE9BB" w14:textId="77777777" w:rsidR="00183007" w:rsidRPr="00E17A39" w:rsidRDefault="00183007" w:rsidP="00183007">
            <w:pPr>
              <w:jc w:val="right"/>
              <w:rPr>
                <w:sz w:val="20"/>
                <w:szCs w:val="20"/>
                <w:lang w:eastAsia="en-CA"/>
              </w:rPr>
            </w:pPr>
            <w:r w:rsidRPr="00E17A39">
              <w:rPr>
                <w:sz w:val="20"/>
                <w:szCs w:val="20"/>
                <w:lang w:eastAsia="en-CA"/>
              </w:rPr>
              <w:t>60,638</w:t>
            </w:r>
          </w:p>
        </w:tc>
        <w:tc>
          <w:tcPr>
            <w:tcW w:w="1317" w:type="dxa"/>
            <w:tcBorders>
              <w:top w:val="nil"/>
              <w:left w:val="nil"/>
              <w:bottom w:val="single" w:sz="4" w:space="0" w:color="auto"/>
              <w:right w:val="single" w:sz="4" w:space="0" w:color="auto"/>
            </w:tcBorders>
            <w:noWrap/>
            <w:hideMark/>
          </w:tcPr>
          <w:p w14:paraId="708C8452" w14:textId="77777777" w:rsidR="00183007" w:rsidRPr="00E17A39" w:rsidRDefault="00183007" w:rsidP="00183007">
            <w:pPr>
              <w:jc w:val="right"/>
              <w:rPr>
                <w:sz w:val="20"/>
                <w:szCs w:val="20"/>
                <w:lang w:eastAsia="en-CA"/>
              </w:rPr>
            </w:pPr>
            <w:r w:rsidRPr="00E17A39">
              <w:rPr>
                <w:sz w:val="20"/>
                <w:szCs w:val="20"/>
                <w:lang w:eastAsia="en-CA"/>
              </w:rPr>
              <w:t>43</w:t>
            </w:r>
          </w:p>
        </w:tc>
        <w:tc>
          <w:tcPr>
            <w:tcW w:w="1134" w:type="dxa"/>
            <w:tcBorders>
              <w:top w:val="nil"/>
              <w:left w:val="nil"/>
              <w:bottom w:val="single" w:sz="4" w:space="0" w:color="auto"/>
              <w:right w:val="single" w:sz="4" w:space="0" w:color="auto"/>
            </w:tcBorders>
            <w:noWrap/>
            <w:hideMark/>
          </w:tcPr>
          <w:p w14:paraId="59BD3260" w14:textId="77777777" w:rsidR="00183007" w:rsidRPr="00E17A39" w:rsidRDefault="00183007" w:rsidP="00183007">
            <w:pPr>
              <w:jc w:val="right"/>
              <w:rPr>
                <w:sz w:val="20"/>
                <w:szCs w:val="20"/>
                <w:lang w:eastAsia="en-CA"/>
              </w:rPr>
            </w:pPr>
            <w:r w:rsidRPr="00E17A39">
              <w:rPr>
                <w:sz w:val="20"/>
                <w:szCs w:val="20"/>
                <w:lang w:eastAsia="en-CA"/>
              </w:rPr>
              <w:t>100</w:t>
            </w:r>
          </w:p>
        </w:tc>
      </w:tr>
      <w:tr w:rsidR="00183007" w:rsidRPr="00E30C8C" w14:paraId="2BB0B64A" w14:textId="77777777" w:rsidTr="00827234">
        <w:trPr>
          <w:trHeight w:val="134"/>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740EA23F" w14:textId="4A757ABF" w:rsidR="00183007" w:rsidRPr="00183007" w:rsidRDefault="00183007" w:rsidP="00183007">
            <w:pPr>
              <w:jc w:val="left"/>
              <w:rPr>
                <w:sz w:val="20"/>
                <w:szCs w:val="20"/>
                <w:lang w:eastAsia="zh-CN"/>
              </w:rPr>
            </w:pPr>
            <w:r w:rsidRPr="00183007">
              <w:rPr>
                <w:sz w:val="20"/>
                <w:szCs w:val="20"/>
                <w:lang w:eastAsia="zh-CN"/>
              </w:rPr>
              <w:t>委内瑞拉玻利瓦尔共和国</w:t>
            </w:r>
          </w:p>
        </w:tc>
        <w:tc>
          <w:tcPr>
            <w:tcW w:w="1350" w:type="dxa"/>
            <w:tcBorders>
              <w:top w:val="nil"/>
              <w:left w:val="single" w:sz="4" w:space="0" w:color="auto"/>
              <w:bottom w:val="single" w:sz="4" w:space="0" w:color="auto"/>
              <w:right w:val="single" w:sz="4" w:space="0" w:color="auto"/>
            </w:tcBorders>
            <w:noWrap/>
            <w:hideMark/>
          </w:tcPr>
          <w:p w14:paraId="70735221" w14:textId="77777777" w:rsidR="00183007" w:rsidRPr="00E17A39" w:rsidRDefault="00183007" w:rsidP="00183007">
            <w:pPr>
              <w:jc w:val="right"/>
              <w:rPr>
                <w:sz w:val="20"/>
                <w:szCs w:val="20"/>
                <w:lang w:eastAsia="en-CA"/>
              </w:rPr>
            </w:pPr>
            <w:r w:rsidRPr="00E17A39">
              <w:rPr>
                <w:sz w:val="20"/>
                <w:szCs w:val="20"/>
                <w:lang w:eastAsia="en-CA"/>
              </w:rPr>
              <w:t>0.0</w:t>
            </w:r>
          </w:p>
        </w:tc>
        <w:tc>
          <w:tcPr>
            <w:tcW w:w="1236" w:type="dxa"/>
            <w:tcBorders>
              <w:top w:val="nil"/>
              <w:left w:val="nil"/>
              <w:bottom w:val="single" w:sz="4" w:space="0" w:color="auto"/>
              <w:right w:val="single" w:sz="4" w:space="0" w:color="auto"/>
            </w:tcBorders>
            <w:noWrap/>
            <w:hideMark/>
          </w:tcPr>
          <w:p w14:paraId="1322B6F3"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35D13E9A" w14:textId="77777777" w:rsidR="00183007" w:rsidRPr="00E17A39" w:rsidRDefault="00183007" w:rsidP="00183007">
            <w:pPr>
              <w:jc w:val="right"/>
              <w:rPr>
                <w:sz w:val="20"/>
                <w:szCs w:val="20"/>
                <w:lang w:eastAsia="en-CA"/>
              </w:rPr>
            </w:pPr>
            <w:r w:rsidRPr="00E17A39">
              <w:rPr>
                <w:sz w:val="20"/>
                <w:szCs w:val="20"/>
                <w:lang w:eastAsia="en-CA"/>
              </w:rPr>
              <w:t>473,760</w:t>
            </w:r>
          </w:p>
        </w:tc>
        <w:tc>
          <w:tcPr>
            <w:tcW w:w="1173" w:type="dxa"/>
            <w:tcBorders>
              <w:top w:val="nil"/>
              <w:left w:val="nil"/>
              <w:bottom w:val="single" w:sz="4" w:space="0" w:color="auto"/>
              <w:right w:val="single" w:sz="4" w:space="0" w:color="auto"/>
            </w:tcBorders>
            <w:noWrap/>
            <w:hideMark/>
          </w:tcPr>
          <w:p w14:paraId="375B67DF" w14:textId="77777777" w:rsidR="00183007" w:rsidRPr="00E17A39" w:rsidRDefault="00183007" w:rsidP="00183007">
            <w:pPr>
              <w:jc w:val="right"/>
              <w:rPr>
                <w:sz w:val="20"/>
                <w:szCs w:val="20"/>
                <w:lang w:eastAsia="en-CA"/>
              </w:rPr>
            </w:pPr>
            <w:r w:rsidRPr="00E17A39">
              <w:rPr>
                <w:sz w:val="20"/>
                <w:szCs w:val="20"/>
                <w:lang w:eastAsia="en-CA"/>
              </w:rPr>
              <w:t>522,644</w:t>
            </w:r>
          </w:p>
        </w:tc>
        <w:tc>
          <w:tcPr>
            <w:tcW w:w="1317" w:type="dxa"/>
            <w:tcBorders>
              <w:top w:val="nil"/>
              <w:left w:val="nil"/>
              <w:bottom w:val="single" w:sz="4" w:space="0" w:color="auto"/>
              <w:right w:val="single" w:sz="4" w:space="0" w:color="auto"/>
            </w:tcBorders>
            <w:noWrap/>
            <w:hideMark/>
          </w:tcPr>
          <w:p w14:paraId="48ACAC41" w14:textId="77777777" w:rsidR="00183007" w:rsidRPr="00E17A39" w:rsidRDefault="00183007" w:rsidP="00183007">
            <w:pPr>
              <w:jc w:val="right"/>
              <w:rPr>
                <w:sz w:val="20"/>
                <w:szCs w:val="20"/>
                <w:lang w:eastAsia="en-CA"/>
              </w:rPr>
            </w:pPr>
            <w:r w:rsidRPr="00E17A39">
              <w:rPr>
                <w:sz w:val="20"/>
                <w:szCs w:val="20"/>
                <w:lang w:eastAsia="en-CA"/>
              </w:rPr>
              <w:t>110</w:t>
            </w:r>
          </w:p>
        </w:tc>
        <w:tc>
          <w:tcPr>
            <w:tcW w:w="1134" w:type="dxa"/>
            <w:tcBorders>
              <w:top w:val="nil"/>
              <w:left w:val="nil"/>
              <w:bottom w:val="single" w:sz="4" w:space="0" w:color="auto"/>
              <w:right w:val="single" w:sz="4" w:space="0" w:color="auto"/>
            </w:tcBorders>
            <w:noWrap/>
            <w:hideMark/>
          </w:tcPr>
          <w:p w14:paraId="23591614" w14:textId="77777777" w:rsidR="00183007" w:rsidRPr="00E17A39" w:rsidRDefault="00183007" w:rsidP="00183007">
            <w:pPr>
              <w:jc w:val="right"/>
              <w:rPr>
                <w:sz w:val="20"/>
                <w:szCs w:val="20"/>
                <w:lang w:eastAsia="en-CA"/>
              </w:rPr>
            </w:pPr>
            <w:r w:rsidRPr="00E17A39">
              <w:rPr>
                <w:sz w:val="20"/>
                <w:szCs w:val="20"/>
                <w:lang w:eastAsia="en-CA"/>
              </w:rPr>
              <w:t>50</w:t>
            </w:r>
          </w:p>
        </w:tc>
      </w:tr>
      <w:tr w:rsidR="00183007" w:rsidRPr="00E30C8C" w14:paraId="7C32A8F4" w14:textId="77777777" w:rsidTr="00827234">
        <w:trPr>
          <w:trHeight w:val="58"/>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354DF120" w14:textId="538C5C01" w:rsidR="00183007" w:rsidRPr="00183007" w:rsidRDefault="00183007" w:rsidP="00183007">
            <w:pPr>
              <w:jc w:val="left"/>
              <w:rPr>
                <w:sz w:val="20"/>
                <w:szCs w:val="20"/>
                <w:lang w:eastAsia="en-CA"/>
              </w:rPr>
            </w:pPr>
            <w:r w:rsidRPr="00183007">
              <w:rPr>
                <w:sz w:val="20"/>
                <w:szCs w:val="20"/>
              </w:rPr>
              <w:t>越南</w:t>
            </w:r>
          </w:p>
        </w:tc>
        <w:tc>
          <w:tcPr>
            <w:tcW w:w="1350" w:type="dxa"/>
            <w:tcBorders>
              <w:top w:val="nil"/>
              <w:left w:val="single" w:sz="4" w:space="0" w:color="auto"/>
              <w:bottom w:val="single" w:sz="4" w:space="0" w:color="auto"/>
              <w:right w:val="single" w:sz="4" w:space="0" w:color="auto"/>
            </w:tcBorders>
            <w:noWrap/>
            <w:hideMark/>
          </w:tcPr>
          <w:p w14:paraId="0A2833F7" w14:textId="77777777" w:rsidR="00183007" w:rsidRPr="00E17A39" w:rsidRDefault="00183007" w:rsidP="00183007">
            <w:pPr>
              <w:jc w:val="right"/>
              <w:rPr>
                <w:sz w:val="20"/>
                <w:szCs w:val="20"/>
                <w:lang w:eastAsia="en-CA"/>
              </w:rPr>
            </w:pPr>
            <w:r w:rsidRPr="00E17A39">
              <w:rPr>
                <w:sz w:val="20"/>
                <w:szCs w:val="20"/>
                <w:lang w:eastAsia="en-CA"/>
              </w:rPr>
              <w:t>0.0</w:t>
            </w:r>
          </w:p>
        </w:tc>
        <w:tc>
          <w:tcPr>
            <w:tcW w:w="1236" w:type="dxa"/>
            <w:tcBorders>
              <w:top w:val="nil"/>
              <w:left w:val="nil"/>
              <w:bottom w:val="single" w:sz="4" w:space="0" w:color="auto"/>
              <w:right w:val="single" w:sz="4" w:space="0" w:color="auto"/>
            </w:tcBorders>
            <w:noWrap/>
            <w:hideMark/>
          </w:tcPr>
          <w:p w14:paraId="435E4E51"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13EF4D20" w14:textId="77777777" w:rsidR="00183007" w:rsidRPr="00E17A39" w:rsidRDefault="00183007" w:rsidP="00183007">
            <w:pPr>
              <w:jc w:val="right"/>
              <w:rPr>
                <w:sz w:val="20"/>
                <w:szCs w:val="20"/>
                <w:lang w:eastAsia="en-CA"/>
              </w:rPr>
            </w:pPr>
            <w:r w:rsidRPr="00E17A39">
              <w:rPr>
                <w:sz w:val="20"/>
                <w:szCs w:val="20"/>
                <w:lang w:eastAsia="en-CA"/>
              </w:rPr>
              <w:t>344,526</w:t>
            </w:r>
          </w:p>
        </w:tc>
        <w:tc>
          <w:tcPr>
            <w:tcW w:w="1173" w:type="dxa"/>
            <w:tcBorders>
              <w:top w:val="nil"/>
              <w:left w:val="nil"/>
              <w:bottom w:val="single" w:sz="4" w:space="0" w:color="auto"/>
              <w:right w:val="single" w:sz="4" w:space="0" w:color="auto"/>
            </w:tcBorders>
            <w:noWrap/>
            <w:hideMark/>
          </w:tcPr>
          <w:p w14:paraId="5E6E73FA" w14:textId="77777777" w:rsidR="00183007" w:rsidRPr="00E17A39" w:rsidRDefault="00183007" w:rsidP="00183007">
            <w:pPr>
              <w:jc w:val="right"/>
              <w:rPr>
                <w:sz w:val="20"/>
                <w:szCs w:val="20"/>
                <w:lang w:eastAsia="en-CA"/>
              </w:rPr>
            </w:pPr>
            <w:r w:rsidRPr="00E17A39">
              <w:rPr>
                <w:sz w:val="20"/>
                <w:szCs w:val="20"/>
                <w:lang w:eastAsia="en-CA"/>
              </w:rPr>
              <w:t>129,052</w:t>
            </w:r>
          </w:p>
        </w:tc>
        <w:tc>
          <w:tcPr>
            <w:tcW w:w="1317" w:type="dxa"/>
            <w:tcBorders>
              <w:top w:val="nil"/>
              <w:left w:val="nil"/>
              <w:bottom w:val="single" w:sz="4" w:space="0" w:color="auto"/>
              <w:right w:val="single" w:sz="4" w:space="0" w:color="auto"/>
            </w:tcBorders>
            <w:noWrap/>
            <w:hideMark/>
          </w:tcPr>
          <w:p w14:paraId="4E64363B" w14:textId="77777777" w:rsidR="00183007" w:rsidRPr="00E17A39" w:rsidRDefault="00183007" w:rsidP="00183007">
            <w:pPr>
              <w:jc w:val="right"/>
              <w:rPr>
                <w:sz w:val="20"/>
                <w:szCs w:val="20"/>
                <w:lang w:eastAsia="en-CA"/>
              </w:rPr>
            </w:pPr>
            <w:r w:rsidRPr="00E17A39">
              <w:rPr>
                <w:sz w:val="20"/>
                <w:szCs w:val="20"/>
                <w:lang w:eastAsia="en-CA"/>
              </w:rPr>
              <w:t>37</w:t>
            </w:r>
          </w:p>
        </w:tc>
        <w:tc>
          <w:tcPr>
            <w:tcW w:w="1134" w:type="dxa"/>
            <w:tcBorders>
              <w:top w:val="nil"/>
              <w:left w:val="nil"/>
              <w:bottom w:val="single" w:sz="4" w:space="0" w:color="auto"/>
              <w:right w:val="single" w:sz="4" w:space="0" w:color="auto"/>
            </w:tcBorders>
            <w:noWrap/>
            <w:hideMark/>
          </w:tcPr>
          <w:p w14:paraId="75814B4C" w14:textId="77777777" w:rsidR="00183007" w:rsidRPr="00E17A39" w:rsidRDefault="00183007" w:rsidP="00183007">
            <w:pPr>
              <w:jc w:val="left"/>
              <w:rPr>
                <w:sz w:val="20"/>
                <w:szCs w:val="20"/>
                <w:lang w:eastAsia="en-CA"/>
              </w:rPr>
            </w:pPr>
            <w:r w:rsidRPr="00E17A39">
              <w:rPr>
                <w:sz w:val="20"/>
                <w:szCs w:val="20"/>
                <w:lang w:eastAsia="en-CA"/>
              </w:rPr>
              <w:t> </w:t>
            </w:r>
          </w:p>
        </w:tc>
      </w:tr>
      <w:tr w:rsidR="00183007" w:rsidRPr="00E30C8C" w14:paraId="2178B1BE" w14:textId="77777777" w:rsidTr="00827234">
        <w:trPr>
          <w:trHeight w:val="58"/>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3E888CB4" w14:textId="3BE2020F" w:rsidR="00183007" w:rsidRPr="00183007" w:rsidRDefault="00183007" w:rsidP="00183007">
            <w:pPr>
              <w:jc w:val="left"/>
              <w:rPr>
                <w:sz w:val="20"/>
                <w:szCs w:val="20"/>
                <w:lang w:eastAsia="en-CA"/>
              </w:rPr>
            </w:pPr>
            <w:r w:rsidRPr="00183007">
              <w:rPr>
                <w:sz w:val="20"/>
                <w:szCs w:val="20"/>
              </w:rPr>
              <w:t>也门</w:t>
            </w:r>
          </w:p>
        </w:tc>
        <w:tc>
          <w:tcPr>
            <w:tcW w:w="1350" w:type="dxa"/>
            <w:tcBorders>
              <w:top w:val="nil"/>
              <w:left w:val="single" w:sz="4" w:space="0" w:color="auto"/>
              <w:bottom w:val="single" w:sz="4" w:space="0" w:color="auto"/>
              <w:right w:val="single" w:sz="4" w:space="0" w:color="auto"/>
            </w:tcBorders>
            <w:noWrap/>
            <w:hideMark/>
          </w:tcPr>
          <w:p w14:paraId="178ABD2B" w14:textId="77777777" w:rsidR="00183007" w:rsidRPr="00E17A39" w:rsidRDefault="00183007" w:rsidP="00183007">
            <w:pPr>
              <w:jc w:val="right"/>
              <w:rPr>
                <w:sz w:val="20"/>
                <w:szCs w:val="20"/>
                <w:lang w:eastAsia="en-CA"/>
              </w:rPr>
            </w:pPr>
            <w:r w:rsidRPr="00E17A39">
              <w:rPr>
                <w:sz w:val="20"/>
                <w:szCs w:val="20"/>
                <w:lang w:eastAsia="en-CA"/>
              </w:rPr>
              <w:t>0.0</w:t>
            </w:r>
          </w:p>
        </w:tc>
        <w:tc>
          <w:tcPr>
            <w:tcW w:w="1236" w:type="dxa"/>
            <w:tcBorders>
              <w:top w:val="nil"/>
              <w:left w:val="nil"/>
              <w:bottom w:val="single" w:sz="4" w:space="0" w:color="auto"/>
              <w:right w:val="single" w:sz="4" w:space="0" w:color="auto"/>
            </w:tcBorders>
            <w:noWrap/>
            <w:hideMark/>
          </w:tcPr>
          <w:p w14:paraId="4087E40D"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3844A0DD" w14:textId="77777777" w:rsidR="00183007" w:rsidRPr="00E17A39" w:rsidRDefault="00183007" w:rsidP="00183007">
            <w:pPr>
              <w:jc w:val="right"/>
              <w:rPr>
                <w:sz w:val="20"/>
                <w:szCs w:val="20"/>
                <w:lang w:eastAsia="en-CA"/>
              </w:rPr>
            </w:pPr>
            <w:r w:rsidRPr="00E17A39">
              <w:rPr>
                <w:sz w:val="20"/>
                <w:szCs w:val="20"/>
                <w:lang w:eastAsia="en-CA"/>
              </w:rPr>
              <w:t>137,607</w:t>
            </w:r>
          </w:p>
        </w:tc>
        <w:tc>
          <w:tcPr>
            <w:tcW w:w="1173" w:type="dxa"/>
            <w:tcBorders>
              <w:top w:val="nil"/>
              <w:left w:val="nil"/>
              <w:bottom w:val="single" w:sz="4" w:space="0" w:color="auto"/>
              <w:right w:val="single" w:sz="4" w:space="0" w:color="auto"/>
            </w:tcBorders>
            <w:noWrap/>
            <w:hideMark/>
          </w:tcPr>
          <w:p w14:paraId="3BDC0578" w14:textId="77777777" w:rsidR="00183007" w:rsidRPr="00E17A39" w:rsidRDefault="00183007" w:rsidP="00183007">
            <w:pPr>
              <w:jc w:val="right"/>
              <w:rPr>
                <w:sz w:val="20"/>
                <w:szCs w:val="20"/>
                <w:lang w:eastAsia="en-CA"/>
              </w:rPr>
            </w:pPr>
            <w:r w:rsidRPr="00E17A39">
              <w:rPr>
                <w:sz w:val="20"/>
                <w:szCs w:val="20"/>
                <w:lang w:eastAsia="en-CA"/>
              </w:rPr>
              <w:t>2,404</w:t>
            </w:r>
          </w:p>
        </w:tc>
        <w:tc>
          <w:tcPr>
            <w:tcW w:w="1317" w:type="dxa"/>
            <w:tcBorders>
              <w:top w:val="nil"/>
              <w:left w:val="nil"/>
              <w:bottom w:val="single" w:sz="4" w:space="0" w:color="auto"/>
              <w:right w:val="single" w:sz="4" w:space="0" w:color="auto"/>
            </w:tcBorders>
            <w:noWrap/>
            <w:hideMark/>
          </w:tcPr>
          <w:p w14:paraId="02CA9581" w14:textId="77777777" w:rsidR="00183007" w:rsidRPr="00E17A39" w:rsidRDefault="00183007" w:rsidP="00183007">
            <w:pPr>
              <w:jc w:val="right"/>
              <w:rPr>
                <w:sz w:val="20"/>
                <w:szCs w:val="20"/>
                <w:lang w:eastAsia="en-CA"/>
              </w:rPr>
            </w:pPr>
            <w:r w:rsidRPr="00E17A39">
              <w:rPr>
                <w:sz w:val="20"/>
                <w:szCs w:val="20"/>
                <w:lang w:eastAsia="en-CA"/>
              </w:rPr>
              <w:t>2</w:t>
            </w:r>
          </w:p>
        </w:tc>
        <w:tc>
          <w:tcPr>
            <w:tcW w:w="1134" w:type="dxa"/>
            <w:tcBorders>
              <w:top w:val="nil"/>
              <w:left w:val="nil"/>
              <w:bottom w:val="single" w:sz="4" w:space="0" w:color="auto"/>
              <w:right w:val="single" w:sz="4" w:space="0" w:color="auto"/>
            </w:tcBorders>
            <w:noWrap/>
            <w:hideMark/>
          </w:tcPr>
          <w:p w14:paraId="30D61F3A" w14:textId="77777777" w:rsidR="00183007" w:rsidRPr="00E17A39" w:rsidRDefault="00183007" w:rsidP="00183007">
            <w:pPr>
              <w:jc w:val="left"/>
              <w:rPr>
                <w:sz w:val="20"/>
                <w:szCs w:val="20"/>
                <w:lang w:eastAsia="en-CA"/>
              </w:rPr>
            </w:pPr>
            <w:r w:rsidRPr="00E17A39">
              <w:rPr>
                <w:sz w:val="20"/>
                <w:szCs w:val="20"/>
                <w:lang w:eastAsia="en-CA"/>
              </w:rPr>
              <w:t> </w:t>
            </w:r>
          </w:p>
        </w:tc>
      </w:tr>
      <w:tr w:rsidR="00183007" w:rsidRPr="00E30C8C" w14:paraId="711CB75E" w14:textId="77777777" w:rsidTr="00827234">
        <w:trPr>
          <w:trHeight w:val="85"/>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2E477CF3" w14:textId="0CEC7BE7" w:rsidR="00183007" w:rsidRPr="00183007" w:rsidRDefault="00183007" w:rsidP="00183007">
            <w:pPr>
              <w:jc w:val="left"/>
              <w:rPr>
                <w:sz w:val="20"/>
                <w:szCs w:val="20"/>
                <w:lang w:eastAsia="en-CA"/>
              </w:rPr>
            </w:pPr>
            <w:r w:rsidRPr="00183007">
              <w:rPr>
                <w:sz w:val="20"/>
                <w:szCs w:val="20"/>
              </w:rPr>
              <w:t>赞比亚</w:t>
            </w:r>
          </w:p>
        </w:tc>
        <w:tc>
          <w:tcPr>
            <w:tcW w:w="1350" w:type="dxa"/>
            <w:tcBorders>
              <w:top w:val="nil"/>
              <w:left w:val="single" w:sz="4" w:space="0" w:color="auto"/>
              <w:bottom w:val="single" w:sz="4" w:space="0" w:color="auto"/>
              <w:right w:val="single" w:sz="4" w:space="0" w:color="auto"/>
            </w:tcBorders>
            <w:noWrap/>
            <w:hideMark/>
          </w:tcPr>
          <w:p w14:paraId="07912F3A" w14:textId="77777777" w:rsidR="00183007" w:rsidRPr="00E17A39" w:rsidRDefault="00183007" w:rsidP="00183007">
            <w:pPr>
              <w:jc w:val="right"/>
              <w:rPr>
                <w:sz w:val="20"/>
                <w:szCs w:val="20"/>
                <w:lang w:eastAsia="en-CA"/>
              </w:rPr>
            </w:pPr>
            <w:r w:rsidRPr="00E17A39">
              <w:rPr>
                <w:sz w:val="20"/>
                <w:szCs w:val="20"/>
                <w:lang w:eastAsia="en-CA"/>
              </w:rPr>
              <w:t>0.3</w:t>
            </w:r>
          </w:p>
        </w:tc>
        <w:tc>
          <w:tcPr>
            <w:tcW w:w="1236" w:type="dxa"/>
            <w:tcBorders>
              <w:top w:val="nil"/>
              <w:left w:val="nil"/>
              <w:bottom w:val="single" w:sz="4" w:space="0" w:color="auto"/>
              <w:right w:val="single" w:sz="4" w:space="0" w:color="auto"/>
            </w:tcBorders>
            <w:noWrap/>
            <w:hideMark/>
          </w:tcPr>
          <w:p w14:paraId="67CD7958"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50B5046D" w14:textId="77777777" w:rsidR="00183007" w:rsidRPr="00E17A39" w:rsidRDefault="00183007" w:rsidP="00183007">
            <w:pPr>
              <w:jc w:val="right"/>
              <w:rPr>
                <w:sz w:val="20"/>
                <w:szCs w:val="20"/>
                <w:lang w:eastAsia="en-CA"/>
              </w:rPr>
            </w:pPr>
            <w:r w:rsidRPr="00E17A39">
              <w:rPr>
                <w:sz w:val="20"/>
                <w:szCs w:val="20"/>
                <w:lang w:eastAsia="en-CA"/>
              </w:rPr>
              <w:t>102,851</w:t>
            </w:r>
          </w:p>
        </w:tc>
        <w:tc>
          <w:tcPr>
            <w:tcW w:w="1173" w:type="dxa"/>
            <w:tcBorders>
              <w:top w:val="nil"/>
              <w:left w:val="nil"/>
              <w:bottom w:val="single" w:sz="4" w:space="0" w:color="auto"/>
              <w:right w:val="single" w:sz="4" w:space="0" w:color="auto"/>
            </w:tcBorders>
            <w:noWrap/>
            <w:hideMark/>
          </w:tcPr>
          <w:p w14:paraId="4B77B32C" w14:textId="77777777" w:rsidR="00183007" w:rsidRPr="00E17A39" w:rsidRDefault="00183007" w:rsidP="00183007">
            <w:pPr>
              <w:jc w:val="right"/>
              <w:rPr>
                <w:sz w:val="20"/>
                <w:szCs w:val="20"/>
                <w:lang w:eastAsia="en-CA"/>
              </w:rPr>
            </w:pPr>
            <w:r w:rsidRPr="00E17A39">
              <w:rPr>
                <w:sz w:val="20"/>
                <w:szCs w:val="20"/>
                <w:lang w:eastAsia="en-CA"/>
              </w:rPr>
              <w:t>136,905</w:t>
            </w:r>
          </w:p>
        </w:tc>
        <w:tc>
          <w:tcPr>
            <w:tcW w:w="1317" w:type="dxa"/>
            <w:tcBorders>
              <w:top w:val="nil"/>
              <w:left w:val="nil"/>
              <w:bottom w:val="single" w:sz="4" w:space="0" w:color="auto"/>
              <w:right w:val="single" w:sz="4" w:space="0" w:color="auto"/>
            </w:tcBorders>
            <w:noWrap/>
            <w:hideMark/>
          </w:tcPr>
          <w:p w14:paraId="4A217633" w14:textId="77777777" w:rsidR="00183007" w:rsidRPr="00E17A39" w:rsidRDefault="00183007" w:rsidP="00183007">
            <w:pPr>
              <w:jc w:val="right"/>
              <w:rPr>
                <w:sz w:val="20"/>
                <w:szCs w:val="20"/>
                <w:lang w:eastAsia="en-CA"/>
              </w:rPr>
            </w:pPr>
            <w:r w:rsidRPr="00E17A39">
              <w:rPr>
                <w:sz w:val="20"/>
                <w:szCs w:val="20"/>
                <w:lang w:eastAsia="en-CA"/>
              </w:rPr>
              <w:t>133</w:t>
            </w:r>
          </w:p>
        </w:tc>
        <w:tc>
          <w:tcPr>
            <w:tcW w:w="1134" w:type="dxa"/>
            <w:tcBorders>
              <w:top w:val="nil"/>
              <w:left w:val="nil"/>
              <w:bottom w:val="single" w:sz="4" w:space="0" w:color="auto"/>
              <w:right w:val="single" w:sz="4" w:space="0" w:color="auto"/>
            </w:tcBorders>
            <w:noWrap/>
            <w:hideMark/>
          </w:tcPr>
          <w:p w14:paraId="00C06CDB" w14:textId="77777777" w:rsidR="00183007" w:rsidRPr="00E17A39" w:rsidRDefault="00183007" w:rsidP="00183007">
            <w:pPr>
              <w:jc w:val="right"/>
              <w:rPr>
                <w:sz w:val="20"/>
                <w:szCs w:val="20"/>
                <w:lang w:eastAsia="en-CA"/>
              </w:rPr>
            </w:pPr>
            <w:r w:rsidRPr="00E17A39">
              <w:rPr>
                <w:sz w:val="20"/>
                <w:szCs w:val="20"/>
                <w:lang w:eastAsia="en-CA"/>
              </w:rPr>
              <w:t>50</w:t>
            </w:r>
          </w:p>
        </w:tc>
      </w:tr>
      <w:tr w:rsidR="00183007" w:rsidRPr="00E30C8C" w14:paraId="637054D1" w14:textId="77777777" w:rsidTr="00827234">
        <w:trPr>
          <w:trHeight w:val="130"/>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75B3789F" w14:textId="00D9CADF" w:rsidR="00183007" w:rsidRPr="00183007" w:rsidRDefault="00183007" w:rsidP="00183007">
            <w:pPr>
              <w:jc w:val="left"/>
              <w:rPr>
                <w:sz w:val="20"/>
                <w:szCs w:val="20"/>
                <w:lang w:eastAsia="en-CA"/>
              </w:rPr>
            </w:pPr>
            <w:r w:rsidRPr="00183007">
              <w:rPr>
                <w:sz w:val="20"/>
                <w:szCs w:val="20"/>
              </w:rPr>
              <w:t>津巴布韦</w:t>
            </w:r>
          </w:p>
        </w:tc>
        <w:tc>
          <w:tcPr>
            <w:tcW w:w="1350" w:type="dxa"/>
            <w:tcBorders>
              <w:top w:val="nil"/>
              <w:left w:val="single" w:sz="4" w:space="0" w:color="auto"/>
              <w:bottom w:val="single" w:sz="4" w:space="0" w:color="auto"/>
              <w:right w:val="single" w:sz="4" w:space="0" w:color="auto"/>
            </w:tcBorders>
            <w:noWrap/>
            <w:hideMark/>
          </w:tcPr>
          <w:p w14:paraId="012771AA" w14:textId="77777777" w:rsidR="00183007" w:rsidRPr="00E17A39" w:rsidRDefault="00183007" w:rsidP="00183007">
            <w:pPr>
              <w:jc w:val="right"/>
              <w:rPr>
                <w:sz w:val="20"/>
                <w:szCs w:val="20"/>
                <w:lang w:eastAsia="en-CA"/>
              </w:rPr>
            </w:pPr>
            <w:r w:rsidRPr="00E17A39">
              <w:rPr>
                <w:sz w:val="20"/>
                <w:szCs w:val="20"/>
                <w:lang w:eastAsia="en-CA"/>
              </w:rPr>
              <w:t>0.0</w:t>
            </w:r>
          </w:p>
        </w:tc>
        <w:tc>
          <w:tcPr>
            <w:tcW w:w="1236" w:type="dxa"/>
            <w:tcBorders>
              <w:top w:val="nil"/>
              <w:left w:val="nil"/>
              <w:bottom w:val="single" w:sz="4" w:space="0" w:color="auto"/>
              <w:right w:val="single" w:sz="4" w:space="0" w:color="auto"/>
            </w:tcBorders>
            <w:noWrap/>
            <w:hideMark/>
          </w:tcPr>
          <w:p w14:paraId="61402AA6"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75B0FC5E" w14:textId="77777777" w:rsidR="00183007" w:rsidRPr="00E17A39" w:rsidRDefault="00183007" w:rsidP="00183007">
            <w:pPr>
              <w:jc w:val="right"/>
              <w:rPr>
                <w:sz w:val="20"/>
                <w:szCs w:val="20"/>
                <w:lang w:eastAsia="en-CA"/>
              </w:rPr>
            </w:pPr>
            <w:r w:rsidRPr="00E17A39">
              <w:rPr>
                <w:sz w:val="20"/>
                <w:szCs w:val="20"/>
                <w:lang w:eastAsia="en-CA"/>
              </w:rPr>
              <w:t>458,142</w:t>
            </w:r>
          </w:p>
        </w:tc>
        <w:tc>
          <w:tcPr>
            <w:tcW w:w="1173" w:type="dxa"/>
            <w:tcBorders>
              <w:top w:val="nil"/>
              <w:left w:val="nil"/>
              <w:bottom w:val="single" w:sz="4" w:space="0" w:color="auto"/>
              <w:right w:val="single" w:sz="4" w:space="0" w:color="auto"/>
            </w:tcBorders>
            <w:noWrap/>
            <w:hideMark/>
          </w:tcPr>
          <w:p w14:paraId="21CE9431" w14:textId="77777777" w:rsidR="00183007" w:rsidRPr="00E17A39" w:rsidRDefault="00183007" w:rsidP="00183007">
            <w:pPr>
              <w:jc w:val="right"/>
              <w:rPr>
                <w:sz w:val="20"/>
                <w:szCs w:val="20"/>
                <w:lang w:eastAsia="en-CA"/>
              </w:rPr>
            </w:pPr>
            <w:r w:rsidRPr="00E17A39">
              <w:rPr>
                <w:sz w:val="20"/>
                <w:szCs w:val="20"/>
                <w:lang w:eastAsia="en-CA"/>
              </w:rPr>
              <w:t>617,673</w:t>
            </w:r>
          </w:p>
        </w:tc>
        <w:tc>
          <w:tcPr>
            <w:tcW w:w="1317" w:type="dxa"/>
            <w:tcBorders>
              <w:top w:val="nil"/>
              <w:left w:val="nil"/>
              <w:bottom w:val="single" w:sz="4" w:space="0" w:color="auto"/>
              <w:right w:val="single" w:sz="4" w:space="0" w:color="auto"/>
            </w:tcBorders>
            <w:noWrap/>
            <w:hideMark/>
          </w:tcPr>
          <w:p w14:paraId="0D17E0F7" w14:textId="77777777" w:rsidR="00183007" w:rsidRPr="00E17A39" w:rsidRDefault="00183007" w:rsidP="00183007">
            <w:pPr>
              <w:jc w:val="right"/>
              <w:rPr>
                <w:sz w:val="20"/>
                <w:szCs w:val="20"/>
                <w:lang w:eastAsia="en-CA"/>
              </w:rPr>
            </w:pPr>
            <w:r w:rsidRPr="00E17A39">
              <w:rPr>
                <w:sz w:val="20"/>
                <w:szCs w:val="20"/>
                <w:lang w:eastAsia="en-CA"/>
              </w:rPr>
              <w:t>135</w:t>
            </w:r>
          </w:p>
        </w:tc>
        <w:tc>
          <w:tcPr>
            <w:tcW w:w="1134" w:type="dxa"/>
            <w:tcBorders>
              <w:top w:val="nil"/>
              <w:left w:val="nil"/>
              <w:bottom w:val="single" w:sz="4" w:space="0" w:color="auto"/>
              <w:right w:val="single" w:sz="4" w:space="0" w:color="auto"/>
            </w:tcBorders>
            <w:noWrap/>
            <w:hideMark/>
          </w:tcPr>
          <w:p w14:paraId="681E09F1" w14:textId="77777777" w:rsidR="00183007" w:rsidRPr="00E17A39" w:rsidRDefault="00183007" w:rsidP="00183007">
            <w:pPr>
              <w:jc w:val="right"/>
              <w:rPr>
                <w:sz w:val="20"/>
                <w:szCs w:val="20"/>
                <w:lang w:eastAsia="en-CA"/>
              </w:rPr>
            </w:pPr>
            <w:r w:rsidRPr="00E17A39">
              <w:rPr>
                <w:sz w:val="20"/>
                <w:szCs w:val="20"/>
                <w:lang w:eastAsia="en-CA"/>
              </w:rPr>
              <w:t>50</w:t>
            </w:r>
          </w:p>
        </w:tc>
      </w:tr>
      <w:tr w:rsidR="00183007" w:rsidRPr="00E30C8C" w14:paraId="3157B211" w14:textId="77777777" w:rsidTr="00D8727F">
        <w:trPr>
          <w:trHeight w:val="58"/>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1F3FFE88" w14:textId="7C9EA24A" w:rsidR="00183007" w:rsidRPr="00183007" w:rsidRDefault="00183007" w:rsidP="00183007">
            <w:pPr>
              <w:jc w:val="left"/>
              <w:rPr>
                <w:sz w:val="20"/>
                <w:szCs w:val="20"/>
                <w:lang w:eastAsia="en-CA"/>
              </w:rPr>
            </w:pPr>
            <w:r w:rsidRPr="00183007">
              <w:rPr>
                <w:sz w:val="20"/>
                <w:szCs w:val="20"/>
              </w:rPr>
              <w:t>区域：亚太地区</w:t>
            </w:r>
          </w:p>
        </w:tc>
        <w:tc>
          <w:tcPr>
            <w:tcW w:w="1350" w:type="dxa"/>
            <w:tcBorders>
              <w:top w:val="nil"/>
              <w:left w:val="single" w:sz="4" w:space="0" w:color="auto"/>
              <w:bottom w:val="single" w:sz="4" w:space="0" w:color="auto"/>
              <w:right w:val="single" w:sz="4" w:space="0" w:color="auto"/>
            </w:tcBorders>
            <w:noWrap/>
            <w:hideMark/>
          </w:tcPr>
          <w:p w14:paraId="751463CC" w14:textId="77777777" w:rsidR="00183007" w:rsidRPr="00E17A39" w:rsidRDefault="00183007" w:rsidP="00183007">
            <w:pPr>
              <w:jc w:val="right"/>
              <w:rPr>
                <w:sz w:val="20"/>
                <w:szCs w:val="20"/>
                <w:lang w:eastAsia="en-CA"/>
              </w:rPr>
            </w:pPr>
            <w:r w:rsidRPr="00E17A39">
              <w:rPr>
                <w:sz w:val="20"/>
                <w:szCs w:val="20"/>
                <w:lang w:eastAsia="en-CA"/>
              </w:rPr>
              <w:t>0.0</w:t>
            </w:r>
          </w:p>
        </w:tc>
        <w:tc>
          <w:tcPr>
            <w:tcW w:w="1236" w:type="dxa"/>
            <w:tcBorders>
              <w:top w:val="nil"/>
              <w:left w:val="nil"/>
              <w:bottom w:val="single" w:sz="4" w:space="0" w:color="auto"/>
              <w:right w:val="single" w:sz="4" w:space="0" w:color="auto"/>
            </w:tcBorders>
            <w:noWrap/>
            <w:hideMark/>
          </w:tcPr>
          <w:p w14:paraId="2A457263"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nil"/>
              <w:left w:val="nil"/>
              <w:bottom w:val="single" w:sz="4" w:space="0" w:color="auto"/>
              <w:right w:val="single" w:sz="4" w:space="0" w:color="auto"/>
            </w:tcBorders>
            <w:noWrap/>
            <w:hideMark/>
          </w:tcPr>
          <w:p w14:paraId="4541FB62" w14:textId="77777777" w:rsidR="00183007" w:rsidRPr="00E17A39" w:rsidRDefault="00183007" w:rsidP="00183007">
            <w:pPr>
              <w:jc w:val="right"/>
              <w:rPr>
                <w:sz w:val="20"/>
                <w:szCs w:val="20"/>
                <w:lang w:eastAsia="en-CA"/>
              </w:rPr>
            </w:pPr>
            <w:r w:rsidRPr="00E17A39">
              <w:rPr>
                <w:sz w:val="20"/>
                <w:szCs w:val="20"/>
                <w:lang w:eastAsia="en-CA"/>
              </w:rPr>
              <w:t>695,805</w:t>
            </w:r>
          </w:p>
        </w:tc>
        <w:tc>
          <w:tcPr>
            <w:tcW w:w="1173" w:type="dxa"/>
            <w:tcBorders>
              <w:top w:val="nil"/>
              <w:left w:val="nil"/>
              <w:bottom w:val="single" w:sz="4" w:space="0" w:color="auto"/>
              <w:right w:val="single" w:sz="4" w:space="0" w:color="auto"/>
            </w:tcBorders>
            <w:noWrap/>
            <w:hideMark/>
          </w:tcPr>
          <w:p w14:paraId="0F55BA04" w14:textId="77777777" w:rsidR="00183007" w:rsidRPr="00E17A39" w:rsidRDefault="00183007" w:rsidP="00183007">
            <w:pPr>
              <w:jc w:val="right"/>
              <w:rPr>
                <w:sz w:val="20"/>
                <w:szCs w:val="20"/>
                <w:lang w:eastAsia="en-CA"/>
              </w:rPr>
            </w:pPr>
            <w:r w:rsidRPr="00E17A39">
              <w:rPr>
                <w:sz w:val="20"/>
                <w:szCs w:val="20"/>
                <w:lang w:eastAsia="en-CA"/>
              </w:rPr>
              <w:t>685,677</w:t>
            </w:r>
          </w:p>
        </w:tc>
        <w:tc>
          <w:tcPr>
            <w:tcW w:w="1317" w:type="dxa"/>
            <w:tcBorders>
              <w:top w:val="nil"/>
              <w:left w:val="nil"/>
              <w:bottom w:val="single" w:sz="4" w:space="0" w:color="auto"/>
              <w:right w:val="single" w:sz="4" w:space="0" w:color="auto"/>
            </w:tcBorders>
            <w:noWrap/>
            <w:hideMark/>
          </w:tcPr>
          <w:p w14:paraId="66CDF601" w14:textId="77777777" w:rsidR="00183007" w:rsidRPr="00E17A39" w:rsidRDefault="00183007" w:rsidP="00183007">
            <w:pPr>
              <w:jc w:val="right"/>
              <w:rPr>
                <w:sz w:val="20"/>
                <w:szCs w:val="20"/>
                <w:lang w:eastAsia="en-CA"/>
              </w:rPr>
            </w:pPr>
            <w:r w:rsidRPr="00E17A39">
              <w:rPr>
                <w:sz w:val="20"/>
                <w:szCs w:val="20"/>
                <w:lang w:eastAsia="en-CA"/>
              </w:rPr>
              <w:t>99</w:t>
            </w:r>
          </w:p>
        </w:tc>
        <w:tc>
          <w:tcPr>
            <w:tcW w:w="1134" w:type="dxa"/>
            <w:tcBorders>
              <w:top w:val="nil"/>
              <w:left w:val="nil"/>
              <w:bottom w:val="single" w:sz="4" w:space="0" w:color="auto"/>
              <w:right w:val="single" w:sz="4" w:space="0" w:color="auto"/>
            </w:tcBorders>
            <w:noWrap/>
            <w:hideMark/>
          </w:tcPr>
          <w:p w14:paraId="06637A4E" w14:textId="77777777" w:rsidR="00183007" w:rsidRPr="00E17A39" w:rsidRDefault="00183007" w:rsidP="00183007">
            <w:pPr>
              <w:jc w:val="right"/>
              <w:rPr>
                <w:sz w:val="20"/>
                <w:szCs w:val="20"/>
                <w:lang w:eastAsia="en-CA"/>
              </w:rPr>
            </w:pPr>
            <w:r w:rsidRPr="00E17A39">
              <w:rPr>
                <w:sz w:val="20"/>
                <w:szCs w:val="20"/>
                <w:lang w:eastAsia="en-CA"/>
              </w:rPr>
              <w:t>33</w:t>
            </w:r>
          </w:p>
        </w:tc>
      </w:tr>
      <w:tr w:rsidR="00183007" w:rsidRPr="00E30C8C" w14:paraId="334693B5" w14:textId="77777777" w:rsidTr="00D8727F">
        <w:trPr>
          <w:trHeight w:val="58"/>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7A3EE57C" w14:textId="59D4D126" w:rsidR="00183007" w:rsidRPr="00183007" w:rsidRDefault="00183007" w:rsidP="00183007">
            <w:pPr>
              <w:jc w:val="left"/>
              <w:rPr>
                <w:sz w:val="20"/>
                <w:szCs w:val="20"/>
                <w:lang w:eastAsia="en-CA"/>
              </w:rPr>
            </w:pPr>
            <w:r w:rsidRPr="00183007">
              <w:rPr>
                <w:sz w:val="20"/>
                <w:szCs w:val="20"/>
              </w:rPr>
              <w:t>全球</w:t>
            </w:r>
          </w:p>
        </w:tc>
        <w:tc>
          <w:tcPr>
            <w:tcW w:w="1350" w:type="dxa"/>
            <w:tcBorders>
              <w:top w:val="single" w:sz="4" w:space="0" w:color="auto"/>
              <w:left w:val="single" w:sz="4" w:space="0" w:color="auto"/>
              <w:bottom w:val="single" w:sz="4" w:space="0" w:color="auto"/>
              <w:right w:val="single" w:sz="4" w:space="0" w:color="auto"/>
            </w:tcBorders>
            <w:noWrap/>
            <w:hideMark/>
          </w:tcPr>
          <w:p w14:paraId="59F6BCA8" w14:textId="77777777" w:rsidR="00183007" w:rsidRPr="00E17A39" w:rsidRDefault="00183007" w:rsidP="00183007">
            <w:pPr>
              <w:jc w:val="right"/>
              <w:rPr>
                <w:sz w:val="20"/>
                <w:szCs w:val="20"/>
                <w:lang w:eastAsia="en-CA"/>
              </w:rPr>
            </w:pPr>
            <w:r w:rsidRPr="00E17A39">
              <w:rPr>
                <w:sz w:val="20"/>
                <w:szCs w:val="20"/>
                <w:lang w:eastAsia="en-CA"/>
              </w:rPr>
              <w:t>0.0</w:t>
            </w:r>
          </w:p>
        </w:tc>
        <w:tc>
          <w:tcPr>
            <w:tcW w:w="1236" w:type="dxa"/>
            <w:tcBorders>
              <w:top w:val="single" w:sz="4" w:space="0" w:color="auto"/>
              <w:left w:val="nil"/>
              <w:bottom w:val="single" w:sz="4" w:space="0" w:color="auto"/>
              <w:right w:val="single" w:sz="4" w:space="0" w:color="auto"/>
            </w:tcBorders>
            <w:noWrap/>
            <w:hideMark/>
          </w:tcPr>
          <w:p w14:paraId="69B0678C" w14:textId="77777777" w:rsidR="00183007" w:rsidRPr="00E17A39" w:rsidRDefault="00183007" w:rsidP="00183007">
            <w:pPr>
              <w:jc w:val="right"/>
              <w:rPr>
                <w:sz w:val="20"/>
                <w:szCs w:val="20"/>
                <w:lang w:eastAsia="en-CA"/>
              </w:rPr>
            </w:pPr>
            <w:r w:rsidRPr="00E17A39">
              <w:rPr>
                <w:sz w:val="20"/>
                <w:szCs w:val="20"/>
                <w:lang w:eastAsia="en-CA"/>
              </w:rPr>
              <w:t>0</w:t>
            </w:r>
          </w:p>
        </w:tc>
        <w:tc>
          <w:tcPr>
            <w:tcW w:w="1134" w:type="dxa"/>
            <w:tcBorders>
              <w:top w:val="single" w:sz="4" w:space="0" w:color="auto"/>
              <w:left w:val="nil"/>
              <w:bottom w:val="single" w:sz="4" w:space="0" w:color="auto"/>
              <w:right w:val="single" w:sz="4" w:space="0" w:color="auto"/>
            </w:tcBorders>
            <w:noWrap/>
            <w:hideMark/>
          </w:tcPr>
          <w:p w14:paraId="2F8162FE" w14:textId="77777777" w:rsidR="00183007" w:rsidRPr="00E17A39" w:rsidRDefault="00183007" w:rsidP="00183007">
            <w:pPr>
              <w:jc w:val="right"/>
              <w:rPr>
                <w:sz w:val="20"/>
                <w:szCs w:val="20"/>
                <w:lang w:eastAsia="en-CA"/>
              </w:rPr>
            </w:pPr>
            <w:r w:rsidRPr="00E17A39">
              <w:rPr>
                <w:sz w:val="20"/>
                <w:szCs w:val="20"/>
                <w:lang w:eastAsia="en-CA"/>
              </w:rPr>
              <w:t>3,663,557</w:t>
            </w:r>
          </w:p>
        </w:tc>
        <w:tc>
          <w:tcPr>
            <w:tcW w:w="1173" w:type="dxa"/>
            <w:tcBorders>
              <w:top w:val="single" w:sz="4" w:space="0" w:color="auto"/>
              <w:left w:val="nil"/>
              <w:bottom w:val="single" w:sz="4" w:space="0" w:color="auto"/>
              <w:right w:val="single" w:sz="4" w:space="0" w:color="auto"/>
            </w:tcBorders>
            <w:noWrap/>
            <w:hideMark/>
          </w:tcPr>
          <w:p w14:paraId="11BF6ACA" w14:textId="77777777" w:rsidR="00183007" w:rsidRPr="00E17A39" w:rsidRDefault="00183007" w:rsidP="00183007">
            <w:pPr>
              <w:jc w:val="right"/>
              <w:rPr>
                <w:sz w:val="20"/>
                <w:szCs w:val="20"/>
                <w:lang w:eastAsia="en-CA"/>
              </w:rPr>
            </w:pPr>
            <w:r w:rsidRPr="00E17A39">
              <w:rPr>
                <w:sz w:val="20"/>
                <w:szCs w:val="20"/>
                <w:lang w:eastAsia="en-CA"/>
              </w:rPr>
              <w:t>9,778,915</w:t>
            </w:r>
          </w:p>
        </w:tc>
        <w:tc>
          <w:tcPr>
            <w:tcW w:w="1317" w:type="dxa"/>
            <w:tcBorders>
              <w:top w:val="single" w:sz="4" w:space="0" w:color="auto"/>
              <w:left w:val="nil"/>
              <w:bottom w:val="single" w:sz="4" w:space="0" w:color="auto"/>
              <w:right w:val="single" w:sz="4" w:space="0" w:color="auto"/>
            </w:tcBorders>
            <w:noWrap/>
            <w:hideMark/>
          </w:tcPr>
          <w:p w14:paraId="777089EB" w14:textId="77777777" w:rsidR="00183007" w:rsidRPr="00E17A39" w:rsidRDefault="00183007" w:rsidP="00183007">
            <w:pPr>
              <w:jc w:val="right"/>
              <w:rPr>
                <w:sz w:val="20"/>
                <w:szCs w:val="20"/>
                <w:lang w:eastAsia="en-CA"/>
              </w:rPr>
            </w:pPr>
            <w:r w:rsidRPr="00E17A39">
              <w:rPr>
                <w:sz w:val="20"/>
                <w:szCs w:val="20"/>
                <w:lang w:eastAsia="en-CA"/>
              </w:rPr>
              <w:t>267</w:t>
            </w:r>
          </w:p>
        </w:tc>
        <w:tc>
          <w:tcPr>
            <w:tcW w:w="1134" w:type="dxa"/>
            <w:tcBorders>
              <w:top w:val="single" w:sz="4" w:space="0" w:color="auto"/>
              <w:left w:val="nil"/>
              <w:bottom w:val="single" w:sz="4" w:space="0" w:color="auto"/>
              <w:right w:val="single" w:sz="4" w:space="0" w:color="auto"/>
            </w:tcBorders>
            <w:noWrap/>
            <w:hideMark/>
          </w:tcPr>
          <w:p w14:paraId="3367E19A" w14:textId="77777777" w:rsidR="00183007" w:rsidRPr="00E17A39" w:rsidRDefault="00183007" w:rsidP="00183007">
            <w:pPr>
              <w:jc w:val="right"/>
              <w:rPr>
                <w:sz w:val="20"/>
                <w:szCs w:val="20"/>
                <w:lang w:eastAsia="en-CA"/>
              </w:rPr>
            </w:pPr>
            <w:r w:rsidRPr="00E17A39">
              <w:rPr>
                <w:sz w:val="20"/>
                <w:szCs w:val="20"/>
                <w:lang w:eastAsia="en-CA"/>
              </w:rPr>
              <w:t>80</w:t>
            </w:r>
          </w:p>
        </w:tc>
      </w:tr>
      <w:tr w:rsidR="00183007" w:rsidRPr="00E30C8C" w14:paraId="1362A972" w14:textId="77777777" w:rsidTr="00D8727F">
        <w:trPr>
          <w:trHeight w:val="113"/>
        </w:trPr>
        <w:tc>
          <w:tcPr>
            <w:tcW w:w="1980"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0C5704B4" w14:textId="440F1318" w:rsidR="00183007" w:rsidRPr="002C4419" w:rsidRDefault="002C4419" w:rsidP="00183007">
            <w:pPr>
              <w:jc w:val="left"/>
              <w:rPr>
                <w:rFonts w:ascii="SimHei" w:eastAsia="SimHei" w:hAnsi="SimHei"/>
                <w:sz w:val="20"/>
                <w:szCs w:val="20"/>
                <w:lang w:eastAsia="en-CA"/>
              </w:rPr>
            </w:pPr>
            <w:r w:rsidRPr="002C4419">
              <w:rPr>
                <w:rFonts w:ascii="SimHei" w:eastAsia="SimHei" w:hAnsi="SimHei" w:hint="eastAsia"/>
                <w:sz w:val="20"/>
                <w:szCs w:val="20"/>
                <w:lang w:eastAsia="zh-CN"/>
              </w:rPr>
              <w:t>总计</w:t>
            </w:r>
          </w:p>
        </w:tc>
        <w:tc>
          <w:tcPr>
            <w:tcW w:w="1350" w:type="dxa"/>
            <w:tcBorders>
              <w:top w:val="single" w:sz="4" w:space="0" w:color="auto"/>
              <w:left w:val="nil"/>
              <w:bottom w:val="single" w:sz="4" w:space="0" w:color="auto"/>
              <w:right w:val="single" w:sz="4" w:space="0" w:color="auto"/>
            </w:tcBorders>
            <w:noWrap/>
            <w:hideMark/>
          </w:tcPr>
          <w:p w14:paraId="015C2EA8" w14:textId="77777777" w:rsidR="00183007" w:rsidRPr="00E17A39" w:rsidRDefault="00183007" w:rsidP="00183007">
            <w:pPr>
              <w:jc w:val="right"/>
              <w:rPr>
                <w:b/>
                <w:bCs/>
                <w:sz w:val="20"/>
                <w:szCs w:val="20"/>
                <w:lang w:eastAsia="en-CA"/>
              </w:rPr>
            </w:pPr>
            <w:r w:rsidRPr="00E17A39">
              <w:rPr>
                <w:b/>
                <w:bCs/>
                <w:sz w:val="20"/>
                <w:szCs w:val="20"/>
                <w:lang w:eastAsia="en-CA"/>
              </w:rPr>
              <w:t>9,268.3</w:t>
            </w:r>
          </w:p>
        </w:tc>
        <w:tc>
          <w:tcPr>
            <w:tcW w:w="1236" w:type="dxa"/>
            <w:tcBorders>
              <w:top w:val="single" w:sz="4" w:space="0" w:color="auto"/>
              <w:left w:val="nil"/>
              <w:bottom w:val="single" w:sz="4" w:space="0" w:color="auto"/>
              <w:right w:val="single" w:sz="4" w:space="0" w:color="auto"/>
            </w:tcBorders>
            <w:noWrap/>
            <w:hideMark/>
          </w:tcPr>
          <w:p w14:paraId="48769E86" w14:textId="77777777" w:rsidR="00183007" w:rsidRPr="00E17A39" w:rsidRDefault="00183007" w:rsidP="00183007">
            <w:pPr>
              <w:jc w:val="right"/>
              <w:rPr>
                <w:b/>
                <w:bCs/>
                <w:sz w:val="20"/>
                <w:szCs w:val="20"/>
                <w:lang w:eastAsia="en-CA"/>
              </w:rPr>
            </w:pPr>
            <w:r w:rsidRPr="00E17A39">
              <w:rPr>
                <w:b/>
                <w:bCs/>
                <w:sz w:val="20"/>
                <w:szCs w:val="20"/>
                <w:lang w:eastAsia="en-CA"/>
              </w:rPr>
              <w:t>192,602</w:t>
            </w:r>
          </w:p>
        </w:tc>
        <w:tc>
          <w:tcPr>
            <w:tcW w:w="1134" w:type="dxa"/>
            <w:tcBorders>
              <w:top w:val="single" w:sz="4" w:space="0" w:color="auto"/>
              <w:left w:val="nil"/>
              <w:bottom w:val="single" w:sz="4" w:space="0" w:color="auto"/>
              <w:right w:val="single" w:sz="4" w:space="0" w:color="auto"/>
            </w:tcBorders>
            <w:noWrap/>
            <w:hideMark/>
          </w:tcPr>
          <w:p w14:paraId="09AC5D11" w14:textId="77777777" w:rsidR="00183007" w:rsidRPr="00E17A39" w:rsidRDefault="00183007" w:rsidP="00183007">
            <w:pPr>
              <w:jc w:val="right"/>
              <w:rPr>
                <w:b/>
                <w:bCs/>
                <w:sz w:val="20"/>
                <w:szCs w:val="20"/>
                <w:lang w:eastAsia="en-CA"/>
              </w:rPr>
            </w:pPr>
            <w:r w:rsidRPr="00E17A39">
              <w:rPr>
                <w:b/>
                <w:bCs/>
                <w:sz w:val="20"/>
                <w:szCs w:val="20"/>
                <w:lang w:eastAsia="en-CA"/>
              </w:rPr>
              <w:t>85,526,594</w:t>
            </w:r>
          </w:p>
        </w:tc>
        <w:tc>
          <w:tcPr>
            <w:tcW w:w="1173" w:type="dxa"/>
            <w:tcBorders>
              <w:top w:val="single" w:sz="4" w:space="0" w:color="auto"/>
              <w:left w:val="nil"/>
              <w:bottom w:val="single" w:sz="4" w:space="0" w:color="auto"/>
              <w:right w:val="single" w:sz="4" w:space="0" w:color="auto"/>
            </w:tcBorders>
            <w:noWrap/>
            <w:hideMark/>
          </w:tcPr>
          <w:p w14:paraId="347B00B6" w14:textId="77777777" w:rsidR="00183007" w:rsidRPr="00E17A39" w:rsidRDefault="00183007" w:rsidP="00183007">
            <w:pPr>
              <w:jc w:val="right"/>
              <w:rPr>
                <w:b/>
                <w:bCs/>
                <w:sz w:val="20"/>
                <w:szCs w:val="20"/>
                <w:lang w:eastAsia="en-CA"/>
              </w:rPr>
            </w:pPr>
            <w:r w:rsidRPr="00E17A39">
              <w:rPr>
                <w:b/>
                <w:bCs/>
                <w:sz w:val="20"/>
                <w:szCs w:val="20"/>
                <w:lang w:eastAsia="en-CA"/>
              </w:rPr>
              <w:t>94,536,121</w:t>
            </w:r>
          </w:p>
        </w:tc>
        <w:tc>
          <w:tcPr>
            <w:tcW w:w="1317" w:type="dxa"/>
            <w:tcBorders>
              <w:top w:val="single" w:sz="4" w:space="0" w:color="auto"/>
              <w:left w:val="nil"/>
              <w:bottom w:val="single" w:sz="4" w:space="0" w:color="auto"/>
              <w:right w:val="single" w:sz="4" w:space="0" w:color="auto"/>
            </w:tcBorders>
            <w:noWrap/>
            <w:hideMark/>
          </w:tcPr>
          <w:p w14:paraId="6DD70E0C" w14:textId="77777777" w:rsidR="00183007" w:rsidRPr="00E17A39" w:rsidRDefault="00183007" w:rsidP="00183007">
            <w:pPr>
              <w:jc w:val="right"/>
              <w:rPr>
                <w:b/>
                <w:bCs/>
                <w:sz w:val="20"/>
                <w:szCs w:val="20"/>
                <w:lang w:eastAsia="en-CA"/>
              </w:rPr>
            </w:pPr>
            <w:r w:rsidRPr="00E17A39">
              <w:rPr>
                <w:b/>
                <w:bCs/>
                <w:sz w:val="20"/>
                <w:szCs w:val="20"/>
                <w:lang w:eastAsia="en-CA"/>
              </w:rPr>
              <w:t>111</w:t>
            </w:r>
          </w:p>
        </w:tc>
        <w:tc>
          <w:tcPr>
            <w:tcW w:w="1134" w:type="dxa"/>
            <w:tcBorders>
              <w:top w:val="single" w:sz="4" w:space="0" w:color="auto"/>
              <w:left w:val="nil"/>
              <w:bottom w:val="single" w:sz="4" w:space="0" w:color="auto"/>
              <w:right w:val="single" w:sz="4" w:space="0" w:color="auto"/>
            </w:tcBorders>
            <w:noWrap/>
            <w:hideMark/>
          </w:tcPr>
          <w:p w14:paraId="6E42CA95" w14:textId="77777777" w:rsidR="00183007" w:rsidRPr="00E17A39" w:rsidRDefault="00183007" w:rsidP="00183007">
            <w:pPr>
              <w:jc w:val="right"/>
              <w:rPr>
                <w:b/>
                <w:bCs/>
                <w:sz w:val="20"/>
                <w:szCs w:val="20"/>
                <w:lang w:eastAsia="en-CA"/>
              </w:rPr>
            </w:pPr>
            <w:r w:rsidRPr="00E17A39">
              <w:rPr>
                <w:b/>
                <w:bCs/>
                <w:sz w:val="20"/>
                <w:szCs w:val="20"/>
                <w:lang w:eastAsia="en-CA"/>
              </w:rPr>
              <w:t>56</w:t>
            </w:r>
          </w:p>
        </w:tc>
      </w:tr>
    </w:tbl>
    <w:p w14:paraId="084FE724" w14:textId="1AC57C63" w:rsidR="00B6228A" w:rsidRPr="00F41C98" w:rsidRDefault="004250B5" w:rsidP="00F41C98">
      <w:pPr>
        <w:keepNext/>
        <w:tabs>
          <w:tab w:val="left" w:pos="0"/>
          <w:tab w:val="left" w:pos="360"/>
        </w:tabs>
        <w:ind w:firstLine="90"/>
        <w:rPr>
          <w:sz w:val="19"/>
          <w:szCs w:val="19"/>
          <w:lang w:eastAsia="zh-CN"/>
        </w:rPr>
      </w:pPr>
      <w:r w:rsidRPr="00F41C98">
        <w:rPr>
          <w:sz w:val="19"/>
          <w:szCs w:val="19"/>
          <w:lang w:eastAsia="zh-CN"/>
        </w:rPr>
        <w:t>*</w:t>
      </w:r>
      <w:r w:rsidR="00B6228A" w:rsidRPr="00F41C98">
        <w:rPr>
          <w:rFonts w:hint="eastAsia"/>
          <w:sz w:val="19"/>
          <w:szCs w:val="19"/>
          <w:lang w:eastAsia="zh-CN"/>
        </w:rPr>
        <w:t>2024</w:t>
      </w:r>
      <w:r w:rsidR="00B6228A" w:rsidRPr="00F41C98">
        <w:rPr>
          <w:rFonts w:hint="eastAsia"/>
          <w:sz w:val="19"/>
          <w:szCs w:val="19"/>
          <w:lang w:eastAsia="zh-CN"/>
        </w:rPr>
        <w:t>年氢氟碳化物相关项目淘汰了</w:t>
      </w:r>
      <w:r w:rsidR="00B6228A" w:rsidRPr="00F41C98">
        <w:rPr>
          <w:sz w:val="19"/>
          <w:szCs w:val="19"/>
          <w:lang w:eastAsia="zh-CN"/>
        </w:rPr>
        <w:t xml:space="preserve">97.5 </w:t>
      </w:r>
      <w:r w:rsidR="00B6228A" w:rsidRPr="00F41C98">
        <w:rPr>
          <w:sz w:val="19"/>
          <w:szCs w:val="19"/>
          <w:lang w:eastAsia="zh-CN"/>
        </w:rPr>
        <w:t>公吨</w:t>
      </w:r>
      <w:r w:rsidR="00637B52">
        <w:rPr>
          <w:rFonts w:hint="eastAsia"/>
          <w:sz w:val="19"/>
          <w:szCs w:val="19"/>
          <w:lang w:eastAsia="zh-CN"/>
        </w:rPr>
        <w:t>（</w:t>
      </w:r>
      <w:r w:rsidR="00B6228A" w:rsidRPr="00F41C98">
        <w:rPr>
          <w:sz w:val="19"/>
          <w:szCs w:val="19"/>
          <w:lang w:eastAsia="zh-CN"/>
        </w:rPr>
        <w:t>192,602</w:t>
      </w:r>
      <w:r w:rsidR="00B6228A" w:rsidRPr="00F41C98">
        <w:rPr>
          <w:sz w:val="19"/>
          <w:szCs w:val="19"/>
          <w:lang w:eastAsia="zh-CN"/>
        </w:rPr>
        <w:t>吨二氧化碳当量</w:t>
      </w:r>
      <w:r w:rsidR="00637B52">
        <w:rPr>
          <w:rFonts w:hint="eastAsia"/>
          <w:sz w:val="19"/>
          <w:szCs w:val="19"/>
          <w:lang w:eastAsia="zh-CN"/>
        </w:rPr>
        <w:t>）</w:t>
      </w:r>
      <w:r w:rsidR="00B6228A" w:rsidRPr="00F41C98">
        <w:rPr>
          <w:rFonts w:hint="eastAsia"/>
          <w:sz w:val="19"/>
          <w:szCs w:val="19"/>
          <w:lang w:eastAsia="zh-CN"/>
        </w:rPr>
        <w:t>。此外，在</w:t>
      </w:r>
      <w:r w:rsidR="00B6228A" w:rsidRPr="00F41C98">
        <w:rPr>
          <w:rFonts w:hint="eastAsia"/>
          <w:sz w:val="19"/>
          <w:szCs w:val="19"/>
          <w:lang w:eastAsia="zh-CN"/>
        </w:rPr>
        <w:t>2024</w:t>
      </w:r>
      <w:r w:rsidR="00B6228A" w:rsidRPr="00F41C98">
        <w:rPr>
          <w:rFonts w:hint="eastAsia"/>
          <w:sz w:val="19"/>
          <w:szCs w:val="19"/>
          <w:lang w:eastAsia="zh-CN"/>
        </w:rPr>
        <w:t>年销毁了</w:t>
      </w:r>
      <w:r w:rsidR="00B6228A" w:rsidRPr="00F41C98">
        <w:rPr>
          <w:sz w:val="19"/>
          <w:szCs w:val="19"/>
          <w:lang w:eastAsia="zh-CN"/>
        </w:rPr>
        <w:t xml:space="preserve">109.9 </w:t>
      </w:r>
      <w:r w:rsidR="00B6228A" w:rsidRPr="00F41C98">
        <w:rPr>
          <w:sz w:val="19"/>
          <w:szCs w:val="19"/>
          <w:lang w:eastAsia="zh-CN"/>
        </w:rPr>
        <w:t>公吨</w:t>
      </w:r>
      <w:r w:rsidR="00B6228A" w:rsidRPr="00F41C98">
        <w:rPr>
          <w:sz w:val="19"/>
          <w:szCs w:val="19"/>
          <w:lang w:eastAsia="zh-CN"/>
        </w:rPr>
        <w:t xml:space="preserve"> </w:t>
      </w:r>
      <w:r w:rsidR="00B6228A" w:rsidRPr="00F41C98">
        <w:rPr>
          <w:rFonts w:hint="eastAsia"/>
          <w:sz w:val="19"/>
          <w:szCs w:val="19"/>
          <w:lang w:eastAsia="zh-CN"/>
        </w:rPr>
        <w:t>（</w:t>
      </w:r>
      <w:r w:rsidR="00B6228A" w:rsidRPr="00F41C98">
        <w:rPr>
          <w:sz w:val="19"/>
          <w:szCs w:val="19"/>
          <w:lang w:eastAsia="zh-CN"/>
        </w:rPr>
        <w:t>1,627,017</w:t>
      </w:r>
      <w:r w:rsidR="00B6228A" w:rsidRPr="00F41C98">
        <w:rPr>
          <w:sz w:val="19"/>
          <w:szCs w:val="19"/>
          <w:lang w:eastAsia="zh-CN"/>
        </w:rPr>
        <w:t>吨二氧化碳当量</w:t>
      </w:r>
      <w:r w:rsidR="00B6228A" w:rsidRPr="00F41C98">
        <w:rPr>
          <w:rFonts w:hint="eastAsia"/>
          <w:sz w:val="19"/>
          <w:szCs w:val="19"/>
          <w:lang w:eastAsia="zh-CN"/>
        </w:rPr>
        <w:t>）的副产品</w:t>
      </w:r>
      <w:r w:rsidR="00B6228A" w:rsidRPr="00F41C98">
        <w:rPr>
          <w:sz w:val="19"/>
          <w:szCs w:val="19"/>
          <w:lang w:eastAsia="zh-CN"/>
        </w:rPr>
        <w:t>HFC-23</w:t>
      </w:r>
      <w:r w:rsidR="00B6228A" w:rsidRPr="00F41C98">
        <w:rPr>
          <w:rFonts w:hint="eastAsia"/>
          <w:sz w:val="19"/>
          <w:szCs w:val="19"/>
          <w:lang w:eastAsia="zh-CN"/>
        </w:rPr>
        <w:t>。</w:t>
      </w:r>
    </w:p>
    <w:p w14:paraId="4994D944" w14:textId="7FA51718" w:rsidR="00D34399" w:rsidRPr="00F41C98" w:rsidRDefault="00D34399" w:rsidP="00F41C98">
      <w:pPr>
        <w:pStyle w:val="Title1"/>
        <w:keepNext/>
        <w:tabs>
          <w:tab w:val="left" w:pos="0"/>
          <w:tab w:val="left" w:pos="360"/>
        </w:tabs>
        <w:ind w:firstLine="90"/>
        <w:jc w:val="both"/>
        <w:rPr>
          <w:b w:val="0"/>
          <w:caps w:val="0"/>
          <w:sz w:val="19"/>
          <w:szCs w:val="19"/>
          <w:lang w:val="en-CA" w:eastAsia="zh-CN"/>
        </w:rPr>
      </w:pPr>
      <w:r w:rsidRPr="00F41C98">
        <w:rPr>
          <w:b w:val="0"/>
          <w:caps w:val="0"/>
          <w:sz w:val="19"/>
          <w:szCs w:val="19"/>
          <w:lang w:val="en-CA" w:eastAsia="zh-CN"/>
        </w:rPr>
        <w:t>**</w:t>
      </w:r>
      <w:r w:rsidR="00B6228A" w:rsidRPr="00F41C98">
        <w:rPr>
          <w:rFonts w:hint="eastAsia"/>
          <w:b w:val="0"/>
          <w:caps w:val="0"/>
          <w:sz w:val="19"/>
          <w:szCs w:val="19"/>
          <w:lang w:val="en-CA" w:eastAsia="zh-CN"/>
        </w:rPr>
        <w:t>系指计划在</w:t>
      </w:r>
      <w:r w:rsidR="00B6228A" w:rsidRPr="00F41C98">
        <w:rPr>
          <w:rFonts w:hint="eastAsia"/>
          <w:b w:val="0"/>
          <w:caps w:val="0"/>
          <w:sz w:val="19"/>
          <w:szCs w:val="19"/>
          <w:lang w:val="en-CA" w:eastAsia="zh-CN"/>
        </w:rPr>
        <w:t>2</w:t>
      </w:r>
      <w:r w:rsidR="00B6228A" w:rsidRPr="00F41C98">
        <w:rPr>
          <w:b w:val="0"/>
          <w:caps w:val="0"/>
          <w:sz w:val="19"/>
          <w:szCs w:val="19"/>
          <w:lang w:val="en-CA" w:eastAsia="zh-CN"/>
        </w:rPr>
        <w:t>02</w:t>
      </w:r>
      <w:r w:rsidR="00B6228A" w:rsidRPr="00F41C98">
        <w:rPr>
          <w:rFonts w:hint="eastAsia"/>
          <w:b w:val="0"/>
          <w:caps w:val="0"/>
          <w:sz w:val="19"/>
          <w:szCs w:val="19"/>
          <w:lang w:val="en-CA" w:eastAsia="zh-CN"/>
        </w:rPr>
        <w:t>4</w:t>
      </w:r>
      <w:r w:rsidR="00B6228A" w:rsidRPr="00F41C98">
        <w:rPr>
          <w:rFonts w:hint="eastAsia"/>
          <w:b w:val="0"/>
          <w:caps w:val="0"/>
          <w:sz w:val="19"/>
          <w:szCs w:val="19"/>
          <w:lang w:val="en-CA" w:eastAsia="zh-CN"/>
        </w:rPr>
        <w:t>年完成的项目。</w:t>
      </w:r>
    </w:p>
    <w:p w14:paraId="6E5FE3A9" w14:textId="77777777" w:rsidR="00D34399" w:rsidRPr="00E30C8C" w:rsidRDefault="00D34399" w:rsidP="00E30C8C">
      <w:pPr>
        <w:pStyle w:val="Title1"/>
        <w:keepNext/>
        <w:jc w:val="both"/>
        <w:rPr>
          <w:caps w:val="0"/>
          <w:sz w:val="24"/>
          <w:lang w:val="en-CA" w:eastAsia="zh-CN"/>
        </w:rPr>
      </w:pPr>
    </w:p>
    <w:p w14:paraId="6FADC20D" w14:textId="77777777" w:rsidR="00D34399" w:rsidRPr="00E30C8C" w:rsidRDefault="00D34399" w:rsidP="00E30C8C">
      <w:pPr>
        <w:jc w:val="left"/>
        <w:rPr>
          <w:b/>
          <w:bCs/>
          <w:sz w:val="24"/>
          <w:lang w:eastAsia="zh-CN"/>
        </w:rPr>
      </w:pPr>
    </w:p>
    <w:p w14:paraId="77FA7012" w14:textId="77777777" w:rsidR="00D34399" w:rsidRPr="00E30C8C" w:rsidRDefault="00D34399" w:rsidP="00E30C8C">
      <w:pPr>
        <w:jc w:val="left"/>
        <w:rPr>
          <w:b/>
          <w:bCs/>
          <w:sz w:val="24"/>
          <w:lang w:eastAsia="zh-CN"/>
        </w:rPr>
      </w:pPr>
    </w:p>
    <w:p w14:paraId="5DAA4C69" w14:textId="77777777" w:rsidR="00D34399" w:rsidRPr="00E30C8C" w:rsidRDefault="00D34399" w:rsidP="00E30C8C">
      <w:pPr>
        <w:jc w:val="left"/>
        <w:rPr>
          <w:b/>
          <w:bCs/>
          <w:sz w:val="24"/>
          <w:lang w:eastAsia="zh-CN"/>
        </w:rPr>
        <w:sectPr w:rsidR="00D34399" w:rsidRPr="00E30C8C" w:rsidSect="00D34399">
          <w:headerReference w:type="even" r:id="rId20"/>
          <w:headerReference w:type="default" r:id="rId21"/>
          <w:footerReference w:type="even" r:id="rId22"/>
          <w:footerReference w:type="default" r:id="rId23"/>
          <w:headerReference w:type="first" r:id="rId24"/>
          <w:footerReference w:type="first" r:id="rId25"/>
          <w:footnotePr>
            <w:numRestart w:val="eachSect"/>
          </w:footnotePr>
          <w:pgSz w:w="12240" w:h="15840" w:code="1"/>
          <w:pgMar w:top="720" w:right="1440" w:bottom="864" w:left="1440" w:header="720" w:footer="475" w:gutter="0"/>
          <w:pgNumType w:start="1"/>
          <w:cols w:space="720"/>
          <w:titlePg/>
        </w:sectPr>
      </w:pPr>
    </w:p>
    <w:p w14:paraId="69424B4F" w14:textId="4E2CC3BF" w:rsidR="00D34399" w:rsidRPr="00097356" w:rsidRDefault="007C1072" w:rsidP="00BE45D6">
      <w:pPr>
        <w:spacing w:after="120"/>
        <w:jc w:val="center"/>
        <w:rPr>
          <w:rFonts w:ascii="SimHei" w:eastAsia="SimHei" w:hAnsi="SimHei"/>
          <w:sz w:val="24"/>
          <w:lang w:eastAsia="zh-CN"/>
        </w:rPr>
      </w:pPr>
      <w:r w:rsidRPr="00097356">
        <w:rPr>
          <w:rFonts w:ascii="SimHei" w:eastAsia="SimHei" w:hAnsi="SimHei" w:hint="eastAsia"/>
          <w:sz w:val="24"/>
          <w:lang w:eastAsia="zh-CN"/>
        </w:rPr>
        <w:lastRenderedPageBreak/>
        <w:t>附件二</w:t>
      </w:r>
    </w:p>
    <w:p w14:paraId="78FAFA0E" w14:textId="5E5C29F4" w:rsidR="00D34399" w:rsidRPr="00097356" w:rsidRDefault="007C1072" w:rsidP="00E30C8C">
      <w:pPr>
        <w:pStyle w:val="Title1"/>
        <w:rPr>
          <w:rFonts w:ascii="SimHei" w:eastAsia="SimHei" w:hAnsi="SimHei"/>
          <w:b w:val="0"/>
          <w:caps w:val="0"/>
          <w:sz w:val="24"/>
          <w:lang w:val="en-CA" w:eastAsia="zh-CN"/>
        </w:rPr>
      </w:pPr>
      <w:r w:rsidRPr="00097356">
        <w:rPr>
          <w:rFonts w:ascii="SimHei" w:eastAsia="SimHei" w:hAnsi="SimHei" w:hint="eastAsia"/>
          <w:b w:val="0"/>
          <w:caps w:val="0"/>
          <w:sz w:val="24"/>
          <w:lang w:val="en-CA" w:eastAsia="zh-CN"/>
        </w:rPr>
        <w:t>截至</w:t>
      </w:r>
      <w:r w:rsidRPr="00F41C98">
        <w:rPr>
          <w:rFonts w:eastAsia="SimHei"/>
          <w:b w:val="0"/>
          <w:caps w:val="0"/>
          <w:sz w:val="24"/>
          <w:lang w:val="en-CA" w:eastAsia="zh-CN"/>
        </w:rPr>
        <w:t>2024</w:t>
      </w:r>
      <w:r w:rsidRPr="00097356">
        <w:rPr>
          <w:rFonts w:ascii="SimHei" w:eastAsia="SimHei" w:hAnsi="SimHei" w:hint="eastAsia"/>
          <w:b w:val="0"/>
          <w:caps w:val="0"/>
          <w:sz w:val="24"/>
          <w:lang w:val="en-CA" w:eastAsia="zh-CN"/>
        </w:rPr>
        <w:t>年</w:t>
      </w:r>
      <w:r w:rsidRPr="00F41C98">
        <w:rPr>
          <w:rFonts w:eastAsia="SimHei"/>
          <w:b w:val="0"/>
          <w:caps w:val="0"/>
          <w:sz w:val="24"/>
          <w:lang w:val="en-CA" w:eastAsia="zh-CN"/>
        </w:rPr>
        <w:t>12</w:t>
      </w:r>
      <w:r w:rsidRPr="00097356">
        <w:rPr>
          <w:rFonts w:ascii="SimHei" w:eastAsia="SimHei" w:hAnsi="SimHei" w:hint="eastAsia"/>
          <w:b w:val="0"/>
          <w:caps w:val="0"/>
          <w:sz w:val="24"/>
          <w:lang w:val="en-CA" w:eastAsia="zh-CN"/>
        </w:rPr>
        <w:t>月</w:t>
      </w:r>
      <w:r w:rsidRPr="00F41C98">
        <w:rPr>
          <w:rFonts w:eastAsia="SimHei"/>
          <w:b w:val="0"/>
          <w:caps w:val="0"/>
          <w:sz w:val="24"/>
          <w:lang w:val="en-CA" w:eastAsia="zh-CN"/>
        </w:rPr>
        <w:t>31</w:t>
      </w:r>
      <w:r w:rsidRPr="00097356">
        <w:rPr>
          <w:rFonts w:ascii="SimHei" w:eastAsia="SimHei" w:hAnsi="SimHei" w:hint="eastAsia"/>
          <w:b w:val="0"/>
          <w:caps w:val="0"/>
          <w:sz w:val="24"/>
          <w:lang w:val="en-CA" w:eastAsia="zh-CN"/>
        </w:rPr>
        <w:t>日的项目执行情况概览</w:t>
      </w:r>
    </w:p>
    <w:p w14:paraId="4F57DC27" w14:textId="77777777" w:rsidR="00D34399" w:rsidRPr="00E17A39" w:rsidRDefault="00D34399" w:rsidP="00E30C8C">
      <w:pPr>
        <w:jc w:val="left"/>
        <w:rPr>
          <w:sz w:val="18"/>
          <w:szCs w:val="18"/>
          <w:lang w:eastAsia="zh-CN"/>
        </w:rPr>
      </w:pPr>
    </w:p>
    <w:p w14:paraId="3AC9CD55" w14:textId="1BAF1119" w:rsidR="007C1072" w:rsidRDefault="007C1072">
      <w:pPr>
        <w:pStyle w:val="Heading1"/>
        <w:numPr>
          <w:ilvl w:val="0"/>
          <w:numId w:val="11"/>
        </w:numPr>
        <w:tabs>
          <w:tab w:val="clear" w:pos="0"/>
        </w:tabs>
        <w:rPr>
          <w:sz w:val="24"/>
          <w:lang w:eastAsia="zh-CN"/>
        </w:rPr>
      </w:pPr>
      <w:r w:rsidRPr="007C1072">
        <w:rPr>
          <w:rFonts w:hint="eastAsia"/>
          <w:sz w:val="24"/>
          <w:lang w:eastAsia="zh-CN"/>
        </w:rPr>
        <w:t>附件二的表</w:t>
      </w:r>
      <w:r w:rsidRPr="007C1072">
        <w:rPr>
          <w:rFonts w:hint="eastAsia"/>
          <w:sz w:val="24"/>
          <w:lang w:eastAsia="zh-CN"/>
        </w:rPr>
        <w:t>1</w:t>
      </w:r>
      <w:r w:rsidRPr="007C1072">
        <w:rPr>
          <w:rFonts w:hint="eastAsia"/>
          <w:sz w:val="24"/>
          <w:lang w:eastAsia="zh-CN"/>
        </w:rPr>
        <w:t>开列了每年的项目执行情况概览。</w:t>
      </w:r>
      <w:r w:rsidRPr="007C1072">
        <w:rPr>
          <w:sz w:val="24"/>
          <w:vertAlign w:val="superscript"/>
        </w:rPr>
        <w:footnoteReference w:id="14"/>
      </w:r>
      <w:r w:rsidRPr="007C1072">
        <w:rPr>
          <w:rFonts w:hint="eastAsia"/>
          <w:sz w:val="24"/>
          <w:lang w:eastAsia="zh-CN"/>
        </w:rPr>
        <w:t xml:space="preserve"> </w:t>
      </w:r>
      <w:r w:rsidRPr="007C1072">
        <w:rPr>
          <w:sz w:val="24"/>
          <w:lang w:eastAsia="zh-CN"/>
        </w:rPr>
        <w:t>1991</w:t>
      </w:r>
      <w:r w:rsidRPr="007C1072">
        <w:rPr>
          <w:rFonts w:hint="eastAsia"/>
          <w:sz w:val="24"/>
          <w:lang w:eastAsia="zh-CN"/>
        </w:rPr>
        <w:t>至</w:t>
      </w:r>
      <w:r w:rsidRPr="007C1072">
        <w:rPr>
          <w:rFonts w:hint="eastAsia"/>
          <w:sz w:val="24"/>
          <w:lang w:eastAsia="zh-CN"/>
        </w:rPr>
        <w:t>2</w:t>
      </w:r>
      <w:r w:rsidRPr="007C1072">
        <w:rPr>
          <w:sz w:val="24"/>
          <w:lang w:eastAsia="zh-CN"/>
        </w:rPr>
        <w:t>00</w:t>
      </w:r>
      <w:r>
        <w:rPr>
          <w:rFonts w:hint="eastAsia"/>
          <w:sz w:val="24"/>
          <w:lang w:eastAsia="zh-CN"/>
        </w:rPr>
        <w:t>8</w:t>
      </w:r>
      <w:r w:rsidRPr="007C1072">
        <w:rPr>
          <w:rFonts w:hint="eastAsia"/>
          <w:sz w:val="24"/>
          <w:lang w:eastAsia="zh-CN"/>
        </w:rPr>
        <w:t>年期间</w:t>
      </w:r>
      <w:r>
        <w:rPr>
          <w:rFonts w:hint="eastAsia"/>
          <w:sz w:val="24"/>
          <w:lang w:eastAsia="zh-CN"/>
        </w:rPr>
        <w:t>以及</w:t>
      </w:r>
      <w:r>
        <w:rPr>
          <w:rFonts w:hint="eastAsia"/>
          <w:sz w:val="24"/>
          <w:lang w:eastAsia="zh-CN"/>
        </w:rPr>
        <w:t>2010</w:t>
      </w:r>
      <w:r>
        <w:rPr>
          <w:rFonts w:hint="eastAsia"/>
          <w:sz w:val="24"/>
          <w:lang w:eastAsia="zh-CN"/>
        </w:rPr>
        <w:t>、</w:t>
      </w:r>
      <w:r w:rsidRPr="007C1072">
        <w:rPr>
          <w:rFonts w:hint="eastAsia"/>
          <w:sz w:val="24"/>
          <w:lang w:eastAsia="zh-CN"/>
        </w:rPr>
        <w:t>2</w:t>
      </w:r>
      <w:r w:rsidRPr="007C1072">
        <w:rPr>
          <w:sz w:val="24"/>
          <w:lang w:eastAsia="zh-CN"/>
        </w:rPr>
        <w:t>011</w:t>
      </w:r>
      <w:r>
        <w:rPr>
          <w:rFonts w:hint="eastAsia"/>
          <w:sz w:val="24"/>
          <w:lang w:eastAsia="zh-CN"/>
        </w:rPr>
        <w:t>和</w:t>
      </w:r>
      <w:r>
        <w:rPr>
          <w:rFonts w:hint="eastAsia"/>
          <w:sz w:val="24"/>
          <w:lang w:eastAsia="zh-CN"/>
        </w:rPr>
        <w:t>2013</w:t>
      </w:r>
      <w:r w:rsidRPr="007C1072">
        <w:rPr>
          <w:rFonts w:hint="eastAsia"/>
          <w:sz w:val="24"/>
          <w:lang w:eastAsia="zh-CN"/>
        </w:rPr>
        <w:t>年核准的所有项目和活动现在都已完成。</w:t>
      </w:r>
    </w:p>
    <w:p w14:paraId="053B3DF0" w14:textId="0846006C" w:rsidR="00D34399" w:rsidRPr="00F41C98" w:rsidRDefault="007C1072" w:rsidP="007C1072">
      <w:pPr>
        <w:keepNext/>
        <w:tabs>
          <w:tab w:val="left" w:pos="720"/>
        </w:tabs>
        <w:suppressAutoHyphens/>
        <w:jc w:val="left"/>
        <w:rPr>
          <w:rFonts w:ascii="SimHei" w:eastAsia="SimHei" w:hAnsi="SimHei"/>
          <w:bCs/>
          <w:spacing w:val="-3"/>
          <w:szCs w:val="20"/>
        </w:rPr>
      </w:pPr>
      <w:r w:rsidRPr="00F41C98">
        <w:rPr>
          <w:rFonts w:ascii="SimHei" w:eastAsia="SimHei" w:hAnsi="SimHei" w:hint="eastAsia"/>
          <w:bCs/>
          <w:spacing w:val="-3"/>
          <w:szCs w:val="20"/>
          <w:lang w:eastAsia="zh-CN"/>
        </w:rPr>
        <w:t>表</w:t>
      </w:r>
      <w:r w:rsidR="00D34399" w:rsidRPr="00F41C98">
        <w:rPr>
          <w:rFonts w:eastAsia="SimHei"/>
          <w:bCs/>
          <w:spacing w:val="-3"/>
          <w:szCs w:val="20"/>
        </w:rPr>
        <w:t>1.</w:t>
      </w:r>
      <w:r w:rsidR="00637B52">
        <w:rPr>
          <w:rFonts w:ascii="SimHei" w:eastAsia="SimHei" w:hAnsi="SimHei" w:hint="eastAsia"/>
          <w:bCs/>
          <w:spacing w:val="-3"/>
          <w:szCs w:val="20"/>
          <w:lang w:eastAsia="zh-CN"/>
        </w:rPr>
        <w:t xml:space="preserve"> </w:t>
      </w:r>
      <w:r w:rsidRPr="00F41C98">
        <w:rPr>
          <w:rFonts w:ascii="SimHei" w:eastAsia="SimHei" w:hAnsi="SimHei" w:hint="eastAsia"/>
          <w:bCs/>
          <w:spacing w:val="-3"/>
          <w:szCs w:val="20"/>
        </w:rPr>
        <w:t>每年项目执行情况</w:t>
      </w:r>
    </w:p>
    <w:tbl>
      <w:tblPr>
        <w:tblW w:w="9520" w:type="dxa"/>
        <w:tblLook w:val="04A0" w:firstRow="1" w:lastRow="0" w:firstColumn="1" w:lastColumn="0" w:noHBand="0" w:noVBand="1"/>
      </w:tblPr>
      <w:tblGrid>
        <w:gridCol w:w="760"/>
        <w:gridCol w:w="1072"/>
        <w:gridCol w:w="1150"/>
        <w:gridCol w:w="1255"/>
        <w:gridCol w:w="1428"/>
        <w:gridCol w:w="1366"/>
        <w:gridCol w:w="1236"/>
        <w:gridCol w:w="1253"/>
      </w:tblGrid>
      <w:tr w:rsidR="007C1072" w:rsidRPr="007C1072" w14:paraId="563A7F3F" w14:textId="77777777" w:rsidTr="007C1072">
        <w:trPr>
          <w:trHeight w:val="58"/>
        </w:trPr>
        <w:tc>
          <w:tcPr>
            <w:tcW w:w="760" w:type="dxa"/>
            <w:vMerge w:val="restart"/>
            <w:tcBorders>
              <w:top w:val="single" w:sz="4" w:space="0" w:color="auto"/>
              <w:left w:val="single" w:sz="4" w:space="0" w:color="auto"/>
              <w:bottom w:val="single" w:sz="4" w:space="0" w:color="auto"/>
              <w:right w:val="single" w:sz="4" w:space="0" w:color="auto"/>
            </w:tcBorders>
            <w:noWrap/>
            <w:vAlign w:val="center"/>
            <w:hideMark/>
          </w:tcPr>
          <w:p w14:paraId="37D361ED" w14:textId="5ABEF2F2" w:rsidR="007C1072" w:rsidRPr="007C1072" w:rsidRDefault="007C1072" w:rsidP="007C1072">
            <w:pPr>
              <w:jc w:val="left"/>
              <w:rPr>
                <w:rFonts w:ascii="SimHei" w:eastAsia="SimHei" w:hAnsi="SimHei"/>
                <w:sz w:val="20"/>
                <w:szCs w:val="20"/>
                <w:lang w:eastAsia="en-CA"/>
              </w:rPr>
            </w:pPr>
            <w:r w:rsidRPr="007C1072">
              <w:rPr>
                <w:rFonts w:ascii="SimHei" w:eastAsia="SimHei" w:hAnsi="SimHei" w:hint="eastAsia"/>
                <w:sz w:val="20"/>
                <w:szCs w:val="20"/>
                <w:lang w:eastAsia="zh-CN"/>
              </w:rPr>
              <w:t>年份</w:t>
            </w:r>
          </w:p>
        </w:tc>
        <w:tc>
          <w:tcPr>
            <w:tcW w:w="3477" w:type="dxa"/>
            <w:gridSpan w:val="3"/>
            <w:tcBorders>
              <w:top w:val="single" w:sz="4" w:space="0" w:color="auto"/>
              <w:left w:val="nil"/>
              <w:bottom w:val="single" w:sz="4" w:space="0" w:color="auto"/>
              <w:right w:val="single" w:sz="4" w:space="0" w:color="auto"/>
            </w:tcBorders>
            <w:noWrap/>
            <w:vAlign w:val="center"/>
            <w:hideMark/>
          </w:tcPr>
          <w:p w14:paraId="4360983D" w14:textId="1E4B3A6C" w:rsidR="007C1072" w:rsidRPr="007C1072" w:rsidRDefault="007C1072" w:rsidP="007C1072">
            <w:pPr>
              <w:jc w:val="center"/>
              <w:rPr>
                <w:rFonts w:ascii="SimHei" w:eastAsia="SimHei" w:hAnsi="SimHei"/>
                <w:sz w:val="20"/>
                <w:szCs w:val="20"/>
                <w:lang w:eastAsia="en-CA"/>
              </w:rPr>
            </w:pPr>
            <w:r w:rsidRPr="007C1072">
              <w:rPr>
                <w:rFonts w:ascii="SimHei" w:eastAsia="SimHei" w:hAnsi="SimHei" w:hint="eastAsia"/>
                <w:sz w:val="20"/>
                <w:szCs w:val="20"/>
                <w:lang w:eastAsia="zh-CN"/>
              </w:rPr>
              <w:t>项目数</w:t>
            </w:r>
            <w:r w:rsidRPr="00BE45D6">
              <w:rPr>
                <w:rFonts w:eastAsia="SimHei"/>
                <w:sz w:val="20"/>
                <w:szCs w:val="20"/>
                <w:lang w:eastAsia="en-CA"/>
              </w:rPr>
              <w:t>*</w:t>
            </w:r>
          </w:p>
        </w:tc>
        <w:tc>
          <w:tcPr>
            <w:tcW w:w="5283" w:type="dxa"/>
            <w:gridSpan w:val="4"/>
            <w:tcBorders>
              <w:top w:val="single" w:sz="4" w:space="0" w:color="auto"/>
              <w:left w:val="nil"/>
              <w:bottom w:val="single" w:sz="4" w:space="0" w:color="auto"/>
              <w:right w:val="single" w:sz="4" w:space="0" w:color="auto"/>
            </w:tcBorders>
            <w:noWrap/>
            <w:vAlign w:val="center"/>
            <w:hideMark/>
          </w:tcPr>
          <w:p w14:paraId="6BBD3F83" w14:textId="56FDBCD3" w:rsidR="007C1072" w:rsidRPr="007C1072" w:rsidRDefault="007C1072" w:rsidP="007C1072">
            <w:pPr>
              <w:jc w:val="center"/>
              <w:rPr>
                <w:rFonts w:ascii="SimHei" w:eastAsia="SimHei" w:hAnsi="SimHei"/>
                <w:sz w:val="20"/>
                <w:szCs w:val="20"/>
                <w:lang w:eastAsia="en-CA"/>
              </w:rPr>
            </w:pPr>
            <w:r w:rsidRPr="007C1072">
              <w:rPr>
                <w:rFonts w:ascii="SimHei" w:eastAsia="SimHei" w:hAnsi="SimHei" w:hint="eastAsia"/>
                <w:sz w:val="20"/>
                <w:szCs w:val="20"/>
                <w:lang w:eastAsia="zh-CN"/>
              </w:rPr>
              <w:t>供资额</w:t>
            </w:r>
            <w:r w:rsidRPr="007C1072">
              <w:rPr>
                <w:rFonts w:ascii="SimHei" w:eastAsia="SimHei" w:hAnsi="SimHei"/>
                <w:sz w:val="20"/>
                <w:szCs w:val="20"/>
                <w:lang w:eastAsia="en-CA"/>
              </w:rPr>
              <w:t xml:space="preserve"> (</w:t>
            </w:r>
            <w:r w:rsidRPr="007C1072">
              <w:rPr>
                <w:rFonts w:ascii="SimHei" w:eastAsia="SimHei" w:hAnsi="SimHei" w:hint="eastAsia"/>
                <w:sz w:val="20"/>
                <w:szCs w:val="20"/>
                <w:lang w:eastAsia="zh-CN"/>
              </w:rPr>
              <w:t>美元</w:t>
            </w:r>
            <w:r w:rsidRPr="007C1072">
              <w:rPr>
                <w:rFonts w:ascii="SimHei" w:eastAsia="SimHei" w:hAnsi="SimHei"/>
                <w:sz w:val="20"/>
                <w:szCs w:val="20"/>
                <w:lang w:eastAsia="en-CA"/>
              </w:rPr>
              <w:t>)</w:t>
            </w:r>
            <w:r w:rsidRPr="00BE45D6">
              <w:rPr>
                <w:rFonts w:eastAsia="SimHei"/>
                <w:sz w:val="20"/>
                <w:szCs w:val="20"/>
                <w:lang w:eastAsia="en-CA"/>
              </w:rPr>
              <w:t>**</w:t>
            </w:r>
          </w:p>
        </w:tc>
      </w:tr>
      <w:tr w:rsidR="007C1072" w:rsidRPr="007C1072" w14:paraId="42567E6A" w14:textId="77777777" w:rsidTr="007C1072">
        <w:trPr>
          <w:trHeight w:val="58"/>
        </w:trPr>
        <w:tc>
          <w:tcPr>
            <w:tcW w:w="760" w:type="dxa"/>
            <w:vMerge/>
            <w:tcBorders>
              <w:top w:val="single" w:sz="4" w:space="0" w:color="auto"/>
              <w:left w:val="single" w:sz="4" w:space="0" w:color="auto"/>
              <w:bottom w:val="single" w:sz="4" w:space="0" w:color="auto"/>
              <w:right w:val="single" w:sz="4" w:space="0" w:color="auto"/>
            </w:tcBorders>
            <w:vAlign w:val="center"/>
            <w:hideMark/>
          </w:tcPr>
          <w:p w14:paraId="1D307B11" w14:textId="77777777" w:rsidR="007C1072" w:rsidRPr="007C1072" w:rsidRDefault="007C1072" w:rsidP="007C1072">
            <w:pPr>
              <w:jc w:val="left"/>
              <w:rPr>
                <w:rFonts w:ascii="SimHei" w:eastAsia="SimHei" w:hAnsi="SimHei"/>
                <w:sz w:val="20"/>
                <w:szCs w:val="20"/>
                <w:lang w:eastAsia="en-CA"/>
              </w:rPr>
            </w:pPr>
          </w:p>
        </w:tc>
        <w:tc>
          <w:tcPr>
            <w:tcW w:w="1072" w:type="dxa"/>
            <w:tcBorders>
              <w:top w:val="nil"/>
              <w:left w:val="nil"/>
              <w:bottom w:val="single" w:sz="4" w:space="0" w:color="auto"/>
              <w:right w:val="single" w:sz="4" w:space="0" w:color="auto"/>
            </w:tcBorders>
            <w:noWrap/>
            <w:vAlign w:val="center"/>
            <w:hideMark/>
          </w:tcPr>
          <w:p w14:paraId="67EDF338" w14:textId="615FE7E3" w:rsidR="007C1072" w:rsidRPr="007C1072" w:rsidRDefault="007C1072" w:rsidP="007C1072">
            <w:pPr>
              <w:jc w:val="center"/>
              <w:rPr>
                <w:rFonts w:ascii="SimHei" w:eastAsia="SimHei" w:hAnsi="SimHei"/>
                <w:sz w:val="20"/>
                <w:szCs w:val="20"/>
                <w:lang w:eastAsia="en-CA"/>
              </w:rPr>
            </w:pPr>
            <w:r w:rsidRPr="007C1072">
              <w:rPr>
                <w:rFonts w:ascii="SimHei" w:eastAsia="SimHei" w:hAnsi="SimHei" w:hint="eastAsia"/>
                <w:sz w:val="20"/>
                <w:szCs w:val="20"/>
                <w:lang w:eastAsia="zh-CN"/>
              </w:rPr>
              <w:t>核准数</w:t>
            </w:r>
          </w:p>
        </w:tc>
        <w:tc>
          <w:tcPr>
            <w:tcW w:w="1150" w:type="dxa"/>
            <w:tcBorders>
              <w:top w:val="nil"/>
              <w:left w:val="nil"/>
              <w:bottom w:val="single" w:sz="4" w:space="0" w:color="auto"/>
              <w:right w:val="single" w:sz="4" w:space="0" w:color="auto"/>
            </w:tcBorders>
            <w:noWrap/>
            <w:vAlign w:val="center"/>
            <w:hideMark/>
          </w:tcPr>
          <w:p w14:paraId="2E98A674" w14:textId="103A29D7" w:rsidR="007C1072" w:rsidRPr="007C1072" w:rsidRDefault="007C1072" w:rsidP="007C1072">
            <w:pPr>
              <w:jc w:val="center"/>
              <w:rPr>
                <w:rFonts w:ascii="SimHei" w:eastAsia="SimHei" w:hAnsi="SimHei"/>
                <w:sz w:val="20"/>
                <w:szCs w:val="20"/>
                <w:lang w:eastAsia="en-CA"/>
              </w:rPr>
            </w:pPr>
            <w:r w:rsidRPr="007C1072">
              <w:rPr>
                <w:rFonts w:ascii="SimHei" w:eastAsia="SimHei" w:hAnsi="SimHei" w:hint="eastAsia"/>
                <w:sz w:val="20"/>
                <w:szCs w:val="20"/>
                <w:lang w:eastAsia="zh-CN"/>
              </w:rPr>
              <w:t>完成数</w:t>
            </w:r>
          </w:p>
        </w:tc>
        <w:tc>
          <w:tcPr>
            <w:tcW w:w="1255" w:type="dxa"/>
            <w:tcBorders>
              <w:top w:val="nil"/>
              <w:left w:val="nil"/>
              <w:bottom w:val="single" w:sz="4" w:space="0" w:color="auto"/>
              <w:right w:val="single" w:sz="4" w:space="0" w:color="auto"/>
            </w:tcBorders>
            <w:noWrap/>
            <w:vAlign w:val="center"/>
            <w:hideMark/>
          </w:tcPr>
          <w:p w14:paraId="31367454" w14:textId="6B4B4A08" w:rsidR="007C1072" w:rsidRPr="007C1072" w:rsidRDefault="007C1072" w:rsidP="007C1072">
            <w:pPr>
              <w:ind w:left="-119" w:right="-125"/>
              <w:jc w:val="center"/>
              <w:rPr>
                <w:rFonts w:ascii="SimHei" w:eastAsia="SimHei" w:hAnsi="SimHei"/>
                <w:sz w:val="20"/>
                <w:szCs w:val="20"/>
                <w:lang w:eastAsia="en-CA"/>
              </w:rPr>
            </w:pPr>
            <w:r w:rsidRPr="007C1072">
              <w:rPr>
                <w:rFonts w:ascii="SimHei" w:eastAsia="SimHei" w:hAnsi="SimHei" w:hint="eastAsia"/>
                <w:sz w:val="20"/>
                <w:szCs w:val="20"/>
                <w:lang w:eastAsia="zh-CN"/>
              </w:rPr>
              <w:t>已完成</w:t>
            </w:r>
            <w:r w:rsidRPr="007C1072">
              <w:rPr>
                <w:rFonts w:ascii="SimHei" w:eastAsia="SimHei" w:hAnsi="SimHei"/>
                <w:sz w:val="20"/>
                <w:szCs w:val="20"/>
                <w:lang w:eastAsia="en-CA"/>
              </w:rPr>
              <w:t>%</w:t>
            </w:r>
          </w:p>
        </w:tc>
        <w:tc>
          <w:tcPr>
            <w:tcW w:w="1428" w:type="dxa"/>
            <w:tcBorders>
              <w:top w:val="nil"/>
              <w:left w:val="nil"/>
              <w:bottom w:val="single" w:sz="4" w:space="0" w:color="auto"/>
              <w:right w:val="single" w:sz="4" w:space="0" w:color="auto"/>
            </w:tcBorders>
            <w:noWrap/>
            <w:vAlign w:val="center"/>
            <w:hideMark/>
          </w:tcPr>
          <w:p w14:paraId="1119793C" w14:textId="100438F7" w:rsidR="007C1072" w:rsidRPr="007C1072" w:rsidRDefault="007C1072" w:rsidP="007C1072">
            <w:pPr>
              <w:jc w:val="center"/>
              <w:rPr>
                <w:rFonts w:ascii="SimHei" w:eastAsia="SimHei" w:hAnsi="SimHei"/>
                <w:sz w:val="20"/>
                <w:szCs w:val="20"/>
                <w:lang w:eastAsia="en-CA"/>
              </w:rPr>
            </w:pPr>
            <w:r w:rsidRPr="007C1072">
              <w:rPr>
                <w:rFonts w:ascii="SimHei" w:eastAsia="SimHei" w:hAnsi="SimHei" w:hint="eastAsia"/>
                <w:sz w:val="20"/>
                <w:szCs w:val="20"/>
                <w:lang w:eastAsia="zh-CN"/>
              </w:rPr>
              <w:t>核准数</w:t>
            </w:r>
          </w:p>
        </w:tc>
        <w:tc>
          <w:tcPr>
            <w:tcW w:w="1366" w:type="dxa"/>
            <w:tcBorders>
              <w:top w:val="nil"/>
              <w:left w:val="nil"/>
              <w:bottom w:val="single" w:sz="4" w:space="0" w:color="auto"/>
              <w:right w:val="single" w:sz="4" w:space="0" w:color="auto"/>
            </w:tcBorders>
            <w:noWrap/>
            <w:vAlign w:val="center"/>
            <w:hideMark/>
          </w:tcPr>
          <w:p w14:paraId="194CA78D" w14:textId="5791436E" w:rsidR="007C1072" w:rsidRPr="007C1072" w:rsidRDefault="007C1072" w:rsidP="007C1072">
            <w:pPr>
              <w:jc w:val="center"/>
              <w:rPr>
                <w:rFonts w:ascii="SimHei" w:eastAsia="SimHei" w:hAnsi="SimHei"/>
                <w:sz w:val="20"/>
                <w:szCs w:val="20"/>
                <w:lang w:eastAsia="en-CA"/>
              </w:rPr>
            </w:pPr>
            <w:r w:rsidRPr="007C1072">
              <w:rPr>
                <w:rFonts w:ascii="SimHei" w:eastAsia="SimHei" w:hAnsi="SimHei" w:hint="eastAsia"/>
                <w:sz w:val="20"/>
                <w:szCs w:val="20"/>
                <w:lang w:eastAsia="zh-CN"/>
              </w:rPr>
              <w:t>发放数</w:t>
            </w:r>
          </w:p>
        </w:tc>
        <w:tc>
          <w:tcPr>
            <w:tcW w:w="1236" w:type="dxa"/>
            <w:tcBorders>
              <w:top w:val="nil"/>
              <w:left w:val="nil"/>
              <w:bottom w:val="single" w:sz="4" w:space="0" w:color="auto"/>
              <w:right w:val="single" w:sz="4" w:space="0" w:color="auto"/>
            </w:tcBorders>
            <w:noWrap/>
            <w:vAlign w:val="center"/>
            <w:hideMark/>
          </w:tcPr>
          <w:p w14:paraId="2CC47AE8" w14:textId="4F90BCA1" w:rsidR="007C1072" w:rsidRPr="007C1072" w:rsidRDefault="007C1072" w:rsidP="007C1072">
            <w:pPr>
              <w:jc w:val="center"/>
              <w:rPr>
                <w:rFonts w:ascii="SimHei" w:eastAsia="SimHei" w:hAnsi="SimHei"/>
                <w:sz w:val="20"/>
                <w:szCs w:val="20"/>
                <w:lang w:eastAsia="en-CA"/>
              </w:rPr>
            </w:pPr>
            <w:r w:rsidRPr="007C1072">
              <w:rPr>
                <w:rFonts w:ascii="SimHei" w:eastAsia="SimHei" w:hAnsi="SimHei" w:hint="eastAsia"/>
                <w:sz w:val="20"/>
                <w:szCs w:val="20"/>
                <w:lang w:eastAsia="zh-CN"/>
              </w:rPr>
              <w:t>余额</w:t>
            </w:r>
          </w:p>
        </w:tc>
        <w:tc>
          <w:tcPr>
            <w:tcW w:w="1253" w:type="dxa"/>
            <w:tcBorders>
              <w:top w:val="nil"/>
              <w:left w:val="nil"/>
              <w:bottom w:val="single" w:sz="4" w:space="0" w:color="auto"/>
              <w:right w:val="single" w:sz="4" w:space="0" w:color="auto"/>
            </w:tcBorders>
            <w:noWrap/>
            <w:vAlign w:val="center"/>
            <w:hideMark/>
          </w:tcPr>
          <w:p w14:paraId="08ABCFFB" w14:textId="0EFF3491" w:rsidR="007C1072" w:rsidRPr="007C1072" w:rsidRDefault="007C1072" w:rsidP="007C1072">
            <w:pPr>
              <w:ind w:left="-162" w:right="-82"/>
              <w:jc w:val="center"/>
              <w:rPr>
                <w:rFonts w:ascii="SimHei" w:eastAsia="SimHei" w:hAnsi="SimHei"/>
                <w:sz w:val="20"/>
                <w:szCs w:val="20"/>
                <w:lang w:eastAsia="en-CA"/>
              </w:rPr>
            </w:pPr>
            <w:r w:rsidRPr="007C1072">
              <w:rPr>
                <w:rFonts w:ascii="SimHei" w:eastAsia="SimHei" w:hAnsi="SimHei" w:hint="eastAsia"/>
                <w:sz w:val="20"/>
                <w:szCs w:val="20"/>
                <w:lang w:eastAsia="zh-CN"/>
              </w:rPr>
              <w:t>已发放</w:t>
            </w:r>
            <w:r w:rsidRPr="00D46299">
              <w:rPr>
                <w:rFonts w:eastAsia="SimHei"/>
                <w:b/>
                <w:bCs/>
                <w:sz w:val="20"/>
                <w:szCs w:val="20"/>
                <w:lang w:eastAsia="en-CA"/>
              </w:rPr>
              <w:t>%</w:t>
            </w:r>
            <w:r w:rsidRPr="007C1072">
              <w:rPr>
                <w:rFonts w:ascii="SimHei" w:eastAsia="SimHei" w:hAnsi="SimHei"/>
                <w:sz w:val="20"/>
                <w:szCs w:val="20"/>
                <w:lang w:eastAsia="en-CA"/>
              </w:rPr>
              <w:t xml:space="preserve"> </w:t>
            </w:r>
          </w:p>
        </w:tc>
      </w:tr>
      <w:tr w:rsidR="007C1072" w:rsidRPr="00E30C8C" w14:paraId="2A720CEB" w14:textId="77777777" w:rsidTr="00BE45D6">
        <w:trPr>
          <w:trHeight w:val="58"/>
        </w:trPr>
        <w:tc>
          <w:tcPr>
            <w:tcW w:w="760" w:type="dxa"/>
            <w:tcBorders>
              <w:top w:val="nil"/>
              <w:left w:val="single" w:sz="4" w:space="0" w:color="auto"/>
              <w:bottom w:val="single" w:sz="4" w:space="0" w:color="auto"/>
              <w:right w:val="single" w:sz="4" w:space="0" w:color="auto"/>
            </w:tcBorders>
            <w:noWrap/>
            <w:vAlign w:val="center"/>
            <w:hideMark/>
          </w:tcPr>
          <w:p w14:paraId="0B3C851F" w14:textId="77777777" w:rsidR="007C1072" w:rsidRPr="00E17A39" w:rsidRDefault="007C1072" w:rsidP="007C1072">
            <w:pPr>
              <w:jc w:val="left"/>
              <w:rPr>
                <w:sz w:val="20"/>
                <w:szCs w:val="20"/>
                <w:lang w:eastAsia="en-CA"/>
              </w:rPr>
            </w:pPr>
            <w:r w:rsidRPr="00E17A39">
              <w:rPr>
                <w:sz w:val="20"/>
                <w:szCs w:val="20"/>
                <w:lang w:eastAsia="zh-CN"/>
              </w:rPr>
              <w:t>1991</w:t>
            </w:r>
          </w:p>
        </w:tc>
        <w:tc>
          <w:tcPr>
            <w:tcW w:w="1072" w:type="dxa"/>
            <w:tcBorders>
              <w:top w:val="nil"/>
              <w:left w:val="nil"/>
              <w:bottom w:val="single" w:sz="4" w:space="0" w:color="auto"/>
              <w:right w:val="single" w:sz="4" w:space="0" w:color="auto"/>
            </w:tcBorders>
            <w:noWrap/>
            <w:tcMar>
              <w:left w:w="29" w:type="dxa"/>
              <w:right w:w="29" w:type="dxa"/>
            </w:tcMar>
            <w:hideMark/>
          </w:tcPr>
          <w:p w14:paraId="2BCBBD38" w14:textId="5BE1032D" w:rsidR="007C1072" w:rsidRPr="00E17A39" w:rsidRDefault="007C1072" w:rsidP="007C1072">
            <w:pPr>
              <w:jc w:val="right"/>
              <w:rPr>
                <w:sz w:val="20"/>
                <w:szCs w:val="20"/>
                <w:lang w:eastAsia="en-CA"/>
              </w:rPr>
            </w:pPr>
            <w:r w:rsidRPr="00E17A39">
              <w:rPr>
                <w:sz w:val="20"/>
                <w:szCs w:val="20"/>
              </w:rPr>
              <w:t>68</w:t>
            </w:r>
          </w:p>
        </w:tc>
        <w:tc>
          <w:tcPr>
            <w:tcW w:w="1150" w:type="dxa"/>
            <w:tcBorders>
              <w:top w:val="nil"/>
              <w:left w:val="nil"/>
              <w:bottom w:val="single" w:sz="4" w:space="0" w:color="auto"/>
              <w:right w:val="single" w:sz="4" w:space="0" w:color="auto"/>
            </w:tcBorders>
            <w:noWrap/>
            <w:tcMar>
              <w:left w:w="29" w:type="dxa"/>
              <w:right w:w="29" w:type="dxa"/>
            </w:tcMar>
            <w:hideMark/>
          </w:tcPr>
          <w:p w14:paraId="4226E7B5" w14:textId="5B25C4C7" w:rsidR="007C1072" w:rsidRPr="00E17A39" w:rsidRDefault="007C1072" w:rsidP="007C1072">
            <w:pPr>
              <w:jc w:val="right"/>
              <w:rPr>
                <w:sz w:val="20"/>
                <w:szCs w:val="20"/>
                <w:lang w:eastAsia="en-CA"/>
              </w:rPr>
            </w:pPr>
            <w:r w:rsidRPr="00E17A39">
              <w:rPr>
                <w:sz w:val="20"/>
                <w:szCs w:val="20"/>
              </w:rPr>
              <w:t>68</w:t>
            </w:r>
          </w:p>
        </w:tc>
        <w:tc>
          <w:tcPr>
            <w:tcW w:w="1255" w:type="dxa"/>
            <w:tcBorders>
              <w:top w:val="nil"/>
              <w:left w:val="nil"/>
              <w:bottom w:val="single" w:sz="4" w:space="0" w:color="auto"/>
              <w:right w:val="single" w:sz="4" w:space="0" w:color="auto"/>
            </w:tcBorders>
            <w:noWrap/>
            <w:tcMar>
              <w:left w:w="29" w:type="dxa"/>
              <w:right w:w="29" w:type="dxa"/>
            </w:tcMar>
            <w:hideMark/>
          </w:tcPr>
          <w:p w14:paraId="6993E6D7" w14:textId="00DF22B6" w:rsidR="007C1072" w:rsidRPr="00E17A39" w:rsidRDefault="007C1072" w:rsidP="007C1072">
            <w:pPr>
              <w:jc w:val="right"/>
              <w:rPr>
                <w:sz w:val="20"/>
                <w:szCs w:val="20"/>
                <w:lang w:eastAsia="en-CA"/>
              </w:rPr>
            </w:pPr>
            <w:r w:rsidRPr="00E17A39">
              <w:rPr>
                <w:sz w:val="20"/>
                <w:szCs w:val="20"/>
              </w:rPr>
              <w:t>100</w:t>
            </w:r>
          </w:p>
        </w:tc>
        <w:tc>
          <w:tcPr>
            <w:tcW w:w="1428" w:type="dxa"/>
            <w:tcBorders>
              <w:top w:val="nil"/>
              <w:left w:val="nil"/>
              <w:bottom w:val="single" w:sz="4" w:space="0" w:color="auto"/>
              <w:right w:val="single" w:sz="4" w:space="0" w:color="auto"/>
            </w:tcBorders>
            <w:noWrap/>
            <w:tcMar>
              <w:left w:w="29" w:type="dxa"/>
              <w:right w:w="29" w:type="dxa"/>
            </w:tcMar>
            <w:hideMark/>
          </w:tcPr>
          <w:p w14:paraId="6A0BA902" w14:textId="32D369E8" w:rsidR="007C1072" w:rsidRPr="00E17A39" w:rsidRDefault="007C1072" w:rsidP="007C1072">
            <w:pPr>
              <w:jc w:val="right"/>
              <w:rPr>
                <w:sz w:val="20"/>
                <w:szCs w:val="20"/>
                <w:lang w:eastAsia="en-CA"/>
              </w:rPr>
            </w:pPr>
            <w:r w:rsidRPr="00E17A39">
              <w:rPr>
                <w:sz w:val="20"/>
                <w:szCs w:val="20"/>
              </w:rPr>
              <w:t>7,950,771</w:t>
            </w:r>
          </w:p>
        </w:tc>
        <w:tc>
          <w:tcPr>
            <w:tcW w:w="1366" w:type="dxa"/>
            <w:tcBorders>
              <w:top w:val="nil"/>
              <w:left w:val="nil"/>
              <w:bottom w:val="single" w:sz="4" w:space="0" w:color="auto"/>
              <w:right w:val="single" w:sz="4" w:space="0" w:color="auto"/>
            </w:tcBorders>
            <w:noWrap/>
            <w:tcMar>
              <w:left w:w="29" w:type="dxa"/>
              <w:right w:w="29" w:type="dxa"/>
            </w:tcMar>
            <w:hideMark/>
          </w:tcPr>
          <w:p w14:paraId="5C5FA8F0" w14:textId="607B1C30" w:rsidR="007C1072" w:rsidRPr="00E17A39" w:rsidRDefault="007C1072" w:rsidP="007C1072">
            <w:pPr>
              <w:jc w:val="right"/>
              <w:rPr>
                <w:sz w:val="20"/>
                <w:szCs w:val="20"/>
                <w:lang w:eastAsia="en-CA"/>
              </w:rPr>
            </w:pPr>
            <w:r w:rsidRPr="00E17A39">
              <w:rPr>
                <w:sz w:val="20"/>
                <w:szCs w:val="20"/>
              </w:rPr>
              <w:t>7,950,771</w:t>
            </w:r>
          </w:p>
        </w:tc>
        <w:tc>
          <w:tcPr>
            <w:tcW w:w="1236" w:type="dxa"/>
            <w:tcBorders>
              <w:top w:val="nil"/>
              <w:left w:val="nil"/>
              <w:bottom w:val="single" w:sz="4" w:space="0" w:color="auto"/>
              <w:right w:val="single" w:sz="4" w:space="0" w:color="auto"/>
            </w:tcBorders>
            <w:noWrap/>
            <w:tcMar>
              <w:left w:w="29" w:type="dxa"/>
              <w:right w:w="29" w:type="dxa"/>
            </w:tcMar>
            <w:hideMark/>
          </w:tcPr>
          <w:p w14:paraId="5CE0D8A7" w14:textId="738FEDE0" w:rsidR="007C1072" w:rsidRPr="00E17A39" w:rsidRDefault="007C1072" w:rsidP="007C1072">
            <w:pPr>
              <w:jc w:val="right"/>
              <w:rPr>
                <w:sz w:val="20"/>
                <w:szCs w:val="20"/>
                <w:lang w:eastAsia="en-CA"/>
              </w:rPr>
            </w:pPr>
            <w:r w:rsidRPr="00E17A39">
              <w:rPr>
                <w:sz w:val="20"/>
                <w:szCs w:val="20"/>
              </w:rPr>
              <w:t>0</w:t>
            </w:r>
          </w:p>
        </w:tc>
        <w:tc>
          <w:tcPr>
            <w:tcW w:w="1253" w:type="dxa"/>
            <w:tcBorders>
              <w:top w:val="nil"/>
              <w:left w:val="nil"/>
              <w:bottom w:val="single" w:sz="4" w:space="0" w:color="auto"/>
              <w:right w:val="single" w:sz="4" w:space="0" w:color="auto"/>
            </w:tcBorders>
            <w:noWrap/>
            <w:tcMar>
              <w:left w:w="29" w:type="dxa"/>
              <w:right w:w="29" w:type="dxa"/>
            </w:tcMar>
            <w:hideMark/>
          </w:tcPr>
          <w:p w14:paraId="38E453DD" w14:textId="34A7CBDC" w:rsidR="007C1072" w:rsidRPr="00E17A39" w:rsidRDefault="007C1072" w:rsidP="007C1072">
            <w:pPr>
              <w:jc w:val="right"/>
              <w:rPr>
                <w:sz w:val="20"/>
                <w:szCs w:val="20"/>
                <w:lang w:eastAsia="en-CA"/>
              </w:rPr>
            </w:pPr>
            <w:r w:rsidRPr="00E17A39">
              <w:rPr>
                <w:sz w:val="20"/>
                <w:szCs w:val="20"/>
              </w:rPr>
              <w:t>100</w:t>
            </w:r>
          </w:p>
        </w:tc>
      </w:tr>
      <w:tr w:rsidR="007C1072" w:rsidRPr="00E30C8C" w14:paraId="6538F015" w14:textId="77777777" w:rsidTr="00BE45D6">
        <w:trPr>
          <w:trHeight w:val="58"/>
        </w:trPr>
        <w:tc>
          <w:tcPr>
            <w:tcW w:w="760" w:type="dxa"/>
            <w:tcBorders>
              <w:top w:val="nil"/>
              <w:left w:val="single" w:sz="4" w:space="0" w:color="auto"/>
              <w:bottom w:val="single" w:sz="4" w:space="0" w:color="auto"/>
              <w:right w:val="single" w:sz="4" w:space="0" w:color="auto"/>
            </w:tcBorders>
            <w:noWrap/>
            <w:vAlign w:val="center"/>
            <w:hideMark/>
          </w:tcPr>
          <w:p w14:paraId="74665FB8" w14:textId="77777777" w:rsidR="007C1072" w:rsidRPr="00E17A39" w:rsidRDefault="007C1072" w:rsidP="007C1072">
            <w:pPr>
              <w:jc w:val="left"/>
              <w:rPr>
                <w:sz w:val="20"/>
                <w:szCs w:val="20"/>
                <w:lang w:eastAsia="en-CA"/>
              </w:rPr>
            </w:pPr>
            <w:r w:rsidRPr="00E17A39">
              <w:rPr>
                <w:sz w:val="20"/>
                <w:szCs w:val="20"/>
                <w:lang w:eastAsia="zh-CN"/>
              </w:rPr>
              <w:t>1992</w:t>
            </w:r>
          </w:p>
        </w:tc>
        <w:tc>
          <w:tcPr>
            <w:tcW w:w="1072" w:type="dxa"/>
            <w:tcBorders>
              <w:top w:val="nil"/>
              <w:left w:val="nil"/>
              <w:bottom w:val="single" w:sz="4" w:space="0" w:color="auto"/>
              <w:right w:val="single" w:sz="4" w:space="0" w:color="auto"/>
            </w:tcBorders>
            <w:noWrap/>
            <w:tcMar>
              <w:left w:w="29" w:type="dxa"/>
              <w:right w:w="29" w:type="dxa"/>
            </w:tcMar>
            <w:hideMark/>
          </w:tcPr>
          <w:p w14:paraId="16731992" w14:textId="74196A07" w:rsidR="007C1072" w:rsidRPr="00E17A39" w:rsidRDefault="007C1072" w:rsidP="007C1072">
            <w:pPr>
              <w:jc w:val="right"/>
              <w:rPr>
                <w:sz w:val="20"/>
                <w:szCs w:val="20"/>
                <w:lang w:eastAsia="en-CA"/>
              </w:rPr>
            </w:pPr>
            <w:r w:rsidRPr="00E17A39">
              <w:rPr>
                <w:sz w:val="20"/>
                <w:szCs w:val="20"/>
              </w:rPr>
              <w:t>176</w:t>
            </w:r>
          </w:p>
        </w:tc>
        <w:tc>
          <w:tcPr>
            <w:tcW w:w="1150" w:type="dxa"/>
            <w:tcBorders>
              <w:top w:val="nil"/>
              <w:left w:val="nil"/>
              <w:bottom w:val="single" w:sz="4" w:space="0" w:color="auto"/>
              <w:right w:val="single" w:sz="4" w:space="0" w:color="auto"/>
            </w:tcBorders>
            <w:noWrap/>
            <w:tcMar>
              <w:left w:w="29" w:type="dxa"/>
              <w:right w:w="29" w:type="dxa"/>
            </w:tcMar>
            <w:hideMark/>
          </w:tcPr>
          <w:p w14:paraId="58A8B61A" w14:textId="058FCF28" w:rsidR="007C1072" w:rsidRPr="00E17A39" w:rsidRDefault="007C1072" w:rsidP="007C1072">
            <w:pPr>
              <w:jc w:val="right"/>
              <w:rPr>
                <w:sz w:val="20"/>
                <w:szCs w:val="20"/>
                <w:lang w:eastAsia="en-CA"/>
              </w:rPr>
            </w:pPr>
            <w:r w:rsidRPr="00E17A39">
              <w:rPr>
                <w:sz w:val="20"/>
                <w:szCs w:val="20"/>
              </w:rPr>
              <w:t>176</w:t>
            </w:r>
          </w:p>
        </w:tc>
        <w:tc>
          <w:tcPr>
            <w:tcW w:w="1255" w:type="dxa"/>
            <w:tcBorders>
              <w:top w:val="nil"/>
              <w:left w:val="nil"/>
              <w:bottom w:val="single" w:sz="4" w:space="0" w:color="auto"/>
              <w:right w:val="single" w:sz="4" w:space="0" w:color="auto"/>
            </w:tcBorders>
            <w:noWrap/>
            <w:tcMar>
              <w:left w:w="29" w:type="dxa"/>
              <w:right w:w="29" w:type="dxa"/>
            </w:tcMar>
            <w:hideMark/>
          </w:tcPr>
          <w:p w14:paraId="5B5EE8E6" w14:textId="31063AA7" w:rsidR="007C1072" w:rsidRPr="00E17A39" w:rsidRDefault="007C1072" w:rsidP="007C1072">
            <w:pPr>
              <w:jc w:val="right"/>
              <w:rPr>
                <w:sz w:val="20"/>
                <w:szCs w:val="20"/>
                <w:lang w:eastAsia="en-CA"/>
              </w:rPr>
            </w:pPr>
            <w:r w:rsidRPr="00E17A39">
              <w:rPr>
                <w:sz w:val="20"/>
                <w:szCs w:val="20"/>
              </w:rPr>
              <w:t>100</w:t>
            </w:r>
          </w:p>
        </w:tc>
        <w:tc>
          <w:tcPr>
            <w:tcW w:w="1428" w:type="dxa"/>
            <w:tcBorders>
              <w:top w:val="nil"/>
              <w:left w:val="nil"/>
              <w:bottom w:val="single" w:sz="4" w:space="0" w:color="auto"/>
              <w:right w:val="single" w:sz="4" w:space="0" w:color="auto"/>
            </w:tcBorders>
            <w:noWrap/>
            <w:tcMar>
              <w:left w:w="29" w:type="dxa"/>
              <w:right w:w="29" w:type="dxa"/>
            </w:tcMar>
            <w:hideMark/>
          </w:tcPr>
          <w:p w14:paraId="63199725" w14:textId="7006E2DE" w:rsidR="007C1072" w:rsidRPr="00E17A39" w:rsidRDefault="007C1072" w:rsidP="007C1072">
            <w:pPr>
              <w:jc w:val="right"/>
              <w:rPr>
                <w:sz w:val="20"/>
                <w:szCs w:val="20"/>
                <w:lang w:eastAsia="en-CA"/>
              </w:rPr>
            </w:pPr>
            <w:r w:rsidRPr="00E17A39">
              <w:rPr>
                <w:sz w:val="20"/>
                <w:szCs w:val="20"/>
              </w:rPr>
              <w:t>41,261,376</w:t>
            </w:r>
          </w:p>
        </w:tc>
        <w:tc>
          <w:tcPr>
            <w:tcW w:w="1366" w:type="dxa"/>
            <w:tcBorders>
              <w:top w:val="nil"/>
              <w:left w:val="nil"/>
              <w:bottom w:val="single" w:sz="4" w:space="0" w:color="auto"/>
              <w:right w:val="single" w:sz="4" w:space="0" w:color="auto"/>
            </w:tcBorders>
            <w:noWrap/>
            <w:tcMar>
              <w:left w:w="29" w:type="dxa"/>
              <w:right w:w="29" w:type="dxa"/>
            </w:tcMar>
            <w:hideMark/>
          </w:tcPr>
          <w:p w14:paraId="67C84D3E" w14:textId="7E870345" w:rsidR="007C1072" w:rsidRPr="00E17A39" w:rsidRDefault="007C1072" w:rsidP="007C1072">
            <w:pPr>
              <w:jc w:val="right"/>
              <w:rPr>
                <w:sz w:val="20"/>
                <w:szCs w:val="20"/>
                <w:lang w:eastAsia="en-CA"/>
              </w:rPr>
            </w:pPr>
            <w:r w:rsidRPr="00E17A39">
              <w:rPr>
                <w:sz w:val="20"/>
                <w:szCs w:val="20"/>
              </w:rPr>
              <w:t>41,261,376</w:t>
            </w:r>
          </w:p>
        </w:tc>
        <w:tc>
          <w:tcPr>
            <w:tcW w:w="1236" w:type="dxa"/>
            <w:tcBorders>
              <w:top w:val="nil"/>
              <w:left w:val="nil"/>
              <w:bottom w:val="single" w:sz="4" w:space="0" w:color="auto"/>
              <w:right w:val="single" w:sz="4" w:space="0" w:color="auto"/>
            </w:tcBorders>
            <w:noWrap/>
            <w:tcMar>
              <w:left w:w="29" w:type="dxa"/>
              <w:right w:w="29" w:type="dxa"/>
            </w:tcMar>
            <w:hideMark/>
          </w:tcPr>
          <w:p w14:paraId="0A482575" w14:textId="2BD97D0F" w:rsidR="007C1072" w:rsidRPr="00E17A39" w:rsidRDefault="007C1072" w:rsidP="007C1072">
            <w:pPr>
              <w:jc w:val="right"/>
              <w:rPr>
                <w:sz w:val="20"/>
                <w:szCs w:val="20"/>
                <w:lang w:eastAsia="en-CA"/>
              </w:rPr>
            </w:pPr>
            <w:r w:rsidRPr="00E17A39">
              <w:rPr>
                <w:sz w:val="20"/>
                <w:szCs w:val="20"/>
              </w:rPr>
              <w:t>0</w:t>
            </w:r>
          </w:p>
        </w:tc>
        <w:tc>
          <w:tcPr>
            <w:tcW w:w="1253" w:type="dxa"/>
            <w:tcBorders>
              <w:top w:val="nil"/>
              <w:left w:val="nil"/>
              <w:bottom w:val="single" w:sz="4" w:space="0" w:color="auto"/>
              <w:right w:val="single" w:sz="4" w:space="0" w:color="auto"/>
            </w:tcBorders>
            <w:noWrap/>
            <w:tcMar>
              <w:left w:w="29" w:type="dxa"/>
              <w:right w:w="29" w:type="dxa"/>
            </w:tcMar>
            <w:hideMark/>
          </w:tcPr>
          <w:p w14:paraId="0CD1BC7E" w14:textId="6CFD5D95" w:rsidR="007C1072" w:rsidRPr="00E17A39" w:rsidRDefault="007C1072" w:rsidP="007C1072">
            <w:pPr>
              <w:jc w:val="right"/>
              <w:rPr>
                <w:sz w:val="20"/>
                <w:szCs w:val="20"/>
                <w:lang w:eastAsia="en-CA"/>
              </w:rPr>
            </w:pPr>
            <w:r w:rsidRPr="00E17A39">
              <w:rPr>
                <w:sz w:val="20"/>
                <w:szCs w:val="20"/>
              </w:rPr>
              <w:t>100</w:t>
            </w:r>
          </w:p>
        </w:tc>
      </w:tr>
      <w:tr w:rsidR="007C1072" w:rsidRPr="00E30C8C" w14:paraId="01062E4D" w14:textId="77777777" w:rsidTr="00BE45D6">
        <w:trPr>
          <w:trHeight w:val="58"/>
        </w:trPr>
        <w:tc>
          <w:tcPr>
            <w:tcW w:w="760" w:type="dxa"/>
            <w:tcBorders>
              <w:top w:val="nil"/>
              <w:left w:val="single" w:sz="4" w:space="0" w:color="auto"/>
              <w:bottom w:val="single" w:sz="4" w:space="0" w:color="auto"/>
              <w:right w:val="single" w:sz="4" w:space="0" w:color="auto"/>
            </w:tcBorders>
            <w:noWrap/>
            <w:vAlign w:val="center"/>
            <w:hideMark/>
          </w:tcPr>
          <w:p w14:paraId="545F4C50" w14:textId="77777777" w:rsidR="007C1072" w:rsidRPr="00E17A39" w:rsidRDefault="007C1072" w:rsidP="007C1072">
            <w:pPr>
              <w:jc w:val="left"/>
              <w:rPr>
                <w:sz w:val="20"/>
                <w:szCs w:val="20"/>
                <w:lang w:eastAsia="en-CA"/>
              </w:rPr>
            </w:pPr>
            <w:r w:rsidRPr="00E17A39">
              <w:rPr>
                <w:sz w:val="20"/>
                <w:szCs w:val="20"/>
                <w:lang w:eastAsia="zh-CN"/>
              </w:rPr>
              <w:t>1993</w:t>
            </w:r>
          </w:p>
        </w:tc>
        <w:tc>
          <w:tcPr>
            <w:tcW w:w="1072" w:type="dxa"/>
            <w:tcBorders>
              <w:top w:val="nil"/>
              <w:left w:val="nil"/>
              <w:bottom w:val="single" w:sz="4" w:space="0" w:color="auto"/>
              <w:right w:val="single" w:sz="4" w:space="0" w:color="auto"/>
            </w:tcBorders>
            <w:noWrap/>
            <w:tcMar>
              <w:left w:w="29" w:type="dxa"/>
              <w:right w:w="29" w:type="dxa"/>
            </w:tcMar>
            <w:hideMark/>
          </w:tcPr>
          <w:p w14:paraId="66FF8E79" w14:textId="35C51CAB" w:rsidR="007C1072" w:rsidRPr="00E17A39" w:rsidRDefault="007C1072" w:rsidP="007C1072">
            <w:pPr>
              <w:jc w:val="right"/>
              <w:rPr>
                <w:sz w:val="20"/>
                <w:szCs w:val="20"/>
                <w:lang w:eastAsia="en-CA"/>
              </w:rPr>
            </w:pPr>
            <w:r w:rsidRPr="00E17A39">
              <w:rPr>
                <w:sz w:val="20"/>
                <w:szCs w:val="20"/>
              </w:rPr>
              <w:t>217</w:t>
            </w:r>
          </w:p>
        </w:tc>
        <w:tc>
          <w:tcPr>
            <w:tcW w:w="1150" w:type="dxa"/>
            <w:tcBorders>
              <w:top w:val="nil"/>
              <w:left w:val="nil"/>
              <w:bottom w:val="single" w:sz="4" w:space="0" w:color="auto"/>
              <w:right w:val="single" w:sz="4" w:space="0" w:color="auto"/>
            </w:tcBorders>
            <w:noWrap/>
            <w:tcMar>
              <w:left w:w="29" w:type="dxa"/>
              <w:right w:w="29" w:type="dxa"/>
            </w:tcMar>
            <w:hideMark/>
          </w:tcPr>
          <w:p w14:paraId="7509A9FF" w14:textId="4E854C11" w:rsidR="007C1072" w:rsidRPr="00E17A39" w:rsidRDefault="007C1072" w:rsidP="007C1072">
            <w:pPr>
              <w:jc w:val="right"/>
              <w:rPr>
                <w:sz w:val="20"/>
                <w:szCs w:val="20"/>
                <w:lang w:eastAsia="en-CA"/>
              </w:rPr>
            </w:pPr>
            <w:r w:rsidRPr="00E17A39">
              <w:rPr>
                <w:sz w:val="20"/>
                <w:szCs w:val="20"/>
              </w:rPr>
              <w:t>217</w:t>
            </w:r>
          </w:p>
        </w:tc>
        <w:tc>
          <w:tcPr>
            <w:tcW w:w="1255" w:type="dxa"/>
            <w:tcBorders>
              <w:top w:val="nil"/>
              <w:left w:val="nil"/>
              <w:bottom w:val="single" w:sz="4" w:space="0" w:color="auto"/>
              <w:right w:val="single" w:sz="4" w:space="0" w:color="auto"/>
            </w:tcBorders>
            <w:noWrap/>
            <w:tcMar>
              <w:left w:w="29" w:type="dxa"/>
              <w:right w:w="29" w:type="dxa"/>
            </w:tcMar>
            <w:hideMark/>
          </w:tcPr>
          <w:p w14:paraId="0ECB8703" w14:textId="7C6E868B" w:rsidR="007C1072" w:rsidRPr="00E17A39" w:rsidRDefault="007C1072" w:rsidP="007C1072">
            <w:pPr>
              <w:jc w:val="right"/>
              <w:rPr>
                <w:sz w:val="20"/>
                <w:szCs w:val="20"/>
                <w:lang w:eastAsia="en-CA"/>
              </w:rPr>
            </w:pPr>
            <w:r w:rsidRPr="00E17A39">
              <w:rPr>
                <w:sz w:val="20"/>
                <w:szCs w:val="20"/>
              </w:rPr>
              <w:t>100</w:t>
            </w:r>
          </w:p>
        </w:tc>
        <w:tc>
          <w:tcPr>
            <w:tcW w:w="1428" w:type="dxa"/>
            <w:tcBorders>
              <w:top w:val="nil"/>
              <w:left w:val="nil"/>
              <w:bottom w:val="single" w:sz="4" w:space="0" w:color="auto"/>
              <w:right w:val="single" w:sz="4" w:space="0" w:color="auto"/>
            </w:tcBorders>
            <w:noWrap/>
            <w:tcMar>
              <w:left w:w="29" w:type="dxa"/>
              <w:right w:w="29" w:type="dxa"/>
            </w:tcMar>
            <w:hideMark/>
          </w:tcPr>
          <w:p w14:paraId="31073CCE" w14:textId="4298F399" w:rsidR="007C1072" w:rsidRPr="00E17A39" w:rsidRDefault="007C1072" w:rsidP="007C1072">
            <w:pPr>
              <w:jc w:val="right"/>
              <w:rPr>
                <w:sz w:val="20"/>
                <w:szCs w:val="20"/>
                <w:lang w:eastAsia="en-CA"/>
              </w:rPr>
            </w:pPr>
            <w:r w:rsidRPr="00E17A39">
              <w:rPr>
                <w:sz w:val="20"/>
                <w:szCs w:val="20"/>
              </w:rPr>
              <w:t>73,198,586</w:t>
            </w:r>
          </w:p>
        </w:tc>
        <w:tc>
          <w:tcPr>
            <w:tcW w:w="1366" w:type="dxa"/>
            <w:tcBorders>
              <w:top w:val="nil"/>
              <w:left w:val="nil"/>
              <w:bottom w:val="single" w:sz="4" w:space="0" w:color="auto"/>
              <w:right w:val="single" w:sz="4" w:space="0" w:color="auto"/>
            </w:tcBorders>
            <w:noWrap/>
            <w:tcMar>
              <w:left w:w="29" w:type="dxa"/>
              <w:right w:w="29" w:type="dxa"/>
            </w:tcMar>
            <w:hideMark/>
          </w:tcPr>
          <w:p w14:paraId="7DB485F2" w14:textId="492CB685" w:rsidR="007C1072" w:rsidRPr="00E17A39" w:rsidRDefault="007C1072" w:rsidP="007C1072">
            <w:pPr>
              <w:jc w:val="right"/>
              <w:rPr>
                <w:sz w:val="20"/>
                <w:szCs w:val="20"/>
                <w:lang w:eastAsia="en-CA"/>
              </w:rPr>
            </w:pPr>
            <w:r w:rsidRPr="00E17A39">
              <w:rPr>
                <w:sz w:val="20"/>
                <w:szCs w:val="20"/>
              </w:rPr>
              <w:t>73,198,586</w:t>
            </w:r>
          </w:p>
        </w:tc>
        <w:tc>
          <w:tcPr>
            <w:tcW w:w="1236" w:type="dxa"/>
            <w:tcBorders>
              <w:top w:val="nil"/>
              <w:left w:val="nil"/>
              <w:bottom w:val="single" w:sz="4" w:space="0" w:color="auto"/>
              <w:right w:val="single" w:sz="4" w:space="0" w:color="auto"/>
            </w:tcBorders>
            <w:noWrap/>
            <w:tcMar>
              <w:left w:w="29" w:type="dxa"/>
              <w:right w:w="29" w:type="dxa"/>
            </w:tcMar>
            <w:hideMark/>
          </w:tcPr>
          <w:p w14:paraId="11839053" w14:textId="1238DFC9" w:rsidR="007C1072" w:rsidRPr="00E17A39" w:rsidRDefault="007C1072" w:rsidP="007C1072">
            <w:pPr>
              <w:jc w:val="right"/>
              <w:rPr>
                <w:sz w:val="20"/>
                <w:szCs w:val="20"/>
                <w:lang w:eastAsia="en-CA"/>
              </w:rPr>
            </w:pPr>
            <w:r w:rsidRPr="00E17A39">
              <w:rPr>
                <w:sz w:val="20"/>
                <w:szCs w:val="20"/>
              </w:rPr>
              <w:t>0</w:t>
            </w:r>
          </w:p>
        </w:tc>
        <w:tc>
          <w:tcPr>
            <w:tcW w:w="1253" w:type="dxa"/>
            <w:tcBorders>
              <w:top w:val="nil"/>
              <w:left w:val="nil"/>
              <w:bottom w:val="single" w:sz="4" w:space="0" w:color="auto"/>
              <w:right w:val="single" w:sz="4" w:space="0" w:color="auto"/>
            </w:tcBorders>
            <w:noWrap/>
            <w:tcMar>
              <w:left w:w="29" w:type="dxa"/>
              <w:right w:w="29" w:type="dxa"/>
            </w:tcMar>
            <w:hideMark/>
          </w:tcPr>
          <w:p w14:paraId="7F4479EB" w14:textId="01FEB0FC" w:rsidR="007C1072" w:rsidRPr="00E17A39" w:rsidRDefault="007C1072" w:rsidP="007C1072">
            <w:pPr>
              <w:jc w:val="right"/>
              <w:rPr>
                <w:sz w:val="20"/>
                <w:szCs w:val="20"/>
                <w:lang w:eastAsia="en-CA"/>
              </w:rPr>
            </w:pPr>
            <w:r w:rsidRPr="00E17A39">
              <w:rPr>
                <w:sz w:val="20"/>
                <w:szCs w:val="20"/>
              </w:rPr>
              <w:t>100</w:t>
            </w:r>
          </w:p>
        </w:tc>
      </w:tr>
      <w:tr w:rsidR="007C1072" w:rsidRPr="00E30C8C" w14:paraId="6BAB39FB" w14:textId="77777777" w:rsidTr="00BE45D6">
        <w:trPr>
          <w:trHeight w:val="58"/>
        </w:trPr>
        <w:tc>
          <w:tcPr>
            <w:tcW w:w="760" w:type="dxa"/>
            <w:tcBorders>
              <w:top w:val="nil"/>
              <w:left w:val="single" w:sz="4" w:space="0" w:color="auto"/>
              <w:bottom w:val="single" w:sz="4" w:space="0" w:color="auto"/>
              <w:right w:val="single" w:sz="4" w:space="0" w:color="auto"/>
            </w:tcBorders>
            <w:noWrap/>
            <w:vAlign w:val="center"/>
            <w:hideMark/>
          </w:tcPr>
          <w:p w14:paraId="652AF23F" w14:textId="77777777" w:rsidR="007C1072" w:rsidRPr="00E17A39" w:rsidRDefault="007C1072" w:rsidP="007C1072">
            <w:pPr>
              <w:jc w:val="left"/>
              <w:rPr>
                <w:sz w:val="20"/>
                <w:szCs w:val="20"/>
                <w:lang w:eastAsia="en-CA"/>
              </w:rPr>
            </w:pPr>
            <w:r w:rsidRPr="00E17A39">
              <w:rPr>
                <w:sz w:val="20"/>
                <w:szCs w:val="20"/>
                <w:lang w:eastAsia="zh-CN"/>
              </w:rPr>
              <w:t>1994</w:t>
            </w:r>
          </w:p>
        </w:tc>
        <w:tc>
          <w:tcPr>
            <w:tcW w:w="1072" w:type="dxa"/>
            <w:tcBorders>
              <w:top w:val="nil"/>
              <w:left w:val="nil"/>
              <w:bottom w:val="single" w:sz="4" w:space="0" w:color="auto"/>
              <w:right w:val="single" w:sz="4" w:space="0" w:color="auto"/>
            </w:tcBorders>
            <w:noWrap/>
            <w:tcMar>
              <w:left w:w="29" w:type="dxa"/>
              <w:right w:w="29" w:type="dxa"/>
            </w:tcMar>
            <w:hideMark/>
          </w:tcPr>
          <w:p w14:paraId="3B9C5685" w14:textId="61F26E7E" w:rsidR="007C1072" w:rsidRPr="00E17A39" w:rsidRDefault="007C1072" w:rsidP="007C1072">
            <w:pPr>
              <w:jc w:val="right"/>
              <w:rPr>
                <w:sz w:val="20"/>
                <w:szCs w:val="20"/>
                <w:lang w:eastAsia="en-CA"/>
              </w:rPr>
            </w:pPr>
            <w:r w:rsidRPr="00E17A39">
              <w:rPr>
                <w:sz w:val="20"/>
                <w:szCs w:val="20"/>
              </w:rPr>
              <w:t>379</w:t>
            </w:r>
          </w:p>
        </w:tc>
        <w:tc>
          <w:tcPr>
            <w:tcW w:w="1150" w:type="dxa"/>
            <w:tcBorders>
              <w:top w:val="nil"/>
              <w:left w:val="nil"/>
              <w:bottom w:val="single" w:sz="4" w:space="0" w:color="auto"/>
              <w:right w:val="single" w:sz="4" w:space="0" w:color="auto"/>
            </w:tcBorders>
            <w:noWrap/>
            <w:tcMar>
              <w:left w:w="29" w:type="dxa"/>
              <w:right w:w="29" w:type="dxa"/>
            </w:tcMar>
            <w:hideMark/>
          </w:tcPr>
          <w:p w14:paraId="77B00661" w14:textId="217434C4" w:rsidR="007C1072" w:rsidRPr="00E17A39" w:rsidRDefault="007C1072" w:rsidP="007C1072">
            <w:pPr>
              <w:jc w:val="right"/>
              <w:rPr>
                <w:sz w:val="20"/>
                <w:szCs w:val="20"/>
                <w:lang w:eastAsia="en-CA"/>
              </w:rPr>
            </w:pPr>
            <w:r w:rsidRPr="00E17A39">
              <w:rPr>
                <w:sz w:val="20"/>
                <w:szCs w:val="20"/>
              </w:rPr>
              <w:t>379</w:t>
            </w:r>
          </w:p>
        </w:tc>
        <w:tc>
          <w:tcPr>
            <w:tcW w:w="1255" w:type="dxa"/>
            <w:tcBorders>
              <w:top w:val="nil"/>
              <w:left w:val="nil"/>
              <w:bottom w:val="single" w:sz="4" w:space="0" w:color="auto"/>
              <w:right w:val="single" w:sz="4" w:space="0" w:color="auto"/>
            </w:tcBorders>
            <w:noWrap/>
            <w:tcMar>
              <w:left w:w="29" w:type="dxa"/>
              <w:right w:w="29" w:type="dxa"/>
            </w:tcMar>
            <w:hideMark/>
          </w:tcPr>
          <w:p w14:paraId="36F19DD1" w14:textId="1800663B" w:rsidR="007C1072" w:rsidRPr="00E17A39" w:rsidRDefault="007C1072" w:rsidP="007C1072">
            <w:pPr>
              <w:jc w:val="right"/>
              <w:rPr>
                <w:sz w:val="20"/>
                <w:szCs w:val="20"/>
                <w:lang w:eastAsia="en-CA"/>
              </w:rPr>
            </w:pPr>
            <w:r w:rsidRPr="00E17A39">
              <w:rPr>
                <w:sz w:val="20"/>
                <w:szCs w:val="20"/>
              </w:rPr>
              <w:t>100</w:t>
            </w:r>
          </w:p>
        </w:tc>
        <w:tc>
          <w:tcPr>
            <w:tcW w:w="1428" w:type="dxa"/>
            <w:tcBorders>
              <w:top w:val="nil"/>
              <w:left w:val="nil"/>
              <w:bottom w:val="single" w:sz="4" w:space="0" w:color="auto"/>
              <w:right w:val="single" w:sz="4" w:space="0" w:color="auto"/>
            </w:tcBorders>
            <w:noWrap/>
            <w:tcMar>
              <w:left w:w="29" w:type="dxa"/>
              <w:right w:w="29" w:type="dxa"/>
            </w:tcMar>
            <w:hideMark/>
          </w:tcPr>
          <w:p w14:paraId="6E402806" w14:textId="659B0319" w:rsidR="007C1072" w:rsidRPr="00E17A39" w:rsidRDefault="007C1072" w:rsidP="007C1072">
            <w:pPr>
              <w:jc w:val="right"/>
              <w:rPr>
                <w:sz w:val="20"/>
                <w:szCs w:val="20"/>
                <w:lang w:eastAsia="en-CA"/>
              </w:rPr>
            </w:pPr>
            <w:r w:rsidRPr="00E17A39">
              <w:rPr>
                <w:sz w:val="20"/>
                <w:szCs w:val="20"/>
              </w:rPr>
              <w:t>128,630,290</w:t>
            </w:r>
          </w:p>
        </w:tc>
        <w:tc>
          <w:tcPr>
            <w:tcW w:w="1366" w:type="dxa"/>
            <w:tcBorders>
              <w:top w:val="nil"/>
              <w:left w:val="nil"/>
              <w:bottom w:val="single" w:sz="4" w:space="0" w:color="auto"/>
              <w:right w:val="single" w:sz="4" w:space="0" w:color="auto"/>
            </w:tcBorders>
            <w:noWrap/>
            <w:tcMar>
              <w:left w:w="29" w:type="dxa"/>
              <w:right w:w="29" w:type="dxa"/>
            </w:tcMar>
            <w:hideMark/>
          </w:tcPr>
          <w:p w14:paraId="2E4C6ADD" w14:textId="5DADABA5" w:rsidR="007C1072" w:rsidRPr="00E17A39" w:rsidRDefault="007C1072" w:rsidP="007C1072">
            <w:pPr>
              <w:jc w:val="right"/>
              <w:rPr>
                <w:sz w:val="20"/>
                <w:szCs w:val="20"/>
                <w:lang w:eastAsia="en-CA"/>
              </w:rPr>
            </w:pPr>
            <w:r w:rsidRPr="00E17A39">
              <w:rPr>
                <w:sz w:val="20"/>
                <w:szCs w:val="20"/>
              </w:rPr>
              <w:t>128,630,290</w:t>
            </w:r>
          </w:p>
        </w:tc>
        <w:tc>
          <w:tcPr>
            <w:tcW w:w="1236" w:type="dxa"/>
            <w:tcBorders>
              <w:top w:val="nil"/>
              <w:left w:val="nil"/>
              <w:bottom w:val="single" w:sz="4" w:space="0" w:color="auto"/>
              <w:right w:val="single" w:sz="4" w:space="0" w:color="auto"/>
            </w:tcBorders>
            <w:noWrap/>
            <w:tcMar>
              <w:left w:w="29" w:type="dxa"/>
              <w:right w:w="29" w:type="dxa"/>
            </w:tcMar>
            <w:hideMark/>
          </w:tcPr>
          <w:p w14:paraId="44AC5D5A" w14:textId="65B62EE5" w:rsidR="007C1072" w:rsidRPr="00E17A39" w:rsidRDefault="007C1072" w:rsidP="007C1072">
            <w:pPr>
              <w:jc w:val="right"/>
              <w:rPr>
                <w:sz w:val="20"/>
                <w:szCs w:val="20"/>
                <w:lang w:eastAsia="en-CA"/>
              </w:rPr>
            </w:pPr>
            <w:r w:rsidRPr="00E17A39">
              <w:rPr>
                <w:sz w:val="20"/>
                <w:szCs w:val="20"/>
              </w:rPr>
              <w:t>0</w:t>
            </w:r>
          </w:p>
        </w:tc>
        <w:tc>
          <w:tcPr>
            <w:tcW w:w="1253" w:type="dxa"/>
            <w:tcBorders>
              <w:top w:val="nil"/>
              <w:left w:val="nil"/>
              <w:bottom w:val="single" w:sz="4" w:space="0" w:color="auto"/>
              <w:right w:val="single" w:sz="4" w:space="0" w:color="auto"/>
            </w:tcBorders>
            <w:noWrap/>
            <w:tcMar>
              <w:left w:w="29" w:type="dxa"/>
              <w:right w:w="29" w:type="dxa"/>
            </w:tcMar>
            <w:hideMark/>
          </w:tcPr>
          <w:p w14:paraId="238620F6" w14:textId="2C502206" w:rsidR="007C1072" w:rsidRPr="00E17A39" w:rsidRDefault="007C1072" w:rsidP="007C1072">
            <w:pPr>
              <w:jc w:val="right"/>
              <w:rPr>
                <w:sz w:val="20"/>
                <w:szCs w:val="20"/>
                <w:lang w:eastAsia="en-CA"/>
              </w:rPr>
            </w:pPr>
            <w:r w:rsidRPr="00E17A39">
              <w:rPr>
                <w:sz w:val="20"/>
                <w:szCs w:val="20"/>
              </w:rPr>
              <w:t>100</w:t>
            </w:r>
          </w:p>
        </w:tc>
      </w:tr>
      <w:tr w:rsidR="007C1072" w:rsidRPr="00E30C8C" w14:paraId="608965F5" w14:textId="77777777" w:rsidTr="00BE45D6">
        <w:trPr>
          <w:trHeight w:val="74"/>
        </w:trPr>
        <w:tc>
          <w:tcPr>
            <w:tcW w:w="760" w:type="dxa"/>
            <w:tcBorders>
              <w:top w:val="nil"/>
              <w:left w:val="single" w:sz="4" w:space="0" w:color="auto"/>
              <w:bottom w:val="single" w:sz="4" w:space="0" w:color="auto"/>
              <w:right w:val="single" w:sz="4" w:space="0" w:color="auto"/>
            </w:tcBorders>
            <w:noWrap/>
            <w:vAlign w:val="center"/>
            <w:hideMark/>
          </w:tcPr>
          <w:p w14:paraId="22DC505D" w14:textId="77777777" w:rsidR="007C1072" w:rsidRPr="00E17A39" w:rsidRDefault="007C1072" w:rsidP="007C1072">
            <w:pPr>
              <w:jc w:val="left"/>
              <w:rPr>
                <w:sz w:val="20"/>
                <w:szCs w:val="20"/>
                <w:lang w:eastAsia="en-CA"/>
              </w:rPr>
            </w:pPr>
            <w:r w:rsidRPr="00E17A39">
              <w:rPr>
                <w:sz w:val="20"/>
                <w:szCs w:val="20"/>
                <w:lang w:eastAsia="zh-CN"/>
              </w:rPr>
              <w:t>1995</w:t>
            </w:r>
          </w:p>
        </w:tc>
        <w:tc>
          <w:tcPr>
            <w:tcW w:w="1072" w:type="dxa"/>
            <w:tcBorders>
              <w:top w:val="nil"/>
              <w:left w:val="nil"/>
              <w:bottom w:val="single" w:sz="4" w:space="0" w:color="auto"/>
              <w:right w:val="single" w:sz="4" w:space="0" w:color="auto"/>
            </w:tcBorders>
            <w:noWrap/>
            <w:tcMar>
              <w:left w:w="29" w:type="dxa"/>
              <w:right w:w="29" w:type="dxa"/>
            </w:tcMar>
            <w:hideMark/>
          </w:tcPr>
          <w:p w14:paraId="7903D520" w14:textId="4A49523B" w:rsidR="007C1072" w:rsidRPr="00E17A39" w:rsidRDefault="007C1072" w:rsidP="007C1072">
            <w:pPr>
              <w:jc w:val="right"/>
              <w:rPr>
                <w:sz w:val="20"/>
                <w:szCs w:val="20"/>
                <w:lang w:eastAsia="en-CA"/>
              </w:rPr>
            </w:pPr>
            <w:r w:rsidRPr="00E17A39">
              <w:rPr>
                <w:sz w:val="20"/>
                <w:szCs w:val="20"/>
              </w:rPr>
              <w:t>355</w:t>
            </w:r>
          </w:p>
        </w:tc>
        <w:tc>
          <w:tcPr>
            <w:tcW w:w="1150" w:type="dxa"/>
            <w:tcBorders>
              <w:top w:val="nil"/>
              <w:left w:val="nil"/>
              <w:bottom w:val="single" w:sz="4" w:space="0" w:color="auto"/>
              <w:right w:val="single" w:sz="4" w:space="0" w:color="auto"/>
            </w:tcBorders>
            <w:noWrap/>
            <w:tcMar>
              <w:left w:w="29" w:type="dxa"/>
              <w:right w:w="29" w:type="dxa"/>
            </w:tcMar>
            <w:hideMark/>
          </w:tcPr>
          <w:p w14:paraId="2314288F" w14:textId="4EB2EE95" w:rsidR="007C1072" w:rsidRPr="00E17A39" w:rsidRDefault="007C1072" w:rsidP="007C1072">
            <w:pPr>
              <w:jc w:val="right"/>
              <w:rPr>
                <w:sz w:val="20"/>
                <w:szCs w:val="20"/>
                <w:lang w:eastAsia="en-CA"/>
              </w:rPr>
            </w:pPr>
            <w:r w:rsidRPr="00E17A39">
              <w:rPr>
                <w:sz w:val="20"/>
                <w:szCs w:val="20"/>
              </w:rPr>
              <w:t>355</w:t>
            </w:r>
          </w:p>
        </w:tc>
        <w:tc>
          <w:tcPr>
            <w:tcW w:w="1255" w:type="dxa"/>
            <w:tcBorders>
              <w:top w:val="nil"/>
              <w:left w:val="nil"/>
              <w:bottom w:val="single" w:sz="4" w:space="0" w:color="auto"/>
              <w:right w:val="single" w:sz="4" w:space="0" w:color="auto"/>
            </w:tcBorders>
            <w:noWrap/>
            <w:tcMar>
              <w:left w:w="29" w:type="dxa"/>
              <w:right w:w="29" w:type="dxa"/>
            </w:tcMar>
            <w:hideMark/>
          </w:tcPr>
          <w:p w14:paraId="5764BA35" w14:textId="266FAC0B" w:rsidR="007C1072" w:rsidRPr="00E17A39" w:rsidRDefault="007C1072" w:rsidP="007C1072">
            <w:pPr>
              <w:jc w:val="right"/>
              <w:rPr>
                <w:sz w:val="20"/>
                <w:szCs w:val="20"/>
                <w:lang w:eastAsia="en-CA"/>
              </w:rPr>
            </w:pPr>
            <w:r w:rsidRPr="00E17A39">
              <w:rPr>
                <w:sz w:val="20"/>
                <w:szCs w:val="20"/>
              </w:rPr>
              <w:t>100</w:t>
            </w:r>
          </w:p>
        </w:tc>
        <w:tc>
          <w:tcPr>
            <w:tcW w:w="1428" w:type="dxa"/>
            <w:tcBorders>
              <w:top w:val="nil"/>
              <w:left w:val="nil"/>
              <w:bottom w:val="single" w:sz="4" w:space="0" w:color="auto"/>
              <w:right w:val="single" w:sz="4" w:space="0" w:color="auto"/>
            </w:tcBorders>
            <w:noWrap/>
            <w:tcMar>
              <w:left w:w="29" w:type="dxa"/>
              <w:right w:w="29" w:type="dxa"/>
            </w:tcMar>
            <w:hideMark/>
          </w:tcPr>
          <w:p w14:paraId="4E486F4D" w14:textId="068579FE" w:rsidR="007C1072" w:rsidRPr="00E17A39" w:rsidRDefault="007C1072" w:rsidP="007C1072">
            <w:pPr>
              <w:jc w:val="right"/>
              <w:rPr>
                <w:sz w:val="20"/>
                <w:szCs w:val="20"/>
                <w:lang w:eastAsia="en-CA"/>
              </w:rPr>
            </w:pPr>
            <w:r w:rsidRPr="00E17A39">
              <w:rPr>
                <w:sz w:val="20"/>
                <w:szCs w:val="20"/>
              </w:rPr>
              <w:t>111,188,309</w:t>
            </w:r>
          </w:p>
        </w:tc>
        <w:tc>
          <w:tcPr>
            <w:tcW w:w="1366" w:type="dxa"/>
            <w:tcBorders>
              <w:top w:val="nil"/>
              <w:left w:val="nil"/>
              <w:bottom w:val="single" w:sz="4" w:space="0" w:color="auto"/>
              <w:right w:val="single" w:sz="4" w:space="0" w:color="auto"/>
            </w:tcBorders>
            <w:noWrap/>
            <w:tcMar>
              <w:left w:w="29" w:type="dxa"/>
              <w:right w:w="29" w:type="dxa"/>
            </w:tcMar>
            <w:hideMark/>
          </w:tcPr>
          <w:p w14:paraId="4BE2B3F7" w14:textId="74DE78BB" w:rsidR="007C1072" w:rsidRPr="00E17A39" w:rsidRDefault="007C1072" w:rsidP="007C1072">
            <w:pPr>
              <w:jc w:val="right"/>
              <w:rPr>
                <w:sz w:val="20"/>
                <w:szCs w:val="20"/>
                <w:lang w:eastAsia="en-CA"/>
              </w:rPr>
            </w:pPr>
            <w:r w:rsidRPr="00E17A39">
              <w:rPr>
                <w:sz w:val="20"/>
                <w:szCs w:val="20"/>
              </w:rPr>
              <w:t>111,188,309</w:t>
            </w:r>
          </w:p>
        </w:tc>
        <w:tc>
          <w:tcPr>
            <w:tcW w:w="1236" w:type="dxa"/>
            <w:tcBorders>
              <w:top w:val="nil"/>
              <w:left w:val="nil"/>
              <w:bottom w:val="single" w:sz="4" w:space="0" w:color="auto"/>
              <w:right w:val="single" w:sz="4" w:space="0" w:color="auto"/>
            </w:tcBorders>
            <w:noWrap/>
            <w:tcMar>
              <w:left w:w="29" w:type="dxa"/>
              <w:right w:w="29" w:type="dxa"/>
            </w:tcMar>
            <w:hideMark/>
          </w:tcPr>
          <w:p w14:paraId="531EE026" w14:textId="178948D4" w:rsidR="007C1072" w:rsidRPr="00E17A39" w:rsidRDefault="007C1072" w:rsidP="007C1072">
            <w:pPr>
              <w:jc w:val="right"/>
              <w:rPr>
                <w:sz w:val="20"/>
                <w:szCs w:val="20"/>
                <w:lang w:eastAsia="en-CA"/>
              </w:rPr>
            </w:pPr>
            <w:r w:rsidRPr="00E17A39">
              <w:rPr>
                <w:sz w:val="20"/>
                <w:szCs w:val="20"/>
              </w:rPr>
              <w:t>0</w:t>
            </w:r>
          </w:p>
        </w:tc>
        <w:tc>
          <w:tcPr>
            <w:tcW w:w="1253" w:type="dxa"/>
            <w:tcBorders>
              <w:top w:val="nil"/>
              <w:left w:val="nil"/>
              <w:bottom w:val="single" w:sz="4" w:space="0" w:color="auto"/>
              <w:right w:val="single" w:sz="4" w:space="0" w:color="auto"/>
            </w:tcBorders>
            <w:noWrap/>
            <w:tcMar>
              <w:left w:w="29" w:type="dxa"/>
              <w:right w:w="29" w:type="dxa"/>
            </w:tcMar>
            <w:hideMark/>
          </w:tcPr>
          <w:p w14:paraId="6289EE57" w14:textId="23789762" w:rsidR="007C1072" w:rsidRPr="00E17A39" w:rsidRDefault="007C1072" w:rsidP="007C1072">
            <w:pPr>
              <w:jc w:val="right"/>
              <w:rPr>
                <w:sz w:val="20"/>
                <w:szCs w:val="20"/>
                <w:lang w:eastAsia="en-CA"/>
              </w:rPr>
            </w:pPr>
            <w:r w:rsidRPr="00E17A39">
              <w:rPr>
                <w:sz w:val="20"/>
                <w:szCs w:val="20"/>
              </w:rPr>
              <w:t>100</w:t>
            </w:r>
          </w:p>
        </w:tc>
      </w:tr>
      <w:tr w:rsidR="007C1072" w:rsidRPr="00E30C8C" w14:paraId="5A7957A3" w14:textId="77777777" w:rsidTr="00BE45D6">
        <w:trPr>
          <w:trHeight w:val="121"/>
        </w:trPr>
        <w:tc>
          <w:tcPr>
            <w:tcW w:w="760" w:type="dxa"/>
            <w:tcBorders>
              <w:top w:val="nil"/>
              <w:left w:val="single" w:sz="4" w:space="0" w:color="auto"/>
              <w:bottom w:val="single" w:sz="4" w:space="0" w:color="auto"/>
              <w:right w:val="single" w:sz="4" w:space="0" w:color="auto"/>
            </w:tcBorders>
            <w:noWrap/>
            <w:vAlign w:val="center"/>
            <w:hideMark/>
          </w:tcPr>
          <w:p w14:paraId="1219467E" w14:textId="77777777" w:rsidR="007C1072" w:rsidRPr="00E17A39" w:rsidRDefault="007C1072" w:rsidP="007C1072">
            <w:pPr>
              <w:jc w:val="left"/>
              <w:rPr>
                <w:sz w:val="20"/>
                <w:szCs w:val="20"/>
                <w:lang w:eastAsia="en-CA"/>
              </w:rPr>
            </w:pPr>
            <w:r w:rsidRPr="00E17A39">
              <w:rPr>
                <w:sz w:val="20"/>
                <w:szCs w:val="20"/>
                <w:lang w:eastAsia="zh-CN"/>
              </w:rPr>
              <w:t>1996</w:t>
            </w:r>
          </w:p>
        </w:tc>
        <w:tc>
          <w:tcPr>
            <w:tcW w:w="1072" w:type="dxa"/>
            <w:tcBorders>
              <w:top w:val="nil"/>
              <w:left w:val="nil"/>
              <w:bottom w:val="single" w:sz="4" w:space="0" w:color="auto"/>
              <w:right w:val="single" w:sz="4" w:space="0" w:color="auto"/>
            </w:tcBorders>
            <w:noWrap/>
            <w:tcMar>
              <w:left w:w="29" w:type="dxa"/>
              <w:right w:w="29" w:type="dxa"/>
            </w:tcMar>
            <w:hideMark/>
          </w:tcPr>
          <w:p w14:paraId="6EB2051F" w14:textId="12C3CA11" w:rsidR="007C1072" w:rsidRPr="00E17A39" w:rsidRDefault="007C1072" w:rsidP="007C1072">
            <w:pPr>
              <w:jc w:val="right"/>
              <w:rPr>
                <w:sz w:val="20"/>
                <w:szCs w:val="20"/>
                <w:lang w:eastAsia="en-CA"/>
              </w:rPr>
            </w:pPr>
            <w:r w:rsidRPr="00E17A39">
              <w:rPr>
                <w:sz w:val="20"/>
                <w:szCs w:val="20"/>
              </w:rPr>
              <w:t>257</w:t>
            </w:r>
          </w:p>
        </w:tc>
        <w:tc>
          <w:tcPr>
            <w:tcW w:w="1150" w:type="dxa"/>
            <w:tcBorders>
              <w:top w:val="nil"/>
              <w:left w:val="nil"/>
              <w:bottom w:val="single" w:sz="4" w:space="0" w:color="auto"/>
              <w:right w:val="single" w:sz="4" w:space="0" w:color="auto"/>
            </w:tcBorders>
            <w:noWrap/>
            <w:tcMar>
              <w:left w:w="29" w:type="dxa"/>
              <w:right w:w="29" w:type="dxa"/>
            </w:tcMar>
            <w:hideMark/>
          </w:tcPr>
          <w:p w14:paraId="3E7B5CB0" w14:textId="2F3EC85A" w:rsidR="007C1072" w:rsidRPr="00E17A39" w:rsidRDefault="007C1072" w:rsidP="007C1072">
            <w:pPr>
              <w:jc w:val="right"/>
              <w:rPr>
                <w:sz w:val="20"/>
                <w:szCs w:val="20"/>
                <w:lang w:eastAsia="en-CA"/>
              </w:rPr>
            </w:pPr>
            <w:r w:rsidRPr="00E17A39">
              <w:rPr>
                <w:sz w:val="20"/>
                <w:szCs w:val="20"/>
              </w:rPr>
              <w:t>257</w:t>
            </w:r>
          </w:p>
        </w:tc>
        <w:tc>
          <w:tcPr>
            <w:tcW w:w="1255" w:type="dxa"/>
            <w:tcBorders>
              <w:top w:val="nil"/>
              <w:left w:val="nil"/>
              <w:bottom w:val="single" w:sz="4" w:space="0" w:color="auto"/>
              <w:right w:val="single" w:sz="4" w:space="0" w:color="auto"/>
            </w:tcBorders>
            <w:noWrap/>
            <w:tcMar>
              <w:left w:w="29" w:type="dxa"/>
              <w:right w:w="29" w:type="dxa"/>
            </w:tcMar>
            <w:hideMark/>
          </w:tcPr>
          <w:p w14:paraId="1D9FB178" w14:textId="0527ADEE" w:rsidR="007C1072" w:rsidRPr="00E17A39" w:rsidRDefault="007C1072" w:rsidP="007C1072">
            <w:pPr>
              <w:jc w:val="right"/>
              <w:rPr>
                <w:sz w:val="20"/>
                <w:szCs w:val="20"/>
                <w:lang w:eastAsia="en-CA"/>
              </w:rPr>
            </w:pPr>
            <w:r w:rsidRPr="00E17A39">
              <w:rPr>
                <w:sz w:val="20"/>
                <w:szCs w:val="20"/>
              </w:rPr>
              <w:t>100</w:t>
            </w:r>
          </w:p>
        </w:tc>
        <w:tc>
          <w:tcPr>
            <w:tcW w:w="1428" w:type="dxa"/>
            <w:tcBorders>
              <w:top w:val="nil"/>
              <w:left w:val="nil"/>
              <w:bottom w:val="single" w:sz="4" w:space="0" w:color="auto"/>
              <w:right w:val="single" w:sz="4" w:space="0" w:color="auto"/>
            </w:tcBorders>
            <w:noWrap/>
            <w:tcMar>
              <w:left w:w="29" w:type="dxa"/>
              <w:right w:w="29" w:type="dxa"/>
            </w:tcMar>
            <w:hideMark/>
          </w:tcPr>
          <w:p w14:paraId="126800CB" w14:textId="138D2592" w:rsidR="007C1072" w:rsidRPr="00E17A39" w:rsidRDefault="007C1072" w:rsidP="007C1072">
            <w:pPr>
              <w:jc w:val="right"/>
              <w:rPr>
                <w:sz w:val="20"/>
                <w:szCs w:val="20"/>
                <w:lang w:eastAsia="en-CA"/>
              </w:rPr>
            </w:pPr>
            <w:r w:rsidRPr="00E17A39">
              <w:rPr>
                <w:sz w:val="20"/>
                <w:szCs w:val="20"/>
              </w:rPr>
              <w:t>83,813,027</w:t>
            </w:r>
          </w:p>
        </w:tc>
        <w:tc>
          <w:tcPr>
            <w:tcW w:w="1366" w:type="dxa"/>
            <w:tcBorders>
              <w:top w:val="nil"/>
              <w:left w:val="nil"/>
              <w:bottom w:val="single" w:sz="4" w:space="0" w:color="auto"/>
              <w:right w:val="single" w:sz="4" w:space="0" w:color="auto"/>
            </w:tcBorders>
            <w:noWrap/>
            <w:tcMar>
              <w:left w:w="29" w:type="dxa"/>
              <w:right w:w="29" w:type="dxa"/>
            </w:tcMar>
            <w:hideMark/>
          </w:tcPr>
          <w:p w14:paraId="3AF32810" w14:textId="414CF051" w:rsidR="007C1072" w:rsidRPr="00E17A39" w:rsidRDefault="007C1072" w:rsidP="007C1072">
            <w:pPr>
              <w:jc w:val="right"/>
              <w:rPr>
                <w:sz w:val="20"/>
                <w:szCs w:val="20"/>
                <w:lang w:eastAsia="en-CA"/>
              </w:rPr>
            </w:pPr>
            <w:r w:rsidRPr="00E17A39">
              <w:rPr>
                <w:sz w:val="20"/>
                <w:szCs w:val="20"/>
              </w:rPr>
              <w:t>83,813,027</w:t>
            </w:r>
          </w:p>
        </w:tc>
        <w:tc>
          <w:tcPr>
            <w:tcW w:w="1236" w:type="dxa"/>
            <w:tcBorders>
              <w:top w:val="nil"/>
              <w:left w:val="nil"/>
              <w:bottom w:val="single" w:sz="4" w:space="0" w:color="auto"/>
              <w:right w:val="single" w:sz="4" w:space="0" w:color="auto"/>
            </w:tcBorders>
            <w:noWrap/>
            <w:tcMar>
              <w:left w:w="29" w:type="dxa"/>
              <w:right w:w="29" w:type="dxa"/>
            </w:tcMar>
            <w:hideMark/>
          </w:tcPr>
          <w:p w14:paraId="1D54D01F" w14:textId="49ADAE42" w:rsidR="007C1072" w:rsidRPr="00E17A39" w:rsidRDefault="007C1072" w:rsidP="007C1072">
            <w:pPr>
              <w:jc w:val="right"/>
              <w:rPr>
                <w:sz w:val="20"/>
                <w:szCs w:val="20"/>
                <w:lang w:eastAsia="en-CA"/>
              </w:rPr>
            </w:pPr>
            <w:r w:rsidRPr="00E17A39">
              <w:rPr>
                <w:sz w:val="20"/>
                <w:szCs w:val="20"/>
              </w:rPr>
              <w:t>0</w:t>
            </w:r>
          </w:p>
        </w:tc>
        <w:tc>
          <w:tcPr>
            <w:tcW w:w="1253" w:type="dxa"/>
            <w:tcBorders>
              <w:top w:val="nil"/>
              <w:left w:val="nil"/>
              <w:bottom w:val="single" w:sz="4" w:space="0" w:color="auto"/>
              <w:right w:val="single" w:sz="4" w:space="0" w:color="auto"/>
            </w:tcBorders>
            <w:noWrap/>
            <w:tcMar>
              <w:left w:w="29" w:type="dxa"/>
              <w:right w:w="29" w:type="dxa"/>
            </w:tcMar>
            <w:hideMark/>
          </w:tcPr>
          <w:p w14:paraId="59C0F4BA" w14:textId="356D8053" w:rsidR="007C1072" w:rsidRPr="00E17A39" w:rsidRDefault="007C1072" w:rsidP="007C1072">
            <w:pPr>
              <w:jc w:val="right"/>
              <w:rPr>
                <w:sz w:val="20"/>
                <w:szCs w:val="20"/>
                <w:lang w:eastAsia="en-CA"/>
              </w:rPr>
            </w:pPr>
            <w:r w:rsidRPr="00E17A39">
              <w:rPr>
                <w:sz w:val="20"/>
                <w:szCs w:val="20"/>
              </w:rPr>
              <w:t>100</w:t>
            </w:r>
          </w:p>
        </w:tc>
      </w:tr>
      <w:tr w:rsidR="007C1072" w:rsidRPr="00E30C8C" w14:paraId="14FDC857" w14:textId="77777777" w:rsidTr="00BE45D6">
        <w:trPr>
          <w:trHeight w:val="58"/>
        </w:trPr>
        <w:tc>
          <w:tcPr>
            <w:tcW w:w="760" w:type="dxa"/>
            <w:tcBorders>
              <w:top w:val="nil"/>
              <w:left w:val="single" w:sz="4" w:space="0" w:color="auto"/>
              <w:bottom w:val="single" w:sz="4" w:space="0" w:color="auto"/>
              <w:right w:val="single" w:sz="4" w:space="0" w:color="auto"/>
            </w:tcBorders>
            <w:noWrap/>
            <w:vAlign w:val="center"/>
            <w:hideMark/>
          </w:tcPr>
          <w:p w14:paraId="7C2400C5" w14:textId="77777777" w:rsidR="007C1072" w:rsidRPr="00E17A39" w:rsidRDefault="007C1072" w:rsidP="007C1072">
            <w:pPr>
              <w:jc w:val="left"/>
              <w:rPr>
                <w:sz w:val="20"/>
                <w:szCs w:val="20"/>
                <w:lang w:eastAsia="en-CA"/>
              </w:rPr>
            </w:pPr>
            <w:r w:rsidRPr="00E17A39">
              <w:rPr>
                <w:sz w:val="20"/>
                <w:szCs w:val="20"/>
                <w:lang w:eastAsia="zh-CN"/>
              </w:rPr>
              <w:t>1997</w:t>
            </w:r>
          </w:p>
        </w:tc>
        <w:tc>
          <w:tcPr>
            <w:tcW w:w="1072" w:type="dxa"/>
            <w:tcBorders>
              <w:top w:val="nil"/>
              <w:left w:val="nil"/>
              <w:bottom w:val="single" w:sz="4" w:space="0" w:color="auto"/>
              <w:right w:val="single" w:sz="4" w:space="0" w:color="auto"/>
            </w:tcBorders>
            <w:noWrap/>
            <w:tcMar>
              <w:left w:w="29" w:type="dxa"/>
              <w:right w:w="29" w:type="dxa"/>
            </w:tcMar>
            <w:hideMark/>
          </w:tcPr>
          <w:p w14:paraId="0C3E8FBD" w14:textId="7EE5A49D" w:rsidR="007C1072" w:rsidRPr="00E17A39" w:rsidRDefault="007C1072" w:rsidP="007C1072">
            <w:pPr>
              <w:jc w:val="right"/>
              <w:rPr>
                <w:sz w:val="20"/>
                <w:szCs w:val="20"/>
                <w:lang w:eastAsia="en-CA"/>
              </w:rPr>
            </w:pPr>
            <w:r w:rsidRPr="00E17A39">
              <w:rPr>
                <w:sz w:val="20"/>
                <w:szCs w:val="20"/>
              </w:rPr>
              <w:t>532</w:t>
            </w:r>
          </w:p>
        </w:tc>
        <w:tc>
          <w:tcPr>
            <w:tcW w:w="1150" w:type="dxa"/>
            <w:tcBorders>
              <w:top w:val="nil"/>
              <w:left w:val="nil"/>
              <w:bottom w:val="single" w:sz="4" w:space="0" w:color="auto"/>
              <w:right w:val="single" w:sz="4" w:space="0" w:color="auto"/>
            </w:tcBorders>
            <w:noWrap/>
            <w:tcMar>
              <w:left w:w="29" w:type="dxa"/>
              <w:right w:w="29" w:type="dxa"/>
            </w:tcMar>
            <w:hideMark/>
          </w:tcPr>
          <w:p w14:paraId="571CF709" w14:textId="6C174149" w:rsidR="007C1072" w:rsidRPr="00E17A39" w:rsidRDefault="007C1072" w:rsidP="007C1072">
            <w:pPr>
              <w:jc w:val="right"/>
              <w:rPr>
                <w:sz w:val="20"/>
                <w:szCs w:val="20"/>
                <w:lang w:eastAsia="en-CA"/>
              </w:rPr>
            </w:pPr>
            <w:r w:rsidRPr="00E17A39">
              <w:rPr>
                <w:sz w:val="20"/>
                <w:szCs w:val="20"/>
              </w:rPr>
              <w:t>532</w:t>
            </w:r>
          </w:p>
        </w:tc>
        <w:tc>
          <w:tcPr>
            <w:tcW w:w="1255" w:type="dxa"/>
            <w:tcBorders>
              <w:top w:val="nil"/>
              <w:left w:val="nil"/>
              <w:bottom w:val="single" w:sz="4" w:space="0" w:color="auto"/>
              <w:right w:val="single" w:sz="4" w:space="0" w:color="auto"/>
            </w:tcBorders>
            <w:noWrap/>
            <w:tcMar>
              <w:left w:w="29" w:type="dxa"/>
              <w:right w:w="29" w:type="dxa"/>
            </w:tcMar>
            <w:hideMark/>
          </w:tcPr>
          <w:p w14:paraId="0D3E0903" w14:textId="03E89B83" w:rsidR="007C1072" w:rsidRPr="00E17A39" w:rsidRDefault="007C1072" w:rsidP="007C1072">
            <w:pPr>
              <w:jc w:val="right"/>
              <w:rPr>
                <w:sz w:val="20"/>
                <w:szCs w:val="20"/>
                <w:lang w:eastAsia="en-CA"/>
              </w:rPr>
            </w:pPr>
            <w:r w:rsidRPr="00E17A39">
              <w:rPr>
                <w:sz w:val="20"/>
                <w:szCs w:val="20"/>
              </w:rPr>
              <w:t>100</w:t>
            </w:r>
          </w:p>
        </w:tc>
        <w:tc>
          <w:tcPr>
            <w:tcW w:w="1428" w:type="dxa"/>
            <w:tcBorders>
              <w:top w:val="nil"/>
              <w:left w:val="nil"/>
              <w:bottom w:val="single" w:sz="4" w:space="0" w:color="auto"/>
              <w:right w:val="single" w:sz="4" w:space="0" w:color="auto"/>
            </w:tcBorders>
            <w:noWrap/>
            <w:tcMar>
              <w:left w:w="29" w:type="dxa"/>
              <w:right w:w="29" w:type="dxa"/>
            </w:tcMar>
            <w:hideMark/>
          </w:tcPr>
          <w:p w14:paraId="1FEC6B6B" w14:textId="35FDF502" w:rsidR="007C1072" w:rsidRPr="00E17A39" w:rsidRDefault="007C1072" w:rsidP="007C1072">
            <w:pPr>
              <w:jc w:val="right"/>
              <w:rPr>
                <w:sz w:val="20"/>
                <w:szCs w:val="20"/>
                <w:lang w:eastAsia="en-CA"/>
              </w:rPr>
            </w:pPr>
            <w:r w:rsidRPr="00E17A39">
              <w:rPr>
                <w:sz w:val="20"/>
                <w:szCs w:val="20"/>
              </w:rPr>
              <w:t>154,314,938</w:t>
            </w:r>
          </w:p>
        </w:tc>
        <w:tc>
          <w:tcPr>
            <w:tcW w:w="1366" w:type="dxa"/>
            <w:tcBorders>
              <w:top w:val="nil"/>
              <w:left w:val="nil"/>
              <w:bottom w:val="single" w:sz="4" w:space="0" w:color="auto"/>
              <w:right w:val="single" w:sz="4" w:space="0" w:color="auto"/>
            </w:tcBorders>
            <w:noWrap/>
            <w:tcMar>
              <w:left w:w="29" w:type="dxa"/>
              <w:right w:w="29" w:type="dxa"/>
            </w:tcMar>
            <w:hideMark/>
          </w:tcPr>
          <w:p w14:paraId="4BE1AB9B" w14:textId="10049527" w:rsidR="007C1072" w:rsidRPr="00E17A39" w:rsidRDefault="007C1072" w:rsidP="007C1072">
            <w:pPr>
              <w:jc w:val="right"/>
              <w:rPr>
                <w:sz w:val="20"/>
                <w:szCs w:val="20"/>
                <w:lang w:eastAsia="en-CA"/>
              </w:rPr>
            </w:pPr>
            <w:r w:rsidRPr="00E17A39">
              <w:rPr>
                <w:sz w:val="20"/>
                <w:szCs w:val="20"/>
              </w:rPr>
              <w:t>154,314,940</w:t>
            </w:r>
          </w:p>
        </w:tc>
        <w:tc>
          <w:tcPr>
            <w:tcW w:w="1236" w:type="dxa"/>
            <w:tcBorders>
              <w:top w:val="nil"/>
              <w:left w:val="nil"/>
              <w:bottom w:val="single" w:sz="4" w:space="0" w:color="auto"/>
              <w:right w:val="single" w:sz="4" w:space="0" w:color="auto"/>
            </w:tcBorders>
            <w:noWrap/>
            <w:tcMar>
              <w:left w:w="29" w:type="dxa"/>
              <w:right w:w="29" w:type="dxa"/>
            </w:tcMar>
            <w:hideMark/>
          </w:tcPr>
          <w:p w14:paraId="2B813AF1" w14:textId="530C9CE1" w:rsidR="007C1072" w:rsidRPr="00E17A39" w:rsidRDefault="007C1072" w:rsidP="007C1072">
            <w:pPr>
              <w:jc w:val="right"/>
              <w:rPr>
                <w:sz w:val="20"/>
                <w:szCs w:val="20"/>
                <w:lang w:eastAsia="en-CA"/>
              </w:rPr>
            </w:pPr>
            <w:r w:rsidRPr="00E17A39">
              <w:rPr>
                <w:sz w:val="20"/>
                <w:szCs w:val="20"/>
              </w:rPr>
              <w:t>-2</w:t>
            </w:r>
          </w:p>
        </w:tc>
        <w:tc>
          <w:tcPr>
            <w:tcW w:w="1253" w:type="dxa"/>
            <w:tcBorders>
              <w:top w:val="nil"/>
              <w:left w:val="nil"/>
              <w:bottom w:val="single" w:sz="4" w:space="0" w:color="auto"/>
              <w:right w:val="single" w:sz="4" w:space="0" w:color="auto"/>
            </w:tcBorders>
            <w:noWrap/>
            <w:tcMar>
              <w:left w:w="29" w:type="dxa"/>
              <w:right w:w="29" w:type="dxa"/>
            </w:tcMar>
            <w:hideMark/>
          </w:tcPr>
          <w:p w14:paraId="17BEFD08" w14:textId="4D1083A7" w:rsidR="007C1072" w:rsidRPr="00E17A39" w:rsidRDefault="007C1072" w:rsidP="007C1072">
            <w:pPr>
              <w:jc w:val="right"/>
              <w:rPr>
                <w:sz w:val="20"/>
                <w:szCs w:val="20"/>
                <w:lang w:eastAsia="en-CA"/>
              </w:rPr>
            </w:pPr>
            <w:r w:rsidRPr="00E17A39">
              <w:rPr>
                <w:sz w:val="20"/>
                <w:szCs w:val="20"/>
              </w:rPr>
              <w:t>100</w:t>
            </w:r>
          </w:p>
        </w:tc>
      </w:tr>
      <w:tr w:rsidR="007C1072" w:rsidRPr="00E30C8C" w14:paraId="29761CBB" w14:textId="77777777" w:rsidTr="00BE45D6">
        <w:trPr>
          <w:trHeight w:val="58"/>
        </w:trPr>
        <w:tc>
          <w:tcPr>
            <w:tcW w:w="760" w:type="dxa"/>
            <w:tcBorders>
              <w:top w:val="nil"/>
              <w:left w:val="single" w:sz="4" w:space="0" w:color="auto"/>
              <w:bottom w:val="single" w:sz="4" w:space="0" w:color="auto"/>
              <w:right w:val="single" w:sz="4" w:space="0" w:color="auto"/>
            </w:tcBorders>
            <w:noWrap/>
            <w:vAlign w:val="center"/>
            <w:hideMark/>
          </w:tcPr>
          <w:p w14:paraId="66FB806E" w14:textId="77777777" w:rsidR="007C1072" w:rsidRPr="00E17A39" w:rsidRDefault="007C1072" w:rsidP="007C1072">
            <w:pPr>
              <w:jc w:val="left"/>
              <w:rPr>
                <w:sz w:val="20"/>
                <w:szCs w:val="20"/>
                <w:lang w:eastAsia="en-CA"/>
              </w:rPr>
            </w:pPr>
            <w:r w:rsidRPr="00E17A39">
              <w:rPr>
                <w:sz w:val="20"/>
                <w:szCs w:val="20"/>
                <w:lang w:eastAsia="zh-CN"/>
              </w:rPr>
              <w:t>1998</w:t>
            </w:r>
          </w:p>
        </w:tc>
        <w:tc>
          <w:tcPr>
            <w:tcW w:w="1072" w:type="dxa"/>
            <w:tcBorders>
              <w:top w:val="nil"/>
              <w:left w:val="nil"/>
              <w:bottom w:val="single" w:sz="4" w:space="0" w:color="auto"/>
              <w:right w:val="single" w:sz="4" w:space="0" w:color="auto"/>
            </w:tcBorders>
            <w:noWrap/>
            <w:tcMar>
              <w:left w:w="29" w:type="dxa"/>
              <w:right w:w="29" w:type="dxa"/>
            </w:tcMar>
            <w:hideMark/>
          </w:tcPr>
          <w:p w14:paraId="597AD918" w14:textId="06E4A6FF" w:rsidR="007C1072" w:rsidRPr="00E17A39" w:rsidRDefault="007C1072" w:rsidP="007C1072">
            <w:pPr>
              <w:jc w:val="right"/>
              <w:rPr>
                <w:sz w:val="20"/>
                <w:szCs w:val="20"/>
                <w:lang w:eastAsia="en-CA"/>
              </w:rPr>
            </w:pPr>
            <w:r w:rsidRPr="00E17A39">
              <w:rPr>
                <w:sz w:val="20"/>
                <w:szCs w:val="20"/>
              </w:rPr>
              <w:t>422</w:t>
            </w:r>
          </w:p>
        </w:tc>
        <w:tc>
          <w:tcPr>
            <w:tcW w:w="1150" w:type="dxa"/>
            <w:tcBorders>
              <w:top w:val="nil"/>
              <w:left w:val="nil"/>
              <w:bottom w:val="single" w:sz="4" w:space="0" w:color="auto"/>
              <w:right w:val="single" w:sz="4" w:space="0" w:color="auto"/>
            </w:tcBorders>
            <w:noWrap/>
            <w:tcMar>
              <w:left w:w="29" w:type="dxa"/>
              <w:right w:w="29" w:type="dxa"/>
            </w:tcMar>
            <w:hideMark/>
          </w:tcPr>
          <w:p w14:paraId="58E76574" w14:textId="1EBC5290" w:rsidR="007C1072" w:rsidRPr="00E17A39" w:rsidRDefault="007C1072" w:rsidP="007C1072">
            <w:pPr>
              <w:jc w:val="right"/>
              <w:rPr>
                <w:sz w:val="20"/>
                <w:szCs w:val="20"/>
                <w:lang w:eastAsia="en-CA"/>
              </w:rPr>
            </w:pPr>
            <w:r w:rsidRPr="00E17A39">
              <w:rPr>
                <w:sz w:val="20"/>
                <w:szCs w:val="20"/>
              </w:rPr>
              <w:t>422</w:t>
            </w:r>
          </w:p>
        </w:tc>
        <w:tc>
          <w:tcPr>
            <w:tcW w:w="1255" w:type="dxa"/>
            <w:tcBorders>
              <w:top w:val="nil"/>
              <w:left w:val="nil"/>
              <w:bottom w:val="single" w:sz="4" w:space="0" w:color="auto"/>
              <w:right w:val="single" w:sz="4" w:space="0" w:color="auto"/>
            </w:tcBorders>
            <w:noWrap/>
            <w:tcMar>
              <w:left w:w="29" w:type="dxa"/>
              <w:right w:w="29" w:type="dxa"/>
            </w:tcMar>
            <w:hideMark/>
          </w:tcPr>
          <w:p w14:paraId="402BF705" w14:textId="6580E4B3" w:rsidR="007C1072" w:rsidRPr="00E17A39" w:rsidRDefault="007C1072" w:rsidP="007C1072">
            <w:pPr>
              <w:jc w:val="right"/>
              <w:rPr>
                <w:sz w:val="20"/>
                <w:szCs w:val="20"/>
                <w:lang w:eastAsia="en-CA"/>
              </w:rPr>
            </w:pPr>
            <w:r w:rsidRPr="00E17A39">
              <w:rPr>
                <w:sz w:val="20"/>
                <w:szCs w:val="20"/>
              </w:rPr>
              <w:t>100</w:t>
            </w:r>
          </w:p>
        </w:tc>
        <w:tc>
          <w:tcPr>
            <w:tcW w:w="1428" w:type="dxa"/>
            <w:tcBorders>
              <w:top w:val="nil"/>
              <w:left w:val="nil"/>
              <w:bottom w:val="single" w:sz="4" w:space="0" w:color="auto"/>
              <w:right w:val="single" w:sz="4" w:space="0" w:color="auto"/>
            </w:tcBorders>
            <w:noWrap/>
            <w:tcMar>
              <w:left w:w="29" w:type="dxa"/>
              <w:right w:w="29" w:type="dxa"/>
            </w:tcMar>
            <w:hideMark/>
          </w:tcPr>
          <w:p w14:paraId="71B05986" w14:textId="55ABD388" w:rsidR="007C1072" w:rsidRPr="00E17A39" w:rsidRDefault="007C1072" w:rsidP="007C1072">
            <w:pPr>
              <w:jc w:val="right"/>
              <w:rPr>
                <w:sz w:val="20"/>
                <w:szCs w:val="20"/>
                <w:lang w:eastAsia="en-CA"/>
              </w:rPr>
            </w:pPr>
            <w:r w:rsidRPr="00E17A39">
              <w:rPr>
                <w:sz w:val="20"/>
                <w:szCs w:val="20"/>
              </w:rPr>
              <w:t>99,680,368</w:t>
            </w:r>
          </w:p>
        </w:tc>
        <w:tc>
          <w:tcPr>
            <w:tcW w:w="1366" w:type="dxa"/>
            <w:tcBorders>
              <w:top w:val="nil"/>
              <w:left w:val="nil"/>
              <w:bottom w:val="single" w:sz="4" w:space="0" w:color="auto"/>
              <w:right w:val="single" w:sz="4" w:space="0" w:color="auto"/>
            </w:tcBorders>
            <w:noWrap/>
            <w:tcMar>
              <w:left w:w="29" w:type="dxa"/>
              <w:right w:w="29" w:type="dxa"/>
            </w:tcMar>
            <w:hideMark/>
          </w:tcPr>
          <w:p w14:paraId="15675A4D" w14:textId="7121767A" w:rsidR="007C1072" w:rsidRPr="00E17A39" w:rsidRDefault="007C1072" w:rsidP="007C1072">
            <w:pPr>
              <w:jc w:val="right"/>
              <w:rPr>
                <w:sz w:val="20"/>
                <w:szCs w:val="20"/>
                <w:lang w:eastAsia="en-CA"/>
              </w:rPr>
            </w:pPr>
            <w:r w:rsidRPr="00E17A39">
              <w:rPr>
                <w:sz w:val="20"/>
                <w:szCs w:val="20"/>
              </w:rPr>
              <w:t>99,680,367</w:t>
            </w:r>
          </w:p>
        </w:tc>
        <w:tc>
          <w:tcPr>
            <w:tcW w:w="1236" w:type="dxa"/>
            <w:tcBorders>
              <w:top w:val="nil"/>
              <w:left w:val="nil"/>
              <w:bottom w:val="single" w:sz="4" w:space="0" w:color="auto"/>
              <w:right w:val="single" w:sz="4" w:space="0" w:color="auto"/>
            </w:tcBorders>
            <w:noWrap/>
            <w:tcMar>
              <w:left w:w="29" w:type="dxa"/>
              <w:right w:w="29" w:type="dxa"/>
            </w:tcMar>
            <w:hideMark/>
          </w:tcPr>
          <w:p w14:paraId="38FFEFC0" w14:textId="2B38985D" w:rsidR="007C1072" w:rsidRPr="00E17A39" w:rsidRDefault="007C1072" w:rsidP="007C1072">
            <w:pPr>
              <w:jc w:val="right"/>
              <w:rPr>
                <w:sz w:val="20"/>
                <w:szCs w:val="20"/>
                <w:lang w:eastAsia="en-CA"/>
              </w:rPr>
            </w:pPr>
            <w:r w:rsidRPr="00E17A39">
              <w:rPr>
                <w:sz w:val="20"/>
                <w:szCs w:val="20"/>
              </w:rPr>
              <w:t>1</w:t>
            </w:r>
          </w:p>
        </w:tc>
        <w:tc>
          <w:tcPr>
            <w:tcW w:w="1253" w:type="dxa"/>
            <w:tcBorders>
              <w:top w:val="nil"/>
              <w:left w:val="nil"/>
              <w:bottom w:val="single" w:sz="4" w:space="0" w:color="auto"/>
              <w:right w:val="single" w:sz="4" w:space="0" w:color="auto"/>
            </w:tcBorders>
            <w:noWrap/>
            <w:tcMar>
              <w:left w:w="29" w:type="dxa"/>
              <w:right w:w="29" w:type="dxa"/>
            </w:tcMar>
            <w:hideMark/>
          </w:tcPr>
          <w:p w14:paraId="4D9D5FEE" w14:textId="0971F5EF" w:rsidR="007C1072" w:rsidRPr="00E17A39" w:rsidRDefault="007C1072" w:rsidP="007C1072">
            <w:pPr>
              <w:jc w:val="right"/>
              <w:rPr>
                <w:sz w:val="20"/>
                <w:szCs w:val="20"/>
                <w:lang w:eastAsia="en-CA"/>
              </w:rPr>
            </w:pPr>
            <w:r w:rsidRPr="00E17A39">
              <w:rPr>
                <w:sz w:val="20"/>
                <w:szCs w:val="20"/>
              </w:rPr>
              <w:t>100</w:t>
            </w:r>
          </w:p>
        </w:tc>
      </w:tr>
      <w:tr w:rsidR="007C1072" w:rsidRPr="00E30C8C" w14:paraId="7FB30D3D" w14:textId="77777777" w:rsidTr="00BE45D6">
        <w:trPr>
          <w:trHeight w:val="103"/>
        </w:trPr>
        <w:tc>
          <w:tcPr>
            <w:tcW w:w="760" w:type="dxa"/>
            <w:tcBorders>
              <w:top w:val="nil"/>
              <w:left w:val="single" w:sz="4" w:space="0" w:color="auto"/>
              <w:bottom w:val="single" w:sz="4" w:space="0" w:color="auto"/>
              <w:right w:val="single" w:sz="4" w:space="0" w:color="auto"/>
            </w:tcBorders>
            <w:noWrap/>
            <w:vAlign w:val="center"/>
            <w:hideMark/>
          </w:tcPr>
          <w:p w14:paraId="333901A9" w14:textId="77777777" w:rsidR="007C1072" w:rsidRPr="00E17A39" w:rsidRDefault="007C1072" w:rsidP="007C1072">
            <w:pPr>
              <w:jc w:val="left"/>
              <w:rPr>
                <w:sz w:val="20"/>
                <w:szCs w:val="20"/>
                <w:lang w:eastAsia="en-CA"/>
              </w:rPr>
            </w:pPr>
            <w:r w:rsidRPr="00E17A39">
              <w:rPr>
                <w:sz w:val="20"/>
                <w:szCs w:val="20"/>
                <w:lang w:eastAsia="zh-CN"/>
              </w:rPr>
              <w:t>1999</w:t>
            </w:r>
          </w:p>
        </w:tc>
        <w:tc>
          <w:tcPr>
            <w:tcW w:w="1072" w:type="dxa"/>
            <w:tcBorders>
              <w:top w:val="nil"/>
              <w:left w:val="nil"/>
              <w:bottom w:val="single" w:sz="4" w:space="0" w:color="auto"/>
              <w:right w:val="single" w:sz="4" w:space="0" w:color="auto"/>
            </w:tcBorders>
            <w:noWrap/>
            <w:tcMar>
              <w:left w:w="29" w:type="dxa"/>
              <w:right w:w="29" w:type="dxa"/>
            </w:tcMar>
            <w:hideMark/>
          </w:tcPr>
          <w:p w14:paraId="2D016E10" w14:textId="096AECF7" w:rsidR="007C1072" w:rsidRPr="00E17A39" w:rsidRDefault="007C1072" w:rsidP="007C1072">
            <w:pPr>
              <w:jc w:val="right"/>
              <w:rPr>
                <w:sz w:val="20"/>
                <w:szCs w:val="20"/>
                <w:lang w:eastAsia="en-CA"/>
              </w:rPr>
            </w:pPr>
            <w:r w:rsidRPr="00E17A39">
              <w:rPr>
                <w:sz w:val="20"/>
                <w:szCs w:val="20"/>
              </w:rPr>
              <w:t>546</w:t>
            </w:r>
          </w:p>
        </w:tc>
        <w:tc>
          <w:tcPr>
            <w:tcW w:w="1150" w:type="dxa"/>
            <w:tcBorders>
              <w:top w:val="nil"/>
              <w:left w:val="nil"/>
              <w:bottom w:val="single" w:sz="4" w:space="0" w:color="auto"/>
              <w:right w:val="single" w:sz="4" w:space="0" w:color="auto"/>
            </w:tcBorders>
            <w:noWrap/>
            <w:tcMar>
              <w:left w:w="29" w:type="dxa"/>
              <w:right w:w="29" w:type="dxa"/>
            </w:tcMar>
            <w:hideMark/>
          </w:tcPr>
          <w:p w14:paraId="2AE82219" w14:textId="449A9FA7" w:rsidR="007C1072" w:rsidRPr="00E17A39" w:rsidRDefault="007C1072" w:rsidP="007C1072">
            <w:pPr>
              <w:jc w:val="right"/>
              <w:rPr>
                <w:sz w:val="20"/>
                <w:szCs w:val="20"/>
                <w:lang w:eastAsia="en-CA"/>
              </w:rPr>
            </w:pPr>
            <w:r w:rsidRPr="00E17A39">
              <w:rPr>
                <w:sz w:val="20"/>
                <w:szCs w:val="20"/>
              </w:rPr>
              <w:t>546</w:t>
            </w:r>
          </w:p>
        </w:tc>
        <w:tc>
          <w:tcPr>
            <w:tcW w:w="1255" w:type="dxa"/>
            <w:tcBorders>
              <w:top w:val="nil"/>
              <w:left w:val="nil"/>
              <w:bottom w:val="single" w:sz="4" w:space="0" w:color="auto"/>
              <w:right w:val="single" w:sz="4" w:space="0" w:color="auto"/>
            </w:tcBorders>
            <w:noWrap/>
            <w:tcMar>
              <w:left w:w="29" w:type="dxa"/>
              <w:right w:w="29" w:type="dxa"/>
            </w:tcMar>
            <w:hideMark/>
          </w:tcPr>
          <w:p w14:paraId="2670DB19" w14:textId="3D204192" w:rsidR="007C1072" w:rsidRPr="00E17A39" w:rsidRDefault="007C1072" w:rsidP="007C1072">
            <w:pPr>
              <w:jc w:val="right"/>
              <w:rPr>
                <w:sz w:val="20"/>
                <w:szCs w:val="20"/>
                <w:lang w:eastAsia="en-CA"/>
              </w:rPr>
            </w:pPr>
            <w:r w:rsidRPr="00E17A39">
              <w:rPr>
                <w:sz w:val="20"/>
                <w:szCs w:val="20"/>
              </w:rPr>
              <w:t>100</w:t>
            </w:r>
          </w:p>
        </w:tc>
        <w:tc>
          <w:tcPr>
            <w:tcW w:w="1428" w:type="dxa"/>
            <w:tcBorders>
              <w:top w:val="nil"/>
              <w:left w:val="nil"/>
              <w:bottom w:val="single" w:sz="4" w:space="0" w:color="auto"/>
              <w:right w:val="single" w:sz="4" w:space="0" w:color="auto"/>
            </w:tcBorders>
            <w:noWrap/>
            <w:tcMar>
              <w:left w:w="29" w:type="dxa"/>
              <w:right w:w="29" w:type="dxa"/>
            </w:tcMar>
            <w:hideMark/>
          </w:tcPr>
          <w:p w14:paraId="52920288" w14:textId="6C08A0C9" w:rsidR="007C1072" w:rsidRPr="00E17A39" w:rsidRDefault="007C1072" w:rsidP="007C1072">
            <w:pPr>
              <w:jc w:val="right"/>
              <w:rPr>
                <w:sz w:val="20"/>
                <w:szCs w:val="20"/>
                <w:lang w:eastAsia="en-CA"/>
              </w:rPr>
            </w:pPr>
            <w:r w:rsidRPr="00E17A39">
              <w:rPr>
                <w:sz w:val="20"/>
                <w:szCs w:val="20"/>
              </w:rPr>
              <w:t>152,710,736</w:t>
            </w:r>
          </w:p>
        </w:tc>
        <w:tc>
          <w:tcPr>
            <w:tcW w:w="1366" w:type="dxa"/>
            <w:tcBorders>
              <w:top w:val="nil"/>
              <w:left w:val="nil"/>
              <w:bottom w:val="single" w:sz="4" w:space="0" w:color="auto"/>
              <w:right w:val="single" w:sz="4" w:space="0" w:color="auto"/>
            </w:tcBorders>
            <w:noWrap/>
            <w:tcMar>
              <w:left w:w="29" w:type="dxa"/>
              <w:right w:w="29" w:type="dxa"/>
            </w:tcMar>
            <w:hideMark/>
          </w:tcPr>
          <w:p w14:paraId="4677FAF1" w14:textId="712280BF" w:rsidR="007C1072" w:rsidRPr="00E17A39" w:rsidRDefault="007C1072" w:rsidP="007C1072">
            <w:pPr>
              <w:jc w:val="right"/>
              <w:rPr>
                <w:sz w:val="20"/>
                <w:szCs w:val="20"/>
                <w:lang w:eastAsia="en-CA"/>
              </w:rPr>
            </w:pPr>
            <w:r w:rsidRPr="00E17A39">
              <w:rPr>
                <w:sz w:val="20"/>
                <w:szCs w:val="20"/>
              </w:rPr>
              <w:t>152,710,736</w:t>
            </w:r>
          </w:p>
        </w:tc>
        <w:tc>
          <w:tcPr>
            <w:tcW w:w="1236" w:type="dxa"/>
            <w:tcBorders>
              <w:top w:val="nil"/>
              <w:left w:val="nil"/>
              <w:bottom w:val="single" w:sz="4" w:space="0" w:color="auto"/>
              <w:right w:val="single" w:sz="4" w:space="0" w:color="auto"/>
            </w:tcBorders>
            <w:noWrap/>
            <w:tcMar>
              <w:left w:w="29" w:type="dxa"/>
              <w:right w:w="29" w:type="dxa"/>
            </w:tcMar>
            <w:hideMark/>
          </w:tcPr>
          <w:p w14:paraId="03E2B9BC" w14:textId="6F1A4793" w:rsidR="007C1072" w:rsidRPr="00E17A39" w:rsidRDefault="007C1072" w:rsidP="007C1072">
            <w:pPr>
              <w:jc w:val="right"/>
              <w:rPr>
                <w:sz w:val="20"/>
                <w:szCs w:val="20"/>
                <w:lang w:eastAsia="en-CA"/>
              </w:rPr>
            </w:pPr>
            <w:r w:rsidRPr="00E17A39">
              <w:rPr>
                <w:sz w:val="20"/>
                <w:szCs w:val="20"/>
              </w:rPr>
              <w:t>0</w:t>
            </w:r>
          </w:p>
        </w:tc>
        <w:tc>
          <w:tcPr>
            <w:tcW w:w="1253" w:type="dxa"/>
            <w:tcBorders>
              <w:top w:val="nil"/>
              <w:left w:val="nil"/>
              <w:bottom w:val="single" w:sz="4" w:space="0" w:color="auto"/>
              <w:right w:val="single" w:sz="4" w:space="0" w:color="auto"/>
            </w:tcBorders>
            <w:noWrap/>
            <w:tcMar>
              <w:left w:w="29" w:type="dxa"/>
              <w:right w:w="29" w:type="dxa"/>
            </w:tcMar>
            <w:hideMark/>
          </w:tcPr>
          <w:p w14:paraId="2BFC0E08" w14:textId="426D933B" w:rsidR="007C1072" w:rsidRPr="00E17A39" w:rsidRDefault="007C1072" w:rsidP="007C1072">
            <w:pPr>
              <w:jc w:val="right"/>
              <w:rPr>
                <w:sz w:val="20"/>
                <w:szCs w:val="20"/>
                <w:lang w:eastAsia="en-CA"/>
              </w:rPr>
            </w:pPr>
            <w:r w:rsidRPr="00E17A39">
              <w:rPr>
                <w:sz w:val="20"/>
                <w:szCs w:val="20"/>
              </w:rPr>
              <w:t>100</w:t>
            </w:r>
          </w:p>
        </w:tc>
      </w:tr>
      <w:tr w:rsidR="007C1072" w:rsidRPr="00E30C8C" w14:paraId="1157E42A" w14:textId="77777777" w:rsidTr="00BE45D6">
        <w:trPr>
          <w:trHeight w:val="58"/>
        </w:trPr>
        <w:tc>
          <w:tcPr>
            <w:tcW w:w="760" w:type="dxa"/>
            <w:tcBorders>
              <w:top w:val="nil"/>
              <w:left w:val="single" w:sz="4" w:space="0" w:color="auto"/>
              <w:bottom w:val="single" w:sz="4" w:space="0" w:color="auto"/>
              <w:right w:val="single" w:sz="4" w:space="0" w:color="auto"/>
            </w:tcBorders>
            <w:noWrap/>
            <w:vAlign w:val="center"/>
            <w:hideMark/>
          </w:tcPr>
          <w:p w14:paraId="130FD02E" w14:textId="77777777" w:rsidR="007C1072" w:rsidRPr="00E17A39" w:rsidRDefault="007C1072" w:rsidP="007C1072">
            <w:pPr>
              <w:jc w:val="left"/>
              <w:rPr>
                <w:sz w:val="20"/>
                <w:szCs w:val="20"/>
                <w:lang w:eastAsia="en-CA"/>
              </w:rPr>
            </w:pPr>
            <w:r w:rsidRPr="00E17A39">
              <w:rPr>
                <w:sz w:val="20"/>
                <w:szCs w:val="20"/>
                <w:lang w:eastAsia="zh-CN"/>
              </w:rPr>
              <w:t>2000</w:t>
            </w:r>
          </w:p>
        </w:tc>
        <w:tc>
          <w:tcPr>
            <w:tcW w:w="1072" w:type="dxa"/>
            <w:tcBorders>
              <w:top w:val="nil"/>
              <w:left w:val="nil"/>
              <w:bottom w:val="single" w:sz="4" w:space="0" w:color="auto"/>
              <w:right w:val="single" w:sz="4" w:space="0" w:color="auto"/>
            </w:tcBorders>
            <w:noWrap/>
            <w:tcMar>
              <w:left w:w="29" w:type="dxa"/>
              <w:right w:w="29" w:type="dxa"/>
            </w:tcMar>
            <w:hideMark/>
          </w:tcPr>
          <w:p w14:paraId="60B2214B" w14:textId="620DC6C9" w:rsidR="007C1072" w:rsidRPr="00E17A39" w:rsidRDefault="007C1072" w:rsidP="007C1072">
            <w:pPr>
              <w:jc w:val="right"/>
              <w:rPr>
                <w:sz w:val="20"/>
                <w:szCs w:val="20"/>
                <w:lang w:eastAsia="en-CA"/>
              </w:rPr>
            </w:pPr>
            <w:r w:rsidRPr="00E17A39">
              <w:rPr>
                <w:sz w:val="20"/>
                <w:szCs w:val="20"/>
              </w:rPr>
              <w:t>426</w:t>
            </w:r>
          </w:p>
        </w:tc>
        <w:tc>
          <w:tcPr>
            <w:tcW w:w="1150" w:type="dxa"/>
            <w:tcBorders>
              <w:top w:val="nil"/>
              <w:left w:val="nil"/>
              <w:bottom w:val="single" w:sz="4" w:space="0" w:color="auto"/>
              <w:right w:val="single" w:sz="4" w:space="0" w:color="auto"/>
            </w:tcBorders>
            <w:noWrap/>
            <w:tcMar>
              <w:left w:w="29" w:type="dxa"/>
              <w:right w:w="29" w:type="dxa"/>
            </w:tcMar>
            <w:hideMark/>
          </w:tcPr>
          <w:p w14:paraId="2CB41702" w14:textId="3E5BAEC1" w:rsidR="007C1072" w:rsidRPr="00E17A39" w:rsidRDefault="007C1072" w:rsidP="007C1072">
            <w:pPr>
              <w:jc w:val="right"/>
              <w:rPr>
                <w:sz w:val="20"/>
                <w:szCs w:val="20"/>
                <w:lang w:eastAsia="en-CA"/>
              </w:rPr>
            </w:pPr>
            <w:r w:rsidRPr="00E17A39">
              <w:rPr>
                <w:sz w:val="20"/>
                <w:szCs w:val="20"/>
              </w:rPr>
              <w:t>426</w:t>
            </w:r>
          </w:p>
        </w:tc>
        <w:tc>
          <w:tcPr>
            <w:tcW w:w="1255" w:type="dxa"/>
            <w:tcBorders>
              <w:top w:val="nil"/>
              <w:left w:val="nil"/>
              <w:bottom w:val="single" w:sz="4" w:space="0" w:color="auto"/>
              <w:right w:val="single" w:sz="4" w:space="0" w:color="auto"/>
            </w:tcBorders>
            <w:noWrap/>
            <w:tcMar>
              <w:left w:w="29" w:type="dxa"/>
              <w:right w:w="29" w:type="dxa"/>
            </w:tcMar>
            <w:hideMark/>
          </w:tcPr>
          <w:p w14:paraId="13E37CA0" w14:textId="238F1701" w:rsidR="007C1072" w:rsidRPr="00E17A39" w:rsidRDefault="007C1072" w:rsidP="007C1072">
            <w:pPr>
              <w:jc w:val="right"/>
              <w:rPr>
                <w:sz w:val="20"/>
                <w:szCs w:val="20"/>
                <w:lang w:eastAsia="en-CA"/>
              </w:rPr>
            </w:pPr>
            <w:r w:rsidRPr="00E17A39">
              <w:rPr>
                <w:sz w:val="20"/>
                <w:szCs w:val="20"/>
              </w:rPr>
              <w:t>100</w:t>
            </w:r>
          </w:p>
        </w:tc>
        <w:tc>
          <w:tcPr>
            <w:tcW w:w="1428" w:type="dxa"/>
            <w:tcBorders>
              <w:top w:val="nil"/>
              <w:left w:val="nil"/>
              <w:bottom w:val="single" w:sz="4" w:space="0" w:color="auto"/>
              <w:right w:val="single" w:sz="4" w:space="0" w:color="auto"/>
            </w:tcBorders>
            <w:noWrap/>
            <w:tcMar>
              <w:left w:w="29" w:type="dxa"/>
              <w:right w:w="29" w:type="dxa"/>
            </w:tcMar>
            <w:hideMark/>
          </w:tcPr>
          <w:p w14:paraId="1930B1E3" w14:textId="137DFE72" w:rsidR="007C1072" w:rsidRPr="00E17A39" w:rsidRDefault="007C1072" w:rsidP="007C1072">
            <w:pPr>
              <w:jc w:val="right"/>
              <w:rPr>
                <w:sz w:val="20"/>
                <w:szCs w:val="20"/>
                <w:lang w:eastAsia="en-CA"/>
              </w:rPr>
            </w:pPr>
            <w:r w:rsidRPr="00E17A39">
              <w:rPr>
                <w:sz w:val="20"/>
                <w:szCs w:val="20"/>
              </w:rPr>
              <w:t>109,540,523</w:t>
            </w:r>
          </w:p>
        </w:tc>
        <w:tc>
          <w:tcPr>
            <w:tcW w:w="1366" w:type="dxa"/>
            <w:tcBorders>
              <w:top w:val="nil"/>
              <w:left w:val="nil"/>
              <w:bottom w:val="single" w:sz="4" w:space="0" w:color="auto"/>
              <w:right w:val="single" w:sz="4" w:space="0" w:color="auto"/>
            </w:tcBorders>
            <w:noWrap/>
            <w:tcMar>
              <w:left w:w="29" w:type="dxa"/>
              <w:right w:w="29" w:type="dxa"/>
            </w:tcMar>
            <w:hideMark/>
          </w:tcPr>
          <w:p w14:paraId="7C2507EF" w14:textId="38FFE603" w:rsidR="007C1072" w:rsidRPr="00E17A39" w:rsidRDefault="007C1072" w:rsidP="007C1072">
            <w:pPr>
              <w:jc w:val="right"/>
              <w:rPr>
                <w:sz w:val="20"/>
                <w:szCs w:val="20"/>
                <w:lang w:eastAsia="en-CA"/>
              </w:rPr>
            </w:pPr>
            <w:r w:rsidRPr="00E17A39">
              <w:rPr>
                <w:sz w:val="20"/>
                <w:szCs w:val="20"/>
              </w:rPr>
              <w:t>109,540,522</w:t>
            </w:r>
          </w:p>
        </w:tc>
        <w:tc>
          <w:tcPr>
            <w:tcW w:w="1236" w:type="dxa"/>
            <w:tcBorders>
              <w:top w:val="nil"/>
              <w:left w:val="nil"/>
              <w:bottom w:val="single" w:sz="4" w:space="0" w:color="auto"/>
              <w:right w:val="single" w:sz="4" w:space="0" w:color="auto"/>
            </w:tcBorders>
            <w:noWrap/>
            <w:tcMar>
              <w:left w:w="29" w:type="dxa"/>
              <w:right w:w="29" w:type="dxa"/>
            </w:tcMar>
            <w:hideMark/>
          </w:tcPr>
          <w:p w14:paraId="33AE5E0D" w14:textId="303A6BCE" w:rsidR="007C1072" w:rsidRPr="00E17A39" w:rsidRDefault="007C1072" w:rsidP="007C1072">
            <w:pPr>
              <w:jc w:val="right"/>
              <w:rPr>
                <w:sz w:val="20"/>
                <w:szCs w:val="20"/>
                <w:lang w:eastAsia="en-CA"/>
              </w:rPr>
            </w:pPr>
            <w:r w:rsidRPr="00E17A39">
              <w:rPr>
                <w:sz w:val="20"/>
                <w:szCs w:val="20"/>
              </w:rPr>
              <w:t>1</w:t>
            </w:r>
          </w:p>
        </w:tc>
        <w:tc>
          <w:tcPr>
            <w:tcW w:w="1253" w:type="dxa"/>
            <w:tcBorders>
              <w:top w:val="nil"/>
              <w:left w:val="nil"/>
              <w:bottom w:val="single" w:sz="4" w:space="0" w:color="auto"/>
              <w:right w:val="single" w:sz="4" w:space="0" w:color="auto"/>
            </w:tcBorders>
            <w:noWrap/>
            <w:tcMar>
              <w:left w:w="29" w:type="dxa"/>
              <w:right w:w="29" w:type="dxa"/>
            </w:tcMar>
            <w:hideMark/>
          </w:tcPr>
          <w:p w14:paraId="435AE6DF" w14:textId="4B8615E6" w:rsidR="007C1072" w:rsidRPr="00E17A39" w:rsidRDefault="007C1072" w:rsidP="007C1072">
            <w:pPr>
              <w:jc w:val="right"/>
              <w:rPr>
                <w:sz w:val="20"/>
                <w:szCs w:val="20"/>
                <w:lang w:eastAsia="en-CA"/>
              </w:rPr>
            </w:pPr>
            <w:r w:rsidRPr="00E17A39">
              <w:rPr>
                <w:sz w:val="20"/>
                <w:szCs w:val="20"/>
              </w:rPr>
              <w:t>100</w:t>
            </w:r>
          </w:p>
        </w:tc>
      </w:tr>
      <w:tr w:rsidR="007C1072" w:rsidRPr="00E30C8C" w14:paraId="63653B17" w14:textId="77777777" w:rsidTr="00BE45D6">
        <w:trPr>
          <w:trHeight w:val="58"/>
        </w:trPr>
        <w:tc>
          <w:tcPr>
            <w:tcW w:w="760" w:type="dxa"/>
            <w:tcBorders>
              <w:top w:val="nil"/>
              <w:left w:val="single" w:sz="4" w:space="0" w:color="auto"/>
              <w:bottom w:val="single" w:sz="4" w:space="0" w:color="auto"/>
              <w:right w:val="single" w:sz="4" w:space="0" w:color="auto"/>
            </w:tcBorders>
            <w:noWrap/>
            <w:vAlign w:val="center"/>
            <w:hideMark/>
          </w:tcPr>
          <w:p w14:paraId="73D8C8FD" w14:textId="77777777" w:rsidR="007C1072" w:rsidRPr="00E17A39" w:rsidRDefault="007C1072" w:rsidP="007C1072">
            <w:pPr>
              <w:jc w:val="left"/>
              <w:rPr>
                <w:sz w:val="20"/>
                <w:szCs w:val="20"/>
                <w:lang w:eastAsia="en-CA"/>
              </w:rPr>
            </w:pPr>
            <w:r w:rsidRPr="00E17A39">
              <w:rPr>
                <w:sz w:val="20"/>
                <w:szCs w:val="20"/>
                <w:lang w:eastAsia="zh-CN"/>
              </w:rPr>
              <w:t>2001</w:t>
            </w:r>
          </w:p>
        </w:tc>
        <w:tc>
          <w:tcPr>
            <w:tcW w:w="1072" w:type="dxa"/>
            <w:tcBorders>
              <w:top w:val="nil"/>
              <w:left w:val="nil"/>
              <w:bottom w:val="single" w:sz="4" w:space="0" w:color="auto"/>
              <w:right w:val="single" w:sz="4" w:space="0" w:color="auto"/>
            </w:tcBorders>
            <w:noWrap/>
            <w:tcMar>
              <w:left w:w="29" w:type="dxa"/>
              <w:right w:w="29" w:type="dxa"/>
            </w:tcMar>
            <w:hideMark/>
          </w:tcPr>
          <w:p w14:paraId="5EA398C8" w14:textId="75FD1FA7" w:rsidR="007C1072" w:rsidRPr="00E17A39" w:rsidRDefault="007C1072" w:rsidP="007C1072">
            <w:pPr>
              <w:jc w:val="right"/>
              <w:rPr>
                <w:sz w:val="20"/>
                <w:szCs w:val="20"/>
                <w:lang w:eastAsia="en-CA"/>
              </w:rPr>
            </w:pPr>
            <w:r w:rsidRPr="00E17A39">
              <w:rPr>
                <w:sz w:val="20"/>
                <w:szCs w:val="20"/>
              </w:rPr>
              <w:t>427</w:t>
            </w:r>
          </w:p>
        </w:tc>
        <w:tc>
          <w:tcPr>
            <w:tcW w:w="1150" w:type="dxa"/>
            <w:tcBorders>
              <w:top w:val="nil"/>
              <w:left w:val="nil"/>
              <w:bottom w:val="single" w:sz="4" w:space="0" w:color="auto"/>
              <w:right w:val="single" w:sz="4" w:space="0" w:color="auto"/>
            </w:tcBorders>
            <w:noWrap/>
            <w:tcMar>
              <w:left w:w="29" w:type="dxa"/>
              <w:right w:w="29" w:type="dxa"/>
            </w:tcMar>
            <w:hideMark/>
          </w:tcPr>
          <w:p w14:paraId="452908B2" w14:textId="41DEBD9F" w:rsidR="007C1072" w:rsidRPr="00E17A39" w:rsidRDefault="007C1072" w:rsidP="007C1072">
            <w:pPr>
              <w:jc w:val="right"/>
              <w:rPr>
                <w:sz w:val="20"/>
                <w:szCs w:val="20"/>
                <w:lang w:eastAsia="en-CA"/>
              </w:rPr>
            </w:pPr>
            <w:r w:rsidRPr="00E17A39">
              <w:rPr>
                <w:sz w:val="20"/>
                <w:szCs w:val="20"/>
              </w:rPr>
              <w:t>427</w:t>
            </w:r>
          </w:p>
        </w:tc>
        <w:tc>
          <w:tcPr>
            <w:tcW w:w="1255" w:type="dxa"/>
            <w:tcBorders>
              <w:top w:val="nil"/>
              <w:left w:val="nil"/>
              <w:bottom w:val="single" w:sz="4" w:space="0" w:color="auto"/>
              <w:right w:val="single" w:sz="4" w:space="0" w:color="auto"/>
            </w:tcBorders>
            <w:noWrap/>
            <w:tcMar>
              <w:left w:w="29" w:type="dxa"/>
              <w:right w:w="29" w:type="dxa"/>
            </w:tcMar>
            <w:hideMark/>
          </w:tcPr>
          <w:p w14:paraId="523F7EE9" w14:textId="14065556" w:rsidR="007C1072" w:rsidRPr="00E17A39" w:rsidRDefault="007C1072" w:rsidP="007C1072">
            <w:pPr>
              <w:jc w:val="right"/>
              <w:rPr>
                <w:sz w:val="20"/>
                <w:szCs w:val="20"/>
                <w:lang w:eastAsia="en-CA"/>
              </w:rPr>
            </w:pPr>
            <w:r w:rsidRPr="00E17A39">
              <w:rPr>
                <w:sz w:val="20"/>
                <w:szCs w:val="20"/>
              </w:rPr>
              <w:t>100</w:t>
            </w:r>
          </w:p>
        </w:tc>
        <w:tc>
          <w:tcPr>
            <w:tcW w:w="1428" w:type="dxa"/>
            <w:tcBorders>
              <w:top w:val="nil"/>
              <w:left w:val="nil"/>
              <w:bottom w:val="single" w:sz="4" w:space="0" w:color="auto"/>
              <w:right w:val="single" w:sz="4" w:space="0" w:color="auto"/>
            </w:tcBorders>
            <w:noWrap/>
            <w:tcMar>
              <w:left w:w="29" w:type="dxa"/>
              <w:right w:w="29" w:type="dxa"/>
            </w:tcMar>
            <w:hideMark/>
          </w:tcPr>
          <w:p w14:paraId="68F4A036" w14:textId="147F50D5" w:rsidR="007C1072" w:rsidRPr="00E17A39" w:rsidRDefault="007C1072" w:rsidP="007C1072">
            <w:pPr>
              <w:jc w:val="right"/>
              <w:rPr>
                <w:sz w:val="20"/>
                <w:szCs w:val="20"/>
                <w:lang w:eastAsia="en-CA"/>
              </w:rPr>
            </w:pPr>
            <w:r w:rsidRPr="00E17A39">
              <w:rPr>
                <w:sz w:val="20"/>
                <w:szCs w:val="20"/>
              </w:rPr>
              <w:t>130,139,750</w:t>
            </w:r>
          </w:p>
        </w:tc>
        <w:tc>
          <w:tcPr>
            <w:tcW w:w="1366" w:type="dxa"/>
            <w:tcBorders>
              <w:top w:val="nil"/>
              <w:left w:val="nil"/>
              <w:bottom w:val="single" w:sz="4" w:space="0" w:color="auto"/>
              <w:right w:val="single" w:sz="4" w:space="0" w:color="auto"/>
            </w:tcBorders>
            <w:noWrap/>
            <w:tcMar>
              <w:left w:w="29" w:type="dxa"/>
              <w:right w:w="29" w:type="dxa"/>
            </w:tcMar>
            <w:hideMark/>
          </w:tcPr>
          <w:p w14:paraId="0BB32338" w14:textId="61106B64" w:rsidR="007C1072" w:rsidRPr="00E17A39" w:rsidRDefault="007C1072" w:rsidP="007C1072">
            <w:pPr>
              <w:jc w:val="right"/>
              <w:rPr>
                <w:sz w:val="20"/>
                <w:szCs w:val="20"/>
                <w:lang w:eastAsia="en-CA"/>
              </w:rPr>
            </w:pPr>
            <w:r w:rsidRPr="00E17A39">
              <w:rPr>
                <w:sz w:val="20"/>
                <w:szCs w:val="20"/>
              </w:rPr>
              <w:t>130,139,752</w:t>
            </w:r>
          </w:p>
        </w:tc>
        <w:tc>
          <w:tcPr>
            <w:tcW w:w="1236" w:type="dxa"/>
            <w:tcBorders>
              <w:top w:val="nil"/>
              <w:left w:val="nil"/>
              <w:bottom w:val="single" w:sz="4" w:space="0" w:color="auto"/>
              <w:right w:val="single" w:sz="4" w:space="0" w:color="auto"/>
            </w:tcBorders>
            <w:noWrap/>
            <w:tcMar>
              <w:left w:w="29" w:type="dxa"/>
              <w:right w:w="29" w:type="dxa"/>
            </w:tcMar>
            <w:hideMark/>
          </w:tcPr>
          <w:p w14:paraId="725AC886" w14:textId="42B12372" w:rsidR="007C1072" w:rsidRPr="00E17A39" w:rsidRDefault="007C1072" w:rsidP="007C1072">
            <w:pPr>
              <w:jc w:val="right"/>
              <w:rPr>
                <w:sz w:val="20"/>
                <w:szCs w:val="20"/>
                <w:lang w:eastAsia="en-CA"/>
              </w:rPr>
            </w:pPr>
            <w:r w:rsidRPr="00E17A39">
              <w:rPr>
                <w:sz w:val="20"/>
                <w:szCs w:val="20"/>
              </w:rPr>
              <w:t>-2</w:t>
            </w:r>
          </w:p>
        </w:tc>
        <w:tc>
          <w:tcPr>
            <w:tcW w:w="1253" w:type="dxa"/>
            <w:tcBorders>
              <w:top w:val="nil"/>
              <w:left w:val="nil"/>
              <w:bottom w:val="single" w:sz="4" w:space="0" w:color="auto"/>
              <w:right w:val="single" w:sz="4" w:space="0" w:color="auto"/>
            </w:tcBorders>
            <w:noWrap/>
            <w:tcMar>
              <w:left w:w="29" w:type="dxa"/>
              <w:right w:w="29" w:type="dxa"/>
            </w:tcMar>
            <w:hideMark/>
          </w:tcPr>
          <w:p w14:paraId="1FCBAAD4" w14:textId="25A6F0F2" w:rsidR="007C1072" w:rsidRPr="00E17A39" w:rsidRDefault="007C1072" w:rsidP="007C1072">
            <w:pPr>
              <w:jc w:val="right"/>
              <w:rPr>
                <w:sz w:val="20"/>
                <w:szCs w:val="20"/>
                <w:lang w:eastAsia="en-CA"/>
              </w:rPr>
            </w:pPr>
            <w:r w:rsidRPr="00E17A39">
              <w:rPr>
                <w:sz w:val="20"/>
                <w:szCs w:val="20"/>
              </w:rPr>
              <w:t>100</w:t>
            </w:r>
          </w:p>
        </w:tc>
      </w:tr>
      <w:tr w:rsidR="007C1072" w:rsidRPr="00E30C8C" w14:paraId="600F1800" w14:textId="77777777" w:rsidTr="00BE45D6">
        <w:trPr>
          <w:trHeight w:val="58"/>
        </w:trPr>
        <w:tc>
          <w:tcPr>
            <w:tcW w:w="760" w:type="dxa"/>
            <w:tcBorders>
              <w:top w:val="nil"/>
              <w:left w:val="single" w:sz="4" w:space="0" w:color="auto"/>
              <w:bottom w:val="single" w:sz="4" w:space="0" w:color="auto"/>
              <w:right w:val="single" w:sz="4" w:space="0" w:color="auto"/>
            </w:tcBorders>
            <w:noWrap/>
            <w:vAlign w:val="center"/>
            <w:hideMark/>
          </w:tcPr>
          <w:p w14:paraId="3D98C469" w14:textId="77777777" w:rsidR="007C1072" w:rsidRPr="00E17A39" w:rsidRDefault="007C1072" w:rsidP="007C1072">
            <w:pPr>
              <w:jc w:val="left"/>
              <w:rPr>
                <w:sz w:val="20"/>
                <w:szCs w:val="20"/>
                <w:lang w:eastAsia="en-CA"/>
              </w:rPr>
            </w:pPr>
            <w:r w:rsidRPr="00E17A39">
              <w:rPr>
                <w:sz w:val="20"/>
                <w:szCs w:val="20"/>
                <w:lang w:eastAsia="zh-CN"/>
              </w:rPr>
              <w:t>2002</w:t>
            </w:r>
          </w:p>
        </w:tc>
        <w:tc>
          <w:tcPr>
            <w:tcW w:w="1072" w:type="dxa"/>
            <w:tcBorders>
              <w:top w:val="nil"/>
              <w:left w:val="nil"/>
              <w:bottom w:val="single" w:sz="4" w:space="0" w:color="auto"/>
              <w:right w:val="single" w:sz="4" w:space="0" w:color="auto"/>
            </w:tcBorders>
            <w:noWrap/>
            <w:tcMar>
              <w:left w:w="29" w:type="dxa"/>
              <w:right w:w="29" w:type="dxa"/>
            </w:tcMar>
            <w:hideMark/>
          </w:tcPr>
          <w:p w14:paraId="28B3CEEE" w14:textId="21A3A40D" w:rsidR="007C1072" w:rsidRPr="00E17A39" w:rsidRDefault="007C1072" w:rsidP="007C1072">
            <w:pPr>
              <w:jc w:val="right"/>
              <w:rPr>
                <w:sz w:val="20"/>
                <w:szCs w:val="20"/>
                <w:lang w:eastAsia="en-CA"/>
              </w:rPr>
            </w:pPr>
            <w:r w:rsidRPr="00E17A39">
              <w:rPr>
                <w:sz w:val="20"/>
                <w:szCs w:val="20"/>
              </w:rPr>
              <w:t>358</w:t>
            </w:r>
          </w:p>
        </w:tc>
        <w:tc>
          <w:tcPr>
            <w:tcW w:w="1150" w:type="dxa"/>
            <w:tcBorders>
              <w:top w:val="nil"/>
              <w:left w:val="nil"/>
              <w:bottom w:val="single" w:sz="4" w:space="0" w:color="auto"/>
              <w:right w:val="single" w:sz="4" w:space="0" w:color="auto"/>
            </w:tcBorders>
            <w:noWrap/>
            <w:tcMar>
              <w:left w:w="29" w:type="dxa"/>
              <w:right w:w="29" w:type="dxa"/>
            </w:tcMar>
            <w:hideMark/>
          </w:tcPr>
          <w:p w14:paraId="151651B0" w14:textId="34F8E167" w:rsidR="007C1072" w:rsidRPr="00E17A39" w:rsidRDefault="007C1072" w:rsidP="007C1072">
            <w:pPr>
              <w:jc w:val="right"/>
              <w:rPr>
                <w:sz w:val="20"/>
                <w:szCs w:val="20"/>
                <w:lang w:eastAsia="en-CA"/>
              </w:rPr>
            </w:pPr>
            <w:r w:rsidRPr="00E17A39">
              <w:rPr>
                <w:sz w:val="20"/>
                <w:szCs w:val="20"/>
              </w:rPr>
              <w:t>358</w:t>
            </w:r>
          </w:p>
        </w:tc>
        <w:tc>
          <w:tcPr>
            <w:tcW w:w="1255" w:type="dxa"/>
            <w:tcBorders>
              <w:top w:val="nil"/>
              <w:left w:val="nil"/>
              <w:bottom w:val="single" w:sz="4" w:space="0" w:color="auto"/>
              <w:right w:val="single" w:sz="4" w:space="0" w:color="auto"/>
            </w:tcBorders>
            <w:noWrap/>
            <w:tcMar>
              <w:left w:w="29" w:type="dxa"/>
              <w:right w:w="29" w:type="dxa"/>
            </w:tcMar>
            <w:hideMark/>
          </w:tcPr>
          <w:p w14:paraId="14487C85" w14:textId="5A5A336D" w:rsidR="007C1072" w:rsidRPr="00E17A39" w:rsidRDefault="007C1072" w:rsidP="007C1072">
            <w:pPr>
              <w:jc w:val="right"/>
              <w:rPr>
                <w:sz w:val="20"/>
                <w:szCs w:val="20"/>
                <w:lang w:eastAsia="en-CA"/>
              </w:rPr>
            </w:pPr>
            <w:r w:rsidRPr="00E17A39">
              <w:rPr>
                <w:sz w:val="20"/>
                <w:szCs w:val="20"/>
              </w:rPr>
              <w:t>100</w:t>
            </w:r>
          </w:p>
        </w:tc>
        <w:tc>
          <w:tcPr>
            <w:tcW w:w="1428" w:type="dxa"/>
            <w:tcBorders>
              <w:top w:val="nil"/>
              <w:left w:val="nil"/>
              <w:bottom w:val="single" w:sz="4" w:space="0" w:color="auto"/>
              <w:right w:val="single" w:sz="4" w:space="0" w:color="auto"/>
            </w:tcBorders>
            <w:noWrap/>
            <w:tcMar>
              <w:left w:w="29" w:type="dxa"/>
              <w:right w:w="29" w:type="dxa"/>
            </w:tcMar>
            <w:hideMark/>
          </w:tcPr>
          <w:p w14:paraId="3BDDBAE8" w14:textId="5FB4B226" w:rsidR="007C1072" w:rsidRPr="00E17A39" w:rsidRDefault="007C1072" w:rsidP="007C1072">
            <w:pPr>
              <w:jc w:val="right"/>
              <w:rPr>
                <w:sz w:val="20"/>
                <w:szCs w:val="20"/>
                <w:lang w:eastAsia="en-CA"/>
              </w:rPr>
            </w:pPr>
            <w:r w:rsidRPr="00E17A39">
              <w:rPr>
                <w:sz w:val="20"/>
                <w:szCs w:val="20"/>
              </w:rPr>
              <w:t>162,045,816</w:t>
            </w:r>
          </w:p>
        </w:tc>
        <w:tc>
          <w:tcPr>
            <w:tcW w:w="1366" w:type="dxa"/>
            <w:tcBorders>
              <w:top w:val="nil"/>
              <w:left w:val="nil"/>
              <w:bottom w:val="single" w:sz="4" w:space="0" w:color="auto"/>
              <w:right w:val="single" w:sz="4" w:space="0" w:color="auto"/>
            </w:tcBorders>
            <w:noWrap/>
            <w:tcMar>
              <w:left w:w="29" w:type="dxa"/>
              <w:right w:w="29" w:type="dxa"/>
            </w:tcMar>
            <w:hideMark/>
          </w:tcPr>
          <w:p w14:paraId="44581FC9" w14:textId="10965586" w:rsidR="007C1072" w:rsidRPr="00E17A39" w:rsidRDefault="007C1072" w:rsidP="007C1072">
            <w:pPr>
              <w:jc w:val="right"/>
              <w:rPr>
                <w:sz w:val="20"/>
                <w:szCs w:val="20"/>
                <w:lang w:eastAsia="en-CA"/>
              </w:rPr>
            </w:pPr>
            <w:r w:rsidRPr="00E17A39">
              <w:rPr>
                <w:sz w:val="20"/>
                <w:szCs w:val="20"/>
              </w:rPr>
              <w:t>162,045,816</w:t>
            </w:r>
          </w:p>
        </w:tc>
        <w:tc>
          <w:tcPr>
            <w:tcW w:w="1236" w:type="dxa"/>
            <w:tcBorders>
              <w:top w:val="nil"/>
              <w:left w:val="nil"/>
              <w:bottom w:val="single" w:sz="4" w:space="0" w:color="auto"/>
              <w:right w:val="single" w:sz="4" w:space="0" w:color="auto"/>
            </w:tcBorders>
            <w:noWrap/>
            <w:tcMar>
              <w:left w:w="29" w:type="dxa"/>
              <w:right w:w="29" w:type="dxa"/>
            </w:tcMar>
            <w:hideMark/>
          </w:tcPr>
          <w:p w14:paraId="03C84321" w14:textId="42C2A634" w:rsidR="007C1072" w:rsidRPr="00E17A39" w:rsidRDefault="007C1072" w:rsidP="007C1072">
            <w:pPr>
              <w:jc w:val="right"/>
              <w:rPr>
                <w:sz w:val="20"/>
                <w:szCs w:val="20"/>
                <w:lang w:eastAsia="en-CA"/>
              </w:rPr>
            </w:pPr>
            <w:r w:rsidRPr="00E17A39">
              <w:rPr>
                <w:sz w:val="20"/>
                <w:szCs w:val="20"/>
              </w:rPr>
              <w:t>0</w:t>
            </w:r>
          </w:p>
        </w:tc>
        <w:tc>
          <w:tcPr>
            <w:tcW w:w="1253" w:type="dxa"/>
            <w:tcBorders>
              <w:top w:val="nil"/>
              <w:left w:val="nil"/>
              <w:bottom w:val="single" w:sz="4" w:space="0" w:color="auto"/>
              <w:right w:val="single" w:sz="4" w:space="0" w:color="auto"/>
            </w:tcBorders>
            <w:noWrap/>
            <w:tcMar>
              <w:left w:w="29" w:type="dxa"/>
              <w:right w:w="29" w:type="dxa"/>
            </w:tcMar>
            <w:hideMark/>
          </w:tcPr>
          <w:p w14:paraId="34C40C0D" w14:textId="78B0E0A4" w:rsidR="007C1072" w:rsidRPr="00E17A39" w:rsidRDefault="007C1072" w:rsidP="007C1072">
            <w:pPr>
              <w:jc w:val="right"/>
              <w:rPr>
                <w:sz w:val="20"/>
                <w:szCs w:val="20"/>
                <w:lang w:eastAsia="en-CA"/>
              </w:rPr>
            </w:pPr>
            <w:r w:rsidRPr="00E17A39">
              <w:rPr>
                <w:sz w:val="20"/>
                <w:szCs w:val="20"/>
              </w:rPr>
              <w:t>100</w:t>
            </w:r>
          </w:p>
        </w:tc>
      </w:tr>
      <w:tr w:rsidR="007C1072" w:rsidRPr="00E30C8C" w14:paraId="5B0DFDDE" w14:textId="77777777" w:rsidTr="00BE45D6">
        <w:trPr>
          <w:trHeight w:val="172"/>
        </w:trPr>
        <w:tc>
          <w:tcPr>
            <w:tcW w:w="760" w:type="dxa"/>
            <w:tcBorders>
              <w:top w:val="nil"/>
              <w:left w:val="single" w:sz="4" w:space="0" w:color="auto"/>
              <w:bottom w:val="single" w:sz="4" w:space="0" w:color="auto"/>
              <w:right w:val="single" w:sz="4" w:space="0" w:color="auto"/>
            </w:tcBorders>
            <w:noWrap/>
            <w:vAlign w:val="center"/>
            <w:hideMark/>
          </w:tcPr>
          <w:p w14:paraId="3E18AA91" w14:textId="77777777" w:rsidR="007C1072" w:rsidRPr="00E17A39" w:rsidRDefault="007C1072" w:rsidP="007C1072">
            <w:pPr>
              <w:jc w:val="left"/>
              <w:rPr>
                <w:sz w:val="20"/>
                <w:szCs w:val="20"/>
                <w:lang w:eastAsia="en-CA"/>
              </w:rPr>
            </w:pPr>
            <w:r w:rsidRPr="00E17A39">
              <w:rPr>
                <w:sz w:val="20"/>
                <w:szCs w:val="20"/>
                <w:lang w:eastAsia="zh-CN"/>
              </w:rPr>
              <w:t>2003</w:t>
            </w:r>
          </w:p>
        </w:tc>
        <w:tc>
          <w:tcPr>
            <w:tcW w:w="1072" w:type="dxa"/>
            <w:tcBorders>
              <w:top w:val="nil"/>
              <w:left w:val="nil"/>
              <w:bottom w:val="single" w:sz="4" w:space="0" w:color="auto"/>
              <w:right w:val="single" w:sz="4" w:space="0" w:color="auto"/>
            </w:tcBorders>
            <w:noWrap/>
            <w:tcMar>
              <w:left w:w="29" w:type="dxa"/>
              <w:right w:w="29" w:type="dxa"/>
            </w:tcMar>
            <w:hideMark/>
          </w:tcPr>
          <w:p w14:paraId="53544C19" w14:textId="028FE0AB" w:rsidR="007C1072" w:rsidRPr="00E17A39" w:rsidRDefault="007C1072" w:rsidP="007C1072">
            <w:pPr>
              <w:jc w:val="right"/>
              <w:rPr>
                <w:sz w:val="20"/>
                <w:szCs w:val="20"/>
                <w:lang w:eastAsia="en-CA"/>
              </w:rPr>
            </w:pPr>
            <w:r w:rsidRPr="00E17A39">
              <w:rPr>
                <w:sz w:val="20"/>
                <w:szCs w:val="20"/>
              </w:rPr>
              <w:t>247</w:t>
            </w:r>
          </w:p>
        </w:tc>
        <w:tc>
          <w:tcPr>
            <w:tcW w:w="1150" w:type="dxa"/>
            <w:tcBorders>
              <w:top w:val="nil"/>
              <w:left w:val="nil"/>
              <w:bottom w:val="single" w:sz="4" w:space="0" w:color="auto"/>
              <w:right w:val="single" w:sz="4" w:space="0" w:color="auto"/>
            </w:tcBorders>
            <w:noWrap/>
            <w:tcMar>
              <w:left w:w="29" w:type="dxa"/>
              <w:right w:w="29" w:type="dxa"/>
            </w:tcMar>
            <w:hideMark/>
          </w:tcPr>
          <w:p w14:paraId="63F84999" w14:textId="02D5B07A" w:rsidR="007C1072" w:rsidRPr="00E17A39" w:rsidRDefault="007C1072" w:rsidP="007C1072">
            <w:pPr>
              <w:jc w:val="right"/>
              <w:rPr>
                <w:sz w:val="20"/>
                <w:szCs w:val="20"/>
                <w:lang w:eastAsia="en-CA"/>
              </w:rPr>
            </w:pPr>
            <w:r w:rsidRPr="00E17A39">
              <w:rPr>
                <w:sz w:val="20"/>
                <w:szCs w:val="20"/>
              </w:rPr>
              <w:t>247</w:t>
            </w:r>
          </w:p>
        </w:tc>
        <w:tc>
          <w:tcPr>
            <w:tcW w:w="1255" w:type="dxa"/>
            <w:tcBorders>
              <w:top w:val="nil"/>
              <w:left w:val="nil"/>
              <w:bottom w:val="single" w:sz="4" w:space="0" w:color="auto"/>
              <w:right w:val="single" w:sz="4" w:space="0" w:color="auto"/>
            </w:tcBorders>
            <w:noWrap/>
            <w:tcMar>
              <w:left w:w="29" w:type="dxa"/>
              <w:right w:w="29" w:type="dxa"/>
            </w:tcMar>
            <w:hideMark/>
          </w:tcPr>
          <w:p w14:paraId="472C6FB6" w14:textId="5BD2FDDE" w:rsidR="007C1072" w:rsidRPr="00E17A39" w:rsidRDefault="007C1072" w:rsidP="007C1072">
            <w:pPr>
              <w:jc w:val="right"/>
              <w:rPr>
                <w:sz w:val="20"/>
                <w:szCs w:val="20"/>
                <w:lang w:eastAsia="en-CA"/>
              </w:rPr>
            </w:pPr>
            <w:r w:rsidRPr="00E17A39">
              <w:rPr>
                <w:sz w:val="20"/>
                <w:szCs w:val="20"/>
              </w:rPr>
              <w:t>100</w:t>
            </w:r>
          </w:p>
        </w:tc>
        <w:tc>
          <w:tcPr>
            <w:tcW w:w="1428" w:type="dxa"/>
            <w:tcBorders>
              <w:top w:val="nil"/>
              <w:left w:val="nil"/>
              <w:bottom w:val="single" w:sz="4" w:space="0" w:color="auto"/>
              <w:right w:val="single" w:sz="4" w:space="0" w:color="auto"/>
            </w:tcBorders>
            <w:noWrap/>
            <w:tcMar>
              <w:left w:w="29" w:type="dxa"/>
              <w:right w:w="29" w:type="dxa"/>
            </w:tcMar>
            <w:hideMark/>
          </w:tcPr>
          <w:p w14:paraId="0EC67FFF" w14:textId="76AE9695" w:rsidR="007C1072" w:rsidRPr="00E17A39" w:rsidRDefault="007C1072" w:rsidP="007C1072">
            <w:pPr>
              <w:jc w:val="right"/>
              <w:rPr>
                <w:sz w:val="20"/>
                <w:szCs w:val="20"/>
                <w:lang w:eastAsia="en-CA"/>
              </w:rPr>
            </w:pPr>
            <w:r w:rsidRPr="00E17A39">
              <w:rPr>
                <w:sz w:val="20"/>
                <w:szCs w:val="20"/>
              </w:rPr>
              <w:t>157,043,468</w:t>
            </w:r>
          </w:p>
        </w:tc>
        <w:tc>
          <w:tcPr>
            <w:tcW w:w="1366" w:type="dxa"/>
            <w:tcBorders>
              <w:top w:val="nil"/>
              <w:left w:val="nil"/>
              <w:bottom w:val="single" w:sz="4" w:space="0" w:color="auto"/>
              <w:right w:val="single" w:sz="4" w:space="0" w:color="auto"/>
            </w:tcBorders>
            <w:noWrap/>
            <w:tcMar>
              <w:left w:w="29" w:type="dxa"/>
              <w:right w:w="29" w:type="dxa"/>
            </w:tcMar>
            <w:hideMark/>
          </w:tcPr>
          <w:p w14:paraId="70291C2C" w14:textId="342D2D8F" w:rsidR="007C1072" w:rsidRPr="00E17A39" w:rsidRDefault="007C1072" w:rsidP="007C1072">
            <w:pPr>
              <w:jc w:val="right"/>
              <w:rPr>
                <w:sz w:val="20"/>
                <w:szCs w:val="20"/>
                <w:lang w:eastAsia="en-CA"/>
              </w:rPr>
            </w:pPr>
            <w:r w:rsidRPr="00E17A39">
              <w:rPr>
                <w:sz w:val="20"/>
                <w:szCs w:val="20"/>
              </w:rPr>
              <w:t>157,043,468</w:t>
            </w:r>
          </w:p>
        </w:tc>
        <w:tc>
          <w:tcPr>
            <w:tcW w:w="1236" w:type="dxa"/>
            <w:tcBorders>
              <w:top w:val="nil"/>
              <w:left w:val="nil"/>
              <w:bottom w:val="single" w:sz="4" w:space="0" w:color="auto"/>
              <w:right w:val="single" w:sz="4" w:space="0" w:color="auto"/>
            </w:tcBorders>
            <w:noWrap/>
            <w:tcMar>
              <w:left w:w="29" w:type="dxa"/>
              <w:right w:w="29" w:type="dxa"/>
            </w:tcMar>
            <w:hideMark/>
          </w:tcPr>
          <w:p w14:paraId="742AA936" w14:textId="7108607E" w:rsidR="007C1072" w:rsidRPr="00E17A39" w:rsidRDefault="007C1072" w:rsidP="007C1072">
            <w:pPr>
              <w:jc w:val="right"/>
              <w:rPr>
                <w:sz w:val="20"/>
                <w:szCs w:val="20"/>
                <w:lang w:eastAsia="en-CA"/>
              </w:rPr>
            </w:pPr>
            <w:r w:rsidRPr="00E17A39">
              <w:rPr>
                <w:sz w:val="20"/>
                <w:szCs w:val="20"/>
              </w:rPr>
              <w:t>0</w:t>
            </w:r>
          </w:p>
        </w:tc>
        <w:tc>
          <w:tcPr>
            <w:tcW w:w="1253" w:type="dxa"/>
            <w:tcBorders>
              <w:top w:val="nil"/>
              <w:left w:val="nil"/>
              <w:bottom w:val="single" w:sz="4" w:space="0" w:color="auto"/>
              <w:right w:val="single" w:sz="4" w:space="0" w:color="auto"/>
            </w:tcBorders>
            <w:noWrap/>
            <w:tcMar>
              <w:left w:w="29" w:type="dxa"/>
              <w:right w:w="29" w:type="dxa"/>
            </w:tcMar>
            <w:hideMark/>
          </w:tcPr>
          <w:p w14:paraId="23AA65BE" w14:textId="3EA650BE" w:rsidR="007C1072" w:rsidRPr="00E17A39" w:rsidRDefault="007C1072" w:rsidP="007C1072">
            <w:pPr>
              <w:jc w:val="right"/>
              <w:rPr>
                <w:sz w:val="20"/>
                <w:szCs w:val="20"/>
                <w:lang w:eastAsia="en-CA"/>
              </w:rPr>
            </w:pPr>
            <w:r w:rsidRPr="00E17A39">
              <w:rPr>
                <w:sz w:val="20"/>
                <w:szCs w:val="20"/>
              </w:rPr>
              <w:t>100</w:t>
            </w:r>
          </w:p>
        </w:tc>
      </w:tr>
      <w:tr w:rsidR="007C1072" w:rsidRPr="00E30C8C" w14:paraId="06D0898F" w14:textId="77777777" w:rsidTr="00BE45D6">
        <w:trPr>
          <w:trHeight w:val="58"/>
        </w:trPr>
        <w:tc>
          <w:tcPr>
            <w:tcW w:w="760" w:type="dxa"/>
            <w:tcBorders>
              <w:top w:val="nil"/>
              <w:left w:val="single" w:sz="4" w:space="0" w:color="auto"/>
              <w:bottom w:val="single" w:sz="4" w:space="0" w:color="auto"/>
              <w:right w:val="single" w:sz="4" w:space="0" w:color="auto"/>
            </w:tcBorders>
            <w:noWrap/>
            <w:vAlign w:val="center"/>
            <w:hideMark/>
          </w:tcPr>
          <w:p w14:paraId="42D1114E" w14:textId="77777777" w:rsidR="007C1072" w:rsidRPr="00E17A39" w:rsidRDefault="007C1072" w:rsidP="007C1072">
            <w:pPr>
              <w:jc w:val="left"/>
              <w:rPr>
                <w:sz w:val="20"/>
                <w:szCs w:val="20"/>
                <w:lang w:eastAsia="en-CA"/>
              </w:rPr>
            </w:pPr>
            <w:r w:rsidRPr="00E17A39">
              <w:rPr>
                <w:sz w:val="20"/>
                <w:szCs w:val="20"/>
                <w:lang w:eastAsia="zh-CN"/>
              </w:rPr>
              <w:t>2004</w:t>
            </w:r>
          </w:p>
        </w:tc>
        <w:tc>
          <w:tcPr>
            <w:tcW w:w="1072" w:type="dxa"/>
            <w:tcBorders>
              <w:top w:val="nil"/>
              <w:left w:val="nil"/>
              <w:bottom w:val="single" w:sz="4" w:space="0" w:color="auto"/>
              <w:right w:val="single" w:sz="4" w:space="0" w:color="auto"/>
            </w:tcBorders>
            <w:noWrap/>
            <w:tcMar>
              <w:left w:w="29" w:type="dxa"/>
              <w:right w:w="29" w:type="dxa"/>
            </w:tcMar>
            <w:hideMark/>
          </w:tcPr>
          <w:p w14:paraId="6991A723" w14:textId="46ED13D8" w:rsidR="007C1072" w:rsidRPr="00E17A39" w:rsidRDefault="007C1072" w:rsidP="007C1072">
            <w:pPr>
              <w:jc w:val="right"/>
              <w:rPr>
                <w:sz w:val="20"/>
                <w:szCs w:val="20"/>
                <w:lang w:eastAsia="en-CA"/>
              </w:rPr>
            </w:pPr>
            <w:r w:rsidRPr="00E17A39">
              <w:rPr>
                <w:sz w:val="20"/>
                <w:szCs w:val="20"/>
              </w:rPr>
              <w:t>271</w:t>
            </w:r>
          </w:p>
        </w:tc>
        <w:tc>
          <w:tcPr>
            <w:tcW w:w="1150" w:type="dxa"/>
            <w:tcBorders>
              <w:top w:val="nil"/>
              <w:left w:val="nil"/>
              <w:bottom w:val="single" w:sz="4" w:space="0" w:color="auto"/>
              <w:right w:val="single" w:sz="4" w:space="0" w:color="auto"/>
            </w:tcBorders>
            <w:noWrap/>
            <w:tcMar>
              <w:left w:w="29" w:type="dxa"/>
              <w:right w:w="29" w:type="dxa"/>
            </w:tcMar>
            <w:hideMark/>
          </w:tcPr>
          <w:p w14:paraId="13C5E6B3" w14:textId="12D06498" w:rsidR="007C1072" w:rsidRPr="00E17A39" w:rsidRDefault="007C1072" w:rsidP="007C1072">
            <w:pPr>
              <w:jc w:val="right"/>
              <w:rPr>
                <w:sz w:val="20"/>
                <w:szCs w:val="20"/>
                <w:lang w:eastAsia="en-CA"/>
              </w:rPr>
            </w:pPr>
            <w:r w:rsidRPr="00E17A39">
              <w:rPr>
                <w:sz w:val="20"/>
                <w:szCs w:val="20"/>
              </w:rPr>
              <w:t>271</w:t>
            </w:r>
          </w:p>
        </w:tc>
        <w:tc>
          <w:tcPr>
            <w:tcW w:w="1255" w:type="dxa"/>
            <w:tcBorders>
              <w:top w:val="nil"/>
              <w:left w:val="nil"/>
              <w:bottom w:val="single" w:sz="4" w:space="0" w:color="auto"/>
              <w:right w:val="single" w:sz="4" w:space="0" w:color="auto"/>
            </w:tcBorders>
            <w:noWrap/>
            <w:tcMar>
              <w:left w:w="29" w:type="dxa"/>
              <w:right w:w="29" w:type="dxa"/>
            </w:tcMar>
            <w:hideMark/>
          </w:tcPr>
          <w:p w14:paraId="2A30139B" w14:textId="763A789A" w:rsidR="007C1072" w:rsidRPr="00E17A39" w:rsidRDefault="007C1072" w:rsidP="007C1072">
            <w:pPr>
              <w:jc w:val="right"/>
              <w:rPr>
                <w:sz w:val="20"/>
                <w:szCs w:val="20"/>
                <w:lang w:eastAsia="en-CA"/>
              </w:rPr>
            </w:pPr>
            <w:r w:rsidRPr="00E17A39">
              <w:rPr>
                <w:sz w:val="20"/>
                <w:szCs w:val="20"/>
              </w:rPr>
              <w:t>100</w:t>
            </w:r>
          </w:p>
        </w:tc>
        <w:tc>
          <w:tcPr>
            <w:tcW w:w="1428" w:type="dxa"/>
            <w:tcBorders>
              <w:top w:val="nil"/>
              <w:left w:val="nil"/>
              <w:bottom w:val="single" w:sz="4" w:space="0" w:color="auto"/>
              <w:right w:val="single" w:sz="4" w:space="0" w:color="auto"/>
            </w:tcBorders>
            <w:noWrap/>
            <w:tcMar>
              <w:left w:w="29" w:type="dxa"/>
              <w:right w:w="29" w:type="dxa"/>
            </w:tcMar>
            <w:hideMark/>
          </w:tcPr>
          <w:p w14:paraId="116CEC17" w14:textId="55F6FE62" w:rsidR="007C1072" w:rsidRPr="00E17A39" w:rsidRDefault="007C1072" w:rsidP="007C1072">
            <w:pPr>
              <w:jc w:val="right"/>
              <w:rPr>
                <w:sz w:val="20"/>
                <w:szCs w:val="20"/>
                <w:lang w:eastAsia="en-CA"/>
              </w:rPr>
            </w:pPr>
            <w:r w:rsidRPr="00E17A39">
              <w:rPr>
                <w:sz w:val="20"/>
                <w:szCs w:val="20"/>
              </w:rPr>
              <w:t>162,388,007</w:t>
            </w:r>
          </w:p>
        </w:tc>
        <w:tc>
          <w:tcPr>
            <w:tcW w:w="1366" w:type="dxa"/>
            <w:tcBorders>
              <w:top w:val="nil"/>
              <w:left w:val="nil"/>
              <w:bottom w:val="single" w:sz="4" w:space="0" w:color="auto"/>
              <w:right w:val="single" w:sz="4" w:space="0" w:color="auto"/>
            </w:tcBorders>
            <w:noWrap/>
            <w:tcMar>
              <w:left w:w="29" w:type="dxa"/>
              <w:right w:w="29" w:type="dxa"/>
            </w:tcMar>
            <w:hideMark/>
          </w:tcPr>
          <w:p w14:paraId="1AA9EC79" w14:textId="68B667E1" w:rsidR="007C1072" w:rsidRPr="00E17A39" w:rsidRDefault="007C1072" w:rsidP="007C1072">
            <w:pPr>
              <w:jc w:val="right"/>
              <w:rPr>
                <w:sz w:val="20"/>
                <w:szCs w:val="20"/>
                <w:lang w:eastAsia="en-CA"/>
              </w:rPr>
            </w:pPr>
            <w:r w:rsidRPr="00E17A39">
              <w:rPr>
                <w:sz w:val="20"/>
                <w:szCs w:val="20"/>
              </w:rPr>
              <w:t>162,388,008</w:t>
            </w:r>
          </w:p>
        </w:tc>
        <w:tc>
          <w:tcPr>
            <w:tcW w:w="1236" w:type="dxa"/>
            <w:tcBorders>
              <w:top w:val="nil"/>
              <w:left w:val="nil"/>
              <w:bottom w:val="single" w:sz="4" w:space="0" w:color="auto"/>
              <w:right w:val="single" w:sz="4" w:space="0" w:color="auto"/>
            </w:tcBorders>
            <w:noWrap/>
            <w:tcMar>
              <w:left w:w="29" w:type="dxa"/>
              <w:right w:w="29" w:type="dxa"/>
            </w:tcMar>
            <w:hideMark/>
          </w:tcPr>
          <w:p w14:paraId="03E1A7B1" w14:textId="2222A56B" w:rsidR="007C1072" w:rsidRPr="00E17A39" w:rsidRDefault="007C1072" w:rsidP="007C1072">
            <w:pPr>
              <w:jc w:val="right"/>
              <w:rPr>
                <w:sz w:val="20"/>
                <w:szCs w:val="20"/>
                <w:lang w:eastAsia="en-CA"/>
              </w:rPr>
            </w:pPr>
            <w:r w:rsidRPr="00E17A39">
              <w:rPr>
                <w:sz w:val="20"/>
                <w:szCs w:val="20"/>
              </w:rPr>
              <w:t>-1</w:t>
            </w:r>
          </w:p>
        </w:tc>
        <w:tc>
          <w:tcPr>
            <w:tcW w:w="1253" w:type="dxa"/>
            <w:tcBorders>
              <w:top w:val="nil"/>
              <w:left w:val="nil"/>
              <w:bottom w:val="single" w:sz="4" w:space="0" w:color="auto"/>
              <w:right w:val="single" w:sz="4" w:space="0" w:color="auto"/>
            </w:tcBorders>
            <w:noWrap/>
            <w:tcMar>
              <w:left w:w="29" w:type="dxa"/>
              <w:right w:w="29" w:type="dxa"/>
            </w:tcMar>
            <w:hideMark/>
          </w:tcPr>
          <w:p w14:paraId="02EADA97" w14:textId="36CCE61B" w:rsidR="007C1072" w:rsidRPr="00E17A39" w:rsidRDefault="007C1072" w:rsidP="007C1072">
            <w:pPr>
              <w:jc w:val="right"/>
              <w:rPr>
                <w:sz w:val="20"/>
                <w:szCs w:val="20"/>
                <w:lang w:eastAsia="en-CA"/>
              </w:rPr>
            </w:pPr>
            <w:r w:rsidRPr="00E17A39">
              <w:rPr>
                <w:sz w:val="20"/>
                <w:szCs w:val="20"/>
              </w:rPr>
              <w:t>100</w:t>
            </w:r>
          </w:p>
        </w:tc>
      </w:tr>
      <w:tr w:rsidR="007C1072" w:rsidRPr="00E30C8C" w14:paraId="739D1937" w14:textId="77777777" w:rsidTr="00BE45D6">
        <w:trPr>
          <w:trHeight w:val="122"/>
        </w:trPr>
        <w:tc>
          <w:tcPr>
            <w:tcW w:w="760" w:type="dxa"/>
            <w:tcBorders>
              <w:top w:val="nil"/>
              <w:left w:val="single" w:sz="4" w:space="0" w:color="auto"/>
              <w:bottom w:val="single" w:sz="4" w:space="0" w:color="auto"/>
              <w:right w:val="single" w:sz="4" w:space="0" w:color="auto"/>
            </w:tcBorders>
            <w:noWrap/>
            <w:vAlign w:val="center"/>
            <w:hideMark/>
          </w:tcPr>
          <w:p w14:paraId="0939D6FF" w14:textId="77777777" w:rsidR="007C1072" w:rsidRPr="00E17A39" w:rsidRDefault="007C1072" w:rsidP="007C1072">
            <w:pPr>
              <w:jc w:val="left"/>
              <w:rPr>
                <w:sz w:val="20"/>
                <w:szCs w:val="20"/>
                <w:lang w:eastAsia="en-CA"/>
              </w:rPr>
            </w:pPr>
            <w:r w:rsidRPr="00E17A39">
              <w:rPr>
                <w:sz w:val="20"/>
                <w:szCs w:val="20"/>
                <w:lang w:eastAsia="zh-CN"/>
              </w:rPr>
              <w:t>2005</w:t>
            </w:r>
          </w:p>
        </w:tc>
        <w:tc>
          <w:tcPr>
            <w:tcW w:w="1072" w:type="dxa"/>
            <w:tcBorders>
              <w:top w:val="nil"/>
              <w:left w:val="nil"/>
              <w:bottom w:val="single" w:sz="4" w:space="0" w:color="auto"/>
              <w:right w:val="single" w:sz="4" w:space="0" w:color="auto"/>
            </w:tcBorders>
            <w:noWrap/>
            <w:tcMar>
              <w:left w:w="29" w:type="dxa"/>
              <w:right w:w="29" w:type="dxa"/>
            </w:tcMar>
            <w:hideMark/>
          </w:tcPr>
          <w:p w14:paraId="0AF9A6E8" w14:textId="56EA5083" w:rsidR="007C1072" w:rsidRPr="00E17A39" w:rsidRDefault="007C1072" w:rsidP="007C1072">
            <w:pPr>
              <w:jc w:val="right"/>
              <w:rPr>
                <w:sz w:val="20"/>
                <w:szCs w:val="20"/>
                <w:lang w:eastAsia="en-CA"/>
              </w:rPr>
            </w:pPr>
            <w:r w:rsidRPr="00E17A39">
              <w:rPr>
                <w:sz w:val="20"/>
                <w:szCs w:val="20"/>
              </w:rPr>
              <w:t>255</w:t>
            </w:r>
          </w:p>
        </w:tc>
        <w:tc>
          <w:tcPr>
            <w:tcW w:w="1150" w:type="dxa"/>
            <w:tcBorders>
              <w:top w:val="nil"/>
              <w:left w:val="nil"/>
              <w:bottom w:val="single" w:sz="4" w:space="0" w:color="auto"/>
              <w:right w:val="single" w:sz="4" w:space="0" w:color="auto"/>
            </w:tcBorders>
            <w:noWrap/>
            <w:tcMar>
              <w:left w:w="29" w:type="dxa"/>
              <w:right w:w="29" w:type="dxa"/>
            </w:tcMar>
            <w:hideMark/>
          </w:tcPr>
          <w:p w14:paraId="2684D84B" w14:textId="364E28F1" w:rsidR="007C1072" w:rsidRPr="00E17A39" w:rsidRDefault="007C1072" w:rsidP="007C1072">
            <w:pPr>
              <w:jc w:val="right"/>
              <w:rPr>
                <w:sz w:val="20"/>
                <w:szCs w:val="20"/>
                <w:lang w:eastAsia="en-CA"/>
              </w:rPr>
            </w:pPr>
            <w:r w:rsidRPr="00E17A39">
              <w:rPr>
                <w:sz w:val="20"/>
                <w:szCs w:val="20"/>
              </w:rPr>
              <w:t>255</w:t>
            </w:r>
          </w:p>
        </w:tc>
        <w:tc>
          <w:tcPr>
            <w:tcW w:w="1255" w:type="dxa"/>
            <w:tcBorders>
              <w:top w:val="nil"/>
              <w:left w:val="nil"/>
              <w:bottom w:val="single" w:sz="4" w:space="0" w:color="auto"/>
              <w:right w:val="single" w:sz="4" w:space="0" w:color="auto"/>
            </w:tcBorders>
            <w:noWrap/>
            <w:tcMar>
              <w:left w:w="29" w:type="dxa"/>
              <w:right w:w="29" w:type="dxa"/>
            </w:tcMar>
            <w:hideMark/>
          </w:tcPr>
          <w:p w14:paraId="516A8928" w14:textId="6BAF1C73" w:rsidR="007C1072" w:rsidRPr="00E17A39" w:rsidRDefault="007C1072" w:rsidP="007C1072">
            <w:pPr>
              <w:jc w:val="right"/>
              <w:rPr>
                <w:sz w:val="20"/>
                <w:szCs w:val="20"/>
                <w:lang w:eastAsia="en-CA"/>
              </w:rPr>
            </w:pPr>
            <w:r w:rsidRPr="00E17A39">
              <w:rPr>
                <w:sz w:val="20"/>
                <w:szCs w:val="20"/>
              </w:rPr>
              <w:t>100</w:t>
            </w:r>
          </w:p>
        </w:tc>
        <w:tc>
          <w:tcPr>
            <w:tcW w:w="1428" w:type="dxa"/>
            <w:tcBorders>
              <w:top w:val="nil"/>
              <w:left w:val="nil"/>
              <w:bottom w:val="single" w:sz="4" w:space="0" w:color="auto"/>
              <w:right w:val="single" w:sz="4" w:space="0" w:color="auto"/>
            </w:tcBorders>
            <w:noWrap/>
            <w:tcMar>
              <w:left w:w="29" w:type="dxa"/>
              <w:right w:w="29" w:type="dxa"/>
            </w:tcMar>
            <w:hideMark/>
          </w:tcPr>
          <w:p w14:paraId="7F1C9EE7" w14:textId="2A97543E" w:rsidR="007C1072" w:rsidRPr="00E17A39" w:rsidRDefault="007C1072" w:rsidP="007C1072">
            <w:pPr>
              <w:jc w:val="right"/>
              <w:rPr>
                <w:sz w:val="20"/>
                <w:szCs w:val="20"/>
                <w:lang w:eastAsia="en-CA"/>
              </w:rPr>
            </w:pPr>
            <w:r w:rsidRPr="00E17A39">
              <w:rPr>
                <w:sz w:val="20"/>
                <w:szCs w:val="20"/>
              </w:rPr>
              <w:t>180,276,023</w:t>
            </w:r>
          </w:p>
        </w:tc>
        <w:tc>
          <w:tcPr>
            <w:tcW w:w="1366" w:type="dxa"/>
            <w:tcBorders>
              <w:top w:val="nil"/>
              <w:left w:val="nil"/>
              <w:bottom w:val="single" w:sz="4" w:space="0" w:color="auto"/>
              <w:right w:val="single" w:sz="4" w:space="0" w:color="auto"/>
            </w:tcBorders>
            <w:noWrap/>
            <w:tcMar>
              <w:left w:w="29" w:type="dxa"/>
              <w:right w:w="29" w:type="dxa"/>
            </w:tcMar>
            <w:hideMark/>
          </w:tcPr>
          <w:p w14:paraId="08090480" w14:textId="0E1F8E51" w:rsidR="007C1072" w:rsidRPr="00E17A39" w:rsidRDefault="007C1072" w:rsidP="007C1072">
            <w:pPr>
              <w:jc w:val="right"/>
              <w:rPr>
                <w:sz w:val="20"/>
                <w:szCs w:val="20"/>
                <w:lang w:eastAsia="en-CA"/>
              </w:rPr>
            </w:pPr>
            <w:r w:rsidRPr="00E17A39">
              <w:rPr>
                <w:sz w:val="20"/>
                <w:szCs w:val="20"/>
              </w:rPr>
              <w:t>180,276,021</w:t>
            </w:r>
          </w:p>
        </w:tc>
        <w:tc>
          <w:tcPr>
            <w:tcW w:w="1236" w:type="dxa"/>
            <w:tcBorders>
              <w:top w:val="nil"/>
              <w:left w:val="nil"/>
              <w:bottom w:val="single" w:sz="4" w:space="0" w:color="auto"/>
              <w:right w:val="single" w:sz="4" w:space="0" w:color="auto"/>
            </w:tcBorders>
            <w:noWrap/>
            <w:tcMar>
              <w:left w:w="29" w:type="dxa"/>
              <w:right w:w="29" w:type="dxa"/>
            </w:tcMar>
            <w:hideMark/>
          </w:tcPr>
          <w:p w14:paraId="5CFE4A49" w14:textId="7B0DE3A0" w:rsidR="007C1072" w:rsidRPr="00E17A39" w:rsidRDefault="007C1072" w:rsidP="007C1072">
            <w:pPr>
              <w:jc w:val="right"/>
              <w:rPr>
                <w:sz w:val="20"/>
                <w:szCs w:val="20"/>
                <w:lang w:eastAsia="en-CA"/>
              </w:rPr>
            </w:pPr>
            <w:r w:rsidRPr="00E17A39">
              <w:rPr>
                <w:sz w:val="20"/>
                <w:szCs w:val="20"/>
              </w:rPr>
              <w:t>2</w:t>
            </w:r>
          </w:p>
        </w:tc>
        <w:tc>
          <w:tcPr>
            <w:tcW w:w="1253" w:type="dxa"/>
            <w:tcBorders>
              <w:top w:val="nil"/>
              <w:left w:val="nil"/>
              <w:bottom w:val="single" w:sz="4" w:space="0" w:color="auto"/>
              <w:right w:val="single" w:sz="4" w:space="0" w:color="auto"/>
            </w:tcBorders>
            <w:noWrap/>
            <w:tcMar>
              <w:left w:w="29" w:type="dxa"/>
              <w:right w:w="29" w:type="dxa"/>
            </w:tcMar>
            <w:hideMark/>
          </w:tcPr>
          <w:p w14:paraId="2274BDAB" w14:textId="2EF782B7" w:rsidR="007C1072" w:rsidRPr="00E17A39" w:rsidRDefault="007C1072" w:rsidP="007C1072">
            <w:pPr>
              <w:jc w:val="right"/>
              <w:rPr>
                <w:sz w:val="20"/>
                <w:szCs w:val="20"/>
                <w:lang w:eastAsia="en-CA"/>
              </w:rPr>
            </w:pPr>
            <w:r w:rsidRPr="00E17A39">
              <w:rPr>
                <w:sz w:val="20"/>
                <w:szCs w:val="20"/>
              </w:rPr>
              <w:t>100</w:t>
            </w:r>
          </w:p>
        </w:tc>
      </w:tr>
      <w:tr w:rsidR="007C1072" w:rsidRPr="00E30C8C" w14:paraId="53F4EE6D" w14:textId="77777777" w:rsidTr="00BE45D6">
        <w:trPr>
          <w:trHeight w:val="58"/>
        </w:trPr>
        <w:tc>
          <w:tcPr>
            <w:tcW w:w="760" w:type="dxa"/>
            <w:tcBorders>
              <w:top w:val="nil"/>
              <w:left w:val="single" w:sz="4" w:space="0" w:color="auto"/>
              <w:bottom w:val="single" w:sz="4" w:space="0" w:color="auto"/>
              <w:right w:val="single" w:sz="4" w:space="0" w:color="auto"/>
            </w:tcBorders>
            <w:noWrap/>
            <w:vAlign w:val="center"/>
            <w:hideMark/>
          </w:tcPr>
          <w:p w14:paraId="6CDD59D9" w14:textId="77777777" w:rsidR="007C1072" w:rsidRPr="00E17A39" w:rsidRDefault="007C1072" w:rsidP="007C1072">
            <w:pPr>
              <w:jc w:val="left"/>
              <w:rPr>
                <w:sz w:val="20"/>
                <w:szCs w:val="20"/>
                <w:lang w:eastAsia="en-CA"/>
              </w:rPr>
            </w:pPr>
            <w:r w:rsidRPr="00E17A39">
              <w:rPr>
                <w:sz w:val="20"/>
                <w:szCs w:val="20"/>
                <w:lang w:eastAsia="zh-CN"/>
              </w:rPr>
              <w:t>2006</w:t>
            </w:r>
          </w:p>
        </w:tc>
        <w:tc>
          <w:tcPr>
            <w:tcW w:w="1072" w:type="dxa"/>
            <w:tcBorders>
              <w:top w:val="nil"/>
              <w:left w:val="nil"/>
              <w:bottom w:val="single" w:sz="4" w:space="0" w:color="auto"/>
              <w:right w:val="single" w:sz="4" w:space="0" w:color="auto"/>
            </w:tcBorders>
            <w:noWrap/>
            <w:tcMar>
              <w:left w:w="29" w:type="dxa"/>
              <w:right w:w="29" w:type="dxa"/>
            </w:tcMar>
            <w:hideMark/>
          </w:tcPr>
          <w:p w14:paraId="02CCD83D" w14:textId="08A4E70C" w:rsidR="007C1072" w:rsidRPr="00E17A39" w:rsidRDefault="007C1072" w:rsidP="007C1072">
            <w:pPr>
              <w:jc w:val="right"/>
              <w:rPr>
                <w:sz w:val="20"/>
                <w:szCs w:val="20"/>
                <w:lang w:eastAsia="en-CA"/>
              </w:rPr>
            </w:pPr>
            <w:r w:rsidRPr="00E17A39">
              <w:rPr>
                <w:sz w:val="20"/>
                <w:szCs w:val="20"/>
              </w:rPr>
              <w:t>261</w:t>
            </w:r>
          </w:p>
        </w:tc>
        <w:tc>
          <w:tcPr>
            <w:tcW w:w="1150" w:type="dxa"/>
            <w:tcBorders>
              <w:top w:val="nil"/>
              <w:left w:val="nil"/>
              <w:bottom w:val="single" w:sz="4" w:space="0" w:color="auto"/>
              <w:right w:val="single" w:sz="4" w:space="0" w:color="auto"/>
            </w:tcBorders>
            <w:noWrap/>
            <w:tcMar>
              <w:left w:w="29" w:type="dxa"/>
              <w:right w:w="29" w:type="dxa"/>
            </w:tcMar>
            <w:hideMark/>
          </w:tcPr>
          <w:p w14:paraId="07906020" w14:textId="786638DE" w:rsidR="007C1072" w:rsidRPr="00E17A39" w:rsidRDefault="007C1072" w:rsidP="007C1072">
            <w:pPr>
              <w:jc w:val="right"/>
              <w:rPr>
                <w:sz w:val="20"/>
                <w:szCs w:val="20"/>
                <w:lang w:eastAsia="en-CA"/>
              </w:rPr>
            </w:pPr>
            <w:r w:rsidRPr="00E17A39">
              <w:rPr>
                <w:sz w:val="20"/>
                <w:szCs w:val="20"/>
              </w:rPr>
              <w:t>261</w:t>
            </w:r>
          </w:p>
        </w:tc>
        <w:tc>
          <w:tcPr>
            <w:tcW w:w="1255" w:type="dxa"/>
            <w:tcBorders>
              <w:top w:val="nil"/>
              <w:left w:val="nil"/>
              <w:bottom w:val="single" w:sz="4" w:space="0" w:color="auto"/>
              <w:right w:val="single" w:sz="4" w:space="0" w:color="auto"/>
            </w:tcBorders>
            <w:noWrap/>
            <w:tcMar>
              <w:left w:w="29" w:type="dxa"/>
              <w:right w:w="29" w:type="dxa"/>
            </w:tcMar>
            <w:hideMark/>
          </w:tcPr>
          <w:p w14:paraId="48C45570" w14:textId="1E32E59A" w:rsidR="007C1072" w:rsidRPr="00E17A39" w:rsidRDefault="007C1072" w:rsidP="007C1072">
            <w:pPr>
              <w:jc w:val="right"/>
              <w:rPr>
                <w:sz w:val="20"/>
                <w:szCs w:val="20"/>
                <w:lang w:eastAsia="en-CA"/>
              </w:rPr>
            </w:pPr>
            <w:r w:rsidRPr="00E17A39">
              <w:rPr>
                <w:sz w:val="20"/>
                <w:szCs w:val="20"/>
              </w:rPr>
              <w:t>100</w:t>
            </w:r>
          </w:p>
        </w:tc>
        <w:tc>
          <w:tcPr>
            <w:tcW w:w="1428" w:type="dxa"/>
            <w:tcBorders>
              <w:top w:val="nil"/>
              <w:left w:val="nil"/>
              <w:bottom w:val="single" w:sz="4" w:space="0" w:color="auto"/>
              <w:right w:val="single" w:sz="4" w:space="0" w:color="auto"/>
            </w:tcBorders>
            <w:noWrap/>
            <w:tcMar>
              <w:left w:w="29" w:type="dxa"/>
              <w:right w:w="29" w:type="dxa"/>
            </w:tcMar>
            <w:hideMark/>
          </w:tcPr>
          <w:p w14:paraId="2F0E81CC" w14:textId="6B3432D3" w:rsidR="007C1072" w:rsidRPr="00E17A39" w:rsidRDefault="007C1072" w:rsidP="007C1072">
            <w:pPr>
              <w:jc w:val="right"/>
              <w:rPr>
                <w:sz w:val="20"/>
                <w:szCs w:val="20"/>
                <w:lang w:eastAsia="en-CA"/>
              </w:rPr>
            </w:pPr>
            <w:r w:rsidRPr="00E17A39">
              <w:rPr>
                <w:sz w:val="20"/>
                <w:szCs w:val="20"/>
              </w:rPr>
              <w:t>120,847,322</w:t>
            </w:r>
          </w:p>
        </w:tc>
        <w:tc>
          <w:tcPr>
            <w:tcW w:w="1366" w:type="dxa"/>
            <w:tcBorders>
              <w:top w:val="nil"/>
              <w:left w:val="nil"/>
              <w:bottom w:val="single" w:sz="4" w:space="0" w:color="auto"/>
              <w:right w:val="single" w:sz="4" w:space="0" w:color="auto"/>
            </w:tcBorders>
            <w:noWrap/>
            <w:tcMar>
              <w:left w:w="29" w:type="dxa"/>
              <w:right w:w="29" w:type="dxa"/>
            </w:tcMar>
            <w:hideMark/>
          </w:tcPr>
          <w:p w14:paraId="5A962AAD" w14:textId="1C632F3E" w:rsidR="007C1072" w:rsidRPr="00E17A39" w:rsidRDefault="007C1072" w:rsidP="007C1072">
            <w:pPr>
              <w:jc w:val="right"/>
              <w:rPr>
                <w:sz w:val="20"/>
                <w:szCs w:val="20"/>
                <w:lang w:eastAsia="en-CA"/>
              </w:rPr>
            </w:pPr>
            <w:r w:rsidRPr="00E17A39">
              <w:rPr>
                <w:sz w:val="20"/>
                <w:szCs w:val="20"/>
              </w:rPr>
              <w:t>120,847,323</w:t>
            </w:r>
          </w:p>
        </w:tc>
        <w:tc>
          <w:tcPr>
            <w:tcW w:w="1236" w:type="dxa"/>
            <w:tcBorders>
              <w:top w:val="nil"/>
              <w:left w:val="nil"/>
              <w:bottom w:val="single" w:sz="4" w:space="0" w:color="auto"/>
              <w:right w:val="single" w:sz="4" w:space="0" w:color="auto"/>
            </w:tcBorders>
            <w:noWrap/>
            <w:tcMar>
              <w:left w:w="29" w:type="dxa"/>
              <w:right w:w="29" w:type="dxa"/>
            </w:tcMar>
            <w:hideMark/>
          </w:tcPr>
          <w:p w14:paraId="4DF01832" w14:textId="4C258997" w:rsidR="007C1072" w:rsidRPr="00E17A39" w:rsidRDefault="007C1072" w:rsidP="007C1072">
            <w:pPr>
              <w:jc w:val="right"/>
              <w:rPr>
                <w:sz w:val="20"/>
                <w:szCs w:val="20"/>
                <w:lang w:eastAsia="en-CA"/>
              </w:rPr>
            </w:pPr>
            <w:r w:rsidRPr="00E17A39">
              <w:rPr>
                <w:sz w:val="20"/>
                <w:szCs w:val="20"/>
              </w:rPr>
              <w:t>-1</w:t>
            </w:r>
          </w:p>
        </w:tc>
        <w:tc>
          <w:tcPr>
            <w:tcW w:w="1253" w:type="dxa"/>
            <w:tcBorders>
              <w:top w:val="nil"/>
              <w:left w:val="nil"/>
              <w:bottom w:val="single" w:sz="4" w:space="0" w:color="auto"/>
              <w:right w:val="single" w:sz="4" w:space="0" w:color="auto"/>
            </w:tcBorders>
            <w:noWrap/>
            <w:tcMar>
              <w:left w:w="29" w:type="dxa"/>
              <w:right w:w="29" w:type="dxa"/>
            </w:tcMar>
            <w:hideMark/>
          </w:tcPr>
          <w:p w14:paraId="0EDD1ED8" w14:textId="7484A1A6" w:rsidR="007C1072" w:rsidRPr="00E17A39" w:rsidRDefault="007C1072" w:rsidP="007C1072">
            <w:pPr>
              <w:jc w:val="right"/>
              <w:rPr>
                <w:sz w:val="20"/>
                <w:szCs w:val="20"/>
                <w:lang w:eastAsia="en-CA"/>
              </w:rPr>
            </w:pPr>
            <w:r w:rsidRPr="00E17A39">
              <w:rPr>
                <w:sz w:val="20"/>
                <w:szCs w:val="20"/>
              </w:rPr>
              <w:t>100</w:t>
            </w:r>
          </w:p>
        </w:tc>
      </w:tr>
      <w:tr w:rsidR="007C1072" w:rsidRPr="00E30C8C" w14:paraId="5839D482" w14:textId="77777777" w:rsidTr="00BE45D6">
        <w:trPr>
          <w:trHeight w:val="58"/>
        </w:trPr>
        <w:tc>
          <w:tcPr>
            <w:tcW w:w="760" w:type="dxa"/>
            <w:tcBorders>
              <w:top w:val="nil"/>
              <w:left w:val="single" w:sz="4" w:space="0" w:color="auto"/>
              <w:bottom w:val="single" w:sz="4" w:space="0" w:color="auto"/>
              <w:right w:val="single" w:sz="4" w:space="0" w:color="auto"/>
            </w:tcBorders>
            <w:noWrap/>
            <w:vAlign w:val="center"/>
            <w:hideMark/>
          </w:tcPr>
          <w:p w14:paraId="766BC102" w14:textId="77777777" w:rsidR="007C1072" w:rsidRPr="00E17A39" w:rsidRDefault="007C1072" w:rsidP="007C1072">
            <w:pPr>
              <w:jc w:val="left"/>
              <w:rPr>
                <w:sz w:val="20"/>
                <w:szCs w:val="20"/>
                <w:lang w:eastAsia="en-CA"/>
              </w:rPr>
            </w:pPr>
            <w:r w:rsidRPr="00E17A39">
              <w:rPr>
                <w:sz w:val="20"/>
                <w:szCs w:val="20"/>
                <w:lang w:eastAsia="zh-CN"/>
              </w:rPr>
              <w:t>2007</w:t>
            </w:r>
          </w:p>
        </w:tc>
        <w:tc>
          <w:tcPr>
            <w:tcW w:w="1072" w:type="dxa"/>
            <w:tcBorders>
              <w:top w:val="nil"/>
              <w:left w:val="nil"/>
              <w:bottom w:val="single" w:sz="4" w:space="0" w:color="auto"/>
              <w:right w:val="single" w:sz="4" w:space="0" w:color="auto"/>
            </w:tcBorders>
            <w:noWrap/>
            <w:tcMar>
              <w:left w:w="29" w:type="dxa"/>
              <w:right w:w="29" w:type="dxa"/>
            </w:tcMar>
            <w:hideMark/>
          </w:tcPr>
          <w:p w14:paraId="1ED85BC5" w14:textId="1B3C4BE8" w:rsidR="007C1072" w:rsidRPr="00E17A39" w:rsidRDefault="007C1072" w:rsidP="007C1072">
            <w:pPr>
              <w:jc w:val="right"/>
              <w:rPr>
                <w:sz w:val="20"/>
                <w:szCs w:val="20"/>
                <w:lang w:eastAsia="en-CA"/>
              </w:rPr>
            </w:pPr>
            <w:r w:rsidRPr="00E17A39">
              <w:rPr>
                <w:sz w:val="20"/>
                <w:szCs w:val="20"/>
              </w:rPr>
              <w:t>213</w:t>
            </w:r>
          </w:p>
        </w:tc>
        <w:tc>
          <w:tcPr>
            <w:tcW w:w="1150" w:type="dxa"/>
            <w:tcBorders>
              <w:top w:val="nil"/>
              <w:left w:val="nil"/>
              <w:bottom w:val="single" w:sz="4" w:space="0" w:color="auto"/>
              <w:right w:val="single" w:sz="4" w:space="0" w:color="auto"/>
            </w:tcBorders>
            <w:noWrap/>
            <w:tcMar>
              <w:left w:w="29" w:type="dxa"/>
              <w:right w:w="29" w:type="dxa"/>
            </w:tcMar>
            <w:hideMark/>
          </w:tcPr>
          <w:p w14:paraId="6D4559B9" w14:textId="64B080A7" w:rsidR="007C1072" w:rsidRPr="00E17A39" w:rsidRDefault="007C1072" w:rsidP="007C1072">
            <w:pPr>
              <w:jc w:val="right"/>
              <w:rPr>
                <w:sz w:val="20"/>
                <w:szCs w:val="20"/>
                <w:lang w:eastAsia="en-CA"/>
              </w:rPr>
            </w:pPr>
            <w:r w:rsidRPr="00E17A39">
              <w:rPr>
                <w:sz w:val="20"/>
                <w:szCs w:val="20"/>
              </w:rPr>
              <w:t>213</w:t>
            </w:r>
          </w:p>
        </w:tc>
        <w:tc>
          <w:tcPr>
            <w:tcW w:w="1255" w:type="dxa"/>
            <w:tcBorders>
              <w:top w:val="nil"/>
              <w:left w:val="nil"/>
              <w:bottom w:val="single" w:sz="4" w:space="0" w:color="auto"/>
              <w:right w:val="single" w:sz="4" w:space="0" w:color="auto"/>
            </w:tcBorders>
            <w:noWrap/>
            <w:tcMar>
              <w:left w:w="29" w:type="dxa"/>
              <w:right w:w="29" w:type="dxa"/>
            </w:tcMar>
            <w:hideMark/>
          </w:tcPr>
          <w:p w14:paraId="18900126" w14:textId="752E61C6" w:rsidR="007C1072" w:rsidRPr="00E17A39" w:rsidRDefault="007C1072" w:rsidP="007C1072">
            <w:pPr>
              <w:jc w:val="right"/>
              <w:rPr>
                <w:sz w:val="20"/>
                <w:szCs w:val="20"/>
                <w:lang w:eastAsia="en-CA"/>
              </w:rPr>
            </w:pPr>
            <w:r w:rsidRPr="00E17A39">
              <w:rPr>
                <w:sz w:val="20"/>
                <w:szCs w:val="20"/>
              </w:rPr>
              <w:t>100</w:t>
            </w:r>
          </w:p>
        </w:tc>
        <w:tc>
          <w:tcPr>
            <w:tcW w:w="1428" w:type="dxa"/>
            <w:tcBorders>
              <w:top w:val="nil"/>
              <w:left w:val="nil"/>
              <w:bottom w:val="single" w:sz="4" w:space="0" w:color="auto"/>
              <w:right w:val="single" w:sz="4" w:space="0" w:color="auto"/>
            </w:tcBorders>
            <w:noWrap/>
            <w:tcMar>
              <w:left w:w="29" w:type="dxa"/>
              <w:right w:w="29" w:type="dxa"/>
            </w:tcMar>
            <w:hideMark/>
          </w:tcPr>
          <w:p w14:paraId="6788DADB" w14:textId="6BB19FA6" w:rsidR="007C1072" w:rsidRPr="00E17A39" w:rsidRDefault="007C1072" w:rsidP="007C1072">
            <w:pPr>
              <w:jc w:val="right"/>
              <w:rPr>
                <w:sz w:val="20"/>
                <w:szCs w:val="20"/>
                <w:lang w:eastAsia="en-CA"/>
              </w:rPr>
            </w:pPr>
            <w:r w:rsidRPr="00E17A39">
              <w:rPr>
                <w:sz w:val="20"/>
                <w:szCs w:val="20"/>
              </w:rPr>
              <w:t>120,084,047</w:t>
            </w:r>
          </w:p>
        </w:tc>
        <w:tc>
          <w:tcPr>
            <w:tcW w:w="1366" w:type="dxa"/>
            <w:tcBorders>
              <w:top w:val="nil"/>
              <w:left w:val="nil"/>
              <w:bottom w:val="single" w:sz="4" w:space="0" w:color="auto"/>
              <w:right w:val="single" w:sz="4" w:space="0" w:color="auto"/>
            </w:tcBorders>
            <w:noWrap/>
            <w:tcMar>
              <w:left w:w="29" w:type="dxa"/>
              <w:right w:w="29" w:type="dxa"/>
            </w:tcMar>
            <w:hideMark/>
          </w:tcPr>
          <w:p w14:paraId="0840EB6A" w14:textId="6885A959" w:rsidR="007C1072" w:rsidRPr="00E17A39" w:rsidRDefault="007C1072" w:rsidP="007C1072">
            <w:pPr>
              <w:jc w:val="right"/>
              <w:rPr>
                <w:sz w:val="20"/>
                <w:szCs w:val="20"/>
                <w:lang w:eastAsia="en-CA"/>
              </w:rPr>
            </w:pPr>
            <w:r w:rsidRPr="00E17A39">
              <w:rPr>
                <w:sz w:val="20"/>
                <w:szCs w:val="20"/>
              </w:rPr>
              <w:t>120,084,047</w:t>
            </w:r>
          </w:p>
        </w:tc>
        <w:tc>
          <w:tcPr>
            <w:tcW w:w="1236" w:type="dxa"/>
            <w:tcBorders>
              <w:top w:val="nil"/>
              <w:left w:val="nil"/>
              <w:bottom w:val="single" w:sz="4" w:space="0" w:color="auto"/>
              <w:right w:val="single" w:sz="4" w:space="0" w:color="auto"/>
            </w:tcBorders>
            <w:noWrap/>
            <w:tcMar>
              <w:left w:w="29" w:type="dxa"/>
              <w:right w:w="29" w:type="dxa"/>
            </w:tcMar>
            <w:hideMark/>
          </w:tcPr>
          <w:p w14:paraId="3D93EB8B" w14:textId="30C5F89C" w:rsidR="007C1072" w:rsidRPr="00E17A39" w:rsidRDefault="007C1072" w:rsidP="007C1072">
            <w:pPr>
              <w:jc w:val="right"/>
              <w:rPr>
                <w:sz w:val="20"/>
                <w:szCs w:val="20"/>
                <w:lang w:eastAsia="en-CA"/>
              </w:rPr>
            </w:pPr>
            <w:r w:rsidRPr="00E17A39">
              <w:rPr>
                <w:sz w:val="20"/>
                <w:szCs w:val="20"/>
              </w:rPr>
              <w:t>0</w:t>
            </w:r>
          </w:p>
        </w:tc>
        <w:tc>
          <w:tcPr>
            <w:tcW w:w="1253" w:type="dxa"/>
            <w:tcBorders>
              <w:top w:val="nil"/>
              <w:left w:val="nil"/>
              <w:bottom w:val="single" w:sz="4" w:space="0" w:color="auto"/>
              <w:right w:val="single" w:sz="4" w:space="0" w:color="auto"/>
            </w:tcBorders>
            <w:noWrap/>
            <w:tcMar>
              <w:left w:w="29" w:type="dxa"/>
              <w:right w:w="29" w:type="dxa"/>
            </w:tcMar>
            <w:hideMark/>
          </w:tcPr>
          <w:p w14:paraId="6EC00983" w14:textId="5011C3EE" w:rsidR="007C1072" w:rsidRPr="00E17A39" w:rsidRDefault="007C1072" w:rsidP="007C1072">
            <w:pPr>
              <w:jc w:val="right"/>
              <w:rPr>
                <w:sz w:val="20"/>
                <w:szCs w:val="20"/>
                <w:lang w:eastAsia="en-CA"/>
              </w:rPr>
            </w:pPr>
            <w:r w:rsidRPr="00E17A39">
              <w:rPr>
                <w:sz w:val="20"/>
                <w:szCs w:val="20"/>
              </w:rPr>
              <w:t>100</w:t>
            </w:r>
          </w:p>
        </w:tc>
      </w:tr>
      <w:tr w:rsidR="007C1072" w:rsidRPr="00E30C8C" w14:paraId="35D9298F" w14:textId="77777777" w:rsidTr="00BE45D6">
        <w:trPr>
          <w:trHeight w:val="58"/>
        </w:trPr>
        <w:tc>
          <w:tcPr>
            <w:tcW w:w="760" w:type="dxa"/>
            <w:tcBorders>
              <w:top w:val="nil"/>
              <w:left w:val="single" w:sz="4" w:space="0" w:color="auto"/>
              <w:bottom w:val="single" w:sz="4" w:space="0" w:color="auto"/>
              <w:right w:val="single" w:sz="4" w:space="0" w:color="auto"/>
            </w:tcBorders>
            <w:noWrap/>
            <w:vAlign w:val="center"/>
            <w:hideMark/>
          </w:tcPr>
          <w:p w14:paraId="3D9A6B0D" w14:textId="77777777" w:rsidR="007C1072" w:rsidRPr="00E17A39" w:rsidRDefault="007C1072" w:rsidP="007C1072">
            <w:pPr>
              <w:jc w:val="left"/>
              <w:rPr>
                <w:sz w:val="20"/>
                <w:szCs w:val="20"/>
                <w:lang w:eastAsia="en-CA"/>
              </w:rPr>
            </w:pPr>
            <w:r w:rsidRPr="00E17A39">
              <w:rPr>
                <w:sz w:val="20"/>
                <w:szCs w:val="20"/>
                <w:lang w:eastAsia="zh-CN"/>
              </w:rPr>
              <w:t>2008</w:t>
            </w:r>
          </w:p>
        </w:tc>
        <w:tc>
          <w:tcPr>
            <w:tcW w:w="1072" w:type="dxa"/>
            <w:tcBorders>
              <w:top w:val="nil"/>
              <w:left w:val="nil"/>
              <w:bottom w:val="single" w:sz="4" w:space="0" w:color="auto"/>
              <w:right w:val="single" w:sz="4" w:space="0" w:color="auto"/>
            </w:tcBorders>
            <w:noWrap/>
            <w:tcMar>
              <w:left w:w="29" w:type="dxa"/>
              <w:right w:w="29" w:type="dxa"/>
            </w:tcMar>
            <w:hideMark/>
          </w:tcPr>
          <w:p w14:paraId="680993CF" w14:textId="27D78389" w:rsidR="007C1072" w:rsidRPr="00E17A39" w:rsidRDefault="007C1072" w:rsidP="007C1072">
            <w:pPr>
              <w:jc w:val="right"/>
              <w:rPr>
                <w:sz w:val="20"/>
                <w:szCs w:val="20"/>
                <w:lang w:eastAsia="en-CA"/>
              </w:rPr>
            </w:pPr>
            <w:r w:rsidRPr="00E17A39">
              <w:rPr>
                <w:sz w:val="20"/>
                <w:szCs w:val="20"/>
              </w:rPr>
              <w:t>354</w:t>
            </w:r>
          </w:p>
        </w:tc>
        <w:tc>
          <w:tcPr>
            <w:tcW w:w="1150" w:type="dxa"/>
            <w:tcBorders>
              <w:top w:val="nil"/>
              <w:left w:val="nil"/>
              <w:bottom w:val="single" w:sz="4" w:space="0" w:color="auto"/>
              <w:right w:val="single" w:sz="4" w:space="0" w:color="auto"/>
            </w:tcBorders>
            <w:noWrap/>
            <w:tcMar>
              <w:left w:w="29" w:type="dxa"/>
              <w:right w:w="29" w:type="dxa"/>
            </w:tcMar>
            <w:hideMark/>
          </w:tcPr>
          <w:p w14:paraId="52784DFB" w14:textId="064D6743" w:rsidR="007C1072" w:rsidRPr="00E17A39" w:rsidRDefault="007C1072" w:rsidP="007C1072">
            <w:pPr>
              <w:jc w:val="right"/>
              <w:rPr>
                <w:sz w:val="20"/>
                <w:szCs w:val="20"/>
                <w:lang w:eastAsia="en-CA"/>
              </w:rPr>
            </w:pPr>
            <w:r w:rsidRPr="00E17A39">
              <w:rPr>
                <w:sz w:val="20"/>
                <w:szCs w:val="20"/>
              </w:rPr>
              <w:t>354</w:t>
            </w:r>
          </w:p>
        </w:tc>
        <w:tc>
          <w:tcPr>
            <w:tcW w:w="1255" w:type="dxa"/>
            <w:tcBorders>
              <w:top w:val="nil"/>
              <w:left w:val="nil"/>
              <w:bottom w:val="single" w:sz="4" w:space="0" w:color="auto"/>
              <w:right w:val="single" w:sz="4" w:space="0" w:color="auto"/>
            </w:tcBorders>
            <w:noWrap/>
            <w:tcMar>
              <w:left w:w="29" w:type="dxa"/>
              <w:right w:w="29" w:type="dxa"/>
            </w:tcMar>
            <w:hideMark/>
          </w:tcPr>
          <w:p w14:paraId="6C547198" w14:textId="40E96725" w:rsidR="007C1072" w:rsidRPr="00E17A39" w:rsidRDefault="007C1072" w:rsidP="007C1072">
            <w:pPr>
              <w:jc w:val="right"/>
              <w:rPr>
                <w:sz w:val="20"/>
                <w:szCs w:val="20"/>
                <w:lang w:eastAsia="en-CA"/>
              </w:rPr>
            </w:pPr>
            <w:r w:rsidRPr="00E17A39">
              <w:rPr>
                <w:sz w:val="20"/>
                <w:szCs w:val="20"/>
              </w:rPr>
              <w:t>100</w:t>
            </w:r>
          </w:p>
        </w:tc>
        <w:tc>
          <w:tcPr>
            <w:tcW w:w="1428" w:type="dxa"/>
            <w:tcBorders>
              <w:top w:val="nil"/>
              <w:left w:val="nil"/>
              <w:bottom w:val="single" w:sz="4" w:space="0" w:color="auto"/>
              <w:right w:val="single" w:sz="4" w:space="0" w:color="auto"/>
            </w:tcBorders>
            <w:noWrap/>
            <w:tcMar>
              <w:left w:w="29" w:type="dxa"/>
              <w:right w:w="29" w:type="dxa"/>
            </w:tcMar>
            <w:hideMark/>
          </w:tcPr>
          <w:p w14:paraId="7E96C522" w14:textId="4C50947E" w:rsidR="007C1072" w:rsidRPr="00E17A39" w:rsidRDefault="007C1072" w:rsidP="007C1072">
            <w:pPr>
              <w:jc w:val="right"/>
              <w:rPr>
                <w:sz w:val="20"/>
                <w:szCs w:val="20"/>
                <w:lang w:eastAsia="en-CA"/>
              </w:rPr>
            </w:pPr>
            <w:r w:rsidRPr="00E17A39">
              <w:rPr>
                <w:sz w:val="20"/>
                <w:szCs w:val="20"/>
              </w:rPr>
              <w:t>121,600,746</w:t>
            </w:r>
          </w:p>
        </w:tc>
        <w:tc>
          <w:tcPr>
            <w:tcW w:w="1366" w:type="dxa"/>
            <w:tcBorders>
              <w:top w:val="nil"/>
              <w:left w:val="nil"/>
              <w:bottom w:val="single" w:sz="4" w:space="0" w:color="auto"/>
              <w:right w:val="single" w:sz="4" w:space="0" w:color="auto"/>
            </w:tcBorders>
            <w:noWrap/>
            <w:tcMar>
              <w:left w:w="29" w:type="dxa"/>
              <w:right w:w="29" w:type="dxa"/>
            </w:tcMar>
            <w:hideMark/>
          </w:tcPr>
          <w:p w14:paraId="79159F5C" w14:textId="01068F6D" w:rsidR="007C1072" w:rsidRPr="00E17A39" w:rsidRDefault="007C1072" w:rsidP="007C1072">
            <w:pPr>
              <w:jc w:val="right"/>
              <w:rPr>
                <w:sz w:val="20"/>
                <w:szCs w:val="20"/>
                <w:lang w:eastAsia="en-CA"/>
              </w:rPr>
            </w:pPr>
            <w:r w:rsidRPr="00E17A39">
              <w:rPr>
                <w:sz w:val="20"/>
                <w:szCs w:val="20"/>
              </w:rPr>
              <w:t>121,600,750</w:t>
            </w:r>
          </w:p>
        </w:tc>
        <w:tc>
          <w:tcPr>
            <w:tcW w:w="1236" w:type="dxa"/>
            <w:tcBorders>
              <w:top w:val="nil"/>
              <w:left w:val="nil"/>
              <w:bottom w:val="single" w:sz="4" w:space="0" w:color="auto"/>
              <w:right w:val="single" w:sz="4" w:space="0" w:color="auto"/>
            </w:tcBorders>
            <w:noWrap/>
            <w:tcMar>
              <w:left w:w="29" w:type="dxa"/>
              <w:right w:w="29" w:type="dxa"/>
            </w:tcMar>
            <w:hideMark/>
          </w:tcPr>
          <w:p w14:paraId="4D8F8FEC" w14:textId="196C24EF" w:rsidR="007C1072" w:rsidRPr="00E17A39" w:rsidRDefault="007C1072" w:rsidP="007C1072">
            <w:pPr>
              <w:jc w:val="right"/>
              <w:rPr>
                <w:sz w:val="20"/>
                <w:szCs w:val="20"/>
                <w:lang w:eastAsia="en-CA"/>
              </w:rPr>
            </w:pPr>
            <w:r w:rsidRPr="00E17A39">
              <w:rPr>
                <w:sz w:val="20"/>
                <w:szCs w:val="20"/>
              </w:rPr>
              <w:t>-4</w:t>
            </w:r>
          </w:p>
        </w:tc>
        <w:tc>
          <w:tcPr>
            <w:tcW w:w="1253" w:type="dxa"/>
            <w:tcBorders>
              <w:top w:val="nil"/>
              <w:left w:val="nil"/>
              <w:bottom w:val="single" w:sz="4" w:space="0" w:color="auto"/>
              <w:right w:val="single" w:sz="4" w:space="0" w:color="auto"/>
            </w:tcBorders>
            <w:noWrap/>
            <w:tcMar>
              <w:left w:w="29" w:type="dxa"/>
              <w:right w:w="29" w:type="dxa"/>
            </w:tcMar>
            <w:hideMark/>
          </w:tcPr>
          <w:p w14:paraId="1791222F" w14:textId="5908C56B" w:rsidR="007C1072" w:rsidRPr="00E17A39" w:rsidRDefault="007C1072" w:rsidP="007C1072">
            <w:pPr>
              <w:jc w:val="right"/>
              <w:rPr>
                <w:sz w:val="20"/>
                <w:szCs w:val="20"/>
                <w:lang w:eastAsia="en-CA"/>
              </w:rPr>
            </w:pPr>
            <w:r w:rsidRPr="00E17A39">
              <w:rPr>
                <w:sz w:val="20"/>
                <w:szCs w:val="20"/>
              </w:rPr>
              <w:t>100</w:t>
            </w:r>
          </w:p>
        </w:tc>
      </w:tr>
      <w:tr w:rsidR="007C1072" w:rsidRPr="00E30C8C" w14:paraId="08685972" w14:textId="77777777" w:rsidTr="00BE45D6">
        <w:trPr>
          <w:trHeight w:val="58"/>
        </w:trPr>
        <w:tc>
          <w:tcPr>
            <w:tcW w:w="760" w:type="dxa"/>
            <w:tcBorders>
              <w:top w:val="nil"/>
              <w:left w:val="single" w:sz="4" w:space="0" w:color="auto"/>
              <w:bottom w:val="single" w:sz="4" w:space="0" w:color="auto"/>
              <w:right w:val="single" w:sz="4" w:space="0" w:color="auto"/>
            </w:tcBorders>
            <w:noWrap/>
            <w:vAlign w:val="center"/>
            <w:hideMark/>
          </w:tcPr>
          <w:p w14:paraId="671C2D89" w14:textId="77777777" w:rsidR="007C1072" w:rsidRPr="00E17A39" w:rsidRDefault="007C1072" w:rsidP="007C1072">
            <w:pPr>
              <w:jc w:val="left"/>
              <w:rPr>
                <w:sz w:val="20"/>
                <w:szCs w:val="20"/>
                <w:lang w:eastAsia="en-CA"/>
              </w:rPr>
            </w:pPr>
            <w:r w:rsidRPr="00E17A39">
              <w:rPr>
                <w:sz w:val="20"/>
                <w:szCs w:val="20"/>
                <w:lang w:eastAsia="zh-CN"/>
              </w:rPr>
              <w:t>2009</w:t>
            </w:r>
          </w:p>
        </w:tc>
        <w:tc>
          <w:tcPr>
            <w:tcW w:w="1072" w:type="dxa"/>
            <w:tcBorders>
              <w:top w:val="nil"/>
              <w:left w:val="nil"/>
              <w:bottom w:val="single" w:sz="4" w:space="0" w:color="auto"/>
              <w:right w:val="single" w:sz="4" w:space="0" w:color="auto"/>
            </w:tcBorders>
            <w:noWrap/>
            <w:tcMar>
              <w:left w:w="29" w:type="dxa"/>
              <w:right w:w="29" w:type="dxa"/>
            </w:tcMar>
            <w:hideMark/>
          </w:tcPr>
          <w:p w14:paraId="3F0BD1C3" w14:textId="1B82D369" w:rsidR="007C1072" w:rsidRPr="00E17A39" w:rsidRDefault="007C1072" w:rsidP="007C1072">
            <w:pPr>
              <w:jc w:val="right"/>
              <w:rPr>
                <w:sz w:val="20"/>
                <w:szCs w:val="20"/>
                <w:lang w:eastAsia="en-CA"/>
              </w:rPr>
            </w:pPr>
            <w:r w:rsidRPr="00E17A39">
              <w:rPr>
                <w:sz w:val="20"/>
                <w:szCs w:val="20"/>
              </w:rPr>
              <w:t>320</w:t>
            </w:r>
          </w:p>
        </w:tc>
        <w:tc>
          <w:tcPr>
            <w:tcW w:w="1150" w:type="dxa"/>
            <w:tcBorders>
              <w:top w:val="nil"/>
              <w:left w:val="nil"/>
              <w:bottom w:val="single" w:sz="4" w:space="0" w:color="auto"/>
              <w:right w:val="single" w:sz="4" w:space="0" w:color="auto"/>
            </w:tcBorders>
            <w:noWrap/>
            <w:tcMar>
              <w:left w:w="29" w:type="dxa"/>
              <w:right w:w="29" w:type="dxa"/>
            </w:tcMar>
            <w:hideMark/>
          </w:tcPr>
          <w:p w14:paraId="437AFC62" w14:textId="4C853FFF" w:rsidR="007C1072" w:rsidRPr="00E17A39" w:rsidRDefault="007C1072" w:rsidP="007C1072">
            <w:pPr>
              <w:jc w:val="right"/>
              <w:rPr>
                <w:sz w:val="20"/>
                <w:szCs w:val="20"/>
                <w:lang w:eastAsia="en-CA"/>
              </w:rPr>
            </w:pPr>
            <w:r w:rsidRPr="00E17A39">
              <w:rPr>
                <w:sz w:val="20"/>
                <w:szCs w:val="20"/>
              </w:rPr>
              <w:t>318</w:t>
            </w:r>
          </w:p>
        </w:tc>
        <w:tc>
          <w:tcPr>
            <w:tcW w:w="1255" w:type="dxa"/>
            <w:tcBorders>
              <w:top w:val="nil"/>
              <w:left w:val="nil"/>
              <w:bottom w:val="single" w:sz="4" w:space="0" w:color="auto"/>
              <w:right w:val="single" w:sz="4" w:space="0" w:color="auto"/>
            </w:tcBorders>
            <w:noWrap/>
            <w:tcMar>
              <w:left w:w="29" w:type="dxa"/>
              <w:right w:w="29" w:type="dxa"/>
            </w:tcMar>
            <w:hideMark/>
          </w:tcPr>
          <w:p w14:paraId="60310D92" w14:textId="095DBC44" w:rsidR="007C1072" w:rsidRPr="00E17A39" w:rsidRDefault="007C1072" w:rsidP="007C1072">
            <w:pPr>
              <w:jc w:val="right"/>
              <w:rPr>
                <w:sz w:val="20"/>
                <w:szCs w:val="20"/>
                <w:lang w:eastAsia="en-CA"/>
              </w:rPr>
            </w:pPr>
            <w:r w:rsidRPr="00E17A39">
              <w:rPr>
                <w:sz w:val="20"/>
                <w:szCs w:val="20"/>
              </w:rPr>
              <w:t>99</w:t>
            </w:r>
          </w:p>
        </w:tc>
        <w:tc>
          <w:tcPr>
            <w:tcW w:w="1428" w:type="dxa"/>
            <w:tcBorders>
              <w:top w:val="nil"/>
              <w:left w:val="nil"/>
              <w:bottom w:val="single" w:sz="4" w:space="0" w:color="auto"/>
              <w:right w:val="single" w:sz="4" w:space="0" w:color="auto"/>
            </w:tcBorders>
            <w:noWrap/>
            <w:tcMar>
              <w:left w:w="29" w:type="dxa"/>
              <w:right w:w="29" w:type="dxa"/>
            </w:tcMar>
            <w:hideMark/>
          </w:tcPr>
          <w:p w14:paraId="54E28F4D" w14:textId="2D644692" w:rsidR="007C1072" w:rsidRPr="00E17A39" w:rsidRDefault="007C1072" w:rsidP="007C1072">
            <w:pPr>
              <w:jc w:val="right"/>
              <w:rPr>
                <w:sz w:val="20"/>
                <w:szCs w:val="20"/>
                <w:lang w:eastAsia="en-CA"/>
              </w:rPr>
            </w:pPr>
            <w:r w:rsidRPr="00E17A39">
              <w:rPr>
                <w:sz w:val="20"/>
                <w:szCs w:val="20"/>
              </w:rPr>
              <w:t>73,691,484</w:t>
            </w:r>
          </w:p>
        </w:tc>
        <w:tc>
          <w:tcPr>
            <w:tcW w:w="1366" w:type="dxa"/>
            <w:tcBorders>
              <w:top w:val="nil"/>
              <w:left w:val="nil"/>
              <w:bottom w:val="single" w:sz="4" w:space="0" w:color="auto"/>
              <w:right w:val="single" w:sz="4" w:space="0" w:color="auto"/>
            </w:tcBorders>
            <w:noWrap/>
            <w:tcMar>
              <w:left w:w="29" w:type="dxa"/>
              <w:right w:w="29" w:type="dxa"/>
            </w:tcMar>
            <w:hideMark/>
          </w:tcPr>
          <w:p w14:paraId="12A06114" w14:textId="014D2E62" w:rsidR="007C1072" w:rsidRPr="00E17A39" w:rsidRDefault="007C1072" w:rsidP="007C1072">
            <w:pPr>
              <w:jc w:val="right"/>
              <w:rPr>
                <w:sz w:val="20"/>
                <w:szCs w:val="20"/>
                <w:lang w:eastAsia="en-CA"/>
              </w:rPr>
            </w:pPr>
            <w:r w:rsidRPr="00E17A39">
              <w:rPr>
                <w:sz w:val="20"/>
                <w:szCs w:val="20"/>
              </w:rPr>
              <w:t>73,400,556</w:t>
            </w:r>
          </w:p>
        </w:tc>
        <w:tc>
          <w:tcPr>
            <w:tcW w:w="1236" w:type="dxa"/>
            <w:tcBorders>
              <w:top w:val="nil"/>
              <w:left w:val="nil"/>
              <w:bottom w:val="single" w:sz="4" w:space="0" w:color="auto"/>
              <w:right w:val="single" w:sz="4" w:space="0" w:color="auto"/>
            </w:tcBorders>
            <w:noWrap/>
            <w:tcMar>
              <w:left w:w="29" w:type="dxa"/>
              <w:right w:w="29" w:type="dxa"/>
            </w:tcMar>
            <w:hideMark/>
          </w:tcPr>
          <w:p w14:paraId="2DB90985" w14:textId="57946251" w:rsidR="007C1072" w:rsidRPr="00E17A39" w:rsidRDefault="007C1072" w:rsidP="007C1072">
            <w:pPr>
              <w:jc w:val="right"/>
              <w:rPr>
                <w:sz w:val="20"/>
                <w:szCs w:val="20"/>
                <w:lang w:eastAsia="en-CA"/>
              </w:rPr>
            </w:pPr>
            <w:r w:rsidRPr="00E17A39">
              <w:rPr>
                <w:sz w:val="20"/>
                <w:szCs w:val="20"/>
              </w:rPr>
              <w:t>290,928</w:t>
            </w:r>
          </w:p>
        </w:tc>
        <w:tc>
          <w:tcPr>
            <w:tcW w:w="1253" w:type="dxa"/>
            <w:tcBorders>
              <w:top w:val="nil"/>
              <w:left w:val="nil"/>
              <w:bottom w:val="single" w:sz="4" w:space="0" w:color="auto"/>
              <w:right w:val="single" w:sz="4" w:space="0" w:color="auto"/>
            </w:tcBorders>
            <w:noWrap/>
            <w:tcMar>
              <w:left w:w="29" w:type="dxa"/>
              <w:right w:w="29" w:type="dxa"/>
            </w:tcMar>
            <w:hideMark/>
          </w:tcPr>
          <w:p w14:paraId="2EAEF135" w14:textId="18305ADB" w:rsidR="007C1072" w:rsidRPr="00E17A39" w:rsidRDefault="007C1072" w:rsidP="007C1072">
            <w:pPr>
              <w:jc w:val="right"/>
              <w:rPr>
                <w:sz w:val="20"/>
                <w:szCs w:val="20"/>
                <w:lang w:eastAsia="en-CA"/>
              </w:rPr>
            </w:pPr>
            <w:r w:rsidRPr="00E17A39">
              <w:rPr>
                <w:sz w:val="20"/>
                <w:szCs w:val="20"/>
              </w:rPr>
              <w:t>100</w:t>
            </w:r>
          </w:p>
        </w:tc>
      </w:tr>
      <w:tr w:rsidR="007C1072" w:rsidRPr="00E30C8C" w14:paraId="0D495623" w14:textId="77777777" w:rsidTr="00BE45D6">
        <w:trPr>
          <w:trHeight w:val="58"/>
        </w:trPr>
        <w:tc>
          <w:tcPr>
            <w:tcW w:w="760" w:type="dxa"/>
            <w:tcBorders>
              <w:top w:val="nil"/>
              <w:left w:val="single" w:sz="4" w:space="0" w:color="auto"/>
              <w:bottom w:val="single" w:sz="4" w:space="0" w:color="auto"/>
              <w:right w:val="single" w:sz="4" w:space="0" w:color="auto"/>
            </w:tcBorders>
            <w:noWrap/>
            <w:vAlign w:val="center"/>
            <w:hideMark/>
          </w:tcPr>
          <w:p w14:paraId="263C2011" w14:textId="77777777" w:rsidR="007C1072" w:rsidRPr="00E17A39" w:rsidRDefault="007C1072" w:rsidP="007C1072">
            <w:pPr>
              <w:jc w:val="left"/>
              <w:rPr>
                <w:sz w:val="20"/>
                <w:szCs w:val="20"/>
                <w:lang w:eastAsia="en-CA"/>
              </w:rPr>
            </w:pPr>
            <w:r w:rsidRPr="00E17A39">
              <w:rPr>
                <w:sz w:val="20"/>
                <w:szCs w:val="20"/>
                <w:lang w:eastAsia="zh-CN"/>
              </w:rPr>
              <w:t>2010</w:t>
            </w:r>
          </w:p>
        </w:tc>
        <w:tc>
          <w:tcPr>
            <w:tcW w:w="1072" w:type="dxa"/>
            <w:tcBorders>
              <w:top w:val="nil"/>
              <w:left w:val="nil"/>
              <w:bottom w:val="single" w:sz="4" w:space="0" w:color="auto"/>
              <w:right w:val="single" w:sz="4" w:space="0" w:color="auto"/>
            </w:tcBorders>
            <w:noWrap/>
            <w:tcMar>
              <w:left w:w="29" w:type="dxa"/>
              <w:right w:w="29" w:type="dxa"/>
            </w:tcMar>
            <w:hideMark/>
          </w:tcPr>
          <w:p w14:paraId="6BA6E1BF" w14:textId="168F79F9" w:rsidR="007C1072" w:rsidRPr="00E17A39" w:rsidRDefault="007C1072" w:rsidP="007C1072">
            <w:pPr>
              <w:jc w:val="right"/>
              <w:rPr>
                <w:sz w:val="20"/>
                <w:szCs w:val="20"/>
                <w:lang w:eastAsia="en-CA"/>
              </w:rPr>
            </w:pPr>
            <w:r w:rsidRPr="00E17A39">
              <w:rPr>
                <w:sz w:val="20"/>
                <w:szCs w:val="20"/>
              </w:rPr>
              <w:t>227</w:t>
            </w:r>
          </w:p>
        </w:tc>
        <w:tc>
          <w:tcPr>
            <w:tcW w:w="1150" w:type="dxa"/>
            <w:tcBorders>
              <w:top w:val="nil"/>
              <w:left w:val="nil"/>
              <w:bottom w:val="single" w:sz="4" w:space="0" w:color="auto"/>
              <w:right w:val="single" w:sz="4" w:space="0" w:color="auto"/>
            </w:tcBorders>
            <w:noWrap/>
            <w:tcMar>
              <w:left w:w="29" w:type="dxa"/>
              <w:right w:w="29" w:type="dxa"/>
            </w:tcMar>
            <w:hideMark/>
          </w:tcPr>
          <w:p w14:paraId="7C2F57B7" w14:textId="5574DBB7" w:rsidR="007C1072" w:rsidRPr="00E17A39" w:rsidRDefault="007C1072" w:rsidP="007C1072">
            <w:pPr>
              <w:jc w:val="right"/>
              <w:rPr>
                <w:sz w:val="20"/>
                <w:szCs w:val="20"/>
                <w:lang w:eastAsia="en-CA"/>
              </w:rPr>
            </w:pPr>
            <w:r w:rsidRPr="00E17A39">
              <w:rPr>
                <w:sz w:val="20"/>
                <w:szCs w:val="20"/>
              </w:rPr>
              <w:t>227</w:t>
            </w:r>
          </w:p>
        </w:tc>
        <w:tc>
          <w:tcPr>
            <w:tcW w:w="1255" w:type="dxa"/>
            <w:tcBorders>
              <w:top w:val="nil"/>
              <w:left w:val="nil"/>
              <w:bottom w:val="single" w:sz="4" w:space="0" w:color="auto"/>
              <w:right w:val="single" w:sz="4" w:space="0" w:color="auto"/>
            </w:tcBorders>
            <w:noWrap/>
            <w:tcMar>
              <w:left w:w="29" w:type="dxa"/>
              <w:right w:w="29" w:type="dxa"/>
            </w:tcMar>
            <w:hideMark/>
          </w:tcPr>
          <w:p w14:paraId="3F450715" w14:textId="38FA6087" w:rsidR="007C1072" w:rsidRPr="00E17A39" w:rsidRDefault="007C1072" w:rsidP="007C1072">
            <w:pPr>
              <w:jc w:val="right"/>
              <w:rPr>
                <w:sz w:val="20"/>
                <w:szCs w:val="20"/>
                <w:lang w:eastAsia="en-CA"/>
              </w:rPr>
            </w:pPr>
            <w:r w:rsidRPr="00E17A39">
              <w:rPr>
                <w:sz w:val="20"/>
                <w:szCs w:val="20"/>
              </w:rPr>
              <w:t>100</w:t>
            </w:r>
          </w:p>
        </w:tc>
        <w:tc>
          <w:tcPr>
            <w:tcW w:w="1428" w:type="dxa"/>
            <w:tcBorders>
              <w:top w:val="nil"/>
              <w:left w:val="nil"/>
              <w:bottom w:val="single" w:sz="4" w:space="0" w:color="auto"/>
              <w:right w:val="single" w:sz="4" w:space="0" w:color="auto"/>
            </w:tcBorders>
            <w:noWrap/>
            <w:tcMar>
              <w:left w:w="29" w:type="dxa"/>
              <w:right w:w="29" w:type="dxa"/>
            </w:tcMar>
            <w:hideMark/>
          </w:tcPr>
          <w:p w14:paraId="562D975B" w14:textId="1369E1BE" w:rsidR="007C1072" w:rsidRPr="00E17A39" w:rsidRDefault="007C1072" w:rsidP="007C1072">
            <w:pPr>
              <w:jc w:val="right"/>
              <w:rPr>
                <w:sz w:val="20"/>
                <w:szCs w:val="20"/>
                <w:lang w:eastAsia="en-CA"/>
              </w:rPr>
            </w:pPr>
            <w:r w:rsidRPr="00E17A39">
              <w:rPr>
                <w:sz w:val="20"/>
                <w:szCs w:val="20"/>
              </w:rPr>
              <w:t>83,919,591</w:t>
            </w:r>
          </w:p>
        </w:tc>
        <w:tc>
          <w:tcPr>
            <w:tcW w:w="1366" w:type="dxa"/>
            <w:tcBorders>
              <w:top w:val="nil"/>
              <w:left w:val="nil"/>
              <w:bottom w:val="single" w:sz="4" w:space="0" w:color="auto"/>
              <w:right w:val="single" w:sz="4" w:space="0" w:color="auto"/>
            </w:tcBorders>
            <w:noWrap/>
            <w:tcMar>
              <w:left w:w="29" w:type="dxa"/>
              <w:right w:w="29" w:type="dxa"/>
            </w:tcMar>
            <w:hideMark/>
          </w:tcPr>
          <w:p w14:paraId="2E145906" w14:textId="61457DDB" w:rsidR="007C1072" w:rsidRPr="00E17A39" w:rsidRDefault="007C1072" w:rsidP="007C1072">
            <w:pPr>
              <w:jc w:val="right"/>
              <w:rPr>
                <w:sz w:val="20"/>
                <w:szCs w:val="20"/>
                <w:lang w:eastAsia="en-CA"/>
              </w:rPr>
            </w:pPr>
            <w:r w:rsidRPr="00E17A39">
              <w:rPr>
                <w:sz w:val="20"/>
                <w:szCs w:val="20"/>
              </w:rPr>
              <w:t>83,910,443</w:t>
            </w:r>
          </w:p>
        </w:tc>
        <w:tc>
          <w:tcPr>
            <w:tcW w:w="1236" w:type="dxa"/>
            <w:tcBorders>
              <w:top w:val="nil"/>
              <w:left w:val="nil"/>
              <w:bottom w:val="single" w:sz="4" w:space="0" w:color="auto"/>
              <w:right w:val="single" w:sz="4" w:space="0" w:color="auto"/>
            </w:tcBorders>
            <w:noWrap/>
            <w:tcMar>
              <w:left w:w="29" w:type="dxa"/>
              <w:right w:w="29" w:type="dxa"/>
            </w:tcMar>
            <w:hideMark/>
          </w:tcPr>
          <w:p w14:paraId="5DA80249" w14:textId="33D608BE" w:rsidR="007C1072" w:rsidRPr="00E17A39" w:rsidRDefault="007C1072" w:rsidP="007C1072">
            <w:pPr>
              <w:jc w:val="right"/>
              <w:rPr>
                <w:sz w:val="20"/>
                <w:szCs w:val="20"/>
                <w:lang w:eastAsia="en-CA"/>
              </w:rPr>
            </w:pPr>
            <w:r w:rsidRPr="00E17A39">
              <w:rPr>
                <w:sz w:val="20"/>
                <w:szCs w:val="20"/>
              </w:rPr>
              <w:t>9,148</w:t>
            </w:r>
          </w:p>
        </w:tc>
        <w:tc>
          <w:tcPr>
            <w:tcW w:w="1253" w:type="dxa"/>
            <w:tcBorders>
              <w:top w:val="nil"/>
              <w:left w:val="nil"/>
              <w:bottom w:val="single" w:sz="4" w:space="0" w:color="auto"/>
              <w:right w:val="single" w:sz="4" w:space="0" w:color="auto"/>
            </w:tcBorders>
            <w:noWrap/>
            <w:tcMar>
              <w:left w:w="29" w:type="dxa"/>
              <w:right w:w="29" w:type="dxa"/>
            </w:tcMar>
            <w:hideMark/>
          </w:tcPr>
          <w:p w14:paraId="116C92D3" w14:textId="48BE9410" w:rsidR="007C1072" w:rsidRPr="00E17A39" w:rsidRDefault="007C1072" w:rsidP="007C1072">
            <w:pPr>
              <w:jc w:val="right"/>
              <w:rPr>
                <w:sz w:val="20"/>
                <w:szCs w:val="20"/>
                <w:lang w:eastAsia="en-CA"/>
              </w:rPr>
            </w:pPr>
            <w:r w:rsidRPr="00E17A39">
              <w:rPr>
                <w:sz w:val="20"/>
                <w:szCs w:val="20"/>
              </w:rPr>
              <w:t>100</w:t>
            </w:r>
          </w:p>
        </w:tc>
      </w:tr>
      <w:tr w:rsidR="007C1072" w:rsidRPr="00E30C8C" w14:paraId="6C1F02D4" w14:textId="77777777" w:rsidTr="00BE45D6">
        <w:trPr>
          <w:trHeight w:val="58"/>
        </w:trPr>
        <w:tc>
          <w:tcPr>
            <w:tcW w:w="760" w:type="dxa"/>
            <w:tcBorders>
              <w:top w:val="nil"/>
              <w:left w:val="single" w:sz="4" w:space="0" w:color="auto"/>
              <w:bottom w:val="single" w:sz="4" w:space="0" w:color="auto"/>
              <w:right w:val="single" w:sz="4" w:space="0" w:color="auto"/>
            </w:tcBorders>
            <w:noWrap/>
            <w:vAlign w:val="center"/>
            <w:hideMark/>
          </w:tcPr>
          <w:p w14:paraId="517A3A01" w14:textId="77777777" w:rsidR="007C1072" w:rsidRPr="00E17A39" w:rsidRDefault="007C1072" w:rsidP="007C1072">
            <w:pPr>
              <w:jc w:val="left"/>
              <w:rPr>
                <w:sz w:val="20"/>
                <w:szCs w:val="20"/>
                <w:lang w:eastAsia="en-CA"/>
              </w:rPr>
            </w:pPr>
            <w:r w:rsidRPr="00E17A39">
              <w:rPr>
                <w:sz w:val="20"/>
                <w:szCs w:val="20"/>
                <w:lang w:eastAsia="zh-CN"/>
              </w:rPr>
              <w:t>2011</w:t>
            </w:r>
          </w:p>
        </w:tc>
        <w:tc>
          <w:tcPr>
            <w:tcW w:w="1072" w:type="dxa"/>
            <w:tcBorders>
              <w:top w:val="nil"/>
              <w:left w:val="nil"/>
              <w:bottom w:val="single" w:sz="4" w:space="0" w:color="auto"/>
              <w:right w:val="single" w:sz="4" w:space="0" w:color="auto"/>
            </w:tcBorders>
            <w:noWrap/>
            <w:tcMar>
              <w:left w:w="29" w:type="dxa"/>
              <w:right w:w="29" w:type="dxa"/>
            </w:tcMar>
            <w:hideMark/>
          </w:tcPr>
          <w:p w14:paraId="59102888" w14:textId="70182D87" w:rsidR="007C1072" w:rsidRPr="00E17A39" w:rsidRDefault="007C1072" w:rsidP="007C1072">
            <w:pPr>
              <w:jc w:val="right"/>
              <w:rPr>
                <w:sz w:val="20"/>
                <w:szCs w:val="20"/>
                <w:lang w:eastAsia="en-CA"/>
              </w:rPr>
            </w:pPr>
            <w:r w:rsidRPr="00E17A39">
              <w:rPr>
                <w:sz w:val="20"/>
                <w:szCs w:val="20"/>
              </w:rPr>
              <w:t>264</w:t>
            </w:r>
          </w:p>
        </w:tc>
        <w:tc>
          <w:tcPr>
            <w:tcW w:w="1150" w:type="dxa"/>
            <w:tcBorders>
              <w:top w:val="nil"/>
              <w:left w:val="nil"/>
              <w:bottom w:val="single" w:sz="4" w:space="0" w:color="auto"/>
              <w:right w:val="single" w:sz="4" w:space="0" w:color="auto"/>
            </w:tcBorders>
            <w:noWrap/>
            <w:tcMar>
              <w:left w:w="29" w:type="dxa"/>
              <w:right w:w="29" w:type="dxa"/>
            </w:tcMar>
            <w:hideMark/>
          </w:tcPr>
          <w:p w14:paraId="5BEFC006" w14:textId="512828C6" w:rsidR="007C1072" w:rsidRPr="00E17A39" w:rsidRDefault="007C1072" w:rsidP="007C1072">
            <w:pPr>
              <w:jc w:val="right"/>
              <w:rPr>
                <w:sz w:val="20"/>
                <w:szCs w:val="20"/>
                <w:lang w:eastAsia="en-CA"/>
              </w:rPr>
            </w:pPr>
            <w:r w:rsidRPr="00E17A39">
              <w:rPr>
                <w:sz w:val="20"/>
                <w:szCs w:val="20"/>
              </w:rPr>
              <w:t>264</w:t>
            </w:r>
          </w:p>
        </w:tc>
        <w:tc>
          <w:tcPr>
            <w:tcW w:w="1255" w:type="dxa"/>
            <w:tcBorders>
              <w:top w:val="nil"/>
              <w:left w:val="nil"/>
              <w:bottom w:val="single" w:sz="4" w:space="0" w:color="auto"/>
              <w:right w:val="single" w:sz="4" w:space="0" w:color="auto"/>
            </w:tcBorders>
            <w:noWrap/>
            <w:tcMar>
              <w:left w:w="29" w:type="dxa"/>
              <w:right w:w="29" w:type="dxa"/>
            </w:tcMar>
            <w:hideMark/>
          </w:tcPr>
          <w:p w14:paraId="17A67F1F" w14:textId="02750D32" w:rsidR="007C1072" w:rsidRPr="00E17A39" w:rsidRDefault="007C1072" w:rsidP="007C1072">
            <w:pPr>
              <w:jc w:val="right"/>
              <w:rPr>
                <w:sz w:val="20"/>
                <w:szCs w:val="20"/>
                <w:lang w:eastAsia="en-CA"/>
              </w:rPr>
            </w:pPr>
            <w:r w:rsidRPr="00E17A39">
              <w:rPr>
                <w:sz w:val="20"/>
                <w:szCs w:val="20"/>
              </w:rPr>
              <w:t>100</w:t>
            </w:r>
          </w:p>
        </w:tc>
        <w:tc>
          <w:tcPr>
            <w:tcW w:w="1428" w:type="dxa"/>
            <w:tcBorders>
              <w:top w:val="nil"/>
              <w:left w:val="nil"/>
              <w:bottom w:val="single" w:sz="4" w:space="0" w:color="auto"/>
              <w:right w:val="single" w:sz="4" w:space="0" w:color="auto"/>
            </w:tcBorders>
            <w:noWrap/>
            <w:tcMar>
              <w:left w:w="29" w:type="dxa"/>
              <w:right w:w="29" w:type="dxa"/>
            </w:tcMar>
            <w:hideMark/>
          </w:tcPr>
          <w:p w14:paraId="6967930A" w14:textId="7B8C4F66" w:rsidR="007C1072" w:rsidRPr="00E17A39" w:rsidRDefault="007C1072" w:rsidP="007C1072">
            <w:pPr>
              <w:jc w:val="right"/>
              <w:rPr>
                <w:sz w:val="20"/>
                <w:szCs w:val="20"/>
                <w:lang w:eastAsia="en-CA"/>
              </w:rPr>
            </w:pPr>
            <w:r w:rsidRPr="00E17A39">
              <w:rPr>
                <w:sz w:val="20"/>
                <w:szCs w:val="20"/>
              </w:rPr>
              <w:t>201,764,495</w:t>
            </w:r>
          </w:p>
        </w:tc>
        <w:tc>
          <w:tcPr>
            <w:tcW w:w="1366" w:type="dxa"/>
            <w:tcBorders>
              <w:top w:val="nil"/>
              <w:left w:val="nil"/>
              <w:bottom w:val="single" w:sz="4" w:space="0" w:color="auto"/>
              <w:right w:val="single" w:sz="4" w:space="0" w:color="auto"/>
            </w:tcBorders>
            <w:noWrap/>
            <w:tcMar>
              <w:left w:w="29" w:type="dxa"/>
              <w:right w:w="29" w:type="dxa"/>
            </w:tcMar>
            <w:hideMark/>
          </w:tcPr>
          <w:p w14:paraId="4580CB1D" w14:textId="2BFBAC67" w:rsidR="007C1072" w:rsidRPr="00E17A39" w:rsidRDefault="007C1072" w:rsidP="007C1072">
            <w:pPr>
              <w:jc w:val="right"/>
              <w:rPr>
                <w:sz w:val="20"/>
                <w:szCs w:val="20"/>
                <w:lang w:eastAsia="en-CA"/>
              </w:rPr>
            </w:pPr>
            <w:r w:rsidRPr="00E17A39">
              <w:rPr>
                <w:sz w:val="20"/>
                <w:szCs w:val="20"/>
              </w:rPr>
              <w:t>201,898,540</w:t>
            </w:r>
          </w:p>
        </w:tc>
        <w:tc>
          <w:tcPr>
            <w:tcW w:w="1236" w:type="dxa"/>
            <w:tcBorders>
              <w:top w:val="nil"/>
              <w:left w:val="nil"/>
              <w:bottom w:val="single" w:sz="4" w:space="0" w:color="auto"/>
              <w:right w:val="single" w:sz="4" w:space="0" w:color="auto"/>
            </w:tcBorders>
            <w:noWrap/>
            <w:tcMar>
              <w:left w:w="29" w:type="dxa"/>
              <w:right w:w="29" w:type="dxa"/>
            </w:tcMar>
            <w:hideMark/>
          </w:tcPr>
          <w:p w14:paraId="78FCE143" w14:textId="4F98BFDE" w:rsidR="007C1072" w:rsidRPr="00E17A39" w:rsidRDefault="007C1072" w:rsidP="007C1072">
            <w:pPr>
              <w:jc w:val="right"/>
              <w:rPr>
                <w:sz w:val="20"/>
                <w:szCs w:val="20"/>
                <w:lang w:eastAsia="en-CA"/>
              </w:rPr>
            </w:pPr>
            <w:r w:rsidRPr="00E17A39">
              <w:rPr>
                <w:sz w:val="20"/>
                <w:szCs w:val="20"/>
              </w:rPr>
              <w:t>-134,045</w:t>
            </w:r>
          </w:p>
        </w:tc>
        <w:tc>
          <w:tcPr>
            <w:tcW w:w="1253" w:type="dxa"/>
            <w:tcBorders>
              <w:top w:val="nil"/>
              <w:left w:val="nil"/>
              <w:bottom w:val="single" w:sz="4" w:space="0" w:color="auto"/>
              <w:right w:val="single" w:sz="4" w:space="0" w:color="auto"/>
            </w:tcBorders>
            <w:noWrap/>
            <w:tcMar>
              <w:left w:w="29" w:type="dxa"/>
              <w:right w:w="29" w:type="dxa"/>
            </w:tcMar>
            <w:hideMark/>
          </w:tcPr>
          <w:p w14:paraId="185ABD5B" w14:textId="17E96E39" w:rsidR="007C1072" w:rsidRPr="00E17A39" w:rsidRDefault="007C1072" w:rsidP="007C1072">
            <w:pPr>
              <w:jc w:val="right"/>
              <w:rPr>
                <w:sz w:val="20"/>
                <w:szCs w:val="20"/>
                <w:lang w:eastAsia="en-CA"/>
              </w:rPr>
            </w:pPr>
            <w:r w:rsidRPr="00E17A39">
              <w:rPr>
                <w:sz w:val="20"/>
                <w:szCs w:val="20"/>
              </w:rPr>
              <w:t>100</w:t>
            </w:r>
          </w:p>
        </w:tc>
      </w:tr>
      <w:tr w:rsidR="007C1072" w:rsidRPr="00E30C8C" w14:paraId="41E501C4" w14:textId="77777777" w:rsidTr="00BE45D6">
        <w:trPr>
          <w:trHeight w:val="58"/>
        </w:trPr>
        <w:tc>
          <w:tcPr>
            <w:tcW w:w="760" w:type="dxa"/>
            <w:tcBorders>
              <w:top w:val="nil"/>
              <w:left w:val="single" w:sz="4" w:space="0" w:color="auto"/>
              <w:bottom w:val="single" w:sz="4" w:space="0" w:color="auto"/>
              <w:right w:val="single" w:sz="4" w:space="0" w:color="auto"/>
            </w:tcBorders>
            <w:noWrap/>
            <w:vAlign w:val="center"/>
            <w:hideMark/>
          </w:tcPr>
          <w:p w14:paraId="7CBC76BF" w14:textId="77777777" w:rsidR="007C1072" w:rsidRPr="00E17A39" w:rsidRDefault="007C1072" w:rsidP="007C1072">
            <w:pPr>
              <w:jc w:val="left"/>
              <w:rPr>
                <w:sz w:val="20"/>
                <w:szCs w:val="20"/>
                <w:lang w:eastAsia="en-CA"/>
              </w:rPr>
            </w:pPr>
            <w:r w:rsidRPr="00E17A39">
              <w:rPr>
                <w:sz w:val="20"/>
                <w:szCs w:val="20"/>
                <w:lang w:eastAsia="zh-CN"/>
              </w:rPr>
              <w:t>2012</w:t>
            </w:r>
          </w:p>
        </w:tc>
        <w:tc>
          <w:tcPr>
            <w:tcW w:w="1072" w:type="dxa"/>
            <w:tcBorders>
              <w:top w:val="nil"/>
              <w:left w:val="nil"/>
              <w:bottom w:val="single" w:sz="4" w:space="0" w:color="auto"/>
              <w:right w:val="single" w:sz="4" w:space="0" w:color="auto"/>
            </w:tcBorders>
            <w:noWrap/>
            <w:tcMar>
              <w:left w:w="29" w:type="dxa"/>
              <w:right w:w="29" w:type="dxa"/>
            </w:tcMar>
            <w:hideMark/>
          </w:tcPr>
          <w:p w14:paraId="652487C7" w14:textId="49EF648E" w:rsidR="007C1072" w:rsidRPr="00E17A39" w:rsidRDefault="007C1072" w:rsidP="007C1072">
            <w:pPr>
              <w:jc w:val="right"/>
              <w:rPr>
                <w:sz w:val="20"/>
                <w:szCs w:val="20"/>
                <w:lang w:eastAsia="en-CA"/>
              </w:rPr>
            </w:pPr>
            <w:r w:rsidRPr="00E17A39">
              <w:rPr>
                <w:sz w:val="20"/>
                <w:szCs w:val="20"/>
              </w:rPr>
              <w:t>182</w:t>
            </w:r>
          </w:p>
        </w:tc>
        <w:tc>
          <w:tcPr>
            <w:tcW w:w="1150" w:type="dxa"/>
            <w:tcBorders>
              <w:top w:val="nil"/>
              <w:left w:val="nil"/>
              <w:bottom w:val="single" w:sz="4" w:space="0" w:color="auto"/>
              <w:right w:val="single" w:sz="4" w:space="0" w:color="auto"/>
            </w:tcBorders>
            <w:noWrap/>
            <w:tcMar>
              <w:left w:w="29" w:type="dxa"/>
              <w:right w:w="29" w:type="dxa"/>
            </w:tcMar>
            <w:hideMark/>
          </w:tcPr>
          <w:p w14:paraId="4579CA04" w14:textId="6ABA44B8" w:rsidR="007C1072" w:rsidRPr="00E17A39" w:rsidRDefault="007C1072" w:rsidP="007C1072">
            <w:pPr>
              <w:jc w:val="right"/>
              <w:rPr>
                <w:sz w:val="20"/>
                <w:szCs w:val="20"/>
                <w:lang w:eastAsia="en-CA"/>
              </w:rPr>
            </w:pPr>
            <w:r w:rsidRPr="00E17A39">
              <w:rPr>
                <w:sz w:val="20"/>
                <w:szCs w:val="20"/>
              </w:rPr>
              <w:t>180</w:t>
            </w:r>
          </w:p>
        </w:tc>
        <w:tc>
          <w:tcPr>
            <w:tcW w:w="1255" w:type="dxa"/>
            <w:tcBorders>
              <w:top w:val="nil"/>
              <w:left w:val="nil"/>
              <w:bottom w:val="single" w:sz="4" w:space="0" w:color="auto"/>
              <w:right w:val="single" w:sz="4" w:space="0" w:color="auto"/>
            </w:tcBorders>
            <w:noWrap/>
            <w:tcMar>
              <w:left w:w="29" w:type="dxa"/>
              <w:right w:w="29" w:type="dxa"/>
            </w:tcMar>
            <w:hideMark/>
          </w:tcPr>
          <w:p w14:paraId="6C47C46E" w14:textId="08E981DE" w:rsidR="007C1072" w:rsidRPr="00E17A39" w:rsidRDefault="007C1072" w:rsidP="007C1072">
            <w:pPr>
              <w:jc w:val="right"/>
              <w:rPr>
                <w:sz w:val="20"/>
                <w:szCs w:val="20"/>
                <w:lang w:eastAsia="en-CA"/>
              </w:rPr>
            </w:pPr>
            <w:r w:rsidRPr="00E17A39">
              <w:rPr>
                <w:sz w:val="20"/>
                <w:szCs w:val="20"/>
              </w:rPr>
              <w:t>99</w:t>
            </w:r>
          </w:p>
        </w:tc>
        <w:tc>
          <w:tcPr>
            <w:tcW w:w="1428" w:type="dxa"/>
            <w:tcBorders>
              <w:top w:val="nil"/>
              <w:left w:val="nil"/>
              <w:bottom w:val="single" w:sz="4" w:space="0" w:color="auto"/>
              <w:right w:val="single" w:sz="4" w:space="0" w:color="auto"/>
            </w:tcBorders>
            <w:noWrap/>
            <w:tcMar>
              <w:left w:w="29" w:type="dxa"/>
              <w:right w:w="29" w:type="dxa"/>
            </w:tcMar>
            <w:hideMark/>
          </w:tcPr>
          <w:p w14:paraId="1847AD05" w14:textId="6DEED7E7" w:rsidR="007C1072" w:rsidRPr="00E17A39" w:rsidRDefault="007C1072" w:rsidP="007C1072">
            <w:pPr>
              <w:jc w:val="right"/>
              <w:rPr>
                <w:sz w:val="20"/>
                <w:szCs w:val="20"/>
                <w:lang w:eastAsia="en-CA"/>
              </w:rPr>
            </w:pPr>
            <w:r w:rsidRPr="00E17A39">
              <w:rPr>
                <w:sz w:val="20"/>
                <w:szCs w:val="20"/>
              </w:rPr>
              <w:t>100,850,583</w:t>
            </w:r>
          </w:p>
        </w:tc>
        <w:tc>
          <w:tcPr>
            <w:tcW w:w="1366" w:type="dxa"/>
            <w:tcBorders>
              <w:top w:val="nil"/>
              <w:left w:val="nil"/>
              <w:bottom w:val="single" w:sz="4" w:space="0" w:color="auto"/>
              <w:right w:val="single" w:sz="4" w:space="0" w:color="auto"/>
            </w:tcBorders>
            <w:noWrap/>
            <w:tcMar>
              <w:left w:w="29" w:type="dxa"/>
              <w:right w:w="29" w:type="dxa"/>
            </w:tcMar>
            <w:hideMark/>
          </w:tcPr>
          <w:p w14:paraId="10C55271" w14:textId="16CF68B2" w:rsidR="007C1072" w:rsidRPr="00E17A39" w:rsidRDefault="007C1072" w:rsidP="007C1072">
            <w:pPr>
              <w:jc w:val="right"/>
              <w:rPr>
                <w:sz w:val="20"/>
                <w:szCs w:val="20"/>
                <w:lang w:eastAsia="en-CA"/>
              </w:rPr>
            </w:pPr>
            <w:r w:rsidRPr="00E17A39">
              <w:rPr>
                <w:sz w:val="20"/>
                <w:szCs w:val="20"/>
              </w:rPr>
              <w:t>100,278,248</w:t>
            </w:r>
          </w:p>
        </w:tc>
        <w:tc>
          <w:tcPr>
            <w:tcW w:w="1236" w:type="dxa"/>
            <w:tcBorders>
              <w:top w:val="nil"/>
              <w:left w:val="nil"/>
              <w:bottom w:val="single" w:sz="4" w:space="0" w:color="auto"/>
              <w:right w:val="single" w:sz="4" w:space="0" w:color="auto"/>
            </w:tcBorders>
            <w:noWrap/>
            <w:tcMar>
              <w:left w:w="29" w:type="dxa"/>
              <w:right w:w="29" w:type="dxa"/>
            </w:tcMar>
            <w:hideMark/>
          </w:tcPr>
          <w:p w14:paraId="7CF8604F" w14:textId="710D0113" w:rsidR="007C1072" w:rsidRPr="00E17A39" w:rsidRDefault="007C1072" w:rsidP="007C1072">
            <w:pPr>
              <w:jc w:val="right"/>
              <w:rPr>
                <w:sz w:val="20"/>
                <w:szCs w:val="20"/>
                <w:lang w:eastAsia="en-CA"/>
              </w:rPr>
            </w:pPr>
            <w:r w:rsidRPr="00E17A39">
              <w:rPr>
                <w:sz w:val="20"/>
                <w:szCs w:val="20"/>
              </w:rPr>
              <w:t>572,334</w:t>
            </w:r>
          </w:p>
        </w:tc>
        <w:tc>
          <w:tcPr>
            <w:tcW w:w="1253" w:type="dxa"/>
            <w:tcBorders>
              <w:top w:val="nil"/>
              <w:left w:val="nil"/>
              <w:bottom w:val="single" w:sz="4" w:space="0" w:color="auto"/>
              <w:right w:val="single" w:sz="4" w:space="0" w:color="auto"/>
            </w:tcBorders>
            <w:noWrap/>
            <w:tcMar>
              <w:left w:w="29" w:type="dxa"/>
              <w:right w:w="29" w:type="dxa"/>
            </w:tcMar>
            <w:hideMark/>
          </w:tcPr>
          <w:p w14:paraId="5F93BDCB" w14:textId="658880BA" w:rsidR="007C1072" w:rsidRPr="00E17A39" w:rsidRDefault="007C1072" w:rsidP="007C1072">
            <w:pPr>
              <w:jc w:val="right"/>
              <w:rPr>
                <w:sz w:val="20"/>
                <w:szCs w:val="20"/>
                <w:lang w:eastAsia="en-CA"/>
              </w:rPr>
            </w:pPr>
            <w:r w:rsidRPr="00E17A39">
              <w:rPr>
                <w:sz w:val="20"/>
                <w:szCs w:val="20"/>
              </w:rPr>
              <w:t>99</w:t>
            </w:r>
          </w:p>
        </w:tc>
      </w:tr>
      <w:tr w:rsidR="007C1072" w:rsidRPr="00E30C8C" w14:paraId="41EF34FE" w14:textId="77777777" w:rsidTr="00BE45D6">
        <w:trPr>
          <w:trHeight w:val="58"/>
        </w:trPr>
        <w:tc>
          <w:tcPr>
            <w:tcW w:w="760" w:type="dxa"/>
            <w:tcBorders>
              <w:top w:val="nil"/>
              <w:left w:val="single" w:sz="4" w:space="0" w:color="auto"/>
              <w:bottom w:val="single" w:sz="4" w:space="0" w:color="auto"/>
              <w:right w:val="single" w:sz="4" w:space="0" w:color="auto"/>
            </w:tcBorders>
            <w:noWrap/>
            <w:vAlign w:val="center"/>
            <w:hideMark/>
          </w:tcPr>
          <w:p w14:paraId="0981A10F" w14:textId="77777777" w:rsidR="007C1072" w:rsidRPr="00E17A39" w:rsidRDefault="007C1072" w:rsidP="007C1072">
            <w:pPr>
              <w:jc w:val="left"/>
              <w:rPr>
                <w:sz w:val="20"/>
                <w:szCs w:val="20"/>
                <w:lang w:eastAsia="en-CA"/>
              </w:rPr>
            </w:pPr>
            <w:r w:rsidRPr="00E17A39">
              <w:rPr>
                <w:sz w:val="20"/>
                <w:szCs w:val="20"/>
                <w:lang w:eastAsia="zh-CN"/>
              </w:rPr>
              <w:t>2013</w:t>
            </w:r>
          </w:p>
        </w:tc>
        <w:tc>
          <w:tcPr>
            <w:tcW w:w="1072" w:type="dxa"/>
            <w:tcBorders>
              <w:top w:val="nil"/>
              <w:left w:val="nil"/>
              <w:bottom w:val="single" w:sz="4" w:space="0" w:color="auto"/>
              <w:right w:val="single" w:sz="4" w:space="0" w:color="auto"/>
            </w:tcBorders>
            <w:noWrap/>
            <w:tcMar>
              <w:left w:w="29" w:type="dxa"/>
              <w:right w:w="29" w:type="dxa"/>
            </w:tcMar>
            <w:hideMark/>
          </w:tcPr>
          <w:p w14:paraId="4D0C82A8" w14:textId="05B943E9" w:rsidR="007C1072" w:rsidRPr="00E17A39" w:rsidRDefault="007C1072" w:rsidP="007C1072">
            <w:pPr>
              <w:jc w:val="right"/>
              <w:rPr>
                <w:sz w:val="20"/>
                <w:szCs w:val="20"/>
                <w:lang w:eastAsia="en-CA"/>
              </w:rPr>
            </w:pPr>
            <w:r w:rsidRPr="00E17A39">
              <w:rPr>
                <w:sz w:val="20"/>
                <w:szCs w:val="20"/>
              </w:rPr>
              <w:t>184</w:t>
            </w:r>
          </w:p>
        </w:tc>
        <w:tc>
          <w:tcPr>
            <w:tcW w:w="1150" w:type="dxa"/>
            <w:tcBorders>
              <w:top w:val="nil"/>
              <w:left w:val="nil"/>
              <w:bottom w:val="single" w:sz="4" w:space="0" w:color="auto"/>
              <w:right w:val="single" w:sz="4" w:space="0" w:color="auto"/>
            </w:tcBorders>
            <w:noWrap/>
            <w:tcMar>
              <w:left w:w="29" w:type="dxa"/>
              <w:right w:w="29" w:type="dxa"/>
            </w:tcMar>
            <w:hideMark/>
          </w:tcPr>
          <w:p w14:paraId="73FD486F" w14:textId="508D431D" w:rsidR="007C1072" w:rsidRPr="00E17A39" w:rsidRDefault="007C1072" w:rsidP="007C1072">
            <w:pPr>
              <w:jc w:val="right"/>
              <w:rPr>
                <w:sz w:val="20"/>
                <w:szCs w:val="20"/>
                <w:lang w:eastAsia="en-CA"/>
              </w:rPr>
            </w:pPr>
            <w:r w:rsidRPr="00E17A39">
              <w:rPr>
                <w:sz w:val="20"/>
                <w:szCs w:val="20"/>
              </w:rPr>
              <w:t>184</w:t>
            </w:r>
          </w:p>
        </w:tc>
        <w:tc>
          <w:tcPr>
            <w:tcW w:w="1255" w:type="dxa"/>
            <w:tcBorders>
              <w:top w:val="nil"/>
              <w:left w:val="nil"/>
              <w:bottom w:val="single" w:sz="4" w:space="0" w:color="auto"/>
              <w:right w:val="single" w:sz="4" w:space="0" w:color="auto"/>
            </w:tcBorders>
            <w:noWrap/>
            <w:tcMar>
              <w:left w:w="29" w:type="dxa"/>
              <w:right w:w="29" w:type="dxa"/>
            </w:tcMar>
            <w:hideMark/>
          </w:tcPr>
          <w:p w14:paraId="56D0CF9F" w14:textId="0263ADDB" w:rsidR="007C1072" w:rsidRPr="00E17A39" w:rsidRDefault="007C1072" w:rsidP="007C1072">
            <w:pPr>
              <w:jc w:val="right"/>
              <w:rPr>
                <w:sz w:val="20"/>
                <w:szCs w:val="20"/>
                <w:lang w:eastAsia="en-CA"/>
              </w:rPr>
            </w:pPr>
            <w:r w:rsidRPr="00E17A39">
              <w:rPr>
                <w:sz w:val="20"/>
                <w:szCs w:val="20"/>
              </w:rPr>
              <w:t>100</w:t>
            </w:r>
          </w:p>
        </w:tc>
        <w:tc>
          <w:tcPr>
            <w:tcW w:w="1428" w:type="dxa"/>
            <w:tcBorders>
              <w:top w:val="nil"/>
              <w:left w:val="nil"/>
              <w:bottom w:val="single" w:sz="4" w:space="0" w:color="auto"/>
              <w:right w:val="single" w:sz="4" w:space="0" w:color="auto"/>
            </w:tcBorders>
            <w:noWrap/>
            <w:tcMar>
              <w:left w:w="29" w:type="dxa"/>
              <w:right w:w="29" w:type="dxa"/>
            </w:tcMar>
            <w:hideMark/>
          </w:tcPr>
          <w:p w14:paraId="23B9E5FF" w14:textId="4579BAA5" w:rsidR="007C1072" w:rsidRPr="00E17A39" w:rsidRDefault="007C1072" w:rsidP="007C1072">
            <w:pPr>
              <w:jc w:val="right"/>
              <w:rPr>
                <w:sz w:val="20"/>
                <w:szCs w:val="20"/>
                <w:lang w:eastAsia="en-CA"/>
              </w:rPr>
            </w:pPr>
            <w:r w:rsidRPr="00E17A39">
              <w:rPr>
                <w:sz w:val="20"/>
                <w:szCs w:val="20"/>
              </w:rPr>
              <w:t>125,214,437</w:t>
            </w:r>
          </w:p>
        </w:tc>
        <w:tc>
          <w:tcPr>
            <w:tcW w:w="1366" w:type="dxa"/>
            <w:tcBorders>
              <w:top w:val="nil"/>
              <w:left w:val="nil"/>
              <w:bottom w:val="single" w:sz="4" w:space="0" w:color="auto"/>
              <w:right w:val="single" w:sz="4" w:space="0" w:color="auto"/>
            </w:tcBorders>
            <w:noWrap/>
            <w:tcMar>
              <w:left w:w="29" w:type="dxa"/>
              <w:right w:w="29" w:type="dxa"/>
            </w:tcMar>
            <w:hideMark/>
          </w:tcPr>
          <w:p w14:paraId="2DB93C4F" w14:textId="3A7D12DE" w:rsidR="007C1072" w:rsidRPr="00E17A39" w:rsidRDefault="007C1072" w:rsidP="007C1072">
            <w:pPr>
              <w:jc w:val="right"/>
              <w:rPr>
                <w:sz w:val="20"/>
                <w:szCs w:val="20"/>
                <w:lang w:eastAsia="en-CA"/>
              </w:rPr>
            </w:pPr>
            <w:r w:rsidRPr="00E17A39">
              <w:rPr>
                <w:sz w:val="20"/>
                <w:szCs w:val="20"/>
              </w:rPr>
              <w:t>125,080,397</w:t>
            </w:r>
          </w:p>
        </w:tc>
        <w:tc>
          <w:tcPr>
            <w:tcW w:w="1236" w:type="dxa"/>
            <w:tcBorders>
              <w:top w:val="nil"/>
              <w:left w:val="nil"/>
              <w:bottom w:val="single" w:sz="4" w:space="0" w:color="auto"/>
              <w:right w:val="single" w:sz="4" w:space="0" w:color="auto"/>
            </w:tcBorders>
            <w:noWrap/>
            <w:tcMar>
              <w:left w:w="29" w:type="dxa"/>
              <w:right w:w="29" w:type="dxa"/>
            </w:tcMar>
            <w:hideMark/>
          </w:tcPr>
          <w:p w14:paraId="364B5FEB" w14:textId="012B339B" w:rsidR="007C1072" w:rsidRPr="00E17A39" w:rsidRDefault="007C1072" w:rsidP="007C1072">
            <w:pPr>
              <w:jc w:val="right"/>
              <w:rPr>
                <w:sz w:val="20"/>
                <w:szCs w:val="20"/>
                <w:lang w:eastAsia="en-CA"/>
              </w:rPr>
            </w:pPr>
            <w:r w:rsidRPr="00E17A39">
              <w:rPr>
                <w:sz w:val="20"/>
                <w:szCs w:val="20"/>
              </w:rPr>
              <w:t>134,040</w:t>
            </w:r>
          </w:p>
        </w:tc>
        <w:tc>
          <w:tcPr>
            <w:tcW w:w="1253" w:type="dxa"/>
            <w:tcBorders>
              <w:top w:val="nil"/>
              <w:left w:val="nil"/>
              <w:bottom w:val="single" w:sz="4" w:space="0" w:color="auto"/>
              <w:right w:val="single" w:sz="4" w:space="0" w:color="auto"/>
            </w:tcBorders>
            <w:noWrap/>
            <w:tcMar>
              <w:left w:w="29" w:type="dxa"/>
              <w:right w:w="29" w:type="dxa"/>
            </w:tcMar>
            <w:hideMark/>
          </w:tcPr>
          <w:p w14:paraId="04AB7D36" w14:textId="2AF1FDEF" w:rsidR="007C1072" w:rsidRPr="00E17A39" w:rsidRDefault="007C1072" w:rsidP="007C1072">
            <w:pPr>
              <w:jc w:val="right"/>
              <w:rPr>
                <w:sz w:val="20"/>
                <w:szCs w:val="20"/>
                <w:lang w:eastAsia="en-CA"/>
              </w:rPr>
            </w:pPr>
            <w:r w:rsidRPr="00E17A39">
              <w:rPr>
                <w:sz w:val="20"/>
                <w:szCs w:val="20"/>
              </w:rPr>
              <w:t>100</w:t>
            </w:r>
          </w:p>
        </w:tc>
      </w:tr>
      <w:tr w:rsidR="007C1072" w:rsidRPr="00E30C8C" w14:paraId="2A77E3F0" w14:textId="77777777" w:rsidTr="00BE45D6">
        <w:trPr>
          <w:trHeight w:val="82"/>
        </w:trPr>
        <w:tc>
          <w:tcPr>
            <w:tcW w:w="760" w:type="dxa"/>
            <w:tcBorders>
              <w:top w:val="nil"/>
              <w:left w:val="single" w:sz="4" w:space="0" w:color="auto"/>
              <w:bottom w:val="single" w:sz="4" w:space="0" w:color="auto"/>
              <w:right w:val="single" w:sz="4" w:space="0" w:color="auto"/>
            </w:tcBorders>
            <w:noWrap/>
            <w:vAlign w:val="center"/>
            <w:hideMark/>
          </w:tcPr>
          <w:p w14:paraId="10D0CCD8" w14:textId="77777777" w:rsidR="007C1072" w:rsidRPr="00E17A39" w:rsidRDefault="007C1072" w:rsidP="007C1072">
            <w:pPr>
              <w:jc w:val="left"/>
              <w:rPr>
                <w:sz w:val="20"/>
                <w:szCs w:val="20"/>
                <w:lang w:eastAsia="en-CA"/>
              </w:rPr>
            </w:pPr>
            <w:r w:rsidRPr="00E17A39">
              <w:rPr>
                <w:sz w:val="20"/>
                <w:szCs w:val="20"/>
                <w:lang w:eastAsia="zh-CN"/>
              </w:rPr>
              <w:t>2014</w:t>
            </w:r>
          </w:p>
        </w:tc>
        <w:tc>
          <w:tcPr>
            <w:tcW w:w="1072" w:type="dxa"/>
            <w:tcBorders>
              <w:top w:val="nil"/>
              <w:left w:val="nil"/>
              <w:bottom w:val="single" w:sz="4" w:space="0" w:color="auto"/>
              <w:right w:val="single" w:sz="4" w:space="0" w:color="auto"/>
            </w:tcBorders>
            <w:noWrap/>
            <w:tcMar>
              <w:left w:w="29" w:type="dxa"/>
              <w:right w:w="29" w:type="dxa"/>
            </w:tcMar>
            <w:hideMark/>
          </w:tcPr>
          <w:p w14:paraId="354F2268" w14:textId="544C5B4C" w:rsidR="007C1072" w:rsidRPr="00E17A39" w:rsidRDefault="007C1072" w:rsidP="007C1072">
            <w:pPr>
              <w:jc w:val="right"/>
              <w:rPr>
                <w:sz w:val="20"/>
                <w:szCs w:val="20"/>
                <w:lang w:eastAsia="en-CA"/>
              </w:rPr>
            </w:pPr>
            <w:r w:rsidRPr="00E17A39">
              <w:rPr>
                <w:sz w:val="20"/>
                <w:szCs w:val="20"/>
              </w:rPr>
              <w:t>223</w:t>
            </w:r>
          </w:p>
        </w:tc>
        <w:tc>
          <w:tcPr>
            <w:tcW w:w="1150" w:type="dxa"/>
            <w:tcBorders>
              <w:top w:val="nil"/>
              <w:left w:val="nil"/>
              <w:bottom w:val="single" w:sz="4" w:space="0" w:color="auto"/>
              <w:right w:val="single" w:sz="4" w:space="0" w:color="auto"/>
            </w:tcBorders>
            <w:noWrap/>
            <w:tcMar>
              <w:left w:w="29" w:type="dxa"/>
              <w:right w:w="29" w:type="dxa"/>
            </w:tcMar>
            <w:hideMark/>
          </w:tcPr>
          <w:p w14:paraId="37E7C281" w14:textId="7FBAEDD8" w:rsidR="007C1072" w:rsidRPr="00E17A39" w:rsidRDefault="007C1072" w:rsidP="007C1072">
            <w:pPr>
              <w:jc w:val="right"/>
              <w:rPr>
                <w:sz w:val="20"/>
                <w:szCs w:val="20"/>
                <w:lang w:eastAsia="en-CA"/>
              </w:rPr>
            </w:pPr>
            <w:r w:rsidRPr="00E17A39">
              <w:rPr>
                <w:sz w:val="20"/>
                <w:szCs w:val="20"/>
              </w:rPr>
              <w:t>222</w:t>
            </w:r>
          </w:p>
        </w:tc>
        <w:tc>
          <w:tcPr>
            <w:tcW w:w="1255" w:type="dxa"/>
            <w:tcBorders>
              <w:top w:val="nil"/>
              <w:left w:val="nil"/>
              <w:bottom w:val="single" w:sz="4" w:space="0" w:color="auto"/>
              <w:right w:val="single" w:sz="4" w:space="0" w:color="auto"/>
            </w:tcBorders>
            <w:noWrap/>
            <w:tcMar>
              <w:left w:w="29" w:type="dxa"/>
              <w:right w:w="29" w:type="dxa"/>
            </w:tcMar>
            <w:hideMark/>
          </w:tcPr>
          <w:p w14:paraId="511D96B8" w14:textId="5241EB07" w:rsidR="007C1072" w:rsidRPr="00E17A39" w:rsidRDefault="007C1072" w:rsidP="007C1072">
            <w:pPr>
              <w:jc w:val="right"/>
              <w:rPr>
                <w:sz w:val="20"/>
                <w:szCs w:val="20"/>
                <w:lang w:eastAsia="en-CA"/>
              </w:rPr>
            </w:pPr>
            <w:r w:rsidRPr="00E17A39">
              <w:rPr>
                <w:sz w:val="20"/>
                <w:szCs w:val="20"/>
              </w:rPr>
              <w:t>100</w:t>
            </w:r>
          </w:p>
        </w:tc>
        <w:tc>
          <w:tcPr>
            <w:tcW w:w="1428" w:type="dxa"/>
            <w:tcBorders>
              <w:top w:val="nil"/>
              <w:left w:val="nil"/>
              <w:bottom w:val="single" w:sz="4" w:space="0" w:color="auto"/>
              <w:right w:val="single" w:sz="4" w:space="0" w:color="auto"/>
            </w:tcBorders>
            <w:noWrap/>
            <w:tcMar>
              <w:left w:w="29" w:type="dxa"/>
              <w:right w:w="29" w:type="dxa"/>
            </w:tcMar>
            <w:hideMark/>
          </w:tcPr>
          <w:p w14:paraId="772BF219" w14:textId="142DB68B" w:rsidR="007C1072" w:rsidRPr="00E17A39" w:rsidRDefault="007C1072" w:rsidP="007C1072">
            <w:pPr>
              <w:jc w:val="right"/>
              <w:rPr>
                <w:sz w:val="20"/>
                <w:szCs w:val="20"/>
                <w:lang w:eastAsia="en-CA"/>
              </w:rPr>
            </w:pPr>
            <w:r w:rsidRPr="00E17A39">
              <w:rPr>
                <w:sz w:val="20"/>
                <w:szCs w:val="20"/>
              </w:rPr>
              <w:t>91,750,338</w:t>
            </w:r>
          </w:p>
        </w:tc>
        <w:tc>
          <w:tcPr>
            <w:tcW w:w="1366" w:type="dxa"/>
            <w:tcBorders>
              <w:top w:val="nil"/>
              <w:left w:val="nil"/>
              <w:bottom w:val="single" w:sz="4" w:space="0" w:color="auto"/>
              <w:right w:val="single" w:sz="4" w:space="0" w:color="auto"/>
            </w:tcBorders>
            <w:noWrap/>
            <w:tcMar>
              <w:left w:w="29" w:type="dxa"/>
              <w:right w:w="29" w:type="dxa"/>
            </w:tcMar>
            <w:hideMark/>
          </w:tcPr>
          <w:p w14:paraId="6BF3A071" w14:textId="54BCCFD2" w:rsidR="007C1072" w:rsidRPr="00E17A39" w:rsidRDefault="007C1072" w:rsidP="007C1072">
            <w:pPr>
              <w:jc w:val="right"/>
              <w:rPr>
                <w:sz w:val="20"/>
                <w:szCs w:val="20"/>
                <w:lang w:eastAsia="en-CA"/>
              </w:rPr>
            </w:pPr>
            <w:r w:rsidRPr="00E17A39">
              <w:rPr>
                <w:sz w:val="20"/>
                <w:szCs w:val="20"/>
              </w:rPr>
              <w:t>91,706,561</w:t>
            </w:r>
          </w:p>
        </w:tc>
        <w:tc>
          <w:tcPr>
            <w:tcW w:w="1236" w:type="dxa"/>
            <w:tcBorders>
              <w:top w:val="nil"/>
              <w:left w:val="nil"/>
              <w:bottom w:val="single" w:sz="4" w:space="0" w:color="auto"/>
              <w:right w:val="single" w:sz="4" w:space="0" w:color="auto"/>
            </w:tcBorders>
            <w:noWrap/>
            <w:tcMar>
              <w:left w:w="29" w:type="dxa"/>
              <w:right w:w="29" w:type="dxa"/>
            </w:tcMar>
            <w:hideMark/>
          </w:tcPr>
          <w:p w14:paraId="7C5EF686" w14:textId="703788D1" w:rsidR="007C1072" w:rsidRPr="00E17A39" w:rsidRDefault="007C1072" w:rsidP="007C1072">
            <w:pPr>
              <w:jc w:val="right"/>
              <w:rPr>
                <w:sz w:val="20"/>
                <w:szCs w:val="20"/>
                <w:lang w:eastAsia="en-CA"/>
              </w:rPr>
            </w:pPr>
            <w:r w:rsidRPr="00E17A39">
              <w:rPr>
                <w:sz w:val="20"/>
                <w:szCs w:val="20"/>
              </w:rPr>
              <w:t>43,777</w:t>
            </w:r>
          </w:p>
        </w:tc>
        <w:tc>
          <w:tcPr>
            <w:tcW w:w="1253" w:type="dxa"/>
            <w:tcBorders>
              <w:top w:val="nil"/>
              <w:left w:val="nil"/>
              <w:bottom w:val="single" w:sz="4" w:space="0" w:color="auto"/>
              <w:right w:val="single" w:sz="4" w:space="0" w:color="auto"/>
            </w:tcBorders>
            <w:noWrap/>
            <w:tcMar>
              <w:left w:w="29" w:type="dxa"/>
              <w:right w:w="29" w:type="dxa"/>
            </w:tcMar>
            <w:hideMark/>
          </w:tcPr>
          <w:p w14:paraId="62246D09" w14:textId="1EE3D1FC" w:rsidR="007C1072" w:rsidRPr="00E17A39" w:rsidRDefault="007C1072" w:rsidP="007C1072">
            <w:pPr>
              <w:jc w:val="right"/>
              <w:rPr>
                <w:sz w:val="20"/>
                <w:szCs w:val="20"/>
                <w:lang w:eastAsia="en-CA"/>
              </w:rPr>
            </w:pPr>
            <w:r w:rsidRPr="00E17A39">
              <w:rPr>
                <w:sz w:val="20"/>
                <w:szCs w:val="20"/>
              </w:rPr>
              <w:t>100</w:t>
            </w:r>
          </w:p>
        </w:tc>
      </w:tr>
      <w:tr w:rsidR="007C1072" w:rsidRPr="00E30C8C" w14:paraId="32B52DA3" w14:textId="77777777" w:rsidTr="00BE45D6">
        <w:trPr>
          <w:trHeight w:val="58"/>
        </w:trPr>
        <w:tc>
          <w:tcPr>
            <w:tcW w:w="760" w:type="dxa"/>
            <w:tcBorders>
              <w:top w:val="nil"/>
              <w:left w:val="single" w:sz="4" w:space="0" w:color="auto"/>
              <w:bottom w:val="single" w:sz="4" w:space="0" w:color="auto"/>
              <w:right w:val="single" w:sz="4" w:space="0" w:color="auto"/>
            </w:tcBorders>
            <w:noWrap/>
            <w:vAlign w:val="center"/>
            <w:hideMark/>
          </w:tcPr>
          <w:p w14:paraId="547036B8" w14:textId="77777777" w:rsidR="007C1072" w:rsidRPr="00E17A39" w:rsidRDefault="007C1072" w:rsidP="007C1072">
            <w:pPr>
              <w:jc w:val="left"/>
              <w:rPr>
                <w:sz w:val="20"/>
                <w:szCs w:val="20"/>
                <w:lang w:eastAsia="en-CA"/>
              </w:rPr>
            </w:pPr>
            <w:r w:rsidRPr="00E17A39">
              <w:rPr>
                <w:sz w:val="20"/>
                <w:szCs w:val="20"/>
                <w:lang w:eastAsia="zh-CN"/>
              </w:rPr>
              <w:t>2015</w:t>
            </w:r>
          </w:p>
        </w:tc>
        <w:tc>
          <w:tcPr>
            <w:tcW w:w="1072" w:type="dxa"/>
            <w:tcBorders>
              <w:top w:val="nil"/>
              <w:left w:val="nil"/>
              <w:bottom w:val="single" w:sz="4" w:space="0" w:color="auto"/>
              <w:right w:val="single" w:sz="4" w:space="0" w:color="auto"/>
            </w:tcBorders>
            <w:noWrap/>
            <w:tcMar>
              <w:left w:w="29" w:type="dxa"/>
              <w:right w:w="29" w:type="dxa"/>
            </w:tcMar>
            <w:hideMark/>
          </w:tcPr>
          <w:p w14:paraId="6FF00416" w14:textId="5E2D09D6" w:rsidR="007C1072" w:rsidRPr="00E17A39" w:rsidRDefault="007C1072" w:rsidP="007C1072">
            <w:pPr>
              <w:jc w:val="right"/>
              <w:rPr>
                <w:sz w:val="20"/>
                <w:szCs w:val="20"/>
                <w:lang w:eastAsia="en-CA"/>
              </w:rPr>
            </w:pPr>
            <w:r w:rsidRPr="00E17A39">
              <w:rPr>
                <w:sz w:val="20"/>
                <w:szCs w:val="20"/>
              </w:rPr>
              <w:t>377</w:t>
            </w:r>
          </w:p>
        </w:tc>
        <w:tc>
          <w:tcPr>
            <w:tcW w:w="1150" w:type="dxa"/>
            <w:tcBorders>
              <w:top w:val="nil"/>
              <w:left w:val="nil"/>
              <w:bottom w:val="single" w:sz="4" w:space="0" w:color="auto"/>
              <w:right w:val="single" w:sz="4" w:space="0" w:color="auto"/>
            </w:tcBorders>
            <w:noWrap/>
            <w:tcMar>
              <w:left w:w="29" w:type="dxa"/>
              <w:right w:w="29" w:type="dxa"/>
            </w:tcMar>
            <w:hideMark/>
          </w:tcPr>
          <w:p w14:paraId="65D9B8A0" w14:textId="1193450C" w:rsidR="007C1072" w:rsidRPr="00E17A39" w:rsidRDefault="007C1072" w:rsidP="007C1072">
            <w:pPr>
              <w:jc w:val="right"/>
              <w:rPr>
                <w:sz w:val="20"/>
                <w:szCs w:val="20"/>
                <w:lang w:eastAsia="en-CA"/>
              </w:rPr>
            </w:pPr>
            <w:r w:rsidRPr="00E17A39">
              <w:rPr>
                <w:sz w:val="20"/>
                <w:szCs w:val="20"/>
              </w:rPr>
              <w:t>372</w:t>
            </w:r>
          </w:p>
        </w:tc>
        <w:tc>
          <w:tcPr>
            <w:tcW w:w="1255" w:type="dxa"/>
            <w:tcBorders>
              <w:top w:val="nil"/>
              <w:left w:val="nil"/>
              <w:bottom w:val="single" w:sz="4" w:space="0" w:color="auto"/>
              <w:right w:val="single" w:sz="4" w:space="0" w:color="auto"/>
            </w:tcBorders>
            <w:noWrap/>
            <w:tcMar>
              <w:left w:w="29" w:type="dxa"/>
              <w:right w:w="29" w:type="dxa"/>
            </w:tcMar>
            <w:hideMark/>
          </w:tcPr>
          <w:p w14:paraId="6C8CBD0C" w14:textId="1AAEBE75" w:rsidR="007C1072" w:rsidRPr="00E17A39" w:rsidRDefault="007C1072" w:rsidP="007C1072">
            <w:pPr>
              <w:jc w:val="right"/>
              <w:rPr>
                <w:sz w:val="20"/>
                <w:szCs w:val="20"/>
                <w:lang w:eastAsia="en-CA"/>
              </w:rPr>
            </w:pPr>
            <w:r w:rsidRPr="00E17A39">
              <w:rPr>
                <w:sz w:val="20"/>
                <w:szCs w:val="20"/>
              </w:rPr>
              <w:t>99</w:t>
            </w:r>
          </w:p>
        </w:tc>
        <w:tc>
          <w:tcPr>
            <w:tcW w:w="1428" w:type="dxa"/>
            <w:tcBorders>
              <w:top w:val="nil"/>
              <w:left w:val="nil"/>
              <w:bottom w:val="single" w:sz="4" w:space="0" w:color="auto"/>
              <w:right w:val="single" w:sz="4" w:space="0" w:color="auto"/>
            </w:tcBorders>
            <w:noWrap/>
            <w:tcMar>
              <w:left w:w="29" w:type="dxa"/>
              <w:right w:w="29" w:type="dxa"/>
            </w:tcMar>
            <w:hideMark/>
          </w:tcPr>
          <w:p w14:paraId="6E3D56EA" w14:textId="2BC1D0D4" w:rsidR="007C1072" w:rsidRPr="00E17A39" w:rsidRDefault="007C1072" w:rsidP="007C1072">
            <w:pPr>
              <w:jc w:val="right"/>
              <w:rPr>
                <w:sz w:val="20"/>
                <w:szCs w:val="20"/>
                <w:lang w:eastAsia="en-CA"/>
              </w:rPr>
            </w:pPr>
            <w:r w:rsidRPr="00E17A39">
              <w:rPr>
                <w:sz w:val="20"/>
                <w:szCs w:val="20"/>
              </w:rPr>
              <w:t>154,069,382</w:t>
            </w:r>
          </w:p>
        </w:tc>
        <w:tc>
          <w:tcPr>
            <w:tcW w:w="1366" w:type="dxa"/>
            <w:tcBorders>
              <w:top w:val="nil"/>
              <w:left w:val="nil"/>
              <w:bottom w:val="single" w:sz="4" w:space="0" w:color="auto"/>
              <w:right w:val="single" w:sz="4" w:space="0" w:color="auto"/>
            </w:tcBorders>
            <w:noWrap/>
            <w:tcMar>
              <w:left w:w="29" w:type="dxa"/>
              <w:right w:w="29" w:type="dxa"/>
            </w:tcMar>
            <w:hideMark/>
          </w:tcPr>
          <w:p w14:paraId="423C3C07" w14:textId="38EA17E2" w:rsidR="007C1072" w:rsidRPr="00E17A39" w:rsidRDefault="007C1072" w:rsidP="007C1072">
            <w:pPr>
              <w:jc w:val="right"/>
              <w:rPr>
                <w:sz w:val="20"/>
                <w:szCs w:val="20"/>
                <w:lang w:eastAsia="en-CA"/>
              </w:rPr>
            </w:pPr>
            <w:r w:rsidRPr="00E17A39">
              <w:rPr>
                <w:sz w:val="20"/>
                <w:szCs w:val="20"/>
              </w:rPr>
              <w:t>151,706,795</w:t>
            </w:r>
          </w:p>
        </w:tc>
        <w:tc>
          <w:tcPr>
            <w:tcW w:w="1236" w:type="dxa"/>
            <w:tcBorders>
              <w:top w:val="nil"/>
              <w:left w:val="nil"/>
              <w:bottom w:val="single" w:sz="4" w:space="0" w:color="auto"/>
              <w:right w:val="single" w:sz="4" w:space="0" w:color="auto"/>
            </w:tcBorders>
            <w:noWrap/>
            <w:tcMar>
              <w:left w:w="29" w:type="dxa"/>
              <w:right w:w="29" w:type="dxa"/>
            </w:tcMar>
            <w:hideMark/>
          </w:tcPr>
          <w:p w14:paraId="1BD7BD79" w14:textId="12ECFDD3" w:rsidR="007C1072" w:rsidRPr="00E17A39" w:rsidRDefault="007C1072" w:rsidP="007C1072">
            <w:pPr>
              <w:jc w:val="right"/>
              <w:rPr>
                <w:sz w:val="20"/>
                <w:szCs w:val="20"/>
                <w:lang w:eastAsia="en-CA"/>
              </w:rPr>
            </w:pPr>
            <w:r w:rsidRPr="00E17A39">
              <w:rPr>
                <w:sz w:val="20"/>
                <w:szCs w:val="20"/>
              </w:rPr>
              <w:t>2,362,586</w:t>
            </w:r>
          </w:p>
        </w:tc>
        <w:tc>
          <w:tcPr>
            <w:tcW w:w="1253" w:type="dxa"/>
            <w:tcBorders>
              <w:top w:val="nil"/>
              <w:left w:val="nil"/>
              <w:bottom w:val="single" w:sz="4" w:space="0" w:color="auto"/>
              <w:right w:val="single" w:sz="4" w:space="0" w:color="auto"/>
            </w:tcBorders>
            <w:noWrap/>
            <w:tcMar>
              <w:left w:w="29" w:type="dxa"/>
              <w:right w:w="29" w:type="dxa"/>
            </w:tcMar>
            <w:hideMark/>
          </w:tcPr>
          <w:p w14:paraId="3E8C9822" w14:textId="266F38ED" w:rsidR="007C1072" w:rsidRPr="00E17A39" w:rsidRDefault="007C1072" w:rsidP="007C1072">
            <w:pPr>
              <w:jc w:val="right"/>
              <w:rPr>
                <w:sz w:val="20"/>
                <w:szCs w:val="20"/>
                <w:lang w:eastAsia="en-CA"/>
              </w:rPr>
            </w:pPr>
            <w:r w:rsidRPr="00E17A39">
              <w:rPr>
                <w:sz w:val="20"/>
                <w:szCs w:val="20"/>
              </w:rPr>
              <w:t>98</w:t>
            </w:r>
          </w:p>
        </w:tc>
      </w:tr>
      <w:tr w:rsidR="007C1072" w:rsidRPr="00E30C8C" w14:paraId="4C0F84A0" w14:textId="77777777" w:rsidTr="00BE45D6">
        <w:trPr>
          <w:trHeight w:val="58"/>
        </w:trPr>
        <w:tc>
          <w:tcPr>
            <w:tcW w:w="760" w:type="dxa"/>
            <w:tcBorders>
              <w:top w:val="nil"/>
              <w:left w:val="single" w:sz="4" w:space="0" w:color="auto"/>
              <w:bottom w:val="single" w:sz="4" w:space="0" w:color="auto"/>
              <w:right w:val="single" w:sz="4" w:space="0" w:color="auto"/>
            </w:tcBorders>
            <w:noWrap/>
            <w:vAlign w:val="center"/>
            <w:hideMark/>
          </w:tcPr>
          <w:p w14:paraId="6BA4A585" w14:textId="77777777" w:rsidR="007C1072" w:rsidRPr="00E17A39" w:rsidRDefault="007C1072" w:rsidP="007C1072">
            <w:pPr>
              <w:jc w:val="left"/>
              <w:rPr>
                <w:sz w:val="20"/>
                <w:szCs w:val="20"/>
                <w:lang w:eastAsia="en-CA"/>
              </w:rPr>
            </w:pPr>
            <w:r w:rsidRPr="00E17A39">
              <w:rPr>
                <w:sz w:val="20"/>
                <w:szCs w:val="20"/>
                <w:lang w:eastAsia="zh-CN"/>
              </w:rPr>
              <w:t>2016</w:t>
            </w:r>
          </w:p>
        </w:tc>
        <w:tc>
          <w:tcPr>
            <w:tcW w:w="1072" w:type="dxa"/>
            <w:tcBorders>
              <w:top w:val="nil"/>
              <w:left w:val="nil"/>
              <w:bottom w:val="single" w:sz="4" w:space="0" w:color="auto"/>
              <w:right w:val="single" w:sz="4" w:space="0" w:color="auto"/>
            </w:tcBorders>
            <w:noWrap/>
            <w:tcMar>
              <w:left w:w="29" w:type="dxa"/>
              <w:right w:w="29" w:type="dxa"/>
            </w:tcMar>
            <w:hideMark/>
          </w:tcPr>
          <w:p w14:paraId="266EE152" w14:textId="38FF8399" w:rsidR="007C1072" w:rsidRPr="00E17A39" w:rsidRDefault="007C1072" w:rsidP="007C1072">
            <w:pPr>
              <w:jc w:val="right"/>
              <w:rPr>
                <w:sz w:val="20"/>
                <w:szCs w:val="20"/>
                <w:lang w:eastAsia="en-CA"/>
              </w:rPr>
            </w:pPr>
            <w:r w:rsidRPr="00E17A39">
              <w:rPr>
                <w:sz w:val="20"/>
                <w:szCs w:val="20"/>
              </w:rPr>
              <w:t>239</w:t>
            </w:r>
          </w:p>
        </w:tc>
        <w:tc>
          <w:tcPr>
            <w:tcW w:w="1150" w:type="dxa"/>
            <w:tcBorders>
              <w:top w:val="nil"/>
              <w:left w:val="nil"/>
              <w:bottom w:val="single" w:sz="4" w:space="0" w:color="auto"/>
              <w:right w:val="single" w:sz="4" w:space="0" w:color="auto"/>
            </w:tcBorders>
            <w:noWrap/>
            <w:tcMar>
              <w:left w:w="29" w:type="dxa"/>
              <w:right w:w="29" w:type="dxa"/>
            </w:tcMar>
            <w:hideMark/>
          </w:tcPr>
          <w:p w14:paraId="06C6BFF7" w14:textId="6454F0EF" w:rsidR="007C1072" w:rsidRPr="00E17A39" w:rsidRDefault="007C1072" w:rsidP="007C1072">
            <w:pPr>
              <w:jc w:val="right"/>
              <w:rPr>
                <w:sz w:val="20"/>
                <w:szCs w:val="20"/>
                <w:lang w:eastAsia="en-CA"/>
              </w:rPr>
            </w:pPr>
            <w:r w:rsidRPr="00E17A39">
              <w:rPr>
                <w:sz w:val="20"/>
                <w:szCs w:val="20"/>
              </w:rPr>
              <w:t>234</w:t>
            </w:r>
          </w:p>
        </w:tc>
        <w:tc>
          <w:tcPr>
            <w:tcW w:w="1255" w:type="dxa"/>
            <w:tcBorders>
              <w:top w:val="nil"/>
              <w:left w:val="nil"/>
              <w:bottom w:val="single" w:sz="4" w:space="0" w:color="auto"/>
              <w:right w:val="single" w:sz="4" w:space="0" w:color="auto"/>
            </w:tcBorders>
            <w:noWrap/>
            <w:tcMar>
              <w:left w:w="29" w:type="dxa"/>
              <w:right w:w="29" w:type="dxa"/>
            </w:tcMar>
            <w:hideMark/>
          </w:tcPr>
          <w:p w14:paraId="11BF0A8D" w14:textId="461DA1CF" w:rsidR="007C1072" w:rsidRPr="00E17A39" w:rsidRDefault="007C1072" w:rsidP="007C1072">
            <w:pPr>
              <w:jc w:val="right"/>
              <w:rPr>
                <w:sz w:val="20"/>
                <w:szCs w:val="20"/>
                <w:lang w:eastAsia="en-CA"/>
              </w:rPr>
            </w:pPr>
            <w:r w:rsidRPr="00E17A39">
              <w:rPr>
                <w:sz w:val="20"/>
                <w:szCs w:val="20"/>
              </w:rPr>
              <w:t>98</w:t>
            </w:r>
          </w:p>
        </w:tc>
        <w:tc>
          <w:tcPr>
            <w:tcW w:w="1428" w:type="dxa"/>
            <w:tcBorders>
              <w:top w:val="nil"/>
              <w:left w:val="nil"/>
              <w:bottom w:val="single" w:sz="4" w:space="0" w:color="auto"/>
              <w:right w:val="single" w:sz="4" w:space="0" w:color="auto"/>
            </w:tcBorders>
            <w:noWrap/>
            <w:tcMar>
              <w:left w:w="29" w:type="dxa"/>
              <w:right w:w="29" w:type="dxa"/>
            </w:tcMar>
            <w:hideMark/>
          </w:tcPr>
          <w:p w14:paraId="69046FF4" w14:textId="0BE7BE66" w:rsidR="007C1072" w:rsidRPr="00E17A39" w:rsidRDefault="007C1072" w:rsidP="007C1072">
            <w:pPr>
              <w:jc w:val="right"/>
              <w:rPr>
                <w:sz w:val="20"/>
                <w:szCs w:val="20"/>
                <w:lang w:eastAsia="en-CA"/>
              </w:rPr>
            </w:pPr>
            <w:r w:rsidRPr="00E17A39">
              <w:rPr>
                <w:sz w:val="20"/>
                <w:szCs w:val="20"/>
              </w:rPr>
              <w:t>113,860,561</w:t>
            </w:r>
          </w:p>
        </w:tc>
        <w:tc>
          <w:tcPr>
            <w:tcW w:w="1366" w:type="dxa"/>
            <w:tcBorders>
              <w:top w:val="nil"/>
              <w:left w:val="nil"/>
              <w:bottom w:val="single" w:sz="4" w:space="0" w:color="auto"/>
              <w:right w:val="single" w:sz="4" w:space="0" w:color="auto"/>
            </w:tcBorders>
            <w:noWrap/>
            <w:tcMar>
              <w:left w:w="29" w:type="dxa"/>
              <w:right w:w="29" w:type="dxa"/>
            </w:tcMar>
            <w:hideMark/>
          </w:tcPr>
          <w:p w14:paraId="6A47CE56" w14:textId="4FBF9820" w:rsidR="007C1072" w:rsidRPr="00E17A39" w:rsidRDefault="007C1072" w:rsidP="007C1072">
            <w:pPr>
              <w:jc w:val="right"/>
              <w:rPr>
                <w:sz w:val="20"/>
                <w:szCs w:val="20"/>
                <w:lang w:eastAsia="en-CA"/>
              </w:rPr>
            </w:pPr>
            <w:r w:rsidRPr="00E17A39">
              <w:rPr>
                <w:sz w:val="20"/>
                <w:szCs w:val="20"/>
              </w:rPr>
              <w:t>110,835,349</w:t>
            </w:r>
          </w:p>
        </w:tc>
        <w:tc>
          <w:tcPr>
            <w:tcW w:w="1236" w:type="dxa"/>
            <w:tcBorders>
              <w:top w:val="nil"/>
              <w:left w:val="nil"/>
              <w:bottom w:val="single" w:sz="4" w:space="0" w:color="auto"/>
              <w:right w:val="single" w:sz="4" w:space="0" w:color="auto"/>
            </w:tcBorders>
            <w:noWrap/>
            <w:tcMar>
              <w:left w:w="29" w:type="dxa"/>
              <w:right w:w="29" w:type="dxa"/>
            </w:tcMar>
            <w:hideMark/>
          </w:tcPr>
          <w:p w14:paraId="5FC3AC41" w14:textId="0B0A491C" w:rsidR="007C1072" w:rsidRPr="00E17A39" w:rsidRDefault="007C1072" w:rsidP="007C1072">
            <w:pPr>
              <w:jc w:val="right"/>
              <w:rPr>
                <w:sz w:val="20"/>
                <w:szCs w:val="20"/>
                <w:lang w:eastAsia="en-CA"/>
              </w:rPr>
            </w:pPr>
            <w:r w:rsidRPr="00E17A39">
              <w:rPr>
                <w:sz w:val="20"/>
                <w:szCs w:val="20"/>
              </w:rPr>
              <w:t>3,025,212</w:t>
            </w:r>
          </w:p>
        </w:tc>
        <w:tc>
          <w:tcPr>
            <w:tcW w:w="1253" w:type="dxa"/>
            <w:tcBorders>
              <w:top w:val="nil"/>
              <w:left w:val="nil"/>
              <w:bottom w:val="single" w:sz="4" w:space="0" w:color="auto"/>
              <w:right w:val="single" w:sz="4" w:space="0" w:color="auto"/>
            </w:tcBorders>
            <w:noWrap/>
            <w:tcMar>
              <w:left w:w="29" w:type="dxa"/>
              <w:right w:w="29" w:type="dxa"/>
            </w:tcMar>
            <w:hideMark/>
          </w:tcPr>
          <w:p w14:paraId="70B432D8" w14:textId="2AE083C2" w:rsidR="007C1072" w:rsidRPr="00E17A39" w:rsidRDefault="007C1072" w:rsidP="007C1072">
            <w:pPr>
              <w:jc w:val="right"/>
              <w:rPr>
                <w:sz w:val="20"/>
                <w:szCs w:val="20"/>
                <w:lang w:eastAsia="en-CA"/>
              </w:rPr>
            </w:pPr>
            <w:r w:rsidRPr="00E17A39">
              <w:rPr>
                <w:sz w:val="20"/>
                <w:szCs w:val="20"/>
              </w:rPr>
              <w:t>97</w:t>
            </w:r>
          </w:p>
        </w:tc>
      </w:tr>
      <w:tr w:rsidR="007C1072" w:rsidRPr="00E30C8C" w14:paraId="42B06D15" w14:textId="77777777" w:rsidTr="00BE45D6">
        <w:trPr>
          <w:trHeight w:val="78"/>
        </w:trPr>
        <w:tc>
          <w:tcPr>
            <w:tcW w:w="760" w:type="dxa"/>
            <w:tcBorders>
              <w:top w:val="nil"/>
              <w:left w:val="single" w:sz="4" w:space="0" w:color="auto"/>
              <w:bottom w:val="single" w:sz="4" w:space="0" w:color="auto"/>
              <w:right w:val="single" w:sz="4" w:space="0" w:color="auto"/>
            </w:tcBorders>
            <w:noWrap/>
            <w:vAlign w:val="center"/>
            <w:hideMark/>
          </w:tcPr>
          <w:p w14:paraId="0A5FC738" w14:textId="77777777" w:rsidR="007C1072" w:rsidRPr="00E17A39" w:rsidRDefault="007C1072" w:rsidP="007C1072">
            <w:pPr>
              <w:jc w:val="left"/>
              <w:rPr>
                <w:sz w:val="20"/>
                <w:szCs w:val="20"/>
                <w:lang w:eastAsia="en-CA"/>
              </w:rPr>
            </w:pPr>
            <w:r w:rsidRPr="00E17A39">
              <w:rPr>
                <w:sz w:val="20"/>
                <w:szCs w:val="20"/>
                <w:lang w:eastAsia="zh-CN"/>
              </w:rPr>
              <w:t>2017</w:t>
            </w:r>
          </w:p>
        </w:tc>
        <w:tc>
          <w:tcPr>
            <w:tcW w:w="1072" w:type="dxa"/>
            <w:tcBorders>
              <w:top w:val="nil"/>
              <w:left w:val="nil"/>
              <w:bottom w:val="single" w:sz="4" w:space="0" w:color="auto"/>
              <w:right w:val="single" w:sz="4" w:space="0" w:color="auto"/>
            </w:tcBorders>
            <w:noWrap/>
            <w:tcMar>
              <w:left w:w="29" w:type="dxa"/>
              <w:right w:w="29" w:type="dxa"/>
            </w:tcMar>
            <w:hideMark/>
          </w:tcPr>
          <w:p w14:paraId="176A61B3" w14:textId="5523C81B" w:rsidR="007C1072" w:rsidRPr="00E17A39" w:rsidRDefault="007C1072" w:rsidP="007C1072">
            <w:pPr>
              <w:jc w:val="right"/>
              <w:rPr>
                <w:sz w:val="20"/>
                <w:szCs w:val="20"/>
                <w:lang w:eastAsia="en-CA"/>
              </w:rPr>
            </w:pPr>
            <w:r w:rsidRPr="00E17A39">
              <w:rPr>
                <w:sz w:val="20"/>
                <w:szCs w:val="20"/>
              </w:rPr>
              <w:t>202</w:t>
            </w:r>
          </w:p>
        </w:tc>
        <w:tc>
          <w:tcPr>
            <w:tcW w:w="1150" w:type="dxa"/>
            <w:tcBorders>
              <w:top w:val="nil"/>
              <w:left w:val="nil"/>
              <w:bottom w:val="single" w:sz="4" w:space="0" w:color="auto"/>
              <w:right w:val="single" w:sz="4" w:space="0" w:color="auto"/>
            </w:tcBorders>
            <w:noWrap/>
            <w:tcMar>
              <w:left w:w="29" w:type="dxa"/>
              <w:right w:w="29" w:type="dxa"/>
            </w:tcMar>
            <w:hideMark/>
          </w:tcPr>
          <w:p w14:paraId="6732C5E6" w14:textId="6D0FCD19" w:rsidR="007C1072" w:rsidRPr="00E17A39" w:rsidRDefault="007C1072" w:rsidP="007C1072">
            <w:pPr>
              <w:jc w:val="right"/>
              <w:rPr>
                <w:sz w:val="20"/>
                <w:szCs w:val="20"/>
                <w:lang w:eastAsia="en-CA"/>
              </w:rPr>
            </w:pPr>
            <w:r w:rsidRPr="00E17A39">
              <w:rPr>
                <w:sz w:val="20"/>
                <w:szCs w:val="20"/>
              </w:rPr>
              <w:t>195</w:t>
            </w:r>
          </w:p>
        </w:tc>
        <w:tc>
          <w:tcPr>
            <w:tcW w:w="1255" w:type="dxa"/>
            <w:tcBorders>
              <w:top w:val="nil"/>
              <w:left w:val="nil"/>
              <w:bottom w:val="single" w:sz="4" w:space="0" w:color="auto"/>
              <w:right w:val="single" w:sz="4" w:space="0" w:color="auto"/>
            </w:tcBorders>
            <w:noWrap/>
            <w:tcMar>
              <w:left w:w="29" w:type="dxa"/>
              <w:right w:w="29" w:type="dxa"/>
            </w:tcMar>
            <w:hideMark/>
          </w:tcPr>
          <w:p w14:paraId="21DEF966" w14:textId="2B39BAFD" w:rsidR="007C1072" w:rsidRPr="00E17A39" w:rsidRDefault="007C1072" w:rsidP="007C1072">
            <w:pPr>
              <w:jc w:val="right"/>
              <w:rPr>
                <w:sz w:val="20"/>
                <w:szCs w:val="20"/>
                <w:lang w:eastAsia="en-CA"/>
              </w:rPr>
            </w:pPr>
            <w:r w:rsidRPr="00E17A39">
              <w:rPr>
                <w:sz w:val="20"/>
                <w:szCs w:val="20"/>
              </w:rPr>
              <w:t>97</w:t>
            </w:r>
          </w:p>
        </w:tc>
        <w:tc>
          <w:tcPr>
            <w:tcW w:w="1428" w:type="dxa"/>
            <w:tcBorders>
              <w:top w:val="nil"/>
              <w:left w:val="nil"/>
              <w:bottom w:val="single" w:sz="4" w:space="0" w:color="auto"/>
              <w:right w:val="single" w:sz="4" w:space="0" w:color="auto"/>
            </w:tcBorders>
            <w:noWrap/>
            <w:tcMar>
              <w:left w:w="29" w:type="dxa"/>
              <w:right w:w="29" w:type="dxa"/>
            </w:tcMar>
            <w:hideMark/>
          </w:tcPr>
          <w:p w14:paraId="021286AA" w14:textId="598D9FCB" w:rsidR="007C1072" w:rsidRPr="00E17A39" w:rsidRDefault="007C1072" w:rsidP="007C1072">
            <w:pPr>
              <w:jc w:val="right"/>
              <w:rPr>
                <w:sz w:val="20"/>
                <w:szCs w:val="20"/>
                <w:lang w:eastAsia="en-CA"/>
              </w:rPr>
            </w:pPr>
            <w:r w:rsidRPr="00E17A39">
              <w:rPr>
                <w:sz w:val="20"/>
                <w:szCs w:val="20"/>
              </w:rPr>
              <w:t>74,563,947</w:t>
            </w:r>
          </w:p>
        </w:tc>
        <w:tc>
          <w:tcPr>
            <w:tcW w:w="1366" w:type="dxa"/>
            <w:tcBorders>
              <w:top w:val="nil"/>
              <w:left w:val="nil"/>
              <w:bottom w:val="single" w:sz="4" w:space="0" w:color="auto"/>
              <w:right w:val="single" w:sz="4" w:space="0" w:color="auto"/>
            </w:tcBorders>
            <w:noWrap/>
            <w:tcMar>
              <w:left w:w="29" w:type="dxa"/>
              <w:right w:w="29" w:type="dxa"/>
            </w:tcMar>
            <w:hideMark/>
          </w:tcPr>
          <w:p w14:paraId="1BC4DB9C" w14:textId="66520CCA" w:rsidR="007C1072" w:rsidRPr="00E17A39" w:rsidRDefault="007C1072" w:rsidP="007C1072">
            <w:pPr>
              <w:jc w:val="right"/>
              <w:rPr>
                <w:sz w:val="20"/>
                <w:szCs w:val="20"/>
                <w:lang w:eastAsia="en-CA"/>
              </w:rPr>
            </w:pPr>
            <w:r w:rsidRPr="00E17A39">
              <w:rPr>
                <w:sz w:val="20"/>
                <w:szCs w:val="20"/>
              </w:rPr>
              <w:t>73,622,179</w:t>
            </w:r>
          </w:p>
        </w:tc>
        <w:tc>
          <w:tcPr>
            <w:tcW w:w="1236" w:type="dxa"/>
            <w:tcBorders>
              <w:top w:val="nil"/>
              <w:left w:val="nil"/>
              <w:bottom w:val="single" w:sz="4" w:space="0" w:color="auto"/>
              <w:right w:val="single" w:sz="4" w:space="0" w:color="auto"/>
            </w:tcBorders>
            <w:noWrap/>
            <w:tcMar>
              <w:left w:w="29" w:type="dxa"/>
              <w:right w:w="29" w:type="dxa"/>
            </w:tcMar>
            <w:hideMark/>
          </w:tcPr>
          <w:p w14:paraId="6A29BDD2" w14:textId="429A7216" w:rsidR="007C1072" w:rsidRPr="00E17A39" w:rsidRDefault="007C1072" w:rsidP="007C1072">
            <w:pPr>
              <w:jc w:val="right"/>
              <w:rPr>
                <w:sz w:val="20"/>
                <w:szCs w:val="20"/>
                <w:lang w:eastAsia="en-CA"/>
              </w:rPr>
            </w:pPr>
            <w:r w:rsidRPr="00E17A39">
              <w:rPr>
                <w:sz w:val="20"/>
                <w:szCs w:val="20"/>
              </w:rPr>
              <w:t>941,767</w:t>
            </w:r>
          </w:p>
        </w:tc>
        <w:tc>
          <w:tcPr>
            <w:tcW w:w="1253" w:type="dxa"/>
            <w:tcBorders>
              <w:top w:val="nil"/>
              <w:left w:val="nil"/>
              <w:bottom w:val="single" w:sz="4" w:space="0" w:color="auto"/>
              <w:right w:val="single" w:sz="4" w:space="0" w:color="auto"/>
            </w:tcBorders>
            <w:noWrap/>
            <w:tcMar>
              <w:left w:w="29" w:type="dxa"/>
              <w:right w:w="29" w:type="dxa"/>
            </w:tcMar>
            <w:hideMark/>
          </w:tcPr>
          <w:p w14:paraId="5E642370" w14:textId="3745D569" w:rsidR="007C1072" w:rsidRPr="00E17A39" w:rsidRDefault="007C1072" w:rsidP="007C1072">
            <w:pPr>
              <w:jc w:val="right"/>
              <w:rPr>
                <w:sz w:val="20"/>
                <w:szCs w:val="20"/>
                <w:lang w:eastAsia="en-CA"/>
              </w:rPr>
            </w:pPr>
            <w:r w:rsidRPr="00E17A39">
              <w:rPr>
                <w:sz w:val="20"/>
                <w:szCs w:val="20"/>
              </w:rPr>
              <w:t>99</w:t>
            </w:r>
          </w:p>
        </w:tc>
      </w:tr>
      <w:tr w:rsidR="007C1072" w:rsidRPr="00E30C8C" w14:paraId="0F86ABAE" w14:textId="77777777" w:rsidTr="00BE45D6">
        <w:trPr>
          <w:trHeight w:val="125"/>
        </w:trPr>
        <w:tc>
          <w:tcPr>
            <w:tcW w:w="760" w:type="dxa"/>
            <w:tcBorders>
              <w:top w:val="nil"/>
              <w:left w:val="single" w:sz="4" w:space="0" w:color="auto"/>
              <w:bottom w:val="single" w:sz="4" w:space="0" w:color="auto"/>
              <w:right w:val="single" w:sz="4" w:space="0" w:color="auto"/>
            </w:tcBorders>
            <w:noWrap/>
            <w:vAlign w:val="center"/>
            <w:hideMark/>
          </w:tcPr>
          <w:p w14:paraId="05559FF7" w14:textId="77777777" w:rsidR="007C1072" w:rsidRPr="00E17A39" w:rsidRDefault="007C1072" w:rsidP="007C1072">
            <w:pPr>
              <w:jc w:val="left"/>
              <w:rPr>
                <w:sz w:val="20"/>
                <w:szCs w:val="20"/>
                <w:lang w:eastAsia="en-CA"/>
              </w:rPr>
            </w:pPr>
            <w:r w:rsidRPr="00E17A39">
              <w:rPr>
                <w:sz w:val="20"/>
                <w:szCs w:val="20"/>
                <w:lang w:eastAsia="zh-CN"/>
              </w:rPr>
              <w:t>2018</w:t>
            </w:r>
          </w:p>
        </w:tc>
        <w:tc>
          <w:tcPr>
            <w:tcW w:w="1072" w:type="dxa"/>
            <w:tcBorders>
              <w:top w:val="nil"/>
              <w:left w:val="nil"/>
              <w:bottom w:val="single" w:sz="4" w:space="0" w:color="auto"/>
              <w:right w:val="single" w:sz="4" w:space="0" w:color="auto"/>
            </w:tcBorders>
            <w:noWrap/>
            <w:tcMar>
              <w:left w:w="29" w:type="dxa"/>
              <w:right w:w="29" w:type="dxa"/>
            </w:tcMar>
            <w:hideMark/>
          </w:tcPr>
          <w:p w14:paraId="40E67855" w14:textId="10F8FC89" w:rsidR="007C1072" w:rsidRPr="00E17A39" w:rsidRDefault="007C1072" w:rsidP="007C1072">
            <w:pPr>
              <w:jc w:val="right"/>
              <w:rPr>
                <w:sz w:val="20"/>
                <w:szCs w:val="20"/>
                <w:lang w:eastAsia="en-CA"/>
              </w:rPr>
            </w:pPr>
            <w:r w:rsidRPr="00E17A39">
              <w:rPr>
                <w:sz w:val="20"/>
                <w:szCs w:val="20"/>
              </w:rPr>
              <w:t>334</w:t>
            </w:r>
          </w:p>
        </w:tc>
        <w:tc>
          <w:tcPr>
            <w:tcW w:w="1150" w:type="dxa"/>
            <w:tcBorders>
              <w:top w:val="nil"/>
              <w:left w:val="nil"/>
              <w:bottom w:val="single" w:sz="4" w:space="0" w:color="auto"/>
              <w:right w:val="single" w:sz="4" w:space="0" w:color="auto"/>
            </w:tcBorders>
            <w:noWrap/>
            <w:tcMar>
              <w:left w:w="29" w:type="dxa"/>
              <w:right w:w="29" w:type="dxa"/>
            </w:tcMar>
            <w:hideMark/>
          </w:tcPr>
          <w:p w14:paraId="64A33828" w14:textId="0CDC5FED" w:rsidR="007C1072" w:rsidRPr="00E17A39" w:rsidRDefault="007C1072" w:rsidP="007C1072">
            <w:pPr>
              <w:jc w:val="right"/>
              <w:rPr>
                <w:sz w:val="20"/>
                <w:szCs w:val="20"/>
                <w:lang w:eastAsia="en-CA"/>
              </w:rPr>
            </w:pPr>
            <w:r w:rsidRPr="00E17A39">
              <w:rPr>
                <w:sz w:val="20"/>
                <w:szCs w:val="20"/>
              </w:rPr>
              <w:t>324</w:t>
            </w:r>
          </w:p>
        </w:tc>
        <w:tc>
          <w:tcPr>
            <w:tcW w:w="1255" w:type="dxa"/>
            <w:tcBorders>
              <w:top w:val="nil"/>
              <w:left w:val="nil"/>
              <w:bottom w:val="single" w:sz="4" w:space="0" w:color="auto"/>
              <w:right w:val="single" w:sz="4" w:space="0" w:color="auto"/>
            </w:tcBorders>
            <w:noWrap/>
            <w:tcMar>
              <w:left w:w="29" w:type="dxa"/>
              <w:right w:w="29" w:type="dxa"/>
            </w:tcMar>
            <w:hideMark/>
          </w:tcPr>
          <w:p w14:paraId="64AE4A38" w14:textId="515EDB09" w:rsidR="007C1072" w:rsidRPr="00E17A39" w:rsidRDefault="007C1072" w:rsidP="007C1072">
            <w:pPr>
              <w:jc w:val="right"/>
              <w:rPr>
                <w:sz w:val="20"/>
                <w:szCs w:val="20"/>
                <w:lang w:eastAsia="en-CA"/>
              </w:rPr>
            </w:pPr>
            <w:r w:rsidRPr="00E17A39">
              <w:rPr>
                <w:sz w:val="20"/>
                <w:szCs w:val="20"/>
              </w:rPr>
              <w:t>97</w:t>
            </w:r>
          </w:p>
        </w:tc>
        <w:tc>
          <w:tcPr>
            <w:tcW w:w="1428" w:type="dxa"/>
            <w:tcBorders>
              <w:top w:val="nil"/>
              <w:left w:val="nil"/>
              <w:bottom w:val="single" w:sz="4" w:space="0" w:color="auto"/>
              <w:right w:val="single" w:sz="4" w:space="0" w:color="auto"/>
            </w:tcBorders>
            <w:noWrap/>
            <w:tcMar>
              <w:left w:w="29" w:type="dxa"/>
              <w:right w:w="29" w:type="dxa"/>
            </w:tcMar>
            <w:hideMark/>
          </w:tcPr>
          <w:p w14:paraId="0D623192" w14:textId="5ED1515B" w:rsidR="007C1072" w:rsidRPr="00E17A39" w:rsidRDefault="007C1072" w:rsidP="007C1072">
            <w:pPr>
              <w:jc w:val="right"/>
              <w:rPr>
                <w:sz w:val="20"/>
                <w:szCs w:val="20"/>
                <w:lang w:eastAsia="en-CA"/>
              </w:rPr>
            </w:pPr>
            <w:r w:rsidRPr="00E17A39">
              <w:rPr>
                <w:sz w:val="20"/>
                <w:szCs w:val="20"/>
              </w:rPr>
              <w:t>130,464,376</w:t>
            </w:r>
          </w:p>
        </w:tc>
        <w:tc>
          <w:tcPr>
            <w:tcW w:w="1366" w:type="dxa"/>
            <w:tcBorders>
              <w:top w:val="nil"/>
              <w:left w:val="nil"/>
              <w:bottom w:val="single" w:sz="4" w:space="0" w:color="auto"/>
              <w:right w:val="single" w:sz="4" w:space="0" w:color="auto"/>
            </w:tcBorders>
            <w:noWrap/>
            <w:tcMar>
              <w:left w:w="29" w:type="dxa"/>
              <w:right w:w="29" w:type="dxa"/>
            </w:tcMar>
            <w:hideMark/>
          </w:tcPr>
          <w:p w14:paraId="0B145EBF" w14:textId="4C8FABE6" w:rsidR="007C1072" w:rsidRPr="00E17A39" w:rsidRDefault="007C1072" w:rsidP="007C1072">
            <w:pPr>
              <w:jc w:val="right"/>
              <w:rPr>
                <w:sz w:val="20"/>
                <w:szCs w:val="20"/>
                <w:lang w:eastAsia="en-CA"/>
              </w:rPr>
            </w:pPr>
            <w:r w:rsidRPr="00E17A39">
              <w:rPr>
                <w:sz w:val="20"/>
                <w:szCs w:val="20"/>
              </w:rPr>
              <w:t>119,402,515</w:t>
            </w:r>
          </w:p>
        </w:tc>
        <w:tc>
          <w:tcPr>
            <w:tcW w:w="1236" w:type="dxa"/>
            <w:tcBorders>
              <w:top w:val="nil"/>
              <w:left w:val="nil"/>
              <w:bottom w:val="single" w:sz="4" w:space="0" w:color="auto"/>
              <w:right w:val="single" w:sz="4" w:space="0" w:color="auto"/>
            </w:tcBorders>
            <w:noWrap/>
            <w:tcMar>
              <w:left w:w="29" w:type="dxa"/>
              <w:right w:w="29" w:type="dxa"/>
            </w:tcMar>
            <w:hideMark/>
          </w:tcPr>
          <w:p w14:paraId="27837B69" w14:textId="44AF20BE" w:rsidR="007C1072" w:rsidRPr="00E17A39" w:rsidRDefault="007C1072" w:rsidP="007C1072">
            <w:pPr>
              <w:jc w:val="right"/>
              <w:rPr>
                <w:sz w:val="20"/>
                <w:szCs w:val="20"/>
                <w:lang w:eastAsia="en-CA"/>
              </w:rPr>
            </w:pPr>
            <w:r w:rsidRPr="00E17A39">
              <w:rPr>
                <w:sz w:val="20"/>
                <w:szCs w:val="20"/>
              </w:rPr>
              <w:t>11,061,861</w:t>
            </w:r>
          </w:p>
        </w:tc>
        <w:tc>
          <w:tcPr>
            <w:tcW w:w="1253" w:type="dxa"/>
            <w:tcBorders>
              <w:top w:val="nil"/>
              <w:left w:val="nil"/>
              <w:bottom w:val="single" w:sz="4" w:space="0" w:color="auto"/>
              <w:right w:val="single" w:sz="4" w:space="0" w:color="auto"/>
            </w:tcBorders>
            <w:noWrap/>
            <w:tcMar>
              <w:left w:w="29" w:type="dxa"/>
              <w:right w:w="29" w:type="dxa"/>
            </w:tcMar>
            <w:hideMark/>
          </w:tcPr>
          <w:p w14:paraId="7A22438F" w14:textId="33601B40" w:rsidR="007C1072" w:rsidRPr="00E17A39" w:rsidRDefault="007C1072" w:rsidP="007C1072">
            <w:pPr>
              <w:jc w:val="right"/>
              <w:rPr>
                <w:sz w:val="20"/>
                <w:szCs w:val="20"/>
                <w:lang w:eastAsia="en-CA"/>
              </w:rPr>
            </w:pPr>
            <w:r w:rsidRPr="00E17A39">
              <w:rPr>
                <w:sz w:val="20"/>
                <w:szCs w:val="20"/>
              </w:rPr>
              <w:t>92</w:t>
            </w:r>
          </w:p>
        </w:tc>
      </w:tr>
      <w:tr w:rsidR="007C1072" w:rsidRPr="00E30C8C" w14:paraId="7C09A18B" w14:textId="77777777" w:rsidTr="00BE45D6">
        <w:trPr>
          <w:trHeight w:val="58"/>
        </w:trPr>
        <w:tc>
          <w:tcPr>
            <w:tcW w:w="760" w:type="dxa"/>
            <w:tcBorders>
              <w:top w:val="nil"/>
              <w:left w:val="single" w:sz="4" w:space="0" w:color="auto"/>
              <w:bottom w:val="single" w:sz="4" w:space="0" w:color="auto"/>
              <w:right w:val="single" w:sz="4" w:space="0" w:color="auto"/>
            </w:tcBorders>
            <w:noWrap/>
            <w:vAlign w:val="center"/>
            <w:hideMark/>
          </w:tcPr>
          <w:p w14:paraId="3C74E6E3" w14:textId="77777777" w:rsidR="007C1072" w:rsidRPr="00E17A39" w:rsidRDefault="007C1072" w:rsidP="007C1072">
            <w:pPr>
              <w:jc w:val="left"/>
              <w:rPr>
                <w:sz w:val="20"/>
                <w:szCs w:val="20"/>
                <w:lang w:eastAsia="en-CA"/>
              </w:rPr>
            </w:pPr>
            <w:r w:rsidRPr="00E17A39">
              <w:rPr>
                <w:sz w:val="20"/>
                <w:szCs w:val="20"/>
                <w:lang w:eastAsia="zh-CN"/>
              </w:rPr>
              <w:t>2019</w:t>
            </w:r>
          </w:p>
        </w:tc>
        <w:tc>
          <w:tcPr>
            <w:tcW w:w="1072" w:type="dxa"/>
            <w:tcBorders>
              <w:top w:val="nil"/>
              <w:left w:val="nil"/>
              <w:bottom w:val="single" w:sz="4" w:space="0" w:color="auto"/>
              <w:right w:val="single" w:sz="4" w:space="0" w:color="auto"/>
            </w:tcBorders>
            <w:noWrap/>
            <w:tcMar>
              <w:left w:w="29" w:type="dxa"/>
              <w:right w:w="29" w:type="dxa"/>
            </w:tcMar>
            <w:hideMark/>
          </w:tcPr>
          <w:p w14:paraId="6BCA608A" w14:textId="36BD7FE4" w:rsidR="007C1072" w:rsidRPr="00E17A39" w:rsidRDefault="007C1072" w:rsidP="007C1072">
            <w:pPr>
              <w:jc w:val="right"/>
              <w:rPr>
                <w:sz w:val="20"/>
                <w:szCs w:val="20"/>
                <w:lang w:eastAsia="en-CA"/>
              </w:rPr>
            </w:pPr>
            <w:r w:rsidRPr="00E17A39">
              <w:rPr>
                <w:sz w:val="20"/>
                <w:szCs w:val="20"/>
              </w:rPr>
              <w:t>226</w:t>
            </w:r>
          </w:p>
        </w:tc>
        <w:tc>
          <w:tcPr>
            <w:tcW w:w="1150" w:type="dxa"/>
            <w:tcBorders>
              <w:top w:val="nil"/>
              <w:left w:val="nil"/>
              <w:bottom w:val="single" w:sz="4" w:space="0" w:color="auto"/>
              <w:right w:val="single" w:sz="4" w:space="0" w:color="auto"/>
            </w:tcBorders>
            <w:noWrap/>
            <w:tcMar>
              <w:left w:w="29" w:type="dxa"/>
              <w:right w:w="29" w:type="dxa"/>
            </w:tcMar>
            <w:hideMark/>
          </w:tcPr>
          <w:p w14:paraId="4DE67250" w14:textId="15C97A8A" w:rsidR="007C1072" w:rsidRPr="00E17A39" w:rsidRDefault="007C1072" w:rsidP="007C1072">
            <w:pPr>
              <w:jc w:val="right"/>
              <w:rPr>
                <w:sz w:val="20"/>
                <w:szCs w:val="20"/>
                <w:lang w:eastAsia="en-CA"/>
              </w:rPr>
            </w:pPr>
            <w:r w:rsidRPr="00E17A39">
              <w:rPr>
                <w:sz w:val="20"/>
                <w:szCs w:val="20"/>
              </w:rPr>
              <w:t>204</w:t>
            </w:r>
          </w:p>
        </w:tc>
        <w:tc>
          <w:tcPr>
            <w:tcW w:w="1255" w:type="dxa"/>
            <w:tcBorders>
              <w:top w:val="nil"/>
              <w:left w:val="nil"/>
              <w:bottom w:val="single" w:sz="4" w:space="0" w:color="auto"/>
              <w:right w:val="single" w:sz="4" w:space="0" w:color="auto"/>
            </w:tcBorders>
            <w:noWrap/>
            <w:tcMar>
              <w:left w:w="29" w:type="dxa"/>
              <w:right w:w="29" w:type="dxa"/>
            </w:tcMar>
            <w:hideMark/>
          </w:tcPr>
          <w:p w14:paraId="1CBC3B5C" w14:textId="4EEC8B4E" w:rsidR="007C1072" w:rsidRPr="00E17A39" w:rsidRDefault="007C1072" w:rsidP="007C1072">
            <w:pPr>
              <w:jc w:val="right"/>
              <w:rPr>
                <w:sz w:val="20"/>
                <w:szCs w:val="20"/>
                <w:lang w:eastAsia="en-CA"/>
              </w:rPr>
            </w:pPr>
            <w:r w:rsidRPr="00E17A39">
              <w:rPr>
                <w:sz w:val="20"/>
                <w:szCs w:val="20"/>
              </w:rPr>
              <w:t>90</w:t>
            </w:r>
          </w:p>
        </w:tc>
        <w:tc>
          <w:tcPr>
            <w:tcW w:w="1428" w:type="dxa"/>
            <w:tcBorders>
              <w:top w:val="nil"/>
              <w:left w:val="nil"/>
              <w:bottom w:val="single" w:sz="4" w:space="0" w:color="auto"/>
              <w:right w:val="single" w:sz="4" w:space="0" w:color="auto"/>
            </w:tcBorders>
            <w:noWrap/>
            <w:tcMar>
              <w:left w:w="29" w:type="dxa"/>
              <w:right w:w="29" w:type="dxa"/>
            </w:tcMar>
            <w:hideMark/>
          </w:tcPr>
          <w:p w14:paraId="7C3DF928" w14:textId="6561E592" w:rsidR="007C1072" w:rsidRPr="00E17A39" w:rsidRDefault="007C1072" w:rsidP="007C1072">
            <w:pPr>
              <w:jc w:val="right"/>
              <w:rPr>
                <w:sz w:val="20"/>
                <w:szCs w:val="20"/>
                <w:lang w:eastAsia="en-CA"/>
              </w:rPr>
            </w:pPr>
            <w:r w:rsidRPr="00E17A39">
              <w:rPr>
                <w:sz w:val="20"/>
                <w:szCs w:val="20"/>
              </w:rPr>
              <w:t>48,882,338</w:t>
            </w:r>
          </w:p>
        </w:tc>
        <w:tc>
          <w:tcPr>
            <w:tcW w:w="1366" w:type="dxa"/>
            <w:tcBorders>
              <w:top w:val="nil"/>
              <w:left w:val="nil"/>
              <w:bottom w:val="single" w:sz="4" w:space="0" w:color="auto"/>
              <w:right w:val="single" w:sz="4" w:space="0" w:color="auto"/>
            </w:tcBorders>
            <w:noWrap/>
            <w:tcMar>
              <w:left w:w="29" w:type="dxa"/>
              <w:right w:w="29" w:type="dxa"/>
            </w:tcMar>
            <w:hideMark/>
          </w:tcPr>
          <w:p w14:paraId="708C7155" w14:textId="5D947786" w:rsidR="007C1072" w:rsidRPr="00E17A39" w:rsidRDefault="007C1072" w:rsidP="007C1072">
            <w:pPr>
              <w:jc w:val="right"/>
              <w:rPr>
                <w:sz w:val="20"/>
                <w:szCs w:val="20"/>
                <w:lang w:eastAsia="en-CA"/>
              </w:rPr>
            </w:pPr>
            <w:r w:rsidRPr="00E17A39">
              <w:rPr>
                <w:sz w:val="20"/>
                <w:szCs w:val="20"/>
              </w:rPr>
              <w:t>43,460,474</w:t>
            </w:r>
          </w:p>
        </w:tc>
        <w:tc>
          <w:tcPr>
            <w:tcW w:w="1236" w:type="dxa"/>
            <w:tcBorders>
              <w:top w:val="nil"/>
              <w:left w:val="nil"/>
              <w:bottom w:val="single" w:sz="4" w:space="0" w:color="auto"/>
              <w:right w:val="single" w:sz="4" w:space="0" w:color="auto"/>
            </w:tcBorders>
            <w:noWrap/>
            <w:tcMar>
              <w:left w:w="29" w:type="dxa"/>
              <w:right w:w="29" w:type="dxa"/>
            </w:tcMar>
            <w:hideMark/>
          </w:tcPr>
          <w:p w14:paraId="56E4C92E" w14:textId="3A0B0BA4" w:rsidR="007C1072" w:rsidRPr="00E17A39" w:rsidRDefault="007C1072" w:rsidP="007C1072">
            <w:pPr>
              <w:jc w:val="right"/>
              <w:rPr>
                <w:sz w:val="20"/>
                <w:szCs w:val="20"/>
                <w:lang w:eastAsia="en-CA"/>
              </w:rPr>
            </w:pPr>
            <w:r w:rsidRPr="00E17A39">
              <w:rPr>
                <w:sz w:val="20"/>
                <w:szCs w:val="20"/>
              </w:rPr>
              <w:t>5,421,864</w:t>
            </w:r>
          </w:p>
        </w:tc>
        <w:tc>
          <w:tcPr>
            <w:tcW w:w="1253" w:type="dxa"/>
            <w:tcBorders>
              <w:top w:val="nil"/>
              <w:left w:val="nil"/>
              <w:bottom w:val="single" w:sz="4" w:space="0" w:color="auto"/>
              <w:right w:val="single" w:sz="4" w:space="0" w:color="auto"/>
            </w:tcBorders>
            <w:noWrap/>
            <w:tcMar>
              <w:left w:w="29" w:type="dxa"/>
              <w:right w:w="29" w:type="dxa"/>
            </w:tcMar>
            <w:hideMark/>
          </w:tcPr>
          <w:p w14:paraId="2206DAEE" w14:textId="744C5AF0" w:rsidR="007C1072" w:rsidRPr="00E17A39" w:rsidRDefault="007C1072" w:rsidP="007C1072">
            <w:pPr>
              <w:jc w:val="right"/>
              <w:rPr>
                <w:sz w:val="20"/>
                <w:szCs w:val="20"/>
                <w:lang w:eastAsia="en-CA"/>
              </w:rPr>
            </w:pPr>
            <w:r w:rsidRPr="00E17A39">
              <w:rPr>
                <w:sz w:val="20"/>
                <w:szCs w:val="20"/>
              </w:rPr>
              <w:t>89</w:t>
            </w:r>
          </w:p>
        </w:tc>
      </w:tr>
      <w:tr w:rsidR="007C1072" w:rsidRPr="00E30C8C" w14:paraId="23AAE767" w14:textId="77777777" w:rsidTr="00BE45D6">
        <w:trPr>
          <w:trHeight w:val="61"/>
        </w:trPr>
        <w:tc>
          <w:tcPr>
            <w:tcW w:w="760" w:type="dxa"/>
            <w:tcBorders>
              <w:top w:val="nil"/>
              <w:left w:val="single" w:sz="4" w:space="0" w:color="auto"/>
              <w:bottom w:val="single" w:sz="4" w:space="0" w:color="auto"/>
              <w:right w:val="single" w:sz="4" w:space="0" w:color="auto"/>
            </w:tcBorders>
            <w:noWrap/>
            <w:vAlign w:val="center"/>
            <w:hideMark/>
          </w:tcPr>
          <w:p w14:paraId="18873D78" w14:textId="77777777" w:rsidR="007C1072" w:rsidRPr="00E17A39" w:rsidRDefault="007C1072" w:rsidP="007C1072">
            <w:pPr>
              <w:jc w:val="left"/>
              <w:rPr>
                <w:sz w:val="20"/>
                <w:szCs w:val="20"/>
                <w:lang w:eastAsia="en-CA"/>
              </w:rPr>
            </w:pPr>
            <w:r w:rsidRPr="00E17A39">
              <w:rPr>
                <w:sz w:val="20"/>
                <w:szCs w:val="20"/>
                <w:lang w:eastAsia="zh-CN"/>
              </w:rPr>
              <w:t>2020</w:t>
            </w:r>
          </w:p>
        </w:tc>
        <w:tc>
          <w:tcPr>
            <w:tcW w:w="1072" w:type="dxa"/>
            <w:tcBorders>
              <w:top w:val="nil"/>
              <w:left w:val="nil"/>
              <w:bottom w:val="single" w:sz="4" w:space="0" w:color="auto"/>
              <w:right w:val="single" w:sz="4" w:space="0" w:color="auto"/>
            </w:tcBorders>
            <w:noWrap/>
            <w:tcMar>
              <w:left w:w="29" w:type="dxa"/>
              <w:right w:w="29" w:type="dxa"/>
            </w:tcMar>
            <w:hideMark/>
          </w:tcPr>
          <w:p w14:paraId="174DF4B2" w14:textId="12E34AE0" w:rsidR="007C1072" w:rsidRPr="00E17A39" w:rsidRDefault="007C1072" w:rsidP="007C1072">
            <w:pPr>
              <w:jc w:val="right"/>
              <w:rPr>
                <w:sz w:val="20"/>
                <w:szCs w:val="20"/>
                <w:lang w:eastAsia="en-CA"/>
              </w:rPr>
            </w:pPr>
            <w:r w:rsidRPr="00E17A39">
              <w:rPr>
                <w:sz w:val="20"/>
                <w:szCs w:val="20"/>
              </w:rPr>
              <w:t>252</w:t>
            </w:r>
          </w:p>
        </w:tc>
        <w:tc>
          <w:tcPr>
            <w:tcW w:w="1150" w:type="dxa"/>
            <w:tcBorders>
              <w:top w:val="nil"/>
              <w:left w:val="nil"/>
              <w:bottom w:val="single" w:sz="4" w:space="0" w:color="auto"/>
              <w:right w:val="single" w:sz="4" w:space="0" w:color="auto"/>
            </w:tcBorders>
            <w:noWrap/>
            <w:tcMar>
              <w:left w:w="29" w:type="dxa"/>
              <w:right w:w="29" w:type="dxa"/>
            </w:tcMar>
            <w:hideMark/>
          </w:tcPr>
          <w:p w14:paraId="24B10ACF" w14:textId="30CC6F23" w:rsidR="007C1072" w:rsidRPr="00E17A39" w:rsidRDefault="007C1072" w:rsidP="007C1072">
            <w:pPr>
              <w:jc w:val="right"/>
              <w:rPr>
                <w:sz w:val="20"/>
                <w:szCs w:val="20"/>
                <w:lang w:eastAsia="en-CA"/>
              </w:rPr>
            </w:pPr>
            <w:r w:rsidRPr="00E17A39">
              <w:rPr>
                <w:sz w:val="20"/>
                <w:szCs w:val="20"/>
              </w:rPr>
              <w:t>210</w:t>
            </w:r>
          </w:p>
        </w:tc>
        <w:tc>
          <w:tcPr>
            <w:tcW w:w="1255" w:type="dxa"/>
            <w:tcBorders>
              <w:top w:val="nil"/>
              <w:left w:val="nil"/>
              <w:bottom w:val="single" w:sz="4" w:space="0" w:color="auto"/>
              <w:right w:val="single" w:sz="4" w:space="0" w:color="auto"/>
            </w:tcBorders>
            <w:noWrap/>
            <w:tcMar>
              <w:left w:w="29" w:type="dxa"/>
              <w:right w:w="29" w:type="dxa"/>
            </w:tcMar>
            <w:hideMark/>
          </w:tcPr>
          <w:p w14:paraId="36F87F3E" w14:textId="2D0BF72B" w:rsidR="007C1072" w:rsidRPr="00E17A39" w:rsidRDefault="007C1072" w:rsidP="007C1072">
            <w:pPr>
              <w:jc w:val="right"/>
              <w:rPr>
                <w:sz w:val="20"/>
                <w:szCs w:val="20"/>
                <w:lang w:eastAsia="en-CA"/>
              </w:rPr>
            </w:pPr>
            <w:r w:rsidRPr="00E17A39">
              <w:rPr>
                <w:sz w:val="20"/>
                <w:szCs w:val="20"/>
              </w:rPr>
              <w:t>83</w:t>
            </w:r>
          </w:p>
        </w:tc>
        <w:tc>
          <w:tcPr>
            <w:tcW w:w="1428" w:type="dxa"/>
            <w:tcBorders>
              <w:top w:val="nil"/>
              <w:left w:val="nil"/>
              <w:bottom w:val="single" w:sz="4" w:space="0" w:color="auto"/>
              <w:right w:val="single" w:sz="4" w:space="0" w:color="auto"/>
            </w:tcBorders>
            <w:noWrap/>
            <w:tcMar>
              <w:left w:w="29" w:type="dxa"/>
              <w:right w:w="29" w:type="dxa"/>
            </w:tcMar>
            <w:hideMark/>
          </w:tcPr>
          <w:p w14:paraId="76363168" w14:textId="491164EA" w:rsidR="007C1072" w:rsidRPr="00E17A39" w:rsidRDefault="007C1072" w:rsidP="007C1072">
            <w:pPr>
              <w:jc w:val="right"/>
              <w:rPr>
                <w:sz w:val="20"/>
                <w:szCs w:val="20"/>
                <w:lang w:eastAsia="en-CA"/>
              </w:rPr>
            </w:pPr>
            <w:r w:rsidRPr="00E17A39">
              <w:rPr>
                <w:sz w:val="20"/>
                <w:szCs w:val="20"/>
              </w:rPr>
              <w:t>66,471,395</w:t>
            </w:r>
          </w:p>
        </w:tc>
        <w:tc>
          <w:tcPr>
            <w:tcW w:w="1366" w:type="dxa"/>
            <w:tcBorders>
              <w:top w:val="nil"/>
              <w:left w:val="nil"/>
              <w:bottom w:val="single" w:sz="4" w:space="0" w:color="auto"/>
              <w:right w:val="single" w:sz="4" w:space="0" w:color="auto"/>
            </w:tcBorders>
            <w:noWrap/>
            <w:tcMar>
              <w:left w:w="29" w:type="dxa"/>
              <w:right w:w="29" w:type="dxa"/>
            </w:tcMar>
            <w:hideMark/>
          </w:tcPr>
          <w:p w14:paraId="1812525A" w14:textId="675758D3" w:rsidR="007C1072" w:rsidRPr="00E17A39" w:rsidRDefault="007C1072" w:rsidP="007C1072">
            <w:pPr>
              <w:jc w:val="right"/>
              <w:rPr>
                <w:sz w:val="20"/>
                <w:szCs w:val="20"/>
                <w:lang w:eastAsia="en-CA"/>
              </w:rPr>
            </w:pPr>
            <w:r w:rsidRPr="00E17A39">
              <w:rPr>
                <w:sz w:val="20"/>
                <w:szCs w:val="20"/>
              </w:rPr>
              <w:t>59,572,988</w:t>
            </w:r>
          </w:p>
        </w:tc>
        <w:tc>
          <w:tcPr>
            <w:tcW w:w="1236" w:type="dxa"/>
            <w:tcBorders>
              <w:top w:val="nil"/>
              <w:left w:val="nil"/>
              <w:bottom w:val="single" w:sz="4" w:space="0" w:color="auto"/>
              <w:right w:val="single" w:sz="4" w:space="0" w:color="auto"/>
            </w:tcBorders>
            <w:noWrap/>
            <w:tcMar>
              <w:left w:w="29" w:type="dxa"/>
              <w:right w:w="29" w:type="dxa"/>
            </w:tcMar>
            <w:hideMark/>
          </w:tcPr>
          <w:p w14:paraId="11EE0C02" w14:textId="5E97616E" w:rsidR="007C1072" w:rsidRPr="00E17A39" w:rsidRDefault="007C1072" w:rsidP="007C1072">
            <w:pPr>
              <w:jc w:val="right"/>
              <w:rPr>
                <w:sz w:val="20"/>
                <w:szCs w:val="20"/>
                <w:lang w:eastAsia="en-CA"/>
              </w:rPr>
            </w:pPr>
            <w:r w:rsidRPr="00E17A39">
              <w:rPr>
                <w:sz w:val="20"/>
                <w:szCs w:val="20"/>
              </w:rPr>
              <w:t>6,898,407</w:t>
            </w:r>
          </w:p>
        </w:tc>
        <w:tc>
          <w:tcPr>
            <w:tcW w:w="1253" w:type="dxa"/>
            <w:tcBorders>
              <w:top w:val="nil"/>
              <w:left w:val="nil"/>
              <w:bottom w:val="single" w:sz="4" w:space="0" w:color="auto"/>
              <w:right w:val="single" w:sz="4" w:space="0" w:color="auto"/>
            </w:tcBorders>
            <w:noWrap/>
            <w:tcMar>
              <w:left w:w="29" w:type="dxa"/>
              <w:right w:w="29" w:type="dxa"/>
            </w:tcMar>
            <w:hideMark/>
          </w:tcPr>
          <w:p w14:paraId="744F5CE0" w14:textId="3A254364" w:rsidR="007C1072" w:rsidRPr="00E17A39" w:rsidRDefault="007C1072" w:rsidP="007C1072">
            <w:pPr>
              <w:jc w:val="right"/>
              <w:rPr>
                <w:sz w:val="20"/>
                <w:szCs w:val="20"/>
                <w:lang w:eastAsia="en-CA"/>
              </w:rPr>
            </w:pPr>
            <w:r w:rsidRPr="00E17A39">
              <w:rPr>
                <w:sz w:val="20"/>
                <w:szCs w:val="20"/>
              </w:rPr>
              <w:t>90</w:t>
            </w:r>
          </w:p>
        </w:tc>
      </w:tr>
      <w:tr w:rsidR="007C1072" w:rsidRPr="00E30C8C" w14:paraId="3FE9FF54" w14:textId="77777777" w:rsidTr="00BE45D6">
        <w:trPr>
          <w:trHeight w:val="107"/>
        </w:trPr>
        <w:tc>
          <w:tcPr>
            <w:tcW w:w="760" w:type="dxa"/>
            <w:tcBorders>
              <w:top w:val="nil"/>
              <w:left w:val="single" w:sz="4" w:space="0" w:color="auto"/>
              <w:bottom w:val="single" w:sz="4" w:space="0" w:color="auto"/>
              <w:right w:val="single" w:sz="4" w:space="0" w:color="auto"/>
            </w:tcBorders>
            <w:noWrap/>
            <w:vAlign w:val="center"/>
            <w:hideMark/>
          </w:tcPr>
          <w:p w14:paraId="6E7C0ECA" w14:textId="77777777" w:rsidR="007C1072" w:rsidRPr="00E17A39" w:rsidRDefault="007C1072" w:rsidP="007C1072">
            <w:pPr>
              <w:jc w:val="left"/>
              <w:rPr>
                <w:sz w:val="20"/>
                <w:szCs w:val="20"/>
                <w:lang w:eastAsia="en-CA"/>
              </w:rPr>
            </w:pPr>
            <w:r w:rsidRPr="00E17A39">
              <w:rPr>
                <w:sz w:val="20"/>
                <w:szCs w:val="20"/>
                <w:lang w:eastAsia="zh-CN"/>
              </w:rPr>
              <w:t>2021</w:t>
            </w:r>
          </w:p>
        </w:tc>
        <w:tc>
          <w:tcPr>
            <w:tcW w:w="1072" w:type="dxa"/>
            <w:tcBorders>
              <w:top w:val="nil"/>
              <w:left w:val="nil"/>
              <w:bottom w:val="single" w:sz="4" w:space="0" w:color="auto"/>
              <w:right w:val="single" w:sz="4" w:space="0" w:color="auto"/>
            </w:tcBorders>
            <w:noWrap/>
            <w:tcMar>
              <w:left w:w="29" w:type="dxa"/>
              <w:right w:w="29" w:type="dxa"/>
            </w:tcMar>
            <w:hideMark/>
          </w:tcPr>
          <w:p w14:paraId="28505A50" w14:textId="39C13DEB" w:rsidR="007C1072" w:rsidRPr="00E17A39" w:rsidRDefault="007C1072" w:rsidP="007C1072">
            <w:pPr>
              <w:jc w:val="right"/>
              <w:rPr>
                <w:sz w:val="20"/>
                <w:szCs w:val="20"/>
                <w:lang w:eastAsia="en-CA"/>
              </w:rPr>
            </w:pPr>
            <w:r w:rsidRPr="00E17A39">
              <w:rPr>
                <w:sz w:val="20"/>
                <w:szCs w:val="20"/>
              </w:rPr>
              <w:t>291</w:t>
            </w:r>
          </w:p>
        </w:tc>
        <w:tc>
          <w:tcPr>
            <w:tcW w:w="1150" w:type="dxa"/>
            <w:tcBorders>
              <w:top w:val="nil"/>
              <w:left w:val="nil"/>
              <w:bottom w:val="single" w:sz="4" w:space="0" w:color="auto"/>
              <w:right w:val="single" w:sz="4" w:space="0" w:color="auto"/>
            </w:tcBorders>
            <w:noWrap/>
            <w:tcMar>
              <w:left w:w="29" w:type="dxa"/>
              <w:right w:w="29" w:type="dxa"/>
            </w:tcMar>
            <w:hideMark/>
          </w:tcPr>
          <w:p w14:paraId="2DA57D84" w14:textId="235A40B9" w:rsidR="007C1072" w:rsidRPr="00E17A39" w:rsidRDefault="007C1072" w:rsidP="007C1072">
            <w:pPr>
              <w:jc w:val="right"/>
              <w:rPr>
                <w:sz w:val="20"/>
                <w:szCs w:val="20"/>
                <w:lang w:eastAsia="en-CA"/>
              </w:rPr>
            </w:pPr>
            <w:r w:rsidRPr="00E17A39">
              <w:rPr>
                <w:sz w:val="20"/>
                <w:szCs w:val="20"/>
              </w:rPr>
              <w:t>214</w:t>
            </w:r>
          </w:p>
        </w:tc>
        <w:tc>
          <w:tcPr>
            <w:tcW w:w="1255" w:type="dxa"/>
            <w:tcBorders>
              <w:top w:val="nil"/>
              <w:left w:val="nil"/>
              <w:bottom w:val="single" w:sz="4" w:space="0" w:color="auto"/>
              <w:right w:val="single" w:sz="4" w:space="0" w:color="auto"/>
            </w:tcBorders>
            <w:noWrap/>
            <w:tcMar>
              <w:left w:w="29" w:type="dxa"/>
              <w:right w:w="29" w:type="dxa"/>
            </w:tcMar>
            <w:hideMark/>
          </w:tcPr>
          <w:p w14:paraId="40CCEB3F" w14:textId="1EDA6624" w:rsidR="007C1072" w:rsidRPr="00E17A39" w:rsidRDefault="007C1072" w:rsidP="007C1072">
            <w:pPr>
              <w:jc w:val="right"/>
              <w:rPr>
                <w:sz w:val="20"/>
                <w:szCs w:val="20"/>
                <w:lang w:eastAsia="en-CA"/>
              </w:rPr>
            </w:pPr>
            <w:r w:rsidRPr="00E17A39">
              <w:rPr>
                <w:sz w:val="20"/>
                <w:szCs w:val="20"/>
              </w:rPr>
              <w:t>74</w:t>
            </w:r>
          </w:p>
        </w:tc>
        <w:tc>
          <w:tcPr>
            <w:tcW w:w="1428" w:type="dxa"/>
            <w:tcBorders>
              <w:top w:val="nil"/>
              <w:left w:val="nil"/>
              <w:bottom w:val="single" w:sz="4" w:space="0" w:color="auto"/>
              <w:right w:val="single" w:sz="4" w:space="0" w:color="auto"/>
            </w:tcBorders>
            <w:noWrap/>
            <w:tcMar>
              <w:left w:w="29" w:type="dxa"/>
              <w:right w:w="29" w:type="dxa"/>
            </w:tcMar>
            <w:hideMark/>
          </w:tcPr>
          <w:p w14:paraId="1069B5DE" w14:textId="33DB86ED" w:rsidR="007C1072" w:rsidRPr="00E17A39" w:rsidRDefault="007C1072" w:rsidP="007C1072">
            <w:pPr>
              <w:jc w:val="right"/>
              <w:rPr>
                <w:sz w:val="20"/>
                <w:szCs w:val="20"/>
                <w:lang w:eastAsia="en-CA"/>
              </w:rPr>
            </w:pPr>
            <w:r w:rsidRPr="00E17A39">
              <w:rPr>
                <w:sz w:val="20"/>
                <w:szCs w:val="20"/>
              </w:rPr>
              <w:t>83,868,814</w:t>
            </w:r>
          </w:p>
        </w:tc>
        <w:tc>
          <w:tcPr>
            <w:tcW w:w="1366" w:type="dxa"/>
            <w:tcBorders>
              <w:top w:val="nil"/>
              <w:left w:val="nil"/>
              <w:bottom w:val="single" w:sz="4" w:space="0" w:color="auto"/>
              <w:right w:val="single" w:sz="4" w:space="0" w:color="auto"/>
            </w:tcBorders>
            <w:noWrap/>
            <w:tcMar>
              <w:left w:w="29" w:type="dxa"/>
              <w:right w:w="29" w:type="dxa"/>
            </w:tcMar>
            <w:hideMark/>
          </w:tcPr>
          <w:p w14:paraId="4272C14B" w14:textId="6D9E3F10" w:rsidR="007C1072" w:rsidRPr="00E17A39" w:rsidRDefault="007C1072" w:rsidP="007C1072">
            <w:pPr>
              <w:jc w:val="right"/>
              <w:rPr>
                <w:sz w:val="20"/>
                <w:szCs w:val="20"/>
                <w:lang w:eastAsia="en-CA"/>
              </w:rPr>
            </w:pPr>
            <w:r w:rsidRPr="00E17A39">
              <w:rPr>
                <w:sz w:val="20"/>
                <w:szCs w:val="20"/>
              </w:rPr>
              <w:t>69,031,458</w:t>
            </w:r>
          </w:p>
        </w:tc>
        <w:tc>
          <w:tcPr>
            <w:tcW w:w="1236" w:type="dxa"/>
            <w:tcBorders>
              <w:top w:val="nil"/>
              <w:left w:val="nil"/>
              <w:bottom w:val="single" w:sz="4" w:space="0" w:color="auto"/>
              <w:right w:val="single" w:sz="4" w:space="0" w:color="auto"/>
            </w:tcBorders>
            <w:noWrap/>
            <w:tcMar>
              <w:left w:w="29" w:type="dxa"/>
              <w:right w:w="29" w:type="dxa"/>
            </w:tcMar>
            <w:hideMark/>
          </w:tcPr>
          <w:p w14:paraId="476E2433" w14:textId="1DBA4527" w:rsidR="007C1072" w:rsidRPr="00E17A39" w:rsidRDefault="007C1072" w:rsidP="007C1072">
            <w:pPr>
              <w:jc w:val="right"/>
              <w:rPr>
                <w:sz w:val="20"/>
                <w:szCs w:val="20"/>
                <w:lang w:eastAsia="en-CA"/>
              </w:rPr>
            </w:pPr>
            <w:r w:rsidRPr="00E17A39">
              <w:rPr>
                <w:sz w:val="20"/>
                <w:szCs w:val="20"/>
              </w:rPr>
              <w:t>14,837,356</w:t>
            </w:r>
          </w:p>
        </w:tc>
        <w:tc>
          <w:tcPr>
            <w:tcW w:w="1253" w:type="dxa"/>
            <w:tcBorders>
              <w:top w:val="nil"/>
              <w:left w:val="nil"/>
              <w:bottom w:val="single" w:sz="4" w:space="0" w:color="auto"/>
              <w:right w:val="single" w:sz="4" w:space="0" w:color="auto"/>
            </w:tcBorders>
            <w:noWrap/>
            <w:tcMar>
              <w:left w:w="29" w:type="dxa"/>
              <w:right w:w="29" w:type="dxa"/>
            </w:tcMar>
            <w:hideMark/>
          </w:tcPr>
          <w:p w14:paraId="676F9D14" w14:textId="0C025198" w:rsidR="007C1072" w:rsidRPr="00E17A39" w:rsidRDefault="007C1072" w:rsidP="007C1072">
            <w:pPr>
              <w:jc w:val="right"/>
              <w:rPr>
                <w:sz w:val="20"/>
                <w:szCs w:val="20"/>
                <w:lang w:eastAsia="en-CA"/>
              </w:rPr>
            </w:pPr>
            <w:r w:rsidRPr="00E17A39">
              <w:rPr>
                <w:sz w:val="20"/>
                <w:szCs w:val="20"/>
              </w:rPr>
              <w:t>82</w:t>
            </w:r>
          </w:p>
        </w:tc>
      </w:tr>
      <w:tr w:rsidR="007C1072" w:rsidRPr="00E30C8C" w14:paraId="3777FC96" w14:textId="77777777" w:rsidTr="00BE45D6">
        <w:trPr>
          <w:trHeight w:val="58"/>
        </w:trPr>
        <w:tc>
          <w:tcPr>
            <w:tcW w:w="760" w:type="dxa"/>
            <w:tcBorders>
              <w:top w:val="nil"/>
              <w:left w:val="single" w:sz="4" w:space="0" w:color="auto"/>
              <w:bottom w:val="single" w:sz="4" w:space="0" w:color="auto"/>
              <w:right w:val="single" w:sz="4" w:space="0" w:color="auto"/>
            </w:tcBorders>
            <w:noWrap/>
            <w:vAlign w:val="center"/>
            <w:hideMark/>
          </w:tcPr>
          <w:p w14:paraId="0EF5050C" w14:textId="77777777" w:rsidR="007C1072" w:rsidRPr="00E17A39" w:rsidRDefault="007C1072" w:rsidP="007C1072">
            <w:pPr>
              <w:jc w:val="left"/>
              <w:rPr>
                <w:sz w:val="20"/>
                <w:szCs w:val="20"/>
                <w:lang w:eastAsia="en-CA"/>
              </w:rPr>
            </w:pPr>
            <w:r w:rsidRPr="00E17A39">
              <w:rPr>
                <w:sz w:val="20"/>
                <w:szCs w:val="20"/>
                <w:lang w:eastAsia="zh-CN"/>
              </w:rPr>
              <w:t>2022</w:t>
            </w:r>
          </w:p>
        </w:tc>
        <w:tc>
          <w:tcPr>
            <w:tcW w:w="1072" w:type="dxa"/>
            <w:tcBorders>
              <w:top w:val="nil"/>
              <w:left w:val="nil"/>
              <w:bottom w:val="single" w:sz="4" w:space="0" w:color="auto"/>
              <w:right w:val="single" w:sz="4" w:space="0" w:color="auto"/>
            </w:tcBorders>
            <w:noWrap/>
            <w:tcMar>
              <w:left w:w="29" w:type="dxa"/>
              <w:right w:w="29" w:type="dxa"/>
            </w:tcMar>
            <w:hideMark/>
          </w:tcPr>
          <w:p w14:paraId="68CF546E" w14:textId="501B4E6F" w:rsidR="007C1072" w:rsidRPr="00E17A39" w:rsidRDefault="007C1072" w:rsidP="007C1072">
            <w:pPr>
              <w:jc w:val="right"/>
              <w:rPr>
                <w:sz w:val="20"/>
                <w:szCs w:val="20"/>
                <w:lang w:eastAsia="en-CA"/>
              </w:rPr>
            </w:pPr>
            <w:r w:rsidRPr="00E17A39">
              <w:rPr>
                <w:sz w:val="20"/>
                <w:szCs w:val="20"/>
              </w:rPr>
              <w:t>216</w:t>
            </w:r>
          </w:p>
        </w:tc>
        <w:tc>
          <w:tcPr>
            <w:tcW w:w="1150" w:type="dxa"/>
            <w:tcBorders>
              <w:top w:val="nil"/>
              <w:left w:val="nil"/>
              <w:bottom w:val="single" w:sz="4" w:space="0" w:color="auto"/>
              <w:right w:val="single" w:sz="4" w:space="0" w:color="auto"/>
            </w:tcBorders>
            <w:noWrap/>
            <w:tcMar>
              <w:left w:w="29" w:type="dxa"/>
              <w:right w:w="29" w:type="dxa"/>
            </w:tcMar>
            <w:hideMark/>
          </w:tcPr>
          <w:p w14:paraId="74E6ED34" w14:textId="18EBFC41" w:rsidR="007C1072" w:rsidRPr="00E17A39" w:rsidRDefault="007C1072" w:rsidP="007C1072">
            <w:pPr>
              <w:jc w:val="right"/>
              <w:rPr>
                <w:sz w:val="20"/>
                <w:szCs w:val="20"/>
                <w:lang w:eastAsia="en-CA"/>
              </w:rPr>
            </w:pPr>
            <w:r w:rsidRPr="00E17A39">
              <w:rPr>
                <w:sz w:val="20"/>
                <w:szCs w:val="20"/>
              </w:rPr>
              <w:t>98</w:t>
            </w:r>
          </w:p>
        </w:tc>
        <w:tc>
          <w:tcPr>
            <w:tcW w:w="1255" w:type="dxa"/>
            <w:tcBorders>
              <w:top w:val="nil"/>
              <w:left w:val="nil"/>
              <w:bottom w:val="single" w:sz="4" w:space="0" w:color="auto"/>
              <w:right w:val="single" w:sz="4" w:space="0" w:color="auto"/>
            </w:tcBorders>
            <w:noWrap/>
            <w:tcMar>
              <w:left w:w="29" w:type="dxa"/>
              <w:right w:w="29" w:type="dxa"/>
            </w:tcMar>
            <w:hideMark/>
          </w:tcPr>
          <w:p w14:paraId="5A26DDA6" w14:textId="186B8956" w:rsidR="007C1072" w:rsidRPr="00E17A39" w:rsidRDefault="007C1072" w:rsidP="007C1072">
            <w:pPr>
              <w:jc w:val="right"/>
              <w:rPr>
                <w:sz w:val="20"/>
                <w:szCs w:val="20"/>
                <w:lang w:eastAsia="en-CA"/>
              </w:rPr>
            </w:pPr>
            <w:r w:rsidRPr="00E17A39">
              <w:rPr>
                <w:sz w:val="20"/>
                <w:szCs w:val="20"/>
              </w:rPr>
              <w:t>45</w:t>
            </w:r>
          </w:p>
        </w:tc>
        <w:tc>
          <w:tcPr>
            <w:tcW w:w="1428" w:type="dxa"/>
            <w:tcBorders>
              <w:top w:val="nil"/>
              <w:left w:val="nil"/>
              <w:bottom w:val="single" w:sz="4" w:space="0" w:color="auto"/>
              <w:right w:val="single" w:sz="4" w:space="0" w:color="auto"/>
            </w:tcBorders>
            <w:noWrap/>
            <w:tcMar>
              <w:left w:w="29" w:type="dxa"/>
              <w:right w:w="29" w:type="dxa"/>
            </w:tcMar>
            <w:hideMark/>
          </w:tcPr>
          <w:p w14:paraId="20120997" w14:textId="093F9D04" w:rsidR="007C1072" w:rsidRPr="00E17A39" w:rsidRDefault="007C1072" w:rsidP="007C1072">
            <w:pPr>
              <w:jc w:val="right"/>
              <w:rPr>
                <w:sz w:val="20"/>
                <w:szCs w:val="20"/>
                <w:lang w:eastAsia="en-CA"/>
              </w:rPr>
            </w:pPr>
            <w:r w:rsidRPr="00E17A39">
              <w:rPr>
                <w:sz w:val="20"/>
                <w:szCs w:val="20"/>
              </w:rPr>
              <w:t>83,279,777</w:t>
            </w:r>
          </w:p>
        </w:tc>
        <w:tc>
          <w:tcPr>
            <w:tcW w:w="1366" w:type="dxa"/>
            <w:tcBorders>
              <w:top w:val="nil"/>
              <w:left w:val="nil"/>
              <w:bottom w:val="single" w:sz="4" w:space="0" w:color="auto"/>
              <w:right w:val="single" w:sz="4" w:space="0" w:color="auto"/>
            </w:tcBorders>
            <w:noWrap/>
            <w:tcMar>
              <w:left w:w="29" w:type="dxa"/>
              <w:right w:w="29" w:type="dxa"/>
            </w:tcMar>
            <w:hideMark/>
          </w:tcPr>
          <w:p w14:paraId="6F06A8FD" w14:textId="46DD497A" w:rsidR="007C1072" w:rsidRPr="00E17A39" w:rsidRDefault="007C1072" w:rsidP="007C1072">
            <w:pPr>
              <w:jc w:val="right"/>
              <w:rPr>
                <w:sz w:val="20"/>
                <w:szCs w:val="20"/>
                <w:lang w:eastAsia="en-CA"/>
              </w:rPr>
            </w:pPr>
            <w:r w:rsidRPr="00E17A39">
              <w:rPr>
                <w:sz w:val="20"/>
                <w:szCs w:val="20"/>
              </w:rPr>
              <w:t>56,218,633</w:t>
            </w:r>
          </w:p>
        </w:tc>
        <w:tc>
          <w:tcPr>
            <w:tcW w:w="1236" w:type="dxa"/>
            <w:tcBorders>
              <w:top w:val="nil"/>
              <w:left w:val="nil"/>
              <w:bottom w:val="single" w:sz="4" w:space="0" w:color="auto"/>
              <w:right w:val="single" w:sz="4" w:space="0" w:color="auto"/>
            </w:tcBorders>
            <w:noWrap/>
            <w:tcMar>
              <w:left w:w="29" w:type="dxa"/>
              <w:right w:w="29" w:type="dxa"/>
            </w:tcMar>
            <w:hideMark/>
          </w:tcPr>
          <w:p w14:paraId="6D8DE885" w14:textId="0C1D7813" w:rsidR="007C1072" w:rsidRPr="00E17A39" w:rsidRDefault="007C1072" w:rsidP="007C1072">
            <w:pPr>
              <w:jc w:val="right"/>
              <w:rPr>
                <w:sz w:val="20"/>
                <w:szCs w:val="20"/>
                <w:lang w:eastAsia="en-CA"/>
              </w:rPr>
            </w:pPr>
            <w:r w:rsidRPr="00E17A39">
              <w:rPr>
                <w:sz w:val="20"/>
                <w:szCs w:val="20"/>
              </w:rPr>
              <w:t>27,061,144</w:t>
            </w:r>
          </w:p>
        </w:tc>
        <w:tc>
          <w:tcPr>
            <w:tcW w:w="1253" w:type="dxa"/>
            <w:tcBorders>
              <w:top w:val="nil"/>
              <w:left w:val="nil"/>
              <w:bottom w:val="single" w:sz="4" w:space="0" w:color="auto"/>
              <w:right w:val="single" w:sz="4" w:space="0" w:color="auto"/>
            </w:tcBorders>
            <w:noWrap/>
            <w:tcMar>
              <w:left w:w="29" w:type="dxa"/>
              <w:right w:w="29" w:type="dxa"/>
            </w:tcMar>
            <w:hideMark/>
          </w:tcPr>
          <w:p w14:paraId="781E24D5" w14:textId="096D0420" w:rsidR="007C1072" w:rsidRPr="00E17A39" w:rsidRDefault="007C1072" w:rsidP="007C1072">
            <w:pPr>
              <w:jc w:val="right"/>
              <w:rPr>
                <w:sz w:val="20"/>
                <w:szCs w:val="20"/>
                <w:lang w:eastAsia="en-CA"/>
              </w:rPr>
            </w:pPr>
            <w:r w:rsidRPr="00E17A39">
              <w:rPr>
                <w:sz w:val="20"/>
                <w:szCs w:val="20"/>
              </w:rPr>
              <w:t>68</w:t>
            </w:r>
          </w:p>
        </w:tc>
      </w:tr>
      <w:tr w:rsidR="007C1072" w:rsidRPr="00E30C8C" w14:paraId="59A28B36" w14:textId="77777777" w:rsidTr="00BE45D6">
        <w:trPr>
          <w:trHeight w:val="58"/>
        </w:trPr>
        <w:tc>
          <w:tcPr>
            <w:tcW w:w="760" w:type="dxa"/>
            <w:tcBorders>
              <w:top w:val="nil"/>
              <w:left w:val="single" w:sz="4" w:space="0" w:color="auto"/>
              <w:bottom w:val="single" w:sz="4" w:space="0" w:color="auto"/>
              <w:right w:val="single" w:sz="4" w:space="0" w:color="auto"/>
            </w:tcBorders>
            <w:noWrap/>
            <w:vAlign w:val="center"/>
            <w:hideMark/>
          </w:tcPr>
          <w:p w14:paraId="1121CE0D" w14:textId="77777777" w:rsidR="007C1072" w:rsidRPr="00E17A39" w:rsidRDefault="007C1072" w:rsidP="007C1072">
            <w:pPr>
              <w:jc w:val="left"/>
              <w:rPr>
                <w:sz w:val="20"/>
                <w:szCs w:val="20"/>
                <w:lang w:eastAsia="en-CA"/>
              </w:rPr>
            </w:pPr>
            <w:r w:rsidRPr="00E17A39">
              <w:rPr>
                <w:sz w:val="20"/>
                <w:szCs w:val="20"/>
                <w:lang w:eastAsia="zh-CN"/>
              </w:rPr>
              <w:t>2023</w:t>
            </w:r>
          </w:p>
        </w:tc>
        <w:tc>
          <w:tcPr>
            <w:tcW w:w="1072" w:type="dxa"/>
            <w:tcBorders>
              <w:top w:val="nil"/>
              <w:left w:val="nil"/>
              <w:bottom w:val="single" w:sz="4" w:space="0" w:color="auto"/>
              <w:right w:val="single" w:sz="4" w:space="0" w:color="auto"/>
            </w:tcBorders>
            <w:noWrap/>
            <w:tcMar>
              <w:left w:w="29" w:type="dxa"/>
              <w:right w:w="29" w:type="dxa"/>
            </w:tcMar>
            <w:hideMark/>
          </w:tcPr>
          <w:p w14:paraId="58EA8E1B" w14:textId="658D583D" w:rsidR="007C1072" w:rsidRPr="00E17A39" w:rsidRDefault="007C1072" w:rsidP="007C1072">
            <w:pPr>
              <w:jc w:val="right"/>
              <w:rPr>
                <w:sz w:val="20"/>
                <w:szCs w:val="20"/>
                <w:lang w:eastAsia="en-CA"/>
              </w:rPr>
            </w:pPr>
            <w:r w:rsidRPr="00E17A39">
              <w:rPr>
                <w:sz w:val="20"/>
                <w:szCs w:val="20"/>
              </w:rPr>
              <w:t>350</w:t>
            </w:r>
          </w:p>
        </w:tc>
        <w:tc>
          <w:tcPr>
            <w:tcW w:w="1150" w:type="dxa"/>
            <w:tcBorders>
              <w:top w:val="nil"/>
              <w:left w:val="nil"/>
              <w:bottom w:val="single" w:sz="4" w:space="0" w:color="auto"/>
              <w:right w:val="single" w:sz="4" w:space="0" w:color="auto"/>
            </w:tcBorders>
            <w:noWrap/>
            <w:tcMar>
              <w:left w:w="29" w:type="dxa"/>
              <w:right w:w="29" w:type="dxa"/>
            </w:tcMar>
            <w:hideMark/>
          </w:tcPr>
          <w:p w14:paraId="395A834B" w14:textId="77A40225" w:rsidR="007C1072" w:rsidRPr="00E17A39" w:rsidRDefault="007C1072" w:rsidP="007C1072">
            <w:pPr>
              <w:jc w:val="right"/>
              <w:rPr>
                <w:sz w:val="20"/>
                <w:szCs w:val="20"/>
                <w:lang w:eastAsia="en-CA"/>
              </w:rPr>
            </w:pPr>
            <w:r w:rsidRPr="00E17A39">
              <w:rPr>
                <w:sz w:val="20"/>
                <w:szCs w:val="20"/>
              </w:rPr>
              <w:t>35</w:t>
            </w:r>
          </w:p>
        </w:tc>
        <w:tc>
          <w:tcPr>
            <w:tcW w:w="1255" w:type="dxa"/>
            <w:tcBorders>
              <w:top w:val="nil"/>
              <w:left w:val="nil"/>
              <w:bottom w:val="single" w:sz="4" w:space="0" w:color="auto"/>
              <w:right w:val="single" w:sz="4" w:space="0" w:color="auto"/>
            </w:tcBorders>
            <w:noWrap/>
            <w:tcMar>
              <w:left w:w="29" w:type="dxa"/>
              <w:right w:w="29" w:type="dxa"/>
            </w:tcMar>
            <w:hideMark/>
          </w:tcPr>
          <w:p w14:paraId="606B93C9" w14:textId="35CC10CB" w:rsidR="007C1072" w:rsidRPr="00E17A39" w:rsidRDefault="007C1072" w:rsidP="007C1072">
            <w:pPr>
              <w:jc w:val="right"/>
              <w:rPr>
                <w:sz w:val="20"/>
                <w:szCs w:val="20"/>
                <w:lang w:eastAsia="en-CA"/>
              </w:rPr>
            </w:pPr>
            <w:r w:rsidRPr="00E17A39">
              <w:rPr>
                <w:sz w:val="20"/>
                <w:szCs w:val="20"/>
              </w:rPr>
              <w:t>10</w:t>
            </w:r>
          </w:p>
        </w:tc>
        <w:tc>
          <w:tcPr>
            <w:tcW w:w="1428" w:type="dxa"/>
            <w:tcBorders>
              <w:top w:val="nil"/>
              <w:left w:val="nil"/>
              <w:bottom w:val="single" w:sz="4" w:space="0" w:color="auto"/>
              <w:right w:val="single" w:sz="4" w:space="0" w:color="auto"/>
            </w:tcBorders>
            <w:noWrap/>
            <w:tcMar>
              <w:left w:w="29" w:type="dxa"/>
              <w:right w:w="29" w:type="dxa"/>
            </w:tcMar>
            <w:hideMark/>
          </w:tcPr>
          <w:p w14:paraId="1A11610F" w14:textId="3708BC5E" w:rsidR="007C1072" w:rsidRPr="00E17A39" w:rsidRDefault="007C1072" w:rsidP="007C1072">
            <w:pPr>
              <w:jc w:val="right"/>
              <w:rPr>
                <w:sz w:val="20"/>
                <w:szCs w:val="20"/>
                <w:lang w:eastAsia="en-CA"/>
              </w:rPr>
            </w:pPr>
            <w:r w:rsidRPr="00E17A39">
              <w:rPr>
                <w:sz w:val="20"/>
                <w:szCs w:val="20"/>
              </w:rPr>
              <w:t>114,007,011</w:t>
            </w:r>
          </w:p>
        </w:tc>
        <w:tc>
          <w:tcPr>
            <w:tcW w:w="1366" w:type="dxa"/>
            <w:tcBorders>
              <w:top w:val="nil"/>
              <w:left w:val="nil"/>
              <w:bottom w:val="single" w:sz="4" w:space="0" w:color="auto"/>
              <w:right w:val="single" w:sz="4" w:space="0" w:color="auto"/>
            </w:tcBorders>
            <w:noWrap/>
            <w:tcMar>
              <w:left w:w="29" w:type="dxa"/>
              <w:right w:w="29" w:type="dxa"/>
            </w:tcMar>
            <w:hideMark/>
          </w:tcPr>
          <w:p w14:paraId="27C54A87" w14:textId="61425D64" w:rsidR="007C1072" w:rsidRPr="00E17A39" w:rsidRDefault="007C1072" w:rsidP="007C1072">
            <w:pPr>
              <w:jc w:val="right"/>
              <w:rPr>
                <w:sz w:val="20"/>
                <w:szCs w:val="20"/>
                <w:lang w:eastAsia="en-CA"/>
              </w:rPr>
            </w:pPr>
            <w:r w:rsidRPr="00E17A39">
              <w:rPr>
                <w:sz w:val="20"/>
                <w:szCs w:val="20"/>
              </w:rPr>
              <w:t>26,236,505</w:t>
            </w:r>
          </w:p>
        </w:tc>
        <w:tc>
          <w:tcPr>
            <w:tcW w:w="1236" w:type="dxa"/>
            <w:tcBorders>
              <w:top w:val="nil"/>
              <w:left w:val="nil"/>
              <w:bottom w:val="single" w:sz="4" w:space="0" w:color="auto"/>
              <w:right w:val="single" w:sz="4" w:space="0" w:color="auto"/>
            </w:tcBorders>
            <w:noWrap/>
            <w:tcMar>
              <w:left w:w="29" w:type="dxa"/>
              <w:right w:w="29" w:type="dxa"/>
            </w:tcMar>
            <w:hideMark/>
          </w:tcPr>
          <w:p w14:paraId="56C8DADC" w14:textId="54E60439" w:rsidR="007C1072" w:rsidRPr="00E17A39" w:rsidRDefault="007C1072" w:rsidP="007C1072">
            <w:pPr>
              <w:jc w:val="right"/>
              <w:rPr>
                <w:sz w:val="20"/>
                <w:szCs w:val="20"/>
                <w:lang w:eastAsia="en-CA"/>
              </w:rPr>
            </w:pPr>
            <w:r w:rsidRPr="00E17A39">
              <w:rPr>
                <w:sz w:val="20"/>
                <w:szCs w:val="20"/>
              </w:rPr>
              <w:t>87,770,506</w:t>
            </w:r>
          </w:p>
        </w:tc>
        <w:tc>
          <w:tcPr>
            <w:tcW w:w="1253" w:type="dxa"/>
            <w:tcBorders>
              <w:top w:val="nil"/>
              <w:left w:val="nil"/>
              <w:bottom w:val="single" w:sz="4" w:space="0" w:color="auto"/>
              <w:right w:val="single" w:sz="4" w:space="0" w:color="auto"/>
            </w:tcBorders>
            <w:noWrap/>
            <w:tcMar>
              <w:left w:w="29" w:type="dxa"/>
              <w:right w:w="29" w:type="dxa"/>
            </w:tcMar>
            <w:hideMark/>
          </w:tcPr>
          <w:p w14:paraId="7280FE23" w14:textId="15D8F2B0" w:rsidR="007C1072" w:rsidRPr="00E17A39" w:rsidRDefault="007C1072" w:rsidP="007C1072">
            <w:pPr>
              <w:jc w:val="right"/>
              <w:rPr>
                <w:sz w:val="20"/>
                <w:szCs w:val="20"/>
                <w:lang w:eastAsia="en-CA"/>
              </w:rPr>
            </w:pPr>
            <w:r w:rsidRPr="00E17A39">
              <w:rPr>
                <w:sz w:val="20"/>
                <w:szCs w:val="20"/>
              </w:rPr>
              <w:t>23</w:t>
            </w:r>
          </w:p>
        </w:tc>
      </w:tr>
      <w:tr w:rsidR="007C1072" w:rsidRPr="00E30C8C" w14:paraId="78CF5B1D" w14:textId="77777777" w:rsidTr="00BE45D6">
        <w:trPr>
          <w:trHeight w:val="102"/>
        </w:trPr>
        <w:tc>
          <w:tcPr>
            <w:tcW w:w="760" w:type="dxa"/>
            <w:tcBorders>
              <w:top w:val="nil"/>
              <w:left w:val="single" w:sz="4" w:space="0" w:color="auto"/>
              <w:bottom w:val="single" w:sz="4" w:space="0" w:color="auto"/>
              <w:right w:val="single" w:sz="4" w:space="0" w:color="auto"/>
            </w:tcBorders>
            <w:noWrap/>
            <w:vAlign w:val="center"/>
            <w:hideMark/>
          </w:tcPr>
          <w:p w14:paraId="4BC37241" w14:textId="77777777" w:rsidR="007C1072" w:rsidRPr="00E17A39" w:rsidRDefault="007C1072" w:rsidP="007C1072">
            <w:pPr>
              <w:jc w:val="left"/>
              <w:rPr>
                <w:sz w:val="20"/>
                <w:szCs w:val="20"/>
                <w:lang w:eastAsia="en-CA"/>
              </w:rPr>
            </w:pPr>
            <w:r w:rsidRPr="00E17A39">
              <w:rPr>
                <w:sz w:val="20"/>
                <w:szCs w:val="20"/>
                <w:lang w:eastAsia="en-CA"/>
              </w:rPr>
              <w:t>2024</w:t>
            </w:r>
          </w:p>
        </w:tc>
        <w:tc>
          <w:tcPr>
            <w:tcW w:w="1072" w:type="dxa"/>
            <w:tcBorders>
              <w:top w:val="nil"/>
              <w:left w:val="nil"/>
              <w:bottom w:val="single" w:sz="4" w:space="0" w:color="auto"/>
              <w:right w:val="single" w:sz="4" w:space="0" w:color="auto"/>
            </w:tcBorders>
            <w:noWrap/>
            <w:tcMar>
              <w:left w:w="29" w:type="dxa"/>
              <w:right w:w="29" w:type="dxa"/>
            </w:tcMar>
            <w:hideMark/>
          </w:tcPr>
          <w:p w14:paraId="24030713" w14:textId="26121251" w:rsidR="007C1072" w:rsidRPr="00E17A39" w:rsidRDefault="007C1072" w:rsidP="007C1072">
            <w:pPr>
              <w:jc w:val="right"/>
              <w:rPr>
                <w:sz w:val="20"/>
                <w:szCs w:val="20"/>
                <w:lang w:eastAsia="en-CA"/>
              </w:rPr>
            </w:pPr>
            <w:r w:rsidRPr="00E17A39">
              <w:rPr>
                <w:sz w:val="20"/>
                <w:szCs w:val="20"/>
              </w:rPr>
              <w:t>412</w:t>
            </w:r>
          </w:p>
        </w:tc>
        <w:tc>
          <w:tcPr>
            <w:tcW w:w="1150" w:type="dxa"/>
            <w:tcBorders>
              <w:top w:val="nil"/>
              <w:left w:val="nil"/>
              <w:bottom w:val="single" w:sz="4" w:space="0" w:color="auto"/>
              <w:right w:val="single" w:sz="4" w:space="0" w:color="auto"/>
            </w:tcBorders>
            <w:noWrap/>
            <w:tcMar>
              <w:left w:w="29" w:type="dxa"/>
              <w:right w:w="29" w:type="dxa"/>
            </w:tcMar>
            <w:hideMark/>
          </w:tcPr>
          <w:p w14:paraId="2333271D" w14:textId="51FF4FB4" w:rsidR="007C1072" w:rsidRPr="00E17A39" w:rsidRDefault="007C1072" w:rsidP="007C1072">
            <w:pPr>
              <w:jc w:val="right"/>
              <w:rPr>
                <w:sz w:val="20"/>
                <w:szCs w:val="20"/>
                <w:lang w:eastAsia="en-CA"/>
              </w:rPr>
            </w:pPr>
            <w:r w:rsidRPr="00E17A39">
              <w:rPr>
                <w:sz w:val="20"/>
                <w:szCs w:val="20"/>
              </w:rPr>
              <w:t>1</w:t>
            </w:r>
          </w:p>
        </w:tc>
        <w:tc>
          <w:tcPr>
            <w:tcW w:w="1255" w:type="dxa"/>
            <w:tcBorders>
              <w:top w:val="nil"/>
              <w:left w:val="nil"/>
              <w:bottom w:val="single" w:sz="4" w:space="0" w:color="auto"/>
              <w:right w:val="single" w:sz="4" w:space="0" w:color="auto"/>
            </w:tcBorders>
            <w:noWrap/>
            <w:tcMar>
              <w:left w:w="29" w:type="dxa"/>
              <w:right w:w="29" w:type="dxa"/>
            </w:tcMar>
            <w:hideMark/>
          </w:tcPr>
          <w:p w14:paraId="7C705AC0" w14:textId="31345C48" w:rsidR="007C1072" w:rsidRPr="00E17A39" w:rsidRDefault="007C1072" w:rsidP="007C1072">
            <w:pPr>
              <w:jc w:val="right"/>
              <w:rPr>
                <w:sz w:val="20"/>
                <w:szCs w:val="20"/>
                <w:lang w:eastAsia="en-CA"/>
              </w:rPr>
            </w:pPr>
            <w:r w:rsidRPr="00E17A39">
              <w:rPr>
                <w:sz w:val="20"/>
                <w:szCs w:val="20"/>
              </w:rPr>
              <w:t>0</w:t>
            </w:r>
          </w:p>
        </w:tc>
        <w:tc>
          <w:tcPr>
            <w:tcW w:w="1428" w:type="dxa"/>
            <w:tcBorders>
              <w:top w:val="nil"/>
              <w:left w:val="nil"/>
              <w:bottom w:val="single" w:sz="4" w:space="0" w:color="auto"/>
              <w:right w:val="single" w:sz="4" w:space="0" w:color="auto"/>
            </w:tcBorders>
            <w:noWrap/>
            <w:tcMar>
              <w:left w:w="29" w:type="dxa"/>
              <w:right w:w="29" w:type="dxa"/>
            </w:tcMar>
            <w:hideMark/>
          </w:tcPr>
          <w:p w14:paraId="7D566212" w14:textId="5EE76AA4" w:rsidR="007C1072" w:rsidRPr="00E17A39" w:rsidRDefault="007C1072" w:rsidP="007C1072">
            <w:pPr>
              <w:jc w:val="right"/>
              <w:rPr>
                <w:sz w:val="20"/>
                <w:szCs w:val="20"/>
                <w:lang w:eastAsia="en-CA"/>
              </w:rPr>
            </w:pPr>
            <w:r w:rsidRPr="00E17A39">
              <w:rPr>
                <w:sz w:val="20"/>
                <w:szCs w:val="20"/>
              </w:rPr>
              <w:t>155,620,475</w:t>
            </w:r>
          </w:p>
        </w:tc>
        <w:tc>
          <w:tcPr>
            <w:tcW w:w="1366" w:type="dxa"/>
            <w:tcBorders>
              <w:top w:val="nil"/>
              <w:left w:val="nil"/>
              <w:bottom w:val="single" w:sz="4" w:space="0" w:color="auto"/>
              <w:right w:val="single" w:sz="4" w:space="0" w:color="auto"/>
            </w:tcBorders>
            <w:noWrap/>
            <w:tcMar>
              <w:left w:w="29" w:type="dxa"/>
              <w:right w:w="29" w:type="dxa"/>
            </w:tcMar>
            <w:hideMark/>
          </w:tcPr>
          <w:p w14:paraId="75FD4326" w14:textId="7A98195D" w:rsidR="007C1072" w:rsidRPr="00E17A39" w:rsidRDefault="007C1072" w:rsidP="007C1072">
            <w:pPr>
              <w:jc w:val="right"/>
              <w:rPr>
                <w:sz w:val="20"/>
                <w:szCs w:val="20"/>
                <w:lang w:eastAsia="en-CA"/>
              </w:rPr>
            </w:pPr>
            <w:r w:rsidRPr="00E17A39">
              <w:rPr>
                <w:sz w:val="20"/>
                <w:szCs w:val="20"/>
              </w:rPr>
              <w:t>1,657,683</w:t>
            </w:r>
          </w:p>
        </w:tc>
        <w:tc>
          <w:tcPr>
            <w:tcW w:w="1236" w:type="dxa"/>
            <w:tcBorders>
              <w:top w:val="nil"/>
              <w:left w:val="nil"/>
              <w:bottom w:val="single" w:sz="4" w:space="0" w:color="auto"/>
              <w:right w:val="single" w:sz="4" w:space="0" w:color="auto"/>
            </w:tcBorders>
            <w:noWrap/>
            <w:tcMar>
              <w:left w:w="29" w:type="dxa"/>
              <w:right w:w="29" w:type="dxa"/>
            </w:tcMar>
            <w:hideMark/>
          </w:tcPr>
          <w:p w14:paraId="1005F754" w14:textId="27AF2024" w:rsidR="007C1072" w:rsidRPr="00E17A39" w:rsidRDefault="007C1072" w:rsidP="007C1072">
            <w:pPr>
              <w:jc w:val="right"/>
              <w:rPr>
                <w:sz w:val="20"/>
                <w:szCs w:val="20"/>
                <w:lang w:eastAsia="en-CA"/>
              </w:rPr>
            </w:pPr>
            <w:r w:rsidRPr="00E17A39">
              <w:rPr>
                <w:sz w:val="20"/>
                <w:szCs w:val="20"/>
              </w:rPr>
              <w:t>153,962,792</w:t>
            </w:r>
          </w:p>
        </w:tc>
        <w:tc>
          <w:tcPr>
            <w:tcW w:w="1253" w:type="dxa"/>
            <w:tcBorders>
              <w:top w:val="nil"/>
              <w:left w:val="nil"/>
              <w:bottom w:val="single" w:sz="4" w:space="0" w:color="auto"/>
              <w:right w:val="single" w:sz="4" w:space="0" w:color="auto"/>
            </w:tcBorders>
            <w:noWrap/>
            <w:tcMar>
              <w:left w:w="29" w:type="dxa"/>
              <w:right w:w="29" w:type="dxa"/>
            </w:tcMar>
            <w:hideMark/>
          </w:tcPr>
          <w:p w14:paraId="4FEE01FE" w14:textId="74FFFEC3" w:rsidR="007C1072" w:rsidRPr="00E17A39" w:rsidRDefault="007C1072" w:rsidP="007C1072">
            <w:pPr>
              <w:jc w:val="right"/>
              <w:rPr>
                <w:sz w:val="20"/>
                <w:szCs w:val="20"/>
                <w:lang w:eastAsia="en-CA"/>
              </w:rPr>
            </w:pPr>
            <w:r w:rsidRPr="00E17A39">
              <w:rPr>
                <w:sz w:val="20"/>
                <w:szCs w:val="20"/>
              </w:rPr>
              <w:t>1</w:t>
            </w:r>
          </w:p>
        </w:tc>
      </w:tr>
      <w:tr w:rsidR="007C1072" w:rsidRPr="00E30C8C" w14:paraId="47DA35C5" w14:textId="77777777" w:rsidTr="00BE45D6">
        <w:trPr>
          <w:trHeight w:val="58"/>
        </w:trPr>
        <w:tc>
          <w:tcPr>
            <w:tcW w:w="760" w:type="dxa"/>
            <w:tcBorders>
              <w:top w:val="nil"/>
              <w:left w:val="single" w:sz="4" w:space="0" w:color="auto"/>
              <w:bottom w:val="single" w:sz="4" w:space="0" w:color="auto"/>
              <w:right w:val="single" w:sz="4" w:space="0" w:color="auto"/>
            </w:tcBorders>
            <w:noWrap/>
            <w:vAlign w:val="center"/>
            <w:hideMark/>
          </w:tcPr>
          <w:p w14:paraId="45E772AD" w14:textId="0C966E3E" w:rsidR="007C1072" w:rsidRPr="00BE45D6" w:rsidRDefault="00BE45D6" w:rsidP="007C1072">
            <w:pPr>
              <w:jc w:val="left"/>
              <w:rPr>
                <w:rFonts w:ascii="SimHei" w:eastAsia="SimHei" w:hAnsi="SimHei"/>
                <w:sz w:val="20"/>
                <w:szCs w:val="20"/>
                <w:lang w:eastAsia="en-CA"/>
              </w:rPr>
            </w:pPr>
            <w:r w:rsidRPr="00BE45D6">
              <w:rPr>
                <w:rFonts w:ascii="SimHei" w:eastAsia="SimHei" w:hAnsi="SimHei" w:hint="eastAsia"/>
                <w:sz w:val="20"/>
                <w:szCs w:val="20"/>
                <w:lang w:eastAsia="zh-CN"/>
              </w:rPr>
              <w:t>共计</w:t>
            </w:r>
          </w:p>
        </w:tc>
        <w:tc>
          <w:tcPr>
            <w:tcW w:w="1072" w:type="dxa"/>
            <w:tcBorders>
              <w:top w:val="nil"/>
              <w:left w:val="nil"/>
              <w:bottom w:val="single" w:sz="4" w:space="0" w:color="auto"/>
              <w:right w:val="single" w:sz="4" w:space="0" w:color="auto"/>
            </w:tcBorders>
            <w:noWrap/>
            <w:tcMar>
              <w:left w:w="29" w:type="dxa"/>
              <w:right w:w="29" w:type="dxa"/>
            </w:tcMar>
            <w:hideMark/>
          </w:tcPr>
          <w:p w14:paraId="5B273C86" w14:textId="193A935F" w:rsidR="007C1072" w:rsidRPr="00E17A39" w:rsidRDefault="007C1072" w:rsidP="007C1072">
            <w:pPr>
              <w:jc w:val="right"/>
              <w:rPr>
                <w:b/>
                <w:bCs/>
                <w:sz w:val="20"/>
                <w:szCs w:val="20"/>
                <w:lang w:eastAsia="en-CA"/>
              </w:rPr>
            </w:pPr>
            <w:r w:rsidRPr="00E17A39">
              <w:rPr>
                <w:b/>
                <w:bCs/>
                <w:sz w:val="20"/>
                <w:szCs w:val="20"/>
              </w:rPr>
              <w:t>10,063</w:t>
            </w:r>
          </w:p>
        </w:tc>
        <w:tc>
          <w:tcPr>
            <w:tcW w:w="1150" w:type="dxa"/>
            <w:tcBorders>
              <w:top w:val="nil"/>
              <w:left w:val="nil"/>
              <w:bottom w:val="single" w:sz="4" w:space="0" w:color="auto"/>
              <w:right w:val="single" w:sz="4" w:space="0" w:color="auto"/>
            </w:tcBorders>
            <w:noWrap/>
            <w:tcMar>
              <w:left w:w="29" w:type="dxa"/>
              <w:right w:w="29" w:type="dxa"/>
            </w:tcMar>
            <w:hideMark/>
          </w:tcPr>
          <w:p w14:paraId="0B49CD2E" w14:textId="30E27816" w:rsidR="007C1072" w:rsidRPr="00E17A39" w:rsidRDefault="007C1072" w:rsidP="007C1072">
            <w:pPr>
              <w:jc w:val="right"/>
              <w:rPr>
                <w:b/>
                <w:bCs/>
                <w:sz w:val="20"/>
                <w:szCs w:val="20"/>
                <w:lang w:eastAsia="en-CA"/>
              </w:rPr>
            </w:pPr>
            <w:r w:rsidRPr="00E17A39">
              <w:rPr>
                <w:b/>
                <w:bCs/>
                <w:sz w:val="20"/>
                <w:szCs w:val="20"/>
              </w:rPr>
              <w:t>9,046</w:t>
            </w:r>
          </w:p>
        </w:tc>
        <w:tc>
          <w:tcPr>
            <w:tcW w:w="1255" w:type="dxa"/>
            <w:tcBorders>
              <w:top w:val="nil"/>
              <w:left w:val="nil"/>
              <w:bottom w:val="single" w:sz="4" w:space="0" w:color="auto"/>
              <w:right w:val="single" w:sz="4" w:space="0" w:color="auto"/>
            </w:tcBorders>
            <w:noWrap/>
            <w:tcMar>
              <w:left w:w="29" w:type="dxa"/>
              <w:right w:w="29" w:type="dxa"/>
            </w:tcMar>
            <w:hideMark/>
          </w:tcPr>
          <w:p w14:paraId="295111CA" w14:textId="72E79AED" w:rsidR="007C1072" w:rsidRPr="00E17A39" w:rsidRDefault="007C1072" w:rsidP="007C1072">
            <w:pPr>
              <w:jc w:val="right"/>
              <w:rPr>
                <w:b/>
                <w:bCs/>
                <w:sz w:val="20"/>
                <w:szCs w:val="20"/>
                <w:lang w:eastAsia="en-CA"/>
              </w:rPr>
            </w:pPr>
            <w:r w:rsidRPr="00E17A39">
              <w:rPr>
                <w:b/>
                <w:bCs/>
                <w:sz w:val="20"/>
                <w:szCs w:val="20"/>
              </w:rPr>
              <w:t>90</w:t>
            </w:r>
          </w:p>
        </w:tc>
        <w:tc>
          <w:tcPr>
            <w:tcW w:w="1428" w:type="dxa"/>
            <w:tcBorders>
              <w:top w:val="nil"/>
              <w:left w:val="nil"/>
              <w:bottom w:val="single" w:sz="4" w:space="0" w:color="auto"/>
              <w:right w:val="single" w:sz="4" w:space="0" w:color="auto"/>
            </w:tcBorders>
            <w:noWrap/>
            <w:tcMar>
              <w:left w:w="29" w:type="dxa"/>
              <w:right w:w="29" w:type="dxa"/>
            </w:tcMar>
            <w:hideMark/>
          </w:tcPr>
          <w:p w14:paraId="26242F14" w14:textId="486A4A46" w:rsidR="007C1072" w:rsidRPr="00E17A39" w:rsidRDefault="007C1072" w:rsidP="007C1072">
            <w:pPr>
              <w:jc w:val="right"/>
              <w:rPr>
                <w:b/>
                <w:bCs/>
                <w:sz w:val="20"/>
                <w:szCs w:val="20"/>
                <w:lang w:eastAsia="en-CA"/>
              </w:rPr>
            </w:pPr>
            <w:r w:rsidRPr="00E17A39">
              <w:rPr>
                <w:b/>
                <w:bCs/>
                <w:sz w:val="20"/>
                <w:szCs w:val="20"/>
              </w:rPr>
              <w:t>3,818,993,107</w:t>
            </w:r>
          </w:p>
        </w:tc>
        <w:tc>
          <w:tcPr>
            <w:tcW w:w="1366" w:type="dxa"/>
            <w:tcBorders>
              <w:top w:val="nil"/>
              <w:left w:val="nil"/>
              <w:bottom w:val="single" w:sz="4" w:space="0" w:color="auto"/>
              <w:right w:val="single" w:sz="4" w:space="0" w:color="auto"/>
            </w:tcBorders>
            <w:noWrap/>
            <w:tcMar>
              <w:left w:w="29" w:type="dxa"/>
              <w:right w:w="29" w:type="dxa"/>
            </w:tcMar>
            <w:hideMark/>
          </w:tcPr>
          <w:p w14:paraId="552ECAB0" w14:textId="731C030A" w:rsidR="007C1072" w:rsidRPr="00E17A39" w:rsidRDefault="007C1072" w:rsidP="007C1072">
            <w:pPr>
              <w:jc w:val="right"/>
              <w:rPr>
                <w:b/>
                <w:bCs/>
                <w:sz w:val="20"/>
                <w:szCs w:val="20"/>
                <w:lang w:eastAsia="en-CA"/>
              </w:rPr>
            </w:pPr>
            <w:r w:rsidRPr="00E17A39">
              <w:rPr>
                <w:b/>
                <w:bCs/>
                <w:sz w:val="20"/>
                <w:szCs w:val="20"/>
              </w:rPr>
              <w:t>3,504,733,436</w:t>
            </w:r>
          </w:p>
        </w:tc>
        <w:tc>
          <w:tcPr>
            <w:tcW w:w="1236" w:type="dxa"/>
            <w:tcBorders>
              <w:top w:val="nil"/>
              <w:left w:val="nil"/>
              <w:bottom w:val="single" w:sz="4" w:space="0" w:color="auto"/>
              <w:right w:val="single" w:sz="4" w:space="0" w:color="auto"/>
            </w:tcBorders>
            <w:noWrap/>
            <w:tcMar>
              <w:left w:w="29" w:type="dxa"/>
              <w:right w:w="29" w:type="dxa"/>
            </w:tcMar>
            <w:hideMark/>
          </w:tcPr>
          <w:p w14:paraId="7F229328" w14:textId="5F0269A2" w:rsidR="007C1072" w:rsidRPr="00E17A39" w:rsidRDefault="007C1072" w:rsidP="007C1072">
            <w:pPr>
              <w:jc w:val="right"/>
              <w:rPr>
                <w:b/>
                <w:bCs/>
                <w:sz w:val="20"/>
                <w:szCs w:val="20"/>
                <w:lang w:eastAsia="en-CA"/>
              </w:rPr>
            </w:pPr>
            <w:r w:rsidRPr="00E17A39">
              <w:rPr>
                <w:b/>
                <w:bCs/>
                <w:sz w:val="20"/>
                <w:szCs w:val="20"/>
              </w:rPr>
              <w:t>314,259,671</w:t>
            </w:r>
          </w:p>
        </w:tc>
        <w:tc>
          <w:tcPr>
            <w:tcW w:w="1253" w:type="dxa"/>
            <w:tcBorders>
              <w:top w:val="nil"/>
              <w:left w:val="nil"/>
              <w:bottom w:val="single" w:sz="4" w:space="0" w:color="auto"/>
              <w:right w:val="single" w:sz="4" w:space="0" w:color="auto"/>
            </w:tcBorders>
            <w:noWrap/>
            <w:tcMar>
              <w:left w:w="29" w:type="dxa"/>
              <w:right w:w="29" w:type="dxa"/>
            </w:tcMar>
            <w:hideMark/>
          </w:tcPr>
          <w:p w14:paraId="6C7461D6" w14:textId="3414EEB8" w:rsidR="007C1072" w:rsidRPr="00E17A39" w:rsidRDefault="007C1072" w:rsidP="007C1072">
            <w:pPr>
              <w:jc w:val="right"/>
              <w:rPr>
                <w:b/>
                <w:bCs/>
                <w:sz w:val="20"/>
                <w:szCs w:val="20"/>
                <w:lang w:eastAsia="en-CA"/>
              </w:rPr>
            </w:pPr>
            <w:r w:rsidRPr="00E17A39">
              <w:rPr>
                <w:b/>
                <w:bCs/>
                <w:sz w:val="20"/>
                <w:szCs w:val="20"/>
              </w:rPr>
              <w:t>92</w:t>
            </w:r>
          </w:p>
        </w:tc>
      </w:tr>
    </w:tbl>
    <w:p w14:paraId="5F958C0E" w14:textId="0CCF00F4" w:rsidR="00430369" w:rsidRPr="00F41C98" w:rsidRDefault="00D34399" w:rsidP="00BE45D6">
      <w:pPr>
        <w:tabs>
          <w:tab w:val="left" w:pos="360"/>
        </w:tabs>
        <w:rPr>
          <w:sz w:val="19"/>
          <w:szCs w:val="19"/>
          <w:lang w:eastAsia="zh-CN"/>
        </w:rPr>
      </w:pPr>
      <w:r w:rsidRPr="00F41C98">
        <w:rPr>
          <w:sz w:val="19"/>
          <w:szCs w:val="19"/>
          <w:lang w:eastAsia="zh-CN"/>
        </w:rPr>
        <w:t>*</w:t>
      </w:r>
      <w:r w:rsidR="00BE45D6" w:rsidRPr="00F41C98">
        <w:rPr>
          <w:rFonts w:hint="eastAsia"/>
          <w:sz w:val="19"/>
          <w:szCs w:val="19"/>
          <w:lang w:eastAsia="zh-CN"/>
        </w:rPr>
        <w:t>不包括关闭和改变执行机构的项目。</w:t>
      </w:r>
    </w:p>
    <w:p w14:paraId="7203833F" w14:textId="2EDDB5D4" w:rsidR="00D34399" w:rsidRPr="00F41C98" w:rsidRDefault="00D34399" w:rsidP="00BE45D6">
      <w:pPr>
        <w:tabs>
          <w:tab w:val="left" w:pos="360"/>
        </w:tabs>
        <w:rPr>
          <w:sz w:val="19"/>
          <w:szCs w:val="19"/>
          <w:lang w:eastAsia="zh-CN"/>
        </w:rPr>
      </w:pPr>
      <w:r w:rsidRPr="00F41C98">
        <w:rPr>
          <w:sz w:val="19"/>
          <w:szCs w:val="19"/>
          <w:lang w:eastAsia="zh-CN"/>
        </w:rPr>
        <w:t>**</w:t>
      </w:r>
      <w:r w:rsidR="00BE45D6" w:rsidRPr="00F41C98">
        <w:rPr>
          <w:rFonts w:hint="eastAsia"/>
          <w:sz w:val="19"/>
          <w:szCs w:val="19"/>
          <w:lang w:eastAsia="zh-CN"/>
        </w:rPr>
        <w:t>不包括关闭和改变执行机构的项目。</w:t>
      </w:r>
    </w:p>
    <w:p w14:paraId="1FA7356A" w14:textId="19E56878" w:rsidR="00D34399" w:rsidRPr="00E30C8C" w:rsidRDefault="00BE45D6" w:rsidP="00BE45D6">
      <w:pPr>
        <w:keepNext/>
        <w:rPr>
          <w:b/>
          <w:sz w:val="24"/>
        </w:rPr>
      </w:pPr>
      <w:r w:rsidRPr="00BE45D6">
        <w:rPr>
          <w:rFonts w:ascii="SimHei" w:eastAsia="SimHei" w:hAnsi="SimHei" w:hint="eastAsia"/>
          <w:bCs/>
          <w:sz w:val="24"/>
        </w:rPr>
        <w:lastRenderedPageBreak/>
        <w:t>已完成的项目</w:t>
      </w:r>
      <w:r w:rsidR="00D34399" w:rsidRPr="00E30C8C">
        <w:rPr>
          <w:rStyle w:val="FootnoteReference"/>
          <w:b/>
          <w:caps/>
          <w:spacing w:val="-3"/>
          <w:sz w:val="24"/>
        </w:rPr>
        <w:footnoteReference w:id="15"/>
      </w:r>
    </w:p>
    <w:p w14:paraId="6CB8F9AC" w14:textId="77777777" w:rsidR="00D34399" w:rsidRPr="00E30C8C" w:rsidRDefault="00D34399" w:rsidP="00BE45D6">
      <w:pPr>
        <w:keepNext/>
        <w:rPr>
          <w:b/>
          <w:sz w:val="24"/>
        </w:rPr>
      </w:pPr>
    </w:p>
    <w:p w14:paraId="0F4F3758" w14:textId="3A0786C4" w:rsidR="00D34399" w:rsidRPr="00276083" w:rsidRDefault="00BE45D6" w:rsidP="00276083">
      <w:pPr>
        <w:pStyle w:val="Heading1"/>
        <w:tabs>
          <w:tab w:val="clear" w:pos="0"/>
        </w:tabs>
        <w:rPr>
          <w:bCs/>
          <w:sz w:val="24"/>
          <w:lang w:eastAsia="zh-CN"/>
        </w:rPr>
      </w:pPr>
      <w:r w:rsidRPr="00BE45D6">
        <w:rPr>
          <w:rFonts w:hint="eastAsia"/>
          <w:bCs/>
          <w:sz w:val="24"/>
          <w:lang w:eastAsia="zh-CN"/>
        </w:rPr>
        <w:t>1991</w:t>
      </w:r>
      <w:r w:rsidRPr="00BE45D6">
        <w:rPr>
          <w:rFonts w:hint="eastAsia"/>
          <w:bCs/>
          <w:sz w:val="24"/>
          <w:lang w:eastAsia="zh-CN"/>
        </w:rPr>
        <w:t>年以来，在多边基金供资的</w:t>
      </w:r>
      <w:r w:rsidR="00062B70" w:rsidRPr="00062B70">
        <w:rPr>
          <w:bCs/>
          <w:sz w:val="24"/>
          <w:lang w:eastAsia="zh-CN"/>
        </w:rPr>
        <w:t>10,063</w:t>
      </w:r>
      <w:r w:rsidRPr="00BE45D6">
        <w:rPr>
          <w:rFonts w:hint="eastAsia"/>
          <w:bCs/>
          <w:sz w:val="24"/>
          <w:lang w:eastAsia="zh-CN"/>
        </w:rPr>
        <w:t>个项目（不包括关闭或改变执行机构的项目）中，</w:t>
      </w:r>
      <w:r w:rsidR="00276083" w:rsidRPr="00276083">
        <w:rPr>
          <w:bCs/>
          <w:sz w:val="24"/>
          <w:lang w:eastAsia="zh-CN"/>
        </w:rPr>
        <w:t>9,046</w:t>
      </w:r>
      <w:r w:rsidRPr="00BE45D6">
        <w:rPr>
          <w:rFonts w:hint="eastAsia"/>
          <w:bCs/>
          <w:sz w:val="24"/>
          <w:lang w:eastAsia="zh-CN"/>
        </w:rPr>
        <w:t>个项目已经完成，完成率为</w:t>
      </w:r>
      <w:r w:rsidRPr="00BE45D6">
        <w:rPr>
          <w:rFonts w:hint="eastAsia"/>
          <w:bCs/>
          <w:sz w:val="24"/>
          <w:lang w:eastAsia="zh-CN"/>
        </w:rPr>
        <w:t>9</w:t>
      </w:r>
      <w:r w:rsidR="00276083">
        <w:rPr>
          <w:rFonts w:hint="eastAsia"/>
          <w:bCs/>
          <w:sz w:val="24"/>
          <w:lang w:eastAsia="zh-CN"/>
        </w:rPr>
        <w:t>0</w:t>
      </w:r>
      <w:r w:rsidRPr="00BE45D6">
        <w:rPr>
          <w:rFonts w:hint="eastAsia"/>
          <w:bCs/>
          <w:sz w:val="24"/>
          <w:lang w:eastAsia="zh-CN"/>
        </w:rPr>
        <w:t>%</w:t>
      </w:r>
      <w:r w:rsidRPr="00BE45D6">
        <w:rPr>
          <w:rFonts w:hint="eastAsia"/>
          <w:bCs/>
          <w:sz w:val="24"/>
          <w:lang w:eastAsia="zh-CN"/>
        </w:rPr>
        <w:t>。</w:t>
      </w:r>
      <w:r w:rsidRPr="00BE45D6">
        <w:rPr>
          <w:rFonts w:hint="eastAsia"/>
          <w:bCs/>
          <w:sz w:val="24"/>
          <w:lang w:eastAsia="zh-CN"/>
        </w:rPr>
        <w:t xml:space="preserve"> </w:t>
      </w:r>
      <w:r w:rsidRPr="00BE45D6">
        <w:rPr>
          <w:rFonts w:hint="eastAsia"/>
          <w:bCs/>
          <w:sz w:val="24"/>
          <w:lang w:eastAsia="zh-CN"/>
        </w:rPr>
        <w:t>表</w:t>
      </w:r>
      <w:r w:rsidRPr="00BE45D6">
        <w:rPr>
          <w:rFonts w:hint="eastAsia"/>
          <w:bCs/>
          <w:sz w:val="24"/>
          <w:lang w:eastAsia="zh-CN"/>
        </w:rPr>
        <w:t xml:space="preserve"> 2 </w:t>
      </w:r>
      <w:r w:rsidRPr="00BE45D6">
        <w:rPr>
          <w:rFonts w:hint="eastAsia"/>
          <w:bCs/>
          <w:sz w:val="24"/>
          <w:lang w:eastAsia="zh-CN"/>
        </w:rPr>
        <w:t>至表</w:t>
      </w:r>
      <w:r w:rsidRPr="00BE45D6">
        <w:rPr>
          <w:rFonts w:hint="eastAsia"/>
          <w:bCs/>
          <w:sz w:val="24"/>
          <w:lang w:eastAsia="zh-CN"/>
        </w:rPr>
        <w:t xml:space="preserve"> 4 </w:t>
      </w:r>
      <w:r w:rsidR="00276083">
        <w:rPr>
          <w:rFonts w:hint="eastAsia"/>
          <w:bCs/>
          <w:sz w:val="24"/>
          <w:lang w:eastAsia="zh-CN"/>
        </w:rPr>
        <w:t>开列</w:t>
      </w:r>
      <w:r w:rsidRPr="00BE45D6">
        <w:rPr>
          <w:rFonts w:hint="eastAsia"/>
          <w:bCs/>
          <w:sz w:val="24"/>
          <w:lang w:eastAsia="zh-CN"/>
        </w:rPr>
        <w:t>了</w:t>
      </w:r>
      <w:r w:rsidR="00276083">
        <w:rPr>
          <w:rFonts w:hint="eastAsia"/>
          <w:bCs/>
          <w:sz w:val="24"/>
          <w:lang w:eastAsia="zh-CN"/>
        </w:rPr>
        <w:t>关于</w:t>
      </w:r>
      <w:r w:rsidRPr="00BE45D6">
        <w:rPr>
          <w:rFonts w:hint="eastAsia"/>
          <w:bCs/>
          <w:sz w:val="24"/>
          <w:lang w:eastAsia="zh-CN"/>
        </w:rPr>
        <w:t>已完成的投资</w:t>
      </w:r>
      <w:r w:rsidR="00276083">
        <w:rPr>
          <w:rFonts w:hint="eastAsia"/>
          <w:bCs/>
          <w:sz w:val="24"/>
          <w:lang w:eastAsia="zh-CN"/>
        </w:rPr>
        <w:t>项目</w:t>
      </w:r>
      <w:r w:rsidRPr="00BE45D6">
        <w:rPr>
          <w:rFonts w:hint="eastAsia"/>
          <w:bCs/>
          <w:sz w:val="24"/>
          <w:lang w:eastAsia="zh-CN"/>
        </w:rPr>
        <w:t>、非投资</w:t>
      </w:r>
      <w:r w:rsidR="00276083">
        <w:rPr>
          <w:rFonts w:hint="eastAsia"/>
          <w:bCs/>
          <w:sz w:val="24"/>
          <w:lang w:eastAsia="zh-CN"/>
        </w:rPr>
        <w:t>项目</w:t>
      </w:r>
      <w:r w:rsidRPr="00BE45D6">
        <w:rPr>
          <w:rFonts w:hint="eastAsia"/>
          <w:bCs/>
          <w:sz w:val="24"/>
          <w:lang w:eastAsia="zh-CN"/>
        </w:rPr>
        <w:t>和项目编制活动的信息。</w:t>
      </w:r>
    </w:p>
    <w:p w14:paraId="6D0AE82F" w14:textId="09A10C3D" w:rsidR="00D34399" w:rsidRPr="00615609" w:rsidRDefault="00615609" w:rsidP="00E30C8C">
      <w:pPr>
        <w:keepNext/>
        <w:rPr>
          <w:bCs/>
          <w:sz w:val="24"/>
          <w:u w:val="single"/>
        </w:rPr>
      </w:pPr>
      <w:r w:rsidRPr="00615609">
        <w:rPr>
          <w:bCs/>
          <w:sz w:val="24"/>
          <w:u w:val="single"/>
        </w:rPr>
        <w:t>已完成的投资项目</w:t>
      </w:r>
    </w:p>
    <w:p w14:paraId="567A3C46" w14:textId="77777777" w:rsidR="00D34399" w:rsidRPr="00E30C8C" w:rsidRDefault="00D34399" w:rsidP="00E30C8C">
      <w:pPr>
        <w:keepNext/>
        <w:rPr>
          <w:sz w:val="24"/>
        </w:rPr>
      </w:pPr>
    </w:p>
    <w:p w14:paraId="2A67242B" w14:textId="4967B2D5" w:rsidR="00D34399" w:rsidRPr="00615609" w:rsidRDefault="00615609" w:rsidP="00615609">
      <w:pPr>
        <w:pStyle w:val="Heading1"/>
        <w:tabs>
          <w:tab w:val="clear" w:pos="0"/>
        </w:tabs>
        <w:rPr>
          <w:sz w:val="24"/>
          <w:lang w:eastAsia="zh-CN"/>
        </w:rPr>
      </w:pPr>
      <w:r w:rsidRPr="00615609">
        <w:rPr>
          <w:sz w:val="24"/>
          <w:lang w:eastAsia="zh-CN"/>
        </w:rPr>
        <w:t>表</w:t>
      </w:r>
      <w:r w:rsidRPr="00615609">
        <w:rPr>
          <w:sz w:val="24"/>
          <w:lang w:eastAsia="zh-CN"/>
        </w:rPr>
        <w:t>2</w:t>
      </w:r>
      <w:r w:rsidRPr="00615609">
        <w:rPr>
          <w:sz w:val="24"/>
          <w:lang w:eastAsia="zh-CN"/>
        </w:rPr>
        <w:t>开列了</w:t>
      </w:r>
      <w:r>
        <w:rPr>
          <w:rFonts w:hint="eastAsia"/>
          <w:sz w:val="24"/>
          <w:lang w:eastAsia="zh-CN"/>
        </w:rPr>
        <w:t>关于</w:t>
      </w:r>
      <w:r w:rsidRPr="00615609">
        <w:rPr>
          <w:sz w:val="24"/>
          <w:lang w:eastAsia="zh-CN"/>
        </w:rPr>
        <w:t>1991</w:t>
      </w:r>
      <w:r w:rsidRPr="00615609">
        <w:rPr>
          <w:sz w:val="24"/>
          <w:lang w:eastAsia="zh-CN"/>
        </w:rPr>
        <w:t>年以来完成的投资项目的信息</w:t>
      </w:r>
      <w:r w:rsidRPr="00615609">
        <w:rPr>
          <w:rFonts w:hint="eastAsia"/>
          <w:sz w:val="24"/>
          <w:lang w:eastAsia="zh-CN"/>
        </w:rPr>
        <w:t>。表中首先开列</w:t>
      </w:r>
      <w:r w:rsidRPr="00615609">
        <w:rPr>
          <w:sz w:val="24"/>
          <w:lang w:eastAsia="zh-CN"/>
        </w:rPr>
        <w:t>总数，随后</w:t>
      </w:r>
      <w:r w:rsidRPr="00615609">
        <w:rPr>
          <w:rFonts w:hint="eastAsia"/>
          <w:sz w:val="24"/>
          <w:lang w:eastAsia="zh-CN"/>
        </w:rPr>
        <w:t>开列</w:t>
      </w:r>
      <w:r w:rsidRPr="00615609">
        <w:rPr>
          <w:sz w:val="24"/>
          <w:lang w:eastAsia="zh-CN"/>
        </w:rPr>
        <w:t>按</w:t>
      </w:r>
      <w:r w:rsidRPr="00615609">
        <w:rPr>
          <w:rFonts w:hint="eastAsia"/>
          <w:sz w:val="24"/>
          <w:lang w:eastAsia="zh-CN"/>
        </w:rPr>
        <w:t>区域</w:t>
      </w:r>
      <w:r w:rsidRPr="00615609">
        <w:rPr>
          <w:sz w:val="24"/>
          <w:lang w:eastAsia="zh-CN"/>
        </w:rPr>
        <w:t>、行业、执行</w:t>
      </w:r>
      <w:r w:rsidRPr="00615609">
        <w:rPr>
          <w:rFonts w:hint="eastAsia"/>
          <w:sz w:val="24"/>
          <w:lang w:eastAsia="zh-CN"/>
        </w:rPr>
        <w:t>特性</w:t>
      </w:r>
      <w:r w:rsidRPr="00615609">
        <w:rPr>
          <w:sz w:val="24"/>
          <w:lang w:eastAsia="zh-CN"/>
        </w:rPr>
        <w:t>和</w:t>
      </w:r>
      <w:r w:rsidRPr="00615609">
        <w:rPr>
          <w:rFonts w:hint="eastAsia"/>
          <w:sz w:val="24"/>
          <w:lang w:eastAsia="zh-CN"/>
        </w:rPr>
        <w:t>资金</w:t>
      </w:r>
      <w:r w:rsidRPr="00615609">
        <w:rPr>
          <w:sz w:val="24"/>
          <w:lang w:eastAsia="zh-CN"/>
        </w:rPr>
        <w:t>发放方法</w:t>
      </w:r>
      <w:r w:rsidRPr="00615609">
        <w:rPr>
          <w:rFonts w:hint="eastAsia"/>
          <w:sz w:val="24"/>
          <w:lang w:eastAsia="zh-CN"/>
        </w:rPr>
        <w:t>分列</w:t>
      </w:r>
      <w:r w:rsidRPr="00615609">
        <w:rPr>
          <w:sz w:val="24"/>
          <w:lang w:eastAsia="zh-CN"/>
        </w:rPr>
        <w:t>的数据。</w:t>
      </w:r>
    </w:p>
    <w:p w14:paraId="51E35E30" w14:textId="0984B687" w:rsidR="00D34399" w:rsidRPr="00165FB1" w:rsidRDefault="00615609" w:rsidP="00E30C8C">
      <w:pPr>
        <w:keepNext/>
        <w:keepLines/>
        <w:rPr>
          <w:rFonts w:ascii="SimHei" w:eastAsia="SimHei" w:hAnsi="SimHei"/>
          <w:bCs/>
          <w:szCs w:val="20"/>
          <w:lang w:eastAsia="zh-CN"/>
        </w:rPr>
      </w:pPr>
      <w:r w:rsidRPr="00165FB1">
        <w:rPr>
          <w:rFonts w:ascii="SimHei" w:eastAsia="SimHei" w:hAnsi="SimHei" w:hint="eastAsia"/>
          <w:bCs/>
          <w:szCs w:val="20"/>
          <w:lang w:eastAsia="zh-CN"/>
        </w:rPr>
        <w:t>表</w:t>
      </w:r>
      <w:r w:rsidRPr="00165FB1">
        <w:rPr>
          <w:rFonts w:eastAsia="SimHei"/>
          <w:bCs/>
          <w:szCs w:val="20"/>
          <w:lang w:eastAsia="zh-CN"/>
        </w:rPr>
        <w:t>2.</w:t>
      </w:r>
      <w:r w:rsidR="00A12081">
        <w:rPr>
          <w:rFonts w:ascii="SimHei" w:eastAsia="SimHei" w:hAnsi="SimHei" w:hint="eastAsia"/>
          <w:bCs/>
          <w:szCs w:val="20"/>
          <w:lang w:eastAsia="zh-CN"/>
        </w:rPr>
        <w:t xml:space="preserve">  </w:t>
      </w:r>
      <w:r w:rsidRPr="00165FB1">
        <w:rPr>
          <w:rFonts w:ascii="SimHei" w:eastAsia="SimHei" w:hAnsi="SimHei" w:hint="eastAsia"/>
          <w:bCs/>
          <w:szCs w:val="20"/>
          <w:lang w:eastAsia="zh-CN"/>
        </w:rPr>
        <w:t>累计完成的投资项目</w:t>
      </w:r>
    </w:p>
    <w:tbl>
      <w:tblPr>
        <w:tblW w:w="10706" w:type="dxa"/>
        <w:tblInd w:w="-431" w:type="dxa"/>
        <w:tblLayout w:type="fixed"/>
        <w:tblLook w:val="04A0" w:firstRow="1" w:lastRow="0" w:firstColumn="1" w:lastColumn="0" w:noHBand="0" w:noVBand="1"/>
      </w:tblPr>
      <w:tblGrid>
        <w:gridCol w:w="2136"/>
        <w:gridCol w:w="763"/>
        <w:gridCol w:w="1260"/>
        <w:gridCol w:w="743"/>
        <w:gridCol w:w="1015"/>
        <w:gridCol w:w="900"/>
        <w:gridCol w:w="1350"/>
        <w:gridCol w:w="1350"/>
        <w:gridCol w:w="1178"/>
        <w:gridCol w:w="11"/>
      </w:tblGrid>
      <w:tr w:rsidR="00615609" w:rsidRPr="00615609" w14:paraId="6C6F5CC0" w14:textId="77777777" w:rsidTr="00A07A10">
        <w:trPr>
          <w:gridAfter w:val="1"/>
          <w:wAfter w:w="11" w:type="dxa"/>
          <w:trHeight w:val="998"/>
          <w:tblHeader/>
        </w:trPr>
        <w:tc>
          <w:tcPr>
            <w:tcW w:w="2136" w:type="dxa"/>
            <w:tcBorders>
              <w:top w:val="single" w:sz="4" w:space="0" w:color="auto"/>
              <w:left w:val="single" w:sz="4" w:space="0" w:color="auto"/>
              <w:bottom w:val="single" w:sz="4" w:space="0" w:color="auto"/>
              <w:right w:val="single" w:sz="4" w:space="0" w:color="auto"/>
            </w:tcBorders>
            <w:tcMar>
              <w:left w:w="29" w:type="dxa"/>
              <w:right w:w="29" w:type="dxa"/>
            </w:tcMar>
            <w:hideMark/>
          </w:tcPr>
          <w:p w14:paraId="1AA125BD" w14:textId="5DFF7C6C" w:rsidR="00615609" w:rsidRPr="00615609" w:rsidRDefault="00615609" w:rsidP="0044325C">
            <w:pPr>
              <w:jc w:val="center"/>
              <w:rPr>
                <w:rFonts w:ascii="SimHei" w:eastAsia="SimHei" w:hAnsi="SimHei"/>
                <w:sz w:val="18"/>
                <w:szCs w:val="18"/>
                <w:lang w:eastAsia="en-CA"/>
              </w:rPr>
            </w:pPr>
            <w:r w:rsidRPr="00615609">
              <w:rPr>
                <w:rFonts w:ascii="SimHei" w:eastAsia="SimHei" w:hAnsi="SimHei" w:hint="eastAsia"/>
                <w:sz w:val="18"/>
                <w:szCs w:val="18"/>
                <w:lang w:eastAsia="zh-CN"/>
              </w:rPr>
              <w:t>项</w:t>
            </w:r>
          </w:p>
        </w:tc>
        <w:tc>
          <w:tcPr>
            <w:tcW w:w="763" w:type="dxa"/>
            <w:tcBorders>
              <w:top w:val="single" w:sz="4" w:space="0" w:color="auto"/>
              <w:left w:val="nil"/>
              <w:bottom w:val="single" w:sz="4" w:space="0" w:color="auto"/>
              <w:right w:val="single" w:sz="4" w:space="0" w:color="auto"/>
            </w:tcBorders>
            <w:tcMar>
              <w:left w:w="29" w:type="dxa"/>
              <w:right w:w="29" w:type="dxa"/>
            </w:tcMar>
            <w:hideMark/>
          </w:tcPr>
          <w:p w14:paraId="33319662" w14:textId="361E942B" w:rsidR="00615609" w:rsidRPr="00615609" w:rsidRDefault="00615609" w:rsidP="0044325C">
            <w:pPr>
              <w:jc w:val="center"/>
              <w:rPr>
                <w:rFonts w:ascii="SimHei" w:eastAsia="SimHei" w:hAnsi="SimHei"/>
                <w:sz w:val="18"/>
                <w:szCs w:val="18"/>
                <w:lang w:eastAsia="en-CA"/>
              </w:rPr>
            </w:pPr>
            <w:r w:rsidRPr="00615609">
              <w:rPr>
                <w:rFonts w:ascii="SimHei" w:eastAsia="SimHei" w:hAnsi="SimHei" w:hint="eastAsia"/>
                <w:sz w:val="18"/>
                <w:szCs w:val="18"/>
                <w:lang w:eastAsia="zh-CN"/>
              </w:rPr>
              <w:t>项目数</w:t>
            </w:r>
          </w:p>
        </w:tc>
        <w:tc>
          <w:tcPr>
            <w:tcW w:w="1260" w:type="dxa"/>
            <w:tcBorders>
              <w:top w:val="single" w:sz="4" w:space="0" w:color="auto"/>
              <w:left w:val="nil"/>
              <w:bottom w:val="single" w:sz="4" w:space="0" w:color="auto"/>
              <w:right w:val="single" w:sz="4" w:space="0" w:color="auto"/>
            </w:tcBorders>
            <w:tcMar>
              <w:left w:w="29" w:type="dxa"/>
              <w:right w:w="29" w:type="dxa"/>
            </w:tcMar>
            <w:hideMark/>
          </w:tcPr>
          <w:p w14:paraId="2DC1E979" w14:textId="77777777" w:rsidR="006B325E" w:rsidRDefault="00615609" w:rsidP="0044325C">
            <w:pPr>
              <w:jc w:val="center"/>
              <w:rPr>
                <w:rFonts w:ascii="SimHei" w:eastAsia="SimHei" w:hAnsi="SimHei"/>
                <w:sz w:val="18"/>
                <w:szCs w:val="18"/>
                <w:lang w:val="en-US" w:eastAsia="zh-CN"/>
              </w:rPr>
            </w:pPr>
            <w:r w:rsidRPr="00615609">
              <w:rPr>
                <w:rFonts w:ascii="SimHei" w:eastAsia="SimHei" w:hAnsi="SimHei" w:hint="eastAsia"/>
                <w:sz w:val="18"/>
                <w:szCs w:val="18"/>
                <w:lang w:eastAsia="zh-CN"/>
              </w:rPr>
              <w:t>核准的</w:t>
            </w:r>
          </w:p>
          <w:p w14:paraId="48EB31AC" w14:textId="6AF75698" w:rsidR="00615609" w:rsidRPr="00615609" w:rsidRDefault="00615609" w:rsidP="0044325C">
            <w:pPr>
              <w:jc w:val="center"/>
              <w:rPr>
                <w:rFonts w:ascii="SimHei" w:eastAsia="SimHei" w:hAnsi="SimHei"/>
                <w:sz w:val="18"/>
                <w:szCs w:val="18"/>
                <w:lang w:eastAsia="zh-CN"/>
              </w:rPr>
            </w:pPr>
            <w:r w:rsidRPr="00615609">
              <w:rPr>
                <w:rFonts w:ascii="SimHei" w:eastAsia="SimHei" w:hAnsi="SimHei" w:hint="eastAsia"/>
                <w:sz w:val="18"/>
                <w:szCs w:val="18"/>
                <w:lang w:eastAsia="zh-CN"/>
              </w:rPr>
              <w:t>资金加调整数</w:t>
            </w:r>
          </w:p>
          <w:p w14:paraId="1062F576" w14:textId="01DD6E00" w:rsidR="00615609" w:rsidRPr="00615609" w:rsidRDefault="00615609" w:rsidP="0044325C">
            <w:pPr>
              <w:jc w:val="center"/>
              <w:rPr>
                <w:rFonts w:ascii="SimHei" w:eastAsia="SimHei" w:hAnsi="SimHei"/>
                <w:sz w:val="18"/>
                <w:szCs w:val="18"/>
                <w:lang w:eastAsia="zh-CN"/>
              </w:rPr>
            </w:pPr>
            <w:r w:rsidRPr="00615609">
              <w:rPr>
                <w:rFonts w:ascii="SimHei" w:eastAsia="SimHei" w:hAnsi="SimHei"/>
                <w:sz w:val="18"/>
                <w:szCs w:val="18"/>
                <w:lang w:eastAsia="zh-CN"/>
              </w:rPr>
              <w:t>(</w:t>
            </w:r>
            <w:r w:rsidRPr="00615609">
              <w:rPr>
                <w:rFonts w:ascii="SimHei" w:eastAsia="SimHei" w:hAnsi="SimHei" w:hint="eastAsia"/>
                <w:sz w:val="18"/>
                <w:szCs w:val="18"/>
                <w:lang w:eastAsia="zh-CN"/>
              </w:rPr>
              <w:t>美元</w:t>
            </w:r>
            <w:r w:rsidRPr="00615609">
              <w:rPr>
                <w:rFonts w:ascii="SimHei" w:eastAsia="SimHei" w:hAnsi="SimHei"/>
                <w:sz w:val="18"/>
                <w:szCs w:val="18"/>
                <w:lang w:eastAsia="zh-CN"/>
              </w:rPr>
              <w:t>)</w:t>
            </w:r>
          </w:p>
        </w:tc>
        <w:tc>
          <w:tcPr>
            <w:tcW w:w="743" w:type="dxa"/>
            <w:tcBorders>
              <w:top w:val="single" w:sz="4" w:space="0" w:color="auto"/>
              <w:left w:val="nil"/>
              <w:bottom w:val="single" w:sz="4" w:space="0" w:color="auto"/>
              <w:right w:val="single" w:sz="4" w:space="0" w:color="auto"/>
            </w:tcBorders>
            <w:tcMar>
              <w:left w:w="29" w:type="dxa"/>
              <w:right w:w="29" w:type="dxa"/>
            </w:tcMar>
            <w:hideMark/>
          </w:tcPr>
          <w:p w14:paraId="305F8BD7" w14:textId="56CC630F" w:rsidR="00615609" w:rsidRPr="00615609" w:rsidRDefault="00615609" w:rsidP="0044325C">
            <w:pPr>
              <w:jc w:val="center"/>
              <w:rPr>
                <w:rFonts w:ascii="SimHei" w:eastAsia="SimHei" w:hAnsi="SimHei"/>
                <w:sz w:val="18"/>
                <w:szCs w:val="18"/>
                <w:lang w:eastAsia="zh-CN"/>
              </w:rPr>
            </w:pPr>
            <w:r w:rsidRPr="00615609">
              <w:rPr>
                <w:rFonts w:ascii="SimHei" w:eastAsia="SimHei" w:hAnsi="SimHei" w:hint="eastAsia"/>
                <w:sz w:val="18"/>
                <w:szCs w:val="18"/>
                <w:lang w:eastAsia="zh-CN"/>
              </w:rPr>
              <w:t>已发放资金所占百分比</w:t>
            </w:r>
            <w:r w:rsidRPr="00615609">
              <w:rPr>
                <w:rFonts w:ascii="SimHei" w:eastAsia="SimHei" w:hAnsi="SimHei"/>
                <w:sz w:val="18"/>
                <w:szCs w:val="18"/>
                <w:lang w:eastAsia="zh-CN"/>
              </w:rPr>
              <w:t xml:space="preserve"> </w:t>
            </w:r>
            <w:r w:rsidRPr="00A12081">
              <w:rPr>
                <w:rFonts w:eastAsia="SimHei"/>
                <w:b/>
                <w:bCs/>
                <w:sz w:val="18"/>
                <w:szCs w:val="18"/>
                <w:lang w:eastAsia="zh-CN"/>
              </w:rPr>
              <w:t>(%)</w:t>
            </w:r>
          </w:p>
        </w:tc>
        <w:tc>
          <w:tcPr>
            <w:tcW w:w="1015" w:type="dxa"/>
            <w:tcBorders>
              <w:top w:val="single" w:sz="4" w:space="0" w:color="auto"/>
              <w:left w:val="nil"/>
              <w:bottom w:val="single" w:sz="4" w:space="0" w:color="auto"/>
              <w:right w:val="single" w:sz="4" w:space="0" w:color="auto"/>
            </w:tcBorders>
            <w:tcMar>
              <w:left w:w="29" w:type="dxa"/>
              <w:right w:w="29" w:type="dxa"/>
            </w:tcMar>
            <w:hideMark/>
          </w:tcPr>
          <w:p w14:paraId="3F87AE9E" w14:textId="77777777" w:rsidR="00615609" w:rsidRDefault="00615609" w:rsidP="0044325C">
            <w:pPr>
              <w:jc w:val="center"/>
              <w:rPr>
                <w:rFonts w:ascii="SimHei" w:eastAsia="SimHei" w:hAnsi="SimHei"/>
                <w:sz w:val="18"/>
                <w:szCs w:val="18"/>
                <w:lang w:eastAsia="zh-CN"/>
              </w:rPr>
            </w:pPr>
            <w:r w:rsidRPr="00615609">
              <w:rPr>
                <w:rFonts w:ascii="SimHei" w:eastAsia="SimHei" w:hAnsi="SimHei" w:hint="eastAsia"/>
                <w:sz w:val="18"/>
                <w:szCs w:val="18"/>
                <w:lang w:eastAsia="zh-CN"/>
              </w:rPr>
              <w:t>淘汰</w:t>
            </w:r>
            <w:r>
              <w:rPr>
                <w:rFonts w:ascii="SimHei" w:eastAsia="SimHei" w:hAnsi="SimHei" w:hint="eastAsia"/>
                <w:sz w:val="18"/>
                <w:szCs w:val="18"/>
                <w:lang w:eastAsia="zh-CN"/>
              </w:rPr>
              <w:t>的</w:t>
            </w:r>
          </w:p>
          <w:p w14:paraId="5C847824" w14:textId="24006DF9" w:rsidR="00615609" w:rsidRPr="00615609" w:rsidRDefault="00615609" w:rsidP="0044325C">
            <w:pPr>
              <w:jc w:val="center"/>
              <w:rPr>
                <w:rFonts w:ascii="SimHei" w:eastAsia="SimHei" w:hAnsi="SimHei"/>
                <w:sz w:val="18"/>
                <w:szCs w:val="18"/>
                <w:lang w:eastAsia="en-CA"/>
              </w:rPr>
            </w:pPr>
            <w:r>
              <w:rPr>
                <w:rFonts w:ascii="SimHei" w:eastAsia="SimHei" w:hAnsi="SimHei" w:hint="eastAsia"/>
                <w:sz w:val="18"/>
                <w:szCs w:val="18"/>
                <w:lang w:eastAsia="zh-CN"/>
              </w:rPr>
              <w:t>消费量</w:t>
            </w:r>
          </w:p>
        </w:tc>
        <w:tc>
          <w:tcPr>
            <w:tcW w:w="900" w:type="dxa"/>
            <w:tcBorders>
              <w:top w:val="single" w:sz="4" w:space="0" w:color="auto"/>
              <w:left w:val="nil"/>
              <w:bottom w:val="single" w:sz="4" w:space="0" w:color="auto"/>
              <w:right w:val="single" w:sz="4" w:space="0" w:color="auto"/>
            </w:tcBorders>
            <w:tcMar>
              <w:left w:w="29" w:type="dxa"/>
              <w:right w:w="29" w:type="dxa"/>
            </w:tcMar>
            <w:hideMark/>
          </w:tcPr>
          <w:p w14:paraId="7BA6F4DC" w14:textId="77777777" w:rsidR="00615609" w:rsidRPr="00615609" w:rsidRDefault="00615609" w:rsidP="0044325C">
            <w:pPr>
              <w:jc w:val="center"/>
              <w:rPr>
                <w:rFonts w:ascii="SimHei" w:eastAsia="SimHei" w:hAnsi="SimHei"/>
                <w:sz w:val="18"/>
                <w:szCs w:val="18"/>
                <w:lang w:eastAsia="zh-CN"/>
              </w:rPr>
            </w:pPr>
            <w:r w:rsidRPr="00615609">
              <w:rPr>
                <w:rFonts w:ascii="SimHei" w:eastAsia="SimHei" w:hAnsi="SimHei" w:hint="eastAsia"/>
                <w:sz w:val="18"/>
                <w:szCs w:val="18"/>
                <w:lang w:eastAsia="zh-CN"/>
              </w:rPr>
              <w:t>淘汰的</w:t>
            </w:r>
          </w:p>
          <w:p w14:paraId="22701B13" w14:textId="15A5DAB9" w:rsidR="00615609" w:rsidRPr="00615609" w:rsidRDefault="00615609" w:rsidP="0044325C">
            <w:pPr>
              <w:jc w:val="center"/>
              <w:rPr>
                <w:rFonts w:ascii="SimHei" w:eastAsia="SimHei" w:hAnsi="SimHei"/>
                <w:sz w:val="18"/>
                <w:szCs w:val="18"/>
                <w:lang w:eastAsia="en-CA"/>
              </w:rPr>
            </w:pPr>
            <w:r w:rsidRPr="00615609">
              <w:rPr>
                <w:rFonts w:ascii="SimHei" w:eastAsia="SimHei" w:hAnsi="SimHei" w:hint="eastAsia"/>
                <w:sz w:val="18"/>
                <w:szCs w:val="18"/>
                <w:lang w:eastAsia="zh-CN"/>
              </w:rPr>
              <w:t>产量</w:t>
            </w:r>
          </w:p>
        </w:tc>
        <w:tc>
          <w:tcPr>
            <w:tcW w:w="1350" w:type="dxa"/>
            <w:tcBorders>
              <w:top w:val="single" w:sz="4" w:space="0" w:color="auto"/>
              <w:left w:val="nil"/>
              <w:bottom w:val="single" w:sz="4" w:space="0" w:color="auto"/>
              <w:right w:val="single" w:sz="4" w:space="0" w:color="auto"/>
            </w:tcBorders>
            <w:tcMar>
              <w:left w:w="29" w:type="dxa"/>
              <w:right w:w="29" w:type="dxa"/>
            </w:tcMar>
            <w:hideMark/>
          </w:tcPr>
          <w:p w14:paraId="7C2D0131" w14:textId="77777777" w:rsidR="006B325E" w:rsidRDefault="00615609" w:rsidP="0044325C">
            <w:pPr>
              <w:jc w:val="center"/>
              <w:rPr>
                <w:rFonts w:ascii="SimHei" w:eastAsia="SimHei" w:hAnsi="SimHei"/>
                <w:sz w:val="18"/>
                <w:szCs w:val="18"/>
                <w:lang w:val="en-US" w:eastAsia="zh-CN"/>
              </w:rPr>
            </w:pPr>
            <w:r w:rsidRPr="00615609">
              <w:rPr>
                <w:rFonts w:ascii="SimHei" w:eastAsia="SimHei" w:hAnsi="SimHei" w:hint="eastAsia"/>
                <w:sz w:val="18"/>
                <w:szCs w:val="18"/>
                <w:lang w:eastAsia="zh-CN"/>
              </w:rPr>
              <w:t>从核准到</w:t>
            </w:r>
          </w:p>
          <w:p w14:paraId="4662EEAA" w14:textId="77777777" w:rsidR="006B325E" w:rsidRDefault="00615609" w:rsidP="0044325C">
            <w:pPr>
              <w:jc w:val="center"/>
              <w:rPr>
                <w:rFonts w:ascii="SimHei" w:eastAsia="SimHei" w:hAnsi="SimHei"/>
                <w:sz w:val="18"/>
                <w:szCs w:val="18"/>
                <w:lang w:val="en-US" w:eastAsia="zh-CN"/>
              </w:rPr>
            </w:pPr>
            <w:r w:rsidRPr="00615609">
              <w:rPr>
                <w:rFonts w:ascii="SimHei" w:eastAsia="SimHei" w:hAnsi="SimHei" w:hint="eastAsia"/>
                <w:sz w:val="18"/>
                <w:szCs w:val="18"/>
                <w:lang w:eastAsia="zh-CN"/>
              </w:rPr>
              <w:t>首次发放</w:t>
            </w:r>
          </w:p>
          <w:p w14:paraId="4065D5B9" w14:textId="09636D40" w:rsidR="00615609" w:rsidRDefault="00615609" w:rsidP="0044325C">
            <w:pPr>
              <w:jc w:val="center"/>
              <w:rPr>
                <w:rFonts w:ascii="SimHei" w:eastAsia="SimHei" w:hAnsi="SimHei"/>
                <w:sz w:val="18"/>
                <w:szCs w:val="18"/>
                <w:lang w:eastAsia="zh-CN"/>
              </w:rPr>
            </w:pPr>
            <w:r w:rsidRPr="00615609">
              <w:rPr>
                <w:rFonts w:ascii="SimHei" w:eastAsia="SimHei" w:hAnsi="SimHei" w:hint="eastAsia"/>
                <w:sz w:val="18"/>
                <w:szCs w:val="18"/>
                <w:lang w:eastAsia="zh-CN"/>
              </w:rPr>
              <w:t>资金的</w:t>
            </w:r>
          </w:p>
          <w:p w14:paraId="41CB6D36" w14:textId="5342AFF9" w:rsidR="00615609" w:rsidRPr="00615609" w:rsidRDefault="00615609" w:rsidP="0044325C">
            <w:pPr>
              <w:jc w:val="center"/>
              <w:rPr>
                <w:rFonts w:ascii="SimHei" w:eastAsia="SimHei" w:hAnsi="SimHei"/>
                <w:sz w:val="18"/>
                <w:szCs w:val="18"/>
                <w:lang w:eastAsia="zh-CN"/>
              </w:rPr>
            </w:pPr>
            <w:r w:rsidRPr="00615609">
              <w:rPr>
                <w:rFonts w:ascii="SimHei" w:eastAsia="SimHei" w:hAnsi="SimHei" w:hint="eastAsia"/>
                <w:sz w:val="18"/>
                <w:szCs w:val="18"/>
                <w:lang w:eastAsia="zh-CN"/>
              </w:rPr>
              <w:t>平均月数</w:t>
            </w:r>
          </w:p>
        </w:tc>
        <w:tc>
          <w:tcPr>
            <w:tcW w:w="1350" w:type="dxa"/>
            <w:tcBorders>
              <w:top w:val="single" w:sz="4" w:space="0" w:color="auto"/>
              <w:left w:val="nil"/>
              <w:bottom w:val="single" w:sz="4" w:space="0" w:color="auto"/>
              <w:right w:val="single" w:sz="4" w:space="0" w:color="auto"/>
            </w:tcBorders>
            <w:tcMar>
              <w:left w:w="29" w:type="dxa"/>
              <w:right w:w="29" w:type="dxa"/>
            </w:tcMar>
            <w:hideMark/>
          </w:tcPr>
          <w:p w14:paraId="6DA81AA4" w14:textId="77777777" w:rsidR="006B325E" w:rsidRDefault="00615609" w:rsidP="0044325C">
            <w:pPr>
              <w:jc w:val="center"/>
              <w:rPr>
                <w:rFonts w:ascii="SimHei" w:eastAsia="SimHei" w:hAnsi="SimHei"/>
                <w:sz w:val="18"/>
                <w:szCs w:val="18"/>
                <w:lang w:val="en-US" w:eastAsia="zh-CN"/>
              </w:rPr>
            </w:pPr>
            <w:r w:rsidRPr="00615609">
              <w:rPr>
                <w:rFonts w:ascii="SimHei" w:eastAsia="SimHei" w:hAnsi="SimHei" w:hint="eastAsia"/>
                <w:sz w:val="18"/>
                <w:szCs w:val="18"/>
                <w:lang w:eastAsia="zh-CN"/>
              </w:rPr>
              <w:t>从核准到</w:t>
            </w:r>
          </w:p>
          <w:p w14:paraId="234AD894" w14:textId="77777777" w:rsidR="006B325E" w:rsidRDefault="00615609" w:rsidP="0044325C">
            <w:pPr>
              <w:jc w:val="center"/>
              <w:rPr>
                <w:rFonts w:ascii="SimHei" w:eastAsia="SimHei" w:hAnsi="SimHei"/>
                <w:sz w:val="18"/>
                <w:szCs w:val="18"/>
                <w:lang w:val="en-US" w:eastAsia="zh-CN"/>
              </w:rPr>
            </w:pPr>
            <w:r w:rsidRPr="00615609">
              <w:rPr>
                <w:rFonts w:ascii="SimHei" w:eastAsia="SimHei" w:hAnsi="SimHei" w:hint="eastAsia"/>
                <w:sz w:val="18"/>
                <w:szCs w:val="18"/>
                <w:lang w:eastAsia="zh-CN"/>
              </w:rPr>
              <w:t>完成的</w:t>
            </w:r>
          </w:p>
          <w:p w14:paraId="34298B22" w14:textId="6512F4EB" w:rsidR="00615609" w:rsidRPr="00615609" w:rsidRDefault="00615609" w:rsidP="0044325C">
            <w:pPr>
              <w:jc w:val="center"/>
              <w:rPr>
                <w:rFonts w:ascii="SimHei" w:eastAsia="SimHei" w:hAnsi="SimHei"/>
                <w:sz w:val="18"/>
                <w:szCs w:val="18"/>
                <w:lang w:eastAsia="zh-CN"/>
              </w:rPr>
            </w:pPr>
            <w:r w:rsidRPr="00615609">
              <w:rPr>
                <w:rFonts w:ascii="SimHei" w:eastAsia="SimHei" w:hAnsi="SimHei" w:hint="eastAsia"/>
                <w:sz w:val="18"/>
                <w:szCs w:val="18"/>
                <w:lang w:eastAsia="zh-CN"/>
              </w:rPr>
              <w:t>平均月数</w:t>
            </w:r>
          </w:p>
        </w:tc>
        <w:tc>
          <w:tcPr>
            <w:tcW w:w="1178" w:type="dxa"/>
            <w:tcBorders>
              <w:top w:val="single" w:sz="4" w:space="0" w:color="auto"/>
              <w:left w:val="nil"/>
              <w:bottom w:val="single" w:sz="4" w:space="0" w:color="auto"/>
              <w:right w:val="single" w:sz="4" w:space="0" w:color="auto"/>
            </w:tcBorders>
            <w:tcMar>
              <w:left w:w="29" w:type="dxa"/>
              <w:right w:w="29" w:type="dxa"/>
            </w:tcMar>
            <w:hideMark/>
          </w:tcPr>
          <w:p w14:paraId="09880FF4" w14:textId="77777777" w:rsidR="006B325E" w:rsidRDefault="00615609" w:rsidP="0044325C">
            <w:pPr>
              <w:jc w:val="center"/>
              <w:rPr>
                <w:rFonts w:ascii="SimHei" w:eastAsia="SimHei" w:hAnsi="SimHei"/>
                <w:sz w:val="18"/>
                <w:szCs w:val="18"/>
                <w:lang w:val="en-US" w:eastAsia="zh-CN"/>
              </w:rPr>
            </w:pPr>
            <w:r w:rsidRPr="00615609">
              <w:rPr>
                <w:rFonts w:ascii="SimHei" w:eastAsia="SimHei" w:hAnsi="SimHei" w:hint="eastAsia"/>
                <w:sz w:val="18"/>
                <w:szCs w:val="18"/>
                <w:lang w:eastAsia="zh-CN"/>
              </w:rPr>
              <w:t>多边基金的</w:t>
            </w:r>
          </w:p>
          <w:p w14:paraId="38CB5B03" w14:textId="5C6AD55C" w:rsidR="00615609" w:rsidRPr="00615609" w:rsidRDefault="00615609" w:rsidP="0044325C">
            <w:pPr>
              <w:jc w:val="center"/>
              <w:rPr>
                <w:rFonts w:ascii="SimHei" w:eastAsia="SimHei" w:hAnsi="SimHei"/>
                <w:sz w:val="18"/>
                <w:szCs w:val="18"/>
                <w:lang w:eastAsia="zh-CN"/>
              </w:rPr>
            </w:pPr>
            <w:r w:rsidRPr="00615609">
              <w:rPr>
                <w:rFonts w:ascii="SimHei" w:eastAsia="SimHei" w:hAnsi="SimHei" w:hint="eastAsia"/>
                <w:sz w:val="18"/>
                <w:szCs w:val="18"/>
                <w:lang w:eastAsia="zh-CN"/>
              </w:rPr>
              <w:t>总体成本效益</w:t>
            </w:r>
            <w:r w:rsidRPr="00615609">
              <w:rPr>
                <w:rFonts w:ascii="SimHei" w:eastAsia="SimHei" w:hAnsi="SimHei"/>
                <w:sz w:val="18"/>
                <w:szCs w:val="18"/>
                <w:lang w:eastAsia="zh-CN"/>
              </w:rPr>
              <w:t>(</w:t>
            </w:r>
            <w:r w:rsidRPr="00615609">
              <w:rPr>
                <w:rFonts w:ascii="SimHei" w:eastAsia="SimHei" w:hAnsi="SimHei" w:hint="eastAsia"/>
                <w:sz w:val="18"/>
                <w:szCs w:val="18"/>
                <w:lang w:eastAsia="zh-CN"/>
              </w:rPr>
              <w:t>美元</w:t>
            </w:r>
            <w:r w:rsidRPr="00615609">
              <w:rPr>
                <w:rFonts w:ascii="SimHei" w:eastAsia="SimHei" w:hAnsi="SimHei"/>
                <w:sz w:val="18"/>
                <w:szCs w:val="18"/>
                <w:lang w:eastAsia="zh-CN"/>
              </w:rPr>
              <w:t>/</w:t>
            </w:r>
            <w:r w:rsidRPr="00615609">
              <w:rPr>
                <w:rFonts w:ascii="SimHei" w:eastAsia="SimHei" w:hAnsi="SimHei" w:hint="eastAsia"/>
                <w:sz w:val="18"/>
                <w:szCs w:val="18"/>
                <w:lang w:eastAsia="zh-CN"/>
              </w:rPr>
              <w:t>公斤</w:t>
            </w:r>
            <w:r w:rsidRPr="00615609">
              <w:rPr>
                <w:rFonts w:ascii="SimHei" w:eastAsia="SimHei" w:hAnsi="SimHei"/>
                <w:sz w:val="18"/>
                <w:szCs w:val="18"/>
                <w:lang w:eastAsia="zh-CN"/>
              </w:rPr>
              <w:t>)</w:t>
            </w:r>
          </w:p>
        </w:tc>
      </w:tr>
      <w:tr w:rsidR="00615609" w:rsidRPr="00E30C8C" w14:paraId="734324D6" w14:textId="77777777" w:rsidTr="00A07A10">
        <w:trPr>
          <w:gridAfter w:val="1"/>
          <w:wAfter w:w="11" w:type="dxa"/>
          <w:trHeight w:val="204"/>
        </w:trPr>
        <w:tc>
          <w:tcPr>
            <w:tcW w:w="2136"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074629B7" w14:textId="660BB0DE" w:rsidR="00615609" w:rsidRPr="00615609" w:rsidRDefault="00615609" w:rsidP="0044325C">
            <w:pPr>
              <w:jc w:val="left"/>
              <w:rPr>
                <w:b/>
                <w:bCs/>
                <w:sz w:val="18"/>
                <w:szCs w:val="18"/>
                <w:lang w:eastAsia="en-CA"/>
              </w:rPr>
            </w:pPr>
            <w:r w:rsidRPr="00F32EE8">
              <w:rPr>
                <w:rFonts w:ascii="SimHei" w:eastAsia="SimHei" w:hAnsi="SimHei" w:hint="eastAsia"/>
                <w:sz w:val="18"/>
                <w:szCs w:val="18"/>
              </w:rPr>
              <w:t>总数</w:t>
            </w:r>
          </w:p>
        </w:tc>
        <w:tc>
          <w:tcPr>
            <w:tcW w:w="763"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29BAFD9D" w14:textId="64151B02" w:rsidR="00615609" w:rsidRPr="00E17A39" w:rsidRDefault="00615609" w:rsidP="0044325C">
            <w:pPr>
              <w:jc w:val="right"/>
              <w:rPr>
                <w:b/>
                <w:bCs/>
                <w:sz w:val="18"/>
                <w:szCs w:val="18"/>
                <w:lang w:eastAsia="en-CA"/>
              </w:rPr>
            </w:pPr>
            <w:r w:rsidRPr="00E17A39">
              <w:rPr>
                <w:b/>
                <w:bCs/>
                <w:sz w:val="18"/>
                <w:szCs w:val="18"/>
              </w:rPr>
              <w:t>3,130</w:t>
            </w:r>
          </w:p>
        </w:tc>
        <w:tc>
          <w:tcPr>
            <w:tcW w:w="126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05A0495B" w14:textId="31AF861B" w:rsidR="00615609" w:rsidRPr="00E17A39" w:rsidRDefault="00615609" w:rsidP="0044325C">
            <w:pPr>
              <w:jc w:val="right"/>
              <w:rPr>
                <w:b/>
                <w:bCs/>
                <w:sz w:val="18"/>
                <w:szCs w:val="18"/>
                <w:lang w:eastAsia="en-CA"/>
              </w:rPr>
            </w:pPr>
            <w:r w:rsidRPr="00E17A39">
              <w:rPr>
                <w:b/>
                <w:bCs/>
                <w:sz w:val="18"/>
                <w:szCs w:val="18"/>
              </w:rPr>
              <w:t>2,609,933,391</w:t>
            </w:r>
          </w:p>
        </w:tc>
        <w:tc>
          <w:tcPr>
            <w:tcW w:w="743"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712AC8F3" w14:textId="1D7EE575" w:rsidR="00615609" w:rsidRPr="00E17A39" w:rsidRDefault="00615609" w:rsidP="0044325C">
            <w:pPr>
              <w:jc w:val="right"/>
              <w:rPr>
                <w:b/>
                <w:bCs/>
                <w:sz w:val="18"/>
                <w:szCs w:val="18"/>
                <w:lang w:eastAsia="en-CA"/>
              </w:rPr>
            </w:pPr>
            <w:r w:rsidRPr="00E17A39">
              <w:rPr>
                <w:b/>
                <w:bCs/>
                <w:sz w:val="18"/>
                <w:szCs w:val="18"/>
              </w:rPr>
              <w:t>100</w:t>
            </w:r>
          </w:p>
        </w:tc>
        <w:tc>
          <w:tcPr>
            <w:tcW w:w="1015"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116C0884" w14:textId="7C448B8A" w:rsidR="00615609" w:rsidRPr="00E17A39" w:rsidRDefault="00615609" w:rsidP="0044325C">
            <w:pPr>
              <w:jc w:val="right"/>
              <w:rPr>
                <w:b/>
                <w:bCs/>
                <w:sz w:val="18"/>
                <w:szCs w:val="18"/>
              </w:rPr>
            </w:pPr>
            <w:r w:rsidRPr="00E17A39">
              <w:rPr>
                <w:b/>
                <w:bCs/>
                <w:sz w:val="18"/>
                <w:szCs w:val="18"/>
              </w:rPr>
              <w:t>280,120</w:t>
            </w:r>
          </w:p>
        </w:tc>
        <w:tc>
          <w:tcPr>
            <w:tcW w:w="90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788F7BB4" w14:textId="30E6E4FF" w:rsidR="00615609" w:rsidRPr="00E17A39" w:rsidRDefault="00615609" w:rsidP="0044325C">
            <w:pPr>
              <w:jc w:val="right"/>
              <w:rPr>
                <w:b/>
                <w:bCs/>
                <w:sz w:val="18"/>
                <w:szCs w:val="18"/>
                <w:lang w:eastAsia="en-CA"/>
              </w:rPr>
            </w:pPr>
            <w:r w:rsidRPr="00E17A39">
              <w:rPr>
                <w:b/>
                <w:bCs/>
                <w:sz w:val="18"/>
                <w:szCs w:val="18"/>
              </w:rPr>
              <w:t>204,189</w:t>
            </w:r>
          </w:p>
        </w:tc>
        <w:tc>
          <w:tcPr>
            <w:tcW w:w="135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33899ABB" w14:textId="05C90F1A" w:rsidR="00615609" w:rsidRPr="00E17A39" w:rsidRDefault="00615609" w:rsidP="0044325C">
            <w:pPr>
              <w:jc w:val="right"/>
              <w:rPr>
                <w:b/>
                <w:bCs/>
                <w:sz w:val="18"/>
                <w:szCs w:val="18"/>
                <w:lang w:eastAsia="en-CA"/>
              </w:rPr>
            </w:pPr>
            <w:r w:rsidRPr="00E17A39">
              <w:rPr>
                <w:b/>
                <w:bCs/>
                <w:sz w:val="18"/>
                <w:szCs w:val="18"/>
              </w:rPr>
              <w:t>14</w:t>
            </w:r>
          </w:p>
        </w:tc>
        <w:tc>
          <w:tcPr>
            <w:tcW w:w="135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4101D8F7" w14:textId="1585CE14" w:rsidR="00615609" w:rsidRPr="00E17A39" w:rsidRDefault="00615609" w:rsidP="0044325C">
            <w:pPr>
              <w:jc w:val="right"/>
              <w:rPr>
                <w:b/>
                <w:bCs/>
                <w:sz w:val="18"/>
                <w:szCs w:val="18"/>
                <w:lang w:eastAsia="en-CA"/>
              </w:rPr>
            </w:pPr>
            <w:r w:rsidRPr="00E17A39">
              <w:rPr>
                <w:b/>
                <w:bCs/>
                <w:sz w:val="18"/>
                <w:szCs w:val="18"/>
              </w:rPr>
              <w:t>38</w:t>
            </w:r>
          </w:p>
        </w:tc>
        <w:tc>
          <w:tcPr>
            <w:tcW w:w="1178"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7EED5E2F" w14:textId="263129E7" w:rsidR="00615609" w:rsidRPr="00E17A39" w:rsidRDefault="00615609" w:rsidP="0044325C">
            <w:pPr>
              <w:jc w:val="right"/>
              <w:rPr>
                <w:b/>
                <w:bCs/>
                <w:sz w:val="18"/>
                <w:szCs w:val="18"/>
                <w:lang w:eastAsia="en-CA"/>
              </w:rPr>
            </w:pPr>
            <w:r w:rsidRPr="00E17A39">
              <w:rPr>
                <w:b/>
                <w:bCs/>
                <w:sz w:val="18"/>
                <w:szCs w:val="18"/>
              </w:rPr>
              <w:t>5.39</w:t>
            </w:r>
          </w:p>
        </w:tc>
      </w:tr>
      <w:tr w:rsidR="00615609" w:rsidRPr="00E30C8C" w14:paraId="10B62E8B" w14:textId="77777777" w:rsidTr="00A07A10">
        <w:trPr>
          <w:gridAfter w:val="1"/>
          <w:wAfter w:w="11" w:type="dxa"/>
          <w:trHeight w:val="58"/>
        </w:trPr>
        <w:tc>
          <w:tcPr>
            <w:tcW w:w="2136"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71E91801" w14:textId="64D6130B" w:rsidR="00615609" w:rsidRPr="00615609" w:rsidRDefault="00615609" w:rsidP="0044325C">
            <w:pPr>
              <w:jc w:val="left"/>
              <w:rPr>
                <w:b/>
                <w:bCs/>
                <w:sz w:val="18"/>
                <w:szCs w:val="18"/>
                <w:lang w:eastAsia="en-CA"/>
              </w:rPr>
            </w:pPr>
            <w:r w:rsidRPr="00F32EE8">
              <w:rPr>
                <w:rFonts w:ascii="SimHei" w:eastAsia="SimHei" w:hAnsi="SimHei" w:hint="eastAsia"/>
                <w:sz w:val="18"/>
                <w:szCs w:val="18"/>
              </w:rPr>
              <w:t>区域</w:t>
            </w:r>
          </w:p>
        </w:tc>
        <w:tc>
          <w:tcPr>
            <w:tcW w:w="763"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164ADEB8" w14:textId="77777777" w:rsidR="00615609" w:rsidRPr="00E17A39" w:rsidRDefault="00615609" w:rsidP="0044325C">
            <w:pPr>
              <w:jc w:val="left"/>
              <w:rPr>
                <w:b/>
                <w:bCs/>
                <w:sz w:val="18"/>
                <w:szCs w:val="18"/>
                <w:lang w:eastAsia="en-CA"/>
              </w:rPr>
            </w:pPr>
          </w:p>
        </w:tc>
        <w:tc>
          <w:tcPr>
            <w:tcW w:w="126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514EF22A" w14:textId="77777777" w:rsidR="00615609" w:rsidRPr="00E17A39" w:rsidRDefault="00615609" w:rsidP="0044325C">
            <w:pPr>
              <w:jc w:val="left"/>
              <w:rPr>
                <w:sz w:val="18"/>
                <w:szCs w:val="18"/>
                <w:lang w:eastAsia="en-CA"/>
              </w:rPr>
            </w:pPr>
          </w:p>
        </w:tc>
        <w:tc>
          <w:tcPr>
            <w:tcW w:w="743"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5CAD0D5F" w14:textId="77777777" w:rsidR="00615609" w:rsidRPr="00E17A39" w:rsidRDefault="00615609" w:rsidP="0044325C">
            <w:pPr>
              <w:jc w:val="left"/>
              <w:rPr>
                <w:sz w:val="18"/>
                <w:szCs w:val="18"/>
                <w:lang w:eastAsia="en-CA"/>
              </w:rPr>
            </w:pPr>
          </w:p>
        </w:tc>
        <w:tc>
          <w:tcPr>
            <w:tcW w:w="1015"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75E6E6BA" w14:textId="77777777" w:rsidR="00615609" w:rsidRPr="00E17A39" w:rsidRDefault="00615609" w:rsidP="0044325C">
            <w:pPr>
              <w:jc w:val="left"/>
              <w:rPr>
                <w:sz w:val="18"/>
                <w:szCs w:val="18"/>
                <w:lang w:eastAsia="en-CA"/>
              </w:rPr>
            </w:pPr>
          </w:p>
        </w:tc>
        <w:tc>
          <w:tcPr>
            <w:tcW w:w="90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362E5905" w14:textId="77777777" w:rsidR="00615609" w:rsidRPr="00E17A39" w:rsidRDefault="00615609" w:rsidP="0044325C">
            <w:pPr>
              <w:jc w:val="left"/>
              <w:rPr>
                <w:sz w:val="18"/>
                <w:szCs w:val="18"/>
                <w:lang w:eastAsia="en-CA"/>
              </w:rPr>
            </w:pPr>
          </w:p>
        </w:tc>
        <w:tc>
          <w:tcPr>
            <w:tcW w:w="135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2B19DA94" w14:textId="77777777" w:rsidR="00615609" w:rsidRPr="00E17A39" w:rsidRDefault="00615609" w:rsidP="0044325C">
            <w:pPr>
              <w:jc w:val="left"/>
              <w:rPr>
                <w:sz w:val="18"/>
                <w:szCs w:val="18"/>
                <w:lang w:eastAsia="en-CA"/>
              </w:rPr>
            </w:pPr>
          </w:p>
        </w:tc>
        <w:tc>
          <w:tcPr>
            <w:tcW w:w="135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19E3175D" w14:textId="77777777" w:rsidR="00615609" w:rsidRPr="00E17A39" w:rsidRDefault="00615609" w:rsidP="0044325C">
            <w:pPr>
              <w:jc w:val="right"/>
              <w:rPr>
                <w:sz w:val="18"/>
                <w:szCs w:val="18"/>
                <w:lang w:eastAsia="en-CA"/>
              </w:rPr>
            </w:pPr>
          </w:p>
        </w:tc>
        <w:tc>
          <w:tcPr>
            <w:tcW w:w="1178"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38041C15" w14:textId="77777777" w:rsidR="00615609" w:rsidRPr="00E17A39" w:rsidRDefault="00615609" w:rsidP="0044325C">
            <w:pPr>
              <w:jc w:val="right"/>
              <w:rPr>
                <w:sz w:val="18"/>
                <w:szCs w:val="18"/>
                <w:lang w:eastAsia="en-CA"/>
              </w:rPr>
            </w:pPr>
            <w:r w:rsidRPr="00E17A39">
              <w:rPr>
                <w:sz w:val="18"/>
                <w:szCs w:val="18"/>
                <w:lang w:eastAsia="en-CA"/>
              </w:rPr>
              <w:t> </w:t>
            </w:r>
          </w:p>
        </w:tc>
      </w:tr>
      <w:tr w:rsidR="00615609" w:rsidRPr="00E30C8C" w14:paraId="01174850" w14:textId="77777777" w:rsidTr="00A07A10">
        <w:trPr>
          <w:gridAfter w:val="1"/>
          <w:wAfter w:w="11" w:type="dxa"/>
          <w:trHeight w:val="204"/>
        </w:trPr>
        <w:tc>
          <w:tcPr>
            <w:tcW w:w="2136"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382446F7" w14:textId="7F3E052E" w:rsidR="00615609" w:rsidRPr="00615609" w:rsidRDefault="00615609" w:rsidP="0044325C">
            <w:pPr>
              <w:jc w:val="left"/>
              <w:rPr>
                <w:sz w:val="18"/>
                <w:szCs w:val="18"/>
                <w:lang w:eastAsia="en-CA"/>
              </w:rPr>
            </w:pPr>
            <w:r w:rsidRPr="00F32EE8">
              <w:rPr>
                <w:sz w:val="18"/>
                <w:szCs w:val="18"/>
              </w:rPr>
              <w:t>非洲</w:t>
            </w:r>
          </w:p>
        </w:tc>
        <w:tc>
          <w:tcPr>
            <w:tcW w:w="763"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62C33B9C" w14:textId="46821B64" w:rsidR="00615609" w:rsidRPr="00E17A39" w:rsidRDefault="00615609" w:rsidP="0044325C">
            <w:pPr>
              <w:jc w:val="right"/>
              <w:rPr>
                <w:sz w:val="18"/>
                <w:szCs w:val="18"/>
                <w:lang w:eastAsia="en-CA"/>
              </w:rPr>
            </w:pPr>
            <w:r w:rsidRPr="00E17A39">
              <w:rPr>
                <w:sz w:val="18"/>
                <w:szCs w:val="18"/>
              </w:rPr>
              <w:t>557</w:t>
            </w:r>
          </w:p>
        </w:tc>
        <w:tc>
          <w:tcPr>
            <w:tcW w:w="126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76D2AD41" w14:textId="22D9AD83" w:rsidR="00615609" w:rsidRPr="00E17A39" w:rsidRDefault="00615609" w:rsidP="0044325C">
            <w:pPr>
              <w:jc w:val="right"/>
              <w:rPr>
                <w:sz w:val="18"/>
                <w:szCs w:val="18"/>
                <w:lang w:eastAsia="en-CA"/>
              </w:rPr>
            </w:pPr>
            <w:r w:rsidRPr="00E17A39">
              <w:rPr>
                <w:sz w:val="18"/>
                <w:szCs w:val="18"/>
              </w:rPr>
              <w:t>181,494,440</w:t>
            </w:r>
          </w:p>
        </w:tc>
        <w:tc>
          <w:tcPr>
            <w:tcW w:w="743"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0B4D91CD" w14:textId="2835802A" w:rsidR="00615609" w:rsidRPr="00E17A39" w:rsidRDefault="00615609" w:rsidP="0044325C">
            <w:pPr>
              <w:jc w:val="right"/>
              <w:rPr>
                <w:sz w:val="18"/>
                <w:szCs w:val="18"/>
                <w:lang w:eastAsia="en-CA"/>
              </w:rPr>
            </w:pPr>
            <w:r w:rsidRPr="00E17A39">
              <w:rPr>
                <w:sz w:val="18"/>
                <w:szCs w:val="18"/>
              </w:rPr>
              <w:t>99</w:t>
            </w:r>
          </w:p>
        </w:tc>
        <w:tc>
          <w:tcPr>
            <w:tcW w:w="1015"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39DF0A43" w14:textId="2F03D79B" w:rsidR="00615609" w:rsidRPr="00E17A39" w:rsidRDefault="00615609" w:rsidP="0044325C">
            <w:pPr>
              <w:jc w:val="right"/>
              <w:rPr>
                <w:sz w:val="18"/>
                <w:szCs w:val="18"/>
              </w:rPr>
            </w:pPr>
            <w:r w:rsidRPr="00E17A39">
              <w:rPr>
                <w:sz w:val="18"/>
                <w:szCs w:val="18"/>
              </w:rPr>
              <w:t>18,719</w:t>
            </w:r>
          </w:p>
        </w:tc>
        <w:tc>
          <w:tcPr>
            <w:tcW w:w="90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3C998D4C" w14:textId="777D26CC" w:rsidR="00615609" w:rsidRPr="00E17A39" w:rsidRDefault="00615609" w:rsidP="0044325C">
            <w:pPr>
              <w:jc w:val="right"/>
              <w:rPr>
                <w:sz w:val="18"/>
                <w:szCs w:val="18"/>
                <w:lang w:eastAsia="en-CA"/>
              </w:rPr>
            </w:pPr>
            <w:r w:rsidRPr="00E17A39">
              <w:rPr>
                <w:sz w:val="18"/>
                <w:szCs w:val="18"/>
              </w:rPr>
              <w:t>0</w:t>
            </w:r>
          </w:p>
        </w:tc>
        <w:tc>
          <w:tcPr>
            <w:tcW w:w="135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69CE7818" w14:textId="7ED6123E" w:rsidR="00615609" w:rsidRPr="00E17A39" w:rsidRDefault="00615609" w:rsidP="0044325C">
            <w:pPr>
              <w:jc w:val="right"/>
              <w:rPr>
                <w:sz w:val="18"/>
                <w:szCs w:val="18"/>
                <w:lang w:eastAsia="en-CA"/>
              </w:rPr>
            </w:pPr>
            <w:r w:rsidRPr="00E17A39">
              <w:rPr>
                <w:sz w:val="18"/>
                <w:szCs w:val="18"/>
              </w:rPr>
              <w:t>12</w:t>
            </w:r>
          </w:p>
        </w:tc>
        <w:tc>
          <w:tcPr>
            <w:tcW w:w="135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30E2289B" w14:textId="4E542F7F" w:rsidR="00615609" w:rsidRPr="00E17A39" w:rsidRDefault="00615609" w:rsidP="0044325C">
            <w:pPr>
              <w:jc w:val="right"/>
              <w:rPr>
                <w:sz w:val="18"/>
                <w:szCs w:val="18"/>
                <w:lang w:eastAsia="en-CA"/>
              </w:rPr>
            </w:pPr>
            <w:r w:rsidRPr="00E17A39">
              <w:rPr>
                <w:sz w:val="18"/>
                <w:szCs w:val="18"/>
              </w:rPr>
              <w:t>41</w:t>
            </w:r>
          </w:p>
        </w:tc>
        <w:tc>
          <w:tcPr>
            <w:tcW w:w="1178"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6F3C8DC2" w14:textId="67CDF9F1" w:rsidR="00615609" w:rsidRPr="00E17A39" w:rsidRDefault="00615609" w:rsidP="0044325C">
            <w:pPr>
              <w:jc w:val="right"/>
              <w:rPr>
                <w:sz w:val="18"/>
                <w:szCs w:val="18"/>
                <w:lang w:eastAsia="en-CA"/>
              </w:rPr>
            </w:pPr>
            <w:r w:rsidRPr="00E17A39">
              <w:rPr>
                <w:sz w:val="18"/>
                <w:szCs w:val="18"/>
              </w:rPr>
              <w:t>9.70</w:t>
            </w:r>
          </w:p>
        </w:tc>
      </w:tr>
      <w:tr w:rsidR="00615609" w:rsidRPr="00E30C8C" w14:paraId="4876790A" w14:textId="77777777" w:rsidTr="00A07A10">
        <w:trPr>
          <w:gridAfter w:val="1"/>
          <w:wAfter w:w="11" w:type="dxa"/>
          <w:trHeight w:val="204"/>
        </w:trPr>
        <w:tc>
          <w:tcPr>
            <w:tcW w:w="2136"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753DC9D9" w14:textId="53149333" w:rsidR="00615609" w:rsidRPr="00615609" w:rsidRDefault="00615609" w:rsidP="0044325C">
            <w:pPr>
              <w:jc w:val="left"/>
              <w:rPr>
                <w:sz w:val="18"/>
                <w:szCs w:val="18"/>
                <w:lang w:eastAsia="en-CA"/>
              </w:rPr>
            </w:pPr>
            <w:r w:rsidRPr="00F32EE8">
              <w:rPr>
                <w:sz w:val="18"/>
                <w:szCs w:val="18"/>
              </w:rPr>
              <w:t>亚洲及太平洋</w:t>
            </w:r>
          </w:p>
        </w:tc>
        <w:tc>
          <w:tcPr>
            <w:tcW w:w="763"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5E759127" w14:textId="1A08BF66" w:rsidR="00615609" w:rsidRPr="00E17A39" w:rsidRDefault="00615609" w:rsidP="0044325C">
            <w:pPr>
              <w:jc w:val="right"/>
              <w:rPr>
                <w:sz w:val="18"/>
                <w:szCs w:val="18"/>
                <w:lang w:eastAsia="en-CA"/>
              </w:rPr>
            </w:pPr>
            <w:r w:rsidRPr="00E17A39">
              <w:rPr>
                <w:sz w:val="18"/>
                <w:szCs w:val="18"/>
              </w:rPr>
              <w:t>1,628</w:t>
            </w:r>
          </w:p>
        </w:tc>
        <w:tc>
          <w:tcPr>
            <w:tcW w:w="126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5F4E6C31" w14:textId="039D2A2F" w:rsidR="00615609" w:rsidRPr="00E17A39" w:rsidRDefault="00615609" w:rsidP="0044325C">
            <w:pPr>
              <w:jc w:val="right"/>
              <w:rPr>
                <w:sz w:val="18"/>
                <w:szCs w:val="18"/>
                <w:lang w:eastAsia="en-CA"/>
              </w:rPr>
            </w:pPr>
            <w:r w:rsidRPr="00E17A39">
              <w:rPr>
                <w:sz w:val="18"/>
                <w:szCs w:val="18"/>
              </w:rPr>
              <w:t>1,918,542,539</w:t>
            </w:r>
          </w:p>
        </w:tc>
        <w:tc>
          <w:tcPr>
            <w:tcW w:w="743"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5E998AA3" w14:textId="278289C0" w:rsidR="00615609" w:rsidRPr="00E17A39" w:rsidRDefault="00615609" w:rsidP="0044325C">
            <w:pPr>
              <w:jc w:val="right"/>
              <w:rPr>
                <w:sz w:val="18"/>
                <w:szCs w:val="18"/>
                <w:lang w:eastAsia="en-CA"/>
              </w:rPr>
            </w:pPr>
            <w:r w:rsidRPr="00E17A39">
              <w:rPr>
                <w:sz w:val="18"/>
                <w:szCs w:val="18"/>
              </w:rPr>
              <w:t>100</w:t>
            </w:r>
          </w:p>
        </w:tc>
        <w:tc>
          <w:tcPr>
            <w:tcW w:w="1015"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43686C33" w14:textId="78D68E24" w:rsidR="00615609" w:rsidRPr="00E17A39" w:rsidRDefault="00615609" w:rsidP="0044325C">
            <w:pPr>
              <w:jc w:val="right"/>
              <w:rPr>
                <w:sz w:val="18"/>
                <w:szCs w:val="18"/>
              </w:rPr>
            </w:pPr>
            <w:r w:rsidRPr="00E17A39">
              <w:rPr>
                <w:sz w:val="18"/>
                <w:szCs w:val="18"/>
              </w:rPr>
              <w:t>217,939</w:t>
            </w:r>
          </w:p>
        </w:tc>
        <w:tc>
          <w:tcPr>
            <w:tcW w:w="90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180BCA54" w14:textId="6374207C" w:rsidR="00615609" w:rsidRPr="00E17A39" w:rsidRDefault="00615609" w:rsidP="0044325C">
            <w:pPr>
              <w:jc w:val="right"/>
              <w:rPr>
                <w:sz w:val="18"/>
                <w:szCs w:val="18"/>
                <w:lang w:eastAsia="en-CA"/>
              </w:rPr>
            </w:pPr>
            <w:r w:rsidRPr="00E17A39">
              <w:rPr>
                <w:sz w:val="18"/>
                <w:szCs w:val="18"/>
              </w:rPr>
              <w:t>184,239</w:t>
            </w:r>
          </w:p>
        </w:tc>
        <w:tc>
          <w:tcPr>
            <w:tcW w:w="135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175DBE47" w14:textId="567235D2" w:rsidR="00615609" w:rsidRPr="00E17A39" w:rsidRDefault="00615609" w:rsidP="0044325C">
            <w:pPr>
              <w:jc w:val="right"/>
              <w:rPr>
                <w:sz w:val="18"/>
                <w:szCs w:val="18"/>
                <w:lang w:eastAsia="en-CA"/>
              </w:rPr>
            </w:pPr>
            <w:r w:rsidRPr="00E17A39">
              <w:rPr>
                <w:sz w:val="18"/>
                <w:szCs w:val="18"/>
              </w:rPr>
              <w:t>16</w:t>
            </w:r>
          </w:p>
        </w:tc>
        <w:tc>
          <w:tcPr>
            <w:tcW w:w="135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02596165" w14:textId="496C32F0" w:rsidR="00615609" w:rsidRPr="00E17A39" w:rsidRDefault="00615609" w:rsidP="0044325C">
            <w:pPr>
              <w:jc w:val="right"/>
              <w:rPr>
                <w:sz w:val="18"/>
                <w:szCs w:val="18"/>
                <w:lang w:eastAsia="en-CA"/>
              </w:rPr>
            </w:pPr>
            <w:r w:rsidRPr="00E17A39">
              <w:rPr>
                <w:sz w:val="18"/>
                <w:szCs w:val="18"/>
              </w:rPr>
              <w:t>38</w:t>
            </w:r>
          </w:p>
        </w:tc>
        <w:tc>
          <w:tcPr>
            <w:tcW w:w="1178"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39FA0AA0" w14:textId="0EE99603" w:rsidR="00615609" w:rsidRPr="00E17A39" w:rsidRDefault="00615609" w:rsidP="0044325C">
            <w:pPr>
              <w:jc w:val="right"/>
              <w:rPr>
                <w:sz w:val="18"/>
                <w:szCs w:val="18"/>
                <w:lang w:eastAsia="en-CA"/>
              </w:rPr>
            </w:pPr>
            <w:r w:rsidRPr="00E17A39">
              <w:rPr>
                <w:sz w:val="18"/>
                <w:szCs w:val="18"/>
              </w:rPr>
              <w:t>4.77</w:t>
            </w:r>
          </w:p>
        </w:tc>
      </w:tr>
      <w:tr w:rsidR="00615609" w:rsidRPr="00E30C8C" w14:paraId="6AAA9958" w14:textId="77777777" w:rsidTr="00A07A10">
        <w:trPr>
          <w:gridAfter w:val="1"/>
          <w:wAfter w:w="11" w:type="dxa"/>
          <w:trHeight w:val="204"/>
        </w:trPr>
        <w:tc>
          <w:tcPr>
            <w:tcW w:w="2136"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040E481B" w14:textId="17591D05" w:rsidR="00615609" w:rsidRPr="00615609" w:rsidRDefault="00615609" w:rsidP="0044325C">
            <w:pPr>
              <w:jc w:val="left"/>
              <w:rPr>
                <w:sz w:val="18"/>
                <w:szCs w:val="18"/>
                <w:lang w:eastAsia="en-CA"/>
              </w:rPr>
            </w:pPr>
            <w:r w:rsidRPr="00F32EE8">
              <w:rPr>
                <w:sz w:val="18"/>
                <w:szCs w:val="18"/>
              </w:rPr>
              <w:t>欧洲</w:t>
            </w:r>
          </w:p>
        </w:tc>
        <w:tc>
          <w:tcPr>
            <w:tcW w:w="763"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32F0F49F" w14:textId="77614CF2" w:rsidR="00615609" w:rsidRPr="00E17A39" w:rsidRDefault="00615609" w:rsidP="0044325C">
            <w:pPr>
              <w:jc w:val="right"/>
              <w:rPr>
                <w:sz w:val="18"/>
                <w:szCs w:val="18"/>
                <w:lang w:eastAsia="en-CA"/>
              </w:rPr>
            </w:pPr>
            <w:r w:rsidRPr="00E17A39">
              <w:rPr>
                <w:sz w:val="18"/>
                <w:szCs w:val="18"/>
              </w:rPr>
              <w:t>171</w:t>
            </w:r>
          </w:p>
        </w:tc>
        <w:tc>
          <w:tcPr>
            <w:tcW w:w="126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60E5562B" w14:textId="0FD7B8ED" w:rsidR="00615609" w:rsidRPr="00E17A39" w:rsidRDefault="00615609" w:rsidP="0044325C">
            <w:pPr>
              <w:jc w:val="right"/>
              <w:rPr>
                <w:sz w:val="18"/>
                <w:szCs w:val="18"/>
                <w:lang w:eastAsia="en-CA"/>
              </w:rPr>
            </w:pPr>
            <w:r w:rsidRPr="00E17A39">
              <w:rPr>
                <w:sz w:val="18"/>
                <w:szCs w:val="18"/>
              </w:rPr>
              <w:t>73,315,450</w:t>
            </w:r>
          </w:p>
        </w:tc>
        <w:tc>
          <w:tcPr>
            <w:tcW w:w="743"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5927AABA" w14:textId="55EB50F5" w:rsidR="00615609" w:rsidRPr="00E17A39" w:rsidRDefault="00615609" w:rsidP="0044325C">
            <w:pPr>
              <w:jc w:val="right"/>
              <w:rPr>
                <w:sz w:val="18"/>
                <w:szCs w:val="18"/>
                <w:lang w:eastAsia="en-CA"/>
              </w:rPr>
            </w:pPr>
            <w:r w:rsidRPr="00E17A39">
              <w:rPr>
                <w:sz w:val="18"/>
                <w:szCs w:val="18"/>
              </w:rPr>
              <w:t>100</w:t>
            </w:r>
          </w:p>
        </w:tc>
        <w:tc>
          <w:tcPr>
            <w:tcW w:w="1015"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61CD8C1E" w14:textId="63078262" w:rsidR="00615609" w:rsidRPr="00E17A39" w:rsidRDefault="00615609" w:rsidP="0044325C">
            <w:pPr>
              <w:jc w:val="right"/>
              <w:rPr>
                <w:sz w:val="18"/>
                <w:szCs w:val="18"/>
              </w:rPr>
            </w:pPr>
            <w:r w:rsidRPr="00E17A39">
              <w:rPr>
                <w:sz w:val="18"/>
                <w:szCs w:val="18"/>
              </w:rPr>
              <w:t>8,052</w:t>
            </w:r>
          </w:p>
        </w:tc>
        <w:tc>
          <w:tcPr>
            <w:tcW w:w="90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25853FFB" w14:textId="3DE099D9" w:rsidR="00615609" w:rsidRPr="00E17A39" w:rsidRDefault="00615609" w:rsidP="0044325C">
            <w:pPr>
              <w:jc w:val="right"/>
              <w:rPr>
                <w:sz w:val="18"/>
                <w:szCs w:val="18"/>
                <w:lang w:eastAsia="en-CA"/>
              </w:rPr>
            </w:pPr>
            <w:r w:rsidRPr="00E17A39">
              <w:rPr>
                <w:sz w:val="18"/>
                <w:szCs w:val="18"/>
              </w:rPr>
              <w:t>175</w:t>
            </w:r>
          </w:p>
        </w:tc>
        <w:tc>
          <w:tcPr>
            <w:tcW w:w="135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03F434F0" w14:textId="45EE1E9F" w:rsidR="00615609" w:rsidRPr="00E17A39" w:rsidRDefault="00615609" w:rsidP="0044325C">
            <w:pPr>
              <w:jc w:val="right"/>
              <w:rPr>
                <w:sz w:val="18"/>
                <w:szCs w:val="18"/>
                <w:lang w:eastAsia="en-CA"/>
              </w:rPr>
            </w:pPr>
            <w:r w:rsidRPr="00E17A39">
              <w:rPr>
                <w:sz w:val="18"/>
                <w:szCs w:val="18"/>
              </w:rPr>
              <w:t>10</w:t>
            </w:r>
          </w:p>
        </w:tc>
        <w:tc>
          <w:tcPr>
            <w:tcW w:w="135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4A9F89DE" w14:textId="006B3F2C" w:rsidR="00615609" w:rsidRPr="00E17A39" w:rsidRDefault="00615609" w:rsidP="0044325C">
            <w:pPr>
              <w:jc w:val="right"/>
              <w:rPr>
                <w:sz w:val="18"/>
                <w:szCs w:val="18"/>
                <w:lang w:eastAsia="en-CA"/>
              </w:rPr>
            </w:pPr>
            <w:r w:rsidRPr="00E17A39">
              <w:rPr>
                <w:sz w:val="18"/>
                <w:szCs w:val="18"/>
              </w:rPr>
              <w:t>34</w:t>
            </w:r>
          </w:p>
        </w:tc>
        <w:tc>
          <w:tcPr>
            <w:tcW w:w="1178"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6578E9B4" w14:textId="4FEC02B2" w:rsidR="00615609" w:rsidRPr="00E17A39" w:rsidRDefault="00615609" w:rsidP="0044325C">
            <w:pPr>
              <w:jc w:val="right"/>
              <w:rPr>
                <w:sz w:val="18"/>
                <w:szCs w:val="18"/>
                <w:lang w:eastAsia="en-CA"/>
              </w:rPr>
            </w:pPr>
            <w:r w:rsidRPr="00E17A39">
              <w:rPr>
                <w:sz w:val="18"/>
                <w:szCs w:val="18"/>
              </w:rPr>
              <w:t>8.91</w:t>
            </w:r>
          </w:p>
        </w:tc>
      </w:tr>
      <w:tr w:rsidR="00615609" w:rsidRPr="00E30C8C" w14:paraId="4A9836E7" w14:textId="77777777" w:rsidTr="00A07A10">
        <w:trPr>
          <w:gridAfter w:val="1"/>
          <w:wAfter w:w="11" w:type="dxa"/>
          <w:trHeight w:val="204"/>
        </w:trPr>
        <w:tc>
          <w:tcPr>
            <w:tcW w:w="2136"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2DC9C7F2" w14:textId="2FCF8208" w:rsidR="00615609" w:rsidRPr="00615609" w:rsidRDefault="00615609" w:rsidP="0044325C">
            <w:pPr>
              <w:jc w:val="left"/>
              <w:rPr>
                <w:sz w:val="18"/>
                <w:szCs w:val="18"/>
                <w:lang w:eastAsia="en-CA"/>
              </w:rPr>
            </w:pPr>
            <w:r w:rsidRPr="00F32EE8">
              <w:rPr>
                <w:sz w:val="18"/>
                <w:szCs w:val="18"/>
              </w:rPr>
              <w:t>拉丁美洲和加勒比</w:t>
            </w:r>
          </w:p>
        </w:tc>
        <w:tc>
          <w:tcPr>
            <w:tcW w:w="763"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310855DF" w14:textId="545F1D08" w:rsidR="00615609" w:rsidRPr="00E17A39" w:rsidRDefault="00615609" w:rsidP="0044325C">
            <w:pPr>
              <w:jc w:val="right"/>
              <w:rPr>
                <w:sz w:val="18"/>
                <w:szCs w:val="18"/>
                <w:lang w:eastAsia="en-CA"/>
              </w:rPr>
            </w:pPr>
            <w:r w:rsidRPr="00E17A39">
              <w:rPr>
                <w:sz w:val="18"/>
                <w:szCs w:val="18"/>
              </w:rPr>
              <w:t>774</w:t>
            </w:r>
          </w:p>
        </w:tc>
        <w:tc>
          <w:tcPr>
            <w:tcW w:w="126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27D32661" w14:textId="1E595B1D" w:rsidR="00615609" w:rsidRPr="00E17A39" w:rsidRDefault="00615609" w:rsidP="0044325C">
            <w:pPr>
              <w:jc w:val="right"/>
              <w:rPr>
                <w:sz w:val="18"/>
                <w:szCs w:val="18"/>
                <w:lang w:eastAsia="en-CA"/>
              </w:rPr>
            </w:pPr>
            <w:r w:rsidRPr="00E17A39">
              <w:rPr>
                <w:sz w:val="18"/>
                <w:szCs w:val="18"/>
              </w:rPr>
              <w:t>436,580,962</w:t>
            </w:r>
          </w:p>
        </w:tc>
        <w:tc>
          <w:tcPr>
            <w:tcW w:w="743"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6A740CF6" w14:textId="3F8DA869" w:rsidR="00615609" w:rsidRPr="00E17A39" w:rsidRDefault="00615609" w:rsidP="0044325C">
            <w:pPr>
              <w:jc w:val="right"/>
              <w:rPr>
                <w:sz w:val="18"/>
                <w:szCs w:val="18"/>
                <w:lang w:eastAsia="en-CA"/>
              </w:rPr>
            </w:pPr>
            <w:r w:rsidRPr="00E17A39">
              <w:rPr>
                <w:sz w:val="18"/>
                <w:szCs w:val="18"/>
              </w:rPr>
              <w:t>99</w:t>
            </w:r>
          </w:p>
        </w:tc>
        <w:tc>
          <w:tcPr>
            <w:tcW w:w="1015"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01221C47" w14:textId="58E58316" w:rsidR="00615609" w:rsidRPr="00E17A39" w:rsidRDefault="00615609" w:rsidP="0044325C">
            <w:pPr>
              <w:jc w:val="right"/>
              <w:rPr>
                <w:sz w:val="18"/>
                <w:szCs w:val="18"/>
              </w:rPr>
            </w:pPr>
            <w:r w:rsidRPr="00E17A39">
              <w:rPr>
                <w:sz w:val="18"/>
                <w:szCs w:val="18"/>
              </w:rPr>
              <w:t>35,410</w:t>
            </w:r>
          </w:p>
        </w:tc>
        <w:tc>
          <w:tcPr>
            <w:tcW w:w="90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14A37A48" w14:textId="3D861E75" w:rsidR="00615609" w:rsidRPr="00E17A39" w:rsidRDefault="00615609" w:rsidP="0044325C">
            <w:pPr>
              <w:jc w:val="right"/>
              <w:rPr>
                <w:sz w:val="18"/>
                <w:szCs w:val="18"/>
                <w:lang w:eastAsia="en-CA"/>
              </w:rPr>
            </w:pPr>
            <w:r w:rsidRPr="00E17A39">
              <w:rPr>
                <w:sz w:val="18"/>
                <w:szCs w:val="18"/>
              </w:rPr>
              <w:t>19,775</w:t>
            </w:r>
          </w:p>
        </w:tc>
        <w:tc>
          <w:tcPr>
            <w:tcW w:w="135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5E96CF42" w14:textId="2B70F1A9" w:rsidR="00615609" w:rsidRPr="00E17A39" w:rsidRDefault="00615609" w:rsidP="0044325C">
            <w:pPr>
              <w:jc w:val="right"/>
              <w:rPr>
                <w:sz w:val="18"/>
                <w:szCs w:val="18"/>
                <w:lang w:eastAsia="en-CA"/>
              </w:rPr>
            </w:pPr>
            <w:r w:rsidRPr="00E17A39">
              <w:rPr>
                <w:sz w:val="18"/>
                <w:szCs w:val="18"/>
              </w:rPr>
              <w:t>13</w:t>
            </w:r>
          </w:p>
        </w:tc>
        <w:tc>
          <w:tcPr>
            <w:tcW w:w="135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5A99F7AC" w14:textId="6D36F8BF" w:rsidR="00615609" w:rsidRPr="00E17A39" w:rsidRDefault="00615609" w:rsidP="0044325C">
            <w:pPr>
              <w:jc w:val="right"/>
              <w:rPr>
                <w:sz w:val="18"/>
                <w:szCs w:val="18"/>
                <w:lang w:eastAsia="en-CA"/>
              </w:rPr>
            </w:pPr>
            <w:r w:rsidRPr="00E17A39">
              <w:rPr>
                <w:sz w:val="18"/>
                <w:szCs w:val="18"/>
              </w:rPr>
              <w:t>37</w:t>
            </w:r>
          </w:p>
        </w:tc>
        <w:tc>
          <w:tcPr>
            <w:tcW w:w="1178"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5FBF57CD" w14:textId="003A5A5A" w:rsidR="00615609" w:rsidRPr="00E17A39" w:rsidRDefault="00615609" w:rsidP="0044325C">
            <w:pPr>
              <w:jc w:val="right"/>
              <w:rPr>
                <w:sz w:val="18"/>
                <w:szCs w:val="18"/>
                <w:lang w:eastAsia="en-CA"/>
              </w:rPr>
            </w:pPr>
            <w:r w:rsidRPr="00E17A39">
              <w:rPr>
                <w:sz w:val="18"/>
                <w:szCs w:val="18"/>
              </w:rPr>
              <w:t>7.91</w:t>
            </w:r>
          </w:p>
        </w:tc>
      </w:tr>
      <w:tr w:rsidR="00615609" w:rsidRPr="00E30C8C" w14:paraId="56829EA3" w14:textId="77777777" w:rsidTr="00A07A10">
        <w:trPr>
          <w:gridAfter w:val="1"/>
          <w:wAfter w:w="11" w:type="dxa"/>
          <w:trHeight w:val="204"/>
        </w:trPr>
        <w:tc>
          <w:tcPr>
            <w:tcW w:w="2136"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4C7F172E" w14:textId="3F5A85EA" w:rsidR="00615609" w:rsidRPr="00615609" w:rsidRDefault="00615609" w:rsidP="0044325C">
            <w:pPr>
              <w:jc w:val="left"/>
              <w:rPr>
                <w:sz w:val="18"/>
                <w:szCs w:val="18"/>
                <w:lang w:eastAsia="en-CA"/>
              </w:rPr>
            </w:pPr>
            <w:r w:rsidRPr="00F32EE8">
              <w:rPr>
                <w:sz w:val="18"/>
                <w:szCs w:val="18"/>
              </w:rPr>
              <w:t>全球</w:t>
            </w:r>
          </w:p>
        </w:tc>
        <w:tc>
          <w:tcPr>
            <w:tcW w:w="763"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42A922B1" w14:textId="61B1F661" w:rsidR="00615609" w:rsidRPr="00E17A39" w:rsidRDefault="00A07A10" w:rsidP="0044325C">
            <w:pPr>
              <w:jc w:val="right"/>
              <w:rPr>
                <w:sz w:val="18"/>
                <w:szCs w:val="18"/>
                <w:lang w:eastAsia="en-CA"/>
              </w:rPr>
            </w:pPr>
            <w:r>
              <w:rPr>
                <w:sz w:val="18"/>
                <w:szCs w:val="18"/>
              </w:rPr>
              <w:t>不适用</w:t>
            </w:r>
          </w:p>
        </w:tc>
        <w:tc>
          <w:tcPr>
            <w:tcW w:w="126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6DA4B81D" w14:textId="417670E9" w:rsidR="00615609" w:rsidRPr="00E17A39" w:rsidRDefault="00615609" w:rsidP="0044325C">
            <w:pPr>
              <w:jc w:val="right"/>
              <w:rPr>
                <w:sz w:val="18"/>
                <w:szCs w:val="18"/>
                <w:lang w:eastAsia="en-CA"/>
              </w:rPr>
            </w:pPr>
            <w:r w:rsidRPr="00E17A39">
              <w:rPr>
                <w:sz w:val="18"/>
                <w:szCs w:val="18"/>
              </w:rPr>
              <w:t>0</w:t>
            </w:r>
          </w:p>
        </w:tc>
        <w:tc>
          <w:tcPr>
            <w:tcW w:w="743"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63382C3D" w14:textId="3882A314" w:rsidR="00615609" w:rsidRPr="00E17A39" w:rsidRDefault="00615609" w:rsidP="0044325C">
            <w:pPr>
              <w:jc w:val="right"/>
              <w:rPr>
                <w:sz w:val="18"/>
                <w:szCs w:val="18"/>
                <w:lang w:eastAsia="en-CA"/>
              </w:rPr>
            </w:pPr>
            <w:r w:rsidRPr="00E17A39">
              <w:rPr>
                <w:sz w:val="18"/>
                <w:szCs w:val="18"/>
              </w:rPr>
              <w:t>0</w:t>
            </w:r>
          </w:p>
        </w:tc>
        <w:tc>
          <w:tcPr>
            <w:tcW w:w="1015"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7D061C2A" w14:textId="51FCD755" w:rsidR="00615609" w:rsidRPr="00E17A39" w:rsidRDefault="00615609" w:rsidP="0044325C">
            <w:pPr>
              <w:jc w:val="right"/>
              <w:rPr>
                <w:sz w:val="18"/>
                <w:szCs w:val="18"/>
              </w:rPr>
            </w:pPr>
            <w:r w:rsidRPr="00E17A39">
              <w:rPr>
                <w:sz w:val="18"/>
                <w:szCs w:val="18"/>
              </w:rPr>
              <w:t>0</w:t>
            </w:r>
          </w:p>
        </w:tc>
        <w:tc>
          <w:tcPr>
            <w:tcW w:w="90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6E7368B2" w14:textId="1195203B" w:rsidR="00615609" w:rsidRPr="00E17A39" w:rsidRDefault="00615609" w:rsidP="0044325C">
            <w:pPr>
              <w:jc w:val="right"/>
              <w:rPr>
                <w:sz w:val="18"/>
                <w:szCs w:val="18"/>
                <w:lang w:eastAsia="en-CA"/>
              </w:rPr>
            </w:pPr>
            <w:r w:rsidRPr="00E17A39">
              <w:rPr>
                <w:sz w:val="18"/>
                <w:szCs w:val="18"/>
              </w:rPr>
              <w:t>0</w:t>
            </w:r>
          </w:p>
        </w:tc>
        <w:tc>
          <w:tcPr>
            <w:tcW w:w="135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5C84752A" w14:textId="2AF7F54B" w:rsidR="00615609" w:rsidRPr="00E17A39" w:rsidRDefault="00A07A10" w:rsidP="0044325C">
            <w:pPr>
              <w:jc w:val="right"/>
              <w:rPr>
                <w:sz w:val="18"/>
                <w:szCs w:val="18"/>
                <w:lang w:eastAsia="en-CA"/>
              </w:rPr>
            </w:pPr>
            <w:r>
              <w:rPr>
                <w:sz w:val="18"/>
                <w:szCs w:val="18"/>
              </w:rPr>
              <w:t>不适用</w:t>
            </w:r>
          </w:p>
        </w:tc>
        <w:tc>
          <w:tcPr>
            <w:tcW w:w="135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608FB9E0" w14:textId="1D6EF0CF" w:rsidR="00615609" w:rsidRPr="00E17A39" w:rsidRDefault="00A07A10" w:rsidP="0044325C">
            <w:pPr>
              <w:jc w:val="right"/>
              <w:rPr>
                <w:sz w:val="18"/>
                <w:szCs w:val="18"/>
                <w:lang w:eastAsia="en-CA"/>
              </w:rPr>
            </w:pPr>
            <w:r>
              <w:rPr>
                <w:sz w:val="18"/>
                <w:szCs w:val="18"/>
              </w:rPr>
              <w:t>不适用</w:t>
            </w:r>
          </w:p>
        </w:tc>
        <w:tc>
          <w:tcPr>
            <w:tcW w:w="1178"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04DABC9E" w14:textId="0BB9D9FA" w:rsidR="00615609" w:rsidRPr="00E17A39" w:rsidRDefault="00A07A10" w:rsidP="0044325C">
            <w:pPr>
              <w:jc w:val="right"/>
              <w:rPr>
                <w:sz w:val="18"/>
                <w:szCs w:val="18"/>
                <w:lang w:eastAsia="en-CA"/>
              </w:rPr>
            </w:pPr>
            <w:r>
              <w:rPr>
                <w:sz w:val="18"/>
                <w:szCs w:val="18"/>
              </w:rPr>
              <w:t>不适用</w:t>
            </w:r>
          </w:p>
        </w:tc>
      </w:tr>
      <w:tr w:rsidR="00615609" w:rsidRPr="00E30C8C" w14:paraId="6435981D" w14:textId="77777777" w:rsidTr="00A07A10">
        <w:trPr>
          <w:gridAfter w:val="1"/>
          <w:wAfter w:w="11" w:type="dxa"/>
          <w:trHeight w:val="204"/>
        </w:trPr>
        <w:tc>
          <w:tcPr>
            <w:tcW w:w="2136"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6C0CB79E" w14:textId="60945313" w:rsidR="00615609" w:rsidRPr="00615609" w:rsidRDefault="00615609" w:rsidP="0044325C">
            <w:pPr>
              <w:jc w:val="left"/>
              <w:rPr>
                <w:rFonts w:ascii="SimHei" w:eastAsia="SimHei" w:hAnsi="SimHei"/>
                <w:sz w:val="18"/>
                <w:szCs w:val="18"/>
              </w:rPr>
            </w:pPr>
            <w:r w:rsidRPr="00F32EE8">
              <w:rPr>
                <w:rFonts w:ascii="SimHei" w:eastAsia="SimHei" w:hAnsi="SimHei" w:hint="eastAsia"/>
                <w:sz w:val="18"/>
                <w:szCs w:val="18"/>
              </w:rPr>
              <w:t>行业</w:t>
            </w:r>
          </w:p>
        </w:tc>
        <w:tc>
          <w:tcPr>
            <w:tcW w:w="763"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3EED1186" w14:textId="77777777" w:rsidR="00615609" w:rsidRPr="00E17A39" w:rsidRDefault="00615609" w:rsidP="0044325C">
            <w:pPr>
              <w:jc w:val="left"/>
              <w:rPr>
                <w:b/>
                <w:bCs/>
                <w:sz w:val="18"/>
                <w:szCs w:val="18"/>
                <w:lang w:eastAsia="en-CA"/>
              </w:rPr>
            </w:pPr>
          </w:p>
        </w:tc>
        <w:tc>
          <w:tcPr>
            <w:tcW w:w="126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27C61587" w14:textId="77777777" w:rsidR="00615609" w:rsidRPr="00E17A39" w:rsidRDefault="00615609" w:rsidP="0044325C">
            <w:pPr>
              <w:jc w:val="left"/>
              <w:rPr>
                <w:sz w:val="18"/>
                <w:szCs w:val="18"/>
                <w:lang w:eastAsia="en-CA"/>
              </w:rPr>
            </w:pPr>
          </w:p>
        </w:tc>
        <w:tc>
          <w:tcPr>
            <w:tcW w:w="743"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75349955" w14:textId="77777777" w:rsidR="00615609" w:rsidRPr="00E17A39" w:rsidRDefault="00615609" w:rsidP="0044325C">
            <w:pPr>
              <w:jc w:val="left"/>
              <w:rPr>
                <w:sz w:val="18"/>
                <w:szCs w:val="18"/>
                <w:lang w:eastAsia="en-CA"/>
              </w:rPr>
            </w:pPr>
          </w:p>
        </w:tc>
        <w:tc>
          <w:tcPr>
            <w:tcW w:w="1015"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7DEB420B" w14:textId="77777777" w:rsidR="00615609" w:rsidRPr="00E17A39" w:rsidRDefault="00615609" w:rsidP="0044325C">
            <w:pPr>
              <w:jc w:val="left"/>
              <w:rPr>
                <w:sz w:val="18"/>
                <w:szCs w:val="18"/>
                <w:lang w:eastAsia="en-CA"/>
              </w:rPr>
            </w:pPr>
          </w:p>
        </w:tc>
        <w:tc>
          <w:tcPr>
            <w:tcW w:w="90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45519D0D" w14:textId="77777777" w:rsidR="00615609" w:rsidRPr="00E17A39" w:rsidRDefault="00615609" w:rsidP="0044325C">
            <w:pPr>
              <w:jc w:val="left"/>
              <w:rPr>
                <w:sz w:val="18"/>
                <w:szCs w:val="18"/>
                <w:lang w:eastAsia="en-CA"/>
              </w:rPr>
            </w:pPr>
          </w:p>
        </w:tc>
        <w:tc>
          <w:tcPr>
            <w:tcW w:w="135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6702DBB4" w14:textId="77777777" w:rsidR="00615609" w:rsidRPr="00E17A39" w:rsidRDefault="00615609" w:rsidP="0044325C">
            <w:pPr>
              <w:jc w:val="left"/>
              <w:rPr>
                <w:sz w:val="18"/>
                <w:szCs w:val="18"/>
                <w:lang w:eastAsia="en-CA"/>
              </w:rPr>
            </w:pPr>
          </w:p>
        </w:tc>
        <w:tc>
          <w:tcPr>
            <w:tcW w:w="135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73B37C60" w14:textId="77777777" w:rsidR="00615609" w:rsidRPr="00E17A39" w:rsidRDefault="00615609" w:rsidP="0044325C">
            <w:pPr>
              <w:jc w:val="right"/>
              <w:rPr>
                <w:sz w:val="18"/>
                <w:szCs w:val="18"/>
                <w:lang w:eastAsia="en-CA"/>
              </w:rPr>
            </w:pPr>
          </w:p>
        </w:tc>
        <w:tc>
          <w:tcPr>
            <w:tcW w:w="1178"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47B775F8" w14:textId="77777777" w:rsidR="00615609" w:rsidRPr="00E17A39" w:rsidRDefault="00615609" w:rsidP="0044325C">
            <w:pPr>
              <w:jc w:val="right"/>
              <w:rPr>
                <w:sz w:val="18"/>
                <w:szCs w:val="18"/>
                <w:lang w:eastAsia="en-CA"/>
              </w:rPr>
            </w:pPr>
            <w:r w:rsidRPr="00E17A39">
              <w:rPr>
                <w:sz w:val="18"/>
                <w:szCs w:val="18"/>
                <w:lang w:eastAsia="en-CA"/>
              </w:rPr>
              <w:t> </w:t>
            </w:r>
          </w:p>
        </w:tc>
      </w:tr>
      <w:tr w:rsidR="0044325C" w:rsidRPr="00E30C8C" w14:paraId="09165C5D" w14:textId="77777777" w:rsidTr="00A07A10">
        <w:trPr>
          <w:gridAfter w:val="1"/>
          <w:wAfter w:w="11" w:type="dxa"/>
          <w:trHeight w:val="204"/>
        </w:trPr>
        <w:tc>
          <w:tcPr>
            <w:tcW w:w="2136"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77197563" w14:textId="158E75B3" w:rsidR="0044325C" w:rsidRPr="0044325C" w:rsidRDefault="0044325C" w:rsidP="0044325C">
            <w:pPr>
              <w:jc w:val="left"/>
              <w:rPr>
                <w:sz w:val="18"/>
                <w:szCs w:val="18"/>
                <w:lang w:eastAsia="en-CA"/>
              </w:rPr>
            </w:pPr>
            <w:r w:rsidRPr="00F32EE8">
              <w:rPr>
                <w:rFonts w:hint="eastAsia"/>
                <w:sz w:val="18"/>
                <w:szCs w:val="18"/>
              </w:rPr>
              <w:t>气雾剂</w:t>
            </w:r>
          </w:p>
        </w:tc>
        <w:tc>
          <w:tcPr>
            <w:tcW w:w="763"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26B9438A" w14:textId="2FBA692E" w:rsidR="0044325C" w:rsidRPr="00E17A39" w:rsidRDefault="0044325C" w:rsidP="0044325C">
            <w:pPr>
              <w:jc w:val="right"/>
              <w:rPr>
                <w:sz w:val="18"/>
                <w:szCs w:val="18"/>
                <w:lang w:eastAsia="en-CA"/>
              </w:rPr>
            </w:pPr>
            <w:r w:rsidRPr="00E17A39">
              <w:rPr>
                <w:sz w:val="18"/>
                <w:szCs w:val="18"/>
              </w:rPr>
              <w:t>127</w:t>
            </w:r>
          </w:p>
        </w:tc>
        <w:tc>
          <w:tcPr>
            <w:tcW w:w="126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2C60C041" w14:textId="4D162468" w:rsidR="0044325C" w:rsidRPr="00E17A39" w:rsidRDefault="0044325C" w:rsidP="0044325C">
            <w:pPr>
              <w:jc w:val="right"/>
              <w:rPr>
                <w:sz w:val="18"/>
                <w:szCs w:val="18"/>
                <w:lang w:eastAsia="en-CA"/>
              </w:rPr>
            </w:pPr>
            <w:r w:rsidRPr="00E17A39">
              <w:rPr>
                <w:sz w:val="18"/>
                <w:szCs w:val="18"/>
              </w:rPr>
              <w:t>82,501,518</w:t>
            </w:r>
          </w:p>
        </w:tc>
        <w:tc>
          <w:tcPr>
            <w:tcW w:w="743"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16BC3D28" w14:textId="06B7156E" w:rsidR="0044325C" w:rsidRPr="00E17A39" w:rsidRDefault="0044325C" w:rsidP="0044325C">
            <w:pPr>
              <w:jc w:val="right"/>
              <w:rPr>
                <w:sz w:val="18"/>
                <w:szCs w:val="18"/>
                <w:lang w:eastAsia="en-CA"/>
              </w:rPr>
            </w:pPr>
            <w:r w:rsidRPr="00E17A39">
              <w:rPr>
                <w:sz w:val="18"/>
                <w:szCs w:val="18"/>
              </w:rPr>
              <w:t>100</w:t>
            </w:r>
          </w:p>
        </w:tc>
        <w:tc>
          <w:tcPr>
            <w:tcW w:w="1015"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4E82DC35" w14:textId="12D91736" w:rsidR="0044325C" w:rsidRPr="00E17A39" w:rsidRDefault="0044325C" w:rsidP="0044325C">
            <w:pPr>
              <w:jc w:val="right"/>
              <w:rPr>
                <w:sz w:val="18"/>
                <w:szCs w:val="18"/>
              </w:rPr>
            </w:pPr>
            <w:r w:rsidRPr="00E17A39">
              <w:rPr>
                <w:sz w:val="18"/>
                <w:szCs w:val="18"/>
              </w:rPr>
              <w:t>27,449</w:t>
            </w:r>
          </w:p>
        </w:tc>
        <w:tc>
          <w:tcPr>
            <w:tcW w:w="90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0D46AB55" w14:textId="3822E1BD" w:rsidR="0044325C" w:rsidRPr="00E17A39" w:rsidRDefault="0044325C" w:rsidP="0044325C">
            <w:pPr>
              <w:jc w:val="right"/>
              <w:rPr>
                <w:sz w:val="18"/>
                <w:szCs w:val="18"/>
                <w:lang w:eastAsia="en-CA"/>
              </w:rPr>
            </w:pPr>
            <w:r w:rsidRPr="00E17A39">
              <w:rPr>
                <w:sz w:val="18"/>
                <w:szCs w:val="18"/>
              </w:rPr>
              <w:t>0</w:t>
            </w:r>
          </w:p>
        </w:tc>
        <w:tc>
          <w:tcPr>
            <w:tcW w:w="135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6B2799B1" w14:textId="44D26B10" w:rsidR="0044325C" w:rsidRPr="00E17A39" w:rsidRDefault="0044325C" w:rsidP="0044325C">
            <w:pPr>
              <w:jc w:val="right"/>
              <w:rPr>
                <w:sz w:val="18"/>
                <w:szCs w:val="18"/>
                <w:lang w:eastAsia="en-CA"/>
              </w:rPr>
            </w:pPr>
            <w:r w:rsidRPr="00E17A39">
              <w:rPr>
                <w:sz w:val="18"/>
                <w:szCs w:val="18"/>
              </w:rPr>
              <w:t>16</w:t>
            </w:r>
          </w:p>
        </w:tc>
        <w:tc>
          <w:tcPr>
            <w:tcW w:w="135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694015E2" w14:textId="6CE7FFB0" w:rsidR="0044325C" w:rsidRPr="00E17A39" w:rsidRDefault="0044325C" w:rsidP="0044325C">
            <w:pPr>
              <w:jc w:val="right"/>
              <w:rPr>
                <w:sz w:val="18"/>
                <w:szCs w:val="18"/>
                <w:lang w:eastAsia="en-CA"/>
              </w:rPr>
            </w:pPr>
            <w:r w:rsidRPr="00E17A39">
              <w:rPr>
                <w:sz w:val="18"/>
                <w:szCs w:val="18"/>
              </w:rPr>
              <w:t>43</w:t>
            </w:r>
          </w:p>
        </w:tc>
        <w:tc>
          <w:tcPr>
            <w:tcW w:w="1178"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5A945F3C" w14:textId="58558D11" w:rsidR="0044325C" w:rsidRPr="00E17A39" w:rsidRDefault="0044325C" w:rsidP="0044325C">
            <w:pPr>
              <w:jc w:val="right"/>
              <w:rPr>
                <w:sz w:val="18"/>
                <w:szCs w:val="18"/>
                <w:lang w:eastAsia="en-CA"/>
              </w:rPr>
            </w:pPr>
            <w:r w:rsidRPr="00E17A39">
              <w:rPr>
                <w:sz w:val="18"/>
                <w:szCs w:val="18"/>
              </w:rPr>
              <w:t>3.01</w:t>
            </w:r>
          </w:p>
        </w:tc>
      </w:tr>
      <w:tr w:rsidR="0044325C" w:rsidRPr="00E30C8C" w14:paraId="2A3C2FE9" w14:textId="77777777" w:rsidTr="00A07A10">
        <w:trPr>
          <w:gridAfter w:val="1"/>
          <w:wAfter w:w="11" w:type="dxa"/>
          <w:trHeight w:val="204"/>
        </w:trPr>
        <w:tc>
          <w:tcPr>
            <w:tcW w:w="2136"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39E20DEA" w14:textId="3C9D3A63" w:rsidR="0044325C" w:rsidRPr="0044325C" w:rsidRDefault="0044325C" w:rsidP="0044325C">
            <w:pPr>
              <w:jc w:val="left"/>
              <w:rPr>
                <w:sz w:val="18"/>
                <w:szCs w:val="18"/>
                <w:lang w:eastAsia="en-CA"/>
              </w:rPr>
            </w:pPr>
            <w:r w:rsidRPr="00F32EE8">
              <w:rPr>
                <w:rFonts w:hint="eastAsia"/>
                <w:sz w:val="18"/>
                <w:szCs w:val="18"/>
              </w:rPr>
              <w:t>销毁</w:t>
            </w:r>
          </w:p>
        </w:tc>
        <w:tc>
          <w:tcPr>
            <w:tcW w:w="763"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303C9157" w14:textId="69B6FF9E" w:rsidR="0044325C" w:rsidRPr="00E17A39" w:rsidRDefault="0044325C" w:rsidP="0044325C">
            <w:pPr>
              <w:jc w:val="right"/>
              <w:rPr>
                <w:sz w:val="18"/>
                <w:szCs w:val="18"/>
                <w:lang w:eastAsia="en-CA"/>
              </w:rPr>
            </w:pPr>
            <w:r w:rsidRPr="00E17A39">
              <w:rPr>
                <w:sz w:val="18"/>
                <w:szCs w:val="18"/>
              </w:rPr>
              <w:t>0</w:t>
            </w:r>
          </w:p>
        </w:tc>
        <w:tc>
          <w:tcPr>
            <w:tcW w:w="126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1EA08D73" w14:textId="414D4133" w:rsidR="0044325C" w:rsidRPr="00E17A39" w:rsidRDefault="0044325C" w:rsidP="0044325C">
            <w:pPr>
              <w:jc w:val="right"/>
              <w:rPr>
                <w:sz w:val="18"/>
                <w:szCs w:val="18"/>
                <w:lang w:eastAsia="en-CA"/>
              </w:rPr>
            </w:pPr>
            <w:r w:rsidRPr="00E17A39">
              <w:rPr>
                <w:sz w:val="18"/>
                <w:szCs w:val="18"/>
              </w:rPr>
              <w:t>0</w:t>
            </w:r>
          </w:p>
        </w:tc>
        <w:tc>
          <w:tcPr>
            <w:tcW w:w="743"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105F3C43" w14:textId="38BDC44D" w:rsidR="0044325C" w:rsidRPr="00E17A39" w:rsidRDefault="0044325C" w:rsidP="0044325C">
            <w:pPr>
              <w:jc w:val="right"/>
              <w:rPr>
                <w:sz w:val="18"/>
                <w:szCs w:val="18"/>
                <w:lang w:eastAsia="en-CA"/>
              </w:rPr>
            </w:pPr>
            <w:r w:rsidRPr="00E17A39">
              <w:rPr>
                <w:sz w:val="18"/>
                <w:szCs w:val="18"/>
              </w:rPr>
              <w:t>0</w:t>
            </w:r>
          </w:p>
        </w:tc>
        <w:tc>
          <w:tcPr>
            <w:tcW w:w="1015"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309794C2" w14:textId="430BB9F1" w:rsidR="0044325C" w:rsidRPr="00E17A39" w:rsidRDefault="0044325C" w:rsidP="0044325C">
            <w:pPr>
              <w:jc w:val="right"/>
              <w:rPr>
                <w:sz w:val="18"/>
                <w:szCs w:val="18"/>
              </w:rPr>
            </w:pPr>
            <w:r w:rsidRPr="00E17A39">
              <w:rPr>
                <w:sz w:val="18"/>
                <w:szCs w:val="18"/>
              </w:rPr>
              <w:t>0</w:t>
            </w:r>
          </w:p>
        </w:tc>
        <w:tc>
          <w:tcPr>
            <w:tcW w:w="90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423295B7" w14:textId="1720ACF5" w:rsidR="0044325C" w:rsidRPr="00E17A39" w:rsidRDefault="0044325C" w:rsidP="0044325C">
            <w:pPr>
              <w:jc w:val="right"/>
              <w:rPr>
                <w:sz w:val="18"/>
                <w:szCs w:val="18"/>
                <w:lang w:eastAsia="en-CA"/>
              </w:rPr>
            </w:pPr>
            <w:r w:rsidRPr="00E17A39">
              <w:rPr>
                <w:sz w:val="18"/>
                <w:szCs w:val="18"/>
              </w:rPr>
              <w:t>0</w:t>
            </w:r>
          </w:p>
        </w:tc>
        <w:tc>
          <w:tcPr>
            <w:tcW w:w="135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29A67303" w14:textId="42F252A6" w:rsidR="0044325C" w:rsidRPr="00E17A39" w:rsidRDefault="00A07A10" w:rsidP="0044325C">
            <w:pPr>
              <w:jc w:val="right"/>
              <w:rPr>
                <w:sz w:val="18"/>
                <w:szCs w:val="18"/>
                <w:lang w:eastAsia="en-CA"/>
              </w:rPr>
            </w:pPr>
            <w:r>
              <w:rPr>
                <w:sz w:val="18"/>
                <w:szCs w:val="18"/>
              </w:rPr>
              <w:t>不适用</w:t>
            </w:r>
          </w:p>
        </w:tc>
        <w:tc>
          <w:tcPr>
            <w:tcW w:w="135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7196F249" w14:textId="34A2A2F6" w:rsidR="0044325C" w:rsidRPr="00E17A39" w:rsidRDefault="00A07A10" w:rsidP="0044325C">
            <w:pPr>
              <w:jc w:val="right"/>
              <w:rPr>
                <w:sz w:val="18"/>
                <w:szCs w:val="18"/>
                <w:lang w:eastAsia="en-CA"/>
              </w:rPr>
            </w:pPr>
            <w:r>
              <w:rPr>
                <w:sz w:val="18"/>
                <w:szCs w:val="18"/>
              </w:rPr>
              <w:t>不适用</w:t>
            </w:r>
          </w:p>
        </w:tc>
        <w:tc>
          <w:tcPr>
            <w:tcW w:w="1178"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46D9BD33" w14:textId="1F857C58" w:rsidR="0044325C" w:rsidRPr="00E17A39" w:rsidRDefault="00A07A10" w:rsidP="0044325C">
            <w:pPr>
              <w:jc w:val="right"/>
              <w:rPr>
                <w:sz w:val="18"/>
                <w:szCs w:val="18"/>
                <w:lang w:eastAsia="en-CA"/>
              </w:rPr>
            </w:pPr>
            <w:r>
              <w:rPr>
                <w:sz w:val="18"/>
                <w:szCs w:val="18"/>
              </w:rPr>
              <w:t>不适用</w:t>
            </w:r>
          </w:p>
        </w:tc>
      </w:tr>
      <w:tr w:rsidR="0044325C" w:rsidRPr="00E30C8C" w14:paraId="7FD9B923" w14:textId="77777777" w:rsidTr="00A07A10">
        <w:trPr>
          <w:gridAfter w:val="1"/>
          <w:wAfter w:w="11" w:type="dxa"/>
          <w:trHeight w:val="204"/>
        </w:trPr>
        <w:tc>
          <w:tcPr>
            <w:tcW w:w="2136" w:type="dxa"/>
            <w:tcBorders>
              <w:top w:val="single" w:sz="4" w:space="0" w:color="auto"/>
              <w:left w:val="single" w:sz="4" w:space="0" w:color="auto"/>
              <w:bottom w:val="single" w:sz="4" w:space="0" w:color="auto"/>
              <w:right w:val="single" w:sz="4" w:space="0" w:color="auto"/>
            </w:tcBorders>
            <w:noWrap/>
            <w:tcMar>
              <w:left w:w="43" w:type="dxa"/>
              <w:right w:w="43" w:type="dxa"/>
            </w:tcMar>
          </w:tcPr>
          <w:p w14:paraId="6206C413" w14:textId="00173D6B" w:rsidR="0044325C" w:rsidRPr="0044325C" w:rsidRDefault="0044325C" w:rsidP="0044325C">
            <w:pPr>
              <w:jc w:val="left"/>
              <w:rPr>
                <w:sz w:val="18"/>
                <w:szCs w:val="18"/>
                <w:lang w:eastAsia="en-CA"/>
              </w:rPr>
            </w:pPr>
            <w:r w:rsidRPr="0044325C">
              <w:rPr>
                <w:rFonts w:hint="eastAsia"/>
                <w:sz w:val="18"/>
                <w:szCs w:val="18"/>
              </w:rPr>
              <w:t>能效</w:t>
            </w:r>
          </w:p>
        </w:tc>
        <w:tc>
          <w:tcPr>
            <w:tcW w:w="763" w:type="dxa"/>
            <w:tcBorders>
              <w:top w:val="single" w:sz="4" w:space="0" w:color="auto"/>
              <w:left w:val="single" w:sz="4" w:space="0" w:color="auto"/>
              <w:bottom w:val="single" w:sz="4" w:space="0" w:color="auto"/>
              <w:right w:val="single" w:sz="4" w:space="0" w:color="auto"/>
            </w:tcBorders>
            <w:noWrap/>
            <w:tcMar>
              <w:left w:w="72" w:type="dxa"/>
              <w:right w:w="72" w:type="dxa"/>
            </w:tcMar>
          </w:tcPr>
          <w:p w14:paraId="389D0337" w14:textId="2B03A44C" w:rsidR="0044325C" w:rsidRPr="00E17A39" w:rsidRDefault="0044325C" w:rsidP="0044325C">
            <w:pPr>
              <w:jc w:val="right"/>
              <w:rPr>
                <w:sz w:val="18"/>
                <w:szCs w:val="18"/>
              </w:rPr>
            </w:pPr>
            <w:r w:rsidRPr="00E17A39">
              <w:rPr>
                <w:sz w:val="18"/>
                <w:szCs w:val="18"/>
              </w:rPr>
              <w:t>0</w:t>
            </w:r>
          </w:p>
        </w:tc>
        <w:tc>
          <w:tcPr>
            <w:tcW w:w="1260" w:type="dxa"/>
            <w:tcBorders>
              <w:top w:val="single" w:sz="4" w:space="0" w:color="auto"/>
              <w:left w:val="single" w:sz="4" w:space="0" w:color="auto"/>
              <w:bottom w:val="single" w:sz="4" w:space="0" w:color="auto"/>
              <w:right w:val="single" w:sz="4" w:space="0" w:color="auto"/>
            </w:tcBorders>
            <w:noWrap/>
            <w:tcMar>
              <w:left w:w="72" w:type="dxa"/>
              <w:right w:w="72" w:type="dxa"/>
            </w:tcMar>
          </w:tcPr>
          <w:p w14:paraId="7A91278C" w14:textId="5A18A66B" w:rsidR="0044325C" w:rsidRPr="00E17A39" w:rsidRDefault="0044325C" w:rsidP="0044325C">
            <w:pPr>
              <w:jc w:val="right"/>
              <w:rPr>
                <w:sz w:val="18"/>
                <w:szCs w:val="18"/>
              </w:rPr>
            </w:pPr>
            <w:r w:rsidRPr="00E17A39">
              <w:rPr>
                <w:sz w:val="18"/>
                <w:szCs w:val="18"/>
              </w:rPr>
              <w:t>0</w:t>
            </w:r>
          </w:p>
        </w:tc>
        <w:tc>
          <w:tcPr>
            <w:tcW w:w="743" w:type="dxa"/>
            <w:tcBorders>
              <w:top w:val="single" w:sz="4" w:space="0" w:color="auto"/>
              <w:left w:val="single" w:sz="4" w:space="0" w:color="auto"/>
              <w:bottom w:val="single" w:sz="4" w:space="0" w:color="auto"/>
              <w:right w:val="single" w:sz="4" w:space="0" w:color="auto"/>
            </w:tcBorders>
            <w:noWrap/>
            <w:tcMar>
              <w:left w:w="72" w:type="dxa"/>
              <w:right w:w="72" w:type="dxa"/>
            </w:tcMar>
          </w:tcPr>
          <w:p w14:paraId="2DA72C82" w14:textId="63207F4F" w:rsidR="0044325C" w:rsidRPr="00E17A39" w:rsidRDefault="0044325C" w:rsidP="0044325C">
            <w:pPr>
              <w:jc w:val="right"/>
              <w:rPr>
                <w:sz w:val="18"/>
                <w:szCs w:val="18"/>
              </w:rPr>
            </w:pPr>
            <w:r w:rsidRPr="00E17A39">
              <w:rPr>
                <w:sz w:val="18"/>
                <w:szCs w:val="18"/>
              </w:rPr>
              <w:t>0</w:t>
            </w:r>
          </w:p>
        </w:tc>
        <w:tc>
          <w:tcPr>
            <w:tcW w:w="1015" w:type="dxa"/>
            <w:tcBorders>
              <w:top w:val="single" w:sz="4" w:space="0" w:color="auto"/>
              <w:left w:val="single" w:sz="4" w:space="0" w:color="auto"/>
              <w:bottom w:val="single" w:sz="4" w:space="0" w:color="auto"/>
              <w:right w:val="single" w:sz="4" w:space="0" w:color="auto"/>
            </w:tcBorders>
            <w:noWrap/>
            <w:tcMar>
              <w:left w:w="72" w:type="dxa"/>
              <w:right w:w="72" w:type="dxa"/>
            </w:tcMar>
          </w:tcPr>
          <w:p w14:paraId="01633A71" w14:textId="14F0F7A3" w:rsidR="0044325C" w:rsidRPr="00E17A39" w:rsidRDefault="0044325C" w:rsidP="0044325C">
            <w:pPr>
              <w:jc w:val="right"/>
              <w:rPr>
                <w:sz w:val="18"/>
                <w:szCs w:val="18"/>
              </w:rPr>
            </w:pPr>
            <w:r w:rsidRPr="00E17A39">
              <w:rPr>
                <w:sz w:val="18"/>
                <w:szCs w:val="18"/>
              </w:rPr>
              <w:t>0</w:t>
            </w:r>
          </w:p>
        </w:tc>
        <w:tc>
          <w:tcPr>
            <w:tcW w:w="900" w:type="dxa"/>
            <w:tcBorders>
              <w:top w:val="single" w:sz="4" w:space="0" w:color="auto"/>
              <w:left w:val="single" w:sz="4" w:space="0" w:color="auto"/>
              <w:bottom w:val="single" w:sz="4" w:space="0" w:color="auto"/>
              <w:right w:val="single" w:sz="4" w:space="0" w:color="auto"/>
            </w:tcBorders>
            <w:noWrap/>
            <w:tcMar>
              <w:left w:w="72" w:type="dxa"/>
              <w:right w:w="72" w:type="dxa"/>
            </w:tcMar>
          </w:tcPr>
          <w:p w14:paraId="56C5B1E7" w14:textId="253C2F10" w:rsidR="0044325C" w:rsidRPr="00E17A39" w:rsidRDefault="0044325C" w:rsidP="0044325C">
            <w:pPr>
              <w:jc w:val="right"/>
              <w:rPr>
                <w:sz w:val="18"/>
                <w:szCs w:val="18"/>
              </w:rPr>
            </w:pPr>
            <w:r w:rsidRPr="00E17A39">
              <w:rPr>
                <w:sz w:val="18"/>
                <w:szCs w:val="18"/>
              </w:rPr>
              <w:t>0</w:t>
            </w:r>
          </w:p>
        </w:tc>
        <w:tc>
          <w:tcPr>
            <w:tcW w:w="1350" w:type="dxa"/>
            <w:tcBorders>
              <w:top w:val="single" w:sz="4" w:space="0" w:color="auto"/>
              <w:left w:val="single" w:sz="4" w:space="0" w:color="auto"/>
              <w:bottom w:val="single" w:sz="4" w:space="0" w:color="auto"/>
              <w:right w:val="single" w:sz="4" w:space="0" w:color="auto"/>
            </w:tcBorders>
            <w:noWrap/>
            <w:tcMar>
              <w:left w:w="72" w:type="dxa"/>
              <w:right w:w="72" w:type="dxa"/>
            </w:tcMar>
          </w:tcPr>
          <w:p w14:paraId="7946D53D" w14:textId="1D4C662C" w:rsidR="0044325C" w:rsidRPr="00E17A39" w:rsidRDefault="00A07A10" w:rsidP="0044325C">
            <w:pPr>
              <w:jc w:val="right"/>
              <w:rPr>
                <w:sz w:val="18"/>
                <w:szCs w:val="18"/>
              </w:rPr>
            </w:pPr>
            <w:r>
              <w:rPr>
                <w:sz w:val="18"/>
                <w:szCs w:val="18"/>
              </w:rPr>
              <w:t>不适用</w:t>
            </w:r>
          </w:p>
        </w:tc>
        <w:tc>
          <w:tcPr>
            <w:tcW w:w="1350" w:type="dxa"/>
            <w:tcBorders>
              <w:top w:val="single" w:sz="4" w:space="0" w:color="auto"/>
              <w:left w:val="single" w:sz="4" w:space="0" w:color="auto"/>
              <w:bottom w:val="single" w:sz="4" w:space="0" w:color="auto"/>
              <w:right w:val="single" w:sz="4" w:space="0" w:color="auto"/>
            </w:tcBorders>
            <w:noWrap/>
            <w:tcMar>
              <w:left w:w="72" w:type="dxa"/>
              <w:right w:w="72" w:type="dxa"/>
            </w:tcMar>
          </w:tcPr>
          <w:p w14:paraId="2D6F872A" w14:textId="531C380D" w:rsidR="0044325C" w:rsidRPr="00E17A39" w:rsidRDefault="00A07A10" w:rsidP="0044325C">
            <w:pPr>
              <w:jc w:val="right"/>
              <w:rPr>
                <w:sz w:val="18"/>
                <w:szCs w:val="18"/>
              </w:rPr>
            </w:pPr>
            <w:r>
              <w:rPr>
                <w:sz w:val="18"/>
                <w:szCs w:val="18"/>
              </w:rPr>
              <w:t>不适用</w:t>
            </w:r>
          </w:p>
        </w:tc>
        <w:tc>
          <w:tcPr>
            <w:tcW w:w="1178" w:type="dxa"/>
            <w:tcBorders>
              <w:top w:val="single" w:sz="4" w:space="0" w:color="auto"/>
              <w:left w:val="single" w:sz="4" w:space="0" w:color="auto"/>
              <w:bottom w:val="single" w:sz="4" w:space="0" w:color="auto"/>
              <w:right w:val="single" w:sz="4" w:space="0" w:color="auto"/>
            </w:tcBorders>
            <w:noWrap/>
            <w:tcMar>
              <w:left w:w="72" w:type="dxa"/>
              <w:right w:w="72" w:type="dxa"/>
            </w:tcMar>
          </w:tcPr>
          <w:p w14:paraId="2AA10F6E" w14:textId="03249924" w:rsidR="0044325C" w:rsidRPr="00E17A39" w:rsidRDefault="00A07A10" w:rsidP="0044325C">
            <w:pPr>
              <w:jc w:val="right"/>
              <w:rPr>
                <w:sz w:val="18"/>
                <w:szCs w:val="18"/>
              </w:rPr>
            </w:pPr>
            <w:r>
              <w:rPr>
                <w:sz w:val="18"/>
                <w:szCs w:val="18"/>
              </w:rPr>
              <w:t>不适用</w:t>
            </w:r>
          </w:p>
        </w:tc>
      </w:tr>
      <w:tr w:rsidR="0044325C" w:rsidRPr="00E30C8C" w14:paraId="62BA796E" w14:textId="77777777" w:rsidTr="00A07A10">
        <w:trPr>
          <w:gridAfter w:val="1"/>
          <w:wAfter w:w="11" w:type="dxa"/>
          <w:trHeight w:val="204"/>
        </w:trPr>
        <w:tc>
          <w:tcPr>
            <w:tcW w:w="2136"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5EA06D2C" w14:textId="76E54B8D" w:rsidR="0044325C" w:rsidRPr="0044325C" w:rsidRDefault="0044325C" w:rsidP="0044325C">
            <w:pPr>
              <w:jc w:val="left"/>
              <w:rPr>
                <w:sz w:val="18"/>
                <w:szCs w:val="18"/>
                <w:lang w:eastAsia="en-CA"/>
              </w:rPr>
            </w:pPr>
            <w:r w:rsidRPr="00F32EE8">
              <w:rPr>
                <w:rFonts w:hint="eastAsia"/>
                <w:sz w:val="18"/>
                <w:szCs w:val="18"/>
              </w:rPr>
              <w:t>消防</w:t>
            </w:r>
          </w:p>
        </w:tc>
        <w:tc>
          <w:tcPr>
            <w:tcW w:w="763"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4B891BC2" w14:textId="02A38658" w:rsidR="0044325C" w:rsidRPr="00E17A39" w:rsidRDefault="0044325C" w:rsidP="0044325C">
            <w:pPr>
              <w:jc w:val="right"/>
              <w:rPr>
                <w:sz w:val="18"/>
                <w:szCs w:val="18"/>
                <w:lang w:eastAsia="en-CA"/>
              </w:rPr>
            </w:pPr>
            <w:r w:rsidRPr="00E17A39">
              <w:rPr>
                <w:sz w:val="18"/>
                <w:szCs w:val="18"/>
              </w:rPr>
              <w:t>0</w:t>
            </w:r>
          </w:p>
        </w:tc>
        <w:tc>
          <w:tcPr>
            <w:tcW w:w="126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65FAB518" w14:textId="11F10F70" w:rsidR="0044325C" w:rsidRPr="00E17A39" w:rsidRDefault="0044325C" w:rsidP="0044325C">
            <w:pPr>
              <w:jc w:val="right"/>
              <w:rPr>
                <w:sz w:val="18"/>
                <w:szCs w:val="18"/>
                <w:lang w:eastAsia="en-CA"/>
              </w:rPr>
            </w:pPr>
            <w:r w:rsidRPr="00E17A39">
              <w:rPr>
                <w:sz w:val="18"/>
                <w:szCs w:val="18"/>
              </w:rPr>
              <w:t>0</w:t>
            </w:r>
          </w:p>
        </w:tc>
        <w:tc>
          <w:tcPr>
            <w:tcW w:w="743"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5E024ED5" w14:textId="70C0E285" w:rsidR="0044325C" w:rsidRPr="00E17A39" w:rsidRDefault="0044325C" w:rsidP="0044325C">
            <w:pPr>
              <w:jc w:val="right"/>
              <w:rPr>
                <w:sz w:val="18"/>
                <w:szCs w:val="18"/>
                <w:lang w:eastAsia="en-CA"/>
              </w:rPr>
            </w:pPr>
            <w:r w:rsidRPr="00E17A39">
              <w:rPr>
                <w:sz w:val="18"/>
                <w:szCs w:val="18"/>
              </w:rPr>
              <w:t>0</w:t>
            </w:r>
          </w:p>
        </w:tc>
        <w:tc>
          <w:tcPr>
            <w:tcW w:w="1015"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1997178D" w14:textId="1F29B659" w:rsidR="0044325C" w:rsidRPr="00E17A39" w:rsidRDefault="0044325C" w:rsidP="0044325C">
            <w:pPr>
              <w:jc w:val="right"/>
              <w:rPr>
                <w:sz w:val="18"/>
                <w:szCs w:val="18"/>
              </w:rPr>
            </w:pPr>
            <w:r w:rsidRPr="00E17A39">
              <w:rPr>
                <w:sz w:val="18"/>
                <w:szCs w:val="18"/>
              </w:rPr>
              <w:t>0</w:t>
            </w:r>
          </w:p>
        </w:tc>
        <w:tc>
          <w:tcPr>
            <w:tcW w:w="90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546F2B5A" w14:textId="23FDD745" w:rsidR="0044325C" w:rsidRPr="00E17A39" w:rsidRDefault="0044325C" w:rsidP="0044325C">
            <w:pPr>
              <w:jc w:val="right"/>
              <w:rPr>
                <w:sz w:val="18"/>
                <w:szCs w:val="18"/>
                <w:lang w:eastAsia="en-CA"/>
              </w:rPr>
            </w:pPr>
            <w:r w:rsidRPr="00E17A39">
              <w:rPr>
                <w:sz w:val="18"/>
                <w:szCs w:val="18"/>
              </w:rPr>
              <w:t>0</w:t>
            </w:r>
          </w:p>
        </w:tc>
        <w:tc>
          <w:tcPr>
            <w:tcW w:w="135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47DEFF33" w14:textId="424105EB" w:rsidR="0044325C" w:rsidRPr="00E17A39" w:rsidRDefault="00A07A10" w:rsidP="0044325C">
            <w:pPr>
              <w:jc w:val="right"/>
              <w:rPr>
                <w:sz w:val="18"/>
                <w:szCs w:val="18"/>
                <w:lang w:eastAsia="en-CA"/>
              </w:rPr>
            </w:pPr>
            <w:r>
              <w:rPr>
                <w:sz w:val="18"/>
                <w:szCs w:val="18"/>
              </w:rPr>
              <w:t>不适用</w:t>
            </w:r>
          </w:p>
        </w:tc>
        <w:tc>
          <w:tcPr>
            <w:tcW w:w="135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50F129C2" w14:textId="5E5368D9" w:rsidR="0044325C" w:rsidRPr="00E17A39" w:rsidRDefault="00A07A10" w:rsidP="0044325C">
            <w:pPr>
              <w:jc w:val="right"/>
              <w:rPr>
                <w:sz w:val="18"/>
                <w:szCs w:val="18"/>
                <w:lang w:eastAsia="en-CA"/>
              </w:rPr>
            </w:pPr>
            <w:r>
              <w:rPr>
                <w:sz w:val="18"/>
                <w:szCs w:val="18"/>
              </w:rPr>
              <w:t>不适用</w:t>
            </w:r>
          </w:p>
        </w:tc>
        <w:tc>
          <w:tcPr>
            <w:tcW w:w="1178"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4EDBD656" w14:textId="75585DEF" w:rsidR="0044325C" w:rsidRPr="00E17A39" w:rsidRDefault="00A07A10" w:rsidP="0044325C">
            <w:pPr>
              <w:jc w:val="right"/>
              <w:rPr>
                <w:sz w:val="18"/>
                <w:szCs w:val="18"/>
                <w:lang w:eastAsia="en-CA"/>
              </w:rPr>
            </w:pPr>
            <w:r>
              <w:rPr>
                <w:sz w:val="18"/>
                <w:szCs w:val="18"/>
              </w:rPr>
              <w:t>不适用</w:t>
            </w:r>
          </w:p>
        </w:tc>
      </w:tr>
      <w:tr w:rsidR="0044325C" w:rsidRPr="00E30C8C" w14:paraId="0898A948" w14:textId="77777777" w:rsidTr="00A07A10">
        <w:trPr>
          <w:gridAfter w:val="1"/>
          <w:wAfter w:w="11" w:type="dxa"/>
          <w:trHeight w:val="204"/>
        </w:trPr>
        <w:tc>
          <w:tcPr>
            <w:tcW w:w="2136"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26D16926" w14:textId="41CCD81D" w:rsidR="0044325C" w:rsidRPr="0044325C" w:rsidRDefault="00E90429" w:rsidP="0044325C">
            <w:pPr>
              <w:jc w:val="left"/>
              <w:rPr>
                <w:sz w:val="18"/>
                <w:szCs w:val="18"/>
                <w:lang w:eastAsia="en-CA"/>
              </w:rPr>
            </w:pPr>
            <w:r>
              <w:rPr>
                <w:rFonts w:hint="eastAsia"/>
                <w:sz w:val="18"/>
                <w:szCs w:val="18"/>
              </w:rPr>
              <w:t>泡沫</w:t>
            </w:r>
          </w:p>
        </w:tc>
        <w:tc>
          <w:tcPr>
            <w:tcW w:w="763"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4ABB97C4" w14:textId="317B76AA" w:rsidR="0044325C" w:rsidRPr="00E17A39" w:rsidRDefault="0044325C" w:rsidP="0044325C">
            <w:pPr>
              <w:jc w:val="right"/>
              <w:rPr>
                <w:sz w:val="18"/>
                <w:szCs w:val="18"/>
                <w:lang w:eastAsia="en-CA"/>
              </w:rPr>
            </w:pPr>
            <w:r w:rsidRPr="00E17A39">
              <w:rPr>
                <w:sz w:val="18"/>
                <w:szCs w:val="18"/>
              </w:rPr>
              <w:t>1,007</w:t>
            </w:r>
          </w:p>
        </w:tc>
        <w:tc>
          <w:tcPr>
            <w:tcW w:w="126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19BA268D" w14:textId="32640CC6" w:rsidR="0044325C" w:rsidRPr="00E17A39" w:rsidRDefault="0044325C" w:rsidP="0044325C">
            <w:pPr>
              <w:jc w:val="right"/>
              <w:rPr>
                <w:sz w:val="18"/>
                <w:szCs w:val="18"/>
                <w:lang w:eastAsia="en-CA"/>
              </w:rPr>
            </w:pPr>
            <w:r w:rsidRPr="00E17A39">
              <w:rPr>
                <w:sz w:val="18"/>
                <w:szCs w:val="18"/>
              </w:rPr>
              <w:t>380,124,325</w:t>
            </w:r>
          </w:p>
        </w:tc>
        <w:tc>
          <w:tcPr>
            <w:tcW w:w="743"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1565BBBA" w14:textId="32BF0CF1" w:rsidR="0044325C" w:rsidRPr="00E17A39" w:rsidRDefault="0044325C" w:rsidP="0044325C">
            <w:pPr>
              <w:jc w:val="right"/>
              <w:rPr>
                <w:sz w:val="18"/>
                <w:szCs w:val="18"/>
                <w:lang w:eastAsia="en-CA"/>
              </w:rPr>
            </w:pPr>
            <w:r w:rsidRPr="00E17A39">
              <w:rPr>
                <w:sz w:val="18"/>
                <w:szCs w:val="18"/>
              </w:rPr>
              <w:t>100</w:t>
            </w:r>
          </w:p>
        </w:tc>
        <w:tc>
          <w:tcPr>
            <w:tcW w:w="1015"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7ADF9380" w14:textId="618A5A09" w:rsidR="0044325C" w:rsidRPr="00E17A39" w:rsidRDefault="0044325C" w:rsidP="0044325C">
            <w:pPr>
              <w:jc w:val="right"/>
              <w:rPr>
                <w:sz w:val="18"/>
                <w:szCs w:val="18"/>
              </w:rPr>
            </w:pPr>
            <w:r w:rsidRPr="00E17A39">
              <w:rPr>
                <w:sz w:val="18"/>
                <w:szCs w:val="18"/>
              </w:rPr>
              <w:t>69,728</w:t>
            </w:r>
          </w:p>
        </w:tc>
        <w:tc>
          <w:tcPr>
            <w:tcW w:w="90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6E2A99E5" w14:textId="5957C243" w:rsidR="0044325C" w:rsidRPr="00E17A39" w:rsidRDefault="0044325C" w:rsidP="0044325C">
            <w:pPr>
              <w:jc w:val="right"/>
              <w:rPr>
                <w:sz w:val="18"/>
                <w:szCs w:val="18"/>
                <w:lang w:eastAsia="en-CA"/>
              </w:rPr>
            </w:pPr>
            <w:r w:rsidRPr="00E17A39">
              <w:rPr>
                <w:sz w:val="18"/>
                <w:szCs w:val="18"/>
              </w:rPr>
              <w:t>0</w:t>
            </w:r>
          </w:p>
        </w:tc>
        <w:tc>
          <w:tcPr>
            <w:tcW w:w="135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735EE4E4" w14:textId="0A01327C" w:rsidR="0044325C" w:rsidRPr="00E17A39" w:rsidRDefault="0044325C" w:rsidP="0044325C">
            <w:pPr>
              <w:jc w:val="right"/>
              <w:rPr>
                <w:sz w:val="18"/>
                <w:szCs w:val="18"/>
                <w:lang w:eastAsia="en-CA"/>
              </w:rPr>
            </w:pPr>
            <w:r w:rsidRPr="00E17A39">
              <w:rPr>
                <w:sz w:val="18"/>
                <w:szCs w:val="18"/>
              </w:rPr>
              <w:t>15</w:t>
            </w:r>
          </w:p>
        </w:tc>
        <w:tc>
          <w:tcPr>
            <w:tcW w:w="135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1A800507" w14:textId="26168432" w:rsidR="0044325C" w:rsidRPr="00E17A39" w:rsidRDefault="0044325C" w:rsidP="0044325C">
            <w:pPr>
              <w:jc w:val="right"/>
              <w:rPr>
                <w:sz w:val="18"/>
                <w:szCs w:val="18"/>
                <w:lang w:eastAsia="en-CA"/>
              </w:rPr>
            </w:pPr>
            <w:r w:rsidRPr="00E17A39">
              <w:rPr>
                <w:sz w:val="18"/>
                <w:szCs w:val="18"/>
              </w:rPr>
              <w:t>34</w:t>
            </w:r>
          </w:p>
        </w:tc>
        <w:tc>
          <w:tcPr>
            <w:tcW w:w="1178"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3C4D9D4F" w14:textId="79019B46" w:rsidR="0044325C" w:rsidRPr="00E17A39" w:rsidRDefault="0044325C" w:rsidP="0044325C">
            <w:pPr>
              <w:jc w:val="right"/>
              <w:rPr>
                <w:sz w:val="18"/>
                <w:szCs w:val="18"/>
                <w:lang w:eastAsia="en-CA"/>
              </w:rPr>
            </w:pPr>
            <w:r w:rsidRPr="00E17A39">
              <w:rPr>
                <w:sz w:val="18"/>
                <w:szCs w:val="18"/>
              </w:rPr>
              <w:t>5.45</w:t>
            </w:r>
          </w:p>
        </w:tc>
      </w:tr>
      <w:tr w:rsidR="0044325C" w:rsidRPr="00E30C8C" w14:paraId="3449F32B" w14:textId="77777777" w:rsidTr="00A07A10">
        <w:trPr>
          <w:gridAfter w:val="1"/>
          <w:wAfter w:w="11" w:type="dxa"/>
          <w:trHeight w:val="204"/>
        </w:trPr>
        <w:tc>
          <w:tcPr>
            <w:tcW w:w="2136"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63A2F0DE" w14:textId="673524EE" w:rsidR="0044325C" w:rsidRPr="0044325C" w:rsidRDefault="0044325C" w:rsidP="0044325C">
            <w:pPr>
              <w:jc w:val="left"/>
              <w:rPr>
                <w:sz w:val="18"/>
                <w:szCs w:val="18"/>
                <w:lang w:eastAsia="en-CA"/>
              </w:rPr>
            </w:pPr>
            <w:r w:rsidRPr="00F32EE8">
              <w:rPr>
                <w:rFonts w:hint="eastAsia"/>
                <w:sz w:val="18"/>
                <w:szCs w:val="18"/>
              </w:rPr>
              <w:t>熏蒸剂</w:t>
            </w:r>
          </w:p>
        </w:tc>
        <w:tc>
          <w:tcPr>
            <w:tcW w:w="763"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7CFF59F3" w14:textId="20DAD510" w:rsidR="0044325C" w:rsidRPr="00E17A39" w:rsidRDefault="0044325C" w:rsidP="0044325C">
            <w:pPr>
              <w:jc w:val="right"/>
              <w:rPr>
                <w:sz w:val="18"/>
                <w:szCs w:val="18"/>
                <w:lang w:eastAsia="en-CA"/>
              </w:rPr>
            </w:pPr>
            <w:r w:rsidRPr="00E17A39">
              <w:rPr>
                <w:sz w:val="18"/>
                <w:szCs w:val="18"/>
              </w:rPr>
              <w:t>123</w:t>
            </w:r>
          </w:p>
        </w:tc>
        <w:tc>
          <w:tcPr>
            <w:tcW w:w="126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6B2AAF4B" w14:textId="75FFBC29" w:rsidR="0044325C" w:rsidRPr="00E17A39" w:rsidRDefault="0044325C" w:rsidP="0044325C">
            <w:pPr>
              <w:jc w:val="right"/>
              <w:rPr>
                <w:sz w:val="18"/>
                <w:szCs w:val="18"/>
                <w:lang w:eastAsia="en-CA"/>
              </w:rPr>
            </w:pPr>
            <w:r w:rsidRPr="00E17A39">
              <w:rPr>
                <w:sz w:val="18"/>
                <w:szCs w:val="18"/>
              </w:rPr>
              <w:t>99,900,005</w:t>
            </w:r>
          </w:p>
        </w:tc>
        <w:tc>
          <w:tcPr>
            <w:tcW w:w="743"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5F93BF5D" w14:textId="66604081" w:rsidR="0044325C" w:rsidRPr="00E17A39" w:rsidRDefault="0044325C" w:rsidP="0044325C">
            <w:pPr>
              <w:jc w:val="right"/>
              <w:rPr>
                <w:sz w:val="18"/>
                <w:szCs w:val="18"/>
                <w:lang w:eastAsia="en-CA"/>
              </w:rPr>
            </w:pPr>
            <w:r w:rsidRPr="00E17A39">
              <w:rPr>
                <w:sz w:val="18"/>
                <w:szCs w:val="18"/>
              </w:rPr>
              <w:t>100</w:t>
            </w:r>
          </w:p>
        </w:tc>
        <w:tc>
          <w:tcPr>
            <w:tcW w:w="1015"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42213B03" w14:textId="700E3918" w:rsidR="0044325C" w:rsidRPr="00E17A39" w:rsidRDefault="0044325C" w:rsidP="0044325C">
            <w:pPr>
              <w:jc w:val="right"/>
              <w:rPr>
                <w:sz w:val="18"/>
                <w:szCs w:val="18"/>
              </w:rPr>
            </w:pPr>
            <w:r w:rsidRPr="00E17A39">
              <w:rPr>
                <w:sz w:val="18"/>
                <w:szCs w:val="18"/>
              </w:rPr>
              <w:t>8,113</w:t>
            </w:r>
          </w:p>
        </w:tc>
        <w:tc>
          <w:tcPr>
            <w:tcW w:w="90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0FE1AEF8" w14:textId="6D49827F" w:rsidR="0044325C" w:rsidRPr="00E17A39" w:rsidRDefault="0044325C" w:rsidP="0044325C">
            <w:pPr>
              <w:jc w:val="right"/>
              <w:rPr>
                <w:sz w:val="18"/>
                <w:szCs w:val="18"/>
                <w:lang w:eastAsia="en-CA"/>
              </w:rPr>
            </w:pPr>
            <w:r w:rsidRPr="00E17A39">
              <w:rPr>
                <w:sz w:val="18"/>
                <w:szCs w:val="18"/>
              </w:rPr>
              <w:t>0</w:t>
            </w:r>
          </w:p>
        </w:tc>
        <w:tc>
          <w:tcPr>
            <w:tcW w:w="135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60022181" w14:textId="46EBC8CE" w:rsidR="0044325C" w:rsidRPr="00E17A39" w:rsidRDefault="0044325C" w:rsidP="0044325C">
            <w:pPr>
              <w:jc w:val="right"/>
              <w:rPr>
                <w:sz w:val="18"/>
                <w:szCs w:val="18"/>
                <w:lang w:eastAsia="en-CA"/>
              </w:rPr>
            </w:pPr>
            <w:r w:rsidRPr="00E17A39">
              <w:rPr>
                <w:sz w:val="18"/>
                <w:szCs w:val="18"/>
              </w:rPr>
              <w:t>10</w:t>
            </w:r>
          </w:p>
        </w:tc>
        <w:tc>
          <w:tcPr>
            <w:tcW w:w="135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4CCC41A8" w14:textId="725430AE" w:rsidR="0044325C" w:rsidRPr="00E17A39" w:rsidRDefault="0044325C" w:rsidP="0044325C">
            <w:pPr>
              <w:jc w:val="right"/>
              <w:rPr>
                <w:sz w:val="18"/>
                <w:szCs w:val="18"/>
                <w:lang w:eastAsia="en-CA"/>
              </w:rPr>
            </w:pPr>
            <w:r w:rsidRPr="00E17A39">
              <w:rPr>
                <w:sz w:val="18"/>
                <w:szCs w:val="18"/>
              </w:rPr>
              <w:t>49</w:t>
            </w:r>
          </w:p>
        </w:tc>
        <w:tc>
          <w:tcPr>
            <w:tcW w:w="1178"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52FFA42B" w14:textId="7DC1CCAC" w:rsidR="0044325C" w:rsidRPr="00E17A39" w:rsidRDefault="0044325C" w:rsidP="0044325C">
            <w:pPr>
              <w:jc w:val="right"/>
              <w:rPr>
                <w:sz w:val="18"/>
                <w:szCs w:val="18"/>
                <w:lang w:eastAsia="en-CA"/>
              </w:rPr>
            </w:pPr>
            <w:r w:rsidRPr="00E17A39">
              <w:rPr>
                <w:sz w:val="18"/>
                <w:szCs w:val="18"/>
              </w:rPr>
              <w:t>12.31</w:t>
            </w:r>
          </w:p>
        </w:tc>
      </w:tr>
      <w:tr w:rsidR="0044325C" w:rsidRPr="00E30C8C" w14:paraId="3BDD64DA" w14:textId="77777777" w:rsidTr="00A07A10">
        <w:trPr>
          <w:gridAfter w:val="1"/>
          <w:wAfter w:w="11" w:type="dxa"/>
          <w:trHeight w:val="204"/>
        </w:trPr>
        <w:tc>
          <w:tcPr>
            <w:tcW w:w="2136"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14028188" w14:textId="52C54F4E" w:rsidR="0044325C" w:rsidRPr="0044325C" w:rsidRDefault="0044325C" w:rsidP="0044325C">
            <w:pPr>
              <w:jc w:val="left"/>
              <w:rPr>
                <w:sz w:val="18"/>
                <w:szCs w:val="18"/>
                <w:lang w:eastAsia="en-CA"/>
              </w:rPr>
            </w:pPr>
            <w:r w:rsidRPr="00F32EE8">
              <w:rPr>
                <w:rFonts w:hint="eastAsia"/>
                <w:sz w:val="18"/>
                <w:szCs w:val="18"/>
              </w:rPr>
              <w:t>哈龙</w:t>
            </w:r>
          </w:p>
        </w:tc>
        <w:tc>
          <w:tcPr>
            <w:tcW w:w="763"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3F2FE7C4" w14:textId="6D269926" w:rsidR="0044325C" w:rsidRPr="00E17A39" w:rsidRDefault="0044325C" w:rsidP="0044325C">
            <w:pPr>
              <w:jc w:val="right"/>
              <w:rPr>
                <w:sz w:val="18"/>
                <w:szCs w:val="18"/>
                <w:lang w:eastAsia="en-CA"/>
              </w:rPr>
            </w:pPr>
            <w:r w:rsidRPr="00E17A39">
              <w:rPr>
                <w:sz w:val="18"/>
                <w:szCs w:val="18"/>
              </w:rPr>
              <w:t>39</w:t>
            </w:r>
          </w:p>
        </w:tc>
        <w:tc>
          <w:tcPr>
            <w:tcW w:w="126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2BDB2E3C" w14:textId="0DFA66C2" w:rsidR="0044325C" w:rsidRPr="00E17A39" w:rsidRDefault="0044325C" w:rsidP="0044325C">
            <w:pPr>
              <w:jc w:val="right"/>
              <w:rPr>
                <w:sz w:val="18"/>
                <w:szCs w:val="18"/>
                <w:lang w:eastAsia="en-CA"/>
              </w:rPr>
            </w:pPr>
            <w:r w:rsidRPr="00E17A39">
              <w:rPr>
                <w:sz w:val="18"/>
                <w:szCs w:val="18"/>
              </w:rPr>
              <w:t>71,476,177</w:t>
            </w:r>
          </w:p>
        </w:tc>
        <w:tc>
          <w:tcPr>
            <w:tcW w:w="743"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12897A15" w14:textId="15979598" w:rsidR="0044325C" w:rsidRPr="00E17A39" w:rsidRDefault="0044325C" w:rsidP="0044325C">
            <w:pPr>
              <w:jc w:val="right"/>
              <w:rPr>
                <w:sz w:val="18"/>
                <w:szCs w:val="18"/>
                <w:lang w:eastAsia="en-CA"/>
              </w:rPr>
            </w:pPr>
            <w:r w:rsidRPr="00E17A39">
              <w:rPr>
                <w:sz w:val="18"/>
                <w:szCs w:val="18"/>
              </w:rPr>
              <w:t>100</w:t>
            </w:r>
          </w:p>
        </w:tc>
        <w:tc>
          <w:tcPr>
            <w:tcW w:w="1015"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3F1D39A4" w14:textId="655852E6" w:rsidR="0044325C" w:rsidRPr="00E17A39" w:rsidRDefault="0044325C" w:rsidP="0044325C">
            <w:pPr>
              <w:jc w:val="right"/>
              <w:rPr>
                <w:sz w:val="18"/>
                <w:szCs w:val="18"/>
              </w:rPr>
            </w:pPr>
            <w:r w:rsidRPr="00E17A39">
              <w:rPr>
                <w:sz w:val="18"/>
                <w:szCs w:val="18"/>
              </w:rPr>
              <w:t>42,111</w:t>
            </w:r>
          </w:p>
        </w:tc>
        <w:tc>
          <w:tcPr>
            <w:tcW w:w="90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5F392364" w14:textId="4B458C02" w:rsidR="0044325C" w:rsidRPr="00E17A39" w:rsidRDefault="0044325C" w:rsidP="0044325C">
            <w:pPr>
              <w:jc w:val="right"/>
              <w:rPr>
                <w:sz w:val="18"/>
                <w:szCs w:val="18"/>
                <w:lang w:eastAsia="en-CA"/>
              </w:rPr>
            </w:pPr>
            <w:r w:rsidRPr="00E17A39">
              <w:rPr>
                <w:sz w:val="18"/>
                <w:szCs w:val="18"/>
              </w:rPr>
              <w:t>41,958</w:t>
            </w:r>
          </w:p>
        </w:tc>
        <w:tc>
          <w:tcPr>
            <w:tcW w:w="135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2E0F92DD" w14:textId="4705F78C" w:rsidR="0044325C" w:rsidRPr="00E17A39" w:rsidRDefault="0044325C" w:rsidP="0044325C">
            <w:pPr>
              <w:jc w:val="right"/>
              <w:rPr>
                <w:sz w:val="18"/>
                <w:szCs w:val="18"/>
                <w:lang w:eastAsia="en-CA"/>
              </w:rPr>
            </w:pPr>
            <w:r w:rsidRPr="00E17A39">
              <w:rPr>
                <w:sz w:val="18"/>
                <w:szCs w:val="18"/>
              </w:rPr>
              <w:t>17</w:t>
            </w:r>
          </w:p>
        </w:tc>
        <w:tc>
          <w:tcPr>
            <w:tcW w:w="135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2681F277" w14:textId="7188E576" w:rsidR="0044325C" w:rsidRPr="00E17A39" w:rsidRDefault="0044325C" w:rsidP="0044325C">
            <w:pPr>
              <w:jc w:val="right"/>
              <w:rPr>
                <w:sz w:val="18"/>
                <w:szCs w:val="18"/>
                <w:lang w:eastAsia="en-CA"/>
              </w:rPr>
            </w:pPr>
            <w:r w:rsidRPr="00E17A39">
              <w:rPr>
                <w:sz w:val="18"/>
                <w:szCs w:val="18"/>
              </w:rPr>
              <w:t>30</w:t>
            </w:r>
          </w:p>
        </w:tc>
        <w:tc>
          <w:tcPr>
            <w:tcW w:w="1178"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623F9253" w14:textId="12D30ED7" w:rsidR="0044325C" w:rsidRPr="00E17A39" w:rsidRDefault="0044325C" w:rsidP="0044325C">
            <w:pPr>
              <w:jc w:val="right"/>
              <w:rPr>
                <w:sz w:val="18"/>
                <w:szCs w:val="18"/>
                <w:lang w:eastAsia="en-CA"/>
              </w:rPr>
            </w:pPr>
            <w:r w:rsidRPr="00E17A39">
              <w:rPr>
                <w:sz w:val="18"/>
                <w:szCs w:val="18"/>
              </w:rPr>
              <w:t>0.85</w:t>
            </w:r>
          </w:p>
        </w:tc>
      </w:tr>
      <w:tr w:rsidR="0044325C" w:rsidRPr="00E30C8C" w14:paraId="66161265" w14:textId="77777777" w:rsidTr="00A07A10">
        <w:trPr>
          <w:gridAfter w:val="1"/>
          <w:wAfter w:w="11" w:type="dxa"/>
          <w:trHeight w:val="204"/>
        </w:trPr>
        <w:tc>
          <w:tcPr>
            <w:tcW w:w="2136"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3772CBD9" w14:textId="2F9845F4" w:rsidR="0044325C" w:rsidRPr="0044325C" w:rsidRDefault="0044325C" w:rsidP="0044325C">
            <w:pPr>
              <w:jc w:val="left"/>
              <w:rPr>
                <w:sz w:val="18"/>
                <w:szCs w:val="18"/>
                <w:lang w:eastAsia="zh-CN"/>
              </w:rPr>
            </w:pPr>
            <w:r w:rsidRPr="00F32EE8">
              <w:rPr>
                <w:rFonts w:hint="eastAsia"/>
                <w:sz w:val="18"/>
                <w:szCs w:val="18"/>
                <w:lang w:eastAsia="zh-CN"/>
              </w:rPr>
              <w:t>逐步减少氢氟碳化物计划</w:t>
            </w:r>
          </w:p>
        </w:tc>
        <w:tc>
          <w:tcPr>
            <w:tcW w:w="763"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4A0316B4" w14:textId="7FE620FB" w:rsidR="0044325C" w:rsidRPr="00E17A39" w:rsidRDefault="0044325C" w:rsidP="0044325C">
            <w:pPr>
              <w:jc w:val="right"/>
              <w:rPr>
                <w:sz w:val="18"/>
                <w:szCs w:val="18"/>
                <w:lang w:eastAsia="en-CA"/>
              </w:rPr>
            </w:pPr>
            <w:r w:rsidRPr="00E17A39">
              <w:rPr>
                <w:sz w:val="18"/>
                <w:szCs w:val="18"/>
              </w:rPr>
              <w:t>0</w:t>
            </w:r>
          </w:p>
        </w:tc>
        <w:tc>
          <w:tcPr>
            <w:tcW w:w="126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738ACD2E" w14:textId="3201C65E" w:rsidR="0044325C" w:rsidRPr="00E17A39" w:rsidRDefault="0044325C" w:rsidP="0044325C">
            <w:pPr>
              <w:jc w:val="right"/>
              <w:rPr>
                <w:sz w:val="18"/>
                <w:szCs w:val="18"/>
                <w:lang w:eastAsia="en-CA"/>
              </w:rPr>
            </w:pPr>
            <w:r w:rsidRPr="00E17A39">
              <w:rPr>
                <w:sz w:val="18"/>
                <w:szCs w:val="18"/>
              </w:rPr>
              <w:t>0</w:t>
            </w:r>
          </w:p>
        </w:tc>
        <w:tc>
          <w:tcPr>
            <w:tcW w:w="743"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2EEE5D17" w14:textId="73529DF1" w:rsidR="0044325C" w:rsidRPr="00E17A39" w:rsidRDefault="0044325C" w:rsidP="0044325C">
            <w:pPr>
              <w:jc w:val="right"/>
              <w:rPr>
                <w:sz w:val="18"/>
                <w:szCs w:val="18"/>
                <w:lang w:eastAsia="en-CA"/>
              </w:rPr>
            </w:pPr>
            <w:r w:rsidRPr="00E17A39">
              <w:rPr>
                <w:sz w:val="18"/>
                <w:szCs w:val="18"/>
              </w:rPr>
              <w:t>0</w:t>
            </w:r>
          </w:p>
        </w:tc>
        <w:tc>
          <w:tcPr>
            <w:tcW w:w="1015"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09760D1B" w14:textId="788AA876" w:rsidR="0044325C" w:rsidRPr="00E17A39" w:rsidRDefault="0044325C" w:rsidP="0044325C">
            <w:pPr>
              <w:jc w:val="right"/>
              <w:rPr>
                <w:sz w:val="18"/>
                <w:szCs w:val="18"/>
              </w:rPr>
            </w:pPr>
            <w:r w:rsidRPr="00E17A39">
              <w:rPr>
                <w:sz w:val="18"/>
                <w:szCs w:val="18"/>
              </w:rPr>
              <w:t>0</w:t>
            </w:r>
          </w:p>
        </w:tc>
        <w:tc>
          <w:tcPr>
            <w:tcW w:w="90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10E17ECE" w14:textId="6ADD8D87" w:rsidR="0044325C" w:rsidRPr="00E17A39" w:rsidRDefault="0044325C" w:rsidP="0044325C">
            <w:pPr>
              <w:jc w:val="right"/>
              <w:rPr>
                <w:sz w:val="18"/>
                <w:szCs w:val="18"/>
                <w:lang w:eastAsia="en-CA"/>
              </w:rPr>
            </w:pPr>
            <w:r w:rsidRPr="00E17A39">
              <w:rPr>
                <w:sz w:val="18"/>
                <w:szCs w:val="18"/>
              </w:rPr>
              <w:t>0</w:t>
            </w:r>
          </w:p>
        </w:tc>
        <w:tc>
          <w:tcPr>
            <w:tcW w:w="135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35CA6EF1" w14:textId="7A6FCC04" w:rsidR="0044325C" w:rsidRPr="00E17A39" w:rsidRDefault="00A07A10" w:rsidP="0044325C">
            <w:pPr>
              <w:jc w:val="right"/>
              <w:rPr>
                <w:sz w:val="18"/>
                <w:szCs w:val="18"/>
                <w:lang w:eastAsia="en-CA"/>
              </w:rPr>
            </w:pPr>
            <w:r>
              <w:rPr>
                <w:sz w:val="18"/>
                <w:szCs w:val="18"/>
              </w:rPr>
              <w:t>不适用</w:t>
            </w:r>
          </w:p>
        </w:tc>
        <w:tc>
          <w:tcPr>
            <w:tcW w:w="135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320EDFAE" w14:textId="53AB5A4B" w:rsidR="0044325C" w:rsidRPr="00E17A39" w:rsidRDefault="00A07A10" w:rsidP="0044325C">
            <w:pPr>
              <w:jc w:val="right"/>
              <w:rPr>
                <w:sz w:val="18"/>
                <w:szCs w:val="18"/>
                <w:lang w:eastAsia="en-CA"/>
              </w:rPr>
            </w:pPr>
            <w:r>
              <w:rPr>
                <w:sz w:val="18"/>
                <w:szCs w:val="18"/>
              </w:rPr>
              <w:t>不适用</w:t>
            </w:r>
          </w:p>
        </w:tc>
        <w:tc>
          <w:tcPr>
            <w:tcW w:w="1178"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7FA7DEAA" w14:textId="5DAC5461" w:rsidR="0044325C" w:rsidRPr="00E17A39" w:rsidRDefault="00A07A10" w:rsidP="0044325C">
            <w:pPr>
              <w:jc w:val="right"/>
              <w:rPr>
                <w:sz w:val="18"/>
                <w:szCs w:val="18"/>
                <w:lang w:eastAsia="en-CA"/>
              </w:rPr>
            </w:pPr>
            <w:r>
              <w:rPr>
                <w:sz w:val="18"/>
                <w:szCs w:val="18"/>
              </w:rPr>
              <w:t>不适用</w:t>
            </w:r>
          </w:p>
        </w:tc>
      </w:tr>
      <w:tr w:rsidR="0044325C" w:rsidRPr="00E30C8C" w14:paraId="3D82EAAE" w14:textId="77777777" w:rsidTr="00A07A10">
        <w:trPr>
          <w:gridAfter w:val="1"/>
          <w:wAfter w:w="11" w:type="dxa"/>
          <w:trHeight w:val="204"/>
        </w:trPr>
        <w:tc>
          <w:tcPr>
            <w:tcW w:w="2136"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77CCA998" w14:textId="14C700F2" w:rsidR="0044325C" w:rsidRPr="0044325C" w:rsidRDefault="0044325C" w:rsidP="0044325C">
            <w:pPr>
              <w:jc w:val="left"/>
              <w:rPr>
                <w:sz w:val="18"/>
                <w:szCs w:val="18"/>
                <w:lang w:eastAsia="en-CA"/>
              </w:rPr>
            </w:pPr>
            <w:r w:rsidRPr="00F32EE8">
              <w:rPr>
                <w:rFonts w:hint="eastAsia"/>
                <w:sz w:val="18"/>
                <w:szCs w:val="18"/>
              </w:rPr>
              <w:t>多行业</w:t>
            </w:r>
          </w:p>
        </w:tc>
        <w:tc>
          <w:tcPr>
            <w:tcW w:w="763"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0193248F" w14:textId="7609D6FE" w:rsidR="0044325C" w:rsidRPr="00E17A39" w:rsidRDefault="0044325C" w:rsidP="0044325C">
            <w:pPr>
              <w:jc w:val="right"/>
              <w:rPr>
                <w:sz w:val="18"/>
                <w:szCs w:val="18"/>
                <w:lang w:eastAsia="en-CA"/>
              </w:rPr>
            </w:pPr>
            <w:r w:rsidRPr="00E17A39">
              <w:rPr>
                <w:sz w:val="18"/>
                <w:szCs w:val="18"/>
              </w:rPr>
              <w:t>4</w:t>
            </w:r>
          </w:p>
        </w:tc>
        <w:tc>
          <w:tcPr>
            <w:tcW w:w="126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04EE2AA4" w14:textId="2C7AE7CB" w:rsidR="0044325C" w:rsidRPr="00E17A39" w:rsidRDefault="0044325C" w:rsidP="0044325C">
            <w:pPr>
              <w:jc w:val="right"/>
              <w:rPr>
                <w:sz w:val="18"/>
                <w:szCs w:val="18"/>
                <w:lang w:eastAsia="en-CA"/>
              </w:rPr>
            </w:pPr>
            <w:r w:rsidRPr="00E17A39">
              <w:rPr>
                <w:sz w:val="18"/>
                <w:szCs w:val="18"/>
              </w:rPr>
              <w:t>2,287,376</w:t>
            </w:r>
          </w:p>
        </w:tc>
        <w:tc>
          <w:tcPr>
            <w:tcW w:w="743"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3FE67AE5" w14:textId="43820975" w:rsidR="0044325C" w:rsidRPr="00E17A39" w:rsidRDefault="0044325C" w:rsidP="0044325C">
            <w:pPr>
              <w:jc w:val="right"/>
              <w:rPr>
                <w:sz w:val="18"/>
                <w:szCs w:val="18"/>
                <w:lang w:eastAsia="en-CA"/>
              </w:rPr>
            </w:pPr>
            <w:r w:rsidRPr="00E17A39">
              <w:rPr>
                <w:sz w:val="18"/>
                <w:szCs w:val="18"/>
              </w:rPr>
              <w:t>100</w:t>
            </w:r>
          </w:p>
        </w:tc>
        <w:tc>
          <w:tcPr>
            <w:tcW w:w="1015"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080573B3" w14:textId="5C09D6D2" w:rsidR="0044325C" w:rsidRPr="00E17A39" w:rsidRDefault="0044325C" w:rsidP="0044325C">
            <w:pPr>
              <w:jc w:val="right"/>
              <w:rPr>
                <w:sz w:val="18"/>
                <w:szCs w:val="18"/>
              </w:rPr>
            </w:pPr>
            <w:r w:rsidRPr="00E17A39">
              <w:rPr>
                <w:sz w:val="18"/>
                <w:szCs w:val="18"/>
              </w:rPr>
              <w:t>419</w:t>
            </w:r>
          </w:p>
        </w:tc>
        <w:tc>
          <w:tcPr>
            <w:tcW w:w="90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54345FB6" w14:textId="52CCFDFC" w:rsidR="0044325C" w:rsidRPr="00E17A39" w:rsidRDefault="0044325C" w:rsidP="0044325C">
            <w:pPr>
              <w:jc w:val="right"/>
              <w:rPr>
                <w:sz w:val="18"/>
                <w:szCs w:val="18"/>
                <w:lang w:eastAsia="en-CA"/>
              </w:rPr>
            </w:pPr>
            <w:r w:rsidRPr="00E17A39">
              <w:rPr>
                <w:sz w:val="18"/>
                <w:szCs w:val="18"/>
              </w:rPr>
              <w:t>0</w:t>
            </w:r>
          </w:p>
        </w:tc>
        <w:tc>
          <w:tcPr>
            <w:tcW w:w="135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7848A01B" w14:textId="20008DAD" w:rsidR="0044325C" w:rsidRPr="00E17A39" w:rsidRDefault="0044325C" w:rsidP="0044325C">
            <w:pPr>
              <w:jc w:val="right"/>
              <w:rPr>
                <w:sz w:val="18"/>
                <w:szCs w:val="18"/>
                <w:lang w:eastAsia="en-CA"/>
              </w:rPr>
            </w:pPr>
            <w:r w:rsidRPr="00E17A39">
              <w:rPr>
                <w:sz w:val="18"/>
                <w:szCs w:val="18"/>
              </w:rPr>
              <w:t>28</w:t>
            </w:r>
          </w:p>
        </w:tc>
        <w:tc>
          <w:tcPr>
            <w:tcW w:w="135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15332798" w14:textId="73FB0230" w:rsidR="0044325C" w:rsidRPr="00E17A39" w:rsidRDefault="0044325C" w:rsidP="0044325C">
            <w:pPr>
              <w:jc w:val="right"/>
              <w:rPr>
                <w:sz w:val="18"/>
                <w:szCs w:val="18"/>
                <w:lang w:eastAsia="en-CA"/>
              </w:rPr>
            </w:pPr>
            <w:r w:rsidRPr="00E17A39">
              <w:rPr>
                <w:sz w:val="18"/>
                <w:szCs w:val="18"/>
              </w:rPr>
              <w:t>78</w:t>
            </w:r>
          </w:p>
        </w:tc>
        <w:tc>
          <w:tcPr>
            <w:tcW w:w="1178"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6682A864" w14:textId="4B19D4BF" w:rsidR="0044325C" w:rsidRPr="00E17A39" w:rsidRDefault="0044325C" w:rsidP="0044325C">
            <w:pPr>
              <w:jc w:val="right"/>
              <w:rPr>
                <w:sz w:val="18"/>
                <w:szCs w:val="18"/>
                <w:lang w:eastAsia="en-CA"/>
              </w:rPr>
            </w:pPr>
            <w:r w:rsidRPr="00E17A39">
              <w:rPr>
                <w:sz w:val="18"/>
                <w:szCs w:val="18"/>
              </w:rPr>
              <w:t>5.46</w:t>
            </w:r>
          </w:p>
        </w:tc>
      </w:tr>
      <w:tr w:rsidR="0044325C" w:rsidRPr="00E30C8C" w14:paraId="7780B563" w14:textId="77777777" w:rsidTr="00A07A10">
        <w:trPr>
          <w:gridAfter w:val="1"/>
          <w:wAfter w:w="11" w:type="dxa"/>
          <w:trHeight w:val="204"/>
        </w:trPr>
        <w:tc>
          <w:tcPr>
            <w:tcW w:w="2136"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6271F3B2" w14:textId="7F43E12A" w:rsidR="0044325C" w:rsidRPr="0044325C" w:rsidRDefault="0044325C" w:rsidP="0044325C">
            <w:pPr>
              <w:jc w:val="left"/>
              <w:rPr>
                <w:sz w:val="18"/>
                <w:szCs w:val="18"/>
                <w:lang w:eastAsia="en-CA"/>
              </w:rPr>
            </w:pPr>
            <w:r w:rsidRPr="00F32EE8">
              <w:rPr>
                <w:rFonts w:hint="eastAsia"/>
                <w:sz w:val="18"/>
                <w:szCs w:val="18"/>
              </w:rPr>
              <w:t>其他</w:t>
            </w:r>
          </w:p>
        </w:tc>
        <w:tc>
          <w:tcPr>
            <w:tcW w:w="763"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489ECF60" w14:textId="699DDA1E" w:rsidR="0044325C" w:rsidRPr="00E17A39" w:rsidRDefault="0044325C" w:rsidP="0044325C">
            <w:pPr>
              <w:jc w:val="right"/>
              <w:rPr>
                <w:sz w:val="18"/>
                <w:szCs w:val="18"/>
                <w:lang w:eastAsia="en-CA"/>
              </w:rPr>
            </w:pPr>
            <w:r w:rsidRPr="00E17A39">
              <w:rPr>
                <w:sz w:val="18"/>
                <w:szCs w:val="18"/>
              </w:rPr>
              <w:t>8</w:t>
            </w:r>
          </w:p>
        </w:tc>
        <w:tc>
          <w:tcPr>
            <w:tcW w:w="126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0F867C4E" w14:textId="24E6129B" w:rsidR="0044325C" w:rsidRPr="00E17A39" w:rsidRDefault="0044325C" w:rsidP="0044325C">
            <w:pPr>
              <w:jc w:val="right"/>
              <w:rPr>
                <w:sz w:val="18"/>
                <w:szCs w:val="18"/>
                <w:lang w:eastAsia="en-CA"/>
              </w:rPr>
            </w:pPr>
            <w:r w:rsidRPr="00E17A39">
              <w:rPr>
                <w:sz w:val="18"/>
                <w:szCs w:val="18"/>
              </w:rPr>
              <w:t>16,059,360</w:t>
            </w:r>
          </w:p>
        </w:tc>
        <w:tc>
          <w:tcPr>
            <w:tcW w:w="743"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355B7B6D" w14:textId="6EB19E59" w:rsidR="0044325C" w:rsidRPr="00E17A39" w:rsidRDefault="0044325C" w:rsidP="0044325C">
            <w:pPr>
              <w:jc w:val="right"/>
              <w:rPr>
                <w:sz w:val="18"/>
                <w:szCs w:val="18"/>
                <w:lang w:eastAsia="en-CA"/>
              </w:rPr>
            </w:pPr>
            <w:r w:rsidRPr="00E17A39">
              <w:rPr>
                <w:sz w:val="18"/>
                <w:szCs w:val="18"/>
              </w:rPr>
              <w:t>100</w:t>
            </w:r>
          </w:p>
        </w:tc>
        <w:tc>
          <w:tcPr>
            <w:tcW w:w="1015"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119ADC31" w14:textId="433623CF" w:rsidR="0044325C" w:rsidRPr="00E17A39" w:rsidRDefault="0044325C" w:rsidP="0044325C">
            <w:pPr>
              <w:jc w:val="right"/>
              <w:rPr>
                <w:sz w:val="18"/>
                <w:szCs w:val="18"/>
              </w:rPr>
            </w:pPr>
            <w:r w:rsidRPr="00E17A39">
              <w:rPr>
                <w:sz w:val="18"/>
                <w:szCs w:val="18"/>
              </w:rPr>
              <w:t>1,574</w:t>
            </w:r>
          </w:p>
        </w:tc>
        <w:tc>
          <w:tcPr>
            <w:tcW w:w="90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7CFE043C" w14:textId="3EF31327" w:rsidR="0044325C" w:rsidRPr="00E17A39" w:rsidRDefault="0044325C" w:rsidP="0044325C">
            <w:pPr>
              <w:jc w:val="right"/>
              <w:rPr>
                <w:sz w:val="18"/>
                <w:szCs w:val="18"/>
                <w:lang w:eastAsia="en-CA"/>
              </w:rPr>
            </w:pPr>
            <w:r w:rsidRPr="00E17A39">
              <w:rPr>
                <w:sz w:val="18"/>
                <w:szCs w:val="18"/>
              </w:rPr>
              <w:t>0</w:t>
            </w:r>
          </w:p>
        </w:tc>
        <w:tc>
          <w:tcPr>
            <w:tcW w:w="135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37F57A18" w14:textId="4441C920" w:rsidR="0044325C" w:rsidRPr="00E17A39" w:rsidRDefault="0044325C" w:rsidP="0044325C">
            <w:pPr>
              <w:jc w:val="right"/>
              <w:rPr>
                <w:sz w:val="18"/>
                <w:szCs w:val="18"/>
                <w:lang w:eastAsia="en-CA"/>
              </w:rPr>
            </w:pPr>
            <w:r w:rsidRPr="00E17A39">
              <w:rPr>
                <w:sz w:val="18"/>
                <w:szCs w:val="18"/>
              </w:rPr>
              <w:t>12</w:t>
            </w:r>
          </w:p>
        </w:tc>
        <w:tc>
          <w:tcPr>
            <w:tcW w:w="135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5F59ADC7" w14:textId="2F452693" w:rsidR="0044325C" w:rsidRPr="00E17A39" w:rsidRDefault="0044325C" w:rsidP="0044325C">
            <w:pPr>
              <w:jc w:val="right"/>
              <w:rPr>
                <w:sz w:val="18"/>
                <w:szCs w:val="18"/>
                <w:lang w:eastAsia="en-CA"/>
              </w:rPr>
            </w:pPr>
            <w:r w:rsidRPr="00E17A39">
              <w:rPr>
                <w:sz w:val="18"/>
                <w:szCs w:val="18"/>
              </w:rPr>
              <w:t>20</w:t>
            </w:r>
          </w:p>
        </w:tc>
        <w:tc>
          <w:tcPr>
            <w:tcW w:w="1178"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0E6C9AF1" w14:textId="28D12B93" w:rsidR="0044325C" w:rsidRPr="00E17A39" w:rsidRDefault="0044325C" w:rsidP="0044325C">
            <w:pPr>
              <w:jc w:val="right"/>
              <w:rPr>
                <w:sz w:val="18"/>
                <w:szCs w:val="18"/>
                <w:lang w:eastAsia="en-CA"/>
              </w:rPr>
            </w:pPr>
            <w:r w:rsidRPr="00E17A39">
              <w:rPr>
                <w:sz w:val="18"/>
                <w:szCs w:val="18"/>
              </w:rPr>
              <w:t>10.20</w:t>
            </w:r>
          </w:p>
        </w:tc>
      </w:tr>
      <w:tr w:rsidR="0044325C" w:rsidRPr="00E30C8C" w14:paraId="4D620A36" w14:textId="77777777" w:rsidTr="00A07A10">
        <w:trPr>
          <w:gridAfter w:val="1"/>
          <w:wAfter w:w="11" w:type="dxa"/>
          <w:trHeight w:val="204"/>
        </w:trPr>
        <w:tc>
          <w:tcPr>
            <w:tcW w:w="2136"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1FBB8CC1" w14:textId="361BAF15" w:rsidR="0044325C" w:rsidRPr="0044325C" w:rsidRDefault="0044325C" w:rsidP="0044325C">
            <w:pPr>
              <w:jc w:val="left"/>
              <w:rPr>
                <w:sz w:val="18"/>
                <w:szCs w:val="18"/>
                <w:lang w:eastAsia="en-CA"/>
              </w:rPr>
            </w:pPr>
            <w:r w:rsidRPr="00F32EE8">
              <w:rPr>
                <w:rFonts w:hint="eastAsia"/>
                <w:sz w:val="18"/>
                <w:szCs w:val="18"/>
              </w:rPr>
              <w:t>淘汰计划</w:t>
            </w:r>
          </w:p>
        </w:tc>
        <w:tc>
          <w:tcPr>
            <w:tcW w:w="763"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79139044" w14:textId="66040AC8" w:rsidR="0044325C" w:rsidRPr="00E17A39" w:rsidRDefault="0044325C" w:rsidP="0044325C">
            <w:pPr>
              <w:jc w:val="right"/>
              <w:rPr>
                <w:sz w:val="18"/>
                <w:szCs w:val="18"/>
                <w:lang w:eastAsia="en-CA"/>
              </w:rPr>
            </w:pPr>
            <w:r w:rsidRPr="00E17A39">
              <w:rPr>
                <w:sz w:val="18"/>
                <w:szCs w:val="18"/>
              </w:rPr>
              <w:t>976</w:t>
            </w:r>
          </w:p>
        </w:tc>
        <w:tc>
          <w:tcPr>
            <w:tcW w:w="126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7E927DD4" w14:textId="62985914" w:rsidR="0044325C" w:rsidRPr="00E17A39" w:rsidRDefault="0044325C" w:rsidP="0044325C">
            <w:pPr>
              <w:jc w:val="right"/>
              <w:rPr>
                <w:sz w:val="18"/>
                <w:szCs w:val="18"/>
                <w:lang w:eastAsia="en-CA"/>
              </w:rPr>
            </w:pPr>
            <w:r w:rsidRPr="00E17A39">
              <w:rPr>
                <w:sz w:val="18"/>
                <w:szCs w:val="18"/>
              </w:rPr>
              <w:t>878,363,461</w:t>
            </w:r>
          </w:p>
        </w:tc>
        <w:tc>
          <w:tcPr>
            <w:tcW w:w="743"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54F23B68" w14:textId="2F14BC29" w:rsidR="0044325C" w:rsidRPr="00E17A39" w:rsidRDefault="0044325C" w:rsidP="0044325C">
            <w:pPr>
              <w:jc w:val="right"/>
              <w:rPr>
                <w:sz w:val="18"/>
                <w:szCs w:val="18"/>
                <w:lang w:eastAsia="en-CA"/>
              </w:rPr>
            </w:pPr>
            <w:r w:rsidRPr="00E17A39">
              <w:rPr>
                <w:sz w:val="18"/>
                <w:szCs w:val="18"/>
              </w:rPr>
              <w:t>99</w:t>
            </w:r>
          </w:p>
        </w:tc>
        <w:tc>
          <w:tcPr>
            <w:tcW w:w="1015"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6BDDD554" w14:textId="58D54ABB" w:rsidR="0044325C" w:rsidRPr="00E17A39" w:rsidRDefault="0044325C" w:rsidP="0044325C">
            <w:pPr>
              <w:jc w:val="right"/>
              <w:rPr>
                <w:sz w:val="18"/>
                <w:szCs w:val="18"/>
              </w:rPr>
            </w:pPr>
            <w:r w:rsidRPr="00E17A39">
              <w:rPr>
                <w:sz w:val="18"/>
                <w:szCs w:val="18"/>
              </w:rPr>
              <w:t>58,548</w:t>
            </w:r>
          </w:p>
        </w:tc>
        <w:tc>
          <w:tcPr>
            <w:tcW w:w="90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384DDB79" w14:textId="3246C2FC" w:rsidR="0044325C" w:rsidRPr="00E17A39" w:rsidRDefault="0044325C" w:rsidP="0044325C">
            <w:pPr>
              <w:jc w:val="right"/>
              <w:rPr>
                <w:sz w:val="18"/>
                <w:szCs w:val="18"/>
                <w:lang w:eastAsia="en-CA"/>
              </w:rPr>
            </w:pPr>
            <w:r w:rsidRPr="00E17A39">
              <w:rPr>
                <w:sz w:val="18"/>
                <w:szCs w:val="18"/>
              </w:rPr>
              <w:t>10,988</w:t>
            </w:r>
          </w:p>
        </w:tc>
        <w:tc>
          <w:tcPr>
            <w:tcW w:w="135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1DE9706C" w14:textId="75B475B3" w:rsidR="0044325C" w:rsidRPr="00E17A39" w:rsidRDefault="0044325C" w:rsidP="0044325C">
            <w:pPr>
              <w:jc w:val="right"/>
              <w:rPr>
                <w:sz w:val="18"/>
                <w:szCs w:val="18"/>
                <w:lang w:eastAsia="en-CA"/>
              </w:rPr>
            </w:pPr>
            <w:r w:rsidRPr="00E17A39">
              <w:rPr>
                <w:sz w:val="18"/>
                <w:szCs w:val="18"/>
              </w:rPr>
              <w:t>12</w:t>
            </w:r>
          </w:p>
        </w:tc>
        <w:tc>
          <w:tcPr>
            <w:tcW w:w="135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1F8AB34E" w14:textId="535A5CE2" w:rsidR="0044325C" w:rsidRPr="00E17A39" w:rsidRDefault="0044325C" w:rsidP="0044325C">
            <w:pPr>
              <w:jc w:val="right"/>
              <w:rPr>
                <w:sz w:val="18"/>
                <w:szCs w:val="18"/>
                <w:lang w:eastAsia="en-CA"/>
              </w:rPr>
            </w:pPr>
            <w:r w:rsidRPr="00E17A39">
              <w:rPr>
                <w:sz w:val="18"/>
                <w:szCs w:val="18"/>
              </w:rPr>
              <w:t>42</w:t>
            </w:r>
          </w:p>
        </w:tc>
        <w:tc>
          <w:tcPr>
            <w:tcW w:w="1178"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270D8989" w14:textId="39D7DC31" w:rsidR="0044325C" w:rsidRPr="00E17A39" w:rsidRDefault="0044325C" w:rsidP="0044325C">
            <w:pPr>
              <w:jc w:val="right"/>
              <w:rPr>
                <w:sz w:val="18"/>
                <w:szCs w:val="18"/>
                <w:lang w:eastAsia="en-CA"/>
              </w:rPr>
            </w:pPr>
            <w:r w:rsidRPr="00E17A39">
              <w:rPr>
                <w:sz w:val="18"/>
                <w:szCs w:val="18"/>
              </w:rPr>
              <w:t>12.63</w:t>
            </w:r>
          </w:p>
        </w:tc>
      </w:tr>
      <w:tr w:rsidR="0044325C" w:rsidRPr="00E30C8C" w14:paraId="2C266F7F" w14:textId="77777777" w:rsidTr="00A07A10">
        <w:trPr>
          <w:gridAfter w:val="1"/>
          <w:wAfter w:w="11" w:type="dxa"/>
          <w:trHeight w:val="204"/>
        </w:trPr>
        <w:tc>
          <w:tcPr>
            <w:tcW w:w="2136"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452E915C" w14:textId="4A1455A8" w:rsidR="0044325C" w:rsidRPr="0044325C" w:rsidRDefault="0044325C" w:rsidP="0044325C">
            <w:pPr>
              <w:jc w:val="left"/>
              <w:rPr>
                <w:sz w:val="18"/>
                <w:szCs w:val="18"/>
                <w:lang w:eastAsia="en-CA"/>
              </w:rPr>
            </w:pPr>
            <w:r w:rsidRPr="00F32EE8">
              <w:rPr>
                <w:rFonts w:hint="eastAsia"/>
                <w:sz w:val="18"/>
                <w:szCs w:val="18"/>
              </w:rPr>
              <w:t>加工剂</w:t>
            </w:r>
          </w:p>
        </w:tc>
        <w:tc>
          <w:tcPr>
            <w:tcW w:w="763"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268B44CC" w14:textId="51E527B6" w:rsidR="0044325C" w:rsidRPr="00E17A39" w:rsidRDefault="0044325C" w:rsidP="0044325C">
            <w:pPr>
              <w:jc w:val="right"/>
              <w:rPr>
                <w:sz w:val="18"/>
                <w:szCs w:val="18"/>
                <w:lang w:eastAsia="en-CA"/>
              </w:rPr>
            </w:pPr>
            <w:r w:rsidRPr="00E17A39">
              <w:rPr>
                <w:sz w:val="18"/>
                <w:szCs w:val="18"/>
              </w:rPr>
              <w:t>30</w:t>
            </w:r>
          </w:p>
        </w:tc>
        <w:tc>
          <w:tcPr>
            <w:tcW w:w="126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47DB1FCC" w14:textId="01630730" w:rsidR="0044325C" w:rsidRPr="00E17A39" w:rsidRDefault="0044325C" w:rsidP="0044325C">
            <w:pPr>
              <w:jc w:val="right"/>
              <w:rPr>
                <w:sz w:val="18"/>
                <w:szCs w:val="18"/>
                <w:lang w:eastAsia="en-CA"/>
              </w:rPr>
            </w:pPr>
            <w:r w:rsidRPr="00E17A39">
              <w:rPr>
                <w:sz w:val="18"/>
                <w:szCs w:val="18"/>
              </w:rPr>
              <w:t>120,252,627</w:t>
            </w:r>
          </w:p>
        </w:tc>
        <w:tc>
          <w:tcPr>
            <w:tcW w:w="743"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3C5FBF35" w14:textId="4983463D" w:rsidR="0044325C" w:rsidRPr="00E17A39" w:rsidRDefault="0044325C" w:rsidP="0044325C">
            <w:pPr>
              <w:jc w:val="right"/>
              <w:rPr>
                <w:sz w:val="18"/>
                <w:szCs w:val="18"/>
                <w:lang w:eastAsia="en-CA"/>
              </w:rPr>
            </w:pPr>
            <w:r w:rsidRPr="00E17A39">
              <w:rPr>
                <w:sz w:val="18"/>
                <w:szCs w:val="18"/>
              </w:rPr>
              <w:t>100</w:t>
            </w:r>
          </w:p>
        </w:tc>
        <w:tc>
          <w:tcPr>
            <w:tcW w:w="1015"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403735E3" w14:textId="79DA1C35" w:rsidR="0044325C" w:rsidRPr="00E17A39" w:rsidRDefault="0044325C" w:rsidP="0044325C">
            <w:pPr>
              <w:jc w:val="right"/>
              <w:rPr>
                <w:sz w:val="18"/>
                <w:szCs w:val="18"/>
              </w:rPr>
            </w:pPr>
            <w:r w:rsidRPr="00E17A39">
              <w:rPr>
                <w:sz w:val="18"/>
                <w:szCs w:val="18"/>
              </w:rPr>
              <w:t>19,573</w:t>
            </w:r>
          </w:p>
        </w:tc>
        <w:tc>
          <w:tcPr>
            <w:tcW w:w="90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211B12F1" w14:textId="79E01A86" w:rsidR="0044325C" w:rsidRPr="00E17A39" w:rsidRDefault="0044325C" w:rsidP="0044325C">
            <w:pPr>
              <w:jc w:val="right"/>
              <w:rPr>
                <w:sz w:val="18"/>
                <w:szCs w:val="18"/>
                <w:lang w:eastAsia="en-CA"/>
              </w:rPr>
            </w:pPr>
            <w:r w:rsidRPr="00E17A39">
              <w:rPr>
                <w:sz w:val="18"/>
                <w:szCs w:val="18"/>
              </w:rPr>
              <w:t>52,162</w:t>
            </w:r>
          </w:p>
        </w:tc>
        <w:tc>
          <w:tcPr>
            <w:tcW w:w="135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26B27A59" w14:textId="668B5DB7" w:rsidR="0044325C" w:rsidRPr="00E17A39" w:rsidRDefault="0044325C" w:rsidP="0044325C">
            <w:pPr>
              <w:jc w:val="right"/>
              <w:rPr>
                <w:sz w:val="18"/>
                <w:szCs w:val="18"/>
                <w:lang w:eastAsia="en-CA"/>
              </w:rPr>
            </w:pPr>
            <w:r w:rsidRPr="00E17A39">
              <w:rPr>
                <w:sz w:val="18"/>
                <w:szCs w:val="18"/>
              </w:rPr>
              <w:t>10</w:t>
            </w:r>
          </w:p>
        </w:tc>
        <w:tc>
          <w:tcPr>
            <w:tcW w:w="135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280C7729" w14:textId="40330BEE" w:rsidR="0044325C" w:rsidRPr="00E17A39" w:rsidRDefault="0044325C" w:rsidP="0044325C">
            <w:pPr>
              <w:jc w:val="right"/>
              <w:rPr>
                <w:sz w:val="18"/>
                <w:szCs w:val="18"/>
                <w:lang w:eastAsia="en-CA"/>
              </w:rPr>
            </w:pPr>
            <w:r w:rsidRPr="00E17A39">
              <w:rPr>
                <w:sz w:val="18"/>
                <w:szCs w:val="18"/>
              </w:rPr>
              <w:t>27</w:t>
            </w:r>
          </w:p>
        </w:tc>
        <w:tc>
          <w:tcPr>
            <w:tcW w:w="1178"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014416AC" w14:textId="7D463E56" w:rsidR="0044325C" w:rsidRPr="00E17A39" w:rsidRDefault="0044325C" w:rsidP="0044325C">
            <w:pPr>
              <w:jc w:val="right"/>
              <w:rPr>
                <w:sz w:val="18"/>
                <w:szCs w:val="18"/>
                <w:lang w:eastAsia="en-CA"/>
              </w:rPr>
            </w:pPr>
            <w:r w:rsidRPr="00E17A39">
              <w:rPr>
                <w:sz w:val="18"/>
                <w:szCs w:val="18"/>
              </w:rPr>
              <w:t>1.68</w:t>
            </w:r>
          </w:p>
        </w:tc>
      </w:tr>
      <w:tr w:rsidR="0044325C" w:rsidRPr="00E30C8C" w14:paraId="556A5E32" w14:textId="77777777" w:rsidTr="00A07A10">
        <w:trPr>
          <w:gridAfter w:val="1"/>
          <w:wAfter w:w="11" w:type="dxa"/>
          <w:trHeight w:val="204"/>
        </w:trPr>
        <w:tc>
          <w:tcPr>
            <w:tcW w:w="2136"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599018A7" w14:textId="35F0384B" w:rsidR="0044325C" w:rsidRPr="0044325C" w:rsidRDefault="0044325C" w:rsidP="0044325C">
            <w:pPr>
              <w:jc w:val="left"/>
              <w:rPr>
                <w:sz w:val="18"/>
                <w:szCs w:val="18"/>
                <w:lang w:eastAsia="en-CA"/>
              </w:rPr>
            </w:pPr>
            <w:r w:rsidRPr="0044325C">
              <w:rPr>
                <w:rFonts w:hint="eastAsia"/>
                <w:sz w:val="18"/>
                <w:szCs w:val="18"/>
              </w:rPr>
              <w:t>化工</w:t>
            </w:r>
            <w:r w:rsidRPr="00F32EE8">
              <w:rPr>
                <w:rFonts w:hint="eastAsia"/>
                <w:sz w:val="18"/>
                <w:szCs w:val="18"/>
              </w:rPr>
              <w:t>生产</w:t>
            </w:r>
          </w:p>
        </w:tc>
        <w:tc>
          <w:tcPr>
            <w:tcW w:w="763"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080EA8E2" w14:textId="55C3CAC3" w:rsidR="0044325C" w:rsidRPr="00E17A39" w:rsidRDefault="0044325C" w:rsidP="0044325C">
            <w:pPr>
              <w:jc w:val="right"/>
              <w:rPr>
                <w:sz w:val="18"/>
                <w:szCs w:val="18"/>
                <w:lang w:eastAsia="en-CA"/>
              </w:rPr>
            </w:pPr>
            <w:r w:rsidRPr="00E17A39">
              <w:rPr>
                <w:sz w:val="18"/>
                <w:szCs w:val="18"/>
              </w:rPr>
              <w:t>62</w:t>
            </w:r>
          </w:p>
        </w:tc>
        <w:tc>
          <w:tcPr>
            <w:tcW w:w="126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3571989B" w14:textId="52FF5179" w:rsidR="0044325C" w:rsidRPr="00E17A39" w:rsidRDefault="0044325C" w:rsidP="0044325C">
            <w:pPr>
              <w:jc w:val="right"/>
              <w:rPr>
                <w:sz w:val="18"/>
                <w:szCs w:val="18"/>
                <w:lang w:eastAsia="en-CA"/>
              </w:rPr>
            </w:pPr>
            <w:r w:rsidRPr="00E17A39">
              <w:rPr>
                <w:sz w:val="18"/>
                <w:szCs w:val="18"/>
              </w:rPr>
              <w:t>416,148,243</w:t>
            </w:r>
          </w:p>
        </w:tc>
        <w:tc>
          <w:tcPr>
            <w:tcW w:w="743"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61F8361E" w14:textId="4C2A67BA" w:rsidR="0044325C" w:rsidRPr="00E17A39" w:rsidRDefault="0044325C" w:rsidP="0044325C">
            <w:pPr>
              <w:jc w:val="right"/>
              <w:rPr>
                <w:sz w:val="18"/>
                <w:szCs w:val="18"/>
                <w:lang w:eastAsia="en-CA"/>
              </w:rPr>
            </w:pPr>
            <w:r w:rsidRPr="00E17A39">
              <w:rPr>
                <w:sz w:val="18"/>
                <w:szCs w:val="18"/>
              </w:rPr>
              <w:t>100</w:t>
            </w:r>
          </w:p>
        </w:tc>
        <w:tc>
          <w:tcPr>
            <w:tcW w:w="1015"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0A410580" w14:textId="22F3541F" w:rsidR="0044325C" w:rsidRPr="00E17A39" w:rsidRDefault="0044325C" w:rsidP="0044325C">
            <w:pPr>
              <w:jc w:val="right"/>
              <w:rPr>
                <w:sz w:val="18"/>
                <w:szCs w:val="18"/>
              </w:rPr>
            </w:pPr>
            <w:r w:rsidRPr="00E17A39">
              <w:rPr>
                <w:sz w:val="18"/>
                <w:szCs w:val="18"/>
              </w:rPr>
              <w:t>0</w:t>
            </w:r>
          </w:p>
        </w:tc>
        <w:tc>
          <w:tcPr>
            <w:tcW w:w="90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7B7CC8DA" w14:textId="33CEB4C3" w:rsidR="0044325C" w:rsidRPr="00E17A39" w:rsidRDefault="0044325C" w:rsidP="0044325C">
            <w:pPr>
              <w:jc w:val="right"/>
              <w:rPr>
                <w:sz w:val="18"/>
                <w:szCs w:val="18"/>
                <w:lang w:eastAsia="en-CA"/>
              </w:rPr>
            </w:pPr>
            <w:r w:rsidRPr="00E17A39">
              <w:rPr>
                <w:sz w:val="18"/>
                <w:szCs w:val="18"/>
              </w:rPr>
              <w:t>99,081</w:t>
            </w:r>
          </w:p>
        </w:tc>
        <w:tc>
          <w:tcPr>
            <w:tcW w:w="135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7D324CBA" w14:textId="4B2E2FB0" w:rsidR="0044325C" w:rsidRPr="00E17A39" w:rsidRDefault="0044325C" w:rsidP="0044325C">
            <w:pPr>
              <w:jc w:val="right"/>
              <w:rPr>
                <w:sz w:val="18"/>
                <w:szCs w:val="18"/>
                <w:lang w:eastAsia="en-CA"/>
              </w:rPr>
            </w:pPr>
            <w:r w:rsidRPr="00E17A39">
              <w:rPr>
                <w:sz w:val="18"/>
                <w:szCs w:val="18"/>
              </w:rPr>
              <w:t>9</w:t>
            </w:r>
          </w:p>
        </w:tc>
        <w:tc>
          <w:tcPr>
            <w:tcW w:w="135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0DB66D64" w14:textId="79AB78EC" w:rsidR="0044325C" w:rsidRPr="00E17A39" w:rsidRDefault="0044325C" w:rsidP="0044325C">
            <w:pPr>
              <w:jc w:val="right"/>
              <w:rPr>
                <w:sz w:val="18"/>
                <w:szCs w:val="18"/>
                <w:lang w:eastAsia="en-CA"/>
              </w:rPr>
            </w:pPr>
            <w:r w:rsidRPr="00E17A39">
              <w:rPr>
                <w:sz w:val="18"/>
                <w:szCs w:val="18"/>
              </w:rPr>
              <w:t>20</w:t>
            </w:r>
          </w:p>
        </w:tc>
        <w:tc>
          <w:tcPr>
            <w:tcW w:w="1178"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2A8F4582" w14:textId="4F2EBC5A" w:rsidR="0044325C" w:rsidRPr="00E17A39" w:rsidRDefault="0044325C" w:rsidP="0044325C">
            <w:pPr>
              <w:jc w:val="right"/>
              <w:rPr>
                <w:sz w:val="18"/>
                <w:szCs w:val="18"/>
                <w:lang w:eastAsia="en-CA"/>
              </w:rPr>
            </w:pPr>
            <w:r w:rsidRPr="00E17A39">
              <w:rPr>
                <w:sz w:val="18"/>
                <w:szCs w:val="18"/>
              </w:rPr>
              <w:t>4.20</w:t>
            </w:r>
          </w:p>
        </w:tc>
      </w:tr>
      <w:tr w:rsidR="0044325C" w:rsidRPr="00E30C8C" w14:paraId="1131C93E" w14:textId="77777777" w:rsidTr="00A07A10">
        <w:trPr>
          <w:gridAfter w:val="1"/>
          <w:wAfter w:w="11" w:type="dxa"/>
          <w:trHeight w:val="204"/>
        </w:trPr>
        <w:tc>
          <w:tcPr>
            <w:tcW w:w="2136"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6CAC996D" w14:textId="025C4317" w:rsidR="0044325C" w:rsidRPr="0044325C" w:rsidRDefault="0044325C" w:rsidP="0044325C">
            <w:pPr>
              <w:jc w:val="left"/>
              <w:rPr>
                <w:sz w:val="18"/>
                <w:szCs w:val="18"/>
                <w:lang w:eastAsia="en-CA"/>
              </w:rPr>
            </w:pPr>
            <w:r w:rsidRPr="00F32EE8">
              <w:rPr>
                <w:rFonts w:hint="eastAsia"/>
                <w:sz w:val="18"/>
                <w:szCs w:val="18"/>
              </w:rPr>
              <w:t>制冷</w:t>
            </w:r>
          </w:p>
        </w:tc>
        <w:tc>
          <w:tcPr>
            <w:tcW w:w="763"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3486CEB4" w14:textId="715E8492" w:rsidR="0044325C" w:rsidRPr="00E17A39" w:rsidRDefault="0044325C" w:rsidP="0044325C">
            <w:pPr>
              <w:jc w:val="right"/>
              <w:rPr>
                <w:sz w:val="18"/>
                <w:szCs w:val="18"/>
                <w:lang w:eastAsia="en-CA"/>
              </w:rPr>
            </w:pPr>
            <w:r w:rsidRPr="00E17A39">
              <w:rPr>
                <w:sz w:val="18"/>
                <w:szCs w:val="18"/>
              </w:rPr>
              <w:t>623</w:t>
            </w:r>
          </w:p>
        </w:tc>
        <w:tc>
          <w:tcPr>
            <w:tcW w:w="126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32B49CA5" w14:textId="6639D23D" w:rsidR="0044325C" w:rsidRPr="00E17A39" w:rsidRDefault="0044325C" w:rsidP="0044325C">
            <w:pPr>
              <w:jc w:val="right"/>
              <w:rPr>
                <w:sz w:val="18"/>
                <w:szCs w:val="18"/>
                <w:lang w:eastAsia="en-CA"/>
              </w:rPr>
            </w:pPr>
            <w:r w:rsidRPr="00E17A39">
              <w:rPr>
                <w:sz w:val="18"/>
                <w:szCs w:val="18"/>
              </w:rPr>
              <w:t>447,394,639</w:t>
            </w:r>
          </w:p>
        </w:tc>
        <w:tc>
          <w:tcPr>
            <w:tcW w:w="743"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55EA23D5" w14:textId="11DA350C" w:rsidR="0044325C" w:rsidRPr="00E17A39" w:rsidRDefault="0044325C" w:rsidP="0044325C">
            <w:pPr>
              <w:jc w:val="right"/>
              <w:rPr>
                <w:sz w:val="18"/>
                <w:szCs w:val="18"/>
                <w:lang w:eastAsia="en-CA"/>
              </w:rPr>
            </w:pPr>
            <w:r w:rsidRPr="00E17A39">
              <w:rPr>
                <w:sz w:val="18"/>
                <w:szCs w:val="18"/>
              </w:rPr>
              <w:t>100</w:t>
            </w:r>
          </w:p>
        </w:tc>
        <w:tc>
          <w:tcPr>
            <w:tcW w:w="1015"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126D7D92" w14:textId="45F02C53" w:rsidR="0044325C" w:rsidRPr="00E17A39" w:rsidRDefault="0044325C" w:rsidP="0044325C">
            <w:pPr>
              <w:jc w:val="right"/>
              <w:rPr>
                <w:sz w:val="18"/>
                <w:szCs w:val="18"/>
              </w:rPr>
            </w:pPr>
            <w:r w:rsidRPr="00E17A39">
              <w:rPr>
                <w:sz w:val="18"/>
                <w:szCs w:val="18"/>
              </w:rPr>
              <w:t>45,260</w:t>
            </w:r>
          </w:p>
        </w:tc>
        <w:tc>
          <w:tcPr>
            <w:tcW w:w="90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0D76FFB1" w14:textId="5E40E81F" w:rsidR="0044325C" w:rsidRPr="00E17A39" w:rsidRDefault="0044325C" w:rsidP="0044325C">
            <w:pPr>
              <w:jc w:val="right"/>
              <w:rPr>
                <w:sz w:val="18"/>
                <w:szCs w:val="18"/>
                <w:lang w:eastAsia="en-CA"/>
              </w:rPr>
            </w:pPr>
            <w:r w:rsidRPr="00E17A39">
              <w:rPr>
                <w:sz w:val="18"/>
                <w:szCs w:val="18"/>
              </w:rPr>
              <w:t>0</w:t>
            </w:r>
          </w:p>
        </w:tc>
        <w:tc>
          <w:tcPr>
            <w:tcW w:w="135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293BDEE0" w14:textId="0EFF710D" w:rsidR="0044325C" w:rsidRPr="00E17A39" w:rsidRDefault="0044325C" w:rsidP="0044325C">
            <w:pPr>
              <w:jc w:val="right"/>
              <w:rPr>
                <w:sz w:val="18"/>
                <w:szCs w:val="18"/>
                <w:lang w:eastAsia="en-CA"/>
              </w:rPr>
            </w:pPr>
            <w:r w:rsidRPr="00E17A39">
              <w:rPr>
                <w:sz w:val="18"/>
                <w:szCs w:val="18"/>
              </w:rPr>
              <w:t>16</w:t>
            </w:r>
          </w:p>
        </w:tc>
        <w:tc>
          <w:tcPr>
            <w:tcW w:w="135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78E20C57" w14:textId="46F3899D" w:rsidR="0044325C" w:rsidRPr="00E17A39" w:rsidRDefault="0044325C" w:rsidP="0044325C">
            <w:pPr>
              <w:jc w:val="right"/>
              <w:rPr>
                <w:sz w:val="18"/>
                <w:szCs w:val="18"/>
                <w:lang w:eastAsia="en-CA"/>
              </w:rPr>
            </w:pPr>
            <w:r w:rsidRPr="00E17A39">
              <w:rPr>
                <w:sz w:val="18"/>
                <w:szCs w:val="18"/>
              </w:rPr>
              <w:t>39</w:t>
            </w:r>
          </w:p>
        </w:tc>
        <w:tc>
          <w:tcPr>
            <w:tcW w:w="1178"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13006510" w14:textId="17C13FE0" w:rsidR="0044325C" w:rsidRPr="00E17A39" w:rsidRDefault="0044325C" w:rsidP="0044325C">
            <w:pPr>
              <w:jc w:val="right"/>
              <w:rPr>
                <w:sz w:val="18"/>
                <w:szCs w:val="18"/>
                <w:lang w:eastAsia="en-CA"/>
              </w:rPr>
            </w:pPr>
            <w:r w:rsidRPr="00E17A39">
              <w:rPr>
                <w:sz w:val="18"/>
                <w:szCs w:val="18"/>
              </w:rPr>
              <w:t>9.88</w:t>
            </w:r>
          </w:p>
        </w:tc>
      </w:tr>
      <w:tr w:rsidR="0044325C" w:rsidRPr="00E30C8C" w14:paraId="005E236A" w14:textId="77777777" w:rsidTr="00A07A10">
        <w:trPr>
          <w:gridAfter w:val="1"/>
          <w:wAfter w:w="11" w:type="dxa"/>
          <w:trHeight w:val="204"/>
        </w:trPr>
        <w:tc>
          <w:tcPr>
            <w:tcW w:w="2136"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3E020C5E" w14:textId="48C37C53" w:rsidR="0044325C" w:rsidRPr="0044325C" w:rsidRDefault="0044325C" w:rsidP="0044325C">
            <w:pPr>
              <w:jc w:val="left"/>
              <w:rPr>
                <w:sz w:val="18"/>
                <w:szCs w:val="18"/>
                <w:lang w:eastAsia="en-CA"/>
              </w:rPr>
            </w:pPr>
            <w:r w:rsidRPr="00F32EE8">
              <w:rPr>
                <w:rFonts w:hint="eastAsia"/>
                <w:sz w:val="18"/>
                <w:szCs w:val="18"/>
              </w:rPr>
              <w:t>溶剂</w:t>
            </w:r>
          </w:p>
        </w:tc>
        <w:tc>
          <w:tcPr>
            <w:tcW w:w="763"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6FA13881" w14:textId="05D74ACA" w:rsidR="0044325C" w:rsidRPr="00E17A39" w:rsidRDefault="0044325C" w:rsidP="0044325C">
            <w:pPr>
              <w:jc w:val="right"/>
              <w:rPr>
                <w:sz w:val="18"/>
                <w:szCs w:val="18"/>
                <w:lang w:eastAsia="en-CA"/>
              </w:rPr>
            </w:pPr>
            <w:r w:rsidRPr="00E17A39">
              <w:rPr>
                <w:sz w:val="18"/>
                <w:szCs w:val="18"/>
              </w:rPr>
              <w:t>128</w:t>
            </w:r>
          </w:p>
        </w:tc>
        <w:tc>
          <w:tcPr>
            <w:tcW w:w="126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17019C36" w14:textId="171FC8CA" w:rsidR="0044325C" w:rsidRPr="00E17A39" w:rsidRDefault="0044325C" w:rsidP="0044325C">
            <w:pPr>
              <w:jc w:val="right"/>
              <w:rPr>
                <w:sz w:val="18"/>
                <w:szCs w:val="18"/>
                <w:lang w:eastAsia="en-CA"/>
              </w:rPr>
            </w:pPr>
            <w:r w:rsidRPr="00E17A39">
              <w:rPr>
                <w:sz w:val="18"/>
                <w:szCs w:val="18"/>
              </w:rPr>
              <w:t>94,351,804</w:t>
            </w:r>
          </w:p>
        </w:tc>
        <w:tc>
          <w:tcPr>
            <w:tcW w:w="743"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33D27419" w14:textId="7B31C51A" w:rsidR="0044325C" w:rsidRPr="00E17A39" w:rsidRDefault="0044325C" w:rsidP="0044325C">
            <w:pPr>
              <w:jc w:val="right"/>
              <w:rPr>
                <w:sz w:val="18"/>
                <w:szCs w:val="18"/>
                <w:lang w:eastAsia="en-CA"/>
              </w:rPr>
            </w:pPr>
            <w:r w:rsidRPr="00E17A39">
              <w:rPr>
                <w:sz w:val="18"/>
                <w:szCs w:val="18"/>
              </w:rPr>
              <w:t>100</w:t>
            </w:r>
          </w:p>
        </w:tc>
        <w:tc>
          <w:tcPr>
            <w:tcW w:w="1015"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2BBCAA91" w14:textId="4052C973" w:rsidR="0044325C" w:rsidRPr="00E17A39" w:rsidRDefault="0044325C" w:rsidP="0044325C">
            <w:pPr>
              <w:jc w:val="right"/>
              <w:rPr>
                <w:sz w:val="18"/>
                <w:szCs w:val="18"/>
              </w:rPr>
            </w:pPr>
            <w:r w:rsidRPr="00E17A39">
              <w:rPr>
                <w:sz w:val="18"/>
                <w:szCs w:val="18"/>
              </w:rPr>
              <w:t>7,285</w:t>
            </w:r>
          </w:p>
        </w:tc>
        <w:tc>
          <w:tcPr>
            <w:tcW w:w="90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7FE83B16" w14:textId="25D91F4C" w:rsidR="0044325C" w:rsidRPr="00E17A39" w:rsidRDefault="0044325C" w:rsidP="0044325C">
            <w:pPr>
              <w:jc w:val="right"/>
              <w:rPr>
                <w:sz w:val="18"/>
                <w:szCs w:val="18"/>
                <w:lang w:eastAsia="en-CA"/>
              </w:rPr>
            </w:pPr>
            <w:r w:rsidRPr="00E17A39">
              <w:rPr>
                <w:sz w:val="18"/>
                <w:szCs w:val="18"/>
              </w:rPr>
              <w:t>0</w:t>
            </w:r>
          </w:p>
        </w:tc>
        <w:tc>
          <w:tcPr>
            <w:tcW w:w="135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0B2FC6F6" w14:textId="2F48599B" w:rsidR="0044325C" w:rsidRPr="00E17A39" w:rsidRDefault="0044325C" w:rsidP="0044325C">
            <w:pPr>
              <w:jc w:val="right"/>
              <w:rPr>
                <w:sz w:val="18"/>
                <w:szCs w:val="18"/>
                <w:lang w:eastAsia="en-CA"/>
              </w:rPr>
            </w:pPr>
            <w:r w:rsidRPr="00E17A39">
              <w:rPr>
                <w:sz w:val="18"/>
                <w:szCs w:val="18"/>
              </w:rPr>
              <w:t>19</w:t>
            </w:r>
          </w:p>
        </w:tc>
        <w:tc>
          <w:tcPr>
            <w:tcW w:w="135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42F08A88" w14:textId="432722C9" w:rsidR="0044325C" w:rsidRPr="00E17A39" w:rsidRDefault="0044325C" w:rsidP="0044325C">
            <w:pPr>
              <w:jc w:val="right"/>
              <w:rPr>
                <w:sz w:val="18"/>
                <w:szCs w:val="18"/>
                <w:lang w:eastAsia="en-CA"/>
              </w:rPr>
            </w:pPr>
            <w:r w:rsidRPr="00E17A39">
              <w:rPr>
                <w:sz w:val="18"/>
                <w:szCs w:val="18"/>
              </w:rPr>
              <w:t>32</w:t>
            </w:r>
          </w:p>
        </w:tc>
        <w:tc>
          <w:tcPr>
            <w:tcW w:w="1178"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20FF61F8" w14:textId="57EEC243" w:rsidR="0044325C" w:rsidRPr="00E17A39" w:rsidRDefault="0044325C" w:rsidP="0044325C">
            <w:pPr>
              <w:jc w:val="right"/>
              <w:rPr>
                <w:sz w:val="18"/>
                <w:szCs w:val="18"/>
                <w:lang w:eastAsia="en-CA"/>
              </w:rPr>
            </w:pPr>
            <w:r w:rsidRPr="00E17A39">
              <w:rPr>
                <w:sz w:val="18"/>
                <w:szCs w:val="18"/>
              </w:rPr>
              <w:t>12.94</w:t>
            </w:r>
          </w:p>
        </w:tc>
      </w:tr>
      <w:tr w:rsidR="0044325C" w:rsidRPr="00E30C8C" w14:paraId="58917EAE" w14:textId="77777777" w:rsidTr="00A07A10">
        <w:trPr>
          <w:gridAfter w:val="1"/>
          <w:wAfter w:w="11" w:type="dxa"/>
          <w:trHeight w:val="204"/>
        </w:trPr>
        <w:tc>
          <w:tcPr>
            <w:tcW w:w="2136"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36815574" w14:textId="29EADDD9" w:rsidR="0044325C" w:rsidRPr="0044325C" w:rsidRDefault="0044325C" w:rsidP="0044325C">
            <w:pPr>
              <w:jc w:val="left"/>
              <w:rPr>
                <w:sz w:val="18"/>
                <w:szCs w:val="18"/>
                <w:lang w:eastAsia="en-CA"/>
              </w:rPr>
            </w:pPr>
            <w:r w:rsidRPr="0044325C">
              <w:rPr>
                <w:rFonts w:hint="eastAsia"/>
                <w:sz w:val="18"/>
                <w:szCs w:val="18"/>
              </w:rPr>
              <w:t>消毒</w:t>
            </w:r>
            <w:r w:rsidRPr="00F32EE8">
              <w:rPr>
                <w:rFonts w:hint="eastAsia"/>
                <w:sz w:val="18"/>
                <w:szCs w:val="18"/>
              </w:rPr>
              <w:t>剂</w:t>
            </w:r>
          </w:p>
        </w:tc>
        <w:tc>
          <w:tcPr>
            <w:tcW w:w="763"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1AB8029C" w14:textId="7E6CFFE1" w:rsidR="0044325C" w:rsidRPr="00E17A39" w:rsidRDefault="0044325C" w:rsidP="0044325C">
            <w:pPr>
              <w:jc w:val="right"/>
              <w:rPr>
                <w:sz w:val="18"/>
                <w:szCs w:val="18"/>
                <w:lang w:eastAsia="en-CA"/>
              </w:rPr>
            </w:pPr>
            <w:r w:rsidRPr="00E17A39">
              <w:rPr>
                <w:sz w:val="18"/>
                <w:szCs w:val="18"/>
              </w:rPr>
              <w:t>3</w:t>
            </w:r>
          </w:p>
        </w:tc>
        <w:tc>
          <w:tcPr>
            <w:tcW w:w="126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2048D6C4" w14:textId="645C01A1" w:rsidR="0044325C" w:rsidRPr="00E17A39" w:rsidRDefault="0044325C" w:rsidP="0044325C">
            <w:pPr>
              <w:jc w:val="right"/>
              <w:rPr>
                <w:sz w:val="18"/>
                <w:szCs w:val="18"/>
                <w:lang w:eastAsia="en-CA"/>
              </w:rPr>
            </w:pPr>
            <w:r w:rsidRPr="00E17A39">
              <w:rPr>
                <w:sz w:val="18"/>
                <w:szCs w:val="18"/>
              </w:rPr>
              <w:t>1,073,855</w:t>
            </w:r>
          </w:p>
        </w:tc>
        <w:tc>
          <w:tcPr>
            <w:tcW w:w="743"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2563EA9B" w14:textId="3F637C0B" w:rsidR="0044325C" w:rsidRPr="00E17A39" w:rsidRDefault="0044325C" w:rsidP="0044325C">
            <w:pPr>
              <w:jc w:val="right"/>
              <w:rPr>
                <w:sz w:val="18"/>
                <w:szCs w:val="18"/>
                <w:lang w:eastAsia="en-CA"/>
              </w:rPr>
            </w:pPr>
            <w:r w:rsidRPr="00E17A39">
              <w:rPr>
                <w:sz w:val="18"/>
                <w:szCs w:val="18"/>
              </w:rPr>
              <w:t>100</w:t>
            </w:r>
          </w:p>
        </w:tc>
        <w:tc>
          <w:tcPr>
            <w:tcW w:w="1015"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052C0824" w14:textId="00BD8649" w:rsidR="0044325C" w:rsidRPr="00E17A39" w:rsidRDefault="0044325C" w:rsidP="0044325C">
            <w:pPr>
              <w:jc w:val="right"/>
              <w:rPr>
                <w:sz w:val="18"/>
                <w:szCs w:val="18"/>
              </w:rPr>
            </w:pPr>
            <w:r w:rsidRPr="00E17A39">
              <w:rPr>
                <w:sz w:val="18"/>
                <w:szCs w:val="18"/>
              </w:rPr>
              <w:t>60</w:t>
            </w:r>
          </w:p>
        </w:tc>
        <w:tc>
          <w:tcPr>
            <w:tcW w:w="90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0540F9AA" w14:textId="3C0FB756" w:rsidR="0044325C" w:rsidRPr="00E17A39" w:rsidRDefault="0044325C" w:rsidP="0044325C">
            <w:pPr>
              <w:jc w:val="right"/>
              <w:rPr>
                <w:sz w:val="18"/>
                <w:szCs w:val="18"/>
                <w:lang w:eastAsia="en-CA"/>
              </w:rPr>
            </w:pPr>
            <w:r w:rsidRPr="00E17A39">
              <w:rPr>
                <w:sz w:val="18"/>
                <w:szCs w:val="18"/>
              </w:rPr>
              <w:t>0</w:t>
            </w:r>
          </w:p>
        </w:tc>
        <w:tc>
          <w:tcPr>
            <w:tcW w:w="135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28B6A528" w14:textId="0FFD99E9" w:rsidR="0044325C" w:rsidRPr="00E17A39" w:rsidRDefault="0044325C" w:rsidP="0044325C">
            <w:pPr>
              <w:jc w:val="right"/>
              <w:rPr>
                <w:sz w:val="18"/>
                <w:szCs w:val="18"/>
                <w:lang w:eastAsia="en-CA"/>
              </w:rPr>
            </w:pPr>
            <w:r w:rsidRPr="00E17A39">
              <w:rPr>
                <w:sz w:val="18"/>
                <w:szCs w:val="18"/>
              </w:rPr>
              <w:t>15</w:t>
            </w:r>
          </w:p>
        </w:tc>
        <w:tc>
          <w:tcPr>
            <w:tcW w:w="135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01EAC46E" w14:textId="7AB90B61" w:rsidR="0044325C" w:rsidRPr="00E17A39" w:rsidRDefault="0044325C" w:rsidP="0044325C">
            <w:pPr>
              <w:jc w:val="right"/>
              <w:rPr>
                <w:sz w:val="18"/>
                <w:szCs w:val="18"/>
                <w:lang w:eastAsia="en-CA"/>
              </w:rPr>
            </w:pPr>
            <w:r w:rsidRPr="00E17A39">
              <w:rPr>
                <w:sz w:val="18"/>
                <w:szCs w:val="18"/>
              </w:rPr>
              <w:t>34</w:t>
            </w:r>
          </w:p>
        </w:tc>
        <w:tc>
          <w:tcPr>
            <w:tcW w:w="1178"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267E5BB9" w14:textId="38C8DE32" w:rsidR="0044325C" w:rsidRPr="00E17A39" w:rsidRDefault="0044325C" w:rsidP="0044325C">
            <w:pPr>
              <w:jc w:val="right"/>
              <w:rPr>
                <w:sz w:val="18"/>
                <w:szCs w:val="18"/>
                <w:lang w:eastAsia="en-CA"/>
              </w:rPr>
            </w:pPr>
            <w:r w:rsidRPr="00E17A39">
              <w:rPr>
                <w:sz w:val="18"/>
                <w:szCs w:val="18"/>
              </w:rPr>
              <w:t>17.78</w:t>
            </w:r>
          </w:p>
        </w:tc>
      </w:tr>
      <w:tr w:rsidR="0044325C" w:rsidRPr="00E30C8C" w14:paraId="3962E033" w14:textId="77777777" w:rsidTr="00F41C98">
        <w:trPr>
          <w:trHeight w:val="204"/>
        </w:trPr>
        <w:tc>
          <w:tcPr>
            <w:tcW w:w="10706" w:type="dxa"/>
            <w:gridSpan w:val="10"/>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60B5CC13" w14:textId="5780BC9D" w:rsidR="0044325C" w:rsidRPr="0044325C" w:rsidRDefault="0044325C" w:rsidP="0044325C">
            <w:pPr>
              <w:jc w:val="left"/>
              <w:rPr>
                <w:rFonts w:ascii="SimHei" w:eastAsia="SimHei" w:hAnsi="SimHei"/>
                <w:sz w:val="18"/>
                <w:szCs w:val="18"/>
                <w:lang w:eastAsia="en-CA"/>
              </w:rPr>
            </w:pPr>
            <w:r w:rsidRPr="00F32EE8">
              <w:rPr>
                <w:rFonts w:ascii="SimHei" w:eastAsia="SimHei" w:hAnsi="SimHei" w:hint="eastAsia"/>
                <w:sz w:val="18"/>
                <w:szCs w:val="18"/>
                <w:lang w:eastAsia="en-CA"/>
              </w:rPr>
              <w:t>执行特性</w:t>
            </w:r>
          </w:p>
        </w:tc>
      </w:tr>
      <w:tr w:rsidR="0044325C" w:rsidRPr="00E30C8C" w14:paraId="70F47345" w14:textId="77777777" w:rsidTr="00A07A10">
        <w:trPr>
          <w:gridAfter w:val="1"/>
          <w:wAfter w:w="11" w:type="dxa"/>
          <w:trHeight w:val="204"/>
        </w:trPr>
        <w:tc>
          <w:tcPr>
            <w:tcW w:w="2136"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213FE291" w14:textId="14189065" w:rsidR="0044325C" w:rsidRPr="00E17A39" w:rsidRDefault="0044325C" w:rsidP="0044325C">
            <w:pPr>
              <w:jc w:val="left"/>
              <w:rPr>
                <w:sz w:val="18"/>
                <w:szCs w:val="18"/>
              </w:rPr>
            </w:pPr>
            <w:r w:rsidRPr="00F32EE8">
              <w:rPr>
                <w:rFonts w:hint="eastAsia"/>
                <w:sz w:val="18"/>
                <w:szCs w:val="18"/>
              </w:rPr>
              <w:t>机构执行</w:t>
            </w:r>
          </w:p>
        </w:tc>
        <w:tc>
          <w:tcPr>
            <w:tcW w:w="763"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2AE38694" w14:textId="637C9A5C" w:rsidR="0044325C" w:rsidRPr="00E17A39" w:rsidRDefault="0044325C" w:rsidP="0044325C">
            <w:pPr>
              <w:jc w:val="right"/>
              <w:rPr>
                <w:sz w:val="18"/>
                <w:szCs w:val="18"/>
                <w:lang w:eastAsia="en-CA"/>
              </w:rPr>
            </w:pPr>
            <w:r w:rsidRPr="00E17A39">
              <w:rPr>
                <w:sz w:val="18"/>
                <w:szCs w:val="18"/>
              </w:rPr>
              <w:t>1,943</w:t>
            </w:r>
          </w:p>
        </w:tc>
        <w:tc>
          <w:tcPr>
            <w:tcW w:w="126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75AEB48D" w14:textId="6909D6AC" w:rsidR="0044325C" w:rsidRPr="00E17A39" w:rsidRDefault="0044325C" w:rsidP="0044325C">
            <w:pPr>
              <w:jc w:val="right"/>
              <w:rPr>
                <w:sz w:val="18"/>
                <w:szCs w:val="18"/>
                <w:lang w:eastAsia="en-CA"/>
              </w:rPr>
            </w:pPr>
            <w:r w:rsidRPr="00E17A39">
              <w:rPr>
                <w:sz w:val="18"/>
                <w:szCs w:val="18"/>
              </w:rPr>
              <w:t>995,836,062</w:t>
            </w:r>
          </w:p>
        </w:tc>
        <w:tc>
          <w:tcPr>
            <w:tcW w:w="743"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4A518ECA" w14:textId="669A86BD" w:rsidR="0044325C" w:rsidRPr="00E17A39" w:rsidRDefault="0044325C" w:rsidP="0044325C">
            <w:pPr>
              <w:jc w:val="right"/>
              <w:rPr>
                <w:sz w:val="18"/>
                <w:szCs w:val="18"/>
                <w:lang w:eastAsia="en-CA"/>
              </w:rPr>
            </w:pPr>
            <w:r w:rsidRPr="00E17A39">
              <w:rPr>
                <w:sz w:val="18"/>
                <w:szCs w:val="18"/>
              </w:rPr>
              <w:t>100</w:t>
            </w:r>
          </w:p>
        </w:tc>
        <w:tc>
          <w:tcPr>
            <w:tcW w:w="1015"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35DFC81B" w14:textId="1D09386A" w:rsidR="0044325C" w:rsidRPr="00E17A39" w:rsidRDefault="0044325C" w:rsidP="0044325C">
            <w:pPr>
              <w:jc w:val="right"/>
              <w:rPr>
                <w:sz w:val="18"/>
                <w:szCs w:val="18"/>
              </w:rPr>
            </w:pPr>
            <w:r w:rsidRPr="00E17A39">
              <w:rPr>
                <w:sz w:val="18"/>
                <w:szCs w:val="18"/>
              </w:rPr>
              <w:t>97,041</w:t>
            </w:r>
          </w:p>
        </w:tc>
        <w:tc>
          <w:tcPr>
            <w:tcW w:w="90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650C7CC9" w14:textId="434E3222" w:rsidR="0044325C" w:rsidRPr="00E17A39" w:rsidRDefault="0044325C" w:rsidP="0044325C">
            <w:pPr>
              <w:jc w:val="right"/>
              <w:rPr>
                <w:sz w:val="18"/>
                <w:szCs w:val="18"/>
                <w:lang w:eastAsia="en-CA"/>
              </w:rPr>
            </w:pPr>
            <w:r w:rsidRPr="00E17A39">
              <w:rPr>
                <w:sz w:val="18"/>
                <w:szCs w:val="18"/>
              </w:rPr>
              <w:t>17,381</w:t>
            </w:r>
          </w:p>
        </w:tc>
        <w:tc>
          <w:tcPr>
            <w:tcW w:w="135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2B1C2814" w14:textId="7D8C21AF" w:rsidR="0044325C" w:rsidRPr="00E17A39" w:rsidRDefault="0044325C" w:rsidP="0044325C">
            <w:pPr>
              <w:jc w:val="right"/>
              <w:rPr>
                <w:sz w:val="18"/>
                <w:szCs w:val="18"/>
                <w:lang w:eastAsia="en-CA"/>
              </w:rPr>
            </w:pPr>
            <w:r w:rsidRPr="00E17A39">
              <w:rPr>
                <w:sz w:val="18"/>
                <w:szCs w:val="18"/>
              </w:rPr>
              <w:t>11</w:t>
            </w:r>
          </w:p>
        </w:tc>
        <w:tc>
          <w:tcPr>
            <w:tcW w:w="135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723A40CF" w14:textId="6EB0FFBA" w:rsidR="0044325C" w:rsidRPr="00E17A39" w:rsidRDefault="0044325C" w:rsidP="0044325C">
            <w:pPr>
              <w:jc w:val="right"/>
              <w:rPr>
                <w:sz w:val="18"/>
                <w:szCs w:val="18"/>
                <w:lang w:eastAsia="en-CA"/>
              </w:rPr>
            </w:pPr>
            <w:r w:rsidRPr="00E17A39">
              <w:rPr>
                <w:sz w:val="18"/>
                <w:szCs w:val="18"/>
              </w:rPr>
              <w:t>37</w:t>
            </w:r>
          </w:p>
        </w:tc>
        <w:tc>
          <w:tcPr>
            <w:tcW w:w="1178"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3FD53238" w14:textId="6010DAFC" w:rsidR="0044325C" w:rsidRPr="00E17A39" w:rsidRDefault="0044325C" w:rsidP="0044325C">
            <w:pPr>
              <w:jc w:val="right"/>
              <w:rPr>
                <w:sz w:val="18"/>
                <w:szCs w:val="18"/>
                <w:lang w:eastAsia="en-CA"/>
              </w:rPr>
            </w:pPr>
            <w:r w:rsidRPr="00E17A39">
              <w:rPr>
                <w:sz w:val="18"/>
                <w:szCs w:val="18"/>
              </w:rPr>
              <w:t>8.70</w:t>
            </w:r>
          </w:p>
        </w:tc>
      </w:tr>
      <w:tr w:rsidR="0044325C" w:rsidRPr="00E30C8C" w14:paraId="618CCDC3" w14:textId="77777777" w:rsidTr="00A07A10">
        <w:trPr>
          <w:gridAfter w:val="1"/>
          <w:wAfter w:w="11" w:type="dxa"/>
          <w:trHeight w:val="204"/>
        </w:trPr>
        <w:tc>
          <w:tcPr>
            <w:tcW w:w="2136"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6CF7119A" w14:textId="6EE0990D" w:rsidR="0044325C" w:rsidRPr="00E17A39" w:rsidRDefault="0044325C" w:rsidP="0044325C">
            <w:pPr>
              <w:jc w:val="left"/>
              <w:rPr>
                <w:sz w:val="18"/>
                <w:szCs w:val="18"/>
              </w:rPr>
            </w:pPr>
            <w:r w:rsidRPr="00F32EE8">
              <w:rPr>
                <w:rFonts w:hint="eastAsia"/>
                <w:sz w:val="18"/>
                <w:szCs w:val="18"/>
              </w:rPr>
              <w:t>国家执行</w:t>
            </w:r>
          </w:p>
        </w:tc>
        <w:tc>
          <w:tcPr>
            <w:tcW w:w="763"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5D6B44BE" w14:textId="79DAAB60" w:rsidR="0044325C" w:rsidRPr="00E17A39" w:rsidRDefault="0044325C" w:rsidP="0044325C">
            <w:pPr>
              <w:jc w:val="right"/>
              <w:rPr>
                <w:sz w:val="18"/>
                <w:szCs w:val="18"/>
                <w:lang w:eastAsia="en-CA"/>
              </w:rPr>
            </w:pPr>
            <w:r w:rsidRPr="00E17A39">
              <w:rPr>
                <w:sz w:val="18"/>
                <w:szCs w:val="18"/>
              </w:rPr>
              <w:t>1,187</w:t>
            </w:r>
          </w:p>
        </w:tc>
        <w:tc>
          <w:tcPr>
            <w:tcW w:w="126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77391A57" w14:textId="3819BA33" w:rsidR="0044325C" w:rsidRPr="00E17A39" w:rsidRDefault="0044325C" w:rsidP="0044325C">
            <w:pPr>
              <w:jc w:val="right"/>
              <w:rPr>
                <w:sz w:val="18"/>
                <w:szCs w:val="18"/>
                <w:lang w:eastAsia="en-CA"/>
              </w:rPr>
            </w:pPr>
            <w:r w:rsidRPr="00E17A39">
              <w:rPr>
                <w:sz w:val="18"/>
                <w:szCs w:val="18"/>
              </w:rPr>
              <w:t>1,614,097,329</w:t>
            </w:r>
          </w:p>
        </w:tc>
        <w:tc>
          <w:tcPr>
            <w:tcW w:w="743"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64B47C55" w14:textId="512FEB35" w:rsidR="0044325C" w:rsidRPr="00E17A39" w:rsidRDefault="0044325C" w:rsidP="0044325C">
            <w:pPr>
              <w:jc w:val="right"/>
              <w:rPr>
                <w:sz w:val="18"/>
                <w:szCs w:val="18"/>
                <w:lang w:eastAsia="en-CA"/>
              </w:rPr>
            </w:pPr>
            <w:r w:rsidRPr="00E17A39">
              <w:rPr>
                <w:sz w:val="18"/>
                <w:szCs w:val="18"/>
              </w:rPr>
              <w:t>99</w:t>
            </w:r>
          </w:p>
        </w:tc>
        <w:tc>
          <w:tcPr>
            <w:tcW w:w="1015"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7B12A51D" w14:textId="17FC6F0E" w:rsidR="0044325C" w:rsidRPr="00E17A39" w:rsidRDefault="0044325C" w:rsidP="0044325C">
            <w:pPr>
              <w:jc w:val="right"/>
              <w:rPr>
                <w:sz w:val="18"/>
                <w:szCs w:val="18"/>
              </w:rPr>
            </w:pPr>
            <w:r w:rsidRPr="00E17A39">
              <w:rPr>
                <w:sz w:val="18"/>
                <w:szCs w:val="18"/>
              </w:rPr>
              <w:t>183,079</w:t>
            </w:r>
          </w:p>
        </w:tc>
        <w:tc>
          <w:tcPr>
            <w:tcW w:w="90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15553A61" w14:textId="739A9534" w:rsidR="0044325C" w:rsidRPr="00E17A39" w:rsidRDefault="0044325C" w:rsidP="0044325C">
            <w:pPr>
              <w:jc w:val="right"/>
              <w:rPr>
                <w:sz w:val="18"/>
                <w:szCs w:val="18"/>
                <w:lang w:eastAsia="en-CA"/>
              </w:rPr>
            </w:pPr>
            <w:r w:rsidRPr="00E17A39">
              <w:rPr>
                <w:sz w:val="18"/>
                <w:szCs w:val="18"/>
              </w:rPr>
              <w:t>186,808</w:t>
            </w:r>
          </w:p>
        </w:tc>
        <w:tc>
          <w:tcPr>
            <w:tcW w:w="135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01AD63FF" w14:textId="13297432" w:rsidR="0044325C" w:rsidRPr="00E17A39" w:rsidRDefault="0044325C" w:rsidP="0044325C">
            <w:pPr>
              <w:jc w:val="right"/>
              <w:rPr>
                <w:sz w:val="18"/>
                <w:szCs w:val="18"/>
                <w:lang w:eastAsia="en-CA"/>
              </w:rPr>
            </w:pPr>
            <w:r w:rsidRPr="00E17A39">
              <w:rPr>
                <w:sz w:val="18"/>
                <w:szCs w:val="18"/>
              </w:rPr>
              <w:t>20</w:t>
            </w:r>
          </w:p>
        </w:tc>
        <w:tc>
          <w:tcPr>
            <w:tcW w:w="135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73E1EF6C" w14:textId="2480D447" w:rsidR="0044325C" w:rsidRPr="00E17A39" w:rsidRDefault="0044325C" w:rsidP="0044325C">
            <w:pPr>
              <w:jc w:val="right"/>
              <w:rPr>
                <w:sz w:val="18"/>
                <w:szCs w:val="18"/>
                <w:lang w:eastAsia="en-CA"/>
              </w:rPr>
            </w:pPr>
            <w:r w:rsidRPr="00E17A39">
              <w:rPr>
                <w:sz w:val="18"/>
                <w:szCs w:val="18"/>
              </w:rPr>
              <w:t>40</w:t>
            </w:r>
          </w:p>
        </w:tc>
        <w:tc>
          <w:tcPr>
            <w:tcW w:w="1178"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3DAAEE82" w14:textId="5B7993FD" w:rsidR="0044325C" w:rsidRPr="00E17A39" w:rsidRDefault="0044325C" w:rsidP="0044325C">
            <w:pPr>
              <w:jc w:val="right"/>
              <w:rPr>
                <w:sz w:val="18"/>
                <w:szCs w:val="18"/>
                <w:lang w:eastAsia="en-CA"/>
              </w:rPr>
            </w:pPr>
            <w:r w:rsidRPr="00E17A39">
              <w:rPr>
                <w:sz w:val="18"/>
                <w:szCs w:val="18"/>
              </w:rPr>
              <w:t>4.36</w:t>
            </w:r>
          </w:p>
        </w:tc>
      </w:tr>
      <w:tr w:rsidR="0044325C" w:rsidRPr="00E30C8C" w14:paraId="37E16E49" w14:textId="77777777" w:rsidTr="00F41C98">
        <w:trPr>
          <w:trHeight w:val="204"/>
        </w:trPr>
        <w:tc>
          <w:tcPr>
            <w:tcW w:w="10706" w:type="dxa"/>
            <w:gridSpan w:val="10"/>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71BE9830" w14:textId="64A7655A" w:rsidR="0044325C" w:rsidRPr="00E17A39" w:rsidRDefault="0044325C" w:rsidP="0044325C">
            <w:pPr>
              <w:jc w:val="left"/>
              <w:rPr>
                <w:sz w:val="18"/>
                <w:szCs w:val="18"/>
                <w:lang w:eastAsia="en-CA"/>
              </w:rPr>
            </w:pPr>
            <w:r w:rsidRPr="00F32EE8">
              <w:rPr>
                <w:rFonts w:ascii="SimHei" w:eastAsia="SimHei" w:hAnsi="SimHei" w:hint="eastAsia"/>
                <w:sz w:val="18"/>
                <w:szCs w:val="18"/>
                <w:lang w:eastAsia="en-CA"/>
              </w:rPr>
              <w:t>资金发放方法</w:t>
            </w:r>
          </w:p>
        </w:tc>
      </w:tr>
      <w:tr w:rsidR="0044325C" w:rsidRPr="00E30C8C" w14:paraId="5DAA7D7A" w14:textId="77777777" w:rsidTr="00A07A10">
        <w:trPr>
          <w:gridAfter w:val="1"/>
          <w:wAfter w:w="11" w:type="dxa"/>
          <w:trHeight w:val="204"/>
        </w:trPr>
        <w:tc>
          <w:tcPr>
            <w:tcW w:w="2136"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5E50C24E" w14:textId="7443AB79" w:rsidR="0044325C" w:rsidRPr="0044325C" w:rsidRDefault="0044325C" w:rsidP="0044325C">
            <w:pPr>
              <w:jc w:val="left"/>
              <w:rPr>
                <w:sz w:val="18"/>
                <w:szCs w:val="18"/>
                <w:lang w:eastAsia="en-CA"/>
              </w:rPr>
            </w:pPr>
            <w:r w:rsidRPr="00F32EE8">
              <w:rPr>
                <w:rFonts w:hint="eastAsia"/>
                <w:sz w:val="18"/>
                <w:szCs w:val="18"/>
              </w:rPr>
              <w:t>执行期间发放</w:t>
            </w:r>
          </w:p>
        </w:tc>
        <w:tc>
          <w:tcPr>
            <w:tcW w:w="763"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5B3B17BB" w14:textId="1EDF4FC4" w:rsidR="0044325C" w:rsidRPr="00E17A39" w:rsidRDefault="0044325C" w:rsidP="0044325C">
            <w:pPr>
              <w:jc w:val="right"/>
              <w:rPr>
                <w:sz w:val="18"/>
                <w:szCs w:val="18"/>
                <w:lang w:eastAsia="en-CA"/>
              </w:rPr>
            </w:pPr>
            <w:r w:rsidRPr="00E17A39">
              <w:rPr>
                <w:sz w:val="18"/>
                <w:szCs w:val="18"/>
              </w:rPr>
              <w:t>3,001</w:t>
            </w:r>
          </w:p>
        </w:tc>
        <w:tc>
          <w:tcPr>
            <w:tcW w:w="126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050A4245" w14:textId="4527FCD9" w:rsidR="0044325C" w:rsidRPr="00E17A39" w:rsidRDefault="0044325C" w:rsidP="0044325C">
            <w:pPr>
              <w:jc w:val="right"/>
              <w:rPr>
                <w:sz w:val="18"/>
                <w:szCs w:val="18"/>
                <w:lang w:eastAsia="en-CA"/>
              </w:rPr>
            </w:pPr>
            <w:r w:rsidRPr="00E17A39">
              <w:rPr>
                <w:sz w:val="18"/>
                <w:szCs w:val="18"/>
              </w:rPr>
              <w:t>2,126,444,541</w:t>
            </w:r>
          </w:p>
        </w:tc>
        <w:tc>
          <w:tcPr>
            <w:tcW w:w="743"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759D02AA" w14:textId="365F3555" w:rsidR="0044325C" w:rsidRPr="00E17A39" w:rsidRDefault="0044325C" w:rsidP="0044325C">
            <w:pPr>
              <w:jc w:val="right"/>
              <w:rPr>
                <w:sz w:val="18"/>
                <w:szCs w:val="18"/>
                <w:lang w:eastAsia="en-CA"/>
              </w:rPr>
            </w:pPr>
            <w:r w:rsidRPr="00E17A39">
              <w:rPr>
                <w:sz w:val="18"/>
                <w:szCs w:val="18"/>
              </w:rPr>
              <w:t>100</w:t>
            </w:r>
          </w:p>
        </w:tc>
        <w:tc>
          <w:tcPr>
            <w:tcW w:w="1015"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237C3D67" w14:textId="0351BBAE" w:rsidR="0044325C" w:rsidRPr="00E17A39" w:rsidRDefault="0044325C" w:rsidP="0044325C">
            <w:pPr>
              <w:jc w:val="right"/>
              <w:rPr>
                <w:sz w:val="18"/>
                <w:szCs w:val="18"/>
              </w:rPr>
            </w:pPr>
            <w:r w:rsidRPr="00E17A39">
              <w:rPr>
                <w:sz w:val="18"/>
                <w:szCs w:val="18"/>
              </w:rPr>
              <w:t>268,078</w:t>
            </w:r>
          </w:p>
        </w:tc>
        <w:tc>
          <w:tcPr>
            <w:tcW w:w="90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704C65D1" w14:textId="4F208B78" w:rsidR="0044325C" w:rsidRPr="00E17A39" w:rsidRDefault="0044325C" w:rsidP="0044325C">
            <w:pPr>
              <w:jc w:val="right"/>
              <w:rPr>
                <w:sz w:val="18"/>
                <w:szCs w:val="18"/>
                <w:lang w:eastAsia="en-CA"/>
              </w:rPr>
            </w:pPr>
            <w:r w:rsidRPr="00E17A39">
              <w:rPr>
                <w:sz w:val="18"/>
                <w:szCs w:val="18"/>
              </w:rPr>
              <w:t>199,719</w:t>
            </w:r>
          </w:p>
        </w:tc>
        <w:tc>
          <w:tcPr>
            <w:tcW w:w="135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3DEAF51E" w14:textId="653D7671" w:rsidR="0044325C" w:rsidRPr="00E17A39" w:rsidRDefault="0044325C" w:rsidP="0044325C">
            <w:pPr>
              <w:jc w:val="right"/>
              <w:rPr>
                <w:sz w:val="18"/>
                <w:szCs w:val="18"/>
                <w:lang w:eastAsia="en-CA"/>
              </w:rPr>
            </w:pPr>
            <w:r w:rsidRPr="00E17A39">
              <w:rPr>
                <w:sz w:val="18"/>
                <w:szCs w:val="18"/>
              </w:rPr>
              <w:t>14</w:t>
            </w:r>
          </w:p>
        </w:tc>
        <w:tc>
          <w:tcPr>
            <w:tcW w:w="135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79CA52D7" w14:textId="4C155C33" w:rsidR="0044325C" w:rsidRPr="00E17A39" w:rsidRDefault="0044325C" w:rsidP="0044325C">
            <w:pPr>
              <w:jc w:val="right"/>
              <w:rPr>
                <w:sz w:val="18"/>
                <w:szCs w:val="18"/>
                <w:lang w:eastAsia="en-CA"/>
              </w:rPr>
            </w:pPr>
            <w:r w:rsidRPr="00E17A39">
              <w:rPr>
                <w:sz w:val="18"/>
                <w:szCs w:val="18"/>
              </w:rPr>
              <w:t>38</w:t>
            </w:r>
          </w:p>
        </w:tc>
        <w:tc>
          <w:tcPr>
            <w:tcW w:w="1178"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61D9053A" w14:textId="24FFDDA6" w:rsidR="0044325C" w:rsidRPr="00E17A39" w:rsidRDefault="0044325C" w:rsidP="0044325C">
            <w:pPr>
              <w:jc w:val="right"/>
              <w:rPr>
                <w:sz w:val="18"/>
                <w:szCs w:val="18"/>
                <w:lang w:eastAsia="en-CA"/>
              </w:rPr>
            </w:pPr>
            <w:r w:rsidRPr="00E17A39">
              <w:rPr>
                <w:sz w:val="18"/>
                <w:szCs w:val="18"/>
              </w:rPr>
              <w:t>4.55</w:t>
            </w:r>
          </w:p>
        </w:tc>
      </w:tr>
      <w:tr w:rsidR="0044325C" w:rsidRPr="00E30C8C" w14:paraId="099D387D" w14:textId="77777777" w:rsidTr="00A07A10">
        <w:trPr>
          <w:gridAfter w:val="1"/>
          <w:wAfter w:w="11" w:type="dxa"/>
          <w:trHeight w:val="204"/>
        </w:trPr>
        <w:tc>
          <w:tcPr>
            <w:tcW w:w="2136" w:type="dxa"/>
            <w:tcBorders>
              <w:top w:val="single" w:sz="4" w:space="0" w:color="auto"/>
              <w:bottom w:val="single" w:sz="4" w:space="0" w:color="auto"/>
            </w:tcBorders>
            <w:noWrap/>
            <w:tcMar>
              <w:left w:w="43" w:type="dxa"/>
              <w:right w:w="43" w:type="dxa"/>
            </w:tcMar>
            <w:hideMark/>
          </w:tcPr>
          <w:p w14:paraId="709C9160" w14:textId="64285DBF" w:rsidR="0044325C" w:rsidRPr="0044325C" w:rsidRDefault="0044325C" w:rsidP="0044325C">
            <w:pPr>
              <w:jc w:val="left"/>
              <w:rPr>
                <w:sz w:val="18"/>
                <w:szCs w:val="18"/>
                <w:lang w:eastAsia="en-CA"/>
              </w:rPr>
            </w:pPr>
            <w:r w:rsidRPr="00F32EE8">
              <w:rPr>
                <w:rFonts w:hint="eastAsia"/>
                <w:sz w:val="18"/>
                <w:szCs w:val="18"/>
              </w:rPr>
              <w:t>执行之后发放</w:t>
            </w:r>
          </w:p>
        </w:tc>
        <w:tc>
          <w:tcPr>
            <w:tcW w:w="763" w:type="dxa"/>
            <w:tcBorders>
              <w:top w:val="single" w:sz="4" w:space="0" w:color="auto"/>
              <w:left w:val="nil"/>
              <w:bottom w:val="single" w:sz="4" w:space="0" w:color="auto"/>
              <w:right w:val="single" w:sz="4" w:space="0" w:color="auto"/>
            </w:tcBorders>
            <w:noWrap/>
            <w:tcMar>
              <w:left w:w="72" w:type="dxa"/>
              <w:right w:w="72" w:type="dxa"/>
            </w:tcMar>
            <w:hideMark/>
          </w:tcPr>
          <w:p w14:paraId="41820AD5" w14:textId="326552DD" w:rsidR="0044325C" w:rsidRPr="00E17A39" w:rsidRDefault="0044325C" w:rsidP="0044325C">
            <w:pPr>
              <w:jc w:val="right"/>
              <w:rPr>
                <w:sz w:val="18"/>
                <w:szCs w:val="18"/>
                <w:lang w:eastAsia="en-CA"/>
              </w:rPr>
            </w:pPr>
            <w:r w:rsidRPr="00E17A39">
              <w:rPr>
                <w:sz w:val="18"/>
                <w:szCs w:val="18"/>
              </w:rPr>
              <w:t>50</w:t>
            </w:r>
          </w:p>
        </w:tc>
        <w:tc>
          <w:tcPr>
            <w:tcW w:w="1260" w:type="dxa"/>
            <w:tcBorders>
              <w:top w:val="single" w:sz="4" w:space="0" w:color="auto"/>
              <w:left w:val="nil"/>
              <w:bottom w:val="single" w:sz="4" w:space="0" w:color="auto"/>
              <w:right w:val="single" w:sz="4" w:space="0" w:color="auto"/>
            </w:tcBorders>
            <w:noWrap/>
            <w:tcMar>
              <w:left w:w="72" w:type="dxa"/>
              <w:right w:w="72" w:type="dxa"/>
            </w:tcMar>
            <w:hideMark/>
          </w:tcPr>
          <w:p w14:paraId="34E66A11" w14:textId="5839737D" w:rsidR="0044325C" w:rsidRPr="00E17A39" w:rsidRDefault="0044325C" w:rsidP="0044325C">
            <w:pPr>
              <w:jc w:val="right"/>
              <w:rPr>
                <w:sz w:val="18"/>
                <w:szCs w:val="18"/>
                <w:lang w:eastAsia="en-CA"/>
              </w:rPr>
            </w:pPr>
            <w:r w:rsidRPr="00E17A39">
              <w:rPr>
                <w:sz w:val="18"/>
                <w:szCs w:val="18"/>
              </w:rPr>
              <w:t>17,166,608</w:t>
            </w:r>
          </w:p>
        </w:tc>
        <w:tc>
          <w:tcPr>
            <w:tcW w:w="743" w:type="dxa"/>
            <w:tcBorders>
              <w:top w:val="single" w:sz="4" w:space="0" w:color="auto"/>
              <w:left w:val="nil"/>
              <w:bottom w:val="single" w:sz="4" w:space="0" w:color="auto"/>
              <w:right w:val="single" w:sz="4" w:space="0" w:color="auto"/>
            </w:tcBorders>
            <w:noWrap/>
            <w:tcMar>
              <w:left w:w="72" w:type="dxa"/>
              <w:right w:w="72" w:type="dxa"/>
            </w:tcMar>
            <w:hideMark/>
          </w:tcPr>
          <w:p w14:paraId="067FDC1B" w14:textId="7D8DD8FD" w:rsidR="0044325C" w:rsidRPr="00E17A39" w:rsidRDefault="0044325C" w:rsidP="0044325C">
            <w:pPr>
              <w:jc w:val="right"/>
              <w:rPr>
                <w:sz w:val="18"/>
                <w:szCs w:val="18"/>
                <w:lang w:eastAsia="en-CA"/>
              </w:rPr>
            </w:pPr>
            <w:r w:rsidRPr="00E17A39">
              <w:rPr>
                <w:sz w:val="18"/>
                <w:szCs w:val="18"/>
              </w:rPr>
              <w:t>100</w:t>
            </w:r>
          </w:p>
        </w:tc>
        <w:tc>
          <w:tcPr>
            <w:tcW w:w="1015" w:type="dxa"/>
            <w:tcBorders>
              <w:top w:val="single" w:sz="4" w:space="0" w:color="auto"/>
              <w:left w:val="nil"/>
              <w:bottom w:val="single" w:sz="4" w:space="0" w:color="auto"/>
              <w:right w:val="single" w:sz="4" w:space="0" w:color="auto"/>
            </w:tcBorders>
            <w:noWrap/>
            <w:tcMar>
              <w:left w:w="72" w:type="dxa"/>
              <w:right w:w="72" w:type="dxa"/>
            </w:tcMar>
            <w:hideMark/>
          </w:tcPr>
          <w:p w14:paraId="722BA7AF" w14:textId="2FB6BFCE" w:rsidR="0044325C" w:rsidRPr="00E17A39" w:rsidRDefault="0044325C" w:rsidP="0044325C">
            <w:pPr>
              <w:jc w:val="right"/>
              <w:rPr>
                <w:sz w:val="18"/>
                <w:szCs w:val="18"/>
              </w:rPr>
            </w:pPr>
            <w:r w:rsidRPr="00E17A39">
              <w:rPr>
                <w:sz w:val="18"/>
                <w:szCs w:val="18"/>
              </w:rPr>
              <w:t>2,512</w:t>
            </w:r>
          </w:p>
        </w:tc>
        <w:tc>
          <w:tcPr>
            <w:tcW w:w="900" w:type="dxa"/>
            <w:tcBorders>
              <w:top w:val="single" w:sz="4" w:space="0" w:color="auto"/>
              <w:left w:val="nil"/>
              <w:bottom w:val="single" w:sz="4" w:space="0" w:color="auto"/>
              <w:right w:val="single" w:sz="4" w:space="0" w:color="auto"/>
            </w:tcBorders>
            <w:noWrap/>
            <w:tcMar>
              <w:left w:w="72" w:type="dxa"/>
              <w:right w:w="72" w:type="dxa"/>
            </w:tcMar>
            <w:hideMark/>
          </w:tcPr>
          <w:p w14:paraId="0FCCE767" w14:textId="39D6B8CC" w:rsidR="0044325C" w:rsidRPr="00E17A39" w:rsidRDefault="0044325C" w:rsidP="0044325C">
            <w:pPr>
              <w:jc w:val="right"/>
              <w:rPr>
                <w:sz w:val="18"/>
                <w:szCs w:val="18"/>
                <w:lang w:eastAsia="en-CA"/>
              </w:rPr>
            </w:pPr>
            <w:r w:rsidRPr="00E17A39">
              <w:rPr>
                <w:sz w:val="18"/>
                <w:szCs w:val="18"/>
              </w:rPr>
              <w:t>0</w:t>
            </w:r>
          </w:p>
        </w:tc>
        <w:tc>
          <w:tcPr>
            <w:tcW w:w="1350" w:type="dxa"/>
            <w:tcBorders>
              <w:top w:val="single" w:sz="4" w:space="0" w:color="auto"/>
              <w:left w:val="nil"/>
              <w:bottom w:val="single" w:sz="4" w:space="0" w:color="auto"/>
              <w:right w:val="single" w:sz="4" w:space="0" w:color="auto"/>
            </w:tcBorders>
            <w:noWrap/>
            <w:tcMar>
              <w:left w:w="72" w:type="dxa"/>
              <w:right w:w="72" w:type="dxa"/>
            </w:tcMar>
            <w:hideMark/>
          </w:tcPr>
          <w:p w14:paraId="42D61397" w14:textId="1F7BFEAA" w:rsidR="0044325C" w:rsidRPr="00E17A39" w:rsidRDefault="0044325C" w:rsidP="0044325C">
            <w:pPr>
              <w:jc w:val="right"/>
              <w:rPr>
                <w:sz w:val="18"/>
                <w:szCs w:val="18"/>
                <w:lang w:eastAsia="en-CA"/>
              </w:rPr>
            </w:pPr>
            <w:r w:rsidRPr="00E17A39">
              <w:rPr>
                <w:sz w:val="18"/>
                <w:szCs w:val="18"/>
              </w:rPr>
              <w:t>23</w:t>
            </w:r>
          </w:p>
        </w:tc>
        <w:tc>
          <w:tcPr>
            <w:tcW w:w="1350" w:type="dxa"/>
            <w:tcBorders>
              <w:top w:val="single" w:sz="4" w:space="0" w:color="auto"/>
              <w:left w:val="nil"/>
              <w:bottom w:val="single" w:sz="4" w:space="0" w:color="auto"/>
              <w:right w:val="single" w:sz="4" w:space="0" w:color="auto"/>
            </w:tcBorders>
            <w:noWrap/>
            <w:tcMar>
              <w:left w:w="72" w:type="dxa"/>
              <w:right w:w="72" w:type="dxa"/>
            </w:tcMar>
            <w:hideMark/>
          </w:tcPr>
          <w:p w14:paraId="29BA5209" w14:textId="693782CF" w:rsidR="0044325C" w:rsidRPr="00E17A39" w:rsidRDefault="0044325C" w:rsidP="0044325C">
            <w:pPr>
              <w:jc w:val="right"/>
              <w:rPr>
                <w:sz w:val="18"/>
                <w:szCs w:val="18"/>
                <w:lang w:eastAsia="en-CA"/>
              </w:rPr>
            </w:pPr>
            <w:r w:rsidRPr="00E17A39">
              <w:rPr>
                <w:sz w:val="18"/>
                <w:szCs w:val="18"/>
              </w:rPr>
              <w:t>25</w:t>
            </w:r>
          </w:p>
        </w:tc>
        <w:tc>
          <w:tcPr>
            <w:tcW w:w="1178" w:type="dxa"/>
            <w:tcBorders>
              <w:top w:val="single" w:sz="4" w:space="0" w:color="auto"/>
              <w:left w:val="nil"/>
              <w:bottom w:val="single" w:sz="4" w:space="0" w:color="auto"/>
              <w:right w:val="single" w:sz="4" w:space="0" w:color="auto"/>
            </w:tcBorders>
            <w:noWrap/>
            <w:tcMar>
              <w:left w:w="72" w:type="dxa"/>
              <w:right w:w="72" w:type="dxa"/>
            </w:tcMar>
            <w:hideMark/>
          </w:tcPr>
          <w:p w14:paraId="6BE9F65D" w14:textId="1678BA56" w:rsidR="0044325C" w:rsidRPr="00E17A39" w:rsidRDefault="0044325C" w:rsidP="0044325C">
            <w:pPr>
              <w:jc w:val="right"/>
              <w:rPr>
                <w:sz w:val="18"/>
                <w:szCs w:val="18"/>
                <w:lang w:eastAsia="en-CA"/>
              </w:rPr>
            </w:pPr>
            <w:r w:rsidRPr="00E17A39">
              <w:rPr>
                <w:sz w:val="18"/>
                <w:szCs w:val="18"/>
              </w:rPr>
              <w:t>6.83</w:t>
            </w:r>
          </w:p>
        </w:tc>
      </w:tr>
      <w:tr w:rsidR="0044325C" w:rsidRPr="00E30C8C" w14:paraId="6BF5FFB0" w14:textId="77777777" w:rsidTr="00A07A10">
        <w:trPr>
          <w:gridAfter w:val="1"/>
          <w:wAfter w:w="11" w:type="dxa"/>
          <w:trHeight w:val="204"/>
        </w:trPr>
        <w:tc>
          <w:tcPr>
            <w:tcW w:w="2136"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6F8CB9B2" w14:textId="75FA8B48" w:rsidR="0044325C" w:rsidRPr="0044325C" w:rsidRDefault="0044325C" w:rsidP="0044325C">
            <w:pPr>
              <w:jc w:val="left"/>
              <w:rPr>
                <w:sz w:val="18"/>
                <w:szCs w:val="18"/>
                <w:lang w:eastAsia="en-CA"/>
              </w:rPr>
            </w:pPr>
            <w:r w:rsidRPr="00F32EE8">
              <w:rPr>
                <w:rFonts w:hint="eastAsia"/>
                <w:sz w:val="18"/>
                <w:szCs w:val="18"/>
              </w:rPr>
              <w:lastRenderedPageBreak/>
              <w:t>追补供资</w:t>
            </w:r>
          </w:p>
        </w:tc>
        <w:tc>
          <w:tcPr>
            <w:tcW w:w="763"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04BCDAE7" w14:textId="716D5773" w:rsidR="0044325C" w:rsidRPr="00E17A39" w:rsidRDefault="0044325C" w:rsidP="0044325C">
            <w:pPr>
              <w:jc w:val="right"/>
              <w:rPr>
                <w:sz w:val="18"/>
                <w:szCs w:val="18"/>
                <w:lang w:eastAsia="en-CA"/>
              </w:rPr>
            </w:pPr>
            <w:r w:rsidRPr="00E17A39">
              <w:rPr>
                <w:sz w:val="18"/>
                <w:szCs w:val="18"/>
              </w:rPr>
              <w:t>37</w:t>
            </w:r>
          </w:p>
        </w:tc>
        <w:tc>
          <w:tcPr>
            <w:tcW w:w="126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5C267F7F" w14:textId="21C7FB29" w:rsidR="0044325C" w:rsidRPr="00E17A39" w:rsidRDefault="0044325C" w:rsidP="0044325C">
            <w:pPr>
              <w:jc w:val="right"/>
              <w:rPr>
                <w:sz w:val="18"/>
                <w:szCs w:val="18"/>
                <w:lang w:eastAsia="en-CA"/>
              </w:rPr>
            </w:pPr>
            <w:r w:rsidRPr="00E17A39">
              <w:rPr>
                <w:sz w:val="18"/>
                <w:szCs w:val="18"/>
              </w:rPr>
              <w:t>14,635,851</w:t>
            </w:r>
          </w:p>
        </w:tc>
        <w:tc>
          <w:tcPr>
            <w:tcW w:w="743"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4BF61216" w14:textId="45CA5D51" w:rsidR="0044325C" w:rsidRPr="00E17A39" w:rsidRDefault="0044325C" w:rsidP="0044325C">
            <w:pPr>
              <w:jc w:val="right"/>
              <w:rPr>
                <w:sz w:val="18"/>
                <w:szCs w:val="18"/>
                <w:lang w:eastAsia="en-CA"/>
              </w:rPr>
            </w:pPr>
            <w:r w:rsidRPr="00E17A39">
              <w:rPr>
                <w:sz w:val="18"/>
                <w:szCs w:val="18"/>
              </w:rPr>
              <w:t>100</w:t>
            </w:r>
          </w:p>
        </w:tc>
        <w:tc>
          <w:tcPr>
            <w:tcW w:w="1015"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3A20C5DC" w14:textId="573CAB86" w:rsidR="0044325C" w:rsidRPr="00E17A39" w:rsidRDefault="0044325C" w:rsidP="0044325C">
            <w:pPr>
              <w:jc w:val="right"/>
              <w:rPr>
                <w:sz w:val="18"/>
                <w:szCs w:val="18"/>
              </w:rPr>
            </w:pPr>
            <w:r w:rsidRPr="00E17A39">
              <w:rPr>
                <w:sz w:val="18"/>
                <w:szCs w:val="18"/>
              </w:rPr>
              <w:t>2,140</w:t>
            </w:r>
          </w:p>
        </w:tc>
        <w:tc>
          <w:tcPr>
            <w:tcW w:w="90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16536A08" w14:textId="28F1B79C" w:rsidR="0044325C" w:rsidRPr="00E17A39" w:rsidRDefault="0044325C" w:rsidP="0044325C">
            <w:pPr>
              <w:jc w:val="right"/>
              <w:rPr>
                <w:sz w:val="18"/>
                <w:szCs w:val="18"/>
                <w:lang w:eastAsia="en-CA"/>
              </w:rPr>
            </w:pPr>
            <w:r w:rsidRPr="00E17A39">
              <w:rPr>
                <w:sz w:val="18"/>
                <w:szCs w:val="18"/>
              </w:rPr>
              <w:t>500</w:t>
            </w:r>
          </w:p>
        </w:tc>
        <w:tc>
          <w:tcPr>
            <w:tcW w:w="135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191777F8" w14:textId="79E06A3C" w:rsidR="0044325C" w:rsidRPr="00E17A39" w:rsidRDefault="0044325C" w:rsidP="0044325C">
            <w:pPr>
              <w:jc w:val="right"/>
              <w:rPr>
                <w:sz w:val="18"/>
                <w:szCs w:val="18"/>
                <w:lang w:eastAsia="en-CA"/>
              </w:rPr>
            </w:pPr>
            <w:r w:rsidRPr="00E17A39">
              <w:rPr>
                <w:sz w:val="18"/>
                <w:szCs w:val="18"/>
              </w:rPr>
              <w:t>15</w:t>
            </w:r>
          </w:p>
        </w:tc>
        <w:tc>
          <w:tcPr>
            <w:tcW w:w="135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34622E60" w14:textId="2B9DACE3" w:rsidR="0044325C" w:rsidRPr="00E17A39" w:rsidRDefault="0044325C" w:rsidP="0044325C">
            <w:pPr>
              <w:jc w:val="right"/>
              <w:rPr>
                <w:sz w:val="18"/>
                <w:szCs w:val="18"/>
                <w:lang w:eastAsia="en-CA"/>
              </w:rPr>
            </w:pPr>
            <w:r w:rsidRPr="00E17A39">
              <w:rPr>
                <w:sz w:val="18"/>
                <w:szCs w:val="18"/>
              </w:rPr>
              <w:t>11</w:t>
            </w:r>
          </w:p>
        </w:tc>
        <w:tc>
          <w:tcPr>
            <w:tcW w:w="1178"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3599E514" w14:textId="6AEF531A" w:rsidR="0044325C" w:rsidRPr="00E17A39" w:rsidRDefault="0044325C" w:rsidP="0044325C">
            <w:pPr>
              <w:jc w:val="right"/>
              <w:rPr>
                <w:sz w:val="18"/>
                <w:szCs w:val="18"/>
                <w:lang w:eastAsia="en-CA"/>
              </w:rPr>
            </w:pPr>
            <w:r w:rsidRPr="00E17A39">
              <w:rPr>
                <w:sz w:val="18"/>
                <w:szCs w:val="18"/>
              </w:rPr>
              <w:t>5.54</w:t>
            </w:r>
          </w:p>
        </w:tc>
      </w:tr>
      <w:tr w:rsidR="0044325C" w:rsidRPr="00E30C8C" w14:paraId="036ED77B" w14:textId="77777777" w:rsidTr="00A07A10">
        <w:trPr>
          <w:gridAfter w:val="1"/>
          <w:wAfter w:w="11" w:type="dxa"/>
          <w:trHeight w:val="204"/>
        </w:trPr>
        <w:tc>
          <w:tcPr>
            <w:tcW w:w="2136" w:type="dxa"/>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575EF175" w14:textId="4720020D" w:rsidR="0044325C" w:rsidRPr="0044325C" w:rsidRDefault="0044325C" w:rsidP="0044325C">
            <w:pPr>
              <w:jc w:val="left"/>
              <w:rPr>
                <w:sz w:val="18"/>
                <w:szCs w:val="18"/>
                <w:lang w:eastAsia="zh-CN"/>
              </w:rPr>
            </w:pPr>
            <w:r w:rsidRPr="00F32EE8">
              <w:rPr>
                <w:rFonts w:hint="eastAsia"/>
                <w:sz w:val="18"/>
                <w:szCs w:val="18"/>
                <w:lang w:eastAsia="zh-CN"/>
              </w:rPr>
              <w:t>国家向最后受援者发放</w:t>
            </w:r>
          </w:p>
        </w:tc>
        <w:tc>
          <w:tcPr>
            <w:tcW w:w="763"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7061EC58" w14:textId="0EF98B70" w:rsidR="0044325C" w:rsidRPr="00E17A39" w:rsidRDefault="0044325C" w:rsidP="0044325C">
            <w:pPr>
              <w:jc w:val="right"/>
              <w:rPr>
                <w:sz w:val="18"/>
                <w:szCs w:val="18"/>
                <w:lang w:eastAsia="en-CA"/>
              </w:rPr>
            </w:pPr>
            <w:r w:rsidRPr="00E17A39">
              <w:rPr>
                <w:sz w:val="18"/>
                <w:szCs w:val="18"/>
              </w:rPr>
              <w:t>42</w:t>
            </w:r>
          </w:p>
        </w:tc>
        <w:tc>
          <w:tcPr>
            <w:tcW w:w="126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77B4D9D0" w14:textId="061EEE9F" w:rsidR="0044325C" w:rsidRPr="00E17A39" w:rsidRDefault="0044325C" w:rsidP="0044325C">
            <w:pPr>
              <w:jc w:val="right"/>
              <w:rPr>
                <w:sz w:val="18"/>
                <w:szCs w:val="18"/>
                <w:lang w:eastAsia="en-CA"/>
              </w:rPr>
            </w:pPr>
            <w:r w:rsidRPr="00E17A39">
              <w:rPr>
                <w:sz w:val="18"/>
                <w:szCs w:val="18"/>
              </w:rPr>
              <w:t>451,686,391</w:t>
            </w:r>
          </w:p>
        </w:tc>
        <w:tc>
          <w:tcPr>
            <w:tcW w:w="743"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7014E57D" w14:textId="7F6ACC8E" w:rsidR="0044325C" w:rsidRPr="00E17A39" w:rsidRDefault="0044325C" w:rsidP="0044325C">
            <w:pPr>
              <w:jc w:val="right"/>
              <w:rPr>
                <w:sz w:val="18"/>
                <w:szCs w:val="18"/>
                <w:lang w:eastAsia="en-CA"/>
              </w:rPr>
            </w:pPr>
            <w:r w:rsidRPr="00E17A39">
              <w:rPr>
                <w:sz w:val="18"/>
                <w:szCs w:val="18"/>
              </w:rPr>
              <w:t>100</w:t>
            </w:r>
          </w:p>
        </w:tc>
        <w:tc>
          <w:tcPr>
            <w:tcW w:w="1015"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6CB4E006" w14:textId="36C83EF0" w:rsidR="0044325C" w:rsidRPr="00E17A39" w:rsidRDefault="0044325C" w:rsidP="0044325C">
            <w:pPr>
              <w:jc w:val="right"/>
              <w:rPr>
                <w:sz w:val="18"/>
                <w:szCs w:val="18"/>
              </w:rPr>
            </w:pPr>
            <w:r w:rsidRPr="00E17A39">
              <w:rPr>
                <w:sz w:val="18"/>
                <w:szCs w:val="18"/>
              </w:rPr>
              <w:t>7,389</w:t>
            </w:r>
          </w:p>
        </w:tc>
        <w:tc>
          <w:tcPr>
            <w:tcW w:w="90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72032A82" w14:textId="6A31CA90" w:rsidR="0044325C" w:rsidRPr="00E17A39" w:rsidRDefault="0044325C" w:rsidP="0044325C">
            <w:pPr>
              <w:jc w:val="right"/>
              <w:rPr>
                <w:sz w:val="18"/>
                <w:szCs w:val="18"/>
                <w:lang w:eastAsia="en-CA"/>
              </w:rPr>
            </w:pPr>
            <w:r w:rsidRPr="00E17A39">
              <w:rPr>
                <w:sz w:val="18"/>
                <w:szCs w:val="18"/>
              </w:rPr>
              <w:t>3,970</w:t>
            </w:r>
          </w:p>
        </w:tc>
        <w:tc>
          <w:tcPr>
            <w:tcW w:w="135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7E829F74" w14:textId="6E781EF0" w:rsidR="0044325C" w:rsidRPr="00E17A39" w:rsidRDefault="0044325C" w:rsidP="0044325C">
            <w:pPr>
              <w:jc w:val="right"/>
              <w:rPr>
                <w:sz w:val="18"/>
                <w:szCs w:val="18"/>
                <w:lang w:eastAsia="en-CA"/>
              </w:rPr>
            </w:pPr>
            <w:r w:rsidRPr="00E17A39">
              <w:rPr>
                <w:sz w:val="18"/>
                <w:szCs w:val="18"/>
              </w:rPr>
              <w:t>8</w:t>
            </w:r>
          </w:p>
        </w:tc>
        <w:tc>
          <w:tcPr>
            <w:tcW w:w="1350"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742C2A6F" w14:textId="0AF9EE9E" w:rsidR="0044325C" w:rsidRPr="00E17A39" w:rsidRDefault="0044325C" w:rsidP="0044325C">
            <w:pPr>
              <w:jc w:val="right"/>
              <w:rPr>
                <w:sz w:val="18"/>
                <w:szCs w:val="18"/>
                <w:lang w:eastAsia="en-CA"/>
              </w:rPr>
            </w:pPr>
            <w:r w:rsidRPr="00E17A39">
              <w:rPr>
                <w:sz w:val="18"/>
                <w:szCs w:val="18"/>
              </w:rPr>
              <w:t>54</w:t>
            </w:r>
          </w:p>
        </w:tc>
        <w:tc>
          <w:tcPr>
            <w:tcW w:w="1178" w:type="dxa"/>
            <w:tcBorders>
              <w:top w:val="single" w:sz="4" w:space="0" w:color="auto"/>
              <w:left w:val="single" w:sz="4" w:space="0" w:color="auto"/>
              <w:bottom w:val="single" w:sz="4" w:space="0" w:color="auto"/>
              <w:right w:val="single" w:sz="4" w:space="0" w:color="auto"/>
            </w:tcBorders>
            <w:noWrap/>
            <w:tcMar>
              <w:left w:w="72" w:type="dxa"/>
              <w:right w:w="72" w:type="dxa"/>
            </w:tcMar>
            <w:hideMark/>
          </w:tcPr>
          <w:p w14:paraId="5D64E9EB" w14:textId="10FC138B" w:rsidR="0044325C" w:rsidRPr="00E17A39" w:rsidRDefault="0044325C" w:rsidP="0044325C">
            <w:pPr>
              <w:jc w:val="right"/>
              <w:rPr>
                <w:sz w:val="18"/>
                <w:szCs w:val="18"/>
                <w:lang w:eastAsia="en-CA"/>
              </w:rPr>
            </w:pPr>
            <w:r w:rsidRPr="00E17A39">
              <w:rPr>
                <w:sz w:val="18"/>
                <w:szCs w:val="18"/>
              </w:rPr>
              <w:t>39.76</w:t>
            </w:r>
          </w:p>
        </w:tc>
      </w:tr>
    </w:tbl>
    <w:p w14:paraId="44B077B0" w14:textId="66C805CD" w:rsidR="00216BB7" w:rsidRPr="00216BB7" w:rsidRDefault="00216BB7" w:rsidP="0044325C">
      <w:pPr>
        <w:pStyle w:val="Heading1"/>
        <w:tabs>
          <w:tab w:val="clear" w:pos="0"/>
        </w:tabs>
        <w:spacing w:before="240"/>
        <w:rPr>
          <w:sz w:val="24"/>
          <w:szCs w:val="24"/>
        </w:rPr>
      </w:pPr>
      <w:r w:rsidRPr="00216BB7">
        <w:rPr>
          <w:rFonts w:hint="eastAsia"/>
          <w:sz w:val="24"/>
          <w:szCs w:val="24"/>
          <w:lang w:eastAsia="zh-CN"/>
        </w:rPr>
        <w:t>总体而言，</w:t>
      </w:r>
      <w:r>
        <w:rPr>
          <w:rFonts w:hint="eastAsia"/>
          <w:sz w:val="24"/>
          <w:szCs w:val="24"/>
          <w:lang w:eastAsia="zh-CN"/>
        </w:rPr>
        <w:t>为</w:t>
      </w:r>
      <w:r w:rsidRPr="00216BB7">
        <w:rPr>
          <w:rFonts w:hint="eastAsia"/>
          <w:sz w:val="24"/>
          <w:szCs w:val="24"/>
          <w:lang w:eastAsia="zh-CN"/>
        </w:rPr>
        <w:t>已完成</w:t>
      </w:r>
      <w:r>
        <w:rPr>
          <w:rFonts w:hint="eastAsia"/>
          <w:sz w:val="24"/>
          <w:szCs w:val="24"/>
          <w:lang w:eastAsia="zh-CN"/>
        </w:rPr>
        <w:t>的</w:t>
      </w:r>
      <w:r w:rsidRPr="00216BB7">
        <w:rPr>
          <w:rFonts w:hint="eastAsia"/>
          <w:sz w:val="24"/>
          <w:szCs w:val="24"/>
          <w:lang w:eastAsia="zh-CN"/>
        </w:rPr>
        <w:t>投资项目</w:t>
      </w:r>
      <w:r>
        <w:rPr>
          <w:rFonts w:hint="eastAsia"/>
          <w:sz w:val="24"/>
          <w:szCs w:val="24"/>
          <w:lang w:eastAsia="zh-CN"/>
        </w:rPr>
        <w:t>所核准</w:t>
      </w:r>
      <w:r w:rsidRPr="00216BB7">
        <w:rPr>
          <w:rFonts w:hint="eastAsia"/>
          <w:sz w:val="24"/>
          <w:szCs w:val="24"/>
          <w:lang w:eastAsia="zh-CN"/>
        </w:rPr>
        <w:t>资金的</w:t>
      </w:r>
      <w:r>
        <w:rPr>
          <w:rFonts w:hint="eastAsia"/>
          <w:sz w:val="24"/>
          <w:szCs w:val="24"/>
          <w:lang w:eastAsia="zh-CN"/>
        </w:rPr>
        <w:t>发放</w:t>
      </w:r>
      <w:r w:rsidRPr="00216BB7">
        <w:rPr>
          <w:rFonts w:hint="eastAsia"/>
          <w:sz w:val="24"/>
          <w:szCs w:val="24"/>
          <w:lang w:eastAsia="zh-CN"/>
        </w:rPr>
        <w:t>率</w:t>
      </w:r>
      <w:r>
        <w:rPr>
          <w:rFonts w:hint="eastAsia"/>
          <w:sz w:val="24"/>
          <w:szCs w:val="24"/>
          <w:lang w:eastAsia="zh-CN"/>
        </w:rPr>
        <w:t>为</w:t>
      </w:r>
      <w:r w:rsidRPr="00216BB7">
        <w:rPr>
          <w:rFonts w:hint="eastAsia"/>
          <w:sz w:val="24"/>
          <w:szCs w:val="24"/>
          <w:lang w:eastAsia="zh-CN"/>
        </w:rPr>
        <w:t>99.6%</w:t>
      </w:r>
      <w:r w:rsidRPr="00216BB7">
        <w:rPr>
          <w:rFonts w:hint="eastAsia"/>
          <w:sz w:val="24"/>
          <w:szCs w:val="24"/>
          <w:lang w:eastAsia="zh-CN"/>
        </w:rPr>
        <w:t>。</w:t>
      </w:r>
      <w:r w:rsidRPr="00216BB7">
        <w:rPr>
          <w:sz w:val="24"/>
          <w:szCs w:val="24"/>
          <w:vertAlign w:val="superscript"/>
          <w:lang w:eastAsia="zh-CN"/>
        </w:rPr>
        <w:footnoteReference w:id="16"/>
      </w:r>
      <w:r>
        <w:rPr>
          <w:rFonts w:hint="eastAsia"/>
          <w:sz w:val="24"/>
          <w:szCs w:val="24"/>
          <w:lang w:eastAsia="zh-CN"/>
        </w:rPr>
        <w:t xml:space="preserve"> </w:t>
      </w:r>
      <w:r w:rsidRPr="00216BB7">
        <w:rPr>
          <w:rFonts w:hint="eastAsia"/>
          <w:sz w:val="24"/>
          <w:szCs w:val="24"/>
          <w:lang w:eastAsia="zh-CN"/>
        </w:rPr>
        <w:t>1991</w:t>
      </w:r>
      <w:r w:rsidRPr="00216BB7">
        <w:rPr>
          <w:rFonts w:hint="eastAsia"/>
          <w:sz w:val="24"/>
          <w:szCs w:val="24"/>
          <w:lang w:eastAsia="zh-CN"/>
        </w:rPr>
        <w:t>年以来，已完成</w:t>
      </w:r>
      <w:r w:rsidRPr="00216BB7">
        <w:rPr>
          <w:rFonts w:hint="eastAsia"/>
          <w:sz w:val="24"/>
          <w:szCs w:val="24"/>
          <w:lang w:eastAsia="zh-CN"/>
        </w:rPr>
        <w:t>3</w:t>
      </w:r>
      <w:r w:rsidR="0009511A">
        <w:rPr>
          <w:rFonts w:hint="eastAsia"/>
          <w:sz w:val="24"/>
          <w:szCs w:val="24"/>
          <w:lang w:eastAsia="zh-CN"/>
        </w:rPr>
        <w:t>,</w:t>
      </w:r>
      <w:r w:rsidRPr="00216BB7">
        <w:rPr>
          <w:rFonts w:hint="eastAsia"/>
          <w:sz w:val="24"/>
          <w:szCs w:val="24"/>
          <w:lang w:eastAsia="zh-CN"/>
        </w:rPr>
        <w:t>130</w:t>
      </w:r>
      <w:r w:rsidRPr="00216BB7">
        <w:rPr>
          <w:rFonts w:hint="eastAsia"/>
          <w:sz w:val="24"/>
          <w:szCs w:val="24"/>
          <w:lang w:eastAsia="zh-CN"/>
        </w:rPr>
        <w:t>个投资项目，</w:t>
      </w:r>
      <w:r w:rsidR="00443D23">
        <w:rPr>
          <w:rFonts w:hint="eastAsia"/>
          <w:sz w:val="24"/>
          <w:szCs w:val="24"/>
          <w:lang w:eastAsia="zh-CN"/>
        </w:rPr>
        <w:t>资金总额</w:t>
      </w:r>
      <w:r w:rsidR="0009511A">
        <w:rPr>
          <w:rFonts w:hint="eastAsia"/>
          <w:sz w:val="24"/>
          <w:szCs w:val="24"/>
          <w:lang w:eastAsia="zh-CN"/>
        </w:rPr>
        <w:t>为</w:t>
      </w:r>
      <w:r w:rsidRPr="00216BB7">
        <w:rPr>
          <w:rFonts w:hint="eastAsia"/>
          <w:sz w:val="24"/>
          <w:szCs w:val="24"/>
          <w:lang w:eastAsia="zh-CN"/>
        </w:rPr>
        <w:t>26.1</w:t>
      </w:r>
      <w:r w:rsidRPr="00216BB7">
        <w:rPr>
          <w:rFonts w:hint="eastAsia"/>
          <w:sz w:val="24"/>
          <w:szCs w:val="24"/>
          <w:lang w:eastAsia="zh-CN"/>
        </w:rPr>
        <w:t>亿美元。投资项目从</w:t>
      </w:r>
      <w:r w:rsidR="0009511A">
        <w:rPr>
          <w:rFonts w:hint="eastAsia"/>
          <w:sz w:val="24"/>
          <w:szCs w:val="24"/>
          <w:lang w:eastAsia="zh-CN"/>
        </w:rPr>
        <w:t>核准</w:t>
      </w:r>
      <w:r w:rsidRPr="00216BB7">
        <w:rPr>
          <w:rFonts w:hint="eastAsia"/>
          <w:sz w:val="24"/>
          <w:szCs w:val="24"/>
          <w:lang w:eastAsia="zh-CN"/>
        </w:rPr>
        <w:t>到首次</w:t>
      </w:r>
      <w:r w:rsidR="0009511A">
        <w:rPr>
          <w:rFonts w:hint="eastAsia"/>
          <w:sz w:val="24"/>
          <w:szCs w:val="24"/>
          <w:lang w:eastAsia="zh-CN"/>
        </w:rPr>
        <w:t>发放资金</w:t>
      </w:r>
      <w:r w:rsidRPr="00216BB7">
        <w:rPr>
          <w:rFonts w:hint="eastAsia"/>
          <w:sz w:val="24"/>
          <w:szCs w:val="24"/>
          <w:lang w:eastAsia="zh-CN"/>
        </w:rPr>
        <w:t>的平均时间为</w:t>
      </w:r>
      <w:r w:rsidRPr="00216BB7">
        <w:rPr>
          <w:rFonts w:hint="eastAsia"/>
          <w:sz w:val="24"/>
          <w:szCs w:val="24"/>
          <w:lang w:eastAsia="zh-CN"/>
        </w:rPr>
        <w:t>14</w:t>
      </w:r>
      <w:r w:rsidRPr="00216BB7">
        <w:rPr>
          <w:rFonts w:hint="eastAsia"/>
          <w:sz w:val="24"/>
          <w:szCs w:val="24"/>
          <w:lang w:eastAsia="zh-CN"/>
        </w:rPr>
        <w:t>个月。</w:t>
      </w:r>
      <w:r w:rsidRPr="00216BB7">
        <w:rPr>
          <w:rFonts w:hint="eastAsia"/>
          <w:sz w:val="24"/>
          <w:szCs w:val="24"/>
        </w:rPr>
        <w:t>投资项目从</w:t>
      </w:r>
      <w:r w:rsidR="0009511A">
        <w:rPr>
          <w:rFonts w:hint="eastAsia"/>
          <w:sz w:val="24"/>
          <w:szCs w:val="24"/>
          <w:lang w:eastAsia="zh-CN"/>
        </w:rPr>
        <w:t>核准</w:t>
      </w:r>
      <w:r w:rsidRPr="00216BB7">
        <w:rPr>
          <w:rFonts w:hint="eastAsia"/>
          <w:sz w:val="24"/>
          <w:szCs w:val="24"/>
        </w:rPr>
        <w:t>到完成的平均时间为</w:t>
      </w:r>
      <w:r w:rsidRPr="00216BB7">
        <w:rPr>
          <w:rFonts w:hint="eastAsia"/>
          <w:sz w:val="24"/>
          <w:szCs w:val="24"/>
        </w:rPr>
        <w:t>38</w:t>
      </w:r>
      <w:r w:rsidRPr="00216BB7">
        <w:rPr>
          <w:rFonts w:hint="eastAsia"/>
          <w:sz w:val="24"/>
          <w:szCs w:val="24"/>
        </w:rPr>
        <w:t>个月。</w:t>
      </w:r>
    </w:p>
    <w:p w14:paraId="548E14AF" w14:textId="32C77490" w:rsidR="00D34399" w:rsidRPr="00E30C8C" w:rsidRDefault="0009511A" w:rsidP="00E30C8C">
      <w:pPr>
        <w:pStyle w:val="a--"/>
        <w:tabs>
          <w:tab w:val="clear" w:pos="-720"/>
          <w:tab w:val="clear" w:pos="0"/>
          <w:tab w:val="clear" w:pos="720"/>
          <w:tab w:val="clear" w:pos="1440"/>
          <w:tab w:val="clear" w:pos="2160"/>
          <w:tab w:val="clear" w:pos="2880"/>
          <w:tab w:val="clear" w:pos="3600"/>
        </w:tabs>
        <w:suppressAutoHyphens w:val="0"/>
        <w:rPr>
          <w:b w:val="0"/>
          <w:bCs w:val="0"/>
          <w:szCs w:val="22"/>
          <w:u w:val="single"/>
          <w:lang w:val="en-CA"/>
        </w:rPr>
      </w:pPr>
      <w:r w:rsidRPr="0009511A">
        <w:rPr>
          <w:b w:val="0"/>
          <w:bCs w:val="0"/>
          <w:szCs w:val="22"/>
          <w:u w:val="single"/>
          <w:lang w:val="en-CA"/>
        </w:rPr>
        <w:t>已完成的</w:t>
      </w:r>
      <w:r>
        <w:rPr>
          <w:rFonts w:hint="eastAsia"/>
          <w:b w:val="0"/>
          <w:bCs w:val="0"/>
          <w:szCs w:val="22"/>
          <w:u w:val="single"/>
          <w:lang w:val="en-CA" w:eastAsia="zh-CN"/>
        </w:rPr>
        <w:t>非</w:t>
      </w:r>
      <w:r w:rsidRPr="0009511A">
        <w:rPr>
          <w:b w:val="0"/>
          <w:bCs w:val="0"/>
          <w:szCs w:val="22"/>
          <w:u w:val="single"/>
          <w:lang w:val="en-CA"/>
        </w:rPr>
        <w:t>投资项目</w:t>
      </w:r>
    </w:p>
    <w:p w14:paraId="69BC529E" w14:textId="77777777" w:rsidR="00D34399" w:rsidRPr="00E17A39" w:rsidRDefault="00D34399" w:rsidP="00E30C8C">
      <w:pPr>
        <w:pStyle w:val="a--"/>
        <w:tabs>
          <w:tab w:val="clear" w:pos="-720"/>
          <w:tab w:val="clear" w:pos="0"/>
          <w:tab w:val="clear" w:pos="720"/>
          <w:tab w:val="clear" w:pos="1440"/>
          <w:tab w:val="clear" w:pos="2160"/>
          <w:tab w:val="clear" w:pos="2880"/>
          <w:tab w:val="clear" w:pos="3600"/>
        </w:tabs>
        <w:suppressAutoHyphens w:val="0"/>
        <w:rPr>
          <w:lang w:val="en-CA"/>
        </w:rPr>
      </w:pPr>
    </w:p>
    <w:p w14:paraId="78BA5774" w14:textId="0D2A50A8" w:rsidR="00D34399" w:rsidRPr="00F04F71" w:rsidRDefault="00F04F71" w:rsidP="00F04F71">
      <w:pPr>
        <w:pStyle w:val="Heading1"/>
        <w:tabs>
          <w:tab w:val="clear" w:pos="0"/>
        </w:tabs>
        <w:rPr>
          <w:sz w:val="24"/>
          <w:lang w:eastAsia="zh-CN"/>
        </w:rPr>
      </w:pPr>
      <w:r w:rsidRPr="00F04F71">
        <w:rPr>
          <w:sz w:val="24"/>
          <w:lang w:eastAsia="zh-CN"/>
        </w:rPr>
        <w:t>表</w:t>
      </w:r>
      <w:r w:rsidRPr="00F04F71">
        <w:rPr>
          <w:sz w:val="24"/>
          <w:lang w:eastAsia="zh-CN"/>
        </w:rPr>
        <w:t>3</w:t>
      </w:r>
      <w:r w:rsidRPr="00F04F71">
        <w:rPr>
          <w:sz w:val="24"/>
          <w:lang w:eastAsia="zh-CN"/>
        </w:rPr>
        <w:t>开列了</w:t>
      </w:r>
      <w:r>
        <w:rPr>
          <w:rFonts w:hint="eastAsia"/>
          <w:sz w:val="24"/>
          <w:lang w:eastAsia="zh-CN"/>
        </w:rPr>
        <w:t>关于</w:t>
      </w:r>
      <w:r w:rsidRPr="00F04F71">
        <w:rPr>
          <w:sz w:val="24"/>
          <w:lang w:eastAsia="zh-CN"/>
        </w:rPr>
        <w:t>累计完成的非投资项目的数据。</w:t>
      </w:r>
      <w:r w:rsidRPr="00F04F71">
        <w:rPr>
          <w:sz w:val="24"/>
          <w:lang w:eastAsia="zh-CN"/>
        </w:rPr>
        <w:t>1991</w:t>
      </w:r>
      <w:r w:rsidRPr="00F04F71">
        <w:rPr>
          <w:sz w:val="24"/>
          <w:lang w:eastAsia="zh-CN"/>
        </w:rPr>
        <w:t>年以来完成</w:t>
      </w:r>
      <w:r>
        <w:rPr>
          <w:rFonts w:hint="eastAsia"/>
          <w:sz w:val="24"/>
          <w:lang w:eastAsia="zh-CN"/>
        </w:rPr>
        <w:t>了</w:t>
      </w:r>
      <w:r w:rsidRPr="00F04F71">
        <w:rPr>
          <w:sz w:val="24"/>
          <w:lang w:eastAsia="zh-CN"/>
        </w:rPr>
        <w:t>4,045 </w:t>
      </w:r>
      <w:r w:rsidRPr="00F04F71">
        <w:rPr>
          <w:sz w:val="24"/>
          <w:lang w:eastAsia="zh-CN"/>
        </w:rPr>
        <w:t>个非投资项目，</w:t>
      </w:r>
      <w:r w:rsidR="00443D23">
        <w:rPr>
          <w:rFonts w:hint="eastAsia"/>
          <w:sz w:val="24"/>
          <w:lang w:eastAsia="zh-CN"/>
        </w:rPr>
        <w:t>资金总额</w:t>
      </w:r>
      <w:r w:rsidRPr="00F04F71">
        <w:rPr>
          <w:rFonts w:hint="eastAsia"/>
          <w:sz w:val="24"/>
          <w:lang w:eastAsia="zh-CN"/>
        </w:rPr>
        <w:t>为</w:t>
      </w:r>
      <w:r>
        <w:rPr>
          <w:rFonts w:hint="eastAsia"/>
          <w:sz w:val="24"/>
          <w:lang w:eastAsia="zh-CN"/>
        </w:rPr>
        <w:t>6</w:t>
      </w:r>
      <w:r w:rsidRPr="00F04F71">
        <w:rPr>
          <w:sz w:val="24"/>
          <w:lang w:eastAsia="zh-CN"/>
        </w:rPr>
        <w:t>.</w:t>
      </w:r>
      <w:r>
        <w:rPr>
          <w:rFonts w:hint="eastAsia"/>
          <w:sz w:val="24"/>
          <w:lang w:eastAsia="zh-CN"/>
        </w:rPr>
        <w:t>4523</w:t>
      </w:r>
      <w:r w:rsidRPr="00F04F71">
        <w:rPr>
          <w:sz w:val="24"/>
          <w:lang w:eastAsia="zh-CN"/>
        </w:rPr>
        <w:t>亿美元。</w:t>
      </w:r>
    </w:p>
    <w:p w14:paraId="1FB9F81A" w14:textId="740A206C" w:rsidR="00D34399" w:rsidRPr="00165FB1" w:rsidRDefault="00F04F71" w:rsidP="00E30C8C">
      <w:pPr>
        <w:keepNext/>
        <w:rPr>
          <w:rFonts w:ascii="SimHei" w:eastAsia="SimHei" w:hAnsi="SimHei"/>
          <w:bCs/>
          <w:szCs w:val="20"/>
          <w:lang w:eastAsia="zh-CN"/>
        </w:rPr>
      </w:pPr>
      <w:r w:rsidRPr="00165FB1">
        <w:rPr>
          <w:rFonts w:ascii="SimHei" w:eastAsia="SimHei" w:hAnsi="SimHei" w:hint="eastAsia"/>
          <w:bCs/>
          <w:szCs w:val="20"/>
          <w:lang w:eastAsia="zh-CN"/>
        </w:rPr>
        <w:t>表</w:t>
      </w:r>
      <w:r w:rsidRPr="00165FB1">
        <w:rPr>
          <w:rFonts w:eastAsia="SimHei"/>
          <w:bCs/>
          <w:szCs w:val="20"/>
          <w:lang w:eastAsia="zh-CN"/>
        </w:rPr>
        <w:t>3.</w:t>
      </w:r>
      <w:r w:rsidRPr="00165FB1">
        <w:rPr>
          <w:rFonts w:ascii="SimHei" w:eastAsia="SimHei" w:hAnsi="SimHei"/>
          <w:bCs/>
          <w:szCs w:val="20"/>
          <w:lang w:eastAsia="zh-CN"/>
        </w:rPr>
        <w:t xml:space="preserve">  </w:t>
      </w:r>
      <w:r w:rsidRPr="00165FB1">
        <w:rPr>
          <w:rFonts w:ascii="SimHei" w:eastAsia="SimHei" w:hAnsi="SimHei" w:hint="eastAsia"/>
          <w:bCs/>
          <w:szCs w:val="20"/>
          <w:lang w:eastAsia="zh-CN"/>
        </w:rPr>
        <w:t>累计完成的非投资项目</w:t>
      </w:r>
    </w:p>
    <w:tbl>
      <w:tblPr>
        <w:tblW w:w="9387" w:type="dxa"/>
        <w:tblLook w:val="04A0" w:firstRow="1" w:lastRow="0" w:firstColumn="1" w:lastColumn="0" w:noHBand="0" w:noVBand="1"/>
      </w:tblPr>
      <w:tblGrid>
        <w:gridCol w:w="2840"/>
        <w:gridCol w:w="1120"/>
        <w:gridCol w:w="1316"/>
        <w:gridCol w:w="1092"/>
        <w:gridCol w:w="1460"/>
        <w:gridCol w:w="1559"/>
      </w:tblGrid>
      <w:tr w:rsidR="00F04F71" w:rsidRPr="00E30C8C" w14:paraId="2D062FD8" w14:textId="77777777" w:rsidTr="006B325E">
        <w:trPr>
          <w:trHeight w:val="998"/>
          <w:tblHeader/>
        </w:trPr>
        <w:tc>
          <w:tcPr>
            <w:tcW w:w="2840" w:type="dxa"/>
            <w:tcBorders>
              <w:top w:val="single" w:sz="4" w:space="0" w:color="auto"/>
              <w:left w:val="single" w:sz="4" w:space="0" w:color="auto"/>
              <w:bottom w:val="single" w:sz="4" w:space="0" w:color="auto"/>
              <w:right w:val="single" w:sz="4" w:space="0" w:color="auto"/>
            </w:tcBorders>
            <w:hideMark/>
          </w:tcPr>
          <w:p w14:paraId="3C6FB3C5" w14:textId="73B926BC" w:rsidR="00F04F71" w:rsidRPr="003E4495" w:rsidRDefault="00F04F71" w:rsidP="00F04F71">
            <w:pPr>
              <w:jc w:val="center"/>
              <w:rPr>
                <w:rFonts w:ascii="SimHei" w:eastAsia="SimHei" w:hAnsi="SimHei"/>
                <w:sz w:val="18"/>
                <w:szCs w:val="18"/>
                <w:lang w:eastAsia="en-CA"/>
              </w:rPr>
            </w:pPr>
            <w:r w:rsidRPr="003E4495">
              <w:rPr>
                <w:rFonts w:ascii="SimHei" w:eastAsia="SimHei" w:hAnsi="SimHei" w:hint="eastAsia"/>
                <w:sz w:val="18"/>
                <w:szCs w:val="18"/>
                <w:lang w:eastAsia="zh-CN"/>
              </w:rPr>
              <w:t>项</w:t>
            </w:r>
          </w:p>
        </w:tc>
        <w:tc>
          <w:tcPr>
            <w:tcW w:w="1120" w:type="dxa"/>
            <w:tcBorders>
              <w:top w:val="single" w:sz="4" w:space="0" w:color="auto"/>
              <w:left w:val="nil"/>
              <w:bottom w:val="single" w:sz="4" w:space="0" w:color="auto"/>
              <w:right w:val="single" w:sz="4" w:space="0" w:color="auto"/>
            </w:tcBorders>
            <w:hideMark/>
          </w:tcPr>
          <w:p w14:paraId="24505A7E" w14:textId="7AEA8AC3" w:rsidR="00F04F71" w:rsidRPr="003E4495" w:rsidRDefault="00F04F71" w:rsidP="00F04F71">
            <w:pPr>
              <w:jc w:val="center"/>
              <w:rPr>
                <w:rFonts w:ascii="SimHei" w:eastAsia="SimHei" w:hAnsi="SimHei"/>
                <w:sz w:val="18"/>
                <w:szCs w:val="18"/>
                <w:lang w:eastAsia="en-CA"/>
              </w:rPr>
            </w:pPr>
            <w:r w:rsidRPr="003E4495">
              <w:rPr>
                <w:rFonts w:ascii="SimHei" w:eastAsia="SimHei" w:hAnsi="SimHei"/>
                <w:sz w:val="18"/>
                <w:szCs w:val="18"/>
              </w:rPr>
              <w:t>项目数</w:t>
            </w:r>
          </w:p>
        </w:tc>
        <w:tc>
          <w:tcPr>
            <w:tcW w:w="1316" w:type="dxa"/>
            <w:tcBorders>
              <w:top w:val="single" w:sz="4" w:space="0" w:color="auto"/>
              <w:left w:val="nil"/>
              <w:bottom w:val="single" w:sz="4" w:space="0" w:color="auto"/>
              <w:right w:val="single" w:sz="4" w:space="0" w:color="auto"/>
            </w:tcBorders>
            <w:hideMark/>
          </w:tcPr>
          <w:p w14:paraId="2461533A" w14:textId="77777777" w:rsidR="006B325E" w:rsidRDefault="00F04F71" w:rsidP="00F04F71">
            <w:pPr>
              <w:spacing w:line="240" w:lineRule="atLeast"/>
              <w:jc w:val="center"/>
              <w:rPr>
                <w:rFonts w:ascii="SimHei" w:eastAsia="SimHei" w:hAnsi="SimHei"/>
                <w:sz w:val="18"/>
                <w:szCs w:val="18"/>
                <w:lang w:val="en-US" w:eastAsia="zh-CN"/>
              </w:rPr>
            </w:pPr>
            <w:r w:rsidRPr="003E4495">
              <w:rPr>
                <w:rFonts w:ascii="SimHei" w:eastAsia="SimHei" w:hAnsi="SimHei"/>
                <w:sz w:val="18"/>
                <w:szCs w:val="18"/>
                <w:lang w:eastAsia="zh-CN"/>
              </w:rPr>
              <w:t>核准</w:t>
            </w:r>
            <w:r w:rsidRPr="003E4495">
              <w:rPr>
                <w:rFonts w:ascii="SimHei" w:eastAsia="SimHei" w:hAnsi="SimHei" w:hint="eastAsia"/>
                <w:sz w:val="18"/>
                <w:szCs w:val="18"/>
                <w:lang w:eastAsia="zh-CN"/>
              </w:rPr>
              <w:t>的</w:t>
            </w:r>
            <w:r w:rsidRPr="003E4495">
              <w:rPr>
                <w:rFonts w:ascii="SimHei" w:eastAsia="SimHei" w:hAnsi="SimHei"/>
                <w:sz w:val="18"/>
                <w:szCs w:val="18"/>
                <w:lang w:eastAsia="zh-CN"/>
              </w:rPr>
              <w:t>资金</w:t>
            </w:r>
          </w:p>
          <w:p w14:paraId="5BE6BDB5" w14:textId="23BCFDCC" w:rsidR="00F04F71" w:rsidRPr="003E4495" w:rsidRDefault="00F04F71" w:rsidP="00F04F71">
            <w:pPr>
              <w:spacing w:line="240" w:lineRule="atLeast"/>
              <w:jc w:val="center"/>
              <w:rPr>
                <w:rFonts w:ascii="SimHei" w:eastAsia="SimHei" w:hAnsi="SimHei"/>
                <w:sz w:val="18"/>
                <w:szCs w:val="18"/>
                <w:lang w:eastAsia="zh-CN"/>
              </w:rPr>
            </w:pPr>
            <w:r w:rsidRPr="003E4495">
              <w:rPr>
                <w:rFonts w:ascii="SimHei" w:eastAsia="SimHei" w:hAnsi="SimHei"/>
                <w:sz w:val="18"/>
                <w:szCs w:val="18"/>
                <w:lang w:eastAsia="zh-CN"/>
              </w:rPr>
              <w:t>加调整数</w:t>
            </w:r>
          </w:p>
          <w:p w14:paraId="39AC6A04" w14:textId="3E08B09B" w:rsidR="00F04F71" w:rsidRPr="003E4495" w:rsidRDefault="00F04F71" w:rsidP="00F04F71">
            <w:pPr>
              <w:jc w:val="center"/>
              <w:rPr>
                <w:rFonts w:ascii="SimHei" w:eastAsia="SimHei" w:hAnsi="SimHei"/>
                <w:sz w:val="18"/>
                <w:szCs w:val="18"/>
                <w:lang w:eastAsia="zh-CN"/>
              </w:rPr>
            </w:pPr>
            <w:r w:rsidRPr="003E4495">
              <w:rPr>
                <w:rFonts w:ascii="SimHei" w:eastAsia="SimHei" w:hAnsi="SimHei"/>
                <w:sz w:val="18"/>
                <w:szCs w:val="18"/>
                <w:lang w:eastAsia="zh-CN"/>
              </w:rPr>
              <w:t>(美元)</w:t>
            </w:r>
          </w:p>
        </w:tc>
        <w:tc>
          <w:tcPr>
            <w:tcW w:w="1092" w:type="dxa"/>
            <w:tcBorders>
              <w:top w:val="single" w:sz="4" w:space="0" w:color="auto"/>
              <w:left w:val="nil"/>
              <w:bottom w:val="single" w:sz="4" w:space="0" w:color="auto"/>
              <w:right w:val="single" w:sz="4" w:space="0" w:color="auto"/>
            </w:tcBorders>
            <w:hideMark/>
          </w:tcPr>
          <w:p w14:paraId="79F1232E" w14:textId="77777777" w:rsidR="006B325E" w:rsidRDefault="00F04F71" w:rsidP="00F04F71">
            <w:pPr>
              <w:jc w:val="center"/>
              <w:rPr>
                <w:rFonts w:ascii="SimHei" w:eastAsia="SimHei" w:hAnsi="SimHei"/>
                <w:sz w:val="18"/>
                <w:szCs w:val="18"/>
                <w:lang w:val="en-US" w:eastAsia="zh-CN"/>
              </w:rPr>
            </w:pPr>
            <w:r w:rsidRPr="003E4495">
              <w:rPr>
                <w:rFonts w:ascii="SimHei" w:eastAsia="SimHei" w:hAnsi="SimHei"/>
                <w:sz w:val="18"/>
                <w:szCs w:val="18"/>
                <w:lang w:eastAsia="zh-CN"/>
              </w:rPr>
              <w:t>已发放</w:t>
            </w:r>
          </w:p>
          <w:p w14:paraId="1712AB65" w14:textId="44C2A2EC" w:rsidR="00F04F71" w:rsidRPr="00165FB1" w:rsidRDefault="00F04F71" w:rsidP="00F04F71">
            <w:pPr>
              <w:jc w:val="center"/>
              <w:rPr>
                <w:rFonts w:eastAsia="SimHei"/>
                <w:sz w:val="18"/>
                <w:szCs w:val="18"/>
                <w:lang w:eastAsia="zh-CN"/>
              </w:rPr>
            </w:pPr>
            <w:r w:rsidRPr="003E4495">
              <w:rPr>
                <w:rFonts w:ascii="SimHei" w:eastAsia="SimHei" w:hAnsi="SimHei"/>
                <w:sz w:val="18"/>
                <w:szCs w:val="18"/>
                <w:lang w:eastAsia="zh-CN"/>
              </w:rPr>
              <w:t xml:space="preserve">资金所占百分比 </w:t>
            </w:r>
            <w:r w:rsidR="00165FB1" w:rsidRPr="00A12081">
              <w:rPr>
                <w:rFonts w:eastAsia="SimHei"/>
                <w:b/>
                <w:bCs/>
                <w:sz w:val="18"/>
                <w:szCs w:val="18"/>
                <w:lang w:eastAsia="zh-CN"/>
              </w:rPr>
              <w:t>(</w:t>
            </w:r>
            <w:r w:rsidRPr="00A12081">
              <w:rPr>
                <w:rFonts w:eastAsia="SimHei"/>
                <w:b/>
                <w:bCs/>
                <w:sz w:val="18"/>
                <w:szCs w:val="18"/>
                <w:lang w:eastAsia="zh-CN"/>
              </w:rPr>
              <w:t>%</w:t>
            </w:r>
            <w:r w:rsidR="00165FB1" w:rsidRPr="00A12081">
              <w:rPr>
                <w:rFonts w:eastAsia="SimHei"/>
                <w:b/>
                <w:bCs/>
                <w:sz w:val="18"/>
                <w:szCs w:val="18"/>
                <w:lang w:eastAsia="zh-CN"/>
              </w:rPr>
              <w:t>)</w:t>
            </w:r>
          </w:p>
        </w:tc>
        <w:tc>
          <w:tcPr>
            <w:tcW w:w="1460" w:type="dxa"/>
            <w:tcBorders>
              <w:top w:val="single" w:sz="4" w:space="0" w:color="auto"/>
              <w:left w:val="nil"/>
              <w:bottom w:val="single" w:sz="4" w:space="0" w:color="auto"/>
              <w:right w:val="single" w:sz="4" w:space="0" w:color="auto"/>
            </w:tcBorders>
            <w:hideMark/>
          </w:tcPr>
          <w:p w14:paraId="446514AC" w14:textId="77777777" w:rsidR="006B325E" w:rsidRDefault="00F04F71" w:rsidP="00F04F71">
            <w:pPr>
              <w:ind w:left="-71" w:right="-107"/>
              <w:jc w:val="center"/>
              <w:rPr>
                <w:rFonts w:ascii="SimHei" w:eastAsia="SimHei" w:hAnsi="SimHei"/>
                <w:sz w:val="18"/>
                <w:szCs w:val="18"/>
                <w:lang w:val="en-US" w:eastAsia="zh-CN"/>
              </w:rPr>
            </w:pPr>
            <w:r w:rsidRPr="003E4495">
              <w:rPr>
                <w:rFonts w:ascii="SimHei" w:eastAsia="SimHei" w:hAnsi="SimHei"/>
                <w:sz w:val="18"/>
                <w:szCs w:val="18"/>
                <w:lang w:eastAsia="zh-CN"/>
              </w:rPr>
              <w:t>从核准到首次</w:t>
            </w:r>
          </w:p>
          <w:p w14:paraId="7401EA50" w14:textId="77777777" w:rsidR="006B325E" w:rsidRDefault="00F04F71" w:rsidP="00F04F71">
            <w:pPr>
              <w:ind w:left="-71" w:right="-107"/>
              <w:jc w:val="center"/>
              <w:rPr>
                <w:rFonts w:ascii="SimHei" w:eastAsia="SimHei" w:hAnsi="SimHei"/>
                <w:sz w:val="18"/>
                <w:szCs w:val="18"/>
                <w:lang w:val="en-US" w:eastAsia="zh-CN"/>
              </w:rPr>
            </w:pPr>
            <w:r w:rsidRPr="003E4495">
              <w:rPr>
                <w:rFonts w:ascii="SimHei" w:eastAsia="SimHei" w:hAnsi="SimHei"/>
                <w:sz w:val="18"/>
                <w:szCs w:val="18"/>
                <w:lang w:eastAsia="zh-CN"/>
              </w:rPr>
              <w:t>发放资金的</w:t>
            </w:r>
          </w:p>
          <w:p w14:paraId="4245FDEF" w14:textId="74D6EAFD" w:rsidR="00F04F71" w:rsidRPr="003E4495" w:rsidRDefault="00F04F71" w:rsidP="00F04F71">
            <w:pPr>
              <w:ind w:left="-71" w:right="-107"/>
              <w:jc w:val="center"/>
              <w:rPr>
                <w:rFonts w:ascii="SimHei" w:eastAsia="SimHei" w:hAnsi="SimHei"/>
                <w:sz w:val="18"/>
                <w:szCs w:val="18"/>
                <w:lang w:eastAsia="zh-CN"/>
              </w:rPr>
            </w:pPr>
            <w:r w:rsidRPr="003E4495">
              <w:rPr>
                <w:rFonts w:ascii="SimHei" w:eastAsia="SimHei" w:hAnsi="SimHei"/>
                <w:sz w:val="18"/>
                <w:szCs w:val="18"/>
                <w:lang w:eastAsia="zh-CN"/>
              </w:rPr>
              <w:t>平均月数</w:t>
            </w:r>
          </w:p>
        </w:tc>
        <w:tc>
          <w:tcPr>
            <w:tcW w:w="1559" w:type="dxa"/>
            <w:tcBorders>
              <w:top w:val="single" w:sz="4" w:space="0" w:color="auto"/>
              <w:left w:val="nil"/>
              <w:bottom w:val="single" w:sz="4" w:space="0" w:color="auto"/>
              <w:right w:val="single" w:sz="4" w:space="0" w:color="auto"/>
            </w:tcBorders>
            <w:hideMark/>
          </w:tcPr>
          <w:p w14:paraId="122B952A" w14:textId="3FE6C60C" w:rsidR="00F04F71" w:rsidRPr="003E4495" w:rsidRDefault="00F04F71" w:rsidP="00F04F71">
            <w:pPr>
              <w:jc w:val="center"/>
              <w:rPr>
                <w:rFonts w:ascii="SimHei" w:eastAsia="SimHei" w:hAnsi="SimHei"/>
                <w:sz w:val="18"/>
                <w:szCs w:val="18"/>
                <w:lang w:eastAsia="zh-CN"/>
              </w:rPr>
            </w:pPr>
            <w:r w:rsidRPr="003E4495">
              <w:rPr>
                <w:rFonts w:ascii="SimHei" w:eastAsia="SimHei" w:hAnsi="SimHei"/>
                <w:sz w:val="18"/>
                <w:szCs w:val="18"/>
                <w:lang w:eastAsia="zh-CN"/>
              </w:rPr>
              <w:t>从核准到完成的平均月数</w:t>
            </w:r>
          </w:p>
        </w:tc>
      </w:tr>
      <w:tr w:rsidR="00F04F71" w:rsidRPr="00E30C8C" w14:paraId="7366064B" w14:textId="77777777" w:rsidTr="007C740C">
        <w:trPr>
          <w:trHeight w:val="204"/>
        </w:trPr>
        <w:tc>
          <w:tcPr>
            <w:tcW w:w="2840" w:type="dxa"/>
            <w:tcBorders>
              <w:top w:val="nil"/>
              <w:left w:val="single" w:sz="4" w:space="0" w:color="auto"/>
              <w:bottom w:val="single" w:sz="4" w:space="0" w:color="auto"/>
              <w:right w:val="single" w:sz="4" w:space="0" w:color="auto"/>
            </w:tcBorders>
            <w:noWrap/>
            <w:hideMark/>
          </w:tcPr>
          <w:p w14:paraId="61664529" w14:textId="456F5A58" w:rsidR="00F04F71" w:rsidRPr="003E4495" w:rsidRDefault="00F04F71" w:rsidP="00F04F71">
            <w:pPr>
              <w:jc w:val="left"/>
              <w:rPr>
                <w:rFonts w:ascii="SimHei" w:eastAsia="SimHei" w:hAnsi="SimHei"/>
                <w:sz w:val="18"/>
                <w:szCs w:val="18"/>
                <w:lang w:eastAsia="zh-CN"/>
              </w:rPr>
            </w:pPr>
            <w:bookmarkStart w:id="7" w:name="_Hlk213767266"/>
            <w:r w:rsidRPr="003E4495">
              <w:rPr>
                <w:rFonts w:ascii="SimHei" w:eastAsia="SimHei" w:hAnsi="SimHei" w:hint="eastAsia"/>
                <w:sz w:val="18"/>
                <w:szCs w:val="18"/>
                <w:lang w:eastAsia="zh-CN"/>
              </w:rPr>
              <w:t>总数</w:t>
            </w:r>
          </w:p>
        </w:tc>
        <w:tc>
          <w:tcPr>
            <w:tcW w:w="1120" w:type="dxa"/>
            <w:tcBorders>
              <w:top w:val="nil"/>
              <w:left w:val="nil"/>
              <w:bottom w:val="single" w:sz="4" w:space="0" w:color="auto"/>
              <w:right w:val="single" w:sz="4" w:space="0" w:color="auto"/>
            </w:tcBorders>
            <w:noWrap/>
            <w:hideMark/>
          </w:tcPr>
          <w:p w14:paraId="2B7831FA" w14:textId="6DFB2C1E" w:rsidR="00F04F71" w:rsidRPr="00E17A39" w:rsidRDefault="00F04F71" w:rsidP="00F04F71">
            <w:pPr>
              <w:jc w:val="right"/>
              <w:rPr>
                <w:b/>
                <w:bCs/>
                <w:sz w:val="18"/>
                <w:szCs w:val="18"/>
                <w:lang w:eastAsia="en-CA"/>
              </w:rPr>
            </w:pPr>
            <w:r w:rsidRPr="00E17A39">
              <w:rPr>
                <w:b/>
                <w:bCs/>
                <w:sz w:val="18"/>
                <w:szCs w:val="18"/>
              </w:rPr>
              <w:t>4,045</w:t>
            </w:r>
          </w:p>
        </w:tc>
        <w:tc>
          <w:tcPr>
            <w:tcW w:w="1316" w:type="dxa"/>
            <w:tcBorders>
              <w:top w:val="nil"/>
              <w:left w:val="nil"/>
              <w:bottom w:val="single" w:sz="4" w:space="0" w:color="auto"/>
              <w:right w:val="single" w:sz="4" w:space="0" w:color="auto"/>
            </w:tcBorders>
            <w:noWrap/>
            <w:hideMark/>
          </w:tcPr>
          <w:p w14:paraId="3D2215DE" w14:textId="265C2D2D" w:rsidR="00F04F71" w:rsidRPr="00E17A39" w:rsidRDefault="00F04F71" w:rsidP="00F04F71">
            <w:pPr>
              <w:jc w:val="right"/>
              <w:rPr>
                <w:b/>
                <w:bCs/>
                <w:sz w:val="18"/>
                <w:szCs w:val="18"/>
                <w:lang w:eastAsia="en-CA"/>
              </w:rPr>
            </w:pPr>
            <w:r w:rsidRPr="00E17A39">
              <w:rPr>
                <w:b/>
                <w:bCs/>
                <w:sz w:val="18"/>
                <w:szCs w:val="18"/>
              </w:rPr>
              <w:t>645,230,714</w:t>
            </w:r>
          </w:p>
        </w:tc>
        <w:tc>
          <w:tcPr>
            <w:tcW w:w="1092" w:type="dxa"/>
            <w:tcBorders>
              <w:top w:val="nil"/>
              <w:left w:val="nil"/>
              <w:bottom w:val="single" w:sz="4" w:space="0" w:color="auto"/>
              <w:right w:val="single" w:sz="4" w:space="0" w:color="auto"/>
            </w:tcBorders>
            <w:noWrap/>
            <w:hideMark/>
          </w:tcPr>
          <w:p w14:paraId="5FADBB84" w14:textId="07BB544D" w:rsidR="00F04F71" w:rsidRPr="00E17A39" w:rsidRDefault="00F04F71" w:rsidP="00F04F71">
            <w:pPr>
              <w:jc w:val="right"/>
              <w:rPr>
                <w:b/>
                <w:bCs/>
                <w:sz w:val="18"/>
                <w:szCs w:val="18"/>
                <w:lang w:eastAsia="en-CA"/>
              </w:rPr>
            </w:pPr>
            <w:r w:rsidRPr="00E17A39">
              <w:rPr>
                <w:b/>
                <w:bCs/>
                <w:sz w:val="18"/>
                <w:szCs w:val="18"/>
              </w:rPr>
              <w:t>100</w:t>
            </w:r>
          </w:p>
        </w:tc>
        <w:tc>
          <w:tcPr>
            <w:tcW w:w="1460" w:type="dxa"/>
            <w:tcBorders>
              <w:top w:val="nil"/>
              <w:left w:val="nil"/>
              <w:bottom w:val="single" w:sz="4" w:space="0" w:color="auto"/>
              <w:right w:val="single" w:sz="4" w:space="0" w:color="auto"/>
            </w:tcBorders>
            <w:noWrap/>
            <w:hideMark/>
          </w:tcPr>
          <w:p w14:paraId="26FF96F0" w14:textId="31E7BE7F" w:rsidR="00F04F71" w:rsidRPr="00E17A39" w:rsidRDefault="00F04F71" w:rsidP="00F04F71">
            <w:pPr>
              <w:jc w:val="right"/>
              <w:rPr>
                <w:b/>
                <w:bCs/>
                <w:sz w:val="18"/>
                <w:szCs w:val="18"/>
                <w:lang w:eastAsia="en-CA"/>
              </w:rPr>
            </w:pPr>
            <w:r w:rsidRPr="00E17A39">
              <w:rPr>
                <w:b/>
                <w:bCs/>
                <w:sz w:val="18"/>
                <w:szCs w:val="18"/>
              </w:rPr>
              <w:t>12</w:t>
            </w:r>
          </w:p>
        </w:tc>
        <w:tc>
          <w:tcPr>
            <w:tcW w:w="1559" w:type="dxa"/>
            <w:tcBorders>
              <w:top w:val="nil"/>
              <w:left w:val="nil"/>
              <w:bottom w:val="single" w:sz="4" w:space="0" w:color="auto"/>
              <w:right w:val="single" w:sz="4" w:space="0" w:color="auto"/>
            </w:tcBorders>
            <w:noWrap/>
            <w:hideMark/>
          </w:tcPr>
          <w:p w14:paraId="364E42D0" w14:textId="397872B8" w:rsidR="00F04F71" w:rsidRPr="00E17A39" w:rsidRDefault="00F04F71" w:rsidP="00F04F71">
            <w:pPr>
              <w:jc w:val="right"/>
              <w:rPr>
                <w:b/>
                <w:bCs/>
                <w:sz w:val="18"/>
                <w:szCs w:val="18"/>
                <w:lang w:eastAsia="en-CA"/>
              </w:rPr>
            </w:pPr>
            <w:r w:rsidRPr="00E17A39">
              <w:rPr>
                <w:b/>
                <w:bCs/>
                <w:sz w:val="18"/>
                <w:szCs w:val="18"/>
              </w:rPr>
              <w:t>38</w:t>
            </w:r>
          </w:p>
        </w:tc>
      </w:tr>
      <w:tr w:rsidR="00F04F71" w:rsidRPr="00E30C8C" w14:paraId="0EA63501" w14:textId="77777777" w:rsidTr="007C740C">
        <w:trPr>
          <w:trHeight w:val="204"/>
        </w:trPr>
        <w:tc>
          <w:tcPr>
            <w:tcW w:w="2840" w:type="dxa"/>
            <w:tcBorders>
              <w:top w:val="nil"/>
              <w:left w:val="single" w:sz="4" w:space="0" w:color="auto"/>
              <w:bottom w:val="nil"/>
              <w:right w:val="nil"/>
            </w:tcBorders>
            <w:noWrap/>
            <w:hideMark/>
          </w:tcPr>
          <w:p w14:paraId="2C0C5832" w14:textId="3146E0D4" w:rsidR="00F04F71" w:rsidRPr="003E4495" w:rsidRDefault="00F04F71" w:rsidP="00F04F71">
            <w:pPr>
              <w:jc w:val="left"/>
              <w:rPr>
                <w:rFonts w:ascii="SimHei" w:eastAsia="SimHei" w:hAnsi="SimHei"/>
                <w:sz w:val="18"/>
                <w:szCs w:val="18"/>
                <w:lang w:eastAsia="zh-CN"/>
              </w:rPr>
            </w:pPr>
            <w:r w:rsidRPr="003E4495">
              <w:rPr>
                <w:rFonts w:ascii="SimHei" w:eastAsia="SimHei" w:hAnsi="SimHei"/>
                <w:sz w:val="18"/>
                <w:szCs w:val="18"/>
                <w:lang w:eastAsia="zh-CN"/>
              </w:rPr>
              <w:t>区域</w:t>
            </w:r>
          </w:p>
        </w:tc>
        <w:tc>
          <w:tcPr>
            <w:tcW w:w="1120" w:type="dxa"/>
            <w:tcBorders>
              <w:top w:val="nil"/>
              <w:left w:val="nil"/>
              <w:bottom w:val="nil"/>
              <w:right w:val="nil"/>
            </w:tcBorders>
            <w:noWrap/>
            <w:vAlign w:val="bottom"/>
            <w:hideMark/>
          </w:tcPr>
          <w:p w14:paraId="70A02DD5" w14:textId="77777777" w:rsidR="00F04F71" w:rsidRPr="00E17A39" w:rsidRDefault="00F04F71" w:rsidP="00F04F71">
            <w:pPr>
              <w:jc w:val="left"/>
              <w:rPr>
                <w:b/>
                <w:bCs/>
                <w:sz w:val="18"/>
                <w:szCs w:val="18"/>
                <w:lang w:eastAsia="en-CA"/>
              </w:rPr>
            </w:pPr>
          </w:p>
        </w:tc>
        <w:tc>
          <w:tcPr>
            <w:tcW w:w="1316" w:type="dxa"/>
            <w:tcBorders>
              <w:top w:val="nil"/>
              <w:left w:val="nil"/>
              <w:bottom w:val="nil"/>
              <w:right w:val="nil"/>
            </w:tcBorders>
            <w:noWrap/>
            <w:vAlign w:val="bottom"/>
            <w:hideMark/>
          </w:tcPr>
          <w:p w14:paraId="4C0B4302" w14:textId="77777777" w:rsidR="00F04F71" w:rsidRPr="00E17A39" w:rsidRDefault="00F04F71" w:rsidP="00F04F71">
            <w:pPr>
              <w:jc w:val="left"/>
              <w:rPr>
                <w:sz w:val="18"/>
                <w:szCs w:val="18"/>
                <w:lang w:eastAsia="en-CA"/>
              </w:rPr>
            </w:pPr>
          </w:p>
        </w:tc>
        <w:tc>
          <w:tcPr>
            <w:tcW w:w="1092" w:type="dxa"/>
            <w:tcBorders>
              <w:top w:val="nil"/>
              <w:left w:val="nil"/>
              <w:bottom w:val="nil"/>
              <w:right w:val="nil"/>
            </w:tcBorders>
            <w:noWrap/>
            <w:vAlign w:val="bottom"/>
            <w:hideMark/>
          </w:tcPr>
          <w:p w14:paraId="67167CAA" w14:textId="77777777" w:rsidR="00F04F71" w:rsidRPr="00E17A39" w:rsidRDefault="00F04F71" w:rsidP="00F04F71">
            <w:pPr>
              <w:jc w:val="left"/>
              <w:rPr>
                <w:sz w:val="18"/>
                <w:szCs w:val="18"/>
                <w:lang w:eastAsia="en-CA"/>
              </w:rPr>
            </w:pPr>
          </w:p>
        </w:tc>
        <w:tc>
          <w:tcPr>
            <w:tcW w:w="1460" w:type="dxa"/>
            <w:tcBorders>
              <w:top w:val="nil"/>
              <w:left w:val="nil"/>
              <w:bottom w:val="nil"/>
              <w:right w:val="nil"/>
            </w:tcBorders>
            <w:noWrap/>
            <w:vAlign w:val="bottom"/>
            <w:hideMark/>
          </w:tcPr>
          <w:p w14:paraId="64B976E6" w14:textId="77777777" w:rsidR="00F04F71" w:rsidRPr="00E17A39" w:rsidRDefault="00F04F71" w:rsidP="00F04F71">
            <w:pPr>
              <w:jc w:val="right"/>
              <w:rPr>
                <w:sz w:val="18"/>
                <w:szCs w:val="18"/>
                <w:lang w:eastAsia="en-CA"/>
              </w:rPr>
            </w:pPr>
          </w:p>
        </w:tc>
        <w:tc>
          <w:tcPr>
            <w:tcW w:w="1559" w:type="dxa"/>
            <w:tcBorders>
              <w:top w:val="nil"/>
              <w:left w:val="nil"/>
              <w:bottom w:val="nil"/>
              <w:right w:val="single" w:sz="4" w:space="0" w:color="auto"/>
            </w:tcBorders>
            <w:noWrap/>
            <w:vAlign w:val="bottom"/>
            <w:hideMark/>
          </w:tcPr>
          <w:p w14:paraId="3A133A09" w14:textId="77777777" w:rsidR="00F04F71" w:rsidRPr="00E17A39" w:rsidRDefault="00F04F71" w:rsidP="00F04F71">
            <w:pPr>
              <w:jc w:val="right"/>
              <w:rPr>
                <w:sz w:val="18"/>
                <w:szCs w:val="18"/>
                <w:lang w:eastAsia="en-CA"/>
              </w:rPr>
            </w:pPr>
            <w:r w:rsidRPr="00E17A39">
              <w:rPr>
                <w:sz w:val="18"/>
                <w:szCs w:val="18"/>
                <w:lang w:eastAsia="en-CA"/>
              </w:rPr>
              <w:t> </w:t>
            </w:r>
          </w:p>
        </w:tc>
      </w:tr>
      <w:tr w:rsidR="00F04F71" w:rsidRPr="00E30C8C" w14:paraId="5CBD423C" w14:textId="77777777" w:rsidTr="004414DA">
        <w:trPr>
          <w:trHeight w:val="204"/>
        </w:trPr>
        <w:tc>
          <w:tcPr>
            <w:tcW w:w="2840" w:type="dxa"/>
            <w:tcBorders>
              <w:top w:val="single" w:sz="4" w:space="0" w:color="auto"/>
              <w:left w:val="single" w:sz="4" w:space="0" w:color="auto"/>
              <w:bottom w:val="single" w:sz="4" w:space="0" w:color="auto"/>
              <w:right w:val="single" w:sz="4" w:space="0" w:color="auto"/>
            </w:tcBorders>
            <w:noWrap/>
            <w:hideMark/>
          </w:tcPr>
          <w:p w14:paraId="194C10A7" w14:textId="3CB4D68D" w:rsidR="00F04F71" w:rsidRPr="00E17A39" w:rsidRDefault="00F04F71" w:rsidP="00F04F71">
            <w:pPr>
              <w:jc w:val="left"/>
              <w:rPr>
                <w:sz w:val="18"/>
                <w:szCs w:val="18"/>
                <w:lang w:eastAsia="en-CA"/>
              </w:rPr>
            </w:pPr>
            <w:r w:rsidRPr="00D16F3A">
              <w:rPr>
                <w:sz w:val="18"/>
                <w:szCs w:val="18"/>
              </w:rPr>
              <w:t>非洲</w:t>
            </w:r>
          </w:p>
        </w:tc>
        <w:tc>
          <w:tcPr>
            <w:tcW w:w="1120" w:type="dxa"/>
            <w:tcBorders>
              <w:top w:val="single" w:sz="4" w:space="0" w:color="auto"/>
              <w:left w:val="nil"/>
              <w:bottom w:val="single" w:sz="4" w:space="0" w:color="auto"/>
              <w:right w:val="single" w:sz="4" w:space="0" w:color="auto"/>
            </w:tcBorders>
            <w:noWrap/>
            <w:hideMark/>
          </w:tcPr>
          <w:p w14:paraId="16278D5E" w14:textId="5CEA2B69" w:rsidR="00F04F71" w:rsidRPr="00E17A39" w:rsidRDefault="00F04F71" w:rsidP="00F04F71">
            <w:pPr>
              <w:jc w:val="right"/>
              <w:rPr>
                <w:sz w:val="18"/>
                <w:szCs w:val="18"/>
                <w:lang w:eastAsia="en-CA"/>
              </w:rPr>
            </w:pPr>
            <w:r w:rsidRPr="00E17A39">
              <w:rPr>
                <w:sz w:val="18"/>
                <w:szCs w:val="18"/>
              </w:rPr>
              <w:t>1,259</w:t>
            </w:r>
          </w:p>
        </w:tc>
        <w:tc>
          <w:tcPr>
            <w:tcW w:w="1316" w:type="dxa"/>
            <w:tcBorders>
              <w:top w:val="single" w:sz="4" w:space="0" w:color="auto"/>
              <w:left w:val="nil"/>
              <w:bottom w:val="single" w:sz="4" w:space="0" w:color="auto"/>
              <w:right w:val="single" w:sz="4" w:space="0" w:color="auto"/>
            </w:tcBorders>
            <w:noWrap/>
            <w:hideMark/>
          </w:tcPr>
          <w:p w14:paraId="0667198E" w14:textId="20F3AF31" w:rsidR="00F04F71" w:rsidRPr="00E17A39" w:rsidRDefault="00F04F71" w:rsidP="00F04F71">
            <w:pPr>
              <w:jc w:val="right"/>
              <w:rPr>
                <w:sz w:val="18"/>
                <w:szCs w:val="18"/>
                <w:lang w:eastAsia="en-CA"/>
              </w:rPr>
            </w:pPr>
            <w:r w:rsidRPr="00E17A39">
              <w:rPr>
                <w:sz w:val="18"/>
                <w:szCs w:val="18"/>
              </w:rPr>
              <w:t>113,203,483</w:t>
            </w:r>
          </w:p>
        </w:tc>
        <w:tc>
          <w:tcPr>
            <w:tcW w:w="1092" w:type="dxa"/>
            <w:tcBorders>
              <w:top w:val="single" w:sz="4" w:space="0" w:color="auto"/>
              <w:left w:val="nil"/>
              <w:bottom w:val="single" w:sz="4" w:space="0" w:color="auto"/>
              <w:right w:val="single" w:sz="4" w:space="0" w:color="auto"/>
            </w:tcBorders>
            <w:noWrap/>
            <w:hideMark/>
          </w:tcPr>
          <w:p w14:paraId="3C4C1E39" w14:textId="389DD48E" w:rsidR="00F04F71" w:rsidRPr="00E17A39" w:rsidRDefault="00F04F71" w:rsidP="00F04F71">
            <w:pPr>
              <w:jc w:val="right"/>
              <w:rPr>
                <w:sz w:val="18"/>
                <w:szCs w:val="18"/>
                <w:lang w:eastAsia="en-CA"/>
              </w:rPr>
            </w:pPr>
            <w:r w:rsidRPr="00E17A39">
              <w:rPr>
                <w:sz w:val="18"/>
                <w:szCs w:val="18"/>
              </w:rPr>
              <w:t>100</w:t>
            </w:r>
          </w:p>
        </w:tc>
        <w:tc>
          <w:tcPr>
            <w:tcW w:w="1460" w:type="dxa"/>
            <w:tcBorders>
              <w:top w:val="single" w:sz="4" w:space="0" w:color="auto"/>
              <w:left w:val="nil"/>
              <w:bottom w:val="single" w:sz="4" w:space="0" w:color="auto"/>
              <w:right w:val="single" w:sz="4" w:space="0" w:color="auto"/>
            </w:tcBorders>
            <w:noWrap/>
            <w:hideMark/>
          </w:tcPr>
          <w:p w14:paraId="4F304F0B" w14:textId="78E102E4" w:rsidR="00F04F71" w:rsidRPr="00E17A39" w:rsidRDefault="00F04F71" w:rsidP="00F04F71">
            <w:pPr>
              <w:jc w:val="right"/>
              <w:rPr>
                <w:sz w:val="18"/>
                <w:szCs w:val="18"/>
                <w:lang w:eastAsia="en-CA"/>
              </w:rPr>
            </w:pPr>
            <w:r w:rsidRPr="00E17A39">
              <w:rPr>
                <w:sz w:val="18"/>
                <w:szCs w:val="18"/>
              </w:rPr>
              <w:t>12</w:t>
            </w:r>
          </w:p>
        </w:tc>
        <w:tc>
          <w:tcPr>
            <w:tcW w:w="1559" w:type="dxa"/>
            <w:tcBorders>
              <w:top w:val="single" w:sz="4" w:space="0" w:color="auto"/>
              <w:left w:val="nil"/>
              <w:bottom w:val="single" w:sz="4" w:space="0" w:color="auto"/>
              <w:right w:val="single" w:sz="4" w:space="0" w:color="auto"/>
            </w:tcBorders>
            <w:noWrap/>
            <w:hideMark/>
          </w:tcPr>
          <w:p w14:paraId="0B5526C6" w14:textId="0104D23E" w:rsidR="00F04F71" w:rsidRPr="00E17A39" w:rsidRDefault="00F04F71" w:rsidP="00F04F71">
            <w:pPr>
              <w:jc w:val="right"/>
              <w:rPr>
                <w:sz w:val="18"/>
                <w:szCs w:val="18"/>
                <w:lang w:eastAsia="en-CA"/>
              </w:rPr>
            </w:pPr>
            <w:r w:rsidRPr="00E17A39">
              <w:rPr>
                <w:sz w:val="18"/>
                <w:szCs w:val="18"/>
              </w:rPr>
              <w:t>38</w:t>
            </w:r>
          </w:p>
        </w:tc>
      </w:tr>
      <w:tr w:rsidR="00F04F71" w:rsidRPr="00E30C8C" w14:paraId="3C1667F7" w14:textId="77777777" w:rsidTr="004414DA">
        <w:trPr>
          <w:trHeight w:val="204"/>
        </w:trPr>
        <w:tc>
          <w:tcPr>
            <w:tcW w:w="2840" w:type="dxa"/>
            <w:tcBorders>
              <w:top w:val="nil"/>
              <w:left w:val="single" w:sz="4" w:space="0" w:color="auto"/>
              <w:bottom w:val="single" w:sz="4" w:space="0" w:color="auto"/>
              <w:right w:val="single" w:sz="4" w:space="0" w:color="auto"/>
            </w:tcBorders>
            <w:noWrap/>
            <w:hideMark/>
          </w:tcPr>
          <w:p w14:paraId="63A2DC80" w14:textId="57F108FE" w:rsidR="00F04F71" w:rsidRPr="00E17A39" w:rsidRDefault="00F04F71" w:rsidP="00F04F71">
            <w:pPr>
              <w:jc w:val="left"/>
              <w:rPr>
                <w:sz w:val="18"/>
                <w:szCs w:val="18"/>
                <w:lang w:eastAsia="en-CA"/>
              </w:rPr>
            </w:pPr>
            <w:r w:rsidRPr="00D16F3A">
              <w:rPr>
                <w:sz w:val="18"/>
                <w:szCs w:val="18"/>
              </w:rPr>
              <w:t>亚洲及太平洋</w:t>
            </w:r>
          </w:p>
        </w:tc>
        <w:tc>
          <w:tcPr>
            <w:tcW w:w="1120" w:type="dxa"/>
            <w:tcBorders>
              <w:top w:val="nil"/>
              <w:left w:val="nil"/>
              <w:bottom w:val="single" w:sz="4" w:space="0" w:color="auto"/>
              <w:right w:val="single" w:sz="4" w:space="0" w:color="auto"/>
            </w:tcBorders>
            <w:noWrap/>
            <w:hideMark/>
          </w:tcPr>
          <w:p w14:paraId="79F1F922" w14:textId="51BA2703" w:rsidR="00F04F71" w:rsidRPr="00E17A39" w:rsidRDefault="00F04F71" w:rsidP="00F04F71">
            <w:pPr>
              <w:jc w:val="right"/>
              <w:rPr>
                <w:sz w:val="18"/>
                <w:szCs w:val="18"/>
                <w:lang w:eastAsia="en-CA"/>
              </w:rPr>
            </w:pPr>
            <w:r w:rsidRPr="00E17A39">
              <w:rPr>
                <w:sz w:val="18"/>
                <w:szCs w:val="18"/>
              </w:rPr>
              <w:t>1,227</w:t>
            </w:r>
          </w:p>
        </w:tc>
        <w:tc>
          <w:tcPr>
            <w:tcW w:w="1316" w:type="dxa"/>
            <w:tcBorders>
              <w:top w:val="nil"/>
              <w:left w:val="nil"/>
              <w:bottom w:val="single" w:sz="4" w:space="0" w:color="auto"/>
              <w:right w:val="single" w:sz="4" w:space="0" w:color="auto"/>
            </w:tcBorders>
            <w:noWrap/>
            <w:hideMark/>
          </w:tcPr>
          <w:p w14:paraId="52EF7700" w14:textId="1AE4BB46" w:rsidR="00F04F71" w:rsidRPr="00E17A39" w:rsidRDefault="00F04F71" w:rsidP="00F04F71">
            <w:pPr>
              <w:jc w:val="right"/>
              <w:rPr>
                <w:sz w:val="18"/>
                <w:szCs w:val="18"/>
                <w:lang w:eastAsia="en-CA"/>
              </w:rPr>
            </w:pPr>
            <w:r w:rsidRPr="00E17A39">
              <w:rPr>
                <w:sz w:val="18"/>
                <w:szCs w:val="18"/>
              </w:rPr>
              <w:t>185,883,752</w:t>
            </w:r>
          </w:p>
        </w:tc>
        <w:tc>
          <w:tcPr>
            <w:tcW w:w="1092" w:type="dxa"/>
            <w:tcBorders>
              <w:top w:val="nil"/>
              <w:left w:val="nil"/>
              <w:bottom w:val="single" w:sz="4" w:space="0" w:color="auto"/>
              <w:right w:val="single" w:sz="4" w:space="0" w:color="auto"/>
            </w:tcBorders>
            <w:noWrap/>
            <w:hideMark/>
          </w:tcPr>
          <w:p w14:paraId="47B51956" w14:textId="19F02979" w:rsidR="00F04F71" w:rsidRPr="00E17A39" w:rsidRDefault="00F04F71" w:rsidP="00F04F71">
            <w:pPr>
              <w:jc w:val="right"/>
              <w:rPr>
                <w:sz w:val="18"/>
                <w:szCs w:val="18"/>
                <w:lang w:eastAsia="en-CA"/>
              </w:rPr>
            </w:pPr>
            <w:r w:rsidRPr="00E17A39">
              <w:rPr>
                <w:sz w:val="18"/>
                <w:szCs w:val="18"/>
              </w:rPr>
              <w:t>100</w:t>
            </w:r>
          </w:p>
        </w:tc>
        <w:tc>
          <w:tcPr>
            <w:tcW w:w="1460" w:type="dxa"/>
            <w:tcBorders>
              <w:top w:val="nil"/>
              <w:left w:val="nil"/>
              <w:bottom w:val="single" w:sz="4" w:space="0" w:color="auto"/>
              <w:right w:val="single" w:sz="4" w:space="0" w:color="auto"/>
            </w:tcBorders>
            <w:noWrap/>
            <w:hideMark/>
          </w:tcPr>
          <w:p w14:paraId="0999C605" w14:textId="5C9D07BD" w:rsidR="00F04F71" w:rsidRPr="00E17A39" w:rsidRDefault="00F04F71" w:rsidP="00F04F71">
            <w:pPr>
              <w:jc w:val="right"/>
              <w:rPr>
                <w:sz w:val="18"/>
                <w:szCs w:val="18"/>
                <w:lang w:eastAsia="en-CA"/>
              </w:rPr>
            </w:pPr>
            <w:r w:rsidRPr="00E17A39">
              <w:rPr>
                <w:sz w:val="18"/>
                <w:szCs w:val="18"/>
              </w:rPr>
              <w:t>14</w:t>
            </w:r>
          </w:p>
        </w:tc>
        <w:tc>
          <w:tcPr>
            <w:tcW w:w="1559" w:type="dxa"/>
            <w:tcBorders>
              <w:top w:val="nil"/>
              <w:left w:val="nil"/>
              <w:bottom w:val="single" w:sz="4" w:space="0" w:color="auto"/>
              <w:right w:val="single" w:sz="4" w:space="0" w:color="auto"/>
            </w:tcBorders>
            <w:noWrap/>
            <w:hideMark/>
          </w:tcPr>
          <w:p w14:paraId="6B4E761F" w14:textId="76965E33" w:rsidR="00F04F71" w:rsidRPr="00E17A39" w:rsidRDefault="00F04F71" w:rsidP="00F04F71">
            <w:pPr>
              <w:jc w:val="right"/>
              <w:rPr>
                <w:sz w:val="18"/>
                <w:szCs w:val="18"/>
                <w:lang w:eastAsia="en-CA"/>
              </w:rPr>
            </w:pPr>
            <w:r w:rsidRPr="00E17A39">
              <w:rPr>
                <w:sz w:val="18"/>
                <w:szCs w:val="18"/>
              </w:rPr>
              <w:t>40</w:t>
            </w:r>
          </w:p>
        </w:tc>
      </w:tr>
      <w:tr w:rsidR="00F04F71" w:rsidRPr="00E30C8C" w14:paraId="6CAE1897" w14:textId="77777777" w:rsidTr="004414DA">
        <w:trPr>
          <w:trHeight w:val="204"/>
        </w:trPr>
        <w:tc>
          <w:tcPr>
            <w:tcW w:w="2840" w:type="dxa"/>
            <w:tcBorders>
              <w:top w:val="nil"/>
              <w:left w:val="single" w:sz="4" w:space="0" w:color="auto"/>
              <w:bottom w:val="single" w:sz="4" w:space="0" w:color="auto"/>
              <w:right w:val="single" w:sz="4" w:space="0" w:color="auto"/>
            </w:tcBorders>
            <w:noWrap/>
            <w:hideMark/>
          </w:tcPr>
          <w:p w14:paraId="429F4D5D" w14:textId="02F4D9DB" w:rsidR="00F04F71" w:rsidRPr="00E17A39" w:rsidRDefault="00F04F71" w:rsidP="00F04F71">
            <w:pPr>
              <w:jc w:val="left"/>
              <w:rPr>
                <w:sz w:val="18"/>
                <w:szCs w:val="18"/>
                <w:lang w:eastAsia="en-CA"/>
              </w:rPr>
            </w:pPr>
            <w:r w:rsidRPr="00D16F3A">
              <w:rPr>
                <w:sz w:val="18"/>
                <w:szCs w:val="18"/>
              </w:rPr>
              <w:t>欧洲</w:t>
            </w:r>
          </w:p>
        </w:tc>
        <w:tc>
          <w:tcPr>
            <w:tcW w:w="1120" w:type="dxa"/>
            <w:tcBorders>
              <w:top w:val="nil"/>
              <w:left w:val="nil"/>
              <w:bottom w:val="single" w:sz="4" w:space="0" w:color="auto"/>
              <w:right w:val="single" w:sz="4" w:space="0" w:color="auto"/>
            </w:tcBorders>
            <w:noWrap/>
            <w:hideMark/>
          </w:tcPr>
          <w:p w14:paraId="7467D26E" w14:textId="09EED6E8" w:rsidR="00F04F71" w:rsidRPr="00E17A39" w:rsidRDefault="00F04F71" w:rsidP="00F04F71">
            <w:pPr>
              <w:jc w:val="right"/>
              <w:rPr>
                <w:sz w:val="18"/>
                <w:szCs w:val="18"/>
                <w:lang w:eastAsia="en-CA"/>
              </w:rPr>
            </w:pPr>
            <w:r w:rsidRPr="00E17A39">
              <w:rPr>
                <w:sz w:val="18"/>
                <w:szCs w:val="18"/>
              </w:rPr>
              <w:t>267</w:t>
            </w:r>
          </w:p>
        </w:tc>
        <w:tc>
          <w:tcPr>
            <w:tcW w:w="1316" w:type="dxa"/>
            <w:tcBorders>
              <w:top w:val="nil"/>
              <w:left w:val="nil"/>
              <w:bottom w:val="single" w:sz="4" w:space="0" w:color="auto"/>
              <w:right w:val="single" w:sz="4" w:space="0" w:color="auto"/>
            </w:tcBorders>
            <w:noWrap/>
            <w:hideMark/>
          </w:tcPr>
          <w:p w14:paraId="4E00CA82" w14:textId="51232A52" w:rsidR="00F04F71" w:rsidRPr="00E17A39" w:rsidRDefault="00F04F71" w:rsidP="00F04F71">
            <w:pPr>
              <w:jc w:val="right"/>
              <w:rPr>
                <w:sz w:val="18"/>
                <w:szCs w:val="18"/>
                <w:lang w:eastAsia="en-CA"/>
              </w:rPr>
            </w:pPr>
            <w:r w:rsidRPr="00E17A39">
              <w:rPr>
                <w:sz w:val="18"/>
                <w:szCs w:val="18"/>
              </w:rPr>
              <w:t>25,380,606</w:t>
            </w:r>
          </w:p>
        </w:tc>
        <w:tc>
          <w:tcPr>
            <w:tcW w:w="1092" w:type="dxa"/>
            <w:tcBorders>
              <w:top w:val="nil"/>
              <w:left w:val="nil"/>
              <w:bottom w:val="single" w:sz="4" w:space="0" w:color="auto"/>
              <w:right w:val="single" w:sz="4" w:space="0" w:color="auto"/>
            </w:tcBorders>
            <w:noWrap/>
            <w:hideMark/>
          </w:tcPr>
          <w:p w14:paraId="0F65C382" w14:textId="2D73D14A" w:rsidR="00F04F71" w:rsidRPr="00E17A39" w:rsidRDefault="00F04F71" w:rsidP="00F04F71">
            <w:pPr>
              <w:jc w:val="right"/>
              <w:rPr>
                <w:sz w:val="18"/>
                <w:szCs w:val="18"/>
                <w:lang w:eastAsia="en-CA"/>
              </w:rPr>
            </w:pPr>
            <w:r w:rsidRPr="00E17A39">
              <w:rPr>
                <w:sz w:val="18"/>
                <w:szCs w:val="18"/>
              </w:rPr>
              <w:t>100</w:t>
            </w:r>
          </w:p>
        </w:tc>
        <w:tc>
          <w:tcPr>
            <w:tcW w:w="1460" w:type="dxa"/>
            <w:tcBorders>
              <w:top w:val="nil"/>
              <w:left w:val="nil"/>
              <w:bottom w:val="single" w:sz="4" w:space="0" w:color="auto"/>
              <w:right w:val="single" w:sz="4" w:space="0" w:color="auto"/>
            </w:tcBorders>
            <w:noWrap/>
            <w:hideMark/>
          </w:tcPr>
          <w:p w14:paraId="4E0A0361" w14:textId="7054BD59" w:rsidR="00F04F71" w:rsidRPr="00E17A39" w:rsidRDefault="00F04F71" w:rsidP="00F04F71">
            <w:pPr>
              <w:jc w:val="right"/>
              <w:rPr>
                <w:sz w:val="18"/>
                <w:szCs w:val="18"/>
                <w:lang w:eastAsia="en-CA"/>
              </w:rPr>
            </w:pPr>
            <w:r w:rsidRPr="00E17A39">
              <w:rPr>
                <w:sz w:val="18"/>
                <w:szCs w:val="18"/>
              </w:rPr>
              <w:t>9</w:t>
            </w:r>
          </w:p>
        </w:tc>
        <w:tc>
          <w:tcPr>
            <w:tcW w:w="1559" w:type="dxa"/>
            <w:tcBorders>
              <w:top w:val="nil"/>
              <w:left w:val="nil"/>
              <w:bottom w:val="single" w:sz="4" w:space="0" w:color="auto"/>
              <w:right w:val="single" w:sz="4" w:space="0" w:color="auto"/>
            </w:tcBorders>
            <w:noWrap/>
            <w:hideMark/>
          </w:tcPr>
          <w:p w14:paraId="71308012" w14:textId="1D212F37" w:rsidR="00F04F71" w:rsidRPr="00E17A39" w:rsidRDefault="00F04F71" w:rsidP="00F04F71">
            <w:pPr>
              <w:jc w:val="right"/>
              <w:rPr>
                <w:sz w:val="18"/>
                <w:szCs w:val="18"/>
                <w:lang w:eastAsia="en-CA"/>
              </w:rPr>
            </w:pPr>
            <w:r w:rsidRPr="00E17A39">
              <w:rPr>
                <w:sz w:val="18"/>
                <w:szCs w:val="18"/>
              </w:rPr>
              <w:t>33</w:t>
            </w:r>
          </w:p>
        </w:tc>
      </w:tr>
      <w:tr w:rsidR="00F04F71" w:rsidRPr="00E30C8C" w14:paraId="0225D1ED" w14:textId="77777777" w:rsidTr="004414DA">
        <w:trPr>
          <w:trHeight w:val="204"/>
        </w:trPr>
        <w:tc>
          <w:tcPr>
            <w:tcW w:w="2840" w:type="dxa"/>
            <w:tcBorders>
              <w:top w:val="nil"/>
              <w:left w:val="single" w:sz="4" w:space="0" w:color="auto"/>
              <w:bottom w:val="single" w:sz="4" w:space="0" w:color="auto"/>
              <w:right w:val="single" w:sz="4" w:space="0" w:color="auto"/>
            </w:tcBorders>
            <w:noWrap/>
            <w:hideMark/>
          </w:tcPr>
          <w:p w14:paraId="6DF241FA" w14:textId="39786091" w:rsidR="00F04F71" w:rsidRPr="00E17A39" w:rsidRDefault="00F04F71" w:rsidP="00F04F71">
            <w:pPr>
              <w:jc w:val="left"/>
              <w:rPr>
                <w:sz w:val="18"/>
                <w:szCs w:val="18"/>
                <w:lang w:eastAsia="en-CA"/>
              </w:rPr>
            </w:pPr>
            <w:r w:rsidRPr="00D16F3A">
              <w:rPr>
                <w:sz w:val="18"/>
                <w:szCs w:val="18"/>
              </w:rPr>
              <w:t>拉丁美洲和加勒比</w:t>
            </w:r>
          </w:p>
        </w:tc>
        <w:tc>
          <w:tcPr>
            <w:tcW w:w="1120" w:type="dxa"/>
            <w:tcBorders>
              <w:top w:val="nil"/>
              <w:left w:val="nil"/>
              <w:bottom w:val="single" w:sz="4" w:space="0" w:color="auto"/>
              <w:right w:val="single" w:sz="4" w:space="0" w:color="auto"/>
            </w:tcBorders>
            <w:noWrap/>
            <w:hideMark/>
          </w:tcPr>
          <w:p w14:paraId="01DA0E08" w14:textId="1695D729" w:rsidR="00F04F71" w:rsidRPr="00E17A39" w:rsidRDefault="00F04F71" w:rsidP="00F04F71">
            <w:pPr>
              <w:jc w:val="right"/>
              <w:rPr>
                <w:sz w:val="18"/>
                <w:szCs w:val="18"/>
                <w:lang w:eastAsia="en-CA"/>
              </w:rPr>
            </w:pPr>
            <w:r w:rsidRPr="00E17A39">
              <w:rPr>
                <w:sz w:val="18"/>
                <w:szCs w:val="18"/>
              </w:rPr>
              <w:t>965</w:t>
            </w:r>
          </w:p>
        </w:tc>
        <w:tc>
          <w:tcPr>
            <w:tcW w:w="1316" w:type="dxa"/>
            <w:tcBorders>
              <w:top w:val="nil"/>
              <w:left w:val="nil"/>
              <w:bottom w:val="single" w:sz="4" w:space="0" w:color="auto"/>
              <w:right w:val="single" w:sz="4" w:space="0" w:color="auto"/>
            </w:tcBorders>
            <w:noWrap/>
            <w:hideMark/>
          </w:tcPr>
          <w:p w14:paraId="25590646" w14:textId="04D10DBE" w:rsidR="00F04F71" w:rsidRPr="00E17A39" w:rsidRDefault="00F04F71" w:rsidP="00F04F71">
            <w:pPr>
              <w:jc w:val="right"/>
              <w:rPr>
                <w:sz w:val="18"/>
                <w:szCs w:val="18"/>
                <w:lang w:eastAsia="en-CA"/>
              </w:rPr>
            </w:pPr>
            <w:r w:rsidRPr="00E17A39">
              <w:rPr>
                <w:sz w:val="18"/>
                <w:szCs w:val="18"/>
              </w:rPr>
              <w:t>116,198,782</w:t>
            </w:r>
          </w:p>
        </w:tc>
        <w:tc>
          <w:tcPr>
            <w:tcW w:w="1092" w:type="dxa"/>
            <w:tcBorders>
              <w:top w:val="nil"/>
              <w:left w:val="nil"/>
              <w:bottom w:val="single" w:sz="4" w:space="0" w:color="auto"/>
              <w:right w:val="single" w:sz="4" w:space="0" w:color="auto"/>
            </w:tcBorders>
            <w:noWrap/>
            <w:hideMark/>
          </w:tcPr>
          <w:p w14:paraId="63527C34" w14:textId="4F30BE8D" w:rsidR="00F04F71" w:rsidRPr="00E17A39" w:rsidRDefault="00F04F71" w:rsidP="00F04F71">
            <w:pPr>
              <w:jc w:val="right"/>
              <w:rPr>
                <w:sz w:val="18"/>
                <w:szCs w:val="18"/>
                <w:lang w:eastAsia="en-CA"/>
              </w:rPr>
            </w:pPr>
            <w:r w:rsidRPr="00E17A39">
              <w:rPr>
                <w:sz w:val="18"/>
                <w:szCs w:val="18"/>
              </w:rPr>
              <w:t>100</w:t>
            </w:r>
          </w:p>
        </w:tc>
        <w:tc>
          <w:tcPr>
            <w:tcW w:w="1460" w:type="dxa"/>
            <w:tcBorders>
              <w:top w:val="nil"/>
              <w:left w:val="nil"/>
              <w:bottom w:val="single" w:sz="4" w:space="0" w:color="auto"/>
              <w:right w:val="single" w:sz="4" w:space="0" w:color="auto"/>
            </w:tcBorders>
            <w:noWrap/>
            <w:hideMark/>
          </w:tcPr>
          <w:p w14:paraId="6E73C063" w14:textId="5C6DBE6B" w:rsidR="00F04F71" w:rsidRPr="00E17A39" w:rsidRDefault="00F04F71" w:rsidP="00F04F71">
            <w:pPr>
              <w:jc w:val="right"/>
              <w:rPr>
                <w:sz w:val="18"/>
                <w:szCs w:val="18"/>
                <w:lang w:eastAsia="en-CA"/>
              </w:rPr>
            </w:pPr>
            <w:r w:rsidRPr="00E17A39">
              <w:rPr>
                <w:sz w:val="18"/>
                <w:szCs w:val="18"/>
              </w:rPr>
              <w:t>14</w:t>
            </w:r>
          </w:p>
        </w:tc>
        <w:tc>
          <w:tcPr>
            <w:tcW w:w="1559" w:type="dxa"/>
            <w:tcBorders>
              <w:top w:val="nil"/>
              <w:left w:val="nil"/>
              <w:bottom w:val="single" w:sz="4" w:space="0" w:color="auto"/>
              <w:right w:val="single" w:sz="4" w:space="0" w:color="auto"/>
            </w:tcBorders>
            <w:noWrap/>
            <w:hideMark/>
          </w:tcPr>
          <w:p w14:paraId="69A88C93" w14:textId="18155A9E" w:rsidR="00F04F71" w:rsidRPr="00E17A39" w:rsidRDefault="00F04F71" w:rsidP="00F04F71">
            <w:pPr>
              <w:jc w:val="right"/>
              <w:rPr>
                <w:sz w:val="18"/>
                <w:szCs w:val="18"/>
                <w:lang w:eastAsia="en-CA"/>
              </w:rPr>
            </w:pPr>
            <w:r w:rsidRPr="00E17A39">
              <w:rPr>
                <w:sz w:val="18"/>
                <w:szCs w:val="18"/>
              </w:rPr>
              <w:t>41</w:t>
            </w:r>
          </w:p>
        </w:tc>
      </w:tr>
      <w:tr w:rsidR="00F04F71" w:rsidRPr="00E30C8C" w14:paraId="19378A8D" w14:textId="77777777" w:rsidTr="004414DA">
        <w:trPr>
          <w:trHeight w:val="204"/>
        </w:trPr>
        <w:tc>
          <w:tcPr>
            <w:tcW w:w="2840" w:type="dxa"/>
            <w:tcBorders>
              <w:top w:val="nil"/>
              <w:left w:val="single" w:sz="4" w:space="0" w:color="auto"/>
              <w:bottom w:val="single" w:sz="4" w:space="0" w:color="auto"/>
              <w:right w:val="single" w:sz="4" w:space="0" w:color="auto"/>
            </w:tcBorders>
            <w:noWrap/>
            <w:hideMark/>
          </w:tcPr>
          <w:p w14:paraId="7FF3217F" w14:textId="34B85C62" w:rsidR="00F04F71" w:rsidRPr="00E17A39" w:rsidRDefault="00F04F71" w:rsidP="00F04F71">
            <w:pPr>
              <w:jc w:val="left"/>
              <w:rPr>
                <w:sz w:val="18"/>
                <w:szCs w:val="18"/>
                <w:lang w:eastAsia="en-CA"/>
              </w:rPr>
            </w:pPr>
            <w:r w:rsidRPr="00D16F3A">
              <w:rPr>
                <w:sz w:val="18"/>
                <w:szCs w:val="18"/>
              </w:rPr>
              <w:t>全球</w:t>
            </w:r>
          </w:p>
        </w:tc>
        <w:tc>
          <w:tcPr>
            <w:tcW w:w="1120" w:type="dxa"/>
            <w:tcBorders>
              <w:top w:val="nil"/>
              <w:left w:val="nil"/>
              <w:bottom w:val="single" w:sz="4" w:space="0" w:color="auto"/>
              <w:right w:val="single" w:sz="4" w:space="0" w:color="auto"/>
            </w:tcBorders>
            <w:noWrap/>
            <w:hideMark/>
          </w:tcPr>
          <w:p w14:paraId="2D591261" w14:textId="38F62229" w:rsidR="00F04F71" w:rsidRPr="00E17A39" w:rsidRDefault="00F04F71" w:rsidP="00F04F71">
            <w:pPr>
              <w:jc w:val="right"/>
              <w:rPr>
                <w:sz w:val="18"/>
                <w:szCs w:val="18"/>
                <w:lang w:eastAsia="en-CA"/>
              </w:rPr>
            </w:pPr>
            <w:r w:rsidRPr="00E17A39">
              <w:rPr>
                <w:sz w:val="18"/>
                <w:szCs w:val="18"/>
              </w:rPr>
              <w:t>327</w:t>
            </w:r>
          </w:p>
        </w:tc>
        <w:tc>
          <w:tcPr>
            <w:tcW w:w="1316" w:type="dxa"/>
            <w:tcBorders>
              <w:top w:val="nil"/>
              <w:left w:val="nil"/>
              <w:bottom w:val="single" w:sz="4" w:space="0" w:color="auto"/>
              <w:right w:val="single" w:sz="4" w:space="0" w:color="auto"/>
            </w:tcBorders>
            <w:noWrap/>
            <w:hideMark/>
          </w:tcPr>
          <w:p w14:paraId="4D22ECC7" w14:textId="10D8F913" w:rsidR="00F04F71" w:rsidRPr="00E17A39" w:rsidRDefault="00F04F71" w:rsidP="00F04F71">
            <w:pPr>
              <w:jc w:val="right"/>
              <w:rPr>
                <w:sz w:val="18"/>
                <w:szCs w:val="18"/>
                <w:lang w:eastAsia="en-CA"/>
              </w:rPr>
            </w:pPr>
            <w:r w:rsidRPr="00E17A39">
              <w:rPr>
                <w:sz w:val="18"/>
                <w:szCs w:val="18"/>
              </w:rPr>
              <w:t>204,564,090</w:t>
            </w:r>
          </w:p>
        </w:tc>
        <w:tc>
          <w:tcPr>
            <w:tcW w:w="1092" w:type="dxa"/>
            <w:tcBorders>
              <w:top w:val="nil"/>
              <w:left w:val="nil"/>
              <w:bottom w:val="single" w:sz="4" w:space="0" w:color="auto"/>
              <w:right w:val="single" w:sz="4" w:space="0" w:color="auto"/>
            </w:tcBorders>
            <w:noWrap/>
            <w:hideMark/>
          </w:tcPr>
          <w:p w14:paraId="4FE26A74" w14:textId="1C0B09AE" w:rsidR="00F04F71" w:rsidRPr="00E17A39" w:rsidRDefault="00F04F71" w:rsidP="00F04F71">
            <w:pPr>
              <w:jc w:val="right"/>
              <w:rPr>
                <w:sz w:val="18"/>
                <w:szCs w:val="18"/>
                <w:lang w:eastAsia="en-CA"/>
              </w:rPr>
            </w:pPr>
            <w:r w:rsidRPr="00E17A39">
              <w:rPr>
                <w:sz w:val="18"/>
                <w:szCs w:val="18"/>
              </w:rPr>
              <w:t>99</w:t>
            </w:r>
          </w:p>
        </w:tc>
        <w:tc>
          <w:tcPr>
            <w:tcW w:w="1460" w:type="dxa"/>
            <w:tcBorders>
              <w:top w:val="nil"/>
              <w:left w:val="nil"/>
              <w:bottom w:val="single" w:sz="4" w:space="0" w:color="auto"/>
              <w:right w:val="single" w:sz="4" w:space="0" w:color="auto"/>
            </w:tcBorders>
            <w:noWrap/>
            <w:hideMark/>
          </w:tcPr>
          <w:p w14:paraId="3C1ACE04" w14:textId="2CDEE560" w:rsidR="00F04F71" w:rsidRPr="00E17A39" w:rsidRDefault="00F04F71" w:rsidP="00F04F71">
            <w:pPr>
              <w:jc w:val="right"/>
              <w:rPr>
                <w:sz w:val="18"/>
                <w:szCs w:val="18"/>
                <w:lang w:eastAsia="en-CA"/>
              </w:rPr>
            </w:pPr>
            <w:r w:rsidRPr="00E17A39">
              <w:rPr>
                <w:sz w:val="18"/>
                <w:szCs w:val="18"/>
              </w:rPr>
              <w:t>6</w:t>
            </w:r>
          </w:p>
        </w:tc>
        <w:tc>
          <w:tcPr>
            <w:tcW w:w="1559" w:type="dxa"/>
            <w:tcBorders>
              <w:top w:val="nil"/>
              <w:left w:val="nil"/>
              <w:bottom w:val="single" w:sz="4" w:space="0" w:color="auto"/>
              <w:right w:val="single" w:sz="4" w:space="0" w:color="auto"/>
            </w:tcBorders>
            <w:noWrap/>
            <w:hideMark/>
          </w:tcPr>
          <w:p w14:paraId="6B5E3C2D" w14:textId="1F64AC91" w:rsidR="00F04F71" w:rsidRPr="00E17A39" w:rsidRDefault="00F04F71" w:rsidP="00F04F71">
            <w:pPr>
              <w:jc w:val="right"/>
              <w:rPr>
                <w:sz w:val="18"/>
                <w:szCs w:val="18"/>
                <w:lang w:eastAsia="en-CA"/>
              </w:rPr>
            </w:pPr>
            <w:r w:rsidRPr="00E17A39">
              <w:rPr>
                <w:sz w:val="18"/>
                <w:szCs w:val="18"/>
              </w:rPr>
              <w:t>22</w:t>
            </w:r>
          </w:p>
        </w:tc>
      </w:tr>
      <w:tr w:rsidR="00F04F71" w:rsidRPr="00E30C8C" w14:paraId="489F6645" w14:textId="77777777" w:rsidTr="007C740C">
        <w:trPr>
          <w:trHeight w:val="204"/>
        </w:trPr>
        <w:tc>
          <w:tcPr>
            <w:tcW w:w="2840" w:type="dxa"/>
            <w:tcBorders>
              <w:top w:val="nil"/>
              <w:left w:val="single" w:sz="4" w:space="0" w:color="auto"/>
              <w:bottom w:val="nil"/>
              <w:right w:val="nil"/>
            </w:tcBorders>
            <w:noWrap/>
            <w:hideMark/>
          </w:tcPr>
          <w:p w14:paraId="02CB14F9" w14:textId="301AD679" w:rsidR="00F04F71" w:rsidRPr="00E17A39" w:rsidRDefault="00F04F71" w:rsidP="00F04F71">
            <w:pPr>
              <w:jc w:val="left"/>
              <w:rPr>
                <w:b/>
                <w:bCs/>
                <w:sz w:val="18"/>
                <w:szCs w:val="18"/>
                <w:lang w:eastAsia="en-CA"/>
              </w:rPr>
            </w:pPr>
            <w:r w:rsidRPr="003E4495">
              <w:rPr>
                <w:rFonts w:ascii="SimHei" w:eastAsia="SimHei" w:hAnsi="SimHei"/>
                <w:sz w:val="18"/>
                <w:szCs w:val="18"/>
                <w:lang w:eastAsia="zh-CN"/>
              </w:rPr>
              <w:t>行业</w:t>
            </w:r>
          </w:p>
        </w:tc>
        <w:tc>
          <w:tcPr>
            <w:tcW w:w="1120" w:type="dxa"/>
            <w:tcBorders>
              <w:top w:val="nil"/>
              <w:left w:val="nil"/>
              <w:bottom w:val="nil"/>
              <w:right w:val="nil"/>
            </w:tcBorders>
            <w:noWrap/>
            <w:vAlign w:val="bottom"/>
            <w:hideMark/>
          </w:tcPr>
          <w:p w14:paraId="43F04E74" w14:textId="77777777" w:rsidR="00F04F71" w:rsidRPr="00E17A39" w:rsidRDefault="00F04F71" w:rsidP="00F04F71">
            <w:pPr>
              <w:jc w:val="left"/>
              <w:rPr>
                <w:b/>
                <w:bCs/>
                <w:sz w:val="18"/>
                <w:szCs w:val="18"/>
                <w:lang w:eastAsia="en-CA"/>
              </w:rPr>
            </w:pPr>
          </w:p>
        </w:tc>
        <w:tc>
          <w:tcPr>
            <w:tcW w:w="1316" w:type="dxa"/>
            <w:tcBorders>
              <w:top w:val="nil"/>
              <w:left w:val="nil"/>
              <w:bottom w:val="nil"/>
              <w:right w:val="nil"/>
            </w:tcBorders>
            <w:noWrap/>
            <w:vAlign w:val="bottom"/>
            <w:hideMark/>
          </w:tcPr>
          <w:p w14:paraId="74FE823F" w14:textId="77777777" w:rsidR="00F04F71" w:rsidRPr="00E17A39" w:rsidRDefault="00F04F71" w:rsidP="00F04F71">
            <w:pPr>
              <w:jc w:val="left"/>
              <w:rPr>
                <w:sz w:val="18"/>
                <w:szCs w:val="18"/>
                <w:lang w:eastAsia="en-CA"/>
              </w:rPr>
            </w:pPr>
          </w:p>
        </w:tc>
        <w:tc>
          <w:tcPr>
            <w:tcW w:w="1092" w:type="dxa"/>
            <w:tcBorders>
              <w:top w:val="nil"/>
              <w:left w:val="nil"/>
              <w:bottom w:val="nil"/>
              <w:right w:val="nil"/>
            </w:tcBorders>
            <w:noWrap/>
            <w:vAlign w:val="bottom"/>
            <w:hideMark/>
          </w:tcPr>
          <w:p w14:paraId="62D78E04" w14:textId="77777777" w:rsidR="00F04F71" w:rsidRPr="00E17A39" w:rsidRDefault="00F04F71" w:rsidP="00F04F71">
            <w:pPr>
              <w:jc w:val="left"/>
              <w:rPr>
                <w:sz w:val="18"/>
                <w:szCs w:val="18"/>
                <w:lang w:eastAsia="en-CA"/>
              </w:rPr>
            </w:pPr>
          </w:p>
        </w:tc>
        <w:tc>
          <w:tcPr>
            <w:tcW w:w="1460" w:type="dxa"/>
            <w:tcBorders>
              <w:top w:val="nil"/>
              <w:left w:val="nil"/>
              <w:bottom w:val="nil"/>
              <w:right w:val="nil"/>
            </w:tcBorders>
            <w:noWrap/>
            <w:vAlign w:val="bottom"/>
            <w:hideMark/>
          </w:tcPr>
          <w:p w14:paraId="02701549" w14:textId="77777777" w:rsidR="00F04F71" w:rsidRPr="00E17A39" w:rsidRDefault="00F04F71" w:rsidP="00F04F71">
            <w:pPr>
              <w:jc w:val="left"/>
              <w:rPr>
                <w:sz w:val="18"/>
                <w:szCs w:val="18"/>
                <w:lang w:eastAsia="en-CA"/>
              </w:rPr>
            </w:pPr>
          </w:p>
        </w:tc>
        <w:tc>
          <w:tcPr>
            <w:tcW w:w="1559" w:type="dxa"/>
            <w:tcBorders>
              <w:top w:val="nil"/>
              <w:left w:val="nil"/>
              <w:bottom w:val="nil"/>
              <w:right w:val="single" w:sz="4" w:space="0" w:color="auto"/>
            </w:tcBorders>
            <w:noWrap/>
            <w:vAlign w:val="bottom"/>
            <w:hideMark/>
          </w:tcPr>
          <w:p w14:paraId="20ED3F3A" w14:textId="77777777" w:rsidR="00F04F71" w:rsidRPr="00E17A39" w:rsidRDefault="00F04F71" w:rsidP="00F04F71">
            <w:pPr>
              <w:jc w:val="right"/>
              <w:rPr>
                <w:sz w:val="18"/>
                <w:szCs w:val="18"/>
                <w:lang w:eastAsia="en-CA"/>
              </w:rPr>
            </w:pPr>
            <w:r w:rsidRPr="00E17A39">
              <w:rPr>
                <w:sz w:val="18"/>
                <w:szCs w:val="18"/>
                <w:lang w:eastAsia="en-CA"/>
              </w:rPr>
              <w:t> </w:t>
            </w:r>
          </w:p>
        </w:tc>
      </w:tr>
      <w:tr w:rsidR="00F04F71" w:rsidRPr="00E30C8C" w14:paraId="7912A1C7" w14:textId="77777777" w:rsidTr="00BA3BCA">
        <w:trPr>
          <w:trHeight w:val="204"/>
        </w:trPr>
        <w:tc>
          <w:tcPr>
            <w:tcW w:w="2840" w:type="dxa"/>
            <w:tcBorders>
              <w:top w:val="single" w:sz="4" w:space="0" w:color="auto"/>
              <w:left w:val="single" w:sz="4" w:space="0" w:color="auto"/>
              <w:bottom w:val="single" w:sz="4" w:space="0" w:color="auto"/>
              <w:right w:val="single" w:sz="4" w:space="0" w:color="auto"/>
            </w:tcBorders>
            <w:noWrap/>
            <w:hideMark/>
          </w:tcPr>
          <w:p w14:paraId="26233983" w14:textId="4BB09073" w:rsidR="00F04F71" w:rsidRPr="00E17A39" w:rsidRDefault="00F04F71" w:rsidP="00F04F71">
            <w:pPr>
              <w:jc w:val="left"/>
              <w:rPr>
                <w:sz w:val="18"/>
                <w:szCs w:val="18"/>
                <w:lang w:eastAsia="en-CA"/>
              </w:rPr>
            </w:pPr>
            <w:r w:rsidRPr="00D16F3A">
              <w:rPr>
                <w:sz w:val="18"/>
                <w:szCs w:val="18"/>
              </w:rPr>
              <w:t>气雾剂</w:t>
            </w:r>
          </w:p>
        </w:tc>
        <w:tc>
          <w:tcPr>
            <w:tcW w:w="1120" w:type="dxa"/>
            <w:tcBorders>
              <w:top w:val="single" w:sz="4" w:space="0" w:color="auto"/>
              <w:left w:val="nil"/>
              <w:bottom w:val="single" w:sz="4" w:space="0" w:color="auto"/>
              <w:right w:val="single" w:sz="4" w:space="0" w:color="auto"/>
            </w:tcBorders>
            <w:noWrap/>
            <w:hideMark/>
          </w:tcPr>
          <w:p w14:paraId="30622544" w14:textId="2BF0AC65" w:rsidR="00F04F71" w:rsidRPr="00E17A39" w:rsidRDefault="00F04F71" w:rsidP="00F04F71">
            <w:pPr>
              <w:jc w:val="right"/>
              <w:rPr>
                <w:sz w:val="18"/>
                <w:szCs w:val="18"/>
                <w:lang w:eastAsia="en-CA"/>
              </w:rPr>
            </w:pPr>
            <w:r w:rsidRPr="00E17A39">
              <w:rPr>
                <w:sz w:val="18"/>
                <w:szCs w:val="18"/>
              </w:rPr>
              <w:t>31</w:t>
            </w:r>
          </w:p>
        </w:tc>
        <w:tc>
          <w:tcPr>
            <w:tcW w:w="1316" w:type="dxa"/>
            <w:tcBorders>
              <w:top w:val="single" w:sz="4" w:space="0" w:color="auto"/>
              <w:left w:val="nil"/>
              <w:bottom w:val="single" w:sz="4" w:space="0" w:color="auto"/>
              <w:right w:val="single" w:sz="4" w:space="0" w:color="auto"/>
            </w:tcBorders>
            <w:noWrap/>
            <w:hideMark/>
          </w:tcPr>
          <w:p w14:paraId="403C70E7" w14:textId="1A797B31" w:rsidR="00F04F71" w:rsidRPr="00E17A39" w:rsidRDefault="00F04F71" w:rsidP="00F04F71">
            <w:pPr>
              <w:jc w:val="right"/>
              <w:rPr>
                <w:sz w:val="18"/>
                <w:szCs w:val="18"/>
                <w:lang w:eastAsia="en-CA"/>
              </w:rPr>
            </w:pPr>
            <w:r w:rsidRPr="00E17A39">
              <w:rPr>
                <w:sz w:val="18"/>
                <w:szCs w:val="18"/>
              </w:rPr>
              <w:t>2,461,265</w:t>
            </w:r>
          </w:p>
        </w:tc>
        <w:tc>
          <w:tcPr>
            <w:tcW w:w="1092" w:type="dxa"/>
            <w:tcBorders>
              <w:top w:val="single" w:sz="4" w:space="0" w:color="auto"/>
              <w:left w:val="nil"/>
              <w:bottom w:val="single" w:sz="4" w:space="0" w:color="auto"/>
              <w:right w:val="single" w:sz="4" w:space="0" w:color="auto"/>
            </w:tcBorders>
            <w:noWrap/>
            <w:hideMark/>
          </w:tcPr>
          <w:p w14:paraId="69C42788" w14:textId="6E7F259C" w:rsidR="00F04F71" w:rsidRPr="00E17A39" w:rsidRDefault="00F04F71" w:rsidP="00F04F71">
            <w:pPr>
              <w:jc w:val="right"/>
              <w:rPr>
                <w:sz w:val="18"/>
                <w:szCs w:val="18"/>
                <w:lang w:eastAsia="en-CA"/>
              </w:rPr>
            </w:pPr>
            <w:r w:rsidRPr="00E17A39">
              <w:rPr>
                <w:sz w:val="18"/>
                <w:szCs w:val="18"/>
              </w:rPr>
              <w:t>100</w:t>
            </w:r>
          </w:p>
        </w:tc>
        <w:tc>
          <w:tcPr>
            <w:tcW w:w="1460" w:type="dxa"/>
            <w:tcBorders>
              <w:top w:val="single" w:sz="4" w:space="0" w:color="auto"/>
              <w:left w:val="nil"/>
              <w:bottom w:val="single" w:sz="4" w:space="0" w:color="auto"/>
              <w:right w:val="single" w:sz="4" w:space="0" w:color="auto"/>
            </w:tcBorders>
            <w:noWrap/>
            <w:hideMark/>
          </w:tcPr>
          <w:p w14:paraId="252D6F8A" w14:textId="2DD031B7" w:rsidR="00F04F71" w:rsidRPr="00E17A39" w:rsidRDefault="00F04F71" w:rsidP="00F04F71">
            <w:pPr>
              <w:jc w:val="right"/>
              <w:rPr>
                <w:sz w:val="18"/>
                <w:szCs w:val="18"/>
                <w:lang w:eastAsia="en-CA"/>
              </w:rPr>
            </w:pPr>
            <w:r w:rsidRPr="00E17A39">
              <w:rPr>
                <w:sz w:val="18"/>
                <w:szCs w:val="18"/>
              </w:rPr>
              <w:t>11</w:t>
            </w:r>
          </w:p>
        </w:tc>
        <w:tc>
          <w:tcPr>
            <w:tcW w:w="1559" w:type="dxa"/>
            <w:tcBorders>
              <w:top w:val="single" w:sz="4" w:space="0" w:color="auto"/>
              <w:left w:val="nil"/>
              <w:bottom w:val="single" w:sz="4" w:space="0" w:color="auto"/>
              <w:right w:val="single" w:sz="4" w:space="0" w:color="auto"/>
            </w:tcBorders>
            <w:noWrap/>
            <w:hideMark/>
          </w:tcPr>
          <w:p w14:paraId="5B1CC085" w14:textId="2EDEC12B" w:rsidR="00F04F71" w:rsidRPr="00E17A39" w:rsidRDefault="00F04F71" w:rsidP="00F04F71">
            <w:pPr>
              <w:jc w:val="right"/>
              <w:rPr>
                <w:sz w:val="18"/>
                <w:szCs w:val="18"/>
                <w:lang w:eastAsia="en-CA"/>
              </w:rPr>
            </w:pPr>
            <w:r w:rsidRPr="00E17A39">
              <w:rPr>
                <w:sz w:val="18"/>
                <w:szCs w:val="18"/>
              </w:rPr>
              <w:t>36</w:t>
            </w:r>
          </w:p>
        </w:tc>
      </w:tr>
      <w:tr w:rsidR="00F04F71" w:rsidRPr="00E30C8C" w14:paraId="436AB477" w14:textId="77777777" w:rsidTr="00BA3BCA">
        <w:trPr>
          <w:trHeight w:val="204"/>
        </w:trPr>
        <w:tc>
          <w:tcPr>
            <w:tcW w:w="2840" w:type="dxa"/>
            <w:tcBorders>
              <w:top w:val="nil"/>
              <w:left w:val="single" w:sz="4" w:space="0" w:color="auto"/>
              <w:bottom w:val="single" w:sz="4" w:space="0" w:color="auto"/>
              <w:right w:val="single" w:sz="4" w:space="0" w:color="auto"/>
            </w:tcBorders>
            <w:noWrap/>
            <w:hideMark/>
          </w:tcPr>
          <w:p w14:paraId="5AD54BF9" w14:textId="2218E77B" w:rsidR="00F04F71" w:rsidRPr="00E17A39" w:rsidRDefault="00F04F71" w:rsidP="00F04F71">
            <w:pPr>
              <w:jc w:val="left"/>
              <w:rPr>
                <w:sz w:val="18"/>
                <w:szCs w:val="18"/>
                <w:lang w:eastAsia="en-CA"/>
              </w:rPr>
            </w:pPr>
            <w:r w:rsidRPr="00D16F3A">
              <w:rPr>
                <w:rFonts w:hint="eastAsia"/>
                <w:sz w:val="18"/>
                <w:szCs w:val="18"/>
              </w:rPr>
              <w:t>销毁</w:t>
            </w:r>
          </w:p>
        </w:tc>
        <w:tc>
          <w:tcPr>
            <w:tcW w:w="1120" w:type="dxa"/>
            <w:tcBorders>
              <w:top w:val="nil"/>
              <w:left w:val="nil"/>
              <w:bottom w:val="single" w:sz="4" w:space="0" w:color="auto"/>
              <w:right w:val="single" w:sz="4" w:space="0" w:color="auto"/>
            </w:tcBorders>
            <w:noWrap/>
            <w:hideMark/>
          </w:tcPr>
          <w:p w14:paraId="43D072E3" w14:textId="1D28ACFC" w:rsidR="00F04F71" w:rsidRPr="00E17A39" w:rsidRDefault="00F04F71" w:rsidP="00F04F71">
            <w:pPr>
              <w:jc w:val="right"/>
              <w:rPr>
                <w:sz w:val="18"/>
                <w:szCs w:val="18"/>
                <w:lang w:eastAsia="en-CA"/>
              </w:rPr>
            </w:pPr>
            <w:r w:rsidRPr="00E17A39">
              <w:rPr>
                <w:sz w:val="18"/>
                <w:szCs w:val="18"/>
              </w:rPr>
              <w:t>17</w:t>
            </w:r>
          </w:p>
        </w:tc>
        <w:tc>
          <w:tcPr>
            <w:tcW w:w="1316" w:type="dxa"/>
            <w:tcBorders>
              <w:top w:val="nil"/>
              <w:left w:val="nil"/>
              <w:bottom w:val="single" w:sz="4" w:space="0" w:color="auto"/>
              <w:right w:val="single" w:sz="4" w:space="0" w:color="auto"/>
            </w:tcBorders>
            <w:noWrap/>
            <w:hideMark/>
          </w:tcPr>
          <w:p w14:paraId="2ED449BB" w14:textId="3DD4E95E" w:rsidR="00F04F71" w:rsidRPr="00E17A39" w:rsidRDefault="00F04F71" w:rsidP="00F04F71">
            <w:pPr>
              <w:jc w:val="right"/>
              <w:rPr>
                <w:sz w:val="18"/>
                <w:szCs w:val="18"/>
                <w:lang w:eastAsia="en-CA"/>
              </w:rPr>
            </w:pPr>
            <w:r w:rsidRPr="00E17A39">
              <w:rPr>
                <w:sz w:val="18"/>
                <w:szCs w:val="18"/>
              </w:rPr>
              <w:t>8,695,623</w:t>
            </w:r>
          </w:p>
        </w:tc>
        <w:tc>
          <w:tcPr>
            <w:tcW w:w="1092" w:type="dxa"/>
            <w:tcBorders>
              <w:top w:val="nil"/>
              <w:left w:val="nil"/>
              <w:bottom w:val="single" w:sz="4" w:space="0" w:color="auto"/>
              <w:right w:val="single" w:sz="4" w:space="0" w:color="auto"/>
            </w:tcBorders>
            <w:noWrap/>
            <w:hideMark/>
          </w:tcPr>
          <w:p w14:paraId="211D478E" w14:textId="1ED2C3DD" w:rsidR="00F04F71" w:rsidRPr="00E17A39" w:rsidRDefault="00F04F71" w:rsidP="00F04F71">
            <w:pPr>
              <w:jc w:val="right"/>
              <w:rPr>
                <w:sz w:val="18"/>
                <w:szCs w:val="18"/>
                <w:lang w:eastAsia="en-CA"/>
              </w:rPr>
            </w:pPr>
            <w:r w:rsidRPr="00E17A39">
              <w:rPr>
                <w:sz w:val="18"/>
                <w:szCs w:val="18"/>
              </w:rPr>
              <w:t>100</w:t>
            </w:r>
          </w:p>
        </w:tc>
        <w:tc>
          <w:tcPr>
            <w:tcW w:w="1460" w:type="dxa"/>
            <w:tcBorders>
              <w:top w:val="nil"/>
              <w:left w:val="nil"/>
              <w:bottom w:val="single" w:sz="4" w:space="0" w:color="auto"/>
              <w:right w:val="single" w:sz="4" w:space="0" w:color="auto"/>
            </w:tcBorders>
            <w:noWrap/>
            <w:hideMark/>
          </w:tcPr>
          <w:p w14:paraId="7B4EC409" w14:textId="039587A9" w:rsidR="00F04F71" w:rsidRPr="00E17A39" w:rsidRDefault="00F04F71" w:rsidP="00F04F71">
            <w:pPr>
              <w:jc w:val="right"/>
              <w:rPr>
                <w:sz w:val="18"/>
                <w:szCs w:val="18"/>
                <w:lang w:eastAsia="en-CA"/>
              </w:rPr>
            </w:pPr>
            <w:r w:rsidRPr="00E17A39">
              <w:rPr>
                <w:sz w:val="18"/>
                <w:szCs w:val="18"/>
              </w:rPr>
              <w:t>11</w:t>
            </w:r>
          </w:p>
        </w:tc>
        <w:tc>
          <w:tcPr>
            <w:tcW w:w="1559" w:type="dxa"/>
            <w:tcBorders>
              <w:top w:val="nil"/>
              <w:left w:val="nil"/>
              <w:bottom w:val="single" w:sz="4" w:space="0" w:color="auto"/>
              <w:right w:val="single" w:sz="4" w:space="0" w:color="auto"/>
            </w:tcBorders>
            <w:noWrap/>
            <w:hideMark/>
          </w:tcPr>
          <w:p w14:paraId="17C388FB" w14:textId="0B75C3DE" w:rsidR="00F04F71" w:rsidRPr="00E17A39" w:rsidRDefault="00F04F71" w:rsidP="00F04F71">
            <w:pPr>
              <w:jc w:val="right"/>
              <w:rPr>
                <w:sz w:val="18"/>
                <w:szCs w:val="18"/>
                <w:lang w:eastAsia="en-CA"/>
              </w:rPr>
            </w:pPr>
            <w:r w:rsidRPr="00E17A39">
              <w:rPr>
                <w:sz w:val="18"/>
                <w:szCs w:val="18"/>
              </w:rPr>
              <w:t>65</w:t>
            </w:r>
          </w:p>
        </w:tc>
      </w:tr>
      <w:tr w:rsidR="00F04F71" w:rsidRPr="00E30C8C" w14:paraId="7E17E444" w14:textId="77777777" w:rsidTr="00BA3BCA">
        <w:trPr>
          <w:trHeight w:val="204"/>
        </w:trPr>
        <w:tc>
          <w:tcPr>
            <w:tcW w:w="2840" w:type="dxa"/>
            <w:tcBorders>
              <w:top w:val="nil"/>
              <w:left w:val="single" w:sz="4" w:space="0" w:color="auto"/>
              <w:bottom w:val="single" w:sz="4" w:space="0" w:color="auto"/>
              <w:right w:val="single" w:sz="4" w:space="0" w:color="auto"/>
            </w:tcBorders>
            <w:noWrap/>
          </w:tcPr>
          <w:p w14:paraId="6F9A044E" w14:textId="228411DC" w:rsidR="00F04F71" w:rsidRPr="00E17A39" w:rsidRDefault="003E4495" w:rsidP="00F04F71">
            <w:pPr>
              <w:jc w:val="left"/>
              <w:rPr>
                <w:sz w:val="18"/>
                <w:szCs w:val="18"/>
                <w:lang w:eastAsia="en-CA"/>
              </w:rPr>
            </w:pPr>
            <w:r>
              <w:rPr>
                <w:rFonts w:hint="eastAsia"/>
                <w:sz w:val="18"/>
                <w:szCs w:val="18"/>
                <w:lang w:eastAsia="zh-CN"/>
              </w:rPr>
              <w:t>能效</w:t>
            </w:r>
          </w:p>
        </w:tc>
        <w:tc>
          <w:tcPr>
            <w:tcW w:w="1120" w:type="dxa"/>
            <w:tcBorders>
              <w:top w:val="nil"/>
              <w:left w:val="nil"/>
              <w:bottom w:val="single" w:sz="4" w:space="0" w:color="auto"/>
              <w:right w:val="single" w:sz="4" w:space="0" w:color="auto"/>
            </w:tcBorders>
            <w:noWrap/>
          </w:tcPr>
          <w:p w14:paraId="02A424B1" w14:textId="6B72073E" w:rsidR="00F04F71" w:rsidRPr="00E17A39" w:rsidRDefault="00F04F71" w:rsidP="00F04F71">
            <w:pPr>
              <w:jc w:val="right"/>
              <w:rPr>
                <w:sz w:val="18"/>
                <w:szCs w:val="18"/>
              </w:rPr>
            </w:pPr>
            <w:r w:rsidRPr="00E17A39">
              <w:rPr>
                <w:sz w:val="18"/>
                <w:szCs w:val="18"/>
              </w:rPr>
              <w:t>0</w:t>
            </w:r>
          </w:p>
        </w:tc>
        <w:tc>
          <w:tcPr>
            <w:tcW w:w="1316" w:type="dxa"/>
            <w:tcBorders>
              <w:top w:val="nil"/>
              <w:left w:val="nil"/>
              <w:bottom w:val="single" w:sz="4" w:space="0" w:color="auto"/>
              <w:right w:val="single" w:sz="4" w:space="0" w:color="auto"/>
            </w:tcBorders>
            <w:noWrap/>
          </w:tcPr>
          <w:p w14:paraId="6E20539E" w14:textId="0260DB64" w:rsidR="00F04F71" w:rsidRPr="00E17A39" w:rsidRDefault="00F04F71" w:rsidP="00F04F71">
            <w:pPr>
              <w:jc w:val="right"/>
              <w:rPr>
                <w:sz w:val="18"/>
                <w:szCs w:val="18"/>
              </w:rPr>
            </w:pPr>
            <w:r w:rsidRPr="00E17A39">
              <w:rPr>
                <w:sz w:val="18"/>
                <w:szCs w:val="18"/>
              </w:rPr>
              <w:t>0</w:t>
            </w:r>
          </w:p>
        </w:tc>
        <w:tc>
          <w:tcPr>
            <w:tcW w:w="1092" w:type="dxa"/>
            <w:tcBorders>
              <w:top w:val="nil"/>
              <w:left w:val="nil"/>
              <w:bottom w:val="single" w:sz="4" w:space="0" w:color="auto"/>
              <w:right w:val="single" w:sz="4" w:space="0" w:color="auto"/>
            </w:tcBorders>
            <w:noWrap/>
          </w:tcPr>
          <w:p w14:paraId="6934D2E1" w14:textId="16B0C83C" w:rsidR="00F04F71" w:rsidRPr="00E17A39" w:rsidRDefault="00F04F71" w:rsidP="00F04F71">
            <w:pPr>
              <w:jc w:val="right"/>
              <w:rPr>
                <w:sz w:val="18"/>
                <w:szCs w:val="18"/>
              </w:rPr>
            </w:pPr>
            <w:r w:rsidRPr="00E17A39">
              <w:rPr>
                <w:sz w:val="18"/>
                <w:szCs w:val="18"/>
              </w:rPr>
              <w:t>0</w:t>
            </w:r>
          </w:p>
        </w:tc>
        <w:tc>
          <w:tcPr>
            <w:tcW w:w="1460" w:type="dxa"/>
            <w:tcBorders>
              <w:top w:val="nil"/>
              <w:left w:val="nil"/>
              <w:bottom w:val="single" w:sz="4" w:space="0" w:color="auto"/>
              <w:right w:val="single" w:sz="4" w:space="0" w:color="auto"/>
            </w:tcBorders>
            <w:noWrap/>
          </w:tcPr>
          <w:p w14:paraId="2A8AE3AC" w14:textId="758EFE88" w:rsidR="00F04F71" w:rsidRPr="00E17A39" w:rsidRDefault="00A07A10" w:rsidP="00F04F71">
            <w:pPr>
              <w:jc w:val="right"/>
              <w:rPr>
                <w:sz w:val="18"/>
                <w:szCs w:val="18"/>
              </w:rPr>
            </w:pPr>
            <w:r>
              <w:rPr>
                <w:sz w:val="18"/>
                <w:szCs w:val="18"/>
              </w:rPr>
              <w:t>不适用</w:t>
            </w:r>
          </w:p>
        </w:tc>
        <w:tc>
          <w:tcPr>
            <w:tcW w:w="1559" w:type="dxa"/>
            <w:tcBorders>
              <w:top w:val="nil"/>
              <w:left w:val="nil"/>
              <w:bottom w:val="single" w:sz="4" w:space="0" w:color="auto"/>
              <w:right w:val="single" w:sz="4" w:space="0" w:color="auto"/>
            </w:tcBorders>
            <w:noWrap/>
          </w:tcPr>
          <w:p w14:paraId="2D4D0079" w14:textId="4C58F347" w:rsidR="00F04F71" w:rsidRPr="00E17A39" w:rsidRDefault="00A07A10" w:rsidP="00F04F71">
            <w:pPr>
              <w:jc w:val="right"/>
              <w:rPr>
                <w:sz w:val="18"/>
                <w:szCs w:val="18"/>
              </w:rPr>
            </w:pPr>
            <w:r>
              <w:rPr>
                <w:sz w:val="18"/>
                <w:szCs w:val="18"/>
              </w:rPr>
              <w:t>不适用</w:t>
            </w:r>
          </w:p>
        </w:tc>
      </w:tr>
      <w:tr w:rsidR="00F04F71" w:rsidRPr="00E30C8C" w14:paraId="200286A8" w14:textId="77777777" w:rsidTr="00BA3BCA">
        <w:trPr>
          <w:trHeight w:val="204"/>
        </w:trPr>
        <w:tc>
          <w:tcPr>
            <w:tcW w:w="2840" w:type="dxa"/>
            <w:tcBorders>
              <w:top w:val="nil"/>
              <w:left w:val="single" w:sz="4" w:space="0" w:color="auto"/>
              <w:bottom w:val="single" w:sz="4" w:space="0" w:color="auto"/>
              <w:right w:val="single" w:sz="4" w:space="0" w:color="auto"/>
            </w:tcBorders>
            <w:noWrap/>
            <w:hideMark/>
          </w:tcPr>
          <w:p w14:paraId="759CFB63" w14:textId="2D2F8E7F" w:rsidR="00F04F71" w:rsidRPr="00E17A39" w:rsidRDefault="00F04F71" w:rsidP="00F04F71">
            <w:pPr>
              <w:jc w:val="left"/>
              <w:rPr>
                <w:sz w:val="18"/>
                <w:szCs w:val="18"/>
                <w:lang w:eastAsia="en-CA"/>
              </w:rPr>
            </w:pPr>
            <w:r w:rsidRPr="00D16F3A">
              <w:rPr>
                <w:sz w:val="18"/>
                <w:szCs w:val="18"/>
              </w:rPr>
              <w:t>消防</w:t>
            </w:r>
          </w:p>
        </w:tc>
        <w:tc>
          <w:tcPr>
            <w:tcW w:w="1120" w:type="dxa"/>
            <w:tcBorders>
              <w:top w:val="nil"/>
              <w:left w:val="nil"/>
              <w:bottom w:val="single" w:sz="4" w:space="0" w:color="auto"/>
              <w:right w:val="single" w:sz="4" w:space="0" w:color="auto"/>
            </w:tcBorders>
            <w:noWrap/>
            <w:hideMark/>
          </w:tcPr>
          <w:p w14:paraId="2264FA61" w14:textId="15810511" w:rsidR="00F04F71" w:rsidRPr="00E17A39" w:rsidRDefault="00F04F71" w:rsidP="00F04F71">
            <w:pPr>
              <w:jc w:val="right"/>
              <w:rPr>
                <w:sz w:val="18"/>
                <w:szCs w:val="18"/>
                <w:lang w:eastAsia="en-CA"/>
              </w:rPr>
            </w:pPr>
            <w:r w:rsidRPr="00E17A39">
              <w:rPr>
                <w:sz w:val="18"/>
                <w:szCs w:val="18"/>
              </w:rPr>
              <w:t>0</w:t>
            </w:r>
          </w:p>
        </w:tc>
        <w:tc>
          <w:tcPr>
            <w:tcW w:w="1316" w:type="dxa"/>
            <w:tcBorders>
              <w:top w:val="nil"/>
              <w:left w:val="nil"/>
              <w:bottom w:val="single" w:sz="4" w:space="0" w:color="auto"/>
              <w:right w:val="single" w:sz="4" w:space="0" w:color="auto"/>
            </w:tcBorders>
            <w:noWrap/>
            <w:hideMark/>
          </w:tcPr>
          <w:p w14:paraId="16E626FE" w14:textId="13DC07C1" w:rsidR="00F04F71" w:rsidRPr="00E17A39" w:rsidRDefault="00F04F71" w:rsidP="00F04F71">
            <w:pPr>
              <w:jc w:val="right"/>
              <w:rPr>
                <w:sz w:val="18"/>
                <w:szCs w:val="18"/>
                <w:lang w:eastAsia="en-CA"/>
              </w:rPr>
            </w:pPr>
            <w:r w:rsidRPr="00E17A39">
              <w:rPr>
                <w:sz w:val="18"/>
                <w:szCs w:val="18"/>
              </w:rPr>
              <w:t>0</w:t>
            </w:r>
          </w:p>
        </w:tc>
        <w:tc>
          <w:tcPr>
            <w:tcW w:w="1092" w:type="dxa"/>
            <w:tcBorders>
              <w:top w:val="nil"/>
              <w:left w:val="nil"/>
              <w:bottom w:val="single" w:sz="4" w:space="0" w:color="auto"/>
              <w:right w:val="single" w:sz="4" w:space="0" w:color="auto"/>
            </w:tcBorders>
            <w:noWrap/>
            <w:hideMark/>
          </w:tcPr>
          <w:p w14:paraId="1672AA41" w14:textId="16FE5C33" w:rsidR="00F04F71" w:rsidRPr="00E17A39" w:rsidRDefault="00F04F71" w:rsidP="00F04F71">
            <w:pPr>
              <w:jc w:val="right"/>
              <w:rPr>
                <w:sz w:val="18"/>
                <w:szCs w:val="18"/>
                <w:lang w:eastAsia="en-CA"/>
              </w:rPr>
            </w:pPr>
            <w:r w:rsidRPr="00E17A39">
              <w:rPr>
                <w:sz w:val="18"/>
                <w:szCs w:val="18"/>
              </w:rPr>
              <w:t>0</w:t>
            </w:r>
          </w:p>
        </w:tc>
        <w:tc>
          <w:tcPr>
            <w:tcW w:w="1460" w:type="dxa"/>
            <w:tcBorders>
              <w:top w:val="nil"/>
              <w:left w:val="nil"/>
              <w:bottom w:val="single" w:sz="4" w:space="0" w:color="auto"/>
              <w:right w:val="single" w:sz="4" w:space="0" w:color="auto"/>
            </w:tcBorders>
            <w:noWrap/>
            <w:hideMark/>
          </w:tcPr>
          <w:p w14:paraId="47FA3A22" w14:textId="58B2F572" w:rsidR="00F04F71" w:rsidRPr="00E17A39" w:rsidRDefault="00A07A10" w:rsidP="00F04F71">
            <w:pPr>
              <w:jc w:val="right"/>
              <w:rPr>
                <w:sz w:val="18"/>
                <w:szCs w:val="18"/>
                <w:lang w:eastAsia="en-CA"/>
              </w:rPr>
            </w:pPr>
            <w:r>
              <w:rPr>
                <w:sz w:val="18"/>
                <w:szCs w:val="18"/>
              </w:rPr>
              <w:t>不适用</w:t>
            </w:r>
          </w:p>
        </w:tc>
        <w:tc>
          <w:tcPr>
            <w:tcW w:w="1559" w:type="dxa"/>
            <w:tcBorders>
              <w:top w:val="nil"/>
              <w:left w:val="nil"/>
              <w:bottom w:val="single" w:sz="4" w:space="0" w:color="auto"/>
              <w:right w:val="single" w:sz="4" w:space="0" w:color="auto"/>
            </w:tcBorders>
            <w:noWrap/>
            <w:hideMark/>
          </w:tcPr>
          <w:p w14:paraId="6594FEDE" w14:textId="772104C5" w:rsidR="00F04F71" w:rsidRPr="00E17A39" w:rsidRDefault="00A07A10" w:rsidP="00F04F71">
            <w:pPr>
              <w:jc w:val="right"/>
              <w:rPr>
                <w:sz w:val="18"/>
                <w:szCs w:val="18"/>
                <w:lang w:eastAsia="en-CA"/>
              </w:rPr>
            </w:pPr>
            <w:r>
              <w:rPr>
                <w:sz w:val="18"/>
                <w:szCs w:val="18"/>
              </w:rPr>
              <w:t>不适用</w:t>
            </w:r>
          </w:p>
        </w:tc>
      </w:tr>
      <w:tr w:rsidR="00F04F71" w:rsidRPr="00E30C8C" w14:paraId="2E910399" w14:textId="77777777" w:rsidTr="00BA3BCA">
        <w:trPr>
          <w:trHeight w:val="204"/>
        </w:trPr>
        <w:tc>
          <w:tcPr>
            <w:tcW w:w="2840" w:type="dxa"/>
            <w:tcBorders>
              <w:top w:val="nil"/>
              <w:left w:val="single" w:sz="4" w:space="0" w:color="auto"/>
              <w:bottom w:val="single" w:sz="4" w:space="0" w:color="auto"/>
              <w:right w:val="single" w:sz="4" w:space="0" w:color="auto"/>
            </w:tcBorders>
            <w:noWrap/>
            <w:hideMark/>
          </w:tcPr>
          <w:p w14:paraId="1BF4A61D" w14:textId="09002E7A" w:rsidR="00F04F71" w:rsidRPr="00E17A39" w:rsidRDefault="00E90429" w:rsidP="00F04F71">
            <w:pPr>
              <w:jc w:val="left"/>
              <w:rPr>
                <w:sz w:val="18"/>
                <w:szCs w:val="18"/>
                <w:lang w:eastAsia="en-CA"/>
              </w:rPr>
            </w:pPr>
            <w:r>
              <w:rPr>
                <w:sz w:val="18"/>
                <w:szCs w:val="18"/>
              </w:rPr>
              <w:t>泡沫</w:t>
            </w:r>
          </w:p>
        </w:tc>
        <w:tc>
          <w:tcPr>
            <w:tcW w:w="1120" w:type="dxa"/>
            <w:tcBorders>
              <w:top w:val="nil"/>
              <w:left w:val="nil"/>
              <w:bottom w:val="single" w:sz="4" w:space="0" w:color="auto"/>
              <w:right w:val="single" w:sz="4" w:space="0" w:color="auto"/>
            </w:tcBorders>
            <w:noWrap/>
            <w:hideMark/>
          </w:tcPr>
          <w:p w14:paraId="13955A2A" w14:textId="19C43C71" w:rsidR="00F04F71" w:rsidRPr="00E17A39" w:rsidRDefault="00F04F71" w:rsidP="00F04F71">
            <w:pPr>
              <w:jc w:val="right"/>
              <w:rPr>
                <w:sz w:val="18"/>
                <w:szCs w:val="18"/>
                <w:lang w:eastAsia="en-CA"/>
              </w:rPr>
            </w:pPr>
            <w:r w:rsidRPr="00E17A39">
              <w:rPr>
                <w:sz w:val="18"/>
                <w:szCs w:val="18"/>
              </w:rPr>
              <w:t>34</w:t>
            </w:r>
          </w:p>
        </w:tc>
        <w:tc>
          <w:tcPr>
            <w:tcW w:w="1316" w:type="dxa"/>
            <w:tcBorders>
              <w:top w:val="nil"/>
              <w:left w:val="nil"/>
              <w:bottom w:val="single" w:sz="4" w:space="0" w:color="auto"/>
              <w:right w:val="single" w:sz="4" w:space="0" w:color="auto"/>
            </w:tcBorders>
            <w:noWrap/>
            <w:hideMark/>
          </w:tcPr>
          <w:p w14:paraId="63B0B680" w14:textId="3C8EE8DA" w:rsidR="00F04F71" w:rsidRPr="00E17A39" w:rsidRDefault="00F04F71" w:rsidP="00F04F71">
            <w:pPr>
              <w:jc w:val="right"/>
              <w:rPr>
                <w:sz w:val="18"/>
                <w:szCs w:val="18"/>
                <w:lang w:eastAsia="en-CA"/>
              </w:rPr>
            </w:pPr>
            <w:r w:rsidRPr="00E17A39">
              <w:rPr>
                <w:sz w:val="18"/>
                <w:szCs w:val="18"/>
              </w:rPr>
              <w:t>10,543,567</w:t>
            </w:r>
          </w:p>
        </w:tc>
        <w:tc>
          <w:tcPr>
            <w:tcW w:w="1092" w:type="dxa"/>
            <w:tcBorders>
              <w:top w:val="nil"/>
              <w:left w:val="nil"/>
              <w:bottom w:val="single" w:sz="4" w:space="0" w:color="auto"/>
              <w:right w:val="single" w:sz="4" w:space="0" w:color="auto"/>
            </w:tcBorders>
            <w:noWrap/>
            <w:hideMark/>
          </w:tcPr>
          <w:p w14:paraId="0D564404" w14:textId="3723BF0F" w:rsidR="00F04F71" w:rsidRPr="00E17A39" w:rsidRDefault="00F04F71" w:rsidP="00F04F71">
            <w:pPr>
              <w:jc w:val="right"/>
              <w:rPr>
                <w:sz w:val="18"/>
                <w:szCs w:val="18"/>
                <w:lang w:eastAsia="en-CA"/>
              </w:rPr>
            </w:pPr>
            <w:r w:rsidRPr="00E17A39">
              <w:rPr>
                <w:sz w:val="18"/>
                <w:szCs w:val="18"/>
              </w:rPr>
              <w:t>100</w:t>
            </w:r>
          </w:p>
        </w:tc>
        <w:tc>
          <w:tcPr>
            <w:tcW w:w="1460" w:type="dxa"/>
            <w:tcBorders>
              <w:top w:val="nil"/>
              <w:left w:val="nil"/>
              <w:bottom w:val="single" w:sz="4" w:space="0" w:color="auto"/>
              <w:right w:val="single" w:sz="4" w:space="0" w:color="auto"/>
            </w:tcBorders>
            <w:noWrap/>
            <w:hideMark/>
          </w:tcPr>
          <w:p w14:paraId="417BF611" w14:textId="2AB6B146" w:rsidR="00F04F71" w:rsidRPr="00E17A39" w:rsidRDefault="00F04F71" w:rsidP="00F04F71">
            <w:pPr>
              <w:jc w:val="right"/>
              <w:rPr>
                <w:sz w:val="18"/>
                <w:szCs w:val="18"/>
                <w:lang w:eastAsia="en-CA"/>
              </w:rPr>
            </w:pPr>
            <w:r w:rsidRPr="00E17A39">
              <w:rPr>
                <w:sz w:val="18"/>
                <w:szCs w:val="18"/>
              </w:rPr>
              <w:t>14</w:t>
            </w:r>
          </w:p>
        </w:tc>
        <w:tc>
          <w:tcPr>
            <w:tcW w:w="1559" w:type="dxa"/>
            <w:tcBorders>
              <w:top w:val="nil"/>
              <w:left w:val="nil"/>
              <w:bottom w:val="single" w:sz="4" w:space="0" w:color="auto"/>
              <w:right w:val="single" w:sz="4" w:space="0" w:color="auto"/>
            </w:tcBorders>
            <w:noWrap/>
            <w:hideMark/>
          </w:tcPr>
          <w:p w14:paraId="4B9BAEE2" w14:textId="624F0019" w:rsidR="00F04F71" w:rsidRPr="00E17A39" w:rsidRDefault="00F04F71" w:rsidP="00F04F71">
            <w:pPr>
              <w:jc w:val="right"/>
              <w:rPr>
                <w:sz w:val="18"/>
                <w:szCs w:val="18"/>
                <w:lang w:eastAsia="en-CA"/>
              </w:rPr>
            </w:pPr>
            <w:r w:rsidRPr="00E17A39">
              <w:rPr>
                <w:sz w:val="18"/>
                <w:szCs w:val="18"/>
              </w:rPr>
              <w:t>36</w:t>
            </w:r>
          </w:p>
        </w:tc>
      </w:tr>
      <w:tr w:rsidR="00F04F71" w:rsidRPr="00E30C8C" w14:paraId="337347F4" w14:textId="77777777" w:rsidTr="00BA3BCA">
        <w:trPr>
          <w:trHeight w:val="204"/>
        </w:trPr>
        <w:tc>
          <w:tcPr>
            <w:tcW w:w="2840" w:type="dxa"/>
            <w:tcBorders>
              <w:top w:val="nil"/>
              <w:left w:val="single" w:sz="4" w:space="0" w:color="auto"/>
              <w:bottom w:val="single" w:sz="4" w:space="0" w:color="auto"/>
              <w:right w:val="single" w:sz="4" w:space="0" w:color="auto"/>
            </w:tcBorders>
            <w:noWrap/>
            <w:hideMark/>
          </w:tcPr>
          <w:p w14:paraId="0C43C2DA" w14:textId="6BC3D26E" w:rsidR="00F04F71" w:rsidRPr="00E17A39" w:rsidRDefault="00F04F71" w:rsidP="00F04F71">
            <w:pPr>
              <w:jc w:val="left"/>
              <w:rPr>
                <w:sz w:val="18"/>
                <w:szCs w:val="18"/>
                <w:lang w:eastAsia="en-CA"/>
              </w:rPr>
            </w:pPr>
            <w:r w:rsidRPr="00D16F3A">
              <w:rPr>
                <w:sz w:val="18"/>
                <w:szCs w:val="18"/>
              </w:rPr>
              <w:t>熏蒸剂</w:t>
            </w:r>
          </w:p>
        </w:tc>
        <w:tc>
          <w:tcPr>
            <w:tcW w:w="1120" w:type="dxa"/>
            <w:tcBorders>
              <w:top w:val="nil"/>
              <w:left w:val="nil"/>
              <w:bottom w:val="single" w:sz="4" w:space="0" w:color="auto"/>
              <w:right w:val="single" w:sz="4" w:space="0" w:color="auto"/>
            </w:tcBorders>
            <w:noWrap/>
            <w:hideMark/>
          </w:tcPr>
          <w:p w14:paraId="1E96D680" w14:textId="2238E965" w:rsidR="00F04F71" w:rsidRPr="00E17A39" w:rsidRDefault="00F04F71" w:rsidP="00F04F71">
            <w:pPr>
              <w:jc w:val="right"/>
              <w:rPr>
                <w:sz w:val="18"/>
                <w:szCs w:val="18"/>
                <w:lang w:eastAsia="en-CA"/>
              </w:rPr>
            </w:pPr>
            <w:r w:rsidRPr="00E17A39">
              <w:rPr>
                <w:sz w:val="18"/>
                <w:szCs w:val="18"/>
              </w:rPr>
              <w:t>137</w:t>
            </w:r>
          </w:p>
        </w:tc>
        <w:tc>
          <w:tcPr>
            <w:tcW w:w="1316" w:type="dxa"/>
            <w:tcBorders>
              <w:top w:val="nil"/>
              <w:left w:val="nil"/>
              <w:bottom w:val="single" w:sz="4" w:space="0" w:color="auto"/>
              <w:right w:val="single" w:sz="4" w:space="0" w:color="auto"/>
            </w:tcBorders>
            <w:noWrap/>
            <w:hideMark/>
          </w:tcPr>
          <w:p w14:paraId="1BAFB3E9" w14:textId="5037ABD3" w:rsidR="00F04F71" w:rsidRPr="00E17A39" w:rsidRDefault="00F04F71" w:rsidP="00F04F71">
            <w:pPr>
              <w:jc w:val="right"/>
              <w:rPr>
                <w:sz w:val="18"/>
                <w:szCs w:val="18"/>
                <w:lang w:eastAsia="en-CA"/>
              </w:rPr>
            </w:pPr>
            <w:r w:rsidRPr="00E17A39">
              <w:rPr>
                <w:sz w:val="18"/>
                <w:szCs w:val="18"/>
              </w:rPr>
              <w:t>21,224,434</w:t>
            </w:r>
          </w:p>
        </w:tc>
        <w:tc>
          <w:tcPr>
            <w:tcW w:w="1092" w:type="dxa"/>
            <w:tcBorders>
              <w:top w:val="nil"/>
              <w:left w:val="nil"/>
              <w:bottom w:val="single" w:sz="4" w:space="0" w:color="auto"/>
              <w:right w:val="single" w:sz="4" w:space="0" w:color="auto"/>
            </w:tcBorders>
            <w:noWrap/>
            <w:hideMark/>
          </w:tcPr>
          <w:p w14:paraId="3E95A918" w14:textId="71657491" w:rsidR="00F04F71" w:rsidRPr="00E17A39" w:rsidRDefault="00F04F71" w:rsidP="00F04F71">
            <w:pPr>
              <w:jc w:val="right"/>
              <w:rPr>
                <w:sz w:val="18"/>
                <w:szCs w:val="18"/>
                <w:lang w:eastAsia="en-CA"/>
              </w:rPr>
            </w:pPr>
            <w:r w:rsidRPr="00E17A39">
              <w:rPr>
                <w:sz w:val="18"/>
                <w:szCs w:val="18"/>
              </w:rPr>
              <w:t>100</w:t>
            </w:r>
          </w:p>
        </w:tc>
        <w:tc>
          <w:tcPr>
            <w:tcW w:w="1460" w:type="dxa"/>
            <w:tcBorders>
              <w:top w:val="nil"/>
              <w:left w:val="nil"/>
              <w:bottom w:val="single" w:sz="4" w:space="0" w:color="auto"/>
              <w:right w:val="single" w:sz="4" w:space="0" w:color="auto"/>
            </w:tcBorders>
            <w:noWrap/>
            <w:hideMark/>
          </w:tcPr>
          <w:p w14:paraId="0E84C115" w14:textId="297AB824" w:rsidR="00F04F71" w:rsidRPr="00E17A39" w:rsidRDefault="00F04F71" w:rsidP="00F04F71">
            <w:pPr>
              <w:jc w:val="right"/>
              <w:rPr>
                <w:sz w:val="18"/>
                <w:szCs w:val="18"/>
                <w:lang w:eastAsia="en-CA"/>
              </w:rPr>
            </w:pPr>
            <w:r w:rsidRPr="00E17A39">
              <w:rPr>
                <w:sz w:val="18"/>
                <w:szCs w:val="18"/>
              </w:rPr>
              <w:t>9</w:t>
            </w:r>
          </w:p>
        </w:tc>
        <w:tc>
          <w:tcPr>
            <w:tcW w:w="1559" w:type="dxa"/>
            <w:tcBorders>
              <w:top w:val="nil"/>
              <w:left w:val="nil"/>
              <w:bottom w:val="single" w:sz="4" w:space="0" w:color="auto"/>
              <w:right w:val="single" w:sz="4" w:space="0" w:color="auto"/>
            </w:tcBorders>
            <w:noWrap/>
            <w:hideMark/>
          </w:tcPr>
          <w:p w14:paraId="15F0016C" w14:textId="15B62F65" w:rsidR="00F04F71" w:rsidRPr="00E17A39" w:rsidRDefault="00F04F71" w:rsidP="00F04F71">
            <w:pPr>
              <w:jc w:val="right"/>
              <w:rPr>
                <w:sz w:val="18"/>
                <w:szCs w:val="18"/>
                <w:lang w:eastAsia="en-CA"/>
              </w:rPr>
            </w:pPr>
            <w:r w:rsidRPr="00E17A39">
              <w:rPr>
                <w:sz w:val="18"/>
                <w:szCs w:val="18"/>
              </w:rPr>
              <w:t>39</w:t>
            </w:r>
          </w:p>
        </w:tc>
      </w:tr>
      <w:tr w:rsidR="00F04F71" w:rsidRPr="00E30C8C" w14:paraId="64C9DEE0" w14:textId="77777777" w:rsidTr="00BA3BCA">
        <w:trPr>
          <w:trHeight w:val="204"/>
        </w:trPr>
        <w:tc>
          <w:tcPr>
            <w:tcW w:w="2840" w:type="dxa"/>
            <w:tcBorders>
              <w:top w:val="nil"/>
              <w:left w:val="single" w:sz="4" w:space="0" w:color="auto"/>
              <w:bottom w:val="single" w:sz="4" w:space="0" w:color="auto"/>
              <w:right w:val="single" w:sz="4" w:space="0" w:color="auto"/>
            </w:tcBorders>
            <w:noWrap/>
            <w:hideMark/>
          </w:tcPr>
          <w:p w14:paraId="689C2C90" w14:textId="2FA81CC8" w:rsidR="00F04F71" w:rsidRPr="00E17A39" w:rsidRDefault="00F04F71" w:rsidP="00F04F71">
            <w:pPr>
              <w:jc w:val="left"/>
              <w:rPr>
                <w:sz w:val="18"/>
                <w:szCs w:val="18"/>
                <w:lang w:eastAsia="en-CA"/>
              </w:rPr>
            </w:pPr>
            <w:r w:rsidRPr="00D16F3A">
              <w:rPr>
                <w:sz w:val="18"/>
                <w:szCs w:val="18"/>
              </w:rPr>
              <w:t>哈龙</w:t>
            </w:r>
          </w:p>
        </w:tc>
        <w:tc>
          <w:tcPr>
            <w:tcW w:w="1120" w:type="dxa"/>
            <w:tcBorders>
              <w:top w:val="nil"/>
              <w:left w:val="nil"/>
              <w:bottom w:val="single" w:sz="4" w:space="0" w:color="auto"/>
              <w:right w:val="single" w:sz="4" w:space="0" w:color="auto"/>
            </w:tcBorders>
            <w:noWrap/>
            <w:hideMark/>
          </w:tcPr>
          <w:p w14:paraId="4A6670BF" w14:textId="600935C1" w:rsidR="00F04F71" w:rsidRPr="00E17A39" w:rsidRDefault="00F04F71" w:rsidP="00F04F71">
            <w:pPr>
              <w:jc w:val="right"/>
              <w:rPr>
                <w:sz w:val="18"/>
                <w:szCs w:val="18"/>
                <w:lang w:eastAsia="en-CA"/>
              </w:rPr>
            </w:pPr>
            <w:r w:rsidRPr="00E17A39">
              <w:rPr>
                <w:sz w:val="18"/>
                <w:szCs w:val="18"/>
              </w:rPr>
              <w:t>82</w:t>
            </w:r>
          </w:p>
        </w:tc>
        <w:tc>
          <w:tcPr>
            <w:tcW w:w="1316" w:type="dxa"/>
            <w:tcBorders>
              <w:top w:val="nil"/>
              <w:left w:val="nil"/>
              <w:bottom w:val="single" w:sz="4" w:space="0" w:color="auto"/>
              <w:right w:val="single" w:sz="4" w:space="0" w:color="auto"/>
            </w:tcBorders>
            <w:noWrap/>
            <w:hideMark/>
          </w:tcPr>
          <w:p w14:paraId="57002075" w14:textId="6AB2936A" w:rsidR="00F04F71" w:rsidRPr="00E17A39" w:rsidRDefault="00F04F71" w:rsidP="00F04F71">
            <w:pPr>
              <w:jc w:val="right"/>
              <w:rPr>
                <w:sz w:val="18"/>
                <w:szCs w:val="18"/>
                <w:lang w:eastAsia="en-CA"/>
              </w:rPr>
            </w:pPr>
            <w:r w:rsidRPr="00E17A39">
              <w:rPr>
                <w:sz w:val="18"/>
                <w:szCs w:val="18"/>
              </w:rPr>
              <w:t>11,238,156</w:t>
            </w:r>
          </w:p>
        </w:tc>
        <w:tc>
          <w:tcPr>
            <w:tcW w:w="1092" w:type="dxa"/>
            <w:tcBorders>
              <w:top w:val="nil"/>
              <w:left w:val="nil"/>
              <w:bottom w:val="single" w:sz="4" w:space="0" w:color="auto"/>
              <w:right w:val="single" w:sz="4" w:space="0" w:color="auto"/>
            </w:tcBorders>
            <w:noWrap/>
            <w:hideMark/>
          </w:tcPr>
          <w:p w14:paraId="3AEA16E0" w14:textId="5C35E1E0" w:rsidR="00F04F71" w:rsidRPr="00E17A39" w:rsidRDefault="00F04F71" w:rsidP="00F04F71">
            <w:pPr>
              <w:jc w:val="right"/>
              <w:rPr>
                <w:sz w:val="18"/>
                <w:szCs w:val="18"/>
                <w:lang w:eastAsia="en-CA"/>
              </w:rPr>
            </w:pPr>
            <w:r w:rsidRPr="00E17A39">
              <w:rPr>
                <w:sz w:val="18"/>
                <w:szCs w:val="18"/>
              </w:rPr>
              <w:t>100</w:t>
            </w:r>
          </w:p>
        </w:tc>
        <w:tc>
          <w:tcPr>
            <w:tcW w:w="1460" w:type="dxa"/>
            <w:tcBorders>
              <w:top w:val="nil"/>
              <w:left w:val="nil"/>
              <w:bottom w:val="single" w:sz="4" w:space="0" w:color="auto"/>
              <w:right w:val="single" w:sz="4" w:space="0" w:color="auto"/>
            </w:tcBorders>
            <w:noWrap/>
            <w:hideMark/>
          </w:tcPr>
          <w:p w14:paraId="417C5835" w14:textId="4B9F4F24" w:rsidR="00F04F71" w:rsidRPr="00E17A39" w:rsidRDefault="00F04F71" w:rsidP="00F04F71">
            <w:pPr>
              <w:jc w:val="right"/>
              <w:rPr>
                <w:sz w:val="18"/>
                <w:szCs w:val="18"/>
                <w:lang w:eastAsia="en-CA"/>
              </w:rPr>
            </w:pPr>
            <w:r w:rsidRPr="00E17A39">
              <w:rPr>
                <w:sz w:val="18"/>
                <w:szCs w:val="18"/>
              </w:rPr>
              <w:t>17</w:t>
            </w:r>
          </w:p>
        </w:tc>
        <w:tc>
          <w:tcPr>
            <w:tcW w:w="1559" w:type="dxa"/>
            <w:tcBorders>
              <w:top w:val="nil"/>
              <w:left w:val="nil"/>
              <w:bottom w:val="single" w:sz="4" w:space="0" w:color="auto"/>
              <w:right w:val="single" w:sz="4" w:space="0" w:color="auto"/>
            </w:tcBorders>
            <w:noWrap/>
            <w:hideMark/>
          </w:tcPr>
          <w:p w14:paraId="5A50B202" w14:textId="147DD545" w:rsidR="00F04F71" w:rsidRPr="00E17A39" w:rsidRDefault="00F04F71" w:rsidP="00F04F71">
            <w:pPr>
              <w:jc w:val="right"/>
              <w:rPr>
                <w:sz w:val="18"/>
                <w:szCs w:val="18"/>
                <w:lang w:eastAsia="en-CA"/>
              </w:rPr>
            </w:pPr>
            <w:r w:rsidRPr="00E17A39">
              <w:rPr>
                <w:sz w:val="18"/>
                <w:szCs w:val="18"/>
              </w:rPr>
              <w:t>44</w:t>
            </w:r>
          </w:p>
        </w:tc>
      </w:tr>
      <w:tr w:rsidR="00F04F71" w:rsidRPr="00E30C8C" w14:paraId="680D1826" w14:textId="77777777" w:rsidTr="00BA3BCA">
        <w:trPr>
          <w:trHeight w:val="204"/>
        </w:trPr>
        <w:tc>
          <w:tcPr>
            <w:tcW w:w="2840" w:type="dxa"/>
            <w:tcBorders>
              <w:top w:val="nil"/>
              <w:left w:val="single" w:sz="4" w:space="0" w:color="auto"/>
              <w:bottom w:val="single" w:sz="4" w:space="0" w:color="auto"/>
              <w:right w:val="single" w:sz="4" w:space="0" w:color="auto"/>
            </w:tcBorders>
            <w:noWrap/>
            <w:hideMark/>
          </w:tcPr>
          <w:p w14:paraId="2F7823A6" w14:textId="3BBE76C6" w:rsidR="00F04F71" w:rsidRPr="00E17A39" w:rsidRDefault="00F04F71" w:rsidP="00F04F71">
            <w:pPr>
              <w:jc w:val="left"/>
              <w:rPr>
                <w:sz w:val="18"/>
                <w:szCs w:val="18"/>
                <w:lang w:eastAsia="zh-CN"/>
              </w:rPr>
            </w:pPr>
            <w:r w:rsidRPr="00D16F3A">
              <w:rPr>
                <w:rFonts w:hint="eastAsia"/>
                <w:sz w:val="18"/>
                <w:szCs w:val="18"/>
                <w:lang w:eastAsia="zh-CN"/>
              </w:rPr>
              <w:t>逐步减少氢氟碳化物的计划</w:t>
            </w:r>
          </w:p>
        </w:tc>
        <w:tc>
          <w:tcPr>
            <w:tcW w:w="1120" w:type="dxa"/>
            <w:tcBorders>
              <w:top w:val="nil"/>
              <w:left w:val="nil"/>
              <w:bottom w:val="single" w:sz="4" w:space="0" w:color="auto"/>
              <w:right w:val="single" w:sz="4" w:space="0" w:color="auto"/>
            </w:tcBorders>
            <w:noWrap/>
            <w:hideMark/>
          </w:tcPr>
          <w:p w14:paraId="2EFC5CD7" w14:textId="52531100" w:rsidR="00F04F71" w:rsidRPr="00E17A39" w:rsidRDefault="00F04F71" w:rsidP="00F04F71">
            <w:pPr>
              <w:jc w:val="right"/>
              <w:rPr>
                <w:sz w:val="18"/>
                <w:szCs w:val="18"/>
                <w:lang w:eastAsia="en-CA"/>
              </w:rPr>
            </w:pPr>
            <w:r w:rsidRPr="00E17A39">
              <w:rPr>
                <w:sz w:val="18"/>
                <w:szCs w:val="18"/>
              </w:rPr>
              <w:t>1</w:t>
            </w:r>
          </w:p>
        </w:tc>
        <w:tc>
          <w:tcPr>
            <w:tcW w:w="1316" w:type="dxa"/>
            <w:tcBorders>
              <w:top w:val="nil"/>
              <w:left w:val="nil"/>
              <w:bottom w:val="single" w:sz="4" w:space="0" w:color="auto"/>
              <w:right w:val="single" w:sz="4" w:space="0" w:color="auto"/>
            </w:tcBorders>
            <w:noWrap/>
            <w:hideMark/>
          </w:tcPr>
          <w:p w14:paraId="22826D2A" w14:textId="7F909838" w:rsidR="00F04F71" w:rsidRPr="00E17A39" w:rsidRDefault="00F04F71" w:rsidP="00F04F71">
            <w:pPr>
              <w:jc w:val="right"/>
              <w:rPr>
                <w:sz w:val="18"/>
                <w:szCs w:val="18"/>
                <w:lang w:eastAsia="en-CA"/>
              </w:rPr>
            </w:pPr>
            <w:r w:rsidRPr="00E17A39">
              <w:rPr>
                <w:sz w:val="18"/>
                <w:szCs w:val="18"/>
              </w:rPr>
              <w:t>20,000</w:t>
            </w:r>
          </w:p>
        </w:tc>
        <w:tc>
          <w:tcPr>
            <w:tcW w:w="1092" w:type="dxa"/>
            <w:tcBorders>
              <w:top w:val="nil"/>
              <w:left w:val="nil"/>
              <w:bottom w:val="single" w:sz="4" w:space="0" w:color="auto"/>
              <w:right w:val="single" w:sz="4" w:space="0" w:color="auto"/>
            </w:tcBorders>
            <w:noWrap/>
            <w:hideMark/>
          </w:tcPr>
          <w:p w14:paraId="00A29B8F" w14:textId="1A272A51" w:rsidR="00F04F71" w:rsidRPr="00E17A39" w:rsidRDefault="00F04F71" w:rsidP="00F04F71">
            <w:pPr>
              <w:jc w:val="right"/>
              <w:rPr>
                <w:sz w:val="18"/>
                <w:szCs w:val="18"/>
                <w:lang w:eastAsia="en-CA"/>
              </w:rPr>
            </w:pPr>
            <w:r w:rsidRPr="00E17A39">
              <w:rPr>
                <w:sz w:val="18"/>
                <w:szCs w:val="18"/>
              </w:rPr>
              <w:t>100</w:t>
            </w:r>
          </w:p>
        </w:tc>
        <w:tc>
          <w:tcPr>
            <w:tcW w:w="1460" w:type="dxa"/>
            <w:tcBorders>
              <w:top w:val="nil"/>
              <w:left w:val="nil"/>
              <w:bottom w:val="single" w:sz="4" w:space="0" w:color="auto"/>
              <w:right w:val="single" w:sz="4" w:space="0" w:color="auto"/>
            </w:tcBorders>
            <w:noWrap/>
            <w:hideMark/>
          </w:tcPr>
          <w:p w14:paraId="7936725F" w14:textId="4C085D1C" w:rsidR="00F04F71" w:rsidRPr="00E17A39" w:rsidRDefault="00F04F71" w:rsidP="00F04F71">
            <w:pPr>
              <w:jc w:val="right"/>
              <w:rPr>
                <w:sz w:val="18"/>
                <w:szCs w:val="18"/>
                <w:lang w:eastAsia="en-CA"/>
              </w:rPr>
            </w:pPr>
            <w:r w:rsidRPr="00E17A39">
              <w:rPr>
                <w:sz w:val="18"/>
                <w:szCs w:val="18"/>
              </w:rPr>
              <w:t>25</w:t>
            </w:r>
          </w:p>
        </w:tc>
        <w:tc>
          <w:tcPr>
            <w:tcW w:w="1559" w:type="dxa"/>
            <w:tcBorders>
              <w:top w:val="nil"/>
              <w:left w:val="nil"/>
              <w:bottom w:val="single" w:sz="4" w:space="0" w:color="auto"/>
              <w:right w:val="single" w:sz="4" w:space="0" w:color="auto"/>
            </w:tcBorders>
            <w:noWrap/>
            <w:hideMark/>
          </w:tcPr>
          <w:p w14:paraId="38CE93E9" w14:textId="3ADEBEA6" w:rsidR="00F04F71" w:rsidRPr="00E17A39" w:rsidRDefault="00F04F71" w:rsidP="00F04F71">
            <w:pPr>
              <w:jc w:val="right"/>
              <w:rPr>
                <w:sz w:val="18"/>
                <w:szCs w:val="18"/>
                <w:lang w:eastAsia="en-CA"/>
              </w:rPr>
            </w:pPr>
            <w:r w:rsidRPr="00E17A39">
              <w:rPr>
                <w:sz w:val="18"/>
                <w:szCs w:val="18"/>
              </w:rPr>
              <w:t>24</w:t>
            </w:r>
          </w:p>
        </w:tc>
      </w:tr>
      <w:tr w:rsidR="00F04F71" w:rsidRPr="00E30C8C" w14:paraId="5C85A6A8" w14:textId="77777777" w:rsidTr="00BA3BCA">
        <w:trPr>
          <w:trHeight w:val="204"/>
        </w:trPr>
        <w:tc>
          <w:tcPr>
            <w:tcW w:w="2840" w:type="dxa"/>
            <w:tcBorders>
              <w:top w:val="nil"/>
              <w:left w:val="single" w:sz="4" w:space="0" w:color="auto"/>
              <w:bottom w:val="single" w:sz="4" w:space="0" w:color="auto"/>
              <w:right w:val="single" w:sz="4" w:space="0" w:color="auto"/>
            </w:tcBorders>
            <w:noWrap/>
            <w:hideMark/>
          </w:tcPr>
          <w:p w14:paraId="59646715" w14:textId="56F545E7" w:rsidR="00F04F71" w:rsidRPr="00E17A39" w:rsidRDefault="00F04F71" w:rsidP="00F04F71">
            <w:pPr>
              <w:jc w:val="left"/>
              <w:rPr>
                <w:sz w:val="18"/>
                <w:szCs w:val="18"/>
                <w:lang w:eastAsia="en-CA"/>
              </w:rPr>
            </w:pPr>
            <w:r w:rsidRPr="00D16F3A">
              <w:rPr>
                <w:sz w:val="18"/>
                <w:szCs w:val="18"/>
              </w:rPr>
              <w:t>多行业</w:t>
            </w:r>
          </w:p>
        </w:tc>
        <w:tc>
          <w:tcPr>
            <w:tcW w:w="1120" w:type="dxa"/>
            <w:tcBorders>
              <w:top w:val="nil"/>
              <w:left w:val="nil"/>
              <w:bottom w:val="single" w:sz="4" w:space="0" w:color="auto"/>
              <w:right w:val="single" w:sz="4" w:space="0" w:color="auto"/>
            </w:tcBorders>
            <w:noWrap/>
            <w:hideMark/>
          </w:tcPr>
          <w:p w14:paraId="7BD38570" w14:textId="78A60CE9" w:rsidR="00F04F71" w:rsidRPr="00E17A39" w:rsidRDefault="00F04F71" w:rsidP="00F04F71">
            <w:pPr>
              <w:jc w:val="right"/>
              <w:rPr>
                <w:sz w:val="18"/>
                <w:szCs w:val="18"/>
                <w:lang w:eastAsia="en-CA"/>
              </w:rPr>
            </w:pPr>
            <w:r w:rsidRPr="00E17A39">
              <w:rPr>
                <w:sz w:val="18"/>
                <w:szCs w:val="18"/>
              </w:rPr>
              <w:t>1</w:t>
            </w:r>
          </w:p>
        </w:tc>
        <w:tc>
          <w:tcPr>
            <w:tcW w:w="1316" w:type="dxa"/>
            <w:tcBorders>
              <w:top w:val="nil"/>
              <w:left w:val="nil"/>
              <w:bottom w:val="single" w:sz="4" w:space="0" w:color="auto"/>
              <w:right w:val="single" w:sz="4" w:space="0" w:color="auto"/>
            </w:tcBorders>
            <w:noWrap/>
            <w:hideMark/>
          </w:tcPr>
          <w:p w14:paraId="7CB320B4" w14:textId="5D53472A" w:rsidR="00F04F71" w:rsidRPr="00E17A39" w:rsidRDefault="00F04F71" w:rsidP="00F04F71">
            <w:pPr>
              <w:jc w:val="right"/>
              <w:rPr>
                <w:sz w:val="18"/>
                <w:szCs w:val="18"/>
                <w:lang w:eastAsia="en-CA"/>
              </w:rPr>
            </w:pPr>
            <w:r w:rsidRPr="00E17A39">
              <w:rPr>
                <w:sz w:val="18"/>
                <w:szCs w:val="18"/>
              </w:rPr>
              <w:t>53,792</w:t>
            </w:r>
          </w:p>
        </w:tc>
        <w:tc>
          <w:tcPr>
            <w:tcW w:w="1092" w:type="dxa"/>
            <w:tcBorders>
              <w:top w:val="nil"/>
              <w:left w:val="nil"/>
              <w:bottom w:val="single" w:sz="4" w:space="0" w:color="auto"/>
              <w:right w:val="single" w:sz="4" w:space="0" w:color="auto"/>
            </w:tcBorders>
            <w:noWrap/>
            <w:hideMark/>
          </w:tcPr>
          <w:p w14:paraId="7EFAA5E1" w14:textId="6B8F1407" w:rsidR="00F04F71" w:rsidRPr="00E17A39" w:rsidRDefault="00F04F71" w:rsidP="00F04F71">
            <w:pPr>
              <w:jc w:val="right"/>
              <w:rPr>
                <w:sz w:val="18"/>
                <w:szCs w:val="18"/>
                <w:lang w:eastAsia="en-CA"/>
              </w:rPr>
            </w:pPr>
            <w:r w:rsidRPr="00E17A39">
              <w:rPr>
                <w:sz w:val="18"/>
                <w:szCs w:val="18"/>
              </w:rPr>
              <w:t>100</w:t>
            </w:r>
          </w:p>
        </w:tc>
        <w:tc>
          <w:tcPr>
            <w:tcW w:w="1460" w:type="dxa"/>
            <w:tcBorders>
              <w:top w:val="nil"/>
              <w:left w:val="nil"/>
              <w:bottom w:val="single" w:sz="4" w:space="0" w:color="auto"/>
              <w:right w:val="single" w:sz="4" w:space="0" w:color="auto"/>
            </w:tcBorders>
            <w:noWrap/>
            <w:hideMark/>
          </w:tcPr>
          <w:p w14:paraId="70BA98C1" w14:textId="3E488524" w:rsidR="00F04F71" w:rsidRPr="00E17A39" w:rsidRDefault="00F04F71" w:rsidP="00F04F71">
            <w:pPr>
              <w:jc w:val="right"/>
              <w:rPr>
                <w:sz w:val="18"/>
                <w:szCs w:val="18"/>
                <w:lang w:eastAsia="en-CA"/>
              </w:rPr>
            </w:pPr>
            <w:r w:rsidRPr="00E17A39">
              <w:rPr>
                <w:sz w:val="18"/>
                <w:szCs w:val="18"/>
              </w:rPr>
              <w:t>56</w:t>
            </w:r>
          </w:p>
        </w:tc>
        <w:tc>
          <w:tcPr>
            <w:tcW w:w="1559" w:type="dxa"/>
            <w:tcBorders>
              <w:top w:val="nil"/>
              <w:left w:val="nil"/>
              <w:bottom w:val="single" w:sz="4" w:space="0" w:color="auto"/>
              <w:right w:val="single" w:sz="4" w:space="0" w:color="auto"/>
            </w:tcBorders>
            <w:noWrap/>
            <w:hideMark/>
          </w:tcPr>
          <w:p w14:paraId="4183133B" w14:textId="504048E7" w:rsidR="00F04F71" w:rsidRPr="00E17A39" w:rsidRDefault="00F04F71" w:rsidP="00F04F71">
            <w:pPr>
              <w:jc w:val="right"/>
              <w:rPr>
                <w:sz w:val="18"/>
                <w:szCs w:val="18"/>
                <w:lang w:eastAsia="en-CA"/>
              </w:rPr>
            </w:pPr>
            <w:r w:rsidRPr="00E17A39">
              <w:rPr>
                <w:sz w:val="18"/>
                <w:szCs w:val="18"/>
              </w:rPr>
              <w:t>58</w:t>
            </w:r>
          </w:p>
        </w:tc>
      </w:tr>
      <w:tr w:rsidR="00F04F71" w:rsidRPr="00E30C8C" w14:paraId="4FA4F662" w14:textId="77777777" w:rsidTr="00BA3BCA">
        <w:trPr>
          <w:trHeight w:val="204"/>
        </w:trPr>
        <w:tc>
          <w:tcPr>
            <w:tcW w:w="2840" w:type="dxa"/>
            <w:tcBorders>
              <w:top w:val="nil"/>
              <w:left w:val="single" w:sz="4" w:space="0" w:color="auto"/>
              <w:bottom w:val="single" w:sz="4" w:space="0" w:color="auto"/>
              <w:right w:val="single" w:sz="4" w:space="0" w:color="auto"/>
            </w:tcBorders>
            <w:noWrap/>
            <w:hideMark/>
          </w:tcPr>
          <w:p w14:paraId="0E576E46" w14:textId="604DC157" w:rsidR="00F04F71" w:rsidRPr="00E17A39" w:rsidRDefault="00F04F71" w:rsidP="00F04F71">
            <w:pPr>
              <w:jc w:val="left"/>
              <w:rPr>
                <w:sz w:val="18"/>
                <w:szCs w:val="18"/>
                <w:lang w:eastAsia="en-CA"/>
              </w:rPr>
            </w:pPr>
            <w:r w:rsidRPr="00D16F3A">
              <w:rPr>
                <w:sz w:val="18"/>
                <w:szCs w:val="18"/>
              </w:rPr>
              <w:t>其他</w:t>
            </w:r>
          </w:p>
        </w:tc>
        <w:tc>
          <w:tcPr>
            <w:tcW w:w="1120" w:type="dxa"/>
            <w:tcBorders>
              <w:top w:val="nil"/>
              <w:left w:val="nil"/>
              <w:bottom w:val="single" w:sz="4" w:space="0" w:color="auto"/>
              <w:right w:val="single" w:sz="4" w:space="0" w:color="auto"/>
            </w:tcBorders>
            <w:noWrap/>
            <w:hideMark/>
          </w:tcPr>
          <w:p w14:paraId="4B2E34D7" w14:textId="03B3E0A9" w:rsidR="00F04F71" w:rsidRPr="00E17A39" w:rsidRDefault="00F04F71" w:rsidP="00F04F71">
            <w:pPr>
              <w:jc w:val="right"/>
              <w:rPr>
                <w:sz w:val="18"/>
                <w:szCs w:val="18"/>
                <w:lang w:eastAsia="en-CA"/>
              </w:rPr>
            </w:pPr>
            <w:r w:rsidRPr="00E17A39">
              <w:rPr>
                <w:sz w:val="18"/>
                <w:szCs w:val="18"/>
              </w:rPr>
              <w:t>1</w:t>
            </w:r>
          </w:p>
        </w:tc>
        <w:tc>
          <w:tcPr>
            <w:tcW w:w="1316" w:type="dxa"/>
            <w:tcBorders>
              <w:top w:val="nil"/>
              <w:left w:val="nil"/>
              <w:bottom w:val="single" w:sz="4" w:space="0" w:color="auto"/>
              <w:right w:val="single" w:sz="4" w:space="0" w:color="auto"/>
            </w:tcBorders>
            <w:noWrap/>
            <w:hideMark/>
          </w:tcPr>
          <w:p w14:paraId="46AE0BE6" w14:textId="71B6C818" w:rsidR="00F04F71" w:rsidRPr="00E17A39" w:rsidRDefault="00F04F71" w:rsidP="00F04F71">
            <w:pPr>
              <w:jc w:val="right"/>
              <w:rPr>
                <w:sz w:val="18"/>
                <w:szCs w:val="18"/>
                <w:lang w:eastAsia="en-CA"/>
              </w:rPr>
            </w:pPr>
            <w:r w:rsidRPr="00E17A39">
              <w:rPr>
                <w:sz w:val="18"/>
                <w:szCs w:val="18"/>
              </w:rPr>
              <w:t>76,499</w:t>
            </w:r>
          </w:p>
        </w:tc>
        <w:tc>
          <w:tcPr>
            <w:tcW w:w="1092" w:type="dxa"/>
            <w:tcBorders>
              <w:top w:val="nil"/>
              <w:left w:val="nil"/>
              <w:bottom w:val="single" w:sz="4" w:space="0" w:color="auto"/>
              <w:right w:val="single" w:sz="4" w:space="0" w:color="auto"/>
            </w:tcBorders>
            <w:noWrap/>
            <w:hideMark/>
          </w:tcPr>
          <w:p w14:paraId="1E0B50B2" w14:textId="6B004FFE" w:rsidR="00F04F71" w:rsidRPr="00E17A39" w:rsidRDefault="00F04F71" w:rsidP="00F04F71">
            <w:pPr>
              <w:jc w:val="right"/>
              <w:rPr>
                <w:sz w:val="18"/>
                <w:szCs w:val="18"/>
                <w:lang w:eastAsia="en-CA"/>
              </w:rPr>
            </w:pPr>
            <w:r w:rsidRPr="00E17A39">
              <w:rPr>
                <w:sz w:val="18"/>
                <w:szCs w:val="18"/>
              </w:rPr>
              <w:t>100</w:t>
            </w:r>
          </w:p>
        </w:tc>
        <w:tc>
          <w:tcPr>
            <w:tcW w:w="1460" w:type="dxa"/>
            <w:tcBorders>
              <w:top w:val="nil"/>
              <w:left w:val="nil"/>
              <w:bottom w:val="single" w:sz="4" w:space="0" w:color="auto"/>
              <w:right w:val="single" w:sz="4" w:space="0" w:color="auto"/>
            </w:tcBorders>
            <w:noWrap/>
            <w:hideMark/>
          </w:tcPr>
          <w:p w14:paraId="332383D9" w14:textId="3002997A" w:rsidR="00F04F71" w:rsidRPr="00E17A39" w:rsidRDefault="00F04F71" w:rsidP="00F04F71">
            <w:pPr>
              <w:jc w:val="right"/>
              <w:rPr>
                <w:sz w:val="18"/>
                <w:szCs w:val="18"/>
                <w:lang w:eastAsia="en-CA"/>
              </w:rPr>
            </w:pPr>
            <w:r w:rsidRPr="00E17A39">
              <w:rPr>
                <w:sz w:val="18"/>
                <w:szCs w:val="18"/>
              </w:rPr>
              <w:t>7</w:t>
            </w:r>
          </w:p>
        </w:tc>
        <w:tc>
          <w:tcPr>
            <w:tcW w:w="1559" w:type="dxa"/>
            <w:tcBorders>
              <w:top w:val="nil"/>
              <w:left w:val="nil"/>
              <w:bottom w:val="single" w:sz="4" w:space="0" w:color="auto"/>
              <w:right w:val="single" w:sz="4" w:space="0" w:color="auto"/>
            </w:tcBorders>
            <w:noWrap/>
            <w:hideMark/>
          </w:tcPr>
          <w:p w14:paraId="7485E4BC" w14:textId="53A7C887" w:rsidR="00F04F71" w:rsidRPr="00E17A39" w:rsidRDefault="00F04F71" w:rsidP="00F04F71">
            <w:pPr>
              <w:jc w:val="right"/>
              <w:rPr>
                <w:sz w:val="18"/>
                <w:szCs w:val="18"/>
                <w:lang w:eastAsia="en-CA"/>
              </w:rPr>
            </w:pPr>
            <w:r w:rsidRPr="00E17A39">
              <w:rPr>
                <w:sz w:val="18"/>
                <w:szCs w:val="18"/>
              </w:rPr>
              <w:t>38</w:t>
            </w:r>
          </w:p>
        </w:tc>
      </w:tr>
      <w:tr w:rsidR="00F04F71" w:rsidRPr="00E30C8C" w14:paraId="785C876F" w14:textId="77777777" w:rsidTr="00BA3BCA">
        <w:trPr>
          <w:trHeight w:val="204"/>
        </w:trPr>
        <w:tc>
          <w:tcPr>
            <w:tcW w:w="2840" w:type="dxa"/>
            <w:tcBorders>
              <w:top w:val="nil"/>
              <w:left w:val="single" w:sz="4" w:space="0" w:color="auto"/>
              <w:bottom w:val="single" w:sz="4" w:space="0" w:color="auto"/>
              <w:right w:val="single" w:sz="4" w:space="0" w:color="auto"/>
            </w:tcBorders>
            <w:noWrap/>
            <w:hideMark/>
          </w:tcPr>
          <w:p w14:paraId="068CF1A2" w14:textId="513C2A81" w:rsidR="00F04F71" w:rsidRPr="00E17A39" w:rsidRDefault="00F04F71" w:rsidP="00F04F71">
            <w:pPr>
              <w:jc w:val="left"/>
              <w:rPr>
                <w:sz w:val="18"/>
                <w:szCs w:val="18"/>
                <w:lang w:eastAsia="en-CA"/>
              </w:rPr>
            </w:pPr>
            <w:r w:rsidRPr="00D16F3A">
              <w:rPr>
                <w:sz w:val="18"/>
                <w:szCs w:val="18"/>
              </w:rPr>
              <w:t>淘汰计划</w:t>
            </w:r>
          </w:p>
        </w:tc>
        <w:tc>
          <w:tcPr>
            <w:tcW w:w="1120" w:type="dxa"/>
            <w:tcBorders>
              <w:top w:val="nil"/>
              <w:left w:val="nil"/>
              <w:bottom w:val="single" w:sz="4" w:space="0" w:color="auto"/>
              <w:right w:val="single" w:sz="4" w:space="0" w:color="auto"/>
            </w:tcBorders>
            <w:noWrap/>
            <w:hideMark/>
          </w:tcPr>
          <w:p w14:paraId="681E9A22" w14:textId="123ADEEE" w:rsidR="00F04F71" w:rsidRPr="00E17A39" w:rsidRDefault="00F04F71" w:rsidP="00F04F71">
            <w:pPr>
              <w:jc w:val="right"/>
              <w:rPr>
                <w:sz w:val="18"/>
                <w:szCs w:val="18"/>
                <w:lang w:eastAsia="en-CA"/>
              </w:rPr>
            </w:pPr>
            <w:r w:rsidRPr="00E17A39">
              <w:rPr>
                <w:sz w:val="18"/>
                <w:szCs w:val="18"/>
              </w:rPr>
              <w:t>854</w:t>
            </w:r>
          </w:p>
        </w:tc>
        <w:tc>
          <w:tcPr>
            <w:tcW w:w="1316" w:type="dxa"/>
            <w:tcBorders>
              <w:top w:val="nil"/>
              <w:left w:val="nil"/>
              <w:bottom w:val="single" w:sz="4" w:space="0" w:color="auto"/>
              <w:right w:val="single" w:sz="4" w:space="0" w:color="auto"/>
            </w:tcBorders>
            <w:noWrap/>
            <w:hideMark/>
          </w:tcPr>
          <w:p w14:paraId="790BF2B9" w14:textId="13A3095C" w:rsidR="00F04F71" w:rsidRPr="00E17A39" w:rsidRDefault="00F04F71" w:rsidP="00F04F71">
            <w:pPr>
              <w:jc w:val="right"/>
              <w:rPr>
                <w:sz w:val="18"/>
                <w:szCs w:val="18"/>
                <w:lang w:eastAsia="en-CA"/>
              </w:rPr>
            </w:pPr>
            <w:r w:rsidRPr="00E17A39">
              <w:rPr>
                <w:sz w:val="18"/>
                <w:szCs w:val="18"/>
              </w:rPr>
              <w:t>91,074,821</w:t>
            </w:r>
          </w:p>
        </w:tc>
        <w:tc>
          <w:tcPr>
            <w:tcW w:w="1092" w:type="dxa"/>
            <w:tcBorders>
              <w:top w:val="nil"/>
              <w:left w:val="nil"/>
              <w:bottom w:val="single" w:sz="4" w:space="0" w:color="auto"/>
              <w:right w:val="single" w:sz="4" w:space="0" w:color="auto"/>
            </w:tcBorders>
            <w:noWrap/>
            <w:hideMark/>
          </w:tcPr>
          <w:p w14:paraId="5A6BA462" w14:textId="0609C26E" w:rsidR="00F04F71" w:rsidRPr="00E17A39" w:rsidRDefault="00F04F71" w:rsidP="00F04F71">
            <w:pPr>
              <w:jc w:val="right"/>
              <w:rPr>
                <w:sz w:val="18"/>
                <w:szCs w:val="18"/>
                <w:lang w:eastAsia="en-CA"/>
              </w:rPr>
            </w:pPr>
            <w:r w:rsidRPr="00E17A39">
              <w:rPr>
                <w:sz w:val="18"/>
                <w:szCs w:val="18"/>
              </w:rPr>
              <w:t>100</w:t>
            </w:r>
          </w:p>
        </w:tc>
        <w:tc>
          <w:tcPr>
            <w:tcW w:w="1460" w:type="dxa"/>
            <w:tcBorders>
              <w:top w:val="nil"/>
              <w:left w:val="nil"/>
              <w:bottom w:val="single" w:sz="4" w:space="0" w:color="auto"/>
              <w:right w:val="single" w:sz="4" w:space="0" w:color="auto"/>
            </w:tcBorders>
            <w:noWrap/>
            <w:hideMark/>
          </w:tcPr>
          <w:p w14:paraId="6E8E2322" w14:textId="7EE613A7" w:rsidR="00F04F71" w:rsidRPr="00E17A39" w:rsidRDefault="00F04F71" w:rsidP="00F04F71">
            <w:pPr>
              <w:jc w:val="right"/>
              <w:rPr>
                <w:sz w:val="18"/>
                <w:szCs w:val="18"/>
                <w:lang w:eastAsia="en-CA"/>
              </w:rPr>
            </w:pPr>
            <w:r w:rsidRPr="00E17A39">
              <w:rPr>
                <w:sz w:val="18"/>
                <w:szCs w:val="18"/>
              </w:rPr>
              <w:t>14</w:t>
            </w:r>
          </w:p>
        </w:tc>
        <w:tc>
          <w:tcPr>
            <w:tcW w:w="1559" w:type="dxa"/>
            <w:tcBorders>
              <w:top w:val="nil"/>
              <w:left w:val="nil"/>
              <w:bottom w:val="single" w:sz="4" w:space="0" w:color="auto"/>
              <w:right w:val="single" w:sz="4" w:space="0" w:color="auto"/>
            </w:tcBorders>
            <w:noWrap/>
            <w:hideMark/>
          </w:tcPr>
          <w:p w14:paraId="5DE6BFE4" w14:textId="458078EF" w:rsidR="00F04F71" w:rsidRPr="00E17A39" w:rsidRDefault="00F04F71" w:rsidP="00F04F71">
            <w:pPr>
              <w:jc w:val="right"/>
              <w:rPr>
                <w:sz w:val="18"/>
                <w:szCs w:val="18"/>
                <w:lang w:eastAsia="en-CA"/>
              </w:rPr>
            </w:pPr>
            <w:r w:rsidRPr="00E17A39">
              <w:rPr>
                <w:sz w:val="18"/>
                <w:szCs w:val="18"/>
              </w:rPr>
              <w:t>40</w:t>
            </w:r>
          </w:p>
        </w:tc>
      </w:tr>
      <w:tr w:rsidR="00F04F71" w:rsidRPr="00E30C8C" w14:paraId="58C560B7" w14:textId="77777777" w:rsidTr="00BA3BCA">
        <w:trPr>
          <w:trHeight w:val="204"/>
        </w:trPr>
        <w:tc>
          <w:tcPr>
            <w:tcW w:w="2840" w:type="dxa"/>
            <w:tcBorders>
              <w:top w:val="nil"/>
              <w:left w:val="single" w:sz="4" w:space="0" w:color="auto"/>
              <w:bottom w:val="single" w:sz="4" w:space="0" w:color="auto"/>
              <w:right w:val="single" w:sz="4" w:space="0" w:color="auto"/>
            </w:tcBorders>
            <w:noWrap/>
            <w:hideMark/>
          </w:tcPr>
          <w:p w14:paraId="10C4A5F6" w14:textId="47588AA3" w:rsidR="00F04F71" w:rsidRPr="00E17A39" w:rsidRDefault="00F04F71" w:rsidP="00F04F71">
            <w:pPr>
              <w:jc w:val="left"/>
              <w:rPr>
                <w:sz w:val="18"/>
                <w:szCs w:val="18"/>
                <w:lang w:eastAsia="en-CA"/>
              </w:rPr>
            </w:pPr>
            <w:r w:rsidRPr="00D16F3A">
              <w:rPr>
                <w:sz w:val="18"/>
                <w:szCs w:val="18"/>
              </w:rPr>
              <w:t>加工剂</w:t>
            </w:r>
          </w:p>
        </w:tc>
        <w:tc>
          <w:tcPr>
            <w:tcW w:w="1120" w:type="dxa"/>
            <w:tcBorders>
              <w:top w:val="nil"/>
              <w:left w:val="nil"/>
              <w:bottom w:val="single" w:sz="4" w:space="0" w:color="auto"/>
              <w:right w:val="single" w:sz="4" w:space="0" w:color="auto"/>
            </w:tcBorders>
            <w:noWrap/>
            <w:hideMark/>
          </w:tcPr>
          <w:p w14:paraId="631F92ED" w14:textId="04129125" w:rsidR="00F04F71" w:rsidRPr="00E17A39" w:rsidRDefault="00F04F71" w:rsidP="00F04F71">
            <w:pPr>
              <w:jc w:val="right"/>
              <w:rPr>
                <w:sz w:val="18"/>
                <w:szCs w:val="18"/>
                <w:lang w:eastAsia="en-CA"/>
              </w:rPr>
            </w:pPr>
            <w:r w:rsidRPr="00E17A39">
              <w:rPr>
                <w:sz w:val="18"/>
                <w:szCs w:val="18"/>
              </w:rPr>
              <w:t>0</w:t>
            </w:r>
          </w:p>
        </w:tc>
        <w:tc>
          <w:tcPr>
            <w:tcW w:w="1316" w:type="dxa"/>
            <w:tcBorders>
              <w:top w:val="nil"/>
              <w:left w:val="nil"/>
              <w:bottom w:val="single" w:sz="4" w:space="0" w:color="auto"/>
              <w:right w:val="single" w:sz="4" w:space="0" w:color="auto"/>
            </w:tcBorders>
            <w:noWrap/>
            <w:hideMark/>
          </w:tcPr>
          <w:p w14:paraId="4D546FA7" w14:textId="3E20D6F9" w:rsidR="00F04F71" w:rsidRPr="00E17A39" w:rsidRDefault="00F04F71" w:rsidP="00F04F71">
            <w:pPr>
              <w:jc w:val="right"/>
              <w:rPr>
                <w:sz w:val="18"/>
                <w:szCs w:val="18"/>
                <w:lang w:eastAsia="en-CA"/>
              </w:rPr>
            </w:pPr>
            <w:r w:rsidRPr="00E17A39">
              <w:rPr>
                <w:sz w:val="18"/>
                <w:szCs w:val="18"/>
              </w:rPr>
              <w:t>0</w:t>
            </w:r>
          </w:p>
        </w:tc>
        <w:tc>
          <w:tcPr>
            <w:tcW w:w="1092" w:type="dxa"/>
            <w:tcBorders>
              <w:top w:val="nil"/>
              <w:left w:val="nil"/>
              <w:bottom w:val="single" w:sz="4" w:space="0" w:color="auto"/>
              <w:right w:val="single" w:sz="4" w:space="0" w:color="auto"/>
            </w:tcBorders>
            <w:noWrap/>
            <w:hideMark/>
          </w:tcPr>
          <w:p w14:paraId="3B4C468A" w14:textId="3F74B2E1" w:rsidR="00F04F71" w:rsidRPr="00E17A39" w:rsidRDefault="00F04F71" w:rsidP="00F04F71">
            <w:pPr>
              <w:jc w:val="right"/>
              <w:rPr>
                <w:sz w:val="18"/>
                <w:szCs w:val="18"/>
                <w:lang w:eastAsia="en-CA"/>
              </w:rPr>
            </w:pPr>
            <w:r w:rsidRPr="00E17A39">
              <w:rPr>
                <w:sz w:val="18"/>
                <w:szCs w:val="18"/>
              </w:rPr>
              <w:t>0</w:t>
            </w:r>
          </w:p>
        </w:tc>
        <w:tc>
          <w:tcPr>
            <w:tcW w:w="1460" w:type="dxa"/>
            <w:tcBorders>
              <w:top w:val="nil"/>
              <w:left w:val="nil"/>
              <w:bottom w:val="single" w:sz="4" w:space="0" w:color="auto"/>
              <w:right w:val="single" w:sz="4" w:space="0" w:color="auto"/>
            </w:tcBorders>
            <w:noWrap/>
            <w:hideMark/>
          </w:tcPr>
          <w:p w14:paraId="783AF30C" w14:textId="2E09EE97" w:rsidR="00F04F71" w:rsidRPr="00E17A39" w:rsidRDefault="00A07A10" w:rsidP="00F04F71">
            <w:pPr>
              <w:jc w:val="right"/>
              <w:rPr>
                <w:sz w:val="18"/>
                <w:szCs w:val="18"/>
                <w:lang w:eastAsia="en-CA"/>
              </w:rPr>
            </w:pPr>
            <w:r>
              <w:rPr>
                <w:sz w:val="18"/>
                <w:szCs w:val="18"/>
              </w:rPr>
              <w:t>不适用</w:t>
            </w:r>
          </w:p>
        </w:tc>
        <w:tc>
          <w:tcPr>
            <w:tcW w:w="1559" w:type="dxa"/>
            <w:tcBorders>
              <w:top w:val="nil"/>
              <w:left w:val="nil"/>
              <w:bottom w:val="single" w:sz="4" w:space="0" w:color="auto"/>
              <w:right w:val="single" w:sz="4" w:space="0" w:color="auto"/>
            </w:tcBorders>
            <w:noWrap/>
            <w:hideMark/>
          </w:tcPr>
          <w:p w14:paraId="088B082D" w14:textId="42EE84C8" w:rsidR="00F04F71" w:rsidRPr="00E17A39" w:rsidRDefault="00A07A10" w:rsidP="00F04F71">
            <w:pPr>
              <w:jc w:val="right"/>
              <w:rPr>
                <w:sz w:val="18"/>
                <w:szCs w:val="18"/>
                <w:lang w:eastAsia="en-CA"/>
              </w:rPr>
            </w:pPr>
            <w:r>
              <w:rPr>
                <w:sz w:val="18"/>
                <w:szCs w:val="18"/>
              </w:rPr>
              <w:t>不适用</w:t>
            </w:r>
          </w:p>
        </w:tc>
      </w:tr>
      <w:tr w:rsidR="00F04F71" w:rsidRPr="00E30C8C" w14:paraId="1F1016EA" w14:textId="77777777" w:rsidTr="00BA3BCA">
        <w:trPr>
          <w:trHeight w:val="204"/>
        </w:trPr>
        <w:tc>
          <w:tcPr>
            <w:tcW w:w="2840" w:type="dxa"/>
            <w:tcBorders>
              <w:top w:val="nil"/>
              <w:left w:val="single" w:sz="4" w:space="0" w:color="auto"/>
              <w:bottom w:val="single" w:sz="4" w:space="0" w:color="auto"/>
              <w:right w:val="single" w:sz="4" w:space="0" w:color="auto"/>
            </w:tcBorders>
            <w:noWrap/>
            <w:hideMark/>
          </w:tcPr>
          <w:p w14:paraId="271C396E" w14:textId="4967086F" w:rsidR="00F04F71" w:rsidRPr="00E17A39" w:rsidRDefault="00F04F71" w:rsidP="00F04F71">
            <w:pPr>
              <w:jc w:val="left"/>
              <w:rPr>
                <w:sz w:val="18"/>
                <w:szCs w:val="18"/>
                <w:lang w:eastAsia="en-CA"/>
              </w:rPr>
            </w:pPr>
            <w:r>
              <w:rPr>
                <w:rFonts w:hint="eastAsia"/>
                <w:sz w:val="18"/>
                <w:szCs w:val="18"/>
                <w:lang w:eastAsia="zh-CN"/>
              </w:rPr>
              <w:t>化工</w:t>
            </w:r>
            <w:r w:rsidRPr="00D16F3A">
              <w:rPr>
                <w:sz w:val="18"/>
                <w:szCs w:val="18"/>
              </w:rPr>
              <w:t>生产</w:t>
            </w:r>
          </w:p>
        </w:tc>
        <w:tc>
          <w:tcPr>
            <w:tcW w:w="1120" w:type="dxa"/>
            <w:tcBorders>
              <w:top w:val="nil"/>
              <w:left w:val="nil"/>
              <w:bottom w:val="single" w:sz="4" w:space="0" w:color="auto"/>
              <w:right w:val="single" w:sz="4" w:space="0" w:color="auto"/>
            </w:tcBorders>
            <w:noWrap/>
            <w:hideMark/>
          </w:tcPr>
          <w:p w14:paraId="00D3E87D" w14:textId="31739B32" w:rsidR="00F04F71" w:rsidRPr="00E17A39" w:rsidRDefault="00F04F71" w:rsidP="00F04F71">
            <w:pPr>
              <w:jc w:val="right"/>
              <w:rPr>
                <w:sz w:val="18"/>
                <w:szCs w:val="18"/>
                <w:lang w:eastAsia="en-CA"/>
              </w:rPr>
            </w:pPr>
            <w:r w:rsidRPr="00E17A39">
              <w:rPr>
                <w:sz w:val="18"/>
                <w:szCs w:val="18"/>
              </w:rPr>
              <w:t>2</w:t>
            </w:r>
          </w:p>
        </w:tc>
        <w:tc>
          <w:tcPr>
            <w:tcW w:w="1316" w:type="dxa"/>
            <w:tcBorders>
              <w:top w:val="nil"/>
              <w:left w:val="nil"/>
              <w:bottom w:val="single" w:sz="4" w:space="0" w:color="auto"/>
              <w:right w:val="single" w:sz="4" w:space="0" w:color="auto"/>
            </w:tcBorders>
            <w:noWrap/>
            <w:hideMark/>
          </w:tcPr>
          <w:p w14:paraId="5C8AA760" w14:textId="482AA93E" w:rsidR="00F04F71" w:rsidRPr="00E17A39" w:rsidRDefault="00F04F71" w:rsidP="00F04F71">
            <w:pPr>
              <w:jc w:val="right"/>
              <w:rPr>
                <w:sz w:val="18"/>
                <w:szCs w:val="18"/>
                <w:lang w:eastAsia="en-CA"/>
              </w:rPr>
            </w:pPr>
            <w:r w:rsidRPr="00E17A39">
              <w:rPr>
                <w:sz w:val="18"/>
                <w:szCs w:val="18"/>
              </w:rPr>
              <w:t>90,000</w:t>
            </w:r>
          </w:p>
        </w:tc>
        <w:tc>
          <w:tcPr>
            <w:tcW w:w="1092" w:type="dxa"/>
            <w:tcBorders>
              <w:top w:val="nil"/>
              <w:left w:val="nil"/>
              <w:bottom w:val="single" w:sz="4" w:space="0" w:color="auto"/>
              <w:right w:val="single" w:sz="4" w:space="0" w:color="auto"/>
            </w:tcBorders>
            <w:noWrap/>
            <w:hideMark/>
          </w:tcPr>
          <w:p w14:paraId="4E43EEE8" w14:textId="7AFF2F10" w:rsidR="00F04F71" w:rsidRPr="00E17A39" w:rsidRDefault="00F04F71" w:rsidP="00F04F71">
            <w:pPr>
              <w:jc w:val="right"/>
              <w:rPr>
                <w:sz w:val="18"/>
                <w:szCs w:val="18"/>
                <w:lang w:eastAsia="en-CA"/>
              </w:rPr>
            </w:pPr>
            <w:r w:rsidRPr="00E17A39">
              <w:rPr>
                <w:sz w:val="18"/>
                <w:szCs w:val="18"/>
              </w:rPr>
              <w:t>100</w:t>
            </w:r>
          </w:p>
        </w:tc>
        <w:tc>
          <w:tcPr>
            <w:tcW w:w="1460" w:type="dxa"/>
            <w:tcBorders>
              <w:top w:val="nil"/>
              <w:left w:val="nil"/>
              <w:bottom w:val="single" w:sz="4" w:space="0" w:color="auto"/>
              <w:right w:val="single" w:sz="4" w:space="0" w:color="auto"/>
            </w:tcBorders>
            <w:noWrap/>
            <w:hideMark/>
          </w:tcPr>
          <w:p w14:paraId="1F312834" w14:textId="278DC17F" w:rsidR="00F04F71" w:rsidRPr="00E17A39" w:rsidRDefault="00F04F71" w:rsidP="00F04F71">
            <w:pPr>
              <w:jc w:val="right"/>
              <w:rPr>
                <w:sz w:val="18"/>
                <w:szCs w:val="18"/>
                <w:lang w:eastAsia="en-CA"/>
              </w:rPr>
            </w:pPr>
            <w:r w:rsidRPr="00E17A39">
              <w:rPr>
                <w:sz w:val="18"/>
                <w:szCs w:val="18"/>
              </w:rPr>
              <w:t>5</w:t>
            </w:r>
          </w:p>
        </w:tc>
        <w:tc>
          <w:tcPr>
            <w:tcW w:w="1559" w:type="dxa"/>
            <w:tcBorders>
              <w:top w:val="nil"/>
              <w:left w:val="nil"/>
              <w:bottom w:val="single" w:sz="4" w:space="0" w:color="auto"/>
              <w:right w:val="single" w:sz="4" w:space="0" w:color="auto"/>
            </w:tcBorders>
            <w:noWrap/>
            <w:hideMark/>
          </w:tcPr>
          <w:p w14:paraId="3BE01846" w14:textId="66162D11" w:rsidR="00F04F71" w:rsidRPr="00E17A39" w:rsidRDefault="00F04F71" w:rsidP="00F04F71">
            <w:pPr>
              <w:jc w:val="right"/>
              <w:rPr>
                <w:sz w:val="18"/>
                <w:szCs w:val="18"/>
                <w:lang w:eastAsia="en-CA"/>
              </w:rPr>
            </w:pPr>
            <w:r w:rsidRPr="00E17A39">
              <w:rPr>
                <w:sz w:val="18"/>
                <w:szCs w:val="18"/>
              </w:rPr>
              <w:t>8</w:t>
            </w:r>
          </w:p>
        </w:tc>
      </w:tr>
      <w:tr w:rsidR="00F04F71" w:rsidRPr="00E30C8C" w14:paraId="72B69F38" w14:textId="77777777" w:rsidTr="00BA3BCA">
        <w:trPr>
          <w:trHeight w:val="204"/>
        </w:trPr>
        <w:tc>
          <w:tcPr>
            <w:tcW w:w="2840" w:type="dxa"/>
            <w:tcBorders>
              <w:top w:val="nil"/>
              <w:left w:val="single" w:sz="4" w:space="0" w:color="auto"/>
              <w:bottom w:val="single" w:sz="4" w:space="0" w:color="auto"/>
              <w:right w:val="single" w:sz="4" w:space="0" w:color="auto"/>
            </w:tcBorders>
            <w:noWrap/>
            <w:hideMark/>
          </w:tcPr>
          <w:p w14:paraId="474BCE8C" w14:textId="1C86ACC4" w:rsidR="00F04F71" w:rsidRPr="00E17A39" w:rsidRDefault="00F04F71" w:rsidP="00F04F71">
            <w:pPr>
              <w:jc w:val="left"/>
              <w:rPr>
                <w:sz w:val="18"/>
                <w:szCs w:val="18"/>
                <w:lang w:eastAsia="en-CA"/>
              </w:rPr>
            </w:pPr>
            <w:r w:rsidRPr="00D16F3A">
              <w:rPr>
                <w:sz w:val="18"/>
                <w:szCs w:val="18"/>
              </w:rPr>
              <w:t>制冷</w:t>
            </w:r>
          </w:p>
        </w:tc>
        <w:tc>
          <w:tcPr>
            <w:tcW w:w="1120" w:type="dxa"/>
            <w:tcBorders>
              <w:top w:val="nil"/>
              <w:left w:val="nil"/>
              <w:bottom w:val="single" w:sz="4" w:space="0" w:color="auto"/>
              <w:right w:val="single" w:sz="4" w:space="0" w:color="auto"/>
            </w:tcBorders>
            <w:noWrap/>
            <w:hideMark/>
          </w:tcPr>
          <w:p w14:paraId="423FABE6" w14:textId="60CF5A4A" w:rsidR="00F04F71" w:rsidRPr="00E17A39" w:rsidRDefault="00F04F71" w:rsidP="00F04F71">
            <w:pPr>
              <w:jc w:val="right"/>
              <w:rPr>
                <w:sz w:val="18"/>
                <w:szCs w:val="18"/>
                <w:lang w:eastAsia="en-CA"/>
              </w:rPr>
            </w:pPr>
            <w:r w:rsidRPr="00E17A39">
              <w:rPr>
                <w:sz w:val="18"/>
                <w:szCs w:val="18"/>
              </w:rPr>
              <w:t>639</w:t>
            </w:r>
          </w:p>
        </w:tc>
        <w:tc>
          <w:tcPr>
            <w:tcW w:w="1316" w:type="dxa"/>
            <w:tcBorders>
              <w:top w:val="nil"/>
              <w:left w:val="nil"/>
              <w:bottom w:val="single" w:sz="4" w:space="0" w:color="auto"/>
              <w:right w:val="single" w:sz="4" w:space="0" w:color="auto"/>
            </w:tcBorders>
            <w:noWrap/>
            <w:hideMark/>
          </w:tcPr>
          <w:p w14:paraId="1FB264A2" w14:textId="4246BC03" w:rsidR="00F04F71" w:rsidRPr="00E17A39" w:rsidRDefault="00F04F71" w:rsidP="00F04F71">
            <w:pPr>
              <w:jc w:val="right"/>
              <w:rPr>
                <w:sz w:val="18"/>
                <w:szCs w:val="18"/>
                <w:lang w:eastAsia="en-CA"/>
              </w:rPr>
            </w:pPr>
            <w:r w:rsidRPr="00E17A39">
              <w:rPr>
                <w:sz w:val="18"/>
                <w:szCs w:val="18"/>
              </w:rPr>
              <w:t>92,316,381</w:t>
            </w:r>
          </w:p>
        </w:tc>
        <w:tc>
          <w:tcPr>
            <w:tcW w:w="1092" w:type="dxa"/>
            <w:tcBorders>
              <w:top w:val="nil"/>
              <w:left w:val="nil"/>
              <w:bottom w:val="single" w:sz="4" w:space="0" w:color="auto"/>
              <w:right w:val="single" w:sz="4" w:space="0" w:color="auto"/>
            </w:tcBorders>
            <w:noWrap/>
            <w:hideMark/>
          </w:tcPr>
          <w:p w14:paraId="19CB58AC" w14:textId="2ABD6409" w:rsidR="00F04F71" w:rsidRPr="00E17A39" w:rsidRDefault="00F04F71" w:rsidP="00F04F71">
            <w:pPr>
              <w:jc w:val="right"/>
              <w:rPr>
                <w:sz w:val="18"/>
                <w:szCs w:val="18"/>
                <w:lang w:eastAsia="en-CA"/>
              </w:rPr>
            </w:pPr>
            <w:r w:rsidRPr="00E17A39">
              <w:rPr>
                <w:sz w:val="18"/>
                <w:szCs w:val="18"/>
              </w:rPr>
              <w:t>100</w:t>
            </w:r>
          </w:p>
        </w:tc>
        <w:tc>
          <w:tcPr>
            <w:tcW w:w="1460" w:type="dxa"/>
            <w:tcBorders>
              <w:top w:val="nil"/>
              <w:left w:val="nil"/>
              <w:bottom w:val="single" w:sz="4" w:space="0" w:color="auto"/>
              <w:right w:val="single" w:sz="4" w:space="0" w:color="auto"/>
            </w:tcBorders>
            <w:noWrap/>
            <w:hideMark/>
          </w:tcPr>
          <w:p w14:paraId="29156C58" w14:textId="2BA60CC9" w:rsidR="00F04F71" w:rsidRPr="00E17A39" w:rsidRDefault="00F04F71" w:rsidP="00F04F71">
            <w:pPr>
              <w:jc w:val="right"/>
              <w:rPr>
                <w:sz w:val="18"/>
                <w:szCs w:val="18"/>
                <w:lang w:eastAsia="en-CA"/>
              </w:rPr>
            </w:pPr>
            <w:r w:rsidRPr="00E17A39">
              <w:rPr>
                <w:sz w:val="18"/>
                <w:szCs w:val="18"/>
              </w:rPr>
              <w:t>16</w:t>
            </w:r>
          </w:p>
        </w:tc>
        <w:tc>
          <w:tcPr>
            <w:tcW w:w="1559" w:type="dxa"/>
            <w:tcBorders>
              <w:top w:val="nil"/>
              <w:left w:val="nil"/>
              <w:bottom w:val="single" w:sz="4" w:space="0" w:color="auto"/>
              <w:right w:val="single" w:sz="4" w:space="0" w:color="auto"/>
            </w:tcBorders>
            <w:noWrap/>
            <w:hideMark/>
          </w:tcPr>
          <w:p w14:paraId="35EA25BD" w14:textId="29AA5B0C" w:rsidR="00F04F71" w:rsidRPr="00E17A39" w:rsidRDefault="00F04F71" w:rsidP="00F04F71">
            <w:pPr>
              <w:jc w:val="right"/>
              <w:rPr>
                <w:sz w:val="18"/>
                <w:szCs w:val="18"/>
                <w:lang w:eastAsia="en-CA"/>
              </w:rPr>
            </w:pPr>
            <w:r w:rsidRPr="00E17A39">
              <w:rPr>
                <w:sz w:val="18"/>
                <w:szCs w:val="18"/>
              </w:rPr>
              <w:t>50</w:t>
            </w:r>
          </w:p>
        </w:tc>
      </w:tr>
      <w:tr w:rsidR="00F04F71" w:rsidRPr="00E30C8C" w14:paraId="6454650B" w14:textId="77777777" w:rsidTr="00E232F2">
        <w:trPr>
          <w:trHeight w:val="204"/>
        </w:trPr>
        <w:tc>
          <w:tcPr>
            <w:tcW w:w="2840" w:type="dxa"/>
            <w:tcBorders>
              <w:top w:val="nil"/>
              <w:left w:val="single" w:sz="4" w:space="0" w:color="auto"/>
              <w:bottom w:val="single" w:sz="4" w:space="0" w:color="auto"/>
              <w:right w:val="single" w:sz="4" w:space="0" w:color="auto"/>
            </w:tcBorders>
            <w:noWrap/>
            <w:vAlign w:val="bottom"/>
            <w:hideMark/>
          </w:tcPr>
          <w:p w14:paraId="63072632" w14:textId="6B0D8477" w:rsidR="00F04F71" w:rsidRPr="00E17A39" w:rsidRDefault="00F04F71" w:rsidP="00F04F71">
            <w:pPr>
              <w:jc w:val="left"/>
              <w:rPr>
                <w:sz w:val="18"/>
                <w:szCs w:val="18"/>
                <w:lang w:eastAsia="en-CA"/>
              </w:rPr>
            </w:pPr>
            <w:r>
              <w:rPr>
                <w:rFonts w:hint="eastAsia"/>
                <w:sz w:val="18"/>
                <w:szCs w:val="18"/>
                <w:lang w:eastAsia="zh-CN"/>
              </w:rPr>
              <w:t>多重影响</w:t>
            </w:r>
          </w:p>
        </w:tc>
        <w:tc>
          <w:tcPr>
            <w:tcW w:w="1120" w:type="dxa"/>
            <w:tcBorders>
              <w:top w:val="nil"/>
              <w:left w:val="nil"/>
              <w:bottom w:val="single" w:sz="4" w:space="0" w:color="auto"/>
              <w:right w:val="single" w:sz="4" w:space="0" w:color="auto"/>
            </w:tcBorders>
            <w:noWrap/>
            <w:hideMark/>
          </w:tcPr>
          <w:p w14:paraId="245139F0" w14:textId="13D9E67C" w:rsidR="00F04F71" w:rsidRPr="00E17A39" w:rsidRDefault="00F04F71" w:rsidP="00F04F71">
            <w:pPr>
              <w:jc w:val="right"/>
              <w:rPr>
                <w:sz w:val="18"/>
                <w:szCs w:val="18"/>
                <w:lang w:eastAsia="en-CA"/>
              </w:rPr>
            </w:pPr>
            <w:r w:rsidRPr="00E17A39">
              <w:rPr>
                <w:sz w:val="18"/>
                <w:szCs w:val="18"/>
              </w:rPr>
              <w:t>2,212</w:t>
            </w:r>
          </w:p>
        </w:tc>
        <w:tc>
          <w:tcPr>
            <w:tcW w:w="1316" w:type="dxa"/>
            <w:tcBorders>
              <w:top w:val="nil"/>
              <w:left w:val="nil"/>
              <w:bottom w:val="single" w:sz="4" w:space="0" w:color="auto"/>
              <w:right w:val="single" w:sz="4" w:space="0" w:color="auto"/>
            </w:tcBorders>
            <w:noWrap/>
            <w:hideMark/>
          </w:tcPr>
          <w:p w14:paraId="5B2863A2" w14:textId="2AB83158" w:rsidR="00F04F71" w:rsidRPr="00E17A39" w:rsidRDefault="00F04F71" w:rsidP="00F04F71">
            <w:pPr>
              <w:jc w:val="right"/>
              <w:rPr>
                <w:sz w:val="18"/>
                <w:szCs w:val="18"/>
                <w:lang w:eastAsia="en-CA"/>
              </w:rPr>
            </w:pPr>
            <w:r w:rsidRPr="00E17A39">
              <w:rPr>
                <w:sz w:val="18"/>
                <w:szCs w:val="18"/>
              </w:rPr>
              <w:t>404,037,394</w:t>
            </w:r>
          </w:p>
        </w:tc>
        <w:tc>
          <w:tcPr>
            <w:tcW w:w="1092" w:type="dxa"/>
            <w:tcBorders>
              <w:top w:val="nil"/>
              <w:left w:val="nil"/>
              <w:bottom w:val="single" w:sz="4" w:space="0" w:color="auto"/>
              <w:right w:val="single" w:sz="4" w:space="0" w:color="auto"/>
            </w:tcBorders>
            <w:noWrap/>
            <w:hideMark/>
          </w:tcPr>
          <w:p w14:paraId="37832794" w14:textId="3EB38469" w:rsidR="00F04F71" w:rsidRPr="00E17A39" w:rsidRDefault="00F04F71" w:rsidP="00F04F71">
            <w:pPr>
              <w:jc w:val="right"/>
              <w:rPr>
                <w:sz w:val="18"/>
                <w:szCs w:val="18"/>
                <w:lang w:eastAsia="en-CA"/>
              </w:rPr>
            </w:pPr>
            <w:r w:rsidRPr="00E17A39">
              <w:rPr>
                <w:sz w:val="18"/>
                <w:szCs w:val="18"/>
              </w:rPr>
              <w:t>99</w:t>
            </w:r>
          </w:p>
        </w:tc>
        <w:tc>
          <w:tcPr>
            <w:tcW w:w="1460" w:type="dxa"/>
            <w:tcBorders>
              <w:top w:val="nil"/>
              <w:left w:val="nil"/>
              <w:bottom w:val="single" w:sz="4" w:space="0" w:color="auto"/>
              <w:right w:val="single" w:sz="4" w:space="0" w:color="auto"/>
            </w:tcBorders>
            <w:noWrap/>
            <w:hideMark/>
          </w:tcPr>
          <w:p w14:paraId="3D92178E" w14:textId="4F8B422D" w:rsidR="00F04F71" w:rsidRPr="00E17A39" w:rsidRDefault="00F04F71" w:rsidP="00F04F71">
            <w:pPr>
              <w:jc w:val="right"/>
              <w:rPr>
                <w:sz w:val="18"/>
                <w:szCs w:val="18"/>
                <w:lang w:eastAsia="en-CA"/>
              </w:rPr>
            </w:pPr>
            <w:r w:rsidRPr="00E17A39">
              <w:rPr>
                <w:sz w:val="18"/>
                <w:szCs w:val="18"/>
              </w:rPr>
              <w:t>10</w:t>
            </w:r>
          </w:p>
        </w:tc>
        <w:tc>
          <w:tcPr>
            <w:tcW w:w="1559" w:type="dxa"/>
            <w:tcBorders>
              <w:top w:val="nil"/>
              <w:left w:val="nil"/>
              <w:bottom w:val="single" w:sz="4" w:space="0" w:color="auto"/>
              <w:right w:val="single" w:sz="4" w:space="0" w:color="auto"/>
            </w:tcBorders>
            <w:noWrap/>
            <w:hideMark/>
          </w:tcPr>
          <w:p w14:paraId="289E84AB" w14:textId="5D48BC4C" w:rsidR="00F04F71" w:rsidRPr="00E17A39" w:rsidRDefault="00F04F71" w:rsidP="00F04F71">
            <w:pPr>
              <w:jc w:val="right"/>
              <w:rPr>
                <w:sz w:val="18"/>
                <w:szCs w:val="18"/>
                <w:lang w:eastAsia="en-CA"/>
              </w:rPr>
            </w:pPr>
            <w:r w:rsidRPr="00E17A39">
              <w:rPr>
                <w:sz w:val="18"/>
                <w:szCs w:val="18"/>
              </w:rPr>
              <w:t>33</w:t>
            </w:r>
          </w:p>
        </w:tc>
      </w:tr>
      <w:tr w:rsidR="00F04F71" w:rsidRPr="00E30C8C" w14:paraId="1F82BABD" w14:textId="77777777" w:rsidTr="00BA3BCA">
        <w:trPr>
          <w:trHeight w:val="204"/>
        </w:trPr>
        <w:tc>
          <w:tcPr>
            <w:tcW w:w="2840" w:type="dxa"/>
            <w:tcBorders>
              <w:top w:val="nil"/>
              <w:left w:val="single" w:sz="4" w:space="0" w:color="auto"/>
              <w:bottom w:val="single" w:sz="4" w:space="0" w:color="auto"/>
              <w:right w:val="single" w:sz="4" w:space="0" w:color="auto"/>
            </w:tcBorders>
            <w:noWrap/>
            <w:hideMark/>
          </w:tcPr>
          <w:p w14:paraId="14B5376F" w14:textId="084B0F30" w:rsidR="00F04F71" w:rsidRPr="00E17A39" w:rsidRDefault="00F04F71" w:rsidP="00F04F71">
            <w:pPr>
              <w:jc w:val="left"/>
              <w:rPr>
                <w:sz w:val="18"/>
                <w:szCs w:val="18"/>
                <w:lang w:eastAsia="en-CA"/>
              </w:rPr>
            </w:pPr>
            <w:r w:rsidRPr="00D16F3A">
              <w:rPr>
                <w:sz w:val="18"/>
                <w:szCs w:val="18"/>
                <w:lang w:eastAsia="zh-CN"/>
              </w:rPr>
              <w:t>溶剂</w:t>
            </w:r>
          </w:p>
        </w:tc>
        <w:tc>
          <w:tcPr>
            <w:tcW w:w="1120" w:type="dxa"/>
            <w:tcBorders>
              <w:top w:val="nil"/>
              <w:left w:val="nil"/>
              <w:bottom w:val="single" w:sz="4" w:space="0" w:color="auto"/>
              <w:right w:val="single" w:sz="4" w:space="0" w:color="auto"/>
            </w:tcBorders>
            <w:noWrap/>
            <w:hideMark/>
          </w:tcPr>
          <w:p w14:paraId="071C480A" w14:textId="6B0A8547" w:rsidR="00F04F71" w:rsidRPr="00E17A39" w:rsidRDefault="00F04F71" w:rsidP="00F04F71">
            <w:pPr>
              <w:jc w:val="right"/>
              <w:rPr>
                <w:sz w:val="18"/>
                <w:szCs w:val="18"/>
                <w:lang w:eastAsia="en-CA"/>
              </w:rPr>
            </w:pPr>
            <w:r w:rsidRPr="00E17A39">
              <w:rPr>
                <w:sz w:val="18"/>
                <w:szCs w:val="18"/>
              </w:rPr>
              <w:t>34</w:t>
            </w:r>
          </w:p>
        </w:tc>
        <w:tc>
          <w:tcPr>
            <w:tcW w:w="1316" w:type="dxa"/>
            <w:tcBorders>
              <w:top w:val="nil"/>
              <w:left w:val="nil"/>
              <w:bottom w:val="single" w:sz="4" w:space="0" w:color="auto"/>
              <w:right w:val="single" w:sz="4" w:space="0" w:color="auto"/>
            </w:tcBorders>
            <w:noWrap/>
            <w:hideMark/>
          </w:tcPr>
          <w:p w14:paraId="63044946" w14:textId="7CBCCB6B" w:rsidR="00F04F71" w:rsidRPr="00E17A39" w:rsidRDefault="00F04F71" w:rsidP="00F04F71">
            <w:pPr>
              <w:jc w:val="right"/>
              <w:rPr>
                <w:sz w:val="18"/>
                <w:szCs w:val="18"/>
                <w:lang w:eastAsia="en-CA"/>
              </w:rPr>
            </w:pPr>
            <w:r w:rsidRPr="00E17A39">
              <w:rPr>
                <w:sz w:val="18"/>
                <w:szCs w:val="18"/>
              </w:rPr>
              <w:t>3,398,782</w:t>
            </w:r>
          </w:p>
        </w:tc>
        <w:tc>
          <w:tcPr>
            <w:tcW w:w="1092" w:type="dxa"/>
            <w:tcBorders>
              <w:top w:val="nil"/>
              <w:left w:val="nil"/>
              <w:bottom w:val="single" w:sz="4" w:space="0" w:color="auto"/>
              <w:right w:val="single" w:sz="4" w:space="0" w:color="auto"/>
            </w:tcBorders>
            <w:noWrap/>
            <w:hideMark/>
          </w:tcPr>
          <w:p w14:paraId="367BF1A0" w14:textId="07EB9381" w:rsidR="00F04F71" w:rsidRPr="00E17A39" w:rsidRDefault="00F04F71" w:rsidP="00F04F71">
            <w:pPr>
              <w:jc w:val="right"/>
              <w:rPr>
                <w:sz w:val="18"/>
                <w:szCs w:val="18"/>
                <w:lang w:eastAsia="en-CA"/>
              </w:rPr>
            </w:pPr>
            <w:r w:rsidRPr="00E17A39">
              <w:rPr>
                <w:sz w:val="18"/>
                <w:szCs w:val="18"/>
              </w:rPr>
              <w:t>100</w:t>
            </w:r>
          </w:p>
        </w:tc>
        <w:tc>
          <w:tcPr>
            <w:tcW w:w="1460" w:type="dxa"/>
            <w:tcBorders>
              <w:top w:val="nil"/>
              <w:left w:val="nil"/>
              <w:bottom w:val="single" w:sz="4" w:space="0" w:color="auto"/>
              <w:right w:val="single" w:sz="4" w:space="0" w:color="auto"/>
            </w:tcBorders>
            <w:noWrap/>
            <w:hideMark/>
          </w:tcPr>
          <w:p w14:paraId="4BF14FE1" w14:textId="2168DA8E" w:rsidR="00F04F71" w:rsidRPr="00E17A39" w:rsidRDefault="00F04F71" w:rsidP="00F04F71">
            <w:pPr>
              <w:jc w:val="right"/>
              <w:rPr>
                <w:sz w:val="18"/>
                <w:szCs w:val="18"/>
                <w:lang w:eastAsia="en-CA"/>
              </w:rPr>
            </w:pPr>
            <w:r w:rsidRPr="00E17A39">
              <w:rPr>
                <w:sz w:val="18"/>
                <w:szCs w:val="18"/>
              </w:rPr>
              <w:t>11</w:t>
            </w:r>
          </w:p>
        </w:tc>
        <w:tc>
          <w:tcPr>
            <w:tcW w:w="1559" w:type="dxa"/>
            <w:tcBorders>
              <w:top w:val="nil"/>
              <w:left w:val="nil"/>
              <w:bottom w:val="single" w:sz="4" w:space="0" w:color="auto"/>
              <w:right w:val="single" w:sz="4" w:space="0" w:color="auto"/>
            </w:tcBorders>
            <w:noWrap/>
            <w:hideMark/>
          </w:tcPr>
          <w:p w14:paraId="039252E5" w14:textId="50C298E0" w:rsidR="00F04F71" w:rsidRPr="00E17A39" w:rsidRDefault="00F04F71" w:rsidP="00F04F71">
            <w:pPr>
              <w:jc w:val="right"/>
              <w:rPr>
                <w:sz w:val="18"/>
                <w:szCs w:val="18"/>
                <w:lang w:eastAsia="en-CA"/>
              </w:rPr>
            </w:pPr>
            <w:r w:rsidRPr="00E17A39">
              <w:rPr>
                <w:sz w:val="18"/>
                <w:szCs w:val="18"/>
              </w:rPr>
              <w:t>27</w:t>
            </w:r>
          </w:p>
        </w:tc>
      </w:tr>
      <w:tr w:rsidR="00F04F71" w:rsidRPr="00E30C8C" w14:paraId="0E491043" w14:textId="77777777" w:rsidTr="00BA3BCA">
        <w:trPr>
          <w:trHeight w:val="204"/>
        </w:trPr>
        <w:tc>
          <w:tcPr>
            <w:tcW w:w="2840" w:type="dxa"/>
            <w:tcBorders>
              <w:top w:val="nil"/>
              <w:left w:val="single" w:sz="4" w:space="0" w:color="auto"/>
              <w:bottom w:val="single" w:sz="4" w:space="0" w:color="auto"/>
              <w:right w:val="single" w:sz="4" w:space="0" w:color="auto"/>
            </w:tcBorders>
            <w:noWrap/>
            <w:hideMark/>
          </w:tcPr>
          <w:p w14:paraId="7542AA31" w14:textId="6EDE28A5" w:rsidR="00F04F71" w:rsidRPr="00E17A39" w:rsidRDefault="00F04F71" w:rsidP="00F04F71">
            <w:pPr>
              <w:jc w:val="left"/>
              <w:rPr>
                <w:sz w:val="18"/>
                <w:szCs w:val="18"/>
                <w:lang w:eastAsia="en-CA"/>
              </w:rPr>
            </w:pPr>
            <w:r>
              <w:rPr>
                <w:rFonts w:hint="eastAsia"/>
                <w:sz w:val="18"/>
                <w:szCs w:val="18"/>
                <w:lang w:eastAsia="zh-CN"/>
              </w:rPr>
              <w:t>消毒</w:t>
            </w:r>
            <w:r w:rsidRPr="00D16F3A">
              <w:rPr>
                <w:sz w:val="18"/>
                <w:szCs w:val="18"/>
                <w:lang w:eastAsia="zh-CN"/>
              </w:rPr>
              <w:t>剂</w:t>
            </w:r>
          </w:p>
        </w:tc>
        <w:tc>
          <w:tcPr>
            <w:tcW w:w="1120" w:type="dxa"/>
            <w:tcBorders>
              <w:top w:val="nil"/>
              <w:left w:val="nil"/>
              <w:bottom w:val="single" w:sz="4" w:space="0" w:color="auto"/>
              <w:right w:val="single" w:sz="4" w:space="0" w:color="auto"/>
            </w:tcBorders>
            <w:noWrap/>
            <w:hideMark/>
          </w:tcPr>
          <w:p w14:paraId="19880939" w14:textId="7732CE95" w:rsidR="00F04F71" w:rsidRPr="00E17A39" w:rsidRDefault="00F04F71" w:rsidP="00F04F71">
            <w:pPr>
              <w:jc w:val="right"/>
              <w:rPr>
                <w:sz w:val="18"/>
                <w:szCs w:val="18"/>
                <w:lang w:eastAsia="en-CA"/>
              </w:rPr>
            </w:pPr>
            <w:r w:rsidRPr="00E17A39">
              <w:rPr>
                <w:sz w:val="18"/>
                <w:szCs w:val="18"/>
              </w:rPr>
              <w:t>0</w:t>
            </w:r>
          </w:p>
        </w:tc>
        <w:tc>
          <w:tcPr>
            <w:tcW w:w="1316" w:type="dxa"/>
            <w:tcBorders>
              <w:top w:val="nil"/>
              <w:left w:val="nil"/>
              <w:bottom w:val="single" w:sz="4" w:space="0" w:color="auto"/>
              <w:right w:val="single" w:sz="4" w:space="0" w:color="auto"/>
            </w:tcBorders>
            <w:noWrap/>
            <w:hideMark/>
          </w:tcPr>
          <w:p w14:paraId="12D68715" w14:textId="016944BB" w:rsidR="00F04F71" w:rsidRPr="00E17A39" w:rsidRDefault="00F04F71" w:rsidP="00F04F71">
            <w:pPr>
              <w:jc w:val="right"/>
              <w:rPr>
                <w:sz w:val="18"/>
                <w:szCs w:val="18"/>
                <w:lang w:eastAsia="en-CA"/>
              </w:rPr>
            </w:pPr>
            <w:r w:rsidRPr="00E17A39">
              <w:rPr>
                <w:sz w:val="18"/>
                <w:szCs w:val="18"/>
              </w:rPr>
              <w:t>0</w:t>
            </w:r>
          </w:p>
        </w:tc>
        <w:tc>
          <w:tcPr>
            <w:tcW w:w="1092" w:type="dxa"/>
            <w:tcBorders>
              <w:top w:val="nil"/>
              <w:left w:val="nil"/>
              <w:bottom w:val="single" w:sz="4" w:space="0" w:color="auto"/>
              <w:right w:val="single" w:sz="4" w:space="0" w:color="auto"/>
            </w:tcBorders>
            <w:noWrap/>
            <w:hideMark/>
          </w:tcPr>
          <w:p w14:paraId="4B08ED05" w14:textId="738669CB" w:rsidR="00F04F71" w:rsidRPr="00E17A39" w:rsidRDefault="00F04F71" w:rsidP="00F04F71">
            <w:pPr>
              <w:jc w:val="right"/>
              <w:rPr>
                <w:sz w:val="18"/>
                <w:szCs w:val="18"/>
                <w:lang w:eastAsia="en-CA"/>
              </w:rPr>
            </w:pPr>
            <w:r w:rsidRPr="00E17A39">
              <w:rPr>
                <w:sz w:val="18"/>
                <w:szCs w:val="18"/>
              </w:rPr>
              <w:t>0</w:t>
            </w:r>
          </w:p>
        </w:tc>
        <w:tc>
          <w:tcPr>
            <w:tcW w:w="1460" w:type="dxa"/>
            <w:tcBorders>
              <w:top w:val="nil"/>
              <w:left w:val="nil"/>
              <w:bottom w:val="single" w:sz="4" w:space="0" w:color="auto"/>
              <w:right w:val="single" w:sz="4" w:space="0" w:color="auto"/>
            </w:tcBorders>
            <w:noWrap/>
            <w:hideMark/>
          </w:tcPr>
          <w:p w14:paraId="3079C218" w14:textId="76CD19B6" w:rsidR="00F04F71" w:rsidRPr="00E17A39" w:rsidRDefault="00A07A10" w:rsidP="00F04F71">
            <w:pPr>
              <w:jc w:val="right"/>
              <w:rPr>
                <w:sz w:val="18"/>
                <w:szCs w:val="18"/>
                <w:lang w:eastAsia="en-CA"/>
              </w:rPr>
            </w:pPr>
            <w:r>
              <w:rPr>
                <w:rFonts w:hint="eastAsia"/>
                <w:sz w:val="18"/>
                <w:szCs w:val="18"/>
                <w:lang w:eastAsia="zh-CN"/>
              </w:rPr>
              <w:t>不适用</w:t>
            </w:r>
          </w:p>
        </w:tc>
        <w:tc>
          <w:tcPr>
            <w:tcW w:w="1559" w:type="dxa"/>
            <w:tcBorders>
              <w:top w:val="nil"/>
              <w:left w:val="nil"/>
              <w:bottom w:val="single" w:sz="4" w:space="0" w:color="auto"/>
              <w:right w:val="single" w:sz="4" w:space="0" w:color="auto"/>
            </w:tcBorders>
            <w:noWrap/>
            <w:hideMark/>
          </w:tcPr>
          <w:p w14:paraId="4A17CE10" w14:textId="48777A55" w:rsidR="00F04F71" w:rsidRPr="00E17A39" w:rsidRDefault="00A07A10" w:rsidP="00F04F71">
            <w:pPr>
              <w:jc w:val="right"/>
              <w:rPr>
                <w:sz w:val="18"/>
                <w:szCs w:val="18"/>
                <w:lang w:eastAsia="en-CA"/>
              </w:rPr>
            </w:pPr>
            <w:r>
              <w:rPr>
                <w:rFonts w:hint="eastAsia"/>
                <w:sz w:val="18"/>
                <w:szCs w:val="18"/>
                <w:lang w:eastAsia="zh-CN"/>
              </w:rPr>
              <w:t>不适用</w:t>
            </w:r>
          </w:p>
        </w:tc>
      </w:tr>
      <w:tr w:rsidR="00F04F71" w:rsidRPr="00E30C8C" w14:paraId="77FB4487" w14:textId="77777777" w:rsidTr="004414DA">
        <w:trPr>
          <w:trHeight w:val="204"/>
        </w:trPr>
        <w:tc>
          <w:tcPr>
            <w:tcW w:w="2840" w:type="dxa"/>
            <w:tcBorders>
              <w:top w:val="nil"/>
              <w:left w:val="single" w:sz="4" w:space="0" w:color="auto"/>
              <w:bottom w:val="nil"/>
              <w:right w:val="nil"/>
            </w:tcBorders>
            <w:noWrap/>
            <w:vAlign w:val="bottom"/>
            <w:hideMark/>
          </w:tcPr>
          <w:p w14:paraId="240182A7" w14:textId="01836120" w:rsidR="00F04F71" w:rsidRPr="00E17A39" w:rsidRDefault="00F04F71" w:rsidP="00F04F71">
            <w:pPr>
              <w:jc w:val="left"/>
              <w:rPr>
                <w:b/>
                <w:bCs/>
                <w:sz w:val="18"/>
                <w:szCs w:val="18"/>
                <w:lang w:eastAsia="en-CA"/>
              </w:rPr>
            </w:pPr>
            <w:r w:rsidRPr="003E4495">
              <w:rPr>
                <w:rFonts w:ascii="SimHei" w:eastAsia="SimHei" w:hAnsi="SimHei" w:hint="eastAsia"/>
                <w:sz w:val="18"/>
                <w:szCs w:val="18"/>
                <w:lang w:eastAsia="zh-CN"/>
              </w:rPr>
              <w:t>执行特性</w:t>
            </w:r>
          </w:p>
        </w:tc>
        <w:tc>
          <w:tcPr>
            <w:tcW w:w="1120" w:type="dxa"/>
            <w:tcBorders>
              <w:top w:val="nil"/>
              <w:left w:val="nil"/>
              <w:bottom w:val="nil"/>
              <w:right w:val="nil"/>
            </w:tcBorders>
            <w:noWrap/>
            <w:vAlign w:val="bottom"/>
            <w:hideMark/>
          </w:tcPr>
          <w:p w14:paraId="68FE0FDD" w14:textId="77777777" w:rsidR="00F04F71" w:rsidRPr="00E17A39" w:rsidRDefault="00F04F71" w:rsidP="00F04F71">
            <w:pPr>
              <w:jc w:val="left"/>
              <w:rPr>
                <w:b/>
                <w:bCs/>
                <w:sz w:val="18"/>
                <w:szCs w:val="18"/>
                <w:lang w:eastAsia="en-CA"/>
              </w:rPr>
            </w:pPr>
          </w:p>
        </w:tc>
        <w:tc>
          <w:tcPr>
            <w:tcW w:w="1316" w:type="dxa"/>
            <w:tcBorders>
              <w:top w:val="nil"/>
              <w:left w:val="nil"/>
              <w:bottom w:val="nil"/>
              <w:right w:val="nil"/>
            </w:tcBorders>
            <w:noWrap/>
            <w:vAlign w:val="bottom"/>
            <w:hideMark/>
          </w:tcPr>
          <w:p w14:paraId="75B39142" w14:textId="77777777" w:rsidR="00F04F71" w:rsidRPr="00E17A39" w:rsidRDefault="00F04F71" w:rsidP="00F04F71">
            <w:pPr>
              <w:jc w:val="left"/>
              <w:rPr>
                <w:sz w:val="18"/>
                <w:szCs w:val="18"/>
                <w:lang w:eastAsia="en-CA"/>
              </w:rPr>
            </w:pPr>
          </w:p>
        </w:tc>
        <w:tc>
          <w:tcPr>
            <w:tcW w:w="1092" w:type="dxa"/>
            <w:tcBorders>
              <w:top w:val="nil"/>
              <w:left w:val="nil"/>
              <w:bottom w:val="nil"/>
              <w:right w:val="nil"/>
            </w:tcBorders>
            <w:noWrap/>
            <w:vAlign w:val="bottom"/>
            <w:hideMark/>
          </w:tcPr>
          <w:p w14:paraId="04D89A79" w14:textId="77777777" w:rsidR="00F04F71" w:rsidRPr="00E17A39" w:rsidRDefault="00F04F71" w:rsidP="00F04F71">
            <w:pPr>
              <w:jc w:val="left"/>
              <w:rPr>
                <w:sz w:val="18"/>
                <w:szCs w:val="18"/>
                <w:lang w:eastAsia="en-CA"/>
              </w:rPr>
            </w:pPr>
          </w:p>
        </w:tc>
        <w:tc>
          <w:tcPr>
            <w:tcW w:w="1460" w:type="dxa"/>
            <w:tcBorders>
              <w:top w:val="nil"/>
              <w:left w:val="nil"/>
              <w:bottom w:val="nil"/>
              <w:right w:val="nil"/>
            </w:tcBorders>
            <w:noWrap/>
            <w:vAlign w:val="bottom"/>
            <w:hideMark/>
          </w:tcPr>
          <w:p w14:paraId="04AAD36D" w14:textId="77777777" w:rsidR="00F04F71" w:rsidRPr="00E17A39" w:rsidRDefault="00F04F71" w:rsidP="00F04F71">
            <w:pPr>
              <w:jc w:val="left"/>
              <w:rPr>
                <w:sz w:val="18"/>
                <w:szCs w:val="18"/>
                <w:lang w:eastAsia="en-CA"/>
              </w:rPr>
            </w:pPr>
          </w:p>
        </w:tc>
        <w:tc>
          <w:tcPr>
            <w:tcW w:w="1559" w:type="dxa"/>
            <w:tcBorders>
              <w:top w:val="nil"/>
              <w:left w:val="nil"/>
              <w:bottom w:val="nil"/>
              <w:right w:val="single" w:sz="4" w:space="0" w:color="auto"/>
            </w:tcBorders>
            <w:noWrap/>
            <w:vAlign w:val="bottom"/>
            <w:hideMark/>
          </w:tcPr>
          <w:p w14:paraId="287DAA4E" w14:textId="77777777" w:rsidR="00F04F71" w:rsidRPr="00E17A39" w:rsidRDefault="00F04F71" w:rsidP="00F04F71">
            <w:pPr>
              <w:jc w:val="right"/>
              <w:rPr>
                <w:sz w:val="18"/>
                <w:szCs w:val="18"/>
                <w:lang w:eastAsia="en-CA"/>
              </w:rPr>
            </w:pPr>
            <w:r w:rsidRPr="00E17A39">
              <w:rPr>
                <w:sz w:val="18"/>
                <w:szCs w:val="18"/>
                <w:lang w:eastAsia="en-CA"/>
              </w:rPr>
              <w:t> </w:t>
            </w:r>
          </w:p>
        </w:tc>
      </w:tr>
      <w:tr w:rsidR="00F04F71" w:rsidRPr="00E30C8C" w14:paraId="27F14150" w14:textId="77777777" w:rsidTr="00A14C42">
        <w:trPr>
          <w:trHeight w:val="204"/>
        </w:trPr>
        <w:tc>
          <w:tcPr>
            <w:tcW w:w="2840" w:type="dxa"/>
            <w:tcBorders>
              <w:top w:val="single" w:sz="4" w:space="0" w:color="auto"/>
              <w:left w:val="single" w:sz="4" w:space="0" w:color="auto"/>
              <w:bottom w:val="single" w:sz="4" w:space="0" w:color="auto"/>
              <w:right w:val="single" w:sz="4" w:space="0" w:color="auto"/>
            </w:tcBorders>
            <w:noWrap/>
            <w:hideMark/>
          </w:tcPr>
          <w:p w14:paraId="7D80F935" w14:textId="1E78A05E" w:rsidR="00F04F71" w:rsidRPr="00E17A39" w:rsidRDefault="00F04F71" w:rsidP="00F04F71">
            <w:pPr>
              <w:jc w:val="left"/>
              <w:rPr>
                <w:sz w:val="18"/>
                <w:szCs w:val="18"/>
                <w:lang w:eastAsia="en-CA"/>
              </w:rPr>
            </w:pPr>
            <w:r w:rsidRPr="00D16F3A">
              <w:rPr>
                <w:sz w:val="18"/>
                <w:szCs w:val="18"/>
              </w:rPr>
              <w:t>机构执行</w:t>
            </w:r>
          </w:p>
        </w:tc>
        <w:tc>
          <w:tcPr>
            <w:tcW w:w="1120" w:type="dxa"/>
            <w:tcBorders>
              <w:top w:val="single" w:sz="4" w:space="0" w:color="auto"/>
              <w:left w:val="nil"/>
              <w:bottom w:val="single" w:sz="4" w:space="0" w:color="auto"/>
              <w:right w:val="single" w:sz="4" w:space="0" w:color="auto"/>
            </w:tcBorders>
            <w:noWrap/>
            <w:hideMark/>
          </w:tcPr>
          <w:p w14:paraId="57E5645B" w14:textId="028AE8FE" w:rsidR="00F04F71" w:rsidRPr="00E17A39" w:rsidRDefault="00F04F71" w:rsidP="00F04F71">
            <w:pPr>
              <w:jc w:val="right"/>
              <w:rPr>
                <w:sz w:val="18"/>
                <w:szCs w:val="18"/>
                <w:lang w:eastAsia="en-CA"/>
              </w:rPr>
            </w:pPr>
            <w:r w:rsidRPr="00E17A39">
              <w:rPr>
                <w:sz w:val="18"/>
                <w:szCs w:val="18"/>
              </w:rPr>
              <w:t>3,314</w:t>
            </w:r>
          </w:p>
        </w:tc>
        <w:tc>
          <w:tcPr>
            <w:tcW w:w="1316" w:type="dxa"/>
            <w:tcBorders>
              <w:top w:val="single" w:sz="4" w:space="0" w:color="auto"/>
              <w:left w:val="nil"/>
              <w:bottom w:val="single" w:sz="4" w:space="0" w:color="auto"/>
              <w:right w:val="single" w:sz="4" w:space="0" w:color="auto"/>
            </w:tcBorders>
            <w:noWrap/>
            <w:hideMark/>
          </w:tcPr>
          <w:p w14:paraId="1647EBE0" w14:textId="2888C613" w:rsidR="00F04F71" w:rsidRPr="00E17A39" w:rsidRDefault="00F04F71" w:rsidP="00F04F71">
            <w:pPr>
              <w:jc w:val="right"/>
              <w:rPr>
                <w:sz w:val="18"/>
                <w:szCs w:val="18"/>
                <w:lang w:eastAsia="en-CA"/>
              </w:rPr>
            </w:pPr>
            <w:r w:rsidRPr="00E17A39">
              <w:rPr>
                <w:sz w:val="18"/>
                <w:szCs w:val="18"/>
              </w:rPr>
              <w:t>489,400,138</w:t>
            </w:r>
          </w:p>
        </w:tc>
        <w:tc>
          <w:tcPr>
            <w:tcW w:w="1092" w:type="dxa"/>
            <w:tcBorders>
              <w:top w:val="single" w:sz="4" w:space="0" w:color="auto"/>
              <w:left w:val="nil"/>
              <w:bottom w:val="single" w:sz="4" w:space="0" w:color="auto"/>
              <w:right w:val="single" w:sz="4" w:space="0" w:color="auto"/>
            </w:tcBorders>
            <w:noWrap/>
            <w:hideMark/>
          </w:tcPr>
          <w:p w14:paraId="6030AAAB" w14:textId="069577DA" w:rsidR="00F04F71" w:rsidRPr="00E17A39" w:rsidRDefault="00F04F71" w:rsidP="00F04F71">
            <w:pPr>
              <w:jc w:val="right"/>
              <w:rPr>
                <w:sz w:val="18"/>
                <w:szCs w:val="18"/>
                <w:lang w:eastAsia="en-CA"/>
              </w:rPr>
            </w:pPr>
            <w:r w:rsidRPr="00E17A39">
              <w:rPr>
                <w:sz w:val="18"/>
                <w:szCs w:val="18"/>
              </w:rPr>
              <w:t>99</w:t>
            </w:r>
          </w:p>
        </w:tc>
        <w:tc>
          <w:tcPr>
            <w:tcW w:w="1460" w:type="dxa"/>
            <w:tcBorders>
              <w:top w:val="single" w:sz="4" w:space="0" w:color="auto"/>
              <w:left w:val="nil"/>
              <w:bottom w:val="single" w:sz="4" w:space="0" w:color="auto"/>
              <w:right w:val="single" w:sz="4" w:space="0" w:color="auto"/>
            </w:tcBorders>
            <w:noWrap/>
            <w:hideMark/>
          </w:tcPr>
          <w:p w14:paraId="46104819" w14:textId="7FDB6452" w:rsidR="00F04F71" w:rsidRPr="00E17A39" w:rsidRDefault="00F04F71" w:rsidP="00F04F71">
            <w:pPr>
              <w:jc w:val="right"/>
              <w:rPr>
                <w:sz w:val="18"/>
                <w:szCs w:val="18"/>
                <w:lang w:eastAsia="en-CA"/>
              </w:rPr>
            </w:pPr>
            <w:r w:rsidRPr="00E17A39">
              <w:rPr>
                <w:sz w:val="18"/>
                <w:szCs w:val="18"/>
              </w:rPr>
              <w:t>12</w:t>
            </w:r>
          </w:p>
        </w:tc>
        <w:tc>
          <w:tcPr>
            <w:tcW w:w="1559" w:type="dxa"/>
            <w:tcBorders>
              <w:top w:val="single" w:sz="4" w:space="0" w:color="auto"/>
              <w:left w:val="nil"/>
              <w:bottom w:val="single" w:sz="4" w:space="0" w:color="auto"/>
              <w:right w:val="single" w:sz="4" w:space="0" w:color="auto"/>
            </w:tcBorders>
            <w:noWrap/>
            <w:hideMark/>
          </w:tcPr>
          <w:p w14:paraId="79AAC916" w14:textId="2CD7E4D0" w:rsidR="00F04F71" w:rsidRPr="00E17A39" w:rsidRDefault="00F04F71" w:rsidP="00F04F71">
            <w:pPr>
              <w:jc w:val="right"/>
              <w:rPr>
                <w:sz w:val="18"/>
                <w:szCs w:val="18"/>
                <w:lang w:eastAsia="en-CA"/>
              </w:rPr>
            </w:pPr>
            <w:r w:rsidRPr="00E17A39">
              <w:rPr>
                <w:sz w:val="18"/>
                <w:szCs w:val="18"/>
              </w:rPr>
              <w:t>37</w:t>
            </w:r>
          </w:p>
        </w:tc>
      </w:tr>
      <w:tr w:rsidR="00F04F71" w:rsidRPr="00E30C8C" w14:paraId="13257FB4" w14:textId="77777777" w:rsidTr="00A14C42">
        <w:trPr>
          <w:trHeight w:val="204"/>
        </w:trPr>
        <w:tc>
          <w:tcPr>
            <w:tcW w:w="2840" w:type="dxa"/>
            <w:tcBorders>
              <w:top w:val="nil"/>
              <w:left w:val="single" w:sz="4" w:space="0" w:color="auto"/>
              <w:bottom w:val="single" w:sz="4" w:space="0" w:color="auto"/>
              <w:right w:val="single" w:sz="4" w:space="0" w:color="auto"/>
            </w:tcBorders>
            <w:noWrap/>
            <w:hideMark/>
          </w:tcPr>
          <w:p w14:paraId="6D635853" w14:textId="48BF2E78" w:rsidR="00F04F71" w:rsidRPr="00E17A39" w:rsidRDefault="00F04F71" w:rsidP="00F04F71">
            <w:pPr>
              <w:jc w:val="left"/>
              <w:rPr>
                <w:sz w:val="18"/>
                <w:szCs w:val="18"/>
                <w:lang w:eastAsia="en-CA"/>
              </w:rPr>
            </w:pPr>
            <w:r w:rsidRPr="00D16F3A">
              <w:rPr>
                <w:sz w:val="18"/>
                <w:szCs w:val="18"/>
              </w:rPr>
              <w:t>国家执行</w:t>
            </w:r>
          </w:p>
        </w:tc>
        <w:tc>
          <w:tcPr>
            <w:tcW w:w="1120" w:type="dxa"/>
            <w:tcBorders>
              <w:top w:val="nil"/>
              <w:left w:val="nil"/>
              <w:bottom w:val="single" w:sz="4" w:space="0" w:color="auto"/>
              <w:right w:val="single" w:sz="4" w:space="0" w:color="auto"/>
            </w:tcBorders>
            <w:noWrap/>
            <w:hideMark/>
          </w:tcPr>
          <w:p w14:paraId="1740662F" w14:textId="1A3D03E8" w:rsidR="00F04F71" w:rsidRPr="00E17A39" w:rsidRDefault="00F04F71" w:rsidP="00F04F71">
            <w:pPr>
              <w:jc w:val="right"/>
              <w:rPr>
                <w:sz w:val="18"/>
                <w:szCs w:val="18"/>
                <w:lang w:eastAsia="en-CA"/>
              </w:rPr>
            </w:pPr>
            <w:r w:rsidRPr="00E17A39">
              <w:rPr>
                <w:sz w:val="18"/>
                <w:szCs w:val="18"/>
              </w:rPr>
              <w:t>731</w:t>
            </w:r>
          </w:p>
        </w:tc>
        <w:tc>
          <w:tcPr>
            <w:tcW w:w="1316" w:type="dxa"/>
            <w:tcBorders>
              <w:top w:val="nil"/>
              <w:left w:val="nil"/>
              <w:bottom w:val="single" w:sz="4" w:space="0" w:color="auto"/>
              <w:right w:val="single" w:sz="4" w:space="0" w:color="auto"/>
            </w:tcBorders>
            <w:noWrap/>
            <w:hideMark/>
          </w:tcPr>
          <w:p w14:paraId="1C9CE0A2" w14:textId="688401E8" w:rsidR="00F04F71" w:rsidRPr="00E17A39" w:rsidRDefault="00F04F71" w:rsidP="00F04F71">
            <w:pPr>
              <w:jc w:val="right"/>
              <w:rPr>
                <w:sz w:val="18"/>
                <w:szCs w:val="18"/>
                <w:lang w:eastAsia="en-CA"/>
              </w:rPr>
            </w:pPr>
            <w:r w:rsidRPr="00E17A39">
              <w:rPr>
                <w:sz w:val="18"/>
                <w:szCs w:val="18"/>
              </w:rPr>
              <w:t>155,830,575</w:t>
            </w:r>
          </w:p>
        </w:tc>
        <w:tc>
          <w:tcPr>
            <w:tcW w:w="1092" w:type="dxa"/>
            <w:tcBorders>
              <w:top w:val="nil"/>
              <w:left w:val="nil"/>
              <w:bottom w:val="single" w:sz="4" w:space="0" w:color="auto"/>
              <w:right w:val="single" w:sz="4" w:space="0" w:color="auto"/>
            </w:tcBorders>
            <w:noWrap/>
            <w:hideMark/>
          </w:tcPr>
          <w:p w14:paraId="49626C3C" w14:textId="2F239746" w:rsidR="00F04F71" w:rsidRPr="00E17A39" w:rsidRDefault="00F04F71" w:rsidP="00F04F71">
            <w:pPr>
              <w:jc w:val="right"/>
              <w:rPr>
                <w:sz w:val="18"/>
                <w:szCs w:val="18"/>
                <w:lang w:eastAsia="en-CA"/>
              </w:rPr>
            </w:pPr>
            <w:r w:rsidRPr="00E17A39">
              <w:rPr>
                <w:sz w:val="18"/>
                <w:szCs w:val="18"/>
              </w:rPr>
              <w:t>100</w:t>
            </w:r>
          </w:p>
        </w:tc>
        <w:tc>
          <w:tcPr>
            <w:tcW w:w="1460" w:type="dxa"/>
            <w:tcBorders>
              <w:top w:val="nil"/>
              <w:left w:val="nil"/>
              <w:bottom w:val="single" w:sz="4" w:space="0" w:color="auto"/>
              <w:right w:val="single" w:sz="4" w:space="0" w:color="auto"/>
            </w:tcBorders>
            <w:noWrap/>
            <w:hideMark/>
          </w:tcPr>
          <w:p w14:paraId="5FDF1B47" w14:textId="4589E838" w:rsidR="00F04F71" w:rsidRPr="00E17A39" w:rsidRDefault="00F04F71" w:rsidP="00F04F71">
            <w:pPr>
              <w:jc w:val="right"/>
              <w:rPr>
                <w:sz w:val="18"/>
                <w:szCs w:val="18"/>
                <w:lang w:eastAsia="en-CA"/>
              </w:rPr>
            </w:pPr>
            <w:r w:rsidRPr="00E17A39">
              <w:rPr>
                <w:sz w:val="18"/>
                <w:szCs w:val="18"/>
              </w:rPr>
              <w:t>14</w:t>
            </w:r>
          </w:p>
        </w:tc>
        <w:tc>
          <w:tcPr>
            <w:tcW w:w="1559" w:type="dxa"/>
            <w:tcBorders>
              <w:top w:val="nil"/>
              <w:left w:val="nil"/>
              <w:bottom w:val="single" w:sz="4" w:space="0" w:color="auto"/>
              <w:right w:val="single" w:sz="4" w:space="0" w:color="auto"/>
            </w:tcBorders>
            <w:noWrap/>
            <w:hideMark/>
          </w:tcPr>
          <w:p w14:paraId="0D2658B3" w14:textId="1C0439F0" w:rsidR="00F04F71" w:rsidRPr="00E17A39" w:rsidRDefault="00F04F71" w:rsidP="00F04F71">
            <w:pPr>
              <w:jc w:val="right"/>
              <w:rPr>
                <w:sz w:val="18"/>
                <w:szCs w:val="18"/>
                <w:lang w:eastAsia="en-CA"/>
              </w:rPr>
            </w:pPr>
            <w:r w:rsidRPr="00E17A39">
              <w:rPr>
                <w:sz w:val="18"/>
                <w:szCs w:val="18"/>
              </w:rPr>
              <w:t>40</w:t>
            </w:r>
          </w:p>
        </w:tc>
      </w:tr>
      <w:tr w:rsidR="00F04F71" w:rsidRPr="00E30C8C" w14:paraId="18882BC3" w14:textId="77777777" w:rsidTr="004414DA">
        <w:trPr>
          <w:trHeight w:val="204"/>
        </w:trPr>
        <w:tc>
          <w:tcPr>
            <w:tcW w:w="2840" w:type="dxa"/>
            <w:tcBorders>
              <w:top w:val="nil"/>
              <w:left w:val="single" w:sz="4" w:space="0" w:color="auto"/>
              <w:bottom w:val="nil"/>
              <w:right w:val="nil"/>
            </w:tcBorders>
            <w:noWrap/>
            <w:vAlign w:val="bottom"/>
            <w:hideMark/>
          </w:tcPr>
          <w:p w14:paraId="20A0EA78" w14:textId="7BD2C2BB" w:rsidR="00F04F71" w:rsidRPr="00E17A39" w:rsidRDefault="00F04F71" w:rsidP="00F04F71">
            <w:pPr>
              <w:jc w:val="left"/>
              <w:rPr>
                <w:b/>
                <w:bCs/>
                <w:sz w:val="18"/>
                <w:szCs w:val="18"/>
                <w:lang w:eastAsia="en-CA"/>
              </w:rPr>
            </w:pPr>
            <w:r w:rsidRPr="003E4495">
              <w:rPr>
                <w:rFonts w:ascii="SimHei" w:eastAsia="SimHei" w:hAnsi="SimHei" w:hint="eastAsia"/>
                <w:sz w:val="18"/>
                <w:szCs w:val="18"/>
                <w:lang w:eastAsia="zh-CN"/>
              </w:rPr>
              <w:t>资金发放方法</w:t>
            </w:r>
          </w:p>
        </w:tc>
        <w:tc>
          <w:tcPr>
            <w:tcW w:w="1120" w:type="dxa"/>
            <w:tcBorders>
              <w:top w:val="nil"/>
              <w:left w:val="nil"/>
              <w:bottom w:val="nil"/>
              <w:right w:val="nil"/>
            </w:tcBorders>
            <w:noWrap/>
            <w:vAlign w:val="bottom"/>
            <w:hideMark/>
          </w:tcPr>
          <w:p w14:paraId="584FBB69" w14:textId="77777777" w:rsidR="00F04F71" w:rsidRPr="00E17A39" w:rsidRDefault="00F04F71" w:rsidP="00F04F71">
            <w:pPr>
              <w:jc w:val="left"/>
              <w:rPr>
                <w:b/>
                <w:bCs/>
                <w:sz w:val="18"/>
                <w:szCs w:val="18"/>
                <w:lang w:eastAsia="en-CA"/>
              </w:rPr>
            </w:pPr>
          </w:p>
        </w:tc>
        <w:tc>
          <w:tcPr>
            <w:tcW w:w="1316" w:type="dxa"/>
            <w:tcBorders>
              <w:top w:val="nil"/>
              <w:left w:val="nil"/>
              <w:bottom w:val="nil"/>
              <w:right w:val="nil"/>
            </w:tcBorders>
            <w:noWrap/>
            <w:vAlign w:val="bottom"/>
            <w:hideMark/>
          </w:tcPr>
          <w:p w14:paraId="05D57F5E" w14:textId="77777777" w:rsidR="00F04F71" w:rsidRPr="00E17A39" w:rsidRDefault="00F04F71" w:rsidP="00F04F71">
            <w:pPr>
              <w:jc w:val="left"/>
              <w:rPr>
                <w:sz w:val="18"/>
                <w:szCs w:val="18"/>
                <w:lang w:eastAsia="en-CA"/>
              </w:rPr>
            </w:pPr>
          </w:p>
        </w:tc>
        <w:tc>
          <w:tcPr>
            <w:tcW w:w="1092" w:type="dxa"/>
            <w:tcBorders>
              <w:top w:val="nil"/>
              <w:left w:val="nil"/>
              <w:bottom w:val="nil"/>
              <w:right w:val="nil"/>
            </w:tcBorders>
            <w:noWrap/>
            <w:vAlign w:val="bottom"/>
            <w:hideMark/>
          </w:tcPr>
          <w:p w14:paraId="6A83F2EA" w14:textId="77777777" w:rsidR="00F04F71" w:rsidRPr="00E17A39" w:rsidRDefault="00F04F71" w:rsidP="00F04F71">
            <w:pPr>
              <w:jc w:val="left"/>
              <w:rPr>
                <w:sz w:val="18"/>
                <w:szCs w:val="18"/>
                <w:lang w:eastAsia="en-CA"/>
              </w:rPr>
            </w:pPr>
          </w:p>
        </w:tc>
        <w:tc>
          <w:tcPr>
            <w:tcW w:w="1460" w:type="dxa"/>
            <w:tcBorders>
              <w:top w:val="nil"/>
              <w:left w:val="nil"/>
              <w:bottom w:val="nil"/>
              <w:right w:val="nil"/>
            </w:tcBorders>
            <w:noWrap/>
            <w:vAlign w:val="bottom"/>
            <w:hideMark/>
          </w:tcPr>
          <w:p w14:paraId="630AFCEF" w14:textId="77777777" w:rsidR="00F04F71" w:rsidRPr="00E17A39" w:rsidRDefault="00F04F71" w:rsidP="00F04F71">
            <w:pPr>
              <w:jc w:val="left"/>
              <w:rPr>
                <w:sz w:val="18"/>
                <w:szCs w:val="18"/>
                <w:lang w:eastAsia="en-CA"/>
              </w:rPr>
            </w:pPr>
          </w:p>
        </w:tc>
        <w:tc>
          <w:tcPr>
            <w:tcW w:w="1559" w:type="dxa"/>
            <w:tcBorders>
              <w:top w:val="nil"/>
              <w:left w:val="nil"/>
              <w:bottom w:val="nil"/>
              <w:right w:val="single" w:sz="4" w:space="0" w:color="auto"/>
            </w:tcBorders>
            <w:noWrap/>
            <w:vAlign w:val="bottom"/>
            <w:hideMark/>
          </w:tcPr>
          <w:p w14:paraId="37963551" w14:textId="77777777" w:rsidR="00F04F71" w:rsidRPr="00E17A39" w:rsidRDefault="00F04F71" w:rsidP="00F04F71">
            <w:pPr>
              <w:jc w:val="right"/>
              <w:rPr>
                <w:sz w:val="18"/>
                <w:szCs w:val="18"/>
                <w:lang w:eastAsia="en-CA"/>
              </w:rPr>
            </w:pPr>
            <w:r w:rsidRPr="00E17A39">
              <w:rPr>
                <w:sz w:val="18"/>
                <w:szCs w:val="18"/>
                <w:lang w:eastAsia="en-CA"/>
              </w:rPr>
              <w:t> </w:t>
            </w:r>
          </w:p>
        </w:tc>
      </w:tr>
      <w:tr w:rsidR="00F04F71" w:rsidRPr="00E30C8C" w14:paraId="02346CFB" w14:textId="77777777" w:rsidTr="00234CED">
        <w:trPr>
          <w:trHeight w:val="204"/>
        </w:trPr>
        <w:tc>
          <w:tcPr>
            <w:tcW w:w="2840" w:type="dxa"/>
            <w:tcBorders>
              <w:top w:val="single" w:sz="4" w:space="0" w:color="auto"/>
              <w:left w:val="single" w:sz="4" w:space="0" w:color="auto"/>
              <w:bottom w:val="single" w:sz="4" w:space="0" w:color="auto"/>
              <w:right w:val="single" w:sz="4" w:space="0" w:color="auto"/>
            </w:tcBorders>
            <w:noWrap/>
            <w:hideMark/>
          </w:tcPr>
          <w:p w14:paraId="3B038852" w14:textId="1F8BD0B9" w:rsidR="00F04F71" w:rsidRPr="00E17A39" w:rsidRDefault="00F04F71" w:rsidP="00F04F71">
            <w:pPr>
              <w:jc w:val="left"/>
              <w:rPr>
                <w:sz w:val="18"/>
                <w:szCs w:val="18"/>
                <w:lang w:eastAsia="en-CA"/>
              </w:rPr>
            </w:pPr>
            <w:r w:rsidRPr="00D16F3A">
              <w:rPr>
                <w:sz w:val="18"/>
                <w:szCs w:val="18"/>
              </w:rPr>
              <w:lastRenderedPageBreak/>
              <w:t>执行期间发放</w:t>
            </w:r>
          </w:p>
        </w:tc>
        <w:tc>
          <w:tcPr>
            <w:tcW w:w="1120" w:type="dxa"/>
            <w:tcBorders>
              <w:top w:val="single" w:sz="4" w:space="0" w:color="auto"/>
              <w:left w:val="nil"/>
              <w:bottom w:val="single" w:sz="4" w:space="0" w:color="auto"/>
              <w:right w:val="single" w:sz="4" w:space="0" w:color="auto"/>
            </w:tcBorders>
            <w:noWrap/>
            <w:hideMark/>
          </w:tcPr>
          <w:p w14:paraId="11917946" w14:textId="0DCA79D5" w:rsidR="00F04F71" w:rsidRPr="00E17A39" w:rsidRDefault="00F04F71" w:rsidP="00F04F71">
            <w:pPr>
              <w:jc w:val="right"/>
              <w:rPr>
                <w:sz w:val="18"/>
                <w:szCs w:val="18"/>
                <w:lang w:eastAsia="en-CA"/>
              </w:rPr>
            </w:pPr>
            <w:r w:rsidRPr="00E17A39">
              <w:rPr>
                <w:sz w:val="18"/>
                <w:szCs w:val="18"/>
              </w:rPr>
              <w:t>4,009</w:t>
            </w:r>
          </w:p>
        </w:tc>
        <w:tc>
          <w:tcPr>
            <w:tcW w:w="1316" w:type="dxa"/>
            <w:tcBorders>
              <w:top w:val="single" w:sz="4" w:space="0" w:color="auto"/>
              <w:left w:val="nil"/>
              <w:bottom w:val="single" w:sz="4" w:space="0" w:color="auto"/>
              <w:right w:val="single" w:sz="4" w:space="0" w:color="auto"/>
            </w:tcBorders>
            <w:noWrap/>
            <w:hideMark/>
          </w:tcPr>
          <w:p w14:paraId="14E630D9" w14:textId="2F6752C4" w:rsidR="00F04F71" w:rsidRPr="00E17A39" w:rsidRDefault="00F04F71" w:rsidP="00F04F71">
            <w:pPr>
              <w:jc w:val="right"/>
              <w:rPr>
                <w:sz w:val="18"/>
                <w:szCs w:val="18"/>
                <w:lang w:eastAsia="en-CA"/>
              </w:rPr>
            </w:pPr>
            <w:r w:rsidRPr="00E17A39">
              <w:rPr>
                <w:sz w:val="18"/>
                <w:szCs w:val="18"/>
              </w:rPr>
              <w:t>632,662,747</w:t>
            </w:r>
          </w:p>
        </w:tc>
        <w:tc>
          <w:tcPr>
            <w:tcW w:w="1092" w:type="dxa"/>
            <w:tcBorders>
              <w:top w:val="single" w:sz="4" w:space="0" w:color="auto"/>
              <w:left w:val="nil"/>
              <w:bottom w:val="single" w:sz="4" w:space="0" w:color="auto"/>
              <w:right w:val="single" w:sz="4" w:space="0" w:color="auto"/>
            </w:tcBorders>
            <w:noWrap/>
            <w:hideMark/>
          </w:tcPr>
          <w:p w14:paraId="5DECB412" w14:textId="036F314C" w:rsidR="00F04F71" w:rsidRPr="00E17A39" w:rsidRDefault="00F04F71" w:rsidP="00F04F71">
            <w:pPr>
              <w:jc w:val="right"/>
              <w:rPr>
                <w:sz w:val="18"/>
                <w:szCs w:val="18"/>
                <w:lang w:eastAsia="en-CA"/>
              </w:rPr>
            </w:pPr>
            <w:r w:rsidRPr="00E17A39">
              <w:rPr>
                <w:sz w:val="18"/>
                <w:szCs w:val="18"/>
              </w:rPr>
              <w:t>100</w:t>
            </w:r>
          </w:p>
        </w:tc>
        <w:tc>
          <w:tcPr>
            <w:tcW w:w="1460" w:type="dxa"/>
            <w:tcBorders>
              <w:top w:val="single" w:sz="4" w:space="0" w:color="auto"/>
              <w:left w:val="nil"/>
              <w:bottom w:val="single" w:sz="4" w:space="0" w:color="auto"/>
              <w:right w:val="single" w:sz="4" w:space="0" w:color="auto"/>
            </w:tcBorders>
            <w:noWrap/>
            <w:hideMark/>
          </w:tcPr>
          <w:p w14:paraId="5CC4FC11" w14:textId="6BE66B00" w:rsidR="00F04F71" w:rsidRPr="00E17A39" w:rsidRDefault="00F04F71" w:rsidP="00F04F71">
            <w:pPr>
              <w:jc w:val="right"/>
              <w:rPr>
                <w:sz w:val="18"/>
                <w:szCs w:val="18"/>
                <w:lang w:eastAsia="en-CA"/>
              </w:rPr>
            </w:pPr>
            <w:r w:rsidRPr="00E17A39">
              <w:rPr>
                <w:sz w:val="18"/>
                <w:szCs w:val="18"/>
              </w:rPr>
              <w:t>12</w:t>
            </w:r>
          </w:p>
        </w:tc>
        <w:tc>
          <w:tcPr>
            <w:tcW w:w="1559" w:type="dxa"/>
            <w:tcBorders>
              <w:top w:val="single" w:sz="4" w:space="0" w:color="auto"/>
              <w:left w:val="nil"/>
              <w:bottom w:val="single" w:sz="4" w:space="0" w:color="auto"/>
              <w:right w:val="single" w:sz="4" w:space="0" w:color="auto"/>
            </w:tcBorders>
            <w:noWrap/>
            <w:hideMark/>
          </w:tcPr>
          <w:p w14:paraId="0C06F6BD" w14:textId="01C8B857" w:rsidR="00F04F71" w:rsidRPr="00E17A39" w:rsidRDefault="00F04F71" w:rsidP="00F04F71">
            <w:pPr>
              <w:jc w:val="right"/>
              <w:rPr>
                <w:sz w:val="18"/>
                <w:szCs w:val="18"/>
                <w:lang w:eastAsia="en-CA"/>
              </w:rPr>
            </w:pPr>
            <w:r w:rsidRPr="00E17A39">
              <w:rPr>
                <w:sz w:val="18"/>
                <w:szCs w:val="18"/>
              </w:rPr>
              <w:t>38</w:t>
            </w:r>
          </w:p>
        </w:tc>
      </w:tr>
      <w:tr w:rsidR="00F04F71" w:rsidRPr="00E30C8C" w14:paraId="70C628D8" w14:textId="77777777" w:rsidTr="00234CED">
        <w:trPr>
          <w:trHeight w:val="204"/>
        </w:trPr>
        <w:tc>
          <w:tcPr>
            <w:tcW w:w="2840" w:type="dxa"/>
            <w:tcBorders>
              <w:top w:val="nil"/>
              <w:left w:val="single" w:sz="4" w:space="0" w:color="auto"/>
              <w:bottom w:val="single" w:sz="4" w:space="0" w:color="auto"/>
              <w:right w:val="single" w:sz="4" w:space="0" w:color="auto"/>
            </w:tcBorders>
            <w:noWrap/>
            <w:hideMark/>
          </w:tcPr>
          <w:p w14:paraId="30459521" w14:textId="286ADDC5" w:rsidR="00F04F71" w:rsidRPr="00E17A39" w:rsidRDefault="00F04F71" w:rsidP="00F04F71">
            <w:pPr>
              <w:jc w:val="left"/>
              <w:rPr>
                <w:sz w:val="18"/>
                <w:szCs w:val="18"/>
                <w:lang w:eastAsia="en-CA"/>
              </w:rPr>
            </w:pPr>
            <w:r w:rsidRPr="00D16F3A">
              <w:rPr>
                <w:sz w:val="18"/>
                <w:szCs w:val="18"/>
              </w:rPr>
              <w:t>执行之后发放</w:t>
            </w:r>
          </w:p>
        </w:tc>
        <w:tc>
          <w:tcPr>
            <w:tcW w:w="1120" w:type="dxa"/>
            <w:tcBorders>
              <w:top w:val="nil"/>
              <w:left w:val="nil"/>
              <w:bottom w:val="single" w:sz="4" w:space="0" w:color="auto"/>
              <w:right w:val="single" w:sz="4" w:space="0" w:color="auto"/>
            </w:tcBorders>
            <w:noWrap/>
            <w:hideMark/>
          </w:tcPr>
          <w:p w14:paraId="7876D274" w14:textId="17BD6E1D" w:rsidR="00F04F71" w:rsidRPr="00E17A39" w:rsidRDefault="00F04F71" w:rsidP="00F04F71">
            <w:pPr>
              <w:jc w:val="right"/>
              <w:rPr>
                <w:sz w:val="18"/>
                <w:szCs w:val="18"/>
                <w:lang w:eastAsia="en-CA"/>
              </w:rPr>
            </w:pPr>
            <w:r w:rsidRPr="00E17A39">
              <w:rPr>
                <w:sz w:val="18"/>
                <w:szCs w:val="18"/>
              </w:rPr>
              <w:t>26</w:t>
            </w:r>
          </w:p>
        </w:tc>
        <w:tc>
          <w:tcPr>
            <w:tcW w:w="1316" w:type="dxa"/>
            <w:tcBorders>
              <w:top w:val="nil"/>
              <w:left w:val="nil"/>
              <w:bottom w:val="single" w:sz="4" w:space="0" w:color="auto"/>
              <w:right w:val="single" w:sz="4" w:space="0" w:color="auto"/>
            </w:tcBorders>
            <w:noWrap/>
            <w:hideMark/>
          </w:tcPr>
          <w:p w14:paraId="01749738" w14:textId="0BEEB11D" w:rsidR="00F04F71" w:rsidRPr="00E17A39" w:rsidRDefault="00F04F71" w:rsidP="00F04F71">
            <w:pPr>
              <w:jc w:val="right"/>
              <w:rPr>
                <w:sz w:val="18"/>
                <w:szCs w:val="18"/>
                <w:lang w:eastAsia="en-CA"/>
              </w:rPr>
            </w:pPr>
            <w:r w:rsidRPr="00E17A39">
              <w:rPr>
                <w:sz w:val="18"/>
                <w:szCs w:val="18"/>
              </w:rPr>
              <w:t>2,325,462</w:t>
            </w:r>
          </w:p>
        </w:tc>
        <w:tc>
          <w:tcPr>
            <w:tcW w:w="1092" w:type="dxa"/>
            <w:tcBorders>
              <w:top w:val="nil"/>
              <w:left w:val="nil"/>
              <w:bottom w:val="single" w:sz="4" w:space="0" w:color="auto"/>
              <w:right w:val="single" w:sz="4" w:space="0" w:color="auto"/>
            </w:tcBorders>
            <w:noWrap/>
            <w:hideMark/>
          </w:tcPr>
          <w:p w14:paraId="70D9E22F" w14:textId="5BC2F46B" w:rsidR="00F04F71" w:rsidRPr="00E17A39" w:rsidRDefault="00F04F71" w:rsidP="00F04F71">
            <w:pPr>
              <w:jc w:val="right"/>
              <w:rPr>
                <w:sz w:val="18"/>
                <w:szCs w:val="18"/>
                <w:lang w:eastAsia="en-CA"/>
              </w:rPr>
            </w:pPr>
            <w:r w:rsidRPr="00E17A39">
              <w:rPr>
                <w:sz w:val="18"/>
                <w:szCs w:val="18"/>
              </w:rPr>
              <w:t>100</w:t>
            </w:r>
          </w:p>
        </w:tc>
        <w:tc>
          <w:tcPr>
            <w:tcW w:w="1460" w:type="dxa"/>
            <w:tcBorders>
              <w:top w:val="nil"/>
              <w:left w:val="nil"/>
              <w:bottom w:val="single" w:sz="4" w:space="0" w:color="auto"/>
              <w:right w:val="single" w:sz="4" w:space="0" w:color="auto"/>
            </w:tcBorders>
            <w:noWrap/>
            <w:hideMark/>
          </w:tcPr>
          <w:p w14:paraId="71C710AB" w14:textId="13E247C2" w:rsidR="00F04F71" w:rsidRPr="00E17A39" w:rsidRDefault="00F04F71" w:rsidP="00F04F71">
            <w:pPr>
              <w:jc w:val="right"/>
              <w:rPr>
                <w:sz w:val="18"/>
                <w:szCs w:val="18"/>
                <w:lang w:eastAsia="en-CA"/>
              </w:rPr>
            </w:pPr>
            <w:r w:rsidRPr="00E17A39">
              <w:rPr>
                <w:sz w:val="18"/>
                <w:szCs w:val="18"/>
              </w:rPr>
              <w:t>14</w:t>
            </w:r>
          </w:p>
        </w:tc>
        <w:tc>
          <w:tcPr>
            <w:tcW w:w="1559" w:type="dxa"/>
            <w:tcBorders>
              <w:top w:val="nil"/>
              <w:left w:val="nil"/>
              <w:bottom w:val="single" w:sz="4" w:space="0" w:color="auto"/>
              <w:right w:val="single" w:sz="4" w:space="0" w:color="auto"/>
            </w:tcBorders>
            <w:noWrap/>
            <w:hideMark/>
          </w:tcPr>
          <w:p w14:paraId="7CD77591" w14:textId="531AB682" w:rsidR="00F04F71" w:rsidRPr="00E17A39" w:rsidRDefault="00F04F71" w:rsidP="00F04F71">
            <w:pPr>
              <w:jc w:val="right"/>
              <w:rPr>
                <w:sz w:val="18"/>
                <w:szCs w:val="18"/>
                <w:lang w:eastAsia="en-CA"/>
              </w:rPr>
            </w:pPr>
            <w:r w:rsidRPr="00E17A39">
              <w:rPr>
                <w:sz w:val="18"/>
                <w:szCs w:val="18"/>
              </w:rPr>
              <w:t>21</w:t>
            </w:r>
          </w:p>
        </w:tc>
      </w:tr>
      <w:tr w:rsidR="00F04F71" w:rsidRPr="00E30C8C" w14:paraId="10BBCDD4" w14:textId="77777777" w:rsidTr="00234CED">
        <w:trPr>
          <w:trHeight w:val="204"/>
        </w:trPr>
        <w:tc>
          <w:tcPr>
            <w:tcW w:w="2840" w:type="dxa"/>
            <w:tcBorders>
              <w:top w:val="nil"/>
              <w:left w:val="single" w:sz="4" w:space="0" w:color="auto"/>
              <w:bottom w:val="single" w:sz="4" w:space="0" w:color="auto"/>
              <w:right w:val="single" w:sz="4" w:space="0" w:color="auto"/>
            </w:tcBorders>
            <w:noWrap/>
            <w:hideMark/>
          </w:tcPr>
          <w:p w14:paraId="7D19D955" w14:textId="46AB9AF7" w:rsidR="00F04F71" w:rsidRPr="00E17A39" w:rsidRDefault="00F04F71" w:rsidP="00F04F71">
            <w:pPr>
              <w:jc w:val="left"/>
              <w:rPr>
                <w:sz w:val="18"/>
                <w:szCs w:val="18"/>
                <w:lang w:eastAsia="en-CA"/>
              </w:rPr>
            </w:pPr>
            <w:r w:rsidRPr="00D16F3A">
              <w:rPr>
                <w:rFonts w:hint="eastAsia"/>
                <w:sz w:val="18"/>
                <w:szCs w:val="18"/>
              </w:rPr>
              <w:t>追补供资</w:t>
            </w:r>
          </w:p>
        </w:tc>
        <w:tc>
          <w:tcPr>
            <w:tcW w:w="1120" w:type="dxa"/>
            <w:tcBorders>
              <w:top w:val="nil"/>
              <w:left w:val="nil"/>
              <w:bottom w:val="single" w:sz="4" w:space="0" w:color="auto"/>
              <w:right w:val="single" w:sz="4" w:space="0" w:color="auto"/>
            </w:tcBorders>
            <w:noWrap/>
            <w:hideMark/>
          </w:tcPr>
          <w:p w14:paraId="63B37D40" w14:textId="2F36D7FC" w:rsidR="00F04F71" w:rsidRPr="00E17A39" w:rsidRDefault="00F04F71" w:rsidP="00F04F71">
            <w:pPr>
              <w:jc w:val="right"/>
              <w:rPr>
                <w:sz w:val="18"/>
                <w:szCs w:val="18"/>
                <w:lang w:eastAsia="en-CA"/>
              </w:rPr>
            </w:pPr>
            <w:r w:rsidRPr="00E17A39">
              <w:rPr>
                <w:sz w:val="18"/>
                <w:szCs w:val="18"/>
              </w:rPr>
              <w:t>1</w:t>
            </w:r>
          </w:p>
        </w:tc>
        <w:tc>
          <w:tcPr>
            <w:tcW w:w="1316" w:type="dxa"/>
            <w:tcBorders>
              <w:top w:val="nil"/>
              <w:left w:val="nil"/>
              <w:bottom w:val="single" w:sz="4" w:space="0" w:color="auto"/>
              <w:right w:val="single" w:sz="4" w:space="0" w:color="auto"/>
            </w:tcBorders>
            <w:noWrap/>
            <w:hideMark/>
          </w:tcPr>
          <w:p w14:paraId="77D8E553" w14:textId="753ADACB" w:rsidR="00F04F71" w:rsidRPr="00E17A39" w:rsidRDefault="00F04F71" w:rsidP="00F04F71">
            <w:pPr>
              <w:jc w:val="right"/>
              <w:rPr>
                <w:sz w:val="18"/>
                <w:szCs w:val="18"/>
                <w:lang w:eastAsia="en-CA"/>
              </w:rPr>
            </w:pPr>
            <w:r w:rsidRPr="00E17A39">
              <w:rPr>
                <w:sz w:val="18"/>
                <w:szCs w:val="18"/>
              </w:rPr>
              <w:t>146,698</w:t>
            </w:r>
          </w:p>
        </w:tc>
        <w:tc>
          <w:tcPr>
            <w:tcW w:w="1092" w:type="dxa"/>
            <w:tcBorders>
              <w:top w:val="nil"/>
              <w:left w:val="nil"/>
              <w:bottom w:val="single" w:sz="4" w:space="0" w:color="auto"/>
              <w:right w:val="single" w:sz="4" w:space="0" w:color="auto"/>
            </w:tcBorders>
            <w:noWrap/>
            <w:hideMark/>
          </w:tcPr>
          <w:p w14:paraId="56E2A2A1" w14:textId="61279578" w:rsidR="00F04F71" w:rsidRPr="00E17A39" w:rsidRDefault="00F04F71" w:rsidP="00F04F71">
            <w:pPr>
              <w:jc w:val="right"/>
              <w:rPr>
                <w:sz w:val="18"/>
                <w:szCs w:val="18"/>
                <w:lang w:eastAsia="en-CA"/>
              </w:rPr>
            </w:pPr>
            <w:r w:rsidRPr="00E17A39">
              <w:rPr>
                <w:sz w:val="18"/>
                <w:szCs w:val="18"/>
              </w:rPr>
              <w:t>100</w:t>
            </w:r>
          </w:p>
        </w:tc>
        <w:tc>
          <w:tcPr>
            <w:tcW w:w="1460" w:type="dxa"/>
            <w:tcBorders>
              <w:top w:val="nil"/>
              <w:left w:val="nil"/>
              <w:bottom w:val="single" w:sz="4" w:space="0" w:color="auto"/>
              <w:right w:val="single" w:sz="4" w:space="0" w:color="auto"/>
            </w:tcBorders>
            <w:noWrap/>
            <w:hideMark/>
          </w:tcPr>
          <w:p w14:paraId="4F85CF88" w14:textId="3B87C411" w:rsidR="00F04F71" w:rsidRPr="00E17A39" w:rsidRDefault="00F04F71" w:rsidP="00F04F71">
            <w:pPr>
              <w:jc w:val="right"/>
              <w:rPr>
                <w:sz w:val="18"/>
                <w:szCs w:val="18"/>
                <w:lang w:eastAsia="en-CA"/>
              </w:rPr>
            </w:pPr>
            <w:r w:rsidRPr="00E17A39">
              <w:rPr>
                <w:sz w:val="18"/>
                <w:szCs w:val="18"/>
              </w:rPr>
              <w:t>3</w:t>
            </w:r>
          </w:p>
        </w:tc>
        <w:tc>
          <w:tcPr>
            <w:tcW w:w="1559" w:type="dxa"/>
            <w:tcBorders>
              <w:top w:val="nil"/>
              <w:left w:val="nil"/>
              <w:bottom w:val="single" w:sz="4" w:space="0" w:color="auto"/>
              <w:right w:val="single" w:sz="4" w:space="0" w:color="auto"/>
            </w:tcBorders>
            <w:noWrap/>
            <w:hideMark/>
          </w:tcPr>
          <w:p w14:paraId="5B777477" w14:textId="6D1F283F" w:rsidR="00F04F71" w:rsidRPr="00E17A39" w:rsidRDefault="00F04F71" w:rsidP="00F04F71">
            <w:pPr>
              <w:jc w:val="right"/>
              <w:rPr>
                <w:sz w:val="18"/>
                <w:szCs w:val="18"/>
                <w:lang w:eastAsia="en-CA"/>
              </w:rPr>
            </w:pPr>
            <w:r w:rsidRPr="00E17A39">
              <w:rPr>
                <w:sz w:val="18"/>
                <w:szCs w:val="18"/>
              </w:rPr>
              <w:t>83</w:t>
            </w:r>
          </w:p>
        </w:tc>
      </w:tr>
      <w:tr w:rsidR="00F04F71" w:rsidRPr="00E30C8C" w14:paraId="1431C345" w14:textId="77777777" w:rsidTr="00234CED">
        <w:trPr>
          <w:trHeight w:val="204"/>
        </w:trPr>
        <w:tc>
          <w:tcPr>
            <w:tcW w:w="2840" w:type="dxa"/>
            <w:tcBorders>
              <w:top w:val="nil"/>
              <w:left w:val="single" w:sz="4" w:space="0" w:color="auto"/>
              <w:bottom w:val="single" w:sz="4" w:space="0" w:color="auto"/>
              <w:right w:val="single" w:sz="4" w:space="0" w:color="auto"/>
            </w:tcBorders>
            <w:noWrap/>
            <w:hideMark/>
          </w:tcPr>
          <w:p w14:paraId="0FD3F444" w14:textId="73E3E395" w:rsidR="00F04F71" w:rsidRPr="00E17A39" w:rsidRDefault="00F04F71" w:rsidP="00F04F71">
            <w:pPr>
              <w:jc w:val="left"/>
              <w:rPr>
                <w:sz w:val="18"/>
                <w:szCs w:val="18"/>
                <w:lang w:eastAsia="zh-CN"/>
              </w:rPr>
            </w:pPr>
            <w:r w:rsidRPr="00D16F3A">
              <w:rPr>
                <w:sz w:val="18"/>
                <w:szCs w:val="18"/>
                <w:lang w:eastAsia="zh-CN"/>
              </w:rPr>
              <w:t>国家向最后</w:t>
            </w:r>
            <w:r w:rsidRPr="00D16F3A">
              <w:rPr>
                <w:rFonts w:hint="eastAsia"/>
                <w:sz w:val="18"/>
                <w:szCs w:val="18"/>
                <w:lang w:eastAsia="zh-CN"/>
              </w:rPr>
              <w:t>受援者</w:t>
            </w:r>
            <w:r w:rsidRPr="00D16F3A">
              <w:rPr>
                <w:sz w:val="18"/>
                <w:szCs w:val="18"/>
                <w:lang w:eastAsia="zh-CN"/>
              </w:rPr>
              <w:t>发放</w:t>
            </w:r>
          </w:p>
        </w:tc>
        <w:tc>
          <w:tcPr>
            <w:tcW w:w="1120" w:type="dxa"/>
            <w:tcBorders>
              <w:top w:val="nil"/>
              <w:left w:val="nil"/>
              <w:bottom w:val="single" w:sz="4" w:space="0" w:color="auto"/>
              <w:right w:val="single" w:sz="4" w:space="0" w:color="auto"/>
            </w:tcBorders>
            <w:noWrap/>
            <w:hideMark/>
          </w:tcPr>
          <w:p w14:paraId="514E9BA9" w14:textId="23AE6AA6" w:rsidR="00F04F71" w:rsidRPr="00E17A39" w:rsidRDefault="00F04F71" w:rsidP="00F04F71">
            <w:pPr>
              <w:jc w:val="right"/>
              <w:rPr>
                <w:sz w:val="18"/>
                <w:szCs w:val="18"/>
                <w:lang w:eastAsia="en-CA"/>
              </w:rPr>
            </w:pPr>
            <w:r w:rsidRPr="00E17A39">
              <w:rPr>
                <w:sz w:val="18"/>
                <w:szCs w:val="18"/>
              </w:rPr>
              <w:t>9</w:t>
            </w:r>
          </w:p>
        </w:tc>
        <w:tc>
          <w:tcPr>
            <w:tcW w:w="1316" w:type="dxa"/>
            <w:tcBorders>
              <w:top w:val="nil"/>
              <w:left w:val="nil"/>
              <w:bottom w:val="single" w:sz="4" w:space="0" w:color="auto"/>
              <w:right w:val="single" w:sz="4" w:space="0" w:color="auto"/>
            </w:tcBorders>
            <w:noWrap/>
            <w:hideMark/>
          </w:tcPr>
          <w:p w14:paraId="4FB67CC2" w14:textId="69CDCBB7" w:rsidR="00F04F71" w:rsidRPr="00E17A39" w:rsidRDefault="00F04F71" w:rsidP="00F04F71">
            <w:pPr>
              <w:jc w:val="right"/>
              <w:rPr>
                <w:sz w:val="18"/>
                <w:szCs w:val="18"/>
                <w:lang w:eastAsia="en-CA"/>
              </w:rPr>
            </w:pPr>
            <w:r w:rsidRPr="00E17A39">
              <w:rPr>
                <w:sz w:val="18"/>
                <w:szCs w:val="18"/>
              </w:rPr>
              <w:t>10,095,807</w:t>
            </w:r>
          </w:p>
        </w:tc>
        <w:tc>
          <w:tcPr>
            <w:tcW w:w="1092" w:type="dxa"/>
            <w:tcBorders>
              <w:top w:val="nil"/>
              <w:left w:val="nil"/>
              <w:bottom w:val="single" w:sz="4" w:space="0" w:color="auto"/>
              <w:right w:val="single" w:sz="4" w:space="0" w:color="auto"/>
            </w:tcBorders>
            <w:noWrap/>
            <w:hideMark/>
          </w:tcPr>
          <w:p w14:paraId="26DCFA91" w14:textId="469E0C50" w:rsidR="00F04F71" w:rsidRPr="00E17A39" w:rsidRDefault="00F04F71" w:rsidP="00F04F71">
            <w:pPr>
              <w:jc w:val="right"/>
              <w:rPr>
                <w:sz w:val="18"/>
                <w:szCs w:val="18"/>
                <w:lang w:eastAsia="en-CA"/>
              </w:rPr>
            </w:pPr>
            <w:r w:rsidRPr="00E17A39">
              <w:rPr>
                <w:sz w:val="18"/>
                <w:szCs w:val="18"/>
              </w:rPr>
              <w:t>100</w:t>
            </w:r>
          </w:p>
        </w:tc>
        <w:tc>
          <w:tcPr>
            <w:tcW w:w="1460" w:type="dxa"/>
            <w:tcBorders>
              <w:top w:val="nil"/>
              <w:left w:val="nil"/>
              <w:bottom w:val="single" w:sz="4" w:space="0" w:color="auto"/>
              <w:right w:val="single" w:sz="4" w:space="0" w:color="auto"/>
            </w:tcBorders>
            <w:noWrap/>
            <w:hideMark/>
          </w:tcPr>
          <w:p w14:paraId="06854939" w14:textId="3FDE86B8" w:rsidR="00F04F71" w:rsidRPr="00E17A39" w:rsidRDefault="00F04F71" w:rsidP="00F04F71">
            <w:pPr>
              <w:jc w:val="right"/>
              <w:rPr>
                <w:sz w:val="18"/>
                <w:szCs w:val="18"/>
                <w:lang w:eastAsia="en-CA"/>
              </w:rPr>
            </w:pPr>
            <w:r w:rsidRPr="00E17A39">
              <w:rPr>
                <w:sz w:val="18"/>
                <w:szCs w:val="18"/>
              </w:rPr>
              <w:t>7</w:t>
            </w:r>
          </w:p>
        </w:tc>
        <w:tc>
          <w:tcPr>
            <w:tcW w:w="1559" w:type="dxa"/>
            <w:tcBorders>
              <w:top w:val="nil"/>
              <w:left w:val="nil"/>
              <w:bottom w:val="single" w:sz="4" w:space="0" w:color="auto"/>
              <w:right w:val="single" w:sz="4" w:space="0" w:color="auto"/>
            </w:tcBorders>
            <w:noWrap/>
            <w:hideMark/>
          </w:tcPr>
          <w:p w14:paraId="4256BA31" w14:textId="623E54D7" w:rsidR="00F04F71" w:rsidRPr="00E17A39" w:rsidRDefault="00F04F71" w:rsidP="00F04F71">
            <w:pPr>
              <w:jc w:val="right"/>
              <w:rPr>
                <w:sz w:val="18"/>
                <w:szCs w:val="18"/>
                <w:lang w:eastAsia="en-CA"/>
              </w:rPr>
            </w:pPr>
            <w:r w:rsidRPr="00E17A39">
              <w:rPr>
                <w:sz w:val="18"/>
                <w:szCs w:val="18"/>
              </w:rPr>
              <w:t>38</w:t>
            </w:r>
          </w:p>
        </w:tc>
      </w:tr>
      <w:bookmarkEnd w:id="7"/>
    </w:tbl>
    <w:p w14:paraId="541CDCE5" w14:textId="77777777" w:rsidR="00D34399" w:rsidRPr="00E30C8C" w:rsidRDefault="00D34399" w:rsidP="00E30C8C">
      <w:pPr>
        <w:pStyle w:val="Header"/>
        <w:tabs>
          <w:tab w:val="clear" w:pos="4320"/>
          <w:tab w:val="clear" w:pos="8640"/>
        </w:tabs>
        <w:rPr>
          <w:sz w:val="24"/>
        </w:rPr>
      </w:pPr>
    </w:p>
    <w:p w14:paraId="72532B2F" w14:textId="786BBB60" w:rsidR="00D34399" w:rsidRPr="00E30C8C" w:rsidRDefault="002D02EF" w:rsidP="004215C6">
      <w:pPr>
        <w:pStyle w:val="Heading1"/>
        <w:tabs>
          <w:tab w:val="clear" w:pos="0"/>
        </w:tabs>
        <w:rPr>
          <w:sz w:val="24"/>
          <w:lang w:eastAsia="zh-CN"/>
        </w:rPr>
      </w:pPr>
      <w:r w:rsidRPr="002D02EF">
        <w:rPr>
          <w:sz w:val="24"/>
          <w:lang w:eastAsia="zh-CN"/>
        </w:rPr>
        <w:t>非投资项目从核准到</w:t>
      </w:r>
      <w:r w:rsidRPr="002D02EF">
        <w:rPr>
          <w:rFonts w:hint="eastAsia"/>
          <w:sz w:val="24"/>
          <w:lang w:eastAsia="zh-CN"/>
        </w:rPr>
        <w:t>首次发</w:t>
      </w:r>
      <w:r w:rsidRPr="002D02EF">
        <w:rPr>
          <w:sz w:val="24"/>
          <w:lang w:eastAsia="zh-CN"/>
        </w:rPr>
        <w:t>放</w:t>
      </w:r>
      <w:r w:rsidRPr="002D02EF">
        <w:rPr>
          <w:rFonts w:hint="eastAsia"/>
          <w:sz w:val="24"/>
          <w:lang w:eastAsia="zh-CN"/>
        </w:rPr>
        <w:t>资金</w:t>
      </w:r>
      <w:r w:rsidRPr="002D02EF">
        <w:rPr>
          <w:sz w:val="24"/>
          <w:lang w:eastAsia="zh-CN"/>
        </w:rPr>
        <w:t>的平均时间为</w:t>
      </w:r>
      <w:r w:rsidRPr="002D02EF">
        <w:rPr>
          <w:sz w:val="24"/>
          <w:lang w:eastAsia="zh-CN"/>
        </w:rPr>
        <w:t>12</w:t>
      </w:r>
      <w:r w:rsidRPr="002D02EF">
        <w:rPr>
          <w:sz w:val="24"/>
          <w:lang w:eastAsia="zh-CN"/>
        </w:rPr>
        <w:t>个月。非投资项目平均在核准后</w:t>
      </w:r>
      <w:r w:rsidRPr="002D02EF">
        <w:rPr>
          <w:sz w:val="24"/>
          <w:lang w:eastAsia="zh-CN"/>
        </w:rPr>
        <w:t>38</w:t>
      </w:r>
      <w:r w:rsidRPr="002D02EF">
        <w:rPr>
          <w:sz w:val="24"/>
          <w:lang w:eastAsia="zh-CN"/>
        </w:rPr>
        <w:t>个月完成</w:t>
      </w:r>
      <w:r w:rsidRPr="002D02EF">
        <w:rPr>
          <w:rFonts w:hint="eastAsia"/>
          <w:sz w:val="24"/>
          <w:lang w:eastAsia="zh-CN"/>
        </w:rPr>
        <w:t>。所谓“</w:t>
      </w:r>
      <w:r w:rsidRPr="002D02EF">
        <w:rPr>
          <w:sz w:val="24"/>
          <w:lang w:eastAsia="zh-CN"/>
        </w:rPr>
        <w:t>多重影响</w:t>
      </w:r>
      <w:r w:rsidRPr="002D02EF">
        <w:rPr>
          <w:rFonts w:hint="eastAsia"/>
          <w:sz w:val="24"/>
          <w:lang w:eastAsia="zh-CN"/>
        </w:rPr>
        <w:t>”</w:t>
      </w:r>
      <w:r w:rsidRPr="002D02EF">
        <w:rPr>
          <w:sz w:val="24"/>
          <w:lang w:eastAsia="zh-CN"/>
        </w:rPr>
        <w:t>行业中</w:t>
      </w:r>
      <w:r w:rsidR="004215C6">
        <w:rPr>
          <w:rFonts w:hint="eastAsia"/>
          <w:sz w:val="24"/>
          <w:lang w:eastAsia="zh-CN"/>
        </w:rPr>
        <w:t>的</w:t>
      </w:r>
      <w:r w:rsidRPr="002D02EF">
        <w:rPr>
          <w:sz w:val="24"/>
          <w:lang w:eastAsia="zh-CN"/>
        </w:rPr>
        <w:t>项目</w:t>
      </w:r>
      <w:r w:rsidR="004215C6">
        <w:rPr>
          <w:rFonts w:hint="eastAsia"/>
          <w:sz w:val="24"/>
          <w:lang w:eastAsia="zh-CN"/>
        </w:rPr>
        <w:t>数量巨大</w:t>
      </w:r>
      <w:r w:rsidRPr="002D02EF">
        <w:rPr>
          <w:sz w:val="24"/>
          <w:lang w:eastAsia="zh-CN"/>
        </w:rPr>
        <w:t>（</w:t>
      </w:r>
      <w:r w:rsidR="004215C6" w:rsidRPr="004215C6">
        <w:rPr>
          <w:sz w:val="24"/>
          <w:lang w:eastAsia="zh-CN"/>
        </w:rPr>
        <w:t>4,045</w:t>
      </w:r>
      <w:r w:rsidRPr="002D02EF">
        <w:rPr>
          <w:sz w:val="24"/>
          <w:lang w:eastAsia="zh-CN"/>
        </w:rPr>
        <w:t>个</w:t>
      </w:r>
      <w:r w:rsidRPr="002D02EF">
        <w:rPr>
          <w:rFonts w:hint="eastAsia"/>
          <w:sz w:val="24"/>
          <w:lang w:eastAsia="zh-CN"/>
        </w:rPr>
        <w:t>项目</w:t>
      </w:r>
      <w:r w:rsidRPr="002D02EF">
        <w:rPr>
          <w:sz w:val="24"/>
          <w:lang w:eastAsia="zh-CN"/>
        </w:rPr>
        <w:t>中的</w:t>
      </w:r>
      <w:r w:rsidR="004215C6" w:rsidRPr="004215C6">
        <w:rPr>
          <w:sz w:val="24"/>
          <w:lang w:eastAsia="zh-CN"/>
        </w:rPr>
        <w:t>2,212</w:t>
      </w:r>
      <w:r w:rsidRPr="002D02EF">
        <w:rPr>
          <w:sz w:val="24"/>
          <w:lang w:eastAsia="zh-CN"/>
        </w:rPr>
        <w:t>个）</w:t>
      </w:r>
      <w:r w:rsidR="004215C6">
        <w:rPr>
          <w:rFonts w:hint="eastAsia"/>
          <w:sz w:val="24"/>
          <w:lang w:eastAsia="zh-CN"/>
        </w:rPr>
        <w:t>，使</w:t>
      </w:r>
      <w:r w:rsidR="004215C6" w:rsidRPr="002D02EF">
        <w:rPr>
          <w:rFonts w:hint="eastAsia"/>
          <w:sz w:val="24"/>
          <w:lang w:eastAsia="zh-CN"/>
        </w:rPr>
        <w:t>这个数字</w:t>
      </w:r>
      <w:r w:rsidR="004215C6" w:rsidRPr="002D02EF">
        <w:rPr>
          <w:sz w:val="24"/>
          <w:lang w:eastAsia="zh-CN"/>
        </w:rPr>
        <w:t>受到</w:t>
      </w:r>
      <w:r w:rsidRPr="002D02EF">
        <w:rPr>
          <w:sz w:val="24"/>
          <w:lang w:eastAsia="zh-CN"/>
        </w:rPr>
        <w:t>影响，这些项目从核准到完成</w:t>
      </w:r>
      <w:r w:rsidR="004215C6">
        <w:rPr>
          <w:rFonts w:hint="eastAsia"/>
          <w:sz w:val="24"/>
          <w:lang w:eastAsia="zh-CN"/>
        </w:rPr>
        <w:t>的时间</w:t>
      </w:r>
      <w:r w:rsidRPr="002D02EF">
        <w:rPr>
          <w:sz w:val="24"/>
          <w:lang w:eastAsia="zh-CN"/>
        </w:rPr>
        <w:t>平均</w:t>
      </w:r>
      <w:r w:rsidR="004215C6">
        <w:rPr>
          <w:rFonts w:hint="eastAsia"/>
          <w:sz w:val="24"/>
          <w:lang w:eastAsia="zh-CN"/>
        </w:rPr>
        <w:t>为</w:t>
      </w:r>
      <w:r w:rsidRPr="002D02EF">
        <w:rPr>
          <w:sz w:val="24"/>
          <w:lang w:eastAsia="zh-CN"/>
        </w:rPr>
        <w:t>3</w:t>
      </w:r>
      <w:r w:rsidR="004215C6">
        <w:rPr>
          <w:rFonts w:hint="eastAsia"/>
          <w:sz w:val="24"/>
          <w:lang w:eastAsia="zh-CN"/>
        </w:rPr>
        <w:t>3</w:t>
      </w:r>
      <w:r w:rsidRPr="002D02EF">
        <w:rPr>
          <w:sz w:val="24"/>
          <w:lang w:eastAsia="zh-CN"/>
        </w:rPr>
        <w:t>个月。其他行业的非投资项目</w:t>
      </w:r>
      <w:r w:rsidRPr="002D02EF">
        <w:rPr>
          <w:rFonts w:hint="eastAsia"/>
          <w:sz w:val="24"/>
          <w:lang w:eastAsia="zh-CN"/>
        </w:rPr>
        <w:t>是</w:t>
      </w:r>
      <w:r w:rsidRPr="002D02EF">
        <w:rPr>
          <w:sz w:val="24"/>
          <w:lang w:eastAsia="zh-CN"/>
        </w:rPr>
        <w:t>在核准后的</w:t>
      </w:r>
      <w:r w:rsidR="00A12081">
        <w:rPr>
          <w:rFonts w:hint="eastAsia"/>
          <w:sz w:val="24"/>
          <w:lang w:eastAsia="zh-CN"/>
        </w:rPr>
        <w:t>8</w:t>
      </w:r>
      <w:r w:rsidRPr="002D02EF">
        <w:rPr>
          <w:sz w:val="24"/>
          <w:lang w:eastAsia="zh-CN"/>
        </w:rPr>
        <w:t>至</w:t>
      </w:r>
      <w:r w:rsidRPr="002D02EF">
        <w:rPr>
          <w:sz w:val="24"/>
          <w:lang w:eastAsia="zh-CN"/>
        </w:rPr>
        <w:t>65</w:t>
      </w:r>
      <w:r w:rsidRPr="002D02EF">
        <w:rPr>
          <w:sz w:val="24"/>
          <w:lang w:eastAsia="zh-CN"/>
        </w:rPr>
        <w:t>个月完成。</w:t>
      </w:r>
    </w:p>
    <w:p w14:paraId="7BAC9CC9" w14:textId="782B46E3" w:rsidR="00D34399" w:rsidRPr="00E30C8C" w:rsidRDefault="004215C6" w:rsidP="003E4495">
      <w:pPr>
        <w:pStyle w:val="Heading1"/>
        <w:tabs>
          <w:tab w:val="clear" w:pos="0"/>
        </w:tabs>
        <w:rPr>
          <w:sz w:val="24"/>
          <w:lang w:eastAsia="zh-CN"/>
        </w:rPr>
      </w:pPr>
      <w:r w:rsidRPr="004215C6">
        <w:rPr>
          <w:sz w:val="24"/>
          <w:lang w:eastAsia="zh-CN"/>
        </w:rPr>
        <w:t>几乎所有项目</w:t>
      </w:r>
      <w:r w:rsidRPr="004215C6">
        <w:rPr>
          <w:rFonts w:hint="eastAsia"/>
          <w:sz w:val="24"/>
          <w:lang w:eastAsia="zh-CN"/>
        </w:rPr>
        <w:t>都是</w:t>
      </w:r>
      <w:r w:rsidRPr="004215C6">
        <w:rPr>
          <w:sz w:val="24"/>
          <w:lang w:eastAsia="zh-CN"/>
        </w:rPr>
        <w:t>由有关机构而</w:t>
      </w:r>
      <w:r>
        <w:rPr>
          <w:rFonts w:hint="eastAsia"/>
          <w:sz w:val="24"/>
          <w:lang w:eastAsia="zh-CN"/>
        </w:rPr>
        <w:t>不是由</w:t>
      </w:r>
      <w:r w:rsidRPr="004215C6">
        <w:rPr>
          <w:sz w:val="24"/>
          <w:lang w:eastAsia="zh-CN"/>
        </w:rPr>
        <w:t>国家执行。机构执行非投资项目通常不需要法律</w:t>
      </w:r>
      <w:r w:rsidR="003E4495">
        <w:rPr>
          <w:rFonts w:hint="eastAsia"/>
          <w:sz w:val="24"/>
          <w:lang w:eastAsia="zh-CN"/>
        </w:rPr>
        <w:t>协议</w:t>
      </w:r>
      <w:r w:rsidRPr="004215C6">
        <w:rPr>
          <w:sz w:val="24"/>
          <w:lang w:eastAsia="zh-CN"/>
        </w:rPr>
        <w:t>，</w:t>
      </w:r>
      <w:r w:rsidRPr="004215C6">
        <w:rPr>
          <w:rFonts w:hint="eastAsia"/>
          <w:sz w:val="24"/>
          <w:lang w:eastAsia="zh-CN"/>
        </w:rPr>
        <w:t>这可能是为什么</w:t>
      </w:r>
      <w:r w:rsidRPr="004215C6">
        <w:rPr>
          <w:sz w:val="24"/>
          <w:lang w:eastAsia="zh-CN"/>
        </w:rPr>
        <w:t>与国家执行的非投资项目（</w:t>
      </w:r>
      <w:r w:rsidRPr="004215C6">
        <w:rPr>
          <w:sz w:val="24"/>
          <w:lang w:eastAsia="zh-CN"/>
        </w:rPr>
        <w:t>4</w:t>
      </w:r>
      <w:r>
        <w:rPr>
          <w:rFonts w:hint="eastAsia"/>
          <w:sz w:val="24"/>
          <w:lang w:eastAsia="zh-CN"/>
        </w:rPr>
        <w:t>0</w:t>
      </w:r>
      <w:r w:rsidRPr="004215C6">
        <w:rPr>
          <w:sz w:val="24"/>
          <w:lang w:eastAsia="zh-CN"/>
        </w:rPr>
        <w:t>个月）相比，其所需执行时间较短（</w:t>
      </w:r>
      <w:r w:rsidRPr="004215C6">
        <w:rPr>
          <w:sz w:val="24"/>
          <w:lang w:eastAsia="zh-CN"/>
        </w:rPr>
        <w:t>37</w:t>
      </w:r>
      <w:r w:rsidRPr="004215C6">
        <w:rPr>
          <w:sz w:val="24"/>
          <w:lang w:eastAsia="zh-CN"/>
        </w:rPr>
        <w:t>个月）。</w:t>
      </w:r>
      <w:r w:rsidR="00D34399" w:rsidRPr="00E30C8C">
        <w:rPr>
          <w:sz w:val="24"/>
          <w:lang w:eastAsia="zh-CN"/>
        </w:rPr>
        <w:t xml:space="preserve"> </w:t>
      </w:r>
    </w:p>
    <w:p w14:paraId="2807CED2" w14:textId="10A7DA5B" w:rsidR="00D34399" w:rsidRPr="00E30C8C" w:rsidRDefault="003E4495" w:rsidP="00E30C8C">
      <w:pPr>
        <w:rPr>
          <w:sz w:val="24"/>
          <w:u w:val="single"/>
          <w:lang w:eastAsia="zh-CN"/>
        </w:rPr>
      </w:pPr>
      <w:r w:rsidRPr="003E4495">
        <w:rPr>
          <w:rFonts w:hint="eastAsia"/>
          <w:sz w:val="24"/>
          <w:u w:val="single"/>
          <w:lang w:eastAsia="zh-CN"/>
        </w:rPr>
        <w:t>已完成的项目编制活动</w:t>
      </w:r>
    </w:p>
    <w:p w14:paraId="4E96153F" w14:textId="77777777" w:rsidR="00D34399" w:rsidRPr="00E30C8C" w:rsidRDefault="00D34399" w:rsidP="00E30C8C">
      <w:pPr>
        <w:rPr>
          <w:sz w:val="24"/>
          <w:u w:val="single"/>
          <w:lang w:eastAsia="zh-CN"/>
        </w:rPr>
      </w:pPr>
    </w:p>
    <w:p w14:paraId="599532BD" w14:textId="5D2BBD36" w:rsidR="003E4495" w:rsidRDefault="003E4495" w:rsidP="00E30C8C">
      <w:pPr>
        <w:pStyle w:val="Heading1"/>
        <w:tabs>
          <w:tab w:val="clear" w:pos="0"/>
        </w:tabs>
        <w:rPr>
          <w:sz w:val="24"/>
          <w:lang w:eastAsia="zh-CN"/>
        </w:rPr>
      </w:pPr>
      <w:r w:rsidRPr="003E4495">
        <w:rPr>
          <w:rFonts w:hint="eastAsia"/>
          <w:sz w:val="24"/>
          <w:lang w:eastAsia="zh-CN"/>
        </w:rPr>
        <w:t>表</w:t>
      </w:r>
      <w:r w:rsidRPr="003E4495">
        <w:rPr>
          <w:rFonts w:hint="eastAsia"/>
          <w:sz w:val="24"/>
          <w:lang w:eastAsia="zh-CN"/>
        </w:rPr>
        <w:t>4</w:t>
      </w:r>
      <w:r w:rsidRPr="003E4495">
        <w:rPr>
          <w:rFonts w:hint="eastAsia"/>
          <w:sz w:val="24"/>
          <w:lang w:eastAsia="zh-CN"/>
        </w:rPr>
        <w:t>开列了</w:t>
      </w:r>
      <w:r>
        <w:rPr>
          <w:rFonts w:hint="eastAsia"/>
          <w:sz w:val="24"/>
          <w:lang w:eastAsia="zh-CN"/>
        </w:rPr>
        <w:t>关于</w:t>
      </w:r>
      <w:r w:rsidRPr="003E4495">
        <w:rPr>
          <w:rFonts w:hint="eastAsia"/>
          <w:sz w:val="24"/>
          <w:lang w:eastAsia="zh-CN"/>
        </w:rPr>
        <w:t>累计完成的项目编制活动的数据。</w:t>
      </w:r>
      <w:r w:rsidRPr="003E4495">
        <w:rPr>
          <w:rFonts w:hint="eastAsia"/>
          <w:sz w:val="24"/>
          <w:lang w:eastAsia="zh-CN"/>
        </w:rPr>
        <w:t>19</w:t>
      </w:r>
      <w:r w:rsidRPr="003E4495">
        <w:rPr>
          <w:sz w:val="24"/>
          <w:lang w:eastAsia="zh-CN"/>
        </w:rPr>
        <w:t>91</w:t>
      </w:r>
      <w:r w:rsidRPr="003E4495">
        <w:rPr>
          <w:rFonts w:hint="eastAsia"/>
          <w:sz w:val="24"/>
          <w:lang w:eastAsia="zh-CN"/>
        </w:rPr>
        <w:t>年以来已完成</w:t>
      </w:r>
      <w:r w:rsidRPr="003E4495">
        <w:rPr>
          <w:sz w:val="24"/>
          <w:lang w:eastAsia="zh-CN"/>
        </w:rPr>
        <w:t>1,871 </w:t>
      </w:r>
      <w:r w:rsidRPr="003E4495">
        <w:rPr>
          <w:rFonts w:hint="eastAsia"/>
          <w:sz w:val="24"/>
          <w:lang w:eastAsia="zh-CN"/>
        </w:rPr>
        <w:t>个编制活动，</w:t>
      </w:r>
      <w:r w:rsidR="00443D23">
        <w:rPr>
          <w:rFonts w:hint="eastAsia"/>
          <w:sz w:val="24"/>
          <w:lang w:eastAsia="zh-CN"/>
        </w:rPr>
        <w:t>资金总额</w:t>
      </w:r>
      <w:r w:rsidRPr="003E4495">
        <w:rPr>
          <w:rFonts w:hint="eastAsia"/>
          <w:sz w:val="24"/>
          <w:lang w:eastAsia="zh-CN"/>
        </w:rPr>
        <w:t>为</w:t>
      </w:r>
      <w:r>
        <w:rPr>
          <w:rFonts w:hint="eastAsia"/>
          <w:sz w:val="24"/>
          <w:lang w:eastAsia="zh-CN"/>
        </w:rPr>
        <w:t>9</w:t>
      </w:r>
      <w:r w:rsidRPr="003E4495">
        <w:rPr>
          <w:sz w:val="24"/>
          <w:lang w:eastAsia="zh-CN"/>
        </w:rPr>
        <w:t>,</w:t>
      </w:r>
      <w:r>
        <w:rPr>
          <w:rFonts w:hint="eastAsia"/>
          <w:sz w:val="24"/>
          <w:lang w:eastAsia="zh-CN"/>
        </w:rPr>
        <w:t>813</w:t>
      </w:r>
      <w:r w:rsidRPr="003E4495">
        <w:rPr>
          <w:rFonts w:hint="eastAsia"/>
          <w:sz w:val="24"/>
          <w:lang w:eastAsia="zh-CN"/>
        </w:rPr>
        <w:t>万美元。</w:t>
      </w:r>
    </w:p>
    <w:p w14:paraId="6DA92F56" w14:textId="7289A871" w:rsidR="00D34399" w:rsidRPr="00165FB1" w:rsidRDefault="003E4495" w:rsidP="00E30C8C">
      <w:pPr>
        <w:keepNext/>
        <w:rPr>
          <w:rFonts w:ascii="SimHei" w:eastAsia="SimHei" w:hAnsi="SimHei"/>
          <w:bCs/>
          <w:szCs w:val="20"/>
          <w:lang w:eastAsia="zh-CN"/>
        </w:rPr>
      </w:pPr>
      <w:r w:rsidRPr="00165FB1">
        <w:rPr>
          <w:rFonts w:ascii="SimHei" w:eastAsia="SimHei" w:hAnsi="SimHei" w:hint="eastAsia"/>
          <w:bCs/>
          <w:szCs w:val="20"/>
          <w:lang w:eastAsia="zh-CN"/>
        </w:rPr>
        <w:t>表</w:t>
      </w:r>
      <w:r w:rsidRPr="00165FB1">
        <w:rPr>
          <w:rFonts w:eastAsia="SimHei"/>
          <w:bCs/>
          <w:szCs w:val="20"/>
          <w:lang w:eastAsia="zh-CN"/>
        </w:rPr>
        <w:t>4.</w:t>
      </w:r>
      <w:r w:rsidRPr="00165FB1">
        <w:rPr>
          <w:rFonts w:ascii="SimHei" w:eastAsia="SimHei" w:hAnsi="SimHei"/>
          <w:bCs/>
          <w:szCs w:val="20"/>
          <w:lang w:eastAsia="zh-CN"/>
        </w:rPr>
        <w:t xml:space="preserve">  </w:t>
      </w:r>
      <w:r w:rsidRPr="00165FB1">
        <w:rPr>
          <w:rFonts w:ascii="SimHei" w:eastAsia="SimHei" w:hAnsi="SimHei" w:hint="eastAsia"/>
          <w:bCs/>
          <w:szCs w:val="20"/>
          <w:lang w:eastAsia="zh-CN"/>
        </w:rPr>
        <w:t>累计完成的项目编制活动</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7"/>
        <w:gridCol w:w="992"/>
        <w:gridCol w:w="1418"/>
        <w:gridCol w:w="1338"/>
        <w:gridCol w:w="1440"/>
        <w:gridCol w:w="1620"/>
      </w:tblGrid>
      <w:tr w:rsidR="003E4495" w:rsidRPr="00E30C8C" w14:paraId="578C400C" w14:textId="77777777" w:rsidTr="003E4495">
        <w:trPr>
          <w:trHeight w:val="728"/>
          <w:tblHeader/>
        </w:trPr>
        <w:tc>
          <w:tcPr>
            <w:tcW w:w="2547" w:type="dxa"/>
            <w:hideMark/>
          </w:tcPr>
          <w:p w14:paraId="0E89D93A" w14:textId="7C261F7D" w:rsidR="003E4495" w:rsidRPr="003E4495" w:rsidRDefault="003E4495" w:rsidP="003E4495">
            <w:pPr>
              <w:jc w:val="center"/>
              <w:rPr>
                <w:rFonts w:ascii="SimHei" w:eastAsia="SimHei" w:hAnsi="SimHei"/>
                <w:sz w:val="18"/>
                <w:szCs w:val="18"/>
                <w:lang w:eastAsia="en-CA"/>
              </w:rPr>
            </w:pPr>
            <w:r w:rsidRPr="003E4495">
              <w:rPr>
                <w:rFonts w:ascii="SimHei" w:eastAsia="SimHei" w:hAnsi="SimHei" w:hint="eastAsia"/>
                <w:sz w:val="18"/>
                <w:szCs w:val="18"/>
                <w:lang w:eastAsia="zh-CN"/>
              </w:rPr>
              <w:t>项</w:t>
            </w:r>
          </w:p>
        </w:tc>
        <w:tc>
          <w:tcPr>
            <w:tcW w:w="992" w:type="dxa"/>
            <w:tcBorders>
              <w:top w:val="single" w:sz="4" w:space="0" w:color="auto"/>
              <w:left w:val="nil"/>
              <w:bottom w:val="single" w:sz="4" w:space="0" w:color="auto"/>
              <w:right w:val="single" w:sz="4" w:space="0" w:color="auto"/>
            </w:tcBorders>
            <w:hideMark/>
          </w:tcPr>
          <w:p w14:paraId="595F3799" w14:textId="6B194089" w:rsidR="003E4495" w:rsidRPr="003E4495" w:rsidRDefault="003E4495" w:rsidP="003E4495">
            <w:pPr>
              <w:jc w:val="center"/>
              <w:rPr>
                <w:rFonts w:ascii="SimHei" w:eastAsia="SimHei" w:hAnsi="SimHei"/>
                <w:sz w:val="18"/>
                <w:szCs w:val="18"/>
                <w:lang w:eastAsia="en-CA"/>
              </w:rPr>
            </w:pPr>
            <w:r w:rsidRPr="003E4495">
              <w:rPr>
                <w:rFonts w:ascii="SimHei" w:eastAsia="SimHei" w:hAnsi="SimHei"/>
                <w:sz w:val="18"/>
                <w:szCs w:val="18"/>
              </w:rPr>
              <w:t>项目数</w:t>
            </w:r>
          </w:p>
        </w:tc>
        <w:tc>
          <w:tcPr>
            <w:tcW w:w="1418" w:type="dxa"/>
            <w:tcBorders>
              <w:top w:val="single" w:sz="4" w:space="0" w:color="auto"/>
              <w:left w:val="nil"/>
              <w:bottom w:val="single" w:sz="4" w:space="0" w:color="auto"/>
              <w:right w:val="single" w:sz="4" w:space="0" w:color="auto"/>
            </w:tcBorders>
            <w:hideMark/>
          </w:tcPr>
          <w:p w14:paraId="18FC9C98" w14:textId="77777777" w:rsidR="006B325E" w:rsidRDefault="003E4495" w:rsidP="003E4495">
            <w:pPr>
              <w:jc w:val="center"/>
              <w:rPr>
                <w:rFonts w:ascii="SimHei" w:eastAsia="SimHei" w:hAnsi="SimHei"/>
                <w:sz w:val="18"/>
                <w:szCs w:val="18"/>
                <w:lang w:val="en-US" w:eastAsia="zh-CN"/>
              </w:rPr>
            </w:pPr>
            <w:r w:rsidRPr="003E4495">
              <w:rPr>
                <w:rFonts w:ascii="SimHei" w:eastAsia="SimHei" w:hAnsi="SimHei"/>
                <w:sz w:val="18"/>
                <w:szCs w:val="18"/>
                <w:lang w:eastAsia="zh-CN"/>
              </w:rPr>
              <w:t>核准</w:t>
            </w:r>
            <w:r w:rsidRPr="003E4495">
              <w:rPr>
                <w:rFonts w:ascii="SimHei" w:eastAsia="SimHei" w:hAnsi="SimHei" w:hint="eastAsia"/>
                <w:sz w:val="18"/>
                <w:szCs w:val="18"/>
                <w:lang w:eastAsia="zh-CN"/>
              </w:rPr>
              <w:t>的</w:t>
            </w:r>
            <w:r w:rsidRPr="003E4495">
              <w:rPr>
                <w:rFonts w:ascii="SimHei" w:eastAsia="SimHei" w:hAnsi="SimHei"/>
                <w:sz w:val="18"/>
                <w:szCs w:val="18"/>
                <w:lang w:eastAsia="zh-CN"/>
              </w:rPr>
              <w:t>资金</w:t>
            </w:r>
          </w:p>
          <w:p w14:paraId="402D03DB" w14:textId="77777777" w:rsidR="006B325E" w:rsidRDefault="003E4495" w:rsidP="003E4495">
            <w:pPr>
              <w:jc w:val="center"/>
              <w:rPr>
                <w:rFonts w:ascii="SimHei" w:eastAsia="SimHei" w:hAnsi="SimHei"/>
                <w:sz w:val="18"/>
                <w:szCs w:val="18"/>
                <w:lang w:eastAsia="zh-CN"/>
              </w:rPr>
            </w:pPr>
            <w:r w:rsidRPr="003E4495">
              <w:rPr>
                <w:rFonts w:ascii="SimHei" w:eastAsia="SimHei" w:hAnsi="SimHei"/>
                <w:sz w:val="18"/>
                <w:szCs w:val="18"/>
                <w:lang w:eastAsia="zh-CN"/>
              </w:rPr>
              <w:t>加调整数</w:t>
            </w:r>
            <w:r w:rsidRPr="003E4495">
              <w:rPr>
                <w:rFonts w:ascii="SimHei" w:eastAsia="SimHei" w:hAnsi="SimHei" w:hint="eastAsia"/>
                <w:sz w:val="18"/>
                <w:szCs w:val="18"/>
                <w:lang w:eastAsia="zh-CN"/>
              </w:rPr>
              <w:t xml:space="preserve"> </w:t>
            </w:r>
          </w:p>
          <w:p w14:paraId="34E4C4E5" w14:textId="2E103E26" w:rsidR="003E4495" w:rsidRPr="003E4495" w:rsidRDefault="003E4495" w:rsidP="003E4495">
            <w:pPr>
              <w:jc w:val="center"/>
              <w:rPr>
                <w:rFonts w:ascii="SimHei" w:eastAsia="SimHei" w:hAnsi="SimHei"/>
                <w:sz w:val="18"/>
                <w:szCs w:val="18"/>
                <w:lang w:eastAsia="zh-CN"/>
              </w:rPr>
            </w:pPr>
            <w:r w:rsidRPr="003E4495">
              <w:rPr>
                <w:rFonts w:ascii="SimHei" w:eastAsia="SimHei" w:hAnsi="SimHei"/>
                <w:sz w:val="18"/>
                <w:szCs w:val="18"/>
                <w:lang w:eastAsia="zh-CN"/>
              </w:rPr>
              <w:t>(美元)</w:t>
            </w:r>
          </w:p>
        </w:tc>
        <w:tc>
          <w:tcPr>
            <w:tcW w:w="1338" w:type="dxa"/>
            <w:tcBorders>
              <w:top w:val="single" w:sz="4" w:space="0" w:color="auto"/>
              <w:left w:val="nil"/>
              <w:bottom w:val="single" w:sz="4" w:space="0" w:color="auto"/>
              <w:right w:val="single" w:sz="4" w:space="0" w:color="auto"/>
            </w:tcBorders>
            <w:hideMark/>
          </w:tcPr>
          <w:p w14:paraId="1FBD1C8B" w14:textId="77777777" w:rsidR="006B325E" w:rsidRDefault="003E4495" w:rsidP="003E4495">
            <w:pPr>
              <w:jc w:val="center"/>
              <w:rPr>
                <w:rFonts w:ascii="SimHei" w:eastAsia="SimHei" w:hAnsi="SimHei"/>
                <w:sz w:val="18"/>
                <w:szCs w:val="18"/>
                <w:lang w:val="en-US" w:eastAsia="zh-CN"/>
              </w:rPr>
            </w:pPr>
            <w:r w:rsidRPr="003E4495">
              <w:rPr>
                <w:rFonts w:ascii="SimHei" w:eastAsia="SimHei" w:hAnsi="SimHei"/>
                <w:sz w:val="18"/>
                <w:szCs w:val="18"/>
                <w:lang w:eastAsia="zh-CN"/>
              </w:rPr>
              <w:t>已发放资金</w:t>
            </w:r>
          </w:p>
          <w:p w14:paraId="476256A3" w14:textId="19F9D069" w:rsidR="003E4495" w:rsidRPr="00165FB1" w:rsidRDefault="003E4495" w:rsidP="003E4495">
            <w:pPr>
              <w:jc w:val="center"/>
              <w:rPr>
                <w:rFonts w:eastAsia="SimHei"/>
                <w:sz w:val="18"/>
                <w:szCs w:val="18"/>
                <w:lang w:eastAsia="zh-CN"/>
              </w:rPr>
            </w:pPr>
            <w:r w:rsidRPr="003E4495">
              <w:rPr>
                <w:rFonts w:ascii="SimHei" w:eastAsia="SimHei" w:hAnsi="SimHei"/>
                <w:sz w:val="18"/>
                <w:szCs w:val="18"/>
                <w:lang w:eastAsia="zh-CN"/>
              </w:rPr>
              <w:t xml:space="preserve">所占百分比 </w:t>
            </w:r>
            <w:r w:rsidR="00165FB1" w:rsidRPr="00A12081">
              <w:rPr>
                <w:rFonts w:eastAsia="SimHei"/>
                <w:b/>
                <w:bCs/>
                <w:sz w:val="18"/>
                <w:szCs w:val="18"/>
                <w:lang w:eastAsia="zh-CN"/>
              </w:rPr>
              <w:t>(</w:t>
            </w:r>
            <w:r w:rsidRPr="00A12081">
              <w:rPr>
                <w:rFonts w:eastAsia="SimHei"/>
                <w:b/>
                <w:bCs/>
                <w:sz w:val="18"/>
                <w:szCs w:val="18"/>
                <w:lang w:eastAsia="zh-CN"/>
              </w:rPr>
              <w:t>%</w:t>
            </w:r>
            <w:r w:rsidR="00165FB1" w:rsidRPr="00A12081">
              <w:rPr>
                <w:rFonts w:eastAsia="SimHei"/>
                <w:b/>
                <w:bCs/>
                <w:sz w:val="18"/>
                <w:szCs w:val="18"/>
                <w:lang w:eastAsia="zh-CN"/>
              </w:rPr>
              <w:t>)</w:t>
            </w:r>
          </w:p>
        </w:tc>
        <w:tc>
          <w:tcPr>
            <w:tcW w:w="1440" w:type="dxa"/>
            <w:tcBorders>
              <w:top w:val="single" w:sz="4" w:space="0" w:color="auto"/>
              <w:left w:val="nil"/>
              <w:bottom w:val="single" w:sz="4" w:space="0" w:color="auto"/>
              <w:right w:val="single" w:sz="4" w:space="0" w:color="auto"/>
            </w:tcBorders>
            <w:hideMark/>
          </w:tcPr>
          <w:p w14:paraId="22A29611" w14:textId="0AB0EA56" w:rsidR="003E4495" w:rsidRPr="003E4495" w:rsidRDefault="003E4495" w:rsidP="003E4495">
            <w:pPr>
              <w:jc w:val="center"/>
              <w:rPr>
                <w:rFonts w:ascii="SimHei" w:eastAsia="SimHei" w:hAnsi="SimHei"/>
                <w:sz w:val="18"/>
                <w:szCs w:val="18"/>
                <w:lang w:eastAsia="zh-CN"/>
              </w:rPr>
            </w:pPr>
            <w:r w:rsidRPr="003E4495">
              <w:rPr>
                <w:rFonts w:ascii="SimHei" w:eastAsia="SimHei" w:hAnsi="SimHei"/>
                <w:sz w:val="18"/>
                <w:szCs w:val="18"/>
                <w:lang w:eastAsia="zh-CN"/>
              </w:rPr>
              <w:t>从核准到首次发放资金的平均月数</w:t>
            </w:r>
          </w:p>
        </w:tc>
        <w:tc>
          <w:tcPr>
            <w:tcW w:w="1620" w:type="dxa"/>
            <w:tcBorders>
              <w:top w:val="single" w:sz="4" w:space="0" w:color="auto"/>
              <w:left w:val="nil"/>
              <w:bottom w:val="single" w:sz="4" w:space="0" w:color="auto"/>
              <w:right w:val="single" w:sz="4" w:space="0" w:color="auto"/>
            </w:tcBorders>
            <w:hideMark/>
          </w:tcPr>
          <w:p w14:paraId="5263BE66" w14:textId="564DA8EE" w:rsidR="003E4495" w:rsidRPr="003E4495" w:rsidRDefault="003E4495" w:rsidP="003E4495">
            <w:pPr>
              <w:jc w:val="center"/>
              <w:rPr>
                <w:rFonts w:ascii="SimHei" w:eastAsia="SimHei" w:hAnsi="SimHei"/>
                <w:sz w:val="18"/>
                <w:szCs w:val="18"/>
                <w:lang w:eastAsia="zh-CN"/>
              </w:rPr>
            </w:pPr>
            <w:r w:rsidRPr="003E4495">
              <w:rPr>
                <w:rFonts w:ascii="SimHei" w:eastAsia="SimHei" w:hAnsi="SimHei"/>
                <w:sz w:val="18"/>
                <w:szCs w:val="18"/>
                <w:lang w:eastAsia="zh-CN"/>
              </w:rPr>
              <w:t>从核准到完成的平均月数</w:t>
            </w:r>
          </w:p>
        </w:tc>
      </w:tr>
      <w:tr w:rsidR="003E4495" w:rsidRPr="00E30C8C" w14:paraId="0279EC6F" w14:textId="77777777" w:rsidTr="003E4495">
        <w:trPr>
          <w:trHeight w:val="210"/>
        </w:trPr>
        <w:tc>
          <w:tcPr>
            <w:tcW w:w="2547" w:type="dxa"/>
            <w:hideMark/>
          </w:tcPr>
          <w:p w14:paraId="3A81E2E7" w14:textId="27AE562C" w:rsidR="003E4495" w:rsidRPr="003E4495" w:rsidRDefault="003E4495" w:rsidP="003E4495">
            <w:pPr>
              <w:jc w:val="left"/>
              <w:rPr>
                <w:rFonts w:ascii="SimHei" w:eastAsia="SimHei" w:hAnsi="SimHei"/>
                <w:sz w:val="18"/>
                <w:szCs w:val="18"/>
                <w:lang w:eastAsia="en-CA"/>
              </w:rPr>
            </w:pPr>
            <w:r w:rsidRPr="003E4495">
              <w:rPr>
                <w:rFonts w:ascii="SimHei" w:eastAsia="SimHei" w:hAnsi="SimHei" w:hint="eastAsia"/>
                <w:sz w:val="18"/>
                <w:szCs w:val="18"/>
                <w:lang w:eastAsia="zh-CN"/>
              </w:rPr>
              <w:t>总数</w:t>
            </w:r>
          </w:p>
        </w:tc>
        <w:tc>
          <w:tcPr>
            <w:tcW w:w="992" w:type="dxa"/>
            <w:hideMark/>
          </w:tcPr>
          <w:p w14:paraId="23EA89E4" w14:textId="1ADA9136" w:rsidR="003E4495" w:rsidRPr="00E17A39" w:rsidRDefault="003E4495" w:rsidP="003E4495">
            <w:pPr>
              <w:jc w:val="right"/>
              <w:rPr>
                <w:b/>
                <w:bCs/>
                <w:sz w:val="18"/>
                <w:szCs w:val="18"/>
                <w:lang w:eastAsia="en-CA"/>
              </w:rPr>
            </w:pPr>
            <w:r w:rsidRPr="00E17A39">
              <w:rPr>
                <w:b/>
                <w:bCs/>
                <w:sz w:val="18"/>
                <w:szCs w:val="18"/>
              </w:rPr>
              <w:t>1,871</w:t>
            </w:r>
          </w:p>
        </w:tc>
        <w:tc>
          <w:tcPr>
            <w:tcW w:w="1418" w:type="dxa"/>
            <w:hideMark/>
          </w:tcPr>
          <w:p w14:paraId="77B8BEB9" w14:textId="292CA51C" w:rsidR="003E4495" w:rsidRPr="00E17A39" w:rsidRDefault="003E4495" w:rsidP="003E4495">
            <w:pPr>
              <w:jc w:val="right"/>
              <w:rPr>
                <w:b/>
                <w:bCs/>
                <w:sz w:val="18"/>
                <w:szCs w:val="18"/>
                <w:lang w:eastAsia="en-CA"/>
              </w:rPr>
            </w:pPr>
            <w:r w:rsidRPr="00E17A39">
              <w:rPr>
                <w:b/>
                <w:bCs/>
                <w:sz w:val="18"/>
                <w:szCs w:val="18"/>
              </w:rPr>
              <w:t>98,128,577</w:t>
            </w:r>
          </w:p>
        </w:tc>
        <w:tc>
          <w:tcPr>
            <w:tcW w:w="1338" w:type="dxa"/>
            <w:hideMark/>
          </w:tcPr>
          <w:p w14:paraId="0579C9AE" w14:textId="0DF51BF3" w:rsidR="003E4495" w:rsidRPr="00E17A39" w:rsidRDefault="003E4495" w:rsidP="003E4495">
            <w:pPr>
              <w:jc w:val="right"/>
              <w:rPr>
                <w:b/>
                <w:bCs/>
                <w:sz w:val="18"/>
                <w:szCs w:val="18"/>
                <w:lang w:eastAsia="en-CA"/>
              </w:rPr>
            </w:pPr>
            <w:r w:rsidRPr="00E17A39">
              <w:rPr>
                <w:b/>
                <w:bCs/>
                <w:sz w:val="18"/>
                <w:szCs w:val="18"/>
              </w:rPr>
              <w:t>98</w:t>
            </w:r>
          </w:p>
        </w:tc>
        <w:tc>
          <w:tcPr>
            <w:tcW w:w="1440" w:type="dxa"/>
            <w:hideMark/>
          </w:tcPr>
          <w:p w14:paraId="2C3ABF1A" w14:textId="70D6462F" w:rsidR="003E4495" w:rsidRPr="00E17A39" w:rsidRDefault="003E4495" w:rsidP="003E4495">
            <w:pPr>
              <w:jc w:val="right"/>
              <w:rPr>
                <w:b/>
                <w:bCs/>
                <w:sz w:val="18"/>
                <w:szCs w:val="18"/>
                <w:lang w:eastAsia="en-CA"/>
              </w:rPr>
            </w:pPr>
            <w:r w:rsidRPr="00E17A39">
              <w:rPr>
                <w:b/>
                <w:bCs/>
                <w:sz w:val="18"/>
                <w:szCs w:val="18"/>
              </w:rPr>
              <w:t>8</w:t>
            </w:r>
          </w:p>
        </w:tc>
        <w:tc>
          <w:tcPr>
            <w:tcW w:w="1620" w:type="dxa"/>
            <w:hideMark/>
          </w:tcPr>
          <w:p w14:paraId="64C20656" w14:textId="6FD53FFD" w:rsidR="003E4495" w:rsidRPr="00E17A39" w:rsidRDefault="003E4495" w:rsidP="003E4495">
            <w:pPr>
              <w:jc w:val="right"/>
              <w:rPr>
                <w:b/>
                <w:bCs/>
                <w:sz w:val="18"/>
                <w:szCs w:val="18"/>
                <w:lang w:eastAsia="en-CA"/>
              </w:rPr>
            </w:pPr>
            <w:r w:rsidRPr="00E17A39">
              <w:rPr>
                <w:b/>
                <w:bCs/>
                <w:sz w:val="18"/>
                <w:szCs w:val="18"/>
              </w:rPr>
              <w:t>24</w:t>
            </w:r>
          </w:p>
        </w:tc>
      </w:tr>
      <w:tr w:rsidR="003E4495" w:rsidRPr="00E30C8C" w14:paraId="58BB1365" w14:textId="77777777" w:rsidTr="00C50A04">
        <w:trPr>
          <w:trHeight w:val="207"/>
        </w:trPr>
        <w:tc>
          <w:tcPr>
            <w:tcW w:w="9355" w:type="dxa"/>
            <w:gridSpan w:val="6"/>
            <w:tcBorders>
              <w:top w:val="nil"/>
              <w:left w:val="single" w:sz="4" w:space="0" w:color="auto"/>
              <w:bottom w:val="nil"/>
              <w:right w:val="nil"/>
            </w:tcBorders>
            <w:hideMark/>
          </w:tcPr>
          <w:p w14:paraId="1A7013FA" w14:textId="7FF47BDC" w:rsidR="003E4495" w:rsidRPr="00E17A39" w:rsidRDefault="003E4495" w:rsidP="003E4495">
            <w:pPr>
              <w:jc w:val="left"/>
              <w:rPr>
                <w:sz w:val="18"/>
                <w:szCs w:val="18"/>
                <w:lang w:eastAsia="en-CA"/>
              </w:rPr>
            </w:pPr>
            <w:r w:rsidRPr="002F1538">
              <w:rPr>
                <w:rFonts w:ascii="SimHei" w:eastAsia="SimHei" w:hAnsi="SimHei"/>
                <w:sz w:val="18"/>
                <w:szCs w:val="18"/>
                <w:lang w:eastAsia="zh-CN"/>
              </w:rPr>
              <w:t>区域</w:t>
            </w:r>
          </w:p>
        </w:tc>
      </w:tr>
      <w:tr w:rsidR="003E4495" w:rsidRPr="00E30C8C" w14:paraId="7D3B45C6" w14:textId="77777777" w:rsidTr="00C50A04">
        <w:trPr>
          <w:trHeight w:val="207"/>
        </w:trPr>
        <w:tc>
          <w:tcPr>
            <w:tcW w:w="2547" w:type="dxa"/>
            <w:tcBorders>
              <w:top w:val="single" w:sz="4" w:space="0" w:color="auto"/>
              <w:left w:val="single" w:sz="4" w:space="0" w:color="auto"/>
              <w:bottom w:val="single" w:sz="4" w:space="0" w:color="auto"/>
              <w:right w:val="single" w:sz="4" w:space="0" w:color="auto"/>
            </w:tcBorders>
            <w:hideMark/>
          </w:tcPr>
          <w:p w14:paraId="1BE3F5AA" w14:textId="06897D46" w:rsidR="003E4495" w:rsidRPr="00E17A39" w:rsidRDefault="003E4495" w:rsidP="003E4495">
            <w:pPr>
              <w:jc w:val="left"/>
              <w:rPr>
                <w:sz w:val="18"/>
                <w:szCs w:val="18"/>
                <w:lang w:eastAsia="en-CA"/>
              </w:rPr>
            </w:pPr>
            <w:r w:rsidRPr="002F1538">
              <w:rPr>
                <w:sz w:val="18"/>
                <w:szCs w:val="18"/>
              </w:rPr>
              <w:t>非洲</w:t>
            </w:r>
          </w:p>
        </w:tc>
        <w:tc>
          <w:tcPr>
            <w:tcW w:w="992" w:type="dxa"/>
            <w:hideMark/>
          </w:tcPr>
          <w:p w14:paraId="13544AC9" w14:textId="5B2EA5A1" w:rsidR="003E4495" w:rsidRPr="00E17A39" w:rsidRDefault="003E4495" w:rsidP="003E4495">
            <w:pPr>
              <w:jc w:val="right"/>
              <w:rPr>
                <w:sz w:val="18"/>
                <w:szCs w:val="18"/>
                <w:lang w:eastAsia="en-CA"/>
              </w:rPr>
            </w:pPr>
            <w:r w:rsidRPr="00E17A39">
              <w:rPr>
                <w:sz w:val="18"/>
                <w:szCs w:val="18"/>
              </w:rPr>
              <w:t>504</w:t>
            </w:r>
          </w:p>
        </w:tc>
        <w:tc>
          <w:tcPr>
            <w:tcW w:w="1418" w:type="dxa"/>
            <w:hideMark/>
          </w:tcPr>
          <w:p w14:paraId="23C5B433" w14:textId="19E086FD" w:rsidR="003E4495" w:rsidRPr="00E17A39" w:rsidRDefault="003E4495" w:rsidP="003E4495">
            <w:pPr>
              <w:jc w:val="right"/>
              <w:rPr>
                <w:sz w:val="18"/>
                <w:szCs w:val="18"/>
                <w:lang w:eastAsia="en-CA"/>
              </w:rPr>
            </w:pPr>
            <w:r w:rsidRPr="00E17A39">
              <w:rPr>
                <w:sz w:val="18"/>
                <w:szCs w:val="18"/>
              </w:rPr>
              <w:t>18,922,276</w:t>
            </w:r>
          </w:p>
        </w:tc>
        <w:tc>
          <w:tcPr>
            <w:tcW w:w="1338" w:type="dxa"/>
            <w:hideMark/>
          </w:tcPr>
          <w:p w14:paraId="729EBE53" w14:textId="0F3DE08B" w:rsidR="003E4495" w:rsidRPr="00E17A39" w:rsidRDefault="003E4495" w:rsidP="003E4495">
            <w:pPr>
              <w:jc w:val="right"/>
              <w:rPr>
                <w:sz w:val="18"/>
                <w:szCs w:val="18"/>
                <w:lang w:eastAsia="en-CA"/>
              </w:rPr>
            </w:pPr>
            <w:r w:rsidRPr="00E17A39">
              <w:rPr>
                <w:sz w:val="18"/>
                <w:szCs w:val="18"/>
              </w:rPr>
              <w:t>97</w:t>
            </w:r>
          </w:p>
        </w:tc>
        <w:tc>
          <w:tcPr>
            <w:tcW w:w="1440" w:type="dxa"/>
            <w:hideMark/>
          </w:tcPr>
          <w:p w14:paraId="4EF86007" w14:textId="119A957A" w:rsidR="003E4495" w:rsidRPr="00E17A39" w:rsidRDefault="003E4495" w:rsidP="003E4495">
            <w:pPr>
              <w:jc w:val="right"/>
              <w:rPr>
                <w:sz w:val="18"/>
                <w:szCs w:val="18"/>
                <w:lang w:eastAsia="en-CA"/>
              </w:rPr>
            </w:pPr>
            <w:r w:rsidRPr="00E17A39">
              <w:rPr>
                <w:sz w:val="18"/>
                <w:szCs w:val="18"/>
              </w:rPr>
              <w:t>9</w:t>
            </w:r>
          </w:p>
        </w:tc>
        <w:tc>
          <w:tcPr>
            <w:tcW w:w="1620" w:type="dxa"/>
            <w:hideMark/>
          </w:tcPr>
          <w:p w14:paraId="2988B959" w14:textId="2E059927" w:rsidR="003E4495" w:rsidRPr="00E17A39" w:rsidRDefault="003E4495" w:rsidP="003E4495">
            <w:pPr>
              <w:jc w:val="right"/>
              <w:rPr>
                <w:sz w:val="18"/>
                <w:szCs w:val="18"/>
                <w:lang w:eastAsia="en-CA"/>
              </w:rPr>
            </w:pPr>
            <w:r w:rsidRPr="00E17A39">
              <w:rPr>
                <w:sz w:val="18"/>
                <w:szCs w:val="18"/>
              </w:rPr>
              <w:t>26</w:t>
            </w:r>
          </w:p>
        </w:tc>
      </w:tr>
      <w:tr w:rsidR="003E4495" w:rsidRPr="00E30C8C" w14:paraId="03C64A25" w14:textId="77777777" w:rsidTr="00C50A04">
        <w:trPr>
          <w:trHeight w:val="207"/>
        </w:trPr>
        <w:tc>
          <w:tcPr>
            <w:tcW w:w="2547" w:type="dxa"/>
            <w:tcBorders>
              <w:top w:val="nil"/>
              <w:left w:val="single" w:sz="4" w:space="0" w:color="auto"/>
              <w:bottom w:val="single" w:sz="4" w:space="0" w:color="auto"/>
              <w:right w:val="single" w:sz="4" w:space="0" w:color="auto"/>
            </w:tcBorders>
            <w:noWrap/>
            <w:hideMark/>
          </w:tcPr>
          <w:p w14:paraId="65F0B0D7" w14:textId="47EFE25C" w:rsidR="003E4495" w:rsidRPr="00E17A39" w:rsidRDefault="003E4495" w:rsidP="003E4495">
            <w:pPr>
              <w:jc w:val="left"/>
              <w:rPr>
                <w:sz w:val="18"/>
                <w:szCs w:val="18"/>
                <w:lang w:eastAsia="en-CA"/>
              </w:rPr>
            </w:pPr>
            <w:r w:rsidRPr="002F1538">
              <w:rPr>
                <w:sz w:val="18"/>
                <w:szCs w:val="18"/>
              </w:rPr>
              <w:t>亚洲及太平洋</w:t>
            </w:r>
          </w:p>
        </w:tc>
        <w:tc>
          <w:tcPr>
            <w:tcW w:w="992" w:type="dxa"/>
            <w:hideMark/>
          </w:tcPr>
          <w:p w14:paraId="5DBD284E" w14:textId="1DF7DEF1" w:rsidR="003E4495" w:rsidRPr="00E17A39" w:rsidRDefault="003E4495" w:rsidP="003E4495">
            <w:pPr>
              <w:jc w:val="right"/>
              <w:rPr>
                <w:sz w:val="18"/>
                <w:szCs w:val="18"/>
                <w:lang w:eastAsia="en-CA"/>
              </w:rPr>
            </w:pPr>
            <w:r w:rsidRPr="00E17A39">
              <w:rPr>
                <w:sz w:val="18"/>
                <w:szCs w:val="18"/>
              </w:rPr>
              <w:t>698</w:t>
            </w:r>
          </w:p>
        </w:tc>
        <w:tc>
          <w:tcPr>
            <w:tcW w:w="1418" w:type="dxa"/>
            <w:hideMark/>
          </w:tcPr>
          <w:p w14:paraId="3CC0305F" w14:textId="65F97AB1" w:rsidR="003E4495" w:rsidRPr="00E17A39" w:rsidRDefault="003E4495" w:rsidP="003E4495">
            <w:pPr>
              <w:jc w:val="right"/>
              <w:rPr>
                <w:sz w:val="18"/>
                <w:szCs w:val="18"/>
                <w:lang w:eastAsia="en-CA"/>
              </w:rPr>
            </w:pPr>
            <w:r w:rsidRPr="00E17A39">
              <w:rPr>
                <w:sz w:val="18"/>
                <w:szCs w:val="18"/>
              </w:rPr>
              <w:t>46,202,097</w:t>
            </w:r>
          </w:p>
        </w:tc>
        <w:tc>
          <w:tcPr>
            <w:tcW w:w="1338" w:type="dxa"/>
            <w:hideMark/>
          </w:tcPr>
          <w:p w14:paraId="340C85E7" w14:textId="53DBEEDD" w:rsidR="003E4495" w:rsidRPr="00E17A39" w:rsidRDefault="003E4495" w:rsidP="003E4495">
            <w:pPr>
              <w:jc w:val="right"/>
              <w:rPr>
                <w:sz w:val="18"/>
                <w:szCs w:val="18"/>
                <w:lang w:eastAsia="en-CA"/>
              </w:rPr>
            </w:pPr>
            <w:r w:rsidRPr="00E17A39">
              <w:rPr>
                <w:sz w:val="18"/>
                <w:szCs w:val="18"/>
              </w:rPr>
              <w:t>99</w:t>
            </w:r>
          </w:p>
        </w:tc>
        <w:tc>
          <w:tcPr>
            <w:tcW w:w="1440" w:type="dxa"/>
            <w:hideMark/>
          </w:tcPr>
          <w:p w14:paraId="5F79BD24" w14:textId="22AAF868" w:rsidR="003E4495" w:rsidRPr="00E17A39" w:rsidRDefault="003E4495" w:rsidP="003E4495">
            <w:pPr>
              <w:jc w:val="right"/>
              <w:rPr>
                <w:sz w:val="18"/>
                <w:szCs w:val="18"/>
                <w:lang w:eastAsia="en-CA"/>
              </w:rPr>
            </w:pPr>
            <w:r w:rsidRPr="00E17A39">
              <w:rPr>
                <w:sz w:val="18"/>
                <w:szCs w:val="18"/>
              </w:rPr>
              <w:t>8</w:t>
            </w:r>
          </w:p>
        </w:tc>
        <w:tc>
          <w:tcPr>
            <w:tcW w:w="1620" w:type="dxa"/>
            <w:hideMark/>
          </w:tcPr>
          <w:p w14:paraId="5C5A0031" w14:textId="249883D6" w:rsidR="003E4495" w:rsidRPr="00E17A39" w:rsidRDefault="003E4495" w:rsidP="003E4495">
            <w:pPr>
              <w:jc w:val="right"/>
              <w:rPr>
                <w:sz w:val="18"/>
                <w:szCs w:val="18"/>
                <w:lang w:eastAsia="en-CA"/>
              </w:rPr>
            </w:pPr>
            <w:r w:rsidRPr="00E17A39">
              <w:rPr>
                <w:sz w:val="18"/>
                <w:szCs w:val="18"/>
              </w:rPr>
              <w:t>23</w:t>
            </w:r>
          </w:p>
        </w:tc>
      </w:tr>
      <w:tr w:rsidR="003E4495" w:rsidRPr="00E30C8C" w14:paraId="4989BDB7" w14:textId="77777777" w:rsidTr="00C50A04">
        <w:trPr>
          <w:trHeight w:val="207"/>
        </w:trPr>
        <w:tc>
          <w:tcPr>
            <w:tcW w:w="2547" w:type="dxa"/>
            <w:tcBorders>
              <w:top w:val="nil"/>
              <w:left w:val="single" w:sz="4" w:space="0" w:color="auto"/>
              <w:bottom w:val="single" w:sz="4" w:space="0" w:color="auto"/>
              <w:right w:val="single" w:sz="4" w:space="0" w:color="auto"/>
            </w:tcBorders>
            <w:hideMark/>
          </w:tcPr>
          <w:p w14:paraId="691727F5" w14:textId="1DA3C86F" w:rsidR="003E4495" w:rsidRPr="00E17A39" w:rsidRDefault="003E4495" w:rsidP="003E4495">
            <w:pPr>
              <w:jc w:val="left"/>
              <w:rPr>
                <w:sz w:val="18"/>
                <w:szCs w:val="18"/>
                <w:lang w:eastAsia="en-CA"/>
              </w:rPr>
            </w:pPr>
            <w:r w:rsidRPr="002F1538">
              <w:rPr>
                <w:sz w:val="18"/>
                <w:szCs w:val="18"/>
              </w:rPr>
              <w:t>欧洲</w:t>
            </w:r>
          </w:p>
        </w:tc>
        <w:tc>
          <w:tcPr>
            <w:tcW w:w="992" w:type="dxa"/>
            <w:hideMark/>
          </w:tcPr>
          <w:p w14:paraId="3864DCE3" w14:textId="31A21B4B" w:rsidR="003E4495" w:rsidRPr="00E17A39" w:rsidRDefault="003E4495" w:rsidP="003E4495">
            <w:pPr>
              <w:jc w:val="right"/>
              <w:rPr>
                <w:sz w:val="18"/>
                <w:szCs w:val="18"/>
                <w:lang w:eastAsia="en-CA"/>
              </w:rPr>
            </w:pPr>
            <w:r w:rsidRPr="00E17A39">
              <w:rPr>
                <w:sz w:val="18"/>
                <w:szCs w:val="18"/>
              </w:rPr>
              <w:t>132</w:t>
            </w:r>
          </w:p>
        </w:tc>
        <w:tc>
          <w:tcPr>
            <w:tcW w:w="1418" w:type="dxa"/>
            <w:hideMark/>
          </w:tcPr>
          <w:p w14:paraId="107AC61C" w14:textId="4E01133D" w:rsidR="003E4495" w:rsidRPr="00E17A39" w:rsidRDefault="003E4495" w:rsidP="003E4495">
            <w:pPr>
              <w:jc w:val="right"/>
              <w:rPr>
                <w:sz w:val="18"/>
                <w:szCs w:val="18"/>
                <w:lang w:eastAsia="en-CA"/>
              </w:rPr>
            </w:pPr>
            <w:r w:rsidRPr="00E17A39">
              <w:rPr>
                <w:sz w:val="18"/>
                <w:szCs w:val="18"/>
              </w:rPr>
              <w:t>6,041,981</w:t>
            </w:r>
          </w:p>
        </w:tc>
        <w:tc>
          <w:tcPr>
            <w:tcW w:w="1338" w:type="dxa"/>
            <w:hideMark/>
          </w:tcPr>
          <w:p w14:paraId="510EEB40" w14:textId="3767813B" w:rsidR="003E4495" w:rsidRPr="00E17A39" w:rsidRDefault="003E4495" w:rsidP="003E4495">
            <w:pPr>
              <w:jc w:val="right"/>
              <w:rPr>
                <w:sz w:val="18"/>
                <w:szCs w:val="18"/>
                <w:lang w:eastAsia="en-CA"/>
              </w:rPr>
            </w:pPr>
            <w:r w:rsidRPr="00E17A39">
              <w:rPr>
                <w:sz w:val="18"/>
                <w:szCs w:val="18"/>
              </w:rPr>
              <w:t>99</w:t>
            </w:r>
          </w:p>
        </w:tc>
        <w:tc>
          <w:tcPr>
            <w:tcW w:w="1440" w:type="dxa"/>
            <w:hideMark/>
          </w:tcPr>
          <w:p w14:paraId="4463D03D" w14:textId="761A2613" w:rsidR="003E4495" w:rsidRPr="00E17A39" w:rsidRDefault="003E4495" w:rsidP="003E4495">
            <w:pPr>
              <w:jc w:val="right"/>
              <w:rPr>
                <w:sz w:val="18"/>
                <w:szCs w:val="18"/>
                <w:lang w:eastAsia="en-CA"/>
              </w:rPr>
            </w:pPr>
            <w:r w:rsidRPr="00E17A39">
              <w:rPr>
                <w:sz w:val="18"/>
                <w:szCs w:val="18"/>
              </w:rPr>
              <w:t>7</w:t>
            </w:r>
          </w:p>
        </w:tc>
        <w:tc>
          <w:tcPr>
            <w:tcW w:w="1620" w:type="dxa"/>
            <w:hideMark/>
          </w:tcPr>
          <w:p w14:paraId="443893C5" w14:textId="294E8EA2" w:rsidR="003E4495" w:rsidRPr="00E17A39" w:rsidRDefault="003E4495" w:rsidP="003E4495">
            <w:pPr>
              <w:jc w:val="right"/>
              <w:rPr>
                <w:sz w:val="18"/>
                <w:szCs w:val="18"/>
                <w:lang w:eastAsia="en-CA"/>
              </w:rPr>
            </w:pPr>
            <w:r w:rsidRPr="00E17A39">
              <w:rPr>
                <w:sz w:val="18"/>
                <w:szCs w:val="18"/>
              </w:rPr>
              <w:t>23</w:t>
            </w:r>
          </w:p>
        </w:tc>
      </w:tr>
      <w:tr w:rsidR="003E4495" w:rsidRPr="00E30C8C" w14:paraId="3F5D30DC" w14:textId="77777777" w:rsidTr="00C50A04">
        <w:trPr>
          <w:trHeight w:val="207"/>
        </w:trPr>
        <w:tc>
          <w:tcPr>
            <w:tcW w:w="2547" w:type="dxa"/>
            <w:tcBorders>
              <w:top w:val="nil"/>
              <w:left w:val="single" w:sz="4" w:space="0" w:color="auto"/>
              <w:bottom w:val="single" w:sz="4" w:space="0" w:color="auto"/>
              <w:right w:val="single" w:sz="4" w:space="0" w:color="auto"/>
            </w:tcBorders>
            <w:hideMark/>
          </w:tcPr>
          <w:p w14:paraId="443FE474" w14:textId="391E82B9" w:rsidR="003E4495" w:rsidRPr="00E17A39" w:rsidRDefault="003E4495" w:rsidP="003E4495">
            <w:pPr>
              <w:jc w:val="left"/>
              <w:rPr>
                <w:sz w:val="18"/>
                <w:szCs w:val="18"/>
                <w:lang w:eastAsia="en-CA"/>
              </w:rPr>
            </w:pPr>
            <w:r w:rsidRPr="002F1538">
              <w:rPr>
                <w:sz w:val="18"/>
                <w:szCs w:val="18"/>
              </w:rPr>
              <w:t>拉丁美洲和加勒比</w:t>
            </w:r>
          </w:p>
        </w:tc>
        <w:tc>
          <w:tcPr>
            <w:tcW w:w="992" w:type="dxa"/>
            <w:hideMark/>
          </w:tcPr>
          <w:p w14:paraId="622C2136" w14:textId="580D2B4F" w:rsidR="003E4495" w:rsidRPr="00E17A39" w:rsidRDefault="003E4495" w:rsidP="003E4495">
            <w:pPr>
              <w:jc w:val="right"/>
              <w:rPr>
                <w:sz w:val="18"/>
                <w:szCs w:val="18"/>
                <w:lang w:eastAsia="en-CA"/>
              </w:rPr>
            </w:pPr>
            <w:r w:rsidRPr="00E17A39">
              <w:rPr>
                <w:sz w:val="18"/>
                <w:szCs w:val="18"/>
              </w:rPr>
              <w:t>518</w:t>
            </w:r>
          </w:p>
        </w:tc>
        <w:tc>
          <w:tcPr>
            <w:tcW w:w="1418" w:type="dxa"/>
            <w:hideMark/>
          </w:tcPr>
          <w:p w14:paraId="5203041C" w14:textId="1168639B" w:rsidR="003E4495" w:rsidRPr="00E17A39" w:rsidRDefault="003E4495" w:rsidP="003E4495">
            <w:pPr>
              <w:jc w:val="right"/>
              <w:rPr>
                <w:sz w:val="18"/>
                <w:szCs w:val="18"/>
                <w:lang w:eastAsia="en-CA"/>
              </w:rPr>
            </w:pPr>
            <w:r w:rsidRPr="00E17A39">
              <w:rPr>
                <w:sz w:val="18"/>
                <w:szCs w:val="18"/>
              </w:rPr>
              <w:t>25,351,798</w:t>
            </w:r>
          </w:p>
        </w:tc>
        <w:tc>
          <w:tcPr>
            <w:tcW w:w="1338" w:type="dxa"/>
            <w:hideMark/>
          </w:tcPr>
          <w:p w14:paraId="58C18ACD" w14:textId="18D59252" w:rsidR="003E4495" w:rsidRPr="00E17A39" w:rsidRDefault="003E4495" w:rsidP="003E4495">
            <w:pPr>
              <w:jc w:val="right"/>
              <w:rPr>
                <w:sz w:val="18"/>
                <w:szCs w:val="18"/>
                <w:lang w:eastAsia="en-CA"/>
              </w:rPr>
            </w:pPr>
            <w:r w:rsidRPr="00E17A39">
              <w:rPr>
                <w:sz w:val="18"/>
                <w:szCs w:val="18"/>
              </w:rPr>
              <w:t>98</w:t>
            </w:r>
          </w:p>
        </w:tc>
        <w:tc>
          <w:tcPr>
            <w:tcW w:w="1440" w:type="dxa"/>
            <w:hideMark/>
          </w:tcPr>
          <w:p w14:paraId="13F6B224" w14:textId="79B2347B" w:rsidR="003E4495" w:rsidRPr="00E17A39" w:rsidRDefault="003E4495" w:rsidP="003E4495">
            <w:pPr>
              <w:jc w:val="right"/>
              <w:rPr>
                <w:sz w:val="18"/>
                <w:szCs w:val="18"/>
                <w:lang w:eastAsia="en-CA"/>
              </w:rPr>
            </w:pPr>
            <w:r w:rsidRPr="00E17A39">
              <w:rPr>
                <w:sz w:val="18"/>
                <w:szCs w:val="18"/>
              </w:rPr>
              <w:t>7</w:t>
            </w:r>
          </w:p>
        </w:tc>
        <w:tc>
          <w:tcPr>
            <w:tcW w:w="1620" w:type="dxa"/>
            <w:hideMark/>
          </w:tcPr>
          <w:p w14:paraId="7A1CD67B" w14:textId="08A726F1" w:rsidR="003E4495" w:rsidRPr="00E17A39" w:rsidRDefault="003E4495" w:rsidP="003E4495">
            <w:pPr>
              <w:jc w:val="right"/>
              <w:rPr>
                <w:sz w:val="18"/>
                <w:szCs w:val="18"/>
                <w:lang w:eastAsia="en-CA"/>
              </w:rPr>
            </w:pPr>
            <w:r w:rsidRPr="00E17A39">
              <w:rPr>
                <w:sz w:val="18"/>
                <w:szCs w:val="18"/>
              </w:rPr>
              <w:t>22</w:t>
            </w:r>
          </w:p>
        </w:tc>
      </w:tr>
      <w:tr w:rsidR="003E4495" w:rsidRPr="00E30C8C" w14:paraId="316F64B1" w14:textId="77777777" w:rsidTr="00C50A04">
        <w:trPr>
          <w:trHeight w:val="207"/>
        </w:trPr>
        <w:tc>
          <w:tcPr>
            <w:tcW w:w="2547" w:type="dxa"/>
            <w:tcBorders>
              <w:top w:val="nil"/>
              <w:left w:val="single" w:sz="4" w:space="0" w:color="auto"/>
              <w:bottom w:val="single" w:sz="4" w:space="0" w:color="auto"/>
              <w:right w:val="single" w:sz="4" w:space="0" w:color="auto"/>
            </w:tcBorders>
            <w:hideMark/>
          </w:tcPr>
          <w:p w14:paraId="75282B48" w14:textId="57C9225B" w:rsidR="003E4495" w:rsidRPr="00E17A39" w:rsidRDefault="003E4495" w:rsidP="003E4495">
            <w:pPr>
              <w:jc w:val="left"/>
              <w:rPr>
                <w:sz w:val="18"/>
                <w:szCs w:val="18"/>
                <w:lang w:eastAsia="en-CA"/>
              </w:rPr>
            </w:pPr>
            <w:r w:rsidRPr="002F1538">
              <w:rPr>
                <w:sz w:val="18"/>
                <w:szCs w:val="18"/>
              </w:rPr>
              <w:t>全球</w:t>
            </w:r>
          </w:p>
        </w:tc>
        <w:tc>
          <w:tcPr>
            <w:tcW w:w="992" w:type="dxa"/>
            <w:hideMark/>
          </w:tcPr>
          <w:p w14:paraId="21114E50" w14:textId="45B35161" w:rsidR="003E4495" w:rsidRPr="00E17A39" w:rsidRDefault="003E4495" w:rsidP="003E4495">
            <w:pPr>
              <w:jc w:val="right"/>
              <w:rPr>
                <w:sz w:val="18"/>
                <w:szCs w:val="18"/>
                <w:lang w:eastAsia="en-CA"/>
              </w:rPr>
            </w:pPr>
            <w:r w:rsidRPr="00E17A39">
              <w:rPr>
                <w:sz w:val="18"/>
                <w:szCs w:val="18"/>
              </w:rPr>
              <w:t>19</w:t>
            </w:r>
          </w:p>
        </w:tc>
        <w:tc>
          <w:tcPr>
            <w:tcW w:w="1418" w:type="dxa"/>
            <w:hideMark/>
          </w:tcPr>
          <w:p w14:paraId="2FF60EEE" w14:textId="12B0A565" w:rsidR="003E4495" w:rsidRPr="00E17A39" w:rsidRDefault="003E4495" w:rsidP="003E4495">
            <w:pPr>
              <w:jc w:val="right"/>
              <w:rPr>
                <w:sz w:val="18"/>
                <w:szCs w:val="18"/>
                <w:lang w:eastAsia="en-CA"/>
              </w:rPr>
            </w:pPr>
            <w:r w:rsidRPr="00E17A39">
              <w:rPr>
                <w:sz w:val="18"/>
                <w:szCs w:val="18"/>
              </w:rPr>
              <w:t>1,610,425</w:t>
            </w:r>
          </w:p>
        </w:tc>
        <w:tc>
          <w:tcPr>
            <w:tcW w:w="1338" w:type="dxa"/>
            <w:hideMark/>
          </w:tcPr>
          <w:p w14:paraId="0DA79F53" w14:textId="545B1E1E" w:rsidR="003E4495" w:rsidRPr="00E17A39" w:rsidRDefault="003E4495" w:rsidP="003E4495">
            <w:pPr>
              <w:jc w:val="right"/>
              <w:rPr>
                <w:sz w:val="18"/>
                <w:szCs w:val="18"/>
                <w:lang w:eastAsia="en-CA"/>
              </w:rPr>
            </w:pPr>
            <w:r w:rsidRPr="00E17A39">
              <w:rPr>
                <w:sz w:val="18"/>
                <w:szCs w:val="18"/>
              </w:rPr>
              <w:t>100</w:t>
            </w:r>
          </w:p>
        </w:tc>
        <w:tc>
          <w:tcPr>
            <w:tcW w:w="1440" w:type="dxa"/>
            <w:hideMark/>
          </w:tcPr>
          <w:p w14:paraId="7297E4FA" w14:textId="5079F297" w:rsidR="003E4495" w:rsidRPr="00E17A39" w:rsidRDefault="003E4495" w:rsidP="003E4495">
            <w:pPr>
              <w:jc w:val="right"/>
              <w:rPr>
                <w:sz w:val="18"/>
                <w:szCs w:val="18"/>
                <w:lang w:eastAsia="en-CA"/>
              </w:rPr>
            </w:pPr>
            <w:r w:rsidRPr="00E17A39">
              <w:rPr>
                <w:sz w:val="18"/>
                <w:szCs w:val="18"/>
              </w:rPr>
              <w:t>5</w:t>
            </w:r>
          </w:p>
        </w:tc>
        <w:tc>
          <w:tcPr>
            <w:tcW w:w="1620" w:type="dxa"/>
            <w:hideMark/>
          </w:tcPr>
          <w:p w14:paraId="48384301" w14:textId="03EB4BAC" w:rsidR="003E4495" w:rsidRPr="00E17A39" w:rsidRDefault="003E4495" w:rsidP="003E4495">
            <w:pPr>
              <w:jc w:val="right"/>
              <w:rPr>
                <w:sz w:val="18"/>
                <w:szCs w:val="18"/>
                <w:lang w:eastAsia="en-CA"/>
              </w:rPr>
            </w:pPr>
            <w:r w:rsidRPr="00E17A39">
              <w:rPr>
                <w:sz w:val="18"/>
                <w:szCs w:val="18"/>
              </w:rPr>
              <w:t>16</w:t>
            </w:r>
          </w:p>
        </w:tc>
      </w:tr>
      <w:tr w:rsidR="003E4495" w:rsidRPr="00E30C8C" w14:paraId="76EFDD05" w14:textId="77777777" w:rsidTr="00C50A04">
        <w:trPr>
          <w:trHeight w:val="207"/>
        </w:trPr>
        <w:tc>
          <w:tcPr>
            <w:tcW w:w="9355" w:type="dxa"/>
            <w:gridSpan w:val="6"/>
            <w:tcBorders>
              <w:top w:val="nil"/>
              <w:left w:val="single" w:sz="4" w:space="0" w:color="auto"/>
              <w:bottom w:val="nil"/>
              <w:right w:val="nil"/>
            </w:tcBorders>
            <w:hideMark/>
          </w:tcPr>
          <w:p w14:paraId="1976A049" w14:textId="2B16A8E9" w:rsidR="003E4495" w:rsidRPr="00E17A39" w:rsidRDefault="003E4495" w:rsidP="003E4495">
            <w:pPr>
              <w:jc w:val="left"/>
              <w:rPr>
                <w:sz w:val="18"/>
                <w:szCs w:val="18"/>
                <w:lang w:eastAsia="en-CA"/>
              </w:rPr>
            </w:pPr>
            <w:r w:rsidRPr="002F1538">
              <w:rPr>
                <w:rFonts w:ascii="SimHei" w:eastAsia="SimHei" w:hAnsi="SimHei"/>
                <w:sz w:val="18"/>
                <w:szCs w:val="18"/>
                <w:lang w:eastAsia="zh-CN"/>
              </w:rPr>
              <w:t>行业</w:t>
            </w:r>
          </w:p>
        </w:tc>
      </w:tr>
      <w:tr w:rsidR="003E4495" w:rsidRPr="00E30C8C" w14:paraId="64AB6602" w14:textId="77777777" w:rsidTr="00C50A04">
        <w:trPr>
          <w:trHeight w:val="207"/>
        </w:trPr>
        <w:tc>
          <w:tcPr>
            <w:tcW w:w="2547" w:type="dxa"/>
            <w:tcBorders>
              <w:top w:val="single" w:sz="4" w:space="0" w:color="auto"/>
              <w:left w:val="single" w:sz="4" w:space="0" w:color="auto"/>
              <w:bottom w:val="single" w:sz="4" w:space="0" w:color="auto"/>
              <w:right w:val="single" w:sz="4" w:space="0" w:color="auto"/>
            </w:tcBorders>
            <w:hideMark/>
          </w:tcPr>
          <w:p w14:paraId="6AFEF41D" w14:textId="75DA0B74" w:rsidR="003E4495" w:rsidRPr="00E17A39" w:rsidRDefault="003E4495" w:rsidP="003E4495">
            <w:pPr>
              <w:jc w:val="left"/>
              <w:rPr>
                <w:sz w:val="18"/>
                <w:szCs w:val="18"/>
                <w:lang w:eastAsia="en-CA"/>
              </w:rPr>
            </w:pPr>
            <w:r w:rsidRPr="002F1538">
              <w:rPr>
                <w:sz w:val="18"/>
                <w:szCs w:val="18"/>
              </w:rPr>
              <w:t>气雾剂</w:t>
            </w:r>
          </w:p>
        </w:tc>
        <w:tc>
          <w:tcPr>
            <w:tcW w:w="992" w:type="dxa"/>
            <w:hideMark/>
          </w:tcPr>
          <w:p w14:paraId="51E7DA92" w14:textId="518DE0C4" w:rsidR="003E4495" w:rsidRPr="00E17A39" w:rsidRDefault="003E4495" w:rsidP="003E4495">
            <w:pPr>
              <w:jc w:val="right"/>
              <w:rPr>
                <w:sz w:val="18"/>
                <w:szCs w:val="18"/>
                <w:lang w:eastAsia="en-CA"/>
              </w:rPr>
            </w:pPr>
            <w:r w:rsidRPr="00E17A39">
              <w:rPr>
                <w:sz w:val="18"/>
                <w:szCs w:val="18"/>
              </w:rPr>
              <w:t>45</w:t>
            </w:r>
          </w:p>
        </w:tc>
        <w:tc>
          <w:tcPr>
            <w:tcW w:w="1418" w:type="dxa"/>
            <w:hideMark/>
          </w:tcPr>
          <w:p w14:paraId="46B8EB61" w14:textId="24F648CA" w:rsidR="003E4495" w:rsidRPr="00E17A39" w:rsidRDefault="003E4495" w:rsidP="003E4495">
            <w:pPr>
              <w:jc w:val="right"/>
              <w:rPr>
                <w:sz w:val="18"/>
                <w:szCs w:val="18"/>
                <w:lang w:eastAsia="en-CA"/>
              </w:rPr>
            </w:pPr>
            <w:r w:rsidRPr="00E17A39">
              <w:rPr>
                <w:sz w:val="18"/>
                <w:szCs w:val="18"/>
              </w:rPr>
              <w:t>1,254,278</w:t>
            </w:r>
          </w:p>
        </w:tc>
        <w:tc>
          <w:tcPr>
            <w:tcW w:w="1338" w:type="dxa"/>
            <w:hideMark/>
          </w:tcPr>
          <w:p w14:paraId="3F2AC7FF" w14:textId="469F45EE" w:rsidR="003E4495" w:rsidRPr="00E17A39" w:rsidRDefault="003E4495" w:rsidP="003E4495">
            <w:pPr>
              <w:jc w:val="right"/>
              <w:rPr>
                <w:sz w:val="18"/>
                <w:szCs w:val="18"/>
                <w:lang w:eastAsia="en-CA"/>
              </w:rPr>
            </w:pPr>
            <w:r w:rsidRPr="00E17A39">
              <w:rPr>
                <w:sz w:val="18"/>
                <w:szCs w:val="18"/>
              </w:rPr>
              <w:t>100</w:t>
            </w:r>
          </w:p>
        </w:tc>
        <w:tc>
          <w:tcPr>
            <w:tcW w:w="1440" w:type="dxa"/>
            <w:hideMark/>
          </w:tcPr>
          <w:p w14:paraId="674760B8" w14:textId="2EA78F75" w:rsidR="003E4495" w:rsidRPr="00E17A39" w:rsidRDefault="003E4495" w:rsidP="003E4495">
            <w:pPr>
              <w:jc w:val="right"/>
              <w:rPr>
                <w:sz w:val="18"/>
                <w:szCs w:val="18"/>
                <w:lang w:eastAsia="en-CA"/>
              </w:rPr>
            </w:pPr>
            <w:r w:rsidRPr="00E17A39">
              <w:rPr>
                <w:sz w:val="18"/>
                <w:szCs w:val="18"/>
              </w:rPr>
              <w:t>6</w:t>
            </w:r>
          </w:p>
        </w:tc>
        <w:tc>
          <w:tcPr>
            <w:tcW w:w="1620" w:type="dxa"/>
            <w:hideMark/>
          </w:tcPr>
          <w:p w14:paraId="38565FF1" w14:textId="7DD7CDE3" w:rsidR="003E4495" w:rsidRPr="00E17A39" w:rsidRDefault="003E4495" w:rsidP="003E4495">
            <w:pPr>
              <w:jc w:val="right"/>
              <w:rPr>
                <w:sz w:val="18"/>
                <w:szCs w:val="18"/>
                <w:lang w:eastAsia="en-CA"/>
              </w:rPr>
            </w:pPr>
            <w:r w:rsidRPr="00E17A39">
              <w:rPr>
                <w:sz w:val="18"/>
                <w:szCs w:val="18"/>
              </w:rPr>
              <w:t>17</w:t>
            </w:r>
          </w:p>
        </w:tc>
      </w:tr>
      <w:tr w:rsidR="003E4495" w:rsidRPr="00E30C8C" w14:paraId="7C1E5886" w14:textId="77777777" w:rsidTr="00C50A04">
        <w:trPr>
          <w:trHeight w:val="207"/>
        </w:trPr>
        <w:tc>
          <w:tcPr>
            <w:tcW w:w="2547" w:type="dxa"/>
            <w:tcBorders>
              <w:top w:val="nil"/>
              <w:left w:val="single" w:sz="4" w:space="0" w:color="auto"/>
              <w:bottom w:val="single" w:sz="4" w:space="0" w:color="auto"/>
              <w:right w:val="single" w:sz="4" w:space="0" w:color="auto"/>
            </w:tcBorders>
            <w:hideMark/>
          </w:tcPr>
          <w:p w14:paraId="1E75432E" w14:textId="2E016A4D" w:rsidR="003E4495" w:rsidRPr="00E17A39" w:rsidRDefault="003E4495" w:rsidP="003E4495">
            <w:pPr>
              <w:jc w:val="left"/>
              <w:rPr>
                <w:sz w:val="18"/>
                <w:szCs w:val="18"/>
                <w:lang w:eastAsia="en-CA"/>
              </w:rPr>
            </w:pPr>
            <w:r w:rsidRPr="002F1538">
              <w:rPr>
                <w:rFonts w:hint="eastAsia"/>
                <w:sz w:val="18"/>
                <w:szCs w:val="18"/>
              </w:rPr>
              <w:t>销毁</w:t>
            </w:r>
          </w:p>
        </w:tc>
        <w:tc>
          <w:tcPr>
            <w:tcW w:w="992" w:type="dxa"/>
            <w:hideMark/>
          </w:tcPr>
          <w:p w14:paraId="139EF722" w14:textId="4CE494B5" w:rsidR="003E4495" w:rsidRPr="00E17A39" w:rsidRDefault="003E4495" w:rsidP="003E4495">
            <w:pPr>
              <w:jc w:val="right"/>
              <w:rPr>
                <w:sz w:val="18"/>
                <w:szCs w:val="18"/>
                <w:lang w:eastAsia="en-CA"/>
              </w:rPr>
            </w:pPr>
            <w:r w:rsidRPr="00E17A39">
              <w:rPr>
                <w:sz w:val="18"/>
                <w:szCs w:val="18"/>
              </w:rPr>
              <w:t>18</w:t>
            </w:r>
          </w:p>
        </w:tc>
        <w:tc>
          <w:tcPr>
            <w:tcW w:w="1418" w:type="dxa"/>
            <w:hideMark/>
          </w:tcPr>
          <w:p w14:paraId="547B8866" w14:textId="7383AB96" w:rsidR="003E4495" w:rsidRPr="00E17A39" w:rsidRDefault="003E4495" w:rsidP="003E4495">
            <w:pPr>
              <w:jc w:val="right"/>
              <w:rPr>
                <w:sz w:val="18"/>
                <w:szCs w:val="18"/>
                <w:lang w:eastAsia="en-CA"/>
              </w:rPr>
            </w:pPr>
            <w:r w:rsidRPr="00E17A39">
              <w:rPr>
                <w:sz w:val="18"/>
                <w:szCs w:val="18"/>
              </w:rPr>
              <w:t>818,719</w:t>
            </w:r>
          </w:p>
        </w:tc>
        <w:tc>
          <w:tcPr>
            <w:tcW w:w="1338" w:type="dxa"/>
            <w:hideMark/>
          </w:tcPr>
          <w:p w14:paraId="222CA1F9" w14:textId="674A9DEA" w:rsidR="003E4495" w:rsidRPr="00E17A39" w:rsidRDefault="003E4495" w:rsidP="003E4495">
            <w:pPr>
              <w:jc w:val="right"/>
              <w:rPr>
                <w:sz w:val="18"/>
                <w:szCs w:val="18"/>
                <w:lang w:eastAsia="en-CA"/>
              </w:rPr>
            </w:pPr>
            <w:r w:rsidRPr="00E17A39">
              <w:rPr>
                <w:sz w:val="18"/>
                <w:szCs w:val="18"/>
              </w:rPr>
              <w:t>100</w:t>
            </w:r>
          </w:p>
        </w:tc>
        <w:tc>
          <w:tcPr>
            <w:tcW w:w="1440" w:type="dxa"/>
            <w:hideMark/>
          </w:tcPr>
          <w:p w14:paraId="254E9D08" w14:textId="74293AD5" w:rsidR="003E4495" w:rsidRPr="00E17A39" w:rsidRDefault="003E4495" w:rsidP="003E4495">
            <w:pPr>
              <w:jc w:val="right"/>
              <w:rPr>
                <w:sz w:val="18"/>
                <w:szCs w:val="18"/>
                <w:lang w:eastAsia="en-CA"/>
              </w:rPr>
            </w:pPr>
            <w:r w:rsidRPr="00E17A39">
              <w:rPr>
                <w:sz w:val="18"/>
                <w:szCs w:val="18"/>
              </w:rPr>
              <w:t>13</w:t>
            </w:r>
          </w:p>
        </w:tc>
        <w:tc>
          <w:tcPr>
            <w:tcW w:w="1620" w:type="dxa"/>
            <w:hideMark/>
          </w:tcPr>
          <w:p w14:paraId="53EB11FF" w14:textId="0C4E13EC" w:rsidR="003E4495" w:rsidRPr="00E17A39" w:rsidRDefault="003E4495" w:rsidP="003E4495">
            <w:pPr>
              <w:jc w:val="right"/>
              <w:rPr>
                <w:sz w:val="18"/>
                <w:szCs w:val="18"/>
                <w:lang w:eastAsia="en-CA"/>
              </w:rPr>
            </w:pPr>
            <w:r w:rsidRPr="00E17A39">
              <w:rPr>
                <w:sz w:val="18"/>
                <w:szCs w:val="18"/>
              </w:rPr>
              <w:t>40</w:t>
            </w:r>
          </w:p>
        </w:tc>
      </w:tr>
      <w:tr w:rsidR="003E4495" w:rsidRPr="00E30C8C" w14:paraId="342B6474" w14:textId="77777777" w:rsidTr="00C50A04">
        <w:trPr>
          <w:trHeight w:val="207"/>
        </w:trPr>
        <w:tc>
          <w:tcPr>
            <w:tcW w:w="2547" w:type="dxa"/>
            <w:tcBorders>
              <w:top w:val="nil"/>
              <w:left w:val="single" w:sz="4" w:space="0" w:color="auto"/>
              <w:bottom w:val="single" w:sz="4" w:space="0" w:color="auto"/>
              <w:right w:val="single" w:sz="4" w:space="0" w:color="auto"/>
            </w:tcBorders>
          </w:tcPr>
          <w:p w14:paraId="3336F44E" w14:textId="5196D40E" w:rsidR="003E4495" w:rsidRPr="00E17A39" w:rsidRDefault="003E4495" w:rsidP="003E4495">
            <w:pPr>
              <w:jc w:val="left"/>
              <w:rPr>
                <w:sz w:val="18"/>
                <w:szCs w:val="18"/>
                <w:lang w:eastAsia="en-CA"/>
              </w:rPr>
            </w:pPr>
            <w:r w:rsidRPr="002F1538">
              <w:rPr>
                <w:sz w:val="18"/>
                <w:szCs w:val="18"/>
              </w:rPr>
              <w:t>能效</w:t>
            </w:r>
          </w:p>
        </w:tc>
        <w:tc>
          <w:tcPr>
            <w:tcW w:w="992" w:type="dxa"/>
          </w:tcPr>
          <w:p w14:paraId="5E473644" w14:textId="49077200" w:rsidR="003E4495" w:rsidRPr="00E17A39" w:rsidRDefault="003E4495" w:rsidP="003E4495">
            <w:pPr>
              <w:jc w:val="right"/>
              <w:rPr>
                <w:sz w:val="18"/>
                <w:szCs w:val="18"/>
              </w:rPr>
            </w:pPr>
            <w:r w:rsidRPr="00E17A39">
              <w:rPr>
                <w:sz w:val="18"/>
                <w:szCs w:val="18"/>
              </w:rPr>
              <w:t>1</w:t>
            </w:r>
          </w:p>
        </w:tc>
        <w:tc>
          <w:tcPr>
            <w:tcW w:w="1418" w:type="dxa"/>
          </w:tcPr>
          <w:p w14:paraId="6CF9B80D" w14:textId="3B835B9B" w:rsidR="003E4495" w:rsidRPr="00E17A39" w:rsidRDefault="003E4495" w:rsidP="003E4495">
            <w:pPr>
              <w:jc w:val="right"/>
              <w:rPr>
                <w:sz w:val="18"/>
                <w:szCs w:val="18"/>
              </w:rPr>
            </w:pPr>
            <w:r w:rsidRPr="00E17A39">
              <w:rPr>
                <w:sz w:val="18"/>
                <w:szCs w:val="18"/>
              </w:rPr>
              <w:t>30,000</w:t>
            </w:r>
          </w:p>
        </w:tc>
        <w:tc>
          <w:tcPr>
            <w:tcW w:w="1338" w:type="dxa"/>
          </w:tcPr>
          <w:p w14:paraId="4316B366" w14:textId="34990DC6" w:rsidR="003E4495" w:rsidRPr="00E17A39" w:rsidRDefault="003E4495" w:rsidP="003E4495">
            <w:pPr>
              <w:jc w:val="right"/>
              <w:rPr>
                <w:sz w:val="18"/>
                <w:szCs w:val="18"/>
              </w:rPr>
            </w:pPr>
            <w:r w:rsidRPr="00E17A39">
              <w:rPr>
                <w:sz w:val="18"/>
                <w:szCs w:val="18"/>
              </w:rPr>
              <w:t>40</w:t>
            </w:r>
          </w:p>
        </w:tc>
        <w:tc>
          <w:tcPr>
            <w:tcW w:w="1440" w:type="dxa"/>
          </w:tcPr>
          <w:p w14:paraId="58ED2074" w14:textId="37B21B4E" w:rsidR="003E4495" w:rsidRPr="00E17A39" w:rsidRDefault="003E4495" w:rsidP="003E4495">
            <w:pPr>
              <w:jc w:val="right"/>
              <w:rPr>
                <w:sz w:val="18"/>
                <w:szCs w:val="18"/>
              </w:rPr>
            </w:pPr>
            <w:r w:rsidRPr="00E17A39">
              <w:rPr>
                <w:sz w:val="18"/>
                <w:szCs w:val="18"/>
              </w:rPr>
              <w:t>5</w:t>
            </w:r>
          </w:p>
        </w:tc>
        <w:tc>
          <w:tcPr>
            <w:tcW w:w="1620" w:type="dxa"/>
          </w:tcPr>
          <w:p w14:paraId="1C02D829" w14:textId="76091BF7" w:rsidR="003E4495" w:rsidRPr="00E17A39" w:rsidRDefault="003E4495" w:rsidP="003E4495">
            <w:pPr>
              <w:jc w:val="right"/>
              <w:rPr>
                <w:sz w:val="18"/>
                <w:szCs w:val="18"/>
              </w:rPr>
            </w:pPr>
            <w:r w:rsidRPr="00E17A39">
              <w:rPr>
                <w:sz w:val="18"/>
                <w:szCs w:val="18"/>
              </w:rPr>
              <w:t>12</w:t>
            </w:r>
          </w:p>
        </w:tc>
      </w:tr>
      <w:tr w:rsidR="003E4495" w:rsidRPr="00E30C8C" w14:paraId="00D4F51D" w14:textId="77777777" w:rsidTr="00C50A04">
        <w:trPr>
          <w:trHeight w:val="207"/>
        </w:trPr>
        <w:tc>
          <w:tcPr>
            <w:tcW w:w="2547" w:type="dxa"/>
            <w:tcBorders>
              <w:top w:val="nil"/>
              <w:left w:val="single" w:sz="4" w:space="0" w:color="auto"/>
              <w:bottom w:val="single" w:sz="4" w:space="0" w:color="auto"/>
              <w:right w:val="single" w:sz="4" w:space="0" w:color="auto"/>
            </w:tcBorders>
            <w:noWrap/>
            <w:hideMark/>
          </w:tcPr>
          <w:p w14:paraId="7FB97B85" w14:textId="3C751F8A" w:rsidR="003E4495" w:rsidRPr="00E17A39" w:rsidRDefault="003E4495" w:rsidP="003E4495">
            <w:pPr>
              <w:jc w:val="left"/>
              <w:rPr>
                <w:sz w:val="18"/>
                <w:szCs w:val="18"/>
                <w:lang w:eastAsia="en-CA"/>
              </w:rPr>
            </w:pPr>
            <w:r w:rsidRPr="002F1538">
              <w:rPr>
                <w:sz w:val="18"/>
                <w:szCs w:val="18"/>
              </w:rPr>
              <w:t>消防</w:t>
            </w:r>
          </w:p>
        </w:tc>
        <w:tc>
          <w:tcPr>
            <w:tcW w:w="992" w:type="dxa"/>
            <w:hideMark/>
          </w:tcPr>
          <w:p w14:paraId="09C4A52A" w14:textId="37B44528" w:rsidR="003E4495" w:rsidRPr="00E17A39" w:rsidRDefault="003E4495" w:rsidP="003E4495">
            <w:pPr>
              <w:jc w:val="right"/>
              <w:rPr>
                <w:sz w:val="18"/>
                <w:szCs w:val="18"/>
                <w:lang w:eastAsia="en-CA"/>
              </w:rPr>
            </w:pPr>
            <w:r w:rsidRPr="00E17A39">
              <w:rPr>
                <w:sz w:val="18"/>
                <w:szCs w:val="18"/>
              </w:rPr>
              <w:t>0</w:t>
            </w:r>
          </w:p>
        </w:tc>
        <w:tc>
          <w:tcPr>
            <w:tcW w:w="1418" w:type="dxa"/>
            <w:hideMark/>
          </w:tcPr>
          <w:p w14:paraId="5800FBDF" w14:textId="0B5954DE" w:rsidR="003E4495" w:rsidRPr="00E17A39" w:rsidRDefault="003E4495" w:rsidP="003E4495">
            <w:pPr>
              <w:jc w:val="right"/>
              <w:rPr>
                <w:sz w:val="18"/>
                <w:szCs w:val="18"/>
                <w:lang w:eastAsia="en-CA"/>
              </w:rPr>
            </w:pPr>
            <w:r w:rsidRPr="00E17A39">
              <w:rPr>
                <w:sz w:val="18"/>
                <w:szCs w:val="18"/>
              </w:rPr>
              <w:t>0</w:t>
            </w:r>
          </w:p>
        </w:tc>
        <w:tc>
          <w:tcPr>
            <w:tcW w:w="1338" w:type="dxa"/>
            <w:hideMark/>
          </w:tcPr>
          <w:p w14:paraId="38CB7C05" w14:textId="6EB230C1" w:rsidR="003E4495" w:rsidRPr="00E17A39" w:rsidRDefault="003E4495" w:rsidP="003E4495">
            <w:pPr>
              <w:jc w:val="right"/>
              <w:rPr>
                <w:sz w:val="18"/>
                <w:szCs w:val="18"/>
                <w:lang w:eastAsia="en-CA"/>
              </w:rPr>
            </w:pPr>
            <w:r w:rsidRPr="00E17A39">
              <w:rPr>
                <w:sz w:val="18"/>
                <w:szCs w:val="18"/>
              </w:rPr>
              <w:t>0</w:t>
            </w:r>
          </w:p>
        </w:tc>
        <w:tc>
          <w:tcPr>
            <w:tcW w:w="1440" w:type="dxa"/>
            <w:hideMark/>
          </w:tcPr>
          <w:p w14:paraId="716195C5" w14:textId="56EFFAFF" w:rsidR="003E4495" w:rsidRPr="00E17A39" w:rsidRDefault="00A07A10" w:rsidP="003E4495">
            <w:pPr>
              <w:jc w:val="right"/>
              <w:rPr>
                <w:sz w:val="18"/>
                <w:szCs w:val="18"/>
                <w:lang w:eastAsia="en-CA"/>
              </w:rPr>
            </w:pPr>
            <w:r>
              <w:rPr>
                <w:rFonts w:hint="eastAsia"/>
                <w:sz w:val="18"/>
                <w:szCs w:val="18"/>
                <w:lang w:eastAsia="zh-CN"/>
              </w:rPr>
              <w:t>不适用</w:t>
            </w:r>
          </w:p>
        </w:tc>
        <w:tc>
          <w:tcPr>
            <w:tcW w:w="1620" w:type="dxa"/>
            <w:hideMark/>
          </w:tcPr>
          <w:p w14:paraId="47BB8B1F" w14:textId="04D85632" w:rsidR="003E4495" w:rsidRPr="00E17A39" w:rsidRDefault="00A07A10" w:rsidP="003E4495">
            <w:pPr>
              <w:jc w:val="right"/>
              <w:rPr>
                <w:sz w:val="18"/>
                <w:szCs w:val="18"/>
                <w:lang w:eastAsia="en-CA"/>
              </w:rPr>
            </w:pPr>
            <w:r>
              <w:rPr>
                <w:rFonts w:hint="eastAsia"/>
                <w:sz w:val="18"/>
                <w:szCs w:val="18"/>
                <w:lang w:eastAsia="zh-CN"/>
              </w:rPr>
              <w:t>不适用</w:t>
            </w:r>
          </w:p>
        </w:tc>
      </w:tr>
      <w:tr w:rsidR="003E4495" w:rsidRPr="00E30C8C" w14:paraId="7505F85A" w14:textId="77777777" w:rsidTr="00C50A04">
        <w:trPr>
          <w:trHeight w:val="207"/>
        </w:trPr>
        <w:tc>
          <w:tcPr>
            <w:tcW w:w="2547" w:type="dxa"/>
            <w:tcBorders>
              <w:top w:val="nil"/>
              <w:left w:val="single" w:sz="4" w:space="0" w:color="auto"/>
              <w:bottom w:val="single" w:sz="4" w:space="0" w:color="auto"/>
              <w:right w:val="single" w:sz="4" w:space="0" w:color="auto"/>
            </w:tcBorders>
            <w:hideMark/>
          </w:tcPr>
          <w:p w14:paraId="04CC0CA4" w14:textId="12FC99F7" w:rsidR="003E4495" w:rsidRPr="00E17A39" w:rsidRDefault="00E90429" w:rsidP="003E4495">
            <w:pPr>
              <w:jc w:val="left"/>
              <w:rPr>
                <w:sz w:val="18"/>
                <w:szCs w:val="18"/>
                <w:lang w:eastAsia="en-CA"/>
              </w:rPr>
            </w:pPr>
            <w:r>
              <w:rPr>
                <w:sz w:val="18"/>
                <w:szCs w:val="18"/>
              </w:rPr>
              <w:t>泡沫</w:t>
            </w:r>
          </w:p>
        </w:tc>
        <w:tc>
          <w:tcPr>
            <w:tcW w:w="992" w:type="dxa"/>
            <w:hideMark/>
          </w:tcPr>
          <w:p w14:paraId="230D9E69" w14:textId="66A37CB1" w:rsidR="003E4495" w:rsidRPr="00E17A39" w:rsidRDefault="003E4495" w:rsidP="003E4495">
            <w:pPr>
              <w:jc w:val="right"/>
              <w:rPr>
                <w:sz w:val="18"/>
                <w:szCs w:val="18"/>
                <w:lang w:eastAsia="en-CA"/>
              </w:rPr>
            </w:pPr>
            <w:r w:rsidRPr="00E17A39">
              <w:rPr>
                <w:sz w:val="18"/>
                <w:szCs w:val="18"/>
              </w:rPr>
              <w:t>264</w:t>
            </w:r>
          </w:p>
        </w:tc>
        <w:tc>
          <w:tcPr>
            <w:tcW w:w="1418" w:type="dxa"/>
            <w:hideMark/>
          </w:tcPr>
          <w:p w14:paraId="5C82F545" w14:textId="1F5A1DCD" w:rsidR="003E4495" w:rsidRPr="00E17A39" w:rsidRDefault="003E4495" w:rsidP="003E4495">
            <w:pPr>
              <w:jc w:val="right"/>
              <w:rPr>
                <w:sz w:val="18"/>
                <w:szCs w:val="18"/>
                <w:lang w:eastAsia="en-CA"/>
              </w:rPr>
            </w:pPr>
            <w:r w:rsidRPr="00E17A39">
              <w:rPr>
                <w:sz w:val="18"/>
                <w:szCs w:val="18"/>
              </w:rPr>
              <w:t>11,330,716</w:t>
            </w:r>
          </w:p>
        </w:tc>
        <w:tc>
          <w:tcPr>
            <w:tcW w:w="1338" w:type="dxa"/>
            <w:hideMark/>
          </w:tcPr>
          <w:p w14:paraId="270851CA" w14:textId="4505556C" w:rsidR="003E4495" w:rsidRPr="00E17A39" w:rsidRDefault="003E4495" w:rsidP="003E4495">
            <w:pPr>
              <w:jc w:val="right"/>
              <w:rPr>
                <w:sz w:val="18"/>
                <w:szCs w:val="18"/>
                <w:lang w:eastAsia="en-CA"/>
              </w:rPr>
            </w:pPr>
            <w:r w:rsidRPr="00E17A39">
              <w:rPr>
                <w:sz w:val="18"/>
                <w:szCs w:val="18"/>
              </w:rPr>
              <w:t>100</w:t>
            </w:r>
          </w:p>
        </w:tc>
        <w:tc>
          <w:tcPr>
            <w:tcW w:w="1440" w:type="dxa"/>
            <w:hideMark/>
          </w:tcPr>
          <w:p w14:paraId="05367BF7" w14:textId="7F4FD92C" w:rsidR="003E4495" w:rsidRPr="00E17A39" w:rsidRDefault="003E4495" w:rsidP="003E4495">
            <w:pPr>
              <w:jc w:val="right"/>
              <w:rPr>
                <w:sz w:val="18"/>
                <w:szCs w:val="18"/>
                <w:lang w:eastAsia="en-CA"/>
              </w:rPr>
            </w:pPr>
            <w:r w:rsidRPr="00E17A39">
              <w:rPr>
                <w:sz w:val="18"/>
                <w:szCs w:val="18"/>
              </w:rPr>
              <w:t>6</w:t>
            </w:r>
          </w:p>
        </w:tc>
        <w:tc>
          <w:tcPr>
            <w:tcW w:w="1620" w:type="dxa"/>
            <w:hideMark/>
          </w:tcPr>
          <w:p w14:paraId="163E7472" w14:textId="2A3295FA" w:rsidR="003E4495" w:rsidRPr="00E17A39" w:rsidRDefault="003E4495" w:rsidP="003E4495">
            <w:pPr>
              <w:jc w:val="right"/>
              <w:rPr>
                <w:sz w:val="18"/>
                <w:szCs w:val="18"/>
                <w:lang w:eastAsia="en-CA"/>
              </w:rPr>
            </w:pPr>
            <w:r w:rsidRPr="00E17A39">
              <w:rPr>
                <w:sz w:val="18"/>
                <w:szCs w:val="18"/>
              </w:rPr>
              <w:t>21</w:t>
            </w:r>
          </w:p>
        </w:tc>
      </w:tr>
      <w:tr w:rsidR="003E4495" w:rsidRPr="00E30C8C" w14:paraId="1C8C3B71" w14:textId="77777777" w:rsidTr="00C50A04">
        <w:trPr>
          <w:trHeight w:val="207"/>
        </w:trPr>
        <w:tc>
          <w:tcPr>
            <w:tcW w:w="2547" w:type="dxa"/>
            <w:tcBorders>
              <w:top w:val="nil"/>
              <w:left w:val="single" w:sz="4" w:space="0" w:color="auto"/>
              <w:bottom w:val="single" w:sz="4" w:space="0" w:color="auto"/>
              <w:right w:val="single" w:sz="4" w:space="0" w:color="auto"/>
            </w:tcBorders>
            <w:hideMark/>
          </w:tcPr>
          <w:p w14:paraId="011584B8" w14:textId="1A52B1E0" w:rsidR="003E4495" w:rsidRPr="00E17A39" w:rsidRDefault="003E4495" w:rsidP="003E4495">
            <w:pPr>
              <w:jc w:val="left"/>
              <w:rPr>
                <w:sz w:val="18"/>
                <w:szCs w:val="18"/>
                <w:lang w:eastAsia="en-CA"/>
              </w:rPr>
            </w:pPr>
            <w:r w:rsidRPr="002F1538">
              <w:rPr>
                <w:sz w:val="18"/>
                <w:szCs w:val="18"/>
              </w:rPr>
              <w:t>熏蒸剂</w:t>
            </w:r>
          </w:p>
        </w:tc>
        <w:tc>
          <w:tcPr>
            <w:tcW w:w="992" w:type="dxa"/>
            <w:hideMark/>
          </w:tcPr>
          <w:p w14:paraId="3191293D" w14:textId="18CF8D32" w:rsidR="003E4495" w:rsidRPr="00E17A39" w:rsidRDefault="003E4495" w:rsidP="003E4495">
            <w:pPr>
              <w:jc w:val="right"/>
              <w:rPr>
                <w:sz w:val="18"/>
                <w:szCs w:val="18"/>
                <w:lang w:eastAsia="en-CA"/>
              </w:rPr>
            </w:pPr>
            <w:r w:rsidRPr="00E17A39">
              <w:rPr>
                <w:sz w:val="18"/>
                <w:szCs w:val="18"/>
              </w:rPr>
              <w:t>118</w:t>
            </w:r>
          </w:p>
        </w:tc>
        <w:tc>
          <w:tcPr>
            <w:tcW w:w="1418" w:type="dxa"/>
            <w:hideMark/>
          </w:tcPr>
          <w:p w14:paraId="28E7CAF3" w14:textId="59236F02" w:rsidR="003E4495" w:rsidRPr="00E17A39" w:rsidRDefault="003E4495" w:rsidP="003E4495">
            <w:pPr>
              <w:jc w:val="right"/>
              <w:rPr>
                <w:sz w:val="18"/>
                <w:szCs w:val="18"/>
                <w:lang w:eastAsia="en-CA"/>
              </w:rPr>
            </w:pPr>
            <w:r w:rsidRPr="00E17A39">
              <w:rPr>
                <w:sz w:val="18"/>
                <w:szCs w:val="18"/>
              </w:rPr>
              <w:t>2,993,886</w:t>
            </w:r>
          </w:p>
        </w:tc>
        <w:tc>
          <w:tcPr>
            <w:tcW w:w="1338" w:type="dxa"/>
            <w:hideMark/>
          </w:tcPr>
          <w:p w14:paraId="5F619DAF" w14:textId="78AAED11" w:rsidR="003E4495" w:rsidRPr="00E17A39" w:rsidRDefault="003E4495" w:rsidP="003E4495">
            <w:pPr>
              <w:jc w:val="right"/>
              <w:rPr>
                <w:sz w:val="18"/>
                <w:szCs w:val="18"/>
                <w:lang w:eastAsia="en-CA"/>
              </w:rPr>
            </w:pPr>
            <w:r w:rsidRPr="00E17A39">
              <w:rPr>
                <w:sz w:val="18"/>
                <w:szCs w:val="18"/>
              </w:rPr>
              <w:t>100</w:t>
            </w:r>
          </w:p>
        </w:tc>
        <w:tc>
          <w:tcPr>
            <w:tcW w:w="1440" w:type="dxa"/>
            <w:hideMark/>
          </w:tcPr>
          <w:p w14:paraId="3EEB3D1F" w14:textId="037010DB" w:rsidR="003E4495" w:rsidRPr="00E17A39" w:rsidRDefault="003E4495" w:rsidP="003E4495">
            <w:pPr>
              <w:jc w:val="right"/>
              <w:rPr>
                <w:sz w:val="18"/>
                <w:szCs w:val="18"/>
                <w:lang w:eastAsia="en-CA"/>
              </w:rPr>
            </w:pPr>
            <w:r w:rsidRPr="00E17A39">
              <w:rPr>
                <w:sz w:val="18"/>
                <w:szCs w:val="18"/>
              </w:rPr>
              <w:t>5</w:t>
            </w:r>
          </w:p>
        </w:tc>
        <w:tc>
          <w:tcPr>
            <w:tcW w:w="1620" w:type="dxa"/>
            <w:hideMark/>
          </w:tcPr>
          <w:p w14:paraId="619497B1" w14:textId="1B89874A" w:rsidR="003E4495" w:rsidRPr="00E17A39" w:rsidRDefault="003E4495" w:rsidP="003E4495">
            <w:pPr>
              <w:jc w:val="right"/>
              <w:rPr>
                <w:sz w:val="18"/>
                <w:szCs w:val="18"/>
                <w:lang w:eastAsia="en-CA"/>
              </w:rPr>
            </w:pPr>
            <w:r w:rsidRPr="00E17A39">
              <w:rPr>
                <w:sz w:val="18"/>
                <w:szCs w:val="18"/>
              </w:rPr>
              <w:t>17</w:t>
            </w:r>
          </w:p>
        </w:tc>
      </w:tr>
      <w:tr w:rsidR="003E4495" w:rsidRPr="00E30C8C" w14:paraId="683640F1" w14:textId="77777777" w:rsidTr="00C50A04">
        <w:trPr>
          <w:trHeight w:val="207"/>
        </w:trPr>
        <w:tc>
          <w:tcPr>
            <w:tcW w:w="2547" w:type="dxa"/>
            <w:tcBorders>
              <w:top w:val="nil"/>
              <w:left w:val="single" w:sz="4" w:space="0" w:color="auto"/>
              <w:bottom w:val="single" w:sz="4" w:space="0" w:color="auto"/>
              <w:right w:val="single" w:sz="4" w:space="0" w:color="auto"/>
            </w:tcBorders>
            <w:hideMark/>
          </w:tcPr>
          <w:p w14:paraId="4AD1253B" w14:textId="245CD3F1" w:rsidR="003E4495" w:rsidRPr="00E17A39" w:rsidRDefault="003E4495" w:rsidP="003E4495">
            <w:pPr>
              <w:jc w:val="left"/>
              <w:rPr>
                <w:sz w:val="18"/>
                <w:szCs w:val="18"/>
                <w:lang w:eastAsia="en-CA"/>
              </w:rPr>
            </w:pPr>
            <w:r w:rsidRPr="002F1538">
              <w:rPr>
                <w:sz w:val="18"/>
                <w:szCs w:val="18"/>
              </w:rPr>
              <w:t>哈龙</w:t>
            </w:r>
          </w:p>
        </w:tc>
        <w:tc>
          <w:tcPr>
            <w:tcW w:w="992" w:type="dxa"/>
            <w:hideMark/>
          </w:tcPr>
          <w:p w14:paraId="548E37B4" w14:textId="113C5361" w:rsidR="003E4495" w:rsidRPr="00E17A39" w:rsidRDefault="003E4495" w:rsidP="003E4495">
            <w:pPr>
              <w:jc w:val="right"/>
              <w:rPr>
                <w:sz w:val="18"/>
                <w:szCs w:val="18"/>
                <w:lang w:eastAsia="en-CA"/>
              </w:rPr>
            </w:pPr>
            <w:r w:rsidRPr="00E17A39">
              <w:rPr>
                <w:sz w:val="18"/>
                <w:szCs w:val="18"/>
              </w:rPr>
              <w:t>27</w:t>
            </w:r>
          </w:p>
        </w:tc>
        <w:tc>
          <w:tcPr>
            <w:tcW w:w="1418" w:type="dxa"/>
            <w:hideMark/>
          </w:tcPr>
          <w:p w14:paraId="6EFBC41D" w14:textId="7C34C52F" w:rsidR="003E4495" w:rsidRPr="00E17A39" w:rsidRDefault="003E4495" w:rsidP="003E4495">
            <w:pPr>
              <w:jc w:val="right"/>
              <w:rPr>
                <w:sz w:val="18"/>
                <w:szCs w:val="18"/>
                <w:lang w:eastAsia="en-CA"/>
              </w:rPr>
            </w:pPr>
            <w:r w:rsidRPr="00E17A39">
              <w:rPr>
                <w:sz w:val="18"/>
                <w:szCs w:val="18"/>
              </w:rPr>
              <w:t>836,728</w:t>
            </w:r>
          </w:p>
        </w:tc>
        <w:tc>
          <w:tcPr>
            <w:tcW w:w="1338" w:type="dxa"/>
            <w:hideMark/>
          </w:tcPr>
          <w:p w14:paraId="4B9F7090" w14:textId="5055A767" w:rsidR="003E4495" w:rsidRPr="00E17A39" w:rsidRDefault="003E4495" w:rsidP="003E4495">
            <w:pPr>
              <w:jc w:val="right"/>
              <w:rPr>
                <w:sz w:val="18"/>
                <w:szCs w:val="18"/>
                <w:lang w:eastAsia="en-CA"/>
              </w:rPr>
            </w:pPr>
            <w:r w:rsidRPr="00E17A39">
              <w:rPr>
                <w:sz w:val="18"/>
                <w:szCs w:val="18"/>
              </w:rPr>
              <w:t>100</w:t>
            </w:r>
          </w:p>
        </w:tc>
        <w:tc>
          <w:tcPr>
            <w:tcW w:w="1440" w:type="dxa"/>
            <w:hideMark/>
          </w:tcPr>
          <w:p w14:paraId="3EAE3109" w14:textId="5F9DAAEA" w:rsidR="003E4495" w:rsidRPr="00E17A39" w:rsidRDefault="003E4495" w:rsidP="003E4495">
            <w:pPr>
              <w:jc w:val="right"/>
              <w:rPr>
                <w:sz w:val="18"/>
                <w:szCs w:val="18"/>
                <w:lang w:eastAsia="en-CA"/>
              </w:rPr>
            </w:pPr>
            <w:r w:rsidRPr="00E17A39">
              <w:rPr>
                <w:sz w:val="18"/>
                <w:szCs w:val="18"/>
              </w:rPr>
              <w:t>6</w:t>
            </w:r>
          </w:p>
        </w:tc>
        <w:tc>
          <w:tcPr>
            <w:tcW w:w="1620" w:type="dxa"/>
            <w:hideMark/>
          </w:tcPr>
          <w:p w14:paraId="3B9BEF40" w14:textId="6869E952" w:rsidR="003E4495" w:rsidRPr="00E17A39" w:rsidRDefault="003E4495" w:rsidP="003E4495">
            <w:pPr>
              <w:jc w:val="right"/>
              <w:rPr>
                <w:sz w:val="18"/>
                <w:szCs w:val="18"/>
                <w:lang w:eastAsia="en-CA"/>
              </w:rPr>
            </w:pPr>
            <w:r w:rsidRPr="00E17A39">
              <w:rPr>
                <w:sz w:val="18"/>
                <w:szCs w:val="18"/>
              </w:rPr>
              <w:t>19</w:t>
            </w:r>
          </w:p>
        </w:tc>
      </w:tr>
      <w:tr w:rsidR="003E4495" w:rsidRPr="00E30C8C" w14:paraId="7D9AE769" w14:textId="77777777" w:rsidTr="00C50A04">
        <w:trPr>
          <w:trHeight w:val="207"/>
        </w:trPr>
        <w:tc>
          <w:tcPr>
            <w:tcW w:w="2547" w:type="dxa"/>
            <w:tcBorders>
              <w:top w:val="nil"/>
              <w:left w:val="single" w:sz="4" w:space="0" w:color="auto"/>
              <w:bottom w:val="single" w:sz="4" w:space="0" w:color="auto"/>
              <w:right w:val="single" w:sz="4" w:space="0" w:color="auto"/>
            </w:tcBorders>
            <w:noWrap/>
            <w:hideMark/>
          </w:tcPr>
          <w:p w14:paraId="04663D77" w14:textId="3D97E948" w:rsidR="003E4495" w:rsidRPr="00E17A39" w:rsidRDefault="003E4495" w:rsidP="003E4495">
            <w:pPr>
              <w:jc w:val="left"/>
              <w:rPr>
                <w:sz w:val="18"/>
                <w:szCs w:val="18"/>
                <w:lang w:eastAsia="zh-CN"/>
              </w:rPr>
            </w:pPr>
            <w:r w:rsidRPr="002F1538">
              <w:rPr>
                <w:rFonts w:hint="eastAsia"/>
                <w:sz w:val="18"/>
                <w:szCs w:val="18"/>
                <w:lang w:eastAsia="zh-CN"/>
              </w:rPr>
              <w:t>逐步减少氢氟碳化物的计划</w:t>
            </w:r>
          </w:p>
        </w:tc>
        <w:tc>
          <w:tcPr>
            <w:tcW w:w="992" w:type="dxa"/>
            <w:hideMark/>
          </w:tcPr>
          <w:p w14:paraId="61509E86" w14:textId="488FE442" w:rsidR="003E4495" w:rsidRPr="00E17A39" w:rsidRDefault="003E4495" w:rsidP="003E4495">
            <w:pPr>
              <w:jc w:val="right"/>
              <w:rPr>
                <w:sz w:val="18"/>
                <w:szCs w:val="18"/>
                <w:lang w:eastAsia="en-CA"/>
              </w:rPr>
            </w:pPr>
            <w:r w:rsidRPr="00E17A39">
              <w:rPr>
                <w:sz w:val="18"/>
                <w:szCs w:val="18"/>
              </w:rPr>
              <w:t>90</w:t>
            </w:r>
          </w:p>
        </w:tc>
        <w:tc>
          <w:tcPr>
            <w:tcW w:w="1418" w:type="dxa"/>
            <w:hideMark/>
          </w:tcPr>
          <w:p w14:paraId="6CDE5F88" w14:textId="20C847C0" w:rsidR="003E4495" w:rsidRPr="00E17A39" w:rsidRDefault="003E4495" w:rsidP="003E4495">
            <w:pPr>
              <w:jc w:val="right"/>
              <w:rPr>
                <w:sz w:val="18"/>
                <w:szCs w:val="18"/>
                <w:lang w:eastAsia="en-CA"/>
              </w:rPr>
            </w:pPr>
            <w:r w:rsidRPr="00E17A39">
              <w:rPr>
                <w:sz w:val="18"/>
                <w:szCs w:val="18"/>
              </w:rPr>
              <w:t>9,810,116</w:t>
            </w:r>
          </w:p>
        </w:tc>
        <w:tc>
          <w:tcPr>
            <w:tcW w:w="1338" w:type="dxa"/>
            <w:hideMark/>
          </w:tcPr>
          <w:p w14:paraId="2A03D0FB" w14:textId="0103E893" w:rsidR="003E4495" w:rsidRPr="00E17A39" w:rsidRDefault="003E4495" w:rsidP="003E4495">
            <w:pPr>
              <w:jc w:val="right"/>
              <w:rPr>
                <w:sz w:val="18"/>
                <w:szCs w:val="18"/>
                <w:lang w:eastAsia="en-CA"/>
              </w:rPr>
            </w:pPr>
            <w:r w:rsidRPr="00E17A39">
              <w:rPr>
                <w:sz w:val="18"/>
                <w:szCs w:val="18"/>
              </w:rPr>
              <w:t>86</w:t>
            </w:r>
          </w:p>
        </w:tc>
        <w:tc>
          <w:tcPr>
            <w:tcW w:w="1440" w:type="dxa"/>
            <w:hideMark/>
          </w:tcPr>
          <w:p w14:paraId="6F74E84D" w14:textId="0DA9A73E" w:rsidR="003E4495" w:rsidRPr="00E17A39" w:rsidRDefault="003E4495" w:rsidP="003E4495">
            <w:pPr>
              <w:jc w:val="right"/>
              <w:rPr>
                <w:sz w:val="18"/>
                <w:szCs w:val="18"/>
                <w:lang w:eastAsia="en-CA"/>
              </w:rPr>
            </w:pPr>
            <w:r w:rsidRPr="00E17A39">
              <w:rPr>
                <w:sz w:val="18"/>
                <w:szCs w:val="18"/>
              </w:rPr>
              <w:t>11</w:t>
            </w:r>
          </w:p>
        </w:tc>
        <w:tc>
          <w:tcPr>
            <w:tcW w:w="1620" w:type="dxa"/>
            <w:hideMark/>
          </w:tcPr>
          <w:p w14:paraId="7300B7DF" w14:textId="4BC9B951" w:rsidR="003E4495" w:rsidRPr="00E17A39" w:rsidRDefault="003E4495" w:rsidP="003E4495">
            <w:pPr>
              <w:jc w:val="right"/>
              <w:rPr>
                <w:sz w:val="18"/>
                <w:szCs w:val="18"/>
                <w:lang w:eastAsia="en-CA"/>
              </w:rPr>
            </w:pPr>
            <w:r w:rsidRPr="00E17A39">
              <w:rPr>
                <w:sz w:val="18"/>
                <w:szCs w:val="18"/>
              </w:rPr>
              <w:t>29</w:t>
            </w:r>
          </w:p>
        </w:tc>
      </w:tr>
      <w:tr w:rsidR="003E4495" w:rsidRPr="00E30C8C" w14:paraId="53A5DABF" w14:textId="77777777" w:rsidTr="00C50A04">
        <w:trPr>
          <w:trHeight w:val="207"/>
        </w:trPr>
        <w:tc>
          <w:tcPr>
            <w:tcW w:w="2547" w:type="dxa"/>
            <w:tcBorders>
              <w:top w:val="nil"/>
              <w:left w:val="single" w:sz="4" w:space="0" w:color="auto"/>
              <w:bottom w:val="single" w:sz="4" w:space="0" w:color="auto"/>
              <w:right w:val="single" w:sz="4" w:space="0" w:color="auto"/>
            </w:tcBorders>
            <w:noWrap/>
            <w:hideMark/>
          </w:tcPr>
          <w:p w14:paraId="3AAC9BA9" w14:textId="50B06003" w:rsidR="003E4495" w:rsidRPr="00E17A39" w:rsidRDefault="003E4495" w:rsidP="003E4495">
            <w:pPr>
              <w:jc w:val="left"/>
              <w:rPr>
                <w:sz w:val="18"/>
                <w:szCs w:val="18"/>
                <w:lang w:eastAsia="en-CA"/>
              </w:rPr>
            </w:pPr>
            <w:r w:rsidRPr="002F1538">
              <w:rPr>
                <w:sz w:val="18"/>
                <w:szCs w:val="18"/>
              </w:rPr>
              <w:t>多行业</w:t>
            </w:r>
          </w:p>
        </w:tc>
        <w:tc>
          <w:tcPr>
            <w:tcW w:w="992" w:type="dxa"/>
            <w:hideMark/>
          </w:tcPr>
          <w:p w14:paraId="0ADC6742" w14:textId="5E2EBDC4" w:rsidR="003E4495" w:rsidRPr="00E17A39" w:rsidRDefault="003E4495" w:rsidP="003E4495">
            <w:pPr>
              <w:jc w:val="right"/>
              <w:rPr>
                <w:sz w:val="18"/>
                <w:szCs w:val="18"/>
                <w:lang w:eastAsia="en-CA"/>
              </w:rPr>
            </w:pPr>
            <w:r w:rsidRPr="00E17A39">
              <w:rPr>
                <w:sz w:val="18"/>
                <w:szCs w:val="18"/>
              </w:rPr>
              <w:t>3</w:t>
            </w:r>
          </w:p>
        </w:tc>
        <w:tc>
          <w:tcPr>
            <w:tcW w:w="1418" w:type="dxa"/>
            <w:hideMark/>
          </w:tcPr>
          <w:p w14:paraId="4471FFAE" w14:textId="36A33FD2" w:rsidR="003E4495" w:rsidRPr="00E17A39" w:rsidRDefault="003E4495" w:rsidP="003E4495">
            <w:pPr>
              <w:jc w:val="right"/>
              <w:rPr>
                <w:sz w:val="18"/>
                <w:szCs w:val="18"/>
                <w:lang w:eastAsia="en-CA"/>
              </w:rPr>
            </w:pPr>
            <w:r w:rsidRPr="00E17A39">
              <w:rPr>
                <w:sz w:val="18"/>
                <w:szCs w:val="18"/>
              </w:rPr>
              <w:t>139,440</w:t>
            </w:r>
          </w:p>
        </w:tc>
        <w:tc>
          <w:tcPr>
            <w:tcW w:w="1338" w:type="dxa"/>
            <w:hideMark/>
          </w:tcPr>
          <w:p w14:paraId="646A9298" w14:textId="0DFDEDD4" w:rsidR="003E4495" w:rsidRPr="00E17A39" w:rsidRDefault="003E4495" w:rsidP="003E4495">
            <w:pPr>
              <w:jc w:val="right"/>
              <w:rPr>
                <w:sz w:val="18"/>
                <w:szCs w:val="18"/>
                <w:lang w:eastAsia="en-CA"/>
              </w:rPr>
            </w:pPr>
            <w:r w:rsidRPr="00E17A39">
              <w:rPr>
                <w:sz w:val="18"/>
                <w:szCs w:val="18"/>
              </w:rPr>
              <w:t>100</w:t>
            </w:r>
          </w:p>
        </w:tc>
        <w:tc>
          <w:tcPr>
            <w:tcW w:w="1440" w:type="dxa"/>
            <w:hideMark/>
          </w:tcPr>
          <w:p w14:paraId="6786CFFF" w14:textId="7A115E59" w:rsidR="003E4495" w:rsidRPr="00E17A39" w:rsidRDefault="003E4495" w:rsidP="003E4495">
            <w:pPr>
              <w:jc w:val="right"/>
              <w:rPr>
                <w:sz w:val="18"/>
                <w:szCs w:val="18"/>
                <w:lang w:eastAsia="en-CA"/>
              </w:rPr>
            </w:pPr>
            <w:r w:rsidRPr="00E17A39">
              <w:rPr>
                <w:sz w:val="18"/>
                <w:szCs w:val="18"/>
              </w:rPr>
              <w:t>3</w:t>
            </w:r>
          </w:p>
        </w:tc>
        <w:tc>
          <w:tcPr>
            <w:tcW w:w="1620" w:type="dxa"/>
            <w:hideMark/>
          </w:tcPr>
          <w:p w14:paraId="39E6505D" w14:textId="2917BE97" w:rsidR="003E4495" w:rsidRPr="00E17A39" w:rsidRDefault="003E4495" w:rsidP="003E4495">
            <w:pPr>
              <w:jc w:val="right"/>
              <w:rPr>
                <w:sz w:val="18"/>
                <w:szCs w:val="18"/>
                <w:lang w:eastAsia="en-CA"/>
              </w:rPr>
            </w:pPr>
            <w:r w:rsidRPr="00E17A39">
              <w:rPr>
                <w:sz w:val="18"/>
                <w:szCs w:val="18"/>
              </w:rPr>
              <w:t>34</w:t>
            </w:r>
          </w:p>
        </w:tc>
      </w:tr>
      <w:tr w:rsidR="003E4495" w:rsidRPr="00E30C8C" w14:paraId="3A9E8961" w14:textId="77777777" w:rsidTr="00C50A04">
        <w:trPr>
          <w:trHeight w:val="207"/>
        </w:trPr>
        <w:tc>
          <w:tcPr>
            <w:tcW w:w="2547" w:type="dxa"/>
            <w:tcBorders>
              <w:top w:val="nil"/>
              <w:left w:val="single" w:sz="4" w:space="0" w:color="auto"/>
              <w:bottom w:val="single" w:sz="4" w:space="0" w:color="auto"/>
              <w:right w:val="single" w:sz="4" w:space="0" w:color="auto"/>
            </w:tcBorders>
            <w:hideMark/>
          </w:tcPr>
          <w:p w14:paraId="1CC5BEDC" w14:textId="1C435A22" w:rsidR="003E4495" w:rsidRPr="00E17A39" w:rsidRDefault="003E4495" w:rsidP="003E4495">
            <w:pPr>
              <w:jc w:val="left"/>
              <w:rPr>
                <w:sz w:val="18"/>
                <w:szCs w:val="18"/>
                <w:lang w:eastAsia="en-CA"/>
              </w:rPr>
            </w:pPr>
            <w:r w:rsidRPr="002F1538">
              <w:rPr>
                <w:sz w:val="18"/>
                <w:szCs w:val="18"/>
              </w:rPr>
              <w:t>其他</w:t>
            </w:r>
          </w:p>
        </w:tc>
        <w:tc>
          <w:tcPr>
            <w:tcW w:w="992" w:type="dxa"/>
            <w:hideMark/>
          </w:tcPr>
          <w:p w14:paraId="6937BFDB" w14:textId="41A6B5E1" w:rsidR="003E4495" w:rsidRPr="00E17A39" w:rsidRDefault="003E4495" w:rsidP="003E4495">
            <w:pPr>
              <w:jc w:val="right"/>
              <w:rPr>
                <w:sz w:val="18"/>
                <w:szCs w:val="18"/>
                <w:lang w:eastAsia="en-CA"/>
              </w:rPr>
            </w:pPr>
            <w:r w:rsidRPr="00E17A39">
              <w:rPr>
                <w:sz w:val="18"/>
                <w:szCs w:val="18"/>
              </w:rPr>
              <w:t>2</w:t>
            </w:r>
          </w:p>
        </w:tc>
        <w:tc>
          <w:tcPr>
            <w:tcW w:w="1418" w:type="dxa"/>
            <w:hideMark/>
          </w:tcPr>
          <w:p w14:paraId="1AC82EC5" w14:textId="0DC87892" w:rsidR="003E4495" w:rsidRPr="00E17A39" w:rsidRDefault="003E4495" w:rsidP="003E4495">
            <w:pPr>
              <w:jc w:val="right"/>
              <w:rPr>
                <w:sz w:val="18"/>
                <w:szCs w:val="18"/>
                <w:lang w:eastAsia="en-CA"/>
              </w:rPr>
            </w:pPr>
            <w:r w:rsidRPr="00E17A39">
              <w:rPr>
                <w:sz w:val="18"/>
                <w:szCs w:val="18"/>
              </w:rPr>
              <w:t>240,747</w:t>
            </w:r>
          </w:p>
        </w:tc>
        <w:tc>
          <w:tcPr>
            <w:tcW w:w="1338" w:type="dxa"/>
            <w:hideMark/>
          </w:tcPr>
          <w:p w14:paraId="0CB6F8DC" w14:textId="619987C0" w:rsidR="003E4495" w:rsidRPr="00E17A39" w:rsidRDefault="003E4495" w:rsidP="003E4495">
            <w:pPr>
              <w:jc w:val="right"/>
              <w:rPr>
                <w:sz w:val="18"/>
                <w:szCs w:val="18"/>
                <w:lang w:eastAsia="en-CA"/>
              </w:rPr>
            </w:pPr>
            <w:r w:rsidRPr="00E17A39">
              <w:rPr>
                <w:sz w:val="18"/>
                <w:szCs w:val="18"/>
              </w:rPr>
              <w:t>100</w:t>
            </w:r>
          </w:p>
        </w:tc>
        <w:tc>
          <w:tcPr>
            <w:tcW w:w="1440" w:type="dxa"/>
            <w:hideMark/>
          </w:tcPr>
          <w:p w14:paraId="6275D9B9" w14:textId="0F94841F" w:rsidR="003E4495" w:rsidRPr="00E17A39" w:rsidRDefault="003E4495" w:rsidP="003E4495">
            <w:pPr>
              <w:jc w:val="right"/>
              <w:rPr>
                <w:sz w:val="18"/>
                <w:szCs w:val="18"/>
                <w:lang w:eastAsia="en-CA"/>
              </w:rPr>
            </w:pPr>
            <w:r w:rsidRPr="00E17A39">
              <w:rPr>
                <w:sz w:val="18"/>
                <w:szCs w:val="18"/>
              </w:rPr>
              <w:t>11</w:t>
            </w:r>
          </w:p>
        </w:tc>
        <w:tc>
          <w:tcPr>
            <w:tcW w:w="1620" w:type="dxa"/>
            <w:hideMark/>
          </w:tcPr>
          <w:p w14:paraId="5E2E8B30" w14:textId="5FA16B53" w:rsidR="003E4495" w:rsidRPr="00E17A39" w:rsidRDefault="003E4495" w:rsidP="003E4495">
            <w:pPr>
              <w:jc w:val="right"/>
              <w:rPr>
                <w:sz w:val="18"/>
                <w:szCs w:val="18"/>
                <w:lang w:eastAsia="en-CA"/>
              </w:rPr>
            </w:pPr>
            <w:r w:rsidRPr="00E17A39">
              <w:rPr>
                <w:sz w:val="18"/>
                <w:szCs w:val="18"/>
              </w:rPr>
              <w:t>35</w:t>
            </w:r>
          </w:p>
        </w:tc>
      </w:tr>
      <w:tr w:rsidR="003E4495" w:rsidRPr="00E30C8C" w14:paraId="1A022A86" w14:textId="77777777" w:rsidTr="00C50A04">
        <w:trPr>
          <w:trHeight w:val="207"/>
        </w:trPr>
        <w:tc>
          <w:tcPr>
            <w:tcW w:w="2547" w:type="dxa"/>
            <w:tcBorders>
              <w:top w:val="nil"/>
              <w:left w:val="single" w:sz="4" w:space="0" w:color="auto"/>
              <w:bottom w:val="single" w:sz="4" w:space="0" w:color="auto"/>
              <w:right w:val="single" w:sz="4" w:space="0" w:color="auto"/>
            </w:tcBorders>
            <w:hideMark/>
          </w:tcPr>
          <w:p w14:paraId="6F091904" w14:textId="257ABB4B" w:rsidR="003E4495" w:rsidRPr="00E17A39" w:rsidRDefault="003E4495" w:rsidP="003E4495">
            <w:pPr>
              <w:jc w:val="left"/>
              <w:rPr>
                <w:sz w:val="18"/>
                <w:szCs w:val="18"/>
                <w:lang w:eastAsia="en-CA"/>
              </w:rPr>
            </w:pPr>
            <w:r w:rsidRPr="002F1538">
              <w:rPr>
                <w:sz w:val="18"/>
                <w:szCs w:val="18"/>
              </w:rPr>
              <w:t>淘汰计划</w:t>
            </w:r>
          </w:p>
        </w:tc>
        <w:tc>
          <w:tcPr>
            <w:tcW w:w="992" w:type="dxa"/>
            <w:hideMark/>
          </w:tcPr>
          <w:p w14:paraId="4B1192EE" w14:textId="31D894EE" w:rsidR="003E4495" w:rsidRPr="00E17A39" w:rsidRDefault="003E4495" w:rsidP="003E4495">
            <w:pPr>
              <w:jc w:val="right"/>
              <w:rPr>
                <w:sz w:val="18"/>
                <w:szCs w:val="18"/>
                <w:lang w:eastAsia="en-CA"/>
              </w:rPr>
            </w:pPr>
            <w:r w:rsidRPr="00E17A39">
              <w:rPr>
                <w:sz w:val="18"/>
                <w:szCs w:val="18"/>
              </w:rPr>
              <w:t>546</w:t>
            </w:r>
          </w:p>
        </w:tc>
        <w:tc>
          <w:tcPr>
            <w:tcW w:w="1418" w:type="dxa"/>
            <w:hideMark/>
          </w:tcPr>
          <w:p w14:paraId="7C3EA4A0" w14:textId="23D16173" w:rsidR="003E4495" w:rsidRPr="00E17A39" w:rsidRDefault="003E4495" w:rsidP="003E4495">
            <w:pPr>
              <w:jc w:val="right"/>
              <w:rPr>
                <w:sz w:val="18"/>
                <w:szCs w:val="18"/>
                <w:lang w:eastAsia="en-CA"/>
              </w:rPr>
            </w:pPr>
            <w:r w:rsidRPr="00E17A39">
              <w:rPr>
                <w:sz w:val="18"/>
                <w:szCs w:val="18"/>
              </w:rPr>
              <w:t>30,307,696</w:t>
            </w:r>
          </w:p>
        </w:tc>
        <w:tc>
          <w:tcPr>
            <w:tcW w:w="1338" w:type="dxa"/>
            <w:hideMark/>
          </w:tcPr>
          <w:p w14:paraId="0A3E8B1C" w14:textId="7A61208C" w:rsidR="003E4495" w:rsidRPr="00E17A39" w:rsidRDefault="003E4495" w:rsidP="003E4495">
            <w:pPr>
              <w:jc w:val="right"/>
              <w:rPr>
                <w:sz w:val="18"/>
                <w:szCs w:val="18"/>
                <w:lang w:eastAsia="en-CA"/>
              </w:rPr>
            </w:pPr>
            <w:r w:rsidRPr="00E17A39">
              <w:rPr>
                <w:sz w:val="18"/>
                <w:szCs w:val="18"/>
              </w:rPr>
              <w:t>99%</w:t>
            </w:r>
          </w:p>
        </w:tc>
        <w:tc>
          <w:tcPr>
            <w:tcW w:w="1440" w:type="dxa"/>
            <w:hideMark/>
          </w:tcPr>
          <w:p w14:paraId="1C6B63C0" w14:textId="2CF5E1B3" w:rsidR="003E4495" w:rsidRPr="00E17A39" w:rsidRDefault="003E4495" w:rsidP="003E4495">
            <w:pPr>
              <w:jc w:val="right"/>
              <w:rPr>
                <w:sz w:val="18"/>
                <w:szCs w:val="18"/>
                <w:lang w:eastAsia="en-CA"/>
              </w:rPr>
            </w:pPr>
            <w:r w:rsidRPr="00E17A39">
              <w:rPr>
                <w:sz w:val="18"/>
                <w:szCs w:val="18"/>
              </w:rPr>
              <w:t>11</w:t>
            </w:r>
          </w:p>
        </w:tc>
        <w:tc>
          <w:tcPr>
            <w:tcW w:w="1620" w:type="dxa"/>
            <w:hideMark/>
          </w:tcPr>
          <w:p w14:paraId="5EDE8787" w14:textId="0F613A4A" w:rsidR="003E4495" w:rsidRPr="00E17A39" w:rsidRDefault="003E4495" w:rsidP="003E4495">
            <w:pPr>
              <w:jc w:val="right"/>
              <w:rPr>
                <w:sz w:val="18"/>
                <w:szCs w:val="18"/>
                <w:lang w:eastAsia="en-CA"/>
              </w:rPr>
            </w:pPr>
            <w:r w:rsidRPr="00E17A39">
              <w:rPr>
                <w:sz w:val="18"/>
                <w:szCs w:val="18"/>
              </w:rPr>
              <w:t>32</w:t>
            </w:r>
          </w:p>
        </w:tc>
      </w:tr>
      <w:tr w:rsidR="003E4495" w:rsidRPr="00E30C8C" w14:paraId="69A57F7D" w14:textId="77777777" w:rsidTr="00C50A04">
        <w:trPr>
          <w:trHeight w:val="207"/>
        </w:trPr>
        <w:tc>
          <w:tcPr>
            <w:tcW w:w="2547" w:type="dxa"/>
            <w:tcBorders>
              <w:top w:val="nil"/>
              <w:left w:val="single" w:sz="4" w:space="0" w:color="auto"/>
              <w:bottom w:val="single" w:sz="4" w:space="0" w:color="auto"/>
              <w:right w:val="single" w:sz="4" w:space="0" w:color="auto"/>
            </w:tcBorders>
            <w:hideMark/>
          </w:tcPr>
          <w:p w14:paraId="60262068" w14:textId="10D4F7A3" w:rsidR="003E4495" w:rsidRPr="00E17A39" w:rsidRDefault="003E4495" w:rsidP="003E4495">
            <w:pPr>
              <w:jc w:val="left"/>
              <w:rPr>
                <w:sz w:val="18"/>
                <w:szCs w:val="18"/>
                <w:lang w:eastAsia="en-CA"/>
              </w:rPr>
            </w:pPr>
            <w:r w:rsidRPr="002F1538">
              <w:rPr>
                <w:sz w:val="18"/>
                <w:szCs w:val="18"/>
              </w:rPr>
              <w:t>加工剂</w:t>
            </w:r>
          </w:p>
        </w:tc>
        <w:tc>
          <w:tcPr>
            <w:tcW w:w="992" w:type="dxa"/>
            <w:hideMark/>
          </w:tcPr>
          <w:p w14:paraId="31B62BCB" w14:textId="5A8BB72F" w:rsidR="003E4495" w:rsidRPr="00E17A39" w:rsidRDefault="003E4495" w:rsidP="003E4495">
            <w:pPr>
              <w:jc w:val="right"/>
              <w:rPr>
                <w:sz w:val="18"/>
                <w:szCs w:val="18"/>
                <w:lang w:eastAsia="en-CA"/>
              </w:rPr>
            </w:pPr>
            <w:r w:rsidRPr="00E17A39">
              <w:rPr>
                <w:sz w:val="18"/>
                <w:szCs w:val="18"/>
              </w:rPr>
              <w:t>9</w:t>
            </w:r>
          </w:p>
        </w:tc>
        <w:tc>
          <w:tcPr>
            <w:tcW w:w="1418" w:type="dxa"/>
            <w:hideMark/>
          </w:tcPr>
          <w:p w14:paraId="34BAE7CF" w14:textId="2E4E4BD1" w:rsidR="003E4495" w:rsidRPr="00E17A39" w:rsidRDefault="003E4495" w:rsidP="003E4495">
            <w:pPr>
              <w:jc w:val="right"/>
              <w:rPr>
                <w:sz w:val="18"/>
                <w:szCs w:val="18"/>
                <w:lang w:eastAsia="en-CA"/>
              </w:rPr>
            </w:pPr>
            <w:r w:rsidRPr="00E17A39">
              <w:rPr>
                <w:sz w:val="18"/>
                <w:szCs w:val="18"/>
              </w:rPr>
              <w:t>694,384</w:t>
            </w:r>
          </w:p>
        </w:tc>
        <w:tc>
          <w:tcPr>
            <w:tcW w:w="1338" w:type="dxa"/>
            <w:hideMark/>
          </w:tcPr>
          <w:p w14:paraId="015BBA9B" w14:textId="59F9BCC2" w:rsidR="003E4495" w:rsidRPr="00E17A39" w:rsidRDefault="003E4495" w:rsidP="003E4495">
            <w:pPr>
              <w:jc w:val="right"/>
              <w:rPr>
                <w:sz w:val="18"/>
                <w:szCs w:val="18"/>
                <w:lang w:eastAsia="en-CA"/>
              </w:rPr>
            </w:pPr>
            <w:r w:rsidRPr="00E17A39">
              <w:rPr>
                <w:sz w:val="18"/>
                <w:szCs w:val="18"/>
              </w:rPr>
              <w:t>100</w:t>
            </w:r>
          </w:p>
        </w:tc>
        <w:tc>
          <w:tcPr>
            <w:tcW w:w="1440" w:type="dxa"/>
            <w:hideMark/>
          </w:tcPr>
          <w:p w14:paraId="37128DF2" w14:textId="0B27DDEE" w:rsidR="003E4495" w:rsidRPr="00E17A39" w:rsidRDefault="003E4495" w:rsidP="003E4495">
            <w:pPr>
              <w:jc w:val="right"/>
              <w:rPr>
                <w:sz w:val="18"/>
                <w:szCs w:val="18"/>
                <w:lang w:eastAsia="en-CA"/>
              </w:rPr>
            </w:pPr>
            <w:r w:rsidRPr="00E17A39">
              <w:rPr>
                <w:sz w:val="18"/>
                <w:szCs w:val="18"/>
              </w:rPr>
              <w:t>9</w:t>
            </w:r>
          </w:p>
        </w:tc>
        <w:tc>
          <w:tcPr>
            <w:tcW w:w="1620" w:type="dxa"/>
            <w:hideMark/>
          </w:tcPr>
          <w:p w14:paraId="5DDC5B40" w14:textId="3CBB5A39" w:rsidR="003E4495" w:rsidRPr="00E17A39" w:rsidRDefault="003E4495" w:rsidP="003E4495">
            <w:pPr>
              <w:jc w:val="right"/>
              <w:rPr>
                <w:sz w:val="18"/>
                <w:szCs w:val="18"/>
                <w:lang w:eastAsia="en-CA"/>
              </w:rPr>
            </w:pPr>
            <w:r w:rsidRPr="00E17A39">
              <w:rPr>
                <w:sz w:val="18"/>
                <w:szCs w:val="18"/>
              </w:rPr>
              <w:t>19</w:t>
            </w:r>
          </w:p>
        </w:tc>
      </w:tr>
      <w:tr w:rsidR="003E4495" w:rsidRPr="00E30C8C" w14:paraId="791320A5" w14:textId="77777777" w:rsidTr="00C50A04">
        <w:trPr>
          <w:trHeight w:val="207"/>
        </w:trPr>
        <w:tc>
          <w:tcPr>
            <w:tcW w:w="2547" w:type="dxa"/>
            <w:tcBorders>
              <w:top w:val="nil"/>
              <w:left w:val="single" w:sz="4" w:space="0" w:color="auto"/>
              <w:bottom w:val="single" w:sz="4" w:space="0" w:color="auto"/>
              <w:right w:val="single" w:sz="4" w:space="0" w:color="auto"/>
            </w:tcBorders>
            <w:hideMark/>
          </w:tcPr>
          <w:p w14:paraId="0D18C511" w14:textId="37EBC4D5" w:rsidR="003E4495" w:rsidRPr="00E17A39" w:rsidRDefault="003E4495" w:rsidP="003E4495">
            <w:pPr>
              <w:jc w:val="left"/>
              <w:rPr>
                <w:sz w:val="18"/>
                <w:szCs w:val="18"/>
                <w:lang w:eastAsia="en-CA"/>
              </w:rPr>
            </w:pPr>
            <w:r w:rsidRPr="002F1538">
              <w:rPr>
                <w:sz w:val="18"/>
                <w:szCs w:val="18"/>
              </w:rPr>
              <w:t>化工生产</w:t>
            </w:r>
          </w:p>
        </w:tc>
        <w:tc>
          <w:tcPr>
            <w:tcW w:w="992" w:type="dxa"/>
            <w:hideMark/>
          </w:tcPr>
          <w:p w14:paraId="0A4CCAD0" w14:textId="4856B55E" w:rsidR="003E4495" w:rsidRPr="00E17A39" w:rsidRDefault="003E4495" w:rsidP="003E4495">
            <w:pPr>
              <w:jc w:val="right"/>
              <w:rPr>
                <w:sz w:val="18"/>
                <w:szCs w:val="18"/>
                <w:lang w:eastAsia="en-CA"/>
              </w:rPr>
            </w:pPr>
            <w:r w:rsidRPr="00E17A39">
              <w:rPr>
                <w:sz w:val="18"/>
                <w:szCs w:val="18"/>
              </w:rPr>
              <w:t>13</w:t>
            </w:r>
          </w:p>
        </w:tc>
        <w:tc>
          <w:tcPr>
            <w:tcW w:w="1418" w:type="dxa"/>
            <w:hideMark/>
          </w:tcPr>
          <w:p w14:paraId="3F0D326D" w14:textId="4C6FFF7F" w:rsidR="003E4495" w:rsidRPr="00E17A39" w:rsidRDefault="003E4495" w:rsidP="003E4495">
            <w:pPr>
              <w:jc w:val="right"/>
              <w:rPr>
                <w:sz w:val="18"/>
                <w:szCs w:val="18"/>
                <w:lang w:eastAsia="en-CA"/>
              </w:rPr>
            </w:pPr>
            <w:r w:rsidRPr="00E17A39">
              <w:rPr>
                <w:sz w:val="18"/>
                <w:szCs w:val="18"/>
              </w:rPr>
              <w:t>1,406,211</w:t>
            </w:r>
          </w:p>
        </w:tc>
        <w:tc>
          <w:tcPr>
            <w:tcW w:w="1338" w:type="dxa"/>
            <w:hideMark/>
          </w:tcPr>
          <w:p w14:paraId="78546785" w14:textId="5CCB4520" w:rsidR="003E4495" w:rsidRPr="00E17A39" w:rsidRDefault="003E4495" w:rsidP="003E4495">
            <w:pPr>
              <w:jc w:val="right"/>
              <w:rPr>
                <w:sz w:val="18"/>
                <w:szCs w:val="18"/>
                <w:lang w:eastAsia="en-CA"/>
              </w:rPr>
            </w:pPr>
            <w:r w:rsidRPr="00E17A39">
              <w:rPr>
                <w:sz w:val="18"/>
                <w:szCs w:val="18"/>
              </w:rPr>
              <w:t>100</w:t>
            </w:r>
          </w:p>
        </w:tc>
        <w:tc>
          <w:tcPr>
            <w:tcW w:w="1440" w:type="dxa"/>
            <w:hideMark/>
          </w:tcPr>
          <w:p w14:paraId="5914570B" w14:textId="17891B61" w:rsidR="003E4495" w:rsidRPr="00E17A39" w:rsidRDefault="003E4495" w:rsidP="003E4495">
            <w:pPr>
              <w:jc w:val="right"/>
              <w:rPr>
                <w:sz w:val="18"/>
                <w:szCs w:val="18"/>
                <w:lang w:eastAsia="en-CA"/>
              </w:rPr>
            </w:pPr>
            <w:r w:rsidRPr="00E17A39">
              <w:rPr>
                <w:sz w:val="18"/>
                <w:szCs w:val="18"/>
              </w:rPr>
              <w:t>7</w:t>
            </w:r>
          </w:p>
        </w:tc>
        <w:tc>
          <w:tcPr>
            <w:tcW w:w="1620" w:type="dxa"/>
            <w:hideMark/>
          </w:tcPr>
          <w:p w14:paraId="7C5C3967" w14:textId="5A251F26" w:rsidR="003E4495" w:rsidRPr="00E17A39" w:rsidRDefault="003E4495" w:rsidP="003E4495">
            <w:pPr>
              <w:jc w:val="right"/>
              <w:rPr>
                <w:sz w:val="18"/>
                <w:szCs w:val="18"/>
                <w:lang w:eastAsia="en-CA"/>
              </w:rPr>
            </w:pPr>
            <w:r w:rsidRPr="00E17A39">
              <w:rPr>
                <w:sz w:val="18"/>
                <w:szCs w:val="18"/>
              </w:rPr>
              <w:t>15</w:t>
            </w:r>
          </w:p>
        </w:tc>
      </w:tr>
      <w:tr w:rsidR="003E4495" w:rsidRPr="00E30C8C" w14:paraId="0ECDE0E5" w14:textId="77777777" w:rsidTr="00C50A04">
        <w:trPr>
          <w:trHeight w:val="207"/>
        </w:trPr>
        <w:tc>
          <w:tcPr>
            <w:tcW w:w="2547" w:type="dxa"/>
            <w:tcBorders>
              <w:top w:val="nil"/>
              <w:left w:val="single" w:sz="4" w:space="0" w:color="auto"/>
              <w:bottom w:val="single" w:sz="4" w:space="0" w:color="auto"/>
              <w:right w:val="single" w:sz="4" w:space="0" w:color="auto"/>
            </w:tcBorders>
            <w:noWrap/>
            <w:hideMark/>
          </w:tcPr>
          <w:p w14:paraId="6DD8606F" w14:textId="51458396" w:rsidR="003E4495" w:rsidRPr="00E17A39" w:rsidRDefault="003E4495" w:rsidP="003E4495">
            <w:pPr>
              <w:jc w:val="left"/>
              <w:rPr>
                <w:sz w:val="18"/>
                <w:szCs w:val="18"/>
                <w:lang w:eastAsia="en-CA"/>
              </w:rPr>
            </w:pPr>
            <w:r w:rsidRPr="002F1538">
              <w:rPr>
                <w:sz w:val="18"/>
                <w:szCs w:val="18"/>
              </w:rPr>
              <w:t>制冷</w:t>
            </w:r>
          </w:p>
        </w:tc>
        <w:tc>
          <w:tcPr>
            <w:tcW w:w="992" w:type="dxa"/>
            <w:hideMark/>
          </w:tcPr>
          <w:p w14:paraId="20F88454" w14:textId="45FCD027" w:rsidR="003E4495" w:rsidRPr="00E17A39" w:rsidRDefault="003E4495" w:rsidP="003E4495">
            <w:pPr>
              <w:jc w:val="right"/>
              <w:rPr>
                <w:sz w:val="18"/>
                <w:szCs w:val="18"/>
                <w:lang w:eastAsia="en-CA"/>
              </w:rPr>
            </w:pPr>
            <w:r w:rsidRPr="00E17A39">
              <w:rPr>
                <w:sz w:val="18"/>
                <w:szCs w:val="18"/>
              </w:rPr>
              <w:t>394</w:t>
            </w:r>
          </w:p>
        </w:tc>
        <w:tc>
          <w:tcPr>
            <w:tcW w:w="1418" w:type="dxa"/>
            <w:hideMark/>
          </w:tcPr>
          <w:p w14:paraId="78F943AF" w14:textId="00F41129" w:rsidR="003E4495" w:rsidRPr="00E17A39" w:rsidRDefault="003E4495" w:rsidP="003E4495">
            <w:pPr>
              <w:jc w:val="right"/>
              <w:rPr>
                <w:sz w:val="18"/>
                <w:szCs w:val="18"/>
                <w:lang w:eastAsia="en-CA"/>
              </w:rPr>
            </w:pPr>
            <w:r w:rsidRPr="00E17A39">
              <w:rPr>
                <w:sz w:val="18"/>
                <w:szCs w:val="18"/>
              </w:rPr>
              <w:t>14,163,567</w:t>
            </w:r>
          </w:p>
        </w:tc>
        <w:tc>
          <w:tcPr>
            <w:tcW w:w="1338" w:type="dxa"/>
            <w:hideMark/>
          </w:tcPr>
          <w:p w14:paraId="0DA6811F" w14:textId="7D27D6FB" w:rsidR="003E4495" w:rsidRPr="00E17A39" w:rsidRDefault="003E4495" w:rsidP="003E4495">
            <w:pPr>
              <w:jc w:val="right"/>
              <w:rPr>
                <w:sz w:val="18"/>
                <w:szCs w:val="18"/>
                <w:lang w:eastAsia="en-CA"/>
              </w:rPr>
            </w:pPr>
            <w:r w:rsidRPr="00E17A39">
              <w:rPr>
                <w:sz w:val="18"/>
                <w:szCs w:val="18"/>
              </w:rPr>
              <w:t>100</w:t>
            </w:r>
          </w:p>
        </w:tc>
        <w:tc>
          <w:tcPr>
            <w:tcW w:w="1440" w:type="dxa"/>
            <w:hideMark/>
          </w:tcPr>
          <w:p w14:paraId="47B42F25" w14:textId="4E8867CD" w:rsidR="003E4495" w:rsidRPr="00E17A39" w:rsidRDefault="003E4495" w:rsidP="003E4495">
            <w:pPr>
              <w:jc w:val="right"/>
              <w:rPr>
                <w:sz w:val="18"/>
                <w:szCs w:val="18"/>
                <w:lang w:eastAsia="en-CA"/>
              </w:rPr>
            </w:pPr>
            <w:r w:rsidRPr="00E17A39">
              <w:rPr>
                <w:sz w:val="18"/>
                <w:szCs w:val="18"/>
              </w:rPr>
              <w:t>7</w:t>
            </w:r>
          </w:p>
        </w:tc>
        <w:tc>
          <w:tcPr>
            <w:tcW w:w="1620" w:type="dxa"/>
            <w:hideMark/>
          </w:tcPr>
          <w:p w14:paraId="668170B6" w14:textId="2ABF1514" w:rsidR="003E4495" w:rsidRPr="00E17A39" w:rsidRDefault="003E4495" w:rsidP="003E4495">
            <w:pPr>
              <w:jc w:val="right"/>
              <w:rPr>
                <w:sz w:val="18"/>
                <w:szCs w:val="18"/>
                <w:lang w:eastAsia="en-CA"/>
              </w:rPr>
            </w:pPr>
            <w:r w:rsidRPr="00E17A39">
              <w:rPr>
                <w:sz w:val="18"/>
                <w:szCs w:val="18"/>
              </w:rPr>
              <w:t>21</w:t>
            </w:r>
          </w:p>
        </w:tc>
      </w:tr>
      <w:tr w:rsidR="003E4495" w:rsidRPr="00E30C8C" w14:paraId="0F558021" w14:textId="77777777" w:rsidTr="00C50A04">
        <w:trPr>
          <w:trHeight w:val="207"/>
        </w:trPr>
        <w:tc>
          <w:tcPr>
            <w:tcW w:w="2547" w:type="dxa"/>
            <w:tcBorders>
              <w:top w:val="nil"/>
              <w:left w:val="single" w:sz="4" w:space="0" w:color="auto"/>
              <w:bottom w:val="single" w:sz="4" w:space="0" w:color="auto"/>
              <w:right w:val="single" w:sz="4" w:space="0" w:color="auto"/>
            </w:tcBorders>
            <w:vAlign w:val="bottom"/>
            <w:hideMark/>
          </w:tcPr>
          <w:p w14:paraId="0B395E74" w14:textId="15FC532C" w:rsidR="003E4495" w:rsidRPr="00E17A39" w:rsidRDefault="003E4495" w:rsidP="003E4495">
            <w:pPr>
              <w:jc w:val="left"/>
              <w:rPr>
                <w:sz w:val="18"/>
                <w:szCs w:val="18"/>
                <w:lang w:eastAsia="en-CA"/>
              </w:rPr>
            </w:pPr>
            <w:r w:rsidRPr="002F1538">
              <w:rPr>
                <w:rFonts w:hint="eastAsia"/>
                <w:sz w:val="18"/>
                <w:szCs w:val="18"/>
              </w:rPr>
              <w:t>多重影响</w:t>
            </w:r>
          </w:p>
        </w:tc>
        <w:tc>
          <w:tcPr>
            <w:tcW w:w="992" w:type="dxa"/>
            <w:hideMark/>
          </w:tcPr>
          <w:p w14:paraId="32E93087" w14:textId="139542FF" w:rsidR="003E4495" w:rsidRPr="00E17A39" w:rsidRDefault="003E4495" w:rsidP="003E4495">
            <w:pPr>
              <w:jc w:val="right"/>
              <w:rPr>
                <w:sz w:val="18"/>
                <w:szCs w:val="18"/>
                <w:lang w:eastAsia="en-CA"/>
              </w:rPr>
            </w:pPr>
            <w:r w:rsidRPr="00E17A39">
              <w:rPr>
                <w:sz w:val="18"/>
                <w:szCs w:val="18"/>
              </w:rPr>
              <w:t>283</w:t>
            </w:r>
          </w:p>
        </w:tc>
        <w:tc>
          <w:tcPr>
            <w:tcW w:w="1418" w:type="dxa"/>
            <w:hideMark/>
          </w:tcPr>
          <w:p w14:paraId="36F78136" w14:textId="5CC3AC5C" w:rsidR="003E4495" w:rsidRPr="00E17A39" w:rsidRDefault="003E4495" w:rsidP="003E4495">
            <w:pPr>
              <w:jc w:val="right"/>
              <w:rPr>
                <w:sz w:val="18"/>
                <w:szCs w:val="18"/>
                <w:lang w:eastAsia="en-CA"/>
              </w:rPr>
            </w:pPr>
            <w:r w:rsidRPr="00E17A39">
              <w:rPr>
                <w:sz w:val="18"/>
                <w:szCs w:val="18"/>
              </w:rPr>
              <w:t>21,969,992</w:t>
            </w:r>
          </w:p>
        </w:tc>
        <w:tc>
          <w:tcPr>
            <w:tcW w:w="1338" w:type="dxa"/>
            <w:hideMark/>
          </w:tcPr>
          <w:p w14:paraId="5024CA1C" w14:textId="7C6F4CC6" w:rsidR="003E4495" w:rsidRPr="00E17A39" w:rsidRDefault="003E4495" w:rsidP="003E4495">
            <w:pPr>
              <w:jc w:val="right"/>
              <w:rPr>
                <w:sz w:val="18"/>
                <w:szCs w:val="18"/>
                <w:lang w:eastAsia="en-CA"/>
              </w:rPr>
            </w:pPr>
            <w:r w:rsidRPr="00E17A39">
              <w:rPr>
                <w:sz w:val="18"/>
                <w:szCs w:val="18"/>
              </w:rPr>
              <w:t>100</w:t>
            </w:r>
          </w:p>
        </w:tc>
        <w:tc>
          <w:tcPr>
            <w:tcW w:w="1440" w:type="dxa"/>
            <w:hideMark/>
          </w:tcPr>
          <w:p w14:paraId="2E6A77AE" w14:textId="6C7580F0" w:rsidR="003E4495" w:rsidRPr="00E17A39" w:rsidRDefault="003E4495" w:rsidP="003E4495">
            <w:pPr>
              <w:jc w:val="right"/>
              <w:rPr>
                <w:sz w:val="18"/>
                <w:szCs w:val="18"/>
                <w:lang w:eastAsia="en-CA"/>
              </w:rPr>
            </w:pPr>
            <w:r w:rsidRPr="00E17A39">
              <w:rPr>
                <w:sz w:val="18"/>
                <w:szCs w:val="18"/>
              </w:rPr>
              <w:t>4</w:t>
            </w:r>
          </w:p>
        </w:tc>
        <w:tc>
          <w:tcPr>
            <w:tcW w:w="1620" w:type="dxa"/>
            <w:hideMark/>
          </w:tcPr>
          <w:p w14:paraId="457E0A14" w14:textId="27DE0E40" w:rsidR="003E4495" w:rsidRPr="00E17A39" w:rsidRDefault="003E4495" w:rsidP="003E4495">
            <w:pPr>
              <w:jc w:val="right"/>
              <w:rPr>
                <w:sz w:val="18"/>
                <w:szCs w:val="18"/>
                <w:lang w:eastAsia="en-CA"/>
              </w:rPr>
            </w:pPr>
            <w:r w:rsidRPr="00E17A39">
              <w:rPr>
                <w:sz w:val="18"/>
                <w:szCs w:val="18"/>
              </w:rPr>
              <w:t>15</w:t>
            </w:r>
          </w:p>
        </w:tc>
      </w:tr>
      <w:tr w:rsidR="003E4495" w:rsidRPr="00E30C8C" w14:paraId="05FD55C5" w14:textId="77777777" w:rsidTr="00C50A04">
        <w:trPr>
          <w:trHeight w:val="207"/>
        </w:trPr>
        <w:tc>
          <w:tcPr>
            <w:tcW w:w="2547" w:type="dxa"/>
            <w:tcBorders>
              <w:top w:val="nil"/>
              <w:left w:val="single" w:sz="4" w:space="0" w:color="auto"/>
              <w:bottom w:val="single" w:sz="4" w:space="0" w:color="auto"/>
              <w:right w:val="single" w:sz="4" w:space="0" w:color="auto"/>
            </w:tcBorders>
            <w:hideMark/>
          </w:tcPr>
          <w:p w14:paraId="5E2123D0" w14:textId="4819E55E" w:rsidR="003E4495" w:rsidRPr="00E17A39" w:rsidRDefault="003E4495" w:rsidP="003E4495">
            <w:pPr>
              <w:jc w:val="left"/>
              <w:rPr>
                <w:sz w:val="18"/>
                <w:szCs w:val="18"/>
                <w:lang w:eastAsia="en-CA"/>
              </w:rPr>
            </w:pPr>
            <w:r w:rsidRPr="002F1538">
              <w:rPr>
                <w:sz w:val="18"/>
                <w:szCs w:val="18"/>
              </w:rPr>
              <w:t>溶剂</w:t>
            </w:r>
          </w:p>
        </w:tc>
        <w:tc>
          <w:tcPr>
            <w:tcW w:w="992" w:type="dxa"/>
            <w:hideMark/>
          </w:tcPr>
          <w:p w14:paraId="3867DAC0" w14:textId="52C29FF9" w:rsidR="003E4495" w:rsidRPr="00E17A39" w:rsidRDefault="003E4495" w:rsidP="003E4495">
            <w:pPr>
              <w:jc w:val="right"/>
              <w:rPr>
                <w:sz w:val="18"/>
                <w:szCs w:val="18"/>
                <w:lang w:eastAsia="en-CA"/>
              </w:rPr>
            </w:pPr>
            <w:r w:rsidRPr="00E17A39">
              <w:rPr>
                <w:sz w:val="18"/>
                <w:szCs w:val="18"/>
              </w:rPr>
              <w:t>57</w:t>
            </w:r>
          </w:p>
        </w:tc>
        <w:tc>
          <w:tcPr>
            <w:tcW w:w="1418" w:type="dxa"/>
            <w:hideMark/>
          </w:tcPr>
          <w:p w14:paraId="033FB8B8" w14:textId="38803CA3" w:rsidR="003E4495" w:rsidRPr="00E17A39" w:rsidRDefault="003E4495" w:rsidP="003E4495">
            <w:pPr>
              <w:jc w:val="right"/>
              <w:rPr>
                <w:sz w:val="18"/>
                <w:szCs w:val="18"/>
                <w:lang w:eastAsia="en-CA"/>
              </w:rPr>
            </w:pPr>
            <w:r w:rsidRPr="00E17A39">
              <w:rPr>
                <w:sz w:val="18"/>
                <w:szCs w:val="18"/>
              </w:rPr>
              <w:t>2,127,098</w:t>
            </w:r>
          </w:p>
        </w:tc>
        <w:tc>
          <w:tcPr>
            <w:tcW w:w="1338" w:type="dxa"/>
            <w:hideMark/>
          </w:tcPr>
          <w:p w14:paraId="3E9E0A77" w14:textId="54E12FDB" w:rsidR="003E4495" w:rsidRPr="00E17A39" w:rsidRDefault="003E4495" w:rsidP="003E4495">
            <w:pPr>
              <w:jc w:val="right"/>
              <w:rPr>
                <w:sz w:val="18"/>
                <w:szCs w:val="18"/>
                <w:lang w:eastAsia="en-CA"/>
              </w:rPr>
            </w:pPr>
            <w:r w:rsidRPr="00E17A39">
              <w:rPr>
                <w:sz w:val="18"/>
                <w:szCs w:val="18"/>
              </w:rPr>
              <w:t>100</w:t>
            </w:r>
          </w:p>
        </w:tc>
        <w:tc>
          <w:tcPr>
            <w:tcW w:w="1440" w:type="dxa"/>
            <w:hideMark/>
          </w:tcPr>
          <w:p w14:paraId="500443BC" w14:textId="5A5F71BF" w:rsidR="003E4495" w:rsidRPr="00E17A39" w:rsidRDefault="003E4495" w:rsidP="003E4495">
            <w:pPr>
              <w:jc w:val="right"/>
              <w:rPr>
                <w:sz w:val="18"/>
                <w:szCs w:val="18"/>
                <w:lang w:eastAsia="en-CA"/>
              </w:rPr>
            </w:pPr>
            <w:r w:rsidRPr="00E17A39">
              <w:rPr>
                <w:sz w:val="18"/>
                <w:szCs w:val="18"/>
              </w:rPr>
              <w:t>6</w:t>
            </w:r>
          </w:p>
        </w:tc>
        <w:tc>
          <w:tcPr>
            <w:tcW w:w="1620" w:type="dxa"/>
            <w:hideMark/>
          </w:tcPr>
          <w:p w14:paraId="4EA75F3C" w14:textId="5FDD1E2D" w:rsidR="003E4495" w:rsidRPr="00E17A39" w:rsidRDefault="003E4495" w:rsidP="003E4495">
            <w:pPr>
              <w:jc w:val="right"/>
              <w:rPr>
                <w:sz w:val="18"/>
                <w:szCs w:val="18"/>
                <w:lang w:eastAsia="en-CA"/>
              </w:rPr>
            </w:pPr>
            <w:r w:rsidRPr="00E17A39">
              <w:rPr>
                <w:sz w:val="18"/>
                <w:szCs w:val="18"/>
              </w:rPr>
              <w:t>25</w:t>
            </w:r>
          </w:p>
        </w:tc>
      </w:tr>
      <w:tr w:rsidR="003E4495" w:rsidRPr="00E30C8C" w14:paraId="643601C6" w14:textId="77777777" w:rsidTr="00C50A04">
        <w:trPr>
          <w:trHeight w:val="207"/>
        </w:trPr>
        <w:tc>
          <w:tcPr>
            <w:tcW w:w="2547" w:type="dxa"/>
            <w:tcBorders>
              <w:top w:val="nil"/>
              <w:left w:val="single" w:sz="4" w:space="0" w:color="auto"/>
              <w:bottom w:val="single" w:sz="4" w:space="0" w:color="auto"/>
              <w:right w:val="single" w:sz="4" w:space="0" w:color="auto"/>
            </w:tcBorders>
            <w:hideMark/>
          </w:tcPr>
          <w:p w14:paraId="62D0194B" w14:textId="07153005" w:rsidR="003E4495" w:rsidRPr="00E17A39" w:rsidRDefault="003E4495" w:rsidP="003E4495">
            <w:pPr>
              <w:jc w:val="left"/>
              <w:rPr>
                <w:sz w:val="18"/>
                <w:szCs w:val="18"/>
                <w:lang w:eastAsia="en-CA"/>
              </w:rPr>
            </w:pPr>
            <w:r w:rsidRPr="002F1538">
              <w:rPr>
                <w:sz w:val="18"/>
                <w:szCs w:val="18"/>
              </w:rPr>
              <w:lastRenderedPageBreak/>
              <w:t>消毒剂</w:t>
            </w:r>
          </w:p>
        </w:tc>
        <w:tc>
          <w:tcPr>
            <w:tcW w:w="992" w:type="dxa"/>
            <w:hideMark/>
          </w:tcPr>
          <w:p w14:paraId="64672AF6" w14:textId="3F86011E" w:rsidR="003E4495" w:rsidRPr="00E17A39" w:rsidRDefault="003E4495" w:rsidP="003E4495">
            <w:pPr>
              <w:jc w:val="right"/>
              <w:rPr>
                <w:sz w:val="18"/>
                <w:szCs w:val="18"/>
                <w:lang w:eastAsia="en-CA"/>
              </w:rPr>
            </w:pPr>
            <w:r w:rsidRPr="00E17A39">
              <w:rPr>
                <w:sz w:val="18"/>
                <w:szCs w:val="18"/>
              </w:rPr>
              <w:t>1</w:t>
            </w:r>
          </w:p>
        </w:tc>
        <w:tc>
          <w:tcPr>
            <w:tcW w:w="1418" w:type="dxa"/>
            <w:hideMark/>
          </w:tcPr>
          <w:p w14:paraId="64E7FB9A" w14:textId="130F331A" w:rsidR="003E4495" w:rsidRPr="00E17A39" w:rsidRDefault="003E4495" w:rsidP="003E4495">
            <w:pPr>
              <w:jc w:val="right"/>
              <w:rPr>
                <w:sz w:val="18"/>
                <w:szCs w:val="18"/>
                <w:lang w:eastAsia="en-CA"/>
              </w:rPr>
            </w:pPr>
            <w:r w:rsidRPr="00E17A39">
              <w:rPr>
                <w:sz w:val="18"/>
                <w:szCs w:val="18"/>
              </w:rPr>
              <w:t>5,000</w:t>
            </w:r>
          </w:p>
        </w:tc>
        <w:tc>
          <w:tcPr>
            <w:tcW w:w="1338" w:type="dxa"/>
            <w:hideMark/>
          </w:tcPr>
          <w:p w14:paraId="32AC33CA" w14:textId="5DF5BC00" w:rsidR="003E4495" w:rsidRPr="00E17A39" w:rsidRDefault="003E4495" w:rsidP="003E4495">
            <w:pPr>
              <w:jc w:val="right"/>
              <w:rPr>
                <w:sz w:val="18"/>
                <w:szCs w:val="18"/>
                <w:lang w:eastAsia="en-CA"/>
              </w:rPr>
            </w:pPr>
            <w:r w:rsidRPr="00E17A39">
              <w:rPr>
                <w:sz w:val="18"/>
                <w:szCs w:val="18"/>
              </w:rPr>
              <w:t>100</w:t>
            </w:r>
          </w:p>
        </w:tc>
        <w:tc>
          <w:tcPr>
            <w:tcW w:w="1440" w:type="dxa"/>
            <w:hideMark/>
          </w:tcPr>
          <w:p w14:paraId="134B94FE" w14:textId="7144DAC8" w:rsidR="003E4495" w:rsidRPr="00E17A39" w:rsidRDefault="003E4495" w:rsidP="003E4495">
            <w:pPr>
              <w:jc w:val="right"/>
              <w:rPr>
                <w:sz w:val="18"/>
                <w:szCs w:val="18"/>
                <w:lang w:eastAsia="en-CA"/>
              </w:rPr>
            </w:pPr>
            <w:r w:rsidRPr="00E17A39">
              <w:rPr>
                <w:sz w:val="18"/>
                <w:szCs w:val="18"/>
              </w:rPr>
              <w:t>1</w:t>
            </w:r>
          </w:p>
        </w:tc>
        <w:tc>
          <w:tcPr>
            <w:tcW w:w="1620" w:type="dxa"/>
            <w:hideMark/>
          </w:tcPr>
          <w:p w14:paraId="559F881F" w14:textId="45028703" w:rsidR="003E4495" w:rsidRPr="00E17A39" w:rsidRDefault="003E4495" w:rsidP="003E4495">
            <w:pPr>
              <w:jc w:val="right"/>
              <w:rPr>
                <w:sz w:val="18"/>
                <w:szCs w:val="18"/>
                <w:lang w:eastAsia="en-CA"/>
              </w:rPr>
            </w:pPr>
            <w:r w:rsidRPr="00E17A39">
              <w:rPr>
                <w:sz w:val="18"/>
                <w:szCs w:val="18"/>
              </w:rPr>
              <w:t>9</w:t>
            </w:r>
          </w:p>
        </w:tc>
      </w:tr>
      <w:tr w:rsidR="003E4495" w:rsidRPr="00E30C8C" w14:paraId="1816735E" w14:textId="77777777" w:rsidTr="00C50A04">
        <w:trPr>
          <w:trHeight w:val="207"/>
        </w:trPr>
        <w:tc>
          <w:tcPr>
            <w:tcW w:w="9355" w:type="dxa"/>
            <w:gridSpan w:val="6"/>
            <w:tcBorders>
              <w:top w:val="nil"/>
              <w:left w:val="single" w:sz="4" w:space="0" w:color="auto"/>
              <w:bottom w:val="nil"/>
              <w:right w:val="nil"/>
            </w:tcBorders>
            <w:noWrap/>
            <w:vAlign w:val="bottom"/>
            <w:hideMark/>
          </w:tcPr>
          <w:p w14:paraId="06EEF415" w14:textId="71E60880" w:rsidR="003E4495" w:rsidRPr="00E17A39" w:rsidRDefault="003E4495" w:rsidP="003E4495">
            <w:pPr>
              <w:jc w:val="left"/>
              <w:rPr>
                <w:sz w:val="18"/>
                <w:szCs w:val="18"/>
                <w:lang w:eastAsia="en-CA"/>
              </w:rPr>
            </w:pPr>
            <w:r w:rsidRPr="002F1538">
              <w:rPr>
                <w:rFonts w:ascii="SimHei" w:eastAsia="SimHei" w:hAnsi="SimHei" w:hint="eastAsia"/>
                <w:sz w:val="18"/>
                <w:szCs w:val="18"/>
                <w:lang w:eastAsia="zh-CN"/>
              </w:rPr>
              <w:t>执行特性</w:t>
            </w:r>
          </w:p>
        </w:tc>
      </w:tr>
      <w:tr w:rsidR="003E4495" w:rsidRPr="00E30C8C" w14:paraId="06EDF59F" w14:textId="77777777" w:rsidTr="00C50A04">
        <w:trPr>
          <w:trHeight w:val="207"/>
        </w:trPr>
        <w:tc>
          <w:tcPr>
            <w:tcW w:w="2547" w:type="dxa"/>
            <w:tcBorders>
              <w:top w:val="single" w:sz="4" w:space="0" w:color="auto"/>
              <w:left w:val="single" w:sz="4" w:space="0" w:color="auto"/>
              <w:bottom w:val="single" w:sz="4" w:space="0" w:color="auto"/>
              <w:right w:val="single" w:sz="4" w:space="0" w:color="auto"/>
            </w:tcBorders>
            <w:noWrap/>
            <w:hideMark/>
          </w:tcPr>
          <w:p w14:paraId="3054974B" w14:textId="76FA0015" w:rsidR="003E4495" w:rsidRPr="00E17A39" w:rsidRDefault="003E4495" w:rsidP="003E4495">
            <w:pPr>
              <w:jc w:val="left"/>
              <w:rPr>
                <w:sz w:val="18"/>
                <w:szCs w:val="18"/>
                <w:lang w:eastAsia="en-CA"/>
              </w:rPr>
            </w:pPr>
            <w:r w:rsidRPr="002F1538">
              <w:rPr>
                <w:sz w:val="18"/>
                <w:szCs w:val="18"/>
              </w:rPr>
              <w:t>机构执行</w:t>
            </w:r>
          </w:p>
        </w:tc>
        <w:tc>
          <w:tcPr>
            <w:tcW w:w="992" w:type="dxa"/>
            <w:hideMark/>
          </w:tcPr>
          <w:p w14:paraId="383CF04A" w14:textId="1A4B76AE" w:rsidR="003E4495" w:rsidRPr="00E17A39" w:rsidRDefault="003E4495" w:rsidP="003E4495">
            <w:pPr>
              <w:jc w:val="right"/>
              <w:rPr>
                <w:sz w:val="18"/>
                <w:szCs w:val="18"/>
                <w:lang w:eastAsia="en-CA"/>
              </w:rPr>
            </w:pPr>
            <w:r w:rsidRPr="00E17A39">
              <w:rPr>
                <w:sz w:val="18"/>
                <w:szCs w:val="18"/>
              </w:rPr>
              <w:t>1,617</w:t>
            </w:r>
          </w:p>
        </w:tc>
        <w:tc>
          <w:tcPr>
            <w:tcW w:w="1418" w:type="dxa"/>
            <w:hideMark/>
          </w:tcPr>
          <w:p w14:paraId="14DB0AC5" w14:textId="2293BC5B" w:rsidR="003E4495" w:rsidRPr="00E17A39" w:rsidRDefault="003E4495" w:rsidP="003E4495">
            <w:pPr>
              <w:jc w:val="right"/>
              <w:rPr>
                <w:sz w:val="18"/>
                <w:szCs w:val="18"/>
                <w:lang w:eastAsia="en-CA"/>
              </w:rPr>
            </w:pPr>
            <w:r w:rsidRPr="00E17A39">
              <w:rPr>
                <w:sz w:val="18"/>
                <w:szCs w:val="18"/>
              </w:rPr>
              <w:t>79,819,874</w:t>
            </w:r>
          </w:p>
        </w:tc>
        <w:tc>
          <w:tcPr>
            <w:tcW w:w="1338" w:type="dxa"/>
            <w:hideMark/>
          </w:tcPr>
          <w:p w14:paraId="3238F0C6" w14:textId="373A24DE" w:rsidR="003E4495" w:rsidRPr="00E17A39" w:rsidRDefault="003E4495" w:rsidP="003E4495">
            <w:pPr>
              <w:jc w:val="right"/>
              <w:rPr>
                <w:sz w:val="18"/>
                <w:szCs w:val="18"/>
                <w:lang w:eastAsia="en-CA"/>
              </w:rPr>
            </w:pPr>
            <w:r w:rsidRPr="00E17A39">
              <w:rPr>
                <w:sz w:val="18"/>
                <w:szCs w:val="18"/>
              </w:rPr>
              <w:t>99</w:t>
            </w:r>
          </w:p>
        </w:tc>
        <w:tc>
          <w:tcPr>
            <w:tcW w:w="1440" w:type="dxa"/>
            <w:hideMark/>
          </w:tcPr>
          <w:p w14:paraId="4D79A12A" w14:textId="1C770B19" w:rsidR="003E4495" w:rsidRPr="00E17A39" w:rsidRDefault="003E4495" w:rsidP="003E4495">
            <w:pPr>
              <w:jc w:val="right"/>
              <w:rPr>
                <w:sz w:val="18"/>
                <w:szCs w:val="18"/>
                <w:lang w:eastAsia="en-CA"/>
              </w:rPr>
            </w:pPr>
            <w:r w:rsidRPr="00E17A39">
              <w:rPr>
                <w:sz w:val="18"/>
                <w:szCs w:val="18"/>
              </w:rPr>
              <w:t>7</w:t>
            </w:r>
          </w:p>
        </w:tc>
        <w:tc>
          <w:tcPr>
            <w:tcW w:w="1620" w:type="dxa"/>
            <w:hideMark/>
          </w:tcPr>
          <w:p w14:paraId="4E289BCD" w14:textId="56FC7A50" w:rsidR="003E4495" w:rsidRPr="00E17A39" w:rsidRDefault="003E4495" w:rsidP="003E4495">
            <w:pPr>
              <w:jc w:val="right"/>
              <w:rPr>
                <w:sz w:val="18"/>
                <w:szCs w:val="18"/>
                <w:lang w:eastAsia="en-CA"/>
              </w:rPr>
            </w:pPr>
            <w:r w:rsidRPr="00E17A39">
              <w:rPr>
                <w:sz w:val="18"/>
                <w:szCs w:val="18"/>
              </w:rPr>
              <w:t>23</w:t>
            </w:r>
          </w:p>
        </w:tc>
      </w:tr>
      <w:tr w:rsidR="003E4495" w:rsidRPr="00E30C8C" w14:paraId="41936721" w14:textId="77777777" w:rsidTr="00C50A04">
        <w:trPr>
          <w:trHeight w:val="207"/>
        </w:trPr>
        <w:tc>
          <w:tcPr>
            <w:tcW w:w="2547" w:type="dxa"/>
            <w:tcBorders>
              <w:top w:val="nil"/>
              <w:left w:val="single" w:sz="4" w:space="0" w:color="auto"/>
              <w:bottom w:val="single" w:sz="4" w:space="0" w:color="auto"/>
              <w:right w:val="single" w:sz="4" w:space="0" w:color="auto"/>
            </w:tcBorders>
            <w:noWrap/>
            <w:hideMark/>
          </w:tcPr>
          <w:p w14:paraId="71F488AF" w14:textId="4FCFA533" w:rsidR="003E4495" w:rsidRPr="00E17A39" w:rsidRDefault="003E4495" w:rsidP="003E4495">
            <w:pPr>
              <w:jc w:val="left"/>
              <w:rPr>
                <w:sz w:val="18"/>
                <w:szCs w:val="18"/>
                <w:lang w:eastAsia="en-CA"/>
              </w:rPr>
            </w:pPr>
            <w:r w:rsidRPr="002F1538">
              <w:rPr>
                <w:sz w:val="18"/>
                <w:szCs w:val="18"/>
              </w:rPr>
              <w:t>国家执行</w:t>
            </w:r>
          </w:p>
        </w:tc>
        <w:tc>
          <w:tcPr>
            <w:tcW w:w="992" w:type="dxa"/>
            <w:hideMark/>
          </w:tcPr>
          <w:p w14:paraId="4D2C9D0E" w14:textId="5C6F0A45" w:rsidR="003E4495" w:rsidRPr="00E17A39" w:rsidRDefault="003E4495" w:rsidP="003E4495">
            <w:pPr>
              <w:jc w:val="right"/>
              <w:rPr>
                <w:sz w:val="18"/>
                <w:szCs w:val="18"/>
                <w:lang w:eastAsia="en-CA"/>
              </w:rPr>
            </w:pPr>
            <w:r w:rsidRPr="00E17A39">
              <w:rPr>
                <w:sz w:val="18"/>
                <w:szCs w:val="18"/>
              </w:rPr>
              <w:t>254</w:t>
            </w:r>
          </w:p>
        </w:tc>
        <w:tc>
          <w:tcPr>
            <w:tcW w:w="1418" w:type="dxa"/>
            <w:hideMark/>
          </w:tcPr>
          <w:p w14:paraId="4392091D" w14:textId="66DCC4FF" w:rsidR="003E4495" w:rsidRPr="00E17A39" w:rsidRDefault="003E4495" w:rsidP="003E4495">
            <w:pPr>
              <w:jc w:val="right"/>
              <w:rPr>
                <w:sz w:val="18"/>
                <w:szCs w:val="18"/>
                <w:lang w:eastAsia="en-CA"/>
              </w:rPr>
            </w:pPr>
            <w:r w:rsidRPr="00E17A39">
              <w:rPr>
                <w:sz w:val="18"/>
                <w:szCs w:val="18"/>
              </w:rPr>
              <w:t>18,308,703</w:t>
            </w:r>
          </w:p>
        </w:tc>
        <w:tc>
          <w:tcPr>
            <w:tcW w:w="1338" w:type="dxa"/>
            <w:hideMark/>
          </w:tcPr>
          <w:p w14:paraId="54746E02" w14:textId="4CA51C75" w:rsidR="003E4495" w:rsidRPr="00E17A39" w:rsidRDefault="003E4495" w:rsidP="003E4495">
            <w:pPr>
              <w:jc w:val="right"/>
              <w:rPr>
                <w:sz w:val="18"/>
                <w:szCs w:val="18"/>
                <w:lang w:eastAsia="en-CA"/>
              </w:rPr>
            </w:pPr>
            <w:r w:rsidRPr="00E17A39">
              <w:rPr>
                <w:sz w:val="18"/>
                <w:szCs w:val="18"/>
              </w:rPr>
              <w:t>97</w:t>
            </w:r>
          </w:p>
        </w:tc>
        <w:tc>
          <w:tcPr>
            <w:tcW w:w="1440" w:type="dxa"/>
            <w:hideMark/>
          </w:tcPr>
          <w:p w14:paraId="11AD1FB7" w14:textId="08D26470" w:rsidR="003E4495" w:rsidRPr="00E17A39" w:rsidRDefault="003E4495" w:rsidP="003E4495">
            <w:pPr>
              <w:jc w:val="right"/>
              <w:rPr>
                <w:sz w:val="18"/>
                <w:szCs w:val="18"/>
                <w:lang w:eastAsia="en-CA"/>
              </w:rPr>
            </w:pPr>
            <w:r w:rsidRPr="00E17A39">
              <w:rPr>
                <w:sz w:val="18"/>
                <w:szCs w:val="18"/>
              </w:rPr>
              <w:t>11</w:t>
            </w:r>
          </w:p>
        </w:tc>
        <w:tc>
          <w:tcPr>
            <w:tcW w:w="1620" w:type="dxa"/>
            <w:hideMark/>
          </w:tcPr>
          <w:p w14:paraId="39A672EB" w14:textId="33D0BA70" w:rsidR="003E4495" w:rsidRPr="00E17A39" w:rsidRDefault="003E4495" w:rsidP="003E4495">
            <w:pPr>
              <w:jc w:val="right"/>
              <w:rPr>
                <w:sz w:val="18"/>
                <w:szCs w:val="18"/>
                <w:lang w:eastAsia="en-CA"/>
              </w:rPr>
            </w:pPr>
            <w:r w:rsidRPr="00E17A39">
              <w:rPr>
                <w:sz w:val="18"/>
                <w:szCs w:val="18"/>
              </w:rPr>
              <w:t>30</w:t>
            </w:r>
          </w:p>
        </w:tc>
      </w:tr>
      <w:tr w:rsidR="003E4495" w:rsidRPr="00E30C8C" w14:paraId="3E2A4D93" w14:textId="77777777" w:rsidTr="00C50A04">
        <w:trPr>
          <w:trHeight w:val="207"/>
        </w:trPr>
        <w:tc>
          <w:tcPr>
            <w:tcW w:w="9355" w:type="dxa"/>
            <w:gridSpan w:val="6"/>
            <w:tcBorders>
              <w:top w:val="nil"/>
              <w:left w:val="single" w:sz="4" w:space="0" w:color="auto"/>
              <w:bottom w:val="nil"/>
              <w:right w:val="nil"/>
            </w:tcBorders>
            <w:noWrap/>
            <w:vAlign w:val="bottom"/>
            <w:hideMark/>
          </w:tcPr>
          <w:p w14:paraId="4EE83AF3" w14:textId="0F5C2C57" w:rsidR="003E4495" w:rsidRPr="00E17A39" w:rsidRDefault="003E4495" w:rsidP="003E4495">
            <w:pPr>
              <w:jc w:val="left"/>
              <w:rPr>
                <w:sz w:val="18"/>
                <w:szCs w:val="18"/>
                <w:lang w:eastAsia="en-CA"/>
              </w:rPr>
            </w:pPr>
            <w:r w:rsidRPr="002F1538">
              <w:rPr>
                <w:rFonts w:ascii="SimHei" w:eastAsia="SimHei" w:hAnsi="SimHei" w:hint="eastAsia"/>
                <w:sz w:val="18"/>
                <w:szCs w:val="18"/>
                <w:lang w:eastAsia="zh-CN"/>
              </w:rPr>
              <w:t>资金发放方法</w:t>
            </w:r>
          </w:p>
        </w:tc>
      </w:tr>
      <w:tr w:rsidR="003E4495" w:rsidRPr="00E30C8C" w14:paraId="7AA25600" w14:textId="77777777" w:rsidTr="00C50A04">
        <w:trPr>
          <w:trHeight w:val="207"/>
        </w:trPr>
        <w:tc>
          <w:tcPr>
            <w:tcW w:w="2547" w:type="dxa"/>
            <w:tcBorders>
              <w:top w:val="single" w:sz="4" w:space="0" w:color="auto"/>
              <w:left w:val="single" w:sz="4" w:space="0" w:color="auto"/>
              <w:bottom w:val="single" w:sz="4" w:space="0" w:color="auto"/>
              <w:right w:val="single" w:sz="4" w:space="0" w:color="auto"/>
            </w:tcBorders>
            <w:noWrap/>
            <w:hideMark/>
          </w:tcPr>
          <w:p w14:paraId="77EEDD4F" w14:textId="3518AEE3" w:rsidR="003E4495" w:rsidRPr="00E17A39" w:rsidRDefault="003E4495" w:rsidP="003E4495">
            <w:pPr>
              <w:jc w:val="left"/>
              <w:rPr>
                <w:sz w:val="18"/>
                <w:szCs w:val="18"/>
                <w:lang w:eastAsia="en-CA"/>
              </w:rPr>
            </w:pPr>
            <w:r w:rsidRPr="002F1538">
              <w:rPr>
                <w:sz w:val="18"/>
                <w:szCs w:val="18"/>
              </w:rPr>
              <w:t>执行期间发放</w:t>
            </w:r>
          </w:p>
        </w:tc>
        <w:tc>
          <w:tcPr>
            <w:tcW w:w="992" w:type="dxa"/>
            <w:hideMark/>
          </w:tcPr>
          <w:p w14:paraId="21AD28E5" w14:textId="5F612A32" w:rsidR="003E4495" w:rsidRPr="00E17A39" w:rsidRDefault="003E4495" w:rsidP="003E4495">
            <w:pPr>
              <w:jc w:val="right"/>
              <w:rPr>
                <w:sz w:val="18"/>
                <w:szCs w:val="18"/>
                <w:lang w:eastAsia="en-CA"/>
              </w:rPr>
            </w:pPr>
            <w:r w:rsidRPr="00E17A39">
              <w:rPr>
                <w:sz w:val="18"/>
                <w:szCs w:val="18"/>
              </w:rPr>
              <w:t>1,860</w:t>
            </w:r>
          </w:p>
        </w:tc>
        <w:tc>
          <w:tcPr>
            <w:tcW w:w="1418" w:type="dxa"/>
            <w:hideMark/>
          </w:tcPr>
          <w:p w14:paraId="0B06A326" w14:textId="70A99209" w:rsidR="003E4495" w:rsidRPr="00E17A39" w:rsidRDefault="003E4495" w:rsidP="003E4495">
            <w:pPr>
              <w:jc w:val="right"/>
              <w:rPr>
                <w:sz w:val="18"/>
                <w:szCs w:val="18"/>
                <w:lang w:eastAsia="en-CA"/>
              </w:rPr>
            </w:pPr>
            <w:r w:rsidRPr="00E17A39">
              <w:rPr>
                <w:sz w:val="18"/>
                <w:szCs w:val="18"/>
              </w:rPr>
              <w:t>96,497,116</w:t>
            </w:r>
          </w:p>
        </w:tc>
        <w:tc>
          <w:tcPr>
            <w:tcW w:w="1338" w:type="dxa"/>
            <w:hideMark/>
          </w:tcPr>
          <w:p w14:paraId="18ADA6FF" w14:textId="75419D1A" w:rsidR="003E4495" w:rsidRPr="00E17A39" w:rsidRDefault="003E4495" w:rsidP="003E4495">
            <w:pPr>
              <w:jc w:val="right"/>
              <w:rPr>
                <w:sz w:val="18"/>
                <w:szCs w:val="18"/>
                <w:lang w:eastAsia="en-CA"/>
              </w:rPr>
            </w:pPr>
            <w:r w:rsidRPr="00E17A39">
              <w:rPr>
                <w:sz w:val="18"/>
                <w:szCs w:val="18"/>
              </w:rPr>
              <w:t>98</w:t>
            </w:r>
          </w:p>
        </w:tc>
        <w:tc>
          <w:tcPr>
            <w:tcW w:w="1440" w:type="dxa"/>
            <w:hideMark/>
          </w:tcPr>
          <w:p w14:paraId="58EC5555" w14:textId="57A14233" w:rsidR="003E4495" w:rsidRPr="00E17A39" w:rsidRDefault="003E4495" w:rsidP="003E4495">
            <w:pPr>
              <w:jc w:val="right"/>
              <w:rPr>
                <w:sz w:val="18"/>
                <w:szCs w:val="18"/>
                <w:lang w:eastAsia="en-CA"/>
              </w:rPr>
            </w:pPr>
            <w:r w:rsidRPr="00E17A39">
              <w:rPr>
                <w:sz w:val="18"/>
                <w:szCs w:val="18"/>
              </w:rPr>
              <w:t>8</w:t>
            </w:r>
          </w:p>
        </w:tc>
        <w:tc>
          <w:tcPr>
            <w:tcW w:w="1620" w:type="dxa"/>
            <w:hideMark/>
          </w:tcPr>
          <w:p w14:paraId="7D928FC4" w14:textId="179728CE" w:rsidR="003E4495" w:rsidRPr="00E17A39" w:rsidRDefault="003E4495" w:rsidP="003E4495">
            <w:pPr>
              <w:jc w:val="right"/>
              <w:rPr>
                <w:sz w:val="18"/>
                <w:szCs w:val="18"/>
                <w:lang w:eastAsia="en-CA"/>
              </w:rPr>
            </w:pPr>
            <w:r w:rsidRPr="00E17A39">
              <w:rPr>
                <w:sz w:val="18"/>
                <w:szCs w:val="18"/>
              </w:rPr>
              <w:t>24</w:t>
            </w:r>
          </w:p>
        </w:tc>
      </w:tr>
      <w:tr w:rsidR="003E4495" w:rsidRPr="00E30C8C" w14:paraId="331A774F" w14:textId="77777777" w:rsidTr="00C50A04">
        <w:trPr>
          <w:trHeight w:val="207"/>
        </w:trPr>
        <w:tc>
          <w:tcPr>
            <w:tcW w:w="2547" w:type="dxa"/>
            <w:tcBorders>
              <w:top w:val="nil"/>
              <w:left w:val="single" w:sz="4" w:space="0" w:color="auto"/>
              <w:bottom w:val="single" w:sz="4" w:space="0" w:color="auto"/>
              <w:right w:val="single" w:sz="4" w:space="0" w:color="auto"/>
            </w:tcBorders>
            <w:noWrap/>
            <w:hideMark/>
          </w:tcPr>
          <w:p w14:paraId="40CA2B52" w14:textId="2BB2FCF5" w:rsidR="003E4495" w:rsidRPr="00E17A39" w:rsidRDefault="003E4495" w:rsidP="003E4495">
            <w:pPr>
              <w:jc w:val="left"/>
              <w:rPr>
                <w:sz w:val="18"/>
                <w:szCs w:val="18"/>
                <w:lang w:eastAsia="en-CA"/>
              </w:rPr>
            </w:pPr>
            <w:r w:rsidRPr="002F1538">
              <w:rPr>
                <w:sz w:val="18"/>
                <w:szCs w:val="18"/>
              </w:rPr>
              <w:t>执行之后发放</w:t>
            </w:r>
          </w:p>
        </w:tc>
        <w:tc>
          <w:tcPr>
            <w:tcW w:w="992" w:type="dxa"/>
            <w:hideMark/>
          </w:tcPr>
          <w:p w14:paraId="26ECC33B" w14:textId="670BC987" w:rsidR="003E4495" w:rsidRPr="00E17A39" w:rsidRDefault="003E4495" w:rsidP="003E4495">
            <w:pPr>
              <w:jc w:val="right"/>
              <w:rPr>
                <w:sz w:val="18"/>
                <w:szCs w:val="18"/>
                <w:lang w:eastAsia="en-CA"/>
              </w:rPr>
            </w:pPr>
            <w:r w:rsidRPr="00E17A39">
              <w:rPr>
                <w:sz w:val="18"/>
                <w:szCs w:val="18"/>
              </w:rPr>
              <w:t>6</w:t>
            </w:r>
          </w:p>
        </w:tc>
        <w:tc>
          <w:tcPr>
            <w:tcW w:w="1418" w:type="dxa"/>
            <w:hideMark/>
          </w:tcPr>
          <w:p w14:paraId="640A6B20" w14:textId="737FF15F" w:rsidR="003E4495" w:rsidRPr="00E17A39" w:rsidRDefault="003E4495" w:rsidP="003E4495">
            <w:pPr>
              <w:jc w:val="right"/>
              <w:rPr>
                <w:sz w:val="18"/>
                <w:szCs w:val="18"/>
                <w:lang w:eastAsia="en-CA"/>
              </w:rPr>
            </w:pPr>
            <w:r w:rsidRPr="00E17A39">
              <w:rPr>
                <w:sz w:val="18"/>
                <w:szCs w:val="18"/>
              </w:rPr>
              <w:t>899,752</w:t>
            </w:r>
          </w:p>
        </w:tc>
        <w:tc>
          <w:tcPr>
            <w:tcW w:w="1338" w:type="dxa"/>
            <w:hideMark/>
          </w:tcPr>
          <w:p w14:paraId="7EBC8968" w14:textId="7134DE29" w:rsidR="003E4495" w:rsidRPr="00E17A39" w:rsidRDefault="003E4495" w:rsidP="003E4495">
            <w:pPr>
              <w:jc w:val="right"/>
              <w:rPr>
                <w:sz w:val="18"/>
                <w:szCs w:val="18"/>
                <w:lang w:eastAsia="en-CA"/>
              </w:rPr>
            </w:pPr>
            <w:r w:rsidRPr="00E17A39">
              <w:rPr>
                <w:sz w:val="18"/>
                <w:szCs w:val="18"/>
              </w:rPr>
              <w:t>100</w:t>
            </w:r>
          </w:p>
        </w:tc>
        <w:tc>
          <w:tcPr>
            <w:tcW w:w="1440" w:type="dxa"/>
            <w:hideMark/>
          </w:tcPr>
          <w:p w14:paraId="21F0525E" w14:textId="4496813D" w:rsidR="003E4495" w:rsidRPr="00E17A39" w:rsidRDefault="003E4495" w:rsidP="003E4495">
            <w:pPr>
              <w:jc w:val="right"/>
              <w:rPr>
                <w:sz w:val="18"/>
                <w:szCs w:val="18"/>
                <w:lang w:eastAsia="en-CA"/>
              </w:rPr>
            </w:pPr>
            <w:r w:rsidRPr="00E17A39">
              <w:rPr>
                <w:sz w:val="18"/>
                <w:szCs w:val="18"/>
              </w:rPr>
              <w:t>7</w:t>
            </w:r>
          </w:p>
        </w:tc>
        <w:tc>
          <w:tcPr>
            <w:tcW w:w="1620" w:type="dxa"/>
            <w:hideMark/>
          </w:tcPr>
          <w:p w14:paraId="1B94B618" w14:textId="6B77088F" w:rsidR="003E4495" w:rsidRPr="00E17A39" w:rsidRDefault="003E4495" w:rsidP="003E4495">
            <w:pPr>
              <w:jc w:val="right"/>
              <w:rPr>
                <w:sz w:val="18"/>
                <w:szCs w:val="18"/>
                <w:lang w:eastAsia="en-CA"/>
              </w:rPr>
            </w:pPr>
            <w:r w:rsidRPr="00E17A39">
              <w:rPr>
                <w:sz w:val="18"/>
                <w:szCs w:val="18"/>
              </w:rPr>
              <w:t>21</w:t>
            </w:r>
          </w:p>
        </w:tc>
      </w:tr>
      <w:tr w:rsidR="003E4495" w:rsidRPr="00E30C8C" w14:paraId="1C97870E" w14:textId="77777777" w:rsidTr="00C50A04">
        <w:trPr>
          <w:trHeight w:val="207"/>
        </w:trPr>
        <w:tc>
          <w:tcPr>
            <w:tcW w:w="2547" w:type="dxa"/>
            <w:tcBorders>
              <w:top w:val="nil"/>
              <w:left w:val="single" w:sz="4" w:space="0" w:color="auto"/>
              <w:bottom w:val="single" w:sz="4" w:space="0" w:color="auto"/>
              <w:right w:val="single" w:sz="4" w:space="0" w:color="auto"/>
            </w:tcBorders>
            <w:noWrap/>
            <w:hideMark/>
          </w:tcPr>
          <w:p w14:paraId="195FDB35" w14:textId="4C147F51" w:rsidR="003E4495" w:rsidRPr="00E17A39" w:rsidRDefault="003E4495" w:rsidP="003E4495">
            <w:pPr>
              <w:jc w:val="left"/>
              <w:rPr>
                <w:sz w:val="18"/>
                <w:szCs w:val="18"/>
                <w:lang w:eastAsia="en-CA"/>
              </w:rPr>
            </w:pPr>
            <w:r w:rsidRPr="002F1538">
              <w:rPr>
                <w:rFonts w:hint="eastAsia"/>
                <w:sz w:val="18"/>
                <w:szCs w:val="18"/>
              </w:rPr>
              <w:t>追补供资</w:t>
            </w:r>
          </w:p>
        </w:tc>
        <w:tc>
          <w:tcPr>
            <w:tcW w:w="992" w:type="dxa"/>
            <w:hideMark/>
          </w:tcPr>
          <w:p w14:paraId="0D693B00" w14:textId="49A2663B" w:rsidR="003E4495" w:rsidRPr="00E17A39" w:rsidRDefault="003E4495" w:rsidP="003E4495">
            <w:pPr>
              <w:jc w:val="right"/>
              <w:rPr>
                <w:sz w:val="18"/>
                <w:szCs w:val="18"/>
                <w:lang w:eastAsia="en-CA"/>
              </w:rPr>
            </w:pPr>
            <w:r w:rsidRPr="00E17A39">
              <w:rPr>
                <w:sz w:val="18"/>
                <w:szCs w:val="18"/>
              </w:rPr>
              <w:t>0</w:t>
            </w:r>
          </w:p>
        </w:tc>
        <w:tc>
          <w:tcPr>
            <w:tcW w:w="1418" w:type="dxa"/>
            <w:hideMark/>
          </w:tcPr>
          <w:p w14:paraId="19093210" w14:textId="7B64C2B5" w:rsidR="003E4495" w:rsidRPr="00E17A39" w:rsidRDefault="003E4495" w:rsidP="003E4495">
            <w:pPr>
              <w:jc w:val="right"/>
              <w:rPr>
                <w:sz w:val="18"/>
                <w:szCs w:val="18"/>
                <w:lang w:eastAsia="en-CA"/>
              </w:rPr>
            </w:pPr>
            <w:r w:rsidRPr="00E17A39">
              <w:rPr>
                <w:sz w:val="18"/>
                <w:szCs w:val="18"/>
              </w:rPr>
              <w:t>0</w:t>
            </w:r>
          </w:p>
        </w:tc>
        <w:tc>
          <w:tcPr>
            <w:tcW w:w="1338" w:type="dxa"/>
            <w:hideMark/>
          </w:tcPr>
          <w:p w14:paraId="10D25918" w14:textId="143BC482" w:rsidR="003E4495" w:rsidRPr="00E17A39" w:rsidRDefault="003E4495" w:rsidP="003E4495">
            <w:pPr>
              <w:jc w:val="right"/>
              <w:rPr>
                <w:sz w:val="18"/>
                <w:szCs w:val="18"/>
                <w:lang w:eastAsia="en-CA"/>
              </w:rPr>
            </w:pPr>
            <w:r w:rsidRPr="00E17A39">
              <w:rPr>
                <w:sz w:val="18"/>
                <w:szCs w:val="18"/>
              </w:rPr>
              <w:t>0</w:t>
            </w:r>
          </w:p>
        </w:tc>
        <w:tc>
          <w:tcPr>
            <w:tcW w:w="1440" w:type="dxa"/>
            <w:hideMark/>
          </w:tcPr>
          <w:p w14:paraId="70B0B9EB" w14:textId="1F09A48A" w:rsidR="003E4495" w:rsidRPr="00E17A39" w:rsidRDefault="00A07A10" w:rsidP="003E4495">
            <w:pPr>
              <w:jc w:val="right"/>
              <w:rPr>
                <w:sz w:val="18"/>
                <w:szCs w:val="18"/>
                <w:lang w:eastAsia="en-CA"/>
              </w:rPr>
            </w:pPr>
            <w:r>
              <w:rPr>
                <w:rFonts w:hint="eastAsia"/>
                <w:sz w:val="18"/>
                <w:szCs w:val="18"/>
                <w:lang w:eastAsia="zh-CN"/>
              </w:rPr>
              <w:t>不适用</w:t>
            </w:r>
          </w:p>
        </w:tc>
        <w:tc>
          <w:tcPr>
            <w:tcW w:w="1620" w:type="dxa"/>
            <w:hideMark/>
          </w:tcPr>
          <w:p w14:paraId="46D96229" w14:textId="446FA669" w:rsidR="003E4495" w:rsidRPr="00E17A39" w:rsidRDefault="00A07A10" w:rsidP="003E4495">
            <w:pPr>
              <w:jc w:val="right"/>
              <w:rPr>
                <w:sz w:val="18"/>
                <w:szCs w:val="18"/>
                <w:lang w:eastAsia="en-CA"/>
              </w:rPr>
            </w:pPr>
            <w:r>
              <w:rPr>
                <w:rFonts w:hint="eastAsia"/>
                <w:sz w:val="18"/>
                <w:szCs w:val="18"/>
                <w:lang w:eastAsia="zh-CN"/>
              </w:rPr>
              <w:t>不适用</w:t>
            </w:r>
          </w:p>
        </w:tc>
      </w:tr>
      <w:tr w:rsidR="003E4495" w:rsidRPr="00E30C8C" w14:paraId="48B20637" w14:textId="77777777" w:rsidTr="00C50A04">
        <w:trPr>
          <w:trHeight w:val="207"/>
        </w:trPr>
        <w:tc>
          <w:tcPr>
            <w:tcW w:w="2547" w:type="dxa"/>
            <w:tcBorders>
              <w:top w:val="nil"/>
              <w:left w:val="single" w:sz="4" w:space="0" w:color="auto"/>
              <w:bottom w:val="single" w:sz="4" w:space="0" w:color="auto"/>
              <w:right w:val="single" w:sz="4" w:space="0" w:color="auto"/>
            </w:tcBorders>
            <w:noWrap/>
            <w:hideMark/>
          </w:tcPr>
          <w:p w14:paraId="7C24D47C" w14:textId="48C454AB" w:rsidR="003E4495" w:rsidRPr="00E17A39" w:rsidRDefault="003E4495" w:rsidP="003E4495">
            <w:pPr>
              <w:jc w:val="left"/>
              <w:rPr>
                <w:sz w:val="18"/>
                <w:szCs w:val="18"/>
                <w:lang w:eastAsia="zh-CN"/>
              </w:rPr>
            </w:pPr>
            <w:r w:rsidRPr="002F1538">
              <w:rPr>
                <w:sz w:val="18"/>
                <w:szCs w:val="18"/>
                <w:lang w:eastAsia="zh-CN"/>
              </w:rPr>
              <w:t>国家向最后</w:t>
            </w:r>
            <w:r w:rsidRPr="002F1538">
              <w:rPr>
                <w:rFonts w:hint="eastAsia"/>
                <w:sz w:val="18"/>
                <w:szCs w:val="18"/>
                <w:lang w:eastAsia="zh-CN"/>
              </w:rPr>
              <w:t>受援者</w:t>
            </w:r>
            <w:r w:rsidRPr="002F1538">
              <w:rPr>
                <w:sz w:val="18"/>
                <w:szCs w:val="18"/>
                <w:lang w:eastAsia="zh-CN"/>
              </w:rPr>
              <w:t>发放</w:t>
            </w:r>
          </w:p>
        </w:tc>
        <w:tc>
          <w:tcPr>
            <w:tcW w:w="992" w:type="dxa"/>
            <w:hideMark/>
          </w:tcPr>
          <w:p w14:paraId="2BF8A64A" w14:textId="4D37C382" w:rsidR="003E4495" w:rsidRPr="00E17A39" w:rsidRDefault="003E4495" w:rsidP="003E4495">
            <w:pPr>
              <w:jc w:val="right"/>
              <w:rPr>
                <w:sz w:val="18"/>
                <w:szCs w:val="18"/>
                <w:lang w:eastAsia="en-CA"/>
              </w:rPr>
            </w:pPr>
            <w:r w:rsidRPr="00E17A39">
              <w:rPr>
                <w:sz w:val="18"/>
                <w:szCs w:val="18"/>
              </w:rPr>
              <w:t>5</w:t>
            </w:r>
          </w:p>
        </w:tc>
        <w:tc>
          <w:tcPr>
            <w:tcW w:w="1418" w:type="dxa"/>
            <w:hideMark/>
          </w:tcPr>
          <w:p w14:paraId="7D10277E" w14:textId="09CF8980" w:rsidR="003E4495" w:rsidRPr="00E17A39" w:rsidRDefault="003E4495" w:rsidP="003E4495">
            <w:pPr>
              <w:jc w:val="right"/>
              <w:rPr>
                <w:sz w:val="18"/>
                <w:szCs w:val="18"/>
                <w:lang w:eastAsia="en-CA"/>
              </w:rPr>
            </w:pPr>
            <w:r w:rsidRPr="00E17A39">
              <w:rPr>
                <w:sz w:val="18"/>
                <w:szCs w:val="18"/>
              </w:rPr>
              <w:t>731,709</w:t>
            </w:r>
          </w:p>
        </w:tc>
        <w:tc>
          <w:tcPr>
            <w:tcW w:w="1338" w:type="dxa"/>
            <w:hideMark/>
          </w:tcPr>
          <w:p w14:paraId="6FC7F8F8" w14:textId="53EE5B35" w:rsidR="003E4495" w:rsidRPr="00E17A39" w:rsidRDefault="003E4495" w:rsidP="003E4495">
            <w:pPr>
              <w:jc w:val="right"/>
              <w:rPr>
                <w:sz w:val="18"/>
                <w:szCs w:val="18"/>
                <w:lang w:eastAsia="en-CA"/>
              </w:rPr>
            </w:pPr>
            <w:r w:rsidRPr="00E17A39">
              <w:rPr>
                <w:sz w:val="18"/>
                <w:szCs w:val="18"/>
              </w:rPr>
              <w:t>100</w:t>
            </w:r>
          </w:p>
        </w:tc>
        <w:tc>
          <w:tcPr>
            <w:tcW w:w="1440" w:type="dxa"/>
            <w:hideMark/>
          </w:tcPr>
          <w:p w14:paraId="65A72705" w14:textId="4E29ED44" w:rsidR="003E4495" w:rsidRPr="00E17A39" w:rsidRDefault="003E4495" w:rsidP="003E4495">
            <w:pPr>
              <w:jc w:val="right"/>
              <w:rPr>
                <w:sz w:val="18"/>
                <w:szCs w:val="18"/>
                <w:lang w:eastAsia="en-CA"/>
              </w:rPr>
            </w:pPr>
            <w:r w:rsidRPr="00E17A39">
              <w:rPr>
                <w:sz w:val="18"/>
                <w:szCs w:val="18"/>
              </w:rPr>
              <w:t>5</w:t>
            </w:r>
          </w:p>
        </w:tc>
        <w:tc>
          <w:tcPr>
            <w:tcW w:w="1620" w:type="dxa"/>
            <w:hideMark/>
          </w:tcPr>
          <w:p w14:paraId="5890DE6E" w14:textId="04EE9104" w:rsidR="003E4495" w:rsidRPr="00E17A39" w:rsidRDefault="003E4495" w:rsidP="003E4495">
            <w:pPr>
              <w:jc w:val="right"/>
              <w:rPr>
                <w:sz w:val="18"/>
                <w:szCs w:val="18"/>
                <w:lang w:eastAsia="en-CA"/>
              </w:rPr>
            </w:pPr>
            <w:r w:rsidRPr="00E17A39">
              <w:rPr>
                <w:sz w:val="18"/>
                <w:szCs w:val="18"/>
              </w:rPr>
              <w:t>27</w:t>
            </w:r>
          </w:p>
        </w:tc>
      </w:tr>
    </w:tbl>
    <w:p w14:paraId="70A5472A" w14:textId="77777777" w:rsidR="00D34399" w:rsidRPr="00E30C8C" w:rsidRDefault="00D34399" w:rsidP="00E30C8C">
      <w:pPr>
        <w:rPr>
          <w:sz w:val="24"/>
          <w:u w:val="single"/>
        </w:rPr>
      </w:pPr>
    </w:p>
    <w:p w14:paraId="3EB648A9" w14:textId="33FDF475" w:rsidR="00F435A7" w:rsidRDefault="00F435A7" w:rsidP="00E30C8C">
      <w:pPr>
        <w:pStyle w:val="Heading1"/>
        <w:tabs>
          <w:tab w:val="clear" w:pos="0"/>
        </w:tabs>
        <w:rPr>
          <w:sz w:val="24"/>
          <w:lang w:eastAsia="zh-CN"/>
        </w:rPr>
      </w:pPr>
      <w:r w:rsidRPr="00F435A7">
        <w:rPr>
          <w:rFonts w:hint="eastAsia"/>
          <w:sz w:val="24"/>
          <w:lang w:eastAsia="zh-CN"/>
        </w:rPr>
        <w:t>项目编制活动</w:t>
      </w:r>
      <w:r w:rsidRPr="00F435A7">
        <w:rPr>
          <w:sz w:val="24"/>
          <w:lang w:eastAsia="zh-CN"/>
        </w:rPr>
        <w:t>从核准到</w:t>
      </w:r>
      <w:r w:rsidRPr="00F435A7">
        <w:rPr>
          <w:rFonts w:hint="eastAsia"/>
          <w:sz w:val="24"/>
          <w:lang w:eastAsia="zh-CN"/>
        </w:rPr>
        <w:t>首次发</w:t>
      </w:r>
      <w:r w:rsidRPr="00F435A7">
        <w:rPr>
          <w:sz w:val="24"/>
          <w:lang w:eastAsia="zh-CN"/>
        </w:rPr>
        <w:t>放资金的平均时间为</w:t>
      </w:r>
      <w:r w:rsidRPr="00F435A7">
        <w:rPr>
          <w:sz w:val="24"/>
          <w:lang w:eastAsia="zh-CN"/>
        </w:rPr>
        <w:t>8</w:t>
      </w:r>
      <w:r w:rsidRPr="00F435A7">
        <w:rPr>
          <w:sz w:val="24"/>
          <w:lang w:eastAsia="zh-CN"/>
        </w:rPr>
        <w:t>个月。</w:t>
      </w:r>
      <w:r w:rsidRPr="00F435A7">
        <w:rPr>
          <w:rFonts w:hint="eastAsia"/>
          <w:sz w:val="24"/>
          <w:lang w:eastAsia="zh-CN"/>
        </w:rPr>
        <w:t>项目编制活动</w:t>
      </w:r>
      <w:r w:rsidRPr="00F435A7">
        <w:rPr>
          <w:sz w:val="24"/>
          <w:lang w:eastAsia="zh-CN"/>
        </w:rPr>
        <w:t>平均在核准后</w:t>
      </w:r>
      <w:r w:rsidRPr="00F435A7">
        <w:rPr>
          <w:sz w:val="24"/>
          <w:lang w:eastAsia="zh-CN"/>
        </w:rPr>
        <w:t>2</w:t>
      </w:r>
      <w:r>
        <w:rPr>
          <w:rFonts w:hint="eastAsia"/>
          <w:sz w:val="24"/>
          <w:lang w:eastAsia="zh-CN"/>
        </w:rPr>
        <w:t>4</w:t>
      </w:r>
      <w:r w:rsidRPr="00F435A7">
        <w:rPr>
          <w:sz w:val="24"/>
          <w:lang w:eastAsia="zh-CN"/>
        </w:rPr>
        <w:t>个月完成。</w:t>
      </w:r>
      <w:r w:rsidRPr="00F435A7">
        <w:rPr>
          <w:rFonts w:hint="eastAsia"/>
          <w:sz w:val="24"/>
          <w:lang w:eastAsia="zh-CN"/>
        </w:rPr>
        <w:t>总地来说，为已完成的项目编制活动所核准资金的</w:t>
      </w:r>
      <w:r>
        <w:rPr>
          <w:rFonts w:hint="eastAsia"/>
          <w:sz w:val="24"/>
          <w:lang w:eastAsia="zh-CN"/>
        </w:rPr>
        <w:t>98</w:t>
      </w:r>
      <w:r w:rsidRPr="00F435A7">
        <w:rPr>
          <w:sz w:val="24"/>
          <w:lang w:eastAsia="zh-CN"/>
        </w:rPr>
        <w:t>%</w:t>
      </w:r>
      <w:r w:rsidRPr="00F435A7">
        <w:rPr>
          <w:rFonts w:hint="eastAsia"/>
          <w:sz w:val="24"/>
          <w:lang w:eastAsia="zh-CN"/>
        </w:rPr>
        <w:t>已经发放</w:t>
      </w:r>
      <w:r w:rsidRPr="00F435A7">
        <w:rPr>
          <w:sz w:val="24"/>
          <w:lang w:eastAsia="zh-CN"/>
        </w:rPr>
        <w:t>。</w:t>
      </w:r>
    </w:p>
    <w:p w14:paraId="3EC5DACA" w14:textId="6801E369" w:rsidR="00D34399" w:rsidRPr="00F435A7" w:rsidRDefault="00F435A7" w:rsidP="00E30C8C">
      <w:pPr>
        <w:pStyle w:val="Footer"/>
        <w:tabs>
          <w:tab w:val="clear" w:pos="4320"/>
          <w:tab w:val="clear" w:pos="8640"/>
        </w:tabs>
        <w:rPr>
          <w:rFonts w:ascii="SimHei" w:eastAsia="SimHei" w:hAnsi="SimHei"/>
          <w:sz w:val="24"/>
        </w:rPr>
      </w:pPr>
      <w:r w:rsidRPr="00F435A7">
        <w:rPr>
          <w:rFonts w:ascii="SimHei" w:eastAsia="SimHei" w:hAnsi="SimHei" w:hint="eastAsia"/>
          <w:sz w:val="24"/>
        </w:rPr>
        <w:t>进行中的项目</w:t>
      </w:r>
    </w:p>
    <w:p w14:paraId="47674C5A" w14:textId="77777777" w:rsidR="00D34399" w:rsidRPr="00E30C8C" w:rsidRDefault="00D34399" w:rsidP="00E30C8C">
      <w:pPr>
        <w:pStyle w:val="Footer"/>
        <w:tabs>
          <w:tab w:val="clear" w:pos="4320"/>
          <w:tab w:val="clear" w:pos="8640"/>
        </w:tabs>
        <w:rPr>
          <w:sz w:val="24"/>
        </w:rPr>
      </w:pPr>
    </w:p>
    <w:p w14:paraId="163F99A0" w14:textId="65EB9D76" w:rsidR="00F435A7" w:rsidRPr="00F435A7" w:rsidRDefault="00F435A7" w:rsidP="00E30C8C">
      <w:pPr>
        <w:pStyle w:val="Heading1"/>
        <w:tabs>
          <w:tab w:val="clear" w:pos="0"/>
        </w:tabs>
        <w:rPr>
          <w:bCs/>
          <w:sz w:val="24"/>
          <w:lang w:eastAsia="zh-CN"/>
        </w:rPr>
      </w:pPr>
      <w:r w:rsidRPr="00F435A7">
        <w:rPr>
          <w:rFonts w:hint="eastAsia"/>
          <w:bCs/>
          <w:sz w:val="24"/>
          <w:lang w:eastAsia="zh-CN"/>
        </w:rPr>
        <w:t>截至</w:t>
      </w:r>
      <w:r w:rsidRPr="00F435A7">
        <w:rPr>
          <w:rFonts w:hint="eastAsia"/>
          <w:bCs/>
          <w:sz w:val="24"/>
          <w:lang w:eastAsia="zh-CN"/>
        </w:rPr>
        <w:t>2</w:t>
      </w:r>
      <w:r w:rsidRPr="00F435A7">
        <w:rPr>
          <w:bCs/>
          <w:sz w:val="24"/>
          <w:lang w:eastAsia="zh-CN"/>
        </w:rPr>
        <w:t>02</w:t>
      </w:r>
      <w:r>
        <w:rPr>
          <w:rFonts w:hint="eastAsia"/>
          <w:bCs/>
          <w:sz w:val="24"/>
          <w:lang w:eastAsia="zh-CN"/>
        </w:rPr>
        <w:t>4</w:t>
      </w:r>
      <w:r w:rsidRPr="00F435A7">
        <w:rPr>
          <w:rFonts w:hint="eastAsia"/>
          <w:bCs/>
          <w:sz w:val="24"/>
          <w:lang w:eastAsia="zh-CN"/>
        </w:rPr>
        <w:t>年底，总共有</w:t>
      </w:r>
      <w:r w:rsidRPr="00F435A7">
        <w:rPr>
          <w:bCs/>
          <w:sz w:val="24"/>
          <w:lang w:eastAsia="zh-CN"/>
        </w:rPr>
        <w:t>1,017</w:t>
      </w:r>
      <w:r w:rsidRPr="00F435A7">
        <w:rPr>
          <w:rFonts w:hint="eastAsia"/>
          <w:bCs/>
          <w:sz w:val="24"/>
          <w:lang w:eastAsia="zh-CN"/>
        </w:rPr>
        <w:t>个项目正在执行之中。表</w:t>
      </w:r>
      <w:r w:rsidRPr="00F435A7">
        <w:rPr>
          <w:rFonts w:hint="eastAsia"/>
          <w:bCs/>
          <w:sz w:val="24"/>
          <w:lang w:eastAsia="zh-CN"/>
        </w:rPr>
        <w:t>5</w:t>
      </w:r>
      <w:r w:rsidRPr="00F435A7">
        <w:rPr>
          <w:rFonts w:hint="eastAsia"/>
          <w:bCs/>
          <w:sz w:val="24"/>
          <w:lang w:eastAsia="zh-CN"/>
        </w:rPr>
        <w:t>至表</w:t>
      </w:r>
      <w:r w:rsidRPr="00F435A7">
        <w:rPr>
          <w:rFonts w:hint="eastAsia"/>
          <w:bCs/>
          <w:sz w:val="24"/>
          <w:lang w:eastAsia="zh-CN"/>
        </w:rPr>
        <w:t>7</w:t>
      </w:r>
      <w:r w:rsidRPr="00F435A7">
        <w:rPr>
          <w:rFonts w:hint="eastAsia"/>
          <w:bCs/>
          <w:sz w:val="24"/>
          <w:lang w:eastAsia="zh-CN"/>
        </w:rPr>
        <w:t>开列了关于进行中的投资项目、非投资项目和项目编制活动的信息。</w:t>
      </w:r>
    </w:p>
    <w:p w14:paraId="639084BC" w14:textId="7C5BBC8F" w:rsidR="00D34399" w:rsidRPr="00E30C8C" w:rsidRDefault="00F435A7" w:rsidP="00E30C8C">
      <w:pPr>
        <w:pStyle w:val="Heading2"/>
        <w:keepNext/>
        <w:keepLines/>
        <w:numPr>
          <w:ilvl w:val="0"/>
          <w:numId w:val="0"/>
        </w:numPr>
        <w:spacing w:after="0"/>
        <w:rPr>
          <w:bCs/>
          <w:sz w:val="24"/>
          <w:u w:val="single"/>
        </w:rPr>
      </w:pPr>
      <w:r w:rsidRPr="00F435A7">
        <w:rPr>
          <w:rFonts w:hint="eastAsia"/>
          <w:bCs/>
          <w:sz w:val="24"/>
          <w:u w:val="single"/>
        </w:rPr>
        <w:t>进行中的投资项目</w:t>
      </w:r>
    </w:p>
    <w:p w14:paraId="3A40FC89" w14:textId="77777777" w:rsidR="00D34399" w:rsidRPr="00E30C8C" w:rsidRDefault="00D34399" w:rsidP="00E30C8C">
      <w:pPr>
        <w:pStyle w:val="Heading2"/>
        <w:keepNext/>
        <w:keepLines/>
        <w:numPr>
          <w:ilvl w:val="0"/>
          <w:numId w:val="0"/>
        </w:numPr>
        <w:spacing w:after="0"/>
        <w:rPr>
          <w:sz w:val="24"/>
        </w:rPr>
      </w:pPr>
    </w:p>
    <w:p w14:paraId="21D225EE" w14:textId="50CBA8AD" w:rsidR="00852CC1" w:rsidRPr="00852CC1" w:rsidRDefault="00852CC1" w:rsidP="00852CC1">
      <w:pPr>
        <w:pStyle w:val="Heading1"/>
        <w:tabs>
          <w:tab w:val="clear" w:pos="0"/>
        </w:tabs>
        <w:rPr>
          <w:sz w:val="24"/>
          <w:lang w:eastAsia="zh-CN"/>
        </w:rPr>
      </w:pPr>
      <w:r w:rsidRPr="00852CC1">
        <w:rPr>
          <w:rFonts w:hint="eastAsia"/>
          <w:sz w:val="24"/>
          <w:lang w:eastAsia="zh-CN"/>
        </w:rPr>
        <w:t>表</w:t>
      </w:r>
      <w:r w:rsidRPr="00852CC1">
        <w:rPr>
          <w:rFonts w:hint="eastAsia"/>
          <w:sz w:val="24"/>
          <w:lang w:eastAsia="zh-CN"/>
        </w:rPr>
        <w:t>5</w:t>
      </w:r>
      <w:r w:rsidRPr="00852CC1">
        <w:rPr>
          <w:rFonts w:hint="eastAsia"/>
          <w:sz w:val="24"/>
          <w:lang w:eastAsia="zh-CN"/>
        </w:rPr>
        <w:t>按区域、行业和执行特性</w:t>
      </w:r>
      <w:r>
        <w:rPr>
          <w:rFonts w:hint="eastAsia"/>
          <w:sz w:val="24"/>
          <w:lang w:eastAsia="zh-CN"/>
        </w:rPr>
        <w:t>开列了关于</w:t>
      </w:r>
      <w:r w:rsidRPr="00852CC1">
        <w:rPr>
          <w:rFonts w:hint="eastAsia"/>
          <w:sz w:val="24"/>
          <w:lang w:eastAsia="zh-CN"/>
        </w:rPr>
        <w:t>正在执行的投资项目的</w:t>
      </w:r>
      <w:r>
        <w:rPr>
          <w:rFonts w:hint="eastAsia"/>
          <w:sz w:val="24"/>
          <w:lang w:eastAsia="zh-CN"/>
        </w:rPr>
        <w:t>信息</w:t>
      </w:r>
      <w:r w:rsidRPr="00852CC1">
        <w:rPr>
          <w:rFonts w:hint="eastAsia"/>
          <w:sz w:val="24"/>
          <w:lang w:eastAsia="zh-CN"/>
        </w:rPr>
        <w:t>。</w:t>
      </w:r>
    </w:p>
    <w:p w14:paraId="236F05DC" w14:textId="2A4D75F0" w:rsidR="00D34399" w:rsidRPr="00165FB1" w:rsidRDefault="00852CC1" w:rsidP="00E30C8C">
      <w:pPr>
        <w:pStyle w:val="subhead"/>
        <w:keepNext/>
        <w:tabs>
          <w:tab w:val="clear" w:pos="-720"/>
          <w:tab w:val="clear" w:pos="0"/>
          <w:tab w:val="clear" w:pos="720"/>
          <w:tab w:val="clear" w:pos="1440"/>
          <w:tab w:val="clear" w:pos="2160"/>
          <w:tab w:val="clear" w:pos="2880"/>
          <w:tab w:val="clear" w:pos="3600"/>
        </w:tabs>
        <w:jc w:val="left"/>
        <w:rPr>
          <w:rFonts w:ascii="SimHei" w:eastAsia="SimHei" w:hAnsi="SimHei"/>
          <w:bCs/>
          <w:sz w:val="22"/>
          <w:lang w:val="en-CA" w:eastAsia="zh-CN"/>
        </w:rPr>
      </w:pPr>
      <w:r w:rsidRPr="00165FB1">
        <w:rPr>
          <w:rFonts w:ascii="SimHei" w:eastAsia="SimHei" w:hAnsi="SimHei" w:hint="eastAsia"/>
          <w:bCs/>
          <w:sz w:val="22"/>
          <w:lang w:val="en-CA" w:eastAsia="zh-CN"/>
        </w:rPr>
        <w:t>表</w:t>
      </w:r>
      <w:r w:rsidRPr="00165FB1">
        <w:rPr>
          <w:rFonts w:eastAsia="SimHei"/>
          <w:bCs/>
          <w:sz w:val="22"/>
          <w:lang w:val="en-CA" w:eastAsia="zh-CN"/>
        </w:rPr>
        <w:t>5.</w:t>
      </w:r>
      <w:r w:rsidRPr="00165FB1">
        <w:rPr>
          <w:rFonts w:ascii="SimHei" w:eastAsia="SimHei" w:hAnsi="SimHei"/>
          <w:bCs/>
          <w:sz w:val="22"/>
          <w:lang w:val="en-CA" w:eastAsia="zh-CN"/>
        </w:rPr>
        <w:t xml:space="preserve">  </w:t>
      </w:r>
      <w:r w:rsidRPr="00165FB1">
        <w:rPr>
          <w:rFonts w:ascii="SimHei" w:eastAsia="SimHei" w:hAnsi="SimHei" w:hint="eastAsia"/>
          <w:bCs/>
          <w:sz w:val="22"/>
          <w:lang w:val="en-CA" w:eastAsia="zh-CN"/>
        </w:rPr>
        <w:t>累计进行中的投资项目</w:t>
      </w:r>
    </w:p>
    <w:tbl>
      <w:tblPr>
        <w:tblW w:w="10615" w:type="dxa"/>
        <w:jc w:val="center"/>
        <w:tblLook w:val="04A0" w:firstRow="1" w:lastRow="0" w:firstColumn="1" w:lastColumn="0" w:noHBand="0" w:noVBand="1"/>
      </w:tblPr>
      <w:tblGrid>
        <w:gridCol w:w="2065"/>
        <w:gridCol w:w="630"/>
        <w:gridCol w:w="1042"/>
        <w:gridCol w:w="866"/>
        <w:gridCol w:w="907"/>
        <w:gridCol w:w="877"/>
        <w:gridCol w:w="1172"/>
        <w:gridCol w:w="982"/>
        <w:gridCol w:w="948"/>
        <w:gridCol w:w="1126"/>
      </w:tblGrid>
      <w:tr w:rsidR="00852CC1" w:rsidRPr="00852CC1" w14:paraId="0F34BD14" w14:textId="77777777" w:rsidTr="006B325E">
        <w:trPr>
          <w:trHeight w:val="1134"/>
          <w:tblHeader/>
          <w:jc w:val="center"/>
        </w:trPr>
        <w:tc>
          <w:tcPr>
            <w:tcW w:w="2065" w:type="dxa"/>
            <w:tcBorders>
              <w:top w:val="single" w:sz="4" w:space="0" w:color="auto"/>
              <w:left w:val="single" w:sz="4" w:space="0" w:color="auto"/>
              <w:bottom w:val="single" w:sz="4" w:space="0" w:color="auto"/>
              <w:right w:val="single" w:sz="4" w:space="0" w:color="auto"/>
            </w:tcBorders>
            <w:tcMar>
              <w:left w:w="29" w:type="dxa"/>
              <w:right w:w="29" w:type="dxa"/>
            </w:tcMar>
            <w:hideMark/>
          </w:tcPr>
          <w:p w14:paraId="75407CC5" w14:textId="70D5F542" w:rsidR="00852CC1" w:rsidRPr="00852CC1" w:rsidRDefault="00852CC1" w:rsidP="00852CC1">
            <w:pPr>
              <w:jc w:val="center"/>
              <w:rPr>
                <w:rFonts w:ascii="SimHei" w:eastAsia="SimHei" w:hAnsi="SimHei"/>
                <w:sz w:val="18"/>
                <w:szCs w:val="18"/>
                <w:lang w:eastAsia="en-CA"/>
              </w:rPr>
            </w:pPr>
            <w:r w:rsidRPr="00852CC1">
              <w:rPr>
                <w:rFonts w:ascii="SimHei" w:eastAsia="SimHei" w:hAnsi="SimHei" w:hint="eastAsia"/>
                <w:sz w:val="18"/>
                <w:szCs w:val="18"/>
                <w:lang w:eastAsia="zh-CN"/>
              </w:rPr>
              <w:t>项</w:t>
            </w:r>
          </w:p>
        </w:tc>
        <w:tc>
          <w:tcPr>
            <w:tcW w:w="630" w:type="dxa"/>
            <w:tcBorders>
              <w:top w:val="single" w:sz="4" w:space="0" w:color="auto"/>
              <w:left w:val="nil"/>
              <w:bottom w:val="single" w:sz="4" w:space="0" w:color="auto"/>
              <w:right w:val="single" w:sz="4" w:space="0" w:color="auto"/>
            </w:tcBorders>
            <w:tcMar>
              <w:left w:w="29" w:type="dxa"/>
              <w:right w:w="29" w:type="dxa"/>
            </w:tcMar>
            <w:hideMark/>
          </w:tcPr>
          <w:p w14:paraId="45FF8614" w14:textId="2F745A65" w:rsidR="00852CC1" w:rsidRPr="00852CC1" w:rsidRDefault="00852CC1" w:rsidP="00852CC1">
            <w:pPr>
              <w:jc w:val="center"/>
              <w:rPr>
                <w:rFonts w:ascii="SimHei" w:eastAsia="SimHei" w:hAnsi="SimHei"/>
                <w:sz w:val="18"/>
                <w:szCs w:val="18"/>
                <w:lang w:eastAsia="en-CA"/>
              </w:rPr>
            </w:pPr>
            <w:r w:rsidRPr="00852CC1">
              <w:rPr>
                <w:rFonts w:ascii="SimHei" w:eastAsia="SimHei" w:hAnsi="SimHei"/>
                <w:sz w:val="18"/>
                <w:szCs w:val="18"/>
              </w:rPr>
              <w:t>项目数</w:t>
            </w:r>
          </w:p>
        </w:tc>
        <w:tc>
          <w:tcPr>
            <w:tcW w:w="1042" w:type="dxa"/>
            <w:tcBorders>
              <w:top w:val="single" w:sz="4" w:space="0" w:color="auto"/>
              <w:left w:val="nil"/>
              <w:bottom w:val="single" w:sz="4" w:space="0" w:color="auto"/>
              <w:right w:val="single" w:sz="4" w:space="0" w:color="auto"/>
            </w:tcBorders>
            <w:tcMar>
              <w:left w:w="29" w:type="dxa"/>
              <w:right w:w="29" w:type="dxa"/>
            </w:tcMar>
            <w:hideMark/>
          </w:tcPr>
          <w:p w14:paraId="693B97B1" w14:textId="77777777" w:rsidR="00852CC1" w:rsidRPr="00852CC1" w:rsidRDefault="00852CC1" w:rsidP="00852CC1">
            <w:pPr>
              <w:jc w:val="center"/>
              <w:rPr>
                <w:rFonts w:ascii="SimHei" w:eastAsia="SimHei" w:hAnsi="SimHei"/>
                <w:sz w:val="18"/>
                <w:szCs w:val="18"/>
                <w:lang w:eastAsia="zh-CN"/>
              </w:rPr>
            </w:pPr>
            <w:r w:rsidRPr="00852CC1">
              <w:rPr>
                <w:rFonts w:ascii="SimHei" w:eastAsia="SimHei" w:hAnsi="SimHei"/>
                <w:sz w:val="18"/>
                <w:szCs w:val="18"/>
                <w:lang w:eastAsia="zh-CN"/>
              </w:rPr>
              <w:t>核准</w:t>
            </w:r>
            <w:r w:rsidRPr="00852CC1">
              <w:rPr>
                <w:rFonts w:ascii="SimHei" w:eastAsia="SimHei" w:hAnsi="SimHei" w:hint="eastAsia"/>
                <w:sz w:val="18"/>
                <w:szCs w:val="18"/>
                <w:lang w:eastAsia="zh-CN"/>
              </w:rPr>
              <w:t>的</w:t>
            </w:r>
            <w:r w:rsidRPr="00852CC1">
              <w:rPr>
                <w:rFonts w:ascii="SimHei" w:eastAsia="SimHei" w:hAnsi="SimHei"/>
                <w:sz w:val="18"/>
                <w:szCs w:val="18"/>
                <w:lang w:eastAsia="zh-CN"/>
              </w:rPr>
              <w:t>资金加调整数</w:t>
            </w:r>
          </w:p>
          <w:p w14:paraId="76C7987C" w14:textId="2E374003" w:rsidR="00852CC1" w:rsidRPr="00852CC1" w:rsidRDefault="00852CC1" w:rsidP="00852CC1">
            <w:pPr>
              <w:jc w:val="center"/>
              <w:rPr>
                <w:rFonts w:ascii="SimHei" w:eastAsia="SimHei" w:hAnsi="SimHei"/>
                <w:sz w:val="18"/>
                <w:szCs w:val="18"/>
                <w:lang w:eastAsia="zh-CN"/>
              </w:rPr>
            </w:pPr>
            <w:r w:rsidRPr="00852CC1">
              <w:rPr>
                <w:rFonts w:ascii="SimHei" w:eastAsia="SimHei" w:hAnsi="SimHei"/>
                <w:sz w:val="18"/>
                <w:szCs w:val="18"/>
                <w:lang w:eastAsia="zh-CN"/>
              </w:rPr>
              <w:t>(美元)</w:t>
            </w:r>
          </w:p>
        </w:tc>
        <w:tc>
          <w:tcPr>
            <w:tcW w:w="866" w:type="dxa"/>
            <w:tcBorders>
              <w:top w:val="single" w:sz="4" w:space="0" w:color="auto"/>
              <w:left w:val="nil"/>
              <w:bottom w:val="single" w:sz="4" w:space="0" w:color="auto"/>
              <w:right w:val="single" w:sz="4" w:space="0" w:color="auto"/>
            </w:tcBorders>
            <w:tcMar>
              <w:left w:w="29" w:type="dxa"/>
              <w:right w:w="29" w:type="dxa"/>
            </w:tcMar>
            <w:hideMark/>
          </w:tcPr>
          <w:p w14:paraId="62BE4D82" w14:textId="77777777" w:rsidR="006B325E" w:rsidRDefault="00852CC1" w:rsidP="00852CC1">
            <w:pPr>
              <w:jc w:val="center"/>
              <w:rPr>
                <w:rFonts w:ascii="SimHei" w:eastAsia="SimHei" w:hAnsi="SimHei"/>
                <w:sz w:val="18"/>
                <w:szCs w:val="18"/>
                <w:lang w:val="en-US" w:eastAsia="zh-CN"/>
              </w:rPr>
            </w:pPr>
            <w:r w:rsidRPr="00852CC1">
              <w:rPr>
                <w:rFonts w:ascii="SimHei" w:eastAsia="SimHei" w:hAnsi="SimHei"/>
                <w:sz w:val="18"/>
                <w:szCs w:val="18"/>
                <w:lang w:eastAsia="zh-CN"/>
              </w:rPr>
              <w:t>已发放</w:t>
            </w:r>
          </w:p>
          <w:p w14:paraId="260F65EA" w14:textId="34FCD684" w:rsidR="00852CC1" w:rsidRPr="00165FB1" w:rsidRDefault="00852CC1" w:rsidP="00852CC1">
            <w:pPr>
              <w:jc w:val="center"/>
              <w:rPr>
                <w:rFonts w:eastAsia="SimHei"/>
                <w:sz w:val="18"/>
                <w:szCs w:val="18"/>
                <w:lang w:eastAsia="zh-CN"/>
              </w:rPr>
            </w:pPr>
            <w:r w:rsidRPr="00852CC1">
              <w:rPr>
                <w:rFonts w:ascii="SimHei" w:eastAsia="SimHei" w:hAnsi="SimHei"/>
                <w:sz w:val="18"/>
                <w:szCs w:val="18"/>
                <w:lang w:eastAsia="zh-CN"/>
              </w:rPr>
              <w:t xml:space="preserve">资金所占百分比 </w:t>
            </w:r>
            <w:r w:rsidR="00165FB1" w:rsidRPr="009B46E9">
              <w:rPr>
                <w:rFonts w:eastAsia="SimHei"/>
                <w:b/>
                <w:bCs/>
                <w:sz w:val="18"/>
                <w:szCs w:val="18"/>
                <w:lang w:eastAsia="zh-CN"/>
              </w:rPr>
              <w:t>(</w:t>
            </w:r>
            <w:r w:rsidRPr="009B46E9">
              <w:rPr>
                <w:rFonts w:eastAsia="SimHei"/>
                <w:b/>
                <w:bCs/>
                <w:sz w:val="18"/>
                <w:szCs w:val="18"/>
                <w:lang w:eastAsia="zh-CN"/>
              </w:rPr>
              <w:t>%</w:t>
            </w:r>
            <w:r w:rsidR="00165FB1" w:rsidRPr="009B46E9">
              <w:rPr>
                <w:rFonts w:eastAsia="SimHei"/>
                <w:b/>
                <w:bCs/>
                <w:sz w:val="18"/>
                <w:szCs w:val="18"/>
                <w:lang w:eastAsia="zh-CN"/>
              </w:rPr>
              <w:t>)</w:t>
            </w:r>
          </w:p>
        </w:tc>
        <w:tc>
          <w:tcPr>
            <w:tcW w:w="907" w:type="dxa"/>
            <w:tcBorders>
              <w:top w:val="single" w:sz="4" w:space="0" w:color="auto"/>
              <w:left w:val="nil"/>
              <w:bottom w:val="single" w:sz="4" w:space="0" w:color="auto"/>
              <w:right w:val="single" w:sz="4" w:space="0" w:color="auto"/>
            </w:tcBorders>
            <w:tcMar>
              <w:left w:w="29" w:type="dxa"/>
              <w:right w:w="29" w:type="dxa"/>
            </w:tcMar>
            <w:hideMark/>
          </w:tcPr>
          <w:p w14:paraId="3E5EB4F0" w14:textId="77777777" w:rsidR="006B325E" w:rsidRDefault="00852CC1" w:rsidP="00852CC1">
            <w:pPr>
              <w:jc w:val="center"/>
              <w:rPr>
                <w:rFonts w:ascii="SimHei" w:eastAsia="SimHei" w:hAnsi="SimHei"/>
                <w:sz w:val="18"/>
                <w:szCs w:val="18"/>
                <w:lang w:val="en-US" w:eastAsia="zh-CN"/>
              </w:rPr>
            </w:pPr>
            <w:r w:rsidRPr="00852CC1">
              <w:rPr>
                <w:rFonts w:ascii="SimHei" w:eastAsia="SimHei" w:hAnsi="SimHei" w:hint="eastAsia"/>
                <w:sz w:val="18"/>
                <w:szCs w:val="18"/>
                <w:lang w:eastAsia="zh-CN"/>
              </w:rPr>
              <w:t>正在发放资金的</w:t>
            </w:r>
          </w:p>
          <w:p w14:paraId="37C57A21" w14:textId="39B05FF9" w:rsidR="00852CC1" w:rsidRPr="00852CC1" w:rsidRDefault="00852CC1" w:rsidP="00852CC1">
            <w:pPr>
              <w:jc w:val="center"/>
              <w:rPr>
                <w:rFonts w:ascii="SimHei" w:eastAsia="SimHei" w:hAnsi="SimHei"/>
                <w:sz w:val="18"/>
                <w:szCs w:val="18"/>
                <w:lang w:eastAsia="zh-CN"/>
              </w:rPr>
            </w:pPr>
            <w:r w:rsidRPr="00852CC1">
              <w:rPr>
                <w:rFonts w:ascii="SimHei" w:eastAsia="SimHei" w:hAnsi="SimHei" w:hint="eastAsia"/>
                <w:sz w:val="18"/>
                <w:szCs w:val="18"/>
                <w:lang w:eastAsia="zh-CN"/>
              </w:rPr>
              <w:t>项目数</w:t>
            </w:r>
          </w:p>
        </w:tc>
        <w:tc>
          <w:tcPr>
            <w:tcW w:w="877" w:type="dxa"/>
            <w:tcBorders>
              <w:top w:val="single" w:sz="4" w:space="0" w:color="auto"/>
              <w:left w:val="nil"/>
              <w:bottom w:val="single" w:sz="4" w:space="0" w:color="auto"/>
              <w:right w:val="single" w:sz="4" w:space="0" w:color="auto"/>
            </w:tcBorders>
            <w:tcMar>
              <w:left w:w="29" w:type="dxa"/>
              <w:right w:w="29" w:type="dxa"/>
            </w:tcMar>
            <w:hideMark/>
          </w:tcPr>
          <w:p w14:paraId="6BDDEA64" w14:textId="77777777" w:rsidR="006B325E" w:rsidRDefault="00852CC1" w:rsidP="00852CC1">
            <w:pPr>
              <w:jc w:val="center"/>
              <w:rPr>
                <w:rFonts w:ascii="SimHei" w:eastAsia="SimHei" w:hAnsi="SimHei"/>
                <w:sz w:val="18"/>
                <w:szCs w:val="18"/>
                <w:lang w:val="en-US" w:eastAsia="zh-CN"/>
              </w:rPr>
            </w:pPr>
            <w:r w:rsidRPr="00852CC1">
              <w:rPr>
                <w:rFonts w:ascii="SimHei" w:eastAsia="SimHei" w:hAnsi="SimHei"/>
                <w:sz w:val="18"/>
                <w:szCs w:val="18"/>
                <w:lang w:eastAsia="zh-CN"/>
              </w:rPr>
              <w:t>正在发放资金的</w:t>
            </w:r>
          </w:p>
          <w:p w14:paraId="2280D398" w14:textId="70065F33" w:rsidR="00852CC1" w:rsidRPr="00165FB1" w:rsidRDefault="00852CC1" w:rsidP="006B325E">
            <w:pPr>
              <w:jc w:val="center"/>
              <w:rPr>
                <w:rFonts w:eastAsia="SimHei"/>
                <w:sz w:val="18"/>
                <w:szCs w:val="18"/>
                <w:lang w:eastAsia="zh-CN"/>
              </w:rPr>
            </w:pPr>
            <w:r w:rsidRPr="00852CC1">
              <w:rPr>
                <w:rFonts w:ascii="SimHei" w:eastAsia="SimHei" w:hAnsi="SimHei"/>
                <w:sz w:val="18"/>
                <w:szCs w:val="18"/>
                <w:lang w:eastAsia="zh-CN"/>
              </w:rPr>
              <w:t>项目所占百分比</w:t>
            </w:r>
            <w:r w:rsidR="00165FB1" w:rsidRPr="009B46E9">
              <w:rPr>
                <w:rFonts w:eastAsia="SimHei"/>
                <w:b/>
                <w:bCs/>
                <w:sz w:val="18"/>
                <w:szCs w:val="18"/>
                <w:lang w:eastAsia="zh-CN"/>
              </w:rPr>
              <w:t>(</w:t>
            </w:r>
            <w:r w:rsidRPr="009B46E9">
              <w:rPr>
                <w:rFonts w:eastAsia="SimHei"/>
                <w:b/>
                <w:bCs/>
                <w:sz w:val="18"/>
                <w:szCs w:val="18"/>
                <w:lang w:eastAsia="zh-CN"/>
              </w:rPr>
              <w:t>%</w:t>
            </w:r>
            <w:r w:rsidR="00165FB1" w:rsidRPr="009B46E9">
              <w:rPr>
                <w:rFonts w:eastAsia="SimHei"/>
                <w:b/>
                <w:bCs/>
                <w:sz w:val="18"/>
                <w:szCs w:val="18"/>
                <w:lang w:eastAsia="zh-CN"/>
              </w:rPr>
              <w:t>)</w:t>
            </w:r>
          </w:p>
        </w:tc>
        <w:tc>
          <w:tcPr>
            <w:tcW w:w="1172" w:type="dxa"/>
            <w:tcBorders>
              <w:top w:val="single" w:sz="4" w:space="0" w:color="auto"/>
              <w:left w:val="nil"/>
              <w:bottom w:val="single" w:sz="4" w:space="0" w:color="auto"/>
              <w:right w:val="single" w:sz="4" w:space="0" w:color="auto"/>
            </w:tcBorders>
            <w:tcMar>
              <w:left w:w="29" w:type="dxa"/>
              <w:right w:w="29" w:type="dxa"/>
            </w:tcMar>
            <w:hideMark/>
          </w:tcPr>
          <w:p w14:paraId="0AE2112B" w14:textId="77777777" w:rsidR="006B325E" w:rsidRDefault="00852CC1" w:rsidP="00852CC1">
            <w:pPr>
              <w:jc w:val="center"/>
              <w:rPr>
                <w:rFonts w:ascii="SimHei" w:eastAsia="SimHei" w:hAnsi="SimHei"/>
                <w:sz w:val="18"/>
                <w:szCs w:val="18"/>
                <w:lang w:val="en-US" w:eastAsia="zh-CN"/>
              </w:rPr>
            </w:pPr>
            <w:r w:rsidRPr="00852CC1">
              <w:rPr>
                <w:rFonts w:ascii="SimHei" w:eastAsia="SimHei" w:hAnsi="SimHei"/>
                <w:sz w:val="18"/>
                <w:szCs w:val="18"/>
                <w:lang w:eastAsia="zh-CN"/>
              </w:rPr>
              <w:t>从核准到首次发放资金的</w:t>
            </w:r>
          </w:p>
          <w:p w14:paraId="434245CF" w14:textId="3F7F1F57" w:rsidR="00852CC1" w:rsidRPr="00852CC1" w:rsidRDefault="00852CC1" w:rsidP="00852CC1">
            <w:pPr>
              <w:jc w:val="center"/>
              <w:rPr>
                <w:rFonts w:ascii="SimHei" w:eastAsia="SimHei" w:hAnsi="SimHei"/>
                <w:sz w:val="18"/>
                <w:szCs w:val="18"/>
                <w:lang w:eastAsia="zh-CN"/>
              </w:rPr>
            </w:pPr>
            <w:r w:rsidRPr="00852CC1">
              <w:rPr>
                <w:rFonts w:ascii="SimHei" w:eastAsia="SimHei" w:hAnsi="SimHei"/>
                <w:sz w:val="18"/>
                <w:szCs w:val="18"/>
                <w:lang w:eastAsia="zh-CN"/>
              </w:rPr>
              <w:t>平均月数</w:t>
            </w:r>
          </w:p>
        </w:tc>
        <w:tc>
          <w:tcPr>
            <w:tcW w:w="982" w:type="dxa"/>
            <w:tcBorders>
              <w:top w:val="single" w:sz="4" w:space="0" w:color="auto"/>
              <w:left w:val="nil"/>
              <w:bottom w:val="single" w:sz="4" w:space="0" w:color="auto"/>
              <w:right w:val="single" w:sz="4" w:space="0" w:color="auto"/>
            </w:tcBorders>
            <w:tcMar>
              <w:left w:w="29" w:type="dxa"/>
              <w:right w:w="29" w:type="dxa"/>
            </w:tcMar>
            <w:hideMark/>
          </w:tcPr>
          <w:p w14:paraId="6AB76D6E" w14:textId="77777777" w:rsidR="006B325E" w:rsidRDefault="00852CC1" w:rsidP="00852CC1">
            <w:pPr>
              <w:jc w:val="center"/>
              <w:rPr>
                <w:rFonts w:ascii="SimHei" w:eastAsia="SimHei" w:hAnsi="SimHei"/>
                <w:sz w:val="18"/>
                <w:szCs w:val="18"/>
                <w:lang w:val="en-US" w:eastAsia="zh-CN"/>
              </w:rPr>
            </w:pPr>
            <w:r w:rsidRPr="00852CC1">
              <w:rPr>
                <w:rFonts w:ascii="SimHei" w:eastAsia="SimHei" w:hAnsi="SimHei"/>
                <w:sz w:val="18"/>
                <w:szCs w:val="18"/>
                <w:lang w:eastAsia="zh-CN"/>
              </w:rPr>
              <w:t>从核准到</w:t>
            </w:r>
          </w:p>
          <w:p w14:paraId="5D3EA2F9" w14:textId="77777777" w:rsidR="006B325E" w:rsidRDefault="00852CC1" w:rsidP="00852CC1">
            <w:pPr>
              <w:jc w:val="center"/>
              <w:rPr>
                <w:rFonts w:ascii="SimHei" w:eastAsia="SimHei" w:hAnsi="SimHei"/>
                <w:sz w:val="18"/>
                <w:szCs w:val="18"/>
                <w:lang w:val="en-US" w:eastAsia="zh-CN"/>
              </w:rPr>
            </w:pPr>
            <w:r w:rsidRPr="00852CC1">
              <w:rPr>
                <w:rFonts w:ascii="SimHei" w:eastAsia="SimHei" w:hAnsi="SimHei" w:hint="eastAsia"/>
                <w:sz w:val="18"/>
                <w:szCs w:val="18"/>
                <w:lang w:eastAsia="zh-CN"/>
              </w:rPr>
              <w:t>计划完成日期</w:t>
            </w:r>
            <w:r w:rsidRPr="00852CC1">
              <w:rPr>
                <w:rFonts w:ascii="SimHei" w:eastAsia="SimHei" w:hAnsi="SimHei"/>
                <w:sz w:val="18"/>
                <w:szCs w:val="18"/>
                <w:lang w:eastAsia="zh-CN"/>
              </w:rPr>
              <w:t>的</w:t>
            </w:r>
          </w:p>
          <w:p w14:paraId="607CFD00" w14:textId="19EE123E" w:rsidR="00852CC1" w:rsidRPr="00852CC1" w:rsidRDefault="00852CC1" w:rsidP="00852CC1">
            <w:pPr>
              <w:jc w:val="center"/>
              <w:rPr>
                <w:rFonts w:ascii="SimHei" w:eastAsia="SimHei" w:hAnsi="SimHei"/>
                <w:sz w:val="18"/>
                <w:szCs w:val="18"/>
                <w:lang w:eastAsia="zh-CN"/>
              </w:rPr>
            </w:pPr>
            <w:r w:rsidRPr="00852CC1">
              <w:rPr>
                <w:rFonts w:ascii="SimHei" w:eastAsia="SimHei" w:hAnsi="SimHei"/>
                <w:sz w:val="18"/>
                <w:szCs w:val="18"/>
                <w:lang w:eastAsia="zh-CN"/>
              </w:rPr>
              <w:t>平均月数</w:t>
            </w:r>
          </w:p>
        </w:tc>
        <w:tc>
          <w:tcPr>
            <w:tcW w:w="948" w:type="dxa"/>
            <w:tcBorders>
              <w:top w:val="single" w:sz="4" w:space="0" w:color="auto"/>
              <w:left w:val="nil"/>
              <w:bottom w:val="single" w:sz="4" w:space="0" w:color="auto"/>
              <w:right w:val="single" w:sz="4" w:space="0" w:color="auto"/>
            </w:tcBorders>
            <w:tcMar>
              <w:left w:w="29" w:type="dxa"/>
              <w:right w:w="29" w:type="dxa"/>
            </w:tcMar>
            <w:hideMark/>
          </w:tcPr>
          <w:p w14:paraId="415A3D83" w14:textId="77777777" w:rsidR="006B325E" w:rsidRDefault="00852CC1" w:rsidP="00852CC1">
            <w:pPr>
              <w:jc w:val="center"/>
              <w:rPr>
                <w:rFonts w:ascii="SimHei" w:eastAsia="SimHei" w:hAnsi="SimHei"/>
                <w:sz w:val="18"/>
                <w:szCs w:val="18"/>
                <w:lang w:val="en-US" w:eastAsia="zh-CN"/>
              </w:rPr>
            </w:pPr>
            <w:r w:rsidRPr="00852CC1">
              <w:rPr>
                <w:rFonts w:ascii="SimHei" w:eastAsia="SimHei" w:hAnsi="SimHei" w:hint="eastAsia"/>
                <w:sz w:val="18"/>
                <w:szCs w:val="18"/>
                <w:lang w:eastAsia="zh-CN"/>
              </w:rPr>
              <w:t>项目计划完成日期的平均</w:t>
            </w:r>
          </w:p>
          <w:p w14:paraId="242FF5D0" w14:textId="46FF0B1D" w:rsidR="00852CC1" w:rsidRPr="00852CC1" w:rsidRDefault="00852CC1" w:rsidP="00852CC1">
            <w:pPr>
              <w:jc w:val="center"/>
              <w:rPr>
                <w:rFonts w:ascii="SimHei" w:eastAsia="SimHei" w:hAnsi="SimHei"/>
                <w:sz w:val="18"/>
                <w:szCs w:val="18"/>
                <w:lang w:eastAsia="zh-CN"/>
              </w:rPr>
            </w:pPr>
            <w:r w:rsidRPr="00852CC1">
              <w:rPr>
                <w:rFonts w:ascii="SimHei" w:eastAsia="SimHei" w:hAnsi="SimHei" w:hint="eastAsia"/>
                <w:sz w:val="18"/>
                <w:szCs w:val="18"/>
                <w:lang w:eastAsia="zh-CN"/>
              </w:rPr>
              <w:t>拖延时间</w:t>
            </w:r>
          </w:p>
        </w:tc>
        <w:tc>
          <w:tcPr>
            <w:tcW w:w="1126" w:type="dxa"/>
            <w:tcBorders>
              <w:top w:val="single" w:sz="4" w:space="0" w:color="auto"/>
              <w:left w:val="nil"/>
              <w:bottom w:val="single" w:sz="4" w:space="0" w:color="auto"/>
              <w:right w:val="single" w:sz="4" w:space="0" w:color="auto"/>
            </w:tcBorders>
            <w:tcMar>
              <w:left w:w="29" w:type="dxa"/>
              <w:right w:w="29" w:type="dxa"/>
            </w:tcMar>
            <w:hideMark/>
          </w:tcPr>
          <w:p w14:paraId="4B42025A" w14:textId="77777777" w:rsidR="006B325E" w:rsidRDefault="00852CC1" w:rsidP="00852CC1">
            <w:pPr>
              <w:jc w:val="center"/>
              <w:rPr>
                <w:rFonts w:ascii="SimHei" w:eastAsia="SimHei" w:hAnsi="SimHei"/>
                <w:sz w:val="18"/>
                <w:szCs w:val="18"/>
                <w:lang w:val="en-US" w:eastAsia="zh-CN"/>
              </w:rPr>
            </w:pPr>
            <w:r w:rsidRPr="00852CC1">
              <w:rPr>
                <w:rFonts w:ascii="SimHei" w:eastAsia="SimHei" w:hAnsi="SimHei"/>
                <w:sz w:val="18"/>
                <w:szCs w:val="18"/>
                <w:lang w:eastAsia="zh-CN"/>
              </w:rPr>
              <w:t>多边基金的总体</w:t>
            </w:r>
          </w:p>
          <w:p w14:paraId="3B483389" w14:textId="07470972" w:rsidR="006B325E" w:rsidRDefault="00852CC1" w:rsidP="00852CC1">
            <w:pPr>
              <w:jc w:val="center"/>
              <w:rPr>
                <w:rFonts w:ascii="SimHei" w:eastAsia="SimHei" w:hAnsi="SimHei"/>
                <w:sz w:val="18"/>
                <w:szCs w:val="18"/>
                <w:lang w:val="en-US" w:eastAsia="zh-CN"/>
              </w:rPr>
            </w:pPr>
            <w:r w:rsidRPr="00852CC1">
              <w:rPr>
                <w:rFonts w:ascii="SimHei" w:eastAsia="SimHei" w:hAnsi="SimHei"/>
                <w:sz w:val="18"/>
                <w:szCs w:val="18"/>
                <w:lang w:eastAsia="zh-CN"/>
              </w:rPr>
              <w:t>成本效益</w:t>
            </w:r>
          </w:p>
          <w:p w14:paraId="1BD9D7B3" w14:textId="3DF6AC99" w:rsidR="00852CC1" w:rsidRPr="00852CC1" w:rsidRDefault="00852CC1" w:rsidP="00852CC1">
            <w:pPr>
              <w:jc w:val="center"/>
              <w:rPr>
                <w:rFonts w:ascii="SimHei" w:eastAsia="SimHei" w:hAnsi="SimHei"/>
                <w:sz w:val="18"/>
                <w:szCs w:val="18"/>
                <w:lang w:eastAsia="zh-CN"/>
              </w:rPr>
            </w:pPr>
            <w:r w:rsidRPr="00852CC1">
              <w:rPr>
                <w:rFonts w:ascii="SimHei" w:eastAsia="SimHei" w:hAnsi="SimHei"/>
                <w:sz w:val="18"/>
                <w:szCs w:val="18"/>
                <w:lang w:eastAsia="zh-CN"/>
              </w:rPr>
              <w:t xml:space="preserve">(美元/公斤) </w:t>
            </w:r>
            <w:r w:rsidRPr="00852CC1">
              <w:rPr>
                <w:rFonts w:eastAsia="SimHei"/>
                <w:sz w:val="18"/>
                <w:szCs w:val="18"/>
                <w:lang w:eastAsia="zh-CN"/>
              </w:rPr>
              <w:t>*</w:t>
            </w:r>
          </w:p>
        </w:tc>
      </w:tr>
      <w:tr w:rsidR="00852CC1" w:rsidRPr="00E30C8C" w14:paraId="188D586C" w14:textId="77777777" w:rsidTr="006B325E">
        <w:trPr>
          <w:trHeight w:val="204"/>
          <w:jc w:val="center"/>
        </w:trPr>
        <w:tc>
          <w:tcPr>
            <w:tcW w:w="2065" w:type="dxa"/>
            <w:tcBorders>
              <w:top w:val="nil"/>
              <w:left w:val="single" w:sz="4" w:space="0" w:color="auto"/>
              <w:bottom w:val="single" w:sz="4" w:space="0" w:color="auto"/>
              <w:right w:val="single" w:sz="4" w:space="0" w:color="auto"/>
            </w:tcBorders>
            <w:noWrap/>
            <w:hideMark/>
          </w:tcPr>
          <w:p w14:paraId="754673F1" w14:textId="5B3BC4C1" w:rsidR="00852CC1" w:rsidRPr="00852CC1" w:rsidRDefault="00852CC1" w:rsidP="00852CC1">
            <w:pPr>
              <w:jc w:val="left"/>
              <w:rPr>
                <w:rFonts w:ascii="SimHei" w:eastAsia="SimHei" w:hAnsi="SimHei"/>
                <w:sz w:val="18"/>
                <w:szCs w:val="18"/>
                <w:lang w:eastAsia="en-CA"/>
              </w:rPr>
            </w:pPr>
            <w:r w:rsidRPr="00852CC1">
              <w:rPr>
                <w:rFonts w:ascii="SimHei" w:eastAsia="SimHei" w:hAnsi="SimHei" w:hint="eastAsia"/>
                <w:sz w:val="18"/>
                <w:szCs w:val="18"/>
                <w:lang w:eastAsia="zh-CN"/>
              </w:rPr>
              <w:t>总数</w:t>
            </w:r>
          </w:p>
        </w:tc>
        <w:tc>
          <w:tcPr>
            <w:tcW w:w="630" w:type="dxa"/>
            <w:tcBorders>
              <w:top w:val="nil"/>
              <w:left w:val="nil"/>
              <w:bottom w:val="single" w:sz="4" w:space="0" w:color="auto"/>
              <w:right w:val="single" w:sz="4" w:space="0" w:color="auto"/>
            </w:tcBorders>
            <w:noWrap/>
            <w:tcMar>
              <w:left w:w="29" w:type="dxa"/>
              <w:right w:w="29" w:type="dxa"/>
            </w:tcMar>
            <w:hideMark/>
          </w:tcPr>
          <w:p w14:paraId="2ADACFED" w14:textId="123BF34C" w:rsidR="00852CC1" w:rsidRPr="00E17A39" w:rsidRDefault="00852CC1" w:rsidP="00852CC1">
            <w:pPr>
              <w:jc w:val="right"/>
              <w:rPr>
                <w:b/>
                <w:bCs/>
                <w:sz w:val="18"/>
                <w:szCs w:val="18"/>
                <w:lang w:eastAsia="en-CA"/>
              </w:rPr>
            </w:pPr>
            <w:r w:rsidRPr="00E17A39">
              <w:rPr>
                <w:b/>
                <w:bCs/>
                <w:sz w:val="18"/>
                <w:szCs w:val="18"/>
              </w:rPr>
              <w:t>343</w:t>
            </w:r>
          </w:p>
        </w:tc>
        <w:tc>
          <w:tcPr>
            <w:tcW w:w="1042" w:type="dxa"/>
            <w:tcBorders>
              <w:top w:val="nil"/>
              <w:left w:val="nil"/>
              <w:bottom w:val="single" w:sz="4" w:space="0" w:color="auto"/>
              <w:right w:val="single" w:sz="4" w:space="0" w:color="auto"/>
            </w:tcBorders>
            <w:noWrap/>
            <w:tcMar>
              <w:left w:w="29" w:type="dxa"/>
              <w:right w:w="29" w:type="dxa"/>
            </w:tcMar>
            <w:hideMark/>
          </w:tcPr>
          <w:p w14:paraId="276775D1" w14:textId="68655022" w:rsidR="00852CC1" w:rsidRPr="00E17A39" w:rsidRDefault="00852CC1" w:rsidP="00852CC1">
            <w:pPr>
              <w:jc w:val="right"/>
              <w:rPr>
                <w:b/>
                <w:bCs/>
                <w:sz w:val="18"/>
                <w:szCs w:val="18"/>
                <w:lang w:eastAsia="en-CA"/>
              </w:rPr>
            </w:pPr>
            <w:r w:rsidRPr="00E17A39">
              <w:rPr>
                <w:b/>
                <w:bCs/>
                <w:sz w:val="18"/>
                <w:szCs w:val="18"/>
              </w:rPr>
              <w:t>327,073,460</w:t>
            </w:r>
          </w:p>
        </w:tc>
        <w:tc>
          <w:tcPr>
            <w:tcW w:w="866" w:type="dxa"/>
            <w:tcBorders>
              <w:top w:val="nil"/>
              <w:left w:val="nil"/>
              <w:bottom w:val="single" w:sz="4" w:space="0" w:color="auto"/>
              <w:right w:val="single" w:sz="4" w:space="0" w:color="auto"/>
            </w:tcBorders>
            <w:noWrap/>
            <w:tcMar>
              <w:left w:w="29" w:type="dxa"/>
              <w:right w:w="29" w:type="dxa"/>
            </w:tcMar>
            <w:hideMark/>
          </w:tcPr>
          <w:p w14:paraId="471F87AD" w14:textId="16AB40C9" w:rsidR="00852CC1" w:rsidRPr="00E17A39" w:rsidRDefault="00852CC1" w:rsidP="00852CC1">
            <w:pPr>
              <w:jc w:val="right"/>
              <w:rPr>
                <w:b/>
                <w:bCs/>
                <w:sz w:val="18"/>
                <w:szCs w:val="18"/>
                <w:lang w:eastAsia="en-CA"/>
              </w:rPr>
            </w:pPr>
            <w:r w:rsidRPr="00E17A39">
              <w:rPr>
                <w:b/>
                <w:bCs/>
                <w:sz w:val="18"/>
                <w:szCs w:val="18"/>
              </w:rPr>
              <w:t>39</w:t>
            </w:r>
          </w:p>
        </w:tc>
        <w:tc>
          <w:tcPr>
            <w:tcW w:w="907" w:type="dxa"/>
            <w:tcBorders>
              <w:top w:val="nil"/>
              <w:left w:val="nil"/>
              <w:bottom w:val="single" w:sz="4" w:space="0" w:color="auto"/>
              <w:right w:val="single" w:sz="4" w:space="0" w:color="auto"/>
            </w:tcBorders>
            <w:noWrap/>
            <w:tcMar>
              <w:left w:w="29" w:type="dxa"/>
              <w:right w:w="29" w:type="dxa"/>
            </w:tcMar>
            <w:hideMark/>
          </w:tcPr>
          <w:p w14:paraId="1FA4CCE5" w14:textId="5B2DAE3E" w:rsidR="00852CC1" w:rsidRPr="00E17A39" w:rsidRDefault="00852CC1" w:rsidP="00852CC1">
            <w:pPr>
              <w:jc w:val="right"/>
              <w:rPr>
                <w:b/>
                <w:bCs/>
                <w:sz w:val="18"/>
                <w:szCs w:val="18"/>
                <w:lang w:eastAsia="en-CA"/>
              </w:rPr>
            </w:pPr>
            <w:r w:rsidRPr="00E17A39">
              <w:rPr>
                <w:b/>
                <w:bCs/>
                <w:sz w:val="18"/>
                <w:szCs w:val="18"/>
              </w:rPr>
              <w:t>181</w:t>
            </w:r>
          </w:p>
        </w:tc>
        <w:tc>
          <w:tcPr>
            <w:tcW w:w="877" w:type="dxa"/>
            <w:tcBorders>
              <w:top w:val="nil"/>
              <w:left w:val="nil"/>
              <w:bottom w:val="single" w:sz="4" w:space="0" w:color="auto"/>
              <w:right w:val="single" w:sz="4" w:space="0" w:color="auto"/>
            </w:tcBorders>
            <w:noWrap/>
            <w:tcMar>
              <w:left w:w="29" w:type="dxa"/>
              <w:right w:w="29" w:type="dxa"/>
            </w:tcMar>
            <w:hideMark/>
          </w:tcPr>
          <w:p w14:paraId="105526E4" w14:textId="324F0967" w:rsidR="00852CC1" w:rsidRPr="00E17A39" w:rsidRDefault="00852CC1" w:rsidP="00852CC1">
            <w:pPr>
              <w:jc w:val="right"/>
              <w:rPr>
                <w:b/>
                <w:bCs/>
                <w:sz w:val="18"/>
                <w:szCs w:val="18"/>
                <w:lang w:eastAsia="en-CA"/>
              </w:rPr>
            </w:pPr>
            <w:r w:rsidRPr="00E17A39">
              <w:rPr>
                <w:b/>
                <w:bCs/>
                <w:sz w:val="18"/>
                <w:szCs w:val="18"/>
              </w:rPr>
              <w:t>53</w:t>
            </w:r>
          </w:p>
        </w:tc>
        <w:tc>
          <w:tcPr>
            <w:tcW w:w="1172" w:type="dxa"/>
            <w:tcBorders>
              <w:top w:val="nil"/>
              <w:left w:val="nil"/>
              <w:bottom w:val="single" w:sz="4" w:space="0" w:color="auto"/>
              <w:right w:val="single" w:sz="4" w:space="0" w:color="auto"/>
            </w:tcBorders>
            <w:noWrap/>
            <w:hideMark/>
          </w:tcPr>
          <w:p w14:paraId="2DC1A70F" w14:textId="3BEE0835" w:rsidR="00852CC1" w:rsidRPr="00E17A39" w:rsidRDefault="00852CC1" w:rsidP="00852CC1">
            <w:pPr>
              <w:jc w:val="right"/>
              <w:rPr>
                <w:b/>
                <w:bCs/>
                <w:sz w:val="18"/>
                <w:szCs w:val="18"/>
                <w:lang w:eastAsia="en-CA"/>
              </w:rPr>
            </w:pPr>
            <w:r w:rsidRPr="00E17A39">
              <w:rPr>
                <w:b/>
                <w:bCs/>
                <w:sz w:val="18"/>
                <w:szCs w:val="18"/>
              </w:rPr>
              <w:t>11</w:t>
            </w:r>
          </w:p>
        </w:tc>
        <w:tc>
          <w:tcPr>
            <w:tcW w:w="982" w:type="dxa"/>
            <w:tcBorders>
              <w:top w:val="nil"/>
              <w:left w:val="nil"/>
              <w:bottom w:val="single" w:sz="4" w:space="0" w:color="auto"/>
              <w:right w:val="single" w:sz="4" w:space="0" w:color="auto"/>
            </w:tcBorders>
            <w:noWrap/>
            <w:hideMark/>
          </w:tcPr>
          <w:p w14:paraId="7932C70F" w14:textId="4AE561DF" w:rsidR="00852CC1" w:rsidRPr="00E17A39" w:rsidRDefault="00852CC1" w:rsidP="00852CC1">
            <w:pPr>
              <w:jc w:val="right"/>
              <w:rPr>
                <w:b/>
                <w:bCs/>
                <w:sz w:val="18"/>
                <w:szCs w:val="18"/>
                <w:lang w:eastAsia="en-CA"/>
              </w:rPr>
            </w:pPr>
            <w:r w:rsidRPr="00E17A39">
              <w:rPr>
                <w:b/>
                <w:bCs/>
                <w:sz w:val="18"/>
                <w:szCs w:val="18"/>
              </w:rPr>
              <w:t>47</w:t>
            </w:r>
          </w:p>
        </w:tc>
        <w:tc>
          <w:tcPr>
            <w:tcW w:w="948" w:type="dxa"/>
            <w:tcBorders>
              <w:top w:val="nil"/>
              <w:left w:val="nil"/>
              <w:bottom w:val="single" w:sz="4" w:space="0" w:color="auto"/>
              <w:right w:val="single" w:sz="4" w:space="0" w:color="auto"/>
            </w:tcBorders>
            <w:noWrap/>
            <w:hideMark/>
          </w:tcPr>
          <w:p w14:paraId="2C0B77C5" w14:textId="5F5A1366" w:rsidR="00852CC1" w:rsidRPr="00E17A39" w:rsidRDefault="00852CC1" w:rsidP="00852CC1">
            <w:pPr>
              <w:jc w:val="right"/>
              <w:rPr>
                <w:b/>
                <w:bCs/>
                <w:sz w:val="18"/>
                <w:szCs w:val="18"/>
                <w:lang w:eastAsia="en-CA"/>
              </w:rPr>
            </w:pPr>
            <w:r w:rsidRPr="00E17A39">
              <w:rPr>
                <w:b/>
                <w:bCs/>
                <w:sz w:val="18"/>
                <w:szCs w:val="18"/>
              </w:rPr>
              <w:t>19</w:t>
            </w:r>
          </w:p>
        </w:tc>
        <w:tc>
          <w:tcPr>
            <w:tcW w:w="1126" w:type="dxa"/>
            <w:tcBorders>
              <w:top w:val="nil"/>
              <w:left w:val="nil"/>
              <w:bottom w:val="single" w:sz="4" w:space="0" w:color="auto"/>
              <w:right w:val="single" w:sz="4" w:space="0" w:color="auto"/>
            </w:tcBorders>
            <w:noWrap/>
            <w:hideMark/>
          </w:tcPr>
          <w:p w14:paraId="4EFE9B01" w14:textId="2FBFBEFF" w:rsidR="00852CC1" w:rsidRPr="00E17A39" w:rsidRDefault="00852CC1" w:rsidP="00852CC1">
            <w:pPr>
              <w:jc w:val="right"/>
              <w:rPr>
                <w:b/>
                <w:bCs/>
                <w:sz w:val="18"/>
                <w:szCs w:val="18"/>
                <w:lang w:eastAsia="en-CA"/>
              </w:rPr>
            </w:pPr>
            <w:r w:rsidRPr="00E17A39">
              <w:rPr>
                <w:b/>
                <w:bCs/>
                <w:sz w:val="18"/>
                <w:szCs w:val="18"/>
              </w:rPr>
              <w:t>12.46</w:t>
            </w:r>
          </w:p>
        </w:tc>
      </w:tr>
      <w:tr w:rsidR="00852CC1" w:rsidRPr="00E30C8C" w14:paraId="1FFE0BB1" w14:textId="77777777" w:rsidTr="006B325E">
        <w:trPr>
          <w:trHeight w:val="204"/>
          <w:jc w:val="center"/>
        </w:trPr>
        <w:tc>
          <w:tcPr>
            <w:tcW w:w="2065" w:type="dxa"/>
            <w:tcBorders>
              <w:top w:val="nil"/>
              <w:left w:val="single" w:sz="4" w:space="0" w:color="auto"/>
              <w:bottom w:val="nil"/>
              <w:right w:val="nil"/>
            </w:tcBorders>
            <w:noWrap/>
            <w:hideMark/>
          </w:tcPr>
          <w:p w14:paraId="0185DFA9" w14:textId="2C1165DB" w:rsidR="00852CC1" w:rsidRPr="00E17A39" w:rsidRDefault="00852CC1" w:rsidP="00852CC1">
            <w:pPr>
              <w:jc w:val="left"/>
              <w:rPr>
                <w:b/>
                <w:bCs/>
                <w:sz w:val="18"/>
                <w:szCs w:val="18"/>
                <w:lang w:eastAsia="en-CA"/>
              </w:rPr>
            </w:pPr>
            <w:r w:rsidRPr="002F1538">
              <w:rPr>
                <w:rFonts w:ascii="SimHei" w:eastAsia="SimHei" w:hAnsi="SimHei"/>
                <w:sz w:val="18"/>
                <w:szCs w:val="18"/>
                <w:lang w:eastAsia="zh-CN"/>
              </w:rPr>
              <w:t>区域</w:t>
            </w:r>
          </w:p>
        </w:tc>
        <w:tc>
          <w:tcPr>
            <w:tcW w:w="630" w:type="dxa"/>
            <w:tcBorders>
              <w:top w:val="nil"/>
              <w:left w:val="nil"/>
              <w:bottom w:val="nil"/>
              <w:right w:val="nil"/>
            </w:tcBorders>
            <w:noWrap/>
            <w:tcMar>
              <w:left w:w="29" w:type="dxa"/>
              <w:right w:w="29" w:type="dxa"/>
            </w:tcMar>
            <w:hideMark/>
          </w:tcPr>
          <w:p w14:paraId="07E20142" w14:textId="77777777" w:rsidR="00852CC1" w:rsidRPr="00E17A39" w:rsidRDefault="00852CC1" w:rsidP="00852CC1">
            <w:pPr>
              <w:jc w:val="left"/>
              <w:rPr>
                <w:b/>
                <w:bCs/>
                <w:sz w:val="18"/>
                <w:szCs w:val="18"/>
                <w:lang w:eastAsia="en-CA"/>
              </w:rPr>
            </w:pPr>
          </w:p>
        </w:tc>
        <w:tc>
          <w:tcPr>
            <w:tcW w:w="1042" w:type="dxa"/>
            <w:tcBorders>
              <w:top w:val="nil"/>
              <w:left w:val="nil"/>
              <w:bottom w:val="nil"/>
              <w:right w:val="nil"/>
            </w:tcBorders>
            <w:noWrap/>
            <w:tcMar>
              <w:left w:w="29" w:type="dxa"/>
              <w:right w:w="29" w:type="dxa"/>
            </w:tcMar>
            <w:hideMark/>
          </w:tcPr>
          <w:p w14:paraId="0456F090" w14:textId="77777777" w:rsidR="00852CC1" w:rsidRPr="00E17A39" w:rsidRDefault="00852CC1" w:rsidP="00852CC1">
            <w:pPr>
              <w:jc w:val="left"/>
              <w:rPr>
                <w:sz w:val="18"/>
                <w:szCs w:val="18"/>
                <w:lang w:eastAsia="en-CA"/>
              </w:rPr>
            </w:pPr>
          </w:p>
        </w:tc>
        <w:tc>
          <w:tcPr>
            <w:tcW w:w="866" w:type="dxa"/>
            <w:tcBorders>
              <w:top w:val="nil"/>
              <w:left w:val="nil"/>
              <w:bottom w:val="nil"/>
              <w:right w:val="nil"/>
            </w:tcBorders>
            <w:noWrap/>
            <w:tcMar>
              <w:left w:w="29" w:type="dxa"/>
              <w:right w:w="29" w:type="dxa"/>
            </w:tcMar>
            <w:hideMark/>
          </w:tcPr>
          <w:p w14:paraId="16576A0B" w14:textId="77777777" w:rsidR="00852CC1" w:rsidRPr="00E17A39" w:rsidRDefault="00852CC1" w:rsidP="00852CC1">
            <w:pPr>
              <w:jc w:val="left"/>
              <w:rPr>
                <w:sz w:val="18"/>
                <w:szCs w:val="18"/>
                <w:lang w:eastAsia="en-CA"/>
              </w:rPr>
            </w:pPr>
          </w:p>
        </w:tc>
        <w:tc>
          <w:tcPr>
            <w:tcW w:w="907" w:type="dxa"/>
            <w:tcBorders>
              <w:top w:val="nil"/>
              <w:left w:val="nil"/>
              <w:bottom w:val="nil"/>
              <w:right w:val="nil"/>
            </w:tcBorders>
            <w:noWrap/>
            <w:tcMar>
              <w:left w:w="29" w:type="dxa"/>
              <w:right w:w="29" w:type="dxa"/>
            </w:tcMar>
            <w:hideMark/>
          </w:tcPr>
          <w:p w14:paraId="328BD9C9" w14:textId="77777777" w:rsidR="00852CC1" w:rsidRPr="00E17A39" w:rsidRDefault="00852CC1" w:rsidP="00852CC1">
            <w:pPr>
              <w:jc w:val="left"/>
              <w:rPr>
                <w:sz w:val="18"/>
                <w:szCs w:val="18"/>
                <w:lang w:eastAsia="en-CA"/>
              </w:rPr>
            </w:pPr>
          </w:p>
        </w:tc>
        <w:tc>
          <w:tcPr>
            <w:tcW w:w="877" w:type="dxa"/>
            <w:tcBorders>
              <w:top w:val="nil"/>
              <w:left w:val="nil"/>
              <w:bottom w:val="nil"/>
              <w:right w:val="nil"/>
            </w:tcBorders>
            <w:noWrap/>
            <w:tcMar>
              <w:left w:w="29" w:type="dxa"/>
              <w:right w:w="29" w:type="dxa"/>
            </w:tcMar>
            <w:hideMark/>
          </w:tcPr>
          <w:p w14:paraId="3A2ED58A" w14:textId="77777777" w:rsidR="00852CC1" w:rsidRPr="00E17A39" w:rsidRDefault="00852CC1" w:rsidP="00852CC1">
            <w:pPr>
              <w:jc w:val="left"/>
              <w:rPr>
                <w:sz w:val="18"/>
                <w:szCs w:val="18"/>
                <w:lang w:eastAsia="en-CA"/>
              </w:rPr>
            </w:pPr>
          </w:p>
        </w:tc>
        <w:tc>
          <w:tcPr>
            <w:tcW w:w="1172" w:type="dxa"/>
            <w:tcBorders>
              <w:top w:val="nil"/>
              <w:left w:val="nil"/>
              <w:bottom w:val="nil"/>
              <w:right w:val="nil"/>
            </w:tcBorders>
            <w:noWrap/>
            <w:hideMark/>
          </w:tcPr>
          <w:p w14:paraId="31C2E557" w14:textId="77777777" w:rsidR="00852CC1" w:rsidRPr="00E17A39" w:rsidRDefault="00852CC1" w:rsidP="00852CC1">
            <w:pPr>
              <w:jc w:val="left"/>
              <w:rPr>
                <w:sz w:val="18"/>
                <w:szCs w:val="18"/>
                <w:lang w:eastAsia="en-CA"/>
              </w:rPr>
            </w:pPr>
          </w:p>
        </w:tc>
        <w:tc>
          <w:tcPr>
            <w:tcW w:w="982" w:type="dxa"/>
            <w:tcBorders>
              <w:top w:val="nil"/>
              <w:left w:val="nil"/>
              <w:bottom w:val="nil"/>
              <w:right w:val="nil"/>
            </w:tcBorders>
            <w:noWrap/>
            <w:hideMark/>
          </w:tcPr>
          <w:p w14:paraId="1CE50071" w14:textId="77777777" w:rsidR="00852CC1" w:rsidRPr="00E17A39" w:rsidRDefault="00852CC1" w:rsidP="00852CC1">
            <w:pPr>
              <w:jc w:val="right"/>
              <w:rPr>
                <w:sz w:val="18"/>
                <w:szCs w:val="18"/>
                <w:lang w:eastAsia="en-CA"/>
              </w:rPr>
            </w:pPr>
          </w:p>
        </w:tc>
        <w:tc>
          <w:tcPr>
            <w:tcW w:w="948" w:type="dxa"/>
            <w:tcBorders>
              <w:top w:val="nil"/>
              <w:left w:val="nil"/>
              <w:bottom w:val="nil"/>
              <w:right w:val="nil"/>
            </w:tcBorders>
            <w:noWrap/>
            <w:hideMark/>
          </w:tcPr>
          <w:p w14:paraId="184EAD9E" w14:textId="77777777" w:rsidR="00852CC1" w:rsidRPr="00E17A39" w:rsidRDefault="00852CC1" w:rsidP="00852CC1">
            <w:pPr>
              <w:jc w:val="right"/>
              <w:rPr>
                <w:sz w:val="18"/>
                <w:szCs w:val="18"/>
                <w:lang w:eastAsia="en-CA"/>
              </w:rPr>
            </w:pPr>
          </w:p>
        </w:tc>
        <w:tc>
          <w:tcPr>
            <w:tcW w:w="1126" w:type="dxa"/>
            <w:tcBorders>
              <w:top w:val="nil"/>
              <w:left w:val="nil"/>
              <w:bottom w:val="nil"/>
              <w:right w:val="single" w:sz="4" w:space="0" w:color="auto"/>
            </w:tcBorders>
            <w:noWrap/>
            <w:hideMark/>
          </w:tcPr>
          <w:p w14:paraId="1D675394" w14:textId="77777777" w:rsidR="00852CC1" w:rsidRPr="00E17A39" w:rsidRDefault="00852CC1" w:rsidP="00852CC1">
            <w:pPr>
              <w:jc w:val="right"/>
              <w:rPr>
                <w:sz w:val="18"/>
                <w:szCs w:val="18"/>
                <w:lang w:eastAsia="en-CA"/>
              </w:rPr>
            </w:pPr>
            <w:r w:rsidRPr="00E17A39">
              <w:rPr>
                <w:sz w:val="18"/>
                <w:szCs w:val="18"/>
                <w:lang w:eastAsia="en-CA"/>
              </w:rPr>
              <w:t> </w:t>
            </w:r>
          </w:p>
        </w:tc>
      </w:tr>
      <w:tr w:rsidR="00852CC1" w:rsidRPr="00E30C8C" w14:paraId="2D23745B" w14:textId="77777777" w:rsidTr="006B325E">
        <w:trPr>
          <w:trHeight w:val="204"/>
          <w:jc w:val="center"/>
        </w:trPr>
        <w:tc>
          <w:tcPr>
            <w:tcW w:w="2065" w:type="dxa"/>
            <w:tcBorders>
              <w:top w:val="single" w:sz="4" w:space="0" w:color="auto"/>
              <w:left w:val="single" w:sz="4" w:space="0" w:color="auto"/>
              <w:bottom w:val="single" w:sz="4" w:space="0" w:color="auto"/>
              <w:right w:val="single" w:sz="4" w:space="0" w:color="auto"/>
            </w:tcBorders>
            <w:noWrap/>
            <w:hideMark/>
          </w:tcPr>
          <w:p w14:paraId="70133E3E" w14:textId="0B68E819" w:rsidR="00852CC1" w:rsidRPr="00E17A39" w:rsidRDefault="00852CC1" w:rsidP="00852CC1">
            <w:pPr>
              <w:jc w:val="left"/>
              <w:rPr>
                <w:sz w:val="18"/>
                <w:szCs w:val="18"/>
                <w:lang w:eastAsia="en-CA"/>
              </w:rPr>
            </w:pPr>
            <w:r w:rsidRPr="002F1538">
              <w:rPr>
                <w:sz w:val="18"/>
                <w:szCs w:val="18"/>
              </w:rPr>
              <w:t>非洲</w:t>
            </w:r>
          </w:p>
        </w:tc>
        <w:tc>
          <w:tcPr>
            <w:tcW w:w="630" w:type="dxa"/>
            <w:tcBorders>
              <w:top w:val="single" w:sz="4" w:space="0" w:color="auto"/>
              <w:left w:val="nil"/>
              <w:bottom w:val="single" w:sz="4" w:space="0" w:color="auto"/>
              <w:right w:val="single" w:sz="4" w:space="0" w:color="auto"/>
            </w:tcBorders>
            <w:noWrap/>
            <w:tcMar>
              <w:left w:w="29" w:type="dxa"/>
              <w:right w:w="29" w:type="dxa"/>
            </w:tcMar>
            <w:hideMark/>
          </w:tcPr>
          <w:p w14:paraId="2D47D287" w14:textId="39B589F1" w:rsidR="00852CC1" w:rsidRPr="00E17A39" w:rsidRDefault="00852CC1" w:rsidP="00852CC1">
            <w:pPr>
              <w:jc w:val="right"/>
              <w:rPr>
                <w:sz w:val="18"/>
                <w:szCs w:val="18"/>
                <w:lang w:eastAsia="en-CA"/>
              </w:rPr>
            </w:pPr>
            <w:r w:rsidRPr="00E17A39">
              <w:rPr>
                <w:sz w:val="18"/>
                <w:szCs w:val="18"/>
              </w:rPr>
              <w:t>104</w:t>
            </w:r>
          </w:p>
        </w:tc>
        <w:tc>
          <w:tcPr>
            <w:tcW w:w="1042" w:type="dxa"/>
            <w:tcBorders>
              <w:top w:val="single" w:sz="4" w:space="0" w:color="auto"/>
              <w:left w:val="nil"/>
              <w:bottom w:val="single" w:sz="4" w:space="0" w:color="auto"/>
              <w:right w:val="single" w:sz="4" w:space="0" w:color="auto"/>
            </w:tcBorders>
            <w:noWrap/>
            <w:tcMar>
              <w:left w:w="29" w:type="dxa"/>
              <w:right w:w="29" w:type="dxa"/>
            </w:tcMar>
            <w:hideMark/>
          </w:tcPr>
          <w:p w14:paraId="37643E37" w14:textId="4E904ABD" w:rsidR="00852CC1" w:rsidRPr="00E17A39" w:rsidRDefault="00852CC1" w:rsidP="00852CC1">
            <w:pPr>
              <w:jc w:val="right"/>
              <w:rPr>
                <w:sz w:val="18"/>
                <w:szCs w:val="18"/>
                <w:lang w:eastAsia="en-CA"/>
              </w:rPr>
            </w:pPr>
            <w:r w:rsidRPr="00E17A39">
              <w:rPr>
                <w:sz w:val="18"/>
                <w:szCs w:val="18"/>
              </w:rPr>
              <w:t>47,933,765</w:t>
            </w:r>
          </w:p>
        </w:tc>
        <w:tc>
          <w:tcPr>
            <w:tcW w:w="866" w:type="dxa"/>
            <w:tcBorders>
              <w:top w:val="single" w:sz="4" w:space="0" w:color="auto"/>
              <w:left w:val="nil"/>
              <w:bottom w:val="single" w:sz="4" w:space="0" w:color="auto"/>
              <w:right w:val="single" w:sz="4" w:space="0" w:color="auto"/>
            </w:tcBorders>
            <w:noWrap/>
            <w:tcMar>
              <w:left w:w="29" w:type="dxa"/>
              <w:right w:w="29" w:type="dxa"/>
            </w:tcMar>
            <w:hideMark/>
          </w:tcPr>
          <w:p w14:paraId="1BB38E29" w14:textId="42E11EB5" w:rsidR="00852CC1" w:rsidRPr="00E17A39" w:rsidRDefault="00852CC1" w:rsidP="00852CC1">
            <w:pPr>
              <w:jc w:val="right"/>
              <w:rPr>
                <w:sz w:val="18"/>
                <w:szCs w:val="18"/>
                <w:lang w:eastAsia="en-CA"/>
              </w:rPr>
            </w:pPr>
            <w:r w:rsidRPr="00E17A39">
              <w:rPr>
                <w:sz w:val="18"/>
                <w:szCs w:val="18"/>
              </w:rPr>
              <w:t>37</w:t>
            </w:r>
          </w:p>
        </w:tc>
        <w:tc>
          <w:tcPr>
            <w:tcW w:w="907" w:type="dxa"/>
            <w:tcBorders>
              <w:top w:val="single" w:sz="4" w:space="0" w:color="auto"/>
              <w:left w:val="nil"/>
              <w:bottom w:val="single" w:sz="4" w:space="0" w:color="auto"/>
              <w:right w:val="single" w:sz="4" w:space="0" w:color="auto"/>
            </w:tcBorders>
            <w:noWrap/>
            <w:tcMar>
              <w:left w:w="29" w:type="dxa"/>
              <w:right w:w="29" w:type="dxa"/>
            </w:tcMar>
            <w:hideMark/>
          </w:tcPr>
          <w:p w14:paraId="52618DFD" w14:textId="3783A48C" w:rsidR="00852CC1" w:rsidRPr="00E17A39" w:rsidRDefault="00852CC1" w:rsidP="00852CC1">
            <w:pPr>
              <w:jc w:val="right"/>
              <w:rPr>
                <w:sz w:val="18"/>
                <w:szCs w:val="18"/>
                <w:lang w:eastAsia="en-CA"/>
              </w:rPr>
            </w:pPr>
            <w:r w:rsidRPr="00E17A39">
              <w:rPr>
                <w:sz w:val="18"/>
                <w:szCs w:val="18"/>
              </w:rPr>
              <w:t>61</w:t>
            </w:r>
          </w:p>
        </w:tc>
        <w:tc>
          <w:tcPr>
            <w:tcW w:w="877" w:type="dxa"/>
            <w:tcBorders>
              <w:top w:val="single" w:sz="4" w:space="0" w:color="auto"/>
              <w:left w:val="nil"/>
              <w:bottom w:val="single" w:sz="4" w:space="0" w:color="auto"/>
              <w:right w:val="single" w:sz="4" w:space="0" w:color="auto"/>
            </w:tcBorders>
            <w:noWrap/>
            <w:tcMar>
              <w:left w:w="29" w:type="dxa"/>
              <w:right w:w="29" w:type="dxa"/>
            </w:tcMar>
            <w:hideMark/>
          </w:tcPr>
          <w:p w14:paraId="03910D9D" w14:textId="1D288B7D" w:rsidR="00852CC1" w:rsidRPr="00E17A39" w:rsidRDefault="00852CC1" w:rsidP="00852CC1">
            <w:pPr>
              <w:jc w:val="right"/>
              <w:rPr>
                <w:sz w:val="18"/>
                <w:szCs w:val="18"/>
                <w:lang w:eastAsia="en-CA"/>
              </w:rPr>
            </w:pPr>
            <w:r w:rsidRPr="00E17A39">
              <w:rPr>
                <w:sz w:val="18"/>
                <w:szCs w:val="18"/>
              </w:rPr>
              <w:t>59</w:t>
            </w:r>
          </w:p>
        </w:tc>
        <w:tc>
          <w:tcPr>
            <w:tcW w:w="1172" w:type="dxa"/>
            <w:tcBorders>
              <w:top w:val="single" w:sz="4" w:space="0" w:color="auto"/>
              <w:left w:val="nil"/>
              <w:bottom w:val="single" w:sz="4" w:space="0" w:color="auto"/>
              <w:right w:val="single" w:sz="4" w:space="0" w:color="auto"/>
            </w:tcBorders>
            <w:noWrap/>
            <w:hideMark/>
          </w:tcPr>
          <w:p w14:paraId="6EC3E652" w14:textId="4BD7700E" w:rsidR="00852CC1" w:rsidRPr="00E17A39" w:rsidRDefault="00852CC1" w:rsidP="00852CC1">
            <w:pPr>
              <w:jc w:val="right"/>
              <w:rPr>
                <w:sz w:val="18"/>
                <w:szCs w:val="18"/>
                <w:lang w:eastAsia="en-CA"/>
              </w:rPr>
            </w:pPr>
            <w:r w:rsidRPr="00E17A39">
              <w:rPr>
                <w:sz w:val="18"/>
                <w:szCs w:val="18"/>
              </w:rPr>
              <w:t>12</w:t>
            </w:r>
          </w:p>
        </w:tc>
        <w:tc>
          <w:tcPr>
            <w:tcW w:w="982" w:type="dxa"/>
            <w:tcBorders>
              <w:top w:val="single" w:sz="4" w:space="0" w:color="auto"/>
              <w:left w:val="nil"/>
              <w:bottom w:val="single" w:sz="4" w:space="0" w:color="auto"/>
              <w:right w:val="single" w:sz="4" w:space="0" w:color="auto"/>
            </w:tcBorders>
            <w:noWrap/>
            <w:hideMark/>
          </w:tcPr>
          <w:p w14:paraId="6C67D105" w14:textId="50F9B46D" w:rsidR="00852CC1" w:rsidRPr="00E17A39" w:rsidRDefault="00852CC1" w:rsidP="00852CC1">
            <w:pPr>
              <w:jc w:val="right"/>
              <w:rPr>
                <w:sz w:val="18"/>
                <w:szCs w:val="18"/>
                <w:lang w:eastAsia="en-CA"/>
              </w:rPr>
            </w:pPr>
            <w:r w:rsidRPr="00E17A39">
              <w:rPr>
                <w:sz w:val="18"/>
                <w:szCs w:val="18"/>
              </w:rPr>
              <w:t>50</w:t>
            </w:r>
          </w:p>
        </w:tc>
        <w:tc>
          <w:tcPr>
            <w:tcW w:w="948" w:type="dxa"/>
            <w:tcBorders>
              <w:top w:val="single" w:sz="4" w:space="0" w:color="auto"/>
              <w:left w:val="nil"/>
              <w:bottom w:val="single" w:sz="4" w:space="0" w:color="auto"/>
              <w:right w:val="single" w:sz="4" w:space="0" w:color="auto"/>
            </w:tcBorders>
            <w:noWrap/>
            <w:hideMark/>
          </w:tcPr>
          <w:p w14:paraId="65CAA91F" w14:textId="02CF4AEF" w:rsidR="00852CC1" w:rsidRPr="00E17A39" w:rsidRDefault="00852CC1" w:rsidP="00852CC1">
            <w:pPr>
              <w:jc w:val="right"/>
              <w:rPr>
                <w:sz w:val="18"/>
                <w:szCs w:val="18"/>
                <w:lang w:eastAsia="en-CA"/>
              </w:rPr>
            </w:pPr>
            <w:r w:rsidRPr="00E17A39">
              <w:rPr>
                <w:sz w:val="18"/>
                <w:szCs w:val="18"/>
              </w:rPr>
              <w:t>17</w:t>
            </w:r>
          </w:p>
        </w:tc>
        <w:tc>
          <w:tcPr>
            <w:tcW w:w="1126" w:type="dxa"/>
            <w:tcBorders>
              <w:top w:val="single" w:sz="4" w:space="0" w:color="auto"/>
              <w:left w:val="nil"/>
              <w:bottom w:val="single" w:sz="4" w:space="0" w:color="auto"/>
              <w:right w:val="single" w:sz="4" w:space="0" w:color="auto"/>
            </w:tcBorders>
            <w:noWrap/>
            <w:hideMark/>
          </w:tcPr>
          <w:p w14:paraId="2AC6F14A" w14:textId="23576DCA" w:rsidR="00852CC1" w:rsidRPr="00E17A39" w:rsidRDefault="00852CC1" w:rsidP="00852CC1">
            <w:pPr>
              <w:jc w:val="right"/>
              <w:rPr>
                <w:sz w:val="18"/>
                <w:szCs w:val="18"/>
                <w:lang w:eastAsia="en-CA"/>
              </w:rPr>
            </w:pPr>
            <w:r w:rsidRPr="00E17A39">
              <w:rPr>
                <w:sz w:val="18"/>
                <w:szCs w:val="18"/>
              </w:rPr>
              <w:t>23.81</w:t>
            </w:r>
          </w:p>
        </w:tc>
      </w:tr>
      <w:tr w:rsidR="00852CC1" w:rsidRPr="00E30C8C" w14:paraId="00ED7857" w14:textId="77777777" w:rsidTr="006B325E">
        <w:trPr>
          <w:trHeight w:val="204"/>
          <w:jc w:val="center"/>
        </w:trPr>
        <w:tc>
          <w:tcPr>
            <w:tcW w:w="2065" w:type="dxa"/>
            <w:tcBorders>
              <w:top w:val="nil"/>
              <w:left w:val="single" w:sz="4" w:space="0" w:color="auto"/>
              <w:bottom w:val="single" w:sz="4" w:space="0" w:color="auto"/>
              <w:right w:val="single" w:sz="4" w:space="0" w:color="auto"/>
            </w:tcBorders>
            <w:noWrap/>
            <w:hideMark/>
          </w:tcPr>
          <w:p w14:paraId="4433A40B" w14:textId="5FF8E547" w:rsidR="00852CC1" w:rsidRPr="00E17A39" w:rsidRDefault="00852CC1" w:rsidP="00852CC1">
            <w:pPr>
              <w:jc w:val="left"/>
              <w:rPr>
                <w:sz w:val="18"/>
                <w:szCs w:val="18"/>
                <w:lang w:eastAsia="en-CA"/>
              </w:rPr>
            </w:pPr>
            <w:r w:rsidRPr="002F1538">
              <w:rPr>
                <w:sz w:val="18"/>
                <w:szCs w:val="18"/>
              </w:rPr>
              <w:t>亚洲及太平洋</w:t>
            </w:r>
          </w:p>
        </w:tc>
        <w:tc>
          <w:tcPr>
            <w:tcW w:w="630" w:type="dxa"/>
            <w:tcBorders>
              <w:top w:val="nil"/>
              <w:left w:val="nil"/>
              <w:bottom w:val="single" w:sz="4" w:space="0" w:color="auto"/>
              <w:right w:val="single" w:sz="4" w:space="0" w:color="auto"/>
            </w:tcBorders>
            <w:noWrap/>
            <w:tcMar>
              <w:left w:w="29" w:type="dxa"/>
              <w:right w:w="29" w:type="dxa"/>
            </w:tcMar>
            <w:hideMark/>
          </w:tcPr>
          <w:p w14:paraId="0C2923CC" w14:textId="2FE1E77B" w:rsidR="00852CC1" w:rsidRPr="00E17A39" w:rsidRDefault="00852CC1" w:rsidP="00852CC1">
            <w:pPr>
              <w:jc w:val="right"/>
              <w:rPr>
                <w:sz w:val="18"/>
                <w:szCs w:val="18"/>
                <w:lang w:eastAsia="en-CA"/>
              </w:rPr>
            </w:pPr>
            <w:r w:rsidRPr="00E17A39">
              <w:rPr>
                <w:sz w:val="18"/>
                <w:szCs w:val="18"/>
              </w:rPr>
              <w:t>124</w:t>
            </w:r>
          </w:p>
        </w:tc>
        <w:tc>
          <w:tcPr>
            <w:tcW w:w="1042" w:type="dxa"/>
            <w:tcBorders>
              <w:top w:val="nil"/>
              <w:left w:val="nil"/>
              <w:bottom w:val="single" w:sz="4" w:space="0" w:color="auto"/>
              <w:right w:val="single" w:sz="4" w:space="0" w:color="auto"/>
            </w:tcBorders>
            <w:noWrap/>
            <w:tcMar>
              <w:left w:w="29" w:type="dxa"/>
              <w:right w:w="29" w:type="dxa"/>
            </w:tcMar>
            <w:hideMark/>
          </w:tcPr>
          <w:p w14:paraId="214F0EDF" w14:textId="504BAD8E" w:rsidR="00852CC1" w:rsidRPr="00E17A39" w:rsidRDefault="00852CC1" w:rsidP="00852CC1">
            <w:pPr>
              <w:jc w:val="right"/>
              <w:rPr>
                <w:sz w:val="18"/>
                <w:szCs w:val="18"/>
                <w:lang w:eastAsia="en-CA"/>
              </w:rPr>
            </w:pPr>
            <w:r w:rsidRPr="00E17A39">
              <w:rPr>
                <w:sz w:val="18"/>
                <w:szCs w:val="18"/>
              </w:rPr>
              <w:t>214,121,035</w:t>
            </w:r>
          </w:p>
        </w:tc>
        <w:tc>
          <w:tcPr>
            <w:tcW w:w="866" w:type="dxa"/>
            <w:tcBorders>
              <w:top w:val="nil"/>
              <w:left w:val="nil"/>
              <w:bottom w:val="single" w:sz="4" w:space="0" w:color="auto"/>
              <w:right w:val="single" w:sz="4" w:space="0" w:color="auto"/>
            </w:tcBorders>
            <w:noWrap/>
            <w:tcMar>
              <w:left w:w="29" w:type="dxa"/>
              <w:right w:w="29" w:type="dxa"/>
            </w:tcMar>
            <w:hideMark/>
          </w:tcPr>
          <w:p w14:paraId="70FA389B" w14:textId="5163EEBA" w:rsidR="00852CC1" w:rsidRPr="00E17A39" w:rsidRDefault="00852CC1" w:rsidP="00852CC1">
            <w:pPr>
              <w:jc w:val="right"/>
              <w:rPr>
                <w:sz w:val="18"/>
                <w:szCs w:val="18"/>
                <w:lang w:eastAsia="en-CA"/>
              </w:rPr>
            </w:pPr>
            <w:r w:rsidRPr="00E17A39">
              <w:rPr>
                <w:sz w:val="18"/>
                <w:szCs w:val="18"/>
              </w:rPr>
              <w:t>46</w:t>
            </w:r>
          </w:p>
        </w:tc>
        <w:tc>
          <w:tcPr>
            <w:tcW w:w="907" w:type="dxa"/>
            <w:tcBorders>
              <w:top w:val="nil"/>
              <w:left w:val="nil"/>
              <w:bottom w:val="single" w:sz="4" w:space="0" w:color="auto"/>
              <w:right w:val="single" w:sz="4" w:space="0" w:color="auto"/>
            </w:tcBorders>
            <w:noWrap/>
            <w:tcMar>
              <w:left w:w="29" w:type="dxa"/>
              <w:right w:w="29" w:type="dxa"/>
            </w:tcMar>
            <w:hideMark/>
          </w:tcPr>
          <w:p w14:paraId="4A5A89F8" w14:textId="13F1135B" w:rsidR="00852CC1" w:rsidRPr="00E17A39" w:rsidRDefault="00852CC1" w:rsidP="00852CC1">
            <w:pPr>
              <w:jc w:val="right"/>
              <w:rPr>
                <w:sz w:val="18"/>
                <w:szCs w:val="18"/>
                <w:lang w:eastAsia="en-CA"/>
              </w:rPr>
            </w:pPr>
            <w:r w:rsidRPr="00E17A39">
              <w:rPr>
                <w:sz w:val="18"/>
                <w:szCs w:val="18"/>
              </w:rPr>
              <w:t>62</w:t>
            </w:r>
          </w:p>
        </w:tc>
        <w:tc>
          <w:tcPr>
            <w:tcW w:w="877" w:type="dxa"/>
            <w:tcBorders>
              <w:top w:val="nil"/>
              <w:left w:val="nil"/>
              <w:bottom w:val="single" w:sz="4" w:space="0" w:color="auto"/>
              <w:right w:val="single" w:sz="4" w:space="0" w:color="auto"/>
            </w:tcBorders>
            <w:noWrap/>
            <w:tcMar>
              <w:left w:w="29" w:type="dxa"/>
              <w:right w:w="29" w:type="dxa"/>
            </w:tcMar>
            <w:hideMark/>
          </w:tcPr>
          <w:p w14:paraId="0E6BCC15" w14:textId="377BF06F" w:rsidR="00852CC1" w:rsidRPr="00E17A39" w:rsidRDefault="00852CC1" w:rsidP="00852CC1">
            <w:pPr>
              <w:jc w:val="right"/>
              <w:rPr>
                <w:sz w:val="18"/>
                <w:szCs w:val="18"/>
                <w:lang w:eastAsia="en-CA"/>
              </w:rPr>
            </w:pPr>
            <w:r w:rsidRPr="00E17A39">
              <w:rPr>
                <w:sz w:val="18"/>
                <w:szCs w:val="18"/>
              </w:rPr>
              <w:t>50</w:t>
            </w:r>
          </w:p>
        </w:tc>
        <w:tc>
          <w:tcPr>
            <w:tcW w:w="1172" w:type="dxa"/>
            <w:tcBorders>
              <w:top w:val="nil"/>
              <w:left w:val="nil"/>
              <w:bottom w:val="single" w:sz="4" w:space="0" w:color="auto"/>
              <w:right w:val="single" w:sz="4" w:space="0" w:color="auto"/>
            </w:tcBorders>
            <w:noWrap/>
            <w:hideMark/>
          </w:tcPr>
          <w:p w14:paraId="58810510" w14:textId="5B857098" w:rsidR="00852CC1" w:rsidRPr="00E17A39" w:rsidRDefault="00852CC1" w:rsidP="00852CC1">
            <w:pPr>
              <w:jc w:val="right"/>
              <w:rPr>
                <w:sz w:val="18"/>
                <w:szCs w:val="18"/>
                <w:lang w:eastAsia="en-CA"/>
              </w:rPr>
            </w:pPr>
            <w:r w:rsidRPr="00E17A39">
              <w:rPr>
                <w:sz w:val="18"/>
                <w:szCs w:val="18"/>
              </w:rPr>
              <w:t>11</w:t>
            </w:r>
          </w:p>
        </w:tc>
        <w:tc>
          <w:tcPr>
            <w:tcW w:w="982" w:type="dxa"/>
            <w:tcBorders>
              <w:top w:val="nil"/>
              <w:left w:val="nil"/>
              <w:bottom w:val="single" w:sz="4" w:space="0" w:color="auto"/>
              <w:right w:val="single" w:sz="4" w:space="0" w:color="auto"/>
            </w:tcBorders>
            <w:noWrap/>
            <w:hideMark/>
          </w:tcPr>
          <w:p w14:paraId="68AC22EF" w14:textId="314CF342" w:rsidR="00852CC1" w:rsidRPr="00E17A39" w:rsidRDefault="00852CC1" w:rsidP="00852CC1">
            <w:pPr>
              <w:jc w:val="right"/>
              <w:rPr>
                <w:sz w:val="18"/>
                <w:szCs w:val="18"/>
                <w:lang w:eastAsia="en-CA"/>
              </w:rPr>
            </w:pPr>
            <w:r w:rsidRPr="00E17A39">
              <w:rPr>
                <w:sz w:val="18"/>
                <w:szCs w:val="18"/>
              </w:rPr>
              <w:t>50</w:t>
            </w:r>
          </w:p>
        </w:tc>
        <w:tc>
          <w:tcPr>
            <w:tcW w:w="948" w:type="dxa"/>
            <w:tcBorders>
              <w:top w:val="nil"/>
              <w:left w:val="nil"/>
              <w:bottom w:val="single" w:sz="4" w:space="0" w:color="auto"/>
              <w:right w:val="single" w:sz="4" w:space="0" w:color="auto"/>
            </w:tcBorders>
            <w:noWrap/>
            <w:hideMark/>
          </w:tcPr>
          <w:p w14:paraId="2EC508C9" w14:textId="241AD9ED" w:rsidR="00852CC1" w:rsidRPr="00E17A39" w:rsidRDefault="00852CC1" w:rsidP="00852CC1">
            <w:pPr>
              <w:jc w:val="right"/>
              <w:rPr>
                <w:sz w:val="18"/>
                <w:szCs w:val="18"/>
                <w:lang w:eastAsia="en-CA"/>
              </w:rPr>
            </w:pPr>
            <w:r w:rsidRPr="00E17A39">
              <w:rPr>
                <w:sz w:val="18"/>
                <w:szCs w:val="18"/>
              </w:rPr>
              <w:t>28</w:t>
            </w:r>
          </w:p>
        </w:tc>
        <w:tc>
          <w:tcPr>
            <w:tcW w:w="1126" w:type="dxa"/>
            <w:tcBorders>
              <w:top w:val="nil"/>
              <w:left w:val="nil"/>
              <w:bottom w:val="single" w:sz="4" w:space="0" w:color="auto"/>
              <w:right w:val="single" w:sz="4" w:space="0" w:color="auto"/>
            </w:tcBorders>
            <w:noWrap/>
            <w:hideMark/>
          </w:tcPr>
          <w:p w14:paraId="57EED851" w14:textId="3B66F808" w:rsidR="00852CC1" w:rsidRPr="00E17A39" w:rsidRDefault="00852CC1" w:rsidP="00852CC1">
            <w:pPr>
              <w:jc w:val="right"/>
              <w:rPr>
                <w:sz w:val="18"/>
                <w:szCs w:val="18"/>
                <w:lang w:eastAsia="en-CA"/>
              </w:rPr>
            </w:pPr>
            <w:r w:rsidRPr="00E17A39">
              <w:rPr>
                <w:sz w:val="18"/>
                <w:szCs w:val="18"/>
              </w:rPr>
              <w:t>11.05</w:t>
            </w:r>
          </w:p>
        </w:tc>
      </w:tr>
      <w:tr w:rsidR="00852CC1" w:rsidRPr="00E30C8C" w14:paraId="5DBF32B5" w14:textId="77777777" w:rsidTr="006B325E">
        <w:trPr>
          <w:trHeight w:val="204"/>
          <w:jc w:val="center"/>
        </w:trPr>
        <w:tc>
          <w:tcPr>
            <w:tcW w:w="2065" w:type="dxa"/>
            <w:tcBorders>
              <w:top w:val="nil"/>
              <w:left w:val="single" w:sz="4" w:space="0" w:color="auto"/>
              <w:bottom w:val="single" w:sz="4" w:space="0" w:color="auto"/>
              <w:right w:val="single" w:sz="4" w:space="0" w:color="auto"/>
            </w:tcBorders>
            <w:noWrap/>
            <w:hideMark/>
          </w:tcPr>
          <w:p w14:paraId="312E5E13" w14:textId="6789F992" w:rsidR="00852CC1" w:rsidRPr="00E17A39" w:rsidRDefault="00852CC1" w:rsidP="00852CC1">
            <w:pPr>
              <w:jc w:val="left"/>
              <w:rPr>
                <w:sz w:val="18"/>
                <w:szCs w:val="18"/>
                <w:lang w:eastAsia="en-CA"/>
              </w:rPr>
            </w:pPr>
            <w:r w:rsidRPr="002F1538">
              <w:rPr>
                <w:sz w:val="18"/>
                <w:szCs w:val="18"/>
              </w:rPr>
              <w:t>欧洲</w:t>
            </w:r>
          </w:p>
        </w:tc>
        <w:tc>
          <w:tcPr>
            <w:tcW w:w="630" w:type="dxa"/>
            <w:tcBorders>
              <w:top w:val="nil"/>
              <w:left w:val="nil"/>
              <w:bottom w:val="single" w:sz="4" w:space="0" w:color="auto"/>
              <w:right w:val="single" w:sz="4" w:space="0" w:color="auto"/>
            </w:tcBorders>
            <w:noWrap/>
            <w:tcMar>
              <w:left w:w="29" w:type="dxa"/>
              <w:right w:w="29" w:type="dxa"/>
            </w:tcMar>
            <w:hideMark/>
          </w:tcPr>
          <w:p w14:paraId="5ADBC8C8" w14:textId="1B33E8F0" w:rsidR="00852CC1" w:rsidRPr="00E17A39" w:rsidRDefault="00852CC1" w:rsidP="00852CC1">
            <w:pPr>
              <w:jc w:val="right"/>
              <w:rPr>
                <w:sz w:val="18"/>
                <w:szCs w:val="18"/>
                <w:lang w:eastAsia="en-CA"/>
              </w:rPr>
            </w:pPr>
            <w:r w:rsidRPr="00E17A39">
              <w:rPr>
                <w:sz w:val="18"/>
                <w:szCs w:val="18"/>
              </w:rPr>
              <w:t>24</w:t>
            </w:r>
          </w:p>
        </w:tc>
        <w:tc>
          <w:tcPr>
            <w:tcW w:w="1042" w:type="dxa"/>
            <w:tcBorders>
              <w:top w:val="nil"/>
              <w:left w:val="nil"/>
              <w:bottom w:val="single" w:sz="4" w:space="0" w:color="auto"/>
              <w:right w:val="single" w:sz="4" w:space="0" w:color="auto"/>
            </w:tcBorders>
            <w:noWrap/>
            <w:tcMar>
              <w:left w:w="29" w:type="dxa"/>
              <w:right w:w="29" w:type="dxa"/>
            </w:tcMar>
            <w:hideMark/>
          </w:tcPr>
          <w:p w14:paraId="3CB289BE" w14:textId="7C6C662A" w:rsidR="00852CC1" w:rsidRPr="00E17A39" w:rsidRDefault="00852CC1" w:rsidP="00852CC1">
            <w:pPr>
              <w:jc w:val="right"/>
              <w:rPr>
                <w:sz w:val="18"/>
                <w:szCs w:val="18"/>
                <w:lang w:eastAsia="en-CA"/>
              </w:rPr>
            </w:pPr>
            <w:r w:rsidRPr="00E17A39">
              <w:rPr>
                <w:sz w:val="18"/>
                <w:szCs w:val="18"/>
              </w:rPr>
              <w:t>9,880,571</w:t>
            </w:r>
          </w:p>
        </w:tc>
        <w:tc>
          <w:tcPr>
            <w:tcW w:w="866" w:type="dxa"/>
            <w:tcBorders>
              <w:top w:val="nil"/>
              <w:left w:val="nil"/>
              <w:bottom w:val="single" w:sz="4" w:space="0" w:color="auto"/>
              <w:right w:val="single" w:sz="4" w:space="0" w:color="auto"/>
            </w:tcBorders>
            <w:noWrap/>
            <w:tcMar>
              <w:left w:w="29" w:type="dxa"/>
              <w:right w:w="29" w:type="dxa"/>
            </w:tcMar>
            <w:hideMark/>
          </w:tcPr>
          <w:p w14:paraId="285B2188" w14:textId="01CA41C5" w:rsidR="00852CC1" w:rsidRPr="00E17A39" w:rsidRDefault="00852CC1" w:rsidP="00852CC1">
            <w:pPr>
              <w:jc w:val="right"/>
              <w:rPr>
                <w:sz w:val="18"/>
                <w:szCs w:val="18"/>
                <w:lang w:eastAsia="en-CA"/>
              </w:rPr>
            </w:pPr>
            <w:r w:rsidRPr="00E17A39">
              <w:rPr>
                <w:sz w:val="18"/>
                <w:szCs w:val="18"/>
              </w:rPr>
              <w:t>37</w:t>
            </w:r>
          </w:p>
        </w:tc>
        <w:tc>
          <w:tcPr>
            <w:tcW w:w="907" w:type="dxa"/>
            <w:tcBorders>
              <w:top w:val="nil"/>
              <w:left w:val="nil"/>
              <w:bottom w:val="single" w:sz="4" w:space="0" w:color="auto"/>
              <w:right w:val="single" w:sz="4" w:space="0" w:color="auto"/>
            </w:tcBorders>
            <w:noWrap/>
            <w:tcMar>
              <w:left w:w="29" w:type="dxa"/>
              <w:right w:w="29" w:type="dxa"/>
            </w:tcMar>
            <w:hideMark/>
          </w:tcPr>
          <w:p w14:paraId="4B221A46" w14:textId="1A45B53E" w:rsidR="00852CC1" w:rsidRPr="00E17A39" w:rsidRDefault="00852CC1" w:rsidP="00852CC1">
            <w:pPr>
              <w:jc w:val="right"/>
              <w:rPr>
                <w:sz w:val="18"/>
                <w:szCs w:val="18"/>
                <w:lang w:eastAsia="en-CA"/>
              </w:rPr>
            </w:pPr>
            <w:r w:rsidRPr="00E17A39">
              <w:rPr>
                <w:sz w:val="18"/>
                <w:szCs w:val="18"/>
              </w:rPr>
              <w:t>17</w:t>
            </w:r>
          </w:p>
        </w:tc>
        <w:tc>
          <w:tcPr>
            <w:tcW w:w="877" w:type="dxa"/>
            <w:tcBorders>
              <w:top w:val="nil"/>
              <w:left w:val="nil"/>
              <w:bottom w:val="single" w:sz="4" w:space="0" w:color="auto"/>
              <w:right w:val="single" w:sz="4" w:space="0" w:color="auto"/>
            </w:tcBorders>
            <w:noWrap/>
            <w:tcMar>
              <w:left w:w="29" w:type="dxa"/>
              <w:right w:w="29" w:type="dxa"/>
            </w:tcMar>
            <w:hideMark/>
          </w:tcPr>
          <w:p w14:paraId="7656CE49" w14:textId="28C3AABE" w:rsidR="00852CC1" w:rsidRPr="00E17A39" w:rsidRDefault="00852CC1" w:rsidP="00852CC1">
            <w:pPr>
              <w:jc w:val="right"/>
              <w:rPr>
                <w:sz w:val="18"/>
                <w:szCs w:val="18"/>
                <w:lang w:eastAsia="en-CA"/>
              </w:rPr>
            </w:pPr>
            <w:r w:rsidRPr="00E17A39">
              <w:rPr>
                <w:sz w:val="18"/>
                <w:szCs w:val="18"/>
              </w:rPr>
              <w:t>71</w:t>
            </w:r>
          </w:p>
        </w:tc>
        <w:tc>
          <w:tcPr>
            <w:tcW w:w="1172" w:type="dxa"/>
            <w:tcBorders>
              <w:top w:val="nil"/>
              <w:left w:val="nil"/>
              <w:bottom w:val="single" w:sz="4" w:space="0" w:color="auto"/>
              <w:right w:val="single" w:sz="4" w:space="0" w:color="auto"/>
            </w:tcBorders>
            <w:noWrap/>
            <w:hideMark/>
          </w:tcPr>
          <w:p w14:paraId="7B34C512" w14:textId="38EEA1CF" w:rsidR="00852CC1" w:rsidRPr="00E17A39" w:rsidRDefault="00852CC1" w:rsidP="00852CC1">
            <w:pPr>
              <w:jc w:val="right"/>
              <w:rPr>
                <w:sz w:val="18"/>
                <w:szCs w:val="18"/>
                <w:lang w:eastAsia="en-CA"/>
              </w:rPr>
            </w:pPr>
            <w:r w:rsidRPr="00E17A39">
              <w:rPr>
                <w:sz w:val="18"/>
                <w:szCs w:val="18"/>
              </w:rPr>
              <w:t>7</w:t>
            </w:r>
          </w:p>
        </w:tc>
        <w:tc>
          <w:tcPr>
            <w:tcW w:w="982" w:type="dxa"/>
            <w:tcBorders>
              <w:top w:val="nil"/>
              <w:left w:val="nil"/>
              <w:bottom w:val="single" w:sz="4" w:space="0" w:color="auto"/>
              <w:right w:val="single" w:sz="4" w:space="0" w:color="auto"/>
            </w:tcBorders>
            <w:noWrap/>
            <w:hideMark/>
          </w:tcPr>
          <w:p w14:paraId="32793BCD" w14:textId="7A3B155B" w:rsidR="00852CC1" w:rsidRPr="00E17A39" w:rsidRDefault="00852CC1" w:rsidP="00852CC1">
            <w:pPr>
              <w:jc w:val="right"/>
              <w:rPr>
                <w:sz w:val="18"/>
                <w:szCs w:val="18"/>
                <w:lang w:eastAsia="en-CA"/>
              </w:rPr>
            </w:pPr>
            <w:r w:rsidRPr="00E17A39">
              <w:rPr>
                <w:sz w:val="18"/>
                <w:szCs w:val="18"/>
              </w:rPr>
              <w:t>48</w:t>
            </w:r>
          </w:p>
        </w:tc>
        <w:tc>
          <w:tcPr>
            <w:tcW w:w="948" w:type="dxa"/>
            <w:tcBorders>
              <w:top w:val="nil"/>
              <w:left w:val="nil"/>
              <w:bottom w:val="single" w:sz="4" w:space="0" w:color="auto"/>
              <w:right w:val="single" w:sz="4" w:space="0" w:color="auto"/>
            </w:tcBorders>
            <w:noWrap/>
            <w:hideMark/>
          </w:tcPr>
          <w:p w14:paraId="6FF7EF7A" w14:textId="29AC9228" w:rsidR="00852CC1" w:rsidRPr="00E17A39" w:rsidRDefault="00852CC1" w:rsidP="00852CC1">
            <w:pPr>
              <w:jc w:val="right"/>
              <w:rPr>
                <w:sz w:val="18"/>
                <w:szCs w:val="18"/>
                <w:lang w:eastAsia="en-CA"/>
              </w:rPr>
            </w:pPr>
            <w:r w:rsidRPr="00E17A39">
              <w:rPr>
                <w:sz w:val="18"/>
                <w:szCs w:val="18"/>
              </w:rPr>
              <w:t>16</w:t>
            </w:r>
          </w:p>
        </w:tc>
        <w:tc>
          <w:tcPr>
            <w:tcW w:w="1126" w:type="dxa"/>
            <w:tcBorders>
              <w:top w:val="nil"/>
              <w:left w:val="nil"/>
              <w:bottom w:val="single" w:sz="4" w:space="0" w:color="auto"/>
              <w:right w:val="single" w:sz="4" w:space="0" w:color="auto"/>
            </w:tcBorders>
            <w:noWrap/>
            <w:hideMark/>
          </w:tcPr>
          <w:p w14:paraId="15AB0A84" w14:textId="4AA84F8E" w:rsidR="00852CC1" w:rsidRPr="00E17A39" w:rsidRDefault="00852CC1" w:rsidP="00852CC1">
            <w:pPr>
              <w:jc w:val="right"/>
              <w:rPr>
                <w:sz w:val="18"/>
                <w:szCs w:val="18"/>
                <w:lang w:eastAsia="en-CA"/>
              </w:rPr>
            </w:pPr>
            <w:r w:rsidRPr="00E17A39">
              <w:rPr>
                <w:sz w:val="18"/>
                <w:szCs w:val="18"/>
              </w:rPr>
              <w:t>12.61</w:t>
            </w:r>
          </w:p>
        </w:tc>
      </w:tr>
      <w:tr w:rsidR="00852CC1" w:rsidRPr="00E30C8C" w14:paraId="19BB945B" w14:textId="77777777" w:rsidTr="006B325E">
        <w:trPr>
          <w:trHeight w:val="204"/>
          <w:jc w:val="center"/>
        </w:trPr>
        <w:tc>
          <w:tcPr>
            <w:tcW w:w="2065" w:type="dxa"/>
            <w:tcBorders>
              <w:top w:val="nil"/>
              <w:left w:val="single" w:sz="4" w:space="0" w:color="auto"/>
              <w:bottom w:val="single" w:sz="4" w:space="0" w:color="auto"/>
              <w:right w:val="single" w:sz="4" w:space="0" w:color="auto"/>
            </w:tcBorders>
            <w:noWrap/>
            <w:hideMark/>
          </w:tcPr>
          <w:p w14:paraId="0B0931E8" w14:textId="10EFF59E" w:rsidR="00852CC1" w:rsidRPr="00E17A39" w:rsidRDefault="00852CC1" w:rsidP="00852CC1">
            <w:pPr>
              <w:jc w:val="left"/>
              <w:rPr>
                <w:sz w:val="18"/>
                <w:szCs w:val="18"/>
                <w:lang w:eastAsia="en-CA"/>
              </w:rPr>
            </w:pPr>
            <w:r w:rsidRPr="002F1538">
              <w:rPr>
                <w:sz w:val="18"/>
                <w:szCs w:val="18"/>
              </w:rPr>
              <w:t>拉丁美洲和加勒比</w:t>
            </w:r>
          </w:p>
        </w:tc>
        <w:tc>
          <w:tcPr>
            <w:tcW w:w="630" w:type="dxa"/>
            <w:tcBorders>
              <w:top w:val="nil"/>
              <w:left w:val="nil"/>
              <w:bottom w:val="single" w:sz="4" w:space="0" w:color="auto"/>
              <w:right w:val="single" w:sz="4" w:space="0" w:color="auto"/>
            </w:tcBorders>
            <w:noWrap/>
            <w:tcMar>
              <w:left w:w="29" w:type="dxa"/>
              <w:right w:w="29" w:type="dxa"/>
            </w:tcMar>
            <w:hideMark/>
          </w:tcPr>
          <w:p w14:paraId="7ACC5730" w14:textId="77FB6549" w:rsidR="00852CC1" w:rsidRPr="00E17A39" w:rsidRDefault="00852CC1" w:rsidP="00852CC1">
            <w:pPr>
              <w:jc w:val="right"/>
              <w:rPr>
                <w:sz w:val="18"/>
                <w:szCs w:val="18"/>
                <w:lang w:eastAsia="en-CA"/>
              </w:rPr>
            </w:pPr>
            <w:r w:rsidRPr="00E17A39">
              <w:rPr>
                <w:sz w:val="18"/>
                <w:szCs w:val="18"/>
              </w:rPr>
              <w:t>91</w:t>
            </w:r>
          </w:p>
        </w:tc>
        <w:tc>
          <w:tcPr>
            <w:tcW w:w="1042" w:type="dxa"/>
            <w:tcBorders>
              <w:top w:val="nil"/>
              <w:left w:val="nil"/>
              <w:bottom w:val="single" w:sz="4" w:space="0" w:color="auto"/>
              <w:right w:val="single" w:sz="4" w:space="0" w:color="auto"/>
            </w:tcBorders>
            <w:noWrap/>
            <w:tcMar>
              <w:left w:w="29" w:type="dxa"/>
              <w:right w:w="29" w:type="dxa"/>
            </w:tcMar>
            <w:hideMark/>
          </w:tcPr>
          <w:p w14:paraId="0C39B856" w14:textId="25FB8F95" w:rsidR="00852CC1" w:rsidRPr="00E17A39" w:rsidRDefault="00852CC1" w:rsidP="00852CC1">
            <w:pPr>
              <w:jc w:val="right"/>
              <w:rPr>
                <w:sz w:val="18"/>
                <w:szCs w:val="18"/>
                <w:lang w:eastAsia="en-CA"/>
              </w:rPr>
            </w:pPr>
            <w:r w:rsidRPr="00E17A39">
              <w:rPr>
                <w:sz w:val="18"/>
                <w:szCs w:val="18"/>
              </w:rPr>
              <w:t>55,138,089</w:t>
            </w:r>
          </w:p>
        </w:tc>
        <w:tc>
          <w:tcPr>
            <w:tcW w:w="866" w:type="dxa"/>
            <w:tcBorders>
              <w:top w:val="nil"/>
              <w:left w:val="nil"/>
              <w:bottom w:val="single" w:sz="4" w:space="0" w:color="auto"/>
              <w:right w:val="single" w:sz="4" w:space="0" w:color="auto"/>
            </w:tcBorders>
            <w:noWrap/>
            <w:tcMar>
              <w:left w:w="29" w:type="dxa"/>
              <w:right w:w="29" w:type="dxa"/>
            </w:tcMar>
            <w:hideMark/>
          </w:tcPr>
          <w:p w14:paraId="1D61844D" w14:textId="4749E122" w:rsidR="00852CC1" w:rsidRPr="00E17A39" w:rsidRDefault="00852CC1" w:rsidP="00852CC1">
            <w:pPr>
              <w:jc w:val="right"/>
              <w:rPr>
                <w:sz w:val="18"/>
                <w:szCs w:val="18"/>
                <w:lang w:eastAsia="en-CA"/>
              </w:rPr>
            </w:pPr>
            <w:r w:rsidRPr="00E17A39">
              <w:rPr>
                <w:sz w:val="18"/>
                <w:szCs w:val="18"/>
              </w:rPr>
              <w:t>12</w:t>
            </w:r>
          </w:p>
        </w:tc>
        <w:tc>
          <w:tcPr>
            <w:tcW w:w="907" w:type="dxa"/>
            <w:tcBorders>
              <w:top w:val="nil"/>
              <w:left w:val="nil"/>
              <w:bottom w:val="single" w:sz="4" w:space="0" w:color="auto"/>
              <w:right w:val="single" w:sz="4" w:space="0" w:color="auto"/>
            </w:tcBorders>
            <w:noWrap/>
            <w:tcMar>
              <w:left w:w="29" w:type="dxa"/>
              <w:right w:w="29" w:type="dxa"/>
            </w:tcMar>
            <w:hideMark/>
          </w:tcPr>
          <w:p w14:paraId="411D3545" w14:textId="7C774981" w:rsidR="00852CC1" w:rsidRPr="00E17A39" w:rsidRDefault="00852CC1" w:rsidP="00852CC1">
            <w:pPr>
              <w:jc w:val="right"/>
              <w:rPr>
                <w:sz w:val="18"/>
                <w:szCs w:val="18"/>
                <w:lang w:eastAsia="en-CA"/>
              </w:rPr>
            </w:pPr>
            <w:r w:rsidRPr="00E17A39">
              <w:rPr>
                <w:sz w:val="18"/>
                <w:szCs w:val="18"/>
              </w:rPr>
              <w:t>41</w:t>
            </w:r>
          </w:p>
        </w:tc>
        <w:tc>
          <w:tcPr>
            <w:tcW w:w="877" w:type="dxa"/>
            <w:tcBorders>
              <w:top w:val="nil"/>
              <w:left w:val="nil"/>
              <w:bottom w:val="single" w:sz="4" w:space="0" w:color="auto"/>
              <w:right w:val="single" w:sz="4" w:space="0" w:color="auto"/>
            </w:tcBorders>
            <w:noWrap/>
            <w:tcMar>
              <w:left w:w="29" w:type="dxa"/>
              <w:right w:w="29" w:type="dxa"/>
            </w:tcMar>
            <w:hideMark/>
          </w:tcPr>
          <w:p w14:paraId="189173DB" w14:textId="7579FB62" w:rsidR="00852CC1" w:rsidRPr="00E17A39" w:rsidRDefault="00852CC1" w:rsidP="00852CC1">
            <w:pPr>
              <w:jc w:val="right"/>
              <w:rPr>
                <w:sz w:val="18"/>
                <w:szCs w:val="18"/>
                <w:lang w:eastAsia="en-CA"/>
              </w:rPr>
            </w:pPr>
            <w:r w:rsidRPr="00E17A39">
              <w:rPr>
                <w:sz w:val="18"/>
                <w:szCs w:val="18"/>
              </w:rPr>
              <w:t>45</w:t>
            </w:r>
          </w:p>
        </w:tc>
        <w:tc>
          <w:tcPr>
            <w:tcW w:w="1172" w:type="dxa"/>
            <w:tcBorders>
              <w:top w:val="nil"/>
              <w:left w:val="nil"/>
              <w:bottom w:val="single" w:sz="4" w:space="0" w:color="auto"/>
              <w:right w:val="single" w:sz="4" w:space="0" w:color="auto"/>
            </w:tcBorders>
            <w:noWrap/>
            <w:hideMark/>
          </w:tcPr>
          <w:p w14:paraId="1F165F98" w14:textId="7EE508A0" w:rsidR="00852CC1" w:rsidRPr="00E17A39" w:rsidRDefault="00852CC1" w:rsidP="00852CC1">
            <w:pPr>
              <w:jc w:val="right"/>
              <w:rPr>
                <w:sz w:val="18"/>
                <w:szCs w:val="18"/>
                <w:lang w:eastAsia="en-CA"/>
              </w:rPr>
            </w:pPr>
            <w:r w:rsidRPr="00E17A39">
              <w:rPr>
                <w:sz w:val="18"/>
                <w:szCs w:val="18"/>
              </w:rPr>
              <w:t>10</w:t>
            </w:r>
          </w:p>
        </w:tc>
        <w:tc>
          <w:tcPr>
            <w:tcW w:w="982" w:type="dxa"/>
            <w:tcBorders>
              <w:top w:val="nil"/>
              <w:left w:val="nil"/>
              <w:bottom w:val="single" w:sz="4" w:space="0" w:color="auto"/>
              <w:right w:val="single" w:sz="4" w:space="0" w:color="auto"/>
            </w:tcBorders>
            <w:noWrap/>
            <w:hideMark/>
          </w:tcPr>
          <w:p w14:paraId="385E0530" w14:textId="227703AF" w:rsidR="00852CC1" w:rsidRPr="00E17A39" w:rsidRDefault="00852CC1" w:rsidP="00852CC1">
            <w:pPr>
              <w:jc w:val="right"/>
              <w:rPr>
                <w:sz w:val="18"/>
                <w:szCs w:val="18"/>
                <w:lang w:eastAsia="en-CA"/>
              </w:rPr>
            </w:pPr>
            <w:r w:rsidRPr="00E17A39">
              <w:rPr>
                <w:sz w:val="18"/>
                <w:szCs w:val="18"/>
              </w:rPr>
              <w:t>40</w:t>
            </w:r>
          </w:p>
        </w:tc>
        <w:tc>
          <w:tcPr>
            <w:tcW w:w="948" w:type="dxa"/>
            <w:tcBorders>
              <w:top w:val="nil"/>
              <w:left w:val="nil"/>
              <w:bottom w:val="single" w:sz="4" w:space="0" w:color="auto"/>
              <w:right w:val="single" w:sz="4" w:space="0" w:color="auto"/>
            </w:tcBorders>
            <w:noWrap/>
            <w:hideMark/>
          </w:tcPr>
          <w:p w14:paraId="09F9DA68" w14:textId="6DB222B9" w:rsidR="00852CC1" w:rsidRPr="00E17A39" w:rsidRDefault="00852CC1" w:rsidP="00852CC1">
            <w:pPr>
              <w:jc w:val="right"/>
              <w:rPr>
                <w:sz w:val="18"/>
                <w:szCs w:val="18"/>
                <w:lang w:eastAsia="en-CA"/>
              </w:rPr>
            </w:pPr>
            <w:r w:rsidRPr="00E17A39">
              <w:rPr>
                <w:sz w:val="18"/>
                <w:szCs w:val="18"/>
              </w:rPr>
              <w:t>11</w:t>
            </w:r>
          </w:p>
        </w:tc>
        <w:tc>
          <w:tcPr>
            <w:tcW w:w="1126" w:type="dxa"/>
            <w:tcBorders>
              <w:top w:val="nil"/>
              <w:left w:val="nil"/>
              <w:bottom w:val="single" w:sz="4" w:space="0" w:color="auto"/>
              <w:right w:val="single" w:sz="4" w:space="0" w:color="auto"/>
            </w:tcBorders>
            <w:noWrap/>
            <w:hideMark/>
          </w:tcPr>
          <w:p w14:paraId="513C84B2" w14:textId="02ED7C02" w:rsidR="00852CC1" w:rsidRPr="00E17A39" w:rsidRDefault="00852CC1" w:rsidP="00852CC1">
            <w:pPr>
              <w:jc w:val="right"/>
              <w:rPr>
                <w:sz w:val="18"/>
                <w:szCs w:val="18"/>
                <w:lang w:eastAsia="en-CA"/>
              </w:rPr>
            </w:pPr>
            <w:r w:rsidRPr="00E17A39">
              <w:rPr>
                <w:sz w:val="18"/>
                <w:szCs w:val="18"/>
              </w:rPr>
              <w:t>13.55</w:t>
            </w:r>
          </w:p>
        </w:tc>
      </w:tr>
      <w:tr w:rsidR="00852CC1" w:rsidRPr="00E30C8C" w14:paraId="75FE65BE" w14:textId="77777777" w:rsidTr="006B325E">
        <w:trPr>
          <w:trHeight w:val="204"/>
          <w:jc w:val="center"/>
        </w:trPr>
        <w:tc>
          <w:tcPr>
            <w:tcW w:w="2065" w:type="dxa"/>
            <w:tcBorders>
              <w:top w:val="nil"/>
              <w:left w:val="single" w:sz="4" w:space="0" w:color="auto"/>
              <w:bottom w:val="single" w:sz="4" w:space="0" w:color="auto"/>
              <w:right w:val="single" w:sz="4" w:space="0" w:color="auto"/>
            </w:tcBorders>
            <w:noWrap/>
            <w:hideMark/>
          </w:tcPr>
          <w:p w14:paraId="4C372BEB" w14:textId="1B8EEFD4" w:rsidR="00852CC1" w:rsidRPr="00E17A39" w:rsidRDefault="00852CC1" w:rsidP="00852CC1">
            <w:pPr>
              <w:jc w:val="left"/>
              <w:rPr>
                <w:sz w:val="18"/>
                <w:szCs w:val="18"/>
                <w:lang w:eastAsia="en-CA"/>
              </w:rPr>
            </w:pPr>
            <w:r w:rsidRPr="002F1538">
              <w:rPr>
                <w:sz w:val="18"/>
                <w:szCs w:val="18"/>
              </w:rPr>
              <w:t>全球</w:t>
            </w:r>
          </w:p>
        </w:tc>
        <w:tc>
          <w:tcPr>
            <w:tcW w:w="630" w:type="dxa"/>
            <w:tcBorders>
              <w:top w:val="nil"/>
              <w:left w:val="nil"/>
              <w:bottom w:val="single" w:sz="4" w:space="0" w:color="auto"/>
              <w:right w:val="single" w:sz="4" w:space="0" w:color="auto"/>
            </w:tcBorders>
            <w:noWrap/>
            <w:tcMar>
              <w:left w:w="29" w:type="dxa"/>
              <w:right w:w="29" w:type="dxa"/>
            </w:tcMar>
            <w:hideMark/>
          </w:tcPr>
          <w:p w14:paraId="7B9CAD6F" w14:textId="070550F0" w:rsidR="00852CC1" w:rsidRPr="00E17A39" w:rsidRDefault="00852CC1" w:rsidP="00852CC1">
            <w:pPr>
              <w:jc w:val="right"/>
              <w:rPr>
                <w:sz w:val="18"/>
                <w:szCs w:val="18"/>
                <w:lang w:eastAsia="en-CA"/>
              </w:rPr>
            </w:pPr>
            <w:r w:rsidRPr="00E17A39">
              <w:rPr>
                <w:sz w:val="18"/>
                <w:szCs w:val="18"/>
              </w:rPr>
              <w:t>0</w:t>
            </w:r>
          </w:p>
        </w:tc>
        <w:tc>
          <w:tcPr>
            <w:tcW w:w="1042" w:type="dxa"/>
            <w:tcBorders>
              <w:top w:val="nil"/>
              <w:left w:val="nil"/>
              <w:bottom w:val="single" w:sz="4" w:space="0" w:color="auto"/>
              <w:right w:val="single" w:sz="4" w:space="0" w:color="auto"/>
            </w:tcBorders>
            <w:noWrap/>
            <w:tcMar>
              <w:left w:w="29" w:type="dxa"/>
              <w:right w:w="29" w:type="dxa"/>
            </w:tcMar>
            <w:hideMark/>
          </w:tcPr>
          <w:p w14:paraId="44B67E13" w14:textId="51F31875" w:rsidR="00852CC1" w:rsidRPr="00E17A39" w:rsidRDefault="00852CC1" w:rsidP="00852CC1">
            <w:pPr>
              <w:jc w:val="right"/>
              <w:rPr>
                <w:sz w:val="18"/>
                <w:szCs w:val="18"/>
                <w:lang w:eastAsia="en-CA"/>
              </w:rPr>
            </w:pPr>
            <w:r w:rsidRPr="00E17A39">
              <w:rPr>
                <w:sz w:val="18"/>
                <w:szCs w:val="18"/>
              </w:rPr>
              <w:t>0</w:t>
            </w:r>
          </w:p>
        </w:tc>
        <w:tc>
          <w:tcPr>
            <w:tcW w:w="866" w:type="dxa"/>
            <w:tcBorders>
              <w:top w:val="nil"/>
              <w:left w:val="nil"/>
              <w:bottom w:val="single" w:sz="4" w:space="0" w:color="auto"/>
              <w:right w:val="single" w:sz="4" w:space="0" w:color="auto"/>
            </w:tcBorders>
            <w:noWrap/>
            <w:tcMar>
              <w:left w:w="29" w:type="dxa"/>
              <w:right w:w="29" w:type="dxa"/>
            </w:tcMar>
            <w:hideMark/>
          </w:tcPr>
          <w:p w14:paraId="280F7765" w14:textId="784EA287" w:rsidR="00852CC1" w:rsidRPr="00E17A39" w:rsidRDefault="00852CC1" w:rsidP="00852CC1">
            <w:pPr>
              <w:jc w:val="right"/>
              <w:rPr>
                <w:sz w:val="18"/>
                <w:szCs w:val="18"/>
                <w:lang w:eastAsia="en-CA"/>
              </w:rPr>
            </w:pPr>
            <w:r w:rsidRPr="00E17A39">
              <w:rPr>
                <w:sz w:val="18"/>
                <w:szCs w:val="18"/>
              </w:rPr>
              <w:t>0</w:t>
            </w:r>
          </w:p>
        </w:tc>
        <w:tc>
          <w:tcPr>
            <w:tcW w:w="907" w:type="dxa"/>
            <w:tcBorders>
              <w:top w:val="nil"/>
              <w:left w:val="nil"/>
              <w:bottom w:val="single" w:sz="4" w:space="0" w:color="auto"/>
              <w:right w:val="single" w:sz="4" w:space="0" w:color="auto"/>
            </w:tcBorders>
            <w:noWrap/>
            <w:tcMar>
              <w:left w:w="29" w:type="dxa"/>
              <w:right w:w="29" w:type="dxa"/>
            </w:tcMar>
            <w:hideMark/>
          </w:tcPr>
          <w:p w14:paraId="74642505" w14:textId="689F4D24" w:rsidR="00852CC1" w:rsidRPr="00E17A39" w:rsidRDefault="00852CC1" w:rsidP="00852CC1">
            <w:pPr>
              <w:jc w:val="right"/>
              <w:rPr>
                <w:sz w:val="18"/>
                <w:szCs w:val="18"/>
                <w:lang w:eastAsia="en-CA"/>
              </w:rPr>
            </w:pPr>
            <w:r w:rsidRPr="00E17A39">
              <w:rPr>
                <w:sz w:val="18"/>
                <w:szCs w:val="18"/>
              </w:rPr>
              <w:t>0</w:t>
            </w:r>
          </w:p>
        </w:tc>
        <w:tc>
          <w:tcPr>
            <w:tcW w:w="877" w:type="dxa"/>
            <w:tcBorders>
              <w:top w:val="nil"/>
              <w:left w:val="nil"/>
              <w:bottom w:val="single" w:sz="4" w:space="0" w:color="auto"/>
              <w:right w:val="single" w:sz="4" w:space="0" w:color="auto"/>
            </w:tcBorders>
            <w:noWrap/>
            <w:tcMar>
              <w:left w:w="29" w:type="dxa"/>
              <w:right w:w="29" w:type="dxa"/>
            </w:tcMar>
            <w:hideMark/>
          </w:tcPr>
          <w:p w14:paraId="40ED2E06" w14:textId="6672DA77" w:rsidR="00852CC1" w:rsidRPr="00E17A39" w:rsidRDefault="00852CC1" w:rsidP="00852CC1">
            <w:pPr>
              <w:jc w:val="right"/>
              <w:rPr>
                <w:sz w:val="18"/>
                <w:szCs w:val="18"/>
                <w:lang w:eastAsia="en-CA"/>
              </w:rPr>
            </w:pPr>
            <w:r w:rsidRPr="00E17A39">
              <w:rPr>
                <w:sz w:val="18"/>
                <w:szCs w:val="18"/>
              </w:rPr>
              <w:t>0</w:t>
            </w:r>
          </w:p>
        </w:tc>
        <w:tc>
          <w:tcPr>
            <w:tcW w:w="1172" w:type="dxa"/>
            <w:tcBorders>
              <w:top w:val="nil"/>
              <w:left w:val="nil"/>
              <w:bottom w:val="single" w:sz="4" w:space="0" w:color="auto"/>
              <w:right w:val="single" w:sz="4" w:space="0" w:color="auto"/>
            </w:tcBorders>
            <w:noWrap/>
            <w:hideMark/>
          </w:tcPr>
          <w:p w14:paraId="660B63BC" w14:textId="79C0273E" w:rsidR="00852CC1" w:rsidRPr="00E17A39" w:rsidRDefault="00852CC1" w:rsidP="00852CC1">
            <w:pPr>
              <w:jc w:val="right"/>
              <w:rPr>
                <w:sz w:val="18"/>
                <w:szCs w:val="18"/>
                <w:lang w:eastAsia="en-CA"/>
              </w:rPr>
            </w:pPr>
            <w:r w:rsidRPr="00E17A39">
              <w:rPr>
                <w:sz w:val="18"/>
                <w:szCs w:val="18"/>
              </w:rPr>
              <w:t>0</w:t>
            </w:r>
          </w:p>
        </w:tc>
        <w:tc>
          <w:tcPr>
            <w:tcW w:w="982" w:type="dxa"/>
            <w:tcBorders>
              <w:top w:val="nil"/>
              <w:left w:val="nil"/>
              <w:bottom w:val="single" w:sz="4" w:space="0" w:color="auto"/>
              <w:right w:val="single" w:sz="4" w:space="0" w:color="auto"/>
            </w:tcBorders>
            <w:noWrap/>
            <w:hideMark/>
          </w:tcPr>
          <w:p w14:paraId="5DFE0F0B" w14:textId="12AB6658" w:rsidR="00852CC1" w:rsidRPr="00E17A39" w:rsidRDefault="008456A3" w:rsidP="00852CC1">
            <w:pPr>
              <w:jc w:val="right"/>
              <w:rPr>
                <w:sz w:val="18"/>
                <w:szCs w:val="18"/>
                <w:lang w:eastAsia="en-CA"/>
              </w:rPr>
            </w:pPr>
            <w:r>
              <w:rPr>
                <w:sz w:val="18"/>
                <w:szCs w:val="18"/>
              </w:rPr>
              <w:t>不适用</w:t>
            </w:r>
          </w:p>
        </w:tc>
        <w:tc>
          <w:tcPr>
            <w:tcW w:w="948" w:type="dxa"/>
            <w:tcBorders>
              <w:top w:val="nil"/>
              <w:left w:val="nil"/>
              <w:bottom w:val="single" w:sz="4" w:space="0" w:color="auto"/>
              <w:right w:val="single" w:sz="4" w:space="0" w:color="auto"/>
            </w:tcBorders>
            <w:noWrap/>
            <w:hideMark/>
          </w:tcPr>
          <w:p w14:paraId="7693FA7A" w14:textId="1BA4CB39" w:rsidR="00852CC1" w:rsidRPr="00E17A39" w:rsidRDefault="008456A3" w:rsidP="00852CC1">
            <w:pPr>
              <w:jc w:val="right"/>
              <w:rPr>
                <w:sz w:val="18"/>
                <w:szCs w:val="18"/>
                <w:lang w:eastAsia="en-CA"/>
              </w:rPr>
            </w:pPr>
            <w:r>
              <w:rPr>
                <w:sz w:val="18"/>
                <w:szCs w:val="18"/>
              </w:rPr>
              <w:t>不适用</w:t>
            </w:r>
          </w:p>
        </w:tc>
        <w:tc>
          <w:tcPr>
            <w:tcW w:w="1126" w:type="dxa"/>
            <w:tcBorders>
              <w:top w:val="nil"/>
              <w:left w:val="nil"/>
              <w:bottom w:val="single" w:sz="4" w:space="0" w:color="auto"/>
              <w:right w:val="single" w:sz="4" w:space="0" w:color="auto"/>
            </w:tcBorders>
            <w:noWrap/>
            <w:hideMark/>
          </w:tcPr>
          <w:p w14:paraId="25FD003A" w14:textId="6C8102E6" w:rsidR="00852CC1" w:rsidRPr="00E17A39" w:rsidRDefault="008456A3" w:rsidP="00852CC1">
            <w:pPr>
              <w:jc w:val="right"/>
              <w:rPr>
                <w:sz w:val="18"/>
                <w:szCs w:val="18"/>
                <w:lang w:eastAsia="en-CA"/>
              </w:rPr>
            </w:pPr>
            <w:r>
              <w:rPr>
                <w:sz w:val="18"/>
                <w:szCs w:val="18"/>
              </w:rPr>
              <w:t>不适用</w:t>
            </w:r>
          </w:p>
        </w:tc>
      </w:tr>
      <w:tr w:rsidR="00852CC1" w:rsidRPr="00E30C8C" w14:paraId="68E77FC1" w14:textId="77777777" w:rsidTr="006B325E">
        <w:trPr>
          <w:trHeight w:val="204"/>
          <w:jc w:val="center"/>
        </w:trPr>
        <w:tc>
          <w:tcPr>
            <w:tcW w:w="2065" w:type="dxa"/>
            <w:tcBorders>
              <w:top w:val="nil"/>
              <w:left w:val="single" w:sz="4" w:space="0" w:color="auto"/>
              <w:bottom w:val="nil"/>
              <w:right w:val="nil"/>
            </w:tcBorders>
            <w:noWrap/>
            <w:hideMark/>
          </w:tcPr>
          <w:p w14:paraId="3B921E76" w14:textId="0F4DEC3E" w:rsidR="00852CC1" w:rsidRPr="00E17A39" w:rsidRDefault="00852CC1" w:rsidP="00852CC1">
            <w:pPr>
              <w:jc w:val="left"/>
              <w:rPr>
                <w:b/>
                <w:bCs/>
                <w:sz w:val="18"/>
                <w:szCs w:val="18"/>
                <w:lang w:eastAsia="en-CA"/>
              </w:rPr>
            </w:pPr>
            <w:r w:rsidRPr="002F1538">
              <w:rPr>
                <w:rFonts w:ascii="SimHei" w:eastAsia="SimHei" w:hAnsi="SimHei"/>
                <w:sz w:val="18"/>
                <w:szCs w:val="18"/>
                <w:lang w:eastAsia="zh-CN"/>
              </w:rPr>
              <w:t>行业</w:t>
            </w:r>
          </w:p>
        </w:tc>
        <w:tc>
          <w:tcPr>
            <w:tcW w:w="630" w:type="dxa"/>
            <w:tcBorders>
              <w:top w:val="nil"/>
              <w:left w:val="nil"/>
              <w:bottom w:val="nil"/>
              <w:right w:val="nil"/>
            </w:tcBorders>
            <w:noWrap/>
            <w:tcMar>
              <w:left w:w="29" w:type="dxa"/>
              <w:right w:w="29" w:type="dxa"/>
            </w:tcMar>
            <w:hideMark/>
          </w:tcPr>
          <w:p w14:paraId="6FA77932" w14:textId="77777777" w:rsidR="00852CC1" w:rsidRPr="00E17A39" w:rsidRDefault="00852CC1" w:rsidP="00852CC1">
            <w:pPr>
              <w:jc w:val="left"/>
              <w:rPr>
                <w:b/>
                <w:bCs/>
                <w:sz w:val="18"/>
                <w:szCs w:val="18"/>
                <w:lang w:eastAsia="en-CA"/>
              </w:rPr>
            </w:pPr>
          </w:p>
        </w:tc>
        <w:tc>
          <w:tcPr>
            <w:tcW w:w="1042" w:type="dxa"/>
            <w:tcBorders>
              <w:top w:val="nil"/>
              <w:left w:val="nil"/>
              <w:bottom w:val="nil"/>
              <w:right w:val="nil"/>
            </w:tcBorders>
            <w:noWrap/>
            <w:tcMar>
              <w:left w:w="29" w:type="dxa"/>
              <w:right w:w="29" w:type="dxa"/>
            </w:tcMar>
            <w:hideMark/>
          </w:tcPr>
          <w:p w14:paraId="06E15553" w14:textId="77777777" w:rsidR="00852CC1" w:rsidRPr="00E17A39" w:rsidRDefault="00852CC1" w:rsidP="00852CC1">
            <w:pPr>
              <w:jc w:val="left"/>
              <w:rPr>
                <w:sz w:val="18"/>
                <w:szCs w:val="18"/>
                <w:lang w:eastAsia="en-CA"/>
              </w:rPr>
            </w:pPr>
          </w:p>
        </w:tc>
        <w:tc>
          <w:tcPr>
            <w:tcW w:w="866" w:type="dxa"/>
            <w:tcBorders>
              <w:top w:val="nil"/>
              <w:left w:val="nil"/>
              <w:bottom w:val="nil"/>
              <w:right w:val="nil"/>
            </w:tcBorders>
            <w:noWrap/>
            <w:tcMar>
              <w:left w:w="29" w:type="dxa"/>
              <w:right w:w="29" w:type="dxa"/>
            </w:tcMar>
            <w:hideMark/>
          </w:tcPr>
          <w:p w14:paraId="0D9302D5" w14:textId="77777777" w:rsidR="00852CC1" w:rsidRPr="00E17A39" w:rsidRDefault="00852CC1" w:rsidP="00852CC1">
            <w:pPr>
              <w:jc w:val="left"/>
              <w:rPr>
                <w:sz w:val="18"/>
                <w:szCs w:val="18"/>
                <w:lang w:eastAsia="en-CA"/>
              </w:rPr>
            </w:pPr>
          </w:p>
        </w:tc>
        <w:tc>
          <w:tcPr>
            <w:tcW w:w="907" w:type="dxa"/>
            <w:tcBorders>
              <w:top w:val="nil"/>
              <w:left w:val="nil"/>
              <w:bottom w:val="nil"/>
              <w:right w:val="nil"/>
            </w:tcBorders>
            <w:noWrap/>
            <w:tcMar>
              <w:left w:w="29" w:type="dxa"/>
              <w:right w:w="29" w:type="dxa"/>
            </w:tcMar>
            <w:hideMark/>
          </w:tcPr>
          <w:p w14:paraId="5BE06943" w14:textId="77777777" w:rsidR="00852CC1" w:rsidRPr="00E17A39" w:rsidRDefault="00852CC1" w:rsidP="00852CC1">
            <w:pPr>
              <w:jc w:val="left"/>
              <w:rPr>
                <w:sz w:val="18"/>
                <w:szCs w:val="18"/>
                <w:lang w:eastAsia="en-CA"/>
              </w:rPr>
            </w:pPr>
          </w:p>
        </w:tc>
        <w:tc>
          <w:tcPr>
            <w:tcW w:w="877" w:type="dxa"/>
            <w:tcBorders>
              <w:top w:val="nil"/>
              <w:left w:val="nil"/>
              <w:bottom w:val="nil"/>
              <w:right w:val="nil"/>
            </w:tcBorders>
            <w:noWrap/>
            <w:tcMar>
              <w:left w:w="29" w:type="dxa"/>
              <w:right w:w="29" w:type="dxa"/>
            </w:tcMar>
            <w:hideMark/>
          </w:tcPr>
          <w:p w14:paraId="4B331EE8" w14:textId="77777777" w:rsidR="00852CC1" w:rsidRPr="00E17A39" w:rsidRDefault="00852CC1" w:rsidP="00852CC1">
            <w:pPr>
              <w:jc w:val="left"/>
              <w:rPr>
                <w:sz w:val="18"/>
                <w:szCs w:val="18"/>
                <w:lang w:eastAsia="en-CA"/>
              </w:rPr>
            </w:pPr>
          </w:p>
        </w:tc>
        <w:tc>
          <w:tcPr>
            <w:tcW w:w="1172" w:type="dxa"/>
            <w:tcBorders>
              <w:top w:val="nil"/>
              <w:left w:val="nil"/>
              <w:bottom w:val="nil"/>
              <w:right w:val="nil"/>
            </w:tcBorders>
            <w:noWrap/>
            <w:hideMark/>
          </w:tcPr>
          <w:p w14:paraId="033595E2" w14:textId="77777777" w:rsidR="00852CC1" w:rsidRPr="00E17A39" w:rsidRDefault="00852CC1" w:rsidP="00852CC1">
            <w:pPr>
              <w:jc w:val="left"/>
              <w:rPr>
                <w:sz w:val="18"/>
                <w:szCs w:val="18"/>
                <w:lang w:eastAsia="en-CA"/>
              </w:rPr>
            </w:pPr>
          </w:p>
        </w:tc>
        <w:tc>
          <w:tcPr>
            <w:tcW w:w="982" w:type="dxa"/>
            <w:tcBorders>
              <w:top w:val="nil"/>
              <w:left w:val="nil"/>
              <w:bottom w:val="nil"/>
              <w:right w:val="nil"/>
            </w:tcBorders>
            <w:noWrap/>
            <w:hideMark/>
          </w:tcPr>
          <w:p w14:paraId="39C3AC49" w14:textId="77777777" w:rsidR="00852CC1" w:rsidRPr="00E17A39" w:rsidRDefault="00852CC1" w:rsidP="00852CC1">
            <w:pPr>
              <w:jc w:val="right"/>
              <w:rPr>
                <w:sz w:val="18"/>
                <w:szCs w:val="18"/>
                <w:lang w:eastAsia="en-CA"/>
              </w:rPr>
            </w:pPr>
          </w:p>
        </w:tc>
        <w:tc>
          <w:tcPr>
            <w:tcW w:w="948" w:type="dxa"/>
            <w:tcBorders>
              <w:top w:val="nil"/>
              <w:left w:val="nil"/>
              <w:bottom w:val="nil"/>
              <w:right w:val="nil"/>
            </w:tcBorders>
            <w:noWrap/>
            <w:hideMark/>
          </w:tcPr>
          <w:p w14:paraId="22B5344E" w14:textId="77777777" w:rsidR="00852CC1" w:rsidRPr="00E17A39" w:rsidRDefault="00852CC1" w:rsidP="00852CC1">
            <w:pPr>
              <w:jc w:val="right"/>
              <w:rPr>
                <w:sz w:val="18"/>
                <w:szCs w:val="18"/>
                <w:lang w:eastAsia="en-CA"/>
              </w:rPr>
            </w:pPr>
          </w:p>
        </w:tc>
        <w:tc>
          <w:tcPr>
            <w:tcW w:w="1126" w:type="dxa"/>
            <w:tcBorders>
              <w:top w:val="nil"/>
              <w:left w:val="nil"/>
              <w:bottom w:val="nil"/>
              <w:right w:val="single" w:sz="4" w:space="0" w:color="auto"/>
            </w:tcBorders>
            <w:noWrap/>
            <w:hideMark/>
          </w:tcPr>
          <w:p w14:paraId="1CA45F44" w14:textId="77777777" w:rsidR="00852CC1" w:rsidRPr="00E17A39" w:rsidRDefault="00852CC1" w:rsidP="00852CC1">
            <w:pPr>
              <w:jc w:val="right"/>
              <w:rPr>
                <w:sz w:val="18"/>
                <w:szCs w:val="18"/>
                <w:lang w:eastAsia="en-CA"/>
              </w:rPr>
            </w:pPr>
            <w:r w:rsidRPr="00E17A39">
              <w:rPr>
                <w:sz w:val="18"/>
                <w:szCs w:val="18"/>
                <w:lang w:eastAsia="en-CA"/>
              </w:rPr>
              <w:t> </w:t>
            </w:r>
          </w:p>
        </w:tc>
      </w:tr>
      <w:tr w:rsidR="00852CC1" w:rsidRPr="00E30C8C" w14:paraId="73A14E6E" w14:textId="77777777" w:rsidTr="006B325E">
        <w:trPr>
          <w:trHeight w:val="204"/>
          <w:jc w:val="center"/>
        </w:trPr>
        <w:tc>
          <w:tcPr>
            <w:tcW w:w="2065" w:type="dxa"/>
            <w:tcBorders>
              <w:top w:val="single" w:sz="4" w:space="0" w:color="auto"/>
              <w:left w:val="single" w:sz="4" w:space="0" w:color="auto"/>
              <w:bottom w:val="single" w:sz="4" w:space="0" w:color="auto"/>
              <w:right w:val="single" w:sz="4" w:space="0" w:color="auto"/>
            </w:tcBorders>
            <w:noWrap/>
            <w:hideMark/>
          </w:tcPr>
          <w:p w14:paraId="141CF6F8" w14:textId="54312ECB" w:rsidR="00852CC1" w:rsidRPr="00E17A39" w:rsidRDefault="00852CC1" w:rsidP="00852CC1">
            <w:pPr>
              <w:jc w:val="left"/>
              <w:rPr>
                <w:sz w:val="18"/>
                <w:szCs w:val="18"/>
                <w:lang w:eastAsia="en-CA"/>
              </w:rPr>
            </w:pPr>
            <w:r w:rsidRPr="002F1538">
              <w:rPr>
                <w:sz w:val="18"/>
                <w:szCs w:val="18"/>
              </w:rPr>
              <w:t>气雾剂</w:t>
            </w:r>
          </w:p>
        </w:tc>
        <w:tc>
          <w:tcPr>
            <w:tcW w:w="630" w:type="dxa"/>
            <w:tcBorders>
              <w:top w:val="single" w:sz="4" w:space="0" w:color="auto"/>
              <w:left w:val="nil"/>
              <w:bottom w:val="single" w:sz="4" w:space="0" w:color="auto"/>
              <w:right w:val="single" w:sz="4" w:space="0" w:color="auto"/>
            </w:tcBorders>
            <w:noWrap/>
            <w:tcMar>
              <w:left w:w="29" w:type="dxa"/>
              <w:right w:w="29" w:type="dxa"/>
            </w:tcMar>
            <w:hideMark/>
          </w:tcPr>
          <w:p w14:paraId="363B3221" w14:textId="1595850F" w:rsidR="00852CC1" w:rsidRPr="00E17A39" w:rsidRDefault="00852CC1" w:rsidP="00852CC1">
            <w:pPr>
              <w:jc w:val="right"/>
              <w:rPr>
                <w:sz w:val="18"/>
                <w:szCs w:val="18"/>
                <w:lang w:eastAsia="en-CA"/>
              </w:rPr>
            </w:pPr>
            <w:r w:rsidRPr="00E17A39">
              <w:rPr>
                <w:sz w:val="18"/>
                <w:szCs w:val="18"/>
              </w:rPr>
              <w:t>0</w:t>
            </w:r>
          </w:p>
        </w:tc>
        <w:tc>
          <w:tcPr>
            <w:tcW w:w="1042" w:type="dxa"/>
            <w:tcBorders>
              <w:top w:val="single" w:sz="4" w:space="0" w:color="auto"/>
              <w:left w:val="nil"/>
              <w:bottom w:val="single" w:sz="4" w:space="0" w:color="auto"/>
              <w:right w:val="single" w:sz="4" w:space="0" w:color="auto"/>
            </w:tcBorders>
            <w:noWrap/>
            <w:tcMar>
              <w:left w:w="29" w:type="dxa"/>
              <w:right w:w="29" w:type="dxa"/>
            </w:tcMar>
            <w:hideMark/>
          </w:tcPr>
          <w:p w14:paraId="17FEF202" w14:textId="3A991052" w:rsidR="00852CC1" w:rsidRPr="00E17A39" w:rsidRDefault="00852CC1" w:rsidP="00852CC1">
            <w:pPr>
              <w:jc w:val="right"/>
              <w:rPr>
                <w:sz w:val="18"/>
                <w:szCs w:val="18"/>
                <w:lang w:eastAsia="en-CA"/>
              </w:rPr>
            </w:pPr>
            <w:r w:rsidRPr="00E17A39">
              <w:rPr>
                <w:sz w:val="18"/>
                <w:szCs w:val="18"/>
              </w:rPr>
              <w:t>0</w:t>
            </w:r>
          </w:p>
        </w:tc>
        <w:tc>
          <w:tcPr>
            <w:tcW w:w="866" w:type="dxa"/>
            <w:tcBorders>
              <w:top w:val="single" w:sz="4" w:space="0" w:color="auto"/>
              <w:left w:val="nil"/>
              <w:bottom w:val="single" w:sz="4" w:space="0" w:color="auto"/>
              <w:right w:val="single" w:sz="4" w:space="0" w:color="auto"/>
            </w:tcBorders>
            <w:noWrap/>
            <w:tcMar>
              <w:left w:w="29" w:type="dxa"/>
              <w:right w:w="29" w:type="dxa"/>
            </w:tcMar>
            <w:hideMark/>
          </w:tcPr>
          <w:p w14:paraId="2A96FE49" w14:textId="7BBE0954" w:rsidR="00852CC1" w:rsidRPr="00E17A39" w:rsidRDefault="00852CC1" w:rsidP="00852CC1">
            <w:pPr>
              <w:jc w:val="right"/>
              <w:rPr>
                <w:sz w:val="18"/>
                <w:szCs w:val="18"/>
                <w:lang w:eastAsia="en-CA"/>
              </w:rPr>
            </w:pPr>
            <w:r w:rsidRPr="00E17A39">
              <w:rPr>
                <w:sz w:val="18"/>
                <w:szCs w:val="18"/>
              </w:rPr>
              <w:t>0</w:t>
            </w:r>
          </w:p>
        </w:tc>
        <w:tc>
          <w:tcPr>
            <w:tcW w:w="907" w:type="dxa"/>
            <w:tcBorders>
              <w:top w:val="single" w:sz="4" w:space="0" w:color="auto"/>
              <w:left w:val="nil"/>
              <w:bottom w:val="single" w:sz="4" w:space="0" w:color="auto"/>
              <w:right w:val="single" w:sz="4" w:space="0" w:color="auto"/>
            </w:tcBorders>
            <w:noWrap/>
            <w:tcMar>
              <w:left w:w="29" w:type="dxa"/>
              <w:right w:w="29" w:type="dxa"/>
            </w:tcMar>
            <w:hideMark/>
          </w:tcPr>
          <w:p w14:paraId="7DA5FBE6" w14:textId="173A62D6" w:rsidR="00852CC1" w:rsidRPr="00E17A39" w:rsidRDefault="00852CC1" w:rsidP="00852CC1">
            <w:pPr>
              <w:jc w:val="right"/>
              <w:rPr>
                <w:sz w:val="18"/>
                <w:szCs w:val="18"/>
                <w:lang w:eastAsia="en-CA"/>
              </w:rPr>
            </w:pPr>
            <w:r w:rsidRPr="00E17A39">
              <w:rPr>
                <w:sz w:val="18"/>
                <w:szCs w:val="18"/>
              </w:rPr>
              <w:t>0</w:t>
            </w:r>
          </w:p>
        </w:tc>
        <w:tc>
          <w:tcPr>
            <w:tcW w:w="877" w:type="dxa"/>
            <w:tcBorders>
              <w:top w:val="single" w:sz="4" w:space="0" w:color="auto"/>
              <w:left w:val="nil"/>
              <w:bottom w:val="single" w:sz="4" w:space="0" w:color="auto"/>
              <w:right w:val="single" w:sz="4" w:space="0" w:color="auto"/>
            </w:tcBorders>
            <w:noWrap/>
            <w:tcMar>
              <w:left w:w="29" w:type="dxa"/>
              <w:right w:w="29" w:type="dxa"/>
            </w:tcMar>
            <w:hideMark/>
          </w:tcPr>
          <w:p w14:paraId="63BDAE66" w14:textId="5F3404BC" w:rsidR="00852CC1" w:rsidRPr="00E17A39" w:rsidRDefault="00852CC1" w:rsidP="00852CC1">
            <w:pPr>
              <w:jc w:val="right"/>
              <w:rPr>
                <w:sz w:val="18"/>
                <w:szCs w:val="18"/>
                <w:lang w:eastAsia="en-CA"/>
              </w:rPr>
            </w:pPr>
            <w:r w:rsidRPr="00E17A39">
              <w:rPr>
                <w:sz w:val="18"/>
                <w:szCs w:val="18"/>
              </w:rPr>
              <w:t>0</w:t>
            </w:r>
          </w:p>
        </w:tc>
        <w:tc>
          <w:tcPr>
            <w:tcW w:w="1172" w:type="dxa"/>
            <w:tcBorders>
              <w:top w:val="single" w:sz="4" w:space="0" w:color="auto"/>
              <w:left w:val="nil"/>
              <w:bottom w:val="single" w:sz="4" w:space="0" w:color="auto"/>
              <w:right w:val="single" w:sz="4" w:space="0" w:color="auto"/>
            </w:tcBorders>
            <w:noWrap/>
            <w:hideMark/>
          </w:tcPr>
          <w:p w14:paraId="7ED86507" w14:textId="72AECA0D" w:rsidR="00852CC1" w:rsidRPr="00E17A39" w:rsidRDefault="008456A3" w:rsidP="00852CC1">
            <w:pPr>
              <w:jc w:val="right"/>
              <w:rPr>
                <w:sz w:val="18"/>
                <w:szCs w:val="18"/>
                <w:lang w:eastAsia="en-CA"/>
              </w:rPr>
            </w:pPr>
            <w:r>
              <w:rPr>
                <w:sz w:val="18"/>
                <w:szCs w:val="18"/>
              </w:rPr>
              <w:t>不适用</w:t>
            </w:r>
          </w:p>
        </w:tc>
        <w:tc>
          <w:tcPr>
            <w:tcW w:w="982" w:type="dxa"/>
            <w:tcBorders>
              <w:top w:val="single" w:sz="4" w:space="0" w:color="auto"/>
              <w:left w:val="nil"/>
              <w:bottom w:val="single" w:sz="4" w:space="0" w:color="auto"/>
              <w:right w:val="single" w:sz="4" w:space="0" w:color="auto"/>
            </w:tcBorders>
            <w:noWrap/>
            <w:hideMark/>
          </w:tcPr>
          <w:p w14:paraId="4EA8C5E9" w14:textId="72BB077F" w:rsidR="00852CC1" w:rsidRPr="00E17A39" w:rsidRDefault="008456A3" w:rsidP="00852CC1">
            <w:pPr>
              <w:jc w:val="right"/>
              <w:rPr>
                <w:sz w:val="18"/>
                <w:szCs w:val="18"/>
                <w:lang w:eastAsia="en-CA"/>
              </w:rPr>
            </w:pPr>
            <w:r>
              <w:rPr>
                <w:sz w:val="18"/>
                <w:szCs w:val="18"/>
              </w:rPr>
              <w:t>不适用</w:t>
            </w:r>
          </w:p>
        </w:tc>
        <w:tc>
          <w:tcPr>
            <w:tcW w:w="948" w:type="dxa"/>
            <w:tcBorders>
              <w:top w:val="single" w:sz="4" w:space="0" w:color="auto"/>
              <w:left w:val="nil"/>
              <w:bottom w:val="single" w:sz="4" w:space="0" w:color="auto"/>
              <w:right w:val="single" w:sz="4" w:space="0" w:color="auto"/>
            </w:tcBorders>
            <w:noWrap/>
            <w:hideMark/>
          </w:tcPr>
          <w:p w14:paraId="3BBD6BF6" w14:textId="16D0FADF" w:rsidR="00852CC1" w:rsidRPr="00E17A39" w:rsidRDefault="008456A3" w:rsidP="00852CC1">
            <w:pPr>
              <w:jc w:val="right"/>
              <w:rPr>
                <w:sz w:val="18"/>
                <w:szCs w:val="18"/>
                <w:lang w:eastAsia="en-CA"/>
              </w:rPr>
            </w:pPr>
            <w:r>
              <w:rPr>
                <w:sz w:val="18"/>
                <w:szCs w:val="18"/>
              </w:rPr>
              <w:t>不适用</w:t>
            </w:r>
          </w:p>
        </w:tc>
        <w:tc>
          <w:tcPr>
            <w:tcW w:w="1126" w:type="dxa"/>
            <w:tcBorders>
              <w:top w:val="single" w:sz="4" w:space="0" w:color="auto"/>
              <w:left w:val="nil"/>
              <w:bottom w:val="single" w:sz="4" w:space="0" w:color="auto"/>
              <w:right w:val="single" w:sz="4" w:space="0" w:color="auto"/>
            </w:tcBorders>
            <w:noWrap/>
            <w:hideMark/>
          </w:tcPr>
          <w:p w14:paraId="6CE3A0EB" w14:textId="0FBDB1C3" w:rsidR="00852CC1" w:rsidRPr="00E17A39" w:rsidRDefault="008456A3" w:rsidP="00852CC1">
            <w:pPr>
              <w:jc w:val="right"/>
              <w:rPr>
                <w:sz w:val="18"/>
                <w:szCs w:val="18"/>
                <w:lang w:eastAsia="en-CA"/>
              </w:rPr>
            </w:pPr>
            <w:r>
              <w:rPr>
                <w:sz w:val="18"/>
                <w:szCs w:val="18"/>
              </w:rPr>
              <w:t>不适用</w:t>
            </w:r>
          </w:p>
        </w:tc>
      </w:tr>
      <w:tr w:rsidR="00852CC1" w:rsidRPr="00E30C8C" w14:paraId="07C78344" w14:textId="77777777" w:rsidTr="006B325E">
        <w:trPr>
          <w:trHeight w:val="204"/>
          <w:jc w:val="center"/>
        </w:trPr>
        <w:tc>
          <w:tcPr>
            <w:tcW w:w="2065" w:type="dxa"/>
            <w:tcBorders>
              <w:top w:val="nil"/>
              <w:left w:val="single" w:sz="4" w:space="0" w:color="auto"/>
              <w:bottom w:val="single" w:sz="4" w:space="0" w:color="auto"/>
              <w:right w:val="single" w:sz="4" w:space="0" w:color="auto"/>
            </w:tcBorders>
            <w:noWrap/>
          </w:tcPr>
          <w:p w14:paraId="0E4AC3EE" w14:textId="22F9EC2A" w:rsidR="00852CC1" w:rsidRPr="00E17A39" w:rsidRDefault="00852CC1" w:rsidP="00852CC1">
            <w:pPr>
              <w:jc w:val="left"/>
              <w:rPr>
                <w:sz w:val="18"/>
                <w:szCs w:val="18"/>
                <w:lang w:eastAsia="en-CA"/>
              </w:rPr>
            </w:pPr>
            <w:r w:rsidRPr="002F1538">
              <w:rPr>
                <w:rFonts w:hint="eastAsia"/>
                <w:sz w:val="18"/>
                <w:szCs w:val="18"/>
              </w:rPr>
              <w:t>销毁</w:t>
            </w:r>
          </w:p>
        </w:tc>
        <w:tc>
          <w:tcPr>
            <w:tcW w:w="630" w:type="dxa"/>
            <w:tcBorders>
              <w:top w:val="single" w:sz="4" w:space="0" w:color="auto"/>
              <w:left w:val="nil"/>
              <w:bottom w:val="single" w:sz="4" w:space="0" w:color="auto"/>
              <w:right w:val="single" w:sz="4" w:space="0" w:color="auto"/>
            </w:tcBorders>
            <w:noWrap/>
            <w:tcMar>
              <w:left w:w="29" w:type="dxa"/>
              <w:right w:w="29" w:type="dxa"/>
            </w:tcMar>
          </w:tcPr>
          <w:p w14:paraId="654B3F93" w14:textId="5A800EDA" w:rsidR="00852CC1" w:rsidRPr="00E17A39" w:rsidRDefault="00852CC1" w:rsidP="00852CC1">
            <w:pPr>
              <w:jc w:val="right"/>
              <w:rPr>
                <w:sz w:val="18"/>
                <w:szCs w:val="18"/>
              </w:rPr>
            </w:pPr>
            <w:r w:rsidRPr="00E17A39">
              <w:rPr>
                <w:sz w:val="18"/>
                <w:szCs w:val="18"/>
              </w:rPr>
              <w:t>0</w:t>
            </w:r>
          </w:p>
        </w:tc>
        <w:tc>
          <w:tcPr>
            <w:tcW w:w="1042" w:type="dxa"/>
            <w:tcBorders>
              <w:top w:val="single" w:sz="4" w:space="0" w:color="auto"/>
              <w:left w:val="nil"/>
              <w:bottom w:val="single" w:sz="4" w:space="0" w:color="auto"/>
              <w:right w:val="single" w:sz="4" w:space="0" w:color="auto"/>
            </w:tcBorders>
            <w:noWrap/>
            <w:tcMar>
              <w:left w:w="29" w:type="dxa"/>
              <w:right w:w="29" w:type="dxa"/>
            </w:tcMar>
          </w:tcPr>
          <w:p w14:paraId="12D2DA80" w14:textId="47F43168" w:rsidR="00852CC1" w:rsidRPr="00E17A39" w:rsidRDefault="00852CC1" w:rsidP="00852CC1">
            <w:pPr>
              <w:jc w:val="right"/>
              <w:rPr>
                <w:sz w:val="18"/>
                <w:szCs w:val="18"/>
              </w:rPr>
            </w:pPr>
            <w:r w:rsidRPr="00E17A39">
              <w:rPr>
                <w:sz w:val="18"/>
                <w:szCs w:val="18"/>
              </w:rPr>
              <w:t>0</w:t>
            </w:r>
          </w:p>
        </w:tc>
        <w:tc>
          <w:tcPr>
            <w:tcW w:w="866" w:type="dxa"/>
            <w:tcBorders>
              <w:top w:val="single" w:sz="4" w:space="0" w:color="auto"/>
              <w:left w:val="nil"/>
              <w:bottom w:val="single" w:sz="4" w:space="0" w:color="auto"/>
              <w:right w:val="single" w:sz="4" w:space="0" w:color="auto"/>
            </w:tcBorders>
            <w:noWrap/>
            <w:tcMar>
              <w:left w:w="29" w:type="dxa"/>
              <w:right w:w="29" w:type="dxa"/>
            </w:tcMar>
          </w:tcPr>
          <w:p w14:paraId="3E1509C9" w14:textId="4478D81F" w:rsidR="00852CC1" w:rsidRPr="00E17A39" w:rsidRDefault="00852CC1" w:rsidP="00852CC1">
            <w:pPr>
              <w:jc w:val="right"/>
              <w:rPr>
                <w:sz w:val="18"/>
                <w:szCs w:val="18"/>
              </w:rPr>
            </w:pPr>
            <w:r w:rsidRPr="00E17A39">
              <w:rPr>
                <w:sz w:val="18"/>
                <w:szCs w:val="18"/>
              </w:rPr>
              <w:t>0</w:t>
            </w:r>
          </w:p>
        </w:tc>
        <w:tc>
          <w:tcPr>
            <w:tcW w:w="907" w:type="dxa"/>
            <w:tcBorders>
              <w:top w:val="single" w:sz="4" w:space="0" w:color="auto"/>
              <w:left w:val="nil"/>
              <w:bottom w:val="single" w:sz="4" w:space="0" w:color="auto"/>
              <w:right w:val="single" w:sz="4" w:space="0" w:color="auto"/>
            </w:tcBorders>
            <w:noWrap/>
            <w:tcMar>
              <w:left w:w="29" w:type="dxa"/>
              <w:right w:w="29" w:type="dxa"/>
            </w:tcMar>
          </w:tcPr>
          <w:p w14:paraId="48254115" w14:textId="7B9517E7" w:rsidR="00852CC1" w:rsidRPr="00E17A39" w:rsidRDefault="00852CC1" w:rsidP="00852CC1">
            <w:pPr>
              <w:jc w:val="right"/>
              <w:rPr>
                <w:sz w:val="18"/>
                <w:szCs w:val="18"/>
              </w:rPr>
            </w:pPr>
            <w:r w:rsidRPr="00E17A39">
              <w:rPr>
                <w:sz w:val="18"/>
                <w:szCs w:val="18"/>
              </w:rPr>
              <w:t>0</w:t>
            </w:r>
          </w:p>
        </w:tc>
        <w:tc>
          <w:tcPr>
            <w:tcW w:w="877" w:type="dxa"/>
            <w:tcBorders>
              <w:top w:val="single" w:sz="4" w:space="0" w:color="auto"/>
              <w:left w:val="nil"/>
              <w:bottom w:val="single" w:sz="4" w:space="0" w:color="auto"/>
              <w:right w:val="single" w:sz="4" w:space="0" w:color="auto"/>
            </w:tcBorders>
            <w:noWrap/>
            <w:tcMar>
              <w:left w:w="29" w:type="dxa"/>
              <w:right w:w="29" w:type="dxa"/>
            </w:tcMar>
          </w:tcPr>
          <w:p w14:paraId="583E8D08" w14:textId="69A683A6" w:rsidR="00852CC1" w:rsidRPr="00E17A39" w:rsidRDefault="00852CC1" w:rsidP="00852CC1">
            <w:pPr>
              <w:jc w:val="right"/>
              <w:rPr>
                <w:sz w:val="18"/>
                <w:szCs w:val="18"/>
              </w:rPr>
            </w:pPr>
            <w:r w:rsidRPr="00E17A39">
              <w:rPr>
                <w:sz w:val="18"/>
                <w:szCs w:val="18"/>
              </w:rPr>
              <w:t>0</w:t>
            </w:r>
          </w:p>
        </w:tc>
        <w:tc>
          <w:tcPr>
            <w:tcW w:w="1172" w:type="dxa"/>
            <w:tcBorders>
              <w:top w:val="single" w:sz="4" w:space="0" w:color="auto"/>
              <w:left w:val="nil"/>
              <w:bottom w:val="single" w:sz="4" w:space="0" w:color="auto"/>
              <w:right w:val="single" w:sz="4" w:space="0" w:color="auto"/>
            </w:tcBorders>
            <w:noWrap/>
          </w:tcPr>
          <w:p w14:paraId="72B553E7" w14:textId="28FB89F8" w:rsidR="00852CC1" w:rsidRPr="00E17A39" w:rsidRDefault="008456A3" w:rsidP="00852CC1">
            <w:pPr>
              <w:jc w:val="right"/>
              <w:rPr>
                <w:sz w:val="18"/>
                <w:szCs w:val="18"/>
              </w:rPr>
            </w:pPr>
            <w:r>
              <w:rPr>
                <w:sz w:val="18"/>
                <w:szCs w:val="18"/>
              </w:rPr>
              <w:t>不适用</w:t>
            </w:r>
          </w:p>
        </w:tc>
        <w:tc>
          <w:tcPr>
            <w:tcW w:w="982" w:type="dxa"/>
            <w:tcBorders>
              <w:top w:val="single" w:sz="4" w:space="0" w:color="auto"/>
              <w:left w:val="nil"/>
              <w:bottom w:val="single" w:sz="4" w:space="0" w:color="auto"/>
              <w:right w:val="single" w:sz="4" w:space="0" w:color="auto"/>
            </w:tcBorders>
            <w:noWrap/>
          </w:tcPr>
          <w:p w14:paraId="3160C99E" w14:textId="00C4D243" w:rsidR="00852CC1" w:rsidRPr="00E17A39" w:rsidRDefault="008456A3" w:rsidP="00852CC1">
            <w:pPr>
              <w:jc w:val="right"/>
              <w:rPr>
                <w:sz w:val="18"/>
                <w:szCs w:val="18"/>
              </w:rPr>
            </w:pPr>
            <w:r>
              <w:rPr>
                <w:sz w:val="18"/>
                <w:szCs w:val="18"/>
              </w:rPr>
              <w:t>不适用</w:t>
            </w:r>
          </w:p>
        </w:tc>
        <w:tc>
          <w:tcPr>
            <w:tcW w:w="948" w:type="dxa"/>
            <w:tcBorders>
              <w:top w:val="single" w:sz="4" w:space="0" w:color="auto"/>
              <w:left w:val="nil"/>
              <w:bottom w:val="single" w:sz="4" w:space="0" w:color="auto"/>
              <w:right w:val="single" w:sz="4" w:space="0" w:color="auto"/>
            </w:tcBorders>
            <w:noWrap/>
          </w:tcPr>
          <w:p w14:paraId="6923803F" w14:textId="66CE141A" w:rsidR="00852CC1" w:rsidRPr="00E17A39" w:rsidRDefault="008456A3" w:rsidP="00852CC1">
            <w:pPr>
              <w:jc w:val="right"/>
              <w:rPr>
                <w:sz w:val="18"/>
                <w:szCs w:val="18"/>
              </w:rPr>
            </w:pPr>
            <w:r>
              <w:rPr>
                <w:sz w:val="18"/>
                <w:szCs w:val="18"/>
              </w:rPr>
              <w:t>不适用</w:t>
            </w:r>
          </w:p>
        </w:tc>
        <w:tc>
          <w:tcPr>
            <w:tcW w:w="1126" w:type="dxa"/>
            <w:tcBorders>
              <w:top w:val="single" w:sz="4" w:space="0" w:color="auto"/>
              <w:left w:val="nil"/>
              <w:bottom w:val="single" w:sz="4" w:space="0" w:color="auto"/>
              <w:right w:val="single" w:sz="4" w:space="0" w:color="auto"/>
            </w:tcBorders>
            <w:noWrap/>
          </w:tcPr>
          <w:p w14:paraId="11FBE687" w14:textId="37A10C11" w:rsidR="00852CC1" w:rsidRPr="00E17A39" w:rsidRDefault="008456A3" w:rsidP="00852CC1">
            <w:pPr>
              <w:jc w:val="right"/>
              <w:rPr>
                <w:sz w:val="18"/>
                <w:szCs w:val="18"/>
              </w:rPr>
            </w:pPr>
            <w:r>
              <w:rPr>
                <w:sz w:val="18"/>
                <w:szCs w:val="18"/>
              </w:rPr>
              <w:t>不适用</w:t>
            </w:r>
          </w:p>
        </w:tc>
      </w:tr>
      <w:tr w:rsidR="00852CC1" w:rsidRPr="00E30C8C" w14:paraId="4AE4A958" w14:textId="77777777" w:rsidTr="006B325E">
        <w:trPr>
          <w:trHeight w:val="204"/>
          <w:jc w:val="center"/>
        </w:trPr>
        <w:tc>
          <w:tcPr>
            <w:tcW w:w="2065" w:type="dxa"/>
            <w:tcBorders>
              <w:top w:val="nil"/>
              <w:left w:val="single" w:sz="4" w:space="0" w:color="auto"/>
              <w:bottom w:val="single" w:sz="4" w:space="0" w:color="auto"/>
              <w:right w:val="single" w:sz="4" w:space="0" w:color="auto"/>
            </w:tcBorders>
            <w:noWrap/>
            <w:hideMark/>
          </w:tcPr>
          <w:p w14:paraId="0C03805A" w14:textId="53476CCB" w:rsidR="00852CC1" w:rsidRPr="00E17A39" w:rsidRDefault="00852CC1" w:rsidP="00852CC1">
            <w:pPr>
              <w:jc w:val="left"/>
              <w:rPr>
                <w:sz w:val="18"/>
                <w:szCs w:val="18"/>
                <w:lang w:eastAsia="en-CA"/>
              </w:rPr>
            </w:pPr>
            <w:r w:rsidRPr="002F1538">
              <w:rPr>
                <w:sz w:val="18"/>
                <w:szCs w:val="18"/>
              </w:rPr>
              <w:t>能效</w:t>
            </w:r>
          </w:p>
        </w:tc>
        <w:tc>
          <w:tcPr>
            <w:tcW w:w="630" w:type="dxa"/>
            <w:tcBorders>
              <w:top w:val="nil"/>
              <w:left w:val="nil"/>
              <w:bottom w:val="single" w:sz="4" w:space="0" w:color="auto"/>
              <w:right w:val="single" w:sz="4" w:space="0" w:color="auto"/>
            </w:tcBorders>
            <w:noWrap/>
            <w:tcMar>
              <w:left w:w="29" w:type="dxa"/>
              <w:right w:w="29" w:type="dxa"/>
            </w:tcMar>
            <w:hideMark/>
          </w:tcPr>
          <w:p w14:paraId="7D5FBC75" w14:textId="3024B7E9" w:rsidR="00852CC1" w:rsidRPr="00E17A39" w:rsidRDefault="00852CC1" w:rsidP="00852CC1">
            <w:pPr>
              <w:jc w:val="right"/>
              <w:rPr>
                <w:sz w:val="18"/>
                <w:szCs w:val="18"/>
                <w:lang w:eastAsia="en-CA"/>
              </w:rPr>
            </w:pPr>
            <w:r w:rsidRPr="00E17A39">
              <w:rPr>
                <w:sz w:val="18"/>
                <w:szCs w:val="18"/>
              </w:rPr>
              <w:t>7</w:t>
            </w:r>
          </w:p>
        </w:tc>
        <w:tc>
          <w:tcPr>
            <w:tcW w:w="1042" w:type="dxa"/>
            <w:tcBorders>
              <w:top w:val="nil"/>
              <w:left w:val="nil"/>
              <w:bottom w:val="single" w:sz="4" w:space="0" w:color="auto"/>
              <w:right w:val="single" w:sz="4" w:space="0" w:color="auto"/>
            </w:tcBorders>
            <w:noWrap/>
            <w:tcMar>
              <w:left w:w="29" w:type="dxa"/>
              <w:right w:w="29" w:type="dxa"/>
            </w:tcMar>
            <w:hideMark/>
          </w:tcPr>
          <w:p w14:paraId="5CCDC472" w14:textId="03410C91" w:rsidR="00852CC1" w:rsidRPr="00E17A39" w:rsidRDefault="00852CC1" w:rsidP="00852CC1">
            <w:pPr>
              <w:jc w:val="right"/>
              <w:rPr>
                <w:sz w:val="18"/>
                <w:szCs w:val="18"/>
                <w:lang w:eastAsia="en-CA"/>
              </w:rPr>
            </w:pPr>
            <w:r w:rsidRPr="00E17A39">
              <w:rPr>
                <w:sz w:val="18"/>
                <w:szCs w:val="18"/>
              </w:rPr>
              <w:t>2,435,957</w:t>
            </w:r>
          </w:p>
        </w:tc>
        <w:tc>
          <w:tcPr>
            <w:tcW w:w="866" w:type="dxa"/>
            <w:tcBorders>
              <w:top w:val="nil"/>
              <w:left w:val="nil"/>
              <w:bottom w:val="single" w:sz="4" w:space="0" w:color="auto"/>
              <w:right w:val="single" w:sz="4" w:space="0" w:color="auto"/>
            </w:tcBorders>
            <w:noWrap/>
            <w:tcMar>
              <w:left w:w="29" w:type="dxa"/>
              <w:right w:w="29" w:type="dxa"/>
            </w:tcMar>
            <w:hideMark/>
          </w:tcPr>
          <w:p w14:paraId="5CF631A3" w14:textId="6B07F9CC" w:rsidR="00852CC1" w:rsidRPr="00E17A39" w:rsidRDefault="00852CC1" w:rsidP="00852CC1">
            <w:pPr>
              <w:jc w:val="right"/>
              <w:rPr>
                <w:sz w:val="18"/>
                <w:szCs w:val="18"/>
                <w:lang w:eastAsia="en-CA"/>
              </w:rPr>
            </w:pPr>
            <w:r w:rsidRPr="00E17A39">
              <w:rPr>
                <w:sz w:val="18"/>
                <w:szCs w:val="18"/>
              </w:rPr>
              <w:t>0</w:t>
            </w:r>
          </w:p>
        </w:tc>
        <w:tc>
          <w:tcPr>
            <w:tcW w:w="907" w:type="dxa"/>
            <w:tcBorders>
              <w:top w:val="nil"/>
              <w:left w:val="nil"/>
              <w:bottom w:val="single" w:sz="4" w:space="0" w:color="auto"/>
              <w:right w:val="single" w:sz="4" w:space="0" w:color="auto"/>
            </w:tcBorders>
            <w:noWrap/>
            <w:tcMar>
              <w:left w:w="29" w:type="dxa"/>
              <w:right w:w="29" w:type="dxa"/>
            </w:tcMar>
            <w:hideMark/>
          </w:tcPr>
          <w:p w14:paraId="6BDB2D74" w14:textId="0B196308" w:rsidR="00852CC1" w:rsidRPr="00E17A39" w:rsidRDefault="00852CC1" w:rsidP="00852CC1">
            <w:pPr>
              <w:jc w:val="right"/>
              <w:rPr>
                <w:sz w:val="18"/>
                <w:szCs w:val="18"/>
                <w:lang w:eastAsia="en-CA"/>
              </w:rPr>
            </w:pPr>
            <w:r w:rsidRPr="00E17A39">
              <w:rPr>
                <w:sz w:val="18"/>
                <w:szCs w:val="18"/>
              </w:rPr>
              <w:t>0</w:t>
            </w:r>
          </w:p>
        </w:tc>
        <w:tc>
          <w:tcPr>
            <w:tcW w:w="877" w:type="dxa"/>
            <w:tcBorders>
              <w:top w:val="nil"/>
              <w:left w:val="nil"/>
              <w:bottom w:val="single" w:sz="4" w:space="0" w:color="auto"/>
              <w:right w:val="single" w:sz="4" w:space="0" w:color="auto"/>
            </w:tcBorders>
            <w:noWrap/>
            <w:tcMar>
              <w:left w:w="29" w:type="dxa"/>
              <w:right w:w="29" w:type="dxa"/>
            </w:tcMar>
            <w:hideMark/>
          </w:tcPr>
          <w:p w14:paraId="526BA2EA" w14:textId="341571F7" w:rsidR="00852CC1" w:rsidRPr="00E17A39" w:rsidRDefault="00852CC1" w:rsidP="00852CC1">
            <w:pPr>
              <w:jc w:val="right"/>
              <w:rPr>
                <w:sz w:val="18"/>
                <w:szCs w:val="18"/>
                <w:lang w:eastAsia="en-CA"/>
              </w:rPr>
            </w:pPr>
            <w:r w:rsidRPr="00E17A39">
              <w:rPr>
                <w:sz w:val="18"/>
                <w:szCs w:val="18"/>
              </w:rPr>
              <w:t>0</w:t>
            </w:r>
          </w:p>
        </w:tc>
        <w:tc>
          <w:tcPr>
            <w:tcW w:w="1172" w:type="dxa"/>
            <w:tcBorders>
              <w:top w:val="nil"/>
              <w:left w:val="nil"/>
              <w:bottom w:val="single" w:sz="4" w:space="0" w:color="auto"/>
              <w:right w:val="single" w:sz="4" w:space="0" w:color="auto"/>
            </w:tcBorders>
            <w:noWrap/>
            <w:hideMark/>
          </w:tcPr>
          <w:p w14:paraId="0655DAE1" w14:textId="3F432EB2" w:rsidR="00852CC1" w:rsidRPr="00E17A39" w:rsidRDefault="008456A3" w:rsidP="00852CC1">
            <w:pPr>
              <w:jc w:val="right"/>
              <w:rPr>
                <w:sz w:val="18"/>
                <w:szCs w:val="18"/>
                <w:lang w:eastAsia="en-CA"/>
              </w:rPr>
            </w:pPr>
            <w:r>
              <w:rPr>
                <w:sz w:val="18"/>
                <w:szCs w:val="18"/>
              </w:rPr>
              <w:t>不适用</w:t>
            </w:r>
          </w:p>
        </w:tc>
        <w:tc>
          <w:tcPr>
            <w:tcW w:w="982" w:type="dxa"/>
            <w:tcBorders>
              <w:top w:val="nil"/>
              <w:left w:val="nil"/>
              <w:bottom w:val="single" w:sz="4" w:space="0" w:color="auto"/>
              <w:right w:val="single" w:sz="4" w:space="0" w:color="auto"/>
            </w:tcBorders>
            <w:noWrap/>
            <w:hideMark/>
          </w:tcPr>
          <w:p w14:paraId="26BAA47C" w14:textId="20BC039D" w:rsidR="00852CC1" w:rsidRPr="00E17A39" w:rsidRDefault="00852CC1" w:rsidP="00852CC1">
            <w:pPr>
              <w:jc w:val="right"/>
              <w:rPr>
                <w:sz w:val="18"/>
                <w:szCs w:val="18"/>
                <w:lang w:eastAsia="en-CA"/>
              </w:rPr>
            </w:pPr>
            <w:r w:rsidRPr="00E17A39">
              <w:rPr>
                <w:sz w:val="18"/>
                <w:szCs w:val="18"/>
              </w:rPr>
              <w:t>38</w:t>
            </w:r>
          </w:p>
        </w:tc>
        <w:tc>
          <w:tcPr>
            <w:tcW w:w="948" w:type="dxa"/>
            <w:tcBorders>
              <w:top w:val="nil"/>
              <w:left w:val="nil"/>
              <w:bottom w:val="single" w:sz="4" w:space="0" w:color="auto"/>
              <w:right w:val="single" w:sz="4" w:space="0" w:color="auto"/>
            </w:tcBorders>
            <w:noWrap/>
            <w:hideMark/>
          </w:tcPr>
          <w:p w14:paraId="6144EC1B" w14:textId="18D9F133" w:rsidR="00852CC1" w:rsidRPr="00E17A39" w:rsidRDefault="00852CC1" w:rsidP="00852CC1">
            <w:pPr>
              <w:jc w:val="right"/>
              <w:rPr>
                <w:sz w:val="18"/>
                <w:szCs w:val="18"/>
                <w:lang w:eastAsia="en-CA"/>
              </w:rPr>
            </w:pPr>
            <w:r w:rsidRPr="00E17A39">
              <w:rPr>
                <w:sz w:val="18"/>
                <w:szCs w:val="18"/>
              </w:rPr>
              <w:t>(2)</w:t>
            </w:r>
          </w:p>
        </w:tc>
        <w:tc>
          <w:tcPr>
            <w:tcW w:w="1126" w:type="dxa"/>
            <w:tcBorders>
              <w:top w:val="nil"/>
              <w:left w:val="nil"/>
              <w:bottom w:val="single" w:sz="4" w:space="0" w:color="auto"/>
              <w:right w:val="single" w:sz="4" w:space="0" w:color="auto"/>
            </w:tcBorders>
            <w:noWrap/>
            <w:hideMark/>
          </w:tcPr>
          <w:p w14:paraId="2C22B774" w14:textId="6CB8F6AC" w:rsidR="00852CC1" w:rsidRPr="00E17A39" w:rsidRDefault="008456A3" w:rsidP="00852CC1">
            <w:pPr>
              <w:jc w:val="right"/>
              <w:rPr>
                <w:sz w:val="18"/>
                <w:szCs w:val="18"/>
                <w:lang w:eastAsia="en-CA"/>
              </w:rPr>
            </w:pPr>
            <w:r>
              <w:rPr>
                <w:sz w:val="18"/>
                <w:szCs w:val="18"/>
              </w:rPr>
              <w:t>不适用</w:t>
            </w:r>
          </w:p>
        </w:tc>
      </w:tr>
      <w:tr w:rsidR="00852CC1" w:rsidRPr="00E30C8C" w14:paraId="37AEE6E3" w14:textId="77777777" w:rsidTr="006B325E">
        <w:trPr>
          <w:trHeight w:val="204"/>
          <w:jc w:val="center"/>
        </w:trPr>
        <w:tc>
          <w:tcPr>
            <w:tcW w:w="2065" w:type="dxa"/>
            <w:tcBorders>
              <w:top w:val="nil"/>
              <w:left w:val="single" w:sz="4" w:space="0" w:color="auto"/>
              <w:bottom w:val="single" w:sz="4" w:space="0" w:color="auto"/>
              <w:right w:val="single" w:sz="4" w:space="0" w:color="auto"/>
            </w:tcBorders>
            <w:noWrap/>
            <w:hideMark/>
          </w:tcPr>
          <w:p w14:paraId="41416465" w14:textId="1695F86D" w:rsidR="00852CC1" w:rsidRPr="00E17A39" w:rsidRDefault="00852CC1" w:rsidP="00852CC1">
            <w:pPr>
              <w:jc w:val="left"/>
              <w:rPr>
                <w:sz w:val="18"/>
                <w:szCs w:val="18"/>
                <w:lang w:eastAsia="en-CA"/>
              </w:rPr>
            </w:pPr>
            <w:r w:rsidRPr="002F1538">
              <w:rPr>
                <w:sz w:val="18"/>
                <w:szCs w:val="18"/>
              </w:rPr>
              <w:t>消防</w:t>
            </w:r>
          </w:p>
        </w:tc>
        <w:tc>
          <w:tcPr>
            <w:tcW w:w="630" w:type="dxa"/>
            <w:tcBorders>
              <w:top w:val="nil"/>
              <w:left w:val="nil"/>
              <w:bottom w:val="single" w:sz="4" w:space="0" w:color="auto"/>
              <w:right w:val="single" w:sz="4" w:space="0" w:color="auto"/>
            </w:tcBorders>
            <w:noWrap/>
            <w:tcMar>
              <w:left w:w="29" w:type="dxa"/>
              <w:right w:w="29" w:type="dxa"/>
            </w:tcMar>
            <w:hideMark/>
          </w:tcPr>
          <w:p w14:paraId="04B53EDA" w14:textId="2EB8C405" w:rsidR="00852CC1" w:rsidRPr="00E17A39" w:rsidRDefault="00852CC1" w:rsidP="00852CC1">
            <w:pPr>
              <w:jc w:val="right"/>
              <w:rPr>
                <w:sz w:val="18"/>
                <w:szCs w:val="18"/>
                <w:lang w:eastAsia="en-CA"/>
              </w:rPr>
            </w:pPr>
            <w:r w:rsidRPr="00E17A39">
              <w:rPr>
                <w:sz w:val="18"/>
                <w:szCs w:val="18"/>
              </w:rPr>
              <w:t>0</w:t>
            </w:r>
          </w:p>
        </w:tc>
        <w:tc>
          <w:tcPr>
            <w:tcW w:w="1042" w:type="dxa"/>
            <w:tcBorders>
              <w:top w:val="nil"/>
              <w:left w:val="nil"/>
              <w:bottom w:val="single" w:sz="4" w:space="0" w:color="auto"/>
              <w:right w:val="single" w:sz="4" w:space="0" w:color="auto"/>
            </w:tcBorders>
            <w:noWrap/>
            <w:tcMar>
              <w:left w:w="29" w:type="dxa"/>
              <w:right w:w="29" w:type="dxa"/>
            </w:tcMar>
            <w:hideMark/>
          </w:tcPr>
          <w:p w14:paraId="3838E19A" w14:textId="471F7CE0" w:rsidR="00852CC1" w:rsidRPr="00E17A39" w:rsidRDefault="00852CC1" w:rsidP="00852CC1">
            <w:pPr>
              <w:jc w:val="right"/>
              <w:rPr>
                <w:sz w:val="18"/>
                <w:szCs w:val="18"/>
                <w:lang w:eastAsia="en-CA"/>
              </w:rPr>
            </w:pPr>
            <w:r w:rsidRPr="00E17A39">
              <w:rPr>
                <w:sz w:val="18"/>
                <w:szCs w:val="18"/>
              </w:rPr>
              <w:t>0</w:t>
            </w:r>
          </w:p>
        </w:tc>
        <w:tc>
          <w:tcPr>
            <w:tcW w:w="866" w:type="dxa"/>
            <w:tcBorders>
              <w:top w:val="nil"/>
              <w:left w:val="nil"/>
              <w:bottom w:val="single" w:sz="4" w:space="0" w:color="auto"/>
              <w:right w:val="single" w:sz="4" w:space="0" w:color="auto"/>
            </w:tcBorders>
            <w:noWrap/>
            <w:tcMar>
              <w:left w:w="29" w:type="dxa"/>
              <w:right w:w="29" w:type="dxa"/>
            </w:tcMar>
            <w:hideMark/>
          </w:tcPr>
          <w:p w14:paraId="79339175" w14:textId="2C06ED77" w:rsidR="00852CC1" w:rsidRPr="00E17A39" w:rsidRDefault="00852CC1" w:rsidP="00852CC1">
            <w:pPr>
              <w:jc w:val="right"/>
              <w:rPr>
                <w:sz w:val="18"/>
                <w:szCs w:val="18"/>
                <w:lang w:eastAsia="en-CA"/>
              </w:rPr>
            </w:pPr>
            <w:r w:rsidRPr="00E17A39">
              <w:rPr>
                <w:sz w:val="18"/>
                <w:szCs w:val="18"/>
              </w:rPr>
              <w:t>0</w:t>
            </w:r>
          </w:p>
        </w:tc>
        <w:tc>
          <w:tcPr>
            <w:tcW w:w="907" w:type="dxa"/>
            <w:tcBorders>
              <w:top w:val="nil"/>
              <w:left w:val="nil"/>
              <w:bottom w:val="single" w:sz="4" w:space="0" w:color="auto"/>
              <w:right w:val="single" w:sz="4" w:space="0" w:color="auto"/>
            </w:tcBorders>
            <w:noWrap/>
            <w:tcMar>
              <w:left w:w="29" w:type="dxa"/>
              <w:right w:w="29" w:type="dxa"/>
            </w:tcMar>
            <w:hideMark/>
          </w:tcPr>
          <w:p w14:paraId="4A601E67" w14:textId="19608E8D" w:rsidR="00852CC1" w:rsidRPr="00E17A39" w:rsidRDefault="00852CC1" w:rsidP="00852CC1">
            <w:pPr>
              <w:jc w:val="right"/>
              <w:rPr>
                <w:sz w:val="18"/>
                <w:szCs w:val="18"/>
                <w:lang w:eastAsia="en-CA"/>
              </w:rPr>
            </w:pPr>
            <w:r w:rsidRPr="00E17A39">
              <w:rPr>
                <w:sz w:val="18"/>
                <w:szCs w:val="18"/>
              </w:rPr>
              <w:t>0</w:t>
            </w:r>
          </w:p>
        </w:tc>
        <w:tc>
          <w:tcPr>
            <w:tcW w:w="877" w:type="dxa"/>
            <w:tcBorders>
              <w:top w:val="nil"/>
              <w:left w:val="nil"/>
              <w:bottom w:val="single" w:sz="4" w:space="0" w:color="auto"/>
              <w:right w:val="single" w:sz="4" w:space="0" w:color="auto"/>
            </w:tcBorders>
            <w:noWrap/>
            <w:tcMar>
              <w:left w:w="29" w:type="dxa"/>
              <w:right w:w="29" w:type="dxa"/>
            </w:tcMar>
            <w:hideMark/>
          </w:tcPr>
          <w:p w14:paraId="647B3AA5" w14:textId="35C1D178" w:rsidR="00852CC1" w:rsidRPr="00E17A39" w:rsidRDefault="00852CC1" w:rsidP="00852CC1">
            <w:pPr>
              <w:jc w:val="right"/>
              <w:rPr>
                <w:sz w:val="18"/>
                <w:szCs w:val="18"/>
                <w:lang w:eastAsia="en-CA"/>
              </w:rPr>
            </w:pPr>
            <w:r w:rsidRPr="00E17A39">
              <w:rPr>
                <w:sz w:val="18"/>
                <w:szCs w:val="18"/>
              </w:rPr>
              <w:t>0</w:t>
            </w:r>
          </w:p>
        </w:tc>
        <w:tc>
          <w:tcPr>
            <w:tcW w:w="1172" w:type="dxa"/>
            <w:tcBorders>
              <w:top w:val="nil"/>
              <w:left w:val="nil"/>
              <w:bottom w:val="single" w:sz="4" w:space="0" w:color="auto"/>
              <w:right w:val="single" w:sz="4" w:space="0" w:color="auto"/>
            </w:tcBorders>
            <w:noWrap/>
            <w:hideMark/>
          </w:tcPr>
          <w:p w14:paraId="6685B4FD" w14:textId="2B2B2BB5" w:rsidR="00852CC1" w:rsidRPr="00E17A39" w:rsidRDefault="008456A3" w:rsidP="00852CC1">
            <w:pPr>
              <w:jc w:val="right"/>
              <w:rPr>
                <w:sz w:val="18"/>
                <w:szCs w:val="18"/>
                <w:lang w:eastAsia="en-CA"/>
              </w:rPr>
            </w:pPr>
            <w:r>
              <w:rPr>
                <w:sz w:val="18"/>
                <w:szCs w:val="18"/>
              </w:rPr>
              <w:t>不适用</w:t>
            </w:r>
          </w:p>
        </w:tc>
        <w:tc>
          <w:tcPr>
            <w:tcW w:w="982" w:type="dxa"/>
            <w:tcBorders>
              <w:top w:val="nil"/>
              <w:left w:val="nil"/>
              <w:bottom w:val="single" w:sz="4" w:space="0" w:color="auto"/>
              <w:right w:val="single" w:sz="4" w:space="0" w:color="auto"/>
            </w:tcBorders>
            <w:noWrap/>
            <w:hideMark/>
          </w:tcPr>
          <w:p w14:paraId="327D4113" w14:textId="3ED5C151" w:rsidR="00852CC1" w:rsidRPr="00E17A39" w:rsidRDefault="008456A3" w:rsidP="00852CC1">
            <w:pPr>
              <w:jc w:val="right"/>
              <w:rPr>
                <w:sz w:val="18"/>
                <w:szCs w:val="18"/>
                <w:lang w:eastAsia="en-CA"/>
              </w:rPr>
            </w:pPr>
            <w:r>
              <w:rPr>
                <w:sz w:val="18"/>
                <w:szCs w:val="18"/>
              </w:rPr>
              <w:t>不适用</w:t>
            </w:r>
          </w:p>
        </w:tc>
        <w:tc>
          <w:tcPr>
            <w:tcW w:w="948" w:type="dxa"/>
            <w:tcBorders>
              <w:top w:val="nil"/>
              <w:left w:val="nil"/>
              <w:bottom w:val="single" w:sz="4" w:space="0" w:color="auto"/>
              <w:right w:val="single" w:sz="4" w:space="0" w:color="auto"/>
            </w:tcBorders>
            <w:noWrap/>
            <w:hideMark/>
          </w:tcPr>
          <w:p w14:paraId="0A3656B7" w14:textId="4AEB2CD1" w:rsidR="00852CC1" w:rsidRPr="00E17A39" w:rsidRDefault="008456A3" w:rsidP="00852CC1">
            <w:pPr>
              <w:jc w:val="right"/>
              <w:rPr>
                <w:sz w:val="18"/>
                <w:szCs w:val="18"/>
                <w:lang w:eastAsia="en-CA"/>
              </w:rPr>
            </w:pPr>
            <w:r>
              <w:rPr>
                <w:sz w:val="18"/>
                <w:szCs w:val="18"/>
              </w:rPr>
              <w:t>不适用</w:t>
            </w:r>
          </w:p>
        </w:tc>
        <w:tc>
          <w:tcPr>
            <w:tcW w:w="1126" w:type="dxa"/>
            <w:tcBorders>
              <w:top w:val="nil"/>
              <w:left w:val="nil"/>
              <w:bottom w:val="single" w:sz="4" w:space="0" w:color="auto"/>
              <w:right w:val="single" w:sz="4" w:space="0" w:color="auto"/>
            </w:tcBorders>
            <w:noWrap/>
            <w:hideMark/>
          </w:tcPr>
          <w:p w14:paraId="61A951AB" w14:textId="5065A89B" w:rsidR="00852CC1" w:rsidRPr="00E17A39" w:rsidRDefault="008456A3" w:rsidP="00852CC1">
            <w:pPr>
              <w:jc w:val="right"/>
              <w:rPr>
                <w:sz w:val="18"/>
                <w:szCs w:val="18"/>
                <w:lang w:eastAsia="en-CA"/>
              </w:rPr>
            </w:pPr>
            <w:r>
              <w:rPr>
                <w:sz w:val="18"/>
                <w:szCs w:val="18"/>
              </w:rPr>
              <w:t>不适用</w:t>
            </w:r>
          </w:p>
        </w:tc>
      </w:tr>
      <w:tr w:rsidR="00852CC1" w:rsidRPr="00E30C8C" w14:paraId="4CCF05E6" w14:textId="77777777" w:rsidTr="006B325E">
        <w:trPr>
          <w:trHeight w:val="204"/>
          <w:jc w:val="center"/>
        </w:trPr>
        <w:tc>
          <w:tcPr>
            <w:tcW w:w="2065" w:type="dxa"/>
            <w:tcBorders>
              <w:top w:val="nil"/>
              <w:left w:val="single" w:sz="4" w:space="0" w:color="auto"/>
              <w:bottom w:val="single" w:sz="4" w:space="0" w:color="auto"/>
              <w:right w:val="single" w:sz="4" w:space="0" w:color="auto"/>
            </w:tcBorders>
            <w:noWrap/>
            <w:hideMark/>
          </w:tcPr>
          <w:p w14:paraId="4BDC5D2B" w14:textId="6D20D630" w:rsidR="00852CC1" w:rsidRPr="00E17A39" w:rsidRDefault="00E90429" w:rsidP="00852CC1">
            <w:pPr>
              <w:jc w:val="left"/>
              <w:rPr>
                <w:sz w:val="18"/>
                <w:szCs w:val="18"/>
                <w:lang w:eastAsia="en-CA"/>
              </w:rPr>
            </w:pPr>
            <w:r>
              <w:rPr>
                <w:sz w:val="18"/>
                <w:szCs w:val="18"/>
              </w:rPr>
              <w:t>泡沫</w:t>
            </w:r>
          </w:p>
        </w:tc>
        <w:tc>
          <w:tcPr>
            <w:tcW w:w="630" w:type="dxa"/>
            <w:tcBorders>
              <w:top w:val="nil"/>
              <w:left w:val="nil"/>
              <w:bottom w:val="single" w:sz="4" w:space="0" w:color="auto"/>
              <w:right w:val="single" w:sz="4" w:space="0" w:color="auto"/>
            </w:tcBorders>
            <w:noWrap/>
            <w:tcMar>
              <w:left w:w="29" w:type="dxa"/>
              <w:right w:w="29" w:type="dxa"/>
            </w:tcMar>
            <w:hideMark/>
          </w:tcPr>
          <w:p w14:paraId="5FEF1821" w14:textId="1ED5F68A" w:rsidR="00852CC1" w:rsidRPr="00E17A39" w:rsidRDefault="00852CC1" w:rsidP="00852CC1">
            <w:pPr>
              <w:jc w:val="right"/>
              <w:rPr>
                <w:sz w:val="18"/>
                <w:szCs w:val="18"/>
                <w:lang w:eastAsia="en-CA"/>
              </w:rPr>
            </w:pPr>
            <w:r w:rsidRPr="00E17A39">
              <w:rPr>
                <w:sz w:val="18"/>
                <w:szCs w:val="18"/>
              </w:rPr>
              <w:t>0</w:t>
            </w:r>
          </w:p>
        </w:tc>
        <w:tc>
          <w:tcPr>
            <w:tcW w:w="1042" w:type="dxa"/>
            <w:tcBorders>
              <w:top w:val="nil"/>
              <w:left w:val="nil"/>
              <w:bottom w:val="single" w:sz="4" w:space="0" w:color="auto"/>
              <w:right w:val="single" w:sz="4" w:space="0" w:color="auto"/>
            </w:tcBorders>
            <w:noWrap/>
            <w:tcMar>
              <w:left w:w="29" w:type="dxa"/>
              <w:right w:w="29" w:type="dxa"/>
            </w:tcMar>
            <w:hideMark/>
          </w:tcPr>
          <w:p w14:paraId="727D9E33" w14:textId="21497537" w:rsidR="00852CC1" w:rsidRPr="00E17A39" w:rsidRDefault="00852CC1" w:rsidP="00852CC1">
            <w:pPr>
              <w:jc w:val="right"/>
              <w:rPr>
                <w:sz w:val="18"/>
                <w:szCs w:val="18"/>
                <w:lang w:eastAsia="en-CA"/>
              </w:rPr>
            </w:pPr>
            <w:r w:rsidRPr="00E17A39">
              <w:rPr>
                <w:sz w:val="18"/>
                <w:szCs w:val="18"/>
              </w:rPr>
              <w:t>0</w:t>
            </w:r>
          </w:p>
        </w:tc>
        <w:tc>
          <w:tcPr>
            <w:tcW w:w="866" w:type="dxa"/>
            <w:tcBorders>
              <w:top w:val="nil"/>
              <w:left w:val="nil"/>
              <w:bottom w:val="single" w:sz="4" w:space="0" w:color="auto"/>
              <w:right w:val="single" w:sz="4" w:space="0" w:color="auto"/>
            </w:tcBorders>
            <w:noWrap/>
            <w:tcMar>
              <w:left w:w="29" w:type="dxa"/>
              <w:right w:w="29" w:type="dxa"/>
            </w:tcMar>
            <w:hideMark/>
          </w:tcPr>
          <w:p w14:paraId="582B002A" w14:textId="20D0A681" w:rsidR="00852CC1" w:rsidRPr="00E17A39" w:rsidRDefault="00852CC1" w:rsidP="00852CC1">
            <w:pPr>
              <w:jc w:val="right"/>
              <w:rPr>
                <w:sz w:val="18"/>
                <w:szCs w:val="18"/>
                <w:lang w:eastAsia="en-CA"/>
              </w:rPr>
            </w:pPr>
            <w:r w:rsidRPr="00E17A39">
              <w:rPr>
                <w:sz w:val="18"/>
                <w:szCs w:val="18"/>
              </w:rPr>
              <w:t>0</w:t>
            </w:r>
          </w:p>
        </w:tc>
        <w:tc>
          <w:tcPr>
            <w:tcW w:w="907" w:type="dxa"/>
            <w:tcBorders>
              <w:top w:val="nil"/>
              <w:left w:val="nil"/>
              <w:bottom w:val="single" w:sz="4" w:space="0" w:color="auto"/>
              <w:right w:val="single" w:sz="4" w:space="0" w:color="auto"/>
            </w:tcBorders>
            <w:noWrap/>
            <w:tcMar>
              <w:left w:w="29" w:type="dxa"/>
              <w:right w:w="29" w:type="dxa"/>
            </w:tcMar>
            <w:hideMark/>
          </w:tcPr>
          <w:p w14:paraId="04B22BFF" w14:textId="64252B55" w:rsidR="00852CC1" w:rsidRPr="00E17A39" w:rsidRDefault="00852CC1" w:rsidP="00852CC1">
            <w:pPr>
              <w:jc w:val="right"/>
              <w:rPr>
                <w:sz w:val="18"/>
                <w:szCs w:val="18"/>
                <w:lang w:eastAsia="en-CA"/>
              </w:rPr>
            </w:pPr>
            <w:r w:rsidRPr="00E17A39">
              <w:rPr>
                <w:sz w:val="18"/>
                <w:szCs w:val="18"/>
              </w:rPr>
              <w:t>0</w:t>
            </w:r>
          </w:p>
        </w:tc>
        <w:tc>
          <w:tcPr>
            <w:tcW w:w="877" w:type="dxa"/>
            <w:tcBorders>
              <w:top w:val="nil"/>
              <w:left w:val="nil"/>
              <w:bottom w:val="single" w:sz="4" w:space="0" w:color="auto"/>
              <w:right w:val="single" w:sz="4" w:space="0" w:color="auto"/>
            </w:tcBorders>
            <w:noWrap/>
            <w:tcMar>
              <w:left w:w="29" w:type="dxa"/>
              <w:right w:w="29" w:type="dxa"/>
            </w:tcMar>
            <w:hideMark/>
          </w:tcPr>
          <w:p w14:paraId="424E75DB" w14:textId="678DC008" w:rsidR="00852CC1" w:rsidRPr="00E17A39" w:rsidRDefault="00852CC1" w:rsidP="00852CC1">
            <w:pPr>
              <w:jc w:val="right"/>
              <w:rPr>
                <w:sz w:val="18"/>
                <w:szCs w:val="18"/>
                <w:lang w:eastAsia="en-CA"/>
              </w:rPr>
            </w:pPr>
            <w:r w:rsidRPr="00E17A39">
              <w:rPr>
                <w:sz w:val="18"/>
                <w:szCs w:val="18"/>
              </w:rPr>
              <w:t>0</w:t>
            </w:r>
          </w:p>
        </w:tc>
        <w:tc>
          <w:tcPr>
            <w:tcW w:w="1172" w:type="dxa"/>
            <w:tcBorders>
              <w:top w:val="nil"/>
              <w:left w:val="nil"/>
              <w:bottom w:val="single" w:sz="4" w:space="0" w:color="auto"/>
              <w:right w:val="single" w:sz="4" w:space="0" w:color="auto"/>
            </w:tcBorders>
            <w:noWrap/>
            <w:hideMark/>
          </w:tcPr>
          <w:p w14:paraId="570C3071" w14:textId="56E4D0A4" w:rsidR="00852CC1" w:rsidRPr="00E17A39" w:rsidRDefault="008456A3" w:rsidP="00852CC1">
            <w:pPr>
              <w:jc w:val="right"/>
              <w:rPr>
                <w:sz w:val="18"/>
                <w:szCs w:val="18"/>
                <w:lang w:eastAsia="en-CA"/>
              </w:rPr>
            </w:pPr>
            <w:r>
              <w:rPr>
                <w:sz w:val="18"/>
                <w:szCs w:val="18"/>
              </w:rPr>
              <w:t>不适用</w:t>
            </w:r>
          </w:p>
        </w:tc>
        <w:tc>
          <w:tcPr>
            <w:tcW w:w="982" w:type="dxa"/>
            <w:tcBorders>
              <w:top w:val="nil"/>
              <w:left w:val="nil"/>
              <w:bottom w:val="single" w:sz="4" w:space="0" w:color="auto"/>
              <w:right w:val="single" w:sz="4" w:space="0" w:color="auto"/>
            </w:tcBorders>
            <w:noWrap/>
            <w:hideMark/>
          </w:tcPr>
          <w:p w14:paraId="09AB4FBF" w14:textId="5CD8A684" w:rsidR="00852CC1" w:rsidRPr="00E17A39" w:rsidRDefault="008456A3" w:rsidP="00852CC1">
            <w:pPr>
              <w:jc w:val="right"/>
              <w:rPr>
                <w:sz w:val="18"/>
                <w:szCs w:val="18"/>
                <w:lang w:eastAsia="en-CA"/>
              </w:rPr>
            </w:pPr>
            <w:r>
              <w:rPr>
                <w:sz w:val="18"/>
                <w:szCs w:val="18"/>
              </w:rPr>
              <w:t>不适用</w:t>
            </w:r>
          </w:p>
        </w:tc>
        <w:tc>
          <w:tcPr>
            <w:tcW w:w="948" w:type="dxa"/>
            <w:tcBorders>
              <w:top w:val="nil"/>
              <w:left w:val="nil"/>
              <w:bottom w:val="single" w:sz="4" w:space="0" w:color="auto"/>
              <w:right w:val="single" w:sz="4" w:space="0" w:color="auto"/>
            </w:tcBorders>
            <w:noWrap/>
            <w:hideMark/>
          </w:tcPr>
          <w:p w14:paraId="0C1F0D0F" w14:textId="03379208" w:rsidR="00852CC1" w:rsidRPr="00E17A39" w:rsidRDefault="008456A3" w:rsidP="00852CC1">
            <w:pPr>
              <w:jc w:val="right"/>
              <w:rPr>
                <w:sz w:val="18"/>
                <w:szCs w:val="18"/>
                <w:lang w:eastAsia="en-CA"/>
              </w:rPr>
            </w:pPr>
            <w:r>
              <w:rPr>
                <w:sz w:val="18"/>
                <w:szCs w:val="18"/>
              </w:rPr>
              <w:t>不适用</w:t>
            </w:r>
          </w:p>
        </w:tc>
        <w:tc>
          <w:tcPr>
            <w:tcW w:w="1126" w:type="dxa"/>
            <w:tcBorders>
              <w:top w:val="nil"/>
              <w:left w:val="nil"/>
              <w:bottom w:val="single" w:sz="4" w:space="0" w:color="auto"/>
              <w:right w:val="single" w:sz="4" w:space="0" w:color="auto"/>
            </w:tcBorders>
            <w:noWrap/>
            <w:hideMark/>
          </w:tcPr>
          <w:p w14:paraId="1E44B48B" w14:textId="79420216" w:rsidR="00852CC1" w:rsidRPr="00E17A39" w:rsidRDefault="008456A3" w:rsidP="00852CC1">
            <w:pPr>
              <w:jc w:val="right"/>
              <w:rPr>
                <w:sz w:val="18"/>
                <w:szCs w:val="18"/>
                <w:lang w:eastAsia="en-CA"/>
              </w:rPr>
            </w:pPr>
            <w:r>
              <w:rPr>
                <w:sz w:val="18"/>
                <w:szCs w:val="18"/>
              </w:rPr>
              <w:t>不适用</w:t>
            </w:r>
          </w:p>
        </w:tc>
      </w:tr>
      <w:tr w:rsidR="00852CC1" w:rsidRPr="00E30C8C" w14:paraId="52BF411D" w14:textId="77777777" w:rsidTr="006B325E">
        <w:trPr>
          <w:trHeight w:val="204"/>
          <w:jc w:val="center"/>
        </w:trPr>
        <w:tc>
          <w:tcPr>
            <w:tcW w:w="2065" w:type="dxa"/>
            <w:tcBorders>
              <w:top w:val="nil"/>
              <w:left w:val="single" w:sz="4" w:space="0" w:color="auto"/>
              <w:bottom w:val="single" w:sz="4" w:space="0" w:color="auto"/>
              <w:right w:val="single" w:sz="4" w:space="0" w:color="auto"/>
            </w:tcBorders>
            <w:noWrap/>
            <w:hideMark/>
          </w:tcPr>
          <w:p w14:paraId="3D221462" w14:textId="14103DEA" w:rsidR="00852CC1" w:rsidRPr="00E17A39" w:rsidRDefault="00852CC1" w:rsidP="00852CC1">
            <w:pPr>
              <w:jc w:val="left"/>
              <w:rPr>
                <w:sz w:val="18"/>
                <w:szCs w:val="18"/>
                <w:lang w:eastAsia="en-CA"/>
              </w:rPr>
            </w:pPr>
            <w:r w:rsidRPr="002F1538">
              <w:rPr>
                <w:sz w:val="18"/>
                <w:szCs w:val="18"/>
              </w:rPr>
              <w:t>熏蒸剂</w:t>
            </w:r>
          </w:p>
        </w:tc>
        <w:tc>
          <w:tcPr>
            <w:tcW w:w="630" w:type="dxa"/>
            <w:tcBorders>
              <w:top w:val="nil"/>
              <w:left w:val="nil"/>
              <w:bottom w:val="single" w:sz="4" w:space="0" w:color="auto"/>
              <w:right w:val="single" w:sz="4" w:space="0" w:color="auto"/>
            </w:tcBorders>
            <w:noWrap/>
            <w:tcMar>
              <w:left w:w="29" w:type="dxa"/>
              <w:right w:w="29" w:type="dxa"/>
            </w:tcMar>
            <w:hideMark/>
          </w:tcPr>
          <w:p w14:paraId="5F74C68C" w14:textId="7B2F1C2B" w:rsidR="00852CC1" w:rsidRPr="00E17A39" w:rsidRDefault="00852CC1" w:rsidP="00852CC1">
            <w:pPr>
              <w:jc w:val="right"/>
              <w:rPr>
                <w:sz w:val="18"/>
                <w:szCs w:val="18"/>
                <w:lang w:eastAsia="en-CA"/>
              </w:rPr>
            </w:pPr>
            <w:r w:rsidRPr="00E17A39">
              <w:rPr>
                <w:sz w:val="18"/>
                <w:szCs w:val="18"/>
              </w:rPr>
              <w:t>0</w:t>
            </w:r>
          </w:p>
        </w:tc>
        <w:tc>
          <w:tcPr>
            <w:tcW w:w="1042" w:type="dxa"/>
            <w:tcBorders>
              <w:top w:val="nil"/>
              <w:left w:val="nil"/>
              <w:bottom w:val="single" w:sz="4" w:space="0" w:color="auto"/>
              <w:right w:val="single" w:sz="4" w:space="0" w:color="auto"/>
            </w:tcBorders>
            <w:noWrap/>
            <w:tcMar>
              <w:left w:w="29" w:type="dxa"/>
              <w:right w:w="29" w:type="dxa"/>
            </w:tcMar>
            <w:hideMark/>
          </w:tcPr>
          <w:p w14:paraId="1DF1C59F" w14:textId="377A9BAC" w:rsidR="00852CC1" w:rsidRPr="00E17A39" w:rsidRDefault="00852CC1" w:rsidP="00852CC1">
            <w:pPr>
              <w:jc w:val="right"/>
              <w:rPr>
                <w:sz w:val="18"/>
                <w:szCs w:val="18"/>
                <w:lang w:eastAsia="en-CA"/>
              </w:rPr>
            </w:pPr>
            <w:r w:rsidRPr="00E17A39">
              <w:rPr>
                <w:sz w:val="18"/>
                <w:szCs w:val="18"/>
              </w:rPr>
              <w:t>0</w:t>
            </w:r>
          </w:p>
        </w:tc>
        <w:tc>
          <w:tcPr>
            <w:tcW w:w="866" w:type="dxa"/>
            <w:tcBorders>
              <w:top w:val="nil"/>
              <w:left w:val="nil"/>
              <w:bottom w:val="single" w:sz="4" w:space="0" w:color="auto"/>
              <w:right w:val="single" w:sz="4" w:space="0" w:color="auto"/>
            </w:tcBorders>
            <w:noWrap/>
            <w:tcMar>
              <w:left w:w="29" w:type="dxa"/>
              <w:right w:w="29" w:type="dxa"/>
            </w:tcMar>
            <w:hideMark/>
          </w:tcPr>
          <w:p w14:paraId="5F3739A7" w14:textId="7F906625" w:rsidR="00852CC1" w:rsidRPr="00E17A39" w:rsidRDefault="00852CC1" w:rsidP="00852CC1">
            <w:pPr>
              <w:jc w:val="right"/>
              <w:rPr>
                <w:sz w:val="18"/>
                <w:szCs w:val="18"/>
                <w:lang w:eastAsia="en-CA"/>
              </w:rPr>
            </w:pPr>
            <w:r w:rsidRPr="00E17A39">
              <w:rPr>
                <w:sz w:val="18"/>
                <w:szCs w:val="18"/>
              </w:rPr>
              <w:t>0</w:t>
            </w:r>
          </w:p>
        </w:tc>
        <w:tc>
          <w:tcPr>
            <w:tcW w:w="907" w:type="dxa"/>
            <w:tcBorders>
              <w:top w:val="nil"/>
              <w:left w:val="nil"/>
              <w:bottom w:val="single" w:sz="4" w:space="0" w:color="auto"/>
              <w:right w:val="single" w:sz="4" w:space="0" w:color="auto"/>
            </w:tcBorders>
            <w:noWrap/>
            <w:tcMar>
              <w:left w:w="29" w:type="dxa"/>
              <w:right w:w="29" w:type="dxa"/>
            </w:tcMar>
            <w:hideMark/>
          </w:tcPr>
          <w:p w14:paraId="64ABB427" w14:textId="3F31229E" w:rsidR="00852CC1" w:rsidRPr="00E17A39" w:rsidRDefault="00852CC1" w:rsidP="00852CC1">
            <w:pPr>
              <w:jc w:val="right"/>
              <w:rPr>
                <w:sz w:val="18"/>
                <w:szCs w:val="18"/>
                <w:lang w:eastAsia="en-CA"/>
              </w:rPr>
            </w:pPr>
            <w:r w:rsidRPr="00E17A39">
              <w:rPr>
                <w:sz w:val="18"/>
                <w:szCs w:val="18"/>
              </w:rPr>
              <w:t>0</w:t>
            </w:r>
          </w:p>
        </w:tc>
        <w:tc>
          <w:tcPr>
            <w:tcW w:w="877" w:type="dxa"/>
            <w:tcBorders>
              <w:top w:val="nil"/>
              <w:left w:val="nil"/>
              <w:bottom w:val="single" w:sz="4" w:space="0" w:color="auto"/>
              <w:right w:val="single" w:sz="4" w:space="0" w:color="auto"/>
            </w:tcBorders>
            <w:noWrap/>
            <w:tcMar>
              <w:left w:w="29" w:type="dxa"/>
              <w:right w:w="29" w:type="dxa"/>
            </w:tcMar>
            <w:hideMark/>
          </w:tcPr>
          <w:p w14:paraId="2A2B1901" w14:textId="440CF222" w:rsidR="00852CC1" w:rsidRPr="00E17A39" w:rsidRDefault="00852CC1" w:rsidP="00852CC1">
            <w:pPr>
              <w:jc w:val="right"/>
              <w:rPr>
                <w:sz w:val="18"/>
                <w:szCs w:val="18"/>
                <w:lang w:eastAsia="en-CA"/>
              </w:rPr>
            </w:pPr>
            <w:r w:rsidRPr="00E17A39">
              <w:rPr>
                <w:sz w:val="18"/>
                <w:szCs w:val="18"/>
              </w:rPr>
              <w:t>0</w:t>
            </w:r>
          </w:p>
        </w:tc>
        <w:tc>
          <w:tcPr>
            <w:tcW w:w="1172" w:type="dxa"/>
            <w:tcBorders>
              <w:top w:val="nil"/>
              <w:left w:val="nil"/>
              <w:bottom w:val="single" w:sz="4" w:space="0" w:color="auto"/>
              <w:right w:val="single" w:sz="4" w:space="0" w:color="auto"/>
            </w:tcBorders>
            <w:noWrap/>
            <w:hideMark/>
          </w:tcPr>
          <w:p w14:paraId="526B1739" w14:textId="4702DF97" w:rsidR="00852CC1" w:rsidRPr="00E17A39" w:rsidRDefault="008456A3" w:rsidP="00852CC1">
            <w:pPr>
              <w:jc w:val="right"/>
              <w:rPr>
                <w:sz w:val="18"/>
                <w:szCs w:val="18"/>
                <w:lang w:eastAsia="en-CA"/>
              </w:rPr>
            </w:pPr>
            <w:r>
              <w:rPr>
                <w:sz w:val="18"/>
                <w:szCs w:val="18"/>
              </w:rPr>
              <w:t>不适用</w:t>
            </w:r>
          </w:p>
        </w:tc>
        <w:tc>
          <w:tcPr>
            <w:tcW w:w="982" w:type="dxa"/>
            <w:tcBorders>
              <w:top w:val="nil"/>
              <w:left w:val="nil"/>
              <w:bottom w:val="single" w:sz="4" w:space="0" w:color="auto"/>
              <w:right w:val="single" w:sz="4" w:space="0" w:color="auto"/>
            </w:tcBorders>
            <w:noWrap/>
            <w:hideMark/>
          </w:tcPr>
          <w:p w14:paraId="7166DA11" w14:textId="7B756E0F" w:rsidR="00852CC1" w:rsidRPr="00E17A39" w:rsidRDefault="008456A3" w:rsidP="00852CC1">
            <w:pPr>
              <w:jc w:val="right"/>
              <w:rPr>
                <w:sz w:val="18"/>
                <w:szCs w:val="18"/>
                <w:lang w:eastAsia="en-CA"/>
              </w:rPr>
            </w:pPr>
            <w:r>
              <w:rPr>
                <w:sz w:val="18"/>
                <w:szCs w:val="18"/>
              </w:rPr>
              <w:t>不适用</w:t>
            </w:r>
          </w:p>
        </w:tc>
        <w:tc>
          <w:tcPr>
            <w:tcW w:w="948" w:type="dxa"/>
            <w:tcBorders>
              <w:top w:val="nil"/>
              <w:left w:val="nil"/>
              <w:bottom w:val="single" w:sz="4" w:space="0" w:color="auto"/>
              <w:right w:val="single" w:sz="4" w:space="0" w:color="auto"/>
            </w:tcBorders>
            <w:noWrap/>
            <w:hideMark/>
          </w:tcPr>
          <w:p w14:paraId="11C8C1C1" w14:textId="6400759B" w:rsidR="00852CC1" w:rsidRPr="00E17A39" w:rsidRDefault="008456A3" w:rsidP="00852CC1">
            <w:pPr>
              <w:jc w:val="right"/>
              <w:rPr>
                <w:sz w:val="18"/>
                <w:szCs w:val="18"/>
                <w:lang w:eastAsia="en-CA"/>
              </w:rPr>
            </w:pPr>
            <w:r>
              <w:rPr>
                <w:sz w:val="18"/>
                <w:szCs w:val="18"/>
              </w:rPr>
              <w:t>不适用</w:t>
            </w:r>
          </w:p>
        </w:tc>
        <w:tc>
          <w:tcPr>
            <w:tcW w:w="1126" w:type="dxa"/>
            <w:tcBorders>
              <w:top w:val="nil"/>
              <w:left w:val="nil"/>
              <w:bottom w:val="single" w:sz="4" w:space="0" w:color="auto"/>
              <w:right w:val="single" w:sz="4" w:space="0" w:color="auto"/>
            </w:tcBorders>
            <w:noWrap/>
            <w:hideMark/>
          </w:tcPr>
          <w:p w14:paraId="5DBDBB17" w14:textId="7B43DD8C" w:rsidR="00852CC1" w:rsidRPr="00E17A39" w:rsidRDefault="008456A3" w:rsidP="00852CC1">
            <w:pPr>
              <w:jc w:val="right"/>
              <w:rPr>
                <w:sz w:val="18"/>
                <w:szCs w:val="18"/>
                <w:lang w:eastAsia="en-CA"/>
              </w:rPr>
            </w:pPr>
            <w:r>
              <w:rPr>
                <w:sz w:val="18"/>
                <w:szCs w:val="18"/>
              </w:rPr>
              <w:t>不适用</w:t>
            </w:r>
          </w:p>
        </w:tc>
      </w:tr>
      <w:tr w:rsidR="00852CC1" w:rsidRPr="00E30C8C" w14:paraId="23583638" w14:textId="77777777" w:rsidTr="006B325E">
        <w:trPr>
          <w:trHeight w:val="204"/>
          <w:jc w:val="center"/>
        </w:trPr>
        <w:tc>
          <w:tcPr>
            <w:tcW w:w="2065" w:type="dxa"/>
            <w:tcBorders>
              <w:top w:val="nil"/>
              <w:left w:val="single" w:sz="4" w:space="0" w:color="auto"/>
              <w:bottom w:val="single" w:sz="4" w:space="0" w:color="auto"/>
              <w:right w:val="single" w:sz="4" w:space="0" w:color="auto"/>
            </w:tcBorders>
            <w:noWrap/>
            <w:hideMark/>
          </w:tcPr>
          <w:p w14:paraId="0E31D49F" w14:textId="55C763C9" w:rsidR="00852CC1" w:rsidRPr="00E17A39" w:rsidRDefault="00852CC1" w:rsidP="00852CC1">
            <w:pPr>
              <w:jc w:val="left"/>
              <w:rPr>
                <w:sz w:val="18"/>
                <w:szCs w:val="18"/>
                <w:lang w:eastAsia="en-CA"/>
              </w:rPr>
            </w:pPr>
            <w:r w:rsidRPr="002F1538">
              <w:rPr>
                <w:sz w:val="18"/>
                <w:szCs w:val="18"/>
              </w:rPr>
              <w:t>哈龙</w:t>
            </w:r>
          </w:p>
        </w:tc>
        <w:tc>
          <w:tcPr>
            <w:tcW w:w="630" w:type="dxa"/>
            <w:tcBorders>
              <w:top w:val="nil"/>
              <w:left w:val="nil"/>
              <w:bottom w:val="single" w:sz="4" w:space="0" w:color="auto"/>
              <w:right w:val="single" w:sz="4" w:space="0" w:color="auto"/>
            </w:tcBorders>
            <w:noWrap/>
            <w:tcMar>
              <w:left w:w="29" w:type="dxa"/>
              <w:right w:w="29" w:type="dxa"/>
            </w:tcMar>
            <w:hideMark/>
          </w:tcPr>
          <w:p w14:paraId="28B69E7F" w14:textId="0782D6D2" w:rsidR="00852CC1" w:rsidRPr="00E17A39" w:rsidRDefault="00852CC1" w:rsidP="00852CC1">
            <w:pPr>
              <w:jc w:val="right"/>
              <w:rPr>
                <w:sz w:val="18"/>
                <w:szCs w:val="18"/>
                <w:lang w:eastAsia="en-CA"/>
              </w:rPr>
            </w:pPr>
            <w:r w:rsidRPr="00E17A39">
              <w:rPr>
                <w:sz w:val="18"/>
                <w:szCs w:val="18"/>
              </w:rPr>
              <w:t>0</w:t>
            </w:r>
          </w:p>
        </w:tc>
        <w:tc>
          <w:tcPr>
            <w:tcW w:w="1042" w:type="dxa"/>
            <w:tcBorders>
              <w:top w:val="nil"/>
              <w:left w:val="nil"/>
              <w:bottom w:val="single" w:sz="4" w:space="0" w:color="auto"/>
              <w:right w:val="single" w:sz="4" w:space="0" w:color="auto"/>
            </w:tcBorders>
            <w:noWrap/>
            <w:tcMar>
              <w:left w:w="29" w:type="dxa"/>
              <w:right w:w="29" w:type="dxa"/>
            </w:tcMar>
            <w:hideMark/>
          </w:tcPr>
          <w:p w14:paraId="00EB3399" w14:textId="31CB44CE" w:rsidR="00852CC1" w:rsidRPr="00E17A39" w:rsidRDefault="00852CC1" w:rsidP="00852CC1">
            <w:pPr>
              <w:jc w:val="right"/>
              <w:rPr>
                <w:sz w:val="18"/>
                <w:szCs w:val="18"/>
                <w:lang w:eastAsia="en-CA"/>
              </w:rPr>
            </w:pPr>
            <w:r w:rsidRPr="00E17A39">
              <w:rPr>
                <w:sz w:val="18"/>
                <w:szCs w:val="18"/>
              </w:rPr>
              <w:t>0</w:t>
            </w:r>
          </w:p>
        </w:tc>
        <w:tc>
          <w:tcPr>
            <w:tcW w:w="866" w:type="dxa"/>
            <w:tcBorders>
              <w:top w:val="nil"/>
              <w:left w:val="nil"/>
              <w:bottom w:val="single" w:sz="4" w:space="0" w:color="auto"/>
              <w:right w:val="single" w:sz="4" w:space="0" w:color="auto"/>
            </w:tcBorders>
            <w:noWrap/>
            <w:tcMar>
              <w:left w:w="29" w:type="dxa"/>
              <w:right w:w="29" w:type="dxa"/>
            </w:tcMar>
            <w:hideMark/>
          </w:tcPr>
          <w:p w14:paraId="5A2736AB" w14:textId="61AB9DFD" w:rsidR="00852CC1" w:rsidRPr="00E17A39" w:rsidRDefault="00852CC1" w:rsidP="00852CC1">
            <w:pPr>
              <w:jc w:val="right"/>
              <w:rPr>
                <w:sz w:val="18"/>
                <w:szCs w:val="18"/>
                <w:lang w:eastAsia="en-CA"/>
              </w:rPr>
            </w:pPr>
            <w:r w:rsidRPr="00E17A39">
              <w:rPr>
                <w:sz w:val="18"/>
                <w:szCs w:val="18"/>
              </w:rPr>
              <w:t>0</w:t>
            </w:r>
          </w:p>
        </w:tc>
        <w:tc>
          <w:tcPr>
            <w:tcW w:w="907" w:type="dxa"/>
            <w:tcBorders>
              <w:top w:val="nil"/>
              <w:left w:val="nil"/>
              <w:bottom w:val="single" w:sz="4" w:space="0" w:color="auto"/>
              <w:right w:val="single" w:sz="4" w:space="0" w:color="auto"/>
            </w:tcBorders>
            <w:noWrap/>
            <w:tcMar>
              <w:left w:w="29" w:type="dxa"/>
              <w:right w:w="29" w:type="dxa"/>
            </w:tcMar>
            <w:hideMark/>
          </w:tcPr>
          <w:p w14:paraId="2D691FE8" w14:textId="04FDCF1D" w:rsidR="00852CC1" w:rsidRPr="00E17A39" w:rsidRDefault="00852CC1" w:rsidP="00852CC1">
            <w:pPr>
              <w:jc w:val="right"/>
              <w:rPr>
                <w:sz w:val="18"/>
                <w:szCs w:val="18"/>
                <w:lang w:eastAsia="en-CA"/>
              </w:rPr>
            </w:pPr>
            <w:r w:rsidRPr="00E17A39">
              <w:rPr>
                <w:sz w:val="18"/>
                <w:szCs w:val="18"/>
              </w:rPr>
              <w:t>0</w:t>
            </w:r>
          </w:p>
        </w:tc>
        <w:tc>
          <w:tcPr>
            <w:tcW w:w="877" w:type="dxa"/>
            <w:tcBorders>
              <w:top w:val="nil"/>
              <w:left w:val="nil"/>
              <w:bottom w:val="single" w:sz="4" w:space="0" w:color="auto"/>
              <w:right w:val="single" w:sz="4" w:space="0" w:color="auto"/>
            </w:tcBorders>
            <w:noWrap/>
            <w:tcMar>
              <w:left w:w="29" w:type="dxa"/>
              <w:right w:w="29" w:type="dxa"/>
            </w:tcMar>
            <w:hideMark/>
          </w:tcPr>
          <w:p w14:paraId="34F9C7CC" w14:textId="3FB1EC86" w:rsidR="00852CC1" w:rsidRPr="00E17A39" w:rsidRDefault="00852CC1" w:rsidP="00852CC1">
            <w:pPr>
              <w:jc w:val="right"/>
              <w:rPr>
                <w:sz w:val="18"/>
                <w:szCs w:val="18"/>
                <w:lang w:eastAsia="en-CA"/>
              </w:rPr>
            </w:pPr>
            <w:r w:rsidRPr="00E17A39">
              <w:rPr>
                <w:sz w:val="18"/>
                <w:szCs w:val="18"/>
              </w:rPr>
              <w:t>0</w:t>
            </w:r>
          </w:p>
        </w:tc>
        <w:tc>
          <w:tcPr>
            <w:tcW w:w="1172" w:type="dxa"/>
            <w:tcBorders>
              <w:top w:val="nil"/>
              <w:left w:val="nil"/>
              <w:bottom w:val="single" w:sz="4" w:space="0" w:color="auto"/>
              <w:right w:val="single" w:sz="4" w:space="0" w:color="auto"/>
            </w:tcBorders>
            <w:noWrap/>
            <w:hideMark/>
          </w:tcPr>
          <w:p w14:paraId="6D729FA5" w14:textId="451E2DEA" w:rsidR="00852CC1" w:rsidRPr="00E17A39" w:rsidRDefault="008456A3" w:rsidP="00852CC1">
            <w:pPr>
              <w:jc w:val="right"/>
              <w:rPr>
                <w:sz w:val="18"/>
                <w:szCs w:val="18"/>
                <w:lang w:eastAsia="en-CA"/>
              </w:rPr>
            </w:pPr>
            <w:r>
              <w:rPr>
                <w:sz w:val="18"/>
                <w:szCs w:val="18"/>
              </w:rPr>
              <w:t>不适用</w:t>
            </w:r>
          </w:p>
        </w:tc>
        <w:tc>
          <w:tcPr>
            <w:tcW w:w="982" w:type="dxa"/>
            <w:tcBorders>
              <w:top w:val="nil"/>
              <w:left w:val="nil"/>
              <w:bottom w:val="single" w:sz="4" w:space="0" w:color="auto"/>
              <w:right w:val="single" w:sz="4" w:space="0" w:color="auto"/>
            </w:tcBorders>
            <w:noWrap/>
            <w:hideMark/>
          </w:tcPr>
          <w:p w14:paraId="6163622B" w14:textId="37192F0F" w:rsidR="00852CC1" w:rsidRPr="00E17A39" w:rsidRDefault="008456A3" w:rsidP="00852CC1">
            <w:pPr>
              <w:jc w:val="right"/>
              <w:rPr>
                <w:sz w:val="18"/>
                <w:szCs w:val="18"/>
                <w:lang w:eastAsia="en-CA"/>
              </w:rPr>
            </w:pPr>
            <w:r>
              <w:rPr>
                <w:sz w:val="18"/>
                <w:szCs w:val="18"/>
              </w:rPr>
              <w:t>不适用</w:t>
            </w:r>
          </w:p>
        </w:tc>
        <w:tc>
          <w:tcPr>
            <w:tcW w:w="948" w:type="dxa"/>
            <w:tcBorders>
              <w:top w:val="nil"/>
              <w:left w:val="nil"/>
              <w:bottom w:val="single" w:sz="4" w:space="0" w:color="auto"/>
              <w:right w:val="single" w:sz="4" w:space="0" w:color="auto"/>
            </w:tcBorders>
            <w:noWrap/>
            <w:hideMark/>
          </w:tcPr>
          <w:p w14:paraId="3CB9F4BF" w14:textId="149B5468" w:rsidR="00852CC1" w:rsidRPr="00E17A39" w:rsidRDefault="008456A3" w:rsidP="00852CC1">
            <w:pPr>
              <w:jc w:val="right"/>
              <w:rPr>
                <w:sz w:val="18"/>
                <w:szCs w:val="18"/>
                <w:lang w:eastAsia="en-CA"/>
              </w:rPr>
            </w:pPr>
            <w:r>
              <w:rPr>
                <w:sz w:val="18"/>
                <w:szCs w:val="18"/>
              </w:rPr>
              <w:t>不适用</w:t>
            </w:r>
          </w:p>
        </w:tc>
        <w:tc>
          <w:tcPr>
            <w:tcW w:w="1126" w:type="dxa"/>
            <w:tcBorders>
              <w:top w:val="nil"/>
              <w:left w:val="nil"/>
              <w:bottom w:val="single" w:sz="4" w:space="0" w:color="auto"/>
              <w:right w:val="single" w:sz="4" w:space="0" w:color="auto"/>
            </w:tcBorders>
            <w:noWrap/>
            <w:hideMark/>
          </w:tcPr>
          <w:p w14:paraId="44EF1728" w14:textId="3264FE06" w:rsidR="00852CC1" w:rsidRPr="00E17A39" w:rsidRDefault="008456A3" w:rsidP="00852CC1">
            <w:pPr>
              <w:jc w:val="right"/>
              <w:rPr>
                <w:sz w:val="18"/>
                <w:szCs w:val="18"/>
                <w:lang w:eastAsia="en-CA"/>
              </w:rPr>
            </w:pPr>
            <w:r>
              <w:rPr>
                <w:sz w:val="18"/>
                <w:szCs w:val="18"/>
              </w:rPr>
              <w:t>不适用</w:t>
            </w:r>
          </w:p>
        </w:tc>
      </w:tr>
      <w:tr w:rsidR="00852CC1" w:rsidRPr="00E30C8C" w14:paraId="08D107D8" w14:textId="77777777" w:rsidTr="006B325E">
        <w:trPr>
          <w:trHeight w:val="204"/>
          <w:jc w:val="center"/>
        </w:trPr>
        <w:tc>
          <w:tcPr>
            <w:tcW w:w="2065" w:type="dxa"/>
            <w:tcBorders>
              <w:top w:val="nil"/>
              <w:left w:val="single" w:sz="4" w:space="0" w:color="auto"/>
              <w:bottom w:val="single" w:sz="4" w:space="0" w:color="auto"/>
              <w:right w:val="single" w:sz="4" w:space="0" w:color="auto"/>
            </w:tcBorders>
            <w:noWrap/>
            <w:hideMark/>
          </w:tcPr>
          <w:p w14:paraId="0A24D046" w14:textId="44016AD2" w:rsidR="00852CC1" w:rsidRPr="00E17A39" w:rsidRDefault="00852CC1" w:rsidP="00852CC1">
            <w:pPr>
              <w:jc w:val="left"/>
              <w:rPr>
                <w:sz w:val="18"/>
                <w:szCs w:val="18"/>
                <w:lang w:eastAsia="zh-CN"/>
              </w:rPr>
            </w:pPr>
            <w:r w:rsidRPr="002F1538">
              <w:rPr>
                <w:rFonts w:hint="eastAsia"/>
                <w:sz w:val="18"/>
                <w:szCs w:val="18"/>
                <w:lang w:eastAsia="zh-CN"/>
              </w:rPr>
              <w:t>逐步减少氢氟碳化物的计划</w:t>
            </w:r>
          </w:p>
        </w:tc>
        <w:tc>
          <w:tcPr>
            <w:tcW w:w="630" w:type="dxa"/>
            <w:tcBorders>
              <w:top w:val="nil"/>
              <w:left w:val="nil"/>
              <w:bottom w:val="single" w:sz="4" w:space="0" w:color="auto"/>
              <w:right w:val="single" w:sz="4" w:space="0" w:color="auto"/>
            </w:tcBorders>
            <w:noWrap/>
            <w:tcMar>
              <w:left w:w="29" w:type="dxa"/>
              <w:right w:w="29" w:type="dxa"/>
            </w:tcMar>
            <w:hideMark/>
          </w:tcPr>
          <w:p w14:paraId="4156BD4F" w14:textId="1349DA6E" w:rsidR="00852CC1" w:rsidRPr="00E17A39" w:rsidRDefault="00852CC1" w:rsidP="00852CC1">
            <w:pPr>
              <w:jc w:val="right"/>
              <w:rPr>
                <w:sz w:val="18"/>
                <w:szCs w:val="18"/>
                <w:lang w:eastAsia="en-CA"/>
              </w:rPr>
            </w:pPr>
            <w:r w:rsidRPr="00E17A39">
              <w:rPr>
                <w:sz w:val="18"/>
                <w:szCs w:val="18"/>
              </w:rPr>
              <w:t>92</w:t>
            </w:r>
          </w:p>
        </w:tc>
        <w:tc>
          <w:tcPr>
            <w:tcW w:w="1042" w:type="dxa"/>
            <w:tcBorders>
              <w:top w:val="nil"/>
              <w:left w:val="nil"/>
              <w:bottom w:val="single" w:sz="4" w:space="0" w:color="auto"/>
              <w:right w:val="single" w:sz="4" w:space="0" w:color="auto"/>
            </w:tcBorders>
            <w:noWrap/>
            <w:tcMar>
              <w:left w:w="29" w:type="dxa"/>
              <w:right w:w="29" w:type="dxa"/>
            </w:tcMar>
            <w:hideMark/>
          </w:tcPr>
          <w:p w14:paraId="37A95C29" w14:textId="1EA4E910" w:rsidR="00852CC1" w:rsidRPr="00E17A39" w:rsidRDefault="00852CC1" w:rsidP="00852CC1">
            <w:pPr>
              <w:jc w:val="right"/>
              <w:rPr>
                <w:sz w:val="18"/>
                <w:szCs w:val="18"/>
                <w:lang w:eastAsia="en-CA"/>
              </w:rPr>
            </w:pPr>
            <w:r w:rsidRPr="00E17A39">
              <w:rPr>
                <w:sz w:val="18"/>
                <w:szCs w:val="18"/>
              </w:rPr>
              <w:t>37,666,976</w:t>
            </w:r>
          </w:p>
        </w:tc>
        <w:tc>
          <w:tcPr>
            <w:tcW w:w="866" w:type="dxa"/>
            <w:tcBorders>
              <w:top w:val="nil"/>
              <w:left w:val="nil"/>
              <w:bottom w:val="single" w:sz="4" w:space="0" w:color="auto"/>
              <w:right w:val="single" w:sz="4" w:space="0" w:color="auto"/>
            </w:tcBorders>
            <w:noWrap/>
            <w:tcMar>
              <w:left w:w="29" w:type="dxa"/>
              <w:right w:w="29" w:type="dxa"/>
            </w:tcMar>
            <w:hideMark/>
          </w:tcPr>
          <w:p w14:paraId="77417046" w14:textId="0FD8D931" w:rsidR="00852CC1" w:rsidRPr="00E17A39" w:rsidRDefault="00852CC1" w:rsidP="00852CC1">
            <w:pPr>
              <w:jc w:val="right"/>
              <w:rPr>
                <w:sz w:val="18"/>
                <w:szCs w:val="18"/>
                <w:lang w:eastAsia="en-CA"/>
              </w:rPr>
            </w:pPr>
            <w:r w:rsidRPr="00E17A39">
              <w:rPr>
                <w:sz w:val="18"/>
                <w:szCs w:val="18"/>
              </w:rPr>
              <w:t>1</w:t>
            </w:r>
          </w:p>
        </w:tc>
        <w:tc>
          <w:tcPr>
            <w:tcW w:w="907" w:type="dxa"/>
            <w:tcBorders>
              <w:top w:val="nil"/>
              <w:left w:val="nil"/>
              <w:bottom w:val="single" w:sz="4" w:space="0" w:color="auto"/>
              <w:right w:val="single" w:sz="4" w:space="0" w:color="auto"/>
            </w:tcBorders>
            <w:noWrap/>
            <w:tcMar>
              <w:left w:w="29" w:type="dxa"/>
              <w:right w:w="29" w:type="dxa"/>
            </w:tcMar>
            <w:hideMark/>
          </w:tcPr>
          <w:p w14:paraId="247D3667" w14:textId="78AEFA32" w:rsidR="00852CC1" w:rsidRPr="00E17A39" w:rsidRDefault="00852CC1" w:rsidP="00852CC1">
            <w:pPr>
              <w:jc w:val="right"/>
              <w:rPr>
                <w:sz w:val="18"/>
                <w:szCs w:val="18"/>
                <w:lang w:eastAsia="en-CA"/>
              </w:rPr>
            </w:pPr>
            <w:r w:rsidRPr="00E17A39">
              <w:rPr>
                <w:sz w:val="18"/>
                <w:szCs w:val="18"/>
              </w:rPr>
              <w:t>23</w:t>
            </w:r>
          </w:p>
        </w:tc>
        <w:tc>
          <w:tcPr>
            <w:tcW w:w="877" w:type="dxa"/>
            <w:tcBorders>
              <w:top w:val="nil"/>
              <w:left w:val="nil"/>
              <w:bottom w:val="single" w:sz="4" w:space="0" w:color="auto"/>
              <w:right w:val="single" w:sz="4" w:space="0" w:color="auto"/>
            </w:tcBorders>
            <w:noWrap/>
            <w:tcMar>
              <w:left w:w="29" w:type="dxa"/>
              <w:right w:w="29" w:type="dxa"/>
            </w:tcMar>
            <w:hideMark/>
          </w:tcPr>
          <w:p w14:paraId="729CC264" w14:textId="27CBB948" w:rsidR="00852CC1" w:rsidRPr="00E17A39" w:rsidRDefault="00852CC1" w:rsidP="00852CC1">
            <w:pPr>
              <w:jc w:val="right"/>
              <w:rPr>
                <w:sz w:val="18"/>
                <w:szCs w:val="18"/>
                <w:lang w:eastAsia="en-CA"/>
              </w:rPr>
            </w:pPr>
            <w:r w:rsidRPr="00E17A39">
              <w:rPr>
                <w:sz w:val="18"/>
                <w:szCs w:val="18"/>
              </w:rPr>
              <w:t>25</w:t>
            </w:r>
          </w:p>
        </w:tc>
        <w:tc>
          <w:tcPr>
            <w:tcW w:w="1172" w:type="dxa"/>
            <w:tcBorders>
              <w:top w:val="nil"/>
              <w:left w:val="nil"/>
              <w:bottom w:val="single" w:sz="4" w:space="0" w:color="auto"/>
              <w:right w:val="single" w:sz="4" w:space="0" w:color="auto"/>
            </w:tcBorders>
            <w:noWrap/>
            <w:hideMark/>
          </w:tcPr>
          <w:p w14:paraId="02DA6048" w14:textId="543AA465" w:rsidR="00852CC1" w:rsidRPr="00E17A39" w:rsidRDefault="00852CC1" w:rsidP="00852CC1">
            <w:pPr>
              <w:jc w:val="right"/>
              <w:rPr>
                <w:sz w:val="18"/>
                <w:szCs w:val="18"/>
                <w:lang w:eastAsia="en-CA"/>
              </w:rPr>
            </w:pPr>
            <w:r w:rsidRPr="00E17A39">
              <w:rPr>
                <w:sz w:val="18"/>
                <w:szCs w:val="18"/>
              </w:rPr>
              <w:t>5</w:t>
            </w:r>
          </w:p>
        </w:tc>
        <w:tc>
          <w:tcPr>
            <w:tcW w:w="982" w:type="dxa"/>
            <w:tcBorders>
              <w:top w:val="nil"/>
              <w:left w:val="nil"/>
              <w:bottom w:val="single" w:sz="4" w:space="0" w:color="auto"/>
              <w:right w:val="single" w:sz="4" w:space="0" w:color="auto"/>
            </w:tcBorders>
            <w:noWrap/>
            <w:hideMark/>
          </w:tcPr>
          <w:p w14:paraId="0EAC57A4" w14:textId="67BB0195" w:rsidR="00852CC1" w:rsidRPr="00E17A39" w:rsidRDefault="00852CC1" w:rsidP="00852CC1">
            <w:pPr>
              <w:jc w:val="right"/>
              <w:rPr>
                <w:sz w:val="18"/>
                <w:szCs w:val="18"/>
                <w:lang w:eastAsia="en-CA"/>
              </w:rPr>
            </w:pPr>
            <w:r w:rsidRPr="00E17A39">
              <w:rPr>
                <w:sz w:val="18"/>
                <w:szCs w:val="18"/>
              </w:rPr>
              <w:t>36</w:t>
            </w:r>
          </w:p>
        </w:tc>
        <w:tc>
          <w:tcPr>
            <w:tcW w:w="948" w:type="dxa"/>
            <w:tcBorders>
              <w:top w:val="nil"/>
              <w:left w:val="nil"/>
              <w:bottom w:val="single" w:sz="4" w:space="0" w:color="auto"/>
              <w:right w:val="single" w:sz="4" w:space="0" w:color="auto"/>
            </w:tcBorders>
            <w:noWrap/>
            <w:hideMark/>
          </w:tcPr>
          <w:p w14:paraId="04AAEBE0" w14:textId="712C72C5" w:rsidR="00852CC1" w:rsidRPr="00E17A39" w:rsidRDefault="00852CC1" w:rsidP="00852CC1">
            <w:pPr>
              <w:jc w:val="right"/>
              <w:rPr>
                <w:sz w:val="18"/>
                <w:szCs w:val="18"/>
                <w:lang w:eastAsia="en-CA"/>
              </w:rPr>
            </w:pPr>
            <w:r w:rsidRPr="00E17A39">
              <w:rPr>
                <w:sz w:val="18"/>
                <w:szCs w:val="18"/>
              </w:rPr>
              <w:t>1</w:t>
            </w:r>
          </w:p>
        </w:tc>
        <w:tc>
          <w:tcPr>
            <w:tcW w:w="1126" w:type="dxa"/>
            <w:tcBorders>
              <w:top w:val="nil"/>
              <w:left w:val="nil"/>
              <w:bottom w:val="single" w:sz="4" w:space="0" w:color="auto"/>
              <w:right w:val="single" w:sz="4" w:space="0" w:color="auto"/>
            </w:tcBorders>
            <w:noWrap/>
            <w:hideMark/>
          </w:tcPr>
          <w:p w14:paraId="2C27AAD2" w14:textId="029853D5" w:rsidR="00852CC1" w:rsidRPr="00E17A39" w:rsidRDefault="00852CC1" w:rsidP="00852CC1">
            <w:pPr>
              <w:jc w:val="right"/>
              <w:rPr>
                <w:sz w:val="18"/>
                <w:szCs w:val="18"/>
                <w:lang w:eastAsia="en-CA"/>
              </w:rPr>
            </w:pPr>
            <w:r w:rsidRPr="00E17A39">
              <w:rPr>
                <w:sz w:val="18"/>
                <w:szCs w:val="18"/>
              </w:rPr>
              <w:t>5.48</w:t>
            </w:r>
          </w:p>
        </w:tc>
      </w:tr>
      <w:tr w:rsidR="00852CC1" w:rsidRPr="00E30C8C" w14:paraId="5FF00729" w14:textId="77777777" w:rsidTr="006B325E">
        <w:trPr>
          <w:trHeight w:val="204"/>
          <w:jc w:val="center"/>
        </w:trPr>
        <w:tc>
          <w:tcPr>
            <w:tcW w:w="2065" w:type="dxa"/>
            <w:tcBorders>
              <w:top w:val="nil"/>
              <w:left w:val="single" w:sz="4" w:space="0" w:color="auto"/>
              <w:bottom w:val="single" w:sz="4" w:space="0" w:color="auto"/>
              <w:right w:val="single" w:sz="4" w:space="0" w:color="auto"/>
            </w:tcBorders>
            <w:noWrap/>
            <w:hideMark/>
          </w:tcPr>
          <w:p w14:paraId="56269CDE" w14:textId="13965499" w:rsidR="00852CC1" w:rsidRPr="00E17A39" w:rsidRDefault="00852CC1" w:rsidP="00852CC1">
            <w:pPr>
              <w:jc w:val="left"/>
              <w:rPr>
                <w:sz w:val="18"/>
                <w:szCs w:val="18"/>
                <w:lang w:eastAsia="en-CA"/>
              </w:rPr>
            </w:pPr>
            <w:r w:rsidRPr="002F1538">
              <w:rPr>
                <w:sz w:val="18"/>
                <w:szCs w:val="18"/>
              </w:rPr>
              <w:t>多行业</w:t>
            </w:r>
          </w:p>
        </w:tc>
        <w:tc>
          <w:tcPr>
            <w:tcW w:w="630" w:type="dxa"/>
            <w:tcBorders>
              <w:top w:val="nil"/>
              <w:left w:val="nil"/>
              <w:bottom w:val="single" w:sz="4" w:space="0" w:color="auto"/>
              <w:right w:val="single" w:sz="4" w:space="0" w:color="auto"/>
            </w:tcBorders>
            <w:noWrap/>
            <w:tcMar>
              <w:left w:w="29" w:type="dxa"/>
              <w:right w:w="29" w:type="dxa"/>
            </w:tcMar>
            <w:hideMark/>
          </w:tcPr>
          <w:p w14:paraId="225CE1B8" w14:textId="7E5EAD3F" w:rsidR="00852CC1" w:rsidRPr="00E17A39" w:rsidRDefault="00852CC1" w:rsidP="00852CC1">
            <w:pPr>
              <w:jc w:val="right"/>
              <w:rPr>
                <w:sz w:val="18"/>
                <w:szCs w:val="18"/>
                <w:lang w:eastAsia="en-CA"/>
              </w:rPr>
            </w:pPr>
            <w:r w:rsidRPr="00E17A39">
              <w:rPr>
                <w:sz w:val="18"/>
                <w:szCs w:val="18"/>
              </w:rPr>
              <w:t>0</w:t>
            </w:r>
          </w:p>
        </w:tc>
        <w:tc>
          <w:tcPr>
            <w:tcW w:w="1042" w:type="dxa"/>
            <w:tcBorders>
              <w:top w:val="nil"/>
              <w:left w:val="nil"/>
              <w:bottom w:val="single" w:sz="4" w:space="0" w:color="auto"/>
              <w:right w:val="single" w:sz="4" w:space="0" w:color="auto"/>
            </w:tcBorders>
            <w:noWrap/>
            <w:tcMar>
              <w:left w:w="29" w:type="dxa"/>
              <w:right w:w="29" w:type="dxa"/>
            </w:tcMar>
            <w:hideMark/>
          </w:tcPr>
          <w:p w14:paraId="604C06FD" w14:textId="758E02CF" w:rsidR="00852CC1" w:rsidRPr="00E17A39" w:rsidRDefault="00852CC1" w:rsidP="00852CC1">
            <w:pPr>
              <w:jc w:val="right"/>
              <w:rPr>
                <w:sz w:val="18"/>
                <w:szCs w:val="18"/>
                <w:lang w:eastAsia="en-CA"/>
              </w:rPr>
            </w:pPr>
            <w:r w:rsidRPr="00E17A39">
              <w:rPr>
                <w:sz w:val="18"/>
                <w:szCs w:val="18"/>
              </w:rPr>
              <w:t>0</w:t>
            </w:r>
          </w:p>
        </w:tc>
        <w:tc>
          <w:tcPr>
            <w:tcW w:w="866" w:type="dxa"/>
            <w:tcBorders>
              <w:top w:val="nil"/>
              <w:left w:val="nil"/>
              <w:bottom w:val="single" w:sz="4" w:space="0" w:color="auto"/>
              <w:right w:val="single" w:sz="4" w:space="0" w:color="auto"/>
            </w:tcBorders>
            <w:noWrap/>
            <w:tcMar>
              <w:left w:w="29" w:type="dxa"/>
              <w:right w:w="29" w:type="dxa"/>
            </w:tcMar>
            <w:hideMark/>
          </w:tcPr>
          <w:p w14:paraId="5FB50C1F" w14:textId="0D10DDF5" w:rsidR="00852CC1" w:rsidRPr="00E17A39" w:rsidRDefault="00852CC1" w:rsidP="00852CC1">
            <w:pPr>
              <w:jc w:val="right"/>
              <w:rPr>
                <w:sz w:val="18"/>
                <w:szCs w:val="18"/>
                <w:lang w:eastAsia="en-CA"/>
              </w:rPr>
            </w:pPr>
            <w:r w:rsidRPr="00E17A39">
              <w:rPr>
                <w:sz w:val="18"/>
                <w:szCs w:val="18"/>
              </w:rPr>
              <w:t>0</w:t>
            </w:r>
          </w:p>
        </w:tc>
        <w:tc>
          <w:tcPr>
            <w:tcW w:w="907" w:type="dxa"/>
            <w:tcBorders>
              <w:top w:val="nil"/>
              <w:left w:val="nil"/>
              <w:bottom w:val="single" w:sz="4" w:space="0" w:color="auto"/>
              <w:right w:val="single" w:sz="4" w:space="0" w:color="auto"/>
            </w:tcBorders>
            <w:noWrap/>
            <w:tcMar>
              <w:left w:w="29" w:type="dxa"/>
              <w:right w:w="29" w:type="dxa"/>
            </w:tcMar>
            <w:hideMark/>
          </w:tcPr>
          <w:p w14:paraId="3F9EF6E6" w14:textId="03934271" w:rsidR="00852CC1" w:rsidRPr="00E17A39" w:rsidRDefault="00852CC1" w:rsidP="00852CC1">
            <w:pPr>
              <w:jc w:val="right"/>
              <w:rPr>
                <w:sz w:val="18"/>
                <w:szCs w:val="18"/>
                <w:lang w:eastAsia="en-CA"/>
              </w:rPr>
            </w:pPr>
            <w:r w:rsidRPr="00E17A39">
              <w:rPr>
                <w:sz w:val="18"/>
                <w:szCs w:val="18"/>
              </w:rPr>
              <w:t>0</w:t>
            </w:r>
          </w:p>
        </w:tc>
        <w:tc>
          <w:tcPr>
            <w:tcW w:w="877" w:type="dxa"/>
            <w:tcBorders>
              <w:top w:val="nil"/>
              <w:left w:val="nil"/>
              <w:bottom w:val="single" w:sz="4" w:space="0" w:color="auto"/>
              <w:right w:val="single" w:sz="4" w:space="0" w:color="auto"/>
            </w:tcBorders>
            <w:noWrap/>
            <w:tcMar>
              <w:left w:w="29" w:type="dxa"/>
              <w:right w:w="29" w:type="dxa"/>
            </w:tcMar>
            <w:hideMark/>
          </w:tcPr>
          <w:p w14:paraId="5072B623" w14:textId="4D8FC883" w:rsidR="00852CC1" w:rsidRPr="00E17A39" w:rsidRDefault="00852CC1" w:rsidP="00852CC1">
            <w:pPr>
              <w:jc w:val="right"/>
              <w:rPr>
                <w:sz w:val="18"/>
                <w:szCs w:val="18"/>
                <w:lang w:eastAsia="en-CA"/>
              </w:rPr>
            </w:pPr>
            <w:r w:rsidRPr="00E17A39">
              <w:rPr>
                <w:sz w:val="18"/>
                <w:szCs w:val="18"/>
              </w:rPr>
              <w:t>0</w:t>
            </w:r>
          </w:p>
        </w:tc>
        <w:tc>
          <w:tcPr>
            <w:tcW w:w="1172" w:type="dxa"/>
            <w:tcBorders>
              <w:top w:val="nil"/>
              <w:left w:val="nil"/>
              <w:bottom w:val="single" w:sz="4" w:space="0" w:color="auto"/>
              <w:right w:val="single" w:sz="4" w:space="0" w:color="auto"/>
            </w:tcBorders>
            <w:noWrap/>
            <w:hideMark/>
          </w:tcPr>
          <w:p w14:paraId="5BC23BB9" w14:textId="1A0D9A22" w:rsidR="00852CC1" w:rsidRPr="00E17A39" w:rsidRDefault="008456A3" w:rsidP="00852CC1">
            <w:pPr>
              <w:jc w:val="right"/>
              <w:rPr>
                <w:sz w:val="18"/>
                <w:szCs w:val="18"/>
                <w:lang w:eastAsia="en-CA"/>
              </w:rPr>
            </w:pPr>
            <w:r>
              <w:rPr>
                <w:sz w:val="18"/>
                <w:szCs w:val="18"/>
              </w:rPr>
              <w:t>不适用</w:t>
            </w:r>
          </w:p>
        </w:tc>
        <w:tc>
          <w:tcPr>
            <w:tcW w:w="982" w:type="dxa"/>
            <w:tcBorders>
              <w:top w:val="nil"/>
              <w:left w:val="nil"/>
              <w:bottom w:val="single" w:sz="4" w:space="0" w:color="auto"/>
              <w:right w:val="single" w:sz="4" w:space="0" w:color="auto"/>
            </w:tcBorders>
            <w:noWrap/>
            <w:hideMark/>
          </w:tcPr>
          <w:p w14:paraId="457A0E56" w14:textId="7AD1B7ED" w:rsidR="00852CC1" w:rsidRPr="00E17A39" w:rsidRDefault="008456A3" w:rsidP="00852CC1">
            <w:pPr>
              <w:jc w:val="right"/>
              <w:rPr>
                <w:sz w:val="18"/>
                <w:szCs w:val="18"/>
                <w:lang w:eastAsia="en-CA"/>
              </w:rPr>
            </w:pPr>
            <w:r>
              <w:rPr>
                <w:sz w:val="18"/>
                <w:szCs w:val="18"/>
              </w:rPr>
              <w:t>不适用</w:t>
            </w:r>
          </w:p>
        </w:tc>
        <w:tc>
          <w:tcPr>
            <w:tcW w:w="948" w:type="dxa"/>
            <w:tcBorders>
              <w:top w:val="nil"/>
              <w:left w:val="nil"/>
              <w:bottom w:val="single" w:sz="4" w:space="0" w:color="auto"/>
              <w:right w:val="single" w:sz="4" w:space="0" w:color="auto"/>
            </w:tcBorders>
            <w:noWrap/>
            <w:hideMark/>
          </w:tcPr>
          <w:p w14:paraId="7684C2D2" w14:textId="78735CFB" w:rsidR="00852CC1" w:rsidRPr="00E17A39" w:rsidRDefault="008456A3" w:rsidP="00852CC1">
            <w:pPr>
              <w:jc w:val="right"/>
              <w:rPr>
                <w:sz w:val="18"/>
                <w:szCs w:val="18"/>
                <w:lang w:eastAsia="en-CA"/>
              </w:rPr>
            </w:pPr>
            <w:r>
              <w:rPr>
                <w:sz w:val="18"/>
                <w:szCs w:val="18"/>
              </w:rPr>
              <w:t>不适用</w:t>
            </w:r>
          </w:p>
        </w:tc>
        <w:tc>
          <w:tcPr>
            <w:tcW w:w="1126" w:type="dxa"/>
            <w:tcBorders>
              <w:top w:val="nil"/>
              <w:left w:val="nil"/>
              <w:bottom w:val="single" w:sz="4" w:space="0" w:color="auto"/>
              <w:right w:val="single" w:sz="4" w:space="0" w:color="auto"/>
            </w:tcBorders>
            <w:noWrap/>
            <w:hideMark/>
          </w:tcPr>
          <w:p w14:paraId="5E32DA5D" w14:textId="5D4F7A8C" w:rsidR="00852CC1" w:rsidRPr="00E17A39" w:rsidRDefault="008456A3" w:rsidP="00852CC1">
            <w:pPr>
              <w:jc w:val="right"/>
              <w:rPr>
                <w:sz w:val="18"/>
                <w:szCs w:val="18"/>
                <w:lang w:eastAsia="en-CA"/>
              </w:rPr>
            </w:pPr>
            <w:r>
              <w:rPr>
                <w:sz w:val="18"/>
                <w:szCs w:val="18"/>
              </w:rPr>
              <w:t>不适用</w:t>
            </w:r>
          </w:p>
        </w:tc>
      </w:tr>
      <w:tr w:rsidR="00852CC1" w:rsidRPr="00E30C8C" w14:paraId="3FA67C56" w14:textId="77777777" w:rsidTr="006B325E">
        <w:trPr>
          <w:trHeight w:val="204"/>
          <w:jc w:val="center"/>
        </w:trPr>
        <w:tc>
          <w:tcPr>
            <w:tcW w:w="2065" w:type="dxa"/>
            <w:tcBorders>
              <w:top w:val="nil"/>
              <w:left w:val="single" w:sz="4" w:space="0" w:color="auto"/>
              <w:bottom w:val="single" w:sz="4" w:space="0" w:color="auto"/>
              <w:right w:val="single" w:sz="4" w:space="0" w:color="auto"/>
            </w:tcBorders>
            <w:noWrap/>
            <w:hideMark/>
          </w:tcPr>
          <w:p w14:paraId="164FA6E2" w14:textId="4865D3F8" w:rsidR="00852CC1" w:rsidRPr="00E17A39" w:rsidRDefault="00852CC1" w:rsidP="00852CC1">
            <w:pPr>
              <w:jc w:val="left"/>
              <w:rPr>
                <w:sz w:val="18"/>
                <w:szCs w:val="18"/>
                <w:lang w:eastAsia="en-CA"/>
              </w:rPr>
            </w:pPr>
            <w:r w:rsidRPr="002F1538">
              <w:rPr>
                <w:sz w:val="18"/>
                <w:szCs w:val="18"/>
              </w:rPr>
              <w:t>其他</w:t>
            </w:r>
          </w:p>
        </w:tc>
        <w:tc>
          <w:tcPr>
            <w:tcW w:w="630" w:type="dxa"/>
            <w:tcBorders>
              <w:top w:val="nil"/>
              <w:left w:val="nil"/>
              <w:bottom w:val="single" w:sz="4" w:space="0" w:color="auto"/>
              <w:right w:val="single" w:sz="4" w:space="0" w:color="auto"/>
            </w:tcBorders>
            <w:noWrap/>
            <w:tcMar>
              <w:left w:w="29" w:type="dxa"/>
              <w:right w:w="29" w:type="dxa"/>
            </w:tcMar>
            <w:hideMark/>
          </w:tcPr>
          <w:p w14:paraId="08C1F0AA" w14:textId="4BFD9CAE" w:rsidR="00852CC1" w:rsidRPr="00E17A39" w:rsidRDefault="00852CC1" w:rsidP="00852CC1">
            <w:pPr>
              <w:jc w:val="right"/>
              <w:rPr>
                <w:sz w:val="18"/>
                <w:szCs w:val="18"/>
                <w:lang w:eastAsia="en-CA"/>
              </w:rPr>
            </w:pPr>
            <w:r w:rsidRPr="00E17A39">
              <w:rPr>
                <w:sz w:val="18"/>
                <w:szCs w:val="18"/>
              </w:rPr>
              <w:t>0</w:t>
            </w:r>
          </w:p>
        </w:tc>
        <w:tc>
          <w:tcPr>
            <w:tcW w:w="1042" w:type="dxa"/>
            <w:tcBorders>
              <w:top w:val="nil"/>
              <w:left w:val="nil"/>
              <w:bottom w:val="single" w:sz="4" w:space="0" w:color="auto"/>
              <w:right w:val="single" w:sz="4" w:space="0" w:color="auto"/>
            </w:tcBorders>
            <w:noWrap/>
            <w:tcMar>
              <w:left w:w="29" w:type="dxa"/>
              <w:right w:w="29" w:type="dxa"/>
            </w:tcMar>
            <w:hideMark/>
          </w:tcPr>
          <w:p w14:paraId="133A64F4" w14:textId="0B4D26A5" w:rsidR="00852CC1" w:rsidRPr="00E17A39" w:rsidRDefault="00852CC1" w:rsidP="00852CC1">
            <w:pPr>
              <w:jc w:val="right"/>
              <w:rPr>
                <w:sz w:val="18"/>
                <w:szCs w:val="18"/>
                <w:lang w:eastAsia="en-CA"/>
              </w:rPr>
            </w:pPr>
            <w:r w:rsidRPr="00E17A39">
              <w:rPr>
                <w:sz w:val="18"/>
                <w:szCs w:val="18"/>
              </w:rPr>
              <w:t>0</w:t>
            </w:r>
          </w:p>
        </w:tc>
        <w:tc>
          <w:tcPr>
            <w:tcW w:w="866" w:type="dxa"/>
            <w:tcBorders>
              <w:top w:val="nil"/>
              <w:left w:val="nil"/>
              <w:bottom w:val="single" w:sz="4" w:space="0" w:color="auto"/>
              <w:right w:val="single" w:sz="4" w:space="0" w:color="auto"/>
            </w:tcBorders>
            <w:noWrap/>
            <w:tcMar>
              <w:left w:w="29" w:type="dxa"/>
              <w:right w:w="29" w:type="dxa"/>
            </w:tcMar>
            <w:hideMark/>
          </w:tcPr>
          <w:p w14:paraId="423FAB26" w14:textId="5B1FB979" w:rsidR="00852CC1" w:rsidRPr="00E17A39" w:rsidRDefault="00852CC1" w:rsidP="00852CC1">
            <w:pPr>
              <w:jc w:val="right"/>
              <w:rPr>
                <w:sz w:val="18"/>
                <w:szCs w:val="18"/>
                <w:lang w:eastAsia="en-CA"/>
              </w:rPr>
            </w:pPr>
            <w:r w:rsidRPr="00E17A39">
              <w:rPr>
                <w:sz w:val="18"/>
                <w:szCs w:val="18"/>
              </w:rPr>
              <w:t>0</w:t>
            </w:r>
          </w:p>
        </w:tc>
        <w:tc>
          <w:tcPr>
            <w:tcW w:w="907" w:type="dxa"/>
            <w:tcBorders>
              <w:top w:val="nil"/>
              <w:left w:val="nil"/>
              <w:bottom w:val="single" w:sz="4" w:space="0" w:color="auto"/>
              <w:right w:val="single" w:sz="4" w:space="0" w:color="auto"/>
            </w:tcBorders>
            <w:noWrap/>
            <w:tcMar>
              <w:left w:w="29" w:type="dxa"/>
              <w:right w:w="29" w:type="dxa"/>
            </w:tcMar>
            <w:hideMark/>
          </w:tcPr>
          <w:p w14:paraId="1F95A7B9" w14:textId="0AC1177A" w:rsidR="00852CC1" w:rsidRPr="00E17A39" w:rsidRDefault="00852CC1" w:rsidP="00852CC1">
            <w:pPr>
              <w:jc w:val="right"/>
              <w:rPr>
                <w:sz w:val="18"/>
                <w:szCs w:val="18"/>
                <w:lang w:eastAsia="en-CA"/>
              </w:rPr>
            </w:pPr>
            <w:r w:rsidRPr="00E17A39">
              <w:rPr>
                <w:sz w:val="18"/>
                <w:szCs w:val="18"/>
              </w:rPr>
              <w:t>0</w:t>
            </w:r>
          </w:p>
        </w:tc>
        <w:tc>
          <w:tcPr>
            <w:tcW w:w="877" w:type="dxa"/>
            <w:tcBorders>
              <w:top w:val="nil"/>
              <w:left w:val="nil"/>
              <w:bottom w:val="single" w:sz="4" w:space="0" w:color="auto"/>
              <w:right w:val="single" w:sz="4" w:space="0" w:color="auto"/>
            </w:tcBorders>
            <w:noWrap/>
            <w:tcMar>
              <w:left w:w="29" w:type="dxa"/>
              <w:right w:w="29" w:type="dxa"/>
            </w:tcMar>
            <w:hideMark/>
          </w:tcPr>
          <w:p w14:paraId="4B5032A8" w14:textId="200C1CC3" w:rsidR="00852CC1" w:rsidRPr="00E17A39" w:rsidRDefault="00852CC1" w:rsidP="00852CC1">
            <w:pPr>
              <w:jc w:val="right"/>
              <w:rPr>
                <w:sz w:val="18"/>
                <w:szCs w:val="18"/>
                <w:lang w:eastAsia="en-CA"/>
              </w:rPr>
            </w:pPr>
            <w:r w:rsidRPr="00E17A39">
              <w:rPr>
                <w:sz w:val="18"/>
                <w:szCs w:val="18"/>
              </w:rPr>
              <w:t>0</w:t>
            </w:r>
          </w:p>
        </w:tc>
        <w:tc>
          <w:tcPr>
            <w:tcW w:w="1172" w:type="dxa"/>
            <w:tcBorders>
              <w:top w:val="nil"/>
              <w:left w:val="nil"/>
              <w:bottom w:val="single" w:sz="4" w:space="0" w:color="auto"/>
              <w:right w:val="single" w:sz="4" w:space="0" w:color="auto"/>
            </w:tcBorders>
            <w:noWrap/>
            <w:hideMark/>
          </w:tcPr>
          <w:p w14:paraId="5EB437B0" w14:textId="731A6A6B" w:rsidR="00852CC1" w:rsidRPr="00E17A39" w:rsidRDefault="008456A3" w:rsidP="00852CC1">
            <w:pPr>
              <w:jc w:val="right"/>
              <w:rPr>
                <w:sz w:val="18"/>
                <w:szCs w:val="18"/>
                <w:lang w:eastAsia="en-CA"/>
              </w:rPr>
            </w:pPr>
            <w:r>
              <w:rPr>
                <w:sz w:val="18"/>
                <w:szCs w:val="18"/>
              </w:rPr>
              <w:t>不适用</w:t>
            </w:r>
          </w:p>
        </w:tc>
        <w:tc>
          <w:tcPr>
            <w:tcW w:w="982" w:type="dxa"/>
            <w:tcBorders>
              <w:top w:val="nil"/>
              <w:left w:val="nil"/>
              <w:bottom w:val="single" w:sz="4" w:space="0" w:color="auto"/>
              <w:right w:val="single" w:sz="4" w:space="0" w:color="auto"/>
            </w:tcBorders>
            <w:noWrap/>
            <w:hideMark/>
          </w:tcPr>
          <w:p w14:paraId="42C940EA" w14:textId="3A97E226" w:rsidR="00852CC1" w:rsidRPr="00E17A39" w:rsidRDefault="008456A3" w:rsidP="00852CC1">
            <w:pPr>
              <w:jc w:val="right"/>
              <w:rPr>
                <w:sz w:val="18"/>
                <w:szCs w:val="18"/>
                <w:lang w:eastAsia="en-CA"/>
              </w:rPr>
            </w:pPr>
            <w:r>
              <w:rPr>
                <w:sz w:val="18"/>
                <w:szCs w:val="18"/>
              </w:rPr>
              <w:t>不适用</w:t>
            </w:r>
          </w:p>
        </w:tc>
        <w:tc>
          <w:tcPr>
            <w:tcW w:w="948" w:type="dxa"/>
            <w:tcBorders>
              <w:top w:val="nil"/>
              <w:left w:val="nil"/>
              <w:bottom w:val="single" w:sz="4" w:space="0" w:color="auto"/>
              <w:right w:val="single" w:sz="4" w:space="0" w:color="auto"/>
            </w:tcBorders>
            <w:noWrap/>
            <w:hideMark/>
          </w:tcPr>
          <w:p w14:paraId="3DCC3304" w14:textId="7245609F" w:rsidR="00852CC1" w:rsidRPr="00E17A39" w:rsidRDefault="008456A3" w:rsidP="00852CC1">
            <w:pPr>
              <w:jc w:val="right"/>
              <w:rPr>
                <w:sz w:val="18"/>
                <w:szCs w:val="18"/>
                <w:lang w:eastAsia="en-CA"/>
              </w:rPr>
            </w:pPr>
            <w:r>
              <w:rPr>
                <w:sz w:val="18"/>
                <w:szCs w:val="18"/>
              </w:rPr>
              <w:t>不适用</w:t>
            </w:r>
          </w:p>
        </w:tc>
        <w:tc>
          <w:tcPr>
            <w:tcW w:w="1126" w:type="dxa"/>
            <w:tcBorders>
              <w:top w:val="nil"/>
              <w:left w:val="nil"/>
              <w:bottom w:val="single" w:sz="4" w:space="0" w:color="auto"/>
              <w:right w:val="single" w:sz="4" w:space="0" w:color="auto"/>
            </w:tcBorders>
            <w:noWrap/>
            <w:hideMark/>
          </w:tcPr>
          <w:p w14:paraId="5DCDEA68" w14:textId="7B54897B" w:rsidR="00852CC1" w:rsidRPr="00E17A39" w:rsidRDefault="008456A3" w:rsidP="00852CC1">
            <w:pPr>
              <w:jc w:val="right"/>
              <w:rPr>
                <w:sz w:val="18"/>
                <w:szCs w:val="18"/>
                <w:lang w:eastAsia="en-CA"/>
              </w:rPr>
            </w:pPr>
            <w:r>
              <w:rPr>
                <w:sz w:val="18"/>
                <w:szCs w:val="18"/>
              </w:rPr>
              <w:t>不适用</w:t>
            </w:r>
          </w:p>
        </w:tc>
      </w:tr>
      <w:tr w:rsidR="00852CC1" w:rsidRPr="00E30C8C" w14:paraId="603048B3" w14:textId="77777777" w:rsidTr="006B325E">
        <w:trPr>
          <w:trHeight w:val="204"/>
          <w:jc w:val="center"/>
        </w:trPr>
        <w:tc>
          <w:tcPr>
            <w:tcW w:w="2065" w:type="dxa"/>
            <w:tcBorders>
              <w:top w:val="nil"/>
              <w:left w:val="single" w:sz="4" w:space="0" w:color="auto"/>
              <w:bottom w:val="single" w:sz="4" w:space="0" w:color="auto"/>
              <w:right w:val="single" w:sz="4" w:space="0" w:color="auto"/>
            </w:tcBorders>
            <w:noWrap/>
            <w:hideMark/>
          </w:tcPr>
          <w:p w14:paraId="70FCBFF0" w14:textId="597370E9" w:rsidR="00852CC1" w:rsidRPr="00E17A39" w:rsidRDefault="00852CC1" w:rsidP="00852CC1">
            <w:pPr>
              <w:jc w:val="left"/>
              <w:rPr>
                <w:sz w:val="18"/>
                <w:szCs w:val="18"/>
                <w:lang w:eastAsia="en-CA"/>
              </w:rPr>
            </w:pPr>
            <w:r w:rsidRPr="002F1538">
              <w:rPr>
                <w:sz w:val="18"/>
                <w:szCs w:val="18"/>
              </w:rPr>
              <w:t>淘汰计划</w:t>
            </w:r>
          </w:p>
        </w:tc>
        <w:tc>
          <w:tcPr>
            <w:tcW w:w="630" w:type="dxa"/>
            <w:tcBorders>
              <w:top w:val="nil"/>
              <w:left w:val="nil"/>
              <w:bottom w:val="single" w:sz="4" w:space="0" w:color="auto"/>
              <w:right w:val="single" w:sz="4" w:space="0" w:color="auto"/>
            </w:tcBorders>
            <w:noWrap/>
            <w:tcMar>
              <w:left w:w="29" w:type="dxa"/>
              <w:right w:w="29" w:type="dxa"/>
            </w:tcMar>
            <w:hideMark/>
          </w:tcPr>
          <w:p w14:paraId="2B5C4C15" w14:textId="7233935B" w:rsidR="00852CC1" w:rsidRPr="00E17A39" w:rsidRDefault="00852CC1" w:rsidP="00852CC1">
            <w:pPr>
              <w:jc w:val="right"/>
              <w:rPr>
                <w:sz w:val="18"/>
                <w:szCs w:val="18"/>
                <w:lang w:eastAsia="en-CA"/>
              </w:rPr>
            </w:pPr>
            <w:r w:rsidRPr="00E17A39">
              <w:rPr>
                <w:sz w:val="18"/>
                <w:szCs w:val="18"/>
              </w:rPr>
              <w:t>237</w:t>
            </w:r>
          </w:p>
        </w:tc>
        <w:tc>
          <w:tcPr>
            <w:tcW w:w="1042" w:type="dxa"/>
            <w:tcBorders>
              <w:top w:val="nil"/>
              <w:left w:val="nil"/>
              <w:bottom w:val="single" w:sz="4" w:space="0" w:color="auto"/>
              <w:right w:val="single" w:sz="4" w:space="0" w:color="auto"/>
            </w:tcBorders>
            <w:noWrap/>
            <w:tcMar>
              <w:left w:w="29" w:type="dxa"/>
              <w:right w:w="29" w:type="dxa"/>
            </w:tcMar>
            <w:hideMark/>
          </w:tcPr>
          <w:p w14:paraId="0EDF78B4" w14:textId="50FEB50D" w:rsidR="00852CC1" w:rsidRPr="00E17A39" w:rsidRDefault="00852CC1" w:rsidP="00852CC1">
            <w:pPr>
              <w:jc w:val="right"/>
              <w:rPr>
                <w:sz w:val="18"/>
                <w:szCs w:val="18"/>
                <w:lang w:eastAsia="en-CA"/>
              </w:rPr>
            </w:pPr>
            <w:r w:rsidRPr="00E17A39">
              <w:rPr>
                <w:sz w:val="18"/>
                <w:szCs w:val="18"/>
              </w:rPr>
              <w:t>215,810,716</w:t>
            </w:r>
          </w:p>
        </w:tc>
        <w:tc>
          <w:tcPr>
            <w:tcW w:w="866" w:type="dxa"/>
            <w:tcBorders>
              <w:top w:val="nil"/>
              <w:left w:val="nil"/>
              <w:bottom w:val="single" w:sz="4" w:space="0" w:color="auto"/>
              <w:right w:val="single" w:sz="4" w:space="0" w:color="auto"/>
            </w:tcBorders>
            <w:noWrap/>
            <w:tcMar>
              <w:left w:w="29" w:type="dxa"/>
              <w:right w:w="29" w:type="dxa"/>
            </w:tcMar>
            <w:hideMark/>
          </w:tcPr>
          <w:p w14:paraId="2E265846" w14:textId="6B1B3D02" w:rsidR="00852CC1" w:rsidRPr="00E17A39" w:rsidRDefault="00852CC1" w:rsidP="00852CC1">
            <w:pPr>
              <w:jc w:val="right"/>
              <w:rPr>
                <w:sz w:val="18"/>
                <w:szCs w:val="18"/>
                <w:lang w:eastAsia="en-CA"/>
              </w:rPr>
            </w:pPr>
            <w:r w:rsidRPr="00E17A39">
              <w:rPr>
                <w:sz w:val="18"/>
                <w:szCs w:val="18"/>
              </w:rPr>
              <w:t>36</w:t>
            </w:r>
          </w:p>
        </w:tc>
        <w:tc>
          <w:tcPr>
            <w:tcW w:w="907" w:type="dxa"/>
            <w:tcBorders>
              <w:top w:val="nil"/>
              <w:left w:val="nil"/>
              <w:bottom w:val="single" w:sz="4" w:space="0" w:color="auto"/>
              <w:right w:val="single" w:sz="4" w:space="0" w:color="auto"/>
            </w:tcBorders>
            <w:noWrap/>
            <w:tcMar>
              <w:left w:w="29" w:type="dxa"/>
              <w:right w:w="29" w:type="dxa"/>
            </w:tcMar>
            <w:hideMark/>
          </w:tcPr>
          <w:p w14:paraId="101548D4" w14:textId="6B7B1554" w:rsidR="00852CC1" w:rsidRPr="00E17A39" w:rsidRDefault="00852CC1" w:rsidP="00852CC1">
            <w:pPr>
              <w:jc w:val="right"/>
              <w:rPr>
                <w:sz w:val="18"/>
                <w:szCs w:val="18"/>
                <w:lang w:eastAsia="en-CA"/>
              </w:rPr>
            </w:pPr>
            <w:r w:rsidRPr="00E17A39">
              <w:rPr>
                <w:sz w:val="18"/>
                <w:szCs w:val="18"/>
              </w:rPr>
              <w:t>152</w:t>
            </w:r>
          </w:p>
        </w:tc>
        <w:tc>
          <w:tcPr>
            <w:tcW w:w="877" w:type="dxa"/>
            <w:tcBorders>
              <w:top w:val="nil"/>
              <w:left w:val="nil"/>
              <w:bottom w:val="single" w:sz="4" w:space="0" w:color="auto"/>
              <w:right w:val="single" w:sz="4" w:space="0" w:color="auto"/>
            </w:tcBorders>
            <w:noWrap/>
            <w:tcMar>
              <w:left w:w="29" w:type="dxa"/>
              <w:right w:w="29" w:type="dxa"/>
            </w:tcMar>
            <w:hideMark/>
          </w:tcPr>
          <w:p w14:paraId="1B97A6DD" w14:textId="0BB83025" w:rsidR="00852CC1" w:rsidRPr="00E17A39" w:rsidRDefault="00852CC1" w:rsidP="00852CC1">
            <w:pPr>
              <w:jc w:val="right"/>
              <w:rPr>
                <w:sz w:val="18"/>
                <w:szCs w:val="18"/>
                <w:lang w:eastAsia="en-CA"/>
              </w:rPr>
            </w:pPr>
            <w:r w:rsidRPr="00E17A39">
              <w:rPr>
                <w:sz w:val="18"/>
                <w:szCs w:val="18"/>
              </w:rPr>
              <w:t>64</w:t>
            </w:r>
          </w:p>
        </w:tc>
        <w:tc>
          <w:tcPr>
            <w:tcW w:w="1172" w:type="dxa"/>
            <w:tcBorders>
              <w:top w:val="nil"/>
              <w:left w:val="nil"/>
              <w:bottom w:val="single" w:sz="4" w:space="0" w:color="auto"/>
              <w:right w:val="single" w:sz="4" w:space="0" w:color="auto"/>
            </w:tcBorders>
            <w:noWrap/>
            <w:hideMark/>
          </w:tcPr>
          <w:p w14:paraId="23E92874" w14:textId="72323E7D" w:rsidR="00852CC1" w:rsidRPr="00E17A39" w:rsidRDefault="00852CC1" w:rsidP="00852CC1">
            <w:pPr>
              <w:jc w:val="right"/>
              <w:rPr>
                <w:sz w:val="18"/>
                <w:szCs w:val="18"/>
                <w:lang w:eastAsia="en-CA"/>
              </w:rPr>
            </w:pPr>
            <w:r w:rsidRPr="00E17A39">
              <w:rPr>
                <w:sz w:val="18"/>
                <w:szCs w:val="18"/>
              </w:rPr>
              <w:t>11</w:t>
            </w:r>
          </w:p>
        </w:tc>
        <w:tc>
          <w:tcPr>
            <w:tcW w:w="982" w:type="dxa"/>
            <w:tcBorders>
              <w:top w:val="nil"/>
              <w:left w:val="nil"/>
              <w:bottom w:val="single" w:sz="4" w:space="0" w:color="auto"/>
              <w:right w:val="single" w:sz="4" w:space="0" w:color="auto"/>
            </w:tcBorders>
            <w:noWrap/>
            <w:hideMark/>
          </w:tcPr>
          <w:p w14:paraId="42C1BE83" w14:textId="2C614FE8" w:rsidR="00852CC1" w:rsidRPr="00E17A39" w:rsidRDefault="00852CC1" w:rsidP="00852CC1">
            <w:pPr>
              <w:jc w:val="right"/>
              <w:rPr>
                <w:sz w:val="18"/>
                <w:szCs w:val="18"/>
                <w:lang w:eastAsia="en-CA"/>
              </w:rPr>
            </w:pPr>
            <w:r w:rsidRPr="00E17A39">
              <w:rPr>
                <w:sz w:val="18"/>
                <w:szCs w:val="18"/>
              </w:rPr>
              <w:t>50</w:t>
            </w:r>
          </w:p>
        </w:tc>
        <w:tc>
          <w:tcPr>
            <w:tcW w:w="948" w:type="dxa"/>
            <w:tcBorders>
              <w:top w:val="nil"/>
              <w:left w:val="nil"/>
              <w:bottom w:val="single" w:sz="4" w:space="0" w:color="auto"/>
              <w:right w:val="single" w:sz="4" w:space="0" w:color="auto"/>
            </w:tcBorders>
            <w:noWrap/>
            <w:hideMark/>
          </w:tcPr>
          <w:p w14:paraId="1DB66F4C" w14:textId="2CCB4C9A" w:rsidR="00852CC1" w:rsidRPr="00E17A39" w:rsidRDefault="00852CC1" w:rsidP="00852CC1">
            <w:pPr>
              <w:jc w:val="right"/>
              <w:rPr>
                <w:sz w:val="18"/>
                <w:szCs w:val="18"/>
                <w:lang w:eastAsia="en-CA"/>
              </w:rPr>
            </w:pPr>
            <w:r w:rsidRPr="00E17A39">
              <w:rPr>
                <w:sz w:val="18"/>
                <w:szCs w:val="18"/>
              </w:rPr>
              <w:t>21</w:t>
            </w:r>
          </w:p>
        </w:tc>
        <w:tc>
          <w:tcPr>
            <w:tcW w:w="1126" w:type="dxa"/>
            <w:tcBorders>
              <w:top w:val="nil"/>
              <w:left w:val="nil"/>
              <w:bottom w:val="single" w:sz="4" w:space="0" w:color="auto"/>
              <w:right w:val="single" w:sz="4" w:space="0" w:color="auto"/>
            </w:tcBorders>
            <w:noWrap/>
            <w:hideMark/>
          </w:tcPr>
          <w:p w14:paraId="7AD889ED" w14:textId="3E720B9F" w:rsidR="00852CC1" w:rsidRPr="00E17A39" w:rsidRDefault="00852CC1" w:rsidP="00852CC1">
            <w:pPr>
              <w:jc w:val="right"/>
              <w:rPr>
                <w:sz w:val="18"/>
                <w:szCs w:val="18"/>
                <w:lang w:eastAsia="en-CA"/>
              </w:rPr>
            </w:pPr>
            <w:r w:rsidRPr="00E17A39">
              <w:rPr>
                <w:sz w:val="18"/>
                <w:szCs w:val="18"/>
              </w:rPr>
              <w:t>25.66</w:t>
            </w:r>
          </w:p>
        </w:tc>
      </w:tr>
      <w:tr w:rsidR="00852CC1" w:rsidRPr="00E30C8C" w14:paraId="1A0F71FA" w14:textId="77777777" w:rsidTr="006B325E">
        <w:trPr>
          <w:trHeight w:val="204"/>
          <w:jc w:val="center"/>
        </w:trPr>
        <w:tc>
          <w:tcPr>
            <w:tcW w:w="2065" w:type="dxa"/>
            <w:tcBorders>
              <w:top w:val="nil"/>
              <w:left w:val="single" w:sz="4" w:space="0" w:color="auto"/>
              <w:bottom w:val="single" w:sz="4" w:space="0" w:color="auto"/>
              <w:right w:val="single" w:sz="4" w:space="0" w:color="auto"/>
            </w:tcBorders>
            <w:noWrap/>
            <w:hideMark/>
          </w:tcPr>
          <w:p w14:paraId="3761E1C1" w14:textId="199F36CE" w:rsidR="00852CC1" w:rsidRPr="00E17A39" w:rsidRDefault="00852CC1" w:rsidP="00852CC1">
            <w:pPr>
              <w:jc w:val="left"/>
              <w:rPr>
                <w:sz w:val="18"/>
                <w:szCs w:val="18"/>
                <w:lang w:eastAsia="en-CA"/>
              </w:rPr>
            </w:pPr>
            <w:r w:rsidRPr="002F1538">
              <w:rPr>
                <w:sz w:val="18"/>
                <w:szCs w:val="18"/>
              </w:rPr>
              <w:t>加工剂</w:t>
            </w:r>
          </w:p>
        </w:tc>
        <w:tc>
          <w:tcPr>
            <w:tcW w:w="630" w:type="dxa"/>
            <w:tcBorders>
              <w:top w:val="nil"/>
              <w:left w:val="nil"/>
              <w:bottom w:val="single" w:sz="4" w:space="0" w:color="auto"/>
              <w:right w:val="single" w:sz="4" w:space="0" w:color="auto"/>
            </w:tcBorders>
            <w:noWrap/>
            <w:tcMar>
              <w:left w:w="29" w:type="dxa"/>
              <w:right w:w="29" w:type="dxa"/>
            </w:tcMar>
            <w:hideMark/>
          </w:tcPr>
          <w:p w14:paraId="411E8414" w14:textId="22E4241A" w:rsidR="00852CC1" w:rsidRPr="00E17A39" w:rsidRDefault="00852CC1" w:rsidP="00852CC1">
            <w:pPr>
              <w:jc w:val="right"/>
              <w:rPr>
                <w:sz w:val="18"/>
                <w:szCs w:val="18"/>
                <w:lang w:eastAsia="en-CA"/>
              </w:rPr>
            </w:pPr>
            <w:r w:rsidRPr="00E17A39">
              <w:rPr>
                <w:sz w:val="18"/>
                <w:szCs w:val="18"/>
              </w:rPr>
              <w:t>0</w:t>
            </w:r>
          </w:p>
        </w:tc>
        <w:tc>
          <w:tcPr>
            <w:tcW w:w="1042" w:type="dxa"/>
            <w:tcBorders>
              <w:top w:val="nil"/>
              <w:left w:val="nil"/>
              <w:bottom w:val="single" w:sz="4" w:space="0" w:color="auto"/>
              <w:right w:val="single" w:sz="4" w:space="0" w:color="auto"/>
            </w:tcBorders>
            <w:noWrap/>
            <w:tcMar>
              <w:left w:w="29" w:type="dxa"/>
              <w:right w:w="29" w:type="dxa"/>
            </w:tcMar>
            <w:hideMark/>
          </w:tcPr>
          <w:p w14:paraId="4ABDBA5F" w14:textId="1B35D4F6" w:rsidR="00852CC1" w:rsidRPr="00E17A39" w:rsidRDefault="00852CC1" w:rsidP="00852CC1">
            <w:pPr>
              <w:jc w:val="right"/>
              <w:rPr>
                <w:sz w:val="18"/>
                <w:szCs w:val="18"/>
                <w:lang w:eastAsia="en-CA"/>
              </w:rPr>
            </w:pPr>
            <w:r w:rsidRPr="00E17A39">
              <w:rPr>
                <w:sz w:val="18"/>
                <w:szCs w:val="18"/>
              </w:rPr>
              <w:t>0</w:t>
            </w:r>
          </w:p>
        </w:tc>
        <w:tc>
          <w:tcPr>
            <w:tcW w:w="866" w:type="dxa"/>
            <w:tcBorders>
              <w:top w:val="nil"/>
              <w:left w:val="nil"/>
              <w:bottom w:val="single" w:sz="4" w:space="0" w:color="auto"/>
              <w:right w:val="single" w:sz="4" w:space="0" w:color="auto"/>
            </w:tcBorders>
            <w:noWrap/>
            <w:tcMar>
              <w:left w:w="29" w:type="dxa"/>
              <w:right w:w="29" w:type="dxa"/>
            </w:tcMar>
            <w:hideMark/>
          </w:tcPr>
          <w:p w14:paraId="6BA3B6CF" w14:textId="0F005EB4" w:rsidR="00852CC1" w:rsidRPr="00E17A39" w:rsidRDefault="00852CC1" w:rsidP="00852CC1">
            <w:pPr>
              <w:jc w:val="right"/>
              <w:rPr>
                <w:sz w:val="18"/>
                <w:szCs w:val="18"/>
                <w:lang w:eastAsia="en-CA"/>
              </w:rPr>
            </w:pPr>
            <w:r w:rsidRPr="00E17A39">
              <w:rPr>
                <w:sz w:val="18"/>
                <w:szCs w:val="18"/>
              </w:rPr>
              <w:t>0</w:t>
            </w:r>
          </w:p>
        </w:tc>
        <w:tc>
          <w:tcPr>
            <w:tcW w:w="907" w:type="dxa"/>
            <w:tcBorders>
              <w:top w:val="nil"/>
              <w:left w:val="nil"/>
              <w:bottom w:val="single" w:sz="4" w:space="0" w:color="auto"/>
              <w:right w:val="single" w:sz="4" w:space="0" w:color="auto"/>
            </w:tcBorders>
            <w:noWrap/>
            <w:tcMar>
              <w:left w:w="29" w:type="dxa"/>
              <w:right w:w="29" w:type="dxa"/>
            </w:tcMar>
            <w:hideMark/>
          </w:tcPr>
          <w:p w14:paraId="02A91D69" w14:textId="022542FA" w:rsidR="00852CC1" w:rsidRPr="00E17A39" w:rsidRDefault="00852CC1" w:rsidP="00852CC1">
            <w:pPr>
              <w:jc w:val="right"/>
              <w:rPr>
                <w:sz w:val="18"/>
                <w:szCs w:val="18"/>
                <w:lang w:eastAsia="en-CA"/>
              </w:rPr>
            </w:pPr>
            <w:r w:rsidRPr="00E17A39">
              <w:rPr>
                <w:sz w:val="18"/>
                <w:szCs w:val="18"/>
              </w:rPr>
              <w:t>0</w:t>
            </w:r>
          </w:p>
        </w:tc>
        <w:tc>
          <w:tcPr>
            <w:tcW w:w="877" w:type="dxa"/>
            <w:tcBorders>
              <w:top w:val="nil"/>
              <w:left w:val="nil"/>
              <w:bottom w:val="single" w:sz="4" w:space="0" w:color="auto"/>
              <w:right w:val="single" w:sz="4" w:space="0" w:color="auto"/>
            </w:tcBorders>
            <w:noWrap/>
            <w:tcMar>
              <w:left w:w="29" w:type="dxa"/>
              <w:right w:w="29" w:type="dxa"/>
            </w:tcMar>
            <w:hideMark/>
          </w:tcPr>
          <w:p w14:paraId="2CDA0283" w14:textId="341BC3F9" w:rsidR="00852CC1" w:rsidRPr="00E17A39" w:rsidRDefault="00852CC1" w:rsidP="00852CC1">
            <w:pPr>
              <w:jc w:val="right"/>
              <w:rPr>
                <w:sz w:val="18"/>
                <w:szCs w:val="18"/>
                <w:lang w:eastAsia="en-CA"/>
              </w:rPr>
            </w:pPr>
            <w:r w:rsidRPr="00E17A39">
              <w:rPr>
                <w:sz w:val="18"/>
                <w:szCs w:val="18"/>
              </w:rPr>
              <w:t>0</w:t>
            </w:r>
          </w:p>
        </w:tc>
        <w:tc>
          <w:tcPr>
            <w:tcW w:w="1172" w:type="dxa"/>
            <w:tcBorders>
              <w:top w:val="nil"/>
              <w:left w:val="nil"/>
              <w:bottom w:val="single" w:sz="4" w:space="0" w:color="auto"/>
              <w:right w:val="single" w:sz="4" w:space="0" w:color="auto"/>
            </w:tcBorders>
            <w:noWrap/>
            <w:hideMark/>
          </w:tcPr>
          <w:p w14:paraId="429F2C5D" w14:textId="12E01AE8" w:rsidR="00852CC1" w:rsidRPr="00E17A39" w:rsidRDefault="008456A3" w:rsidP="00852CC1">
            <w:pPr>
              <w:jc w:val="right"/>
              <w:rPr>
                <w:sz w:val="18"/>
                <w:szCs w:val="18"/>
                <w:lang w:eastAsia="en-CA"/>
              </w:rPr>
            </w:pPr>
            <w:r>
              <w:rPr>
                <w:sz w:val="18"/>
                <w:szCs w:val="18"/>
              </w:rPr>
              <w:t>不适用</w:t>
            </w:r>
          </w:p>
        </w:tc>
        <w:tc>
          <w:tcPr>
            <w:tcW w:w="982" w:type="dxa"/>
            <w:tcBorders>
              <w:top w:val="nil"/>
              <w:left w:val="nil"/>
              <w:bottom w:val="single" w:sz="4" w:space="0" w:color="auto"/>
              <w:right w:val="single" w:sz="4" w:space="0" w:color="auto"/>
            </w:tcBorders>
            <w:noWrap/>
            <w:hideMark/>
          </w:tcPr>
          <w:p w14:paraId="6F75D548" w14:textId="31F38C41" w:rsidR="00852CC1" w:rsidRPr="00E17A39" w:rsidRDefault="008456A3" w:rsidP="00852CC1">
            <w:pPr>
              <w:jc w:val="right"/>
              <w:rPr>
                <w:sz w:val="18"/>
                <w:szCs w:val="18"/>
                <w:lang w:eastAsia="en-CA"/>
              </w:rPr>
            </w:pPr>
            <w:r>
              <w:rPr>
                <w:sz w:val="18"/>
                <w:szCs w:val="18"/>
              </w:rPr>
              <w:t>不适用</w:t>
            </w:r>
          </w:p>
        </w:tc>
        <w:tc>
          <w:tcPr>
            <w:tcW w:w="948" w:type="dxa"/>
            <w:tcBorders>
              <w:top w:val="nil"/>
              <w:left w:val="nil"/>
              <w:bottom w:val="single" w:sz="4" w:space="0" w:color="auto"/>
              <w:right w:val="single" w:sz="4" w:space="0" w:color="auto"/>
            </w:tcBorders>
            <w:noWrap/>
            <w:hideMark/>
          </w:tcPr>
          <w:p w14:paraId="168421C5" w14:textId="44D3D786" w:rsidR="00852CC1" w:rsidRPr="00E17A39" w:rsidRDefault="008456A3" w:rsidP="00852CC1">
            <w:pPr>
              <w:jc w:val="right"/>
              <w:rPr>
                <w:sz w:val="18"/>
                <w:szCs w:val="18"/>
                <w:lang w:eastAsia="en-CA"/>
              </w:rPr>
            </w:pPr>
            <w:r>
              <w:rPr>
                <w:sz w:val="18"/>
                <w:szCs w:val="18"/>
              </w:rPr>
              <w:t>不适用</w:t>
            </w:r>
          </w:p>
        </w:tc>
        <w:tc>
          <w:tcPr>
            <w:tcW w:w="1126" w:type="dxa"/>
            <w:tcBorders>
              <w:top w:val="nil"/>
              <w:left w:val="nil"/>
              <w:bottom w:val="single" w:sz="4" w:space="0" w:color="auto"/>
              <w:right w:val="single" w:sz="4" w:space="0" w:color="auto"/>
            </w:tcBorders>
            <w:noWrap/>
            <w:hideMark/>
          </w:tcPr>
          <w:p w14:paraId="66104AB8" w14:textId="31888FDA" w:rsidR="00852CC1" w:rsidRPr="00E17A39" w:rsidRDefault="008456A3" w:rsidP="00852CC1">
            <w:pPr>
              <w:jc w:val="right"/>
              <w:rPr>
                <w:sz w:val="18"/>
                <w:szCs w:val="18"/>
                <w:lang w:eastAsia="en-CA"/>
              </w:rPr>
            </w:pPr>
            <w:r>
              <w:rPr>
                <w:sz w:val="18"/>
                <w:szCs w:val="18"/>
              </w:rPr>
              <w:t>不适用</w:t>
            </w:r>
          </w:p>
        </w:tc>
      </w:tr>
      <w:tr w:rsidR="00852CC1" w:rsidRPr="00E30C8C" w14:paraId="36676C97" w14:textId="77777777" w:rsidTr="006B325E">
        <w:trPr>
          <w:trHeight w:val="204"/>
          <w:jc w:val="center"/>
        </w:trPr>
        <w:tc>
          <w:tcPr>
            <w:tcW w:w="2065" w:type="dxa"/>
            <w:tcBorders>
              <w:top w:val="nil"/>
              <w:left w:val="single" w:sz="4" w:space="0" w:color="auto"/>
              <w:bottom w:val="single" w:sz="4" w:space="0" w:color="auto"/>
              <w:right w:val="single" w:sz="4" w:space="0" w:color="auto"/>
            </w:tcBorders>
            <w:noWrap/>
            <w:hideMark/>
          </w:tcPr>
          <w:p w14:paraId="5D944455" w14:textId="6707A13F" w:rsidR="00852CC1" w:rsidRPr="00E17A39" w:rsidRDefault="00852CC1" w:rsidP="00852CC1">
            <w:pPr>
              <w:jc w:val="left"/>
              <w:rPr>
                <w:sz w:val="18"/>
                <w:szCs w:val="18"/>
                <w:lang w:eastAsia="en-CA"/>
              </w:rPr>
            </w:pPr>
            <w:r w:rsidRPr="002F1538">
              <w:rPr>
                <w:sz w:val="18"/>
                <w:szCs w:val="18"/>
              </w:rPr>
              <w:lastRenderedPageBreak/>
              <w:t>化工生产</w:t>
            </w:r>
          </w:p>
        </w:tc>
        <w:tc>
          <w:tcPr>
            <w:tcW w:w="630" w:type="dxa"/>
            <w:tcBorders>
              <w:top w:val="nil"/>
              <w:left w:val="nil"/>
              <w:bottom w:val="single" w:sz="4" w:space="0" w:color="auto"/>
              <w:right w:val="single" w:sz="4" w:space="0" w:color="auto"/>
            </w:tcBorders>
            <w:noWrap/>
            <w:tcMar>
              <w:left w:w="29" w:type="dxa"/>
              <w:right w:w="29" w:type="dxa"/>
            </w:tcMar>
            <w:hideMark/>
          </w:tcPr>
          <w:p w14:paraId="1C0E59C8" w14:textId="484F88F2" w:rsidR="00852CC1" w:rsidRPr="00E17A39" w:rsidRDefault="00852CC1" w:rsidP="00852CC1">
            <w:pPr>
              <w:jc w:val="right"/>
              <w:rPr>
                <w:sz w:val="18"/>
                <w:szCs w:val="18"/>
                <w:lang w:eastAsia="en-CA"/>
              </w:rPr>
            </w:pPr>
            <w:r w:rsidRPr="00E17A39">
              <w:rPr>
                <w:sz w:val="18"/>
                <w:szCs w:val="18"/>
              </w:rPr>
              <w:t>3</w:t>
            </w:r>
          </w:p>
        </w:tc>
        <w:tc>
          <w:tcPr>
            <w:tcW w:w="1042" w:type="dxa"/>
            <w:tcBorders>
              <w:top w:val="nil"/>
              <w:left w:val="nil"/>
              <w:bottom w:val="single" w:sz="4" w:space="0" w:color="auto"/>
              <w:right w:val="single" w:sz="4" w:space="0" w:color="auto"/>
            </w:tcBorders>
            <w:noWrap/>
            <w:tcMar>
              <w:left w:w="29" w:type="dxa"/>
              <w:right w:w="29" w:type="dxa"/>
            </w:tcMar>
            <w:hideMark/>
          </w:tcPr>
          <w:p w14:paraId="6D970C85" w14:textId="3D3D025F" w:rsidR="00852CC1" w:rsidRPr="00E17A39" w:rsidRDefault="00852CC1" w:rsidP="00852CC1">
            <w:pPr>
              <w:jc w:val="right"/>
              <w:rPr>
                <w:sz w:val="18"/>
                <w:szCs w:val="18"/>
                <w:lang w:eastAsia="en-CA"/>
              </w:rPr>
            </w:pPr>
            <w:r w:rsidRPr="00E17A39">
              <w:rPr>
                <w:sz w:val="18"/>
                <w:szCs w:val="18"/>
              </w:rPr>
              <w:t>66,997,213</w:t>
            </w:r>
          </w:p>
        </w:tc>
        <w:tc>
          <w:tcPr>
            <w:tcW w:w="866" w:type="dxa"/>
            <w:tcBorders>
              <w:top w:val="nil"/>
              <w:left w:val="nil"/>
              <w:bottom w:val="single" w:sz="4" w:space="0" w:color="auto"/>
              <w:right w:val="single" w:sz="4" w:space="0" w:color="auto"/>
            </w:tcBorders>
            <w:noWrap/>
            <w:tcMar>
              <w:left w:w="29" w:type="dxa"/>
              <w:right w:w="29" w:type="dxa"/>
            </w:tcMar>
            <w:hideMark/>
          </w:tcPr>
          <w:p w14:paraId="56C8335D" w14:textId="1C3DE54D" w:rsidR="00852CC1" w:rsidRPr="00E17A39" w:rsidRDefault="00852CC1" w:rsidP="00852CC1">
            <w:pPr>
              <w:jc w:val="right"/>
              <w:rPr>
                <w:sz w:val="18"/>
                <w:szCs w:val="18"/>
                <w:lang w:eastAsia="en-CA"/>
              </w:rPr>
            </w:pPr>
            <w:r w:rsidRPr="00E17A39">
              <w:rPr>
                <w:sz w:val="18"/>
                <w:szCs w:val="18"/>
              </w:rPr>
              <w:t>67</w:t>
            </w:r>
          </w:p>
        </w:tc>
        <w:tc>
          <w:tcPr>
            <w:tcW w:w="907" w:type="dxa"/>
            <w:tcBorders>
              <w:top w:val="nil"/>
              <w:left w:val="nil"/>
              <w:bottom w:val="single" w:sz="4" w:space="0" w:color="auto"/>
              <w:right w:val="single" w:sz="4" w:space="0" w:color="auto"/>
            </w:tcBorders>
            <w:noWrap/>
            <w:tcMar>
              <w:left w:w="29" w:type="dxa"/>
              <w:right w:w="29" w:type="dxa"/>
            </w:tcMar>
            <w:hideMark/>
          </w:tcPr>
          <w:p w14:paraId="59676A19" w14:textId="52799BB3" w:rsidR="00852CC1" w:rsidRPr="00E17A39" w:rsidRDefault="00852CC1" w:rsidP="00852CC1">
            <w:pPr>
              <w:jc w:val="right"/>
              <w:rPr>
                <w:sz w:val="18"/>
                <w:szCs w:val="18"/>
                <w:lang w:eastAsia="en-CA"/>
              </w:rPr>
            </w:pPr>
            <w:r w:rsidRPr="00E17A39">
              <w:rPr>
                <w:sz w:val="18"/>
                <w:szCs w:val="18"/>
              </w:rPr>
              <w:t>2</w:t>
            </w:r>
          </w:p>
        </w:tc>
        <w:tc>
          <w:tcPr>
            <w:tcW w:w="877" w:type="dxa"/>
            <w:tcBorders>
              <w:top w:val="nil"/>
              <w:left w:val="nil"/>
              <w:bottom w:val="single" w:sz="4" w:space="0" w:color="auto"/>
              <w:right w:val="single" w:sz="4" w:space="0" w:color="auto"/>
            </w:tcBorders>
            <w:noWrap/>
            <w:tcMar>
              <w:left w:w="29" w:type="dxa"/>
              <w:right w:w="29" w:type="dxa"/>
            </w:tcMar>
            <w:hideMark/>
          </w:tcPr>
          <w:p w14:paraId="6F5E2FD3" w14:textId="2839FAB4" w:rsidR="00852CC1" w:rsidRPr="00E17A39" w:rsidRDefault="00852CC1" w:rsidP="00852CC1">
            <w:pPr>
              <w:jc w:val="right"/>
              <w:rPr>
                <w:sz w:val="18"/>
                <w:szCs w:val="18"/>
                <w:lang w:eastAsia="en-CA"/>
              </w:rPr>
            </w:pPr>
            <w:r w:rsidRPr="00E17A39">
              <w:rPr>
                <w:sz w:val="18"/>
                <w:szCs w:val="18"/>
              </w:rPr>
              <w:t>67</w:t>
            </w:r>
          </w:p>
        </w:tc>
        <w:tc>
          <w:tcPr>
            <w:tcW w:w="1172" w:type="dxa"/>
            <w:tcBorders>
              <w:top w:val="nil"/>
              <w:left w:val="nil"/>
              <w:bottom w:val="single" w:sz="4" w:space="0" w:color="auto"/>
              <w:right w:val="single" w:sz="4" w:space="0" w:color="auto"/>
            </w:tcBorders>
            <w:noWrap/>
            <w:hideMark/>
          </w:tcPr>
          <w:p w14:paraId="0B5D9D54" w14:textId="08F2E98F" w:rsidR="00852CC1" w:rsidRPr="00E17A39" w:rsidRDefault="00852CC1" w:rsidP="00852CC1">
            <w:pPr>
              <w:jc w:val="right"/>
              <w:rPr>
                <w:sz w:val="18"/>
                <w:szCs w:val="18"/>
                <w:lang w:eastAsia="en-CA"/>
              </w:rPr>
            </w:pPr>
            <w:r w:rsidRPr="00E17A39">
              <w:rPr>
                <w:sz w:val="18"/>
                <w:szCs w:val="18"/>
              </w:rPr>
              <w:t>17</w:t>
            </w:r>
          </w:p>
        </w:tc>
        <w:tc>
          <w:tcPr>
            <w:tcW w:w="982" w:type="dxa"/>
            <w:tcBorders>
              <w:top w:val="nil"/>
              <w:left w:val="nil"/>
              <w:bottom w:val="single" w:sz="4" w:space="0" w:color="auto"/>
              <w:right w:val="single" w:sz="4" w:space="0" w:color="auto"/>
            </w:tcBorders>
            <w:noWrap/>
            <w:hideMark/>
          </w:tcPr>
          <w:p w14:paraId="216953BE" w14:textId="3960E9B4" w:rsidR="00852CC1" w:rsidRPr="00E17A39" w:rsidRDefault="00852CC1" w:rsidP="00852CC1">
            <w:pPr>
              <w:jc w:val="right"/>
              <w:rPr>
                <w:sz w:val="18"/>
                <w:szCs w:val="18"/>
                <w:lang w:eastAsia="en-CA"/>
              </w:rPr>
            </w:pPr>
            <w:r w:rsidRPr="00E17A39">
              <w:rPr>
                <w:sz w:val="18"/>
                <w:szCs w:val="18"/>
              </w:rPr>
              <w:t>50</w:t>
            </w:r>
          </w:p>
        </w:tc>
        <w:tc>
          <w:tcPr>
            <w:tcW w:w="948" w:type="dxa"/>
            <w:tcBorders>
              <w:top w:val="nil"/>
              <w:left w:val="nil"/>
              <w:bottom w:val="single" w:sz="4" w:space="0" w:color="auto"/>
              <w:right w:val="single" w:sz="4" w:space="0" w:color="auto"/>
            </w:tcBorders>
            <w:noWrap/>
            <w:hideMark/>
          </w:tcPr>
          <w:p w14:paraId="60BE6AA6" w14:textId="51C1C3B1" w:rsidR="00852CC1" w:rsidRPr="00E17A39" w:rsidRDefault="00852CC1" w:rsidP="00852CC1">
            <w:pPr>
              <w:jc w:val="right"/>
              <w:rPr>
                <w:sz w:val="18"/>
                <w:szCs w:val="18"/>
                <w:lang w:eastAsia="en-CA"/>
              </w:rPr>
            </w:pPr>
            <w:r w:rsidRPr="00E17A39">
              <w:rPr>
                <w:sz w:val="18"/>
                <w:szCs w:val="18"/>
              </w:rPr>
              <w:t>72</w:t>
            </w:r>
          </w:p>
        </w:tc>
        <w:tc>
          <w:tcPr>
            <w:tcW w:w="1126" w:type="dxa"/>
            <w:tcBorders>
              <w:top w:val="nil"/>
              <w:left w:val="nil"/>
              <w:bottom w:val="single" w:sz="4" w:space="0" w:color="auto"/>
              <w:right w:val="single" w:sz="4" w:space="0" w:color="auto"/>
            </w:tcBorders>
            <w:noWrap/>
            <w:hideMark/>
          </w:tcPr>
          <w:p w14:paraId="040E5F37" w14:textId="0C8268B3" w:rsidR="00852CC1" w:rsidRPr="00E17A39" w:rsidRDefault="00852CC1" w:rsidP="00852CC1">
            <w:pPr>
              <w:jc w:val="right"/>
              <w:rPr>
                <w:sz w:val="18"/>
                <w:szCs w:val="18"/>
                <w:lang w:eastAsia="en-CA"/>
              </w:rPr>
            </w:pPr>
            <w:r w:rsidRPr="00E17A39">
              <w:rPr>
                <w:sz w:val="18"/>
                <w:szCs w:val="18"/>
              </w:rPr>
              <w:t>6.30</w:t>
            </w:r>
          </w:p>
        </w:tc>
      </w:tr>
      <w:tr w:rsidR="00852CC1" w:rsidRPr="00E30C8C" w14:paraId="6FD240BA" w14:textId="77777777" w:rsidTr="006B325E">
        <w:trPr>
          <w:trHeight w:val="204"/>
          <w:jc w:val="center"/>
        </w:trPr>
        <w:tc>
          <w:tcPr>
            <w:tcW w:w="2065" w:type="dxa"/>
            <w:tcBorders>
              <w:top w:val="nil"/>
              <w:left w:val="single" w:sz="4" w:space="0" w:color="auto"/>
              <w:bottom w:val="single" w:sz="4" w:space="0" w:color="auto"/>
              <w:right w:val="single" w:sz="4" w:space="0" w:color="auto"/>
            </w:tcBorders>
            <w:noWrap/>
            <w:hideMark/>
          </w:tcPr>
          <w:p w14:paraId="38BDABC1" w14:textId="69F21B64" w:rsidR="00852CC1" w:rsidRPr="00E17A39" w:rsidRDefault="00852CC1" w:rsidP="00852CC1">
            <w:pPr>
              <w:jc w:val="left"/>
              <w:rPr>
                <w:sz w:val="18"/>
                <w:szCs w:val="18"/>
                <w:lang w:eastAsia="en-CA"/>
              </w:rPr>
            </w:pPr>
            <w:r w:rsidRPr="002F1538">
              <w:rPr>
                <w:sz w:val="18"/>
                <w:szCs w:val="18"/>
              </w:rPr>
              <w:t>制冷</w:t>
            </w:r>
          </w:p>
        </w:tc>
        <w:tc>
          <w:tcPr>
            <w:tcW w:w="630" w:type="dxa"/>
            <w:tcBorders>
              <w:top w:val="nil"/>
              <w:left w:val="nil"/>
              <w:bottom w:val="single" w:sz="4" w:space="0" w:color="auto"/>
              <w:right w:val="single" w:sz="4" w:space="0" w:color="auto"/>
            </w:tcBorders>
            <w:noWrap/>
            <w:tcMar>
              <w:left w:w="29" w:type="dxa"/>
              <w:right w:w="29" w:type="dxa"/>
            </w:tcMar>
            <w:hideMark/>
          </w:tcPr>
          <w:p w14:paraId="5F72EF37" w14:textId="6D34D3C6" w:rsidR="00852CC1" w:rsidRPr="00E17A39" w:rsidRDefault="00852CC1" w:rsidP="00852CC1">
            <w:pPr>
              <w:jc w:val="right"/>
              <w:rPr>
                <w:sz w:val="18"/>
                <w:szCs w:val="18"/>
                <w:lang w:eastAsia="en-CA"/>
              </w:rPr>
            </w:pPr>
            <w:r w:rsidRPr="00E17A39">
              <w:rPr>
                <w:sz w:val="18"/>
                <w:szCs w:val="18"/>
              </w:rPr>
              <w:t>4</w:t>
            </w:r>
          </w:p>
        </w:tc>
        <w:tc>
          <w:tcPr>
            <w:tcW w:w="1042" w:type="dxa"/>
            <w:tcBorders>
              <w:top w:val="nil"/>
              <w:left w:val="nil"/>
              <w:bottom w:val="single" w:sz="4" w:space="0" w:color="auto"/>
              <w:right w:val="single" w:sz="4" w:space="0" w:color="auto"/>
            </w:tcBorders>
            <w:noWrap/>
            <w:tcMar>
              <w:left w:w="29" w:type="dxa"/>
              <w:right w:w="29" w:type="dxa"/>
            </w:tcMar>
            <w:hideMark/>
          </w:tcPr>
          <w:p w14:paraId="57500498" w14:textId="7A2D132A" w:rsidR="00852CC1" w:rsidRPr="00E17A39" w:rsidRDefault="00852CC1" w:rsidP="00852CC1">
            <w:pPr>
              <w:jc w:val="right"/>
              <w:rPr>
                <w:sz w:val="18"/>
                <w:szCs w:val="18"/>
                <w:lang w:eastAsia="en-CA"/>
              </w:rPr>
            </w:pPr>
            <w:r w:rsidRPr="00E17A39">
              <w:rPr>
                <w:sz w:val="18"/>
                <w:szCs w:val="18"/>
              </w:rPr>
              <w:t>4,162,598</w:t>
            </w:r>
          </w:p>
        </w:tc>
        <w:tc>
          <w:tcPr>
            <w:tcW w:w="866" w:type="dxa"/>
            <w:tcBorders>
              <w:top w:val="nil"/>
              <w:left w:val="nil"/>
              <w:bottom w:val="single" w:sz="4" w:space="0" w:color="auto"/>
              <w:right w:val="single" w:sz="4" w:space="0" w:color="auto"/>
            </w:tcBorders>
            <w:noWrap/>
            <w:tcMar>
              <w:left w:w="29" w:type="dxa"/>
              <w:right w:w="29" w:type="dxa"/>
            </w:tcMar>
            <w:hideMark/>
          </w:tcPr>
          <w:p w14:paraId="33CD1F79" w14:textId="0D928082" w:rsidR="00852CC1" w:rsidRPr="00E17A39" w:rsidRDefault="00852CC1" w:rsidP="00852CC1">
            <w:pPr>
              <w:jc w:val="right"/>
              <w:rPr>
                <w:sz w:val="18"/>
                <w:szCs w:val="18"/>
                <w:lang w:eastAsia="en-CA"/>
              </w:rPr>
            </w:pPr>
            <w:r w:rsidRPr="00E17A39">
              <w:rPr>
                <w:sz w:val="18"/>
                <w:szCs w:val="18"/>
              </w:rPr>
              <w:t>96</w:t>
            </w:r>
          </w:p>
        </w:tc>
        <w:tc>
          <w:tcPr>
            <w:tcW w:w="907" w:type="dxa"/>
            <w:tcBorders>
              <w:top w:val="nil"/>
              <w:left w:val="nil"/>
              <w:bottom w:val="single" w:sz="4" w:space="0" w:color="auto"/>
              <w:right w:val="single" w:sz="4" w:space="0" w:color="auto"/>
            </w:tcBorders>
            <w:noWrap/>
            <w:tcMar>
              <w:left w:w="29" w:type="dxa"/>
              <w:right w:w="29" w:type="dxa"/>
            </w:tcMar>
            <w:hideMark/>
          </w:tcPr>
          <w:p w14:paraId="5F3D4025" w14:textId="0CC46022" w:rsidR="00852CC1" w:rsidRPr="00E17A39" w:rsidRDefault="00852CC1" w:rsidP="00852CC1">
            <w:pPr>
              <w:jc w:val="right"/>
              <w:rPr>
                <w:sz w:val="18"/>
                <w:szCs w:val="18"/>
                <w:lang w:eastAsia="en-CA"/>
              </w:rPr>
            </w:pPr>
            <w:r w:rsidRPr="00E17A39">
              <w:rPr>
                <w:sz w:val="18"/>
                <w:szCs w:val="18"/>
              </w:rPr>
              <w:t>4</w:t>
            </w:r>
          </w:p>
        </w:tc>
        <w:tc>
          <w:tcPr>
            <w:tcW w:w="877" w:type="dxa"/>
            <w:tcBorders>
              <w:top w:val="nil"/>
              <w:left w:val="nil"/>
              <w:bottom w:val="single" w:sz="4" w:space="0" w:color="auto"/>
              <w:right w:val="single" w:sz="4" w:space="0" w:color="auto"/>
            </w:tcBorders>
            <w:noWrap/>
            <w:tcMar>
              <w:left w:w="29" w:type="dxa"/>
              <w:right w:w="29" w:type="dxa"/>
            </w:tcMar>
            <w:hideMark/>
          </w:tcPr>
          <w:p w14:paraId="4BD2A774" w14:textId="53539DA9" w:rsidR="00852CC1" w:rsidRPr="00E17A39" w:rsidRDefault="00852CC1" w:rsidP="00852CC1">
            <w:pPr>
              <w:jc w:val="right"/>
              <w:rPr>
                <w:sz w:val="18"/>
                <w:szCs w:val="18"/>
                <w:lang w:eastAsia="en-CA"/>
              </w:rPr>
            </w:pPr>
            <w:r w:rsidRPr="00E17A39">
              <w:rPr>
                <w:sz w:val="18"/>
                <w:szCs w:val="18"/>
              </w:rPr>
              <w:t>100</w:t>
            </w:r>
          </w:p>
        </w:tc>
        <w:tc>
          <w:tcPr>
            <w:tcW w:w="1172" w:type="dxa"/>
            <w:tcBorders>
              <w:top w:val="nil"/>
              <w:left w:val="nil"/>
              <w:bottom w:val="single" w:sz="4" w:space="0" w:color="auto"/>
              <w:right w:val="single" w:sz="4" w:space="0" w:color="auto"/>
            </w:tcBorders>
            <w:noWrap/>
            <w:hideMark/>
          </w:tcPr>
          <w:p w14:paraId="6B6EE913" w14:textId="60DBBAC7" w:rsidR="00852CC1" w:rsidRPr="00E17A39" w:rsidRDefault="00852CC1" w:rsidP="00852CC1">
            <w:pPr>
              <w:jc w:val="right"/>
              <w:rPr>
                <w:sz w:val="18"/>
                <w:szCs w:val="18"/>
                <w:lang w:eastAsia="en-CA"/>
              </w:rPr>
            </w:pPr>
            <w:r w:rsidRPr="00E17A39">
              <w:rPr>
                <w:sz w:val="18"/>
                <w:szCs w:val="18"/>
              </w:rPr>
              <w:t>32</w:t>
            </w:r>
          </w:p>
        </w:tc>
        <w:tc>
          <w:tcPr>
            <w:tcW w:w="982" w:type="dxa"/>
            <w:tcBorders>
              <w:top w:val="nil"/>
              <w:left w:val="nil"/>
              <w:bottom w:val="single" w:sz="4" w:space="0" w:color="auto"/>
              <w:right w:val="single" w:sz="4" w:space="0" w:color="auto"/>
            </w:tcBorders>
            <w:noWrap/>
            <w:hideMark/>
          </w:tcPr>
          <w:p w14:paraId="18F0793D" w14:textId="5A394CCA" w:rsidR="00852CC1" w:rsidRPr="00E17A39" w:rsidRDefault="00852CC1" w:rsidP="00852CC1">
            <w:pPr>
              <w:jc w:val="right"/>
              <w:rPr>
                <w:sz w:val="18"/>
                <w:szCs w:val="18"/>
                <w:lang w:eastAsia="en-CA"/>
              </w:rPr>
            </w:pPr>
            <w:r w:rsidRPr="00E17A39">
              <w:rPr>
                <w:sz w:val="18"/>
                <w:szCs w:val="18"/>
              </w:rPr>
              <w:t>117</w:t>
            </w:r>
          </w:p>
        </w:tc>
        <w:tc>
          <w:tcPr>
            <w:tcW w:w="948" w:type="dxa"/>
            <w:tcBorders>
              <w:top w:val="nil"/>
              <w:left w:val="nil"/>
              <w:bottom w:val="single" w:sz="4" w:space="0" w:color="auto"/>
              <w:right w:val="single" w:sz="4" w:space="0" w:color="auto"/>
            </w:tcBorders>
            <w:noWrap/>
            <w:hideMark/>
          </w:tcPr>
          <w:p w14:paraId="5C67CC09" w14:textId="3A2FD756" w:rsidR="00852CC1" w:rsidRPr="00E17A39" w:rsidRDefault="00852CC1" w:rsidP="00852CC1">
            <w:pPr>
              <w:jc w:val="right"/>
              <w:rPr>
                <w:sz w:val="18"/>
                <w:szCs w:val="18"/>
                <w:lang w:eastAsia="en-CA"/>
              </w:rPr>
            </w:pPr>
            <w:r w:rsidRPr="00E17A39">
              <w:rPr>
                <w:sz w:val="18"/>
                <w:szCs w:val="18"/>
              </w:rPr>
              <w:t>93</w:t>
            </w:r>
          </w:p>
        </w:tc>
        <w:tc>
          <w:tcPr>
            <w:tcW w:w="1126" w:type="dxa"/>
            <w:tcBorders>
              <w:top w:val="nil"/>
              <w:left w:val="nil"/>
              <w:bottom w:val="single" w:sz="4" w:space="0" w:color="auto"/>
              <w:right w:val="single" w:sz="4" w:space="0" w:color="auto"/>
            </w:tcBorders>
            <w:noWrap/>
            <w:hideMark/>
          </w:tcPr>
          <w:p w14:paraId="150B5BED" w14:textId="2BF3FB25" w:rsidR="00852CC1" w:rsidRPr="00E17A39" w:rsidRDefault="00852CC1" w:rsidP="00852CC1">
            <w:pPr>
              <w:jc w:val="right"/>
              <w:rPr>
                <w:sz w:val="18"/>
                <w:szCs w:val="18"/>
                <w:lang w:eastAsia="en-CA"/>
              </w:rPr>
            </w:pPr>
            <w:r w:rsidRPr="00E17A39">
              <w:rPr>
                <w:sz w:val="18"/>
                <w:szCs w:val="18"/>
              </w:rPr>
              <w:t>12.74</w:t>
            </w:r>
          </w:p>
        </w:tc>
      </w:tr>
      <w:tr w:rsidR="00852CC1" w:rsidRPr="00E30C8C" w14:paraId="10C35EA7" w14:textId="77777777" w:rsidTr="006B325E">
        <w:trPr>
          <w:trHeight w:val="204"/>
          <w:jc w:val="center"/>
        </w:trPr>
        <w:tc>
          <w:tcPr>
            <w:tcW w:w="2065" w:type="dxa"/>
            <w:tcBorders>
              <w:top w:val="nil"/>
              <w:left w:val="single" w:sz="4" w:space="0" w:color="auto"/>
              <w:bottom w:val="single" w:sz="4" w:space="0" w:color="auto"/>
              <w:right w:val="single" w:sz="4" w:space="0" w:color="auto"/>
            </w:tcBorders>
            <w:noWrap/>
            <w:hideMark/>
          </w:tcPr>
          <w:p w14:paraId="700A1129" w14:textId="43E4C4AB" w:rsidR="00852CC1" w:rsidRPr="00E17A39" w:rsidRDefault="00852CC1" w:rsidP="00852CC1">
            <w:pPr>
              <w:jc w:val="left"/>
              <w:rPr>
                <w:sz w:val="18"/>
                <w:szCs w:val="18"/>
                <w:lang w:eastAsia="en-CA"/>
              </w:rPr>
            </w:pPr>
            <w:r w:rsidRPr="002F1538">
              <w:rPr>
                <w:sz w:val="18"/>
                <w:szCs w:val="18"/>
              </w:rPr>
              <w:t>溶剂</w:t>
            </w:r>
          </w:p>
        </w:tc>
        <w:tc>
          <w:tcPr>
            <w:tcW w:w="630" w:type="dxa"/>
            <w:tcBorders>
              <w:top w:val="nil"/>
              <w:left w:val="nil"/>
              <w:bottom w:val="single" w:sz="4" w:space="0" w:color="auto"/>
              <w:right w:val="single" w:sz="4" w:space="0" w:color="auto"/>
            </w:tcBorders>
            <w:noWrap/>
            <w:tcMar>
              <w:left w:w="29" w:type="dxa"/>
              <w:right w:w="29" w:type="dxa"/>
            </w:tcMar>
            <w:hideMark/>
          </w:tcPr>
          <w:p w14:paraId="4D4139D2" w14:textId="1542D32A" w:rsidR="00852CC1" w:rsidRPr="00E17A39" w:rsidRDefault="00852CC1" w:rsidP="00852CC1">
            <w:pPr>
              <w:jc w:val="right"/>
              <w:rPr>
                <w:sz w:val="18"/>
                <w:szCs w:val="18"/>
                <w:lang w:eastAsia="en-CA"/>
              </w:rPr>
            </w:pPr>
            <w:r w:rsidRPr="00E17A39">
              <w:rPr>
                <w:sz w:val="18"/>
                <w:szCs w:val="18"/>
              </w:rPr>
              <w:t>0</w:t>
            </w:r>
          </w:p>
        </w:tc>
        <w:tc>
          <w:tcPr>
            <w:tcW w:w="1042" w:type="dxa"/>
            <w:tcBorders>
              <w:top w:val="nil"/>
              <w:left w:val="nil"/>
              <w:bottom w:val="single" w:sz="4" w:space="0" w:color="auto"/>
              <w:right w:val="single" w:sz="4" w:space="0" w:color="auto"/>
            </w:tcBorders>
            <w:noWrap/>
            <w:tcMar>
              <w:left w:w="29" w:type="dxa"/>
              <w:right w:w="29" w:type="dxa"/>
            </w:tcMar>
            <w:hideMark/>
          </w:tcPr>
          <w:p w14:paraId="5A5404BB" w14:textId="3AA26532" w:rsidR="00852CC1" w:rsidRPr="00E17A39" w:rsidRDefault="00852CC1" w:rsidP="00852CC1">
            <w:pPr>
              <w:jc w:val="right"/>
              <w:rPr>
                <w:sz w:val="18"/>
                <w:szCs w:val="18"/>
                <w:lang w:eastAsia="en-CA"/>
              </w:rPr>
            </w:pPr>
            <w:r w:rsidRPr="00E17A39">
              <w:rPr>
                <w:sz w:val="18"/>
                <w:szCs w:val="18"/>
              </w:rPr>
              <w:t>0</w:t>
            </w:r>
          </w:p>
        </w:tc>
        <w:tc>
          <w:tcPr>
            <w:tcW w:w="866" w:type="dxa"/>
            <w:tcBorders>
              <w:top w:val="nil"/>
              <w:left w:val="nil"/>
              <w:bottom w:val="single" w:sz="4" w:space="0" w:color="auto"/>
              <w:right w:val="single" w:sz="4" w:space="0" w:color="auto"/>
            </w:tcBorders>
            <w:noWrap/>
            <w:tcMar>
              <w:left w:w="29" w:type="dxa"/>
              <w:right w:w="29" w:type="dxa"/>
            </w:tcMar>
            <w:hideMark/>
          </w:tcPr>
          <w:p w14:paraId="644652CC" w14:textId="4858C448" w:rsidR="00852CC1" w:rsidRPr="00E17A39" w:rsidRDefault="00852CC1" w:rsidP="00852CC1">
            <w:pPr>
              <w:jc w:val="right"/>
              <w:rPr>
                <w:sz w:val="18"/>
                <w:szCs w:val="18"/>
                <w:lang w:eastAsia="en-CA"/>
              </w:rPr>
            </w:pPr>
            <w:r w:rsidRPr="00E17A39">
              <w:rPr>
                <w:sz w:val="18"/>
                <w:szCs w:val="18"/>
              </w:rPr>
              <w:t>0</w:t>
            </w:r>
          </w:p>
        </w:tc>
        <w:tc>
          <w:tcPr>
            <w:tcW w:w="907" w:type="dxa"/>
            <w:tcBorders>
              <w:top w:val="nil"/>
              <w:left w:val="nil"/>
              <w:bottom w:val="single" w:sz="4" w:space="0" w:color="auto"/>
              <w:right w:val="single" w:sz="4" w:space="0" w:color="auto"/>
            </w:tcBorders>
            <w:noWrap/>
            <w:tcMar>
              <w:left w:w="29" w:type="dxa"/>
              <w:right w:w="29" w:type="dxa"/>
            </w:tcMar>
            <w:hideMark/>
          </w:tcPr>
          <w:p w14:paraId="78E34648" w14:textId="17C8F5D6" w:rsidR="00852CC1" w:rsidRPr="00E17A39" w:rsidRDefault="00852CC1" w:rsidP="00852CC1">
            <w:pPr>
              <w:jc w:val="right"/>
              <w:rPr>
                <w:sz w:val="18"/>
                <w:szCs w:val="18"/>
                <w:lang w:eastAsia="en-CA"/>
              </w:rPr>
            </w:pPr>
            <w:r w:rsidRPr="00E17A39">
              <w:rPr>
                <w:sz w:val="18"/>
                <w:szCs w:val="18"/>
              </w:rPr>
              <w:t>0</w:t>
            </w:r>
          </w:p>
        </w:tc>
        <w:tc>
          <w:tcPr>
            <w:tcW w:w="877" w:type="dxa"/>
            <w:tcBorders>
              <w:top w:val="nil"/>
              <w:left w:val="nil"/>
              <w:bottom w:val="single" w:sz="4" w:space="0" w:color="auto"/>
              <w:right w:val="single" w:sz="4" w:space="0" w:color="auto"/>
            </w:tcBorders>
            <w:noWrap/>
            <w:tcMar>
              <w:left w:w="29" w:type="dxa"/>
              <w:right w:w="29" w:type="dxa"/>
            </w:tcMar>
            <w:hideMark/>
          </w:tcPr>
          <w:p w14:paraId="420C20C2" w14:textId="49D4472B" w:rsidR="00852CC1" w:rsidRPr="00E17A39" w:rsidRDefault="00852CC1" w:rsidP="00852CC1">
            <w:pPr>
              <w:jc w:val="right"/>
              <w:rPr>
                <w:sz w:val="18"/>
                <w:szCs w:val="18"/>
                <w:lang w:eastAsia="en-CA"/>
              </w:rPr>
            </w:pPr>
            <w:r w:rsidRPr="00E17A39">
              <w:rPr>
                <w:sz w:val="18"/>
                <w:szCs w:val="18"/>
              </w:rPr>
              <w:t>0</w:t>
            </w:r>
          </w:p>
        </w:tc>
        <w:tc>
          <w:tcPr>
            <w:tcW w:w="1172" w:type="dxa"/>
            <w:tcBorders>
              <w:top w:val="nil"/>
              <w:left w:val="nil"/>
              <w:bottom w:val="single" w:sz="4" w:space="0" w:color="auto"/>
              <w:right w:val="single" w:sz="4" w:space="0" w:color="auto"/>
            </w:tcBorders>
            <w:noWrap/>
            <w:hideMark/>
          </w:tcPr>
          <w:p w14:paraId="66517BD4" w14:textId="2332022B" w:rsidR="00852CC1" w:rsidRPr="00E17A39" w:rsidRDefault="008456A3" w:rsidP="00852CC1">
            <w:pPr>
              <w:jc w:val="right"/>
              <w:rPr>
                <w:sz w:val="18"/>
                <w:szCs w:val="18"/>
                <w:lang w:eastAsia="en-CA"/>
              </w:rPr>
            </w:pPr>
            <w:r>
              <w:rPr>
                <w:sz w:val="18"/>
                <w:szCs w:val="18"/>
              </w:rPr>
              <w:t>不适用</w:t>
            </w:r>
          </w:p>
        </w:tc>
        <w:tc>
          <w:tcPr>
            <w:tcW w:w="982" w:type="dxa"/>
            <w:tcBorders>
              <w:top w:val="nil"/>
              <w:left w:val="nil"/>
              <w:bottom w:val="single" w:sz="4" w:space="0" w:color="auto"/>
              <w:right w:val="single" w:sz="4" w:space="0" w:color="auto"/>
            </w:tcBorders>
            <w:noWrap/>
            <w:hideMark/>
          </w:tcPr>
          <w:p w14:paraId="5F086D8C" w14:textId="563A7CFE" w:rsidR="00852CC1" w:rsidRPr="00E17A39" w:rsidRDefault="008456A3" w:rsidP="00852CC1">
            <w:pPr>
              <w:jc w:val="right"/>
              <w:rPr>
                <w:sz w:val="18"/>
                <w:szCs w:val="18"/>
                <w:lang w:eastAsia="en-CA"/>
              </w:rPr>
            </w:pPr>
            <w:r>
              <w:rPr>
                <w:sz w:val="18"/>
                <w:szCs w:val="18"/>
              </w:rPr>
              <w:t>不适用</w:t>
            </w:r>
          </w:p>
        </w:tc>
        <w:tc>
          <w:tcPr>
            <w:tcW w:w="948" w:type="dxa"/>
            <w:tcBorders>
              <w:top w:val="nil"/>
              <w:left w:val="nil"/>
              <w:bottom w:val="single" w:sz="4" w:space="0" w:color="auto"/>
              <w:right w:val="single" w:sz="4" w:space="0" w:color="auto"/>
            </w:tcBorders>
            <w:noWrap/>
            <w:hideMark/>
          </w:tcPr>
          <w:p w14:paraId="615F8586" w14:textId="713C42C6" w:rsidR="00852CC1" w:rsidRPr="00E17A39" w:rsidRDefault="008456A3" w:rsidP="00852CC1">
            <w:pPr>
              <w:jc w:val="right"/>
              <w:rPr>
                <w:sz w:val="18"/>
                <w:szCs w:val="18"/>
                <w:lang w:eastAsia="en-CA"/>
              </w:rPr>
            </w:pPr>
            <w:r>
              <w:rPr>
                <w:sz w:val="18"/>
                <w:szCs w:val="18"/>
              </w:rPr>
              <w:t>不适用</w:t>
            </w:r>
          </w:p>
        </w:tc>
        <w:tc>
          <w:tcPr>
            <w:tcW w:w="1126" w:type="dxa"/>
            <w:tcBorders>
              <w:top w:val="nil"/>
              <w:left w:val="nil"/>
              <w:bottom w:val="single" w:sz="4" w:space="0" w:color="auto"/>
              <w:right w:val="single" w:sz="4" w:space="0" w:color="auto"/>
            </w:tcBorders>
            <w:noWrap/>
            <w:hideMark/>
          </w:tcPr>
          <w:p w14:paraId="28925493" w14:textId="6F21DAC1" w:rsidR="00852CC1" w:rsidRPr="00E17A39" w:rsidRDefault="008456A3" w:rsidP="00852CC1">
            <w:pPr>
              <w:jc w:val="right"/>
              <w:rPr>
                <w:sz w:val="18"/>
                <w:szCs w:val="18"/>
                <w:lang w:eastAsia="en-CA"/>
              </w:rPr>
            </w:pPr>
            <w:r>
              <w:rPr>
                <w:sz w:val="18"/>
                <w:szCs w:val="18"/>
              </w:rPr>
              <w:t>不适用</w:t>
            </w:r>
          </w:p>
        </w:tc>
      </w:tr>
      <w:tr w:rsidR="00852CC1" w:rsidRPr="00E30C8C" w14:paraId="62DA3B64" w14:textId="77777777" w:rsidTr="006B325E">
        <w:trPr>
          <w:trHeight w:val="204"/>
          <w:jc w:val="center"/>
        </w:trPr>
        <w:tc>
          <w:tcPr>
            <w:tcW w:w="2065" w:type="dxa"/>
            <w:tcBorders>
              <w:top w:val="nil"/>
              <w:left w:val="single" w:sz="4" w:space="0" w:color="auto"/>
              <w:bottom w:val="single" w:sz="4" w:space="0" w:color="auto"/>
              <w:right w:val="single" w:sz="4" w:space="0" w:color="auto"/>
            </w:tcBorders>
            <w:noWrap/>
            <w:hideMark/>
          </w:tcPr>
          <w:p w14:paraId="3212D894" w14:textId="1B5FBFF8" w:rsidR="00852CC1" w:rsidRPr="00E17A39" w:rsidRDefault="00852CC1" w:rsidP="00852CC1">
            <w:pPr>
              <w:jc w:val="left"/>
              <w:rPr>
                <w:sz w:val="18"/>
                <w:szCs w:val="18"/>
                <w:lang w:eastAsia="en-CA"/>
              </w:rPr>
            </w:pPr>
            <w:r w:rsidRPr="002F1538">
              <w:rPr>
                <w:sz w:val="18"/>
                <w:szCs w:val="18"/>
              </w:rPr>
              <w:t>消毒剂</w:t>
            </w:r>
          </w:p>
        </w:tc>
        <w:tc>
          <w:tcPr>
            <w:tcW w:w="630" w:type="dxa"/>
            <w:tcBorders>
              <w:top w:val="nil"/>
              <w:left w:val="nil"/>
              <w:bottom w:val="single" w:sz="4" w:space="0" w:color="auto"/>
              <w:right w:val="single" w:sz="4" w:space="0" w:color="auto"/>
            </w:tcBorders>
            <w:noWrap/>
            <w:tcMar>
              <w:left w:w="29" w:type="dxa"/>
              <w:right w:w="29" w:type="dxa"/>
            </w:tcMar>
            <w:hideMark/>
          </w:tcPr>
          <w:p w14:paraId="180B6A2E" w14:textId="7F72AA14" w:rsidR="00852CC1" w:rsidRPr="00E17A39" w:rsidRDefault="00852CC1" w:rsidP="00852CC1">
            <w:pPr>
              <w:jc w:val="right"/>
              <w:rPr>
                <w:sz w:val="18"/>
                <w:szCs w:val="18"/>
                <w:lang w:eastAsia="en-CA"/>
              </w:rPr>
            </w:pPr>
            <w:r w:rsidRPr="00E17A39">
              <w:rPr>
                <w:sz w:val="18"/>
                <w:szCs w:val="18"/>
              </w:rPr>
              <w:t>0</w:t>
            </w:r>
          </w:p>
        </w:tc>
        <w:tc>
          <w:tcPr>
            <w:tcW w:w="1042" w:type="dxa"/>
            <w:tcBorders>
              <w:top w:val="nil"/>
              <w:left w:val="nil"/>
              <w:bottom w:val="single" w:sz="4" w:space="0" w:color="auto"/>
              <w:right w:val="single" w:sz="4" w:space="0" w:color="auto"/>
            </w:tcBorders>
            <w:noWrap/>
            <w:tcMar>
              <w:left w:w="29" w:type="dxa"/>
              <w:right w:w="29" w:type="dxa"/>
            </w:tcMar>
            <w:hideMark/>
          </w:tcPr>
          <w:p w14:paraId="08F513F9" w14:textId="5FE17870" w:rsidR="00852CC1" w:rsidRPr="00E17A39" w:rsidRDefault="00852CC1" w:rsidP="00852CC1">
            <w:pPr>
              <w:jc w:val="right"/>
              <w:rPr>
                <w:sz w:val="18"/>
                <w:szCs w:val="18"/>
                <w:lang w:eastAsia="en-CA"/>
              </w:rPr>
            </w:pPr>
            <w:r w:rsidRPr="00E17A39">
              <w:rPr>
                <w:sz w:val="18"/>
                <w:szCs w:val="18"/>
              </w:rPr>
              <w:t>0</w:t>
            </w:r>
          </w:p>
        </w:tc>
        <w:tc>
          <w:tcPr>
            <w:tcW w:w="866" w:type="dxa"/>
            <w:tcBorders>
              <w:top w:val="nil"/>
              <w:left w:val="nil"/>
              <w:bottom w:val="single" w:sz="4" w:space="0" w:color="auto"/>
              <w:right w:val="single" w:sz="4" w:space="0" w:color="auto"/>
            </w:tcBorders>
            <w:noWrap/>
            <w:tcMar>
              <w:left w:w="29" w:type="dxa"/>
              <w:right w:w="29" w:type="dxa"/>
            </w:tcMar>
            <w:hideMark/>
          </w:tcPr>
          <w:p w14:paraId="3D0BDFD8" w14:textId="106EDBD2" w:rsidR="00852CC1" w:rsidRPr="00E17A39" w:rsidRDefault="00852CC1" w:rsidP="00852CC1">
            <w:pPr>
              <w:jc w:val="right"/>
              <w:rPr>
                <w:sz w:val="18"/>
                <w:szCs w:val="18"/>
                <w:lang w:eastAsia="en-CA"/>
              </w:rPr>
            </w:pPr>
            <w:r w:rsidRPr="00E17A39">
              <w:rPr>
                <w:sz w:val="18"/>
                <w:szCs w:val="18"/>
              </w:rPr>
              <w:t>0</w:t>
            </w:r>
          </w:p>
        </w:tc>
        <w:tc>
          <w:tcPr>
            <w:tcW w:w="907" w:type="dxa"/>
            <w:tcBorders>
              <w:top w:val="nil"/>
              <w:left w:val="nil"/>
              <w:bottom w:val="single" w:sz="4" w:space="0" w:color="auto"/>
              <w:right w:val="single" w:sz="4" w:space="0" w:color="auto"/>
            </w:tcBorders>
            <w:noWrap/>
            <w:tcMar>
              <w:left w:w="29" w:type="dxa"/>
              <w:right w:w="29" w:type="dxa"/>
            </w:tcMar>
            <w:hideMark/>
          </w:tcPr>
          <w:p w14:paraId="0B9737A4" w14:textId="14BE840A" w:rsidR="00852CC1" w:rsidRPr="00E17A39" w:rsidRDefault="00852CC1" w:rsidP="00852CC1">
            <w:pPr>
              <w:jc w:val="right"/>
              <w:rPr>
                <w:sz w:val="18"/>
                <w:szCs w:val="18"/>
                <w:lang w:eastAsia="en-CA"/>
              </w:rPr>
            </w:pPr>
            <w:r w:rsidRPr="00E17A39">
              <w:rPr>
                <w:sz w:val="18"/>
                <w:szCs w:val="18"/>
              </w:rPr>
              <w:t>0</w:t>
            </w:r>
          </w:p>
        </w:tc>
        <w:tc>
          <w:tcPr>
            <w:tcW w:w="877" w:type="dxa"/>
            <w:tcBorders>
              <w:top w:val="nil"/>
              <w:left w:val="nil"/>
              <w:bottom w:val="single" w:sz="4" w:space="0" w:color="auto"/>
              <w:right w:val="single" w:sz="4" w:space="0" w:color="auto"/>
            </w:tcBorders>
            <w:noWrap/>
            <w:tcMar>
              <w:left w:w="29" w:type="dxa"/>
              <w:right w:w="29" w:type="dxa"/>
            </w:tcMar>
            <w:hideMark/>
          </w:tcPr>
          <w:p w14:paraId="433E3DB5" w14:textId="6FBB103D" w:rsidR="00852CC1" w:rsidRPr="00E17A39" w:rsidRDefault="00852CC1" w:rsidP="00852CC1">
            <w:pPr>
              <w:jc w:val="right"/>
              <w:rPr>
                <w:sz w:val="18"/>
                <w:szCs w:val="18"/>
                <w:lang w:eastAsia="en-CA"/>
              </w:rPr>
            </w:pPr>
            <w:r w:rsidRPr="00E17A39">
              <w:rPr>
                <w:sz w:val="18"/>
                <w:szCs w:val="18"/>
              </w:rPr>
              <w:t>0</w:t>
            </w:r>
          </w:p>
        </w:tc>
        <w:tc>
          <w:tcPr>
            <w:tcW w:w="1172" w:type="dxa"/>
            <w:tcBorders>
              <w:top w:val="nil"/>
              <w:left w:val="nil"/>
              <w:bottom w:val="single" w:sz="4" w:space="0" w:color="auto"/>
              <w:right w:val="single" w:sz="4" w:space="0" w:color="auto"/>
            </w:tcBorders>
            <w:noWrap/>
            <w:hideMark/>
          </w:tcPr>
          <w:p w14:paraId="45D22C42" w14:textId="17A57DF7" w:rsidR="00852CC1" w:rsidRPr="00E17A39" w:rsidRDefault="008456A3" w:rsidP="00852CC1">
            <w:pPr>
              <w:jc w:val="right"/>
              <w:rPr>
                <w:sz w:val="18"/>
                <w:szCs w:val="18"/>
                <w:lang w:eastAsia="en-CA"/>
              </w:rPr>
            </w:pPr>
            <w:r>
              <w:rPr>
                <w:sz w:val="18"/>
                <w:szCs w:val="18"/>
              </w:rPr>
              <w:t>不适用</w:t>
            </w:r>
          </w:p>
        </w:tc>
        <w:tc>
          <w:tcPr>
            <w:tcW w:w="982" w:type="dxa"/>
            <w:tcBorders>
              <w:top w:val="nil"/>
              <w:left w:val="nil"/>
              <w:bottom w:val="single" w:sz="4" w:space="0" w:color="auto"/>
              <w:right w:val="single" w:sz="4" w:space="0" w:color="auto"/>
            </w:tcBorders>
            <w:noWrap/>
            <w:hideMark/>
          </w:tcPr>
          <w:p w14:paraId="2AF8C236" w14:textId="62046635" w:rsidR="00852CC1" w:rsidRPr="00E17A39" w:rsidRDefault="008456A3" w:rsidP="00852CC1">
            <w:pPr>
              <w:jc w:val="right"/>
              <w:rPr>
                <w:sz w:val="18"/>
                <w:szCs w:val="18"/>
                <w:lang w:eastAsia="en-CA"/>
              </w:rPr>
            </w:pPr>
            <w:r>
              <w:rPr>
                <w:sz w:val="18"/>
                <w:szCs w:val="18"/>
              </w:rPr>
              <w:t>不适用</w:t>
            </w:r>
          </w:p>
        </w:tc>
        <w:tc>
          <w:tcPr>
            <w:tcW w:w="948" w:type="dxa"/>
            <w:tcBorders>
              <w:top w:val="nil"/>
              <w:left w:val="nil"/>
              <w:bottom w:val="single" w:sz="4" w:space="0" w:color="auto"/>
              <w:right w:val="single" w:sz="4" w:space="0" w:color="auto"/>
            </w:tcBorders>
            <w:noWrap/>
            <w:hideMark/>
          </w:tcPr>
          <w:p w14:paraId="243F4A1D" w14:textId="564BA1D9" w:rsidR="00852CC1" w:rsidRPr="00E17A39" w:rsidRDefault="008456A3" w:rsidP="00852CC1">
            <w:pPr>
              <w:jc w:val="right"/>
              <w:rPr>
                <w:sz w:val="18"/>
                <w:szCs w:val="18"/>
                <w:lang w:eastAsia="en-CA"/>
              </w:rPr>
            </w:pPr>
            <w:r>
              <w:rPr>
                <w:sz w:val="18"/>
                <w:szCs w:val="18"/>
              </w:rPr>
              <w:t>不适用</w:t>
            </w:r>
          </w:p>
        </w:tc>
        <w:tc>
          <w:tcPr>
            <w:tcW w:w="1126" w:type="dxa"/>
            <w:tcBorders>
              <w:top w:val="nil"/>
              <w:left w:val="nil"/>
              <w:bottom w:val="single" w:sz="4" w:space="0" w:color="auto"/>
              <w:right w:val="single" w:sz="4" w:space="0" w:color="auto"/>
            </w:tcBorders>
            <w:noWrap/>
            <w:hideMark/>
          </w:tcPr>
          <w:p w14:paraId="2B0B12BA" w14:textId="6CFF4537" w:rsidR="00852CC1" w:rsidRPr="00E17A39" w:rsidRDefault="008456A3" w:rsidP="00852CC1">
            <w:pPr>
              <w:jc w:val="right"/>
              <w:rPr>
                <w:sz w:val="18"/>
                <w:szCs w:val="18"/>
                <w:lang w:eastAsia="en-CA"/>
              </w:rPr>
            </w:pPr>
            <w:r>
              <w:rPr>
                <w:sz w:val="18"/>
                <w:szCs w:val="18"/>
              </w:rPr>
              <w:t>不适用</w:t>
            </w:r>
          </w:p>
        </w:tc>
      </w:tr>
      <w:tr w:rsidR="00852CC1" w:rsidRPr="00E30C8C" w14:paraId="631C2013" w14:textId="77777777" w:rsidTr="006B325E">
        <w:trPr>
          <w:trHeight w:val="65"/>
          <w:jc w:val="center"/>
        </w:trPr>
        <w:tc>
          <w:tcPr>
            <w:tcW w:w="3737" w:type="dxa"/>
            <w:gridSpan w:val="3"/>
            <w:tcBorders>
              <w:top w:val="nil"/>
              <w:left w:val="single" w:sz="4" w:space="0" w:color="auto"/>
              <w:bottom w:val="nil"/>
              <w:right w:val="nil"/>
            </w:tcBorders>
            <w:noWrap/>
            <w:tcMar>
              <w:left w:w="29" w:type="dxa"/>
              <w:right w:w="29" w:type="dxa"/>
            </w:tcMar>
            <w:hideMark/>
          </w:tcPr>
          <w:p w14:paraId="692552A7" w14:textId="33701D79" w:rsidR="00852CC1" w:rsidRPr="00E17A39" w:rsidRDefault="004D54DA" w:rsidP="00852CC1">
            <w:pPr>
              <w:jc w:val="left"/>
              <w:rPr>
                <w:b/>
                <w:bCs/>
                <w:sz w:val="18"/>
                <w:szCs w:val="18"/>
                <w:lang w:eastAsia="en-CA"/>
              </w:rPr>
            </w:pPr>
            <w:r>
              <w:rPr>
                <w:rFonts w:ascii="SimHei" w:eastAsia="SimHei" w:hAnsi="SimHei" w:hint="eastAsia"/>
                <w:sz w:val="18"/>
                <w:szCs w:val="18"/>
                <w:lang w:eastAsia="zh-CN"/>
              </w:rPr>
              <w:t xml:space="preserve"> </w:t>
            </w:r>
            <w:r w:rsidR="00852CC1" w:rsidRPr="002F1538">
              <w:rPr>
                <w:rFonts w:ascii="SimHei" w:eastAsia="SimHei" w:hAnsi="SimHei" w:hint="eastAsia"/>
                <w:sz w:val="18"/>
                <w:szCs w:val="18"/>
                <w:lang w:eastAsia="zh-CN"/>
              </w:rPr>
              <w:t>执行特性</w:t>
            </w:r>
          </w:p>
        </w:tc>
        <w:tc>
          <w:tcPr>
            <w:tcW w:w="866" w:type="dxa"/>
            <w:tcBorders>
              <w:top w:val="nil"/>
              <w:left w:val="nil"/>
              <w:bottom w:val="nil"/>
              <w:right w:val="nil"/>
            </w:tcBorders>
            <w:noWrap/>
            <w:tcMar>
              <w:left w:w="29" w:type="dxa"/>
              <w:right w:w="29" w:type="dxa"/>
            </w:tcMar>
            <w:hideMark/>
          </w:tcPr>
          <w:p w14:paraId="57E0BD03" w14:textId="77777777" w:rsidR="00852CC1" w:rsidRPr="00E17A39" w:rsidRDefault="00852CC1" w:rsidP="00852CC1">
            <w:pPr>
              <w:jc w:val="left"/>
              <w:rPr>
                <w:b/>
                <w:bCs/>
                <w:sz w:val="18"/>
                <w:szCs w:val="18"/>
                <w:lang w:eastAsia="en-CA"/>
              </w:rPr>
            </w:pPr>
          </w:p>
        </w:tc>
        <w:tc>
          <w:tcPr>
            <w:tcW w:w="907" w:type="dxa"/>
            <w:tcBorders>
              <w:top w:val="nil"/>
              <w:left w:val="nil"/>
              <w:bottom w:val="nil"/>
              <w:right w:val="nil"/>
            </w:tcBorders>
            <w:noWrap/>
            <w:tcMar>
              <w:left w:w="29" w:type="dxa"/>
              <w:right w:w="29" w:type="dxa"/>
            </w:tcMar>
            <w:hideMark/>
          </w:tcPr>
          <w:p w14:paraId="63C00EF4" w14:textId="77777777" w:rsidR="00852CC1" w:rsidRPr="00E17A39" w:rsidRDefault="00852CC1" w:rsidP="00852CC1">
            <w:pPr>
              <w:jc w:val="left"/>
              <w:rPr>
                <w:sz w:val="18"/>
                <w:szCs w:val="18"/>
                <w:lang w:eastAsia="en-CA"/>
              </w:rPr>
            </w:pPr>
          </w:p>
        </w:tc>
        <w:tc>
          <w:tcPr>
            <w:tcW w:w="877" w:type="dxa"/>
            <w:tcBorders>
              <w:top w:val="nil"/>
              <w:left w:val="nil"/>
              <w:bottom w:val="nil"/>
              <w:right w:val="nil"/>
            </w:tcBorders>
            <w:noWrap/>
            <w:tcMar>
              <w:left w:w="29" w:type="dxa"/>
              <w:right w:w="29" w:type="dxa"/>
            </w:tcMar>
            <w:hideMark/>
          </w:tcPr>
          <w:p w14:paraId="5A0A91F0" w14:textId="77777777" w:rsidR="00852CC1" w:rsidRPr="00E17A39" w:rsidRDefault="00852CC1" w:rsidP="00852CC1">
            <w:pPr>
              <w:jc w:val="left"/>
              <w:rPr>
                <w:sz w:val="18"/>
                <w:szCs w:val="18"/>
                <w:lang w:eastAsia="en-CA"/>
              </w:rPr>
            </w:pPr>
          </w:p>
        </w:tc>
        <w:tc>
          <w:tcPr>
            <w:tcW w:w="1172" w:type="dxa"/>
            <w:tcBorders>
              <w:top w:val="nil"/>
              <w:left w:val="nil"/>
              <w:bottom w:val="nil"/>
              <w:right w:val="nil"/>
            </w:tcBorders>
            <w:noWrap/>
            <w:hideMark/>
          </w:tcPr>
          <w:p w14:paraId="628D8239" w14:textId="77777777" w:rsidR="00852CC1" w:rsidRPr="00E17A39" w:rsidRDefault="00852CC1" w:rsidP="00852CC1">
            <w:pPr>
              <w:jc w:val="left"/>
              <w:rPr>
                <w:sz w:val="18"/>
                <w:szCs w:val="18"/>
                <w:lang w:eastAsia="en-CA"/>
              </w:rPr>
            </w:pPr>
          </w:p>
        </w:tc>
        <w:tc>
          <w:tcPr>
            <w:tcW w:w="982" w:type="dxa"/>
            <w:tcBorders>
              <w:top w:val="nil"/>
              <w:left w:val="nil"/>
              <w:bottom w:val="nil"/>
              <w:right w:val="nil"/>
            </w:tcBorders>
            <w:noWrap/>
            <w:hideMark/>
          </w:tcPr>
          <w:p w14:paraId="69C99CF8" w14:textId="77777777" w:rsidR="00852CC1" w:rsidRPr="00E17A39" w:rsidRDefault="00852CC1" w:rsidP="00852CC1">
            <w:pPr>
              <w:jc w:val="right"/>
              <w:rPr>
                <w:sz w:val="18"/>
                <w:szCs w:val="18"/>
                <w:lang w:eastAsia="en-CA"/>
              </w:rPr>
            </w:pPr>
          </w:p>
        </w:tc>
        <w:tc>
          <w:tcPr>
            <w:tcW w:w="948" w:type="dxa"/>
            <w:tcBorders>
              <w:top w:val="nil"/>
              <w:left w:val="nil"/>
              <w:bottom w:val="nil"/>
              <w:right w:val="nil"/>
            </w:tcBorders>
            <w:noWrap/>
            <w:hideMark/>
          </w:tcPr>
          <w:p w14:paraId="7697D53E" w14:textId="77777777" w:rsidR="00852CC1" w:rsidRPr="00E17A39" w:rsidRDefault="00852CC1" w:rsidP="00852CC1">
            <w:pPr>
              <w:jc w:val="left"/>
              <w:rPr>
                <w:sz w:val="18"/>
                <w:szCs w:val="18"/>
                <w:lang w:eastAsia="en-CA"/>
              </w:rPr>
            </w:pPr>
          </w:p>
        </w:tc>
        <w:tc>
          <w:tcPr>
            <w:tcW w:w="1126" w:type="dxa"/>
            <w:tcBorders>
              <w:top w:val="nil"/>
              <w:left w:val="nil"/>
              <w:bottom w:val="nil"/>
              <w:right w:val="single" w:sz="4" w:space="0" w:color="auto"/>
            </w:tcBorders>
            <w:noWrap/>
            <w:hideMark/>
          </w:tcPr>
          <w:p w14:paraId="39DCB518" w14:textId="77777777" w:rsidR="00852CC1" w:rsidRPr="00E17A39" w:rsidRDefault="00852CC1" w:rsidP="00852CC1">
            <w:pPr>
              <w:jc w:val="right"/>
              <w:rPr>
                <w:sz w:val="18"/>
                <w:szCs w:val="18"/>
                <w:lang w:eastAsia="en-CA"/>
              </w:rPr>
            </w:pPr>
            <w:r w:rsidRPr="00E17A39">
              <w:rPr>
                <w:sz w:val="18"/>
                <w:szCs w:val="18"/>
                <w:lang w:eastAsia="en-CA"/>
              </w:rPr>
              <w:t> </w:t>
            </w:r>
          </w:p>
        </w:tc>
      </w:tr>
      <w:tr w:rsidR="00852CC1" w:rsidRPr="00E30C8C" w14:paraId="298F5D88" w14:textId="77777777" w:rsidTr="006B325E">
        <w:trPr>
          <w:trHeight w:val="204"/>
          <w:jc w:val="center"/>
        </w:trPr>
        <w:tc>
          <w:tcPr>
            <w:tcW w:w="2065" w:type="dxa"/>
            <w:tcBorders>
              <w:top w:val="single" w:sz="4" w:space="0" w:color="auto"/>
              <w:left w:val="single" w:sz="4" w:space="0" w:color="auto"/>
              <w:bottom w:val="single" w:sz="4" w:space="0" w:color="auto"/>
              <w:right w:val="single" w:sz="4" w:space="0" w:color="auto"/>
            </w:tcBorders>
            <w:noWrap/>
            <w:hideMark/>
          </w:tcPr>
          <w:p w14:paraId="4907683F" w14:textId="24914E58" w:rsidR="00852CC1" w:rsidRPr="00E17A39" w:rsidRDefault="00852CC1" w:rsidP="00852CC1">
            <w:pPr>
              <w:ind w:right="-108"/>
              <w:jc w:val="left"/>
              <w:rPr>
                <w:sz w:val="18"/>
                <w:szCs w:val="18"/>
                <w:lang w:eastAsia="en-CA"/>
              </w:rPr>
            </w:pPr>
            <w:r w:rsidRPr="002F1538">
              <w:rPr>
                <w:sz w:val="18"/>
                <w:szCs w:val="18"/>
              </w:rPr>
              <w:t>机构执行</w:t>
            </w:r>
          </w:p>
        </w:tc>
        <w:tc>
          <w:tcPr>
            <w:tcW w:w="630" w:type="dxa"/>
            <w:tcBorders>
              <w:top w:val="single" w:sz="4" w:space="0" w:color="auto"/>
              <w:left w:val="nil"/>
              <w:bottom w:val="single" w:sz="4" w:space="0" w:color="auto"/>
              <w:right w:val="single" w:sz="4" w:space="0" w:color="auto"/>
            </w:tcBorders>
            <w:noWrap/>
            <w:tcMar>
              <w:left w:w="29" w:type="dxa"/>
              <w:right w:w="29" w:type="dxa"/>
            </w:tcMar>
            <w:hideMark/>
          </w:tcPr>
          <w:p w14:paraId="3C370F94" w14:textId="6F11984A" w:rsidR="00852CC1" w:rsidRPr="00E17A39" w:rsidRDefault="00852CC1" w:rsidP="00852CC1">
            <w:pPr>
              <w:jc w:val="right"/>
              <w:rPr>
                <w:sz w:val="18"/>
                <w:szCs w:val="18"/>
                <w:lang w:eastAsia="en-CA"/>
              </w:rPr>
            </w:pPr>
            <w:r w:rsidRPr="00E17A39">
              <w:rPr>
                <w:sz w:val="18"/>
                <w:szCs w:val="18"/>
              </w:rPr>
              <w:t>234</w:t>
            </w:r>
          </w:p>
        </w:tc>
        <w:tc>
          <w:tcPr>
            <w:tcW w:w="1042" w:type="dxa"/>
            <w:tcBorders>
              <w:top w:val="single" w:sz="4" w:space="0" w:color="auto"/>
              <w:left w:val="nil"/>
              <w:bottom w:val="single" w:sz="4" w:space="0" w:color="auto"/>
              <w:right w:val="single" w:sz="4" w:space="0" w:color="auto"/>
            </w:tcBorders>
            <w:noWrap/>
            <w:tcMar>
              <w:left w:w="29" w:type="dxa"/>
              <w:right w:w="29" w:type="dxa"/>
            </w:tcMar>
            <w:hideMark/>
          </w:tcPr>
          <w:p w14:paraId="275D80AD" w14:textId="1DC78D66" w:rsidR="00852CC1" w:rsidRPr="00E17A39" w:rsidRDefault="00852CC1" w:rsidP="00852CC1">
            <w:pPr>
              <w:jc w:val="right"/>
              <w:rPr>
                <w:sz w:val="18"/>
                <w:szCs w:val="18"/>
                <w:lang w:eastAsia="en-CA"/>
              </w:rPr>
            </w:pPr>
            <w:r w:rsidRPr="00E17A39">
              <w:rPr>
                <w:sz w:val="18"/>
                <w:szCs w:val="18"/>
              </w:rPr>
              <w:t>205,879,503</w:t>
            </w:r>
          </w:p>
        </w:tc>
        <w:tc>
          <w:tcPr>
            <w:tcW w:w="866" w:type="dxa"/>
            <w:tcBorders>
              <w:top w:val="single" w:sz="4" w:space="0" w:color="auto"/>
              <w:left w:val="nil"/>
              <w:bottom w:val="single" w:sz="4" w:space="0" w:color="auto"/>
              <w:right w:val="single" w:sz="4" w:space="0" w:color="auto"/>
            </w:tcBorders>
            <w:noWrap/>
            <w:tcMar>
              <w:left w:w="29" w:type="dxa"/>
              <w:right w:w="29" w:type="dxa"/>
            </w:tcMar>
            <w:hideMark/>
          </w:tcPr>
          <w:p w14:paraId="491E3381" w14:textId="07F3BCB7" w:rsidR="00852CC1" w:rsidRPr="00E17A39" w:rsidRDefault="00852CC1" w:rsidP="00852CC1">
            <w:pPr>
              <w:jc w:val="right"/>
              <w:rPr>
                <w:sz w:val="18"/>
                <w:szCs w:val="18"/>
                <w:lang w:eastAsia="en-CA"/>
              </w:rPr>
            </w:pPr>
            <w:r w:rsidRPr="00E17A39">
              <w:rPr>
                <w:sz w:val="18"/>
                <w:szCs w:val="18"/>
              </w:rPr>
              <w:t>31</w:t>
            </w:r>
          </w:p>
        </w:tc>
        <w:tc>
          <w:tcPr>
            <w:tcW w:w="907" w:type="dxa"/>
            <w:tcBorders>
              <w:top w:val="single" w:sz="4" w:space="0" w:color="auto"/>
              <w:left w:val="nil"/>
              <w:bottom w:val="single" w:sz="4" w:space="0" w:color="auto"/>
              <w:right w:val="single" w:sz="4" w:space="0" w:color="auto"/>
            </w:tcBorders>
            <w:noWrap/>
            <w:tcMar>
              <w:left w:w="29" w:type="dxa"/>
              <w:right w:w="29" w:type="dxa"/>
            </w:tcMar>
            <w:hideMark/>
          </w:tcPr>
          <w:p w14:paraId="26AAC0B8" w14:textId="13C340CA" w:rsidR="00852CC1" w:rsidRPr="00E17A39" w:rsidRDefault="00852CC1" w:rsidP="00852CC1">
            <w:pPr>
              <w:jc w:val="right"/>
              <w:rPr>
                <w:sz w:val="18"/>
                <w:szCs w:val="18"/>
                <w:lang w:eastAsia="en-CA"/>
              </w:rPr>
            </w:pPr>
            <w:r w:rsidRPr="00E17A39">
              <w:rPr>
                <w:sz w:val="18"/>
                <w:szCs w:val="18"/>
              </w:rPr>
              <w:t>154</w:t>
            </w:r>
          </w:p>
        </w:tc>
        <w:tc>
          <w:tcPr>
            <w:tcW w:w="877" w:type="dxa"/>
            <w:tcBorders>
              <w:top w:val="single" w:sz="4" w:space="0" w:color="auto"/>
              <w:left w:val="nil"/>
              <w:bottom w:val="single" w:sz="4" w:space="0" w:color="auto"/>
              <w:right w:val="single" w:sz="4" w:space="0" w:color="auto"/>
            </w:tcBorders>
            <w:noWrap/>
            <w:tcMar>
              <w:left w:w="29" w:type="dxa"/>
              <w:right w:w="29" w:type="dxa"/>
            </w:tcMar>
            <w:hideMark/>
          </w:tcPr>
          <w:p w14:paraId="7FB0190C" w14:textId="766AE945" w:rsidR="00852CC1" w:rsidRPr="00E17A39" w:rsidRDefault="00852CC1" w:rsidP="00852CC1">
            <w:pPr>
              <w:jc w:val="right"/>
              <w:rPr>
                <w:sz w:val="18"/>
                <w:szCs w:val="18"/>
                <w:lang w:eastAsia="en-CA"/>
              </w:rPr>
            </w:pPr>
            <w:r w:rsidRPr="00E17A39">
              <w:rPr>
                <w:sz w:val="18"/>
                <w:szCs w:val="18"/>
              </w:rPr>
              <w:t>66</w:t>
            </w:r>
          </w:p>
        </w:tc>
        <w:tc>
          <w:tcPr>
            <w:tcW w:w="1172" w:type="dxa"/>
            <w:tcBorders>
              <w:top w:val="single" w:sz="4" w:space="0" w:color="auto"/>
              <w:left w:val="nil"/>
              <w:bottom w:val="single" w:sz="4" w:space="0" w:color="auto"/>
              <w:right w:val="single" w:sz="4" w:space="0" w:color="auto"/>
            </w:tcBorders>
            <w:noWrap/>
            <w:hideMark/>
          </w:tcPr>
          <w:p w14:paraId="21BDE922" w14:textId="288248F3" w:rsidR="00852CC1" w:rsidRPr="00E17A39" w:rsidRDefault="00852CC1" w:rsidP="00852CC1">
            <w:pPr>
              <w:jc w:val="right"/>
              <w:rPr>
                <w:sz w:val="18"/>
                <w:szCs w:val="18"/>
                <w:lang w:eastAsia="en-CA"/>
              </w:rPr>
            </w:pPr>
            <w:r w:rsidRPr="00E17A39">
              <w:rPr>
                <w:sz w:val="18"/>
                <w:szCs w:val="18"/>
              </w:rPr>
              <w:t>10</w:t>
            </w:r>
          </w:p>
        </w:tc>
        <w:tc>
          <w:tcPr>
            <w:tcW w:w="982" w:type="dxa"/>
            <w:tcBorders>
              <w:top w:val="single" w:sz="4" w:space="0" w:color="auto"/>
              <w:left w:val="nil"/>
              <w:bottom w:val="single" w:sz="4" w:space="0" w:color="auto"/>
              <w:right w:val="single" w:sz="4" w:space="0" w:color="auto"/>
            </w:tcBorders>
            <w:noWrap/>
            <w:hideMark/>
          </w:tcPr>
          <w:p w14:paraId="0DA575ED" w14:textId="7F9BC26C" w:rsidR="00852CC1" w:rsidRPr="00E17A39" w:rsidRDefault="00852CC1" w:rsidP="00852CC1">
            <w:pPr>
              <w:jc w:val="right"/>
              <w:rPr>
                <w:sz w:val="18"/>
                <w:szCs w:val="18"/>
                <w:lang w:eastAsia="en-CA"/>
              </w:rPr>
            </w:pPr>
            <w:r w:rsidRPr="00E17A39">
              <w:rPr>
                <w:sz w:val="18"/>
                <w:szCs w:val="18"/>
              </w:rPr>
              <w:t>51</w:t>
            </w:r>
          </w:p>
        </w:tc>
        <w:tc>
          <w:tcPr>
            <w:tcW w:w="948" w:type="dxa"/>
            <w:tcBorders>
              <w:top w:val="single" w:sz="4" w:space="0" w:color="auto"/>
              <w:left w:val="nil"/>
              <w:bottom w:val="single" w:sz="4" w:space="0" w:color="auto"/>
              <w:right w:val="single" w:sz="4" w:space="0" w:color="auto"/>
            </w:tcBorders>
            <w:noWrap/>
            <w:hideMark/>
          </w:tcPr>
          <w:p w14:paraId="1FA9BDE5" w14:textId="3808D5EB" w:rsidR="00852CC1" w:rsidRPr="00E17A39" w:rsidRDefault="00852CC1" w:rsidP="00852CC1">
            <w:pPr>
              <w:jc w:val="right"/>
              <w:rPr>
                <w:sz w:val="18"/>
                <w:szCs w:val="18"/>
                <w:lang w:eastAsia="en-CA"/>
              </w:rPr>
            </w:pPr>
            <w:r w:rsidRPr="00E17A39">
              <w:rPr>
                <w:sz w:val="18"/>
                <w:szCs w:val="18"/>
              </w:rPr>
              <w:t>18</w:t>
            </w:r>
          </w:p>
        </w:tc>
        <w:tc>
          <w:tcPr>
            <w:tcW w:w="1126" w:type="dxa"/>
            <w:tcBorders>
              <w:top w:val="single" w:sz="4" w:space="0" w:color="auto"/>
              <w:left w:val="nil"/>
              <w:bottom w:val="single" w:sz="4" w:space="0" w:color="auto"/>
              <w:right w:val="single" w:sz="4" w:space="0" w:color="auto"/>
            </w:tcBorders>
            <w:noWrap/>
            <w:hideMark/>
          </w:tcPr>
          <w:p w14:paraId="4DE6C7E4" w14:textId="0E18E998" w:rsidR="00852CC1" w:rsidRPr="00E17A39" w:rsidRDefault="00852CC1" w:rsidP="00852CC1">
            <w:pPr>
              <w:jc w:val="right"/>
              <w:rPr>
                <w:sz w:val="18"/>
                <w:szCs w:val="18"/>
                <w:lang w:eastAsia="en-CA"/>
              </w:rPr>
            </w:pPr>
            <w:r w:rsidRPr="00E17A39">
              <w:rPr>
                <w:sz w:val="18"/>
                <w:szCs w:val="18"/>
              </w:rPr>
              <w:t>12.88</w:t>
            </w:r>
          </w:p>
        </w:tc>
      </w:tr>
      <w:tr w:rsidR="00852CC1" w:rsidRPr="00E30C8C" w14:paraId="05055695" w14:textId="77777777" w:rsidTr="006B325E">
        <w:trPr>
          <w:trHeight w:val="204"/>
          <w:jc w:val="center"/>
        </w:trPr>
        <w:tc>
          <w:tcPr>
            <w:tcW w:w="2065" w:type="dxa"/>
            <w:tcBorders>
              <w:top w:val="nil"/>
              <w:left w:val="single" w:sz="4" w:space="0" w:color="auto"/>
              <w:bottom w:val="single" w:sz="4" w:space="0" w:color="auto"/>
              <w:right w:val="single" w:sz="4" w:space="0" w:color="auto"/>
            </w:tcBorders>
            <w:noWrap/>
            <w:hideMark/>
          </w:tcPr>
          <w:p w14:paraId="7C03ECDD" w14:textId="7C7B9E35" w:rsidR="00852CC1" w:rsidRPr="00E17A39" w:rsidRDefault="00852CC1" w:rsidP="00852CC1">
            <w:pPr>
              <w:ind w:right="-108"/>
              <w:jc w:val="left"/>
              <w:rPr>
                <w:sz w:val="18"/>
                <w:szCs w:val="18"/>
                <w:lang w:eastAsia="en-CA"/>
              </w:rPr>
            </w:pPr>
            <w:r w:rsidRPr="002F1538">
              <w:rPr>
                <w:sz w:val="18"/>
                <w:szCs w:val="18"/>
              </w:rPr>
              <w:t>国家执行</w:t>
            </w:r>
          </w:p>
        </w:tc>
        <w:tc>
          <w:tcPr>
            <w:tcW w:w="630" w:type="dxa"/>
            <w:tcBorders>
              <w:top w:val="nil"/>
              <w:left w:val="nil"/>
              <w:bottom w:val="single" w:sz="4" w:space="0" w:color="auto"/>
              <w:right w:val="single" w:sz="4" w:space="0" w:color="auto"/>
            </w:tcBorders>
            <w:noWrap/>
            <w:tcMar>
              <w:left w:w="29" w:type="dxa"/>
              <w:right w:w="29" w:type="dxa"/>
            </w:tcMar>
            <w:hideMark/>
          </w:tcPr>
          <w:p w14:paraId="3DA2DEE9" w14:textId="075625DE" w:rsidR="00852CC1" w:rsidRPr="00E17A39" w:rsidRDefault="00852CC1" w:rsidP="00852CC1">
            <w:pPr>
              <w:jc w:val="right"/>
              <w:rPr>
                <w:sz w:val="18"/>
                <w:szCs w:val="18"/>
                <w:lang w:eastAsia="en-CA"/>
              </w:rPr>
            </w:pPr>
            <w:r w:rsidRPr="00E17A39">
              <w:rPr>
                <w:sz w:val="18"/>
                <w:szCs w:val="18"/>
              </w:rPr>
              <w:t>109</w:t>
            </w:r>
          </w:p>
        </w:tc>
        <w:tc>
          <w:tcPr>
            <w:tcW w:w="1042" w:type="dxa"/>
            <w:tcBorders>
              <w:top w:val="nil"/>
              <w:left w:val="nil"/>
              <w:bottom w:val="single" w:sz="4" w:space="0" w:color="auto"/>
              <w:right w:val="single" w:sz="4" w:space="0" w:color="auto"/>
            </w:tcBorders>
            <w:noWrap/>
            <w:tcMar>
              <w:left w:w="29" w:type="dxa"/>
              <w:right w:w="29" w:type="dxa"/>
            </w:tcMar>
            <w:hideMark/>
          </w:tcPr>
          <w:p w14:paraId="2C4E579A" w14:textId="4318D2DA" w:rsidR="00852CC1" w:rsidRPr="00E17A39" w:rsidRDefault="00852CC1" w:rsidP="00852CC1">
            <w:pPr>
              <w:jc w:val="right"/>
              <w:rPr>
                <w:sz w:val="18"/>
                <w:szCs w:val="18"/>
                <w:lang w:eastAsia="en-CA"/>
              </w:rPr>
            </w:pPr>
            <w:r w:rsidRPr="00E17A39">
              <w:rPr>
                <w:sz w:val="18"/>
                <w:szCs w:val="18"/>
              </w:rPr>
              <w:t>121,193,957</w:t>
            </w:r>
          </w:p>
        </w:tc>
        <w:tc>
          <w:tcPr>
            <w:tcW w:w="866" w:type="dxa"/>
            <w:tcBorders>
              <w:top w:val="nil"/>
              <w:left w:val="nil"/>
              <w:bottom w:val="single" w:sz="4" w:space="0" w:color="auto"/>
              <w:right w:val="single" w:sz="4" w:space="0" w:color="auto"/>
            </w:tcBorders>
            <w:noWrap/>
            <w:tcMar>
              <w:left w:w="29" w:type="dxa"/>
              <w:right w:w="29" w:type="dxa"/>
            </w:tcMar>
            <w:hideMark/>
          </w:tcPr>
          <w:p w14:paraId="5483894F" w14:textId="2C9B7F84" w:rsidR="00852CC1" w:rsidRPr="00E17A39" w:rsidRDefault="00852CC1" w:rsidP="00852CC1">
            <w:pPr>
              <w:jc w:val="right"/>
              <w:rPr>
                <w:sz w:val="18"/>
                <w:szCs w:val="18"/>
                <w:lang w:eastAsia="en-CA"/>
              </w:rPr>
            </w:pPr>
            <w:r w:rsidRPr="00E17A39">
              <w:rPr>
                <w:sz w:val="18"/>
                <w:szCs w:val="18"/>
              </w:rPr>
              <w:t>51</w:t>
            </w:r>
          </w:p>
        </w:tc>
        <w:tc>
          <w:tcPr>
            <w:tcW w:w="907" w:type="dxa"/>
            <w:tcBorders>
              <w:top w:val="nil"/>
              <w:left w:val="nil"/>
              <w:bottom w:val="single" w:sz="4" w:space="0" w:color="auto"/>
              <w:right w:val="single" w:sz="4" w:space="0" w:color="auto"/>
            </w:tcBorders>
            <w:noWrap/>
            <w:tcMar>
              <w:left w:w="29" w:type="dxa"/>
              <w:right w:w="29" w:type="dxa"/>
            </w:tcMar>
            <w:hideMark/>
          </w:tcPr>
          <w:p w14:paraId="553777C9" w14:textId="4A3A539B" w:rsidR="00852CC1" w:rsidRPr="00E17A39" w:rsidRDefault="00852CC1" w:rsidP="00852CC1">
            <w:pPr>
              <w:jc w:val="right"/>
              <w:rPr>
                <w:sz w:val="18"/>
                <w:szCs w:val="18"/>
                <w:lang w:eastAsia="en-CA"/>
              </w:rPr>
            </w:pPr>
            <w:r w:rsidRPr="00E17A39">
              <w:rPr>
                <w:sz w:val="18"/>
                <w:szCs w:val="18"/>
              </w:rPr>
              <w:t>27</w:t>
            </w:r>
          </w:p>
        </w:tc>
        <w:tc>
          <w:tcPr>
            <w:tcW w:w="877" w:type="dxa"/>
            <w:tcBorders>
              <w:top w:val="nil"/>
              <w:left w:val="nil"/>
              <w:bottom w:val="single" w:sz="4" w:space="0" w:color="auto"/>
              <w:right w:val="single" w:sz="4" w:space="0" w:color="auto"/>
            </w:tcBorders>
            <w:noWrap/>
            <w:tcMar>
              <w:left w:w="29" w:type="dxa"/>
              <w:right w:w="29" w:type="dxa"/>
            </w:tcMar>
            <w:hideMark/>
          </w:tcPr>
          <w:p w14:paraId="4BFB3CED" w14:textId="7E83F8AB" w:rsidR="00852CC1" w:rsidRPr="00E17A39" w:rsidRDefault="00852CC1" w:rsidP="00852CC1">
            <w:pPr>
              <w:jc w:val="right"/>
              <w:rPr>
                <w:sz w:val="18"/>
                <w:szCs w:val="18"/>
                <w:lang w:eastAsia="en-CA"/>
              </w:rPr>
            </w:pPr>
            <w:r w:rsidRPr="00E17A39">
              <w:rPr>
                <w:sz w:val="18"/>
                <w:szCs w:val="18"/>
              </w:rPr>
              <w:t>25</w:t>
            </w:r>
          </w:p>
        </w:tc>
        <w:tc>
          <w:tcPr>
            <w:tcW w:w="1172" w:type="dxa"/>
            <w:tcBorders>
              <w:top w:val="nil"/>
              <w:left w:val="nil"/>
              <w:bottom w:val="single" w:sz="4" w:space="0" w:color="auto"/>
              <w:right w:val="single" w:sz="4" w:space="0" w:color="auto"/>
            </w:tcBorders>
            <w:noWrap/>
            <w:hideMark/>
          </w:tcPr>
          <w:p w14:paraId="005D20F3" w14:textId="71D16C72" w:rsidR="00852CC1" w:rsidRPr="00E17A39" w:rsidRDefault="00852CC1" w:rsidP="00852CC1">
            <w:pPr>
              <w:jc w:val="right"/>
              <w:rPr>
                <w:sz w:val="18"/>
                <w:szCs w:val="18"/>
                <w:lang w:eastAsia="en-CA"/>
              </w:rPr>
            </w:pPr>
            <w:r w:rsidRPr="00E17A39">
              <w:rPr>
                <w:sz w:val="18"/>
                <w:szCs w:val="18"/>
              </w:rPr>
              <w:t>17</w:t>
            </w:r>
          </w:p>
        </w:tc>
        <w:tc>
          <w:tcPr>
            <w:tcW w:w="982" w:type="dxa"/>
            <w:tcBorders>
              <w:top w:val="nil"/>
              <w:left w:val="nil"/>
              <w:bottom w:val="single" w:sz="4" w:space="0" w:color="auto"/>
              <w:right w:val="single" w:sz="4" w:space="0" w:color="auto"/>
            </w:tcBorders>
            <w:noWrap/>
            <w:hideMark/>
          </w:tcPr>
          <w:p w14:paraId="0FC5BD62" w14:textId="78EFBC70" w:rsidR="00852CC1" w:rsidRPr="00E17A39" w:rsidRDefault="00852CC1" w:rsidP="00852CC1">
            <w:pPr>
              <w:jc w:val="right"/>
              <w:rPr>
                <w:sz w:val="18"/>
                <w:szCs w:val="18"/>
                <w:lang w:eastAsia="en-CA"/>
              </w:rPr>
            </w:pPr>
            <w:r w:rsidRPr="00E17A39">
              <w:rPr>
                <w:sz w:val="18"/>
                <w:szCs w:val="18"/>
              </w:rPr>
              <w:t>39</w:t>
            </w:r>
          </w:p>
        </w:tc>
        <w:tc>
          <w:tcPr>
            <w:tcW w:w="948" w:type="dxa"/>
            <w:tcBorders>
              <w:top w:val="nil"/>
              <w:left w:val="nil"/>
              <w:bottom w:val="single" w:sz="4" w:space="0" w:color="auto"/>
              <w:right w:val="single" w:sz="4" w:space="0" w:color="auto"/>
            </w:tcBorders>
            <w:noWrap/>
            <w:hideMark/>
          </w:tcPr>
          <w:p w14:paraId="2FFF076F" w14:textId="15053408" w:rsidR="00852CC1" w:rsidRPr="00E17A39" w:rsidRDefault="00852CC1" w:rsidP="00852CC1">
            <w:pPr>
              <w:jc w:val="right"/>
              <w:rPr>
                <w:sz w:val="18"/>
                <w:szCs w:val="18"/>
                <w:lang w:eastAsia="en-CA"/>
              </w:rPr>
            </w:pPr>
            <w:r w:rsidRPr="00E17A39">
              <w:rPr>
                <w:sz w:val="18"/>
                <w:szCs w:val="18"/>
              </w:rPr>
              <w:t>27</w:t>
            </w:r>
          </w:p>
        </w:tc>
        <w:tc>
          <w:tcPr>
            <w:tcW w:w="1126" w:type="dxa"/>
            <w:tcBorders>
              <w:top w:val="nil"/>
              <w:left w:val="nil"/>
              <w:bottom w:val="single" w:sz="4" w:space="0" w:color="auto"/>
              <w:right w:val="single" w:sz="4" w:space="0" w:color="auto"/>
            </w:tcBorders>
            <w:noWrap/>
            <w:hideMark/>
          </w:tcPr>
          <w:p w14:paraId="65CD0352" w14:textId="24F97570" w:rsidR="00852CC1" w:rsidRPr="00E17A39" w:rsidRDefault="00852CC1" w:rsidP="00852CC1">
            <w:pPr>
              <w:jc w:val="right"/>
              <w:rPr>
                <w:sz w:val="18"/>
                <w:szCs w:val="18"/>
                <w:lang w:eastAsia="en-CA"/>
              </w:rPr>
            </w:pPr>
            <w:r w:rsidRPr="00E17A39">
              <w:rPr>
                <w:sz w:val="18"/>
                <w:szCs w:val="18"/>
              </w:rPr>
              <w:t>11.81</w:t>
            </w:r>
          </w:p>
        </w:tc>
      </w:tr>
      <w:tr w:rsidR="00852CC1" w:rsidRPr="00E30C8C" w14:paraId="32EFBB81" w14:textId="77777777" w:rsidTr="006B325E">
        <w:trPr>
          <w:trHeight w:val="50"/>
          <w:jc w:val="center"/>
        </w:trPr>
        <w:tc>
          <w:tcPr>
            <w:tcW w:w="10615" w:type="dxa"/>
            <w:gridSpan w:val="10"/>
            <w:tcBorders>
              <w:top w:val="nil"/>
              <w:left w:val="single" w:sz="4" w:space="0" w:color="auto"/>
              <w:bottom w:val="nil"/>
              <w:right w:val="single" w:sz="4" w:space="0" w:color="auto"/>
            </w:tcBorders>
            <w:noWrap/>
            <w:tcMar>
              <w:left w:w="29" w:type="dxa"/>
              <w:right w:w="29" w:type="dxa"/>
            </w:tcMar>
            <w:hideMark/>
          </w:tcPr>
          <w:p w14:paraId="38D733EC" w14:textId="6F277835" w:rsidR="00852CC1" w:rsidRPr="00852CC1" w:rsidRDefault="004D54DA" w:rsidP="00852CC1">
            <w:pPr>
              <w:jc w:val="left"/>
              <w:rPr>
                <w:sz w:val="18"/>
                <w:szCs w:val="18"/>
                <w:lang w:eastAsia="en-CA"/>
              </w:rPr>
            </w:pPr>
            <w:r>
              <w:rPr>
                <w:rFonts w:ascii="SimHei" w:eastAsia="SimHei" w:hAnsi="SimHei" w:hint="eastAsia"/>
                <w:sz w:val="18"/>
                <w:szCs w:val="18"/>
                <w:lang w:eastAsia="zh-CN"/>
              </w:rPr>
              <w:t xml:space="preserve"> </w:t>
            </w:r>
            <w:r w:rsidR="00852CC1" w:rsidRPr="002F1538">
              <w:rPr>
                <w:rFonts w:ascii="SimHei" w:eastAsia="SimHei" w:hAnsi="SimHei" w:hint="eastAsia"/>
                <w:sz w:val="18"/>
                <w:szCs w:val="18"/>
                <w:lang w:eastAsia="zh-CN"/>
              </w:rPr>
              <w:t>资金发放方法</w:t>
            </w:r>
          </w:p>
        </w:tc>
      </w:tr>
      <w:tr w:rsidR="00852CC1" w:rsidRPr="00E30C8C" w14:paraId="287D147F" w14:textId="77777777" w:rsidTr="006B325E">
        <w:trPr>
          <w:trHeight w:val="204"/>
          <w:jc w:val="center"/>
        </w:trPr>
        <w:tc>
          <w:tcPr>
            <w:tcW w:w="2065" w:type="dxa"/>
            <w:tcBorders>
              <w:top w:val="single" w:sz="4" w:space="0" w:color="auto"/>
              <w:left w:val="single" w:sz="4" w:space="0" w:color="auto"/>
              <w:bottom w:val="single" w:sz="4" w:space="0" w:color="auto"/>
              <w:right w:val="single" w:sz="4" w:space="0" w:color="auto"/>
            </w:tcBorders>
            <w:noWrap/>
            <w:hideMark/>
          </w:tcPr>
          <w:p w14:paraId="31F90461" w14:textId="2084B3CF" w:rsidR="00852CC1" w:rsidRPr="00E17A39" w:rsidRDefault="00852CC1" w:rsidP="00852CC1">
            <w:pPr>
              <w:ind w:right="-108"/>
              <w:jc w:val="left"/>
              <w:rPr>
                <w:sz w:val="18"/>
                <w:szCs w:val="18"/>
                <w:lang w:eastAsia="en-CA"/>
              </w:rPr>
            </w:pPr>
            <w:r w:rsidRPr="002F1538">
              <w:rPr>
                <w:sz w:val="18"/>
                <w:szCs w:val="18"/>
              </w:rPr>
              <w:t>执行期间发放</w:t>
            </w:r>
          </w:p>
        </w:tc>
        <w:tc>
          <w:tcPr>
            <w:tcW w:w="630" w:type="dxa"/>
            <w:tcBorders>
              <w:top w:val="single" w:sz="4" w:space="0" w:color="auto"/>
              <w:left w:val="nil"/>
              <w:bottom w:val="single" w:sz="4" w:space="0" w:color="auto"/>
              <w:right w:val="single" w:sz="4" w:space="0" w:color="auto"/>
            </w:tcBorders>
            <w:noWrap/>
            <w:tcMar>
              <w:left w:w="29" w:type="dxa"/>
              <w:right w:w="29" w:type="dxa"/>
            </w:tcMar>
            <w:hideMark/>
          </w:tcPr>
          <w:p w14:paraId="3929BFC6" w14:textId="1A17B26C" w:rsidR="00852CC1" w:rsidRPr="00E17A39" w:rsidRDefault="00852CC1" w:rsidP="00852CC1">
            <w:pPr>
              <w:jc w:val="right"/>
              <w:rPr>
                <w:sz w:val="18"/>
                <w:szCs w:val="18"/>
                <w:lang w:eastAsia="en-CA"/>
              </w:rPr>
            </w:pPr>
            <w:r w:rsidRPr="00E17A39">
              <w:rPr>
                <w:sz w:val="18"/>
                <w:szCs w:val="18"/>
              </w:rPr>
              <w:t>332</w:t>
            </w:r>
          </w:p>
        </w:tc>
        <w:tc>
          <w:tcPr>
            <w:tcW w:w="1042" w:type="dxa"/>
            <w:tcBorders>
              <w:top w:val="single" w:sz="4" w:space="0" w:color="auto"/>
              <w:left w:val="nil"/>
              <w:bottom w:val="single" w:sz="4" w:space="0" w:color="auto"/>
              <w:right w:val="single" w:sz="4" w:space="0" w:color="auto"/>
            </w:tcBorders>
            <w:noWrap/>
            <w:tcMar>
              <w:left w:w="29" w:type="dxa"/>
              <w:right w:w="29" w:type="dxa"/>
            </w:tcMar>
            <w:hideMark/>
          </w:tcPr>
          <w:p w14:paraId="11AEF429" w14:textId="081169F7" w:rsidR="00852CC1" w:rsidRPr="00E17A39" w:rsidRDefault="00852CC1" w:rsidP="00852CC1">
            <w:pPr>
              <w:jc w:val="right"/>
              <w:rPr>
                <w:sz w:val="18"/>
                <w:szCs w:val="18"/>
                <w:lang w:eastAsia="en-CA"/>
              </w:rPr>
            </w:pPr>
            <w:r w:rsidRPr="00E17A39">
              <w:rPr>
                <w:sz w:val="18"/>
                <w:szCs w:val="18"/>
              </w:rPr>
              <w:t>225,255,157</w:t>
            </w:r>
          </w:p>
        </w:tc>
        <w:tc>
          <w:tcPr>
            <w:tcW w:w="866" w:type="dxa"/>
            <w:tcBorders>
              <w:top w:val="single" w:sz="4" w:space="0" w:color="auto"/>
              <w:left w:val="nil"/>
              <w:bottom w:val="single" w:sz="4" w:space="0" w:color="auto"/>
              <w:right w:val="single" w:sz="4" w:space="0" w:color="auto"/>
            </w:tcBorders>
            <w:noWrap/>
            <w:tcMar>
              <w:left w:w="29" w:type="dxa"/>
              <w:right w:w="29" w:type="dxa"/>
            </w:tcMar>
            <w:hideMark/>
          </w:tcPr>
          <w:p w14:paraId="7FD98B94" w14:textId="6477A5EB" w:rsidR="00852CC1" w:rsidRPr="00E17A39" w:rsidRDefault="00852CC1" w:rsidP="00852CC1">
            <w:pPr>
              <w:jc w:val="right"/>
              <w:rPr>
                <w:sz w:val="18"/>
                <w:szCs w:val="18"/>
                <w:lang w:eastAsia="en-CA"/>
              </w:rPr>
            </w:pPr>
            <w:r w:rsidRPr="00E17A39">
              <w:rPr>
                <w:sz w:val="18"/>
                <w:szCs w:val="18"/>
              </w:rPr>
              <w:t>18</w:t>
            </w:r>
          </w:p>
        </w:tc>
        <w:tc>
          <w:tcPr>
            <w:tcW w:w="907" w:type="dxa"/>
            <w:tcBorders>
              <w:top w:val="single" w:sz="4" w:space="0" w:color="auto"/>
              <w:left w:val="nil"/>
              <w:bottom w:val="single" w:sz="4" w:space="0" w:color="auto"/>
              <w:right w:val="single" w:sz="4" w:space="0" w:color="auto"/>
            </w:tcBorders>
            <w:noWrap/>
            <w:tcMar>
              <w:left w:w="29" w:type="dxa"/>
              <w:right w:w="29" w:type="dxa"/>
            </w:tcMar>
            <w:hideMark/>
          </w:tcPr>
          <w:p w14:paraId="57CC9FEE" w14:textId="4097BE63" w:rsidR="00852CC1" w:rsidRPr="00E17A39" w:rsidRDefault="00852CC1" w:rsidP="00852CC1">
            <w:pPr>
              <w:jc w:val="right"/>
              <w:rPr>
                <w:sz w:val="18"/>
                <w:szCs w:val="18"/>
                <w:lang w:eastAsia="en-CA"/>
              </w:rPr>
            </w:pPr>
            <w:r w:rsidRPr="00E17A39">
              <w:rPr>
                <w:sz w:val="18"/>
                <w:szCs w:val="18"/>
              </w:rPr>
              <w:t>170</w:t>
            </w:r>
          </w:p>
        </w:tc>
        <w:tc>
          <w:tcPr>
            <w:tcW w:w="877" w:type="dxa"/>
            <w:tcBorders>
              <w:top w:val="single" w:sz="4" w:space="0" w:color="auto"/>
              <w:left w:val="nil"/>
              <w:bottom w:val="single" w:sz="4" w:space="0" w:color="auto"/>
              <w:right w:val="single" w:sz="4" w:space="0" w:color="auto"/>
            </w:tcBorders>
            <w:noWrap/>
            <w:tcMar>
              <w:left w:w="29" w:type="dxa"/>
              <w:right w:w="29" w:type="dxa"/>
            </w:tcMar>
            <w:hideMark/>
          </w:tcPr>
          <w:p w14:paraId="60204E57" w14:textId="27E7BB06" w:rsidR="00852CC1" w:rsidRPr="00E17A39" w:rsidRDefault="00852CC1" w:rsidP="00852CC1">
            <w:pPr>
              <w:jc w:val="right"/>
              <w:rPr>
                <w:sz w:val="18"/>
                <w:szCs w:val="18"/>
                <w:lang w:eastAsia="en-CA"/>
              </w:rPr>
            </w:pPr>
            <w:r w:rsidRPr="00E17A39">
              <w:rPr>
                <w:sz w:val="18"/>
                <w:szCs w:val="18"/>
              </w:rPr>
              <w:t>51</w:t>
            </w:r>
          </w:p>
        </w:tc>
        <w:tc>
          <w:tcPr>
            <w:tcW w:w="1172" w:type="dxa"/>
            <w:tcBorders>
              <w:top w:val="single" w:sz="4" w:space="0" w:color="auto"/>
              <w:left w:val="nil"/>
              <w:bottom w:val="single" w:sz="4" w:space="0" w:color="auto"/>
              <w:right w:val="single" w:sz="4" w:space="0" w:color="auto"/>
            </w:tcBorders>
            <w:noWrap/>
            <w:hideMark/>
          </w:tcPr>
          <w:p w14:paraId="526A5A7D" w14:textId="6515CDAC" w:rsidR="00852CC1" w:rsidRPr="00E17A39" w:rsidRDefault="00852CC1" w:rsidP="00852CC1">
            <w:pPr>
              <w:jc w:val="right"/>
              <w:rPr>
                <w:sz w:val="18"/>
                <w:szCs w:val="18"/>
                <w:lang w:eastAsia="en-CA"/>
              </w:rPr>
            </w:pPr>
            <w:r w:rsidRPr="00E17A39">
              <w:rPr>
                <w:sz w:val="18"/>
                <w:szCs w:val="18"/>
              </w:rPr>
              <w:t>11</w:t>
            </w:r>
          </w:p>
        </w:tc>
        <w:tc>
          <w:tcPr>
            <w:tcW w:w="982" w:type="dxa"/>
            <w:tcBorders>
              <w:top w:val="single" w:sz="4" w:space="0" w:color="auto"/>
              <w:left w:val="nil"/>
              <w:bottom w:val="single" w:sz="4" w:space="0" w:color="auto"/>
              <w:right w:val="single" w:sz="4" w:space="0" w:color="auto"/>
            </w:tcBorders>
            <w:noWrap/>
            <w:hideMark/>
          </w:tcPr>
          <w:p w14:paraId="551E430D" w14:textId="20BC6FC5" w:rsidR="00852CC1" w:rsidRPr="00E17A39" w:rsidRDefault="00852CC1" w:rsidP="00852CC1">
            <w:pPr>
              <w:jc w:val="right"/>
              <w:rPr>
                <w:sz w:val="18"/>
                <w:szCs w:val="18"/>
                <w:lang w:eastAsia="en-CA"/>
              </w:rPr>
            </w:pPr>
            <w:r w:rsidRPr="00E17A39">
              <w:rPr>
                <w:sz w:val="18"/>
                <w:szCs w:val="18"/>
              </w:rPr>
              <w:t>47</w:t>
            </w:r>
          </w:p>
        </w:tc>
        <w:tc>
          <w:tcPr>
            <w:tcW w:w="948" w:type="dxa"/>
            <w:tcBorders>
              <w:top w:val="single" w:sz="4" w:space="0" w:color="auto"/>
              <w:left w:val="nil"/>
              <w:bottom w:val="single" w:sz="4" w:space="0" w:color="auto"/>
              <w:right w:val="single" w:sz="4" w:space="0" w:color="auto"/>
            </w:tcBorders>
            <w:noWrap/>
            <w:hideMark/>
          </w:tcPr>
          <w:p w14:paraId="04FF3B2B" w14:textId="63E62F74" w:rsidR="00852CC1" w:rsidRPr="00E17A39" w:rsidRDefault="00852CC1" w:rsidP="00852CC1">
            <w:pPr>
              <w:jc w:val="right"/>
              <w:rPr>
                <w:sz w:val="18"/>
                <w:szCs w:val="18"/>
                <w:lang w:eastAsia="en-CA"/>
              </w:rPr>
            </w:pPr>
            <w:r w:rsidRPr="00E17A39">
              <w:rPr>
                <w:sz w:val="18"/>
                <w:szCs w:val="18"/>
              </w:rPr>
              <w:t>18</w:t>
            </w:r>
          </w:p>
        </w:tc>
        <w:tc>
          <w:tcPr>
            <w:tcW w:w="1126" w:type="dxa"/>
            <w:tcBorders>
              <w:top w:val="single" w:sz="4" w:space="0" w:color="auto"/>
              <w:left w:val="nil"/>
              <w:bottom w:val="single" w:sz="4" w:space="0" w:color="auto"/>
              <w:right w:val="single" w:sz="4" w:space="0" w:color="auto"/>
            </w:tcBorders>
            <w:noWrap/>
            <w:hideMark/>
          </w:tcPr>
          <w:p w14:paraId="4E8D943F" w14:textId="689F0854" w:rsidR="00852CC1" w:rsidRPr="00E17A39" w:rsidRDefault="00852CC1" w:rsidP="00852CC1">
            <w:pPr>
              <w:jc w:val="right"/>
              <w:rPr>
                <w:sz w:val="18"/>
                <w:szCs w:val="18"/>
                <w:lang w:eastAsia="en-CA"/>
              </w:rPr>
            </w:pPr>
            <w:r w:rsidRPr="00E17A39">
              <w:rPr>
                <w:sz w:val="18"/>
                <w:szCs w:val="18"/>
              </w:rPr>
              <w:t>12.83</w:t>
            </w:r>
          </w:p>
        </w:tc>
      </w:tr>
      <w:tr w:rsidR="00852CC1" w:rsidRPr="00E30C8C" w14:paraId="18B2D7AA" w14:textId="77777777" w:rsidTr="006B325E">
        <w:trPr>
          <w:trHeight w:val="204"/>
          <w:jc w:val="center"/>
        </w:trPr>
        <w:tc>
          <w:tcPr>
            <w:tcW w:w="2065" w:type="dxa"/>
            <w:tcBorders>
              <w:top w:val="nil"/>
              <w:left w:val="single" w:sz="4" w:space="0" w:color="auto"/>
              <w:bottom w:val="single" w:sz="4" w:space="0" w:color="auto"/>
              <w:right w:val="single" w:sz="4" w:space="0" w:color="auto"/>
            </w:tcBorders>
            <w:noWrap/>
            <w:hideMark/>
          </w:tcPr>
          <w:p w14:paraId="61881D48" w14:textId="04628504" w:rsidR="00852CC1" w:rsidRPr="00E17A39" w:rsidRDefault="00852CC1" w:rsidP="00852CC1">
            <w:pPr>
              <w:jc w:val="left"/>
              <w:rPr>
                <w:sz w:val="18"/>
                <w:szCs w:val="18"/>
                <w:lang w:eastAsia="en-CA"/>
              </w:rPr>
            </w:pPr>
            <w:r w:rsidRPr="002F1538">
              <w:rPr>
                <w:sz w:val="18"/>
                <w:szCs w:val="18"/>
              </w:rPr>
              <w:t>执行之后发放</w:t>
            </w:r>
          </w:p>
        </w:tc>
        <w:tc>
          <w:tcPr>
            <w:tcW w:w="630" w:type="dxa"/>
            <w:tcBorders>
              <w:top w:val="nil"/>
              <w:left w:val="nil"/>
              <w:bottom w:val="single" w:sz="4" w:space="0" w:color="auto"/>
              <w:right w:val="single" w:sz="4" w:space="0" w:color="auto"/>
            </w:tcBorders>
            <w:noWrap/>
            <w:tcMar>
              <w:left w:w="29" w:type="dxa"/>
              <w:right w:w="29" w:type="dxa"/>
            </w:tcMar>
            <w:hideMark/>
          </w:tcPr>
          <w:p w14:paraId="3DD8487F" w14:textId="43D97D66" w:rsidR="00852CC1" w:rsidRPr="00E17A39" w:rsidRDefault="00852CC1" w:rsidP="00852CC1">
            <w:pPr>
              <w:jc w:val="right"/>
              <w:rPr>
                <w:sz w:val="18"/>
                <w:szCs w:val="18"/>
                <w:lang w:eastAsia="en-CA"/>
              </w:rPr>
            </w:pPr>
            <w:r w:rsidRPr="00E17A39">
              <w:rPr>
                <w:sz w:val="18"/>
                <w:szCs w:val="18"/>
              </w:rPr>
              <w:t>0</w:t>
            </w:r>
          </w:p>
        </w:tc>
        <w:tc>
          <w:tcPr>
            <w:tcW w:w="1042" w:type="dxa"/>
            <w:tcBorders>
              <w:top w:val="nil"/>
              <w:left w:val="nil"/>
              <w:bottom w:val="single" w:sz="4" w:space="0" w:color="auto"/>
              <w:right w:val="single" w:sz="4" w:space="0" w:color="auto"/>
            </w:tcBorders>
            <w:noWrap/>
            <w:tcMar>
              <w:left w:w="29" w:type="dxa"/>
              <w:right w:w="29" w:type="dxa"/>
            </w:tcMar>
            <w:hideMark/>
          </w:tcPr>
          <w:p w14:paraId="2D61F4D9" w14:textId="399CB797" w:rsidR="00852CC1" w:rsidRPr="00E17A39" w:rsidRDefault="00852CC1" w:rsidP="00852CC1">
            <w:pPr>
              <w:jc w:val="right"/>
              <w:rPr>
                <w:sz w:val="18"/>
                <w:szCs w:val="18"/>
                <w:lang w:eastAsia="en-CA"/>
              </w:rPr>
            </w:pPr>
            <w:r w:rsidRPr="00E17A39">
              <w:rPr>
                <w:sz w:val="18"/>
                <w:szCs w:val="18"/>
              </w:rPr>
              <w:t>0</w:t>
            </w:r>
          </w:p>
        </w:tc>
        <w:tc>
          <w:tcPr>
            <w:tcW w:w="866" w:type="dxa"/>
            <w:tcBorders>
              <w:top w:val="nil"/>
              <w:left w:val="nil"/>
              <w:bottom w:val="single" w:sz="4" w:space="0" w:color="auto"/>
              <w:right w:val="single" w:sz="4" w:space="0" w:color="auto"/>
            </w:tcBorders>
            <w:noWrap/>
            <w:tcMar>
              <w:left w:w="29" w:type="dxa"/>
              <w:right w:w="29" w:type="dxa"/>
            </w:tcMar>
            <w:hideMark/>
          </w:tcPr>
          <w:p w14:paraId="21FAF1F7" w14:textId="5D2526B3" w:rsidR="00852CC1" w:rsidRPr="00E17A39" w:rsidRDefault="00852CC1" w:rsidP="00852CC1">
            <w:pPr>
              <w:jc w:val="right"/>
              <w:rPr>
                <w:sz w:val="18"/>
                <w:szCs w:val="18"/>
                <w:lang w:eastAsia="en-CA"/>
              </w:rPr>
            </w:pPr>
            <w:r w:rsidRPr="00E17A39">
              <w:rPr>
                <w:sz w:val="18"/>
                <w:szCs w:val="18"/>
              </w:rPr>
              <w:t>0</w:t>
            </w:r>
          </w:p>
        </w:tc>
        <w:tc>
          <w:tcPr>
            <w:tcW w:w="907" w:type="dxa"/>
            <w:tcBorders>
              <w:top w:val="nil"/>
              <w:left w:val="nil"/>
              <w:bottom w:val="single" w:sz="4" w:space="0" w:color="auto"/>
              <w:right w:val="single" w:sz="4" w:space="0" w:color="auto"/>
            </w:tcBorders>
            <w:noWrap/>
            <w:tcMar>
              <w:left w:w="29" w:type="dxa"/>
              <w:right w:w="29" w:type="dxa"/>
            </w:tcMar>
            <w:hideMark/>
          </w:tcPr>
          <w:p w14:paraId="33214EFF" w14:textId="405FBBBA" w:rsidR="00852CC1" w:rsidRPr="00E17A39" w:rsidRDefault="00852CC1" w:rsidP="00852CC1">
            <w:pPr>
              <w:jc w:val="right"/>
              <w:rPr>
                <w:sz w:val="18"/>
                <w:szCs w:val="18"/>
                <w:lang w:eastAsia="en-CA"/>
              </w:rPr>
            </w:pPr>
            <w:r w:rsidRPr="00E17A39">
              <w:rPr>
                <w:sz w:val="18"/>
                <w:szCs w:val="18"/>
              </w:rPr>
              <w:t>0</w:t>
            </w:r>
          </w:p>
        </w:tc>
        <w:tc>
          <w:tcPr>
            <w:tcW w:w="877" w:type="dxa"/>
            <w:tcBorders>
              <w:top w:val="nil"/>
              <w:left w:val="nil"/>
              <w:bottom w:val="single" w:sz="4" w:space="0" w:color="auto"/>
              <w:right w:val="single" w:sz="4" w:space="0" w:color="auto"/>
            </w:tcBorders>
            <w:noWrap/>
            <w:tcMar>
              <w:left w:w="29" w:type="dxa"/>
              <w:right w:w="29" w:type="dxa"/>
            </w:tcMar>
            <w:hideMark/>
          </w:tcPr>
          <w:p w14:paraId="1FE0644E" w14:textId="7FFE953D" w:rsidR="00852CC1" w:rsidRPr="00E17A39" w:rsidRDefault="00852CC1" w:rsidP="00852CC1">
            <w:pPr>
              <w:jc w:val="right"/>
              <w:rPr>
                <w:sz w:val="18"/>
                <w:szCs w:val="18"/>
                <w:lang w:eastAsia="en-CA"/>
              </w:rPr>
            </w:pPr>
            <w:r w:rsidRPr="00E17A39">
              <w:rPr>
                <w:sz w:val="18"/>
                <w:szCs w:val="18"/>
              </w:rPr>
              <w:t>0</w:t>
            </w:r>
          </w:p>
        </w:tc>
        <w:tc>
          <w:tcPr>
            <w:tcW w:w="1172" w:type="dxa"/>
            <w:tcBorders>
              <w:top w:val="nil"/>
              <w:left w:val="nil"/>
              <w:bottom w:val="single" w:sz="4" w:space="0" w:color="auto"/>
              <w:right w:val="single" w:sz="4" w:space="0" w:color="auto"/>
            </w:tcBorders>
            <w:noWrap/>
            <w:hideMark/>
          </w:tcPr>
          <w:p w14:paraId="7E74CBBD" w14:textId="1AC89901" w:rsidR="00852CC1" w:rsidRPr="00E17A39" w:rsidRDefault="008456A3" w:rsidP="00852CC1">
            <w:pPr>
              <w:jc w:val="right"/>
              <w:rPr>
                <w:sz w:val="18"/>
                <w:szCs w:val="18"/>
                <w:lang w:eastAsia="en-CA"/>
              </w:rPr>
            </w:pPr>
            <w:r>
              <w:rPr>
                <w:sz w:val="18"/>
                <w:szCs w:val="18"/>
              </w:rPr>
              <w:t>不适用</w:t>
            </w:r>
          </w:p>
        </w:tc>
        <w:tc>
          <w:tcPr>
            <w:tcW w:w="982" w:type="dxa"/>
            <w:tcBorders>
              <w:top w:val="nil"/>
              <w:left w:val="nil"/>
              <w:bottom w:val="single" w:sz="4" w:space="0" w:color="auto"/>
              <w:right w:val="single" w:sz="4" w:space="0" w:color="auto"/>
            </w:tcBorders>
            <w:noWrap/>
            <w:hideMark/>
          </w:tcPr>
          <w:p w14:paraId="61B915D5" w14:textId="1FFB8ED7" w:rsidR="00852CC1" w:rsidRPr="00E17A39" w:rsidRDefault="008456A3" w:rsidP="00852CC1">
            <w:pPr>
              <w:jc w:val="right"/>
              <w:rPr>
                <w:sz w:val="18"/>
                <w:szCs w:val="18"/>
                <w:lang w:eastAsia="en-CA"/>
              </w:rPr>
            </w:pPr>
            <w:r>
              <w:rPr>
                <w:sz w:val="18"/>
                <w:szCs w:val="18"/>
              </w:rPr>
              <w:t>不适用</w:t>
            </w:r>
          </w:p>
        </w:tc>
        <w:tc>
          <w:tcPr>
            <w:tcW w:w="948" w:type="dxa"/>
            <w:tcBorders>
              <w:top w:val="nil"/>
              <w:left w:val="nil"/>
              <w:bottom w:val="single" w:sz="4" w:space="0" w:color="auto"/>
              <w:right w:val="single" w:sz="4" w:space="0" w:color="auto"/>
            </w:tcBorders>
            <w:noWrap/>
            <w:hideMark/>
          </w:tcPr>
          <w:p w14:paraId="1487761B" w14:textId="6B33685C" w:rsidR="00852CC1" w:rsidRPr="00E17A39" w:rsidRDefault="008456A3" w:rsidP="00852CC1">
            <w:pPr>
              <w:jc w:val="right"/>
              <w:rPr>
                <w:sz w:val="18"/>
                <w:szCs w:val="18"/>
                <w:lang w:eastAsia="en-CA"/>
              </w:rPr>
            </w:pPr>
            <w:r>
              <w:rPr>
                <w:sz w:val="18"/>
                <w:szCs w:val="18"/>
              </w:rPr>
              <w:t>不适用</w:t>
            </w:r>
          </w:p>
        </w:tc>
        <w:tc>
          <w:tcPr>
            <w:tcW w:w="1126" w:type="dxa"/>
            <w:tcBorders>
              <w:top w:val="nil"/>
              <w:left w:val="nil"/>
              <w:bottom w:val="single" w:sz="4" w:space="0" w:color="auto"/>
              <w:right w:val="single" w:sz="4" w:space="0" w:color="auto"/>
            </w:tcBorders>
            <w:noWrap/>
            <w:hideMark/>
          </w:tcPr>
          <w:p w14:paraId="2BCAA89A" w14:textId="2298B2F1" w:rsidR="00852CC1" w:rsidRPr="00E17A39" w:rsidRDefault="008456A3" w:rsidP="00852CC1">
            <w:pPr>
              <w:jc w:val="right"/>
              <w:rPr>
                <w:sz w:val="18"/>
                <w:szCs w:val="18"/>
                <w:lang w:eastAsia="en-CA"/>
              </w:rPr>
            </w:pPr>
            <w:r>
              <w:rPr>
                <w:sz w:val="18"/>
                <w:szCs w:val="18"/>
              </w:rPr>
              <w:t>不适用</w:t>
            </w:r>
          </w:p>
        </w:tc>
      </w:tr>
      <w:tr w:rsidR="00852CC1" w:rsidRPr="00E30C8C" w14:paraId="668DED23" w14:textId="77777777" w:rsidTr="006B325E">
        <w:trPr>
          <w:trHeight w:val="204"/>
          <w:jc w:val="center"/>
        </w:trPr>
        <w:tc>
          <w:tcPr>
            <w:tcW w:w="2065" w:type="dxa"/>
            <w:tcBorders>
              <w:top w:val="nil"/>
              <w:left w:val="single" w:sz="4" w:space="0" w:color="auto"/>
              <w:bottom w:val="single" w:sz="4" w:space="0" w:color="auto"/>
              <w:right w:val="single" w:sz="4" w:space="0" w:color="auto"/>
            </w:tcBorders>
            <w:noWrap/>
            <w:hideMark/>
          </w:tcPr>
          <w:p w14:paraId="200865AF" w14:textId="5034AC81" w:rsidR="00852CC1" w:rsidRPr="00E17A39" w:rsidRDefault="00852CC1" w:rsidP="00852CC1">
            <w:pPr>
              <w:jc w:val="left"/>
              <w:rPr>
                <w:sz w:val="18"/>
                <w:szCs w:val="18"/>
                <w:lang w:eastAsia="en-CA"/>
              </w:rPr>
            </w:pPr>
            <w:r w:rsidRPr="002F1538">
              <w:rPr>
                <w:rFonts w:hint="eastAsia"/>
                <w:sz w:val="18"/>
                <w:szCs w:val="18"/>
              </w:rPr>
              <w:t>追补供资</w:t>
            </w:r>
          </w:p>
        </w:tc>
        <w:tc>
          <w:tcPr>
            <w:tcW w:w="630" w:type="dxa"/>
            <w:tcBorders>
              <w:top w:val="nil"/>
              <w:left w:val="nil"/>
              <w:bottom w:val="single" w:sz="4" w:space="0" w:color="auto"/>
              <w:right w:val="single" w:sz="4" w:space="0" w:color="auto"/>
            </w:tcBorders>
            <w:noWrap/>
            <w:tcMar>
              <w:left w:w="29" w:type="dxa"/>
              <w:right w:w="29" w:type="dxa"/>
            </w:tcMar>
            <w:hideMark/>
          </w:tcPr>
          <w:p w14:paraId="7D31A4A4" w14:textId="4E3BFD95" w:rsidR="00852CC1" w:rsidRPr="00E17A39" w:rsidRDefault="00852CC1" w:rsidP="00852CC1">
            <w:pPr>
              <w:jc w:val="right"/>
              <w:rPr>
                <w:sz w:val="18"/>
                <w:szCs w:val="18"/>
                <w:lang w:eastAsia="en-CA"/>
              </w:rPr>
            </w:pPr>
            <w:r w:rsidRPr="00E17A39">
              <w:rPr>
                <w:sz w:val="18"/>
                <w:szCs w:val="18"/>
              </w:rPr>
              <w:t>0</w:t>
            </w:r>
          </w:p>
        </w:tc>
        <w:tc>
          <w:tcPr>
            <w:tcW w:w="1042" w:type="dxa"/>
            <w:tcBorders>
              <w:top w:val="nil"/>
              <w:left w:val="nil"/>
              <w:bottom w:val="single" w:sz="4" w:space="0" w:color="auto"/>
              <w:right w:val="single" w:sz="4" w:space="0" w:color="auto"/>
            </w:tcBorders>
            <w:noWrap/>
            <w:tcMar>
              <w:left w:w="29" w:type="dxa"/>
              <w:right w:w="29" w:type="dxa"/>
            </w:tcMar>
            <w:hideMark/>
          </w:tcPr>
          <w:p w14:paraId="74861F03" w14:textId="289B6480" w:rsidR="00852CC1" w:rsidRPr="00E17A39" w:rsidRDefault="00852CC1" w:rsidP="00852CC1">
            <w:pPr>
              <w:jc w:val="right"/>
              <w:rPr>
                <w:sz w:val="18"/>
                <w:szCs w:val="18"/>
                <w:lang w:eastAsia="en-CA"/>
              </w:rPr>
            </w:pPr>
            <w:r w:rsidRPr="00E17A39">
              <w:rPr>
                <w:sz w:val="18"/>
                <w:szCs w:val="18"/>
              </w:rPr>
              <w:t>0</w:t>
            </w:r>
          </w:p>
        </w:tc>
        <w:tc>
          <w:tcPr>
            <w:tcW w:w="866" w:type="dxa"/>
            <w:tcBorders>
              <w:top w:val="nil"/>
              <w:left w:val="nil"/>
              <w:bottom w:val="single" w:sz="4" w:space="0" w:color="auto"/>
              <w:right w:val="single" w:sz="4" w:space="0" w:color="auto"/>
            </w:tcBorders>
            <w:noWrap/>
            <w:tcMar>
              <w:left w:w="29" w:type="dxa"/>
              <w:right w:w="29" w:type="dxa"/>
            </w:tcMar>
            <w:hideMark/>
          </w:tcPr>
          <w:p w14:paraId="5860A49C" w14:textId="754A844E" w:rsidR="00852CC1" w:rsidRPr="00E17A39" w:rsidRDefault="00852CC1" w:rsidP="00852CC1">
            <w:pPr>
              <w:jc w:val="right"/>
              <w:rPr>
                <w:sz w:val="18"/>
                <w:szCs w:val="18"/>
                <w:lang w:eastAsia="en-CA"/>
              </w:rPr>
            </w:pPr>
            <w:r w:rsidRPr="00E17A39">
              <w:rPr>
                <w:sz w:val="18"/>
                <w:szCs w:val="18"/>
              </w:rPr>
              <w:t>0</w:t>
            </w:r>
          </w:p>
        </w:tc>
        <w:tc>
          <w:tcPr>
            <w:tcW w:w="907" w:type="dxa"/>
            <w:tcBorders>
              <w:top w:val="nil"/>
              <w:left w:val="nil"/>
              <w:bottom w:val="single" w:sz="4" w:space="0" w:color="auto"/>
              <w:right w:val="single" w:sz="4" w:space="0" w:color="auto"/>
            </w:tcBorders>
            <w:noWrap/>
            <w:tcMar>
              <w:left w:w="29" w:type="dxa"/>
              <w:right w:w="29" w:type="dxa"/>
            </w:tcMar>
            <w:hideMark/>
          </w:tcPr>
          <w:p w14:paraId="0E97CB84" w14:textId="65D5B762" w:rsidR="00852CC1" w:rsidRPr="00E17A39" w:rsidRDefault="00852CC1" w:rsidP="00852CC1">
            <w:pPr>
              <w:jc w:val="right"/>
              <w:rPr>
                <w:sz w:val="18"/>
                <w:szCs w:val="18"/>
                <w:lang w:eastAsia="en-CA"/>
              </w:rPr>
            </w:pPr>
            <w:r w:rsidRPr="00E17A39">
              <w:rPr>
                <w:sz w:val="18"/>
                <w:szCs w:val="18"/>
              </w:rPr>
              <w:t>0</w:t>
            </w:r>
          </w:p>
        </w:tc>
        <w:tc>
          <w:tcPr>
            <w:tcW w:w="877" w:type="dxa"/>
            <w:tcBorders>
              <w:top w:val="nil"/>
              <w:left w:val="nil"/>
              <w:bottom w:val="single" w:sz="4" w:space="0" w:color="auto"/>
              <w:right w:val="single" w:sz="4" w:space="0" w:color="auto"/>
            </w:tcBorders>
            <w:noWrap/>
            <w:tcMar>
              <w:left w:w="29" w:type="dxa"/>
              <w:right w:w="29" w:type="dxa"/>
            </w:tcMar>
            <w:hideMark/>
          </w:tcPr>
          <w:p w14:paraId="70674E6F" w14:textId="64B050F9" w:rsidR="00852CC1" w:rsidRPr="00E17A39" w:rsidRDefault="00852CC1" w:rsidP="00852CC1">
            <w:pPr>
              <w:jc w:val="right"/>
              <w:rPr>
                <w:sz w:val="18"/>
                <w:szCs w:val="18"/>
                <w:lang w:eastAsia="en-CA"/>
              </w:rPr>
            </w:pPr>
            <w:r w:rsidRPr="00E17A39">
              <w:rPr>
                <w:sz w:val="18"/>
                <w:szCs w:val="18"/>
              </w:rPr>
              <w:t>0</w:t>
            </w:r>
          </w:p>
        </w:tc>
        <w:tc>
          <w:tcPr>
            <w:tcW w:w="1172" w:type="dxa"/>
            <w:tcBorders>
              <w:top w:val="nil"/>
              <w:left w:val="nil"/>
              <w:bottom w:val="single" w:sz="4" w:space="0" w:color="auto"/>
              <w:right w:val="single" w:sz="4" w:space="0" w:color="auto"/>
            </w:tcBorders>
            <w:noWrap/>
            <w:hideMark/>
          </w:tcPr>
          <w:p w14:paraId="4638DD1A" w14:textId="7389EEBF" w:rsidR="00852CC1" w:rsidRPr="00E17A39" w:rsidRDefault="008456A3" w:rsidP="00852CC1">
            <w:pPr>
              <w:jc w:val="right"/>
              <w:rPr>
                <w:sz w:val="18"/>
                <w:szCs w:val="18"/>
                <w:lang w:eastAsia="en-CA"/>
              </w:rPr>
            </w:pPr>
            <w:r>
              <w:rPr>
                <w:sz w:val="18"/>
                <w:szCs w:val="18"/>
              </w:rPr>
              <w:t>不适用</w:t>
            </w:r>
          </w:p>
        </w:tc>
        <w:tc>
          <w:tcPr>
            <w:tcW w:w="982" w:type="dxa"/>
            <w:tcBorders>
              <w:top w:val="nil"/>
              <w:left w:val="nil"/>
              <w:bottom w:val="single" w:sz="4" w:space="0" w:color="auto"/>
              <w:right w:val="single" w:sz="4" w:space="0" w:color="auto"/>
            </w:tcBorders>
            <w:noWrap/>
            <w:hideMark/>
          </w:tcPr>
          <w:p w14:paraId="0E871420" w14:textId="45766CAC" w:rsidR="00852CC1" w:rsidRPr="00E17A39" w:rsidRDefault="008456A3" w:rsidP="00852CC1">
            <w:pPr>
              <w:jc w:val="right"/>
              <w:rPr>
                <w:sz w:val="18"/>
                <w:szCs w:val="18"/>
                <w:lang w:eastAsia="en-CA"/>
              </w:rPr>
            </w:pPr>
            <w:r>
              <w:rPr>
                <w:sz w:val="18"/>
                <w:szCs w:val="18"/>
              </w:rPr>
              <w:t>不适用</w:t>
            </w:r>
          </w:p>
        </w:tc>
        <w:tc>
          <w:tcPr>
            <w:tcW w:w="948" w:type="dxa"/>
            <w:tcBorders>
              <w:top w:val="nil"/>
              <w:left w:val="nil"/>
              <w:bottom w:val="single" w:sz="4" w:space="0" w:color="auto"/>
              <w:right w:val="single" w:sz="4" w:space="0" w:color="auto"/>
            </w:tcBorders>
            <w:noWrap/>
            <w:hideMark/>
          </w:tcPr>
          <w:p w14:paraId="6F1BD5C1" w14:textId="414A3A4C" w:rsidR="00852CC1" w:rsidRPr="00E17A39" w:rsidRDefault="008456A3" w:rsidP="00852CC1">
            <w:pPr>
              <w:jc w:val="right"/>
              <w:rPr>
                <w:sz w:val="18"/>
                <w:szCs w:val="18"/>
                <w:lang w:eastAsia="en-CA"/>
              </w:rPr>
            </w:pPr>
            <w:r>
              <w:rPr>
                <w:sz w:val="18"/>
                <w:szCs w:val="18"/>
              </w:rPr>
              <w:t>不适用</w:t>
            </w:r>
          </w:p>
        </w:tc>
        <w:tc>
          <w:tcPr>
            <w:tcW w:w="1126" w:type="dxa"/>
            <w:tcBorders>
              <w:top w:val="nil"/>
              <w:left w:val="nil"/>
              <w:bottom w:val="single" w:sz="4" w:space="0" w:color="auto"/>
              <w:right w:val="single" w:sz="4" w:space="0" w:color="auto"/>
            </w:tcBorders>
            <w:noWrap/>
            <w:hideMark/>
          </w:tcPr>
          <w:p w14:paraId="19E44DEB" w14:textId="60C08FB5" w:rsidR="00852CC1" w:rsidRPr="00E17A39" w:rsidRDefault="008456A3" w:rsidP="00852CC1">
            <w:pPr>
              <w:jc w:val="right"/>
              <w:rPr>
                <w:sz w:val="18"/>
                <w:szCs w:val="18"/>
                <w:lang w:eastAsia="en-CA"/>
              </w:rPr>
            </w:pPr>
            <w:r>
              <w:rPr>
                <w:sz w:val="18"/>
                <w:szCs w:val="18"/>
              </w:rPr>
              <w:t>不适用</w:t>
            </w:r>
          </w:p>
        </w:tc>
      </w:tr>
      <w:tr w:rsidR="00852CC1" w:rsidRPr="00E30C8C" w14:paraId="7F7B4496" w14:textId="77777777" w:rsidTr="006B325E">
        <w:trPr>
          <w:trHeight w:val="204"/>
          <w:jc w:val="center"/>
        </w:trPr>
        <w:tc>
          <w:tcPr>
            <w:tcW w:w="2065" w:type="dxa"/>
            <w:tcBorders>
              <w:top w:val="nil"/>
              <w:left w:val="single" w:sz="4" w:space="0" w:color="auto"/>
              <w:bottom w:val="single" w:sz="4" w:space="0" w:color="auto"/>
              <w:right w:val="single" w:sz="4" w:space="0" w:color="auto"/>
            </w:tcBorders>
            <w:noWrap/>
            <w:hideMark/>
          </w:tcPr>
          <w:p w14:paraId="6DCF3D77" w14:textId="6DA765B0" w:rsidR="00852CC1" w:rsidRPr="00E17A39" w:rsidRDefault="00852CC1" w:rsidP="00852CC1">
            <w:pPr>
              <w:jc w:val="left"/>
              <w:rPr>
                <w:sz w:val="18"/>
                <w:szCs w:val="18"/>
                <w:lang w:eastAsia="zh-CN"/>
              </w:rPr>
            </w:pPr>
            <w:r w:rsidRPr="002F1538">
              <w:rPr>
                <w:sz w:val="18"/>
                <w:szCs w:val="18"/>
                <w:lang w:eastAsia="zh-CN"/>
              </w:rPr>
              <w:t>国家向最后</w:t>
            </w:r>
            <w:r w:rsidRPr="002F1538">
              <w:rPr>
                <w:rFonts w:hint="eastAsia"/>
                <w:sz w:val="18"/>
                <w:szCs w:val="18"/>
                <w:lang w:eastAsia="zh-CN"/>
              </w:rPr>
              <w:t>受援者</w:t>
            </w:r>
            <w:r w:rsidRPr="002F1538">
              <w:rPr>
                <w:sz w:val="18"/>
                <w:szCs w:val="18"/>
                <w:lang w:eastAsia="zh-CN"/>
              </w:rPr>
              <w:t>发放</w:t>
            </w:r>
          </w:p>
        </w:tc>
        <w:tc>
          <w:tcPr>
            <w:tcW w:w="630" w:type="dxa"/>
            <w:tcBorders>
              <w:top w:val="nil"/>
              <w:left w:val="nil"/>
              <w:bottom w:val="single" w:sz="4" w:space="0" w:color="auto"/>
              <w:right w:val="single" w:sz="4" w:space="0" w:color="auto"/>
            </w:tcBorders>
            <w:noWrap/>
            <w:tcMar>
              <w:left w:w="29" w:type="dxa"/>
              <w:right w:w="29" w:type="dxa"/>
            </w:tcMar>
            <w:hideMark/>
          </w:tcPr>
          <w:p w14:paraId="4275F1B2" w14:textId="5F89FEF1" w:rsidR="00852CC1" w:rsidRPr="00E17A39" w:rsidRDefault="00852CC1" w:rsidP="00852CC1">
            <w:pPr>
              <w:jc w:val="right"/>
              <w:rPr>
                <w:sz w:val="18"/>
                <w:szCs w:val="18"/>
                <w:lang w:eastAsia="en-CA"/>
              </w:rPr>
            </w:pPr>
            <w:r w:rsidRPr="00E17A39">
              <w:rPr>
                <w:sz w:val="18"/>
                <w:szCs w:val="18"/>
              </w:rPr>
              <w:t>11</w:t>
            </w:r>
          </w:p>
        </w:tc>
        <w:tc>
          <w:tcPr>
            <w:tcW w:w="1042" w:type="dxa"/>
            <w:tcBorders>
              <w:top w:val="nil"/>
              <w:left w:val="nil"/>
              <w:bottom w:val="single" w:sz="4" w:space="0" w:color="auto"/>
              <w:right w:val="single" w:sz="4" w:space="0" w:color="auto"/>
            </w:tcBorders>
            <w:noWrap/>
            <w:tcMar>
              <w:left w:w="29" w:type="dxa"/>
              <w:right w:w="29" w:type="dxa"/>
            </w:tcMar>
            <w:hideMark/>
          </w:tcPr>
          <w:p w14:paraId="41C6100E" w14:textId="296A949A" w:rsidR="00852CC1" w:rsidRPr="00E17A39" w:rsidRDefault="00852CC1" w:rsidP="00852CC1">
            <w:pPr>
              <w:jc w:val="right"/>
              <w:rPr>
                <w:sz w:val="18"/>
                <w:szCs w:val="18"/>
                <w:lang w:eastAsia="en-CA"/>
              </w:rPr>
            </w:pPr>
            <w:r w:rsidRPr="00E17A39">
              <w:rPr>
                <w:sz w:val="18"/>
                <w:szCs w:val="18"/>
              </w:rPr>
              <w:t>101,818,303</w:t>
            </w:r>
          </w:p>
        </w:tc>
        <w:tc>
          <w:tcPr>
            <w:tcW w:w="866" w:type="dxa"/>
            <w:tcBorders>
              <w:top w:val="nil"/>
              <w:left w:val="nil"/>
              <w:bottom w:val="single" w:sz="4" w:space="0" w:color="auto"/>
              <w:right w:val="single" w:sz="4" w:space="0" w:color="auto"/>
            </w:tcBorders>
            <w:noWrap/>
            <w:tcMar>
              <w:left w:w="29" w:type="dxa"/>
              <w:right w:w="29" w:type="dxa"/>
            </w:tcMar>
            <w:hideMark/>
          </w:tcPr>
          <w:p w14:paraId="6662D37B" w14:textId="46C29806" w:rsidR="00852CC1" w:rsidRPr="00E17A39" w:rsidRDefault="00852CC1" w:rsidP="00852CC1">
            <w:pPr>
              <w:jc w:val="right"/>
              <w:rPr>
                <w:sz w:val="18"/>
                <w:szCs w:val="18"/>
                <w:lang w:eastAsia="en-CA"/>
              </w:rPr>
            </w:pPr>
            <w:r w:rsidRPr="00E17A39">
              <w:rPr>
                <w:sz w:val="18"/>
                <w:szCs w:val="18"/>
              </w:rPr>
              <w:t>83</w:t>
            </w:r>
          </w:p>
        </w:tc>
        <w:tc>
          <w:tcPr>
            <w:tcW w:w="907" w:type="dxa"/>
            <w:tcBorders>
              <w:top w:val="nil"/>
              <w:left w:val="nil"/>
              <w:bottom w:val="single" w:sz="4" w:space="0" w:color="auto"/>
              <w:right w:val="single" w:sz="4" w:space="0" w:color="auto"/>
            </w:tcBorders>
            <w:noWrap/>
            <w:tcMar>
              <w:left w:w="29" w:type="dxa"/>
              <w:right w:w="29" w:type="dxa"/>
            </w:tcMar>
            <w:hideMark/>
          </w:tcPr>
          <w:p w14:paraId="7858132F" w14:textId="2C777F70" w:rsidR="00852CC1" w:rsidRPr="00E17A39" w:rsidRDefault="00852CC1" w:rsidP="00852CC1">
            <w:pPr>
              <w:jc w:val="right"/>
              <w:rPr>
                <w:sz w:val="18"/>
                <w:szCs w:val="18"/>
                <w:lang w:eastAsia="en-CA"/>
              </w:rPr>
            </w:pPr>
            <w:r w:rsidRPr="00E17A39">
              <w:rPr>
                <w:sz w:val="18"/>
                <w:szCs w:val="18"/>
              </w:rPr>
              <w:t>11</w:t>
            </w:r>
          </w:p>
        </w:tc>
        <w:tc>
          <w:tcPr>
            <w:tcW w:w="877" w:type="dxa"/>
            <w:tcBorders>
              <w:top w:val="nil"/>
              <w:left w:val="nil"/>
              <w:bottom w:val="single" w:sz="4" w:space="0" w:color="auto"/>
              <w:right w:val="single" w:sz="4" w:space="0" w:color="auto"/>
            </w:tcBorders>
            <w:noWrap/>
            <w:tcMar>
              <w:left w:w="29" w:type="dxa"/>
              <w:right w:w="29" w:type="dxa"/>
            </w:tcMar>
            <w:hideMark/>
          </w:tcPr>
          <w:p w14:paraId="65E4FBCA" w14:textId="5B1F5E8F" w:rsidR="00852CC1" w:rsidRPr="00E17A39" w:rsidRDefault="00852CC1" w:rsidP="00852CC1">
            <w:pPr>
              <w:jc w:val="right"/>
              <w:rPr>
                <w:sz w:val="18"/>
                <w:szCs w:val="18"/>
                <w:lang w:eastAsia="en-CA"/>
              </w:rPr>
            </w:pPr>
            <w:r w:rsidRPr="00E17A39">
              <w:rPr>
                <w:sz w:val="18"/>
                <w:szCs w:val="18"/>
              </w:rPr>
              <w:t>100</w:t>
            </w:r>
          </w:p>
        </w:tc>
        <w:tc>
          <w:tcPr>
            <w:tcW w:w="1172" w:type="dxa"/>
            <w:tcBorders>
              <w:top w:val="nil"/>
              <w:left w:val="nil"/>
              <w:bottom w:val="single" w:sz="4" w:space="0" w:color="auto"/>
              <w:right w:val="single" w:sz="4" w:space="0" w:color="auto"/>
            </w:tcBorders>
            <w:noWrap/>
            <w:hideMark/>
          </w:tcPr>
          <w:p w14:paraId="1C9C6F31" w14:textId="4718AAC7" w:rsidR="00852CC1" w:rsidRPr="00E17A39" w:rsidRDefault="00852CC1" w:rsidP="00852CC1">
            <w:pPr>
              <w:jc w:val="right"/>
              <w:rPr>
                <w:sz w:val="18"/>
                <w:szCs w:val="18"/>
                <w:lang w:eastAsia="en-CA"/>
              </w:rPr>
            </w:pPr>
            <w:r w:rsidRPr="00E17A39">
              <w:rPr>
                <w:sz w:val="18"/>
                <w:szCs w:val="18"/>
              </w:rPr>
              <w:t>9</w:t>
            </w:r>
          </w:p>
        </w:tc>
        <w:tc>
          <w:tcPr>
            <w:tcW w:w="982" w:type="dxa"/>
            <w:tcBorders>
              <w:top w:val="nil"/>
              <w:left w:val="nil"/>
              <w:bottom w:val="single" w:sz="4" w:space="0" w:color="auto"/>
              <w:right w:val="single" w:sz="4" w:space="0" w:color="auto"/>
            </w:tcBorders>
            <w:noWrap/>
            <w:hideMark/>
          </w:tcPr>
          <w:p w14:paraId="3862797A" w14:textId="2AFA370C" w:rsidR="00852CC1" w:rsidRPr="00E17A39" w:rsidRDefault="00852CC1" w:rsidP="00852CC1">
            <w:pPr>
              <w:jc w:val="right"/>
              <w:rPr>
                <w:sz w:val="18"/>
                <w:szCs w:val="18"/>
                <w:lang w:eastAsia="en-CA"/>
              </w:rPr>
            </w:pPr>
            <w:r w:rsidRPr="00E17A39">
              <w:rPr>
                <w:sz w:val="18"/>
                <w:szCs w:val="18"/>
              </w:rPr>
              <w:t>60</w:t>
            </w:r>
          </w:p>
        </w:tc>
        <w:tc>
          <w:tcPr>
            <w:tcW w:w="948" w:type="dxa"/>
            <w:tcBorders>
              <w:top w:val="nil"/>
              <w:left w:val="nil"/>
              <w:bottom w:val="single" w:sz="4" w:space="0" w:color="auto"/>
              <w:right w:val="single" w:sz="4" w:space="0" w:color="auto"/>
            </w:tcBorders>
            <w:noWrap/>
            <w:hideMark/>
          </w:tcPr>
          <w:p w14:paraId="34DB0C85" w14:textId="18FC2E2D" w:rsidR="00852CC1" w:rsidRPr="00E17A39" w:rsidRDefault="00852CC1" w:rsidP="00852CC1">
            <w:pPr>
              <w:jc w:val="right"/>
              <w:rPr>
                <w:sz w:val="18"/>
                <w:szCs w:val="18"/>
                <w:lang w:eastAsia="en-CA"/>
              </w:rPr>
            </w:pPr>
            <w:r w:rsidRPr="00E17A39">
              <w:rPr>
                <w:sz w:val="18"/>
                <w:szCs w:val="18"/>
              </w:rPr>
              <w:t>37</w:t>
            </w:r>
          </w:p>
        </w:tc>
        <w:tc>
          <w:tcPr>
            <w:tcW w:w="1126" w:type="dxa"/>
            <w:tcBorders>
              <w:top w:val="nil"/>
              <w:left w:val="nil"/>
              <w:bottom w:val="single" w:sz="4" w:space="0" w:color="auto"/>
              <w:right w:val="single" w:sz="4" w:space="0" w:color="auto"/>
            </w:tcBorders>
            <w:noWrap/>
            <w:hideMark/>
          </w:tcPr>
          <w:p w14:paraId="527C23EE" w14:textId="71D05D22" w:rsidR="00852CC1" w:rsidRPr="00E17A39" w:rsidRDefault="00852CC1" w:rsidP="00852CC1">
            <w:pPr>
              <w:jc w:val="right"/>
              <w:rPr>
                <w:sz w:val="18"/>
                <w:szCs w:val="18"/>
                <w:lang w:eastAsia="en-CA"/>
              </w:rPr>
            </w:pPr>
            <w:r w:rsidRPr="00E17A39">
              <w:rPr>
                <w:sz w:val="18"/>
                <w:szCs w:val="18"/>
              </w:rPr>
              <w:t>11.71</w:t>
            </w:r>
          </w:p>
        </w:tc>
      </w:tr>
    </w:tbl>
    <w:p w14:paraId="37033A9C" w14:textId="0337CA0B" w:rsidR="00D34399" w:rsidRPr="00165FB1" w:rsidRDefault="00D34399" w:rsidP="00E30C8C">
      <w:pPr>
        <w:pStyle w:val="Header"/>
        <w:tabs>
          <w:tab w:val="clear" w:pos="4320"/>
          <w:tab w:val="clear" w:pos="8640"/>
        </w:tabs>
        <w:rPr>
          <w:sz w:val="17"/>
          <w:szCs w:val="17"/>
          <w:lang w:eastAsia="zh-CN"/>
        </w:rPr>
      </w:pPr>
      <w:r w:rsidRPr="00165FB1">
        <w:rPr>
          <w:sz w:val="17"/>
          <w:szCs w:val="17"/>
          <w:lang w:eastAsia="zh-CN"/>
        </w:rPr>
        <w:t>*</w:t>
      </w:r>
      <w:r w:rsidR="004D54DA" w:rsidRPr="00165FB1">
        <w:rPr>
          <w:rFonts w:hint="eastAsia"/>
          <w:sz w:val="17"/>
          <w:szCs w:val="17"/>
          <w:lang w:eastAsia="zh-CN"/>
        </w:rPr>
        <w:t>以根据项目</w:t>
      </w:r>
      <w:r w:rsidR="004D54DA" w:rsidRPr="00165FB1">
        <w:rPr>
          <w:sz w:val="17"/>
          <w:szCs w:val="17"/>
          <w:lang w:eastAsia="zh-CN"/>
        </w:rPr>
        <w:t>提案将淘汰的消耗臭氧层物质</w:t>
      </w:r>
      <w:r w:rsidR="004D54DA" w:rsidRPr="00165FB1">
        <w:rPr>
          <w:rFonts w:hint="eastAsia"/>
          <w:sz w:val="17"/>
          <w:szCs w:val="17"/>
          <w:lang w:eastAsia="zh-CN"/>
        </w:rPr>
        <w:t>为依据</w:t>
      </w:r>
      <w:r w:rsidR="004D54DA" w:rsidRPr="00165FB1">
        <w:rPr>
          <w:sz w:val="17"/>
          <w:szCs w:val="17"/>
          <w:lang w:eastAsia="zh-CN"/>
        </w:rPr>
        <w:t>。</w:t>
      </w:r>
    </w:p>
    <w:p w14:paraId="11EC3FED" w14:textId="77777777" w:rsidR="00D34399" w:rsidRPr="00E30C8C" w:rsidRDefault="00D34399" w:rsidP="00E30C8C">
      <w:pPr>
        <w:pStyle w:val="Header"/>
        <w:tabs>
          <w:tab w:val="clear" w:pos="4320"/>
          <w:tab w:val="clear" w:pos="8640"/>
        </w:tabs>
        <w:rPr>
          <w:sz w:val="24"/>
          <w:lang w:eastAsia="zh-CN"/>
        </w:rPr>
      </w:pPr>
    </w:p>
    <w:p w14:paraId="42D84836" w14:textId="063A3FD2" w:rsidR="004D54DA" w:rsidRDefault="004D54DA" w:rsidP="00E30C8C">
      <w:pPr>
        <w:pStyle w:val="Heading1"/>
        <w:tabs>
          <w:tab w:val="clear" w:pos="0"/>
        </w:tabs>
        <w:rPr>
          <w:sz w:val="24"/>
          <w:lang w:eastAsia="zh-CN"/>
        </w:rPr>
      </w:pPr>
      <w:r w:rsidRPr="004D54DA">
        <w:rPr>
          <w:sz w:val="24"/>
          <w:lang w:eastAsia="zh-CN"/>
        </w:rPr>
        <w:t>目前有</w:t>
      </w:r>
      <w:r>
        <w:rPr>
          <w:rFonts w:hint="eastAsia"/>
          <w:sz w:val="24"/>
          <w:lang w:eastAsia="zh-CN"/>
        </w:rPr>
        <w:t>343</w:t>
      </w:r>
      <w:r w:rsidRPr="004D54DA">
        <w:rPr>
          <w:sz w:val="24"/>
          <w:lang w:eastAsia="zh-CN"/>
        </w:rPr>
        <w:t>个正在执行的投资项目，</w:t>
      </w:r>
      <w:r w:rsidR="00443D23">
        <w:rPr>
          <w:rFonts w:hint="eastAsia"/>
          <w:sz w:val="24"/>
          <w:lang w:eastAsia="zh-CN"/>
        </w:rPr>
        <w:t>资金总额</w:t>
      </w:r>
      <w:r w:rsidRPr="004D54DA">
        <w:rPr>
          <w:sz w:val="24"/>
          <w:lang w:eastAsia="zh-CN"/>
        </w:rPr>
        <w:t>超过</w:t>
      </w:r>
      <w:r>
        <w:rPr>
          <w:rFonts w:hint="eastAsia"/>
          <w:sz w:val="24"/>
          <w:lang w:eastAsia="zh-CN"/>
        </w:rPr>
        <w:t>3</w:t>
      </w:r>
      <w:r w:rsidRPr="004D54DA">
        <w:rPr>
          <w:sz w:val="24"/>
          <w:lang w:eastAsia="zh-CN"/>
        </w:rPr>
        <w:t>.</w:t>
      </w:r>
      <w:r>
        <w:rPr>
          <w:rFonts w:hint="eastAsia"/>
          <w:sz w:val="24"/>
          <w:lang w:eastAsia="zh-CN"/>
        </w:rPr>
        <w:t>2707</w:t>
      </w:r>
      <w:r w:rsidRPr="004D54DA">
        <w:rPr>
          <w:sz w:val="24"/>
          <w:lang w:eastAsia="zh-CN"/>
        </w:rPr>
        <w:t>亿美元。约</w:t>
      </w:r>
      <w:r>
        <w:rPr>
          <w:rFonts w:hint="eastAsia"/>
          <w:sz w:val="24"/>
          <w:lang w:eastAsia="zh-CN"/>
        </w:rPr>
        <w:t>39</w:t>
      </w:r>
      <w:r w:rsidRPr="004D54DA">
        <w:rPr>
          <w:sz w:val="24"/>
          <w:lang w:eastAsia="zh-CN"/>
        </w:rPr>
        <w:t>%</w:t>
      </w:r>
      <w:r w:rsidRPr="004D54DA">
        <w:rPr>
          <w:sz w:val="24"/>
          <w:lang w:eastAsia="zh-CN"/>
        </w:rPr>
        <w:t>的资金</w:t>
      </w:r>
      <w:r w:rsidRPr="004D54DA">
        <w:rPr>
          <w:rFonts w:hint="eastAsia"/>
          <w:sz w:val="24"/>
          <w:lang w:eastAsia="zh-CN"/>
        </w:rPr>
        <w:t>已经</w:t>
      </w:r>
      <w:r w:rsidRPr="004D54DA">
        <w:rPr>
          <w:sz w:val="24"/>
          <w:lang w:eastAsia="zh-CN"/>
        </w:rPr>
        <w:t>发放。进行</w:t>
      </w:r>
      <w:r w:rsidRPr="004D54DA">
        <w:rPr>
          <w:rFonts w:hint="eastAsia"/>
          <w:sz w:val="24"/>
          <w:lang w:eastAsia="zh-CN"/>
        </w:rPr>
        <w:t>中</w:t>
      </w:r>
      <w:r w:rsidRPr="004D54DA">
        <w:rPr>
          <w:sz w:val="24"/>
          <w:lang w:eastAsia="zh-CN"/>
        </w:rPr>
        <w:t>的投资项目的总体平均成本效益为</w:t>
      </w:r>
      <w:r w:rsidRPr="004D54DA">
        <w:rPr>
          <w:sz w:val="24"/>
          <w:lang w:eastAsia="zh-CN"/>
        </w:rPr>
        <w:t>1</w:t>
      </w:r>
      <w:r>
        <w:rPr>
          <w:rFonts w:hint="eastAsia"/>
          <w:sz w:val="24"/>
          <w:lang w:eastAsia="zh-CN"/>
        </w:rPr>
        <w:t>2</w:t>
      </w:r>
      <w:r w:rsidRPr="004D54DA">
        <w:rPr>
          <w:sz w:val="24"/>
          <w:lang w:eastAsia="zh-CN"/>
        </w:rPr>
        <w:t>.</w:t>
      </w:r>
      <w:r>
        <w:rPr>
          <w:rFonts w:hint="eastAsia"/>
          <w:sz w:val="24"/>
          <w:lang w:eastAsia="zh-CN"/>
        </w:rPr>
        <w:t>46</w:t>
      </w:r>
      <w:r w:rsidRPr="004D54DA">
        <w:rPr>
          <w:sz w:val="24"/>
          <w:lang w:eastAsia="zh-CN"/>
        </w:rPr>
        <w:t>美元</w:t>
      </w:r>
      <w:r w:rsidRPr="004D54DA">
        <w:rPr>
          <w:sz w:val="24"/>
          <w:lang w:eastAsia="zh-CN"/>
        </w:rPr>
        <w:t>/ ODP</w:t>
      </w:r>
      <w:r w:rsidRPr="004D54DA">
        <w:rPr>
          <w:rFonts w:hint="eastAsia"/>
          <w:sz w:val="24"/>
          <w:lang w:eastAsia="zh-CN"/>
        </w:rPr>
        <w:t>公斤淘汰量</w:t>
      </w:r>
      <w:r w:rsidRPr="004D54DA">
        <w:rPr>
          <w:sz w:val="24"/>
          <w:lang w:eastAsia="zh-CN"/>
        </w:rPr>
        <w:t>。从核准到</w:t>
      </w:r>
      <w:r w:rsidRPr="004D54DA">
        <w:rPr>
          <w:rFonts w:hint="eastAsia"/>
          <w:sz w:val="24"/>
          <w:lang w:eastAsia="zh-CN"/>
        </w:rPr>
        <w:t>首次</w:t>
      </w:r>
      <w:r w:rsidRPr="004D54DA">
        <w:rPr>
          <w:sz w:val="24"/>
          <w:lang w:eastAsia="zh-CN"/>
        </w:rPr>
        <w:t>发放</w:t>
      </w:r>
      <w:r w:rsidRPr="004D54DA">
        <w:rPr>
          <w:rFonts w:hint="eastAsia"/>
          <w:sz w:val="24"/>
          <w:lang w:eastAsia="zh-CN"/>
        </w:rPr>
        <w:t>资金</w:t>
      </w:r>
      <w:r w:rsidRPr="004D54DA">
        <w:rPr>
          <w:sz w:val="24"/>
          <w:lang w:eastAsia="zh-CN"/>
        </w:rPr>
        <w:t>的平均月数为</w:t>
      </w:r>
      <w:r w:rsidRPr="004D54DA">
        <w:rPr>
          <w:sz w:val="24"/>
          <w:lang w:eastAsia="zh-CN"/>
        </w:rPr>
        <w:t>11</w:t>
      </w:r>
      <w:r w:rsidRPr="004D54DA">
        <w:rPr>
          <w:sz w:val="24"/>
          <w:lang w:eastAsia="zh-CN"/>
        </w:rPr>
        <w:t>个月。进行</w:t>
      </w:r>
      <w:r w:rsidRPr="004D54DA">
        <w:rPr>
          <w:rFonts w:hint="eastAsia"/>
          <w:sz w:val="24"/>
          <w:lang w:eastAsia="zh-CN"/>
        </w:rPr>
        <w:t>中</w:t>
      </w:r>
      <w:r w:rsidRPr="004D54DA">
        <w:rPr>
          <w:sz w:val="24"/>
          <w:lang w:eastAsia="zh-CN"/>
        </w:rPr>
        <w:t>的投资项目平均持续</w:t>
      </w:r>
      <w:r>
        <w:rPr>
          <w:rFonts w:hint="eastAsia"/>
          <w:sz w:val="24"/>
          <w:lang w:eastAsia="zh-CN"/>
        </w:rPr>
        <w:t>47</w:t>
      </w:r>
      <w:r w:rsidRPr="004D54DA">
        <w:rPr>
          <w:sz w:val="24"/>
          <w:lang w:eastAsia="zh-CN"/>
        </w:rPr>
        <w:t>个月。进行</w:t>
      </w:r>
      <w:r w:rsidRPr="004D54DA">
        <w:rPr>
          <w:rFonts w:hint="eastAsia"/>
          <w:sz w:val="24"/>
          <w:lang w:eastAsia="zh-CN"/>
        </w:rPr>
        <w:t>中</w:t>
      </w:r>
      <w:r w:rsidRPr="004D54DA">
        <w:rPr>
          <w:sz w:val="24"/>
          <w:lang w:eastAsia="zh-CN"/>
        </w:rPr>
        <w:t>的投资项目</w:t>
      </w:r>
      <w:r w:rsidRPr="004D54DA">
        <w:rPr>
          <w:rFonts w:hint="eastAsia"/>
          <w:sz w:val="24"/>
          <w:lang w:eastAsia="zh-CN"/>
        </w:rPr>
        <w:t>通常</w:t>
      </w:r>
      <w:r w:rsidRPr="004D54DA">
        <w:rPr>
          <w:sz w:val="24"/>
          <w:lang w:eastAsia="zh-CN"/>
        </w:rPr>
        <w:t>比原计划</w:t>
      </w:r>
      <w:r w:rsidRPr="004D54DA">
        <w:rPr>
          <w:rFonts w:hint="eastAsia"/>
          <w:sz w:val="24"/>
          <w:lang w:eastAsia="zh-CN"/>
        </w:rPr>
        <w:t>拖延</w:t>
      </w:r>
      <w:r>
        <w:rPr>
          <w:rFonts w:hint="eastAsia"/>
          <w:sz w:val="24"/>
          <w:lang w:eastAsia="zh-CN"/>
        </w:rPr>
        <w:t>19</w:t>
      </w:r>
      <w:r w:rsidRPr="004D54DA">
        <w:rPr>
          <w:sz w:val="24"/>
          <w:lang w:eastAsia="zh-CN"/>
        </w:rPr>
        <w:t>个月完成，可将</w:t>
      </w:r>
      <w:r w:rsidRPr="004D54DA">
        <w:rPr>
          <w:rFonts w:hint="eastAsia"/>
          <w:sz w:val="24"/>
          <w:lang w:eastAsia="zh-CN"/>
        </w:rPr>
        <w:t>此</w:t>
      </w:r>
      <w:r w:rsidRPr="004D54DA">
        <w:rPr>
          <w:sz w:val="24"/>
          <w:lang w:eastAsia="zh-CN"/>
        </w:rPr>
        <w:t>视为平均</w:t>
      </w:r>
      <w:r w:rsidRPr="004D54DA">
        <w:rPr>
          <w:rFonts w:hint="eastAsia"/>
          <w:sz w:val="24"/>
          <w:lang w:eastAsia="zh-CN"/>
        </w:rPr>
        <w:t>拖延</w:t>
      </w:r>
      <w:r w:rsidRPr="004D54DA">
        <w:rPr>
          <w:sz w:val="24"/>
          <w:lang w:eastAsia="zh-CN"/>
        </w:rPr>
        <w:t>时间。</w:t>
      </w:r>
    </w:p>
    <w:p w14:paraId="2360D91A" w14:textId="31CBAABD" w:rsidR="00D34399" w:rsidRPr="00E30C8C" w:rsidRDefault="004D54DA" w:rsidP="00E30C8C">
      <w:pPr>
        <w:keepNext/>
        <w:suppressAutoHyphens/>
        <w:rPr>
          <w:bCs/>
          <w:spacing w:val="-3"/>
          <w:sz w:val="24"/>
          <w:u w:val="single"/>
        </w:rPr>
      </w:pPr>
      <w:r w:rsidRPr="004D54DA">
        <w:rPr>
          <w:rFonts w:hint="eastAsia"/>
          <w:bCs/>
          <w:spacing w:val="-3"/>
          <w:sz w:val="24"/>
          <w:u w:val="single"/>
        </w:rPr>
        <w:t>进行中的非投资项目</w:t>
      </w:r>
    </w:p>
    <w:p w14:paraId="55757018" w14:textId="77777777" w:rsidR="00D34399" w:rsidRPr="00E30C8C" w:rsidRDefault="00D34399" w:rsidP="00E30C8C">
      <w:pPr>
        <w:keepNext/>
        <w:suppressAutoHyphens/>
        <w:rPr>
          <w:spacing w:val="-3"/>
          <w:sz w:val="24"/>
        </w:rPr>
      </w:pPr>
    </w:p>
    <w:p w14:paraId="25387DA3" w14:textId="07F2EC08" w:rsidR="004D54DA" w:rsidRDefault="004D54DA" w:rsidP="00E30C8C">
      <w:pPr>
        <w:pStyle w:val="Heading1"/>
        <w:keepNext/>
        <w:tabs>
          <w:tab w:val="clear" w:pos="0"/>
        </w:tabs>
        <w:rPr>
          <w:sz w:val="24"/>
          <w:lang w:eastAsia="zh-CN"/>
        </w:rPr>
      </w:pPr>
      <w:r w:rsidRPr="004D54DA">
        <w:rPr>
          <w:sz w:val="24"/>
          <w:lang w:eastAsia="zh-CN"/>
        </w:rPr>
        <w:t>表</w:t>
      </w:r>
      <w:r w:rsidRPr="004D54DA">
        <w:rPr>
          <w:sz w:val="24"/>
          <w:lang w:eastAsia="zh-CN"/>
        </w:rPr>
        <w:t>6</w:t>
      </w:r>
      <w:r w:rsidRPr="004D54DA">
        <w:rPr>
          <w:sz w:val="24"/>
          <w:lang w:eastAsia="zh-CN"/>
        </w:rPr>
        <w:t>按区域、行业和执行特性</w:t>
      </w:r>
      <w:r w:rsidRPr="004D54DA">
        <w:rPr>
          <w:rFonts w:hint="eastAsia"/>
          <w:sz w:val="24"/>
          <w:lang w:eastAsia="zh-CN"/>
        </w:rPr>
        <w:t>开列了关于</w:t>
      </w:r>
      <w:r w:rsidRPr="004D54DA">
        <w:rPr>
          <w:sz w:val="24"/>
          <w:lang w:eastAsia="zh-CN"/>
        </w:rPr>
        <w:t>正在执行的</w:t>
      </w:r>
      <w:r w:rsidRPr="004D54DA">
        <w:rPr>
          <w:rFonts w:hint="eastAsia"/>
          <w:sz w:val="24"/>
          <w:lang w:eastAsia="zh-CN"/>
        </w:rPr>
        <w:t>非</w:t>
      </w:r>
      <w:r w:rsidRPr="004D54DA">
        <w:rPr>
          <w:sz w:val="24"/>
          <w:lang w:eastAsia="zh-CN"/>
        </w:rPr>
        <w:t>投资项目的</w:t>
      </w:r>
      <w:r>
        <w:rPr>
          <w:rFonts w:hint="eastAsia"/>
          <w:sz w:val="24"/>
          <w:lang w:eastAsia="zh-CN"/>
        </w:rPr>
        <w:t>信息</w:t>
      </w:r>
      <w:r w:rsidRPr="004D54DA">
        <w:rPr>
          <w:sz w:val="24"/>
          <w:lang w:eastAsia="zh-CN"/>
        </w:rPr>
        <w:t>。</w:t>
      </w:r>
    </w:p>
    <w:p w14:paraId="3E3D1600" w14:textId="5FDF0E39" w:rsidR="00D34399" w:rsidRPr="00165FB1" w:rsidRDefault="004D54DA" w:rsidP="00E30C8C">
      <w:pPr>
        <w:keepNext/>
        <w:rPr>
          <w:rFonts w:ascii="SimHei" w:eastAsia="SimHei" w:hAnsi="SimHei"/>
          <w:bCs/>
          <w:szCs w:val="20"/>
          <w:lang w:eastAsia="zh-CN"/>
        </w:rPr>
      </w:pPr>
      <w:r w:rsidRPr="00165FB1">
        <w:rPr>
          <w:rFonts w:ascii="SimHei" w:eastAsia="SimHei" w:hAnsi="SimHei" w:hint="eastAsia"/>
          <w:bCs/>
          <w:szCs w:val="20"/>
          <w:lang w:eastAsia="zh-CN"/>
        </w:rPr>
        <w:t>表</w:t>
      </w:r>
      <w:r w:rsidRPr="00165FB1">
        <w:rPr>
          <w:rFonts w:eastAsia="SimHei"/>
          <w:bCs/>
          <w:szCs w:val="20"/>
          <w:lang w:eastAsia="zh-CN"/>
        </w:rPr>
        <w:t>6.</w:t>
      </w:r>
      <w:r w:rsidRPr="00165FB1">
        <w:rPr>
          <w:rFonts w:ascii="SimHei" w:eastAsia="SimHei" w:hAnsi="SimHei"/>
          <w:bCs/>
          <w:szCs w:val="20"/>
          <w:lang w:eastAsia="zh-CN"/>
        </w:rPr>
        <w:t xml:space="preserve">  累计进行中的</w:t>
      </w:r>
      <w:r w:rsidRPr="00165FB1">
        <w:rPr>
          <w:rFonts w:ascii="SimHei" w:eastAsia="SimHei" w:hAnsi="SimHei" w:hint="eastAsia"/>
          <w:bCs/>
          <w:szCs w:val="20"/>
          <w:lang w:eastAsia="zh-CN"/>
        </w:rPr>
        <w:t>非</w:t>
      </w:r>
      <w:r w:rsidRPr="00165FB1">
        <w:rPr>
          <w:rFonts w:ascii="SimHei" w:eastAsia="SimHei" w:hAnsi="SimHei"/>
          <w:bCs/>
          <w:szCs w:val="20"/>
          <w:lang w:eastAsia="zh-CN"/>
        </w:rPr>
        <w:t>投资项目</w:t>
      </w:r>
    </w:p>
    <w:tbl>
      <w:tblPr>
        <w:tblW w:w="9967" w:type="dxa"/>
        <w:tblInd w:w="-147" w:type="dxa"/>
        <w:tblLayout w:type="fixed"/>
        <w:tblLook w:val="04A0" w:firstRow="1" w:lastRow="0" w:firstColumn="1" w:lastColumn="0" w:noHBand="0" w:noVBand="1"/>
      </w:tblPr>
      <w:tblGrid>
        <w:gridCol w:w="1762"/>
        <w:gridCol w:w="720"/>
        <w:gridCol w:w="1170"/>
        <w:gridCol w:w="1080"/>
        <w:gridCol w:w="900"/>
        <w:gridCol w:w="1170"/>
        <w:gridCol w:w="990"/>
        <w:gridCol w:w="990"/>
        <w:gridCol w:w="1179"/>
        <w:gridCol w:w="6"/>
      </w:tblGrid>
      <w:tr w:rsidR="00A20C58" w:rsidRPr="00A20C58" w14:paraId="4D9363E7" w14:textId="77777777" w:rsidTr="00165FB1">
        <w:trPr>
          <w:gridAfter w:val="1"/>
          <w:wAfter w:w="6" w:type="dxa"/>
          <w:trHeight w:val="961"/>
          <w:tblHeader/>
        </w:trPr>
        <w:tc>
          <w:tcPr>
            <w:tcW w:w="1762" w:type="dxa"/>
            <w:tcBorders>
              <w:top w:val="single" w:sz="4" w:space="0" w:color="auto"/>
              <w:left w:val="single" w:sz="4" w:space="0" w:color="auto"/>
              <w:bottom w:val="single" w:sz="4" w:space="0" w:color="auto"/>
              <w:right w:val="single" w:sz="4" w:space="0" w:color="auto"/>
            </w:tcBorders>
            <w:tcMar>
              <w:left w:w="72" w:type="dxa"/>
              <w:right w:w="72" w:type="dxa"/>
            </w:tcMar>
            <w:hideMark/>
          </w:tcPr>
          <w:p w14:paraId="4881D717" w14:textId="0FC33157" w:rsidR="00A20C58" w:rsidRPr="00A20C58" w:rsidRDefault="00A20C58" w:rsidP="00165FB1">
            <w:pPr>
              <w:jc w:val="center"/>
              <w:rPr>
                <w:rFonts w:ascii="SimHei" w:eastAsia="SimHei" w:hAnsi="SimHei"/>
                <w:sz w:val="18"/>
                <w:szCs w:val="18"/>
                <w:lang w:eastAsia="en-CA"/>
              </w:rPr>
            </w:pPr>
            <w:r w:rsidRPr="00A20C58">
              <w:rPr>
                <w:rFonts w:ascii="SimHei" w:eastAsia="SimHei" w:hAnsi="SimHei"/>
                <w:sz w:val="18"/>
                <w:szCs w:val="18"/>
              </w:rPr>
              <w:t>项</w:t>
            </w:r>
          </w:p>
        </w:tc>
        <w:tc>
          <w:tcPr>
            <w:tcW w:w="720" w:type="dxa"/>
            <w:tcBorders>
              <w:top w:val="single" w:sz="4" w:space="0" w:color="auto"/>
              <w:left w:val="nil"/>
              <w:bottom w:val="single" w:sz="4" w:space="0" w:color="auto"/>
              <w:right w:val="single" w:sz="4" w:space="0" w:color="auto"/>
            </w:tcBorders>
            <w:tcMar>
              <w:left w:w="72" w:type="dxa"/>
              <w:right w:w="72" w:type="dxa"/>
            </w:tcMar>
            <w:hideMark/>
          </w:tcPr>
          <w:p w14:paraId="38256612" w14:textId="52EB5683" w:rsidR="00A20C58" w:rsidRPr="00A20C58" w:rsidRDefault="00A20C58" w:rsidP="00165FB1">
            <w:pPr>
              <w:jc w:val="center"/>
              <w:rPr>
                <w:rFonts w:ascii="SimHei" w:eastAsia="SimHei" w:hAnsi="SimHei"/>
                <w:sz w:val="18"/>
                <w:szCs w:val="18"/>
                <w:lang w:eastAsia="en-CA"/>
              </w:rPr>
            </w:pPr>
            <w:r w:rsidRPr="00A20C58">
              <w:rPr>
                <w:rFonts w:ascii="SimHei" w:eastAsia="SimHei" w:hAnsi="SimHei"/>
                <w:sz w:val="18"/>
                <w:szCs w:val="18"/>
              </w:rPr>
              <w:t>项目数</w:t>
            </w:r>
          </w:p>
        </w:tc>
        <w:tc>
          <w:tcPr>
            <w:tcW w:w="1170" w:type="dxa"/>
            <w:tcBorders>
              <w:top w:val="single" w:sz="4" w:space="0" w:color="auto"/>
              <w:left w:val="nil"/>
              <w:bottom w:val="single" w:sz="4" w:space="0" w:color="auto"/>
              <w:right w:val="single" w:sz="4" w:space="0" w:color="auto"/>
            </w:tcBorders>
            <w:tcMar>
              <w:left w:w="72" w:type="dxa"/>
              <w:right w:w="72" w:type="dxa"/>
            </w:tcMar>
            <w:hideMark/>
          </w:tcPr>
          <w:p w14:paraId="4BF79C8E" w14:textId="77777777" w:rsidR="00A20C58" w:rsidRPr="00A20C58" w:rsidRDefault="00A20C58" w:rsidP="00165FB1">
            <w:pPr>
              <w:keepNext/>
              <w:keepLines/>
              <w:widowControl w:val="0"/>
              <w:jc w:val="center"/>
              <w:rPr>
                <w:rFonts w:ascii="SimHei" w:eastAsia="SimHei" w:hAnsi="SimHei"/>
                <w:sz w:val="18"/>
                <w:szCs w:val="18"/>
                <w:lang w:eastAsia="zh-CN"/>
              </w:rPr>
            </w:pPr>
            <w:r w:rsidRPr="00A20C58">
              <w:rPr>
                <w:rFonts w:ascii="SimHei" w:eastAsia="SimHei" w:hAnsi="SimHei"/>
                <w:sz w:val="18"/>
                <w:szCs w:val="18"/>
                <w:lang w:eastAsia="zh-CN"/>
              </w:rPr>
              <w:t>核准</w:t>
            </w:r>
            <w:r w:rsidRPr="00A20C58">
              <w:rPr>
                <w:rFonts w:ascii="SimHei" w:eastAsia="SimHei" w:hAnsi="SimHei" w:hint="eastAsia"/>
                <w:sz w:val="18"/>
                <w:szCs w:val="18"/>
                <w:lang w:eastAsia="zh-CN"/>
              </w:rPr>
              <w:t>的</w:t>
            </w:r>
            <w:r w:rsidRPr="00A20C58">
              <w:rPr>
                <w:rFonts w:ascii="SimHei" w:eastAsia="SimHei" w:hAnsi="SimHei"/>
                <w:sz w:val="18"/>
                <w:szCs w:val="18"/>
                <w:lang w:eastAsia="zh-CN"/>
              </w:rPr>
              <w:t>资金加调整数</w:t>
            </w:r>
          </w:p>
          <w:p w14:paraId="0DC99CC7" w14:textId="753DCB19" w:rsidR="00A20C58" w:rsidRPr="00A20C58" w:rsidRDefault="00A20C58" w:rsidP="00165FB1">
            <w:pPr>
              <w:jc w:val="center"/>
              <w:rPr>
                <w:rFonts w:ascii="SimHei" w:eastAsia="SimHei" w:hAnsi="SimHei"/>
                <w:sz w:val="18"/>
                <w:szCs w:val="18"/>
                <w:lang w:eastAsia="zh-CN"/>
              </w:rPr>
            </w:pPr>
            <w:r w:rsidRPr="00A20C58">
              <w:rPr>
                <w:rFonts w:ascii="SimHei" w:eastAsia="SimHei" w:hAnsi="SimHei"/>
                <w:sz w:val="18"/>
                <w:szCs w:val="18"/>
                <w:lang w:eastAsia="zh-CN"/>
              </w:rPr>
              <w:t>(美元)</w:t>
            </w:r>
          </w:p>
        </w:tc>
        <w:tc>
          <w:tcPr>
            <w:tcW w:w="1080" w:type="dxa"/>
            <w:tcBorders>
              <w:top w:val="single" w:sz="4" w:space="0" w:color="auto"/>
              <w:left w:val="nil"/>
              <w:bottom w:val="single" w:sz="4" w:space="0" w:color="auto"/>
              <w:right w:val="single" w:sz="4" w:space="0" w:color="auto"/>
            </w:tcBorders>
            <w:tcMar>
              <w:left w:w="72" w:type="dxa"/>
              <w:right w:w="72" w:type="dxa"/>
            </w:tcMar>
            <w:hideMark/>
          </w:tcPr>
          <w:p w14:paraId="22CF7AA0" w14:textId="77777777" w:rsidR="00165FB1" w:rsidRDefault="00A20C58" w:rsidP="00165FB1">
            <w:pPr>
              <w:ind w:left="-102" w:right="-130"/>
              <w:jc w:val="center"/>
              <w:rPr>
                <w:rFonts w:ascii="SimHei" w:eastAsia="SimHei" w:hAnsi="SimHei"/>
                <w:sz w:val="18"/>
                <w:szCs w:val="18"/>
                <w:lang w:val="en-US" w:eastAsia="zh-CN"/>
              </w:rPr>
            </w:pPr>
            <w:r w:rsidRPr="00A20C58">
              <w:rPr>
                <w:rFonts w:ascii="SimHei" w:eastAsia="SimHei" w:hAnsi="SimHei"/>
                <w:sz w:val="18"/>
                <w:szCs w:val="18"/>
                <w:lang w:eastAsia="zh-CN"/>
              </w:rPr>
              <w:t>已发放资金</w:t>
            </w:r>
          </w:p>
          <w:p w14:paraId="0A9048C6" w14:textId="0310490F" w:rsidR="00A20C58" w:rsidRPr="00A20C58" w:rsidRDefault="00A20C58" w:rsidP="00165FB1">
            <w:pPr>
              <w:ind w:left="-102" w:right="-130"/>
              <w:jc w:val="center"/>
              <w:rPr>
                <w:rFonts w:ascii="SimHei" w:eastAsia="SimHei" w:hAnsi="SimHei"/>
                <w:sz w:val="18"/>
                <w:szCs w:val="18"/>
                <w:lang w:eastAsia="zh-CN"/>
              </w:rPr>
            </w:pPr>
            <w:r w:rsidRPr="00A20C58">
              <w:rPr>
                <w:rFonts w:ascii="SimHei" w:eastAsia="SimHei" w:hAnsi="SimHei"/>
                <w:sz w:val="18"/>
                <w:szCs w:val="18"/>
                <w:lang w:eastAsia="zh-CN"/>
              </w:rPr>
              <w:t>所占百分比</w:t>
            </w:r>
          </w:p>
        </w:tc>
        <w:tc>
          <w:tcPr>
            <w:tcW w:w="900" w:type="dxa"/>
            <w:tcBorders>
              <w:top w:val="single" w:sz="4" w:space="0" w:color="auto"/>
              <w:left w:val="nil"/>
              <w:bottom w:val="single" w:sz="4" w:space="0" w:color="auto"/>
              <w:right w:val="single" w:sz="4" w:space="0" w:color="auto"/>
            </w:tcBorders>
            <w:tcMar>
              <w:left w:w="72" w:type="dxa"/>
              <w:right w:w="72" w:type="dxa"/>
            </w:tcMar>
            <w:hideMark/>
          </w:tcPr>
          <w:p w14:paraId="1B84F647" w14:textId="77777777" w:rsidR="00165FB1" w:rsidRDefault="00A20C58" w:rsidP="00165FB1">
            <w:pPr>
              <w:ind w:left="-252" w:right="-184"/>
              <w:jc w:val="center"/>
              <w:rPr>
                <w:rFonts w:ascii="SimHei" w:eastAsia="SimHei" w:hAnsi="SimHei"/>
                <w:sz w:val="18"/>
                <w:szCs w:val="18"/>
                <w:lang w:val="en-US" w:eastAsia="zh-CN"/>
              </w:rPr>
            </w:pPr>
            <w:r w:rsidRPr="00A20C58">
              <w:rPr>
                <w:rFonts w:ascii="SimHei" w:eastAsia="SimHei" w:hAnsi="SimHei"/>
                <w:sz w:val="18"/>
                <w:szCs w:val="18"/>
                <w:lang w:eastAsia="zh-CN"/>
              </w:rPr>
              <w:t>正在发放</w:t>
            </w:r>
          </w:p>
          <w:p w14:paraId="73ECEBD0" w14:textId="77777777" w:rsidR="00165FB1" w:rsidRDefault="00A20C58" w:rsidP="00165FB1">
            <w:pPr>
              <w:ind w:left="-252" w:right="-184"/>
              <w:jc w:val="center"/>
              <w:rPr>
                <w:rFonts w:ascii="SimHei" w:eastAsia="SimHei" w:hAnsi="SimHei"/>
                <w:sz w:val="18"/>
                <w:szCs w:val="18"/>
                <w:lang w:val="en-US" w:eastAsia="zh-CN"/>
              </w:rPr>
            </w:pPr>
            <w:r w:rsidRPr="00A20C58">
              <w:rPr>
                <w:rFonts w:ascii="SimHei" w:eastAsia="SimHei" w:hAnsi="SimHei"/>
                <w:sz w:val="18"/>
                <w:szCs w:val="18"/>
                <w:lang w:eastAsia="zh-CN"/>
              </w:rPr>
              <w:t>资金的</w:t>
            </w:r>
          </w:p>
          <w:p w14:paraId="5C449C89" w14:textId="386ACAA5" w:rsidR="00A20C58" w:rsidRPr="00165FB1" w:rsidRDefault="00A20C58" w:rsidP="00165FB1">
            <w:pPr>
              <w:ind w:left="-252" w:right="-184"/>
              <w:jc w:val="center"/>
              <w:rPr>
                <w:rFonts w:ascii="SimHei" w:eastAsia="SimHei" w:hAnsi="SimHei"/>
                <w:sz w:val="18"/>
                <w:szCs w:val="18"/>
                <w:lang w:val="en-US" w:eastAsia="zh-CN"/>
              </w:rPr>
            </w:pPr>
            <w:r w:rsidRPr="00A20C58">
              <w:rPr>
                <w:rFonts w:ascii="SimHei" w:eastAsia="SimHei" w:hAnsi="SimHei"/>
                <w:sz w:val="18"/>
                <w:szCs w:val="18"/>
                <w:lang w:eastAsia="zh-CN"/>
              </w:rPr>
              <w:t>项目数</w:t>
            </w:r>
          </w:p>
        </w:tc>
        <w:tc>
          <w:tcPr>
            <w:tcW w:w="1170" w:type="dxa"/>
            <w:tcBorders>
              <w:top w:val="single" w:sz="4" w:space="0" w:color="auto"/>
              <w:left w:val="nil"/>
              <w:bottom w:val="single" w:sz="4" w:space="0" w:color="auto"/>
              <w:right w:val="single" w:sz="4" w:space="0" w:color="auto"/>
            </w:tcBorders>
            <w:tcMar>
              <w:left w:w="72" w:type="dxa"/>
              <w:right w:w="72" w:type="dxa"/>
            </w:tcMar>
            <w:hideMark/>
          </w:tcPr>
          <w:p w14:paraId="42A9C265" w14:textId="77777777" w:rsidR="00165FB1" w:rsidRDefault="00A20C58" w:rsidP="00165FB1">
            <w:pPr>
              <w:ind w:left="-178" w:right="-116"/>
              <w:jc w:val="center"/>
              <w:rPr>
                <w:rFonts w:ascii="SimHei" w:eastAsia="SimHei" w:hAnsi="SimHei"/>
                <w:sz w:val="18"/>
                <w:szCs w:val="18"/>
                <w:lang w:val="en-US" w:eastAsia="zh-CN"/>
              </w:rPr>
            </w:pPr>
            <w:r w:rsidRPr="00A20C58">
              <w:rPr>
                <w:rFonts w:ascii="SimHei" w:eastAsia="SimHei" w:hAnsi="SimHei"/>
                <w:sz w:val="18"/>
                <w:szCs w:val="18"/>
                <w:lang w:eastAsia="zh-CN"/>
              </w:rPr>
              <w:t>正在发放</w:t>
            </w:r>
          </w:p>
          <w:p w14:paraId="04A197CF" w14:textId="77777777" w:rsidR="00165FB1" w:rsidRDefault="00A20C58" w:rsidP="00165FB1">
            <w:pPr>
              <w:ind w:left="-178" w:right="-116"/>
              <w:jc w:val="center"/>
              <w:rPr>
                <w:rFonts w:ascii="SimHei" w:eastAsia="SimHei" w:hAnsi="SimHei"/>
                <w:sz w:val="18"/>
                <w:szCs w:val="18"/>
                <w:lang w:val="en-US" w:eastAsia="zh-CN"/>
              </w:rPr>
            </w:pPr>
            <w:r w:rsidRPr="00A20C58">
              <w:rPr>
                <w:rFonts w:ascii="SimHei" w:eastAsia="SimHei" w:hAnsi="SimHei"/>
                <w:sz w:val="18"/>
                <w:szCs w:val="18"/>
                <w:lang w:eastAsia="zh-CN"/>
              </w:rPr>
              <w:t>资金的</w:t>
            </w:r>
          </w:p>
          <w:p w14:paraId="0D4081B7" w14:textId="77777777" w:rsidR="00165FB1" w:rsidRDefault="00A20C58" w:rsidP="00165FB1">
            <w:pPr>
              <w:ind w:left="-178" w:right="-116"/>
              <w:jc w:val="center"/>
              <w:rPr>
                <w:rFonts w:ascii="SimHei" w:eastAsia="SimHei" w:hAnsi="SimHei"/>
                <w:sz w:val="18"/>
                <w:szCs w:val="18"/>
                <w:lang w:val="en-US" w:eastAsia="zh-CN"/>
              </w:rPr>
            </w:pPr>
            <w:r w:rsidRPr="00A20C58">
              <w:rPr>
                <w:rFonts w:ascii="SimHei" w:eastAsia="SimHei" w:hAnsi="SimHei"/>
                <w:sz w:val="18"/>
                <w:szCs w:val="18"/>
                <w:lang w:eastAsia="zh-CN"/>
              </w:rPr>
              <w:t>项目所占</w:t>
            </w:r>
          </w:p>
          <w:p w14:paraId="4F360DFC" w14:textId="46498357" w:rsidR="00A20C58" w:rsidRPr="00A20C58" w:rsidRDefault="00A20C58" w:rsidP="00165FB1">
            <w:pPr>
              <w:ind w:left="-178" w:right="-116"/>
              <w:jc w:val="center"/>
              <w:rPr>
                <w:rFonts w:ascii="SimHei" w:eastAsia="SimHei" w:hAnsi="SimHei"/>
                <w:sz w:val="18"/>
                <w:szCs w:val="18"/>
                <w:lang w:eastAsia="zh-CN"/>
              </w:rPr>
            </w:pPr>
            <w:r w:rsidRPr="00A20C58">
              <w:rPr>
                <w:rFonts w:ascii="SimHei" w:eastAsia="SimHei" w:hAnsi="SimHei"/>
                <w:sz w:val="18"/>
                <w:szCs w:val="18"/>
                <w:lang w:eastAsia="zh-CN"/>
              </w:rPr>
              <w:t>百分比</w:t>
            </w:r>
          </w:p>
        </w:tc>
        <w:tc>
          <w:tcPr>
            <w:tcW w:w="990" w:type="dxa"/>
            <w:tcBorders>
              <w:top w:val="single" w:sz="4" w:space="0" w:color="auto"/>
              <w:left w:val="nil"/>
              <w:bottom w:val="single" w:sz="4" w:space="0" w:color="auto"/>
              <w:right w:val="single" w:sz="4" w:space="0" w:color="auto"/>
            </w:tcBorders>
            <w:tcMar>
              <w:left w:w="72" w:type="dxa"/>
              <w:right w:w="72" w:type="dxa"/>
            </w:tcMar>
            <w:hideMark/>
          </w:tcPr>
          <w:p w14:paraId="504D957B" w14:textId="77777777" w:rsidR="00165FB1" w:rsidRDefault="00A20C58" w:rsidP="00165FB1">
            <w:pPr>
              <w:ind w:left="-126" w:right="-80"/>
              <w:jc w:val="center"/>
              <w:rPr>
                <w:rFonts w:ascii="SimHei" w:eastAsia="SimHei" w:hAnsi="SimHei"/>
                <w:sz w:val="18"/>
                <w:szCs w:val="18"/>
                <w:lang w:val="en-US" w:eastAsia="zh-CN"/>
              </w:rPr>
            </w:pPr>
            <w:r w:rsidRPr="00A20C58">
              <w:rPr>
                <w:rFonts w:ascii="SimHei" w:eastAsia="SimHei" w:hAnsi="SimHei"/>
                <w:sz w:val="18"/>
                <w:szCs w:val="18"/>
                <w:lang w:eastAsia="zh-CN"/>
              </w:rPr>
              <w:t>从核准到</w:t>
            </w:r>
          </w:p>
          <w:p w14:paraId="47664D7F" w14:textId="77777777" w:rsidR="00165FB1" w:rsidRDefault="00A20C58" w:rsidP="00165FB1">
            <w:pPr>
              <w:ind w:left="-126" w:right="-80"/>
              <w:jc w:val="center"/>
              <w:rPr>
                <w:rFonts w:ascii="SimHei" w:eastAsia="SimHei" w:hAnsi="SimHei"/>
                <w:sz w:val="18"/>
                <w:szCs w:val="18"/>
                <w:lang w:val="en-US" w:eastAsia="zh-CN"/>
              </w:rPr>
            </w:pPr>
            <w:r w:rsidRPr="00A20C58">
              <w:rPr>
                <w:rFonts w:ascii="SimHei" w:eastAsia="SimHei" w:hAnsi="SimHei"/>
                <w:sz w:val="18"/>
                <w:szCs w:val="18"/>
                <w:lang w:eastAsia="zh-CN"/>
              </w:rPr>
              <w:t>首次发放</w:t>
            </w:r>
          </w:p>
          <w:p w14:paraId="1B57F17D" w14:textId="3C73F40C" w:rsidR="00165FB1" w:rsidRDefault="00A20C58" w:rsidP="00165FB1">
            <w:pPr>
              <w:ind w:left="-126" w:right="-80"/>
              <w:jc w:val="center"/>
              <w:rPr>
                <w:rFonts w:ascii="SimHei" w:eastAsia="SimHei" w:hAnsi="SimHei"/>
                <w:sz w:val="18"/>
                <w:szCs w:val="18"/>
                <w:lang w:val="en-US" w:eastAsia="zh-CN"/>
              </w:rPr>
            </w:pPr>
            <w:r w:rsidRPr="00A20C58">
              <w:rPr>
                <w:rFonts w:ascii="SimHei" w:eastAsia="SimHei" w:hAnsi="SimHei"/>
                <w:sz w:val="18"/>
                <w:szCs w:val="18"/>
                <w:lang w:eastAsia="zh-CN"/>
              </w:rPr>
              <w:t>资金的</w:t>
            </w:r>
          </w:p>
          <w:p w14:paraId="67C34AB2" w14:textId="4B6C7882" w:rsidR="00A20C58" w:rsidRPr="00A20C58" w:rsidRDefault="00A20C58" w:rsidP="00165FB1">
            <w:pPr>
              <w:ind w:left="-126" w:right="-80"/>
              <w:jc w:val="center"/>
              <w:rPr>
                <w:rFonts w:ascii="SimHei" w:eastAsia="SimHei" w:hAnsi="SimHei"/>
                <w:sz w:val="18"/>
                <w:szCs w:val="18"/>
                <w:lang w:eastAsia="zh-CN"/>
              </w:rPr>
            </w:pPr>
            <w:r w:rsidRPr="00A20C58">
              <w:rPr>
                <w:rFonts w:ascii="SimHei" w:eastAsia="SimHei" w:hAnsi="SimHei"/>
                <w:sz w:val="18"/>
                <w:szCs w:val="18"/>
                <w:lang w:eastAsia="zh-CN"/>
              </w:rPr>
              <w:t>平均月数</w:t>
            </w:r>
          </w:p>
        </w:tc>
        <w:tc>
          <w:tcPr>
            <w:tcW w:w="990" w:type="dxa"/>
            <w:tcBorders>
              <w:top w:val="single" w:sz="4" w:space="0" w:color="auto"/>
              <w:left w:val="nil"/>
              <w:bottom w:val="single" w:sz="4" w:space="0" w:color="auto"/>
              <w:right w:val="single" w:sz="4" w:space="0" w:color="auto"/>
            </w:tcBorders>
            <w:tcMar>
              <w:left w:w="72" w:type="dxa"/>
              <w:right w:w="72" w:type="dxa"/>
            </w:tcMar>
            <w:hideMark/>
          </w:tcPr>
          <w:p w14:paraId="4C9721C3" w14:textId="77777777" w:rsidR="00165FB1" w:rsidRDefault="00A20C58" w:rsidP="00165FB1">
            <w:pPr>
              <w:ind w:left="-122" w:right="-112"/>
              <w:jc w:val="center"/>
              <w:rPr>
                <w:rFonts w:ascii="SimHei" w:eastAsia="SimHei" w:hAnsi="SimHei"/>
                <w:sz w:val="18"/>
                <w:szCs w:val="18"/>
                <w:lang w:val="en-US" w:eastAsia="zh-CN"/>
              </w:rPr>
            </w:pPr>
            <w:r w:rsidRPr="00A20C58">
              <w:rPr>
                <w:rFonts w:ascii="SimHei" w:eastAsia="SimHei" w:hAnsi="SimHei"/>
                <w:sz w:val="18"/>
                <w:szCs w:val="18"/>
                <w:lang w:eastAsia="zh-CN"/>
              </w:rPr>
              <w:t>从核准到</w:t>
            </w:r>
          </w:p>
          <w:p w14:paraId="6F174CA7" w14:textId="77777777" w:rsidR="00165FB1" w:rsidRDefault="00A20C58" w:rsidP="00165FB1">
            <w:pPr>
              <w:ind w:left="-122" w:right="-112"/>
              <w:jc w:val="center"/>
              <w:rPr>
                <w:rFonts w:ascii="SimHei" w:eastAsia="SimHei" w:hAnsi="SimHei"/>
                <w:sz w:val="18"/>
                <w:szCs w:val="18"/>
                <w:lang w:val="en-US" w:eastAsia="zh-CN"/>
              </w:rPr>
            </w:pPr>
            <w:r w:rsidRPr="00A20C58">
              <w:rPr>
                <w:rFonts w:ascii="SimHei" w:eastAsia="SimHei" w:hAnsi="SimHei"/>
                <w:sz w:val="18"/>
                <w:szCs w:val="18"/>
                <w:lang w:eastAsia="zh-CN"/>
              </w:rPr>
              <w:t>计划完成</w:t>
            </w:r>
          </w:p>
          <w:p w14:paraId="0E29CBFD" w14:textId="7483606E" w:rsidR="00165FB1" w:rsidRDefault="00A20C58" w:rsidP="00165FB1">
            <w:pPr>
              <w:ind w:left="-122" w:right="-112"/>
              <w:jc w:val="center"/>
              <w:rPr>
                <w:rFonts w:ascii="SimHei" w:eastAsia="SimHei" w:hAnsi="SimHei"/>
                <w:sz w:val="18"/>
                <w:szCs w:val="18"/>
                <w:lang w:val="en-US" w:eastAsia="zh-CN"/>
              </w:rPr>
            </w:pPr>
            <w:r w:rsidRPr="00A20C58">
              <w:rPr>
                <w:rFonts w:ascii="SimHei" w:eastAsia="SimHei" w:hAnsi="SimHei"/>
                <w:sz w:val="18"/>
                <w:szCs w:val="18"/>
                <w:lang w:eastAsia="zh-CN"/>
              </w:rPr>
              <w:t>日期的</w:t>
            </w:r>
          </w:p>
          <w:p w14:paraId="4A1579D0" w14:textId="5CF71692" w:rsidR="00A20C58" w:rsidRPr="00A20C58" w:rsidRDefault="00A20C58" w:rsidP="00165FB1">
            <w:pPr>
              <w:ind w:left="-122" w:right="-112"/>
              <w:jc w:val="center"/>
              <w:rPr>
                <w:rFonts w:ascii="SimHei" w:eastAsia="SimHei" w:hAnsi="SimHei"/>
                <w:sz w:val="18"/>
                <w:szCs w:val="18"/>
                <w:lang w:eastAsia="zh-CN"/>
              </w:rPr>
            </w:pPr>
            <w:r w:rsidRPr="00A20C58">
              <w:rPr>
                <w:rFonts w:ascii="SimHei" w:eastAsia="SimHei" w:hAnsi="SimHei"/>
                <w:sz w:val="18"/>
                <w:szCs w:val="18"/>
                <w:lang w:eastAsia="zh-CN"/>
              </w:rPr>
              <w:t>平均月数</w:t>
            </w:r>
          </w:p>
        </w:tc>
        <w:tc>
          <w:tcPr>
            <w:tcW w:w="1179" w:type="dxa"/>
            <w:tcBorders>
              <w:top w:val="single" w:sz="4" w:space="0" w:color="auto"/>
              <w:left w:val="nil"/>
              <w:bottom w:val="single" w:sz="4" w:space="0" w:color="auto"/>
              <w:right w:val="single" w:sz="4" w:space="0" w:color="auto"/>
            </w:tcBorders>
            <w:tcMar>
              <w:left w:w="72" w:type="dxa"/>
              <w:right w:w="72" w:type="dxa"/>
            </w:tcMar>
            <w:hideMark/>
          </w:tcPr>
          <w:p w14:paraId="267660AF" w14:textId="77777777" w:rsidR="00165FB1" w:rsidRDefault="00A20C58" w:rsidP="00165FB1">
            <w:pPr>
              <w:ind w:left="-108" w:right="-116"/>
              <w:jc w:val="center"/>
              <w:rPr>
                <w:rFonts w:ascii="SimHei" w:eastAsia="SimHei" w:hAnsi="SimHei"/>
                <w:sz w:val="18"/>
                <w:szCs w:val="18"/>
                <w:lang w:val="en-US" w:eastAsia="zh-CN"/>
              </w:rPr>
            </w:pPr>
            <w:r w:rsidRPr="00A20C58">
              <w:rPr>
                <w:rFonts w:ascii="SimHei" w:eastAsia="SimHei" w:hAnsi="SimHei"/>
                <w:sz w:val="18"/>
                <w:szCs w:val="18"/>
                <w:lang w:eastAsia="zh-CN"/>
              </w:rPr>
              <w:t>项目计划</w:t>
            </w:r>
          </w:p>
          <w:p w14:paraId="77717A8C" w14:textId="77777777" w:rsidR="00165FB1" w:rsidRDefault="00A20C58" w:rsidP="00165FB1">
            <w:pPr>
              <w:ind w:left="-108" w:right="-116"/>
              <w:jc w:val="center"/>
              <w:rPr>
                <w:rFonts w:ascii="SimHei" w:eastAsia="SimHei" w:hAnsi="SimHei"/>
                <w:sz w:val="18"/>
                <w:szCs w:val="18"/>
                <w:lang w:val="en-US" w:eastAsia="zh-CN"/>
              </w:rPr>
            </w:pPr>
            <w:r w:rsidRPr="00A20C58">
              <w:rPr>
                <w:rFonts w:ascii="SimHei" w:eastAsia="SimHei" w:hAnsi="SimHei"/>
                <w:sz w:val="18"/>
                <w:szCs w:val="18"/>
                <w:lang w:eastAsia="zh-CN"/>
              </w:rPr>
              <w:t>完成</w:t>
            </w:r>
            <w:r w:rsidRPr="00A20C58">
              <w:rPr>
                <w:rFonts w:ascii="SimHei" w:eastAsia="SimHei" w:hAnsi="SimHei" w:hint="eastAsia"/>
                <w:sz w:val="18"/>
                <w:szCs w:val="18"/>
                <w:lang w:eastAsia="zh-CN"/>
              </w:rPr>
              <w:t>日期</w:t>
            </w:r>
            <w:r w:rsidRPr="00A20C58">
              <w:rPr>
                <w:rFonts w:ascii="SimHei" w:eastAsia="SimHei" w:hAnsi="SimHei"/>
                <w:sz w:val="18"/>
                <w:szCs w:val="18"/>
                <w:lang w:eastAsia="zh-CN"/>
              </w:rPr>
              <w:t>的</w:t>
            </w:r>
          </w:p>
          <w:p w14:paraId="34EEF0A9" w14:textId="2667CEB3" w:rsidR="00A20C58" w:rsidRPr="00A20C58" w:rsidRDefault="00A20C58" w:rsidP="00165FB1">
            <w:pPr>
              <w:ind w:left="-108" w:right="-116"/>
              <w:jc w:val="center"/>
              <w:rPr>
                <w:rFonts w:ascii="SimHei" w:eastAsia="SimHei" w:hAnsi="SimHei"/>
                <w:sz w:val="18"/>
                <w:szCs w:val="18"/>
                <w:lang w:eastAsia="zh-CN"/>
              </w:rPr>
            </w:pPr>
            <w:r w:rsidRPr="00A20C58">
              <w:rPr>
                <w:rFonts w:ascii="SimHei" w:eastAsia="SimHei" w:hAnsi="SimHei"/>
                <w:sz w:val="18"/>
                <w:szCs w:val="18"/>
                <w:lang w:eastAsia="zh-CN"/>
              </w:rPr>
              <w:t>平均拖延时间</w:t>
            </w:r>
          </w:p>
        </w:tc>
      </w:tr>
      <w:tr w:rsidR="00A20C58" w:rsidRPr="00E30C8C" w14:paraId="76AF5C5D" w14:textId="77777777" w:rsidTr="00165FB1">
        <w:trPr>
          <w:gridAfter w:val="1"/>
          <w:wAfter w:w="6" w:type="dxa"/>
          <w:trHeight w:val="204"/>
        </w:trPr>
        <w:tc>
          <w:tcPr>
            <w:tcW w:w="1762" w:type="dxa"/>
            <w:tcBorders>
              <w:top w:val="nil"/>
              <w:left w:val="single" w:sz="4" w:space="0" w:color="auto"/>
              <w:bottom w:val="single" w:sz="4" w:space="0" w:color="auto"/>
              <w:right w:val="single" w:sz="4" w:space="0" w:color="auto"/>
            </w:tcBorders>
            <w:noWrap/>
            <w:hideMark/>
          </w:tcPr>
          <w:p w14:paraId="2A6C6CF6" w14:textId="37A9DB9C" w:rsidR="00A20C58" w:rsidRPr="00E17A39" w:rsidRDefault="00443D23" w:rsidP="00A20C58">
            <w:pPr>
              <w:jc w:val="left"/>
              <w:rPr>
                <w:b/>
                <w:bCs/>
                <w:sz w:val="18"/>
                <w:szCs w:val="18"/>
                <w:lang w:eastAsia="en-CA"/>
              </w:rPr>
            </w:pPr>
            <w:r w:rsidRPr="00443D23">
              <w:rPr>
                <w:rFonts w:ascii="SimHei" w:eastAsia="SimHei" w:hAnsi="SimHei" w:hint="eastAsia"/>
                <w:sz w:val="18"/>
                <w:szCs w:val="18"/>
              </w:rPr>
              <w:t>总数</w:t>
            </w:r>
          </w:p>
        </w:tc>
        <w:tc>
          <w:tcPr>
            <w:tcW w:w="720" w:type="dxa"/>
            <w:tcBorders>
              <w:top w:val="nil"/>
              <w:left w:val="nil"/>
              <w:bottom w:val="single" w:sz="4" w:space="0" w:color="auto"/>
              <w:right w:val="single" w:sz="4" w:space="0" w:color="auto"/>
            </w:tcBorders>
            <w:noWrap/>
            <w:hideMark/>
          </w:tcPr>
          <w:p w14:paraId="1C9CDD41" w14:textId="25C7791D" w:rsidR="00A20C58" w:rsidRPr="00E17A39" w:rsidRDefault="00A20C58" w:rsidP="00A20C58">
            <w:pPr>
              <w:jc w:val="right"/>
              <w:rPr>
                <w:b/>
                <w:bCs/>
                <w:sz w:val="18"/>
                <w:szCs w:val="18"/>
                <w:lang w:eastAsia="en-CA"/>
              </w:rPr>
            </w:pPr>
            <w:r w:rsidRPr="00E17A39">
              <w:rPr>
                <w:b/>
                <w:bCs/>
                <w:sz w:val="18"/>
                <w:szCs w:val="18"/>
              </w:rPr>
              <w:t>451</w:t>
            </w:r>
          </w:p>
        </w:tc>
        <w:tc>
          <w:tcPr>
            <w:tcW w:w="1170" w:type="dxa"/>
            <w:tcBorders>
              <w:top w:val="nil"/>
              <w:left w:val="nil"/>
              <w:bottom w:val="single" w:sz="4" w:space="0" w:color="auto"/>
              <w:right w:val="single" w:sz="4" w:space="0" w:color="auto"/>
            </w:tcBorders>
            <w:noWrap/>
            <w:hideMark/>
          </w:tcPr>
          <w:p w14:paraId="48E0CFD1" w14:textId="2D895B4C" w:rsidR="00A20C58" w:rsidRPr="00E17A39" w:rsidRDefault="00A20C58" w:rsidP="00A20C58">
            <w:pPr>
              <w:jc w:val="right"/>
              <w:rPr>
                <w:b/>
                <w:bCs/>
                <w:sz w:val="18"/>
                <w:szCs w:val="18"/>
                <w:lang w:eastAsia="en-CA"/>
              </w:rPr>
            </w:pPr>
            <w:r w:rsidRPr="00E17A39">
              <w:rPr>
                <w:b/>
                <w:bCs/>
                <w:sz w:val="18"/>
                <w:szCs w:val="18"/>
              </w:rPr>
              <w:t>101,451,374</w:t>
            </w:r>
          </w:p>
        </w:tc>
        <w:tc>
          <w:tcPr>
            <w:tcW w:w="1080" w:type="dxa"/>
            <w:tcBorders>
              <w:top w:val="nil"/>
              <w:left w:val="nil"/>
              <w:bottom w:val="single" w:sz="4" w:space="0" w:color="auto"/>
              <w:right w:val="single" w:sz="4" w:space="0" w:color="auto"/>
            </w:tcBorders>
            <w:noWrap/>
            <w:hideMark/>
          </w:tcPr>
          <w:p w14:paraId="73917085" w14:textId="6F622F06" w:rsidR="00A20C58" w:rsidRPr="00E17A39" w:rsidRDefault="00A20C58" w:rsidP="00A20C58">
            <w:pPr>
              <w:jc w:val="right"/>
              <w:rPr>
                <w:b/>
                <w:bCs/>
                <w:sz w:val="18"/>
                <w:szCs w:val="18"/>
                <w:lang w:eastAsia="en-CA"/>
              </w:rPr>
            </w:pPr>
            <w:r w:rsidRPr="00E17A39">
              <w:rPr>
                <w:b/>
                <w:bCs/>
                <w:sz w:val="18"/>
                <w:szCs w:val="18"/>
              </w:rPr>
              <w:t>16</w:t>
            </w:r>
          </w:p>
        </w:tc>
        <w:tc>
          <w:tcPr>
            <w:tcW w:w="900" w:type="dxa"/>
            <w:tcBorders>
              <w:top w:val="nil"/>
              <w:left w:val="nil"/>
              <w:bottom w:val="single" w:sz="4" w:space="0" w:color="auto"/>
              <w:right w:val="single" w:sz="4" w:space="0" w:color="auto"/>
            </w:tcBorders>
            <w:noWrap/>
            <w:hideMark/>
          </w:tcPr>
          <w:p w14:paraId="2D96983A" w14:textId="21C42A1B" w:rsidR="00A20C58" w:rsidRPr="00E17A39" w:rsidRDefault="00A20C58" w:rsidP="00A20C58">
            <w:pPr>
              <w:jc w:val="right"/>
              <w:rPr>
                <w:b/>
                <w:bCs/>
                <w:sz w:val="18"/>
                <w:szCs w:val="18"/>
                <w:lang w:eastAsia="en-CA"/>
              </w:rPr>
            </w:pPr>
            <w:r w:rsidRPr="00E17A39">
              <w:rPr>
                <w:b/>
                <w:bCs/>
                <w:sz w:val="18"/>
                <w:szCs w:val="18"/>
              </w:rPr>
              <w:t>176</w:t>
            </w:r>
          </w:p>
        </w:tc>
        <w:tc>
          <w:tcPr>
            <w:tcW w:w="1170" w:type="dxa"/>
            <w:tcBorders>
              <w:top w:val="nil"/>
              <w:left w:val="nil"/>
              <w:bottom w:val="single" w:sz="4" w:space="0" w:color="auto"/>
              <w:right w:val="single" w:sz="4" w:space="0" w:color="auto"/>
            </w:tcBorders>
            <w:noWrap/>
            <w:hideMark/>
          </w:tcPr>
          <w:p w14:paraId="055AB0EE" w14:textId="440ACAF4" w:rsidR="00A20C58" w:rsidRPr="00E17A39" w:rsidRDefault="00A20C58" w:rsidP="00A20C58">
            <w:pPr>
              <w:jc w:val="right"/>
              <w:rPr>
                <w:b/>
                <w:bCs/>
                <w:sz w:val="18"/>
                <w:szCs w:val="18"/>
                <w:lang w:eastAsia="en-CA"/>
              </w:rPr>
            </w:pPr>
            <w:r w:rsidRPr="00E17A39">
              <w:rPr>
                <w:b/>
                <w:bCs/>
                <w:sz w:val="18"/>
                <w:szCs w:val="18"/>
              </w:rPr>
              <w:t>39</w:t>
            </w:r>
          </w:p>
        </w:tc>
        <w:tc>
          <w:tcPr>
            <w:tcW w:w="990" w:type="dxa"/>
            <w:tcBorders>
              <w:top w:val="nil"/>
              <w:left w:val="nil"/>
              <w:bottom w:val="single" w:sz="4" w:space="0" w:color="auto"/>
              <w:right w:val="single" w:sz="4" w:space="0" w:color="auto"/>
            </w:tcBorders>
            <w:noWrap/>
            <w:hideMark/>
          </w:tcPr>
          <w:p w14:paraId="0342555C" w14:textId="65934AA7" w:rsidR="00A20C58" w:rsidRPr="00E17A39" w:rsidRDefault="00A20C58" w:rsidP="00A20C58">
            <w:pPr>
              <w:jc w:val="right"/>
              <w:rPr>
                <w:b/>
                <w:bCs/>
                <w:sz w:val="18"/>
                <w:szCs w:val="18"/>
                <w:lang w:eastAsia="en-CA"/>
              </w:rPr>
            </w:pPr>
            <w:r w:rsidRPr="00E17A39">
              <w:rPr>
                <w:b/>
                <w:bCs/>
                <w:sz w:val="18"/>
                <w:szCs w:val="18"/>
              </w:rPr>
              <w:t>15</w:t>
            </w:r>
          </w:p>
        </w:tc>
        <w:tc>
          <w:tcPr>
            <w:tcW w:w="990" w:type="dxa"/>
            <w:tcBorders>
              <w:top w:val="nil"/>
              <w:left w:val="nil"/>
              <w:bottom w:val="single" w:sz="4" w:space="0" w:color="auto"/>
              <w:right w:val="single" w:sz="4" w:space="0" w:color="auto"/>
            </w:tcBorders>
            <w:noWrap/>
            <w:hideMark/>
          </w:tcPr>
          <w:p w14:paraId="22D1550F" w14:textId="4BAEC3CB" w:rsidR="00A20C58" w:rsidRPr="00E17A39" w:rsidRDefault="00A20C58" w:rsidP="00A20C58">
            <w:pPr>
              <w:jc w:val="right"/>
              <w:rPr>
                <w:b/>
                <w:bCs/>
                <w:sz w:val="18"/>
                <w:szCs w:val="18"/>
                <w:lang w:eastAsia="en-CA"/>
              </w:rPr>
            </w:pPr>
            <w:r w:rsidRPr="00E17A39">
              <w:rPr>
                <w:b/>
                <w:bCs/>
                <w:sz w:val="18"/>
                <w:szCs w:val="18"/>
              </w:rPr>
              <w:t>42</w:t>
            </w:r>
          </w:p>
        </w:tc>
        <w:tc>
          <w:tcPr>
            <w:tcW w:w="1179" w:type="dxa"/>
            <w:tcBorders>
              <w:top w:val="nil"/>
              <w:left w:val="nil"/>
              <w:bottom w:val="single" w:sz="4" w:space="0" w:color="auto"/>
              <w:right w:val="single" w:sz="4" w:space="0" w:color="auto"/>
            </w:tcBorders>
            <w:noWrap/>
            <w:hideMark/>
          </w:tcPr>
          <w:p w14:paraId="53B8E17D" w14:textId="57A31D01" w:rsidR="00A20C58" w:rsidRPr="00E17A39" w:rsidRDefault="00A20C58" w:rsidP="00A20C58">
            <w:pPr>
              <w:jc w:val="right"/>
              <w:rPr>
                <w:b/>
                <w:bCs/>
                <w:sz w:val="18"/>
                <w:szCs w:val="18"/>
                <w:lang w:eastAsia="en-CA"/>
              </w:rPr>
            </w:pPr>
            <w:r w:rsidRPr="00E17A39">
              <w:rPr>
                <w:b/>
                <w:bCs/>
                <w:sz w:val="18"/>
                <w:szCs w:val="18"/>
              </w:rPr>
              <w:t>5</w:t>
            </w:r>
          </w:p>
        </w:tc>
      </w:tr>
      <w:tr w:rsidR="00A20C58" w:rsidRPr="00E30C8C" w14:paraId="50127C95" w14:textId="77777777" w:rsidTr="00165FB1">
        <w:trPr>
          <w:gridAfter w:val="1"/>
          <w:wAfter w:w="6" w:type="dxa"/>
          <w:trHeight w:val="204"/>
        </w:trPr>
        <w:tc>
          <w:tcPr>
            <w:tcW w:w="1762" w:type="dxa"/>
            <w:tcBorders>
              <w:top w:val="nil"/>
              <w:left w:val="single" w:sz="4" w:space="0" w:color="auto"/>
              <w:bottom w:val="nil"/>
              <w:right w:val="nil"/>
            </w:tcBorders>
            <w:noWrap/>
            <w:hideMark/>
          </w:tcPr>
          <w:p w14:paraId="40774177" w14:textId="0ED20914" w:rsidR="00A20C58" w:rsidRPr="00A20C58" w:rsidRDefault="00A20C58" w:rsidP="00A20C58">
            <w:pPr>
              <w:jc w:val="left"/>
              <w:rPr>
                <w:rFonts w:ascii="SimHei" w:eastAsia="SimHei" w:hAnsi="SimHei"/>
                <w:sz w:val="18"/>
                <w:szCs w:val="18"/>
                <w:lang w:eastAsia="en-CA"/>
              </w:rPr>
            </w:pPr>
            <w:r w:rsidRPr="002F1538">
              <w:rPr>
                <w:rFonts w:ascii="SimHei" w:eastAsia="SimHei" w:hAnsi="SimHei"/>
                <w:sz w:val="18"/>
                <w:szCs w:val="18"/>
              </w:rPr>
              <w:t>区域</w:t>
            </w:r>
          </w:p>
        </w:tc>
        <w:tc>
          <w:tcPr>
            <w:tcW w:w="720" w:type="dxa"/>
            <w:tcBorders>
              <w:top w:val="nil"/>
              <w:left w:val="nil"/>
              <w:bottom w:val="nil"/>
              <w:right w:val="nil"/>
            </w:tcBorders>
            <w:noWrap/>
            <w:hideMark/>
          </w:tcPr>
          <w:p w14:paraId="3A173870" w14:textId="77777777" w:rsidR="00A20C58" w:rsidRPr="00E17A39" w:rsidRDefault="00A20C58" w:rsidP="00A20C58">
            <w:pPr>
              <w:jc w:val="left"/>
              <w:rPr>
                <w:b/>
                <w:bCs/>
                <w:sz w:val="18"/>
                <w:szCs w:val="18"/>
                <w:lang w:eastAsia="en-CA"/>
              </w:rPr>
            </w:pPr>
          </w:p>
        </w:tc>
        <w:tc>
          <w:tcPr>
            <w:tcW w:w="1170" w:type="dxa"/>
            <w:tcBorders>
              <w:top w:val="nil"/>
              <w:left w:val="nil"/>
              <w:bottom w:val="nil"/>
              <w:right w:val="nil"/>
            </w:tcBorders>
            <w:noWrap/>
            <w:hideMark/>
          </w:tcPr>
          <w:p w14:paraId="27DD0219" w14:textId="77777777" w:rsidR="00A20C58" w:rsidRPr="00E17A39" w:rsidRDefault="00A20C58" w:rsidP="00A20C58">
            <w:pPr>
              <w:jc w:val="left"/>
              <w:rPr>
                <w:sz w:val="18"/>
                <w:szCs w:val="18"/>
                <w:lang w:eastAsia="en-CA"/>
              </w:rPr>
            </w:pPr>
          </w:p>
        </w:tc>
        <w:tc>
          <w:tcPr>
            <w:tcW w:w="1080" w:type="dxa"/>
            <w:tcBorders>
              <w:top w:val="nil"/>
              <w:left w:val="nil"/>
              <w:bottom w:val="nil"/>
              <w:right w:val="nil"/>
            </w:tcBorders>
            <w:noWrap/>
            <w:hideMark/>
          </w:tcPr>
          <w:p w14:paraId="64A631A7" w14:textId="77777777" w:rsidR="00A20C58" w:rsidRPr="00E17A39" w:rsidRDefault="00A20C58" w:rsidP="00A20C58">
            <w:pPr>
              <w:jc w:val="left"/>
              <w:rPr>
                <w:sz w:val="18"/>
                <w:szCs w:val="18"/>
                <w:lang w:eastAsia="en-CA"/>
              </w:rPr>
            </w:pPr>
          </w:p>
        </w:tc>
        <w:tc>
          <w:tcPr>
            <w:tcW w:w="900" w:type="dxa"/>
            <w:tcBorders>
              <w:top w:val="nil"/>
              <w:left w:val="nil"/>
              <w:bottom w:val="nil"/>
              <w:right w:val="nil"/>
            </w:tcBorders>
            <w:noWrap/>
            <w:hideMark/>
          </w:tcPr>
          <w:p w14:paraId="56CBB2D3" w14:textId="77777777" w:rsidR="00A20C58" w:rsidRPr="00E17A39" w:rsidRDefault="00A20C58" w:rsidP="00A20C58">
            <w:pPr>
              <w:jc w:val="left"/>
              <w:rPr>
                <w:sz w:val="18"/>
                <w:szCs w:val="18"/>
                <w:lang w:eastAsia="en-CA"/>
              </w:rPr>
            </w:pPr>
          </w:p>
        </w:tc>
        <w:tc>
          <w:tcPr>
            <w:tcW w:w="1170" w:type="dxa"/>
            <w:tcBorders>
              <w:top w:val="nil"/>
              <w:left w:val="nil"/>
              <w:bottom w:val="nil"/>
              <w:right w:val="nil"/>
            </w:tcBorders>
            <w:noWrap/>
            <w:hideMark/>
          </w:tcPr>
          <w:p w14:paraId="5F983CB7" w14:textId="77777777" w:rsidR="00A20C58" w:rsidRPr="00E17A39" w:rsidRDefault="00A20C58" w:rsidP="00A20C58">
            <w:pPr>
              <w:jc w:val="left"/>
              <w:rPr>
                <w:sz w:val="18"/>
                <w:szCs w:val="18"/>
                <w:lang w:eastAsia="en-CA"/>
              </w:rPr>
            </w:pPr>
          </w:p>
        </w:tc>
        <w:tc>
          <w:tcPr>
            <w:tcW w:w="990" w:type="dxa"/>
            <w:tcBorders>
              <w:top w:val="nil"/>
              <w:left w:val="nil"/>
              <w:bottom w:val="nil"/>
              <w:right w:val="nil"/>
            </w:tcBorders>
            <w:noWrap/>
            <w:hideMark/>
          </w:tcPr>
          <w:p w14:paraId="6E5E202E" w14:textId="77777777" w:rsidR="00A20C58" w:rsidRPr="00E17A39" w:rsidRDefault="00A20C58" w:rsidP="00A20C58">
            <w:pPr>
              <w:jc w:val="left"/>
              <w:rPr>
                <w:sz w:val="18"/>
                <w:szCs w:val="18"/>
                <w:lang w:eastAsia="en-CA"/>
              </w:rPr>
            </w:pPr>
          </w:p>
        </w:tc>
        <w:tc>
          <w:tcPr>
            <w:tcW w:w="990" w:type="dxa"/>
            <w:tcBorders>
              <w:top w:val="nil"/>
              <w:left w:val="nil"/>
              <w:bottom w:val="nil"/>
              <w:right w:val="single" w:sz="4" w:space="0" w:color="auto"/>
            </w:tcBorders>
            <w:noWrap/>
            <w:hideMark/>
          </w:tcPr>
          <w:p w14:paraId="2C056D8A" w14:textId="77777777" w:rsidR="00A20C58" w:rsidRPr="00E17A39" w:rsidRDefault="00A20C58" w:rsidP="00A20C58">
            <w:pPr>
              <w:jc w:val="right"/>
              <w:rPr>
                <w:sz w:val="18"/>
                <w:szCs w:val="18"/>
                <w:lang w:eastAsia="en-CA"/>
              </w:rPr>
            </w:pPr>
            <w:r w:rsidRPr="00E17A39">
              <w:rPr>
                <w:sz w:val="18"/>
                <w:szCs w:val="18"/>
                <w:lang w:eastAsia="en-CA"/>
              </w:rPr>
              <w:t> </w:t>
            </w:r>
          </w:p>
        </w:tc>
        <w:tc>
          <w:tcPr>
            <w:tcW w:w="1179" w:type="dxa"/>
            <w:tcBorders>
              <w:top w:val="nil"/>
              <w:left w:val="nil"/>
              <w:bottom w:val="nil"/>
              <w:right w:val="single" w:sz="4" w:space="0" w:color="auto"/>
            </w:tcBorders>
            <w:noWrap/>
            <w:hideMark/>
          </w:tcPr>
          <w:p w14:paraId="6747FF1A" w14:textId="77777777" w:rsidR="00A20C58" w:rsidRPr="00E17A39" w:rsidRDefault="00A20C58" w:rsidP="00A20C58">
            <w:pPr>
              <w:jc w:val="right"/>
              <w:rPr>
                <w:sz w:val="18"/>
                <w:szCs w:val="18"/>
                <w:lang w:eastAsia="en-CA"/>
              </w:rPr>
            </w:pPr>
            <w:r w:rsidRPr="00E17A39">
              <w:rPr>
                <w:sz w:val="18"/>
                <w:szCs w:val="18"/>
                <w:lang w:eastAsia="en-CA"/>
              </w:rPr>
              <w:t> </w:t>
            </w:r>
          </w:p>
        </w:tc>
      </w:tr>
      <w:tr w:rsidR="00A20C58" w:rsidRPr="00E30C8C" w14:paraId="5F7E58D3" w14:textId="77777777" w:rsidTr="00165FB1">
        <w:trPr>
          <w:gridAfter w:val="1"/>
          <w:wAfter w:w="6" w:type="dxa"/>
          <w:trHeight w:val="204"/>
        </w:trPr>
        <w:tc>
          <w:tcPr>
            <w:tcW w:w="1762" w:type="dxa"/>
            <w:tcBorders>
              <w:top w:val="single" w:sz="4" w:space="0" w:color="auto"/>
              <w:left w:val="single" w:sz="4" w:space="0" w:color="auto"/>
              <w:bottom w:val="single" w:sz="4" w:space="0" w:color="auto"/>
              <w:right w:val="single" w:sz="4" w:space="0" w:color="auto"/>
            </w:tcBorders>
            <w:noWrap/>
            <w:hideMark/>
          </w:tcPr>
          <w:p w14:paraId="70424ECC" w14:textId="2ECE6616" w:rsidR="00A20C58" w:rsidRPr="00E17A39" w:rsidRDefault="00A20C58" w:rsidP="00A20C58">
            <w:pPr>
              <w:jc w:val="left"/>
              <w:rPr>
                <w:sz w:val="18"/>
                <w:szCs w:val="18"/>
                <w:lang w:eastAsia="en-CA"/>
              </w:rPr>
            </w:pPr>
            <w:r w:rsidRPr="002F1538">
              <w:rPr>
                <w:sz w:val="18"/>
                <w:szCs w:val="18"/>
              </w:rPr>
              <w:t>非洲</w:t>
            </w:r>
          </w:p>
        </w:tc>
        <w:tc>
          <w:tcPr>
            <w:tcW w:w="720" w:type="dxa"/>
            <w:tcBorders>
              <w:top w:val="single" w:sz="4" w:space="0" w:color="auto"/>
              <w:left w:val="nil"/>
              <w:bottom w:val="single" w:sz="4" w:space="0" w:color="auto"/>
              <w:right w:val="single" w:sz="4" w:space="0" w:color="auto"/>
            </w:tcBorders>
            <w:noWrap/>
            <w:hideMark/>
          </w:tcPr>
          <w:p w14:paraId="3AD5CCD0" w14:textId="512B2FAA" w:rsidR="00A20C58" w:rsidRPr="00E17A39" w:rsidRDefault="00A20C58" w:rsidP="00A20C58">
            <w:pPr>
              <w:jc w:val="right"/>
              <w:rPr>
                <w:sz w:val="18"/>
                <w:szCs w:val="18"/>
                <w:lang w:eastAsia="en-CA"/>
              </w:rPr>
            </w:pPr>
            <w:r w:rsidRPr="00E17A39">
              <w:rPr>
                <w:sz w:val="18"/>
                <w:szCs w:val="18"/>
              </w:rPr>
              <w:t>154</w:t>
            </w:r>
          </w:p>
        </w:tc>
        <w:tc>
          <w:tcPr>
            <w:tcW w:w="1170" w:type="dxa"/>
            <w:tcBorders>
              <w:top w:val="single" w:sz="4" w:space="0" w:color="auto"/>
              <w:left w:val="nil"/>
              <w:bottom w:val="single" w:sz="4" w:space="0" w:color="auto"/>
              <w:right w:val="single" w:sz="4" w:space="0" w:color="auto"/>
            </w:tcBorders>
            <w:noWrap/>
            <w:hideMark/>
          </w:tcPr>
          <w:p w14:paraId="371F2633" w14:textId="55B7D05B" w:rsidR="00A20C58" w:rsidRPr="00E17A39" w:rsidRDefault="00A20C58" w:rsidP="00A20C58">
            <w:pPr>
              <w:jc w:val="right"/>
              <w:rPr>
                <w:sz w:val="18"/>
                <w:szCs w:val="18"/>
                <w:lang w:eastAsia="en-CA"/>
              </w:rPr>
            </w:pPr>
            <w:r w:rsidRPr="00E17A39">
              <w:rPr>
                <w:sz w:val="18"/>
                <w:szCs w:val="18"/>
              </w:rPr>
              <w:t>23,468,507</w:t>
            </w:r>
          </w:p>
        </w:tc>
        <w:tc>
          <w:tcPr>
            <w:tcW w:w="1080" w:type="dxa"/>
            <w:tcBorders>
              <w:top w:val="single" w:sz="4" w:space="0" w:color="auto"/>
              <w:left w:val="nil"/>
              <w:bottom w:val="single" w:sz="4" w:space="0" w:color="auto"/>
              <w:right w:val="single" w:sz="4" w:space="0" w:color="auto"/>
            </w:tcBorders>
            <w:noWrap/>
            <w:hideMark/>
          </w:tcPr>
          <w:p w14:paraId="410935D0" w14:textId="24B2FDA8" w:rsidR="00A20C58" w:rsidRPr="00E17A39" w:rsidRDefault="00A20C58" w:rsidP="00A20C58">
            <w:pPr>
              <w:jc w:val="right"/>
              <w:rPr>
                <w:sz w:val="18"/>
                <w:szCs w:val="18"/>
                <w:lang w:eastAsia="en-CA"/>
              </w:rPr>
            </w:pPr>
            <w:r w:rsidRPr="00E17A39">
              <w:rPr>
                <w:sz w:val="18"/>
                <w:szCs w:val="18"/>
              </w:rPr>
              <w:t>15</w:t>
            </w:r>
          </w:p>
        </w:tc>
        <w:tc>
          <w:tcPr>
            <w:tcW w:w="900" w:type="dxa"/>
            <w:tcBorders>
              <w:top w:val="single" w:sz="4" w:space="0" w:color="auto"/>
              <w:left w:val="nil"/>
              <w:bottom w:val="single" w:sz="4" w:space="0" w:color="auto"/>
              <w:right w:val="single" w:sz="4" w:space="0" w:color="auto"/>
            </w:tcBorders>
            <w:noWrap/>
            <w:hideMark/>
          </w:tcPr>
          <w:p w14:paraId="19624AC0" w14:textId="5D20502A" w:rsidR="00A20C58" w:rsidRPr="00E17A39" w:rsidRDefault="00A20C58" w:rsidP="00A20C58">
            <w:pPr>
              <w:jc w:val="right"/>
              <w:rPr>
                <w:sz w:val="18"/>
                <w:szCs w:val="18"/>
                <w:lang w:eastAsia="en-CA"/>
              </w:rPr>
            </w:pPr>
            <w:r w:rsidRPr="00E17A39">
              <w:rPr>
                <w:sz w:val="18"/>
                <w:szCs w:val="18"/>
              </w:rPr>
              <w:t>51</w:t>
            </w:r>
          </w:p>
        </w:tc>
        <w:tc>
          <w:tcPr>
            <w:tcW w:w="1170" w:type="dxa"/>
            <w:tcBorders>
              <w:top w:val="single" w:sz="4" w:space="0" w:color="auto"/>
              <w:left w:val="nil"/>
              <w:bottom w:val="single" w:sz="4" w:space="0" w:color="auto"/>
              <w:right w:val="single" w:sz="4" w:space="0" w:color="auto"/>
            </w:tcBorders>
            <w:noWrap/>
            <w:hideMark/>
          </w:tcPr>
          <w:p w14:paraId="6ADA6796" w14:textId="6D18BAB8" w:rsidR="00A20C58" w:rsidRPr="00E17A39" w:rsidRDefault="00A20C58" w:rsidP="00A20C58">
            <w:pPr>
              <w:jc w:val="right"/>
              <w:rPr>
                <w:sz w:val="18"/>
                <w:szCs w:val="18"/>
                <w:lang w:eastAsia="en-CA"/>
              </w:rPr>
            </w:pPr>
            <w:r w:rsidRPr="00E17A39">
              <w:rPr>
                <w:sz w:val="18"/>
                <w:szCs w:val="18"/>
              </w:rPr>
              <w:t>33</w:t>
            </w:r>
          </w:p>
        </w:tc>
        <w:tc>
          <w:tcPr>
            <w:tcW w:w="990" w:type="dxa"/>
            <w:tcBorders>
              <w:top w:val="single" w:sz="4" w:space="0" w:color="auto"/>
              <w:left w:val="nil"/>
              <w:bottom w:val="single" w:sz="4" w:space="0" w:color="auto"/>
              <w:right w:val="single" w:sz="4" w:space="0" w:color="auto"/>
            </w:tcBorders>
            <w:noWrap/>
            <w:hideMark/>
          </w:tcPr>
          <w:p w14:paraId="57C4DC67" w14:textId="733641E1" w:rsidR="00A20C58" w:rsidRPr="00E17A39" w:rsidRDefault="00A20C58" w:rsidP="00A20C58">
            <w:pPr>
              <w:jc w:val="right"/>
              <w:rPr>
                <w:sz w:val="18"/>
                <w:szCs w:val="18"/>
                <w:lang w:eastAsia="en-CA"/>
              </w:rPr>
            </w:pPr>
            <w:r w:rsidRPr="00E17A39">
              <w:rPr>
                <w:sz w:val="18"/>
                <w:szCs w:val="18"/>
              </w:rPr>
              <w:t>18</w:t>
            </w:r>
          </w:p>
        </w:tc>
        <w:tc>
          <w:tcPr>
            <w:tcW w:w="990" w:type="dxa"/>
            <w:tcBorders>
              <w:top w:val="single" w:sz="4" w:space="0" w:color="auto"/>
              <w:left w:val="nil"/>
              <w:bottom w:val="single" w:sz="4" w:space="0" w:color="auto"/>
              <w:right w:val="single" w:sz="4" w:space="0" w:color="auto"/>
            </w:tcBorders>
            <w:noWrap/>
            <w:hideMark/>
          </w:tcPr>
          <w:p w14:paraId="36483F73" w14:textId="6C9BD6B6" w:rsidR="00A20C58" w:rsidRPr="00E17A39" w:rsidRDefault="00A20C58" w:rsidP="00A20C58">
            <w:pPr>
              <w:jc w:val="right"/>
              <w:rPr>
                <w:sz w:val="18"/>
                <w:szCs w:val="18"/>
                <w:lang w:eastAsia="en-CA"/>
              </w:rPr>
            </w:pPr>
            <w:r w:rsidRPr="00E17A39">
              <w:rPr>
                <w:sz w:val="18"/>
                <w:szCs w:val="18"/>
              </w:rPr>
              <w:t>39</w:t>
            </w:r>
          </w:p>
        </w:tc>
        <w:tc>
          <w:tcPr>
            <w:tcW w:w="1179" w:type="dxa"/>
            <w:tcBorders>
              <w:top w:val="single" w:sz="4" w:space="0" w:color="auto"/>
              <w:left w:val="nil"/>
              <w:bottom w:val="single" w:sz="4" w:space="0" w:color="auto"/>
              <w:right w:val="single" w:sz="4" w:space="0" w:color="auto"/>
            </w:tcBorders>
            <w:noWrap/>
            <w:hideMark/>
          </w:tcPr>
          <w:p w14:paraId="0CB6E510" w14:textId="6FD3B6FB" w:rsidR="00A20C58" w:rsidRPr="00E17A39" w:rsidRDefault="00A20C58" w:rsidP="00A20C58">
            <w:pPr>
              <w:jc w:val="right"/>
              <w:rPr>
                <w:sz w:val="18"/>
                <w:szCs w:val="18"/>
                <w:lang w:eastAsia="en-CA"/>
              </w:rPr>
            </w:pPr>
            <w:r w:rsidRPr="00E17A39">
              <w:rPr>
                <w:sz w:val="18"/>
                <w:szCs w:val="18"/>
              </w:rPr>
              <w:t>5</w:t>
            </w:r>
          </w:p>
        </w:tc>
      </w:tr>
      <w:tr w:rsidR="00A20C58" w:rsidRPr="00E30C8C" w14:paraId="14F6F4B1" w14:textId="77777777" w:rsidTr="00165FB1">
        <w:trPr>
          <w:gridAfter w:val="1"/>
          <w:wAfter w:w="6" w:type="dxa"/>
          <w:trHeight w:val="204"/>
        </w:trPr>
        <w:tc>
          <w:tcPr>
            <w:tcW w:w="1762" w:type="dxa"/>
            <w:tcBorders>
              <w:top w:val="nil"/>
              <w:left w:val="single" w:sz="4" w:space="0" w:color="auto"/>
              <w:bottom w:val="single" w:sz="4" w:space="0" w:color="auto"/>
              <w:right w:val="single" w:sz="4" w:space="0" w:color="auto"/>
            </w:tcBorders>
            <w:noWrap/>
            <w:hideMark/>
          </w:tcPr>
          <w:p w14:paraId="0D227178" w14:textId="0CED91B5" w:rsidR="00A20C58" w:rsidRPr="00E17A39" w:rsidRDefault="00A20C58" w:rsidP="00A20C58">
            <w:pPr>
              <w:jc w:val="left"/>
              <w:rPr>
                <w:sz w:val="18"/>
                <w:szCs w:val="18"/>
                <w:lang w:eastAsia="en-CA"/>
              </w:rPr>
            </w:pPr>
            <w:r w:rsidRPr="002F1538">
              <w:rPr>
                <w:sz w:val="18"/>
                <w:szCs w:val="18"/>
              </w:rPr>
              <w:t>亚洲及太平洋</w:t>
            </w:r>
          </w:p>
        </w:tc>
        <w:tc>
          <w:tcPr>
            <w:tcW w:w="720" w:type="dxa"/>
            <w:tcBorders>
              <w:top w:val="nil"/>
              <w:left w:val="nil"/>
              <w:bottom w:val="single" w:sz="4" w:space="0" w:color="auto"/>
              <w:right w:val="single" w:sz="4" w:space="0" w:color="auto"/>
            </w:tcBorders>
            <w:noWrap/>
            <w:hideMark/>
          </w:tcPr>
          <w:p w14:paraId="7D67C1C3" w14:textId="6526C9C5" w:rsidR="00A20C58" w:rsidRPr="00E17A39" w:rsidRDefault="00A20C58" w:rsidP="00A20C58">
            <w:pPr>
              <w:jc w:val="right"/>
              <w:rPr>
                <w:sz w:val="18"/>
                <w:szCs w:val="18"/>
                <w:lang w:eastAsia="en-CA"/>
              </w:rPr>
            </w:pPr>
            <w:r w:rsidRPr="00E17A39">
              <w:rPr>
                <w:sz w:val="18"/>
                <w:szCs w:val="18"/>
              </w:rPr>
              <w:t>167</w:t>
            </w:r>
          </w:p>
        </w:tc>
        <w:tc>
          <w:tcPr>
            <w:tcW w:w="1170" w:type="dxa"/>
            <w:tcBorders>
              <w:top w:val="nil"/>
              <w:left w:val="nil"/>
              <w:bottom w:val="single" w:sz="4" w:space="0" w:color="auto"/>
              <w:right w:val="single" w:sz="4" w:space="0" w:color="auto"/>
            </w:tcBorders>
            <w:noWrap/>
            <w:hideMark/>
          </w:tcPr>
          <w:p w14:paraId="10814663" w14:textId="4A708490" w:rsidR="00A20C58" w:rsidRPr="00E17A39" w:rsidRDefault="00A20C58" w:rsidP="00A20C58">
            <w:pPr>
              <w:jc w:val="right"/>
              <w:rPr>
                <w:sz w:val="18"/>
                <w:szCs w:val="18"/>
                <w:lang w:eastAsia="en-CA"/>
              </w:rPr>
            </w:pPr>
            <w:r w:rsidRPr="00E17A39">
              <w:rPr>
                <w:sz w:val="18"/>
                <w:szCs w:val="18"/>
              </w:rPr>
              <w:t>44,096,962</w:t>
            </w:r>
          </w:p>
        </w:tc>
        <w:tc>
          <w:tcPr>
            <w:tcW w:w="1080" w:type="dxa"/>
            <w:tcBorders>
              <w:top w:val="nil"/>
              <w:left w:val="nil"/>
              <w:bottom w:val="single" w:sz="4" w:space="0" w:color="auto"/>
              <w:right w:val="single" w:sz="4" w:space="0" w:color="auto"/>
            </w:tcBorders>
            <w:noWrap/>
            <w:hideMark/>
          </w:tcPr>
          <w:p w14:paraId="4A75F0D9" w14:textId="01B9CEE8" w:rsidR="00A20C58" w:rsidRPr="00E17A39" w:rsidRDefault="00A20C58" w:rsidP="00A20C58">
            <w:pPr>
              <w:jc w:val="right"/>
              <w:rPr>
                <w:sz w:val="18"/>
                <w:szCs w:val="18"/>
                <w:lang w:eastAsia="en-CA"/>
              </w:rPr>
            </w:pPr>
            <w:r w:rsidRPr="00E17A39">
              <w:rPr>
                <w:sz w:val="18"/>
                <w:szCs w:val="18"/>
              </w:rPr>
              <w:t>18</w:t>
            </w:r>
          </w:p>
        </w:tc>
        <w:tc>
          <w:tcPr>
            <w:tcW w:w="900" w:type="dxa"/>
            <w:tcBorders>
              <w:top w:val="nil"/>
              <w:left w:val="nil"/>
              <w:bottom w:val="single" w:sz="4" w:space="0" w:color="auto"/>
              <w:right w:val="single" w:sz="4" w:space="0" w:color="auto"/>
            </w:tcBorders>
            <w:noWrap/>
            <w:hideMark/>
          </w:tcPr>
          <w:p w14:paraId="29A5871B" w14:textId="42248BBA" w:rsidR="00A20C58" w:rsidRPr="00E17A39" w:rsidRDefault="00A20C58" w:rsidP="00A20C58">
            <w:pPr>
              <w:jc w:val="right"/>
              <w:rPr>
                <w:sz w:val="18"/>
                <w:szCs w:val="18"/>
                <w:lang w:eastAsia="en-CA"/>
              </w:rPr>
            </w:pPr>
            <w:r w:rsidRPr="00E17A39">
              <w:rPr>
                <w:sz w:val="18"/>
                <w:szCs w:val="18"/>
              </w:rPr>
              <w:t>68</w:t>
            </w:r>
          </w:p>
        </w:tc>
        <w:tc>
          <w:tcPr>
            <w:tcW w:w="1170" w:type="dxa"/>
            <w:tcBorders>
              <w:top w:val="nil"/>
              <w:left w:val="nil"/>
              <w:bottom w:val="single" w:sz="4" w:space="0" w:color="auto"/>
              <w:right w:val="single" w:sz="4" w:space="0" w:color="auto"/>
            </w:tcBorders>
            <w:noWrap/>
            <w:hideMark/>
          </w:tcPr>
          <w:p w14:paraId="4E3CDB38" w14:textId="68C01B01" w:rsidR="00A20C58" w:rsidRPr="00E17A39" w:rsidRDefault="00A20C58" w:rsidP="00A20C58">
            <w:pPr>
              <w:jc w:val="right"/>
              <w:rPr>
                <w:sz w:val="18"/>
                <w:szCs w:val="18"/>
                <w:lang w:eastAsia="en-CA"/>
              </w:rPr>
            </w:pPr>
            <w:r w:rsidRPr="00E17A39">
              <w:rPr>
                <w:sz w:val="18"/>
                <w:szCs w:val="18"/>
              </w:rPr>
              <w:t>41</w:t>
            </w:r>
          </w:p>
        </w:tc>
        <w:tc>
          <w:tcPr>
            <w:tcW w:w="990" w:type="dxa"/>
            <w:tcBorders>
              <w:top w:val="nil"/>
              <w:left w:val="nil"/>
              <w:bottom w:val="single" w:sz="4" w:space="0" w:color="auto"/>
              <w:right w:val="single" w:sz="4" w:space="0" w:color="auto"/>
            </w:tcBorders>
            <w:noWrap/>
            <w:hideMark/>
          </w:tcPr>
          <w:p w14:paraId="0FB2C6F8" w14:textId="5A987B9A" w:rsidR="00A20C58" w:rsidRPr="00E17A39" w:rsidRDefault="00A20C58" w:rsidP="00A20C58">
            <w:pPr>
              <w:jc w:val="right"/>
              <w:rPr>
                <w:sz w:val="18"/>
                <w:szCs w:val="18"/>
                <w:lang w:eastAsia="en-CA"/>
              </w:rPr>
            </w:pPr>
            <w:r w:rsidRPr="00E17A39">
              <w:rPr>
                <w:sz w:val="18"/>
                <w:szCs w:val="18"/>
              </w:rPr>
              <w:t>17</w:t>
            </w:r>
          </w:p>
        </w:tc>
        <w:tc>
          <w:tcPr>
            <w:tcW w:w="990" w:type="dxa"/>
            <w:tcBorders>
              <w:top w:val="nil"/>
              <w:left w:val="nil"/>
              <w:bottom w:val="single" w:sz="4" w:space="0" w:color="auto"/>
              <w:right w:val="single" w:sz="4" w:space="0" w:color="auto"/>
            </w:tcBorders>
            <w:noWrap/>
            <w:hideMark/>
          </w:tcPr>
          <w:p w14:paraId="5887C07B" w14:textId="4A8B078A" w:rsidR="00A20C58" w:rsidRPr="00E17A39" w:rsidRDefault="00A20C58" w:rsidP="00A20C58">
            <w:pPr>
              <w:jc w:val="right"/>
              <w:rPr>
                <w:sz w:val="18"/>
                <w:szCs w:val="18"/>
                <w:lang w:eastAsia="en-CA"/>
              </w:rPr>
            </w:pPr>
            <w:r w:rsidRPr="00E17A39">
              <w:rPr>
                <w:sz w:val="18"/>
                <w:szCs w:val="18"/>
              </w:rPr>
              <w:t>47</w:t>
            </w:r>
          </w:p>
        </w:tc>
        <w:tc>
          <w:tcPr>
            <w:tcW w:w="1179" w:type="dxa"/>
            <w:tcBorders>
              <w:top w:val="nil"/>
              <w:left w:val="nil"/>
              <w:bottom w:val="single" w:sz="4" w:space="0" w:color="auto"/>
              <w:right w:val="single" w:sz="4" w:space="0" w:color="auto"/>
            </w:tcBorders>
            <w:noWrap/>
            <w:hideMark/>
          </w:tcPr>
          <w:p w14:paraId="6AF004D9" w14:textId="53CF16DD" w:rsidR="00A20C58" w:rsidRPr="00E17A39" w:rsidRDefault="00A20C58" w:rsidP="00A20C58">
            <w:pPr>
              <w:jc w:val="right"/>
              <w:rPr>
                <w:sz w:val="18"/>
                <w:szCs w:val="18"/>
                <w:lang w:eastAsia="en-CA"/>
              </w:rPr>
            </w:pPr>
            <w:r w:rsidRPr="00E17A39">
              <w:rPr>
                <w:sz w:val="18"/>
                <w:szCs w:val="18"/>
              </w:rPr>
              <w:t>6</w:t>
            </w:r>
          </w:p>
        </w:tc>
      </w:tr>
      <w:tr w:rsidR="00A20C58" w:rsidRPr="00E30C8C" w14:paraId="72E49CB8" w14:textId="77777777" w:rsidTr="00165FB1">
        <w:trPr>
          <w:gridAfter w:val="1"/>
          <w:wAfter w:w="6" w:type="dxa"/>
          <w:trHeight w:val="50"/>
        </w:trPr>
        <w:tc>
          <w:tcPr>
            <w:tcW w:w="1762" w:type="dxa"/>
            <w:tcBorders>
              <w:top w:val="nil"/>
              <w:left w:val="single" w:sz="4" w:space="0" w:color="auto"/>
              <w:bottom w:val="single" w:sz="4" w:space="0" w:color="auto"/>
              <w:right w:val="single" w:sz="4" w:space="0" w:color="auto"/>
            </w:tcBorders>
            <w:noWrap/>
            <w:hideMark/>
          </w:tcPr>
          <w:p w14:paraId="6115E784" w14:textId="1AEC0F30" w:rsidR="00A20C58" w:rsidRPr="00E17A39" w:rsidRDefault="00A20C58" w:rsidP="00A20C58">
            <w:pPr>
              <w:jc w:val="left"/>
              <w:rPr>
                <w:sz w:val="18"/>
                <w:szCs w:val="18"/>
                <w:lang w:eastAsia="en-CA"/>
              </w:rPr>
            </w:pPr>
            <w:r w:rsidRPr="002F1538">
              <w:rPr>
                <w:sz w:val="18"/>
                <w:szCs w:val="18"/>
              </w:rPr>
              <w:t>欧洲</w:t>
            </w:r>
          </w:p>
        </w:tc>
        <w:tc>
          <w:tcPr>
            <w:tcW w:w="720" w:type="dxa"/>
            <w:tcBorders>
              <w:top w:val="nil"/>
              <w:left w:val="nil"/>
              <w:bottom w:val="single" w:sz="4" w:space="0" w:color="auto"/>
              <w:right w:val="single" w:sz="4" w:space="0" w:color="auto"/>
            </w:tcBorders>
            <w:noWrap/>
            <w:hideMark/>
          </w:tcPr>
          <w:p w14:paraId="205F9C28" w14:textId="269BB04B" w:rsidR="00A20C58" w:rsidRPr="00E17A39" w:rsidRDefault="00A20C58" w:rsidP="00A20C58">
            <w:pPr>
              <w:jc w:val="right"/>
              <w:rPr>
                <w:sz w:val="18"/>
                <w:szCs w:val="18"/>
                <w:lang w:eastAsia="en-CA"/>
              </w:rPr>
            </w:pPr>
            <w:r w:rsidRPr="00E17A39">
              <w:rPr>
                <w:sz w:val="18"/>
                <w:szCs w:val="18"/>
              </w:rPr>
              <w:t>26</w:t>
            </w:r>
          </w:p>
        </w:tc>
        <w:tc>
          <w:tcPr>
            <w:tcW w:w="1170" w:type="dxa"/>
            <w:tcBorders>
              <w:top w:val="nil"/>
              <w:left w:val="nil"/>
              <w:bottom w:val="single" w:sz="4" w:space="0" w:color="auto"/>
              <w:right w:val="single" w:sz="4" w:space="0" w:color="auto"/>
            </w:tcBorders>
            <w:noWrap/>
            <w:hideMark/>
          </w:tcPr>
          <w:p w14:paraId="0EF65EE9" w14:textId="12688238" w:rsidR="00A20C58" w:rsidRPr="00E17A39" w:rsidRDefault="00A20C58" w:rsidP="00A20C58">
            <w:pPr>
              <w:jc w:val="right"/>
              <w:rPr>
                <w:sz w:val="18"/>
                <w:szCs w:val="18"/>
                <w:lang w:eastAsia="en-CA"/>
              </w:rPr>
            </w:pPr>
            <w:r w:rsidRPr="00E17A39">
              <w:rPr>
                <w:sz w:val="18"/>
                <w:szCs w:val="18"/>
              </w:rPr>
              <w:t>4,679,441</w:t>
            </w:r>
          </w:p>
        </w:tc>
        <w:tc>
          <w:tcPr>
            <w:tcW w:w="1080" w:type="dxa"/>
            <w:tcBorders>
              <w:top w:val="nil"/>
              <w:left w:val="nil"/>
              <w:bottom w:val="single" w:sz="4" w:space="0" w:color="auto"/>
              <w:right w:val="single" w:sz="4" w:space="0" w:color="auto"/>
            </w:tcBorders>
            <w:noWrap/>
            <w:hideMark/>
          </w:tcPr>
          <w:p w14:paraId="1CA3C2D9" w14:textId="50434896" w:rsidR="00A20C58" w:rsidRPr="00E17A39" w:rsidRDefault="00A20C58" w:rsidP="00A20C58">
            <w:pPr>
              <w:jc w:val="right"/>
              <w:rPr>
                <w:sz w:val="18"/>
                <w:szCs w:val="18"/>
                <w:lang w:eastAsia="en-CA"/>
              </w:rPr>
            </w:pPr>
            <w:r w:rsidRPr="00E17A39">
              <w:rPr>
                <w:sz w:val="18"/>
                <w:szCs w:val="18"/>
              </w:rPr>
              <w:t>28</w:t>
            </w:r>
          </w:p>
        </w:tc>
        <w:tc>
          <w:tcPr>
            <w:tcW w:w="900" w:type="dxa"/>
            <w:tcBorders>
              <w:top w:val="nil"/>
              <w:left w:val="nil"/>
              <w:bottom w:val="single" w:sz="4" w:space="0" w:color="auto"/>
              <w:right w:val="single" w:sz="4" w:space="0" w:color="auto"/>
            </w:tcBorders>
            <w:noWrap/>
            <w:hideMark/>
          </w:tcPr>
          <w:p w14:paraId="5176CD22" w14:textId="45035F01" w:rsidR="00A20C58" w:rsidRPr="00E17A39" w:rsidRDefault="00A20C58" w:rsidP="00A20C58">
            <w:pPr>
              <w:jc w:val="right"/>
              <w:rPr>
                <w:sz w:val="18"/>
                <w:szCs w:val="18"/>
                <w:lang w:eastAsia="en-CA"/>
              </w:rPr>
            </w:pPr>
            <w:r w:rsidRPr="00E17A39">
              <w:rPr>
                <w:sz w:val="18"/>
                <w:szCs w:val="18"/>
              </w:rPr>
              <w:t>18</w:t>
            </w:r>
          </w:p>
        </w:tc>
        <w:tc>
          <w:tcPr>
            <w:tcW w:w="1170" w:type="dxa"/>
            <w:tcBorders>
              <w:top w:val="nil"/>
              <w:left w:val="nil"/>
              <w:bottom w:val="single" w:sz="4" w:space="0" w:color="auto"/>
              <w:right w:val="single" w:sz="4" w:space="0" w:color="auto"/>
            </w:tcBorders>
            <w:noWrap/>
            <w:hideMark/>
          </w:tcPr>
          <w:p w14:paraId="55A86412" w14:textId="2CD8E070" w:rsidR="00A20C58" w:rsidRPr="00E17A39" w:rsidRDefault="00A20C58" w:rsidP="00A20C58">
            <w:pPr>
              <w:jc w:val="right"/>
              <w:rPr>
                <w:sz w:val="18"/>
                <w:szCs w:val="18"/>
                <w:lang w:eastAsia="en-CA"/>
              </w:rPr>
            </w:pPr>
            <w:r w:rsidRPr="00E17A39">
              <w:rPr>
                <w:sz w:val="18"/>
                <w:szCs w:val="18"/>
              </w:rPr>
              <w:t>69</w:t>
            </w:r>
          </w:p>
        </w:tc>
        <w:tc>
          <w:tcPr>
            <w:tcW w:w="990" w:type="dxa"/>
            <w:tcBorders>
              <w:top w:val="nil"/>
              <w:left w:val="nil"/>
              <w:bottom w:val="single" w:sz="4" w:space="0" w:color="auto"/>
              <w:right w:val="single" w:sz="4" w:space="0" w:color="auto"/>
            </w:tcBorders>
            <w:noWrap/>
            <w:hideMark/>
          </w:tcPr>
          <w:p w14:paraId="3813F4C2" w14:textId="33E16B03" w:rsidR="00A20C58" w:rsidRPr="00E17A39" w:rsidRDefault="00A20C58" w:rsidP="00A20C58">
            <w:pPr>
              <w:jc w:val="right"/>
              <w:rPr>
                <w:sz w:val="18"/>
                <w:szCs w:val="18"/>
                <w:lang w:eastAsia="en-CA"/>
              </w:rPr>
            </w:pPr>
            <w:r w:rsidRPr="00E17A39">
              <w:rPr>
                <w:sz w:val="18"/>
                <w:szCs w:val="18"/>
              </w:rPr>
              <w:t>8</w:t>
            </w:r>
          </w:p>
        </w:tc>
        <w:tc>
          <w:tcPr>
            <w:tcW w:w="990" w:type="dxa"/>
            <w:tcBorders>
              <w:top w:val="nil"/>
              <w:left w:val="nil"/>
              <w:bottom w:val="single" w:sz="4" w:space="0" w:color="auto"/>
              <w:right w:val="single" w:sz="4" w:space="0" w:color="auto"/>
            </w:tcBorders>
            <w:noWrap/>
            <w:hideMark/>
          </w:tcPr>
          <w:p w14:paraId="70A197BB" w14:textId="630A34FF" w:rsidR="00A20C58" w:rsidRPr="00E17A39" w:rsidRDefault="00A20C58" w:rsidP="00A20C58">
            <w:pPr>
              <w:jc w:val="right"/>
              <w:rPr>
                <w:sz w:val="18"/>
                <w:szCs w:val="18"/>
                <w:lang w:eastAsia="en-CA"/>
              </w:rPr>
            </w:pPr>
            <w:r w:rsidRPr="00E17A39">
              <w:rPr>
                <w:sz w:val="18"/>
                <w:szCs w:val="18"/>
              </w:rPr>
              <w:t>36</w:t>
            </w:r>
          </w:p>
        </w:tc>
        <w:tc>
          <w:tcPr>
            <w:tcW w:w="1179" w:type="dxa"/>
            <w:tcBorders>
              <w:top w:val="nil"/>
              <w:left w:val="nil"/>
              <w:bottom w:val="single" w:sz="4" w:space="0" w:color="auto"/>
              <w:right w:val="single" w:sz="4" w:space="0" w:color="auto"/>
            </w:tcBorders>
            <w:noWrap/>
            <w:hideMark/>
          </w:tcPr>
          <w:p w14:paraId="0246D84C" w14:textId="2B2A5EB2" w:rsidR="00A20C58" w:rsidRPr="00E17A39" w:rsidRDefault="00A20C58" w:rsidP="00A20C58">
            <w:pPr>
              <w:jc w:val="right"/>
              <w:rPr>
                <w:sz w:val="18"/>
                <w:szCs w:val="18"/>
                <w:lang w:eastAsia="en-CA"/>
              </w:rPr>
            </w:pPr>
            <w:r w:rsidRPr="00E17A39">
              <w:rPr>
                <w:sz w:val="18"/>
                <w:szCs w:val="18"/>
              </w:rPr>
              <w:t>4</w:t>
            </w:r>
          </w:p>
        </w:tc>
      </w:tr>
      <w:tr w:rsidR="00A20C58" w:rsidRPr="00E30C8C" w14:paraId="04364A83" w14:textId="77777777" w:rsidTr="00165FB1">
        <w:trPr>
          <w:gridAfter w:val="1"/>
          <w:wAfter w:w="6" w:type="dxa"/>
          <w:trHeight w:val="186"/>
        </w:trPr>
        <w:tc>
          <w:tcPr>
            <w:tcW w:w="1762" w:type="dxa"/>
            <w:tcBorders>
              <w:top w:val="nil"/>
              <w:left w:val="single" w:sz="4" w:space="0" w:color="auto"/>
              <w:bottom w:val="single" w:sz="4" w:space="0" w:color="auto"/>
              <w:right w:val="single" w:sz="4" w:space="0" w:color="auto"/>
            </w:tcBorders>
            <w:noWrap/>
            <w:hideMark/>
          </w:tcPr>
          <w:p w14:paraId="475D3921" w14:textId="00E31B3A" w:rsidR="00A20C58" w:rsidRPr="00E17A39" w:rsidRDefault="00A20C58" w:rsidP="00A20C58">
            <w:pPr>
              <w:jc w:val="left"/>
              <w:rPr>
                <w:sz w:val="18"/>
                <w:szCs w:val="18"/>
                <w:lang w:eastAsia="en-CA"/>
              </w:rPr>
            </w:pPr>
            <w:r w:rsidRPr="002F1538">
              <w:rPr>
                <w:sz w:val="18"/>
                <w:szCs w:val="18"/>
              </w:rPr>
              <w:t>拉丁美洲和加勒比</w:t>
            </w:r>
          </w:p>
        </w:tc>
        <w:tc>
          <w:tcPr>
            <w:tcW w:w="720" w:type="dxa"/>
            <w:tcBorders>
              <w:top w:val="nil"/>
              <w:left w:val="nil"/>
              <w:bottom w:val="single" w:sz="4" w:space="0" w:color="auto"/>
              <w:right w:val="single" w:sz="4" w:space="0" w:color="auto"/>
            </w:tcBorders>
            <w:noWrap/>
            <w:hideMark/>
          </w:tcPr>
          <w:p w14:paraId="5E658253" w14:textId="23922150" w:rsidR="00A20C58" w:rsidRPr="00E17A39" w:rsidRDefault="00A20C58" w:rsidP="00A20C58">
            <w:pPr>
              <w:jc w:val="right"/>
              <w:rPr>
                <w:sz w:val="18"/>
                <w:szCs w:val="18"/>
                <w:lang w:eastAsia="en-CA"/>
              </w:rPr>
            </w:pPr>
            <w:r w:rsidRPr="00E17A39">
              <w:rPr>
                <w:sz w:val="18"/>
                <w:szCs w:val="18"/>
              </w:rPr>
              <w:t>99</w:t>
            </w:r>
          </w:p>
        </w:tc>
        <w:tc>
          <w:tcPr>
            <w:tcW w:w="1170" w:type="dxa"/>
            <w:tcBorders>
              <w:top w:val="nil"/>
              <w:left w:val="nil"/>
              <w:bottom w:val="single" w:sz="4" w:space="0" w:color="auto"/>
              <w:right w:val="single" w:sz="4" w:space="0" w:color="auto"/>
            </w:tcBorders>
            <w:noWrap/>
            <w:hideMark/>
          </w:tcPr>
          <w:p w14:paraId="77459419" w14:textId="0C5258CF" w:rsidR="00A20C58" w:rsidRPr="00E17A39" w:rsidRDefault="00A20C58" w:rsidP="00A20C58">
            <w:pPr>
              <w:jc w:val="right"/>
              <w:rPr>
                <w:sz w:val="18"/>
                <w:szCs w:val="18"/>
                <w:lang w:eastAsia="en-CA"/>
              </w:rPr>
            </w:pPr>
            <w:r w:rsidRPr="00E17A39">
              <w:rPr>
                <w:sz w:val="18"/>
                <w:szCs w:val="18"/>
              </w:rPr>
              <w:t>17,221,734</w:t>
            </w:r>
          </w:p>
        </w:tc>
        <w:tc>
          <w:tcPr>
            <w:tcW w:w="1080" w:type="dxa"/>
            <w:tcBorders>
              <w:top w:val="nil"/>
              <w:left w:val="nil"/>
              <w:bottom w:val="single" w:sz="4" w:space="0" w:color="auto"/>
              <w:right w:val="single" w:sz="4" w:space="0" w:color="auto"/>
            </w:tcBorders>
            <w:noWrap/>
            <w:hideMark/>
          </w:tcPr>
          <w:p w14:paraId="434F7D24" w14:textId="40448613" w:rsidR="00A20C58" w:rsidRPr="00E17A39" w:rsidRDefault="00A20C58" w:rsidP="00A20C58">
            <w:pPr>
              <w:jc w:val="right"/>
              <w:rPr>
                <w:sz w:val="18"/>
                <w:szCs w:val="18"/>
                <w:lang w:eastAsia="en-CA"/>
              </w:rPr>
            </w:pPr>
            <w:r w:rsidRPr="00E17A39">
              <w:rPr>
                <w:sz w:val="18"/>
                <w:szCs w:val="18"/>
              </w:rPr>
              <w:t>18</w:t>
            </w:r>
          </w:p>
        </w:tc>
        <w:tc>
          <w:tcPr>
            <w:tcW w:w="900" w:type="dxa"/>
            <w:tcBorders>
              <w:top w:val="nil"/>
              <w:left w:val="nil"/>
              <w:bottom w:val="single" w:sz="4" w:space="0" w:color="auto"/>
              <w:right w:val="single" w:sz="4" w:space="0" w:color="auto"/>
            </w:tcBorders>
            <w:noWrap/>
            <w:hideMark/>
          </w:tcPr>
          <w:p w14:paraId="5B80A3DF" w14:textId="75BDF5C2" w:rsidR="00A20C58" w:rsidRPr="00E17A39" w:rsidRDefault="00A20C58" w:rsidP="00A20C58">
            <w:pPr>
              <w:jc w:val="right"/>
              <w:rPr>
                <w:sz w:val="18"/>
                <w:szCs w:val="18"/>
                <w:lang w:eastAsia="en-CA"/>
              </w:rPr>
            </w:pPr>
            <w:r w:rsidRPr="00E17A39">
              <w:rPr>
                <w:sz w:val="18"/>
                <w:szCs w:val="18"/>
              </w:rPr>
              <w:t>37</w:t>
            </w:r>
          </w:p>
        </w:tc>
        <w:tc>
          <w:tcPr>
            <w:tcW w:w="1170" w:type="dxa"/>
            <w:tcBorders>
              <w:top w:val="nil"/>
              <w:left w:val="nil"/>
              <w:bottom w:val="single" w:sz="4" w:space="0" w:color="auto"/>
              <w:right w:val="single" w:sz="4" w:space="0" w:color="auto"/>
            </w:tcBorders>
            <w:noWrap/>
            <w:hideMark/>
          </w:tcPr>
          <w:p w14:paraId="711B7B06" w14:textId="1726F1D2" w:rsidR="00A20C58" w:rsidRPr="00E17A39" w:rsidRDefault="00A20C58" w:rsidP="00A20C58">
            <w:pPr>
              <w:jc w:val="right"/>
              <w:rPr>
                <w:sz w:val="18"/>
                <w:szCs w:val="18"/>
                <w:lang w:eastAsia="en-CA"/>
              </w:rPr>
            </w:pPr>
            <w:r w:rsidRPr="00E17A39">
              <w:rPr>
                <w:sz w:val="18"/>
                <w:szCs w:val="18"/>
              </w:rPr>
              <w:t>37</w:t>
            </w:r>
          </w:p>
        </w:tc>
        <w:tc>
          <w:tcPr>
            <w:tcW w:w="990" w:type="dxa"/>
            <w:tcBorders>
              <w:top w:val="nil"/>
              <w:left w:val="nil"/>
              <w:bottom w:val="single" w:sz="4" w:space="0" w:color="auto"/>
              <w:right w:val="single" w:sz="4" w:space="0" w:color="auto"/>
            </w:tcBorders>
            <w:noWrap/>
            <w:hideMark/>
          </w:tcPr>
          <w:p w14:paraId="464B8D4A" w14:textId="1BF56AF4" w:rsidR="00A20C58" w:rsidRPr="00E17A39" w:rsidRDefault="00A20C58" w:rsidP="00A20C58">
            <w:pPr>
              <w:jc w:val="right"/>
              <w:rPr>
                <w:sz w:val="18"/>
                <w:szCs w:val="18"/>
                <w:lang w:eastAsia="en-CA"/>
              </w:rPr>
            </w:pPr>
            <w:r w:rsidRPr="00E17A39">
              <w:rPr>
                <w:sz w:val="18"/>
                <w:szCs w:val="18"/>
              </w:rPr>
              <w:t>13</w:t>
            </w:r>
          </w:p>
        </w:tc>
        <w:tc>
          <w:tcPr>
            <w:tcW w:w="990" w:type="dxa"/>
            <w:tcBorders>
              <w:top w:val="nil"/>
              <w:left w:val="nil"/>
              <w:bottom w:val="single" w:sz="4" w:space="0" w:color="auto"/>
              <w:right w:val="single" w:sz="4" w:space="0" w:color="auto"/>
            </w:tcBorders>
            <w:noWrap/>
            <w:hideMark/>
          </w:tcPr>
          <w:p w14:paraId="5B783050" w14:textId="05155DAB" w:rsidR="00A20C58" w:rsidRPr="00E17A39" w:rsidRDefault="00A20C58" w:rsidP="00A20C58">
            <w:pPr>
              <w:jc w:val="right"/>
              <w:rPr>
                <w:sz w:val="18"/>
                <w:szCs w:val="18"/>
                <w:lang w:eastAsia="en-CA"/>
              </w:rPr>
            </w:pPr>
            <w:r w:rsidRPr="00E17A39">
              <w:rPr>
                <w:sz w:val="18"/>
                <w:szCs w:val="18"/>
              </w:rPr>
              <w:t>40</w:t>
            </w:r>
          </w:p>
        </w:tc>
        <w:tc>
          <w:tcPr>
            <w:tcW w:w="1179" w:type="dxa"/>
            <w:tcBorders>
              <w:top w:val="nil"/>
              <w:left w:val="nil"/>
              <w:bottom w:val="single" w:sz="4" w:space="0" w:color="auto"/>
              <w:right w:val="single" w:sz="4" w:space="0" w:color="auto"/>
            </w:tcBorders>
            <w:noWrap/>
            <w:hideMark/>
          </w:tcPr>
          <w:p w14:paraId="2CE26480" w14:textId="502CBB9B" w:rsidR="00A20C58" w:rsidRPr="00E17A39" w:rsidRDefault="00A20C58" w:rsidP="00A20C58">
            <w:pPr>
              <w:jc w:val="right"/>
              <w:rPr>
                <w:sz w:val="18"/>
                <w:szCs w:val="18"/>
                <w:lang w:eastAsia="en-CA"/>
              </w:rPr>
            </w:pPr>
            <w:r w:rsidRPr="00E17A39">
              <w:rPr>
                <w:sz w:val="18"/>
                <w:szCs w:val="18"/>
              </w:rPr>
              <w:t>6</w:t>
            </w:r>
          </w:p>
        </w:tc>
      </w:tr>
      <w:tr w:rsidR="00A20C58" w:rsidRPr="00E30C8C" w14:paraId="36634657" w14:textId="77777777" w:rsidTr="00165FB1">
        <w:trPr>
          <w:gridAfter w:val="1"/>
          <w:wAfter w:w="6" w:type="dxa"/>
          <w:trHeight w:val="204"/>
        </w:trPr>
        <w:tc>
          <w:tcPr>
            <w:tcW w:w="1762" w:type="dxa"/>
            <w:tcBorders>
              <w:top w:val="nil"/>
              <w:left w:val="single" w:sz="4" w:space="0" w:color="auto"/>
              <w:bottom w:val="single" w:sz="4" w:space="0" w:color="auto"/>
              <w:right w:val="single" w:sz="4" w:space="0" w:color="auto"/>
            </w:tcBorders>
            <w:noWrap/>
            <w:hideMark/>
          </w:tcPr>
          <w:p w14:paraId="31D5260F" w14:textId="20B396E6" w:rsidR="00A20C58" w:rsidRPr="00E17A39" w:rsidRDefault="00A20C58" w:rsidP="00A20C58">
            <w:pPr>
              <w:jc w:val="left"/>
              <w:rPr>
                <w:sz w:val="18"/>
                <w:szCs w:val="18"/>
                <w:lang w:eastAsia="en-CA"/>
              </w:rPr>
            </w:pPr>
            <w:r w:rsidRPr="002F1538">
              <w:rPr>
                <w:sz w:val="18"/>
                <w:szCs w:val="18"/>
              </w:rPr>
              <w:t>全球</w:t>
            </w:r>
          </w:p>
        </w:tc>
        <w:tc>
          <w:tcPr>
            <w:tcW w:w="720" w:type="dxa"/>
            <w:tcBorders>
              <w:top w:val="nil"/>
              <w:left w:val="nil"/>
              <w:bottom w:val="single" w:sz="4" w:space="0" w:color="auto"/>
              <w:right w:val="single" w:sz="4" w:space="0" w:color="auto"/>
            </w:tcBorders>
            <w:noWrap/>
            <w:hideMark/>
          </w:tcPr>
          <w:p w14:paraId="5921D634" w14:textId="34356A54" w:rsidR="00A20C58" w:rsidRPr="00E17A39" w:rsidRDefault="00A20C58" w:rsidP="00A20C58">
            <w:pPr>
              <w:jc w:val="right"/>
              <w:rPr>
                <w:sz w:val="18"/>
                <w:szCs w:val="18"/>
                <w:lang w:eastAsia="en-CA"/>
              </w:rPr>
            </w:pPr>
            <w:r w:rsidRPr="00E17A39">
              <w:rPr>
                <w:sz w:val="18"/>
                <w:szCs w:val="18"/>
              </w:rPr>
              <w:t>5</w:t>
            </w:r>
          </w:p>
        </w:tc>
        <w:tc>
          <w:tcPr>
            <w:tcW w:w="1170" w:type="dxa"/>
            <w:tcBorders>
              <w:top w:val="nil"/>
              <w:left w:val="nil"/>
              <w:bottom w:val="single" w:sz="4" w:space="0" w:color="auto"/>
              <w:right w:val="single" w:sz="4" w:space="0" w:color="auto"/>
            </w:tcBorders>
            <w:noWrap/>
            <w:hideMark/>
          </w:tcPr>
          <w:p w14:paraId="0223710C" w14:textId="3DB178A7" w:rsidR="00A20C58" w:rsidRPr="00E17A39" w:rsidRDefault="00A20C58" w:rsidP="00A20C58">
            <w:pPr>
              <w:jc w:val="right"/>
              <w:rPr>
                <w:sz w:val="18"/>
                <w:szCs w:val="18"/>
                <w:lang w:eastAsia="en-CA"/>
              </w:rPr>
            </w:pPr>
            <w:r w:rsidRPr="00E17A39">
              <w:rPr>
                <w:sz w:val="18"/>
                <w:szCs w:val="18"/>
              </w:rPr>
              <w:t>11,984,730</w:t>
            </w:r>
          </w:p>
        </w:tc>
        <w:tc>
          <w:tcPr>
            <w:tcW w:w="1080" w:type="dxa"/>
            <w:tcBorders>
              <w:top w:val="nil"/>
              <w:left w:val="nil"/>
              <w:bottom w:val="single" w:sz="4" w:space="0" w:color="auto"/>
              <w:right w:val="single" w:sz="4" w:space="0" w:color="auto"/>
            </w:tcBorders>
            <w:noWrap/>
            <w:hideMark/>
          </w:tcPr>
          <w:p w14:paraId="24B478E8" w14:textId="1FD860BE" w:rsidR="00A20C58" w:rsidRPr="00E17A39" w:rsidRDefault="00A20C58" w:rsidP="00A20C58">
            <w:pPr>
              <w:jc w:val="right"/>
              <w:rPr>
                <w:sz w:val="18"/>
                <w:szCs w:val="18"/>
                <w:lang w:eastAsia="en-CA"/>
              </w:rPr>
            </w:pPr>
            <w:r w:rsidRPr="00E17A39">
              <w:rPr>
                <w:sz w:val="18"/>
                <w:szCs w:val="18"/>
              </w:rPr>
              <w:t>4</w:t>
            </w:r>
          </w:p>
        </w:tc>
        <w:tc>
          <w:tcPr>
            <w:tcW w:w="900" w:type="dxa"/>
            <w:tcBorders>
              <w:top w:val="nil"/>
              <w:left w:val="nil"/>
              <w:bottom w:val="single" w:sz="4" w:space="0" w:color="auto"/>
              <w:right w:val="single" w:sz="4" w:space="0" w:color="auto"/>
            </w:tcBorders>
            <w:noWrap/>
            <w:hideMark/>
          </w:tcPr>
          <w:p w14:paraId="3A8F21D1" w14:textId="2C32DADD" w:rsidR="00A20C58" w:rsidRPr="00E17A39" w:rsidRDefault="00A20C58" w:rsidP="00A20C58">
            <w:pPr>
              <w:jc w:val="right"/>
              <w:rPr>
                <w:sz w:val="18"/>
                <w:szCs w:val="18"/>
                <w:lang w:eastAsia="en-CA"/>
              </w:rPr>
            </w:pPr>
            <w:r w:rsidRPr="00E17A39">
              <w:rPr>
                <w:sz w:val="18"/>
                <w:szCs w:val="18"/>
              </w:rPr>
              <w:t>2</w:t>
            </w:r>
          </w:p>
        </w:tc>
        <w:tc>
          <w:tcPr>
            <w:tcW w:w="1170" w:type="dxa"/>
            <w:tcBorders>
              <w:top w:val="nil"/>
              <w:left w:val="nil"/>
              <w:bottom w:val="single" w:sz="4" w:space="0" w:color="auto"/>
              <w:right w:val="single" w:sz="4" w:space="0" w:color="auto"/>
            </w:tcBorders>
            <w:noWrap/>
            <w:hideMark/>
          </w:tcPr>
          <w:p w14:paraId="20112EFC" w14:textId="4C17C38E" w:rsidR="00A20C58" w:rsidRPr="00E17A39" w:rsidRDefault="00A20C58" w:rsidP="00A20C58">
            <w:pPr>
              <w:jc w:val="right"/>
              <w:rPr>
                <w:sz w:val="18"/>
                <w:szCs w:val="18"/>
                <w:lang w:eastAsia="en-CA"/>
              </w:rPr>
            </w:pPr>
            <w:r w:rsidRPr="00E17A39">
              <w:rPr>
                <w:sz w:val="18"/>
                <w:szCs w:val="18"/>
              </w:rPr>
              <w:t>40</w:t>
            </w:r>
          </w:p>
        </w:tc>
        <w:tc>
          <w:tcPr>
            <w:tcW w:w="990" w:type="dxa"/>
            <w:tcBorders>
              <w:top w:val="nil"/>
              <w:left w:val="nil"/>
              <w:bottom w:val="single" w:sz="4" w:space="0" w:color="auto"/>
              <w:right w:val="single" w:sz="4" w:space="0" w:color="auto"/>
            </w:tcBorders>
            <w:noWrap/>
            <w:hideMark/>
          </w:tcPr>
          <w:p w14:paraId="4E444E24" w14:textId="51DA5B1C" w:rsidR="00A20C58" w:rsidRPr="00E17A39" w:rsidRDefault="00A20C58" w:rsidP="00A20C58">
            <w:pPr>
              <w:jc w:val="right"/>
              <w:rPr>
                <w:sz w:val="18"/>
                <w:szCs w:val="18"/>
                <w:lang w:eastAsia="en-CA"/>
              </w:rPr>
            </w:pPr>
            <w:r w:rsidRPr="00E17A39">
              <w:rPr>
                <w:sz w:val="18"/>
                <w:szCs w:val="18"/>
              </w:rPr>
              <w:t>9</w:t>
            </w:r>
          </w:p>
        </w:tc>
        <w:tc>
          <w:tcPr>
            <w:tcW w:w="990" w:type="dxa"/>
            <w:tcBorders>
              <w:top w:val="nil"/>
              <w:left w:val="nil"/>
              <w:bottom w:val="single" w:sz="4" w:space="0" w:color="auto"/>
              <w:right w:val="single" w:sz="4" w:space="0" w:color="auto"/>
            </w:tcBorders>
            <w:noWrap/>
            <w:hideMark/>
          </w:tcPr>
          <w:p w14:paraId="2D7697B1" w14:textId="56C0F299" w:rsidR="00A20C58" w:rsidRPr="00E17A39" w:rsidRDefault="00A20C58" w:rsidP="00A20C58">
            <w:pPr>
              <w:jc w:val="right"/>
              <w:rPr>
                <w:sz w:val="18"/>
                <w:szCs w:val="18"/>
                <w:lang w:eastAsia="en-CA"/>
              </w:rPr>
            </w:pPr>
            <w:r w:rsidRPr="00E17A39">
              <w:rPr>
                <w:sz w:val="18"/>
                <w:szCs w:val="18"/>
              </w:rPr>
              <w:t>17</w:t>
            </w:r>
          </w:p>
        </w:tc>
        <w:tc>
          <w:tcPr>
            <w:tcW w:w="1179" w:type="dxa"/>
            <w:tcBorders>
              <w:top w:val="nil"/>
              <w:left w:val="nil"/>
              <w:bottom w:val="single" w:sz="4" w:space="0" w:color="auto"/>
              <w:right w:val="single" w:sz="4" w:space="0" w:color="auto"/>
            </w:tcBorders>
            <w:noWrap/>
            <w:hideMark/>
          </w:tcPr>
          <w:p w14:paraId="39A62842" w14:textId="64EDEC7B" w:rsidR="00A20C58" w:rsidRPr="00E17A39" w:rsidRDefault="00A20C58" w:rsidP="00A20C58">
            <w:pPr>
              <w:jc w:val="right"/>
              <w:rPr>
                <w:sz w:val="18"/>
                <w:szCs w:val="18"/>
                <w:lang w:eastAsia="en-CA"/>
              </w:rPr>
            </w:pPr>
            <w:r w:rsidRPr="00E17A39">
              <w:rPr>
                <w:sz w:val="18"/>
                <w:szCs w:val="18"/>
              </w:rPr>
              <w:t>3</w:t>
            </w:r>
          </w:p>
        </w:tc>
      </w:tr>
      <w:tr w:rsidR="00A20C58" w:rsidRPr="00E30C8C" w14:paraId="541FBF9A" w14:textId="77777777" w:rsidTr="00165FB1">
        <w:trPr>
          <w:gridAfter w:val="1"/>
          <w:wAfter w:w="6" w:type="dxa"/>
          <w:trHeight w:val="204"/>
        </w:trPr>
        <w:tc>
          <w:tcPr>
            <w:tcW w:w="1762" w:type="dxa"/>
            <w:tcBorders>
              <w:top w:val="nil"/>
              <w:left w:val="single" w:sz="4" w:space="0" w:color="auto"/>
              <w:bottom w:val="nil"/>
              <w:right w:val="nil"/>
            </w:tcBorders>
            <w:noWrap/>
            <w:hideMark/>
          </w:tcPr>
          <w:p w14:paraId="198E53B2" w14:textId="28C8B436" w:rsidR="00A20C58" w:rsidRPr="00A20C58" w:rsidRDefault="00A20C58" w:rsidP="00A20C58">
            <w:pPr>
              <w:jc w:val="left"/>
              <w:rPr>
                <w:rFonts w:ascii="SimHei" w:eastAsia="SimHei" w:hAnsi="SimHei"/>
                <w:sz w:val="18"/>
                <w:szCs w:val="18"/>
                <w:lang w:eastAsia="en-CA"/>
              </w:rPr>
            </w:pPr>
            <w:r w:rsidRPr="002F1538">
              <w:rPr>
                <w:rFonts w:ascii="SimHei" w:eastAsia="SimHei" w:hAnsi="SimHei"/>
                <w:sz w:val="18"/>
                <w:szCs w:val="18"/>
              </w:rPr>
              <w:t>行业</w:t>
            </w:r>
          </w:p>
        </w:tc>
        <w:tc>
          <w:tcPr>
            <w:tcW w:w="720" w:type="dxa"/>
            <w:tcBorders>
              <w:top w:val="nil"/>
              <w:left w:val="nil"/>
              <w:bottom w:val="nil"/>
              <w:right w:val="nil"/>
            </w:tcBorders>
            <w:noWrap/>
            <w:hideMark/>
          </w:tcPr>
          <w:p w14:paraId="042D9036" w14:textId="77777777" w:rsidR="00A20C58" w:rsidRPr="00E17A39" w:rsidRDefault="00A20C58" w:rsidP="00A20C58">
            <w:pPr>
              <w:jc w:val="left"/>
              <w:rPr>
                <w:b/>
                <w:bCs/>
                <w:sz w:val="18"/>
                <w:szCs w:val="18"/>
                <w:lang w:eastAsia="en-CA"/>
              </w:rPr>
            </w:pPr>
          </w:p>
        </w:tc>
        <w:tc>
          <w:tcPr>
            <w:tcW w:w="1170" w:type="dxa"/>
            <w:tcBorders>
              <w:top w:val="nil"/>
              <w:left w:val="nil"/>
              <w:bottom w:val="nil"/>
              <w:right w:val="nil"/>
            </w:tcBorders>
            <w:noWrap/>
            <w:hideMark/>
          </w:tcPr>
          <w:p w14:paraId="6302121A" w14:textId="77777777" w:rsidR="00A20C58" w:rsidRPr="00E17A39" w:rsidRDefault="00A20C58" w:rsidP="00A20C58">
            <w:pPr>
              <w:jc w:val="left"/>
              <w:rPr>
                <w:sz w:val="18"/>
                <w:szCs w:val="18"/>
                <w:lang w:eastAsia="en-CA"/>
              </w:rPr>
            </w:pPr>
          </w:p>
        </w:tc>
        <w:tc>
          <w:tcPr>
            <w:tcW w:w="1080" w:type="dxa"/>
            <w:tcBorders>
              <w:top w:val="nil"/>
              <w:left w:val="nil"/>
              <w:bottom w:val="nil"/>
              <w:right w:val="nil"/>
            </w:tcBorders>
            <w:noWrap/>
            <w:hideMark/>
          </w:tcPr>
          <w:p w14:paraId="617D48E8" w14:textId="77777777" w:rsidR="00A20C58" w:rsidRPr="00E17A39" w:rsidRDefault="00A20C58" w:rsidP="00A20C58">
            <w:pPr>
              <w:jc w:val="left"/>
              <w:rPr>
                <w:sz w:val="18"/>
                <w:szCs w:val="18"/>
                <w:lang w:eastAsia="en-CA"/>
              </w:rPr>
            </w:pPr>
          </w:p>
        </w:tc>
        <w:tc>
          <w:tcPr>
            <w:tcW w:w="900" w:type="dxa"/>
            <w:tcBorders>
              <w:top w:val="nil"/>
              <w:left w:val="nil"/>
              <w:bottom w:val="nil"/>
              <w:right w:val="nil"/>
            </w:tcBorders>
            <w:noWrap/>
            <w:hideMark/>
          </w:tcPr>
          <w:p w14:paraId="1E62E7D7" w14:textId="77777777" w:rsidR="00A20C58" w:rsidRPr="00E17A39" w:rsidRDefault="00A20C58" w:rsidP="00A20C58">
            <w:pPr>
              <w:jc w:val="left"/>
              <w:rPr>
                <w:sz w:val="18"/>
                <w:szCs w:val="18"/>
                <w:lang w:eastAsia="en-CA"/>
              </w:rPr>
            </w:pPr>
          </w:p>
        </w:tc>
        <w:tc>
          <w:tcPr>
            <w:tcW w:w="1170" w:type="dxa"/>
            <w:tcBorders>
              <w:top w:val="nil"/>
              <w:left w:val="nil"/>
              <w:bottom w:val="nil"/>
              <w:right w:val="nil"/>
            </w:tcBorders>
            <w:noWrap/>
            <w:hideMark/>
          </w:tcPr>
          <w:p w14:paraId="5364EABC" w14:textId="77777777" w:rsidR="00A20C58" w:rsidRPr="00E17A39" w:rsidRDefault="00A20C58" w:rsidP="00A20C58">
            <w:pPr>
              <w:jc w:val="left"/>
              <w:rPr>
                <w:sz w:val="18"/>
                <w:szCs w:val="18"/>
                <w:lang w:eastAsia="en-CA"/>
              </w:rPr>
            </w:pPr>
          </w:p>
        </w:tc>
        <w:tc>
          <w:tcPr>
            <w:tcW w:w="990" w:type="dxa"/>
            <w:tcBorders>
              <w:top w:val="nil"/>
              <w:left w:val="nil"/>
              <w:bottom w:val="nil"/>
              <w:right w:val="nil"/>
            </w:tcBorders>
            <w:noWrap/>
            <w:hideMark/>
          </w:tcPr>
          <w:p w14:paraId="618E2103" w14:textId="77777777" w:rsidR="00A20C58" w:rsidRPr="00E17A39" w:rsidRDefault="00A20C58" w:rsidP="00A20C58">
            <w:pPr>
              <w:jc w:val="left"/>
              <w:rPr>
                <w:sz w:val="18"/>
                <w:szCs w:val="18"/>
                <w:lang w:eastAsia="en-CA"/>
              </w:rPr>
            </w:pPr>
          </w:p>
        </w:tc>
        <w:tc>
          <w:tcPr>
            <w:tcW w:w="990" w:type="dxa"/>
            <w:tcBorders>
              <w:top w:val="nil"/>
              <w:left w:val="nil"/>
              <w:bottom w:val="nil"/>
              <w:right w:val="single" w:sz="4" w:space="0" w:color="auto"/>
            </w:tcBorders>
            <w:noWrap/>
            <w:hideMark/>
          </w:tcPr>
          <w:p w14:paraId="24954D74" w14:textId="77777777" w:rsidR="00A20C58" w:rsidRPr="00E17A39" w:rsidRDefault="00A20C58" w:rsidP="00A20C58">
            <w:pPr>
              <w:jc w:val="right"/>
              <w:rPr>
                <w:sz w:val="18"/>
                <w:szCs w:val="18"/>
                <w:lang w:eastAsia="en-CA"/>
              </w:rPr>
            </w:pPr>
            <w:r w:rsidRPr="00E17A39">
              <w:rPr>
                <w:sz w:val="18"/>
                <w:szCs w:val="18"/>
                <w:lang w:eastAsia="en-CA"/>
              </w:rPr>
              <w:t> </w:t>
            </w:r>
          </w:p>
        </w:tc>
        <w:tc>
          <w:tcPr>
            <w:tcW w:w="1179" w:type="dxa"/>
            <w:tcBorders>
              <w:top w:val="nil"/>
              <w:left w:val="nil"/>
              <w:bottom w:val="nil"/>
              <w:right w:val="single" w:sz="4" w:space="0" w:color="auto"/>
            </w:tcBorders>
            <w:noWrap/>
            <w:hideMark/>
          </w:tcPr>
          <w:p w14:paraId="0EC91B0F" w14:textId="77777777" w:rsidR="00A20C58" w:rsidRPr="00E17A39" w:rsidRDefault="00A20C58" w:rsidP="00A20C58">
            <w:pPr>
              <w:jc w:val="right"/>
              <w:rPr>
                <w:sz w:val="18"/>
                <w:szCs w:val="18"/>
                <w:lang w:eastAsia="en-CA"/>
              </w:rPr>
            </w:pPr>
            <w:r w:rsidRPr="00E17A39">
              <w:rPr>
                <w:sz w:val="18"/>
                <w:szCs w:val="18"/>
                <w:lang w:eastAsia="en-CA"/>
              </w:rPr>
              <w:t> </w:t>
            </w:r>
          </w:p>
        </w:tc>
      </w:tr>
      <w:tr w:rsidR="00A20C58" w:rsidRPr="00E30C8C" w14:paraId="533E04DA" w14:textId="77777777" w:rsidTr="00165FB1">
        <w:trPr>
          <w:gridAfter w:val="1"/>
          <w:wAfter w:w="6" w:type="dxa"/>
          <w:trHeight w:val="204"/>
        </w:trPr>
        <w:tc>
          <w:tcPr>
            <w:tcW w:w="1762" w:type="dxa"/>
            <w:tcBorders>
              <w:top w:val="single" w:sz="4" w:space="0" w:color="auto"/>
              <w:left w:val="single" w:sz="4" w:space="0" w:color="auto"/>
              <w:bottom w:val="single" w:sz="4" w:space="0" w:color="auto"/>
              <w:right w:val="single" w:sz="4" w:space="0" w:color="auto"/>
            </w:tcBorders>
            <w:noWrap/>
            <w:hideMark/>
          </w:tcPr>
          <w:p w14:paraId="610656C7" w14:textId="0C25C92D" w:rsidR="00A20C58" w:rsidRPr="00E17A39" w:rsidRDefault="00A20C58" w:rsidP="00A20C58">
            <w:pPr>
              <w:jc w:val="left"/>
              <w:rPr>
                <w:sz w:val="18"/>
                <w:szCs w:val="18"/>
                <w:lang w:eastAsia="en-CA"/>
              </w:rPr>
            </w:pPr>
            <w:r w:rsidRPr="002F1538">
              <w:rPr>
                <w:sz w:val="18"/>
                <w:szCs w:val="18"/>
              </w:rPr>
              <w:t>气雾剂</w:t>
            </w:r>
          </w:p>
        </w:tc>
        <w:tc>
          <w:tcPr>
            <w:tcW w:w="720" w:type="dxa"/>
            <w:tcBorders>
              <w:top w:val="single" w:sz="4" w:space="0" w:color="auto"/>
              <w:left w:val="nil"/>
              <w:bottom w:val="single" w:sz="4" w:space="0" w:color="auto"/>
              <w:right w:val="single" w:sz="4" w:space="0" w:color="auto"/>
            </w:tcBorders>
            <w:noWrap/>
            <w:hideMark/>
          </w:tcPr>
          <w:p w14:paraId="4B3BF658" w14:textId="4CA9705D" w:rsidR="00A20C58" w:rsidRPr="00E17A39" w:rsidRDefault="00A20C58" w:rsidP="00A20C58">
            <w:pPr>
              <w:jc w:val="right"/>
              <w:rPr>
                <w:sz w:val="18"/>
                <w:szCs w:val="18"/>
                <w:lang w:eastAsia="en-CA"/>
              </w:rPr>
            </w:pPr>
            <w:r w:rsidRPr="00E17A39">
              <w:rPr>
                <w:sz w:val="18"/>
                <w:szCs w:val="18"/>
              </w:rPr>
              <w:t>0</w:t>
            </w:r>
          </w:p>
        </w:tc>
        <w:tc>
          <w:tcPr>
            <w:tcW w:w="1170" w:type="dxa"/>
            <w:tcBorders>
              <w:top w:val="single" w:sz="4" w:space="0" w:color="auto"/>
              <w:left w:val="nil"/>
              <w:bottom w:val="single" w:sz="4" w:space="0" w:color="auto"/>
              <w:right w:val="single" w:sz="4" w:space="0" w:color="auto"/>
            </w:tcBorders>
            <w:noWrap/>
            <w:hideMark/>
          </w:tcPr>
          <w:p w14:paraId="566676F1" w14:textId="44919644" w:rsidR="00A20C58" w:rsidRPr="00E17A39" w:rsidRDefault="00A20C58" w:rsidP="00A20C58">
            <w:pPr>
              <w:jc w:val="right"/>
              <w:rPr>
                <w:sz w:val="18"/>
                <w:szCs w:val="18"/>
                <w:lang w:eastAsia="en-CA"/>
              </w:rPr>
            </w:pPr>
            <w:r w:rsidRPr="00E17A39">
              <w:rPr>
                <w:sz w:val="18"/>
                <w:szCs w:val="18"/>
              </w:rPr>
              <w:t>0</w:t>
            </w:r>
          </w:p>
        </w:tc>
        <w:tc>
          <w:tcPr>
            <w:tcW w:w="1080" w:type="dxa"/>
            <w:tcBorders>
              <w:top w:val="single" w:sz="4" w:space="0" w:color="auto"/>
              <w:left w:val="nil"/>
              <w:bottom w:val="single" w:sz="4" w:space="0" w:color="auto"/>
              <w:right w:val="single" w:sz="4" w:space="0" w:color="auto"/>
            </w:tcBorders>
            <w:noWrap/>
            <w:hideMark/>
          </w:tcPr>
          <w:p w14:paraId="33EDE7C0" w14:textId="4B042AB2" w:rsidR="00A20C58" w:rsidRPr="00E17A39" w:rsidRDefault="00A20C58" w:rsidP="00A20C58">
            <w:pPr>
              <w:jc w:val="right"/>
              <w:rPr>
                <w:sz w:val="18"/>
                <w:szCs w:val="18"/>
                <w:lang w:eastAsia="en-CA"/>
              </w:rPr>
            </w:pPr>
            <w:r w:rsidRPr="00E17A39">
              <w:rPr>
                <w:sz w:val="18"/>
                <w:szCs w:val="18"/>
              </w:rPr>
              <w:t>0</w:t>
            </w:r>
          </w:p>
        </w:tc>
        <w:tc>
          <w:tcPr>
            <w:tcW w:w="900" w:type="dxa"/>
            <w:tcBorders>
              <w:top w:val="single" w:sz="4" w:space="0" w:color="auto"/>
              <w:left w:val="nil"/>
              <w:bottom w:val="single" w:sz="4" w:space="0" w:color="auto"/>
              <w:right w:val="single" w:sz="4" w:space="0" w:color="auto"/>
            </w:tcBorders>
            <w:noWrap/>
            <w:hideMark/>
          </w:tcPr>
          <w:p w14:paraId="48E06F51" w14:textId="3136ABA9" w:rsidR="00A20C58" w:rsidRPr="00E17A39" w:rsidRDefault="00A20C58" w:rsidP="00A20C58">
            <w:pPr>
              <w:jc w:val="right"/>
              <w:rPr>
                <w:sz w:val="18"/>
                <w:szCs w:val="18"/>
                <w:lang w:eastAsia="en-CA"/>
              </w:rPr>
            </w:pPr>
            <w:r w:rsidRPr="00E17A39">
              <w:rPr>
                <w:sz w:val="18"/>
                <w:szCs w:val="18"/>
              </w:rPr>
              <w:t>0</w:t>
            </w:r>
          </w:p>
        </w:tc>
        <w:tc>
          <w:tcPr>
            <w:tcW w:w="1170" w:type="dxa"/>
            <w:tcBorders>
              <w:top w:val="single" w:sz="4" w:space="0" w:color="auto"/>
              <w:left w:val="nil"/>
              <w:bottom w:val="single" w:sz="4" w:space="0" w:color="auto"/>
              <w:right w:val="single" w:sz="4" w:space="0" w:color="auto"/>
            </w:tcBorders>
            <w:noWrap/>
            <w:hideMark/>
          </w:tcPr>
          <w:p w14:paraId="651B439A" w14:textId="46B5F641" w:rsidR="00A20C58" w:rsidRPr="00E17A39" w:rsidRDefault="00A20C58" w:rsidP="00A20C58">
            <w:pPr>
              <w:jc w:val="right"/>
              <w:rPr>
                <w:sz w:val="18"/>
                <w:szCs w:val="18"/>
                <w:lang w:eastAsia="en-CA"/>
              </w:rPr>
            </w:pPr>
            <w:r w:rsidRPr="00E17A39">
              <w:rPr>
                <w:sz w:val="18"/>
                <w:szCs w:val="18"/>
              </w:rPr>
              <w:t>0</w:t>
            </w:r>
          </w:p>
        </w:tc>
        <w:tc>
          <w:tcPr>
            <w:tcW w:w="990" w:type="dxa"/>
            <w:tcBorders>
              <w:top w:val="single" w:sz="4" w:space="0" w:color="auto"/>
              <w:left w:val="nil"/>
              <w:bottom w:val="single" w:sz="4" w:space="0" w:color="auto"/>
              <w:right w:val="single" w:sz="4" w:space="0" w:color="auto"/>
            </w:tcBorders>
            <w:noWrap/>
            <w:hideMark/>
          </w:tcPr>
          <w:p w14:paraId="61FD483B" w14:textId="3D33A8EC" w:rsidR="00A20C58" w:rsidRPr="00E17A39" w:rsidRDefault="008456A3" w:rsidP="00A20C58">
            <w:pPr>
              <w:jc w:val="right"/>
              <w:rPr>
                <w:sz w:val="18"/>
                <w:szCs w:val="18"/>
                <w:lang w:eastAsia="en-CA"/>
              </w:rPr>
            </w:pPr>
            <w:r>
              <w:rPr>
                <w:sz w:val="18"/>
                <w:szCs w:val="18"/>
              </w:rPr>
              <w:t>不适用</w:t>
            </w:r>
          </w:p>
        </w:tc>
        <w:tc>
          <w:tcPr>
            <w:tcW w:w="990" w:type="dxa"/>
            <w:tcBorders>
              <w:top w:val="single" w:sz="4" w:space="0" w:color="auto"/>
              <w:left w:val="nil"/>
              <w:bottom w:val="single" w:sz="4" w:space="0" w:color="auto"/>
              <w:right w:val="single" w:sz="4" w:space="0" w:color="auto"/>
            </w:tcBorders>
            <w:noWrap/>
            <w:hideMark/>
          </w:tcPr>
          <w:p w14:paraId="4CC8DEBE" w14:textId="29541F83" w:rsidR="00A20C58" w:rsidRPr="00E17A39" w:rsidRDefault="008456A3" w:rsidP="00A20C58">
            <w:pPr>
              <w:jc w:val="right"/>
              <w:rPr>
                <w:sz w:val="18"/>
                <w:szCs w:val="18"/>
                <w:lang w:eastAsia="en-CA"/>
              </w:rPr>
            </w:pPr>
            <w:r>
              <w:rPr>
                <w:sz w:val="18"/>
                <w:szCs w:val="18"/>
              </w:rPr>
              <w:t>不适用</w:t>
            </w:r>
          </w:p>
        </w:tc>
        <w:tc>
          <w:tcPr>
            <w:tcW w:w="1179" w:type="dxa"/>
            <w:tcBorders>
              <w:top w:val="single" w:sz="4" w:space="0" w:color="auto"/>
              <w:left w:val="nil"/>
              <w:bottom w:val="single" w:sz="4" w:space="0" w:color="auto"/>
              <w:right w:val="single" w:sz="4" w:space="0" w:color="auto"/>
            </w:tcBorders>
            <w:noWrap/>
            <w:hideMark/>
          </w:tcPr>
          <w:p w14:paraId="5115FAA9" w14:textId="73C890EA" w:rsidR="00A20C58" w:rsidRPr="00E17A39" w:rsidRDefault="008456A3" w:rsidP="00A20C58">
            <w:pPr>
              <w:jc w:val="right"/>
              <w:rPr>
                <w:sz w:val="18"/>
                <w:szCs w:val="18"/>
                <w:lang w:eastAsia="en-CA"/>
              </w:rPr>
            </w:pPr>
            <w:r>
              <w:rPr>
                <w:sz w:val="18"/>
                <w:szCs w:val="18"/>
              </w:rPr>
              <w:t>不适用</w:t>
            </w:r>
          </w:p>
        </w:tc>
      </w:tr>
      <w:tr w:rsidR="00A20C58" w:rsidRPr="00E30C8C" w14:paraId="460201E8" w14:textId="77777777" w:rsidTr="00165FB1">
        <w:trPr>
          <w:gridAfter w:val="1"/>
          <w:wAfter w:w="6" w:type="dxa"/>
          <w:trHeight w:val="204"/>
        </w:trPr>
        <w:tc>
          <w:tcPr>
            <w:tcW w:w="1762" w:type="dxa"/>
            <w:tcBorders>
              <w:top w:val="nil"/>
              <w:left w:val="single" w:sz="4" w:space="0" w:color="auto"/>
              <w:bottom w:val="single" w:sz="4" w:space="0" w:color="auto"/>
              <w:right w:val="single" w:sz="4" w:space="0" w:color="auto"/>
            </w:tcBorders>
            <w:noWrap/>
            <w:hideMark/>
          </w:tcPr>
          <w:p w14:paraId="0D4D08C6" w14:textId="390CBA18" w:rsidR="00A20C58" w:rsidRPr="00E17A39" w:rsidRDefault="00A20C58" w:rsidP="00A20C58">
            <w:pPr>
              <w:jc w:val="left"/>
              <w:rPr>
                <w:sz w:val="18"/>
                <w:szCs w:val="18"/>
                <w:lang w:eastAsia="en-CA"/>
              </w:rPr>
            </w:pPr>
            <w:r w:rsidRPr="002F1538">
              <w:rPr>
                <w:rFonts w:hint="eastAsia"/>
                <w:sz w:val="18"/>
                <w:szCs w:val="18"/>
              </w:rPr>
              <w:t>销毁</w:t>
            </w:r>
          </w:p>
        </w:tc>
        <w:tc>
          <w:tcPr>
            <w:tcW w:w="720" w:type="dxa"/>
            <w:tcBorders>
              <w:top w:val="nil"/>
              <w:left w:val="nil"/>
              <w:bottom w:val="single" w:sz="4" w:space="0" w:color="auto"/>
              <w:right w:val="single" w:sz="4" w:space="0" w:color="auto"/>
            </w:tcBorders>
            <w:noWrap/>
            <w:hideMark/>
          </w:tcPr>
          <w:p w14:paraId="5F5644C8" w14:textId="443540B7" w:rsidR="00A20C58" w:rsidRPr="00E17A39" w:rsidRDefault="00A20C58" w:rsidP="00A20C58">
            <w:pPr>
              <w:jc w:val="right"/>
              <w:rPr>
                <w:sz w:val="18"/>
                <w:szCs w:val="18"/>
                <w:lang w:eastAsia="en-CA"/>
              </w:rPr>
            </w:pPr>
            <w:r w:rsidRPr="00E17A39">
              <w:rPr>
                <w:sz w:val="18"/>
                <w:szCs w:val="18"/>
              </w:rPr>
              <w:t>0</w:t>
            </w:r>
          </w:p>
        </w:tc>
        <w:tc>
          <w:tcPr>
            <w:tcW w:w="1170" w:type="dxa"/>
            <w:tcBorders>
              <w:top w:val="nil"/>
              <w:left w:val="nil"/>
              <w:bottom w:val="single" w:sz="4" w:space="0" w:color="auto"/>
              <w:right w:val="single" w:sz="4" w:space="0" w:color="auto"/>
            </w:tcBorders>
            <w:noWrap/>
            <w:hideMark/>
          </w:tcPr>
          <w:p w14:paraId="0B9996FC" w14:textId="0EE363D9" w:rsidR="00A20C58" w:rsidRPr="00E17A39" w:rsidRDefault="00A20C58" w:rsidP="00A20C58">
            <w:pPr>
              <w:jc w:val="right"/>
              <w:rPr>
                <w:sz w:val="18"/>
                <w:szCs w:val="18"/>
                <w:lang w:eastAsia="en-CA"/>
              </w:rPr>
            </w:pPr>
            <w:r w:rsidRPr="00E17A39">
              <w:rPr>
                <w:sz w:val="18"/>
                <w:szCs w:val="18"/>
              </w:rPr>
              <w:t>0</w:t>
            </w:r>
          </w:p>
        </w:tc>
        <w:tc>
          <w:tcPr>
            <w:tcW w:w="1080" w:type="dxa"/>
            <w:tcBorders>
              <w:top w:val="nil"/>
              <w:left w:val="nil"/>
              <w:bottom w:val="single" w:sz="4" w:space="0" w:color="auto"/>
              <w:right w:val="single" w:sz="4" w:space="0" w:color="auto"/>
            </w:tcBorders>
            <w:noWrap/>
            <w:hideMark/>
          </w:tcPr>
          <w:p w14:paraId="1E41EB5C" w14:textId="79E6C80D" w:rsidR="00A20C58" w:rsidRPr="00E17A39" w:rsidRDefault="00A20C58" w:rsidP="00A20C58">
            <w:pPr>
              <w:jc w:val="right"/>
              <w:rPr>
                <w:sz w:val="18"/>
                <w:szCs w:val="18"/>
                <w:lang w:eastAsia="en-CA"/>
              </w:rPr>
            </w:pPr>
            <w:r w:rsidRPr="00E17A39">
              <w:rPr>
                <w:sz w:val="18"/>
                <w:szCs w:val="18"/>
              </w:rPr>
              <w:t>0</w:t>
            </w:r>
          </w:p>
        </w:tc>
        <w:tc>
          <w:tcPr>
            <w:tcW w:w="900" w:type="dxa"/>
            <w:tcBorders>
              <w:top w:val="nil"/>
              <w:left w:val="nil"/>
              <w:bottom w:val="single" w:sz="4" w:space="0" w:color="auto"/>
              <w:right w:val="single" w:sz="4" w:space="0" w:color="auto"/>
            </w:tcBorders>
            <w:noWrap/>
            <w:hideMark/>
          </w:tcPr>
          <w:p w14:paraId="61EEE988" w14:textId="2EBB3602" w:rsidR="00A20C58" w:rsidRPr="00E17A39" w:rsidRDefault="00A20C58" w:rsidP="00A20C58">
            <w:pPr>
              <w:jc w:val="right"/>
              <w:rPr>
                <w:sz w:val="18"/>
                <w:szCs w:val="18"/>
                <w:lang w:eastAsia="en-CA"/>
              </w:rPr>
            </w:pPr>
            <w:r w:rsidRPr="00E17A39">
              <w:rPr>
                <w:sz w:val="18"/>
                <w:szCs w:val="18"/>
              </w:rPr>
              <w:t>0</w:t>
            </w:r>
          </w:p>
        </w:tc>
        <w:tc>
          <w:tcPr>
            <w:tcW w:w="1170" w:type="dxa"/>
            <w:tcBorders>
              <w:top w:val="nil"/>
              <w:left w:val="nil"/>
              <w:bottom w:val="single" w:sz="4" w:space="0" w:color="auto"/>
              <w:right w:val="single" w:sz="4" w:space="0" w:color="auto"/>
            </w:tcBorders>
            <w:noWrap/>
            <w:hideMark/>
          </w:tcPr>
          <w:p w14:paraId="258200B1" w14:textId="4DB4E305" w:rsidR="00A20C58" w:rsidRPr="00E17A39" w:rsidRDefault="00A20C58" w:rsidP="00A20C58">
            <w:pPr>
              <w:jc w:val="right"/>
              <w:rPr>
                <w:sz w:val="18"/>
                <w:szCs w:val="18"/>
                <w:lang w:eastAsia="en-CA"/>
              </w:rPr>
            </w:pPr>
            <w:r w:rsidRPr="00E17A39">
              <w:rPr>
                <w:sz w:val="18"/>
                <w:szCs w:val="18"/>
              </w:rPr>
              <w:t>0</w:t>
            </w:r>
          </w:p>
        </w:tc>
        <w:tc>
          <w:tcPr>
            <w:tcW w:w="990" w:type="dxa"/>
            <w:tcBorders>
              <w:top w:val="nil"/>
              <w:left w:val="nil"/>
              <w:bottom w:val="single" w:sz="4" w:space="0" w:color="auto"/>
              <w:right w:val="single" w:sz="4" w:space="0" w:color="auto"/>
            </w:tcBorders>
            <w:noWrap/>
            <w:hideMark/>
          </w:tcPr>
          <w:p w14:paraId="07614A90" w14:textId="0642242B" w:rsidR="00A20C58" w:rsidRPr="00E17A39" w:rsidRDefault="008456A3" w:rsidP="00A20C58">
            <w:pPr>
              <w:jc w:val="right"/>
              <w:rPr>
                <w:sz w:val="18"/>
                <w:szCs w:val="18"/>
                <w:lang w:eastAsia="en-CA"/>
              </w:rPr>
            </w:pPr>
            <w:r>
              <w:rPr>
                <w:sz w:val="18"/>
                <w:szCs w:val="18"/>
              </w:rPr>
              <w:t>不适用</w:t>
            </w:r>
          </w:p>
        </w:tc>
        <w:tc>
          <w:tcPr>
            <w:tcW w:w="990" w:type="dxa"/>
            <w:tcBorders>
              <w:top w:val="nil"/>
              <w:left w:val="nil"/>
              <w:bottom w:val="single" w:sz="4" w:space="0" w:color="auto"/>
              <w:right w:val="single" w:sz="4" w:space="0" w:color="auto"/>
            </w:tcBorders>
            <w:noWrap/>
            <w:hideMark/>
          </w:tcPr>
          <w:p w14:paraId="3A763BFF" w14:textId="61E5D2AF" w:rsidR="00A20C58" w:rsidRPr="00E17A39" w:rsidRDefault="008456A3" w:rsidP="00A20C58">
            <w:pPr>
              <w:jc w:val="right"/>
              <w:rPr>
                <w:sz w:val="18"/>
                <w:szCs w:val="18"/>
                <w:lang w:eastAsia="en-CA"/>
              </w:rPr>
            </w:pPr>
            <w:r>
              <w:rPr>
                <w:sz w:val="18"/>
                <w:szCs w:val="18"/>
              </w:rPr>
              <w:t>不适用</w:t>
            </w:r>
          </w:p>
        </w:tc>
        <w:tc>
          <w:tcPr>
            <w:tcW w:w="1179" w:type="dxa"/>
            <w:tcBorders>
              <w:top w:val="nil"/>
              <w:left w:val="nil"/>
              <w:bottom w:val="single" w:sz="4" w:space="0" w:color="auto"/>
              <w:right w:val="single" w:sz="4" w:space="0" w:color="auto"/>
            </w:tcBorders>
            <w:noWrap/>
            <w:hideMark/>
          </w:tcPr>
          <w:p w14:paraId="64E87CA0" w14:textId="00CF8CD1" w:rsidR="00A20C58" w:rsidRPr="00E17A39" w:rsidRDefault="008456A3" w:rsidP="00A20C58">
            <w:pPr>
              <w:jc w:val="right"/>
              <w:rPr>
                <w:sz w:val="18"/>
                <w:szCs w:val="18"/>
                <w:lang w:eastAsia="en-CA"/>
              </w:rPr>
            </w:pPr>
            <w:r>
              <w:rPr>
                <w:sz w:val="18"/>
                <w:szCs w:val="18"/>
              </w:rPr>
              <w:t>不适用</w:t>
            </w:r>
          </w:p>
        </w:tc>
      </w:tr>
      <w:tr w:rsidR="00A20C58" w:rsidRPr="00E30C8C" w14:paraId="47F6385D" w14:textId="77777777" w:rsidTr="00165FB1">
        <w:trPr>
          <w:gridAfter w:val="1"/>
          <w:wAfter w:w="6" w:type="dxa"/>
          <w:trHeight w:val="204"/>
        </w:trPr>
        <w:tc>
          <w:tcPr>
            <w:tcW w:w="1762" w:type="dxa"/>
            <w:tcBorders>
              <w:top w:val="nil"/>
              <w:left w:val="single" w:sz="4" w:space="0" w:color="auto"/>
              <w:bottom w:val="single" w:sz="4" w:space="0" w:color="auto"/>
              <w:right w:val="single" w:sz="4" w:space="0" w:color="auto"/>
            </w:tcBorders>
            <w:noWrap/>
          </w:tcPr>
          <w:p w14:paraId="560FFDD1" w14:textId="55FBE345" w:rsidR="00A20C58" w:rsidRPr="00E17A39" w:rsidRDefault="00A20C58" w:rsidP="00A20C58">
            <w:pPr>
              <w:jc w:val="left"/>
              <w:rPr>
                <w:sz w:val="18"/>
                <w:szCs w:val="18"/>
                <w:lang w:eastAsia="en-CA"/>
              </w:rPr>
            </w:pPr>
            <w:r w:rsidRPr="002F1538">
              <w:rPr>
                <w:sz w:val="18"/>
                <w:szCs w:val="18"/>
              </w:rPr>
              <w:t>能效</w:t>
            </w:r>
          </w:p>
        </w:tc>
        <w:tc>
          <w:tcPr>
            <w:tcW w:w="720" w:type="dxa"/>
            <w:tcBorders>
              <w:top w:val="nil"/>
              <w:left w:val="nil"/>
              <w:bottom w:val="single" w:sz="4" w:space="0" w:color="auto"/>
              <w:right w:val="single" w:sz="4" w:space="0" w:color="auto"/>
            </w:tcBorders>
            <w:noWrap/>
          </w:tcPr>
          <w:p w14:paraId="3E892147" w14:textId="0AFE030A" w:rsidR="00A20C58" w:rsidRPr="00E17A39" w:rsidRDefault="00A20C58" w:rsidP="00A20C58">
            <w:pPr>
              <w:jc w:val="right"/>
              <w:rPr>
                <w:sz w:val="18"/>
                <w:szCs w:val="18"/>
              </w:rPr>
            </w:pPr>
            <w:r w:rsidRPr="00E17A39">
              <w:rPr>
                <w:sz w:val="18"/>
                <w:szCs w:val="18"/>
              </w:rPr>
              <w:t>78</w:t>
            </w:r>
          </w:p>
        </w:tc>
        <w:tc>
          <w:tcPr>
            <w:tcW w:w="1170" w:type="dxa"/>
            <w:tcBorders>
              <w:top w:val="nil"/>
              <w:left w:val="nil"/>
              <w:bottom w:val="single" w:sz="4" w:space="0" w:color="auto"/>
              <w:right w:val="single" w:sz="4" w:space="0" w:color="auto"/>
            </w:tcBorders>
            <w:noWrap/>
          </w:tcPr>
          <w:p w14:paraId="2DCE7F47" w14:textId="71112A3D" w:rsidR="00A20C58" w:rsidRPr="00E17A39" w:rsidRDefault="00A20C58" w:rsidP="00A20C58">
            <w:pPr>
              <w:jc w:val="right"/>
              <w:rPr>
                <w:sz w:val="18"/>
                <w:szCs w:val="18"/>
              </w:rPr>
            </w:pPr>
            <w:r w:rsidRPr="00E17A39">
              <w:rPr>
                <w:sz w:val="18"/>
                <w:szCs w:val="18"/>
              </w:rPr>
              <w:t>11,026,434</w:t>
            </w:r>
          </w:p>
        </w:tc>
        <w:tc>
          <w:tcPr>
            <w:tcW w:w="1080" w:type="dxa"/>
            <w:tcBorders>
              <w:top w:val="nil"/>
              <w:left w:val="nil"/>
              <w:bottom w:val="single" w:sz="4" w:space="0" w:color="auto"/>
              <w:right w:val="single" w:sz="4" w:space="0" w:color="auto"/>
            </w:tcBorders>
            <w:noWrap/>
          </w:tcPr>
          <w:p w14:paraId="65F5A281" w14:textId="25958F50" w:rsidR="00A20C58" w:rsidRPr="00E17A39" w:rsidRDefault="00A20C58" w:rsidP="00A20C58">
            <w:pPr>
              <w:jc w:val="right"/>
              <w:rPr>
                <w:sz w:val="18"/>
                <w:szCs w:val="18"/>
              </w:rPr>
            </w:pPr>
            <w:r w:rsidRPr="00E17A39">
              <w:rPr>
                <w:sz w:val="18"/>
                <w:szCs w:val="18"/>
              </w:rPr>
              <w:t>8</w:t>
            </w:r>
          </w:p>
        </w:tc>
        <w:tc>
          <w:tcPr>
            <w:tcW w:w="900" w:type="dxa"/>
            <w:tcBorders>
              <w:top w:val="nil"/>
              <w:left w:val="nil"/>
              <w:bottom w:val="single" w:sz="4" w:space="0" w:color="auto"/>
              <w:right w:val="single" w:sz="4" w:space="0" w:color="auto"/>
            </w:tcBorders>
            <w:noWrap/>
          </w:tcPr>
          <w:p w14:paraId="1B68154B" w14:textId="0501A801" w:rsidR="00A20C58" w:rsidRPr="00E17A39" w:rsidRDefault="00A20C58" w:rsidP="00A20C58">
            <w:pPr>
              <w:jc w:val="right"/>
              <w:rPr>
                <w:sz w:val="18"/>
                <w:szCs w:val="18"/>
              </w:rPr>
            </w:pPr>
            <w:r w:rsidRPr="00E17A39">
              <w:rPr>
                <w:sz w:val="18"/>
                <w:szCs w:val="18"/>
              </w:rPr>
              <w:t>28</w:t>
            </w:r>
          </w:p>
        </w:tc>
        <w:tc>
          <w:tcPr>
            <w:tcW w:w="1170" w:type="dxa"/>
            <w:tcBorders>
              <w:top w:val="nil"/>
              <w:left w:val="nil"/>
              <w:bottom w:val="single" w:sz="4" w:space="0" w:color="auto"/>
              <w:right w:val="single" w:sz="4" w:space="0" w:color="auto"/>
            </w:tcBorders>
            <w:noWrap/>
          </w:tcPr>
          <w:p w14:paraId="03059D57" w14:textId="2F7614A1" w:rsidR="00A20C58" w:rsidRPr="00E17A39" w:rsidRDefault="00A20C58" w:rsidP="00A20C58">
            <w:pPr>
              <w:jc w:val="right"/>
              <w:rPr>
                <w:sz w:val="18"/>
                <w:szCs w:val="18"/>
              </w:rPr>
            </w:pPr>
            <w:r w:rsidRPr="00E17A39">
              <w:rPr>
                <w:sz w:val="18"/>
                <w:szCs w:val="18"/>
              </w:rPr>
              <w:t>36</w:t>
            </w:r>
          </w:p>
        </w:tc>
        <w:tc>
          <w:tcPr>
            <w:tcW w:w="990" w:type="dxa"/>
            <w:tcBorders>
              <w:top w:val="nil"/>
              <w:left w:val="nil"/>
              <w:bottom w:val="single" w:sz="4" w:space="0" w:color="auto"/>
              <w:right w:val="single" w:sz="4" w:space="0" w:color="auto"/>
            </w:tcBorders>
            <w:noWrap/>
          </w:tcPr>
          <w:p w14:paraId="0971C3D6" w14:textId="2909EA97" w:rsidR="00A20C58" w:rsidRPr="00E17A39" w:rsidRDefault="00A20C58" w:rsidP="00A20C58">
            <w:pPr>
              <w:jc w:val="right"/>
              <w:rPr>
                <w:sz w:val="18"/>
                <w:szCs w:val="18"/>
              </w:rPr>
            </w:pPr>
            <w:r w:rsidRPr="00E17A39">
              <w:rPr>
                <w:sz w:val="18"/>
                <w:szCs w:val="18"/>
              </w:rPr>
              <w:t>7</w:t>
            </w:r>
          </w:p>
        </w:tc>
        <w:tc>
          <w:tcPr>
            <w:tcW w:w="990" w:type="dxa"/>
            <w:tcBorders>
              <w:top w:val="nil"/>
              <w:left w:val="nil"/>
              <w:bottom w:val="single" w:sz="4" w:space="0" w:color="auto"/>
              <w:right w:val="single" w:sz="4" w:space="0" w:color="auto"/>
            </w:tcBorders>
            <w:noWrap/>
          </w:tcPr>
          <w:p w14:paraId="6C72A92E" w14:textId="5830B2AF" w:rsidR="00A20C58" w:rsidRPr="00E17A39" w:rsidRDefault="00A20C58" w:rsidP="00A20C58">
            <w:pPr>
              <w:jc w:val="right"/>
              <w:rPr>
                <w:sz w:val="18"/>
                <w:szCs w:val="18"/>
              </w:rPr>
            </w:pPr>
            <w:r w:rsidRPr="00E17A39">
              <w:rPr>
                <w:sz w:val="18"/>
                <w:szCs w:val="18"/>
              </w:rPr>
              <w:t>41</w:t>
            </w:r>
          </w:p>
        </w:tc>
        <w:tc>
          <w:tcPr>
            <w:tcW w:w="1179" w:type="dxa"/>
            <w:tcBorders>
              <w:top w:val="nil"/>
              <w:left w:val="nil"/>
              <w:bottom w:val="single" w:sz="4" w:space="0" w:color="auto"/>
              <w:right w:val="single" w:sz="4" w:space="0" w:color="auto"/>
            </w:tcBorders>
            <w:noWrap/>
          </w:tcPr>
          <w:p w14:paraId="05D142A4" w14:textId="47B1BB8E" w:rsidR="00A20C58" w:rsidRPr="00E17A39" w:rsidRDefault="00A20C58" w:rsidP="00A20C58">
            <w:pPr>
              <w:jc w:val="right"/>
              <w:rPr>
                <w:sz w:val="18"/>
                <w:szCs w:val="18"/>
              </w:rPr>
            </w:pPr>
            <w:r w:rsidRPr="00E17A39">
              <w:rPr>
                <w:sz w:val="18"/>
                <w:szCs w:val="18"/>
              </w:rPr>
              <w:t>1</w:t>
            </w:r>
          </w:p>
        </w:tc>
      </w:tr>
      <w:tr w:rsidR="00A20C58" w:rsidRPr="00E30C8C" w14:paraId="693E7CE3" w14:textId="77777777" w:rsidTr="00165FB1">
        <w:trPr>
          <w:gridAfter w:val="1"/>
          <w:wAfter w:w="6" w:type="dxa"/>
          <w:trHeight w:val="204"/>
        </w:trPr>
        <w:tc>
          <w:tcPr>
            <w:tcW w:w="1762" w:type="dxa"/>
            <w:tcBorders>
              <w:top w:val="nil"/>
              <w:left w:val="single" w:sz="4" w:space="0" w:color="auto"/>
              <w:bottom w:val="single" w:sz="4" w:space="0" w:color="auto"/>
              <w:right w:val="single" w:sz="4" w:space="0" w:color="auto"/>
            </w:tcBorders>
            <w:noWrap/>
            <w:hideMark/>
          </w:tcPr>
          <w:p w14:paraId="4BDD16C2" w14:textId="3A0421DC" w:rsidR="00A20C58" w:rsidRPr="00E17A39" w:rsidRDefault="00A20C58" w:rsidP="00A20C58">
            <w:pPr>
              <w:jc w:val="left"/>
              <w:rPr>
                <w:sz w:val="18"/>
                <w:szCs w:val="18"/>
                <w:lang w:eastAsia="en-CA"/>
              </w:rPr>
            </w:pPr>
            <w:r w:rsidRPr="002F1538">
              <w:rPr>
                <w:sz w:val="18"/>
                <w:szCs w:val="18"/>
              </w:rPr>
              <w:t>消防</w:t>
            </w:r>
          </w:p>
        </w:tc>
        <w:tc>
          <w:tcPr>
            <w:tcW w:w="720" w:type="dxa"/>
            <w:tcBorders>
              <w:top w:val="nil"/>
              <w:left w:val="nil"/>
              <w:bottom w:val="single" w:sz="4" w:space="0" w:color="auto"/>
              <w:right w:val="single" w:sz="4" w:space="0" w:color="auto"/>
            </w:tcBorders>
            <w:noWrap/>
            <w:hideMark/>
          </w:tcPr>
          <w:p w14:paraId="7BBEFB8C" w14:textId="7E141BCF" w:rsidR="00A20C58" w:rsidRPr="00E17A39" w:rsidRDefault="00A20C58" w:rsidP="00A20C58">
            <w:pPr>
              <w:jc w:val="right"/>
              <w:rPr>
                <w:sz w:val="18"/>
                <w:szCs w:val="18"/>
                <w:lang w:eastAsia="en-CA"/>
              </w:rPr>
            </w:pPr>
            <w:r w:rsidRPr="00E17A39">
              <w:rPr>
                <w:sz w:val="18"/>
                <w:szCs w:val="18"/>
              </w:rPr>
              <w:t>0</w:t>
            </w:r>
          </w:p>
        </w:tc>
        <w:tc>
          <w:tcPr>
            <w:tcW w:w="1170" w:type="dxa"/>
            <w:tcBorders>
              <w:top w:val="nil"/>
              <w:left w:val="nil"/>
              <w:bottom w:val="single" w:sz="4" w:space="0" w:color="auto"/>
              <w:right w:val="single" w:sz="4" w:space="0" w:color="auto"/>
            </w:tcBorders>
            <w:noWrap/>
            <w:hideMark/>
          </w:tcPr>
          <w:p w14:paraId="68C5195A" w14:textId="7CDE0D2E" w:rsidR="00A20C58" w:rsidRPr="00E17A39" w:rsidRDefault="00A20C58" w:rsidP="00A20C58">
            <w:pPr>
              <w:jc w:val="right"/>
              <w:rPr>
                <w:sz w:val="18"/>
                <w:szCs w:val="18"/>
                <w:lang w:eastAsia="en-CA"/>
              </w:rPr>
            </w:pPr>
            <w:r w:rsidRPr="00E17A39">
              <w:rPr>
                <w:sz w:val="18"/>
                <w:szCs w:val="18"/>
              </w:rPr>
              <w:t>0</w:t>
            </w:r>
          </w:p>
        </w:tc>
        <w:tc>
          <w:tcPr>
            <w:tcW w:w="1080" w:type="dxa"/>
            <w:tcBorders>
              <w:top w:val="nil"/>
              <w:left w:val="nil"/>
              <w:bottom w:val="single" w:sz="4" w:space="0" w:color="auto"/>
              <w:right w:val="single" w:sz="4" w:space="0" w:color="auto"/>
            </w:tcBorders>
            <w:noWrap/>
            <w:hideMark/>
          </w:tcPr>
          <w:p w14:paraId="6C6A7652" w14:textId="75A7BBD0" w:rsidR="00A20C58" w:rsidRPr="00E17A39" w:rsidRDefault="00A20C58" w:rsidP="00A20C58">
            <w:pPr>
              <w:jc w:val="right"/>
              <w:rPr>
                <w:sz w:val="18"/>
                <w:szCs w:val="18"/>
                <w:lang w:eastAsia="en-CA"/>
              </w:rPr>
            </w:pPr>
            <w:r w:rsidRPr="00E17A39">
              <w:rPr>
                <w:sz w:val="18"/>
                <w:szCs w:val="18"/>
              </w:rPr>
              <w:t>0</w:t>
            </w:r>
          </w:p>
        </w:tc>
        <w:tc>
          <w:tcPr>
            <w:tcW w:w="900" w:type="dxa"/>
            <w:tcBorders>
              <w:top w:val="nil"/>
              <w:left w:val="nil"/>
              <w:bottom w:val="single" w:sz="4" w:space="0" w:color="auto"/>
              <w:right w:val="single" w:sz="4" w:space="0" w:color="auto"/>
            </w:tcBorders>
            <w:noWrap/>
            <w:hideMark/>
          </w:tcPr>
          <w:p w14:paraId="4B4A25D1" w14:textId="56DCBF66" w:rsidR="00A20C58" w:rsidRPr="00E17A39" w:rsidRDefault="00A20C58" w:rsidP="00A20C58">
            <w:pPr>
              <w:jc w:val="right"/>
              <w:rPr>
                <w:sz w:val="18"/>
                <w:szCs w:val="18"/>
                <w:lang w:eastAsia="en-CA"/>
              </w:rPr>
            </w:pPr>
            <w:r w:rsidRPr="00E17A39">
              <w:rPr>
                <w:sz w:val="18"/>
                <w:szCs w:val="18"/>
              </w:rPr>
              <w:t>0</w:t>
            </w:r>
          </w:p>
        </w:tc>
        <w:tc>
          <w:tcPr>
            <w:tcW w:w="1170" w:type="dxa"/>
            <w:tcBorders>
              <w:top w:val="nil"/>
              <w:left w:val="nil"/>
              <w:bottom w:val="single" w:sz="4" w:space="0" w:color="auto"/>
              <w:right w:val="single" w:sz="4" w:space="0" w:color="auto"/>
            </w:tcBorders>
            <w:noWrap/>
            <w:hideMark/>
          </w:tcPr>
          <w:p w14:paraId="7699B0D8" w14:textId="600227D9" w:rsidR="00A20C58" w:rsidRPr="00E17A39" w:rsidRDefault="00A20C58" w:rsidP="00A20C58">
            <w:pPr>
              <w:jc w:val="right"/>
              <w:rPr>
                <w:sz w:val="18"/>
                <w:szCs w:val="18"/>
                <w:lang w:eastAsia="en-CA"/>
              </w:rPr>
            </w:pPr>
            <w:r w:rsidRPr="00E17A39">
              <w:rPr>
                <w:sz w:val="18"/>
                <w:szCs w:val="18"/>
              </w:rPr>
              <w:t>0</w:t>
            </w:r>
          </w:p>
        </w:tc>
        <w:tc>
          <w:tcPr>
            <w:tcW w:w="990" w:type="dxa"/>
            <w:tcBorders>
              <w:top w:val="nil"/>
              <w:left w:val="nil"/>
              <w:bottom w:val="single" w:sz="4" w:space="0" w:color="auto"/>
              <w:right w:val="single" w:sz="4" w:space="0" w:color="auto"/>
            </w:tcBorders>
            <w:noWrap/>
            <w:hideMark/>
          </w:tcPr>
          <w:p w14:paraId="01223A38" w14:textId="53150A81" w:rsidR="00A20C58" w:rsidRPr="00E17A39" w:rsidRDefault="008456A3" w:rsidP="00A20C58">
            <w:pPr>
              <w:jc w:val="right"/>
              <w:rPr>
                <w:sz w:val="18"/>
                <w:szCs w:val="18"/>
                <w:lang w:eastAsia="en-CA"/>
              </w:rPr>
            </w:pPr>
            <w:r>
              <w:rPr>
                <w:sz w:val="18"/>
                <w:szCs w:val="18"/>
              </w:rPr>
              <w:t>不适用</w:t>
            </w:r>
          </w:p>
        </w:tc>
        <w:tc>
          <w:tcPr>
            <w:tcW w:w="990" w:type="dxa"/>
            <w:tcBorders>
              <w:top w:val="nil"/>
              <w:left w:val="nil"/>
              <w:bottom w:val="single" w:sz="4" w:space="0" w:color="auto"/>
              <w:right w:val="single" w:sz="4" w:space="0" w:color="auto"/>
            </w:tcBorders>
            <w:noWrap/>
            <w:hideMark/>
          </w:tcPr>
          <w:p w14:paraId="1920319D" w14:textId="7A074354" w:rsidR="00A20C58" w:rsidRPr="00E17A39" w:rsidRDefault="008456A3" w:rsidP="00A20C58">
            <w:pPr>
              <w:jc w:val="right"/>
              <w:rPr>
                <w:sz w:val="18"/>
                <w:szCs w:val="18"/>
                <w:lang w:eastAsia="en-CA"/>
              </w:rPr>
            </w:pPr>
            <w:r>
              <w:rPr>
                <w:sz w:val="18"/>
                <w:szCs w:val="18"/>
              </w:rPr>
              <w:t>不适用</w:t>
            </w:r>
          </w:p>
        </w:tc>
        <w:tc>
          <w:tcPr>
            <w:tcW w:w="1179" w:type="dxa"/>
            <w:tcBorders>
              <w:top w:val="nil"/>
              <w:left w:val="nil"/>
              <w:bottom w:val="single" w:sz="4" w:space="0" w:color="auto"/>
              <w:right w:val="single" w:sz="4" w:space="0" w:color="auto"/>
            </w:tcBorders>
            <w:noWrap/>
            <w:hideMark/>
          </w:tcPr>
          <w:p w14:paraId="031C2184" w14:textId="69277A7C" w:rsidR="00A20C58" w:rsidRPr="00E17A39" w:rsidRDefault="008456A3" w:rsidP="00A20C58">
            <w:pPr>
              <w:jc w:val="right"/>
              <w:rPr>
                <w:sz w:val="18"/>
                <w:szCs w:val="18"/>
                <w:lang w:eastAsia="en-CA"/>
              </w:rPr>
            </w:pPr>
            <w:r>
              <w:rPr>
                <w:sz w:val="18"/>
                <w:szCs w:val="18"/>
              </w:rPr>
              <w:t>不适用</w:t>
            </w:r>
          </w:p>
        </w:tc>
      </w:tr>
      <w:tr w:rsidR="00A20C58" w:rsidRPr="00E30C8C" w14:paraId="302104D2" w14:textId="77777777" w:rsidTr="00165FB1">
        <w:trPr>
          <w:gridAfter w:val="1"/>
          <w:wAfter w:w="6" w:type="dxa"/>
          <w:trHeight w:val="204"/>
        </w:trPr>
        <w:tc>
          <w:tcPr>
            <w:tcW w:w="1762" w:type="dxa"/>
            <w:tcBorders>
              <w:top w:val="nil"/>
              <w:left w:val="single" w:sz="4" w:space="0" w:color="auto"/>
              <w:bottom w:val="single" w:sz="4" w:space="0" w:color="auto"/>
              <w:right w:val="single" w:sz="4" w:space="0" w:color="auto"/>
            </w:tcBorders>
            <w:noWrap/>
            <w:hideMark/>
          </w:tcPr>
          <w:p w14:paraId="1D49EDF1" w14:textId="02A7B075" w:rsidR="00A20C58" w:rsidRPr="00E17A39" w:rsidRDefault="00E90429" w:rsidP="00A20C58">
            <w:pPr>
              <w:jc w:val="left"/>
              <w:rPr>
                <w:sz w:val="18"/>
                <w:szCs w:val="18"/>
                <w:lang w:eastAsia="en-CA"/>
              </w:rPr>
            </w:pPr>
            <w:r>
              <w:rPr>
                <w:sz w:val="18"/>
                <w:szCs w:val="18"/>
              </w:rPr>
              <w:t>泡沫</w:t>
            </w:r>
          </w:p>
        </w:tc>
        <w:tc>
          <w:tcPr>
            <w:tcW w:w="720" w:type="dxa"/>
            <w:tcBorders>
              <w:top w:val="nil"/>
              <w:left w:val="nil"/>
              <w:bottom w:val="single" w:sz="4" w:space="0" w:color="auto"/>
              <w:right w:val="single" w:sz="4" w:space="0" w:color="auto"/>
            </w:tcBorders>
            <w:noWrap/>
            <w:hideMark/>
          </w:tcPr>
          <w:p w14:paraId="383A04B4" w14:textId="75E4927E" w:rsidR="00A20C58" w:rsidRPr="00E17A39" w:rsidRDefault="00A20C58" w:rsidP="00A20C58">
            <w:pPr>
              <w:jc w:val="right"/>
              <w:rPr>
                <w:sz w:val="18"/>
                <w:szCs w:val="18"/>
                <w:lang w:eastAsia="en-CA"/>
              </w:rPr>
            </w:pPr>
            <w:r w:rsidRPr="00E17A39">
              <w:rPr>
                <w:sz w:val="18"/>
                <w:szCs w:val="18"/>
              </w:rPr>
              <w:t>0</w:t>
            </w:r>
          </w:p>
        </w:tc>
        <w:tc>
          <w:tcPr>
            <w:tcW w:w="1170" w:type="dxa"/>
            <w:tcBorders>
              <w:top w:val="nil"/>
              <w:left w:val="nil"/>
              <w:bottom w:val="single" w:sz="4" w:space="0" w:color="auto"/>
              <w:right w:val="single" w:sz="4" w:space="0" w:color="auto"/>
            </w:tcBorders>
            <w:noWrap/>
            <w:hideMark/>
          </w:tcPr>
          <w:p w14:paraId="24D3322D" w14:textId="6F73674E" w:rsidR="00A20C58" w:rsidRPr="00E17A39" w:rsidRDefault="00A20C58" w:rsidP="00A20C58">
            <w:pPr>
              <w:jc w:val="right"/>
              <w:rPr>
                <w:sz w:val="18"/>
                <w:szCs w:val="18"/>
                <w:lang w:eastAsia="en-CA"/>
              </w:rPr>
            </w:pPr>
            <w:r w:rsidRPr="00E17A39">
              <w:rPr>
                <w:sz w:val="18"/>
                <w:szCs w:val="18"/>
              </w:rPr>
              <w:t>0</w:t>
            </w:r>
          </w:p>
        </w:tc>
        <w:tc>
          <w:tcPr>
            <w:tcW w:w="1080" w:type="dxa"/>
            <w:tcBorders>
              <w:top w:val="nil"/>
              <w:left w:val="nil"/>
              <w:bottom w:val="single" w:sz="4" w:space="0" w:color="auto"/>
              <w:right w:val="single" w:sz="4" w:space="0" w:color="auto"/>
            </w:tcBorders>
            <w:noWrap/>
            <w:hideMark/>
          </w:tcPr>
          <w:p w14:paraId="5538B872" w14:textId="3EDD0CE7" w:rsidR="00A20C58" w:rsidRPr="00E17A39" w:rsidRDefault="00A20C58" w:rsidP="00A20C58">
            <w:pPr>
              <w:jc w:val="right"/>
              <w:rPr>
                <w:sz w:val="18"/>
                <w:szCs w:val="18"/>
                <w:lang w:eastAsia="en-CA"/>
              </w:rPr>
            </w:pPr>
            <w:r w:rsidRPr="00E17A39">
              <w:rPr>
                <w:sz w:val="18"/>
                <w:szCs w:val="18"/>
              </w:rPr>
              <w:t>0</w:t>
            </w:r>
          </w:p>
        </w:tc>
        <w:tc>
          <w:tcPr>
            <w:tcW w:w="900" w:type="dxa"/>
            <w:tcBorders>
              <w:top w:val="nil"/>
              <w:left w:val="nil"/>
              <w:bottom w:val="single" w:sz="4" w:space="0" w:color="auto"/>
              <w:right w:val="single" w:sz="4" w:space="0" w:color="auto"/>
            </w:tcBorders>
            <w:noWrap/>
            <w:hideMark/>
          </w:tcPr>
          <w:p w14:paraId="7C08CDEB" w14:textId="211F60A2" w:rsidR="00A20C58" w:rsidRPr="00E17A39" w:rsidRDefault="00A20C58" w:rsidP="00A20C58">
            <w:pPr>
              <w:jc w:val="right"/>
              <w:rPr>
                <w:sz w:val="18"/>
                <w:szCs w:val="18"/>
                <w:lang w:eastAsia="en-CA"/>
              </w:rPr>
            </w:pPr>
            <w:r w:rsidRPr="00E17A39">
              <w:rPr>
                <w:sz w:val="18"/>
                <w:szCs w:val="18"/>
              </w:rPr>
              <w:t>0</w:t>
            </w:r>
          </w:p>
        </w:tc>
        <w:tc>
          <w:tcPr>
            <w:tcW w:w="1170" w:type="dxa"/>
            <w:tcBorders>
              <w:top w:val="nil"/>
              <w:left w:val="nil"/>
              <w:bottom w:val="single" w:sz="4" w:space="0" w:color="auto"/>
              <w:right w:val="single" w:sz="4" w:space="0" w:color="auto"/>
            </w:tcBorders>
            <w:noWrap/>
            <w:hideMark/>
          </w:tcPr>
          <w:p w14:paraId="78D0AEC6" w14:textId="4DBF94FC" w:rsidR="00A20C58" w:rsidRPr="00E17A39" w:rsidRDefault="00A20C58" w:rsidP="00A20C58">
            <w:pPr>
              <w:jc w:val="right"/>
              <w:rPr>
                <w:sz w:val="18"/>
                <w:szCs w:val="18"/>
                <w:lang w:eastAsia="en-CA"/>
              </w:rPr>
            </w:pPr>
            <w:r w:rsidRPr="00E17A39">
              <w:rPr>
                <w:sz w:val="18"/>
                <w:szCs w:val="18"/>
              </w:rPr>
              <w:t>0</w:t>
            </w:r>
          </w:p>
        </w:tc>
        <w:tc>
          <w:tcPr>
            <w:tcW w:w="990" w:type="dxa"/>
            <w:tcBorders>
              <w:top w:val="nil"/>
              <w:left w:val="nil"/>
              <w:bottom w:val="single" w:sz="4" w:space="0" w:color="auto"/>
              <w:right w:val="single" w:sz="4" w:space="0" w:color="auto"/>
            </w:tcBorders>
            <w:noWrap/>
            <w:hideMark/>
          </w:tcPr>
          <w:p w14:paraId="78CDCC40" w14:textId="5E658EF3" w:rsidR="00A20C58" w:rsidRPr="00E17A39" w:rsidRDefault="008456A3" w:rsidP="00A20C58">
            <w:pPr>
              <w:jc w:val="right"/>
              <w:rPr>
                <w:sz w:val="18"/>
                <w:szCs w:val="18"/>
                <w:lang w:eastAsia="en-CA"/>
              </w:rPr>
            </w:pPr>
            <w:r>
              <w:rPr>
                <w:sz w:val="18"/>
                <w:szCs w:val="18"/>
              </w:rPr>
              <w:t>不适用</w:t>
            </w:r>
          </w:p>
        </w:tc>
        <w:tc>
          <w:tcPr>
            <w:tcW w:w="990" w:type="dxa"/>
            <w:tcBorders>
              <w:top w:val="nil"/>
              <w:left w:val="nil"/>
              <w:bottom w:val="single" w:sz="4" w:space="0" w:color="auto"/>
              <w:right w:val="single" w:sz="4" w:space="0" w:color="auto"/>
            </w:tcBorders>
            <w:noWrap/>
            <w:hideMark/>
          </w:tcPr>
          <w:p w14:paraId="0A21A9DD" w14:textId="58284579" w:rsidR="00A20C58" w:rsidRPr="00E17A39" w:rsidRDefault="008456A3" w:rsidP="00A20C58">
            <w:pPr>
              <w:jc w:val="right"/>
              <w:rPr>
                <w:sz w:val="18"/>
                <w:szCs w:val="18"/>
                <w:lang w:eastAsia="en-CA"/>
              </w:rPr>
            </w:pPr>
            <w:r>
              <w:rPr>
                <w:sz w:val="18"/>
                <w:szCs w:val="18"/>
              </w:rPr>
              <w:t>不适用</w:t>
            </w:r>
          </w:p>
        </w:tc>
        <w:tc>
          <w:tcPr>
            <w:tcW w:w="1179" w:type="dxa"/>
            <w:tcBorders>
              <w:top w:val="nil"/>
              <w:left w:val="nil"/>
              <w:bottom w:val="single" w:sz="4" w:space="0" w:color="auto"/>
              <w:right w:val="single" w:sz="4" w:space="0" w:color="auto"/>
            </w:tcBorders>
            <w:noWrap/>
            <w:hideMark/>
          </w:tcPr>
          <w:p w14:paraId="487E4B71" w14:textId="7B354BAD" w:rsidR="00A20C58" w:rsidRPr="00E17A39" w:rsidRDefault="008456A3" w:rsidP="00A20C58">
            <w:pPr>
              <w:jc w:val="right"/>
              <w:rPr>
                <w:sz w:val="18"/>
                <w:szCs w:val="18"/>
                <w:lang w:eastAsia="en-CA"/>
              </w:rPr>
            </w:pPr>
            <w:r>
              <w:rPr>
                <w:sz w:val="18"/>
                <w:szCs w:val="18"/>
              </w:rPr>
              <w:t>不适用</w:t>
            </w:r>
          </w:p>
        </w:tc>
      </w:tr>
      <w:tr w:rsidR="00A20C58" w:rsidRPr="00E30C8C" w14:paraId="5F77696A" w14:textId="77777777" w:rsidTr="00165FB1">
        <w:trPr>
          <w:gridAfter w:val="1"/>
          <w:wAfter w:w="6" w:type="dxa"/>
          <w:trHeight w:val="204"/>
        </w:trPr>
        <w:tc>
          <w:tcPr>
            <w:tcW w:w="1762" w:type="dxa"/>
            <w:tcBorders>
              <w:top w:val="nil"/>
              <w:left w:val="single" w:sz="4" w:space="0" w:color="auto"/>
              <w:bottom w:val="single" w:sz="4" w:space="0" w:color="auto"/>
              <w:right w:val="single" w:sz="4" w:space="0" w:color="auto"/>
            </w:tcBorders>
            <w:noWrap/>
            <w:hideMark/>
          </w:tcPr>
          <w:p w14:paraId="7DC2ACCD" w14:textId="21ABF271" w:rsidR="00A20C58" w:rsidRPr="00E17A39" w:rsidRDefault="00A20C58" w:rsidP="00A20C58">
            <w:pPr>
              <w:jc w:val="left"/>
              <w:rPr>
                <w:sz w:val="18"/>
                <w:szCs w:val="18"/>
                <w:lang w:eastAsia="en-CA"/>
              </w:rPr>
            </w:pPr>
            <w:r w:rsidRPr="002F1538">
              <w:rPr>
                <w:sz w:val="18"/>
                <w:szCs w:val="18"/>
              </w:rPr>
              <w:t>熏蒸剂</w:t>
            </w:r>
          </w:p>
        </w:tc>
        <w:tc>
          <w:tcPr>
            <w:tcW w:w="720" w:type="dxa"/>
            <w:tcBorders>
              <w:top w:val="nil"/>
              <w:left w:val="nil"/>
              <w:bottom w:val="single" w:sz="4" w:space="0" w:color="auto"/>
              <w:right w:val="single" w:sz="4" w:space="0" w:color="auto"/>
            </w:tcBorders>
            <w:noWrap/>
            <w:hideMark/>
          </w:tcPr>
          <w:p w14:paraId="306C1D60" w14:textId="4F590C34" w:rsidR="00A20C58" w:rsidRPr="00E17A39" w:rsidRDefault="00A20C58" w:rsidP="00A20C58">
            <w:pPr>
              <w:jc w:val="right"/>
              <w:rPr>
                <w:sz w:val="18"/>
                <w:szCs w:val="18"/>
                <w:lang w:eastAsia="en-CA"/>
              </w:rPr>
            </w:pPr>
            <w:r w:rsidRPr="00E17A39">
              <w:rPr>
                <w:sz w:val="18"/>
                <w:szCs w:val="18"/>
              </w:rPr>
              <w:t>0</w:t>
            </w:r>
          </w:p>
        </w:tc>
        <w:tc>
          <w:tcPr>
            <w:tcW w:w="1170" w:type="dxa"/>
            <w:tcBorders>
              <w:top w:val="nil"/>
              <w:left w:val="nil"/>
              <w:bottom w:val="single" w:sz="4" w:space="0" w:color="auto"/>
              <w:right w:val="single" w:sz="4" w:space="0" w:color="auto"/>
            </w:tcBorders>
            <w:noWrap/>
            <w:hideMark/>
          </w:tcPr>
          <w:p w14:paraId="3EAFAABE" w14:textId="7F17AB00" w:rsidR="00A20C58" w:rsidRPr="00E17A39" w:rsidRDefault="00A20C58" w:rsidP="00A20C58">
            <w:pPr>
              <w:jc w:val="right"/>
              <w:rPr>
                <w:sz w:val="18"/>
                <w:szCs w:val="18"/>
                <w:lang w:eastAsia="en-CA"/>
              </w:rPr>
            </w:pPr>
            <w:r w:rsidRPr="00E17A39">
              <w:rPr>
                <w:sz w:val="18"/>
                <w:szCs w:val="18"/>
              </w:rPr>
              <w:t>0</w:t>
            </w:r>
          </w:p>
        </w:tc>
        <w:tc>
          <w:tcPr>
            <w:tcW w:w="1080" w:type="dxa"/>
            <w:tcBorders>
              <w:top w:val="nil"/>
              <w:left w:val="nil"/>
              <w:bottom w:val="single" w:sz="4" w:space="0" w:color="auto"/>
              <w:right w:val="single" w:sz="4" w:space="0" w:color="auto"/>
            </w:tcBorders>
            <w:noWrap/>
            <w:hideMark/>
          </w:tcPr>
          <w:p w14:paraId="7435FDB5" w14:textId="4144DAF3" w:rsidR="00A20C58" w:rsidRPr="00E17A39" w:rsidRDefault="00A20C58" w:rsidP="00A20C58">
            <w:pPr>
              <w:jc w:val="right"/>
              <w:rPr>
                <w:sz w:val="18"/>
                <w:szCs w:val="18"/>
                <w:lang w:eastAsia="en-CA"/>
              </w:rPr>
            </w:pPr>
            <w:r w:rsidRPr="00E17A39">
              <w:rPr>
                <w:sz w:val="18"/>
                <w:szCs w:val="18"/>
              </w:rPr>
              <w:t>0</w:t>
            </w:r>
          </w:p>
        </w:tc>
        <w:tc>
          <w:tcPr>
            <w:tcW w:w="900" w:type="dxa"/>
            <w:tcBorders>
              <w:top w:val="nil"/>
              <w:left w:val="nil"/>
              <w:bottom w:val="single" w:sz="4" w:space="0" w:color="auto"/>
              <w:right w:val="single" w:sz="4" w:space="0" w:color="auto"/>
            </w:tcBorders>
            <w:noWrap/>
            <w:hideMark/>
          </w:tcPr>
          <w:p w14:paraId="5652FBEB" w14:textId="62592C0C" w:rsidR="00A20C58" w:rsidRPr="00E17A39" w:rsidRDefault="00A20C58" w:rsidP="00A20C58">
            <w:pPr>
              <w:jc w:val="right"/>
              <w:rPr>
                <w:sz w:val="18"/>
                <w:szCs w:val="18"/>
                <w:lang w:eastAsia="en-CA"/>
              </w:rPr>
            </w:pPr>
            <w:r w:rsidRPr="00E17A39">
              <w:rPr>
                <w:sz w:val="18"/>
                <w:szCs w:val="18"/>
              </w:rPr>
              <w:t>0</w:t>
            </w:r>
          </w:p>
        </w:tc>
        <w:tc>
          <w:tcPr>
            <w:tcW w:w="1170" w:type="dxa"/>
            <w:tcBorders>
              <w:top w:val="nil"/>
              <w:left w:val="nil"/>
              <w:bottom w:val="single" w:sz="4" w:space="0" w:color="auto"/>
              <w:right w:val="single" w:sz="4" w:space="0" w:color="auto"/>
            </w:tcBorders>
            <w:noWrap/>
            <w:hideMark/>
          </w:tcPr>
          <w:p w14:paraId="48974741" w14:textId="49C369A1" w:rsidR="00A20C58" w:rsidRPr="00E17A39" w:rsidRDefault="00A20C58" w:rsidP="00A20C58">
            <w:pPr>
              <w:jc w:val="right"/>
              <w:rPr>
                <w:sz w:val="18"/>
                <w:szCs w:val="18"/>
                <w:lang w:eastAsia="en-CA"/>
              </w:rPr>
            </w:pPr>
            <w:r w:rsidRPr="00E17A39">
              <w:rPr>
                <w:sz w:val="18"/>
                <w:szCs w:val="18"/>
              </w:rPr>
              <w:t>0</w:t>
            </w:r>
          </w:p>
        </w:tc>
        <w:tc>
          <w:tcPr>
            <w:tcW w:w="990" w:type="dxa"/>
            <w:tcBorders>
              <w:top w:val="nil"/>
              <w:left w:val="nil"/>
              <w:bottom w:val="single" w:sz="4" w:space="0" w:color="auto"/>
              <w:right w:val="single" w:sz="4" w:space="0" w:color="auto"/>
            </w:tcBorders>
            <w:noWrap/>
            <w:hideMark/>
          </w:tcPr>
          <w:p w14:paraId="6E955D21" w14:textId="48DA0901" w:rsidR="00A20C58" w:rsidRPr="00E17A39" w:rsidRDefault="008456A3" w:rsidP="00A20C58">
            <w:pPr>
              <w:jc w:val="right"/>
              <w:rPr>
                <w:sz w:val="18"/>
                <w:szCs w:val="18"/>
                <w:lang w:eastAsia="en-CA"/>
              </w:rPr>
            </w:pPr>
            <w:r>
              <w:rPr>
                <w:sz w:val="18"/>
                <w:szCs w:val="18"/>
              </w:rPr>
              <w:t>不适用</w:t>
            </w:r>
          </w:p>
        </w:tc>
        <w:tc>
          <w:tcPr>
            <w:tcW w:w="990" w:type="dxa"/>
            <w:tcBorders>
              <w:top w:val="nil"/>
              <w:left w:val="nil"/>
              <w:bottom w:val="single" w:sz="4" w:space="0" w:color="auto"/>
              <w:right w:val="single" w:sz="4" w:space="0" w:color="auto"/>
            </w:tcBorders>
            <w:noWrap/>
            <w:hideMark/>
          </w:tcPr>
          <w:p w14:paraId="7322B6FE" w14:textId="4121FC5D" w:rsidR="00A20C58" w:rsidRPr="00E17A39" w:rsidRDefault="008456A3" w:rsidP="00A20C58">
            <w:pPr>
              <w:jc w:val="right"/>
              <w:rPr>
                <w:sz w:val="18"/>
                <w:szCs w:val="18"/>
                <w:lang w:eastAsia="en-CA"/>
              </w:rPr>
            </w:pPr>
            <w:r>
              <w:rPr>
                <w:sz w:val="18"/>
                <w:szCs w:val="18"/>
              </w:rPr>
              <w:t>不适用</w:t>
            </w:r>
          </w:p>
        </w:tc>
        <w:tc>
          <w:tcPr>
            <w:tcW w:w="1179" w:type="dxa"/>
            <w:tcBorders>
              <w:top w:val="nil"/>
              <w:left w:val="nil"/>
              <w:bottom w:val="single" w:sz="4" w:space="0" w:color="auto"/>
              <w:right w:val="single" w:sz="4" w:space="0" w:color="auto"/>
            </w:tcBorders>
            <w:noWrap/>
            <w:hideMark/>
          </w:tcPr>
          <w:p w14:paraId="15D31FCB" w14:textId="2ABBC075" w:rsidR="00A20C58" w:rsidRPr="00E17A39" w:rsidRDefault="008456A3" w:rsidP="00A20C58">
            <w:pPr>
              <w:jc w:val="right"/>
              <w:rPr>
                <w:sz w:val="18"/>
                <w:szCs w:val="18"/>
                <w:lang w:eastAsia="en-CA"/>
              </w:rPr>
            </w:pPr>
            <w:r>
              <w:rPr>
                <w:sz w:val="18"/>
                <w:szCs w:val="18"/>
              </w:rPr>
              <w:t>不适用</w:t>
            </w:r>
          </w:p>
        </w:tc>
      </w:tr>
      <w:tr w:rsidR="00A20C58" w:rsidRPr="00E30C8C" w14:paraId="34D27F39" w14:textId="77777777" w:rsidTr="00165FB1">
        <w:trPr>
          <w:gridAfter w:val="1"/>
          <w:wAfter w:w="6" w:type="dxa"/>
          <w:trHeight w:val="204"/>
        </w:trPr>
        <w:tc>
          <w:tcPr>
            <w:tcW w:w="1762" w:type="dxa"/>
            <w:tcBorders>
              <w:top w:val="nil"/>
              <w:left w:val="single" w:sz="4" w:space="0" w:color="auto"/>
              <w:bottom w:val="single" w:sz="4" w:space="0" w:color="auto"/>
              <w:right w:val="single" w:sz="4" w:space="0" w:color="auto"/>
            </w:tcBorders>
            <w:noWrap/>
            <w:hideMark/>
          </w:tcPr>
          <w:p w14:paraId="0313E9F8" w14:textId="4F72D0FA" w:rsidR="00A20C58" w:rsidRPr="00E17A39" w:rsidRDefault="00A20C58" w:rsidP="00A20C58">
            <w:pPr>
              <w:jc w:val="left"/>
              <w:rPr>
                <w:sz w:val="18"/>
                <w:szCs w:val="18"/>
                <w:lang w:eastAsia="en-CA"/>
              </w:rPr>
            </w:pPr>
            <w:r w:rsidRPr="002F1538">
              <w:rPr>
                <w:sz w:val="18"/>
                <w:szCs w:val="18"/>
              </w:rPr>
              <w:t>哈龙</w:t>
            </w:r>
          </w:p>
        </w:tc>
        <w:tc>
          <w:tcPr>
            <w:tcW w:w="720" w:type="dxa"/>
            <w:tcBorders>
              <w:top w:val="nil"/>
              <w:left w:val="nil"/>
              <w:bottom w:val="single" w:sz="4" w:space="0" w:color="auto"/>
              <w:right w:val="single" w:sz="4" w:space="0" w:color="auto"/>
            </w:tcBorders>
            <w:noWrap/>
            <w:hideMark/>
          </w:tcPr>
          <w:p w14:paraId="2E037622" w14:textId="162D971E" w:rsidR="00A20C58" w:rsidRPr="00E17A39" w:rsidRDefault="00A20C58" w:rsidP="00A20C58">
            <w:pPr>
              <w:jc w:val="right"/>
              <w:rPr>
                <w:sz w:val="18"/>
                <w:szCs w:val="18"/>
                <w:lang w:eastAsia="en-CA"/>
              </w:rPr>
            </w:pPr>
            <w:r w:rsidRPr="00E17A39">
              <w:rPr>
                <w:sz w:val="18"/>
                <w:szCs w:val="18"/>
              </w:rPr>
              <w:t>0</w:t>
            </w:r>
          </w:p>
        </w:tc>
        <w:tc>
          <w:tcPr>
            <w:tcW w:w="1170" w:type="dxa"/>
            <w:tcBorders>
              <w:top w:val="nil"/>
              <w:left w:val="nil"/>
              <w:bottom w:val="single" w:sz="4" w:space="0" w:color="auto"/>
              <w:right w:val="single" w:sz="4" w:space="0" w:color="auto"/>
            </w:tcBorders>
            <w:noWrap/>
            <w:hideMark/>
          </w:tcPr>
          <w:p w14:paraId="55D7C22E" w14:textId="3BDE6D16" w:rsidR="00A20C58" w:rsidRPr="00E17A39" w:rsidRDefault="00A20C58" w:rsidP="00A20C58">
            <w:pPr>
              <w:jc w:val="right"/>
              <w:rPr>
                <w:sz w:val="18"/>
                <w:szCs w:val="18"/>
                <w:lang w:eastAsia="en-CA"/>
              </w:rPr>
            </w:pPr>
            <w:r w:rsidRPr="00E17A39">
              <w:rPr>
                <w:sz w:val="18"/>
                <w:szCs w:val="18"/>
              </w:rPr>
              <w:t>0</w:t>
            </w:r>
          </w:p>
        </w:tc>
        <w:tc>
          <w:tcPr>
            <w:tcW w:w="1080" w:type="dxa"/>
            <w:tcBorders>
              <w:top w:val="nil"/>
              <w:left w:val="nil"/>
              <w:bottom w:val="single" w:sz="4" w:space="0" w:color="auto"/>
              <w:right w:val="single" w:sz="4" w:space="0" w:color="auto"/>
            </w:tcBorders>
            <w:noWrap/>
            <w:hideMark/>
          </w:tcPr>
          <w:p w14:paraId="514148A9" w14:textId="09907EBD" w:rsidR="00A20C58" w:rsidRPr="00E17A39" w:rsidRDefault="00A20C58" w:rsidP="00A20C58">
            <w:pPr>
              <w:jc w:val="right"/>
              <w:rPr>
                <w:sz w:val="18"/>
                <w:szCs w:val="18"/>
                <w:lang w:eastAsia="en-CA"/>
              </w:rPr>
            </w:pPr>
            <w:r w:rsidRPr="00E17A39">
              <w:rPr>
                <w:sz w:val="18"/>
                <w:szCs w:val="18"/>
              </w:rPr>
              <w:t>0</w:t>
            </w:r>
          </w:p>
        </w:tc>
        <w:tc>
          <w:tcPr>
            <w:tcW w:w="900" w:type="dxa"/>
            <w:tcBorders>
              <w:top w:val="nil"/>
              <w:left w:val="nil"/>
              <w:bottom w:val="single" w:sz="4" w:space="0" w:color="auto"/>
              <w:right w:val="single" w:sz="4" w:space="0" w:color="auto"/>
            </w:tcBorders>
            <w:noWrap/>
            <w:hideMark/>
          </w:tcPr>
          <w:p w14:paraId="508D4F17" w14:textId="5239C099" w:rsidR="00A20C58" w:rsidRPr="00E17A39" w:rsidRDefault="00A20C58" w:rsidP="00A20C58">
            <w:pPr>
              <w:jc w:val="right"/>
              <w:rPr>
                <w:sz w:val="18"/>
                <w:szCs w:val="18"/>
                <w:lang w:eastAsia="en-CA"/>
              </w:rPr>
            </w:pPr>
            <w:r w:rsidRPr="00E17A39">
              <w:rPr>
                <w:sz w:val="18"/>
                <w:szCs w:val="18"/>
              </w:rPr>
              <w:t>0</w:t>
            </w:r>
          </w:p>
        </w:tc>
        <w:tc>
          <w:tcPr>
            <w:tcW w:w="1170" w:type="dxa"/>
            <w:tcBorders>
              <w:top w:val="nil"/>
              <w:left w:val="nil"/>
              <w:bottom w:val="single" w:sz="4" w:space="0" w:color="auto"/>
              <w:right w:val="single" w:sz="4" w:space="0" w:color="auto"/>
            </w:tcBorders>
            <w:noWrap/>
            <w:hideMark/>
          </w:tcPr>
          <w:p w14:paraId="581FFB13" w14:textId="68B81669" w:rsidR="00A20C58" w:rsidRPr="00E17A39" w:rsidRDefault="00A20C58" w:rsidP="00A20C58">
            <w:pPr>
              <w:jc w:val="right"/>
              <w:rPr>
                <w:sz w:val="18"/>
                <w:szCs w:val="18"/>
                <w:lang w:eastAsia="en-CA"/>
              </w:rPr>
            </w:pPr>
            <w:r w:rsidRPr="00E17A39">
              <w:rPr>
                <w:sz w:val="18"/>
                <w:szCs w:val="18"/>
              </w:rPr>
              <w:t>0</w:t>
            </w:r>
          </w:p>
        </w:tc>
        <w:tc>
          <w:tcPr>
            <w:tcW w:w="990" w:type="dxa"/>
            <w:tcBorders>
              <w:top w:val="nil"/>
              <w:left w:val="nil"/>
              <w:bottom w:val="single" w:sz="4" w:space="0" w:color="auto"/>
              <w:right w:val="single" w:sz="4" w:space="0" w:color="auto"/>
            </w:tcBorders>
            <w:noWrap/>
            <w:hideMark/>
          </w:tcPr>
          <w:p w14:paraId="5DEFD9F3" w14:textId="5DEB48E7" w:rsidR="00A20C58" w:rsidRPr="00E17A39" w:rsidRDefault="008456A3" w:rsidP="00A20C58">
            <w:pPr>
              <w:jc w:val="right"/>
              <w:rPr>
                <w:sz w:val="18"/>
                <w:szCs w:val="18"/>
                <w:lang w:eastAsia="en-CA"/>
              </w:rPr>
            </w:pPr>
            <w:r>
              <w:rPr>
                <w:sz w:val="18"/>
                <w:szCs w:val="18"/>
              </w:rPr>
              <w:t>不适用</w:t>
            </w:r>
          </w:p>
        </w:tc>
        <w:tc>
          <w:tcPr>
            <w:tcW w:w="990" w:type="dxa"/>
            <w:tcBorders>
              <w:top w:val="nil"/>
              <w:left w:val="nil"/>
              <w:bottom w:val="single" w:sz="4" w:space="0" w:color="auto"/>
              <w:right w:val="single" w:sz="4" w:space="0" w:color="auto"/>
            </w:tcBorders>
            <w:noWrap/>
            <w:hideMark/>
          </w:tcPr>
          <w:p w14:paraId="55891525" w14:textId="3454005A" w:rsidR="00A20C58" w:rsidRPr="00E17A39" w:rsidRDefault="008456A3" w:rsidP="00A20C58">
            <w:pPr>
              <w:jc w:val="right"/>
              <w:rPr>
                <w:sz w:val="18"/>
                <w:szCs w:val="18"/>
                <w:lang w:eastAsia="en-CA"/>
              </w:rPr>
            </w:pPr>
            <w:r>
              <w:rPr>
                <w:sz w:val="18"/>
                <w:szCs w:val="18"/>
              </w:rPr>
              <w:t>不适用</w:t>
            </w:r>
          </w:p>
        </w:tc>
        <w:tc>
          <w:tcPr>
            <w:tcW w:w="1179" w:type="dxa"/>
            <w:tcBorders>
              <w:top w:val="nil"/>
              <w:left w:val="nil"/>
              <w:bottom w:val="single" w:sz="4" w:space="0" w:color="auto"/>
              <w:right w:val="single" w:sz="4" w:space="0" w:color="auto"/>
            </w:tcBorders>
            <w:noWrap/>
            <w:hideMark/>
          </w:tcPr>
          <w:p w14:paraId="06FD0C6E" w14:textId="750BE737" w:rsidR="00A20C58" w:rsidRPr="00E17A39" w:rsidRDefault="008456A3" w:rsidP="00A20C58">
            <w:pPr>
              <w:jc w:val="right"/>
              <w:rPr>
                <w:sz w:val="18"/>
                <w:szCs w:val="18"/>
                <w:lang w:eastAsia="en-CA"/>
              </w:rPr>
            </w:pPr>
            <w:r>
              <w:rPr>
                <w:sz w:val="18"/>
                <w:szCs w:val="18"/>
              </w:rPr>
              <w:t>不适用</w:t>
            </w:r>
          </w:p>
        </w:tc>
      </w:tr>
      <w:tr w:rsidR="00A20C58" w:rsidRPr="00E30C8C" w14:paraId="4CC0C02E" w14:textId="77777777" w:rsidTr="00165FB1">
        <w:trPr>
          <w:gridAfter w:val="1"/>
          <w:wAfter w:w="6" w:type="dxa"/>
          <w:trHeight w:val="204"/>
        </w:trPr>
        <w:tc>
          <w:tcPr>
            <w:tcW w:w="1762" w:type="dxa"/>
            <w:tcBorders>
              <w:top w:val="nil"/>
              <w:left w:val="single" w:sz="4" w:space="0" w:color="auto"/>
              <w:bottom w:val="single" w:sz="4" w:space="0" w:color="auto"/>
              <w:right w:val="single" w:sz="4" w:space="0" w:color="auto"/>
            </w:tcBorders>
            <w:noWrap/>
            <w:hideMark/>
          </w:tcPr>
          <w:p w14:paraId="0A678E71" w14:textId="473979A1" w:rsidR="00A20C58" w:rsidRPr="00E17A39" w:rsidRDefault="00A20C58" w:rsidP="00A20C58">
            <w:pPr>
              <w:ind w:right="-81"/>
              <w:jc w:val="left"/>
              <w:rPr>
                <w:sz w:val="18"/>
                <w:szCs w:val="18"/>
                <w:lang w:eastAsia="zh-CN"/>
              </w:rPr>
            </w:pPr>
            <w:r w:rsidRPr="002F1538">
              <w:rPr>
                <w:rFonts w:hint="eastAsia"/>
                <w:sz w:val="18"/>
                <w:szCs w:val="18"/>
                <w:lang w:eastAsia="zh-CN"/>
              </w:rPr>
              <w:t>逐步减少氢氟碳化物的计划</w:t>
            </w:r>
          </w:p>
        </w:tc>
        <w:tc>
          <w:tcPr>
            <w:tcW w:w="720" w:type="dxa"/>
            <w:tcBorders>
              <w:top w:val="nil"/>
              <w:left w:val="nil"/>
              <w:bottom w:val="single" w:sz="4" w:space="0" w:color="auto"/>
              <w:right w:val="single" w:sz="4" w:space="0" w:color="auto"/>
            </w:tcBorders>
            <w:noWrap/>
            <w:hideMark/>
          </w:tcPr>
          <w:p w14:paraId="41D04BA2" w14:textId="72D980A5" w:rsidR="00A20C58" w:rsidRPr="00E17A39" w:rsidRDefault="00A20C58" w:rsidP="00A20C58">
            <w:pPr>
              <w:jc w:val="right"/>
              <w:rPr>
                <w:sz w:val="18"/>
                <w:szCs w:val="18"/>
                <w:lang w:eastAsia="en-CA"/>
              </w:rPr>
            </w:pPr>
            <w:r w:rsidRPr="00E17A39">
              <w:rPr>
                <w:sz w:val="18"/>
                <w:szCs w:val="18"/>
              </w:rPr>
              <w:t>51</w:t>
            </w:r>
          </w:p>
        </w:tc>
        <w:tc>
          <w:tcPr>
            <w:tcW w:w="1170" w:type="dxa"/>
            <w:tcBorders>
              <w:top w:val="nil"/>
              <w:left w:val="nil"/>
              <w:bottom w:val="single" w:sz="4" w:space="0" w:color="auto"/>
              <w:right w:val="single" w:sz="4" w:space="0" w:color="auto"/>
            </w:tcBorders>
            <w:noWrap/>
            <w:hideMark/>
          </w:tcPr>
          <w:p w14:paraId="6EF263BC" w14:textId="4F7DA839" w:rsidR="00A20C58" w:rsidRPr="00E17A39" w:rsidRDefault="00A20C58" w:rsidP="00A20C58">
            <w:pPr>
              <w:jc w:val="right"/>
              <w:rPr>
                <w:sz w:val="18"/>
                <w:szCs w:val="18"/>
                <w:lang w:eastAsia="en-CA"/>
              </w:rPr>
            </w:pPr>
            <w:r w:rsidRPr="00E17A39">
              <w:rPr>
                <w:sz w:val="18"/>
                <w:szCs w:val="18"/>
              </w:rPr>
              <w:t>3,593,901</w:t>
            </w:r>
          </w:p>
        </w:tc>
        <w:tc>
          <w:tcPr>
            <w:tcW w:w="1080" w:type="dxa"/>
            <w:tcBorders>
              <w:top w:val="nil"/>
              <w:left w:val="nil"/>
              <w:bottom w:val="single" w:sz="4" w:space="0" w:color="auto"/>
              <w:right w:val="single" w:sz="4" w:space="0" w:color="auto"/>
            </w:tcBorders>
            <w:noWrap/>
            <w:hideMark/>
          </w:tcPr>
          <w:p w14:paraId="63E913FD" w14:textId="075ABFB4" w:rsidR="00A20C58" w:rsidRPr="00E17A39" w:rsidRDefault="00A20C58" w:rsidP="00A20C58">
            <w:pPr>
              <w:jc w:val="right"/>
              <w:rPr>
                <w:sz w:val="18"/>
                <w:szCs w:val="18"/>
                <w:lang w:eastAsia="en-CA"/>
              </w:rPr>
            </w:pPr>
            <w:r w:rsidRPr="00E17A39">
              <w:rPr>
                <w:sz w:val="18"/>
                <w:szCs w:val="18"/>
              </w:rPr>
              <w:t>1</w:t>
            </w:r>
          </w:p>
        </w:tc>
        <w:tc>
          <w:tcPr>
            <w:tcW w:w="900" w:type="dxa"/>
            <w:tcBorders>
              <w:top w:val="nil"/>
              <w:left w:val="nil"/>
              <w:bottom w:val="single" w:sz="4" w:space="0" w:color="auto"/>
              <w:right w:val="single" w:sz="4" w:space="0" w:color="auto"/>
            </w:tcBorders>
            <w:noWrap/>
            <w:hideMark/>
          </w:tcPr>
          <w:p w14:paraId="7FB0B1F0" w14:textId="0589330F" w:rsidR="00A20C58" w:rsidRPr="00E17A39" w:rsidRDefault="00A20C58" w:rsidP="00A20C58">
            <w:pPr>
              <w:jc w:val="right"/>
              <w:rPr>
                <w:sz w:val="18"/>
                <w:szCs w:val="18"/>
                <w:lang w:eastAsia="en-CA"/>
              </w:rPr>
            </w:pPr>
            <w:r w:rsidRPr="00E17A39">
              <w:rPr>
                <w:sz w:val="18"/>
                <w:szCs w:val="18"/>
              </w:rPr>
              <w:t>3</w:t>
            </w:r>
          </w:p>
        </w:tc>
        <w:tc>
          <w:tcPr>
            <w:tcW w:w="1170" w:type="dxa"/>
            <w:tcBorders>
              <w:top w:val="nil"/>
              <w:left w:val="nil"/>
              <w:bottom w:val="single" w:sz="4" w:space="0" w:color="auto"/>
              <w:right w:val="single" w:sz="4" w:space="0" w:color="auto"/>
            </w:tcBorders>
            <w:noWrap/>
            <w:hideMark/>
          </w:tcPr>
          <w:p w14:paraId="38A74D02" w14:textId="79409A93" w:rsidR="00A20C58" w:rsidRPr="00E17A39" w:rsidRDefault="00A20C58" w:rsidP="00A20C58">
            <w:pPr>
              <w:jc w:val="right"/>
              <w:rPr>
                <w:sz w:val="18"/>
                <w:szCs w:val="18"/>
                <w:lang w:eastAsia="en-CA"/>
              </w:rPr>
            </w:pPr>
            <w:r w:rsidRPr="00E17A39">
              <w:rPr>
                <w:sz w:val="18"/>
                <w:szCs w:val="18"/>
              </w:rPr>
              <w:t>6</w:t>
            </w:r>
          </w:p>
        </w:tc>
        <w:tc>
          <w:tcPr>
            <w:tcW w:w="990" w:type="dxa"/>
            <w:tcBorders>
              <w:top w:val="nil"/>
              <w:left w:val="nil"/>
              <w:bottom w:val="single" w:sz="4" w:space="0" w:color="auto"/>
              <w:right w:val="single" w:sz="4" w:space="0" w:color="auto"/>
            </w:tcBorders>
            <w:noWrap/>
            <w:hideMark/>
          </w:tcPr>
          <w:p w14:paraId="05421348" w14:textId="66243474" w:rsidR="00A20C58" w:rsidRPr="00E17A39" w:rsidRDefault="00A20C58" w:rsidP="00A20C58">
            <w:pPr>
              <w:jc w:val="right"/>
              <w:rPr>
                <w:sz w:val="18"/>
                <w:szCs w:val="18"/>
                <w:lang w:eastAsia="en-CA"/>
              </w:rPr>
            </w:pPr>
            <w:r w:rsidRPr="00E17A39">
              <w:rPr>
                <w:sz w:val="18"/>
                <w:szCs w:val="18"/>
              </w:rPr>
              <w:t>13</w:t>
            </w:r>
          </w:p>
        </w:tc>
        <w:tc>
          <w:tcPr>
            <w:tcW w:w="990" w:type="dxa"/>
            <w:tcBorders>
              <w:top w:val="nil"/>
              <w:left w:val="nil"/>
              <w:bottom w:val="single" w:sz="4" w:space="0" w:color="auto"/>
              <w:right w:val="single" w:sz="4" w:space="0" w:color="auto"/>
            </w:tcBorders>
            <w:noWrap/>
            <w:hideMark/>
          </w:tcPr>
          <w:p w14:paraId="52EA648E" w14:textId="2C811DAF" w:rsidR="00A20C58" w:rsidRPr="00E17A39" w:rsidRDefault="00A20C58" w:rsidP="00A20C58">
            <w:pPr>
              <w:jc w:val="right"/>
              <w:rPr>
                <w:sz w:val="18"/>
                <w:szCs w:val="18"/>
                <w:lang w:eastAsia="en-CA"/>
              </w:rPr>
            </w:pPr>
            <w:r w:rsidRPr="00E17A39">
              <w:rPr>
                <w:sz w:val="18"/>
                <w:szCs w:val="18"/>
              </w:rPr>
              <w:t>36</w:t>
            </w:r>
          </w:p>
        </w:tc>
        <w:tc>
          <w:tcPr>
            <w:tcW w:w="1179" w:type="dxa"/>
            <w:tcBorders>
              <w:top w:val="nil"/>
              <w:left w:val="nil"/>
              <w:bottom w:val="single" w:sz="4" w:space="0" w:color="auto"/>
              <w:right w:val="single" w:sz="4" w:space="0" w:color="auto"/>
            </w:tcBorders>
            <w:noWrap/>
            <w:hideMark/>
          </w:tcPr>
          <w:p w14:paraId="05208CA8" w14:textId="226CBB9E" w:rsidR="00A20C58" w:rsidRPr="00E17A39" w:rsidRDefault="008456A3" w:rsidP="00A20C58">
            <w:pPr>
              <w:jc w:val="right"/>
              <w:rPr>
                <w:sz w:val="18"/>
                <w:szCs w:val="18"/>
                <w:lang w:eastAsia="en-CA"/>
              </w:rPr>
            </w:pPr>
            <w:r>
              <w:rPr>
                <w:sz w:val="18"/>
                <w:szCs w:val="18"/>
              </w:rPr>
              <w:t>不适用</w:t>
            </w:r>
          </w:p>
        </w:tc>
      </w:tr>
      <w:tr w:rsidR="00A20C58" w:rsidRPr="00E30C8C" w14:paraId="1CD2A1F2" w14:textId="77777777" w:rsidTr="00165FB1">
        <w:trPr>
          <w:gridAfter w:val="1"/>
          <w:wAfter w:w="6" w:type="dxa"/>
          <w:trHeight w:val="204"/>
        </w:trPr>
        <w:tc>
          <w:tcPr>
            <w:tcW w:w="1762" w:type="dxa"/>
            <w:tcBorders>
              <w:top w:val="nil"/>
              <w:left w:val="single" w:sz="4" w:space="0" w:color="auto"/>
              <w:bottom w:val="single" w:sz="4" w:space="0" w:color="auto"/>
              <w:right w:val="single" w:sz="4" w:space="0" w:color="auto"/>
            </w:tcBorders>
            <w:noWrap/>
            <w:hideMark/>
          </w:tcPr>
          <w:p w14:paraId="19997290" w14:textId="167DEDAB" w:rsidR="00A20C58" w:rsidRPr="00E17A39" w:rsidRDefault="00A20C58" w:rsidP="00A20C58">
            <w:pPr>
              <w:jc w:val="left"/>
              <w:rPr>
                <w:sz w:val="18"/>
                <w:szCs w:val="18"/>
                <w:lang w:eastAsia="en-CA"/>
              </w:rPr>
            </w:pPr>
            <w:r w:rsidRPr="002F1538">
              <w:rPr>
                <w:sz w:val="18"/>
                <w:szCs w:val="18"/>
              </w:rPr>
              <w:t>多行业</w:t>
            </w:r>
          </w:p>
        </w:tc>
        <w:tc>
          <w:tcPr>
            <w:tcW w:w="720" w:type="dxa"/>
            <w:tcBorders>
              <w:top w:val="nil"/>
              <w:left w:val="nil"/>
              <w:bottom w:val="single" w:sz="4" w:space="0" w:color="auto"/>
              <w:right w:val="single" w:sz="4" w:space="0" w:color="auto"/>
            </w:tcBorders>
            <w:noWrap/>
            <w:hideMark/>
          </w:tcPr>
          <w:p w14:paraId="2ECCCD97" w14:textId="32A561BE" w:rsidR="00A20C58" w:rsidRPr="00E17A39" w:rsidRDefault="00A20C58" w:rsidP="00A20C58">
            <w:pPr>
              <w:jc w:val="right"/>
              <w:rPr>
                <w:sz w:val="18"/>
                <w:szCs w:val="18"/>
                <w:lang w:eastAsia="en-CA"/>
              </w:rPr>
            </w:pPr>
            <w:r w:rsidRPr="00E17A39">
              <w:rPr>
                <w:sz w:val="18"/>
                <w:szCs w:val="18"/>
              </w:rPr>
              <w:t>0</w:t>
            </w:r>
          </w:p>
        </w:tc>
        <w:tc>
          <w:tcPr>
            <w:tcW w:w="1170" w:type="dxa"/>
            <w:tcBorders>
              <w:top w:val="nil"/>
              <w:left w:val="nil"/>
              <w:bottom w:val="single" w:sz="4" w:space="0" w:color="auto"/>
              <w:right w:val="single" w:sz="4" w:space="0" w:color="auto"/>
            </w:tcBorders>
            <w:noWrap/>
            <w:hideMark/>
          </w:tcPr>
          <w:p w14:paraId="01F7D414" w14:textId="554634CE" w:rsidR="00A20C58" w:rsidRPr="00E17A39" w:rsidRDefault="00A20C58" w:rsidP="00A20C58">
            <w:pPr>
              <w:jc w:val="right"/>
              <w:rPr>
                <w:sz w:val="18"/>
                <w:szCs w:val="18"/>
                <w:lang w:eastAsia="en-CA"/>
              </w:rPr>
            </w:pPr>
            <w:r w:rsidRPr="00E17A39">
              <w:rPr>
                <w:sz w:val="18"/>
                <w:szCs w:val="18"/>
              </w:rPr>
              <w:t>0</w:t>
            </w:r>
          </w:p>
        </w:tc>
        <w:tc>
          <w:tcPr>
            <w:tcW w:w="1080" w:type="dxa"/>
            <w:tcBorders>
              <w:top w:val="nil"/>
              <w:left w:val="nil"/>
              <w:bottom w:val="single" w:sz="4" w:space="0" w:color="auto"/>
              <w:right w:val="single" w:sz="4" w:space="0" w:color="auto"/>
            </w:tcBorders>
            <w:noWrap/>
            <w:hideMark/>
          </w:tcPr>
          <w:p w14:paraId="1B8FBBEA" w14:textId="3F7901DB" w:rsidR="00A20C58" w:rsidRPr="00E17A39" w:rsidRDefault="00A20C58" w:rsidP="00A20C58">
            <w:pPr>
              <w:jc w:val="right"/>
              <w:rPr>
                <w:sz w:val="18"/>
                <w:szCs w:val="18"/>
                <w:lang w:eastAsia="en-CA"/>
              </w:rPr>
            </w:pPr>
            <w:r w:rsidRPr="00E17A39">
              <w:rPr>
                <w:sz w:val="18"/>
                <w:szCs w:val="18"/>
              </w:rPr>
              <w:t>0</w:t>
            </w:r>
          </w:p>
        </w:tc>
        <w:tc>
          <w:tcPr>
            <w:tcW w:w="900" w:type="dxa"/>
            <w:tcBorders>
              <w:top w:val="nil"/>
              <w:left w:val="nil"/>
              <w:bottom w:val="single" w:sz="4" w:space="0" w:color="auto"/>
              <w:right w:val="single" w:sz="4" w:space="0" w:color="auto"/>
            </w:tcBorders>
            <w:noWrap/>
            <w:hideMark/>
          </w:tcPr>
          <w:p w14:paraId="7428BFC5" w14:textId="79846B03" w:rsidR="00A20C58" w:rsidRPr="00E17A39" w:rsidRDefault="00A20C58" w:rsidP="00A20C58">
            <w:pPr>
              <w:jc w:val="right"/>
              <w:rPr>
                <w:sz w:val="18"/>
                <w:szCs w:val="18"/>
                <w:lang w:eastAsia="en-CA"/>
              </w:rPr>
            </w:pPr>
            <w:r w:rsidRPr="00E17A39">
              <w:rPr>
                <w:sz w:val="18"/>
                <w:szCs w:val="18"/>
              </w:rPr>
              <w:t>0</w:t>
            </w:r>
          </w:p>
        </w:tc>
        <w:tc>
          <w:tcPr>
            <w:tcW w:w="1170" w:type="dxa"/>
            <w:tcBorders>
              <w:top w:val="nil"/>
              <w:left w:val="nil"/>
              <w:bottom w:val="single" w:sz="4" w:space="0" w:color="auto"/>
              <w:right w:val="single" w:sz="4" w:space="0" w:color="auto"/>
            </w:tcBorders>
            <w:noWrap/>
            <w:hideMark/>
          </w:tcPr>
          <w:p w14:paraId="5A51EF83" w14:textId="3E76F0D7" w:rsidR="00A20C58" w:rsidRPr="00E17A39" w:rsidRDefault="00A20C58" w:rsidP="00A20C58">
            <w:pPr>
              <w:jc w:val="right"/>
              <w:rPr>
                <w:sz w:val="18"/>
                <w:szCs w:val="18"/>
                <w:lang w:eastAsia="en-CA"/>
              </w:rPr>
            </w:pPr>
            <w:r w:rsidRPr="00E17A39">
              <w:rPr>
                <w:sz w:val="18"/>
                <w:szCs w:val="18"/>
              </w:rPr>
              <w:t>0</w:t>
            </w:r>
          </w:p>
        </w:tc>
        <w:tc>
          <w:tcPr>
            <w:tcW w:w="990" w:type="dxa"/>
            <w:tcBorders>
              <w:top w:val="nil"/>
              <w:left w:val="nil"/>
              <w:bottom w:val="single" w:sz="4" w:space="0" w:color="auto"/>
              <w:right w:val="single" w:sz="4" w:space="0" w:color="auto"/>
            </w:tcBorders>
            <w:noWrap/>
            <w:hideMark/>
          </w:tcPr>
          <w:p w14:paraId="145E53AD" w14:textId="30273525" w:rsidR="00A20C58" w:rsidRPr="00E17A39" w:rsidRDefault="008456A3" w:rsidP="00A20C58">
            <w:pPr>
              <w:jc w:val="right"/>
              <w:rPr>
                <w:sz w:val="18"/>
                <w:szCs w:val="18"/>
                <w:lang w:eastAsia="en-CA"/>
              </w:rPr>
            </w:pPr>
            <w:r>
              <w:rPr>
                <w:sz w:val="18"/>
                <w:szCs w:val="18"/>
              </w:rPr>
              <w:t>不适用</w:t>
            </w:r>
          </w:p>
        </w:tc>
        <w:tc>
          <w:tcPr>
            <w:tcW w:w="990" w:type="dxa"/>
            <w:tcBorders>
              <w:top w:val="nil"/>
              <w:left w:val="nil"/>
              <w:bottom w:val="single" w:sz="4" w:space="0" w:color="auto"/>
              <w:right w:val="single" w:sz="4" w:space="0" w:color="auto"/>
            </w:tcBorders>
            <w:noWrap/>
            <w:hideMark/>
          </w:tcPr>
          <w:p w14:paraId="01BCDA96" w14:textId="7349FC64" w:rsidR="00A20C58" w:rsidRPr="00E17A39" w:rsidRDefault="008456A3" w:rsidP="00A20C58">
            <w:pPr>
              <w:jc w:val="right"/>
              <w:rPr>
                <w:sz w:val="18"/>
                <w:szCs w:val="18"/>
                <w:lang w:eastAsia="en-CA"/>
              </w:rPr>
            </w:pPr>
            <w:r>
              <w:rPr>
                <w:sz w:val="18"/>
                <w:szCs w:val="18"/>
              </w:rPr>
              <w:t>不适用</w:t>
            </w:r>
          </w:p>
        </w:tc>
        <w:tc>
          <w:tcPr>
            <w:tcW w:w="1179" w:type="dxa"/>
            <w:tcBorders>
              <w:top w:val="nil"/>
              <w:left w:val="nil"/>
              <w:bottom w:val="single" w:sz="4" w:space="0" w:color="auto"/>
              <w:right w:val="single" w:sz="4" w:space="0" w:color="auto"/>
            </w:tcBorders>
            <w:noWrap/>
            <w:hideMark/>
          </w:tcPr>
          <w:p w14:paraId="451A4B96" w14:textId="43CB1BAC" w:rsidR="00A20C58" w:rsidRPr="00E17A39" w:rsidRDefault="008456A3" w:rsidP="00A20C58">
            <w:pPr>
              <w:jc w:val="right"/>
              <w:rPr>
                <w:sz w:val="18"/>
                <w:szCs w:val="18"/>
                <w:lang w:eastAsia="en-CA"/>
              </w:rPr>
            </w:pPr>
            <w:r>
              <w:rPr>
                <w:sz w:val="18"/>
                <w:szCs w:val="18"/>
              </w:rPr>
              <w:t>不适用</w:t>
            </w:r>
          </w:p>
        </w:tc>
      </w:tr>
      <w:tr w:rsidR="00A20C58" w:rsidRPr="00E30C8C" w14:paraId="57BDD02C" w14:textId="77777777" w:rsidTr="00165FB1">
        <w:trPr>
          <w:gridAfter w:val="1"/>
          <w:wAfter w:w="6" w:type="dxa"/>
          <w:trHeight w:val="204"/>
        </w:trPr>
        <w:tc>
          <w:tcPr>
            <w:tcW w:w="1762" w:type="dxa"/>
            <w:tcBorders>
              <w:top w:val="nil"/>
              <w:left w:val="single" w:sz="4" w:space="0" w:color="auto"/>
              <w:bottom w:val="single" w:sz="4" w:space="0" w:color="auto"/>
              <w:right w:val="single" w:sz="4" w:space="0" w:color="auto"/>
            </w:tcBorders>
            <w:noWrap/>
            <w:hideMark/>
          </w:tcPr>
          <w:p w14:paraId="579B9356" w14:textId="1C2E92C7" w:rsidR="00A20C58" w:rsidRPr="00E17A39" w:rsidRDefault="00A20C58" w:rsidP="00A20C58">
            <w:pPr>
              <w:jc w:val="left"/>
              <w:rPr>
                <w:sz w:val="18"/>
                <w:szCs w:val="18"/>
                <w:lang w:eastAsia="en-CA"/>
              </w:rPr>
            </w:pPr>
            <w:r w:rsidRPr="002F1538">
              <w:rPr>
                <w:sz w:val="18"/>
                <w:szCs w:val="18"/>
              </w:rPr>
              <w:t>其他</w:t>
            </w:r>
          </w:p>
        </w:tc>
        <w:tc>
          <w:tcPr>
            <w:tcW w:w="720" w:type="dxa"/>
            <w:tcBorders>
              <w:top w:val="nil"/>
              <w:left w:val="nil"/>
              <w:bottom w:val="single" w:sz="4" w:space="0" w:color="auto"/>
              <w:right w:val="single" w:sz="4" w:space="0" w:color="auto"/>
            </w:tcBorders>
            <w:noWrap/>
            <w:hideMark/>
          </w:tcPr>
          <w:p w14:paraId="06701C98" w14:textId="2249E220" w:rsidR="00A20C58" w:rsidRPr="00E17A39" w:rsidRDefault="00A20C58" w:rsidP="00A20C58">
            <w:pPr>
              <w:jc w:val="right"/>
              <w:rPr>
                <w:sz w:val="18"/>
                <w:szCs w:val="18"/>
                <w:lang w:eastAsia="en-CA"/>
              </w:rPr>
            </w:pPr>
            <w:r w:rsidRPr="00E17A39">
              <w:rPr>
                <w:sz w:val="18"/>
                <w:szCs w:val="18"/>
              </w:rPr>
              <w:t>0</w:t>
            </w:r>
          </w:p>
        </w:tc>
        <w:tc>
          <w:tcPr>
            <w:tcW w:w="1170" w:type="dxa"/>
            <w:tcBorders>
              <w:top w:val="nil"/>
              <w:left w:val="nil"/>
              <w:bottom w:val="single" w:sz="4" w:space="0" w:color="auto"/>
              <w:right w:val="single" w:sz="4" w:space="0" w:color="auto"/>
            </w:tcBorders>
            <w:noWrap/>
            <w:hideMark/>
          </w:tcPr>
          <w:p w14:paraId="1605983C" w14:textId="1FB4E586" w:rsidR="00A20C58" w:rsidRPr="00E17A39" w:rsidRDefault="00A20C58" w:rsidP="00A20C58">
            <w:pPr>
              <w:jc w:val="right"/>
              <w:rPr>
                <w:sz w:val="18"/>
                <w:szCs w:val="18"/>
                <w:lang w:eastAsia="en-CA"/>
              </w:rPr>
            </w:pPr>
            <w:r w:rsidRPr="00E17A39">
              <w:rPr>
                <w:sz w:val="18"/>
                <w:szCs w:val="18"/>
              </w:rPr>
              <w:t>0</w:t>
            </w:r>
          </w:p>
        </w:tc>
        <w:tc>
          <w:tcPr>
            <w:tcW w:w="1080" w:type="dxa"/>
            <w:tcBorders>
              <w:top w:val="nil"/>
              <w:left w:val="nil"/>
              <w:bottom w:val="single" w:sz="4" w:space="0" w:color="auto"/>
              <w:right w:val="single" w:sz="4" w:space="0" w:color="auto"/>
            </w:tcBorders>
            <w:noWrap/>
            <w:hideMark/>
          </w:tcPr>
          <w:p w14:paraId="6FAE054B" w14:textId="20490182" w:rsidR="00A20C58" w:rsidRPr="00E17A39" w:rsidRDefault="00A20C58" w:rsidP="00A20C58">
            <w:pPr>
              <w:jc w:val="right"/>
              <w:rPr>
                <w:sz w:val="18"/>
                <w:szCs w:val="18"/>
                <w:lang w:eastAsia="en-CA"/>
              </w:rPr>
            </w:pPr>
            <w:r w:rsidRPr="00E17A39">
              <w:rPr>
                <w:sz w:val="18"/>
                <w:szCs w:val="18"/>
              </w:rPr>
              <w:t>0</w:t>
            </w:r>
          </w:p>
        </w:tc>
        <w:tc>
          <w:tcPr>
            <w:tcW w:w="900" w:type="dxa"/>
            <w:tcBorders>
              <w:top w:val="nil"/>
              <w:left w:val="nil"/>
              <w:bottom w:val="single" w:sz="4" w:space="0" w:color="auto"/>
              <w:right w:val="single" w:sz="4" w:space="0" w:color="auto"/>
            </w:tcBorders>
            <w:noWrap/>
            <w:hideMark/>
          </w:tcPr>
          <w:p w14:paraId="020E03BD" w14:textId="7ACAFE2C" w:rsidR="00A20C58" w:rsidRPr="00E17A39" w:rsidRDefault="00A20C58" w:rsidP="00A20C58">
            <w:pPr>
              <w:jc w:val="right"/>
              <w:rPr>
                <w:sz w:val="18"/>
                <w:szCs w:val="18"/>
                <w:lang w:eastAsia="en-CA"/>
              </w:rPr>
            </w:pPr>
            <w:r w:rsidRPr="00E17A39">
              <w:rPr>
                <w:sz w:val="18"/>
                <w:szCs w:val="18"/>
              </w:rPr>
              <w:t>0</w:t>
            </w:r>
          </w:p>
        </w:tc>
        <w:tc>
          <w:tcPr>
            <w:tcW w:w="1170" w:type="dxa"/>
            <w:tcBorders>
              <w:top w:val="nil"/>
              <w:left w:val="nil"/>
              <w:bottom w:val="single" w:sz="4" w:space="0" w:color="auto"/>
              <w:right w:val="single" w:sz="4" w:space="0" w:color="auto"/>
            </w:tcBorders>
            <w:noWrap/>
            <w:hideMark/>
          </w:tcPr>
          <w:p w14:paraId="6EB215F1" w14:textId="74023042" w:rsidR="00A20C58" w:rsidRPr="00E17A39" w:rsidRDefault="00A20C58" w:rsidP="00A20C58">
            <w:pPr>
              <w:jc w:val="right"/>
              <w:rPr>
                <w:sz w:val="18"/>
                <w:szCs w:val="18"/>
                <w:lang w:eastAsia="en-CA"/>
              </w:rPr>
            </w:pPr>
            <w:r w:rsidRPr="00E17A39">
              <w:rPr>
                <w:sz w:val="18"/>
                <w:szCs w:val="18"/>
              </w:rPr>
              <w:t>0</w:t>
            </w:r>
          </w:p>
        </w:tc>
        <w:tc>
          <w:tcPr>
            <w:tcW w:w="990" w:type="dxa"/>
            <w:tcBorders>
              <w:top w:val="nil"/>
              <w:left w:val="nil"/>
              <w:bottom w:val="single" w:sz="4" w:space="0" w:color="auto"/>
              <w:right w:val="single" w:sz="4" w:space="0" w:color="auto"/>
            </w:tcBorders>
            <w:noWrap/>
            <w:hideMark/>
          </w:tcPr>
          <w:p w14:paraId="4100A5CE" w14:textId="03FE2F36" w:rsidR="00A20C58" w:rsidRPr="00E17A39" w:rsidRDefault="008456A3" w:rsidP="00A20C58">
            <w:pPr>
              <w:jc w:val="right"/>
              <w:rPr>
                <w:sz w:val="18"/>
                <w:szCs w:val="18"/>
                <w:lang w:eastAsia="en-CA"/>
              </w:rPr>
            </w:pPr>
            <w:r>
              <w:rPr>
                <w:sz w:val="18"/>
                <w:szCs w:val="18"/>
              </w:rPr>
              <w:t>不适用</w:t>
            </w:r>
          </w:p>
        </w:tc>
        <w:tc>
          <w:tcPr>
            <w:tcW w:w="990" w:type="dxa"/>
            <w:tcBorders>
              <w:top w:val="nil"/>
              <w:left w:val="nil"/>
              <w:bottom w:val="single" w:sz="4" w:space="0" w:color="auto"/>
              <w:right w:val="single" w:sz="4" w:space="0" w:color="auto"/>
            </w:tcBorders>
            <w:noWrap/>
            <w:hideMark/>
          </w:tcPr>
          <w:p w14:paraId="50E5A5EE" w14:textId="637656DB" w:rsidR="00A20C58" w:rsidRPr="00E17A39" w:rsidRDefault="008456A3" w:rsidP="00A20C58">
            <w:pPr>
              <w:jc w:val="right"/>
              <w:rPr>
                <w:sz w:val="18"/>
                <w:szCs w:val="18"/>
                <w:lang w:eastAsia="en-CA"/>
              </w:rPr>
            </w:pPr>
            <w:r>
              <w:rPr>
                <w:sz w:val="18"/>
                <w:szCs w:val="18"/>
              </w:rPr>
              <w:t>不适用</w:t>
            </w:r>
          </w:p>
        </w:tc>
        <w:tc>
          <w:tcPr>
            <w:tcW w:w="1179" w:type="dxa"/>
            <w:tcBorders>
              <w:top w:val="nil"/>
              <w:left w:val="nil"/>
              <w:bottom w:val="single" w:sz="4" w:space="0" w:color="auto"/>
              <w:right w:val="single" w:sz="4" w:space="0" w:color="auto"/>
            </w:tcBorders>
            <w:noWrap/>
            <w:hideMark/>
          </w:tcPr>
          <w:p w14:paraId="151B69FD" w14:textId="638DA7EE" w:rsidR="00A20C58" w:rsidRPr="00E17A39" w:rsidRDefault="008456A3" w:rsidP="00A20C58">
            <w:pPr>
              <w:jc w:val="right"/>
              <w:rPr>
                <w:sz w:val="18"/>
                <w:szCs w:val="18"/>
                <w:lang w:eastAsia="en-CA"/>
              </w:rPr>
            </w:pPr>
            <w:r>
              <w:rPr>
                <w:sz w:val="18"/>
                <w:szCs w:val="18"/>
              </w:rPr>
              <w:t>不适用</w:t>
            </w:r>
          </w:p>
        </w:tc>
      </w:tr>
      <w:tr w:rsidR="00A20C58" w:rsidRPr="00E30C8C" w14:paraId="55ABF792" w14:textId="77777777" w:rsidTr="00165FB1">
        <w:trPr>
          <w:gridAfter w:val="1"/>
          <w:wAfter w:w="6" w:type="dxa"/>
          <w:trHeight w:val="204"/>
        </w:trPr>
        <w:tc>
          <w:tcPr>
            <w:tcW w:w="1762" w:type="dxa"/>
            <w:tcBorders>
              <w:top w:val="nil"/>
              <w:left w:val="single" w:sz="4" w:space="0" w:color="auto"/>
              <w:bottom w:val="single" w:sz="4" w:space="0" w:color="auto"/>
              <w:right w:val="single" w:sz="4" w:space="0" w:color="auto"/>
            </w:tcBorders>
            <w:noWrap/>
            <w:hideMark/>
          </w:tcPr>
          <w:p w14:paraId="27E809D8" w14:textId="3AC37E15" w:rsidR="00A20C58" w:rsidRPr="00E17A39" w:rsidRDefault="00A20C58" w:rsidP="00A20C58">
            <w:pPr>
              <w:jc w:val="left"/>
              <w:rPr>
                <w:sz w:val="18"/>
                <w:szCs w:val="18"/>
                <w:lang w:eastAsia="en-CA"/>
              </w:rPr>
            </w:pPr>
            <w:r w:rsidRPr="002F1538">
              <w:rPr>
                <w:sz w:val="18"/>
                <w:szCs w:val="18"/>
              </w:rPr>
              <w:t>淘汰计划</w:t>
            </w:r>
          </w:p>
        </w:tc>
        <w:tc>
          <w:tcPr>
            <w:tcW w:w="720" w:type="dxa"/>
            <w:tcBorders>
              <w:top w:val="nil"/>
              <w:left w:val="nil"/>
              <w:bottom w:val="single" w:sz="4" w:space="0" w:color="auto"/>
              <w:right w:val="single" w:sz="4" w:space="0" w:color="auto"/>
            </w:tcBorders>
            <w:noWrap/>
            <w:hideMark/>
          </w:tcPr>
          <w:p w14:paraId="0BCE5F7D" w14:textId="18DDD4DD" w:rsidR="00A20C58" w:rsidRPr="00E17A39" w:rsidRDefault="00A20C58" w:rsidP="00A20C58">
            <w:pPr>
              <w:jc w:val="right"/>
              <w:rPr>
                <w:sz w:val="18"/>
                <w:szCs w:val="18"/>
                <w:lang w:eastAsia="en-CA"/>
              </w:rPr>
            </w:pPr>
            <w:r w:rsidRPr="00E17A39">
              <w:rPr>
                <w:sz w:val="18"/>
                <w:szCs w:val="18"/>
              </w:rPr>
              <w:t>164</w:t>
            </w:r>
          </w:p>
        </w:tc>
        <w:tc>
          <w:tcPr>
            <w:tcW w:w="1170" w:type="dxa"/>
            <w:tcBorders>
              <w:top w:val="nil"/>
              <w:left w:val="nil"/>
              <w:bottom w:val="single" w:sz="4" w:space="0" w:color="auto"/>
              <w:right w:val="single" w:sz="4" w:space="0" w:color="auto"/>
            </w:tcBorders>
            <w:noWrap/>
            <w:hideMark/>
          </w:tcPr>
          <w:p w14:paraId="073204D9" w14:textId="4186F45D" w:rsidR="00A20C58" w:rsidRPr="00E17A39" w:rsidRDefault="00A20C58" w:rsidP="00A20C58">
            <w:pPr>
              <w:jc w:val="right"/>
              <w:rPr>
                <w:sz w:val="18"/>
                <w:szCs w:val="18"/>
                <w:lang w:eastAsia="en-CA"/>
              </w:rPr>
            </w:pPr>
            <w:r w:rsidRPr="00E17A39">
              <w:rPr>
                <w:sz w:val="18"/>
                <w:szCs w:val="18"/>
              </w:rPr>
              <w:t>34,216,997</w:t>
            </w:r>
          </w:p>
        </w:tc>
        <w:tc>
          <w:tcPr>
            <w:tcW w:w="1080" w:type="dxa"/>
            <w:tcBorders>
              <w:top w:val="nil"/>
              <w:left w:val="nil"/>
              <w:bottom w:val="single" w:sz="4" w:space="0" w:color="auto"/>
              <w:right w:val="single" w:sz="4" w:space="0" w:color="auto"/>
            </w:tcBorders>
            <w:noWrap/>
            <w:hideMark/>
          </w:tcPr>
          <w:p w14:paraId="24F0A26B" w14:textId="2BCB8EA0" w:rsidR="00A20C58" w:rsidRPr="00E17A39" w:rsidRDefault="00A20C58" w:rsidP="00A20C58">
            <w:pPr>
              <w:jc w:val="right"/>
              <w:rPr>
                <w:sz w:val="18"/>
                <w:szCs w:val="18"/>
                <w:lang w:eastAsia="en-CA"/>
              </w:rPr>
            </w:pPr>
            <w:r w:rsidRPr="00E17A39">
              <w:rPr>
                <w:sz w:val="18"/>
                <w:szCs w:val="18"/>
              </w:rPr>
              <w:t>25</w:t>
            </w:r>
          </w:p>
        </w:tc>
        <w:tc>
          <w:tcPr>
            <w:tcW w:w="900" w:type="dxa"/>
            <w:tcBorders>
              <w:top w:val="nil"/>
              <w:left w:val="nil"/>
              <w:bottom w:val="single" w:sz="4" w:space="0" w:color="auto"/>
              <w:right w:val="single" w:sz="4" w:space="0" w:color="auto"/>
            </w:tcBorders>
            <w:noWrap/>
            <w:hideMark/>
          </w:tcPr>
          <w:p w14:paraId="3E93B571" w14:textId="2FC9B6A8" w:rsidR="00A20C58" w:rsidRPr="00E17A39" w:rsidRDefault="00A20C58" w:rsidP="00A20C58">
            <w:pPr>
              <w:jc w:val="right"/>
              <w:rPr>
                <w:sz w:val="18"/>
                <w:szCs w:val="18"/>
                <w:lang w:eastAsia="en-CA"/>
              </w:rPr>
            </w:pPr>
            <w:r w:rsidRPr="00E17A39">
              <w:rPr>
                <w:sz w:val="18"/>
                <w:szCs w:val="18"/>
              </w:rPr>
              <w:t>76</w:t>
            </w:r>
          </w:p>
        </w:tc>
        <w:tc>
          <w:tcPr>
            <w:tcW w:w="1170" w:type="dxa"/>
            <w:tcBorders>
              <w:top w:val="nil"/>
              <w:left w:val="nil"/>
              <w:bottom w:val="single" w:sz="4" w:space="0" w:color="auto"/>
              <w:right w:val="single" w:sz="4" w:space="0" w:color="auto"/>
            </w:tcBorders>
            <w:noWrap/>
            <w:hideMark/>
          </w:tcPr>
          <w:p w14:paraId="43A49055" w14:textId="1302511C" w:rsidR="00A20C58" w:rsidRPr="00E17A39" w:rsidRDefault="00A20C58" w:rsidP="00A20C58">
            <w:pPr>
              <w:jc w:val="right"/>
              <w:rPr>
                <w:sz w:val="18"/>
                <w:szCs w:val="18"/>
                <w:lang w:eastAsia="en-CA"/>
              </w:rPr>
            </w:pPr>
            <w:r w:rsidRPr="00E17A39">
              <w:rPr>
                <w:sz w:val="18"/>
                <w:szCs w:val="18"/>
              </w:rPr>
              <w:t>46</w:t>
            </w:r>
          </w:p>
        </w:tc>
        <w:tc>
          <w:tcPr>
            <w:tcW w:w="990" w:type="dxa"/>
            <w:tcBorders>
              <w:top w:val="nil"/>
              <w:left w:val="nil"/>
              <w:bottom w:val="single" w:sz="4" w:space="0" w:color="auto"/>
              <w:right w:val="single" w:sz="4" w:space="0" w:color="auto"/>
            </w:tcBorders>
            <w:noWrap/>
            <w:hideMark/>
          </w:tcPr>
          <w:p w14:paraId="1B41F661" w14:textId="66F8B8E5" w:rsidR="00A20C58" w:rsidRPr="00E17A39" w:rsidRDefault="00A20C58" w:rsidP="00A20C58">
            <w:pPr>
              <w:jc w:val="right"/>
              <w:rPr>
                <w:sz w:val="18"/>
                <w:szCs w:val="18"/>
                <w:lang w:eastAsia="en-CA"/>
              </w:rPr>
            </w:pPr>
            <w:r w:rsidRPr="00E17A39">
              <w:rPr>
                <w:sz w:val="18"/>
                <w:szCs w:val="18"/>
              </w:rPr>
              <w:t>19</w:t>
            </w:r>
          </w:p>
        </w:tc>
        <w:tc>
          <w:tcPr>
            <w:tcW w:w="990" w:type="dxa"/>
            <w:tcBorders>
              <w:top w:val="nil"/>
              <w:left w:val="nil"/>
              <w:bottom w:val="single" w:sz="4" w:space="0" w:color="auto"/>
              <w:right w:val="single" w:sz="4" w:space="0" w:color="auto"/>
            </w:tcBorders>
            <w:noWrap/>
            <w:hideMark/>
          </w:tcPr>
          <w:p w14:paraId="4C95B77C" w14:textId="3E344A40" w:rsidR="00A20C58" w:rsidRPr="00E17A39" w:rsidRDefault="00A20C58" w:rsidP="00A20C58">
            <w:pPr>
              <w:jc w:val="right"/>
              <w:rPr>
                <w:sz w:val="18"/>
                <w:szCs w:val="18"/>
                <w:lang w:eastAsia="en-CA"/>
              </w:rPr>
            </w:pPr>
            <w:r w:rsidRPr="00E17A39">
              <w:rPr>
                <w:sz w:val="18"/>
                <w:szCs w:val="18"/>
              </w:rPr>
              <w:t>46</w:t>
            </w:r>
          </w:p>
        </w:tc>
        <w:tc>
          <w:tcPr>
            <w:tcW w:w="1179" w:type="dxa"/>
            <w:tcBorders>
              <w:top w:val="nil"/>
              <w:left w:val="nil"/>
              <w:bottom w:val="single" w:sz="4" w:space="0" w:color="auto"/>
              <w:right w:val="single" w:sz="4" w:space="0" w:color="auto"/>
            </w:tcBorders>
            <w:noWrap/>
            <w:hideMark/>
          </w:tcPr>
          <w:p w14:paraId="26ACFE7E" w14:textId="6C5785ED" w:rsidR="00A20C58" w:rsidRPr="00E17A39" w:rsidRDefault="00A20C58" w:rsidP="00A20C58">
            <w:pPr>
              <w:jc w:val="right"/>
              <w:rPr>
                <w:sz w:val="18"/>
                <w:szCs w:val="18"/>
                <w:lang w:eastAsia="en-CA"/>
              </w:rPr>
            </w:pPr>
            <w:r w:rsidRPr="00E17A39">
              <w:rPr>
                <w:sz w:val="18"/>
                <w:szCs w:val="18"/>
              </w:rPr>
              <w:t>10</w:t>
            </w:r>
          </w:p>
        </w:tc>
      </w:tr>
      <w:tr w:rsidR="00A20C58" w:rsidRPr="00E30C8C" w14:paraId="710F6468" w14:textId="77777777" w:rsidTr="00165FB1">
        <w:trPr>
          <w:gridAfter w:val="1"/>
          <w:wAfter w:w="6" w:type="dxa"/>
          <w:trHeight w:val="204"/>
        </w:trPr>
        <w:tc>
          <w:tcPr>
            <w:tcW w:w="1762" w:type="dxa"/>
            <w:tcBorders>
              <w:top w:val="nil"/>
              <w:left w:val="single" w:sz="4" w:space="0" w:color="auto"/>
              <w:bottom w:val="single" w:sz="4" w:space="0" w:color="auto"/>
              <w:right w:val="single" w:sz="4" w:space="0" w:color="auto"/>
            </w:tcBorders>
            <w:noWrap/>
            <w:hideMark/>
          </w:tcPr>
          <w:p w14:paraId="41458709" w14:textId="48AB6582" w:rsidR="00A20C58" w:rsidRPr="00E17A39" w:rsidRDefault="00A20C58" w:rsidP="00A20C58">
            <w:pPr>
              <w:jc w:val="left"/>
              <w:rPr>
                <w:sz w:val="18"/>
                <w:szCs w:val="18"/>
                <w:lang w:eastAsia="en-CA"/>
              </w:rPr>
            </w:pPr>
            <w:r w:rsidRPr="002F1538">
              <w:rPr>
                <w:sz w:val="18"/>
                <w:szCs w:val="18"/>
              </w:rPr>
              <w:lastRenderedPageBreak/>
              <w:t>加工剂</w:t>
            </w:r>
          </w:p>
        </w:tc>
        <w:tc>
          <w:tcPr>
            <w:tcW w:w="720" w:type="dxa"/>
            <w:tcBorders>
              <w:top w:val="nil"/>
              <w:left w:val="nil"/>
              <w:bottom w:val="single" w:sz="4" w:space="0" w:color="auto"/>
              <w:right w:val="single" w:sz="4" w:space="0" w:color="auto"/>
            </w:tcBorders>
            <w:noWrap/>
            <w:hideMark/>
          </w:tcPr>
          <w:p w14:paraId="235A4CCC" w14:textId="43D852ED" w:rsidR="00A20C58" w:rsidRPr="00E17A39" w:rsidRDefault="00A20C58" w:rsidP="00A20C58">
            <w:pPr>
              <w:jc w:val="right"/>
              <w:rPr>
                <w:sz w:val="18"/>
                <w:szCs w:val="18"/>
                <w:lang w:eastAsia="en-CA"/>
              </w:rPr>
            </w:pPr>
            <w:r w:rsidRPr="00E17A39">
              <w:rPr>
                <w:sz w:val="18"/>
                <w:szCs w:val="18"/>
              </w:rPr>
              <w:t>0</w:t>
            </w:r>
          </w:p>
        </w:tc>
        <w:tc>
          <w:tcPr>
            <w:tcW w:w="1170" w:type="dxa"/>
            <w:tcBorders>
              <w:top w:val="nil"/>
              <w:left w:val="nil"/>
              <w:bottom w:val="single" w:sz="4" w:space="0" w:color="auto"/>
              <w:right w:val="single" w:sz="4" w:space="0" w:color="auto"/>
            </w:tcBorders>
            <w:noWrap/>
            <w:hideMark/>
          </w:tcPr>
          <w:p w14:paraId="5A40F07F" w14:textId="4F7D44AC" w:rsidR="00A20C58" w:rsidRPr="00E17A39" w:rsidRDefault="00A20C58" w:rsidP="00A20C58">
            <w:pPr>
              <w:jc w:val="right"/>
              <w:rPr>
                <w:sz w:val="18"/>
                <w:szCs w:val="18"/>
                <w:lang w:eastAsia="en-CA"/>
              </w:rPr>
            </w:pPr>
            <w:r w:rsidRPr="00E17A39">
              <w:rPr>
                <w:sz w:val="18"/>
                <w:szCs w:val="18"/>
              </w:rPr>
              <w:t>0</w:t>
            </w:r>
          </w:p>
        </w:tc>
        <w:tc>
          <w:tcPr>
            <w:tcW w:w="1080" w:type="dxa"/>
            <w:tcBorders>
              <w:top w:val="nil"/>
              <w:left w:val="nil"/>
              <w:bottom w:val="single" w:sz="4" w:space="0" w:color="auto"/>
              <w:right w:val="single" w:sz="4" w:space="0" w:color="auto"/>
            </w:tcBorders>
            <w:noWrap/>
            <w:hideMark/>
          </w:tcPr>
          <w:p w14:paraId="08570F6F" w14:textId="3B2B6505" w:rsidR="00A20C58" w:rsidRPr="00E17A39" w:rsidRDefault="00A20C58" w:rsidP="00A20C58">
            <w:pPr>
              <w:jc w:val="right"/>
              <w:rPr>
                <w:sz w:val="18"/>
                <w:szCs w:val="18"/>
                <w:lang w:eastAsia="en-CA"/>
              </w:rPr>
            </w:pPr>
            <w:r w:rsidRPr="00E17A39">
              <w:rPr>
                <w:sz w:val="18"/>
                <w:szCs w:val="18"/>
              </w:rPr>
              <w:t>0</w:t>
            </w:r>
          </w:p>
        </w:tc>
        <w:tc>
          <w:tcPr>
            <w:tcW w:w="900" w:type="dxa"/>
            <w:tcBorders>
              <w:top w:val="nil"/>
              <w:left w:val="nil"/>
              <w:bottom w:val="single" w:sz="4" w:space="0" w:color="auto"/>
              <w:right w:val="single" w:sz="4" w:space="0" w:color="auto"/>
            </w:tcBorders>
            <w:noWrap/>
            <w:hideMark/>
          </w:tcPr>
          <w:p w14:paraId="0EF7B9E4" w14:textId="1011345C" w:rsidR="00A20C58" w:rsidRPr="00E17A39" w:rsidRDefault="00A20C58" w:rsidP="00A20C58">
            <w:pPr>
              <w:jc w:val="right"/>
              <w:rPr>
                <w:sz w:val="18"/>
                <w:szCs w:val="18"/>
                <w:lang w:eastAsia="en-CA"/>
              </w:rPr>
            </w:pPr>
            <w:r w:rsidRPr="00E17A39">
              <w:rPr>
                <w:sz w:val="18"/>
                <w:szCs w:val="18"/>
              </w:rPr>
              <w:t>0</w:t>
            </w:r>
          </w:p>
        </w:tc>
        <w:tc>
          <w:tcPr>
            <w:tcW w:w="1170" w:type="dxa"/>
            <w:tcBorders>
              <w:top w:val="nil"/>
              <w:left w:val="nil"/>
              <w:bottom w:val="single" w:sz="4" w:space="0" w:color="auto"/>
              <w:right w:val="single" w:sz="4" w:space="0" w:color="auto"/>
            </w:tcBorders>
            <w:noWrap/>
            <w:hideMark/>
          </w:tcPr>
          <w:p w14:paraId="50A32BE1" w14:textId="5AEE5FD5" w:rsidR="00A20C58" w:rsidRPr="00E17A39" w:rsidRDefault="00A20C58" w:rsidP="00A20C58">
            <w:pPr>
              <w:jc w:val="right"/>
              <w:rPr>
                <w:sz w:val="18"/>
                <w:szCs w:val="18"/>
                <w:lang w:eastAsia="en-CA"/>
              </w:rPr>
            </w:pPr>
            <w:r w:rsidRPr="00E17A39">
              <w:rPr>
                <w:sz w:val="18"/>
                <w:szCs w:val="18"/>
              </w:rPr>
              <w:t>0</w:t>
            </w:r>
          </w:p>
        </w:tc>
        <w:tc>
          <w:tcPr>
            <w:tcW w:w="990" w:type="dxa"/>
            <w:tcBorders>
              <w:top w:val="nil"/>
              <w:left w:val="nil"/>
              <w:bottom w:val="single" w:sz="4" w:space="0" w:color="auto"/>
              <w:right w:val="single" w:sz="4" w:space="0" w:color="auto"/>
            </w:tcBorders>
            <w:noWrap/>
            <w:hideMark/>
          </w:tcPr>
          <w:p w14:paraId="1ED73E97" w14:textId="081B1FE8" w:rsidR="00A20C58" w:rsidRPr="00E17A39" w:rsidRDefault="008456A3" w:rsidP="00A20C58">
            <w:pPr>
              <w:jc w:val="right"/>
              <w:rPr>
                <w:sz w:val="18"/>
                <w:szCs w:val="18"/>
                <w:lang w:eastAsia="en-CA"/>
              </w:rPr>
            </w:pPr>
            <w:r>
              <w:rPr>
                <w:sz w:val="18"/>
                <w:szCs w:val="18"/>
              </w:rPr>
              <w:t>不适用</w:t>
            </w:r>
          </w:p>
        </w:tc>
        <w:tc>
          <w:tcPr>
            <w:tcW w:w="990" w:type="dxa"/>
            <w:tcBorders>
              <w:top w:val="nil"/>
              <w:left w:val="nil"/>
              <w:bottom w:val="single" w:sz="4" w:space="0" w:color="auto"/>
              <w:right w:val="single" w:sz="4" w:space="0" w:color="auto"/>
            </w:tcBorders>
            <w:noWrap/>
            <w:hideMark/>
          </w:tcPr>
          <w:p w14:paraId="4288F741" w14:textId="09C50739" w:rsidR="00A20C58" w:rsidRPr="00E17A39" w:rsidRDefault="008456A3" w:rsidP="00A20C58">
            <w:pPr>
              <w:jc w:val="right"/>
              <w:rPr>
                <w:sz w:val="18"/>
                <w:szCs w:val="18"/>
                <w:lang w:eastAsia="en-CA"/>
              </w:rPr>
            </w:pPr>
            <w:r>
              <w:rPr>
                <w:sz w:val="18"/>
                <w:szCs w:val="18"/>
              </w:rPr>
              <w:t>不适用</w:t>
            </w:r>
          </w:p>
        </w:tc>
        <w:tc>
          <w:tcPr>
            <w:tcW w:w="1179" w:type="dxa"/>
            <w:tcBorders>
              <w:top w:val="nil"/>
              <w:left w:val="nil"/>
              <w:bottom w:val="single" w:sz="4" w:space="0" w:color="auto"/>
              <w:right w:val="single" w:sz="4" w:space="0" w:color="auto"/>
            </w:tcBorders>
            <w:noWrap/>
            <w:hideMark/>
          </w:tcPr>
          <w:p w14:paraId="1B824EA2" w14:textId="74D4169F" w:rsidR="00A20C58" w:rsidRPr="00E17A39" w:rsidRDefault="008456A3" w:rsidP="00A20C58">
            <w:pPr>
              <w:jc w:val="right"/>
              <w:rPr>
                <w:sz w:val="18"/>
                <w:szCs w:val="18"/>
                <w:lang w:eastAsia="en-CA"/>
              </w:rPr>
            </w:pPr>
            <w:r>
              <w:rPr>
                <w:sz w:val="18"/>
                <w:szCs w:val="18"/>
              </w:rPr>
              <w:t>不适用</w:t>
            </w:r>
          </w:p>
        </w:tc>
      </w:tr>
      <w:tr w:rsidR="00A20C58" w:rsidRPr="00E30C8C" w14:paraId="14385E8D" w14:textId="77777777" w:rsidTr="00165FB1">
        <w:trPr>
          <w:gridAfter w:val="1"/>
          <w:wAfter w:w="6" w:type="dxa"/>
          <w:trHeight w:val="204"/>
        </w:trPr>
        <w:tc>
          <w:tcPr>
            <w:tcW w:w="1762" w:type="dxa"/>
            <w:tcBorders>
              <w:top w:val="nil"/>
              <w:left w:val="single" w:sz="4" w:space="0" w:color="auto"/>
              <w:bottom w:val="single" w:sz="4" w:space="0" w:color="auto"/>
              <w:right w:val="single" w:sz="4" w:space="0" w:color="auto"/>
            </w:tcBorders>
            <w:noWrap/>
            <w:hideMark/>
          </w:tcPr>
          <w:p w14:paraId="768BD586" w14:textId="359B0B55" w:rsidR="00A20C58" w:rsidRPr="00E17A39" w:rsidRDefault="00A20C58" w:rsidP="00A20C58">
            <w:pPr>
              <w:jc w:val="left"/>
              <w:rPr>
                <w:sz w:val="18"/>
                <w:szCs w:val="18"/>
                <w:lang w:eastAsia="en-CA"/>
              </w:rPr>
            </w:pPr>
            <w:r w:rsidRPr="002F1538">
              <w:rPr>
                <w:sz w:val="18"/>
                <w:szCs w:val="18"/>
              </w:rPr>
              <w:t>化工生产</w:t>
            </w:r>
          </w:p>
        </w:tc>
        <w:tc>
          <w:tcPr>
            <w:tcW w:w="720" w:type="dxa"/>
            <w:tcBorders>
              <w:top w:val="nil"/>
              <w:left w:val="nil"/>
              <w:bottom w:val="single" w:sz="4" w:space="0" w:color="auto"/>
              <w:right w:val="single" w:sz="4" w:space="0" w:color="auto"/>
            </w:tcBorders>
            <w:noWrap/>
            <w:hideMark/>
          </w:tcPr>
          <w:p w14:paraId="6D8B7DAC" w14:textId="7F9256B0" w:rsidR="00A20C58" w:rsidRPr="00E17A39" w:rsidRDefault="00A20C58" w:rsidP="00A20C58">
            <w:pPr>
              <w:jc w:val="right"/>
              <w:rPr>
                <w:sz w:val="18"/>
                <w:szCs w:val="18"/>
                <w:lang w:eastAsia="en-CA"/>
              </w:rPr>
            </w:pPr>
            <w:r w:rsidRPr="00E17A39">
              <w:rPr>
                <w:sz w:val="18"/>
                <w:szCs w:val="18"/>
              </w:rPr>
              <w:t>1</w:t>
            </w:r>
          </w:p>
        </w:tc>
        <w:tc>
          <w:tcPr>
            <w:tcW w:w="1170" w:type="dxa"/>
            <w:tcBorders>
              <w:top w:val="nil"/>
              <w:left w:val="nil"/>
              <w:bottom w:val="single" w:sz="4" w:space="0" w:color="auto"/>
              <w:right w:val="single" w:sz="4" w:space="0" w:color="auto"/>
            </w:tcBorders>
            <w:noWrap/>
            <w:hideMark/>
          </w:tcPr>
          <w:p w14:paraId="1B612367" w14:textId="2D62A412" w:rsidR="00A20C58" w:rsidRPr="00E17A39" w:rsidRDefault="00A20C58" w:rsidP="00A20C58">
            <w:pPr>
              <w:jc w:val="right"/>
              <w:rPr>
                <w:sz w:val="18"/>
                <w:szCs w:val="18"/>
                <w:lang w:eastAsia="en-CA"/>
              </w:rPr>
            </w:pPr>
            <w:r w:rsidRPr="00E17A39">
              <w:rPr>
                <w:sz w:val="18"/>
                <w:szCs w:val="18"/>
              </w:rPr>
              <w:t>30,000</w:t>
            </w:r>
          </w:p>
        </w:tc>
        <w:tc>
          <w:tcPr>
            <w:tcW w:w="1080" w:type="dxa"/>
            <w:tcBorders>
              <w:top w:val="nil"/>
              <w:left w:val="nil"/>
              <w:bottom w:val="single" w:sz="4" w:space="0" w:color="auto"/>
              <w:right w:val="single" w:sz="4" w:space="0" w:color="auto"/>
            </w:tcBorders>
            <w:noWrap/>
            <w:hideMark/>
          </w:tcPr>
          <w:p w14:paraId="7897D9E4" w14:textId="0ACF42F1" w:rsidR="00A20C58" w:rsidRPr="00E17A39" w:rsidRDefault="00A20C58" w:rsidP="00A20C58">
            <w:pPr>
              <w:jc w:val="right"/>
              <w:rPr>
                <w:sz w:val="18"/>
                <w:szCs w:val="18"/>
                <w:lang w:eastAsia="en-CA"/>
              </w:rPr>
            </w:pPr>
            <w:r w:rsidRPr="00E17A39">
              <w:rPr>
                <w:sz w:val="18"/>
                <w:szCs w:val="18"/>
              </w:rPr>
              <w:t>0</w:t>
            </w:r>
          </w:p>
        </w:tc>
        <w:tc>
          <w:tcPr>
            <w:tcW w:w="900" w:type="dxa"/>
            <w:tcBorders>
              <w:top w:val="nil"/>
              <w:left w:val="nil"/>
              <w:bottom w:val="single" w:sz="4" w:space="0" w:color="auto"/>
              <w:right w:val="single" w:sz="4" w:space="0" w:color="auto"/>
            </w:tcBorders>
            <w:noWrap/>
            <w:hideMark/>
          </w:tcPr>
          <w:p w14:paraId="748EF7DC" w14:textId="214F00F1" w:rsidR="00A20C58" w:rsidRPr="00E17A39" w:rsidRDefault="00A20C58" w:rsidP="00A20C58">
            <w:pPr>
              <w:jc w:val="right"/>
              <w:rPr>
                <w:sz w:val="18"/>
                <w:szCs w:val="18"/>
                <w:lang w:eastAsia="en-CA"/>
              </w:rPr>
            </w:pPr>
            <w:r w:rsidRPr="00E17A39">
              <w:rPr>
                <w:sz w:val="18"/>
                <w:szCs w:val="18"/>
              </w:rPr>
              <w:t>0</w:t>
            </w:r>
          </w:p>
        </w:tc>
        <w:tc>
          <w:tcPr>
            <w:tcW w:w="1170" w:type="dxa"/>
            <w:tcBorders>
              <w:top w:val="nil"/>
              <w:left w:val="nil"/>
              <w:bottom w:val="single" w:sz="4" w:space="0" w:color="auto"/>
              <w:right w:val="single" w:sz="4" w:space="0" w:color="auto"/>
            </w:tcBorders>
            <w:noWrap/>
            <w:hideMark/>
          </w:tcPr>
          <w:p w14:paraId="2BC7B2D3" w14:textId="05DF6538" w:rsidR="00A20C58" w:rsidRPr="00E17A39" w:rsidRDefault="00A20C58" w:rsidP="00A20C58">
            <w:pPr>
              <w:jc w:val="right"/>
              <w:rPr>
                <w:sz w:val="18"/>
                <w:szCs w:val="18"/>
                <w:lang w:eastAsia="en-CA"/>
              </w:rPr>
            </w:pPr>
            <w:r w:rsidRPr="00E17A39">
              <w:rPr>
                <w:sz w:val="18"/>
                <w:szCs w:val="18"/>
              </w:rPr>
              <w:t>0</w:t>
            </w:r>
          </w:p>
        </w:tc>
        <w:tc>
          <w:tcPr>
            <w:tcW w:w="990" w:type="dxa"/>
            <w:tcBorders>
              <w:top w:val="nil"/>
              <w:left w:val="nil"/>
              <w:bottom w:val="single" w:sz="4" w:space="0" w:color="auto"/>
              <w:right w:val="single" w:sz="4" w:space="0" w:color="auto"/>
            </w:tcBorders>
            <w:noWrap/>
            <w:hideMark/>
          </w:tcPr>
          <w:p w14:paraId="272424E4" w14:textId="2637D308" w:rsidR="00A20C58" w:rsidRPr="00E17A39" w:rsidRDefault="008456A3" w:rsidP="00A20C58">
            <w:pPr>
              <w:jc w:val="right"/>
              <w:rPr>
                <w:sz w:val="18"/>
                <w:szCs w:val="18"/>
                <w:lang w:eastAsia="en-CA"/>
              </w:rPr>
            </w:pPr>
            <w:r>
              <w:rPr>
                <w:sz w:val="18"/>
                <w:szCs w:val="18"/>
              </w:rPr>
              <w:t>不适用</w:t>
            </w:r>
          </w:p>
        </w:tc>
        <w:tc>
          <w:tcPr>
            <w:tcW w:w="990" w:type="dxa"/>
            <w:tcBorders>
              <w:top w:val="nil"/>
              <w:left w:val="nil"/>
              <w:bottom w:val="single" w:sz="4" w:space="0" w:color="auto"/>
              <w:right w:val="single" w:sz="4" w:space="0" w:color="auto"/>
            </w:tcBorders>
            <w:noWrap/>
            <w:hideMark/>
          </w:tcPr>
          <w:p w14:paraId="30A8094F" w14:textId="435FF9FF" w:rsidR="00A20C58" w:rsidRPr="00E17A39" w:rsidRDefault="00A20C58" w:rsidP="00A20C58">
            <w:pPr>
              <w:jc w:val="right"/>
              <w:rPr>
                <w:sz w:val="18"/>
                <w:szCs w:val="18"/>
                <w:lang w:eastAsia="en-CA"/>
              </w:rPr>
            </w:pPr>
            <w:r w:rsidRPr="00E17A39">
              <w:rPr>
                <w:sz w:val="18"/>
                <w:szCs w:val="18"/>
              </w:rPr>
              <w:t>12</w:t>
            </w:r>
          </w:p>
        </w:tc>
        <w:tc>
          <w:tcPr>
            <w:tcW w:w="1179" w:type="dxa"/>
            <w:tcBorders>
              <w:top w:val="nil"/>
              <w:left w:val="nil"/>
              <w:bottom w:val="single" w:sz="4" w:space="0" w:color="auto"/>
              <w:right w:val="single" w:sz="4" w:space="0" w:color="auto"/>
            </w:tcBorders>
            <w:noWrap/>
            <w:hideMark/>
          </w:tcPr>
          <w:p w14:paraId="3979E44E" w14:textId="2A319D5D" w:rsidR="00A20C58" w:rsidRPr="00E17A39" w:rsidRDefault="008456A3" w:rsidP="00A20C58">
            <w:pPr>
              <w:jc w:val="right"/>
              <w:rPr>
                <w:sz w:val="18"/>
                <w:szCs w:val="18"/>
                <w:lang w:eastAsia="en-CA"/>
              </w:rPr>
            </w:pPr>
            <w:r>
              <w:rPr>
                <w:sz w:val="18"/>
                <w:szCs w:val="18"/>
              </w:rPr>
              <w:t>不适用</w:t>
            </w:r>
          </w:p>
        </w:tc>
      </w:tr>
      <w:tr w:rsidR="00A20C58" w:rsidRPr="00E30C8C" w14:paraId="02DF5F54" w14:textId="77777777" w:rsidTr="00165FB1">
        <w:trPr>
          <w:gridAfter w:val="1"/>
          <w:wAfter w:w="6" w:type="dxa"/>
          <w:trHeight w:val="204"/>
        </w:trPr>
        <w:tc>
          <w:tcPr>
            <w:tcW w:w="1762" w:type="dxa"/>
            <w:tcBorders>
              <w:top w:val="nil"/>
              <w:left w:val="single" w:sz="4" w:space="0" w:color="auto"/>
              <w:bottom w:val="single" w:sz="4" w:space="0" w:color="auto"/>
              <w:right w:val="single" w:sz="4" w:space="0" w:color="auto"/>
            </w:tcBorders>
            <w:noWrap/>
            <w:hideMark/>
          </w:tcPr>
          <w:p w14:paraId="5190155F" w14:textId="000EA27D" w:rsidR="00A20C58" w:rsidRPr="00E17A39" w:rsidRDefault="00A20C58" w:rsidP="00A20C58">
            <w:pPr>
              <w:jc w:val="left"/>
              <w:rPr>
                <w:sz w:val="18"/>
                <w:szCs w:val="18"/>
                <w:lang w:eastAsia="en-CA"/>
              </w:rPr>
            </w:pPr>
            <w:r w:rsidRPr="002F1538">
              <w:rPr>
                <w:sz w:val="18"/>
                <w:szCs w:val="18"/>
              </w:rPr>
              <w:t>制冷</w:t>
            </w:r>
          </w:p>
        </w:tc>
        <w:tc>
          <w:tcPr>
            <w:tcW w:w="720" w:type="dxa"/>
            <w:tcBorders>
              <w:top w:val="nil"/>
              <w:left w:val="nil"/>
              <w:bottom w:val="single" w:sz="4" w:space="0" w:color="auto"/>
              <w:right w:val="single" w:sz="4" w:space="0" w:color="auto"/>
            </w:tcBorders>
            <w:noWrap/>
            <w:hideMark/>
          </w:tcPr>
          <w:p w14:paraId="1F90C8A9" w14:textId="5EC50200" w:rsidR="00A20C58" w:rsidRPr="00E17A39" w:rsidRDefault="00A20C58" w:rsidP="00A20C58">
            <w:pPr>
              <w:jc w:val="right"/>
              <w:rPr>
                <w:sz w:val="18"/>
                <w:szCs w:val="18"/>
                <w:lang w:eastAsia="en-CA"/>
              </w:rPr>
            </w:pPr>
            <w:r w:rsidRPr="00E17A39">
              <w:rPr>
                <w:sz w:val="18"/>
                <w:szCs w:val="18"/>
              </w:rPr>
              <w:t>0</w:t>
            </w:r>
          </w:p>
        </w:tc>
        <w:tc>
          <w:tcPr>
            <w:tcW w:w="1170" w:type="dxa"/>
            <w:tcBorders>
              <w:top w:val="nil"/>
              <w:left w:val="nil"/>
              <w:bottom w:val="single" w:sz="4" w:space="0" w:color="auto"/>
              <w:right w:val="single" w:sz="4" w:space="0" w:color="auto"/>
            </w:tcBorders>
            <w:noWrap/>
            <w:hideMark/>
          </w:tcPr>
          <w:p w14:paraId="106ECB7F" w14:textId="335B4C91" w:rsidR="00A20C58" w:rsidRPr="00E17A39" w:rsidRDefault="00A20C58" w:rsidP="00A20C58">
            <w:pPr>
              <w:jc w:val="right"/>
              <w:rPr>
                <w:sz w:val="18"/>
                <w:szCs w:val="18"/>
                <w:lang w:eastAsia="en-CA"/>
              </w:rPr>
            </w:pPr>
            <w:r w:rsidRPr="00E17A39">
              <w:rPr>
                <w:sz w:val="18"/>
                <w:szCs w:val="18"/>
              </w:rPr>
              <w:t>0</w:t>
            </w:r>
          </w:p>
        </w:tc>
        <w:tc>
          <w:tcPr>
            <w:tcW w:w="1080" w:type="dxa"/>
            <w:tcBorders>
              <w:top w:val="nil"/>
              <w:left w:val="nil"/>
              <w:bottom w:val="single" w:sz="4" w:space="0" w:color="auto"/>
              <w:right w:val="single" w:sz="4" w:space="0" w:color="auto"/>
            </w:tcBorders>
            <w:noWrap/>
            <w:hideMark/>
          </w:tcPr>
          <w:p w14:paraId="05818149" w14:textId="4C47CE06" w:rsidR="00A20C58" w:rsidRPr="00E17A39" w:rsidRDefault="00A20C58" w:rsidP="00A20C58">
            <w:pPr>
              <w:jc w:val="right"/>
              <w:rPr>
                <w:sz w:val="18"/>
                <w:szCs w:val="18"/>
                <w:lang w:eastAsia="en-CA"/>
              </w:rPr>
            </w:pPr>
            <w:r w:rsidRPr="00E17A39">
              <w:rPr>
                <w:sz w:val="18"/>
                <w:szCs w:val="18"/>
              </w:rPr>
              <w:t>0</w:t>
            </w:r>
          </w:p>
        </w:tc>
        <w:tc>
          <w:tcPr>
            <w:tcW w:w="900" w:type="dxa"/>
            <w:tcBorders>
              <w:top w:val="nil"/>
              <w:left w:val="nil"/>
              <w:bottom w:val="single" w:sz="4" w:space="0" w:color="auto"/>
              <w:right w:val="single" w:sz="4" w:space="0" w:color="auto"/>
            </w:tcBorders>
            <w:noWrap/>
            <w:hideMark/>
          </w:tcPr>
          <w:p w14:paraId="54497F32" w14:textId="0C13E4DB" w:rsidR="00A20C58" w:rsidRPr="00E17A39" w:rsidRDefault="00A20C58" w:rsidP="00A20C58">
            <w:pPr>
              <w:jc w:val="right"/>
              <w:rPr>
                <w:sz w:val="18"/>
                <w:szCs w:val="18"/>
                <w:lang w:eastAsia="en-CA"/>
              </w:rPr>
            </w:pPr>
            <w:r w:rsidRPr="00E17A39">
              <w:rPr>
                <w:sz w:val="18"/>
                <w:szCs w:val="18"/>
              </w:rPr>
              <w:t>0</w:t>
            </w:r>
          </w:p>
        </w:tc>
        <w:tc>
          <w:tcPr>
            <w:tcW w:w="1170" w:type="dxa"/>
            <w:tcBorders>
              <w:top w:val="nil"/>
              <w:left w:val="nil"/>
              <w:bottom w:val="single" w:sz="4" w:space="0" w:color="auto"/>
              <w:right w:val="single" w:sz="4" w:space="0" w:color="auto"/>
            </w:tcBorders>
            <w:noWrap/>
            <w:hideMark/>
          </w:tcPr>
          <w:p w14:paraId="22A18B6A" w14:textId="663ACBF7" w:rsidR="00A20C58" w:rsidRPr="00E17A39" w:rsidRDefault="00A20C58" w:rsidP="00A20C58">
            <w:pPr>
              <w:jc w:val="right"/>
              <w:rPr>
                <w:sz w:val="18"/>
                <w:szCs w:val="18"/>
                <w:lang w:eastAsia="en-CA"/>
              </w:rPr>
            </w:pPr>
            <w:r w:rsidRPr="00E17A39">
              <w:rPr>
                <w:sz w:val="18"/>
                <w:szCs w:val="18"/>
              </w:rPr>
              <w:t>0</w:t>
            </w:r>
          </w:p>
        </w:tc>
        <w:tc>
          <w:tcPr>
            <w:tcW w:w="990" w:type="dxa"/>
            <w:tcBorders>
              <w:top w:val="nil"/>
              <w:left w:val="nil"/>
              <w:bottom w:val="single" w:sz="4" w:space="0" w:color="auto"/>
              <w:right w:val="single" w:sz="4" w:space="0" w:color="auto"/>
            </w:tcBorders>
            <w:noWrap/>
            <w:hideMark/>
          </w:tcPr>
          <w:p w14:paraId="2A6E2AB7" w14:textId="4F151E04" w:rsidR="00A20C58" w:rsidRPr="00E17A39" w:rsidRDefault="008456A3" w:rsidP="00A20C58">
            <w:pPr>
              <w:jc w:val="right"/>
              <w:rPr>
                <w:sz w:val="18"/>
                <w:szCs w:val="18"/>
                <w:lang w:eastAsia="en-CA"/>
              </w:rPr>
            </w:pPr>
            <w:r>
              <w:rPr>
                <w:sz w:val="18"/>
                <w:szCs w:val="18"/>
              </w:rPr>
              <w:t>不适用</w:t>
            </w:r>
          </w:p>
        </w:tc>
        <w:tc>
          <w:tcPr>
            <w:tcW w:w="990" w:type="dxa"/>
            <w:tcBorders>
              <w:top w:val="nil"/>
              <w:left w:val="nil"/>
              <w:bottom w:val="single" w:sz="4" w:space="0" w:color="auto"/>
              <w:right w:val="single" w:sz="4" w:space="0" w:color="auto"/>
            </w:tcBorders>
            <w:noWrap/>
            <w:hideMark/>
          </w:tcPr>
          <w:p w14:paraId="5F6973B6" w14:textId="010EE9AB" w:rsidR="00A20C58" w:rsidRPr="00E17A39" w:rsidRDefault="008456A3" w:rsidP="00A20C58">
            <w:pPr>
              <w:jc w:val="right"/>
              <w:rPr>
                <w:sz w:val="18"/>
                <w:szCs w:val="18"/>
                <w:lang w:eastAsia="en-CA"/>
              </w:rPr>
            </w:pPr>
            <w:r>
              <w:rPr>
                <w:sz w:val="18"/>
                <w:szCs w:val="18"/>
              </w:rPr>
              <w:t>不适用</w:t>
            </w:r>
          </w:p>
        </w:tc>
        <w:tc>
          <w:tcPr>
            <w:tcW w:w="1179" w:type="dxa"/>
            <w:tcBorders>
              <w:top w:val="nil"/>
              <w:left w:val="nil"/>
              <w:bottom w:val="single" w:sz="4" w:space="0" w:color="auto"/>
              <w:right w:val="single" w:sz="4" w:space="0" w:color="auto"/>
            </w:tcBorders>
            <w:noWrap/>
            <w:hideMark/>
          </w:tcPr>
          <w:p w14:paraId="6B890706" w14:textId="572A0B19" w:rsidR="00A20C58" w:rsidRPr="00E17A39" w:rsidRDefault="008456A3" w:rsidP="00A20C58">
            <w:pPr>
              <w:jc w:val="right"/>
              <w:rPr>
                <w:sz w:val="18"/>
                <w:szCs w:val="18"/>
                <w:lang w:eastAsia="en-CA"/>
              </w:rPr>
            </w:pPr>
            <w:r>
              <w:rPr>
                <w:sz w:val="18"/>
                <w:szCs w:val="18"/>
              </w:rPr>
              <w:t>不适用</w:t>
            </w:r>
          </w:p>
        </w:tc>
      </w:tr>
      <w:tr w:rsidR="00A20C58" w:rsidRPr="00E30C8C" w14:paraId="6745FFE5" w14:textId="77777777" w:rsidTr="00165FB1">
        <w:trPr>
          <w:gridAfter w:val="1"/>
          <w:wAfter w:w="6" w:type="dxa"/>
          <w:trHeight w:val="204"/>
        </w:trPr>
        <w:tc>
          <w:tcPr>
            <w:tcW w:w="1762" w:type="dxa"/>
            <w:tcBorders>
              <w:top w:val="nil"/>
              <w:left w:val="single" w:sz="4" w:space="0" w:color="auto"/>
              <w:bottom w:val="single" w:sz="4" w:space="0" w:color="auto"/>
              <w:right w:val="single" w:sz="4" w:space="0" w:color="auto"/>
            </w:tcBorders>
            <w:noWrap/>
            <w:vAlign w:val="bottom"/>
            <w:hideMark/>
          </w:tcPr>
          <w:p w14:paraId="4E58CD97" w14:textId="574FBAC6" w:rsidR="00A20C58" w:rsidRPr="00E17A39" w:rsidRDefault="00A20C58" w:rsidP="00A20C58">
            <w:pPr>
              <w:jc w:val="left"/>
              <w:rPr>
                <w:sz w:val="18"/>
                <w:szCs w:val="18"/>
                <w:lang w:eastAsia="en-CA"/>
              </w:rPr>
            </w:pPr>
            <w:r w:rsidRPr="002F1538">
              <w:rPr>
                <w:rFonts w:hint="eastAsia"/>
                <w:sz w:val="18"/>
                <w:szCs w:val="18"/>
              </w:rPr>
              <w:t>多重影响</w:t>
            </w:r>
          </w:p>
        </w:tc>
        <w:tc>
          <w:tcPr>
            <w:tcW w:w="720" w:type="dxa"/>
            <w:tcBorders>
              <w:top w:val="nil"/>
              <w:left w:val="nil"/>
              <w:bottom w:val="single" w:sz="4" w:space="0" w:color="auto"/>
              <w:right w:val="single" w:sz="4" w:space="0" w:color="auto"/>
            </w:tcBorders>
            <w:noWrap/>
            <w:hideMark/>
          </w:tcPr>
          <w:p w14:paraId="3FD3FCEA" w14:textId="4B8CAFCD" w:rsidR="00A20C58" w:rsidRPr="00E17A39" w:rsidRDefault="00A20C58" w:rsidP="00A20C58">
            <w:pPr>
              <w:jc w:val="right"/>
              <w:rPr>
                <w:sz w:val="18"/>
                <w:szCs w:val="18"/>
                <w:lang w:eastAsia="en-CA"/>
              </w:rPr>
            </w:pPr>
            <w:r w:rsidRPr="00E17A39">
              <w:rPr>
                <w:sz w:val="18"/>
                <w:szCs w:val="18"/>
              </w:rPr>
              <w:t>157</w:t>
            </w:r>
          </w:p>
        </w:tc>
        <w:tc>
          <w:tcPr>
            <w:tcW w:w="1170" w:type="dxa"/>
            <w:tcBorders>
              <w:top w:val="nil"/>
              <w:left w:val="nil"/>
              <w:bottom w:val="single" w:sz="4" w:space="0" w:color="auto"/>
              <w:right w:val="single" w:sz="4" w:space="0" w:color="auto"/>
            </w:tcBorders>
            <w:noWrap/>
            <w:hideMark/>
          </w:tcPr>
          <w:p w14:paraId="429A6C6F" w14:textId="2F4D163D" w:rsidR="00A20C58" w:rsidRPr="00E17A39" w:rsidRDefault="00A20C58" w:rsidP="00A20C58">
            <w:pPr>
              <w:jc w:val="right"/>
              <w:rPr>
                <w:sz w:val="18"/>
                <w:szCs w:val="18"/>
                <w:lang w:eastAsia="en-CA"/>
              </w:rPr>
            </w:pPr>
            <w:r w:rsidRPr="00E17A39">
              <w:rPr>
                <w:sz w:val="18"/>
                <w:szCs w:val="18"/>
              </w:rPr>
              <w:t>52,584,042</w:t>
            </w:r>
          </w:p>
        </w:tc>
        <w:tc>
          <w:tcPr>
            <w:tcW w:w="1080" w:type="dxa"/>
            <w:tcBorders>
              <w:top w:val="nil"/>
              <w:left w:val="nil"/>
              <w:bottom w:val="single" w:sz="4" w:space="0" w:color="auto"/>
              <w:right w:val="single" w:sz="4" w:space="0" w:color="auto"/>
            </w:tcBorders>
            <w:noWrap/>
            <w:hideMark/>
          </w:tcPr>
          <w:p w14:paraId="393EA67B" w14:textId="79B7980A" w:rsidR="00A20C58" w:rsidRPr="00E17A39" w:rsidRDefault="00A20C58" w:rsidP="00A20C58">
            <w:pPr>
              <w:jc w:val="right"/>
              <w:rPr>
                <w:sz w:val="18"/>
                <w:szCs w:val="18"/>
                <w:lang w:eastAsia="en-CA"/>
              </w:rPr>
            </w:pPr>
            <w:r w:rsidRPr="00E17A39">
              <w:rPr>
                <w:sz w:val="18"/>
                <w:szCs w:val="18"/>
              </w:rPr>
              <w:t>13</w:t>
            </w:r>
          </w:p>
        </w:tc>
        <w:tc>
          <w:tcPr>
            <w:tcW w:w="900" w:type="dxa"/>
            <w:tcBorders>
              <w:top w:val="nil"/>
              <w:left w:val="nil"/>
              <w:bottom w:val="single" w:sz="4" w:space="0" w:color="auto"/>
              <w:right w:val="single" w:sz="4" w:space="0" w:color="auto"/>
            </w:tcBorders>
            <w:noWrap/>
            <w:hideMark/>
          </w:tcPr>
          <w:p w14:paraId="33859374" w14:textId="2AF0C659" w:rsidR="00A20C58" w:rsidRPr="00E17A39" w:rsidRDefault="00A20C58" w:rsidP="00A20C58">
            <w:pPr>
              <w:jc w:val="right"/>
              <w:rPr>
                <w:sz w:val="18"/>
                <w:szCs w:val="18"/>
                <w:lang w:eastAsia="en-CA"/>
              </w:rPr>
            </w:pPr>
            <w:r w:rsidRPr="00E17A39">
              <w:rPr>
                <w:sz w:val="18"/>
                <w:szCs w:val="18"/>
              </w:rPr>
              <w:t>69</w:t>
            </w:r>
          </w:p>
        </w:tc>
        <w:tc>
          <w:tcPr>
            <w:tcW w:w="1170" w:type="dxa"/>
            <w:tcBorders>
              <w:top w:val="nil"/>
              <w:left w:val="nil"/>
              <w:bottom w:val="single" w:sz="4" w:space="0" w:color="auto"/>
              <w:right w:val="single" w:sz="4" w:space="0" w:color="auto"/>
            </w:tcBorders>
            <w:noWrap/>
            <w:hideMark/>
          </w:tcPr>
          <w:p w14:paraId="267689A8" w14:textId="78AFAC87" w:rsidR="00A20C58" w:rsidRPr="00E17A39" w:rsidRDefault="00A20C58" w:rsidP="00A20C58">
            <w:pPr>
              <w:jc w:val="right"/>
              <w:rPr>
                <w:sz w:val="18"/>
                <w:szCs w:val="18"/>
                <w:lang w:eastAsia="en-CA"/>
              </w:rPr>
            </w:pPr>
            <w:r w:rsidRPr="00E17A39">
              <w:rPr>
                <w:sz w:val="18"/>
                <w:szCs w:val="18"/>
              </w:rPr>
              <w:t>44</w:t>
            </w:r>
          </w:p>
        </w:tc>
        <w:tc>
          <w:tcPr>
            <w:tcW w:w="990" w:type="dxa"/>
            <w:tcBorders>
              <w:top w:val="nil"/>
              <w:left w:val="nil"/>
              <w:bottom w:val="single" w:sz="4" w:space="0" w:color="auto"/>
              <w:right w:val="single" w:sz="4" w:space="0" w:color="auto"/>
            </w:tcBorders>
            <w:noWrap/>
            <w:hideMark/>
          </w:tcPr>
          <w:p w14:paraId="2C8BB492" w14:textId="3625D1C2" w:rsidR="00A20C58" w:rsidRPr="00E17A39" w:rsidRDefault="00A20C58" w:rsidP="00A20C58">
            <w:pPr>
              <w:jc w:val="right"/>
              <w:rPr>
                <w:sz w:val="18"/>
                <w:szCs w:val="18"/>
                <w:lang w:eastAsia="en-CA"/>
              </w:rPr>
            </w:pPr>
            <w:r w:rsidRPr="00E17A39">
              <w:rPr>
                <w:sz w:val="18"/>
                <w:szCs w:val="18"/>
              </w:rPr>
              <w:t>15</w:t>
            </w:r>
          </w:p>
        </w:tc>
        <w:tc>
          <w:tcPr>
            <w:tcW w:w="990" w:type="dxa"/>
            <w:tcBorders>
              <w:top w:val="nil"/>
              <w:left w:val="nil"/>
              <w:bottom w:val="single" w:sz="4" w:space="0" w:color="auto"/>
              <w:right w:val="single" w:sz="4" w:space="0" w:color="auto"/>
            </w:tcBorders>
            <w:noWrap/>
            <w:hideMark/>
          </w:tcPr>
          <w:p w14:paraId="069B03E8" w14:textId="10FAC2DC" w:rsidR="00A20C58" w:rsidRPr="00E17A39" w:rsidRDefault="00A20C58" w:rsidP="00A20C58">
            <w:pPr>
              <w:jc w:val="right"/>
              <w:rPr>
                <w:sz w:val="18"/>
                <w:szCs w:val="18"/>
                <w:lang w:eastAsia="en-CA"/>
              </w:rPr>
            </w:pPr>
            <w:r w:rsidRPr="00E17A39">
              <w:rPr>
                <w:sz w:val="18"/>
                <w:szCs w:val="18"/>
              </w:rPr>
              <w:t>39</w:t>
            </w:r>
          </w:p>
        </w:tc>
        <w:tc>
          <w:tcPr>
            <w:tcW w:w="1179" w:type="dxa"/>
            <w:tcBorders>
              <w:top w:val="nil"/>
              <w:left w:val="nil"/>
              <w:bottom w:val="single" w:sz="4" w:space="0" w:color="auto"/>
              <w:right w:val="single" w:sz="4" w:space="0" w:color="auto"/>
            </w:tcBorders>
            <w:noWrap/>
            <w:hideMark/>
          </w:tcPr>
          <w:p w14:paraId="03F19DF9" w14:textId="76094D89" w:rsidR="00A20C58" w:rsidRPr="00E17A39" w:rsidRDefault="00A20C58" w:rsidP="00A20C58">
            <w:pPr>
              <w:jc w:val="right"/>
              <w:rPr>
                <w:sz w:val="18"/>
                <w:szCs w:val="18"/>
                <w:lang w:eastAsia="en-CA"/>
              </w:rPr>
            </w:pPr>
            <w:r w:rsidRPr="00E17A39">
              <w:rPr>
                <w:sz w:val="18"/>
                <w:szCs w:val="18"/>
              </w:rPr>
              <w:t>5</w:t>
            </w:r>
          </w:p>
        </w:tc>
      </w:tr>
      <w:tr w:rsidR="00A20C58" w:rsidRPr="00E30C8C" w14:paraId="01F984E0" w14:textId="77777777" w:rsidTr="00165FB1">
        <w:trPr>
          <w:gridAfter w:val="1"/>
          <w:wAfter w:w="6" w:type="dxa"/>
          <w:trHeight w:val="204"/>
        </w:trPr>
        <w:tc>
          <w:tcPr>
            <w:tcW w:w="1762" w:type="dxa"/>
            <w:tcBorders>
              <w:top w:val="nil"/>
              <w:left w:val="single" w:sz="4" w:space="0" w:color="auto"/>
              <w:bottom w:val="single" w:sz="4" w:space="0" w:color="auto"/>
              <w:right w:val="single" w:sz="4" w:space="0" w:color="auto"/>
            </w:tcBorders>
            <w:noWrap/>
            <w:hideMark/>
          </w:tcPr>
          <w:p w14:paraId="0376D501" w14:textId="7C704DC4" w:rsidR="00A20C58" w:rsidRPr="00E17A39" w:rsidRDefault="00A20C58" w:rsidP="00A20C58">
            <w:pPr>
              <w:jc w:val="left"/>
              <w:rPr>
                <w:sz w:val="18"/>
                <w:szCs w:val="18"/>
                <w:lang w:eastAsia="en-CA"/>
              </w:rPr>
            </w:pPr>
            <w:r w:rsidRPr="002F1538">
              <w:rPr>
                <w:sz w:val="18"/>
                <w:szCs w:val="18"/>
              </w:rPr>
              <w:t>溶剂</w:t>
            </w:r>
          </w:p>
        </w:tc>
        <w:tc>
          <w:tcPr>
            <w:tcW w:w="720" w:type="dxa"/>
            <w:tcBorders>
              <w:top w:val="nil"/>
              <w:left w:val="nil"/>
              <w:bottom w:val="single" w:sz="4" w:space="0" w:color="auto"/>
              <w:right w:val="single" w:sz="4" w:space="0" w:color="auto"/>
            </w:tcBorders>
            <w:noWrap/>
            <w:hideMark/>
          </w:tcPr>
          <w:p w14:paraId="00D62E8E" w14:textId="1EA23DC9" w:rsidR="00A20C58" w:rsidRPr="00E17A39" w:rsidRDefault="00A20C58" w:rsidP="00A20C58">
            <w:pPr>
              <w:jc w:val="right"/>
              <w:rPr>
                <w:sz w:val="18"/>
                <w:szCs w:val="18"/>
                <w:lang w:eastAsia="en-CA"/>
              </w:rPr>
            </w:pPr>
            <w:r w:rsidRPr="00E17A39">
              <w:rPr>
                <w:sz w:val="18"/>
                <w:szCs w:val="18"/>
              </w:rPr>
              <w:t>0</w:t>
            </w:r>
          </w:p>
        </w:tc>
        <w:tc>
          <w:tcPr>
            <w:tcW w:w="1170" w:type="dxa"/>
            <w:tcBorders>
              <w:top w:val="nil"/>
              <w:left w:val="nil"/>
              <w:bottom w:val="single" w:sz="4" w:space="0" w:color="auto"/>
              <w:right w:val="single" w:sz="4" w:space="0" w:color="auto"/>
            </w:tcBorders>
            <w:noWrap/>
            <w:hideMark/>
          </w:tcPr>
          <w:p w14:paraId="33C4B0FD" w14:textId="3149EF00" w:rsidR="00A20C58" w:rsidRPr="00E17A39" w:rsidRDefault="00A20C58" w:rsidP="00A20C58">
            <w:pPr>
              <w:jc w:val="right"/>
              <w:rPr>
                <w:sz w:val="18"/>
                <w:szCs w:val="18"/>
                <w:lang w:eastAsia="en-CA"/>
              </w:rPr>
            </w:pPr>
            <w:r w:rsidRPr="00E17A39">
              <w:rPr>
                <w:sz w:val="18"/>
                <w:szCs w:val="18"/>
              </w:rPr>
              <w:t>0</w:t>
            </w:r>
          </w:p>
        </w:tc>
        <w:tc>
          <w:tcPr>
            <w:tcW w:w="1080" w:type="dxa"/>
            <w:tcBorders>
              <w:top w:val="nil"/>
              <w:left w:val="nil"/>
              <w:bottom w:val="single" w:sz="4" w:space="0" w:color="auto"/>
              <w:right w:val="single" w:sz="4" w:space="0" w:color="auto"/>
            </w:tcBorders>
            <w:noWrap/>
            <w:hideMark/>
          </w:tcPr>
          <w:p w14:paraId="1BC6A49E" w14:textId="1350AC00" w:rsidR="00A20C58" w:rsidRPr="00E17A39" w:rsidRDefault="00A20C58" w:rsidP="00A20C58">
            <w:pPr>
              <w:jc w:val="right"/>
              <w:rPr>
                <w:sz w:val="18"/>
                <w:szCs w:val="18"/>
                <w:lang w:eastAsia="en-CA"/>
              </w:rPr>
            </w:pPr>
            <w:r w:rsidRPr="00E17A39">
              <w:rPr>
                <w:sz w:val="18"/>
                <w:szCs w:val="18"/>
              </w:rPr>
              <w:t>0</w:t>
            </w:r>
          </w:p>
        </w:tc>
        <w:tc>
          <w:tcPr>
            <w:tcW w:w="900" w:type="dxa"/>
            <w:tcBorders>
              <w:top w:val="nil"/>
              <w:left w:val="nil"/>
              <w:bottom w:val="single" w:sz="4" w:space="0" w:color="auto"/>
              <w:right w:val="single" w:sz="4" w:space="0" w:color="auto"/>
            </w:tcBorders>
            <w:noWrap/>
            <w:hideMark/>
          </w:tcPr>
          <w:p w14:paraId="2EA6040C" w14:textId="32E1C0B4" w:rsidR="00A20C58" w:rsidRPr="00E17A39" w:rsidRDefault="00A20C58" w:rsidP="00A20C58">
            <w:pPr>
              <w:jc w:val="right"/>
              <w:rPr>
                <w:sz w:val="18"/>
                <w:szCs w:val="18"/>
                <w:lang w:eastAsia="en-CA"/>
              </w:rPr>
            </w:pPr>
            <w:r w:rsidRPr="00E17A39">
              <w:rPr>
                <w:sz w:val="18"/>
                <w:szCs w:val="18"/>
              </w:rPr>
              <w:t>0</w:t>
            </w:r>
          </w:p>
        </w:tc>
        <w:tc>
          <w:tcPr>
            <w:tcW w:w="1170" w:type="dxa"/>
            <w:tcBorders>
              <w:top w:val="nil"/>
              <w:left w:val="nil"/>
              <w:bottom w:val="single" w:sz="4" w:space="0" w:color="auto"/>
              <w:right w:val="single" w:sz="4" w:space="0" w:color="auto"/>
            </w:tcBorders>
            <w:noWrap/>
            <w:hideMark/>
          </w:tcPr>
          <w:p w14:paraId="31F61CDC" w14:textId="067AA32B" w:rsidR="00A20C58" w:rsidRPr="00E17A39" w:rsidRDefault="00A20C58" w:rsidP="00A20C58">
            <w:pPr>
              <w:jc w:val="right"/>
              <w:rPr>
                <w:sz w:val="18"/>
                <w:szCs w:val="18"/>
                <w:lang w:eastAsia="en-CA"/>
              </w:rPr>
            </w:pPr>
            <w:r w:rsidRPr="00E17A39">
              <w:rPr>
                <w:sz w:val="18"/>
                <w:szCs w:val="18"/>
              </w:rPr>
              <w:t>0</w:t>
            </w:r>
          </w:p>
        </w:tc>
        <w:tc>
          <w:tcPr>
            <w:tcW w:w="990" w:type="dxa"/>
            <w:tcBorders>
              <w:top w:val="nil"/>
              <w:left w:val="nil"/>
              <w:bottom w:val="single" w:sz="4" w:space="0" w:color="auto"/>
              <w:right w:val="single" w:sz="4" w:space="0" w:color="auto"/>
            </w:tcBorders>
            <w:noWrap/>
            <w:hideMark/>
          </w:tcPr>
          <w:p w14:paraId="49BDF39C" w14:textId="17014DD6" w:rsidR="00A20C58" w:rsidRPr="00E17A39" w:rsidRDefault="008456A3" w:rsidP="00A20C58">
            <w:pPr>
              <w:jc w:val="right"/>
              <w:rPr>
                <w:sz w:val="18"/>
                <w:szCs w:val="18"/>
                <w:lang w:eastAsia="en-CA"/>
              </w:rPr>
            </w:pPr>
            <w:r>
              <w:rPr>
                <w:sz w:val="18"/>
                <w:szCs w:val="18"/>
              </w:rPr>
              <w:t>不适用</w:t>
            </w:r>
          </w:p>
        </w:tc>
        <w:tc>
          <w:tcPr>
            <w:tcW w:w="990" w:type="dxa"/>
            <w:tcBorders>
              <w:top w:val="nil"/>
              <w:left w:val="nil"/>
              <w:bottom w:val="single" w:sz="4" w:space="0" w:color="auto"/>
              <w:right w:val="single" w:sz="4" w:space="0" w:color="auto"/>
            </w:tcBorders>
            <w:noWrap/>
            <w:hideMark/>
          </w:tcPr>
          <w:p w14:paraId="1737750A" w14:textId="1BF06AEE" w:rsidR="00A20C58" w:rsidRPr="00E17A39" w:rsidRDefault="008456A3" w:rsidP="00A20C58">
            <w:pPr>
              <w:jc w:val="right"/>
              <w:rPr>
                <w:sz w:val="18"/>
                <w:szCs w:val="18"/>
                <w:lang w:eastAsia="en-CA"/>
              </w:rPr>
            </w:pPr>
            <w:r>
              <w:rPr>
                <w:sz w:val="18"/>
                <w:szCs w:val="18"/>
              </w:rPr>
              <w:t>不适用</w:t>
            </w:r>
          </w:p>
        </w:tc>
        <w:tc>
          <w:tcPr>
            <w:tcW w:w="1179" w:type="dxa"/>
            <w:tcBorders>
              <w:top w:val="nil"/>
              <w:left w:val="nil"/>
              <w:bottom w:val="single" w:sz="4" w:space="0" w:color="auto"/>
              <w:right w:val="single" w:sz="4" w:space="0" w:color="auto"/>
            </w:tcBorders>
            <w:noWrap/>
            <w:hideMark/>
          </w:tcPr>
          <w:p w14:paraId="4591B5D5" w14:textId="302DCDFD" w:rsidR="00A20C58" w:rsidRPr="00E17A39" w:rsidRDefault="008456A3" w:rsidP="00A20C58">
            <w:pPr>
              <w:jc w:val="right"/>
              <w:rPr>
                <w:sz w:val="18"/>
                <w:szCs w:val="18"/>
                <w:lang w:eastAsia="en-CA"/>
              </w:rPr>
            </w:pPr>
            <w:r>
              <w:rPr>
                <w:sz w:val="18"/>
                <w:szCs w:val="18"/>
              </w:rPr>
              <w:t>不适用</w:t>
            </w:r>
          </w:p>
        </w:tc>
      </w:tr>
      <w:tr w:rsidR="00A20C58" w:rsidRPr="00E30C8C" w14:paraId="01D29D17" w14:textId="77777777" w:rsidTr="00165FB1">
        <w:trPr>
          <w:gridAfter w:val="1"/>
          <w:wAfter w:w="6" w:type="dxa"/>
          <w:trHeight w:val="204"/>
        </w:trPr>
        <w:tc>
          <w:tcPr>
            <w:tcW w:w="1762" w:type="dxa"/>
            <w:tcBorders>
              <w:top w:val="nil"/>
              <w:left w:val="single" w:sz="4" w:space="0" w:color="auto"/>
              <w:bottom w:val="single" w:sz="4" w:space="0" w:color="auto"/>
              <w:right w:val="single" w:sz="4" w:space="0" w:color="auto"/>
            </w:tcBorders>
            <w:noWrap/>
            <w:hideMark/>
          </w:tcPr>
          <w:p w14:paraId="5C6B2658" w14:textId="51DFF3B4" w:rsidR="00A20C58" w:rsidRPr="00E17A39" w:rsidRDefault="00A20C58" w:rsidP="00A20C58">
            <w:pPr>
              <w:jc w:val="left"/>
              <w:rPr>
                <w:sz w:val="18"/>
                <w:szCs w:val="18"/>
                <w:lang w:eastAsia="en-CA"/>
              </w:rPr>
            </w:pPr>
            <w:r w:rsidRPr="002F1538">
              <w:rPr>
                <w:sz w:val="18"/>
                <w:szCs w:val="18"/>
              </w:rPr>
              <w:t>消毒剂</w:t>
            </w:r>
          </w:p>
        </w:tc>
        <w:tc>
          <w:tcPr>
            <w:tcW w:w="720" w:type="dxa"/>
            <w:tcBorders>
              <w:top w:val="nil"/>
              <w:left w:val="nil"/>
              <w:bottom w:val="single" w:sz="4" w:space="0" w:color="auto"/>
              <w:right w:val="single" w:sz="4" w:space="0" w:color="auto"/>
            </w:tcBorders>
            <w:noWrap/>
            <w:hideMark/>
          </w:tcPr>
          <w:p w14:paraId="15AAD4D1" w14:textId="7A2EA12F" w:rsidR="00A20C58" w:rsidRPr="00E17A39" w:rsidRDefault="00A20C58" w:rsidP="00A20C58">
            <w:pPr>
              <w:jc w:val="right"/>
              <w:rPr>
                <w:sz w:val="18"/>
                <w:szCs w:val="18"/>
                <w:lang w:eastAsia="en-CA"/>
              </w:rPr>
            </w:pPr>
            <w:r w:rsidRPr="00E17A39">
              <w:rPr>
                <w:sz w:val="18"/>
                <w:szCs w:val="18"/>
              </w:rPr>
              <w:t>0</w:t>
            </w:r>
          </w:p>
        </w:tc>
        <w:tc>
          <w:tcPr>
            <w:tcW w:w="1170" w:type="dxa"/>
            <w:tcBorders>
              <w:top w:val="nil"/>
              <w:left w:val="nil"/>
              <w:bottom w:val="single" w:sz="4" w:space="0" w:color="auto"/>
              <w:right w:val="single" w:sz="4" w:space="0" w:color="auto"/>
            </w:tcBorders>
            <w:noWrap/>
            <w:hideMark/>
          </w:tcPr>
          <w:p w14:paraId="55B30E0C" w14:textId="61D78771" w:rsidR="00A20C58" w:rsidRPr="00E17A39" w:rsidRDefault="00A20C58" w:rsidP="00A20C58">
            <w:pPr>
              <w:jc w:val="right"/>
              <w:rPr>
                <w:sz w:val="18"/>
                <w:szCs w:val="18"/>
                <w:lang w:eastAsia="en-CA"/>
              </w:rPr>
            </w:pPr>
            <w:r w:rsidRPr="00E17A39">
              <w:rPr>
                <w:sz w:val="18"/>
                <w:szCs w:val="18"/>
              </w:rPr>
              <w:t>0</w:t>
            </w:r>
          </w:p>
        </w:tc>
        <w:tc>
          <w:tcPr>
            <w:tcW w:w="1080" w:type="dxa"/>
            <w:tcBorders>
              <w:top w:val="nil"/>
              <w:left w:val="nil"/>
              <w:bottom w:val="single" w:sz="4" w:space="0" w:color="auto"/>
              <w:right w:val="single" w:sz="4" w:space="0" w:color="auto"/>
            </w:tcBorders>
            <w:noWrap/>
            <w:hideMark/>
          </w:tcPr>
          <w:p w14:paraId="512EBE12" w14:textId="18E332ED" w:rsidR="00A20C58" w:rsidRPr="00E17A39" w:rsidRDefault="00A20C58" w:rsidP="00A20C58">
            <w:pPr>
              <w:jc w:val="right"/>
              <w:rPr>
                <w:sz w:val="18"/>
                <w:szCs w:val="18"/>
                <w:lang w:eastAsia="en-CA"/>
              </w:rPr>
            </w:pPr>
            <w:r w:rsidRPr="00E17A39">
              <w:rPr>
                <w:sz w:val="18"/>
                <w:szCs w:val="18"/>
              </w:rPr>
              <w:t>0</w:t>
            </w:r>
          </w:p>
        </w:tc>
        <w:tc>
          <w:tcPr>
            <w:tcW w:w="900" w:type="dxa"/>
            <w:tcBorders>
              <w:top w:val="nil"/>
              <w:left w:val="nil"/>
              <w:bottom w:val="single" w:sz="4" w:space="0" w:color="auto"/>
              <w:right w:val="single" w:sz="4" w:space="0" w:color="auto"/>
            </w:tcBorders>
            <w:noWrap/>
            <w:hideMark/>
          </w:tcPr>
          <w:p w14:paraId="093E9EF8" w14:textId="34066C6B" w:rsidR="00A20C58" w:rsidRPr="00E17A39" w:rsidRDefault="00A20C58" w:rsidP="00A20C58">
            <w:pPr>
              <w:jc w:val="right"/>
              <w:rPr>
                <w:sz w:val="18"/>
                <w:szCs w:val="18"/>
                <w:lang w:eastAsia="en-CA"/>
              </w:rPr>
            </w:pPr>
            <w:r w:rsidRPr="00E17A39">
              <w:rPr>
                <w:sz w:val="18"/>
                <w:szCs w:val="18"/>
              </w:rPr>
              <w:t>0</w:t>
            </w:r>
          </w:p>
        </w:tc>
        <w:tc>
          <w:tcPr>
            <w:tcW w:w="1170" w:type="dxa"/>
            <w:tcBorders>
              <w:top w:val="nil"/>
              <w:left w:val="nil"/>
              <w:bottom w:val="single" w:sz="4" w:space="0" w:color="auto"/>
              <w:right w:val="single" w:sz="4" w:space="0" w:color="auto"/>
            </w:tcBorders>
            <w:noWrap/>
            <w:hideMark/>
          </w:tcPr>
          <w:p w14:paraId="42654F2F" w14:textId="29D2604B" w:rsidR="00A20C58" w:rsidRPr="00E17A39" w:rsidRDefault="00A20C58" w:rsidP="00A20C58">
            <w:pPr>
              <w:jc w:val="right"/>
              <w:rPr>
                <w:sz w:val="18"/>
                <w:szCs w:val="18"/>
                <w:lang w:eastAsia="en-CA"/>
              </w:rPr>
            </w:pPr>
            <w:r w:rsidRPr="00E17A39">
              <w:rPr>
                <w:sz w:val="18"/>
                <w:szCs w:val="18"/>
              </w:rPr>
              <w:t>0</w:t>
            </w:r>
          </w:p>
        </w:tc>
        <w:tc>
          <w:tcPr>
            <w:tcW w:w="990" w:type="dxa"/>
            <w:tcBorders>
              <w:top w:val="nil"/>
              <w:left w:val="nil"/>
              <w:bottom w:val="single" w:sz="4" w:space="0" w:color="auto"/>
              <w:right w:val="single" w:sz="4" w:space="0" w:color="auto"/>
            </w:tcBorders>
            <w:noWrap/>
            <w:hideMark/>
          </w:tcPr>
          <w:p w14:paraId="439B95AA" w14:textId="181E5A00" w:rsidR="00A20C58" w:rsidRPr="00E17A39" w:rsidRDefault="008456A3" w:rsidP="00A20C58">
            <w:pPr>
              <w:jc w:val="right"/>
              <w:rPr>
                <w:sz w:val="18"/>
                <w:szCs w:val="18"/>
                <w:lang w:eastAsia="en-CA"/>
              </w:rPr>
            </w:pPr>
            <w:r>
              <w:rPr>
                <w:sz w:val="18"/>
                <w:szCs w:val="18"/>
              </w:rPr>
              <w:t>不适用</w:t>
            </w:r>
          </w:p>
        </w:tc>
        <w:tc>
          <w:tcPr>
            <w:tcW w:w="990" w:type="dxa"/>
            <w:tcBorders>
              <w:top w:val="nil"/>
              <w:left w:val="nil"/>
              <w:bottom w:val="single" w:sz="4" w:space="0" w:color="auto"/>
              <w:right w:val="single" w:sz="4" w:space="0" w:color="auto"/>
            </w:tcBorders>
            <w:noWrap/>
            <w:hideMark/>
          </w:tcPr>
          <w:p w14:paraId="42C9818F" w14:textId="516C35C8" w:rsidR="00A20C58" w:rsidRPr="00E17A39" w:rsidRDefault="008456A3" w:rsidP="00A20C58">
            <w:pPr>
              <w:jc w:val="right"/>
              <w:rPr>
                <w:sz w:val="18"/>
                <w:szCs w:val="18"/>
                <w:lang w:eastAsia="en-CA"/>
              </w:rPr>
            </w:pPr>
            <w:r>
              <w:rPr>
                <w:sz w:val="18"/>
                <w:szCs w:val="18"/>
              </w:rPr>
              <w:t>不适用</w:t>
            </w:r>
          </w:p>
        </w:tc>
        <w:tc>
          <w:tcPr>
            <w:tcW w:w="1179" w:type="dxa"/>
            <w:tcBorders>
              <w:top w:val="nil"/>
              <w:left w:val="nil"/>
              <w:bottom w:val="single" w:sz="4" w:space="0" w:color="auto"/>
              <w:right w:val="single" w:sz="4" w:space="0" w:color="auto"/>
            </w:tcBorders>
            <w:noWrap/>
            <w:hideMark/>
          </w:tcPr>
          <w:p w14:paraId="477C2CE1" w14:textId="3312E83D" w:rsidR="00A20C58" w:rsidRPr="00E17A39" w:rsidRDefault="008456A3" w:rsidP="00A20C58">
            <w:pPr>
              <w:jc w:val="right"/>
              <w:rPr>
                <w:sz w:val="18"/>
                <w:szCs w:val="18"/>
                <w:lang w:eastAsia="en-CA"/>
              </w:rPr>
            </w:pPr>
            <w:r>
              <w:rPr>
                <w:sz w:val="18"/>
                <w:szCs w:val="18"/>
              </w:rPr>
              <w:t>不适用</w:t>
            </w:r>
          </w:p>
        </w:tc>
      </w:tr>
      <w:tr w:rsidR="00A20C58" w:rsidRPr="00E30C8C" w14:paraId="67079972" w14:textId="77777777" w:rsidTr="00900998">
        <w:trPr>
          <w:trHeight w:val="204"/>
        </w:trPr>
        <w:tc>
          <w:tcPr>
            <w:tcW w:w="9967" w:type="dxa"/>
            <w:gridSpan w:val="10"/>
            <w:tcBorders>
              <w:top w:val="single" w:sz="4" w:space="0" w:color="auto"/>
              <w:left w:val="single" w:sz="4" w:space="0" w:color="auto"/>
              <w:bottom w:val="single" w:sz="4" w:space="0" w:color="auto"/>
              <w:right w:val="single" w:sz="4" w:space="0" w:color="auto"/>
            </w:tcBorders>
            <w:noWrap/>
            <w:hideMark/>
          </w:tcPr>
          <w:p w14:paraId="07E13DAC" w14:textId="7E18873B" w:rsidR="00A20C58" w:rsidRPr="00A20C58" w:rsidRDefault="00A20C58" w:rsidP="00A20C58">
            <w:pPr>
              <w:jc w:val="left"/>
              <w:rPr>
                <w:rFonts w:ascii="SimHei" w:eastAsia="SimHei" w:hAnsi="SimHei"/>
                <w:sz w:val="18"/>
                <w:szCs w:val="18"/>
              </w:rPr>
            </w:pPr>
            <w:r>
              <w:rPr>
                <w:rFonts w:ascii="SimHei" w:eastAsia="SimHei" w:hAnsi="SimHei" w:hint="eastAsia"/>
                <w:sz w:val="18"/>
                <w:szCs w:val="18"/>
                <w:lang w:eastAsia="zh-CN"/>
              </w:rPr>
              <w:t>执行特性</w:t>
            </w:r>
          </w:p>
        </w:tc>
      </w:tr>
      <w:tr w:rsidR="00A20C58" w:rsidRPr="00E30C8C" w14:paraId="384510E9" w14:textId="77777777" w:rsidTr="00165FB1">
        <w:trPr>
          <w:gridAfter w:val="1"/>
          <w:wAfter w:w="6" w:type="dxa"/>
          <w:trHeight w:val="204"/>
        </w:trPr>
        <w:tc>
          <w:tcPr>
            <w:tcW w:w="1762" w:type="dxa"/>
            <w:tcBorders>
              <w:top w:val="single" w:sz="4" w:space="0" w:color="auto"/>
              <w:left w:val="single" w:sz="4" w:space="0" w:color="auto"/>
              <w:bottom w:val="single" w:sz="4" w:space="0" w:color="auto"/>
              <w:right w:val="single" w:sz="4" w:space="0" w:color="auto"/>
            </w:tcBorders>
            <w:noWrap/>
            <w:hideMark/>
          </w:tcPr>
          <w:p w14:paraId="29969075" w14:textId="196CAFFE" w:rsidR="00A20C58" w:rsidRPr="00E17A39" w:rsidRDefault="00A20C58" w:rsidP="00A20C58">
            <w:pPr>
              <w:ind w:right="-103"/>
              <w:jc w:val="left"/>
              <w:rPr>
                <w:sz w:val="18"/>
                <w:szCs w:val="18"/>
                <w:lang w:eastAsia="en-CA"/>
              </w:rPr>
            </w:pPr>
            <w:r w:rsidRPr="002F1538">
              <w:rPr>
                <w:sz w:val="18"/>
                <w:szCs w:val="18"/>
              </w:rPr>
              <w:t>机构执行</w:t>
            </w:r>
          </w:p>
        </w:tc>
        <w:tc>
          <w:tcPr>
            <w:tcW w:w="720" w:type="dxa"/>
            <w:tcBorders>
              <w:top w:val="single" w:sz="4" w:space="0" w:color="auto"/>
              <w:left w:val="nil"/>
              <w:bottom w:val="single" w:sz="4" w:space="0" w:color="auto"/>
              <w:right w:val="single" w:sz="4" w:space="0" w:color="auto"/>
            </w:tcBorders>
            <w:noWrap/>
            <w:hideMark/>
          </w:tcPr>
          <w:p w14:paraId="1030B232" w14:textId="063AB985" w:rsidR="00A20C58" w:rsidRPr="00E17A39" w:rsidRDefault="00A20C58" w:rsidP="00A20C58">
            <w:pPr>
              <w:jc w:val="right"/>
              <w:rPr>
                <w:sz w:val="18"/>
                <w:szCs w:val="18"/>
                <w:lang w:eastAsia="en-CA"/>
              </w:rPr>
            </w:pPr>
            <w:r w:rsidRPr="00E17A39">
              <w:rPr>
                <w:sz w:val="18"/>
                <w:szCs w:val="18"/>
              </w:rPr>
              <w:t>391</w:t>
            </w:r>
          </w:p>
        </w:tc>
        <w:tc>
          <w:tcPr>
            <w:tcW w:w="1170" w:type="dxa"/>
            <w:tcBorders>
              <w:top w:val="single" w:sz="4" w:space="0" w:color="auto"/>
              <w:left w:val="nil"/>
              <w:bottom w:val="single" w:sz="4" w:space="0" w:color="auto"/>
              <w:right w:val="single" w:sz="4" w:space="0" w:color="auto"/>
            </w:tcBorders>
            <w:noWrap/>
            <w:hideMark/>
          </w:tcPr>
          <w:p w14:paraId="3730EBE6" w14:textId="161FDE74" w:rsidR="00A20C58" w:rsidRPr="00E17A39" w:rsidRDefault="00A20C58" w:rsidP="00A20C58">
            <w:pPr>
              <w:jc w:val="right"/>
              <w:rPr>
                <w:sz w:val="18"/>
                <w:szCs w:val="18"/>
                <w:lang w:eastAsia="en-CA"/>
              </w:rPr>
            </w:pPr>
            <w:r w:rsidRPr="00E17A39">
              <w:rPr>
                <w:sz w:val="18"/>
                <w:szCs w:val="18"/>
              </w:rPr>
              <w:t>80,334,236</w:t>
            </w:r>
          </w:p>
        </w:tc>
        <w:tc>
          <w:tcPr>
            <w:tcW w:w="1080" w:type="dxa"/>
            <w:tcBorders>
              <w:top w:val="single" w:sz="4" w:space="0" w:color="auto"/>
              <w:left w:val="nil"/>
              <w:bottom w:val="single" w:sz="4" w:space="0" w:color="auto"/>
              <w:right w:val="single" w:sz="4" w:space="0" w:color="auto"/>
            </w:tcBorders>
            <w:noWrap/>
            <w:hideMark/>
          </w:tcPr>
          <w:p w14:paraId="6AD6B82F" w14:textId="5F25670B" w:rsidR="00A20C58" w:rsidRPr="00E17A39" w:rsidRDefault="00A20C58" w:rsidP="00A20C58">
            <w:pPr>
              <w:jc w:val="right"/>
              <w:rPr>
                <w:sz w:val="18"/>
                <w:szCs w:val="18"/>
                <w:lang w:eastAsia="en-CA"/>
              </w:rPr>
            </w:pPr>
            <w:r w:rsidRPr="00E17A39">
              <w:rPr>
                <w:sz w:val="18"/>
                <w:szCs w:val="18"/>
              </w:rPr>
              <w:t>15</w:t>
            </w:r>
          </w:p>
        </w:tc>
        <w:tc>
          <w:tcPr>
            <w:tcW w:w="900" w:type="dxa"/>
            <w:tcBorders>
              <w:top w:val="single" w:sz="4" w:space="0" w:color="auto"/>
              <w:left w:val="nil"/>
              <w:bottom w:val="single" w:sz="4" w:space="0" w:color="auto"/>
              <w:right w:val="single" w:sz="4" w:space="0" w:color="auto"/>
            </w:tcBorders>
            <w:noWrap/>
            <w:hideMark/>
          </w:tcPr>
          <w:p w14:paraId="4A64D6EA" w14:textId="3CE36E0E" w:rsidR="00A20C58" w:rsidRPr="00E17A39" w:rsidRDefault="00A20C58" w:rsidP="00A20C58">
            <w:pPr>
              <w:jc w:val="right"/>
              <w:rPr>
                <w:sz w:val="18"/>
                <w:szCs w:val="18"/>
                <w:lang w:eastAsia="en-CA"/>
              </w:rPr>
            </w:pPr>
            <w:r w:rsidRPr="00E17A39">
              <w:rPr>
                <w:sz w:val="18"/>
                <w:szCs w:val="18"/>
              </w:rPr>
              <w:t>148</w:t>
            </w:r>
          </w:p>
        </w:tc>
        <w:tc>
          <w:tcPr>
            <w:tcW w:w="1170" w:type="dxa"/>
            <w:tcBorders>
              <w:top w:val="single" w:sz="4" w:space="0" w:color="auto"/>
              <w:left w:val="nil"/>
              <w:bottom w:val="single" w:sz="4" w:space="0" w:color="auto"/>
              <w:right w:val="single" w:sz="4" w:space="0" w:color="auto"/>
            </w:tcBorders>
            <w:noWrap/>
            <w:hideMark/>
          </w:tcPr>
          <w:p w14:paraId="1995A1F5" w14:textId="06C4F584" w:rsidR="00A20C58" w:rsidRPr="00E17A39" w:rsidRDefault="00A20C58" w:rsidP="00A20C58">
            <w:pPr>
              <w:jc w:val="right"/>
              <w:rPr>
                <w:sz w:val="18"/>
                <w:szCs w:val="18"/>
                <w:lang w:eastAsia="en-CA"/>
              </w:rPr>
            </w:pPr>
            <w:r w:rsidRPr="00E17A39">
              <w:rPr>
                <w:sz w:val="18"/>
                <w:szCs w:val="18"/>
              </w:rPr>
              <w:t>38</w:t>
            </w:r>
          </w:p>
        </w:tc>
        <w:tc>
          <w:tcPr>
            <w:tcW w:w="990" w:type="dxa"/>
            <w:tcBorders>
              <w:top w:val="single" w:sz="4" w:space="0" w:color="auto"/>
              <w:left w:val="nil"/>
              <w:bottom w:val="single" w:sz="4" w:space="0" w:color="auto"/>
              <w:right w:val="single" w:sz="4" w:space="0" w:color="auto"/>
            </w:tcBorders>
            <w:noWrap/>
            <w:hideMark/>
          </w:tcPr>
          <w:p w14:paraId="1C72EA68" w14:textId="5A0D8FAD" w:rsidR="00A20C58" w:rsidRPr="00E17A39" w:rsidRDefault="00A20C58" w:rsidP="00A20C58">
            <w:pPr>
              <w:jc w:val="right"/>
              <w:rPr>
                <w:sz w:val="18"/>
                <w:szCs w:val="18"/>
                <w:lang w:eastAsia="en-CA"/>
              </w:rPr>
            </w:pPr>
            <w:r w:rsidRPr="00E17A39">
              <w:rPr>
                <w:sz w:val="18"/>
                <w:szCs w:val="18"/>
              </w:rPr>
              <w:t>16</w:t>
            </w:r>
          </w:p>
        </w:tc>
        <w:tc>
          <w:tcPr>
            <w:tcW w:w="990" w:type="dxa"/>
            <w:tcBorders>
              <w:top w:val="single" w:sz="4" w:space="0" w:color="auto"/>
              <w:left w:val="nil"/>
              <w:bottom w:val="single" w:sz="4" w:space="0" w:color="auto"/>
              <w:right w:val="single" w:sz="4" w:space="0" w:color="auto"/>
            </w:tcBorders>
            <w:noWrap/>
            <w:hideMark/>
          </w:tcPr>
          <w:p w14:paraId="7F97464F" w14:textId="2374741E" w:rsidR="00A20C58" w:rsidRPr="00E17A39" w:rsidRDefault="00A20C58" w:rsidP="00A20C58">
            <w:pPr>
              <w:jc w:val="right"/>
              <w:rPr>
                <w:sz w:val="18"/>
                <w:szCs w:val="18"/>
                <w:lang w:eastAsia="en-CA"/>
              </w:rPr>
            </w:pPr>
            <w:r w:rsidRPr="00E17A39">
              <w:rPr>
                <w:sz w:val="18"/>
                <w:szCs w:val="18"/>
              </w:rPr>
              <w:t>42</w:t>
            </w:r>
          </w:p>
        </w:tc>
        <w:tc>
          <w:tcPr>
            <w:tcW w:w="1179" w:type="dxa"/>
            <w:tcBorders>
              <w:top w:val="single" w:sz="4" w:space="0" w:color="auto"/>
              <w:left w:val="nil"/>
              <w:bottom w:val="single" w:sz="4" w:space="0" w:color="auto"/>
              <w:right w:val="single" w:sz="4" w:space="0" w:color="auto"/>
            </w:tcBorders>
            <w:noWrap/>
            <w:hideMark/>
          </w:tcPr>
          <w:p w14:paraId="69713D2F" w14:textId="5D742908" w:rsidR="00A20C58" w:rsidRPr="00E17A39" w:rsidRDefault="00A20C58" w:rsidP="00A20C58">
            <w:pPr>
              <w:jc w:val="right"/>
              <w:rPr>
                <w:sz w:val="18"/>
                <w:szCs w:val="18"/>
                <w:lang w:eastAsia="en-CA"/>
              </w:rPr>
            </w:pPr>
            <w:r w:rsidRPr="00E17A39">
              <w:rPr>
                <w:sz w:val="18"/>
                <w:szCs w:val="18"/>
              </w:rPr>
              <w:t>5</w:t>
            </w:r>
          </w:p>
        </w:tc>
      </w:tr>
      <w:tr w:rsidR="00A20C58" w:rsidRPr="00E30C8C" w14:paraId="2623E5EE" w14:textId="77777777" w:rsidTr="00165FB1">
        <w:trPr>
          <w:gridAfter w:val="1"/>
          <w:wAfter w:w="6" w:type="dxa"/>
          <w:trHeight w:val="204"/>
        </w:trPr>
        <w:tc>
          <w:tcPr>
            <w:tcW w:w="1762" w:type="dxa"/>
            <w:tcBorders>
              <w:top w:val="nil"/>
              <w:left w:val="single" w:sz="4" w:space="0" w:color="auto"/>
              <w:bottom w:val="single" w:sz="4" w:space="0" w:color="auto"/>
              <w:right w:val="single" w:sz="4" w:space="0" w:color="auto"/>
            </w:tcBorders>
            <w:noWrap/>
            <w:hideMark/>
          </w:tcPr>
          <w:p w14:paraId="4CA69682" w14:textId="4942FEDD" w:rsidR="00A20C58" w:rsidRPr="00E17A39" w:rsidRDefault="00A20C58" w:rsidP="00A20C58">
            <w:pPr>
              <w:ind w:right="-103"/>
              <w:jc w:val="left"/>
              <w:rPr>
                <w:sz w:val="18"/>
                <w:szCs w:val="18"/>
                <w:lang w:eastAsia="en-CA"/>
              </w:rPr>
            </w:pPr>
            <w:r w:rsidRPr="002F1538">
              <w:rPr>
                <w:sz w:val="18"/>
                <w:szCs w:val="18"/>
              </w:rPr>
              <w:t>国家执行</w:t>
            </w:r>
          </w:p>
        </w:tc>
        <w:tc>
          <w:tcPr>
            <w:tcW w:w="720" w:type="dxa"/>
            <w:tcBorders>
              <w:top w:val="nil"/>
              <w:left w:val="nil"/>
              <w:bottom w:val="single" w:sz="4" w:space="0" w:color="auto"/>
              <w:right w:val="single" w:sz="4" w:space="0" w:color="auto"/>
            </w:tcBorders>
            <w:noWrap/>
            <w:hideMark/>
          </w:tcPr>
          <w:p w14:paraId="2DE8C73A" w14:textId="416D7C90" w:rsidR="00A20C58" w:rsidRPr="00E17A39" w:rsidRDefault="00A20C58" w:rsidP="00A20C58">
            <w:pPr>
              <w:jc w:val="right"/>
              <w:rPr>
                <w:sz w:val="18"/>
                <w:szCs w:val="18"/>
                <w:lang w:eastAsia="en-CA"/>
              </w:rPr>
            </w:pPr>
            <w:r w:rsidRPr="00E17A39">
              <w:rPr>
                <w:sz w:val="18"/>
                <w:szCs w:val="18"/>
              </w:rPr>
              <w:t>60</w:t>
            </w:r>
          </w:p>
        </w:tc>
        <w:tc>
          <w:tcPr>
            <w:tcW w:w="1170" w:type="dxa"/>
            <w:tcBorders>
              <w:top w:val="nil"/>
              <w:left w:val="nil"/>
              <w:bottom w:val="single" w:sz="4" w:space="0" w:color="auto"/>
              <w:right w:val="single" w:sz="4" w:space="0" w:color="auto"/>
            </w:tcBorders>
            <w:noWrap/>
            <w:hideMark/>
          </w:tcPr>
          <w:p w14:paraId="562FD948" w14:textId="4B5F50D9" w:rsidR="00A20C58" w:rsidRPr="00E17A39" w:rsidRDefault="00A20C58" w:rsidP="00A20C58">
            <w:pPr>
              <w:jc w:val="right"/>
              <w:rPr>
                <w:sz w:val="18"/>
                <w:szCs w:val="18"/>
                <w:lang w:eastAsia="en-CA"/>
              </w:rPr>
            </w:pPr>
            <w:r w:rsidRPr="00E17A39">
              <w:rPr>
                <w:sz w:val="18"/>
                <w:szCs w:val="18"/>
              </w:rPr>
              <w:t>21,117,138</w:t>
            </w:r>
          </w:p>
        </w:tc>
        <w:tc>
          <w:tcPr>
            <w:tcW w:w="1080" w:type="dxa"/>
            <w:tcBorders>
              <w:top w:val="nil"/>
              <w:left w:val="nil"/>
              <w:bottom w:val="single" w:sz="4" w:space="0" w:color="auto"/>
              <w:right w:val="single" w:sz="4" w:space="0" w:color="auto"/>
            </w:tcBorders>
            <w:noWrap/>
            <w:hideMark/>
          </w:tcPr>
          <w:p w14:paraId="04AF7780" w14:textId="38EEECA2" w:rsidR="00A20C58" w:rsidRPr="00E17A39" w:rsidRDefault="00A20C58" w:rsidP="00A20C58">
            <w:pPr>
              <w:jc w:val="right"/>
              <w:rPr>
                <w:sz w:val="18"/>
                <w:szCs w:val="18"/>
                <w:lang w:eastAsia="en-CA"/>
              </w:rPr>
            </w:pPr>
            <w:r w:rsidRPr="00E17A39">
              <w:rPr>
                <w:sz w:val="18"/>
                <w:szCs w:val="18"/>
              </w:rPr>
              <w:t>22</w:t>
            </w:r>
          </w:p>
        </w:tc>
        <w:tc>
          <w:tcPr>
            <w:tcW w:w="900" w:type="dxa"/>
            <w:tcBorders>
              <w:top w:val="nil"/>
              <w:left w:val="nil"/>
              <w:bottom w:val="single" w:sz="4" w:space="0" w:color="auto"/>
              <w:right w:val="single" w:sz="4" w:space="0" w:color="auto"/>
            </w:tcBorders>
            <w:noWrap/>
            <w:hideMark/>
          </w:tcPr>
          <w:p w14:paraId="5A8822E5" w14:textId="5907E628" w:rsidR="00A20C58" w:rsidRPr="00E17A39" w:rsidRDefault="00A20C58" w:rsidP="00A20C58">
            <w:pPr>
              <w:jc w:val="right"/>
              <w:rPr>
                <w:sz w:val="18"/>
                <w:szCs w:val="18"/>
                <w:lang w:eastAsia="en-CA"/>
              </w:rPr>
            </w:pPr>
            <w:r w:rsidRPr="00E17A39">
              <w:rPr>
                <w:sz w:val="18"/>
                <w:szCs w:val="18"/>
              </w:rPr>
              <w:t>28</w:t>
            </w:r>
          </w:p>
        </w:tc>
        <w:tc>
          <w:tcPr>
            <w:tcW w:w="1170" w:type="dxa"/>
            <w:tcBorders>
              <w:top w:val="nil"/>
              <w:left w:val="nil"/>
              <w:bottom w:val="single" w:sz="4" w:space="0" w:color="auto"/>
              <w:right w:val="single" w:sz="4" w:space="0" w:color="auto"/>
            </w:tcBorders>
            <w:noWrap/>
            <w:hideMark/>
          </w:tcPr>
          <w:p w14:paraId="33AF8A47" w14:textId="4D0B7B61" w:rsidR="00A20C58" w:rsidRPr="00E17A39" w:rsidRDefault="00A20C58" w:rsidP="00A20C58">
            <w:pPr>
              <w:jc w:val="right"/>
              <w:rPr>
                <w:sz w:val="18"/>
                <w:szCs w:val="18"/>
                <w:lang w:eastAsia="en-CA"/>
              </w:rPr>
            </w:pPr>
            <w:r w:rsidRPr="00E17A39">
              <w:rPr>
                <w:sz w:val="18"/>
                <w:szCs w:val="18"/>
              </w:rPr>
              <w:t>47</w:t>
            </w:r>
          </w:p>
        </w:tc>
        <w:tc>
          <w:tcPr>
            <w:tcW w:w="990" w:type="dxa"/>
            <w:tcBorders>
              <w:top w:val="nil"/>
              <w:left w:val="nil"/>
              <w:bottom w:val="single" w:sz="4" w:space="0" w:color="auto"/>
              <w:right w:val="single" w:sz="4" w:space="0" w:color="auto"/>
            </w:tcBorders>
            <w:noWrap/>
            <w:hideMark/>
          </w:tcPr>
          <w:p w14:paraId="70588C86" w14:textId="31D90621" w:rsidR="00A20C58" w:rsidRPr="00E17A39" w:rsidRDefault="00A20C58" w:rsidP="00A20C58">
            <w:pPr>
              <w:jc w:val="right"/>
              <w:rPr>
                <w:sz w:val="18"/>
                <w:szCs w:val="18"/>
                <w:lang w:eastAsia="en-CA"/>
              </w:rPr>
            </w:pPr>
            <w:r w:rsidRPr="00E17A39">
              <w:rPr>
                <w:sz w:val="18"/>
                <w:szCs w:val="18"/>
              </w:rPr>
              <w:t>10</w:t>
            </w:r>
          </w:p>
        </w:tc>
        <w:tc>
          <w:tcPr>
            <w:tcW w:w="990" w:type="dxa"/>
            <w:tcBorders>
              <w:top w:val="nil"/>
              <w:left w:val="nil"/>
              <w:bottom w:val="single" w:sz="4" w:space="0" w:color="auto"/>
              <w:right w:val="single" w:sz="4" w:space="0" w:color="auto"/>
            </w:tcBorders>
            <w:noWrap/>
            <w:hideMark/>
          </w:tcPr>
          <w:p w14:paraId="1013DC81" w14:textId="6B3D0FD3" w:rsidR="00A20C58" w:rsidRPr="00E17A39" w:rsidRDefault="00A20C58" w:rsidP="00A20C58">
            <w:pPr>
              <w:jc w:val="right"/>
              <w:rPr>
                <w:sz w:val="18"/>
                <w:szCs w:val="18"/>
                <w:lang w:eastAsia="en-CA"/>
              </w:rPr>
            </w:pPr>
            <w:r w:rsidRPr="00E17A39">
              <w:rPr>
                <w:sz w:val="18"/>
                <w:szCs w:val="18"/>
              </w:rPr>
              <w:t>39</w:t>
            </w:r>
          </w:p>
        </w:tc>
        <w:tc>
          <w:tcPr>
            <w:tcW w:w="1179" w:type="dxa"/>
            <w:tcBorders>
              <w:top w:val="nil"/>
              <w:left w:val="nil"/>
              <w:bottom w:val="single" w:sz="4" w:space="0" w:color="auto"/>
              <w:right w:val="single" w:sz="4" w:space="0" w:color="auto"/>
            </w:tcBorders>
            <w:noWrap/>
            <w:hideMark/>
          </w:tcPr>
          <w:p w14:paraId="64FF0306" w14:textId="0E937612" w:rsidR="00A20C58" w:rsidRPr="00E17A39" w:rsidRDefault="00A20C58" w:rsidP="00A20C58">
            <w:pPr>
              <w:jc w:val="right"/>
              <w:rPr>
                <w:sz w:val="18"/>
                <w:szCs w:val="18"/>
                <w:lang w:eastAsia="en-CA"/>
              </w:rPr>
            </w:pPr>
            <w:r w:rsidRPr="00E17A39">
              <w:rPr>
                <w:sz w:val="18"/>
                <w:szCs w:val="18"/>
              </w:rPr>
              <w:t>6</w:t>
            </w:r>
          </w:p>
        </w:tc>
      </w:tr>
      <w:tr w:rsidR="00A20C58" w:rsidRPr="00E30C8C" w14:paraId="7C2E610A" w14:textId="77777777" w:rsidTr="00900998">
        <w:trPr>
          <w:trHeight w:val="204"/>
        </w:trPr>
        <w:tc>
          <w:tcPr>
            <w:tcW w:w="9967" w:type="dxa"/>
            <w:gridSpan w:val="10"/>
            <w:tcBorders>
              <w:top w:val="nil"/>
              <w:left w:val="single" w:sz="4" w:space="0" w:color="auto"/>
              <w:bottom w:val="nil"/>
              <w:right w:val="single" w:sz="4" w:space="0" w:color="auto"/>
            </w:tcBorders>
            <w:noWrap/>
            <w:hideMark/>
          </w:tcPr>
          <w:p w14:paraId="4A38B2C1" w14:textId="6EA68736" w:rsidR="00A20C58" w:rsidRPr="00A20C58" w:rsidRDefault="00A20C58" w:rsidP="00A20C58">
            <w:pPr>
              <w:jc w:val="left"/>
              <w:rPr>
                <w:sz w:val="18"/>
                <w:szCs w:val="18"/>
                <w:lang w:eastAsia="en-CA"/>
              </w:rPr>
            </w:pPr>
            <w:r w:rsidRPr="002F1538">
              <w:rPr>
                <w:rFonts w:ascii="SimHei" w:eastAsia="SimHei" w:hAnsi="SimHei" w:hint="eastAsia"/>
                <w:sz w:val="18"/>
                <w:szCs w:val="18"/>
                <w:lang w:eastAsia="zh-CN"/>
              </w:rPr>
              <w:t>资金发放方法</w:t>
            </w:r>
          </w:p>
        </w:tc>
      </w:tr>
      <w:tr w:rsidR="00A20C58" w:rsidRPr="00E30C8C" w14:paraId="40D35B46" w14:textId="77777777" w:rsidTr="00165FB1">
        <w:trPr>
          <w:gridAfter w:val="1"/>
          <w:wAfter w:w="6" w:type="dxa"/>
          <w:trHeight w:val="204"/>
        </w:trPr>
        <w:tc>
          <w:tcPr>
            <w:tcW w:w="1762" w:type="dxa"/>
            <w:tcBorders>
              <w:top w:val="single" w:sz="4" w:space="0" w:color="auto"/>
              <w:left w:val="single" w:sz="4" w:space="0" w:color="auto"/>
              <w:bottom w:val="single" w:sz="4" w:space="0" w:color="auto"/>
              <w:right w:val="single" w:sz="4" w:space="0" w:color="auto"/>
            </w:tcBorders>
            <w:noWrap/>
            <w:hideMark/>
          </w:tcPr>
          <w:p w14:paraId="1A4DAF0D" w14:textId="06058B2A" w:rsidR="00A20C58" w:rsidRPr="00E17A39" w:rsidRDefault="00A20C58" w:rsidP="00A20C58">
            <w:pPr>
              <w:jc w:val="left"/>
              <w:rPr>
                <w:sz w:val="18"/>
                <w:szCs w:val="18"/>
                <w:lang w:eastAsia="en-CA"/>
              </w:rPr>
            </w:pPr>
            <w:r w:rsidRPr="002F1538">
              <w:rPr>
                <w:sz w:val="18"/>
                <w:szCs w:val="18"/>
              </w:rPr>
              <w:t>执行期间发放</w:t>
            </w:r>
          </w:p>
        </w:tc>
        <w:tc>
          <w:tcPr>
            <w:tcW w:w="720" w:type="dxa"/>
            <w:tcBorders>
              <w:top w:val="single" w:sz="4" w:space="0" w:color="auto"/>
              <w:left w:val="nil"/>
              <w:bottom w:val="single" w:sz="4" w:space="0" w:color="auto"/>
              <w:right w:val="single" w:sz="4" w:space="0" w:color="auto"/>
            </w:tcBorders>
            <w:noWrap/>
            <w:hideMark/>
          </w:tcPr>
          <w:p w14:paraId="31414749" w14:textId="2C362CCC" w:rsidR="00A20C58" w:rsidRPr="00E17A39" w:rsidRDefault="00A20C58" w:rsidP="00A20C58">
            <w:pPr>
              <w:jc w:val="right"/>
              <w:rPr>
                <w:sz w:val="18"/>
                <w:szCs w:val="18"/>
                <w:lang w:eastAsia="en-CA"/>
              </w:rPr>
            </w:pPr>
            <w:r w:rsidRPr="00E17A39">
              <w:rPr>
                <w:sz w:val="18"/>
                <w:szCs w:val="18"/>
              </w:rPr>
              <w:t>451</w:t>
            </w:r>
          </w:p>
        </w:tc>
        <w:tc>
          <w:tcPr>
            <w:tcW w:w="1170" w:type="dxa"/>
            <w:tcBorders>
              <w:top w:val="single" w:sz="4" w:space="0" w:color="auto"/>
              <w:left w:val="nil"/>
              <w:bottom w:val="single" w:sz="4" w:space="0" w:color="auto"/>
              <w:right w:val="single" w:sz="4" w:space="0" w:color="auto"/>
            </w:tcBorders>
            <w:noWrap/>
            <w:hideMark/>
          </w:tcPr>
          <w:p w14:paraId="305892E3" w14:textId="723A2557" w:rsidR="00A20C58" w:rsidRPr="00E17A39" w:rsidRDefault="00A20C58" w:rsidP="00A20C58">
            <w:pPr>
              <w:jc w:val="right"/>
              <w:rPr>
                <w:sz w:val="18"/>
                <w:szCs w:val="18"/>
                <w:lang w:eastAsia="en-CA"/>
              </w:rPr>
            </w:pPr>
            <w:r w:rsidRPr="00E17A39">
              <w:rPr>
                <w:sz w:val="18"/>
                <w:szCs w:val="18"/>
              </w:rPr>
              <w:t>101,451,374</w:t>
            </w:r>
          </w:p>
        </w:tc>
        <w:tc>
          <w:tcPr>
            <w:tcW w:w="1080" w:type="dxa"/>
            <w:tcBorders>
              <w:top w:val="single" w:sz="4" w:space="0" w:color="auto"/>
              <w:left w:val="nil"/>
              <w:bottom w:val="single" w:sz="4" w:space="0" w:color="auto"/>
              <w:right w:val="single" w:sz="4" w:space="0" w:color="auto"/>
            </w:tcBorders>
            <w:noWrap/>
            <w:hideMark/>
          </w:tcPr>
          <w:p w14:paraId="5107E05C" w14:textId="40F8E24F" w:rsidR="00A20C58" w:rsidRPr="00E17A39" w:rsidRDefault="00A20C58" w:rsidP="00A20C58">
            <w:pPr>
              <w:jc w:val="right"/>
              <w:rPr>
                <w:sz w:val="18"/>
                <w:szCs w:val="18"/>
                <w:lang w:eastAsia="en-CA"/>
              </w:rPr>
            </w:pPr>
            <w:r w:rsidRPr="00E17A39">
              <w:rPr>
                <w:sz w:val="18"/>
                <w:szCs w:val="18"/>
              </w:rPr>
              <w:t>16</w:t>
            </w:r>
          </w:p>
        </w:tc>
        <w:tc>
          <w:tcPr>
            <w:tcW w:w="900" w:type="dxa"/>
            <w:tcBorders>
              <w:top w:val="single" w:sz="4" w:space="0" w:color="auto"/>
              <w:left w:val="nil"/>
              <w:bottom w:val="single" w:sz="4" w:space="0" w:color="auto"/>
              <w:right w:val="single" w:sz="4" w:space="0" w:color="auto"/>
            </w:tcBorders>
            <w:noWrap/>
            <w:hideMark/>
          </w:tcPr>
          <w:p w14:paraId="363717B8" w14:textId="11B70DBE" w:rsidR="00A20C58" w:rsidRPr="00E17A39" w:rsidRDefault="00A20C58" w:rsidP="00A20C58">
            <w:pPr>
              <w:jc w:val="right"/>
              <w:rPr>
                <w:sz w:val="18"/>
                <w:szCs w:val="18"/>
                <w:lang w:eastAsia="en-CA"/>
              </w:rPr>
            </w:pPr>
            <w:r w:rsidRPr="00E17A39">
              <w:rPr>
                <w:sz w:val="18"/>
                <w:szCs w:val="18"/>
              </w:rPr>
              <w:t>176</w:t>
            </w:r>
          </w:p>
        </w:tc>
        <w:tc>
          <w:tcPr>
            <w:tcW w:w="1170" w:type="dxa"/>
            <w:tcBorders>
              <w:top w:val="single" w:sz="4" w:space="0" w:color="auto"/>
              <w:left w:val="nil"/>
              <w:bottom w:val="single" w:sz="4" w:space="0" w:color="auto"/>
              <w:right w:val="single" w:sz="4" w:space="0" w:color="auto"/>
            </w:tcBorders>
            <w:noWrap/>
            <w:hideMark/>
          </w:tcPr>
          <w:p w14:paraId="7A95AFB4" w14:textId="4C891B71" w:rsidR="00A20C58" w:rsidRPr="00E17A39" w:rsidRDefault="00A20C58" w:rsidP="00A20C58">
            <w:pPr>
              <w:jc w:val="right"/>
              <w:rPr>
                <w:sz w:val="18"/>
                <w:szCs w:val="18"/>
                <w:lang w:eastAsia="en-CA"/>
              </w:rPr>
            </w:pPr>
            <w:r w:rsidRPr="00E17A39">
              <w:rPr>
                <w:sz w:val="18"/>
                <w:szCs w:val="18"/>
              </w:rPr>
              <w:t>39</w:t>
            </w:r>
          </w:p>
        </w:tc>
        <w:tc>
          <w:tcPr>
            <w:tcW w:w="990" w:type="dxa"/>
            <w:tcBorders>
              <w:top w:val="single" w:sz="4" w:space="0" w:color="auto"/>
              <w:left w:val="nil"/>
              <w:bottom w:val="single" w:sz="4" w:space="0" w:color="auto"/>
              <w:right w:val="single" w:sz="4" w:space="0" w:color="auto"/>
            </w:tcBorders>
            <w:noWrap/>
            <w:hideMark/>
          </w:tcPr>
          <w:p w14:paraId="5B827FA1" w14:textId="287C2AEB" w:rsidR="00A20C58" w:rsidRPr="00E17A39" w:rsidRDefault="00A20C58" w:rsidP="00A20C58">
            <w:pPr>
              <w:jc w:val="right"/>
              <w:rPr>
                <w:sz w:val="18"/>
                <w:szCs w:val="18"/>
                <w:lang w:eastAsia="en-CA"/>
              </w:rPr>
            </w:pPr>
            <w:r w:rsidRPr="00E17A39">
              <w:rPr>
                <w:sz w:val="18"/>
                <w:szCs w:val="18"/>
              </w:rPr>
              <w:t>15</w:t>
            </w:r>
          </w:p>
        </w:tc>
        <w:tc>
          <w:tcPr>
            <w:tcW w:w="990" w:type="dxa"/>
            <w:tcBorders>
              <w:top w:val="single" w:sz="4" w:space="0" w:color="auto"/>
              <w:left w:val="nil"/>
              <w:bottom w:val="single" w:sz="4" w:space="0" w:color="auto"/>
              <w:right w:val="single" w:sz="4" w:space="0" w:color="auto"/>
            </w:tcBorders>
            <w:noWrap/>
            <w:hideMark/>
          </w:tcPr>
          <w:p w14:paraId="38672B6A" w14:textId="6514F861" w:rsidR="00A20C58" w:rsidRPr="00E17A39" w:rsidRDefault="00A20C58" w:rsidP="00A20C58">
            <w:pPr>
              <w:jc w:val="right"/>
              <w:rPr>
                <w:sz w:val="18"/>
                <w:szCs w:val="18"/>
                <w:lang w:eastAsia="en-CA"/>
              </w:rPr>
            </w:pPr>
            <w:r w:rsidRPr="00E17A39">
              <w:rPr>
                <w:sz w:val="18"/>
                <w:szCs w:val="18"/>
              </w:rPr>
              <w:t>42</w:t>
            </w:r>
          </w:p>
        </w:tc>
        <w:tc>
          <w:tcPr>
            <w:tcW w:w="1179" w:type="dxa"/>
            <w:tcBorders>
              <w:top w:val="single" w:sz="4" w:space="0" w:color="auto"/>
              <w:left w:val="nil"/>
              <w:bottom w:val="single" w:sz="4" w:space="0" w:color="auto"/>
              <w:right w:val="single" w:sz="4" w:space="0" w:color="auto"/>
            </w:tcBorders>
            <w:noWrap/>
            <w:hideMark/>
          </w:tcPr>
          <w:p w14:paraId="68F958DF" w14:textId="66ECECCC" w:rsidR="00A20C58" w:rsidRPr="00E17A39" w:rsidRDefault="00A20C58" w:rsidP="00A20C58">
            <w:pPr>
              <w:jc w:val="right"/>
              <w:rPr>
                <w:sz w:val="18"/>
                <w:szCs w:val="18"/>
                <w:lang w:eastAsia="en-CA"/>
              </w:rPr>
            </w:pPr>
            <w:r w:rsidRPr="00E17A39">
              <w:rPr>
                <w:sz w:val="18"/>
                <w:szCs w:val="18"/>
              </w:rPr>
              <w:t>5</w:t>
            </w:r>
          </w:p>
        </w:tc>
      </w:tr>
      <w:tr w:rsidR="00A20C58" w:rsidRPr="00E30C8C" w14:paraId="18E956BF" w14:textId="77777777" w:rsidTr="00165FB1">
        <w:trPr>
          <w:gridAfter w:val="1"/>
          <w:wAfter w:w="6" w:type="dxa"/>
          <w:trHeight w:val="204"/>
        </w:trPr>
        <w:tc>
          <w:tcPr>
            <w:tcW w:w="1762" w:type="dxa"/>
            <w:tcBorders>
              <w:top w:val="nil"/>
              <w:left w:val="single" w:sz="4" w:space="0" w:color="auto"/>
              <w:bottom w:val="single" w:sz="4" w:space="0" w:color="auto"/>
              <w:right w:val="single" w:sz="4" w:space="0" w:color="auto"/>
            </w:tcBorders>
            <w:noWrap/>
            <w:hideMark/>
          </w:tcPr>
          <w:p w14:paraId="0761545D" w14:textId="48D39172" w:rsidR="00A20C58" w:rsidRPr="00E17A39" w:rsidRDefault="00A20C58" w:rsidP="00A20C58">
            <w:pPr>
              <w:jc w:val="left"/>
              <w:rPr>
                <w:sz w:val="18"/>
                <w:szCs w:val="18"/>
                <w:lang w:eastAsia="en-CA"/>
              </w:rPr>
            </w:pPr>
            <w:r w:rsidRPr="002F1538">
              <w:rPr>
                <w:sz w:val="18"/>
                <w:szCs w:val="18"/>
              </w:rPr>
              <w:t>执行之后发放</w:t>
            </w:r>
          </w:p>
        </w:tc>
        <w:tc>
          <w:tcPr>
            <w:tcW w:w="720" w:type="dxa"/>
            <w:tcBorders>
              <w:top w:val="nil"/>
              <w:left w:val="nil"/>
              <w:bottom w:val="single" w:sz="4" w:space="0" w:color="auto"/>
              <w:right w:val="single" w:sz="4" w:space="0" w:color="auto"/>
            </w:tcBorders>
            <w:noWrap/>
            <w:hideMark/>
          </w:tcPr>
          <w:p w14:paraId="3BEE35A6" w14:textId="3AA460BE" w:rsidR="00A20C58" w:rsidRPr="00E17A39" w:rsidRDefault="00A20C58" w:rsidP="00A20C58">
            <w:pPr>
              <w:jc w:val="right"/>
              <w:rPr>
                <w:sz w:val="18"/>
                <w:szCs w:val="18"/>
                <w:lang w:eastAsia="en-CA"/>
              </w:rPr>
            </w:pPr>
            <w:r w:rsidRPr="00E17A39">
              <w:rPr>
                <w:sz w:val="18"/>
                <w:szCs w:val="18"/>
              </w:rPr>
              <w:t>0</w:t>
            </w:r>
          </w:p>
        </w:tc>
        <w:tc>
          <w:tcPr>
            <w:tcW w:w="1170" w:type="dxa"/>
            <w:tcBorders>
              <w:top w:val="nil"/>
              <w:left w:val="nil"/>
              <w:bottom w:val="single" w:sz="4" w:space="0" w:color="auto"/>
              <w:right w:val="single" w:sz="4" w:space="0" w:color="auto"/>
            </w:tcBorders>
            <w:noWrap/>
            <w:hideMark/>
          </w:tcPr>
          <w:p w14:paraId="3C8CEE2F" w14:textId="2054E515" w:rsidR="00A20C58" w:rsidRPr="00E17A39" w:rsidRDefault="00A20C58" w:rsidP="00A20C58">
            <w:pPr>
              <w:jc w:val="right"/>
              <w:rPr>
                <w:sz w:val="18"/>
                <w:szCs w:val="18"/>
                <w:lang w:eastAsia="en-CA"/>
              </w:rPr>
            </w:pPr>
            <w:r w:rsidRPr="00E17A39">
              <w:rPr>
                <w:sz w:val="18"/>
                <w:szCs w:val="18"/>
              </w:rPr>
              <w:t>0</w:t>
            </w:r>
          </w:p>
        </w:tc>
        <w:tc>
          <w:tcPr>
            <w:tcW w:w="1080" w:type="dxa"/>
            <w:tcBorders>
              <w:top w:val="nil"/>
              <w:left w:val="nil"/>
              <w:bottom w:val="single" w:sz="4" w:space="0" w:color="auto"/>
              <w:right w:val="single" w:sz="4" w:space="0" w:color="auto"/>
            </w:tcBorders>
            <w:noWrap/>
            <w:hideMark/>
          </w:tcPr>
          <w:p w14:paraId="059A427E" w14:textId="270EDA46" w:rsidR="00A20C58" w:rsidRPr="00E17A39" w:rsidRDefault="00A20C58" w:rsidP="00A20C58">
            <w:pPr>
              <w:jc w:val="right"/>
              <w:rPr>
                <w:sz w:val="18"/>
                <w:szCs w:val="18"/>
                <w:lang w:eastAsia="en-CA"/>
              </w:rPr>
            </w:pPr>
            <w:r w:rsidRPr="00E17A39">
              <w:rPr>
                <w:sz w:val="18"/>
                <w:szCs w:val="18"/>
              </w:rPr>
              <w:t>0</w:t>
            </w:r>
          </w:p>
        </w:tc>
        <w:tc>
          <w:tcPr>
            <w:tcW w:w="900" w:type="dxa"/>
            <w:tcBorders>
              <w:top w:val="nil"/>
              <w:left w:val="nil"/>
              <w:bottom w:val="single" w:sz="4" w:space="0" w:color="auto"/>
              <w:right w:val="single" w:sz="4" w:space="0" w:color="auto"/>
            </w:tcBorders>
            <w:noWrap/>
            <w:hideMark/>
          </w:tcPr>
          <w:p w14:paraId="09F57ED8" w14:textId="20669D64" w:rsidR="00A20C58" w:rsidRPr="00E17A39" w:rsidRDefault="00A20C58" w:rsidP="00A20C58">
            <w:pPr>
              <w:jc w:val="right"/>
              <w:rPr>
                <w:sz w:val="18"/>
                <w:szCs w:val="18"/>
                <w:lang w:eastAsia="en-CA"/>
              </w:rPr>
            </w:pPr>
            <w:r w:rsidRPr="00E17A39">
              <w:rPr>
                <w:sz w:val="18"/>
                <w:szCs w:val="18"/>
              </w:rPr>
              <w:t>0</w:t>
            </w:r>
          </w:p>
        </w:tc>
        <w:tc>
          <w:tcPr>
            <w:tcW w:w="1170" w:type="dxa"/>
            <w:tcBorders>
              <w:top w:val="nil"/>
              <w:left w:val="nil"/>
              <w:bottom w:val="single" w:sz="4" w:space="0" w:color="auto"/>
              <w:right w:val="single" w:sz="4" w:space="0" w:color="auto"/>
            </w:tcBorders>
            <w:noWrap/>
            <w:hideMark/>
          </w:tcPr>
          <w:p w14:paraId="2A0FD83F" w14:textId="42EEAAC6" w:rsidR="00A20C58" w:rsidRPr="00E17A39" w:rsidRDefault="00A20C58" w:rsidP="00A20C58">
            <w:pPr>
              <w:jc w:val="right"/>
              <w:rPr>
                <w:sz w:val="18"/>
                <w:szCs w:val="18"/>
                <w:lang w:eastAsia="en-CA"/>
              </w:rPr>
            </w:pPr>
            <w:r w:rsidRPr="00E17A39">
              <w:rPr>
                <w:sz w:val="18"/>
                <w:szCs w:val="18"/>
              </w:rPr>
              <w:t>0</w:t>
            </w:r>
          </w:p>
        </w:tc>
        <w:tc>
          <w:tcPr>
            <w:tcW w:w="990" w:type="dxa"/>
            <w:tcBorders>
              <w:top w:val="nil"/>
              <w:left w:val="nil"/>
              <w:bottom w:val="single" w:sz="4" w:space="0" w:color="auto"/>
              <w:right w:val="single" w:sz="4" w:space="0" w:color="auto"/>
            </w:tcBorders>
            <w:noWrap/>
            <w:hideMark/>
          </w:tcPr>
          <w:p w14:paraId="3CE7B012" w14:textId="5A715B9B" w:rsidR="00A20C58" w:rsidRPr="00E17A39" w:rsidRDefault="008456A3" w:rsidP="00A20C58">
            <w:pPr>
              <w:jc w:val="right"/>
              <w:rPr>
                <w:sz w:val="18"/>
                <w:szCs w:val="18"/>
                <w:lang w:eastAsia="en-CA"/>
              </w:rPr>
            </w:pPr>
            <w:r>
              <w:rPr>
                <w:sz w:val="18"/>
                <w:szCs w:val="18"/>
              </w:rPr>
              <w:t>不适用</w:t>
            </w:r>
          </w:p>
        </w:tc>
        <w:tc>
          <w:tcPr>
            <w:tcW w:w="990" w:type="dxa"/>
            <w:tcBorders>
              <w:top w:val="nil"/>
              <w:left w:val="nil"/>
              <w:bottom w:val="single" w:sz="4" w:space="0" w:color="auto"/>
              <w:right w:val="single" w:sz="4" w:space="0" w:color="auto"/>
            </w:tcBorders>
            <w:noWrap/>
            <w:hideMark/>
          </w:tcPr>
          <w:p w14:paraId="1F5A6B72" w14:textId="6B74AD8B" w:rsidR="00A20C58" w:rsidRPr="00E17A39" w:rsidRDefault="008456A3" w:rsidP="00A20C58">
            <w:pPr>
              <w:jc w:val="right"/>
              <w:rPr>
                <w:sz w:val="18"/>
                <w:szCs w:val="18"/>
                <w:lang w:eastAsia="en-CA"/>
              </w:rPr>
            </w:pPr>
            <w:r>
              <w:rPr>
                <w:sz w:val="18"/>
                <w:szCs w:val="18"/>
              </w:rPr>
              <w:t>不适用</w:t>
            </w:r>
          </w:p>
        </w:tc>
        <w:tc>
          <w:tcPr>
            <w:tcW w:w="1179" w:type="dxa"/>
            <w:tcBorders>
              <w:top w:val="nil"/>
              <w:left w:val="nil"/>
              <w:bottom w:val="single" w:sz="4" w:space="0" w:color="auto"/>
              <w:right w:val="single" w:sz="4" w:space="0" w:color="auto"/>
            </w:tcBorders>
            <w:noWrap/>
            <w:hideMark/>
          </w:tcPr>
          <w:p w14:paraId="6AD8C423" w14:textId="0CE8EFB3" w:rsidR="00A20C58" w:rsidRPr="00E17A39" w:rsidRDefault="008456A3" w:rsidP="00A20C58">
            <w:pPr>
              <w:jc w:val="right"/>
              <w:rPr>
                <w:sz w:val="18"/>
                <w:szCs w:val="18"/>
                <w:lang w:eastAsia="en-CA"/>
              </w:rPr>
            </w:pPr>
            <w:r>
              <w:rPr>
                <w:sz w:val="18"/>
                <w:szCs w:val="18"/>
              </w:rPr>
              <w:t>不适用</w:t>
            </w:r>
          </w:p>
        </w:tc>
      </w:tr>
      <w:tr w:rsidR="00A20C58" w:rsidRPr="00E30C8C" w14:paraId="75719076" w14:textId="77777777" w:rsidTr="00165FB1">
        <w:trPr>
          <w:gridAfter w:val="1"/>
          <w:wAfter w:w="6" w:type="dxa"/>
          <w:trHeight w:val="204"/>
        </w:trPr>
        <w:tc>
          <w:tcPr>
            <w:tcW w:w="1762" w:type="dxa"/>
            <w:tcBorders>
              <w:top w:val="nil"/>
              <w:left w:val="single" w:sz="4" w:space="0" w:color="auto"/>
              <w:bottom w:val="single" w:sz="4" w:space="0" w:color="auto"/>
              <w:right w:val="single" w:sz="4" w:space="0" w:color="auto"/>
            </w:tcBorders>
            <w:noWrap/>
            <w:hideMark/>
          </w:tcPr>
          <w:p w14:paraId="4AB1A3BE" w14:textId="73D12FD8" w:rsidR="00A20C58" w:rsidRPr="00E17A39" w:rsidRDefault="00A20C58" w:rsidP="00A20C58">
            <w:pPr>
              <w:jc w:val="left"/>
              <w:rPr>
                <w:sz w:val="18"/>
                <w:szCs w:val="18"/>
                <w:lang w:eastAsia="en-CA"/>
              </w:rPr>
            </w:pPr>
            <w:r w:rsidRPr="002F1538">
              <w:rPr>
                <w:rFonts w:hint="eastAsia"/>
                <w:sz w:val="18"/>
                <w:szCs w:val="18"/>
              </w:rPr>
              <w:t>追补供资</w:t>
            </w:r>
          </w:p>
        </w:tc>
        <w:tc>
          <w:tcPr>
            <w:tcW w:w="720" w:type="dxa"/>
            <w:tcBorders>
              <w:top w:val="nil"/>
              <w:left w:val="nil"/>
              <w:bottom w:val="single" w:sz="4" w:space="0" w:color="auto"/>
              <w:right w:val="single" w:sz="4" w:space="0" w:color="auto"/>
            </w:tcBorders>
            <w:noWrap/>
            <w:hideMark/>
          </w:tcPr>
          <w:p w14:paraId="1BE39F5F" w14:textId="027D2D87" w:rsidR="00A20C58" w:rsidRPr="00E17A39" w:rsidRDefault="00A20C58" w:rsidP="00A20C58">
            <w:pPr>
              <w:jc w:val="right"/>
              <w:rPr>
                <w:sz w:val="18"/>
                <w:szCs w:val="18"/>
                <w:lang w:eastAsia="en-CA"/>
              </w:rPr>
            </w:pPr>
            <w:r w:rsidRPr="00E17A39">
              <w:rPr>
                <w:sz w:val="18"/>
                <w:szCs w:val="18"/>
              </w:rPr>
              <w:t>0</w:t>
            </w:r>
          </w:p>
        </w:tc>
        <w:tc>
          <w:tcPr>
            <w:tcW w:w="1170" w:type="dxa"/>
            <w:tcBorders>
              <w:top w:val="nil"/>
              <w:left w:val="nil"/>
              <w:bottom w:val="single" w:sz="4" w:space="0" w:color="auto"/>
              <w:right w:val="single" w:sz="4" w:space="0" w:color="auto"/>
            </w:tcBorders>
            <w:noWrap/>
            <w:hideMark/>
          </w:tcPr>
          <w:p w14:paraId="0665AFD8" w14:textId="4C28BCC4" w:rsidR="00A20C58" w:rsidRPr="00E17A39" w:rsidRDefault="00A20C58" w:rsidP="00A20C58">
            <w:pPr>
              <w:jc w:val="right"/>
              <w:rPr>
                <w:sz w:val="18"/>
                <w:szCs w:val="18"/>
                <w:lang w:eastAsia="en-CA"/>
              </w:rPr>
            </w:pPr>
            <w:r w:rsidRPr="00E17A39">
              <w:rPr>
                <w:sz w:val="18"/>
                <w:szCs w:val="18"/>
              </w:rPr>
              <w:t>0</w:t>
            </w:r>
          </w:p>
        </w:tc>
        <w:tc>
          <w:tcPr>
            <w:tcW w:w="1080" w:type="dxa"/>
            <w:tcBorders>
              <w:top w:val="nil"/>
              <w:left w:val="nil"/>
              <w:bottom w:val="single" w:sz="4" w:space="0" w:color="auto"/>
              <w:right w:val="single" w:sz="4" w:space="0" w:color="auto"/>
            </w:tcBorders>
            <w:noWrap/>
            <w:hideMark/>
          </w:tcPr>
          <w:p w14:paraId="0617AB04" w14:textId="7FD886A5" w:rsidR="00A20C58" w:rsidRPr="00E17A39" w:rsidRDefault="00A20C58" w:rsidP="00A20C58">
            <w:pPr>
              <w:jc w:val="right"/>
              <w:rPr>
                <w:sz w:val="18"/>
                <w:szCs w:val="18"/>
                <w:lang w:eastAsia="en-CA"/>
              </w:rPr>
            </w:pPr>
            <w:r w:rsidRPr="00E17A39">
              <w:rPr>
                <w:sz w:val="18"/>
                <w:szCs w:val="18"/>
              </w:rPr>
              <w:t>0</w:t>
            </w:r>
          </w:p>
        </w:tc>
        <w:tc>
          <w:tcPr>
            <w:tcW w:w="900" w:type="dxa"/>
            <w:tcBorders>
              <w:top w:val="nil"/>
              <w:left w:val="nil"/>
              <w:bottom w:val="single" w:sz="4" w:space="0" w:color="auto"/>
              <w:right w:val="single" w:sz="4" w:space="0" w:color="auto"/>
            </w:tcBorders>
            <w:noWrap/>
            <w:hideMark/>
          </w:tcPr>
          <w:p w14:paraId="55087F1C" w14:textId="71A6C517" w:rsidR="00A20C58" w:rsidRPr="00E17A39" w:rsidRDefault="00A20C58" w:rsidP="00A20C58">
            <w:pPr>
              <w:jc w:val="right"/>
              <w:rPr>
                <w:sz w:val="18"/>
                <w:szCs w:val="18"/>
                <w:lang w:eastAsia="en-CA"/>
              </w:rPr>
            </w:pPr>
            <w:r w:rsidRPr="00E17A39">
              <w:rPr>
                <w:sz w:val="18"/>
                <w:szCs w:val="18"/>
              </w:rPr>
              <w:t>0</w:t>
            </w:r>
          </w:p>
        </w:tc>
        <w:tc>
          <w:tcPr>
            <w:tcW w:w="1170" w:type="dxa"/>
            <w:tcBorders>
              <w:top w:val="nil"/>
              <w:left w:val="nil"/>
              <w:bottom w:val="single" w:sz="4" w:space="0" w:color="auto"/>
              <w:right w:val="single" w:sz="4" w:space="0" w:color="auto"/>
            </w:tcBorders>
            <w:noWrap/>
            <w:hideMark/>
          </w:tcPr>
          <w:p w14:paraId="42013A07" w14:textId="591A36E9" w:rsidR="00A20C58" w:rsidRPr="00E17A39" w:rsidRDefault="00A20C58" w:rsidP="00A20C58">
            <w:pPr>
              <w:jc w:val="right"/>
              <w:rPr>
                <w:sz w:val="18"/>
                <w:szCs w:val="18"/>
                <w:lang w:eastAsia="en-CA"/>
              </w:rPr>
            </w:pPr>
            <w:r w:rsidRPr="00E17A39">
              <w:rPr>
                <w:sz w:val="18"/>
                <w:szCs w:val="18"/>
              </w:rPr>
              <w:t>0</w:t>
            </w:r>
          </w:p>
        </w:tc>
        <w:tc>
          <w:tcPr>
            <w:tcW w:w="990" w:type="dxa"/>
            <w:tcBorders>
              <w:top w:val="nil"/>
              <w:left w:val="nil"/>
              <w:bottom w:val="single" w:sz="4" w:space="0" w:color="auto"/>
              <w:right w:val="single" w:sz="4" w:space="0" w:color="auto"/>
            </w:tcBorders>
            <w:noWrap/>
            <w:hideMark/>
          </w:tcPr>
          <w:p w14:paraId="441BE4C0" w14:textId="409FD397" w:rsidR="00A20C58" w:rsidRPr="00E17A39" w:rsidRDefault="008456A3" w:rsidP="00A20C58">
            <w:pPr>
              <w:jc w:val="right"/>
              <w:rPr>
                <w:sz w:val="18"/>
                <w:szCs w:val="18"/>
                <w:lang w:eastAsia="en-CA"/>
              </w:rPr>
            </w:pPr>
            <w:r>
              <w:rPr>
                <w:sz w:val="18"/>
                <w:szCs w:val="18"/>
              </w:rPr>
              <w:t>不适用</w:t>
            </w:r>
          </w:p>
        </w:tc>
        <w:tc>
          <w:tcPr>
            <w:tcW w:w="990" w:type="dxa"/>
            <w:tcBorders>
              <w:top w:val="nil"/>
              <w:left w:val="nil"/>
              <w:bottom w:val="single" w:sz="4" w:space="0" w:color="auto"/>
              <w:right w:val="single" w:sz="4" w:space="0" w:color="auto"/>
            </w:tcBorders>
            <w:noWrap/>
            <w:hideMark/>
          </w:tcPr>
          <w:p w14:paraId="7D237B27" w14:textId="643C7D67" w:rsidR="00A20C58" w:rsidRPr="00E17A39" w:rsidRDefault="008456A3" w:rsidP="00A20C58">
            <w:pPr>
              <w:jc w:val="right"/>
              <w:rPr>
                <w:sz w:val="18"/>
                <w:szCs w:val="18"/>
                <w:lang w:eastAsia="en-CA"/>
              </w:rPr>
            </w:pPr>
            <w:r>
              <w:rPr>
                <w:sz w:val="18"/>
                <w:szCs w:val="18"/>
              </w:rPr>
              <w:t>不适用</w:t>
            </w:r>
          </w:p>
        </w:tc>
        <w:tc>
          <w:tcPr>
            <w:tcW w:w="1179" w:type="dxa"/>
            <w:tcBorders>
              <w:top w:val="nil"/>
              <w:left w:val="nil"/>
              <w:bottom w:val="single" w:sz="4" w:space="0" w:color="auto"/>
              <w:right w:val="single" w:sz="4" w:space="0" w:color="auto"/>
            </w:tcBorders>
            <w:noWrap/>
            <w:hideMark/>
          </w:tcPr>
          <w:p w14:paraId="55388C77" w14:textId="4A0AF0D5" w:rsidR="00A20C58" w:rsidRPr="00E17A39" w:rsidRDefault="008456A3" w:rsidP="00A20C58">
            <w:pPr>
              <w:jc w:val="right"/>
              <w:rPr>
                <w:sz w:val="18"/>
                <w:szCs w:val="18"/>
                <w:lang w:eastAsia="en-CA"/>
              </w:rPr>
            </w:pPr>
            <w:r>
              <w:rPr>
                <w:sz w:val="18"/>
                <w:szCs w:val="18"/>
              </w:rPr>
              <w:t>不适用</w:t>
            </w:r>
          </w:p>
        </w:tc>
      </w:tr>
      <w:tr w:rsidR="00A20C58" w:rsidRPr="00E30C8C" w14:paraId="70880FD7" w14:textId="77777777" w:rsidTr="00165FB1">
        <w:trPr>
          <w:gridAfter w:val="1"/>
          <w:wAfter w:w="6" w:type="dxa"/>
          <w:trHeight w:val="204"/>
        </w:trPr>
        <w:tc>
          <w:tcPr>
            <w:tcW w:w="1762" w:type="dxa"/>
            <w:tcBorders>
              <w:top w:val="nil"/>
              <w:left w:val="single" w:sz="4" w:space="0" w:color="auto"/>
              <w:bottom w:val="single" w:sz="4" w:space="0" w:color="auto"/>
              <w:right w:val="single" w:sz="4" w:space="0" w:color="auto"/>
            </w:tcBorders>
            <w:noWrap/>
            <w:hideMark/>
          </w:tcPr>
          <w:p w14:paraId="20BFF9E7" w14:textId="26EE2094" w:rsidR="00A20C58" w:rsidRPr="00E17A39" w:rsidRDefault="00A20C58" w:rsidP="00A20C58">
            <w:pPr>
              <w:jc w:val="left"/>
              <w:rPr>
                <w:sz w:val="18"/>
                <w:szCs w:val="18"/>
                <w:lang w:eastAsia="zh-CN"/>
              </w:rPr>
            </w:pPr>
            <w:r w:rsidRPr="002F1538">
              <w:rPr>
                <w:sz w:val="18"/>
                <w:szCs w:val="18"/>
                <w:lang w:eastAsia="zh-CN"/>
              </w:rPr>
              <w:t>国家向最后</w:t>
            </w:r>
            <w:r w:rsidRPr="002F1538">
              <w:rPr>
                <w:rFonts w:hint="eastAsia"/>
                <w:sz w:val="18"/>
                <w:szCs w:val="18"/>
                <w:lang w:eastAsia="zh-CN"/>
              </w:rPr>
              <w:t>受援者</w:t>
            </w:r>
            <w:r w:rsidRPr="002F1538">
              <w:rPr>
                <w:sz w:val="18"/>
                <w:szCs w:val="18"/>
                <w:lang w:eastAsia="zh-CN"/>
              </w:rPr>
              <w:t>发放</w:t>
            </w:r>
          </w:p>
        </w:tc>
        <w:tc>
          <w:tcPr>
            <w:tcW w:w="720" w:type="dxa"/>
            <w:tcBorders>
              <w:top w:val="nil"/>
              <w:left w:val="nil"/>
              <w:bottom w:val="single" w:sz="4" w:space="0" w:color="auto"/>
              <w:right w:val="single" w:sz="4" w:space="0" w:color="auto"/>
            </w:tcBorders>
            <w:noWrap/>
            <w:hideMark/>
          </w:tcPr>
          <w:p w14:paraId="7FE2D048" w14:textId="7F93472A" w:rsidR="00A20C58" w:rsidRPr="00E17A39" w:rsidRDefault="00A20C58" w:rsidP="00A20C58">
            <w:pPr>
              <w:jc w:val="right"/>
              <w:rPr>
                <w:sz w:val="18"/>
                <w:szCs w:val="18"/>
                <w:lang w:eastAsia="en-CA"/>
              </w:rPr>
            </w:pPr>
            <w:r w:rsidRPr="00E17A39">
              <w:rPr>
                <w:sz w:val="18"/>
                <w:szCs w:val="18"/>
              </w:rPr>
              <w:t>0</w:t>
            </w:r>
          </w:p>
        </w:tc>
        <w:tc>
          <w:tcPr>
            <w:tcW w:w="1170" w:type="dxa"/>
            <w:tcBorders>
              <w:top w:val="nil"/>
              <w:left w:val="nil"/>
              <w:bottom w:val="single" w:sz="4" w:space="0" w:color="auto"/>
              <w:right w:val="single" w:sz="4" w:space="0" w:color="auto"/>
            </w:tcBorders>
            <w:noWrap/>
            <w:hideMark/>
          </w:tcPr>
          <w:p w14:paraId="3B5D514B" w14:textId="2B25B7A6" w:rsidR="00A20C58" w:rsidRPr="00E17A39" w:rsidRDefault="00A20C58" w:rsidP="00A20C58">
            <w:pPr>
              <w:jc w:val="right"/>
              <w:rPr>
                <w:sz w:val="18"/>
                <w:szCs w:val="18"/>
                <w:lang w:eastAsia="en-CA"/>
              </w:rPr>
            </w:pPr>
            <w:r w:rsidRPr="00E17A39">
              <w:rPr>
                <w:sz w:val="18"/>
                <w:szCs w:val="18"/>
              </w:rPr>
              <w:t>0</w:t>
            </w:r>
          </w:p>
        </w:tc>
        <w:tc>
          <w:tcPr>
            <w:tcW w:w="1080" w:type="dxa"/>
            <w:tcBorders>
              <w:top w:val="nil"/>
              <w:left w:val="nil"/>
              <w:bottom w:val="single" w:sz="4" w:space="0" w:color="auto"/>
              <w:right w:val="single" w:sz="4" w:space="0" w:color="auto"/>
            </w:tcBorders>
            <w:noWrap/>
            <w:hideMark/>
          </w:tcPr>
          <w:p w14:paraId="06047CE5" w14:textId="30B25244" w:rsidR="00A20C58" w:rsidRPr="00E17A39" w:rsidRDefault="00A20C58" w:rsidP="00A20C58">
            <w:pPr>
              <w:jc w:val="right"/>
              <w:rPr>
                <w:sz w:val="18"/>
                <w:szCs w:val="18"/>
                <w:lang w:eastAsia="en-CA"/>
              </w:rPr>
            </w:pPr>
            <w:r w:rsidRPr="00E17A39">
              <w:rPr>
                <w:sz w:val="18"/>
                <w:szCs w:val="18"/>
              </w:rPr>
              <w:t>0</w:t>
            </w:r>
          </w:p>
        </w:tc>
        <w:tc>
          <w:tcPr>
            <w:tcW w:w="900" w:type="dxa"/>
            <w:tcBorders>
              <w:top w:val="nil"/>
              <w:left w:val="nil"/>
              <w:bottom w:val="single" w:sz="4" w:space="0" w:color="auto"/>
              <w:right w:val="single" w:sz="4" w:space="0" w:color="auto"/>
            </w:tcBorders>
            <w:noWrap/>
            <w:hideMark/>
          </w:tcPr>
          <w:p w14:paraId="75381E14" w14:textId="5412A60A" w:rsidR="00A20C58" w:rsidRPr="00E17A39" w:rsidRDefault="00A20C58" w:rsidP="00A20C58">
            <w:pPr>
              <w:jc w:val="right"/>
              <w:rPr>
                <w:sz w:val="18"/>
                <w:szCs w:val="18"/>
                <w:lang w:eastAsia="en-CA"/>
              </w:rPr>
            </w:pPr>
            <w:r w:rsidRPr="00E17A39">
              <w:rPr>
                <w:sz w:val="18"/>
                <w:szCs w:val="18"/>
              </w:rPr>
              <w:t>0</w:t>
            </w:r>
          </w:p>
        </w:tc>
        <w:tc>
          <w:tcPr>
            <w:tcW w:w="1170" w:type="dxa"/>
            <w:tcBorders>
              <w:top w:val="nil"/>
              <w:left w:val="nil"/>
              <w:bottom w:val="single" w:sz="4" w:space="0" w:color="auto"/>
              <w:right w:val="single" w:sz="4" w:space="0" w:color="auto"/>
            </w:tcBorders>
            <w:noWrap/>
            <w:hideMark/>
          </w:tcPr>
          <w:p w14:paraId="04E6CAA6" w14:textId="5DB95F56" w:rsidR="00A20C58" w:rsidRPr="00E17A39" w:rsidRDefault="00A20C58" w:rsidP="00A20C58">
            <w:pPr>
              <w:jc w:val="right"/>
              <w:rPr>
                <w:sz w:val="18"/>
                <w:szCs w:val="18"/>
                <w:lang w:eastAsia="en-CA"/>
              </w:rPr>
            </w:pPr>
            <w:r w:rsidRPr="00E17A39">
              <w:rPr>
                <w:sz w:val="18"/>
                <w:szCs w:val="18"/>
              </w:rPr>
              <w:t>0</w:t>
            </w:r>
          </w:p>
        </w:tc>
        <w:tc>
          <w:tcPr>
            <w:tcW w:w="990" w:type="dxa"/>
            <w:tcBorders>
              <w:top w:val="nil"/>
              <w:left w:val="nil"/>
              <w:bottom w:val="single" w:sz="4" w:space="0" w:color="auto"/>
              <w:right w:val="single" w:sz="4" w:space="0" w:color="auto"/>
            </w:tcBorders>
            <w:noWrap/>
            <w:hideMark/>
          </w:tcPr>
          <w:p w14:paraId="24F8ECA4" w14:textId="65F2B04A" w:rsidR="00A20C58" w:rsidRPr="00E17A39" w:rsidRDefault="008456A3" w:rsidP="00A20C58">
            <w:pPr>
              <w:jc w:val="right"/>
              <w:rPr>
                <w:sz w:val="18"/>
                <w:szCs w:val="18"/>
                <w:lang w:eastAsia="en-CA"/>
              </w:rPr>
            </w:pPr>
            <w:r>
              <w:rPr>
                <w:sz w:val="18"/>
                <w:szCs w:val="18"/>
              </w:rPr>
              <w:t>不适用</w:t>
            </w:r>
          </w:p>
        </w:tc>
        <w:tc>
          <w:tcPr>
            <w:tcW w:w="990" w:type="dxa"/>
            <w:tcBorders>
              <w:top w:val="nil"/>
              <w:left w:val="nil"/>
              <w:bottom w:val="single" w:sz="4" w:space="0" w:color="auto"/>
              <w:right w:val="single" w:sz="4" w:space="0" w:color="auto"/>
            </w:tcBorders>
            <w:noWrap/>
            <w:hideMark/>
          </w:tcPr>
          <w:p w14:paraId="7C9B1B1A" w14:textId="0A47103E" w:rsidR="00A20C58" w:rsidRPr="00E17A39" w:rsidRDefault="008456A3" w:rsidP="00A20C58">
            <w:pPr>
              <w:jc w:val="right"/>
              <w:rPr>
                <w:sz w:val="18"/>
                <w:szCs w:val="18"/>
                <w:lang w:eastAsia="en-CA"/>
              </w:rPr>
            </w:pPr>
            <w:r>
              <w:rPr>
                <w:sz w:val="18"/>
                <w:szCs w:val="18"/>
              </w:rPr>
              <w:t>不适用</w:t>
            </w:r>
          </w:p>
        </w:tc>
        <w:tc>
          <w:tcPr>
            <w:tcW w:w="1179" w:type="dxa"/>
            <w:tcBorders>
              <w:top w:val="nil"/>
              <w:left w:val="nil"/>
              <w:bottom w:val="single" w:sz="4" w:space="0" w:color="auto"/>
              <w:right w:val="single" w:sz="4" w:space="0" w:color="auto"/>
            </w:tcBorders>
            <w:noWrap/>
            <w:hideMark/>
          </w:tcPr>
          <w:p w14:paraId="656BB83E" w14:textId="2D8AB0FC" w:rsidR="00A20C58" w:rsidRPr="00E17A39" w:rsidRDefault="008456A3" w:rsidP="00A20C58">
            <w:pPr>
              <w:jc w:val="right"/>
              <w:rPr>
                <w:sz w:val="18"/>
                <w:szCs w:val="18"/>
                <w:lang w:eastAsia="en-CA"/>
              </w:rPr>
            </w:pPr>
            <w:r>
              <w:rPr>
                <w:sz w:val="18"/>
                <w:szCs w:val="18"/>
              </w:rPr>
              <w:t>不适用</w:t>
            </w:r>
          </w:p>
        </w:tc>
      </w:tr>
    </w:tbl>
    <w:p w14:paraId="2ED4ABD5" w14:textId="77777777" w:rsidR="00D34399" w:rsidRPr="00E30C8C" w:rsidRDefault="00D34399" w:rsidP="00E30C8C">
      <w:pPr>
        <w:keepNext/>
        <w:rPr>
          <w:b/>
          <w:sz w:val="24"/>
        </w:rPr>
      </w:pPr>
    </w:p>
    <w:p w14:paraId="4B97AC25" w14:textId="454A5CE4" w:rsidR="00443D23" w:rsidRDefault="00443D23" w:rsidP="00E30C8C">
      <w:pPr>
        <w:pStyle w:val="Heading1"/>
        <w:tabs>
          <w:tab w:val="clear" w:pos="0"/>
        </w:tabs>
        <w:rPr>
          <w:sz w:val="24"/>
          <w:lang w:eastAsia="zh-CN"/>
        </w:rPr>
      </w:pPr>
      <w:r w:rsidRPr="00443D23">
        <w:rPr>
          <w:sz w:val="24"/>
          <w:lang w:eastAsia="zh-CN"/>
        </w:rPr>
        <w:t>目前有</w:t>
      </w:r>
      <w:r>
        <w:rPr>
          <w:rFonts w:hint="eastAsia"/>
          <w:sz w:val="24"/>
          <w:lang w:eastAsia="zh-CN"/>
        </w:rPr>
        <w:t>451</w:t>
      </w:r>
      <w:r w:rsidRPr="00443D23">
        <w:rPr>
          <w:sz w:val="24"/>
          <w:lang w:eastAsia="zh-CN"/>
        </w:rPr>
        <w:t>个正在执行的</w:t>
      </w:r>
      <w:r w:rsidRPr="00443D23">
        <w:rPr>
          <w:rFonts w:hint="eastAsia"/>
          <w:sz w:val="24"/>
          <w:lang w:eastAsia="zh-CN"/>
        </w:rPr>
        <w:t>非</w:t>
      </w:r>
      <w:r w:rsidRPr="00443D23">
        <w:rPr>
          <w:sz w:val="24"/>
          <w:lang w:eastAsia="zh-CN"/>
        </w:rPr>
        <w:t>投资项目，</w:t>
      </w:r>
      <w:r>
        <w:rPr>
          <w:rFonts w:hint="eastAsia"/>
          <w:sz w:val="24"/>
          <w:lang w:eastAsia="zh-CN"/>
        </w:rPr>
        <w:t>资金总额为</w:t>
      </w:r>
      <w:r>
        <w:rPr>
          <w:rFonts w:hint="eastAsia"/>
          <w:sz w:val="24"/>
          <w:lang w:eastAsia="zh-CN"/>
        </w:rPr>
        <w:t>1.0145</w:t>
      </w:r>
      <w:r>
        <w:rPr>
          <w:rFonts w:hint="eastAsia"/>
          <w:sz w:val="24"/>
          <w:lang w:eastAsia="zh-CN"/>
        </w:rPr>
        <w:t>亿</w:t>
      </w:r>
      <w:r w:rsidRPr="00443D23">
        <w:rPr>
          <w:sz w:val="24"/>
          <w:lang w:eastAsia="zh-CN"/>
        </w:rPr>
        <w:t>美元。</w:t>
      </w:r>
      <w:r>
        <w:rPr>
          <w:rFonts w:hint="eastAsia"/>
          <w:sz w:val="24"/>
          <w:lang w:eastAsia="zh-CN"/>
        </w:rPr>
        <w:t>16</w:t>
      </w:r>
      <w:r w:rsidRPr="00443D23">
        <w:rPr>
          <w:sz w:val="24"/>
          <w:lang w:eastAsia="zh-CN"/>
        </w:rPr>
        <w:t>%</w:t>
      </w:r>
      <w:r w:rsidRPr="00443D23">
        <w:rPr>
          <w:sz w:val="24"/>
          <w:lang w:eastAsia="zh-CN"/>
        </w:rPr>
        <w:t>的资金</w:t>
      </w:r>
      <w:r w:rsidRPr="00443D23">
        <w:rPr>
          <w:rFonts w:hint="eastAsia"/>
          <w:sz w:val="24"/>
          <w:lang w:eastAsia="zh-CN"/>
        </w:rPr>
        <w:t>已经</w:t>
      </w:r>
      <w:r w:rsidRPr="00443D23">
        <w:rPr>
          <w:sz w:val="24"/>
          <w:lang w:eastAsia="zh-CN"/>
        </w:rPr>
        <w:t>发放。从核准到</w:t>
      </w:r>
      <w:r w:rsidRPr="00443D23">
        <w:rPr>
          <w:rFonts w:hint="eastAsia"/>
          <w:sz w:val="24"/>
          <w:lang w:eastAsia="zh-CN"/>
        </w:rPr>
        <w:t>首次</w:t>
      </w:r>
      <w:r w:rsidRPr="00443D23">
        <w:rPr>
          <w:sz w:val="24"/>
          <w:lang w:eastAsia="zh-CN"/>
        </w:rPr>
        <w:t>发放资金的平均月数为</w:t>
      </w:r>
      <w:r w:rsidRPr="00443D23">
        <w:rPr>
          <w:sz w:val="24"/>
          <w:lang w:eastAsia="zh-CN"/>
        </w:rPr>
        <w:t>15</w:t>
      </w:r>
      <w:r w:rsidRPr="00443D23">
        <w:rPr>
          <w:sz w:val="24"/>
          <w:lang w:eastAsia="zh-CN"/>
        </w:rPr>
        <w:t>个月。进行中的</w:t>
      </w:r>
      <w:r w:rsidRPr="00443D23">
        <w:rPr>
          <w:rFonts w:hint="eastAsia"/>
          <w:sz w:val="24"/>
          <w:lang w:eastAsia="zh-CN"/>
        </w:rPr>
        <w:t>非</w:t>
      </w:r>
      <w:r w:rsidRPr="00443D23">
        <w:rPr>
          <w:sz w:val="24"/>
          <w:lang w:eastAsia="zh-CN"/>
        </w:rPr>
        <w:t>投资项目平均</w:t>
      </w:r>
      <w:r w:rsidRPr="00443D23">
        <w:rPr>
          <w:rFonts w:hint="eastAsia"/>
          <w:sz w:val="24"/>
          <w:lang w:eastAsia="zh-CN"/>
        </w:rPr>
        <w:t>在核准日期后</w:t>
      </w:r>
      <w:r>
        <w:rPr>
          <w:rFonts w:hint="eastAsia"/>
          <w:sz w:val="24"/>
          <w:lang w:eastAsia="zh-CN"/>
        </w:rPr>
        <w:t>42</w:t>
      </w:r>
      <w:r w:rsidRPr="00443D23">
        <w:rPr>
          <w:rFonts w:hint="eastAsia"/>
          <w:sz w:val="24"/>
          <w:lang w:eastAsia="zh-CN"/>
        </w:rPr>
        <w:t>个月完成，平均</w:t>
      </w:r>
      <w:r w:rsidRPr="00443D23">
        <w:rPr>
          <w:sz w:val="24"/>
          <w:lang w:eastAsia="zh-CN"/>
        </w:rPr>
        <w:t>拖延</w:t>
      </w:r>
      <w:r w:rsidRPr="00443D23">
        <w:rPr>
          <w:rFonts w:hint="eastAsia"/>
          <w:sz w:val="24"/>
          <w:lang w:eastAsia="zh-CN"/>
        </w:rPr>
        <w:t>时间为</w:t>
      </w:r>
      <w:r>
        <w:rPr>
          <w:rFonts w:hint="eastAsia"/>
          <w:sz w:val="24"/>
          <w:lang w:eastAsia="zh-CN"/>
        </w:rPr>
        <w:t>5</w:t>
      </w:r>
      <w:r w:rsidRPr="00443D23">
        <w:rPr>
          <w:sz w:val="24"/>
          <w:lang w:eastAsia="zh-CN"/>
        </w:rPr>
        <w:t>个月。</w:t>
      </w:r>
    </w:p>
    <w:p w14:paraId="7C2C05E0" w14:textId="7BBCD481" w:rsidR="00D34399" w:rsidRPr="00E30C8C" w:rsidRDefault="00443D23" w:rsidP="00E30C8C">
      <w:pPr>
        <w:pStyle w:val="a--"/>
        <w:keepNext/>
        <w:tabs>
          <w:tab w:val="clear" w:pos="-720"/>
          <w:tab w:val="clear" w:pos="0"/>
          <w:tab w:val="clear" w:pos="720"/>
          <w:tab w:val="clear" w:pos="1440"/>
          <w:tab w:val="clear" w:pos="2160"/>
          <w:tab w:val="clear" w:pos="2880"/>
          <w:tab w:val="clear" w:pos="3600"/>
        </w:tabs>
        <w:suppressAutoHyphens w:val="0"/>
        <w:rPr>
          <w:b w:val="0"/>
          <w:bCs w:val="0"/>
          <w:szCs w:val="22"/>
          <w:u w:val="single"/>
          <w:lang w:val="en-CA"/>
        </w:rPr>
      </w:pPr>
      <w:r w:rsidRPr="00443D23">
        <w:rPr>
          <w:rFonts w:hint="eastAsia"/>
          <w:b w:val="0"/>
          <w:bCs w:val="0"/>
          <w:szCs w:val="22"/>
          <w:u w:val="single"/>
          <w:lang w:val="en-CA"/>
        </w:rPr>
        <w:t>进行中的项目编制活动</w:t>
      </w:r>
    </w:p>
    <w:p w14:paraId="3FEA5158" w14:textId="77777777" w:rsidR="00D34399" w:rsidRPr="00E30C8C" w:rsidRDefault="00D34399" w:rsidP="00E30C8C">
      <w:pPr>
        <w:pStyle w:val="a--"/>
        <w:keepNext/>
        <w:tabs>
          <w:tab w:val="clear" w:pos="-720"/>
          <w:tab w:val="clear" w:pos="0"/>
          <w:tab w:val="clear" w:pos="720"/>
          <w:tab w:val="clear" w:pos="1440"/>
          <w:tab w:val="clear" w:pos="2160"/>
          <w:tab w:val="clear" w:pos="2880"/>
          <w:tab w:val="clear" w:pos="3600"/>
        </w:tabs>
        <w:suppressAutoHyphens w:val="0"/>
        <w:rPr>
          <w:b w:val="0"/>
          <w:bCs w:val="0"/>
          <w:szCs w:val="22"/>
          <w:u w:val="single"/>
          <w:lang w:val="en-CA"/>
        </w:rPr>
      </w:pPr>
    </w:p>
    <w:p w14:paraId="32894105" w14:textId="2B81416A" w:rsidR="00443D23" w:rsidRDefault="00443D23" w:rsidP="00E30C8C">
      <w:pPr>
        <w:pStyle w:val="Heading1"/>
        <w:keepNext/>
        <w:tabs>
          <w:tab w:val="clear" w:pos="0"/>
        </w:tabs>
        <w:rPr>
          <w:sz w:val="24"/>
          <w:lang w:eastAsia="zh-CN"/>
        </w:rPr>
      </w:pPr>
      <w:r w:rsidRPr="00443D23">
        <w:rPr>
          <w:sz w:val="24"/>
          <w:lang w:eastAsia="zh-CN"/>
        </w:rPr>
        <w:t>表</w:t>
      </w:r>
      <w:r w:rsidRPr="00443D23">
        <w:rPr>
          <w:sz w:val="24"/>
          <w:lang w:eastAsia="zh-CN"/>
        </w:rPr>
        <w:t>7</w:t>
      </w:r>
      <w:r w:rsidRPr="00443D23">
        <w:rPr>
          <w:sz w:val="24"/>
          <w:lang w:eastAsia="zh-CN"/>
        </w:rPr>
        <w:t>按区域、行业和执行特性</w:t>
      </w:r>
      <w:r>
        <w:rPr>
          <w:rFonts w:hint="eastAsia"/>
          <w:sz w:val="24"/>
          <w:lang w:eastAsia="zh-CN"/>
        </w:rPr>
        <w:t>开列了关于</w:t>
      </w:r>
      <w:r w:rsidRPr="00443D23">
        <w:rPr>
          <w:sz w:val="24"/>
          <w:lang w:eastAsia="zh-CN"/>
        </w:rPr>
        <w:t>正在</w:t>
      </w:r>
      <w:r w:rsidRPr="00443D23">
        <w:rPr>
          <w:rFonts w:hint="eastAsia"/>
          <w:sz w:val="24"/>
          <w:lang w:eastAsia="zh-CN"/>
        </w:rPr>
        <w:t>进行</w:t>
      </w:r>
      <w:r w:rsidRPr="00443D23">
        <w:rPr>
          <w:sz w:val="24"/>
          <w:lang w:eastAsia="zh-CN"/>
        </w:rPr>
        <w:t>的</w:t>
      </w:r>
      <w:r w:rsidRPr="00443D23">
        <w:rPr>
          <w:rFonts w:hint="eastAsia"/>
          <w:sz w:val="24"/>
          <w:lang w:eastAsia="zh-CN"/>
        </w:rPr>
        <w:t>项目编制活动</w:t>
      </w:r>
      <w:r w:rsidRPr="00443D23">
        <w:rPr>
          <w:sz w:val="24"/>
          <w:lang w:eastAsia="zh-CN"/>
        </w:rPr>
        <w:t>的</w:t>
      </w:r>
      <w:r>
        <w:rPr>
          <w:rFonts w:hint="eastAsia"/>
          <w:sz w:val="24"/>
          <w:lang w:eastAsia="zh-CN"/>
        </w:rPr>
        <w:t>信息</w:t>
      </w:r>
      <w:r w:rsidRPr="00443D23">
        <w:rPr>
          <w:sz w:val="24"/>
          <w:lang w:eastAsia="zh-CN"/>
        </w:rPr>
        <w:t>。</w:t>
      </w:r>
    </w:p>
    <w:p w14:paraId="6CCEF418" w14:textId="7FFBA5E0" w:rsidR="00D34399" w:rsidRPr="00165FB1" w:rsidRDefault="00443D23" w:rsidP="00E30C8C">
      <w:pPr>
        <w:pStyle w:val="a--"/>
        <w:keepNext/>
        <w:tabs>
          <w:tab w:val="clear" w:pos="-720"/>
          <w:tab w:val="clear" w:pos="0"/>
          <w:tab w:val="clear" w:pos="720"/>
          <w:tab w:val="clear" w:pos="1440"/>
          <w:tab w:val="clear" w:pos="2160"/>
          <w:tab w:val="clear" w:pos="2880"/>
          <w:tab w:val="clear" w:pos="3600"/>
        </w:tabs>
        <w:suppressAutoHyphens w:val="0"/>
        <w:rPr>
          <w:rFonts w:ascii="SimHei" w:eastAsia="SimHei" w:hAnsi="SimHei"/>
          <w:b w:val="0"/>
          <w:bCs w:val="0"/>
          <w:sz w:val="22"/>
          <w:szCs w:val="20"/>
          <w:lang w:val="en-CA" w:eastAsia="zh-CN"/>
        </w:rPr>
      </w:pPr>
      <w:r w:rsidRPr="00165FB1">
        <w:rPr>
          <w:rFonts w:ascii="SimHei" w:eastAsia="SimHei" w:hAnsi="SimHei" w:hint="eastAsia"/>
          <w:b w:val="0"/>
          <w:bCs w:val="0"/>
          <w:sz w:val="22"/>
          <w:szCs w:val="20"/>
          <w:lang w:val="en-CA" w:eastAsia="zh-CN"/>
        </w:rPr>
        <w:t>表</w:t>
      </w:r>
      <w:r w:rsidRPr="00165FB1">
        <w:rPr>
          <w:rFonts w:eastAsia="SimHei"/>
          <w:b w:val="0"/>
          <w:bCs w:val="0"/>
          <w:sz w:val="22"/>
          <w:szCs w:val="20"/>
          <w:lang w:val="en-CA" w:eastAsia="zh-CN"/>
        </w:rPr>
        <w:t>7.</w:t>
      </w:r>
      <w:r w:rsidRPr="00165FB1">
        <w:rPr>
          <w:rFonts w:ascii="SimHei" w:eastAsia="SimHei" w:hAnsi="SimHei"/>
          <w:b w:val="0"/>
          <w:bCs w:val="0"/>
          <w:sz w:val="22"/>
          <w:szCs w:val="20"/>
          <w:lang w:val="en-CA" w:eastAsia="zh-CN"/>
        </w:rPr>
        <w:t xml:space="preserve">  </w:t>
      </w:r>
      <w:r w:rsidRPr="00165FB1">
        <w:rPr>
          <w:rFonts w:ascii="SimHei" w:eastAsia="SimHei" w:hAnsi="SimHei" w:hint="eastAsia"/>
          <w:b w:val="0"/>
          <w:bCs w:val="0"/>
          <w:sz w:val="22"/>
          <w:szCs w:val="20"/>
          <w:lang w:val="en-CA" w:eastAsia="zh-CN"/>
        </w:rPr>
        <w:t>累计进行中的项目编制活动</w:t>
      </w:r>
    </w:p>
    <w:tbl>
      <w:tblPr>
        <w:tblW w:w="9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856"/>
        <w:gridCol w:w="1116"/>
        <w:gridCol w:w="1013"/>
        <w:gridCol w:w="993"/>
        <w:gridCol w:w="1275"/>
        <w:gridCol w:w="1098"/>
        <w:gridCol w:w="984"/>
      </w:tblGrid>
      <w:tr w:rsidR="00443D23" w:rsidRPr="00E30C8C" w14:paraId="7C0819EB" w14:textId="77777777" w:rsidTr="00443D23">
        <w:trPr>
          <w:trHeight w:val="947"/>
          <w:tblHeader/>
        </w:trPr>
        <w:tc>
          <w:tcPr>
            <w:tcW w:w="2405" w:type="dxa"/>
            <w:tcBorders>
              <w:top w:val="single" w:sz="4" w:space="0" w:color="auto"/>
              <w:left w:val="single" w:sz="4" w:space="0" w:color="auto"/>
              <w:bottom w:val="single" w:sz="4" w:space="0" w:color="auto"/>
              <w:right w:val="single" w:sz="4" w:space="0" w:color="auto"/>
            </w:tcBorders>
            <w:tcMar>
              <w:left w:w="29" w:type="dxa"/>
              <w:right w:w="29" w:type="dxa"/>
            </w:tcMar>
            <w:hideMark/>
          </w:tcPr>
          <w:p w14:paraId="5A7723BE" w14:textId="5FE01ADC" w:rsidR="00443D23" w:rsidRPr="00443D23" w:rsidRDefault="00443D23" w:rsidP="00443D23">
            <w:pPr>
              <w:jc w:val="center"/>
              <w:rPr>
                <w:rFonts w:ascii="SimHei" w:eastAsia="SimHei" w:hAnsi="SimHei"/>
                <w:sz w:val="18"/>
                <w:szCs w:val="18"/>
                <w:lang w:eastAsia="en-CA"/>
              </w:rPr>
            </w:pPr>
            <w:r w:rsidRPr="00443D23">
              <w:rPr>
                <w:rFonts w:ascii="SimHei" w:eastAsia="SimHei" w:hAnsi="SimHei"/>
                <w:sz w:val="18"/>
                <w:szCs w:val="18"/>
              </w:rPr>
              <w:t>项</w:t>
            </w:r>
          </w:p>
        </w:tc>
        <w:tc>
          <w:tcPr>
            <w:tcW w:w="856" w:type="dxa"/>
            <w:tcBorders>
              <w:top w:val="single" w:sz="4" w:space="0" w:color="auto"/>
              <w:left w:val="nil"/>
              <w:bottom w:val="single" w:sz="4" w:space="0" w:color="auto"/>
              <w:right w:val="single" w:sz="4" w:space="0" w:color="auto"/>
            </w:tcBorders>
            <w:tcMar>
              <w:left w:w="29" w:type="dxa"/>
              <w:right w:w="29" w:type="dxa"/>
            </w:tcMar>
            <w:hideMark/>
          </w:tcPr>
          <w:p w14:paraId="27A326F0" w14:textId="683D7E89" w:rsidR="00443D23" w:rsidRPr="00443D23" w:rsidRDefault="00443D23" w:rsidP="00443D23">
            <w:pPr>
              <w:jc w:val="center"/>
              <w:rPr>
                <w:rFonts w:ascii="SimHei" w:eastAsia="SimHei" w:hAnsi="SimHei"/>
                <w:sz w:val="18"/>
                <w:szCs w:val="18"/>
                <w:lang w:eastAsia="en-CA"/>
              </w:rPr>
            </w:pPr>
            <w:r w:rsidRPr="00443D23">
              <w:rPr>
                <w:rFonts w:ascii="SimHei" w:eastAsia="SimHei" w:hAnsi="SimHei"/>
                <w:sz w:val="18"/>
                <w:szCs w:val="18"/>
              </w:rPr>
              <w:t>项目数</w:t>
            </w:r>
          </w:p>
        </w:tc>
        <w:tc>
          <w:tcPr>
            <w:tcW w:w="1116" w:type="dxa"/>
            <w:tcBorders>
              <w:top w:val="single" w:sz="4" w:space="0" w:color="auto"/>
              <w:left w:val="nil"/>
              <w:bottom w:val="single" w:sz="4" w:space="0" w:color="auto"/>
              <w:right w:val="single" w:sz="4" w:space="0" w:color="auto"/>
            </w:tcBorders>
            <w:tcMar>
              <w:left w:w="29" w:type="dxa"/>
              <w:right w:w="29" w:type="dxa"/>
            </w:tcMar>
            <w:hideMark/>
          </w:tcPr>
          <w:p w14:paraId="2DF21B13" w14:textId="77777777" w:rsidR="00443D23" w:rsidRPr="00443D23" w:rsidRDefault="00443D23" w:rsidP="00443D23">
            <w:pPr>
              <w:jc w:val="center"/>
              <w:rPr>
                <w:rFonts w:ascii="SimHei" w:eastAsia="SimHei" w:hAnsi="SimHei"/>
                <w:sz w:val="18"/>
                <w:szCs w:val="18"/>
                <w:lang w:eastAsia="zh-CN"/>
              </w:rPr>
            </w:pPr>
            <w:r w:rsidRPr="00443D23">
              <w:rPr>
                <w:rFonts w:ascii="SimHei" w:eastAsia="SimHei" w:hAnsi="SimHei"/>
                <w:sz w:val="18"/>
                <w:szCs w:val="18"/>
                <w:lang w:eastAsia="zh-CN"/>
              </w:rPr>
              <w:t>核准</w:t>
            </w:r>
            <w:r w:rsidRPr="00443D23">
              <w:rPr>
                <w:rFonts w:ascii="SimHei" w:eastAsia="SimHei" w:hAnsi="SimHei" w:hint="eastAsia"/>
                <w:sz w:val="18"/>
                <w:szCs w:val="18"/>
                <w:lang w:eastAsia="zh-CN"/>
              </w:rPr>
              <w:t>的</w:t>
            </w:r>
            <w:r w:rsidRPr="00443D23">
              <w:rPr>
                <w:rFonts w:ascii="SimHei" w:eastAsia="SimHei" w:hAnsi="SimHei"/>
                <w:sz w:val="18"/>
                <w:szCs w:val="18"/>
                <w:lang w:eastAsia="zh-CN"/>
              </w:rPr>
              <w:t>资金加调整数</w:t>
            </w:r>
          </w:p>
          <w:p w14:paraId="391982C8" w14:textId="3C056F62" w:rsidR="00443D23" w:rsidRPr="00443D23" w:rsidRDefault="00443D23" w:rsidP="00443D23">
            <w:pPr>
              <w:jc w:val="center"/>
              <w:rPr>
                <w:rFonts w:ascii="SimHei" w:eastAsia="SimHei" w:hAnsi="SimHei"/>
                <w:sz w:val="18"/>
                <w:szCs w:val="18"/>
                <w:lang w:eastAsia="zh-CN"/>
              </w:rPr>
            </w:pPr>
            <w:r w:rsidRPr="00443D23">
              <w:rPr>
                <w:rFonts w:ascii="SimHei" w:eastAsia="SimHei" w:hAnsi="SimHei"/>
                <w:sz w:val="18"/>
                <w:szCs w:val="18"/>
                <w:lang w:eastAsia="zh-CN"/>
              </w:rPr>
              <w:t>(美元)</w:t>
            </w:r>
          </w:p>
        </w:tc>
        <w:tc>
          <w:tcPr>
            <w:tcW w:w="1013" w:type="dxa"/>
            <w:tcMar>
              <w:left w:w="29" w:type="dxa"/>
              <w:right w:w="29" w:type="dxa"/>
            </w:tcMar>
            <w:hideMark/>
          </w:tcPr>
          <w:p w14:paraId="13EB6462" w14:textId="77777777" w:rsidR="0071270F" w:rsidRDefault="00443D23" w:rsidP="00443D23">
            <w:pPr>
              <w:jc w:val="center"/>
              <w:rPr>
                <w:rFonts w:ascii="SimHei" w:eastAsia="SimHei" w:hAnsi="SimHei"/>
                <w:sz w:val="18"/>
                <w:szCs w:val="18"/>
                <w:lang w:val="en-US" w:eastAsia="zh-CN"/>
              </w:rPr>
            </w:pPr>
            <w:r w:rsidRPr="00443D23">
              <w:rPr>
                <w:rFonts w:ascii="SimHei" w:eastAsia="SimHei" w:hAnsi="SimHei" w:hint="eastAsia"/>
                <w:sz w:val="18"/>
                <w:szCs w:val="18"/>
                <w:lang w:eastAsia="zh-CN"/>
              </w:rPr>
              <w:t>已发放的</w:t>
            </w:r>
          </w:p>
          <w:p w14:paraId="22BAF1F9" w14:textId="1BAE9734" w:rsidR="00443D23" w:rsidRPr="00443D23" w:rsidRDefault="00443D23" w:rsidP="00443D23">
            <w:pPr>
              <w:jc w:val="center"/>
              <w:rPr>
                <w:rFonts w:ascii="SimHei" w:eastAsia="SimHei" w:hAnsi="SimHei"/>
                <w:sz w:val="18"/>
                <w:szCs w:val="18"/>
                <w:lang w:eastAsia="en-CA"/>
              </w:rPr>
            </w:pPr>
            <w:r w:rsidRPr="00443D23">
              <w:rPr>
                <w:rFonts w:ascii="SimHei" w:eastAsia="SimHei" w:hAnsi="SimHei" w:hint="eastAsia"/>
                <w:sz w:val="18"/>
                <w:szCs w:val="18"/>
                <w:lang w:eastAsia="zh-CN"/>
              </w:rPr>
              <w:t>资金</w:t>
            </w:r>
            <w:r w:rsidRPr="00443D23">
              <w:rPr>
                <w:rFonts w:ascii="SimHei" w:eastAsia="SimHei" w:hAnsi="SimHei"/>
                <w:sz w:val="18"/>
                <w:szCs w:val="18"/>
                <w:lang w:eastAsia="en-CA"/>
              </w:rPr>
              <w:t>(</w:t>
            </w:r>
            <w:r w:rsidRPr="00443D23">
              <w:rPr>
                <w:rFonts w:ascii="SimHei" w:eastAsia="SimHei" w:hAnsi="SimHei" w:hint="eastAsia"/>
                <w:sz w:val="18"/>
                <w:szCs w:val="18"/>
                <w:lang w:eastAsia="zh-CN"/>
              </w:rPr>
              <w:t>美元</w:t>
            </w:r>
            <w:r w:rsidRPr="00443D23">
              <w:rPr>
                <w:rFonts w:ascii="SimHei" w:eastAsia="SimHei" w:hAnsi="SimHei"/>
                <w:sz w:val="18"/>
                <w:szCs w:val="18"/>
                <w:lang w:eastAsia="en-CA"/>
              </w:rPr>
              <w:t>)</w:t>
            </w:r>
          </w:p>
        </w:tc>
        <w:tc>
          <w:tcPr>
            <w:tcW w:w="993" w:type="dxa"/>
            <w:tcMar>
              <w:left w:w="29" w:type="dxa"/>
              <w:right w:w="29" w:type="dxa"/>
            </w:tcMar>
            <w:hideMark/>
          </w:tcPr>
          <w:p w14:paraId="78E1A396" w14:textId="60F9E06E" w:rsidR="00443D23" w:rsidRPr="00165FB1" w:rsidRDefault="00443D23" w:rsidP="00443D23">
            <w:pPr>
              <w:jc w:val="center"/>
              <w:rPr>
                <w:rFonts w:eastAsia="SimHei"/>
                <w:sz w:val="18"/>
                <w:szCs w:val="18"/>
                <w:lang w:eastAsia="zh-CN"/>
              </w:rPr>
            </w:pPr>
            <w:r w:rsidRPr="00443D23">
              <w:rPr>
                <w:rFonts w:ascii="SimHei" w:eastAsia="SimHei" w:hAnsi="SimHei"/>
                <w:sz w:val="18"/>
                <w:szCs w:val="18"/>
                <w:lang w:eastAsia="zh-CN"/>
              </w:rPr>
              <w:t>已发放资金所占百分比</w:t>
            </w:r>
            <w:r w:rsidR="00165FB1" w:rsidRPr="009B46E9">
              <w:rPr>
                <w:rFonts w:eastAsia="SimHei"/>
                <w:b/>
                <w:bCs/>
                <w:sz w:val="18"/>
                <w:szCs w:val="18"/>
                <w:lang w:eastAsia="zh-CN"/>
              </w:rPr>
              <w:t>(</w:t>
            </w:r>
            <w:r w:rsidRPr="009B46E9">
              <w:rPr>
                <w:rFonts w:eastAsia="SimHei"/>
                <w:b/>
                <w:bCs/>
                <w:sz w:val="18"/>
                <w:szCs w:val="18"/>
                <w:lang w:eastAsia="zh-CN"/>
              </w:rPr>
              <w:t>%</w:t>
            </w:r>
            <w:r w:rsidR="00165FB1" w:rsidRPr="009B46E9">
              <w:rPr>
                <w:rFonts w:eastAsia="SimHei"/>
                <w:b/>
                <w:bCs/>
                <w:sz w:val="18"/>
                <w:szCs w:val="18"/>
                <w:lang w:eastAsia="zh-CN"/>
              </w:rPr>
              <w:t>)</w:t>
            </w:r>
          </w:p>
        </w:tc>
        <w:tc>
          <w:tcPr>
            <w:tcW w:w="1275" w:type="dxa"/>
            <w:tcMar>
              <w:left w:w="29" w:type="dxa"/>
              <w:right w:w="29" w:type="dxa"/>
            </w:tcMar>
            <w:hideMark/>
          </w:tcPr>
          <w:p w14:paraId="4A09AAA1" w14:textId="08C91522" w:rsidR="00443D23" w:rsidRPr="00443D23" w:rsidRDefault="00443D23" w:rsidP="00443D23">
            <w:pPr>
              <w:jc w:val="center"/>
              <w:rPr>
                <w:rFonts w:ascii="SimHei" w:eastAsia="SimHei" w:hAnsi="SimHei"/>
                <w:sz w:val="18"/>
                <w:szCs w:val="18"/>
                <w:lang w:eastAsia="zh-CN"/>
              </w:rPr>
            </w:pPr>
            <w:r w:rsidRPr="00443D23">
              <w:rPr>
                <w:rFonts w:ascii="SimHei" w:eastAsia="SimHei" w:hAnsi="SimHei"/>
                <w:sz w:val="18"/>
                <w:szCs w:val="18"/>
                <w:lang w:eastAsia="zh-CN"/>
              </w:rPr>
              <w:t>从核准到首次发放资金的平均月数</w:t>
            </w:r>
          </w:p>
        </w:tc>
        <w:tc>
          <w:tcPr>
            <w:tcW w:w="1098" w:type="dxa"/>
            <w:tcMar>
              <w:left w:w="29" w:type="dxa"/>
              <w:right w:w="29" w:type="dxa"/>
            </w:tcMar>
            <w:hideMark/>
          </w:tcPr>
          <w:p w14:paraId="1028EB9C" w14:textId="77777777" w:rsidR="0071270F" w:rsidRDefault="00443D23" w:rsidP="00443D23">
            <w:pPr>
              <w:jc w:val="center"/>
              <w:rPr>
                <w:rFonts w:ascii="SimHei" w:eastAsia="SimHei" w:hAnsi="SimHei"/>
                <w:sz w:val="18"/>
                <w:szCs w:val="18"/>
                <w:lang w:val="en-US" w:eastAsia="zh-CN"/>
              </w:rPr>
            </w:pPr>
            <w:r w:rsidRPr="00443D23">
              <w:rPr>
                <w:rFonts w:ascii="SimHei" w:eastAsia="SimHei" w:hAnsi="SimHei"/>
                <w:sz w:val="18"/>
                <w:szCs w:val="18"/>
                <w:lang w:eastAsia="zh-CN"/>
              </w:rPr>
              <w:t>从核准到</w:t>
            </w:r>
          </w:p>
          <w:p w14:paraId="797B3CD2" w14:textId="77777777" w:rsidR="0071270F" w:rsidRDefault="00443D23" w:rsidP="00443D23">
            <w:pPr>
              <w:jc w:val="center"/>
              <w:rPr>
                <w:rFonts w:ascii="SimHei" w:eastAsia="SimHei" w:hAnsi="SimHei"/>
                <w:sz w:val="18"/>
                <w:szCs w:val="18"/>
                <w:lang w:val="en-US" w:eastAsia="zh-CN"/>
              </w:rPr>
            </w:pPr>
            <w:r w:rsidRPr="00443D23">
              <w:rPr>
                <w:rFonts w:ascii="SimHei" w:eastAsia="SimHei" w:hAnsi="SimHei"/>
                <w:sz w:val="18"/>
                <w:szCs w:val="18"/>
                <w:lang w:eastAsia="zh-CN"/>
              </w:rPr>
              <w:t>计划</w:t>
            </w:r>
          </w:p>
          <w:p w14:paraId="6FE3C697" w14:textId="73D2CFCF" w:rsidR="00443D23" w:rsidRPr="00443D23" w:rsidRDefault="00443D23" w:rsidP="00443D23">
            <w:pPr>
              <w:jc w:val="center"/>
              <w:rPr>
                <w:rFonts w:ascii="SimHei" w:eastAsia="SimHei" w:hAnsi="SimHei"/>
                <w:sz w:val="18"/>
                <w:szCs w:val="18"/>
                <w:lang w:eastAsia="zh-CN"/>
              </w:rPr>
            </w:pPr>
            <w:r w:rsidRPr="00443D23">
              <w:rPr>
                <w:rFonts w:ascii="SimHei" w:eastAsia="SimHei" w:hAnsi="SimHei"/>
                <w:sz w:val="18"/>
                <w:szCs w:val="18"/>
                <w:lang w:eastAsia="zh-CN"/>
              </w:rPr>
              <w:t>完成日期的平均月数</w:t>
            </w:r>
          </w:p>
        </w:tc>
        <w:tc>
          <w:tcPr>
            <w:tcW w:w="984" w:type="dxa"/>
            <w:tcMar>
              <w:left w:w="29" w:type="dxa"/>
              <w:right w:w="29" w:type="dxa"/>
            </w:tcMar>
            <w:hideMark/>
          </w:tcPr>
          <w:p w14:paraId="0D88C1B0" w14:textId="77777777" w:rsidR="0071270F" w:rsidRDefault="00443D23" w:rsidP="00443D23">
            <w:pPr>
              <w:jc w:val="center"/>
              <w:rPr>
                <w:rFonts w:ascii="SimHei" w:eastAsia="SimHei" w:hAnsi="SimHei"/>
                <w:sz w:val="18"/>
                <w:szCs w:val="18"/>
                <w:lang w:val="en-US" w:eastAsia="zh-CN"/>
              </w:rPr>
            </w:pPr>
            <w:r w:rsidRPr="00443D23">
              <w:rPr>
                <w:rFonts w:ascii="SimHei" w:eastAsia="SimHei" w:hAnsi="SimHei"/>
                <w:sz w:val="18"/>
                <w:szCs w:val="18"/>
                <w:lang w:eastAsia="zh-CN"/>
              </w:rPr>
              <w:t>项目计划</w:t>
            </w:r>
          </w:p>
          <w:p w14:paraId="592B7921" w14:textId="77777777" w:rsidR="0071270F" w:rsidRDefault="00443D23" w:rsidP="00443D23">
            <w:pPr>
              <w:jc w:val="center"/>
              <w:rPr>
                <w:rFonts w:ascii="SimHei" w:eastAsia="SimHei" w:hAnsi="SimHei"/>
                <w:sz w:val="18"/>
                <w:szCs w:val="18"/>
                <w:lang w:val="en-US" w:eastAsia="zh-CN"/>
              </w:rPr>
            </w:pPr>
            <w:r w:rsidRPr="00443D23">
              <w:rPr>
                <w:rFonts w:ascii="SimHei" w:eastAsia="SimHei" w:hAnsi="SimHei"/>
                <w:sz w:val="18"/>
                <w:szCs w:val="18"/>
                <w:lang w:eastAsia="zh-CN"/>
              </w:rPr>
              <w:t>完成</w:t>
            </w:r>
            <w:r w:rsidRPr="00443D23">
              <w:rPr>
                <w:rFonts w:ascii="SimHei" w:eastAsia="SimHei" w:hAnsi="SimHei" w:hint="eastAsia"/>
                <w:sz w:val="18"/>
                <w:szCs w:val="18"/>
                <w:lang w:eastAsia="zh-CN"/>
              </w:rPr>
              <w:t>日期</w:t>
            </w:r>
            <w:r w:rsidRPr="00443D23">
              <w:rPr>
                <w:rFonts w:ascii="SimHei" w:eastAsia="SimHei" w:hAnsi="SimHei"/>
                <w:sz w:val="18"/>
                <w:szCs w:val="18"/>
                <w:lang w:eastAsia="zh-CN"/>
              </w:rPr>
              <w:t>的平均拖延</w:t>
            </w:r>
          </w:p>
          <w:p w14:paraId="10468279" w14:textId="527B2446" w:rsidR="00443D23" w:rsidRPr="00443D23" w:rsidRDefault="00443D23" w:rsidP="00443D23">
            <w:pPr>
              <w:jc w:val="center"/>
              <w:rPr>
                <w:rFonts w:ascii="SimHei" w:eastAsia="SimHei" w:hAnsi="SimHei"/>
                <w:sz w:val="18"/>
                <w:szCs w:val="18"/>
                <w:lang w:eastAsia="zh-CN"/>
              </w:rPr>
            </w:pPr>
            <w:r w:rsidRPr="00443D23">
              <w:rPr>
                <w:rFonts w:ascii="SimHei" w:eastAsia="SimHei" w:hAnsi="SimHei"/>
                <w:sz w:val="18"/>
                <w:szCs w:val="18"/>
                <w:lang w:eastAsia="zh-CN"/>
              </w:rPr>
              <w:t>时间</w:t>
            </w:r>
          </w:p>
        </w:tc>
      </w:tr>
      <w:tr w:rsidR="00443D23" w:rsidRPr="00E30C8C" w14:paraId="2D8FF248" w14:textId="77777777" w:rsidTr="00443D23">
        <w:trPr>
          <w:trHeight w:val="204"/>
        </w:trPr>
        <w:tc>
          <w:tcPr>
            <w:tcW w:w="2405" w:type="dxa"/>
            <w:tcMar>
              <w:left w:w="29" w:type="dxa"/>
              <w:right w:w="29" w:type="dxa"/>
            </w:tcMar>
            <w:hideMark/>
          </w:tcPr>
          <w:p w14:paraId="5DD754E4" w14:textId="7B0E4F47" w:rsidR="00443D23" w:rsidRPr="00E17A39" w:rsidRDefault="00443D23" w:rsidP="00443D23">
            <w:pPr>
              <w:jc w:val="left"/>
              <w:rPr>
                <w:b/>
                <w:bCs/>
                <w:sz w:val="18"/>
                <w:szCs w:val="18"/>
                <w:lang w:eastAsia="en-CA"/>
              </w:rPr>
            </w:pPr>
            <w:r>
              <w:rPr>
                <w:rFonts w:ascii="SimHei" w:eastAsia="SimHei" w:hAnsi="SimHei" w:hint="eastAsia"/>
                <w:sz w:val="18"/>
                <w:szCs w:val="18"/>
                <w:lang w:eastAsia="zh-CN"/>
              </w:rPr>
              <w:t>总数</w:t>
            </w:r>
          </w:p>
        </w:tc>
        <w:tc>
          <w:tcPr>
            <w:tcW w:w="856" w:type="dxa"/>
            <w:tcMar>
              <w:left w:w="29" w:type="dxa"/>
              <w:right w:w="29" w:type="dxa"/>
            </w:tcMar>
            <w:hideMark/>
          </w:tcPr>
          <w:p w14:paraId="28E086DF" w14:textId="1A94C11E" w:rsidR="00443D23" w:rsidRPr="00E17A39" w:rsidRDefault="00443D23" w:rsidP="00443D23">
            <w:pPr>
              <w:jc w:val="right"/>
              <w:rPr>
                <w:b/>
                <w:bCs/>
                <w:sz w:val="18"/>
                <w:szCs w:val="18"/>
                <w:lang w:eastAsia="en-CA"/>
              </w:rPr>
            </w:pPr>
            <w:r w:rsidRPr="00E17A39">
              <w:rPr>
                <w:b/>
                <w:bCs/>
                <w:sz w:val="18"/>
                <w:szCs w:val="18"/>
              </w:rPr>
              <w:t>223</w:t>
            </w:r>
          </w:p>
        </w:tc>
        <w:tc>
          <w:tcPr>
            <w:tcW w:w="1116" w:type="dxa"/>
            <w:tcMar>
              <w:left w:w="29" w:type="dxa"/>
              <w:right w:w="29" w:type="dxa"/>
            </w:tcMar>
            <w:hideMark/>
          </w:tcPr>
          <w:p w14:paraId="48A2DCE6" w14:textId="30846B3A" w:rsidR="00443D23" w:rsidRPr="00E17A39" w:rsidRDefault="00443D23" w:rsidP="00443D23">
            <w:pPr>
              <w:jc w:val="right"/>
              <w:rPr>
                <w:b/>
                <w:bCs/>
                <w:sz w:val="18"/>
                <w:szCs w:val="18"/>
                <w:lang w:eastAsia="en-CA"/>
              </w:rPr>
            </w:pPr>
            <w:r w:rsidRPr="00E17A39">
              <w:rPr>
                <w:b/>
                <w:bCs/>
                <w:sz w:val="18"/>
                <w:szCs w:val="18"/>
              </w:rPr>
              <w:t>17,733,000</w:t>
            </w:r>
          </w:p>
        </w:tc>
        <w:tc>
          <w:tcPr>
            <w:tcW w:w="1013" w:type="dxa"/>
            <w:tcMar>
              <w:left w:w="29" w:type="dxa"/>
              <w:right w:w="29" w:type="dxa"/>
            </w:tcMar>
            <w:hideMark/>
          </w:tcPr>
          <w:p w14:paraId="2B012CC3" w14:textId="515F64E1" w:rsidR="00443D23" w:rsidRPr="00E17A39" w:rsidRDefault="00443D23" w:rsidP="00443D23">
            <w:pPr>
              <w:jc w:val="right"/>
              <w:rPr>
                <w:b/>
                <w:bCs/>
                <w:sz w:val="18"/>
                <w:szCs w:val="18"/>
                <w:lang w:eastAsia="en-CA"/>
              </w:rPr>
            </w:pPr>
            <w:r w:rsidRPr="00E17A39">
              <w:rPr>
                <w:b/>
                <w:bCs/>
                <w:sz w:val="18"/>
                <w:szCs w:val="18"/>
              </w:rPr>
              <w:t>3,946,964</w:t>
            </w:r>
          </w:p>
        </w:tc>
        <w:tc>
          <w:tcPr>
            <w:tcW w:w="993" w:type="dxa"/>
            <w:tcMar>
              <w:left w:w="29" w:type="dxa"/>
              <w:right w:w="29" w:type="dxa"/>
            </w:tcMar>
            <w:hideMark/>
          </w:tcPr>
          <w:p w14:paraId="671EFA12" w14:textId="62EB3DDB" w:rsidR="00443D23" w:rsidRPr="00E17A39" w:rsidRDefault="00443D23" w:rsidP="00443D23">
            <w:pPr>
              <w:jc w:val="right"/>
              <w:rPr>
                <w:b/>
                <w:bCs/>
                <w:sz w:val="18"/>
                <w:szCs w:val="18"/>
                <w:lang w:eastAsia="en-CA"/>
              </w:rPr>
            </w:pPr>
            <w:r w:rsidRPr="00E17A39">
              <w:rPr>
                <w:b/>
                <w:bCs/>
                <w:sz w:val="18"/>
                <w:szCs w:val="18"/>
              </w:rPr>
              <w:t>22</w:t>
            </w:r>
          </w:p>
        </w:tc>
        <w:tc>
          <w:tcPr>
            <w:tcW w:w="1275" w:type="dxa"/>
            <w:tcMar>
              <w:left w:w="29" w:type="dxa"/>
              <w:right w:w="29" w:type="dxa"/>
            </w:tcMar>
            <w:hideMark/>
          </w:tcPr>
          <w:p w14:paraId="2A6C7E73" w14:textId="7AB33E70" w:rsidR="00443D23" w:rsidRPr="00E17A39" w:rsidRDefault="00443D23" w:rsidP="00443D23">
            <w:pPr>
              <w:jc w:val="right"/>
              <w:rPr>
                <w:b/>
                <w:bCs/>
                <w:sz w:val="18"/>
                <w:szCs w:val="18"/>
                <w:lang w:eastAsia="en-CA"/>
              </w:rPr>
            </w:pPr>
            <w:r w:rsidRPr="00E17A39">
              <w:rPr>
                <w:b/>
                <w:bCs/>
                <w:sz w:val="18"/>
                <w:szCs w:val="18"/>
              </w:rPr>
              <w:t>10</w:t>
            </w:r>
          </w:p>
        </w:tc>
        <w:tc>
          <w:tcPr>
            <w:tcW w:w="1098" w:type="dxa"/>
            <w:tcMar>
              <w:left w:w="29" w:type="dxa"/>
              <w:right w:w="29" w:type="dxa"/>
            </w:tcMar>
            <w:hideMark/>
          </w:tcPr>
          <w:p w14:paraId="1F3BC990" w14:textId="4CCB02D1" w:rsidR="00443D23" w:rsidRPr="00E17A39" w:rsidRDefault="00443D23" w:rsidP="00443D23">
            <w:pPr>
              <w:jc w:val="right"/>
              <w:rPr>
                <w:b/>
                <w:bCs/>
                <w:sz w:val="18"/>
                <w:szCs w:val="18"/>
                <w:lang w:eastAsia="en-CA"/>
              </w:rPr>
            </w:pPr>
            <w:r w:rsidRPr="00E17A39">
              <w:rPr>
                <w:b/>
                <w:bCs/>
                <w:sz w:val="18"/>
                <w:szCs w:val="18"/>
              </w:rPr>
              <w:t>32</w:t>
            </w:r>
          </w:p>
        </w:tc>
        <w:tc>
          <w:tcPr>
            <w:tcW w:w="984" w:type="dxa"/>
            <w:noWrap/>
            <w:tcMar>
              <w:left w:w="29" w:type="dxa"/>
              <w:right w:w="29" w:type="dxa"/>
            </w:tcMar>
            <w:vAlign w:val="bottom"/>
            <w:hideMark/>
          </w:tcPr>
          <w:p w14:paraId="53B04D3D" w14:textId="3131907D" w:rsidR="00443D23" w:rsidRPr="00E17A39" w:rsidRDefault="00443D23" w:rsidP="00443D23">
            <w:pPr>
              <w:jc w:val="right"/>
              <w:rPr>
                <w:b/>
                <w:bCs/>
                <w:sz w:val="18"/>
                <w:szCs w:val="18"/>
                <w:lang w:eastAsia="en-CA"/>
              </w:rPr>
            </w:pPr>
            <w:r w:rsidRPr="00E17A39">
              <w:rPr>
                <w:b/>
                <w:bCs/>
                <w:sz w:val="18"/>
                <w:szCs w:val="18"/>
              </w:rPr>
              <w:t>8</w:t>
            </w:r>
          </w:p>
        </w:tc>
      </w:tr>
      <w:tr w:rsidR="00443D23" w:rsidRPr="00E30C8C" w14:paraId="0AE46CC4" w14:textId="77777777" w:rsidTr="00443D23">
        <w:trPr>
          <w:trHeight w:val="204"/>
        </w:trPr>
        <w:tc>
          <w:tcPr>
            <w:tcW w:w="9740" w:type="dxa"/>
            <w:gridSpan w:val="8"/>
            <w:tcMar>
              <w:left w:w="29" w:type="dxa"/>
              <w:right w:w="29" w:type="dxa"/>
            </w:tcMar>
            <w:hideMark/>
          </w:tcPr>
          <w:p w14:paraId="064E74D3" w14:textId="66D6AB22" w:rsidR="00443D23" w:rsidRPr="00E17A39" w:rsidRDefault="00443D23" w:rsidP="00443D23">
            <w:pPr>
              <w:jc w:val="left"/>
              <w:rPr>
                <w:sz w:val="18"/>
                <w:szCs w:val="18"/>
                <w:lang w:eastAsia="en-CA"/>
              </w:rPr>
            </w:pPr>
            <w:r w:rsidRPr="00443D23">
              <w:rPr>
                <w:rFonts w:ascii="SimHei" w:eastAsia="SimHei" w:hAnsi="SimHei" w:hint="eastAsia"/>
                <w:sz w:val="18"/>
                <w:szCs w:val="18"/>
                <w:lang w:eastAsia="zh-CN"/>
              </w:rPr>
              <w:t>区域</w:t>
            </w:r>
          </w:p>
        </w:tc>
      </w:tr>
      <w:tr w:rsidR="00443D23" w:rsidRPr="00E30C8C" w14:paraId="710E0657" w14:textId="77777777" w:rsidTr="008E3394">
        <w:trPr>
          <w:trHeight w:val="204"/>
        </w:trPr>
        <w:tc>
          <w:tcPr>
            <w:tcW w:w="2405" w:type="dxa"/>
            <w:tcBorders>
              <w:top w:val="single" w:sz="4" w:space="0" w:color="auto"/>
              <w:left w:val="single" w:sz="4" w:space="0" w:color="auto"/>
              <w:bottom w:val="single" w:sz="4" w:space="0" w:color="auto"/>
              <w:right w:val="single" w:sz="4" w:space="0" w:color="auto"/>
            </w:tcBorders>
            <w:tcMar>
              <w:left w:w="29" w:type="dxa"/>
              <w:right w:w="29" w:type="dxa"/>
            </w:tcMar>
            <w:hideMark/>
          </w:tcPr>
          <w:p w14:paraId="782D51D3" w14:textId="11C0034F" w:rsidR="00443D23" w:rsidRPr="00E17A39" w:rsidRDefault="00443D23" w:rsidP="00443D23">
            <w:pPr>
              <w:jc w:val="left"/>
              <w:rPr>
                <w:sz w:val="18"/>
                <w:szCs w:val="18"/>
                <w:lang w:eastAsia="en-CA"/>
              </w:rPr>
            </w:pPr>
            <w:r w:rsidRPr="002F1538">
              <w:rPr>
                <w:sz w:val="18"/>
                <w:szCs w:val="18"/>
              </w:rPr>
              <w:t>非洲</w:t>
            </w:r>
          </w:p>
        </w:tc>
        <w:tc>
          <w:tcPr>
            <w:tcW w:w="856" w:type="dxa"/>
            <w:tcMar>
              <w:left w:w="29" w:type="dxa"/>
              <w:right w:w="29" w:type="dxa"/>
            </w:tcMar>
            <w:hideMark/>
          </w:tcPr>
          <w:p w14:paraId="7DA8F573" w14:textId="4EB5E951" w:rsidR="00443D23" w:rsidRPr="00E17A39" w:rsidRDefault="00443D23" w:rsidP="00443D23">
            <w:pPr>
              <w:jc w:val="right"/>
              <w:rPr>
                <w:sz w:val="18"/>
                <w:szCs w:val="18"/>
                <w:lang w:eastAsia="en-CA"/>
              </w:rPr>
            </w:pPr>
            <w:r w:rsidRPr="00E17A39">
              <w:rPr>
                <w:sz w:val="18"/>
                <w:szCs w:val="18"/>
              </w:rPr>
              <w:t>92</w:t>
            </w:r>
          </w:p>
        </w:tc>
        <w:tc>
          <w:tcPr>
            <w:tcW w:w="1116" w:type="dxa"/>
            <w:tcMar>
              <w:left w:w="29" w:type="dxa"/>
              <w:right w:w="29" w:type="dxa"/>
            </w:tcMar>
            <w:hideMark/>
          </w:tcPr>
          <w:p w14:paraId="55DD28E6" w14:textId="19C879EC" w:rsidR="00443D23" w:rsidRPr="00E17A39" w:rsidRDefault="00443D23" w:rsidP="00443D23">
            <w:pPr>
              <w:jc w:val="right"/>
              <w:rPr>
                <w:sz w:val="18"/>
                <w:szCs w:val="18"/>
                <w:lang w:eastAsia="en-CA"/>
              </w:rPr>
            </w:pPr>
            <w:r w:rsidRPr="00E17A39">
              <w:rPr>
                <w:sz w:val="18"/>
                <w:szCs w:val="18"/>
              </w:rPr>
              <w:t>7,278,000</w:t>
            </w:r>
          </w:p>
        </w:tc>
        <w:tc>
          <w:tcPr>
            <w:tcW w:w="1013" w:type="dxa"/>
            <w:tcMar>
              <w:left w:w="29" w:type="dxa"/>
              <w:right w:w="29" w:type="dxa"/>
            </w:tcMar>
            <w:hideMark/>
          </w:tcPr>
          <w:p w14:paraId="2076DD98" w14:textId="247F7AC8" w:rsidR="00443D23" w:rsidRPr="00E17A39" w:rsidRDefault="00443D23" w:rsidP="00443D23">
            <w:pPr>
              <w:jc w:val="right"/>
              <w:rPr>
                <w:sz w:val="18"/>
                <w:szCs w:val="18"/>
                <w:lang w:eastAsia="en-CA"/>
              </w:rPr>
            </w:pPr>
            <w:r w:rsidRPr="00E17A39">
              <w:rPr>
                <w:sz w:val="18"/>
                <w:szCs w:val="18"/>
              </w:rPr>
              <w:t>1,989,849</w:t>
            </w:r>
          </w:p>
        </w:tc>
        <w:tc>
          <w:tcPr>
            <w:tcW w:w="993" w:type="dxa"/>
            <w:tcMar>
              <w:left w:w="29" w:type="dxa"/>
              <w:right w:w="29" w:type="dxa"/>
            </w:tcMar>
            <w:hideMark/>
          </w:tcPr>
          <w:p w14:paraId="0B1FC220" w14:textId="75B0F36A" w:rsidR="00443D23" w:rsidRPr="00E17A39" w:rsidRDefault="00443D23" w:rsidP="00443D23">
            <w:pPr>
              <w:jc w:val="right"/>
              <w:rPr>
                <w:sz w:val="18"/>
                <w:szCs w:val="18"/>
                <w:lang w:eastAsia="en-CA"/>
              </w:rPr>
            </w:pPr>
            <w:r w:rsidRPr="00E17A39">
              <w:rPr>
                <w:sz w:val="18"/>
                <w:szCs w:val="18"/>
              </w:rPr>
              <w:t>27</w:t>
            </w:r>
          </w:p>
        </w:tc>
        <w:tc>
          <w:tcPr>
            <w:tcW w:w="1275" w:type="dxa"/>
            <w:tcMar>
              <w:left w:w="29" w:type="dxa"/>
              <w:right w:w="29" w:type="dxa"/>
            </w:tcMar>
            <w:hideMark/>
          </w:tcPr>
          <w:p w14:paraId="5C66F80D" w14:textId="5F4E4E85" w:rsidR="00443D23" w:rsidRPr="00E17A39" w:rsidRDefault="00443D23" w:rsidP="00443D23">
            <w:pPr>
              <w:jc w:val="right"/>
              <w:rPr>
                <w:sz w:val="18"/>
                <w:szCs w:val="18"/>
                <w:lang w:eastAsia="en-CA"/>
              </w:rPr>
            </w:pPr>
            <w:r w:rsidRPr="00E17A39">
              <w:rPr>
                <w:sz w:val="18"/>
                <w:szCs w:val="18"/>
              </w:rPr>
              <w:t>10</w:t>
            </w:r>
          </w:p>
        </w:tc>
        <w:tc>
          <w:tcPr>
            <w:tcW w:w="1098" w:type="dxa"/>
            <w:tcMar>
              <w:left w:w="29" w:type="dxa"/>
              <w:right w:w="29" w:type="dxa"/>
            </w:tcMar>
            <w:hideMark/>
          </w:tcPr>
          <w:p w14:paraId="7546EDED" w14:textId="2EB61CEA" w:rsidR="00443D23" w:rsidRPr="00E17A39" w:rsidRDefault="00443D23" w:rsidP="00443D23">
            <w:pPr>
              <w:jc w:val="right"/>
              <w:rPr>
                <w:sz w:val="18"/>
                <w:szCs w:val="18"/>
                <w:lang w:eastAsia="en-CA"/>
              </w:rPr>
            </w:pPr>
            <w:r w:rsidRPr="00E17A39">
              <w:rPr>
                <w:sz w:val="18"/>
                <w:szCs w:val="18"/>
              </w:rPr>
              <w:t>35</w:t>
            </w:r>
          </w:p>
        </w:tc>
        <w:tc>
          <w:tcPr>
            <w:tcW w:w="984" w:type="dxa"/>
            <w:noWrap/>
            <w:tcMar>
              <w:left w:w="29" w:type="dxa"/>
              <w:right w:w="29" w:type="dxa"/>
            </w:tcMar>
            <w:vAlign w:val="bottom"/>
            <w:hideMark/>
          </w:tcPr>
          <w:p w14:paraId="3D2289D2" w14:textId="1886DC36" w:rsidR="00443D23" w:rsidRPr="00E17A39" w:rsidRDefault="00443D23" w:rsidP="00443D23">
            <w:pPr>
              <w:jc w:val="right"/>
              <w:rPr>
                <w:sz w:val="18"/>
                <w:szCs w:val="18"/>
                <w:lang w:eastAsia="en-CA"/>
              </w:rPr>
            </w:pPr>
            <w:r w:rsidRPr="00E17A39">
              <w:rPr>
                <w:sz w:val="18"/>
                <w:szCs w:val="18"/>
              </w:rPr>
              <w:t>12</w:t>
            </w:r>
          </w:p>
        </w:tc>
      </w:tr>
      <w:tr w:rsidR="00443D23" w:rsidRPr="00E30C8C" w14:paraId="25B2A725" w14:textId="77777777" w:rsidTr="008E3394">
        <w:trPr>
          <w:trHeight w:val="204"/>
        </w:trPr>
        <w:tc>
          <w:tcPr>
            <w:tcW w:w="2405" w:type="dxa"/>
            <w:tcBorders>
              <w:top w:val="nil"/>
              <w:left w:val="single" w:sz="4" w:space="0" w:color="auto"/>
              <w:bottom w:val="single" w:sz="4" w:space="0" w:color="auto"/>
              <w:right w:val="single" w:sz="4" w:space="0" w:color="auto"/>
            </w:tcBorders>
            <w:noWrap/>
            <w:tcMar>
              <w:left w:w="29" w:type="dxa"/>
              <w:right w:w="29" w:type="dxa"/>
            </w:tcMar>
            <w:hideMark/>
          </w:tcPr>
          <w:p w14:paraId="42163BA1" w14:textId="0A38E192" w:rsidR="00443D23" w:rsidRPr="00E17A39" w:rsidRDefault="00443D23" w:rsidP="00443D23">
            <w:pPr>
              <w:jc w:val="left"/>
              <w:rPr>
                <w:sz w:val="18"/>
                <w:szCs w:val="18"/>
                <w:lang w:eastAsia="en-CA"/>
              </w:rPr>
            </w:pPr>
            <w:r w:rsidRPr="002F1538">
              <w:rPr>
                <w:sz w:val="18"/>
                <w:szCs w:val="18"/>
              </w:rPr>
              <w:t>亚洲及太平洋</w:t>
            </w:r>
          </w:p>
        </w:tc>
        <w:tc>
          <w:tcPr>
            <w:tcW w:w="856" w:type="dxa"/>
            <w:tcMar>
              <w:left w:w="29" w:type="dxa"/>
              <w:right w:w="29" w:type="dxa"/>
            </w:tcMar>
            <w:hideMark/>
          </w:tcPr>
          <w:p w14:paraId="69FA6B6C" w14:textId="7DDE0796" w:rsidR="00443D23" w:rsidRPr="00E17A39" w:rsidRDefault="00443D23" w:rsidP="00443D23">
            <w:pPr>
              <w:jc w:val="right"/>
              <w:rPr>
                <w:sz w:val="18"/>
                <w:szCs w:val="18"/>
                <w:lang w:eastAsia="en-CA"/>
              </w:rPr>
            </w:pPr>
            <w:r w:rsidRPr="00E17A39">
              <w:rPr>
                <w:sz w:val="18"/>
                <w:szCs w:val="18"/>
              </w:rPr>
              <w:t>65</w:t>
            </w:r>
          </w:p>
        </w:tc>
        <w:tc>
          <w:tcPr>
            <w:tcW w:w="1116" w:type="dxa"/>
            <w:tcMar>
              <w:left w:w="29" w:type="dxa"/>
              <w:right w:w="29" w:type="dxa"/>
            </w:tcMar>
            <w:hideMark/>
          </w:tcPr>
          <w:p w14:paraId="46F80991" w14:textId="31943BA0" w:rsidR="00443D23" w:rsidRPr="00E17A39" w:rsidRDefault="00443D23" w:rsidP="00443D23">
            <w:pPr>
              <w:jc w:val="right"/>
              <w:rPr>
                <w:sz w:val="18"/>
                <w:szCs w:val="18"/>
                <w:lang w:eastAsia="en-CA"/>
              </w:rPr>
            </w:pPr>
            <w:r w:rsidRPr="00E17A39">
              <w:rPr>
                <w:sz w:val="18"/>
                <w:szCs w:val="18"/>
              </w:rPr>
              <w:t>5,109,000</w:t>
            </w:r>
          </w:p>
        </w:tc>
        <w:tc>
          <w:tcPr>
            <w:tcW w:w="1013" w:type="dxa"/>
            <w:tcMar>
              <w:left w:w="29" w:type="dxa"/>
              <w:right w:w="29" w:type="dxa"/>
            </w:tcMar>
            <w:hideMark/>
          </w:tcPr>
          <w:p w14:paraId="3493D8C4" w14:textId="4C32A4D0" w:rsidR="00443D23" w:rsidRPr="00E17A39" w:rsidRDefault="00443D23" w:rsidP="00443D23">
            <w:pPr>
              <w:jc w:val="right"/>
              <w:rPr>
                <w:sz w:val="18"/>
                <w:szCs w:val="18"/>
                <w:lang w:eastAsia="en-CA"/>
              </w:rPr>
            </w:pPr>
            <w:r w:rsidRPr="00E17A39">
              <w:rPr>
                <w:sz w:val="18"/>
                <w:szCs w:val="18"/>
              </w:rPr>
              <w:t>794,635</w:t>
            </w:r>
          </w:p>
        </w:tc>
        <w:tc>
          <w:tcPr>
            <w:tcW w:w="993" w:type="dxa"/>
            <w:tcMar>
              <w:left w:w="29" w:type="dxa"/>
              <w:right w:w="29" w:type="dxa"/>
            </w:tcMar>
            <w:hideMark/>
          </w:tcPr>
          <w:p w14:paraId="26EFAFEC" w14:textId="20772930" w:rsidR="00443D23" w:rsidRPr="00E17A39" w:rsidRDefault="00443D23" w:rsidP="00443D23">
            <w:pPr>
              <w:jc w:val="right"/>
              <w:rPr>
                <w:sz w:val="18"/>
                <w:szCs w:val="18"/>
                <w:lang w:eastAsia="en-CA"/>
              </w:rPr>
            </w:pPr>
            <w:r w:rsidRPr="00E17A39">
              <w:rPr>
                <w:sz w:val="18"/>
                <w:szCs w:val="18"/>
              </w:rPr>
              <w:t>16</w:t>
            </w:r>
          </w:p>
        </w:tc>
        <w:tc>
          <w:tcPr>
            <w:tcW w:w="1275" w:type="dxa"/>
            <w:tcMar>
              <w:left w:w="29" w:type="dxa"/>
              <w:right w:w="29" w:type="dxa"/>
            </w:tcMar>
            <w:hideMark/>
          </w:tcPr>
          <w:p w14:paraId="543CA69B" w14:textId="746F674F" w:rsidR="00443D23" w:rsidRPr="00E17A39" w:rsidRDefault="00443D23" w:rsidP="00443D23">
            <w:pPr>
              <w:jc w:val="right"/>
              <w:rPr>
                <w:sz w:val="18"/>
                <w:szCs w:val="18"/>
                <w:lang w:eastAsia="en-CA"/>
              </w:rPr>
            </w:pPr>
            <w:r w:rsidRPr="00E17A39">
              <w:rPr>
                <w:sz w:val="18"/>
                <w:szCs w:val="18"/>
              </w:rPr>
              <w:t>13</w:t>
            </w:r>
          </w:p>
        </w:tc>
        <w:tc>
          <w:tcPr>
            <w:tcW w:w="1098" w:type="dxa"/>
            <w:tcMar>
              <w:left w:w="29" w:type="dxa"/>
              <w:right w:w="29" w:type="dxa"/>
            </w:tcMar>
            <w:hideMark/>
          </w:tcPr>
          <w:p w14:paraId="35D07927" w14:textId="2695EB6E" w:rsidR="00443D23" w:rsidRPr="00E17A39" w:rsidRDefault="00443D23" w:rsidP="00443D23">
            <w:pPr>
              <w:jc w:val="right"/>
              <w:rPr>
                <w:sz w:val="18"/>
                <w:szCs w:val="18"/>
                <w:lang w:eastAsia="en-CA"/>
              </w:rPr>
            </w:pPr>
            <w:r w:rsidRPr="00E17A39">
              <w:rPr>
                <w:sz w:val="18"/>
                <w:szCs w:val="18"/>
              </w:rPr>
              <w:t>29</w:t>
            </w:r>
          </w:p>
        </w:tc>
        <w:tc>
          <w:tcPr>
            <w:tcW w:w="984" w:type="dxa"/>
            <w:noWrap/>
            <w:tcMar>
              <w:left w:w="29" w:type="dxa"/>
              <w:right w:w="29" w:type="dxa"/>
            </w:tcMar>
            <w:vAlign w:val="bottom"/>
            <w:hideMark/>
          </w:tcPr>
          <w:p w14:paraId="19C495C7" w14:textId="1908AECF" w:rsidR="00443D23" w:rsidRPr="00E17A39" w:rsidRDefault="00443D23" w:rsidP="00443D23">
            <w:pPr>
              <w:jc w:val="right"/>
              <w:rPr>
                <w:sz w:val="18"/>
                <w:szCs w:val="18"/>
                <w:lang w:eastAsia="en-CA"/>
              </w:rPr>
            </w:pPr>
            <w:r w:rsidRPr="00E17A39">
              <w:rPr>
                <w:sz w:val="18"/>
                <w:szCs w:val="18"/>
              </w:rPr>
              <w:t>6</w:t>
            </w:r>
          </w:p>
        </w:tc>
      </w:tr>
      <w:tr w:rsidR="00443D23" w:rsidRPr="00E30C8C" w14:paraId="77E0B93E" w14:textId="77777777" w:rsidTr="008E3394">
        <w:trPr>
          <w:trHeight w:val="204"/>
        </w:trPr>
        <w:tc>
          <w:tcPr>
            <w:tcW w:w="2405" w:type="dxa"/>
            <w:tcBorders>
              <w:top w:val="nil"/>
              <w:left w:val="single" w:sz="4" w:space="0" w:color="auto"/>
              <w:bottom w:val="single" w:sz="4" w:space="0" w:color="auto"/>
              <w:right w:val="single" w:sz="4" w:space="0" w:color="auto"/>
            </w:tcBorders>
            <w:tcMar>
              <w:left w:w="29" w:type="dxa"/>
              <w:right w:w="29" w:type="dxa"/>
            </w:tcMar>
            <w:hideMark/>
          </w:tcPr>
          <w:p w14:paraId="51C30497" w14:textId="7BD2CD9B" w:rsidR="00443D23" w:rsidRPr="00E17A39" w:rsidRDefault="00443D23" w:rsidP="00443D23">
            <w:pPr>
              <w:jc w:val="left"/>
              <w:rPr>
                <w:sz w:val="18"/>
                <w:szCs w:val="18"/>
                <w:lang w:eastAsia="en-CA"/>
              </w:rPr>
            </w:pPr>
            <w:r w:rsidRPr="002F1538">
              <w:rPr>
                <w:sz w:val="18"/>
                <w:szCs w:val="18"/>
              </w:rPr>
              <w:t>欧洲</w:t>
            </w:r>
          </w:p>
        </w:tc>
        <w:tc>
          <w:tcPr>
            <w:tcW w:w="856" w:type="dxa"/>
            <w:tcMar>
              <w:left w:w="29" w:type="dxa"/>
              <w:right w:w="29" w:type="dxa"/>
            </w:tcMar>
            <w:hideMark/>
          </w:tcPr>
          <w:p w14:paraId="41940001" w14:textId="5DA44638" w:rsidR="00443D23" w:rsidRPr="00E17A39" w:rsidRDefault="00443D23" w:rsidP="00443D23">
            <w:pPr>
              <w:jc w:val="right"/>
              <w:rPr>
                <w:sz w:val="18"/>
                <w:szCs w:val="18"/>
                <w:lang w:eastAsia="en-CA"/>
              </w:rPr>
            </w:pPr>
            <w:r w:rsidRPr="00E17A39">
              <w:rPr>
                <w:sz w:val="18"/>
                <w:szCs w:val="18"/>
              </w:rPr>
              <w:t>17</w:t>
            </w:r>
          </w:p>
        </w:tc>
        <w:tc>
          <w:tcPr>
            <w:tcW w:w="1116" w:type="dxa"/>
            <w:tcMar>
              <w:left w:w="29" w:type="dxa"/>
              <w:right w:w="29" w:type="dxa"/>
            </w:tcMar>
            <w:hideMark/>
          </w:tcPr>
          <w:p w14:paraId="65D0F676" w14:textId="23B63592" w:rsidR="00443D23" w:rsidRPr="00E17A39" w:rsidRDefault="00443D23" w:rsidP="00443D23">
            <w:pPr>
              <w:jc w:val="right"/>
              <w:rPr>
                <w:sz w:val="18"/>
                <w:szCs w:val="18"/>
                <w:lang w:eastAsia="en-CA"/>
              </w:rPr>
            </w:pPr>
            <w:r w:rsidRPr="00E17A39">
              <w:rPr>
                <w:sz w:val="18"/>
                <w:szCs w:val="18"/>
              </w:rPr>
              <w:t>1,480,000</w:t>
            </w:r>
          </w:p>
        </w:tc>
        <w:tc>
          <w:tcPr>
            <w:tcW w:w="1013" w:type="dxa"/>
            <w:tcMar>
              <w:left w:w="29" w:type="dxa"/>
              <w:right w:w="29" w:type="dxa"/>
            </w:tcMar>
            <w:hideMark/>
          </w:tcPr>
          <w:p w14:paraId="1C8BED61" w14:textId="37459EAD" w:rsidR="00443D23" w:rsidRPr="00E17A39" w:rsidRDefault="00443D23" w:rsidP="00443D23">
            <w:pPr>
              <w:jc w:val="right"/>
              <w:rPr>
                <w:sz w:val="18"/>
                <w:szCs w:val="18"/>
                <w:lang w:eastAsia="en-CA"/>
              </w:rPr>
            </w:pPr>
            <w:r w:rsidRPr="00E17A39">
              <w:rPr>
                <w:sz w:val="18"/>
                <w:szCs w:val="18"/>
              </w:rPr>
              <w:t>394,265</w:t>
            </w:r>
          </w:p>
        </w:tc>
        <w:tc>
          <w:tcPr>
            <w:tcW w:w="993" w:type="dxa"/>
            <w:tcMar>
              <w:left w:w="29" w:type="dxa"/>
              <w:right w:w="29" w:type="dxa"/>
            </w:tcMar>
            <w:hideMark/>
          </w:tcPr>
          <w:p w14:paraId="3F1E53EB" w14:textId="1673DDB2" w:rsidR="00443D23" w:rsidRPr="00E17A39" w:rsidRDefault="00443D23" w:rsidP="00443D23">
            <w:pPr>
              <w:jc w:val="right"/>
              <w:rPr>
                <w:sz w:val="18"/>
                <w:szCs w:val="18"/>
                <w:lang w:eastAsia="en-CA"/>
              </w:rPr>
            </w:pPr>
            <w:r w:rsidRPr="00E17A39">
              <w:rPr>
                <w:sz w:val="18"/>
                <w:szCs w:val="18"/>
              </w:rPr>
              <w:t>27</w:t>
            </w:r>
          </w:p>
        </w:tc>
        <w:tc>
          <w:tcPr>
            <w:tcW w:w="1275" w:type="dxa"/>
            <w:tcMar>
              <w:left w:w="29" w:type="dxa"/>
              <w:right w:w="29" w:type="dxa"/>
            </w:tcMar>
            <w:hideMark/>
          </w:tcPr>
          <w:p w14:paraId="09862243" w14:textId="4848CFA0" w:rsidR="00443D23" w:rsidRPr="00E17A39" w:rsidRDefault="00443D23" w:rsidP="00443D23">
            <w:pPr>
              <w:jc w:val="right"/>
              <w:rPr>
                <w:sz w:val="18"/>
                <w:szCs w:val="18"/>
                <w:lang w:eastAsia="en-CA"/>
              </w:rPr>
            </w:pPr>
            <w:r w:rsidRPr="00E17A39">
              <w:rPr>
                <w:sz w:val="18"/>
                <w:szCs w:val="18"/>
              </w:rPr>
              <w:t>9</w:t>
            </w:r>
          </w:p>
        </w:tc>
        <w:tc>
          <w:tcPr>
            <w:tcW w:w="1098" w:type="dxa"/>
            <w:tcMar>
              <w:left w:w="29" w:type="dxa"/>
              <w:right w:w="29" w:type="dxa"/>
            </w:tcMar>
            <w:hideMark/>
          </w:tcPr>
          <w:p w14:paraId="79DD072E" w14:textId="64EFE039" w:rsidR="00443D23" w:rsidRPr="00E17A39" w:rsidRDefault="00443D23" w:rsidP="00443D23">
            <w:pPr>
              <w:jc w:val="right"/>
              <w:rPr>
                <w:sz w:val="18"/>
                <w:szCs w:val="18"/>
                <w:lang w:eastAsia="en-CA"/>
              </w:rPr>
            </w:pPr>
            <w:r w:rsidRPr="00E17A39">
              <w:rPr>
                <w:sz w:val="18"/>
                <w:szCs w:val="18"/>
              </w:rPr>
              <w:t>29</w:t>
            </w:r>
          </w:p>
        </w:tc>
        <w:tc>
          <w:tcPr>
            <w:tcW w:w="984" w:type="dxa"/>
            <w:noWrap/>
            <w:tcMar>
              <w:left w:w="29" w:type="dxa"/>
              <w:right w:w="29" w:type="dxa"/>
            </w:tcMar>
            <w:vAlign w:val="bottom"/>
            <w:hideMark/>
          </w:tcPr>
          <w:p w14:paraId="2F695B4F" w14:textId="1BE28D94" w:rsidR="00443D23" w:rsidRPr="00E17A39" w:rsidRDefault="00443D23" w:rsidP="00443D23">
            <w:pPr>
              <w:jc w:val="right"/>
              <w:rPr>
                <w:sz w:val="18"/>
                <w:szCs w:val="18"/>
                <w:lang w:eastAsia="en-CA"/>
              </w:rPr>
            </w:pPr>
            <w:r w:rsidRPr="00E17A39">
              <w:rPr>
                <w:sz w:val="18"/>
                <w:szCs w:val="18"/>
              </w:rPr>
              <w:t>5</w:t>
            </w:r>
          </w:p>
        </w:tc>
      </w:tr>
      <w:tr w:rsidR="00443D23" w:rsidRPr="00E30C8C" w14:paraId="69A6493F" w14:textId="77777777" w:rsidTr="008E3394">
        <w:trPr>
          <w:trHeight w:val="225"/>
        </w:trPr>
        <w:tc>
          <w:tcPr>
            <w:tcW w:w="2405" w:type="dxa"/>
            <w:tcBorders>
              <w:top w:val="nil"/>
              <w:left w:val="single" w:sz="4" w:space="0" w:color="auto"/>
              <w:bottom w:val="single" w:sz="4" w:space="0" w:color="auto"/>
              <w:right w:val="single" w:sz="4" w:space="0" w:color="auto"/>
            </w:tcBorders>
            <w:tcMar>
              <w:left w:w="29" w:type="dxa"/>
              <w:right w:w="29" w:type="dxa"/>
            </w:tcMar>
            <w:hideMark/>
          </w:tcPr>
          <w:p w14:paraId="032F6DAC" w14:textId="238B084E" w:rsidR="00443D23" w:rsidRPr="00E17A39" w:rsidRDefault="00443D23" w:rsidP="00443D23">
            <w:pPr>
              <w:jc w:val="left"/>
              <w:rPr>
                <w:sz w:val="18"/>
                <w:szCs w:val="18"/>
                <w:lang w:eastAsia="en-CA"/>
              </w:rPr>
            </w:pPr>
            <w:r w:rsidRPr="002F1538">
              <w:rPr>
                <w:sz w:val="18"/>
                <w:szCs w:val="18"/>
              </w:rPr>
              <w:t>拉丁美洲和加勒比</w:t>
            </w:r>
          </w:p>
        </w:tc>
        <w:tc>
          <w:tcPr>
            <w:tcW w:w="856" w:type="dxa"/>
            <w:tcMar>
              <w:left w:w="29" w:type="dxa"/>
              <w:right w:w="29" w:type="dxa"/>
            </w:tcMar>
            <w:hideMark/>
          </w:tcPr>
          <w:p w14:paraId="4D8F138F" w14:textId="01F2E23B" w:rsidR="00443D23" w:rsidRPr="00E17A39" w:rsidRDefault="00443D23" w:rsidP="00443D23">
            <w:pPr>
              <w:jc w:val="right"/>
              <w:rPr>
                <w:sz w:val="18"/>
                <w:szCs w:val="18"/>
                <w:lang w:eastAsia="en-CA"/>
              </w:rPr>
            </w:pPr>
            <w:r w:rsidRPr="00E17A39">
              <w:rPr>
                <w:sz w:val="18"/>
                <w:szCs w:val="18"/>
              </w:rPr>
              <w:t>48</w:t>
            </w:r>
          </w:p>
        </w:tc>
        <w:tc>
          <w:tcPr>
            <w:tcW w:w="1116" w:type="dxa"/>
            <w:tcMar>
              <w:left w:w="29" w:type="dxa"/>
              <w:right w:w="29" w:type="dxa"/>
            </w:tcMar>
            <w:hideMark/>
          </w:tcPr>
          <w:p w14:paraId="04EE3803" w14:textId="17F8B3C2" w:rsidR="00443D23" w:rsidRPr="00E17A39" w:rsidRDefault="00443D23" w:rsidP="00443D23">
            <w:pPr>
              <w:jc w:val="right"/>
              <w:rPr>
                <w:sz w:val="18"/>
                <w:szCs w:val="18"/>
                <w:lang w:eastAsia="en-CA"/>
              </w:rPr>
            </w:pPr>
            <w:r w:rsidRPr="00E17A39">
              <w:rPr>
                <w:sz w:val="18"/>
                <w:szCs w:val="18"/>
              </w:rPr>
              <w:t>3,786,000</w:t>
            </w:r>
          </w:p>
        </w:tc>
        <w:tc>
          <w:tcPr>
            <w:tcW w:w="1013" w:type="dxa"/>
            <w:tcMar>
              <w:left w:w="29" w:type="dxa"/>
              <w:right w:w="29" w:type="dxa"/>
            </w:tcMar>
            <w:hideMark/>
          </w:tcPr>
          <w:p w14:paraId="41E77427" w14:textId="28271CE4" w:rsidR="00443D23" w:rsidRPr="00E17A39" w:rsidRDefault="00443D23" w:rsidP="00443D23">
            <w:pPr>
              <w:jc w:val="right"/>
              <w:rPr>
                <w:sz w:val="18"/>
                <w:szCs w:val="18"/>
                <w:lang w:eastAsia="en-CA"/>
              </w:rPr>
            </w:pPr>
            <w:r w:rsidRPr="00E17A39">
              <w:rPr>
                <w:sz w:val="18"/>
                <w:szCs w:val="18"/>
              </w:rPr>
              <w:t>768,216</w:t>
            </w:r>
          </w:p>
        </w:tc>
        <w:tc>
          <w:tcPr>
            <w:tcW w:w="993" w:type="dxa"/>
            <w:tcMar>
              <w:left w:w="29" w:type="dxa"/>
              <w:right w:w="29" w:type="dxa"/>
            </w:tcMar>
            <w:hideMark/>
          </w:tcPr>
          <w:p w14:paraId="675FC452" w14:textId="760CC589" w:rsidR="00443D23" w:rsidRPr="00E17A39" w:rsidRDefault="00443D23" w:rsidP="00443D23">
            <w:pPr>
              <w:jc w:val="right"/>
              <w:rPr>
                <w:sz w:val="18"/>
                <w:szCs w:val="18"/>
                <w:lang w:eastAsia="en-CA"/>
              </w:rPr>
            </w:pPr>
            <w:r w:rsidRPr="00E17A39">
              <w:rPr>
                <w:sz w:val="18"/>
                <w:szCs w:val="18"/>
              </w:rPr>
              <w:t>20</w:t>
            </w:r>
          </w:p>
        </w:tc>
        <w:tc>
          <w:tcPr>
            <w:tcW w:w="1275" w:type="dxa"/>
            <w:tcMar>
              <w:left w:w="29" w:type="dxa"/>
              <w:right w:w="29" w:type="dxa"/>
            </w:tcMar>
            <w:hideMark/>
          </w:tcPr>
          <w:p w14:paraId="5FFB7AEB" w14:textId="3460A2BD" w:rsidR="00443D23" w:rsidRPr="00E17A39" w:rsidRDefault="00443D23" w:rsidP="00443D23">
            <w:pPr>
              <w:jc w:val="right"/>
              <w:rPr>
                <w:sz w:val="18"/>
                <w:szCs w:val="18"/>
                <w:lang w:eastAsia="en-CA"/>
              </w:rPr>
            </w:pPr>
            <w:r w:rsidRPr="00E17A39">
              <w:rPr>
                <w:sz w:val="18"/>
                <w:szCs w:val="18"/>
              </w:rPr>
              <w:t>7</w:t>
            </w:r>
          </w:p>
        </w:tc>
        <w:tc>
          <w:tcPr>
            <w:tcW w:w="1098" w:type="dxa"/>
            <w:tcMar>
              <w:left w:w="29" w:type="dxa"/>
              <w:right w:w="29" w:type="dxa"/>
            </w:tcMar>
            <w:hideMark/>
          </w:tcPr>
          <w:p w14:paraId="4DA7703F" w14:textId="68E2C784" w:rsidR="00443D23" w:rsidRPr="00E17A39" w:rsidRDefault="00443D23" w:rsidP="00443D23">
            <w:pPr>
              <w:jc w:val="right"/>
              <w:rPr>
                <w:sz w:val="18"/>
                <w:szCs w:val="18"/>
                <w:lang w:eastAsia="en-CA"/>
              </w:rPr>
            </w:pPr>
            <w:r w:rsidRPr="00E17A39">
              <w:rPr>
                <w:sz w:val="18"/>
                <w:szCs w:val="18"/>
              </w:rPr>
              <w:t>30</w:t>
            </w:r>
          </w:p>
        </w:tc>
        <w:tc>
          <w:tcPr>
            <w:tcW w:w="984" w:type="dxa"/>
            <w:noWrap/>
            <w:tcMar>
              <w:left w:w="29" w:type="dxa"/>
              <w:right w:w="29" w:type="dxa"/>
            </w:tcMar>
            <w:vAlign w:val="bottom"/>
            <w:hideMark/>
          </w:tcPr>
          <w:p w14:paraId="2B8A09CA" w14:textId="13E9B41A" w:rsidR="00443D23" w:rsidRPr="00E17A39" w:rsidRDefault="00443D23" w:rsidP="00443D23">
            <w:pPr>
              <w:jc w:val="right"/>
              <w:rPr>
                <w:sz w:val="18"/>
                <w:szCs w:val="18"/>
                <w:lang w:eastAsia="en-CA"/>
              </w:rPr>
            </w:pPr>
            <w:r w:rsidRPr="00E17A39">
              <w:rPr>
                <w:sz w:val="18"/>
                <w:szCs w:val="18"/>
              </w:rPr>
              <w:t>6</w:t>
            </w:r>
          </w:p>
        </w:tc>
      </w:tr>
      <w:tr w:rsidR="00443D23" w:rsidRPr="00E30C8C" w14:paraId="539331C4" w14:textId="77777777" w:rsidTr="008E3394">
        <w:trPr>
          <w:trHeight w:val="204"/>
        </w:trPr>
        <w:tc>
          <w:tcPr>
            <w:tcW w:w="2405" w:type="dxa"/>
            <w:tcBorders>
              <w:top w:val="nil"/>
              <w:left w:val="single" w:sz="4" w:space="0" w:color="auto"/>
              <w:bottom w:val="single" w:sz="4" w:space="0" w:color="auto"/>
              <w:right w:val="single" w:sz="4" w:space="0" w:color="auto"/>
            </w:tcBorders>
            <w:tcMar>
              <w:left w:w="29" w:type="dxa"/>
              <w:right w:w="29" w:type="dxa"/>
            </w:tcMar>
            <w:hideMark/>
          </w:tcPr>
          <w:p w14:paraId="2B54DEF0" w14:textId="1B3AA927" w:rsidR="00443D23" w:rsidRPr="00E17A39" w:rsidRDefault="00443D23" w:rsidP="00443D23">
            <w:pPr>
              <w:jc w:val="left"/>
              <w:rPr>
                <w:sz w:val="18"/>
                <w:szCs w:val="18"/>
                <w:lang w:eastAsia="en-CA"/>
              </w:rPr>
            </w:pPr>
            <w:r w:rsidRPr="002F1538">
              <w:rPr>
                <w:sz w:val="18"/>
                <w:szCs w:val="18"/>
              </w:rPr>
              <w:t>全球</w:t>
            </w:r>
          </w:p>
        </w:tc>
        <w:tc>
          <w:tcPr>
            <w:tcW w:w="856" w:type="dxa"/>
            <w:tcMar>
              <w:left w:w="29" w:type="dxa"/>
              <w:right w:w="29" w:type="dxa"/>
            </w:tcMar>
            <w:hideMark/>
          </w:tcPr>
          <w:p w14:paraId="71F969FC" w14:textId="6185603F" w:rsidR="00443D23" w:rsidRPr="00E17A39" w:rsidRDefault="00443D23" w:rsidP="00443D23">
            <w:pPr>
              <w:jc w:val="right"/>
              <w:rPr>
                <w:sz w:val="18"/>
                <w:szCs w:val="18"/>
                <w:lang w:eastAsia="en-CA"/>
              </w:rPr>
            </w:pPr>
            <w:r w:rsidRPr="00E17A39">
              <w:rPr>
                <w:sz w:val="18"/>
                <w:szCs w:val="18"/>
              </w:rPr>
              <w:t>1</w:t>
            </w:r>
          </w:p>
        </w:tc>
        <w:tc>
          <w:tcPr>
            <w:tcW w:w="1116" w:type="dxa"/>
            <w:tcMar>
              <w:left w:w="29" w:type="dxa"/>
              <w:right w:w="29" w:type="dxa"/>
            </w:tcMar>
            <w:hideMark/>
          </w:tcPr>
          <w:p w14:paraId="0863EFB9" w14:textId="6D4E56CA" w:rsidR="00443D23" w:rsidRPr="00E17A39" w:rsidRDefault="00443D23" w:rsidP="00443D23">
            <w:pPr>
              <w:jc w:val="right"/>
              <w:rPr>
                <w:sz w:val="18"/>
                <w:szCs w:val="18"/>
                <w:lang w:eastAsia="en-CA"/>
              </w:rPr>
            </w:pPr>
            <w:r w:rsidRPr="00E17A39">
              <w:rPr>
                <w:sz w:val="18"/>
                <w:szCs w:val="18"/>
              </w:rPr>
              <w:t>80,000</w:t>
            </w:r>
          </w:p>
        </w:tc>
        <w:tc>
          <w:tcPr>
            <w:tcW w:w="1013" w:type="dxa"/>
            <w:tcMar>
              <w:left w:w="29" w:type="dxa"/>
              <w:right w:w="29" w:type="dxa"/>
            </w:tcMar>
            <w:hideMark/>
          </w:tcPr>
          <w:p w14:paraId="7CF03364" w14:textId="34644DEB" w:rsidR="00443D23" w:rsidRPr="00E17A39" w:rsidRDefault="00443D23" w:rsidP="00443D23">
            <w:pPr>
              <w:jc w:val="right"/>
              <w:rPr>
                <w:sz w:val="18"/>
                <w:szCs w:val="18"/>
                <w:lang w:eastAsia="en-CA"/>
              </w:rPr>
            </w:pPr>
            <w:r w:rsidRPr="00E17A39">
              <w:rPr>
                <w:sz w:val="18"/>
                <w:szCs w:val="18"/>
              </w:rPr>
              <w:t>0</w:t>
            </w:r>
          </w:p>
        </w:tc>
        <w:tc>
          <w:tcPr>
            <w:tcW w:w="993" w:type="dxa"/>
            <w:tcMar>
              <w:left w:w="29" w:type="dxa"/>
              <w:right w:w="29" w:type="dxa"/>
            </w:tcMar>
            <w:hideMark/>
          </w:tcPr>
          <w:p w14:paraId="25F08375" w14:textId="63030ABC" w:rsidR="00443D23" w:rsidRPr="00E17A39" w:rsidRDefault="00443D23" w:rsidP="00443D23">
            <w:pPr>
              <w:jc w:val="right"/>
              <w:rPr>
                <w:sz w:val="18"/>
                <w:szCs w:val="18"/>
                <w:lang w:eastAsia="en-CA"/>
              </w:rPr>
            </w:pPr>
            <w:r w:rsidRPr="00E17A39">
              <w:rPr>
                <w:sz w:val="18"/>
                <w:szCs w:val="18"/>
              </w:rPr>
              <w:t>0</w:t>
            </w:r>
          </w:p>
        </w:tc>
        <w:tc>
          <w:tcPr>
            <w:tcW w:w="1275" w:type="dxa"/>
            <w:tcMar>
              <w:left w:w="29" w:type="dxa"/>
              <w:right w:w="29" w:type="dxa"/>
            </w:tcMar>
            <w:hideMark/>
          </w:tcPr>
          <w:p w14:paraId="16EFEA5C" w14:textId="7408B300" w:rsidR="00443D23" w:rsidRPr="00E17A39" w:rsidRDefault="008456A3" w:rsidP="00443D23">
            <w:pPr>
              <w:jc w:val="right"/>
              <w:rPr>
                <w:sz w:val="18"/>
                <w:szCs w:val="18"/>
                <w:lang w:eastAsia="en-CA"/>
              </w:rPr>
            </w:pPr>
            <w:r>
              <w:rPr>
                <w:sz w:val="18"/>
                <w:szCs w:val="18"/>
              </w:rPr>
              <w:t>不适用</w:t>
            </w:r>
          </w:p>
        </w:tc>
        <w:tc>
          <w:tcPr>
            <w:tcW w:w="1098" w:type="dxa"/>
            <w:tcMar>
              <w:left w:w="29" w:type="dxa"/>
              <w:right w:w="29" w:type="dxa"/>
            </w:tcMar>
            <w:hideMark/>
          </w:tcPr>
          <w:p w14:paraId="0CFE9082" w14:textId="7E105D25" w:rsidR="00443D23" w:rsidRPr="00E17A39" w:rsidRDefault="00443D23" w:rsidP="00443D23">
            <w:pPr>
              <w:jc w:val="right"/>
              <w:rPr>
                <w:sz w:val="18"/>
                <w:szCs w:val="18"/>
                <w:lang w:eastAsia="en-CA"/>
              </w:rPr>
            </w:pPr>
            <w:r w:rsidRPr="00E17A39">
              <w:rPr>
                <w:sz w:val="18"/>
                <w:szCs w:val="18"/>
              </w:rPr>
              <w:t>19</w:t>
            </w:r>
          </w:p>
        </w:tc>
        <w:tc>
          <w:tcPr>
            <w:tcW w:w="984" w:type="dxa"/>
            <w:noWrap/>
            <w:tcMar>
              <w:left w:w="29" w:type="dxa"/>
              <w:right w:w="29" w:type="dxa"/>
            </w:tcMar>
            <w:vAlign w:val="bottom"/>
            <w:hideMark/>
          </w:tcPr>
          <w:p w14:paraId="1CFA90D6" w14:textId="225CA2D5" w:rsidR="00443D23" w:rsidRPr="00E17A39" w:rsidRDefault="00443D23" w:rsidP="00443D23">
            <w:pPr>
              <w:jc w:val="right"/>
              <w:rPr>
                <w:sz w:val="18"/>
                <w:szCs w:val="18"/>
                <w:lang w:eastAsia="en-CA"/>
              </w:rPr>
            </w:pPr>
            <w:r w:rsidRPr="00E17A39">
              <w:rPr>
                <w:sz w:val="18"/>
                <w:szCs w:val="18"/>
              </w:rPr>
              <w:t>6</w:t>
            </w:r>
          </w:p>
        </w:tc>
      </w:tr>
      <w:tr w:rsidR="00443D23" w:rsidRPr="00E30C8C" w14:paraId="168E2630" w14:textId="77777777" w:rsidTr="00443D23">
        <w:trPr>
          <w:trHeight w:val="204"/>
        </w:trPr>
        <w:tc>
          <w:tcPr>
            <w:tcW w:w="9740" w:type="dxa"/>
            <w:gridSpan w:val="8"/>
            <w:tcMar>
              <w:left w:w="29" w:type="dxa"/>
              <w:right w:w="29" w:type="dxa"/>
            </w:tcMar>
            <w:hideMark/>
          </w:tcPr>
          <w:p w14:paraId="50E905BE" w14:textId="6F7F7B40" w:rsidR="00443D23" w:rsidRPr="00443D23" w:rsidRDefault="00443D23" w:rsidP="00443D23">
            <w:pPr>
              <w:jc w:val="left"/>
              <w:rPr>
                <w:rFonts w:ascii="SimHei" w:eastAsia="SimHei" w:hAnsi="SimHei"/>
                <w:sz w:val="18"/>
                <w:szCs w:val="18"/>
                <w:lang w:eastAsia="en-CA"/>
              </w:rPr>
            </w:pPr>
            <w:r w:rsidRPr="00443D23">
              <w:rPr>
                <w:rFonts w:ascii="SimHei" w:eastAsia="SimHei" w:hAnsi="SimHei" w:hint="eastAsia"/>
                <w:sz w:val="18"/>
                <w:szCs w:val="18"/>
                <w:lang w:eastAsia="zh-CN"/>
              </w:rPr>
              <w:t>行业</w:t>
            </w:r>
          </w:p>
        </w:tc>
      </w:tr>
      <w:tr w:rsidR="00443D23" w:rsidRPr="00E30C8C" w14:paraId="13ADE968" w14:textId="77777777" w:rsidTr="00FF20AC">
        <w:trPr>
          <w:trHeight w:val="204"/>
        </w:trPr>
        <w:tc>
          <w:tcPr>
            <w:tcW w:w="2405" w:type="dxa"/>
            <w:tcBorders>
              <w:top w:val="single" w:sz="4" w:space="0" w:color="auto"/>
              <w:left w:val="single" w:sz="4" w:space="0" w:color="auto"/>
              <w:bottom w:val="single" w:sz="4" w:space="0" w:color="auto"/>
              <w:right w:val="single" w:sz="4" w:space="0" w:color="auto"/>
            </w:tcBorders>
            <w:tcMar>
              <w:left w:w="29" w:type="dxa"/>
              <w:right w:w="29" w:type="dxa"/>
            </w:tcMar>
            <w:hideMark/>
          </w:tcPr>
          <w:p w14:paraId="665BC2F2" w14:textId="5EAFFC27" w:rsidR="00443D23" w:rsidRPr="00E17A39" w:rsidRDefault="00443D23" w:rsidP="00443D23">
            <w:pPr>
              <w:jc w:val="left"/>
              <w:rPr>
                <w:sz w:val="18"/>
                <w:szCs w:val="18"/>
                <w:lang w:eastAsia="en-CA"/>
              </w:rPr>
            </w:pPr>
            <w:r w:rsidRPr="002F1538">
              <w:rPr>
                <w:sz w:val="18"/>
                <w:szCs w:val="18"/>
              </w:rPr>
              <w:t>气雾剂</w:t>
            </w:r>
          </w:p>
        </w:tc>
        <w:tc>
          <w:tcPr>
            <w:tcW w:w="856" w:type="dxa"/>
            <w:tcMar>
              <w:left w:w="29" w:type="dxa"/>
              <w:right w:w="29" w:type="dxa"/>
            </w:tcMar>
            <w:hideMark/>
          </w:tcPr>
          <w:p w14:paraId="6952B100" w14:textId="214F12D5" w:rsidR="00443D23" w:rsidRPr="00E17A39" w:rsidRDefault="00443D23" w:rsidP="00443D23">
            <w:pPr>
              <w:jc w:val="right"/>
              <w:rPr>
                <w:sz w:val="18"/>
                <w:szCs w:val="18"/>
                <w:lang w:eastAsia="en-CA"/>
              </w:rPr>
            </w:pPr>
            <w:r w:rsidRPr="00E17A39">
              <w:rPr>
                <w:sz w:val="18"/>
                <w:szCs w:val="18"/>
              </w:rPr>
              <w:t>0</w:t>
            </w:r>
          </w:p>
        </w:tc>
        <w:tc>
          <w:tcPr>
            <w:tcW w:w="1116" w:type="dxa"/>
            <w:tcMar>
              <w:left w:w="29" w:type="dxa"/>
              <w:right w:w="29" w:type="dxa"/>
            </w:tcMar>
            <w:hideMark/>
          </w:tcPr>
          <w:p w14:paraId="245D4D34" w14:textId="1138B416" w:rsidR="00443D23" w:rsidRPr="00E17A39" w:rsidRDefault="00443D23" w:rsidP="00443D23">
            <w:pPr>
              <w:jc w:val="right"/>
              <w:rPr>
                <w:sz w:val="18"/>
                <w:szCs w:val="18"/>
                <w:lang w:eastAsia="en-CA"/>
              </w:rPr>
            </w:pPr>
            <w:r w:rsidRPr="00E17A39">
              <w:rPr>
                <w:sz w:val="18"/>
                <w:szCs w:val="18"/>
              </w:rPr>
              <w:t>0</w:t>
            </w:r>
          </w:p>
        </w:tc>
        <w:tc>
          <w:tcPr>
            <w:tcW w:w="1013" w:type="dxa"/>
            <w:tcMar>
              <w:left w:w="29" w:type="dxa"/>
              <w:right w:w="29" w:type="dxa"/>
            </w:tcMar>
            <w:hideMark/>
          </w:tcPr>
          <w:p w14:paraId="2A679590" w14:textId="7CD3140A" w:rsidR="00443D23" w:rsidRPr="00E17A39" w:rsidRDefault="00443D23" w:rsidP="00443D23">
            <w:pPr>
              <w:jc w:val="right"/>
              <w:rPr>
                <w:sz w:val="18"/>
                <w:szCs w:val="18"/>
                <w:lang w:eastAsia="en-CA"/>
              </w:rPr>
            </w:pPr>
            <w:r w:rsidRPr="00E17A39">
              <w:rPr>
                <w:sz w:val="18"/>
                <w:szCs w:val="18"/>
              </w:rPr>
              <w:t>0</w:t>
            </w:r>
          </w:p>
        </w:tc>
        <w:tc>
          <w:tcPr>
            <w:tcW w:w="993" w:type="dxa"/>
            <w:tcMar>
              <w:left w:w="29" w:type="dxa"/>
              <w:right w:w="29" w:type="dxa"/>
            </w:tcMar>
            <w:hideMark/>
          </w:tcPr>
          <w:p w14:paraId="62E18EB3" w14:textId="06BFB2C8" w:rsidR="00443D23" w:rsidRPr="00E17A39" w:rsidRDefault="00443D23" w:rsidP="00443D23">
            <w:pPr>
              <w:jc w:val="right"/>
              <w:rPr>
                <w:sz w:val="18"/>
                <w:szCs w:val="18"/>
                <w:lang w:eastAsia="en-CA"/>
              </w:rPr>
            </w:pPr>
            <w:r w:rsidRPr="00E17A39">
              <w:rPr>
                <w:sz w:val="18"/>
                <w:szCs w:val="18"/>
              </w:rPr>
              <w:t>0</w:t>
            </w:r>
          </w:p>
        </w:tc>
        <w:tc>
          <w:tcPr>
            <w:tcW w:w="1275" w:type="dxa"/>
            <w:tcMar>
              <w:left w:w="29" w:type="dxa"/>
              <w:right w:w="29" w:type="dxa"/>
            </w:tcMar>
            <w:hideMark/>
          </w:tcPr>
          <w:p w14:paraId="022C5D9F" w14:textId="6C6DD9D0" w:rsidR="00443D23" w:rsidRPr="00E17A39" w:rsidRDefault="008456A3" w:rsidP="00443D23">
            <w:pPr>
              <w:jc w:val="right"/>
              <w:rPr>
                <w:sz w:val="18"/>
                <w:szCs w:val="18"/>
                <w:lang w:eastAsia="en-CA"/>
              </w:rPr>
            </w:pPr>
            <w:r>
              <w:rPr>
                <w:sz w:val="18"/>
                <w:szCs w:val="18"/>
              </w:rPr>
              <w:t>不适用</w:t>
            </w:r>
          </w:p>
        </w:tc>
        <w:tc>
          <w:tcPr>
            <w:tcW w:w="1098" w:type="dxa"/>
            <w:tcMar>
              <w:left w:w="29" w:type="dxa"/>
              <w:right w:w="29" w:type="dxa"/>
            </w:tcMar>
            <w:hideMark/>
          </w:tcPr>
          <w:p w14:paraId="7B104226" w14:textId="2A2EDAFC" w:rsidR="00443D23" w:rsidRPr="00E17A39" w:rsidRDefault="008456A3" w:rsidP="00443D23">
            <w:pPr>
              <w:jc w:val="right"/>
              <w:rPr>
                <w:sz w:val="18"/>
                <w:szCs w:val="18"/>
                <w:lang w:eastAsia="en-CA"/>
              </w:rPr>
            </w:pPr>
            <w:r>
              <w:rPr>
                <w:sz w:val="18"/>
                <w:szCs w:val="18"/>
              </w:rPr>
              <w:t>不适用</w:t>
            </w:r>
          </w:p>
        </w:tc>
        <w:tc>
          <w:tcPr>
            <w:tcW w:w="984" w:type="dxa"/>
            <w:tcMar>
              <w:left w:w="29" w:type="dxa"/>
              <w:right w:w="29" w:type="dxa"/>
            </w:tcMar>
            <w:hideMark/>
          </w:tcPr>
          <w:p w14:paraId="39C69E26" w14:textId="595D1398" w:rsidR="00443D23" w:rsidRPr="00E17A39" w:rsidRDefault="008456A3" w:rsidP="00443D23">
            <w:pPr>
              <w:jc w:val="right"/>
              <w:rPr>
                <w:sz w:val="18"/>
                <w:szCs w:val="18"/>
                <w:lang w:eastAsia="en-CA"/>
              </w:rPr>
            </w:pPr>
            <w:r>
              <w:rPr>
                <w:sz w:val="18"/>
                <w:szCs w:val="18"/>
              </w:rPr>
              <w:t>不适用</w:t>
            </w:r>
          </w:p>
        </w:tc>
      </w:tr>
      <w:tr w:rsidR="00443D23" w:rsidRPr="00E30C8C" w14:paraId="03EC6DF3" w14:textId="77777777" w:rsidTr="00FF20AC">
        <w:trPr>
          <w:trHeight w:val="204"/>
        </w:trPr>
        <w:tc>
          <w:tcPr>
            <w:tcW w:w="2405" w:type="dxa"/>
            <w:tcBorders>
              <w:top w:val="nil"/>
              <w:left w:val="single" w:sz="4" w:space="0" w:color="auto"/>
              <w:bottom w:val="single" w:sz="4" w:space="0" w:color="auto"/>
              <w:right w:val="single" w:sz="4" w:space="0" w:color="auto"/>
            </w:tcBorders>
            <w:tcMar>
              <w:left w:w="29" w:type="dxa"/>
              <w:right w:w="29" w:type="dxa"/>
            </w:tcMar>
            <w:hideMark/>
          </w:tcPr>
          <w:p w14:paraId="11DFE6D8" w14:textId="03D53DDD" w:rsidR="00443D23" w:rsidRPr="00E17A39" w:rsidRDefault="00443D23" w:rsidP="00443D23">
            <w:pPr>
              <w:jc w:val="left"/>
              <w:rPr>
                <w:sz w:val="18"/>
                <w:szCs w:val="18"/>
                <w:lang w:eastAsia="en-CA"/>
              </w:rPr>
            </w:pPr>
            <w:r w:rsidRPr="002F1538">
              <w:rPr>
                <w:rFonts w:hint="eastAsia"/>
                <w:sz w:val="18"/>
                <w:szCs w:val="18"/>
              </w:rPr>
              <w:t>销毁</w:t>
            </w:r>
          </w:p>
        </w:tc>
        <w:tc>
          <w:tcPr>
            <w:tcW w:w="856" w:type="dxa"/>
            <w:tcMar>
              <w:left w:w="29" w:type="dxa"/>
              <w:right w:w="29" w:type="dxa"/>
            </w:tcMar>
            <w:hideMark/>
          </w:tcPr>
          <w:p w14:paraId="55A79873" w14:textId="3680FAE1" w:rsidR="00443D23" w:rsidRPr="00E17A39" w:rsidRDefault="00443D23" w:rsidP="00443D23">
            <w:pPr>
              <w:jc w:val="right"/>
              <w:rPr>
                <w:sz w:val="18"/>
                <w:szCs w:val="18"/>
                <w:lang w:eastAsia="en-CA"/>
              </w:rPr>
            </w:pPr>
            <w:r w:rsidRPr="00E17A39">
              <w:rPr>
                <w:sz w:val="18"/>
                <w:szCs w:val="18"/>
              </w:rPr>
              <w:t>92</w:t>
            </w:r>
          </w:p>
        </w:tc>
        <w:tc>
          <w:tcPr>
            <w:tcW w:w="1116" w:type="dxa"/>
            <w:tcMar>
              <w:left w:w="29" w:type="dxa"/>
              <w:right w:w="29" w:type="dxa"/>
            </w:tcMar>
            <w:hideMark/>
          </w:tcPr>
          <w:p w14:paraId="19906585" w14:textId="6E7B35A9" w:rsidR="00443D23" w:rsidRPr="00E17A39" w:rsidRDefault="00443D23" w:rsidP="00443D23">
            <w:pPr>
              <w:jc w:val="right"/>
              <w:rPr>
                <w:sz w:val="18"/>
                <w:szCs w:val="18"/>
                <w:lang w:eastAsia="en-CA"/>
              </w:rPr>
            </w:pPr>
            <w:r w:rsidRPr="00E17A39">
              <w:rPr>
                <w:sz w:val="18"/>
                <w:szCs w:val="18"/>
              </w:rPr>
              <w:t>7,455,000</w:t>
            </w:r>
          </w:p>
        </w:tc>
        <w:tc>
          <w:tcPr>
            <w:tcW w:w="1013" w:type="dxa"/>
            <w:tcMar>
              <w:left w:w="29" w:type="dxa"/>
              <w:right w:w="29" w:type="dxa"/>
            </w:tcMar>
            <w:hideMark/>
          </w:tcPr>
          <w:p w14:paraId="53936ED1" w14:textId="6479AEC8" w:rsidR="00443D23" w:rsidRPr="00E17A39" w:rsidRDefault="00443D23" w:rsidP="00443D23">
            <w:pPr>
              <w:jc w:val="right"/>
              <w:rPr>
                <w:sz w:val="18"/>
                <w:szCs w:val="18"/>
                <w:lang w:eastAsia="en-CA"/>
              </w:rPr>
            </w:pPr>
            <w:r w:rsidRPr="00E17A39">
              <w:rPr>
                <w:sz w:val="18"/>
                <w:szCs w:val="18"/>
              </w:rPr>
              <w:t>369,525</w:t>
            </w:r>
          </w:p>
        </w:tc>
        <w:tc>
          <w:tcPr>
            <w:tcW w:w="993" w:type="dxa"/>
            <w:tcMar>
              <w:left w:w="29" w:type="dxa"/>
              <w:right w:w="29" w:type="dxa"/>
            </w:tcMar>
            <w:hideMark/>
          </w:tcPr>
          <w:p w14:paraId="5A0F170C" w14:textId="033A4607" w:rsidR="00443D23" w:rsidRPr="00E17A39" w:rsidRDefault="00443D23" w:rsidP="00443D23">
            <w:pPr>
              <w:jc w:val="right"/>
              <w:rPr>
                <w:sz w:val="18"/>
                <w:szCs w:val="18"/>
                <w:lang w:eastAsia="en-CA"/>
              </w:rPr>
            </w:pPr>
            <w:r w:rsidRPr="00E17A39">
              <w:rPr>
                <w:sz w:val="18"/>
                <w:szCs w:val="18"/>
              </w:rPr>
              <w:t>5</w:t>
            </w:r>
          </w:p>
        </w:tc>
        <w:tc>
          <w:tcPr>
            <w:tcW w:w="1275" w:type="dxa"/>
            <w:tcMar>
              <w:left w:w="29" w:type="dxa"/>
              <w:right w:w="29" w:type="dxa"/>
            </w:tcMar>
            <w:hideMark/>
          </w:tcPr>
          <w:p w14:paraId="0FF4205F" w14:textId="3EBAE974" w:rsidR="00443D23" w:rsidRPr="00E17A39" w:rsidRDefault="00443D23" w:rsidP="00443D23">
            <w:pPr>
              <w:jc w:val="right"/>
              <w:rPr>
                <w:sz w:val="18"/>
                <w:szCs w:val="18"/>
                <w:lang w:eastAsia="en-CA"/>
              </w:rPr>
            </w:pPr>
            <w:r w:rsidRPr="00E17A39">
              <w:rPr>
                <w:sz w:val="18"/>
                <w:szCs w:val="18"/>
              </w:rPr>
              <w:t>7</w:t>
            </w:r>
          </w:p>
        </w:tc>
        <w:tc>
          <w:tcPr>
            <w:tcW w:w="1098" w:type="dxa"/>
            <w:tcMar>
              <w:left w:w="29" w:type="dxa"/>
              <w:right w:w="29" w:type="dxa"/>
            </w:tcMar>
            <w:hideMark/>
          </w:tcPr>
          <w:p w14:paraId="238A9D67" w14:textId="09175EF4" w:rsidR="00443D23" w:rsidRPr="00E17A39" w:rsidRDefault="00443D23" w:rsidP="00443D23">
            <w:pPr>
              <w:jc w:val="right"/>
              <w:rPr>
                <w:sz w:val="18"/>
                <w:szCs w:val="18"/>
                <w:lang w:eastAsia="en-CA"/>
              </w:rPr>
            </w:pPr>
            <w:r w:rsidRPr="00E17A39">
              <w:rPr>
                <w:sz w:val="18"/>
                <w:szCs w:val="18"/>
              </w:rPr>
              <w:t>28</w:t>
            </w:r>
          </w:p>
        </w:tc>
        <w:tc>
          <w:tcPr>
            <w:tcW w:w="984" w:type="dxa"/>
            <w:tcMar>
              <w:left w:w="29" w:type="dxa"/>
              <w:right w:w="29" w:type="dxa"/>
            </w:tcMar>
            <w:hideMark/>
          </w:tcPr>
          <w:p w14:paraId="17C5376F" w14:textId="50834171" w:rsidR="00443D23" w:rsidRPr="00E17A39" w:rsidRDefault="00443D23" w:rsidP="00443D23">
            <w:pPr>
              <w:jc w:val="right"/>
              <w:rPr>
                <w:sz w:val="18"/>
                <w:szCs w:val="18"/>
                <w:lang w:eastAsia="en-CA"/>
              </w:rPr>
            </w:pPr>
            <w:r w:rsidRPr="00E17A39">
              <w:rPr>
                <w:sz w:val="18"/>
                <w:szCs w:val="18"/>
              </w:rPr>
              <w:t>4</w:t>
            </w:r>
          </w:p>
        </w:tc>
      </w:tr>
      <w:tr w:rsidR="00443D23" w:rsidRPr="00E30C8C" w14:paraId="1D0B1595" w14:textId="77777777" w:rsidTr="00FF20AC">
        <w:trPr>
          <w:trHeight w:val="204"/>
        </w:trPr>
        <w:tc>
          <w:tcPr>
            <w:tcW w:w="2405" w:type="dxa"/>
            <w:tcBorders>
              <w:top w:val="nil"/>
              <w:left w:val="single" w:sz="4" w:space="0" w:color="auto"/>
              <w:bottom w:val="single" w:sz="4" w:space="0" w:color="auto"/>
              <w:right w:val="single" w:sz="4" w:space="0" w:color="auto"/>
            </w:tcBorders>
            <w:tcMar>
              <w:left w:w="29" w:type="dxa"/>
              <w:right w:w="29" w:type="dxa"/>
            </w:tcMar>
          </w:tcPr>
          <w:p w14:paraId="2042C7D7" w14:textId="3B285E10" w:rsidR="00443D23" w:rsidRPr="00E17A39" w:rsidRDefault="00443D23" w:rsidP="00443D23">
            <w:pPr>
              <w:jc w:val="left"/>
              <w:rPr>
                <w:sz w:val="18"/>
                <w:szCs w:val="18"/>
                <w:lang w:eastAsia="en-CA"/>
              </w:rPr>
            </w:pPr>
            <w:r w:rsidRPr="002F1538">
              <w:rPr>
                <w:sz w:val="18"/>
                <w:szCs w:val="18"/>
              </w:rPr>
              <w:t>能效</w:t>
            </w:r>
          </w:p>
        </w:tc>
        <w:tc>
          <w:tcPr>
            <w:tcW w:w="856" w:type="dxa"/>
            <w:tcMar>
              <w:left w:w="29" w:type="dxa"/>
              <w:right w:w="29" w:type="dxa"/>
            </w:tcMar>
          </w:tcPr>
          <w:p w14:paraId="3CF93E4D" w14:textId="7FB2B6DD" w:rsidR="00443D23" w:rsidRPr="00E17A39" w:rsidRDefault="00443D23" w:rsidP="00443D23">
            <w:pPr>
              <w:jc w:val="right"/>
              <w:rPr>
                <w:sz w:val="18"/>
                <w:szCs w:val="18"/>
              </w:rPr>
            </w:pPr>
            <w:r w:rsidRPr="00E17A39">
              <w:rPr>
                <w:sz w:val="18"/>
                <w:szCs w:val="18"/>
              </w:rPr>
              <w:t>12</w:t>
            </w:r>
          </w:p>
        </w:tc>
        <w:tc>
          <w:tcPr>
            <w:tcW w:w="1116" w:type="dxa"/>
            <w:tcMar>
              <w:left w:w="29" w:type="dxa"/>
              <w:right w:w="29" w:type="dxa"/>
            </w:tcMar>
          </w:tcPr>
          <w:p w14:paraId="40D7D67B" w14:textId="521A2C89" w:rsidR="00443D23" w:rsidRPr="00E17A39" w:rsidRDefault="00443D23" w:rsidP="00443D23">
            <w:pPr>
              <w:jc w:val="right"/>
              <w:rPr>
                <w:sz w:val="18"/>
                <w:szCs w:val="18"/>
              </w:rPr>
            </w:pPr>
            <w:r w:rsidRPr="00E17A39">
              <w:rPr>
                <w:sz w:val="18"/>
                <w:szCs w:val="18"/>
              </w:rPr>
              <w:t>633,000</w:t>
            </w:r>
          </w:p>
        </w:tc>
        <w:tc>
          <w:tcPr>
            <w:tcW w:w="1013" w:type="dxa"/>
            <w:tcMar>
              <w:left w:w="29" w:type="dxa"/>
              <w:right w:w="29" w:type="dxa"/>
            </w:tcMar>
          </w:tcPr>
          <w:p w14:paraId="334C039A" w14:textId="0AF775B7" w:rsidR="00443D23" w:rsidRPr="00E17A39" w:rsidRDefault="00443D23" w:rsidP="00443D23">
            <w:pPr>
              <w:jc w:val="right"/>
              <w:rPr>
                <w:sz w:val="18"/>
                <w:szCs w:val="18"/>
              </w:rPr>
            </w:pPr>
            <w:r w:rsidRPr="00E17A39">
              <w:rPr>
                <w:sz w:val="18"/>
                <w:szCs w:val="18"/>
              </w:rPr>
              <w:t>52,497</w:t>
            </w:r>
          </w:p>
        </w:tc>
        <w:tc>
          <w:tcPr>
            <w:tcW w:w="993" w:type="dxa"/>
            <w:tcMar>
              <w:left w:w="29" w:type="dxa"/>
              <w:right w:w="29" w:type="dxa"/>
            </w:tcMar>
          </w:tcPr>
          <w:p w14:paraId="0632F966" w14:textId="6D9D23D3" w:rsidR="00443D23" w:rsidRPr="00E17A39" w:rsidRDefault="00443D23" w:rsidP="00443D23">
            <w:pPr>
              <w:jc w:val="right"/>
              <w:rPr>
                <w:sz w:val="18"/>
                <w:szCs w:val="18"/>
              </w:rPr>
            </w:pPr>
            <w:r w:rsidRPr="00E17A39">
              <w:rPr>
                <w:sz w:val="18"/>
                <w:szCs w:val="18"/>
              </w:rPr>
              <w:t>8</w:t>
            </w:r>
          </w:p>
        </w:tc>
        <w:tc>
          <w:tcPr>
            <w:tcW w:w="1275" w:type="dxa"/>
            <w:tcMar>
              <w:left w:w="29" w:type="dxa"/>
              <w:right w:w="29" w:type="dxa"/>
            </w:tcMar>
          </w:tcPr>
          <w:p w14:paraId="6C967859" w14:textId="63863C33" w:rsidR="00443D23" w:rsidRPr="00E17A39" w:rsidRDefault="00443D23" w:rsidP="00443D23">
            <w:pPr>
              <w:jc w:val="right"/>
              <w:rPr>
                <w:sz w:val="18"/>
                <w:szCs w:val="18"/>
              </w:rPr>
            </w:pPr>
            <w:r w:rsidRPr="00E17A39">
              <w:rPr>
                <w:sz w:val="18"/>
                <w:szCs w:val="18"/>
              </w:rPr>
              <w:t>5</w:t>
            </w:r>
          </w:p>
        </w:tc>
        <w:tc>
          <w:tcPr>
            <w:tcW w:w="1098" w:type="dxa"/>
            <w:tcMar>
              <w:left w:w="29" w:type="dxa"/>
              <w:right w:w="29" w:type="dxa"/>
            </w:tcMar>
          </w:tcPr>
          <w:p w14:paraId="6393D44F" w14:textId="0133A6D5" w:rsidR="00443D23" w:rsidRPr="00E17A39" w:rsidRDefault="00443D23" w:rsidP="00443D23">
            <w:pPr>
              <w:jc w:val="right"/>
              <w:rPr>
                <w:sz w:val="18"/>
                <w:szCs w:val="18"/>
              </w:rPr>
            </w:pPr>
            <w:r w:rsidRPr="00E17A39">
              <w:rPr>
                <w:sz w:val="18"/>
                <w:szCs w:val="18"/>
              </w:rPr>
              <w:t>19</w:t>
            </w:r>
          </w:p>
        </w:tc>
        <w:tc>
          <w:tcPr>
            <w:tcW w:w="984" w:type="dxa"/>
            <w:tcMar>
              <w:left w:w="29" w:type="dxa"/>
              <w:right w:w="29" w:type="dxa"/>
            </w:tcMar>
          </w:tcPr>
          <w:p w14:paraId="3944BCC8" w14:textId="07DE14A1" w:rsidR="00443D23" w:rsidRPr="00E17A39" w:rsidRDefault="00443D23" w:rsidP="00443D23">
            <w:pPr>
              <w:jc w:val="right"/>
              <w:rPr>
                <w:sz w:val="18"/>
                <w:szCs w:val="18"/>
              </w:rPr>
            </w:pPr>
            <w:r w:rsidRPr="00E17A39">
              <w:rPr>
                <w:sz w:val="18"/>
                <w:szCs w:val="18"/>
              </w:rPr>
              <w:t>2</w:t>
            </w:r>
          </w:p>
        </w:tc>
      </w:tr>
      <w:tr w:rsidR="00443D23" w:rsidRPr="00E30C8C" w14:paraId="4130941D" w14:textId="77777777" w:rsidTr="00FF20AC">
        <w:trPr>
          <w:trHeight w:val="204"/>
        </w:trPr>
        <w:tc>
          <w:tcPr>
            <w:tcW w:w="2405" w:type="dxa"/>
            <w:tcBorders>
              <w:top w:val="nil"/>
              <w:left w:val="single" w:sz="4" w:space="0" w:color="auto"/>
              <w:bottom w:val="single" w:sz="4" w:space="0" w:color="auto"/>
              <w:right w:val="single" w:sz="4" w:space="0" w:color="auto"/>
            </w:tcBorders>
            <w:noWrap/>
            <w:tcMar>
              <w:left w:w="29" w:type="dxa"/>
              <w:right w:w="29" w:type="dxa"/>
            </w:tcMar>
            <w:hideMark/>
          </w:tcPr>
          <w:p w14:paraId="4D47AF33" w14:textId="16B9B6FA" w:rsidR="00443D23" w:rsidRPr="00E17A39" w:rsidRDefault="00443D23" w:rsidP="00443D23">
            <w:pPr>
              <w:jc w:val="left"/>
              <w:rPr>
                <w:sz w:val="18"/>
                <w:szCs w:val="18"/>
                <w:lang w:eastAsia="en-CA"/>
              </w:rPr>
            </w:pPr>
            <w:r w:rsidRPr="002F1538">
              <w:rPr>
                <w:sz w:val="18"/>
                <w:szCs w:val="18"/>
              </w:rPr>
              <w:t>消防</w:t>
            </w:r>
          </w:p>
        </w:tc>
        <w:tc>
          <w:tcPr>
            <w:tcW w:w="856" w:type="dxa"/>
            <w:tcMar>
              <w:left w:w="29" w:type="dxa"/>
              <w:right w:w="29" w:type="dxa"/>
            </w:tcMar>
            <w:hideMark/>
          </w:tcPr>
          <w:p w14:paraId="52190899" w14:textId="7FC670B7" w:rsidR="00443D23" w:rsidRPr="00E17A39" w:rsidRDefault="00443D23" w:rsidP="00443D23">
            <w:pPr>
              <w:jc w:val="right"/>
              <w:rPr>
                <w:sz w:val="18"/>
                <w:szCs w:val="18"/>
                <w:lang w:eastAsia="en-CA"/>
              </w:rPr>
            </w:pPr>
            <w:r w:rsidRPr="00E17A39">
              <w:rPr>
                <w:sz w:val="18"/>
                <w:szCs w:val="18"/>
              </w:rPr>
              <w:t>0</w:t>
            </w:r>
          </w:p>
        </w:tc>
        <w:tc>
          <w:tcPr>
            <w:tcW w:w="1116" w:type="dxa"/>
            <w:tcMar>
              <w:left w:w="29" w:type="dxa"/>
              <w:right w:w="29" w:type="dxa"/>
            </w:tcMar>
            <w:hideMark/>
          </w:tcPr>
          <w:p w14:paraId="256BC3F4" w14:textId="5A794D0C" w:rsidR="00443D23" w:rsidRPr="00E17A39" w:rsidRDefault="00443D23" w:rsidP="00443D23">
            <w:pPr>
              <w:jc w:val="right"/>
              <w:rPr>
                <w:sz w:val="18"/>
                <w:szCs w:val="18"/>
                <w:lang w:eastAsia="en-CA"/>
              </w:rPr>
            </w:pPr>
            <w:r w:rsidRPr="00E17A39">
              <w:rPr>
                <w:sz w:val="18"/>
                <w:szCs w:val="18"/>
              </w:rPr>
              <w:t>0</w:t>
            </w:r>
          </w:p>
        </w:tc>
        <w:tc>
          <w:tcPr>
            <w:tcW w:w="1013" w:type="dxa"/>
            <w:tcMar>
              <w:left w:w="29" w:type="dxa"/>
              <w:right w:w="29" w:type="dxa"/>
            </w:tcMar>
            <w:hideMark/>
          </w:tcPr>
          <w:p w14:paraId="32493079" w14:textId="27632AB7" w:rsidR="00443D23" w:rsidRPr="00E17A39" w:rsidRDefault="00443D23" w:rsidP="00443D23">
            <w:pPr>
              <w:jc w:val="right"/>
              <w:rPr>
                <w:sz w:val="18"/>
                <w:szCs w:val="18"/>
                <w:lang w:eastAsia="en-CA"/>
              </w:rPr>
            </w:pPr>
            <w:r w:rsidRPr="00E17A39">
              <w:rPr>
                <w:sz w:val="18"/>
                <w:szCs w:val="18"/>
              </w:rPr>
              <w:t>0</w:t>
            </w:r>
          </w:p>
        </w:tc>
        <w:tc>
          <w:tcPr>
            <w:tcW w:w="993" w:type="dxa"/>
            <w:tcMar>
              <w:left w:w="29" w:type="dxa"/>
              <w:right w:w="29" w:type="dxa"/>
            </w:tcMar>
            <w:hideMark/>
          </w:tcPr>
          <w:p w14:paraId="3CD55AB7" w14:textId="40745914" w:rsidR="00443D23" w:rsidRPr="00E17A39" w:rsidRDefault="00443D23" w:rsidP="00443D23">
            <w:pPr>
              <w:jc w:val="right"/>
              <w:rPr>
                <w:sz w:val="18"/>
                <w:szCs w:val="18"/>
                <w:lang w:eastAsia="en-CA"/>
              </w:rPr>
            </w:pPr>
            <w:r w:rsidRPr="00E17A39">
              <w:rPr>
                <w:sz w:val="18"/>
                <w:szCs w:val="18"/>
              </w:rPr>
              <w:t>0</w:t>
            </w:r>
          </w:p>
        </w:tc>
        <w:tc>
          <w:tcPr>
            <w:tcW w:w="1275" w:type="dxa"/>
            <w:tcMar>
              <w:left w:w="29" w:type="dxa"/>
              <w:right w:w="29" w:type="dxa"/>
            </w:tcMar>
            <w:hideMark/>
          </w:tcPr>
          <w:p w14:paraId="6005E044" w14:textId="53262966" w:rsidR="00443D23" w:rsidRPr="00E17A39" w:rsidRDefault="008456A3" w:rsidP="00443D23">
            <w:pPr>
              <w:jc w:val="right"/>
              <w:rPr>
                <w:sz w:val="18"/>
                <w:szCs w:val="18"/>
                <w:lang w:eastAsia="en-CA"/>
              </w:rPr>
            </w:pPr>
            <w:r>
              <w:rPr>
                <w:sz w:val="18"/>
                <w:szCs w:val="18"/>
              </w:rPr>
              <w:t>不适用</w:t>
            </w:r>
          </w:p>
        </w:tc>
        <w:tc>
          <w:tcPr>
            <w:tcW w:w="1098" w:type="dxa"/>
            <w:tcMar>
              <w:left w:w="29" w:type="dxa"/>
              <w:right w:w="29" w:type="dxa"/>
            </w:tcMar>
            <w:hideMark/>
          </w:tcPr>
          <w:p w14:paraId="5C797CF9" w14:textId="2FB136B7" w:rsidR="00443D23" w:rsidRPr="00E17A39" w:rsidRDefault="008456A3" w:rsidP="00443D23">
            <w:pPr>
              <w:jc w:val="right"/>
              <w:rPr>
                <w:sz w:val="18"/>
                <w:szCs w:val="18"/>
                <w:lang w:eastAsia="en-CA"/>
              </w:rPr>
            </w:pPr>
            <w:r>
              <w:rPr>
                <w:sz w:val="18"/>
                <w:szCs w:val="18"/>
              </w:rPr>
              <w:t>不适用</w:t>
            </w:r>
          </w:p>
        </w:tc>
        <w:tc>
          <w:tcPr>
            <w:tcW w:w="984" w:type="dxa"/>
            <w:noWrap/>
            <w:tcMar>
              <w:left w:w="29" w:type="dxa"/>
              <w:right w:w="29" w:type="dxa"/>
            </w:tcMar>
            <w:hideMark/>
          </w:tcPr>
          <w:p w14:paraId="3BBC485B" w14:textId="02C13F3E" w:rsidR="00443D23" w:rsidRPr="00E17A39" w:rsidRDefault="008456A3" w:rsidP="00443D23">
            <w:pPr>
              <w:jc w:val="right"/>
              <w:rPr>
                <w:sz w:val="18"/>
                <w:szCs w:val="18"/>
                <w:lang w:eastAsia="en-CA"/>
              </w:rPr>
            </w:pPr>
            <w:r>
              <w:rPr>
                <w:sz w:val="18"/>
                <w:szCs w:val="18"/>
              </w:rPr>
              <w:t>不适用</w:t>
            </w:r>
          </w:p>
        </w:tc>
      </w:tr>
      <w:tr w:rsidR="00443D23" w:rsidRPr="00E30C8C" w14:paraId="46F258EB" w14:textId="77777777" w:rsidTr="00FF20AC">
        <w:trPr>
          <w:trHeight w:val="204"/>
        </w:trPr>
        <w:tc>
          <w:tcPr>
            <w:tcW w:w="2405" w:type="dxa"/>
            <w:tcBorders>
              <w:top w:val="nil"/>
              <w:left w:val="single" w:sz="4" w:space="0" w:color="auto"/>
              <w:bottom w:val="single" w:sz="4" w:space="0" w:color="auto"/>
              <w:right w:val="single" w:sz="4" w:space="0" w:color="auto"/>
            </w:tcBorders>
            <w:tcMar>
              <w:left w:w="29" w:type="dxa"/>
              <w:right w:w="29" w:type="dxa"/>
            </w:tcMar>
            <w:hideMark/>
          </w:tcPr>
          <w:p w14:paraId="7FAEFA31" w14:textId="23557BB3" w:rsidR="00443D23" w:rsidRPr="00E17A39" w:rsidRDefault="00E90429" w:rsidP="00443D23">
            <w:pPr>
              <w:jc w:val="left"/>
              <w:rPr>
                <w:sz w:val="18"/>
                <w:szCs w:val="18"/>
                <w:lang w:eastAsia="en-CA"/>
              </w:rPr>
            </w:pPr>
            <w:r>
              <w:rPr>
                <w:sz w:val="18"/>
                <w:szCs w:val="18"/>
              </w:rPr>
              <w:t>泡沫</w:t>
            </w:r>
          </w:p>
        </w:tc>
        <w:tc>
          <w:tcPr>
            <w:tcW w:w="856" w:type="dxa"/>
            <w:tcMar>
              <w:left w:w="29" w:type="dxa"/>
              <w:right w:w="29" w:type="dxa"/>
            </w:tcMar>
            <w:hideMark/>
          </w:tcPr>
          <w:p w14:paraId="76C12BF3" w14:textId="494EAB91" w:rsidR="00443D23" w:rsidRPr="00E17A39" w:rsidRDefault="00443D23" w:rsidP="00443D23">
            <w:pPr>
              <w:jc w:val="right"/>
              <w:rPr>
                <w:sz w:val="18"/>
                <w:szCs w:val="18"/>
                <w:lang w:eastAsia="en-CA"/>
              </w:rPr>
            </w:pPr>
            <w:r w:rsidRPr="00E17A39">
              <w:rPr>
                <w:sz w:val="18"/>
                <w:szCs w:val="18"/>
              </w:rPr>
              <w:t>0</w:t>
            </w:r>
          </w:p>
        </w:tc>
        <w:tc>
          <w:tcPr>
            <w:tcW w:w="1116" w:type="dxa"/>
            <w:tcMar>
              <w:left w:w="29" w:type="dxa"/>
              <w:right w:w="29" w:type="dxa"/>
            </w:tcMar>
            <w:hideMark/>
          </w:tcPr>
          <w:p w14:paraId="6BBFF6BF" w14:textId="4EAA87BF" w:rsidR="00443D23" w:rsidRPr="00E17A39" w:rsidRDefault="00443D23" w:rsidP="00443D23">
            <w:pPr>
              <w:jc w:val="right"/>
              <w:rPr>
                <w:sz w:val="18"/>
                <w:szCs w:val="18"/>
                <w:lang w:eastAsia="en-CA"/>
              </w:rPr>
            </w:pPr>
            <w:r w:rsidRPr="00E17A39">
              <w:rPr>
                <w:sz w:val="18"/>
                <w:szCs w:val="18"/>
              </w:rPr>
              <w:t>0</w:t>
            </w:r>
          </w:p>
        </w:tc>
        <w:tc>
          <w:tcPr>
            <w:tcW w:w="1013" w:type="dxa"/>
            <w:tcMar>
              <w:left w:w="29" w:type="dxa"/>
              <w:right w:w="29" w:type="dxa"/>
            </w:tcMar>
            <w:hideMark/>
          </w:tcPr>
          <w:p w14:paraId="3E69E5C3" w14:textId="052125EF" w:rsidR="00443D23" w:rsidRPr="00E17A39" w:rsidRDefault="00443D23" w:rsidP="00443D23">
            <w:pPr>
              <w:jc w:val="right"/>
              <w:rPr>
                <w:sz w:val="18"/>
                <w:szCs w:val="18"/>
                <w:lang w:eastAsia="en-CA"/>
              </w:rPr>
            </w:pPr>
            <w:r w:rsidRPr="00E17A39">
              <w:rPr>
                <w:sz w:val="18"/>
                <w:szCs w:val="18"/>
              </w:rPr>
              <w:t>0</w:t>
            </w:r>
          </w:p>
        </w:tc>
        <w:tc>
          <w:tcPr>
            <w:tcW w:w="993" w:type="dxa"/>
            <w:tcMar>
              <w:left w:w="29" w:type="dxa"/>
              <w:right w:w="29" w:type="dxa"/>
            </w:tcMar>
            <w:hideMark/>
          </w:tcPr>
          <w:p w14:paraId="7FA044B9" w14:textId="4A8A35BF" w:rsidR="00443D23" w:rsidRPr="00E17A39" w:rsidRDefault="00443D23" w:rsidP="00443D23">
            <w:pPr>
              <w:jc w:val="right"/>
              <w:rPr>
                <w:sz w:val="18"/>
                <w:szCs w:val="18"/>
                <w:lang w:eastAsia="en-CA"/>
              </w:rPr>
            </w:pPr>
            <w:r w:rsidRPr="00E17A39">
              <w:rPr>
                <w:sz w:val="18"/>
                <w:szCs w:val="18"/>
              </w:rPr>
              <w:t>0</w:t>
            </w:r>
          </w:p>
        </w:tc>
        <w:tc>
          <w:tcPr>
            <w:tcW w:w="1275" w:type="dxa"/>
            <w:tcMar>
              <w:left w:w="29" w:type="dxa"/>
              <w:right w:w="29" w:type="dxa"/>
            </w:tcMar>
            <w:hideMark/>
          </w:tcPr>
          <w:p w14:paraId="42797A13" w14:textId="0C858878" w:rsidR="00443D23" w:rsidRPr="00E17A39" w:rsidRDefault="008456A3" w:rsidP="00443D23">
            <w:pPr>
              <w:jc w:val="right"/>
              <w:rPr>
                <w:sz w:val="18"/>
                <w:szCs w:val="18"/>
                <w:lang w:eastAsia="en-CA"/>
              </w:rPr>
            </w:pPr>
            <w:r>
              <w:rPr>
                <w:sz w:val="18"/>
                <w:szCs w:val="18"/>
              </w:rPr>
              <w:t>不适用</w:t>
            </w:r>
          </w:p>
        </w:tc>
        <w:tc>
          <w:tcPr>
            <w:tcW w:w="1098" w:type="dxa"/>
            <w:tcMar>
              <w:left w:w="29" w:type="dxa"/>
              <w:right w:w="29" w:type="dxa"/>
            </w:tcMar>
            <w:hideMark/>
          </w:tcPr>
          <w:p w14:paraId="494CF0F6" w14:textId="67EA22A1" w:rsidR="00443D23" w:rsidRPr="00E17A39" w:rsidRDefault="008456A3" w:rsidP="00443D23">
            <w:pPr>
              <w:jc w:val="right"/>
              <w:rPr>
                <w:sz w:val="18"/>
                <w:szCs w:val="18"/>
                <w:lang w:eastAsia="en-CA"/>
              </w:rPr>
            </w:pPr>
            <w:r>
              <w:rPr>
                <w:sz w:val="18"/>
                <w:szCs w:val="18"/>
              </w:rPr>
              <w:t>不适用</w:t>
            </w:r>
          </w:p>
        </w:tc>
        <w:tc>
          <w:tcPr>
            <w:tcW w:w="984" w:type="dxa"/>
            <w:noWrap/>
            <w:tcMar>
              <w:left w:w="29" w:type="dxa"/>
              <w:right w:w="29" w:type="dxa"/>
            </w:tcMar>
            <w:hideMark/>
          </w:tcPr>
          <w:p w14:paraId="27C4E0D7" w14:textId="4602DBA2" w:rsidR="00443D23" w:rsidRPr="00E17A39" w:rsidRDefault="008456A3" w:rsidP="00443D23">
            <w:pPr>
              <w:jc w:val="right"/>
              <w:rPr>
                <w:sz w:val="18"/>
                <w:szCs w:val="18"/>
                <w:lang w:eastAsia="en-CA"/>
              </w:rPr>
            </w:pPr>
            <w:r>
              <w:rPr>
                <w:sz w:val="18"/>
                <w:szCs w:val="18"/>
              </w:rPr>
              <w:t>不适用</w:t>
            </w:r>
          </w:p>
        </w:tc>
      </w:tr>
      <w:tr w:rsidR="00443D23" w:rsidRPr="00E30C8C" w14:paraId="3A48E10E" w14:textId="77777777" w:rsidTr="00FF20AC">
        <w:trPr>
          <w:trHeight w:val="204"/>
        </w:trPr>
        <w:tc>
          <w:tcPr>
            <w:tcW w:w="2405" w:type="dxa"/>
            <w:tcBorders>
              <w:top w:val="nil"/>
              <w:left w:val="single" w:sz="4" w:space="0" w:color="auto"/>
              <w:bottom w:val="single" w:sz="4" w:space="0" w:color="auto"/>
              <w:right w:val="single" w:sz="4" w:space="0" w:color="auto"/>
            </w:tcBorders>
            <w:tcMar>
              <w:left w:w="29" w:type="dxa"/>
              <w:right w:w="29" w:type="dxa"/>
            </w:tcMar>
            <w:hideMark/>
          </w:tcPr>
          <w:p w14:paraId="5A4A0DC8" w14:textId="59CA9111" w:rsidR="00443D23" w:rsidRPr="00E17A39" w:rsidRDefault="00443D23" w:rsidP="00443D23">
            <w:pPr>
              <w:jc w:val="left"/>
              <w:rPr>
                <w:sz w:val="18"/>
                <w:szCs w:val="18"/>
                <w:lang w:eastAsia="en-CA"/>
              </w:rPr>
            </w:pPr>
            <w:r w:rsidRPr="002F1538">
              <w:rPr>
                <w:sz w:val="18"/>
                <w:szCs w:val="18"/>
              </w:rPr>
              <w:t>熏蒸剂</w:t>
            </w:r>
          </w:p>
        </w:tc>
        <w:tc>
          <w:tcPr>
            <w:tcW w:w="856" w:type="dxa"/>
            <w:tcMar>
              <w:left w:w="29" w:type="dxa"/>
              <w:right w:w="29" w:type="dxa"/>
            </w:tcMar>
            <w:hideMark/>
          </w:tcPr>
          <w:p w14:paraId="65FF8666" w14:textId="087068FB" w:rsidR="00443D23" w:rsidRPr="00E17A39" w:rsidRDefault="00443D23" w:rsidP="00443D23">
            <w:pPr>
              <w:jc w:val="right"/>
              <w:rPr>
                <w:sz w:val="18"/>
                <w:szCs w:val="18"/>
                <w:lang w:eastAsia="en-CA"/>
              </w:rPr>
            </w:pPr>
            <w:r w:rsidRPr="00E17A39">
              <w:rPr>
                <w:sz w:val="18"/>
                <w:szCs w:val="18"/>
              </w:rPr>
              <w:t>0</w:t>
            </w:r>
          </w:p>
        </w:tc>
        <w:tc>
          <w:tcPr>
            <w:tcW w:w="1116" w:type="dxa"/>
            <w:tcMar>
              <w:left w:w="29" w:type="dxa"/>
              <w:right w:w="29" w:type="dxa"/>
            </w:tcMar>
            <w:hideMark/>
          </w:tcPr>
          <w:p w14:paraId="16D3E19B" w14:textId="2C08BE08" w:rsidR="00443D23" w:rsidRPr="00E17A39" w:rsidRDefault="00443D23" w:rsidP="00443D23">
            <w:pPr>
              <w:jc w:val="right"/>
              <w:rPr>
                <w:sz w:val="18"/>
                <w:szCs w:val="18"/>
                <w:lang w:eastAsia="en-CA"/>
              </w:rPr>
            </w:pPr>
            <w:r w:rsidRPr="00E17A39">
              <w:rPr>
                <w:sz w:val="18"/>
                <w:szCs w:val="18"/>
              </w:rPr>
              <w:t>0</w:t>
            </w:r>
          </w:p>
        </w:tc>
        <w:tc>
          <w:tcPr>
            <w:tcW w:w="1013" w:type="dxa"/>
            <w:tcMar>
              <w:left w:w="29" w:type="dxa"/>
              <w:right w:w="29" w:type="dxa"/>
            </w:tcMar>
            <w:hideMark/>
          </w:tcPr>
          <w:p w14:paraId="5982B606" w14:textId="499FEF91" w:rsidR="00443D23" w:rsidRPr="00E17A39" w:rsidRDefault="00443D23" w:rsidP="00443D23">
            <w:pPr>
              <w:jc w:val="right"/>
              <w:rPr>
                <w:sz w:val="18"/>
                <w:szCs w:val="18"/>
                <w:lang w:eastAsia="en-CA"/>
              </w:rPr>
            </w:pPr>
            <w:r w:rsidRPr="00E17A39">
              <w:rPr>
                <w:sz w:val="18"/>
                <w:szCs w:val="18"/>
              </w:rPr>
              <w:t>0</w:t>
            </w:r>
          </w:p>
        </w:tc>
        <w:tc>
          <w:tcPr>
            <w:tcW w:w="993" w:type="dxa"/>
            <w:tcMar>
              <w:left w:w="29" w:type="dxa"/>
              <w:right w:w="29" w:type="dxa"/>
            </w:tcMar>
            <w:hideMark/>
          </w:tcPr>
          <w:p w14:paraId="068DDF4C" w14:textId="333CC64A" w:rsidR="00443D23" w:rsidRPr="00E17A39" w:rsidRDefault="00443D23" w:rsidP="00443D23">
            <w:pPr>
              <w:jc w:val="right"/>
              <w:rPr>
                <w:sz w:val="18"/>
                <w:szCs w:val="18"/>
                <w:lang w:eastAsia="en-CA"/>
              </w:rPr>
            </w:pPr>
            <w:r w:rsidRPr="00E17A39">
              <w:rPr>
                <w:sz w:val="18"/>
                <w:szCs w:val="18"/>
              </w:rPr>
              <w:t>0</w:t>
            </w:r>
          </w:p>
        </w:tc>
        <w:tc>
          <w:tcPr>
            <w:tcW w:w="1275" w:type="dxa"/>
            <w:tcMar>
              <w:left w:w="29" w:type="dxa"/>
              <w:right w:w="29" w:type="dxa"/>
            </w:tcMar>
            <w:hideMark/>
          </w:tcPr>
          <w:p w14:paraId="0BBC154B" w14:textId="74AF9B31" w:rsidR="00443D23" w:rsidRPr="00E17A39" w:rsidRDefault="008456A3" w:rsidP="00443D23">
            <w:pPr>
              <w:jc w:val="right"/>
              <w:rPr>
                <w:sz w:val="18"/>
                <w:szCs w:val="18"/>
                <w:lang w:eastAsia="en-CA"/>
              </w:rPr>
            </w:pPr>
            <w:r>
              <w:rPr>
                <w:sz w:val="18"/>
                <w:szCs w:val="18"/>
              </w:rPr>
              <w:t>不适用</w:t>
            </w:r>
          </w:p>
        </w:tc>
        <w:tc>
          <w:tcPr>
            <w:tcW w:w="1098" w:type="dxa"/>
            <w:tcMar>
              <w:left w:w="29" w:type="dxa"/>
              <w:right w:w="29" w:type="dxa"/>
            </w:tcMar>
            <w:hideMark/>
          </w:tcPr>
          <w:p w14:paraId="498997F1" w14:textId="5E242ADE" w:rsidR="00443D23" w:rsidRPr="00E17A39" w:rsidRDefault="008456A3" w:rsidP="00443D23">
            <w:pPr>
              <w:jc w:val="right"/>
              <w:rPr>
                <w:sz w:val="18"/>
                <w:szCs w:val="18"/>
                <w:lang w:eastAsia="en-CA"/>
              </w:rPr>
            </w:pPr>
            <w:r>
              <w:rPr>
                <w:sz w:val="18"/>
                <w:szCs w:val="18"/>
              </w:rPr>
              <w:t>不适用</w:t>
            </w:r>
          </w:p>
        </w:tc>
        <w:tc>
          <w:tcPr>
            <w:tcW w:w="984" w:type="dxa"/>
            <w:noWrap/>
            <w:tcMar>
              <w:left w:w="29" w:type="dxa"/>
              <w:right w:w="29" w:type="dxa"/>
            </w:tcMar>
            <w:hideMark/>
          </w:tcPr>
          <w:p w14:paraId="3E96CD25" w14:textId="4A44E458" w:rsidR="00443D23" w:rsidRPr="00E17A39" w:rsidRDefault="008456A3" w:rsidP="00443D23">
            <w:pPr>
              <w:jc w:val="right"/>
              <w:rPr>
                <w:sz w:val="18"/>
                <w:szCs w:val="18"/>
                <w:lang w:eastAsia="en-CA"/>
              </w:rPr>
            </w:pPr>
            <w:r>
              <w:rPr>
                <w:sz w:val="18"/>
                <w:szCs w:val="18"/>
              </w:rPr>
              <w:t>不适用</w:t>
            </w:r>
          </w:p>
        </w:tc>
      </w:tr>
      <w:tr w:rsidR="00443D23" w:rsidRPr="00E30C8C" w14:paraId="618A2B6C" w14:textId="77777777" w:rsidTr="00FF20AC">
        <w:trPr>
          <w:trHeight w:val="204"/>
        </w:trPr>
        <w:tc>
          <w:tcPr>
            <w:tcW w:w="2405" w:type="dxa"/>
            <w:tcBorders>
              <w:top w:val="nil"/>
              <w:left w:val="single" w:sz="4" w:space="0" w:color="auto"/>
              <w:bottom w:val="single" w:sz="4" w:space="0" w:color="auto"/>
              <w:right w:val="single" w:sz="4" w:space="0" w:color="auto"/>
            </w:tcBorders>
            <w:tcMar>
              <w:left w:w="29" w:type="dxa"/>
              <w:right w:w="29" w:type="dxa"/>
            </w:tcMar>
            <w:hideMark/>
          </w:tcPr>
          <w:p w14:paraId="18EE9D0C" w14:textId="74529897" w:rsidR="00443D23" w:rsidRPr="00E17A39" w:rsidRDefault="00443D23" w:rsidP="00443D23">
            <w:pPr>
              <w:jc w:val="left"/>
              <w:rPr>
                <w:sz w:val="18"/>
                <w:szCs w:val="18"/>
                <w:lang w:eastAsia="en-CA"/>
              </w:rPr>
            </w:pPr>
            <w:r w:rsidRPr="002F1538">
              <w:rPr>
                <w:sz w:val="18"/>
                <w:szCs w:val="18"/>
              </w:rPr>
              <w:t>哈龙</w:t>
            </w:r>
          </w:p>
        </w:tc>
        <w:tc>
          <w:tcPr>
            <w:tcW w:w="856" w:type="dxa"/>
            <w:tcMar>
              <w:left w:w="29" w:type="dxa"/>
              <w:right w:w="29" w:type="dxa"/>
            </w:tcMar>
            <w:hideMark/>
          </w:tcPr>
          <w:p w14:paraId="150B895D" w14:textId="6470B909" w:rsidR="00443D23" w:rsidRPr="00E17A39" w:rsidRDefault="00443D23" w:rsidP="00443D23">
            <w:pPr>
              <w:jc w:val="right"/>
              <w:rPr>
                <w:sz w:val="18"/>
                <w:szCs w:val="18"/>
                <w:lang w:eastAsia="en-CA"/>
              </w:rPr>
            </w:pPr>
            <w:r w:rsidRPr="00E17A39">
              <w:rPr>
                <w:sz w:val="18"/>
                <w:szCs w:val="18"/>
              </w:rPr>
              <w:t>0</w:t>
            </w:r>
          </w:p>
        </w:tc>
        <w:tc>
          <w:tcPr>
            <w:tcW w:w="1116" w:type="dxa"/>
            <w:tcMar>
              <w:left w:w="29" w:type="dxa"/>
              <w:right w:w="29" w:type="dxa"/>
            </w:tcMar>
            <w:hideMark/>
          </w:tcPr>
          <w:p w14:paraId="76A16A81" w14:textId="27E76014" w:rsidR="00443D23" w:rsidRPr="00E17A39" w:rsidRDefault="00443D23" w:rsidP="00443D23">
            <w:pPr>
              <w:jc w:val="right"/>
              <w:rPr>
                <w:sz w:val="18"/>
                <w:szCs w:val="18"/>
                <w:lang w:eastAsia="en-CA"/>
              </w:rPr>
            </w:pPr>
            <w:r w:rsidRPr="00E17A39">
              <w:rPr>
                <w:sz w:val="18"/>
                <w:szCs w:val="18"/>
              </w:rPr>
              <w:t>0</w:t>
            </w:r>
          </w:p>
        </w:tc>
        <w:tc>
          <w:tcPr>
            <w:tcW w:w="1013" w:type="dxa"/>
            <w:tcMar>
              <w:left w:w="29" w:type="dxa"/>
              <w:right w:w="29" w:type="dxa"/>
            </w:tcMar>
            <w:hideMark/>
          </w:tcPr>
          <w:p w14:paraId="297FE022" w14:textId="0C0CA69A" w:rsidR="00443D23" w:rsidRPr="00E17A39" w:rsidRDefault="00443D23" w:rsidP="00443D23">
            <w:pPr>
              <w:jc w:val="right"/>
              <w:rPr>
                <w:sz w:val="18"/>
                <w:szCs w:val="18"/>
                <w:lang w:eastAsia="en-CA"/>
              </w:rPr>
            </w:pPr>
            <w:r w:rsidRPr="00E17A39">
              <w:rPr>
                <w:sz w:val="18"/>
                <w:szCs w:val="18"/>
              </w:rPr>
              <w:t>0</w:t>
            </w:r>
          </w:p>
        </w:tc>
        <w:tc>
          <w:tcPr>
            <w:tcW w:w="993" w:type="dxa"/>
            <w:tcMar>
              <w:left w:w="29" w:type="dxa"/>
              <w:right w:w="29" w:type="dxa"/>
            </w:tcMar>
            <w:hideMark/>
          </w:tcPr>
          <w:p w14:paraId="29C64933" w14:textId="3D8FDFEC" w:rsidR="00443D23" w:rsidRPr="00E17A39" w:rsidRDefault="00443D23" w:rsidP="00443D23">
            <w:pPr>
              <w:jc w:val="right"/>
              <w:rPr>
                <w:sz w:val="18"/>
                <w:szCs w:val="18"/>
                <w:lang w:eastAsia="en-CA"/>
              </w:rPr>
            </w:pPr>
            <w:r w:rsidRPr="00E17A39">
              <w:rPr>
                <w:sz w:val="18"/>
                <w:szCs w:val="18"/>
              </w:rPr>
              <w:t>0</w:t>
            </w:r>
          </w:p>
        </w:tc>
        <w:tc>
          <w:tcPr>
            <w:tcW w:w="1275" w:type="dxa"/>
            <w:tcMar>
              <w:left w:w="29" w:type="dxa"/>
              <w:right w:w="29" w:type="dxa"/>
            </w:tcMar>
            <w:hideMark/>
          </w:tcPr>
          <w:p w14:paraId="36F302FE" w14:textId="1A3F75EA" w:rsidR="00443D23" w:rsidRPr="00E17A39" w:rsidRDefault="008456A3" w:rsidP="00443D23">
            <w:pPr>
              <w:jc w:val="right"/>
              <w:rPr>
                <w:sz w:val="18"/>
                <w:szCs w:val="18"/>
                <w:lang w:eastAsia="en-CA"/>
              </w:rPr>
            </w:pPr>
            <w:r>
              <w:rPr>
                <w:sz w:val="18"/>
                <w:szCs w:val="18"/>
              </w:rPr>
              <w:t>不适用</w:t>
            </w:r>
          </w:p>
        </w:tc>
        <w:tc>
          <w:tcPr>
            <w:tcW w:w="1098" w:type="dxa"/>
            <w:tcMar>
              <w:left w:w="29" w:type="dxa"/>
              <w:right w:w="29" w:type="dxa"/>
            </w:tcMar>
            <w:hideMark/>
          </w:tcPr>
          <w:p w14:paraId="23C69F78" w14:textId="56E46841" w:rsidR="00443D23" w:rsidRPr="00E17A39" w:rsidRDefault="008456A3" w:rsidP="00443D23">
            <w:pPr>
              <w:jc w:val="right"/>
              <w:rPr>
                <w:sz w:val="18"/>
                <w:szCs w:val="18"/>
                <w:lang w:eastAsia="en-CA"/>
              </w:rPr>
            </w:pPr>
            <w:r>
              <w:rPr>
                <w:sz w:val="18"/>
                <w:szCs w:val="18"/>
              </w:rPr>
              <w:t>不适用</w:t>
            </w:r>
          </w:p>
        </w:tc>
        <w:tc>
          <w:tcPr>
            <w:tcW w:w="984" w:type="dxa"/>
            <w:noWrap/>
            <w:tcMar>
              <w:left w:w="29" w:type="dxa"/>
              <w:right w:w="29" w:type="dxa"/>
            </w:tcMar>
            <w:hideMark/>
          </w:tcPr>
          <w:p w14:paraId="15E0863A" w14:textId="42197170" w:rsidR="00443D23" w:rsidRPr="00E17A39" w:rsidRDefault="008456A3" w:rsidP="00443D23">
            <w:pPr>
              <w:jc w:val="right"/>
              <w:rPr>
                <w:sz w:val="18"/>
                <w:szCs w:val="18"/>
                <w:lang w:eastAsia="en-CA"/>
              </w:rPr>
            </w:pPr>
            <w:r>
              <w:rPr>
                <w:sz w:val="18"/>
                <w:szCs w:val="18"/>
              </w:rPr>
              <w:t>不适用</w:t>
            </w:r>
          </w:p>
        </w:tc>
      </w:tr>
      <w:tr w:rsidR="00443D23" w:rsidRPr="00E30C8C" w14:paraId="2B9DB0E0" w14:textId="77777777" w:rsidTr="00FF20AC">
        <w:trPr>
          <w:trHeight w:val="204"/>
        </w:trPr>
        <w:tc>
          <w:tcPr>
            <w:tcW w:w="2405" w:type="dxa"/>
            <w:tcBorders>
              <w:top w:val="nil"/>
              <w:left w:val="single" w:sz="4" w:space="0" w:color="auto"/>
              <w:bottom w:val="single" w:sz="4" w:space="0" w:color="auto"/>
              <w:right w:val="single" w:sz="4" w:space="0" w:color="auto"/>
            </w:tcBorders>
            <w:noWrap/>
            <w:tcMar>
              <w:left w:w="29" w:type="dxa"/>
              <w:right w:w="29" w:type="dxa"/>
            </w:tcMar>
            <w:hideMark/>
          </w:tcPr>
          <w:p w14:paraId="0CB0AB99" w14:textId="7449109D" w:rsidR="00443D23" w:rsidRPr="00E17A39" w:rsidRDefault="00443D23" w:rsidP="00443D23">
            <w:pPr>
              <w:jc w:val="left"/>
              <w:rPr>
                <w:sz w:val="18"/>
                <w:szCs w:val="18"/>
                <w:lang w:eastAsia="zh-CN"/>
              </w:rPr>
            </w:pPr>
            <w:r w:rsidRPr="002F1538">
              <w:rPr>
                <w:rFonts w:hint="eastAsia"/>
                <w:sz w:val="18"/>
                <w:szCs w:val="18"/>
                <w:lang w:eastAsia="zh-CN"/>
              </w:rPr>
              <w:t>逐步减少氢氟碳化物的计划</w:t>
            </w:r>
          </w:p>
        </w:tc>
        <w:tc>
          <w:tcPr>
            <w:tcW w:w="856" w:type="dxa"/>
            <w:tcMar>
              <w:left w:w="29" w:type="dxa"/>
              <w:right w:w="29" w:type="dxa"/>
            </w:tcMar>
            <w:hideMark/>
          </w:tcPr>
          <w:p w14:paraId="70B3CC7E" w14:textId="4D82F1EE" w:rsidR="00443D23" w:rsidRPr="00E17A39" w:rsidRDefault="00443D23" w:rsidP="00443D23">
            <w:pPr>
              <w:jc w:val="right"/>
              <w:rPr>
                <w:sz w:val="18"/>
                <w:szCs w:val="18"/>
                <w:lang w:eastAsia="en-CA"/>
              </w:rPr>
            </w:pPr>
            <w:r w:rsidRPr="00E17A39">
              <w:rPr>
                <w:sz w:val="18"/>
                <w:szCs w:val="18"/>
              </w:rPr>
              <w:t>87</w:t>
            </w:r>
          </w:p>
        </w:tc>
        <w:tc>
          <w:tcPr>
            <w:tcW w:w="1116" w:type="dxa"/>
            <w:tcMar>
              <w:left w:w="29" w:type="dxa"/>
              <w:right w:w="29" w:type="dxa"/>
            </w:tcMar>
            <w:hideMark/>
          </w:tcPr>
          <w:p w14:paraId="3CB8FBA7" w14:textId="06C4805F" w:rsidR="00443D23" w:rsidRPr="00E17A39" w:rsidRDefault="00443D23" w:rsidP="00443D23">
            <w:pPr>
              <w:jc w:val="right"/>
              <w:rPr>
                <w:sz w:val="18"/>
                <w:szCs w:val="18"/>
                <w:lang w:eastAsia="en-CA"/>
              </w:rPr>
            </w:pPr>
            <w:r w:rsidRPr="00E17A39">
              <w:rPr>
                <w:sz w:val="18"/>
                <w:szCs w:val="18"/>
              </w:rPr>
              <w:t>8,525,000</w:t>
            </w:r>
          </w:p>
        </w:tc>
        <w:tc>
          <w:tcPr>
            <w:tcW w:w="1013" w:type="dxa"/>
            <w:tcMar>
              <w:left w:w="29" w:type="dxa"/>
              <w:right w:w="29" w:type="dxa"/>
            </w:tcMar>
            <w:hideMark/>
          </w:tcPr>
          <w:p w14:paraId="1F9B1581" w14:textId="56E4C714" w:rsidR="00443D23" w:rsidRPr="00E17A39" w:rsidRDefault="00443D23" w:rsidP="00443D23">
            <w:pPr>
              <w:jc w:val="right"/>
              <w:rPr>
                <w:sz w:val="18"/>
                <w:szCs w:val="18"/>
                <w:lang w:eastAsia="en-CA"/>
              </w:rPr>
            </w:pPr>
            <w:r w:rsidRPr="00E17A39">
              <w:rPr>
                <w:sz w:val="18"/>
                <w:szCs w:val="18"/>
              </w:rPr>
              <w:t>3,403,438</w:t>
            </w:r>
          </w:p>
        </w:tc>
        <w:tc>
          <w:tcPr>
            <w:tcW w:w="993" w:type="dxa"/>
            <w:tcMar>
              <w:left w:w="29" w:type="dxa"/>
              <w:right w:w="29" w:type="dxa"/>
            </w:tcMar>
            <w:hideMark/>
          </w:tcPr>
          <w:p w14:paraId="1B94B58E" w14:textId="538E2ECF" w:rsidR="00443D23" w:rsidRPr="00E17A39" w:rsidRDefault="00443D23" w:rsidP="00443D23">
            <w:pPr>
              <w:jc w:val="right"/>
              <w:rPr>
                <w:sz w:val="18"/>
                <w:szCs w:val="18"/>
                <w:lang w:eastAsia="en-CA"/>
              </w:rPr>
            </w:pPr>
            <w:r w:rsidRPr="00E17A39">
              <w:rPr>
                <w:sz w:val="18"/>
                <w:szCs w:val="18"/>
              </w:rPr>
              <w:t>40</w:t>
            </w:r>
          </w:p>
        </w:tc>
        <w:tc>
          <w:tcPr>
            <w:tcW w:w="1275" w:type="dxa"/>
            <w:tcMar>
              <w:left w:w="29" w:type="dxa"/>
              <w:right w:w="29" w:type="dxa"/>
            </w:tcMar>
            <w:hideMark/>
          </w:tcPr>
          <w:p w14:paraId="3305CB33" w14:textId="50DB96CD" w:rsidR="00443D23" w:rsidRPr="00E17A39" w:rsidRDefault="00443D23" w:rsidP="00443D23">
            <w:pPr>
              <w:jc w:val="right"/>
              <w:rPr>
                <w:sz w:val="18"/>
                <w:szCs w:val="18"/>
                <w:lang w:eastAsia="en-CA"/>
              </w:rPr>
            </w:pPr>
            <w:r w:rsidRPr="00E17A39">
              <w:rPr>
                <w:sz w:val="18"/>
                <w:szCs w:val="18"/>
              </w:rPr>
              <w:t>10</w:t>
            </w:r>
          </w:p>
        </w:tc>
        <w:tc>
          <w:tcPr>
            <w:tcW w:w="1098" w:type="dxa"/>
            <w:tcMar>
              <w:left w:w="29" w:type="dxa"/>
              <w:right w:w="29" w:type="dxa"/>
            </w:tcMar>
            <w:hideMark/>
          </w:tcPr>
          <w:p w14:paraId="0051295D" w14:textId="75D69DB2" w:rsidR="00443D23" w:rsidRPr="00E17A39" w:rsidRDefault="00443D23" w:rsidP="00443D23">
            <w:pPr>
              <w:jc w:val="right"/>
              <w:rPr>
                <w:sz w:val="18"/>
                <w:szCs w:val="18"/>
                <w:lang w:eastAsia="en-CA"/>
              </w:rPr>
            </w:pPr>
            <w:r w:rsidRPr="00E17A39">
              <w:rPr>
                <w:sz w:val="18"/>
                <w:szCs w:val="18"/>
              </w:rPr>
              <w:t>37</w:t>
            </w:r>
          </w:p>
        </w:tc>
        <w:tc>
          <w:tcPr>
            <w:tcW w:w="984" w:type="dxa"/>
            <w:noWrap/>
            <w:tcMar>
              <w:left w:w="29" w:type="dxa"/>
              <w:right w:w="29" w:type="dxa"/>
            </w:tcMar>
            <w:vAlign w:val="bottom"/>
            <w:hideMark/>
          </w:tcPr>
          <w:p w14:paraId="44AC935A" w14:textId="77478EDB" w:rsidR="00443D23" w:rsidRPr="00E17A39" w:rsidRDefault="00443D23" w:rsidP="00443D23">
            <w:pPr>
              <w:jc w:val="right"/>
              <w:rPr>
                <w:sz w:val="18"/>
                <w:szCs w:val="18"/>
                <w:lang w:eastAsia="en-CA"/>
              </w:rPr>
            </w:pPr>
            <w:r w:rsidRPr="00E17A39">
              <w:rPr>
                <w:sz w:val="18"/>
                <w:szCs w:val="18"/>
              </w:rPr>
              <w:t>12</w:t>
            </w:r>
          </w:p>
        </w:tc>
      </w:tr>
      <w:tr w:rsidR="00443D23" w:rsidRPr="00E30C8C" w14:paraId="08E2956A" w14:textId="77777777" w:rsidTr="00FF20AC">
        <w:trPr>
          <w:trHeight w:val="204"/>
        </w:trPr>
        <w:tc>
          <w:tcPr>
            <w:tcW w:w="2405" w:type="dxa"/>
            <w:tcBorders>
              <w:top w:val="nil"/>
              <w:left w:val="single" w:sz="4" w:space="0" w:color="auto"/>
              <w:bottom w:val="single" w:sz="4" w:space="0" w:color="auto"/>
              <w:right w:val="single" w:sz="4" w:space="0" w:color="auto"/>
            </w:tcBorders>
            <w:noWrap/>
            <w:tcMar>
              <w:left w:w="29" w:type="dxa"/>
              <w:right w:w="29" w:type="dxa"/>
            </w:tcMar>
            <w:hideMark/>
          </w:tcPr>
          <w:p w14:paraId="5B9746AF" w14:textId="0E25D86E" w:rsidR="00443D23" w:rsidRPr="00E17A39" w:rsidRDefault="00443D23" w:rsidP="00443D23">
            <w:pPr>
              <w:jc w:val="left"/>
              <w:rPr>
                <w:sz w:val="18"/>
                <w:szCs w:val="18"/>
                <w:lang w:eastAsia="en-CA"/>
              </w:rPr>
            </w:pPr>
            <w:r w:rsidRPr="002F1538">
              <w:rPr>
                <w:sz w:val="18"/>
                <w:szCs w:val="18"/>
              </w:rPr>
              <w:t>多行业</w:t>
            </w:r>
          </w:p>
        </w:tc>
        <w:tc>
          <w:tcPr>
            <w:tcW w:w="856" w:type="dxa"/>
            <w:tcMar>
              <w:left w:w="29" w:type="dxa"/>
              <w:right w:w="29" w:type="dxa"/>
            </w:tcMar>
            <w:hideMark/>
          </w:tcPr>
          <w:p w14:paraId="557F8216" w14:textId="354F5036" w:rsidR="00443D23" w:rsidRPr="00E17A39" w:rsidRDefault="00443D23" w:rsidP="00443D23">
            <w:pPr>
              <w:jc w:val="right"/>
              <w:rPr>
                <w:sz w:val="18"/>
                <w:szCs w:val="18"/>
                <w:lang w:eastAsia="en-CA"/>
              </w:rPr>
            </w:pPr>
            <w:r w:rsidRPr="00E17A39">
              <w:rPr>
                <w:sz w:val="18"/>
                <w:szCs w:val="18"/>
              </w:rPr>
              <w:t>0</w:t>
            </w:r>
          </w:p>
        </w:tc>
        <w:tc>
          <w:tcPr>
            <w:tcW w:w="1116" w:type="dxa"/>
            <w:tcMar>
              <w:left w:w="29" w:type="dxa"/>
              <w:right w:w="29" w:type="dxa"/>
            </w:tcMar>
            <w:hideMark/>
          </w:tcPr>
          <w:p w14:paraId="17AE7005" w14:textId="247172B9" w:rsidR="00443D23" w:rsidRPr="00E17A39" w:rsidRDefault="00443D23" w:rsidP="00443D23">
            <w:pPr>
              <w:jc w:val="right"/>
              <w:rPr>
                <w:sz w:val="18"/>
                <w:szCs w:val="18"/>
                <w:lang w:eastAsia="en-CA"/>
              </w:rPr>
            </w:pPr>
            <w:r w:rsidRPr="00E17A39">
              <w:rPr>
                <w:sz w:val="18"/>
                <w:szCs w:val="18"/>
              </w:rPr>
              <w:t>0</w:t>
            </w:r>
          </w:p>
        </w:tc>
        <w:tc>
          <w:tcPr>
            <w:tcW w:w="1013" w:type="dxa"/>
            <w:tcMar>
              <w:left w:w="29" w:type="dxa"/>
              <w:right w:w="29" w:type="dxa"/>
            </w:tcMar>
            <w:hideMark/>
          </w:tcPr>
          <w:p w14:paraId="1A0C241E" w14:textId="6A19EFB2" w:rsidR="00443D23" w:rsidRPr="00E17A39" w:rsidRDefault="00443D23" w:rsidP="00443D23">
            <w:pPr>
              <w:jc w:val="right"/>
              <w:rPr>
                <w:sz w:val="18"/>
                <w:szCs w:val="18"/>
                <w:lang w:eastAsia="en-CA"/>
              </w:rPr>
            </w:pPr>
            <w:r w:rsidRPr="00E17A39">
              <w:rPr>
                <w:sz w:val="18"/>
                <w:szCs w:val="18"/>
              </w:rPr>
              <w:t>0</w:t>
            </w:r>
          </w:p>
        </w:tc>
        <w:tc>
          <w:tcPr>
            <w:tcW w:w="993" w:type="dxa"/>
            <w:tcMar>
              <w:left w:w="29" w:type="dxa"/>
              <w:right w:w="29" w:type="dxa"/>
            </w:tcMar>
            <w:hideMark/>
          </w:tcPr>
          <w:p w14:paraId="5ED2647E" w14:textId="10A69F62" w:rsidR="00443D23" w:rsidRPr="00E17A39" w:rsidRDefault="00443D23" w:rsidP="00443D23">
            <w:pPr>
              <w:jc w:val="right"/>
              <w:rPr>
                <w:sz w:val="18"/>
                <w:szCs w:val="18"/>
                <w:lang w:eastAsia="en-CA"/>
              </w:rPr>
            </w:pPr>
            <w:r w:rsidRPr="00E17A39">
              <w:rPr>
                <w:sz w:val="18"/>
                <w:szCs w:val="18"/>
              </w:rPr>
              <w:t>0</w:t>
            </w:r>
          </w:p>
        </w:tc>
        <w:tc>
          <w:tcPr>
            <w:tcW w:w="1275" w:type="dxa"/>
            <w:tcMar>
              <w:left w:w="29" w:type="dxa"/>
              <w:right w:w="29" w:type="dxa"/>
            </w:tcMar>
            <w:hideMark/>
          </w:tcPr>
          <w:p w14:paraId="48662E8F" w14:textId="58044377" w:rsidR="00443D23" w:rsidRPr="00E17A39" w:rsidRDefault="008456A3" w:rsidP="00443D23">
            <w:pPr>
              <w:jc w:val="right"/>
              <w:rPr>
                <w:sz w:val="18"/>
                <w:szCs w:val="18"/>
                <w:lang w:eastAsia="en-CA"/>
              </w:rPr>
            </w:pPr>
            <w:r>
              <w:rPr>
                <w:sz w:val="18"/>
                <w:szCs w:val="18"/>
              </w:rPr>
              <w:t>不适用</w:t>
            </w:r>
          </w:p>
        </w:tc>
        <w:tc>
          <w:tcPr>
            <w:tcW w:w="1098" w:type="dxa"/>
            <w:tcMar>
              <w:left w:w="29" w:type="dxa"/>
              <w:right w:w="29" w:type="dxa"/>
            </w:tcMar>
            <w:hideMark/>
          </w:tcPr>
          <w:p w14:paraId="1314F64C" w14:textId="41970B5B" w:rsidR="00443D23" w:rsidRPr="00E17A39" w:rsidRDefault="008456A3" w:rsidP="00443D23">
            <w:pPr>
              <w:jc w:val="right"/>
              <w:rPr>
                <w:sz w:val="18"/>
                <w:szCs w:val="18"/>
                <w:lang w:eastAsia="en-CA"/>
              </w:rPr>
            </w:pPr>
            <w:r>
              <w:rPr>
                <w:sz w:val="18"/>
                <w:szCs w:val="18"/>
              </w:rPr>
              <w:t>不适用</w:t>
            </w:r>
          </w:p>
        </w:tc>
        <w:tc>
          <w:tcPr>
            <w:tcW w:w="984" w:type="dxa"/>
            <w:noWrap/>
            <w:tcMar>
              <w:left w:w="29" w:type="dxa"/>
              <w:right w:w="29" w:type="dxa"/>
            </w:tcMar>
            <w:hideMark/>
          </w:tcPr>
          <w:p w14:paraId="26398CFD" w14:textId="1B9F04B3" w:rsidR="00443D23" w:rsidRPr="00E17A39" w:rsidRDefault="008456A3" w:rsidP="00443D23">
            <w:pPr>
              <w:jc w:val="right"/>
              <w:rPr>
                <w:sz w:val="18"/>
                <w:szCs w:val="18"/>
                <w:lang w:eastAsia="en-CA"/>
              </w:rPr>
            </w:pPr>
            <w:r>
              <w:rPr>
                <w:sz w:val="18"/>
                <w:szCs w:val="18"/>
              </w:rPr>
              <w:t>不适用</w:t>
            </w:r>
          </w:p>
        </w:tc>
      </w:tr>
      <w:tr w:rsidR="00443D23" w:rsidRPr="00E30C8C" w14:paraId="34BA8AB6" w14:textId="77777777" w:rsidTr="00FF20AC">
        <w:trPr>
          <w:trHeight w:val="204"/>
        </w:trPr>
        <w:tc>
          <w:tcPr>
            <w:tcW w:w="2405" w:type="dxa"/>
            <w:tcBorders>
              <w:top w:val="nil"/>
              <w:left w:val="single" w:sz="4" w:space="0" w:color="auto"/>
              <w:bottom w:val="single" w:sz="4" w:space="0" w:color="auto"/>
              <w:right w:val="single" w:sz="4" w:space="0" w:color="auto"/>
            </w:tcBorders>
            <w:tcMar>
              <w:left w:w="29" w:type="dxa"/>
              <w:right w:w="29" w:type="dxa"/>
            </w:tcMar>
            <w:hideMark/>
          </w:tcPr>
          <w:p w14:paraId="778AAC44" w14:textId="7E89DDBA" w:rsidR="00443D23" w:rsidRPr="00E17A39" w:rsidRDefault="00443D23" w:rsidP="00443D23">
            <w:pPr>
              <w:jc w:val="left"/>
              <w:rPr>
                <w:sz w:val="18"/>
                <w:szCs w:val="18"/>
                <w:lang w:eastAsia="en-CA"/>
              </w:rPr>
            </w:pPr>
            <w:r w:rsidRPr="002F1538">
              <w:rPr>
                <w:sz w:val="18"/>
                <w:szCs w:val="18"/>
              </w:rPr>
              <w:t>其他</w:t>
            </w:r>
          </w:p>
        </w:tc>
        <w:tc>
          <w:tcPr>
            <w:tcW w:w="856" w:type="dxa"/>
            <w:tcMar>
              <w:left w:w="29" w:type="dxa"/>
              <w:right w:w="29" w:type="dxa"/>
            </w:tcMar>
            <w:hideMark/>
          </w:tcPr>
          <w:p w14:paraId="1DFFA5B7" w14:textId="6BCA60EB" w:rsidR="00443D23" w:rsidRPr="00E17A39" w:rsidRDefault="00443D23" w:rsidP="00443D23">
            <w:pPr>
              <w:jc w:val="right"/>
              <w:rPr>
                <w:sz w:val="18"/>
                <w:szCs w:val="18"/>
                <w:lang w:eastAsia="en-CA"/>
              </w:rPr>
            </w:pPr>
            <w:r w:rsidRPr="00E17A39">
              <w:rPr>
                <w:sz w:val="18"/>
                <w:szCs w:val="18"/>
              </w:rPr>
              <w:t>0</w:t>
            </w:r>
          </w:p>
        </w:tc>
        <w:tc>
          <w:tcPr>
            <w:tcW w:w="1116" w:type="dxa"/>
            <w:tcMar>
              <w:left w:w="29" w:type="dxa"/>
              <w:right w:w="29" w:type="dxa"/>
            </w:tcMar>
            <w:hideMark/>
          </w:tcPr>
          <w:p w14:paraId="73851E71" w14:textId="4CC1B4B1" w:rsidR="00443D23" w:rsidRPr="00E17A39" w:rsidRDefault="00443D23" w:rsidP="00443D23">
            <w:pPr>
              <w:jc w:val="right"/>
              <w:rPr>
                <w:sz w:val="18"/>
                <w:szCs w:val="18"/>
                <w:lang w:eastAsia="en-CA"/>
              </w:rPr>
            </w:pPr>
            <w:r w:rsidRPr="00E17A39">
              <w:rPr>
                <w:sz w:val="18"/>
                <w:szCs w:val="18"/>
              </w:rPr>
              <w:t>0</w:t>
            </w:r>
          </w:p>
        </w:tc>
        <w:tc>
          <w:tcPr>
            <w:tcW w:w="1013" w:type="dxa"/>
            <w:tcMar>
              <w:left w:w="29" w:type="dxa"/>
              <w:right w:w="29" w:type="dxa"/>
            </w:tcMar>
            <w:hideMark/>
          </w:tcPr>
          <w:p w14:paraId="54EDC165" w14:textId="654F2B95" w:rsidR="00443D23" w:rsidRPr="00E17A39" w:rsidRDefault="00443D23" w:rsidP="00443D23">
            <w:pPr>
              <w:jc w:val="right"/>
              <w:rPr>
                <w:sz w:val="18"/>
                <w:szCs w:val="18"/>
                <w:lang w:eastAsia="en-CA"/>
              </w:rPr>
            </w:pPr>
            <w:r w:rsidRPr="00E17A39">
              <w:rPr>
                <w:sz w:val="18"/>
                <w:szCs w:val="18"/>
              </w:rPr>
              <w:t>0</w:t>
            </w:r>
          </w:p>
        </w:tc>
        <w:tc>
          <w:tcPr>
            <w:tcW w:w="993" w:type="dxa"/>
            <w:tcMar>
              <w:left w:w="29" w:type="dxa"/>
              <w:right w:w="29" w:type="dxa"/>
            </w:tcMar>
            <w:hideMark/>
          </w:tcPr>
          <w:p w14:paraId="402132B5" w14:textId="633D2075" w:rsidR="00443D23" w:rsidRPr="00E17A39" w:rsidRDefault="00443D23" w:rsidP="00443D23">
            <w:pPr>
              <w:jc w:val="right"/>
              <w:rPr>
                <w:sz w:val="18"/>
                <w:szCs w:val="18"/>
                <w:lang w:eastAsia="en-CA"/>
              </w:rPr>
            </w:pPr>
            <w:r w:rsidRPr="00E17A39">
              <w:rPr>
                <w:sz w:val="18"/>
                <w:szCs w:val="18"/>
              </w:rPr>
              <w:t>0</w:t>
            </w:r>
          </w:p>
        </w:tc>
        <w:tc>
          <w:tcPr>
            <w:tcW w:w="1275" w:type="dxa"/>
            <w:tcMar>
              <w:left w:w="29" w:type="dxa"/>
              <w:right w:w="29" w:type="dxa"/>
            </w:tcMar>
            <w:hideMark/>
          </w:tcPr>
          <w:p w14:paraId="54A31CA0" w14:textId="6C97A5B5" w:rsidR="00443D23" w:rsidRPr="00E17A39" w:rsidRDefault="008456A3" w:rsidP="00443D23">
            <w:pPr>
              <w:jc w:val="right"/>
              <w:rPr>
                <w:sz w:val="18"/>
                <w:szCs w:val="18"/>
                <w:lang w:eastAsia="en-CA"/>
              </w:rPr>
            </w:pPr>
            <w:r>
              <w:rPr>
                <w:sz w:val="18"/>
                <w:szCs w:val="18"/>
              </w:rPr>
              <w:t>不适用</w:t>
            </w:r>
          </w:p>
        </w:tc>
        <w:tc>
          <w:tcPr>
            <w:tcW w:w="1098" w:type="dxa"/>
            <w:tcMar>
              <w:left w:w="29" w:type="dxa"/>
              <w:right w:w="29" w:type="dxa"/>
            </w:tcMar>
            <w:hideMark/>
          </w:tcPr>
          <w:p w14:paraId="108DFBEC" w14:textId="3EF007F5" w:rsidR="00443D23" w:rsidRPr="00E17A39" w:rsidRDefault="008456A3" w:rsidP="00443D23">
            <w:pPr>
              <w:jc w:val="right"/>
              <w:rPr>
                <w:sz w:val="18"/>
                <w:szCs w:val="18"/>
                <w:lang w:eastAsia="en-CA"/>
              </w:rPr>
            </w:pPr>
            <w:r>
              <w:rPr>
                <w:sz w:val="18"/>
                <w:szCs w:val="18"/>
              </w:rPr>
              <w:t>不适用</w:t>
            </w:r>
          </w:p>
        </w:tc>
        <w:tc>
          <w:tcPr>
            <w:tcW w:w="984" w:type="dxa"/>
            <w:noWrap/>
            <w:tcMar>
              <w:left w:w="29" w:type="dxa"/>
              <w:right w:w="29" w:type="dxa"/>
            </w:tcMar>
            <w:hideMark/>
          </w:tcPr>
          <w:p w14:paraId="32063F63" w14:textId="2FB92472" w:rsidR="00443D23" w:rsidRPr="00E17A39" w:rsidRDefault="008456A3" w:rsidP="00443D23">
            <w:pPr>
              <w:jc w:val="right"/>
              <w:rPr>
                <w:sz w:val="18"/>
                <w:szCs w:val="18"/>
                <w:lang w:eastAsia="en-CA"/>
              </w:rPr>
            </w:pPr>
            <w:r>
              <w:rPr>
                <w:sz w:val="18"/>
                <w:szCs w:val="18"/>
              </w:rPr>
              <w:t>不适用</w:t>
            </w:r>
          </w:p>
        </w:tc>
      </w:tr>
      <w:tr w:rsidR="00443D23" w:rsidRPr="00E30C8C" w14:paraId="076CF2A9" w14:textId="77777777" w:rsidTr="00FF20AC">
        <w:trPr>
          <w:trHeight w:val="50"/>
        </w:trPr>
        <w:tc>
          <w:tcPr>
            <w:tcW w:w="2405" w:type="dxa"/>
            <w:tcBorders>
              <w:top w:val="nil"/>
              <w:left w:val="single" w:sz="4" w:space="0" w:color="auto"/>
              <w:bottom w:val="single" w:sz="4" w:space="0" w:color="auto"/>
              <w:right w:val="single" w:sz="4" w:space="0" w:color="auto"/>
            </w:tcBorders>
            <w:tcMar>
              <w:left w:w="29" w:type="dxa"/>
              <w:right w:w="29" w:type="dxa"/>
            </w:tcMar>
            <w:hideMark/>
          </w:tcPr>
          <w:p w14:paraId="73684879" w14:textId="0D827CC1" w:rsidR="00443D23" w:rsidRPr="00E17A39" w:rsidRDefault="00443D23" w:rsidP="00443D23">
            <w:pPr>
              <w:jc w:val="left"/>
              <w:rPr>
                <w:sz w:val="18"/>
                <w:szCs w:val="18"/>
                <w:lang w:eastAsia="en-CA"/>
              </w:rPr>
            </w:pPr>
            <w:r w:rsidRPr="002F1538">
              <w:rPr>
                <w:sz w:val="18"/>
                <w:szCs w:val="18"/>
              </w:rPr>
              <w:t>淘汰计划</w:t>
            </w:r>
          </w:p>
        </w:tc>
        <w:tc>
          <w:tcPr>
            <w:tcW w:w="856" w:type="dxa"/>
            <w:tcMar>
              <w:left w:w="29" w:type="dxa"/>
              <w:right w:w="29" w:type="dxa"/>
            </w:tcMar>
            <w:hideMark/>
          </w:tcPr>
          <w:p w14:paraId="02B13A6E" w14:textId="2C59804B" w:rsidR="00443D23" w:rsidRPr="00E17A39" w:rsidRDefault="00443D23" w:rsidP="00443D23">
            <w:pPr>
              <w:jc w:val="right"/>
              <w:rPr>
                <w:sz w:val="18"/>
                <w:szCs w:val="18"/>
                <w:lang w:eastAsia="en-CA"/>
              </w:rPr>
            </w:pPr>
            <w:r w:rsidRPr="00E17A39">
              <w:rPr>
                <w:sz w:val="18"/>
                <w:szCs w:val="18"/>
              </w:rPr>
              <w:t>32</w:t>
            </w:r>
          </w:p>
        </w:tc>
        <w:tc>
          <w:tcPr>
            <w:tcW w:w="1116" w:type="dxa"/>
            <w:tcMar>
              <w:left w:w="29" w:type="dxa"/>
              <w:right w:w="29" w:type="dxa"/>
            </w:tcMar>
            <w:hideMark/>
          </w:tcPr>
          <w:p w14:paraId="641B33CC" w14:textId="68FABB73" w:rsidR="00443D23" w:rsidRPr="00E17A39" w:rsidRDefault="00443D23" w:rsidP="00443D23">
            <w:pPr>
              <w:jc w:val="right"/>
              <w:rPr>
                <w:sz w:val="18"/>
                <w:szCs w:val="18"/>
                <w:lang w:eastAsia="en-CA"/>
              </w:rPr>
            </w:pPr>
            <w:r w:rsidRPr="00E17A39">
              <w:rPr>
                <w:sz w:val="18"/>
                <w:szCs w:val="18"/>
              </w:rPr>
              <w:t>1,120,000</w:t>
            </w:r>
          </w:p>
        </w:tc>
        <w:tc>
          <w:tcPr>
            <w:tcW w:w="1013" w:type="dxa"/>
            <w:tcMar>
              <w:left w:w="29" w:type="dxa"/>
              <w:right w:w="29" w:type="dxa"/>
            </w:tcMar>
            <w:hideMark/>
          </w:tcPr>
          <w:p w14:paraId="029F0EE7" w14:textId="7F3223F2" w:rsidR="00443D23" w:rsidRPr="00E17A39" w:rsidRDefault="00443D23" w:rsidP="00443D23">
            <w:pPr>
              <w:jc w:val="right"/>
              <w:rPr>
                <w:sz w:val="18"/>
                <w:szCs w:val="18"/>
                <w:lang w:eastAsia="en-CA"/>
              </w:rPr>
            </w:pPr>
            <w:r w:rsidRPr="00E17A39">
              <w:rPr>
                <w:sz w:val="18"/>
                <w:szCs w:val="18"/>
              </w:rPr>
              <w:t>121,505</w:t>
            </w:r>
          </w:p>
        </w:tc>
        <w:tc>
          <w:tcPr>
            <w:tcW w:w="993" w:type="dxa"/>
            <w:tcMar>
              <w:left w:w="29" w:type="dxa"/>
              <w:right w:w="29" w:type="dxa"/>
            </w:tcMar>
            <w:hideMark/>
          </w:tcPr>
          <w:p w14:paraId="2B0B6CB7" w14:textId="3B1308A3" w:rsidR="00443D23" w:rsidRPr="00E17A39" w:rsidRDefault="00443D23" w:rsidP="00443D23">
            <w:pPr>
              <w:jc w:val="right"/>
              <w:rPr>
                <w:sz w:val="18"/>
                <w:szCs w:val="18"/>
                <w:lang w:eastAsia="en-CA"/>
              </w:rPr>
            </w:pPr>
            <w:r w:rsidRPr="00E17A39">
              <w:rPr>
                <w:sz w:val="18"/>
                <w:szCs w:val="18"/>
              </w:rPr>
              <w:t>11</w:t>
            </w:r>
          </w:p>
        </w:tc>
        <w:tc>
          <w:tcPr>
            <w:tcW w:w="1275" w:type="dxa"/>
            <w:tcMar>
              <w:left w:w="29" w:type="dxa"/>
              <w:right w:w="29" w:type="dxa"/>
            </w:tcMar>
            <w:hideMark/>
          </w:tcPr>
          <w:p w14:paraId="7056762E" w14:textId="0041C93F" w:rsidR="00443D23" w:rsidRPr="00E17A39" w:rsidRDefault="00443D23" w:rsidP="00443D23">
            <w:pPr>
              <w:jc w:val="right"/>
              <w:rPr>
                <w:sz w:val="18"/>
                <w:szCs w:val="18"/>
                <w:lang w:eastAsia="en-CA"/>
              </w:rPr>
            </w:pPr>
            <w:r w:rsidRPr="00E17A39">
              <w:rPr>
                <w:sz w:val="18"/>
                <w:szCs w:val="18"/>
              </w:rPr>
              <w:t>18</w:t>
            </w:r>
          </w:p>
        </w:tc>
        <w:tc>
          <w:tcPr>
            <w:tcW w:w="1098" w:type="dxa"/>
            <w:tcMar>
              <w:left w:w="29" w:type="dxa"/>
              <w:right w:w="29" w:type="dxa"/>
            </w:tcMar>
            <w:hideMark/>
          </w:tcPr>
          <w:p w14:paraId="4000C16A" w14:textId="784FFD88" w:rsidR="00443D23" w:rsidRPr="00E17A39" w:rsidRDefault="00443D23" w:rsidP="00443D23">
            <w:pPr>
              <w:jc w:val="right"/>
              <w:rPr>
                <w:sz w:val="18"/>
                <w:szCs w:val="18"/>
                <w:lang w:eastAsia="en-CA"/>
              </w:rPr>
            </w:pPr>
            <w:r w:rsidRPr="00E17A39">
              <w:rPr>
                <w:sz w:val="18"/>
                <w:szCs w:val="18"/>
              </w:rPr>
              <w:t>34</w:t>
            </w:r>
          </w:p>
        </w:tc>
        <w:tc>
          <w:tcPr>
            <w:tcW w:w="984" w:type="dxa"/>
            <w:noWrap/>
            <w:tcMar>
              <w:left w:w="29" w:type="dxa"/>
              <w:right w:w="29" w:type="dxa"/>
            </w:tcMar>
            <w:vAlign w:val="bottom"/>
            <w:hideMark/>
          </w:tcPr>
          <w:p w14:paraId="7808DF57" w14:textId="31FC1786" w:rsidR="00443D23" w:rsidRPr="00E17A39" w:rsidRDefault="00443D23" w:rsidP="00443D23">
            <w:pPr>
              <w:jc w:val="right"/>
              <w:rPr>
                <w:sz w:val="18"/>
                <w:szCs w:val="18"/>
                <w:lang w:eastAsia="en-CA"/>
              </w:rPr>
            </w:pPr>
            <w:r w:rsidRPr="00E17A39">
              <w:rPr>
                <w:sz w:val="18"/>
                <w:szCs w:val="18"/>
              </w:rPr>
              <w:t>13</w:t>
            </w:r>
          </w:p>
        </w:tc>
      </w:tr>
      <w:tr w:rsidR="00443D23" w:rsidRPr="00E30C8C" w14:paraId="6059EB0C" w14:textId="77777777" w:rsidTr="00FF20AC">
        <w:trPr>
          <w:trHeight w:val="52"/>
        </w:trPr>
        <w:tc>
          <w:tcPr>
            <w:tcW w:w="2405" w:type="dxa"/>
            <w:tcBorders>
              <w:top w:val="nil"/>
              <w:left w:val="single" w:sz="4" w:space="0" w:color="auto"/>
              <w:bottom w:val="single" w:sz="4" w:space="0" w:color="auto"/>
              <w:right w:val="single" w:sz="4" w:space="0" w:color="auto"/>
            </w:tcBorders>
            <w:tcMar>
              <w:left w:w="29" w:type="dxa"/>
              <w:right w:w="29" w:type="dxa"/>
            </w:tcMar>
            <w:hideMark/>
          </w:tcPr>
          <w:p w14:paraId="79A60027" w14:textId="1D1AA32D" w:rsidR="00443D23" w:rsidRPr="00E17A39" w:rsidRDefault="00443D23" w:rsidP="00443D23">
            <w:pPr>
              <w:jc w:val="left"/>
              <w:rPr>
                <w:sz w:val="18"/>
                <w:szCs w:val="18"/>
                <w:lang w:eastAsia="en-CA"/>
              </w:rPr>
            </w:pPr>
            <w:r w:rsidRPr="002F1538">
              <w:rPr>
                <w:sz w:val="18"/>
                <w:szCs w:val="18"/>
              </w:rPr>
              <w:t>加工剂</w:t>
            </w:r>
          </w:p>
        </w:tc>
        <w:tc>
          <w:tcPr>
            <w:tcW w:w="856" w:type="dxa"/>
            <w:tcMar>
              <w:left w:w="29" w:type="dxa"/>
              <w:right w:w="29" w:type="dxa"/>
            </w:tcMar>
            <w:hideMark/>
          </w:tcPr>
          <w:p w14:paraId="7060D24C" w14:textId="5CE175AB" w:rsidR="00443D23" w:rsidRPr="00E17A39" w:rsidRDefault="00443D23" w:rsidP="00443D23">
            <w:pPr>
              <w:jc w:val="right"/>
              <w:rPr>
                <w:sz w:val="18"/>
                <w:szCs w:val="18"/>
                <w:lang w:eastAsia="en-CA"/>
              </w:rPr>
            </w:pPr>
            <w:r w:rsidRPr="00E17A39">
              <w:rPr>
                <w:sz w:val="18"/>
                <w:szCs w:val="18"/>
              </w:rPr>
              <w:t>0</w:t>
            </w:r>
          </w:p>
        </w:tc>
        <w:tc>
          <w:tcPr>
            <w:tcW w:w="1116" w:type="dxa"/>
            <w:tcMar>
              <w:left w:w="29" w:type="dxa"/>
              <w:right w:w="29" w:type="dxa"/>
            </w:tcMar>
            <w:hideMark/>
          </w:tcPr>
          <w:p w14:paraId="4D70B0CF" w14:textId="5E64290A" w:rsidR="00443D23" w:rsidRPr="00E17A39" w:rsidRDefault="00443D23" w:rsidP="00443D23">
            <w:pPr>
              <w:jc w:val="right"/>
              <w:rPr>
                <w:sz w:val="18"/>
                <w:szCs w:val="18"/>
                <w:lang w:eastAsia="en-CA"/>
              </w:rPr>
            </w:pPr>
            <w:r w:rsidRPr="00E17A39">
              <w:rPr>
                <w:sz w:val="18"/>
                <w:szCs w:val="18"/>
              </w:rPr>
              <w:t>0</w:t>
            </w:r>
          </w:p>
        </w:tc>
        <w:tc>
          <w:tcPr>
            <w:tcW w:w="1013" w:type="dxa"/>
            <w:tcMar>
              <w:left w:w="29" w:type="dxa"/>
              <w:right w:w="29" w:type="dxa"/>
            </w:tcMar>
            <w:hideMark/>
          </w:tcPr>
          <w:p w14:paraId="773BD122" w14:textId="392EFA34" w:rsidR="00443D23" w:rsidRPr="00E17A39" w:rsidRDefault="00443D23" w:rsidP="00443D23">
            <w:pPr>
              <w:jc w:val="right"/>
              <w:rPr>
                <w:sz w:val="18"/>
                <w:szCs w:val="18"/>
                <w:lang w:eastAsia="en-CA"/>
              </w:rPr>
            </w:pPr>
            <w:r w:rsidRPr="00E17A39">
              <w:rPr>
                <w:sz w:val="18"/>
                <w:szCs w:val="18"/>
              </w:rPr>
              <w:t>0</w:t>
            </w:r>
          </w:p>
        </w:tc>
        <w:tc>
          <w:tcPr>
            <w:tcW w:w="993" w:type="dxa"/>
            <w:tcMar>
              <w:left w:w="29" w:type="dxa"/>
              <w:right w:w="29" w:type="dxa"/>
            </w:tcMar>
            <w:hideMark/>
          </w:tcPr>
          <w:p w14:paraId="4CD300AF" w14:textId="643F30C6" w:rsidR="00443D23" w:rsidRPr="00E17A39" w:rsidRDefault="00443D23" w:rsidP="00443D23">
            <w:pPr>
              <w:jc w:val="right"/>
              <w:rPr>
                <w:sz w:val="18"/>
                <w:szCs w:val="18"/>
                <w:lang w:eastAsia="en-CA"/>
              </w:rPr>
            </w:pPr>
            <w:r w:rsidRPr="00E17A39">
              <w:rPr>
                <w:sz w:val="18"/>
                <w:szCs w:val="18"/>
              </w:rPr>
              <w:t>0</w:t>
            </w:r>
          </w:p>
        </w:tc>
        <w:tc>
          <w:tcPr>
            <w:tcW w:w="1275" w:type="dxa"/>
            <w:tcMar>
              <w:left w:w="29" w:type="dxa"/>
              <w:right w:w="29" w:type="dxa"/>
            </w:tcMar>
            <w:hideMark/>
          </w:tcPr>
          <w:p w14:paraId="55CE12D0" w14:textId="66E3AE81" w:rsidR="00443D23" w:rsidRPr="00E17A39" w:rsidRDefault="008456A3" w:rsidP="00443D23">
            <w:pPr>
              <w:jc w:val="right"/>
              <w:rPr>
                <w:sz w:val="18"/>
                <w:szCs w:val="18"/>
                <w:lang w:eastAsia="en-CA"/>
              </w:rPr>
            </w:pPr>
            <w:r>
              <w:rPr>
                <w:sz w:val="18"/>
                <w:szCs w:val="18"/>
              </w:rPr>
              <w:t>不适用</w:t>
            </w:r>
          </w:p>
        </w:tc>
        <w:tc>
          <w:tcPr>
            <w:tcW w:w="1098" w:type="dxa"/>
            <w:tcMar>
              <w:left w:w="29" w:type="dxa"/>
              <w:right w:w="29" w:type="dxa"/>
            </w:tcMar>
            <w:hideMark/>
          </w:tcPr>
          <w:p w14:paraId="5DB49C36" w14:textId="713084AD" w:rsidR="00443D23" w:rsidRPr="00E17A39" w:rsidRDefault="008456A3" w:rsidP="00443D23">
            <w:pPr>
              <w:jc w:val="right"/>
              <w:rPr>
                <w:sz w:val="18"/>
                <w:szCs w:val="18"/>
                <w:lang w:eastAsia="en-CA"/>
              </w:rPr>
            </w:pPr>
            <w:r>
              <w:rPr>
                <w:sz w:val="18"/>
                <w:szCs w:val="18"/>
              </w:rPr>
              <w:t>不适用</w:t>
            </w:r>
          </w:p>
        </w:tc>
        <w:tc>
          <w:tcPr>
            <w:tcW w:w="984" w:type="dxa"/>
            <w:noWrap/>
            <w:tcMar>
              <w:left w:w="29" w:type="dxa"/>
              <w:right w:w="29" w:type="dxa"/>
            </w:tcMar>
            <w:hideMark/>
          </w:tcPr>
          <w:p w14:paraId="74D9BDF9" w14:textId="6C59BC8D" w:rsidR="00443D23" w:rsidRPr="00E17A39" w:rsidRDefault="008456A3" w:rsidP="00443D23">
            <w:pPr>
              <w:jc w:val="right"/>
              <w:rPr>
                <w:sz w:val="18"/>
                <w:szCs w:val="18"/>
                <w:lang w:eastAsia="en-CA"/>
              </w:rPr>
            </w:pPr>
            <w:r>
              <w:rPr>
                <w:sz w:val="18"/>
                <w:szCs w:val="18"/>
              </w:rPr>
              <w:t>不适用</w:t>
            </w:r>
          </w:p>
        </w:tc>
      </w:tr>
      <w:tr w:rsidR="00443D23" w:rsidRPr="00E30C8C" w14:paraId="1CB60099" w14:textId="77777777" w:rsidTr="00FF20AC">
        <w:trPr>
          <w:trHeight w:val="204"/>
        </w:trPr>
        <w:tc>
          <w:tcPr>
            <w:tcW w:w="2405" w:type="dxa"/>
            <w:tcBorders>
              <w:top w:val="nil"/>
              <w:left w:val="single" w:sz="4" w:space="0" w:color="auto"/>
              <w:bottom w:val="single" w:sz="4" w:space="0" w:color="auto"/>
              <w:right w:val="single" w:sz="4" w:space="0" w:color="auto"/>
            </w:tcBorders>
            <w:tcMar>
              <w:left w:w="29" w:type="dxa"/>
              <w:right w:w="29" w:type="dxa"/>
            </w:tcMar>
            <w:hideMark/>
          </w:tcPr>
          <w:p w14:paraId="749B1348" w14:textId="75A2540E" w:rsidR="00443D23" w:rsidRPr="00E17A39" w:rsidRDefault="00443D23" w:rsidP="00443D23">
            <w:pPr>
              <w:jc w:val="left"/>
              <w:rPr>
                <w:sz w:val="18"/>
                <w:szCs w:val="18"/>
                <w:lang w:eastAsia="en-CA"/>
              </w:rPr>
            </w:pPr>
            <w:r w:rsidRPr="002F1538">
              <w:rPr>
                <w:sz w:val="18"/>
                <w:szCs w:val="18"/>
              </w:rPr>
              <w:lastRenderedPageBreak/>
              <w:t>化工生产</w:t>
            </w:r>
          </w:p>
        </w:tc>
        <w:tc>
          <w:tcPr>
            <w:tcW w:w="856" w:type="dxa"/>
            <w:tcMar>
              <w:left w:w="29" w:type="dxa"/>
              <w:right w:w="29" w:type="dxa"/>
            </w:tcMar>
            <w:hideMark/>
          </w:tcPr>
          <w:p w14:paraId="7C3FAEE2" w14:textId="00C220CC" w:rsidR="00443D23" w:rsidRPr="00E17A39" w:rsidRDefault="00443D23" w:rsidP="00443D23">
            <w:pPr>
              <w:jc w:val="right"/>
              <w:rPr>
                <w:sz w:val="18"/>
                <w:szCs w:val="18"/>
                <w:lang w:eastAsia="en-CA"/>
              </w:rPr>
            </w:pPr>
            <w:r w:rsidRPr="00E17A39">
              <w:rPr>
                <w:sz w:val="18"/>
                <w:szCs w:val="18"/>
              </w:rPr>
              <w:t>0</w:t>
            </w:r>
          </w:p>
        </w:tc>
        <w:tc>
          <w:tcPr>
            <w:tcW w:w="1116" w:type="dxa"/>
            <w:tcMar>
              <w:left w:w="29" w:type="dxa"/>
              <w:right w:w="29" w:type="dxa"/>
            </w:tcMar>
            <w:hideMark/>
          </w:tcPr>
          <w:p w14:paraId="32250C83" w14:textId="3243C4B9" w:rsidR="00443D23" w:rsidRPr="00E17A39" w:rsidRDefault="00443D23" w:rsidP="00443D23">
            <w:pPr>
              <w:jc w:val="right"/>
              <w:rPr>
                <w:sz w:val="18"/>
                <w:szCs w:val="18"/>
                <w:lang w:eastAsia="en-CA"/>
              </w:rPr>
            </w:pPr>
            <w:r w:rsidRPr="00E17A39">
              <w:rPr>
                <w:sz w:val="18"/>
                <w:szCs w:val="18"/>
              </w:rPr>
              <w:t>0</w:t>
            </w:r>
          </w:p>
        </w:tc>
        <w:tc>
          <w:tcPr>
            <w:tcW w:w="1013" w:type="dxa"/>
            <w:tcMar>
              <w:left w:w="29" w:type="dxa"/>
              <w:right w:w="29" w:type="dxa"/>
            </w:tcMar>
            <w:hideMark/>
          </w:tcPr>
          <w:p w14:paraId="525DD388" w14:textId="39715A00" w:rsidR="00443D23" w:rsidRPr="00E17A39" w:rsidRDefault="00443D23" w:rsidP="00443D23">
            <w:pPr>
              <w:jc w:val="right"/>
              <w:rPr>
                <w:sz w:val="18"/>
                <w:szCs w:val="18"/>
                <w:lang w:eastAsia="en-CA"/>
              </w:rPr>
            </w:pPr>
            <w:r w:rsidRPr="00E17A39">
              <w:rPr>
                <w:sz w:val="18"/>
                <w:szCs w:val="18"/>
              </w:rPr>
              <w:t>0</w:t>
            </w:r>
          </w:p>
        </w:tc>
        <w:tc>
          <w:tcPr>
            <w:tcW w:w="993" w:type="dxa"/>
            <w:tcMar>
              <w:left w:w="29" w:type="dxa"/>
              <w:right w:w="29" w:type="dxa"/>
            </w:tcMar>
            <w:hideMark/>
          </w:tcPr>
          <w:p w14:paraId="7488EF5B" w14:textId="673F1AC8" w:rsidR="00443D23" w:rsidRPr="00E17A39" w:rsidRDefault="00443D23" w:rsidP="00443D23">
            <w:pPr>
              <w:jc w:val="right"/>
              <w:rPr>
                <w:sz w:val="18"/>
                <w:szCs w:val="18"/>
                <w:lang w:eastAsia="en-CA"/>
              </w:rPr>
            </w:pPr>
            <w:r w:rsidRPr="00E17A39">
              <w:rPr>
                <w:sz w:val="18"/>
                <w:szCs w:val="18"/>
              </w:rPr>
              <w:t>0</w:t>
            </w:r>
          </w:p>
        </w:tc>
        <w:tc>
          <w:tcPr>
            <w:tcW w:w="1275" w:type="dxa"/>
            <w:tcMar>
              <w:left w:w="29" w:type="dxa"/>
              <w:right w:w="29" w:type="dxa"/>
            </w:tcMar>
            <w:hideMark/>
          </w:tcPr>
          <w:p w14:paraId="445365ED" w14:textId="1E2DFA66" w:rsidR="00443D23" w:rsidRPr="00E17A39" w:rsidRDefault="008456A3" w:rsidP="00443D23">
            <w:pPr>
              <w:jc w:val="right"/>
              <w:rPr>
                <w:sz w:val="18"/>
                <w:szCs w:val="18"/>
                <w:lang w:eastAsia="en-CA"/>
              </w:rPr>
            </w:pPr>
            <w:r>
              <w:rPr>
                <w:sz w:val="18"/>
                <w:szCs w:val="18"/>
              </w:rPr>
              <w:t>不适用</w:t>
            </w:r>
          </w:p>
        </w:tc>
        <w:tc>
          <w:tcPr>
            <w:tcW w:w="1098" w:type="dxa"/>
            <w:tcMar>
              <w:left w:w="29" w:type="dxa"/>
              <w:right w:w="29" w:type="dxa"/>
            </w:tcMar>
            <w:hideMark/>
          </w:tcPr>
          <w:p w14:paraId="4E7A1647" w14:textId="46AF59F2" w:rsidR="00443D23" w:rsidRPr="00E17A39" w:rsidRDefault="008456A3" w:rsidP="00443D23">
            <w:pPr>
              <w:jc w:val="right"/>
              <w:rPr>
                <w:sz w:val="18"/>
                <w:szCs w:val="18"/>
                <w:lang w:eastAsia="en-CA"/>
              </w:rPr>
            </w:pPr>
            <w:r>
              <w:rPr>
                <w:sz w:val="18"/>
                <w:szCs w:val="18"/>
              </w:rPr>
              <w:t>不适用</w:t>
            </w:r>
          </w:p>
        </w:tc>
        <w:tc>
          <w:tcPr>
            <w:tcW w:w="984" w:type="dxa"/>
            <w:noWrap/>
            <w:tcMar>
              <w:left w:w="29" w:type="dxa"/>
              <w:right w:w="29" w:type="dxa"/>
            </w:tcMar>
            <w:hideMark/>
          </w:tcPr>
          <w:p w14:paraId="3CB59230" w14:textId="241B2BFB" w:rsidR="00443D23" w:rsidRPr="00E17A39" w:rsidRDefault="008456A3" w:rsidP="00443D23">
            <w:pPr>
              <w:jc w:val="right"/>
              <w:rPr>
                <w:sz w:val="18"/>
                <w:szCs w:val="18"/>
                <w:lang w:eastAsia="en-CA"/>
              </w:rPr>
            </w:pPr>
            <w:r>
              <w:rPr>
                <w:sz w:val="18"/>
                <w:szCs w:val="18"/>
              </w:rPr>
              <w:t>不适用</w:t>
            </w:r>
          </w:p>
        </w:tc>
      </w:tr>
      <w:tr w:rsidR="00443D23" w:rsidRPr="00E30C8C" w14:paraId="5B9E4480" w14:textId="77777777" w:rsidTr="00FF20AC">
        <w:trPr>
          <w:trHeight w:val="204"/>
        </w:trPr>
        <w:tc>
          <w:tcPr>
            <w:tcW w:w="2405" w:type="dxa"/>
            <w:tcBorders>
              <w:top w:val="nil"/>
              <w:left w:val="single" w:sz="4" w:space="0" w:color="auto"/>
              <w:bottom w:val="single" w:sz="4" w:space="0" w:color="auto"/>
              <w:right w:val="single" w:sz="4" w:space="0" w:color="auto"/>
            </w:tcBorders>
            <w:noWrap/>
            <w:tcMar>
              <w:left w:w="29" w:type="dxa"/>
              <w:right w:w="29" w:type="dxa"/>
            </w:tcMar>
            <w:hideMark/>
          </w:tcPr>
          <w:p w14:paraId="0D41BA2A" w14:textId="0A8EB691" w:rsidR="00443D23" w:rsidRPr="00E17A39" w:rsidRDefault="00443D23" w:rsidP="00443D23">
            <w:pPr>
              <w:jc w:val="left"/>
              <w:rPr>
                <w:sz w:val="18"/>
                <w:szCs w:val="18"/>
                <w:lang w:eastAsia="en-CA"/>
              </w:rPr>
            </w:pPr>
            <w:r w:rsidRPr="002F1538">
              <w:rPr>
                <w:sz w:val="18"/>
                <w:szCs w:val="18"/>
              </w:rPr>
              <w:t>制冷</w:t>
            </w:r>
          </w:p>
        </w:tc>
        <w:tc>
          <w:tcPr>
            <w:tcW w:w="856" w:type="dxa"/>
            <w:tcMar>
              <w:left w:w="29" w:type="dxa"/>
              <w:right w:w="29" w:type="dxa"/>
            </w:tcMar>
            <w:hideMark/>
          </w:tcPr>
          <w:p w14:paraId="2D8F82CC" w14:textId="71ED16CF" w:rsidR="00443D23" w:rsidRPr="00E17A39" w:rsidRDefault="00443D23" w:rsidP="00443D23">
            <w:pPr>
              <w:jc w:val="right"/>
              <w:rPr>
                <w:sz w:val="18"/>
                <w:szCs w:val="18"/>
                <w:lang w:eastAsia="en-CA"/>
              </w:rPr>
            </w:pPr>
            <w:r w:rsidRPr="00E17A39">
              <w:rPr>
                <w:sz w:val="18"/>
                <w:szCs w:val="18"/>
              </w:rPr>
              <w:t>0</w:t>
            </w:r>
          </w:p>
        </w:tc>
        <w:tc>
          <w:tcPr>
            <w:tcW w:w="1116" w:type="dxa"/>
            <w:tcMar>
              <w:left w:w="29" w:type="dxa"/>
              <w:right w:w="29" w:type="dxa"/>
            </w:tcMar>
            <w:hideMark/>
          </w:tcPr>
          <w:p w14:paraId="7599A605" w14:textId="68002663" w:rsidR="00443D23" w:rsidRPr="00E17A39" w:rsidRDefault="00443D23" w:rsidP="00443D23">
            <w:pPr>
              <w:jc w:val="right"/>
              <w:rPr>
                <w:sz w:val="18"/>
                <w:szCs w:val="18"/>
                <w:lang w:eastAsia="en-CA"/>
              </w:rPr>
            </w:pPr>
            <w:r w:rsidRPr="00E17A39">
              <w:rPr>
                <w:sz w:val="18"/>
                <w:szCs w:val="18"/>
              </w:rPr>
              <w:t>0</w:t>
            </w:r>
          </w:p>
        </w:tc>
        <w:tc>
          <w:tcPr>
            <w:tcW w:w="1013" w:type="dxa"/>
            <w:tcMar>
              <w:left w:w="29" w:type="dxa"/>
              <w:right w:w="29" w:type="dxa"/>
            </w:tcMar>
            <w:hideMark/>
          </w:tcPr>
          <w:p w14:paraId="22830CD2" w14:textId="340BB833" w:rsidR="00443D23" w:rsidRPr="00E17A39" w:rsidRDefault="00443D23" w:rsidP="00443D23">
            <w:pPr>
              <w:jc w:val="right"/>
              <w:rPr>
                <w:sz w:val="18"/>
                <w:szCs w:val="18"/>
                <w:lang w:eastAsia="en-CA"/>
              </w:rPr>
            </w:pPr>
            <w:r w:rsidRPr="00E17A39">
              <w:rPr>
                <w:sz w:val="18"/>
                <w:szCs w:val="18"/>
              </w:rPr>
              <w:t>0</w:t>
            </w:r>
          </w:p>
        </w:tc>
        <w:tc>
          <w:tcPr>
            <w:tcW w:w="993" w:type="dxa"/>
            <w:tcMar>
              <w:left w:w="29" w:type="dxa"/>
              <w:right w:w="29" w:type="dxa"/>
            </w:tcMar>
            <w:hideMark/>
          </w:tcPr>
          <w:p w14:paraId="188FA9A3" w14:textId="7AF35859" w:rsidR="00443D23" w:rsidRPr="00E17A39" w:rsidRDefault="00443D23" w:rsidP="00443D23">
            <w:pPr>
              <w:jc w:val="right"/>
              <w:rPr>
                <w:sz w:val="18"/>
                <w:szCs w:val="18"/>
                <w:lang w:eastAsia="en-CA"/>
              </w:rPr>
            </w:pPr>
            <w:r w:rsidRPr="00E17A39">
              <w:rPr>
                <w:sz w:val="18"/>
                <w:szCs w:val="18"/>
              </w:rPr>
              <w:t>0</w:t>
            </w:r>
          </w:p>
        </w:tc>
        <w:tc>
          <w:tcPr>
            <w:tcW w:w="1275" w:type="dxa"/>
            <w:tcMar>
              <w:left w:w="29" w:type="dxa"/>
              <w:right w:w="29" w:type="dxa"/>
            </w:tcMar>
            <w:hideMark/>
          </w:tcPr>
          <w:p w14:paraId="5A6B816B" w14:textId="76829CF6" w:rsidR="00443D23" w:rsidRPr="00E17A39" w:rsidRDefault="008456A3" w:rsidP="00443D23">
            <w:pPr>
              <w:jc w:val="right"/>
              <w:rPr>
                <w:sz w:val="18"/>
                <w:szCs w:val="18"/>
                <w:lang w:eastAsia="en-CA"/>
              </w:rPr>
            </w:pPr>
            <w:r>
              <w:rPr>
                <w:sz w:val="18"/>
                <w:szCs w:val="18"/>
              </w:rPr>
              <w:t>不适用</w:t>
            </w:r>
          </w:p>
        </w:tc>
        <w:tc>
          <w:tcPr>
            <w:tcW w:w="1098" w:type="dxa"/>
            <w:tcMar>
              <w:left w:w="29" w:type="dxa"/>
              <w:right w:w="29" w:type="dxa"/>
            </w:tcMar>
            <w:hideMark/>
          </w:tcPr>
          <w:p w14:paraId="6950D058" w14:textId="402E1EB7" w:rsidR="00443D23" w:rsidRPr="00E17A39" w:rsidRDefault="008456A3" w:rsidP="00443D23">
            <w:pPr>
              <w:jc w:val="right"/>
              <w:rPr>
                <w:sz w:val="18"/>
                <w:szCs w:val="18"/>
                <w:lang w:eastAsia="en-CA"/>
              </w:rPr>
            </w:pPr>
            <w:r>
              <w:rPr>
                <w:sz w:val="18"/>
                <w:szCs w:val="18"/>
              </w:rPr>
              <w:t>不适用</w:t>
            </w:r>
          </w:p>
        </w:tc>
        <w:tc>
          <w:tcPr>
            <w:tcW w:w="984" w:type="dxa"/>
            <w:noWrap/>
            <w:tcMar>
              <w:left w:w="29" w:type="dxa"/>
              <w:right w:w="29" w:type="dxa"/>
            </w:tcMar>
            <w:hideMark/>
          </w:tcPr>
          <w:p w14:paraId="5C559E14" w14:textId="45BC347D" w:rsidR="00443D23" w:rsidRPr="00E17A39" w:rsidRDefault="008456A3" w:rsidP="00443D23">
            <w:pPr>
              <w:jc w:val="right"/>
              <w:rPr>
                <w:sz w:val="18"/>
                <w:szCs w:val="18"/>
                <w:lang w:eastAsia="en-CA"/>
              </w:rPr>
            </w:pPr>
            <w:r>
              <w:rPr>
                <w:sz w:val="18"/>
                <w:szCs w:val="18"/>
              </w:rPr>
              <w:t>不适用</w:t>
            </w:r>
          </w:p>
        </w:tc>
      </w:tr>
      <w:tr w:rsidR="00443D23" w:rsidRPr="00E30C8C" w14:paraId="0EBC12D0" w14:textId="77777777" w:rsidTr="00FF20AC">
        <w:trPr>
          <w:trHeight w:val="204"/>
        </w:trPr>
        <w:tc>
          <w:tcPr>
            <w:tcW w:w="2405" w:type="dxa"/>
            <w:tcBorders>
              <w:top w:val="nil"/>
              <w:left w:val="single" w:sz="4" w:space="0" w:color="auto"/>
              <w:bottom w:val="single" w:sz="4" w:space="0" w:color="auto"/>
              <w:right w:val="single" w:sz="4" w:space="0" w:color="auto"/>
            </w:tcBorders>
            <w:tcMar>
              <w:left w:w="29" w:type="dxa"/>
              <w:right w:w="29" w:type="dxa"/>
            </w:tcMar>
            <w:vAlign w:val="bottom"/>
            <w:hideMark/>
          </w:tcPr>
          <w:p w14:paraId="61B6B72B" w14:textId="032587EA" w:rsidR="00443D23" w:rsidRPr="00E17A39" w:rsidRDefault="00443D23" w:rsidP="00443D23">
            <w:pPr>
              <w:jc w:val="left"/>
              <w:rPr>
                <w:sz w:val="18"/>
                <w:szCs w:val="18"/>
                <w:lang w:eastAsia="en-CA"/>
              </w:rPr>
            </w:pPr>
            <w:r w:rsidRPr="002F1538">
              <w:rPr>
                <w:rFonts w:hint="eastAsia"/>
                <w:sz w:val="18"/>
                <w:szCs w:val="18"/>
              </w:rPr>
              <w:t>多重影响</w:t>
            </w:r>
          </w:p>
        </w:tc>
        <w:tc>
          <w:tcPr>
            <w:tcW w:w="856" w:type="dxa"/>
            <w:tcMar>
              <w:left w:w="29" w:type="dxa"/>
              <w:right w:w="29" w:type="dxa"/>
            </w:tcMar>
            <w:hideMark/>
          </w:tcPr>
          <w:p w14:paraId="399DD034" w14:textId="593BA3F4" w:rsidR="00443D23" w:rsidRPr="00E17A39" w:rsidRDefault="00443D23" w:rsidP="00443D23">
            <w:pPr>
              <w:jc w:val="right"/>
              <w:rPr>
                <w:sz w:val="18"/>
                <w:szCs w:val="18"/>
                <w:lang w:eastAsia="en-CA"/>
              </w:rPr>
            </w:pPr>
            <w:r w:rsidRPr="00E17A39">
              <w:rPr>
                <w:sz w:val="18"/>
                <w:szCs w:val="18"/>
              </w:rPr>
              <w:t>0</w:t>
            </w:r>
          </w:p>
        </w:tc>
        <w:tc>
          <w:tcPr>
            <w:tcW w:w="1116" w:type="dxa"/>
            <w:tcMar>
              <w:left w:w="29" w:type="dxa"/>
              <w:right w:w="29" w:type="dxa"/>
            </w:tcMar>
            <w:hideMark/>
          </w:tcPr>
          <w:p w14:paraId="76491DB9" w14:textId="063DBA41" w:rsidR="00443D23" w:rsidRPr="00E17A39" w:rsidRDefault="00443D23" w:rsidP="00443D23">
            <w:pPr>
              <w:jc w:val="right"/>
              <w:rPr>
                <w:sz w:val="18"/>
                <w:szCs w:val="18"/>
                <w:lang w:eastAsia="en-CA"/>
              </w:rPr>
            </w:pPr>
            <w:r w:rsidRPr="00E17A39">
              <w:rPr>
                <w:sz w:val="18"/>
                <w:szCs w:val="18"/>
              </w:rPr>
              <w:t>0</w:t>
            </w:r>
          </w:p>
        </w:tc>
        <w:tc>
          <w:tcPr>
            <w:tcW w:w="1013" w:type="dxa"/>
            <w:tcMar>
              <w:left w:w="29" w:type="dxa"/>
              <w:right w:w="29" w:type="dxa"/>
            </w:tcMar>
            <w:hideMark/>
          </w:tcPr>
          <w:p w14:paraId="6E06434E" w14:textId="0821FFDF" w:rsidR="00443D23" w:rsidRPr="00E17A39" w:rsidRDefault="00443D23" w:rsidP="00443D23">
            <w:pPr>
              <w:jc w:val="right"/>
              <w:rPr>
                <w:sz w:val="18"/>
                <w:szCs w:val="18"/>
                <w:lang w:eastAsia="en-CA"/>
              </w:rPr>
            </w:pPr>
            <w:r w:rsidRPr="00E17A39">
              <w:rPr>
                <w:sz w:val="18"/>
                <w:szCs w:val="18"/>
              </w:rPr>
              <w:t>0</w:t>
            </w:r>
          </w:p>
        </w:tc>
        <w:tc>
          <w:tcPr>
            <w:tcW w:w="993" w:type="dxa"/>
            <w:tcMar>
              <w:left w:w="29" w:type="dxa"/>
              <w:right w:w="29" w:type="dxa"/>
            </w:tcMar>
            <w:hideMark/>
          </w:tcPr>
          <w:p w14:paraId="01510658" w14:textId="64914B89" w:rsidR="00443D23" w:rsidRPr="00E17A39" w:rsidRDefault="00443D23" w:rsidP="00443D23">
            <w:pPr>
              <w:jc w:val="right"/>
              <w:rPr>
                <w:sz w:val="18"/>
                <w:szCs w:val="18"/>
                <w:lang w:eastAsia="en-CA"/>
              </w:rPr>
            </w:pPr>
            <w:r w:rsidRPr="00E17A39">
              <w:rPr>
                <w:sz w:val="18"/>
                <w:szCs w:val="18"/>
              </w:rPr>
              <w:t>0</w:t>
            </w:r>
          </w:p>
        </w:tc>
        <w:tc>
          <w:tcPr>
            <w:tcW w:w="1275" w:type="dxa"/>
            <w:tcMar>
              <w:left w:w="29" w:type="dxa"/>
              <w:right w:w="29" w:type="dxa"/>
            </w:tcMar>
            <w:hideMark/>
          </w:tcPr>
          <w:p w14:paraId="1C6D0CF4" w14:textId="22105DDE" w:rsidR="00443D23" w:rsidRPr="00E17A39" w:rsidRDefault="008456A3" w:rsidP="00443D23">
            <w:pPr>
              <w:jc w:val="right"/>
              <w:rPr>
                <w:sz w:val="18"/>
                <w:szCs w:val="18"/>
                <w:lang w:eastAsia="en-CA"/>
              </w:rPr>
            </w:pPr>
            <w:r>
              <w:rPr>
                <w:sz w:val="18"/>
                <w:szCs w:val="18"/>
              </w:rPr>
              <w:t>不适用</w:t>
            </w:r>
          </w:p>
        </w:tc>
        <w:tc>
          <w:tcPr>
            <w:tcW w:w="1098" w:type="dxa"/>
            <w:tcMar>
              <w:left w:w="29" w:type="dxa"/>
              <w:right w:w="29" w:type="dxa"/>
            </w:tcMar>
            <w:hideMark/>
          </w:tcPr>
          <w:p w14:paraId="1E969BD9" w14:textId="071637C5" w:rsidR="00443D23" w:rsidRPr="00E17A39" w:rsidRDefault="008456A3" w:rsidP="00443D23">
            <w:pPr>
              <w:jc w:val="right"/>
              <w:rPr>
                <w:sz w:val="18"/>
                <w:szCs w:val="18"/>
                <w:lang w:eastAsia="en-CA"/>
              </w:rPr>
            </w:pPr>
            <w:r>
              <w:rPr>
                <w:sz w:val="18"/>
                <w:szCs w:val="18"/>
              </w:rPr>
              <w:t>不适用</w:t>
            </w:r>
          </w:p>
        </w:tc>
        <w:tc>
          <w:tcPr>
            <w:tcW w:w="984" w:type="dxa"/>
            <w:noWrap/>
            <w:tcMar>
              <w:left w:w="29" w:type="dxa"/>
              <w:right w:w="29" w:type="dxa"/>
            </w:tcMar>
            <w:hideMark/>
          </w:tcPr>
          <w:p w14:paraId="12E5A372" w14:textId="3FAAA75D" w:rsidR="00443D23" w:rsidRPr="00E17A39" w:rsidRDefault="008456A3" w:rsidP="00443D23">
            <w:pPr>
              <w:jc w:val="right"/>
              <w:rPr>
                <w:sz w:val="18"/>
                <w:szCs w:val="18"/>
                <w:lang w:eastAsia="en-CA"/>
              </w:rPr>
            </w:pPr>
            <w:r>
              <w:rPr>
                <w:sz w:val="18"/>
                <w:szCs w:val="18"/>
              </w:rPr>
              <w:t>不适用</w:t>
            </w:r>
          </w:p>
        </w:tc>
      </w:tr>
      <w:tr w:rsidR="00443D23" w:rsidRPr="00E30C8C" w14:paraId="0E6674F9" w14:textId="77777777" w:rsidTr="00FF20AC">
        <w:trPr>
          <w:trHeight w:val="204"/>
        </w:trPr>
        <w:tc>
          <w:tcPr>
            <w:tcW w:w="2405" w:type="dxa"/>
            <w:tcBorders>
              <w:top w:val="nil"/>
              <w:left w:val="single" w:sz="4" w:space="0" w:color="auto"/>
              <w:bottom w:val="single" w:sz="4" w:space="0" w:color="auto"/>
              <w:right w:val="single" w:sz="4" w:space="0" w:color="auto"/>
            </w:tcBorders>
            <w:tcMar>
              <w:left w:w="29" w:type="dxa"/>
              <w:right w:w="29" w:type="dxa"/>
            </w:tcMar>
            <w:hideMark/>
          </w:tcPr>
          <w:p w14:paraId="602A6ED8" w14:textId="77046D1E" w:rsidR="00443D23" w:rsidRPr="00E17A39" w:rsidRDefault="00443D23" w:rsidP="00443D23">
            <w:pPr>
              <w:jc w:val="left"/>
              <w:rPr>
                <w:sz w:val="18"/>
                <w:szCs w:val="18"/>
                <w:lang w:eastAsia="en-CA"/>
              </w:rPr>
            </w:pPr>
            <w:r w:rsidRPr="002F1538">
              <w:rPr>
                <w:sz w:val="18"/>
                <w:szCs w:val="18"/>
              </w:rPr>
              <w:t>溶剂</w:t>
            </w:r>
          </w:p>
        </w:tc>
        <w:tc>
          <w:tcPr>
            <w:tcW w:w="856" w:type="dxa"/>
            <w:tcMar>
              <w:left w:w="29" w:type="dxa"/>
              <w:right w:w="29" w:type="dxa"/>
            </w:tcMar>
            <w:hideMark/>
          </w:tcPr>
          <w:p w14:paraId="56EB3C48" w14:textId="1A052932" w:rsidR="00443D23" w:rsidRPr="00E17A39" w:rsidRDefault="00443D23" w:rsidP="00443D23">
            <w:pPr>
              <w:jc w:val="right"/>
              <w:rPr>
                <w:sz w:val="18"/>
                <w:szCs w:val="18"/>
                <w:lang w:eastAsia="en-CA"/>
              </w:rPr>
            </w:pPr>
            <w:r w:rsidRPr="00E17A39">
              <w:rPr>
                <w:sz w:val="18"/>
                <w:szCs w:val="18"/>
              </w:rPr>
              <w:t>0</w:t>
            </w:r>
          </w:p>
        </w:tc>
        <w:tc>
          <w:tcPr>
            <w:tcW w:w="1116" w:type="dxa"/>
            <w:tcMar>
              <w:left w:w="29" w:type="dxa"/>
              <w:right w:w="29" w:type="dxa"/>
            </w:tcMar>
            <w:hideMark/>
          </w:tcPr>
          <w:p w14:paraId="19747638" w14:textId="45D6DA75" w:rsidR="00443D23" w:rsidRPr="00E17A39" w:rsidRDefault="00443D23" w:rsidP="00443D23">
            <w:pPr>
              <w:jc w:val="right"/>
              <w:rPr>
                <w:sz w:val="18"/>
                <w:szCs w:val="18"/>
                <w:lang w:eastAsia="en-CA"/>
              </w:rPr>
            </w:pPr>
            <w:r w:rsidRPr="00E17A39">
              <w:rPr>
                <w:sz w:val="18"/>
                <w:szCs w:val="18"/>
              </w:rPr>
              <w:t>0</w:t>
            </w:r>
          </w:p>
        </w:tc>
        <w:tc>
          <w:tcPr>
            <w:tcW w:w="1013" w:type="dxa"/>
            <w:tcMar>
              <w:left w:w="29" w:type="dxa"/>
              <w:right w:w="29" w:type="dxa"/>
            </w:tcMar>
            <w:hideMark/>
          </w:tcPr>
          <w:p w14:paraId="23E7F094" w14:textId="10811A98" w:rsidR="00443D23" w:rsidRPr="00E17A39" w:rsidRDefault="00443D23" w:rsidP="00443D23">
            <w:pPr>
              <w:jc w:val="right"/>
              <w:rPr>
                <w:sz w:val="18"/>
                <w:szCs w:val="18"/>
                <w:lang w:eastAsia="en-CA"/>
              </w:rPr>
            </w:pPr>
            <w:r w:rsidRPr="00E17A39">
              <w:rPr>
                <w:sz w:val="18"/>
                <w:szCs w:val="18"/>
              </w:rPr>
              <w:t>0</w:t>
            </w:r>
          </w:p>
        </w:tc>
        <w:tc>
          <w:tcPr>
            <w:tcW w:w="993" w:type="dxa"/>
            <w:tcMar>
              <w:left w:w="29" w:type="dxa"/>
              <w:right w:w="29" w:type="dxa"/>
            </w:tcMar>
            <w:hideMark/>
          </w:tcPr>
          <w:p w14:paraId="14051404" w14:textId="350BB4B1" w:rsidR="00443D23" w:rsidRPr="00E17A39" w:rsidRDefault="00443D23" w:rsidP="00443D23">
            <w:pPr>
              <w:jc w:val="right"/>
              <w:rPr>
                <w:sz w:val="18"/>
                <w:szCs w:val="18"/>
                <w:lang w:eastAsia="en-CA"/>
              </w:rPr>
            </w:pPr>
            <w:r w:rsidRPr="00E17A39">
              <w:rPr>
                <w:sz w:val="18"/>
                <w:szCs w:val="18"/>
              </w:rPr>
              <w:t>0</w:t>
            </w:r>
          </w:p>
        </w:tc>
        <w:tc>
          <w:tcPr>
            <w:tcW w:w="1275" w:type="dxa"/>
            <w:tcMar>
              <w:left w:w="29" w:type="dxa"/>
              <w:right w:w="29" w:type="dxa"/>
            </w:tcMar>
            <w:hideMark/>
          </w:tcPr>
          <w:p w14:paraId="21DDA46A" w14:textId="01B5E786" w:rsidR="00443D23" w:rsidRPr="00E17A39" w:rsidRDefault="008456A3" w:rsidP="00443D23">
            <w:pPr>
              <w:jc w:val="right"/>
              <w:rPr>
                <w:sz w:val="18"/>
                <w:szCs w:val="18"/>
                <w:lang w:eastAsia="en-CA"/>
              </w:rPr>
            </w:pPr>
            <w:r>
              <w:rPr>
                <w:sz w:val="18"/>
                <w:szCs w:val="18"/>
              </w:rPr>
              <w:t>不适用</w:t>
            </w:r>
          </w:p>
        </w:tc>
        <w:tc>
          <w:tcPr>
            <w:tcW w:w="1098" w:type="dxa"/>
            <w:tcMar>
              <w:left w:w="29" w:type="dxa"/>
              <w:right w:w="29" w:type="dxa"/>
            </w:tcMar>
            <w:hideMark/>
          </w:tcPr>
          <w:p w14:paraId="4EF92A82" w14:textId="50AF8FB4" w:rsidR="00443D23" w:rsidRPr="00E17A39" w:rsidRDefault="008456A3" w:rsidP="00443D23">
            <w:pPr>
              <w:jc w:val="right"/>
              <w:rPr>
                <w:sz w:val="18"/>
                <w:szCs w:val="18"/>
                <w:lang w:eastAsia="en-CA"/>
              </w:rPr>
            </w:pPr>
            <w:r>
              <w:rPr>
                <w:sz w:val="18"/>
                <w:szCs w:val="18"/>
              </w:rPr>
              <w:t>不适用</w:t>
            </w:r>
          </w:p>
        </w:tc>
        <w:tc>
          <w:tcPr>
            <w:tcW w:w="984" w:type="dxa"/>
            <w:noWrap/>
            <w:tcMar>
              <w:left w:w="29" w:type="dxa"/>
              <w:right w:w="29" w:type="dxa"/>
            </w:tcMar>
            <w:hideMark/>
          </w:tcPr>
          <w:p w14:paraId="47E09950" w14:textId="0B579F71" w:rsidR="00443D23" w:rsidRPr="00E17A39" w:rsidRDefault="008456A3" w:rsidP="00443D23">
            <w:pPr>
              <w:jc w:val="right"/>
              <w:rPr>
                <w:sz w:val="18"/>
                <w:szCs w:val="18"/>
                <w:lang w:eastAsia="en-CA"/>
              </w:rPr>
            </w:pPr>
            <w:r>
              <w:rPr>
                <w:sz w:val="18"/>
                <w:szCs w:val="18"/>
              </w:rPr>
              <w:t>不适用</w:t>
            </w:r>
          </w:p>
        </w:tc>
      </w:tr>
      <w:tr w:rsidR="00443D23" w:rsidRPr="00E30C8C" w14:paraId="7842D1FE" w14:textId="77777777" w:rsidTr="00FF20AC">
        <w:trPr>
          <w:trHeight w:val="204"/>
        </w:trPr>
        <w:tc>
          <w:tcPr>
            <w:tcW w:w="2405" w:type="dxa"/>
            <w:tcBorders>
              <w:top w:val="nil"/>
              <w:left w:val="single" w:sz="4" w:space="0" w:color="auto"/>
              <w:bottom w:val="single" w:sz="4" w:space="0" w:color="auto"/>
              <w:right w:val="single" w:sz="4" w:space="0" w:color="auto"/>
            </w:tcBorders>
            <w:tcMar>
              <w:left w:w="29" w:type="dxa"/>
              <w:right w:w="29" w:type="dxa"/>
            </w:tcMar>
            <w:hideMark/>
          </w:tcPr>
          <w:p w14:paraId="0BA21EF2" w14:textId="1180A30F" w:rsidR="00443D23" w:rsidRPr="00E17A39" w:rsidRDefault="00443D23" w:rsidP="00443D23">
            <w:pPr>
              <w:jc w:val="left"/>
              <w:rPr>
                <w:sz w:val="18"/>
                <w:szCs w:val="18"/>
                <w:lang w:eastAsia="en-CA"/>
              </w:rPr>
            </w:pPr>
            <w:r w:rsidRPr="002F1538">
              <w:rPr>
                <w:sz w:val="18"/>
                <w:szCs w:val="18"/>
              </w:rPr>
              <w:t>消毒剂</w:t>
            </w:r>
          </w:p>
        </w:tc>
        <w:tc>
          <w:tcPr>
            <w:tcW w:w="856" w:type="dxa"/>
            <w:tcMar>
              <w:left w:w="29" w:type="dxa"/>
              <w:right w:w="29" w:type="dxa"/>
            </w:tcMar>
            <w:hideMark/>
          </w:tcPr>
          <w:p w14:paraId="6589DD03" w14:textId="30CA56AC" w:rsidR="00443D23" w:rsidRPr="00E17A39" w:rsidRDefault="00443D23" w:rsidP="00443D23">
            <w:pPr>
              <w:jc w:val="right"/>
              <w:rPr>
                <w:sz w:val="18"/>
                <w:szCs w:val="18"/>
                <w:lang w:eastAsia="en-CA"/>
              </w:rPr>
            </w:pPr>
            <w:r w:rsidRPr="00E17A39">
              <w:rPr>
                <w:sz w:val="18"/>
                <w:szCs w:val="18"/>
              </w:rPr>
              <w:t>0</w:t>
            </w:r>
          </w:p>
        </w:tc>
        <w:tc>
          <w:tcPr>
            <w:tcW w:w="1116" w:type="dxa"/>
            <w:tcMar>
              <w:left w:w="29" w:type="dxa"/>
              <w:right w:w="29" w:type="dxa"/>
            </w:tcMar>
            <w:hideMark/>
          </w:tcPr>
          <w:p w14:paraId="74F0B7A5" w14:textId="0E59BD8A" w:rsidR="00443D23" w:rsidRPr="00E17A39" w:rsidRDefault="00443D23" w:rsidP="00443D23">
            <w:pPr>
              <w:jc w:val="right"/>
              <w:rPr>
                <w:sz w:val="18"/>
                <w:szCs w:val="18"/>
                <w:lang w:eastAsia="en-CA"/>
              </w:rPr>
            </w:pPr>
            <w:r w:rsidRPr="00E17A39">
              <w:rPr>
                <w:sz w:val="18"/>
                <w:szCs w:val="18"/>
              </w:rPr>
              <w:t>0</w:t>
            </w:r>
          </w:p>
        </w:tc>
        <w:tc>
          <w:tcPr>
            <w:tcW w:w="1013" w:type="dxa"/>
            <w:tcMar>
              <w:left w:w="29" w:type="dxa"/>
              <w:right w:w="29" w:type="dxa"/>
            </w:tcMar>
            <w:hideMark/>
          </w:tcPr>
          <w:p w14:paraId="51C222EF" w14:textId="70CE89AE" w:rsidR="00443D23" w:rsidRPr="00E17A39" w:rsidRDefault="00443D23" w:rsidP="00443D23">
            <w:pPr>
              <w:jc w:val="right"/>
              <w:rPr>
                <w:sz w:val="18"/>
                <w:szCs w:val="18"/>
                <w:lang w:eastAsia="en-CA"/>
              </w:rPr>
            </w:pPr>
            <w:r w:rsidRPr="00E17A39">
              <w:rPr>
                <w:sz w:val="18"/>
                <w:szCs w:val="18"/>
              </w:rPr>
              <w:t>0</w:t>
            </w:r>
          </w:p>
        </w:tc>
        <w:tc>
          <w:tcPr>
            <w:tcW w:w="993" w:type="dxa"/>
            <w:tcMar>
              <w:left w:w="29" w:type="dxa"/>
              <w:right w:w="29" w:type="dxa"/>
            </w:tcMar>
            <w:hideMark/>
          </w:tcPr>
          <w:p w14:paraId="1FC31D8B" w14:textId="1D1FAFB0" w:rsidR="00443D23" w:rsidRPr="00E17A39" w:rsidRDefault="00443D23" w:rsidP="00443D23">
            <w:pPr>
              <w:jc w:val="right"/>
              <w:rPr>
                <w:sz w:val="18"/>
                <w:szCs w:val="18"/>
                <w:lang w:eastAsia="en-CA"/>
              </w:rPr>
            </w:pPr>
            <w:r w:rsidRPr="00E17A39">
              <w:rPr>
                <w:sz w:val="18"/>
                <w:szCs w:val="18"/>
              </w:rPr>
              <w:t>0</w:t>
            </w:r>
          </w:p>
        </w:tc>
        <w:tc>
          <w:tcPr>
            <w:tcW w:w="1275" w:type="dxa"/>
            <w:tcMar>
              <w:left w:w="29" w:type="dxa"/>
              <w:right w:w="29" w:type="dxa"/>
            </w:tcMar>
            <w:hideMark/>
          </w:tcPr>
          <w:p w14:paraId="1B51147F" w14:textId="160867BB" w:rsidR="00443D23" w:rsidRPr="00E17A39" w:rsidRDefault="008456A3" w:rsidP="00443D23">
            <w:pPr>
              <w:jc w:val="right"/>
              <w:rPr>
                <w:sz w:val="18"/>
                <w:szCs w:val="18"/>
                <w:lang w:eastAsia="en-CA"/>
              </w:rPr>
            </w:pPr>
            <w:r>
              <w:rPr>
                <w:sz w:val="18"/>
                <w:szCs w:val="18"/>
              </w:rPr>
              <w:t>不适用</w:t>
            </w:r>
          </w:p>
        </w:tc>
        <w:tc>
          <w:tcPr>
            <w:tcW w:w="1098" w:type="dxa"/>
            <w:tcMar>
              <w:left w:w="29" w:type="dxa"/>
              <w:right w:w="29" w:type="dxa"/>
            </w:tcMar>
            <w:hideMark/>
          </w:tcPr>
          <w:p w14:paraId="108C0C0E" w14:textId="622EF1B5" w:rsidR="00443D23" w:rsidRPr="00E17A39" w:rsidRDefault="008456A3" w:rsidP="00443D23">
            <w:pPr>
              <w:jc w:val="right"/>
              <w:rPr>
                <w:sz w:val="18"/>
                <w:szCs w:val="18"/>
                <w:lang w:eastAsia="en-CA"/>
              </w:rPr>
            </w:pPr>
            <w:r>
              <w:rPr>
                <w:sz w:val="18"/>
                <w:szCs w:val="18"/>
              </w:rPr>
              <w:t>不适用</w:t>
            </w:r>
          </w:p>
        </w:tc>
        <w:tc>
          <w:tcPr>
            <w:tcW w:w="984" w:type="dxa"/>
            <w:noWrap/>
            <w:tcMar>
              <w:left w:w="29" w:type="dxa"/>
              <w:right w:w="29" w:type="dxa"/>
            </w:tcMar>
            <w:hideMark/>
          </w:tcPr>
          <w:p w14:paraId="67B7263D" w14:textId="758F8514" w:rsidR="00443D23" w:rsidRPr="00E17A39" w:rsidRDefault="008456A3" w:rsidP="00443D23">
            <w:pPr>
              <w:jc w:val="right"/>
              <w:rPr>
                <w:sz w:val="18"/>
                <w:szCs w:val="18"/>
                <w:lang w:eastAsia="en-CA"/>
              </w:rPr>
            </w:pPr>
            <w:r>
              <w:rPr>
                <w:sz w:val="18"/>
                <w:szCs w:val="18"/>
              </w:rPr>
              <w:t>不适用</w:t>
            </w:r>
          </w:p>
        </w:tc>
      </w:tr>
      <w:tr w:rsidR="00443D23" w:rsidRPr="00E30C8C" w14:paraId="3CE3D047" w14:textId="77777777" w:rsidTr="00443D23">
        <w:trPr>
          <w:trHeight w:val="204"/>
        </w:trPr>
        <w:tc>
          <w:tcPr>
            <w:tcW w:w="9740" w:type="dxa"/>
            <w:gridSpan w:val="8"/>
            <w:noWrap/>
            <w:tcMar>
              <w:left w:w="29" w:type="dxa"/>
              <w:right w:w="29" w:type="dxa"/>
            </w:tcMar>
            <w:hideMark/>
          </w:tcPr>
          <w:p w14:paraId="367EE354" w14:textId="093A2C91" w:rsidR="00443D23" w:rsidRPr="00E17A39" w:rsidRDefault="00443D23" w:rsidP="00443D23">
            <w:pPr>
              <w:jc w:val="left"/>
              <w:rPr>
                <w:sz w:val="18"/>
                <w:szCs w:val="18"/>
                <w:lang w:eastAsia="en-CA"/>
              </w:rPr>
            </w:pPr>
            <w:r>
              <w:rPr>
                <w:rFonts w:ascii="SimHei" w:eastAsia="SimHei" w:hAnsi="SimHei" w:hint="eastAsia"/>
                <w:sz w:val="18"/>
                <w:szCs w:val="18"/>
                <w:lang w:eastAsia="zh-CN"/>
              </w:rPr>
              <w:t>执行特性</w:t>
            </w:r>
          </w:p>
        </w:tc>
      </w:tr>
      <w:tr w:rsidR="00443D23" w:rsidRPr="00E30C8C" w14:paraId="4E7B51AF" w14:textId="77777777" w:rsidTr="005235A2">
        <w:trPr>
          <w:trHeight w:val="204"/>
        </w:trPr>
        <w:tc>
          <w:tcPr>
            <w:tcW w:w="2405" w:type="dxa"/>
            <w:tcBorders>
              <w:top w:val="single" w:sz="4" w:space="0" w:color="auto"/>
              <w:left w:val="single" w:sz="4" w:space="0" w:color="auto"/>
              <w:bottom w:val="single" w:sz="4" w:space="0" w:color="auto"/>
              <w:right w:val="single" w:sz="4" w:space="0" w:color="auto"/>
            </w:tcBorders>
            <w:noWrap/>
            <w:tcMar>
              <w:left w:w="29" w:type="dxa"/>
              <w:right w:w="29" w:type="dxa"/>
            </w:tcMar>
            <w:hideMark/>
          </w:tcPr>
          <w:p w14:paraId="0ABA0791" w14:textId="3E13F3C5" w:rsidR="00443D23" w:rsidRPr="00E17A39" w:rsidRDefault="00443D23" w:rsidP="00443D23">
            <w:pPr>
              <w:jc w:val="left"/>
              <w:rPr>
                <w:sz w:val="18"/>
                <w:szCs w:val="18"/>
                <w:lang w:eastAsia="en-CA"/>
              </w:rPr>
            </w:pPr>
            <w:r w:rsidRPr="002F1538">
              <w:rPr>
                <w:sz w:val="18"/>
                <w:szCs w:val="18"/>
              </w:rPr>
              <w:t>机构执行</w:t>
            </w:r>
          </w:p>
        </w:tc>
        <w:tc>
          <w:tcPr>
            <w:tcW w:w="856" w:type="dxa"/>
            <w:tcMar>
              <w:left w:w="29" w:type="dxa"/>
              <w:right w:w="29" w:type="dxa"/>
            </w:tcMar>
            <w:hideMark/>
          </w:tcPr>
          <w:p w14:paraId="1DC0FC00" w14:textId="6E27EA79" w:rsidR="00443D23" w:rsidRPr="00E17A39" w:rsidRDefault="00443D23" w:rsidP="00443D23">
            <w:pPr>
              <w:jc w:val="right"/>
              <w:rPr>
                <w:sz w:val="18"/>
                <w:szCs w:val="18"/>
                <w:lang w:eastAsia="en-CA"/>
              </w:rPr>
            </w:pPr>
            <w:r w:rsidRPr="00E17A39">
              <w:rPr>
                <w:sz w:val="18"/>
                <w:szCs w:val="18"/>
              </w:rPr>
              <w:t>188</w:t>
            </w:r>
          </w:p>
        </w:tc>
        <w:tc>
          <w:tcPr>
            <w:tcW w:w="1116" w:type="dxa"/>
            <w:tcMar>
              <w:left w:w="29" w:type="dxa"/>
              <w:right w:w="29" w:type="dxa"/>
            </w:tcMar>
            <w:hideMark/>
          </w:tcPr>
          <w:p w14:paraId="0F9059EE" w14:textId="1DC0DF14" w:rsidR="00443D23" w:rsidRPr="00E17A39" w:rsidRDefault="00443D23" w:rsidP="00443D23">
            <w:pPr>
              <w:jc w:val="right"/>
              <w:rPr>
                <w:sz w:val="18"/>
                <w:szCs w:val="18"/>
                <w:lang w:eastAsia="en-CA"/>
              </w:rPr>
            </w:pPr>
            <w:r w:rsidRPr="00E17A39">
              <w:rPr>
                <w:sz w:val="18"/>
                <w:szCs w:val="18"/>
              </w:rPr>
              <w:t>15,447,500</w:t>
            </w:r>
          </w:p>
        </w:tc>
        <w:tc>
          <w:tcPr>
            <w:tcW w:w="1013" w:type="dxa"/>
            <w:tcMar>
              <w:left w:w="29" w:type="dxa"/>
              <w:right w:w="29" w:type="dxa"/>
            </w:tcMar>
            <w:hideMark/>
          </w:tcPr>
          <w:p w14:paraId="2FD6AF57" w14:textId="672CE241" w:rsidR="00443D23" w:rsidRPr="00E17A39" w:rsidRDefault="00443D23" w:rsidP="00443D23">
            <w:pPr>
              <w:jc w:val="right"/>
              <w:rPr>
                <w:sz w:val="18"/>
                <w:szCs w:val="18"/>
                <w:lang w:eastAsia="en-CA"/>
              </w:rPr>
            </w:pPr>
            <w:r w:rsidRPr="00E17A39">
              <w:rPr>
                <w:sz w:val="18"/>
                <w:szCs w:val="18"/>
              </w:rPr>
              <w:t>3,655,226</w:t>
            </w:r>
          </w:p>
        </w:tc>
        <w:tc>
          <w:tcPr>
            <w:tcW w:w="993" w:type="dxa"/>
            <w:tcMar>
              <w:left w:w="29" w:type="dxa"/>
              <w:right w:w="29" w:type="dxa"/>
            </w:tcMar>
            <w:hideMark/>
          </w:tcPr>
          <w:p w14:paraId="5A117911" w14:textId="63A3AE0E" w:rsidR="00443D23" w:rsidRPr="00E17A39" w:rsidRDefault="00443D23" w:rsidP="00443D23">
            <w:pPr>
              <w:jc w:val="right"/>
              <w:rPr>
                <w:sz w:val="18"/>
                <w:szCs w:val="18"/>
                <w:lang w:eastAsia="en-CA"/>
              </w:rPr>
            </w:pPr>
            <w:r w:rsidRPr="00E17A39">
              <w:rPr>
                <w:sz w:val="18"/>
                <w:szCs w:val="18"/>
              </w:rPr>
              <w:t>24</w:t>
            </w:r>
          </w:p>
        </w:tc>
        <w:tc>
          <w:tcPr>
            <w:tcW w:w="1275" w:type="dxa"/>
            <w:tcMar>
              <w:left w:w="29" w:type="dxa"/>
              <w:right w:w="29" w:type="dxa"/>
            </w:tcMar>
            <w:hideMark/>
          </w:tcPr>
          <w:p w14:paraId="6B5E608F" w14:textId="4A7AD213" w:rsidR="00443D23" w:rsidRPr="00E17A39" w:rsidRDefault="00443D23" w:rsidP="00443D23">
            <w:pPr>
              <w:jc w:val="right"/>
              <w:rPr>
                <w:sz w:val="18"/>
                <w:szCs w:val="18"/>
                <w:lang w:eastAsia="en-CA"/>
              </w:rPr>
            </w:pPr>
            <w:r w:rsidRPr="00E17A39">
              <w:rPr>
                <w:sz w:val="18"/>
                <w:szCs w:val="18"/>
              </w:rPr>
              <w:t>10</w:t>
            </w:r>
          </w:p>
        </w:tc>
        <w:tc>
          <w:tcPr>
            <w:tcW w:w="1098" w:type="dxa"/>
            <w:tcMar>
              <w:left w:w="29" w:type="dxa"/>
              <w:right w:w="29" w:type="dxa"/>
            </w:tcMar>
            <w:hideMark/>
          </w:tcPr>
          <w:p w14:paraId="1EAB308F" w14:textId="184F0762" w:rsidR="00443D23" w:rsidRPr="00E17A39" w:rsidRDefault="00443D23" w:rsidP="00443D23">
            <w:pPr>
              <w:jc w:val="right"/>
              <w:rPr>
                <w:sz w:val="18"/>
                <w:szCs w:val="18"/>
                <w:lang w:eastAsia="en-CA"/>
              </w:rPr>
            </w:pPr>
            <w:r w:rsidRPr="00E17A39">
              <w:rPr>
                <w:sz w:val="18"/>
                <w:szCs w:val="18"/>
              </w:rPr>
              <w:t>32</w:t>
            </w:r>
          </w:p>
        </w:tc>
        <w:tc>
          <w:tcPr>
            <w:tcW w:w="984" w:type="dxa"/>
            <w:noWrap/>
            <w:tcMar>
              <w:left w:w="29" w:type="dxa"/>
              <w:right w:w="29" w:type="dxa"/>
            </w:tcMar>
            <w:vAlign w:val="bottom"/>
            <w:hideMark/>
          </w:tcPr>
          <w:p w14:paraId="287292ED" w14:textId="2B093128" w:rsidR="00443D23" w:rsidRPr="00E17A39" w:rsidRDefault="00443D23" w:rsidP="00443D23">
            <w:pPr>
              <w:jc w:val="right"/>
              <w:rPr>
                <w:sz w:val="18"/>
                <w:szCs w:val="18"/>
                <w:lang w:eastAsia="en-CA"/>
              </w:rPr>
            </w:pPr>
            <w:r w:rsidRPr="00E17A39">
              <w:rPr>
                <w:sz w:val="18"/>
                <w:szCs w:val="18"/>
              </w:rPr>
              <w:t>8</w:t>
            </w:r>
          </w:p>
        </w:tc>
      </w:tr>
      <w:tr w:rsidR="00443D23" w:rsidRPr="00E30C8C" w14:paraId="07665BAC" w14:textId="77777777" w:rsidTr="005235A2">
        <w:trPr>
          <w:trHeight w:val="204"/>
        </w:trPr>
        <w:tc>
          <w:tcPr>
            <w:tcW w:w="2405" w:type="dxa"/>
            <w:tcBorders>
              <w:top w:val="nil"/>
              <w:left w:val="single" w:sz="4" w:space="0" w:color="auto"/>
              <w:bottom w:val="single" w:sz="4" w:space="0" w:color="auto"/>
              <w:right w:val="single" w:sz="4" w:space="0" w:color="auto"/>
            </w:tcBorders>
            <w:noWrap/>
            <w:tcMar>
              <w:left w:w="29" w:type="dxa"/>
              <w:right w:w="29" w:type="dxa"/>
            </w:tcMar>
            <w:hideMark/>
          </w:tcPr>
          <w:p w14:paraId="6BF97A44" w14:textId="0794E200" w:rsidR="00443D23" w:rsidRPr="00E17A39" w:rsidRDefault="00443D23" w:rsidP="00443D23">
            <w:pPr>
              <w:jc w:val="left"/>
              <w:rPr>
                <w:sz w:val="18"/>
                <w:szCs w:val="18"/>
                <w:lang w:eastAsia="en-CA"/>
              </w:rPr>
            </w:pPr>
            <w:r w:rsidRPr="002F1538">
              <w:rPr>
                <w:sz w:val="18"/>
                <w:szCs w:val="18"/>
              </w:rPr>
              <w:t>国家执行</w:t>
            </w:r>
          </w:p>
        </w:tc>
        <w:tc>
          <w:tcPr>
            <w:tcW w:w="856" w:type="dxa"/>
            <w:tcMar>
              <w:left w:w="29" w:type="dxa"/>
              <w:right w:w="29" w:type="dxa"/>
            </w:tcMar>
            <w:hideMark/>
          </w:tcPr>
          <w:p w14:paraId="5CD47EC8" w14:textId="5C62C1F9" w:rsidR="00443D23" w:rsidRPr="00E17A39" w:rsidRDefault="00443D23" w:rsidP="00443D23">
            <w:pPr>
              <w:jc w:val="right"/>
              <w:rPr>
                <w:sz w:val="18"/>
                <w:szCs w:val="18"/>
                <w:lang w:eastAsia="en-CA"/>
              </w:rPr>
            </w:pPr>
            <w:r w:rsidRPr="00E17A39">
              <w:rPr>
                <w:sz w:val="18"/>
                <w:szCs w:val="18"/>
              </w:rPr>
              <w:t>35</w:t>
            </w:r>
          </w:p>
        </w:tc>
        <w:tc>
          <w:tcPr>
            <w:tcW w:w="1116" w:type="dxa"/>
            <w:tcMar>
              <w:left w:w="29" w:type="dxa"/>
              <w:right w:w="29" w:type="dxa"/>
            </w:tcMar>
            <w:hideMark/>
          </w:tcPr>
          <w:p w14:paraId="5F10B710" w14:textId="5EEA67E9" w:rsidR="00443D23" w:rsidRPr="00E17A39" w:rsidRDefault="00443D23" w:rsidP="00443D23">
            <w:pPr>
              <w:jc w:val="right"/>
              <w:rPr>
                <w:sz w:val="18"/>
                <w:szCs w:val="18"/>
                <w:lang w:eastAsia="en-CA"/>
              </w:rPr>
            </w:pPr>
            <w:r w:rsidRPr="00E17A39">
              <w:rPr>
                <w:sz w:val="18"/>
                <w:szCs w:val="18"/>
              </w:rPr>
              <w:t>2,285,500</w:t>
            </w:r>
          </w:p>
        </w:tc>
        <w:tc>
          <w:tcPr>
            <w:tcW w:w="1013" w:type="dxa"/>
            <w:tcMar>
              <w:left w:w="29" w:type="dxa"/>
              <w:right w:w="29" w:type="dxa"/>
            </w:tcMar>
            <w:hideMark/>
          </w:tcPr>
          <w:p w14:paraId="1F4BDD0C" w14:textId="01878420" w:rsidR="00443D23" w:rsidRPr="00E17A39" w:rsidRDefault="00443D23" w:rsidP="00443D23">
            <w:pPr>
              <w:jc w:val="right"/>
              <w:rPr>
                <w:sz w:val="18"/>
                <w:szCs w:val="18"/>
                <w:lang w:eastAsia="en-CA"/>
              </w:rPr>
            </w:pPr>
            <w:r w:rsidRPr="00E17A39">
              <w:rPr>
                <w:sz w:val="18"/>
                <w:szCs w:val="18"/>
              </w:rPr>
              <w:t>291,738</w:t>
            </w:r>
          </w:p>
        </w:tc>
        <w:tc>
          <w:tcPr>
            <w:tcW w:w="993" w:type="dxa"/>
            <w:tcMar>
              <w:left w:w="29" w:type="dxa"/>
              <w:right w:w="29" w:type="dxa"/>
            </w:tcMar>
            <w:hideMark/>
          </w:tcPr>
          <w:p w14:paraId="3C6BCEFB" w14:textId="195934FE" w:rsidR="00443D23" w:rsidRPr="00E17A39" w:rsidRDefault="00443D23" w:rsidP="00443D23">
            <w:pPr>
              <w:jc w:val="right"/>
              <w:rPr>
                <w:sz w:val="18"/>
                <w:szCs w:val="18"/>
                <w:lang w:eastAsia="en-CA"/>
              </w:rPr>
            </w:pPr>
            <w:r w:rsidRPr="00E17A39">
              <w:rPr>
                <w:sz w:val="18"/>
                <w:szCs w:val="18"/>
              </w:rPr>
              <w:t>13</w:t>
            </w:r>
          </w:p>
        </w:tc>
        <w:tc>
          <w:tcPr>
            <w:tcW w:w="1275" w:type="dxa"/>
            <w:tcMar>
              <w:left w:w="29" w:type="dxa"/>
              <w:right w:w="29" w:type="dxa"/>
            </w:tcMar>
            <w:hideMark/>
          </w:tcPr>
          <w:p w14:paraId="0EF040D0" w14:textId="1D296C65" w:rsidR="00443D23" w:rsidRPr="00E17A39" w:rsidRDefault="00443D23" w:rsidP="00443D23">
            <w:pPr>
              <w:jc w:val="right"/>
              <w:rPr>
                <w:sz w:val="18"/>
                <w:szCs w:val="18"/>
                <w:lang w:eastAsia="en-CA"/>
              </w:rPr>
            </w:pPr>
            <w:r w:rsidRPr="00E17A39">
              <w:rPr>
                <w:sz w:val="18"/>
                <w:szCs w:val="18"/>
              </w:rPr>
              <w:t>9</w:t>
            </w:r>
          </w:p>
        </w:tc>
        <w:tc>
          <w:tcPr>
            <w:tcW w:w="1098" w:type="dxa"/>
            <w:tcMar>
              <w:left w:w="29" w:type="dxa"/>
              <w:right w:w="29" w:type="dxa"/>
            </w:tcMar>
            <w:hideMark/>
          </w:tcPr>
          <w:p w14:paraId="31F325EF" w14:textId="23A613C3" w:rsidR="00443D23" w:rsidRPr="00E17A39" w:rsidRDefault="00443D23" w:rsidP="00443D23">
            <w:pPr>
              <w:jc w:val="right"/>
              <w:rPr>
                <w:sz w:val="18"/>
                <w:szCs w:val="18"/>
                <w:lang w:eastAsia="en-CA"/>
              </w:rPr>
            </w:pPr>
            <w:r w:rsidRPr="00E17A39">
              <w:rPr>
                <w:sz w:val="18"/>
                <w:szCs w:val="18"/>
              </w:rPr>
              <w:t>31</w:t>
            </w:r>
          </w:p>
        </w:tc>
        <w:tc>
          <w:tcPr>
            <w:tcW w:w="984" w:type="dxa"/>
            <w:noWrap/>
            <w:tcMar>
              <w:left w:w="29" w:type="dxa"/>
              <w:right w:w="29" w:type="dxa"/>
            </w:tcMar>
            <w:vAlign w:val="bottom"/>
            <w:hideMark/>
          </w:tcPr>
          <w:p w14:paraId="58030868" w14:textId="7AD8844C" w:rsidR="00443D23" w:rsidRPr="00E17A39" w:rsidRDefault="00443D23" w:rsidP="00443D23">
            <w:pPr>
              <w:jc w:val="right"/>
              <w:rPr>
                <w:sz w:val="18"/>
                <w:szCs w:val="18"/>
                <w:lang w:eastAsia="en-CA"/>
              </w:rPr>
            </w:pPr>
            <w:r w:rsidRPr="00E17A39">
              <w:rPr>
                <w:sz w:val="18"/>
                <w:szCs w:val="18"/>
              </w:rPr>
              <w:t>9</w:t>
            </w:r>
          </w:p>
        </w:tc>
      </w:tr>
      <w:tr w:rsidR="00443D23" w:rsidRPr="00E30C8C" w14:paraId="715B11CF" w14:textId="77777777" w:rsidTr="00443D23">
        <w:trPr>
          <w:trHeight w:val="204"/>
        </w:trPr>
        <w:tc>
          <w:tcPr>
            <w:tcW w:w="9740" w:type="dxa"/>
            <w:gridSpan w:val="8"/>
            <w:noWrap/>
            <w:tcMar>
              <w:left w:w="29" w:type="dxa"/>
              <w:right w:w="29" w:type="dxa"/>
            </w:tcMar>
            <w:hideMark/>
          </w:tcPr>
          <w:p w14:paraId="7CD77972" w14:textId="014966E4" w:rsidR="00443D23" w:rsidRPr="00443D23" w:rsidRDefault="00443D23" w:rsidP="00443D23">
            <w:pPr>
              <w:jc w:val="left"/>
              <w:rPr>
                <w:sz w:val="18"/>
                <w:szCs w:val="18"/>
                <w:lang w:eastAsia="en-CA"/>
              </w:rPr>
            </w:pPr>
            <w:r w:rsidRPr="002F1538">
              <w:rPr>
                <w:rFonts w:ascii="SimHei" w:eastAsia="SimHei" w:hAnsi="SimHei" w:hint="eastAsia"/>
                <w:sz w:val="18"/>
                <w:szCs w:val="18"/>
                <w:lang w:eastAsia="zh-CN"/>
              </w:rPr>
              <w:t>资金发放方法</w:t>
            </w:r>
          </w:p>
        </w:tc>
      </w:tr>
      <w:tr w:rsidR="00443D23" w:rsidRPr="00E30C8C" w14:paraId="7E3FBB1D" w14:textId="77777777" w:rsidTr="00A901E0">
        <w:trPr>
          <w:trHeight w:val="204"/>
        </w:trPr>
        <w:tc>
          <w:tcPr>
            <w:tcW w:w="2405" w:type="dxa"/>
            <w:tcBorders>
              <w:top w:val="single" w:sz="4" w:space="0" w:color="auto"/>
              <w:left w:val="single" w:sz="4" w:space="0" w:color="auto"/>
              <w:bottom w:val="single" w:sz="4" w:space="0" w:color="auto"/>
              <w:right w:val="single" w:sz="4" w:space="0" w:color="auto"/>
            </w:tcBorders>
            <w:noWrap/>
            <w:tcMar>
              <w:left w:w="29" w:type="dxa"/>
              <w:right w:w="29" w:type="dxa"/>
            </w:tcMar>
            <w:hideMark/>
          </w:tcPr>
          <w:p w14:paraId="4DC714BB" w14:textId="6AFA8D84" w:rsidR="00443D23" w:rsidRPr="00E17A39" w:rsidRDefault="00443D23" w:rsidP="00443D23">
            <w:pPr>
              <w:jc w:val="left"/>
              <w:rPr>
                <w:sz w:val="18"/>
                <w:szCs w:val="18"/>
                <w:lang w:eastAsia="en-CA"/>
              </w:rPr>
            </w:pPr>
            <w:r w:rsidRPr="002F1538">
              <w:rPr>
                <w:sz w:val="18"/>
                <w:szCs w:val="18"/>
              </w:rPr>
              <w:t>执行期间发放</w:t>
            </w:r>
          </w:p>
        </w:tc>
        <w:tc>
          <w:tcPr>
            <w:tcW w:w="856" w:type="dxa"/>
            <w:tcMar>
              <w:left w:w="29" w:type="dxa"/>
              <w:right w:w="29" w:type="dxa"/>
            </w:tcMar>
            <w:hideMark/>
          </w:tcPr>
          <w:p w14:paraId="69731E60" w14:textId="33E58157" w:rsidR="00443D23" w:rsidRPr="00E17A39" w:rsidRDefault="00443D23" w:rsidP="00443D23">
            <w:pPr>
              <w:jc w:val="right"/>
              <w:rPr>
                <w:sz w:val="18"/>
                <w:szCs w:val="18"/>
                <w:lang w:eastAsia="en-CA"/>
              </w:rPr>
            </w:pPr>
            <w:r w:rsidRPr="00E17A39">
              <w:rPr>
                <w:sz w:val="18"/>
                <w:szCs w:val="18"/>
              </w:rPr>
              <w:t>222</w:t>
            </w:r>
          </w:p>
        </w:tc>
        <w:tc>
          <w:tcPr>
            <w:tcW w:w="1116" w:type="dxa"/>
            <w:tcMar>
              <w:left w:w="29" w:type="dxa"/>
              <w:right w:w="29" w:type="dxa"/>
            </w:tcMar>
            <w:hideMark/>
          </w:tcPr>
          <w:p w14:paraId="00613DEB" w14:textId="3975C949" w:rsidR="00443D23" w:rsidRPr="00E17A39" w:rsidRDefault="00443D23" w:rsidP="00443D23">
            <w:pPr>
              <w:jc w:val="right"/>
              <w:rPr>
                <w:sz w:val="18"/>
                <w:szCs w:val="18"/>
                <w:lang w:eastAsia="en-CA"/>
              </w:rPr>
            </w:pPr>
            <w:r w:rsidRPr="00E17A39">
              <w:rPr>
                <w:sz w:val="18"/>
                <w:szCs w:val="18"/>
              </w:rPr>
              <w:t>17,708,000</w:t>
            </w:r>
          </w:p>
        </w:tc>
        <w:tc>
          <w:tcPr>
            <w:tcW w:w="1013" w:type="dxa"/>
            <w:tcMar>
              <w:left w:w="29" w:type="dxa"/>
              <w:right w:w="29" w:type="dxa"/>
            </w:tcMar>
            <w:hideMark/>
          </w:tcPr>
          <w:p w14:paraId="2D910935" w14:textId="0389BA62" w:rsidR="00443D23" w:rsidRPr="00E17A39" w:rsidRDefault="00443D23" w:rsidP="00443D23">
            <w:pPr>
              <w:jc w:val="right"/>
              <w:rPr>
                <w:sz w:val="18"/>
                <w:szCs w:val="18"/>
                <w:lang w:eastAsia="en-CA"/>
              </w:rPr>
            </w:pPr>
            <w:r w:rsidRPr="00E17A39">
              <w:rPr>
                <w:sz w:val="18"/>
                <w:szCs w:val="18"/>
              </w:rPr>
              <w:t>3,934,129</w:t>
            </w:r>
          </w:p>
        </w:tc>
        <w:tc>
          <w:tcPr>
            <w:tcW w:w="993" w:type="dxa"/>
            <w:tcMar>
              <w:left w:w="29" w:type="dxa"/>
              <w:right w:w="29" w:type="dxa"/>
            </w:tcMar>
            <w:hideMark/>
          </w:tcPr>
          <w:p w14:paraId="301B0FDF" w14:textId="0E52A8F4" w:rsidR="00443D23" w:rsidRPr="00E17A39" w:rsidRDefault="00443D23" w:rsidP="00443D23">
            <w:pPr>
              <w:jc w:val="right"/>
              <w:rPr>
                <w:sz w:val="18"/>
                <w:szCs w:val="18"/>
                <w:lang w:eastAsia="en-CA"/>
              </w:rPr>
            </w:pPr>
            <w:r w:rsidRPr="00E17A39">
              <w:rPr>
                <w:sz w:val="18"/>
                <w:szCs w:val="18"/>
              </w:rPr>
              <w:t>22</w:t>
            </w:r>
          </w:p>
        </w:tc>
        <w:tc>
          <w:tcPr>
            <w:tcW w:w="1275" w:type="dxa"/>
            <w:tcMar>
              <w:left w:w="29" w:type="dxa"/>
              <w:right w:w="29" w:type="dxa"/>
            </w:tcMar>
            <w:hideMark/>
          </w:tcPr>
          <w:p w14:paraId="193CA92B" w14:textId="33AFF945" w:rsidR="00443D23" w:rsidRPr="00E17A39" w:rsidRDefault="00443D23" w:rsidP="00443D23">
            <w:pPr>
              <w:jc w:val="right"/>
              <w:rPr>
                <w:sz w:val="18"/>
                <w:szCs w:val="18"/>
                <w:lang w:eastAsia="en-CA"/>
              </w:rPr>
            </w:pPr>
            <w:r w:rsidRPr="00E17A39">
              <w:rPr>
                <w:sz w:val="18"/>
                <w:szCs w:val="18"/>
              </w:rPr>
              <w:t>10</w:t>
            </w:r>
          </w:p>
        </w:tc>
        <w:tc>
          <w:tcPr>
            <w:tcW w:w="1098" w:type="dxa"/>
            <w:tcMar>
              <w:left w:w="29" w:type="dxa"/>
              <w:right w:w="29" w:type="dxa"/>
            </w:tcMar>
            <w:hideMark/>
          </w:tcPr>
          <w:p w14:paraId="47329137" w14:textId="2796AB2B" w:rsidR="00443D23" w:rsidRPr="00E17A39" w:rsidRDefault="00443D23" w:rsidP="00443D23">
            <w:pPr>
              <w:jc w:val="right"/>
              <w:rPr>
                <w:sz w:val="18"/>
                <w:szCs w:val="18"/>
                <w:lang w:eastAsia="en-CA"/>
              </w:rPr>
            </w:pPr>
            <w:r w:rsidRPr="00E17A39">
              <w:rPr>
                <w:sz w:val="18"/>
                <w:szCs w:val="18"/>
              </w:rPr>
              <w:t>32</w:t>
            </w:r>
          </w:p>
        </w:tc>
        <w:tc>
          <w:tcPr>
            <w:tcW w:w="984" w:type="dxa"/>
            <w:noWrap/>
            <w:tcMar>
              <w:left w:w="29" w:type="dxa"/>
              <w:right w:w="29" w:type="dxa"/>
            </w:tcMar>
            <w:vAlign w:val="bottom"/>
            <w:hideMark/>
          </w:tcPr>
          <w:p w14:paraId="79F9C677" w14:textId="2F700BDC" w:rsidR="00443D23" w:rsidRPr="00E17A39" w:rsidRDefault="00443D23" w:rsidP="00443D23">
            <w:pPr>
              <w:jc w:val="right"/>
              <w:rPr>
                <w:sz w:val="18"/>
                <w:szCs w:val="18"/>
                <w:lang w:eastAsia="en-CA"/>
              </w:rPr>
            </w:pPr>
            <w:r w:rsidRPr="00E17A39">
              <w:rPr>
                <w:sz w:val="18"/>
                <w:szCs w:val="18"/>
              </w:rPr>
              <w:t>8</w:t>
            </w:r>
          </w:p>
        </w:tc>
      </w:tr>
      <w:tr w:rsidR="00443D23" w:rsidRPr="00E30C8C" w14:paraId="29BA2CDE" w14:textId="77777777" w:rsidTr="00A901E0">
        <w:trPr>
          <w:trHeight w:val="204"/>
        </w:trPr>
        <w:tc>
          <w:tcPr>
            <w:tcW w:w="2405" w:type="dxa"/>
            <w:tcBorders>
              <w:top w:val="nil"/>
              <w:left w:val="single" w:sz="4" w:space="0" w:color="auto"/>
              <w:bottom w:val="single" w:sz="4" w:space="0" w:color="auto"/>
              <w:right w:val="single" w:sz="4" w:space="0" w:color="auto"/>
            </w:tcBorders>
            <w:noWrap/>
            <w:tcMar>
              <w:left w:w="29" w:type="dxa"/>
              <w:right w:w="29" w:type="dxa"/>
            </w:tcMar>
            <w:hideMark/>
          </w:tcPr>
          <w:p w14:paraId="6DFA3959" w14:textId="7B611C9C" w:rsidR="00443D23" w:rsidRPr="00E17A39" w:rsidRDefault="00443D23" w:rsidP="00443D23">
            <w:pPr>
              <w:jc w:val="left"/>
              <w:rPr>
                <w:sz w:val="18"/>
                <w:szCs w:val="18"/>
                <w:lang w:eastAsia="en-CA"/>
              </w:rPr>
            </w:pPr>
            <w:r w:rsidRPr="002F1538">
              <w:rPr>
                <w:sz w:val="18"/>
                <w:szCs w:val="18"/>
              </w:rPr>
              <w:t>执行之后发放</w:t>
            </w:r>
          </w:p>
        </w:tc>
        <w:tc>
          <w:tcPr>
            <w:tcW w:w="856" w:type="dxa"/>
            <w:tcMar>
              <w:left w:w="29" w:type="dxa"/>
              <w:right w:w="29" w:type="dxa"/>
            </w:tcMar>
            <w:hideMark/>
          </w:tcPr>
          <w:p w14:paraId="3377083D" w14:textId="724BCD43" w:rsidR="00443D23" w:rsidRPr="00E17A39" w:rsidRDefault="00443D23" w:rsidP="00443D23">
            <w:pPr>
              <w:jc w:val="right"/>
              <w:rPr>
                <w:sz w:val="18"/>
                <w:szCs w:val="18"/>
                <w:lang w:eastAsia="en-CA"/>
              </w:rPr>
            </w:pPr>
            <w:r w:rsidRPr="00E17A39">
              <w:rPr>
                <w:sz w:val="18"/>
                <w:szCs w:val="18"/>
              </w:rPr>
              <w:t>0</w:t>
            </w:r>
          </w:p>
        </w:tc>
        <w:tc>
          <w:tcPr>
            <w:tcW w:w="1116" w:type="dxa"/>
            <w:tcMar>
              <w:left w:w="29" w:type="dxa"/>
              <w:right w:w="29" w:type="dxa"/>
            </w:tcMar>
            <w:hideMark/>
          </w:tcPr>
          <w:p w14:paraId="7883DE34" w14:textId="025B19F5" w:rsidR="00443D23" w:rsidRPr="00E17A39" w:rsidRDefault="00443D23" w:rsidP="00443D23">
            <w:pPr>
              <w:jc w:val="right"/>
              <w:rPr>
                <w:sz w:val="18"/>
                <w:szCs w:val="18"/>
                <w:lang w:eastAsia="en-CA"/>
              </w:rPr>
            </w:pPr>
            <w:r w:rsidRPr="00E17A39">
              <w:rPr>
                <w:sz w:val="18"/>
                <w:szCs w:val="18"/>
              </w:rPr>
              <w:t>0</w:t>
            </w:r>
          </w:p>
        </w:tc>
        <w:tc>
          <w:tcPr>
            <w:tcW w:w="1013" w:type="dxa"/>
            <w:tcMar>
              <w:left w:w="29" w:type="dxa"/>
              <w:right w:w="29" w:type="dxa"/>
            </w:tcMar>
            <w:hideMark/>
          </w:tcPr>
          <w:p w14:paraId="75F06D1E" w14:textId="13E44232" w:rsidR="00443D23" w:rsidRPr="00E17A39" w:rsidRDefault="00443D23" w:rsidP="00443D23">
            <w:pPr>
              <w:jc w:val="right"/>
              <w:rPr>
                <w:sz w:val="18"/>
                <w:szCs w:val="18"/>
                <w:lang w:eastAsia="en-CA"/>
              </w:rPr>
            </w:pPr>
            <w:r w:rsidRPr="00E17A39">
              <w:rPr>
                <w:sz w:val="18"/>
                <w:szCs w:val="18"/>
              </w:rPr>
              <w:t>0</w:t>
            </w:r>
          </w:p>
        </w:tc>
        <w:tc>
          <w:tcPr>
            <w:tcW w:w="993" w:type="dxa"/>
            <w:tcMar>
              <w:left w:w="29" w:type="dxa"/>
              <w:right w:w="29" w:type="dxa"/>
            </w:tcMar>
            <w:hideMark/>
          </w:tcPr>
          <w:p w14:paraId="23971E66" w14:textId="1428405B" w:rsidR="00443D23" w:rsidRPr="00E17A39" w:rsidRDefault="00443D23" w:rsidP="00443D23">
            <w:pPr>
              <w:jc w:val="right"/>
              <w:rPr>
                <w:sz w:val="18"/>
                <w:szCs w:val="18"/>
                <w:lang w:eastAsia="en-CA"/>
              </w:rPr>
            </w:pPr>
            <w:r w:rsidRPr="00E17A39">
              <w:rPr>
                <w:sz w:val="18"/>
                <w:szCs w:val="18"/>
              </w:rPr>
              <w:t>0</w:t>
            </w:r>
          </w:p>
        </w:tc>
        <w:tc>
          <w:tcPr>
            <w:tcW w:w="1275" w:type="dxa"/>
            <w:tcMar>
              <w:left w:w="29" w:type="dxa"/>
              <w:right w:w="29" w:type="dxa"/>
            </w:tcMar>
            <w:hideMark/>
          </w:tcPr>
          <w:p w14:paraId="7775E453" w14:textId="4AB1FF7B" w:rsidR="00443D23" w:rsidRPr="00E17A39" w:rsidRDefault="008456A3" w:rsidP="00443D23">
            <w:pPr>
              <w:jc w:val="right"/>
              <w:rPr>
                <w:sz w:val="18"/>
                <w:szCs w:val="18"/>
                <w:lang w:eastAsia="en-CA"/>
              </w:rPr>
            </w:pPr>
            <w:r>
              <w:rPr>
                <w:sz w:val="18"/>
                <w:szCs w:val="18"/>
              </w:rPr>
              <w:t>不适用</w:t>
            </w:r>
          </w:p>
        </w:tc>
        <w:tc>
          <w:tcPr>
            <w:tcW w:w="1098" w:type="dxa"/>
            <w:tcMar>
              <w:left w:w="29" w:type="dxa"/>
              <w:right w:w="29" w:type="dxa"/>
            </w:tcMar>
            <w:hideMark/>
          </w:tcPr>
          <w:p w14:paraId="00C549FA" w14:textId="6D3D424D" w:rsidR="00443D23" w:rsidRPr="00E17A39" w:rsidRDefault="008456A3" w:rsidP="00443D23">
            <w:pPr>
              <w:jc w:val="right"/>
              <w:rPr>
                <w:sz w:val="18"/>
                <w:szCs w:val="18"/>
                <w:lang w:eastAsia="en-CA"/>
              </w:rPr>
            </w:pPr>
            <w:r>
              <w:rPr>
                <w:sz w:val="18"/>
                <w:szCs w:val="18"/>
              </w:rPr>
              <w:t>不适用</w:t>
            </w:r>
          </w:p>
        </w:tc>
        <w:tc>
          <w:tcPr>
            <w:tcW w:w="984" w:type="dxa"/>
            <w:noWrap/>
            <w:tcMar>
              <w:left w:w="29" w:type="dxa"/>
              <w:right w:w="29" w:type="dxa"/>
            </w:tcMar>
            <w:hideMark/>
          </w:tcPr>
          <w:p w14:paraId="2BB3BF2F" w14:textId="53976C2B" w:rsidR="00443D23" w:rsidRPr="00E17A39" w:rsidRDefault="008456A3" w:rsidP="00443D23">
            <w:pPr>
              <w:jc w:val="right"/>
              <w:rPr>
                <w:sz w:val="18"/>
                <w:szCs w:val="18"/>
                <w:lang w:eastAsia="en-CA"/>
              </w:rPr>
            </w:pPr>
            <w:r>
              <w:rPr>
                <w:sz w:val="18"/>
                <w:szCs w:val="18"/>
              </w:rPr>
              <w:t>不适用</w:t>
            </w:r>
          </w:p>
        </w:tc>
      </w:tr>
      <w:tr w:rsidR="00443D23" w:rsidRPr="00E30C8C" w14:paraId="168A7434" w14:textId="77777777" w:rsidTr="00A901E0">
        <w:trPr>
          <w:trHeight w:val="204"/>
        </w:trPr>
        <w:tc>
          <w:tcPr>
            <w:tcW w:w="2405" w:type="dxa"/>
            <w:tcBorders>
              <w:top w:val="nil"/>
              <w:left w:val="single" w:sz="4" w:space="0" w:color="auto"/>
              <w:bottom w:val="single" w:sz="4" w:space="0" w:color="auto"/>
              <w:right w:val="single" w:sz="4" w:space="0" w:color="auto"/>
            </w:tcBorders>
            <w:noWrap/>
            <w:tcMar>
              <w:left w:w="29" w:type="dxa"/>
              <w:right w:w="29" w:type="dxa"/>
            </w:tcMar>
            <w:hideMark/>
          </w:tcPr>
          <w:p w14:paraId="665807DE" w14:textId="4F9C410F" w:rsidR="00443D23" w:rsidRPr="00E17A39" w:rsidRDefault="00443D23" w:rsidP="00443D23">
            <w:pPr>
              <w:jc w:val="left"/>
              <w:rPr>
                <w:sz w:val="18"/>
                <w:szCs w:val="18"/>
                <w:lang w:eastAsia="en-CA"/>
              </w:rPr>
            </w:pPr>
            <w:r w:rsidRPr="002F1538">
              <w:rPr>
                <w:rFonts w:hint="eastAsia"/>
                <w:sz w:val="18"/>
                <w:szCs w:val="18"/>
              </w:rPr>
              <w:t>追补供资</w:t>
            </w:r>
          </w:p>
        </w:tc>
        <w:tc>
          <w:tcPr>
            <w:tcW w:w="856" w:type="dxa"/>
            <w:tcMar>
              <w:left w:w="29" w:type="dxa"/>
              <w:right w:w="29" w:type="dxa"/>
            </w:tcMar>
            <w:hideMark/>
          </w:tcPr>
          <w:p w14:paraId="5A32AF38" w14:textId="53CD02EF" w:rsidR="00443D23" w:rsidRPr="00E17A39" w:rsidRDefault="00443D23" w:rsidP="00443D23">
            <w:pPr>
              <w:jc w:val="right"/>
              <w:rPr>
                <w:sz w:val="18"/>
                <w:szCs w:val="18"/>
                <w:lang w:eastAsia="en-CA"/>
              </w:rPr>
            </w:pPr>
            <w:r w:rsidRPr="00E17A39">
              <w:rPr>
                <w:sz w:val="18"/>
                <w:szCs w:val="18"/>
              </w:rPr>
              <w:t>0</w:t>
            </w:r>
          </w:p>
        </w:tc>
        <w:tc>
          <w:tcPr>
            <w:tcW w:w="1116" w:type="dxa"/>
            <w:tcMar>
              <w:left w:w="29" w:type="dxa"/>
              <w:right w:w="29" w:type="dxa"/>
            </w:tcMar>
            <w:hideMark/>
          </w:tcPr>
          <w:p w14:paraId="6578D826" w14:textId="5AC290F2" w:rsidR="00443D23" w:rsidRPr="00E17A39" w:rsidRDefault="00443D23" w:rsidP="00443D23">
            <w:pPr>
              <w:jc w:val="right"/>
              <w:rPr>
                <w:sz w:val="18"/>
                <w:szCs w:val="18"/>
                <w:lang w:eastAsia="en-CA"/>
              </w:rPr>
            </w:pPr>
            <w:r w:rsidRPr="00E17A39">
              <w:rPr>
                <w:sz w:val="18"/>
                <w:szCs w:val="18"/>
              </w:rPr>
              <w:t>0</w:t>
            </w:r>
          </w:p>
        </w:tc>
        <w:tc>
          <w:tcPr>
            <w:tcW w:w="1013" w:type="dxa"/>
            <w:tcMar>
              <w:left w:w="29" w:type="dxa"/>
              <w:right w:w="29" w:type="dxa"/>
            </w:tcMar>
            <w:hideMark/>
          </w:tcPr>
          <w:p w14:paraId="68091DB7" w14:textId="1D28D960" w:rsidR="00443D23" w:rsidRPr="00E17A39" w:rsidRDefault="00443D23" w:rsidP="00443D23">
            <w:pPr>
              <w:jc w:val="right"/>
              <w:rPr>
                <w:sz w:val="18"/>
                <w:szCs w:val="18"/>
                <w:lang w:eastAsia="en-CA"/>
              </w:rPr>
            </w:pPr>
            <w:r w:rsidRPr="00E17A39">
              <w:rPr>
                <w:sz w:val="18"/>
                <w:szCs w:val="18"/>
              </w:rPr>
              <w:t>0</w:t>
            </w:r>
          </w:p>
        </w:tc>
        <w:tc>
          <w:tcPr>
            <w:tcW w:w="993" w:type="dxa"/>
            <w:tcMar>
              <w:left w:w="29" w:type="dxa"/>
              <w:right w:w="29" w:type="dxa"/>
            </w:tcMar>
            <w:hideMark/>
          </w:tcPr>
          <w:p w14:paraId="40C5F59C" w14:textId="6739A0DF" w:rsidR="00443D23" w:rsidRPr="00E17A39" w:rsidRDefault="00443D23" w:rsidP="00443D23">
            <w:pPr>
              <w:jc w:val="right"/>
              <w:rPr>
                <w:sz w:val="18"/>
                <w:szCs w:val="18"/>
                <w:lang w:eastAsia="en-CA"/>
              </w:rPr>
            </w:pPr>
            <w:r w:rsidRPr="00E17A39">
              <w:rPr>
                <w:sz w:val="18"/>
                <w:szCs w:val="18"/>
              </w:rPr>
              <w:t>0</w:t>
            </w:r>
          </w:p>
        </w:tc>
        <w:tc>
          <w:tcPr>
            <w:tcW w:w="1275" w:type="dxa"/>
            <w:tcMar>
              <w:left w:w="29" w:type="dxa"/>
              <w:right w:w="29" w:type="dxa"/>
            </w:tcMar>
            <w:hideMark/>
          </w:tcPr>
          <w:p w14:paraId="056C2C61" w14:textId="4D7B3BB4" w:rsidR="00443D23" w:rsidRPr="00E17A39" w:rsidRDefault="008456A3" w:rsidP="00443D23">
            <w:pPr>
              <w:jc w:val="right"/>
              <w:rPr>
                <w:sz w:val="18"/>
                <w:szCs w:val="18"/>
                <w:lang w:eastAsia="en-CA"/>
              </w:rPr>
            </w:pPr>
            <w:r>
              <w:rPr>
                <w:sz w:val="18"/>
                <w:szCs w:val="18"/>
              </w:rPr>
              <w:t>不适用</w:t>
            </w:r>
          </w:p>
        </w:tc>
        <w:tc>
          <w:tcPr>
            <w:tcW w:w="1098" w:type="dxa"/>
            <w:tcMar>
              <w:left w:w="29" w:type="dxa"/>
              <w:right w:w="29" w:type="dxa"/>
            </w:tcMar>
            <w:hideMark/>
          </w:tcPr>
          <w:p w14:paraId="21EF3C63" w14:textId="3996C76E" w:rsidR="00443D23" w:rsidRPr="00E17A39" w:rsidRDefault="008456A3" w:rsidP="00443D23">
            <w:pPr>
              <w:jc w:val="right"/>
              <w:rPr>
                <w:sz w:val="18"/>
                <w:szCs w:val="18"/>
                <w:lang w:eastAsia="en-CA"/>
              </w:rPr>
            </w:pPr>
            <w:r>
              <w:rPr>
                <w:sz w:val="18"/>
                <w:szCs w:val="18"/>
              </w:rPr>
              <w:t>不适用</w:t>
            </w:r>
          </w:p>
        </w:tc>
        <w:tc>
          <w:tcPr>
            <w:tcW w:w="984" w:type="dxa"/>
            <w:noWrap/>
            <w:tcMar>
              <w:left w:w="29" w:type="dxa"/>
              <w:right w:w="29" w:type="dxa"/>
            </w:tcMar>
            <w:hideMark/>
          </w:tcPr>
          <w:p w14:paraId="71EC6FD0" w14:textId="50BEAA25" w:rsidR="00443D23" w:rsidRPr="00E17A39" w:rsidRDefault="008456A3" w:rsidP="00443D23">
            <w:pPr>
              <w:jc w:val="right"/>
              <w:rPr>
                <w:sz w:val="18"/>
                <w:szCs w:val="18"/>
                <w:lang w:eastAsia="en-CA"/>
              </w:rPr>
            </w:pPr>
            <w:r>
              <w:rPr>
                <w:sz w:val="18"/>
                <w:szCs w:val="18"/>
              </w:rPr>
              <w:t>不适用</w:t>
            </w:r>
          </w:p>
        </w:tc>
      </w:tr>
      <w:tr w:rsidR="00443D23" w:rsidRPr="00E30C8C" w14:paraId="4D7F09D9" w14:textId="77777777" w:rsidTr="00A901E0">
        <w:trPr>
          <w:trHeight w:val="204"/>
        </w:trPr>
        <w:tc>
          <w:tcPr>
            <w:tcW w:w="2405" w:type="dxa"/>
            <w:tcBorders>
              <w:top w:val="nil"/>
              <w:left w:val="single" w:sz="4" w:space="0" w:color="auto"/>
              <w:bottom w:val="single" w:sz="4" w:space="0" w:color="auto"/>
              <w:right w:val="single" w:sz="4" w:space="0" w:color="auto"/>
            </w:tcBorders>
            <w:noWrap/>
            <w:tcMar>
              <w:left w:w="29" w:type="dxa"/>
              <w:right w:w="29" w:type="dxa"/>
            </w:tcMar>
            <w:hideMark/>
          </w:tcPr>
          <w:p w14:paraId="5898A942" w14:textId="0B5796A7" w:rsidR="00443D23" w:rsidRPr="00E17A39" w:rsidRDefault="00443D23" w:rsidP="00443D23">
            <w:pPr>
              <w:jc w:val="left"/>
              <w:rPr>
                <w:sz w:val="18"/>
                <w:szCs w:val="18"/>
                <w:lang w:eastAsia="zh-CN"/>
              </w:rPr>
            </w:pPr>
            <w:r w:rsidRPr="002F1538">
              <w:rPr>
                <w:sz w:val="18"/>
                <w:szCs w:val="18"/>
                <w:lang w:eastAsia="zh-CN"/>
              </w:rPr>
              <w:t>国家向最后</w:t>
            </w:r>
            <w:r w:rsidRPr="002F1538">
              <w:rPr>
                <w:rFonts w:hint="eastAsia"/>
                <w:sz w:val="18"/>
                <w:szCs w:val="18"/>
                <w:lang w:eastAsia="zh-CN"/>
              </w:rPr>
              <w:t>受援者</w:t>
            </w:r>
            <w:r w:rsidRPr="002F1538">
              <w:rPr>
                <w:sz w:val="18"/>
                <w:szCs w:val="18"/>
                <w:lang w:eastAsia="zh-CN"/>
              </w:rPr>
              <w:t>发放</w:t>
            </w:r>
          </w:p>
        </w:tc>
        <w:tc>
          <w:tcPr>
            <w:tcW w:w="856" w:type="dxa"/>
            <w:tcMar>
              <w:left w:w="29" w:type="dxa"/>
              <w:right w:w="29" w:type="dxa"/>
            </w:tcMar>
            <w:hideMark/>
          </w:tcPr>
          <w:p w14:paraId="73A235EB" w14:textId="442AC5C9" w:rsidR="00443D23" w:rsidRPr="00E17A39" w:rsidRDefault="00443D23" w:rsidP="00443D23">
            <w:pPr>
              <w:jc w:val="right"/>
              <w:rPr>
                <w:sz w:val="18"/>
                <w:szCs w:val="18"/>
                <w:lang w:eastAsia="en-CA"/>
              </w:rPr>
            </w:pPr>
            <w:r w:rsidRPr="00E17A39">
              <w:rPr>
                <w:sz w:val="18"/>
                <w:szCs w:val="18"/>
              </w:rPr>
              <w:t>1</w:t>
            </w:r>
          </w:p>
        </w:tc>
        <w:tc>
          <w:tcPr>
            <w:tcW w:w="1116" w:type="dxa"/>
            <w:tcMar>
              <w:left w:w="29" w:type="dxa"/>
              <w:right w:w="29" w:type="dxa"/>
            </w:tcMar>
            <w:hideMark/>
          </w:tcPr>
          <w:p w14:paraId="30FB7C9F" w14:textId="708558BC" w:rsidR="00443D23" w:rsidRPr="00E17A39" w:rsidRDefault="00443D23" w:rsidP="00443D23">
            <w:pPr>
              <w:jc w:val="right"/>
              <w:rPr>
                <w:sz w:val="18"/>
                <w:szCs w:val="18"/>
                <w:lang w:eastAsia="en-CA"/>
              </w:rPr>
            </w:pPr>
            <w:r w:rsidRPr="00E17A39">
              <w:rPr>
                <w:sz w:val="18"/>
                <w:szCs w:val="18"/>
              </w:rPr>
              <w:t>25,000</w:t>
            </w:r>
          </w:p>
        </w:tc>
        <w:tc>
          <w:tcPr>
            <w:tcW w:w="1013" w:type="dxa"/>
            <w:tcMar>
              <w:left w:w="29" w:type="dxa"/>
              <w:right w:w="29" w:type="dxa"/>
            </w:tcMar>
            <w:hideMark/>
          </w:tcPr>
          <w:p w14:paraId="3AE8AA2B" w14:textId="0752BF51" w:rsidR="00443D23" w:rsidRPr="00E17A39" w:rsidRDefault="00443D23" w:rsidP="00443D23">
            <w:pPr>
              <w:jc w:val="right"/>
              <w:rPr>
                <w:sz w:val="18"/>
                <w:szCs w:val="18"/>
                <w:lang w:eastAsia="en-CA"/>
              </w:rPr>
            </w:pPr>
            <w:r w:rsidRPr="00E17A39">
              <w:rPr>
                <w:sz w:val="18"/>
                <w:szCs w:val="18"/>
              </w:rPr>
              <w:t>12,835</w:t>
            </w:r>
          </w:p>
        </w:tc>
        <w:tc>
          <w:tcPr>
            <w:tcW w:w="993" w:type="dxa"/>
            <w:tcMar>
              <w:left w:w="29" w:type="dxa"/>
              <w:right w:w="29" w:type="dxa"/>
            </w:tcMar>
            <w:hideMark/>
          </w:tcPr>
          <w:p w14:paraId="0AD4F543" w14:textId="28DD8599" w:rsidR="00443D23" w:rsidRPr="00E17A39" w:rsidRDefault="00443D23" w:rsidP="00443D23">
            <w:pPr>
              <w:jc w:val="right"/>
              <w:rPr>
                <w:sz w:val="18"/>
                <w:szCs w:val="18"/>
                <w:lang w:eastAsia="en-CA"/>
              </w:rPr>
            </w:pPr>
            <w:r w:rsidRPr="00E17A39">
              <w:rPr>
                <w:sz w:val="18"/>
                <w:szCs w:val="18"/>
              </w:rPr>
              <w:t>51</w:t>
            </w:r>
          </w:p>
        </w:tc>
        <w:tc>
          <w:tcPr>
            <w:tcW w:w="1275" w:type="dxa"/>
            <w:tcMar>
              <w:left w:w="29" w:type="dxa"/>
              <w:right w:w="29" w:type="dxa"/>
            </w:tcMar>
            <w:hideMark/>
          </w:tcPr>
          <w:p w14:paraId="26D1C350" w14:textId="0DFB3733" w:rsidR="00443D23" w:rsidRPr="00E17A39" w:rsidRDefault="00443D23" w:rsidP="00443D23">
            <w:pPr>
              <w:jc w:val="right"/>
              <w:rPr>
                <w:sz w:val="18"/>
                <w:szCs w:val="18"/>
                <w:lang w:eastAsia="en-CA"/>
              </w:rPr>
            </w:pPr>
            <w:r w:rsidRPr="00E17A39">
              <w:rPr>
                <w:sz w:val="18"/>
                <w:szCs w:val="18"/>
              </w:rPr>
              <w:t>2</w:t>
            </w:r>
          </w:p>
        </w:tc>
        <w:tc>
          <w:tcPr>
            <w:tcW w:w="1098" w:type="dxa"/>
            <w:tcMar>
              <w:left w:w="29" w:type="dxa"/>
              <w:right w:w="29" w:type="dxa"/>
            </w:tcMar>
            <w:hideMark/>
          </w:tcPr>
          <w:p w14:paraId="583EA1D6" w14:textId="711DC1C0" w:rsidR="00443D23" w:rsidRPr="00E17A39" w:rsidRDefault="00443D23" w:rsidP="00443D23">
            <w:pPr>
              <w:jc w:val="right"/>
              <w:rPr>
                <w:sz w:val="18"/>
                <w:szCs w:val="18"/>
                <w:lang w:eastAsia="en-CA"/>
              </w:rPr>
            </w:pPr>
            <w:r w:rsidRPr="00E17A39">
              <w:rPr>
                <w:sz w:val="18"/>
                <w:szCs w:val="18"/>
              </w:rPr>
              <w:t>13</w:t>
            </w:r>
          </w:p>
        </w:tc>
        <w:tc>
          <w:tcPr>
            <w:tcW w:w="984" w:type="dxa"/>
            <w:noWrap/>
            <w:tcMar>
              <w:left w:w="29" w:type="dxa"/>
              <w:right w:w="29" w:type="dxa"/>
            </w:tcMar>
            <w:vAlign w:val="bottom"/>
            <w:hideMark/>
          </w:tcPr>
          <w:p w14:paraId="75D37D69" w14:textId="2AE8879B" w:rsidR="00443D23" w:rsidRPr="00E17A39" w:rsidRDefault="008456A3" w:rsidP="00443D23">
            <w:pPr>
              <w:jc w:val="right"/>
              <w:rPr>
                <w:sz w:val="18"/>
                <w:szCs w:val="18"/>
                <w:lang w:eastAsia="en-CA"/>
              </w:rPr>
            </w:pPr>
            <w:r>
              <w:rPr>
                <w:sz w:val="18"/>
                <w:szCs w:val="18"/>
              </w:rPr>
              <w:t>不适用</w:t>
            </w:r>
          </w:p>
        </w:tc>
      </w:tr>
    </w:tbl>
    <w:p w14:paraId="1DA9A878" w14:textId="77777777" w:rsidR="00D34399" w:rsidRPr="00E30C8C" w:rsidRDefault="00D34399" w:rsidP="00E30C8C">
      <w:pPr>
        <w:pStyle w:val="a--"/>
        <w:keepNext/>
        <w:tabs>
          <w:tab w:val="clear" w:pos="-720"/>
          <w:tab w:val="clear" w:pos="0"/>
          <w:tab w:val="clear" w:pos="720"/>
          <w:tab w:val="clear" w:pos="1440"/>
          <w:tab w:val="clear" w:pos="2160"/>
          <w:tab w:val="clear" w:pos="2880"/>
          <w:tab w:val="clear" w:pos="3600"/>
        </w:tabs>
        <w:suppressAutoHyphens w:val="0"/>
        <w:rPr>
          <w:szCs w:val="22"/>
          <w:lang w:val="en-CA"/>
        </w:rPr>
      </w:pPr>
    </w:p>
    <w:p w14:paraId="10B0C6E2" w14:textId="7ECE8D7A" w:rsidR="00D34399" w:rsidRPr="00E30C8C" w:rsidRDefault="00936ADD" w:rsidP="00936ADD">
      <w:pPr>
        <w:pStyle w:val="Heading1"/>
        <w:tabs>
          <w:tab w:val="clear" w:pos="0"/>
        </w:tabs>
        <w:rPr>
          <w:sz w:val="24"/>
          <w:lang w:eastAsia="zh-CN"/>
        </w:rPr>
      </w:pPr>
      <w:r w:rsidRPr="00936ADD">
        <w:rPr>
          <w:sz w:val="24"/>
          <w:lang w:eastAsia="zh-CN"/>
        </w:rPr>
        <w:t>目前有</w:t>
      </w:r>
      <w:r>
        <w:rPr>
          <w:rFonts w:hint="eastAsia"/>
          <w:sz w:val="24"/>
          <w:lang w:eastAsia="zh-CN"/>
        </w:rPr>
        <w:t>233</w:t>
      </w:r>
      <w:r w:rsidRPr="00936ADD">
        <w:rPr>
          <w:sz w:val="24"/>
          <w:lang w:eastAsia="zh-CN"/>
        </w:rPr>
        <w:t>个正在</w:t>
      </w:r>
      <w:r>
        <w:rPr>
          <w:rFonts w:hint="eastAsia"/>
          <w:sz w:val="24"/>
          <w:lang w:eastAsia="zh-CN"/>
        </w:rPr>
        <w:t>进行</w:t>
      </w:r>
      <w:r w:rsidRPr="00936ADD">
        <w:rPr>
          <w:sz w:val="24"/>
          <w:lang w:eastAsia="zh-CN"/>
        </w:rPr>
        <w:t>的</w:t>
      </w:r>
      <w:r w:rsidRPr="00936ADD">
        <w:rPr>
          <w:rFonts w:hint="eastAsia"/>
          <w:sz w:val="24"/>
          <w:lang w:eastAsia="zh-CN"/>
        </w:rPr>
        <w:t>项目编制活动</w:t>
      </w:r>
      <w:r w:rsidRPr="00936ADD">
        <w:rPr>
          <w:sz w:val="24"/>
          <w:lang w:eastAsia="zh-CN"/>
        </w:rPr>
        <w:t>，资金总额</w:t>
      </w:r>
      <w:r>
        <w:rPr>
          <w:rFonts w:hint="eastAsia"/>
          <w:sz w:val="24"/>
          <w:lang w:eastAsia="zh-CN"/>
        </w:rPr>
        <w:t>为</w:t>
      </w:r>
      <w:r w:rsidRPr="00936ADD">
        <w:rPr>
          <w:sz w:val="24"/>
          <w:lang w:eastAsia="zh-CN"/>
        </w:rPr>
        <w:t>1,</w:t>
      </w:r>
      <w:r>
        <w:rPr>
          <w:rFonts w:hint="eastAsia"/>
          <w:sz w:val="24"/>
          <w:lang w:eastAsia="zh-CN"/>
        </w:rPr>
        <w:t>773</w:t>
      </w:r>
      <w:r w:rsidRPr="00936ADD">
        <w:rPr>
          <w:sz w:val="24"/>
          <w:lang w:eastAsia="zh-CN"/>
        </w:rPr>
        <w:t>万美元。</w:t>
      </w:r>
      <w:r>
        <w:rPr>
          <w:rFonts w:hint="eastAsia"/>
          <w:sz w:val="24"/>
          <w:lang w:eastAsia="zh-CN"/>
        </w:rPr>
        <w:t>22</w:t>
      </w:r>
      <w:r w:rsidRPr="00936ADD">
        <w:rPr>
          <w:sz w:val="24"/>
          <w:lang w:eastAsia="zh-CN"/>
        </w:rPr>
        <w:t>%</w:t>
      </w:r>
      <w:r w:rsidRPr="00936ADD">
        <w:rPr>
          <w:sz w:val="24"/>
          <w:lang w:eastAsia="zh-CN"/>
        </w:rPr>
        <w:t>的资金已经发放。从核准到</w:t>
      </w:r>
      <w:r w:rsidRPr="00936ADD">
        <w:rPr>
          <w:rFonts w:hint="eastAsia"/>
          <w:sz w:val="24"/>
          <w:lang w:eastAsia="zh-CN"/>
        </w:rPr>
        <w:t>首次</w:t>
      </w:r>
      <w:r w:rsidRPr="00936ADD">
        <w:rPr>
          <w:sz w:val="24"/>
          <w:lang w:eastAsia="zh-CN"/>
        </w:rPr>
        <w:t>发放资金的平均月数为</w:t>
      </w:r>
      <w:r w:rsidRPr="00936ADD">
        <w:rPr>
          <w:sz w:val="24"/>
          <w:lang w:eastAsia="zh-CN"/>
        </w:rPr>
        <w:t>1</w:t>
      </w:r>
      <w:r>
        <w:rPr>
          <w:rFonts w:hint="eastAsia"/>
          <w:sz w:val="24"/>
          <w:lang w:eastAsia="zh-CN"/>
        </w:rPr>
        <w:t>0</w:t>
      </w:r>
      <w:r w:rsidRPr="00936ADD">
        <w:rPr>
          <w:sz w:val="24"/>
          <w:lang w:eastAsia="zh-CN"/>
        </w:rPr>
        <w:t>个月。进行中的</w:t>
      </w:r>
      <w:r w:rsidRPr="00936ADD">
        <w:rPr>
          <w:rFonts w:hint="eastAsia"/>
          <w:sz w:val="24"/>
          <w:lang w:eastAsia="zh-CN"/>
        </w:rPr>
        <w:t>项目编制活动</w:t>
      </w:r>
      <w:r w:rsidRPr="00936ADD">
        <w:rPr>
          <w:sz w:val="24"/>
          <w:lang w:eastAsia="zh-CN"/>
        </w:rPr>
        <w:t>平均</w:t>
      </w:r>
      <w:r w:rsidRPr="00936ADD">
        <w:rPr>
          <w:rFonts w:hint="eastAsia"/>
          <w:sz w:val="24"/>
          <w:lang w:eastAsia="zh-CN"/>
        </w:rPr>
        <w:t>在核准日期后</w:t>
      </w:r>
      <w:r w:rsidRPr="00936ADD">
        <w:rPr>
          <w:rFonts w:hint="eastAsia"/>
          <w:sz w:val="24"/>
          <w:lang w:eastAsia="zh-CN"/>
        </w:rPr>
        <w:t>3</w:t>
      </w:r>
      <w:r>
        <w:rPr>
          <w:rFonts w:hint="eastAsia"/>
          <w:sz w:val="24"/>
          <w:lang w:eastAsia="zh-CN"/>
        </w:rPr>
        <w:t>2</w:t>
      </w:r>
      <w:r w:rsidRPr="00936ADD">
        <w:rPr>
          <w:sz w:val="24"/>
          <w:lang w:eastAsia="zh-CN"/>
        </w:rPr>
        <w:t>个月完成，</w:t>
      </w:r>
      <w:r w:rsidRPr="00936ADD">
        <w:rPr>
          <w:rFonts w:hint="eastAsia"/>
          <w:sz w:val="24"/>
          <w:lang w:eastAsia="zh-CN"/>
        </w:rPr>
        <w:t>平均</w:t>
      </w:r>
      <w:r w:rsidRPr="00936ADD">
        <w:rPr>
          <w:sz w:val="24"/>
          <w:lang w:eastAsia="zh-CN"/>
        </w:rPr>
        <w:t>拖延时间为</w:t>
      </w:r>
      <w:r>
        <w:rPr>
          <w:rFonts w:hint="eastAsia"/>
          <w:sz w:val="24"/>
          <w:lang w:eastAsia="zh-CN"/>
        </w:rPr>
        <w:t>8</w:t>
      </w:r>
      <w:r w:rsidRPr="00936ADD">
        <w:rPr>
          <w:sz w:val="24"/>
          <w:lang w:eastAsia="zh-CN"/>
        </w:rPr>
        <w:t>个月。</w:t>
      </w:r>
      <w:r w:rsidR="00D34399" w:rsidRPr="00E30C8C">
        <w:rPr>
          <w:sz w:val="24"/>
          <w:lang w:eastAsia="zh-CN"/>
        </w:rPr>
        <w:t xml:space="preserve"> </w:t>
      </w:r>
    </w:p>
    <w:p w14:paraId="68CA83EC" w14:textId="7D6E9ABA" w:rsidR="00D34399" w:rsidRPr="004C321F" w:rsidRDefault="004C321F" w:rsidP="00E30C8C">
      <w:pPr>
        <w:pStyle w:val="a--"/>
        <w:tabs>
          <w:tab w:val="clear" w:pos="-720"/>
          <w:tab w:val="clear" w:pos="0"/>
          <w:tab w:val="clear" w:pos="720"/>
          <w:tab w:val="clear" w:pos="1440"/>
          <w:tab w:val="clear" w:pos="2160"/>
          <w:tab w:val="clear" w:pos="2880"/>
          <w:tab w:val="clear" w:pos="3600"/>
        </w:tabs>
        <w:suppressAutoHyphens w:val="0"/>
        <w:rPr>
          <w:rFonts w:ascii="SimHei" w:eastAsia="SimHei" w:hAnsi="SimHei"/>
          <w:b w:val="0"/>
          <w:bCs w:val="0"/>
          <w:szCs w:val="22"/>
          <w:lang w:val="en-CA"/>
        </w:rPr>
      </w:pPr>
      <w:r w:rsidRPr="004C321F">
        <w:rPr>
          <w:rFonts w:ascii="SimHei" w:eastAsia="SimHei" w:hAnsi="SimHei" w:hint="eastAsia"/>
          <w:b w:val="0"/>
          <w:bCs w:val="0"/>
          <w:szCs w:val="22"/>
          <w:lang w:val="en-CA"/>
        </w:rPr>
        <w:t>关闭的项目</w:t>
      </w:r>
    </w:p>
    <w:p w14:paraId="3C33DAF0" w14:textId="77777777" w:rsidR="00D34399" w:rsidRPr="00E30C8C" w:rsidRDefault="00D34399" w:rsidP="00E30C8C">
      <w:pPr>
        <w:pStyle w:val="a--"/>
        <w:tabs>
          <w:tab w:val="clear" w:pos="-720"/>
          <w:tab w:val="clear" w:pos="0"/>
          <w:tab w:val="clear" w:pos="720"/>
          <w:tab w:val="clear" w:pos="1440"/>
          <w:tab w:val="clear" w:pos="2160"/>
          <w:tab w:val="clear" w:pos="2880"/>
          <w:tab w:val="clear" w:pos="3600"/>
        </w:tabs>
        <w:suppressAutoHyphens w:val="0"/>
        <w:rPr>
          <w:b w:val="0"/>
          <w:szCs w:val="22"/>
          <w:lang w:val="en-CA"/>
        </w:rPr>
      </w:pPr>
    </w:p>
    <w:p w14:paraId="75B5F52C" w14:textId="1CD32CCE" w:rsidR="004C321F" w:rsidRDefault="004C321F" w:rsidP="00E30C8C">
      <w:pPr>
        <w:pStyle w:val="Heading1"/>
        <w:tabs>
          <w:tab w:val="clear" w:pos="0"/>
        </w:tabs>
        <w:rPr>
          <w:sz w:val="24"/>
          <w:lang w:eastAsia="zh-CN"/>
        </w:rPr>
      </w:pPr>
      <w:r w:rsidRPr="004C321F">
        <w:rPr>
          <w:rFonts w:hint="eastAsia"/>
          <w:sz w:val="24"/>
          <w:lang w:eastAsia="zh-CN"/>
        </w:rPr>
        <w:t>表</w:t>
      </w:r>
      <w:r w:rsidRPr="004C321F">
        <w:rPr>
          <w:rFonts w:hint="eastAsia"/>
          <w:sz w:val="24"/>
          <w:lang w:eastAsia="zh-CN"/>
        </w:rPr>
        <w:t>8</w:t>
      </w:r>
      <w:r w:rsidRPr="004C321F">
        <w:rPr>
          <w:rFonts w:hint="eastAsia"/>
          <w:sz w:val="24"/>
          <w:lang w:eastAsia="zh-CN"/>
        </w:rPr>
        <w:t>是关闭的项目概览。</w:t>
      </w:r>
      <w:r w:rsidRPr="004C321F">
        <w:rPr>
          <w:rFonts w:hint="eastAsia"/>
          <w:sz w:val="24"/>
          <w:lang w:eastAsia="zh-CN"/>
        </w:rPr>
        <w:t>1</w:t>
      </w:r>
      <w:r w:rsidRPr="004C321F">
        <w:rPr>
          <w:sz w:val="24"/>
          <w:lang w:eastAsia="zh-CN"/>
        </w:rPr>
        <w:t>991</w:t>
      </w:r>
      <w:r w:rsidRPr="004C321F">
        <w:rPr>
          <w:rFonts w:hint="eastAsia"/>
          <w:sz w:val="24"/>
          <w:lang w:eastAsia="zh-CN"/>
        </w:rPr>
        <w:t>年以来关闭了</w:t>
      </w:r>
      <w:r>
        <w:rPr>
          <w:sz w:val="24"/>
          <w:lang w:eastAsia="zh-CN"/>
        </w:rPr>
        <w:t>291</w:t>
      </w:r>
      <w:r w:rsidRPr="004C321F">
        <w:rPr>
          <w:rFonts w:hint="eastAsia"/>
          <w:sz w:val="24"/>
          <w:lang w:eastAsia="zh-CN"/>
        </w:rPr>
        <w:t>个项目，资金总额为</w:t>
      </w:r>
      <w:r w:rsidRPr="004C321F">
        <w:rPr>
          <w:rFonts w:hint="eastAsia"/>
          <w:sz w:val="24"/>
          <w:lang w:eastAsia="zh-CN"/>
        </w:rPr>
        <w:t>1</w:t>
      </w:r>
      <w:r w:rsidRPr="004C321F">
        <w:rPr>
          <w:sz w:val="24"/>
          <w:lang w:eastAsia="zh-CN"/>
        </w:rPr>
        <w:t>,5</w:t>
      </w:r>
      <w:r>
        <w:rPr>
          <w:sz w:val="24"/>
          <w:lang w:eastAsia="zh-CN"/>
        </w:rPr>
        <w:t>28</w:t>
      </w:r>
      <w:r w:rsidRPr="004C321F">
        <w:rPr>
          <w:rFonts w:hint="eastAsia"/>
          <w:sz w:val="24"/>
          <w:lang w:eastAsia="zh-CN"/>
        </w:rPr>
        <w:t>万美元。</w:t>
      </w:r>
    </w:p>
    <w:p w14:paraId="6C138540" w14:textId="771E4527" w:rsidR="00D34399" w:rsidRPr="00165FB1" w:rsidRDefault="004C321F" w:rsidP="00E30C8C">
      <w:pPr>
        <w:pStyle w:val="a--"/>
        <w:keepNext/>
        <w:tabs>
          <w:tab w:val="clear" w:pos="-720"/>
          <w:tab w:val="clear" w:pos="0"/>
          <w:tab w:val="clear" w:pos="720"/>
          <w:tab w:val="clear" w:pos="1440"/>
          <w:tab w:val="clear" w:pos="2160"/>
          <w:tab w:val="clear" w:pos="2880"/>
          <w:tab w:val="clear" w:pos="3600"/>
        </w:tabs>
        <w:suppressAutoHyphens w:val="0"/>
        <w:rPr>
          <w:rFonts w:ascii="SimHei" w:eastAsia="SimHei" w:hAnsi="SimHei"/>
          <w:b w:val="0"/>
          <w:bCs w:val="0"/>
          <w:sz w:val="22"/>
          <w:szCs w:val="20"/>
          <w:lang w:val="en-CA"/>
        </w:rPr>
      </w:pPr>
      <w:r w:rsidRPr="00165FB1">
        <w:rPr>
          <w:rFonts w:ascii="SimHei" w:eastAsia="SimHei" w:hAnsi="SimHei" w:hint="eastAsia"/>
          <w:b w:val="0"/>
          <w:bCs w:val="0"/>
          <w:sz w:val="22"/>
          <w:szCs w:val="20"/>
          <w:lang w:val="en-CA"/>
        </w:rPr>
        <w:t>表</w:t>
      </w:r>
      <w:r w:rsidRPr="00165FB1">
        <w:rPr>
          <w:rFonts w:eastAsia="SimHei"/>
          <w:b w:val="0"/>
          <w:bCs w:val="0"/>
          <w:sz w:val="22"/>
          <w:szCs w:val="20"/>
          <w:lang w:val="en-CA"/>
        </w:rPr>
        <w:t>8.</w:t>
      </w:r>
      <w:r w:rsidRPr="00165FB1">
        <w:rPr>
          <w:rFonts w:ascii="SimHei" w:eastAsia="SimHei" w:hAnsi="SimHei"/>
          <w:b w:val="0"/>
          <w:bCs w:val="0"/>
          <w:sz w:val="22"/>
          <w:szCs w:val="20"/>
          <w:lang w:val="en-CA"/>
        </w:rPr>
        <w:t xml:space="preserve">  </w:t>
      </w:r>
      <w:r w:rsidRPr="00165FB1">
        <w:rPr>
          <w:rFonts w:ascii="SimHei" w:eastAsia="SimHei" w:hAnsi="SimHei" w:hint="eastAsia"/>
          <w:b w:val="0"/>
          <w:bCs w:val="0"/>
          <w:sz w:val="22"/>
          <w:szCs w:val="20"/>
          <w:lang w:val="en-CA"/>
        </w:rPr>
        <w:t>关闭的项目概览</w:t>
      </w:r>
    </w:p>
    <w:tbl>
      <w:tblPr>
        <w:tblW w:w="9543" w:type="dxa"/>
        <w:tblLook w:val="04A0" w:firstRow="1" w:lastRow="0" w:firstColumn="1" w:lastColumn="0" w:noHBand="0" w:noVBand="1"/>
      </w:tblPr>
      <w:tblGrid>
        <w:gridCol w:w="1555"/>
        <w:gridCol w:w="928"/>
        <w:gridCol w:w="1652"/>
        <w:gridCol w:w="1440"/>
        <w:gridCol w:w="1224"/>
        <w:gridCol w:w="1372"/>
        <w:gridCol w:w="1372"/>
      </w:tblGrid>
      <w:tr w:rsidR="004C321F" w:rsidRPr="004C321F" w14:paraId="36708C2B" w14:textId="77777777" w:rsidTr="004C321F">
        <w:trPr>
          <w:trHeight w:val="394"/>
        </w:trPr>
        <w:tc>
          <w:tcPr>
            <w:tcW w:w="1555" w:type="dxa"/>
            <w:tcBorders>
              <w:top w:val="single" w:sz="4" w:space="0" w:color="auto"/>
              <w:left w:val="single" w:sz="4" w:space="0" w:color="auto"/>
              <w:bottom w:val="single" w:sz="4" w:space="0" w:color="auto"/>
              <w:right w:val="single" w:sz="4" w:space="0" w:color="auto"/>
            </w:tcBorders>
            <w:tcMar>
              <w:left w:w="29" w:type="dxa"/>
              <w:right w:w="29" w:type="dxa"/>
            </w:tcMar>
            <w:hideMark/>
          </w:tcPr>
          <w:p w14:paraId="43EBCDEE" w14:textId="33E09FB9" w:rsidR="004C321F" w:rsidRPr="004C321F" w:rsidRDefault="004C321F" w:rsidP="004C321F">
            <w:pPr>
              <w:jc w:val="center"/>
              <w:rPr>
                <w:rFonts w:ascii="SimHei" w:eastAsia="SimHei" w:hAnsi="SimHei"/>
                <w:sz w:val="20"/>
                <w:szCs w:val="20"/>
                <w:lang w:eastAsia="zh-CN"/>
              </w:rPr>
            </w:pPr>
            <w:r w:rsidRPr="004C321F">
              <w:rPr>
                <w:rFonts w:ascii="SimHei" w:eastAsia="SimHei" w:hAnsi="SimHei" w:hint="eastAsia"/>
                <w:sz w:val="20"/>
                <w:szCs w:val="20"/>
                <w:lang w:eastAsia="zh-CN"/>
              </w:rPr>
              <w:t>机构</w:t>
            </w:r>
          </w:p>
        </w:tc>
        <w:tc>
          <w:tcPr>
            <w:tcW w:w="928" w:type="dxa"/>
            <w:tcBorders>
              <w:top w:val="single" w:sz="4" w:space="0" w:color="auto"/>
              <w:left w:val="nil"/>
              <w:bottom w:val="single" w:sz="4" w:space="0" w:color="auto"/>
              <w:right w:val="single" w:sz="4" w:space="0" w:color="auto"/>
            </w:tcBorders>
            <w:tcMar>
              <w:left w:w="29" w:type="dxa"/>
              <w:right w:w="29" w:type="dxa"/>
            </w:tcMar>
            <w:hideMark/>
          </w:tcPr>
          <w:p w14:paraId="4847E9AB" w14:textId="2FFC206E" w:rsidR="004C321F" w:rsidRPr="004C321F" w:rsidRDefault="004C321F" w:rsidP="004C321F">
            <w:pPr>
              <w:jc w:val="center"/>
              <w:rPr>
                <w:rFonts w:ascii="SimHei" w:eastAsia="SimHei" w:hAnsi="SimHei"/>
                <w:sz w:val="20"/>
                <w:szCs w:val="20"/>
                <w:lang w:eastAsia="zh-CN"/>
              </w:rPr>
            </w:pPr>
            <w:r w:rsidRPr="004C321F">
              <w:rPr>
                <w:rFonts w:ascii="SimHei" w:eastAsia="SimHei" w:hAnsi="SimHei" w:hint="eastAsia"/>
                <w:sz w:val="20"/>
                <w:szCs w:val="20"/>
                <w:lang w:eastAsia="zh-CN"/>
              </w:rPr>
              <w:t>项目数</w:t>
            </w:r>
          </w:p>
        </w:tc>
        <w:tc>
          <w:tcPr>
            <w:tcW w:w="1652" w:type="dxa"/>
            <w:tcBorders>
              <w:top w:val="single" w:sz="4" w:space="0" w:color="auto"/>
              <w:left w:val="nil"/>
              <w:bottom w:val="single" w:sz="4" w:space="0" w:color="auto"/>
              <w:right w:val="single" w:sz="4" w:space="0" w:color="auto"/>
            </w:tcBorders>
            <w:tcMar>
              <w:left w:w="29" w:type="dxa"/>
              <w:right w:w="29" w:type="dxa"/>
            </w:tcMar>
            <w:hideMark/>
          </w:tcPr>
          <w:p w14:paraId="3251081D" w14:textId="77777777" w:rsidR="0071270F" w:rsidRDefault="004C321F" w:rsidP="004C321F">
            <w:pPr>
              <w:jc w:val="center"/>
              <w:rPr>
                <w:rFonts w:ascii="SimHei" w:eastAsia="SimHei" w:hAnsi="SimHei"/>
                <w:sz w:val="20"/>
                <w:szCs w:val="20"/>
                <w:lang w:val="en-US" w:eastAsia="zh-CN"/>
              </w:rPr>
            </w:pPr>
            <w:r w:rsidRPr="004C321F">
              <w:rPr>
                <w:rFonts w:ascii="SimHei" w:eastAsia="SimHei" w:hAnsi="SimHei"/>
                <w:sz w:val="20"/>
                <w:szCs w:val="20"/>
                <w:lang w:eastAsia="zh-CN"/>
              </w:rPr>
              <w:t>核准</w:t>
            </w:r>
            <w:r w:rsidRPr="004C321F">
              <w:rPr>
                <w:rFonts w:ascii="SimHei" w:eastAsia="SimHei" w:hAnsi="SimHei" w:hint="eastAsia"/>
                <w:sz w:val="20"/>
                <w:szCs w:val="20"/>
                <w:lang w:eastAsia="zh-CN"/>
              </w:rPr>
              <w:t>的</w:t>
            </w:r>
            <w:r w:rsidRPr="004C321F">
              <w:rPr>
                <w:rFonts w:ascii="SimHei" w:eastAsia="SimHei" w:hAnsi="SimHei"/>
                <w:sz w:val="20"/>
                <w:szCs w:val="20"/>
                <w:lang w:eastAsia="zh-CN"/>
              </w:rPr>
              <w:t>资金</w:t>
            </w:r>
          </w:p>
          <w:p w14:paraId="45EF78DB" w14:textId="77777777" w:rsidR="0071270F" w:rsidRDefault="004C321F" w:rsidP="004C321F">
            <w:pPr>
              <w:jc w:val="center"/>
              <w:rPr>
                <w:rFonts w:ascii="SimHei" w:eastAsia="SimHei" w:hAnsi="SimHei"/>
                <w:sz w:val="20"/>
                <w:szCs w:val="20"/>
                <w:lang w:eastAsia="zh-CN"/>
              </w:rPr>
            </w:pPr>
            <w:r w:rsidRPr="004C321F">
              <w:rPr>
                <w:rFonts w:ascii="SimHei" w:eastAsia="SimHei" w:hAnsi="SimHei"/>
                <w:sz w:val="20"/>
                <w:szCs w:val="20"/>
                <w:lang w:eastAsia="zh-CN"/>
              </w:rPr>
              <w:t>加调整数</w:t>
            </w:r>
            <w:r w:rsidRPr="004C321F">
              <w:rPr>
                <w:rFonts w:ascii="SimHei" w:eastAsia="SimHei" w:hAnsi="SimHei" w:hint="eastAsia"/>
                <w:sz w:val="20"/>
                <w:szCs w:val="20"/>
                <w:lang w:eastAsia="zh-CN"/>
              </w:rPr>
              <w:t xml:space="preserve"> </w:t>
            </w:r>
          </w:p>
          <w:p w14:paraId="09DC2688" w14:textId="69B0FD3A" w:rsidR="004C321F" w:rsidRPr="004C321F" w:rsidRDefault="004C321F" w:rsidP="004C321F">
            <w:pPr>
              <w:jc w:val="center"/>
              <w:rPr>
                <w:rFonts w:ascii="SimHei" w:eastAsia="SimHei" w:hAnsi="SimHei"/>
                <w:sz w:val="20"/>
                <w:szCs w:val="20"/>
                <w:lang w:eastAsia="zh-CN"/>
              </w:rPr>
            </w:pPr>
            <w:r w:rsidRPr="004C321F">
              <w:rPr>
                <w:rFonts w:ascii="SimHei" w:eastAsia="SimHei" w:hAnsi="SimHei"/>
                <w:sz w:val="20"/>
                <w:szCs w:val="20"/>
                <w:lang w:eastAsia="zh-CN"/>
              </w:rPr>
              <w:t>(美元)</w:t>
            </w:r>
          </w:p>
        </w:tc>
        <w:tc>
          <w:tcPr>
            <w:tcW w:w="1440" w:type="dxa"/>
            <w:tcBorders>
              <w:top w:val="single" w:sz="4" w:space="0" w:color="auto"/>
              <w:left w:val="nil"/>
              <w:bottom w:val="single" w:sz="4" w:space="0" w:color="auto"/>
              <w:right w:val="single" w:sz="4" w:space="0" w:color="auto"/>
            </w:tcBorders>
            <w:tcMar>
              <w:left w:w="29" w:type="dxa"/>
              <w:right w:w="29" w:type="dxa"/>
            </w:tcMar>
            <w:hideMark/>
          </w:tcPr>
          <w:p w14:paraId="5BA14B1C" w14:textId="77777777" w:rsidR="004C321F" w:rsidRPr="004C321F" w:rsidRDefault="004C321F" w:rsidP="004C321F">
            <w:pPr>
              <w:keepNext/>
              <w:jc w:val="center"/>
              <w:rPr>
                <w:rFonts w:ascii="SimHei" w:eastAsia="SimHei" w:hAnsi="SimHei"/>
                <w:sz w:val="20"/>
                <w:szCs w:val="20"/>
                <w:lang w:eastAsia="en-CA"/>
              </w:rPr>
            </w:pPr>
            <w:r w:rsidRPr="004C321F">
              <w:rPr>
                <w:rFonts w:ascii="SimHei" w:eastAsia="SimHei" w:hAnsi="SimHei"/>
                <w:sz w:val="20"/>
                <w:szCs w:val="20"/>
                <w:lang w:eastAsia="en-CA"/>
              </w:rPr>
              <w:t>已发放的资金</w:t>
            </w:r>
          </w:p>
          <w:p w14:paraId="5DBEE7FA" w14:textId="55CB5DD1" w:rsidR="004C321F" w:rsidRPr="004C321F" w:rsidRDefault="004C321F" w:rsidP="004C321F">
            <w:pPr>
              <w:jc w:val="center"/>
              <w:rPr>
                <w:rFonts w:ascii="SimHei" w:eastAsia="SimHei" w:hAnsi="SimHei"/>
                <w:sz w:val="20"/>
                <w:szCs w:val="20"/>
                <w:lang w:eastAsia="zh-CN"/>
              </w:rPr>
            </w:pPr>
            <w:r w:rsidRPr="004C321F">
              <w:rPr>
                <w:rFonts w:ascii="SimHei" w:eastAsia="SimHei" w:hAnsi="SimHei"/>
                <w:sz w:val="20"/>
                <w:szCs w:val="20"/>
                <w:lang w:eastAsia="en-CA"/>
              </w:rPr>
              <w:t>(美元)</w:t>
            </w:r>
          </w:p>
        </w:tc>
        <w:tc>
          <w:tcPr>
            <w:tcW w:w="1224" w:type="dxa"/>
            <w:tcBorders>
              <w:top w:val="single" w:sz="4" w:space="0" w:color="auto"/>
              <w:left w:val="nil"/>
              <w:bottom w:val="single" w:sz="4" w:space="0" w:color="auto"/>
              <w:right w:val="single" w:sz="4" w:space="0" w:color="auto"/>
            </w:tcBorders>
            <w:tcMar>
              <w:left w:w="29" w:type="dxa"/>
              <w:right w:w="29" w:type="dxa"/>
            </w:tcMar>
            <w:hideMark/>
          </w:tcPr>
          <w:p w14:paraId="7FD640FA" w14:textId="6E1A7BC9" w:rsidR="004C321F" w:rsidRPr="004C321F" w:rsidRDefault="004C321F" w:rsidP="004C321F">
            <w:pPr>
              <w:jc w:val="center"/>
              <w:rPr>
                <w:rFonts w:ascii="SimHei" w:eastAsia="SimHei" w:hAnsi="SimHei"/>
                <w:sz w:val="20"/>
                <w:szCs w:val="20"/>
                <w:lang w:eastAsia="zh-CN"/>
              </w:rPr>
            </w:pPr>
            <w:r w:rsidRPr="004C321F">
              <w:rPr>
                <w:rFonts w:ascii="SimHei" w:eastAsia="SimHei" w:hAnsi="SimHei" w:hint="eastAsia"/>
                <w:sz w:val="20"/>
                <w:szCs w:val="20"/>
                <w:lang w:eastAsia="zh-CN"/>
              </w:rPr>
              <w:t>余额</w:t>
            </w:r>
            <w:r w:rsidRPr="004C321F">
              <w:rPr>
                <w:rFonts w:ascii="SimHei" w:eastAsia="SimHei" w:hAnsi="SimHei"/>
                <w:sz w:val="20"/>
                <w:szCs w:val="20"/>
                <w:lang w:eastAsia="en-CA"/>
              </w:rPr>
              <w:t xml:space="preserve"> (</w:t>
            </w:r>
            <w:r w:rsidRPr="004C321F">
              <w:rPr>
                <w:rFonts w:ascii="SimHei" w:eastAsia="SimHei" w:hAnsi="SimHei" w:hint="eastAsia"/>
                <w:sz w:val="20"/>
                <w:szCs w:val="20"/>
                <w:lang w:eastAsia="zh-CN"/>
              </w:rPr>
              <w:t>美元</w:t>
            </w:r>
            <w:r w:rsidRPr="004C321F">
              <w:rPr>
                <w:rFonts w:ascii="SimHei" w:eastAsia="SimHei" w:hAnsi="SimHei"/>
                <w:sz w:val="20"/>
                <w:szCs w:val="20"/>
                <w:lang w:eastAsia="en-CA"/>
              </w:rPr>
              <w:t>)</w:t>
            </w:r>
          </w:p>
        </w:tc>
        <w:tc>
          <w:tcPr>
            <w:tcW w:w="1372" w:type="dxa"/>
            <w:tcBorders>
              <w:top w:val="single" w:sz="4" w:space="0" w:color="auto"/>
              <w:left w:val="nil"/>
              <w:bottom w:val="single" w:sz="4" w:space="0" w:color="auto"/>
              <w:right w:val="single" w:sz="4" w:space="0" w:color="auto"/>
            </w:tcBorders>
            <w:tcMar>
              <w:left w:w="29" w:type="dxa"/>
              <w:right w:w="29" w:type="dxa"/>
            </w:tcMar>
            <w:hideMark/>
          </w:tcPr>
          <w:p w14:paraId="7D67E098" w14:textId="77777777" w:rsidR="0071270F" w:rsidRDefault="004C321F" w:rsidP="004C321F">
            <w:pPr>
              <w:jc w:val="center"/>
              <w:rPr>
                <w:rFonts w:ascii="SimHei" w:eastAsia="SimHei" w:hAnsi="SimHei"/>
                <w:sz w:val="20"/>
                <w:szCs w:val="20"/>
                <w:lang w:val="en-US" w:eastAsia="zh-CN"/>
              </w:rPr>
            </w:pPr>
            <w:r w:rsidRPr="004C321F">
              <w:rPr>
                <w:rFonts w:ascii="SimHei" w:eastAsia="SimHei" w:hAnsi="SimHei" w:hint="eastAsia"/>
                <w:sz w:val="20"/>
                <w:szCs w:val="20"/>
                <w:lang w:eastAsia="zh-CN"/>
              </w:rPr>
              <w:t>将淘汰的消耗臭氧层物质</w:t>
            </w:r>
          </w:p>
          <w:p w14:paraId="5987AAE2" w14:textId="0EFC3AC9" w:rsidR="004C321F" w:rsidRPr="004C321F" w:rsidRDefault="004C321F" w:rsidP="004C321F">
            <w:pPr>
              <w:jc w:val="center"/>
              <w:rPr>
                <w:rFonts w:ascii="SimHei" w:eastAsia="SimHei" w:hAnsi="SimHei"/>
                <w:sz w:val="20"/>
                <w:szCs w:val="20"/>
                <w:lang w:eastAsia="zh-CN"/>
              </w:rPr>
            </w:pPr>
            <w:r w:rsidRPr="004C321F">
              <w:rPr>
                <w:rFonts w:ascii="SimHei" w:eastAsia="SimHei" w:hAnsi="SimHei" w:hint="eastAsia"/>
                <w:sz w:val="20"/>
                <w:szCs w:val="20"/>
                <w:lang w:eastAsia="zh-CN"/>
              </w:rPr>
              <w:t>消费量</w:t>
            </w:r>
          </w:p>
        </w:tc>
        <w:tc>
          <w:tcPr>
            <w:tcW w:w="1372" w:type="dxa"/>
            <w:tcBorders>
              <w:top w:val="single" w:sz="4" w:space="0" w:color="auto"/>
              <w:left w:val="nil"/>
              <w:bottom w:val="single" w:sz="4" w:space="0" w:color="auto"/>
              <w:right w:val="single" w:sz="4" w:space="0" w:color="auto"/>
            </w:tcBorders>
            <w:tcMar>
              <w:left w:w="29" w:type="dxa"/>
              <w:right w:w="29" w:type="dxa"/>
            </w:tcMar>
            <w:hideMark/>
          </w:tcPr>
          <w:p w14:paraId="0F8C356D" w14:textId="77777777" w:rsidR="0071270F" w:rsidRDefault="004C321F" w:rsidP="004C321F">
            <w:pPr>
              <w:jc w:val="center"/>
              <w:rPr>
                <w:rFonts w:ascii="SimHei" w:eastAsia="SimHei" w:hAnsi="SimHei"/>
                <w:sz w:val="20"/>
                <w:szCs w:val="20"/>
                <w:lang w:val="en-US" w:eastAsia="zh-CN"/>
              </w:rPr>
            </w:pPr>
            <w:r w:rsidRPr="004C321F">
              <w:rPr>
                <w:rFonts w:ascii="SimHei" w:eastAsia="SimHei" w:hAnsi="SimHei" w:hint="eastAsia"/>
                <w:sz w:val="20"/>
                <w:szCs w:val="20"/>
                <w:lang w:eastAsia="zh-CN"/>
              </w:rPr>
              <w:t>已淘汰的消耗臭氧层物质</w:t>
            </w:r>
          </w:p>
          <w:p w14:paraId="44B387E1" w14:textId="15203489" w:rsidR="004C321F" w:rsidRPr="004C321F" w:rsidRDefault="004C321F" w:rsidP="004C321F">
            <w:pPr>
              <w:jc w:val="center"/>
              <w:rPr>
                <w:rFonts w:ascii="SimHei" w:eastAsia="SimHei" w:hAnsi="SimHei"/>
                <w:sz w:val="20"/>
                <w:szCs w:val="20"/>
                <w:lang w:eastAsia="zh-CN"/>
              </w:rPr>
            </w:pPr>
            <w:r w:rsidRPr="004C321F">
              <w:rPr>
                <w:rFonts w:ascii="SimHei" w:eastAsia="SimHei" w:hAnsi="SimHei" w:hint="eastAsia"/>
                <w:sz w:val="20"/>
                <w:szCs w:val="20"/>
                <w:lang w:eastAsia="zh-CN"/>
              </w:rPr>
              <w:t>消费量</w:t>
            </w:r>
          </w:p>
        </w:tc>
      </w:tr>
      <w:tr w:rsidR="004C321F" w:rsidRPr="00E30C8C" w14:paraId="213BF1D2" w14:textId="77777777" w:rsidTr="008F2A77">
        <w:trPr>
          <w:trHeight w:val="50"/>
        </w:trPr>
        <w:tc>
          <w:tcPr>
            <w:tcW w:w="1555" w:type="dxa"/>
            <w:tcBorders>
              <w:top w:val="nil"/>
              <w:left w:val="single" w:sz="4" w:space="0" w:color="auto"/>
              <w:bottom w:val="single" w:sz="4" w:space="0" w:color="auto"/>
              <w:right w:val="single" w:sz="4" w:space="0" w:color="auto"/>
            </w:tcBorders>
            <w:vAlign w:val="center"/>
            <w:hideMark/>
          </w:tcPr>
          <w:p w14:paraId="16BE27C3" w14:textId="5AAF0888" w:rsidR="004C321F" w:rsidRPr="00E17A39" w:rsidRDefault="004C321F" w:rsidP="004C321F">
            <w:pPr>
              <w:jc w:val="left"/>
              <w:rPr>
                <w:sz w:val="20"/>
                <w:szCs w:val="20"/>
                <w:lang w:eastAsia="zh-CN"/>
              </w:rPr>
            </w:pPr>
            <w:r>
              <w:rPr>
                <w:rFonts w:hint="eastAsia"/>
                <w:sz w:val="20"/>
                <w:szCs w:val="20"/>
                <w:lang w:eastAsia="zh-CN"/>
              </w:rPr>
              <w:t>开发署</w:t>
            </w:r>
          </w:p>
        </w:tc>
        <w:tc>
          <w:tcPr>
            <w:tcW w:w="928" w:type="dxa"/>
            <w:tcBorders>
              <w:top w:val="nil"/>
              <w:left w:val="nil"/>
              <w:bottom w:val="single" w:sz="4" w:space="0" w:color="auto"/>
              <w:right w:val="single" w:sz="4" w:space="0" w:color="auto"/>
            </w:tcBorders>
            <w:hideMark/>
          </w:tcPr>
          <w:p w14:paraId="18082B06" w14:textId="45D6C8EB" w:rsidR="004C321F" w:rsidRPr="00E17A39" w:rsidRDefault="004C321F" w:rsidP="004C321F">
            <w:pPr>
              <w:jc w:val="right"/>
              <w:rPr>
                <w:sz w:val="20"/>
                <w:szCs w:val="20"/>
                <w:lang w:eastAsia="zh-CN"/>
              </w:rPr>
            </w:pPr>
            <w:r w:rsidRPr="00E17A39">
              <w:rPr>
                <w:sz w:val="20"/>
                <w:szCs w:val="20"/>
              </w:rPr>
              <w:t>81</w:t>
            </w:r>
          </w:p>
        </w:tc>
        <w:tc>
          <w:tcPr>
            <w:tcW w:w="1652" w:type="dxa"/>
            <w:tcBorders>
              <w:top w:val="nil"/>
              <w:left w:val="nil"/>
              <w:bottom w:val="single" w:sz="4" w:space="0" w:color="auto"/>
              <w:right w:val="single" w:sz="4" w:space="0" w:color="auto"/>
            </w:tcBorders>
            <w:hideMark/>
          </w:tcPr>
          <w:p w14:paraId="0C674E17" w14:textId="40221E59" w:rsidR="004C321F" w:rsidRPr="00E17A39" w:rsidRDefault="004C321F" w:rsidP="004C321F">
            <w:pPr>
              <w:jc w:val="right"/>
              <w:rPr>
                <w:sz w:val="20"/>
                <w:szCs w:val="20"/>
                <w:lang w:eastAsia="zh-CN"/>
              </w:rPr>
            </w:pPr>
            <w:r w:rsidRPr="00E17A39">
              <w:rPr>
                <w:sz w:val="20"/>
                <w:szCs w:val="20"/>
              </w:rPr>
              <w:t>6,895,392</w:t>
            </w:r>
          </w:p>
        </w:tc>
        <w:tc>
          <w:tcPr>
            <w:tcW w:w="1440" w:type="dxa"/>
            <w:tcBorders>
              <w:top w:val="nil"/>
              <w:left w:val="nil"/>
              <w:bottom w:val="single" w:sz="4" w:space="0" w:color="auto"/>
              <w:right w:val="single" w:sz="4" w:space="0" w:color="auto"/>
            </w:tcBorders>
            <w:hideMark/>
          </w:tcPr>
          <w:p w14:paraId="722B71B7" w14:textId="40846BBD" w:rsidR="004C321F" w:rsidRPr="00E17A39" w:rsidRDefault="004C321F" w:rsidP="004C321F">
            <w:pPr>
              <w:jc w:val="right"/>
              <w:rPr>
                <w:sz w:val="20"/>
                <w:szCs w:val="20"/>
                <w:lang w:eastAsia="zh-CN"/>
              </w:rPr>
            </w:pPr>
            <w:r w:rsidRPr="00E17A39">
              <w:rPr>
                <w:sz w:val="20"/>
                <w:szCs w:val="20"/>
              </w:rPr>
              <w:t>6,895,392</w:t>
            </w:r>
          </w:p>
        </w:tc>
        <w:tc>
          <w:tcPr>
            <w:tcW w:w="1224" w:type="dxa"/>
            <w:tcBorders>
              <w:top w:val="nil"/>
              <w:left w:val="nil"/>
              <w:bottom w:val="single" w:sz="4" w:space="0" w:color="auto"/>
              <w:right w:val="single" w:sz="4" w:space="0" w:color="auto"/>
            </w:tcBorders>
            <w:hideMark/>
          </w:tcPr>
          <w:p w14:paraId="07B65D83" w14:textId="555A81C2" w:rsidR="004C321F" w:rsidRPr="00E17A39" w:rsidRDefault="004C321F" w:rsidP="004C321F">
            <w:pPr>
              <w:jc w:val="right"/>
              <w:rPr>
                <w:sz w:val="20"/>
                <w:szCs w:val="20"/>
                <w:lang w:eastAsia="zh-CN"/>
              </w:rPr>
            </w:pPr>
            <w:r w:rsidRPr="00E17A39">
              <w:rPr>
                <w:sz w:val="20"/>
                <w:szCs w:val="20"/>
              </w:rPr>
              <w:t>0</w:t>
            </w:r>
          </w:p>
        </w:tc>
        <w:tc>
          <w:tcPr>
            <w:tcW w:w="1372" w:type="dxa"/>
            <w:tcBorders>
              <w:top w:val="nil"/>
              <w:left w:val="nil"/>
              <w:bottom w:val="single" w:sz="4" w:space="0" w:color="auto"/>
              <w:right w:val="single" w:sz="4" w:space="0" w:color="auto"/>
            </w:tcBorders>
            <w:hideMark/>
          </w:tcPr>
          <w:p w14:paraId="7A2E30F2" w14:textId="4771310B" w:rsidR="004C321F" w:rsidRPr="00E17A39" w:rsidRDefault="004C321F" w:rsidP="004C321F">
            <w:pPr>
              <w:jc w:val="right"/>
              <w:rPr>
                <w:sz w:val="20"/>
                <w:szCs w:val="20"/>
                <w:lang w:eastAsia="zh-CN"/>
              </w:rPr>
            </w:pPr>
            <w:r w:rsidRPr="00E17A39">
              <w:rPr>
                <w:sz w:val="20"/>
                <w:szCs w:val="20"/>
              </w:rPr>
              <w:t>673</w:t>
            </w:r>
          </w:p>
        </w:tc>
        <w:tc>
          <w:tcPr>
            <w:tcW w:w="1372" w:type="dxa"/>
            <w:tcBorders>
              <w:top w:val="nil"/>
              <w:left w:val="nil"/>
              <w:bottom w:val="single" w:sz="4" w:space="0" w:color="auto"/>
              <w:right w:val="single" w:sz="4" w:space="0" w:color="auto"/>
            </w:tcBorders>
            <w:hideMark/>
          </w:tcPr>
          <w:p w14:paraId="5918A342" w14:textId="51096060" w:rsidR="004C321F" w:rsidRPr="00E17A39" w:rsidRDefault="004C321F" w:rsidP="004C321F">
            <w:pPr>
              <w:jc w:val="right"/>
              <w:rPr>
                <w:sz w:val="20"/>
                <w:szCs w:val="20"/>
                <w:lang w:eastAsia="zh-CN"/>
              </w:rPr>
            </w:pPr>
            <w:r w:rsidRPr="00E17A39">
              <w:rPr>
                <w:sz w:val="20"/>
                <w:szCs w:val="20"/>
              </w:rPr>
              <w:t>636</w:t>
            </w:r>
          </w:p>
        </w:tc>
      </w:tr>
      <w:tr w:rsidR="004C321F" w:rsidRPr="00E30C8C" w14:paraId="6501FFBB" w14:textId="77777777" w:rsidTr="008F2A77">
        <w:trPr>
          <w:trHeight w:val="50"/>
        </w:trPr>
        <w:tc>
          <w:tcPr>
            <w:tcW w:w="1555" w:type="dxa"/>
            <w:tcBorders>
              <w:top w:val="nil"/>
              <w:left w:val="single" w:sz="4" w:space="0" w:color="auto"/>
              <w:bottom w:val="single" w:sz="4" w:space="0" w:color="auto"/>
              <w:right w:val="single" w:sz="4" w:space="0" w:color="auto"/>
            </w:tcBorders>
            <w:vAlign w:val="center"/>
            <w:hideMark/>
          </w:tcPr>
          <w:p w14:paraId="13B8CCC6" w14:textId="07E730BC" w:rsidR="004C321F" w:rsidRPr="00E17A39" w:rsidRDefault="004C321F" w:rsidP="004C321F">
            <w:pPr>
              <w:jc w:val="left"/>
              <w:rPr>
                <w:sz w:val="20"/>
                <w:szCs w:val="20"/>
                <w:lang w:eastAsia="zh-CN"/>
              </w:rPr>
            </w:pPr>
            <w:r>
              <w:rPr>
                <w:rFonts w:hint="eastAsia"/>
                <w:sz w:val="20"/>
                <w:szCs w:val="20"/>
                <w:lang w:eastAsia="zh-CN"/>
              </w:rPr>
              <w:t>环境署</w:t>
            </w:r>
          </w:p>
        </w:tc>
        <w:tc>
          <w:tcPr>
            <w:tcW w:w="928" w:type="dxa"/>
            <w:tcBorders>
              <w:top w:val="nil"/>
              <w:left w:val="nil"/>
              <w:bottom w:val="single" w:sz="4" w:space="0" w:color="auto"/>
              <w:right w:val="single" w:sz="4" w:space="0" w:color="auto"/>
            </w:tcBorders>
            <w:hideMark/>
          </w:tcPr>
          <w:p w14:paraId="33948659" w14:textId="0FD9F8AC" w:rsidR="004C321F" w:rsidRPr="00E17A39" w:rsidRDefault="004C321F" w:rsidP="004C321F">
            <w:pPr>
              <w:jc w:val="right"/>
              <w:rPr>
                <w:sz w:val="20"/>
                <w:szCs w:val="20"/>
                <w:lang w:eastAsia="zh-CN"/>
              </w:rPr>
            </w:pPr>
            <w:r w:rsidRPr="00E17A39">
              <w:rPr>
                <w:sz w:val="20"/>
                <w:szCs w:val="20"/>
              </w:rPr>
              <w:t>22</w:t>
            </w:r>
          </w:p>
        </w:tc>
        <w:tc>
          <w:tcPr>
            <w:tcW w:w="1652" w:type="dxa"/>
            <w:tcBorders>
              <w:top w:val="nil"/>
              <w:left w:val="nil"/>
              <w:bottom w:val="single" w:sz="4" w:space="0" w:color="auto"/>
              <w:right w:val="single" w:sz="4" w:space="0" w:color="auto"/>
            </w:tcBorders>
            <w:hideMark/>
          </w:tcPr>
          <w:p w14:paraId="63F2C392" w14:textId="13CDA282" w:rsidR="004C321F" w:rsidRPr="00E17A39" w:rsidRDefault="004C321F" w:rsidP="004C321F">
            <w:pPr>
              <w:jc w:val="right"/>
              <w:rPr>
                <w:sz w:val="20"/>
                <w:szCs w:val="20"/>
                <w:lang w:eastAsia="zh-CN"/>
              </w:rPr>
            </w:pPr>
            <w:r w:rsidRPr="00E17A39">
              <w:rPr>
                <w:sz w:val="20"/>
                <w:szCs w:val="20"/>
              </w:rPr>
              <w:t>341,325</w:t>
            </w:r>
          </w:p>
        </w:tc>
        <w:tc>
          <w:tcPr>
            <w:tcW w:w="1440" w:type="dxa"/>
            <w:tcBorders>
              <w:top w:val="nil"/>
              <w:left w:val="nil"/>
              <w:bottom w:val="single" w:sz="4" w:space="0" w:color="auto"/>
              <w:right w:val="single" w:sz="4" w:space="0" w:color="auto"/>
            </w:tcBorders>
            <w:hideMark/>
          </w:tcPr>
          <w:p w14:paraId="73459D90" w14:textId="79CB9B43" w:rsidR="004C321F" w:rsidRPr="00E17A39" w:rsidRDefault="004C321F" w:rsidP="004C321F">
            <w:pPr>
              <w:jc w:val="right"/>
              <w:rPr>
                <w:sz w:val="20"/>
                <w:szCs w:val="20"/>
                <w:lang w:eastAsia="zh-CN"/>
              </w:rPr>
            </w:pPr>
            <w:r w:rsidRPr="00E17A39">
              <w:rPr>
                <w:sz w:val="20"/>
                <w:szCs w:val="20"/>
              </w:rPr>
              <w:t>195,325</w:t>
            </w:r>
          </w:p>
        </w:tc>
        <w:tc>
          <w:tcPr>
            <w:tcW w:w="1224" w:type="dxa"/>
            <w:tcBorders>
              <w:top w:val="nil"/>
              <w:left w:val="nil"/>
              <w:bottom w:val="single" w:sz="4" w:space="0" w:color="auto"/>
              <w:right w:val="single" w:sz="4" w:space="0" w:color="auto"/>
            </w:tcBorders>
            <w:hideMark/>
          </w:tcPr>
          <w:p w14:paraId="50BAA23C" w14:textId="768FAC7F" w:rsidR="004C321F" w:rsidRPr="00E17A39" w:rsidRDefault="004C321F" w:rsidP="004C321F">
            <w:pPr>
              <w:jc w:val="right"/>
              <w:rPr>
                <w:sz w:val="20"/>
                <w:szCs w:val="20"/>
                <w:lang w:eastAsia="zh-CN"/>
              </w:rPr>
            </w:pPr>
            <w:r w:rsidRPr="00E17A39">
              <w:rPr>
                <w:sz w:val="20"/>
                <w:szCs w:val="20"/>
              </w:rPr>
              <w:t>146,000</w:t>
            </w:r>
          </w:p>
        </w:tc>
        <w:tc>
          <w:tcPr>
            <w:tcW w:w="1372" w:type="dxa"/>
            <w:tcBorders>
              <w:top w:val="nil"/>
              <w:left w:val="nil"/>
              <w:bottom w:val="single" w:sz="4" w:space="0" w:color="auto"/>
              <w:right w:val="single" w:sz="4" w:space="0" w:color="auto"/>
            </w:tcBorders>
            <w:hideMark/>
          </w:tcPr>
          <w:p w14:paraId="22EEBAA1" w14:textId="3346B452" w:rsidR="004C321F" w:rsidRPr="00E17A39" w:rsidRDefault="004C321F" w:rsidP="004C321F">
            <w:pPr>
              <w:jc w:val="right"/>
              <w:rPr>
                <w:sz w:val="20"/>
                <w:szCs w:val="20"/>
                <w:lang w:eastAsia="zh-CN"/>
              </w:rPr>
            </w:pPr>
            <w:r w:rsidRPr="00E17A39">
              <w:rPr>
                <w:sz w:val="20"/>
                <w:szCs w:val="20"/>
              </w:rPr>
              <w:t>12</w:t>
            </w:r>
          </w:p>
        </w:tc>
        <w:tc>
          <w:tcPr>
            <w:tcW w:w="1372" w:type="dxa"/>
            <w:tcBorders>
              <w:top w:val="nil"/>
              <w:left w:val="nil"/>
              <w:bottom w:val="single" w:sz="4" w:space="0" w:color="auto"/>
              <w:right w:val="single" w:sz="4" w:space="0" w:color="auto"/>
            </w:tcBorders>
            <w:hideMark/>
          </w:tcPr>
          <w:p w14:paraId="3B7A7C5E" w14:textId="70E59CE4" w:rsidR="004C321F" w:rsidRPr="00E17A39" w:rsidRDefault="004C321F" w:rsidP="004C321F">
            <w:pPr>
              <w:jc w:val="right"/>
              <w:rPr>
                <w:sz w:val="20"/>
                <w:szCs w:val="20"/>
                <w:lang w:eastAsia="zh-CN"/>
              </w:rPr>
            </w:pPr>
            <w:r w:rsidRPr="00E17A39">
              <w:rPr>
                <w:sz w:val="20"/>
                <w:szCs w:val="20"/>
              </w:rPr>
              <w:t>12</w:t>
            </w:r>
          </w:p>
        </w:tc>
      </w:tr>
      <w:tr w:rsidR="004C321F" w:rsidRPr="00E30C8C" w14:paraId="2104784D" w14:textId="77777777" w:rsidTr="008F2A77">
        <w:trPr>
          <w:trHeight w:val="71"/>
        </w:trPr>
        <w:tc>
          <w:tcPr>
            <w:tcW w:w="1555" w:type="dxa"/>
            <w:tcBorders>
              <w:top w:val="nil"/>
              <w:left w:val="single" w:sz="4" w:space="0" w:color="auto"/>
              <w:bottom w:val="single" w:sz="4" w:space="0" w:color="auto"/>
              <w:right w:val="single" w:sz="4" w:space="0" w:color="auto"/>
            </w:tcBorders>
            <w:vAlign w:val="center"/>
            <w:hideMark/>
          </w:tcPr>
          <w:p w14:paraId="18BCA41E" w14:textId="618DBEE9" w:rsidR="004C321F" w:rsidRPr="00E17A39" w:rsidRDefault="004C321F" w:rsidP="004C321F">
            <w:pPr>
              <w:jc w:val="left"/>
              <w:rPr>
                <w:sz w:val="20"/>
                <w:szCs w:val="20"/>
                <w:lang w:eastAsia="zh-CN"/>
              </w:rPr>
            </w:pPr>
            <w:r>
              <w:rPr>
                <w:rFonts w:hint="eastAsia"/>
                <w:sz w:val="20"/>
                <w:szCs w:val="20"/>
                <w:lang w:eastAsia="zh-CN"/>
              </w:rPr>
              <w:t>工发组织</w:t>
            </w:r>
          </w:p>
        </w:tc>
        <w:tc>
          <w:tcPr>
            <w:tcW w:w="928" w:type="dxa"/>
            <w:tcBorders>
              <w:top w:val="nil"/>
              <w:left w:val="nil"/>
              <w:bottom w:val="single" w:sz="4" w:space="0" w:color="auto"/>
              <w:right w:val="single" w:sz="4" w:space="0" w:color="auto"/>
            </w:tcBorders>
            <w:hideMark/>
          </w:tcPr>
          <w:p w14:paraId="17F0DE0E" w14:textId="71D2D4C8" w:rsidR="004C321F" w:rsidRPr="00E17A39" w:rsidRDefault="004C321F" w:rsidP="004C321F">
            <w:pPr>
              <w:jc w:val="right"/>
              <w:rPr>
                <w:sz w:val="20"/>
                <w:szCs w:val="20"/>
                <w:lang w:eastAsia="zh-CN"/>
              </w:rPr>
            </w:pPr>
            <w:r w:rsidRPr="00E17A39">
              <w:rPr>
                <w:sz w:val="20"/>
                <w:szCs w:val="20"/>
              </w:rPr>
              <w:t>68</w:t>
            </w:r>
          </w:p>
        </w:tc>
        <w:tc>
          <w:tcPr>
            <w:tcW w:w="1652" w:type="dxa"/>
            <w:tcBorders>
              <w:top w:val="nil"/>
              <w:left w:val="nil"/>
              <w:bottom w:val="single" w:sz="4" w:space="0" w:color="auto"/>
              <w:right w:val="single" w:sz="4" w:space="0" w:color="auto"/>
            </w:tcBorders>
            <w:hideMark/>
          </w:tcPr>
          <w:p w14:paraId="0E8379AF" w14:textId="098CCDC8" w:rsidR="004C321F" w:rsidRPr="00E17A39" w:rsidRDefault="004C321F" w:rsidP="004C321F">
            <w:pPr>
              <w:jc w:val="right"/>
              <w:rPr>
                <w:sz w:val="20"/>
                <w:szCs w:val="20"/>
                <w:lang w:eastAsia="zh-CN"/>
              </w:rPr>
            </w:pPr>
            <w:r w:rsidRPr="00E17A39">
              <w:rPr>
                <w:sz w:val="20"/>
                <w:szCs w:val="20"/>
              </w:rPr>
              <w:t>6,446,674</w:t>
            </w:r>
          </w:p>
        </w:tc>
        <w:tc>
          <w:tcPr>
            <w:tcW w:w="1440" w:type="dxa"/>
            <w:tcBorders>
              <w:top w:val="nil"/>
              <w:left w:val="nil"/>
              <w:bottom w:val="single" w:sz="4" w:space="0" w:color="auto"/>
              <w:right w:val="single" w:sz="4" w:space="0" w:color="auto"/>
            </w:tcBorders>
            <w:hideMark/>
          </w:tcPr>
          <w:p w14:paraId="64DFE3B2" w14:textId="357075FB" w:rsidR="004C321F" w:rsidRPr="00E17A39" w:rsidRDefault="004C321F" w:rsidP="004C321F">
            <w:pPr>
              <w:jc w:val="right"/>
              <w:rPr>
                <w:sz w:val="20"/>
                <w:szCs w:val="20"/>
                <w:lang w:eastAsia="zh-CN"/>
              </w:rPr>
            </w:pPr>
            <w:r w:rsidRPr="00E17A39">
              <w:rPr>
                <w:sz w:val="20"/>
                <w:szCs w:val="20"/>
              </w:rPr>
              <w:t>6,446,674</w:t>
            </w:r>
          </w:p>
        </w:tc>
        <w:tc>
          <w:tcPr>
            <w:tcW w:w="1224" w:type="dxa"/>
            <w:tcBorders>
              <w:top w:val="nil"/>
              <w:left w:val="nil"/>
              <w:bottom w:val="single" w:sz="4" w:space="0" w:color="auto"/>
              <w:right w:val="single" w:sz="4" w:space="0" w:color="auto"/>
            </w:tcBorders>
            <w:hideMark/>
          </w:tcPr>
          <w:p w14:paraId="7C2F1B8C" w14:textId="3F949D0B" w:rsidR="004C321F" w:rsidRPr="00E17A39" w:rsidRDefault="004C321F" w:rsidP="004C321F">
            <w:pPr>
              <w:jc w:val="right"/>
              <w:rPr>
                <w:sz w:val="20"/>
                <w:szCs w:val="20"/>
                <w:lang w:eastAsia="zh-CN"/>
              </w:rPr>
            </w:pPr>
            <w:r w:rsidRPr="00E17A39">
              <w:rPr>
                <w:sz w:val="20"/>
                <w:szCs w:val="20"/>
              </w:rPr>
              <w:t>0</w:t>
            </w:r>
          </w:p>
        </w:tc>
        <w:tc>
          <w:tcPr>
            <w:tcW w:w="1372" w:type="dxa"/>
            <w:tcBorders>
              <w:top w:val="nil"/>
              <w:left w:val="nil"/>
              <w:bottom w:val="single" w:sz="4" w:space="0" w:color="auto"/>
              <w:right w:val="single" w:sz="4" w:space="0" w:color="auto"/>
            </w:tcBorders>
            <w:hideMark/>
          </w:tcPr>
          <w:p w14:paraId="3640BBAD" w14:textId="5C92CF09" w:rsidR="004C321F" w:rsidRPr="00E17A39" w:rsidRDefault="004C321F" w:rsidP="004C321F">
            <w:pPr>
              <w:jc w:val="right"/>
              <w:rPr>
                <w:sz w:val="20"/>
                <w:szCs w:val="20"/>
                <w:lang w:eastAsia="zh-CN"/>
              </w:rPr>
            </w:pPr>
            <w:r w:rsidRPr="00E17A39">
              <w:rPr>
                <w:sz w:val="20"/>
                <w:szCs w:val="20"/>
              </w:rPr>
              <w:t>1,808</w:t>
            </w:r>
          </w:p>
        </w:tc>
        <w:tc>
          <w:tcPr>
            <w:tcW w:w="1372" w:type="dxa"/>
            <w:tcBorders>
              <w:top w:val="nil"/>
              <w:left w:val="nil"/>
              <w:bottom w:val="single" w:sz="4" w:space="0" w:color="auto"/>
              <w:right w:val="single" w:sz="4" w:space="0" w:color="auto"/>
            </w:tcBorders>
            <w:hideMark/>
          </w:tcPr>
          <w:p w14:paraId="6C6CB263" w14:textId="0DDD521B" w:rsidR="004C321F" w:rsidRPr="00E17A39" w:rsidRDefault="004C321F" w:rsidP="004C321F">
            <w:pPr>
              <w:jc w:val="right"/>
              <w:rPr>
                <w:sz w:val="20"/>
                <w:szCs w:val="20"/>
                <w:lang w:eastAsia="zh-CN"/>
              </w:rPr>
            </w:pPr>
            <w:r w:rsidRPr="00E17A39">
              <w:rPr>
                <w:sz w:val="20"/>
                <w:szCs w:val="20"/>
              </w:rPr>
              <w:t>367</w:t>
            </w:r>
          </w:p>
        </w:tc>
      </w:tr>
      <w:tr w:rsidR="004C321F" w:rsidRPr="00E30C8C" w14:paraId="59FBC09D" w14:textId="77777777" w:rsidTr="008F2A77">
        <w:trPr>
          <w:trHeight w:val="117"/>
        </w:trPr>
        <w:tc>
          <w:tcPr>
            <w:tcW w:w="1555" w:type="dxa"/>
            <w:tcBorders>
              <w:top w:val="nil"/>
              <w:left w:val="single" w:sz="4" w:space="0" w:color="auto"/>
              <w:bottom w:val="single" w:sz="4" w:space="0" w:color="auto"/>
              <w:right w:val="single" w:sz="4" w:space="0" w:color="auto"/>
            </w:tcBorders>
            <w:vAlign w:val="center"/>
            <w:hideMark/>
          </w:tcPr>
          <w:p w14:paraId="4387F106" w14:textId="1394980A" w:rsidR="004C321F" w:rsidRPr="00E17A39" w:rsidRDefault="004C321F" w:rsidP="004C321F">
            <w:pPr>
              <w:jc w:val="left"/>
              <w:rPr>
                <w:sz w:val="20"/>
                <w:szCs w:val="20"/>
                <w:lang w:eastAsia="zh-CN"/>
              </w:rPr>
            </w:pPr>
            <w:r>
              <w:rPr>
                <w:rFonts w:hint="eastAsia"/>
                <w:sz w:val="20"/>
                <w:szCs w:val="20"/>
                <w:lang w:eastAsia="zh-CN"/>
              </w:rPr>
              <w:t>世界银行</w:t>
            </w:r>
          </w:p>
        </w:tc>
        <w:tc>
          <w:tcPr>
            <w:tcW w:w="928" w:type="dxa"/>
            <w:tcBorders>
              <w:top w:val="nil"/>
              <w:left w:val="nil"/>
              <w:bottom w:val="single" w:sz="4" w:space="0" w:color="auto"/>
              <w:right w:val="single" w:sz="4" w:space="0" w:color="auto"/>
            </w:tcBorders>
            <w:hideMark/>
          </w:tcPr>
          <w:p w14:paraId="51363EDB" w14:textId="7CD146DA" w:rsidR="004C321F" w:rsidRPr="00E17A39" w:rsidRDefault="004C321F" w:rsidP="004C321F">
            <w:pPr>
              <w:jc w:val="right"/>
              <w:rPr>
                <w:sz w:val="20"/>
                <w:szCs w:val="20"/>
                <w:lang w:eastAsia="zh-CN"/>
              </w:rPr>
            </w:pPr>
            <w:r w:rsidRPr="00E17A39">
              <w:rPr>
                <w:sz w:val="20"/>
                <w:szCs w:val="20"/>
              </w:rPr>
              <w:t>101</w:t>
            </w:r>
          </w:p>
        </w:tc>
        <w:tc>
          <w:tcPr>
            <w:tcW w:w="1652" w:type="dxa"/>
            <w:tcBorders>
              <w:top w:val="nil"/>
              <w:left w:val="nil"/>
              <w:bottom w:val="single" w:sz="4" w:space="0" w:color="auto"/>
              <w:right w:val="single" w:sz="4" w:space="0" w:color="auto"/>
            </w:tcBorders>
            <w:hideMark/>
          </w:tcPr>
          <w:p w14:paraId="291642EF" w14:textId="7C557855" w:rsidR="004C321F" w:rsidRPr="00E17A39" w:rsidRDefault="004C321F" w:rsidP="004C321F">
            <w:pPr>
              <w:jc w:val="right"/>
              <w:rPr>
                <w:sz w:val="20"/>
                <w:szCs w:val="20"/>
                <w:lang w:eastAsia="zh-CN"/>
              </w:rPr>
            </w:pPr>
            <w:r w:rsidRPr="00E17A39">
              <w:rPr>
                <w:sz w:val="20"/>
                <w:szCs w:val="20"/>
              </w:rPr>
              <w:t>1,373,519</w:t>
            </w:r>
          </w:p>
        </w:tc>
        <w:tc>
          <w:tcPr>
            <w:tcW w:w="1440" w:type="dxa"/>
            <w:tcBorders>
              <w:top w:val="nil"/>
              <w:left w:val="nil"/>
              <w:bottom w:val="single" w:sz="4" w:space="0" w:color="auto"/>
              <w:right w:val="single" w:sz="4" w:space="0" w:color="auto"/>
            </w:tcBorders>
            <w:hideMark/>
          </w:tcPr>
          <w:p w14:paraId="56128977" w14:textId="07A9271B" w:rsidR="004C321F" w:rsidRPr="00E17A39" w:rsidRDefault="004C321F" w:rsidP="004C321F">
            <w:pPr>
              <w:jc w:val="right"/>
              <w:rPr>
                <w:sz w:val="20"/>
                <w:szCs w:val="20"/>
                <w:lang w:eastAsia="zh-CN"/>
              </w:rPr>
            </w:pPr>
            <w:r w:rsidRPr="00E17A39">
              <w:rPr>
                <w:sz w:val="20"/>
                <w:szCs w:val="20"/>
              </w:rPr>
              <w:t>1,373,519</w:t>
            </w:r>
          </w:p>
        </w:tc>
        <w:tc>
          <w:tcPr>
            <w:tcW w:w="1224" w:type="dxa"/>
            <w:tcBorders>
              <w:top w:val="nil"/>
              <w:left w:val="nil"/>
              <w:bottom w:val="single" w:sz="4" w:space="0" w:color="auto"/>
              <w:right w:val="single" w:sz="4" w:space="0" w:color="auto"/>
            </w:tcBorders>
            <w:hideMark/>
          </w:tcPr>
          <w:p w14:paraId="20306E61" w14:textId="696CD7D9" w:rsidR="004C321F" w:rsidRPr="00E17A39" w:rsidRDefault="004C321F" w:rsidP="004C321F">
            <w:pPr>
              <w:jc w:val="right"/>
              <w:rPr>
                <w:sz w:val="20"/>
                <w:szCs w:val="20"/>
                <w:lang w:eastAsia="zh-CN"/>
              </w:rPr>
            </w:pPr>
            <w:r w:rsidRPr="00E17A39">
              <w:rPr>
                <w:sz w:val="20"/>
                <w:szCs w:val="20"/>
              </w:rPr>
              <w:t>0</w:t>
            </w:r>
          </w:p>
        </w:tc>
        <w:tc>
          <w:tcPr>
            <w:tcW w:w="1372" w:type="dxa"/>
            <w:tcBorders>
              <w:top w:val="nil"/>
              <w:left w:val="nil"/>
              <w:bottom w:val="single" w:sz="4" w:space="0" w:color="auto"/>
              <w:right w:val="single" w:sz="4" w:space="0" w:color="auto"/>
            </w:tcBorders>
            <w:hideMark/>
          </w:tcPr>
          <w:p w14:paraId="7D073209" w14:textId="429CF7F2" w:rsidR="004C321F" w:rsidRPr="00E17A39" w:rsidRDefault="004C321F" w:rsidP="004C321F">
            <w:pPr>
              <w:jc w:val="right"/>
              <w:rPr>
                <w:sz w:val="20"/>
                <w:szCs w:val="20"/>
                <w:lang w:eastAsia="zh-CN"/>
              </w:rPr>
            </w:pPr>
            <w:r w:rsidRPr="00E17A39">
              <w:rPr>
                <w:sz w:val="20"/>
                <w:szCs w:val="20"/>
              </w:rPr>
              <w:t>657</w:t>
            </w:r>
          </w:p>
        </w:tc>
        <w:tc>
          <w:tcPr>
            <w:tcW w:w="1372" w:type="dxa"/>
            <w:tcBorders>
              <w:top w:val="nil"/>
              <w:left w:val="nil"/>
              <w:bottom w:val="single" w:sz="4" w:space="0" w:color="auto"/>
              <w:right w:val="single" w:sz="4" w:space="0" w:color="auto"/>
            </w:tcBorders>
            <w:hideMark/>
          </w:tcPr>
          <w:p w14:paraId="18178952" w14:textId="410A5D37" w:rsidR="004C321F" w:rsidRPr="00E17A39" w:rsidRDefault="004C321F" w:rsidP="004C321F">
            <w:pPr>
              <w:jc w:val="right"/>
              <w:rPr>
                <w:sz w:val="20"/>
                <w:szCs w:val="20"/>
                <w:lang w:eastAsia="zh-CN"/>
              </w:rPr>
            </w:pPr>
            <w:r w:rsidRPr="00E17A39">
              <w:rPr>
                <w:sz w:val="20"/>
                <w:szCs w:val="20"/>
              </w:rPr>
              <w:t>581</w:t>
            </w:r>
          </w:p>
        </w:tc>
      </w:tr>
      <w:tr w:rsidR="004C321F" w:rsidRPr="00E30C8C" w14:paraId="1EF191A4" w14:textId="77777777" w:rsidTr="008F2A77">
        <w:trPr>
          <w:trHeight w:val="50"/>
        </w:trPr>
        <w:tc>
          <w:tcPr>
            <w:tcW w:w="1555" w:type="dxa"/>
            <w:tcBorders>
              <w:top w:val="nil"/>
              <w:left w:val="single" w:sz="4" w:space="0" w:color="auto"/>
              <w:bottom w:val="single" w:sz="4" w:space="0" w:color="auto"/>
              <w:right w:val="single" w:sz="4" w:space="0" w:color="auto"/>
            </w:tcBorders>
            <w:vAlign w:val="center"/>
            <w:hideMark/>
          </w:tcPr>
          <w:p w14:paraId="2A193F39" w14:textId="076F7A2F" w:rsidR="004C321F" w:rsidRPr="00E17A39" w:rsidRDefault="004C321F" w:rsidP="004C321F">
            <w:pPr>
              <w:jc w:val="left"/>
              <w:rPr>
                <w:sz w:val="20"/>
                <w:szCs w:val="20"/>
                <w:lang w:eastAsia="zh-CN"/>
              </w:rPr>
            </w:pPr>
            <w:r>
              <w:rPr>
                <w:rFonts w:hint="eastAsia"/>
                <w:sz w:val="20"/>
                <w:szCs w:val="20"/>
                <w:lang w:eastAsia="zh-CN"/>
              </w:rPr>
              <w:t>双边机构</w:t>
            </w:r>
          </w:p>
        </w:tc>
        <w:tc>
          <w:tcPr>
            <w:tcW w:w="928" w:type="dxa"/>
            <w:tcBorders>
              <w:top w:val="nil"/>
              <w:left w:val="nil"/>
              <w:bottom w:val="single" w:sz="4" w:space="0" w:color="auto"/>
              <w:right w:val="single" w:sz="4" w:space="0" w:color="auto"/>
            </w:tcBorders>
            <w:hideMark/>
          </w:tcPr>
          <w:p w14:paraId="259B2EAC" w14:textId="6EC603E7" w:rsidR="004C321F" w:rsidRPr="00E17A39" w:rsidRDefault="004C321F" w:rsidP="004C321F">
            <w:pPr>
              <w:jc w:val="right"/>
              <w:rPr>
                <w:sz w:val="20"/>
                <w:szCs w:val="20"/>
                <w:lang w:eastAsia="zh-CN"/>
              </w:rPr>
            </w:pPr>
            <w:r w:rsidRPr="00E17A39">
              <w:rPr>
                <w:sz w:val="20"/>
                <w:szCs w:val="20"/>
              </w:rPr>
              <w:t>19</w:t>
            </w:r>
          </w:p>
        </w:tc>
        <w:tc>
          <w:tcPr>
            <w:tcW w:w="1652" w:type="dxa"/>
            <w:tcBorders>
              <w:top w:val="nil"/>
              <w:left w:val="nil"/>
              <w:bottom w:val="single" w:sz="4" w:space="0" w:color="auto"/>
              <w:right w:val="single" w:sz="4" w:space="0" w:color="auto"/>
            </w:tcBorders>
            <w:hideMark/>
          </w:tcPr>
          <w:p w14:paraId="4D5A4278" w14:textId="7067DBB3" w:rsidR="004C321F" w:rsidRPr="00E17A39" w:rsidRDefault="004C321F" w:rsidP="004C321F">
            <w:pPr>
              <w:jc w:val="right"/>
              <w:rPr>
                <w:sz w:val="20"/>
                <w:szCs w:val="20"/>
                <w:lang w:eastAsia="zh-CN"/>
              </w:rPr>
            </w:pPr>
            <w:r w:rsidRPr="00E17A39">
              <w:rPr>
                <w:sz w:val="20"/>
                <w:szCs w:val="20"/>
              </w:rPr>
              <w:t>227,901</w:t>
            </w:r>
          </w:p>
        </w:tc>
        <w:tc>
          <w:tcPr>
            <w:tcW w:w="1440" w:type="dxa"/>
            <w:tcBorders>
              <w:top w:val="nil"/>
              <w:left w:val="nil"/>
              <w:bottom w:val="single" w:sz="4" w:space="0" w:color="auto"/>
              <w:right w:val="single" w:sz="4" w:space="0" w:color="auto"/>
            </w:tcBorders>
            <w:hideMark/>
          </w:tcPr>
          <w:p w14:paraId="1AB4C219" w14:textId="340DEF49" w:rsidR="004C321F" w:rsidRPr="00E17A39" w:rsidRDefault="004C321F" w:rsidP="004C321F">
            <w:pPr>
              <w:jc w:val="right"/>
              <w:rPr>
                <w:sz w:val="20"/>
                <w:szCs w:val="20"/>
                <w:lang w:eastAsia="zh-CN"/>
              </w:rPr>
            </w:pPr>
            <w:r w:rsidRPr="00E17A39">
              <w:rPr>
                <w:sz w:val="20"/>
                <w:szCs w:val="20"/>
              </w:rPr>
              <w:t>227,901</w:t>
            </w:r>
          </w:p>
        </w:tc>
        <w:tc>
          <w:tcPr>
            <w:tcW w:w="1224" w:type="dxa"/>
            <w:tcBorders>
              <w:top w:val="nil"/>
              <w:left w:val="nil"/>
              <w:bottom w:val="single" w:sz="4" w:space="0" w:color="auto"/>
              <w:right w:val="single" w:sz="4" w:space="0" w:color="auto"/>
            </w:tcBorders>
            <w:hideMark/>
          </w:tcPr>
          <w:p w14:paraId="2386FE05" w14:textId="7055EFAD" w:rsidR="004C321F" w:rsidRPr="00E17A39" w:rsidRDefault="004C321F" w:rsidP="004C321F">
            <w:pPr>
              <w:jc w:val="right"/>
              <w:rPr>
                <w:sz w:val="20"/>
                <w:szCs w:val="20"/>
                <w:lang w:eastAsia="zh-CN"/>
              </w:rPr>
            </w:pPr>
            <w:r w:rsidRPr="00E17A39">
              <w:rPr>
                <w:sz w:val="20"/>
                <w:szCs w:val="20"/>
              </w:rPr>
              <w:t>0</w:t>
            </w:r>
          </w:p>
        </w:tc>
        <w:tc>
          <w:tcPr>
            <w:tcW w:w="1372" w:type="dxa"/>
            <w:tcBorders>
              <w:top w:val="nil"/>
              <w:left w:val="nil"/>
              <w:bottom w:val="single" w:sz="4" w:space="0" w:color="auto"/>
              <w:right w:val="single" w:sz="4" w:space="0" w:color="auto"/>
            </w:tcBorders>
            <w:hideMark/>
          </w:tcPr>
          <w:p w14:paraId="0CCBBD7E" w14:textId="30A39A11" w:rsidR="004C321F" w:rsidRPr="00E17A39" w:rsidRDefault="004C321F" w:rsidP="004C321F">
            <w:pPr>
              <w:jc w:val="right"/>
              <w:rPr>
                <w:sz w:val="20"/>
                <w:szCs w:val="20"/>
                <w:lang w:eastAsia="zh-CN"/>
              </w:rPr>
            </w:pPr>
            <w:r w:rsidRPr="00E17A39">
              <w:rPr>
                <w:sz w:val="20"/>
                <w:szCs w:val="20"/>
              </w:rPr>
              <w:t>223</w:t>
            </w:r>
          </w:p>
        </w:tc>
        <w:tc>
          <w:tcPr>
            <w:tcW w:w="1372" w:type="dxa"/>
            <w:tcBorders>
              <w:top w:val="nil"/>
              <w:left w:val="nil"/>
              <w:bottom w:val="single" w:sz="4" w:space="0" w:color="auto"/>
              <w:right w:val="single" w:sz="4" w:space="0" w:color="auto"/>
            </w:tcBorders>
            <w:hideMark/>
          </w:tcPr>
          <w:p w14:paraId="7F313CAC" w14:textId="15741FB5" w:rsidR="004C321F" w:rsidRPr="00E17A39" w:rsidRDefault="004C321F" w:rsidP="004C321F">
            <w:pPr>
              <w:jc w:val="right"/>
              <w:rPr>
                <w:sz w:val="20"/>
                <w:szCs w:val="20"/>
                <w:lang w:eastAsia="zh-CN"/>
              </w:rPr>
            </w:pPr>
            <w:r w:rsidRPr="00E17A39">
              <w:rPr>
                <w:sz w:val="20"/>
                <w:szCs w:val="20"/>
              </w:rPr>
              <w:t>0</w:t>
            </w:r>
          </w:p>
        </w:tc>
      </w:tr>
      <w:tr w:rsidR="004C321F" w:rsidRPr="00E30C8C" w14:paraId="7CE7A0F0" w14:textId="77777777" w:rsidTr="004C321F">
        <w:trPr>
          <w:trHeight w:val="52"/>
        </w:trPr>
        <w:tc>
          <w:tcPr>
            <w:tcW w:w="1555" w:type="dxa"/>
            <w:tcBorders>
              <w:top w:val="nil"/>
              <w:left w:val="single" w:sz="4" w:space="0" w:color="auto"/>
              <w:bottom w:val="single" w:sz="4" w:space="0" w:color="auto"/>
              <w:right w:val="single" w:sz="4" w:space="0" w:color="auto"/>
            </w:tcBorders>
            <w:hideMark/>
          </w:tcPr>
          <w:p w14:paraId="346CFD7F" w14:textId="7220E072" w:rsidR="004C321F" w:rsidRPr="004C321F" w:rsidRDefault="004C321F" w:rsidP="004C321F">
            <w:pPr>
              <w:jc w:val="left"/>
              <w:rPr>
                <w:rFonts w:ascii="SimHei" w:eastAsia="SimHei" w:hAnsi="SimHei"/>
                <w:sz w:val="20"/>
                <w:szCs w:val="20"/>
                <w:lang w:eastAsia="zh-CN"/>
              </w:rPr>
            </w:pPr>
            <w:r>
              <w:rPr>
                <w:rFonts w:ascii="SimHei" w:eastAsia="SimHei" w:hAnsi="SimHei" w:hint="eastAsia"/>
                <w:sz w:val="20"/>
                <w:szCs w:val="20"/>
                <w:lang w:eastAsia="zh-CN"/>
              </w:rPr>
              <w:t>共计</w:t>
            </w:r>
          </w:p>
        </w:tc>
        <w:tc>
          <w:tcPr>
            <w:tcW w:w="928" w:type="dxa"/>
            <w:tcBorders>
              <w:top w:val="nil"/>
              <w:left w:val="nil"/>
              <w:bottom w:val="single" w:sz="4" w:space="0" w:color="auto"/>
              <w:right w:val="single" w:sz="4" w:space="0" w:color="auto"/>
            </w:tcBorders>
            <w:hideMark/>
          </w:tcPr>
          <w:p w14:paraId="5445BE76" w14:textId="43129E62" w:rsidR="004C321F" w:rsidRPr="00E17A39" w:rsidRDefault="004C321F" w:rsidP="004C321F">
            <w:pPr>
              <w:jc w:val="right"/>
              <w:rPr>
                <w:b/>
                <w:bCs/>
                <w:sz w:val="20"/>
                <w:szCs w:val="20"/>
                <w:lang w:eastAsia="zh-CN"/>
              </w:rPr>
            </w:pPr>
            <w:r w:rsidRPr="00E17A39">
              <w:rPr>
                <w:b/>
                <w:bCs/>
                <w:sz w:val="20"/>
                <w:szCs w:val="20"/>
              </w:rPr>
              <w:t>291</w:t>
            </w:r>
          </w:p>
        </w:tc>
        <w:tc>
          <w:tcPr>
            <w:tcW w:w="1652" w:type="dxa"/>
            <w:tcBorders>
              <w:top w:val="nil"/>
              <w:left w:val="nil"/>
              <w:bottom w:val="single" w:sz="4" w:space="0" w:color="auto"/>
              <w:right w:val="single" w:sz="4" w:space="0" w:color="auto"/>
            </w:tcBorders>
            <w:hideMark/>
          </w:tcPr>
          <w:p w14:paraId="12A8A018" w14:textId="56FA59BA" w:rsidR="004C321F" w:rsidRPr="00E17A39" w:rsidRDefault="004C321F" w:rsidP="004C321F">
            <w:pPr>
              <w:jc w:val="right"/>
              <w:rPr>
                <w:b/>
                <w:bCs/>
                <w:sz w:val="20"/>
                <w:szCs w:val="20"/>
                <w:lang w:eastAsia="zh-CN"/>
              </w:rPr>
            </w:pPr>
            <w:r w:rsidRPr="00E17A39">
              <w:rPr>
                <w:b/>
                <w:bCs/>
                <w:sz w:val="20"/>
                <w:szCs w:val="20"/>
              </w:rPr>
              <w:t>15,284,810</w:t>
            </w:r>
          </w:p>
        </w:tc>
        <w:tc>
          <w:tcPr>
            <w:tcW w:w="1440" w:type="dxa"/>
            <w:tcBorders>
              <w:top w:val="nil"/>
              <w:left w:val="nil"/>
              <w:bottom w:val="single" w:sz="4" w:space="0" w:color="auto"/>
              <w:right w:val="single" w:sz="4" w:space="0" w:color="auto"/>
            </w:tcBorders>
            <w:hideMark/>
          </w:tcPr>
          <w:p w14:paraId="6A12696B" w14:textId="0BEA2991" w:rsidR="004C321F" w:rsidRPr="00E17A39" w:rsidRDefault="004C321F" w:rsidP="004C321F">
            <w:pPr>
              <w:jc w:val="right"/>
              <w:rPr>
                <w:b/>
                <w:bCs/>
                <w:sz w:val="20"/>
                <w:szCs w:val="20"/>
                <w:lang w:eastAsia="zh-CN"/>
              </w:rPr>
            </w:pPr>
            <w:r w:rsidRPr="00E17A39">
              <w:rPr>
                <w:b/>
                <w:bCs/>
                <w:sz w:val="20"/>
                <w:szCs w:val="20"/>
              </w:rPr>
              <w:t>15,138,811</w:t>
            </w:r>
          </w:p>
        </w:tc>
        <w:tc>
          <w:tcPr>
            <w:tcW w:w="1224" w:type="dxa"/>
            <w:tcBorders>
              <w:top w:val="nil"/>
              <w:left w:val="nil"/>
              <w:bottom w:val="single" w:sz="4" w:space="0" w:color="auto"/>
              <w:right w:val="single" w:sz="4" w:space="0" w:color="auto"/>
            </w:tcBorders>
            <w:hideMark/>
          </w:tcPr>
          <w:p w14:paraId="5F63309F" w14:textId="661324CF" w:rsidR="004C321F" w:rsidRPr="00E17A39" w:rsidRDefault="004C321F" w:rsidP="004C321F">
            <w:pPr>
              <w:jc w:val="right"/>
              <w:rPr>
                <w:b/>
                <w:bCs/>
                <w:sz w:val="20"/>
                <w:szCs w:val="20"/>
                <w:lang w:eastAsia="zh-CN"/>
              </w:rPr>
            </w:pPr>
            <w:r w:rsidRPr="00E17A39">
              <w:rPr>
                <w:b/>
                <w:bCs/>
                <w:sz w:val="20"/>
                <w:szCs w:val="20"/>
              </w:rPr>
              <w:t>145,999</w:t>
            </w:r>
          </w:p>
        </w:tc>
        <w:tc>
          <w:tcPr>
            <w:tcW w:w="1372" w:type="dxa"/>
            <w:tcBorders>
              <w:top w:val="nil"/>
              <w:left w:val="nil"/>
              <w:bottom w:val="single" w:sz="4" w:space="0" w:color="auto"/>
              <w:right w:val="single" w:sz="4" w:space="0" w:color="auto"/>
            </w:tcBorders>
            <w:hideMark/>
          </w:tcPr>
          <w:p w14:paraId="7B4D1C2C" w14:textId="25707639" w:rsidR="004C321F" w:rsidRPr="00E17A39" w:rsidRDefault="004C321F" w:rsidP="004C321F">
            <w:pPr>
              <w:jc w:val="right"/>
              <w:rPr>
                <w:b/>
                <w:bCs/>
                <w:sz w:val="20"/>
                <w:szCs w:val="20"/>
                <w:lang w:eastAsia="zh-CN"/>
              </w:rPr>
            </w:pPr>
            <w:r w:rsidRPr="00E17A39">
              <w:rPr>
                <w:b/>
                <w:bCs/>
                <w:sz w:val="20"/>
                <w:szCs w:val="20"/>
              </w:rPr>
              <w:t>3,373</w:t>
            </w:r>
          </w:p>
        </w:tc>
        <w:tc>
          <w:tcPr>
            <w:tcW w:w="1372" w:type="dxa"/>
            <w:tcBorders>
              <w:top w:val="nil"/>
              <w:left w:val="nil"/>
              <w:bottom w:val="single" w:sz="4" w:space="0" w:color="auto"/>
              <w:right w:val="single" w:sz="4" w:space="0" w:color="auto"/>
            </w:tcBorders>
            <w:hideMark/>
          </w:tcPr>
          <w:p w14:paraId="583ED113" w14:textId="0FF6E26A" w:rsidR="004C321F" w:rsidRPr="00E17A39" w:rsidRDefault="004C321F" w:rsidP="004C321F">
            <w:pPr>
              <w:jc w:val="right"/>
              <w:rPr>
                <w:b/>
                <w:bCs/>
                <w:sz w:val="20"/>
                <w:szCs w:val="20"/>
                <w:lang w:eastAsia="zh-CN"/>
              </w:rPr>
            </w:pPr>
            <w:r w:rsidRPr="00E17A39">
              <w:rPr>
                <w:b/>
                <w:bCs/>
                <w:sz w:val="20"/>
                <w:szCs w:val="20"/>
              </w:rPr>
              <w:t>1,595</w:t>
            </w:r>
          </w:p>
        </w:tc>
      </w:tr>
    </w:tbl>
    <w:p w14:paraId="5D160BA0" w14:textId="77777777" w:rsidR="00D34399" w:rsidRPr="00E30C8C" w:rsidRDefault="00D34399" w:rsidP="00E30C8C">
      <w:pPr>
        <w:pStyle w:val="a--"/>
        <w:keepNext/>
        <w:tabs>
          <w:tab w:val="clear" w:pos="-720"/>
          <w:tab w:val="clear" w:pos="0"/>
          <w:tab w:val="clear" w:pos="720"/>
          <w:tab w:val="clear" w:pos="1440"/>
          <w:tab w:val="clear" w:pos="2160"/>
          <w:tab w:val="clear" w:pos="2880"/>
          <w:tab w:val="clear" w:pos="3600"/>
        </w:tabs>
        <w:suppressAutoHyphens w:val="0"/>
        <w:rPr>
          <w:szCs w:val="22"/>
          <w:lang w:val="en-CA"/>
        </w:rPr>
      </w:pPr>
    </w:p>
    <w:p w14:paraId="31C8DD75" w14:textId="77777777" w:rsidR="00D34399" w:rsidRPr="00E30C8C" w:rsidRDefault="00D34399" w:rsidP="00E30C8C">
      <w:pPr>
        <w:pStyle w:val="a--"/>
        <w:keepNext/>
        <w:tabs>
          <w:tab w:val="clear" w:pos="-720"/>
          <w:tab w:val="clear" w:pos="0"/>
          <w:tab w:val="clear" w:pos="720"/>
          <w:tab w:val="clear" w:pos="1440"/>
          <w:tab w:val="clear" w:pos="2160"/>
          <w:tab w:val="clear" w:pos="2880"/>
          <w:tab w:val="clear" w:pos="3600"/>
        </w:tabs>
        <w:suppressAutoHyphens w:val="0"/>
        <w:rPr>
          <w:szCs w:val="22"/>
          <w:lang w:val="en-CA"/>
        </w:rPr>
      </w:pPr>
    </w:p>
    <w:p w14:paraId="01E48D4D" w14:textId="77777777" w:rsidR="00D34399" w:rsidRPr="00E30C8C" w:rsidRDefault="00D34399" w:rsidP="00E30C8C">
      <w:pPr>
        <w:pStyle w:val="a--"/>
        <w:keepNext/>
        <w:tabs>
          <w:tab w:val="clear" w:pos="-720"/>
          <w:tab w:val="clear" w:pos="0"/>
          <w:tab w:val="clear" w:pos="720"/>
          <w:tab w:val="clear" w:pos="1440"/>
          <w:tab w:val="clear" w:pos="2160"/>
          <w:tab w:val="clear" w:pos="2880"/>
          <w:tab w:val="clear" w:pos="3600"/>
        </w:tabs>
        <w:suppressAutoHyphens w:val="0"/>
        <w:rPr>
          <w:szCs w:val="22"/>
          <w:lang w:val="en-CA"/>
        </w:rPr>
      </w:pPr>
    </w:p>
    <w:p w14:paraId="380D7480" w14:textId="77777777" w:rsidR="00D34399" w:rsidRPr="00E30C8C" w:rsidRDefault="00D34399" w:rsidP="00E30C8C">
      <w:pPr>
        <w:pStyle w:val="a--"/>
        <w:keepNext/>
        <w:tabs>
          <w:tab w:val="clear" w:pos="-720"/>
          <w:tab w:val="clear" w:pos="0"/>
          <w:tab w:val="clear" w:pos="720"/>
          <w:tab w:val="clear" w:pos="1440"/>
          <w:tab w:val="clear" w:pos="2160"/>
          <w:tab w:val="clear" w:pos="2880"/>
          <w:tab w:val="clear" w:pos="3600"/>
        </w:tabs>
        <w:suppressAutoHyphens w:val="0"/>
        <w:rPr>
          <w:szCs w:val="22"/>
          <w:lang w:val="en-CA"/>
        </w:rPr>
      </w:pPr>
    </w:p>
    <w:p w14:paraId="773B2ED0" w14:textId="77777777" w:rsidR="00D34399" w:rsidRPr="00E30C8C" w:rsidRDefault="00D34399" w:rsidP="00E30C8C">
      <w:pPr>
        <w:pStyle w:val="a--"/>
        <w:keepNext/>
        <w:tabs>
          <w:tab w:val="clear" w:pos="-720"/>
          <w:tab w:val="clear" w:pos="0"/>
          <w:tab w:val="clear" w:pos="720"/>
          <w:tab w:val="clear" w:pos="1440"/>
          <w:tab w:val="clear" w:pos="2160"/>
          <w:tab w:val="clear" w:pos="2880"/>
          <w:tab w:val="clear" w:pos="3600"/>
        </w:tabs>
        <w:suppressAutoHyphens w:val="0"/>
        <w:rPr>
          <w:szCs w:val="22"/>
          <w:lang w:val="en-CA"/>
        </w:rPr>
      </w:pPr>
    </w:p>
    <w:p w14:paraId="347FCA03" w14:textId="77777777" w:rsidR="00D34399" w:rsidRPr="00E30C8C" w:rsidRDefault="00D34399" w:rsidP="00E30C8C">
      <w:pPr>
        <w:rPr>
          <w:sz w:val="24"/>
        </w:rPr>
      </w:pPr>
    </w:p>
    <w:p w14:paraId="2575B706" w14:textId="77777777" w:rsidR="00D34399" w:rsidRPr="00E30C8C" w:rsidRDefault="00D34399" w:rsidP="00E30C8C">
      <w:pPr>
        <w:rPr>
          <w:sz w:val="24"/>
        </w:rPr>
        <w:sectPr w:rsidR="00D34399" w:rsidRPr="00E30C8C" w:rsidSect="00D34399">
          <w:headerReference w:type="even" r:id="rId26"/>
          <w:headerReference w:type="default" r:id="rId27"/>
          <w:footerReference w:type="even" r:id="rId28"/>
          <w:footerReference w:type="default" r:id="rId29"/>
          <w:headerReference w:type="first" r:id="rId30"/>
          <w:footerReference w:type="first" r:id="rId31"/>
          <w:footnotePr>
            <w:numRestart w:val="eachSect"/>
          </w:footnotePr>
          <w:pgSz w:w="12240" w:h="15840" w:code="1"/>
          <w:pgMar w:top="720" w:right="1440" w:bottom="864" w:left="1440" w:header="720" w:footer="475" w:gutter="0"/>
          <w:pgNumType w:start="1"/>
          <w:cols w:space="720"/>
          <w:titlePg/>
        </w:sectPr>
      </w:pPr>
    </w:p>
    <w:p w14:paraId="50A747EF" w14:textId="2CF91E69" w:rsidR="00D34399" w:rsidRPr="004C321F" w:rsidRDefault="004C321F" w:rsidP="00E30C8C">
      <w:pPr>
        <w:jc w:val="center"/>
        <w:rPr>
          <w:rFonts w:ascii="SimHei" w:eastAsia="SimHei" w:hAnsi="SimHei"/>
          <w:bCs/>
          <w:sz w:val="24"/>
        </w:rPr>
      </w:pPr>
      <w:r w:rsidRPr="004C321F">
        <w:rPr>
          <w:rFonts w:ascii="SimHei" w:eastAsia="SimHei" w:hAnsi="SimHei" w:hint="eastAsia"/>
          <w:bCs/>
          <w:sz w:val="24"/>
        </w:rPr>
        <w:lastRenderedPageBreak/>
        <w:t>附件三</w:t>
      </w:r>
    </w:p>
    <w:p w14:paraId="3C7F6C26" w14:textId="77777777" w:rsidR="00D34399" w:rsidRPr="004C321F" w:rsidRDefault="00D34399" w:rsidP="00E30C8C">
      <w:pPr>
        <w:jc w:val="center"/>
        <w:rPr>
          <w:rFonts w:ascii="SimHei" w:eastAsia="SimHei" w:hAnsi="SimHei"/>
          <w:bCs/>
          <w:sz w:val="24"/>
        </w:rPr>
      </w:pPr>
    </w:p>
    <w:p w14:paraId="7F64BCDA" w14:textId="50F25D2A" w:rsidR="00D34399" w:rsidRPr="00E30C8C" w:rsidRDefault="004C321F" w:rsidP="00E30C8C">
      <w:pPr>
        <w:jc w:val="center"/>
        <w:rPr>
          <w:b/>
          <w:sz w:val="24"/>
          <w:lang w:eastAsia="zh-CN"/>
        </w:rPr>
      </w:pPr>
      <w:r w:rsidRPr="004C321F">
        <w:rPr>
          <w:rFonts w:ascii="SimHei" w:eastAsia="SimHei" w:hAnsi="SimHei" w:hint="eastAsia"/>
          <w:bCs/>
          <w:sz w:val="24"/>
          <w:lang w:eastAsia="zh-CN"/>
        </w:rPr>
        <w:t>氢氟碳化物相关项目和活动概览</w:t>
      </w:r>
    </w:p>
    <w:p w14:paraId="56ADE93C" w14:textId="77777777" w:rsidR="00D34399" w:rsidRPr="00E30C8C" w:rsidRDefault="00D34399" w:rsidP="00E30C8C">
      <w:pPr>
        <w:pStyle w:val="Heading1"/>
        <w:numPr>
          <w:ilvl w:val="0"/>
          <w:numId w:val="0"/>
        </w:numPr>
        <w:spacing w:after="0"/>
        <w:rPr>
          <w:sz w:val="24"/>
          <w:lang w:eastAsia="zh-CN"/>
        </w:rPr>
      </w:pPr>
    </w:p>
    <w:p w14:paraId="25053AF9" w14:textId="7A77D267" w:rsidR="00EE78C6" w:rsidRDefault="00EE78C6">
      <w:pPr>
        <w:pStyle w:val="Heading1"/>
        <w:numPr>
          <w:ilvl w:val="0"/>
          <w:numId w:val="9"/>
        </w:numPr>
        <w:tabs>
          <w:tab w:val="clear" w:pos="0"/>
        </w:tabs>
        <w:rPr>
          <w:sz w:val="24"/>
          <w:lang w:eastAsia="zh-CN"/>
        </w:rPr>
      </w:pPr>
      <w:r w:rsidRPr="00EE78C6">
        <w:rPr>
          <w:sz w:val="24"/>
          <w:lang w:eastAsia="zh-CN"/>
        </w:rPr>
        <w:t>执行委员会</w:t>
      </w:r>
      <w:r w:rsidRPr="00EE78C6">
        <w:rPr>
          <w:rFonts w:hint="eastAsia"/>
          <w:sz w:val="24"/>
          <w:lang w:eastAsia="zh-CN"/>
        </w:rPr>
        <w:t>自</w:t>
      </w:r>
      <w:r w:rsidRPr="00EE78C6">
        <w:rPr>
          <w:sz w:val="24"/>
          <w:lang w:eastAsia="zh-CN"/>
        </w:rPr>
        <w:t>第八十次会议以来</w:t>
      </w:r>
      <w:r w:rsidRPr="00EE78C6">
        <w:rPr>
          <w:rFonts w:hint="eastAsia"/>
          <w:sz w:val="24"/>
          <w:lang w:eastAsia="zh-CN"/>
        </w:rPr>
        <w:t>即</w:t>
      </w:r>
      <w:r w:rsidRPr="00EE78C6">
        <w:rPr>
          <w:sz w:val="24"/>
          <w:lang w:eastAsia="zh-CN"/>
        </w:rPr>
        <w:t>核准资金</w:t>
      </w:r>
      <w:r w:rsidRPr="00EE78C6">
        <w:rPr>
          <w:rFonts w:hint="eastAsia"/>
          <w:sz w:val="24"/>
          <w:lang w:eastAsia="zh-CN"/>
        </w:rPr>
        <w:t>，</w:t>
      </w:r>
      <w:r w:rsidRPr="00EE78C6">
        <w:rPr>
          <w:sz w:val="24"/>
          <w:lang w:eastAsia="zh-CN"/>
        </w:rPr>
        <w:t>用于执行氢氟碳化物</w:t>
      </w:r>
      <w:r>
        <w:rPr>
          <w:rFonts w:hint="eastAsia"/>
          <w:sz w:val="24"/>
          <w:lang w:eastAsia="zh-CN"/>
        </w:rPr>
        <w:t>示范项目和</w:t>
      </w:r>
      <w:r w:rsidRPr="00EE78C6">
        <w:rPr>
          <w:sz w:val="24"/>
          <w:lang w:eastAsia="zh-CN"/>
        </w:rPr>
        <w:t>投资项目（第</w:t>
      </w:r>
      <w:r w:rsidRPr="00EE78C6">
        <w:rPr>
          <w:sz w:val="24"/>
          <w:lang w:eastAsia="zh-CN"/>
        </w:rPr>
        <w:t>78/3</w:t>
      </w:r>
      <w:r w:rsidRPr="00EE78C6">
        <w:rPr>
          <w:sz w:val="24"/>
          <w:lang w:eastAsia="zh-CN"/>
        </w:rPr>
        <w:t>号决定</w:t>
      </w:r>
      <w:r w:rsidRPr="00EE78C6">
        <w:rPr>
          <w:sz w:val="24"/>
          <w:lang w:eastAsia="zh-CN"/>
        </w:rPr>
        <w:t>(g)</w:t>
      </w:r>
      <w:r w:rsidRPr="00EE78C6">
        <w:rPr>
          <w:sz w:val="24"/>
          <w:lang w:eastAsia="zh-CN"/>
        </w:rPr>
        <w:t>段和第</w:t>
      </w:r>
      <w:r w:rsidRPr="00EE78C6">
        <w:rPr>
          <w:sz w:val="24"/>
          <w:lang w:eastAsia="zh-CN"/>
        </w:rPr>
        <w:t>79/45</w:t>
      </w:r>
      <w:r>
        <w:rPr>
          <w:rFonts w:hint="eastAsia"/>
          <w:sz w:val="24"/>
          <w:lang w:eastAsia="zh-CN"/>
        </w:rPr>
        <w:t>、第</w:t>
      </w:r>
      <w:r>
        <w:rPr>
          <w:rFonts w:hint="eastAsia"/>
          <w:sz w:val="24"/>
          <w:lang w:eastAsia="zh-CN"/>
        </w:rPr>
        <w:t>91/65</w:t>
      </w:r>
      <w:r>
        <w:rPr>
          <w:rFonts w:hint="eastAsia"/>
          <w:sz w:val="24"/>
          <w:lang w:eastAsia="zh-CN"/>
        </w:rPr>
        <w:t>和第</w:t>
      </w:r>
      <w:r>
        <w:rPr>
          <w:rFonts w:hint="eastAsia"/>
          <w:sz w:val="24"/>
          <w:lang w:eastAsia="zh-CN"/>
        </w:rPr>
        <w:t>94/60</w:t>
      </w:r>
      <w:r w:rsidRPr="00EE78C6">
        <w:rPr>
          <w:sz w:val="24"/>
          <w:lang w:eastAsia="zh-CN"/>
        </w:rPr>
        <w:t>号决定），</w:t>
      </w:r>
      <w:r w:rsidRPr="00EE78C6">
        <w:rPr>
          <w:rFonts w:hint="eastAsia"/>
          <w:sz w:val="24"/>
          <w:lang w:eastAsia="zh-CN"/>
        </w:rPr>
        <w:t>并用于开展</w:t>
      </w:r>
      <w:r w:rsidRPr="00EE78C6">
        <w:rPr>
          <w:sz w:val="24"/>
          <w:lang w:eastAsia="zh-CN"/>
        </w:rPr>
        <w:t>扶持活动</w:t>
      </w:r>
      <w:r w:rsidRPr="00EE78C6">
        <w:rPr>
          <w:rFonts w:hint="eastAsia"/>
          <w:sz w:val="24"/>
          <w:lang w:eastAsia="zh-CN"/>
        </w:rPr>
        <w:t>，</w:t>
      </w:r>
      <w:r w:rsidRPr="00EE78C6">
        <w:rPr>
          <w:sz w:val="24"/>
          <w:lang w:eastAsia="zh-CN"/>
        </w:rPr>
        <w:t>帮助国家臭氧机构根据《基加利修正案》履行逐步减少氢氟碳化物</w:t>
      </w:r>
      <w:r w:rsidRPr="00EE78C6">
        <w:rPr>
          <w:rFonts w:hint="eastAsia"/>
          <w:sz w:val="24"/>
          <w:lang w:eastAsia="zh-CN"/>
        </w:rPr>
        <w:t>的</w:t>
      </w:r>
      <w:r w:rsidRPr="00EE78C6">
        <w:rPr>
          <w:sz w:val="24"/>
          <w:lang w:eastAsia="zh-CN"/>
        </w:rPr>
        <w:t>初步义务（第</w:t>
      </w:r>
      <w:r w:rsidRPr="00EE78C6">
        <w:rPr>
          <w:sz w:val="24"/>
          <w:lang w:eastAsia="zh-CN"/>
        </w:rPr>
        <w:t>79/46</w:t>
      </w:r>
      <w:r w:rsidRPr="00EE78C6">
        <w:rPr>
          <w:sz w:val="24"/>
          <w:lang w:eastAsia="zh-CN"/>
        </w:rPr>
        <w:t>号决定）。</w:t>
      </w:r>
    </w:p>
    <w:p w14:paraId="68D98E51" w14:textId="00DDC475" w:rsidR="00D34399" w:rsidRPr="00E30C8C" w:rsidRDefault="00EE78C6">
      <w:pPr>
        <w:pStyle w:val="Heading1"/>
        <w:numPr>
          <w:ilvl w:val="0"/>
          <w:numId w:val="9"/>
        </w:numPr>
        <w:tabs>
          <w:tab w:val="clear" w:pos="0"/>
        </w:tabs>
        <w:rPr>
          <w:sz w:val="24"/>
          <w:lang w:eastAsia="zh-CN"/>
        </w:rPr>
      </w:pPr>
      <w:r w:rsidRPr="00EE78C6">
        <w:rPr>
          <w:sz w:val="24"/>
          <w:lang w:eastAsia="zh-CN"/>
        </w:rPr>
        <w:t>截至</w:t>
      </w:r>
      <w:r w:rsidRPr="00EE78C6">
        <w:rPr>
          <w:sz w:val="24"/>
          <w:lang w:eastAsia="zh-CN"/>
        </w:rPr>
        <w:t>202</w:t>
      </w:r>
      <w:r>
        <w:rPr>
          <w:rFonts w:hint="eastAsia"/>
          <w:sz w:val="24"/>
          <w:lang w:eastAsia="zh-CN"/>
        </w:rPr>
        <w:t>4</w:t>
      </w:r>
      <w:r w:rsidRPr="00EE78C6">
        <w:rPr>
          <w:sz w:val="24"/>
          <w:lang w:eastAsia="zh-CN"/>
        </w:rPr>
        <w:t>年</w:t>
      </w:r>
      <w:r w:rsidRPr="00EE78C6">
        <w:rPr>
          <w:sz w:val="24"/>
          <w:lang w:eastAsia="zh-CN"/>
        </w:rPr>
        <w:t>12</w:t>
      </w:r>
      <w:r w:rsidRPr="00EE78C6">
        <w:rPr>
          <w:sz w:val="24"/>
          <w:lang w:eastAsia="zh-CN"/>
        </w:rPr>
        <w:t>月</w:t>
      </w:r>
      <w:r w:rsidRPr="00EE78C6">
        <w:rPr>
          <w:sz w:val="24"/>
          <w:lang w:eastAsia="zh-CN"/>
        </w:rPr>
        <w:t>31</w:t>
      </w:r>
      <w:r w:rsidRPr="00EE78C6">
        <w:rPr>
          <w:sz w:val="24"/>
          <w:lang w:eastAsia="zh-CN"/>
        </w:rPr>
        <w:t>日，执行委员会</w:t>
      </w:r>
      <w:r w:rsidRPr="00EE78C6">
        <w:rPr>
          <w:rFonts w:hint="eastAsia"/>
          <w:sz w:val="24"/>
          <w:lang w:eastAsia="zh-CN"/>
        </w:rPr>
        <w:t>已</w:t>
      </w:r>
      <w:r w:rsidR="005A6712">
        <w:rPr>
          <w:rFonts w:hint="eastAsia"/>
          <w:sz w:val="24"/>
          <w:lang w:eastAsia="zh-CN"/>
        </w:rPr>
        <w:t>核准</w:t>
      </w:r>
      <w:r w:rsidRPr="00EE78C6">
        <w:rPr>
          <w:sz w:val="24"/>
          <w:lang w:eastAsia="zh-CN"/>
        </w:rPr>
        <w:t>了</w:t>
      </w:r>
      <w:r w:rsidR="005A6712">
        <w:rPr>
          <w:rFonts w:hint="eastAsia"/>
          <w:sz w:val="24"/>
          <w:lang w:eastAsia="zh-CN"/>
        </w:rPr>
        <w:t>140</w:t>
      </w:r>
      <w:r w:rsidRPr="00EE78C6">
        <w:rPr>
          <w:sz w:val="24"/>
          <w:lang w:eastAsia="zh-CN"/>
        </w:rPr>
        <w:t>个国家</w:t>
      </w:r>
      <w:r w:rsidRPr="00EE78C6">
        <w:rPr>
          <w:rFonts w:hint="eastAsia"/>
          <w:sz w:val="24"/>
          <w:lang w:eastAsia="zh-CN"/>
        </w:rPr>
        <w:t>和两个区域</w:t>
      </w:r>
      <w:r w:rsidRPr="00EE78C6">
        <w:rPr>
          <w:sz w:val="24"/>
          <w:lang w:eastAsia="zh-CN"/>
        </w:rPr>
        <w:t>的</w:t>
      </w:r>
      <w:r w:rsidR="005A6712">
        <w:rPr>
          <w:rFonts w:hint="eastAsia"/>
          <w:sz w:val="24"/>
          <w:lang w:eastAsia="zh-CN"/>
        </w:rPr>
        <w:t>545</w:t>
      </w:r>
      <w:r w:rsidRPr="00EE78C6">
        <w:rPr>
          <w:sz w:val="24"/>
          <w:lang w:eastAsia="zh-CN"/>
        </w:rPr>
        <w:t>个氢氟碳化物相关项目和活动，</w:t>
      </w:r>
      <w:r w:rsidRPr="00EE78C6">
        <w:rPr>
          <w:rFonts w:hint="eastAsia"/>
          <w:sz w:val="24"/>
          <w:lang w:eastAsia="zh-CN"/>
        </w:rPr>
        <w:t>其中</w:t>
      </w:r>
      <w:r w:rsidRPr="00EE78C6">
        <w:rPr>
          <w:sz w:val="24"/>
          <w:lang w:eastAsia="zh-CN"/>
        </w:rPr>
        <w:t>包括</w:t>
      </w:r>
      <w:r w:rsidR="005A6712">
        <w:rPr>
          <w:rFonts w:hint="eastAsia"/>
          <w:sz w:val="24"/>
          <w:lang w:eastAsia="zh-CN"/>
        </w:rPr>
        <w:t>200</w:t>
      </w:r>
      <w:r w:rsidRPr="00EE78C6">
        <w:rPr>
          <w:sz w:val="24"/>
          <w:lang w:eastAsia="zh-CN"/>
        </w:rPr>
        <w:t>个项目编制申请</w:t>
      </w:r>
      <w:r w:rsidRPr="00EE78C6">
        <w:rPr>
          <w:rFonts w:hint="eastAsia"/>
          <w:sz w:val="24"/>
          <w:lang w:eastAsia="zh-CN"/>
        </w:rPr>
        <w:t>、</w:t>
      </w:r>
      <w:r w:rsidRPr="00EE78C6">
        <w:rPr>
          <w:sz w:val="24"/>
          <w:lang w:eastAsia="zh-CN"/>
        </w:rPr>
        <w:t>1</w:t>
      </w:r>
      <w:r w:rsidR="005A6712">
        <w:rPr>
          <w:rFonts w:hint="eastAsia"/>
          <w:sz w:val="24"/>
          <w:lang w:eastAsia="zh-CN"/>
        </w:rPr>
        <w:t>9</w:t>
      </w:r>
      <w:r w:rsidRPr="00EE78C6">
        <w:rPr>
          <w:sz w:val="24"/>
          <w:lang w:eastAsia="zh-CN"/>
        </w:rPr>
        <w:t>个投资项目</w:t>
      </w:r>
      <w:r w:rsidRPr="00EE78C6">
        <w:rPr>
          <w:rFonts w:hint="eastAsia"/>
          <w:sz w:val="24"/>
          <w:lang w:eastAsia="zh-CN"/>
        </w:rPr>
        <w:t>、</w:t>
      </w:r>
      <w:r w:rsidR="005A6712">
        <w:rPr>
          <w:rFonts w:hint="eastAsia"/>
          <w:sz w:val="24"/>
          <w:lang w:eastAsia="zh-CN"/>
        </w:rPr>
        <w:t>140</w:t>
      </w:r>
      <w:r w:rsidR="005A6712">
        <w:rPr>
          <w:rFonts w:hint="eastAsia"/>
          <w:sz w:val="24"/>
          <w:lang w:eastAsia="zh-CN"/>
        </w:rPr>
        <w:t>个基加利氢氟碳化物执行计划（基加利执行计划）项目、</w:t>
      </w:r>
      <w:r w:rsidR="005A6712">
        <w:rPr>
          <w:rFonts w:hint="eastAsia"/>
          <w:sz w:val="24"/>
          <w:lang w:eastAsia="zh-CN"/>
        </w:rPr>
        <w:t>1</w:t>
      </w:r>
      <w:r w:rsidR="005A6712">
        <w:rPr>
          <w:rFonts w:hint="eastAsia"/>
          <w:sz w:val="24"/>
          <w:lang w:eastAsia="zh-CN"/>
        </w:rPr>
        <w:t>个技术援助项目、</w:t>
      </w:r>
      <w:r w:rsidR="005A6712">
        <w:rPr>
          <w:rFonts w:hint="eastAsia"/>
          <w:sz w:val="24"/>
          <w:lang w:eastAsia="zh-CN"/>
        </w:rPr>
        <w:t>158</w:t>
      </w:r>
      <w:r w:rsidR="005A6712">
        <w:rPr>
          <w:rFonts w:hint="eastAsia"/>
          <w:sz w:val="24"/>
          <w:lang w:eastAsia="zh-CN"/>
        </w:rPr>
        <w:t>项扶持活动、</w:t>
      </w:r>
      <w:r w:rsidR="005A6712">
        <w:rPr>
          <w:rFonts w:hint="eastAsia"/>
          <w:sz w:val="24"/>
          <w:lang w:eastAsia="zh-CN"/>
        </w:rPr>
        <w:t>23</w:t>
      </w:r>
      <w:r w:rsidR="005A6712">
        <w:rPr>
          <w:rFonts w:hint="eastAsia"/>
          <w:sz w:val="24"/>
          <w:lang w:eastAsia="zh-CN"/>
        </w:rPr>
        <w:t>个能效项目和</w:t>
      </w:r>
      <w:r w:rsidR="005A6712">
        <w:rPr>
          <w:rFonts w:hint="eastAsia"/>
          <w:sz w:val="24"/>
          <w:lang w:eastAsia="zh-CN"/>
        </w:rPr>
        <w:t>4</w:t>
      </w:r>
      <w:r w:rsidR="005A6712">
        <w:rPr>
          <w:rFonts w:hint="eastAsia"/>
          <w:sz w:val="24"/>
          <w:lang w:eastAsia="zh-CN"/>
        </w:rPr>
        <w:t>个</w:t>
      </w:r>
      <w:r w:rsidR="005A6712" w:rsidRPr="005A6712">
        <w:rPr>
          <w:sz w:val="24"/>
          <w:lang w:eastAsia="zh-CN"/>
        </w:rPr>
        <w:t>HFC-23</w:t>
      </w:r>
      <w:r w:rsidR="005A6712">
        <w:rPr>
          <w:rFonts w:hint="eastAsia"/>
          <w:sz w:val="24"/>
          <w:lang w:eastAsia="zh-CN"/>
        </w:rPr>
        <w:t>排放控制项目，</w:t>
      </w:r>
      <w:r w:rsidRPr="00EE78C6">
        <w:rPr>
          <w:rFonts w:hint="eastAsia"/>
          <w:sz w:val="24"/>
          <w:lang w:eastAsia="zh-CN"/>
        </w:rPr>
        <w:t>资金数额为</w:t>
      </w:r>
      <w:r w:rsidR="005A6712">
        <w:rPr>
          <w:rFonts w:hint="eastAsia"/>
          <w:sz w:val="24"/>
          <w:lang w:eastAsia="zh-CN"/>
        </w:rPr>
        <w:t>1.0248</w:t>
      </w:r>
      <w:r w:rsidR="005A6712">
        <w:rPr>
          <w:rFonts w:hint="eastAsia"/>
          <w:sz w:val="24"/>
          <w:lang w:eastAsia="zh-CN"/>
        </w:rPr>
        <w:t>亿</w:t>
      </w:r>
      <w:r w:rsidRPr="00EE78C6">
        <w:rPr>
          <w:sz w:val="24"/>
          <w:lang w:eastAsia="zh-CN"/>
        </w:rPr>
        <w:t>美元（不包括</w:t>
      </w:r>
      <w:r w:rsidRPr="00EE78C6">
        <w:rPr>
          <w:rFonts w:hint="eastAsia"/>
          <w:sz w:val="24"/>
          <w:lang w:eastAsia="zh-CN"/>
        </w:rPr>
        <w:t>机构</w:t>
      </w:r>
      <w:r w:rsidRPr="00EE78C6">
        <w:rPr>
          <w:sz w:val="24"/>
          <w:lang w:eastAsia="zh-CN"/>
        </w:rPr>
        <w:t>支助费用）。</w:t>
      </w:r>
    </w:p>
    <w:p w14:paraId="0F225E0E" w14:textId="36D8F340" w:rsidR="00D34399" w:rsidRPr="00FE3629" w:rsidRDefault="005A6712" w:rsidP="00FE3629">
      <w:pPr>
        <w:pStyle w:val="Heading1"/>
        <w:tabs>
          <w:tab w:val="clear" w:pos="0"/>
        </w:tabs>
        <w:rPr>
          <w:sz w:val="24"/>
          <w:lang w:eastAsia="zh-CN"/>
        </w:rPr>
      </w:pPr>
      <w:r w:rsidRPr="005A6712">
        <w:rPr>
          <w:sz w:val="24"/>
          <w:lang w:eastAsia="zh-CN"/>
        </w:rPr>
        <w:t>表</w:t>
      </w:r>
      <w:r w:rsidRPr="005A6712">
        <w:rPr>
          <w:sz w:val="24"/>
          <w:lang w:eastAsia="zh-CN"/>
        </w:rPr>
        <w:t>1</w:t>
      </w:r>
      <w:r w:rsidRPr="005A6712">
        <w:rPr>
          <w:rFonts w:hint="eastAsia"/>
          <w:sz w:val="24"/>
          <w:lang w:eastAsia="zh-CN"/>
        </w:rPr>
        <w:t>是</w:t>
      </w:r>
      <w:r w:rsidRPr="005A6712">
        <w:rPr>
          <w:sz w:val="24"/>
          <w:lang w:eastAsia="zh-CN"/>
        </w:rPr>
        <w:t>多边基金下所有国家一级氢氟碳化物相关项目和活动</w:t>
      </w:r>
      <w:r w:rsidRPr="005A6712">
        <w:rPr>
          <w:rFonts w:hint="eastAsia"/>
          <w:sz w:val="24"/>
          <w:lang w:eastAsia="zh-CN"/>
        </w:rPr>
        <w:t>的概览</w:t>
      </w:r>
      <w:r w:rsidRPr="005A6712">
        <w:rPr>
          <w:sz w:val="24"/>
          <w:lang w:eastAsia="zh-CN"/>
        </w:rPr>
        <w:t>，</w:t>
      </w:r>
      <w:r w:rsidRPr="005A6712">
        <w:rPr>
          <w:rFonts w:hint="eastAsia"/>
          <w:sz w:val="24"/>
          <w:lang w:eastAsia="zh-CN"/>
        </w:rPr>
        <w:t>无论其</w:t>
      </w:r>
      <w:r w:rsidRPr="005A6712">
        <w:rPr>
          <w:sz w:val="24"/>
          <w:lang w:eastAsia="zh-CN"/>
        </w:rPr>
        <w:t>资金来源</w:t>
      </w:r>
      <w:r w:rsidRPr="005A6712">
        <w:rPr>
          <w:rFonts w:hint="eastAsia"/>
          <w:sz w:val="24"/>
          <w:lang w:eastAsia="zh-CN"/>
        </w:rPr>
        <w:t>如何，显示了</w:t>
      </w:r>
      <w:r w:rsidRPr="005A6712">
        <w:rPr>
          <w:sz w:val="24"/>
          <w:lang w:eastAsia="zh-CN"/>
        </w:rPr>
        <w:t>《基加利修正案》的批准情况和氢氟碳化物许可证制度的</w:t>
      </w:r>
      <w:r w:rsidR="00FE3629">
        <w:rPr>
          <w:rFonts w:hint="eastAsia"/>
          <w:sz w:val="24"/>
          <w:lang w:val="en-US" w:eastAsia="zh-CN"/>
        </w:rPr>
        <w:t>情况</w:t>
      </w:r>
      <w:r w:rsidRPr="005A6712">
        <w:rPr>
          <w:sz w:val="24"/>
          <w:lang w:eastAsia="zh-CN"/>
        </w:rPr>
        <w:t>。</w:t>
      </w:r>
    </w:p>
    <w:p w14:paraId="347EF2B6" w14:textId="7931B2B2" w:rsidR="00D34399" w:rsidRPr="003F5C9D" w:rsidRDefault="00FE3629" w:rsidP="00E30C8C">
      <w:pPr>
        <w:jc w:val="left"/>
        <w:rPr>
          <w:rFonts w:ascii="SimHei" w:eastAsia="SimHei" w:hAnsi="SimHei"/>
          <w:bCs/>
          <w:szCs w:val="20"/>
          <w:lang w:eastAsia="zh-CN"/>
        </w:rPr>
      </w:pPr>
      <w:r w:rsidRPr="003F5C9D">
        <w:rPr>
          <w:rFonts w:ascii="SimHei" w:eastAsia="SimHei" w:hAnsi="SimHei" w:hint="eastAsia"/>
          <w:bCs/>
          <w:szCs w:val="20"/>
          <w:lang w:eastAsia="zh-CN"/>
        </w:rPr>
        <w:t>表</w:t>
      </w:r>
      <w:r w:rsidRPr="003F5C9D">
        <w:rPr>
          <w:rFonts w:eastAsia="SimHei"/>
          <w:bCs/>
          <w:szCs w:val="20"/>
          <w:lang w:eastAsia="zh-CN"/>
        </w:rPr>
        <w:t>1.</w:t>
      </w:r>
      <w:r w:rsidRPr="003F5C9D">
        <w:rPr>
          <w:rFonts w:ascii="SimHei" w:eastAsia="SimHei" w:hAnsi="SimHei"/>
          <w:bCs/>
          <w:szCs w:val="20"/>
          <w:lang w:eastAsia="zh-CN"/>
        </w:rPr>
        <w:t xml:space="preserve">  </w:t>
      </w:r>
      <w:r w:rsidRPr="003F5C9D">
        <w:rPr>
          <w:rFonts w:ascii="SimHei" w:eastAsia="SimHei" w:hAnsi="SimHei" w:hint="eastAsia"/>
          <w:bCs/>
          <w:szCs w:val="20"/>
          <w:lang w:eastAsia="zh-CN"/>
        </w:rPr>
        <w:t>多边基金下所有氢氟碳化物相关项目和活动概览</w:t>
      </w:r>
    </w:p>
    <w:tbl>
      <w:tblPr>
        <w:tblW w:w="10969"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567"/>
        <w:gridCol w:w="1034"/>
        <w:gridCol w:w="1058"/>
        <w:gridCol w:w="1026"/>
        <w:gridCol w:w="936"/>
        <w:gridCol w:w="1008"/>
        <w:gridCol w:w="990"/>
        <w:gridCol w:w="990"/>
        <w:gridCol w:w="990"/>
        <w:gridCol w:w="810"/>
      </w:tblGrid>
      <w:tr w:rsidR="00EB737D" w:rsidRPr="00E30C8C" w14:paraId="65FF6244" w14:textId="77777777" w:rsidTr="003F5C9D">
        <w:trPr>
          <w:trHeight w:val="58"/>
          <w:tblHeader/>
        </w:trPr>
        <w:tc>
          <w:tcPr>
            <w:tcW w:w="1560" w:type="dxa"/>
            <w:vMerge w:val="restart"/>
            <w:tcMar>
              <w:left w:w="29" w:type="dxa"/>
              <w:right w:w="29" w:type="dxa"/>
            </w:tcMar>
            <w:hideMark/>
          </w:tcPr>
          <w:p w14:paraId="1678DA34" w14:textId="7BC53A78" w:rsidR="00EB737D" w:rsidRPr="00EB737D" w:rsidRDefault="00EB737D" w:rsidP="00EB737D">
            <w:pPr>
              <w:jc w:val="center"/>
              <w:rPr>
                <w:rFonts w:ascii="SimHei" w:eastAsia="SimHei" w:hAnsi="SimHei"/>
                <w:sz w:val="18"/>
                <w:szCs w:val="18"/>
                <w:lang w:eastAsia="en-CA"/>
              </w:rPr>
            </w:pPr>
            <w:r w:rsidRPr="00EB737D">
              <w:rPr>
                <w:rFonts w:ascii="SimHei" w:eastAsia="SimHei" w:hAnsi="SimHei" w:cstheme="majorBidi" w:hint="eastAsia"/>
                <w:sz w:val="18"/>
                <w:szCs w:val="18"/>
                <w:lang w:eastAsia="zh-CN"/>
              </w:rPr>
              <w:t>国家</w:t>
            </w:r>
          </w:p>
        </w:tc>
        <w:tc>
          <w:tcPr>
            <w:tcW w:w="567" w:type="dxa"/>
            <w:vMerge w:val="restart"/>
            <w:tcMar>
              <w:left w:w="29" w:type="dxa"/>
              <w:right w:w="29" w:type="dxa"/>
            </w:tcMar>
            <w:hideMark/>
          </w:tcPr>
          <w:p w14:paraId="3557B8C2" w14:textId="1D8C262C" w:rsidR="00EB737D" w:rsidRPr="00EB737D" w:rsidRDefault="00EB737D" w:rsidP="00EB737D">
            <w:pPr>
              <w:jc w:val="center"/>
              <w:rPr>
                <w:rFonts w:ascii="SimHei" w:eastAsia="SimHei" w:hAnsi="SimHei"/>
                <w:sz w:val="18"/>
                <w:szCs w:val="18"/>
                <w:lang w:eastAsia="en-CA"/>
              </w:rPr>
            </w:pPr>
            <w:r w:rsidRPr="00EB737D">
              <w:rPr>
                <w:rFonts w:ascii="SimHei" w:eastAsia="SimHei" w:hAnsi="SimHei" w:cstheme="majorBidi" w:hint="eastAsia"/>
                <w:sz w:val="18"/>
                <w:szCs w:val="18"/>
                <w:lang w:eastAsia="zh-CN"/>
              </w:rPr>
              <w:t>组别</w:t>
            </w:r>
          </w:p>
        </w:tc>
        <w:tc>
          <w:tcPr>
            <w:tcW w:w="1034" w:type="dxa"/>
            <w:vMerge w:val="restart"/>
            <w:tcMar>
              <w:left w:w="29" w:type="dxa"/>
              <w:right w:w="29" w:type="dxa"/>
            </w:tcMar>
            <w:hideMark/>
          </w:tcPr>
          <w:p w14:paraId="0157C957" w14:textId="52CDBBE0" w:rsidR="00EB737D" w:rsidRPr="00EB737D" w:rsidRDefault="00EB737D" w:rsidP="00EB737D">
            <w:pPr>
              <w:jc w:val="center"/>
              <w:rPr>
                <w:rFonts w:ascii="SimHei" w:eastAsia="SimHei" w:hAnsi="SimHei"/>
                <w:sz w:val="18"/>
                <w:szCs w:val="18"/>
                <w:lang w:eastAsia="en-CA"/>
              </w:rPr>
            </w:pPr>
            <w:r w:rsidRPr="00EB737D">
              <w:rPr>
                <w:rFonts w:ascii="SimHei" w:eastAsia="SimHei" w:hAnsi="SimHei" w:cstheme="majorBidi" w:hint="eastAsia"/>
                <w:sz w:val="18"/>
                <w:szCs w:val="18"/>
                <w:lang w:eastAsia="zh-CN"/>
              </w:rPr>
              <w:t>是否已批准《基加利修正案》</w:t>
            </w:r>
          </w:p>
        </w:tc>
        <w:tc>
          <w:tcPr>
            <w:tcW w:w="1058" w:type="dxa"/>
            <w:vMerge w:val="restart"/>
            <w:tcMar>
              <w:left w:w="29" w:type="dxa"/>
              <w:right w:w="29" w:type="dxa"/>
            </w:tcMar>
            <w:hideMark/>
          </w:tcPr>
          <w:p w14:paraId="1FD3C06F" w14:textId="4BDD90F8" w:rsidR="00EB737D" w:rsidRPr="00EB737D" w:rsidRDefault="00EB737D" w:rsidP="00EB737D">
            <w:pPr>
              <w:jc w:val="center"/>
              <w:rPr>
                <w:rFonts w:ascii="SimHei" w:eastAsia="SimHei" w:hAnsi="SimHei"/>
                <w:sz w:val="18"/>
                <w:szCs w:val="18"/>
                <w:lang w:eastAsia="en-CA"/>
              </w:rPr>
            </w:pPr>
            <w:r w:rsidRPr="00EB737D">
              <w:rPr>
                <w:rFonts w:ascii="SimHei" w:eastAsia="SimHei" w:hAnsi="SimHei" w:cstheme="majorBidi" w:hint="eastAsia"/>
                <w:sz w:val="18"/>
                <w:szCs w:val="18"/>
                <w:lang w:eastAsia="zh-CN"/>
              </w:rPr>
              <w:t>许可证制度执行情况</w:t>
            </w:r>
          </w:p>
        </w:tc>
        <w:tc>
          <w:tcPr>
            <w:tcW w:w="6750" w:type="dxa"/>
            <w:gridSpan w:val="7"/>
            <w:noWrap/>
            <w:tcMar>
              <w:left w:w="29" w:type="dxa"/>
              <w:right w:w="29" w:type="dxa"/>
            </w:tcMar>
            <w:hideMark/>
          </w:tcPr>
          <w:p w14:paraId="198A3426" w14:textId="57939D33" w:rsidR="00EB737D" w:rsidRPr="00EB737D" w:rsidRDefault="00EB737D" w:rsidP="00EB737D">
            <w:pPr>
              <w:jc w:val="center"/>
              <w:rPr>
                <w:rFonts w:ascii="SimHei" w:eastAsia="SimHei" w:hAnsi="SimHei"/>
                <w:sz w:val="18"/>
                <w:szCs w:val="18"/>
                <w:lang w:eastAsia="en-CA"/>
              </w:rPr>
            </w:pPr>
            <w:r w:rsidRPr="00EB737D">
              <w:rPr>
                <w:rFonts w:ascii="SimHei" w:eastAsia="SimHei" w:hAnsi="SimHei" w:hint="eastAsia"/>
                <w:sz w:val="18"/>
                <w:szCs w:val="18"/>
                <w:lang w:eastAsia="en-CA"/>
              </w:rPr>
              <w:t xml:space="preserve">核准的资金 </w:t>
            </w:r>
            <w:r w:rsidRPr="00EB737D">
              <w:rPr>
                <w:rFonts w:ascii="SimHei" w:eastAsia="SimHei" w:hAnsi="SimHei"/>
                <w:sz w:val="18"/>
                <w:szCs w:val="18"/>
                <w:lang w:eastAsia="en-CA"/>
              </w:rPr>
              <w:t>(</w:t>
            </w:r>
            <w:r w:rsidRPr="00EB737D">
              <w:rPr>
                <w:rFonts w:ascii="SimHei" w:eastAsia="SimHei" w:hAnsi="SimHei" w:hint="eastAsia"/>
                <w:sz w:val="18"/>
                <w:szCs w:val="18"/>
                <w:lang w:eastAsia="en-CA"/>
              </w:rPr>
              <w:t>美元</w:t>
            </w:r>
            <w:r w:rsidRPr="00EB737D">
              <w:rPr>
                <w:rFonts w:ascii="SimHei" w:eastAsia="SimHei" w:hAnsi="SimHei"/>
                <w:sz w:val="18"/>
                <w:szCs w:val="18"/>
                <w:lang w:eastAsia="en-CA"/>
              </w:rPr>
              <w:t>)</w:t>
            </w:r>
          </w:p>
        </w:tc>
      </w:tr>
      <w:tr w:rsidR="00EB737D" w:rsidRPr="00E30C8C" w14:paraId="4D81C4A4" w14:textId="77777777" w:rsidTr="003F5C9D">
        <w:trPr>
          <w:trHeight w:val="342"/>
          <w:tblHeader/>
        </w:trPr>
        <w:tc>
          <w:tcPr>
            <w:tcW w:w="1560" w:type="dxa"/>
            <w:vMerge/>
            <w:tcMar>
              <w:left w:w="29" w:type="dxa"/>
              <w:right w:w="29" w:type="dxa"/>
            </w:tcMar>
            <w:hideMark/>
          </w:tcPr>
          <w:p w14:paraId="1169C5B3" w14:textId="77777777" w:rsidR="00EB737D" w:rsidRPr="00EB737D" w:rsidRDefault="00EB737D" w:rsidP="00EB737D">
            <w:pPr>
              <w:jc w:val="left"/>
              <w:rPr>
                <w:rFonts w:ascii="SimHei" w:eastAsia="SimHei" w:hAnsi="SimHei"/>
                <w:sz w:val="18"/>
                <w:szCs w:val="18"/>
                <w:lang w:eastAsia="en-CA"/>
              </w:rPr>
            </w:pPr>
          </w:p>
        </w:tc>
        <w:tc>
          <w:tcPr>
            <w:tcW w:w="567" w:type="dxa"/>
            <w:vMerge/>
            <w:tcMar>
              <w:left w:w="29" w:type="dxa"/>
              <w:right w:w="29" w:type="dxa"/>
            </w:tcMar>
            <w:hideMark/>
          </w:tcPr>
          <w:p w14:paraId="21D230E8" w14:textId="77777777" w:rsidR="00EB737D" w:rsidRPr="00EB737D" w:rsidRDefault="00EB737D" w:rsidP="00EB737D">
            <w:pPr>
              <w:jc w:val="left"/>
              <w:rPr>
                <w:rFonts w:ascii="SimHei" w:eastAsia="SimHei" w:hAnsi="SimHei"/>
                <w:sz w:val="18"/>
                <w:szCs w:val="18"/>
                <w:lang w:eastAsia="en-CA"/>
              </w:rPr>
            </w:pPr>
          </w:p>
        </w:tc>
        <w:tc>
          <w:tcPr>
            <w:tcW w:w="1034" w:type="dxa"/>
            <w:vMerge/>
            <w:tcMar>
              <w:left w:w="29" w:type="dxa"/>
              <w:right w:w="29" w:type="dxa"/>
            </w:tcMar>
            <w:hideMark/>
          </w:tcPr>
          <w:p w14:paraId="17AAF5B2" w14:textId="77777777" w:rsidR="00EB737D" w:rsidRPr="00EB737D" w:rsidRDefault="00EB737D" w:rsidP="00EB737D">
            <w:pPr>
              <w:jc w:val="left"/>
              <w:rPr>
                <w:rFonts w:ascii="SimHei" w:eastAsia="SimHei" w:hAnsi="SimHei"/>
                <w:sz w:val="18"/>
                <w:szCs w:val="18"/>
                <w:lang w:eastAsia="en-CA"/>
              </w:rPr>
            </w:pPr>
          </w:p>
        </w:tc>
        <w:tc>
          <w:tcPr>
            <w:tcW w:w="1058" w:type="dxa"/>
            <w:vMerge/>
            <w:tcMar>
              <w:left w:w="29" w:type="dxa"/>
              <w:right w:w="29" w:type="dxa"/>
            </w:tcMar>
            <w:hideMark/>
          </w:tcPr>
          <w:p w14:paraId="14A07719" w14:textId="77777777" w:rsidR="00EB737D" w:rsidRPr="00EB737D" w:rsidRDefault="00EB737D" w:rsidP="00EB737D">
            <w:pPr>
              <w:jc w:val="left"/>
              <w:rPr>
                <w:rFonts w:ascii="SimHei" w:eastAsia="SimHei" w:hAnsi="SimHei"/>
                <w:sz w:val="18"/>
                <w:szCs w:val="18"/>
                <w:lang w:eastAsia="en-CA"/>
              </w:rPr>
            </w:pPr>
          </w:p>
        </w:tc>
        <w:tc>
          <w:tcPr>
            <w:tcW w:w="1026" w:type="dxa"/>
            <w:tcMar>
              <w:left w:w="29" w:type="dxa"/>
              <w:right w:w="29" w:type="dxa"/>
            </w:tcMar>
            <w:hideMark/>
          </w:tcPr>
          <w:p w14:paraId="6B05ADDB" w14:textId="70BC5510" w:rsidR="00EB737D" w:rsidRPr="00EB737D" w:rsidRDefault="00EB737D" w:rsidP="00EB737D">
            <w:pPr>
              <w:jc w:val="center"/>
              <w:rPr>
                <w:rFonts w:ascii="SimHei" w:eastAsia="SimHei" w:hAnsi="SimHei"/>
                <w:sz w:val="18"/>
                <w:szCs w:val="18"/>
                <w:lang w:eastAsia="zh-CN"/>
              </w:rPr>
            </w:pPr>
            <w:r w:rsidRPr="00EB737D">
              <w:rPr>
                <w:rFonts w:ascii="SimHei" w:eastAsia="SimHei" w:hAnsi="SimHei" w:hint="eastAsia"/>
                <w:sz w:val="18"/>
                <w:szCs w:val="18"/>
                <w:lang w:eastAsia="zh-CN"/>
              </w:rPr>
              <w:t>扶持活动</w:t>
            </w:r>
          </w:p>
        </w:tc>
        <w:tc>
          <w:tcPr>
            <w:tcW w:w="936" w:type="dxa"/>
            <w:tcMar>
              <w:left w:w="29" w:type="dxa"/>
              <w:right w:w="29" w:type="dxa"/>
            </w:tcMar>
            <w:hideMark/>
          </w:tcPr>
          <w:p w14:paraId="53EB981A" w14:textId="003AF2AF" w:rsidR="00EB737D" w:rsidRPr="00EB737D" w:rsidRDefault="00EB737D" w:rsidP="00EB737D">
            <w:pPr>
              <w:jc w:val="center"/>
              <w:rPr>
                <w:rFonts w:ascii="SimHei" w:eastAsia="SimHei" w:hAnsi="SimHei"/>
                <w:sz w:val="18"/>
                <w:szCs w:val="18"/>
                <w:lang w:eastAsia="en-CA"/>
              </w:rPr>
            </w:pPr>
            <w:r w:rsidRPr="00EB737D">
              <w:rPr>
                <w:rFonts w:ascii="SimHei" w:eastAsia="SimHei" w:hAnsi="SimHei" w:hint="eastAsia"/>
                <w:sz w:val="18"/>
                <w:szCs w:val="18"/>
                <w:lang w:eastAsia="zh-CN"/>
              </w:rPr>
              <w:t>能效</w:t>
            </w:r>
          </w:p>
        </w:tc>
        <w:tc>
          <w:tcPr>
            <w:tcW w:w="1008" w:type="dxa"/>
            <w:tcMar>
              <w:left w:w="29" w:type="dxa"/>
              <w:right w:w="29" w:type="dxa"/>
            </w:tcMar>
            <w:hideMark/>
          </w:tcPr>
          <w:p w14:paraId="10370CDE" w14:textId="486B43D8" w:rsidR="00EB737D" w:rsidRPr="00EB737D" w:rsidRDefault="00EB737D" w:rsidP="00EB737D">
            <w:pPr>
              <w:jc w:val="center"/>
              <w:rPr>
                <w:rFonts w:ascii="SimHei" w:eastAsia="SimHei" w:hAnsi="SimHei"/>
                <w:sz w:val="18"/>
                <w:szCs w:val="18"/>
                <w:lang w:eastAsia="en-CA"/>
              </w:rPr>
            </w:pPr>
            <w:r w:rsidRPr="009B46E9">
              <w:rPr>
                <w:rFonts w:eastAsia="SimHei"/>
                <w:b/>
                <w:bCs/>
                <w:sz w:val="18"/>
                <w:szCs w:val="18"/>
                <w:lang w:eastAsia="en-CA"/>
              </w:rPr>
              <w:t>HFC-23</w:t>
            </w:r>
            <w:r w:rsidRPr="00EB737D">
              <w:rPr>
                <w:rFonts w:ascii="SimHei" w:eastAsia="SimHei" w:hAnsi="SimHei"/>
                <w:sz w:val="18"/>
                <w:szCs w:val="18"/>
                <w:lang w:eastAsia="en-CA"/>
              </w:rPr>
              <w:t xml:space="preserve"> </w:t>
            </w:r>
            <w:r w:rsidRPr="00EB737D">
              <w:rPr>
                <w:rFonts w:ascii="SimHei" w:eastAsia="SimHei" w:hAnsi="SimHei" w:hint="eastAsia"/>
                <w:sz w:val="18"/>
                <w:szCs w:val="18"/>
                <w:lang w:eastAsia="zh-CN"/>
              </w:rPr>
              <w:t>排放控制</w:t>
            </w:r>
          </w:p>
        </w:tc>
        <w:tc>
          <w:tcPr>
            <w:tcW w:w="990" w:type="dxa"/>
            <w:tcMar>
              <w:left w:w="29" w:type="dxa"/>
              <w:right w:w="29" w:type="dxa"/>
            </w:tcMar>
            <w:hideMark/>
          </w:tcPr>
          <w:p w14:paraId="2AF557F2" w14:textId="258A8794" w:rsidR="00EB737D" w:rsidRPr="00EB737D" w:rsidRDefault="00EB737D" w:rsidP="00EB737D">
            <w:pPr>
              <w:jc w:val="center"/>
              <w:rPr>
                <w:rFonts w:ascii="SimHei" w:eastAsia="SimHei" w:hAnsi="SimHei"/>
                <w:sz w:val="18"/>
                <w:szCs w:val="18"/>
                <w:lang w:eastAsia="en-CA"/>
              </w:rPr>
            </w:pPr>
            <w:r w:rsidRPr="00EB737D">
              <w:rPr>
                <w:rFonts w:ascii="SimHei" w:eastAsia="SimHei" w:hAnsi="SimHei" w:hint="eastAsia"/>
                <w:sz w:val="18"/>
                <w:szCs w:val="18"/>
                <w:lang w:eastAsia="zh-CN"/>
              </w:rPr>
              <w:t>投资项目</w:t>
            </w:r>
          </w:p>
        </w:tc>
        <w:tc>
          <w:tcPr>
            <w:tcW w:w="990" w:type="dxa"/>
            <w:tcMar>
              <w:left w:w="29" w:type="dxa"/>
              <w:right w:w="29" w:type="dxa"/>
            </w:tcMar>
            <w:hideMark/>
          </w:tcPr>
          <w:p w14:paraId="213BBAB4" w14:textId="30818F21" w:rsidR="00EB737D" w:rsidRPr="00EB737D" w:rsidRDefault="00EB737D" w:rsidP="00EB737D">
            <w:pPr>
              <w:jc w:val="center"/>
              <w:rPr>
                <w:rFonts w:ascii="SimHei" w:eastAsia="SimHei" w:hAnsi="SimHei"/>
                <w:sz w:val="18"/>
                <w:szCs w:val="18"/>
                <w:lang w:eastAsia="zh-CN"/>
              </w:rPr>
            </w:pPr>
            <w:r w:rsidRPr="00EB737D">
              <w:rPr>
                <w:rFonts w:ascii="SimHei" w:eastAsia="SimHei" w:hAnsi="SimHei" w:hint="eastAsia"/>
                <w:sz w:val="18"/>
                <w:szCs w:val="18"/>
                <w:lang w:eastAsia="zh-CN"/>
              </w:rPr>
              <w:t>基加利执行计划</w:t>
            </w:r>
          </w:p>
        </w:tc>
        <w:tc>
          <w:tcPr>
            <w:tcW w:w="990" w:type="dxa"/>
            <w:tcMar>
              <w:left w:w="29" w:type="dxa"/>
              <w:right w:w="29" w:type="dxa"/>
            </w:tcMar>
            <w:hideMark/>
          </w:tcPr>
          <w:p w14:paraId="0B76526D" w14:textId="566F0806" w:rsidR="00EB737D" w:rsidRPr="00EB737D" w:rsidRDefault="00EB737D" w:rsidP="00EB737D">
            <w:pPr>
              <w:jc w:val="center"/>
              <w:rPr>
                <w:rFonts w:ascii="SimHei" w:eastAsia="SimHei" w:hAnsi="SimHei"/>
                <w:sz w:val="18"/>
                <w:szCs w:val="18"/>
                <w:lang w:eastAsia="en-CA"/>
              </w:rPr>
            </w:pPr>
            <w:r w:rsidRPr="00EB737D">
              <w:rPr>
                <w:rFonts w:ascii="SimHei" w:eastAsia="SimHei" w:hAnsi="SimHei" w:hint="eastAsia"/>
                <w:sz w:val="18"/>
                <w:szCs w:val="18"/>
                <w:lang w:eastAsia="zh-CN"/>
              </w:rPr>
              <w:t>项目编制</w:t>
            </w:r>
          </w:p>
        </w:tc>
        <w:tc>
          <w:tcPr>
            <w:tcW w:w="810" w:type="dxa"/>
            <w:tcMar>
              <w:left w:w="29" w:type="dxa"/>
              <w:right w:w="29" w:type="dxa"/>
            </w:tcMar>
            <w:hideMark/>
          </w:tcPr>
          <w:p w14:paraId="5544DA91" w14:textId="266285E3" w:rsidR="00EB737D" w:rsidRPr="00EB737D" w:rsidRDefault="00EB737D" w:rsidP="00EB737D">
            <w:pPr>
              <w:jc w:val="center"/>
              <w:rPr>
                <w:rFonts w:ascii="SimHei" w:eastAsia="SimHei" w:hAnsi="SimHei"/>
                <w:sz w:val="18"/>
                <w:szCs w:val="18"/>
                <w:lang w:eastAsia="en-CA"/>
              </w:rPr>
            </w:pPr>
            <w:r w:rsidRPr="00EB737D">
              <w:rPr>
                <w:rFonts w:ascii="SimHei" w:eastAsia="SimHei" w:hAnsi="SimHei" w:hint="eastAsia"/>
                <w:sz w:val="18"/>
                <w:szCs w:val="18"/>
                <w:lang w:eastAsia="zh-CN"/>
              </w:rPr>
              <w:t>技术援助</w:t>
            </w:r>
          </w:p>
        </w:tc>
      </w:tr>
      <w:tr w:rsidR="00EB737D" w:rsidRPr="00E30C8C" w14:paraId="327554E6" w14:textId="77777777" w:rsidTr="003F5C9D">
        <w:trPr>
          <w:trHeight w:val="58"/>
        </w:trPr>
        <w:tc>
          <w:tcPr>
            <w:tcW w:w="1560" w:type="dxa"/>
            <w:noWrap/>
            <w:hideMark/>
          </w:tcPr>
          <w:p w14:paraId="0661AADD" w14:textId="01106012" w:rsidR="00EB737D" w:rsidRPr="00E17A39" w:rsidRDefault="00EB737D" w:rsidP="00EB737D">
            <w:pPr>
              <w:jc w:val="left"/>
              <w:rPr>
                <w:sz w:val="18"/>
                <w:szCs w:val="18"/>
                <w:lang w:eastAsia="en-CA"/>
              </w:rPr>
            </w:pPr>
            <w:r w:rsidRPr="004D7F8E">
              <w:rPr>
                <w:rFonts w:hint="eastAsia"/>
                <w:sz w:val="18"/>
                <w:szCs w:val="18"/>
              </w:rPr>
              <w:t>阿富汗</w:t>
            </w:r>
          </w:p>
        </w:tc>
        <w:tc>
          <w:tcPr>
            <w:tcW w:w="567" w:type="dxa"/>
            <w:noWrap/>
            <w:tcMar>
              <w:left w:w="29" w:type="dxa"/>
              <w:right w:w="29" w:type="dxa"/>
            </w:tcMar>
            <w:hideMark/>
          </w:tcPr>
          <w:p w14:paraId="6BE4873F" w14:textId="17617087"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3925671C" w14:textId="77777777" w:rsidR="00EB737D" w:rsidRPr="00E17A39" w:rsidRDefault="00EB737D" w:rsidP="00EB737D">
            <w:pPr>
              <w:jc w:val="center"/>
              <w:rPr>
                <w:sz w:val="18"/>
                <w:szCs w:val="18"/>
                <w:lang w:eastAsia="en-CA"/>
              </w:rPr>
            </w:pPr>
            <w:r w:rsidRPr="00E17A39">
              <w:rPr>
                <w:sz w:val="18"/>
                <w:szCs w:val="18"/>
                <w:lang w:eastAsia="zh-CN"/>
              </w:rPr>
              <w:t> </w:t>
            </w:r>
          </w:p>
        </w:tc>
        <w:tc>
          <w:tcPr>
            <w:tcW w:w="1058" w:type="dxa"/>
            <w:noWrap/>
            <w:tcMar>
              <w:left w:w="29" w:type="dxa"/>
              <w:right w:w="29" w:type="dxa"/>
            </w:tcMar>
            <w:hideMark/>
          </w:tcPr>
          <w:p w14:paraId="6AF17450" w14:textId="77777777" w:rsidR="00EB737D" w:rsidRPr="00E17A39" w:rsidRDefault="00EB737D" w:rsidP="00EB737D">
            <w:pPr>
              <w:jc w:val="center"/>
              <w:rPr>
                <w:sz w:val="18"/>
                <w:szCs w:val="18"/>
                <w:lang w:eastAsia="en-CA"/>
              </w:rPr>
            </w:pPr>
            <w:r w:rsidRPr="00E17A39">
              <w:rPr>
                <w:sz w:val="18"/>
                <w:szCs w:val="18"/>
                <w:lang w:eastAsia="zh-CN"/>
              </w:rPr>
              <w:t> </w:t>
            </w:r>
          </w:p>
        </w:tc>
        <w:tc>
          <w:tcPr>
            <w:tcW w:w="1026" w:type="dxa"/>
            <w:noWrap/>
            <w:tcMar>
              <w:left w:w="29" w:type="dxa"/>
              <w:right w:w="29" w:type="dxa"/>
            </w:tcMar>
            <w:hideMark/>
          </w:tcPr>
          <w:p w14:paraId="4C08046B" w14:textId="77777777" w:rsidR="00EB737D" w:rsidRPr="00E17A39" w:rsidRDefault="00EB737D" w:rsidP="00EB737D">
            <w:pPr>
              <w:jc w:val="right"/>
              <w:rPr>
                <w:sz w:val="18"/>
                <w:szCs w:val="18"/>
                <w:lang w:eastAsia="en-CA"/>
              </w:rPr>
            </w:pPr>
            <w:r w:rsidRPr="00E17A39">
              <w:rPr>
                <w:sz w:val="18"/>
                <w:szCs w:val="18"/>
                <w:lang w:eastAsia="en-CA"/>
              </w:rPr>
              <w:t>136,888</w:t>
            </w:r>
          </w:p>
        </w:tc>
        <w:tc>
          <w:tcPr>
            <w:tcW w:w="936" w:type="dxa"/>
            <w:noWrap/>
            <w:tcMar>
              <w:left w:w="29" w:type="dxa"/>
              <w:right w:w="29" w:type="dxa"/>
            </w:tcMar>
            <w:hideMark/>
          </w:tcPr>
          <w:p w14:paraId="6A9E5150"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56A25F19"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2E2737A5"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318E8E8F"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44FFC0B7" w14:textId="77777777" w:rsidR="00EB737D" w:rsidRPr="00E17A39" w:rsidRDefault="00EB737D" w:rsidP="00EB737D">
            <w:pPr>
              <w:jc w:val="left"/>
              <w:rPr>
                <w:sz w:val="18"/>
                <w:szCs w:val="18"/>
                <w:lang w:eastAsia="en-CA"/>
              </w:rPr>
            </w:pPr>
            <w:r w:rsidRPr="00E17A39">
              <w:rPr>
                <w:sz w:val="18"/>
                <w:szCs w:val="18"/>
                <w:lang w:eastAsia="en-CA"/>
              </w:rPr>
              <w:t> </w:t>
            </w:r>
          </w:p>
        </w:tc>
        <w:tc>
          <w:tcPr>
            <w:tcW w:w="810" w:type="dxa"/>
            <w:noWrap/>
            <w:tcMar>
              <w:left w:w="29" w:type="dxa"/>
              <w:right w:w="29" w:type="dxa"/>
            </w:tcMar>
            <w:hideMark/>
          </w:tcPr>
          <w:p w14:paraId="2291123C"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004EDC06" w14:textId="77777777" w:rsidTr="003F5C9D">
        <w:trPr>
          <w:trHeight w:val="113"/>
        </w:trPr>
        <w:tc>
          <w:tcPr>
            <w:tcW w:w="1560" w:type="dxa"/>
            <w:noWrap/>
            <w:hideMark/>
          </w:tcPr>
          <w:p w14:paraId="5A46D1DF" w14:textId="45C9D606" w:rsidR="00EB737D" w:rsidRPr="00E17A39" w:rsidRDefault="00EB737D" w:rsidP="00EB737D">
            <w:pPr>
              <w:jc w:val="left"/>
              <w:rPr>
                <w:sz w:val="18"/>
                <w:szCs w:val="18"/>
                <w:lang w:eastAsia="en-CA"/>
              </w:rPr>
            </w:pPr>
            <w:r w:rsidRPr="004D7F8E">
              <w:rPr>
                <w:rFonts w:hint="eastAsia"/>
                <w:sz w:val="18"/>
                <w:szCs w:val="18"/>
              </w:rPr>
              <w:t>阿尔巴尼亚</w:t>
            </w:r>
          </w:p>
        </w:tc>
        <w:tc>
          <w:tcPr>
            <w:tcW w:w="567" w:type="dxa"/>
            <w:noWrap/>
            <w:tcMar>
              <w:left w:w="29" w:type="dxa"/>
              <w:right w:w="29" w:type="dxa"/>
            </w:tcMar>
            <w:hideMark/>
          </w:tcPr>
          <w:p w14:paraId="69EE3B70" w14:textId="358D9B20"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736B3950" w14:textId="15A94EBB" w:rsidR="00EB737D" w:rsidRPr="00E17A39" w:rsidRDefault="00EB737D" w:rsidP="00EB737D">
            <w:pPr>
              <w:jc w:val="center"/>
              <w:rPr>
                <w:sz w:val="18"/>
                <w:szCs w:val="18"/>
                <w:lang w:eastAsia="en-CA"/>
              </w:rPr>
            </w:pPr>
            <w:r>
              <w:rPr>
                <w:sz w:val="18"/>
                <w:szCs w:val="18"/>
                <w:lang w:eastAsia="en-CA"/>
              </w:rPr>
              <w:t>是</w:t>
            </w:r>
          </w:p>
        </w:tc>
        <w:tc>
          <w:tcPr>
            <w:tcW w:w="1058" w:type="dxa"/>
            <w:noWrap/>
            <w:tcMar>
              <w:left w:w="29" w:type="dxa"/>
              <w:right w:w="29" w:type="dxa"/>
            </w:tcMar>
            <w:hideMark/>
          </w:tcPr>
          <w:p w14:paraId="7382950A" w14:textId="77777777" w:rsidR="00EB737D" w:rsidRPr="00E17A39" w:rsidRDefault="00EB737D" w:rsidP="00EB737D">
            <w:pPr>
              <w:jc w:val="center"/>
              <w:rPr>
                <w:sz w:val="18"/>
                <w:szCs w:val="18"/>
                <w:lang w:eastAsia="en-CA"/>
              </w:rPr>
            </w:pPr>
            <w:r w:rsidRPr="00E17A39">
              <w:rPr>
                <w:sz w:val="18"/>
                <w:szCs w:val="18"/>
                <w:lang w:eastAsia="en-CA"/>
              </w:rPr>
              <w:t>√</w:t>
            </w:r>
          </w:p>
        </w:tc>
        <w:tc>
          <w:tcPr>
            <w:tcW w:w="1026" w:type="dxa"/>
            <w:noWrap/>
            <w:tcMar>
              <w:left w:w="29" w:type="dxa"/>
              <w:right w:w="29" w:type="dxa"/>
            </w:tcMar>
            <w:hideMark/>
          </w:tcPr>
          <w:p w14:paraId="739C9EE2" w14:textId="77777777" w:rsidR="00EB737D" w:rsidRPr="00E17A39" w:rsidRDefault="00EB737D" w:rsidP="00EB737D">
            <w:pPr>
              <w:jc w:val="right"/>
              <w:rPr>
                <w:sz w:val="18"/>
                <w:szCs w:val="18"/>
                <w:lang w:eastAsia="en-CA"/>
              </w:rPr>
            </w:pPr>
            <w:r w:rsidRPr="00E17A39">
              <w:rPr>
                <w:sz w:val="18"/>
                <w:szCs w:val="18"/>
                <w:lang w:eastAsia="en-CA"/>
              </w:rPr>
              <w:t>94,978</w:t>
            </w:r>
          </w:p>
        </w:tc>
        <w:tc>
          <w:tcPr>
            <w:tcW w:w="936" w:type="dxa"/>
            <w:noWrap/>
            <w:tcMar>
              <w:left w:w="29" w:type="dxa"/>
              <w:right w:w="29" w:type="dxa"/>
            </w:tcMar>
            <w:hideMark/>
          </w:tcPr>
          <w:p w14:paraId="5A8846DA"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3912F1B0"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26CEB445"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62E691E8" w14:textId="77777777" w:rsidR="00EB737D" w:rsidRPr="00E17A39" w:rsidRDefault="00EB737D" w:rsidP="00EB737D">
            <w:pPr>
              <w:jc w:val="right"/>
              <w:rPr>
                <w:sz w:val="18"/>
                <w:szCs w:val="18"/>
                <w:lang w:eastAsia="en-CA"/>
              </w:rPr>
            </w:pPr>
            <w:r w:rsidRPr="00E17A39">
              <w:rPr>
                <w:sz w:val="18"/>
                <w:szCs w:val="18"/>
                <w:lang w:eastAsia="en-CA"/>
              </w:rPr>
              <w:t>179,390</w:t>
            </w:r>
          </w:p>
        </w:tc>
        <w:tc>
          <w:tcPr>
            <w:tcW w:w="990" w:type="dxa"/>
            <w:noWrap/>
            <w:tcMar>
              <w:left w:w="29" w:type="dxa"/>
              <w:right w:w="29" w:type="dxa"/>
            </w:tcMar>
            <w:hideMark/>
          </w:tcPr>
          <w:p w14:paraId="42785F20" w14:textId="77777777" w:rsidR="00EB737D" w:rsidRPr="00E17A39" w:rsidRDefault="00EB737D" w:rsidP="00EB737D">
            <w:pPr>
              <w:jc w:val="right"/>
              <w:rPr>
                <w:sz w:val="18"/>
                <w:szCs w:val="18"/>
                <w:lang w:eastAsia="en-CA"/>
              </w:rPr>
            </w:pPr>
            <w:r w:rsidRPr="00E17A39">
              <w:rPr>
                <w:sz w:val="18"/>
                <w:szCs w:val="18"/>
                <w:lang w:eastAsia="en-CA"/>
              </w:rPr>
              <w:t>128,367</w:t>
            </w:r>
          </w:p>
        </w:tc>
        <w:tc>
          <w:tcPr>
            <w:tcW w:w="810" w:type="dxa"/>
            <w:noWrap/>
            <w:tcMar>
              <w:left w:w="29" w:type="dxa"/>
              <w:right w:w="29" w:type="dxa"/>
            </w:tcMar>
            <w:hideMark/>
          </w:tcPr>
          <w:p w14:paraId="1EE63368"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37A03BD4" w14:textId="77777777" w:rsidTr="003F5C9D">
        <w:trPr>
          <w:trHeight w:val="186"/>
        </w:trPr>
        <w:tc>
          <w:tcPr>
            <w:tcW w:w="1560" w:type="dxa"/>
            <w:noWrap/>
            <w:hideMark/>
          </w:tcPr>
          <w:p w14:paraId="6C5B9158" w14:textId="7059EAA0" w:rsidR="00EB737D" w:rsidRPr="00E17A39" w:rsidRDefault="00EB737D" w:rsidP="00EB737D">
            <w:pPr>
              <w:jc w:val="left"/>
              <w:rPr>
                <w:sz w:val="18"/>
                <w:szCs w:val="18"/>
                <w:lang w:eastAsia="en-CA"/>
              </w:rPr>
            </w:pPr>
            <w:r w:rsidRPr="004D7F8E">
              <w:rPr>
                <w:rFonts w:hint="eastAsia"/>
                <w:sz w:val="18"/>
                <w:szCs w:val="18"/>
              </w:rPr>
              <w:t>阿尔及利亚</w:t>
            </w:r>
          </w:p>
        </w:tc>
        <w:tc>
          <w:tcPr>
            <w:tcW w:w="567" w:type="dxa"/>
            <w:noWrap/>
            <w:tcMar>
              <w:left w:w="29" w:type="dxa"/>
              <w:right w:w="29" w:type="dxa"/>
            </w:tcMar>
            <w:hideMark/>
          </w:tcPr>
          <w:p w14:paraId="0FE3BB88" w14:textId="4B6F8D3B"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2E9E1B1C" w14:textId="77777777" w:rsidR="00EB737D" w:rsidRPr="00E17A39" w:rsidRDefault="00EB737D" w:rsidP="00EB737D">
            <w:pPr>
              <w:jc w:val="center"/>
              <w:rPr>
                <w:sz w:val="18"/>
                <w:szCs w:val="18"/>
                <w:lang w:eastAsia="en-CA"/>
              </w:rPr>
            </w:pPr>
            <w:r w:rsidRPr="00E17A39">
              <w:rPr>
                <w:sz w:val="18"/>
                <w:szCs w:val="18"/>
                <w:lang w:eastAsia="en-CA"/>
              </w:rPr>
              <w:t> </w:t>
            </w:r>
          </w:p>
        </w:tc>
        <w:tc>
          <w:tcPr>
            <w:tcW w:w="1058" w:type="dxa"/>
            <w:noWrap/>
            <w:tcMar>
              <w:left w:w="29" w:type="dxa"/>
              <w:right w:w="29" w:type="dxa"/>
            </w:tcMar>
            <w:hideMark/>
          </w:tcPr>
          <w:p w14:paraId="0282DEB0" w14:textId="77777777" w:rsidR="00EB737D" w:rsidRPr="00E17A39" w:rsidRDefault="00EB737D" w:rsidP="00EB737D">
            <w:pPr>
              <w:jc w:val="center"/>
              <w:rPr>
                <w:sz w:val="18"/>
                <w:szCs w:val="18"/>
                <w:lang w:eastAsia="en-CA"/>
              </w:rPr>
            </w:pPr>
            <w:r w:rsidRPr="00E17A39">
              <w:rPr>
                <w:sz w:val="18"/>
                <w:szCs w:val="18"/>
                <w:lang w:eastAsia="en-CA"/>
              </w:rPr>
              <w:t> </w:t>
            </w:r>
          </w:p>
        </w:tc>
        <w:tc>
          <w:tcPr>
            <w:tcW w:w="1026" w:type="dxa"/>
            <w:noWrap/>
            <w:tcMar>
              <w:left w:w="29" w:type="dxa"/>
              <w:right w:w="29" w:type="dxa"/>
            </w:tcMar>
            <w:hideMark/>
          </w:tcPr>
          <w:p w14:paraId="71A5AD6C" w14:textId="77777777" w:rsidR="00EB737D" w:rsidRPr="00E17A39" w:rsidRDefault="00EB737D" w:rsidP="00EB737D">
            <w:pPr>
              <w:jc w:val="right"/>
              <w:rPr>
                <w:sz w:val="18"/>
                <w:szCs w:val="18"/>
                <w:lang w:eastAsia="en-CA"/>
              </w:rPr>
            </w:pPr>
            <w:r w:rsidRPr="00E17A39">
              <w:rPr>
                <w:sz w:val="18"/>
                <w:szCs w:val="18"/>
                <w:lang w:eastAsia="en-CA"/>
              </w:rPr>
              <w:t>150,000</w:t>
            </w:r>
          </w:p>
        </w:tc>
        <w:tc>
          <w:tcPr>
            <w:tcW w:w="936" w:type="dxa"/>
            <w:noWrap/>
            <w:tcMar>
              <w:left w:w="29" w:type="dxa"/>
              <w:right w:w="29" w:type="dxa"/>
            </w:tcMar>
            <w:hideMark/>
          </w:tcPr>
          <w:p w14:paraId="7BFAFDDF"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66EA4BAC"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4565E278"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70ADFF64"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5E2B8B73" w14:textId="77777777" w:rsidR="00EB737D" w:rsidRPr="00E17A39" w:rsidRDefault="00EB737D" w:rsidP="00EB737D">
            <w:pPr>
              <w:jc w:val="left"/>
              <w:rPr>
                <w:sz w:val="18"/>
                <w:szCs w:val="18"/>
                <w:lang w:eastAsia="en-CA"/>
              </w:rPr>
            </w:pPr>
            <w:r w:rsidRPr="00E17A39">
              <w:rPr>
                <w:sz w:val="18"/>
                <w:szCs w:val="18"/>
                <w:lang w:eastAsia="en-CA"/>
              </w:rPr>
              <w:t> </w:t>
            </w:r>
          </w:p>
        </w:tc>
        <w:tc>
          <w:tcPr>
            <w:tcW w:w="810" w:type="dxa"/>
            <w:noWrap/>
            <w:tcMar>
              <w:left w:w="29" w:type="dxa"/>
              <w:right w:w="29" w:type="dxa"/>
            </w:tcMar>
            <w:hideMark/>
          </w:tcPr>
          <w:p w14:paraId="479198D0"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55CBD31B" w14:textId="77777777" w:rsidTr="003F5C9D">
        <w:trPr>
          <w:trHeight w:val="58"/>
        </w:trPr>
        <w:tc>
          <w:tcPr>
            <w:tcW w:w="1560" w:type="dxa"/>
            <w:noWrap/>
            <w:hideMark/>
          </w:tcPr>
          <w:p w14:paraId="19240CCF" w14:textId="225DFB82" w:rsidR="00EB737D" w:rsidRPr="00E17A39" w:rsidRDefault="00EB737D" w:rsidP="00EB737D">
            <w:pPr>
              <w:jc w:val="left"/>
              <w:rPr>
                <w:sz w:val="18"/>
                <w:szCs w:val="18"/>
                <w:lang w:eastAsia="en-CA"/>
              </w:rPr>
            </w:pPr>
            <w:r w:rsidRPr="004D7F8E">
              <w:rPr>
                <w:rFonts w:hint="eastAsia"/>
                <w:sz w:val="18"/>
                <w:szCs w:val="18"/>
              </w:rPr>
              <w:t>安哥拉</w:t>
            </w:r>
          </w:p>
        </w:tc>
        <w:tc>
          <w:tcPr>
            <w:tcW w:w="567" w:type="dxa"/>
            <w:noWrap/>
            <w:tcMar>
              <w:left w:w="29" w:type="dxa"/>
              <w:right w:w="29" w:type="dxa"/>
            </w:tcMar>
            <w:hideMark/>
          </w:tcPr>
          <w:p w14:paraId="170C1E0B" w14:textId="727A5646"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46E9525B" w14:textId="3B0C70D6" w:rsidR="00EB737D" w:rsidRPr="00E17A39" w:rsidRDefault="00EB737D" w:rsidP="00EB737D">
            <w:pPr>
              <w:jc w:val="center"/>
              <w:rPr>
                <w:sz w:val="18"/>
                <w:szCs w:val="18"/>
                <w:lang w:eastAsia="en-CA"/>
              </w:rPr>
            </w:pPr>
            <w:r>
              <w:rPr>
                <w:sz w:val="18"/>
                <w:szCs w:val="18"/>
                <w:lang w:eastAsia="en-CA"/>
              </w:rPr>
              <w:t>是</w:t>
            </w:r>
          </w:p>
        </w:tc>
        <w:tc>
          <w:tcPr>
            <w:tcW w:w="1058" w:type="dxa"/>
            <w:noWrap/>
            <w:tcMar>
              <w:left w:w="29" w:type="dxa"/>
              <w:right w:w="29" w:type="dxa"/>
            </w:tcMar>
            <w:hideMark/>
          </w:tcPr>
          <w:p w14:paraId="0009360B" w14:textId="1368AFE9" w:rsidR="00EB737D" w:rsidRPr="00E17A39" w:rsidRDefault="00EB737D" w:rsidP="00EB737D">
            <w:pPr>
              <w:jc w:val="center"/>
              <w:rPr>
                <w:sz w:val="18"/>
                <w:szCs w:val="18"/>
                <w:lang w:eastAsia="en-CA"/>
              </w:rPr>
            </w:pPr>
            <w:r>
              <w:rPr>
                <w:sz w:val="18"/>
                <w:szCs w:val="18"/>
                <w:lang w:eastAsia="en-CA"/>
              </w:rPr>
              <w:t>待执行</w:t>
            </w:r>
          </w:p>
        </w:tc>
        <w:tc>
          <w:tcPr>
            <w:tcW w:w="1026" w:type="dxa"/>
            <w:noWrap/>
            <w:tcMar>
              <w:left w:w="29" w:type="dxa"/>
              <w:right w:w="29" w:type="dxa"/>
            </w:tcMar>
            <w:hideMark/>
          </w:tcPr>
          <w:p w14:paraId="7C6AF452" w14:textId="77777777" w:rsidR="00EB737D" w:rsidRPr="00E17A39" w:rsidRDefault="00EB737D" w:rsidP="00EB737D">
            <w:pPr>
              <w:jc w:val="right"/>
              <w:rPr>
                <w:sz w:val="18"/>
                <w:szCs w:val="18"/>
                <w:lang w:eastAsia="en-CA"/>
              </w:rPr>
            </w:pPr>
            <w:r w:rsidRPr="00E17A39">
              <w:rPr>
                <w:sz w:val="18"/>
                <w:szCs w:val="18"/>
                <w:lang w:eastAsia="en-CA"/>
              </w:rPr>
              <w:t>142,397</w:t>
            </w:r>
          </w:p>
        </w:tc>
        <w:tc>
          <w:tcPr>
            <w:tcW w:w="936" w:type="dxa"/>
            <w:noWrap/>
            <w:tcMar>
              <w:left w:w="29" w:type="dxa"/>
              <w:right w:w="29" w:type="dxa"/>
            </w:tcMar>
            <w:hideMark/>
          </w:tcPr>
          <w:p w14:paraId="2E2BF410"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673EDE41"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71E158A6"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6D12CDDD"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05709757" w14:textId="77777777" w:rsidR="00EB737D" w:rsidRPr="00E17A39" w:rsidRDefault="00EB737D" w:rsidP="00EB737D">
            <w:pPr>
              <w:jc w:val="right"/>
              <w:rPr>
                <w:sz w:val="18"/>
                <w:szCs w:val="18"/>
                <w:lang w:eastAsia="en-CA"/>
              </w:rPr>
            </w:pPr>
            <w:r w:rsidRPr="00E17A39">
              <w:rPr>
                <w:sz w:val="18"/>
                <w:szCs w:val="18"/>
                <w:lang w:eastAsia="en-CA"/>
              </w:rPr>
              <w:t>170,000</w:t>
            </w:r>
          </w:p>
        </w:tc>
        <w:tc>
          <w:tcPr>
            <w:tcW w:w="810" w:type="dxa"/>
            <w:noWrap/>
            <w:tcMar>
              <w:left w:w="29" w:type="dxa"/>
              <w:right w:w="29" w:type="dxa"/>
            </w:tcMar>
            <w:hideMark/>
          </w:tcPr>
          <w:p w14:paraId="4B6AA86A"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3A40D9FC" w14:textId="77777777" w:rsidTr="003F5C9D">
        <w:trPr>
          <w:trHeight w:val="264"/>
        </w:trPr>
        <w:tc>
          <w:tcPr>
            <w:tcW w:w="1560" w:type="dxa"/>
            <w:noWrap/>
            <w:hideMark/>
          </w:tcPr>
          <w:p w14:paraId="076EA288" w14:textId="60D6A7C6" w:rsidR="00EB737D" w:rsidRPr="00E17A39" w:rsidRDefault="00EB737D" w:rsidP="00EB737D">
            <w:pPr>
              <w:jc w:val="left"/>
              <w:rPr>
                <w:sz w:val="18"/>
                <w:szCs w:val="18"/>
                <w:lang w:eastAsia="en-CA"/>
              </w:rPr>
            </w:pPr>
            <w:r w:rsidRPr="004D7F8E">
              <w:rPr>
                <w:rFonts w:hint="eastAsia"/>
                <w:sz w:val="18"/>
                <w:szCs w:val="18"/>
              </w:rPr>
              <w:t>安提瓜和巴布达</w:t>
            </w:r>
          </w:p>
        </w:tc>
        <w:tc>
          <w:tcPr>
            <w:tcW w:w="567" w:type="dxa"/>
            <w:noWrap/>
            <w:tcMar>
              <w:left w:w="29" w:type="dxa"/>
              <w:right w:w="29" w:type="dxa"/>
            </w:tcMar>
            <w:hideMark/>
          </w:tcPr>
          <w:p w14:paraId="3A5DE837" w14:textId="48AAF6EE"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3FA25149" w14:textId="77777777" w:rsidR="00EB737D" w:rsidRPr="00E17A39" w:rsidRDefault="00EB737D" w:rsidP="00EB737D">
            <w:pPr>
              <w:jc w:val="center"/>
              <w:rPr>
                <w:sz w:val="18"/>
                <w:szCs w:val="18"/>
                <w:lang w:eastAsia="en-CA"/>
              </w:rPr>
            </w:pPr>
            <w:r w:rsidRPr="00E17A39">
              <w:rPr>
                <w:sz w:val="18"/>
                <w:szCs w:val="18"/>
                <w:lang w:eastAsia="en-CA"/>
              </w:rPr>
              <w:t> </w:t>
            </w:r>
          </w:p>
        </w:tc>
        <w:tc>
          <w:tcPr>
            <w:tcW w:w="1058" w:type="dxa"/>
            <w:noWrap/>
            <w:tcMar>
              <w:left w:w="29" w:type="dxa"/>
              <w:right w:w="29" w:type="dxa"/>
            </w:tcMar>
            <w:hideMark/>
          </w:tcPr>
          <w:p w14:paraId="5115260D" w14:textId="77777777" w:rsidR="00EB737D" w:rsidRPr="00E17A39" w:rsidRDefault="00EB737D" w:rsidP="00EB737D">
            <w:pPr>
              <w:jc w:val="center"/>
              <w:rPr>
                <w:sz w:val="18"/>
                <w:szCs w:val="18"/>
                <w:lang w:eastAsia="en-CA"/>
              </w:rPr>
            </w:pPr>
            <w:r w:rsidRPr="00E17A39">
              <w:rPr>
                <w:sz w:val="18"/>
                <w:szCs w:val="18"/>
                <w:lang w:eastAsia="en-CA"/>
              </w:rPr>
              <w:t> </w:t>
            </w:r>
          </w:p>
        </w:tc>
        <w:tc>
          <w:tcPr>
            <w:tcW w:w="1026" w:type="dxa"/>
            <w:noWrap/>
            <w:tcMar>
              <w:left w:w="29" w:type="dxa"/>
              <w:right w:w="29" w:type="dxa"/>
            </w:tcMar>
            <w:hideMark/>
          </w:tcPr>
          <w:p w14:paraId="336193F8" w14:textId="77777777" w:rsidR="00EB737D" w:rsidRPr="00E17A39" w:rsidRDefault="00EB737D" w:rsidP="00EB737D">
            <w:pPr>
              <w:jc w:val="left"/>
              <w:rPr>
                <w:sz w:val="18"/>
                <w:szCs w:val="18"/>
                <w:lang w:eastAsia="en-CA"/>
              </w:rPr>
            </w:pPr>
            <w:r w:rsidRPr="00E17A39">
              <w:rPr>
                <w:sz w:val="18"/>
                <w:szCs w:val="18"/>
                <w:lang w:eastAsia="en-CA"/>
              </w:rPr>
              <w:t> </w:t>
            </w:r>
          </w:p>
        </w:tc>
        <w:tc>
          <w:tcPr>
            <w:tcW w:w="936" w:type="dxa"/>
            <w:noWrap/>
            <w:tcMar>
              <w:left w:w="29" w:type="dxa"/>
              <w:right w:w="29" w:type="dxa"/>
            </w:tcMar>
            <w:hideMark/>
          </w:tcPr>
          <w:p w14:paraId="4176635E"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75CED18E"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1A4A2E92"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2AE965CA"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56F2CC8D" w14:textId="77777777" w:rsidR="00EB737D" w:rsidRPr="00E17A39" w:rsidRDefault="00EB737D" w:rsidP="00EB737D">
            <w:pPr>
              <w:jc w:val="left"/>
              <w:rPr>
                <w:sz w:val="18"/>
                <w:szCs w:val="18"/>
                <w:lang w:eastAsia="en-CA"/>
              </w:rPr>
            </w:pPr>
            <w:r w:rsidRPr="00E17A39">
              <w:rPr>
                <w:sz w:val="18"/>
                <w:szCs w:val="18"/>
                <w:lang w:eastAsia="en-CA"/>
              </w:rPr>
              <w:t> </w:t>
            </w:r>
          </w:p>
        </w:tc>
        <w:tc>
          <w:tcPr>
            <w:tcW w:w="810" w:type="dxa"/>
            <w:noWrap/>
            <w:tcMar>
              <w:left w:w="29" w:type="dxa"/>
              <w:right w:w="29" w:type="dxa"/>
            </w:tcMar>
            <w:hideMark/>
          </w:tcPr>
          <w:p w14:paraId="3B9E12B7"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146FD85A" w14:textId="77777777" w:rsidTr="003F5C9D">
        <w:trPr>
          <w:trHeight w:val="58"/>
        </w:trPr>
        <w:tc>
          <w:tcPr>
            <w:tcW w:w="1560" w:type="dxa"/>
            <w:noWrap/>
            <w:hideMark/>
          </w:tcPr>
          <w:p w14:paraId="64F77AC7" w14:textId="68AF7360" w:rsidR="00EB737D" w:rsidRPr="00E17A39" w:rsidRDefault="00EB737D" w:rsidP="00EB737D">
            <w:pPr>
              <w:jc w:val="left"/>
              <w:rPr>
                <w:sz w:val="18"/>
                <w:szCs w:val="18"/>
                <w:lang w:eastAsia="en-CA"/>
              </w:rPr>
            </w:pPr>
            <w:r w:rsidRPr="004D7F8E">
              <w:rPr>
                <w:rFonts w:hint="eastAsia"/>
                <w:sz w:val="18"/>
                <w:szCs w:val="18"/>
              </w:rPr>
              <w:t>阿根廷</w:t>
            </w:r>
          </w:p>
        </w:tc>
        <w:tc>
          <w:tcPr>
            <w:tcW w:w="567" w:type="dxa"/>
            <w:noWrap/>
            <w:tcMar>
              <w:left w:w="29" w:type="dxa"/>
              <w:right w:w="29" w:type="dxa"/>
            </w:tcMar>
            <w:hideMark/>
          </w:tcPr>
          <w:p w14:paraId="052E0328" w14:textId="01F53572"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513BC75C" w14:textId="4190CBE1" w:rsidR="00EB737D" w:rsidRPr="00E17A39" w:rsidRDefault="00EB737D" w:rsidP="00EB737D">
            <w:pPr>
              <w:jc w:val="center"/>
              <w:rPr>
                <w:sz w:val="18"/>
                <w:szCs w:val="18"/>
                <w:lang w:eastAsia="en-CA"/>
              </w:rPr>
            </w:pPr>
            <w:r>
              <w:rPr>
                <w:sz w:val="18"/>
                <w:szCs w:val="18"/>
                <w:lang w:eastAsia="en-CA"/>
              </w:rPr>
              <w:t>是</w:t>
            </w:r>
          </w:p>
        </w:tc>
        <w:tc>
          <w:tcPr>
            <w:tcW w:w="1058" w:type="dxa"/>
            <w:noWrap/>
            <w:tcMar>
              <w:left w:w="29" w:type="dxa"/>
              <w:right w:w="29" w:type="dxa"/>
            </w:tcMar>
            <w:hideMark/>
          </w:tcPr>
          <w:p w14:paraId="7D5BE63D" w14:textId="77777777" w:rsidR="00EB737D" w:rsidRPr="00E17A39" w:rsidRDefault="00EB737D" w:rsidP="00EB737D">
            <w:pPr>
              <w:jc w:val="center"/>
              <w:rPr>
                <w:sz w:val="18"/>
                <w:szCs w:val="18"/>
                <w:lang w:eastAsia="en-CA"/>
              </w:rPr>
            </w:pPr>
            <w:r w:rsidRPr="00E17A39">
              <w:rPr>
                <w:sz w:val="18"/>
                <w:szCs w:val="18"/>
                <w:lang w:eastAsia="en-CA"/>
              </w:rPr>
              <w:t>√</w:t>
            </w:r>
          </w:p>
        </w:tc>
        <w:tc>
          <w:tcPr>
            <w:tcW w:w="1026" w:type="dxa"/>
            <w:noWrap/>
            <w:tcMar>
              <w:left w:w="29" w:type="dxa"/>
              <w:right w:w="29" w:type="dxa"/>
            </w:tcMar>
            <w:hideMark/>
          </w:tcPr>
          <w:p w14:paraId="499CBFD9" w14:textId="77777777" w:rsidR="00EB737D" w:rsidRPr="00E17A39" w:rsidRDefault="00EB737D" w:rsidP="00EB737D">
            <w:pPr>
              <w:jc w:val="right"/>
              <w:rPr>
                <w:sz w:val="18"/>
                <w:szCs w:val="18"/>
                <w:lang w:eastAsia="en-CA"/>
              </w:rPr>
            </w:pPr>
            <w:r w:rsidRPr="00E17A39">
              <w:rPr>
                <w:sz w:val="18"/>
                <w:szCs w:val="18"/>
                <w:lang w:eastAsia="en-CA"/>
              </w:rPr>
              <w:t>250,000</w:t>
            </w:r>
          </w:p>
        </w:tc>
        <w:tc>
          <w:tcPr>
            <w:tcW w:w="936" w:type="dxa"/>
            <w:noWrap/>
            <w:tcMar>
              <w:left w:w="29" w:type="dxa"/>
              <w:right w:w="29" w:type="dxa"/>
            </w:tcMar>
            <w:hideMark/>
          </w:tcPr>
          <w:p w14:paraId="1D78D441"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3F739515" w14:textId="77777777" w:rsidR="00EB737D" w:rsidRPr="00E17A39" w:rsidRDefault="00EB737D" w:rsidP="00EB737D">
            <w:pPr>
              <w:jc w:val="right"/>
              <w:rPr>
                <w:sz w:val="18"/>
                <w:szCs w:val="18"/>
                <w:lang w:eastAsia="en-CA"/>
              </w:rPr>
            </w:pPr>
            <w:r w:rsidRPr="00E17A39">
              <w:rPr>
                <w:sz w:val="18"/>
                <w:szCs w:val="18"/>
                <w:lang w:eastAsia="en-CA"/>
              </w:rPr>
              <w:t>1,527,851</w:t>
            </w:r>
          </w:p>
        </w:tc>
        <w:tc>
          <w:tcPr>
            <w:tcW w:w="990" w:type="dxa"/>
            <w:noWrap/>
            <w:tcMar>
              <w:left w:w="29" w:type="dxa"/>
              <w:right w:w="29" w:type="dxa"/>
            </w:tcMar>
            <w:hideMark/>
          </w:tcPr>
          <w:p w14:paraId="502B2DCE" w14:textId="77777777" w:rsidR="00EB737D" w:rsidRPr="00E17A39" w:rsidRDefault="00EB737D" w:rsidP="00EB737D">
            <w:pPr>
              <w:jc w:val="right"/>
              <w:rPr>
                <w:sz w:val="18"/>
                <w:szCs w:val="18"/>
                <w:lang w:eastAsia="en-CA"/>
              </w:rPr>
            </w:pPr>
            <w:r w:rsidRPr="00E17A39">
              <w:rPr>
                <w:sz w:val="18"/>
                <w:szCs w:val="18"/>
                <w:lang w:eastAsia="en-CA"/>
              </w:rPr>
              <w:t>7,538,348</w:t>
            </w:r>
          </w:p>
        </w:tc>
        <w:tc>
          <w:tcPr>
            <w:tcW w:w="990" w:type="dxa"/>
            <w:noWrap/>
            <w:tcMar>
              <w:left w:w="29" w:type="dxa"/>
              <w:right w:w="29" w:type="dxa"/>
            </w:tcMar>
            <w:hideMark/>
          </w:tcPr>
          <w:p w14:paraId="2389163F"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5D2743A1" w14:textId="77777777" w:rsidR="00EB737D" w:rsidRPr="00E17A39" w:rsidRDefault="00EB737D" w:rsidP="00EB737D">
            <w:pPr>
              <w:jc w:val="right"/>
              <w:rPr>
                <w:sz w:val="18"/>
                <w:szCs w:val="18"/>
                <w:lang w:eastAsia="en-CA"/>
              </w:rPr>
            </w:pPr>
            <w:r w:rsidRPr="00E17A39">
              <w:rPr>
                <w:sz w:val="18"/>
                <w:szCs w:val="18"/>
                <w:lang w:eastAsia="en-CA"/>
              </w:rPr>
              <w:t>294,816</w:t>
            </w:r>
          </w:p>
        </w:tc>
        <w:tc>
          <w:tcPr>
            <w:tcW w:w="810" w:type="dxa"/>
            <w:noWrap/>
            <w:tcMar>
              <w:left w:w="29" w:type="dxa"/>
              <w:right w:w="29" w:type="dxa"/>
            </w:tcMar>
            <w:hideMark/>
          </w:tcPr>
          <w:p w14:paraId="465A6209"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7375DAC9" w14:textId="77777777" w:rsidTr="003F5C9D">
        <w:trPr>
          <w:trHeight w:val="103"/>
        </w:trPr>
        <w:tc>
          <w:tcPr>
            <w:tcW w:w="1560" w:type="dxa"/>
            <w:noWrap/>
            <w:hideMark/>
          </w:tcPr>
          <w:p w14:paraId="21CBA972" w14:textId="0ADBB8C3" w:rsidR="00EB737D" w:rsidRPr="00E17A39" w:rsidRDefault="00EB737D" w:rsidP="00EB737D">
            <w:pPr>
              <w:jc w:val="left"/>
              <w:rPr>
                <w:sz w:val="18"/>
                <w:szCs w:val="18"/>
                <w:lang w:eastAsia="en-CA"/>
              </w:rPr>
            </w:pPr>
            <w:r w:rsidRPr="004D7F8E">
              <w:rPr>
                <w:rFonts w:hint="eastAsia"/>
                <w:sz w:val="18"/>
                <w:szCs w:val="18"/>
              </w:rPr>
              <w:t>亚美尼亚</w:t>
            </w:r>
          </w:p>
        </w:tc>
        <w:tc>
          <w:tcPr>
            <w:tcW w:w="567" w:type="dxa"/>
            <w:noWrap/>
            <w:tcMar>
              <w:left w:w="29" w:type="dxa"/>
              <w:right w:w="29" w:type="dxa"/>
            </w:tcMar>
            <w:hideMark/>
          </w:tcPr>
          <w:p w14:paraId="1D304F76" w14:textId="7EB9D197"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61651B8F" w14:textId="37B24B81" w:rsidR="00EB737D" w:rsidRPr="00E17A39" w:rsidRDefault="00EB737D" w:rsidP="00EB737D">
            <w:pPr>
              <w:jc w:val="center"/>
              <w:rPr>
                <w:sz w:val="18"/>
                <w:szCs w:val="18"/>
                <w:lang w:eastAsia="en-CA"/>
              </w:rPr>
            </w:pPr>
            <w:r>
              <w:rPr>
                <w:sz w:val="18"/>
                <w:szCs w:val="18"/>
                <w:lang w:eastAsia="en-CA"/>
              </w:rPr>
              <w:t>是</w:t>
            </w:r>
          </w:p>
        </w:tc>
        <w:tc>
          <w:tcPr>
            <w:tcW w:w="1058" w:type="dxa"/>
            <w:noWrap/>
            <w:tcMar>
              <w:left w:w="29" w:type="dxa"/>
              <w:right w:w="29" w:type="dxa"/>
            </w:tcMar>
            <w:hideMark/>
          </w:tcPr>
          <w:p w14:paraId="7EDF37E7" w14:textId="77777777" w:rsidR="00EB737D" w:rsidRPr="00E17A39" w:rsidRDefault="00EB737D" w:rsidP="00EB737D">
            <w:pPr>
              <w:jc w:val="center"/>
              <w:rPr>
                <w:sz w:val="18"/>
                <w:szCs w:val="18"/>
                <w:lang w:eastAsia="en-CA"/>
              </w:rPr>
            </w:pPr>
            <w:r w:rsidRPr="00E17A39">
              <w:rPr>
                <w:sz w:val="18"/>
                <w:szCs w:val="18"/>
                <w:lang w:eastAsia="en-CA"/>
              </w:rPr>
              <w:t>√</w:t>
            </w:r>
          </w:p>
        </w:tc>
        <w:tc>
          <w:tcPr>
            <w:tcW w:w="1026" w:type="dxa"/>
            <w:noWrap/>
            <w:tcMar>
              <w:left w:w="29" w:type="dxa"/>
              <w:right w:w="29" w:type="dxa"/>
            </w:tcMar>
            <w:hideMark/>
          </w:tcPr>
          <w:p w14:paraId="54709BE4" w14:textId="77777777" w:rsidR="00EB737D" w:rsidRPr="00E17A39" w:rsidRDefault="00EB737D" w:rsidP="00EB737D">
            <w:pPr>
              <w:jc w:val="right"/>
              <w:rPr>
                <w:sz w:val="18"/>
                <w:szCs w:val="18"/>
                <w:lang w:eastAsia="en-CA"/>
              </w:rPr>
            </w:pPr>
            <w:r w:rsidRPr="00E17A39">
              <w:rPr>
                <w:sz w:val="18"/>
                <w:szCs w:val="18"/>
                <w:lang w:eastAsia="en-CA"/>
              </w:rPr>
              <w:t>149,639</w:t>
            </w:r>
          </w:p>
        </w:tc>
        <w:tc>
          <w:tcPr>
            <w:tcW w:w="936" w:type="dxa"/>
            <w:noWrap/>
            <w:tcMar>
              <w:left w:w="29" w:type="dxa"/>
              <w:right w:w="29" w:type="dxa"/>
            </w:tcMar>
            <w:hideMark/>
          </w:tcPr>
          <w:p w14:paraId="7F196725"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0C96F72C"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169508DC"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6E81AA66" w14:textId="77777777" w:rsidR="00EB737D" w:rsidRPr="00E17A39" w:rsidRDefault="00EB737D" w:rsidP="00EB737D">
            <w:pPr>
              <w:jc w:val="right"/>
              <w:rPr>
                <w:sz w:val="18"/>
                <w:szCs w:val="18"/>
                <w:lang w:eastAsia="en-CA"/>
              </w:rPr>
            </w:pPr>
            <w:r w:rsidRPr="00E17A39">
              <w:rPr>
                <w:sz w:val="18"/>
                <w:szCs w:val="18"/>
                <w:lang w:eastAsia="en-CA"/>
              </w:rPr>
              <w:t>165,075</w:t>
            </w:r>
          </w:p>
        </w:tc>
        <w:tc>
          <w:tcPr>
            <w:tcW w:w="990" w:type="dxa"/>
            <w:noWrap/>
            <w:tcMar>
              <w:left w:w="29" w:type="dxa"/>
              <w:right w:w="29" w:type="dxa"/>
            </w:tcMar>
            <w:hideMark/>
          </w:tcPr>
          <w:p w14:paraId="7F72FA05" w14:textId="77777777" w:rsidR="00EB737D" w:rsidRPr="00E17A39" w:rsidRDefault="00EB737D" w:rsidP="00EB737D">
            <w:pPr>
              <w:jc w:val="right"/>
              <w:rPr>
                <w:sz w:val="18"/>
                <w:szCs w:val="18"/>
                <w:lang w:eastAsia="en-CA"/>
              </w:rPr>
            </w:pPr>
            <w:r w:rsidRPr="00E17A39">
              <w:rPr>
                <w:sz w:val="18"/>
                <w:szCs w:val="18"/>
                <w:lang w:eastAsia="en-CA"/>
              </w:rPr>
              <w:t>170,000</w:t>
            </w:r>
          </w:p>
        </w:tc>
        <w:tc>
          <w:tcPr>
            <w:tcW w:w="810" w:type="dxa"/>
            <w:noWrap/>
            <w:tcMar>
              <w:left w:w="29" w:type="dxa"/>
              <w:right w:w="29" w:type="dxa"/>
            </w:tcMar>
            <w:hideMark/>
          </w:tcPr>
          <w:p w14:paraId="78EE9277"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12FC099A" w14:textId="77777777" w:rsidTr="003F5C9D">
        <w:trPr>
          <w:trHeight w:val="58"/>
        </w:trPr>
        <w:tc>
          <w:tcPr>
            <w:tcW w:w="1560" w:type="dxa"/>
            <w:noWrap/>
            <w:hideMark/>
          </w:tcPr>
          <w:p w14:paraId="0B573F18" w14:textId="36B194DE" w:rsidR="00EB737D" w:rsidRPr="00E17A39" w:rsidRDefault="00EB737D" w:rsidP="00EB737D">
            <w:pPr>
              <w:jc w:val="left"/>
              <w:rPr>
                <w:sz w:val="18"/>
                <w:szCs w:val="18"/>
                <w:lang w:eastAsia="en-CA"/>
              </w:rPr>
            </w:pPr>
            <w:r w:rsidRPr="004D7F8E">
              <w:rPr>
                <w:rFonts w:hint="eastAsia"/>
                <w:sz w:val="18"/>
                <w:szCs w:val="18"/>
              </w:rPr>
              <w:t>巴哈马</w:t>
            </w:r>
          </w:p>
        </w:tc>
        <w:tc>
          <w:tcPr>
            <w:tcW w:w="567" w:type="dxa"/>
            <w:noWrap/>
            <w:tcMar>
              <w:left w:w="29" w:type="dxa"/>
              <w:right w:w="29" w:type="dxa"/>
            </w:tcMar>
            <w:hideMark/>
          </w:tcPr>
          <w:p w14:paraId="2D1C28C1" w14:textId="61408E5D"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2C542DF6" w14:textId="0A03525D" w:rsidR="00EB737D" w:rsidRPr="00E17A39" w:rsidRDefault="00EB737D" w:rsidP="00EB737D">
            <w:pPr>
              <w:jc w:val="center"/>
              <w:rPr>
                <w:sz w:val="18"/>
                <w:szCs w:val="18"/>
                <w:lang w:eastAsia="en-CA"/>
              </w:rPr>
            </w:pPr>
            <w:r>
              <w:rPr>
                <w:sz w:val="18"/>
                <w:szCs w:val="18"/>
                <w:lang w:eastAsia="en-CA"/>
              </w:rPr>
              <w:t>是</w:t>
            </w:r>
          </w:p>
        </w:tc>
        <w:tc>
          <w:tcPr>
            <w:tcW w:w="1058" w:type="dxa"/>
            <w:noWrap/>
            <w:tcMar>
              <w:left w:w="29" w:type="dxa"/>
              <w:right w:w="29" w:type="dxa"/>
            </w:tcMar>
            <w:hideMark/>
          </w:tcPr>
          <w:p w14:paraId="3473F289" w14:textId="77777777" w:rsidR="00EB737D" w:rsidRPr="00E17A39" w:rsidRDefault="00EB737D" w:rsidP="00EB737D">
            <w:pPr>
              <w:jc w:val="center"/>
              <w:rPr>
                <w:sz w:val="18"/>
                <w:szCs w:val="18"/>
                <w:lang w:eastAsia="en-CA"/>
              </w:rPr>
            </w:pPr>
            <w:r w:rsidRPr="00E17A39">
              <w:rPr>
                <w:sz w:val="18"/>
                <w:szCs w:val="18"/>
                <w:lang w:eastAsia="en-CA"/>
              </w:rPr>
              <w:t>√</w:t>
            </w:r>
          </w:p>
        </w:tc>
        <w:tc>
          <w:tcPr>
            <w:tcW w:w="1026" w:type="dxa"/>
            <w:noWrap/>
            <w:tcMar>
              <w:left w:w="29" w:type="dxa"/>
              <w:right w:w="29" w:type="dxa"/>
            </w:tcMar>
            <w:hideMark/>
          </w:tcPr>
          <w:p w14:paraId="5F2C4623" w14:textId="77777777" w:rsidR="00EB737D" w:rsidRPr="00E17A39" w:rsidRDefault="00EB737D" w:rsidP="00EB737D">
            <w:pPr>
              <w:jc w:val="right"/>
              <w:rPr>
                <w:sz w:val="18"/>
                <w:szCs w:val="18"/>
                <w:lang w:eastAsia="en-CA"/>
              </w:rPr>
            </w:pPr>
            <w:r w:rsidRPr="00E17A39">
              <w:rPr>
                <w:sz w:val="18"/>
                <w:szCs w:val="18"/>
                <w:lang w:eastAsia="en-CA"/>
              </w:rPr>
              <w:t>95,000</w:t>
            </w:r>
          </w:p>
        </w:tc>
        <w:tc>
          <w:tcPr>
            <w:tcW w:w="936" w:type="dxa"/>
            <w:noWrap/>
            <w:tcMar>
              <w:left w:w="29" w:type="dxa"/>
              <w:right w:w="29" w:type="dxa"/>
            </w:tcMar>
            <w:hideMark/>
          </w:tcPr>
          <w:p w14:paraId="408B9AC9"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46BDE457"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7DEDB6D7"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238C631F"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5BC37068" w14:textId="77777777" w:rsidR="00EB737D" w:rsidRPr="00E17A39" w:rsidRDefault="00EB737D" w:rsidP="00EB737D">
            <w:pPr>
              <w:jc w:val="right"/>
              <w:rPr>
                <w:sz w:val="18"/>
                <w:szCs w:val="18"/>
                <w:lang w:eastAsia="en-CA"/>
              </w:rPr>
            </w:pPr>
            <w:r w:rsidRPr="00E17A39">
              <w:rPr>
                <w:sz w:val="18"/>
                <w:szCs w:val="18"/>
                <w:lang w:eastAsia="en-CA"/>
              </w:rPr>
              <w:t>130,000</w:t>
            </w:r>
          </w:p>
        </w:tc>
        <w:tc>
          <w:tcPr>
            <w:tcW w:w="810" w:type="dxa"/>
            <w:noWrap/>
            <w:tcMar>
              <w:left w:w="29" w:type="dxa"/>
              <w:right w:w="29" w:type="dxa"/>
            </w:tcMar>
            <w:hideMark/>
          </w:tcPr>
          <w:p w14:paraId="73BC1EF1"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2C82CC17" w14:textId="77777777" w:rsidTr="003F5C9D">
        <w:trPr>
          <w:trHeight w:val="95"/>
        </w:trPr>
        <w:tc>
          <w:tcPr>
            <w:tcW w:w="1560" w:type="dxa"/>
            <w:noWrap/>
            <w:hideMark/>
          </w:tcPr>
          <w:p w14:paraId="6A090AC5" w14:textId="49A9D6BB" w:rsidR="00EB737D" w:rsidRPr="00E17A39" w:rsidRDefault="00EB737D" w:rsidP="00EB737D">
            <w:pPr>
              <w:jc w:val="left"/>
              <w:rPr>
                <w:sz w:val="18"/>
                <w:szCs w:val="18"/>
                <w:lang w:eastAsia="en-CA"/>
              </w:rPr>
            </w:pPr>
            <w:r w:rsidRPr="004D7F8E">
              <w:rPr>
                <w:rFonts w:hint="eastAsia"/>
                <w:sz w:val="18"/>
                <w:szCs w:val="18"/>
              </w:rPr>
              <w:t>巴林</w:t>
            </w:r>
          </w:p>
        </w:tc>
        <w:tc>
          <w:tcPr>
            <w:tcW w:w="567" w:type="dxa"/>
            <w:noWrap/>
            <w:tcMar>
              <w:left w:w="29" w:type="dxa"/>
              <w:right w:w="29" w:type="dxa"/>
            </w:tcMar>
            <w:hideMark/>
          </w:tcPr>
          <w:p w14:paraId="77EF1FC0" w14:textId="2B19D41E" w:rsidR="00EB737D" w:rsidRPr="00E17A39" w:rsidRDefault="00EB737D" w:rsidP="00EB737D">
            <w:pPr>
              <w:jc w:val="center"/>
              <w:rPr>
                <w:sz w:val="18"/>
                <w:szCs w:val="18"/>
                <w:lang w:eastAsia="en-CA"/>
              </w:rPr>
            </w:pPr>
            <w:r>
              <w:rPr>
                <w:sz w:val="18"/>
                <w:szCs w:val="18"/>
                <w:lang w:eastAsia="en-CA"/>
              </w:rPr>
              <w:t>二</w:t>
            </w:r>
          </w:p>
        </w:tc>
        <w:tc>
          <w:tcPr>
            <w:tcW w:w="1034" w:type="dxa"/>
            <w:noWrap/>
            <w:tcMar>
              <w:left w:w="29" w:type="dxa"/>
              <w:right w:w="29" w:type="dxa"/>
            </w:tcMar>
            <w:hideMark/>
          </w:tcPr>
          <w:p w14:paraId="2BA1F014" w14:textId="68AAD786" w:rsidR="00EB737D" w:rsidRPr="00E17A39" w:rsidRDefault="00EB737D" w:rsidP="00EB737D">
            <w:pPr>
              <w:jc w:val="center"/>
              <w:rPr>
                <w:sz w:val="18"/>
                <w:szCs w:val="18"/>
                <w:lang w:eastAsia="en-CA"/>
              </w:rPr>
            </w:pPr>
            <w:r>
              <w:rPr>
                <w:sz w:val="18"/>
                <w:szCs w:val="18"/>
                <w:lang w:eastAsia="en-CA"/>
              </w:rPr>
              <w:t>是</w:t>
            </w:r>
          </w:p>
        </w:tc>
        <w:tc>
          <w:tcPr>
            <w:tcW w:w="1058" w:type="dxa"/>
            <w:noWrap/>
            <w:tcMar>
              <w:left w:w="29" w:type="dxa"/>
              <w:right w:w="29" w:type="dxa"/>
            </w:tcMar>
            <w:hideMark/>
          </w:tcPr>
          <w:p w14:paraId="7E83F552" w14:textId="77777777" w:rsidR="00EB737D" w:rsidRPr="00E17A39" w:rsidRDefault="00EB737D" w:rsidP="00EB737D">
            <w:pPr>
              <w:jc w:val="center"/>
              <w:rPr>
                <w:sz w:val="18"/>
                <w:szCs w:val="18"/>
                <w:lang w:eastAsia="en-CA"/>
              </w:rPr>
            </w:pPr>
            <w:r w:rsidRPr="00E17A39">
              <w:rPr>
                <w:sz w:val="18"/>
                <w:szCs w:val="18"/>
                <w:lang w:eastAsia="en-CA"/>
              </w:rPr>
              <w:t>√</w:t>
            </w:r>
          </w:p>
        </w:tc>
        <w:tc>
          <w:tcPr>
            <w:tcW w:w="1026" w:type="dxa"/>
            <w:noWrap/>
            <w:tcMar>
              <w:left w:w="29" w:type="dxa"/>
              <w:right w:w="29" w:type="dxa"/>
            </w:tcMar>
            <w:hideMark/>
          </w:tcPr>
          <w:p w14:paraId="276744A0" w14:textId="77777777" w:rsidR="00EB737D" w:rsidRPr="00E17A39" w:rsidRDefault="00EB737D" w:rsidP="00EB737D">
            <w:pPr>
              <w:jc w:val="right"/>
              <w:rPr>
                <w:sz w:val="18"/>
                <w:szCs w:val="18"/>
                <w:lang w:eastAsia="en-CA"/>
              </w:rPr>
            </w:pPr>
            <w:r w:rsidRPr="00E17A39">
              <w:rPr>
                <w:sz w:val="18"/>
                <w:szCs w:val="18"/>
                <w:lang w:eastAsia="en-CA"/>
              </w:rPr>
              <w:t>140,240</w:t>
            </w:r>
          </w:p>
        </w:tc>
        <w:tc>
          <w:tcPr>
            <w:tcW w:w="936" w:type="dxa"/>
            <w:noWrap/>
            <w:tcMar>
              <w:left w:w="29" w:type="dxa"/>
              <w:right w:w="29" w:type="dxa"/>
            </w:tcMar>
            <w:hideMark/>
          </w:tcPr>
          <w:p w14:paraId="3FC06F17"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54728B56"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4958551B"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5CC5D81B"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2D0061D8" w14:textId="77777777" w:rsidR="00EB737D" w:rsidRPr="00E17A39" w:rsidRDefault="00EB737D" w:rsidP="00EB737D">
            <w:pPr>
              <w:jc w:val="left"/>
              <w:rPr>
                <w:sz w:val="18"/>
                <w:szCs w:val="18"/>
                <w:lang w:eastAsia="en-CA"/>
              </w:rPr>
            </w:pPr>
            <w:r w:rsidRPr="00E17A39">
              <w:rPr>
                <w:sz w:val="18"/>
                <w:szCs w:val="18"/>
                <w:lang w:eastAsia="en-CA"/>
              </w:rPr>
              <w:t> </w:t>
            </w:r>
          </w:p>
        </w:tc>
        <w:tc>
          <w:tcPr>
            <w:tcW w:w="810" w:type="dxa"/>
            <w:noWrap/>
            <w:tcMar>
              <w:left w:w="29" w:type="dxa"/>
              <w:right w:w="29" w:type="dxa"/>
            </w:tcMar>
            <w:hideMark/>
          </w:tcPr>
          <w:p w14:paraId="02B673BD"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6D0F621B" w14:textId="77777777" w:rsidTr="003F5C9D">
        <w:trPr>
          <w:trHeight w:val="58"/>
        </w:trPr>
        <w:tc>
          <w:tcPr>
            <w:tcW w:w="1560" w:type="dxa"/>
            <w:noWrap/>
            <w:hideMark/>
          </w:tcPr>
          <w:p w14:paraId="30DC4B33" w14:textId="6D606781" w:rsidR="00EB737D" w:rsidRPr="00E17A39" w:rsidRDefault="00EB737D" w:rsidP="00EB737D">
            <w:pPr>
              <w:jc w:val="left"/>
              <w:rPr>
                <w:sz w:val="18"/>
                <w:szCs w:val="18"/>
                <w:lang w:eastAsia="en-CA"/>
              </w:rPr>
            </w:pPr>
            <w:r w:rsidRPr="004D7F8E">
              <w:rPr>
                <w:rFonts w:hint="eastAsia"/>
                <w:sz w:val="18"/>
                <w:szCs w:val="18"/>
              </w:rPr>
              <w:t>孟加拉国</w:t>
            </w:r>
          </w:p>
        </w:tc>
        <w:tc>
          <w:tcPr>
            <w:tcW w:w="567" w:type="dxa"/>
            <w:noWrap/>
            <w:tcMar>
              <w:left w:w="29" w:type="dxa"/>
              <w:right w:w="29" w:type="dxa"/>
            </w:tcMar>
            <w:hideMark/>
          </w:tcPr>
          <w:p w14:paraId="0E3DC0E4" w14:textId="675D4AB6"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721DAABD" w14:textId="14232424" w:rsidR="00EB737D" w:rsidRPr="00E17A39" w:rsidRDefault="00EB737D" w:rsidP="00EB737D">
            <w:pPr>
              <w:jc w:val="center"/>
              <w:rPr>
                <w:sz w:val="18"/>
                <w:szCs w:val="18"/>
                <w:lang w:eastAsia="en-CA"/>
              </w:rPr>
            </w:pPr>
            <w:r>
              <w:rPr>
                <w:sz w:val="18"/>
                <w:szCs w:val="18"/>
                <w:lang w:eastAsia="en-CA"/>
              </w:rPr>
              <w:t>是</w:t>
            </w:r>
          </w:p>
        </w:tc>
        <w:tc>
          <w:tcPr>
            <w:tcW w:w="1058" w:type="dxa"/>
            <w:noWrap/>
            <w:tcMar>
              <w:left w:w="29" w:type="dxa"/>
              <w:right w:w="29" w:type="dxa"/>
            </w:tcMar>
            <w:hideMark/>
          </w:tcPr>
          <w:p w14:paraId="772C1289" w14:textId="77777777" w:rsidR="00EB737D" w:rsidRPr="00E17A39" w:rsidRDefault="00EB737D" w:rsidP="00EB737D">
            <w:pPr>
              <w:jc w:val="center"/>
              <w:rPr>
                <w:sz w:val="18"/>
                <w:szCs w:val="18"/>
                <w:lang w:eastAsia="en-CA"/>
              </w:rPr>
            </w:pPr>
            <w:r w:rsidRPr="00E17A39">
              <w:rPr>
                <w:sz w:val="18"/>
                <w:szCs w:val="18"/>
                <w:lang w:eastAsia="en-CA"/>
              </w:rPr>
              <w:t>√</w:t>
            </w:r>
          </w:p>
        </w:tc>
        <w:tc>
          <w:tcPr>
            <w:tcW w:w="1026" w:type="dxa"/>
            <w:noWrap/>
            <w:tcMar>
              <w:left w:w="29" w:type="dxa"/>
              <w:right w:w="29" w:type="dxa"/>
            </w:tcMar>
            <w:hideMark/>
          </w:tcPr>
          <w:p w14:paraId="70D017F7" w14:textId="77777777" w:rsidR="00EB737D" w:rsidRPr="00E17A39" w:rsidRDefault="00EB737D" w:rsidP="00EB737D">
            <w:pPr>
              <w:jc w:val="right"/>
              <w:rPr>
                <w:sz w:val="18"/>
                <w:szCs w:val="18"/>
                <w:lang w:eastAsia="en-CA"/>
              </w:rPr>
            </w:pPr>
            <w:r w:rsidRPr="00E17A39">
              <w:rPr>
                <w:sz w:val="18"/>
                <w:szCs w:val="18"/>
                <w:lang w:eastAsia="en-CA"/>
              </w:rPr>
              <w:t>135,667</w:t>
            </w:r>
          </w:p>
        </w:tc>
        <w:tc>
          <w:tcPr>
            <w:tcW w:w="936" w:type="dxa"/>
            <w:noWrap/>
            <w:tcMar>
              <w:left w:w="29" w:type="dxa"/>
              <w:right w:w="29" w:type="dxa"/>
            </w:tcMar>
            <w:hideMark/>
          </w:tcPr>
          <w:p w14:paraId="7A3444DB"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42427594"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0AA57786" w14:textId="77777777" w:rsidR="00EB737D" w:rsidRPr="00E17A39" w:rsidRDefault="00EB737D" w:rsidP="00EB737D">
            <w:pPr>
              <w:jc w:val="right"/>
              <w:rPr>
                <w:sz w:val="18"/>
                <w:szCs w:val="18"/>
                <w:lang w:eastAsia="en-CA"/>
              </w:rPr>
            </w:pPr>
            <w:r w:rsidRPr="00E17A39">
              <w:rPr>
                <w:sz w:val="18"/>
                <w:szCs w:val="18"/>
                <w:lang w:eastAsia="en-CA"/>
              </w:rPr>
              <w:t>3,131,610</w:t>
            </w:r>
          </w:p>
        </w:tc>
        <w:tc>
          <w:tcPr>
            <w:tcW w:w="990" w:type="dxa"/>
            <w:noWrap/>
            <w:tcMar>
              <w:left w:w="29" w:type="dxa"/>
              <w:right w:w="29" w:type="dxa"/>
            </w:tcMar>
            <w:hideMark/>
          </w:tcPr>
          <w:p w14:paraId="08E71178"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2395EE81" w14:textId="77777777" w:rsidR="00EB737D" w:rsidRPr="00E17A39" w:rsidRDefault="00EB737D" w:rsidP="00EB737D">
            <w:pPr>
              <w:jc w:val="right"/>
              <w:rPr>
                <w:sz w:val="18"/>
                <w:szCs w:val="18"/>
                <w:lang w:eastAsia="en-CA"/>
              </w:rPr>
            </w:pPr>
            <w:r w:rsidRPr="00E17A39">
              <w:rPr>
                <w:sz w:val="18"/>
                <w:szCs w:val="18"/>
                <w:lang w:eastAsia="en-CA"/>
              </w:rPr>
              <w:t>190,000</w:t>
            </w:r>
          </w:p>
        </w:tc>
        <w:tc>
          <w:tcPr>
            <w:tcW w:w="810" w:type="dxa"/>
            <w:noWrap/>
            <w:tcMar>
              <w:left w:w="29" w:type="dxa"/>
              <w:right w:w="29" w:type="dxa"/>
            </w:tcMar>
            <w:hideMark/>
          </w:tcPr>
          <w:p w14:paraId="49EB9065"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11EC13EA" w14:textId="77777777" w:rsidTr="003F5C9D">
        <w:trPr>
          <w:trHeight w:val="87"/>
        </w:trPr>
        <w:tc>
          <w:tcPr>
            <w:tcW w:w="1560" w:type="dxa"/>
            <w:noWrap/>
            <w:hideMark/>
          </w:tcPr>
          <w:p w14:paraId="0233A9D6" w14:textId="26A9CF33" w:rsidR="00EB737D" w:rsidRPr="00E17A39" w:rsidRDefault="00EB737D" w:rsidP="00EB737D">
            <w:pPr>
              <w:jc w:val="left"/>
              <w:rPr>
                <w:sz w:val="18"/>
                <w:szCs w:val="18"/>
                <w:lang w:eastAsia="en-CA"/>
              </w:rPr>
            </w:pPr>
            <w:r w:rsidRPr="004D7F8E">
              <w:rPr>
                <w:rFonts w:hint="eastAsia"/>
                <w:sz w:val="18"/>
                <w:szCs w:val="18"/>
              </w:rPr>
              <w:t>巴巴多斯</w:t>
            </w:r>
          </w:p>
        </w:tc>
        <w:tc>
          <w:tcPr>
            <w:tcW w:w="567" w:type="dxa"/>
            <w:noWrap/>
            <w:tcMar>
              <w:left w:w="29" w:type="dxa"/>
              <w:right w:w="29" w:type="dxa"/>
            </w:tcMar>
            <w:hideMark/>
          </w:tcPr>
          <w:p w14:paraId="13072C52" w14:textId="3119824C"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153BF466" w14:textId="417AE6B3" w:rsidR="00EB737D" w:rsidRPr="00E17A39" w:rsidRDefault="00EB737D" w:rsidP="00EB737D">
            <w:pPr>
              <w:jc w:val="center"/>
              <w:rPr>
                <w:sz w:val="18"/>
                <w:szCs w:val="18"/>
                <w:lang w:eastAsia="en-CA"/>
              </w:rPr>
            </w:pPr>
            <w:r>
              <w:rPr>
                <w:sz w:val="18"/>
                <w:szCs w:val="18"/>
                <w:lang w:eastAsia="en-CA"/>
              </w:rPr>
              <w:t>是</w:t>
            </w:r>
          </w:p>
        </w:tc>
        <w:tc>
          <w:tcPr>
            <w:tcW w:w="1058" w:type="dxa"/>
            <w:noWrap/>
            <w:tcMar>
              <w:left w:w="29" w:type="dxa"/>
              <w:right w:w="29" w:type="dxa"/>
            </w:tcMar>
            <w:hideMark/>
          </w:tcPr>
          <w:p w14:paraId="381BB6C9" w14:textId="77777777" w:rsidR="00EB737D" w:rsidRPr="00E17A39" w:rsidRDefault="00EB737D" w:rsidP="00EB737D">
            <w:pPr>
              <w:jc w:val="center"/>
              <w:rPr>
                <w:sz w:val="18"/>
                <w:szCs w:val="18"/>
                <w:lang w:eastAsia="en-CA"/>
              </w:rPr>
            </w:pPr>
            <w:r w:rsidRPr="00E17A39">
              <w:rPr>
                <w:sz w:val="18"/>
                <w:szCs w:val="18"/>
                <w:lang w:eastAsia="en-CA"/>
              </w:rPr>
              <w:t>√</w:t>
            </w:r>
          </w:p>
        </w:tc>
        <w:tc>
          <w:tcPr>
            <w:tcW w:w="1026" w:type="dxa"/>
            <w:noWrap/>
            <w:tcMar>
              <w:left w:w="29" w:type="dxa"/>
              <w:right w:w="29" w:type="dxa"/>
            </w:tcMar>
            <w:hideMark/>
          </w:tcPr>
          <w:p w14:paraId="1A400CAC" w14:textId="77777777" w:rsidR="00EB737D" w:rsidRPr="00E17A39" w:rsidRDefault="00EB737D" w:rsidP="00EB737D">
            <w:pPr>
              <w:jc w:val="left"/>
              <w:rPr>
                <w:sz w:val="18"/>
                <w:szCs w:val="18"/>
                <w:lang w:eastAsia="en-CA"/>
              </w:rPr>
            </w:pPr>
            <w:r w:rsidRPr="00E17A39">
              <w:rPr>
                <w:sz w:val="18"/>
                <w:szCs w:val="18"/>
                <w:lang w:eastAsia="en-CA"/>
              </w:rPr>
              <w:t> </w:t>
            </w:r>
          </w:p>
        </w:tc>
        <w:tc>
          <w:tcPr>
            <w:tcW w:w="936" w:type="dxa"/>
            <w:noWrap/>
            <w:tcMar>
              <w:left w:w="29" w:type="dxa"/>
              <w:right w:w="29" w:type="dxa"/>
            </w:tcMar>
            <w:hideMark/>
          </w:tcPr>
          <w:p w14:paraId="2632D92F"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07C2AA7B"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5212F252"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3BE71220"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2AAF2367" w14:textId="77777777" w:rsidR="00EB737D" w:rsidRPr="00E17A39" w:rsidRDefault="00EB737D" w:rsidP="00EB737D">
            <w:pPr>
              <w:jc w:val="right"/>
              <w:rPr>
                <w:sz w:val="18"/>
                <w:szCs w:val="18"/>
                <w:lang w:eastAsia="en-CA"/>
              </w:rPr>
            </w:pPr>
            <w:r w:rsidRPr="00E17A39">
              <w:rPr>
                <w:sz w:val="18"/>
                <w:szCs w:val="18"/>
                <w:lang w:eastAsia="en-CA"/>
              </w:rPr>
              <w:t>130,000</w:t>
            </w:r>
          </w:p>
        </w:tc>
        <w:tc>
          <w:tcPr>
            <w:tcW w:w="810" w:type="dxa"/>
            <w:noWrap/>
            <w:tcMar>
              <w:left w:w="29" w:type="dxa"/>
              <w:right w:w="29" w:type="dxa"/>
            </w:tcMar>
            <w:hideMark/>
          </w:tcPr>
          <w:p w14:paraId="1BEDEEBA"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1E52EA78" w14:textId="77777777" w:rsidTr="003F5C9D">
        <w:trPr>
          <w:trHeight w:val="58"/>
        </w:trPr>
        <w:tc>
          <w:tcPr>
            <w:tcW w:w="1560" w:type="dxa"/>
            <w:noWrap/>
            <w:hideMark/>
          </w:tcPr>
          <w:p w14:paraId="28C4B048" w14:textId="24536CBF" w:rsidR="00EB737D" w:rsidRPr="00E17A39" w:rsidRDefault="00EB737D" w:rsidP="00EB737D">
            <w:pPr>
              <w:jc w:val="left"/>
              <w:rPr>
                <w:sz w:val="18"/>
                <w:szCs w:val="18"/>
                <w:lang w:eastAsia="en-CA"/>
              </w:rPr>
            </w:pPr>
            <w:r w:rsidRPr="004D7F8E">
              <w:rPr>
                <w:rFonts w:hint="eastAsia"/>
                <w:sz w:val="18"/>
                <w:szCs w:val="18"/>
              </w:rPr>
              <w:t>伯利兹</w:t>
            </w:r>
          </w:p>
        </w:tc>
        <w:tc>
          <w:tcPr>
            <w:tcW w:w="567" w:type="dxa"/>
            <w:noWrap/>
            <w:tcMar>
              <w:left w:w="29" w:type="dxa"/>
              <w:right w:w="29" w:type="dxa"/>
            </w:tcMar>
            <w:hideMark/>
          </w:tcPr>
          <w:p w14:paraId="1CAB7D72" w14:textId="6C1AF287"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79F8363C" w14:textId="1D3DD35F" w:rsidR="00EB737D" w:rsidRPr="00E17A39" w:rsidRDefault="00EB737D" w:rsidP="00EB737D">
            <w:pPr>
              <w:jc w:val="center"/>
              <w:rPr>
                <w:sz w:val="18"/>
                <w:szCs w:val="18"/>
                <w:lang w:eastAsia="en-CA"/>
              </w:rPr>
            </w:pPr>
            <w:r>
              <w:rPr>
                <w:sz w:val="18"/>
                <w:szCs w:val="18"/>
                <w:lang w:eastAsia="en-CA"/>
              </w:rPr>
              <w:t>是</w:t>
            </w:r>
          </w:p>
        </w:tc>
        <w:tc>
          <w:tcPr>
            <w:tcW w:w="1058" w:type="dxa"/>
            <w:noWrap/>
            <w:tcMar>
              <w:left w:w="29" w:type="dxa"/>
              <w:right w:w="29" w:type="dxa"/>
            </w:tcMar>
            <w:hideMark/>
          </w:tcPr>
          <w:p w14:paraId="42458200" w14:textId="77777777" w:rsidR="00EB737D" w:rsidRPr="00E17A39" w:rsidRDefault="00EB737D" w:rsidP="00EB737D">
            <w:pPr>
              <w:jc w:val="center"/>
              <w:rPr>
                <w:sz w:val="18"/>
                <w:szCs w:val="18"/>
                <w:lang w:eastAsia="en-CA"/>
              </w:rPr>
            </w:pPr>
            <w:r w:rsidRPr="00E17A39">
              <w:rPr>
                <w:sz w:val="18"/>
                <w:szCs w:val="18"/>
                <w:lang w:eastAsia="en-CA"/>
              </w:rPr>
              <w:t>√</w:t>
            </w:r>
          </w:p>
        </w:tc>
        <w:tc>
          <w:tcPr>
            <w:tcW w:w="1026" w:type="dxa"/>
            <w:noWrap/>
            <w:tcMar>
              <w:left w:w="29" w:type="dxa"/>
              <w:right w:w="29" w:type="dxa"/>
            </w:tcMar>
            <w:hideMark/>
          </w:tcPr>
          <w:p w14:paraId="7F990A8B" w14:textId="77777777" w:rsidR="00EB737D" w:rsidRPr="00E17A39" w:rsidRDefault="00EB737D" w:rsidP="00EB737D">
            <w:pPr>
              <w:jc w:val="right"/>
              <w:rPr>
                <w:sz w:val="18"/>
                <w:szCs w:val="18"/>
                <w:lang w:eastAsia="en-CA"/>
              </w:rPr>
            </w:pPr>
            <w:r w:rsidRPr="00E17A39">
              <w:rPr>
                <w:sz w:val="18"/>
                <w:szCs w:val="18"/>
                <w:lang w:eastAsia="en-CA"/>
              </w:rPr>
              <w:t>95,000</w:t>
            </w:r>
          </w:p>
        </w:tc>
        <w:tc>
          <w:tcPr>
            <w:tcW w:w="936" w:type="dxa"/>
            <w:noWrap/>
            <w:tcMar>
              <w:left w:w="29" w:type="dxa"/>
              <w:right w:w="29" w:type="dxa"/>
            </w:tcMar>
            <w:hideMark/>
          </w:tcPr>
          <w:p w14:paraId="2D3680D1"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1EF89164"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40EE7D66"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184D8441"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70D76F0D" w14:textId="77777777" w:rsidR="00EB737D" w:rsidRPr="00E17A39" w:rsidRDefault="00EB737D" w:rsidP="00EB737D">
            <w:pPr>
              <w:jc w:val="right"/>
              <w:rPr>
                <w:sz w:val="18"/>
                <w:szCs w:val="18"/>
                <w:lang w:eastAsia="en-CA"/>
              </w:rPr>
            </w:pPr>
            <w:r w:rsidRPr="00E17A39">
              <w:rPr>
                <w:sz w:val="18"/>
                <w:szCs w:val="18"/>
                <w:lang w:eastAsia="en-CA"/>
              </w:rPr>
              <w:t>130,000</w:t>
            </w:r>
          </w:p>
        </w:tc>
        <w:tc>
          <w:tcPr>
            <w:tcW w:w="810" w:type="dxa"/>
            <w:noWrap/>
            <w:tcMar>
              <w:left w:w="29" w:type="dxa"/>
              <w:right w:w="29" w:type="dxa"/>
            </w:tcMar>
            <w:hideMark/>
          </w:tcPr>
          <w:p w14:paraId="13CC43D4"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42C7154D" w14:textId="77777777" w:rsidTr="003F5C9D">
        <w:trPr>
          <w:trHeight w:val="58"/>
        </w:trPr>
        <w:tc>
          <w:tcPr>
            <w:tcW w:w="1560" w:type="dxa"/>
            <w:noWrap/>
            <w:hideMark/>
          </w:tcPr>
          <w:p w14:paraId="6DF9B7E3" w14:textId="508C2CEC" w:rsidR="00EB737D" w:rsidRPr="00E17A39" w:rsidRDefault="00EB737D" w:rsidP="00EB737D">
            <w:pPr>
              <w:jc w:val="left"/>
              <w:rPr>
                <w:sz w:val="18"/>
                <w:szCs w:val="18"/>
                <w:lang w:eastAsia="en-CA"/>
              </w:rPr>
            </w:pPr>
            <w:r w:rsidRPr="004D7F8E">
              <w:rPr>
                <w:rFonts w:hint="eastAsia"/>
                <w:sz w:val="18"/>
                <w:szCs w:val="18"/>
              </w:rPr>
              <w:t>贝宁</w:t>
            </w:r>
          </w:p>
        </w:tc>
        <w:tc>
          <w:tcPr>
            <w:tcW w:w="567" w:type="dxa"/>
            <w:noWrap/>
            <w:tcMar>
              <w:left w:w="29" w:type="dxa"/>
              <w:right w:w="29" w:type="dxa"/>
            </w:tcMar>
            <w:hideMark/>
          </w:tcPr>
          <w:p w14:paraId="20106572" w14:textId="3413C93B"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30108222" w14:textId="7E2592C8" w:rsidR="00EB737D" w:rsidRPr="00E17A39" w:rsidRDefault="00EB737D" w:rsidP="00EB737D">
            <w:pPr>
              <w:jc w:val="center"/>
              <w:rPr>
                <w:sz w:val="18"/>
                <w:szCs w:val="18"/>
                <w:lang w:eastAsia="en-CA"/>
              </w:rPr>
            </w:pPr>
            <w:r>
              <w:rPr>
                <w:sz w:val="18"/>
                <w:szCs w:val="18"/>
                <w:lang w:eastAsia="en-CA"/>
              </w:rPr>
              <w:t>是</w:t>
            </w:r>
          </w:p>
        </w:tc>
        <w:tc>
          <w:tcPr>
            <w:tcW w:w="1058" w:type="dxa"/>
            <w:noWrap/>
            <w:tcMar>
              <w:left w:w="29" w:type="dxa"/>
              <w:right w:w="29" w:type="dxa"/>
            </w:tcMar>
            <w:hideMark/>
          </w:tcPr>
          <w:p w14:paraId="045D2347" w14:textId="77777777" w:rsidR="00EB737D" w:rsidRPr="00E17A39" w:rsidRDefault="00EB737D" w:rsidP="00EB737D">
            <w:pPr>
              <w:jc w:val="center"/>
              <w:rPr>
                <w:sz w:val="18"/>
                <w:szCs w:val="18"/>
                <w:lang w:eastAsia="en-CA"/>
              </w:rPr>
            </w:pPr>
            <w:r w:rsidRPr="00E17A39">
              <w:rPr>
                <w:sz w:val="18"/>
                <w:szCs w:val="18"/>
                <w:lang w:eastAsia="en-CA"/>
              </w:rPr>
              <w:t>√</w:t>
            </w:r>
          </w:p>
        </w:tc>
        <w:tc>
          <w:tcPr>
            <w:tcW w:w="1026" w:type="dxa"/>
            <w:noWrap/>
            <w:tcMar>
              <w:left w:w="29" w:type="dxa"/>
              <w:right w:w="29" w:type="dxa"/>
            </w:tcMar>
            <w:hideMark/>
          </w:tcPr>
          <w:p w14:paraId="041F14DE" w14:textId="77777777" w:rsidR="00EB737D" w:rsidRPr="00E17A39" w:rsidRDefault="00EB737D" w:rsidP="00EB737D">
            <w:pPr>
              <w:jc w:val="right"/>
              <w:rPr>
                <w:sz w:val="18"/>
                <w:szCs w:val="18"/>
                <w:lang w:eastAsia="en-CA"/>
              </w:rPr>
            </w:pPr>
            <w:r w:rsidRPr="00E17A39">
              <w:rPr>
                <w:sz w:val="18"/>
                <w:szCs w:val="18"/>
                <w:lang w:eastAsia="en-CA"/>
              </w:rPr>
              <w:t>128,885</w:t>
            </w:r>
          </w:p>
        </w:tc>
        <w:tc>
          <w:tcPr>
            <w:tcW w:w="936" w:type="dxa"/>
            <w:noWrap/>
            <w:tcMar>
              <w:left w:w="29" w:type="dxa"/>
              <w:right w:w="29" w:type="dxa"/>
            </w:tcMar>
            <w:hideMark/>
          </w:tcPr>
          <w:p w14:paraId="3770335C"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666F186D"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4F08FCCA"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26D6C081" w14:textId="77777777" w:rsidR="00EB737D" w:rsidRPr="00E17A39" w:rsidRDefault="00EB737D" w:rsidP="00EB737D">
            <w:pPr>
              <w:jc w:val="right"/>
              <w:rPr>
                <w:sz w:val="18"/>
                <w:szCs w:val="18"/>
                <w:lang w:eastAsia="en-CA"/>
              </w:rPr>
            </w:pPr>
            <w:r w:rsidRPr="00E17A39">
              <w:rPr>
                <w:sz w:val="18"/>
                <w:szCs w:val="18"/>
                <w:lang w:eastAsia="en-CA"/>
              </w:rPr>
              <w:t>177,500</w:t>
            </w:r>
          </w:p>
        </w:tc>
        <w:tc>
          <w:tcPr>
            <w:tcW w:w="990" w:type="dxa"/>
            <w:noWrap/>
            <w:tcMar>
              <w:left w:w="29" w:type="dxa"/>
              <w:right w:w="29" w:type="dxa"/>
            </w:tcMar>
            <w:hideMark/>
          </w:tcPr>
          <w:p w14:paraId="17A3D6A7" w14:textId="77777777" w:rsidR="00EB737D" w:rsidRPr="00E17A39" w:rsidRDefault="00EB737D" w:rsidP="00EB737D">
            <w:pPr>
              <w:jc w:val="right"/>
              <w:rPr>
                <w:sz w:val="18"/>
                <w:szCs w:val="18"/>
                <w:lang w:eastAsia="en-CA"/>
              </w:rPr>
            </w:pPr>
            <w:r w:rsidRPr="00E17A39">
              <w:rPr>
                <w:sz w:val="18"/>
                <w:szCs w:val="18"/>
                <w:lang w:eastAsia="en-CA"/>
              </w:rPr>
              <w:t>190,000</w:t>
            </w:r>
          </w:p>
        </w:tc>
        <w:tc>
          <w:tcPr>
            <w:tcW w:w="810" w:type="dxa"/>
            <w:noWrap/>
            <w:tcMar>
              <w:left w:w="29" w:type="dxa"/>
              <w:right w:w="29" w:type="dxa"/>
            </w:tcMar>
            <w:hideMark/>
          </w:tcPr>
          <w:p w14:paraId="036E8A95"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0E82B44F" w14:textId="77777777" w:rsidTr="003F5C9D">
        <w:trPr>
          <w:trHeight w:val="58"/>
        </w:trPr>
        <w:tc>
          <w:tcPr>
            <w:tcW w:w="1560" w:type="dxa"/>
            <w:noWrap/>
            <w:hideMark/>
          </w:tcPr>
          <w:p w14:paraId="6A88F407" w14:textId="35E4D756" w:rsidR="00EB737D" w:rsidRPr="00E17A39" w:rsidRDefault="00EB737D" w:rsidP="00EB737D">
            <w:pPr>
              <w:jc w:val="left"/>
              <w:rPr>
                <w:sz w:val="18"/>
                <w:szCs w:val="18"/>
                <w:lang w:eastAsia="en-CA"/>
              </w:rPr>
            </w:pPr>
            <w:r w:rsidRPr="004D7F8E">
              <w:rPr>
                <w:rFonts w:hint="eastAsia"/>
                <w:sz w:val="18"/>
                <w:szCs w:val="18"/>
              </w:rPr>
              <w:t>不丹</w:t>
            </w:r>
          </w:p>
        </w:tc>
        <w:tc>
          <w:tcPr>
            <w:tcW w:w="567" w:type="dxa"/>
            <w:noWrap/>
            <w:tcMar>
              <w:left w:w="29" w:type="dxa"/>
              <w:right w:w="29" w:type="dxa"/>
            </w:tcMar>
            <w:hideMark/>
          </w:tcPr>
          <w:p w14:paraId="23068E35" w14:textId="1DB129AF"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4D8A3CAD" w14:textId="0F84D373" w:rsidR="00EB737D" w:rsidRPr="00E17A39" w:rsidRDefault="00EB737D" w:rsidP="00EB737D">
            <w:pPr>
              <w:jc w:val="center"/>
              <w:rPr>
                <w:sz w:val="18"/>
                <w:szCs w:val="18"/>
                <w:lang w:eastAsia="en-CA"/>
              </w:rPr>
            </w:pPr>
            <w:r>
              <w:rPr>
                <w:sz w:val="18"/>
                <w:szCs w:val="18"/>
                <w:lang w:eastAsia="en-CA"/>
              </w:rPr>
              <w:t>是</w:t>
            </w:r>
          </w:p>
        </w:tc>
        <w:tc>
          <w:tcPr>
            <w:tcW w:w="1058" w:type="dxa"/>
            <w:noWrap/>
            <w:tcMar>
              <w:left w:w="29" w:type="dxa"/>
              <w:right w:w="29" w:type="dxa"/>
            </w:tcMar>
            <w:hideMark/>
          </w:tcPr>
          <w:p w14:paraId="4B46A63E" w14:textId="77777777" w:rsidR="00EB737D" w:rsidRPr="00E17A39" w:rsidRDefault="00EB737D" w:rsidP="00EB737D">
            <w:pPr>
              <w:jc w:val="center"/>
              <w:rPr>
                <w:sz w:val="18"/>
                <w:szCs w:val="18"/>
                <w:lang w:eastAsia="en-CA"/>
              </w:rPr>
            </w:pPr>
            <w:r w:rsidRPr="00E17A39">
              <w:rPr>
                <w:sz w:val="18"/>
                <w:szCs w:val="18"/>
                <w:lang w:eastAsia="en-CA"/>
              </w:rPr>
              <w:t>√</w:t>
            </w:r>
          </w:p>
        </w:tc>
        <w:tc>
          <w:tcPr>
            <w:tcW w:w="1026" w:type="dxa"/>
            <w:noWrap/>
            <w:tcMar>
              <w:left w:w="29" w:type="dxa"/>
              <w:right w:w="29" w:type="dxa"/>
            </w:tcMar>
            <w:hideMark/>
          </w:tcPr>
          <w:p w14:paraId="706479DA" w14:textId="77777777" w:rsidR="00EB737D" w:rsidRPr="00E17A39" w:rsidRDefault="00EB737D" w:rsidP="00EB737D">
            <w:pPr>
              <w:jc w:val="right"/>
              <w:rPr>
                <w:sz w:val="18"/>
                <w:szCs w:val="18"/>
                <w:lang w:eastAsia="en-CA"/>
              </w:rPr>
            </w:pPr>
            <w:r w:rsidRPr="00E17A39">
              <w:rPr>
                <w:sz w:val="18"/>
                <w:szCs w:val="18"/>
                <w:lang w:eastAsia="en-CA"/>
              </w:rPr>
              <w:t>49,654</w:t>
            </w:r>
          </w:p>
        </w:tc>
        <w:tc>
          <w:tcPr>
            <w:tcW w:w="936" w:type="dxa"/>
            <w:noWrap/>
            <w:tcMar>
              <w:left w:w="29" w:type="dxa"/>
              <w:right w:w="29" w:type="dxa"/>
            </w:tcMar>
            <w:hideMark/>
          </w:tcPr>
          <w:p w14:paraId="59A39E86"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75055E1B"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69F8336F"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71DA0C74"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551CA3E4" w14:textId="77777777" w:rsidR="00EB737D" w:rsidRPr="00E17A39" w:rsidRDefault="00EB737D" w:rsidP="00EB737D">
            <w:pPr>
              <w:jc w:val="right"/>
              <w:rPr>
                <w:sz w:val="18"/>
                <w:szCs w:val="18"/>
                <w:lang w:eastAsia="en-CA"/>
              </w:rPr>
            </w:pPr>
            <w:r w:rsidRPr="00E17A39">
              <w:rPr>
                <w:sz w:val="18"/>
                <w:szCs w:val="18"/>
                <w:lang w:eastAsia="en-CA"/>
              </w:rPr>
              <w:t>100,000</w:t>
            </w:r>
          </w:p>
        </w:tc>
        <w:tc>
          <w:tcPr>
            <w:tcW w:w="810" w:type="dxa"/>
            <w:noWrap/>
            <w:tcMar>
              <w:left w:w="29" w:type="dxa"/>
              <w:right w:w="29" w:type="dxa"/>
            </w:tcMar>
            <w:hideMark/>
          </w:tcPr>
          <w:p w14:paraId="46C85571"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421CFEA4" w14:textId="77777777" w:rsidTr="003F5C9D">
        <w:trPr>
          <w:trHeight w:val="264"/>
        </w:trPr>
        <w:tc>
          <w:tcPr>
            <w:tcW w:w="1560" w:type="dxa"/>
            <w:noWrap/>
            <w:hideMark/>
          </w:tcPr>
          <w:p w14:paraId="474BEF86" w14:textId="72BCC557" w:rsidR="00EB737D" w:rsidRPr="00E17A39" w:rsidRDefault="00EB737D" w:rsidP="00EB737D">
            <w:pPr>
              <w:jc w:val="left"/>
              <w:rPr>
                <w:sz w:val="18"/>
                <w:szCs w:val="18"/>
                <w:lang w:eastAsia="en-CA"/>
              </w:rPr>
            </w:pPr>
            <w:r w:rsidRPr="004D7F8E">
              <w:rPr>
                <w:rFonts w:hint="eastAsia"/>
                <w:sz w:val="18"/>
                <w:szCs w:val="18"/>
                <w:lang w:eastAsia="zh-CN"/>
              </w:rPr>
              <w:t>多民族玻利维亚</w:t>
            </w:r>
          </w:p>
        </w:tc>
        <w:tc>
          <w:tcPr>
            <w:tcW w:w="567" w:type="dxa"/>
            <w:noWrap/>
            <w:tcMar>
              <w:left w:w="29" w:type="dxa"/>
              <w:right w:w="29" w:type="dxa"/>
            </w:tcMar>
            <w:hideMark/>
          </w:tcPr>
          <w:p w14:paraId="4730C3B1" w14:textId="75F21E06"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34D0393D" w14:textId="1416720E" w:rsidR="00EB737D" w:rsidRPr="00E17A39" w:rsidRDefault="00EB737D" w:rsidP="00EB737D">
            <w:pPr>
              <w:jc w:val="center"/>
              <w:rPr>
                <w:sz w:val="18"/>
                <w:szCs w:val="18"/>
                <w:lang w:eastAsia="en-CA"/>
              </w:rPr>
            </w:pPr>
            <w:r>
              <w:rPr>
                <w:sz w:val="18"/>
                <w:szCs w:val="18"/>
                <w:lang w:eastAsia="en-CA"/>
              </w:rPr>
              <w:t>是</w:t>
            </w:r>
          </w:p>
        </w:tc>
        <w:tc>
          <w:tcPr>
            <w:tcW w:w="1058" w:type="dxa"/>
            <w:noWrap/>
            <w:tcMar>
              <w:left w:w="29" w:type="dxa"/>
              <w:right w:w="29" w:type="dxa"/>
            </w:tcMar>
            <w:hideMark/>
          </w:tcPr>
          <w:p w14:paraId="3330AE21" w14:textId="77777777" w:rsidR="00EB737D" w:rsidRPr="00E17A39" w:rsidRDefault="00EB737D" w:rsidP="00EB737D">
            <w:pPr>
              <w:jc w:val="center"/>
              <w:rPr>
                <w:sz w:val="18"/>
                <w:szCs w:val="18"/>
                <w:lang w:eastAsia="en-CA"/>
              </w:rPr>
            </w:pPr>
            <w:r w:rsidRPr="00E17A39">
              <w:rPr>
                <w:sz w:val="18"/>
                <w:szCs w:val="18"/>
                <w:lang w:eastAsia="en-CA"/>
              </w:rPr>
              <w:t>√</w:t>
            </w:r>
          </w:p>
        </w:tc>
        <w:tc>
          <w:tcPr>
            <w:tcW w:w="1026" w:type="dxa"/>
            <w:noWrap/>
            <w:tcMar>
              <w:left w:w="29" w:type="dxa"/>
              <w:right w:w="29" w:type="dxa"/>
            </w:tcMar>
            <w:hideMark/>
          </w:tcPr>
          <w:p w14:paraId="6D950113" w14:textId="77777777" w:rsidR="00EB737D" w:rsidRPr="00E17A39" w:rsidRDefault="00EB737D" w:rsidP="00EB737D">
            <w:pPr>
              <w:jc w:val="right"/>
              <w:rPr>
                <w:sz w:val="18"/>
                <w:szCs w:val="18"/>
                <w:lang w:eastAsia="en-CA"/>
              </w:rPr>
            </w:pPr>
            <w:r w:rsidRPr="00E17A39">
              <w:rPr>
                <w:sz w:val="18"/>
                <w:szCs w:val="18"/>
                <w:lang w:eastAsia="en-CA"/>
              </w:rPr>
              <w:t>150,000</w:t>
            </w:r>
          </w:p>
        </w:tc>
        <w:tc>
          <w:tcPr>
            <w:tcW w:w="936" w:type="dxa"/>
            <w:noWrap/>
            <w:tcMar>
              <w:left w:w="29" w:type="dxa"/>
              <w:right w:w="29" w:type="dxa"/>
            </w:tcMar>
            <w:hideMark/>
          </w:tcPr>
          <w:p w14:paraId="085734FC" w14:textId="77777777" w:rsidR="00EB737D" w:rsidRPr="00E17A39" w:rsidRDefault="00EB737D" w:rsidP="00EB737D">
            <w:pPr>
              <w:jc w:val="right"/>
              <w:rPr>
                <w:sz w:val="18"/>
                <w:szCs w:val="18"/>
                <w:lang w:eastAsia="en-CA"/>
              </w:rPr>
            </w:pPr>
            <w:r w:rsidRPr="00E17A39">
              <w:rPr>
                <w:sz w:val="18"/>
                <w:szCs w:val="18"/>
                <w:lang w:eastAsia="en-CA"/>
              </w:rPr>
              <w:t>96,000</w:t>
            </w:r>
          </w:p>
        </w:tc>
        <w:tc>
          <w:tcPr>
            <w:tcW w:w="1008" w:type="dxa"/>
            <w:noWrap/>
            <w:tcMar>
              <w:left w:w="29" w:type="dxa"/>
              <w:right w:w="29" w:type="dxa"/>
            </w:tcMar>
            <w:hideMark/>
          </w:tcPr>
          <w:p w14:paraId="14985D6C"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3444C2B7"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4CEEAF16" w14:textId="77777777" w:rsidR="00EB737D" w:rsidRPr="00E17A39" w:rsidRDefault="00EB737D" w:rsidP="00EB737D">
            <w:pPr>
              <w:jc w:val="right"/>
              <w:rPr>
                <w:sz w:val="18"/>
                <w:szCs w:val="18"/>
                <w:lang w:eastAsia="en-CA"/>
              </w:rPr>
            </w:pPr>
            <w:r w:rsidRPr="00E17A39">
              <w:rPr>
                <w:sz w:val="18"/>
                <w:szCs w:val="18"/>
                <w:lang w:eastAsia="en-CA"/>
              </w:rPr>
              <w:t>194,000</w:t>
            </w:r>
          </w:p>
        </w:tc>
        <w:tc>
          <w:tcPr>
            <w:tcW w:w="990" w:type="dxa"/>
            <w:noWrap/>
            <w:tcMar>
              <w:left w:w="29" w:type="dxa"/>
              <w:right w:w="29" w:type="dxa"/>
            </w:tcMar>
            <w:hideMark/>
          </w:tcPr>
          <w:p w14:paraId="7BBFB934" w14:textId="77777777" w:rsidR="00EB737D" w:rsidRPr="00E17A39" w:rsidRDefault="00EB737D" w:rsidP="00EB737D">
            <w:pPr>
              <w:jc w:val="right"/>
              <w:rPr>
                <w:sz w:val="18"/>
                <w:szCs w:val="18"/>
                <w:lang w:eastAsia="en-CA"/>
              </w:rPr>
            </w:pPr>
            <w:r w:rsidRPr="00E17A39">
              <w:rPr>
                <w:sz w:val="18"/>
                <w:szCs w:val="18"/>
                <w:lang w:eastAsia="en-CA"/>
              </w:rPr>
              <w:t>165,406</w:t>
            </w:r>
          </w:p>
        </w:tc>
        <w:tc>
          <w:tcPr>
            <w:tcW w:w="810" w:type="dxa"/>
            <w:noWrap/>
            <w:tcMar>
              <w:left w:w="29" w:type="dxa"/>
              <w:right w:w="29" w:type="dxa"/>
            </w:tcMar>
            <w:hideMark/>
          </w:tcPr>
          <w:p w14:paraId="0530F468"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0DF58E4C" w14:textId="77777777" w:rsidTr="003F5C9D">
        <w:trPr>
          <w:trHeight w:val="278"/>
        </w:trPr>
        <w:tc>
          <w:tcPr>
            <w:tcW w:w="1560" w:type="dxa"/>
            <w:noWrap/>
            <w:hideMark/>
          </w:tcPr>
          <w:p w14:paraId="6D61B0A4" w14:textId="3DFDFBC6" w:rsidR="00EB737D" w:rsidRPr="00E17A39" w:rsidRDefault="00EB737D" w:rsidP="00EB737D">
            <w:pPr>
              <w:jc w:val="left"/>
              <w:rPr>
                <w:sz w:val="18"/>
                <w:szCs w:val="18"/>
                <w:lang w:eastAsia="zh-CN"/>
              </w:rPr>
            </w:pPr>
            <w:r w:rsidRPr="004D7F8E">
              <w:rPr>
                <w:rFonts w:hint="eastAsia"/>
                <w:sz w:val="18"/>
                <w:szCs w:val="18"/>
                <w:lang w:eastAsia="zh-CN"/>
              </w:rPr>
              <w:t>波斯尼亚和黑塞哥维那</w:t>
            </w:r>
          </w:p>
        </w:tc>
        <w:tc>
          <w:tcPr>
            <w:tcW w:w="567" w:type="dxa"/>
            <w:noWrap/>
            <w:tcMar>
              <w:left w:w="29" w:type="dxa"/>
              <w:right w:w="29" w:type="dxa"/>
            </w:tcMar>
            <w:hideMark/>
          </w:tcPr>
          <w:p w14:paraId="57C28654" w14:textId="3B77A9C4"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5CA81D01" w14:textId="0B14DBA3" w:rsidR="00EB737D" w:rsidRPr="00E17A39" w:rsidRDefault="00EB737D" w:rsidP="00EB737D">
            <w:pPr>
              <w:jc w:val="center"/>
              <w:rPr>
                <w:sz w:val="18"/>
                <w:szCs w:val="18"/>
                <w:lang w:eastAsia="en-CA"/>
              </w:rPr>
            </w:pPr>
            <w:r>
              <w:rPr>
                <w:sz w:val="18"/>
                <w:szCs w:val="18"/>
                <w:lang w:eastAsia="en-CA"/>
              </w:rPr>
              <w:t>是</w:t>
            </w:r>
          </w:p>
        </w:tc>
        <w:tc>
          <w:tcPr>
            <w:tcW w:w="1058" w:type="dxa"/>
            <w:noWrap/>
            <w:tcMar>
              <w:left w:w="29" w:type="dxa"/>
              <w:right w:w="29" w:type="dxa"/>
            </w:tcMar>
            <w:hideMark/>
          </w:tcPr>
          <w:p w14:paraId="386D9D0F" w14:textId="77777777" w:rsidR="00EB737D" w:rsidRPr="00E17A39" w:rsidRDefault="00EB737D" w:rsidP="00EB737D">
            <w:pPr>
              <w:jc w:val="center"/>
              <w:rPr>
                <w:sz w:val="18"/>
                <w:szCs w:val="18"/>
                <w:lang w:eastAsia="en-CA"/>
              </w:rPr>
            </w:pPr>
            <w:r w:rsidRPr="00E17A39">
              <w:rPr>
                <w:sz w:val="18"/>
                <w:szCs w:val="18"/>
                <w:lang w:eastAsia="en-CA"/>
              </w:rPr>
              <w:t>√</w:t>
            </w:r>
          </w:p>
        </w:tc>
        <w:tc>
          <w:tcPr>
            <w:tcW w:w="1026" w:type="dxa"/>
            <w:noWrap/>
            <w:tcMar>
              <w:left w:w="29" w:type="dxa"/>
              <w:right w:w="29" w:type="dxa"/>
            </w:tcMar>
            <w:hideMark/>
          </w:tcPr>
          <w:p w14:paraId="602F1F4A" w14:textId="77777777" w:rsidR="00EB737D" w:rsidRPr="00E17A39" w:rsidRDefault="00EB737D" w:rsidP="00EB737D">
            <w:pPr>
              <w:jc w:val="right"/>
              <w:rPr>
                <w:sz w:val="18"/>
                <w:szCs w:val="18"/>
                <w:lang w:eastAsia="en-CA"/>
              </w:rPr>
            </w:pPr>
            <w:r w:rsidRPr="00E17A39">
              <w:rPr>
                <w:sz w:val="18"/>
                <w:szCs w:val="18"/>
                <w:lang w:eastAsia="en-CA"/>
              </w:rPr>
              <w:t>94,920</w:t>
            </w:r>
          </w:p>
        </w:tc>
        <w:tc>
          <w:tcPr>
            <w:tcW w:w="936" w:type="dxa"/>
            <w:noWrap/>
            <w:tcMar>
              <w:left w:w="29" w:type="dxa"/>
              <w:right w:w="29" w:type="dxa"/>
            </w:tcMar>
            <w:hideMark/>
          </w:tcPr>
          <w:p w14:paraId="0AD047BB"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735C8F59"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40F42EEF"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72B96C59"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4E7E9741" w14:textId="77777777" w:rsidR="00EB737D" w:rsidRPr="00E17A39" w:rsidRDefault="00EB737D" w:rsidP="00EB737D">
            <w:pPr>
              <w:jc w:val="right"/>
              <w:rPr>
                <w:sz w:val="18"/>
                <w:szCs w:val="18"/>
                <w:lang w:eastAsia="en-CA"/>
              </w:rPr>
            </w:pPr>
            <w:r w:rsidRPr="00E17A39">
              <w:rPr>
                <w:sz w:val="18"/>
                <w:szCs w:val="18"/>
                <w:lang w:eastAsia="en-CA"/>
              </w:rPr>
              <w:t>130,000</w:t>
            </w:r>
          </w:p>
        </w:tc>
        <w:tc>
          <w:tcPr>
            <w:tcW w:w="810" w:type="dxa"/>
            <w:noWrap/>
            <w:tcMar>
              <w:left w:w="29" w:type="dxa"/>
              <w:right w:w="29" w:type="dxa"/>
            </w:tcMar>
            <w:hideMark/>
          </w:tcPr>
          <w:p w14:paraId="697D7B71"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100D7B66" w14:textId="77777777" w:rsidTr="003F5C9D">
        <w:trPr>
          <w:trHeight w:val="58"/>
        </w:trPr>
        <w:tc>
          <w:tcPr>
            <w:tcW w:w="1560" w:type="dxa"/>
            <w:noWrap/>
            <w:hideMark/>
          </w:tcPr>
          <w:p w14:paraId="2060B0D5" w14:textId="3CA96006" w:rsidR="00EB737D" w:rsidRPr="00E17A39" w:rsidRDefault="00EB737D" w:rsidP="00EB737D">
            <w:pPr>
              <w:jc w:val="left"/>
              <w:rPr>
                <w:sz w:val="18"/>
                <w:szCs w:val="18"/>
                <w:lang w:eastAsia="en-CA"/>
              </w:rPr>
            </w:pPr>
            <w:r w:rsidRPr="004D7F8E">
              <w:rPr>
                <w:rFonts w:hint="eastAsia"/>
                <w:sz w:val="18"/>
                <w:szCs w:val="18"/>
              </w:rPr>
              <w:t>博茨瓦纳</w:t>
            </w:r>
          </w:p>
        </w:tc>
        <w:tc>
          <w:tcPr>
            <w:tcW w:w="567" w:type="dxa"/>
            <w:noWrap/>
            <w:tcMar>
              <w:left w:w="29" w:type="dxa"/>
              <w:right w:w="29" w:type="dxa"/>
            </w:tcMar>
            <w:hideMark/>
          </w:tcPr>
          <w:p w14:paraId="386CB033" w14:textId="5A9A1FF0"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3CB05FAE" w14:textId="7B2A8BAC" w:rsidR="00EB737D" w:rsidRPr="00E17A39" w:rsidRDefault="00EB737D" w:rsidP="00EB737D">
            <w:pPr>
              <w:jc w:val="center"/>
              <w:rPr>
                <w:sz w:val="18"/>
                <w:szCs w:val="18"/>
                <w:lang w:eastAsia="en-CA"/>
              </w:rPr>
            </w:pPr>
            <w:r>
              <w:rPr>
                <w:sz w:val="18"/>
                <w:szCs w:val="18"/>
                <w:lang w:eastAsia="en-CA"/>
              </w:rPr>
              <w:t>是</w:t>
            </w:r>
          </w:p>
        </w:tc>
        <w:tc>
          <w:tcPr>
            <w:tcW w:w="1058" w:type="dxa"/>
            <w:noWrap/>
            <w:tcMar>
              <w:left w:w="29" w:type="dxa"/>
              <w:right w:w="29" w:type="dxa"/>
            </w:tcMar>
            <w:hideMark/>
          </w:tcPr>
          <w:p w14:paraId="5553772B" w14:textId="77777777" w:rsidR="00EB737D" w:rsidRPr="00E17A39" w:rsidRDefault="00EB737D" w:rsidP="00EB737D">
            <w:pPr>
              <w:jc w:val="center"/>
              <w:rPr>
                <w:sz w:val="18"/>
                <w:szCs w:val="18"/>
                <w:lang w:eastAsia="en-CA"/>
              </w:rPr>
            </w:pPr>
            <w:r w:rsidRPr="00E17A39">
              <w:rPr>
                <w:sz w:val="18"/>
                <w:szCs w:val="18"/>
                <w:lang w:eastAsia="en-CA"/>
              </w:rPr>
              <w:t>√</w:t>
            </w:r>
          </w:p>
        </w:tc>
        <w:tc>
          <w:tcPr>
            <w:tcW w:w="1026" w:type="dxa"/>
            <w:noWrap/>
            <w:tcMar>
              <w:left w:w="29" w:type="dxa"/>
              <w:right w:w="29" w:type="dxa"/>
            </w:tcMar>
            <w:hideMark/>
          </w:tcPr>
          <w:p w14:paraId="7E0F881B" w14:textId="77777777" w:rsidR="00EB737D" w:rsidRPr="00E17A39" w:rsidRDefault="00EB737D" w:rsidP="00EB737D">
            <w:pPr>
              <w:jc w:val="right"/>
              <w:rPr>
                <w:sz w:val="18"/>
                <w:szCs w:val="18"/>
                <w:lang w:eastAsia="en-CA"/>
              </w:rPr>
            </w:pPr>
            <w:r w:rsidRPr="00E17A39">
              <w:rPr>
                <w:sz w:val="18"/>
                <w:szCs w:val="18"/>
                <w:lang w:eastAsia="en-CA"/>
              </w:rPr>
              <w:t>96,648</w:t>
            </w:r>
          </w:p>
        </w:tc>
        <w:tc>
          <w:tcPr>
            <w:tcW w:w="936" w:type="dxa"/>
            <w:noWrap/>
            <w:tcMar>
              <w:left w:w="29" w:type="dxa"/>
              <w:right w:w="29" w:type="dxa"/>
            </w:tcMar>
            <w:hideMark/>
          </w:tcPr>
          <w:p w14:paraId="34E56BB2"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6061571D"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1157F05E"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75AD1126"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0B77D831" w14:textId="77777777" w:rsidR="00EB737D" w:rsidRPr="00E17A39" w:rsidRDefault="00EB737D" w:rsidP="00EB737D">
            <w:pPr>
              <w:jc w:val="right"/>
              <w:rPr>
                <w:sz w:val="18"/>
                <w:szCs w:val="18"/>
                <w:lang w:eastAsia="en-CA"/>
              </w:rPr>
            </w:pPr>
            <w:r w:rsidRPr="00E17A39">
              <w:rPr>
                <w:sz w:val="18"/>
                <w:szCs w:val="18"/>
                <w:lang w:eastAsia="en-CA"/>
              </w:rPr>
              <w:t>170,000</w:t>
            </w:r>
          </w:p>
        </w:tc>
        <w:tc>
          <w:tcPr>
            <w:tcW w:w="810" w:type="dxa"/>
            <w:noWrap/>
            <w:tcMar>
              <w:left w:w="29" w:type="dxa"/>
              <w:right w:w="29" w:type="dxa"/>
            </w:tcMar>
            <w:hideMark/>
          </w:tcPr>
          <w:p w14:paraId="0FAD8D2C"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34DC06E4" w14:textId="77777777" w:rsidTr="003F5C9D">
        <w:trPr>
          <w:trHeight w:val="74"/>
        </w:trPr>
        <w:tc>
          <w:tcPr>
            <w:tcW w:w="1560" w:type="dxa"/>
            <w:noWrap/>
            <w:hideMark/>
          </w:tcPr>
          <w:p w14:paraId="7043A42F" w14:textId="463213F2" w:rsidR="00EB737D" w:rsidRPr="00E17A39" w:rsidRDefault="00EB737D" w:rsidP="00EB737D">
            <w:pPr>
              <w:jc w:val="left"/>
              <w:rPr>
                <w:sz w:val="18"/>
                <w:szCs w:val="18"/>
                <w:lang w:eastAsia="en-CA"/>
              </w:rPr>
            </w:pPr>
            <w:r w:rsidRPr="004D7F8E">
              <w:rPr>
                <w:rFonts w:hint="eastAsia"/>
                <w:sz w:val="18"/>
                <w:szCs w:val="18"/>
              </w:rPr>
              <w:t>巴西</w:t>
            </w:r>
          </w:p>
        </w:tc>
        <w:tc>
          <w:tcPr>
            <w:tcW w:w="567" w:type="dxa"/>
            <w:noWrap/>
            <w:tcMar>
              <w:left w:w="29" w:type="dxa"/>
              <w:right w:w="29" w:type="dxa"/>
            </w:tcMar>
            <w:hideMark/>
          </w:tcPr>
          <w:p w14:paraId="6DFE9EC0" w14:textId="4A55C3F4"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5C1D195E" w14:textId="0B9BC335" w:rsidR="00EB737D" w:rsidRPr="00E17A39" w:rsidRDefault="00EB737D" w:rsidP="00EB737D">
            <w:pPr>
              <w:jc w:val="center"/>
              <w:rPr>
                <w:sz w:val="18"/>
                <w:szCs w:val="18"/>
                <w:lang w:eastAsia="en-CA"/>
              </w:rPr>
            </w:pPr>
            <w:r>
              <w:rPr>
                <w:sz w:val="18"/>
                <w:szCs w:val="18"/>
                <w:lang w:eastAsia="en-CA"/>
              </w:rPr>
              <w:t>是</w:t>
            </w:r>
          </w:p>
        </w:tc>
        <w:tc>
          <w:tcPr>
            <w:tcW w:w="1058" w:type="dxa"/>
            <w:noWrap/>
            <w:tcMar>
              <w:left w:w="29" w:type="dxa"/>
              <w:right w:w="29" w:type="dxa"/>
            </w:tcMar>
            <w:hideMark/>
          </w:tcPr>
          <w:p w14:paraId="63632175" w14:textId="77777777" w:rsidR="00EB737D" w:rsidRPr="00E17A39" w:rsidRDefault="00EB737D" w:rsidP="00EB737D">
            <w:pPr>
              <w:jc w:val="center"/>
              <w:rPr>
                <w:sz w:val="18"/>
                <w:szCs w:val="18"/>
                <w:lang w:eastAsia="en-CA"/>
              </w:rPr>
            </w:pPr>
            <w:r w:rsidRPr="00E17A39">
              <w:rPr>
                <w:sz w:val="18"/>
                <w:szCs w:val="18"/>
                <w:lang w:eastAsia="en-CA"/>
              </w:rPr>
              <w:t>√</w:t>
            </w:r>
          </w:p>
        </w:tc>
        <w:tc>
          <w:tcPr>
            <w:tcW w:w="1026" w:type="dxa"/>
            <w:noWrap/>
            <w:tcMar>
              <w:left w:w="29" w:type="dxa"/>
              <w:right w:w="29" w:type="dxa"/>
            </w:tcMar>
            <w:hideMark/>
          </w:tcPr>
          <w:p w14:paraId="6D077E70" w14:textId="77777777" w:rsidR="00EB737D" w:rsidRPr="00E17A39" w:rsidRDefault="00EB737D" w:rsidP="00EB737D">
            <w:pPr>
              <w:jc w:val="left"/>
              <w:rPr>
                <w:sz w:val="18"/>
                <w:szCs w:val="18"/>
                <w:lang w:eastAsia="en-CA"/>
              </w:rPr>
            </w:pPr>
            <w:r w:rsidRPr="00E17A39">
              <w:rPr>
                <w:sz w:val="18"/>
                <w:szCs w:val="18"/>
                <w:lang w:eastAsia="en-CA"/>
              </w:rPr>
              <w:t> </w:t>
            </w:r>
          </w:p>
        </w:tc>
        <w:tc>
          <w:tcPr>
            <w:tcW w:w="936" w:type="dxa"/>
            <w:noWrap/>
            <w:tcMar>
              <w:left w:w="29" w:type="dxa"/>
              <w:right w:w="29" w:type="dxa"/>
            </w:tcMar>
            <w:hideMark/>
          </w:tcPr>
          <w:p w14:paraId="538A6EF8"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00D009AC"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480FBC56"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1EB91992"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3E16AB50" w14:textId="77777777" w:rsidR="00EB737D" w:rsidRPr="00E17A39" w:rsidRDefault="00EB737D" w:rsidP="00EB737D">
            <w:pPr>
              <w:jc w:val="right"/>
              <w:rPr>
                <w:sz w:val="18"/>
                <w:szCs w:val="18"/>
                <w:lang w:eastAsia="en-CA"/>
              </w:rPr>
            </w:pPr>
            <w:r w:rsidRPr="00E17A39">
              <w:rPr>
                <w:sz w:val="18"/>
                <w:szCs w:val="18"/>
                <w:lang w:eastAsia="en-CA"/>
              </w:rPr>
              <w:t>230,000</w:t>
            </w:r>
          </w:p>
        </w:tc>
        <w:tc>
          <w:tcPr>
            <w:tcW w:w="810" w:type="dxa"/>
            <w:noWrap/>
            <w:tcMar>
              <w:left w:w="29" w:type="dxa"/>
              <w:right w:w="29" w:type="dxa"/>
            </w:tcMar>
            <w:hideMark/>
          </w:tcPr>
          <w:p w14:paraId="06B6FB86"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439884DB" w14:textId="77777777" w:rsidTr="003F5C9D">
        <w:trPr>
          <w:trHeight w:val="264"/>
        </w:trPr>
        <w:tc>
          <w:tcPr>
            <w:tcW w:w="1560" w:type="dxa"/>
            <w:noWrap/>
            <w:hideMark/>
          </w:tcPr>
          <w:p w14:paraId="7801300B" w14:textId="08D24FD9" w:rsidR="00EB737D" w:rsidRPr="00E17A39" w:rsidRDefault="00EB737D" w:rsidP="00EB737D">
            <w:pPr>
              <w:jc w:val="left"/>
              <w:rPr>
                <w:sz w:val="18"/>
                <w:szCs w:val="18"/>
                <w:lang w:eastAsia="en-CA"/>
              </w:rPr>
            </w:pPr>
            <w:r w:rsidRPr="004D7F8E">
              <w:rPr>
                <w:rFonts w:hint="eastAsia"/>
                <w:sz w:val="18"/>
                <w:szCs w:val="18"/>
              </w:rPr>
              <w:t>文莱达鲁萨兰国</w:t>
            </w:r>
          </w:p>
        </w:tc>
        <w:tc>
          <w:tcPr>
            <w:tcW w:w="567" w:type="dxa"/>
            <w:noWrap/>
            <w:tcMar>
              <w:left w:w="29" w:type="dxa"/>
              <w:right w:w="29" w:type="dxa"/>
            </w:tcMar>
            <w:hideMark/>
          </w:tcPr>
          <w:p w14:paraId="609D0051" w14:textId="7C41672E"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02221A0B" w14:textId="18F6411F" w:rsidR="00EB737D" w:rsidRPr="00E17A39" w:rsidRDefault="00EB737D" w:rsidP="00EB737D">
            <w:pPr>
              <w:jc w:val="center"/>
              <w:rPr>
                <w:sz w:val="18"/>
                <w:szCs w:val="18"/>
                <w:lang w:eastAsia="en-CA"/>
              </w:rPr>
            </w:pPr>
            <w:r>
              <w:rPr>
                <w:sz w:val="18"/>
                <w:szCs w:val="18"/>
                <w:lang w:eastAsia="en-CA"/>
              </w:rPr>
              <w:t>是</w:t>
            </w:r>
          </w:p>
        </w:tc>
        <w:tc>
          <w:tcPr>
            <w:tcW w:w="1058" w:type="dxa"/>
            <w:noWrap/>
            <w:tcMar>
              <w:left w:w="29" w:type="dxa"/>
              <w:right w:w="29" w:type="dxa"/>
            </w:tcMar>
            <w:hideMark/>
          </w:tcPr>
          <w:p w14:paraId="714DB9B6" w14:textId="284C94DC" w:rsidR="00EB737D" w:rsidRPr="00E17A39" w:rsidRDefault="00EB737D" w:rsidP="00EB737D">
            <w:pPr>
              <w:jc w:val="center"/>
              <w:rPr>
                <w:sz w:val="18"/>
                <w:szCs w:val="18"/>
                <w:lang w:eastAsia="en-CA"/>
              </w:rPr>
            </w:pPr>
            <w:r>
              <w:rPr>
                <w:sz w:val="18"/>
                <w:szCs w:val="18"/>
                <w:lang w:eastAsia="en-CA"/>
              </w:rPr>
              <w:t>待执行</w:t>
            </w:r>
          </w:p>
        </w:tc>
        <w:tc>
          <w:tcPr>
            <w:tcW w:w="1026" w:type="dxa"/>
            <w:noWrap/>
            <w:tcMar>
              <w:left w:w="29" w:type="dxa"/>
              <w:right w:w="29" w:type="dxa"/>
            </w:tcMar>
            <w:hideMark/>
          </w:tcPr>
          <w:p w14:paraId="4DDA7148" w14:textId="77777777" w:rsidR="00EB737D" w:rsidRPr="00E17A39" w:rsidRDefault="00EB737D" w:rsidP="00EB737D">
            <w:pPr>
              <w:jc w:val="right"/>
              <w:rPr>
                <w:sz w:val="18"/>
                <w:szCs w:val="18"/>
                <w:lang w:eastAsia="en-CA"/>
              </w:rPr>
            </w:pPr>
            <w:r w:rsidRPr="00E17A39">
              <w:rPr>
                <w:sz w:val="18"/>
                <w:szCs w:val="18"/>
                <w:lang w:eastAsia="en-CA"/>
              </w:rPr>
              <w:t>119,812</w:t>
            </w:r>
          </w:p>
        </w:tc>
        <w:tc>
          <w:tcPr>
            <w:tcW w:w="936" w:type="dxa"/>
            <w:noWrap/>
            <w:tcMar>
              <w:left w:w="29" w:type="dxa"/>
              <w:right w:w="29" w:type="dxa"/>
            </w:tcMar>
            <w:hideMark/>
          </w:tcPr>
          <w:p w14:paraId="5038B2CB"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2A2FF535"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0CDEB578"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56E46D72"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144798BE" w14:textId="77777777" w:rsidR="00EB737D" w:rsidRPr="00E17A39" w:rsidRDefault="00EB737D" w:rsidP="00EB737D">
            <w:pPr>
              <w:jc w:val="left"/>
              <w:rPr>
                <w:sz w:val="18"/>
                <w:szCs w:val="18"/>
                <w:lang w:eastAsia="en-CA"/>
              </w:rPr>
            </w:pPr>
            <w:r w:rsidRPr="00E17A39">
              <w:rPr>
                <w:sz w:val="18"/>
                <w:szCs w:val="18"/>
                <w:lang w:eastAsia="en-CA"/>
              </w:rPr>
              <w:t> </w:t>
            </w:r>
          </w:p>
        </w:tc>
        <w:tc>
          <w:tcPr>
            <w:tcW w:w="810" w:type="dxa"/>
            <w:noWrap/>
            <w:tcMar>
              <w:left w:w="29" w:type="dxa"/>
              <w:right w:w="29" w:type="dxa"/>
            </w:tcMar>
            <w:hideMark/>
          </w:tcPr>
          <w:p w14:paraId="19BB5AD6"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4A1E030E" w14:textId="77777777" w:rsidTr="003F5C9D">
        <w:trPr>
          <w:trHeight w:val="140"/>
        </w:trPr>
        <w:tc>
          <w:tcPr>
            <w:tcW w:w="1560" w:type="dxa"/>
            <w:noWrap/>
            <w:hideMark/>
          </w:tcPr>
          <w:p w14:paraId="4D2D997A" w14:textId="5573CE69" w:rsidR="00EB737D" w:rsidRPr="00E17A39" w:rsidRDefault="00EB737D" w:rsidP="00EB737D">
            <w:pPr>
              <w:jc w:val="left"/>
              <w:rPr>
                <w:sz w:val="18"/>
                <w:szCs w:val="18"/>
                <w:lang w:eastAsia="en-CA"/>
              </w:rPr>
            </w:pPr>
            <w:r w:rsidRPr="004D7F8E">
              <w:rPr>
                <w:rFonts w:hint="eastAsia"/>
                <w:sz w:val="18"/>
                <w:szCs w:val="18"/>
              </w:rPr>
              <w:t>布基纳法索</w:t>
            </w:r>
          </w:p>
        </w:tc>
        <w:tc>
          <w:tcPr>
            <w:tcW w:w="567" w:type="dxa"/>
            <w:noWrap/>
            <w:tcMar>
              <w:left w:w="29" w:type="dxa"/>
              <w:right w:w="29" w:type="dxa"/>
            </w:tcMar>
            <w:hideMark/>
          </w:tcPr>
          <w:p w14:paraId="6965C7F1" w14:textId="1786CBAC"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00B4549A" w14:textId="69ED648E" w:rsidR="00EB737D" w:rsidRPr="00E17A39" w:rsidRDefault="00EB737D" w:rsidP="00EB737D">
            <w:pPr>
              <w:jc w:val="center"/>
              <w:rPr>
                <w:sz w:val="18"/>
                <w:szCs w:val="18"/>
                <w:lang w:eastAsia="en-CA"/>
              </w:rPr>
            </w:pPr>
            <w:r>
              <w:rPr>
                <w:sz w:val="18"/>
                <w:szCs w:val="18"/>
                <w:lang w:eastAsia="en-CA"/>
              </w:rPr>
              <w:t>是</w:t>
            </w:r>
          </w:p>
        </w:tc>
        <w:tc>
          <w:tcPr>
            <w:tcW w:w="1058" w:type="dxa"/>
            <w:noWrap/>
            <w:tcMar>
              <w:left w:w="29" w:type="dxa"/>
              <w:right w:w="29" w:type="dxa"/>
            </w:tcMar>
            <w:hideMark/>
          </w:tcPr>
          <w:p w14:paraId="211E4893" w14:textId="77777777" w:rsidR="00EB737D" w:rsidRPr="00E17A39" w:rsidRDefault="00EB737D" w:rsidP="00EB737D">
            <w:pPr>
              <w:jc w:val="center"/>
              <w:rPr>
                <w:sz w:val="18"/>
                <w:szCs w:val="18"/>
                <w:lang w:eastAsia="en-CA"/>
              </w:rPr>
            </w:pPr>
            <w:r w:rsidRPr="00E17A39">
              <w:rPr>
                <w:sz w:val="18"/>
                <w:szCs w:val="18"/>
                <w:lang w:eastAsia="en-CA"/>
              </w:rPr>
              <w:t>√</w:t>
            </w:r>
          </w:p>
        </w:tc>
        <w:tc>
          <w:tcPr>
            <w:tcW w:w="1026" w:type="dxa"/>
            <w:noWrap/>
            <w:tcMar>
              <w:left w:w="29" w:type="dxa"/>
              <w:right w:w="29" w:type="dxa"/>
            </w:tcMar>
            <w:hideMark/>
          </w:tcPr>
          <w:p w14:paraId="21D304D3" w14:textId="77777777" w:rsidR="00EB737D" w:rsidRPr="00E17A39" w:rsidRDefault="00EB737D" w:rsidP="00EB737D">
            <w:pPr>
              <w:jc w:val="right"/>
              <w:rPr>
                <w:sz w:val="18"/>
                <w:szCs w:val="18"/>
                <w:lang w:eastAsia="en-CA"/>
              </w:rPr>
            </w:pPr>
            <w:r w:rsidRPr="00E17A39">
              <w:rPr>
                <w:sz w:val="18"/>
                <w:szCs w:val="18"/>
                <w:lang w:eastAsia="en-CA"/>
              </w:rPr>
              <w:t>145,443</w:t>
            </w:r>
          </w:p>
        </w:tc>
        <w:tc>
          <w:tcPr>
            <w:tcW w:w="936" w:type="dxa"/>
            <w:noWrap/>
            <w:tcMar>
              <w:left w:w="29" w:type="dxa"/>
              <w:right w:w="29" w:type="dxa"/>
            </w:tcMar>
            <w:hideMark/>
          </w:tcPr>
          <w:p w14:paraId="376CD454"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651A6927"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4140DC07"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7045D0BB" w14:textId="77777777" w:rsidR="00EB737D" w:rsidRPr="00E17A39" w:rsidRDefault="00EB737D" w:rsidP="00EB737D">
            <w:pPr>
              <w:jc w:val="right"/>
              <w:rPr>
                <w:sz w:val="18"/>
                <w:szCs w:val="18"/>
                <w:lang w:eastAsia="en-CA"/>
              </w:rPr>
            </w:pPr>
            <w:r w:rsidRPr="00E17A39">
              <w:rPr>
                <w:sz w:val="18"/>
                <w:szCs w:val="18"/>
                <w:lang w:eastAsia="en-CA"/>
              </w:rPr>
              <w:t>162,500</w:t>
            </w:r>
          </w:p>
        </w:tc>
        <w:tc>
          <w:tcPr>
            <w:tcW w:w="990" w:type="dxa"/>
            <w:noWrap/>
            <w:tcMar>
              <w:left w:w="29" w:type="dxa"/>
              <w:right w:w="29" w:type="dxa"/>
            </w:tcMar>
            <w:hideMark/>
          </w:tcPr>
          <w:p w14:paraId="41658E1E" w14:textId="77777777" w:rsidR="00EB737D" w:rsidRPr="00E17A39" w:rsidRDefault="00EB737D" w:rsidP="00EB737D">
            <w:pPr>
              <w:jc w:val="right"/>
              <w:rPr>
                <w:sz w:val="18"/>
                <w:szCs w:val="18"/>
                <w:lang w:eastAsia="en-CA"/>
              </w:rPr>
            </w:pPr>
            <w:r w:rsidRPr="00E17A39">
              <w:rPr>
                <w:sz w:val="18"/>
                <w:szCs w:val="18"/>
                <w:lang w:eastAsia="en-CA"/>
              </w:rPr>
              <w:t>190,000</w:t>
            </w:r>
          </w:p>
        </w:tc>
        <w:tc>
          <w:tcPr>
            <w:tcW w:w="810" w:type="dxa"/>
            <w:noWrap/>
            <w:tcMar>
              <w:left w:w="29" w:type="dxa"/>
              <w:right w:w="29" w:type="dxa"/>
            </w:tcMar>
            <w:hideMark/>
          </w:tcPr>
          <w:p w14:paraId="7009FC39"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76CFBAB7" w14:textId="77777777" w:rsidTr="003F5C9D">
        <w:trPr>
          <w:trHeight w:val="59"/>
        </w:trPr>
        <w:tc>
          <w:tcPr>
            <w:tcW w:w="1560" w:type="dxa"/>
            <w:noWrap/>
            <w:hideMark/>
          </w:tcPr>
          <w:p w14:paraId="7C67FCBC" w14:textId="7D2E0346" w:rsidR="00EB737D" w:rsidRPr="00E17A39" w:rsidRDefault="00EB737D" w:rsidP="00EB737D">
            <w:pPr>
              <w:jc w:val="left"/>
              <w:rPr>
                <w:sz w:val="18"/>
                <w:szCs w:val="18"/>
                <w:lang w:eastAsia="en-CA"/>
              </w:rPr>
            </w:pPr>
            <w:r w:rsidRPr="004D7F8E">
              <w:rPr>
                <w:rFonts w:hint="eastAsia"/>
                <w:sz w:val="18"/>
                <w:szCs w:val="18"/>
              </w:rPr>
              <w:t>布隆迪</w:t>
            </w:r>
          </w:p>
        </w:tc>
        <w:tc>
          <w:tcPr>
            <w:tcW w:w="567" w:type="dxa"/>
            <w:noWrap/>
            <w:tcMar>
              <w:left w:w="29" w:type="dxa"/>
              <w:right w:w="29" w:type="dxa"/>
            </w:tcMar>
            <w:hideMark/>
          </w:tcPr>
          <w:p w14:paraId="3C57B188" w14:textId="1EA554C0"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0B42845A" w14:textId="139A9183" w:rsidR="00EB737D" w:rsidRPr="00E17A39" w:rsidRDefault="00EB737D" w:rsidP="00EB737D">
            <w:pPr>
              <w:jc w:val="center"/>
              <w:rPr>
                <w:sz w:val="18"/>
                <w:szCs w:val="18"/>
                <w:lang w:eastAsia="en-CA"/>
              </w:rPr>
            </w:pPr>
            <w:r>
              <w:rPr>
                <w:sz w:val="18"/>
                <w:szCs w:val="18"/>
                <w:lang w:eastAsia="en-CA"/>
              </w:rPr>
              <w:t>是</w:t>
            </w:r>
          </w:p>
        </w:tc>
        <w:tc>
          <w:tcPr>
            <w:tcW w:w="1058" w:type="dxa"/>
            <w:noWrap/>
            <w:tcMar>
              <w:left w:w="29" w:type="dxa"/>
              <w:right w:w="29" w:type="dxa"/>
            </w:tcMar>
            <w:hideMark/>
          </w:tcPr>
          <w:p w14:paraId="11DC3149" w14:textId="77777777" w:rsidR="00EB737D" w:rsidRPr="00E17A39" w:rsidRDefault="00EB737D" w:rsidP="00EB737D">
            <w:pPr>
              <w:jc w:val="center"/>
              <w:rPr>
                <w:sz w:val="18"/>
                <w:szCs w:val="18"/>
                <w:lang w:eastAsia="en-CA"/>
              </w:rPr>
            </w:pPr>
            <w:r w:rsidRPr="00E17A39">
              <w:rPr>
                <w:sz w:val="18"/>
                <w:szCs w:val="18"/>
                <w:lang w:eastAsia="en-CA"/>
              </w:rPr>
              <w:t>√</w:t>
            </w:r>
          </w:p>
        </w:tc>
        <w:tc>
          <w:tcPr>
            <w:tcW w:w="1026" w:type="dxa"/>
            <w:noWrap/>
            <w:tcMar>
              <w:left w:w="29" w:type="dxa"/>
              <w:right w:w="29" w:type="dxa"/>
            </w:tcMar>
            <w:hideMark/>
          </w:tcPr>
          <w:p w14:paraId="475B8706" w14:textId="77777777" w:rsidR="00EB737D" w:rsidRPr="00E17A39" w:rsidRDefault="00EB737D" w:rsidP="00EB737D">
            <w:pPr>
              <w:jc w:val="right"/>
              <w:rPr>
                <w:sz w:val="18"/>
                <w:szCs w:val="18"/>
                <w:lang w:eastAsia="en-CA"/>
              </w:rPr>
            </w:pPr>
            <w:r w:rsidRPr="00E17A39">
              <w:rPr>
                <w:sz w:val="18"/>
                <w:szCs w:val="18"/>
                <w:lang w:eastAsia="en-CA"/>
              </w:rPr>
              <w:t>100,000</w:t>
            </w:r>
          </w:p>
        </w:tc>
        <w:tc>
          <w:tcPr>
            <w:tcW w:w="936" w:type="dxa"/>
            <w:noWrap/>
            <w:tcMar>
              <w:left w:w="29" w:type="dxa"/>
              <w:right w:w="29" w:type="dxa"/>
            </w:tcMar>
            <w:hideMark/>
          </w:tcPr>
          <w:p w14:paraId="1D57D24A"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4D2B23F1"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0B0EC433"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50897E5E"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45C1AB93" w14:textId="77777777" w:rsidR="00EB737D" w:rsidRPr="00E17A39" w:rsidRDefault="00EB737D" w:rsidP="00EB737D">
            <w:pPr>
              <w:jc w:val="right"/>
              <w:rPr>
                <w:sz w:val="18"/>
                <w:szCs w:val="18"/>
                <w:lang w:eastAsia="en-CA"/>
              </w:rPr>
            </w:pPr>
            <w:r w:rsidRPr="00E17A39">
              <w:rPr>
                <w:sz w:val="18"/>
                <w:szCs w:val="18"/>
                <w:lang w:eastAsia="en-CA"/>
              </w:rPr>
              <w:t>170,000</w:t>
            </w:r>
          </w:p>
        </w:tc>
        <w:tc>
          <w:tcPr>
            <w:tcW w:w="810" w:type="dxa"/>
            <w:noWrap/>
            <w:tcMar>
              <w:left w:w="29" w:type="dxa"/>
              <w:right w:w="29" w:type="dxa"/>
            </w:tcMar>
            <w:hideMark/>
          </w:tcPr>
          <w:p w14:paraId="31DFEE8F"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31E1FF32" w14:textId="77777777" w:rsidTr="003F5C9D">
        <w:trPr>
          <w:trHeight w:val="58"/>
        </w:trPr>
        <w:tc>
          <w:tcPr>
            <w:tcW w:w="1560" w:type="dxa"/>
            <w:noWrap/>
            <w:hideMark/>
          </w:tcPr>
          <w:p w14:paraId="1A3AE55C" w14:textId="6D174215" w:rsidR="00EB737D" w:rsidRPr="00E17A39" w:rsidRDefault="00EB737D" w:rsidP="00EB737D">
            <w:pPr>
              <w:jc w:val="left"/>
              <w:rPr>
                <w:sz w:val="18"/>
                <w:szCs w:val="18"/>
                <w:lang w:eastAsia="en-CA"/>
              </w:rPr>
            </w:pPr>
            <w:r w:rsidRPr="004D7F8E">
              <w:rPr>
                <w:rFonts w:hint="eastAsia"/>
                <w:sz w:val="18"/>
                <w:szCs w:val="18"/>
              </w:rPr>
              <w:t>佛得角</w:t>
            </w:r>
          </w:p>
        </w:tc>
        <w:tc>
          <w:tcPr>
            <w:tcW w:w="567" w:type="dxa"/>
            <w:noWrap/>
            <w:tcMar>
              <w:left w:w="29" w:type="dxa"/>
              <w:right w:w="29" w:type="dxa"/>
            </w:tcMar>
            <w:hideMark/>
          </w:tcPr>
          <w:p w14:paraId="607DBD08" w14:textId="6E1752E9"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52C9C81A" w14:textId="734DD26A" w:rsidR="00EB737D" w:rsidRPr="00E17A39" w:rsidRDefault="00EB737D" w:rsidP="00EB737D">
            <w:pPr>
              <w:jc w:val="center"/>
              <w:rPr>
                <w:sz w:val="18"/>
                <w:szCs w:val="18"/>
                <w:lang w:eastAsia="en-CA"/>
              </w:rPr>
            </w:pPr>
            <w:r>
              <w:rPr>
                <w:sz w:val="18"/>
                <w:szCs w:val="18"/>
                <w:lang w:eastAsia="en-CA"/>
              </w:rPr>
              <w:t>是</w:t>
            </w:r>
          </w:p>
        </w:tc>
        <w:tc>
          <w:tcPr>
            <w:tcW w:w="1058" w:type="dxa"/>
            <w:noWrap/>
            <w:tcMar>
              <w:left w:w="29" w:type="dxa"/>
              <w:right w:w="29" w:type="dxa"/>
            </w:tcMar>
            <w:hideMark/>
          </w:tcPr>
          <w:p w14:paraId="220E7260" w14:textId="77777777" w:rsidR="00EB737D" w:rsidRPr="00E17A39" w:rsidRDefault="00EB737D" w:rsidP="00EB737D">
            <w:pPr>
              <w:jc w:val="center"/>
              <w:rPr>
                <w:sz w:val="18"/>
                <w:szCs w:val="18"/>
                <w:lang w:eastAsia="en-CA"/>
              </w:rPr>
            </w:pPr>
            <w:r w:rsidRPr="00E17A39">
              <w:rPr>
                <w:sz w:val="18"/>
                <w:szCs w:val="18"/>
                <w:lang w:eastAsia="en-CA"/>
              </w:rPr>
              <w:t>√</w:t>
            </w:r>
          </w:p>
        </w:tc>
        <w:tc>
          <w:tcPr>
            <w:tcW w:w="1026" w:type="dxa"/>
            <w:noWrap/>
            <w:tcMar>
              <w:left w:w="29" w:type="dxa"/>
              <w:right w:w="29" w:type="dxa"/>
            </w:tcMar>
            <w:hideMark/>
          </w:tcPr>
          <w:p w14:paraId="1F469A0E" w14:textId="77777777" w:rsidR="00EB737D" w:rsidRPr="00E17A39" w:rsidRDefault="00EB737D" w:rsidP="00EB737D">
            <w:pPr>
              <w:jc w:val="right"/>
              <w:rPr>
                <w:sz w:val="18"/>
                <w:szCs w:val="18"/>
                <w:lang w:eastAsia="en-CA"/>
              </w:rPr>
            </w:pPr>
            <w:r w:rsidRPr="00E17A39">
              <w:rPr>
                <w:sz w:val="18"/>
                <w:szCs w:val="18"/>
                <w:lang w:eastAsia="en-CA"/>
              </w:rPr>
              <w:t>79,038</w:t>
            </w:r>
          </w:p>
        </w:tc>
        <w:tc>
          <w:tcPr>
            <w:tcW w:w="936" w:type="dxa"/>
            <w:noWrap/>
            <w:tcMar>
              <w:left w:w="29" w:type="dxa"/>
              <w:right w:w="29" w:type="dxa"/>
            </w:tcMar>
            <w:hideMark/>
          </w:tcPr>
          <w:p w14:paraId="7290C201"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366FA609"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744182E7"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1047DDBE"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30128563" w14:textId="77777777" w:rsidR="00EB737D" w:rsidRPr="00E17A39" w:rsidRDefault="00EB737D" w:rsidP="00EB737D">
            <w:pPr>
              <w:jc w:val="right"/>
              <w:rPr>
                <w:sz w:val="18"/>
                <w:szCs w:val="18"/>
                <w:lang w:eastAsia="en-CA"/>
              </w:rPr>
            </w:pPr>
            <w:r w:rsidRPr="00E17A39">
              <w:rPr>
                <w:sz w:val="18"/>
                <w:szCs w:val="18"/>
                <w:lang w:eastAsia="en-CA"/>
              </w:rPr>
              <w:t>130,000</w:t>
            </w:r>
          </w:p>
        </w:tc>
        <w:tc>
          <w:tcPr>
            <w:tcW w:w="810" w:type="dxa"/>
            <w:noWrap/>
            <w:tcMar>
              <w:left w:w="29" w:type="dxa"/>
              <w:right w:w="29" w:type="dxa"/>
            </w:tcMar>
            <w:hideMark/>
          </w:tcPr>
          <w:p w14:paraId="5193E5C1"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7B92E0F1" w14:textId="77777777" w:rsidTr="003F5C9D">
        <w:trPr>
          <w:trHeight w:val="58"/>
        </w:trPr>
        <w:tc>
          <w:tcPr>
            <w:tcW w:w="1560" w:type="dxa"/>
            <w:noWrap/>
            <w:hideMark/>
          </w:tcPr>
          <w:p w14:paraId="4607F216" w14:textId="64433A31" w:rsidR="00EB737D" w:rsidRPr="00E17A39" w:rsidRDefault="00EB737D" w:rsidP="00EB737D">
            <w:pPr>
              <w:jc w:val="left"/>
              <w:rPr>
                <w:sz w:val="18"/>
                <w:szCs w:val="18"/>
                <w:lang w:eastAsia="en-CA"/>
              </w:rPr>
            </w:pPr>
            <w:r w:rsidRPr="004D7F8E">
              <w:rPr>
                <w:rFonts w:hint="eastAsia"/>
                <w:sz w:val="18"/>
                <w:szCs w:val="18"/>
              </w:rPr>
              <w:t>柬埔寨</w:t>
            </w:r>
          </w:p>
        </w:tc>
        <w:tc>
          <w:tcPr>
            <w:tcW w:w="567" w:type="dxa"/>
            <w:noWrap/>
            <w:tcMar>
              <w:left w:w="29" w:type="dxa"/>
              <w:right w:w="29" w:type="dxa"/>
            </w:tcMar>
            <w:hideMark/>
          </w:tcPr>
          <w:p w14:paraId="39DF166D" w14:textId="6A81A4BD"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3E6C24AC" w14:textId="6553B685" w:rsidR="00EB737D" w:rsidRPr="00E17A39" w:rsidRDefault="00EB737D" w:rsidP="00EB737D">
            <w:pPr>
              <w:jc w:val="center"/>
              <w:rPr>
                <w:sz w:val="18"/>
                <w:szCs w:val="18"/>
                <w:lang w:eastAsia="en-CA"/>
              </w:rPr>
            </w:pPr>
            <w:r>
              <w:rPr>
                <w:sz w:val="18"/>
                <w:szCs w:val="18"/>
                <w:lang w:eastAsia="en-CA"/>
              </w:rPr>
              <w:t>是</w:t>
            </w:r>
          </w:p>
        </w:tc>
        <w:tc>
          <w:tcPr>
            <w:tcW w:w="1058" w:type="dxa"/>
            <w:noWrap/>
            <w:tcMar>
              <w:left w:w="29" w:type="dxa"/>
              <w:right w:w="29" w:type="dxa"/>
            </w:tcMar>
            <w:hideMark/>
          </w:tcPr>
          <w:p w14:paraId="55C7A27D" w14:textId="77777777" w:rsidR="00EB737D" w:rsidRPr="00E17A39" w:rsidRDefault="00EB737D" w:rsidP="00EB737D">
            <w:pPr>
              <w:jc w:val="center"/>
              <w:rPr>
                <w:sz w:val="18"/>
                <w:szCs w:val="18"/>
                <w:lang w:eastAsia="en-CA"/>
              </w:rPr>
            </w:pPr>
            <w:r w:rsidRPr="00E17A39">
              <w:rPr>
                <w:sz w:val="18"/>
                <w:szCs w:val="18"/>
                <w:lang w:eastAsia="en-CA"/>
              </w:rPr>
              <w:t>√</w:t>
            </w:r>
          </w:p>
        </w:tc>
        <w:tc>
          <w:tcPr>
            <w:tcW w:w="1026" w:type="dxa"/>
            <w:noWrap/>
            <w:tcMar>
              <w:left w:w="29" w:type="dxa"/>
              <w:right w:w="29" w:type="dxa"/>
            </w:tcMar>
            <w:hideMark/>
          </w:tcPr>
          <w:p w14:paraId="66B1849A" w14:textId="77777777" w:rsidR="00EB737D" w:rsidRPr="00E17A39" w:rsidRDefault="00EB737D" w:rsidP="00EB737D">
            <w:pPr>
              <w:jc w:val="right"/>
              <w:rPr>
                <w:sz w:val="18"/>
                <w:szCs w:val="18"/>
                <w:lang w:eastAsia="en-CA"/>
              </w:rPr>
            </w:pPr>
            <w:r w:rsidRPr="00E17A39">
              <w:rPr>
                <w:sz w:val="18"/>
                <w:szCs w:val="18"/>
                <w:lang w:eastAsia="en-CA"/>
              </w:rPr>
              <w:t>147,918</w:t>
            </w:r>
          </w:p>
        </w:tc>
        <w:tc>
          <w:tcPr>
            <w:tcW w:w="936" w:type="dxa"/>
            <w:noWrap/>
            <w:tcMar>
              <w:left w:w="29" w:type="dxa"/>
              <w:right w:w="29" w:type="dxa"/>
            </w:tcMar>
            <w:hideMark/>
          </w:tcPr>
          <w:p w14:paraId="4338F710"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7B6B08F6"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5443B1A3"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4402A630" w14:textId="77777777" w:rsidR="00EB737D" w:rsidRPr="00E17A39" w:rsidRDefault="00EB737D" w:rsidP="00EB737D">
            <w:pPr>
              <w:jc w:val="right"/>
              <w:rPr>
                <w:sz w:val="18"/>
                <w:szCs w:val="18"/>
                <w:lang w:eastAsia="en-CA"/>
              </w:rPr>
            </w:pPr>
            <w:r w:rsidRPr="00E17A39">
              <w:rPr>
                <w:sz w:val="18"/>
                <w:szCs w:val="18"/>
                <w:lang w:eastAsia="en-CA"/>
              </w:rPr>
              <w:t>250,110</w:t>
            </w:r>
          </w:p>
        </w:tc>
        <w:tc>
          <w:tcPr>
            <w:tcW w:w="990" w:type="dxa"/>
            <w:noWrap/>
            <w:tcMar>
              <w:left w:w="29" w:type="dxa"/>
              <w:right w:w="29" w:type="dxa"/>
            </w:tcMar>
            <w:hideMark/>
          </w:tcPr>
          <w:p w14:paraId="34AE4F76" w14:textId="77777777" w:rsidR="00EB737D" w:rsidRPr="00E17A39" w:rsidRDefault="00EB737D" w:rsidP="00EB737D">
            <w:pPr>
              <w:jc w:val="right"/>
              <w:rPr>
                <w:sz w:val="18"/>
                <w:szCs w:val="18"/>
                <w:lang w:eastAsia="en-CA"/>
              </w:rPr>
            </w:pPr>
            <w:r w:rsidRPr="00E17A39">
              <w:rPr>
                <w:sz w:val="18"/>
                <w:szCs w:val="18"/>
                <w:lang w:eastAsia="en-CA"/>
              </w:rPr>
              <w:t>170,000</w:t>
            </w:r>
          </w:p>
        </w:tc>
        <w:tc>
          <w:tcPr>
            <w:tcW w:w="810" w:type="dxa"/>
            <w:noWrap/>
            <w:tcMar>
              <w:left w:w="29" w:type="dxa"/>
              <w:right w:w="29" w:type="dxa"/>
            </w:tcMar>
            <w:hideMark/>
          </w:tcPr>
          <w:p w14:paraId="1E2B3B69"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6548C3E8" w14:textId="77777777" w:rsidTr="003F5C9D">
        <w:trPr>
          <w:trHeight w:val="58"/>
        </w:trPr>
        <w:tc>
          <w:tcPr>
            <w:tcW w:w="1560" w:type="dxa"/>
            <w:noWrap/>
            <w:hideMark/>
          </w:tcPr>
          <w:p w14:paraId="4CCC676D" w14:textId="16C81DCA" w:rsidR="00EB737D" w:rsidRPr="00E17A39" w:rsidRDefault="00EB737D" w:rsidP="00EB737D">
            <w:pPr>
              <w:jc w:val="left"/>
              <w:rPr>
                <w:sz w:val="18"/>
                <w:szCs w:val="18"/>
                <w:lang w:eastAsia="en-CA"/>
              </w:rPr>
            </w:pPr>
            <w:r w:rsidRPr="004D7F8E">
              <w:rPr>
                <w:rFonts w:hint="eastAsia"/>
                <w:sz w:val="18"/>
                <w:szCs w:val="18"/>
              </w:rPr>
              <w:t>喀麦隆</w:t>
            </w:r>
          </w:p>
        </w:tc>
        <w:tc>
          <w:tcPr>
            <w:tcW w:w="567" w:type="dxa"/>
            <w:noWrap/>
            <w:tcMar>
              <w:left w:w="29" w:type="dxa"/>
              <w:right w:w="29" w:type="dxa"/>
            </w:tcMar>
            <w:hideMark/>
          </w:tcPr>
          <w:p w14:paraId="58A88D66" w14:textId="489193A1"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554562DC" w14:textId="7F46BEB3" w:rsidR="00EB737D" w:rsidRPr="00E17A39" w:rsidRDefault="00EB737D" w:rsidP="00EB737D">
            <w:pPr>
              <w:jc w:val="center"/>
              <w:rPr>
                <w:sz w:val="18"/>
                <w:szCs w:val="18"/>
                <w:lang w:eastAsia="en-CA"/>
              </w:rPr>
            </w:pPr>
            <w:r>
              <w:rPr>
                <w:sz w:val="18"/>
                <w:szCs w:val="18"/>
                <w:lang w:eastAsia="en-CA"/>
              </w:rPr>
              <w:t>是</w:t>
            </w:r>
          </w:p>
        </w:tc>
        <w:tc>
          <w:tcPr>
            <w:tcW w:w="1058" w:type="dxa"/>
            <w:noWrap/>
            <w:tcMar>
              <w:left w:w="29" w:type="dxa"/>
              <w:right w:w="29" w:type="dxa"/>
            </w:tcMar>
            <w:hideMark/>
          </w:tcPr>
          <w:p w14:paraId="61EE85D6" w14:textId="77777777" w:rsidR="00EB737D" w:rsidRPr="00E17A39" w:rsidRDefault="00EB737D" w:rsidP="00EB737D">
            <w:pPr>
              <w:jc w:val="center"/>
              <w:rPr>
                <w:sz w:val="18"/>
                <w:szCs w:val="18"/>
                <w:lang w:eastAsia="en-CA"/>
              </w:rPr>
            </w:pPr>
            <w:r w:rsidRPr="00E17A39">
              <w:rPr>
                <w:sz w:val="18"/>
                <w:szCs w:val="18"/>
                <w:lang w:eastAsia="en-CA"/>
              </w:rPr>
              <w:t>√</w:t>
            </w:r>
          </w:p>
        </w:tc>
        <w:tc>
          <w:tcPr>
            <w:tcW w:w="1026" w:type="dxa"/>
            <w:noWrap/>
            <w:tcMar>
              <w:left w:w="29" w:type="dxa"/>
              <w:right w:w="29" w:type="dxa"/>
            </w:tcMar>
            <w:hideMark/>
          </w:tcPr>
          <w:p w14:paraId="16913C82" w14:textId="77777777" w:rsidR="00EB737D" w:rsidRPr="00E17A39" w:rsidRDefault="00EB737D" w:rsidP="00EB737D">
            <w:pPr>
              <w:jc w:val="right"/>
              <w:rPr>
                <w:sz w:val="18"/>
                <w:szCs w:val="18"/>
                <w:lang w:eastAsia="en-CA"/>
              </w:rPr>
            </w:pPr>
            <w:r w:rsidRPr="00E17A39">
              <w:rPr>
                <w:sz w:val="18"/>
                <w:szCs w:val="18"/>
                <w:lang w:eastAsia="en-CA"/>
              </w:rPr>
              <w:t>149,324</w:t>
            </w:r>
          </w:p>
        </w:tc>
        <w:tc>
          <w:tcPr>
            <w:tcW w:w="936" w:type="dxa"/>
            <w:noWrap/>
            <w:tcMar>
              <w:left w:w="29" w:type="dxa"/>
              <w:right w:w="29" w:type="dxa"/>
            </w:tcMar>
            <w:hideMark/>
          </w:tcPr>
          <w:p w14:paraId="5CCB11EE" w14:textId="77777777" w:rsidR="00EB737D" w:rsidRPr="00E17A39" w:rsidRDefault="00EB737D" w:rsidP="00EB737D">
            <w:pPr>
              <w:jc w:val="right"/>
              <w:rPr>
                <w:sz w:val="18"/>
                <w:szCs w:val="18"/>
                <w:lang w:eastAsia="en-CA"/>
              </w:rPr>
            </w:pPr>
            <w:r w:rsidRPr="00E17A39">
              <w:rPr>
                <w:sz w:val="18"/>
                <w:szCs w:val="18"/>
                <w:lang w:eastAsia="en-CA"/>
              </w:rPr>
              <w:t>120,000</w:t>
            </w:r>
          </w:p>
        </w:tc>
        <w:tc>
          <w:tcPr>
            <w:tcW w:w="1008" w:type="dxa"/>
            <w:noWrap/>
            <w:tcMar>
              <w:left w:w="29" w:type="dxa"/>
              <w:right w:w="29" w:type="dxa"/>
            </w:tcMar>
            <w:hideMark/>
          </w:tcPr>
          <w:p w14:paraId="757BB4F8"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25DA824F"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4AC5E00C" w14:textId="77777777" w:rsidR="00EB737D" w:rsidRPr="00E17A39" w:rsidRDefault="00EB737D" w:rsidP="00EB737D">
            <w:pPr>
              <w:jc w:val="right"/>
              <w:rPr>
                <w:sz w:val="18"/>
                <w:szCs w:val="18"/>
                <w:lang w:eastAsia="en-CA"/>
              </w:rPr>
            </w:pPr>
            <w:r w:rsidRPr="00E17A39">
              <w:rPr>
                <w:sz w:val="18"/>
                <w:szCs w:val="18"/>
                <w:lang w:eastAsia="en-CA"/>
              </w:rPr>
              <w:t>355,500</w:t>
            </w:r>
          </w:p>
        </w:tc>
        <w:tc>
          <w:tcPr>
            <w:tcW w:w="990" w:type="dxa"/>
            <w:noWrap/>
            <w:tcMar>
              <w:left w:w="29" w:type="dxa"/>
              <w:right w:w="29" w:type="dxa"/>
            </w:tcMar>
            <w:hideMark/>
          </w:tcPr>
          <w:p w14:paraId="243113EA" w14:textId="77777777" w:rsidR="00EB737D" w:rsidRPr="00E17A39" w:rsidRDefault="00EB737D" w:rsidP="00EB737D">
            <w:pPr>
              <w:jc w:val="right"/>
              <w:rPr>
                <w:sz w:val="18"/>
                <w:szCs w:val="18"/>
                <w:lang w:eastAsia="en-CA"/>
              </w:rPr>
            </w:pPr>
            <w:r w:rsidRPr="00E17A39">
              <w:rPr>
                <w:sz w:val="18"/>
                <w:szCs w:val="18"/>
                <w:lang w:eastAsia="en-CA"/>
              </w:rPr>
              <w:t>190,000</w:t>
            </w:r>
          </w:p>
        </w:tc>
        <w:tc>
          <w:tcPr>
            <w:tcW w:w="810" w:type="dxa"/>
            <w:noWrap/>
            <w:tcMar>
              <w:left w:w="29" w:type="dxa"/>
              <w:right w:w="29" w:type="dxa"/>
            </w:tcMar>
            <w:hideMark/>
          </w:tcPr>
          <w:p w14:paraId="09D5AC89"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64EDE483" w14:textId="77777777" w:rsidTr="003F5C9D">
        <w:trPr>
          <w:trHeight w:val="264"/>
        </w:trPr>
        <w:tc>
          <w:tcPr>
            <w:tcW w:w="1560" w:type="dxa"/>
            <w:noWrap/>
            <w:hideMark/>
          </w:tcPr>
          <w:p w14:paraId="339087B4" w14:textId="1EBA16BF" w:rsidR="00EB737D" w:rsidRPr="00E17A39" w:rsidRDefault="00EB737D" w:rsidP="00EB737D">
            <w:pPr>
              <w:jc w:val="left"/>
              <w:rPr>
                <w:sz w:val="18"/>
                <w:szCs w:val="18"/>
                <w:lang w:eastAsia="en-CA"/>
              </w:rPr>
            </w:pPr>
            <w:r w:rsidRPr="004D7F8E">
              <w:rPr>
                <w:rFonts w:hint="eastAsia"/>
                <w:sz w:val="18"/>
                <w:szCs w:val="18"/>
              </w:rPr>
              <w:t>中非共和国</w:t>
            </w:r>
          </w:p>
        </w:tc>
        <w:tc>
          <w:tcPr>
            <w:tcW w:w="567" w:type="dxa"/>
            <w:noWrap/>
            <w:tcMar>
              <w:left w:w="29" w:type="dxa"/>
              <w:right w:w="29" w:type="dxa"/>
            </w:tcMar>
            <w:hideMark/>
          </w:tcPr>
          <w:p w14:paraId="4AB2D7DC" w14:textId="12FC61C6"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4A0FFA19" w14:textId="77777777" w:rsidR="00EB737D" w:rsidRPr="00E17A39" w:rsidRDefault="00EB737D" w:rsidP="00EB737D">
            <w:pPr>
              <w:jc w:val="center"/>
              <w:rPr>
                <w:sz w:val="18"/>
                <w:szCs w:val="18"/>
                <w:lang w:eastAsia="en-CA"/>
              </w:rPr>
            </w:pPr>
            <w:r w:rsidRPr="00E17A39">
              <w:rPr>
                <w:sz w:val="18"/>
                <w:szCs w:val="18"/>
                <w:lang w:eastAsia="en-CA"/>
              </w:rPr>
              <w:t> </w:t>
            </w:r>
          </w:p>
        </w:tc>
        <w:tc>
          <w:tcPr>
            <w:tcW w:w="1058" w:type="dxa"/>
            <w:noWrap/>
            <w:tcMar>
              <w:left w:w="29" w:type="dxa"/>
              <w:right w:w="29" w:type="dxa"/>
            </w:tcMar>
            <w:hideMark/>
          </w:tcPr>
          <w:p w14:paraId="61FA6F7D" w14:textId="77777777" w:rsidR="00EB737D" w:rsidRPr="00E17A39" w:rsidRDefault="00EB737D" w:rsidP="00EB737D">
            <w:pPr>
              <w:jc w:val="center"/>
              <w:rPr>
                <w:sz w:val="18"/>
                <w:szCs w:val="18"/>
                <w:lang w:eastAsia="en-CA"/>
              </w:rPr>
            </w:pPr>
            <w:r w:rsidRPr="00E17A39">
              <w:rPr>
                <w:sz w:val="18"/>
                <w:szCs w:val="18"/>
                <w:lang w:eastAsia="en-CA"/>
              </w:rPr>
              <w:t> </w:t>
            </w:r>
          </w:p>
        </w:tc>
        <w:tc>
          <w:tcPr>
            <w:tcW w:w="1026" w:type="dxa"/>
            <w:noWrap/>
            <w:tcMar>
              <w:left w:w="29" w:type="dxa"/>
              <w:right w:w="29" w:type="dxa"/>
            </w:tcMar>
            <w:hideMark/>
          </w:tcPr>
          <w:p w14:paraId="5F940984" w14:textId="77777777" w:rsidR="00EB737D" w:rsidRPr="00E17A39" w:rsidRDefault="00EB737D" w:rsidP="00EB737D">
            <w:pPr>
              <w:jc w:val="left"/>
              <w:rPr>
                <w:sz w:val="18"/>
                <w:szCs w:val="18"/>
                <w:lang w:eastAsia="en-CA"/>
              </w:rPr>
            </w:pPr>
            <w:r w:rsidRPr="00E17A39">
              <w:rPr>
                <w:sz w:val="18"/>
                <w:szCs w:val="18"/>
                <w:lang w:eastAsia="en-CA"/>
              </w:rPr>
              <w:t> </w:t>
            </w:r>
          </w:p>
        </w:tc>
        <w:tc>
          <w:tcPr>
            <w:tcW w:w="936" w:type="dxa"/>
            <w:noWrap/>
            <w:tcMar>
              <w:left w:w="29" w:type="dxa"/>
              <w:right w:w="29" w:type="dxa"/>
            </w:tcMar>
            <w:hideMark/>
          </w:tcPr>
          <w:p w14:paraId="4D3DF780"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5D4CCE94"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669DDEE0"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517C32C8"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24B502B7" w14:textId="77777777" w:rsidR="00EB737D" w:rsidRPr="00E17A39" w:rsidRDefault="00EB737D" w:rsidP="00EB737D">
            <w:pPr>
              <w:jc w:val="left"/>
              <w:rPr>
                <w:sz w:val="18"/>
                <w:szCs w:val="18"/>
                <w:lang w:eastAsia="en-CA"/>
              </w:rPr>
            </w:pPr>
            <w:r w:rsidRPr="00E17A39">
              <w:rPr>
                <w:sz w:val="18"/>
                <w:szCs w:val="18"/>
                <w:lang w:eastAsia="en-CA"/>
              </w:rPr>
              <w:t> </w:t>
            </w:r>
          </w:p>
        </w:tc>
        <w:tc>
          <w:tcPr>
            <w:tcW w:w="810" w:type="dxa"/>
            <w:noWrap/>
            <w:tcMar>
              <w:left w:w="29" w:type="dxa"/>
              <w:right w:w="29" w:type="dxa"/>
            </w:tcMar>
            <w:hideMark/>
          </w:tcPr>
          <w:p w14:paraId="4F35FB13"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236C2EBE" w14:textId="77777777" w:rsidTr="003F5C9D">
        <w:trPr>
          <w:trHeight w:val="58"/>
        </w:trPr>
        <w:tc>
          <w:tcPr>
            <w:tcW w:w="1560" w:type="dxa"/>
            <w:noWrap/>
            <w:hideMark/>
          </w:tcPr>
          <w:p w14:paraId="156462EA" w14:textId="080C3C15" w:rsidR="00EB737D" w:rsidRPr="00E17A39" w:rsidRDefault="00EB737D" w:rsidP="00EB737D">
            <w:pPr>
              <w:jc w:val="left"/>
              <w:rPr>
                <w:sz w:val="18"/>
                <w:szCs w:val="18"/>
                <w:lang w:eastAsia="en-CA"/>
              </w:rPr>
            </w:pPr>
            <w:r w:rsidRPr="004D7F8E">
              <w:rPr>
                <w:rFonts w:hint="eastAsia"/>
                <w:sz w:val="18"/>
                <w:szCs w:val="18"/>
              </w:rPr>
              <w:t>乍得</w:t>
            </w:r>
          </w:p>
        </w:tc>
        <w:tc>
          <w:tcPr>
            <w:tcW w:w="567" w:type="dxa"/>
            <w:noWrap/>
            <w:tcMar>
              <w:left w:w="29" w:type="dxa"/>
              <w:right w:w="29" w:type="dxa"/>
            </w:tcMar>
            <w:hideMark/>
          </w:tcPr>
          <w:p w14:paraId="47335F02" w14:textId="5CD0856E"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18D0ABD1" w14:textId="4E17CDF0" w:rsidR="00EB737D" w:rsidRPr="00E17A39" w:rsidRDefault="00EB737D" w:rsidP="00EB737D">
            <w:pPr>
              <w:jc w:val="center"/>
              <w:rPr>
                <w:sz w:val="18"/>
                <w:szCs w:val="18"/>
                <w:lang w:eastAsia="en-CA"/>
              </w:rPr>
            </w:pPr>
            <w:r>
              <w:rPr>
                <w:sz w:val="18"/>
                <w:szCs w:val="18"/>
                <w:lang w:eastAsia="en-CA"/>
              </w:rPr>
              <w:t>是</w:t>
            </w:r>
          </w:p>
        </w:tc>
        <w:tc>
          <w:tcPr>
            <w:tcW w:w="1058" w:type="dxa"/>
            <w:noWrap/>
            <w:tcMar>
              <w:left w:w="29" w:type="dxa"/>
              <w:right w:w="29" w:type="dxa"/>
            </w:tcMar>
            <w:hideMark/>
          </w:tcPr>
          <w:p w14:paraId="185C2D78" w14:textId="77777777" w:rsidR="00EB737D" w:rsidRPr="00E17A39" w:rsidRDefault="00EB737D" w:rsidP="00EB737D">
            <w:pPr>
              <w:jc w:val="center"/>
              <w:rPr>
                <w:sz w:val="18"/>
                <w:szCs w:val="18"/>
                <w:lang w:eastAsia="en-CA"/>
              </w:rPr>
            </w:pPr>
            <w:r w:rsidRPr="00E17A39">
              <w:rPr>
                <w:sz w:val="18"/>
                <w:szCs w:val="18"/>
                <w:lang w:eastAsia="en-CA"/>
              </w:rPr>
              <w:t>√</w:t>
            </w:r>
          </w:p>
        </w:tc>
        <w:tc>
          <w:tcPr>
            <w:tcW w:w="1026" w:type="dxa"/>
            <w:noWrap/>
            <w:tcMar>
              <w:left w:w="29" w:type="dxa"/>
              <w:right w:w="29" w:type="dxa"/>
            </w:tcMar>
            <w:hideMark/>
          </w:tcPr>
          <w:p w14:paraId="23492572" w14:textId="77777777" w:rsidR="00EB737D" w:rsidRPr="00E17A39" w:rsidRDefault="00EB737D" w:rsidP="00EB737D">
            <w:pPr>
              <w:jc w:val="right"/>
              <w:rPr>
                <w:sz w:val="18"/>
                <w:szCs w:val="18"/>
                <w:lang w:eastAsia="en-CA"/>
              </w:rPr>
            </w:pPr>
            <w:r w:rsidRPr="00E17A39">
              <w:rPr>
                <w:sz w:val="18"/>
                <w:szCs w:val="18"/>
                <w:lang w:eastAsia="en-CA"/>
              </w:rPr>
              <w:t>130,200</w:t>
            </w:r>
          </w:p>
        </w:tc>
        <w:tc>
          <w:tcPr>
            <w:tcW w:w="936" w:type="dxa"/>
            <w:noWrap/>
            <w:tcMar>
              <w:left w:w="29" w:type="dxa"/>
              <w:right w:w="29" w:type="dxa"/>
            </w:tcMar>
            <w:hideMark/>
          </w:tcPr>
          <w:p w14:paraId="482E3984"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30615226"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20994370"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32BCEC0A" w14:textId="77777777" w:rsidR="00EB737D" w:rsidRPr="00E17A39" w:rsidRDefault="00EB737D" w:rsidP="00EB737D">
            <w:pPr>
              <w:jc w:val="right"/>
              <w:rPr>
                <w:sz w:val="18"/>
                <w:szCs w:val="18"/>
                <w:lang w:eastAsia="en-CA"/>
              </w:rPr>
            </w:pPr>
            <w:r w:rsidRPr="00E17A39">
              <w:rPr>
                <w:sz w:val="18"/>
                <w:szCs w:val="18"/>
                <w:lang w:eastAsia="en-CA"/>
              </w:rPr>
              <w:t>216,000</w:t>
            </w:r>
          </w:p>
        </w:tc>
        <w:tc>
          <w:tcPr>
            <w:tcW w:w="990" w:type="dxa"/>
            <w:noWrap/>
            <w:tcMar>
              <w:left w:w="29" w:type="dxa"/>
              <w:right w:w="29" w:type="dxa"/>
            </w:tcMar>
            <w:hideMark/>
          </w:tcPr>
          <w:p w14:paraId="14B818FF" w14:textId="77777777" w:rsidR="00EB737D" w:rsidRPr="00E17A39" w:rsidRDefault="00EB737D" w:rsidP="00EB737D">
            <w:pPr>
              <w:jc w:val="right"/>
              <w:rPr>
                <w:sz w:val="18"/>
                <w:szCs w:val="18"/>
                <w:lang w:eastAsia="en-CA"/>
              </w:rPr>
            </w:pPr>
            <w:r w:rsidRPr="00E17A39">
              <w:rPr>
                <w:sz w:val="18"/>
                <w:szCs w:val="18"/>
                <w:lang w:eastAsia="en-CA"/>
              </w:rPr>
              <w:t>170,000</w:t>
            </w:r>
          </w:p>
        </w:tc>
        <w:tc>
          <w:tcPr>
            <w:tcW w:w="810" w:type="dxa"/>
            <w:noWrap/>
            <w:tcMar>
              <w:left w:w="29" w:type="dxa"/>
              <w:right w:w="29" w:type="dxa"/>
            </w:tcMar>
            <w:hideMark/>
          </w:tcPr>
          <w:p w14:paraId="75A3AE8C"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0D22398A" w14:textId="77777777" w:rsidTr="003F5C9D">
        <w:trPr>
          <w:trHeight w:val="150"/>
        </w:trPr>
        <w:tc>
          <w:tcPr>
            <w:tcW w:w="1560" w:type="dxa"/>
            <w:noWrap/>
            <w:hideMark/>
          </w:tcPr>
          <w:p w14:paraId="0849E87F" w14:textId="6696DDFF" w:rsidR="00EB737D" w:rsidRPr="00E17A39" w:rsidRDefault="00EB737D" w:rsidP="00EB737D">
            <w:pPr>
              <w:jc w:val="left"/>
              <w:rPr>
                <w:sz w:val="18"/>
                <w:szCs w:val="18"/>
                <w:lang w:eastAsia="en-CA"/>
              </w:rPr>
            </w:pPr>
            <w:r w:rsidRPr="004D7F8E">
              <w:rPr>
                <w:rFonts w:hint="eastAsia"/>
                <w:sz w:val="18"/>
                <w:szCs w:val="18"/>
              </w:rPr>
              <w:t>智利</w:t>
            </w:r>
          </w:p>
        </w:tc>
        <w:tc>
          <w:tcPr>
            <w:tcW w:w="567" w:type="dxa"/>
            <w:noWrap/>
            <w:tcMar>
              <w:left w:w="29" w:type="dxa"/>
              <w:right w:w="29" w:type="dxa"/>
            </w:tcMar>
            <w:hideMark/>
          </w:tcPr>
          <w:p w14:paraId="16690FD4" w14:textId="5BE7DD51"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5790FAA0" w14:textId="1411BB1A" w:rsidR="00EB737D" w:rsidRPr="00E17A39" w:rsidRDefault="00EB737D" w:rsidP="00EB737D">
            <w:pPr>
              <w:jc w:val="center"/>
              <w:rPr>
                <w:sz w:val="18"/>
                <w:szCs w:val="18"/>
                <w:lang w:eastAsia="en-CA"/>
              </w:rPr>
            </w:pPr>
            <w:r>
              <w:rPr>
                <w:sz w:val="18"/>
                <w:szCs w:val="18"/>
                <w:lang w:eastAsia="en-CA"/>
              </w:rPr>
              <w:t>是</w:t>
            </w:r>
          </w:p>
        </w:tc>
        <w:tc>
          <w:tcPr>
            <w:tcW w:w="1058" w:type="dxa"/>
            <w:noWrap/>
            <w:tcMar>
              <w:left w:w="29" w:type="dxa"/>
              <w:right w:w="29" w:type="dxa"/>
            </w:tcMar>
            <w:hideMark/>
          </w:tcPr>
          <w:p w14:paraId="6FEBB852" w14:textId="77777777" w:rsidR="00EB737D" w:rsidRPr="00E17A39" w:rsidRDefault="00EB737D" w:rsidP="00EB737D">
            <w:pPr>
              <w:jc w:val="center"/>
              <w:rPr>
                <w:sz w:val="18"/>
                <w:szCs w:val="18"/>
                <w:lang w:eastAsia="en-CA"/>
              </w:rPr>
            </w:pPr>
            <w:r w:rsidRPr="00E17A39">
              <w:rPr>
                <w:sz w:val="18"/>
                <w:szCs w:val="18"/>
                <w:lang w:eastAsia="en-CA"/>
              </w:rPr>
              <w:t>√</w:t>
            </w:r>
          </w:p>
        </w:tc>
        <w:tc>
          <w:tcPr>
            <w:tcW w:w="1026" w:type="dxa"/>
            <w:noWrap/>
            <w:tcMar>
              <w:left w:w="29" w:type="dxa"/>
              <w:right w:w="29" w:type="dxa"/>
            </w:tcMar>
            <w:hideMark/>
          </w:tcPr>
          <w:p w14:paraId="410B06B8" w14:textId="77777777" w:rsidR="00EB737D" w:rsidRPr="00E17A39" w:rsidRDefault="00EB737D" w:rsidP="00EB737D">
            <w:pPr>
              <w:jc w:val="right"/>
              <w:rPr>
                <w:sz w:val="18"/>
                <w:szCs w:val="18"/>
                <w:lang w:eastAsia="en-CA"/>
              </w:rPr>
            </w:pPr>
            <w:r w:rsidRPr="00E17A39">
              <w:rPr>
                <w:sz w:val="18"/>
                <w:szCs w:val="18"/>
                <w:lang w:eastAsia="en-CA"/>
              </w:rPr>
              <w:t>131,337</w:t>
            </w:r>
          </w:p>
        </w:tc>
        <w:tc>
          <w:tcPr>
            <w:tcW w:w="936" w:type="dxa"/>
            <w:noWrap/>
            <w:tcMar>
              <w:left w:w="29" w:type="dxa"/>
              <w:right w:w="29" w:type="dxa"/>
            </w:tcMar>
            <w:hideMark/>
          </w:tcPr>
          <w:p w14:paraId="5F0D8E18"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261112FA"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7811B5A4"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5A7256F4" w14:textId="77777777" w:rsidR="00EB737D" w:rsidRPr="00E17A39" w:rsidRDefault="00EB737D" w:rsidP="00EB737D">
            <w:pPr>
              <w:jc w:val="right"/>
              <w:rPr>
                <w:sz w:val="18"/>
                <w:szCs w:val="18"/>
                <w:lang w:eastAsia="en-CA"/>
              </w:rPr>
            </w:pPr>
            <w:r w:rsidRPr="00E17A39">
              <w:rPr>
                <w:sz w:val="18"/>
                <w:szCs w:val="18"/>
                <w:lang w:eastAsia="en-CA"/>
              </w:rPr>
              <w:t>876,507</w:t>
            </w:r>
          </w:p>
        </w:tc>
        <w:tc>
          <w:tcPr>
            <w:tcW w:w="990" w:type="dxa"/>
            <w:noWrap/>
            <w:tcMar>
              <w:left w:w="29" w:type="dxa"/>
              <w:right w:w="29" w:type="dxa"/>
            </w:tcMar>
            <w:hideMark/>
          </w:tcPr>
          <w:p w14:paraId="6F7EAA93" w14:textId="77777777" w:rsidR="00EB737D" w:rsidRPr="00E17A39" w:rsidRDefault="00EB737D" w:rsidP="00EB737D">
            <w:pPr>
              <w:jc w:val="right"/>
              <w:rPr>
                <w:sz w:val="18"/>
                <w:szCs w:val="18"/>
                <w:lang w:eastAsia="en-CA"/>
              </w:rPr>
            </w:pPr>
            <w:r w:rsidRPr="00E17A39">
              <w:rPr>
                <w:sz w:val="18"/>
                <w:szCs w:val="18"/>
                <w:lang w:eastAsia="en-CA"/>
              </w:rPr>
              <w:t>207,325</w:t>
            </w:r>
          </w:p>
        </w:tc>
        <w:tc>
          <w:tcPr>
            <w:tcW w:w="810" w:type="dxa"/>
            <w:noWrap/>
            <w:tcMar>
              <w:left w:w="29" w:type="dxa"/>
              <w:right w:w="29" w:type="dxa"/>
            </w:tcMar>
            <w:hideMark/>
          </w:tcPr>
          <w:p w14:paraId="6962C4BB"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07F3C9A1" w14:textId="77777777" w:rsidTr="003F5C9D">
        <w:trPr>
          <w:trHeight w:val="83"/>
        </w:trPr>
        <w:tc>
          <w:tcPr>
            <w:tcW w:w="1560" w:type="dxa"/>
            <w:noWrap/>
            <w:hideMark/>
          </w:tcPr>
          <w:p w14:paraId="7506236B" w14:textId="66B5F4CB" w:rsidR="00EB737D" w:rsidRPr="00E17A39" w:rsidRDefault="00EB737D" w:rsidP="00EB737D">
            <w:pPr>
              <w:jc w:val="left"/>
              <w:rPr>
                <w:sz w:val="18"/>
                <w:szCs w:val="18"/>
                <w:lang w:eastAsia="en-CA"/>
              </w:rPr>
            </w:pPr>
            <w:r w:rsidRPr="004D7F8E">
              <w:rPr>
                <w:rFonts w:hint="eastAsia"/>
                <w:sz w:val="18"/>
                <w:szCs w:val="18"/>
              </w:rPr>
              <w:t>中国</w:t>
            </w:r>
          </w:p>
        </w:tc>
        <w:tc>
          <w:tcPr>
            <w:tcW w:w="567" w:type="dxa"/>
            <w:noWrap/>
            <w:tcMar>
              <w:left w:w="29" w:type="dxa"/>
              <w:right w:w="29" w:type="dxa"/>
            </w:tcMar>
            <w:hideMark/>
          </w:tcPr>
          <w:p w14:paraId="0789BA3C" w14:textId="64921D7E"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49BA34BC" w14:textId="45AB26EF" w:rsidR="00EB737D" w:rsidRPr="00E17A39" w:rsidRDefault="00EB737D" w:rsidP="00EB737D">
            <w:pPr>
              <w:jc w:val="center"/>
              <w:rPr>
                <w:sz w:val="18"/>
                <w:szCs w:val="18"/>
                <w:lang w:eastAsia="en-CA"/>
              </w:rPr>
            </w:pPr>
            <w:r>
              <w:rPr>
                <w:sz w:val="18"/>
                <w:szCs w:val="18"/>
                <w:lang w:eastAsia="en-CA"/>
              </w:rPr>
              <w:t>是</w:t>
            </w:r>
          </w:p>
        </w:tc>
        <w:tc>
          <w:tcPr>
            <w:tcW w:w="1058" w:type="dxa"/>
            <w:noWrap/>
            <w:tcMar>
              <w:left w:w="29" w:type="dxa"/>
              <w:right w:w="29" w:type="dxa"/>
            </w:tcMar>
            <w:hideMark/>
          </w:tcPr>
          <w:p w14:paraId="0785FF32" w14:textId="77777777" w:rsidR="00EB737D" w:rsidRPr="00E17A39" w:rsidRDefault="00EB737D" w:rsidP="00EB737D">
            <w:pPr>
              <w:jc w:val="center"/>
              <w:rPr>
                <w:sz w:val="18"/>
                <w:szCs w:val="18"/>
                <w:lang w:eastAsia="en-CA"/>
              </w:rPr>
            </w:pPr>
            <w:r w:rsidRPr="00E17A39">
              <w:rPr>
                <w:sz w:val="18"/>
                <w:szCs w:val="18"/>
                <w:lang w:eastAsia="en-CA"/>
              </w:rPr>
              <w:t>√</w:t>
            </w:r>
          </w:p>
        </w:tc>
        <w:tc>
          <w:tcPr>
            <w:tcW w:w="1026" w:type="dxa"/>
            <w:noWrap/>
            <w:tcMar>
              <w:left w:w="29" w:type="dxa"/>
              <w:right w:w="29" w:type="dxa"/>
            </w:tcMar>
            <w:hideMark/>
          </w:tcPr>
          <w:p w14:paraId="3A9BCE0C" w14:textId="77777777" w:rsidR="00EB737D" w:rsidRPr="00E17A39" w:rsidRDefault="00EB737D" w:rsidP="00EB737D">
            <w:pPr>
              <w:jc w:val="right"/>
              <w:rPr>
                <w:sz w:val="18"/>
                <w:szCs w:val="18"/>
                <w:lang w:eastAsia="en-CA"/>
              </w:rPr>
            </w:pPr>
            <w:r w:rsidRPr="00E17A39">
              <w:rPr>
                <w:sz w:val="18"/>
                <w:szCs w:val="18"/>
                <w:lang w:eastAsia="en-CA"/>
              </w:rPr>
              <w:t>244,685</w:t>
            </w:r>
          </w:p>
        </w:tc>
        <w:tc>
          <w:tcPr>
            <w:tcW w:w="936" w:type="dxa"/>
            <w:noWrap/>
            <w:tcMar>
              <w:left w:w="29" w:type="dxa"/>
              <w:right w:w="29" w:type="dxa"/>
            </w:tcMar>
            <w:hideMark/>
          </w:tcPr>
          <w:p w14:paraId="063C74A2"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58532F43"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0A48F0F7" w14:textId="77777777" w:rsidR="00EB737D" w:rsidRPr="00E17A39" w:rsidRDefault="00EB737D" w:rsidP="00EB737D">
            <w:pPr>
              <w:jc w:val="right"/>
              <w:rPr>
                <w:sz w:val="18"/>
                <w:szCs w:val="18"/>
                <w:lang w:eastAsia="en-CA"/>
              </w:rPr>
            </w:pPr>
            <w:r w:rsidRPr="00E17A39">
              <w:rPr>
                <w:sz w:val="18"/>
                <w:szCs w:val="18"/>
                <w:lang w:eastAsia="en-CA"/>
              </w:rPr>
              <w:t>1,274,967</w:t>
            </w:r>
          </w:p>
        </w:tc>
        <w:tc>
          <w:tcPr>
            <w:tcW w:w="990" w:type="dxa"/>
            <w:noWrap/>
            <w:tcMar>
              <w:left w:w="29" w:type="dxa"/>
              <w:right w:w="29" w:type="dxa"/>
            </w:tcMar>
            <w:hideMark/>
          </w:tcPr>
          <w:p w14:paraId="2B50DC1E"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58194111" w14:textId="77777777" w:rsidR="00EB737D" w:rsidRPr="00E17A39" w:rsidRDefault="00EB737D" w:rsidP="00EB737D">
            <w:pPr>
              <w:jc w:val="right"/>
              <w:rPr>
                <w:sz w:val="18"/>
                <w:szCs w:val="18"/>
                <w:lang w:eastAsia="en-CA"/>
              </w:rPr>
            </w:pPr>
            <w:r w:rsidRPr="00E17A39">
              <w:rPr>
                <w:sz w:val="18"/>
                <w:szCs w:val="18"/>
                <w:lang w:eastAsia="en-CA"/>
              </w:rPr>
              <w:t>47,687</w:t>
            </w:r>
          </w:p>
        </w:tc>
        <w:tc>
          <w:tcPr>
            <w:tcW w:w="810" w:type="dxa"/>
            <w:noWrap/>
            <w:tcMar>
              <w:left w:w="29" w:type="dxa"/>
              <w:right w:w="29" w:type="dxa"/>
            </w:tcMar>
            <w:hideMark/>
          </w:tcPr>
          <w:p w14:paraId="5BE1FEAB"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40C4A796" w14:textId="77777777" w:rsidTr="003F5C9D">
        <w:trPr>
          <w:trHeight w:val="58"/>
        </w:trPr>
        <w:tc>
          <w:tcPr>
            <w:tcW w:w="1560" w:type="dxa"/>
            <w:noWrap/>
            <w:hideMark/>
          </w:tcPr>
          <w:p w14:paraId="2E8AE15B" w14:textId="6FD4463A" w:rsidR="00EB737D" w:rsidRPr="00E17A39" w:rsidRDefault="00EB737D" w:rsidP="00EB737D">
            <w:pPr>
              <w:jc w:val="left"/>
              <w:rPr>
                <w:sz w:val="18"/>
                <w:szCs w:val="18"/>
                <w:lang w:eastAsia="en-CA"/>
              </w:rPr>
            </w:pPr>
            <w:r w:rsidRPr="004D7F8E">
              <w:rPr>
                <w:rFonts w:hint="eastAsia"/>
                <w:sz w:val="18"/>
                <w:szCs w:val="18"/>
              </w:rPr>
              <w:lastRenderedPageBreak/>
              <w:t>哥伦比亚</w:t>
            </w:r>
          </w:p>
        </w:tc>
        <w:tc>
          <w:tcPr>
            <w:tcW w:w="567" w:type="dxa"/>
            <w:noWrap/>
            <w:tcMar>
              <w:left w:w="29" w:type="dxa"/>
              <w:right w:w="29" w:type="dxa"/>
            </w:tcMar>
            <w:hideMark/>
          </w:tcPr>
          <w:p w14:paraId="20F43EEC" w14:textId="264F7889"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551E9590" w14:textId="1DC9A012" w:rsidR="00EB737D" w:rsidRPr="00E17A39" w:rsidRDefault="00EB737D" w:rsidP="00EB737D">
            <w:pPr>
              <w:jc w:val="center"/>
              <w:rPr>
                <w:sz w:val="18"/>
                <w:szCs w:val="18"/>
                <w:lang w:eastAsia="en-CA"/>
              </w:rPr>
            </w:pPr>
            <w:r>
              <w:rPr>
                <w:sz w:val="18"/>
                <w:szCs w:val="18"/>
                <w:lang w:eastAsia="en-CA"/>
              </w:rPr>
              <w:t>是</w:t>
            </w:r>
          </w:p>
        </w:tc>
        <w:tc>
          <w:tcPr>
            <w:tcW w:w="1058" w:type="dxa"/>
            <w:noWrap/>
            <w:tcMar>
              <w:left w:w="29" w:type="dxa"/>
              <w:right w:w="29" w:type="dxa"/>
            </w:tcMar>
            <w:hideMark/>
          </w:tcPr>
          <w:p w14:paraId="115C8723" w14:textId="77777777" w:rsidR="00EB737D" w:rsidRPr="00E17A39" w:rsidRDefault="00EB737D" w:rsidP="00EB737D">
            <w:pPr>
              <w:jc w:val="center"/>
              <w:rPr>
                <w:sz w:val="18"/>
                <w:szCs w:val="18"/>
                <w:lang w:eastAsia="en-CA"/>
              </w:rPr>
            </w:pPr>
            <w:r w:rsidRPr="00E17A39">
              <w:rPr>
                <w:sz w:val="18"/>
                <w:szCs w:val="18"/>
                <w:lang w:eastAsia="en-CA"/>
              </w:rPr>
              <w:t>√</w:t>
            </w:r>
          </w:p>
        </w:tc>
        <w:tc>
          <w:tcPr>
            <w:tcW w:w="1026" w:type="dxa"/>
            <w:noWrap/>
            <w:tcMar>
              <w:left w:w="29" w:type="dxa"/>
              <w:right w:w="29" w:type="dxa"/>
            </w:tcMar>
            <w:hideMark/>
          </w:tcPr>
          <w:p w14:paraId="25B90AAE" w14:textId="77777777" w:rsidR="00EB737D" w:rsidRPr="00E17A39" w:rsidRDefault="00EB737D" w:rsidP="00EB737D">
            <w:pPr>
              <w:jc w:val="right"/>
              <w:rPr>
                <w:sz w:val="18"/>
                <w:szCs w:val="18"/>
                <w:lang w:eastAsia="en-CA"/>
              </w:rPr>
            </w:pPr>
            <w:r w:rsidRPr="00E17A39">
              <w:rPr>
                <w:sz w:val="18"/>
                <w:szCs w:val="18"/>
                <w:lang w:eastAsia="en-CA"/>
              </w:rPr>
              <w:t>246,344</w:t>
            </w:r>
          </w:p>
        </w:tc>
        <w:tc>
          <w:tcPr>
            <w:tcW w:w="936" w:type="dxa"/>
            <w:noWrap/>
            <w:tcMar>
              <w:left w:w="29" w:type="dxa"/>
              <w:right w:w="29" w:type="dxa"/>
            </w:tcMar>
            <w:hideMark/>
          </w:tcPr>
          <w:p w14:paraId="46DB7B32" w14:textId="77777777" w:rsidR="00EB737D" w:rsidRPr="00E17A39" w:rsidRDefault="00EB737D" w:rsidP="00EB737D">
            <w:pPr>
              <w:jc w:val="right"/>
              <w:rPr>
                <w:sz w:val="18"/>
                <w:szCs w:val="18"/>
                <w:lang w:eastAsia="en-CA"/>
              </w:rPr>
            </w:pPr>
            <w:r w:rsidRPr="00E17A39">
              <w:rPr>
                <w:sz w:val="18"/>
                <w:szCs w:val="18"/>
                <w:lang w:eastAsia="en-CA"/>
              </w:rPr>
              <w:t>506,319</w:t>
            </w:r>
          </w:p>
        </w:tc>
        <w:tc>
          <w:tcPr>
            <w:tcW w:w="1008" w:type="dxa"/>
            <w:noWrap/>
            <w:tcMar>
              <w:left w:w="29" w:type="dxa"/>
              <w:right w:w="29" w:type="dxa"/>
            </w:tcMar>
            <w:hideMark/>
          </w:tcPr>
          <w:p w14:paraId="6D11F9AA"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65A3DA0E"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59F1291F" w14:textId="77777777" w:rsidR="00EB737D" w:rsidRPr="00E17A39" w:rsidRDefault="00EB737D" w:rsidP="00EB737D">
            <w:pPr>
              <w:jc w:val="right"/>
              <w:rPr>
                <w:sz w:val="18"/>
                <w:szCs w:val="18"/>
                <w:lang w:eastAsia="en-CA"/>
              </w:rPr>
            </w:pPr>
            <w:r w:rsidRPr="00E17A39">
              <w:rPr>
                <w:sz w:val="18"/>
                <w:szCs w:val="18"/>
                <w:lang w:eastAsia="en-CA"/>
              </w:rPr>
              <w:t>2,813,811</w:t>
            </w:r>
          </w:p>
        </w:tc>
        <w:tc>
          <w:tcPr>
            <w:tcW w:w="990" w:type="dxa"/>
            <w:noWrap/>
            <w:tcMar>
              <w:left w:w="29" w:type="dxa"/>
              <w:right w:w="29" w:type="dxa"/>
            </w:tcMar>
            <w:hideMark/>
          </w:tcPr>
          <w:p w14:paraId="13C36288" w14:textId="77777777" w:rsidR="00EB737D" w:rsidRPr="00E17A39" w:rsidRDefault="00EB737D" w:rsidP="00EB737D">
            <w:pPr>
              <w:jc w:val="right"/>
              <w:rPr>
                <w:sz w:val="18"/>
                <w:szCs w:val="18"/>
                <w:lang w:eastAsia="en-CA"/>
              </w:rPr>
            </w:pPr>
            <w:r w:rsidRPr="00E17A39">
              <w:rPr>
                <w:sz w:val="18"/>
                <w:szCs w:val="18"/>
                <w:lang w:eastAsia="en-CA"/>
              </w:rPr>
              <w:t>420,000</w:t>
            </w:r>
          </w:p>
        </w:tc>
        <w:tc>
          <w:tcPr>
            <w:tcW w:w="810" w:type="dxa"/>
            <w:noWrap/>
            <w:tcMar>
              <w:left w:w="29" w:type="dxa"/>
              <w:right w:w="29" w:type="dxa"/>
            </w:tcMar>
            <w:hideMark/>
          </w:tcPr>
          <w:p w14:paraId="49A7ADD5"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3735F0F0" w14:textId="77777777" w:rsidTr="003F5C9D">
        <w:trPr>
          <w:trHeight w:val="58"/>
        </w:trPr>
        <w:tc>
          <w:tcPr>
            <w:tcW w:w="1560" w:type="dxa"/>
            <w:noWrap/>
            <w:hideMark/>
          </w:tcPr>
          <w:p w14:paraId="535DEBD9" w14:textId="65BABEAA" w:rsidR="00EB737D" w:rsidRPr="00E17A39" w:rsidRDefault="00EB737D" w:rsidP="00EB737D">
            <w:pPr>
              <w:jc w:val="left"/>
              <w:rPr>
                <w:sz w:val="18"/>
                <w:szCs w:val="18"/>
                <w:lang w:eastAsia="en-CA"/>
              </w:rPr>
            </w:pPr>
            <w:r w:rsidRPr="004D7F8E">
              <w:rPr>
                <w:rFonts w:hint="eastAsia"/>
                <w:sz w:val="18"/>
                <w:szCs w:val="18"/>
              </w:rPr>
              <w:t>科摩罗</w:t>
            </w:r>
          </w:p>
        </w:tc>
        <w:tc>
          <w:tcPr>
            <w:tcW w:w="567" w:type="dxa"/>
            <w:noWrap/>
            <w:tcMar>
              <w:left w:w="29" w:type="dxa"/>
              <w:right w:w="29" w:type="dxa"/>
            </w:tcMar>
            <w:hideMark/>
          </w:tcPr>
          <w:p w14:paraId="552DD32D" w14:textId="2E3B1A4D"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5A0B3C0A" w14:textId="58578C31" w:rsidR="00EB737D" w:rsidRPr="00E17A39" w:rsidRDefault="00EB737D" w:rsidP="00EB737D">
            <w:pPr>
              <w:jc w:val="center"/>
              <w:rPr>
                <w:sz w:val="18"/>
                <w:szCs w:val="18"/>
                <w:lang w:eastAsia="en-CA"/>
              </w:rPr>
            </w:pPr>
            <w:r>
              <w:rPr>
                <w:sz w:val="18"/>
                <w:szCs w:val="18"/>
                <w:lang w:eastAsia="en-CA"/>
              </w:rPr>
              <w:t>是</w:t>
            </w:r>
          </w:p>
        </w:tc>
        <w:tc>
          <w:tcPr>
            <w:tcW w:w="1058" w:type="dxa"/>
            <w:noWrap/>
            <w:tcMar>
              <w:left w:w="29" w:type="dxa"/>
              <w:right w:w="29" w:type="dxa"/>
            </w:tcMar>
            <w:hideMark/>
          </w:tcPr>
          <w:p w14:paraId="7C0B2B8A" w14:textId="77777777" w:rsidR="00EB737D" w:rsidRPr="00E17A39" w:rsidRDefault="00EB737D" w:rsidP="00EB737D">
            <w:pPr>
              <w:jc w:val="center"/>
              <w:rPr>
                <w:sz w:val="18"/>
                <w:szCs w:val="18"/>
                <w:lang w:eastAsia="en-CA"/>
              </w:rPr>
            </w:pPr>
            <w:r w:rsidRPr="00E17A39">
              <w:rPr>
                <w:sz w:val="18"/>
                <w:szCs w:val="18"/>
                <w:lang w:eastAsia="en-CA"/>
              </w:rPr>
              <w:t>√</w:t>
            </w:r>
          </w:p>
        </w:tc>
        <w:tc>
          <w:tcPr>
            <w:tcW w:w="1026" w:type="dxa"/>
            <w:noWrap/>
            <w:tcMar>
              <w:left w:w="29" w:type="dxa"/>
              <w:right w:w="29" w:type="dxa"/>
            </w:tcMar>
            <w:hideMark/>
          </w:tcPr>
          <w:p w14:paraId="53923A27" w14:textId="77777777" w:rsidR="00EB737D" w:rsidRPr="00E17A39" w:rsidRDefault="00EB737D" w:rsidP="00EB737D">
            <w:pPr>
              <w:jc w:val="right"/>
              <w:rPr>
                <w:sz w:val="18"/>
                <w:szCs w:val="18"/>
                <w:lang w:eastAsia="en-CA"/>
              </w:rPr>
            </w:pPr>
            <w:r w:rsidRPr="00E17A39">
              <w:rPr>
                <w:sz w:val="18"/>
                <w:szCs w:val="18"/>
                <w:lang w:eastAsia="en-CA"/>
              </w:rPr>
              <w:t>45,242</w:t>
            </w:r>
          </w:p>
        </w:tc>
        <w:tc>
          <w:tcPr>
            <w:tcW w:w="936" w:type="dxa"/>
            <w:noWrap/>
            <w:tcMar>
              <w:left w:w="29" w:type="dxa"/>
              <w:right w:w="29" w:type="dxa"/>
            </w:tcMar>
            <w:hideMark/>
          </w:tcPr>
          <w:p w14:paraId="2BCDCF19"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118EBF43"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2C4C2444"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0017FDA7"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336AA4F1" w14:textId="77777777" w:rsidR="00EB737D" w:rsidRPr="00E17A39" w:rsidRDefault="00EB737D" w:rsidP="00EB737D">
            <w:pPr>
              <w:jc w:val="right"/>
              <w:rPr>
                <w:sz w:val="18"/>
                <w:szCs w:val="18"/>
                <w:lang w:eastAsia="en-CA"/>
              </w:rPr>
            </w:pPr>
            <w:r w:rsidRPr="00E17A39">
              <w:rPr>
                <w:sz w:val="18"/>
                <w:szCs w:val="18"/>
                <w:lang w:eastAsia="en-CA"/>
              </w:rPr>
              <w:t>100,000</w:t>
            </w:r>
          </w:p>
        </w:tc>
        <w:tc>
          <w:tcPr>
            <w:tcW w:w="810" w:type="dxa"/>
            <w:noWrap/>
            <w:tcMar>
              <w:left w:w="29" w:type="dxa"/>
              <w:right w:w="29" w:type="dxa"/>
            </w:tcMar>
            <w:hideMark/>
          </w:tcPr>
          <w:p w14:paraId="1D469103"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67E4C471" w14:textId="77777777" w:rsidTr="003F5C9D">
        <w:trPr>
          <w:trHeight w:val="142"/>
        </w:trPr>
        <w:tc>
          <w:tcPr>
            <w:tcW w:w="1560" w:type="dxa"/>
            <w:noWrap/>
            <w:hideMark/>
          </w:tcPr>
          <w:p w14:paraId="2B6900A7" w14:textId="28FC2C1C" w:rsidR="00EB737D" w:rsidRPr="00E17A39" w:rsidRDefault="00EB737D" w:rsidP="00EB737D">
            <w:pPr>
              <w:jc w:val="left"/>
              <w:rPr>
                <w:sz w:val="18"/>
                <w:szCs w:val="18"/>
                <w:lang w:eastAsia="en-CA"/>
              </w:rPr>
            </w:pPr>
            <w:r w:rsidRPr="004D7F8E">
              <w:rPr>
                <w:rFonts w:hint="eastAsia"/>
                <w:sz w:val="18"/>
                <w:szCs w:val="18"/>
              </w:rPr>
              <w:t>刚果</w:t>
            </w:r>
          </w:p>
        </w:tc>
        <w:tc>
          <w:tcPr>
            <w:tcW w:w="567" w:type="dxa"/>
            <w:noWrap/>
            <w:tcMar>
              <w:left w:w="29" w:type="dxa"/>
              <w:right w:w="29" w:type="dxa"/>
            </w:tcMar>
            <w:hideMark/>
          </w:tcPr>
          <w:p w14:paraId="764ADBDC" w14:textId="625F8BC1"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30E174EB" w14:textId="65444DF4" w:rsidR="00EB737D" w:rsidRPr="00E17A39" w:rsidRDefault="00EB737D" w:rsidP="00EB737D">
            <w:pPr>
              <w:jc w:val="center"/>
              <w:rPr>
                <w:sz w:val="18"/>
                <w:szCs w:val="18"/>
                <w:lang w:eastAsia="en-CA"/>
              </w:rPr>
            </w:pPr>
            <w:r>
              <w:rPr>
                <w:sz w:val="18"/>
                <w:szCs w:val="18"/>
                <w:lang w:eastAsia="en-CA"/>
              </w:rPr>
              <w:t>是</w:t>
            </w:r>
          </w:p>
        </w:tc>
        <w:tc>
          <w:tcPr>
            <w:tcW w:w="1058" w:type="dxa"/>
            <w:noWrap/>
            <w:tcMar>
              <w:left w:w="29" w:type="dxa"/>
              <w:right w:w="29" w:type="dxa"/>
            </w:tcMar>
            <w:hideMark/>
          </w:tcPr>
          <w:p w14:paraId="544F27B9" w14:textId="77777777" w:rsidR="00EB737D" w:rsidRPr="00E17A39" w:rsidRDefault="00EB737D" w:rsidP="00EB737D">
            <w:pPr>
              <w:jc w:val="center"/>
              <w:rPr>
                <w:sz w:val="18"/>
                <w:szCs w:val="18"/>
                <w:lang w:eastAsia="en-CA"/>
              </w:rPr>
            </w:pPr>
            <w:r w:rsidRPr="00E17A39">
              <w:rPr>
                <w:sz w:val="18"/>
                <w:szCs w:val="18"/>
                <w:lang w:eastAsia="en-CA"/>
              </w:rPr>
              <w:t>√</w:t>
            </w:r>
          </w:p>
        </w:tc>
        <w:tc>
          <w:tcPr>
            <w:tcW w:w="1026" w:type="dxa"/>
            <w:noWrap/>
            <w:tcMar>
              <w:left w:w="29" w:type="dxa"/>
              <w:right w:w="29" w:type="dxa"/>
            </w:tcMar>
            <w:hideMark/>
          </w:tcPr>
          <w:p w14:paraId="7BB3C190" w14:textId="77777777" w:rsidR="00EB737D" w:rsidRPr="00E17A39" w:rsidRDefault="00EB737D" w:rsidP="00EB737D">
            <w:pPr>
              <w:jc w:val="right"/>
              <w:rPr>
                <w:sz w:val="18"/>
                <w:szCs w:val="18"/>
                <w:lang w:eastAsia="en-CA"/>
              </w:rPr>
            </w:pPr>
            <w:r w:rsidRPr="00E17A39">
              <w:rPr>
                <w:sz w:val="18"/>
                <w:szCs w:val="18"/>
                <w:lang w:eastAsia="en-CA"/>
              </w:rPr>
              <w:t>149,841</w:t>
            </w:r>
          </w:p>
        </w:tc>
        <w:tc>
          <w:tcPr>
            <w:tcW w:w="936" w:type="dxa"/>
            <w:noWrap/>
            <w:tcMar>
              <w:left w:w="29" w:type="dxa"/>
              <w:right w:w="29" w:type="dxa"/>
            </w:tcMar>
            <w:hideMark/>
          </w:tcPr>
          <w:p w14:paraId="3A15BDF4"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6F25113B"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7C12EB3B"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7CD73EBA" w14:textId="77777777" w:rsidR="00EB737D" w:rsidRPr="00E17A39" w:rsidRDefault="00EB737D" w:rsidP="00EB737D">
            <w:pPr>
              <w:jc w:val="right"/>
              <w:rPr>
                <w:sz w:val="18"/>
                <w:szCs w:val="18"/>
                <w:lang w:eastAsia="en-CA"/>
              </w:rPr>
            </w:pPr>
            <w:r w:rsidRPr="00E17A39">
              <w:rPr>
                <w:sz w:val="18"/>
                <w:szCs w:val="18"/>
                <w:lang w:eastAsia="en-CA"/>
              </w:rPr>
              <w:t>81,500</w:t>
            </w:r>
          </w:p>
        </w:tc>
        <w:tc>
          <w:tcPr>
            <w:tcW w:w="990" w:type="dxa"/>
            <w:noWrap/>
            <w:tcMar>
              <w:left w:w="29" w:type="dxa"/>
              <w:right w:w="29" w:type="dxa"/>
            </w:tcMar>
            <w:hideMark/>
          </w:tcPr>
          <w:p w14:paraId="688E4EFE" w14:textId="77777777" w:rsidR="00EB737D" w:rsidRPr="00E17A39" w:rsidRDefault="00EB737D" w:rsidP="00EB737D">
            <w:pPr>
              <w:jc w:val="right"/>
              <w:rPr>
                <w:sz w:val="18"/>
                <w:szCs w:val="18"/>
                <w:lang w:eastAsia="en-CA"/>
              </w:rPr>
            </w:pPr>
            <w:r w:rsidRPr="00E17A39">
              <w:rPr>
                <w:sz w:val="18"/>
                <w:szCs w:val="18"/>
                <w:lang w:eastAsia="en-CA"/>
              </w:rPr>
              <w:t>170,000</w:t>
            </w:r>
          </w:p>
        </w:tc>
        <w:tc>
          <w:tcPr>
            <w:tcW w:w="810" w:type="dxa"/>
            <w:noWrap/>
            <w:tcMar>
              <w:left w:w="29" w:type="dxa"/>
              <w:right w:w="29" w:type="dxa"/>
            </w:tcMar>
            <w:hideMark/>
          </w:tcPr>
          <w:p w14:paraId="367955FE"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3C2EF916" w14:textId="77777777" w:rsidTr="003F5C9D">
        <w:trPr>
          <w:trHeight w:val="75"/>
        </w:trPr>
        <w:tc>
          <w:tcPr>
            <w:tcW w:w="1560" w:type="dxa"/>
            <w:noWrap/>
            <w:hideMark/>
          </w:tcPr>
          <w:p w14:paraId="4E5114B7" w14:textId="2206405D" w:rsidR="00EB737D" w:rsidRPr="00E17A39" w:rsidRDefault="00EB737D" w:rsidP="00EB737D">
            <w:pPr>
              <w:jc w:val="left"/>
              <w:rPr>
                <w:sz w:val="18"/>
                <w:szCs w:val="18"/>
                <w:lang w:eastAsia="en-CA"/>
              </w:rPr>
            </w:pPr>
            <w:r w:rsidRPr="004D7F8E">
              <w:rPr>
                <w:rFonts w:hint="eastAsia"/>
                <w:sz w:val="18"/>
                <w:szCs w:val="18"/>
              </w:rPr>
              <w:t>库克群岛</w:t>
            </w:r>
          </w:p>
        </w:tc>
        <w:tc>
          <w:tcPr>
            <w:tcW w:w="567" w:type="dxa"/>
            <w:noWrap/>
            <w:tcMar>
              <w:left w:w="29" w:type="dxa"/>
              <w:right w:w="29" w:type="dxa"/>
            </w:tcMar>
            <w:hideMark/>
          </w:tcPr>
          <w:p w14:paraId="17949F61" w14:textId="2CD9A14A"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3BB2F91F" w14:textId="36E3195A" w:rsidR="00EB737D" w:rsidRPr="00E17A39" w:rsidRDefault="00EB737D" w:rsidP="00EB737D">
            <w:pPr>
              <w:jc w:val="center"/>
              <w:rPr>
                <w:sz w:val="18"/>
                <w:szCs w:val="18"/>
                <w:lang w:eastAsia="en-CA"/>
              </w:rPr>
            </w:pPr>
            <w:r>
              <w:rPr>
                <w:sz w:val="18"/>
                <w:szCs w:val="18"/>
                <w:lang w:eastAsia="en-CA"/>
              </w:rPr>
              <w:t>是</w:t>
            </w:r>
          </w:p>
        </w:tc>
        <w:tc>
          <w:tcPr>
            <w:tcW w:w="1058" w:type="dxa"/>
            <w:noWrap/>
            <w:tcMar>
              <w:left w:w="29" w:type="dxa"/>
              <w:right w:w="29" w:type="dxa"/>
            </w:tcMar>
            <w:hideMark/>
          </w:tcPr>
          <w:p w14:paraId="5C0BEC88" w14:textId="77777777" w:rsidR="00EB737D" w:rsidRPr="00E17A39" w:rsidRDefault="00EB737D" w:rsidP="00EB737D">
            <w:pPr>
              <w:jc w:val="center"/>
              <w:rPr>
                <w:sz w:val="18"/>
                <w:szCs w:val="18"/>
                <w:lang w:eastAsia="en-CA"/>
              </w:rPr>
            </w:pPr>
            <w:r w:rsidRPr="00E17A39">
              <w:rPr>
                <w:sz w:val="18"/>
                <w:szCs w:val="18"/>
                <w:lang w:eastAsia="en-CA"/>
              </w:rPr>
              <w:t>√</w:t>
            </w:r>
          </w:p>
        </w:tc>
        <w:tc>
          <w:tcPr>
            <w:tcW w:w="1026" w:type="dxa"/>
            <w:noWrap/>
            <w:tcMar>
              <w:left w:w="29" w:type="dxa"/>
              <w:right w:w="29" w:type="dxa"/>
            </w:tcMar>
            <w:hideMark/>
          </w:tcPr>
          <w:p w14:paraId="507E082E" w14:textId="77777777" w:rsidR="00EB737D" w:rsidRPr="00E17A39" w:rsidRDefault="00EB737D" w:rsidP="00EB737D">
            <w:pPr>
              <w:jc w:val="right"/>
              <w:rPr>
                <w:sz w:val="18"/>
                <w:szCs w:val="18"/>
                <w:lang w:eastAsia="en-CA"/>
              </w:rPr>
            </w:pPr>
            <w:r w:rsidRPr="00E17A39">
              <w:rPr>
                <w:sz w:val="18"/>
                <w:szCs w:val="18"/>
                <w:lang w:eastAsia="en-CA"/>
              </w:rPr>
              <w:t>47,711</w:t>
            </w:r>
          </w:p>
        </w:tc>
        <w:tc>
          <w:tcPr>
            <w:tcW w:w="936" w:type="dxa"/>
            <w:noWrap/>
            <w:tcMar>
              <w:left w:w="29" w:type="dxa"/>
              <w:right w:w="29" w:type="dxa"/>
            </w:tcMar>
            <w:hideMark/>
          </w:tcPr>
          <w:p w14:paraId="0E0CA056"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156FABA2"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781815A7"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4F03A386" w14:textId="77777777" w:rsidR="00EB737D" w:rsidRPr="00E17A39" w:rsidRDefault="00EB737D" w:rsidP="00EB737D">
            <w:pPr>
              <w:jc w:val="right"/>
              <w:rPr>
                <w:sz w:val="18"/>
                <w:szCs w:val="18"/>
                <w:lang w:eastAsia="en-CA"/>
              </w:rPr>
            </w:pPr>
            <w:r w:rsidRPr="00E17A39">
              <w:rPr>
                <w:sz w:val="18"/>
                <w:szCs w:val="18"/>
                <w:lang w:eastAsia="en-CA"/>
              </w:rPr>
              <w:t>23,250</w:t>
            </w:r>
          </w:p>
        </w:tc>
        <w:tc>
          <w:tcPr>
            <w:tcW w:w="990" w:type="dxa"/>
            <w:noWrap/>
            <w:tcMar>
              <w:left w:w="29" w:type="dxa"/>
              <w:right w:w="29" w:type="dxa"/>
            </w:tcMar>
            <w:hideMark/>
          </w:tcPr>
          <w:p w14:paraId="59A52F42" w14:textId="77777777" w:rsidR="00EB737D" w:rsidRPr="00E17A39" w:rsidRDefault="00EB737D" w:rsidP="00EB737D">
            <w:pPr>
              <w:jc w:val="left"/>
              <w:rPr>
                <w:sz w:val="18"/>
                <w:szCs w:val="18"/>
                <w:lang w:eastAsia="en-CA"/>
              </w:rPr>
            </w:pPr>
            <w:r w:rsidRPr="00E17A39">
              <w:rPr>
                <w:sz w:val="18"/>
                <w:szCs w:val="18"/>
                <w:lang w:eastAsia="en-CA"/>
              </w:rPr>
              <w:t> </w:t>
            </w:r>
          </w:p>
        </w:tc>
        <w:tc>
          <w:tcPr>
            <w:tcW w:w="810" w:type="dxa"/>
            <w:noWrap/>
            <w:tcMar>
              <w:left w:w="29" w:type="dxa"/>
              <w:right w:w="29" w:type="dxa"/>
            </w:tcMar>
            <w:hideMark/>
          </w:tcPr>
          <w:p w14:paraId="3112E02D"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09154343" w14:textId="77777777" w:rsidTr="003F5C9D">
        <w:trPr>
          <w:trHeight w:val="134"/>
        </w:trPr>
        <w:tc>
          <w:tcPr>
            <w:tcW w:w="1560" w:type="dxa"/>
            <w:noWrap/>
            <w:hideMark/>
          </w:tcPr>
          <w:p w14:paraId="7116998E" w14:textId="01039AA1" w:rsidR="00EB737D" w:rsidRPr="00E17A39" w:rsidRDefault="00EB737D" w:rsidP="00EB737D">
            <w:pPr>
              <w:jc w:val="left"/>
              <w:rPr>
                <w:sz w:val="18"/>
                <w:szCs w:val="18"/>
                <w:lang w:eastAsia="en-CA"/>
              </w:rPr>
            </w:pPr>
            <w:r w:rsidRPr="004D7F8E">
              <w:rPr>
                <w:rFonts w:hint="eastAsia"/>
                <w:sz w:val="18"/>
                <w:szCs w:val="18"/>
              </w:rPr>
              <w:t>哥斯达黎加</w:t>
            </w:r>
          </w:p>
        </w:tc>
        <w:tc>
          <w:tcPr>
            <w:tcW w:w="567" w:type="dxa"/>
            <w:noWrap/>
            <w:tcMar>
              <w:left w:w="29" w:type="dxa"/>
              <w:right w:w="29" w:type="dxa"/>
            </w:tcMar>
            <w:hideMark/>
          </w:tcPr>
          <w:p w14:paraId="0B0DD141" w14:textId="01E6A781"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2C21570C" w14:textId="459BF40B" w:rsidR="00EB737D" w:rsidRPr="00E17A39" w:rsidRDefault="00EB737D" w:rsidP="00EB737D">
            <w:pPr>
              <w:jc w:val="center"/>
              <w:rPr>
                <w:sz w:val="18"/>
                <w:szCs w:val="18"/>
                <w:lang w:eastAsia="en-CA"/>
              </w:rPr>
            </w:pPr>
            <w:r>
              <w:rPr>
                <w:sz w:val="18"/>
                <w:szCs w:val="18"/>
                <w:lang w:eastAsia="en-CA"/>
              </w:rPr>
              <w:t>是</w:t>
            </w:r>
          </w:p>
        </w:tc>
        <w:tc>
          <w:tcPr>
            <w:tcW w:w="1058" w:type="dxa"/>
            <w:noWrap/>
            <w:tcMar>
              <w:left w:w="29" w:type="dxa"/>
              <w:right w:w="29" w:type="dxa"/>
            </w:tcMar>
            <w:hideMark/>
          </w:tcPr>
          <w:p w14:paraId="16153630" w14:textId="77777777" w:rsidR="00EB737D" w:rsidRPr="00E17A39" w:rsidRDefault="00EB737D" w:rsidP="00EB737D">
            <w:pPr>
              <w:jc w:val="center"/>
              <w:rPr>
                <w:sz w:val="18"/>
                <w:szCs w:val="18"/>
                <w:lang w:eastAsia="en-CA"/>
              </w:rPr>
            </w:pPr>
            <w:r w:rsidRPr="00E17A39">
              <w:rPr>
                <w:sz w:val="18"/>
                <w:szCs w:val="18"/>
                <w:lang w:eastAsia="en-CA"/>
              </w:rPr>
              <w:t>√</w:t>
            </w:r>
          </w:p>
        </w:tc>
        <w:tc>
          <w:tcPr>
            <w:tcW w:w="1026" w:type="dxa"/>
            <w:noWrap/>
            <w:tcMar>
              <w:left w:w="29" w:type="dxa"/>
              <w:right w:w="29" w:type="dxa"/>
            </w:tcMar>
            <w:hideMark/>
          </w:tcPr>
          <w:p w14:paraId="46CC8636" w14:textId="77777777" w:rsidR="00EB737D" w:rsidRPr="00E17A39" w:rsidRDefault="00EB737D" w:rsidP="00EB737D">
            <w:pPr>
              <w:jc w:val="right"/>
              <w:rPr>
                <w:sz w:val="18"/>
                <w:szCs w:val="18"/>
                <w:lang w:eastAsia="en-CA"/>
              </w:rPr>
            </w:pPr>
            <w:r w:rsidRPr="00E17A39">
              <w:rPr>
                <w:sz w:val="18"/>
                <w:szCs w:val="18"/>
                <w:lang w:eastAsia="en-CA"/>
              </w:rPr>
              <w:t>144,830</w:t>
            </w:r>
          </w:p>
        </w:tc>
        <w:tc>
          <w:tcPr>
            <w:tcW w:w="936" w:type="dxa"/>
            <w:noWrap/>
            <w:tcMar>
              <w:left w:w="29" w:type="dxa"/>
              <w:right w:w="29" w:type="dxa"/>
            </w:tcMar>
            <w:hideMark/>
          </w:tcPr>
          <w:p w14:paraId="2F4596FE" w14:textId="77777777" w:rsidR="00EB737D" w:rsidRPr="00E17A39" w:rsidRDefault="00EB737D" w:rsidP="00EB737D">
            <w:pPr>
              <w:jc w:val="right"/>
              <w:rPr>
                <w:sz w:val="18"/>
                <w:szCs w:val="18"/>
                <w:lang w:eastAsia="en-CA"/>
              </w:rPr>
            </w:pPr>
            <w:r w:rsidRPr="00E17A39">
              <w:rPr>
                <w:sz w:val="18"/>
                <w:szCs w:val="18"/>
                <w:lang w:eastAsia="en-CA"/>
              </w:rPr>
              <w:t>260,000</w:t>
            </w:r>
          </w:p>
        </w:tc>
        <w:tc>
          <w:tcPr>
            <w:tcW w:w="1008" w:type="dxa"/>
            <w:noWrap/>
            <w:tcMar>
              <w:left w:w="29" w:type="dxa"/>
              <w:right w:w="29" w:type="dxa"/>
            </w:tcMar>
            <w:hideMark/>
          </w:tcPr>
          <w:p w14:paraId="1BBE4BCB"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6E6E6317"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1BDC59FA" w14:textId="77777777" w:rsidR="00EB737D" w:rsidRPr="00E17A39" w:rsidRDefault="00EB737D" w:rsidP="00EB737D">
            <w:pPr>
              <w:jc w:val="right"/>
              <w:rPr>
                <w:sz w:val="18"/>
                <w:szCs w:val="18"/>
                <w:lang w:eastAsia="en-CA"/>
              </w:rPr>
            </w:pPr>
            <w:r w:rsidRPr="00E17A39">
              <w:rPr>
                <w:sz w:val="18"/>
                <w:szCs w:val="18"/>
                <w:lang w:eastAsia="en-CA"/>
              </w:rPr>
              <w:t>370,968</w:t>
            </w:r>
          </w:p>
        </w:tc>
        <w:tc>
          <w:tcPr>
            <w:tcW w:w="990" w:type="dxa"/>
            <w:noWrap/>
            <w:tcMar>
              <w:left w:w="29" w:type="dxa"/>
              <w:right w:w="29" w:type="dxa"/>
            </w:tcMar>
            <w:hideMark/>
          </w:tcPr>
          <w:p w14:paraId="6F747F98" w14:textId="77777777" w:rsidR="00EB737D" w:rsidRPr="00E17A39" w:rsidRDefault="00EB737D" w:rsidP="00EB737D">
            <w:pPr>
              <w:jc w:val="right"/>
              <w:rPr>
                <w:sz w:val="18"/>
                <w:szCs w:val="18"/>
                <w:lang w:eastAsia="en-CA"/>
              </w:rPr>
            </w:pPr>
            <w:r w:rsidRPr="00E17A39">
              <w:rPr>
                <w:sz w:val="18"/>
                <w:szCs w:val="18"/>
                <w:lang w:eastAsia="en-CA"/>
              </w:rPr>
              <w:t>170,000</w:t>
            </w:r>
          </w:p>
        </w:tc>
        <w:tc>
          <w:tcPr>
            <w:tcW w:w="810" w:type="dxa"/>
            <w:noWrap/>
            <w:tcMar>
              <w:left w:w="29" w:type="dxa"/>
              <w:right w:w="29" w:type="dxa"/>
            </w:tcMar>
            <w:hideMark/>
          </w:tcPr>
          <w:p w14:paraId="634FD7C3"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07539286" w14:textId="77777777" w:rsidTr="003F5C9D">
        <w:trPr>
          <w:trHeight w:val="66"/>
        </w:trPr>
        <w:tc>
          <w:tcPr>
            <w:tcW w:w="1560" w:type="dxa"/>
            <w:noWrap/>
            <w:hideMark/>
          </w:tcPr>
          <w:p w14:paraId="0FC218A4" w14:textId="4A4A9C51" w:rsidR="00EB737D" w:rsidRPr="00E17A39" w:rsidRDefault="00EB737D" w:rsidP="00EB737D">
            <w:pPr>
              <w:jc w:val="left"/>
              <w:rPr>
                <w:sz w:val="18"/>
                <w:szCs w:val="18"/>
                <w:lang w:eastAsia="en-CA"/>
              </w:rPr>
            </w:pPr>
            <w:r w:rsidRPr="004D7F8E">
              <w:rPr>
                <w:rFonts w:hint="eastAsia"/>
                <w:sz w:val="18"/>
                <w:szCs w:val="18"/>
              </w:rPr>
              <w:t>科特迪瓦</w:t>
            </w:r>
          </w:p>
        </w:tc>
        <w:tc>
          <w:tcPr>
            <w:tcW w:w="567" w:type="dxa"/>
            <w:noWrap/>
            <w:tcMar>
              <w:left w:w="29" w:type="dxa"/>
              <w:right w:w="29" w:type="dxa"/>
            </w:tcMar>
            <w:hideMark/>
          </w:tcPr>
          <w:p w14:paraId="24380101" w14:textId="174B228B"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138B4A66" w14:textId="6ED0042B" w:rsidR="00EB737D" w:rsidRPr="00E17A39" w:rsidRDefault="00EB737D" w:rsidP="00EB737D">
            <w:pPr>
              <w:jc w:val="center"/>
              <w:rPr>
                <w:sz w:val="18"/>
                <w:szCs w:val="18"/>
                <w:lang w:eastAsia="en-CA"/>
              </w:rPr>
            </w:pPr>
            <w:r>
              <w:rPr>
                <w:sz w:val="18"/>
                <w:szCs w:val="18"/>
                <w:lang w:eastAsia="en-CA"/>
              </w:rPr>
              <w:t>是</w:t>
            </w:r>
          </w:p>
        </w:tc>
        <w:tc>
          <w:tcPr>
            <w:tcW w:w="1058" w:type="dxa"/>
            <w:noWrap/>
            <w:tcMar>
              <w:left w:w="29" w:type="dxa"/>
              <w:right w:w="29" w:type="dxa"/>
            </w:tcMar>
            <w:hideMark/>
          </w:tcPr>
          <w:p w14:paraId="61B1E606" w14:textId="77777777" w:rsidR="00EB737D" w:rsidRPr="00E17A39" w:rsidRDefault="00EB737D" w:rsidP="00EB737D">
            <w:pPr>
              <w:jc w:val="center"/>
              <w:rPr>
                <w:sz w:val="18"/>
                <w:szCs w:val="18"/>
                <w:lang w:eastAsia="en-CA"/>
              </w:rPr>
            </w:pPr>
            <w:r w:rsidRPr="00E17A39">
              <w:rPr>
                <w:sz w:val="18"/>
                <w:szCs w:val="18"/>
                <w:lang w:eastAsia="en-CA"/>
              </w:rPr>
              <w:t>√</w:t>
            </w:r>
          </w:p>
        </w:tc>
        <w:tc>
          <w:tcPr>
            <w:tcW w:w="1026" w:type="dxa"/>
            <w:noWrap/>
            <w:tcMar>
              <w:left w:w="29" w:type="dxa"/>
              <w:right w:w="29" w:type="dxa"/>
            </w:tcMar>
            <w:hideMark/>
          </w:tcPr>
          <w:p w14:paraId="00D24C26" w14:textId="77777777" w:rsidR="00EB737D" w:rsidRPr="00E17A39" w:rsidRDefault="00EB737D" w:rsidP="00EB737D">
            <w:pPr>
              <w:jc w:val="right"/>
              <w:rPr>
                <w:sz w:val="18"/>
                <w:szCs w:val="18"/>
                <w:lang w:eastAsia="en-CA"/>
              </w:rPr>
            </w:pPr>
            <w:r w:rsidRPr="00E17A39">
              <w:rPr>
                <w:sz w:val="18"/>
                <w:szCs w:val="18"/>
                <w:lang w:eastAsia="en-CA"/>
              </w:rPr>
              <w:t>135,605</w:t>
            </w:r>
          </w:p>
        </w:tc>
        <w:tc>
          <w:tcPr>
            <w:tcW w:w="936" w:type="dxa"/>
            <w:noWrap/>
            <w:tcMar>
              <w:left w:w="29" w:type="dxa"/>
              <w:right w:w="29" w:type="dxa"/>
            </w:tcMar>
            <w:hideMark/>
          </w:tcPr>
          <w:p w14:paraId="1EC00AB9"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48682889"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5EE7E021"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008E37BF"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6AFD411F" w14:textId="77777777" w:rsidR="00EB737D" w:rsidRPr="00E17A39" w:rsidRDefault="00EB737D" w:rsidP="00EB737D">
            <w:pPr>
              <w:jc w:val="right"/>
              <w:rPr>
                <w:sz w:val="18"/>
                <w:szCs w:val="18"/>
                <w:lang w:eastAsia="en-CA"/>
              </w:rPr>
            </w:pPr>
            <w:r w:rsidRPr="00E17A39">
              <w:rPr>
                <w:sz w:val="18"/>
                <w:szCs w:val="18"/>
                <w:lang w:eastAsia="en-CA"/>
              </w:rPr>
              <w:t>190,000</w:t>
            </w:r>
          </w:p>
        </w:tc>
        <w:tc>
          <w:tcPr>
            <w:tcW w:w="810" w:type="dxa"/>
            <w:noWrap/>
            <w:tcMar>
              <w:left w:w="29" w:type="dxa"/>
              <w:right w:w="29" w:type="dxa"/>
            </w:tcMar>
            <w:hideMark/>
          </w:tcPr>
          <w:p w14:paraId="10B83EF2"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3BFB81B8" w14:textId="77777777" w:rsidTr="003F5C9D">
        <w:trPr>
          <w:trHeight w:val="113"/>
        </w:trPr>
        <w:tc>
          <w:tcPr>
            <w:tcW w:w="1560" w:type="dxa"/>
            <w:noWrap/>
            <w:hideMark/>
          </w:tcPr>
          <w:p w14:paraId="2C28D288" w14:textId="75F3A66C" w:rsidR="00EB737D" w:rsidRPr="00E17A39" w:rsidRDefault="00EB737D" w:rsidP="00EB737D">
            <w:pPr>
              <w:jc w:val="left"/>
              <w:rPr>
                <w:sz w:val="18"/>
                <w:szCs w:val="18"/>
                <w:lang w:eastAsia="en-CA"/>
              </w:rPr>
            </w:pPr>
            <w:r w:rsidRPr="004D7F8E">
              <w:rPr>
                <w:rFonts w:hint="eastAsia"/>
                <w:sz w:val="18"/>
                <w:szCs w:val="18"/>
              </w:rPr>
              <w:t>古巴</w:t>
            </w:r>
          </w:p>
        </w:tc>
        <w:tc>
          <w:tcPr>
            <w:tcW w:w="567" w:type="dxa"/>
            <w:noWrap/>
            <w:tcMar>
              <w:left w:w="29" w:type="dxa"/>
              <w:right w:w="29" w:type="dxa"/>
            </w:tcMar>
            <w:hideMark/>
          </w:tcPr>
          <w:p w14:paraId="3521798F" w14:textId="0F5F3038"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604127BB" w14:textId="617B01BB" w:rsidR="00EB737D" w:rsidRPr="00E17A39" w:rsidRDefault="00EB737D" w:rsidP="00EB737D">
            <w:pPr>
              <w:jc w:val="center"/>
              <w:rPr>
                <w:sz w:val="18"/>
                <w:szCs w:val="18"/>
                <w:lang w:eastAsia="en-CA"/>
              </w:rPr>
            </w:pPr>
            <w:r>
              <w:rPr>
                <w:sz w:val="18"/>
                <w:szCs w:val="18"/>
                <w:lang w:eastAsia="en-CA"/>
              </w:rPr>
              <w:t>是</w:t>
            </w:r>
          </w:p>
        </w:tc>
        <w:tc>
          <w:tcPr>
            <w:tcW w:w="1058" w:type="dxa"/>
            <w:noWrap/>
            <w:tcMar>
              <w:left w:w="29" w:type="dxa"/>
              <w:right w:w="29" w:type="dxa"/>
            </w:tcMar>
            <w:hideMark/>
          </w:tcPr>
          <w:p w14:paraId="3E9E2765" w14:textId="77777777" w:rsidR="00EB737D" w:rsidRPr="00E17A39" w:rsidRDefault="00EB737D" w:rsidP="00EB737D">
            <w:pPr>
              <w:jc w:val="center"/>
              <w:rPr>
                <w:sz w:val="18"/>
                <w:szCs w:val="18"/>
                <w:lang w:eastAsia="en-CA"/>
              </w:rPr>
            </w:pPr>
            <w:r w:rsidRPr="00E17A39">
              <w:rPr>
                <w:sz w:val="18"/>
                <w:szCs w:val="18"/>
                <w:lang w:eastAsia="en-CA"/>
              </w:rPr>
              <w:t>√</w:t>
            </w:r>
          </w:p>
        </w:tc>
        <w:tc>
          <w:tcPr>
            <w:tcW w:w="1026" w:type="dxa"/>
            <w:noWrap/>
            <w:tcMar>
              <w:left w:w="29" w:type="dxa"/>
              <w:right w:w="29" w:type="dxa"/>
            </w:tcMar>
            <w:hideMark/>
          </w:tcPr>
          <w:p w14:paraId="545A2E33" w14:textId="77777777" w:rsidR="00EB737D" w:rsidRPr="00E17A39" w:rsidRDefault="00EB737D" w:rsidP="00EB737D">
            <w:pPr>
              <w:jc w:val="right"/>
              <w:rPr>
                <w:sz w:val="18"/>
                <w:szCs w:val="18"/>
                <w:lang w:eastAsia="en-CA"/>
              </w:rPr>
            </w:pPr>
            <w:r w:rsidRPr="00E17A39">
              <w:rPr>
                <w:sz w:val="18"/>
                <w:szCs w:val="18"/>
                <w:lang w:eastAsia="en-CA"/>
              </w:rPr>
              <w:t>146,408</w:t>
            </w:r>
          </w:p>
        </w:tc>
        <w:tc>
          <w:tcPr>
            <w:tcW w:w="936" w:type="dxa"/>
            <w:noWrap/>
            <w:tcMar>
              <w:left w:w="29" w:type="dxa"/>
              <w:right w:w="29" w:type="dxa"/>
            </w:tcMar>
            <w:hideMark/>
          </w:tcPr>
          <w:p w14:paraId="22AB3292"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1CBFCEED"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0572234E"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06C12C93" w14:textId="77777777" w:rsidR="00EB737D" w:rsidRPr="00E17A39" w:rsidRDefault="00EB737D" w:rsidP="00EB737D">
            <w:pPr>
              <w:jc w:val="right"/>
              <w:rPr>
                <w:sz w:val="18"/>
                <w:szCs w:val="18"/>
                <w:lang w:eastAsia="en-CA"/>
              </w:rPr>
            </w:pPr>
            <w:r w:rsidRPr="00E17A39">
              <w:rPr>
                <w:sz w:val="18"/>
                <w:szCs w:val="18"/>
                <w:lang w:eastAsia="en-CA"/>
              </w:rPr>
              <w:t>160,000</w:t>
            </w:r>
          </w:p>
        </w:tc>
        <w:tc>
          <w:tcPr>
            <w:tcW w:w="990" w:type="dxa"/>
            <w:noWrap/>
            <w:tcMar>
              <w:left w:w="29" w:type="dxa"/>
              <w:right w:w="29" w:type="dxa"/>
            </w:tcMar>
            <w:hideMark/>
          </w:tcPr>
          <w:p w14:paraId="3BD7B096" w14:textId="77777777" w:rsidR="00EB737D" w:rsidRPr="00E17A39" w:rsidRDefault="00EB737D" w:rsidP="00EB737D">
            <w:pPr>
              <w:jc w:val="right"/>
              <w:rPr>
                <w:sz w:val="18"/>
                <w:szCs w:val="18"/>
                <w:lang w:eastAsia="en-CA"/>
              </w:rPr>
            </w:pPr>
            <w:r w:rsidRPr="00E17A39">
              <w:rPr>
                <w:sz w:val="18"/>
                <w:szCs w:val="18"/>
                <w:lang w:eastAsia="en-CA"/>
              </w:rPr>
              <w:t>170,000</w:t>
            </w:r>
          </w:p>
        </w:tc>
        <w:tc>
          <w:tcPr>
            <w:tcW w:w="810" w:type="dxa"/>
            <w:noWrap/>
            <w:tcMar>
              <w:left w:w="29" w:type="dxa"/>
              <w:right w:w="29" w:type="dxa"/>
            </w:tcMar>
            <w:hideMark/>
          </w:tcPr>
          <w:p w14:paraId="5C9E3246"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4B1F8F40" w14:textId="77777777" w:rsidTr="003F5C9D">
        <w:trPr>
          <w:trHeight w:val="264"/>
        </w:trPr>
        <w:tc>
          <w:tcPr>
            <w:tcW w:w="1560" w:type="dxa"/>
            <w:noWrap/>
            <w:hideMark/>
          </w:tcPr>
          <w:p w14:paraId="3AAC44F7" w14:textId="1D96512A" w:rsidR="00EB737D" w:rsidRPr="00E17A39" w:rsidRDefault="00EB737D" w:rsidP="00EB737D">
            <w:pPr>
              <w:jc w:val="left"/>
              <w:rPr>
                <w:sz w:val="18"/>
                <w:szCs w:val="18"/>
                <w:lang w:eastAsia="zh-CN"/>
              </w:rPr>
            </w:pPr>
            <w:r w:rsidRPr="004D7F8E">
              <w:rPr>
                <w:rFonts w:hint="eastAsia"/>
                <w:sz w:val="18"/>
                <w:szCs w:val="18"/>
                <w:lang w:eastAsia="zh-CN"/>
              </w:rPr>
              <w:t>朝鲜民主主义人民共和国</w:t>
            </w:r>
          </w:p>
        </w:tc>
        <w:tc>
          <w:tcPr>
            <w:tcW w:w="567" w:type="dxa"/>
            <w:noWrap/>
            <w:tcMar>
              <w:left w:w="29" w:type="dxa"/>
              <w:right w:w="29" w:type="dxa"/>
            </w:tcMar>
            <w:hideMark/>
          </w:tcPr>
          <w:p w14:paraId="7DDE7864" w14:textId="3D915C43"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5ABD8B2A" w14:textId="2293A7EC" w:rsidR="00EB737D" w:rsidRPr="00E17A39" w:rsidRDefault="00EB737D" w:rsidP="00EB737D">
            <w:pPr>
              <w:jc w:val="center"/>
              <w:rPr>
                <w:sz w:val="18"/>
                <w:szCs w:val="18"/>
                <w:lang w:eastAsia="en-CA"/>
              </w:rPr>
            </w:pPr>
            <w:r>
              <w:rPr>
                <w:sz w:val="18"/>
                <w:szCs w:val="18"/>
                <w:lang w:eastAsia="en-CA"/>
              </w:rPr>
              <w:t>是</w:t>
            </w:r>
          </w:p>
        </w:tc>
        <w:tc>
          <w:tcPr>
            <w:tcW w:w="1058" w:type="dxa"/>
            <w:noWrap/>
            <w:tcMar>
              <w:left w:w="29" w:type="dxa"/>
              <w:right w:w="29" w:type="dxa"/>
            </w:tcMar>
            <w:hideMark/>
          </w:tcPr>
          <w:p w14:paraId="3490A765" w14:textId="77777777" w:rsidR="00EB737D" w:rsidRPr="00E17A39" w:rsidRDefault="00EB737D" w:rsidP="00EB737D">
            <w:pPr>
              <w:jc w:val="center"/>
              <w:rPr>
                <w:sz w:val="18"/>
                <w:szCs w:val="18"/>
                <w:lang w:eastAsia="en-CA"/>
              </w:rPr>
            </w:pPr>
            <w:r w:rsidRPr="00E17A39">
              <w:rPr>
                <w:sz w:val="18"/>
                <w:szCs w:val="18"/>
                <w:lang w:eastAsia="en-CA"/>
              </w:rPr>
              <w:t>√</w:t>
            </w:r>
          </w:p>
        </w:tc>
        <w:tc>
          <w:tcPr>
            <w:tcW w:w="1026" w:type="dxa"/>
            <w:noWrap/>
            <w:tcMar>
              <w:left w:w="29" w:type="dxa"/>
              <w:right w:w="29" w:type="dxa"/>
            </w:tcMar>
            <w:hideMark/>
          </w:tcPr>
          <w:p w14:paraId="2C729F11" w14:textId="77777777" w:rsidR="00EB737D" w:rsidRPr="00E17A39" w:rsidRDefault="00EB737D" w:rsidP="00EB737D">
            <w:pPr>
              <w:jc w:val="left"/>
              <w:rPr>
                <w:sz w:val="18"/>
                <w:szCs w:val="18"/>
                <w:lang w:eastAsia="en-CA"/>
              </w:rPr>
            </w:pPr>
            <w:r w:rsidRPr="00E17A39">
              <w:rPr>
                <w:sz w:val="18"/>
                <w:szCs w:val="18"/>
                <w:lang w:eastAsia="en-CA"/>
              </w:rPr>
              <w:t> </w:t>
            </w:r>
          </w:p>
        </w:tc>
        <w:tc>
          <w:tcPr>
            <w:tcW w:w="936" w:type="dxa"/>
            <w:noWrap/>
            <w:tcMar>
              <w:left w:w="29" w:type="dxa"/>
              <w:right w:w="29" w:type="dxa"/>
            </w:tcMar>
            <w:hideMark/>
          </w:tcPr>
          <w:p w14:paraId="444D0CB1"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5AECC102"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47B55A58"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1357BC09"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27D5657C" w14:textId="77777777" w:rsidR="00EB737D" w:rsidRPr="00E17A39" w:rsidRDefault="00EB737D" w:rsidP="00EB737D">
            <w:pPr>
              <w:jc w:val="left"/>
              <w:rPr>
                <w:sz w:val="18"/>
                <w:szCs w:val="18"/>
                <w:lang w:eastAsia="en-CA"/>
              </w:rPr>
            </w:pPr>
            <w:r w:rsidRPr="00E17A39">
              <w:rPr>
                <w:sz w:val="18"/>
                <w:szCs w:val="18"/>
                <w:lang w:eastAsia="en-CA"/>
              </w:rPr>
              <w:t> </w:t>
            </w:r>
          </w:p>
        </w:tc>
        <w:tc>
          <w:tcPr>
            <w:tcW w:w="810" w:type="dxa"/>
            <w:noWrap/>
            <w:tcMar>
              <w:left w:w="29" w:type="dxa"/>
              <w:right w:w="29" w:type="dxa"/>
            </w:tcMar>
            <w:hideMark/>
          </w:tcPr>
          <w:p w14:paraId="40A31313"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7102F10B" w14:textId="77777777" w:rsidTr="003F5C9D">
        <w:trPr>
          <w:trHeight w:val="264"/>
        </w:trPr>
        <w:tc>
          <w:tcPr>
            <w:tcW w:w="1560" w:type="dxa"/>
            <w:noWrap/>
            <w:hideMark/>
          </w:tcPr>
          <w:p w14:paraId="14C771CE" w14:textId="68256AFE" w:rsidR="00EB737D" w:rsidRPr="00E17A39" w:rsidRDefault="00EB737D" w:rsidP="00EB737D">
            <w:pPr>
              <w:jc w:val="left"/>
              <w:rPr>
                <w:sz w:val="18"/>
                <w:szCs w:val="18"/>
                <w:lang w:eastAsia="en-CA"/>
              </w:rPr>
            </w:pPr>
            <w:r w:rsidRPr="004D7F8E">
              <w:rPr>
                <w:rFonts w:hint="eastAsia"/>
                <w:sz w:val="18"/>
                <w:szCs w:val="18"/>
                <w:lang w:eastAsia="zh-CN"/>
              </w:rPr>
              <w:t>刚果民主共和国</w:t>
            </w:r>
          </w:p>
        </w:tc>
        <w:tc>
          <w:tcPr>
            <w:tcW w:w="567" w:type="dxa"/>
            <w:noWrap/>
            <w:tcMar>
              <w:left w:w="29" w:type="dxa"/>
              <w:right w:w="29" w:type="dxa"/>
            </w:tcMar>
            <w:hideMark/>
          </w:tcPr>
          <w:p w14:paraId="4265A05C" w14:textId="213EC96F"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4FC5CFEC" w14:textId="77777777" w:rsidR="00EB737D" w:rsidRPr="00E17A39" w:rsidRDefault="00EB737D" w:rsidP="00EB737D">
            <w:pPr>
              <w:jc w:val="center"/>
              <w:rPr>
                <w:sz w:val="18"/>
                <w:szCs w:val="18"/>
                <w:lang w:eastAsia="en-CA"/>
              </w:rPr>
            </w:pPr>
            <w:r w:rsidRPr="00E17A39">
              <w:rPr>
                <w:sz w:val="18"/>
                <w:szCs w:val="18"/>
                <w:lang w:eastAsia="en-CA"/>
              </w:rPr>
              <w:t> </w:t>
            </w:r>
          </w:p>
        </w:tc>
        <w:tc>
          <w:tcPr>
            <w:tcW w:w="1058" w:type="dxa"/>
            <w:noWrap/>
            <w:tcMar>
              <w:left w:w="29" w:type="dxa"/>
              <w:right w:w="29" w:type="dxa"/>
            </w:tcMar>
            <w:hideMark/>
          </w:tcPr>
          <w:p w14:paraId="72C67D27" w14:textId="77777777" w:rsidR="00EB737D" w:rsidRPr="00E17A39" w:rsidRDefault="00EB737D" w:rsidP="00EB737D">
            <w:pPr>
              <w:jc w:val="center"/>
              <w:rPr>
                <w:sz w:val="18"/>
                <w:szCs w:val="18"/>
                <w:lang w:eastAsia="en-CA"/>
              </w:rPr>
            </w:pPr>
            <w:r w:rsidRPr="00E17A39">
              <w:rPr>
                <w:sz w:val="18"/>
                <w:szCs w:val="18"/>
                <w:lang w:eastAsia="en-CA"/>
              </w:rPr>
              <w:t> </w:t>
            </w:r>
          </w:p>
        </w:tc>
        <w:tc>
          <w:tcPr>
            <w:tcW w:w="1026" w:type="dxa"/>
            <w:noWrap/>
            <w:tcMar>
              <w:left w:w="29" w:type="dxa"/>
              <w:right w:w="29" w:type="dxa"/>
            </w:tcMar>
            <w:hideMark/>
          </w:tcPr>
          <w:p w14:paraId="43BC3B00" w14:textId="77777777" w:rsidR="00EB737D" w:rsidRPr="00E17A39" w:rsidRDefault="00EB737D" w:rsidP="00EB737D">
            <w:pPr>
              <w:jc w:val="right"/>
              <w:rPr>
                <w:sz w:val="18"/>
                <w:szCs w:val="18"/>
                <w:lang w:eastAsia="en-CA"/>
              </w:rPr>
            </w:pPr>
            <w:r w:rsidRPr="00E17A39">
              <w:rPr>
                <w:sz w:val="18"/>
                <w:szCs w:val="18"/>
                <w:lang w:eastAsia="en-CA"/>
              </w:rPr>
              <w:t>132,234</w:t>
            </w:r>
          </w:p>
        </w:tc>
        <w:tc>
          <w:tcPr>
            <w:tcW w:w="936" w:type="dxa"/>
            <w:noWrap/>
            <w:tcMar>
              <w:left w:w="29" w:type="dxa"/>
              <w:right w:w="29" w:type="dxa"/>
            </w:tcMar>
            <w:hideMark/>
          </w:tcPr>
          <w:p w14:paraId="27305654"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046C9A81"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556FED00"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41E4044C"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6385B5A4" w14:textId="77777777" w:rsidR="00EB737D" w:rsidRPr="00E17A39" w:rsidRDefault="00EB737D" w:rsidP="00EB737D">
            <w:pPr>
              <w:jc w:val="left"/>
              <w:rPr>
                <w:sz w:val="18"/>
                <w:szCs w:val="18"/>
                <w:lang w:eastAsia="en-CA"/>
              </w:rPr>
            </w:pPr>
            <w:r w:rsidRPr="00E17A39">
              <w:rPr>
                <w:sz w:val="18"/>
                <w:szCs w:val="18"/>
                <w:lang w:eastAsia="en-CA"/>
              </w:rPr>
              <w:t> </w:t>
            </w:r>
          </w:p>
        </w:tc>
        <w:tc>
          <w:tcPr>
            <w:tcW w:w="810" w:type="dxa"/>
            <w:noWrap/>
            <w:tcMar>
              <w:left w:w="29" w:type="dxa"/>
              <w:right w:w="29" w:type="dxa"/>
            </w:tcMar>
            <w:hideMark/>
          </w:tcPr>
          <w:p w14:paraId="1B965336"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53E004CF" w14:textId="77777777" w:rsidTr="003F5C9D">
        <w:trPr>
          <w:trHeight w:val="62"/>
        </w:trPr>
        <w:tc>
          <w:tcPr>
            <w:tcW w:w="1560" w:type="dxa"/>
            <w:noWrap/>
            <w:hideMark/>
          </w:tcPr>
          <w:p w14:paraId="18E61634" w14:textId="0641C276" w:rsidR="00EB737D" w:rsidRPr="00E17A39" w:rsidRDefault="00EB737D" w:rsidP="00EB737D">
            <w:pPr>
              <w:jc w:val="left"/>
              <w:rPr>
                <w:sz w:val="18"/>
                <w:szCs w:val="18"/>
                <w:lang w:eastAsia="en-CA"/>
              </w:rPr>
            </w:pPr>
            <w:r w:rsidRPr="004D7F8E">
              <w:rPr>
                <w:rFonts w:hint="eastAsia"/>
                <w:sz w:val="18"/>
                <w:szCs w:val="18"/>
              </w:rPr>
              <w:t>吉布提</w:t>
            </w:r>
          </w:p>
        </w:tc>
        <w:tc>
          <w:tcPr>
            <w:tcW w:w="567" w:type="dxa"/>
            <w:noWrap/>
            <w:tcMar>
              <w:left w:w="29" w:type="dxa"/>
              <w:right w:w="29" w:type="dxa"/>
            </w:tcMar>
            <w:hideMark/>
          </w:tcPr>
          <w:p w14:paraId="4DEE8F3F" w14:textId="3BB4D58D"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53FA533B" w14:textId="62B12E1A" w:rsidR="00EB737D" w:rsidRPr="00E17A39" w:rsidRDefault="00EB737D" w:rsidP="00EB737D">
            <w:pPr>
              <w:jc w:val="center"/>
              <w:rPr>
                <w:sz w:val="18"/>
                <w:szCs w:val="18"/>
                <w:lang w:eastAsia="en-CA"/>
              </w:rPr>
            </w:pPr>
            <w:r>
              <w:rPr>
                <w:sz w:val="18"/>
                <w:szCs w:val="18"/>
                <w:lang w:eastAsia="en-CA"/>
              </w:rPr>
              <w:t>是</w:t>
            </w:r>
          </w:p>
        </w:tc>
        <w:tc>
          <w:tcPr>
            <w:tcW w:w="1058" w:type="dxa"/>
            <w:noWrap/>
            <w:tcMar>
              <w:left w:w="29" w:type="dxa"/>
              <w:right w:w="29" w:type="dxa"/>
            </w:tcMar>
            <w:hideMark/>
          </w:tcPr>
          <w:p w14:paraId="4557D520" w14:textId="60927303" w:rsidR="00EB737D" w:rsidRPr="00E17A39" w:rsidRDefault="00EB737D" w:rsidP="00EB737D">
            <w:pPr>
              <w:jc w:val="center"/>
              <w:rPr>
                <w:sz w:val="18"/>
                <w:szCs w:val="18"/>
                <w:lang w:eastAsia="en-CA"/>
              </w:rPr>
            </w:pPr>
            <w:r>
              <w:rPr>
                <w:sz w:val="18"/>
                <w:szCs w:val="18"/>
                <w:lang w:eastAsia="en-CA"/>
              </w:rPr>
              <w:t>待执行</w:t>
            </w:r>
          </w:p>
        </w:tc>
        <w:tc>
          <w:tcPr>
            <w:tcW w:w="1026" w:type="dxa"/>
            <w:noWrap/>
            <w:tcMar>
              <w:left w:w="29" w:type="dxa"/>
              <w:right w:w="29" w:type="dxa"/>
            </w:tcMar>
            <w:hideMark/>
          </w:tcPr>
          <w:p w14:paraId="55980C88" w14:textId="77777777" w:rsidR="00EB737D" w:rsidRPr="00E17A39" w:rsidRDefault="00EB737D" w:rsidP="00EB737D">
            <w:pPr>
              <w:jc w:val="right"/>
              <w:rPr>
                <w:sz w:val="18"/>
                <w:szCs w:val="18"/>
                <w:lang w:eastAsia="en-CA"/>
              </w:rPr>
            </w:pPr>
            <w:r w:rsidRPr="00E17A39">
              <w:rPr>
                <w:sz w:val="18"/>
                <w:szCs w:val="18"/>
                <w:lang w:eastAsia="en-CA"/>
              </w:rPr>
              <w:t>22,422</w:t>
            </w:r>
          </w:p>
        </w:tc>
        <w:tc>
          <w:tcPr>
            <w:tcW w:w="936" w:type="dxa"/>
            <w:noWrap/>
            <w:tcMar>
              <w:left w:w="29" w:type="dxa"/>
              <w:right w:w="29" w:type="dxa"/>
            </w:tcMar>
            <w:hideMark/>
          </w:tcPr>
          <w:p w14:paraId="4525AA6D"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5107FC73"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3A6CB459"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774F9BBC"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44168098" w14:textId="77777777" w:rsidR="00EB737D" w:rsidRPr="00E17A39" w:rsidRDefault="00EB737D" w:rsidP="00EB737D">
            <w:pPr>
              <w:jc w:val="left"/>
              <w:rPr>
                <w:sz w:val="18"/>
                <w:szCs w:val="18"/>
                <w:lang w:eastAsia="en-CA"/>
              </w:rPr>
            </w:pPr>
            <w:r w:rsidRPr="00E17A39">
              <w:rPr>
                <w:sz w:val="18"/>
                <w:szCs w:val="18"/>
                <w:lang w:eastAsia="en-CA"/>
              </w:rPr>
              <w:t> </w:t>
            </w:r>
          </w:p>
        </w:tc>
        <w:tc>
          <w:tcPr>
            <w:tcW w:w="810" w:type="dxa"/>
            <w:noWrap/>
            <w:tcMar>
              <w:left w:w="29" w:type="dxa"/>
              <w:right w:w="29" w:type="dxa"/>
            </w:tcMar>
            <w:hideMark/>
          </w:tcPr>
          <w:p w14:paraId="2E502674"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04640CB6" w14:textId="77777777" w:rsidTr="003F5C9D">
        <w:trPr>
          <w:trHeight w:val="58"/>
        </w:trPr>
        <w:tc>
          <w:tcPr>
            <w:tcW w:w="1560" w:type="dxa"/>
            <w:noWrap/>
            <w:hideMark/>
          </w:tcPr>
          <w:p w14:paraId="54255CC7" w14:textId="2AD2F5EB" w:rsidR="00EB737D" w:rsidRPr="00E17A39" w:rsidRDefault="00EB737D" w:rsidP="00EB737D">
            <w:pPr>
              <w:jc w:val="left"/>
              <w:rPr>
                <w:sz w:val="18"/>
                <w:szCs w:val="18"/>
                <w:lang w:eastAsia="en-CA"/>
              </w:rPr>
            </w:pPr>
            <w:r w:rsidRPr="004D7F8E">
              <w:rPr>
                <w:rFonts w:hint="eastAsia"/>
                <w:sz w:val="18"/>
                <w:szCs w:val="18"/>
              </w:rPr>
              <w:t>多米尼加</w:t>
            </w:r>
          </w:p>
        </w:tc>
        <w:tc>
          <w:tcPr>
            <w:tcW w:w="567" w:type="dxa"/>
            <w:noWrap/>
            <w:tcMar>
              <w:left w:w="29" w:type="dxa"/>
              <w:right w:w="29" w:type="dxa"/>
            </w:tcMar>
            <w:hideMark/>
          </w:tcPr>
          <w:p w14:paraId="3865277E" w14:textId="4C142F69"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1BA8E784" w14:textId="77777777" w:rsidR="00EB737D" w:rsidRPr="00E17A39" w:rsidRDefault="00EB737D" w:rsidP="00EB737D">
            <w:pPr>
              <w:jc w:val="center"/>
              <w:rPr>
                <w:sz w:val="18"/>
                <w:szCs w:val="18"/>
                <w:lang w:eastAsia="en-CA"/>
              </w:rPr>
            </w:pPr>
            <w:r w:rsidRPr="00E17A39">
              <w:rPr>
                <w:sz w:val="18"/>
                <w:szCs w:val="18"/>
                <w:lang w:eastAsia="en-CA"/>
              </w:rPr>
              <w:t> </w:t>
            </w:r>
          </w:p>
        </w:tc>
        <w:tc>
          <w:tcPr>
            <w:tcW w:w="1058" w:type="dxa"/>
            <w:noWrap/>
            <w:tcMar>
              <w:left w:w="29" w:type="dxa"/>
              <w:right w:w="29" w:type="dxa"/>
            </w:tcMar>
            <w:hideMark/>
          </w:tcPr>
          <w:p w14:paraId="39C66528" w14:textId="77777777" w:rsidR="00EB737D" w:rsidRPr="00E17A39" w:rsidRDefault="00EB737D" w:rsidP="00EB737D">
            <w:pPr>
              <w:jc w:val="center"/>
              <w:rPr>
                <w:sz w:val="18"/>
                <w:szCs w:val="18"/>
                <w:lang w:eastAsia="en-CA"/>
              </w:rPr>
            </w:pPr>
            <w:r w:rsidRPr="00E17A39">
              <w:rPr>
                <w:sz w:val="18"/>
                <w:szCs w:val="18"/>
                <w:lang w:eastAsia="en-CA"/>
              </w:rPr>
              <w:t> </w:t>
            </w:r>
          </w:p>
        </w:tc>
        <w:tc>
          <w:tcPr>
            <w:tcW w:w="1026" w:type="dxa"/>
            <w:noWrap/>
            <w:tcMar>
              <w:left w:w="29" w:type="dxa"/>
              <w:right w:w="29" w:type="dxa"/>
            </w:tcMar>
            <w:hideMark/>
          </w:tcPr>
          <w:p w14:paraId="0B237DD6" w14:textId="77777777" w:rsidR="00EB737D" w:rsidRPr="00E17A39" w:rsidRDefault="00EB737D" w:rsidP="00EB737D">
            <w:pPr>
              <w:jc w:val="right"/>
              <w:rPr>
                <w:sz w:val="18"/>
                <w:szCs w:val="18"/>
                <w:lang w:eastAsia="en-CA"/>
              </w:rPr>
            </w:pPr>
            <w:r w:rsidRPr="00E17A39">
              <w:rPr>
                <w:sz w:val="18"/>
                <w:szCs w:val="18"/>
                <w:lang w:eastAsia="en-CA"/>
              </w:rPr>
              <w:t>40,000</w:t>
            </w:r>
          </w:p>
        </w:tc>
        <w:tc>
          <w:tcPr>
            <w:tcW w:w="936" w:type="dxa"/>
            <w:noWrap/>
            <w:tcMar>
              <w:left w:w="29" w:type="dxa"/>
              <w:right w:w="29" w:type="dxa"/>
            </w:tcMar>
            <w:hideMark/>
          </w:tcPr>
          <w:p w14:paraId="6B9F2719"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53ABD84D"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0295E34F"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4B3DFF4D"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24781042" w14:textId="77777777" w:rsidR="00EB737D" w:rsidRPr="00E17A39" w:rsidRDefault="00EB737D" w:rsidP="00EB737D">
            <w:pPr>
              <w:jc w:val="left"/>
              <w:rPr>
                <w:sz w:val="18"/>
                <w:szCs w:val="18"/>
                <w:lang w:eastAsia="en-CA"/>
              </w:rPr>
            </w:pPr>
            <w:r w:rsidRPr="00E17A39">
              <w:rPr>
                <w:sz w:val="18"/>
                <w:szCs w:val="18"/>
                <w:lang w:eastAsia="en-CA"/>
              </w:rPr>
              <w:t> </w:t>
            </w:r>
          </w:p>
        </w:tc>
        <w:tc>
          <w:tcPr>
            <w:tcW w:w="810" w:type="dxa"/>
            <w:noWrap/>
            <w:tcMar>
              <w:left w:w="29" w:type="dxa"/>
              <w:right w:w="29" w:type="dxa"/>
            </w:tcMar>
            <w:hideMark/>
          </w:tcPr>
          <w:p w14:paraId="2D1471F2"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6433F839" w14:textId="77777777" w:rsidTr="003F5C9D">
        <w:trPr>
          <w:trHeight w:val="264"/>
        </w:trPr>
        <w:tc>
          <w:tcPr>
            <w:tcW w:w="1560" w:type="dxa"/>
            <w:noWrap/>
            <w:hideMark/>
          </w:tcPr>
          <w:p w14:paraId="0D4853A6" w14:textId="46CB3C57" w:rsidR="00EB737D" w:rsidRPr="00E17A39" w:rsidRDefault="00EB737D" w:rsidP="00EB737D">
            <w:pPr>
              <w:jc w:val="left"/>
              <w:rPr>
                <w:sz w:val="18"/>
                <w:szCs w:val="18"/>
                <w:lang w:eastAsia="en-CA"/>
              </w:rPr>
            </w:pPr>
            <w:r w:rsidRPr="004D7F8E">
              <w:rPr>
                <w:rFonts w:hint="eastAsia"/>
                <w:sz w:val="18"/>
                <w:szCs w:val="18"/>
              </w:rPr>
              <w:t>多米尼加共和国</w:t>
            </w:r>
          </w:p>
        </w:tc>
        <w:tc>
          <w:tcPr>
            <w:tcW w:w="567" w:type="dxa"/>
            <w:noWrap/>
            <w:tcMar>
              <w:left w:w="29" w:type="dxa"/>
              <w:right w:w="29" w:type="dxa"/>
            </w:tcMar>
            <w:hideMark/>
          </w:tcPr>
          <w:p w14:paraId="2ABDBD41" w14:textId="64C32E4A"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4C12380F" w14:textId="0D210619" w:rsidR="00EB737D" w:rsidRPr="00E17A39" w:rsidRDefault="00EB737D" w:rsidP="00EB737D">
            <w:pPr>
              <w:jc w:val="center"/>
              <w:rPr>
                <w:sz w:val="18"/>
                <w:szCs w:val="18"/>
                <w:lang w:eastAsia="en-CA"/>
              </w:rPr>
            </w:pPr>
            <w:r>
              <w:rPr>
                <w:sz w:val="18"/>
                <w:szCs w:val="18"/>
                <w:lang w:eastAsia="en-CA"/>
              </w:rPr>
              <w:t>是</w:t>
            </w:r>
          </w:p>
        </w:tc>
        <w:tc>
          <w:tcPr>
            <w:tcW w:w="1058" w:type="dxa"/>
            <w:noWrap/>
            <w:tcMar>
              <w:left w:w="29" w:type="dxa"/>
              <w:right w:w="29" w:type="dxa"/>
            </w:tcMar>
            <w:hideMark/>
          </w:tcPr>
          <w:p w14:paraId="71FD824B" w14:textId="77777777" w:rsidR="00EB737D" w:rsidRPr="00E17A39" w:rsidRDefault="00EB737D" w:rsidP="00EB737D">
            <w:pPr>
              <w:jc w:val="center"/>
              <w:rPr>
                <w:sz w:val="18"/>
                <w:szCs w:val="18"/>
                <w:lang w:eastAsia="en-CA"/>
              </w:rPr>
            </w:pPr>
            <w:r w:rsidRPr="00E17A39">
              <w:rPr>
                <w:sz w:val="18"/>
                <w:szCs w:val="18"/>
                <w:lang w:eastAsia="en-CA"/>
              </w:rPr>
              <w:t>√</w:t>
            </w:r>
          </w:p>
        </w:tc>
        <w:tc>
          <w:tcPr>
            <w:tcW w:w="1026" w:type="dxa"/>
            <w:noWrap/>
            <w:tcMar>
              <w:left w:w="29" w:type="dxa"/>
              <w:right w:w="29" w:type="dxa"/>
            </w:tcMar>
            <w:hideMark/>
          </w:tcPr>
          <w:p w14:paraId="257C7833" w14:textId="77777777" w:rsidR="00EB737D" w:rsidRPr="00E17A39" w:rsidRDefault="00EB737D" w:rsidP="00EB737D">
            <w:pPr>
              <w:jc w:val="right"/>
              <w:rPr>
                <w:sz w:val="18"/>
                <w:szCs w:val="18"/>
                <w:lang w:eastAsia="en-CA"/>
              </w:rPr>
            </w:pPr>
            <w:r w:rsidRPr="00E17A39">
              <w:rPr>
                <w:sz w:val="18"/>
                <w:szCs w:val="18"/>
                <w:lang w:eastAsia="en-CA"/>
              </w:rPr>
              <w:t>149,518</w:t>
            </w:r>
          </w:p>
        </w:tc>
        <w:tc>
          <w:tcPr>
            <w:tcW w:w="936" w:type="dxa"/>
            <w:noWrap/>
            <w:tcMar>
              <w:left w:w="29" w:type="dxa"/>
              <w:right w:w="29" w:type="dxa"/>
            </w:tcMar>
            <w:hideMark/>
          </w:tcPr>
          <w:p w14:paraId="331C073B"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554E3FF1"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35F7F4C4" w14:textId="77777777" w:rsidR="00EB737D" w:rsidRPr="00E17A39" w:rsidRDefault="00EB737D" w:rsidP="00EB737D">
            <w:pPr>
              <w:jc w:val="right"/>
              <w:rPr>
                <w:sz w:val="18"/>
                <w:szCs w:val="18"/>
                <w:lang w:eastAsia="en-CA"/>
              </w:rPr>
            </w:pPr>
            <w:r w:rsidRPr="00E17A39">
              <w:rPr>
                <w:sz w:val="18"/>
                <w:szCs w:val="18"/>
                <w:lang w:eastAsia="en-CA"/>
              </w:rPr>
              <w:t>129,801</w:t>
            </w:r>
          </w:p>
        </w:tc>
        <w:tc>
          <w:tcPr>
            <w:tcW w:w="990" w:type="dxa"/>
            <w:noWrap/>
            <w:tcMar>
              <w:left w:w="29" w:type="dxa"/>
              <w:right w:w="29" w:type="dxa"/>
            </w:tcMar>
            <w:hideMark/>
          </w:tcPr>
          <w:p w14:paraId="0475D27B" w14:textId="77777777" w:rsidR="00EB737D" w:rsidRPr="00E17A39" w:rsidRDefault="00EB737D" w:rsidP="00EB737D">
            <w:pPr>
              <w:jc w:val="right"/>
              <w:rPr>
                <w:sz w:val="18"/>
                <w:szCs w:val="18"/>
                <w:lang w:eastAsia="en-CA"/>
              </w:rPr>
            </w:pPr>
            <w:r w:rsidRPr="00E17A39">
              <w:rPr>
                <w:sz w:val="18"/>
                <w:szCs w:val="18"/>
                <w:lang w:eastAsia="en-CA"/>
              </w:rPr>
              <w:t>535,930</w:t>
            </w:r>
          </w:p>
        </w:tc>
        <w:tc>
          <w:tcPr>
            <w:tcW w:w="990" w:type="dxa"/>
            <w:noWrap/>
            <w:tcMar>
              <w:left w:w="29" w:type="dxa"/>
              <w:right w:w="29" w:type="dxa"/>
            </w:tcMar>
            <w:hideMark/>
          </w:tcPr>
          <w:p w14:paraId="371872E7" w14:textId="77777777" w:rsidR="00EB737D" w:rsidRPr="00E17A39" w:rsidRDefault="00EB737D" w:rsidP="00EB737D">
            <w:pPr>
              <w:jc w:val="right"/>
              <w:rPr>
                <w:sz w:val="18"/>
                <w:szCs w:val="18"/>
                <w:lang w:eastAsia="en-CA"/>
              </w:rPr>
            </w:pPr>
            <w:r w:rsidRPr="00E17A39">
              <w:rPr>
                <w:sz w:val="18"/>
                <w:szCs w:val="18"/>
                <w:lang w:eastAsia="en-CA"/>
              </w:rPr>
              <w:t>201,572</w:t>
            </w:r>
          </w:p>
        </w:tc>
        <w:tc>
          <w:tcPr>
            <w:tcW w:w="810" w:type="dxa"/>
            <w:noWrap/>
            <w:tcMar>
              <w:left w:w="29" w:type="dxa"/>
              <w:right w:w="29" w:type="dxa"/>
            </w:tcMar>
            <w:hideMark/>
          </w:tcPr>
          <w:p w14:paraId="3FFCE6ED"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22F798FA" w14:textId="77777777" w:rsidTr="003F5C9D">
        <w:trPr>
          <w:trHeight w:val="61"/>
        </w:trPr>
        <w:tc>
          <w:tcPr>
            <w:tcW w:w="1560" w:type="dxa"/>
            <w:noWrap/>
            <w:hideMark/>
          </w:tcPr>
          <w:p w14:paraId="38C692A7" w14:textId="3300D876" w:rsidR="00EB737D" w:rsidRPr="00E17A39" w:rsidRDefault="00EB737D" w:rsidP="00EB737D">
            <w:pPr>
              <w:jc w:val="left"/>
              <w:rPr>
                <w:sz w:val="18"/>
                <w:szCs w:val="18"/>
                <w:lang w:eastAsia="en-CA"/>
              </w:rPr>
            </w:pPr>
            <w:r w:rsidRPr="004D7F8E">
              <w:rPr>
                <w:rFonts w:hint="eastAsia"/>
                <w:sz w:val="18"/>
                <w:szCs w:val="18"/>
              </w:rPr>
              <w:t>厄瓜多尔</w:t>
            </w:r>
          </w:p>
        </w:tc>
        <w:tc>
          <w:tcPr>
            <w:tcW w:w="567" w:type="dxa"/>
            <w:noWrap/>
            <w:tcMar>
              <w:left w:w="29" w:type="dxa"/>
              <w:right w:w="29" w:type="dxa"/>
            </w:tcMar>
            <w:hideMark/>
          </w:tcPr>
          <w:p w14:paraId="34F4D262" w14:textId="09A70DC3"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2F37B88B" w14:textId="0A580BA7" w:rsidR="00EB737D" w:rsidRPr="00E17A39" w:rsidRDefault="00EB737D" w:rsidP="00EB737D">
            <w:pPr>
              <w:jc w:val="center"/>
              <w:rPr>
                <w:sz w:val="18"/>
                <w:szCs w:val="18"/>
                <w:lang w:eastAsia="en-CA"/>
              </w:rPr>
            </w:pPr>
            <w:r>
              <w:rPr>
                <w:sz w:val="18"/>
                <w:szCs w:val="18"/>
                <w:lang w:eastAsia="en-CA"/>
              </w:rPr>
              <w:t>是</w:t>
            </w:r>
          </w:p>
        </w:tc>
        <w:tc>
          <w:tcPr>
            <w:tcW w:w="1058" w:type="dxa"/>
            <w:noWrap/>
            <w:tcMar>
              <w:left w:w="29" w:type="dxa"/>
              <w:right w:w="29" w:type="dxa"/>
            </w:tcMar>
            <w:hideMark/>
          </w:tcPr>
          <w:p w14:paraId="07AF7628" w14:textId="77777777" w:rsidR="00EB737D" w:rsidRPr="00E17A39" w:rsidRDefault="00EB737D" w:rsidP="00EB737D">
            <w:pPr>
              <w:jc w:val="center"/>
              <w:rPr>
                <w:sz w:val="18"/>
                <w:szCs w:val="18"/>
                <w:lang w:eastAsia="en-CA"/>
              </w:rPr>
            </w:pPr>
            <w:r w:rsidRPr="00E17A39">
              <w:rPr>
                <w:sz w:val="18"/>
                <w:szCs w:val="18"/>
                <w:lang w:eastAsia="en-CA"/>
              </w:rPr>
              <w:t>√</w:t>
            </w:r>
          </w:p>
        </w:tc>
        <w:tc>
          <w:tcPr>
            <w:tcW w:w="1026" w:type="dxa"/>
            <w:noWrap/>
            <w:tcMar>
              <w:left w:w="29" w:type="dxa"/>
              <w:right w:w="29" w:type="dxa"/>
            </w:tcMar>
            <w:hideMark/>
          </w:tcPr>
          <w:p w14:paraId="71547ED9" w14:textId="77777777" w:rsidR="00EB737D" w:rsidRPr="00E17A39" w:rsidRDefault="00EB737D" w:rsidP="00EB737D">
            <w:pPr>
              <w:jc w:val="right"/>
              <w:rPr>
                <w:sz w:val="18"/>
                <w:szCs w:val="18"/>
                <w:lang w:eastAsia="en-CA"/>
              </w:rPr>
            </w:pPr>
            <w:r w:rsidRPr="00E17A39">
              <w:rPr>
                <w:sz w:val="18"/>
                <w:szCs w:val="18"/>
                <w:lang w:eastAsia="en-CA"/>
              </w:rPr>
              <w:t>120,725</w:t>
            </w:r>
          </w:p>
        </w:tc>
        <w:tc>
          <w:tcPr>
            <w:tcW w:w="936" w:type="dxa"/>
            <w:noWrap/>
            <w:tcMar>
              <w:left w:w="29" w:type="dxa"/>
              <w:right w:w="29" w:type="dxa"/>
            </w:tcMar>
            <w:hideMark/>
          </w:tcPr>
          <w:p w14:paraId="51932C03"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160C5F8F"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73BABD13" w14:textId="77777777" w:rsidR="00EB737D" w:rsidRPr="00E17A39" w:rsidRDefault="00EB737D" w:rsidP="00EB737D">
            <w:pPr>
              <w:jc w:val="right"/>
              <w:rPr>
                <w:sz w:val="18"/>
                <w:szCs w:val="18"/>
                <w:lang w:eastAsia="en-CA"/>
              </w:rPr>
            </w:pPr>
            <w:r w:rsidRPr="00E17A39">
              <w:rPr>
                <w:sz w:val="18"/>
                <w:szCs w:val="18"/>
                <w:lang w:eastAsia="en-CA"/>
              </w:rPr>
              <w:t>267,885</w:t>
            </w:r>
          </w:p>
        </w:tc>
        <w:tc>
          <w:tcPr>
            <w:tcW w:w="990" w:type="dxa"/>
            <w:noWrap/>
            <w:tcMar>
              <w:left w:w="29" w:type="dxa"/>
              <w:right w:w="29" w:type="dxa"/>
            </w:tcMar>
            <w:hideMark/>
          </w:tcPr>
          <w:p w14:paraId="5DF470B8" w14:textId="77777777" w:rsidR="00EB737D" w:rsidRPr="00E17A39" w:rsidRDefault="00EB737D" w:rsidP="00EB737D">
            <w:pPr>
              <w:jc w:val="right"/>
              <w:rPr>
                <w:sz w:val="18"/>
                <w:szCs w:val="18"/>
                <w:lang w:eastAsia="en-CA"/>
              </w:rPr>
            </w:pPr>
            <w:r w:rsidRPr="00E17A39">
              <w:rPr>
                <w:sz w:val="18"/>
                <w:szCs w:val="18"/>
                <w:lang w:eastAsia="en-CA"/>
              </w:rPr>
              <w:t>292,600</w:t>
            </w:r>
          </w:p>
        </w:tc>
        <w:tc>
          <w:tcPr>
            <w:tcW w:w="990" w:type="dxa"/>
            <w:noWrap/>
            <w:tcMar>
              <w:left w:w="29" w:type="dxa"/>
              <w:right w:w="29" w:type="dxa"/>
            </w:tcMar>
            <w:hideMark/>
          </w:tcPr>
          <w:p w14:paraId="05953590" w14:textId="77777777" w:rsidR="00EB737D" w:rsidRPr="00E17A39" w:rsidRDefault="00EB737D" w:rsidP="00EB737D">
            <w:pPr>
              <w:jc w:val="right"/>
              <w:rPr>
                <w:sz w:val="18"/>
                <w:szCs w:val="18"/>
                <w:lang w:eastAsia="en-CA"/>
              </w:rPr>
            </w:pPr>
            <w:r w:rsidRPr="00E17A39">
              <w:rPr>
                <w:sz w:val="18"/>
                <w:szCs w:val="18"/>
                <w:lang w:eastAsia="en-CA"/>
              </w:rPr>
              <w:t>214,127</w:t>
            </w:r>
          </w:p>
        </w:tc>
        <w:tc>
          <w:tcPr>
            <w:tcW w:w="810" w:type="dxa"/>
            <w:noWrap/>
            <w:tcMar>
              <w:left w:w="29" w:type="dxa"/>
              <w:right w:w="29" w:type="dxa"/>
            </w:tcMar>
            <w:hideMark/>
          </w:tcPr>
          <w:p w14:paraId="48348C4F"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7ED9F5F0" w14:textId="77777777" w:rsidTr="003F5C9D">
        <w:trPr>
          <w:trHeight w:val="120"/>
        </w:trPr>
        <w:tc>
          <w:tcPr>
            <w:tcW w:w="1560" w:type="dxa"/>
            <w:noWrap/>
            <w:hideMark/>
          </w:tcPr>
          <w:p w14:paraId="0FB48657" w14:textId="50ECED49" w:rsidR="00EB737D" w:rsidRPr="00E17A39" w:rsidRDefault="00EB737D" w:rsidP="00EB737D">
            <w:pPr>
              <w:jc w:val="left"/>
              <w:rPr>
                <w:sz w:val="18"/>
                <w:szCs w:val="18"/>
                <w:lang w:eastAsia="en-CA"/>
              </w:rPr>
            </w:pPr>
            <w:r w:rsidRPr="004D7F8E">
              <w:rPr>
                <w:rFonts w:hint="eastAsia"/>
                <w:sz w:val="18"/>
                <w:szCs w:val="18"/>
              </w:rPr>
              <w:t>埃及</w:t>
            </w:r>
          </w:p>
        </w:tc>
        <w:tc>
          <w:tcPr>
            <w:tcW w:w="567" w:type="dxa"/>
            <w:noWrap/>
            <w:tcMar>
              <w:left w:w="29" w:type="dxa"/>
              <w:right w:w="29" w:type="dxa"/>
            </w:tcMar>
            <w:hideMark/>
          </w:tcPr>
          <w:p w14:paraId="1B927114" w14:textId="4CADF6A7"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5C08CBF4" w14:textId="6582F389" w:rsidR="00EB737D" w:rsidRPr="00E17A39" w:rsidRDefault="00EB737D" w:rsidP="00EB737D">
            <w:pPr>
              <w:jc w:val="center"/>
              <w:rPr>
                <w:sz w:val="18"/>
                <w:szCs w:val="18"/>
                <w:lang w:eastAsia="en-CA"/>
              </w:rPr>
            </w:pPr>
            <w:r>
              <w:rPr>
                <w:sz w:val="18"/>
                <w:szCs w:val="18"/>
                <w:lang w:eastAsia="en-CA"/>
              </w:rPr>
              <w:t>是</w:t>
            </w:r>
          </w:p>
        </w:tc>
        <w:tc>
          <w:tcPr>
            <w:tcW w:w="1058" w:type="dxa"/>
            <w:noWrap/>
            <w:tcMar>
              <w:left w:w="29" w:type="dxa"/>
              <w:right w:w="29" w:type="dxa"/>
            </w:tcMar>
            <w:hideMark/>
          </w:tcPr>
          <w:p w14:paraId="5885389D" w14:textId="77777777" w:rsidR="00EB737D" w:rsidRPr="00E17A39" w:rsidRDefault="00EB737D" w:rsidP="00EB737D">
            <w:pPr>
              <w:jc w:val="center"/>
              <w:rPr>
                <w:sz w:val="18"/>
                <w:szCs w:val="18"/>
                <w:lang w:eastAsia="en-CA"/>
              </w:rPr>
            </w:pPr>
            <w:r w:rsidRPr="00E17A39">
              <w:rPr>
                <w:sz w:val="18"/>
                <w:szCs w:val="18"/>
                <w:lang w:eastAsia="en-CA"/>
              </w:rPr>
              <w:t>√</w:t>
            </w:r>
          </w:p>
        </w:tc>
        <w:tc>
          <w:tcPr>
            <w:tcW w:w="1026" w:type="dxa"/>
            <w:noWrap/>
            <w:tcMar>
              <w:left w:w="29" w:type="dxa"/>
              <w:right w:w="29" w:type="dxa"/>
            </w:tcMar>
            <w:hideMark/>
          </w:tcPr>
          <w:p w14:paraId="09D9CB3C" w14:textId="77777777" w:rsidR="00EB737D" w:rsidRPr="00E17A39" w:rsidRDefault="00EB737D" w:rsidP="00EB737D">
            <w:pPr>
              <w:jc w:val="right"/>
              <w:rPr>
                <w:sz w:val="18"/>
                <w:szCs w:val="18"/>
                <w:lang w:eastAsia="en-CA"/>
              </w:rPr>
            </w:pPr>
            <w:r w:rsidRPr="00E17A39">
              <w:rPr>
                <w:sz w:val="18"/>
                <w:szCs w:val="18"/>
                <w:lang w:eastAsia="en-CA"/>
              </w:rPr>
              <w:t>246,050</w:t>
            </w:r>
          </w:p>
        </w:tc>
        <w:tc>
          <w:tcPr>
            <w:tcW w:w="936" w:type="dxa"/>
            <w:noWrap/>
            <w:tcMar>
              <w:left w:w="29" w:type="dxa"/>
              <w:right w:w="29" w:type="dxa"/>
            </w:tcMar>
            <w:hideMark/>
          </w:tcPr>
          <w:p w14:paraId="03567B5E" w14:textId="77777777" w:rsidR="00EB737D" w:rsidRPr="00E17A39" w:rsidRDefault="00EB737D" w:rsidP="00EB737D">
            <w:pPr>
              <w:jc w:val="right"/>
              <w:rPr>
                <w:sz w:val="18"/>
                <w:szCs w:val="18"/>
                <w:lang w:eastAsia="en-CA"/>
              </w:rPr>
            </w:pPr>
            <w:r w:rsidRPr="00E17A39">
              <w:rPr>
                <w:sz w:val="18"/>
                <w:szCs w:val="18"/>
                <w:lang w:eastAsia="en-CA"/>
              </w:rPr>
              <w:t>285,000</w:t>
            </w:r>
          </w:p>
        </w:tc>
        <w:tc>
          <w:tcPr>
            <w:tcW w:w="1008" w:type="dxa"/>
            <w:noWrap/>
            <w:tcMar>
              <w:left w:w="29" w:type="dxa"/>
              <w:right w:w="29" w:type="dxa"/>
            </w:tcMar>
            <w:hideMark/>
          </w:tcPr>
          <w:p w14:paraId="27C76BF7"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288599A8"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28647AFB"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31CEA475" w14:textId="77777777" w:rsidR="00EB737D" w:rsidRPr="00E17A39" w:rsidRDefault="00EB737D" w:rsidP="00EB737D">
            <w:pPr>
              <w:jc w:val="right"/>
              <w:rPr>
                <w:sz w:val="18"/>
                <w:szCs w:val="18"/>
                <w:lang w:eastAsia="en-CA"/>
              </w:rPr>
            </w:pPr>
            <w:r w:rsidRPr="00E17A39">
              <w:rPr>
                <w:sz w:val="18"/>
                <w:szCs w:val="18"/>
                <w:lang w:eastAsia="en-CA"/>
              </w:rPr>
              <w:t>387,964</w:t>
            </w:r>
          </w:p>
        </w:tc>
        <w:tc>
          <w:tcPr>
            <w:tcW w:w="810" w:type="dxa"/>
            <w:noWrap/>
            <w:tcMar>
              <w:left w:w="29" w:type="dxa"/>
              <w:right w:w="29" w:type="dxa"/>
            </w:tcMar>
            <w:hideMark/>
          </w:tcPr>
          <w:p w14:paraId="5F87FBF6"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6D732CEB" w14:textId="77777777" w:rsidTr="003F5C9D">
        <w:trPr>
          <w:trHeight w:val="58"/>
        </w:trPr>
        <w:tc>
          <w:tcPr>
            <w:tcW w:w="1560" w:type="dxa"/>
            <w:noWrap/>
            <w:hideMark/>
          </w:tcPr>
          <w:p w14:paraId="0ABCF5C5" w14:textId="45E4ADA0" w:rsidR="00EB737D" w:rsidRPr="00E17A39" w:rsidRDefault="00EB737D" w:rsidP="00EB737D">
            <w:pPr>
              <w:jc w:val="left"/>
              <w:rPr>
                <w:sz w:val="18"/>
                <w:szCs w:val="18"/>
                <w:lang w:eastAsia="en-CA"/>
              </w:rPr>
            </w:pPr>
            <w:r w:rsidRPr="004D7F8E">
              <w:rPr>
                <w:rFonts w:hint="eastAsia"/>
                <w:sz w:val="18"/>
                <w:szCs w:val="18"/>
              </w:rPr>
              <w:t>萨尔瓦多</w:t>
            </w:r>
          </w:p>
        </w:tc>
        <w:tc>
          <w:tcPr>
            <w:tcW w:w="567" w:type="dxa"/>
            <w:noWrap/>
            <w:tcMar>
              <w:left w:w="29" w:type="dxa"/>
              <w:right w:w="29" w:type="dxa"/>
            </w:tcMar>
            <w:hideMark/>
          </w:tcPr>
          <w:p w14:paraId="0E2D4A88" w14:textId="42D5A43A"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7A90ED37" w14:textId="19DF2EF7" w:rsidR="00EB737D" w:rsidRPr="00E17A39" w:rsidRDefault="00EB737D" w:rsidP="00EB737D">
            <w:pPr>
              <w:jc w:val="center"/>
              <w:rPr>
                <w:sz w:val="18"/>
                <w:szCs w:val="18"/>
                <w:lang w:eastAsia="en-CA"/>
              </w:rPr>
            </w:pPr>
            <w:r>
              <w:rPr>
                <w:sz w:val="18"/>
                <w:szCs w:val="18"/>
                <w:lang w:eastAsia="en-CA"/>
              </w:rPr>
              <w:t>是</w:t>
            </w:r>
          </w:p>
        </w:tc>
        <w:tc>
          <w:tcPr>
            <w:tcW w:w="1058" w:type="dxa"/>
            <w:noWrap/>
            <w:tcMar>
              <w:left w:w="29" w:type="dxa"/>
              <w:right w:w="29" w:type="dxa"/>
            </w:tcMar>
            <w:hideMark/>
          </w:tcPr>
          <w:p w14:paraId="24E93E75" w14:textId="77777777" w:rsidR="00EB737D" w:rsidRPr="00E17A39" w:rsidRDefault="00EB737D" w:rsidP="00EB737D">
            <w:pPr>
              <w:jc w:val="center"/>
              <w:rPr>
                <w:sz w:val="18"/>
                <w:szCs w:val="18"/>
                <w:lang w:eastAsia="en-CA"/>
              </w:rPr>
            </w:pPr>
            <w:r w:rsidRPr="00E17A39">
              <w:rPr>
                <w:sz w:val="18"/>
                <w:szCs w:val="18"/>
                <w:lang w:eastAsia="en-CA"/>
              </w:rPr>
              <w:t>√</w:t>
            </w:r>
          </w:p>
        </w:tc>
        <w:tc>
          <w:tcPr>
            <w:tcW w:w="1026" w:type="dxa"/>
            <w:noWrap/>
            <w:tcMar>
              <w:left w:w="29" w:type="dxa"/>
              <w:right w:w="29" w:type="dxa"/>
            </w:tcMar>
            <w:hideMark/>
          </w:tcPr>
          <w:p w14:paraId="230DE280" w14:textId="77777777" w:rsidR="00EB737D" w:rsidRPr="00E17A39" w:rsidRDefault="00EB737D" w:rsidP="00EB737D">
            <w:pPr>
              <w:jc w:val="right"/>
              <w:rPr>
                <w:sz w:val="18"/>
                <w:szCs w:val="18"/>
                <w:lang w:eastAsia="en-CA"/>
              </w:rPr>
            </w:pPr>
            <w:r w:rsidRPr="00E17A39">
              <w:rPr>
                <w:sz w:val="18"/>
                <w:szCs w:val="18"/>
                <w:lang w:eastAsia="en-CA"/>
              </w:rPr>
              <w:t>149,478</w:t>
            </w:r>
          </w:p>
        </w:tc>
        <w:tc>
          <w:tcPr>
            <w:tcW w:w="936" w:type="dxa"/>
            <w:noWrap/>
            <w:tcMar>
              <w:left w:w="29" w:type="dxa"/>
              <w:right w:w="29" w:type="dxa"/>
            </w:tcMar>
            <w:hideMark/>
          </w:tcPr>
          <w:p w14:paraId="66B713BA" w14:textId="77777777" w:rsidR="00EB737D" w:rsidRPr="00E17A39" w:rsidRDefault="00EB737D" w:rsidP="00EB737D">
            <w:pPr>
              <w:jc w:val="right"/>
              <w:rPr>
                <w:sz w:val="18"/>
                <w:szCs w:val="18"/>
                <w:lang w:eastAsia="en-CA"/>
              </w:rPr>
            </w:pPr>
            <w:r w:rsidRPr="00E17A39">
              <w:rPr>
                <w:sz w:val="18"/>
                <w:szCs w:val="18"/>
                <w:lang w:eastAsia="en-CA"/>
              </w:rPr>
              <w:t>125,000</w:t>
            </w:r>
          </w:p>
        </w:tc>
        <w:tc>
          <w:tcPr>
            <w:tcW w:w="1008" w:type="dxa"/>
            <w:noWrap/>
            <w:tcMar>
              <w:left w:w="29" w:type="dxa"/>
              <w:right w:w="29" w:type="dxa"/>
            </w:tcMar>
            <w:hideMark/>
          </w:tcPr>
          <w:p w14:paraId="187CAE80"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023F1582"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4928C7C2" w14:textId="77777777" w:rsidR="00EB737D" w:rsidRPr="00E17A39" w:rsidRDefault="00EB737D" w:rsidP="00EB737D">
            <w:pPr>
              <w:jc w:val="right"/>
              <w:rPr>
                <w:sz w:val="18"/>
                <w:szCs w:val="18"/>
                <w:lang w:eastAsia="en-CA"/>
              </w:rPr>
            </w:pPr>
            <w:r w:rsidRPr="00E17A39">
              <w:rPr>
                <w:sz w:val="18"/>
                <w:szCs w:val="18"/>
                <w:lang w:eastAsia="en-CA"/>
              </w:rPr>
              <w:t>180,000</w:t>
            </w:r>
          </w:p>
        </w:tc>
        <w:tc>
          <w:tcPr>
            <w:tcW w:w="990" w:type="dxa"/>
            <w:noWrap/>
            <w:tcMar>
              <w:left w:w="29" w:type="dxa"/>
              <w:right w:w="29" w:type="dxa"/>
            </w:tcMar>
            <w:hideMark/>
          </w:tcPr>
          <w:p w14:paraId="3C844BC6" w14:textId="77777777" w:rsidR="00EB737D" w:rsidRPr="00E17A39" w:rsidRDefault="00EB737D" w:rsidP="00EB737D">
            <w:pPr>
              <w:jc w:val="right"/>
              <w:rPr>
                <w:sz w:val="18"/>
                <w:szCs w:val="18"/>
                <w:lang w:eastAsia="en-CA"/>
              </w:rPr>
            </w:pPr>
            <w:r w:rsidRPr="00E17A39">
              <w:rPr>
                <w:sz w:val="18"/>
                <w:szCs w:val="18"/>
                <w:lang w:eastAsia="en-CA"/>
              </w:rPr>
              <w:t>170,000</w:t>
            </w:r>
          </w:p>
        </w:tc>
        <w:tc>
          <w:tcPr>
            <w:tcW w:w="810" w:type="dxa"/>
            <w:noWrap/>
            <w:tcMar>
              <w:left w:w="29" w:type="dxa"/>
              <w:right w:w="29" w:type="dxa"/>
            </w:tcMar>
            <w:hideMark/>
          </w:tcPr>
          <w:p w14:paraId="3A5BC3CC"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3594E3EE" w14:textId="77777777" w:rsidTr="003F5C9D">
        <w:trPr>
          <w:trHeight w:val="113"/>
        </w:trPr>
        <w:tc>
          <w:tcPr>
            <w:tcW w:w="1560" w:type="dxa"/>
            <w:noWrap/>
            <w:hideMark/>
          </w:tcPr>
          <w:p w14:paraId="768F1BF8" w14:textId="3468E594" w:rsidR="00EB737D" w:rsidRPr="00E17A39" w:rsidRDefault="00EB737D" w:rsidP="00EB737D">
            <w:pPr>
              <w:jc w:val="left"/>
              <w:rPr>
                <w:sz w:val="18"/>
                <w:szCs w:val="18"/>
                <w:lang w:eastAsia="en-CA"/>
              </w:rPr>
            </w:pPr>
            <w:r w:rsidRPr="004D7F8E">
              <w:rPr>
                <w:rFonts w:hint="eastAsia"/>
                <w:sz w:val="18"/>
                <w:szCs w:val="18"/>
              </w:rPr>
              <w:t>赤道几内亚</w:t>
            </w:r>
          </w:p>
        </w:tc>
        <w:tc>
          <w:tcPr>
            <w:tcW w:w="567" w:type="dxa"/>
            <w:noWrap/>
            <w:tcMar>
              <w:left w:w="29" w:type="dxa"/>
              <w:right w:w="29" w:type="dxa"/>
            </w:tcMar>
            <w:hideMark/>
          </w:tcPr>
          <w:p w14:paraId="6B30E8CF" w14:textId="368408F8"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4E6046CF" w14:textId="77777777" w:rsidR="00EB737D" w:rsidRPr="00E17A39" w:rsidRDefault="00EB737D" w:rsidP="00EB737D">
            <w:pPr>
              <w:jc w:val="center"/>
              <w:rPr>
                <w:sz w:val="18"/>
                <w:szCs w:val="18"/>
                <w:lang w:eastAsia="en-CA"/>
              </w:rPr>
            </w:pPr>
            <w:r w:rsidRPr="00E17A39">
              <w:rPr>
                <w:sz w:val="18"/>
                <w:szCs w:val="18"/>
                <w:lang w:eastAsia="en-CA"/>
              </w:rPr>
              <w:t> </w:t>
            </w:r>
          </w:p>
        </w:tc>
        <w:tc>
          <w:tcPr>
            <w:tcW w:w="1058" w:type="dxa"/>
            <w:noWrap/>
            <w:tcMar>
              <w:left w:w="29" w:type="dxa"/>
              <w:right w:w="29" w:type="dxa"/>
            </w:tcMar>
            <w:hideMark/>
          </w:tcPr>
          <w:p w14:paraId="5E89458B" w14:textId="77777777" w:rsidR="00EB737D" w:rsidRPr="00E17A39" w:rsidRDefault="00EB737D" w:rsidP="00EB737D">
            <w:pPr>
              <w:jc w:val="center"/>
              <w:rPr>
                <w:sz w:val="18"/>
                <w:szCs w:val="18"/>
                <w:lang w:eastAsia="en-CA"/>
              </w:rPr>
            </w:pPr>
            <w:r w:rsidRPr="00E17A39">
              <w:rPr>
                <w:sz w:val="18"/>
                <w:szCs w:val="18"/>
                <w:lang w:eastAsia="en-CA"/>
              </w:rPr>
              <w:t> </w:t>
            </w:r>
          </w:p>
        </w:tc>
        <w:tc>
          <w:tcPr>
            <w:tcW w:w="1026" w:type="dxa"/>
            <w:noWrap/>
            <w:tcMar>
              <w:left w:w="29" w:type="dxa"/>
              <w:right w:w="29" w:type="dxa"/>
            </w:tcMar>
            <w:hideMark/>
          </w:tcPr>
          <w:p w14:paraId="533DD73D" w14:textId="77777777" w:rsidR="00EB737D" w:rsidRPr="00E17A39" w:rsidRDefault="00EB737D" w:rsidP="00EB737D">
            <w:pPr>
              <w:jc w:val="right"/>
              <w:rPr>
                <w:sz w:val="18"/>
                <w:szCs w:val="18"/>
                <w:lang w:eastAsia="en-CA"/>
              </w:rPr>
            </w:pPr>
            <w:r w:rsidRPr="00E17A39">
              <w:rPr>
                <w:sz w:val="18"/>
                <w:szCs w:val="18"/>
                <w:lang w:eastAsia="en-CA"/>
              </w:rPr>
              <w:t>113,154</w:t>
            </w:r>
          </w:p>
        </w:tc>
        <w:tc>
          <w:tcPr>
            <w:tcW w:w="936" w:type="dxa"/>
            <w:noWrap/>
            <w:tcMar>
              <w:left w:w="29" w:type="dxa"/>
              <w:right w:w="29" w:type="dxa"/>
            </w:tcMar>
            <w:hideMark/>
          </w:tcPr>
          <w:p w14:paraId="06770EAA"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207A3885"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0BD718F7"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55E57C9E"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5FEA9EC6" w14:textId="77777777" w:rsidR="00EB737D" w:rsidRPr="00E17A39" w:rsidRDefault="00EB737D" w:rsidP="00EB737D">
            <w:pPr>
              <w:jc w:val="left"/>
              <w:rPr>
                <w:sz w:val="18"/>
                <w:szCs w:val="18"/>
                <w:lang w:eastAsia="en-CA"/>
              </w:rPr>
            </w:pPr>
            <w:r w:rsidRPr="00E17A39">
              <w:rPr>
                <w:sz w:val="18"/>
                <w:szCs w:val="18"/>
                <w:lang w:eastAsia="en-CA"/>
              </w:rPr>
              <w:t> </w:t>
            </w:r>
          </w:p>
        </w:tc>
        <w:tc>
          <w:tcPr>
            <w:tcW w:w="810" w:type="dxa"/>
            <w:noWrap/>
            <w:tcMar>
              <w:left w:w="29" w:type="dxa"/>
              <w:right w:w="29" w:type="dxa"/>
            </w:tcMar>
            <w:hideMark/>
          </w:tcPr>
          <w:p w14:paraId="46DA08EA"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68A557F0" w14:textId="77777777" w:rsidTr="003F5C9D">
        <w:trPr>
          <w:trHeight w:val="58"/>
        </w:trPr>
        <w:tc>
          <w:tcPr>
            <w:tcW w:w="1560" w:type="dxa"/>
            <w:noWrap/>
            <w:hideMark/>
          </w:tcPr>
          <w:p w14:paraId="2BF90305" w14:textId="1AE47489" w:rsidR="00EB737D" w:rsidRPr="00E17A39" w:rsidRDefault="00EB737D" w:rsidP="00EB737D">
            <w:pPr>
              <w:jc w:val="left"/>
              <w:rPr>
                <w:sz w:val="18"/>
                <w:szCs w:val="18"/>
                <w:lang w:eastAsia="en-CA"/>
              </w:rPr>
            </w:pPr>
            <w:r w:rsidRPr="004D7F8E">
              <w:rPr>
                <w:rFonts w:hint="eastAsia"/>
                <w:sz w:val="18"/>
                <w:szCs w:val="18"/>
              </w:rPr>
              <w:t>厄立特里亚</w:t>
            </w:r>
          </w:p>
        </w:tc>
        <w:tc>
          <w:tcPr>
            <w:tcW w:w="567" w:type="dxa"/>
            <w:noWrap/>
            <w:tcMar>
              <w:left w:w="29" w:type="dxa"/>
              <w:right w:w="29" w:type="dxa"/>
            </w:tcMar>
            <w:hideMark/>
          </w:tcPr>
          <w:p w14:paraId="0AF59D54" w14:textId="27FE45E5"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0BA15013" w14:textId="4798B83B" w:rsidR="00EB737D" w:rsidRPr="00E17A39" w:rsidRDefault="00EB737D" w:rsidP="00EB737D">
            <w:pPr>
              <w:jc w:val="center"/>
              <w:rPr>
                <w:sz w:val="18"/>
                <w:szCs w:val="18"/>
                <w:lang w:eastAsia="en-CA"/>
              </w:rPr>
            </w:pPr>
            <w:r>
              <w:rPr>
                <w:sz w:val="18"/>
                <w:szCs w:val="18"/>
                <w:lang w:eastAsia="en-CA"/>
              </w:rPr>
              <w:t>是</w:t>
            </w:r>
          </w:p>
        </w:tc>
        <w:tc>
          <w:tcPr>
            <w:tcW w:w="1058" w:type="dxa"/>
            <w:noWrap/>
            <w:tcMar>
              <w:left w:w="29" w:type="dxa"/>
              <w:right w:w="29" w:type="dxa"/>
            </w:tcMar>
            <w:hideMark/>
          </w:tcPr>
          <w:p w14:paraId="468990FD" w14:textId="77777777" w:rsidR="00EB737D" w:rsidRPr="00E17A39" w:rsidRDefault="00EB737D" w:rsidP="00EB737D">
            <w:pPr>
              <w:jc w:val="center"/>
              <w:rPr>
                <w:sz w:val="18"/>
                <w:szCs w:val="18"/>
                <w:lang w:eastAsia="en-CA"/>
              </w:rPr>
            </w:pPr>
            <w:r w:rsidRPr="00E17A39">
              <w:rPr>
                <w:sz w:val="18"/>
                <w:szCs w:val="18"/>
                <w:lang w:eastAsia="en-CA"/>
              </w:rPr>
              <w:t>√</w:t>
            </w:r>
          </w:p>
        </w:tc>
        <w:tc>
          <w:tcPr>
            <w:tcW w:w="1026" w:type="dxa"/>
            <w:noWrap/>
            <w:tcMar>
              <w:left w:w="29" w:type="dxa"/>
              <w:right w:w="29" w:type="dxa"/>
            </w:tcMar>
            <w:hideMark/>
          </w:tcPr>
          <w:p w14:paraId="268C1A92" w14:textId="77777777" w:rsidR="00EB737D" w:rsidRPr="00E17A39" w:rsidRDefault="00EB737D" w:rsidP="00EB737D">
            <w:pPr>
              <w:jc w:val="right"/>
              <w:rPr>
                <w:sz w:val="18"/>
                <w:szCs w:val="18"/>
                <w:lang w:eastAsia="en-CA"/>
              </w:rPr>
            </w:pPr>
            <w:r w:rsidRPr="00E17A39">
              <w:rPr>
                <w:sz w:val="18"/>
                <w:szCs w:val="18"/>
                <w:lang w:eastAsia="en-CA"/>
              </w:rPr>
              <w:t>92,822</w:t>
            </w:r>
          </w:p>
        </w:tc>
        <w:tc>
          <w:tcPr>
            <w:tcW w:w="936" w:type="dxa"/>
            <w:noWrap/>
            <w:tcMar>
              <w:left w:w="29" w:type="dxa"/>
              <w:right w:w="29" w:type="dxa"/>
            </w:tcMar>
            <w:hideMark/>
          </w:tcPr>
          <w:p w14:paraId="67E412A7"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33AC72AD"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79B820CC"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27CF3D07"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54650664" w14:textId="77777777" w:rsidR="00EB737D" w:rsidRPr="00E17A39" w:rsidRDefault="00EB737D" w:rsidP="00EB737D">
            <w:pPr>
              <w:jc w:val="right"/>
              <w:rPr>
                <w:sz w:val="18"/>
                <w:szCs w:val="18"/>
                <w:lang w:eastAsia="en-CA"/>
              </w:rPr>
            </w:pPr>
            <w:r w:rsidRPr="00E17A39">
              <w:rPr>
                <w:sz w:val="18"/>
                <w:szCs w:val="18"/>
                <w:lang w:eastAsia="en-CA"/>
              </w:rPr>
              <w:t>130,000</w:t>
            </w:r>
          </w:p>
        </w:tc>
        <w:tc>
          <w:tcPr>
            <w:tcW w:w="810" w:type="dxa"/>
            <w:noWrap/>
            <w:tcMar>
              <w:left w:w="29" w:type="dxa"/>
              <w:right w:w="29" w:type="dxa"/>
            </w:tcMar>
            <w:hideMark/>
          </w:tcPr>
          <w:p w14:paraId="42B303CB"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15B537DC" w14:textId="77777777" w:rsidTr="003F5C9D">
        <w:trPr>
          <w:trHeight w:val="264"/>
        </w:trPr>
        <w:tc>
          <w:tcPr>
            <w:tcW w:w="1560" w:type="dxa"/>
            <w:noWrap/>
            <w:hideMark/>
          </w:tcPr>
          <w:p w14:paraId="2A2B802F" w14:textId="3C2C54AD" w:rsidR="00EB737D" w:rsidRPr="00E17A39" w:rsidRDefault="00EB737D" w:rsidP="00EB737D">
            <w:pPr>
              <w:jc w:val="left"/>
              <w:rPr>
                <w:sz w:val="18"/>
                <w:szCs w:val="18"/>
                <w:lang w:eastAsia="en-CA"/>
              </w:rPr>
            </w:pPr>
            <w:r w:rsidRPr="004D7F8E">
              <w:rPr>
                <w:rFonts w:hint="eastAsia"/>
                <w:sz w:val="18"/>
                <w:szCs w:val="18"/>
              </w:rPr>
              <w:t>斯威士兰王国</w:t>
            </w:r>
          </w:p>
        </w:tc>
        <w:tc>
          <w:tcPr>
            <w:tcW w:w="567" w:type="dxa"/>
            <w:noWrap/>
            <w:tcMar>
              <w:left w:w="29" w:type="dxa"/>
              <w:right w:w="29" w:type="dxa"/>
            </w:tcMar>
            <w:hideMark/>
          </w:tcPr>
          <w:p w14:paraId="61E1576D" w14:textId="1416FF61"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1CE3CDF6" w14:textId="6AF33D99" w:rsidR="00EB737D" w:rsidRPr="00E17A39" w:rsidRDefault="00EB737D" w:rsidP="00EB737D">
            <w:pPr>
              <w:jc w:val="center"/>
              <w:rPr>
                <w:sz w:val="18"/>
                <w:szCs w:val="18"/>
                <w:lang w:eastAsia="en-CA"/>
              </w:rPr>
            </w:pPr>
            <w:r>
              <w:rPr>
                <w:sz w:val="18"/>
                <w:szCs w:val="18"/>
                <w:lang w:eastAsia="en-CA"/>
              </w:rPr>
              <w:t>是</w:t>
            </w:r>
          </w:p>
        </w:tc>
        <w:tc>
          <w:tcPr>
            <w:tcW w:w="1058" w:type="dxa"/>
            <w:noWrap/>
            <w:tcMar>
              <w:left w:w="29" w:type="dxa"/>
              <w:right w:w="29" w:type="dxa"/>
            </w:tcMar>
            <w:hideMark/>
          </w:tcPr>
          <w:p w14:paraId="6A611647" w14:textId="77777777" w:rsidR="00EB737D" w:rsidRPr="00E17A39" w:rsidRDefault="00EB737D" w:rsidP="00EB737D">
            <w:pPr>
              <w:jc w:val="center"/>
              <w:rPr>
                <w:sz w:val="18"/>
                <w:szCs w:val="18"/>
                <w:lang w:eastAsia="en-CA"/>
              </w:rPr>
            </w:pPr>
            <w:r w:rsidRPr="00E17A39">
              <w:rPr>
                <w:sz w:val="18"/>
                <w:szCs w:val="18"/>
                <w:lang w:eastAsia="en-CA"/>
              </w:rPr>
              <w:t>√</w:t>
            </w:r>
          </w:p>
        </w:tc>
        <w:tc>
          <w:tcPr>
            <w:tcW w:w="1026" w:type="dxa"/>
            <w:noWrap/>
            <w:tcMar>
              <w:left w:w="29" w:type="dxa"/>
              <w:right w:w="29" w:type="dxa"/>
            </w:tcMar>
            <w:hideMark/>
          </w:tcPr>
          <w:p w14:paraId="29A09FAD" w14:textId="77777777" w:rsidR="00EB737D" w:rsidRPr="00E17A39" w:rsidRDefault="00EB737D" w:rsidP="00EB737D">
            <w:pPr>
              <w:jc w:val="right"/>
              <w:rPr>
                <w:sz w:val="18"/>
                <w:szCs w:val="18"/>
                <w:lang w:eastAsia="en-CA"/>
              </w:rPr>
            </w:pPr>
            <w:r w:rsidRPr="00E17A39">
              <w:rPr>
                <w:sz w:val="18"/>
                <w:szCs w:val="18"/>
                <w:lang w:eastAsia="en-CA"/>
              </w:rPr>
              <w:t>94,509</w:t>
            </w:r>
          </w:p>
        </w:tc>
        <w:tc>
          <w:tcPr>
            <w:tcW w:w="936" w:type="dxa"/>
            <w:noWrap/>
            <w:tcMar>
              <w:left w:w="29" w:type="dxa"/>
              <w:right w:w="29" w:type="dxa"/>
            </w:tcMar>
            <w:hideMark/>
          </w:tcPr>
          <w:p w14:paraId="121A6952"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1A472E7B"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37CEE74C"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178C1472" w14:textId="77777777" w:rsidR="00EB737D" w:rsidRPr="00E17A39" w:rsidRDefault="00EB737D" w:rsidP="00EB737D">
            <w:pPr>
              <w:jc w:val="right"/>
              <w:rPr>
                <w:sz w:val="18"/>
                <w:szCs w:val="18"/>
                <w:lang w:eastAsia="en-CA"/>
              </w:rPr>
            </w:pPr>
            <w:r w:rsidRPr="00E17A39">
              <w:rPr>
                <w:sz w:val="18"/>
                <w:szCs w:val="18"/>
                <w:lang w:eastAsia="en-CA"/>
              </w:rPr>
              <w:t>63,500</w:t>
            </w:r>
          </w:p>
        </w:tc>
        <w:tc>
          <w:tcPr>
            <w:tcW w:w="990" w:type="dxa"/>
            <w:noWrap/>
            <w:tcMar>
              <w:left w:w="29" w:type="dxa"/>
              <w:right w:w="29" w:type="dxa"/>
            </w:tcMar>
            <w:hideMark/>
          </w:tcPr>
          <w:p w14:paraId="73F917FA" w14:textId="77777777" w:rsidR="00EB737D" w:rsidRPr="00E17A39" w:rsidRDefault="00EB737D" w:rsidP="00EB737D">
            <w:pPr>
              <w:jc w:val="right"/>
              <w:rPr>
                <w:sz w:val="18"/>
                <w:szCs w:val="18"/>
                <w:lang w:eastAsia="en-CA"/>
              </w:rPr>
            </w:pPr>
            <w:r w:rsidRPr="00E17A39">
              <w:rPr>
                <w:sz w:val="18"/>
                <w:szCs w:val="18"/>
                <w:lang w:eastAsia="en-CA"/>
              </w:rPr>
              <w:t>130,000</w:t>
            </w:r>
          </w:p>
        </w:tc>
        <w:tc>
          <w:tcPr>
            <w:tcW w:w="810" w:type="dxa"/>
            <w:noWrap/>
            <w:tcMar>
              <w:left w:w="29" w:type="dxa"/>
              <w:right w:w="29" w:type="dxa"/>
            </w:tcMar>
            <w:hideMark/>
          </w:tcPr>
          <w:p w14:paraId="3619C55C"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446DE7C7" w14:textId="77777777" w:rsidTr="003F5C9D">
        <w:trPr>
          <w:trHeight w:val="111"/>
        </w:trPr>
        <w:tc>
          <w:tcPr>
            <w:tcW w:w="1560" w:type="dxa"/>
            <w:noWrap/>
            <w:hideMark/>
          </w:tcPr>
          <w:p w14:paraId="642CB9CD" w14:textId="5AE6BC7A" w:rsidR="00EB737D" w:rsidRPr="00E17A39" w:rsidRDefault="00EB737D" w:rsidP="00EB737D">
            <w:pPr>
              <w:jc w:val="left"/>
              <w:rPr>
                <w:sz w:val="18"/>
                <w:szCs w:val="18"/>
                <w:lang w:eastAsia="en-CA"/>
              </w:rPr>
            </w:pPr>
            <w:r w:rsidRPr="004D7F8E">
              <w:rPr>
                <w:rFonts w:hint="eastAsia"/>
                <w:sz w:val="18"/>
                <w:szCs w:val="18"/>
              </w:rPr>
              <w:t>埃塞俄比亚</w:t>
            </w:r>
          </w:p>
        </w:tc>
        <w:tc>
          <w:tcPr>
            <w:tcW w:w="567" w:type="dxa"/>
            <w:noWrap/>
            <w:tcMar>
              <w:left w:w="29" w:type="dxa"/>
              <w:right w:w="29" w:type="dxa"/>
            </w:tcMar>
            <w:hideMark/>
          </w:tcPr>
          <w:p w14:paraId="22E0E73C" w14:textId="033FFEE3"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2913A2A5" w14:textId="585F1D53" w:rsidR="00EB737D" w:rsidRPr="00E17A39" w:rsidRDefault="00EB737D" w:rsidP="00EB737D">
            <w:pPr>
              <w:jc w:val="center"/>
              <w:rPr>
                <w:sz w:val="18"/>
                <w:szCs w:val="18"/>
                <w:lang w:eastAsia="en-CA"/>
              </w:rPr>
            </w:pPr>
            <w:r>
              <w:rPr>
                <w:sz w:val="18"/>
                <w:szCs w:val="18"/>
                <w:lang w:eastAsia="en-CA"/>
              </w:rPr>
              <w:t>是</w:t>
            </w:r>
          </w:p>
        </w:tc>
        <w:tc>
          <w:tcPr>
            <w:tcW w:w="1058" w:type="dxa"/>
            <w:noWrap/>
            <w:tcMar>
              <w:left w:w="29" w:type="dxa"/>
              <w:right w:w="29" w:type="dxa"/>
            </w:tcMar>
            <w:hideMark/>
          </w:tcPr>
          <w:p w14:paraId="7153501B" w14:textId="77777777" w:rsidR="00EB737D" w:rsidRPr="00E17A39" w:rsidRDefault="00EB737D" w:rsidP="00EB737D">
            <w:pPr>
              <w:jc w:val="center"/>
              <w:rPr>
                <w:sz w:val="18"/>
                <w:szCs w:val="18"/>
                <w:lang w:eastAsia="en-CA"/>
              </w:rPr>
            </w:pPr>
            <w:r w:rsidRPr="00E17A39">
              <w:rPr>
                <w:sz w:val="18"/>
                <w:szCs w:val="18"/>
                <w:lang w:eastAsia="en-CA"/>
              </w:rPr>
              <w:t>√</w:t>
            </w:r>
          </w:p>
        </w:tc>
        <w:tc>
          <w:tcPr>
            <w:tcW w:w="1026" w:type="dxa"/>
            <w:noWrap/>
            <w:tcMar>
              <w:left w:w="29" w:type="dxa"/>
              <w:right w:w="29" w:type="dxa"/>
            </w:tcMar>
            <w:hideMark/>
          </w:tcPr>
          <w:p w14:paraId="2435168B" w14:textId="77777777" w:rsidR="00EB737D" w:rsidRPr="00E17A39" w:rsidRDefault="00EB737D" w:rsidP="00EB737D">
            <w:pPr>
              <w:jc w:val="right"/>
              <w:rPr>
                <w:sz w:val="18"/>
                <w:szCs w:val="18"/>
                <w:lang w:eastAsia="en-CA"/>
              </w:rPr>
            </w:pPr>
            <w:r w:rsidRPr="00E17A39">
              <w:rPr>
                <w:sz w:val="18"/>
                <w:szCs w:val="18"/>
                <w:lang w:eastAsia="en-CA"/>
              </w:rPr>
              <w:t>94,208</w:t>
            </w:r>
          </w:p>
        </w:tc>
        <w:tc>
          <w:tcPr>
            <w:tcW w:w="936" w:type="dxa"/>
            <w:noWrap/>
            <w:tcMar>
              <w:left w:w="29" w:type="dxa"/>
              <w:right w:w="29" w:type="dxa"/>
            </w:tcMar>
            <w:hideMark/>
          </w:tcPr>
          <w:p w14:paraId="23AE9A5B"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7C644FF3"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2F5C14A4"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7A9098B0"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183E9239" w14:textId="77777777" w:rsidR="00EB737D" w:rsidRPr="00E17A39" w:rsidRDefault="00EB737D" w:rsidP="00EB737D">
            <w:pPr>
              <w:jc w:val="right"/>
              <w:rPr>
                <w:sz w:val="18"/>
                <w:szCs w:val="18"/>
                <w:lang w:eastAsia="en-CA"/>
              </w:rPr>
            </w:pPr>
            <w:r w:rsidRPr="00E17A39">
              <w:rPr>
                <w:sz w:val="18"/>
                <w:szCs w:val="18"/>
                <w:lang w:eastAsia="en-CA"/>
              </w:rPr>
              <w:t>130,000</w:t>
            </w:r>
          </w:p>
        </w:tc>
        <w:tc>
          <w:tcPr>
            <w:tcW w:w="810" w:type="dxa"/>
            <w:noWrap/>
            <w:tcMar>
              <w:left w:w="29" w:type="dxa"/>
              <w:right w:w="29" w:type="dxa"/>
            </w:tcMar>
            <w:hideMark/>
          </w:tcPr>
          <w:p w14:paraId="337C58F8"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643AD90E" w14:textId="77777777" w:rsidTr="003F5C9D">
        <w:trPr>
          <w:trHeight w:val="58"/>
        </w:trPr>
        <w:tc>
          <w:tcPr>
            <w:tcW w:w="1560" w:type="dxa"/>
            <w:noWrap/>
            <w:hideMark/>
          </w:tcPr>
          <w:p w14:paraId="47619449" w14:textId="100230F7" w:rsidR="00EB737D" w:rsidRPr="00E17A39" w:rsidRDefault="00EB737D" w:rsidP="00EB737D">
            <w:pPr>
              <w:jc w:val="left"/>
              <w:rPr>
                <w:sz w:val="18"/>
                <w:szCs w:val="18"/>
                <w:lang w:eastAsia="en-CA"/>
              </w:rPr>
            </w:pPr>
            <w:r w:rsidRPr="004D7F8E">
              <w:rPr>
                <w:rFonts w:hint="eastAsia"/>
                <w:sz w:val="18"/>
                <w:szCs w:val="18"/>
              </w:rPr>
              <w:t>斐济</w:t>
            </w:r>
          </w:p>
        </w:tc>
        <w:tc>
          <w:tcPr>
            <w:tcW w:w="567" w:type="dxa"/>
            <w:noWrap/>
            <w:tcMar>
              <w:left w:w="29" w:type="dxa"/>
              <w:right w:w="29" w:type="dxa"/>
            </w:tcMar>
            <w:hideMark/>
          </w:tcPr>
          <w:p w14:paraId="058289F1" w14:textId="355797E9"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7BF298B8" w14:textId="7166566B" w:rsidR="00EB737D" w:rsidRPr="00E17A39" w:rsidRDefault="00EB737D" w:rsidP="00EB737D">
            <w:pPr>
              <w:jc w:val="center"/>
              <w:rPr>
                <w:sz w:val="18"/>
                <w:szCs w:val="18"/>
                <w:lang w:eastAsia="en-CA"/>
              </w:rPr>
            </w:pPr>
            <w:r>
              <w:rPr>
                <w:sz w:val="18"/>
                <w:szCs w:val="18"/>
                <w:lang w:eastAsia="en-CA"/>
              </w:rPr>
              <w:t>是</w:t>
            </w:r>
          </w:p>
        </w:tc>
        <w:tc>
          <w:tcPr>
            <w:tcW w:w="1058" w:type="dxa"/>
            <w:noWrap/>
            <w:tcMar>
              <w:left w:w="29" w:type="dxa"/>
              <w:right w:w="29" w:type="dxa"/>
            </w:tcMar>
            <w:hideMark/>
          </w:tcPr>
          <w:p w14:paraId="24D9D790" w14:textId="77777777" w:rsidR="00EB737D" w:rsidRPr="00E17A39" w:rsidRDefault="00EB737D" w:rsidP="00EB737D">
            <w:pPr>
              <w:jc w:val="center"/>
              <w:rPr>
                <w:sz w:val="18"/>
                <w:szCs w:val="18"/>
                <w:lang w:eastAsia="en-CA"/>
              </w:rPr>
            </w:pPr>
            <w:r w:rsidRPr="00E17A39">
              <w:rPr>
                <w:sz w:val="18"/>
                <w:szCs w:val="18"/>
                <w:lang w:eastAsia="en-CA"/>
              </w:rPr>
              <w:t>√</w:t>
            </w:r>
          </w:p>
        </w:tc>
        <w:tc>
          <w:tcPr>
            <w:tcW w:w="1026" w:type="dxa"/>
            <w:noWrap/>
            <w:tcMar>
              <w:left w:w="29" w:type="dxa"/>
              <w:right w:w="29" w:type="dxa"/>
            </w:tcMar>
            <w:hideMark/>
          </w:tcPr>
          <w:p w14:paraId="542F6795" w14:textId="77777777" w:rsidR="00EB737D" w:rsidRPr="00E17A39" w:rsidRDefault="00EB737D" w:rsidP="00EB737D">
            <w:pPr>
              <w:jc w:val="right"/>
              <w:rPr>
                <w:sz w:val="18"/>
                <w:szCs w:val="18"/>
                <w:lang w:eastAsia="en-CA"/>
              </w:rPr>
            </w:pPr>
            <w:r w:rsidRPr="00E17A39">
              <w:rPr>
                <w:sz w:val="18"/>
                <w:szCs w:val="18"/>
                <w:lang w:eastAsia="en-CA"/>
              </w:rPr>
              <w:t>147,699</w:t>
            </w:r>
          </w:p>
        </w:tc>
        <w:tc>
          <w:tcPr>
            <w:tcW w:w="936" w:type="dxa"/>
            <w:noWrap/>
            <w:tcMar>
              <w:left w:w="29" w:type="dxa"/>
              <w:right w:w="29" w:type="dxa"/>
            </w:tcMar>
            <w:hideMark/>
          </w:tcPr>
          <w:p w14:paraId="39A5A8C7"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2348B87B"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37DA0686"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4239133A"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22A37C07" w14:textId="77777777" w:rsidR="00EB737D" w:rsidRPr="00E17A39" w:rsidRDefault="00EB737D" w:rsidP="00EB737D">
            <w:pPr>
              <w:jc w:val="right"/>
              <w:rPr>
                <w:sz w:val="18"/>
                <w:szCs w:val="18"/>
                <w:lang w:eastAsia="en-CA"/>
              </w:rPr>
            </w:pPr>
            <w:r w:rsidRPr="00E17A39">
              <w:rPr>
                <w:sz w:val="18"/>
                <w:szCs w:val="18"/>
                <w:lang w:eastAsia="en-CA"/>
              </w:rPr>
              <w:t>130,000</w:t>
            </w:r>
          </w:p>
        </w:tc>
        <w:tc>
          <w:tcPr>
            <w:tcW w:w="810" w:type="dxa"/>
            <w:noWrap/>
            <w:tcMar>
              <w:left w:w="29" w:type="dxa"/>
              <w:right w:w="29" w:type="dxa"/>
            </w:tcMar>
            <w:hideMark/>
          </w:tcPr>
          <w:p w14:paraId="74D9D7DB"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314B8FF5" w14:textId="77777777" w:rsidTr="003F5C9D">
        <w:trPr>
          <w:trHeight w:val="58"/>
        </w:trPr>
        <w:tc>
          <w:tcPr>
            <w:tcW w:w="1560" w:type="dxa"/>
            <w:noWrap/>
            <w:hideMark/>
          </w:tcPr>
          <w:p w14:paraId="40A5C886" w14:textId="6024C381" w:rsidR="00EB737D" w:rsidRPr="00E17A39" w:rsidRDefault="00EB737D" w:rsidP="00EB737D">
            <w:pPr>
              <w:jc w:val="left"/>
              <w:rPr>
                <w:sz w:val="18"/>
                <w:szCs w:val="18"/>
                <w:lang w:eastAsia="en-CA"/>
              </w:rPr>
            </w:pPr>
            <w:r w:rsidRPr="004D7F8E">
              <w:rPr>
                <w:rFonts w:hint="eastAsia"/>
                <w:sz w:val="18"/>
                <w:szCs w:val="18"/>
              </w:rPr>
              <w:t>加蓬</w:t>
            </w:r>
          </w:p>
        </w:tc>
        <w:tc>
          <w:tcPr>
            <w:tcW w:w="567" w:type="dxa"/>
            <w:noWrap/>
            <w:tcMar>
              <w:left w:w="29" w:type="dxa"/>
              <w:right w:w="29" w:type="dxa"/>
            </w:tcMar>
            <w:hideMark/>
          </w:tcPr>
          <w:p w14:paraId="330A9FBC" w14:textId="47482FED"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399ECE15" w14:textId="03006A24" w:rsidR="00EB737D" w:rsidRPr="00E17A39" w:rsidRDefault="00EB737D" w:rsidP="00EB737D">
            <w:pPr>
              <w:jc w:val="center"/>
              <w:rPr>
                <w:sz w:val="18"/>
                <w:szCs w:val="18"/>
                <w:lang w:eastAsia="en-CA"/>
              </w:rPr>
            </w:pPr>
            <w:r>
              <w:rPr>
                <w:sz w:val="18"/>
                <w:szCs w:val="18"/>
                <w:lang w:eastAsia="en-CA"/>
              </w:rPr>
              <w:t>是</w:t>
            </w:r>
          </w:p>
        </w:tc>
        <w:tc>
          <w:tcPr>
            <w:tcW w:w="1058" w:type="dxa"/>
            <w:noWrap/>
            <w:tcMar>
              <w:left w:w="29" w:type="dxa"/>
              <w:right w:w="29" w:type="dxa"/>
            </w:tcMar>
            <w:hideMark/>
          </w:tcPr>
          <w:p w14:paraId="1C54CCDB" w14:textId="77777777" w:rsidR="00EB737D" w:rsidRPr="00E17A39" w:rsidRDefault="00EB737D" w:rsidP="00EB737D">
            <w:pPr>
              <w:jc w:val="center"/>
              <w:rPr>
                <w:sz w:val="18"/>
                <w:szCs w:val="18"/>
                <w:lang w:eastAsia="en-CA"/>
              </w:rPr>
            </w:pPr>
            <w:r w:rsidRPr="00E17A39">
              <w:rPr>
                <w:sz w:val="18"/>
                <w:szCs w:val="18"/>
                <w:lang w:eastAsia="en-CA"/>
              </w:rPr>
              <w:t>√</w:t>
            </w:r>
          </w:p>
        </w:tc>
        <w:tc>
          <w:tcPr>
            <w:tcW w:w="1026" w:type="dxa"/>
            <w:noWrap/>
            <w:tcMar>
              <w:left w:w="29" w:type="dxa"/>
              <w:right w:w="29" w:type="dxa"/>
            </w:tcMar>
            <w:hideMark/>
          </w:tcPr>
          <w:p w14:paraId="7C439D22" w14:textId="77777777" w:rsidR="00EB737D" w:rsidRPr="00E17A39" w:rsidRDefault="00EB737D" w:rsidP="00EB737D">
            <w:pPr>
              <w:jc w:val="right"/>
              <w:rPr>
                <w:sz w:val="18"/>
                <w:szCs w:val="18"/>
                <w:lang w:eastAsia="en-CA"/>
              </w:rPr>
            </w:pPr>
            <w:r w:rsidRPr="00E17A39">
              <w:rPr>
                <w:sz w:val="18"/>
                <w:szCs w:val="18"/>
                <w:lang w:eastAsia="en-CA"/>
              </w:rPr>
              <w:t>134,202</w:t>
            </w:r>
          </w:p>
        </w:tc>
        <w:tc>
          <w:tcPr>
            <w:tcW w:w="936" w:type="dxa"/>
            <w:noWrap/>
            <w:tcMar>
              <w:left w:w="29" w:type="dxa"/>
              <w:right w:w="29" w:type="dxa"/>
            </w:tcMar>
            <w:hideMark/>
          </w:tcPr>
          <w:p w14:paraId="48F02EAB"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413B1FC7"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143EDDFA"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4AD67AA4"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212BAF9C" w14:textId="77777777" w:rsidR="00EB737D" w:rsidRPr="00E17A39" w:rsidRDefault="00EB737D" w:rsidP="00EB737D">
            <w:pPr>
              <w:jc w:val="right"/>
              <w:rPr>
                <w:sz w:val="18"/>
                <w:szCs w:val="18"/>
                <w:lang w:eastAsia="en-CA"/>
              </w:rPr>
            </w:pPr>
            <w:r w:rsidRPr="00E17A39">
              <w:rPr>
                <w:sz w:val="18"/>
                <w:szCs w:val="18"/>
                <w:lang w:eastAsia="en-CA"/>
              </w:rPr>
              <w:t>190,000</w:t>
            </w:r>
          </w:p>
        </w:tc>
        <w:tc>
          <w:tcPr>
            <w:tcW w:w="810" w:type="dxa"/>
            <w:noWrap/>
            <w:tcMar>
              <w:left w:w="29" w:type="dxa"/>
              <w:right w:w="29" w:type="dxa"/>
            </w:tcMar>
            <w:hideMark/>
          </w:tcPr>
          <w:p w14:paraId="23FCB8D5"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6063D48E" w14:textId="77777777" w:rsidTr="003F5C9D">
        <w:trPr>
          <w:trHeight w:val="58"/>
        </w:trPr>
        <w:tc>
          <w:tcPr>
            <w:tcW w:w="1560" w:type="dxa"/>
            <w:noWrap/>
            <w:hideMark/>
          </w:tcPr>
          <w:p w14:paraId="3ADE75E8" w14:textId="5ED62A24" w:rsidR="00EB737D" w:rsidRPr="00E17A39" w:rsidRDefault="00EB737D" w:rsidP="00EB737D">
            <w:pPr>
              <w:jc w:val="left"/>
              <w:rPr>
                <w:sz w:val="18"/>
                <w:szCs w:val="18"/>
                <w:lang w:eastAsia="en-CA"/>
              </w:rPr>
            </w:pPr>
            <w:r w:rsidRPr="004D7F8E">
              <w:rPr>
                <w:rFonts w:hint="eastAsia"/>
                <w:sz w:val="18"/>
                <w:szCs w:val="18"/>
              </w:rPr>
              <w:t>冈比亚</w:t>
            </w:r>
          </w:p>
        </w:tc>
        <w:tc>
          <w:tcPr>
            <w:tcW w:w="567" w:type="dxa"/>
            <w:noWrap/>
            <w:tcMar>
              <w:left w:w="29" w:type="dxa"/>
              <w:right w:w="29" w:type="dxa"/>
            </w:tcMar>
            <w:hideMark/>
          </w:tcPr>
          <w:p w14:paraId="035E1F33" w14:textId="7DCAEF07"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4CDF99CE" w14:textId="6041869A" w:rsidR="00EB737D" w:rsidRPr="00E17A39" w:rsidRDefault="00EB737D" w:rsidP="00EB737D">
            <w:pPr>
              <w:jc w:val="center"/>
              <w:rPr>
                <w:sz w:val="18"/>
                <w:szCs w:val="18"/>
                <w:lang w:eastAsia="en-CA"/>
              </w:rPr>
            </w:pPr>
            <w:r>
              <w:rPr>
                <w:sz w:val="18"/>
                <w:szCs w:val="18"/>
                <w:lang w:eastAsia="en-CA"/>
              </w:rPr>
              <w:t>是</w:t>
            </w:r>
          </w:p>
        </w:tc>
        <w:tc>
          <w:tcPr>
            <w:tcW w:w="1058" w:type="dxa"/>
            <w:noWrap/>
            <w:tcMar>
              <w:left w:w="29" w:type="dxa"/>
              <w:right w:w="29" w:type="dxa"/>
            </w:tcMar>
            <w:hideMark/>
          </w:tcPr>
          <w:p w14:paraId="391C491B" w14:textId="77777777" w:rsidR="00EB737D" w:rsidRPr="00E17A39" w:rsidRDefault="00EB737D" w:rsidP="00EB737D">
            <w:pPr>
              <w:jc w:val="center"/>
              <w:rPr>
                <w:sz w:val="18"/>
                <w:szCs w:val="18"/>
                <w:lang w:eastAsia="en-CA"/>
              </w:rPr>
            </w:pPr>
            <w:r w:rsidRPr="00E17A39">
              <w:rPr>
                <w:sz w:val="18"/>
                <w:szCs w:val="18"/>
                <w:lang w:eastAsia="en-CA"/>
              </w:rPr>
              <w:t>√</w:t>
            </w:r>
          </w:p>
        </w:tc>
        <w:tc>
          <w:tcPr>
            <w:tcW w:w="1026" w:type="dxa"/>
            <w:noWrap/>
            <w:tcMar>
              <w:left w:w="29" w:type="dxa"/>
              <w:right w:w="29" w:type="dxa"/>
            </w:tcMar>
            <w:hideMark/>
          </w:tcPr>
          <w:p w14:paraId="0D2D5F69" w14:textId="77777777" w:rsidR="00EB737D" w:rsidRPr="00E17A39" w:rsidRDefault="00EB737D" w:rsidP="00EB737D">
            <w:pPr>
              <w:jc w:val="right"/>
              <w:rPr>
                <w:sz w:val="18"/>
                <w:szCs w:val="18"/>
                <w:lang w:eastAsia="en-CA"/>
              </w:rPr>
            </w:pPr>
            <w:r w:rsidRPr="00E17A39">
              <w:rPr>
                <w:sz w:val="18"/>
                <w:szCs w:val="18"/>
                <w:lang w:eastAsia="en-CA"/>
              </w:rPr>
              <w:t>94,947</w:t>
            </w:r>
          </w:p>
        </w:tc>
        <w:tc>
          <w:tcPr>
            <w:tcW w:w="936" w:type="dxa"/>
            <w:noWrap/>
            <w:tcMar>
              <w:left w:w="29" w:type="dxa"/>
              <w:right w:w="29" w:type="dxa"/>
            </w:tcMar>
            <w:hideMark/>
          </w:tcPr>
          <w:p w14:paraId="20B20761"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68D1CB9C"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537D026D"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7DD2F8DE" w14:textId="77777777" w:rsidR="00EB737D" w:rsidRPr="00E17A39" w:rsidRDefault="00EB737D" w:rsidP="00EB737D">
            <w:pPr>
              <w:jc w:val="right"/>
              <w:rPr>
                <w:sz w:val="18"/>
                <w:szCs w:val="18"/>
                <w:lang w:eastAsia="en-CA"/>
              </w:rPr>
            </w:pPr>
            <w:r w:rsidRPr="00E17A39">
              <w:rPr>
                <w:sz w:val="18"/>
                <w:szCs w:val="18"/>
                <w:lang w:eastAsia="en-CA"/>
              </w:rPr>
              <w:t>80,150</w:t>
            </w:r>
          </w:p>
        </w:tc>
        <w:tc>
          <w:tcPr>
            <w:tcW w:w="990" w:type="dxa"/>
            <w:noWrap/>
            <w:tcMar>
              <w:left w:w="29" w:type="dxa"/>
              <w:right w:w="29" w:type="dxa"/>
            </w:tcMar>
            <w:hideMark/>
          </w:tcPr>
          <w:p w14:paraId="21A264B8" w14:textId="77777777" w:rsidR="00EB737D" w:rsidRPr="00E17A39" w:rsidRDefault="00EB737D" w:rsidP="00EB737D">
            <w:pPr>
              <w:jc w:val="right"/>
              <w:rPr>
                <w:sz w:val="18"/>
                <w:szCs w:val="18"/>
                <w:lang w:eastAsia="en-CA"/>
              </w:rPr>
            </w:pPr>
            <w:r w:rsidRPr="00E17A39">
              <w:rPr>
                <w:sz w:val="18"/>
                <w:szCs w:val="18"/>
                <w:lang w:eastAsia="en-CA"/>
              </w:rPr>
              <w:t>130,000</w:t>
            </w:r>
          </w:p>
        </w:tc>
        <w:tc>
          <w:tcPr>
            <w:tcW w:w="810" w:type="dxa"/>
            <w:noWrap/>
            <w:tcMar>
              <w:left w:w="29" w:type="dxa"/>
              <w:right w:w="29" w:type="dxa"/>
            </w:tcMar>
            <w:hideMark/>
          </w:tcPr>
          <w:p w14:paraId="6DFEBB49"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05C88FD8" w14:textId="77777777" w:rsidTr="003F5C9D">
        <w:trPr>
          <w:trHeight w:val="95"/>
        </w:trPr>
        <w:tc>
          <w:tcPr>
            <w:tcW w:w="1560" w:type="dxa"/>
            <w:noWrap/>
            <w:hideMark/>
          </w:tcPr>
          <w:p w14:paraId="70DE414C" w14:textId="122FE663" w:rsidR="00EB737D" w:rsidRPr="00E17A39" w:rsidRDefault="00EB737D" w:rsidP="00EB737D">
            <w:pPr>
              <w:jc w:val="left"/>
              <w:rPr>
                <w:sz w:val="18"/>
                <w:szCs w:val="18"/>
                <w:lang w:eastAsia="en-CA"/>
              </w:rPr>
            </w:pPr>
            <w:r w:rsidRPr="004D7F8E">
              <w:rPr>
                <w:rFonts w:hint="eastAsia"/>
                <w:sz w:val="18"/>
                <w:szCs w:val="18"/>
              </w:rPr>
              <w:t>格鲁吉亚</w:t>
            </w:r>
          </w:p>
        </w:tc>
        <w:tc>
          <w:tcPr>
            <w:tcW w:w="567" w:type="dxa"/>
            <w:noWrap/>
            <w:tcMar>
              <w:left w:w="29" w:type="dxa"/>
              <w:right w:w="29" w:type="dxa"/>
            </w:tcMar>
            <w:hideMark/>
          </w:tcPr>
          <w:p w14:paraId="197BE82A" w14:textId="6BD1BFC5"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418647EF" w14:textId="3DEAEFF8" w:rsidR="00EB737D" w:rsidRPr="00E17A39" w:rsidRDefault="00EB737D" w:rsidP="00EB737D">
            <w:pPr>
              <w:jc w:val="center"/>
              <w:rPr>
                <w:sz w:val="18"/>
                <w:szCs w:val="18"/>
                <w:lang w:eastAsia="en-CA"/>
              </w:rPr>
            </w:pPr>
            <w:r>
              <w:rPr>
                <w:sz w:val="18"/>
                <w:szCs w:val="18"/>
                <w:lang w:eastAsia="en-CA"/>
              </w:rPr>
              <w:t>是</w:t>
            </w:r>
          </w:p>
        </w:tc>
        <w:tc>
          <w:tcPr>
            <w:tcW w:w="1058" w:type="dxa"/>
            <w:noWrap/>
            <w:tcMar>
              <w:left w:w="29" w:type="dxa"/>
              <w:right w:w="29" w:type="dxa"/>
            </w:tcMar>
            <w:hideMark/>
          </w:tcPr>
          <w:p w14:paraId="578269E6" w14:textId="77777777" w:rsidR="00EB737D" w:rsidRPr="00E17A39" w:rsidRDefault="00EB737D" w:rsidP="00EB737D">
            <w:pPr>
              <w:jc w:val="center"/>
              <w:rPr>
                <w:sz w:val="18"/>
                <w:szCs w:val="18"/>
                <w:lang w:eastAsia="en-CA"/>
              </w:rPr>
            </w:pPr>
            <w:r w:rsidRPr="00E17A39">
              <w:rPr>
                <w:sz w:val="18"/>
                <w:szCs w:val="18"/>
                <w:lang w:eastAsia="en-CA"/>
              </w:rPr>
              <w:t>√</w:t>
            </w:r>
          </w:p>
        </w:tc>
        <w:tc>
          <w:tcPr>
            <w:tcW w:w="1026" w:type="dxa"/>
            <w:noWrap/>
            <w:tcMar>
              <w:left w:w="29" w:type="dxa"/>
              <w:right w:w="29" w:type="dxa"/>
            </w:tcMar>
            <w:hideMark/>
          </w:tcPr>
          <w:p w14:paraId="412580BC" w14:textId="77777777" w:rsidR="00EB737D" w:rsidRPr="00E17A39" w:rsidRDefault="00EB737D" w:rsidP="00EB737D">
            <w:pPr>
              <w:jc w:val="right"/>
              <w:rPr>
                <w:sz w:val="18"/>
                <w:szCs w:val="18"/>
                <w:lang w:eastAsia="en-CA"/>
              </w:rPr>
            </w:pPr>
            <w:r w:rsidRPr="00E17A39">
              <w:rPr>
                <w:sz w:val="18"/>
                <w:szCs w:val="18"/>
                <w:lang w:eastAsia="en-CA"/>
              </w:rPr>
              <w:t>95,000</w:t>
            </w:r>
          </w:p>
        </w:tc>
        <w:tc>
          <w:tcPr>
            <w:tcW w:w="936" w:type="dxa"/>
            <w:noWrap/>
            <w:tcMar>
              <w:left w:w="29" w:type="dxa"/>
              <w:right w:w="29" w:type="dxa"/>
            </w:tcMar>
            <w:hideMark/>
          </w:tcPr>
          <w:p w14:paraId="56C88084"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64F72816"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78C9AF8D"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6C60B313"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54C2CDAC" w14:textId="77777777" w:rsidR="00EB737D" w:rsidRPr="00E17A39" w:rsidRDefault="00EB737D" w:rsidP="00EB737D">
            <w:pPr>
              <w:jc w:val="right"/>
              <w:rPr>
                <w:sz w:val="18"/>
                <w:szCs w:val="18"/>
                <w:lang w:eastAsia="en-CA"/>
              </w:rPr>
            </w:pPr>
            <w:r w:rsidRPr="00E17A39">
              <w:rPr>
                <w:sz w:val="18"/>
                <w:szCs w:val="18"/>
                <w:lang w:eastAsia="en-CA"/>
              </w:rPr>
              <w:t>130,000</w:t>
            </w:r>
          </w:p>
        </w:tc>
        <w:tc>
          <w:tcPr>
            <w:tcW w:w="810" w:type="dxa"/>
            <w:noWrap/>
            <w:tcMar>
              <w:left w:w="29" w:type="dxa"/>
              <w:right w:w="29" w:type="dxa"/>
            </w:tcMar>
            <w:hideMark/>
          </w:tcPr>
          <w:p w14:paraId="50591D5E"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03A85D8A" w14:textId="77777777" w:rsidTr="003F5C9D">
        <w:trPr>
          <w:trHeight w:val="58"/>
        </w:trPr>
        <w:tc>
          <w:tcPr>
            <w:tcW w:w="1560" w:type="dxa"/>
            <w:noWrap/>
            <w:hideMark/>
          </w:tcPr>
          <w:p w14:paraId="7A430C22" w14:textId="4A034E88" w:rsidR="00EB737D" w:rsidRPr="00E17A39" w:rsidRDefault="00EB737D" w:rsidP="00EB737D">
            <w:pPr>
              <w:jc w:val="left"/>
              <w:rPr>
                <w:sz w:val="18"/>
                <w:szCs w:val="18"/>
                <w:lang w:eastAsia="en-CA"/>
              </w:rPr>
            </w:pPr>
            <w:r w:rsidRPr="004D7F8E">
              <w:rPr>
                <w:rFonts w:hint="eastAsia"/>
                <w:sz w:val="18"/>
                <w:szCs w:val="18"/>
              </w:rPr>
              <w:t>加纳</w:t>
            </w:r>
          </w:p>
        </w:tc>
        <w:tc>
          <w:tcPr>
            <w:tcW w:w="567" w:type="dxa"/>
            <w:noWrap/>
            <w:tcMar>
              <w:left w:w="29" w:type="dxa"/>
              <w:right w:w="29" w:type="dxa"/>
            </w:tcMar>
            <w:hideMark/>
          </w:tcPr>
          <w:p w14:paraId="79357D2B" w14:textId="4B20E9EB"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140FCE8A" w14:textId="4BB8E959" w:rsidR="00EB737D" w:rsidRPr="00E17A39" w:rsidRDefault="00EB737D" w:rsidP="00EB737D">
            <w:pPr>
              <w:jc w:val="center"/>
              <w:rPr>
                <w:sz w:val="18"/>
                <w:szCs w:val="18"/>
                <w:lang w:eastAsia="en-CA"/>
              </w:rPr>
            </w:pPr>
            <w:r>
              <w:rPr>
                <w:sz w:val="18"/>
                <w:szCs w:val="18"/>
                <w:lang w:eastAsia="en-CA"/>
              </w:rPr>
              <w:t>是</w:t>
            </w:r>
          </w:p>
        </w:tc>
        <w:tc>
          <w:tcPr>
            <w:tcW w:w="1058" w:type="dxa"/>
            <w:noWrap/>
            <w:tcMar>
              <w:left w:w="29" w:type="dxa"/>
              <w:right w:w="29" w:type="dxa"/>
            </w:tcMar>
            <w:hideMark/>
          </w:tcPr>
          <w:p w14:paraId="3D73379C" w14:textId="77777777" w:rsidR="00EB737D" w:rsidRPr="00E17A39" w:rsidRDefault="00EB737D" w:rsidP="00EB737D">
            <w:pPr>
              <w:jc w:val="center"/>
              <w:rPr>
                <w:sz w:val="18"/>
                <w:szCs w:val="18"/>
                <w:lang w:eastAsia="en-CA"/>
              </w:rPr>
            </w:pPr>
            <w:r w:rsidRPr="00E17A39">
              <w:rPr>
                <w:sz w:val="18"/>
                <w:szCs w:val="18"/>
                <w:lang w:eastAsia="en-CA"/>
              </w:rPr>
              <w:t>√</w:t>
            </w:r>
          </w:p>
        </w:tc>
        <w:tc>
          <w:tcPr>
            <w:tcW w:w="1026" w:type="dxa"/>
            <w:noWrap/>
            <w:tcMar>
              <w:left w:w="29" w:type="dxa"/>
              <w:right w:w="29" w:type="dxa"/>
            </w:tcMar>
            <w:hideMark/>
          </w:tcPr>
          <w:p w14:paraId="08292D59" w14:textId="77777777" w:rsidR="00EB737D" w:rsidRPr="00E17A39" w:rsidRDefault="00EB737D" w:rsidP="00EB737D">
            <w:pPr>
              <w:jc w:val="right"/>
              <w:rPr>
                <w:sz w:val="18"/>
                <w:szCs w:val="18"/>
                <w:lang w:eastAsia="en-CA"/>
              </w:rPr>
            </w:pPr>
            <w:r w:rsidRPr="00E17A39">
              <w:rPr>
                <w:sz w:val="18"/>
                <w:szCs w:val="18"/>
                <w:lang w:eastAsia="en-CA"/>
              </w:rPr>
              <w:t>149,425</w:t>
            </w:r>
          </w:p>
        </w:tc>
        <w:tc>
          <w:tcPr>
            <w:tcW w:w="936" w:type="dxa"/>
            <w:noWrap/>
            <w:tcMar>
              <w:left w:w="29" w:type="dxa"/>
              <w:right w:w="29" w:type="dxa"/>
            </w:tcMar>
            <w:hideMark/>
          </w:tcPr>
          <w:p w14:paraId="2EBD625C"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327331A6"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08447910"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45E5006D" w14:textId="77777777" w:rsidR="00EB737D" w:rsidRPr="00E17A39" w:rsidRDefault="00EB737D" w:rsidP="00EB737D">
            <w:pPr>
              <w:jc w:val="right"/>
              <w:rPr>
                <w:sz w:val="18"/>
                <w:szCs w:val="18"/>
                <w:lang w:eastAsia="en-CA"/>
              </w:rPr>
            </w:pPr>
            <w:r w:rsidRPr="00E17A39">
              <w:rPr>
                <w:sz w:val="18"/>
                <w:szCs w:val="18"/>
                <w:lang w:eastAsia="en-CA"/>
              </w:rPr>
              <w:t>188,000</w:t>
            </w:r>
          </w:p>
        </w:tc>
        <w:tc>
          <w:tcPr>
            <w:tcW w:w="990" w:type="dxa"/>
            <w:noWrap/>
            <w:tcMar>
              <w:left w:w="29" w:type="dxa"/>
              <w:right w:w="29" w:type="dxa"/>
            </w:tcMar>
            <w:hideMark/>
          </w:tcPr>
          <w:p w14:paraId="7D4E367A" w14:textId="77777777" w:rsidR="00EB737D" w:rsidRPr="00E17A39" w:rsidRDefault="00EB737D" w:rsidP="00EB737D">
            <w:pPr>
              <w:jc w:val="right"/>
              <w:rPr>
                <w:sz w:val="18"/>
                <w:szCs w:val="18"/>
                <w:lang w:eastAsia="en-CA"/>
              </w:rPr>
            </w:pPr>
            <w:r w:rsidRPr="00E17A39">
              <w:rPr>
                <w:sz w:val="18"/>
                <w:szCs w:val="18"/>
                <w:lang w:eastAsia="en-CA"/>
              </w:rPr>
              <w:t>189,590</w:t>
            </w:r>
          </w:p>
        </w:tc>
        <w:tc>
          <w:tcPr>
            <w:tcW w:w="810" w:type="dxa"/>
            <w:noWrap/>
            <w:tcMar>
              <w:left w:w="29" w:type="dxa"/>
              <w:right w:w="29" w:type="dxa"/>
            </w:tcMar>
            <w:hideMark/>
          </w:tcPr>
          <w:p w14:paraId="3C8CE134"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1DD08E8B" w14:textId="77777777" w:rsidTr="003F5C9D">
        <w:trPr>
          <w:trHeight w:val="73"/>
        </w:trPr>
        <w:tc>
          <w:tcPr>
            <w:tcW w:w="1560" w:type="dxa"/>
            <w:noWrap/>
            <w:hideMark/>
          </w:tcPr>
          <w:p w14:paraId="6D191BD8" w14:textId="2446ED7E" w:rsidR="00EB737D" w:rsidRPr="00E17A39" w:rsidRDefault="00EB737D" w:rsidP="00EB737D">
            <w:pPr>
              <w:jc w:val="left"/>
              <w:rPr>
                <w:sz w:val="18"/>
                <w:szCs w:val="18"/>
                <w:lang w:eastAsia="en-CA"/>
              </w:rPr>
            </w:pPr>
            <w:r w:rsidRPr="004D7F8E">
              <w:rPr>
                <w:rFonts w:hint="eastAsia"/>
                <w:sz w:val="18"/>
                <w:szCs w:val="18"/>
              </w:rPr>
              <w:t>格林纳达</w:t>
            </w:r>
          </w:p>
        </w:tc>
        <w:tc>
          <w:tcPr>
            <w:tcW w:w="567" w:type="dxa"/>
            <w:noWrap/>
            <w:tcMar>
              <w:left w:w="29" w:type="dxa"/>
              <w:right w:w="29" w:type="dxa"/>
            </w:tcMar>
            <w:hideMark/>
          </w:tcPr>
          <w:p w14:paraId="774E2DD1" w14:textId="3DCD68B6"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0D40B0FA" w14:textId="248C1A70" w:rsidR="00EB737D" w:rsidRPr="00E17A39" w:rsidRDefault="00EB737D" w:rsidP="00EB737D">
            <w:pPr>
              <w:jc w:val="center"/>
              <w:rPr>
                <w:sz w:val="18"/>
                <w:szCs w:val="18"/>
                <w:lang w:eastAsia="en-CA"/>
              </w:rPr>
            </w:pPr>
            <w:r>
              <w:rPr>
                <w:sz w:val="18"/>
                <w:szCs w:val="18"/>
                <w:lang w:eastAsia="en-CA"/>
              </w:rPr>
              <w:t>是</w:t>
            </w:r>
          </w:p>
        </w:tc>
        <w:tc>
          <w:tcPr>
            <w:tcW w:w="1058" w:type="dxa"/>
            <w:noWrap/>
            <w:tcMar>
              <w:left w:w="29" w:type="dxa"/>
              <w:right w:w="29" w:type="dxa"/>
            </w:tcMar>
            <w:hideMark/>
          </w:tcPr>
          <w:p w14:paraId="05D218A7" w14:textId="77777777" w:rsidR="00EB737D" w:rsidRPr="00E17A39" w:rsidRDefault="00EB737D" w:rsidP="00EB737D">
            <w:pPr>
              <w:jc w:val="center"/>
              <w:rPr>
                <w:sz w:val="18"/>
                <w:szCs w:val="18"/>
                <w:lang w:eastAsia="en-CA"/>
              </w:rPr>
            </w:pPr>
            <w:r w:rsidRPr="00E17A39">
              <w:rPr>
                <w:sz w:val="18"/>
                <w:szCs w:val="18"/>
                <w:lang w:eastAsia="en-CA"/>
              </w:rPr>
              <w:t>√</w:t>
            </w:r>
          </w:p>
        </w:tc>
        <w:tc>
          <w:tcPr>
            <w:tcW w:w="1026" w:type="dxa"/>
            <w:noWrap/>
            <w:tcMar>
              <w:left w:w="29" w:type="dxa"/>
              <w:right w:w="29" w:type="dxa"/>
            </w:tcMar>
            <w:hideMark/>
          </w:tcPr>
          <w:p w14:paraId="68086A20" w14:textId="77777777" w:rsidR="00EB737D" w:rsidRPr="00E17A39" w:rsidRDefault="00EB737D" w:rsidP="00EB737D">
            <w:pPr>
              <w:jc w:val="right"/>
              <w:rPr>
                <w:sz w:val="18"/>
                <w:szCs w:val="18"/>
                <w:lang w:eastAsia="en-CA"/>
              </w:rPr>
            </w:pPr>
            <w:r w:rsidRPr="00E17A39">
              <w:rPr>
                <w:sz w:val="18"/>
                <w:szCs w:val="18"/>
                <w:lang w:eastAsia="en-CA"/>
              </w:rPr>
              <w:t>46,491</w:t>
            </w:r>
          </w:p>
        </w:tc>
        <w:tc>
          <w:tcPr>
            <w:tcW w:w="936" w:type="dxa"/>
            <w:noWrap/>
            <w:tcMar>
              <w:left w:w="29" w:type="dxa"/>
              <w:right w:w="29" w:type="dxa"/>
            </w:tcMar>
            <w:hideMark/>
          </w:tcPr>
          <w:p w14:paraId="25DC34F4"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0BE83AA1"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671DD8A0"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7F0C5D6B" w14:textId="77777777" w:rsidR="00EB737D" w:rsidRPr="00E17A39" w:rsidRDefault="00EB737D" w:rsidP="00EB737D">
            <w:pPr>
              <w:jc w:val="right"/>
              <w:rPr>
                <w:sz w:val="18"/>
                <w:szCs w:val="18"/>
                <w:lang w:eastAsia="en-CA"/>
              </w:rPr>
            </w:pPr>
            <w:r w:rsidRPr="00E17A39">
              <w:rPr>
                <w:sz w:val="18"/>
                <w:szCs w:val="18"/>
                <w:lang w:eastAsia="en-CA"/>
              </w:rPr>
              <w:t>72,500</w:t>
            </w:r>
          </w:p>
        </w:tc>
        <w:tc>
          <w:tcPr>
            <w:tcW w:w="990" w:type="dxa"/>
            <w:noWrap/>
            <w:tcMar>
              <w:left w:w="29" w:type="dxa"/>
              <w:right w:w="29" w:type="dxa"/>
            </w:tcMar>
            <w:hideMark/>
          </w:tcPr>
          <w:p w14:paraId="1868D646" w14:textId="77777777" w:rsidR="00EB737D" w:rsidRPr="00E17A39" w:rsidRDefault="00EB737D" w:rsidP="00EB737D">
            <w:pPr>
              <w:jc w:val="right"/>
              <w:rPr>
                <w:sz w:val="18"/>
                <w:szCs w:val="18"/>
                <w:lang w:eastAsia="en-CA"/>
              </w:rPr>
            </w:pPr>
            <w:r w:rsidRPr="00E17A39">
              <w:rPr>
                <w:sz w:val="18"/>
                <w:szCs w:val="18"/>
                <w:lang w:eastAsia="en-CA"/>
              </w:rPr>
              <w:t>100,000</w:t>
            </w:r>
          </w:p>
        </w:tc>
        <w:tc>
          <w:tcPr>
            <w:tcW w:w="810" w:type="dxa"/>
            <w:noWrap/>
            <w:tcMar>
              <w:left w:w="29" w:type="dxa"/>
              <w:right w:w="29" w:type="dxa"/>
            </w:tcMar>
            <w:hideMark/>
          </w:tcPr>
          <w:p w14:paraId="08F0ED69"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748DCF8B" w14:textId="77777777" w:rsidTr="003F5C9D">
        <w:trPr>
          <w:trHeight w:val="146"/>
        </w:trPr>
        <w:tc>
          <w:tcPr>
            <w:tcW w:w="1560" w:type="dxa"/>
            <w:noWrap/>
            <w:hideMark/>
          </w:tcPr>
          <w:p w14:paraId="64F92337" w14:textId="52E90CD1" w:rsidR="00EB737D" w:rsidRPr="00E17A39" w:rsidRDefault="00EB737D" w:rsidP="00EB737D">
            <w:pPr>
              <w:jc w:val="left"/>
              <w:rPr>
                <w:sz w:val="18"/>
                <w:szCs w:val="18"/>
                <w:lang w:eastAsia="en-CA"/>
              </w:rPr>
            </w:pPr>
            <w:r w:rsidRPr="004D7F8E">
              <w:rPr>
                <w:rFonts w:hint="eastAsia"/>
                <w:sz w:val="18"/>
                <w:szCs w:val="18"/>
              </w:rPr>
              <w:t>危地马拉</w:t>
            </w:r>
          </w:p>
        </w:tc>
        <w:tc>
          <w:tcPr>
            <w:tcW w:w="567" w:type="dxa"/>
            <w:noWrap/>
            <w:tcMar>
              <w:left w:w="29" w:type="dxa"/>
              <w:right w:w="29" w:type="dxa"/>
            </w:tcMar>
            <w:hideMark/>
          </w:tcPr>
          <w:p w14:paraId="44C8E213" w14:textId="3267886D"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6995DEB9" w14:textId="5CED8CB8" w:rsidR="00EB737D" w:rsidRPr="00E17A39" w:rsidRDefault="00EB737D" w:rsidP="00EB737D">
            <w:pPr>
              <w:jc w:val="center"/>
              <w:rPr>
                <w:sz w:val="18"/>
                <w:szCs w:val="18"/>
                <w:lang w:eastAsia="en-CA"/>
              </w:rPr>
            </w:pPr>
            <w:r>
              <w:rPr>
                <w:sz w:val="18"/>
                <w:szCs w:val="18"/>
                <w:lang w:eastAsia="en-CA"/>
              </w:rPr>
              <w:t>是</w:t>
            </w:r>
          </w:p>
        </w:tc>
        <w:tc>
          <w:tcPr>
            <w:tcW w:w="1058" w:type="dxa"/>
            <w:noWrap/>
            <w:tcMar>
              <w:left w:w="29" w:type="dxa"/>
              <w:right w:w="29" w:type="dxa"/>
            </w:tcMar>
            <w:hideMark/>
          </w:tcPr>
          <w:p w14:paraId="358E47A8" w14:textId="77777777" w:rsidR="00EB737D" w:rsidRPr="00E17A39" w:rsidRDefault="00EB737D" w:rsidP="00EB737D">
            <w:pPr>
              <w:jc w:val="center"/>
              <w:rPr>
                <w:sz w:val="18"/>
                <w:szCs w:val="18"/>
                <w:lang w:eastAsia="en-CA"/>
              </w:rPr>
            </w:pPr>
            <w:r w:rsidRPr="00E17A39">
              <w:rPr>
                <w:sz w:val="18"/>
                <w:szCs w:val="18"/>
                <w:lang w:eastAsia="en-CA"/>
              </w:rPr>
              <w:t>√</w:t>
            </w:r>
          </w:p>
        </w:tc>
        <w:tc>
          <w:tcPr>
            <w:tcW w:w="1026" w:type="dxa"/>
            <w:noWrap/>
            <w:tcMar>
              <w:left w:w="29" w:type="dxa"/>
              <w:right w:w="29" w:type="dxa"/>
            </w:tcMar>
            <w:hideMark/>
          </w:tcPr>
          <w:p w14:paraId="2E5FD9D0" w14:textId="77777777" w:rsidR="00EB737D" w:rsidRPr="00E17A39" w:rsidRDefault="00EB737D" w:rsidP="00EB737D">
            <w:pPr>
              <w:jc w:val="right"/>
              <w:rPr>
                <w:sz w:val="18"/>
                <w:szCs w:val="18"/>
                <w:lang w:eastAsia="en-CA"/>
              </w:rPr>
            </w:pPr>
            <w:r w:rsidRPr="00E17A39">
              <w:rPr>
                <w:sz w:val="18"/>
                <w:szCs w:val="18"/>
                <w:lang w:eastAsia="en-CA"/>
              </w:rPr>
              <w:t>128,267</w:t>
            </w:r>
          </w:p>
        </w:tc>
        <w:tc>
          <w:tcPr>
            <w:tcW w:w="936" w:type="dxa"/>
            <w:noWrap/>
            <w:tcMar>
              <w:left w:w="29" w:type="dxa"/>
              <w:right w:w="29" w:type="dxa"/>
            </w:tcMar>
            <w:hideMark/>
          </w:tcPr>
          <w:p w14:paraId="2E33DBFA"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168AD060"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6668C272"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5BF88BDE" w14:textId="77777777" w:rsidR="00EB737D" w:rsidRPr="00E17A39" w:rsidRDefault="00EB737D" w:rsidP="00EB737D">
            <w:pPr>
              <w:jc w:val="right"/>
              <w:rPr>
                <w:sz w:val="18"/>
                <w:szCs w:val="18"/>
                <w:lang w:eastAsia="en-CA"/>
              </w:rPr>
            </w:pPr>
            <w:r w:rsidRPr="00E17A39">
              <w:rPr>
                <w:sz w:val="18"/>
                <w:szCs w:val="18"/>
                <w:lang w:eastAsia="en-CA"/>
              </w:rPr>
              <w:t>261,019</w:t>
            </w:r>
          </w:p>
        </w:tc>
        <w:tc>
          <w:tcPr>
            <w:tcW w:w="990" w:type="dxa"/>
            <w:noWrap/>
            <w:tcMar>
              <w:left w:w="29" w:type="dxa"/>
              <w:right w:w="29" w:type="dxa"/>
            </w:tcMar>
            <w:hideMark/>
          </w:tcPr>
          <w:p w14:paraId="691AB889" w14:textId="77777777" w:rsidR="00EB737D" w:rsidRPr="00E17A39" w:rsidRDefault="00EB737D" w:rsidP="00EB737D">
            <w:pPr>
              <w:jc w:val="right"/>
              <w:rPr>
                <w:sz w:val="18"/>
                <w:szCs w:val="18"/>
                <w:lang w:eastAsia="en-CA"/>
              </w:rPr>
            </w:pPr>
            <w:r w:rsidRPr="00E17A39">
              <w:rPr>
                <w:sz w:val="18"/>
                <w:szCs w:val="18"/>
                <w:lang w:eastAsia="en-CA"/>
              </w:rPr>
              <w:t>170,000</w:t>
            </w:r>
          </w:p>
        </w:tc>
        <w:tc>
          <w:tcPr>
            <w:tcW w:w="810" w:type="dxa"/>
            <w:noWrap/>
            <w:tcMar>
              <w:left w:w="29" w:type="dxa"/>
              <w:right w:w="29" w:type="dxa"/>
            </w:tcMar>
            <w:hideMark/>
          </w:tcPr>
          <w:p w14:paraId="41264765"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55B7A506" w14:textId="77777777" w:rsidTr="003F5C9D">
        <w:trPr>
          <w:trHeight w:val="65"/>
        </w:trPr>
        <w:tc>
          <w:tcPr>
            <w:tcW w:w="1560" w:type="dxa"/>
            <w:noWrap/>
            <w:hideMark/>
          </w:tcPr>
          <w:p w14:paraId="7F60103D" w14:textId="23237F3D" w:rsidR="00EB737D" w:rsidRPr="00E17A39" w:rsidRDefault="00EB737D" w:rsidP="00EB737D">
            <w:pPr>
              <w:jc w:val="left"/>
              <w:rPr>
                <w:sz w:val="18"/>
                <w:szCs w:val="18"/>
                <w:lang w:eastAsia="en-CA"/>
              </w:rPr>
            </w:pPr>
            <w:r w:rsidRPr="004D7F8E">
              <w:rPr>
                <w:rFonts w:hint="eastAsia"/>
                <w:sz w:val="18"/>
                <w:szCs w:val="18"/>
              </w:rPr>
              <w:t>几内亚</w:t>
            </w:r>
          </w:p>
        </w:tc>
        <w:tc>
          <w:tcPr>
            <w:tcW w:w="567" w:type="dxa"/>
            <w:noWrap/>
            <w:tcMar>
              <w:left w:w="29" w:type="dxa"/>
              <w:right w:w="29" w:type="dxa"/>
            </w:tcMar>
            <w:hideMark/>
          </w:tcPr>
          <w:p w14:paraId="235BE108" w14:textId="42556D07"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16D4C6E7" w14:textId="4885BC27" w:rsidR="00EB737D" w:rsidRPr="00E17A39" w:rsidRDefault="00EB737D" w:rsidP="00EB737D">
            <w:pPr>
              <w:jc w:val="center"/>
              <w:rPr>
                <w:sz w:val="18"/>
                <w:szCs w:val="18"/>
                <w:lang w:eastAsia="en-CA"/>
              </w:rPr>
            </w:pPr>
            <w:r>
              <w:rPr>
                <w:sz w:val="18"/>
                <w:szCs w:val="18"/>
                <w:lang w:eastAsia="en-CA"/>
              </w:rPr>
              <w:t>是</w:t>
            </w:r>
          </w:p>
        </w:tc>
        <w:tc>
          <w:tcPr>
            <w:tcW w:w="1058" w:type="dxa"/>
            <w:noWrap/>
            <w:tcMar>
              <w:left w:w="29" w:type="dxa"/>
              <w:right w:w="29" w:type="dxa"/>
            </w:tcMar>
            <w:hideMark/>
          </w:tcPr>
          <w:p w14:paraId="7BDF3AF8" w14:textId="77777777" w:rsidR="00EB737D" w:rsidRPr="00E17A39" w:rsidRDefault="00EB737D" w:rsidP="00EB737D">
            <w:pPr>
              <w:jc w:val="center"/>
              <w:rPr>
                <w:sz w:val="18"/>
                <w:szCs w:val="18"/>
                <w:lang w:eastAsia="en-CA"/>
              </w:rPr>
            </w:pPr>
            <w:r w:rsidRPr="00E17A39">
              <w:rPr>
                <w:sz w:val="18"/>
                <w:szCs w:val="18"/>
                <w:lang w:eastAsia="en-CA"/>
              </w:rPr>
              <w:t>√</w:t>
            </w:r>
          </w:p>
        </w:tc>
        <w:tc>
          <w:tcPr>
            <w:tcW w:w="1026" w:type="dxa"/>
            <w:noWrap/>
            <w:tcMar>
              <w:left w:w="29" w:type="dxa"/>
              <w:right w:w="29" w:type="dxa"/>
            </w:tcMar>
            <w:hideMark/>
          </w:tcPr>
          <w:p w14:paraId="3DE63EFE" w14:textId="77777777" w:rsidR="00EB737D" w:rsidRPr="00E17A39" w:rsidRDefault="00EB737D" w:rsidP="00EB737D">
            <w:pPr>
              <w:jc w:val="right"/>
              <w:rPr>
                <w:sz w:val="18"/>
                <w:szCs w:val="18"/>
                <w:lang w:eastAsia="en-CA"/>
              </w:rPr>
            </w:pPr>
            <w:r w:rsidRPr="00E17A39">
              <w:rPr>
                <w:sz w:val="18"/>
                <w:szCs w:val="18"/>
                <w:lang w:eastAsia="en-CA"/>
              </w:rPr>
              <w:t>100,000</w:t>
            </w:r>
          </w:p>
        </w:tc>
        <w:tc>
          <w:tcPr>
            <w:tcW w:w="936" w:type="dxa"/>
            <w:noWrap/>
            <w:tcMar>
              <w:left w:w="29" w:type="dxa"/>
              <w:right w:w="29" w:type="dxa"/>
            </w:tcMar>
            <w:hideMark/>
          </w:tcPr>
          <w:p w14:paraId="450B7CB3"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64BBC47A"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126D7A47"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0CF8B63C"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3C73D75E" w14:textId="77777777" w:rsidR="00EB737D" w:rsidRPr="00E17A39" w:rsidRDefault="00EB737D" w:rsidP="00EB737D">
            <w:pPr>
              <w:jc w:val="right"/>
              <w:rPr>
                <w:sz w:val="18"/>
                <w:szCs w:val="18"/>
                <w:lang w:eastAsia="en-CA"/>
              </w:rPr>
            </w:pPr>
            <w:r w:rsidRPr="00E17A39">
              <w:rPr>
                <w:sz w:val="18"/>
                <w:szCs w:val="18"/>
                <w:lang w:eastAsia="en-CA"/>
              </w:rPr>
              <w:t>190,000</w:t>
            </w:r>
          </w:p>
        </w:tc>
        <w:tc>
          <w:tcPr>
            <w:tcW w:w="810" w:type="dxa"/>
            <w:noWrap/>
            <w:tcMar>
              <w:left w:w="29" w:type="dxa"/>
              <w:right w:w="29" w:type="dxa"/>
            </w:tcMar>
            <w:hideMark/>
          </w:tcPr>
          <w:p w14:paraId="4319F422"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5AC54016" w14:textId="77777777" w:rsidTr="003F5C9D">
        <w:trPr>
          <w:trHeight w:val="58"/>
        </w:trPr>
        <w:tc>
          <w:tcPr>
            <w:tcW w:w="1560" w:type="dxa"/>
            <w:noWrap/>
            <w:hideMark/>
          </w:tcPr>
          <w:p w14:paraId="0142CDDF" w14:textId="411DDD28" w:rsidR="00EB737D" w:rsidRPr="00E17A39" w:rsidRDefault="00EB737D" w:rsidP="00EB737D">
            <w:pPr>
              <w:jc w:val="left"/>
              <w:rPr>
                <w:sz w:val="18"/>
                <w:szCs w:val="18"/>
                <w:lang w:eastAsia="en-CA"/>
              </w:rPr>
            </w:pPr>
            <w:r w:rsidRPr="004D7F8E">
              <w:rPr>
                <w:rFonts w:hint="eastAsia"/>
                <w:sz w:val="18"/>
                <w:szCs w:val="18"/>
              </w:rPr>
              <w:t>几内亚比绍</w:t>
            </w:r>
          </w:p>
        </w:tc>
        <w:tc>
          <w:tcPr>
            <w:tcW w:w="567" w:type="dxa"/>
            <w:noWrap/>
            <w:tcMar>
              <w:left w:w="29" w:type="dxa"/>
              <w:right w:w="29" w:type="dxa"/>
            </w:tcMar>
            <w:hideMark/>
          </w:tcPr>
          <w:p w14:paraId="7AE08CB2" w14:textId="76CF5BAE"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13827AB6" w14:textId="295DD566" w:rsidR="00EB737D" w:rsidRPr="00E17A39" w:rsidRDefault="00EB737D" w:rsidP="00EB737D">
            <w:pPr>
              <w:jc w:val="center"/>
              <w:rPr>
                <w:sz w:val="18"/>
                <w:szCs w:val="18"/>
                <w:lang w:eastAsia="en-CA"/>
              </w:rPr>
            </w:pPr>
            <w:r>
              <w:rPr>
                <w:sz w:val="18"/>
                <w:szCs w:val="18"/>
                <w:lang w:eastAsia="en-CA"/>
              </w:rPr>
              <w:t>是</w:t>
            </w:r>
          </w:p>
        </w:tc>
        <w:tc>
          <w:tcPr>
            <w:tcW w:w="1058" w:type="dxa"/>
            <w:noWrap/>
            <w:tcMar>
              <w:left w:w="29" w:type="dxa"/>
              <w:right w:w="29" w:type="dxa"/>
            </w:tcMar>
            <w:hideMark/>
          </w:tcPr>
          <w:p w14:paraId="0FAA424E" w14:textId="77777777" w:rsidR="00EB737D" w:rsidRPr="00E17A39" w:rsidRDefault="00EB737D" w:rsidP="00EB737D">
            <w:pPr>
              <w:jc w:val="center"/>
              <w:rPr>
                <w:sz w:val="18"/>
                <w:szCs w:val="18"/>
                <w:lang w:eastAsia="en-CA"/>
              </w:rPr>
            </w:pPr>
            <w:r w:rsidRPr="00E17A39">
              <w:rPr>
                <w:sz w:val="18"/>
                <w:szCs w:val="18"/>
                <w:lang w:eastAsia="en-CA"/>
              </w:rPr>
              <w:t>√</w:t>
            </w:r>
          </w:p>
        </w:tc>
        <w:tc>
          <w:tcPr>
            <w:tcW w:w="1026" w:type="dxa"/>
            <w:noWrap/>
            <w:tcMar>
              <w:left w:w="29" w:type="dxa"/>
              <w:right w:w="29" w:type="dxa"/>
            </w:tcMar>
            <w:hideMark/>
          </w:tcPr>
          <w:p w14:paraId="11BE67EE" w14:textId="77777777" w:rsidR="00EB737D" w:rsidRPr="00E17A39" w:rsidRDefault="00EB737D" w:rsidP="00EB737D">
            <w:pPr>
              <w:jc w:val="right"/>
              <w:rPr>
                <w:sz w:val="18"/>
                <w:szCs w:val="18"/>
                <w:lang w:eastAsia="en-CA"/>
              </w:rPr>
            </w:pPr>
            <w:r w:rsidRPr="00E17A39">
              <w:rPr>
                <w:sz w:val="18"/>
                <w:szCs w:val="18"/>
                <w:lang w:eastAsia="en-CA"/>
              </w:rPr>
              <w:t>70,803</w:t>
            </w:r>
          </w:p>
        </w:tc>
        <w:tc>
          <w:tcPr>
            <w:tcW w:w="936" w:type="dxa"/>
            <w:noWrap/>
            <w:tcMar>
              <w:left w:w="29" w:type="dxa"/>
              <w:right w:w="29" w:type="dxa"/>
            </w:tcMar>
            <w:hideMark/>
          </w:tcPr>
          <w:p w14:paraId="50A5D4C6"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04E09C6E"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37DDDC09"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554F2853"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58CAD6EF" w14:textId="77777777" w:rsidR="00EB737D" w:rsidRPr="00E17A39" w:rsidRDefault="00EB737D" w:rsidP="00EB737D">
            <w:pPr>
              <w:jc w:val="right"/>
              <w:rPr>
                <w:sz w:val="18"/>
                <w:szCs w:val="18"/>
                <w:lang w:eastAsia="en-CA"/>
              </w:rPr>
            </w:pPr>
            <w:r w:rsidRPr="00E17A39">
              <w:rPr>
                <w:sz w:val="18"/>
                <w:szCs w:val="18"/>
                <w:lang w:eastAsia="en-CA"/>
              </w:rPr>
              <w:t>130,000</w:t>
            </w:r>
          </w:p>
        </w:tc>
        <w:tc>
          <w:tcPr>
            <w:tcW w:w="810" w:type="dxa"/>
            <w:noWrap/>
            <w:tcMar>
              <w:left w:w="29" w:type="dxa"/>
              <w:right w:w="29" w:type="dxa"/>
            </w:tcMar>
            <w:hideMark/>
          </w:tcPr>
          <w:p w14:paraId="78A48668"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199DD7C7" w14:textId="77777777" w:rsidTr="003F5C9D">
        <w:trPr>
          <w:trHeight w:val="58"/>
        </w:trPr>
        <w:tc>
          <w:tcPr>
            <w:tcW w:w="1560" w:type="dxa"/>
            <w:noWrap/>
            <w:hideMark/>
          </w:tcPr>
          <w:p w14:paraId="5C387304" w14:textId="4CBBC9E4" w:rsidR="00EB737D" w:rsidRPr="00E17A39" w:rsidRDefault="00EB737D" w:rsidP="00EB737D">
            <w:pPr>
              <w:jc w:val="left"/>
              <w:rPr>
                <w:sz w:val="18"/>
                <w:szCs w:val="18"/>
                <w:lang w:eastAsia="en-CA"/>
              </w:rPr>
            </w:pPr>
            <w:r w:rsidRPr="004D7F8E">
              <w:rPr>
                <w:rFonts w:hint="eastAsia"/>
                <w:sz w:val="18"/>
                <w:szCs w:val="18"/>
              </w:rPr>
              <w:t>圭亚那</w:t>
            </w:r>
          </w:p>
        </w:tc>
        <w:tc>
          <w:tcPr>
            <w:tcW w:w="567" w:type="dxa"/>
            <w:noWrap/>
            <w:tcMar>
              <w:left w:w="29" w:type="dxa"/>
              <w:right w:w="29" w:type="dxa"/>
            </w:tcMar>
            <w:hideMark/>
          </w:tcPr>
          <w:p w14:paraId="7CA15749" w14:textId="05D993D1"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549E8EDE" w14:textId="77777777" w:rsidR="00EB737D" w:rsidRPr="00E17A39" w:rsidRDefault="00EB737D" w:rsidP="00EB737D">
            <w:pPr>
              <w:jc w:val="center"/>
              <w:rPr>
                <w:sz w:val="18"/>
                <w:szCs w:val="18"/>
                <w:lang w:eastAsia="en-CA"/>
              </w:rPr>
            </w:pPr>
            <w:r w:rsidRPr="00E17A39">
              <w:rPr>
                <w:sz w:val="18"/>
                <w:szCs w:val="18"/>
                <w:lang w:eastAsia="en-CA"/>
              </w:rPr>
              <w:t> </w:t>
            </w:r>
          </w:p>
        </w:tc>
        <w:tc>
          <w:tcPr>
            <w:tcW w:w="1058" w:type="dxa"/>
            <w:noWrap/>
            <w:tcMar>
              <w:left w:w="29" w:type="dxa"/>
              <w:right w:w="29" w:type="dxa"/>
            </w:tcMar>
            <w:hideMark/>
          </w:tcPr>
          <w:p w14:paraId="61DBC485" w14:textId="77777777" w:rsidR="00EB737D" w:rsidRPr="00E17A39" w:rsidRDefault="00EB737D" w:rsidP="00EB737D">
            <w:pPr>
              <w:jc w:val="center"/>
              <w:rPr>
                <w:sz w:val="18"/>
                <w:szCs w:val="18"/>
                <w:lang w:eastAsia="en-CA"/>
              </w:rPr>
            </w:pPr>
            <w:r w:rsidRPr="00E17A39">
              <w:rPr>
                <w:sz w:val="18"/>
                <w:szCs w:val="18"/>
                <w:lang w:eastAsia="en-CA"/>
              </w:rPr>
              <w:t> </w:t>
            </w:r>
          </w:p>
        </w:tc>
        <w:tc>
          <w:tcPr>
            <w:tcW w:w="1026" w:type="dxa"/>
            <w:noWrap/>
            <w:tcMar>
              <w:left w:w="29" w:type="dxa"/>
              <w:right w:w="29" w:type="dxa"/>
            </w:tcMar>
            <w:hideMark/>
          </w:tcPr>
          <w:p w14:paraId="470F1568" w14:textId="77777777" w:rsidR="00EB737D" w:rsidRPr="00E17A39" w:rsidRDefault="00EB737D" w:rsidP="00EB737D">
            <w:pPr>
              <w:jc w:val="right"/>
              <w:rPr>
                <w:sz w:val="18"/>
                <w:szCs w:val="18"/>
                <w:lang w:eastAsia="en-CA"/>
              </w:rPr>
            </w:pPr>
            <w:r w:rsidRPr="00E17A39">
              <w:rPr>
                <w:sz w:val="18"/>
                <w:szCs w:val="18"/>
                <w:lang w:eastAsia="en-CA"/>
              </w:rPr>
              <w:t>55,000</w:t>
            </w:r>
          </w:p>
        </w:tc>
        <w:tc>
          <w:tcPr>
            <w:tcW w:w="936" w:type="dxa"/>
            <w:noWrap/>
            <w:tcMar>
              <w:left w:w="29" w:type="dxa"/>
              <w:right w:w="29" w:type="dxa"/>
            </w:tcMar>
            <w:hideMark/>
          </w:tcPr>
          <w:p w14:paraId="28B5109F"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454B756F"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7AE4FCB6"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3DBFC6B5"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0136D983" w14:textId="77777777" w:rsidR="00EB737D" w:rsidRPr="00E17A39" w:rsidRDefault="00EB737D" w:rsidP="00EB737D">
            <w:pPr>
              <w:jc w:val="left"/>
              <w:rPr>
                <w:sz w:val="18"/>
                <w:szCs w:val="18"/>
                <w:lang w:eastAsia="en-CA"/>
              </w:rPr>
            </w:pPr>
            <w:r w:rsidRPr="00E17A39">
              <w:rPr>
                <w:sz w:val="18"/>
                <w:szCs w:val="18"/>
                <w:lang w:eastAsia="en-CA"/>
              </w:rPr>
              <w:t> </w:t>
            </w:r>
          </w:p>
        </w:tc>
        <w:tc>
          <w:tcPr>
            <w:tcW w:w="810" w:type="dxa"/>
            <w:noWrap/>
            <w:tcMar>
              <w:left w:w="29" w:type="dxa"/>
              <w:right w:w="29" w:type="dxa"/>
            </w:tcMar>
            <w:hideMark/>
          </w:tcPr>
          <w:p w14:paraId="30431C35"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2B3A99BD" w14:textId="77777777" w:rsidTr="003F5C9D">
        <w:trPr>
          <w:trHeight w:val="131"/>
        </w:trPr>
        <w:tc>
          <w:tcPr>
            <w:tcW w:w="1560" w:type="dxa"/>
            <w:noWrap/>
            <w:hideMark/>
          </w:tcPr>
          <w:p w14:paraId="576BA6F3" w14:textId="4F2A3C7C" w:rsidR="00EB737D" w:rsidRPr="00E17A39" w:rsidRDefault="00EB737D" w:rsidP="00EB737D">
            <w:pPr>
              <w:jc w:val="left"/>
              <w:rPr>
                <w:sz w:val="18"/>
                <w:szCs w:val="18"/>
                <w:lang w:eastAsia="en-CA"/>
              </w:rPr>
            </w:pPr>
            <w:r w:rsidRPr="004D7F8E">
              <w:rPr>
                <w:rFonts w:hint="eastAsia"/>
                <w:sz w:val="18"/>
                <w:szCs w:val="18"/>
              </w:rPr>
              <w:t>海地</w:t>
            </w:r>
          </w:p>
        </w:tc>
        <w:tc>
          <w:tcPr>
            <w:tcW w:w="567" w:type="dxa"/>
            <w:noWrap/>
            <w:tcMar>
              <w:left w:w="29" w:type="dxa"/>
              <w:right w:w="29" w:type="dxa"/>
            </w:tcMar>
            <w:hideMark/>
          </w:tcPr>
          <w:p w14:paraId="57F09C91" w14:textId="6AA08CAA"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44B35891" w14:textId="77777777" w:rsidR="00EB737D" w:rsidRPr="00E17A39" w:rsidRDefault="00EB737D" w:rsidP="00EB737D">
            <w:pPr>
              <w:jc w:val="center"/>
              <w:rPr>
                <w:sz w:val="18"/>
                <w:szCs w:val="18"/>
                <w:lang w:eastAsia="en-CA"/>
              </w:rPr>
            </w:pPr>
            <w:r w:rsidRPr="00E17A39">
              <w:rPr>
                <w:sz w:val="18"/>
                <w:szCs w:val="18"/>
                <w:lang w:eastAsia="en-CA"/>
              </w:rPr>
              <w:t> </w:t>
            </w:r>
          </w:p>
        </w:tc>
        <w:tc>
          <w:tcPr>
            <w:tcW w:w="1058" w:type="dxa"/>
            <w:noWrap/>
            <w:tcMar>
              <w:left w:w="29" w:type="dxa"/>
              <w:right w:w="29" w:type="dxa"/>
            </w:tcMar>
            <w:hideMark/>
          </w:tcPr>
          <w:p w14:paraId="2F59901D" w14:textId="77777777" w:rsidR="00EB737D" w:rsidRPr="00E17A39" w:rsidRDefault="00EB737D" w:rsidP="00EB737D">
            <w:pPr>
              <w:jc w:val="center"/>
              <w:rPr>
                <w:sz w:val="18"/>
                <w:szCs w:val="18"/>
                <w:lang w:eastAsia="en-CA"/>
              </w:rPr>
            </w:pPr>
            <w:r w:rsidRPr="00E17A39">
              <w:rPr>
                <w:sz w:val="18"/>
                <w:szCs w:val="18"/>
                <w:lang w:eastAsia="en-CA"/>
              </w:rPr>
              <w:t> </w:t>
            </w:r>
          </w:p>
        </w:tc>
        <w:tc>
          <w:tcPr>
            <w:tcW w:w="1026" w:type="dxa"/>
            <w:noWrap/>
            <w:tcMar>
              <w:left w:w="29" w:type="dxa"/>
              <w:right w:w="29" w:type="dxa"/>
            </w:tcMar>
            <w:hideMark/>
          </w:tcPr>
          <w:p w14:paraId="19FA6F6C" w14:textId="77777777" w:rsidR="00EB737D" w:rsidRPr="00E17A39" w:rsidRDefault="00EB737D" w:rsidP="00EB737D">
            <w:pPr>
              <w:jc w:val="right"/>
              <w:rPr>
                <w:sz w:val="18"/>
                <w:szCs w:val="18"/>
                <w:lang w:eastAsia="en-CA"/>
              </w:rPr>
            </w:pPr>
            <w:r w:rsidRPr="00E17A39">
              <w:rPr>
                <w:sz w:val="18"/>
                <w:szCs w:val="18"/>
                <w:lang w:eastAsia="en-CA"/>
              </w:rPr>
              <w:t>95,000</w:t>
            </w:r>
          </w:p>
        </w:tc>
        <w:tc>
          <w:tcPr>
            <w:tcW w:w="936" w:type="dxa"/>
            <w:noWrap/>
            <w:tcMar>
              <w:left w:w="29" w:type="dxa"/>
              <w:right w:w="29" w:type="dxa"/>
            </w:tcMar>
            <w:hideMark/>
          </w:tcPr>
          <w:p w14:paraId="37912F44"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57CF23E9"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40A1842D"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0F5886B8"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5235088D" w14:textId="77777777" w:rsidR="00EB737D" w:rsidRPr="00E17A39" w:rsidRDefault="00EB737D" w:rsidP="00EB737D">
            <w:pPr>
              <w:jc w:val="left"/>
              <w:rPr>
                <w:sz w:val="18"/>
                <w:szCs w:val="18"/>
                <w:lang w:eastAsia="en-CA"/>
              </w:rPr>
            </w:pPr>
            <w:r w:rsidRPr="00E17A39">
              <w:rPr>
                <w:sz w:val="18"/>
                <w:szCs w:val="18"/>
                <w:lang w:eastAsia="en-CA"/>
              </w:rPr>
              <w:t> </w:t>
            </w:r>
          </w:p>
        </w:tc>
        <w:tc>
          <w:tcPr>
            <w:tcW w:w="810" w:type="dxa"/>
            <w:noWrap/>
            <w:tcMar>
              <w:left w:w="29" w:type="dxa"/>
              <w:right w:w="29" w:type="dxa"/>
            </w:tcMar>
            <w:hideMark/>
          </w:tcPr>
          <w:p w14:paraId="5795DC8B"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71453364" w14:textId="77777777" w:rsidTr="003F5C9D">
        <w:trPr>
          <w:trHeight w:val="58"/>
        </w:trPr>
        <w:tc>
          <w:tcPr>
            <w:tcW w:w="1560" w:type="dxa"/>
            <w:noWrap/>
            <w:hideMark/>
          </w:tcPr>
          <w:p w14:paraId="0228A7F4" w14:textId="38BF3B05" w:rsidR="00EB737D" w:rsidRPr="00E17A39" w:rsidRDefault="00EB737D" w:rsidP="00EB737D">
            <w:pPr>
              <w:jc w:val="left"/>
              <w:rPr>
                <w:sz w:val="18"/>
                <w:szCs w:val="18"/>
                <w:lang w:eastAsia="en-CA"/>
              </w:rPr>
            </w:pPr>
            <w:r w:rsidRPr="004D7F8E">
              <w:rPr>
                <w:rFonts w:hint="eastAsia"/>
                <w:sz w:val="18"/>
                <w:szCs w:val="18"/>
              </w:rPr>
              <w:t>洪都拉斯</w:t>
            </w:r>
          </w:p>
        </w:tc>
        <w:tc>
          <w:tcPr>
            <w:tcW w:w="567" w:type="dxa"/>
            <w:noWrap/>
            <w:tcMar>
              <w:left w:w="29" w:type="dxa"/>
              <w:right w:w="29" w:type="dxa"/>
            </w:tcMar>
            <w:hideMark/>
          </w:tcPr>
          <w:p w14:paraId="6CBFE945" w14:textId="5DC89B5D"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1964EDAA" w14:textId="4AA91929" w:rsidR="00EB737D" w:rsidRPr="00E17A39" w:rsidRDefault="00EB737D" w:rsidP="00EB737D">
            <w:pPr>
              <w:jc w:val="center"/>
              <w:rPr>
                <w:sz w:val="18"/>
                <w:szCs w:val="18"/>
                <w:lang w:eastAsia="en-CA"/>
              </w:rPr>
            </w:pPr>
            <w:r>
              <w:rPr>
                <w:sz w:val="18"/>
                <w:szCs w:val="18"/>
                <w:lang w:eastAsia="en-CA"/>
              </w:rPr>
              <w:t>是</w:t>
            </w:r>
          </w:p>
        </w:tc>
        <w:tc>
          <w:tcPr>
            <w:tcW w:w="1058" w:type="dxa"/>
            <w:noWrap/>
            <w:tcMar>
              <w:left w:w="29" w:type="dxa"/>
              <w:right w:w="29" w:type="dxa"/>
            </w:tcMar>
            <w:hideMark/>
          </w:tcPr>
          <w:p w14:paraId="4FFE4509" w14:textId="77777777" w:rsidR="00EB737D" w:rsidRPr="00E17A39" w:rsidRDefault="00EB737D" w:rsidP="00EB737D">
            <w:pPr>
              <w:jc w:val="center"/>
              <w:rPr>
                <w:sz w:val="18"/>
                <w:szCs w:val="18"/>
                <w:lang w:eastAsia="en-CA"/>
              </w:rPr>
            </w:pPr>
            <w:r w:rsidRPr="00E17A39">
              <w:rPr>
                <w:sz w:val="18"/>
                <w:szCs w:val="18"/>
                <w:lang w:eastAsia="en-CA"/>
              </w:rPr>
              <w:t>√</w:t>
            </w:r>
          </w:p>
        </w:tc>
        <w:tc>
          <w:tcPr>
            <w:tcW w:w="1026" w:type="dxa"/>
            <w:noWrap/>
            <w:tcMar>
              <w:left w:w="29" w:type="dxa"/>
              <w:right w:w="29" w:type="dxa"/>
            </w:tcMar>
            <w:hideMark/>
          </w:tcPr>
          <w:p w14:paraId="68AB3F89" w14:textId="77777777" w:rsidR="00EB737D" w:rsidRPr="00E17A39" w:rsidRDefault="00EB737D" w:rsidP="00EB737D">
            <w:pPr>
              <w:jc w:val="right"/>
              <w:rPr>
                <w:sz w:val="18"/>
                <w:szCs w:val="18"/>
                <w:lang w:eastAsia="en-CA"/>
              </w:rPr>
            </w:pPr>
            <w:r w:rsidRPr="00E17A39">
              <w:rPr>
                <w:sz w:val="18"/>
                <w:szCs w:val="18"/>
                <w:lang w:eastAsia="en-CA"/>
              </w:rPr>
              <w:t>149,931</w:t>
            </w:r>
          </w:p>
        </w:tc>
        <w:tc>
          <w:tcPr>
            <w:tcW w:w="936" w:type="dxa"/>
            <w:noWrap/>
            <w:tcMar>
              <w:left w:w="29" w:type="dxa"/>
              <w:right w:w="29" w:type="dxa"/>
            </w:tcMar>
            <w:hideMark/>
          </w:tcPr>
          <w:p w14:paraId="0CB15FBC" w14:textId="77777777" w:rsidR="00EB737D" w:rsidRPr="00E17A39" w:rsidRDefault="00EB737D" w:rsidP="00EB737D">
            <w:pPr>
              <w:jc w:val="right"/>
              <w:rPr>
                <w:sz w:val="18"/>
                <w:szCs w:val="18"/>
                <w:lang w:eastAsia="en-CA"/>
              </w:rPr>
            </w:pPr>
            <w:r w:rsidRPr="00E17A39">
              <w:rPr>
                <w:sz w:val="18"/>
                <w:szCs w:val="18"/>
                <w:lang w:eastAsia="en-CA"/>
              </w:rPr>
              <w:t>278,068</w:t>
            </w:r>
          </w:p>
        </w:tc>
        <w:tc>
          <w:tcPr>
            <w:tcW w:w="1008" w:type="dxa"/>
            <w:noWrap/>
            <w:tcMar>
              <w:left w:w="29" w:type="dxa"/>
              <w:right w:w="29" w:type="dxa"/>
            </w:tcMar>
            <w:hideMark/>
          </w:tcPr>
          <w:p w14:paraId="0BB27788"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58A053C7"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19BADC0D" w14:textId="77777777" w:rsidR="00EB737D" w:rsidRPr="00E17A39" w:rsidRDefault="00EB737D" w:rsidP="00EB737D">
            <w:pPr>
              <w:jc w:val="right"/>
              <w:rPr>
                <w:sz w:val="18"/>
                <w:szCs w:val="18"/>
                <w:lang w:eastAsia="en-CA"/>
              </w:rPr>
            </w:pPr>
            <w:r w:rsidRPr="00E17A39">
              <w:rPr>
                <w:sz w:val="18"/>
                <w:szCs w:val="18"/>
                <w:lang w:eastAsia="en-CA"/>
              </w:rPr>
              <w:t>296,918</w:t>
            </w:r>
          </w:p>
        </w:tc>
        <w:tc>
          <w:tcPr>
            <w:tcW w:w="990" w:type="dxa"/>
            <w:noWrap/>
            <w:tcMar>
              <w:left w:w="29" w:type="dxa"/>
              <w:right w:w="29" w:type="dxa"/>
            </w:tcMar>
            <w:hideMark/>
          </w:tcPr>
          <w:p w14:paraId="3098A1A3" w14:textId="77777777" w:rsidR="00EB737D" w:rsidRPr="00E17A39" w:rsidRDefault="00EB737D" w:rsidP="00EB737D">
            <w:pPr>
              <w:jc w:val="right"/>
              <w:rPr>
                <w:sz w:val="18"/>
                <w:szCs w:val="18"/>
                <w:lang w:eastAsia="en-CA"/>
              </w:rPr>
            </w:pPr>
            <w:r w:rsidRPr="00E17A39">
              <w:rPr>
                <w:sz w:val="18"/>
                <w:szCs w:val="18"/>
                <w:lang w:eastAsia="en-CA"/>
              </w:rPr>
              <w:t>170,000</w:t>
            </w:r>
          </w:p>
        </w:tc>
        <w:tc>
          <w:tcPr>
            <w:tcW w:w="810" w:type="dxa"/>
            <w:noWrap/>
            <w:tcMar>
              <w:left w:w="29" w:type="dxa"/>
              <w:right w:w="29" w:type="dxa"/>
            </w:tcMar>
            <w:hideMark/>
          </w:tcPr>
          <w:p w14:paraId="6A7DA58E"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215E38AC" w14:textId="77777777" w:rsidTr="003F5C9D">
        <w:trPr>
          <w:trHeight w:val="123"/>
        </w:trPr>
        <w:tc>
          <w:tcPr>
            <w:tcW w:w="1560" w:type="dxa"/>
            <w:noWrap/>
            <w:hideMark/>
          </w:tcPr>
          <w:p w14:paraId="06D1785F" w14:textId="339DFC6E" w:rsidR="00EB737D" w:rsidRPr="00E17A39" w:rsidRDefault="00EB737D" w:rsidP="00EB737D">
            <w:pPr>
              <w:jc w:val="left"/>
              <w:rPr>
                <w:sz w:val="18"/>
                <w:szCs w:val="18"/>
                <w:lang w:eastAsia="en-CA"/>
              </w:rPr>
            </w:pPr>
            <w:r w:rsidRPr="004D7F8E">
              <w:rPr>
                <w:rFonts w:hint="eastAsia"/>
                <w:sz w:val="18"/>
                <w:szCs w:val="18"/>
              </w:rPr>
              <w:t>印度</w:t>
            </w:r>
          </w:p>
        </w:tc>
        <w:tc>
          <w:tcPr>
            <w:tcW w:w="567" w:type="dxa"/>
            <w:noWrap/>
            <w:tcMar>
              <w:left w:w="29" w:type="dxa"/>
              <w:right w:w="29" w:type="dxa"/>
            </w:tcMar>
            <w:hideMark/>
          </w:tcPr>
          <w:p w14:paraId="2D037D80" w14:textId="1374E855" w:rsidR="00EB737D" w:rsidRPr="00E17A39" w:rsidRDefault="00EB737D" w:rsidP="00EB737D">
            <w:pPr>
              <w:jc w:val="center"/>
              <w:rPr>
                <w:sz w:val="18"/>
                <w:szCs w:val="18"/>
                <w:lang w:eastAsia="en-CA"/>
              </w:rPr>
            </w:pPr>
            <w:r>
              <w:rPr>
                <w:sz w:val="18"/>
                <w:szCs w:val="18"/>
                <w:lang w:eastAsia="en-CA"/>
              </w:rPr>
              <w:t>二</w:t>
            </w:r>
          </w:p>
        </w:tc>
        <w:tc>
          <w:tcPr>
            <w:tcW w:w="1034" w:type="dxa"/>
            <w:noWrap/>
            <w:tcMar>
              <w:left w:w="29" w:type="dxa"/>
              <w:right w:w="29" w:type="dxa"/>
            </w:tcMar>
            <w:hideMark/>
          </w:tcPr>
          <w:p w14:paraId="79F258AF" w14:textId="5FE5E600" w:rsidR="00EB737D" w:rsidRPr="00E17A39" w:rsidRDefault="00EB737D" w:rsidP="00EB737D">
            <w:pPr>
              <w:jc w:val="center"/>
              <w:rPr>
                <w:sz w:val="18"/>
                <w:szCs w:val="18"/>
                <w:lang w:eastAsia="en-CA"/>
              </w:rPr>
            </w:pPr>
            <w:r>
              <w:rPr>
                <w:sz w:val="18"/>
                <w:szCs w:val="18"/>
                <w:lang w:eastAsia="en-CA"/>
              </w:rPr>
              <w:t>是</w:t>
            </w:r>
          </w:p>
        </w:tc>
        <w:tc>
          <w:tcPr>
            <w:tcW w:w="1058" w:type="dxa"/>
            <w:noWrap/>
            <w:tcMar>
              <w:left w:w="29" w:type="dxa"/>
              <w:right w:w="29" w:type="dxa"/>
            </w:tcMar>
            <w:hideMark/>
          </w:tcPr>
          <w:p w14:paraId="614132D3" w14:textId="77777777" w:rsidR="00EB737D" w:rsidRPr="00E17A39" w:rsidRDefault="00EB737D" w:rsidP="00EB737D">
            <w:pPr>
              <w:jc w:val="center"/>
              <w:rPr>
                <w:sz w:val="18"/>
                <w:szCs w:val="18"/>
                <w:lang w:eastAsia="en-CA"/>
              </w:rPr>
            </w:pPr>
            <w:r w:rsidRPr="00E17A39">
              <w:rPr>
                <w:sz w:val="18"/>
                <w:szCs w:val="18"/>
                <w:lang w:eastAsia="en-CA"/>
              </w:rPr>
              <w:t>√</w:t>
            </w:r>
          </w:p>
        </w:tc>
        <w:tc>
          <w:tcPr>
            <w:tcW w:w="1026" w:type="dxa"/>
            <w:noWrap/>
            <w:tcMar>
              <w:left w:w="29" w:type="dxa"/>
              <w:right w:w="29" w:type="dxa"/>
            </w:tcMar>
            <w:hideMark/>
          </w:tcPr>
          <w:p w14:paraId="1D47AF3B" w14:textId="77777777" w:rsidR="00EB737D" w:rsidRPr="00E17A39" w:rsidRDefault="00EB737D" w:rsidP="00EB737D">
            <w:pPr>
              <w:jc w:val="right"/>
              <w:rPr>
                <w:sz w:val="18"/>
                <w:szCs w:val="18"/>
                <w:lang w:eastAsia="en-CA"/>
              </w:rPr>
            </w:pPr>
            <w:r w:rsidRPr="00E17A39">
              <w:rPr>
                <w:sz w:val="18"/>
                <w:szCs w:val="18"/>
                <w:lang w:eastAsia="en-CA"/>
              </w:rPr>
              <w:t>250,000</w:t>
            </w:r>
          </w:p>
        </w:tc>
        <w:tc>
          <w:tcPr>
            <w:tcW w:w="936" w:type="dxa"/>
            <w:noWrap/>
            <w:tcMar>
              <w:left w:w="29" w:type="dxa"/>
              <w:right w:w="29" w:type="dxa"/>
            </w:tcMar>
            <w:hideMark/>
          </w:tcPr>
          <w:p w14:paraId="621A3775" w14:textId="77777777" w:rsidR="00EB737D" w:rsidRPr="00E17A39" w:rsidRDefault="00EB737D" w:rsidP="00EB737D">
            <w:pPr>
              <w:jc w:val="right"/>
              <w:rPr>
                <w:sz w:val="18"/>
                <w:szCs w:val="18"/>
                <w:lang w:eastAsia="en-CA"/>
              </w:rPr>
            </w:pPr>
            <w:r w:rsidRPr="00E17A39">
              <w:rPr>
                <w:sz w:val="18"/>
                <w:szCs w:val="18"/>
                <w:lang w:eastAsia="en-CA"/>
              </w:rPr>
              <w:t>2,003,795</w:t>
            </w:r>
          </w:p>
        </w:tc>
        <w:tc>
          <w:tcPr>
            <w:tcW w:w="1008" w:type="dxa"/>
            <w:noWrap/>
            <w:tcMar>
              <w:left w:w="29" w:type="dxa"/>
              <w:right w:w="29" w:type="dxa"/>
            </w:tcMar>
            <w:hideMark/>
          </w:tcPr>
          <w:p w14:paraId="22CE7938"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660D1A88" w14:textId="77777777" w:rsidR="00EB737D" w:rsidRPr="00E17A39" w:rsidRDefault="00EB737D" w:rsidP="00EB737D">
            <w:pPr>
              <w:jc w:val="right"/>
              <w:rPr>
                <w:sz w:val="18"/>
                <w:szCs w:val="18"/>
                <w:lang w:eastAsia="en-CA"/>
              </w:rPr>
            </w:pPr>
            <w:r w:rsidRPr="00E17A39">
              <w:rPr>
                <w:sz w:val="18"/>
                <w:szCs w:val="18"/>
                <w:lang w:eastAsia="en-CA"/>
              </w:rPr>
              <w:t>846,326</w:t>
            </w:r>
          </w:p>
        </w:tc>
        <w:tc>
          <w:tcPr>
            <w:tcW w:w="990" w:type="dxa"/>
            <w:noWrap/>
            <w:tcMar>
              <w:left w:w="29" w:type="dxa"/>
              <w:right w:w="29" w:type="dxa"/>
            </w:tcMar>
            <w:hideMark/>
          </w:tcPr>
          <w:p w14:paraId="1FBFAE4C"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178E59C0" w14:textId="77777777" w:rsidR="00EB737D" w:rsidRPr="00E17A39" w:rsidRDefault="00EB737D" w:rsidP="00EB737D">
            <w:pPr>
              <w:jc w:val="right"/>
              <w:rPr>
                <w:sz w:val="18"/>
                <w:szCs w:val="18"/>
                <w:lang w:eastAsia="en-CA"/>
              </w:rPr>
            </w:pPr>
            <w:r w:rsidRPr="00E17A39">
              <w:rPr>
                <w:sz w:val="18"/>
                <w:szCs w:val="18"/>
                <w:lang w:eastAsia="en-CA"/>
              </w:rPr>
              <w:t>150,000</w:t>
            </w:r>
          </w:p>
        </w:tc>
        <w:tc>
          <w:tcPr>
            <w:tcW w:w="810" w:type="dxa"/>
            <w:noWrap/>
            <w:tcMar>
              <w:left w:w="29" w:type="dxa"/>
              <w:right w:w="29" w:type="dxa"/>
            </w:tcMar>
            <w:hideMark/>
          </w:tcPr>
          <w:p w14:paraId="4B15E0CF"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1DCE3262" w14:textId="77777777" w:rsidTr="003F5C9D">
        <w:trPr>
          <w:trHeight w:val="58"/>
        </w:trPr>
        <w:tc>
          <w:tcPr>
            <w:tcW w:w="1560" w:type="dxa"/>
            <w:noWrap/>
            <w:hideMark/>
          </w:tcPr>
          <w:p w14:paraId="36B0DF4C" w14:textId="7DBC04D0" w:rsidR="00EB737D" w:rsidRPr="00E17A39" w:rsidRDefault="00EB737D" w:rsidP="00EB737D">
            <w:pPr>
              <w:jc w:val="left"/>
              <w:rPr>
                <w:sz w:val="18"/>
                <w:szCs w:val="18"/>
                <w:lang w:eastAsia="en-CA"/>
              </w:rPr>
            </w:pPr>
            <w:r w:rsidRPr="004D7F8E">
              <w:rPr>
                <w:rFonts w:hint="eastAsia"/>
                <w:sz w:val="18"/>
                <w:szCs w:val="18"/>
              </w:rPr>
              <w:t>印度尼西亚</w:t>
            </w:r>
          </w:p>
        </w:tc>
        <w:tc>
          <w:tcPr>
            <w:tcW w:w="567" w:type="dxa"/>
            <w:noWrap/>
            <w:tcMar>
              <w:left w:w="29" w:type="dxa"/>
              <w:right w:w="29" w:type="dxa"/>
            </w:tcMar>
            <w:hideMark/>
          </w:tcPr>
          <w:p w14:paraId="3A734505" w14:textId="4F81257A"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732BA58F" w14:textId="7C3CFCA6" w:rsidR="00EB737D" w:rsidRPr="00E17A39" w:rsidRDefault="00EB737D" w:rsidP="00EB737D">
            <w:pPr>
              <w:jc w:val="center"/>
              <w:rPr>
                <w:sz w:val="18"/>
                <w:szCs w:val="18"/>
                <w:lang w:eastAsia="en-CA"/>
              </w:rPr>
            </w:pPr>
            <w:r>
              <w:rPr>
                <w:sz w:val="18"/>
                <w:szCs w:val="18"/>
                <w:lang w:eastAsia="en-CA"/>
              </w:rPr>
              <w:t>是</w:t>
            </w:r>
          </w:p>
        </w:tc>
        <w:tc>
          <w:tcPr>
            <w:tcW w:w="1058" w:type="dxa"/>
            <w:noWrap/>
            <w:tcMar>
              <w:left w:w="29" w:type="dxa"/>
              <w:right w:w="29" w:type="dxa"/>
            </w:tcMar>
            <w:hideMark/>
          </w:tcPr>
          <w:p w14:paraId="6C7B497F" w14:textId="77777777" w:rsidR="00EB737D" w:rsidRPr="00E17A39" w:rsidRDefault="00EB737D" w:rsidP="00EB737D">
            <w:pPr>
              <w:jc w:val="center"/>
              <w:rPr>
                <w:sz w:val="18"/>
                <w:szCs w:val="18"/>
                <w:lang w:eastAsia="en-CA"/>
              </w:rPr>
            </w:pPr>
            <w:r w:rsidRPr="00E17A39">
              <w:rPr>
                <w:sz w:val="18"/>
                <w:szCs w:val="18"/>
                <w:lang w:eastAsia="en-CA"/>
              </w:rPr>
              <w:t>√</w:t>
            </w:r>
          </w:p>
        </w:tc>
        <w:tc>
          <w:tcPr>
            <w:tcW w:w="1026" w:type="dxa"/>
            <w:noWrap/>
            <w:tcMar>
              <w:left w:w="29" w:type="dxa"/>
              <w:right w:w="29" w:type="dxa"/>
            </w:tcMar>
            <w:hideMark/>
          </w:tcPr>
          <w:p w14:paraId="50BF725D" w14:textId="77777777" w:rsidR="00EB737D" w:rsidRPr="00E17A39" w:rsidRDefault="00EB737D" w:rsidP="00EB737D">
            <w:pPr>
              <w:jc w:val="right"/>
              <w:rPr>
                <w:sz w:val="18"/>
                <w:szCs w:val="18"/>
                <w:lang w:eastAsia="en-CA"/>
              </w:rPr>
            </w:pPr>
            <w:r w:rsidRPr="00E17A39">
              <w:rPr>
                <w:sz w:val="18"/>
                <w:szCs w:val="18"/>
                <w:lang w:eastAsia="en-CA"/>
              </w:rPr>
              <w:t>246,666</w:t>
            </w:r>
          </w:p>
        </w:tc>
        <w:tc>
          <w:tcPr>
            <w:tcW w:w="936" w:type="dxa"/>
            <w:noWrap/>
            <w:tcMar>
              <w:left w:w="29" w:type="dxa"/>
              <w:right w:w="29" w:type="dxa"/>
            </w:tcMar>
            <w:hideMark/>
          </w:tcPr>
          <w:p w14:paraId="5B9342E8"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3B7AB86A"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6E019731"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4E122717"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2972739A" w14:textId="77777777" w:rsidR="00EB737D" w:rsidRPr="00E17A39" w:rsidRDefault="00EB737D" w:rsidP="00EB737D">
            <w:pPr>
              <w:jc w:val="right"/>
              <w:rPr>
                <w:sz w:val="18"/>
                <w:szCs w:val="18"/>
                <w:lang w:eastAsia="en-CA"/>
              </w:rPr>
            </w:pPr>
            <w:r w:rsidRPr="00E17A39">
              <w:rPr>
                <w:sz w:val="18"/>
                <w:szCs w:val="18"/>
                <w:lang w:eastAsia="en-CA"/>
              </w:rPr>
              <w:t>300,000</w:t>
            </w:r>
          </w:p>
        </w:tc>
        <w:tc>
          <w:tcPr>
            <w:tcW w:w="810" w:type="dxa"/>
            <w:noWrap/>
            <w:tcMar>
              <w:left w:w="29" w:type="dxa"/>
              <w:right w:w="29" w:type="dxa"/>
            </w:tcMar>
            <w:hideMark/>
          </w:tcPr>
          <w:p w14:paraId="26C9910C"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4D3655F4" w14:textId="77777777" w:rsidTr="003F5C9D">
        <w:trPr>
          <w:trHeight w:val="264"/>
        </w:trPr>
        <w:tc>
          <w:tcPr>
            <w:tcW w:w="1560" w:type="dxa"/>
            <w:noWrap/>
            <w:hideMark/>
          </w:tcPr>
          <w:p w14:paraId="0A6F95D9" w14:textId="0C7B7055" w:rsidR="00EB737D" w:rsidRPr="00E17A39" w:rsidRDefault="00EB737D" w:rsidP="00EB737D">
            <w:pPr>
              <w:jc w:val="left"/>
              <w:rPr>
                <w:sz w:val="18"/>
                <w:szCs w:val="18"/>
                <w:lang w:eastAsia="en-CA"/>
              </w:rPr>
            </w:pPr>
            <w:r w:rsidRPr="004D7F8E">
              <w:rPr>
                <w:rFonts w:hint="eastAsia"/>
                <w:sz w:val="18"/>
                <w:szCs w:val="18"/>
              </w:rPr>
              <w:t>伊朗伊斯兰共和国</w:t>
            </w:r>
          </w:p>
        </w:tc>
        <w:tc>
          <w:tcPr>
            <w:tcW w:w="567" w:type="dxa"/>
            <w:noWrap/>
            <w:tcMar>
              <w:left w:w="29" w:type="dxa"/>
              <w:right w:w="29" w:type="dxa"/>
            </w:tcMar>
            <w:hideMark/>
          </w:tcPr>
          <w:p w14:paraId="75D45ACE" w14:textId="6AED0B7E" w:rsidR="00EB737D" w:rsidRPr="00E17A39" w:rsidRDefault="00EB737D" w:rsidP="00EB737D">
            <w:pPr>
              <w:jc w:val="center"/>
              <w:rPr>
                <w:sz w:val="18"/>
                <w:szCs w:val="18"/>
                <w:lang w:eastAsia="en-CA"/>
              </w:rPr>
            </w:pPr>
            <w:r>
              <w:rPr>
                <w:sz w:val="18"/>
                <w:szCs w:val="18"/>
                <w:lang w:eastAsia="en-CA"/>
              </w:rPr>
              <w:t>二</w:t>
            </w:r>
          </w:p>
        </w:tc>
        <w:tc>
          <w:tcPr>
            <w:tcW w:w="1034" w:type="dxa"/>
            <w:noWrap/>
            <w:tcMar>
              <w:left w:w="29" w:type="dxa"/>
              <w:right w:w="29" w:type="dxa"/>
            </w:tcMar>
            <w:hideMark/>
          </w:tcPr>
          <w:p w14:paraId="6EAC7AC8" w14:textId="77777777" w:rsidR="00EB737D" w:rsidRPr="00E17A39" w:rsidRDefault="00EB737D" w:rsidP="00EB737D">
            <w:pPr>
              <w:jc w:val="center"/>
              <w:rPr>
                <w:sz w:val="18"/>
                <w:szCs w:val="18"/>
                <w:lang w:eastAsia="en-CA"/>
              </w:rPr>
            </w:pPr>
            <w:r w:rsidRPr="00E17A39">
              <w:rPr>
                <w:sz w:val="18"/>
                <w:szCs w:val="18"/>
                <w:lang w:eastAsia="en-CA"/>
              </w:rPr>
              <w:t> </w:t>
            </w:r>
          </w:p>
        </w:tc>
        <w:tc>
          <w:tcPr>
            <w:tcW w:w="1058" w:type="dxa"/>
            <w:noWrap/>
            <w:tcMar>
              <w:left w:w="29" w:type="dxa"/>
              <w:right w:w="29" w:type="dxa"/>
            </w:tcMar>
            <w:hideMark/>
          </w:tcPr>
          <w:p w14:paraId="69EF44DD" w14:textId="77777777" w:rsidR="00EB737D" w:rsidRPr="00E17A39" w:rsidRDefault="00EB737D" w:rsidP="00EB737D">
            <w:pPr>
              <w:jc w:val="center"/>
              <w:rPr>
                <w:sz w:val="18"/>
                <w:szCs w:val="18"/>
                <w:lang w:eastAsia="en-CA"/>
              </w:rPr>
            </w:pPr>
            <w:r w:rsidRPr="00E17A39">
              <w:rPr>
                <w:sz w:val="18"/>
                <w:szCs w:val="18"/>
                <w:lang w:eastAsia="en-CA"/>
              </w:rPr>
              <w:t> </w:t>
            </w:r>
          </w:p>
        </w:tc>
        <w:tc>
          <w:tcPr>
            <w:tcW w:w="1026" w:type="dxa"/>
            <w:noWrap/>
            <w:tcMar>
              <w:left w:w="29" w:type="dxa"/>
              <w:right w:w="29" w:type="dxa"/>
            </w:tcMar>
            <w:hideMark/>
          </w:tcPr>
          <w:p w14:paraId="1B31B604" w14:textId="77777777" w:rsidR="00EB737D" w:rsidRPr="00E17A39" w:rsidRDefault="00EB737D" w:rsidP="00EB737D">
            <w:pPr>
              <w:jc w:val="right"/>
              <w:rPr>
                <w:sz w:val="18"/>
                <w:szCs w:val="18"/>
                <w:lang w:eastAsia="en-CA"/>
              </w:rPr>
            </w:pPr>
            <w:r w:rsidRPr="00E17A39">
              <w:rPr>
                <w:sz w:val="18"/>
                <w:szCs w:val="18"/>
                <w:lang w:eastAsia="en-CA"/>
              </w:rPr>
              <w:t>218,404</w:t>
            </w:r>
          </w:p>
        </w:tc>
        <w:tc>
          <w:tcPr>
            <w:tcW w:w="936" w:type="dxa"/>
            <w:noWrap/>
            <w:tcMar>
              <w:left w:w="29" w:type="dxa"/>
              <w:right w:w="29" w:type="dxa"/>
            </w:tcMar>
            <w:hideMark/>
          </w:tcPr>
          <w:p w14:paraId="5D208839"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4416EB91"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3E57F2FE"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4F11C188"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773A4E47" w14:textId="77777777" w:rsidR="00EB737D" w:rsidRPr="00E17A39" w:rsidRDefault="00EB737D" w:rsidP="00EB737D">
            <w:pPr>
              <w:jc w:val="left"/>
              <w:rPr>
                <w:sz w:val="18"/>
                <w:szCs w:val="18"/>
                <w:lang w:eastAsia="en-CA"/>
              </w:rPr>
            </w:pPr>
            <w:r w:rsidRPr="00E17A39">
              <w:rPr>
                <w:sz w:val="18"/>
                <w:szCs w:val="18"/>
                <w:lang w:eastAsia="en-CA"/>
              </w:rPr>
              <w:t> </w:t>
            </w:r>
          </w:p>
        </w:tc>
        <w:tc>
          <w:tcPr>
            <w:tcW w:w="810" w:type="dxa"/>
            <w:noWrap/>
            <w:tcMar>
              <w:left w:w="29" w:type="dxa"/>
              <w:right w:w="29" w:type="dxa"/>
            </w:tcMar>
            <w:hideMark/>
          </w:tcPr>
          <w:p w14:paraId="12D9EBC3"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07013CE1" w14:textId="77777777" w:rsidTr="003F5C9D">
        <w:trPr>
          <w:trHeight w:val="58"/>
        </w:trPr>
        <w:tc>
          <w:tcPr>
            <w:tcW w:w="1560" w:type="dxa"/>
            <w:noWrap/>
            <w:hideMark/>
          </w:tcPr>
          <w:p w14:paraId="388C61BC" w14:textId="3981A9FF" w:rsidR="00EB737D" w:rsidRPr="00E17A39" w:rsidRDefault="00EB737D" w:rsidP="00EB737D">
            <w:pPr>
              <w:jc w:val="left"/>
              <w:rPr>
                <w:sz w:val="18"/>
                <w:szCs w:val="18"/>
                <w:lang w:eastAsia="en-CA"/>
              </w:rPr>
            </w:pPr>
            <w:r w:rsidRPr="004D7F8E">
              <w:rPr>
                <w:rFonts w:hint="eastAsia"/>
                <w:sz w:val="18"/>
                <w:szCs w:val="18"/>
              </w:rPr>
              <w:t>伊拉克</w:t>
            </w:r>
          </w:p>
        </w:tc>
        <w:tc>
          <w:tcPr>
            <w:tcW w:w="567" w:type="dxa"/>
            <w:noWrap/>
            <w:tcMar>
              <w:left w:w="29" w:type="dxa"/>
              <w:right w:w="29" w:type="dxa"/>
            </w:tcMar>
            <w:hideMark/>
          </w:tcPr>
          <w:p w14:paraId="7C8E38F1" w14:textId="57DA71A3" w:rsidR="00EB737D" w:rsidRPr="00E17A39" w:rsidRDefault="00EB737D" w:rsidP="00EB737D">
            <w:pPr>
              <w:jc w:val="center"/>
              <w:rPr>
                <w:sz w:val="18"/>
                <w:szCs w:val="18"/>
                <w:lang w:eastAsia="en-CA"/>
              </w:rPr>
            </w:pPr>
            <w:r>
              <w:rPr>
                <w:sz w:val="18"/>
                <w:szCs w:val="18"/>
                <w:lang w:eastAsia="en-CA"/>
              </w:rPr>
              <w:t>二</w:t>
            </w:r>
          </w:p>
        </w:tc>
        <w:tc>
          <w:tcPr>
            <w:tcW w:w="1034" w:type="dxa"/>
            <w:noWrap/>
            <w:tcMar>
              <w:left w:w="29" w:type="dxa"/>
              <w:right w:w="29" w:type="dxa"/>
            </w:tcMar>
            <w:hideMark/>
          </w:tcPr>
          <w:p w14:paraId="772B78F9" w14:textId="77777777" w:rsidR="00EB737D" w:rsidRPr="00E17A39" w:rsidRDefault="00EB737D" w:rsidP="00EB737D">
            <w:pPr>
              <w:jc w:val="center"/>
              <w:rPr>
                <w:sz w:val="18"/>
                <w:szCs w:val="18"/>
                <w:lang w:eastAsia="en-CA"/>
              </w:rPr>
            </w:pPr>
            <w:r w:rsidRPr="00E17A39">
              <w:rPr>
                <w:sz w:val="18"/>
                <w:szCs w:val="18"/>
                <w:lang w:eastAsia="en-CA"/>
              </w:rPr>
              <w:t> </w:t>
            </w:r>
          </w:p>
        </w:tc>
        <w:tc>
          <w:tcPr>
            <w:tcW w:w="1058" w:type="dxa"/>
            <w:noWrap/>
            <w:tcMar>
              <w:left w:w="29" w:type="dxa"/>
              <w:right w:w="29" w:type="dxa"/>
            </w:tcMar>
            <w:hideMark/>
          </w:tcPr>
          <w:p w14:paraId="59CCD95F" w14:textId="77777777" w:rsidR="00EB737D" w:rsidRPr="00E17A39" w:rsidRDefault="00EB737D" w:rsidP="00EB737D">
            <w:pPr>
              <w:jc w:val="center"/>
              <w:rPr>
                <w:sz w:val="18"/>
                <w:szCs w:val="18"/>
                <w:lang w:eastAsia="en-CA"/>
              </w:rPr>
            </w:pPr>
            <w:r w:rsidRPr="00E17A39">
              <w:rPr>
                <w:sz w:val="18"/>
                <w:szCs w:val="18"/>
                <w:lang w:eastAsia="en-CA"/>
              </w:rPr>
              <w:t> </w:t>
            </w:r>
          </w:p>
        </w:tc>
        <w:tc>
          <w:tcPr>
            <w:tcW w:w="1026" w:type="dxa"/>
            <w:noWrap/>
            <w:tcMar>
              <w:left w:w="29" w:type="dxa"/>
              <w:right w:w="29" w:type="dxa"/>
            </w:tcMar>
            <w:hideMark/>
          </w:tcPr>
          <w:p w14:paraId="22BC0787" w14:textId="77777777" w:rsidR="00EB737D" w:rsidRPr="00E17A39" w:rsidRDefault="00EB737D" w:rsidP="00EB737D">
            <w:pPr>
              <w:jc w:val="right"/>
              <w:rPr>
                <w:sz w:val="18"/>
                <w:szCs w:val="18"/>
                <w:lang w:eastAsia="en-CA"/>
              </w:rPr>
            </w:pPr>
            <w:r w:rsidRPr="00E17A39">
              <w:rPr>
                <w:sz w:val="18"/>
                <w:szCs w:val="18"/>
                <w:lang w:eastAsia="en-CA"/>
              </w:rPr>
              <w:t>168,030</w:t>
            </w:r>
          </w:p>
        </w:tc>
        <w:tc>
          <w:tcPr>
            <w:tcW w:w="936" w:type="dxa"/>
            <w:noWrap/>
            <w:tcMar>
              <w:left w:w="29" w:type="dxa"/>
              <w:right w:w="29" w:type="dxa"/>
            </w:tcMar>
            <w:hideMark/>
          </w:tcPr>
          <w:p w14:paraId="22797CBE"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29B34F6E"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5EFAF099"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5BECFBEA"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2D893426" w14:textId="77777777" w:rsidR="00EB737D" w:rsidRPr="00E17A39" w:rsidRDefault="00EB737D" w:rsidP="00EB737D">
            <w:pPr>
              <w:jc w:val="left"/>
              <w:rPr>
                <w:sz w:val="18"/>
                <w:szCs w:val="18"/>
                <w:lang w:eastAsia="en-CA"/>
              </w:rPr>
            </w:pPr>
            <w:r w:rsidRPr="00E17A39">
              <w:rPr>
                <w:sz w:val="18"/>
                <w:szCs w:val="18"/>
                <w:lang w:eastAsia="en-CA"/>
              </w:rPr>
              <w:t> </w:t>
            </w:r>
          </w:p>
        </w:tc>
        <w:tc>
          <w:tcPr>
            <w:tcW w:w="810" w:type="dxa"/>
            <w:noWrap/>
            <w:tcMar>
              <w:left w:w="29" w:type="dxa"/>
              <w:right w:w="29" w:type="dxa"/>
            </w:tcMar>
            <w:hideMark/>
          </w:tcPr>
          <w:p w14:paraId="03A25E1D"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0E644D7F" w14:textId="77777777" w:rsidTr="003F5C9D">
        <w:trPr>
          <w:trHeight w:val="180"/>
        </w:trPr>
        <w:tc>
          <w:tcPr>
            <w:tcW w:w="1560" w:type="dxa"/>
            <w:noWrap/>
            <w:hideMark/>
          </w:tcPr>
          <w:p w14:paraId="55893C02" w14:textId="090BD615" w:rsidR="00EB737D" w:rsidRPr="00E17A39" w:rsidRDefault="00EB737D" w:rsidP="00EB737D">
            <w:pPr>
              <w:jc w:val="left"/>
              <w:rPr>
                <w:sz w:val="18"/>
                <w:szCs w:val="18"/>
                <w:lang w:eastAsia="en-CA"/>
              </w:rPr>
            </w:pPr>
            <w:r w:rsidRPr="004D7F8E">
              <w:rPr>
                <w:rFonts w:hint="eastAsia"/>
                <w:sz w:val="18"/>
                <w:szCs w:val="18"/>
              </w:rPr>
              <w:t>牙买加</w:t>
            </w:r>
          </w:p>
        </w:tc>
        <w:tc>
          <w:tcPr>
            <w:tcW w:w="567" w:type="dxa"/>
            <w:noWrap/>
            <w:tcMar>
              <w:left w:w="29" w:type="dxa"/>
              <w:right w:w="29" w:type="dxa"/>
            </w:tcMar>
            <w:hideMark/>
          </w:tcPr>
          <w:p w14:paraId="0CD00261" w14:textId="765E83F5"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22F7FB10" w14:textId="77777777" w:rsidR="00EB737D" w:rsidRPr="00E17A39" w:rsidRDefault="00EB737D" w:rsidP="00EB737D">
            <w:pPr>
              <w:jc w:val="center"/>
              <w:rPr>
                <w:sz w:val="18"/>
                <w:szCs w:val="18"/>
                <w:lang w:eastAsia="en-CA"/>
              </w:rPr>
            </w:pPr>
            <w:r w:rsidRPr="00E17A39">
              <w:rPr>
                <w:sz w:val="18"/>
                <w:szCs w:val="18"/>
                <w:lang w:eastAsia="en-CA"/>
              </w:rPr>
              <w:t> </w:t>
            </w:r>
          </w:p>
        </w:tc>
        <w:tc>
          <w:tcPr>
            <w:tcW w:w="1058" w:type="dxa"/>
            <w:noWrap/>
            <w:tcMar>
              <w:left w:w="29" w:type="dxa"/>
              <w:right w:w="29" w:type="dxa"/>
            </w:tcMar>
            <w:hideMark/>
          </w:tcPr>
          <w:p w14:paraId="1E6754A7" w14:textId="77777777" w:rsidR="00EB737D" w:rsidRPr="00E17A39" w:rsidRDefault="00EB737D" w:rsidP="00EB737D">
            <w:pPr>
              <w:jc w:val="center"/>
              <w:rPr>
                <w:sz w:val="18"/>
                <w:szCs w:val="18"/>
                <w:lang w:eastAsia="en-CA"/>
              </w:rPr>
            </w:pPr>
            <w:r w:rsidRPr="00E17A39">
              <w:rPr>
                <w:sz w:val="18"/>
                <w:szCs w:val="18"/>
                <w:lang w:eastAsia="en-CA"/>
              </w:rPr>
              <w:t> </w:t>
            </w:r>
          </w:p>
        </w:tc>
        <w:tc>
          <w:tcPr>
            <w:tcW w:w="1026" w:type="dxa"/>
            <w:noWrap/>
            <w:tcMar>
              <w:left w:w="29" w:type="dxa"/>
              <w:right w:w="29" w:type="dxa"/>
            </w:tcMar>
            <w:hideMark/>
          </w:tcPr>
          <w:p w14:paraId="7D275B36" w14:textId="77777777" w:rsidR="00EB737D" w:rsidRPr="00E17A39" w:rsidRDefault="00EB737D" w:rsidP="00EB737D">
            <w:pPr>
              <w:jc w:val="right"/>
              <w:rPr>
                <w:sz w:val="18"/>
                <w:szCs w:val="18"/>
                <w:lang w:eastAsia="en-CA"/>
              </w:rPr>
            </w:pPr>
            <w:r w:rsidRPr="00E17A39">
              <w:rPr>
                <w:sz w:val="18"/>
                <w:szCs w:val="18"/>
                <w:lang w:eastAsia="en-CA"/>
              </w:rPr>
              <w:t>145,083</w:t>
            </w:r>
          </w:p>
        </w:tc>
        <w:tc>
          <w:tcPr>
            <w:tcW w:w="936" w:type="dxa"/>
            <w:noWrap/>
            <w:tcMar>
              <w:left w:w="29" w:type="dxa"/>
              <w:right w:w="29" w:type="dxa"/>
            </w:tcMar>
            <w:hideMark/>
          </w:tcPr>
          <w:p w14:paraId="69E330EF"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4BD926A7"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64ACA8BC"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4ED22CDB"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700FB15C" w14:textId="77777777" w:rsidR="00EB737D" w:rsidRPr="00E17A39" w:rsidRDefault="00EB737D" w:rsidP="00EB737D">
            <w:pPr>
              <w:jc w:val="left"/>
              <w:rPr>
                <w:sz w:val="18"/>
                <w:szCs w:val="18"/>
                <w:lang w:eastAsia="en-CA"/>
              </w:rPr>
            </w:pPr>
            <w:r w:rsidRPr="00E17A39">
              <w:rPr>
                <w:sz w:val="18"/>
                <w:szCs w:val="18"/>
                <w:lang w:eastAsia="en-CA"/>
              </w:rPr>
              <w:t> </w:t>
            </w:r>
          </w:p>
        </w:tc>
        <w:tc>
          <w:tcPr>
            <w:tcW w:w="810" w:type="dxa"/>
            <w:noWrap/>
            <w:tcMar>
              <w:left w:w="29" w:type="dxa"/>
              <w:right w:w="29" w:type="dxa"/>
            </w:tcMar>
            <w:hideMark/>
          </w:tcPr>
          <w:p w14:paraId="25141487"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37BD40B2" w14:textId="77777777" w:rsidTr="003F5C9D">
        <w:trPr>
          <w:trHeight w:val="99"/>
        </w:trPr>
        <w:tc>
          <w:tcPr>
            <w:tcW w:w="1560" w:type="dxa"/>
            <w:noWrap/>
            <w:hideMark/>
          </w:tcPr>
          <w:p w14:paraId="38FDBB6F" w14:textId="4AC7BEB0" w:rsidR="00EB737D" w:rsidRPr="00E17A39" w:rsidRDefault="00EB737D" w:rsidP="00EB737D">
            <w:pPr>
              <w:jc w:val="left"/>
              <w:rPr>
                <w:sz w:val="18"/>
                <w:szCs w:val="18"/>
                <w:lang w:eastAsia="en-CA"/>
              </w:rPr>
            </w:pPr>
            <w:r w:rsidRPr="004D7F8E">
              <w:rPr>
                <w:rFonts w:hint="eastAsia"/>
                <w:sz w:val="18"/>
                <w:szCs w:val="18"/>
              </w:rPr>
              <w:t>约旦</w:t>
            </w:r>
          </w:p>
        </w:tc>
        <w:tc>
          <w:tcPr>
            <w:tcW w:w="567" w:type="dxa"/>
            <w:noWrap/>
            <w:tcMar>
              <w:left w:w="29" w:type="dxa"/>
              <w:right w:w="29" w:type="dxa"/>
            </w:tcMar>
            <w:hideMark/>
          </w:tcPr>
          <w:p w14:paraId="790C50EF" w14:textId="4F9C2B9F"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6889E931" w14:textId="296D32E0" w:rsidR="00EB737D" w:rsidRPr="00E17A39" w:rsidRDefault="00EB737D" w:rsidP="00EB737D">
            <w:pPr>
              <w:jc w:val="center"/>
              <w:rPr>
                <w:sz w:val="18"/>
                <w:szCs w:val="18"/>
                <w:lang w:eastAsia="en-CA"/>
              </w:rPr>
            </w:pPr>
            <w:r>
              <w:rPr>
                <w:sz w:val="18"/>
                <w:szCs w:val="18"/>
                <w:lang w:eastAsia="en-CA"/>
              </w:rPr>
              <w:t>是</w:t>
            </w:r>
          </w:p>
        </w:tc>
        <w:tc>
          <w:tcPr>
            <w:tcW w:w="1058" w:type="dxa"/>
            <w:noWrap/>
            <w:tcMar>
              <w:left w:w="29" w:type="dxa"/>
              <w:right w:w="29" w:type="dxa"/>
            </w:tcMar>
            <w:hideMark/>
          </w:tcPr>
          <w:p w14:paraId="0DC3ED1F" w14:textId="77777777" w:rsidR="00EB737D" w:rsidRPr="00E17A39" w:rsidRDefault="00EB737D" w:rsidP="00EB737D">
            <w:pPr>
              <w:jc w:val="center"/>
              <w:rPr>
                <w:sz w:val="18"/>
                <w:szCs w:val="18"/>
                <w:lang w:eastAsia="en-CA"/>
              </w:rPr>
            </w:pPr>
            <w:r w:rsidRPr="00E17A39">
              <w:rPr>
                <w:sz w:val="18"/>
                <w:szCs w:val="18"/>
                <w:lang w:eastAsia="en-CA"/>
              </w:rPr>
              <w:t>√</w:t>
            </w:r>
          </w:p>
        </w:tc>
        <w:tc>
          <w:tcPr>
            <w:tcW w:w="1026" w:type="dxa"/>
            <w:noWrap/>
            <w:tcMar>
              <w:left w:w="29" w:type="dxa"/>
              <w:right w:w="29" w:type="dxa"/>
            </w:tcMar>
            <w:hideMark/>
          </w:tcPr>
          <w:p w14:paraId="306C7C74" w14:textId="77777777" w:rsidR="00EB737D" w:rsidRPr="00E17A39" w:rsidRDefault="00EB737D" w:rsidP="00EB737D">
            <w:pPr>
              <w:jc w:val="right"/>
              <w:rPr>
                <w:sz w:val="18"/>
                <w:szCs w:val="18"/>
                <w:lang w:eastAsia="en-CA"/>
              </w:rPr>
            </w:pPr>
            <w:r w:rsidRPr="00E17A39">
              <w:rPr>
                <w:sz w:val="18"/>
                <w:szCs w:val="18"/>
                <w:lang w:eastAsia="en-CA"/>
              </w:rPr>
              <w:t>127,708</w:t>
            </w:r>
          </w:p>
        </w:tc>
        <w:tc>
          <w:tcPr>
            <w:tcW w:w="936" w:type="dxa"/>
            <w:noWrap/>
            <w:tcMar>
              <w:left w:w="29" w:type="dxa"/>
              <w:right w:w="29" w:type="dxa"/>
            </w:tcMar>
            <w:hideMark/>
          </w:tcPr>
          <w:p w14:paraId="4CEF3ED7"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114A89A3"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738EE949" w14:textId="77777777" w:rsidR="00EB737D" w:rsidRPr="00E17A39" w:rsidRDefault="00EB737D" w:rsidP="00EB737D">
            <w:pPr>
              <w:jc w:val="right"/>
              <w:rPr>
                <w:sz w:val="18"/>
                <w:szCs w:val="18"/>
                <w:lang w:eastAsia="en-CA"/>
              </w:rPr>
            </w:pPr>
            <w:r w:rsidRPr="00E17A39">
              <w:rPr>
                <w:sz w:val="18"/>
                <w:szCs w:val="18"/>
                <w:lang w:eastAsia="en-CA"/>
              </w:rPr>
              <w:t>1,637,610</w:t>
            </w:r>
          </w:p>
        </w:tc>
        <w:tc>
          <w:tcPr>
            <w:tcW w:w="990" w:type="dxa"/>
            <w:noWrap/>
            <w:tcMar>
              <w:left w:w="29" w:type="dxa"/>
              <w:right w:w="29" w:type="dxa"/>
            </w:tcMar>
            <w:hideMark/>
          </w:tcPr>
          <w:p w14:paraId="4C9882C4" w14:textId="77777777" w:rsidR="00EB737D" w:rsidRPr="00E17A39" w:rsidRDefault="00EB737D" w:rsidP="00EB737D">
            <w:pPr>
              <w:jc w:val="right"/>
              <w:rPr>
                <w:sz w:val="18"/>
                <w:szCs w:val="18"/>
                <w:lang w:eastAsia="en-CA"/>
              </w:rPr>
            </w:pPr>
            <w:r w:rsidRPr="00E17A39">
              <w:rPr>
                <w:sz w:val="18"/>
                <w:szCs w:val="18"/>
                <w:lang w:eastAsia="en-CA"/>
              </w:rPr>
              <w:t>2,540,680</w:t>
            </w:r>
          </w:p>
        </w:tc>
        <w:tc>
          <w:tcPr>
            <w:tcW w:w="990" w:type="dxa"/>
            <w:noWrap/>
            <w:tcMar>
              <w:left w:w="29" w:type="dxa"/>
              <w:right w:w="29" w:type="dxa"/>
            </w:tcMar>
            <w:hideMark/>
          </w:tcPr>
          <w:p w14:paraId="11DD6CC0" w14:textId="77777777" w:rsidR="00EB737D" w:rsidRPr="00E17A39" w:rsidRDefault="00EB737D" w:rsidP="00EB737D">
            <w:pPr>
              <w:jc w:val="right"/>
              <w:rPr>
                <w:sz w:val="18"/>
                <w:szCs w:val="18"/>
                <w:lang w:eastAsia="en-CA"/>
              </w:rPr>
            </w:pPr>
            <w:r w:rsidRPr="00E17A39">
              <w:rPr>
                <w:sz w:val="18"/>
                <w:szCs w:val="18"/>
                <w:lang w:eastAsia="en-CA"/>
              </w:rPr>
              <w:t>190,000</w:t>
            </w:r>
          </w:p>
        </w:tc>
        <w:tc>
          <w:tcPr>
            <w:tcW w:w="810" w:type="dxa"/>
            <w:noWrap/>
            <w:tcMar>
              <w:left w:w="29" w:type="dxa"/>
              <w:right w:w="29" w:type="dxa"/>
            </w:tcMar>
            <w:hideMark/>
          </w:tcPr>
          <w:p w14:paraId="76A1C987"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751C0135" w14:textId="77777777" w:rsidTr="003F5C9D">
        <w:trPr>
          <w:trHeight w:val="58"/>
        </w:trPr>
        <w:tc>
          <w:tcPr>
            <w:tcW w:w="1560" w:type="dxa"/>
            <w:noWrap/>
            <w:hideMark/>
          </w:tcPr>
          <w:p w14:paraId="7267C1DB" w14:textId="3BCF3D65" w:rsidR="00EB737D" w:rsidRPr="00E17A39" w:rsidRDefault="00EB737D" w:rsidP="00EB737D">
            <w:pPr>
              <w:jc w:val="left"/>
              <w:rPr>
                <w:sz w:val="18"/>
                <w:szCs w:val="18"/>
                <w:lang w:eastAsia="en-CA"/>
              </w:rPr>
            </w:pPr>
            <w:r w:rsidRPr="004D7F8E">
              <w:rPr>
                <w:rFonts w:hint="eastAsia"/>
                <w:sz w:val="18"/>
                <w:szCs w:val="18"/>
              </w:rPr>
              <w:t>肯尼亚</w:t>
            </w:r>
          </w:p>
        </w:tc>
        <w:tc>
          <w:tcPr>
            <w:tcW w:w="567" w:type="dxa"/>
            <w:noWrap/>
            <w:tcMar>
              <w:left w:w="29" w:type="dxa"/>
              <w:right w:w="29" w:type="dxa"/>
            </w:tcMar>
            <w:hideMark/>
          </w:tcPr>
          <w:p w14:paraId="1184DC8E" w14:textId="4F2D7754"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310DFFF0" w14:textId="5154D255" w:rsidR="00EB737D" w:rsidRPr="00E17A39" w:rsidRDefault="00EB737D" w:rsidP="00EB737D">
            <w:pPr>
              <w:jc w:val="center"/>
              <w:rPr>
                <w:sz w:val="18"/>
                <w:szCs w:val="18"/>
                <w:lang w:eastAsia="en-CA"/>
              </w:rPr>
            </w:pPr>
            <w:r>
              <w:rPr>
                <w:sz w:val="18"/>
                <w:szCs w:val="18"/>
                <w:lang w:eastAsia="en-CA"/>
              </w:rPr>
              <w:t>是</w:t>
            </w:r>
          </w:p>
        </w:tc>
        <w:tc>
          <w:tcPr>
            <w:tcW w:w="1058" w:type="dxa"/>
            <w:noWrap/>
            <w:tcMar>
              <w:left w:w="29" w:type="dxa"/>
              <w:right w:w="29" w:type="dxa"/>
            </w:tcMar>
            <w:hideMark/>
          </w:tcPr>
          <w:p w14:paraId="0120778D" w14:textId="77777777" w:rsidR="00EB737D" w:rsidRPr="00E17A39" w:rsidRDefault="00EB737D" w:rsidP="00EB737D">
            <w:pPr>
              <w:jc w:val="center"/>
              <w:rPr>
                <w:sz w:val="18"/>
                <w:szCs w:val="18"/>
                <w:lang w:eastAsia="en-CA"/>
              </w:rPr>
            </w:pPr>
            <w:r w:rsidRPr="00E17A39">
              <w:rPr>
                <w:sz w:val="18"/>
                <w:szCs w:val="18"/>
                <w:lang w:eastAsia="en-CA"/>
              </w:rPr>
              <w:t>√</w:t>
            </w:r>
          </w:p>
        </w:tc>
        <w:tc>
          <w:tcPr>
            <w:tcW w:w="1026" w:type="dxa"/>
            <w:noWrap/>
            <w:tcMar>
              <w:left w:w="29" w:type="dxa"/>
              <w:right w:w="29" w:type="dxa"/>
            </w:tcMar>
            <w:hideMark/>
          </w:tcPr>
          <w:p w14:paraId="55971C23" w14:textId="77777777" w:rsidR="00EB737D" w:rsidRPr="00E17A39" w:rsidRDefault="00EB737D" w:rsidP="00EB737D">
            <w:pPr>
              <w:jc w:val="right"/>
              <w:rPr>
                <w:sz w:val="18"/>
                <w:szCs w:val="18"/>
                <w:lang w:eastAsia="en-CA"/>
              </w:rPr>
            </w:pPr>
            <w:r w:rsidRPr="00E17A39">
              <w:rPr>
                <w:sz w:val="18"/>
                <w:szCs w:val="18"/>
                <w:lang w:eastAsia="en-CA"/>
              </w:rPr>
              <w:t>149,348</w:t>
            </w:r>
          </w:p>
        </w:tc>
        <w:tc>
          <w:tcPr>
            <w:tcW w:w="936" w:type="dxa"/>
            <w:noWrap/>
            <w:tcMar>
              <w:left w:w="29" w:type="dxa"/>
              <w:right w:w="29" w:type="dxa"/>
            </w:tcMar>
            <w:hideMark/>
          </w:tcPr>
          <w:p w14:paraId="211F423C"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473CBCBB"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00212FF9"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143A155D"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13524337" w14:textId="77777777" w:rsidR="00EB737D" w:rsidRPr="00E17A39" w:rsidRDefault="00EB737D" w:rsidP="00EB737D">
            <w:pPr>
              <w:jc w:val="right"/>
              <w:rPr>
                <w:sz w:val="18"/>
                <w:szCs w:val="18"/>
                <w:lang w:eastAsia="en-CA"/>
              </w:rPr>
            </w:pPr>
            <w:r w:rsidRPr="00E17A39">
              <w:rPr>
                <w:sz w:val="18"/>
                <w:szCs w:val="18"/>
                <w:lang w:eastAsia="en-CA"/>
              </w:rPr>
              <w:t>220,000</w:t>
            </w:r>
          </w:p>
        </w:tc>
        <w:tc>
          <w:tcPr>
            <w:tcW w:w="810" w:type="dxa"/>
            <w:noWrap/>
            <w:tcMar>
              <w:left w:w="29" w:type="dxa"/>
              <w:right w:w="29" w:type="dxa"/>
            </w:tcMar>
            <w:hideMark/>
          </w:tcPr>
          <w:p w14:paraId="55E96030"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3BCEE15D" w14:textId="77777777" w:rsidTr="003F5C9D">
        <w:trPr>
          <w:trHeight w:val="91"/>
        </w:trPr>
        <w:tc>
          <w:tcPr>
            <w:tcW w:w="1560" w:type="dxa"/>
            <w:noWrap/>
            <w:hideMark/>
          </w:tcPr>
          <w:p w14:paraId="4E67569F" w14:textId="14AD217F" w:rsidR="00EB737D" w:rsidRPr="00E17A39" w:rsidRDefault="00EB737D" w:rsidP="00EB737D">
            <w:pPr>
              <w:jc w:val="left"/>
              <w:rPr>
                <w:sz w:val="18"/>
                <w:szCs w:val="18"/>
                <w:lang w:eastAsia="en-CA"/>
              </w:rPr>
            </w:pPr>
            <w:r w:rsidRPr="004D7F8E">
              <w:rPr>
                <w:rFonts w:hint="eastAsia"/>
                <w:sz w:val="18"/>
                <w:szCs w:val="18"/>
              </w:rPr>
              <w:t>基里巴斯</w:t>
            </w:r>
          </w:p>
        </w:tc>
        <w:tc>
          <w:tcPr>
            <w:tcW w:w="567" w:type="dxa"/>
            <w:noWrap/>
            <w:tcMar>
              <w:left w:w="29" w:type="dxa"/>
              <w:right w:w="29" w:type="dxa"/>
            </w:tcMar>
            <w:hideMark/>
          </w:tcPr>
          <w:p w14:paraId="6D730214" w14:textId="3DB97CEA"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70239DD1" w14:textId="6A910B09" w:rsidR="00EB737D" w:rsidRPr="00E17A39" w:rsidRDefault="00EB737D" w:rsidP="00EB737D">
            <w:pPr>
              <w:jc w:val="center"/>
              <w:rPr>
                <w:sz w:val="18"/>
                <w:szCs w:val="18"/>
                <w:lang w:eastAsia="en-CA"/>
              </w:rPr>
            </w:pPr>
            <w:r>
              <w:rPr>
                <w:sz w:val="18"/>
                <w:szCs w:val="18"/>
                <w:lang w:eastAsia="en-CA"/>
              </w:rPr>
              <w:t>是</w:t>
            </w:r>
          </w:p>
        </w:tc>
        <w:tc>
          <w:tcPr>
            <w:tcW w:w="1058" w:type="dxa"/>
            <w:noWrap/>
            <w:tcMar>
              <w:left w:w="29" w:type="dxa"/>
              <w:right w:w="29" w:type="dxa"/>
            </w:tcMar>
            <w:hideMark/>
          </w:tcPr>
          <w:p w14:paraId="216A5224" w14:textId="77777777" w:rsidR="00EB737D" w:rsidRPr="00E17A39" w:rsidRDefault="00EB737D" w:rsidP="00EB737D">
            <w:pPr>
              <w:jc w:val="center"/>
              <w:rPr>
                <w:sz w:val="18"/>
                <w:szCs w:val="18"/>
                <w:lang w:eastAsia="en-CA"/>
              </w:rPr>
            </w:pPr>
            <w:r w:rsidRPr="00E17A39">
              <w:rPr>
                <w:sz w:val="18"/>
                <w:szCs w:val="18"/>
                <w:lang w:eastAsia="en-CA"/>
              </w:rPr>
              <w:t>√</w:t>
            </w:r>
          </w:p>
        </w:tc>
        <w:tc>
          <w:tcPr>
            <w:tcW w:w="1026" w:type="dxa"/>
            <w:noWrap/>
            <w:tcMar>
              <w:left w:w="29" w:type="dxa"/>
              <w:right w:w="29" w:type="dxa"/>
            </w:tcMar>
            <w:hideMark/>
          </w:tcPr>
          <w:p w14:paraId="06DDE242" w14:textId="77777777" w:rsidR="00EB737D" w:rsidRPr="00E17A39" w:rsidRDefault="00EB737D" w:rsidP="00EB737D">
            <w:pPr>
              <w:jc w:val="right"/>
              <w:rPr>
                <w:sz w:val="18"/>
                <w:szCs w:val="18"/>
                <w:lang w:eastAsia="en-CA"/>
              </w:rPr>
            </w:pPr>
            <w:r w:rsidRPr="00E17A39">
              <w:rPr>
                <w:sz w:val="18"/>
                <w:szCs w:val="18"/>
                <w:lang w:eastAsia="en-CA"/>
              </w:rPr>
              <w:t>32,898</w:t>
            </w:r>
          </w:p>
        </w:tc>
        <w:tc>
          <w:tcPr>
            <w:tcW w:w="936" w:type="dxa"/>
            <w:noWrap/>
            <w:tcMar>
              <w:left w:w="29" w:type="dxa"/>
              <w:right w:w="29" w:type="dxa"/>
            </w:tcMar>
            <w:hideMark/>
          </w:tcPr>
          <w:p w14:paraId="093DB3C7"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1F269CCE"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275A5790"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4FDE0927" w14:textId="77777777" w:rsidR="00EB737D" w:rsidRPr="00E17A39" w:rsidRDefault="00EB737D" w:rsidP="00EB737D">
            <w:pPr>
              <w:jc w:val="right"/>
              <w:rPr>
                <w:sz w:val="18"/>
                <w:szCs w:val="18"/>
                <w:lang w:eastAsia="en-CA"/>
              </w:rPr>
            </w:pPr>
            <w:r w:rsidRPr="00E17A39">
              <w:rPr>
                <w:sz w:val="18"/>
                <w:szCs w:val="18"/>
                <w:lang w:eastAsia="en-CA"/>
              </w:rPr>
              <w:t>15,000</w:t>
            </w:r>
          </w:p>
        </w:tc>
        <w:tc>
          <w:tcPr>
            <w:tcW w:w="990" w:type="dxa"/>
            <w:noWrap/>
            <w:tcMar>
              <w:left w:w="29" w:type="dxa"/>
              <w:right w:w="29" w:type="dxa"/>
            </w:tcMar>
            <w:hideMark/>
          </w:tcPr>
          <w:p w14:paraId="1411EED8" w14:textId="77777777" w:rsidR="00EB737D" w:rsidRPr="00E17A39" w:rsidRDefault="00EB737D" w:rsidP="00EB737D">
            <w:pPr>
              <w:jc w:val="left"/>
              <w:rPr>
                <w:sz w:val="18"/>
                <w:szCs w:val="18"/>
                <w:lang w:eastAsia="en-CA"/>
              </w:rPr>
            </w:pPr>
            <w:r w:rsidRPr="00E17A39">
              <w:rPr>
                <w:sz w:val="18"/>
                <w:szCs w:val="18"/>
                <w:lang w:eastAsia="en-CA"/>
              </w:rPr>
              <w:t> </w:t>
            </w:r>
          </w:p>
        </w:tc>
        <w:tc>
          <w:tcPr>
            <w:tcW w:w="810" w:type="dxa"/>
            <w:noWrap/>
            <w:tcMar>
              <w:left w:w="29" w:type="dxa"/>
              <w:right w:w="29" w:type="dxa"/>
            </w:tcMar>
            <w:hideMark/>
          </w:tcPr>
          <w:p w14:paraId="0F048780"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445056C7" w14:textId="77777777" w:rsidTr="003F5C9D">
        <w:trPr>
          <w:trHeight w:val="165"/>
        </w:trPr>
        <w:tc>
          <w:tcPr>
            <w:tcW w:w="1560" w:type="dxa"/>
            <w:noWrap/>
            <w:hideMark/>
          </w:tcPr>
          <w:p w14:paraId="0AA8788B" w14:textId="56CD7B50" w:rsidR="00EB737D" w:rsidRPr="00E17A39" w:rsidRDefault="00EB737D" w:rsidP="00EB737D">
            <w:pPr>
              <w:jc w:val="left"/>
              <w:rPr>
                <w:sz w:val="18"/>
                <w:szCs w:val="18"/>
                <w:lang w:eastAsia="en-CA"/>
              </w:rPr>
            </w:pPr>
            <w:r w:rsidRPr="004D7F8E">
              <w:rPr>
                <w:rFonts w:hint="eastAsia"/>
                <w:sz w:val="18"/>
                <w:szCs w:val="18"/>
              </w:rPr>
              <w:t>科威特</w:t>
            </w:r>
          </w:p>
        </w:tc>
        <w:tc>
          <w:tcPr>
            <w:tcW w:w="567" w:type="dxa"/>
            <w:noWrap/>
            <w:tcMar>
              <w:left w:w="29" w:type="dxa"/>
              <w:right w:w="29" w:type="dxa"/>
            </w:tcMar>
            <w:hideMark/>
          </w:tcPr>
          <w:p w14:paraId="7C25121B" w14:textId="116673FE" w:rsidR="00EB737D" w:rsidRPr="00E17A39" w:rsidRDefault="00EB737D" w:rsidP="00EB737D">
            <w:pPr>
              <w:jc w:val="center"/>
              <w:rPr>
                <w:sz w:val="18"/>
                <w:szCs w:val="18"/>
                <w:lang w:eastAsia="en-CA"/>
              </w:rPr>
            </w:pPr>
            <w:r>
              <w:rPr>
                <w:sz w:val="18"/>
                <w:szCs w:val="18"/>
                <w:lang w:eastAsia="en-CA"/>
              </w:rPr>
              <w:t>二</w:t>
            </w:r>
          </w:p>
        </w:tc>
        <w:tc>
          <w:tcPr>
            <w:tcW w:w="1034" w:type="dxa"/>
            <w:noWrap/>
            <w:tcMar>
              <w:left w:w="29" w:type="dxa"/>
              <w:right w:w="29" w:type="dxa"/>
            </w:tcMar>
            <w:hideMark/>
          </w:tcPr>
          <w:p w14:paraId="35349D0E" w14:textId="058C1725" w:rsidR="00EB737D" w:rsidRPr="00E17A39" w:rsidRDefault="00EB737D" w:rsidP="00EB737D">
            <w:pPr>
              <w:jc w:val="center"/>
              <w:rPr>
                <w:sz w:val="18"/>
                <w:szCs w:val="18"/>
                <w:lang w:eastAsia="en-CA"/>
              </w:rPr>
            </w:pPr>
            <w:r>
              <w:rPr>
                <w:sz w:val="18"/>
                <w:szCs w:val="18"/>
                <w:lang w:eastAsia="en-CA"/>
              </w:rPr>
              <w:t>是</w:t>
            </w:r>
          </w:p>
        </w:tc>
        <w:tc>
          <w:tcPr>
            <w:tcW w:w="1058" w:type="dxa"/>
            <w:noWrap/>
            <w:tcMar>
              <w:left w:w="29" w:type="dxa"/>
              <w:right w:w="29" w:type="dxa"/>
            </w:tcMar>
            <w:hideMark/>
          </w:tcPr>
          <w:p w14:paraId="3E79F6AE" w14:textId="77777777" w:rsidR="00EB737D" w:rsidRPr="00E17A39" w:rsidRDefault="00EB737D" w:rsidP="00EB737D">
            <w:pPr>
              <w:jc w:val="center"/>
              <w:rPr>
                <w:sz w:val="18"/>
                <w:szCs w:val="18"/>
                <w:lang w:eastAsia="en-CA"/>
              </w:rPr>
            </w:pPr>
            <w:r w:rsidRPr="00E17A39">
              <w:rPr>
                <w:sz w:val="18"/>
                <w:szCs w:val="18"/>
                <w:lang w:eastAsia="en-CA"/>
              </w:rPr>
              <w:t>√</w:t>
            </w:r>
          </w:p>
        </w:tc>
        <w:tc>
          <w:tcPr>
            <w:tcW w:w="1026" w:type="dxa"/>
            <w:noWrap/>
            <w:tcMar>
              <w:left w:w="29" w:type="dxa"/>
              <w:right w:w="29" w:type="dxa"/>
            </w:tcMar>
            <w:hideMark/>
          </w:tcPr>
          <w:p w14:paraId="67F94DD2" w14:textId="77777777" w:rsidR="00EB737D" w:rsidRPr="00E17A39" w:rsidRDefault="00EB737D" w:rsidP="00EB737D">
            <w:pPr>
              <w:jc w:val="right"/>
              <w:rPr>
                <w:sz w:val="18"/>
                <w:szCs w:val="18"/>
                <w:lang w:eastAsia="en-CA"/>
              </w:rPr>
            </w:pPr>
            <w:r w:rsidRPr="00E17A39">
              <w:rPr>
                <w:sz w:val="18"/>
                <w:szCs w:val="18"/>
                <w:lang w:eastAsia="en-CA"/>
              </w:rPr>
              <w:t>138,000</w:t>
            </w:r>
          </w:p>
        </w:tc>
        <w:tc>
          <w:tcPr>
            <w:tcW w:w="936" w:type="dxa"/>
            <w:noWrap/>
            <w:tcMar>
              <w:left w:w="29" w:type="dxa"/>
              <w:right w:w="29" w:type="dxa"/>
            </w:tcMar>
            <w:hideMark/>
          </w:tcPr>
          <w:p w14:paraId="622B5E9C"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34D96109"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126C725C"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656BEFF6"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78E1A793" w14:textId="77777777" w:rsidR="00EB737D" w:rsidRPr="00E17A39" w:rsidRDefault="00EB737D" w:rsidP="00EB737D">
            <w:pPr>
              <w:jc w:val="left"/>
              <w:rPr>
                <w:sz w:val="18"/>
                <w:szCs w:val="18"/>
                <w:lang w:eastAsia="en-CA"/>
              </w:rPr>
            </w:pPr>
            <w:r w:rsidRPr="00E17A39">
              <w:rPr>
                <w:sz w:val="18"/>
                <w:szCs w:val="18"/>
                <w:lang w:eastAsia="en-CA"/>
              </w:rPr>
              <w:t> </w:t>
            </w:r>
          </w:p>
        </w:tc>
        <w:tc>
          <w:tcPr>
            <w:tcW w:w="810" w:type="dxa"/>
            <w:noWrap/>
            <w:tcMar>
              <w:left w:w="29" w:type="dxa"/>
              <w:right w:w="29" w:type="dxa"/>
            </w:tcMar>
            <w:hideMark/>
          </w:tcPr>
          <w:p w14:paraId="03E6B23C"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7252CBE3" w14:textId="77777777" w:rsidTr="003F5C9D">
        <w:trPr>
          <w:trHeight w:val="82"/>
        </w:trPr>
        <w:tc>
          <w:tcPr>
            <w:tcW w:w="1560" w:type="dxa"/>
            <w:noWrap/>
            <w:hideMark/>
          </w:tcPr>
          <w:p w14:paraId="591DE5DC" w14:textId="41F2CE0A" w:rsidR="00EB737D" w:rsidRPr="00E17A39" w:rsidRDefault="00EB737D" w:rsidP="00EB737D">
            <w:pPr>
              <w:jc w:val="left"/>
              <w:rPr>
                <w:sz w:val="18"/>
                <w:szCs w:val="18"/>
                <w:lang w:eastAsia="en-CA"/>
              </w:rPr>
            </w:pPr>
            <w:r w:rsidRPr="004D7F8E">
              <w:rPr>
                <w:rFonts w:hint="eastAsia"/>
                <w:sz w:val="18"/>
                <w:szCs w:val="18"/>
              </w:rPr>
              <w:t>吉尔吉斯斯坦</w:t>
            </w:r>
          </w:p>
        </w:tc>
        <w:tc>
          <w:tcPr>
            <w:tcW w:w="567" w:type="dxa"/>
            <w:noWrap/>
            <w:tcMar>
              <w:left w:w="29" w:type="dxa"/>
              <w:right w:w="29" w:type="dxa"/>
            </w:tcMar>
            <w:hideMark/>
          </w:tcPr>
          <w:p w14:paraId="6B081365" w14:textId="01496DFC"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2FDCE7CD" w14:textId="14659BEC" w:rsidR="00EB737D" w:rsidRPr="00E17A39" w:rsidRDefault="00EB737D" w:rsidP="00EB737D">
            <w:pPr>
              <w:jc w:val="center"/>
              <w:rPr>
                <w:sz w:val="18"/>
                <w:szCs w:val="18"/>
                <w:lang w:eastAsia="en-CA"/>
              </w:rPr>
            </w:pPr>
            <w:r>
              <w:rPr>
                <w:sz w:val="18"/>
                <w:szCs w:val="18"/>
                <w:lang w:eastAsia="en-CA"/>
              </w:rPr>
              <w:t>是</w:t>
            </w:r>
          </w:p>
        </w:tc>
        <w:tc>
          <w:tcPr>
            <w:tcW w:w="1058" w:type="dxa"/>
            <w:noWrap/>
            <w:tcMar>
              <w:left w:w="29" w:type="dxa"/>
              <w:right w:w="29" w:type="dxa"/>
            </w:tcMar>
            <w:hideMark/>
          </w:tcPr>
          <w:p w14:paraId="48B582B5" w14:textId="77777777" w:rsidR="00EB737D" w:rsidRPr="00E17A39" w:rsidRDefault="00EB737D" w:rsidP="00EB737D">
            <w:pPr>
              <w:jc w:val="center"/>
              <w:rPr>
                <w:sz w:val="18"/>
                <w:szCs w:val="18"/>
                <w:lang w:eastAsia="en-CA"/>
              </w:rPr>
            </w:pPr>
            <w:r w:rsidRPr="00E17A39">
              <w:rPr>
                <w:sz w:val="18"/>
                <w:szCs w:val="18"/>
                <w:lang w:eastAsia="en-CA"/>
              </w:rPr>
              <w:t>√</w:t>
            </w:r>
          </w:p>
        </w:tc>
        <w:tc>
          <w:tcPr>
            <w:tcW w:w="1026" w:type="dxa"/>
            <w:noWrap/>
            <w:tcMar>
              <w:left w:w="29" w:type="dxa"/>
              <w:right w:w="29" w:type="dxa"/>
            </w:tcMar>
            <w:hideMark/>
          </w:tcPr>
          <w:p w14:paraId="76642E6B" w14:textId="77777777" w:rsidR="00EB737D" w:rsidRPr="00E17A39" w:rsidRDefault="00EB737D" w:rsidP="00EB737D">
            <w:pPr>
              <w:jc w:val="right"/>
              <w:rPr>
                <w:sz w:val="18"/>
                <w:szCs w:val="18"/>
                <w:lang w:eastAsia="en-CA"/>
              </w:rPr>
            </w:pPr>
            <w:r w:rsidRPr="00E17A39">
              <w:rPr>
                <w:sz w:val="18"/>
                <w:szCs w:val="18"/>
                <w:lang w:eastAsia="en-CA"/>
              </w:rPr>
              <w:t>95,000</w:t>
            </w:r>
          </w:p>
        </w:tc>
        <w:tc>
          <w:tcPr>
            <w:tcW w:w="936" w:type="dxa"/>
            <w:noWrap/>
            <w:tcMar>
              <w:left w:w="29" w:type="dxa"/>
              <w:right w:w="29" w:type="dxa"/>
            </w:tcMar>
            <w:hideMark/>
          </w:tcPr>
          <w:p w14:paraId="7C55C8D0" w14:textId="77777777" w:rsidR="00EB737D" w:rsidRPr="00E17A39" w:rsidRDefault="00EB737D" w:rsidP="00EB737D">
            <w:pPr>
              <w:jc w:val="right"/>
              <w:rPr>
                <w:sz w:val="18"/>
                <w:szCs w:val="18"/>
                <w:lang w:eastAsia="en-CA"/>
              </w:rPr>
            </w:pPr>
            <w:r w:rsidRPr="00E17A39">
              <w:rPr>
                <w:sz w:val="18"/>
                <w:szCs w:val="18"/>
                <w:lang w:eastAsia="en-CA"/>
              </w:rPr>
              <w:t>206,000</w:t>
            </w:r>
          </w:p>
        </w:tc>
        <w:tc>
          <w:tcPr>
            <w:tcW w:w="1008" w:type="dxa"/>
            <w:noWrap/>
            <w:tcMar>
              <w:left w:w="29" w:type="dxa"/>
              <w:right w:w="29" w:type="dxa"/>
            </w:tcMar>
            <w:hideMark/>
          </w:tcPr>
          <w:p w14:paraId="0205BCD7"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312A3F86"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3CD3D318" w14:textId="77777777" w:rsidR="00EB737D" w:rsidRPr="00E17A39" w:rsidRDefault="00EB737D" w:rsidP="00EB737D">
            <w:pPr>
              <w:jc w:val="right"/>
              <w:rPr>
                <w:sz w:val="18"/>
                <w:szCs w:val="18"/>
                <w:lang w:eastAsia="en-CA"/>
              </w:rPr>
            </w:pPr>
            <w:r w:rsidRPr="00E17A39">
              <w:rPr>
                <w:sz w:val="18"/>
                <w:szCs w:val="18"/>
                <w:lang w:eastAsia="en-CA"/>
              </w:rPr>
              <w:t>81,000</w:t>
            </w:r>
          </w:p>
        </w:tc>
        <w:tc>
          <w:tcPr>
            <w:tcW w:w="990" w:type="dxa"/>
            <w:noWrap/>
            <w:tcMar>
              <w:left w:w="29" w:type="dxa"/>
              <w:right w:w="29" w:type="dxa"/>
            </w:tcMar>
            <w:hideMark/>
          </w:tcPr>
          <w:p w14:paraId="25562147" w14:textId="77777777" w:rsidR="00EB737D" w:rsidRPr="00E17A39" w:rsidRDefault="00EB737D" w:rsidP="00EB737D">
            <w:pPr>
              <w:jc w:val="right"/>
              <w:rPr>
                <w:sz w:val="18"/>
                <w:szCs w:val="18"/>
                <w:lang w:eastAsia="en-CA"/>
              </w:rPr>
            </w:pPr>
            <w:r w:rsidRPr="00E17A39">
              <w:rPr>
                <w:sz w:val="18"/>
                <w:szCs w:val="18"/>
                <w:lang w:eastAsia="en-CA"/>
              </w:rPr>
              <w:t>130,000</w:t>
            </w:r>
          </w:p>
        </w:tc>
        <w:tc>
          <w:tcPr>
            <w:tcW w:w="810" w:type="dxa"/>
            <w:noWrap/>
            <w:tcMar>
              <w:left w:w="29" w:type="dxa"/>
              <w:right w:w="29" w:type="dxa"/>
            </w:tcMar>
            <w:hideMark/>
          </w:tcPr>
          <w:p w14:paraId="7447674C"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64F11352" w14:textId="77777777" w:rsidTr="003F5C9D">
        <w:trPr>
          <w:trHeight w:val="264"/>
        </w:trPr>
        <w:tc>
          <w:tcPr>
            <w:tcW w:w="1560" w:type="dxa"/>
            <w:noWrap/>
            <w:hideMark/>
          </w:tcPr>
          <w:p w14:paraId="6D64B847" w14:textId="4D30BC06" w:rsidR="00EB737D" w:rsidRPr="00E17A39" w:rsidRDefault="00EB737D" w:rsidP="00EB737D">
            <w:pPr>
              <w:jc w:val="left"/>
              <w:rPr>
                <w:sz w:val="18"/>
                <w:szCs w:val="18"/>
                <w:lang w:eastAsia="en-CA"/>
              </w:rPr>
            </w:pPr>
            <w:r w:rsidRPr="004D7F8E">
              <w:rPr>
                <w:rFonts w:hint="eastAsia"/>
                <w:sz w:val="18"/>
                <w:szCs w:val="18"/>
              </w:rPr>
              <w:t>老挝人民民主共和国</w:t>
            </w:r>
          </w:p>
        </w:tc>
        <w:tc>
          <w:tcPr>
            <w:tcW w:w="567" w:type="dxa"/>
            <w:noWrap/>
            <w:tcMar>
              <w:left w:w="29" w:type="dxa"/>
              <w:right w:w="29" w:type="dxa"/>
            </w:tcMar>
            <w:hideMark/>
          </w:tcPr>
          <w:p w14:paraId="4BFE5C86" w14:textId="0609DDE6"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78306DB2" w14:textId="4924765A" w:rsidR="00EB737D" w:rsidRPr="00E17A39" w:rsidRDefault="00EB737D" w:rsidP="00EB737D">
            <w:pPr>
              <w:jc w:val="center"/>
              <w:rPr>
                <w:sz w:val="18"/>
                <w:szCs w:val="18"/>
                <w:lang w:eastAsia="en-CA"/>
              </w:rPr>
            </w:pPr>
            <w:r>
              <w:rPr>
                <w:sz w:val="18"/>
                <w:szCs w:val="18"/>
                <w:lang w:eastAsia="en-CA"/>
              </w:rPr>
              <w:t>是</w:t>
            </w:r>
          </w:p>
        </w:tc>
        <w:tc>
          <w:tcPr>
            <w:tcW w:w="1058" w:type="dxa"/>
            <w:noWrap/>
            <w:tcMar>
              <w:left w:w="29" w:type="dxa"/>
              <w:right w:w="29" w:type="dxa"/>
            </w:tcMar>
            <w:hideMark/>
          </w:tcPr>
          <w:p w14:paraId="74ED50E1" w14:textId="77777777" w:rsidR="00EB737D" w:rsidRPr="00E17A39" w:rsidRDefault="00EB737D" w:rsidP="00EB737D">
            <w:pPr>
              <w:jc w:val="center"/>
              <w:rPr>
                <w:sz w:val="18"/>
                <w:szCs w:val="18"/>
                <w:lang w:eastAsia="en-CA"/>
              </w:rPr>
            </w:pPr>
            <w:r w:rsidRPr="00E17A39">
              <w:rPr>
                <w:sz w:val="18"/>
                <w:szCs w:val="18"/>
                <w:lang w:eastAsia="en-CA"/>
              </w:rPr>
              <w:t>√</w:t>
            </w:r>
          </w:p>
        </w:tc>
        <w:tc>
          <w:tcPr>
            <w:tcW w:w="1026" w:type="dxa"/>
            <w:noWrap/>
            <w:tcMar>
              <w:left w:w="29" w:type="dxa"/>
              <w:right w:w="29" w:type="dxa"/>
            </w:tcMar>
            <w:hideMark/>
          </w:tcPr>
          <w:p w14:paraId="4F44B475" w14:textId="77777777" w:rsidR="00EB737D" w:rsidRPr="00E17A39" w:rsidRDefault="00EB737D" w:rsidP="00EB737D">
            <w:pPr>
              <w:jc w:val="right"/>
              <w:rPr>
                <w:sz w:val="18"/>
                <w:szCs w:val="18"/>
                <w:lang w:eastAsia="en-CA"/>
              </w:rPr>
            </w:pPr>
            <w:r w:rsidRPr="00E17A39">
              <w:rPr>
                <w:sz w:val="18"/>
                <w:szCs w:val="18"/>
                <w:lang w:eastAsia="en-CA"/>
              </w:rPr>
              <w:t>54,082</w:t>
            </w:r>
          </w:p>
        </w:tc>
        <w:tc>
          <w:tcPr>
            <w:tcW w:w="936" w:type="dxa"/>
            <w:noWrap/>
            <w:tcMar>
              <w:left w:w="29" w:type="dxa"/>
              <w:right w:w="29" w:type="dxa"/>
            </w:tcMar>
            <w:hideMark/>
          </w:tcPr>
          <w:p w14:paraId="19CBDBED"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3CC0CA65"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4B21607A"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5A7F15B7" w14:textId="77777777" w:rsidR="00EB737D" w:rsidRPr="00E17A39" w:rsidRDefault="00EB737D" w:rsidP="00EB737D">
            <w:pPr>
              <w:jc w:val="right"/>
              <w:rPr>
                <w:sz w:val="18"/>
                <w:szCs w:val="18"/>
                <w:lang w:eastAsia="en-CA"/>
              </w:rPr>
            </w:pPr>
            <w:r w:rsidRPr="00E17A39">
              <w:rPr>
                <w:sz w:val="18"/>
                <w:szCs w:val="18"/>
                <w:lang w:eastAsia="en-CA"/>
              </w:rPr>
              <w:t>110,000</w:t>
            </w:r>
          </w:p>
        </w:tc>
        <w:tc>
          <w:tcPr>
            <w:tcW w:w="990" w:type="dxa"/>
            <w:noWrap/>
            <w:tcMar>
              <w:left w:w="29" w:type="dxa"/>
              <w:right w:w="29" w:type="dxa"/>
            </w:tcMar>
            <w:hideMark/>
          </w:tcPr>
          <w:p w14:paraId="5870EED0" w14:textId="77777777" w:rsidR="00EB737D" w:rsidRPr="00E17A39" w:rsidRDefault="00EB737D" w:rsidP="00EB737D">
            <w:pPr>
              <w:jc w:val="right"/>
              <w:rPr>
                <w:sz w:val="18"/>
                <w:szCs w:val="18"/>
                <w:lang w:eastAsia="en-CA"/>
              </w:rPr>
            </w:pPr>
            <w:r w:rsidRPr="00E17A39">
              <w:rPr>
                <w:sz w:val="18"/>
                <w:szCs w:val="18"/>
                <w:lang w:eastAsia="en-CA"/>
              </w:rPr>
              <w:t>130,000</w:t>
            </w:r>
          </w:p>
        </w:tc>
        <w:tc>
          <w:tcPr>
            <w:tcW w:w="810" w:type="dxa"/>
            <w:noWrap/>
            <w:tcMar>
              <w:left w:w="29" w:type="dxa"/>
              <w:right w:w="29" w:type="dxa"/>
            </w:tcMar>
            <w:hideMark/>
          </w:tcPr>
          <w:p w14:paraId="7F867986"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4E035EA2" w14:textId="77777777" w:rsidTr="003F5C9D">
        <w:trPr>
          <w:trHeight w:val="58"/>
        </w:trPr>
        <w:tc>
          <w:tcPr>
            <w:tcW w:w="1560" w:type="dxa"/>
            <w:noWrap/>
            <w:hideMark/>
          </w:tcPr>
          <w:p w14:paraId="0F7F248E" w14:textId="54A46197" w:rsidR="00EB737D" w:rsidRPr="00E17A39" w:rsidRDefault="00EB737D" w:rsidP="00EB737D">
            <w:pPr>
              <w:jc w:val="left"/>
              <w:rPr>
                <w:sz w:val="18"/>
                <w:szCs w:val="18"/>
                <w:lang w:eastAsia="en-CA"/>
              </w:rPr>
            </w:pPr>
            <w:r w:rsidRPr="004D7F8E">
              <w:rPr>
                <w:rFonts w:hint="eastAsia"/>
                <w:sz w:val="18"/>
                <w:szCs w:val="18"/>
              </w:rPr>
              <w:t>黎巴嫩</w:t>
            </w:r>
          </w:p>
        </w:tc>
        <w:tc>
          <w:tcPr>
            <w:tcW w:w="567" w:type="dxa"/>
            <w:noWrap/>
            <w:tcMar>
              <w:left w:w="29" w:type="dxa"/>
              <w:right w:w="29" w:type="dxa"/>
            </w:tcMar>
            <w:hideMark/>
          </w:tcPr>
          <w:p w14:paraId="1BAA276A" w14:textId="6496E748"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69B6E074" w14:textId="3E46A82D" w:rsidR="00EB737D" w:rsidRPr="00E17A39" w:rsidRDefault="00EB737D" w:rsidP="00EB737D">
            <w:pPr>
              <w:jc w:val="center"/>
              <w:rPr>
                <w:sz w:val="18"/>
                <w:szCs w:val="18"/>
                <w:lang w:eastAsia="en-CA"/>
              </w:rPr>
            </w:pPr>
            <w:r>
              <w:rPr>
                <w:sz w:val="18"/>
                <w:szCs w:val="18"/>
                <w:lang w:eastAsia="en-CA"/>
              </w:rPr>
              <w:t>是</w:t>
            </w:r>
          </w:p>
        </w:tc>
        <w:tc>
          <w:tcPr>
            <w:tcW w:w="1058" w:type="dxa"/>
            <w:noWrap/>
            <w:tcMar>
              <w:left w:w="29" w:type="dxa"/>
              <w:right w:w="29" w:type="dxa"/>
            </w:tcMar>
            <w:hideMark/>
          </w:tcPr>
          <w:p w14:paraId="27CD9EE7" w14:textId="77777777" w:rsidR="00EB737D" w:rsidRPr="00E17A39" w:rsidRDefault="00EB737D" w:rsidP="00EB737D">
            <w:pPr>
              <w:jc w:val="center"/>
              <w:rPr>
                <w:sz w:val="18"/>
                <w:szCs w:val="18"/>
                <w:lang w:eastAsia="en-CA"/>
              </w:rPr>
            </w:pPr>
            <w:r w:rsidRPr="00E17A39">
              <w:rPr>
                <w:sz w:val="18"/>
                <w:szCs w:val="18"/>
                <w:lang w:eastAsia="en-CA"/>
              </w:rPr>
              <w:t>√</w:t>
            </w:r>
          </w:p>
        </w:tc>
        <w:tc>
          <w:tcPr>
            <w:tcW w:w="1026" w:type="dxa"/>
            <w:noWrap/>
            <w:tcMar>
              <w:left w:w="29" w:type="dxa"/>
              <w:right w:w="29" w:type="dxa"/>
            </w:tcMar>
            <w:hideMark/>
          </w:tcPr>
          <w:p w14:paraId="1655D8D1" w14:textId="77777777" w:rsidR="00EB737D" w:rsidRPr="00E17A39" w:rsidRDefault="00EB737D" w:rsidP="00EB737D">
            <w:pPr>
              <w:jc w:val="right"/>
              <w:rPr>
                <w:sz w:val="18"/>
                <w:szCs w:val="18"/>
                <w:lang w:eastAsia="en-CA"/>
              </w:rPr>
            </w:pPr>
            <w:r w:rsidRPr="00E17A39">
              <w:rPr>
                <w:sz w:val="18"/>
                <w:szCs w:val="18"/>
                <w:lang w:eastAsia="en-CA"/>
              </w:rPr>
              <w:t>149,979</w:t>
            </w:r>
          </w:p>
        </w:tc>
        <w:tc>
          <w:tcPr>
            <w:tcW w:w="936" w:type="dxa"/>
            <w:noWrap/>
            <w:tcMar>
              <w:left w:w="29" w:type="dxa"/>
              <w:right w:w="29" w:type="dxa"/>
            </w:tcMar>
            <w:hideMark/>
          </w:tcPr>
          <w:p w14:paraId="766B75AE"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138E976A"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60537314" w14:textId="77777777" w:rsidR="00EB737D" w:rsidRPr="00E17A39" w:rsidRDefault="00EB737D" w:rsidP="00EB737D">
            <w:pPr>
              <w:jc w:val="right"/>
              <w:rPr>
                <w:sz w:val="18"/>
                <w:szCs w:val="18"/>
                <w:lang w:eastAsia="en-CA"/>
              </w:rPr>
            </w:pPr>
            <w:r w:rsidRPr="00E17A39">
              <w:rPr>
                <w:sz w:val="18"/>
                <w:szCs w:val="18"/>
                <w:lang w:eastAsia="en-CA"/>
              </w:rPr>
              <w:t>1,039,874</w:t>
            </w:r>
          </w:p>
        </w:tc>
        <w:tc>
          <w:tcPr>
            <w:tcW w:w="990" w:type="dxa"/>
            <w:noWrap/>
            <w:tcMar>
              <w:left w:w="29" w:type="dxa"/>
              <w:right w:w="29" w:type="dxa"/>
            </w:tcMar>
            <w:hideMark/>
          </w:tcPr>
          <w:p w14:paraId="7C72C198"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5979E3AC" w14:textId="77777777" w:rsidR="00EB737D" w:rsidRPr="00E17A39" w:rsidRDefault="00EB737D" w:rsidP="00EB737D">
            <w:pPr>
              <w:jc w:val="right"/>
              <w:rPr>
                <w:sz w:val="18"/>
                <w:szCs w:val="18"/>
                <w:lang w:eastAsia="en-CA"/>
              </w:rPr>
            </w:pPr>
            <w:r w:rsidRPr="00E17A39">
              <w:rPr>
                <w:sz w:val="18"/>
                <w:szCs w:val="18"/>
                <w:lang w:eastAsia="en-CA"/>
              </w:rPr>
              <w:t>317,894</w:t>
            </w:r>
          </w:p>
        </w:tc>
        <w:tc>
          <w:tcPr>
            <w:tcW w:w="810" w:type="dxa"/>
            <w:noWrap/>
            <w:tcMar>
              <w:left w:w="29" w:type="dxa"/>
              <w:right w:w="29" w:type="dxa"/>
            </w:tcMar>
            <w:hideMark/>
          </w:tcPr>
          <w:p w14:paraId="34201647"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5B17C2D5" w14:textId="77777777" w:rsidTr="003F5C9D">
        <w:trPr>
          <w:trHeight w:val="58"/>
        </w:trPr>
        <w:tc>
          <w:tcPr>
            <w:tcW w:w="1560" w:type="dxa"/>
            <w:noWrap/>
            <w:hideMark/>
          </w:tcPr>
          <w:p w14:paraId="72525992" w14:textId="6B6F325A" w:rsidR="00EB737D" w:rsidRPr="00E17A39" w:rsidRDefault="00EB737D" w:rsidP="00EB737D">
            <w:pPr>
              <w:jc w:val="left"/>
              <w:rPr>
                <w:sz w:val="18"/>
                <w:szCs w:val="18"/>
                <w:lang w:eastAsia="en-CA"/>
              </w:rPr>
            </w:pPr>
            <w:r w:rsidRPr="004D7F8E">
              <w:rPr>
                <w:rFonts w:hint="eastAsia"/>
                <w:sz w:val="18"/>
                <w:szCs w:val="18"/>
              </w:rPr>
              <w:t>莱索托</w:t>
            </w:r>
          </w:p>
        </w:tc>
        <w:tc>
          <w:tcPr>
            <w:tcW w:w="567" w:type="dxa"/>
            <w:noWrap/>
            <w:tcMar>
              <w:left w:w="29" w:type="dxa"/>
              <w:right w:w="29" w:type="dxa"/>
            </w:tcMar>
            <w:hideMark/>
          </w:tcPr>
          <w:p w14:paraId="5C432562" w14:textId="3642E1C9"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16FDF772" w14:textId="40B74972" w:rsidR="00EB737D" w:rsidRPr="00E17A39" w:rsidRDefault="00EB737D" w:rsidP="00EB737D">
            <w:pPr>
              <w:jc w:val="center"/>
              <w:rPr>
                <w:sz w:val="18"/>
                <w:szCs w:val="18"/>
                <w:lang w:eastAsia="en-CA"/>
              </w:rPr>
            </w:pPr>
            <w:r>
              <w:rPr>
                <w:sz w:val="18"/>
                <w:szCs w:val="18"/>
                <w:lang w:eastAsia="en-CA"/>
              </w:rPr>
              <w:t>是</w:t>
            </w:r>
          </w:p>
        </w:tc>
        <w:tc>
          <w:tcPr>
            <w:tcW w:w="1058" w:type="dxa"/>
            <w:noWrap/>
            <w:tcMar>
              <w:left w:w="29" w:type="dxa"/>
              <w:right w:w="29" w:type="dxa"/>
            </w:tcMar>
            <w:hideMark/>
          </w:tcPr>
          <w:p w14:paraId="280A97E6" w14:textId="77777777" w:rsidR="00EB737D" w:rsidRPr="00E17A39" w:rsidRDefault="00EB737D" w:rsidP="00EB737D">
            <w:pPr>
              <w:jc w:val="center"/>
              <w:rPr>
                <w:sz w:val="18"/>
                <w:szCs w:val="18"/>
                <w:lang w:eastAsia="en-CA"/>
              </w:rPr>
            </w:pPr>
            <w:r w:rsidRPr="00E17A39">
              <w:rPr>
                <w:sz w:val="18"/>
                <w:szCs w:val="18"/>
                <w:lang w:eastAsia="en-CA"/>
              </w:rPr>
              <w:t>√</w:t>
            </w:r>
          </w:p>
        </w:tc>
        <w:tc>
          <w:tcPr>
            <w:tcW w:w="1026" w:type="dxa"/>
            <w:noWrap/>
            <w:tcMar>
              <w:left w:w="29" w:type="dxa"/>
              <w:right w:w="29" w:type="dxa"/>
            </w:tcMar>
            <w:hideMark/>
          </w:tcPr>
          <w:p w14:paraId="397210F8" w14:textId="77777777" w:rsidR="00EB737D" w:rsidRPr="00E17A39" w:rsidRDefault="00EB737D" w:rsidP="00EB737D">
            <w:pPr>
              <w:jc w:val="right"/>
              <w:rPr>
                <w:sz w:val="18"/>
                <w:szCs w:val="18"/>
                <w:lang w:eastAsia="en-CA"/>
              </w:rPr>
            </w:pPr>
            <w:r w:rsidRPr="00E17A39">
              <w:rPr>
                <w:sz w:val="18"/>
                <w:szCs w:val="18"/>
                <w:lang w:eastAsia="en-CA"/>
              </w:rPr>
              <w:t>94,532</w:t>
            </w:r>
          </w:p>
        </w:tc>
        <w:tc>
          <w:tcPr>
            <w:tcW w:w="936" w:type="dxa"/>
            <w:noWrap/>
            <w:tcMar>
              <w:left w:w="29" w:type="dxa"/>
              <w:right w:w="29" w:type="dxa"/>
            </w:tcMar>
            <w:hideMark/>
          </w:tcPr>
          <w:p w14:paraId="6801DFB2"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2AEF9532"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443B575C"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3393471B" w14:textId="77777777" w:rsidR="00EB737D" w:rsidRPr="00E17A39" w:rsidRDefault="00EB737D" w:rsidP="00EB737D">
            <w:pPr>
              <w:jc w:val="right"/>
              <w:rPr>
                <w:sz w:val="18"/>
                <w:szCs w:val="18"/>
                <w:lang w:eastAsia="en-CA"/>
              </w:rPr>
            </w:pPr>
            <w:r w:rsidRPr="00E17A39">
              <w:rPr>
                <w:sz w:val="18"/>
                <w:szCs w:val="18"/>
                <w:lang w:eastAsia="en-CA"/>
              </w:rPr>
              <w:t>82,000</w:t>
            </w:r>
          </w:p>
        </w:tc>
        <w:tc>
          <w:tcPr>
            <w:tcW w:w="990" w:type="dxa"/>
            <w:noWrap/>
            <w:tcMar>
              <w:left w:w="29" w:type="dxa"/>
              <w:right w:w="29" w:type="dxa"/>
            </w:tcMar>
            <w:hideMark/>
          </w:tcPr>
          <w:p w14:paraId="341B92C1" w14:textId="77777777" w:rsidR="00EB737D" w:rsidRPr="00E17A39" w:rsidRDefault="00EB737D" w:rsidP="00EB737D">
            <w:pPr>
              <w:jc w:val="right"/>
              <w:rPr>
                <w:sz w:val="18"/>
                <w:szCs w:val="18"/>
                <w:lang w:eastAsia="en-CA"/>
              </w:rPr>
            </w:pPr>
            <w:r w:rsidRPr="00E17A39">
              <w:rPr>
                <w:sz w:val="18"/>
                <w:szCs w:val="18"/>
                <w:lang w:eastAsia="en-CA"/>
              </w:rPr>
              <w:t>130,000</w:t>
            </w:r>
          </w:p>
        </w:tc>
        <w:tc>
          <w:tcPr>
            <w:tcW w:w="810" w:type="dxa"/>
            <w:noWrap/>
            <w:tcMar>
              <w:left w:w="29" w:type="dxa"/>
              <w:right w:w="29" w:type="dxa"/>
            </w:tcMar>
            <w:hideMark/>
          </w:tcPr>
          <w:p w14:paraId="20D9B594"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2FD4C0C8" w14:textId="77777777" w:rsidTr="003F5C9D">
        <w:trPr>
          <w:trHeight w:val="73"/>
        </w:trPr>
        <w:tc>
          <w:tcPr>
            <w:tcW w:w="1560" w:type="dxa"/>
            <w:noWrap/>
            <w:hideMark/>
          </w:tcPr>
          <w:p w14:paraId="399A5DF0" w14:textId="1DC2CD1A" w:rsidR="00EB737D" w:rsidRPr="00E17A39" w:rsidRDefault="00EB737D" w:rsidP="00EB737D">
            <w:pPr>
              <w:jc w:val="left"/>
              <w:rPr>
                <w:sz w:val="18"/>
                <w:szCs w:val="18"/>
                <w:lang w:eastAsia="en-CA"/>
              </w:rPr>
            </w:pPr>
            <w:r w:rsidRPr="004D7F8E">
              <w:rPr>
                <w:rFonts w:hint="eastAsia"/>
                <w:sz w:val="18"/>
                <w:szCs w:val="18"/>
              </w:rPr>
              <w:t>利比里亚</w:t>
            </w:r>
          </w:p>
        </w:tc>
        <w:tc>
          <w:tcPr>
            <w:tcW w:w="567" w:type="dxa"/>
            <w:noWrap/>
            <w:tcMar>
              <w:left w:w="29" w:type="dxa"/>
              <w:right w:w="29" w:type="dxa"/>
            </w:tcMar>
            <w:hideMark/>
          </w:tcPr>
          <w:p w14:paraId="7212A3FD" w14:textId="3295DD7A"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502A1F04" w14:textId="7FB08299" w:rsidR="00EB737D" w:rsidRPr="00E17A39" w:rsidRDefault="00EB737D" w:rsidP="00EB737D">
            <w:pPr>
              <w:jc w:val="center"/>
              <w:rPr>
                <w:sz w:val="18"/>
                <w:szCs w:val="18"/>
                <w:lang w:eastAsia="en-CA"/>
              </w:rPr>
            </w:pPr>
            <w:r>
              <w:rPr>
                <w:sz w:val="18"/>
                <w:szCs w:val="18"/>
                <w:lang w:eastAsia="en-CA"/>
              </w:rPr>
              <w:t>是</w:t>
            </w:r>
          </w:p>
        </w:tc>
        <w:tc>
          <w:tcPr>
            <w:tcW w:w="1058" w:type="dxa"/>
            <w:noWrap/>
            <w:tcMar>
              <w:left w:w="29" w:type="dxa"/>
              <w:right w:w="29" w:type="dxa"/>
            </w:tcMar>
            <w:hideMark/>
          </w:tcPr>
          <w:p w14:paraId="7AF4AAE6" w14:textId="77777777" w:rsidR="00EB737D" w:rsidRPr="00E17A39" w:rsidRDefault="00EB737D" w:rsidP="00EB737D">
            <w:pPr>
              <w:jc w:val="center"/>
              <w:rPr>
                <w:sz w:val="18"/>
                <w:szCs w:val="18"/>
                <w:lang w:eastAsia="en-CA"/>
              </w:rPr>
            </w:pPr>
            <w:r w:rsidRPr="00E17A39">
              <w:rPr>
                <w:sz w:val="18"/>
                <w:szCs w:val="18"/>
                <w:lang w:eastAsia="en-CA"/>
              </w:rPr>
              <w:t>√</w:t>
            </w:r>
          </w:p>
        </w:tc>
        <w:tc>
          <w:tcPr>
            <w:tcW w:w="1026" w:type="dxa"/>
            <w:noWrap/>
            <w:tcMar>
              <w:left w:w="29" w:type="dxa"/>
              <w:right w:w="29" w:type="dxa"/>
            </w:tcMar>
            <w:hideMark/>
          </w:tcPr>
          <w:p w14:paraId="174D4094" w14:textId="77777777" w:rsidR="00EB737D" w:rsidRPr="00E17A39" w:rsidRDefault="00EB737D" w:rsidP="00EB737D">
            <w:pPr>
              <w:jc w:val="right"/>
              <w:rPr>
                <w:sz w:val="18"/>
                <w:szCs w:val="18"/>
                <w:lang w:eastAsia="en-CA"/>
              </w:rPr>
            </w:pPr>
            <w:r w:rsidRPr="00E17A39">
              <w:rPr>
                <w:sz w:val="18"/>
                <w:szCs w:val="18"/>
                <w:lang w:eastAsia="en-CA"/>
              </w:rPr>
              <w:t>95,000</w:t>
            </w:r>
          </w:p>
        </w:tc>
        <w:tc>
          <w:tcPr>
            <w:tcW w:w="936" w:type="dxa"/>
            <w:noWrap/>
            <w:tcMar>
              <w:left w:w="29" w:type="dxa"/>
              <w:right w:w="29" w:type="dxa"/>
            </w:tcMar>
            <w:hideMark/>
          </w:tcPr>
          <w:p w14:paraId="09B32D89"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39E683FD"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5B62429F"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63A2B310" w14:textId="77777777" w:rsidR="00EB737D" w:rsidRPr="00E17A39" w:rsidRDefault="00EB737D" w:rsidP="00EB737D">
            <w:pPr>
              <w:jc w:val="right"/>
              <w:rPr>
                <w:sz w:val="18"/>
                <w:szCs w:val="18"/>
                <w:lang w:eastAsia="en-CA"/>
              </w:rPr>
            </w:pPr>
            <w:r w:rsidRPr="00E17A39">
              <w:rPr>
                <w:sz w:val="18"/>
                <w:szCs w:val="18"/>
                <w:lang w:eastAsia="en-CA"/>
              </w:rPr>
              <w:t>72,500</w:t>
            </w:r>
          </w:p>
        </w:tc>
        <w:tc>
          <w:tcPr>
            <w:tcW w:w="990" w:type="dxa"/>
            <w:noWrap/>
            <w:tcMar>
              <w:left w:w="29" w:type="dxa"/>
              <w:right w:w="29" w:type="dxa"/>
            </w:tcMar>
            <w:hideMark/>
          </w:tcPr>
          <w:p w14:paraId="73BC5CD4" w14:textId="77777777" w:rsidR="00EB737D" w:rsidRPr="00E17A39" w:rsidRDefault="00EB737D" w:rsidP="00EB737D">
            <w:pPr>
              <w:jc w:val="right"/>
              <w:rPr>
                <w:sz w:val="18"/>
                <w:szCs w:val="18"/>
                <w:lang w:eastAsia="en-CA"/>
              </w:rPr>
            </w:pPr>
            <w:r w:rsidRPr="00E17A39">
              <w:rPr>
                <w:sz w:val="18"/>
                <w:szCs w:val="18"/>
                <w:lang w:eastAsia="en-CA"/>
              </w:rPr>
              <w:t>130,000</w:t>
            </w:r>
          </w:p>
        </w:tc>
        <w:tc>
          <w:tcPr>
            <w:tcW w:w="810" w:type="dxa"/>
            <w:noWrap/>
            <w:tcMar>
              <w:left w:w="29" w:type="dxa"/>
              <w:right w:w="29" w:type="dxa"/>
            </w:tcMar>
            <w:hideMark/>
          </w:tcPr>
          <w:p w14:paraId="1C422010"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61E6D011" w14:textId="77777777" w:rsidTr="003F5C9D">
        <w:trPr>
          <w:trHeight w:val="147"/>
        </w:trPr>
        <w:tc>
          <w:tcPr>
            <w:tcW w:w="1560" w:type="dxa"/>
            <w:noWrap/>
            <w:hideMark/>
          </w:tcPr>
          <w:p w14:paraId="0FF490A0" w14:textId="0E0143A3" w:rsidR="00EB737D" w:rsidRPr="00E17A39" w:rsidRDefault="00EB737D" w:rsidP="00EB737D">
            <w:pPr>
              <w:jc w:val="left"/>
              <w:rPr>
                <w:sz w:val="18"/>
                <w:szCs w:val="18"/>
                <w:lang w:eastAsia="en-CA"/>
              </w:rPr>
            </w:pPr>
            <w:r w:rsidRPr="004D7F8E">
              <w:rPr>
                <w:rFonts w:hint="eastAsia"/>
                <w:sz w:val="18"/>
                <w:szCs w:val="18"/>
              </w:rPr>
              <w:t>利比亚</w:t>
            </w:r>
          </w:p>
        </w:tc>
        <w:tc>
          <w:tcPr>
            <w:tcW w:w="567" w:type="dxa"/>
            <w:noWrap/>
            <w:tcMar>
              <w:left w:w="29" w:type="dxa"/>
              <w:right w:w="29" w:type="dxa"/>
            </w:tcMar>
            <w:hideMark/>
          </w:tcPr>
          <w:p w14:paraId="345D070B" w14:textId="515EEB4B"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6FE3FE52" w14:textId="77777777" w:rsidR="00EB737D" w:rsidRPr="00E17A39" w:rsidRDefault="00EB737D" w:rsidP="00EB737D">
            <w:pPr>
              <w:jc w:val="center"/>
              <w:rPr>
                <w:sz w:val="18"/>
                <w:szCs w:val="18"/>
                <w:lang w:eastAsia="en-CA"/>
              </w:rPr>
            </w:pPr>
            <w:r w:rsidRPr="00E17A39">
              <w:rPr>
                <w:sz w:val="18"/>
                <w:szCs w:val="18"/>
                <w:lang w:eastAsia="en-CA"/>
              </w:rPr>
              <w:t> </w:t>
            </w:r>
          </w:p>
        </w:tc>
        <w:tc>
          <w:tcPr>
            <w:tcW w:w="1058" w:type="dxa"/>
            <w:noWrap/>
            <w:tcMar>
              <w:left w:w="29" w:type="dxa"/>
              <w:right w:w="29" w:type="dxa"/>
            </w:tcMar>
            <w:hideMark/>
          </w:tcPr>
          <w:p w14:paraId="18A07B04" w14:textId="77777777" w:rsidR="00EB737D" w:rsidRPr="00E17A39" w:rsidRDefault="00EB737D" w:rsidP="00EB737D">
            <w:pPr>
              <w:jc w:val="center"/>
              <w:rPr>
                <w:sz w:val="18"/>
                <w:szCs w:val="18"/>
                <w:lang w:eastAsia="en-CA"/>
              </w:rPr>
            </w:pPr>
            <w:r w:rsidRPr="00E17A39">
              <w:rPr>
                <w:sz w:val="18"/>
                <w:szCs w:val="18"/>
                <w:lang w:eastAsia="en-CA"/>
              </w:rPr>
              <w:t> </w:t>
            </w:r>
          </w:p>
        </w:tc>
        <w:tc>
          <w:tcPr>
            <w:tcW w:w="1026" w:type="dxa"/>
            <w:noWrap/>
            <w:tcMar>
              <w:left w:w="29" w:type="dxa"/>
              <w:right w:w="29" w:type="dxa"/>
            </w:tcMar>
            <w:hideMark/>
          </w:tcPr>
          <w:p w14:paraId="5F9BF93B" w14:textId="77777777" w:rsidR="00EB737D" w:rsidRPr="00E17A39" w:rsidRDefault="00EB737D" w:rsidP="00EB737D">
            <w:pPr>
              <w:jc w:val="right"/>
              <w:rPr>
                <w:sz w:val="18"/>
                <w:szCs w:val="18"/>
                <w:lang w:eastAsia="en-CA"/>
              </w:rPr>
            </w:pPr>
            <w:r w:rsidRPr="00E17A39">
              <w:rPr>
                <w:sz w:val="18"/>
                <w:szCs w:val="18"/>
                <w:lang w:eastAsia="en-CA"/>
              </w:rPr>
              <w:t>147,508</w:t>
            </w:r>
          </w:p>
        </w:tc>
        <w:tc>
          <w:tcPr>
            <w:tcW w:w="936" w:type="dxa"/>
            <w:noWrap/>
            <w:tcMar>
              <w:left w:w="29" w:type="dxa"/>
              <w:right w:w="29" w:type="dxa"/>
            </w:tcMar>
            <w:hideMark/>
          </w:tcPr>
          <w:p w14:paraId="7DB52FC9"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2AF72CAE"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6779D006"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472E5497"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576FF999" w14:textId="77777777" w:rsidR="00EB737D" w:rsidRPr="00E17A39" w:rsidRDefault="00EB737D" w:rsidP="00EB737D">
            <w:pPr>
              <w:jc w:val="left"/>
              <w:rPr>
                <w:sz w:val="18"/>
                <w:szCs w:val="18"/>
                <w:lang w:eastAsia="en-CA"/>
              </w:rPr>
            </w:pPr>
            <w:r w:rsidRPr="00E17A39">
              <w:rPr>
                <w:sz w:val="18"/>
                <w:szCs w:val="18"/>
                <w:lang w:eastAsia="en-CA"/>
              </w:rPr>
              <w:t> </w:t>
            </w:r>
          </w:p>
        </w:tc>
        <w:tc>
          <w:tcPr>
            <w:tcW w:w="810" w:type="dxa"/>
            <w:noWrap/>
            <w:tcMar>
              <w:left w:w="29" w:type="dxa"/>
              <w:right w:w="29" w:type="dxa"/>
            </w:tcMar>
            <w:hideMark/>
          </w:tcPr>
          <w:p w14:paraId="7DC74D20"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125D460C" w14:textId="77777777" w:rsidTr="003F5C9D">
        <w:trPr>
          <w:trHeight w:val="58"/>
        </w:trPr>
        <w:tc>
          <w:tcPr>
            <w:tcW w:w="1560" w:type="dxa"/>
            <w:noWrap/>
            <w:hideMark/>
          </w:tcPr>
          <w:p w14:paraId="6EC8F75C" w14:textId="63DE7E39" w:rsidR="00EB737D" w:rsidRPr="00E17A39" w:rsidRDefault="00EB737D" w:rsidP="00EB737D">
            <w:pPr>
              <w:jc w:val="left"/>
              <w:rPr>
                <w:sz w:val="18"/>
                <w:szCs w:val="18"/>
                <w:lang w:eastAsia="en-CA"/>
              </w:rPr>
            </w:pPr>
            <w:r w:rsidRPr="004D7F8E">
              <w:rPr>
                <w:rFonts w:hint="eastAsia"/>
                <w:sz w:val="18"/>
                <w:szCs w:val="18"/>
              </w:rPr>
              <w:t>马达加斯加</w:t>
            </w:r>
          </w:p>
        </w:tc>
        <w:tc>
          <w:tcPr>
            <w:tcW w:w="567" w:type="dxa"/>
            <w:noWrap/>
            <w:tcMar>
              <w:left w:w="29" w:type="dxa"/>
              <w:right w:w="29" w:type="dxa"/>
            </w:tcMar>
            <w:hideMark/>
          </w:tcPr>
          <w:p w14:paraId="2EC686CC" w14:textId="5273B956"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112E1C0D" w14:textId="77777777" w:rsidR="00EB737D" w:rsidRPr="00E17A39" w:rsidRDefault="00EB737D" w:rsidP="00EB737D">
            <w:pPr>
              <w:jc w:val="center"/>
              <w:rPr>
                <w:sz w:val="18"/>
                <w:szCs w:val="18"/>
                <w:lang w:eastAsia="en-CA"/>
              </w:rPr>
            </w:pPr>
            <w:r w:rsidRPr="00E17A39">
              <w:rPr>
                <w:sz w:val="18"/>
                <w:szCs w:val="18"/>
                <w:lang w:eastAsia="en-CA"/>
              </w:rPr>
              <w:t> </w:t>
            </w:r>
          </w:p>
        </w:tc>
        <w:tc>
          <w:tcPr>
            <w:tcW w:w="1058" w:type="dxa"/>
            <w:noWrap/>
            <w:tcMar>
              <w:left w:w="29" w:type="dxa"/>
              <w:right w:w="29" w:type="dxa"/>
            </w:tcMar>
            <w:hideMark/>
          </w:tcPr>
          <w:p w14:paraId="30F6CD54" w14:textId="77777777" w:rsidR="00EB737D" w:rsidRPr="00E17A39" w:rsidRDefault="00EB737D" w:rsidP="00EB737D">
            <w:pPr>
              <w:jc w:val="center"/>
              <w:rPr>
                <w:sz w:val="18"/>
                <w:szCs w:val="18"/>
                <w:lang w:eastAsia="en-CA"/>
              </w:rPr>
            </w:pPr>
            <w:r w:rsidRPr="00E17A39">
              <w:rPr>
                <w:sz w:val="18"/>
                <w:szCs w:val="18"/>
                <w:lang w:eastAsia="en-CA"/>
              </w:rPr>
              <w:t> </w:t>
            </w:r>
          </w:p>
        </w:tc>
        <w:tc>
          <w:tcPr>
            <w:tcW w:w="1026" w:type="dxa"/>
            <w:noWrap/>
            <w:tcMar>
              <w:left w:w="29" w:type="dxa"/>
              <w:right w:w="29" w:type="dxa"/>
            </w:tcMar>
            <w:hideMark/>
          </w:tcPr>
          <w:p w14:paraId="072FE89C" w14:textId="77777777" w:rsidR="00EB737D" w:rsidRPr="00E17A39" w:rsidRDefault="00EB737D" w:rsidP="00EB737D">
            <w:pPr>
              <w:jc w:val="right"/>
              <w:rPr>
                <w:sz w:val="18"/>
                <w:szCs w:val="18"/>
                <w:lang w:eastAsia="en-CA"/>
              </w:rPr>
            </w:pPr>
            <w:r w:rsidRPr="00E17A39">
              <w:rPr>
                <w:sz w:val="18"/>
                <w:szCs w:val="18"/>
                <w:lang w:eastAsia="en-CA"/>
              </w:rPr>
              <w:t>115,554</w:t>
            </w:r>
          </w:p>
        </w:tc>
        <w:tc>
          <w:tcPr>
            <w:tcW w:w="936" w:type="dxa"/>
            <w:noWrap/>
            <w:tcMar>
              <w:left w:w="29" w:type="dxa"/>
              <w:right w:w="29" w:type="dxa"/>
            </w:tcMar>
            <w:hideMark/>
          </w:tcPr>
          <w:p w14:paraId="53FB5B06"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6CDFD16A"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6171C059"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63ED0573"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16F6F4EE" w14:textId="77777777" w:rsidR="00EB737D" w:rsidRPr="00E17A39" w:rsidRDefault="00EB737D" w:rsidP="00EB737D">
            <w:pPr>
              <w:jc w:val="left"/>
              <w:rPr>
                <w:sz w:val="18"/>
                <w:szCs w:val="18"/>
                <w:lang w:eastAsia="en-CA"/>
              </w:rPr>
            </w:pPr>
            <w:r w:rsidRPr="00E17A39">
              <w:rPr>
                <w:sz w:val="18"/>
                <w:szCs w:val="18"/>
                <w:lang w:eastAsia="en-CA"/>
              </w:rPr>
              <w:t> </w:t>
            </w:r>
          </w:p>
        </w:tc>
        <w:tc>
          <w:tcPr>
            <w:tcW w:w="810" w:type="dxa"/>
            <w:noWrap/>
            <w:tcMar>
              <w:left w:w="29" w:type="dxa"/>
              <w:right w:w="29" w:type="dxa"/>
            </w:tcMar>
            <w:hideMark/>
          </w:tcPr>
          <w:p w14:paraId="1B1F145F"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219A30BB" w14:textId="77777777" w:rsidTr="003F5C9D">
        <w:trPr>
          <w:trHeight w:val="58"/>
        </w:trPr>
        <w:tc>
          <w:tcPr>
            <w:tcW w:w="1560" w:type="dxa"/>
            <w:noWrap/>
            <w:hideMark/>
          </w:tcPr>
          <w:p w14:paraId="1F55036B" w14:textId="4F61986A" w:rsidR="00EB737D" w:rsidRPr="00E17A39" w:rsidRDefault="00EB737D" w:rsidP="00EB737D">
            <w:pPr>
              <w:jc w:val="left"/>
              <w:rPr>
                <w:sz w:val="18"/>
                <w:szCs w:val="18"/>
                <w:lang w:eastAsia="en-CA"/>
              </w:rPr>
            </w:pPr>
            <w:r w:rsidRPr="004D7F8E">
              <w:rPr>
                <w:rFonts w:hint="eastAsia"/>
                <w:sz w:val="18"/>
                <w:szCs w:val="18"/>
              </w:rPr>
              <w:t>马拉维</w:t>
            </w:r>
          </w:p>
        </w:tc>
        <w:tc>
          <w:tcPr>
            <w:tcW w:w="567" w:type="dxa"/>
            <w:noWrap/>
            <w:tcMar>
              <w:left w:w="29" w:type="dxa"/>
              <w:right w:w="29" w:type="dxa"/>
            </w:tcMar>
            <w:hideMark/>
          </w:tcPr>
          <w:p w14:paraId="1B70D72C" w14:textId="79395DAD"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52FB6868" w14:textId="5CB6B32D" w:rsidR="00EB737D" w:rsidRPr="00E17A39" w:rsidRDefault="00EB737D" w:rsidP="00EB737D">
            <w:pPr>
              <w:jc w:val="center"/>
              <w:rPr>
                <w:sz w:val="18"/>
                <w:szCs w:val="18"/>
                <w:lang w:eastAsia="en-CA"/>
              </w:rPr>
            </w:pPr>
            <w:r>
              <w:rPr>
                <w:sz w:val="18"/>
                <w:szCs w:val="18"/>
                <w:lang w:eastAsia="en-CA"/>
              </w:rPr>
              <w:t>是</w:t>
            </w:r>
          </w:p>
        </w:tc>
        <w:tc>
          <w:tcPr>
            <w:tcW w:w="1058" w:type="dxa"/>
            <w:noWrap/>
            <w:tcMar>
              <w:left w:w="29" w:type="dxa"/>
              <w:right w:w="29" w:type="dxa"/>
            </w:tcMar>
            <w:hideMark/>
          </w:tcPr>
          <w:p w14:paraId="11E14B2E" w14:textId="77777777" w:rsidR="00EB737D" w:rsidRPr="00E17A39" w:rsidRDefault="00EB737D" w:rsidP="00EB737D">
            <w:pPr>
              <w:jc w:val="center"/>
              <w:rPr>
                <w:sz w:val="18"/>
                <w:szCs w:val="18"/>
                <w:lang w:eastAsia="en-CA"/>
              </w:rPr>
            </w:pPr>
            <w:r w:rsidRPr="00E17A39">
              <w:rPr>
                <w:sz w:val="18"/>
                <w:szCs w:val="18"/>
                <w:lang w:eastAsia="en-CA"/>
              </w:rPr>
              <w:t>√</w:t>
            </w:r>
          </w:p>
        </w:tc>
        <w:tc>
          <w:tcPr>
            <w:tcW w:w="1026" w:type="dxa"/>
            <w:noWrap/>
            <w:tcMar>
              <w:left w:w="29" w:type="dxa"/>
              <w:right w:w="29" w:type="dxa"/>
            </w:tcMar>
            <w:hideMark/>
          </w:tcPr>
          <w:p w14:paraId="0B0DDEAF" w14:textId="77777777" w:rsidR="00EB737D" w:rsidRPr="00E17A39" w:rsidRDefault="00EB737D" w:rsidP="00EB737D">
            <w:pPr>
              <w:jc w:val="right"/>
              <w:rPr>
                <w:sz w:val="18"/>
                <w:szCs w:val="18"/>
                <w:lang w:eastAsia="en-CA"/>
              </w:rPr>
            </w:pPr>
            <w:r w:rsidRPr="00E17A39">
              <w:rPr>
                <w:sz w:val="18"/>
                <w:szCs w:val="18"/>
                <w:lang w:eastAsia="en-CA"/>
              </w:rPr>
              <w:t>149,954</w:t>
            </w:r>
          </w:p>
        </w:tc>
        <w:tc>
          <w:tcPr>
            <w:tcW w:w="936" w:type="dxa"/>
            <w:noWrap/>
            <w:tcMar>
              <w:left w:w="29" w:type="dxa"/>
              <w:right w:w="29" w:type="dxa"/>
            </w:tcMar>
            <w:hideMark/>
          </w:tcPr>
          <w:p w14:paraId="2E24912E"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4BE24EA1"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43EF43D0"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4D096DC9" w14:textId="77777777" w:rsidR="00EB737D" w:rsidRPr="00E17A39" w:rsidRDefault="00EB737D" w:rsidP="00EB737D">
            <w:pPr>
              <w:jc w:val="right"/>
              <w:rPr>
                <w:sz w:val="18"/>
                <w:szCs w:val="18"/>
                <w:lang w:eastAsia="en-CA"/>
              </w:rPr>
            </w:pPr>
            <w:r w:rsidRPr="00E17A39">
              <w:rPr>
                <w:sz w:val="18"/>
                <w:szCs w:val="18"/>
                <w:lang w:eastAsia="en-CA"/>
              </w:rPr>
              <w:t>68,000</w:t>
            </w:r>
          </w:p>
        </w:tc>
        <w:tc>
          <w:tcPr>
            <w:tcW w:w="990" w:type="dxa"/>
            <w:noWrap/>
            <w:tcMar>
              <w:left w:w="29" w:type="dxa"/>
              <w:right w:w="29" w:type="dxa"/>
            </w:tcMar>
            <w:hideMark/>
          </w:tcPr>
          <w:p w14:paraId="7DC58F15" w14:textId="77777777" w:rsidR="00EB737D" w:rsidRPr="00E17A39" w:rsidRDefault="00EB737D" w:rsidP="00EB737D">
            <w:pPr>
              <w:jc w:val="right"/>
              <w:rPr>
                <w:sz w:val="18"/>
                <w:szCs w:val="18"/>
                <w:lang w:eastAsia="en-CA"/>
              </w:rPr>
            </w:pPr>
            <w:r w:rsidRPr="00E17A39">
              <w:rPr>
                <w:sz w:val="18"/>
                <w:szCs w:val="18"/>
                <w:lang w:eastAsia="en-CA"/>
              </w:rPr>
              <w:t>167,662</w:t>
            </w:r>
          </w:p>
        </w:tc>
        <w:tc>
          <w:tcPr>
            <w:tcW w:w="810" w:type="dxa"/>
            <w:noWrap/>
            <w:tcMar>
              <w:left w:w="29" w:type="dxa"/>
              <w:right w:w="29" w:type="dxa"/>
            </w:tcMar>
            <w:hideMark/>
          </w:tcPr>
          <w:p w14:paraId="1F0F1B62"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5B662486" w14:textId="77777777" w:rsidTr="003F5C9D">
        <w:trPr>
          <w:trHeight w:val="150"/>
        </w:trPr>
        <w:tc>
          <w:tcPr>
            <w:tcW w:w="1560" w:type="dxa"/>
            <w:noWrap/>
            <w:hideMark/>
          </w:tcPr>
          <w:p w14:paraId="334C3D44" w14:textId="04DA0303" w:rsidR="00EB737D" w:rsidRPr="00E17A39" w:rsidRDefault="00EB737D" w:rsidP="00EB737D">
            <w:pPr>
              <w:jc w:val="left"/>
              <w:rPr>
                <w:sz w:val="18"/>
                <w:szCs w:val="18"/>
                <w:lang w:eastAsia="en-CA"/>
              </w:rPr>
            </w:pPr>
            <w:r w:rsidRPr="004D7F8E">
              <w:rPr>
                <w:rFonts w:hint="eastAsia"/>
                <w:sz w:val="18"/>
                <w:szCs w:val="18"/>
              </w:rPr>
              <w:t>马来西亚</w:t>
            </w:r>
          </w:p>
        </w:tc>
        <w:tc>
          <w:tcPr>
            <w:tcW w:w="567" w:type="dxa"/>
            <w:noWrap/>
            <w:tcMar>
              <w:left w:w="29" w:type="dxa"/>
              <w:right w:w="29" w:type="dxa"/>
            </w:tcMar>
            <w:hideMark/>
          </w:tcPr>
          <w:p w14:paraId="0ED7308C" w14:textId="29F723C4"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706E3257" w14:textId="153EDBE5" w:rsidR="00EB737D" w:rsidRPr="00E17A39" w:rsidRDefault="00EB737D" w:rsidP="00EB737D">
            <w:pPr>
              <w:jc w:val="center"/>
              <w:rPr>
                <w:sz w:val="18"/>
                <w:szCs w:val="18"/>
                <w:lang w:eastAsia="en-CA"/>
              </w:rPr>
            </w:pPr>
            <w:r>
              <w:rPr>
                <w:sz w:val="18"/>
                <w:szCs w:val="18"/>
                <w:lang w:eastAsia="en-CA"/>
              </w:rPr>
              <w:t>是</w:t>
            </w:r>
          </w:p>
        </w:tc>
        <w:tc>
          <w:tcPr>
            <w:tcW w:w="1058" w:type="dxa"/>
            <w:noWrap/>
            <w:tcMar>
              <w:left w:w="29" w:type="dxa"/>
              <w:right w:w="29" w:type="dxa"/>
            </w:tcMar>
            <w:hideMark/>
          </w:tcPr>
          <w:p w14:paraId="4E8E1862" w14:textId="77777777" w:rsidR="00EB737D" w:rsidRPr="00E17A39" w:rsidRDefault="00EB737D" w:rsidP="00EB737D">
            <w:pPr>
              <w:jc w:val="center"/>
              <w:rPr>
                <w:sz w:val="18"/>
                <w:szCs w:val="18"/>
                <w:lang w:eastAsia="en-CA"/>
              </w:rPr>
            </w:pPr>
            <w:r w:rsidRPr="00E17A39">
              <w:rPr>
                <w:sz w:val="18"/>
                <w:szCs w:val="18"/>
                <w:lang w:eastAsia="en-CA"/>
              </w:rPr>
              <w:t>√</w:t>
            </w:r>
          </w:p>
        </w:tc>
        <w:tc>
          <w:tcPr>
            <w:tcW w:w="1026" w:type="dxa"/>
            <w:noWrap/>
            <w:tcMar>
              <w:left w:w="29" w:type="dxa"/>
              <w:right w:w="29" w:type="dxa"/>
            </w:tcMar>
            <w:hideMark/>
          </w:tcPr>
          <w:p w14:paraId="3C4A4D48" w14:textId="77777777" w:rsidR="00EB737D" w:rsidRPr="00E17A39" w:rsidRDefault="00EB737D" w:rsidP="00EB737D">
            <w:pPr>
              <w:jc w:val="right"/>
              <w:rPr>
                <w:sz w:val="18"/>
                <w:szCs w:val="18"/>
                <w:lang w:eastAsia="en-CA"/>
              </w:rPr>
            </w:pPr>
            <w:r w:rsidRPr="00E17A39">
              <w:rPr>
                <w:sz w:val="18"/>
                <w:szCs w:val="18"/>
                <w:lang w:eastAsia="en-CA"/>
              </w:rPr>
              <w:t>250,000</w:t>
            </w:r>
          </w:p>
        </w:tc>
        <w:tc>
          <w:tcPr>
            <w:tcW w:w="936" w:type="dxa"/>
            <w:noWrap/>
            <w:tcMar>
              <w:left w:w="29" w:type="dxa"/>
              <w:right w:w="29" w:type="dxa"/>
            </w:tcMar>
            <w:hideMark/>
          </w:tcPr>
          <w:p w14:paraId="0983894B" w14:textId="77777777" w:rsidR="00EB737D" w:rsidRPr="00E17A39" w:rsidRDefault="00EB737D" w:rsidP="00EB737D">
            <w:pPr>
              <w:jc w:val="right"/>
              <w:rPr>
                <w:sz w:val="18"/>
                <w:szCs w:val="18"/>
                <w:lang w:eastAsia="en-CA"/>
              </w:rPr>
            </w:pPr>
            <w:r w:rsidRPr="00E17A39">
              <w:rPr>
                <w:sz w:val="18"/>
                <w:szCs w:val="18"/>
                <w:lang w:eastAsia="en-CA"/>
              </w:rPr>
              <w:t>915,689</w:t>
            </w:r>
          </w:p>
        </w:tc>
        <w:tc>
          <w:tcPr>
            <w:tcW w:w="1008" w:type="dxa"/>
            <w:noWrap/>
            <w:tcMar>
              <w:left w:w="29" w:type="dxa"/>
              <w:right w:w="29" w:type="dxa"/>
            </w:tcMar>
            <w:hideMark/>
          </w:tcPr>
          <w:p w14:paraId="1636B653"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4BFD4AD8"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4F2D1F41" w14:textId="77777777" w:rsidR="00EB737D" w:rsidRPr="00E17A39" w:rsidRDefault="00EB737D" w:rsidP="00EB737D">
            <w:pPr>
              <w:jc w:val="right"/>
              <w:rPr>
                <w:sz w:val="18"/>
                <w:szCs w:val="18"/>
                <w:lang w:eastAsia="en-CA"/>
              </w:rPr>
            </w:pPr>
            <w:r w:rsidRPr="00E17A39">
              <w:rPr>
                <w:sz w:val="18"/>
                <w:szCs w:val="18"/>
                <w:lang w:eastAsia="en-CA"/>
              </w:rPr>
              <w:t>3,042,912</w:t>
            </w:r>
          </w:p>
        </w:tc>
        <w:tc>
          <w:tcPr>
            <w:tcW w:w="990" w:type="dxa"/>
            <w:noWrap/>
            <w:tcMar>
              <w:left w:w="29" w:type="dxa"/>
              <w:right w:w="29" w:type="dxa"/>
            </w:tcMar>
            <w:hideMark/>
          </w:tcPr>
          <w:p w14:paraId="1114D1D7" w14:textId="77777777" w:rsidR="00EB737D" w:rsidRPr="00E17A39" w:rsidRDefault="00EB737D" w:rsidP="00EB737D">
            <w:pPr>
              <w:jc w:val="right"/>
              <w:rPr>
                <w:sz w:val="18"/>
                <w:szCs w:val="18"/>
                <w:lang w:eastAsia="en-CA"/>
              </w:rPr>
            </w:pPr>
            <w:r w:rsidRPr="00E17A39">
              <w:rPr>
                <w:sz w:val="18"/>
                <w:szCs w:val="18"/>
                <w:lang w:eastAsia="en-CA"/>
              </w:rPr>
              <w:t>360,000</w:t>
            </w:r>
          </w:p>
        </w:tc>
        <w:tc>
          <w:tcPr>
            <w:tcW w:w="810" w:type="dxa"/>
            <w:noWrap/>
            <w:tcMar>
              <w:left w:w="29" w:type="dxa"/>
              <w:right w:w="29" w:type="dxa"/>
            </w:tcMar>
            <w:hideMark/>
          </w:tcPr>
          <w:p w14:paraId="66C2D4AF"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08EA6302" w14:textId="77777777" w:rsidTr="003F5C9D">
        <w:trPr>
          <w:trHeight w:val="58"/>
        </w:trPr>
        <w:tc>
          <w:tcPr>
            <w:tcW w:w="1560" w:type="dxa"/>
            <w:noWrap/>
            <w:hideMark/>
          </w:tcPr>
          <w:p w14:paraId="7894188B" w14:textId="6294B97C" w:rsidR="00EB737D" w:rsidRPr="00E17A39" w:rsidRDefault="00EB737D" w:rsidP="00EB737D">
            <w:pPr>
              <w:jc w:val="left"/>
              <w:rPr>
                <w:sz w:val="18"/>
                <w:szCs w:val="18"/>
                <w:lang w:eastAsia="en-CA"/>
              </w:rPr>
            </w:pPr>
            <w:r w:rsidRPr="004D7F8E">
              <w:rPr>
                <w:rFonts w:hint="eastAsia"/>
                <w:sz w:val="18"/>
                <w:szCs w:val="18"/>
              </w:rPr>
              <w:lastRenderedPageBreak/>
              <w:t>马尔代夫</w:t>
            </w:r>
          </w:p>
        </w:tc>
        <w:tc>
          <w:tcPr>
            <w:tcW w:w="567" w:type="dxa"/>
            <w:noWrap/>
            <w:tcMar>
              <w:left w:w="29" w:type="dxa"/>
              <w:right w:w="29" w:type="dxa"/>
            </w:tcMar>
            <w:hideMark/>
          </w:tcPr>
          <w:p w14:paraId="647E93F7" w14:textId="3E6439B8"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66FF5427" w14:textId="73BE978E" w:rsidR="00EB737D" w:rsidRPr="00E17A39" w:rsidRDefault="00EB737D" w:rsidP="00EB737D">
            <w:pPr>
              <w:jc w:val="center"/>
              <w:rPr>
                <w:sz w:val="18"/>
                <w:szCs w:val="18"/>
                <w:lang w:eastAsia="en-CA"/>
              </w:rPr>
            </w:pPr>
            <w:r>
              <w:rPr>
                <w:sz w:val="18"/>
                <w:szCs w:val="18"/>
                <w:lang w:eastAsia="en-CA"/>
              </w:rPr>
              <w:t>是</w:t>
            </w:r>
          </w:p>
        </w:tc>
        <w:tc>
          <w:tcPr>
            <w:tcW w:w="1058" w:type="dxa"/>
            <w:noWrap/>
            <w:tcMar>
              <w:left w:w="29" w:type="dxa"/>
              <w:right w:w="29" w:type="dxa"/>
            </w:tcMar>
            <w:hideMark/>
          </w:tcPr>
          <w:p w14:paraId="6C4C4BCF" w14:textId="77777777" w:rsidR="00EB737D" w:rsidRPr="00E17A39" w:rsidRDefault="00EB737D" w:rsidP="00EB737D">
            <w:pPr>
              <w:jc w:val="center"/>
              <w:rPr>
                <w:sz w:val="18"/>
                <w:szCs w:val="18"/>
                <w:lang w:eastAsia="en-CA"/>
              </w:rPr>
            </w:pPr>
            <w:r w:rsidRPr="00E17A39">
              <w:rPr>
                <w:sz w:val="18"/>
                <w:szCs w:val="18"/>
                <w:lang w:eastAsia="en-CA"/>
              </w:rPr>
              <w:t>√</w:t>
            </w:r>
          </w:p>
        </w:tc>
        <w:tc>
          <w:tcPr>
            <w:tcW w:w="1026" w:type="dxa"/>
            <w:noWrap/>
            <w:tcMar>
              <w:left w:w="29" w:type="dxa"/>
              <w:right w:w="29" w:type="dxa"/>
            </w:tcMar>
            <w:hideMark/>
          </w:tcPr>
          <w:p w14:paraId="460536C4" w14:textId="77777777" w:rsidR="00EB737D" w:rsidRPr="00E17A39" w:rsidRDefault="00EB737D" w:rsidP="00EB737D">
            <w:pPr>
              <w:jc w:val="right"/>
              <w:rPr>
                <w:sz w:val="18"/>
                <w:szCs w:val="18"/>
                <w:lang w:eastAsia="en-CA"/>
              </w:rPr>
            </w:pPr>
            <w:r w:rsidRPr="00E17A39">
              <w:rPr>
                <w:sz w:val="18"/>
                <w:szCs w:val="18"/>
                <w:lang w:eastAsia="en-CA"/>
              </w:rPr>
              <w:t>94,801</w:t>
            </w:r>
          </w:p>
        </w:tc>
        <w:tc>
          <w:tcPr>
            <w:tcW w:w="936" w:type="dxa"/>
            <w:noWrap/>
            <w:tcMar>
              <w:left w:w="29" w:type="dxa"/>
              <w:right w:w="29" w:type="dxa"/>
            </w:tcMar>
            <w:hideMark/>
          </w:tcPr>
          <w:p w14:paraId="5112CCB4"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5943E484"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1CA26E9A"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1E79CAD6"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416732C2" w14:textId="77777777" w:rsidR="00EB737D" w:rsidRPr="00E17A39" w:rsidRDefault="00EB737D" w:rsidP="00EB737D">
            <w:pPr>
              <w:jc w:val="right"/>
              <w:rPr>
                <w:sz w:val="18"/>
                <w:szCs w:val="18"/>
                <w:lang w:eastAsia="en-CA"/>
              </w:rPr>
            </w:pPr>
            <w:r w:rsidRPr="00E17A39">
              <w:rPr>
                <w:sz w:val="18"/>
                <w:szCs w:val="18"/>
                <w:lang w:eastAsia="en-CA"/>
              </w:rPr>
              <w:t>130,000</w:t>
            </w:r>
          </w:p>
        </w:tc>
        <w:tc>
          <w:tcPr>
            <w:tcW w:w="810" w:type="dxa"/>
            <w:noWrap/>
            <w:tcMar>
              <w:left w:w="29" w:type="dxa"/>
              <w:right w:w="29" w:type="dxa"/>
            </w:tcMar>
            <w:hideMark/>
          </w:tcPr>
          <w:p w14:paraId="2F130D1A"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537CCCF6" w14:textId="77777777" w:rsidTr="003F5C9D">
        <w:trPr>
          <w:trHeight w:val="83"/>
        </w:trPr>
        <w:tc>
          <w:tcPr>
            <w:tcW w:w="1560" w:type="dxa"/>
            <w:noWrap/>
            <w:hideMark/>
          </w:tcPr>
          <w:p w14:paraId="22E4FEEC" w14:textId="5CBAB0F1" w:rsidR="00EB737D" w:rsidRPr="00E17A39" w:rsidRDefault="00EB737D" w:rsidP="00EB737D">
            <w:pPr>
              <w:jc w:val="left"/>
              <w:rPr>
                <w:sz w:val="18"/>
                <w:szCs w:val="18"/>
                <w:lang w:eastAsia="en-CA"/>
              </w:rPr>
            </w:pPr>
            <w:r w:rsidRPr="004D7F8E">
              <w:rPr>
                <w:rFonts w:hint="eastAsia"/>
                <w:sz w:val="18"/>
                <w:szCs w:val="18"/>
              </w:rPr>
              <w:t>马里</w:t>
            </w:r>
          </w:p>
        </w:tc>
        <w:tc>
          <w:tcPr>
            <w:tcW w:w="567" w:type="dxa"/>
            <w:noWrap/>
            <w:tcMar>
              <w:left w:w="29" w:type="dxa"/>
              <w:right w:w="29" w:type="dxa"/>
            </w:tcMar>
            <w:hideMark/>
          </w:tcPr>
          <w:p w14:paraId="46146A3E" w14:textId="781D4557"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183CA371" w14:textId="48B93A33" w:rsidR="00EB737D" w:rsidRPr="00E17A39" w:rsidRDefault="00EB737D" w:rsidP="00EB737D">
            <w:pPr>
              <w:jc w:val="center"/>
              <w:rPr>
                <w:sz w:val="18"/>
                <w:szCs w:val="18"/>
                <w:lang w:eastAsia="en-CA"/>
              </w:rPr>
            </w:pPr>
            <w:r>
              <w:rPr>
                <w:sz w:val="18"/>
                <w:szCs w:val="18"/>
                <w:lang w:eastAsia="en-CA"/>
              </w:rPr>
              <w:t>是</w:t>
            </w:r>
          </w:p>
        </w:tc>
        <w:tc>
          <w:tcPr>
            <w:tcW w:w="1058" w:type="dxa"/>
            <w:noWrap/>
            <w:tcMar>
              <w:left w:w="29" w:type="dxa"/>
              <w:right w:w="29" w:type="dxa"/>
            </w:tcMar>
            <w:hideMark/>
          </w:tcPr>
          <w:p w14:paraId="6956F480" w14:textId="77777777" w:rsidR="00EB737D" w:rsidRPr="00E17A39" w:rsidRDefault="00EB737D" w:rsidP="00EB737D">
            <w:pPr>
              <w:jc w:val="center"/>
              <w:rPr>
                <w:sz w:val="18"/>
                <w:szCs w:val="18"/>
                <w:lang w:eastAsia="en-CA"/>
              </w:rPr>
            </w:pPr>
            <w:r w:rsidRPr="00E17A39">
              <w:rPr>
                <w:sz w:val="18"/>
                <w:szCs w:val="18"/>
                <w:lang w:eastAsia="en-CA"/>
              </w:rPr>
              <w:t>√</w:t>
            </w:r>
          </w:p>
        </w:tc>
        <w:tc>
          <w:tcPr>
            <w:tcW w:w="1026" w:type="dxa"/>
            <w:noWrap/>
            <w:tcMar>
              <w:left w:w="29" w:type="dxa"/>
              <w:right w:w="29" w:type="dxa"/>
            </w:tcMar>
            <w:hideMark/>
          </w:tcPr>
          <w:p w14:paraId="47EEB328" w14:textId="77777777" w:rsidR="00EB737D" w:rsidRPr="00E17A39" w:rsidRDefault="00EB737D" w:rsidP="00EB737D">
            <w:pPr>
              <w:jc w:val="right"/>
              <w:rPr>
                <w:sz w:val="18"/>
                <w:szCs w:val="18"/>
                <w:lang w:eastAsia="en-CA"/>
              </w:rPr>
            </w:pPr>
            <w:r w:rsidRPr="00E17A39">
              <w:rPr>
                <w:sz w:val="18"/>
                <w:szCs w:val="18"/>
                <w:lang w:eastAsia="en-CA"/>
              </w:rPr>
              <w:t>148,069</w:t>
            </w:r>
          </w:p>
        </w:tc>
        <w:tc>
          <w:tcPr>
            <w:tcW w:w="936" w:type="dxa"/>
            <w:noWrap/>
            <w:tcMar>
              <w:left w:w="29" w:type="dxa"/>
              <w:right w:w="29" w:type="dxa"/>
            </w:tcMar>
            <w:hideMark/>
          </w:tcPr>
          <w:p w14:paraId="2B5BEB83"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0066BC3D"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005013C1"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1B12914F"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325D3C69" w14:textId="77777777" w:rsidR="00EB737D" w:rsidRPr="00E17A39" w:rsidRDefault="00EB737D" w:rsidP="00EB737D">
            <w:pPr>
              <w:jc w:val="right"/>
              <w:rPr>
                <w:sz w:val="18"/>
                <w:szCs w:val="18"/>
                <w:lang w:eastAsia="en-CA"/>
              </w:rPr>
            </w:pPr>
            <w:r w:rsidRPr="00E17A39">
              <w:rPr>
                <w:sz w:val="18"/>
                <w:szCs w:val="18"/>
                <w:lang w:eastAsia="en-CA"/>
              </w:rPr>
              <w:t>170,000</w:t>
            </w:r>
          </w:p>
        </w:tc>
        <w:tc>
          <w:tcPr>
            <w:tcW w:w="810" w:type="dxa"/>
            <w:noWrap/>
            <w:tcMar>
              <w:left w:w="29" w:type="dxa"/>
              <w:right w:w="29" w:type="dxa"/>
            </w:tcMar>
            <w:hideMark/>
          </w:tcPr>
          <w:p w14:paraId="3DE34938"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2BAF9D1B" w14:textId="77777777" w:rsidTr="003F5C9D">
        <w:trPr>
          <w:trHeight w:val="264"/>
        </w:trPr>
        <w:tc>
          <w:tcPr>
            <w:tcW w:w="1560" w:type="dxa"/>
            <w:noWrap/>
            <w:hideMark/>
          </w:tcPr>
          <w:p w14:paraId="75CFD2D4" w14:textId="365B133D" w:rsidR="00EB737D" w:rsidRPr="00E17A39" w:rsidRDefault="00EB737D" w:rsidP="00EB737D">
            <w:pPr>
              <w:jc w:val="left"/>
              <w:rPr>
                <w:sz w:val="18"/>
                <w:szCs w:val="18"/>
                <w:lang w:eastAsia="en-CA"/>
              </w:rPr>
            </w:pPr>
            <w:r w:rsidRPr="004D7F8E">
              <w:rPr>
                <w:rFonts w:hint="eastAsia"/>
                <w:sz w:val="18"/>
                <w:szCs w:val="18"/>
              </w:rPr>
              <w:t>马绍尔群岛</w:t>
            </w:r>
          </w:p>
        </w:tc>
        <w:tc>
          <w:tcPr>
            <w:tcW w:w="567" w:type="dxa"/>
            <w:noWrap/>
            <w:tcMar>
              <w:left w:w="29" w:type="dxa"/>
              <w:right w:w="29" w:type="dxa"/>
            </w:tcMar>
            <w:hideMark/>
          </w:tcPr>
          <w:p w14:paraId="40D80A93" w14:textId="37CC1E66"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3B1A711C" w14:textId="1DD71CEC" w:rsidR="00EB737D" w:rsidRPr="00E17A39" w:rsidRDefault="00EB737D" w:rsidP="00EB737D">
            <w:pPr>
              <w:jc w:val="center"/>
              <w:rPr>
                <w:sz w:val="18"/>
                <w:szCs w:val="18"/>
                <w:lang w:eastAsia="en-CA"/>
              </w:rPr>
            </w:pPr>
            <w:r>
              <w:rPr>
                <w:sz w:val="18"/>
                <w:szCs w:val="18"/>
                <w:lang w:eastAsia="en-CA"/>
              </w:rPr>
              <w:t>是</w:t>
            </w:r>
          </w:p>
        </w:tc>
        <w:tc>
          <w:tcPr>
            <w:tcW w:w="1058" w:type="dxa"/>
            <w:noWrap/>
            <w:tcMar>
              <w:left w:w="29" w:type="dxa"/>
              <w:right w:w="29" w:type="dxa"/>
            </w:tcMar>
            <w:hideMark/>
          </w:tcPr>
          <w:p w14:paraId="0072127F" w14:textId="77777777" w:rsidR="00EB737D" w:rsidRPr="00E17A39" w:rsidRDefault="00EB737D" w:rsidP="00EB737D">
            <w:pPr>
              <w:jc w:val="center"/>
              <w:rPr>
                <w:sz w:val="18"/>
                <w:szCs w:val="18"/>
                <w:lang w:eastAsia="en-CA"/>
              </w:rPr>
            </w:pPr>
            <w:r w:rsidRPr="00E17A39">
              <w:rPr>
                <w:sz w:val="18"/>
                <w:szCs w:val="18"/>
                <w:lang w:eastAsia="en-CA"/>
              </w:rPr>
              <w:t>√</w:t>
            </w:r>
          </w:p>
        </w:tc>
        <w:tc>
          <w:tcPr>
            <w:tcW w:w="1026" w:type="dxa"/>
            <w:noWrap/>
            <w:tcMar>
              <w:left w:w="29" w:type="dxa"/>
              <w:right w:w="29" w:type="dxa"/>
            </w:tcMar>
            <w:hideMark/>
          </w:tcPr>
          <w:p w14:paraId="333C4504" w14:textId="77777777" w:rsidR="00EB737D" w:rsidRPr="00E17A39" w:rsidRDefault="00EB737D" w:rsidP="00EB737D">
            <w:pPr>
              <w:jc w:val="right"/>
              <w:rPr>
                <w:sz w:val="18"/>
                <w:szCs w:val="18"/>
                <w:lang w:eastAsia="en-CA"/>
              </w:rPr>
            </w:pPr>
            <w:r w:rsidRPr="00E17A39">
              <w:rPr>
                <w:sz w:val="18"/>
                <w:szCs w:val="18"/>
                <w:lang w:eastAsia="en-CA"/>
              </w:rPr>
              <w:t>37,583</w:t>
            </w:r>
          </w:p>
        </w:tc>
        <w:tc>
          <w:tcPr>
            <w:tcW w:w="936" w:type="dxa"/>
            <w:noWrap/>
            <w:tcMar>
              <w:left w:w="29" w:type="dxa"/>
              <w:right w:w="29" w:type="dxa"/>
            </w:tcMar>
            <w:hideMark/>
          </w:tcPr>
          <w:p w14:paraId="2A306ABF"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1E7BDA86"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107AFA32"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58DD1223" w14:textId="77777777" w:rsidR="00EB737D" w:rsidRPr="00E17A39" w:rsidRDefault="00EB737D" w:rsidP="00EB737D">
            <w:pPr>
              <w:jc w:val="right"/>
              <w:rPr>
                <w:sz w:val="18"/>
                <w:szCs w:val="18"/>
                <w:lang w:eastAsia="en-CA"/>
              </w:rPr>
            </w:pPr>
            <w:r w:rsidRPr="00E17A39">
              <w:rPr>
                <w:sz w:val="18"/>
                <w:szCs w:val="18"/>
                <w:lang w:eastAsia="en-CA"/>
              </w:rPr>
              <w:t>11,750</w:t>
            </w:r>
          </w:p>
        </w:tc>
        <w:tc>
          <w:tcPr>
            <w:tcW w:w="990" w:type="dxa"/>
            <w:noWrap/>
            <w:tcMar>
              <w:left w:w="29" w:type="dxa"/>
              <w:right w:w="29" w:type="dxa"/>
            </w:tcMar>
            <w:hideMark/>
          </w:tcPr>
          <w:p w14:paraId="340DB33A" w14:textId="77777777" w:rsidR="00EB737D" w:rsidRPr="00E17A39" w:rsidRDefault="00EB737D" w:rsidP="00EB737D">
            <w:pPr>
              <w:jc w:val="left"/>
              <w:rPr>
                <w:sz w:val="18"/>
                <w:szCs w:val="18"/>
                <w:lang w:eastAsia="en-CA"/>
              </w:rPr>
            </w:pPr>
            <w:r w:rsidRPr="00E17A39">
              <w:rPr>
                <w:sz w:val="18"/>
                <w:szCs w:val="18"/>
                <w:lang w:eastAsia="en-CA"/>
              </w:rPr>
              <w:t> </w:t>
            </w:r>
          </w:p>
        </w:tc>
        <w:tc>
          <w:tcPr>
            <w:tcW w:w="810" w:type="dxa"/>
            <w:noWrap/>
            <w:tcMar>
              <w:left w:w="29" w:type="dxa"/>
              <w:right w:w="29" w:type="dxa"/>
            </w:tcMar>
            <w:hideMark/>
          </w:tcPr>
          <w:p w14:paraId="0CA18673"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2D94CEC0" w14:textId="77777777" w:rsidTr="003F5C9D">
        <w:trPr>
          <w:trHeight w:val="135"/>
        </w:trPr>
        <w:tc>
          <w:tcPr>
            <w:tcW w:w="1560" w:type="dxa"/>
            <w:noWrap/>
            <w:hideMark/>
          </w:tcPr>
          <w:p w14:paraId="0B2AD88C" w14:textId="4B19673A" w:rsidR="00EB737D" w:rsidRPr="00E17A39" w:rsidRDefault="00EB737D" w:rsidP="00EB737D">
            <w:pPr>
              <w:jc w:val="left"/>
              <w:rPr>
                <w:sz w:val="18"/>
                <w:szCs w:val="18"/>
                <w:lang w:eastAsia="en-CA"/>
              </w:rPr>
            </w:pPr>
            <w:r w:rsidRPr="004D7F8E">
              <w:rPr>
                <w:rFonts w:hint="eastAsia"/>
                <w:sz w:val="18"/>
                <w:szCs w:val="18"/>
              </w:rPr>
              <w:t>毛里塔尼亚</w:t>
            </w:r>
          </w:p>
        </w:tc>
        <w:tc>
          <w:tcPr>
            <w:tcW w:w="567" w:type="dxa"/>
            <w:noWrap/>
            <w:tcMar>
              <w:left w:w="29" w:type="dxa"/>
              <w:right w:w="29" w:type="dxa"/>
            </w:tcMar>
            <w:hideMark/>
          </w:tcPr>
          <w:p w14:paraId="05C22E22" w14:textId="00C3DA12"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05707578" w14:textId="77777777" w:rsidR="00EB737D" w:rsidRPr="00E17A39" w:rsidRDefault="00EB737D" w:rsidP="00EB737D">
            <w:pPr>
              <w:jc w:val="center"/>
              <w:rPr>
                <w:sz w:val="18"/>
                <w:szCs w:val="18"/>
                <w:lang w:eastAsia="en-CA"/>
              </w:rPr>
            </w:pPr>
            <w:r w:rsidRPr="00E17A39">
              <w:rPr>
                <w:sz w:val="18"/>
                <w:szCs w:val="18"/>
                <w:lang w:eastAsia="en-CA"/>
              </w:rPr>
              <w:t> </w:t>
            </w:r>
          </w:p>
        </w:tc>
        <w:tc>
          <w:tcPr>
            <w:tcW w:w="1058" w:type="dxa"/>
            <w:noWrap/>
            <w:tcMar>
              <w:left w:w="29" w:type="dxa"/>
              <w:right w:w="29" w:type="dxa"/>
            </w:tcMar>
            <w:hideMark/>
          </w:tcPr>
          <w:p w14:paraId="46572907" w14:textId="77777777" w:rsidR="00EB737D" w:rsidRPr="00E17A39" w:rsidRDefault="00EB737D" w:rsidP="00EB737D">
            <w:pPr>
              <w:jc w:val="center"/>
              <w:rPr>
                <w:sz w:val="18"/>
                <w:szCs w:val="18"/>
                <w:lang w:eastAsia="en-CA"/>
              </w:rPr>
            </w:pPr>
            <w:r w:rsidRPr="00E17A39">
              <w:rPr>
                <w:sz w:val="18"/>
                <w:szCs w:val="18"/>
                <w:lang w:eastAsia="en-CA"/>
              </w:rPr>
              <w:t>√</w:t>
            </w:r>
          </w:p>
        </w:tc>
        <w:tc>
          <w:tcPr>
            <w:tcW w:w="1026" w:type="dxa"/>
            <w:noWrap/>
            <w:tcMar>
              <w:left w:w="29" w:type="dxa"/>
              <w:right w:w="29" w:type="dxa"/>
            </w:tcMar>
            <w:hideMark/>
          </w:tcPr>
          <w:p w14:paraId="18CDC05F" w14:textId="77777777" w:rsidR="00EB737D" w:rsidRPr="00E17A39" w:rsidRDefault="00EB737D" w:rsidP="00EB737D">
            <w:pPr>
              <w:jc w:val="right"/>
              <w:rPr>
                <w:sz w:val="18"/>
                <w:szCs w:val="18"/>
                <w:lang w:eastAsia="en-CA"/>
              </w:rPr>
            </w:pPr>
            <w:r w:rsidRPr="00E17A39">
              <w:rPr>
                <w:sz w:val="18"/>
                <w:szCs w:val="18"/>
                <w:lang w:eastAsia="en-CA"/>
              </w:rPr>
              <w:t>102,338</w:t>
            </w:r>
          </w:p>
        </w:tc>
        <w:tc>
          <w:tcPr>
            <w:tcW w:w="936" w:type="dxa"/>
            <w:noWrap/>
            <w:tcMar>
              <w:left w:w="29" w:type="dxa"/>
              <w:right w:w="29" w:type="dxa"/>
            </w:tcMar>
            <w:hideMark/>
          </w:tcPr>
          <w:p w14:paraId="2859B349"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143FC8E5"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6E0AB6B4"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2C101C77"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0120CB7D" w14:textId="77777777" w:rsidR="00EB737D" w:rsidRPr="00E17A39" w:rsidRDefault="00EB737D" w:rsidP="00EB737D">
            <w:pPr>
              <w:jc w:val="left"/>
              <w:rPr>
                <w:sz w:val="18"/>
                <w:szCs w:val="18"/>
                <w:lang w:eastAsia="en-CA"/>
              </w:rPr>
            </w:pPr>
            <w:r w:rsidRPr="00E17A39">
              <w:rPr>
                <w:sz w:val="18"/>
                <w:szCs w:val="18"/>
                <w:lang w:eastAsia="en-CA"/>
              </w:rPr>
              <w:t> </w:t>
            </w:r>
          </w:p>
        </w:tc>
        <w:tc>
          <w:tcPr>
            <w:tcW w:w="810" w:type="dxa"/>
            <w:noWrap/>
            <w:tcMar>
              <w:left w:w="29" w:type="dxa"/>
              <w:right w:w="29" w:type="dxa"/>
            </w:tcMar>
            <w:hideMark/>
          </w:tcPr>
          <w:p w14:paraId="622B2E1C"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76DBF20E" w14:textId="77777777" w:rsidTr="003F5C9D">
        <w:trPr>
          <w:trHeight w:val="66"/>
        </w:trPr>
        <w:tc>
          <w:tcPr>
            <w:tcW w:w="1560" w:type="dxa"/>
            <w:noWrap/>
            <w:hideMark/>
          </w:tcPr>
          <w:p w14:paraId="40CC743E" w14:textId="334B3689" w:rsidR="00EB737D" w:rsidRPr="00E17A39" w:rsidRDefault="00EB737D" w:rsidP="00EB737D">
            <w:pPr>
              <w:jc w:val="left"/>
              <w:rPr>
                <w:sz w:val="18"/>
                <w:szCs w:val="18"/>
                <w:lang w:eastAsia="en-CA"/>
              </w:rPr>
            </w:pPr>
            <w:r w:rsidRPr="004D7F8E">
              <w:rPr>
                <w:rFonts w:hint="eastAsia"/>
                <w:sz w:val="18"/>
                <w:szCs w:val="18"/>
              </w:rPr>
              <w:t>毛里求斯</w:t>
            </w:r>
          </w:p>
        </w:tc>
        <w:tc>
          <w:tcPr>
            <w:tcW w:w="567" w:type="dxa"/>
            <w:noWrap/>
            <w:tcMar>
              <w:left w:w="29" w:type="dxa"/>
              <w:right w:w="29" w:type="dxa"/>
            </w:tcMar>
            <w:hideMark/>
          </w:tcPr>
          <w:p w14:paraId="7E9435DA" w14:textId="11A3F611"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16E2E967" w14:textId="4356A79D" w:rsidR="00EB737D" w:rsidRPr="00E17A39" w:rsidRDefault="00EB737D" w:rsidP="00EB737D">
            <w:pPr>
              <w:jc w:val="center"/>
              <w:rPr>
                <w:sz w:val="18"/>
                <w:szCs w:val="18"/>
                <w:lang w:eastAsia="en-CA"/>
              </w:rPr>
            </w:pPr>
            <w:r>
              <w:rPr>
                <w:sz w:val="18"/>
                <w:szCs w:val="18"/>
                <w:lang w:eastAsia="en-CA"/>
              </w:rPr>
              <w:t>是</w:t>
            </w:r>
          </w:p>
        </w:tc>
        <w:tc>
          <w:tcPr>
            <w:tcW w:w="1058" w:type="dxa"/>
            <w:noWrap/>
            <w:tcMar>
              <w:left w:w="29" w:type="dxa"/>
              <w:right w:w="29" w:type="dxa"/>
            </w:tcMar>
            <w:hideMark/>
          </w:tcPr>
          <w:p w14:paraId="1A20DBFA" w14:textId="77777777" w:rsidR="00EB737D" w:rsidRPr="00E17A39" w:rsidRDefault="00EB737D" w:rsidP="00EB737D">
            <w:pPr>
              <w:jc w:val="center"/>
              <w:rPr>
                <w:sz w:val="18"/>
                <w:szCs w:val="18"/>
                <w:lang w:eastAsia="en-CA"/>
              </w:rPr>
            </w:pPr>
            <w:r w:rsidRPr="00E17A39">
              <w:rPr>
                <w:sz w:val="18"/>
                <w:szCs w:val="18"/>
                <w:lang w:eastAsia="en-CA"/>
              </w:rPr>
              <w:t>√</w:t>
            </w:r>
          </w:p>
        </w:tc>
        <w:tc>
          <w:tcPr>
            <w:tcW w:w="1026" w:type="dxa"/>
            <w:noWrap/>
            <w:tcMar>
              <w:left w:w="29" w:type="dxa"/>
              <w:right w:w="29" w:type="dxa"/>
            </w:tcMar>
            <w:hideMark/>
          </w:tcPr>
          <w:p w14:paraId="79A3CB33" w14:textId="77777777" w:rsidR="00EB737D" w:rsidRPr="00E17A39" w:rsidRDefault="00EB737D" w:rsidP="00EB737D">
            <w:pPr>
              <w:jc w:val="right"/>
              <w:rPr>
                <w:sz w:val="18"/>
                <w:szCs w:val="18"/>
                <w:lang w:eastAsia="en-CA"/>
              </w:rPr>
            </w:pPr>
            <w:r w:rsidRPr="00E17A39">
              <w:rPr>
                <w:sz w:val="18"/>
                <w:szCs w:val="18"/>
                <w:lang w:eastAsia="en-CA"/>
              </w:rPr>
              <w:t>139,622</w:t>
            </w:r>
          </w:p>
        </w:tc>
        <w:tc>
          <w:tcPr>
            <w:tcW w:w="936" w:type="dxa"/>
            <w:noWrap/>
            <w:tcMar>
              <w:left w:w="29" w:type="dxa"/>
              <w:right w:w="29" w:type="dxa"/>
            </w:tcMar>
            <w:hideMark/>
          </w:tcPr>
          <w:p w14:paraId="1BB76B60"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669F017D"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7D08FA6A"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5C7BA4D3" w14:textId="77777777" w:rsidR="00EB737D" w:rsidRPr="00E17A39" w:rsidRDefault="00EB737D" w:rsidP="00EB737D">
            <w:pPr>
              <w:jc w:val="right"/>
              <w:rPr>
                <w:sz w:val="18"/>
                <w:szCs w:val="18"/>
                <w:lang w:eastAsia="en-CA"/>
              </w:rPr>
            </w:pPr>
            <w:r w:rsidRPr="00E17A39">
              <w:rPr>
                <w:sz w:val="18"/>
                <w:szCs w:val="18"/>
                <w:lang w:eastAsia="en-CA"/>
              </w:rPr>
              <w:t>103,000</w:t>
            </w:r>
          </w:p>
        </w:tc>
        <w:tc>
          <w:tcPr>
            <w:tcW w:w="990" w:type="dxa"/>
            <w:noWrap/>
            <w:tcMar>
              <w:left w:w="29" w:type="dxa"/>
              <w:right w:w="29" w:type="dxa"/>
            </w:tcMar>
            <w:hideMark/>
          </w:tcPr>
          <w:p w14:paraId="0E6F1749" w14:textId="77777777" w:rsidR="00EB737D" w:rsidRPr="00E17A39" w:rsidRDefault="00EB737D" w:rsidP="00EB737D">
            <w:pPr>
              <w:jc w:val="right"/>
              <w:rPr>
                <w:sz w:val="18"/>
                <w:szCs w:val="18"/>
                <w:lang w:eastAsia="en-CA"/>
              </w:rPr>
            </w:pPr>
            <w:r w:rsidRPr="00E17A39">
              <w:rPr>
                <w:sz w:val="18"/>
                <w:szCs w:val="18"/>
                <w:lang w:eastAsia="en-CA"/>
              </w:rPr>
              <w:t>170,000</w:t>
            </w:r>
          </w:p>
        </w:tc>
        <w:tc>
          <w:tcPr>
            <w:tcW w:w="810" w:type="dxa"/>
            <w:noWrap/>
            <w:tcMar>
              <w:left w:w="29" w:type="dxa"/>
              <w:right w:w="29" w:type="dxa"/>
            </w:tcMar>
            <w:hideMark/>
          </w:tcPr>
          <w:p w14:paraId="56DCFCD2"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17ADE2E2" w14:textId="77777777" w:rsidTr="003F5C9D">
        <w:trPr>
          <w:trHeight w:val="58"/>
        </w:trPr>
        <w:tc>
          <w:tcPr>
            <w:tcW w:w="1560" w:type="dxa"/>
            <w:noWrap/>
            <w:hideMark/>
          </w:tcPr>
          <w:p w14:paraId="6EE20742" w14:textId="0136F99E" w:rsidR="00EB737D" w:rsidRPr="00E17A39" w:rsidRDefault="00EB737D" w:rsidP="00EB737D">
            <w:pPr>
              <w:jc w:val="left"/>
              <w:rPr>
                <w:sz w:val="18"/>
                <w:szCs w:val="18"/>
                <w:lang w:eastAsia="en-CA"/>
              </w:rPr>
            </w:pPr>
            <w:r w:rsidRPr="004D7F8E">
              <w:rPr>
                <w:rFonts w:hint="eastAsia"/>
                <w:sz w:val="18"/>
                <w:szCs w:val="18"/>
              </w:rPr>
              <w:t>墨西哥</w:t>
            </w:r>
          </w:p>
        </w:tc>
        <w:tc>
          <w:tcPr>
            <w:tcW w:w="567" w:type="dxa"/>
            <w:noWrap/>
            <w:tcMar>
              <w:left w:w="29" w:type="dxa"/>
              <w:right w:w="29" w:type="dxa"/>
            </w:tcMar>
            <w:hideMark/>
          </w:tcPr>
          <w:p w14:paraId="703D58B3" w14:textId="25ED841D"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7C80B041" w14:textId="4C530091" w:rsidR="00EB737D" w:rsidRPr="00E17A39" w:rsidRDefault="00EB737D" w:rsidP="00EB737D">
            <w:pPr>
              <w:jc w:val="center"/>
              <w:rPr>
                <w:sz w:val="18"/>
                <w:szCs w:val="18"/>
                <w:lang w:eastAsia="en-CA"/>
              </w:rPr>
            </w:pPr>
            <w:r>
              <w:rPr>
                <w:sz w:val="18"/>
                <w:szCs w:val="18"/>
                <w:lang w:eastAsia="en-CA"/>
              </w:rPr>
              <w:t>是</w:t>
            </w:r>
          </w:p>
        </w:tc>
        <w:tc>
          <w:tcPr>
            <w:tcW w:w="1058" w:type="dxa"/>
            <w:noWrap/>
            <w:tcMar>
              <w:left w:w="29" w:type="dxa"/>
              <w:right w:w="29" w:type="dxa"/>
            </w:tcMar>
            <w:hideMark/>
          </w:tcPr>
          <w:p w14:paraId="6FF696BC" w14:textId="77777777" w:rsidR="00EB737D" w:rsidRPr="00E17A39" w:rsidRDefault="00EB737D" w:rsidP="00EB737D">
            <w:pPr>
              <w:jc w:val="center"/>
              <w:rPr>
                <w:sz w:val="18"/>
                <w:szCs w:val="18"/>
                <w:lang w:eastAsia="en-CA"/>
              </w:rPr>
            </w:pPr>
            <w:r w:rsidRPr="00E17A39">
              <w:rPr>
                <w:sz w:val="18"/>
                <w:szCs w:val="18"/>
                <w:lang w:eastAsia="en-CA"/>
              </w:rPr>
              <w:t>√</w:t>
            </w:r>
          </w:p>
        </w:tc>
        <w:tc>
          <w:tcPr>
            <w:tcW w:w="1026" w:type="dxa"/>
            <w:noWrap/>
            <w:tcMar>
              <w:left w:w="29" w:type="dxa"/>
              <w:right w:w="29" w:type="dxa"/>
            </w:tcMar>
            <w:hideMark/>
          </w:tcPr>
          <w:p w14:paraId="6201A481" w14:textId="77777777" w:rsidR="00EB737D" w:rsidRPr="00E17A39" w:rsidRDefault="00EB737D" w:rsidP="00EB737D">
            <w:pPr>
              <w:jc w:val="right"/>
              <w:rPr>
                <w:sz w:val="18"/>
                <w:szCs w:val="18"/>
                <w:lang w:eastAsia="en-CA"/>
              </w:rPr>
            </w:pPr>
            <w:r w:rsidRPr="00E17A39">
              <w:rPr>
                <w:sz w:val="18"/>
                <w:szCs w:val="18"/>
                <w:lang w:eastAsia="en-CA"/>
              </w:rPr>
              <w:t>240,755</w:t>
            </w:r>
          </w:p>
        </w:tc>
        <w:tc>
          <w:tcPr>
            <w:tcW w:w="936" w:type="dxa"/>
            <w:noWrap/>
            <w:tcMar>
              <w:left w:w="29" w:type="dxa"/>
              <w:right w:w="29" w:type="dxa"/>
            </w:tcMar>
            <w:hideMark/>
          </w:tcPr>
          <w:p w14:paraId="7410CC97" w14:textId="77777777" w:rsidR="00EB737D" w:rsidRPr="00E17A39" w:rsidRDefault="00EB737D" w:rsidP="00EB737D">
            <w:pPr>
              <w:jc w:val="right"/>
              <w:rPr>
                <w:sz w:val="18"/>
                <w:szCs w:val="18"/>
                <w:lang w:eastAsia="en-CA"/>
              </w:rPr>
            </w:pPr>
            <w:r w:rsidRPr="00E17A39">
              <w:rPr>
                <w:sz w:val="18"/>
                <w:szCs w:val="18"/>
                <w:lang w:eastAsia="en-CA"/>
              </w:rPr>
              <w:t>938,620</w:t>
            </w:r>
          </w:p>
        </w:tc>
        <w:tc>
          <w:tcPr>
            <w:tcW w:w="1008" w:type="dxa"/>
            <w:noWrap/>
            <w:tcMar>
              <w:left w:w="29" w:type="dxa"/>
              <w:right w:w="29" w:type="dxa"/>
            </w:tcMar>
            <w:hideMark/>
          </w:tcPr>
          <w:p w14:paraId="4385B3FE" w14:textId="77777777" w:rsidR="00EB737D" w:rsidRPr="00E17A39" w:rsidRDefault="00EB737D" w:rsidP="00EB737D">
            <w:pPr>
              <w:jc w:val="right"/>
              <w:rPr>
                <w:sz w:val="18"/>
                <w:szCs w:val="18"/>
                <w:lang w:eastAsia="en-CA"/>
              </w:rPr>
            </w:pPr>
            <w:r w:rsidRPr="00E17A39">
              <w:rPr>
                <w:sz w:val="18"/>
                <w:szCs w:val="18"/>
                <w:lang w:eastAsia="en-CA"/>
              </w:rPr>
              <w:t>1,140,368</w:t>
            </w:r>
          </w:p>
        </w:tc>
        <w:tc>
          <w:tcPr>
            <w:tcW w:w="990" w:type="dxa"/>
            <w:noWrap/>
            <w:tcMar>
              <w:left w:w="29" w:type="dxa"/>
              <w:right w:w="29" w:type="dxa"/>
            </w:tcMar>
            <w:hideMark/>
          </w:tcPr>
          <w:p w14:paraId="7B56E9EB" w14:textId="77777777" w:rsidR="00EB737D" w:rsidRPr="00E17A39" w:rsidRDefault="00EB737D" w:rsidP="00EB737D">
            <w:pPr>
              <w:jc w:val="right"/>
              <w:rPr>
                <w:sz w:val="18"/>
                <w:szCs w:val="18"/>
                <w:lang w:eastAsia="en-CA"/>
              </w:rPr>
            </w:pPr>
            <w:r w:rsidRPr="00E17A39">
              <w:rPr>
                <w:sz w:val="18"/>
                <w:szCs w:val="18"/>
                <w:lang w:eastAsia="en-CA"/>
              </w:rPr>
              <w:t>3,756,960</w:t>
            </w:r>
          </w:p>
        </w:tc>
        <w:tc>
          <w:tcPr>
            <w:tcW w:w="990" w:type="dxa"/>
            <w:noWrap/>
            <w:tcMar>
              <w:left w:w="29" w:type="dxa"/>
              <w:right w:w="29" w:type="dxa"/>
            </w:tcMar>
            <w:hideMark/>
          </w:tcPr>
          <w:p w14:paraId="5058C39F" w14:textId="77777777" w:rsidR="00EB737D" w:rsidRPr="00E17A39" w:rsidRDefault="00EB737D" w:rsidP="00EB737D">
            <w:pPr>
              <w:jc w:val="right"/>
              <w:rPr>
                <w:sz w:val="18"/>
                <w:szCs w:val="18"/>
                <w:lang w:eastAsia="en-CA"/>
              </w:rPr>
            </w:pPr>
            <w:r w:rsidRPr="00E17A39">
              <w:rPr>
                <w:sz w:val="18"/>
                <w:szCs w:val="18"/>
                <w:lang w:eastAsia="en-CA"/>
              </w:rPr>
              <w:t>6,746,923</w:t>
            </w:r>
          </w:p>
        </w:tc>
        <w:tc>
          <w:tcPr>
            <w:tcW w:w="990" w:type="dxa"/>
            <w:noWrap/>
            <w:tcMar>
              <w:left w:w="29" w:type="dxa"/>
              <w:right w:w="29" w:type="dxa"/>
            </w:tcMar>
            <w:hideMark/>
          </w:tcPr>
          <w:p w14:paraId="78559049" w14:textId="77777777" w:rsidR="00EB737D" w:rsidRPr="00E17A39" w:rsidRDefault="00EB737D" w:rsidP="00EB737D">
            <w:pPr>
              <w:jc w:val="right"/>
              <w:rPr>
                <w:sz w:val="18"/>
                <w:szCs w:val="18"/>
                <w:lang w:eastAsia="en-CA"/>
              </w:rPr>
            </w:pPr>
            <w:r w:rsidRPr="00E17A39">
              <w:rPr>
                <w:sz w:val="18"/>
                <w:szCs w:val="18"/>
                <w:lang w:eastAsia="en-CA"/>
              </w:rPr>
              <w:t>422,343</w:t>
            </w:r>
          </w:p>
        </w:tc>
        <w:tc>
          <w:tcPr>
            <w:tcW w:w="810" w:type="dxa"/>
            <w:noWrap/>
            <w:tcMar>
              <w:left w:w="29" w:type="dxa"/>
              <w:right w:w="29" w:type="dxa"/>
            </w:tcMar>
            <w:hideMark/>
          </w:tcPr>
          <w:p w14:paraId="058D4572"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6C6FC286" w14:textId="77777777" w:rsidTr="003F5C9D">
        <w:trPr>
          <w:trHeight w:val="264"/>
        </w:trPr>
        <w:tc>
          <w:tcPr>
            <w:tcW w:w="1560" w:type="dxa"/>
            <w:noWrap/>
            <w:hideMark/>
          </w:tcPr>
          <w:p w14:paraId="04E5C1FC" w14:textId="2BF4C2F5" w:rsidR="00EB737D" w:rsidRPr="00E17A39" w:rsidRDefault="00EB737D" w:rsidP="00EB737D">
            <w:pPr>
              <w:jc w:val="left"/>
              <w:rPr>
                <w:sz w:val="18"/>
                <w:szCs w:val="18"/>
                <w:lang w:eastAsia="en-CA"/>
              </w:rPr>
            </w:pPr>
            <w:r w:rsidRPr="004D7F8E">
              <w:rPr>
                <w:rFonts w:hint="eastAsia"/>
                <w:sz w:val="18"/>
                <w:szCs w:val="18"/>
              </w:rPr>
              <w:t>密克罗尼西亚联邦</w:t>
            </w:r>
          </w:p>
        </w:tc>
        <w:tc>
          <w:tcPr>
            <w:tcW w:w="567" w:type="dxa"/>
            <w:noWrap/>
            <w:tcMar>
              <w:left w:w="29" w:type="dxa"/>
              <w:right w:w="29" w:type="dxa"/>
            </w:tcMar>
            <w:hideMark/>
          </w:tcPr>
          <w:p w14:paraId="7D4F97C4" w14:textId="1A0D95B1"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717E3562" w14:textId="4ECD46DD" w:rsidR="00EB737D" w:rsidRPr="00E17A39" w:rsidRDefault="00EB737D" w:rsidP="00EB737D">
            <w:pPr>
              <w:jc w:val="center"/>
              <w:rPr>
                <w:sz w:val="18"/>
                <w:szCs w:val="18"/>
                <w:lang w:eastAsia="en-CA"/>
              </w:rPr>
            </w:pPr>
            <w:r>
              <w:rPr>
                <w:sz w:val="18"/>
                <w:szCs w:val="18"/>
                <w:lang w:eastAsia="en-CA"/>
              </w:rPr>
              <w:t>是</w:t>
            </w:r>
          </w:p>
        </w:tc>
        <w:tc>
          <w:tcPr>
            <w:tcW w:w="1058" w:type="dxa"/>
            <w:noWrap/>
            <w:tcMar>
              <w:left w:w="29" w:type="dxa"/>
              <w:right w:w="29" w:type="dxa"/>
            </w:tcMar>
            <w:hideMark/>
          </w:tcPr>
          <w:p w14:paraId="11D2E21F" w14:textId="77777777" w:rsidR="00EB737D" w:rsidRPr="00E17A39" w:rsidRDefault="00EB737D" w:rsidP="00EB737D">
            <w:pPr>
              <w:jc w:val="center"/>
              <w:rPr>
                <w:sz w:val="18"/>
                <w:szCs w:val="18"/>
                <w:lang w:eastAsia="en-CA"/>
              </w:rPr>
            </w:pPr>
            <w:r w:rsidRPr="00E17A39">
              <w:rPr>
                <w:sz w:val="18"/>
                <w:szCs w:val="18"/>
                <w:lang w:eastAsia="en-CA"/>
              </w:rPr>
              <w:t>√</w:t>
            </w:r>
          </w:p>
        </w:tc>
        <w:tc>
          <w:tcPr>
            <w:tcW w:w="1026" w:type="dxa"/>
            <w:noWrap/>
            <w:tcMar>
              <w:left w:w="29" w:type="dxa"/>
              <w:right w:w="29" w:type="dxa"/>
            </w:tcMar>
            <w:hideMark/>
          </w:tcPr>
          <w:p w14:paraId="623979EE" w14:textId="77777777" w:rsidR="00EB737D" w:rsidRPr="00E17A39" w:rsidRDefault="00EB737D" w:rsidP="00EB737D">
            <w:pPr>
              <w:jc w:val="right"/>
              <w:rPr>
                <w:sz w:val="18"/>
                <w:szCs w:val="18"/>
                <w:lang w:eastAsia="en-CA"/>
              </w:rPr>
            </w:pPr>
            <w:r w:rsidRPr="00E17A39">
              <w:rPr>
                <w:sz w:val="18"/>
                <w:szCs w:val="18"/>
                <w:lang w:eastAsia="en-CA"/>
              </w:rPr>
              <w:t>48,247</w:t>
            </w:r>
          </w:p>
        </w:tc>
        <w:tc>
          <w:tcPr>
            <w:tcW w:w="936" w:type="dxa"/>
            <w:noWrap/>
            <w:tcMar>
              <w:left w:w="29" w:type="dxa"/>
              <w:right w:w="29" w:type="dxa"/>
            </w:tcMar>
            <w:hideMark/>
          </w:tcPr>
          <w:p w14:paraId="520781EA"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050FE1C7"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4D5534C2"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58D5C96C" w14:textId="77777777" w:rsidR="00EB737D" w:rsidRPr="00E17A39" w:rsidRDefault="00EB737D" w:rsidP="00EB737D">
            <w:pPr>
              <w:jc w:val="right"/>
              <w:rPr>
                <w:sz w:val="18"/>
                <w:szCs w:val="18"/>
                <w:lang w:eastAsia="en-CA"/>
              </w:rPr>
            </w:pPr>
            <w:r w:rsidRPr="00E17A39">
              <w:rPr>
                <w:sz w:val="18"/>
                <w:szCs w:val="18"/>
                <w:lang w:eastAsia="en-CA"/>
              </w:rPr>
              <w:t>63,500</w:t>
            </w:r>
          </w:p>
        </w:tc>
        <w:tc>
          <w:tcPr>
            <w:tcW w:w="990" w:type="dxa"/>
            <w:noWrap/>
            <w:tcMar>
              <w:left w:w="29" w:type="dxa"/>
              <w:right w:w="29" w:type="dxa"/>
            </w:tcMar>
            <w:hideMark/>
          </w:tcPr>
          <w:p w14:paraId="1C9D1100" w14:textId="77777777" w:rsidR="00EB737D" w:rsidRPr="00E17A39" w:rsidRDefault="00EB737D" w:rsidP="00EB737D">
            <w:pPr>
              <w:jc w:val="left"/>
              <w:rPr>
                <w:sz w:val="18"/>
                <w:szCs w:val="18"/>
                <w:lang w:eastAsia="en-CA"/>
              </w:rPr>
            </w:pPr>
            <w:r w:rsidRPr="00E17A39">
              <w:rPr>
                <w:sz w:val="18"/>
                <w:szCs w:val="18"/>
                <w:lang w:eastAsia="en-CA"/>
              </w:rPr>
              <w:t> </w:t>
            </w:r>
          </w:p>
        </w:tc>
        <w:tc>
          <w:tcPr>
            <w:tcW w:w="810" w:type="dxa"/>
            <w:noWrap/>
            <w:tcMar>
              <w:left w:w="29" w:type="dxa"/>
              <w:right w:w="29" w:type="dxa"/>
            </w:tcMar>
            <w:hideMark/>
          </w:tcPr>
          <w:p w14:paraId="50A1DB88"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63902DB6" w14:textId="77777777" w:rsidTr="003F5C9D">
        <w:trPr>
          <w:trHeight w:val="58"/>
        </w:trPr>
        <w:tc>
          <w:tcPr>
            <w:tcW w:w="1560" w:type="dxa"/>
            <w:noWrap/>
            <w:hideMark/>
          </w:tcPr>
          <w:p w14:paraId="168691E2" w14:textId="4BBCC4A9" w:rsidR="00EB737D" w:rsidRPr="00E17A39" w:rsidRDefault="00EB737D" w:rsidP="00EB737D">
            <w:pPr>
              <w:jc w:val="left"/>
              <w:rPr>
                <w:sz w:val="18"/>
                <w:szCs w:val="18"/>
                <w:lang w:eastAsia="en-CA"/>
              </w:rPr>
            </w:pPr>
            <w:r w:rsidRPr="004D7F8E">
              <w:rPr>
                <w:rFonts w:hint="eastAsia"/>
                <w:sz w:val="18"/>
                <w:szCs w:val="18"/>
              </w:rPr>
              <w:t>蒙古</w:t>
            </w:r>
          </w:p>
        </w:tc>
        <w:tc>
          <w:tcPr>
            <w:tcW w:w="567" w:type="dxa"/>
            <w:noWrap/>
            <w:tcMar>
              <w:left w:w="29" w:type="dxa"/>
              <w:right w:w="29" w:type="dxa"/>
            </w:tcMar>
            <w:hideMark/>
          </w:tcPr>
          <w:p w14:paraId="439740AD" w14:textId="70E49D77"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1C9901D2" w14:textId="73E765DD" w:rsidR="00EB737D" w:rsidRPr="00E17A39" w:rsidRDefault="00EB737D" w:rsidP="00EB737D">
            <w:pPr>
              <w:jc w:val="center"/>
              <w:rPr>
                <w:sz w:val="18"/>
                <w:szCs w:val="18"/>
                <w:lang w:eastAsia="en-CA"/>
              </w:rPr>
            </w:pPr>
            <w:r>
              <w:rPr>
                <w:sz w:val="18"/>
                <w:szCs w:val="18"/>
                <w:lang w:eastAsia="en-CA"/>
              </w:rPr>
              <w:t>是</w:t>
            </w:r>
          </w:p>
        </w:tc>
        <w:tc>
          <w:tcPr>
            <w:tcW w:w="1058" w:type="dxa"/>
            <w:noWrap/>
            <w:tcMar>
              <w:left w:w="29" w:type="dxa"/>
              <w:right w:w="29" w:type="dxa"/>
            </w:tcMar>
            <w:hideMark/>
          </w:tcPr>
          <w:p w14:paraId="34E78804" w14:textId="77777777" w:rsidR="00EB737D" w:rsidRPr="00E17A39" w:rsidRDefault="00EB737D" w:rsidP="00EB737D">
            <w:pPr>
              <w:jc w:val="center"/>
              <w:rPr>
                <w:sz w:val="18"/>
                <w:szCs w:val="18"/>
                <w:lang w:eastAsia="en-CA"/>
              </w:rPr>
            </w:pPr>
            <w:r w:rsidRPr="00E17A39">
              <w:rPr>
                <w:sz w:val="18"/>
                <w:szCs w:val="18"/>
                <w:lang w:eastAsia="en-CA"/>
              </w:rPr>
              <w:t>√</w:t>
            </w:r>
          </w:p>
        </w:tc>
        <w:tc>
          <w:tcPr>
            <w:tcW w:w="1026" w:type="dxa"/>
            <w:noWrap/>
            <w:tcMar>
              <w:left w:w="29" w:type="dxa"/>
              <w:right w:w="29" w:type="dxa"/>
            </w:tcMar>
            <w:hideMark/>
          </w:tcPr>
          <w:p w14:paraId="3159DA2B" w14:textId="77777777" w:rsidR="00EB737D" w:rsidRPr="00E17A39" w:rsidRDefault="00EB737D" w:rsidP="00EB737D">
            <w:pPr>
              <w:jc w:val="right"/>
              <w:rPr>
                <w:sz w:val="18"/>
                <w:szCs w:val="18"/>
                <w:lang w:eastAsia="en-CA"/>
              </w:rPr>
            </w:pPr>
            <w:r w:rsidRPr="00E17A39">
              <w:rPr>
                <w:sz w:val="18"/>
                <w:szCs w:val="18"/>
                <w:lang w:eastAsia="en-CA"/>
              </w:rPr>
              <w:t>92,866</w:t>
            </w:r>
          </w:p>
        </w:tc>
        <w:tc>
          <w:tcPr>
            <w:tcW w:w="936" w:type="dxa"/>
            <w:noWrap/>
            <w:tcMar>
              <w:left w:w="29" w:type="dxa"/>
              <w:right w:w="29" w:type="dxa"/>
            </w:tcMar>
            <w:hideMark/>
          </w:tcPr>
          <w:p w14:paraId="5F137FDB"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0A1CE567"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11996907"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455EE565"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649321D7" w14:textId="77777777" w:rsidR="00EB737D" w:rsidRPr="00E17A39" w:rsidRDefault="00EB737D" w:rsidP="00EB737D">
            <w:pPr>
              <w:jc w:val="right"/>
              <w:rPr>
                <w:sz w:val="18"/>
                <w:szCs w:val="18"/>
                <w:lang w:eastAsia="en-CA"/>
              </w:rPr>
            </w:pPr>
            <w:r w:rsidRPr="00E17A39">
              <w:rPr>
                <w:sz w:val="18"/>
                <w:szCs w:val="18"/>
                <w:lang w:eastAsia="en-CA"/>
              </w:rPr>
              <w:t>210,000</w:t>
            </w:r>
          </w:p>
        </w:tc>
        <w:tc>
          <w:tcPr>
            <w:tcW w:w="810" w:type="dxa"/>
            <w:noWrap/>
            <w:tcMar>
              <w:left w:w="29" w:type="dxa"/>
              <w:right w:w="29" w:type="dxa"/>
            </w:tcMar>
            <w:hideMark/>
          </w:tcPr>
          <w:p w14:paraId="7B862040"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784AAE34" w14:textId="77777777" w:rsidTr="003F5C9D">
        <w:trPr>
          <w:trHeight w:val="71"/>
        </w:trPr>
        <w:tc>
          <w:tcPr>
            <w:tcW w:w="1560" w:type="dxa"/>
            <w:noWrap/>
            <w:hideMark/>
          </w:tcPr>
          <w:p w14:paraId="2D367FB4" w14:textId="35E785CD" w:rsidR="00EB737D" w:rsidRPr="00E17A39" w:rsidRDefault="00EB737D" w:rsidP="00EB737D">
            <w:pPr>
              <w:jc w:val="left"/>
              <w:rPr>
                <w:sz w:val="18"/>
                <w:szCs w:val="18"/>
                <w:lang w:eastAsia="en-CA"/>
              </w:rPr>
            </w:pPr>
            <w:r w:rsidRPr="004D7F8E">
              <w:rPr>
                <w:rFonts w:hint="eastAsia"/>
                <w:sz w:val="18"/>
                <w:szCs w:val="18"/>
              </w:rPr>
              <w:t>黑山</w:t>
            </w:r>
          </w:p>
        </w:tc>
        <w:tc>
          <w:tcPr>
            <w:tcW w:w="567" w:type="dxa"/>
            <w:noWrap/>
            <w:tcMar>
              <w:left w:w="29" w:type="dxa"/>
              <w:right w:w="29" w:type="dxa"/>
            </w:tcMar>
            <w:hideMark/>
          </w:tcPr>
          <w:p w14:paraId="1ECDD50A" w14:textId="12D94DCE"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5972A065" w14:textId="019162D2" w:rsidR="00EB737D" w:rsidRPr="00E17A39" w:rsidRDefault="00EB737D" w:rsidP="00EB737D">
            <w:pPr>
              <w:jc w:val="center"/>
              <w:rPr>
                <w:sz w:val="18"/>
                <w:szCs w:val="18"/>
                <w:lang w:eastAsia="en-CA"/>
              </w:rPr>
            </w:pPr>
            <w:r>
              <w:rPr>
                <w:sz w:val="18"/>
                <w:szCs w:val="18"/>
                <w:lang w:eastAsia="en-CA"/>
              </w:rPr>
              <w:t>是</w:t>
            </w:r>
          </w:p>
        </w:tc>
        <w:tc>
          <w:tcPr>
            <w:tcW w:w="1058" w:type="dxa"/>
            <w:noWrap/>
            <w:tcMar>
              <w:left w:w="29" w:type="dxa"/>
              <w:right w:w="29" w:type="dxa"/>
            </w:tcMar>
            <w:hideMark/>
          </w:tcPr>
          <w:p w14:paraId="1D8032A3" w14:textId="77777777" w:rsidR="00EB737D" w:rsidRPr="00E17A39" w:rsidRDefault="00EB737D" w:rsidP="00EB737D">
            <w:pPr>
              <w:jc w:val="center"/>
              <w:rPr>
                <w:sz w:val="18"/>
                <w:szCs w:val="18"/>
                <w:lang w:eastAsia="en-CA"/>
              </w:rPr>
            </w:pPr>
            <w:r w:rsidRPr="00E17A39">
              <w:rPr>
                <w:sz w:val="18"/>
                <w:szCs w:val="18"/>
                <w:lang w:eastAsia="en-CA"/>
              </w:rPr>
              <w:t>√</w:t>
            </w:r>
          </w:p>
        </w:tc>
        <w:tc>
          <w:tcPr>
            <w:tcW w:w="1026" w:type="dxa"/>
            <w:noWrap/>
            <w:tcMar>
              <w:left w:w="29" w:type="dxa"/>
              <w:right w:w="29" w:type="dxa"/>
            </w:tcMar>
            <w:hideMark/>
          </w:tcPr>
          <w:p w14:paraId="5A2358ED" w14:textId="77777777" w:rsidR="00EB737D" w:rsidRPr="00E17A39" w:rsidRDefault="00EB737D" w:rsidP="00EB737D">
            <w:pPr>
              <w:jc w:val="right"/>
              <w:rPr>
                <w:sz w:val="18"/>
                <w:szCs w:val="18"/>
                <w:lang w:eastAsia="en-CA"/>
              </w:rPr>
            </w:pPr>
            <w:r w:rsidRPr="00E17A39">
              <w:rPr>
                <w:sz w:val="18"/>
                <w:szCs w:val="18"/>
                <w:lang w:eastAsia="en-CA"/>
              </w:rPr>
              <w:t>49,973</w:t>
            </w:r>
          </w:p>
        </w:tc>
        <w:tc>
          <w:tcPr>
            <w:tcW w:w="936" w:type="dxa"/>
            <w:noWrap/>
            <w:tcMar>
              <w:left w:w="29" w:type="dxa"/>
              <w:right w:w="29" w:type="dxa"/>
            </w:tcMar>
            <w:hideMark/>
          </w:tcPr>
          <w:p w14:paraId="19176167" w14:textId="77777777" w:rsidR="00EB737D" w:rsidRPr="00E17A39" w:rsidRDefault="00EB737D" w:rsidP="00EB737D">
            <w:pPr>
              <w:jc w:val="right"/>
              <w:rPr>
                <w:sz w:val="18"/>
                <w:szCs w:val="18"/>
                <w:lang w:eastAsia="en-CA"/>
              </w:rPr>
            </w:pPr>
            <w:r w:rsidRPr="00E17A39">
              <w:rPr>
                <w:sz w:val="18"/>
                <w:szCs w:val="18"/>
                <w:lang w:eastAsia="en-CA"/>
              </w:rPr>
              <w:t>120,000</w:t>
            </w:r>
          </w:p>
        </w:tc>
        <w:tc>
          <w:tcPr>
            <w:tcW w:w="1008" w:type="dxa"/>
            <w:noWrap/>
            <w:tcMar>
              <w:left w:w="29" w:type="dxa"/>
              <w:right w:w="29" w:type="dxa"/>
            </w:tcMar>
            <w:hideMark/>
          </w:tcPr>
          <w:p w14:paraId="31007613"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79BE7F94"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1C315850" w14:textId="77777777" w:rsidR="00EB737D" w:rsidRPr="00E17A39" w:rsidRDefault="00EB737D" w:rsidP="00EB737D">
            <w:pPr>
              <w:jc w:val="right"/>
              <w:rPr>
                <w:sz w:val="18"/>
                <w:szCs w:val="18"/>
                <w:lang w:eastAsia="en-CA"/>
              </w:rPr>
            </w:pPr>
            <w:r w:rsidRPr="00E17A39">
              <w:rPr>
                <w:sz w:val="18"/>
                <w:szCs w:val="18"/>
                <w:lang w:eastAsia="en-CA"/>
              </w:rPr>
              <w:t>115,050</w:t>
            </w:r>
          </w:p>
        </w:tc>
        <w:tc>
          <w:tcPr>
            <w:tcW w:w="990" w:type="dxa"/>
            <w:noWrap/>
            <w:tcMar>
              <w:left w:w="29" w:type="dxa"/>
              <w:right w:w="29" w:type="dxa"/>
            </w:tcMar>
            <w:hideMark/>
          </w:tcPr>
          <w:p w14:paraId="2C15BF2B" w14:textId="77777777" w:rsidR="00EB737D" w:rsidRPr="00E17A39" w:rsidRDefault="00EB737D" w:rsidP="00EB737D">
            <w:pPr>
              <w:jc w:val="right"/>
              <w:rPr>
                <w:sz w:val="18"/>
                <w:szCs w:val="18"/>
                <w:lang w:eastAsia="en-CA"/>
              </w:rPr>
            </w:pPr>
            <w:r w:rsidRPr="00E17A39">
              <w:rPr>
                <w:sz w:val="18"/>
                <w:szCs w:val="18"/>
                <w:lang w:eastAsia="en-CA"/>
              </w:rPr>
              <w:t>100,000</w:t>
            </w:r>
          </w:p>
        </w:tc>
        <w:tc>
          <w:tcPr>
            <w:tcW w:w="810" w:type="dxa"/>
            <w:noWrap/>
            <w:tcMar>
              <w:left w:w="29" w:type="dxa"/>
              <w:right w:w="29" w:type="dxa"/>
            </w:tcMar>
            <w:hideMark/>
          </w:tcPr>
          <w:p w14:paraId="5953A0BF"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18A8B6BB" w14:textId="77777777" w:rsidTr="003F5C9D">
        <w:trPr>
          <w:trHeight w:val="58"/>
        </w:trPr>
        <w:tc>
          <w:tcPr>
            <w:tcW w:w="1560" w:type="dxa"/>
            <w:noWrap/>
            <w:hideMark/>
          </w:tcPr>
          <w:p w14:paraId="6409F387" w14:textId="6BD0AE66" w:rsidR="00EB737D" w:rsidRPr="00E17A39" w:rsidRDefault="00EB737D" w:rsidP="00EB737D">
            <w:pPr>
              <w:jc w:val="left"/>
              <w:rPr>
                <w:sz w:val="18"/>
                <w:szCs w:val="18"/>
                <w:lang w:eastAsia="en-CA"/>
              </w:rPr>
            </w:pPr>
            <w:r w:rsidRPr="004D7F8E">
              <w:rPr>
                <w:rFonts w:hint="eastAsia"/>
                <w:sz w:val="18"/>
                <w:szCs w:val="18"/>
              </w:rPr>
              <w:t>摩洛哥</w:t>
            </w:r>
          </w:p>
        </w:tc>
        <w:tc>
          <w:tcPr>
            <w:tcW w:w="567" w:type="dxa"/>
            <w:noWrap/>
            <w:tcMar>
              <w:left w:w="29" w:type="dxa"/>
              <w:right w:w="29" w:type="dxa"/>
            </w:tcMar>
            <w:hideMark/>
          </w:tcPr>
          <w:p w14:paraId="6CD07EF2" w14:textId="1FDB648E"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15A30240" w14:textId="36DB6498" w:rsidR="00EB737D" w:rsidRPr="00E17A39" w:rsidRDefault="00EB737D" w:rsidP="00EB737D">
            <w:pPr>
              <w:jc w:val="center"/>
              <w:rPr>
                <w:sz w:val="18"/>
                <w:szCs w:val="18"/>
                <w:lang w:eastAsia="en-CA"/>
              </w:rPr>
            </w:pPr>
            <w:r>
              <w:rPr>
                <w:sz w:val="18"/>
                <w:szCs w:val="18"/>
                <w:lang w:eastAsia="en-CA"/>
              </w:rPr>
              <w:t>是</w:t>
            </w:r>
          </w:p>
        </w:tc>
        <w:tc>
          <w:tcPr>
            <w:tcW w:w="1058" w:type="dxa"/>
            <w:noWrap/>
            <w:tcMar>
              <w:left w:w="29" w:type="dxa"/>
              <w:right w:w="29" w:type="dxa"/>
            </w:tcMar>
            <w:hideMark/>
          </w:tcPr>
          <w:p w14:paraId="299A204D" w14:textId="77777777" w:rsidR="00EB737D" w:rsidRPr="00E17A39" w:rsidRDefault="00EB737D" w:rsidP="00EB737D">
            <w:pPr>
              <w:jc w:val="center"/>
              <w:rPr>
                <w:sz w:val="18"/>
                <w:szCs w:val="18"/>
                <w:lang w:eastAsia="en-CA"/>
              </w:rPr>
            </w:pPr>
            <w:r w:rsidRPr="00E17A39">
              <w:rPr>
                <w:sz w:val="18"/>
                <w:szCs w:val="18"/>
                <w:lang w:eastAsia="en-CA"/>
              </w:rPr>
              <w:t>√</w:t>
            </w:r>
          </w:p>
        </w:tc>
        <w:tc>
          <w:tcPr>
            <w:tcW w:w="1026" w:type="dxa"/>
            <w:noWrap/>
            <w:tcMar>
              <w:left w:w="29" w:type="dxa"/>
              <w:right w:w="29" w:type="dxa"/>
            </w:tcMar>
            <w:hideMark/>
          </w:tcPr>
          <w:p w14:paraId="18D5F5A7" w14:textId="77777777" w:rsidR="00EB737D" w:rsidRPr="00E17A39" w:rsidRDefault="00EB737D" w:rsidP="00EB737D">
            <w:pPr>
              <w:jc w:val="right"/>
              <w:rPr>
                <w:sz w:val="18"/>
                <w:szCs w:val="18"/>
                <w:lang w:eastAsia="en-CA"/>
              </w:rPr>
            </w:pPr>
            <w:r w:rsidRPr="00E17A39">
              <w:rPr>
                <w:sz w:val="18"/>
                <w:szCs w:val="18"/>
                <w:lang w:eastAsia="en-CA"/>
              </w:rPr>
              <w:t>94,725</w:t>
            </w:r>
          </w:p>
        </w:tc>
        <w:tc>
          <w:tcPr>
            <w:tcW w:w="936" w:type="dxa"/>
            <w:noWrap/>
            <w:tcMar>
              <w:left w:w="29" w:type="dxa"/>
              <w:right w:w="29" w:type="dxa"/>
            </w:tcMar>
            <w:hideMark/>
          </w:tcPr>
          <w:p w14:paraId="633DCCAD"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54E1EDDA"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7A6E9856" w14:textId="77777777" w:rsidR="00EB737D" w:rsidRPr="00E17A39" w:rsidRDefault="00EB737D" w:rsidP="00EB737D">
            <w:pPr>
              <w:jc w:val="right"/>
              <w:rPr>
                <w:sz w:val="18"/>
                <w:szCs w:val="18"/>
                <w:lang w:eastAsia="en-CA"/>
              </w:rPr>
            </w:pPr>
            <w:r w:rsidRPr="00E17A39">
              <w:rPr>
                <w:sz w:val="18"/>
                <w:szCs w:val="18"/>
                <w:lang w:eastAsia="en-CA"/>
              </w:rPr>
              <w:t>352,985</w:t>
            </w:r>
          </w:p>
        </w:tc>
        <w:tc>
          <w:tcPr>
            <w:tcW w:w="990" w:type="dxa"/>
            <w:noWrap/>
            <w:tcMar>
              <w:left w:w="29" w:type="dxa"/>
              <w:right w:w="29" w:type="dxa"/>
            </w:tcMar>
            <w:hideMark/>
          </w:tcPr>
          <w:p w14:paraId="7FD71AC4"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7A2AD765" w14:textId="77777777" w:rsidR="00EB737D" w:rsidRPr="00E17A39" w:rsidRDefault="00EB737D" w:rsidP="00EB737D">
            <w:pPr>
              <w:jc w:val="right"/>
              <w:rPr>
                <w:sz w:val="18"/>
                <w:szCs w:val="18"/>
                <w:lang w:eastAsia="en-CA"/>
              </w:rPr>
            </w:pPr>
            <w:r w:rsidRPr="00E17A39">
              <w:rPr>
                <w:sz w:val="18"/>
                <w:szCs w:val="18"/>
                <w:lang w:eastAsia="en-CA"/>
              </w:rPr>
              <w:t>220,000</w:t>
            </w:r>
          </w:p>
        </w:tc>
        <w:tc>
          <w:tcPr>
            <w:tcW w:w="810" w:type="dxa"/>
            <w:noWrap/>
            <w:tcMar>
              <w:left w:w="29" w:type="dxa"/>
              <w:right w:w="29" w:type="dxa"/>
            </w:tcMar>
            <w:hideMark/>
          </w:tcPr>
          <w:p w14:paraId="58964A2E"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221FEC65" w14:textId="77777777" w:rsidTr="003F5C9D">
        <w:trPr>
          <w:trHeight w:val="58"/>
        </w:trPr>
        <w:tc>
          <w:tcPr>
            <w:tcW w:w="1560" w:type="dxa"/>
            <w:noWrap/>
            <w:hideMark/>
          </w:tcPr>
          <w:p w14:paraId="1B76EC9E" w14:textId="2BD32EBB" w:rsidR="00EB737D" w:rsidRPr="00E17A39" w:rsidRDefault="00EB737D" w:rsidP="00EB737D">
            <w:pPr>
              <w:jc w:val="left"/>
              <w:rPr>
                <w:sz w:val="18"/>
                <w:szCs w:val="18"/>
                <w:lang w:eastAsia="en-CA"/>
              </w:rPr>
            </w:pPr>
            <w:r w:rsidRPr="004D7F8E">
              <w:rPr>
                <w:rFonts w:hint="eastAsia"/>
                <w:sz w:val="18"/>
                <w:szCs w:val="18"/>
              </w:rPr>
              <w:t>莫桑比克</w:t>
            </w:r>
          </w:p>
        </w:tc>
        <w:tc>
          <w:tcPr>
            <w:tcW w:w="567" w:type="dxa"/>
            <w:noWrap/>
            <w:tcMar>
              <w:left w:w="29" w:type="dxa"/>
              <w:right w:w="29" w:type="dxa"/>
            </w:tcMar>
            <w:hideMark/>
          </w:tcPr>
          <w:p w14:paraId="3C602438" w14:textId="1BD2B290"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4F5A425F" w14:textId="655B7062" w:rsidR="00EB737D" w:rsidRPr="00E17A39" w:rsidRDefault="00EB737D" w:rsidP="00EB737D">
            <w:pPr>
              <w:jc w:val="center"/>
              <w:rPr>
                <w:sz w:val="18"/>
                <w:szCs w:val="18"/>
                <w:lang w:eastAsia="en-CA"/>
              </w:rPr>
            </w:pPr>
            <w:r>
              <w:rPr>
                <w:sz w:val="18"/>
                <w:szCs w:val="18"/>
                <w:lang w:eastAsia="en-CA"/>
              </w:rPr>
              <w:t>是</w:t>
            </w:r>
          </w:p>
        </w:tc>
        <w:tc>
          <w:tcPr>
            <w:tcW w:w="1058" w:type="dxa"/>
            <w:noWrap/>
            <w:tcMar>
              <w:left w:w="29" w:type="dxa"/>
              <w:right w:w="29" w:type="dxa"/>
            </w:tcMar>
            <w:hideMark/>
          </w:tcPr>
          <w:p w14:paraId="54B12208" w14:textId="77777777" w:rsidR="00EB737D" w:rsidRPr="00E17A39" w:rsidRDefault="00EB737D" w:rsidP="00EB737D">
            <w:pPr>
              <w:jc w:val="center"/>
              <w:rPr>
                <w:sz w:val="18"/>
                <w:szCs w:val="18"/>
                <w:lang w:eastAsia="en-CA"/>
              </w:rPr>
            </w:pPr>
            <w:r w:rsidRPr="00E17A39">
              <w:rPr>
                <w:sz w:val="18"/>
                <w:szCs w:val="18"/>
                <w:lang w:eastAsia="en-CA"/>
              </w:rPr>
              <w:t>√</w:t>
            </w:r>
          </w:p>
        </w:tc>
        <w:tc>
          <w:tcPr>
            <w:tcW w:w="1026" w:type="dxa"/>
            <w:noWrap/>
            <w:tcMar>
              <w:left w:w="29" w:type="dxa"/>
              <w:right w:w="29" w:type="dxa"/>
            </w:tcMar>
            <w:hideMark/>
          </w:tcPr>
          <w:p w14:paraId="2A737FD9" w14:textId="77777777" w:rsidR="00EB737D" w:rsidRPr="00E17A39" w:rsidRDefault="00EB737D" w:rsidP="00EB737D">
            <w:pPr>
              <w:jc w:val="right"/>
              <w:rPr>
                <w:sz w:val="18"/>
                <w:szCs w:val="18"/>
                <w:lang w:eastAsia="en-CA"/>
              </w:rPr>
            </w:pPr>
            <w:r w:rsidRPr="00E17A39">
              <w:rPr>
                <w:sz w:val="18"/>
                <w:szCs w:val="18"/>
                <w:lang w:eastAsia="en-CA"/>
              </w:rPr>
              <w:t>149,330</w:t>
            </w:r>
          </w:p>
        </w:tc>
        <w:tc>
          <w:tcPr>
            <w:tcW w:w="936" w:type="dxa"/>
            <w:noWrap/>
            <w:tcMar>
              <w:left w:w="29" w:type="dxa"/>
              <w:right w:w="29" w:type="dxa"/>
            </w:tcMar>
            <w:hideMark/>
          </w:tcPr>
          <w:p w14:paraId="2BFC73BC"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0EF0CD37"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46FD6942"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02BBDE40" w14:textId="77777777" w:rsidR="00EB737D" w:rsidRPr="00E17A39" w:rsidRDefault="00EB737D" w:rsidP="00EB737D">
            <w:pPr>
              <w:jc w:val="right"/>
              <w:rPr>
                <w:sz w:val="18"/>
                <w:szCs w:val="18"/>
                <w:lang w:eastAsia="en-CA"/>
              </w:rPr>
            </w:pPr>
            <w:r w:rsidRPr="00E17A39">
              <w:rPr>
                <w:sz w:val="18"/>
                <w:szCs w:val="18"/>
                <w:lang w:eastAsia="en-CA"/>
              </w:rPr>
              <w:t>169,500</w:t>
            </w:r>
          </w:p>
        </w:tc>
        <w:tc>
          <w:tcPr>
            <w:tcW w:w="990" w:type="dxa"/>
            <w:noWrap/>
            <w:tcMar>
              <w:left w:w="29" w:type="dxa"/>
              <w:right w:w="29" w:type="dxa"/>
            </w:tcMar>
            <w:hideMark/>
          </w:tcPr>
          <w:p w14:paraId="7C49E57C" w14:textId="77777777" w:rsidR="00EB737D" w:rsidRPr="00E17A39" w:rsidRDefault="00EB737D" w:rsidP="00EB737D">
            <w:pPr>
              <w:jc w:val="right"/>
              <w:rPr>
                <w:sz w:val="18"/>
                <w:szCs w:val="18"/>
                <w:lang w:eastAsia="en-CA"/>
              </w:rPr>
            </w:pPr>
            <w:r w:rsidRPr="00E17A39">
              <w:rPr>
                <w:sz w:val="18"/>
                <w:szCs w:val="18"/>
                <w:lang w:eastAsia="en-CA"/>
              </w:rPr>
              <w:t>170,000</w:t>
            </w:r>
          </w:p>
        </w:tc>
        <w:tc>
          <w:tcPr>
            <w:tcW w:w="810" w:type="dxa"/>
            <w:noWrap/>
            <w:tcMar>
              <w:left w:w="29" w:type="dxa"/>
              <w:right w:w="29" w:type="dxa"/>
            </w:tcMar>
            <w:hideMark/>
          </w:tcPr>
          <w:p w14:paraId="39F5B4A5"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60B70B75" w14:textId="77777777" w:rsidTr="003F5C9D">
        <w:trPr>
          <w:trHeight w:val="109"/>
        </w:trPr>
        <w:tc>
          <w:tcPr>
            <w:tcW w:w="1560" w:type="dxa"/>
            <w:noWrap/>
            <w:hideMark/>
          </w:tcPr>
          <w:p w14:paraId="3DBC98FC" w14:textId="28FA771E" w:rsidR="00EB737D" w:rsidRPr="00E17A39" w:rsidRDefault="00EB737D" w:rsidP="00EB737D">
            <w:pPr>
              <w:jc w:val="left"/>
              <w:rPr>
                <w:sz w:val="18"/>
                <w:szCs w:val="18"/>
                <w:lang w:eastAsia="en-CA"/>
              </w:rPr>
            </w:pPr>
            <w:r w:rsidRPr="004D7F8E">
              <w:rPr>
                <w:rFonts w:hint="eastAsia"/>
                <w:sz w:val="18"/>
                <w:szCs w:val="18"/>
              </w:rPr>
              <w:t>缅甸</w:t>
            </w:r>
          </w:p>
        </w:tc>
        <w:tc>
          <w:tcPr>
            <w:tcW w:w="567" w:type="dxa"/>
            <w:noWrap/>
            <w:tcMar>
              <w:left w:w="29" w:type="dxa"/>
              <w:right w:w="29" w:type="dxa"/>
            </w:tcMar>
            <w:hideMark/>
          </w:tcPr>
          <w:p w14:paraId="0745E187" w14:textId="41AA3C6D"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1EE9B3B0" w14:textId="77777777" w:rsidR="00EB737D" w:rsidRPr="00E17A39" w:rsidRDefault="00EB737D" w:rsidP="00EB737D">
            <w:pPr>
              <w:jc w:val="center"/>
              <w:rPr>
                <w:sz w:val="18"/>
                <w:szCs w:val="18"/>
                <w:lang w:eastAsia="en-CA"/>
              </w:rPr>
            </w:pPr>
            <w:r w:rsidRPr="00E17A39">
              <w:rPr>
                <w:sz w:val="18"/>
                <w:szCs w:val="18"/>
                <w:lang w:eastAsia="en-CA"/>
              </w:rPr>
              <w:t> </w:t>
            </w:r>
          </w:p>
        </w:tc>
        <w:tc>
          <w:tcPr>
            <w:tcW w:w="1058" w:type="dxa"/>
            <w:noWrap/>
            <w:tcMar>
              <w:left w:w="29" w:type="dxa"/>
              <w:right w:w="29" w:type="dxa"/>
            </w:tcMar>
            <w:hideMark/>
          </w:tcPr>
          <w:p w14:paraId="069F30E5" w14:textId="77777777" w:rsidR="00EB737D" w:rsidRPr="00E17A39" w:rsidRDefault="00EB737D" w:rsidP="00EB737D">
            <w:pPr>
              <w:jc w:val="center"/>
              <w:rPr>
                <w:sz w:val="18"/>
                <w:szCs w:val="18"/>
                <w:lang w:eastAsia="en-CA"/>
              </w:rPr>
            </w:pPr>
            <w:r w:rsidRPr="00E17A39">
              <w:rPr>
                <w:sz w:val="18"/>
                <w:szCs w:val="18"/>
                <w:lang w:eastAsia="en-CA"/>
              </w:rPr>
              <w:t> </w:t>
            </w:r>
          </w:p>
        </w:tc>
        <w:tc>
          <w:tcPr>
            <w:tcW w:w="1026" w:type="dxa"/>
            <w:noWrap/>
            <w:tcMar>
              <w:left w:w="29" w:type="dxa"/>
              <w:right w:w="29" w:type="dxa"/>
            </w:tcMar>
            <w:hideMark/>
          </w:tcPr>
          <w:p w14:paraId="24237F62" w14:textId="77777777" w:rsidR="00EB737D" w:rsidRPr="00E17A39" w:rsidRDefault="00EB737D" w:rsidP="00EB737D">
            <w:pPr>
              <w:jc w:val="right"/>
              <w:rPr>
                <w:sz w:val="18"/>
                <w:szCs w:val="18"/>
                <w:lang w:eastAsia="en-CA"/>
              </w:rPr>
            </w:pPr>
            <w:r w:rsidRPr="00E17A39">
              <w:rPr>
                <w:sz w:val="18"/>
                <w:szCs w:val="18"/>
                <w:lang w:eastAsia="en-CA"/>
              </w:rPr>
              <w:t>53,623</w:t>
            </w:r>
          </w:p>
        </w:tc>
        <w:tc>
          <w:tcPr>
            <w:tcW w:w="936" w:type="dxa"/>
            <w:noWrap/>
            <w:tcMar>
              <w:left w:w="29" w:type="dxa"/>
              <w:right w:w="29" w:type="dxa"/>
            </w:tcMar>
            <w:hideMark/>
          </w:tcPr>
          <w:p w14:paraId="00DAA34E"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5EB78C80"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4295E7F0"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0BEFB48A"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05EDB727" w14:textId="77777777" w:rsidR="00EB737D" w:rsidRPr="00E17A39" w:rsidRDefault="00EB737D" w:rsidP="00EB737D">
            <w:pPr>
              <w:jc w:val="left"/>
              <w:rPr>
                <w:sz w:val="18"/>
                <w:szCs w:val="18"/>
                <w:lang w:eastAsia="en-CA"/>
              </w:rPr>
            </w:pPr>
            <w:r w:rsidRPr="00E17A39">
              <w:rPr>
                <w:sz w:val="18"/>
                <w:szCs w:val="18"/>
                <w:lang w:eastAsia="en-CA"/>
              </w:rPr>
              <w:t> </w:t>
            </w:r>
          </w:p>
        </w:tc>
        <w:tc>
          <w:tcPr>
            <w:tcW w:w="810" w:type="dxa"/>
            <w:noWrap/>
            <w:tcMar>
              <w:left w:w="29" w:type="dxa"/>
              <w:right w:w="29" w:type="dxa"/>
            </w:tcMar>
            <w:hideMark/>
          </w:tcPr>
          <w:p w14:paraId="0B97FC4F"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0C695D20" w14:textId="77777777" w:rsidTr="003F5C9D">
        <w:trPr>
          <w:trHeight w:val="58"/>
        </w:trPr>
        <w:tc>
          <w:tcPr>
            <w:tcW w:w="1560" w:type="dxa"/>
            <w:noWrap/>
            <w:hideMark/>
          </w:tcPr>
          <w:p w14:paraId="693F8083" w14:textId="62A3EFDB" w:rsidR="00EB737D" w:rsidRPr="00E17A39" w:rsidRDefault="00EB737D" w:rsidP="00EB737D">
            <w:pPr>
              <w:jc w:val="left"/>
              <w:rPr>
                <w:sz w:val="18"/>
                <w:szCs w:val="18"/>
                <w:lang w:eastAsia="en-CA"/>
              </w:rPr>
            </w:pPr>
            <w:r w:rsidRPr="004D7F8E">
              <w:rPr>
                <w:rFonts w:hint="eastAsia"/>
                <w:sz w:val="18"/>
                <w:szCs w:val="18"/>
              </w:rPr>
              <w:t>纳米比亚</w:t>
            </w:r>
          </w:p>
        </w:tc>
        <w:tc>
          <w:tcPr>
            <w:tcW w:w="567" w:type="dxa"/>
            <w:noWrap/>
            <w:tcMar>
              <w:left w:w="29" w:type="dxa"/>
              <w:right w:w="29" w:type="dxa"/>
            </w:tcMar>
            <w:hideMark/>
          </w:tcPr>
          <w:p w14:paraId="443208D7" w14:textId="48A72061"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4E8A057C" w14:textId="31A76D72" w:rsidR="00EB737D" w:rsidRPr="00E17A39" w:rsidRDefault="00EB737D" w:rsidP="00EB737D">
            <w:pPr>
              <w:jc w:val="center"/>
              <w:rPr>
                <w:sz w:val="18"/>
                <w:szCs w:val="18"/>
                <w:lang w:eastAsia="en-CA"/>
              </w:rPr>
            </w:pPr>
            <w:r>
              <w:rPr>
                <w:sz w:val="18"/>
                <w:szCs w:val="18"/>
                <w:lang w:eastAsia="en-CA"/>
              </w:rPr>
              <w:t>是</w:t>
            </w:r>
          </w:p>
        </w:tc>
        <w:tc>
          <w:tcPr>
            <w:tcW w:w="1058" w:type="dxa"/>
            <w:noWrap/>
            <w:tcMar>
              <w:left w:w="29" w:type="dxa"/>
              <w:right w:w="29" w:type="dxa"/>
            </w:tcMar>
            <w:hideMark/>
          </w:tcPr>
          <w:p w14:paraId="200136AC" w14:textId="77777777" w:rsidR="00EB737D" w:rsidRPr="00E17A39" w:rsidRDefault="00EB737D" w:rsidP="00EB737D">
            <w:pPr>
              <w:jc w:val="center"/>
              <w:rPr>
                <w:sz w:val="18"/>
                <w:szCs w:val="18"/>
                <w:lang w:eastAsia="en-CA"/>
              </w:rPr>
            </w:pPr>
            <w:r w:rsidRPr="00E17A39">
              <w:rPr>
                <w:sz w:val="18"/>
                <w:szCs w:val="18"/>
                <w:lang w:eastAsia="en-CA"/>
              </w:rPr>
              <w:t>√</w:t>
            </w:r>
          </w:p>
        </w:tc>
        <w:tc>
          <w:tcPr>
            <w:tcW w:w="1026" w:type="dxa"/>
            <w:noWrap/>
            <w:tcMar>
              <w:left w:w="29" w:type="dxa"/>
              <w:right w:w="29" w:type="dxa"/>
            </w:tcMar>
            <w:hideMark/>
          </w:tcPr>
          <w:p w14:paraId="699B290B" w14:textId="77777777" w:rsidR="00EB737D" w:rsidRPr="00E17A39" w:rsidRDefault="00EB737D" w:rsidP="00EB737D">
            <w:pPr>
              <w:jc w:val="right"/>
              <w:rPr>
                <w:sz w:val="18"/>
                <w:szCs w:val="18"/>
                <w:lang w:eastAsia="en-CA"/>
              </w:rPr>
            </w:pPr>
            <w:r w:rsidRPr="00E17A39">
              <w:rPr>
                <w:sz w:val="18"/>
                <w:szCs w:val="18"/>
                <w:lang w:eastAsia="en-CA"/>
              </w:rPr>
              <w:t>147,673</w:t>
            </w:r>
          </w:p>
        </w:tc>
        <w:tc>
          <w:tcPr>
            <w:tcW w:w="936" w:type="dxa"/>
            <w:noWrap/>
            <w:tcMar>
              <w:left w:w="29" w:type="dxa"/>
              <w:right w:w="29" w:type="dxa"/>
            </w:tcMar>
            <w:hideMark/>
          </w:tcPr>
          <w:p w14:paraId="00826C8F"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268B4A18"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48A651A3"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2F96B42B"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438A9E9A" w14:textId="77777777" w:rsidR="00EB737D" w:rsidRPr="00E17A39" w:rsidRDefault="00EB737D" w:rsidP="00EB737D">
            <w:pPr>
              <w:jc w:val="right"/>
              <w:rPr>
                <w:sz w:val="18"/>
                <w:szCs w:val="18"/>
                <w:lang w:eastAsia="en-CA"/>
              </w:rPr>
            </w:pPr>
            <w:r w:rsidRPr="00E17A39">
              <w:rPr>
                <w:sz w:val="18"/>
                <w:szCs w:val="18"/>
                <w:lang w:eastAsia="en-CA"/>
              </w:rPr>
              <w:t>170,000</w:t>
            </w:r>
          </w:p>
        </w:tc>
        <w:tc>
          <w:tcPr>
            <w:tcW w:w="810" w:type="dxa"/>
            <w:noWrap/>
            <w:tcMar>
              <w:left w:w="29" w:type="dxa"/>
              <w:right w:w="29" w:type="dxa"/>
            </w:tcMar>
            <w:hideMark/>
          </w:tcPr>
          <w:p w14:paraId="37F350A3"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50DDC420" w14:textId="77777777" w:rsidTr="003F5C9D">
        <w:trPr>
          <w:trHeight w:val="115"/>
        </w:trPr>
        <w:tc>
          <w:tcPr>
            <w:tcW w:w="1560" w:type="dxa"/>
            <w:noWrap/>
            <w:hideMark/>
          </w:tcPr>
          <w:p w14:paraId="41265B48" w14:textId="118BCF33" w:rsidR="00EB737D" w:rsidRPr="00E17A39" w:rsidRDefault="00EB737D" w:rsidP="00EB737D">
            <w:pPr>
              <w:jc w:val="left"/>
              <w:rPr>
                <w:sz w:val="18"/>
                <w:szCs w:val="18"/>
                <w:lang w:eastAsia="en-CA"/>
              </w:rPr>
            </w:pPr>
            <w:r w:rsidRPr="004D7F8E">
              <w:rPr>
                <w:rFonts w:hint="eastAsia"/>
                <w:sz w:val="18"/>
                <w:szCs w:val="18"/>
              </w:rPr>
              <w:t>瑙鲁</w:t>
            </w:r>
          </w:p>
        </w:tc>
        <w:tc>
          <w:tcPr>
            <w:tcW w:w="567" w:type="dxa"/>
            <w:noWrap/>
            <w:tcMar>
              <w:left w:w="29" w:type="dxa"/>
              <w:right w:w="29" w:type="dxa"/>
            </w:tcMar>
            <w:hideMark/>
          </w:tcPr>
          <w:p w14:paraId="7788BE02" w14:textId="532DE0B2"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53EE3F4C" w14:textId="520A6F86" w:rsidR="00EB737D" w:rsidRPr="00E17A39" w:rsidRDefault="00EB737D" w:rsidP="00EB737D">
            <w:pPr>
              <w:jc w:val="center"/>
              <w:rPr>
                <w:sz w:val="18"/>
                <w:szCs w:val="18"/>
                <w:lang w:eastAsia="en-CA"/>
              </w:rPr>
            </w:pPr>
            <w:r>
              <w:rPr>
                <w:sz w:val="18"/>
                <w:szCs w:val="18"/>
                <w:lang w:eastAsia="en-CA"/>
              </w:rPr>
              <w:t>是</w:t>
            </w:r>
          </w:p>
        </w:tc>
        <w:tc>
          <w:tcPr>
            <w:tcW w:w="1058" w:type="dxa"/>
            <w:noWrap/>
            <w:tcMar>
              <w:left w:w="29" w:type="dxa"/>
              <w:right w:w="29" w:type="dxa"/>
            </w:tcMar>
            <w:hideMark/>
          </w:tcPr>
          <w:p w14:paraId="75FF2817" w14:textId="77777777" w:rsidR="00EB737D" w:rsidRPr="00E17A39" w:rsidRDefault="00EB737D" w:rsidP="00EB737D">
            <w:pPr>
              <w:jc w:val="center"/>
              <w:rPr>
                <w:sz w:val="18"/>
                <w:szCs w:val="18"/>
                <w:lang w:eastAsia="en-CA"/>
              </w:rPr>
            </w:pPr>
            <w:r w:rsidRPr="00E17A39">
              <w:rPr>
                <w:sz w:val="18"/>
                <w:szCs w:val="18"/>
                <w:lang w:eastAsia="en-CA"/>
              </w:rPr>
              <w:t>√</w:t>
            </w:r>
          </w:p>
        </w:tc>
        <w:tc>
          <w:tcPr>
            <w:tcW w:w="1026" w:type="dxa"/>
            <w:noWrap/>
            <w:tcMar>
              <w:left w:w="29" w:type="dxa"/>
              <w:right w:w="29" w:type="dxa"/>
            </w:tcMar>
            <w:hideMark/>
          </w:tcPr>
          <w:p w14:paraId="58B1E042" w14:textId="77777777" w:rsidR="00EB737D" w:rsidRPr="00E17A39" w:rsidRDefault="00EB737D" w:rsidP="00EB737D">
            <w:pPr>
              <w:jc w:val="right"/>
              <w:rPr>
                <w:sz w:val="18"/>
                <w:szCs w:val="18"/>
                <w:lang w:eastAsia="en-CA"/>
              </w:rPr>
            </w:pPr>
            <w:r w:rsidRPr="00E17A39">
              <w:rPr>
                <w:sz w:val="18"/>
                <w:szCs w:val="18"/>
                <w:lang w:eastAsia="en-CA"/>
              </w:rPr>
              <w:t>34,339</w:t>
            </w:r>
          </w:p>
        </w:tc>
        <w:tc>
          <w:tcPr>
            <w:tcW w:w="936" w:type="dxa"/>
            <w:noWrap/>
            <w:tcMar>
              <w:left w:w="29" w:type="dxa"/>
              <w:right w:w="29" w:type="dxa"/>
            </w:tcMar>
            <w:hideMark/>
          </w:tcPr>
          <w:p w14:paraId="3AF51F04"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68B3AA87"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4FA1E139"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104A1BEE" w14:textId="77777777" w:rsidR="00EB737D" w:rsidRPr="00E17A39" w:rsidRDefault="00EB737D" w:rsidP="00EB737D">
            <w:pPr>
              <w:jc w:val="right"/>
              <w:rPr>
                <w:sz w:val="18"/>
                <w:szCs w:val="18"/>
                <w:lang w:eastAsia="en-CA"/>
              </w:rPr>
            </w:pPr>
            <w:r w:rsidRPr="00E17A39">
              <w:rPr>
                <w:sz w:val="18"/>
                <w:szCs w:val="18"/>
                <w:lang w:eastAsia="en-CA"/>
              </w:rPr>
              <w:t>10,500</w:t>
            </w:r>
          </w:p>
        </w:tc>
        <w:tc>
          <w:tcPr>
            <w:tcW w:w="990" w:type="dxa"/>
            <w:noWrap/>
            <w:tcMar>
              <w:left w:w="29" w:type="dxa"/>
              <w:right w:w="29" w:type="dxa"/>
            </w:tcMar>
            <w:hideMark/>
          </w:tcPr>
          <w:p w14:paraId="061E333C" w14:textId="77777777" w:rsidR="00EB737D" w:rsidRPr="00E17A39" w:rsidRDefault="00EB737D" w:rsidP="00EB737D">
            <w:pPr>
              <w:jc w:val="left"/>
              <w:rPr>
                <w:sz w:val="18"/>
                <w:szCs w:val="18"/>
                <w:lang w:eastAsia="en-CA"/>
              </w:rPr>
            </w:pPr>
            <w:r w:rsidRPr="00E17A39">
              <w:rPr>
                <w:sz w:val="18"/>
                <w:szCs w:val="18"/>
                <w:lang w:eastAsia="en-CA"/>
              </w:rPr>
              <w:t> </w:t>
            </w:r>
          </w:p>
        </w:tc>
        <w:tc>
          <w:tcPr>
            <w:tcW w:w="810" w:type="dxa"/>
            <w:noWrap/>
            <w:tcMar>
              <w:left w:w="29" w:type="dxa"/>
              <w:right w:w="29" w:type="dxa"/>
            </w:tcMar>
            <w:hideMark/>
          </w:tcPr>
          <w:p w14:paraId="4FA039FF"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17AD97EC" w14:textId="77777777" w:rsidTr="003F5C9D">
        <w:trPr>
          <w:trHeight w:val="175"/>
        </w:trPr>
        <w:tc>
          <w:tcPr>
            <w:tcW w:w="1560" w:type="dxa"/>
            <w:noWrap/>
            <w:hideMark/>
          </w:tcPr>
          <w:p w14:paraId="66B9ED51" w14:textId="65366140" w:rsidR="00EB737D" w:rsidRPr="00E17A39" w:rsidRDefault="00EB737D" w:rsidP="00EB737D">
            <w:pPr>
              <w:jc w:val="left"/>
              <w:rPr>
                <w:sz w:val="18"/>
                <w:szCs w:val="18"/>
                <w:lang w:eastAsia="en-CA"/>
              </w:rPr>
            </w:pPr>
            <w:r w:rsidRPr="004D7F8E">
              <w:rPr>
                <w:rFonts w:hint="eastAsia"/>
                <w:sz w:val="18"/>
                <w:szCs w:val="18"/>
              </w:rPr>
              <w:t>尼泊尔</w:t>
            </w:r>
          </w:p>
        </w:tc>
        <w:tc>
          <w:tcPr>
            <w:tcW w:w="567" w:type="dxa"/>
            <w:noWrap/>
            <w:tcMar>
              <w:left w:w="29" w:type="dxa"/>
              <w:right w:w="29" w:type="dxa"/>
            </w:tcMar>
            <w:hideMark/>
          </w:tcPr>
          <w:p w14:paraId="05D239A3" w14:textId="239C7659"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6CF9C355" w14:textId="4BB438C7" w:rsidR="00EB737D" w:rsidRPr="00E17A39" w:rsidRDefault="00EB737D" w:rsidP="00EB737D">
            <w:pPr>
              <w:jc w:val="center"/>
              <w:rPr>
                <w:sz w:val="18"/>
                <w:szCs w:val="18"/>
                <w:lang w:eastAsia="en-CA"/>
              </w:rPr>
            </w:pPr>
            <w:r>
              <w:rPr>
                <w:sz w:val="18"/>
                <w:szCs w:val="18"/>
                <w:lang w:eastAsia="en-CA"/>
              </w:rPr>
              <w:t>是</w:t>
            </w:r>
          </w:p>
        </w:tc>
        <w:tc>
          <w:tcPr>
            <w:tcW w:w="1058" w:type="dxa"/>
            <w:noWrap/>
            <w:tcMar>
              <w:left w:w="29" w:type="dxa"/>
              <w:right w:w="29" w:type="dxa"/>
            </w:tcMar>
            <w:hideMark/>
          </w:tcPr>
          <w:p w14:paraId="44C778A8" w14:textId="77777777" w:rsidR="00EB737D" w:rsidRPr="00E17A39" w:rsidRDefault="00EB737D" w:rsidP="00EB737D">
            <w:pPr>
              <w:jc w:val="center"/>
              <w:rPr>
                <w:sz w:val="18"/>
                <w:szCs w:val="18"/>
                <w:lang w:eastAsia="en-CA"/>
              </w:rPr>
            </w:pPr>
            <w:r w:rsidRPr="00E17A39">
              <w:rPr>
                <w:sz w:val="18"/>
                <w:szCs w:val="18"/>
                <w:lang w:eastAsia="en-CA"/>
              </w:rPr>
              <w:t>√</w:t>
            </w:r>
          </w:p>
        </w:tc>
        <w:tc>
          <w:tcPr>
            <w:tcW w:w="1026" w:type="dxa"/>
            <w:noWrap/>
            <w:tcMar>
              <w:left w:w="29" w:type="dxa"/>
              <w:right w:w="29" w:type="dxa"/>
            </w:tcMar>
            <w:hideMark/>
          </w:tcPr>
          <w:p w14:paraId="336CAAB6" w14:textId="77777777" w:rsidR="00EB737D" w:rsidRPr="00E17A39" w:rsidRDefault="00EB737D" w:rsidP="00EB737D">
            <w:pPr>
              <w:jc w:val="right"/>
              <w:rPr>
                <w:sz w:val="18"/>
                <w:szCs w:val="18"/>
                <w:lang w:eastAsia="en-CA"/>
              </w:rPr>
            </w:pPr>
            <w:r w:rsidRPr="00E17A39">
              <w:rPr>
                <w:sz w:val="18"/>
                <w:szCs w:val="18"/>
                <w:lang w:eastAsia="en-CA"/>
              </w:rPr>
              <w:t>48,984</w:t>
            </w:r>
          </w:p>
        </w:tc>
        <w:tc>
          <w:tcPr>
            <w:tcW w:w="936" w:type="dxa"/>
            <w:noWrap/>
            <w:tcMar>
              <w:left w:w="29" w:type="dxa"/>
              <w:right w:w="29" w:type="dxa"/>
            </w:tcMar>
            <w:hideMark/>
          </w:tcPr>
          <w:p w14:paraId="6ADDCE3F"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5A3E47B0"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22510E12"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1A9587EE"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758C828F" w14:textId="77777777" w:rsidR="00EB737D" w:rsidRPr="00E17A39" w:rsidRDefault="00EB737D" w:rsidP="00EB737D">
            <w:pPr>
              <w:jc w:val="left"/>
              <w:rPr>
                <w:sz w:val="18"/>
                <w:szCs w:val="18"/>
                <w:lang w:eastAsia="en-CA"/>
              </w:rPr>
            </w:pPr>
            <w:r w:rsidRPr="00E17A39">
              <w:rPr>
                <w:sz w:val="18"/>
                <w:szCs w:val="18"/>
                <w:lang w:eastAsia="en-CA"/>
              </w:rPr>
              <w:t> </w:t>
            </w:r>
          </w:p>
        </w:tc>
        <w:tc>
          <w:tcPr>
            <w:tcW w:w="810" w:type="dxa"/>
            <w:noWrap/>
            <w:tcMar>
              <w:left w:w="29" w:type="dxa"/>
              <w:right w:w="29" w:type="dxa"/>
            </w:tcMar>
            <w:hideMark/>
          </w:tcPr>
          <w:p w14:paraId="2A79A4A2"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26C40917" w14:textId="77777777" w:rsidTr="003F5C9D">
        <w:trPr>
          <w:trHeight w:val="58"/>
        </w:trPr>
        <w:tc>
          <w:tcPr>
            <w:tcW w:w="1560" w:type="dxa"/>
            <w:noWrap/>
            <w:hideMark/>
          </w:tcPr>
          <w:p w14:paraId="79A9EDA1" w14:textId="4606FA9A" w:rsidR="00EB737D" w:rsidRPr="00E17A39" w:rsidRDefault="00EB737D" w:rsidP="00EB737D">
            <w:pPr>
              <w:jc w:val="left"/>
              <w:rPr>
                <w:sz w:val="18"/>
                <w:szCs w:val="18"/>
                <w:lang w:eastAsia="en-CA"/>
              </w:rPr>
            </w:pPr>
            <w:r w:rsidRPr="004D7F8E">
              <w:rPr>
                <w:rFonts w:hint="eastAsia"/>
                <w:sz w:val="18"/>
                <w:szCs w:val="18"/>
              </w:rPr>
              <w:t>尼加拉瓜</w:t>
            </w:r>
          </w:p>
        </w:tc>
        <w:tc>
          <w:tcPr>
            <w:tcW w:w="567" w:type="dxa"/>
            <w:noWrap/>
            <w:tcMar>
              <w:left w:w="29" w:type="dxa"/>
              <w:right w:w="29" w:type="dxa"/>
            </w:tcMar>
            <w:hideMark/>
          </w:tcPr>
          <w:p w14:paraId="070E42D6" w14:textId="56C22148"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4926BD45" w14:textId="1473E3B7" w:rsidR="00EB737D" w:rsidRPr="00E17A39" w:rsidRDefault="00EB737D" w:rsidP="00EB737D">
            <w:pPr>
              <w:jc w:val="center"/>
              <w:rPr>
                <w:sz w:val="18"/>
                <w:szCs w:val="18"/>
                <w:lang w:eastAsia="en-CA"/>
              </w:rPr>
            </w:pPr>
            <w:r>
              <w:rPr>
                <w:sz w:val="18"/>
                <w:szCs w:val="18"/>
                <w:lang w:eastAsia="en-CA"/>
              </w:rPr>
              <w:t>是</w:t>
            </w:r>
          </w:p>
        </w:tc>
        <w:tc>
          <w:tcPr>
            <w:tcW w:w="1058" w:type="dxa"/>
            <w:noWrap/>
            <w:tcMar>
              <w:left w:w="29" w:type="dxa"/>
              <w:right w:w="29" w:type="dxa"/>
            </w:tcMar>
            <w:hideMark/>
          </w:tcPr>
          <w:p w14:paraId="6E37DC60" w14:textId="77777777" w:rsidR="00EB737D" w:rsidRPr="00E17A39" w:rsidRDefault="00EB737D" w:rsidP="00EB737D">
            <w:pPr>
              <w:jc w:val="center"/>
              <w:rPr>
                <w:sz w:val="18"/>
                <w:szCs w:val="18"/>
                <w:lang w:eastAsia="en-CA"/>
              </w:rPr>
            </w:pPr>
            <w:r w:rsidRPr="00E17A39">
              <w:rPr>
                <w:sz w:val="18"/>
                <w:szCs w:val="18"/>
                <w:lang w:eastAsia="en-CA"/>
              </w:rPr>
              <w:t>√</w:t>
            </w:r>
          </w:p>
        </w:tc>
        <w:tc>
          <w:tcPr>
            <w:tcW w:w="1026" w:type="dxa"/>
            <w:noWrap/>
            <w:tcMar>
              <w:left w:w="29" w:type="dxa"/>
              <w:right w:w="29" w:type="dxa"/>
            </w:tcMar>
            <w:hideMark/>
          </w:tcPr>
          <w:p w14:paraId="700E46AF" w14:textId="77777777" w:rsidR="00EB737D" w:rsidRPr="00E17A39" w:rsidRDefault="00EB737D" w:rsidP="00EB737D">
            <w:pPr>
              <w:jc w:val="right"/>
              <w:rPr>
                <w:sz w:val="18"/>
                <w:szCs w:val="18"/>
                <w:lang w:eastAsia="en-CA"/>
              </w:rPr>
            </w:pPr>
            <w:r w:rsidRPr="00E17A39">
              <w:rPr>
                <w:sz w:val="18"/>
                <w:szCs w:val="18"/>
                <w:lang w:eastAsia="en-CA"/>
              </w:rPr>
              <w:t>150,000</w:t>
            </w:r>
          </w:p>
        </w:tc>
        <w:tc>
          <w:tcPr>
            <w:tcW w:w="936" w:type="dxa"/>
            <w:noWrap/>
            <w:tcMar>
              <w:left w:w="29" w:type="dxa"/>
              <w:right w:w="29" w:type="dxa"/>
            </w:tcMar>
            <w:hideMark/>
          </w:tcPr>
          <w:p w14:paraId="6EBA927F" w14:textId="77777777" w:rsidR="00EB737D" w:rsidRPr="00E17A39" w:rsidRDefault="00EB737D" w:rsidP="00EB737D">
            <w:pPr>
              <w:jc w:val="right"/>
              <w:rPr>
                <w:sz w:val="18"/>
                <w:szCs w:val="18"/>
                <w:lang w:eastAsia="en-CA"/>
              </w:rPr>
            </w:pPr>
            <w:r w:rsidRPr="00E17A39">
              <w:rPr>
                <w:sz w:val="18"/>
                <w:szCs w:val="18"/>
                <w:lang w:eastAsia="en-CA"/>
              </w:rPr>
              <w:t>66,000</w:t>
            </w:r>
          </w:p>
        </w:tc>
        <w:tc>
          <w:tcPr>
            <w:tcW w:w="1008" w:type="dxa"/>
            <w:noWrap/>
            <w:tcMar>
              <w:left w:w="29" w:type="dxa"/>
              <w:right w:w="29" w:type="dxa"/>
            </w:tcMar>
            <w:hideMark/>
          </w:tcPr>
          <w:p w14:paraId="0692F3C6"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4E9E9A1E"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358B4AAA" w14:textId="77777777" w:rsidR="00EB737D" w:rsidRPr="00E17A39" w:rsidRDefault="00EB737D" w:rsidP="00EB737D">
            <w:pPr>
              <w:jc w:val="right"/>
              <w:rPr>
                <w:sz w:val="18"/>
                <w:szCs w:val="18"/>
                <w:lang w:eastAsia="en-CA"/>
              </w:rPr>
            </w:pPr>
            <w:r w:rsidRPr="00E17A39">
              <w:rPr>
                <w:sz w:val="18"/>
                <w:szCs w:val="18"/>
                <w:lang w:eastAsia="en-CA"/>
              </w:rPr>
              <w:t>199,000</w:t>
            </w:r>
          </w:p>
        </w:tc>
        <w:tc>
          <w:tcPr>
            <w:tcW w:w="990" w:type="dxa"/>
            <w:noWrap/>
            <w:tcMar>
              <w:left w:w="29" w:type="dxa"/>
              <w:right w:w="29" w:type="dxa"/>
            </w:tcMar>
            <w:hideMark/>
          </w:tcPr>
          <w:p w14:paraId="3BBC2676" w14:textId="77777777" w:rsidR="00EB737D" w:rsidRPr="00E17A39" w:rsidRDefault="00EB737D" w:rsidP="00EB737D">
            <w:pPr>
              <w:jc w:val="right"/>
              <w:rPr>
                <w:sz w:val="18"/>
                <w:szCs w:val="18"/>
                <w:lang w:eastAsia="en-CA"/>
              </w:rPr>
            </w:pPr>
            <w:r w:rsidRPr="00E17A39">
              <w:rPr>
                <w:sz w:val="18"/>
                <w:szCs w:val="18"/>
                <w:lang w:eastAsia="en-CA"/>
              </w:rPr>
              <w:t>168,385</w:t>
            </w:r>
          </w:p>
        </w:tc>
        <w:tc>
          <w:tcPr>
            <w:tcW w:w="810" w:type="dxa"/>
            <w:noWrap/>
            <w:tcMar>
              <w:left w:w="29" w:type="dxa"/>
              <w:right w:w="29" w:type="dxa"/>
            </w:tcMar>
            <w:hideMark/>
          </w:tcPr>
          <w:p w14:paraId="3C1C5A61"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36AF5BD8" w14:textId="77777777" w:rsidTr="003F5C9D">
        <w:trPr>
          <w:trHeight w:val="58"/>
        </w:trPr>
        <w:tc>
          <w:tcPr>
            <w:tcW w:w="1560" w:type="dxa"/>
            <w:noWrap/>
            <w:hideMark/>
          </w:tcPr>
          <w:p w14:paraId="499D86A1" w14:textId="73CB9B30" w:rsidR="00EB737D" w:rsidRPr="00E17A39" w:rsidRDefault="00EB737D" w:rsidP="00EB737D">
            <w:pPr>
              <w:jc w:val="left"/>
              <w:rPr>
                <w:sz w:val="18"/>
                <w:szCs w:val="18"/>
                <w:lang w:eastAsia="en-CA"/>
              </w:rPr>
            </w:pPr>
            <w:r w:rsidRPr="004D7F8E">
              <w:rPr>
                <w:rFonts w:hint="eastAsia"/>
                <w:sz w:val="18"/>
                <w:szCs w:val="18"/>
              </w:rPr>
              <w:t>尼日尔</w:t>
            </w:r>
          </w:p>
        </w:tc>
        <w:tc>
          <w:tcPr>
            <w:tcW w:w="567" w:type="dxa"/>
            <w:noWrap/>
            <w:tcMar>
              <w:left w:w="29" w:type="dxa"/>
              <w:right w:w="29" w:type="dxa"/>
            </w:tcMar>
            <w:hideMark/>
          </w:tcPr>
          <w:p w14:paraId="3B42AF12" w14:textId="044B6DBF"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0843248D" w14:textId="6C0F1757" w:rsidR="00EB737D" w:rsidRPr="00E17A39" w:rsidRDefault="00EB737D" w:rsidP="00EB737D">
            <w:pPr>
              <w:jc w:val="center"/>
              <w:rPr>
                <w:sz w:val="18"/>
                <w:szCs w:val="18"/>
                <w:lang w:eastAsia="en-CA"/>
              </w:rPr>
            </w:pPr>
            <w:r>
              <w:rPr>
                <w:sz w:val="18"/>
                <w:szCs w:val="18"/>
                <w:lang w:eastAsia="en-CA"/>
              </w:rPr>
              <w:t>是</w:t>
            </w:r>
          </w:p>
        </w:tc>
        <w:tc>
          <w:tcPr>
            <w:tcW w:w="1058" w:type="dxa"/>
            <w:noWrap/>
            <w:tcMar>
              <w:left w:w="29" w:type="dxa"/>
              <w:right w:w="29" w:type="dxa"/>
            </w:tcMar>
            <w:hideMark/>
          </w:tcPr>
          <w:p w14:paraId="12DDF4FD" w14:textId="77777777" w:rsidR="00EB737D" w:rsidRPr="00E17A39" w:rsidRDefault="00EB737D" w:rsidP="00EB737D">
            <w:pPr>
              <w:jc w:val="center"/>
              <w:rPr>
                <w:sz w:val="18"/>
                <w:szCs w:val="18"/>
                <w:lang w:eastAsia="en-CA"/>
              </w:rPr>
            </w:pPr>
            <w:r w:rsidRPr="00E17A39">
              <w:rPr>
                <w:sz w:val="18"/>
                <w:szCs w:val="18"/>
                <w:lang w:eastAsia="en-CA"/>
              </w:rPr>
              <w:t>√</w:t>
            </w:r>
          </w:p>
        </w:tc>
        <w:tc>
          <w:tcPr>
            <w:tcW w:w="1026" w:type="dxa"/>
            <w:noWrap/>
            <w:tcMar>
              <w:left w:w="29" w:type="dxa"/>
              <w:right w:w="29" w:type="dxa"/>
            </w:tcMar>
            <w:hideMark/>
          </w:tcPr>
          <w:p w14:paraId="680C577D" w14:textId="77777777" w:rsidR="00EB737D" w:rsidRPr="00E17A39" w:rsidRDefault="00EB737D" w:rsidP="00EB737D">
            <w:pPr>
              <w:jc w:val="right"/>
              <w:rPr>
                <w:sz w:val="18"/>
                <w:szCs w:val="18"/>
                <w:lang w:eastAsia="en-CA"/>
              </w:rPr>
            </w:pPr>
            <w:r w:rsidRPr="00E17A39">
              <w:rPr>
                <w:sz w:val="18"/>
                <w:szCs w:val="18"/>
                <w:lang w:eastAsia="en-CA"/>
              </w:rPr>
              <w:t>148,244</w:t>
            </w:r>
          </w:p>
        </w:tc>
        <w:tc>
          <w:tcPr>
            <w:tcW w:w="936" w:type="dxa"/>
            <w:noWrap/>
            <w:tcMar>
              <w:left w:w="29" w:type="dxa"/>
              <w:right w:w="29" w:type="dxa"/>
            </w:tcMar>
            <w:hideMark/>
          </w:tcPr>
          <w:p w14:paraId="3C853E7C"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5EBB0059"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4709465A"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49DCB360" w14:textId="77777777" w:rsidR="00EB737D" w:rsidRPr="00E17A39" w:rsidRDefault="00EB737D" w:rsidP="00EB737D">
            <w:pPr>
              <w:jc w:val="right"/>
              <w:rPr>
                <w:sz w:val="18"/>
                <w:szCs w:val="18"/>
                <w:lang w:eastAsia="en-CA"/>
              </w:rPr>
            </w:pPr>
            <w:r w:rsidRPr="00E17A39">
              <w:rPr>
                <w:sz w:val="18"/>
                <w:szCs w:val="18"/>
                <w:lang w:eastAsia="en-CA"/>
              </w:rPr>
              <w:t>150,000</w:t>
            </w:r>
          </w:p>
        </w:tc>
        <w:tc>
          <w:tcPr>
            <w:tcW w:w="990" w:type="dxa"/>
            <w:noWrap/>
            <w:tcMar>
              <w:left w:w="29" w:type="dxa"/>
              <w:right w:w="29" w:type="dxa"/>
            </w:tcMar>
            <w:hideMark/>
          </w:tcPr>
          <w:p w14:paraId="32DA4B0F" w14:textId="77777777" w:rsidR="00EB737D" w:rsidRPr="00E17A39" w:rsidRDefault="00EB737D" w:rsidP="00EB737D">
            <w:pPr>
              <w:jc w:val="right"/>
              <w:rPr>
                <w:sz w:val="18"/>
                <w:szCs w:val="18"/>
                <w:lang w:eastAsia="en-CA"/>
              </w:rPr>
            </w:pPr>
            <w:r w:rsidRPr="00E17A39">
              <w:rPr>
                <w:sz w:val="18"/>
                <w:szCs w:val="18"/>
                <w:lang w:eastAsia="en-CA"/>
              </w:rPr>
              <w:t>170,000</w:t>
            </w:r>
          </w:p>
        </w:tc>
        <w:tc>
          <w:tcPr>
            <w:tcW w:w="810" w:type="dxa"/>
            <w:noWrap/>
            <w:tcMar>
              <w:left w:w="29" w:type="dxa"/>
              <w:right w:w="29" w:type="dxa"/>
            </w:tcMar>
            <w:hideMark/>
          </w:tcPr>
          <w:p w14:paraId="7B7E487A"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4C4D65E9" w14:textId="77777777" w:rsidTr="003F5C9D">
        <w:trPr>
          <w:trHeight w:val="98"/>
        </w:trPr>
        <w:tc>
          <w:tcPr>
            <w:tcW w:w="1560" w:type="dxa"/>
            <w:noWrap/>
            <w:hideMark/>
          </w:tcPr>
          <w:p w14:paraId="00633A20" w14:textId="534ED6D7" w:rsidR="00EB737D" w:rsidRPr="00E17A39" w:rsidRDefault="00EB737D" w:rsidP="00EB737D">
            <w:pPr>
              <w:jc w:val="left"/>
              <w:rPr>
                <w:sz w:val="18"/>
                <w:szCs w:val="18"/>
                <w:lang w:eastAsia="en-CA"/>
              </w:rPr>
            </w:pPr>
            <w:r w:rsidRPr="004D7F8E">
              <w:rPr>
                <w:rFonts w:hint="eastAsia"/>
                <w:sz w:val="18"/>
                <w:szCs w:val="18"/>
              </w:rPr>
              <w:t>尼日利亚</w:t>
            </w:r>
          </w:p>
        </w:tc>
        <w:tc>
          <w:tcPr>
            <w:tcW w:w="567" w:type="dxa"/>
            <w:noWrap/>
            <w:tcMar>
              <w:left w:w="29" w:type="dxa"/>
              <w:right w:w="29" w:type="dxa"/>
            </w:tcMar>
            <w:hideMark/>
          </w:tcPr>
          <w:p w14:paraId="79B98A21" w14:textId="7A2E7010"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5DF51025" w14:textId="73E840AB" w:rsidR="00EB737D" w:rsidRPr="00E17A39" w:rsidRDefault="00EB737D" w:rsidP="00EB737D">
            <w:pPr>
              <w:jc w:val="center"/>
              <w:rPr>
                <w:sz w:val="18"/>
                <w:szCs w:val="18"/>
                <w:lang w:eastAsia="en-CA"/>
              </w:rPr>
            </w:pPr>
            <w:r>
              <w:rPr>
                <w:sz w:val="18"/>
                <w:szCs w:val="18"/>
                <w:lang w:eastAsia="en-CA"/>
              </w:rPr>
              <w:t>是</w:t>
            </w:r>
          </w:p>
        </w:tc>
        <w:tc>
          <w:tcPr>
            <w:tcW w:w="1058" w:type="dxa"/>
            <w:noWrap/>
            <w:tcMar>
              <w:left w:w="29" w:type="dxa"/>
              <w:right w:w="29" w:type="dxa"/>
            </w:tcMar>
            <w:hideMark/>
          </w:tcPr>
          <w:p w14:paraId="1D7942EB" w14:textId="77777777" w:rsidR="00EB737D" w:rsidRPr="00E17A39" w:rsidRDefault="00EB737D" w:rsidP="00EB737D">
            <w:pPr>
              <w:jc w:val="center"/>
              <w:rPr>
                <w:sz w:val="18"/>
                <w:szCs w:val="18"/>
                <w:lang w:eastAsia="en-CA"/>
              </w:rPr>
            </w:pPr>
            <w:r w:rsidRPr="00E17A39">
              <w:rPr>
                <w:sz w:val="18"/>
                <w:szCs w:val="18"/>
                <w:lang w:eastAsia="en-CA"/>
              </w:rPr>
              <w:t>√</w:t>
            </w:r>
          </w:p>
        </w:tc>
        <w:tc>
          <w:tcPr>
            <w:tcW w:w="1026" w:type="dxa"/>
            <w:noWrap/>
            <w:tcMar>
              <w:left w:w="29" w:type="dxa"/>
              <w:right w:w="29" w:type="dxa"/>
            </w:tcMar>
            <w:hideMark/>
          </w:tcPr>
          <w:p w14:paraId="5009054A" w14:textId="77777777" w:rsidR="00EB737D" w:rsidRPr="00E17A39" w:rsidRDefault="00EB737D" w:rsidP="00EB737D">
            <w:pPr>
              <w:jc w:val="right"/>
              <w:rPr>
                <w:sz w:val="18"/>
                <w:szCs w:val="18"/>
                <w:lang w:eastAsia="en-CA"/>
              </w:rPr>
            </w:pPr>
            <w:r w:rsidRPr="00E17A39">
              <w:rPr>
                <w:sz w:val="18"/>
                <w:szCs w:val="18"/>
                <w:lang w:eastAsia="en-CA"/>
              </w:rPr>
              <w:t>245,868</w:t>
            </w:r>
          </w:p>
        </w:tc>
        <w:tc>
          <w:tcPr>
            <w:tcW w:w="936" w:type="dxa"/>
            <w:noWrap/>
            <w:tcMar>
              <w:left w:w="29" w:type="dxa"/>
              <w:right w:w="29" w:type="dxa"/>
            </w:tcMar>
            <w:hideMark/>
          </w:tcPr>
          <w:p w14:paraId="051CD282" w14:textId="77777777" w:rsidR="00EB737D" w:rsidRPr="00E17A39" w:rsidRDefault="00EB737D" w:rsidP="00EB737D">
            <w:pPr>
              <w:jc w:val="right"/>
              <w:rPr>
                <w:sz w:val="18"/>
                <w:szCs w:val="18"/>
                <w:lang w:eastAsia="en-CA"/>
              </w:rPr>
            </w:pPr>
            <w:r w:rsidRPr="00E17A39">
              <w:rPr>
                <w:sz w:val="18"/>
                <w:szCs w:val="18"/>
                <w:lang w:eastAsia="en-CA"/>
              </w:rPr>
              <w:t>145,000</w:t>
            </w:r>
          </w:p>
        </w:tc>
        <w:tc>
          <w:tcPr>
            <w:tcW w:w="1008" w:type="dxa"/>
            <w:noWrap/>
            <w:tcMar>
              <w:left w:w="29" w:type="dxa"/>
              <w:right w:w="29" w:type="dxa"/>
            </w:tcMar>
            <w:hideMark/>
          </w:tcPr>
          <w:p w14:paraId="3DC48AE9"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3811E3A3"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2156B9A3" w14:textId="77777777" w:rsidR="00EB737D" w:rsidRPr="00E17A39" w:rsidRDefault="00EB737D" w:rsidP="00EB737D">
            <w:pPr>
              <w:jc w:val="right"/>
              <w:rPr>
                <w:sz w:val="18"/>
                <w:szCs w:val="18"/>
                <w:lang w:eastAsia="en-CA"/>
              </w:rPr>
            </w:pPr>
            <w:r w:rsidRPr="00E17A39">
              <w:rPr>
                <w:sz w:val="18"/>
                <w:szCs w:val="18"/>
                <w:lang w:eastAsia="en-CA"/>
              </w:rPr>
              <w:t>2,738,360</w:t>
            </w:r>
          </w:p>
        </w:tc>
        <w:tc>
          <w:tcPr>
            <w:tcW w:w="990" w:type="dxa"/>
            <w:noWrap/>
            <w:tcMar>
              <w:left w:w="29" w:type="dxa"/>
              <w:right w:w="29" w:type="dxa"/>
            </w:tcMar>
            <w:hideMark/>
          </w:tcPr>
          <w:p w14:paraId="171C5864" w14:textId="77777777" w:rsidR="00EB737D" w:rsidRPr="00E17A39" w:rsidRDefault="00EB737D" w:rsidP="00EB737D">
            <w:pPr>
              <w:jc w:val="right"/>
              <w:rPr>
                <w:sz w:val="18"/>
                <w:szCs w:val="18"/>
                <w:lang w:eastAsia="en-CA"/>
              </w:rPr>
            </w:pPr>
            <w:r w:rsidRPr="00E17A39">
              <w:rPr>
                <w:sz w:val="18"/>
                <w:szCs w:val="18"/>
                <w:lang w:eastAsia="en-CA"/>
              </w:rPr>
              <w:t>219,570</w:t>
            </w:r>
          </w:p>
        </w:tc>
        <w:tc>
          <w:tcPr>
            <w:tcW w:w="810" w:type="dxa"/>
            <w:noWrap/>
            <w:tcMar>
              <w:left w:w="29" w:type="dxa"/>
              <w:right w:w="29" w:type="dxa"/>
            </w:tcMar>
            <w:hideMark/>
          </w:tcPr>
          <w:p w14:paraId="3577B451"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226DAB77" w14:textId="77777777" w:rsidTr="003F5C9D">
        <w:trPr>
          <w:trHeight w:val="158"/>
        </w:trPr>
        <w:tc>
          <w:tcPr>
            <w:tcW w:w="1560" w:type="dxa"/>
            <w:noWrap/>
            <w:hideMark/>
          </w:tcPr>
          <w:p w14:paraId="504B775B" w14:textId="72C65F67" w:rsidR="00EB737D" w:rsidRPr="00E17A39" w:rsidRDefault="00EB737D" w:rsidP="00EB737D">
            <w:pPr>
              <w:jc w:val="left"/>
              <w:rPr>
                <w:sz w:val="18"/>
                <w:szCs w:val="18"/>
                <w:lang w:eastAsia="en-CA"/>
              </w:rPr>
            </w:pPr>
            <w:r w:rsidRPr="004D7F8E">
              <w:rPr>
                <w:rFonts w:hint="eastAsia"/>
                <w:sz w:val="18"/>
                <w:szCs w:val="18"/>
              </w:rPr>
              <w:t>纽埃</w:t>
            </w:r>
          </w:p>
        </w:tc>
        <w:tc>
          <w:tcPr>
            <w:tcW w:w="567" w:type="dxa"/>
            <w:noWrap/>
            <w:tcMar>
              <w:left w:w="29" w:type="dxa"/>
              <w:right w:w="29" w:type="dxa"/>
            </w:tcMar>
            <w:hideMark/>
          </w:tcPr>
          <w:p w14:paraId="7A2EC47B" w14:textId="7CFE4B14"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6F34AE7F" w14:textId="6DBAB39E" w:rsidR="00EB737D" w:rsidRPr="00E17A39" w:rsidRDefault="00EB737D" w:rsidP="00EB737D">
            <w:pPr>
              <w:jc w:val="center"/>
              <w:rPr>
                <w:sz w:val="18"/>
                <w:szCs w:val="18"/>
                <w:lang w:eastAsia="en-CA"/>
              </w:rPr>
            </w:pPr>
            <w:r>
              <w:rPr>
                <w:sz w:val="18"/>
                <w:szCs w:val="18"/>
                <w:lang w:eastAsia="en-CA"/>
              </w:rPr>
              <w:t>是</w:t>
            </w:r>
          </w:p>
        </w:tc>
        <w:tc>
          <w:tcPr>
            <w:tcW w:w="1058" w:type="dxa"/>
            <w:noWrap/>
            <w:tcMar>
              <w:left w:w="29" w:type="dxa"/>
              <w:right w:w="29" w:type="dxa"/>
            </w:tcMar>
            <w:hideMark/>
          </w:tcPr>
          <w:p w14:paraId="53173C3D" w14:textId="77777777" w:rsidR="00EB737D" w:rsidRPr="00E17A39" w:rsidRDefault="00EB737D" w:rsidP="00EB737D">
            <w:pPr>
              <w:jc w:val="center"/>
              <w:rPr>
                <w:sz w:val="18"/>
                <w:szCs w:val="18"/>
                <w:lang w:eastAsia="en-CA"/>
              </w:rPr>
            </w:pPr>
            <w:r w:rsidRPr="00E17A39">
              <w:rPr>
                <w:sz w:val="18"/>
                <w:szCs w:val="18"/>
                <w:lang w:eastAsia="en-CA"/>
              </w:rPr>
              <w:t>√</w:t>
            </w:r>
          </w:p>
        </w:tc>
        <w:tc>
          <w:tcPr>
            <w:tcW w:w="1026" w:type="dxa"/>
            <w:noWrap/>
            <w:tcMar>
              <w:left w:w="29" w:type="dxa"/>
              <w:right w:w="29" w:type="dxa"/>
            </w:tcMar>
            <w:hideMark/>
          </w:tcPr>
          <w:p w14:paraId="3D6EE4F9" w14:textId="77777777" w:rsidR="00EB737D" w:rsidRPr="00E17A39" w:rsidRDefault="00EB737D" w:rsidP="00EB737D">
            <w:pPr>
              <w:jc w:val="right"/>
              <w:rPr>
                <w:sz w:val="18"/>
                <w:szCs w:val="18"/>
                <w:lang w:eastAsia="en-CA"/>
              </w:rPr>
            </w:pPr>
            <w:r w:rsidRPr="00E17A39">
              <w:rPr>
                <w:sz w:val="18"/>
                <w:szCs w:val="18"/>
                <w:lang w:eastAsia="en-CA"/>
              </w:rPr>
              <w:t>33,863</w:t>
            </w:r>
          </w:p>
        </w:tc>
        <w:tc>
          <w:tcPr>
            <w:tcW w:w="936" w:type="dxa"/>
            <w:noWrap/>
            <w:tcMar>
              <w:left w:w="29" w:type="dxa"/>
              <w:right w:w="29" w:type="dxa"/>
            </w:tcMar>
            <w:hideMark/>
          </w:tcPr>
          <w:p w14:paraId="6253051D"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25F80F84"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3877F699"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6D3C1589" w14:textId="77777777" w:rsidR="00EB737D" w:rsidRPr="00E17A39" w:rsidRDefault="00EB737D" w:rsidP="00EB737D">
            <w:pPr>
              <w:jc w:val="right"/>
              <w:rPr>
                <w:sz w:val="18"/>
                <w:szCs w:val="18"/>
                <w:lang w:eastAsia="en-CA"/>
              </w:rPr>
            </w:pPr>
            <w:r w:rsidRPr="00E17A39">
              <w:rPr>
                <w:sz w:val="18"/>
                <w:szCs w:val="18"/>
                <w:lang w:eastAsia="en-CA"/>
              </w:rPr>
              <w:t>9,250</w:t>
            </w:r>
          </w:p>
        </w:tc>
        <w:tc>
          <w:tcPr>
            <w:tcW w:w="990" w:type="dxa"/>
            <w:noWrap/>
            <w:tcMar>
              <w:left w:w="29" w:type="dxa"/>
              <w:right w:w="29" w:type="dxa"/>
            </w:tcMar>
            <w:hideMark/>
          </w:tcPr>
          <w:p w14:paraId="35130D53" w14:textId="77777777" w:rsidR="00EB737D" w:rsidRPr="00E17A39" w:rsidRDefault="00EB737D" w:rsidP="00EB737D">
            <w:pPr>
              <w:jc w:val="left"/>
              <w:rPr>
                <w:sz w:val="18"/>
                <w:szCs w:val="18"/>
                <w:lang w:eastAsia="en-CA"/>
              </w:rPr>
            </w:pPr>
            <w:r w:rsidRPr="00E17A39">
              <w:rPr>
                <w:sz w:val="18"/>
                <w:szCs w:val="18"/>
                <w:lang w:eastAsia="en-CA"/>
              </w:rPr>
              <w:t> </w:t>
            </w:r>
          </w:p>
        </w:tc>
        <w:tc>
          <w:tcPr>
            <w:tcW w:w="810" w:type="dxa"/>
            <w:noWrap/>
            <w:tcMar>
              <w:left w:w="29" w:type="dxa"/>
              <w:right w:w="29" w:type="dxa"/>
            </w:tcMar>
            <w:hideMark/>
          </w:tcPr>
          <w:p w14:paraId="36F2FA00"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6CB70A2B" w14:textId="77777777" w:rsidTr="003F5C9D">
        <w:trPr>
          <w:trHeight w:val="91"/>
        </w:trPr>
        <w:tc>
          <w:tcPr>
            <w:tcW w:w="1560" w:type="dxa"/>
            <w:noWrap/>
            <w:hideMark/>
          </w:tcPr>
          <w:p w14:paraId="6457C96C" w14:textId="1C2A99BA" w:rsidR="00EB737D" w:rsidRPr="00E17A39" w:rsidRDefault="00EB737D" w:rsidP="00EB737D">
            <w:pPr>
              <w:jc w:val="left"/>
              <w:rPr>
                <w:sz w:val="18"/>
                <w:szCs w:val="18"/>
                <w:lang w:eastAsia="en-CA"/>
              </w:rPr>
            </w:pPr>
            <w:r w:rsidRPr="004D7F8E">
              <w:rPr>
                <w:rFonts w:hint="eastAsia"/>
                <w:sz w:val="18"/>
                <w:szCs w:val="18"/>
              </w:rPr>
              <w:t>北马其顿</w:t>
            </w:r>
          </w:p>
        </w:tc>
        <w:tc>
          <w:tcPr>
            <w:tcW w:w="567" w:type="dxa"/>
            <w:noWrap/>
            <w:tcMar>
              <w:left w:w="29" w:type="dxa"/>
              <w:right w:w="29" w:type="dxa"/>
            </w:tcMar>
            <w:hideMark/>
          </w:tcPr>
          <w:p w14:paraId="16D7223B" w14:textId="279F1E72"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5648FDC9" w14:textId="70980FA8" w:rsidR="00EB737D" w:rsidRPr="00E17A39" w:rsidRDefault="00EB737D" w:rsidP="00EB737D">
            <w:pPr>
              <w:jc w:val="center"/>
              <w:rPr>
                <w:sz w:val="18"/>
                <w:szCs w:val="18"/>
                <w:lang w:eastAsia="en-CA"/>
              </w:rPr>
            </w:pPr>
            <w:r>
              <w:rPr>
                <w:sz w:val="18"/>
                <w:szCs w:val="18"/>
                <w:lang w:eastAsia="en-CA"/>
              </w:rPr>
              <w:t>是</w:t>
            </w:r>
          </w:p>
        </w:tc>
        <w:tc>
          <w:tcPr>
            <w:tcW w:w="1058" w:type="dxa"/>
            <w:noWrap/>
            <w:tcMar>
              <w:left w:w="29" w:type="dxa"/>
              <w:right w:w="29" w:type="dxa"/>
            </w:tcMar>
            <w:hideMark/>
          </w:tcPr>
          <w:p w14:paraId="493CE561" w14:textId="77777777" w:rsidR="00EB737D" w:rsidRPr="00E17A39" w:rsidRDefault="00EB737D" w:rsidP="00EB737D">
            <w:pPr>
              <w:jc w:val="center"/>
              <w:rPr>
                <w:sz w:val="18"/>
                <w:szCs w:val="18"/>
                <w:lang w:eastAsia="en-CA"/>
              </w:rPr>
            </w:pPr>
            <w:r w:rsidRPr="00E17A39">
              <w:rPr>
                <w:sz w:val="18"/>
                <w:szCs w:val="18"/>
                <w:lang w:eastAsia="en-CA"/>
              </w:rPr>
              <w:t>√</w:t>
            </w:r>
          </w:p>
        </w:tc>
        <w:tc>
          <w:tcPr>
            <w:tcW w:w="1026" w:type="dxa"/>
            <w:noWrap/>
            <w:tcMar>
              <w:left w:w="29" w:type="dxa"/>
              <w:right w:w="29" w:type="dxa"/>
            </w:tcMar>
            <w:hideMark/>
          </w:tcPr>
          <w:p w14:paraId="4038A084" w14:textId="77777777" w:rsidR="00EB737D" w:rsidRPr="00E17A39" w:rsidRDefault="00EB737D" w:rsidP="00EB737D">
            <w:pPr>
              <w:jc w:val="right"/>
              <w:rPr>
                <w:sz w:val="18"/>
                <w:szCs w:val="18"/>
                <w:lang w:eastAsia="en-CA"/>
              </w:rPr>
            </w:pPr>
            <w:r w:rsidRPr="00E17A39">
              <w:rPr>
                <w:sz w:val="18"/>
                <w:szCs w:val="18"/>
                <w:lang w:eastAsia="en-CA"/>
              </w:rPr>
              <w:t>95,000</w:t>
            </w:r>
          </w:p>
        </w:tc>
        <w:tc>
          <w:tcPr>
            <w:tcW w:w="936" w:type="dxa"/>
            <w:noWrap/>
            <w:tcMar>
              <w:left w:w="29" w:type="dxa"/>
              <w:right w:w="29" w:type="dxa"/>
            </w:tcMar>
            <w:hideMark/>
          </w:tcPr>
          <w:p w14:paraId="5772BF78"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68283E6D"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6AEFC1A6"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0AE4E648" w14:textId="77777777" w:rsidR="00EB737D" w:rsidRPr="00E17A39" w:rsidRDefault="00EB737D" w:rsidP="00EB737D">
            <w:pPr>
              <w:jc w:val="right"/>
              <w:rPr>
                <w:sz w:val="18"/>
                <w:szCs w:val="18"/>
                <w:lang w:eastAsia="en-CA"/>
              </w:rPr>
            </w:pPr>
            <w:r w:rsidRPr="00E17A39">
              <w:rPr>
                <w:sz w:val="18"/>
                <w:szCs w:val="18"/>
                <w:lang w:eastAsia="en-CA"/>
              </w:rPr>
              <w:t>103,555</w:t>
            </w:r>
          </w:p>
        </w:tc>
        <w:tc>
          <w:tcPr>
            <w:tcW w:w="990" w:type="dxa"/>
            <w:noWrap/>
            <w:tcMar>
              <w:left w:w="29" w:type="dxa"/>
              <w:right w:w="29" w:type="dxa"/>
            </w:tcMar>
            <w:hideMark/>
          </w:tcPr>
          <w:p w14:paraId="0A631E11" w14:textId="77777777" w:rsidR="00EB737D" w:rsidRPr="00E17A39" w:rsidRDefault="00EB737D" w:rsidP="00EB737D">
            <w:pPr>
              <w:jc w:val="right"/>
              <w:rPr>
                <w:sz w:val="18"/>
                <w:szCs w:val="18"/>
                <w:lang w:eastAsia="en-CA"/>
              </w:rPr>
            </w:pPr>
            <w:r w:rsidRPr="00E17A39">
              <w:rPr>
                <w:sz w:val="18"/>
                <w:szCs w:val="18"/>
                <w:lang w:eastAsia="en-CA"/>
              </w:rPr>
              <w:t>130,000</w:t>
            </w:r>
          </w:p>
        </w:tc>
        <w:tc>
          <w:tcPr>
            <w:tcW w:w="810" w:type="dxa"/>
            <w:noWrap/>
            <w:tcMar>
              <w:left w:w="29" w:type="dxa"/>
              <w:right w:w="29" w:type="dxa"/>
            </w:tcMar>
            <w:hideMark/>
          </w:tcPr>
          <w:p w14:paraId="178537B6"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4DFFCF0A" w14:textId="77777777" w:rsidTr="003F5C9D">
        <w:trPr>
          <w:trHeight w:val="150"/>
        </w:trPr>
        <w:tc>
          <w:tcPr>
            <w:tcW w:w="1560" w:type="dxa"/>
            <w:noWrap/>
            <w:hideMark/>
          </w:tcPr>
          <w:p w14:paraId="450E17A5" w14:textId="36AEBE67" w:rsidR="00EB737D" w:rsidRPr="00E17A39" w:rsidRDefault="00EB737D" w:rsidP="00EB737D">
            <w:pPr>
              <w:jc w:val="left"/>
              <w:rPr>
                <w:sz w:val="18"/>
                <w:szCs w:val="18"/>
                <w:lang w:eastAsia="en-CA"/>
              </w:rPr>
            </w:pPr>
            <w:r w:rsidRPr="004D7F8E">
              <w:rPr>
                <w:rFonts w:hint="eastAsia"/>
                <w:sz w:val="18"/>
                <w:szCs w:val="18"/>
              </w:rPr>
              <w:t>阿曼</w:t>
            </w:r>
          </w:p>
        </w:tc>
        <w:tc>
          <w:tcPr>
            <w:tcW w:w="567" w:type="dxa"/>
            <w:noWrap/>
            <w:tcMar>
              <w:left w:w="29" w:type="dxa"/>
              <w:right w:w="29" w:type="dxa"/>
            </w:tcMar>
            <w:hideMark/>
          </w:tcPr>
          <w:p w14:paraId="48ADF0E1" w14:textId="1D7989B8" w:rsidR="00EB737D" w:rsidRPr="00E17A39" w:rsidRDefault="00EB737D" w:rsidP="00EB737D">
            <w:pPr>
              <w:jc w:val="center"/>
              <w:rPr>
                <w:sz w:val="18"/>
                <w:szCs w:val="18"/>
                <w:lang w:eastAsia="en-CA"/>
              </w:rPr>
            </w:pPr>
            <w:r>
              <w:rPr>
                <w:sz w:val="18"/>
                <w:szCs w:val="18"/>
                <w:lang w:eastAsia="en-CA"/>
              </w:rPr>
              <w:t>二</w:t>
            </w:r>
          </w:p>
        </w:tc>
        <w:tc>
          <w:tcPr>
            <w:tcW w:w="1034" w:type="dxa"/>
            <w:noWrap/>
            <w:tcMar>
              <w:left w:w="29" w:type="dxa"/>
              <w:right w:w="29" w:type="dxa"/>
            </w:tcMar>
            <w:hideMark/>
          </w:tcPr>
          <w:p w14:paraId="53FEBCB5" w14:textId="7D191B20" w:rsidR="00EB737D" w:rsidRPr="00E17A39" w:rsidRDefault="00EB737D" w:rsidP="00EB737D">
            <w:pPr>
              <w:jc w:val="center"/>
              <w:rPr>
                <w:sz w:val="18"/>
                <w:szCs w:val="18"/>
                <w:lang w:eastAsia="en-CA"/>
              </w:rPr>
            </w:pPr>
            <w:r>
              <w:rPr>
                <w:sz w:val="18"/>
                <w:szCs w:val="18"/>
                <w:lang w:eastAsia="en-CA"/>
              </w:rPr>
              <w:t>是</w:t>
            </w:r>
          </w:p>
        </w:tc>
        <w:tc>
          <w:tcPr>
            <w:tcW w:w="1058" w:type="dxa"/>
            <w:noWrap/>
            <w:tcMar>
              <w:left w:w="29" w:type="dxa"/>
              <w:right w:w="29" w:type="dxa"/>
            </w:tcMar>
            <w:hideMark/>
          </w:tcPr>
          <w:p w14:paraId="6E9A44D7" w14:textId="287254A6" w:rsidR="00EB737D" w:rsidRPr="00E17A39" w:rsidRDefault="00EB737D" w:rsidP="00EB737D">
            <w:pPr>
              <w:jc w:val="center"/>
              <w:rPr>
                <w:sz w:val="18"/>
                <w:szCs w:val="18"/>
                <w:lang w:eastAsia="en-CA"/>
              </w:rPr>
            </w:pPr>
            <w:r>
              <w:rPr>
                <w:sz w:val="18"/>
                <w:szCs w:val="18"/>
                <w:lang w:eastAsia="en-CA"/>
              </w:rPr>
              <w:t>待执行</w:t>
            </w:r>
          </w:p>
        </w:tc>
        <w:tc>
          <w:tcPr>
            <w:tcW w:w="1026" w:type="dxa"/>
            <w:noWrap/>
            <w:tcMar>
              <w:left w:w="29" w:type="dxa"/>
              <w:right w:w="29" w:type="dxa"/>
            </w:tcMar>
            <w:hideMark/>
          </w:tcPr>
          <w:p w14:paraId="2F4FEB2F" w14:textId="77777777" w:rsidR="00EB737D" w:rsidRPr="00E17A39" w:rsidRDefault="00EB737D" w:rsidP="00EB737D">
            <w:pPr>
              <w:jc w:val="right"/>
              <w:rPr>
                <w:sz w:val="18"/>
                <w:szCs w:val="18"/>
                <w:lang w:eastAsia="en-CA"/>
              </w:rPr>
            </w:pPr>
            <w:r w:rsidRPr="00E17A39">
              <w:rPr>
                <w:sz w:val="18"/>
                <w:szCs w:val="18"/>
                <w:lang w:eastAsia="en-CA"/>
              </w:rPr>
              <w:t>129,061</w:t>
            </w:r>
          </w:p>
        </w:tc>
        <w:tc>
          <w:tcPr>
            <w:tcW w:w="936" w:type="dxa"/>
            <w:noWrap/>
            <w:tcMar>
              <w:left w:w="29" w:type="dxa"/>
              <w:right w:w="29" w:type="dxa"/>
            </w:tcMar>
            <w:hideMark/>
          </w:tcPr>
          <w:p w14:paraId="27FE4650"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60DC358A"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7AFEDE19"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1E9B65A9"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4A97D28B" w14:textId="77777777" w:rsidR="00EB737D" w:rsidRPr="00E17A39" w:rsidRDefault="00EB737D" w:rsidP="00EB737D">
            <w:pPr>
              <w:jc w:val="right"/>
              <w:rPr>
                <w:sz w:val="18"/>
                <w:szCs w:val="18"/>
                <w:lang w:eastAsia="en-CA"/>
              </w:rPr>
            </w:pPr>
            <w:r w:rsidRPr="00E17A39">
              <w:rPr>
                <w:sz w:val="18"/>
                <w:szCs w:val="18"/>
                <w:lang w:eastAsia="en-CA"/>
              </w:rPr>
              <w:t>190,000</w:t>
            </w:r>
          </w:p>
        </w:tc>
        <w:tc>
          <w:tcPr>
            <w:tcW w:w="810" w:type="dxa"/>
            <w:noWrap/>
            <w:tcMar>
              <w:left w:w="29" w:type="dxa"/>
              <w:right w:w="29" w:type="dxa"/>
            </w:tcMar>
            <w:hideMark/>
          </w:tcPr>
          <w:p w14:paraId="3D7509A5"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541D0D95" w14:textId="77777777" w:rsidTr="003F5C9D">
        <w:trPr>
          <w:trHeight w:val="58"/>
        </w:trPr>
        <w:tc>
          <w:tcPr>
            <w:tcW w:w="1560" w:type="dxa"/>
            <w:noWrap/>
            <w:hideMark/>
          </w:tcPr>
          <w:p w14:paraId="69B69323" w14:textId="58A9DFCC" w:rsidR="00EB737D" w:rsidRPr="00E17A39" w:rsidRDefault="00EB737D" w:rsidP="00EB737D">
            <w:pPr>
              <w:jc w:val="left"/>
              <w:rPr>
                <w:sz w:val="18"/>
                <w:szCs w:val="18"/>
                <w:lang w:eastAsia="en-CA"/>
              </w:rPr>
            </w:pPr>
            <w:r w:rsidRPr="004D7F8E">
              <w:rPr>
                <w:rFonts w:hint="eastAsia"/>
                <w:sz w:val="18"/>
                <w:szCs w:val="18"/>
              </w:rPr>
              <w:t>巴基斯坦</w:t>
            </w:r>
          </w:p>
        </w:tc>
        <w:tc>
          <w:tcPr>
            <w:tcW w:w="567" w:type="dxa"/>
            <w:noWrap/>
            <w:tcMar>
              <w:left w:w="29" w:type="dxa"/>
              <w:right w:w="29" w:type="dxa"/>
            </w:tcMar>
            <w:hideMark/>
          </w:tcPr>
          <w:p w14:paraId="1C37A41F" w14:textId="0BB277CE" w:rsidR="00EB737D" w:rsidRPr="00E17A39" w:rsidRDefault="00EB737D" w:rsidP="00EB737D">
            <w:pPr>
              <w:jc w:val="center"/>
              <w:rPr>
                <w:sz w:val="18"/>
                <w:szCs w:val="18"/>
                <w:lang w:eastAsia="en-CA"/>
              </w:rPr>
            </w:pPr>
            <w:r>
              <w:rPr>
                <w:sz w:val="18"/>
                <w:szCs w:val="18"/>
                <w:lang w:eastAsia="en-CA"/>
              </w:rPr>
              <w:t>二</w:t>
            </w:r>
          </w:p>
        </w:tc>
        <w:tc>
          <w:tcPr>
            <w:tcW w:w="1034" w:type="dxa"/>
            <w:noWrap/>
            <w:tcMar>
              <w:left w:w="29" w:type="dxa"/>
              <w:right w:w="29" w:type="dxa"/>
            </w:tcMar>
            <w:hideMark/>
          </w:tcPr>
          <w:p w14:paraId="1D9FFD26" w14:textId="77777777" w:rsidR="00EB737D" w:rsidRPr="00E17A39" w:rsidRDefault="00EB737D" w:rsidP="00EB737D">
            <w:pPr>
              <w:jc w:val="center"/>
              <w:rPr>
                <w:sz w:val="18"/>
                <w:szCs w:val="18"/>
                <w:lang w:eastAsia="en-CA"/>
              </w:rPr>
            </w:pPr>
            <w:r w:rsidRPr="00E17A39">
              <w:rPr>
                <w:sz w:val="18"/>
                <w:szCs w:val="18"/>
                <w:lang w:eastAsia="en-CA"/>
              </w:rPr>
              <w:t> </w:t>
            </w:r>
          </w:p>
        </w:tc>
        <w:tc>
          <w:tcPr>
            <w:tcW w:w="1058" w:type="dxa"/>
            <w:noWrap/>
            <w:tcMar>
              <w:left w:w="29" w:type="dxa"/>
              <w:right w:w="29" w:type="dxa"/>
            </w:tcMar>
            <w:hideMark/>
          </w:tcPr>
          <w:p w14:paraId="1DBF6403" w14:textId="77777777" w:rsidR="00EB737D" w:rsidRPr="00E17A39" w:rsidRDefault="00EB737D" w:rsidP="00EB737D">
            <w:pPr>
              <w:jc w:val="center"/>
              <w:rPr>
                <w:sz w:val="18"/>
                <w:szCs w:val="18"/>
                <w:lang w:eastAsia="en-CA"/>
              </w:rPr>
            </w:pPr>
            <w:r w:rsidRPr="00E17A39">
              <w:rPr>
                <w:sz w:val="18"/>
                <w:szCs w:val="18"/>
                <w:lang w:eastAsia="en-CA"/>
              </w:rPr>
              <w:t> </w:t>
            </w:r>
          </w:p>
        </w:tc>
        <w:tc>
          <w:tcPr>
            <w:tcW w:w="1026" w:type="dxa"/>
            <w:noWrap/>
            <w:tcMar>
              <w:left w:w="29" w:type="dxa"/>
              <w:right w:w="29" w:type="dxa"/>
            </w:tcMar>
            <w:hideMark/>
          </w:tcPr>
          <w:p w14:paraId="526C8C53" w14:textId="77777777" w:rsidR="00EB737D" w:rsidRPr="00E17A39" w:rsidRDefault="00EB737D" w:rsidP="00EB737D">
            <w:pPr>
              <w:jc w:val="right"/>
              <w:rPr>
                <w:sz w:val="18"/>
                <w:szCs w:val="18"/>
                <w:lang w:eastAsia="en-CA"/>
              </w:rPr>
            </w:pPr>
            <w:r w:rsidRPr="00E17A39">
              <w:rPr>
                <w:sz w:val="18"/>
                <w:szCs w:val="18"/>
                <w:lang w:eastAsia="en-CA"/>
              </w:rPr>
              <w:t>247,420</w:t>
            </w:r>
          </w:p>
        </w:tc>
        <w:tc>
          <w:tcPr>
            <w:tcW w:w="936" w:type="dxa"/>
            <w:noWrap/>
            <w:tcMar>
              <w:left w:w="29" w:type="dxa"/>
              <w:right w:w="29" w:type="dxa"/>
            </w:tcMar>
            <w:hideMark/>
          </w:tcPr>
          <w:p w14:paraId="29501FB3"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01DCDDD0"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1136287E"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65BC1887"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7C05F112" w14:textId="77777777" w:rsidR="00EB737D" w:rsidRPr="00E17A39" w:rsidRDefault="00EB737D" w:rsidP="00EB737D">
            <w:pPr>
              <w:jc w:val="left"/>
              <w:rPr>
                <w:sz w:val="18"/>
                <w:szCs w:val="18"/>
                <w:lang w:eastAsia="en-CA"/>
              </w:rPr>
            </w:pPr>
            <w:r w:rsidRPr="00E17A39">
              <w:rPr>
                <w:sz w:val="18"/>
                <w:szCs w:val="18"/>
                <w:lang w:eastAsia="en-CA"/>
              </w:rPr>
              <w:t> </w:t>
            </w:r>
          </w:p>
        </w:tc>
        <w:tc>
          <w:tcPr>
            <w:tcW w:w="810" w:type="dxa"/>
            <w:noWrap/>
            <w:tcMar>
              <w:left w:w="29" w:type="dxa"/>
              <w:right w:w="29" w:type="dxa"/>
            </w:tcMar>
            <w:hideMark/>
          </w:tcPr>
          <w:p w14:paraId="0AFE2D50"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2705ABD8" w14:textId="77777777" w:rsidTr="003F5C9D">
        <w:trPr>
          <w:trHeight w:val="143"/>
        </w:trPr>
        <w:tc>
          <w:tcPr>
            <w:tcW w:w="1560" w:type="dxa"/>
            <w:noWrap/>
            <w:hideMark/>
          </w:tcPr>
          <w:p w14:paraId="799EFDD1" w14:textId="551B4398" w:rsidR="00EB737D" w:rsidRPr="00E17A39" w:rsidRDefault="00EB737D" w:rsidP="00EB737D">
            <w:pPr>
              <w:jc w:val="left"/>
              <w:rPr>
                <w:sz w:val="18"/>
                <w:szCs w:val="18"/>
                <w:lang w:eastAsia="en-CA"/>
              </w:rPr>
            </w:pPr>
            <w:r w:rsidRPr="004D7F8E">
              <w:rPr>
                <w:rFonts w:hint="eastAsia"/>
                <w:sz w:val="18"/>
                <w:szCs w:val="18"/>
              </w:rPr>
              <w:t>帕劳</w:t>
            </w:r>
          </w:p>
        </w:tc>
        <w:tc>
          <w:tcPr>
            <w:tcW w:w="567" w:type="dxa"/>
            <w:noWrap/>
            <w:tcMar>
              <w:left w:w="29" w:type="dxa"/>
              <w:right w:w="29" w:type="dxa"/>
            </w:tcMar>
            <w:hideMark/>
          </w:tcPr>
          <w:p w14:paraId="637C4252" w14:textId="5BC1A497"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31092652" w14:textId="7AE92EA7" w:rsidR="00EB737D" w:rsidRPr="00E17A39" w:rsidRDefault="00EB737D" w:rsidP="00EB737D">
            <w:pPr>
              <w:jc w:val="center"/>
              <w:rPr>
                <w:sz w:val="18"/>
                <w:szCs w:val="18"/>
                <w:lang w:eastAsia="en-CA"/>
              </w:rPr>
            </w:pPr>
            <w:r>
              <w:rPr>
                <w:sz w:val="18"/>
                <w:szCs w:val="18"/>
                <w:lang w:eastAsia="en-CA"/>
              </w:rPr>
              <w:t>是</w:t>
            </w:r>
          </w:p>
        </w:tc>
        <w:tc>
          <w:tcPr>
            <w:tcW w:w="1058" w:type="dxa"/>
            <w:noWrap/>
            <w:tcMar>
              <w:left w:w="29" w:type="dxa"/>
              <w:right w:w="29" w:type="dxa"/>
            </w:tcMar>
            <w:hideMark/>
          </w:tcPr>
          <w:p w14:paraId="470FEC29" w14:textId="77777777" w:rsidR="00EB737D" w:rsidRPr="00E17A39" w:rsidRDefault="00EB737D" w:rsidP="00EB737D">
            <w:pPr>
              <w:jc w:val="center"/>
              <w:rPr>
                <w:sz w:val="18"/>
                <w:szCs w:val="18"/>
                <w:lang w:eastAsia="en-CA"/>
              </w:rPr>
            </w:pPr>
            <w:r w:rsidRPr="00E17A39">
              <w:rPr>
                <w:sz w:val="18"/>
                <w:szCs w:val="18"/>
                <w:lang w:eastAsia="en-CA"/>
              </w:rPr>
              <w:t>√</w:t>
            </w:r>
          </w:p>
        </w:tc>
        <w:tc>
          <w:tcPr>
            <w:tcW w:w="1026" w:type="dxa"/>
            <w:noWrap/>
            <w:tcMar>
              <w:left w:w="29" w:type="dxa"/>
              <w:right w:w="29" w:type="dxa"/>
            </w:tcMar>
            <w:hideMark/>
          </w:tcPr>
          <w:p w14:paraId="48E3A89A" w14:textId="77777777" w:rsidR="00EB737D" w:rsidRPr="00E17A39" w:rsidRDefault="00EB737D" w:rsidP="00EB737D">
            <w:pPr>
              <w:jc w:val="right"/>
              <w:rPr>
                <w:sz w:val="18"/>
                <w:szCs w:val="18"/>
                <w:lang w:eastAsia="en-CA"/>
              </w:rPr>
            </w:pPr>
            <w:r w:rsidRPr="00E17A39">
              <w:rPr>
                <w:sz w:val="18"/>
                <w:szCs w:val="18"/>
                <w:lang w:eastAsia="en-CA"/>
              </w:rPr>
              <w:t>25,000</w:t>
            </w:r>
          </w:p>
        </w:tc>
        <w:tc>
          <w:tcPr>
            <w:tcW w:w="936" w:type="dxa"/>
            <w:noWrap/>
            <w:tcMar>
              <w:left w:w="29" w:type="dxa"/>
              <w:right w:w="29" w:type="dxa"/>
            </w:tcMar>
            <w:hideMark/>
          </w:tcPr>
          <w:p w14:paraId="60C7EF44"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7132DCF1"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4752F034"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53D5CF09" w14:textId="77777777" w:rsidR="00EB737D" w:rsidRPr="00E17A39" w:rsidRDefault="00EB737D" w:rsidP="00EB737D">
            <w:pPr>
              <w:jc w:val="right"/>
              <w:rPr>
                <w:sz w:val="18"/>
                <w:szCs w:val="18"/>
                <w:lang w:eastAsia="en-CA"/>
              </w:rPr>
            </w:pPr>
            <w:r w:rsidRPr="00E17A39">
              <w:rPr>
                <w:sz w:val="18"/>
                <w:szCs w:val="18"/>
                <w:lang w:eastAsia="en-CA"/>
              </w:rPr>
              <w:t>57,500</w:t>
            </w:r>
          </w:p>
        </w:tc>
        <w:tc>
          <w:tcPr>
            <w:tcW w:w="990" w:type="dxa"/>
            <w:noWrap/>
            <w:tcMar>
              <w:left w:w="29" w:type="dxa"/>
              <w:right w:w="29" w:type="dxa"/>
            </w:tcMar>
            <w:hideMark/>
          </w:tcPr>
          <w:p w14:paraId="4C74656F" w14:textId="77777777" w:rsidR="00EB737D" w:rsidRPr="00E17A39" w:rsidRDefault="00EB737D" w:rsidP="00EB737D">
            <w:pPr>
              <w:jc w:val="left"/>
              <w:rPr>
                <w:sz w:val="18"/>
                <w:szCs w:val="18"/>
                <w:lang w:eastAsia="en-CA"/>
              </w:rPr>
            </w:pPr>
            <w:r w:rsidRPr="00E17A39">
              <w:rPr>
                <w:sz w:val="18"/>
                <w:szCs w:val="18"/>
                <w:lang w:eastAsia="en-CA"/>
              </w:rPr>
              <w:t> </w:t>
            </w:r>
          </w:p>
        </w:tc>
        <w:tc>
          <w:tcPr>
            <w:tcW w:w="810" w:type="dxa"/>
            <w:noWrap/>
            <w:tcMar>
              <w:left w:w="29" w:type="dxa"/>
              <w:right w:w="29" w:type="dxa"/>
            </w:tcMar>
            <w:hideMark/>
          </w:tcPr>
          <w:p w14:paraId="28643302"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0D4AC706" w14:textId="77777777" w:rsidTr="003F5C9D">
        <w:trPr>
          <w:trHeight w:val="60"/>
        </w:trPr>
        <w:tc>
          <w:tcPr>
            <w:tcW w:w="1560" w:type="dxa"/>
            <w:noWrap/>
            <w:hideMark/>
          </w:tcPr>
          <w:p w14:paraId="1F9E4853" w14:textId="312404DB" w:rsidR="00EB737D" w:rsidRPr="00E17A39" w:rsidRDefault="00EB737D" w:rsidP="00EB737D">
            <w:pPr>
              <w:jc w:val="left"/>
              <w:rPr>
                <w:sz w:val="18"/>
                <w:szCs w:val="18"/>
                <w:lang w:eastAsia="en-CA"/>
              </w:rPr>
            </w:pPr>
            <w:r w:rsidRPr="004D7F8E">
              <w:rPr>
                <w:rFonts w:hint="eastAsia"/>
                <w:sz w:val="18"/>
                <w:szCs w:val="18"/>
              </w:rPr>
              <w:t>巴拿马</w:t>
            </w:r>
          </w:p>
        </w:tc>
        <w:tc>
          <w:tcPr>
            <w:tcW w:w="567" w:type="dxa"/>
            <w:noWrap/>
            <w:tcMar>
              <w:left w:w="29" w:type="dxa"/>
              <w:right w:w="29" w:type="dxa"/>
            </w:tcMar>
            <w:hideMark/>
          </w:tcPr>
          <w:p w14:paraId="16495D3D" w14:textId="176CFE0A"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178AB2C5" w14:textId="17FE9C8D" w:rsidR="00EB737D" w:rsidRPr="00E17A39" w:rsidRDefault="00EB737D" w:rsidP="00EB737D">
            <w:pPr>
              <w:jc w:val="center"/>
              <w:rPr>
                <w:sz w:val="18"/>
                <w:szCs w:val="18"/>
                <w:lang w:eastAsia="en-CA"/>
              </w:rPr>
            </w:pPr>
            <w:r>
              <w:rPr>
                <w:sz w:val="18"/>
                <w:szCs w:val="18"/>
                <w:lang w:eastAsia="en-CA"/>
              </w:rPr>
              <w:t>是</w:t>
            </w:r>
          </w:p>
        </w:tc>
        <w:tc>
          <w:tcPr>
            <w:tcW w:w="1058" w:type="dxa"/>
            <w:noWrap/>
            <w:tcMar>
              <w:left w:w="29" w:type="dxa"/>
              <w:right w:w="29" w:type="dxa"/>
            </w:tcMar>
            <w:hideMark/>
          </w:tcPr>
          <w:p w14:paraId="3EF8FF97" w14:textId="77777777" w:rsidR="00EB737D" w:rsidRPr="00E17A39" w:rsidRDefault="00EB737D" w:rsidP="00EB737D">
            <w:pPr>
              <w:jc w:val="center"/>
              <w:rPr>
                <w:sz w:val="18"/>
                <w:szCs w:val="18"/>
                <w:lang w:eastAsia="en-CA"/>
              </w:rPr>
            </w:pPr>
            <w:r w:rsidRPr="00E17A39">
              <w:rPr>
                <w:sz w:val="18"/>
                <w:szCs w:val="18"/>
                <w:lang w:eastAsia="en-CA"/>
              </w:rPr>
              <w:t>√</w:t>
            </w:r>
          </w:p>
        </w:tc>
        <w:tc>
          <w:tcPr>
            <w:tcW w:w="1026" w:type="dxa"/>
            <w:noWrap/>
            <w:tcMar>
              <w:left w:w="29" w:type="dxa"/>
              <w:right w:w="29" w:type="dxa"/>
            </w:tcMar>
            <w:hideMark/>
          </w:tcPr>
          <w:p w14:paraId="71721D64" w14:textId="77777777" w:rsidR="00EB737D" w:rsidRPr="00E17A39" w:rsidRDefault="00EB737D" w:rsidP="00EB737D">
            <w:pPr>
              <w:jc w:val="right"/>
              <w:rPr>
                <w:sz w:val="18"/>
                <w:szCs w:val="18"/>
                <w:lang w:eastAsia="en-CA"/>
              </w:rPr>
            </w:pPr>
            <w:r w:rsidRPr="00E17A39">
              <w:rPr>
                <w:sz w:val="18"/>
                <w:szCs w:val="18"/>
                <w:lang w:eastAsia="en-CA"/>
              </w:rPr>
              <w:t>149,825</w:t>
            </w:r>
          </w:p>
        </w:tc>
        <w:tc>
          <w:tcPr>
            <w:tcW w:w="936" w:type="dxa"/>
            <w:noWrap/>
            <w:tcMar>
              <w:left w:w="29" w:type="dxa"/>
              <w:right w:w="29" w:type="dxa"/>
            </w:tcMar>
            <w:hideMark/>
          </w:tcPr>
          <w:p w14:paraId="41DE87DA"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110EA039"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79255F01"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29BAA153" w14:textId="77777777" w:rsidR="00EB737D" w:rsidRPr="00E17A39" w:rsidRDefault="00EB737D" w:rsidP="00EB737D">
            <w:pPr>
              <w:jc w:val="right"/>
              <w:rPr>
                <w:sz w:val="18"/>
                <w:szCs w:val="18"/>
                <w:lang w:eastAsia="en-CA"/>
              </w:rPr>
            </w:pPr>
            <w:r w:rsidRPr="00E17A39">
              <w:rPr>
                <w:sz w:val="18"/>
                <w:szCs w:val="18"/>
                <w:lang w:eastAsia="en-CA"/>
              </w:rPr>
              <w:t>331,100</w:t>
            </w:r>
          </w:p>
        </w:tc>
        <w:tc>
          <w:tcPr>
            <w:tcW w:w="990" w:type="dxa"/>
            <w:noWrap/>
            <w:tcMar>
              <w:left w:w="29" w:type="dxa"/>
              <w:right w:w="29" w:type="dxa"/>
            </w:tcMar>
            <w:hideMark/>
          </w:tcPr>
          <w:p w14:paraId="77CBBFA5" w14:textId="77777777" w:rsidR="00EB737D" w:rsidRPr="00E17A39" w:rsidRDefault="00EB737D" w:rsidP="00EB737D">
            <w:pPr>
              <w:jc w:val="right"/>
              <w:rPr>
                <w:sz w:val="18"/>
                <w:szCs w:val="18"/>
                <w:lang w:eastAsia="en-CA"/>
              </w:rPr>
            </w:pPr>
            <w:r w:rsidRPr="00E17A39">
              <w:rPr>
                <w:sz w:val="18"/>
                <w:szCs w:val="18"/>
                <w:lang w:eastAsia="en-CA"/>
              </w:rPr>
              <w:t>190,000</w:t>
            </w:r>
          </w:p>
        </w:tc>
        <w:tc>
          <w:tcPr>
            <w:tcW w:w="810" w:type="dxa"/>
            <w:noWrap/>
            <w:tcMar>
              <w:left w:w="29" w:type="dxa"/>
              <w:right w:w="29" w:type="dxa"/>
            </w:tcMar>
            <w:hideMark/>
          </w:tcPr>
          <w:p w14:paraId="5E841C9E"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7812BCD0" w14:textId="77777777" w:rsidTr="003F5C9D">
        <w:trPr>
          <w:trHeight w:val="58"/>
        </w:trPr>
        <w:tc>
          <w:tcPr>
            <w:tcW w:w="1560" w:type="dxa"/>
            <w:noWrap/>
            <w:hideMark/>
          </w:tcPr>
          <w:p w14:paraId="08C1DAB2" w14:textId="671D2295" w:rsidR="00EB737D" w:rsidRPr="00E17A39" w:rsidRDefault="00EB737D" w:rsidP="00EB737D">
            <w:pPr>
              <w:ind w:right="-107"/>
              <w:jc w:val="left"/>
              <w:rPr>
                <w:sz w:val="18"/>
                <w:szCs w:val="18"/>
                <w:lang w:eastAsia="en-CA"/>
              </w:rPr>
            </w:pPr>
            <w:r w:rsidRPr="004D7F8E">
              <w:rPr>
                <w:rFonts w:hint="eastAsia"/>
                <w:sz w:val="18"/>
                <w:szCs w:val="18"/>
              </w:rPr>
              <w:t>巴布亚新几内亚</w:t>
            </w:r>
          </w:p>
        </w:tc>
        <w:tc>
          <w:tcPr>
            <w:tcW w:w="567" w:type="dxa"/>
            <w:noWrap/>
            <w:tcMar>
              <w:left w:w="29" w:type="dxa"/>
              <w:right w:w="29" w:type="dxa"/>
            </w:tcMar>
            <w:hideMark/>
          </w:tcPr>
          <w:p w14:paraId="0FEF83E8" w14:textId="692715DE"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72A41952" w14:textId="30D5BB00" w:rsidR="00EB737D" w:rsidRPr="00E17A39" w:rsidRDefault="00EB737D" w:rsidP="00EB737D">
            <w:pPr>
              <w:jc w:val="center"/>
              <w:rPr>
                <w:sz w:val="18"/>
                <w:szCs w:val="18"/>
                <w:lang w:eastAsia="en-CA"/>
              </w:rPr>
            </w:pPr>
            <w:r>
              <w:rPr>
                <w:sz w:val="18"/>
                <w:szCs w:val="18"/>
                <w:lang w:eastAsia="en-CA"/>
              </w:rPr>
              <w:t>是</w:t>
            </w:r>
          </w:p>
        </w:tc>
        <w:tc>
          <w:tcPr>
            <w:tcW w:w="1058" w:type="dxa"/>
            <w:noWrap/>
            <w:tcMar>
              <w:left w:w="29" w:type="dxa"/>
              <w:right w:w="29" w:type="dxa"/>
            </w:tcMar>
            <w:hideMark/>
          </w:tcPr>
          <w:p w14:paraId="1C6C47EA" w14:textId="77777777" w:rsidR="00EB737D" w:rsidRPr="00E17A39" w:rsidRDefault="00EB737D" w:rsidP="00EB737D">
            <w:pPr>
              <w:jc w:val="center"/>
              <w:rPr>
                <w:sz w:val="18"/>
                <w:szCs w:val="18"/>
                <w:lang w:eastAsia="en-CA"/>
              </w:rPr>
            </w:pPr>
            <w:r w:rsidRPr="00E17A39">
              <w:rPr>
                <w:sz w:val="18"/>
                <w:szCs w:val="18"/>
                <w:lang w:eastAsia="en-CA"/>
              </w:rPr>
              <w:t>√</w:t>
            </w:r>
          </w:p>
        </w:tc>
        <w:tc>
          <w:tcPr>
            <w:tcW w:w="1026" w:type="dxa"/>
            <w:noWrap/>
            <w:tcMar>
              <w:left w:w="29" w:type="dxa"/>
              <w:right w:w="29" w:type="dxa"/>
            </w:tcMar>
            <w:hideMark/>
          </w:tcPr>
          <w:p w14:paraId="010FAFDB" w14:textId="77777777" w:rsidR="00EB737D" w:rsidRPr="00E17A39" w:rsidRDefault="00EB737D" w:rsidP="00EB737D">
            <w:pPr>
              <w:jc w:val="right"/>
              <w:rPr>
                <w:sz w:val="18"/>
                <w:szCs w:val="18"/>
                <w:lang w:eastAsia="en-CA"/>
              </w:rPr>
            </w:pPr>
            <w:r w:rsidRPr="00E17A39">
              <w:rPr>
                <w:sz w:val="18"/>
                <w:szCs w:val="18"/>
                <w:lang w:eastAsia="en-CA"/>
              </w:rPr>
              <w:t>95,000</w:t>
            </w:r>
          </w:p>
        </w:tc>
        <w:tc>
          <w:tcPr>
            <w:tcW w:w="936" w:type="dxa"/>
            <w:noWrap/>
            <w:tcMar>
              <w:left w:w="29" w:type="dxa"/>
              <w:right w:w="29" w:type="dxa"/>
            </w:tcMar>
            <w:hideMark/>
          </w:tcPr>
          <w:p w14:paraId="51DA21D9"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38517200"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278F4C15"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3F66928D"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5D110BA7" w14:textId="77777777" w:rsidR="00EB737D" w:rsidRPr="00E17A39" w:rsidRDefault="00EB737D" w:rsidP="00EB737D">
            <w:pPr>
              <w:jc w:val="right"/>
              <w:rPr>
                <w:sz w:val="18"/>
                <w:szCs w:val="18"/>
                <w:lang w:eastAsia="en-CA"/>
              </w:rPr>
            </w:pPr>
            <w:r w:rsidRPr="00E17A39">
              <w:rPr>
                <w:sz w:val="18"/>
                <w:szCs w:val="18"/>
                <w:lang w:eastAsia="en-CA"/>
              </w:rPr>
              <w:t>130,000</w:t>
            </w:r>
          </w:p>
        </w:tc>
        <w:tc>
          <w:tcPr>
            <w:tcW w:w="810" w:type="dxa"/>
            <w:noWrap/>
            <w:tcMar>
              <w:left w:w="29" w:type="dxa"/>
              <w:right w:w="29" w:type="dxa"/>
            </w:tcMar>
            <w:hideMark/>
          </w:tcPr>
          <w:p w14:paraId="71F8FD1A"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3486E949" w14:textId="77777777" w:rsidTr="003F5C9D">
        <w:trPr>
          <w:trHeight w:val="58"/>
        </w:trPr>
        <w:tc>
          <w:tcPr>
            <w:tcW w:w="1560" w:type="dxa"/>
            <w:noWrap/>
            <w:hideMark/>
          </w:tcPr>
          <w:p w14:paraId="01E266D6" w14:textId="09193ECF" w:rsidR="00EB737D" w:rsidRPr="00E17A39" w:rsidRDefault="00EB737D" w:rsidP="00EB737D">
            <w:pPr>
              <w:jc w:val="left"/>
              <w:rPr>
                <w:sz w:val="18"/>
                <w:szCs w:val="18"/>
                <w:lang w:eastAsia="en-CA"/>
              </w:rPr>
            </w:pPr>
            <w:r w:rsidRPr="004D7F8E">
              <w:rPr>
                <w:rFonts w:hint="eastAsia"/>
                <w:sz w:val="18"/>
                <w:szCs w:val="18"/>
              </w:rPr>
              <w:t>巴拉圭</w:t>
            </w:r>
          </w:p>
        </w:tc>
        <w:tc>
          <w:tcPr>
            <w:tcW w:w="567" w:type="dxa"/>
            <w:noWrap/>
            <w:tcMar>
              <w:left w:w="29" w:type="dxa"/>
              <w:right w:w="29" w:type="dxa"/>
            </w:tcMar>
            <w:hideMark/>
          </w:tcPr>
          <w:p w14:paraId="658FC92D" w14:textId="6B7EADCF"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5825AE59" w14:textId="7E88164D" w:rsidR="00EB737D" w:rsidRPr="00E17A39" w:rsidRDefault="00EB737D" w:rsidP="00EB737D">
            <w:pPr>
              <w:jc w:val="center"/>
              <w:rPr>
                <w:sz w:val="18"/>
                <w:szCs w:val="18"/>
                <w:lang w:eastAsia="en-CA"/>
              </w:rPr>
            </w:pPr>
            <w:r>
              <w:rPr>
                <w:sz w:val="18"/>
                <w:szCs w:val="18"/>
                <w:lang w:eastAsia="en-CA"/>
              </w:rPr>
              <w:t>是</w:t>
            </w:r>
          </w:p>
        </w:tc>
        <w:tc>
          <w:tcPr>
            <w:tcW w:w="1058" w:type="dxa"/>
            <w:noWrap/>
            <w:tcMar>
              <w:left w:w="29" w:type="dxa"/>
              <w:right w:w="29" w:type="dxa"/>
            </w:tcMar>
            <w:hideMark/>
          </w:tcPr>
          <w:p w14:paraId="389E657F" w14:textId="77777777" w:rsidR="00EB737D" w:rsidRPr="00E17A39" w:rsidRDefault="00EB737D" w:rsidP="00EB737D">
            <w:pPr>
              <w:jc w:val="center"/>
              <w:rPr>
                <w:sz w:val="18"/>
                <w:szCs w:val="18"/>
                <w:lang w:eastAsia="en-CA"/>
              </w:rPr>
            </w:pPr>
            <w:r w:rsidRPr="00E17A39">
              <w:rPr>
                <w:sz w:val="18"/>
                <w:szCs w:val="18"/>
                <w:lang w:eastAsia="en-CA"/>
              </w:rPr>
              <w:t>√</w:t>
            </w:r>
          </w:p>
        </w:tc>
        <w:tc>
          <w:tcPr>
            <w:tcW w:w="1026" w:type="dxa"/>
            <w:noWrap/>
            <w:tcMar>
              <w:left w:w="29" w:type="dxa"/>
              <w:right w:w="29" w:type="dxa"/>
            </w:tcMar>
            <w:hideMark/>
          </w:tcPr>
          <w:p w14:paraId="2FA898D2" w14:textId="77777777" w:rsidR="00EB737D" w:rsidRPr="00E17A39" w:rsidRDefault="00EB737D" w:rsidP="00EB737D">
            <w:pPr>
              <w:jc w:val="right"/>
              <w:rPr>
                <w:sz w:val="18"/>
                <w:szCs w:val="18"/>
                <w:lang w:eastAsia="en-CA"/>
              </w:rPr>
            </w:pPr>
            <w:r w:rsidRPr="00E17A39">
              <w:rPr>
                <w:sz w:val="18"/>
                <w:szCs w:val="18"/>
                <w:lang w:eastAsia="en-CA"/>
              </w:rPr>
              <w:t>143,084</w:t>
            </w:r>
          </w:p>
        </w:tc>
        <w:tc>
          <w:tcPr>
            <w:tcW w:w="936" w:type="dxa"/>
            <w:noWrap/>
            <w:tcMar>
              <w:left w:w="29" w:type="dxa"/>
              <w:right w:w="29" w:type="dxa"/>
            </w:tcMar>
            <w:hideMark/>
          </w:tcPr>
          <w:p w14:paraId="71FB8867"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59ACC8A2"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5499DA5F"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2D5B6174" w14:textId="77777777" w:rsidR="00EB737D" w:rsidRPr="00E17A39" w:rsidRDefault="00EB737D" w:rsidP="00EB737D">
            <w:pPr>
              <w:jc w:val="right"/>
              <w:rPr>
                <w:sz w:val="18"/>
                <w:szCs w:val="18"/>
                <w:lang w:eastAsia="en-CA"/>
              </w:rPr>
            </w:pPr>
            <w:r w:rsidRPr="00E17A39">
              <w:rPr>
                <w:sz w:val="18"/>
                <w:szCs w:val="18"/>
                <w:lang w:eastAsia="en-CA"/>
              </w:rPr>
              <w:t>235,675</w:t>
            </w:r>
          </w:p>
        </w:tc>
        <w:tc>
          <w:tcPr>
            <w:tcW w:w="990" w:type="dxa"/>
            <w:noWrap/>
            <w:tcMar>
              <w:left w:w="29" w:type="dxa"/>
              <w:right w:w="29" w:type="dxa"/>
            </w:tcMar>
            <w:hideMark/>
          </w:tcPr>
          <w:p w14:paraId="25B66B0B" w14:textId="77777777" w:rsidR="00EB737D" w:rsidRPr="00E17A39" w:rsidRDefault="00EB737D" w:rsidP="00EB737D">
            <w:pPr>
              <w:jc w:val="right"/>
              <w:rPr>
                <w:sz w:val="18"/>
                <w:szCs w:val="18"/>
                <w:lang w:eastAsia="en-CA"/>
              </w:rPr>
            </w:pPr>
            <w:r w:rsidRPr="00E17A39">
              <w:rPr>
                <w:sz w:val="18"/>
                <w:szCs w:val="18"/>
                <w:lang w:eastAsia="en-CA"/>
              </w:rPr>
              <w:t>170,000</w:t>
            </w:r>
          </w:p>
        </w:tc>
        <w:tc>
          <w:tcPr>
            <w:tcW w:w="810" w:type="dxa"/>
            <w:noWrap/>
            <w:tcMar>
              <w:left w:w="29" w:type="dxa"/>
              <w:right w:w="29" w:type="dxa"/>
            </w:tcMar>
            <w:hideMark/>
          </w:tcPr>
          <w:p w14:paraId="62355EE9"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6D755F4B" w14:textId="77777777" w:rsidTr="003F5C9D">
        <w:trPr>
          <w:trHeight w:val="126"/>
        </w:trPr>
        <w:tc>
          <w:tcPr>
            <w:tcW w:w="1560" w:type="dxa"/>
            <w:noWrap/>
            <w:hideMark/>
          </w:tcPr>
          <w:p w14:paraId="36B06ACA" w14:textId="7FC27218" w:rsidR="00EB737D" w:rsidRPr="00E17A39" w:rsidRDefault="00EB737D" w:rsidP="00EB737D">
            <w:pPr>
              <w:jc w:val="left"/>
              <w:rPr>
                <w:sz w:val="18"/>
                <w:szCs w:val="18"/>
                <w:lang w:eastAsia="en-CA"/>
              </w:rPr>
            </w:pPr>
            <w:r w:rsidRPr="004D7F8E">
              <w:rPr>
                <w:rFonts w:hint="eastAsia"/>
                <w:sz w:val="18"/>
                <w:szCs w:val="18"/>
              </w:rPr>
              <w:t>秘鲁</w:t>
            </w:r>
          </w:p>
        </w:tc>
        <w:tc>
          <w:tcPr>
            <w:tcW w:w="567" w:type="dxa"/>
            <w:noWrap/>
            <w:tcMar>
              <w:left w:w="29" w:type="dxa"/>
              <w:right w:w="29" w:type="dxa"/>
            </w:tcMar>
            <w:hideMark/>
          </w:tcPr>
          <w:p w14:paraId="28FD95FC" w14:textId="7F46A6EC"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236FACC8" w14:textId="511E28DA" w:rsidR="00EB737D" w:rsidRPr="00E17A39" w:rsidRDefault="00EB737D" w:rsidP="00EB737D">
            <w:pPr>
              <w:jc w:val="center"/>
              <w:rPr>
                <w:sz w:val="18"/>
                <w:szCs w:val="18"/>
                <w:lang w:eastAsia="en-CA"/>
              </w:rPr>
            </w:pPr>
            <w:r>
              <w:rPr>
                <w:sz w:val="18"/>
                <w:szCs w:val="18"/>
                <w:lang w:eastAsia="en-CA"/>
              </w:rPr>
              <w:t>是</w:t>
            </w:r>
          </w:p>
        </w:tc>
        <w:tc>
          <w:tcPr>
            <w:tcW w:w="1058" w:type="dxa"/>
            <w:noWrap/>
            <w:tcMar>
              <w:left w:w="29" w:type="dxa"/>
              <w:right w:w="29" w:type="dxa"/>
            </w:tcMar>
            <w:hideMark/>
          </w:tcPr>
          <w:p w14:paraId="0E442C08" w14:textId="77777777" w:rsidR="00EB737D" w:rsidRPr="00E17A39" w:rsidRDefault="00EB737D" w:rsidP="00EB737D">
            <w:pPr>
              <w:jc w:val="center"/>
              <w:rPr>
                <w:sz w:val="18"/>
                <w:szCs w:val="18"/>
                <w:lang w:eastAsia="en-CA"/>
              </w:rPr>
            </w:pPr>
            <w:r w:rsidRPr="00E17A39">
              <w:rPr>
                <w:sz w:val="18"/>
                <w:szCs w:val="18"/>
                <w:lang w:eastAsia="en-CA"/>
              </w:rPr>
              <w:t>√</w:t>
            </w:r>
          </w:p>
        </w:tc>
        <w:tc>
          <w:tcPr>
            <w:tcW w:w="1026" w:type="dxa"/>
            <w:noWrap/>
            <w:tcMar>
              <w:left w:w="29" w:type="dxa"/>
              <w:right w:w="29" w:type="dxa"/>
            </w:tcMar>
            <w:hideMark/>
          </w:tcPr>
          <w:p w14:paraId="6859EB4C" w14:textId="77777777" w:rsidR="00EB737D" w:rsidRPr="00E17A39" w:rsidRDefault="00EB737D" w:rsidP="00EB737D">
            <w:pPr>
              <w:jc w:val="right"/>
              <w:rPr>
                <w:sz w:val="18"/>
                <w:szCs w:val="18"/>
                <w:lang w:eastAsia="en-CA"/>
              </w:rPr>
            </w:pPr>
            <w:r w:rsidRPr="00E17A39">
              <w:rPr>
                <w:sz w:val="18"/>
                <w:szCs w:val="18"/>
                <w:lang w:eastAsia="en-CA"/>
              </w:rPr>
              <w:t>147,582</w:t>
            </w:r>
          </w:p>
        </w:tc>
        <w:tc>
          <w:tcPr>
            <w:tcW w:w="936" w:type="dxa"/>
            <w:noWrap/>
            <w:tcMar>
              <w:left w:w="29" w:type="dxa"/>
              <w:right w:w="29" w:type="dxa"/>
            </w:tcMar>
            <w:hideMark/>
          </w:tcPr>
          <w:p w14:paraId="5CA4ABE2" w14:textId="77777777" w:rsidR="00EB737D" w:rsidRPr="00E17A39" w:rsidRDefault="00EB737D" w:rsidP="00EB737D">
            <w:pPr>
              <w:jc w:val="right"/>
              <w:rPr>
                <w:sz w:val="18"/>
                <w:szCs w:val="18"/>
                <w:lang w:eastAsia="en-CA"/>
              </w:rPr>
            </w:pPr>
            <w:r w:rsidRPr="00E17A39">
              <w:rPr>
                <w:sz w:val="18"/>
                <w:szCs w:val="18"/>
                <w:lang w:eastAsia="en-CA"/>
              </w:rPr>
              <w:t>115,000</w:t>
            </w:r>
          </w:p>
        </w:tc>
        <w:tc>
          <w:tcPr>
            <w:tcW w:w="1008" w:type="dxa"/>
            <w:noWrap/>
            <w:tcMar>
              <w:left w:w="29" w:type="dxa"/>
              <w:right w:w="29" w:type="dxa"/>
            </w:tcMar>
            <w:hideMark/>
          </w:tcPr>
          <w:p w14:paraId="3462DECF"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500A7FA5"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3DCFAB9E" w14:textId="77777777" w:rsidR="00EB737D" w:rsidRPr="00E17A39" w:rsidRDefault="00EB737D" w:rsidP="00EB737D">
            <w:pPr>
              <w:jc w:val="right"/>
              <w:rPr>
                <w:sz w:val="18"/>
                <w:szCs w:val="18"/>
                <w:lang w:eastAsia="en-CA"/>
              </w:rPr>
            </w:pPr>
            <w:r w:rsidRPr="00E17A39">
              <w:rPr>
                <w:sz w:val="18"/>
                <w:szCs w:val="18"/>
                <w:lang w:eastAsia="en-CA"/>
              </w:rPr>
              <w:t>283,140</w:t>
            </w:r>
          </w:p>
        </w:tc>
        <w:tc>
          <w:tcPr>
            <w:tcW w:w="990" w:type="dxa"/>
            <w:noWrap/>
            <w:tcMar>
              <w:left w:w="29" w:type="dxa"/>
              <w:right w:w="29" w:type="dxa"/>
            </w:tcMar>
            <w:hideMark/>
          </w:tcPr>
          <w:p w14:paraId="62F79B99" w14:textId="77777777" w:rsidR="00EB737D" w:rsidRPr="00E17A39" w:rsidRDefault="00EB737D" w:rsidP="00EB737D">
            <w:pPr>
              <w:jc w:val="right"/>
              <w:rPr>
                <w:sz w:val="18"/>
                <w:szCs w:val="18"/>
                <w:lang w:eastAsia="en-CA"/>
              </w:rPr>
            </w:pPr>
            <w:r w:rsidRPr="00E17A39">
              <w:rPr>
                <w:sz w:val="18"/>
                <w:szCs w:val="18"/>
                <w:lang w:eastAsia="en-CA"/>
              </w:rPr>
              <w:t>190,000</w:t>
            </w:r>
          </w:p>
        </w:tc>
        <w:tc>
          <w:tcPr>
            <w:tcW w:w="810" w:type="dxa"/>
            <w:noWrap/>
            <w:tcMar>
              <w:left w:w="29" w:type="dxa"/>
              <w:right w:w="29" w:type="dxa"/>
            </w:tcMar>
            <w:hideMark/>
          </w:tcPr>
          <w:p w14:paraId="50191632"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730E11FF" w14:textId="77777777" w:rsidTr="003F5C9D">
        <w:trPr>
          <w:trHeight w:val="58"/>
        </w:trPr>
        <w:tc>
          <w:tcPr>
            <w:tcW w:w="1560" w:type="dxa"/>
            <w:noWrap/>
            <w:hideMark/>
          </w:tcPr>
          <w:p w14:paraId="4AD5A600" w14:textId="5426B7B0" w:rsidR="00EB737D" w:rsidRPr="00E17A39" w:rsidRDefault="00EB737D" w:rsidP="00EB737D">
            <w:pPr>
              <w:jc w:val="left"/>
              <w:rPr>
                <w:sz w:val="18"/>
                <w:szCs w:val="18"/>
                <w:lang w:eastAsia="en-CA"/>
              </w:rPr>
            </w:pPr>
            <w:r w:rsidRPr="004D7F8E">
              <w:rPr>
                <w:rFonts w:hint="eastAsia"/>
                <w:sz w:val="18"/>
                <w:szCs w:val="18"/>
              </w:rPr>
              <w:t>菲律宾</w:t>
            </w:r>
          </w:p>
        </w:tc>
        <w:tc>
          <w:tcPr>
            <w:tcW w:w="567" w:type="dxa"/>
            <w:noWrap/>
            <w:tcMar>
              <w:left w:w="29" w:type="dxa"/>
              <w:right w:w="29" w:type="dxa"/>
            </w:tcMar>
            <w:hideMark/>
          </w:tcPr>
          <w:p w14:paraId="014E1B41" w14:textId="18B3FDAA"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2C784A81" w14:textId="09BE761B" w:rsidR="00EB737D" w:rsidRPr="00E17A39" w:rsidRDefault="00EB737D" w:rsidP="00EB737D">
            <w:pPr>
              <w:jc w:val="center"/>
              <w:rPr>
                <w:sz w:val="18"/>
                <w:szCs w:val="18"/>
                <w:lang w:eastAsia="en-CA"/>
              </w:rPr>
            </w:pPr>
            <w:r>
              <w:rPr>
                <w:sz w:val="18"/>
                <w:szCs w:val="18"/>
                <w:lang w:eastAsia="en-CA"/>
              </w:rPr>
              <w:t>是</w:t>
            </w:r>
          </w:p>
        </w:tc>
        <w:tc>
          <w:tcPr>
            <w:tcW w:w="1058" w:type="dxa"/>
            <w:noWrap/>
            <w:tcMar>
              <w:left w:w="29" w:type="dxa"/>
              <w:right w:w="29" w:type="dxa"/>
            </w:tcMar>
            <w:hideMark/>
          </w:tcPr>
          <w:p w14:paraId="1DCF120E" w14:textId="77777777" w:rsidR="00EB737D" w:rsidRPr="00E17A39" w:rsidRDefault="00EB737D" w:rsidP="00EB737D">
            <w:pPr>
              <w:jc w:val="center"/>
              <w:rPr>
                <w:sz w:val="18"/>
                <w:szCs w:val="18"/>
                <w:lang w:eastAsia="en-CA"/>
              </w:rPr>
            </w:pPr>
            <w:r w:rsidRPr="00E17A39">
              <w:rPr>
                <w:sz w:val="18"/>
                <w:szCs w:val="18"/>
                <w:lang w:eastAsia="en-CA"/>
              </w:rPr>
              <w:t>√</w:t>
            </w:r>
          </w:p>
        </w:tc>
        <w:tc>
          <w:tcPr>
            <w:tcW w:w="1026" w:type="dxa"/>
            <w:noWrap/>
            <w:tcMar>
              <w:left w:w="29" w:type="dxa"/>
              <w:right w:w="29" w:type="dxa"/>
            </w:tcMar>
            <w:hideMark/>
          </w:tcPr>
          <w:p w14:paraId="2BF4643D" w14:textId="77777777" w:rsidR="00EB737D" w:rsidRPr="00E17A39" w:rsidRDefault="00EB737D" w:rsidP="00EB737D">
            <w:pPr>
              <w:jc w:val="right"/>
              <w:rPr>
                <w:sz w:val="18"/>
                <w:szCs w:val="18"/>
                <w:lang w:eastAsia="en-CA"/>
              </w:rPr>
            </w:pPr>
            <w:r w:rsidRPr="00E17A39">
              <w:rPr>
                <w:sz w:val="18"/>
                <w:szCs w:val="18"/>
                <w:lang w:eastAsia="en-CA"/>
              </w:rPr>
              <w:t>207,289</w:t>
            </w:r>
          </w:p>
        </w:tc>
        <w:tc>
          <w:tcPr>
            <w:tcW w:w="936" w:type="dxa"/>
            <w:noWrap/>
            <w:tcMar>
              <w:left w:w="29" w:type="dxa"/>
              <w:right w:w="29" w:type="dxa"/>
            </w:tcMar>
            <w:hideMark/>
          </w:tcPr>
          <w:p w14:paraId="59B63C62"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3F3750FC"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482A9961"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254B032B"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49C555CC" w14:textId="77777777" w:rsidR="00EB737D" w:rsidRPr="00E17A39" w:rsidRDefault="00EB737D" w:rsidP="00EB737D">
            <w:pPr>
              <w:jc w:val="right"/>
              <w:rPr>
                <w:sz w:val="18"/>
                <w:szCs w:val="18"/>
                <w:lang w:eastAsia="en-CA"/>
              </w:rPr>
            </w:pPr>
            <w:r w:rsidRPr="00E17A39">
              <w:rPr>
                <w:sz w:val="18"/>
                <w:szCs w:val="18"/>
                <w:lang w:eastAsia="en-CA"/>
              </w:rPr>
              <w:t>220,000</w:t>
            </w:r>
          </w:p>
        </w:tc>
        <w:tc>
          <w:tcPr>
            <w:tcW w:w="810" w:type="dxa"/>
            <w:noWrap/>
            <w:tcMar>
              <w:left w:w="29" w:type="dxa"/>
              <w:right w:w="29" w:type="dxa"/>
            </w:tcMar>
            <w:hideMark/>
          </w:tcPr>
          <w:p w14:paraId="32795065"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5D2D7151" w14:textId="77777777" w:rsidTr="003F5C9D">
        <w:trPr>
          <w:trHeight w:val="58"/>
        </w:trPr>
        <w:tc>
          <w:tcPr>
            <w:tcW w:w="1560" w:type="dxa"/>
            <w:noWrap/>
            <w:hideMark/>
          </w:tcPr>
          <w:p w14:paraId="7DD565A2" w14:textId="7CF095FC" w:rsidR="00EB737D" w:rsidRPr="00E17A39" w:rsidRDefault="00EB737D" w:rsidP="00EB737D">
            <w:pPr>
              <w:jc w:val="left"/>
              <w:rPr>
                <w:sz w:val="18"/>
                <w:szCs w:val="18"/>
                <w:lang w:eastAsia="en-CA"/>
              </w:rPr>
            </w:pPr>
            <w:r w:rsidRPr="004D7F8E">
              <w:rPr>
                <w:rFonts w:hint="eastAsia"/>
                <w:sz w:val="18"/>
                <w:szCs w:val="18"/>
              </w:rPr>
              <w:t>卡塔尔</w:t>
            </w:r>
          </w:p>
        </w:tc>
        <w:tc>
          <w:tcPr>
            <w:tcW w:w="567" w:type="dxa"/>
            <w:noWrap/>
            <w:tcMar>
              <w:left w:w="29" w:type="dxa"/>
              <w:right w:w="29" w:type="dxa"/>
            </w:tcMar>
            <w:hideMark/>
          </w:tcPr>
          <w:p w14:paraId="7EA8FDBF" w14:textId="2CB87A8B" w:rsidR="00EB737D" w:rsidRPr="00E17A39" w:rsidRDefault="00EB737D" w:rsidP="00EB737D">
            <w:pPr>
              <w:jc w:val="center"/>
              <w:rPr>
                <w:sz w:val="18"/>
                <w:szCs w:val="18"/>
                <w:lang w:eastAsia="en-CA"/>
              </w:rPr>
            </w:pPr>
            <w:r>
              <w:rPr>
                <w:sz w:val="18"/>
                <w:szCs w:val="18"/>
                <w:lang w:eastAsia="en-CA"/>
              </w:rPr>
              <w:t>二</w:t>
            </w:r>
          </w:p>
        </w:tc>
        <w:tc>
          <w:tcPr>
            <w:tcW w:w="1034" w:type="dxa"/>
            <w:noWrap/>
            <w:tcMar>
              <w:left w:w="29" w:type="dxa"/>
              <w:right w:w="29" w:type="dxa"/>
            </w:tcMar>
            <w:hideMark/>
          </w:tcPr>
          <w:p w14:paraId="341B7901" w14:textId="77777777" w:rsidR="00EB737D" w:rsidRPr="00E17A39" w:rsidRDefault="00EB737D" w:rsidP="00EB737D">
            <w:pPr>
              <w:jc w:val="center"/>
              <w:rPr>
                <w:sz w:val="18"/>
                <w:szCs w:val="18"/>
                <w:lang w:eastAsia="en-CA"/>
              </w:rPr>
            </w:pPr>
            <w:r w:rsidRPr="00E17A39">
              <w:rPr>
                <w:sz w:val="18"/>
                <w:szCs w:val="18"/>
                <w:lang w:eastAsia="en-CA"/>
              </w:rPr>
              <w:t> </w:t>
            </w:r>
          </w:p>
        </w:tc>
        <w:tc>
          <w:tcPr>
            <w:tcW w:w="1058" w:type="dxa"/>
            <w:noWrap/>
            <w:tcMar>
              <w:left w:w="29" w:type="dxa"/>
              <w:right w:w="29" w:type="dxa"/>
            </w:tcMar>
            <w:hideMark/>
          </w:tcPr>
          <w:p w14:paraId="1CFDF581" w14:textId="77777777" w:rsidR="00EB737D" w:rsidRPr="00E17A39" w:rsidRDefault="00EB737D" w:rsidP="00EB737D">
            <w:pPr>
              <w:jc w:val="center"/>
              <w:rPr>
                <w:sz w:val="18"/>
                <w:szCs w:val="18"/>
                <w:lang w:eastAsia="en-CA"/>
              </w:rPr>
            </w:pPr>
            <w:r w:rsidRPr="00E17A39">
              <w:rPr>
                <w:sz w:val="18"/>
                <w:szCs w:val="18"/>
                <w:lang w:eastAsia="en-CA"/>
              </w:rPr>
              <w:t> </w:t>
            </w:r>
          </w:p>
        </w:tc>
        <w:tc>
          <w:tcPr>
            <w:tcW w:w="1026" w:type="dxa"/>
            <w:noWrap/>
            <w:tcMar>
              <w:left w:w="29" w:type="dxa"/>
              <w:right w:w="29" w:type="dxa"/>
            </w:tcMar>
            <w:hideMark/>
          </w:tcPr>
          <w:p w14:paraId="55C01D0B" w14:textId="77777777" w:rsidR="00EB737D" w:rsidRPr="00E17A39" w:rsidRDefault="00EB737D" w:rsidP="00EB737D">
            <w:pPr>
              <w:jc w:val="right"/>
              <w:rPr>
                <w:sz w:val="18"/>
                <w:szCs w:val="18"/>
                <w:lang w:eastAsia="en-CA"/>
              </w:rPr>
            </w:pPr>
            <w:r w:rsidRPr="00E17A39">
              <w:rPr>
                <w:sz w:val="18"/>
                <w:szCs w:val="18"/>
                <w:lang w:eastAsia="en-CA"/>
              </w:rPr>
              <w:t>150,000</w:t>
            </w:r>
          </w:p>
        </w:tc>
        <w:tc>
          <w:tcPr>
            <w:tcW w:w="936" w:type="dxa"/>
            <w:noWrap/>
            <w:tcMar>
              <w:left w:w="29" w:type="dxa"/>
              <w:right w:w="29" w:type="dxa"/>
            </w:tcMar>
            <w:hideMark/>
          </w:tcPr>
          <w:p w14:paraId="46271E44"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65C0E66D"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3454C7A1"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337B31C6"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18313AF2" w14:textId="77777777" w:rsidR="00EB737D" w:rsidRPr="00E17A39" w:rsidRDefault="00EB737D" w:rsidP="00EB737D">
            <w:pPr>
              <w:jc w:val="left"/>
              <w:rPr>
                <w:sz w:val="18"/>
                <w:szCs w:val="18"/>
                <w:lang w:eastAsia="en-CA"/>
              </w:rPr>
            </w:pPr>
            <w:r w:rsidRPr="00E17A39">
              <w:rPr>
                <w:sz w:val="18"/>
                <w:szCs w:val="18"/>
                <w:lang w:eastAsia="en-CA"/>
              </w:rPr>
              <w:t> </w:t>
            </w:r>
          </w:p>
        </w:tc>
        <w:tc>
          <w:tcPr>
            <w:tcW w:w="810" w:type="dxa"/>
            <w:noWrap/>
            <w:tcMar>
              <w:left w:w="29" w:type="dxa"/>
              <w:right w:w="29" w:type="dxa"/>
            </w:tcMar>
            <w:hideMark/>
          </w:tcPr>
          <w:p w14:paraId="33AF0A5D"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2B435351" w14:textId="77777777" w:rsidTr="003F5C9D">
        <w:trPr>
          <w:trHeight w:val="179"/>
        </w:trPr>
        <w:tc>
          <w:tcPr>
            <w:tcW w:w="1560" w:type="dxa"/>
            <w:noWrap/>
            <w:hideMark/>
          </w:tcPr>
          <w:p w14:paraId="38293B57" w14:textId="67C8A79D" w:rsidR="00EB737D" w:rsidRPr="00E17A39" w:rsidRDefault="00EB737D" w:rsidP="00EB737D">
            <w:pPr>
              <w:jc w:val="left"/>
              <w:rPr>
                <w:sz w:val="18"/>
                <w:szCs w:val="18"/>
                <w:lang w:eastAsia="en-CA"/>
              </w:rPr>
            </w:pPr>
            <w:r w:rsidRPr="004D7F8E">
              <w:rPr>
                <w:rFonts w:hint="eastAsia"/>
                <w:sz w:val="18"/>
                <w:szCs w:val="18"/>
              </w:rPr>
              <w:t>摩尔多瓦共和国</w:t>
            </w:r>
          </w:p>
        </w:tc>
        <w:tc>
          <w:tcPr>
            <w:tcW w:w="567" w:type="dxa"/>
            <w:noWrap/>
            <w:tcMar>
              <w:left w:w="29" w:type="dxa"/>
              <w:right w:w="29" w:type="dxa"/>
            </w:tcMar>
            <w:hideMark/>
          </w:tcPr>
          <w:p w14:paraId="20D64F00" w14:textId="2DFBDF1D"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58A17709" w14:textId="3D070A79" w:rsidR="00EB737D" w:rsidRPr="00E17A39" w:rsidRDefault="00EB737D" w:rsidP="00EB737D">
            <w:pPr>
              <w:jc w:val="center"/>
              <w:rPr>
                <w:sz w:val="18"/>
                <w:szCs w:val="18"/>
                <w:lang w:eastAsia="en-CA"/>
              </w:rPr>
            </w:pPr>
            <w:r>
              <w:rPr>
                <w:sz w:val="18"/>
                <w:szCs w:val="18"/>
                <w:lang w:eastAsia="en-CA"/>
              </w:rPr>
              <w:t>是</w:t>
            </w:r>
          </w:p>
        </w:tc>
        <w:tc>
          <w:tcPr>
            <w:tcW w:w="1058" w:type="dxa"/>
            <w:noWrap/>
            <w:tcMar>
              <w:left w:w="29" w:type="dxa"/>
              <w:right w:w="29" w:type="dxa"/>
            </w:tcMar>
            <w:hideMark/>
          </w:tcPr>
          <w:p w14:paraId="45606B69" w14:textId="77777777" w:rsidR="00EB737D" w:rsidRPr="00E17A39" w:rsidRDefault="00EB737D" w:rsidP="00EB737D">
            <w:pPr>
              <w:jc w:val="center"/>
              <w:rPr>
                <w:sz w:val="18"/>
                <w:szCs w:val="18"/>
                <w:lang w:eastAsia="en-CA"/>
              </w:rPr>
            </w:pPr>
            <w:r w:rsidRPr="00E17A39">
              <w:rPr>
                <w:sz w:val="18"/>
                <w:szCs w:val="18"/>
                <w:lang w:eastAsia="en-CA"/>
              </w:rPr>
              <w:t>√</w:t>
            </w:r>
          </w:p>
        </w:tc>
        <w:tc>
          <w:tcPr>
            <w:tcW w:w="1026" w:type="dxa"/>
            <w:noWrap/>
            <w:tcMar>
              <w:left w:w="29" w:type="dxa"/>
              <w:right w:w="29" w:type="dxa"/>
            </w:tcMar>
            <w:hideMark/>
          </w:tcPr>
          <w:p w14:paraId="1F057E80" w14:textId="77777777" w:rsidR="00EB737D" w:rsidRPr="00E17A39" w:rsidRDefault="00EB737D" w:rsidP="00EB737D">
            <w:pPr>
              <w:jc w:val="right"/>
              <w:rPr>
                <w:sz w:val="18"/>
                <w:szCs w:val="18"/>
                <w:lang w:eastAsia="en-CA"/>
              </w:rPr>
            </w:pPr>
            <w:r w:rsidRPr="00E17A39">
              <w:rPr>
                <w:sz w:val="18"/>
                <w:szCs w:val="18"/>
                <w:lang w:eastAsia="en-CA"/>
              </w:rPr>
              <w:t>38,716</w:t>
            </w:r>
          </w:p>
        </w:tc>
        <w:tc>
          <w:tcPr>
            <w:tcW w:w="936" w:type="dxa"/>
            <w:noWrap/>
            <w:tcMar>
              <w:left w:w="29" w:type="dxa"/>
              <w:right w:w="29" w:type="dxa"/>
            </w:tcMar>
            <w:hideMark/>
          </w:tcPr>
          <w:p w14:paraId="30D2C8CC"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216DFADA"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133D2E47"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2D250C4C"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0155836C" w14:textId="77777777" w:rsidR="00EB737D" w:rsidRPr="00E17A39" w:rsidRDefault="00EB737D" w:rsidP="00EB737D">
            <w:pPr>
              <w:jc w:val="right"/>
              <w:rPr>
                <w:sz w:val="18"/>
                <w:szCs w:val="18"/>
                <w:lang w:eastAsia="en-CA"/>
              </w:rPr>
            </w:pPr>
            <w:r w:rsidRPr="00E17A39">
              <w:rPr>
                <w:sz w:val="18"/>
                <w:szCs w:val="18"/>
                <w:lang w:eastAsia="en-CA"/>
              </w:rPr>
              <w:t>130,000</w:t>
            </w:r>
          </w:p>
        </w:tc>
        <w:tc>
          <w:tcPr>
            <w:tcW w:w="810" w:type="dxa"/>
            <w:noWrap/>
            <w:tcMar>
              <w:left w:w="29" w:type="dxa"/>
              <w:right w:w="29" w:type="dxa"/>
            </w:tcMar>
            <w:hideMark/>
          </w:tcPr>
          <w:p w14:paraId="489F8879"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1BD68F0C" w14:textId="77777777" w:rsidTr="003F5C9D">
        <w:trPr>
          <w:trHeight w:val="103"/>
        </w:trPr>
        <w:tc>
          <w:tcPr>
            <w:tcW w:w="1560" w:type="dxa"/>
            <w:noWrap/>
            <w:hideMark/>
          </w:tcPr>
          <w:p w14:paraId="50E002B2" w14:textId="1BED8354" w:rsidR="00EB737D" w:rsidRPr="00E17A39" w:rsidRDefault="00EB737D" w:rsidP="00EB737D">
            <w:pPr>
              <w:jc w:val="left"/>
              <w:rPr>
                <w:sz w:val="18"/>
                <w:szCs w:val="18"/>
                <w:lang w:eastAsia="en-CA"/>
              </w:rPr>
            </w:pPr>
            <w:r w:rsidRPr="004D7F8E">
              <w:rPr>
                <w:rFonts w:hint="eastAsia"/>
                <w:sz w:val="18"/>
                <w:szCs w:val="18"/>
              </w:rPr>
              <w:t>卢旺达</w:t>
            </w:r>
          </w:p>
        </w:tc>
        <w:tc>
          <w:tcPr>
            <w:tcW w:w="567" w:type="dxa"/>
            <w:noWrap/>
            <w:tcMar>
              <w:left w:w="29" w:type="dxa"/>
              <w:right w:w="29" w:type="dxa"/>
            </w:tcMar>
            <w:hideMark/>
          </w:tcPr>
          <w:p w14:paraId="3CD45050" w14:textId="6D8A5147"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3819EB40" w14:textId="20837933" w:rsidR="00EB737D" w:rsidRPr="00E17A39" w:rsidRDefault="00EB737D" w:rsidP="00EB737D">
            <w:pPr>
              <w:jc w:val="center"/>
              <w:rPr>
                <w:sz w:val="18"/>
                <w:szCs w:val="18"/>
                <w:lang w:eastAsia="en-CA"/>
              </w:rPr>
            </w:pPr>
            <w:r>
              <w:rPr>
                <w:sz w:val="18"/>
                <w:szCs w:val="18"/>
                <w:lang w:eastAsia="en-CA"/>
              </w:rPr>
              <w:t>是</w:t>
            </w:r>
          </w:p>
        </w:tc>
        <w:tc>
          <w:tcPr>
            <w:tcW w:w="1058" w:type="dxa"/>
            <w:noWrap/>
            <w:tcMar>
              <w:left w:w="29" w:type="dxa"/>
              <w:right w:w="29" w:type="dxa"/>
            </w:tcMar>
            <w:hideMark/>
          </w:tcPr>
          <w:p w14:paraId="5562B617" w14:textId="77777777" w:rsidR="00EB737D" w:rsidRPr="00E17A39" w:rsidRDefault="00EB737D" w:rsidP="00EB737D">
            <w:pPr>
              <w:jc w:val="center"/>
              <w:rPr>
                <w:sz w:val="18"/>
                <w:szCs w:val="18"/>
                <w:lang w:eastAsia="en-CA"/>
              </w:rPr>
            </w:pPr>
            <w:r w:rsidRPr="00E17A39">
              <w:rPr>
                <w:sz w:val="18"/>
                <w:szCs w:val="18"/>
                <w:lang w:eastAsia="en-CA"/>
              </w:rPr>
              <w:t>√</w:t>
            </w:r>
          </w:p>
        </w:tc>
        <w:tc>
          <w:tcPr>
            <w:tcW w:w="1026" w:type="dxa"/>
            <w:noWrap/>
            <w:tcMar>
              <w:left w:w="29" w:type="dxa"/>
              <w:right w:w="29" w:type="dxa"/>
            </w:tcMar>
            <w:hideMark/>
          </w:tcPr>
          <w:p w14:paraId="46F060E7" w14:textId="77777777" w:rsidR="00EB737D" w:rsidRPr="00E17A39" w:rsidRDefault="00EB737D" w:rsidP="00EB737D">
            <w:pPr>
              <w:jc w:val="right"/>
              <w:rPr>
                <w:sz w:val="18"/>
                <w:szCs w:val="18"/>
                <w:lang w:eastAsia="en-CA"/>
              </w:rPr>
            </w:pPr>
            <w:r w:rsidRPr="00E17A39">
              <w:rPr>
                <w:sz w:val="18"/>
                <w:szCs w:val="18"/>
                <w:lang w:eastAsia="en-CA"/>
              </w:rPr>
              <w:t>91,190</w:t>
            </w:r>
          </w:p>
        </w:tc>
        <w:tc>
          <w:tcPr>
            <w:tcW w:w="936" w:type="dxa"/>
            <w:noWrap/>
            <w:tcMar>
              <w:left w:w="29" w:type="dxa"/>
              <w:right w:w="29" w:type="dxa"/>
            </w:tcMar>
            <w:hideMark/>
          </w:tcPr>
          <w:p w14:paraId="0EC261E0"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52318DB0"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5215856F"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1EACCDC4" w14:textId="77777777" w:rsidR="00EB737D" w:rsidRPr="00E17A39" w:rsidRDefault="00EB737D" w:rsidP="00EB737D">
            <w:pPr>
              <w:jc w:val="right"/>
              <w:rPr>
                <w:sz w:val="18"/>
                <w:szCs w:val="18"/>
                <w:lang w:eastAsia="en-CA"/>
              </w:rPr>
            </w:pPr>
            <w:r w:rsidRPr="00E17A39">
              <w:rPr>
                <w:sz w:val="18"/>
                <w:szCs w:val="18"/>
                <w:lang w:eastAsia="en-CA"/>
              </w:rPr>
              <w:t>75,900</w:t>
            </w:r>
          </w:p>
        </w:tc>
        <w:tc>
          <w:tcPr>
            <w:tcW w:w="990" w:type="dxa"/>
            <w:noWrap/>
            <w:tcMar>
              <w:left w:w="29" w:type="dxa"/>
              <w:right w:w="29" w:type="dxa"/>
            </w:tcMar>
            <w:hideMark/>
          </w:tcPr>
          <w:p w14:paraId="665E94E5" w14:textId="77777777" w:rsidR="00EB737D" w:rsidRPr="00E17A39" w:rsidRDefault="00EB737D" w:rsidP="00EB737D">
            <w:pPr>
              <w:jc w:val="right"/>
              <w:rPr>
                <w:sz w:val="18"/>
                <w:szCs w:val="18"/>
                <w:lang w:eastAsia="en-CA"/>
              </w:rPr>
            </w:pPr>
            <w:r w:rsidRPr="00E17A39">
              <w:rPr>
                <w:sz w:val="18"/>
                <w:szCs w:val="18"/>
                <w:lang w:eastAsia="en-CA"/>
              </w:rPr>
              <w:t>130,000</w:t>
            </w:r>
          </w:p>
        </w:tc>
        <w:tc>
          <w:tcPr>
            <w:tcW w:w="810" w:type="dxa"/>
            <w:noWrap/>
            <w:tcMar>
              <w:left w:w="29" w:type="dxa"/>
              <w:right w:w="29" w:type="dxa"/>
            </w:tcMar>
            <w:hideMark/>
          </w:tcPr>
          <w:p w14:paraId="5582F3FA"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72B42105" w14:textId="77777777" w:rsidTr="003F5C9D">
        <w:trPr>
          <w:trHeight w:val="264"/>
        </w:trPr>
        <w:tc>
          <w:tcPr>
            <w:tcW w:w="1560" w:type="dxa"/>
            <w:noWrap/>
            <w:hideMark/>
          </w:tcPr>
          <w:p w14:paraId="113A6EF1" w14:textId="37C76951" w:rsidR="00EB737D" w:rsidRPr="00E17A39" w:rsidRDefault="00EB737D" w:rsidP="00EB737D">
            <w:pPr>
              <w:jc w:val="left"/>
              <w:rPr>
                <w:sz w:val="18"/>
                <w:szCs w:val="18"/>
                <w:lang w:eastAsia="en-CA"/>
              </w:rPr>
            </w:pPr>
            <w:r w:rsidRPr="004D7F8E">
              <w:rPr>
                <w:rFonts w:hint="eastAsia"/>
                <w:sz w:val="18"/>
                <w:szCs w:val="18"/>
              </w:rPr>
              <w:t>圣基茨和尼维斯</w:t>
            </w:r>
          </w:p>
        </w:tc>
        <w:tc>
          <w:tcPr>
            <w:tcW w:w="567" w:type="dxa"/>
            <w:noWrap/>
            <w:tcMar>
              <w:left w:w="29" w:type="dxa"/>
              <w:right w:w="29" w:type="dxa"/>
            </w:tcMar>
            <w:hideMark/>
          </w:tcPr>
          <w:p w14:paraId="09BED425" w14:textId="002E9D52"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78DD3294" w14:textId="56CA9D1E" w:rsidR="00EB737D" w:rsidRPr="00E17A39" w:rsidRDefault="00EB737D" w:rsidP="00EB737D">
            <w:pPr>
              <w:jc w:val="center"/>
              <w:rPr>
                <w:sz w:val="18"/>
                <w:szCs w:val="18"/>
                <w:lang w:eastAsia="en-CA"/>
              </w:rPr>
            </w:pPr>
            <w:r>
              <w:rPr>
                <w:sz w:val="18"/>
                <w:szCs w:val="18"/>
                <w:lang w:eastAsia="en-CA"/>
              </w:rPr>
              <w:t>是</w:t>
            </w:r>
          </w:p>
        </w:tc>
        <w:tc>
          <w:tcPr>
            <w:tcW w:w="1058" w:type="dxa"/>
            <w:noWrap/>
            <w:tcMar>
              <w:left w:w="29" w:type="dxa"/>
              <w:right w:w="29" w:type="dxa"/>
            </w:tcMar>
            <w:hideMark/>
          </w:tcPr>
          <w:p w14:paraId="58EA5F3C" w14:textId="66F165B3" w:rsidR="00EB737D" w:rsidRPr="00E17A39" w:rsidRDefault="00EB737D" w:rsidP="00EB737D">
            <w:pPr>
              <w:jc w:val="center"/>
              <w:rPr>
                <w:sz w:val="18"/>
                <w:szCs w:val="18"/>
                <w:lang w:eastAsia="en-CA"/>
              </w:rPr>
            </w:pPr>
            <w:r>
              <w:rPr>
                <w:sz w:val="18"/>
                <w:szCs w:val="18"/>
                <w:lang w:eastAsia="en-CA"/>
              </w:rPr>
              <w:t>待执行</w:t>
            </w:r>
          </w:p>
        </w:tc>
        <w:tc>
          <w:tcPr>
            <w:tcW w:w="1026" w:type="dxa"/>
            <w:noWrap/>
            <w:tcMar>
              <w:left w:w="29" w:type="dxa"/>
              <w:right w:w="29" w:type="dxa"/>
            </w:tcMar>
            <w:hideMark/>
          </w:tcPr>
          <w:p w14:paraId="32546A39" w14:textId="77777777" w:rsidR="00EB737D" w:rsidRPr="00E17A39" w:rsidRDefault="00EB737D" w:rsidP="00EB737D">
            <w:pPr>
              <w:jc w:val="right"/>
              <w:rPr>
                <w:sz w:val="18"/>
                <w:szCs w:val="18"/>
                <w:lang w:eastAsia="en-CA"/>
              </w:rPr>
            </w:pPr>
            <w:r w:rsidRPr="00E17A39">
              <w:rPr>
                <w:sz w:val="18"/>
                <w:szCs w:val="18"/>
                <w:lang w:eastAsia="en-CA"/>
              </w:rPr>
              <w:t>50,000</w:t>
            </w:r>
          </w:p>
        </w:tc>
        <w:tc>
          <w:tcPr>
            <w:tcW w:w="936" w:type="dxa"/>
            <w:noWrap/>
            <w:tcMar>
              <w:left w:w="29" w:type="dxa"/>
              <w:right w:w="29" w:type="dxa"/>
            </w:tcMar>
            <w:hideMark/>
          </w:tcPr>
          <w:p w14:paraId="6B7BD5FC"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08CD171E"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3EFC8309"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783BBF64"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272A5857" w14:textId="77777777" w:rsidR="00EB737D" w:rsidRPr="00E17A39" w:rsidRDefault="00EB737D" w:rsidP="00EB737D">
            <w:pPr>
              <w:jc w:val="left"/>
              <w:rPr>
                <w:sz w:val="18"/>
                <w:szCs w:val="18"/>
                <w:lang w:eastAsia="en-CA"/>
              </w:rPr>
            </w:pPr>
            <w:r w:rsidRPr="00E17A39">
              <w:rPr>
                <w:sz w:val="18"/>
                <w:szCs w:val="18"/>
                <w:lang w:eastAsia="en-CA"/>
              </w:rPr>
              <w:t> </w:t>
            </w:r>
          </w:p>
        </w:tc>
        <w:tc>
          <w:tcPr>
            <w:tcW w:w="810" w:type="dxa"/>
            <w:noWrap/>
            <w:tcMar>
              <w:left w:w="29" w:type="dxa"/>
              <w:right w:w="29" w:type="dxa"/>
            </w:tcMar>
            <w:hideMark/>
          </w:tcPr>
          <w:p w14:paraId="1E8BC292"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2230531F" w14:textId="77777777" w:rsidTr="003F5C9D">
        <w:trPr>
          <w:trHeight w:val="58"/>
        </w:trPr>
        <w:tc>
          <w:tcPr>
            <w:tcW w:w="1560" w:type="dxa"/>
            <w:noWrap/>
            <w:hideMark/>
          </w:tcPr>
          <w:p w14:paraId="0363AFAF" w14:textId="04734C03" w:rsidR="00EB737D" w:rsidRPr="00E17A39" w:rsidRDefault="00EB737D" w:rsidP="00EB737D">
            <w:pPr>
              <w:jc w:val="left"/>
              <w:rPr>
                <w:sz w:val="18"/>
                <w:szCs w:val="18"/>
                <w:lang w:eastAsia="en-CA"/>
              </w:rPr>
            </w:pPr>
            <w:r w:rsidRPr="004D7F8E">
              <w:rPr>
                <w:rFonts w:hint="eastAsia"/>
                <w:sz w:val="18"/>
                <w:szCs w:val="18"/>
              </w:rPr>
              <w:t>圣卢西亚</w:t>
            </w:r>
          </w:p>
        </w:tc>
        <w:tc>
          <w:tcPr>
            <w:tcW w:w="567" w:type="dxa"/>
            <w:noWrap/>
            <w:tcMar>
              <w:left w:w="29" w:type="dxa"/>
              <w:right w:w="29" w:type="dxa"/>
            </w:tcMar>
            <w:hideMark/>
          </w:tcPr>
          <w:p w14:paraId="22579196" w14:textId="5A0D3272"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1478E623" w14:textId="6413C3D8" w:rsidR="00EB737D" w:rsidRPr="00E17A39" w:rsidRDefault="00EB737D" w:rsidP="00EB737D">
            <w:pPr>
              <w:jc w:val="center"/>
              <w:rPr>
                <w:sz w:val="18"/>
                <w:szCs w:val="18"/>
                <w:lang w:eastAsia="en-CA"/>
              </w:rPr>
            </w:pPr>
            <w:r>
              <w:rPr>
                <w:sz w:val="18"/>
                <w:szCs w:val="18"/>
                <w:lang w:eastAsia="en-CA"/>
              </w:rPr>
              <w:t>是</w:t>
            </w:r>
          </w:p>
        </w:tc>
        <w:tc>
          <w:tcPr>
            <w:tcW w:w="1058" w:type="dxa"/>
            <w:noWrap/>
            <w:tcMar>
              <w:left w:w="29" w:type="dxa"/>
              <w:right w:w="29" w:type="dxa"/>
            </w:tcMar>
            <w:hideMark/>
          </w:tcPr>
          <w:p w14:paraId="7D217A7E" w14:textId="77777777" w:rsidR="00EB737D" w:rsidRPr="00E17A39" w:rsidRDefault="00EB737D" w:rsidP="00EB737D">
            <w:pPr>
              <w:jc w:val="center"/>
              <w:rPr>
                <w:sz w:val="18"/>
                <w:szCs w:val="18"/>
                <w:lang w:eastAsia="en-CA"/>
              </w:rPr>
            </w:pPr>
            <w:r w:rsidRPr="00E17A39">
              <w:rPr>
                <w:sz w:val="18"/>
                <w:szCs w:val="18"/>
                <w:lang w:eastAsia="en-CA"/>
              </w:rPr>
              <w:t>√</w:t>
            </w:r>
          </w:p>
        </w:tc>
        <w:tc>
          <w:tcPr>
            <w:tcW w:w="1026" w:type="dxa"/>
            <w:noWrap/>
            <w:tcMar>
              <w:left w:w="29" w:type="dxa"/>
              <w:right w:w="29" w:type="dxa"/>
            </w:tcMar>
            <w:hideMark/>
          </w:tcPr>
          <w:p w14:paraId="0865334E" w14:textId="77777777" w:rsidR="00EB737D" w:rsidRPr="00E17A39" w:rsidRDefault="00EB737D" w:rsidP="00EB737D">
            <w:pPr>
              <w:jc w:val="right"/>
              <w:rPr>
                <w:sz w:val="18"/>
                <w:szCs w:val="18"/>
                <w:lang w:eastAsia="en-CA"/>
              </w:rPr>
            </w:pPr>
            <w:r w:rsidRPr="00E17A39">
              <w:rPr>
                <w:sz w:val="18"/>
                <w:szCs w:val="18"/>
                <w:lang w:eastAsia="en-CA"/>
              </w:rPr>
              <w:t>57,000</w:t>
            </w:r>
          </w:p>
        </w:tc>
        <w:tc>
          <w:tcPr>
            <w:tcW w:w="936" w:type="dxa"/>
            <w:noWrap/>
            <w:tcMar>
              <w:left w:w="29" w:type="dxa"/>
              <w:right w:w="29" w:type="dxa"/>
            </w:tcMar>
            <w:hideMark/>
          </w:tcPr>
          <w:p w14:paraId="2D6DF0CF"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6DBBF4E3"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5EAE9170"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6A0E61F5" w14:textId="77777777" w:rsidR="00EB737D" w:rsidRPr="00E17A39" w:rsidRDefault="00EB737D" w:rsidP="00EB737D">
            <w:pPr>
              <w:jc w:val="right"/>
              <w:rPr>
                <w:sz w:val="18"/>
                <w:szCs w:val="18"/>
                <w:lang w:eastAsia="en-CA"/>
              </w:rPr>
            </w:pPr>
            <w:r w:rsidRPr="00E17A39">
              <w:rPr>
                <w:sz w:val="18"/>
                <w:szCs w:val="18"/>
                <w:lang w:eastAsia="en-CA"/>
              </w:rPr>
              <w:t>70,000</w:t>
            </w:r>
          </w:p>
        </w:tc>
        <w:tc>
          <w:tcPr>
            <w:tcW w:w="990" w:type="dxa"/>
            <w:noWrap/>
            <w:tcMar>
              <w:left w:w="29" w:type="dxa"/>
              <w:right w:w="29" w:type="dxa"/>
            </w:tcMar>
            <w:hideMark/>
          </w:tcPr>
          <w:p w14:paraId="44D0DFE7" w14:textId="77777777" w:rsidR="00EB737D" w:rsidRPr="00E17A39" w:rsidRDefault="00EB737D" w:rsidP="00EB737D">
            <w:pPr>
              <w:jc w:val="right"/>
              <w:rPr>
                <w:sz w:val="18"/>
                <w:szCs w:val="18"/>
                <w:lang w:eastAsia="en-CA"/>
              </w:rPr>
            </w:pPr>
            <w:r w:rsidRPr="00E17A39">
              <w:rPr>
                <w:sz w:val="18"/>
                <w:szCs w:val="18"/>
                <w:lang w:eastAsia="en-CA"/>
              </w:rPr>
              <w:t>130,000</w:t>
            </w:r>
          </w:p>
        </w:tc>
        <w:tc>
          <w:tcPr>
            <w:tcW w:w="810" w:type="dxa"/>
            <w:noWrap/>
            <w:tcMar>
              <w:left w:w="29" w:type="dxa"/>
              <w:right w:w="29" w:type="dxa"/>
            </w:tcMar>
            <w:hideMark/>
          </w:tcPr>
          <w:p w14:paraId="1C2A69FA"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5A9457C2" w14:textId="77777777" w:rsidTr="003F5C9D">
        <w:trPr>
          <w:trHeight w:val="264"/>
        </w:trPr>
        <w:tc>
          <w:tcPr>
            <w:tcW w:w="1560" w:type="dxa"/>
            <w:noWrap/>
            <w:hideMark/>
          </w:tcPr>
          <w:p w14:paraId="32F181B0" w14:textId="32139EA9" w:rsidR="00EB737D" w:rsidRPr="00E17A39" w:rsidRDefault="00EB737D" w:rsidP="00EB737D">
            <w:pPr>
              <w:jc w:val="left"/>
              <w:rPr>
                <w:sz w:val="18"/>
                <w:szCs w:val="18"/>
                <w:lang w:eastAsia="zh-CN"/>
              </w:rPr>
            </w:pPr>
            <w:r w:rsidRPr="004D7F8E">
              <w:rPr>
                <w:rFonts w:hint="eastAsia"/>
                <w:sz w:val="18"/>
                <w:szCs w:val="18"/>
                <w:lang w:eastAsia="zh-CN"/>
              </w:rPr>
              <w:t>圣文森特和格林纳丁斯</w:t>
            </w:r>
          </w:p>
        </w:tc>
        <w:tc>
          <w:tcPr>
            <w:tcW w:w="567" w:type="dxa"/>
            <w:noWrap/>
            <w:tcMar>
              <w:left w:w="29" w:type="dxa"/>
              <w:right w:w="29" w:type="dxa"/>
            </w:tcMar>
            <w:hideMark/>
          </w:tcPr>
          <w:p w14:paraId="760903F7" w14:textId="272EA6E8"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52EA226D" w14:textId="5B2B3A85" w:rsidR="00EB737D" w:rsidRPr="00E17A39" w:rsidRDefault="00EB737D" w:rsidP="00EB737D">
            <w:pPr>
              <w:jc w:val="center"/>
              <w:rPr>
                <w:sz w:val="18"/>
                <w:szCs w:val="18"/>
                <w:lang w:eastAsia="en-CA"/>
              </w:rPr>
            </w:pPr>
            <w:r>
              <w:rPr>
                <w:sz w:val="18"/>
                <w:szCs w:val="18"/>
                <w:lang w:eastAsia="en-CA"/>
              </w:rPr>
              <w:t>是</w:t>
            </w:r>
          </w:p>
        </w:tc>
        <w:tc>
          <w:tcPr>
            <w:tcW w:w="1058" w:type="dxa"/>
            <w:noWrap/>
            <w:tcMar>
              <w:left w:w="29" w:type="dxa"/>
              <w:right w:w="29" w:type="dxa"/>
            </w:tcMar>
            <w:hideMark/>
          </w:tcPr>
          <w:p w14:paraId="7B3787A3" w14:textId="77777777" w:rsidR="00EB737D" w:rsidRPr="00E17A39" w:rsidRDefault="00EB737D" w:rsidP="00EB737D">
            <w:pPr>
              <w:jc w:val="center"/>
              <w:rPr>
                <w:sz w:val="18"/>
                <w:szCs w:val="18"/>
                <w:lang w:eastAsia="en-CA"/>
              </w:rPr>
            </w:pPr>
            <w:r w:rsidRPr="00E17A39">
              <w:rPr>
                <w:sz w:val="18"/>
                <w:szCs w:val="18"/>
                <w:lang w:eastAsia="en-CA"/>
              </w:rPr>
              <w:t>√</w:t>
            </w:r>
          </w:p>
        </w:tc>
        <w:tc>
          <w:tcPr>
            <w:tcW w:w="1026" w:type="dxa"/>
            <w:noWrap/>
            <w:tcMar>
              <w:left w:w="29" w:type="dxa"/>
              <w:right w:w="29" w:type="dxa"/>
            </w:tcMar>
            <w:hideMark/>
          </w:tcPr>
          <w:p w14:paraId="1C5B6277" w14:textId="77777777" w:rsidR="00EB737D" w:rsidRPr="00E17A39" w:rsidRDefault="00EB737D" w:rsidP="00EB737D">
            <w:pPr>
              <w:jc w:val="right"/>
              <w:rPr>
                <w:sz w:val="18"/>
                <w:szCs w:val="18"/>
                <w:lang w:eastAsia="en-CA"/>
              </w:rPr>
            </w:pPr>
            <w:r w:rsidRPr="00E17A39">
              <w:rPr>
                <w:sz w:val="18"/>
                <w:szCs w:val="18"/>
                <w:lang w:eastAsia="en-CA"/>
              </w:rPr>
              <w:t>50,000</w:t>
            </w:r>
          </w:p>
        </w:tc>
        <w:tc>
          <w:tcPr>
            <w:tcW w:w="936" w:type="dxa"/>
            <w:noWrap/>
            <w:tcMar>
              <w:left w:w="29" w:type="dxa"/>
              <w:right w:w="29" w:type="dxa"/>
            </w:tcMar>
            <w:hideMark/>
          </w:tcPr>
          <w:p w14:paraId="78DD3895"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59D0A5A9"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34703636"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4FDC8C15"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5AF6F2FE" w14:textId="77777777" w:rsidR="00EB737D" w:rsidRPr="00E17A39" w:rsidRDefault="00EB737D" w:rsidP="00EB737D">
            <w:pPr>
              <w:jc w:val="right"/>
              <w:rPr>
                <w:sz w:val="18"/>
                <w:szCs w:val="18"/>
                <w:lang w:eastAsia="en-CA"/>
              </w:rPr>
            </w:pPr>
            <w:r w:rsidRPr="00E17A39">
              <w:rPr>
                <w:sz w:val="18"/>
                <w:szCs w:val="18"/>
                <w:lang w:eastAsia="en-CA"/>
              </w:rPr>
              <w:t>100,000</w:t>
            </w:r>
          </w:p>
        </w:tc>
        <w:tc>
          <w:tcPr>
            <w:tcW w:w="810" w:type="dxa"/>
            <w:noWrap/>
            <w:tcMar>
              <w:left w:w="29" w:type="dxa"/>
              <w:right w:w="29" w:type="dxa"/>
            </w:tcMar>
            <w:hideMark/>
          </w:tcPr>
          <w:p w14:paraId="4ED4F3A8"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32748E64" w14:textId="77777777" w:rsidTr="003F5C9D">
        <w:trPr>
          <w:trHeight w:val="58"/>
        </w:trPr>
        <w:tc>
          <w:tcPr>
            <w:tcW w:w="1560" w:type="dxa"/>
            <w:noWrap/>
            <w:hideMark/>
          </w:tcPr>
          <w:p w14:paraId="07F7A49E" w14:textId="52BD6A50" w:rsidR="00EB737D" w:rsidRPr="00E17A39" w:rsidRDefault="00EB737D" w:rsidP="00EB737D">
            <w:pPr>
              <w:jc w:val="left"/>
              <w:rPr>
                <w:sz w:val="18"/>
                <w:szCs w:val="18"/>
                <w:lang w:eastAsia="en-CA"/>
              </w:rPr>
            </w:pPr>
            <w:r w:rsidRPr="004D7F8E">
              <w:rPr>
                <w:rFonts w:hint="eastAsia"/>
                <w:sz w:val="18"/>
                <w:szCs w:val="18"/>
              </w:rPr>
              <w:t>萨摩亚</w:t>
            </w:r>
          </w:p>
        </w:tc>
        <w:tc>
          <w:tcPr>
            <w:tcW w:w="567" w:type="dxa"/>
            <w:noWrap/>
            <w:tcMar>
              <w:left w:w="29" w:type="dxa"/>
              <w:right w:w="29" w:type="dxa"/>
            </w:tcMar>
            <w:hideMark/>
          </w:tcPr>
          <w:p w14:paraId="4272ED88" w14:textId="186830D0"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4E0F53B8" w14:textId="1C78D3A6" w:rsidR="00EB737D" w:rsidRPr="00E17A39" w:rsidRDefault="00EB737D" w:rsidP="00EB737D">
            <w:pPr>
              <w:jc w:val="center"/>
              <w:rPr>
                <w:sz w:val="18"/>
                <w:szCs w:val="18"/>
                <w:lang w:eastAsia="en-CA"/>
              </w:rPr>
            </w:pPr>
            <w:r>
              <w:rPr>
                <w:sz w:val="18"/>
                <w:szCs w:val="18"/>
                <w:lang w:eastAsia="en-CA"/>
              </w:rPr>
              <w:t>是</w:t>
            </w:r>
          </w:p>
        </w:tc>
        <w:tc>
          <w:tcPr>
            <w:tcW w:w="1058" w:type="dxa"/>
            <w:noWrap/>
            <w:tcMar>
              <w:left w:w="29" w:type="dxa"/>
              <w:right w:w="29" w:type="dxa"/>
            </w:tcMar>
            <w:hideMark/>
          </w:tcPr>
          <w:p w14:paraId="3D0BA777" w14:textId="77777777" w:rsidR="00EB737D" w:rsidRPr="00E17A39" w:rsidRDefault="00EB737D" w:rsidP="00EB737D">
            <w:pPr>
              <w:jc w:val="center"/>
              <w:rPr>
                <w:sz w:val="18"/>
                <w:szCs w:val="18"/>
                <w:lang w:eastAsia="en-CA"/>
              </w:rPr>
            </w:pPr>
            <w:r w:rsidRPr="00E17A39">
              <w:rPr>
                <w:sz w:val="18"/>
                <w:szCs w:val="18"/>
                <w:lang w:eastAsia="en-CA"/>
              </w:rPr>
              <w:t>√</w:t>
            </w:r>
          </w:p>
        </w:tc>
        <w:tc>
          <w:tcPr>
            <w:tcW w:w="1026" w:type="dxa"/>
            <w:noWrap/>
            <w:tcMar>
              <w:left w:w="29" w:type="dxa"/>
              <w:right w:w="29" w:type="dxa"/>
            </w:tcMar>
            <w:hideMark/>
          </w:tcPr>
          <w:p w14:paraId="0324501C" w14:textId="77777777" w:rsidR="00EB737D" w:rsidRPr="00E17A39" w:rsidRDefault="00EB737D" w:rsidP="00EB737D">
            <w:pPr>
              <w:jc w:val="right"/>
              <w:rPr>
                <w:sz w:val="18"/>
                <w:szCs w:val="18"/>
                <w:lang w:eastAsia="en-CA"/>
              </w:rPr>
            </w:pPr>
            <w:r w:rsidRPr="00E17A39">
              <w:rPr>
                <w:sz w:val="18"/>
                <w:szCs w:val="18"/>
                <w:lang w:eastAsia="en-CA"/>
              </w:rPr>
              <w:t>49,018</w:t>
            </w:r>
          </w:p>
        </w:tc>
        <w:tc>
          <w:tcPr>
            <w:tcW w:w="936" w:type="dxa"/>
            <w:noWrap/>
            <w:tcMar>
              <w:left w:w="29" w:type="dxa"/>
              <w:right w:w="29" w:type="dxa"/>
            </w:tcMar>
            <w:hideMark/>
          </w:tcPr>
          <w:p w14:paraId="2321E76A"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66B78B8C"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2A7179FD"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5E61A99D" w14:textId="77777777" w:rsidR="00EB737D" w:rsidRPr="00E17A39" w:rsidRDefault="00EB737D" w:rsidP="00EB737D">
            <w:pPr>
              <w:jc w:val="right"/>
              <w:rPr>
                <w:sz w:val="18"/>
                <w:szCs w:val="18"/>
                <w:lang w:eastAsia="en-CA"/>
              </w:rPr>
            </w:pPr>
            <w:r w:rsidRPr="00E17A39">
              <w:rPr>
                <w:sz w:val="18"/>
                <w:szCs w:val="18"/>
                <w:lang w:eastAsia="en-CA"/>
              </w:rPr>
              <w:t>66,000</w:t>
            </w:r>
          </w:p>
        </w:tc>
        <w:tc>
          <w:tcPr>
            <w:tcW w:w="990" w:type="dxa"/>
            <w:noWrap/>
            <w:tcMar>
              <w:left w:w="29" w:type="dxa"/>
              <w:right w:w="29" w:type="dxa"/>
            </w:tcMar>
            <w:hideMark/>
          </w:tcPr>
          <w:p w14:paraId="63B4C98B" w14:textId="77777777" w:rsidR="00EB737D" w:rsidRPr="00E17A39" w:rsidRDefault="00EB737D" w:rsidP="00EB737D">
            <w:pPr>
              <w:jc w:val="left"/>
              <w:rPr>
                <w:sz w:val="18"/>
                <w:szCs w:val="18"/>
                <w:lang w:eastAsia="en-CA"/>
              </w:rPr>
            </w:pPr>
            <w:r w:rsidRPr="00E17A39">
              <w:rPr>
                <w:sz w:val="18"/>
                <w:szCs w:val="18"/>
                <w:lang w:eastAsia="en-CA"/>
              </w:rPr>
              <w:t> </w:t>
            </w:r>
          </w:p>
        </w:tc>
        <w:tc>
          <w:tcPr>
            <w:tcW w:w="810" w:type="dxa"/>
            <w:noWrap/>
            <w:tcMar>
              <w:left w:w="29" w:type="dxa"/>
              <w:right w:w="29" w:type="dxa"/>
            </w:tcMar>
            <w:hideMark/>
          </w:tcPr>
          <w:p w14:paraId="29A4CDB6"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41637703" w14:textId="77777777" w:rsidTr="003F5C9D">
        <w:trPr>
          <w:trHeight w:val="264"/>
        </w:trPr>
        <w:tc>
          <w:tcPr>
            <w:tcW w:w="1560" w:type="dxa"/>
            <w:noWrap/>
            <w:hideMark/>
          </w:tcPr>
          <w:p w14:paraId="3C8772E9" w14:textId="06526ED6" w:rsidR="00EB737D" w:rsidRPr="00E17A39" w:rsidRDefault="00EB737D" w:rsidP="00EB737D">
            <w:pPr>
              <w:jc w:val="left"/>
              <w:rPr>
                <w:sz w:val="18"/>
                <w:szCs w:val="18"/>
                <w:lang w:eastAsia="en-CA"/>
              </w:rPr>
            </w:pPr>
            <w:r w:rsidRPr="004D7F8E">
              <w:rPr>
                <w:rFonts w:hint="eastAsia"/>
                <w:sz w:val="18"/>
                <w:szCs w:val="18"/>
              </w:rPr>
              <w:t>圣多美和普林西比</w:t>
            </w:r>
          </w:p>
        </w:tc>
        <w:tc>
          <w:tcPr>
            <w:tcW w:w="567" w:type="dxa"/>
            <w:noWrap/>
            <w:tcMar>
              <w:left w:w="29" w:type="dxa"/>
              <w:right w:w="29" w:type="dxa"/>
            </w:tcMar>
            <w:hideMark/>
          </w:tcPr>
          <w:p w14:paraId="335033A8" w14:textId="6133B15D"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26DA73CC" w14:textId="09198762" w:rsidR="00EB737D" w:rsidRPr="00E17A39" w:rsidRDefault="00EB737D" w:rsidP="00EB737D">
            <w:pPr>
              <w:jc w:val="center"/>
              <w:rPr>
                <w:sz w:val="18"/>
                <w:szCs w:val="18"/>
                <w:lang w:eastAsia="en-CA"/>
              </w:rPr>
            </w:pPr>
            <w:r>
              <w:rPr>
                <w:sz w:val="18"/>
                <w:szCs w:val="18"/>
                <w:lang w:eastAsia="en-CA"/>
              </w:rPr>
              <w:t>是</w:t>
            </w:r>
          </w:p>
        </w:tc>
        <w:tc>
          <w:tcPr>
            <w:tcW w:w="1058" w:type="dxa"/>
            <w:noWrap/>
            <w:tcMar>
              <w:left w:w="29" w:type="dxa"/>
              <w:right w:w="29" w:type="dxa"/>
            </w:tcMar>
            <w:hideMark/>
          </w:tcPr>
          <w:p w14:paraId="259922B1" w14:textId="77777777" w:rsidR="00EB737D" w:rsidRPr="00E17A39" w:rsidRDefault="00EB737D" w:rsidP="00EB737D">
            <w:pPr>
              <w:jc w:val="center"/>
              <w:rPr>
                <w:sz w:val="18"/>
                <w:szCs w:val="18"/>
                <w:lang w:eastAsia="en-CA"/>
              </w:rPr>
            </w:pPr>
            <w:r w:rsidRPr="00E17A39">
              <w:rPr>
                <w:sz w:val="18"/>
                <w:szCs w:val="18"/>
                <w:lang w:eastAsia="en-CA"/>
              </w:rPr>
              <w:t>√</w:t>
            </w:r>
          </w:p>
        </w:tc>
        <w:tc>
          <w:tcPr>
            <w:tcW w:w="1026" w:type="dxa"/>
            <w:noWrap/>
            <w:tcMar>
              <w:left w:w="29" w:type="dxa"/>
              <w:right w:w="29" w:type="dxa"/>
            </w:tcMar>
            <w:hideMark/>
          </w:tcPr>
          <w:p w14:paraId="7ED4A202" w14:textId="77777777" w:rsidR="00EB737D" w:rsidRPr="00E17A39" w:rsidRDefault="00EB737D" w:rsidP="00EB737D">
            <w:pPr>
              <w:jc w:val="right"/>
              <w:rPr>
                <w:sz w:val="18"/>
                <w:szCs w:val="18"/>
                <w:lang w:eastAsia="en-CA"/>
              </w:rPr>
            </w:pPr>
            <w:r w:rsidRPr="00E17A39">
              <w:rPr>
                <w:sz w:val="18"/>
                <w:szCs w:val="18"/>
                <w:lang w:eastAsia="en-CA"/>
              </w:rPr>
              <w:t>83,915</w:t>
            </w:r>
          </w:p>
        </w:tc>
        <w:tc>
          <w:tcPr>
            <w:tcW w:w="936" w:type="dxa"/>
            <w:noWrap/>
            <w:tcMar>
              <w:left w:w="29" w:type="dxa"/>
              <w:right w:w="29" w:type="dxa"/>
            </w:tcMar>
            <w:hideMark/>
          </w:tcPr>
          <w:p w14:paraId="3E583265"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58921658"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77701D02"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2315DD46"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18D69089" w14:textId="77777777" w:rsidR="00EB737D" w:rsidRPr="00E17A39" w:rsidRDefault="00EB737D" w:rsidP="00EB737D">
            <w:pPr>
              <w:jc w:val="right"/>
              <w:rPr>
                <w:sz w:val="18"/>
                <w:szCs w:val="18"/>
                <w:lang w:eastAsia="en-CA"/>
              </w:rPr>
            </w:pPr>
            <w:r w:rsidRPr="00E17A39">
              <w:rPr>
                <w:sz w:val="18"/>
                <w:szCs w:val="18"/>
                <w:lang w:eastAsia="en-CA"/>
              </w:rPr>
              <w:t>130,000</w:t>
            </w:r>
          </w:p>
        </w:tc>
        <w:tc>
          <w:tcPr>
            <w:tcW w:w="810" w:type="dxa"/>
            <w:noWrap/>
            <w:tcMar>
              <w:left w:w="29" w:type="dxa"/>
              <w:right w:w="29" w:type="dxa"/>
            </w:tcMar>
            <w:hideMark/>
          </w:tcPr>
          <w:p w14:paraId="7A73A3E5"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78CF5382" w14:textId="77777777" w:rsidTr="003F5C9D">
        <w:trPr>
          <w:trHeight w:val="58"/>
        </w:trPr>
        <w:tc>
          <w:tcPr>
            <w:tcW w:w="1560" w:type="dxa"/>
            <w:noWrap/>
            <w:hideMark/>
          </w:tcPr>
          <w:p w14:paraId="1FD97A72" w14:textId="038AE4C3" w:rsidR="00EB737D" w:rsidRPr="00E17A39" w:rsidRDefault="00EB737D" w:rsidP="00EB737D">
            <w:pPr>
              <w:jc w:val="left"/>
              <w:rPr>
                <w:sz w:val="18"/>
                <w:szCs w:val="18"/>
                <w:lang w:eastAsia="en-CA"/>
              </w:rPr>
            </w:pPr>
            <w:r w:rsidRPr="004D7F8E">
              <w:rPr>
                <w:rFonts w:hint="eastAsia"/>
                <w:sz w:val="18"/>
                <w:szCs w:val="18"/>
              </w:rPr>
              <w:t>沙特阿拉伯</w:t>
            </w:r>
          </w:p>
        </w:tc>
        <w:tc>
          <w:tcPr>
            <w:tcW w:w="567" w:type="dxa"/>
            <w:noWrap/>
            <w:tcMar>
              <w:left w:w="29" w:type="dxa"/>
              <w:right w:w="29" w:type="dxa"/>
            </w:tcMar>
            <w:hideMark/>
          </w:tcPr>
          <w:p w14:paraId="753B1E69" w14:textId="4B41B2D8" w:rsidR="00EB737D" w:rsidRPr="00E17A39" w:rsidRDefault="00EB737D" w:rsidP="00EB737D">
            <w:pPr>
              <w:jc w:val="center"/>
              <w:rPr>
                <w:sz w:val="18"/>
                <w:szCs w:val="18"/>
                <w:lang w:eastAsia="en-CA"/>
              </w:rPr>
            </w:pPr>
            <w:r>
              <w:rPr>
                <w:sz w:val="18"/>
                <w:szCs w:val="18"/>
                <w:lang w:eastAsia="en-CA"/>
              </w:rPr>
              <w:t>二</w:t>
            </w:r>
          </w:p>
        </w:tc>
        <w:tc>
          <w:tcPr>
            <w:tcW w:w="1034" w:type="dxa"/>
            <w:noWrap/>
            <w:tcMar>
              <w:left w:w="29" w:type="dxa"/>
              <w:right w:w="29" w:type="dxa"/>
            </w:tcMar>
            <w:hideMark/>
          </w:tcPr>
          <w:p w14:paraId="780A886B" w14:textId="3909625B" w:rsidR="00EB737D" w:rsidRPr="00E17A39" w:rsidRDefault="00EB737D" w:rsidP="00EB737D">
            <w:pPr>
              <w:jc w:val="center"/>
              <w:rPr>
                <w:sz w:val="18"/>
                <w:szCs w:val="18"/>
                <w:lang w:eastAsia="en-CA"/>
              </w:rPr>
            </w:pPr>
            <w:r>
              <w:rPr>
                <w:sz w:val="18"/>
                <w:szCs w:val="18"/>
                <w:lang w:eastAsia="en-CA"/>
              </w:rPr>
              <w:t>是</w:t>
            </w:r>
          </w:p>
        </w:tc>
        <w:tc>
          <w:tcPr>
            <w:tcW w:w="1058" w:type="dxa"/>
            <w:noWrap/>
            <w:tcMar>
              <w:left w:w="29" w:type="dxa"/>
              <w:right w:w="29" w:type="dxa"/>
            </w:tcMar>
            <w:hideMark/>
          </w:tcPr>
          <w:p w14:paraId="47206ED3" w14:textId="43021645" w:rsidR="00EB737D" w:rsidRPr="00E17A39" w:rsidRDefault="00EB737D" w:rsidP="00EB737D">
            <w:pPr>
              <w:jc w:val="center"/>
              <w:rPr>
                <w:sz w:val="18"/>
                <w:szCs w:val="18"/>
                <w:lang w:eastAsia="en-CA"/>
              </w:rPr>
            </w:pPr>
            <w:r>
              <w:rPr>
                <w:sz w:val="18"/>
                <w:szCs w:val="18"/>
                <w:lang w:eastAsia="en-CA"/>
              </w:rPr>
              <w:t>待执行</w:t>
            </w:r>
          </w:p>
        </w:tc>
        <w:tc>
          <w:tcPr>
            <w:tcW w:w="1026" w:type="dxa"/>
            <w:noWrap/>
            <w:tcMar>
              <w:left w:w="29" w:type="dxa"/>
              <w:right w:w="29" w:type="dxa"/>
            </w:tcMar>
            <w:hideMark/>
          </w:tcPr>
          <w:p w14:paraId="42487B87" w14:textId="77777777" w:rsidR="00EB737D" w:rsidRPr="00E17A39" w:rsidRDefault="00EB737D" w:rsidP="00EB737D">
            <w:pPr>
              <w:jc w:val="right"/>
              <w:rPr>
                <w:sz w:val="18"/>
                <w:szCs w:val="18"/>
                <w:lang w:eastAsia="en-CA"/>
              </w:rPr>
            </w:pPr>
            <w:r w:rsidRPr="00E17A39">
              <w:rPr>
                <w:sz w:val="18"/>
                <w:szCs w:val="18"/>
                <w:lang w:eastAsia="en-CA"/>
              </w:rPr>
              <w:t>193,170</w:t>
            </w:r>
          </w:p>
        </w:tc>
        <w:tc>
          <w:tcPr>
            <w:tcW w:w="936" w:type="dxa"/>
            <w:noWrap/>
            <w:tcMar>
              <w:left w:w="29" w:type="dxa"/>
              <w:right w:w="29" w:type="dxa"/>
            </w:tcMar>
            <w:hideMark/>
          </w:tcPr>
          <w:p w14:paraId="71B7D2F1"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34244CC8"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6FA2576A"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420077A4"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26FAAB6B" w14:textId="77777777" w:rsidR="00EB737D" w:rsidRPr="00E17A39" w:rsidRDefault="00EB737D" w:rsidP="00EB737D">
            <w:pPr>
              <w:jc w:val="left"/>
              <w:rPr>
                <w:sz w:val="18"/>
                <w:szCs w:val="18"/>
                <w:lang w:eastAsia="en-CA"/>
              </w:rPr>
            </w:pPr>
            <w:r w:rsidRPr="00E17A39">
              <w:rPr>
                <w:sz w:val="18"/>
                <w:szCs w:val="18"/>
                <w:lang w:eastAsia="en-CA"/>
              </w:rPr>
              <w:t> </w:t>
            </w:r>
          </w:p>
        </w:tc>
        <w:tc>
          <w:tcPr>
            <w:tcW w:w="810" w:type="dxa"/>
            <w:noWrap/>
            <w:tcMar>
              <w:left w:w="29" w:type="dxa"/>
              <w:right w:w="29" w:type="dxa"/>
            </w:tcMar>
            <w:hideMark/>
          </w:tcPr>
          <w:p w14:paraId="798EDD5E"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56280CD9" w14:textId="77777777" w:rsidTr="003F5C9D">
        <w:trPr>
          <w:trHeight w:val="91"/>
        </w:trPr>
        <w:tc>
          <w:tcPr>
            <w:tcW w:w="1560" w:type="dxa"/>
            <w:noWrap/>
            <w:hideMark/>
          </w:tcPr>
          <w:p w14:paraId="44C3A5E0" w14:textId="1F6F441A" w:rsidR="00EB737D" w:rsidRPr="00E17A39" w:rsidRDefault="00EB737D" w:rsidP="00EB737D">
            <w:pPr>
              <w:jc w:val="left"/>
              <w:rPr>
                <w:sz w:val="18"/>
                <w:szCs w:val="18"/>
                <w:lang w:eastAsia="en-CA"/>
              </w:rPr>
            </w:pPr>
            <w:r w:rsidRPr="004D7F8E">
              <w:rPr>
                <w:rFonts w:hint="eastAsia"/>
                <w:sz w:val="18"/>
                <w:szCs w:val="18"/>
              </w:rPr>
              <w:t>塞内加尔</w:t>
            </w:r>
          </w:p>
        </w:tc>
        <w:tc>
          <w:tcPr>
            <w:tcW w:w="567" w:type="dxa"/>
            <w:noWrap/>
            <w:tcMar>
              <w:left w:w="29" w:type="dxa"/>
              <w:right w:w="29" w:type="dxa"/>
            </w:tcMar>
            <w:hideMark/>
          </w:tcPr>
          <w:p w14:paraId="20BF61C3" w14:textId="7CCCD22F"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69163214" w14:textId="348F9701" w:rsidR="00EB737D" w:rsidRPr="00E17A39" w:rsidRDefault="00EB737D" w:rsidP="00EB737D">
            <w:pPr>
              <w:jc w:val="center"/>
              <w:rPr>
                <w:sz w:val="18"/>
                <w:szCs w:val="18"/>
                <w:lang w:eastAsia="en-CA"/>
              </w:rPr>
            </w:pPr>
            <w:r>
              <w:rPr>
                <w:sz w:val="18"/>
                <w:szCs w:val="18"/>
                <w:lang w:eastAsia="en-CA"/>
              </w:rPr>
              <w:t>是</w:t>
            </w:r>
          </w:p>
        </w:tc>
        <w:tc>
          <w:tcPr>
            <w:tcW w:w="1058" w:type="dxa"/>
            <w:noWrap/>
            <w:tcMar>
              <w:left w:w="29" w:type="dxa"/>
              <w:right w:w="29" w:type="dxa"/>
            </w:tcMar>
            <w:hideMark/>
          </w:tcPr>
          <w:p w14:paraId="138C2AF8" w14:textId="77777777" w:rsidR="00EB737D" w:rsidRPr="00E17A39" w:rsidRDefault="00EB737D" w:rsidP="00EB737D">
            <w:pPr>
              <w:jc w:val="center"/>
              <w:rPr>
                <w:sz w:val="18"/>
                <w:szCs w:val="18"/>
                <w:lang w:eastAsia="en-CA"/>
              </w:rPr>
            </w:pPr>
            <w:r w:rsidRPr="00E17A39">
              <w:rPr>
                <w:sz w:val="18"/>
                <w:szCs w:val="18"/>
                <w:lang w:eastAsia="en-CA"/>
              </w:rPr>
              <w:t>√</w:t>
            </w:r>
          </w:p>
        </w:tc>
        <w:tc>
          <w:tcPr>
            <w:tcW w:w="1026" w:type="dxa"/>
            <w:noWrap/>
            <w:tcMar>
              <w:left w:w="29" w:type="dxa"/>
              <w:right w:w="29" w:type="dxa"/>
            </w:tcMar>
            <w:hideMark/>
          </w:tcPr>
          <w:p w14:paraId="03592FAF" w14:textId="77777777" w:rsidR="00EB737D" w:rsidRPr="00E17A39" w:rsidRDefault="00EB737D" w:rsidP="00EB737D">
            <w:pPr>
              <w:jc w:val="right"/>
              <w:rPr>
                <w:sz w:val="18"/>
                <w:szCs w:val="18"/>
                <w:lang w:eastAsia="en-CA"/>
              </w:rPr>
            </w:pPr>
            <w:r w:rsidRPr="00E17A39">
              <w:rPr>
                <w:sz w:val="18"/>
                <w:szCs w:val="18"/>
                <w:lang w:eastAsia="en-CA"/>
              </w:rPr>
              <w:t>137,814</w:t>
            </w:r>
          </w:p>
        </w:tc>
        <w:tc>
          <w:tcPr>
            <w:tcW w:w="936" w:type="dxa"/>
            <w:noWrap/>
            <w:tcMar>
              <w:left w:w="29" w:type="dxa"/>
              <w:right w:w="29" w:type="dxa"/>
            </w:tcMar>
            <w:hideMark/>
          </w:tcPr>
          <w:p w14:paraId="0F86F9E9"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482E0F00"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2A02450C"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341FB33A" w14:textId="77777777" w:rsidR="00EB737D" w:rsidRPr="00E17A39" w:rsidRDefault="00EB737D" w:rsidP="00EB737D">
            <w:pPr>
              <w:jc w:val="right"/>
              <w:rPr>
                <w:sz w:val="18"/>
                <w:szCs w:val="18"/>
                <w:lang w:eastAsia="en-CA"/>
              </w:rPr>
            </w:pPr>
            <w:r w:rsidRPr="00E17A39">
              <w:rPr>
                <w:sz w:val="18"/>
                <w:szCs w:val="18"/>
                <w:lang w:eastAsia="en-CA"/>
              </w:rPr>
              <w:t>295,500</w:t>
            </w:r>
          </w:p>
        </w:tc>
        <w:tc>
          <w:tcPr>
            <w:tcW w:w="990" w:type="dxa"/>
            <w:noWrap/>
            <w:tcMar>
              <w:left w:w="29" w:type="dxa"/>
              <w:right w:w="29" w:type="dxa"/>
            </w:tcMar>
            <w:hideMark/>
          </w:tcPr>
          <w:p w14:paraId="3F2B980E" w14:textId="77777777" w:rsidR="00EB737D" w:rsidRPr="00E17A39" w:rsidRDefault="00EB737D" w:rsidP="00EB737D">
            <w:pPr>
              <w:jc w:val="right"/>
              <w:rPr>
                <w:sz w:val="18"/>
                <w:szCs w:val="18"/>
                <w:lang w:eastAsia="en-CA"/>
              </w:rPr>
            </w:pPr>
            <w:r w:rsidRPr="00E17A39">
              <w:rPr>
                <w:sz w:val="18"/>
                <w:szCs w:val="18"/>
                <w:lang w:eastAsia="en-CA"/>
              </w:rPr>
              <w:t>190,000</w:t>
            </w:r>
          </w:p>
        </w:tc>
        <w:tc>
          <w:tcPr>
            <w:tcW w:w="810" w:type="dxa"/>
            <w:noWrap/>
            <w:tcMar>
              <w:left w:w="29" w:type="dxa"/>
              <w:right w:w="29" w:type="dxa"/>
            </w:tcMar>
            <w:hideMark/>
          </w:tcPr>
          <w:p w14:paraId="06751EB7"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4C02E264" w14:textId="77777777" w:rsidTr="003F5C9D">
        <w:trPr>
          <w:trHeight w:val="58"/>
        </w:trPr>
        <w:tc>
          <w:tcPr>
            <w:tcW w:w="1560" w:type="dxa"/>
            <w:noWrap/>
            <w:hideMark/>
          </w:tcPr>
          <w:p w14:paraId="5981CDC7" w14:textId="78ED04A9" w:rsidR="00EB737D" w:rsidRPr="00E17A39" w:rsidRDefault="00EB737D" w:rsidP="00EB737D">
            <w:pPr>
              <w:jc w:val="left"/>
              <w:rPr>
                <w:sz w:val="18"/>
                <w:szCs w:val="18"/>
                <w:lang w:eastAsia="en-CA"/>
              </w:rPr>
            </w:pPr>
            <w:r w:rsidRPr="004D7F8E">
              <w:rPr>
                <w:rFonts w:hint="eastAsia"/>
                <w:sz w:val="18"/>
                <w:szCs w:val="18"/>
              </w:rPr>
              <w:t>塞尔维亚</w:t>
            </w:r>
          </w:p>
        </w:tc>
        <w:tc>
          <w:tcPr>
            <w:tcW w:w="567" w:type="dxa"/>
            <w:noWrap/>
            <w:tcMar>
              <w:left w:w="29" w:type="dxa"/>
              <w:right w:w="29" w:type="dxa"/>
            </w:tcMar>
            <w:hideMark/>
          </w:tcPr>
          <w:p w14:paraId="63C0292D" w14:textId="4BB163FD"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5DF8940A" w14:textId="4D90255B" w:rsidR="00EB737D" w:rsidRPr="00E17A39" w:rsidRDefault="00EB737D" w:rsidP="00EB737D">
            <w:pPr>
              <w:jc w:val="center"/>
              <w:rPr>
                <w:sz w:val="18"/>
                <w:szCs w:val="18"/>
                <w:lang w:eastAsia="en-CA"/>
              </w:rPr>
            </w:pPr>
            <w:r>
              <w:rPr>
                <w:sz w:val="18"/>
                <w:szCs w:val="18"/>
                <w:lang w:eastAsia="en-CA"/>
              </w:rPr>
              <w:t>是</w:t>
            </w:r>
          </w:p>
        </w:tc>
        <w:tc>
          <w:tcPr>
            <w:tcW w:w="1058" w:type="dxa"/>
            <w:noWrap/>
            <w:tcMar>
              <w:left w:w="29" w:type="dxa"/>
              <w:right w:w="29" w:type="dxa"/>
            </w:tcMar>
            <w:hideMark/>
          </w:tcPr>
          <w:p w14:paraId="245424AB" w14:textId="77777777" w:rsidR="00EB737D" w:rsidRPr="00E17A39" w:rsidRDefault="00EB737D" w:rsidP="00EB737D">
            <w:pPr>
              <w:jc w:val="center"/>
              <w:rPr>
                <w:sz w:val="18"/>
                <w:szCs w:val="18"/>
                <w:lang w:eastAsia="en-CA"/>
              </w:rPr>
            </w:pPr>
            <w:r w:rsidRPr="00E17A39">
              <w:rPr>
                <w:sz w:val="18"/>
                <w:szCs w:val="18"/>
                <w:lang w:eastAsia="en-CA"/>
              </w:rPr>
              <w:t>√</w:t>
            </w:r>
          </w:p>
        </w:tc>
        <w:tc>
          <w:tcPr>
            <w:tcW w:w="1026" w:type="dxa"/>
            <w:noWrap/>
            <w:tcMar>
              <w:left w:w="29" w:type="dxa"/>
              <w:right w:w="29" w:type="dxa"/>
            </w:tcMar>
            <w:hideMark/>
          </w:tcPr>
          <w:p w14:paraId="4B0F7037" w14:textId="77777777" w:rsidR="00EB737D" w:rsidRPr="00E17A39" w:rsidRDefault="00EB737D" w:rsidP="00EB737D">
            <w:pPr>
              <w:jc w:val="right"/>
              <w:rPr>
                <w:sz w:val="18"/>
                <w:szCs w:val="18"/>
                <w:lang w:eastAsia="en-CA"/>
              </w:rPr>
            </w:pPr>
            <w:r w:rsidRPr="00E17A39">
              <w:rPr>
                <w:sz w:val="18"/>
                <w:szCs w:val="18"/>
                <w:lang w:eastAsia="en-CA"/>
              </w:rPr>
              <w:t>143,900</w:t>
            </w:r>
          </w:p>
        </w:tc>
        <w:tc>
          <w:tcPr>
            <w:tcW w:w="936" w:type="dxa"/>
            <w:noWrap/>
            <w:tcMar>
              <w:left w:w="29" w:type="dxa"/>
              <w:right w:w="29" w:type="dxa"/>
            </w:tcMar>
            <w:hideMark/>
          </w:tcPr>
          <w:p w14:paraId="2A50BB62"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76316A6D"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60CCD0E8"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2C77311E"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73A427C2" w14:textId="77777777" w:rsidR="00EB737D" w:rsidRPr="00E17A39" w:rsidRDefault="00EB737D" w:rsidP="00EB737D">
            <w:pPr>
              <w:jc w:val="right"/>
              <w:rPr>
                <w:sz w:val="18"/>
                <w:szCs w:val="18"/>
                <w:lang w:eastAsia="en-CA"/>
              </w:rPr>
            </w:pPr>
            <w:r w:rsidRPr="00E17A39">
              <w:rPr>
                <w:sz w:val="18"/>
                <w:szCs w:val="18"/>
                <w:lang w:eastAsia="en-CA"/>
              </w:rPr>
              <w:t>170,000</w:t>
            </w:r>
          </w:p>
        </w:tc>
        <w:tc>
          <w:tcPr>
            <w:tcW w:w="810" w:type="dxa"/>
            <w:noWrap/>
            <w:tcMar>
              <w:left w:w="29" w:type="dxa"/>
              <w:right w:w="29" w:type="dxa"/>
            </w:tcMar>
            <w:hideMark/>
          </w:tcPr>
          <w:p w14:paraId="7B9631D6"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0CDFE36A" w14:textId="77777777" w:rsidTr="003F5C9D">
        <w:trPr>
          <w:trHeight w:val="82"/>
        </w:trPr>
        <w:tc>
          <w:tcPr>
            <w:tcW w:w="1560" w:type="dxa"/>
            <w:noWrap/>
            <w:hideMark/>
          </w:tcPr>
          <w:p w14:paraId="25B3F5B7" w14:textId="12B0276F" w:rsidR="00EB737D" w:rsidRPr="00E17A39" w:rsidRDefault="00EB737D" w:rsidP="00EB737D">
            <w:pPr>
              <w:jc w:val="left"/>
              <w:rPr>
                <w:sz w:val="18"/>
                <w:szCs w:val="18"/>
                <w:lang w:eastAsia="en-CA"/>
              </w:rPr>
            </w:pPr>
            <w:r w:rsidRPr="004D7F8E">
              <w:rPr>
                <w:rFonts w:hint="eastAsia"/>
                <w:sz w:val="18"/>
                <w:szCs w:val="18"/>
              </w:rPr>
              <w:t>塞舌尔</w:t>
            </w:r>
          </w:p>
        </w:tc>
        <w:tc>
          <w:tcPr>
            <w:tcW w:w="567" w:type="dxa"/>
            <w:noWrap/>
            <w:tcMar>
              <w:left w:w="29" w:type="dxa"/>
              <w:right w:w="29" w:type="dxa"/>
            </w:tcMar>
            <w:hideMark/>
          </w:tcPr>
          <w:p w14:paraId="03E629BA" w14:textId="48E132CA"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2FDB798C" w14:textId="4DBD2D59" w:rsidR="00EB737D" w:rsidRPr="00E17A39" w:rsidRDefault="00EB737D" w:rsidP="00EB737D">
            <w:pPr>
              <w:jc w:val="center"/>
              <w:rPr>
                <w:sz w:val="18"/>
                <w:szCs w:val="18"/>
                <w:lang w:eastAsia="en-CA"/>
              </w:rPr>
            </w:pPr>
            <w:r>
              <w:rPr>
                <w:sz w:val="18"/>
                <w:szCs w:val="18"/>
                <w:lang w:eastAsia="en-CA"/>
              </w:rPr>
              <w:t>是</w:t>
            </w:r>
          </w:p>
        </w:tc>
        <w:tc>
          <w:tcPr>
            <w:tcW w:w="1058" w:type="dxa"/>
            <w:noWrap/>
            <w:tcMar>
              <w:left w:w="29" w:type="dxa"/>
              <w:right w:w="29" w:type="dxa"/>
            </w:tcMar>
            <w:hideMark/>
          </w:tcPr>
          <w:p w14:paraId="11D2B373" w14:textId="77777777" w:rsidR="00EB737D" w:rsidRPr="00E17A39" w:rsidRDefault="00EB737D" w:rsidP="00EB737D">
            <w:pPr>
              <w:jc w:val="center"/>
              <w:rPr>
                <w:sz w:val="18"/>
                <w:szCs w:val="18"/>
                <w:lang w:eastAsia="en-CA"/>
              </w:rPr>
            </w:pPr>
            <w:r w:rsidRPr="00E17A39">
              <w:rPr>
                <w:sz w:val="18"/>
                <w:szCs w:val="18"/>
                <w:lang w:eastAsia="en-CA"/>
              </w:rPr>
              <w:t>√</w:t>
            </w:r>
          </w:p>
        </w:tc>
        <w:tc>
          <w:tcPr>
            <w:tcW w:w="1026" w:type="dxa"/>
            <w:noWrap/>
            <w:tcMar>
              <w:left w:w="29" w:type="dxa"/>
              <w:right w:w="29" w:type="dxa"/>
            </w:tcMar>
            <w:hideMark/>
          </w:tcPr>
          <w:p w14:paraId="5B3AF01C" w14:textId="77777777" w:rsidR="00EB737D" w:rsidRPr="00E17A39" w:rsidRDefault="00EB737D" w:rsidP="00EB737D">
            <w:pPr>
              <w:jc w:val="right"/>
              <w:rPr>
                <w:sz w:val="18"/>
                <w:szCs w:val="18"/>
                <w:lang w:eastAsia="en-CA"/>
              </w:rPr>
            </w:pPr>
            <w:r w:rsidRPr="00E17A39">
              <w:rPr>
                <w:sz w:val="18"/>
                <w:szCs w:val="18"/>
                <w:lang w:eastAsia="en-CA"/>
              </w:rPr>
              <w:t>95,000</w:t>
            </w:r>
          </w:p>
        </w:tc>
        <w:tc>
          <w:tcPr>
            <w:tcW w:w="936" w:type="dxa"/>
            <w:noWrap/>
            <w:tcMar>
              <w:left w:w="29" w:type="dxa"/>
              <w:right w:w="29" w:type="dxa"/>
            </w:tcMar>
            <w:hideMark/>
          </w:tcPr>
          <w:p w14:paraId="7F1A37E3"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2BDEF7E0"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23D82252"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35A96461" w14:textId="77777777" w:rsidR="00EB737D" w:rsidRPr="00E17A39" w:rsidRDefault="00EB737D" w:rsidP="00EB737D">
            <w:pPr>
              <w:jc w:val="right"/>
              <w:rPr>
                <w:sz w:val="18"/>
                <w:szCs w:val="18"/>
                <w:lang w:eastAsia="en-CA"/>
              </w:rPr>
            </w:pPr>
            <w:r w:rsidRPr="00E17A39">
              <w:rPr>
                <w:sz w:val="18"/>
                <w:szCs w:val="18"/>
                <w:lang w:eastAsia="en-CA"/>
              </w:rPr>
              <w:t>81,680</w:t>
            </w:r>
          </w:p>
        </w:tc>
        <w:tc>
          <w:tcPr>
            <w:tcW w:w="990" w:type="dxa"/>
            <w:noWrap/>
            <w:tcMar>
              <w:left w:w="29" w:type="dxa"/>
              <w:right w:w="29" w:type="dxa"/>
            </w:tcMar>
            <w:hideMark/>
          </w:tcPr>
          <w:p w14:paraId="3E7CA6BE" w14:textId="77777777" w:rsidR="00EB737D" w:rsidRPr="00E17A39" w:rsidRDefault="00EB737D" w:rsidP="00EB737D">
            <w:pPr>
              <w:jc w:val="right"/>
              <w:rPr>
                <w:sz w:val="18"/>
                <w:szCs w:val="18"/>
                <w:lang w:eastAsia="en-CA"/>
              </w:rPr>
            </w:pPr>
            <w:r w:rsidRPr="00E17A39">
              <w:rPr>
                <w:sz w:val="18"/>
                <w:szCs w:val="18"/>
                <w:lang w:eastAsia="en-CA"/>
              </w:rPr>
              <w:t>130,000</w:t>
            </w:r>
          </w:p>
        </w:tc>
        <w:tc>
          <w:tcPr>
            <w:tcW w:w="810" w:type="dxa"/>
            <w:noWrap/>
            <w:tcMar>
              <w:left w:w="29" w:type="dxa"/>
              <w:right w:w="29" w:type="dxa"/>
            </w:tcMar>
            <w:hideMark/>
          </w:tcPr>
          <w:p w14:paraId="4F15A821"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6078AAE1" w14:textId="77777777" w:rsidTr="003F5C9D">
        <w:trPr>
          <w:trHeight w:val="157"/>
        </w:trPr>
        <w:tc>
          <w:tcPr>
            <w:tcW w:w="1560" w:type="dxa"/>
            <w:noWrap/>
            <w:hideMark/>
          </w:tcPr>
          <w:p w14:paraId="042422CB" w14:textId="20DBB209" w:rsidR="00EB737D" w:rsidRPr="00E17A39" w:rsidRDefault="00EB737D" w:rsidP="00EB737D">
            <w:pPr>
              <w:jc w:val="left"/>
              <w:rPr>
                <w:sz w:val="18"/>
                <w:szCs w:val="18"/>
                <w:lang w:eastAsia="en-CA"/>
              </w:rPr>
            </w:pPr>
            <w:r w:rsidRPr="004D7F8E">
              <w:rPr>
                <w:rFonts w:hint="eastAsia"/>
                <w:sz w:val="18"/>
                <w:szCs w:val="18"/>
              </w:rPr>
              <w:t>塞拉利昂</w:t>
            </w:r>
          </w:p>
        </w:tc>
        <w:tc>
          <w:tcPr>
            <w:tcW w:w="567" w:type="dxa"/>
            <w:noWrap/>
            <w:tcMar>
              <w:left w:w="29" w:type="dxa"/>
              <w:right w:w="29" w:type="dxa"/>
            </w:tcMar>
            <w:hideMark/>
          </w:tcPr>
          <w:p w14:paraId="79576B95" w14:textId="2A2D94B5"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29C728EB" w14:textId="1EC59FA8" w:rsidR="00EB737D" w:rsidRPr="00E17A39" w:rsidRDefault="00EB737D" w:rsidP="00EB737D">
            <w:pPr>
              <w:jc w:val="center"/>
              <w:rPr>
                <w:sz w:val="18"/>
                <w:szCs w:val="18"/>
                <w:lang w:eastAsia="en-CA"/>
              </w:rPr>
            </w:pPr>
            <w:r>
              <w:rPr>
                <w:sz w:val="18"/>
                <w:szCs w:val="18"/>
                <w:lang w:eastAsia="en-CA"/>
              </w:rPr>
              <w:t>是</w:t>
            </w:r>
          </w:p>
        </w:tc>
        <w:tc>
          <w:tcPr>
            <w:tcW w:w="1058" w:type="dxa"/>
            <w:noWrap/>
            <w:tcMar>
              <w:left w:w="29" w:type="dxa"/>
              <w:right w:w="29" w:type="dxa"/>
            </w:tcMar>
            <w:hideMark/>
          </w:tcPr>
          <w:p w14:paraId="58798787" w14:textId="77777777" w:rsidR="00EB737D" w:rsidRPr="00E17A39" w:rsidRDefault="00EB737D" w:rsidP="00EB737D">
            <w:pPr>
              <w:jc w:val="center"/>
              <w:rPr>
                <w:sz w:val="18"/>
                <w:szCs w:val="18"/>
                <w:lang w:eastAsia="en-CA"/>
              </w:rPr>
            </w:pPr>
            <w:r w:rsidRPr="00E17A39">
              <w:rPr>
                <w:sz w:val="18"/>
                <w:szCs w:val="18"/>
                <w:lang w:eastAsia="en-CA"/>
              </w:rPr>
              <w:t>√</w:t>
            </w:r>
          </w:p>
        </w:tc>
        <w:tc>
          <w:tcPr>
            <w:tcW w:w="1026" w:type="dxa"/>
            <w:noWrap/>
            <w:tcMar>
              <w:left w:w="29" w:type="dxa"/>
              <w:right w:w="29" w:type="dxa"/>
            </w:tcMar>
            <w:hideMark/>
          </w:tcPr>
          <w:p w14:paraId="49511CCF" w14:textId="77777777" w:rsidR="00EB737D" w:rsidRPr="00E17A39" w:rsidRDefault="00EB737D" w:rsidP="00EB737D">
            <w:pPr>
              <w:jc w:val="right"/>
              <w:rPr>
                <w:sz w:val="18"/>
                <w:szCs w:val="18"/>
                <w:lang w:eastAsia="en-CA"/>
              </w:rPr>
            </w:pPr>
            <w:r w:rsidRPr="00E17A39">
              <w:rPr>
                <w:sz w:val="18"/>
                <w:szCs w:val="18"/>
                <w:lang w:eastAsia="en-CA"/>
              </w:rPr>
              <w:t>94,741</w:t>
            </w:r>
          </w:p>
        </w:tc>
        <w:tc>
          <w:tcPr>
            <w:tcW w:w="936" w:type="dxa"/>
            <w:noWrap/>
            <w:tcMar>
              <w:left w:w="29" w:type="dxa"/>
              <w:right w:w="29" w:type="dxa"/>
            </w:tcMar>
            <w:hideMark/>
          </w:tcPr>
          <w:p w14:paraId="47CB1813"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556779CD"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7DB892B3"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2CE0C614" w14:textId="77777777" w:rsidR="00EB737D" w:rsidRPr="00E17A39" w:rsidRDefault="00EB737D" w:rsidP="00EB737D">
            <w:pPr>
              <w:jc w:val="right"/>
              <w:rPr>
                <w:sz w:val="18"/>
                <w:szCs w:val="18"/>
                <w:lang w:eastAsia="en-CA"/>
              </w:rPr>
            </w:pPr>
            <w:r w:rsidRPr="00E17A39">
              <w:rPr>
                <w:sz w:val="18"/>
                <w:szCs w:val="18"/>
                <w:lang w:eastAsia="en-CA"/>
              </w:rPr>
              <w:t>86,500</w:t>
            </w:r>
          </w:p>
        </w:tc>
        <w:tc>
          <w:tcPr>
            <w:tcW w:w="990" w:type="dxa"/>
            <w:noWrap/>
            <w:tcMar>
              <w:left w:w="29" w:type="dxa"/>
              <w:right w:w="29" w:type="dxa"/>
            </w:tcMar>
            <w:hideMark/>
          </w:tcPr>
          <w:p w14:paraId="461BBA38" w14:textId="77777777" w:rsidR="00EB737D" w:rsidRPr="00E17A39" w:rsidRDefault="00EB737D" w:rsidP="00EB737D">
            <w:pPr>
              <w:jc w:val="right"/>
              <w:rPr>
                <w:sz w:val="18"/>
                <w:szCs w:val="18"/>
                <w:lang w:eastAsia="en-CA"/>
              </w:rPr>
            </w:pPr>
            <w:r w:rsidRPr="00E17A39">
              <w:rPr>
                <w:sz w:val="18"/>
                <w:szCs w:val="18"/>
                <w:lang w:eastAsia="en-CA"/>
              </w:rPr>
              <w:t>160,000</w:t>
            </w:r>
          </w:p>
        </w:tc>
        <w:tc>
          <w:tcPr>
            <w:tcW w:w="810" w:type="dxa"/>
            <w:noWrap/>
            <w:tcMar>
              <w:left w:w="29" w:type="dxa"/>
              <w:right w:w="29" w:type="dxa"/>
            </w:tcMar>
            <w:hideMark/>
          </w:tcPr>
          <w:p w14:paraId="30C3BEBA"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0B9846CF" w14:textId="77777777" w:rsidTr="003F5C9D">
        <w:trPr>
          <w:trHeight w:val="58"/>
        </w:trPr>
        <w:tc>
          <w:tcPr>
            <w:tcW w:w="1560" w:type="dxa"/>
            <w:noWrap/>
            <w:hideMark/>
          </w:tcPr>
          <w:p w14:paraId="5D8A2134" w14:textId="5510CB3C" w:rsidR="00EB737D" w:rsidRPr="00E17A39" w:rsidRDefault="00EB737D" w:rsidP="00EB737D">
            <w:pPr>
              <w:jc w:val="left"/>
              <w:rPr>
                <w:sz w:val="18"/>
                <w:szCs w:val="18"/>
                <w:lang w:eastAsia="en-CA"/>
              </w:rPr>
            </w:pPr>
            <w:r w:rsidRPr="004D7F8E">
              <w:rPr>
                <w:rFonts w:hint="eastAsia"/>
                <w:sz w:val="18"/>
                <w:szCs w:val="18"/>
              </w:rPr>
              <w:t>所罗门群岛</w:t>
            </w:r>
          </w:p>
        </w:tc>
        <w:tc>
          <w:tcPr>
            <w:tcW w:w="567" w:type="dxa"/>
            <w:noWrap/>
            <w:tcMar>
              <w:left w:w="29" w:type="dxa"/>
              <w:right w:w="29" w:type="dxa"/>
            </w:tcMar>
            <w:hideMark/>
          </w:tcPr>
          <w:p w14:paraId="1728B2D1" w14:textId="1492FC97"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0F60B71F" w14:textId="4ABD60B9" w:rsidR="00EB737D" w:rsidRPr="00E17A39" w:rsidRDefault="00EB737D" w:rsidP="00EB737D">
            <w:pPr>
              <w:jc w:val="center"/>
              <w:rPr>
                <w:sz w:val="18"/>
                <w:szCs w:val="18"/>
                <w:lang w:eastAsia="en-CA"/>
              </w:rPr>
            </w:pPr>
            <w:r>
              <w:rPr>
                <w:sz w:val="18"/>
                <w:szCs w:val="18"/>
                <w:lang w:eastAsia="en-CA"/>
              </w:rPr>
              <w:t>是</w:t>
            </w:r>
          </w:p>
        </w:tc>
        <w:tc>
          <w:tcPr>
            <w:tcW w:w="1058" w:type="dxa"/>
            <w:noWrap/>
            <w:tcMar>
              <w:left w:w="29" w:type="dxa"/>
              <w:right w:w="29" w:type="dxa"/>
            </w:tcMar>
            <w:hideMark/>
          </w:tcPr>
          <w:p w14:paraId="0C5DE6C6" w14:textId="77777777" w:rsidR="00EB737D" w:rsidRPr="00E17A39" w:rsidRDefault="00EB737D" w:rsidP="00EB737D">
            <w:pPr>
              <w:jc w:val="center"/>
              <w:rPr>
                <w:sz w:val="18"/>
                <w:szCs w:val="18"/>
                <w:lang w:eastAsia="en-CA"/>
              </w:rPr>
            </w:pPr>
            <w:r w:rsidRPr="00E17A39">
              <w:rPr>
                <w:sz w:val="18"/>
                <w:szCs w:val="18"/>
                <w:lang w:eastAsia="en-CA"/>
              </w:rPr>
              <w:t>√</w:t>
            </w:r>
          </w:p>
        </w:tc>
        <w:tc>
          <w:tcPr>
            <w:tcW w:w="1026" w:type="dxa"/>
            <w:noWrap/>
            <w:tcMar>
              <w:left w:w="29" w:type="dxa"/>
              <w:right w:w="29" w:type="dxa"/>
            </w:tcMar>
            <w:hideMark/>
          </w:tcPr>
          <w:p w14:paraId="096AEA7D" w14:textId="77777777" w:rsidR="00EB737D" w:rsidRPr="00E17A39" w:rsidRDefault="00EB737D" w:rsidP="00EB737D">
            <w:pPr>
              <w:jc w:val="right"/>
              <w:rPr>
                <w:sz w:val="18"/>
                <w:szCs w:val="18"/>
                <w:lang w:eastAsia="en-CA"/>
              </w:rPr>
            </w:pPr>
            <w:r w:rsidRPr="00E17A39">
              <w:rPr>
                <w:sz w:val="18"/>
                <w:szCs w:val="18"/>
                <w:lang w:eastAsia="en-CA"/>
              </w:rPr>
              <w:t>88,655</w:t>
            </w:r>
          </w:p>
        </w:tc>
        <w:tc>
          <w:tcPr>
            <w:tcW w:w="936" w:type="dxa"/>
            <w:noWrap/>
            <w:tcMar>
              <w:left w:w="29" w:type="dxa"/>
              <w:right w:w="29" w:type="dxa"/>
            </w:tcMar>
            <w:hideMark/>
          </w:tcPr>
          <w:p w14:paraId="65B2657F"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07EC99CC"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1AD4E6BA"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74A42936" w14:textId="77777777" w:rsidR="00EB737D" w:rsidRPr="00E17A39" w:rsidRDefault="00EB737D" w:rsidP="00EB737D">
            <w:pPr>
              <w:jc w:val="right"/>
              <w:rPr>
                <w:sz w:val="18"/>
                <w:szCs w:val="18"/>
                <w:lang w:eastAsia="en-CA"/>
              </w:rPr>
            </w:pPr>
            <w:r w:rsidRPr="00E17A39">
              <w:rPr>
                <w:sz w:val="18"/>
                <w:szCs w:val="18"/>
                <w:lang w:eastAsia="en-CA"/>
              </w:rPr>
              <w:t>74,125</w:t>
            </w:r>
          </w:p>
        </w:tc>
        <w:tc>
          <w:tcPr>
            <w:tcW w:w="990" w:type="dxa"/>
            <w:noWrap/>
            <w:tcMar>
              <w:left w:w="29" w:type="dxa"/>
              <w:right w:w="29" w:type="dxa"/>
            </w:tcMar>
            <w:hideMark/>
          </w:tcPr>
          <w:p w14:paraId="58CDECEF" w14:textId="77777777" w:rsidR="00EB737D" w:rsidRPr="00E17A39" w:rsidRDefault="00EB737D" w:rsidP="00EB737D">
            <w:pPr>
              <w:jc w:val="left"/>
              <w:rPr>
                <w:sz w:val="18"/>
                <w:szCs w:val="18"/>
                <w:lang w:eastAsia="en-CA"/>
              </w:rPr>
            </w:pPr>
            <w:r w:rsidRPr="00E17A39">
              <w:rPr>
                <w:sz w:val="18"/>
                <w:szCs w:val="18"/>
                <w:lang w:eastAsia="en-CA"/>
              </w:rPr>
              <w:t> </w:t>
            </w:r>
          </w:p>
        </w:tc>
        <w:tc>
          <w:tcPr>
            <w:tcW w:w="810" w:type="dxa"/>
            <w:noWrap/>
            <w:tcMar>
              <w:left w:w="29" w:type="dxa"/>
              <w:right w:w="29" w:type="dxa"/>
            </w:tcMar>
            <w:hideMark/>
          </w:tcPr>
          <w:p w14:paraId="6F077173"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335B0B12" w14:textId="77777777" w:rsidTr="003F5C9D">
        <w:trPr>
          <w:trHeight w:val="58"/>
        </w:trPr>
        <w:tc>
          <w:tcPr>
            <w:tcW w:w="1560" w:type="dxa"/>
            <w:noWrap/>
            <w:hideMark/>
          </w:tcPr>
          <w:p w14:paraId="6BE13AC1" w14:textId="5662CD7F" w:rsidR="00EB737D" w:rsidRPr="00E17A39" w:rsidRDefault="00EB737D" w:rsidP="00EB737D">
            <w:pPr>
              <w:jc w:val="left"/>
              <w:rPr>
                <w:sz w:val="18"/>
                <w:szCs w:val="18"/>
                <w:lang w:eastAsia="en-CA"/>
              </w:rPr>
            </w:pPr>
            <w:r w:rsidRPr="004D7F8E">
              <w:rPr>
                <w:rFonts w:hint="eastAsia"/>
                <w:sz w:val="18"/>
                <w:szCs w:val="18"/>
              </w:rPr>
              <w:t>索马里</w:t>
            </w:r>
          </w:p>
        </w:tc>
        <w:tc>
          <w:tcPr>
            <w:tcW w:w="567" w:type="dxa"/>
            <w:noWrap/>
            <w:tcMar>
              <w:left w:w="29" w:type="dxa"/>
              <w:right w:w="29" w:type="dxa"/>
            </w:tcMar>
            <w:hideMark/>
          </w:tcPr>
          <w:p w14:paraId="3A97E9DC" w14:textId="67283409"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70F37E8D" w14:textId="1BDB344B" w:rsidR="00EB737D" w:rsidRPr="00E17A39" w:rsidRDefault="00EB737D" w:rsidP="00EB737D">
            <w:pPr>
              <w:jc w:val="center"/>
              <w:rPr>
                <w:sz w:val="18"/>
                <w:szCs w:val="18"/>
                <w:lang w:eastAsia="en-CA"/>
              </w:rPr>
            </w:pPr>
            <w:r>
              <w:rPr>
                <w:sz w:val="18"/>
                <w:szCs w:val="18"/>
                <w:lang w:eastAsia="en-CA"/>
              </w:rPr>
              <w:t>是</w:t>
            </w:r>
          </w:p>
        </w:tc>
        <w:tc>
          <w:tcPr>
            <w:tcW w:w="1058" w:type="dxa"/>
            <w:noWrap/>
            <w:tcMar>
              <w:left w:w="29" w:type="dxa"/>
              <w:right w:w="29" w:type="dxa"/>
            </w:tcMar>
            <w:hideMark/>
          </w:tcPr>
          <w:p w14:paraId="484ADB10" w14:textId="77777777" w:rsidR="00EB737D" w:rsidRPr="00E17A39" w:rsidRDefault="00EB737D" w:rsidP="00EB737D">
            <w:pPr>
              <w:jc w:val="center"/>
              <w:rPr>
                <w:sz w:val="18"/>
                <w:szCs w:val="18"/>
                <w:lang w:eastAsia="en-CA"/>
              </w:rPr>
            </w:pPr>
            <w:r w:rsidRPr="00E17A39">
              <w:rPr>
                <w:sz w:val="18"/>
                <w:szCs w:val="18"/>
                <w:lang w:eastAsia="en-CA"/>
              </w:rPr>
              <w:t>√</w:t>
            </w:r>
          </w:p>
        </w:tc>
        <w:tc>
          <w:tcPr>
            <w:tcW w:w="1026" w:type="dxa"/>
            <w:noWrap/>
            <w:tcMar>
              <w:left w:w="29" w:type="dxa"/>
              <w:right w:w="29" w:type="dxa"/>
            </w:tcMar>
            <w:hideMark/>
          </w:tcPr>
          <w:p w14:paraId="7AC2C7C1" w14:textId="77777777" w:rsidR="00EB737D" w:rsidRPr="00E17A39" w:rsidRDefault="00EB737D" w:rsidP="00EB737D">
            <w:pPr>
              <w:jc w:val="right"/>
              <w:rPr>
                <w:sz w:val="18"/>
                <w:szCs w:val="18"/>
                <w:lang w:eastAsia="en-CA"/>
              </w:rPr>
            </w:pPr>
            <w:r w:rsidRPr="00E17A39">
              <w:rPr>
                <w:sz w:val="18"/>
                <w:szCs w:val="18"/>
                <w:lang w:eastAsia="en-CA"/>
              </w:rPr>
              <w:t>144,313</w:t>
            </w:r>
          </w:p>
        </w:tc>
        <w:tc>
          <w:tcPr>
            <w:tcW w:w="936" w:type="dxa"/>
            <w:noWrap/>
            <w:tcMar>
              <w:left w:w="29" w:type="dxa"/>
              <w:right w:w="29" w:type="dxa"/>
            </w:tcMar>
            <w:hideMark/>
          </w:tcPr>
          <w:p w14:paraId="1D763A3E"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5BA50B34"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65ABA9F2"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05A3A3E0"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71D27E9F" w14:textId="77777777" w:rsidR="00EB737D" w:rsidRPr="00E17A39" w:rsidRDefault="00EB737D" w:rsidP="00EB737D">
            <w:pPr>
              <w:jc w:val="right"/>
              <w:rPr>
                <w:sz w:val="18"/>
                <w:szCs w:val="18"/>
                <w:lang w:eastAsia="en-CA"/>
              </w:rPr>
            </w:pPr>
            <w:r w:rsidRPr="00E17A39">
              <w:rPr>
                <w:sz w:val="18"/>
                <w:szCs w:val="18"/>
                <w:lang w:eastAsia="en-CA"/>
              </w:rPr>
              <w:t>170,000</w:t>
            </w:r>
          </w:p>
        </w:tc>
        <w:tc>
          <w:tcPr>
            <w:tcW w:w="810" w:type="dxa"/>
            <w:noWrap/>
            <w:tcMar>
              <w:left w:w="29" w:type="dxa"/>
              <w:right w:w="29" w:type="dxa"/>
            </w:tcMar>
            <w:hideMark/>
          </w:tcPr>
          <w:p w14:paraId="33508715"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6BDEE4EA" w14:textId="77777777" w:rsidTr="003F5C9D">
        <w:trPr>
          <w:trHeight w:val="126"/>
        </w:trPr>
        <w:tc>
          <w:tcPr>
            <w:tcW w:w="1560" w:type="dxa"/>
            <w:noWrap/>
            <w:hideMark/>
          </w:tcPr>
          <w:p w14:paraId="46C46E3B" w14:textId="6A46DB4C" w:rsidR="00EB737D" w:rsidRPr="00E17A39" w:rsidRDefault="00EB737D" w:rsidP="00EB737D">
            <w:pPr>
              <w:jc w:val="left"/>
              <w:rPr>
                <w:sz w:val="18"/>
                <w:szCs w:val="18"/>
                <w:lang w:eastAsia="en-CA"/>
              </w:rPr>
            </w:pPr>
            <w:r w:rsidRPr="004D7F8E">
              <w:rPr>
                <w:rFonts w:hint="eastAsia"/>
                <w:sz w:val="18"/>
                <w:szCs w:val="18"/>
              </w:rPr>
              <w:t>南非</w:t>
            </w:r>
          </w:p>
        </w:tc>
        <w:tc>
          <w:tcPr>
            <w:tcW w:w="567" w:type="dxa"/>
            <w:noWrap/>
            <w:tcMar>
              <w:left w:w="29" w:type="dxa"/>
              <w:right w:w="29" w:type="dxa"/>
            </w:tcMar>
            <w:hideMark/>
          </w:tcPr>
          <w:p w14:paraId="78C5AC37" w14:textId="094F3ED5"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526CB191" w14:textId="04CBE2E9" w:rsidR="00EB737D" w:rsidRPr="00E17A39" w:rsidRDefault="00EB737D" w:rsidP="00EB737D">
            <w:pPr>
              <w:jc w:val="center"/>
              <w:rPr>
                <w:sz w:val="18"/>
                <w:szCs w:val="18"/>
                <w:lang w:eastAsia="en-CA"/>
              </w:rPr>
            </w:pPr>
            <w:r>
              <w:rPr>
                <w:sz w:val="18"/>
                <w:szCs w:val="18"/>
                <w:lang w:eastAsia="en-CA"/>
              </w:rPr>
              <w:t>是</w:t>
            </w:r>
          </w:p>
        </w:tc>
        <w:tc>
          <w:tcPr>
            <w:tcW w:w="1058" w:type="dxa"/>
            <w:noWrap/>
            <w:tcMar>
              <w:left w:w="29" w:type="dxa"/>
              <w:right w:w="29" w:type="dxa"/>
            </w:tcMar>
            <w:hideMark/>
          </w:tcPr>
          <w:p w14:paraId="2EE4DD9F" w14:textId="77777777" w:rsidR="00EB737D" w:rsidRPr="00E17A39" w:rsidRDefault="00EB737D" w:rsidP="00EB737D">
            <w:pPr>
              <w:jc w:val="center"/>
              <w:rPr>
                <w:sz w:val="18"/>
                <w:szCs w:val="18"/>
                <w:lang w:eastAsia="en-CA"/>
              </w:rPr>
            </w:pPr>
            <w:r w:rsidRPr="00E17A39">
              <w:rPr>
                <w:sz w:val="18"/>
                <w:szCs w:val="18"/>
                <w:lang w:eastAsia="en-CA"/>
              </w:rPr>
              <w:t>√</w:t>
            </w:r>
          </w:p>
        </w:tc>
        <w:tc>
          <w:tcPr>
            <w:tcW w:w="1026" w:type="dxa"/>
            <w:noWrap/>
            <w:tcMar>
              <w:left w:w="29" w:type="dxa"/>
              <w:right w:w="29" w:type="dxa"/>
            </w:tcMar>
            <w:hideMark/>
          </w:tcPr>
          <w:p w14:paraId="1D16DD5A" w14:textId="77777777" w:rsidR="00EB737D" w:rsidRPr="00E17A39" w:rsidRDefault="00EB737D" w:rsidP="00EB737D">
            <w:pPr>
              <w:jc w:val="right"/>
              <w:rPr>
                <w:sz w:val="18"/>
                <w:szCs w:val="18"/>
                <w:lang w:eastAsia="en-CA"/>
              </w:rPr>
            </w:pPr>
            <w:r w:rsidRPr="00E17A39">
              <w:rPr>
                <w:sz w:val="18"/>
                <w:szCs w:val="18"/>
                <w:lang w:eastAsia="en-CA"/>
              </w:rPr>
              <w:t>193,367</w:t>
            </w:r>
          </w:p>
        </w:tc>
        <w:tc>
          <w:tcPr>
            <w:tcW w:w="936" w:type="dxa"/>
            <w:noWrap/>
            <w:tcMar>
              <w:left w:w="29" w:type="dxa"/>
              <w:right w:w="29" w:type="dxa"/>
            </w:tcMar>
            <w:hideMark/>
          </w:tcPr>
          <w:p w14:paraId="11368F34" w14:textId="77777777" w:rsidR="00EB737D" w:rsidRPr="00E17A39" w:rsidRDefault="00EB737D" w:rsidP="00EB737D">
            <w:pPr>
              <w:jc w:val="right"/>
              <w:rPr>
                <w:sz w:val="18"/>
                <w:szCs w:val="18"/>
                <w:lang w:eastAsia="en-CA"/>
              </w:rPr>
            </w:pPr>
            <w:r w:rsidRPr="00E17A39">
              <w:rPr>
                <w:sz w:val="18"/>
                <w:szCs w:val="18"/>
                <w:lang w:eastAsia="en-CA"/>
              </w:rPr>
              <w:t>350,000</w:t>
            </w:r>
          </w:p>
        </w:tc>
        <w:tc>
          <w:tcPr>
            <w:tcW w:w="1008" w:type="dxa"/>
            <w:noWrap/>
            <w:tcMar>
              <w:left w:w="29" w:type="dxa"/>
              <w:right w:w="29" w:type="dxa"/>
            </w:tcMar>
            <w:hideMark/>
          </w:tcPr>
          <w:p w14:paraId="752078A2"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79C0C846"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73D01525"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10C8260E" w14:textId="77777777" w:rsidR="00EB737D" w:rsidRPr="00E17A39" w:rsidRDefault="00EB737D" w:rsidP="00EB737D">
            <w:pPr>
              <w:jc w:val="right"/>
              <w:rPr>
                <w:sz w:val="18"/>
                <w:szCs w:val="18"/>
                <w:lang w:eastAsia="en-CA"/>
              </w:rPr>
            </w:pPr>
            <w:r w:rsidRPr="00E17A39">
              <w:rPr>
                <w:sz w:val="18"/>
                <w:szCs w:val="18"/>
                <w:lang w:eastAsia="en-CA"/>
              </w:rPr>
              <w:t>220,000</w:t>
            </w:r>
          </w:p>
        </w:tc>
        <w:tc>
          <w:tcPr>
            <w:tcW w:w="810" w:type="dxa"/>
            <w:noWrap/>
            <w:tcMar>
              <w:left w:w="29" w:type="dxa"/>
              <w:right w:w="29" w:type="dxa"/>
            </w:tcMar>
            <w:hideMark/>
          </w:tcPr>
          <w:p w14:paraId="69689311"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4B00F34A" w14:textId="77777777" w:rsidTr="003F5C9D">
        <w:trPr>
          <w:trHeight w:val="59"/>
        </w:trPr>
        <w:tc>
          <w:tcPr>
            <w:tcW w:w="1560" w:type="dxa"/>
            <w:noWrap/>
            <w:hideMark/>
          </w:tcPr>
          <w:p w14:paraId="6100DADE" w14:textId="35A6A2C8" w:rsidR="00EB737D" w:rsidRPr="00E17A39" w:rsidRDefault="00EB737D" w:rsidP="00EB737D">
            <w:pPr>
              <w:jc w:val="left"/>
              <w:rPr>
                <w:sz w:val="18"/>
                <w:szCs w:val="18"/>
                <w:lang w:eastAsia="en-CA"/>
              </w:rPr>
            </w:pPr>
            <w:r w:rsidRPr="004D7F8E">
              <w:rPr>
                <w:rFonts w:hint="eastAsia"/>
                <w:sz w:val="18"/>
                <w:szCs w:val="18"/>
              </w:rPr>
              <w:t>南苏丹</w:t>
            </w:r>
          </w:p>
        </w:tc>
        <w:tc>
          <w:tcPr>
            <w:tcW w:w="567" w:type="dxa"/>
            <w:noWrap/>
            <w:tcMar>
              <w:left w:w="29" w:type="dxa"/>
              <w:right w:w="29" w:type="dxa"/>
            </w:tcMar>
            <w:hideMark/>
          </w:tcPr>
          <w:p w14:paraId="78D96C35" w14:textId="2AC3A385"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48192D3B" w14:textId="77777777" w:rsidR="00EB737D" w:rsidRPr="00E17A39" w:rsidRDefault="00EB737D" w:rsidP="00EB737D">
            <w:pPr>
              <w:jc w:val="center"/>
              <w:rPr>
                <w:sz w:val="18"/>
                <w:szCs w:val="18"/>
                <w:lang w:eastAsia="en-CA"/>
              </w:rPr>
            </w:pPr>
            <w:r w:rsidRPr="00E17A39">
              <w:rPr>
                <w:sz w:val="18"/>
                <w:szCs w:val="18"/>
                <w:lang w:eastAsia="en-CA"/>
              </w:rPr>
              <w:t> </w:t>
            </w:r>
          </w:p>
        </w:tc>
        <w:tc>
          <w:tcPr>
            <w:tcW w:w="1058" w:type="dxa"/>
            <w:noWrap/>
            <w:tcMar>
              <w:left w:w="29" w:type="dxa"/>
              <w:right w:w="29" w:type="dxa"/>
            </w:tcMar>
            <w:hideMark/>
          </w:tcPr>
          <w:p w14:paraId="08E91391" w14:textId="77777777" w:rsidR="00EB737D" w:rsidRPr="00E17A39" w:rsidRDefault="00EB737D" w:rsidP="00EB737D">
            <w:pPr>
              <w:jc w:val="center"/>
              <w:rPr>
                <w:sz w:val="18"/>
                <w:szCs w:val="18"/>
                <w:lang w:eastAsia="en-CA"/>
              </w:rPr>
            </w:pPr>
            <w:r w:rsidRPr="00E17A39">
              <w:rPr>
                <w:sz w:val="18"/>
                <w:szCs w:val="18"/>
                <w:lang w:eastAsia="en-CA"/>
              </w:rPr>
              <w:t> </w:t>
            </w:r>
          </w:p>
        </w:tc>
        <w:tc>
          <w:tcPr>
            <w:tcW w:w="1026" w:type="dxa"/>
            <w:noWrap/>
            <w:tcMar>
              <w:left w:w="29" w:type="dxa"/>
              <w:right w:w="29" w:type="dxa"/>
            </w:tcMar>
            <w:hideMark/>
          </w:tcPr>
          <w:p w14:paraId="70A06110" w14:textId="77777777" w:rsidR="00EB737D" w:rsidRPr="00E17A39" w:rsidRDefault="00EB737D" w:rsidP="00EB737D">
            <w:pPr>
              <w:jc w:val="right"/>
              <w:rPr>
                <w:sz w:val="18"/>
                <w:szCs w:val="18"/>
                <w:lang w:eastAsia="en-CA"/>
              </w:rPr>
            </w:pPr>
            <w:r w:rsidRPr="00E17A39">
              <w:rPr>
                <w:sz w:val="18"/>
                <w:szCs w:val="18"/>
                <w:lang w:eastAsia="en-CA"/>
              </w:rPr>
              <w:t>94,791</w:t>
            </w:r>
          </w:p>
        </w:tc>
        <w:tc>
          <w:tcPr>
            <w:tcW w:w="936" w:type="dxa"/>
            <w:noWrap/>
            <w:tcMar>
              <w:left w:w="29" w:type="dxa"/>
              <w:right w:w="29" w:type="dxa"/>
            </w:tcMar>
            <w:hideMark/>
          </w:tcPr>
          <w:p w14:paraId="53B89647"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6B69F82F"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5B630D79"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0208B21A"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22A54C70" w14:textId="77777777" w:rsidR="00EB737D" w:rsidRPr="00E17A39" w:rsidRDefault="00EB737D" w:rsidP="00EB737D">
            <w:pPr>
              <w:jc w:val="left"/>
              <w:rPr>
                <w:sz w:val="18"/>
                <w:szCs w:val="18"/>
                <w:lang w:eastAsia="en-CA"/>
              </w:rPr>
            </w:pPr>
            <w:r w:rsidRPr="00E17A39">
              <w:rPr>
                <w:sz w:val="18"/>
                <w:szCs w:val="18"/>
                <w:lang w:eastAsia="en-CA"/>
              </w:rPr>
              <w:t> </w:t>
            </w:r>
          </w:p>
        </w:tc>
        <w:tc>
          <w:tcPr>
            <w:tcW w:w="810" w:type="dxa"/>
            <w:noWrap/>
            <w:tcMar>
              <w:left w:w="29" w:type="dxa"/>
              <w:right w:w="29" w:type="dxa"/>
            </w:tcMar>
            <w:hideMark/>
          </w:tcPr>
          <w:p w14:paraId="3A7238FC"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77D284D5" w14:textId="77777777" w:rsidTr="003F5C9D">
        <w:trPr>
          <w:trHeight w:val="77"/>
        </w:trPr>
        <w:tc>
          <w:tcPr>
            <w:tcW w:w="1560" w:type="dxa"/>
            <w:noWrap/>
            <w:hideMark/>
          </w:tcPr>
          <w:p w14:paraId="7E822C41" w14:textId="5788BE79" w:rsidR="00EB737D" w:rsidRPr="00E17A39" w:rsidRDefault="00EB737D" w:rsidP="00EB737D">
            <w:pPr>
              <w:jc w:val="left"/>
              <w:rPr>
                <w:sz w:val="18"/>
                <w:szCs w:val="18"/>
                <w:lang w:eastAsia="en-CA"/>
              </w:rPr>
            </w:pPr>
            <w:r w:rsidRPr="004D7F8E">
              <w:rPr>
                <w:rFonts w:hint="eastAsia"/>
                <w:sz w:val="18"/>
                <w:szCs w:val="18"/>
              </w:rPr>
              <w:t>斯里兰卡</w:t>
            </w:r>
          </w:p>
        </w:tc>
        <w:tc>
          <w:tcPr>
            <w:tcW w:w="567" w:type="dxa"/>
            <w:noWrap/>
            <w:tcMar>
              <w:left w:w="29" w:type="dxa"/>
              <w:right w:w="29" w:type="dxa"/>
            </w:tcMar>
            <w:hideMark/>
          </w:tcPr>
          <w:p w14:paraId="62E8B9AA" w14:textId="6EFA489D"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152798EF" w14:textId="776C7027" w:rsidR="00EB737D" w:rsidRPr="00E17A39" w:rsidRDefault="00EB737D" w:rsidP="00EB737D">
            <w:pPr>
              <w:jc w:val="center"/>
              <w:rPr>
                <w:sz w:val="18"/>
                <w:szCs w:val="18"/>
                <w:lang w:eastAsia="en-CA"/>
              </w:rPr>
            </w:pPr>
            <w:r>
              <w:rPr>
                <w:sz w:val="18"/>
                <w:szCs w:val="18"/>
                <w:lang w:eastAsia="en-CA"/>
              </w:rPr>
              <w:t>是</w:t>
            </w:r>
          </w:p>
        </w:tc>
        <w:tc>
          <w:tcPr>
            <w:tcW w:w="1058" w:type="dxa"/>
            <w:noWrap/>
            <w:tcMar>
              <w:left w:w="29" w:type="dxa"/>
              <w:right w:w="29" w:type="dxa"/>
            </w:tcMar>
            <w:hideMark/>
          </w:tcPr>
          <w:p w14:paraId="2B22CB10" w14:textId="77777777" w:rsidR="00EB737D" w:rsidRPr="00E17A39" w:rsidRDefault="00EB737D" w:rsidP="00EB737D">
            <w:pPr>
              <w:jc w:val="center"/>
              <w:rPr>
                <w:sz w:val="18"/>
                <w:szCs w:val="18"/>
                <w:lang w:eastAsia="en-CA"/>
              </w:rPr>
            </w:pPr>
            <w:r w:rsidRPr="00E17A39">
              <w:rPr>
                <w:sz w:val="18"/>
                <w:szCs w:val="18"/>
                <w:lang w:eastAsia="en-CA"/>
              </w:rPr>
              <w:t>√</w:t>
            </w:r>
          </w:p>
        </w:tc>
        <w:tc>
          <w:tcPr>
            <w:tcW w:w="1026" w:type="dxa"/>
            <w:noWrap/>
            <w:tcMar>
              <w:left w:w="29" w:type="dxa"/>
              <w:right w:w="29" w:type="dxa"/>
            </w:tcMar>
            <w:hideMark/>
          </w:tcPr>
          <w:p w14:paraId="70D4EE2A" w14:textId="77777777" w:rsidR="00EB737D" w:rsidRPr="00E17A39" w:rsidRDefault="00EB737D" w:rsidP="00EB737D">
            <w:pPr>
              <w:jc w:val="right"/>
              <w:rPr>
                <w:sz w:val="18"/>
                <w:szCs w:val="18"/>
                <w:lang w:eastAsia="en-CA"/>
              </w:rPr>
            </w:pPr>
            <w:r w:rsidRPr="00E17A39">
              <w:rPr>
                <w:sz w:val="18"/>
                <w:szCs w:val="18"/>
                <w:lang w:eastAsia="en-CA"/>
              </w:rPr>
              <w:t>149,023</w:t>
            </w:r>
          </w:p>
        </w:tc>
        <w:tc>
          <w:tcPr>
            <w:tcW w:w="936" w:type="dxa"/>
            <w:noWrap/>
            <w:tcMar>
              <w:left w:w="29" w:type="dxa"/>
              <w:right w:w="29" w:type="dxa"/>
            </w:tcMar>
            <w:hideMark/>
          </w:tcPr>
          <w:p w14:paraId="33C1BACB" w14:textId="77777777" w:rsidR="00EB737D" w:rsidRPr="00E17A39" w:rsidRDefault="00EB737D" w:rsidP="00EB737D">
            <w:pPr>
              <w:jc w:val="right"/>
              <w:rPr>
                <w:sz w:val="18"/>
                <w:szCs w:val="18"/>
                <w:lang w:eastAsia="en-CA"/>
              </w:rPr>
            </w:pPr>
            <w:r w:rsidRPr="00E17A39">
              <w:rPr>
                <w:sz w:val="18"/>
                <w:szCs w:val="18"/>
                <w:lang w:eastAsia="en-CA"/>
              </w:rPr>
              <w:t>245,700</w:t>
            </w:r>
          </w:p>
        </w:tc>
        <w:tc>
          <w:tcPr>
            <w:tcW w:w="1008" w:type="dxa"/>
            <w:noWrap/>
            <w:tcMar>
              <w:left w:w="29" w:type="dxa"/>
              <w:right w:w="29" w:type="dxa"/>
            </w:tcMar>
            <w:hideMark/>
          </w:tcPr>
          <w:p w14:paraId="2A27C933"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535E7FFE"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6B6124A3"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08C77A9A" w14:textId="77777777" w:rsidR="00EB737D" w:rsidRPr="00E17A39" w:rsidRDefault="00EB737D" w:rsidP="00EB737D">
            <w:pPr>
              <w:jc w:val="right"/>
              <w:rPr>
                <w:sz w:val="18"/>
                <w:szCs w:val="18"/>
                <w:lang w:eastAsia="en-CA"/>
              </w:rPr>
            </w:pPr>
            <w:r w:rsidRPr="00E17A39">
              <w:rPr>
                <w:sz w:val="18"/>
                <w:szCs w:val="18"/>
                <w:lang w:eastAsia="en-CA"/>
              </w:rPr>
              <w:t>250,000</w:t>
            </w:r>
          </w:p>
        </w:tc>
        <w:tc>
          <w:tcPr>
            <w:tcW w:w="810" w:type="dxa"/>
            <w:noWrap/>
            <w:tcMar>
              <w:left w:w="29" w:type="dxa"/>
              <w:right w:w="29" w:type="dxa"/>
            </w:tcMar>
            <w:hideMark/>
          </w:tcPr>
          <w:p w14:paraId="67B7234F"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5D2BA643" w14:textId="77777777" w:rsidTr="003F5C9D">
        <w:trPr>
          <w:trHeight w:val="77"/>
        </w:trPr>
        <w:tc>
          <w:tcPr>
            <w:tcW w:w="1560" w:type="dxa"/>
            <w:noWrap/>
            <w:hideMark/>
          </w:tcPr>
          <w:p w14:paraId="623ED83D" w14:textId="0062D480" w:rsidR="00EB737D" w:rsidRPr="00E17A39" w:rsidRDefault="00EB737D" w:rsidP="00EB737D">
            <w:pPr>
              <w:jc w:val="left"/>
              <w:rPr>
                <w:sz w:val="18"/>
                <w:szCs w:val="18"/>
                <w:lang w:eastAsia="en-CA"/>
              </w:rPr>
            </w:pPr>
            <w:r w:rsidRPr="004D7F8E">
              <w:rPr>
                <w:rFonts w:hint="eastAsia"/>
                <w:sz w:val="18"/>
                <w:szCs w:val="18"/>
              </w:rPr>
              <w:t>苏丹</w:t>
            </w:r>
          </w:p>
        </w:tc>
        <w:tc>
          <w:tcPr>
            <w:tcW w:w="567" w:type="dxa"/>
            <w:noWrap/>
            <w:tcMar>
              <w:left w:w="29" w:type="dxa"/>
              <w:right w:w="29" w:type="dxa"/>
            </w:tcMar>
            <w:hideMark/>
          </w:tcPr>
          <w:p w14:paraId="1FFA758D" w14:textId="015813A5"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667C7072" w14:textId="77777777" w:rsidR="00EB737D" w:rsidRPr="00E17A39" w:rsidRDefault="00EB737D" w:rsidP="00EB737D">
            <w:pPr>
              <w:jc w:val="center"/>
              <w:rPr>
                <w:sz w:val="18"/>
                <w:szCs w:val="18"/>
                <w:lang w:eastAsia="en-CA"/>
              </w:rPr>
            </w:pPr>
            <w:r w:rsidRPr="00E17A39">
              <w:rPr>
                <w:sz w:val="18"/>
                <w:szCs w:val="18"/>
                <w:lang w:eastAsia="en-CA"/>
              </w:rPr>
              <w:t> </w:t>
            </w:r>
          </w:p>
        </w:tc>
        <w:tc>
          <w:tcPr>
            <w:tcW w:w="1058" w:type="dxa"/>
            <w:noWrap/>
            <w:tcMar>
              <w:left w:w="29" w:type="dxa"/>
              <w:right w:w="29" w:type="dxa"/>
            </w:tcMar>
            <w:hideMark/>
          </w:tcPr>
          <w:p w14:paraId="4EF2B787" w14:textId="77777777" w:rsidR="00EB737D" w:rsidRPr="00E17A39" w:rsidRDefault="00EB737D" w:rsidP="00EB737D">
            <w:pPr>
              <w:jc w:val="center"/>
              <w:rPr>
                <w:sz w:val="18"/>
                <w:szCs w:val="18"/>
                <w:lang w:eastAsia="en-CA"/>
              </w:rPr>
            </w:pPr>
            <w:r w:rsidRPr="00E17A39">
              <w:rPr>
                <w:sz w:val="18"/>
                <w:szCs w:val="18"/>
                <w:lang w:eastAsia="en-CA"/>
              </w:rPr>
              <w:t> </w:t>
            </w:r>
          </w:p>
        </w:tc>
        <w:tc>
          <w:tcPr>
            <w:tcW w:w="1026" w:type="dxa"/>
            <w:noWrap/>
            <w:tcMar>
              <w:left w:w="29" w:type="dxa"/>
              <w:right w:w="29" w:type="dxa"/>
            </w:tcMar>
            <w:hideMark/>
          </w:tcPr>
          <w:p w14:paraId="5077A862" w14:textId="77777777" w:rsidR="00EB737D" w:rsidRPr="00E17A39" w:rsidRDefault="00EB737D" w:rsidP="00EB737D">
            <w:pPr>
              <w:jc w:val="right"/>
              <w:rPr>
                <w:sz w:val="18"/>
                <w:szCs w:val="18"/>
                <w:lang w:eastAsia="en-CA"/>
              </w:rPr>
            </w:pPr>
            <w:r w:rsidRPr="00E17A39">
              <w:rPr>
                <w:sz w:val="18"/>
                <w:szCs w:val="18"/>
                <w:lang w:eastAsia="en-CA"/>
              </w:rPr>
              <w:t>143,823</w:t>
            </w:r>
          </w:p>
        </w:tc>
        <w:tc>
          <w:tcPr>
            <w:tcW w:w="936" w:type="dxa"/>
            <w:noWrap/>
            <w:tcMar>
              <w:left w:w="29" w:type="dxa"/>
              <w:right w:w="29" w:type="dxa"/>
            </w:tcMar>
            <w:hideMark/>
          </w:tcPr>
          <w:p w14:paraId="1983987D"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687DA190"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36AC0D52"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0187CDDF"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51F197A3" w14:textId="77777777" w:rsidR="00EB737D" w:rsidRPr="00E17A39" w:rsidRDefault="00EB737D" w:rsidP="00EB737D">
            <w:pPr>
              <w:jc w:val="right"/>
              <w:rPr>
                <w:sz w:val="18"/>
                <w:szCs w:val="18"/>
                <w:lang w:eastAsia="en-CA"/>
              </w:rPr>
            </w:pPr>
            <w:r w:rsidRPr="00E17A39">
              <w:rPr>
                <w:sz w:val="18"/>
                <w:szCs w:val="18"/>
                <w:lang w:eastAsia="en-CA"/>
              </w:rPr>
              <w:t>30,000</w:t>
            </w:r>
          </w:p>
        </w:tc>
        <w:tc>
          <w:tcPr>
            <w:tcW w:w="810" w:type="dxa"/>
            <w:noWrap/>
            <w:tcMar>
              <w:left w:w="29" w:type="dxa"/>
              <w:right w:w="29" w:type="dxa"/>
            </w:tcMar>
            <w:hideMark/>
          </w:tcPr>
          <w:p w14:paraId="3C5327D3"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0E81CD71" w14:textId="77777777" w:rsidTr="003F5C9D">
        <w:trPr>
          <w:trHeight w:val="150"/>
        </w:trPr>
        <w:tc>
          <w:tcPr>
            <w:tcW w:w="1560" w:type="dxa"/>
            <w:noWrap/>
            <w:hideMark/>
          </w:tcPr>
          <w:p w14:paraId="6E9645A8" w14:textId="200A67DA" w:rsidR="00EB737D" w:rsidRPr="00E17A39" w:rsidRDefault="00EB737D" w:rsidP="00EB737D">
            <w:pPr>
              <w:jc w:val="left"/>
              <w:rPr>
                <w:sz w:val="18"/>
                <w:szCs w:val="18"/>
                <w:lang w:eastAsia="en-CA"/>
              </w:rPr>
            </w:pPr>
            <w:r w:rsidRPr="004D7F8E">
              <w:rPr>
                <w:rFonts w:hint="eastAsia"/>
                <w:sz w:val="18"/>
                <w:szCs w:val="18"/>
              </w:rPr>
              <w:t>苏里南</w:t>
            </w:r>
          </w:p>
        </w:tc>
        <w:tc>
          <w:tcPr>
            <w:tcW w:w="567" w:type="dxa"/>
            <w:noWrap/>
            <w:tcMar>
              <w:left w:w="29" w:type="dxa"/>
              <w:right w:w="29" w:type="dxa"/>
            </w:tcMar>
            <w:hideMark/>
          </w:tcPr>
          <w:p w14:paraId="15FB3EC3" w14:textId="44739CAD"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62A374B6" w14:textId="77777777" w:rsidR="00EB737D" w:rsidRPr="00E17A39" w:rsidRDefault="00EB737D" w:rsidP="00EB737D">
            <w:pPr>
              <w:jc w:val="center"/>
              <w:rPr>
                <w:sz w:val="18"/>
                <w:szCs w:val="18"/>
                <w:lang w:eastAsia="en-CA"/>
              </w:rPr>
            </w:pPr>
            <w:r w:rsidRPr="00E17A39">
              <w:rPr>
                <w:sz w:val="18"/>
                <w:szCs w:val="18"/>
                <w:lang w:eastAsia="en-CA"/>
              </w:rPr>
              <w:t> </w:t>
            </w:r>
          </w:p>
        </w:tc>
        <w:tc>
          <w:tcPr>
            <w:tcW w:w="1058" w:type="dxa"/>
            <w:noWrap/>
            <w:tcMar>
              <w:left w:w="29" w:type="dxa"/>
              <w:right w:w="29" w:type="dxa"/>
            </w:tcMar>
            <w:hideMark/>
          </w:tcPr>
          <w:p w14:paraId="33C15AF6" w14:textId="77777777" w:rsidR="00EB737D" w:rsidRPr="00E17A39" w:rsidRDefault="00EB737D" w:rsidP="00EB737D">
            <w:pPr>
              <w:jc w:val="center"/>
              <w:rPr>
                <w:sz w:val="18"/>
                <w:szCs w:val="18"/>
                <w:lang w:eastAsia="en-CA"/>
              </w:rPr>
            </w:pPr>
            <w:r w:rsidRPr="00E17A39">
              <w:rPr>
                <w:sz w:val="18"/>
                <w:szCs w:val="18"/>
                <w:lang w:eastAsia="en-CA"/>
              </w:rPr>
              <w:t> </w:t>
            </w:r>
          </w:p>
        </w:tc>
        <w:tc>
          <w:tcPr>
            <w:tcW w:w="1026" w:type="dxa"/>
            <w:noWrap/>
            <w:tcMar>
              <w:left w:w="29" w:type="dxa"/>
              <w:right w:w="29" w:type="dxa"/>
            </w:tcMar>
            <w:hideMark/>
          </w:tcPr>
          <w:p w14:paraId="1BCB57FA" w14:textId="77777777" w:rsidR="00EB737D" w:rsidRPr="00E17A39" w:rsidRDefault="00EB737D" w:rsidP="00EB737D">
            <w:pPr>
              <w:jc w:val="right"/>
              <w:rPr>
                <w:sz w:val="18"/>
                <w:szCs w:val="18"/>
                <w:lang w:eastAsia="en-CA"/>
              </w:rPr>
            </w:pPr>
            <w:r w:rsidRPr="00E17A39">
              <w:rPr>
                <w:sz w:val="18"/>
                <w:szCs w:val="18"/>
                <w:lang w:eastAsia="en-CA"/>
              </w:rPr>
              <w:t>65,650</w:t>
            </w:r>
          </w:p>
        </w:tc>
        <w:tc>
          <w:tcPr>
            <w:tcW w:w="936" w:type="dxa"/>
            <w:noWrap/>
            <w:tcMar>
              <w:left w:w="29" w:type="dxa"/>
              <w:right w:w="29" w:type="dxa"/>
            </w:tcMar>
            <w:hideMark/>
          </w:tcPr>
          <w:p w14:paraId="62FAC5AB"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497E25A2"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0776A301"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6D580719"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65152A96" w14:textId="77777777" w:rsidR="00EB737D" w:rsidRPr="00E17A39" w:rsidRDefault="00EB737D" w:rsidP="00EB737D">
            <w:pPr>
              <w:jc w:val="left"/>
              <w:rPr>
                <w:sz w:val="18"/>
                <w:szCs w:val="18"/>
                <w:lang w:eastAsia="en-CA"/>
              </w:rPr>
            </w:pPr>
            <w:r w:rsidRPr="00E17A39">
              <w:rPr>
                <w:sz w:val="18"/>
                <w:szCs w:val="18"/>
                <w:lang w:eastAsia="en-CA"/>
              </w:rPr>
              <w:t> </w:t>
            </w:r>
          </w:p>
        </w:tc>
        <w:tc>
          <w:tcPr>
            <w:tcW w:w="810" w:type="dxa"/>
            <w:noWrap/>
            <w:tcMar>
              <w:left w:w="29" w:type="dxa"/>
              <w:right w:w="29" w:type="dxa"/>
            </w:tcMar>
            <w:hideMark/>
          </w:tcPr>
          <w:p w14:paraId="780FBAE5"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47E8FAE0" w14:textId="77777777" w:rsidTr="003F5C9D">
        <w:trPr>
          <w:trHeight w:val="264"/>
        </w:trPr>
        <w:tc>
          <w:tcPr>
            <w:tcW w:w="1560" w:type="dxa"/>
            <w:noWrap/>
            <w:hideMark/>
          </w:tcPr>
          <w:p w14:paraId="24B33168" w14:textId="67722A25" w:rsidR="00EB737D" w:rsidRPr="00E17A39" w:rsidRDefault="00EB737D" w:rsidP="00EB737D">
            <w:pPr>
              <w:jc w:val="left"/>
              <w:rPr>
                <w:sz w:val="18"/>
                <w:szCs w:val="18"/>
                <w:lang w:eastAsia="en-CA"/>
              </w:rPr>
            </w:pPr>
            <w:r w:rsidRPr="004D7F8E">
              <w:rPr>
                <w:rFonts w:hint="eastAsia"/>
                <w:sz w:val="18"/>
                <w:szCs w:val="18"/>
              </w:rPr>
              <w:lastRenderedPageBreak/>
              <w:t>阿拉伯叙利亚共和国</w:t>
            </w:r>
          </w:p>
        </w:tc>
        <w:tc>
          <w:tcPr>
            <w:tcW w:w="567" w:type="dxa"/>
            <w:noWrap/>
            <w:tcMar>
              <w:left w:w="29" w:type="dxa"/>
              <w:right w:w="29" w:type="dxa"/>
            </w:tcMar>
            <w:hideMark/>
          </w:tcPr>
          <w:p w14:paraId="097B35F5" w14:textId="3865B68F"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56D19CF1" w14:textId="1C849C8B" w:rsidR="00EB737D" w:rsidRPr="00E17A39" w:rsidRDefault="00EB737D" w:rsidP="00EB737D">
            <w:pPr>
              <w:jc w:val="center"/>
              <w:rPr>
                <w:sz w:val="18"/>
                <w:szCs w:val="18"/>
                <w:lang w:eastAsia="en-CA"/>
              </w:rPr>
            </w:pPr>
            <w:r>
              <w:rPr>
                <w:sz w:val="18"/>
                <w:szCs w:val="18"/>
                <w:lang w:eastAsia="en-CA"/>
              </w:rPr>
              <w:t>是</w:t>
            </w:r>
          </w:p>
        </w:tc>
        <w:tc>
          <w:tcPr>
            <w:tcW w:w="1058" w:type="dxa"/>
            <w:noWrap/>
            <w:tcMar>
              <w:left w:w="29" w:type="dxa"/>
              <w:right w:w="29" w:type="dxa"/>
            </w:tcMar>
            <w:hideMark/>
          </w:tcPr>
          <w:p w14:paraId="427EB872" w14:textId="77777777" w:rsidR="00EB737D" w:rsidRPr="00E17A39" w:rsidRDefault="00EB737D" w:rsidP="00EB737D">
            <w:pPr>
              <w:jc w:val="center"/>
              <w:rPr>
                <w:sz w:val="18"/>
                <w:szCs w:val="18"/>
                <w:lang w:eastAsia="en-CA"/>
              </w:rPr>
            </w:pPr>
            <w:r w:rsidRPr="00E17A39">
              <w:rPr>
                <w:sz w:val="18"/>
                <w:szCs w:val="18"/>
                <w:lang w:eastAsia="en-CA"/>
              </w:rPr>
              <w:t>√</w:t>
            </w:r>
          </w:p>
        </w:tc>
        <w:tc>
          <w:tcPr>
            <w:tcW w:w="1026" w:type="dxa"/>
            <w:noWrap/>
            <w:tcMar>
              <w:left w:w="29" w:type="dxa"/>
              <w:right w:w="29" w:type="dxa"/>
            </w:tcMar>
            <w:hideMark/>
          </w:tcPr>
          <w:p w14:paraId="1276C0AA" w14:textId="77777777" w:rsidR="00EB737D" w:rsidRPr="00E17A39" w:rsidRDefault="00EB737D" w:rsidP="00EB737D">
            <w:pPr>
              <w:jc w:val="right"/>
              <w:rPr>
                <w:sz w:val="18"/>
                <w:szCs w:val="18"/>
                <w:lang w:eastAsia="en-CA"/>
              </w:rPr>
            </w:pPr>
            <w:r w:rsidRPr="00E17A39">
              <w:rPr>
                <w:sz w:val="18"/>
                <w:szCs w:val="18"/>
                <w:lang w:eastAsia="en-CA"/>
              </w:rPr>
              <w:t>199,235</w:t>
            </w:r>
          </w:p>
        </w:tc>
        <w:tc>
          <w:tcPr>
            <w:tcW w:w="936" w:type="dxa"/>
            <w:noWrap/>
            <w:tcMar>
              <w:left w:w="29" w:type="dxa"/>
              <w:right w:w="29" w:type="dxa"/>
            </w:tcMar>
            <w:hideMark/>
          </w:tcPr>
          <w:p w14:paraId="70C9E5AA"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0C7C9589"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2281561A"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56D0F92A"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29F3924E" w14:textId="77777777" w:rsidR="00EB737D" w:rsidRPr="00E17A39" w:rsidRDefault="00EB737D" w:rsidP="00EB737D">
            <w:pPr>
              <w:jc w:val="right"/>
              <w:rPr>
                <w:sz w:val="18"/>
                <w:szCs w:val="18"/>
                <w:lang w:eastAsia="en-CA"/>
              </w:rPr>
            </w:pPr>
            <w:r w:rsidRPr="00E17A39">
              <w:rPr>
                <w:sz w:val="18"/>
                <w:szCs w:val="18"/>
                <w:lang w:eastAsia="en-CA"/>
              </w:rPr>
              <w:t>216,790</w:t>
            </w:r>
          </w:p>
        </w:tc>
        <w:tc>
          <w:tcPr>
            <w:tcW w:w="810" w:type="dxa"/>
            <w:noWrap/>
            <w:tcMar>
              <w:left w:w="29" w:type="dxa"/>
              <w:right w:w="29" w:type="dxa"/>
            </w:tcMar>
            <w:hideMark/>
          </w:tcPr>
          <w:p w14:paraId="00409035"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5C8FCEAB" w14:textId="77777777" w:rsidTr="003F5C9D">
        <w:trPr>
          <w:trHeight w:val="83"/>
        </w:trPr>
        <w:tc>
          <w:tcPr>
            <w:tcW w:w="1560" w:type="dxa"/>
            <w:noWrap/>
            <w:hideMark/>
          </w:tcPr>
          <w:p w14:paraId="4FED3100" w14:textId="048B99C5" w:rsidR="00EB737D" w:rsidRPr="00E17A39" w:rsidRDefault="00EB737D" w:rsidP="00EB737D">
            <w:pPr>
              <w:jc w:val="left"/>
              <w:rPr>
                <w:sz w:val="18"/>
                <w:szCs w:val="18"/>
                <w:lang w:eastAsia="en-CA"/>
              </w:rPr>
            </w:pPr>
            <w:r w:rsidRPr="004D7F8E">
              <w:rPr>
                <w:rFonts w:hint="eastAsia"/>
                <w:sz w:val="18"/>
                <w:szCs w:val="18"/>
              </w:rPr>
              <w:t>泰国</w:t>
            </w:r>
          </w:p>
        </w:tc>
        <w:tc>
          <w:tcPr>
            <w:tcW w:w="567" w:type="dxa"/>
            <w:noWrap/>
            <w:tcMar>
              <w:left w:w="29" w:type="dxa"/>
              <w:right w:w="29" w:type="dxa"/>
            </w:tcMar>
            <w:hideMark/>
          </w:tcPr>
          <w:p w14:paraId="597DBC1E" w14:textId="332CAD0B"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47A6B30C" w14:textId="1F83CB54" w:rsidR="00EB737D" w:rsidRPr="00E17A39" w:rsidRDefault="00EB737D" w:rsidP="00EB737D">
            <w:pPr>
              <w:jc w:val="center"/>
              <w:rPr>
                <w:sz w:val="18"/>
                <w:szCs w:val="18"/>
                <w:lang w:eastAsia="en-CA"/>
              </w:rPr>
            </w:pPr>
            <w:r>
              <w:rPr>
                <w:sz w:val="18"/>
                <w:szCs w:val="18"/>
                <w:lang w:eastAsia="en-CA"/>
              </w:rPr>
              <w:t>是</w:t>
            </w:r>
          </w:p>
        </w:tc>
        <w:tc>
          <w:tcPr>
            <w:tcW w:w="1058" w:type="dxa"/>
            <w:noWrap/>
            <w:tcMar>
              <w:left w:w="29" w:type="dxa"/>
              <w:right w:w="29" w:type="dxa"/>
            </w:tcMar>
            <w:hideMark/>
          </w:tcPr>
          <w:p w14:paraId="612FBFA1" w14:textId="77777777" w:rsidR="00EB737D" w:rsidRPr="00E17A39" w:rsidRDefault="00EB737D" w:rsidP="00EB737D">
            <w:pPr>
              <w:jc w:val="center"/>
              <w:rPr>
                <w:sz w:val="18"/>
                <w:szCs w:val="18"/>
                <w:lang w:eastAsia="en-CA"/>
              </w:rPr>
            </w:pPr>
            <w:r w:rsidRPr="00E17A39">
              <w:rPr>
                <w:sz w:val="18"/>
                <w:szCs w:val="18"/>
                <w:lang w:eastAsia="en-CA"/>
              </w:rPr>
              <w:t>√</w:t>
            </w:r>
          </w:p>
        </w:tc>
        <w:tc>
          <w:tcPr>
            <w:tcW w:w="1026" w:type="dxa"/>
            <w:noWrap/>
            <w:tcMar>
              <w:left w:w="29" w:type="dxa"/>
              <w:right w:w="29" w:type="dxa"/>
            </w:tcMar>
            <w:hideMark/>
          </w:tcPr>
          <w:p w14:paraId="7FD76F62" w14:textId="77777777" w:rsidR="00EB737D" w:rsidRPr="00E17A39" w:rsidRDefault="00EB737D" w:rsidP="00EB737D">
            <w:pPr>
              <w:jc w:val="right"/>
              <w:rPr>
                <w:sz w:val="18"/>
                <w:szCs w:val="18"/>
                <w:lang w:eastAsia="en-CA"/>
              </w:rPr>
            </w:pPr>
            <w:r w:rsidRPr="00E17A39">
              <w:rPr>
                <w:sz w:val="18"/>
                <w:szCs w:val="18"/>
                <w:lang w:eastAsia="en-CA"/>
              </w:rPr>
              <w:t>247,414</w:t>
            </w:r>
          </w:p>
        </w:tc>
        <w:tc>
          <w:tcPr>
            <w:tcW w:w="936" w:type="dxa"/>
            <w:noWrap/>
            <w:tcMar>
              <w:left w:w="29" w:type="dxa"/>
              <w:right w:w="29" w:type="dxa"/>
            </w:tcMar>
            <w:hideMark/>
          </w:tcPr>
          <w:p w14:paraId="06D8F206"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4BC9878D"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0D620EFB" w14:textId="77777777" w:rsidR="00EB737D" w:rsidRPr="00E17A39" w:rsidRDefault="00EB737D" w:rsidP="00EB737D">
            <w:pPr>
              <w:jc w:val="right"/>
              <w:rPr>
                <w:sz w:val="18"/>
                <w:szCs w:val="18"/>
                <w:lang w:eastAsia="en-CA"/>
              </w:rPr>
            </w:pPr>
            <w:r w:rsidRPr="00E17A39">
              <w:rPr>
                <w:sz w:val="18"/>
                <w:szCs w:val="18"/>
                <w:lang w:eastAsia="en-CA"/>
              </w:rPr>
              <w:t>183,514</w:t>
            </w:r>
          </w:p>
        </w:tc>
        <w:tc>
          <w:tcPr>
            <w:tcW w:w="990" w:type="dxa"/>
            <w:noWrap/>
            <w:tcMar>
              <w:left w:w="29" w:type="dxa"/>
              <w:right w:w="29" w:type="dxa"/>
            </w:tcMar>
            <w:hideMark/>
          </w:tcPr>
          <w:p w14:paraId="05E57619"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4EF0586D" w14:textId="77777777" w:rsidR="00EB737D" w:rsidRPr="00E17A39" w:rsidRDefault="00EB737D" w:rsidP="00EB737D">
            <w:pPr>
              <w:jc w:val="right"/>
              <w:rPr>
                <w:sz w:val="18"/>
                <w:szCs w:val="18"/>
                <w:lang w:eastAsia="en-CA"/>
              </w:rPr>
            </w:pPr>
            <w:r w:rsidRPr="00E17A39">
              <w:rPr>
                <w:sz w:val="18"/>
                <w:szCs w:val="18"/>
                <w:lang w:eastAsia="en-CA"/>
              </w:rPr>
              <w:t>400,000</w:t>
            </w:r>
          </w:p>
        </w:tc>
        <w:tc>
          <w:tcPr>
            <w:tcW w:w="810" w:type="dxa"/>
            <w:noWrap/>
            <w:tcMar>
              <w:left w:w="29" w:type="dxa"/>
              <w:right w:w="29" w:type="dxa"/>
            </w:tcMar>
            <w:hideMark/>
          </w:tcPr>
          <w:p w14:paraId="757D220A"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4A5454ED" w14:textId="77777777" w:rsidTr="003F5C9D">
        <w:trPr>
          <w:trHeight w:val="58"/>
        </w:trPr>
        <w:tc>
          <w:tcPr>
            <w:tcW w:w="1560" w:type="dxa"/>
            <w:noWrap/>
            <w:hideMark/>
          </w:tcPr>
          <w:p w14:paraId="13F86BD6" w14:textId="0737647D" w:rsidR="00EB737D" w:rsidRPr="00E17A39" w:rsidRDefault="00EB737D" w:rsidP="00EB737D">
            <w:pPr>
              <w:jc w:val="left"/>
              <w:rPr>
                <w:sz w:val="18"/>
                <w:szCs w:val="18"/>
                <w:lang w:eastAsia="en-CA"/>
              </w:rPr>
            </w:pPr>
            <w:r w:rsidRPr="004D7F8E">
              <w:rPr>
                <w:rFonts w:hint="eastAsia"/>
                <w:sz w:val="18"/>
                <w:szCs w:val="18"/>
              </w:rPr>
              <w:t>东帝汶</w:t>
            </w:r>
          </w:p>
        </w:tc>
        <w:tc>
          <w:tcPr>
            <w:tcW w:w="567" w:type="dxa"/>
            <w:noWrap/>
            <w:tcMar>
              <w:left w:w="29" w:type="dxa"/>
              <w:right w:w="29" w:type="dxa"/>
            </w:tcMar>
            <w:hideMark/>
          </w:tcPr>
          <w:p w14:paraId="3C4DB1EE" w14:textId="516E6E8E"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0BAFD25A" w14:textId="77777777" w:rsidR="00EB737D" w:rsidRPr="00E17A39" w:rsidRDefault="00EB737D" w:rsidP="00EB737D">
            <w:pPr>
              <w:jc w:val="center"/>
              <w:rPr>
                <w:sz w:val="18"/>
                <w:szCs w:val="18"/>
                <w:lang w:eastAsia="en-CA"/>
              </w:rPr>
            </w:pPr>
            <w:r w:rsidRPr="00E17A39">
              <w:rPr>
                <w:sz w:val="18"/>
                <w:szCs w:val="18"/>
                <w:lang w:eastAsia="en-CA"/>
              </w:rPr>
              <w:t> </w:t>
            </w:r>
          </w:p>
        </w:tc>
        <w:tc>
          <w:tcPr>
            <w:tcW w:w="1058" w:type="dxa"/>
            <w:noWrap/>
            <w:tcMar>
              <w:left w:w="29" w:type="dxa"/>
              <w:right w:w="29" w:type="dxa"/>
            </w:tcMar>
            <w:hideMark/>
          </w:tcPr>
          <w:p w14:paraId="732586D5" w14:textId="77777777" w:rsidR="00EB737D" w:rsidRPr="00E17A39" w:rsidRDefault="00EB737D" w:rsidP="00EB737D">
            <w:pPr>
              <w:jc w:val="center"/>
              <w:rPr>
                <w:sz w:val="18"/>
                <w:szCs w:val="18"/>
                <w:lang w:eastAsia="en-CA"/>
              </w:rPr>
            </w:pPr>
            <w:r w:rsidRPr="00E17A39">
              <w:rPr>
                <w:sz w:val="18"/>
                <w:szCs w:val="18"/>
                <w:lang w:eastAsia="en-CA"/>
              </w:rPr>
              <w:t> </w:t>
            </w:r>
          </w:p>
        </w:tc>
        <w:tc>
          <w:tcPr>
            <w:tcW w:w="1026" w:type="dxa"/>
            <w:noWrap/>
            <w:tcMar>
              <w:left w:w="29" w:type="dxa"/>
              <w:right w:w="29" w:type="dxa"/>
            </w:tcMar>
            <w:hideMark/>
          </w:tcPr>
          <w:p w14:paraId="01B285CE" w14:textId="77777777" w:rsidR="00EB737D" w:rsidRPr="00E17A39" w:rsidRDefault="00EB737D" w:rsidP="00EB737D">
            <w:pPr>
              <w:jc w:val="right"/>
              <w:rPr>
                <w:sz w:val="18"/>
                <w:szCs w:val="18"/>
                <w:lang w:eastAsia="en-CA"/>
              </w:rPr>
            </w:pPr>
            <w:r w:rsidRPr="00E17A39">
              <w:rPr>
                <w:sz w:val="18"/>
                <w:szCs w:val="18"/>
                <w:lang w:eastAsia="en-CA"/>
              </w:rPr>
              <w:t>46,669</w:t>
            </w:r>
          </w:p>
        </w:tc>
        <w:tc>
          <w:tcPr>
            <w:tcW w:w="936" w:type="dxa"/>
            <w:noWrap/>
            <w:tcMar>
              <w:left w:w="29" w:type="dxa"/>
              <w:right w:w="29" w:type="dxa"/>
            </w:tcMar>
            <w:hideMark/>
          </w:tcPr>
          <w:p w14:paraId="38C3DD05"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4D02D099"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00096EE1"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04EF536E"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6C606473" w14:textId="77777777" w:rsidR="00EB737D" w:rsidRPr="00E17A39" w:rsidRDefault="00EB737D" w:rsidP="00EB737D">
            <w:pPr>
              <w:jc w:val="left"/>
              <w:rPr>
                <w:sz w:val="18"/>
                <w:szCs w:val="18"/>
                <w:lang w:eastAsia="en-CA"/>
              </w:rPr>
            </w:pPr>
            <w:r w:rsidRPr="00E17A39">
              <w:rPr>
                <w:sz w:val="18"/>
                <w:szCs w:val="18"/>
                <w:lang w:eastAsia="en-CA"/>
              </w:rPr>
              <w:t> </w:t>
            </w:r>
          </w:p>
        </w:tc>
        <w:tc>
          <w:tcPr>
            <w:tcW w:w="810" w:type="dxa"/>
            <w:noWrap/>
            <w:tcMar>
              <w:left w:w="29" w:type="dxa"/>
              <w:right w:w="29" w:type="dxa"/>
            </w:tcMar>
            <w:hideMark/>
          </w:tcPr>
          <w:p w14:paraId="48FA6DD5"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3CAAECDF" w14:textId="77777777" w:rsidTr="003F5C9D">
        <w:trPr>
          <w:trHeight w:val="75"/>
        </w:trPr>
        <w:tc>
          <w:tcPr>
            <w:tcW w:w="1560" w:type="dxa"/>
            <w:noWrap/>
            <w:hideMark/>
          </w:tcPr>
          <w:p w14:paraId="204AEC0E" w14:textId="4D55F815" w:rsidR="00EB737D" w:rsidRPr="00E17A39" w:rsidRDefault="00EB737D" w:rsidP="00EB737D">
            <w:pPr>
              <w:jc w:val="left"/>
              <w:rPr>
                <w:sz w:val="18"/>
                <w:szCs w:val="18"/>
                <w:lang w:eastAsia="en-CA"/>
              </w:rPr>
            </w:pPr>
            <w:r w:rsidRPr="004D7F8E">
              <w:rPr>
                <w:rFonts w:hint="eastAsia"/>
                <w:sz w:val="18"/>
                <w:szCs w:val="18"/>
              </w:rPr>
              <w:t>多哥</w:t>
            </w:r>
          </w:p>
        </w:tc>
        <w:tc>
          <w:tcPr>
            <w:tcW w:w="567" w:type="dxa"/>
            <w:noWrap/>
            <w:tcMar>
              <w:left w:w="29" w:type="dxa"/>
              <w:right w:w="29" w:type="dxa"/>
            </w:tcMar>
            <w:hideMark/>
          </w:tcPr>
          <w:p w14:paraId="754E9466" w14:textId="0FACC9C6"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629FF98D" w14:textId="39407404" w:rsidR="00EB737D" w:rsidRPr="00E17A39" w:rsidRDefault="00EB737D" w:rsidP="00EB737D">
            <w:pPr>
              <w:jc w:val="center"/>
              <w:rPr>
                <w:sz w:val="18"/>
                <w:szCs w:val="18"/>
                <w:lang w:eastAsia="en-CA"/>
              </w:rPr>
            </w:pPr>
            <w:r>
              <w:rPr>
                <w:sz w:val="18"/>
                <w:szCs w:val="18"/>
                <w:lang w:eastAsia="en-CA"/>
              </w:rPr>
              <w:t>是</w:t>
            </w:r>
          </w:p>
        </w:tc>
        <w:tc>
          <w:tcPr>
            <w:tcW w:w="1058" w:type="dxa"/>
            <w:noWrap/>
            <w:tcMar>
              <w:left w:w="29" w:type="dxa"/>
              <w:right w:w="29" w:type="dxa"/>
            </w:tcMar>
            <w:hideMark/>
          </w:tcPr>
          <w:p w14:paraId="2E3570AA" w14:textId="77777777" w:rsidR="00EB737D" w:rsidRPr="00E17A39" w:rsidRDefault="00EB737D" w:rsidP="00EB737D">
            <w:pPr>
              <w:jc w:val="center"/>
              <w:rPr>
                <w:sz w:val="18"/>
                <w:szCs w:val="18"/>
                <w:lang w:eastAsia="en-CA"/>
              </w:rPr>
            </w:pPr>
            <w:r w:rsidRPr="00E17A39">
              <w:rPr>
                <w:sz w:val="18"/>
                <w:szCs w:val="18"/>
                <w:lang w:eastAsia="en-CA"/>
              </w:rPr>
              <w:t>√</w:t>
            </w:r>
          </w:p>
        </w:tc>
        <w:tc>
          <w:tcPr>
            <w:tcW w:w="1026" w:type="dxa"/>
            <w:noWrap/>
            <w:tcMar>
              <w:left w:w="29" w:type="dxa"/>
              <w:right w:w="29" w:type="dxa"/>
            </w:tcMar>
            <w:hideMark/>
          </w:tcPr>
          <w:p w14:paraId="532FE673" w14:textId="77777777" w:rsidR="00EB737D" w:rsidRPr="00E17A39" w:rsidRDefault="00EB737D" w:rsidP="00EB737D">
            <w:pPr>
              <w:jc w:val="right"/>
              <w:rPr>
                <w:sz w:val="18"/>
                <w:szCs w:val="18"/>
                <w:lang w:eastAsia="en-CA"/>
              </w:rPr>
            </w:pPr>
            <w:r w:rsidRPr="00E17A39">
              <w:rPr>
                <w:sz w:val="18"/>
                <w:szCs w:val="18"/>
                <w:lang w:eastAsia="en-CA"/>
              </w:rPr>
              <w:t>129,488</w:t>
            </w:r>
          </w:p>
        </w:tc>
        <w:tc>
          <w:tcPr>
            <w:tcW w:w="936" w:type="dxa"/>
            <w:noWrap/>
            <w:tcMar>
              <w:left w:w="29" w:type="dxa"/>
              <w:right w:w="29" w:type="dxa"/>
            </w:tcMar>
            <w:hideMark/>
          </w:tcPr>
          <w:p w14:paraId="6FA8A88F"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34576D89"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1911F6B7"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61328B11" w14:textId="77777777" w:rsidR="00EB737D" w:rsidRPr="00E17A39" w:rsidRDefault="00EB737D" w:rsidP="00EB737D">
            <w:pPr>
              <w:jc w:val="right"/>
              <w:rPr>
                <w:sz w:val="18"/>
                <w:szCs w:val="18"/>
                <w:lang w:eastAsia="en-CA"/>
              </w:rPr>
            </w:pPr>
            <w:r w:rsidRPr="00E17A39">
              <w:rPr>
                <w:sz w:val="18"/>
                <w:szCs w:val="18"/>
                <w:lang w:eastAsia="en-CA"/>
              </w:rPr>
              <w:t>187,500</w:t>
            </w:r>
          </w:p>
        </w:tc>
        <w:tc>
          <w:tcPr>
            <w:tcW w:w="990" w:type="dxa"/>
            <w:noWrap/>
            <w:tcMar>
              <w:left w:w="29" w:type="dxa"/>
              <w:right w:w="29" w:type="dxa"/>
            </w:tcMar>
            <w:hideMark/>
          </w:tcPr>
          <w:p w14:paraId="6B0DFB0B" w14:textId="77777777" w:rsidR="00EB737D" w:rsidRPr="00E17A39" w:rsidRDefault="00EB737D" w:rsidP="00EB737D">
            <w:pPr>
              <w:jc w:val="right"/>
              <w:rPr>
                <w:sz w:val="18"/>
                <w:szCs w:val="18"/>
                <w:lang w:eastAsia="en-CA"/>
              </w:rPr>
            </w:pPr>
            <w:r w:rsidRPr="00E17A39">
              <w:rPr>
                <w:sz w:val="18"/>
                <w:szCs w:val="18"/>
                <w:lang w:eastAsia="en-CA"/>
              </w:rPr>
              <w:t>200,000</w:t>
            </w:r>
          </w:p>
        </w:tc>
        <w:tc>
          <w:tcPr>
            <w:tcW w:w="810" w:type="dxa"/>
            <w:noWrap/>
            <w:tcMar>
              <w:left w:w="29" w:type="dxa"/>
              <w:right w:w="29" w:type="dxa"/>
            </w:tcMar>
            <w:hideMark/>
          </w:tcPr>
          <w:p w14:paraId="1264B61B"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17357AD3" w14:textId="77777777" w:rsidTr="003F5C9D">
        <w:trPr>
          <w:trHeight w:val="135"/>
        </w:trPr>
        <w:tc>
          <w:tcPr>
            <w:tcW w:w="1560" w:type="dxa"/>
            <w:noWrap/>
            <w:hideMark/>
          </w:tcPr>
          <w:p w14:paraId="044DF04C" w14:textId="086BA7C1" w:rsidR="00EB737D" w:rsidRPr="00E17A39" w:rsidRDefault="00EB737D" w:rsidP="00EB737D">
            <w:pPr>
              <w:jc w:val="left"/>
              <w:rPr>
                <w:sz w:val="18"/>
                <w:szCs w:val="18"/>
                <w:lang w:eastAsia="en-CA"/>
              </w:rPr>
            </w:pPr>
            <w:r w:rsidRPr="004D7F8E">
              <w:rPr>
                <w:rFonts w:hint="eastAsia"/>
                <w:sz w:val="18"/>
                <w:szCs w:val="18"/>
              </w:rPr>
              <w:t>汤加</w:t>
            </w:r>
          </w:p>
        </w:tc>
        <w:tc>
          <w:tcPr>
            <w:tcW w:w="567" w:type="dxa"/>
            <w:noWrap/>
            <w:tcMar>
              <w:left w:w="29" w:type="dxa"/>
              <w:right w:w="29" w:type="dxa"/>
            </w:tcMar>
            <w:hideMark/>
          </w:tcPr>
          <w:p w14:paraId="3D083973" w14:textId="1AEBACF9"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7F90C033" w14:textId="04687D1E" w:rsidR="00EB737D" w:rsidRPr="00E17A39" w:rsidRDefault="00EB737D" w:rsidP="00EB737D">
            <w:pPr>
              <w:jc w:val="center"/>
              <w:rPr>
                <w:sz w:val="18"/>
                <w:szCs w:val="18"/>
                <w:lang w:eastAsia="en-CA"/>
              </w:rPr>
            </w:pPr>
            <w:r>
              <w:rPr>
                <w:sz w:val="18"/>
                <w:szCs w:val="18"/>
                <w:lang w:eastAsia="en-CA"/>
              </w:rPr>
              <w:t>是</w:t>
            </w:r>
          </w:p>
        </w:tc>
        <w:tc>
          <w:tcPr>
            <w:tcW w:w="1058" w:type="dxa"/>
            <w:noWrap/>
            <w:tcMar>
              <w:left w:w="29" w:type="dxa"/>
              <w:right w:w="29" w:type="dxa"/>
            </w:tcMar>
            <w:hideMark/>
          </w:tcPr>
          <w:p w14:paraId="6F2A530B" w14:textId="77777777" w:rsidR="00EB737D" w:rsidRPr="00E17A39" w:rsidRDefault="00EB737D" w:rsidP="00EB737D">
            <w:pPr>
              <w:jc w:val="center"/>
              <w:rPr>
                <w:sz w:val="18"/>
                <w:szCs w:val="18"/>
                <w:lang w:eastAsia="en-CA"/>
              </w:rPr>
            </w:pPr>
            <w:r w:rsidRPr="00E17A39">
              <w:rPr>
                <w:sz w:val="18"/>
                <w:szCs w:val="18"/>
                <w:lang w:eastAsia="en-CA"/>
              </w:rPr>
              <w:t>√</w:t>
            </w:r>
          </w:p>
        </w:tc>
        <w:tc>
          <w:tcPr>
            <w:tcW w:w="1026" w:type="dxa"/>
            <w:noWrap/>
            <w:tcMar>
              <w:left w:w="29" w:type="dxa"/>
              <w:right w:w="29" w:type="dxa"/>
            </w:tcMar>
            <w:hideMark/>
          </w:tcPr>
          <w:p w14:paraId="45C0CA34" w14:textId="77777777" w:rsidR="00EB737D" w:rsidRPr="00E17A39" w:rsidRDefault="00EB737D" w:rsidP="00EB737D">
            <w:pPr>
              <w:jc w:val="right"/>
              <w:rPr>
                <w:sz w:val="18"/>
                <w:szCs w:val="18"/>
                <w:lang w:eastAsia="en-CA"/>
              </w:rPr>
            </w:pPr>
            <w:r w:rsidRPr="00E17A39">
              <w:rPr>
                <w:sz w:val="18"/>
                <w:szCs w:val="18"/>
                <w:lang w:eastAsia="en-CA"/>
              </w:rPr>
              <w:t>48,745</w:t>
            </w:r>
          </w:p>
        </w:tc>
        <w:tc>
          <w:tcPr>
            <w:tcW w:w="936" w:type="dxa"/>
            <w:noWrap/>
            <w:tcMar>
              <w:left w:w="29" w:type="dxa"/>
              <w:right w:w="29" w:type="dxa"/>
            </w:tcMar>
            <w:hideMark/>
          </w:tcPr>
          <w:p w14:paraId="1019F473"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4EC3A529"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42A3F760"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275603C8" w14:textId="77777777" w:rsidR="00EB737D" w:rsidRPr="00E17A39" w:rsidRDefault="00EB737D" w:rsidP="00EB737D">
            <w:pPr>
              <w:jc w:val="right"/>
              <w:rPr>
                <w:sz w:val="18"/>
                <w:szCs w:val="18"/>
                <w:lang w:eastAsia="en-CA"/>
              </w:rPr>
            </w:pPr>
            <w:r w:rsidRPr="00E17A39">
              <w:rPr>
                <w:sz w:val="18"/>
                <w:szCs w:val="18"/>
                <w:lang w:eastAsia="en-CA"/>
              </w:rPr>
              <w:t>60,750</w:t>
            </w:r>
          </w:p>
        </w:tc>
        <w:tc>
          <w:tcPr>
            <w:tcW w:w="990" w:type="dxa"/>
            <w:noWrap/>
            <w:tcMar>
              <w:left w:w="29" w:type="dxa"/>
              <w:right w:w="29" w:type="dxa"/>
            </w:tcMar>
            <w:hideMark/>
          </w:tcPr>
          <w:p w14:paraId="29DBC455" w14:textId="77777777" w:rsidR="00EB737D" w:rsidRPr="00E17A39" w:rsidRDefault="00EB737D" w:rsidP="00EB737D">
            <w:pPr>
              <w:jc w:val="left"/>
              <w:rPr>
                <w:sz w:val="18"/>
                <w:szCs w:val="18"/>
                <w:lang w:eastAsia="en-CA"/>
              </w:rPr>
            </w:pPr>
            <w:r w:rsidRPr="00E17A39">
              <w:rPr>
                <w:sz w:val="18"/>
                <w:szCs w:val="18"/>
                <w:lang w:eastAsia="en-CA"/>
              </w:rPr>
              <w:t> </w:t>
            </w:r>
          </w:p>
        </w:tc>
        <w:tc>
          <w:tcPr>
            <w:tcW w:w="810" w:type="dxa"/>
            <w:noWrap/>
            <w:tcMar>
              <w:left w:w="29" w:type="dxa"/>
              <w:right w:w="29" w:type="dxa"/>
            </w:tcMar>
            <w:hideMark/>
          </w:tcPr>
          <w:p w14:paraId="6F07BEF4"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7C2F8193" w14:textId="77777777" w:rsidTr="003F5C9D">
        <w:trPr>
          <w:trHeight w:val="264"/>
        </w:trPr>
        <w:tc>
          <w:tcPr>
            <w:tcW w:w="1560" w:type="dxa"/>
            <w:noWrap/>
            <w:hideMark/>
          </w:tcPr>
          <w:p w14:paraId="79B59E95" w14:textId="5429717F" w:rsidR="00EB737D" w:rsidRPr="00E17A39" w:rsidRDefault="00EB737D" w:rsidP="00EB737D">
            <w:pPr>
              <w:jc w:val="left"/>
              <w:rPr>
                <w:sz w:val="18"/>
                <w:szCs w:val="18"/>
                <w:lang w:eastAsia="en-CA"/>
              </w:rPr>
            </w:pPr>
            <w:r w:rsidRPr="004D7F8E">
              <w:rPr>
                <w:rFonts w:hint="eastAsia"/>
                <w:sz w:val="18"/>
                <w:szCs w:val="18"/>
              </w:rPr>
              <w:t>特立尼达和多巴哥</w:t>
            </w:r>
          </w:p>
        </w:tc>
        <w:tc>
          <w:tcPr>
            <w:tcW w:w="567" w:type="dxa"/>
            <w:noWrap/>
            <w:tcMar>
              <w:left w:w="29" w:type="dxa"/>
              <w:right w:w="29" w:type="dxa"/>
            </w:tcMar>
            <w:hideMark/>
          </w:tcPr>
          <w:p w14:paraId="4791A13B" w14:textId="5D9A4815"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38E32BE0" w14:textId="5D24AC02" w:rsidR="00EB737D" w:rsidRPr="00E17A39" w:rsidRDefault="00EB737D" w:rsidP="00EB737D">
            <w:pPr>
              <w:jc w:val="center"/>
              <w:rPr>
                <w:sz w:val="18"/>
                <w:szCs w:val="18"/>
                <w:lang w:eastAsia="en-CA"/>
              </w:rPr>
            </w:pPr>
            <w:r>
              <w:rPr>
                <w:sz w:val="18"/>
                <w:szCs w:val="18"/>
                <w:lang w:eastAsia="en-CA"/>
              </w:rPr>
              <w:t>是</w:t>
            </w:r>
          </w:p>
        </w:tc>
        <w:tc>
          <w:tcPr>
            <w:tcW w:w="1058" w:type="dxa"/>
            <w:noWrap/>
            <w:tcMar>
              <w:left w:w="29" w:type="dxa"/>
              <w:right w:w="29" w:type="dxa"/>
            </w:tcMar>
            <w:hideMark/>
          </w:tcPr>
          <w:p w14:paraId="7E17093D" w14:textId="77777777" w:rsidR="00EB737D" w:rsidRPr="00E17A39" w:rsidRDefault="00EB737D" w:rsidP="00EB737D">
            <w:pPr>
              <w:jc w:val="center"/>
              <w:rPr>
                <w:sz w:val="18"/>
                <w:szCs w:val="18"/>
                <w:lang w:eastAsia="en-CA"/>
              </w:rPr>
            </w:pPr>
            <w:r w:rsidRPr="00E17A39">
              <w:rPr>
                <w:sz w:val="18"/>
                <w:szCs w:val="18"/>
                <w:lang w:eastAsia="en-CA"/>
              </w:rPr>
              <w:t>√</w:t>
            </w:r>
          </w:p>
        </w:tc>
        <w:tc>
          <w:tcPr>
            <w:tcW w:w="1026" w:type="dxa"/>
            <w:noWrap/>
            <w:tcMar>
              <w:left w:w="29" w:type="dxa"/>
              <w:right w:w="29" w:type="dxa"/>
            </w:tcMar>
            <w:hideMark/>
          </w:tcPr>
          <w:p w14:paraId="54CA5355" w14:textId="77777777" w:rsidR="00EB737D" w:rsidRPr="00E17A39" w:rsidRDefault="00EB737D" w:rsidP="00EB737D">
            <w:pPr>
              <w:jc w:val="right"/>
              <w:rPr>
                <w:sz w:val="18"/>
                <w:szCs w:val="18"/>
                <w:lang w:eastAsia="en-CA"/>
              </w:rPr>
            </w:pPr>
            <w:r w:rsidRPr="00E17A39">
              <w:rPr>
                <w:sz w:val="18"/>
                <w:szCs w:val="18"/>
                <w:lang w:eastAsia="en-CA"/>
              </w:rPr>
              <w:t>145,733</w:t>
            </w:r>
          </w:p>
        </w:tc>
        <w:tc>
          <w:tcPr>
            <w:tcW w:w="936" w:type="dxa"/>
            <w:noWrap/>
            <w:tcMar>
              <w:left w:w="29" w:type="dxa"/>
              <w:right w:w="29" w:type="dxa"/>
            </w:tcMar>
            <w:hideMark/>
          </w:tcPr>
          <w:p w14:paraId="70EBCC8D"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211333E9"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78BB40B1"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42ADB858" w14:textId="77777777" w:rsidR="00EB737D" w:rsidRPr="00E17A39" w:rsidRDefault="00EB737D" w:rsidP="00EB737D">
            <w:pPr>
              <w:jc w:val="right"/>
              <w:rPr>
                <w:sz w:val="18"/>
                <w:szCs w:val="18"/>
                <w:lang w:eastAsia="en-CA"/>
              </w:rPr>
            </w:pPr>
            <w:r w:rsidRPr="00E17A39">
              <w:rPr>
                <w:sz w:val="18"/>
                <w:szCs w:val="18"/>
                <w:lang w:eastAsia="en-CA"/>
              </w:rPr>
              <w:t>543,249</w:t>
            </w:r>
          </w:p>
        </w:tc>
        <w:tc>
          <w:tcPr>
            <w:tcW w:w="990" w:type="dxa"/>
            <w:noWrap/>
            <w:tcMar>
              <w:left w:w="29" w:type="dxa"/>
              <w:right w:w="29" w:type="dxa"/>
            </w:tcMar>
            <w:hideMark/>
          </w:tcPr>
          <w:p w14:paraId="1D85CD21" w14:textId="77777777" w:rsidR="00EB737D" w:rsidRPr="00E17A39" w:rsidRDefault="00EB737D" w:rsidP="00EB737D">
            <w:pPr>
              <w:jc w:val="right"/>
              <w:rPr>
                <w:sz w:val="18"/>
                <w:szCs w:val="18"/>
                <w:lang w:eastAsia="en-CA"/>
              </w:rPr>
            </w:pPr>
            <w:r w:rsidRPr="00E17A39">
              <w:rPr>
                <w:sz w:val="18"/>
                <w:szCs w:val="18"/>
                <w:lang w:eastAsia="en-CA"/>
              </w:rPr>
              <w:t>190,000</w:t>
            </w:r>
          </w:p>
        </w:tc>
        <w:tc>
          <w:tcPr>
            <w:tcW w:w="810" w:type="dxa"/>
            <w:noWrap/>
            <w:tcMar>
              <w:left w:w="29" w:type="dxa"/>
              <w:right w:w="29" w:type="dxa"/>
            </w:tcMar>
            <w:hideMark/>
          </w:tcPr>
          <w:p w14:paraId="311B3791"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3BA8B897" w14:textId="77777777" w:rsidTr="003F5C9D">
        <w:trPr>
          <w:trHeight w:val="72"/>
        </w:trPr>
        <w:tc>
          <w:tcPr>
            <w:tcW w:w="1560" w:type="dxa"/>
            <w:noWrap/>
            <w:hideMark/>
          </w:tcPr>
          <w:p w14:paraId="458AE4AE" w14:textId="2D6E7B22" w:rsidR="00EB737D" w:rsidRPr="00E17A39" w:rsidRDefault="00EB737D" w:rsidP="00EB737D">
            <w:pPr>
              <w:jc w:val="left"/>
              <w:rPr>
                <w:sz w:val="18"/>
                <w:szCs w:val="18"/>
                <w:lang w:eastAsia="en-CA"/>
              </w:rPr>
            </w:pPr>
            <w:r w:rsidRPr="004D7F8E">
              <w:rPr>
                <w:rFonts w:hint="eastAsia"/>
                <w:sz w:val="18"/>
                <w:szCs w:val="18"/>
              </w:rPr>
              <w:t>突尼斯</w:t>
            </w:r>
          </w:p>
        </w:tc>
        <w:tc>
          <w:tcPr>
            <w:tcW w:w="567" w:type="dxa"/>
            <w:noWrap/>
            <w:tcMar>
              <w:left w:w="29" w:type="dxa"/>
              <w:right w:w="29" w:type="dxa"/>
            </w:tcMar>
            <w:hideMark/>
          </w:tcPr>
          <w:p w14:paraId="7C73BFD9" w14:textId="6DDC2F36"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7F93E376" w14:textId="6DD84960" w:rsidR="00EB737D" w:rsidRPr="00E17A39" w:rsidRDefault="00EB737D" w:rsidP="00EB737D">
            <w:pPr>
              <w:jc w:val="center"/>
              <w:rPr>
                <w:sz w:val="18"/>
                <w:szCs w:val="18"/>
                <w:lang w:eastAsia="en-CA"/>
              </w:rPr>
            </w:pPr>
            <w:r>
              <w:rPr>
                <w:sz w:val="18"/>
                <w:szCs w:val="18"/>
                <w:lang w:eastAsia="en-CA"/>
              </w:rPr>
              <w:t>是</w:t>
            </w:r>
          </w:p>
        </w:tc>
        <w:tc>
          <w:tcPr>
            <w:tcW w:w="1058" w:type="dxa"/>
            <w:noWrap/>
            <w:tcMar>
              <w:left w:w="29" w:type="dxa"/>
              <w:right w:w="29" w:type="dxa"/>
            </w:tcMar>
            <w:hideMark/>
          </w:tcPr>
          <w:p w14:paraId="678A1AFA" w14:textId="77777777" w:rsidR="00EB737D" w:rsidRPr="00E17A39" w:rsidRDefault="00EB737D" w:rsidP="00EB737D">
            <w:pPr>
              <w:jc w:val="center"/>
              <w:rPr>
                <w:sz w:val="18"/>
                <w:szCs w:val="18"/>
                <w:lang w:eastAsia="en-CA"/>
              </w:rPr>
            </w:pPr>
            <w:r w:rsidRPr="00E17A39">
              <w:rPr>
                <w:sz w:val="18"/>
                <w:szCs w:val="18"/>
                <w:lang w:eastAsia="en-CA"/>
              </w:rPr>
              <w:t>√</w:t>
            </w:r>
          </w:p>
        </w:tc>
        <w:tc>
          <w:tcPr>
            <w:tcW w:w="1026" w:type="dxa"/>
            <w:noWrap/>
            <w:tcMar>
              <w:left w:w="29" w:type="dxa"/>
              <w:right w:w="29" w:type="dxa"/>
            </w:tcMar>
            <w:hideMark/>
          </w:tcPr>
          <w:p w14:paraId="3839E56D" w14:textId="77777777" w:rsidR="00EB737D" w:rsidRPr="00E17A39" w:rsidRDefault="00EB737D" w:rsidP="00EB737D">
            <w:pPr>
              <w:jc w:val="right"/>
              <w:rPr>
                <w:sz w:val="18"/>
                <w:szCs w:val="18"/>
                <w:lang w:eastAsia="en-CA"/>
              </w:rPr>
            </w:pPr>
            <w:r w:rsidRPr="00E17A39">
              <w:rPr>
                <w:sz w:val="18"/>
                <w:szCs w:val="18"/>
                <w:lang w:eastAsia="en-CA"/>
              </w:rPr>
              <w:t>149,990</w:t>
            </w:r>
          </w:p>
        </w:tc>
        <w:tc>
          <w:tcPr>
            <w:tcW w:w="936" w:type="dxa"/>
            <w:noWrap/>
            <w:tcMar>
              <w:left w:w="29" w:type="dxa"/>
              <w:right w:w="29" w:type="dxa"/>
            </w:tcMar>
            <w:hideMark/>
          </w:tcPr>
          <w:p w14:paraId="20236310" w14:textId="77777777" w:rsidR="00EB737D" w:rsidRPr="00E17A39" w:rsidRDefault="00EB737D" w:rsidP="00EB737D">
            <w:pPr>
              <w:jc w:val="right"/>
              <w:rPr>
                <w:sz w:val="18"/>
                <w:szCs w:val="18"/>
                <w:lang w:eastAsia="en-CA"/>
              </w:rPr>
            </w:pPr>
            <w:r w:rsidRPr="00E17A39">
              <w:rPr>
                <w:sz w:val="18"/>
                <w:szCs w:val="18"/>
                <w:lang w:eastAsia="en-CA"/>
              </w:rPr>
              <w:t>170,000</w:t>
            </w:r>
          </w:p>
        </w:tc>
        <w:tc>
          <w:tcPr>
            <w:tcW w:w="1008" w:type="dxa"/>
            <w:noWrap/>
            <w:tcMar>
              <w:left w:w="29" w:type="dxa"/>
              <w:right w:w="29" w:type="dxa"/>
            </w:tcMar>
            <w:hideMark/>
          </w:tcPr>
          <w:p w14:paraId="089C15D6"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66FE6EFC"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49F494E2" w14:textId="77777777" w:rsidR="00EB737D" w:rsidRPr="00E17A39" w:rsidRDefault="00EB737D" w:rsidP="00EB737D">
            <w:pPr>
              <w:jc w:val="right"/>
              <w:rPr>
                <w:sz w:val="18"/>
                <w:szCs w:val="18"/>
                <w:lang w:eastAsia="en-CA"/>
              </w:rPr>
            </w:pPr>
            <w:r w:rsidRPr="00E17A39">
              <w:rPr>
                <w:sz w:val="18"/>
                <w:szCs w:val="18"/>
                <w:lang w:eastAsia="en-CA"/>
              </w:rPr>
              <w:t>1,576,566</w:t>
            </w:r>
          </w:p>
        </w:tc>
        <w:tc>
          <w:tcPr>
            <w:tcW w:w="990" w:type="dxa"/>
            <w:noWrap/>
            <w:tcMar>
              <w:left w:w="29" w:type="dxa"/>
              <w:right w:w="29" w:type="dxa"/>
            </w:tcMar>
            <w:hideMark/>
          </w:tcPr>
          <w:p w14:paraId="47008C0D" w14:textId="77777777" w:rsidR="00EB737D" w:rsidRPr="00E17A39" w:rsidRDefault="00EB737D" w:rsidP="00EB737D">
            <w:pPr>
              <w:jc w:val="right"/>
              <w:rPr>
                <w:sz w:val="18"/>
                <w:szCs w:val="18"/>
                <w:lang w:eastAsia="en-CA"/>
              </w:rPr>
            </w:pPr>
            <w:r w:rsidRPr="00E17A39">
              <w:rPr>
                <w:sz w:val="18"/>
                <w:szCs w:val="18"/>
                <w:lang w:eastAsia="en-CA"/>
              </w:rPr>
              <w:t>190,000</w:t>
            </w:r>
          </w:p>
        </w:tc>
        <w:tc>
          <w:tcPr>
            <w:tcW w:w="810" w:type="dxa"/>
            <w:noWrap/>
            <w:tcMar>
              <w:left w:w="29" w:type="dxa"/>
              <w:right w:w="29" w:type="dxa"/>
            </w:tcMar>
            <w:hideMark/>
          </w:tcPr>
          <w:p w14:paraId="7B09A26A"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728259E4" w14:textId="77777777" w:rsidTr="003F5C9D">
        <w:trPr>
          <w:trHeight w:val="132"/>
        </w:trPr>
        <w:tc>
          <w:tcPr>
            <w:tcW w:w="1560" w:type="dxa"/>
            <w:noWrap/>
            <w:hideMark/>
          </w:tcPr>
          <w:p w14:paraId="52BE4AE7" w14:textId="17725BC2" w:rsidR="00EB737D" w:rsidRPr="00E17A39" w:rsidRDefault="00EB737D" w:rsidP="00EB737D">
            <w:pPr>
              <w:jc w:val="left"/>
              <w:rPr>
                <w:sz w:val="18"/>
                <w:szCs w:val="18"/>
                <w:lang w:eastAsia="en-CA"/>
              </w:rPr>
            </w:pPr>
            <w:r w:rsidRPr="004D7F8E">
              <w:rPr>
                <w:rFonts w:hint="eastAsia"/>
                <w:sz w:val="18"/>
                <w:szCs w:val="18"/>
              </w:rPr>
              <w:t>土耳其</w:t>
            </w:r>
          </w:p>
        </w:tc>
        <w:tc>
          <w:tcPr>
            <w:tcW w:w="567" w:type="dxa"/>
            <w:noWrap/>
            <w:tcMar>
              <w:left w:w="29" w:type="dxa"/>
              <w:right w:w="29" w:type="dxa"/>
            </w:tcMar>
            <w:hideMark/>
          </w:tcPr>
          <w:p w14:paraId="694C55C9" w14:textId="71C5C623"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3083E001" w14:textId="67FDDDED" w:rsidR="00EB737D" w:rsidRPr="00E17A39" w:rsidRDefault="00EB737D" w:rsidP="00EB737D">
            <w:pPr>
              <w:jc w:val="center"/>
              <w:rPr>
                <w:sz w:val="18"/>
                <w:szCs w:val="18"/>
                <w:lang w:eastAsia="en-CA"/>
              </w:rPr>
            </w:pPr>
            <w:r>
              <w:rPr>
                <w:sz w:val="18"/>
                <w:szCs w:val="18"/>
                <w:lang w:eastAsia="en-CA"/>
              </w:rPr>
              <w:t>是</w:t>
            </w:r>
          </w:p>
        </w:tc>
        <w:tc>
          <w:tcPr>
            <w:tcW w:w="1058" w:type="dxa"/>
            <w:noWrap/>
            <w:tcMar>
              <w:left w:w="29" w:type="dxa"/>
              <w:right w:w="29" w:type="dxa"/>
            </w:tcMar>
            <w:hideMark/>
          </w:tcPr>
          <w:p w14:paraId="4E3553FD" w14:textId="77777777" w:rsidR="00EB737D" w:rsidRPr="00E17A39" w:rsidRDefault="00EB737D" w:rsidP="00EB737D">
            <w:pPr>
              <w:jc w:val="center"/>
              <w:rPr>
                <w:sz w:val="18"/>
                <w:szCs w:val="18"/>
                <w:lang w:eastAsia="en-CA"/>
              </w:rPr>
            </w:pPr>
            <w:r w:rsidRPr="00E17A39">
              <w:rPr>
                <w:sz w:val="18"/>
                <w:szCs w:val="18"/>
                <w:lang w:eastAsia="en-CA"/>
              </w:rPr>
              <w:t>√</w:t>
            </w:r>
          </w:p>
        </w:tc>
        <w:tc>
          <w:tcPr>
            <w:tcW w:w="1026" w:type="dxa"/>
            <w:noWrap/>
            <w:tcMar>
              <w:left w:w="29" w:type="dxa"/>
              <w:right w:w="29" w:type="dxa"/>
            </w:tcMar>
            <w:hideMark/>
          </w:tcPr>
          <w:p w14:paraId="6EE3F1A4" w14:textId="77777777" w:rsidR="00EB737D" w:rsidRPr="00E17A39" w:rsidRDefault="00EB737D" w:rsidP="00EB737D">
            <w:pPr>
              <w:jc w:val="right"/>
              <w:rPr>
                <w:sz w:val="18"/>
                <w:szCs w:val="18"/>
                <w:lang w:eastAsia="en-CA"/>
              </w:rPr>
            </w:pPr>
            <w:r w:rsidRPr="00E17A39">
              <w:rPr>
                <w:sz w:val="18"/>
                <w:szCs w:val="18"/>
                <w:lang w:eastAsia="en-CA"/>
              </w:rPr>
              <w:t>194,675</w:t>
            </w:r>
          </w:p>
        </w:tc>
        <w:tc>
          <w:tcPr>
            <w:tcW w:w="936" w:type="dxa"/>
            <w:noWrap/>
            <w:tcMar>
              <w:left w:w="29" w:type="dxa"/>
              <w:right w:w="29" w:type="dxa"/>
            </w:tcMar>
            <w:hideMark/>
          </w:tcPr>
          <w:p w14:paraId="39BA0D86"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31A5ABB7"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3BB963BF"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52346F2D" w14:textId="77777777" w:rsidR="00EB737D" w:rsidRPr="00E17A39" w:rsidRDefault="00EB737D" w:rsidP="00EB737D">
            <w:pPr>
              <w:jc w:val="right"/>
              <w:rPr>
                <w:sz w:val="18"/>
                <w:szCs w:val="18"/>
                <w:lang w:eastAsia="en-CA"/>
              </w:rPr>
            </w:pPr>
            <w:r w:rsidRPr="00E17A39">
              <w:rPr>
                <w:sz w:val="18"/>
                <w:szCs w:val="18"/>
                <w:lang w:eastAsia="en-CA"/>
              </w:rPr>
              <w:t>2,789,430</w:t>
            </w:r>
          </w:p>
        </w:tc>
        <w:tc>
          <w:tcPr>
            <w:tcW w:w="990" w:type="dxa"/>
            <w:noWrap/>
            <w:tcMar>
              <w:left w:w="29" w:type="dxa"/>
              <w:right w:w="29" w:type="dxa"/>
            </w:tcMar>
            <w:hideMark/>
          </w:tcPr>
          <w:p w14:paraId="4099F48E" w14:textId="77777777" w:rsidR="00EB737D" w:rsidRPr="00E17A39" w:rsidRDefault="00EB737D" w:rsidP="00EB737D">
            <w:pPr>
              <w:jc w:val="right"/>
              <w:rPr>
                <w:sz w:val="18"/>
                <w:szCs w:val="18"/>
                <w:lang w:eastAsia="en-CA"/>
              </w:rPr>
            </w:pPr>
            <w:r w:rsidRPr="00E17A39">
              <w:rPr>
                <w:sz w:val="18"/>
                <w:szCs w:val="18"/>
                <w:lang w:eastAsia="en-CA"/>
              </w:rPr>
              <w:t>370,000</w:t>
            </w:r>
          </w:p>
        </w:tc>
        <w:tc>
          <w:tcPr>
            <w:tcW w:w="810" w:type="dxa"/>
            <w:noWrap/>
            <w:tcMar>
              <w:left w:w="29" w:type="dxa"/>
              <w:right w:w="29" w:type="dxa"/>
            </w:tcMar>
            <w:hideMark/>
          </w:tcPr>
          <w:p w14:paraId="6D47B1F1"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69C9E551" w14:textId="77777777" w:rsidTr="003F5C9D">
        <w:trPr>
          <w:trHeight w:val="65"/>
        </w:trPr>
        <w:tc>
          <w:tcPr>
            <w:tcW w:w="1560" w:type="dxa"/>
            <w:noWrap/>
            <w:hideMark/>
          </w:tcPr>
          <w:p w14:paraId="0DBF7D09" w14:textId="68FEAD05" w:rsidR="00EB737D" w:rsidRPr="00E17A39" w:rsidRDefault="00EB737D" w:rsidP="00EB737D">
            <w:pPr>
              <w:jc w:val="left"/>
              <w:rPr>
                <w:sz w:val="18"/>
                <w:szCs w:val="18"/>
                <w:lang w:eastAsia="en-CA"/>
              </w:rPr>
            </w:pPr>
            <w:r w:rsidRPr="004D7F8E">
              <w:rPr>
                <w:rFonts w:hint="eastAsia"/>
                <w:sz w:val="18"/>
                <w:szCs w:val="18"/>
              </w:rPr>
              <w:t>土库曼斯坦</w:t>
            </w:r>
          </w:p>
        </w:tc>
        <w:tc>
          <w:tcPr>
            <w:tcW w:w="567" w:type="dxa"/>
            <w:noWrap/>
            <w:tcMar>
              <w:left w:w="29" w:type="dxa"/>
              <w:right w:w="29" w:type="dxa"/>
            </w:tcMar>
            <w:hideMark/>
          </w:tcPr>
          <w:p w14:paraId="062C89D4" w14:textId="374FE6FC"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75B04F65" w14:textId="207EE62E" w:rsidR="00EB737D" w:rsidRPr="00E17A39" w:rsidRDefault="00EB737D" w:rsidP="00EB737D">
            <w:pPr>
              <w:jc w:val="center"/>
              <w:rPr>
                <w:sz w:val="18"/>
                <w:szCs w:val="18"/>
                <w:lang w:eastAsia="en-CA"/>
              </w:rPr>
            </w:pPr>
            <w:r>
              <w:rPr>
                <w:sz w:val="18"/>
                <w:szCs w:val="18"/>
                <w:lang w:eastAsia="en-CA"/>
              </w:rPr>
              <w:t>是</w:t>
            </w:r>
          </w:p>
        </w:tc>
        <w:tc>
          <w:tcPr>
            <w:tcW w:w="1058" w:type="dxa"/>
            <w:noWrap/>
            <w:tcMar>
              <w:left w:w="29" w:type="dxa"/>
              <w:right w:w="29" w:type="dxa"/>
            </w:tcMar>
            <w:hideMark/>
          </w:tcPr>
          <w:p w14:paraId="07E2DD8A" w14:textId="77777777" w:rsidR="00EB737D" w:rsidRPr="00E17A39" w:rsidRDefault="00EB737D" w:rsidP="00EB737D">
            <w:pPr>
              <w:jc w:val="center"/>
              <w:rPr>
                <w:sz w:val="18"/>
                <w:szCs w:val="18"/>
                <w:lang w:eastAsia="en-CA"/>
              </w:rPr>
            </w:pPr>
            <w:r w:rsidRPr="00E17A39">
              <w:rPr>
                <w:sz w:val="18"/>
                <w:szCs w:val="18"/>
                <w:lang w:eastAsia="en-CA"/>
              </w:rPr>
              <w:t>√</w:t>
            </w:r>
          </w:p>
        </w:tc>
        <w:tc>
          <w:tcPr>
            <w:tcW w:w="1026" w:type="dxa"/>
            <w:noWrap/>
            <w:tcMar>
              <w:left w:w="29" w:type="dxa"/>
              <w:right w:w="29" w:type="dxa"/>
            </w:tcMar>
            <w:hideMark/>
          </w:tcPr>
          <w:p w14:paraId="2559B6C0" w14:textId="77777777" w:rsidR="00EB737D" w:rsidRPr="00E17A39" w:rsidRDefault="00EB737D" w:rsidP="00EB737D">
            <w:pPr>
              <w:jc w:val="right"/>
              <w:rPr>
                <w:sz w:val="18"/>
                <w:szCs w:val="18"/>
                <w:lang w:eastAsia="en-CA"/>
              </w:rPr>
            </w:pPr>
            <w:r w:rsidRPr="00E17A39">
              <w:rPr>
                <w:sz w:val="18"/>
                <w:szCs w:val="18"/>
                <w:lang w:eastAsia="en-CA"/>
              </w:rPr>
              <w:t>148,955</w:t>
            </w:r>
          </w:p>
        </w:tc>
        <w:tc>
          <w:tcPr>
            <w:tcW w:w="936" w:type="dxa"/>
            <w:noWrap/>
            <w:tcMar>
              <w:left w:w="29" w:type="dxa"/>
              <w:right w:w="29" w:type="dxa"/>
            </w:tcMar>
            <w:hideMark/>
          </w:tcPr>
          <w:p w14:paraId="7DC49F64" w14:textId="77777777" w:rsidR="00EB737D" w:rsidRPr="00E17A39" w:rsidRDefault="00EB737D" w:rsidP="00EB737D">
            <w:pPr>
              <w:jc w:val="right"/>
              <w:rPr>
                <w:sz w:val="18"/>
                <w:szCs w:val="18"/>
                <w:lang w:eastAsia="en-CA"/>
              </w:rPr>
            </w:pPr>
            <w:r w:rsidRPr="00E17A39">
              <w:rPr>
                <w:sz w:val="18"/>
                <w:szCs w:val="18"/>
                <w:lang w:eastAsia="en-CA"/>
              </w:rPr>
              <w:t>142,000</w:t>
            </w:r>
          </w:p>
        </w:tc>
        <w:tc>
          <w:tcPr>
            <w:tcW w:w="1008" w:type="dxa"/>
            <w:noWrap/>
            <w:tcMar>
              <w:left w:w="29" w:type="dxa"/>
              <w:right w:w="29" w:type="dxa"/>
            </w:tcMar>
            <w:hideMark/>
          </w:tcPr>
          <w:p w14:paraId="7B23AFA4"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23163192"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257885C8" w14:textId="77777777" w:rsidR="00EB737D" w:rsidRPr="00E17A39" w:rsidRDefault="00EB737D" w:rsidP="00EB737D">
            <w:pPr>
              <w:jc w:val="right"/>
              <w:rPr>
                <w:sz w:val="18"/>
                <w:szCs w:val="18"/>
                <w:lang w:eastAsia="en-CA"/>
              </w:rPr>
            </w:pPr>
            <w:r w:rsidRPr="00E17A39">
              <w:rPr>
                <w:sz w:val="18"/>
                <w:szCs w:val="18"/>
                <w:lang w:eastAsia="en-CA"/>
              </w:rPr>
              <w:t>116,000</w:t>
            </w:r>
          </w:p>
        </w:tc>
        <w:tc>
          <w:tcPr>
            <w:tcW w:w="990" w:type="dxa"/>
            <w:noWrap/>
            <w:tcMar>
              <w:left w:w="29" w:type="dxa"/>
              <w:right w:w="29" w:type="dxa"/>
            </w:tcMar>
            <w:hideMark/>
          </w:tcPr>
          <w:p w14:paraId="1BB11809" w14:textId="77777777" w:rsidR="00EB737D" w:rsidRPr="00E17A39" w:rsidRDefault="00EB737D" w:rsidP="00EB737D">
            <w:pPr>
              <w:jc w:val="right"/>
              <w:rPr>
                <w:sz w:val="18"/>
                <w:szCs w:val="18"/>
                <w:lang w:eastAsia="en-CA"/>
              </w:rPr>
            </w:pPr>
            <w:r w:rsidRPr="00E17A39">
              <w:rPr>
                <w:sz w:val="18"/>
                <w:szCs w:val="18"/>
                <w:lang w:eastAsia="en-CA"/>
              </w:rPr>
              <w:t>170,000</w:t>
            </w:r>
          </w:p>
        </w:tc>
        <w:tc>
          <w:tcPr>
            <w:tcW w:w="810" w:type="dxa"/>
            <w:noWrap/>
            <w:tcMar>
              <w:left w:w="29" w:type="dxa"/>
              <w:right w:w="29" w:type="dxa"/>
            </w:tcMar>
            <w:hideMark/>
          </w:tcPr>
          <w:p w14:paraId="73F3C498"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46E6EC1C" w14:textId="77777777" w:rsidTr="003F5C9D">
        <w:trPr>
          <w:trHeight w:val="124"/>
        </w:trPr>
        <w:tc>
          <w:tcPr>
            <w:tcW w:w="1560" w:type="dxa"/>
            <w:noWrap/>
            <w:hideMark/>
          </w:tcPr>
          <w:p w14:paraId="016F3610" w14:textId="7DBA7A58" w:rsidR="00EB737D" w:rsidRPr="00E17A39" w:rsidRDefault="00EB737D" w:rsidP="00EB737D">
            <w:pPr>
              <w:jc w:val="left"/>
              <w:rPr>
                <w:sz w:val="18"/>
                <w:szCs w:val="18"/>
                <w:lang w:eastAsia="en-CA"/>
              </w:rPr>
            </w:pPr>
            <w:r w:rsidRPr="004D7F8E">
              <w:rPr>
                <w:rFonts w:hint="eastAsia"/>
                <w:sz w:val="18"/>
                <w:szCs w:val="18"/>
              </w:rPr>
              <w:t>图瓦卢</w:t>
            </w:r>
          </w:p>
        </w:tc>
        <w:tc>
          <w:tcPr>
            <w:tcW w:w="567" w:type="dxa"/>
            <w:noWrap/>
            <w:tcMar>
              <w:left w:w="29" w:type="dxa"/>
              <w:right w:w="29" w:type="dxa"/>
            </w:tcMar>
            <w:hideMark/>
          </w:tcPr>
          <w:p w14:paraId="2279AAED" w14:textId="02090127"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309F18E5" w14:textId="27F36872" w:rsidR="00EB737D" w:rsidRPr="00E17A39" w:rsidRDefault="00EB737D" w:rsidP="00EB737D">
            <w:pPr>
              <w:jc w:val="center"/>
              <w:rPr>
                <w:sz w:val="18"/>
                <w:szCs w:val="18"/>
                <w:lang w:eastAsia="en-CA"/>
              </w:rPr>
            </w:pPr>
            <w:r>
              <w:rPr>
                <w:sz w:val="18"/>
                <w:szCs w:val="18"/>
                <w:lang w:eastAsia="en-CA"/>
              </w:rPr>
              <w:t>是</w:t>
            </w:r>
          </w:p>
        </w:tc>
        <w:tc>
          <w:tcPr>
            <w:tcW w:w="1058" w:type="dxa"/>
            <w:noWrap/>
            <w:tcMar>
              <w:left w:w="29" w:type="dxa"/>
              <w:right w:w="29" w:type="dxa"/>
            </w:tcMar>
            <w:hideMark/>
          </w:tcPr>
          <w:p w14:paraId="628AE384" w14:textId="77777777" w:rsidR="00EB737D" w:rsidRPr="00E17A39" w:rsidRDefault="00EB737D" w:rsidP="00EB737D">
            <w:pPr>
              <w:jc w:val="center"/>
              <w:rPr>
                <w:sz w:val="18"/>
                <w:szCs w:val="18"/>
                <w:lang w:eastAsia="en-CA"/>
              </w:rPr>
            </w:pPr>
            <w:r w:rsidRPr="00E17A39">
              <w:rPr>
                <w:sz w:val="18"/>
                <w:szCs w:val="18"/>
                <w:lang w:eastAsia="en-CA"/>
              </w:rPr>
              <w:t>√</w:t>
            </w:r>
          </w:p>
        </w:tc>
        <w:tc>
          <w:tcPr>
            <w:tcW w:w="1026" w:type="dxa"/>
            <w:noWrap/>
            <w:tcMar>
              <w:left w:w="29" w:type="dxa"/>
              <w:right w:w="29" w:type="dxa"/>
            </w:tcMar>
            <w:hideMark/>
          </w:tcPr>
          <w:p w14:paraId="05472ABE" w14:textId="77777777" w:rsidR="00EB737D" w:rsidRPr="00E17A39" w:rsidRDefault="00EB737D" w:rsidP="00EB737D">
            <w:pPr>
              <w:jc w:val="right"/>
              <w:rPr>
                <w:sz w:val="18"/>
                <w:szCs w:val="18"/>
                <w:lang w:eastAsia="en-CA"/>
              </w:rPr>
            </w:pPr>
            <w:r w:rsidRPr="00E17A39">
              <w:rPr>
                <w:sz w:val="18"/>
                <w:szCs w:val="18"/>
                <w:lang w:eastAsia="en-CA"/>
              </w:rPr>
              <w:t>25,631</w:t>
            </w:r>
          </w:p>
        </w:tc>
        <w:tc>
          <w:tcPr>
            <w:tcW w:w="936" w:type="dxa"/>
            <w:noWrap/>
            <w:tcMar>
              <w:left w:w="29" w:type="dxa"/>
              <w:right w:w="29" w:type="dxa"/>
            </w:tcMar>
            <w:hideMark/>
          </w:tcPr>
          <w:p w14:paraId="163F667C"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194B6403"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7C488D12"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0658DE68" w14:textId="77777777" w:rsidR="00EB737D" w:rsidRPr="00E17A39" w:rsidRDefault="00EB737D" w:rsidP="00EB737D">
            <w:pPr>
              <w:jc w:val="right"/>
              <w:rPr>
                <w:sz w:val="18"/>
                <w:szCs w:val="18"/>
                <w:lang w:eastAsia="en-CA"/>
              </w:rPr>
            </w:pPr>
            <w:r w:rsidRPr="00E17A39">
              <w:rPr>
                <w:sz w:val="18"/>
                <w:szCs w:val="18"/>
                <w:lang w:eastAsia="en-CA"/>
              </w:rPr>
              <w:t>12,250</w:t>
            </w:r>
          </w:p>
        </w:tc>
        <w:tc>
          <w:tcPr>
            <w:tcW w:w="990" w:type="dxa"/>
            <w:noWrap/>
            <w:tcMar>
              <w:left w:w="29" w:type="dxa"/>
              <w:right w:w="29" w:type="dxa"/>
            </w:tcMar>
            <w:hideMark/>
          </w:tcPr>
          <w:p w14:paraId="1A5900CB" w14:textId="77777777" w:rsidR="00EB737D" w:rsidRPr="00E17A39" w:rsidRDefault="00EB737D" w:rsidP="00EB737D">
            <w:pPr>
              <w:jc w:val="left"/>
              <w:rPr>
                <w:sz w:val="18"/>
                <w:szCs w:val="18"/>
                <w:lang w:eastAsia="en-CA"/>
              </w:rPr>
            </w:pPr>
            <w:r w:rsidRPr="00E17A39">
              <w:rPr>
                <w:sz w:val="18"/>
                <w:szCs w:val="18"/>
                <w:lang w:eastAsia="en-CA"/>
              </w:rPr>
              <w:t> </w:t>
            </w:r>
          </w:p>
        </w:tc>
        <w:tc>
          <w:tcPr>
            <w:tcW w:w="810" w:type="dxa"/>
            <w:noWrap/>
            <w:tcMar>
              <w:left w:w="29" w:type="dxa"/>
              <w:right w:w="29" w:type="dxa"/>
            </w:tcMar>
            <w:hideMark/>
          </w:tcPr>
          <w:p w14:paraId="63802A62"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29A7A8EE" w14:textId="77777777" w:rsidTr="003F5C9D">
        <w:trPr>
          <w:trHeight w:val="58"/>
        </w:trPr>
        <w:tc>
          <w:tcPr>
            <w:tcW w:w="1560" w:type="dxa"/>
            <w:noWrap/>
            <w:hideMark/>
          </w:tcPr>
          <w:p w14:paraId="23FCC757" w14:textId="40917F64" w:rsidR="00EB737D" w:rsidRPr="00E17A39" w:rsidRDefault="00EB737D" w:rsidP="00EB737D">
            <w:pPr>
              <w:jc w:val="left"/>
              <w:rPr>
                <w:sz w:val="18"/>
                <w:szCs w:val="18"/>
                <w:lang w:eastAsia="en-CA"/>
              </w:rPr>
            </w:pPr>
            <w:r w:rsidRPr="004D7F8E">
              <w:rPr>
                <w:rFonts w:hint="eastAsia"/>
                <w:sz w:val="18"/>
                <w:szCs w:val="18"/>
              </w:rPr>
              <w:t>乌干达</w:t>
            </w:r>
          </w:p>
        </w:tc>
        <w:tc>
          <w:tcPr>
            <w:tcW w:w="567" w:type="dxa"/>
            <w:noWrap/>
            <w:tcMar>
              <w:left w:w="29" w:type="dxa"/>
              <w:right w:w="29" w:type="dxa"/>
            </w:tcMar>
            <w:hideMark/>
          </w:tcPr>
          <w:p w14:paraId="33780DED" w14:textId="2F6132F8"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1FBB1537" w14:textId="0F217820" w:rsidR="00EB737D" w:rsidRPr="00E17A39" w:rsidRDefault="00EB737D" w:rsidP="00EB737D">
            <w:pPr>
              <w:jc w:val="center"/>
              <w:rPr>
                <w:sz w:val="18"/>
                <w:szCs w:val="18"/>
                <w:lang w:eastAsia="en-CA"/>
              </w:rPr>
            </w:pPr>
            <w:r>
              <w:rPr>
                <w:sz w:val="18"/>
                <w:szCs w:val="18"/>
                <w:lang w:eastAsia="en-CA"/>
              </w:rPr>
              <w:t>是</w:t>
            </w:r>
          </w:p>
        </w:tc>
        <w:tc>
          <w:tcPr>
            <w:tcW w:w="1058" w:type="dxa"/>
            <w:noWrap/>
            <w:tcMar>
              <w:left w:w="29" w:type="dxa"/>
              <w:right w:w="29" w:type="dxa"/>
            </w:tcMar>
            <w:hideMark/>
          </w:tcPr>
          <w:p w14:paraId="6729A9D5" w14:textId="77777777" w:rsidR="00EB737D" w:rsidRPr="00E17A39" w:rsidRDefault="00EB737D" w:rsidP="00EB737D">
            <w:pPr>
              <w:jc w:val="center"/>
              <w:rPr>
                <w:sz w:val="18"/>
                <w:szCs w:val="18"/>
                <w:lang w:eastAsia="en-CA"/>
              </w:rPr>
            </w:pPr>
            <w:r w:rsidRPr="00E17A39">
              <w:rPr>
                <w:sz w:val="18"/>
                <w:szCs w:val="18"/>
                <w:lang w:eastAsia="en-CA"/>
              </w:rPr>
              <w:t>√</w:t>
            </w:r>
          </w:p>
        </w:tc>
        <w:tc>
          <w:tcPr>
            <w:tcW w:w="1026" w:type="dxa"/>
            <w:noWrap/>
            <w:tcMar>
              <w:left w:w="29" w:type="dxa"/>
              <w:right w:w="29" w:type="dxa"/>
            </w:tcMar>
            <w:hideMark/>
          </w:tcPr>
          <w:p w14:paraId="44653BD3" w14:textId="77777777" w:rsidR="00EB737D" w:rsidRPr="00E17A39" w:rsidRDefault="00EB737D" w:rsidP="00EB737D">
            <w:pPr>
              <w:jc w:val="right"/>
              <w:rPr>
                <w:sz w:val="18"/>
                <w:szCs w:val="18"/>
                <w:lang w:eastAsia="en-CA"/>
              </w:rPr>
            </w:pPr>
            <w:r w:rsidRPr="00E17A39">
              <w:rPr>
                <w:sz w:val="18"/>
                <w:szCs w:val="18"/>
                <w:lang w:eastAsia="en-CA"/>
              </w:rPr>
              <w:t>49,763</w:t>
            </w:r>
          </w:p>
        </w:tc>
        <w:tc>
          <w:tcPr>
            <w:tcW w:w="936" w:type="dxa"/>
            <w:noWrap/>
            <w:tcMar>
              <w:left w:w="29" w:type="dxa"/>
              <w:right w:w="29" w:type="dxa"/>
            </w:tcMar>
            <w:hideMark/>
          </w:tcPr>
          <w:p w14:paraId="7AB4F99F" w14:textId="77777777" w:rsidR="00EB737D" w:rsidRPr="00E17A39" w:rsidRDefault="00EB737D" w:rsidP="00EB737D">
            <w:pPr>
              <w:jc w:val="right"/>
              <w:rPr>
                <w:sz w:val="18"/>
                <w:szCs w:val="18"/>
                <w:lang w:eastAsia="en-CA"/>
              </w:rPr>
            </w:pPr>
            <w:r w:rsidRPr="00E17A39">
              <w:rPr>
                <w:sz w:val="18"/>
                <w:szCs w:val="18"/>
                <w:lang w:eastAsia="en-CA"/>
              </w:rPr>
              <w:t>435,200</w:t>
            </w:r>
          </w:p>
        </w:tc>
        <w:tc>
          <w:tcPr>
            <w:tcW w:w="1008" w:type="dxa"/>
            <w:noWrap/>
            <w:tcMar>
              <w:left w:w="29" w:type="dxa"/>
              <w:right w:w="29" w:type="dxa"/>
            </w:tcMar>
            <w:hideMark/>
          </w:tcPr>
          <w:p w14:paraId="0BD93F27"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28586E59"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638E0221"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59F495DC" w14:textId="77777777" w:rsidR="00EB737D" w:rsidRPr="00E17A39" w:rsidRDefault="00EB737D" w:rsidP="00EB737D">
            <w:pPr>
              <w:jc w:val="right"/>
              <w:rPr>
                <w:sz w:val="18"/>
                <w:szCs w:val="18"/>
                <w:lang w:eastAsia="en-CA"/>
              </w:rPr>
            </w:pPr>
            <w:r w:rsidRPr="00E17A39">
              <w:rPr>
                <w:sz w:val="18"/>
                <w:szCs w:val="18"/>
                <w:lang w:eastAsia="en-CA"/>
              </w:rPr>
              <w:t>130,000</w:t>
            </w:r>
          </w:p>
        </w:tc>
        <w:tc>
          <w:tcPr>
            <w:tcW w:w="810" w:type="dxa"/>
            <w:noWrap/>
            <w:tcMar>
              <w:left w:w="29" w:type="dxa"/>
              <w:right w:w="29" w:type="dxa"/>
            </w:tcMar>
            <w:hideMark/>
          </w:tcPr>
          <w:p w14:paraId="17260C04"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25B9E865" w14:textId="77777777" w:rsidTr="003F5C9D">
        <w:trPr>
          <w:trHeight w:val="264"/>
        </w:trPr>
        <w:tc>
          <w:tcPr>
            <w:tcW w:w="1560" w:type="dxa"/>
            <w:noWrap/>
            <w:hideMark/>
          </w:tcPr>
          <w:p w14:paraId="605A06D0" w14:textId="70C35D05" w:rsidR="00EB737D" w:rsidRPr="00E17A39" w:rsidRDefault="00EB737D" w:rsidP="00EB737D">
            <w:pPr>
              <w:jc w:val="left"/>
              <w:rPr>
                <w:sz w:val="18"/>
                <w:szCs w:val="18"/>
                <w:lang w:eastAsia="en-CA"/>
              </w:rPr>
            </w:pPr>
            <w:r w:rsidRPr="004D7F8E">
              <w:rPr>
                <w:rFonts w:hint="eastAsia"/>
                <w:sz w:val="18"/>
                <w:szCs w:val="18"/>
              </w:rPr>
              <w:t>坦桑尼亚联合共和国</w:t>
            </w:r>
          </w:p>
        </w:tc>
        <w:tc>
          <w:tcPr>
            <w:tcW w:w="567" w:type="dxa"/>
            <w:noWrap/>
            <w:tcMar>
              <w:left w:w="29" w:type="dxa"/>
              <w:right w:w="29" w:type="dxa"/>
            </w:tcMar>
            <w:hideMark/>
          </w:tcPr>
          <w:p w14:paraId="78C44921" w14:textId="2C52B823"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1D367997" w14:textId="2AEB122D" w:rsidR="00EB737D" w:rsidRPr="00E17A39" w:rsidRDefault="00EB737D" w:rsidP="00EB737D">
            <w:pPr>
              <w:jc w:val="center"/>
              <w:rPr>
                <w:sz w:val="18"/>
                <w:szCs w:val="18"/>
                <w:lang w:eastAsia="en-CA"/>
              </w:rPr>
            </w:pPr>
            <w:r>
              <w:rPr>
                <w:sz w:val="18"/>
                <w:szCs w:val="18"/>
                <w:lang w:eastAsia="en-CA"/>
              </w:rPr>
              <w:t>是</w:t>
            </w:r>
          </w:p>
        </w:tc>
        <w:tc>
          <w:tcPr>
            <w:tcW w:w="1058" w:type="dxa"/>
            <w:noWrap/>
            <w:tcMar>
              <w:left w:w="29" w:type="dxa"/>
              <w:right w:w="29" w:type="dxa"/>
            </w:tcMar>
            <w:hideMark/>
          </w:tcPr>
          <w:p w14:paraId="4DE36069" w14:textId="77777777" w:rsidR="00EB737D" w:rsidRPr="00E17A39" w:rsidRDefault="00EB737D" w:rsidP="00EB737D">
            <w:pPr>
              <w:jc w:val="center"/>
              <w:rPr>
                <w:sz w:val="18"/>
                <w:szCs w:val="18"/>
                <w:lang w:eastAsia="en-CA"/>
              </w:rPr>
            </w:pPr>
            <w:r w:rsidRPr="00E17A39">
              <w:rPr>
                <w:sz w:val="18"/>
                <w:szCs w:val="18"/>
                <w:lang w:eastAsia="en-CA"/>
              </w:rPr>
              <w:t>√</w:t>
            </w:r>
          </w:p>
        </w:tc>
        <w:tc>
          <w:tcPr>
            <w:tcW w:w="1026" w:type="dxa"/>
            <w:noWrap/>
            <w:tcMar>
              <w:left w:w="29" w:type="dxa"/>
              <w:right w:w="29" w:type="dxa"/>
            </w:tcMar>
            <w:hideMark/>
          </w:tcPr>
          <w:p w14:paraId="26F66BB8" w14:textId="77777777" w:rsidR="00EB737D" w:rsidRPr="00E17A39" w:rsidRDefault="00EB737D" w:rsidP="00EB737D">
            <w:pPr>
              <w:jc w:val="right"/>
              <w:rPr>
                <w:sz w:val="18"/>
                <w:szCs w:val="18"/>
                <w:lang w:eastAsia="en-CA"/>
              </w:rPr>
            </w:pPr>
            <w:r w:rsidRPr="00E17A39">
              <w:rPr>
                <w:sz w:val="18"/>
                <w:szCs w:val="18"/>
                <w:lang w:eastAsia="en-CA"/>
              </w:rPr>
              <w:t>94,185</w:t>
            </w:r>
          </w:p>
        </w:tc>
        <w:tc>
          <w:tcPr>
            <w:tcW w:w="936" w:type="dxa"/>
            <w:noWrap/>
            <w:tcMar>
              <w:left w:w="29" w:type="dxa"/>
              <w:right w:w="29" w:type="dxa"/>
            </w:tcMar>
            <w:hideMark/>
          </w:tcPr>
          <w:p w14:paraId="568F47EF"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51C790B6"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70077DBE"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6A6FC3E1"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5CBA7144" w14:textId="77777777" w:rsidR="00EB737D" w:rsidRPr="00E17A39" w:rsidRDefault="00EB737D" w:rsidP="00EB737D">
            <w:pPr>
              <w:jc w:val="right"/>
              <w:rPr>
                <w:sz w:val="18"/>
                <w:szCs w:val="18"/>
                <w:lang w:eastAsia="en-CA"/>
              </w:rPr>
            </w:pPr>
            <w:r w:rsidRPr="00E17A39">
              <w:rPr>
                <w:sz w:val="18"/>
                <w:szCs w:val="18"/>
                <w:lang w:eastAsia="en-CA"/>
              </w:rPr>
              <w:t>130,000</w:t>
            </w:r>
          </w:p>
        </w:tc>
        <w:tc>
          <w:tcPr>
            <w:tcW w:w="810" w:type="dxa"/>
            <w:noWrap/>
            <w:tcMar>
              <w:left w:w="29" w:type="dxa"/>
              <w:right w:w="29" w:type="dxa"/>
            </w:tcMar>
            <w:hideMark/>
          </w:tcPr>
          <w:p w14:paraId="7798386F"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777E38D7" w14:textId="77777777" w:rsidTr="003F5C9D">
        <w:trPr>
          <w:trHeight w:val="58"/>
        </w:trPr>
        <w:tc>
          <w:tcPr>
            <w:tcW w:w="1560" w:type="dxa"/>
            <w:noWrap/>
            <w:hideMark/>
          </w:tcPr>
          <w:p w14:paraId="68153E16" w14:textId="1EB3B7EE" w:rsidR="00EB737D" w:rsidRPr="00E17A39" w:rsidRDefault="00EB737D" w:rsidP="00EB737D">
            <w:pPr>
              <w:jc w:val="left"/>
              <w:rPr>
                <w:sz w:val="18"/>
                <w:szCs w:val="18"/>
                <w:lang w:eastAsia="en-CA"/>
              </w:rPr>
            </w:pPr>
            <w:r w:rsidRPr="004D7F8E">
              <w:rPr>
                <w:rFonts w:hint="eastAsia"/>
                <w:sz w:val="18"/>
                <w:szCs w:val="18"/>
              </w:rPr>
              <w:t>乌拉圭</w:t>
            </w:r>
          </w:p>
        </w:tc>
        <w:tc>
          <w:tcPr>
            <w:tcW w:w="567" w:type="dxa"/>
            <w:noWrap/>
            <w:tcMar>
              <w:left w:w="29" w:type="dxa"/>
              <w:right w:w="29" w:type="dxa"/>
            </w:tcMar>
            <w:hideMark/>
          </w:tcPr>
          <w:p w14:paraId="11FBB234" w14:textId="426EFE8A"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7FF0310E" w14:textId="037B6132" w:rsidR="00EB737D" w:rsidRPr="00E17A39" w:rsidRDefault="00EB737D" w:rsidP="00EB737D">
            <w:pPr>
              <w:jc w:val="center"/>
              <w:rPr>
                <w:sz w:val="18"/>
                <w:szCs w:val="18"/>
                <w:lang w:eastAsia="en-CA"/>
              </w:rPr>
            </w:pPr>
            <w:r>
              <w:rPr>
                <w:sz w:val="18"/>
                <w:szCs w:val="18"/>
                <w:lang w:eastAsia="en-CA"/>
              </w:rPr>
              <w:t>是</w:t>
            </w:r>
          </w:p>
        </w:tc>
        <w:tc>
          <w:tcPr>
            <w:tcW w:w="1058" w:type="dxa"/>
            <w:noWrap/>
            <w:tcMar>
              <w:left w:w="29" w:type="dxa"/>
              <w:right w:w="29" w:type="dxa"/>
            </w:tcMar>
            <w:hideMark/>
          </w:tcPr>
          <w:p w14:paraId="3C96E0D2" w14:textId="77777777" w:rsidR="00EB737D" w:rsidRPr="00E17A39" w:rsidRDefault="00EB737D" w:rsidP="00EB737D">
            <w:pPr>
              <w:jc w:val="center"/>
              <w:rPr>
                <w:sz w:val="18"/>
                <w:szCs w:val="18"/>
                <w:lang w:eastAsia="en-CA"/>
              </w:rPr>
            </w:pPr>
            <w:r w:rsidRPr="00E17A39">
              <w:rPr>
                <w:sz w:val="18"/>
                <w:szCs w:val="18"/>
                <w:lang w:eastAsia="en-CA"/>
              </w:rPr>
              <w:t>√</w:t>
            </w:r>
          </w:p>
        </w:tc>
        <w:tc>
          <w:tcPr>
            <w:tcW w:w="1026" w:type="dxa"/>
            <w:noWrap/>
            <w:tcMar>
              <w:left w:w="29" w:type="dxa"/>
              <w:right w:w="29" w:type="dxa"/>
            </w:tcMar>
            <w:hideMark/>
          </w:tcPr>
          <w:p w14:paraId="033BA026" w14:textId="77777777" w:rsidR="00EB737D" w:rsidRPr="00E17A39" w:rsidRDefault="00EB737D" w:rsidP="00EB737D">
            <w:pPr>
              <w:jc w:val="right"/>
              <w:rPr>
                <w:sz w:val="18"/>
                <w:szCs w:val="18"/>
                <w:lang w:eastAsia="en-CA"/>
              </w:rPr>
            </w:pPr>
            <w:r w:rsidRPr="00E17A39">
              <w:rPr>
                <w:sz w:val="18"/>
                <w:szCs w:val="18"/>
                <w:lang w:eastAsia="en-CA"/>
              </w:rPr>
              <w:t>148,496</w:t>
            </w:r>
          </w:p>
        </w:tc>
        <w:tc>
          <w:tcPr>
            <w:tcW w:w="936" w:type="dxa"/>
            <w:noWrap/>
            <w:tcMar>
              <w:left w:w="29" w:type="dxa"/>
              <w:right w:w="29" w:type="dxa"/>
            </w:tcMar>
            <w:hideMark/>
          </w:tcPr>
          <w:p w14:paraId="217B8CB3" w14:textId="77777777" w:rsidR="00EB737D" w:rsidRPr="00E17A39" w:rsidRDefault="00EB737D" w:rsidP="00EB737D">
            <w:pPr>
              <w:jc w:val="right"/>
              <w:rPr>
                <w:sz w:val="18"/>
                <w:szCs w:val="18"/>
                <w:lang w:eastAsia="en-CA"/>
              </w:rPr>
            </w:pPr>
            <w:r w:rsidRPr="00E17A39">
              <w:rPr>
                <w:sz w:val="18"/>
                <w:szCs w:val="18"/>
                <w:lang w:eastAsia="en-CA"/>
              </w:rPr>
              <w:t>300,000</w:t>
            </w:r>
          </w:p>
        </w:tc>
        <w:tc>
          <w:tcPr>
            <w:tcW w:w="1008" w:type="dxa"/>
            <w:noWrap/>
            <w:tcMar>
              <w:left w:w="29" w:type="dxa"/>
              <w:right w:w="29" w:type="dxa"/>
            </w:tcMar>
            <w:hideMark/>
          </w:tcPr>
          <w:p w14:paraId="1BD18008"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4F296495"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02049262" w14:textId="77777777" w:rsidR="00EB737D" w:rsidRPr="00E17A39" w:rsidRDefault="00EB737D" w:rsidP="00EB737D">
            <w:pPr>
              <w:jc w:val="right"/>
              <w:rPr>
                <w:sz w:val="18"/>
                <w:szCs w:val="18"/>
                <w:lang w:eastAsia="en-CA"/>
              </w:rPr>
            </w:pPr>
            <w:r w:rsidRPr="00E17A39">
              <w:rPr>
                <w:sz w:val="18"/>
                <w:szCs w:val="18"/>
                <w:lang w:eastAsia="en-CA"/>
              </w:rPr>
              <w:t>176,787</w:t>
            </w:r>
          </w:p>
        </w:tc>
        <w:tc>
          <w:tcPr>
            <w:tcW w:w="990" w:type="dxa"/>
            <w:noWrap/>
            <w:tcMar>
              <w:left w:w="29" w:type="dxa"/>
              <w:right w:w="29" w:type="dxa"/>
            </w:tcMar>
            <w:hideMark/>
          </w:tcPr>
          <w:p w14:paraId="04705C72" w14:textId="77777777" w:rsidR="00EB737D" w:rsidRPr="00E17A39" w:rsidRDefault="00EB737D" w:rsidP="00EB737D">
            <w:pPr>
              <w:jc w:val="right"/>
              <w:rPr>
                <w:sz w:val="18"/>
                <w:szCs w:val="18"/>
                <w:lang w:eastAsia="en-CA"/>
              </w:rPr>
            </w:pPr>
            <w:r w:rsidRPr="00E17A39">
              <w:rPr>
                <w:sz w:val="18"/>
                <w:szCs w:val="18"/>
                <w:lang w:eastAsia="en-CA"/>
              </w:rPr>
              <w:t>190,000</w:t>
            </w:r>
          </w:p>
        </w:tc>
        <w:tc>
          <w:tcPr>
            <w:tcW w:w="810" w:type="dxa"/>
            <w:noWrap/>
            <w:tcMar>
              <w:left w:w="29" w:type="dxa"/>
              <w:right w:w="29" w:type="dxa"/>
            </w:tcMar>
            <w:hideMark/>
          </w:tcPr>
          <w:p w14:paraId="659746A6"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7F47FAA3" w14:textId="77777777" w:rsidTr="003F5C9D">
        <w:trPr>
          <w:trHeight w:val="58"/>
        </w:trPr>
        <w:tc>
          <w:tcPr>
            <w:tcW w:w="1560" w:type="dxa"/>
            <w:noWrap/>
            <w:hideMark/>
          </w:tcPr>
          <w:p w14:paraId="40578C43" w14:textId="00DC6647" w:rsidR="00EB737D" w:rsidRPr="00E17A39" w:rsidRDefault="00EB737D" w:rsidP="00EB737D">
            <w:pPr>
              <w:jc w:val="left"/>
              <w:rPr>
                <w:sz w:val="18"/>
                <w:szCs w:val="18"/>
                <w:lang w:eastAsia="en-CA"/>
              </w:rPr>
            </w:pPr>
            <w:r w:rsidRPr="004D7F8E">
              <w:rPr>
                <w:rFonts w:hint="eastAsia"/>
                <w:sz w:val="18"/>
                <w:szCs w:val="18"/>
              </w:rPr>
              <w:t>瓦努阿图</w:t>
            </w:r>
          </w:p>
        </w:tc>
        <w:tc>
          <w:tcPr>
            <w:tcW w:w="567" w:type="dxa"/>
            <w:noWrap/>
            <w:tcMar>
              <w:left w:w="29" w:type="dxa"/>
              <w:right w:w="29" w:type="dxa"/>
            </w:tcMar>
            <w:hideMark/>
          </w:tcPr>
          <w:p w14:paraId="79ACBF6D" w14:textId="0E858A94"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7338B7AC" w14:textId="2200FDF8" w:rsidR="00EB737D" w:rsidRPr="00E17A39" w:rsidRDefault="00EB737D" w:rsidP="00EB737D">
            <w:pPr>
              <w:jc w:val="center"/>
              <w:rPr>
                <w:sz w:val="18"/>
                <w:szCs w:val="18"/>
                <w:lang w:eastAsia="en-CA"/>
              </w:rPr>
            </w:pPr>
            <w:r>
              <w:rPr>
                <w:sz w:val="18"/>
                <w:szCs w:val="18"/>
                <w:lang w:eastAsia="en-CA"/>
              </w:rPr>
              <w:t>是</w:t>
            </w:r>
          </w:p>
        </w:tc>
        <w:tc>
          <w:tcPr>
            <w:tcW w:w="1058" w:type="dxa"/>
            <w:noWrap/>
            <w:tcMar>
              <w:left w:w="29" w:type="dxa"/>
              <w:right w:w="29" w:type="dxa"/>
            </w:tcMar>
            <w:hideMark/>
          </w:tcPr>
          <w:p w14:paraId="61EB4415" w14:textId="77777777" w:rsidR="00EB737D" w:rsidRPr="00E17A39" w:rsidRDefault="00EB737D" w:rsidP="00EB737D">
            <w:pPr>
              <w:jc w:val="center"/>
              <w:rPr>
                <w:sz w:val="18"/>
                <w:szCs w:val="18"/>
                <w:lang w:eastAsia="en-CA"/>
              </w:rPr>
            </w:pPr>
            <w:r w:rsidRPr="00E17A39">
              <w:rPr>
                <w:sz w:val="18"/>
                <w:szCs w:val="18"/>
                <w:lang w:eastAsia="en-CA"/>
              </w:rPr>
              <w:t>√</w:t>
            </w:r>
          </w:p>
        </w:tc>
        <w:tc>
          <w:tcPr>
            <w:tcW w:w="1026" w:type="dxa"/>
            <w:noWrap/>
            <w:tcMar>
              <w:left w:w="29" w:type="dxa"/>
              <w:right w:w="29" w:type="dxa"/>
            </w:tcMar>
            <w:hideMark/>
          </w:tcPr>
          <w:p w14:paraId="199FCA8C" w14:textId="77777777" w:rsidR="00EB737D" w:rsidRPr="00E17A39" w:rsidRDefault="00EB737D" w:rsidP="00EB737D">
            <w:pPr>
              <w:jc w:val="right"/>
              <w:rPr>
                <w:sz w:val="18"/>
                <w:szCs w:val="18"/>
                <w:lang w:eastAsia="en-CA"/>
              </w:rPr>
            </w:pPr>
            <w:r w:rsidRPr="00E17A39">
              <w:rPr>
                <w:sz w:val="18"/>
                <w:szCs w:val="18"/>
                <w:lang w:eastAsia="en-CA"/>
              </w:rPr>
              <w:t>46,845</w:t>
            </w:r>
          </w:p>
        </w:tc>
        <w:tc>
          <w:tcPr>
            <w:tcW w:w="936" w:type="dxa"/>
            <w:noWrap/>
            <w:tcMar>
              <w:left w:w="29" w:type="dxa"/>
              <w:right w:w="29" w:type="dxa"/>
            </w:tcMar>
            <w:hideMark/>
          </w:tcPr>
          <w:p w14:paraId="222A2C6F"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46F7746B"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1E39FB66"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316E3952" w14:textId="77777777" w:rsidR="00EB737D" w:rsidRPr="00E17A39" w:rsidRDefault="00EB737D" w:rsidP="00EB737D">
            <w:pPr>
              <w:jc w:val="right"/>
              <w:rPr>
                <w:sz w:val="18"/>
                <w:szCs w:val="18"/>
                <w:lang w:eastAsia="en-CA"/>
              </w:rPr>
            </w:pPr>
            <w:r w:rsidRPr="00E17A39">
              <w:rPr>
                <w:sz w:val="18"/>
                <w:szCs w:val="18"/>
                <w:lang w:eastAsia="en-CA"/>
              </w:rPr>
              <w:t>31,625</w:t>
            </w:r>
          </w:p>
        </w:tc>
        <w:tc>
          <w:tcPr>
            <w:tcW w:w="990" w:type="dxa"/>
            <w:noWrap/>
            <w:tcMar>
              <w:left w:w="29" w:type="dxa"/>
              <w:right w:w="29" w:type="dxa"/>
            </w:tcMar>
            <w:hideMark/>
          </w:tcPr>
          <w:p w14:paraId="6C99BA48" w14:textId="77777777" w:rsidR="00EB737D" w:rsidRPr="00E17A39" w:rsidRDefault="00EB737D" w:rsidP="00EB737D">
            <w:pPr>
              <w:jc w:val="left"/>
              <w:rPr>
                <w:sz w:val="18"/>
                <w:szCs w:val="18"/>
                <w:lang w:eastAsia="en-CA"/>
              </w:rPr>
            </w:pPr>
            <w:r w:rsidRPr="00E17A39">
              <w:rPr>
                <w:sz w:val="18"/>
                <w:szCs w:val="18"/>
                <w:lang w:eastAsia="en-CA"/>
              </w:rPr>
              <w:t> </w:t>
            </w:r>
          </w:p>
        </w:tc>
        <w:tc>
          <w:tcPr>
            <w:tcW w:w="810" w:type="dxa"/>
            <w:noWrap/>
            <w:tcMar>
              <w:left w:w="29" w:type="dxa"/>
              <w:right w:w="29" w:type="dxa"/>
            </w:tcMar>
            <w:hideMark/>
          </w:tcPr>
          <w:p w14:paraId="608C3E89"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21EE8886" w14:textId="77777777" w:rsidTr="003F5C9D">
        <w:trPr>
          <w:trHeight w:val="264"/>
        </w:trPr>
        <w:tc>
          <w:tcPr>
            <w:tcW w:w="1560" w:type="dxa"/>
            <w:noWrap/>
            <w:hideMark/>
          </w:tcPr>
          <w:p w14:paraId="07673C80" w14:textId="69B8C403" w:rsidR="00EB737D" w:rsidRPr="00E17A39" w:rsidRDefault="00EB737D" w:rsidP="00EB737D">
            <w:pPr>
              <w:jc w:val="left"/>
              <w:rPr>
                <w:sz w:val="18"/>
                <w:szCs w:val="18"/>
                <w:lang w:eastAsia="zh-CN"/>
              </w:rPr>
            </w:pPr>
            <w:r w:rsidRPr="004D7F8E">
              <w:rPr>
                <w:rFonts w:hint="eastAsia"/>
                <w:sz w:val="18"/>
                <w:szCs w:val="18"/>
                <w:lang w:eastAsia="zh-CN"/>
              </w:rPr>
              <w:t>委内瑞拉（玻利瓦尔共和国）</w:t>
            </w:r>
          </w:p>
        </w:tc>
        <w:tc>
          <w:tcPr>
            <w:tcW w:w="567" w:type="dxa"/>
            <w:noWrap/>
            <w:tcMar>
              <w:left w:w="29" w:type="dxa"/>
              <w:right w:w="29" w:type="dxa"/>
            </w:tcMar>
            <w:hideMark/>
          </w:tcPr>
          <w:p w14:paraId="1E88A297" w14:textId="1941E36C"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7AD23525" w14:textId="1504F08C" w:rsidR="00EB737D" w:rsidRPr="00E17A39" w:rsidRDefault="00EB737D" w:rsidP="00EB737D">
            <w:pPr>
              <w:jc w:val="center"/>
              <w:rPr>
                <w:sz w:val="18"/>
                <w:szCs w:val="18"/>
                <w:lang w:eastAsia="en-CA"/>
              </w:rPr>
            </w:pPr>
            <w:r>
              <w:rPr>
                <w:sz w:val="18"/>
                <w:szCs w:val="18"/>
                <w:lang w:eastAsia="en-CA"/>
              </w:rPr>
              <w:t>是</w:t>
            </w:r>
          </w:p>
        </w:tc>
        <w:tc>
          <w:tcPr>
            <w:tcW w:w="1058" w:type="dxa"/>
            <w:noWrap/>
            <w:tcMar>
              <w:left w:w="29" w:type="dxa"/>
              <w:right w:w="29" w:type="dxa"/>
            </w:tcMar>
            <w:hideMark/>
          </w:tcPr>
          <w:p w14:paraId="6D4DD8C8" w14:textId="77777777" w:rsidR="00EB737D" w:rsidRPr="00E17A39" w:rsidRDefault="00EB737D" w:rsidP="00EB737D">
            <w:pPr>
              <w:jc w:val="center"/>
              <w:rPr>
                <w:sz w:val="18"/>
                <w:szCs w:val="18"/>
                <w:lang w:eastAsia="en-CA"/>
              </w:rPr>
            </w:pPr>
            <w:r w:rsidRPr="00E17A39">
              <w:rPr>
                <w:sz w:val="18"/>
                <w:szCs w:val="18"/>
                <w:lang w:eastAsia="en-CA"/>
              </w:rPr>
              <w:t>√</w:t>
            </w:r>
          </w:p>
        </w:tc>
        <w:tc>
          <w:tcPr>
            <w:tcW w:w="1026" w:type="dxa"/>
            <w:noWrap/>
            <w:tcMar>
              <w:left w:w="29" w:type="dxa"/>
              <w:right w:w="29" w:type="dxa"/>
            </w:tcMar>
            <w:hideMark/>
          </w:tcPr>
          <w:p w14:paraId="5E8252BC" w14:textId="77777777" w:rsidR="00EB737D" w:rsidRPr="00E17A39" w:rsidRDefault="00EB737D" w:rsidP="00EB737D">
            <w:pPr>
              <w:jc w:val="right"/>
              <w:rPr>
                <w:sz w:val="18"/>
                <w:szCs w:val="18"/>
                <w:lang w:eastAsia="en-CA"/>
              </w:rPr>
            </w:pPr>
            <w:r w:rsidRPr="00E17A39">
              <w:rPr>
                <w:sz w:val="18"/>
                <w:szCs w:val="18"/>
                <w:lang w:eastAsia="en-CA"/>
              </w:rPr>
              <w:t>250,000</w:t>
            </w:r>
          </w:p>
        </w:tc>
        <w:tc>
          <w:tcPr>
            <w:tcW w:w="936" w:type="dxa"/>
            <w:noWrap/>
            <w:tcMar>
              <w:left w:w="29" w:type="dxa"/>
              <w:right w:w="29" w:type="dxa"/>
            </w:tcMar>
            <w:hideMark/>
          </w:tcPr>
          <w:p w14:paraId="48ACEDA8"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2D262D6F"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2CA9C847"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0875142D"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0E93C7A9" w14:textId="77777777" w:rsidR="00EB737D" w:rsidRPr="00E17A39" w:rsidRDefault="00EB737D" w:rsidP="00EB737D">
            <w:pPr>
              <w:jc w:val="right"/>
              <w:rPr>
                <w:sz w:val="18"/>
                <w:szCs w:val="18"/>
                <w:lang w:eastAsia="en-CA"/>
              </w:rPr>
            </w:pPr>
            <w:r w:rsidRPr="00E17A39">
              <w:rPr>
                <w:sz w:val="18"/>
                <w:szCs w:val="18"/>
                <w:lang w:eastAsia="en-CA"/>
              </w:rPr>
              <w:t>220,000</w:t>
            </w:r>
          </w:p>
        </w:tc>
        <w:tc>
          <w:tcPr>
            <w:tcW w:w="810" w:type="dxa"/>
            <w:noWrap/>
            <w:tcMar>
              <w:left w:w="29" w:type="dxa"/>
              <w:right w:w="29" w:type="dxa"/>
            </w:tcMar>
            <w:hideMark/>
          </w:tcPr>
          <w:p w14:paraId="565F528B"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668BCFD3" w14:textId="77777777" w:rsidTr="003F5C9D">
        <w:trPr>
          <w:trHeight w:val="58"/>
        </w:trPr>
        <w:tc>
          <w:tcPr>
            <w:tcW w:w="1560" w:type="dxa"/>
            <w:noWrap/>
            <w:hideMark/>
          </w:tcPr>
          <w:p w14:paraId="56F830FB" w14:textId="1075FC34" w:rsidR="00EB737D" w:rsidRPr="00E17A39" w:rsidRDefault="00EB737D" w:rsidP="00EB737D">
            <w:pPr>
              <w:jc w:val="left"/>
              <w:rPr>
                <w:sz w:val="18"/>
                <w:szCs w:val="18"/>
                <w:lang w:eastAsia="en-CA"/>
              </w:rPr>
            </w:pPr>
            <w:r w:rsidRPr="004D7F8E">
              <w:rPr>
                <w:rFonts w:hint="eastAsia"/>
                <w:sz w:val="18"/>
                <w:szCs w:val="18"/>
              </w:rPr>
              <w:t>越南</w:t>
            </w:r>
          </w:p>
        </w:tc>
        <w:tc>
          <w:tcPr>
            <w:tcW w:w="567" w:type="dxa"/>
            <w:noWrap/>
            <w:tcMar>
              <w:left w:w="29" w:type="dxa"/>
              <w:right w:w="29" w:type="dxa"/>
            </w:tcMar>
            <w:hideMark/>
          </w:tcPr>
          <w:p w14:paraId="0A7BDEC9" w14:textId="13D7F48D"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4D1E7114" w14:textId="2F7355CD" w:rsidR="00EB737D" w:rsidRPr="00E17A39" w:rsidRDefault="00EB737D" w:rsidP="00EB737D">
            <w:pPr>
              <w:jc w:val="center"/>
              <w:rPr>
                <w:sz w:val="18"/>
                <w:szCs w:val="18"/>
                <w:lang w:eastAsia="en-CA"/>
              </w:rPr>
            </w:pPr>
            <w:r>
              <w:rPr>
                <w:sz w:val="18"/>
                <w:szCs w:val="18"/>
                <w:lang w:eastAsia="en-CA"/>
              </w:rPr>
              <w:t>是</w:t>
            </w:r>
          </w:p>
        </w:tc>
        <w:tc>
          <w:tcPr>
            <w:tcW w:w="1058" w:type="dxa"/>
            <w:noWrap/>
            <w:tcMar>
              <w:left w:w="29" w:type="dxa"/>
              <w:right w:w="29" w:type="dxa"/>
            </w:tcMar>
            <w:hideMark/>
          </w:tcPr>
          <w:p w14:paraId="23E4DE9D" w14:textId="77777777" w:rsidR="00EB737D" w:rsidRPr="00E17A39" w:rsidRDefault="00EB737D" w:rsidP="00EB737D">
            <w:pPr>
              <w:jc w:val="center"/>
              <w:rPr>
                <w:sz w:val="18"/>
                <w:szCs w:val="18"/>
                <w:lang w:eastAsia="en-CA"/>
              </w:rPr>
            </w:pPr>
            <w:r w:rsidRPr="00E17A39">
              <w:rPr>
                <w:sz w:val="18"/>
                <w:szCs w:val="18"/>
                <w:lang w:eastAsia="en-CA"/>
              </w:rPr>
              <w:t>√</w:t>
            </w:r>
          </w:p>
        </w:tc>
        <w:tc>
          <w:tcPr>
            <w:tcW w:w="1026" w:type="dxa"/>
            <w:noWrap/>
            <w:tcMar>
              <w:left w:w="29" w:type="dxa"/>
              <w:right w:w="29" w:type="dxa"/>
            </w:tcMar>
            <w:hideMark/>
          </w:tcPr>
          <w:p w14:paraId="1E3CF86A" w14:textId="77777777" w:rsidR="00EB737D" w:rsidRPr="00E17A39" w:rsidRDefault="00EB737D" w:rsidP="00EB737D">
            <w:pPr>
              <w:jc w:val="right"/>
              <w:rPr>
                <w:sz w:val="18"/>
                <w:szCs w:val="18"/>
                <w:lang w:eastAsia="en-CA"/>
              </w:rPr>
            </w:pPr>
            <w:r w:rsidRPr="00E17A39">
              <w:rPr>
                <w:sz w:val="18"/>
                <w:szCs w:val="18"/>
                <w:lang w:eastAsia="en-CA"/>
              </w:rPr>
              <w:t>249,238</w:t>
            </w:r>
          </w:p>
        </w:tc>
        <w:tc>
          <w:tcPr>
            <w:tcW w:w="936" w:type="dxa"/>
            <w:noWrap/>
            <w:tcMar>
              <w:left w:w="29" w:type="dxa"/>
              <w:right w:w="29" w:type="dxa"/>
            </w:tcMar>
            <w:hideMark/>
          </w:tcPr>
          <w:p w14:paraId="2412CA02"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7FDC7DD9"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48D4E6D7"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2AA8AD6F" w14:textId="77777777" w:rsidR="00EB737D" w:rsidRPr="00E17A39" w:rsidRDefault="00EB737D" w:rsidP="00EB737D">
            <w:pPr>
              <w:jc w:val="right"/>
              <w:rPr>
                <w:sz w:val="18"/>
                <w:szCs w:val="18"/>
                <w:lang w:eastAsia="en-CA"/>
              </w:rPr>
            </w:pPr>
            <w:r w:rsidRPr="00E17A39">
              <w:rPr>
                <w:sz w:val="18"/>
                <w:szCs w:val="18"/>
                <w:lang w:eastAsia="en-CA"/>
              </w:rPr>
              <w:t>2,019,488</w:t>
            </w:r>
          </w:p>
        </w:tc>
        <w:tc>
          <w:tcPr>
            <w:tcW w:w="990" w:type="dxa"/>
            <w:noWrap/>
            <w:tcMar>
              <w:left w:w="29" w:type="dxa"/>
              <w:right w:w="29" w:type="dxa"/>
            </w:tcMar>
            <w:hideMark/>
          </w:tcPr>
          <w:p w14:paraId="2412414F" w14:textId="77777777" w:rsidR="00EB737D" w:rsidRPr="00E17A39" w:rsidRDefault="00EB737D" w:rsidP="00EB737D">
            <w:pPr>
              <w:jc w:val="right"/>
              <w:rPr>
                <w:sz w:val="18"/>
                <w:szCs w:val="18"/>
                <w:lang w:eastAsia="en-CA"/>
              </w:rPr>
            </w:pPr>
            <w:r w:rsidRPr="00E17A39">
              <w:rPr>
                <w:sz w:val="18"/>
                <w:szCs w:val="18"/>
                <w:lang w:eastAsia="en-CA"/>
              </w:rPr>
              <w:t>250,000</w:t>
            </w:r>
          </w:p>
        </w:tc>
        <w:tc>
          <w:tcPr>
            <w:tcW w:w="810" w:type="dxa"/>
            <w:noWrap/>
            <w:tcMar>
              <w:left w:w="29" w:type="dxa"/>
              <w:right w:w="29" w:type="dxa"/>
            </w:tcMar>
            <w:hideMark/>
          </w:tcPr>
          <w:p w14:paraId="6B604033"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7919E067" w14:textId="77777777" w:rsidTr="003F5C9D">
        <w:trPr>
          <w:trHeight w:val="58"/>
        </w:trPr>
        <w:tc>
          <w:tcPr>
            <w:tcW w:w="1560" w:type="dxa"/>
            <w:noWrap/>
            <w:hideMark/>
          </w:tcPr>
          <w:p w14:paraId="1CB0AFB1" w14:textId="06DB963D" w:rsidR="00EB737D" w:rsidRPr="00E17A39" w:rsidRDefault="00EB737D" w:rsidP="00EB737D">
            <w:pPr>
              <w:jc w:val="left"/>
              <w:rPr>
                <w:sz w:val="18"/>
                <w:szCs w:val="18"/>
                <w:lang w:eastAsia="en-CA"/>
              </w:rPr>
            </w:pPr>
            <w:r w:rsidRPr="004D7F8E">
              <w:rPr>
                <w:rFonts w:hint="eastAsia"/>
                <w:sz w:val="18"/>
                <w:szCs w:val="18"/>
              </w:rPr>
              <w:t>也门</w:t>
            </w:r>
          </w:p>
        </w:tc>
        <w:tc>
          <w:tcPr>
            <w:tcW w:w="567" w:type="dxa"/>
            <w:noWrap/>
            <w:tcMar>
              <w:left w:w="29" w:type="dxa"/>
              <w:right w:w="29" w:type="dxa"/>
            </w:tcMar>
            <w:hideMark/>
          </w:tcPr>
          <w:p w14:paraId="4150CB34" w14:textId="0E1A5FFE"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539062AE" w14:textId="77777777" w:rsidR="00EB737D" w:rsidRPr="00E17A39" w:rsidRDefault="00EB737D" w:rsidP="00EB737D">
            <w:pPr>
              <w:jc w:val="center"/>
              <w:rPr>
                <w:sz w:val="18"/>
                <w:szCs w:val="18"/>
                <w:lang w:eastAsia="en-CA"/>
              </w:rPr>
            </w:pPr>
            <w:r w:rsidRPr="00E17A39">
              <w:rPr>
                <w:sz w:val="18"/>
                <w:szCs w:val="18"/>
                <w:lang w:eastAsia="en-CA"/>
              </w:rPr>
              <w:t> </w:t>
            </w:r>
          </w:p>
        </w:tc>
        <w:tc>
          <w:tcPr>
            <w:tcW w:w="1058" w:type="dxa"/>
            <w:noWrap/>
            <w:tcMar>
              <w:left w:w="29" w:type="dxa"/>
              <w:right w:w="29" w:type="dxa"/>
            </w:tcMar>
            <w:hideMark/>
          </w:tcPr>
          <w:p w14:paraId="6526906A" w14:textId="77777777" w:rsidR="00EB737D" w:rsidRPr="00E17A39" w:rsidRDefault="00EB737D" w:rsidP="00EB737D">
            <w:pPr>
              <w:jc w:val="center"/>
              <w:rPr>
                <w:sz w:val="18"/>
                <w:szCs w:val="18"/>
                <w:lang w:eastAsia="en-CA"/>
              </w:rPr>
            </w:pPr>
            <w:r w:rsidRPr="00E17A39">
              <w:rPr>
                <w:sz w:val="18"/>
                <w:szCs w:val="18"/>
                <w:lang w:eastAsia="en-CA"/>
              </w:rPr>
              <w:t> </w:t>
            </w:r>
          </w:p>
        </w:tc>
        <w:tc>
          <w:tcPr>
            <w:tcW w:w="1026" w:type="dxa"/>
            <w:noWrap/>
            <w:tcMar>
              <w:left w:w="29" w:type="dxa"/>
              <w:right w:w="29" w:type="dxa"/>
            </w:tcMar>
            <w:hideMark/>
          </w:tcPr>
          <w:p w14:paraId="137F1F3B" w14:textId="77777777" w:rsidR="00EB737D" w:rsidRPr="00E17A39" w:rsidRDefault="00EB737D" w:rsidP="00EB737D">
            <w:pPr>
              <w:jc w:val="left"/>
              <w:rPr>
                <w:sz w:val="18"/>
                <w:szCs w:val="18"/>
                <w:lang w:eastAsia="en-CA"/>
              </w:rPr>
            </w:pPr>
            <w:r w:rsidRPr="00E17A39">
              <w:rPr>
                <w:sz w:val="18"/>
                <w:szCs w:val="18"/>
                <w:lang w:eastAsia="en-CA"/>
              </w:rPr>
              <w:t> </w:t>
            </w:r>
          </w:p>
        </w:tc>
        <w:tc>
          <w:tcPr>
            <w:tcW w:w="936" w:type="dxa"/>
            <w:noWrap/>
            <w:tcMar>
              <w:left w:w="29" w:type="dxa"/>
              <w:right w:w="29" w:type="dxa"/>
            </w:tcMar>
            <w:hideMark/>
          </w:tcPr>
          <w:p w14:paraId="0EDDE36B"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716A3032"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11C7F470"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3EF93358"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79339BD2" w14:textId="77777777" w:rsidR="00EB737D" w:rsidRPr="00E17A39" w:rsidRDefault="00EB737D" w:rsidP="00EB737D">
            <w:pPr>
              <w:jc w:val="left"/>
              <w:rPr>
                <w:sz w:val="18"/>
                <w:szCs w:val="18"/>
                <w:lang w:eastAsia="en-CA"/>
              </w:rPr>
            </w:pPr>
            <w:r w:rsidRPr="00E17A39">
              <w:rPr>
                <w:sz w:val="18"/>
                <w:szCs w:val="18"/>
                <w:lang w:eastAsia="en-CA"/>
              </w:rPr>
              <w:t> </w:t>
            </w:r>
          </w:p>
        </w:tc>
        <w:tc>
          <w:tcPr>
            <w:tcW w:w="810" w:type="dxa"/>
            <w:noWrap/>
            <w:tcMar>
              <w:left w:w="29" w:type="dxa"/>
              <w:right w:w="29" w:type="dxa"/>
            </w:tcMar>
            <w:hideMark/>
          </w:tcPr>
          <w:p w14:paraId="4BEDB3DC"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53944CFA" w14:textId="77777777" w:rsidTr="003F5C9D">
        <w:trPr>
          <w:trHeight w:val="58"/>
        </w:trPr>
        <w:tc>
          <w:tcPr>
            <w:tcW w:w="1560" w:type="dxa"/>
            <w:noWrap/>
            <w:hideMark/>
          </w:tcPr>
          <w:p w14:paraId="70C2B551" w14:textId="1BDFCBF9" w:rsidR="00EB737D" w:rsidRPr="00E17A39" w:rsidRDefault="00EB737D" w:rsidP="00EB737D">
            <w:pPr>
              <w:jc w:val="left"/>
              <w:rPr>
                <w:sz w:val="18"/>
                <w:szCs w:val="18"/>
                <w:lang w:eastAsia="en-CA"/>
              </w:rPr>
            </w:pPr>
            <w:r w:rsidRPr="004D7F8E">
              <w:rPr>
                <w:rFonts w:hint="eastAsia"/>
                <w:sz w:val="18"/>
                <w:szCs w:val="18"/>
              </w:rPr>
              <w:t>赞比亚</w:t>
            </w:r>
          </w:p>
        </w:tc>
        <w:tc>
          <w:tcPr>
            <w:tcW w:w="567" w:type="dxa"/>
            <w:noWrap/>
            <w:tcMar>
              <w:left w:w="29" w:type="dxa"/>
              <w:right w:w="29" w:type="dxa"/>
            </w:tcMar>
            <w:hideMark/>
          </w:tcPr>
          <w:p w14:paraId="78B2E5D3" w14:textId="7232FC1C"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0227C42C" w14:textId="3F138D58" w:rsidR="00EB737D" w:rsidRPr="00E17A39" w:rsidRDefault="00EB737D" w:rsidP="00EB737D">
            <w:pPr>
              <w:jc w:val="center"/>
              <w:rPr>
                <w:sz w:val="18"/>
                <w:szCs w:val="18"/>
                <w:lang w:eastAsia="en-CA"/>
              </w:rPr>
            </w:pPr>
            <w:r>
              <w:rPr>
                <w:sz w:val="18"/>
                <w:szCs w:val="18"/>
                <w:lang w:eastAsia="en-CA"/>
              </w:rPr>
              <w:t>是</w:t>
            </w:r>
          </w:p>
        </w:tc>
        <w:tc>
          <w:tcPr>
            <w:tcW w:w="1058" w:type="dxa"/>
            <w:noWrap/>
            <w:tcMar>
              <w:left w:w="29" w:type="dxa"/>
              <w:right w:w="29" w:type="dxa"/>
            </w:tcMar>
            <w:hideMark/>
          </w:tcPr>
          <w:p w14:paraId="4A9D6A7B" w14:textId="77777777" w:rsidR="00EB737D" w:rsidRPr="00E17A39" w:rsidRDefault="00EB737D" w:rsidP="00EB737D">
            <w:pPr>
              <w:jc w:val="center"/>
              <w:rPr>
                <w:sz w:val="18"/>
                <w:szCs w:val="18"/>
                <w:lang w:eastAsia="en-CA"/>
              </w:rPr>
            </w:pPr>
            <w:r w:rsidRPr="00E17A39">
              <w:rPr>
                <w:sz w:val="18"/>
                <w:szCs w:val="18"/>
                <w:lang w:eastAsia="en-CA"/>
              </w:rPr>
              <w:t>√</w:t>
            </w:r>
          </w:p>
        </w:tc>
        <w:tc>
          <w:tcPr>
            <w:tcW w:w="1026" w:type="dxa"/>
            <w:noWrap/>
            <w:tcMar>
              <w:left w:w="29" w:type="dxa"/>
              <w:right w:w="29" w:type="dxa"/>
            </w:tcMar>
            <w:hideMark/>
          </w:tcPr>
          <w:p w14:paraId="140AC7C1" w14:textId="77777777" w:rsidR="00EB737D" w:rsidRPr="00E17A39" w:rsidRDefault="00EB737D" w:rsidP="00EB737D">
            <w:pPr>
              <w:jc w:val="right"/>
              <w:rPr>
                <w:sz w:val="18"/>
                <w:szCs w:val="18"/>
                <w:lang w:eastAsia="en-CA"/>
              </w:rPr>
            </w:pPr>
            <w:r w:rsidRPr="00E17A39">
              <w:rPr>
                <w:sz w:val="18"/>
                <w:szCs w:val="18"/>
                <w:lang w:eastAsia="en-CA"/>
              </w:rPr>
              <w:t>94,254</w:t>
            </w:r>
          </w:p>
        </w:tc>
        <w:tc>
          <w:tcPr>
            <w:tcW w:w="936" w:type="dxa"/>
            <w:noWrap/>
            <w:tcMar>
              <w:left w:w="29" w:type="dxa"/>
              <w:right w:w="29" w:type="dxa"/>
            </w:tcMar>
            <w:hideMark/>
          </w:tcPr>
          <w:p w14:paraId="7C9E0423"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5511A86D"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2177453A"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77A77D8F"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6F88DFB1" w14:textId="77777777" w:rsidR="00EB737D" w:rsidRPr="00E17A39" w:rsidRDefault="00EB737D" w:rsidP="00EB737D">
            <w:pPr>
              <w:jc w:val="right"/>
              <w:rPr>
                <w:sz w:val="18"/>
                <w:szCs w:val="18"/>
                <w:lang w:eastAsia="en-CA"/>
              </w:rPr>
            </w:pPr>
            <w:r w:rsidRPr="00E17A39">
              <w:rPr>
                <w:sz w:val="18"/>
                <w:szCs w:val="18"/>
                <w:lang w:eastAsia="en-CA"/>
              </w:rPr>
              <w:t>130,000</w:t>
            </w:r>
          </w:p>
        </w:tc>
        <w:tc>
          <w:tcPr>
            <w:tcW w:w="810" w:type="dxa"/>
            <w:noWrap/>
            <w:tcMar>
              <w:left w:w="29" w:type="dxa"/>
              <w:right w:w="29" w:type="dxa"/>
            </w:tcMar>
            <w:hideMark/>
          </w:tcPr>
          <w:p w14:paraId="70FA762B"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574F47BD" w14:textId="77777777" w:rsidTr="003F5C9D">
        <w:trPr>
          <w:trHeight w:val="111"/>
        </w:trPr>
        <w:tc>
          <w:tcPr>
            <w:tcW w:w="1560" w:type="dxa"/>
            <w:noWrap/>
            <w:hideMark/>
          </w:tcPr>
          <w:p w14:paraId="7B59E84F" w14:textId="7BF27F02" w:rsidR="00EB737D" w:rsidRPr="00E17A39" w:rsidRDefault="00EB737D" w:rsidP="00EB737D">
            <w:pPr>
              <w:jc w:val="left"/>
              <w:rPr>
                <w:sz w:val="18"/>
                <w:szCs w:val="18"/>
                <w:lang w:eastAsia="en-CA"/>
              </w:rPr>
            </w:pPr>
            <w:r w:rsidRPr="004D7F8E">
              <w:rPr>
                <w:rFonts w:hint="eastAsia"/>
                <w:sz w:val="18"/>
                <w:szCs w:val="18"/>
              </w:rPr>
              <w:t>津巴布韦</w:t>
            </w:r>
          </w:p>
        </w:tc>
        <w:tc>
          <w:tcPr>
            <w:tcW w:w="567" w:type="dxa"/>
            <w:noWrap/>
            <w:tcMar>
              <w:left w:w="29" w:type="dxa"/>
              <w:right w:w="29" w:type="dxa"/>
            </w:tcMar>
            <w:hideMark/>
          </w:tcPr>
          <w:p w14:paraId="43322891" w14:textId="4B902C06" w:rsidR="00EB737D" w:rsidRPr="00E17A39" w:rsidRDefault="00EB737D" w:rsidP="00EB737D">
            <w:pPr>
              <w:jc w:val="center"/>
              <w:rPr>
                <w:sz w:val="18"/>
                <w:szCs w:val="18"/>
                <w:lang w:eastAsia="en-CA"/>
              </w:rPr>
            </w:pPr>
            <w:r>
              <w:rPr>
                <w:sz w:val="18"/>
                <w:szCs w:val="18"/>
                <w:lang w:eastAsia="en-CA"/>
              </w:rPr>
              <w:t>一</w:t>
            </w:r>
          </w:p>
        </w:tc>
        <w:tc>
          <w:tcPr>
            <w:tcW w:w="1034" w:type="dxa"/>
            <w:noWrap/>
            <w:tcMar>
              <w:left w:w="29" w:type="dxa"/>
              <w:right w:w="29" w:type="dxa"/>
            </w:tcMar>
            <w:hideMark/>
          </w:tcPr>
          <w:p w14:paraId="764B24E7" w14:textId="7A7244F8" w:rsidR="00EB737D" w:rsidRPr="00E17A39" w:rsidRDefault="00EB737D" w:rsidP="00EB737D">
            <w:pPr>
              <w:jc w:val="center"/>
              <w:rPr>
                <w:sz w:val="18"/>
                <w:szCs w:val="18"/>
                <w:lang w:eastAsia="en-CA"/>
              </w:rPr>
            </w:pPr>
            <w:r>
              <w:rPr>
                <w:sz w:val="18"/>
                <w:szCs w:val="18"/>
                <w:lang w:eastAsia="en-CA"/>
              </w:rPr>
              <w:t>是</w:t>
            </w:r>
          </w:p>
        </w:tc>
        <w:tc>
          <w:tcPr>
            <w:tcW w:w="1058" w:type="dxa"/>
            <w:noWrap/>
            <w:tcMar>
              <w:left w:w="29" w:type="dxa"/>
              <w:right w:w="29" w:type="dxa"/>
            </w:tcMar>
            <w:hideMark/>
          </w:tcPr>
          <w:p w14:paraId="3BD3B724" w14:textId="77777777" w:rsidR="00EB737D" w:rsidRPr="00E17A39" w:rsidRDefault="00EB737D" w:rsidP="00EB737D">
            <w:pPr>
              <w:jc w:val="center"/>
              <w:rPr>
                <w:sz w:val="18"/>
                <w:szCs w:val="18"/>
                <w:lang w:eastAsia="en-CA"/>
              </w:rPr>
            </w:pPr>
            <w:r w:rsidRPr="00E17A39">
              <w:rPr>
                <w:sz w:val="18"/>
                <w:szCs w:val="18"/>
                <w:lang w:eastAsia="en-CA"/>
              </w:rPr>
              <w:t>√</w:t>
            </w:r>
          </w:p>
        </w:tc>
        <w:tc>
          <w:tcPr>
            <w:tcW w:w="1026" w:type="dxa"/>
            <w:noWrap/>
            <w:tcMar>
              <w:left w:w="29" w:type="dxa"/>
              <w:right w:w="29" w:type="dxa"/>
            </w:tcMar>
            <w:hideMark/>
          </w:tcPr>
          <w:p w14:paraId="4425B86B" w14:textId="77777777" w:rsidR="00EB737D" w:rsidRPr="00E17A39" w:rsidRDefault="00EB737D" w:rsidP="00EB737D">
            <w:pPr>
              <w:jc w:val="right"/>
              <w:rPr>
                <w:sz w:val="18"/>
                <w:szCs w:val="18"/>
                <w:lang w:eastAsia="en-CA"/>
              </w:rPr>
            </w:pPr>
            <w:r w:rsidRPr="00E17A39">
              <w:rPr>
                <w:sz w:val="18"/>
                <w:szCs w:val="18"/>
                <w:lang w:eastAsia="en-CA"/>
              </w:rPr>
              <w:t>140,551</w:t>
            </w:r>
          </w:p>
        </w:tc>
        <w:tc>
          <w:tcPr>
            <w:tcW w:w="936" w:type="dxa"/>
            <w:noWrap/>
            <w:tcMar>
              <w:left w:w="29" w:type="dxa"/>
              <w:right w:w="29" w:type="dxa"/>
            </w:tcMar>
            <w:hideMark/>
          </w:tcPr>
          <w:p w14:paraId="7620C0A0"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618ABF92"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22E43136" w14:textId="77777777" w:rsidR="00EB737D" w:rsidRPr="00E17A39" w:rsidRDefault="00EB737D" w:rsidP="00EB737D">
            <w:pPr>
              <w:jc w:val="right"/>
              <w:rPr>
                <w:sz w:val="18"/>
                <w:szCs w:val="18"/>
                <w:lang w:eastAsia="en-CA"/>
              </w:rPr>
            </w:pPr>
            <w:r w:rsidRPr="00E17A39">
              <w:rPr>
                <w:sz w:val="18"/>
                <w:szCs w:val="18"/>
                <w:lang w:eastAsia="en-CA"/>
              </w:rPr>
              <w:t>426,954</w:t>
            </w:r>
          </w:p>
        </w:tc>
        <w:tc>
          <w:tcPr>
            <w:tcW w:w="990" w:type="dxa"/>
            <w:noWrap/>
            <w:tcMar>
              <w:left w:w="29" w:type="dxa"/>
              <w:right w:w="29" w:type="dxa"/>
            </w:tcMar>
            <w:hideMark/>
          </w:tcPr>
          <w:p w14:paraId="2740B10C" w14:textId="77777777" w:rsidR="00EB737D" w:rsidRPr="00E17A39" w:rsidRDefault="00EB737D" w:rsidP="00EB737D">
            <w:pPr>
              <w:jc w:val="right"/>
              <w:rPr>
                <w:sz w:val="18"/>
                <w:szCs w:val="18"/>
                <w:lang w:eastAsia="en-CA"/>
              </w:rPr>
            </w:pPr>
            <w:r w:rsidRPr="00E17A39">
              <w:rPr>
                <w:sz w:val="18"/>
                <w:szCs w:val="18"/>
                <w:lang w:eastAsia="en-CA"/>
              </w:rPr>
              <w:t>241,500</w:t>
            </w:r>
          </w:p>
        </w:tc>
        <w:tc>
          <w:tcPr>
            <w:tcW w:w="990" w:type="dxa"/>
            <w:noWrap/>
            <w:tcMar>
              <w:left w:w="29" w:type="dxa"/>
              <w:right w:w="29" w:type="dxa"/>
            </w:tcMar>
            <w:hideMark/>
          </w:tcPr>
          <w:p w14:paraId="77D4D752" w14:textId="77777777" w:rsidR="00EB737D" w:rsidRPr="00E17A39" w:rsidRDefault="00EB737D" w:rsidP="00EB737D">
            <w:pPr>
              <w:jc w:val="right"/>
              <w:rPr>
                <w:sz w:val="18"/>
                <w:szCs w:val="18"/>
                <w:lang w:eastAsia="en-CA"/>
              </w:rPr>
            </w:pPr>
            <w:r w:rsidRPr="00E17A39">
              <w:rPr>
                <w:sz w:val="18"/>
                <w:szCs w:val="18"/>
                <w:lang w:eastAsia="en-CA"/>
              </w:rPr>
              <w:t>189,909</w:t>
            </w:r>
          </w:p>
        </w:tc>
        <w:tc>
          <w:tcPr>
            <w:tcW w:w="810" w:type="dxa"/>
            <w:noWrap/>
            <w:tcMar>
              <w:left w:w="29" w:type="dxa"/>
              <w:right w:w="29" w:type="dxa"/>
            </w:tcMar>
            <w:hideMark/>
          </w:tcPr>
          <w:p w14:paraId="3B556D4F"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7788F72C" w14:textId="77777777" w:rsidTr="003F5C9D">
        <w:trPr>
          <w:trHeight w:val="58"/>
        </w:trPr>
        <w:tc>
          <w:tcPr>
            <w:tcW w:w="1560" w:type="dxa"/>
            <w:noWrap/>
            <w:hideMark/>
          </w:tcPr>
          <w:p w14:paraId="4CB4BFEA" w14:textId="7F95F050" w:rsidR="00EB737D" w:rsidRPr="00E17A39" w:rsidRDefault="00EB737D" w:rsidP="00EB737D">
            <w:pPr>
              <w:jc w:val="left"/>
              <w:rPr>
                <w:sz w:val="18"/>
                <w:szCs w:val="18"/>
                <w:lang w:eastAsia="en-CA"/>
              </w:rPr>
            </w:pPr>
            <w:r w:rsidRPr="004D7F8E">
              <w:rPr>
                <w:rFonts w:hint="eastAsia"/>
                <w:sz w:val="18"/>
                <w:szCs w:val="18"/>
              </w:rPr>
              <w:t>区域：亚太地区</w:t>
            </w:r>
          </w:p>
        </w:tc>
        <w:tc>
          <w:tcPr>
            <w:tcW w:w="567" w:type="dxa"/>
            <w:noWrap/>
            <w:tcMar>
              <w:left w:w="29" w:type="dxa"/>
              <w:right w:w="29" w:type="dxa"/>
            </w:tcMar>
            <w:hideMark/>
          </w:tcPr>
          <w:p w14:paraId="4D334C59" w14:textId="77777777" w:rsidR="00EB737D" w:rsidRPr="00E17A39" w:rsidRDefault="00EB737D" w:rsidP="00EB737D">
            <w:pPr>
              <w:jc w:val="center"/>
              <w:rPr>
                <w:sz w:val="18"/>
                <w:szCs w:val="18"/>
                <w:lang w:eastAsia="en-CA"/>
              </w:rPr>
            </w:pPr>
            <w:r w:rsidRPr="00E17A39">
              <w:rPr>
                <w:sz w:val="18"/>
                <w:szCs w:val="18"/>
                <w:lang w:eastAsia="en-CA"/>
              </w:rPr>
              <w:t> </w:t>
            </w:r>
          </w:p>
        </w:tc>
        <w:tc>
          <w:tcPr>
            <w:tcW w:w="1034" w:type="dxa"/>
            <w:noWrap/>
            <w:tcMar>
              <w:left w:w="29" w:type="dxa"/>
              <w:right w:w="29" w:type="dxa"/>
            </w:tcMar>
            <w:hideMark/>
          </w:tcPr>
          <w:p w14:paraId="4404D217" w14:textId="77777777" w:rsidR="00EB737D" w:rsidRPr="00E17A39" w:rsidRDefault="00EB737D" w:rsidP="00EB737D">
            <w:pPr>
              <w:jc w:val="center"/>
              <w:rPr>
                <w:sz w:val="18"/>
                <w:szCs w:val="18"/>
                <w:lang w:eastAsia="en-CA"/>
              </w:rPr>
            </w:pPr>
            <w:r w:rsidRPr="00E17A39">
              <w:rPr>
                <w:sz w:val="18"/>
                <w:szCs w:val="18"/>
                <w:lang w:eastAsia="en-CA"/>
              </w:rPr>
              <w:t> </w:t>
            </w:r>
          </w:p>
        </w:tc>
        <w:tc>
          <w:tcPr>
            <w:tcW w:w="1058" w:type="dxa"/>
            <w:noWrap/>
            <w:tcMar>
              <w:left w:w="29" w:type="dxa"/>
              <w:right w:w="29" w:type="dxa"/>
            </w:tcMar>
            <w:hideMark/>
          </w:tcPr>
          <w:p w14:paraId="07FC9B71" w14:textId="77777777" w:rsidR="00EB737D" w:rsidRPr="00E17A39" w:rsidRDefault="00EB737D" w:rsidP="00EB737D">
            <w:pPr>
              <w:jc w:val="center"/>
              <w:rPr>
                <w:sz w:val="18"/>
                <w:szCs w:val="18"/>
                <w:lang w:eastAsia="en-CA"/>
              </w:rPr>
            </w:pPr>
            <w:r w:rsidRPr="00E17A39">
              <w:rPr>
                <w:sz w:val="18"/>
                <w:szCs w:val="18"/>
                <w:lang w:eastAsia="en-CA"/>
              </w:rPr>
              <w:t> </w:t>
            </w:r>
          </w:p>
        </w:tc>
        <w:tc>
          <w:tcPr>
            <w:tcW w:w="1026" w:type="dxa"/>
            <w:noWrap/>
            <w:tcMar>
              <w:left w:w="29" w:type="dxa"/>
              <w:right w:w="29" w:type="dxa"/>
            </w:tcMar>
            <w:hideMark/>
          </w:tcPr>
          <w:p w14:paraId="00E404CA" w14:textId="77777777" w:rsidR="00EB737D" w:rsidRPr="00E17A39" w:rsidRDefault="00EB737D" w:rsidP="00EB737D">
            <w:pPr>
              <w:jc w:val="left"/>
              <w:rPr>
                <w:sz w:val="18"/>
                <w:szCs w:val="18"/>
                <w:lang w:eastAsia="en-CA"/>
              </w:rPr>
            </w:pPr>
            <w:r w:rsidRPr="00E17A39">
              <w:rPr>
                <w:sz w:val="18"/>
                <w:szCs w:val="18"/>
                <w:lang w:eastAsia="en-CA"/>
              </w:rPr>
              <w:t> </w:t>
            </w:r>
          </w:p>
        </w:tc>
        <w:tc>
          <w:tcPr>
            <w:tcW w:w="936" w:type="dxa"/>
            <w:noWrap/>
            <w:tcMar>
              <w:left w:w="29" w:type="dxa"/>
              <w:right w:w="29" w:type="dxa"/>
            </w:tcMar>
            <w:hideMark/>
          </w:tcPr>
          <w:p w14:paraId="4698587A"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5D8728C5"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2533FAD0"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5629D0F5" w14:textId="77777777" w:rsidR="00EB737D" w:rsidRPr="00E17A39" w:rsidRDefault="00EB737D" w:rsidP="00EB737D">
            <w:pPr>
              <w:jc w:val="right"/>
              <w:rPr>
                <w:sz w:val="18"/>
                <w:szCs w:val="18"/>
                <w:lang w:eastAsia="en-CA"/>
              </w:rPr>
            </w:pPr>
            <w:r w:rsidRPr="00E17A39">
              <w:rPr>
                <w:sz w:val="18"/>
                <w:szCs w:val="18"/>
                <w:lang w:eastAsia="en-CA"/>
              </w:rPr>
              <w:t>542,500</w:t>
            </w:r>
          </w:p>
        </w:tc>
        <w:tc>
          <w:tcPr>
            <w:tcW w:w="990" w:type="dxa"/>
            <w:noWrap/>
            <w:tcMar>
              <w:left w:w="29" w:type="dxa"/>
              <w:right w:w="29" w:type="dxa"/>
            </w:tcMar>
            <w:hideMark/>
          </w:tcPr>
          <w:p w14:paraId="1D422737" w14:textId="77777777" w:rsidR="00EB737D" w:rsidRPr="00E17A39" w:rsidRDefault="00EB737D" w:rsidP="00EB737D">
            <w:pPr>
              <w:jc w:val="right"/>
              <w:rPr>
                <w:sz w:val="18"/>
                <w:szCs w:val="18"/>
                <w:lang w:eastAsia="en-CA"/>
              </w:rPr>
            </w:pPr>
            <w:r w:rsidRPr="00E17A39">
              <w:rPr>
                <w:sz w:val="18"/>
                <w:szCs w:val="18"/>
                <w:lang w:eastAsia="en-CA"/>
              </w:rPr>
              <w:t>780,000</w:t>
            </w:r>
          </w:p>
        </w:tc>
        <w:tc>
          <w:tcPr>
            <w:tcW w:w="810" w:type="dxa"/>
            <w:noWrap/>
            <w:tcMar>
              <w:left w:w="29" w:type="dxa"/>
              <w:right w:w="29" w:type="dxa"/>
            </w:tcMar>
            <w:hideMark/>
          </w:tcPr>
          <w:p w14:paraId="0DE72527" w14:textId="77777777" w:rsidR="00EB737D" w:rsidRPr="00E17A39" w:rsidRDefault="00EB737D" w:rsidP="00EB737D">
            <w:pPr>
              <w:jc w:val="left"/>
              <w:rPr>
                <w:sz w:val="18"/>
                <w:szCs w:val="18"/>
                <w:lang w:eastAsia="en-CA"/>
              </w:rPr>
            </w:pPr>
            <w:r w:rsidRPr="00E17A39">
              <w:rPr>
                <w:sz w:val="18"/>
                <w:szCs w:val="18"/>
                <w:lang w:eastAsia="en-CA"/>
              </w:rPr>
              <w:t> </w:t>
            </w:r>
          </w:p>
        </w:tc>
      </w:tr>
      <w:tr w:rsidR="00EB737D" w:rsidRPr="00E30C8C" w14:paraId="180ABF93" w14:textId="77777777" w:rsidTr="003F5C9D">
        <w:trPr>
          <w:trHeight w:val="58"/>
        </w:trPr>
        <w:tc>
          <w:tcPr>
            <w:tcW w:w="1560" w:type="dxa"/>
            <w:noWrap/>
            <w:hideMark/>
          </w:tcPr>
          <w:p w14:paraId="1244936F" w14:textId="15BC9162" w:rsidR="00EB737D" w:rsidRPr="00E17A39" w:rsidRDefault="00EB737D" w:rsidP="00EB737D">
            <w:pPr>
              <w:jc w:val="left"/>
              <w:rPr>
                <w:sz w:val="18"/>
                <w:szCs w:val="18"/>
                <w:lang w:eastAsia="en-CA"/>
              </w:rPr>
            </w:pPr>
            <w:r w:rsidRPr="004D7F8E">
              <w:rPr>
                <w:rFonts w:hint="eastAsia"/>
                <w:sz w:val="18"/>
                <w:szCs w:val="18"/>
              </w:rPr>
              <w:t>全球</w:t>
            </w:r>
          </w:p>
        </w:tc>
        <w:tc>
          <w:tcPr>
            <w:tcW w:w="567" w:type="dxa"/>
            <w:noWrap/>
            <w:tcMar>
              <w:left w:w="29" w:type="dxa"/>
              <w:right w:w="29" w:type="dxa"/>
            </w:tcMar>
            <w:hideMark/>
          </w:tcPr>
          <w:p w14:paraId="6BD8B707" w14:textId="77777777" w:rsidR="00EB737D" w:rsidRPr="00E17A39" w:rsidRDefault="00EB737D" w:rsidP="00EB737D">
            <w:pPr>
              <w:jc w:val="center"/>
              <w:rPr>
                <w:sz w:val="18"/>
                <w:szCs w:val="18"/>
                <w:lang w:eastAsia="en-CA"/>
              </w:rPr>
            </w:pPr>
            <w:r w:rsidRPr="00E17A39">
              <w:rPr>
                <w:sz w:val="18"/>
                <w:szCs w:val="18"/>
                <w:lang w:eastAsia="en-CA"/>
              </w:rPr>
              <w:t> </w:t>
            </w:r>
          </w:p>
        </w:tc>
        <w:tc>
          <w:tcPr>
            <w:tcW w:w="1034" w:type="dxa"/>
            <w:noWrap/>
            <w:tcMar>
              <w:left w:w="29" w:type="dxa"/>
              <w:right w:w="29" w:type="dxa"/>
            </w:tcMar>
            <w:hideMark/>
          </w:tcPr>
          <w:p w14:paraId="73F2801A" w14:textId="77777777" w:rsidR="00EB737D" w:rsidRPr="00E17A39" w:rsidRDefault="00EB737D" w:rsidP="00EB737D">
            <w:pPr>
              <w:jc w:val="center"/>
              <w:rPr>
                <w:sz w:val="18"/>
                <w:szCs w:val="18"/>
                <w:lang w:eastAsia="en-CA"/>
              </w:rPr>
            </w:pPr>
            <w:r w:rsidRPr="00E17A39">
              <w:rPr>
                <w:sz w:val="18"/>
                <w:szCs w:val="18"/>
                <w:lang w:eastAsia="en-CA"/>
              </w:rPr>
              <w:t> </w:t>
            </w:r>
          </w:p>
        </w:tc>
        <w:tc>
          <w:tcPr>
            <w:tcW w:w="1058" w:type="dxa"/>
            <w:noWrap/>
            <w:tcMar>
              <w:left w:w="29" w:type="dxa"/>
              <w:right w:w="29" w:type="dxa"/>
            </w:tcMar>
            <w:hideMark/>
          </w:tcPr>
          <w:p w14:paraId="39294953" w14:textId="77777777" w:rsidR="00EB737D" w:rsidRPr="00E17A39" w:rsidRDefault="00EB737D" w:rsidP="00EB737D">
            <w:pPr>
              <w:jc w:val="center"/>
              <w:rPr>
                <w:sz w:val="18"/>
                <w:szCs w:val="18"/>
                <w:lang w:eastAsia="en-CA"/>
              </w:rPr>
            </w:pPr>
            <w:r w:rsidRPr="00E17A39">
              <w:rPr>
                <w:sz w:val="18"/>
                <w:szCs w:val="18"/>
                <w:lang w:eastAsia="en-CA"/>
              </w:rPr>
              <w:t> </w:t>
            </w:r>
          </w:p>
        </w:tc>
        <w:tc>
          <w:tcPr>
            <w:tcW w:w="1026" w:type="dxa"/>
            <w:noWrap/>
            <w:tcMar>
              <w:left w:w="29" w:type="dxa"/>
              <w:right w:w="29" w:type="dxa"/>
            </w:tcMar>
            <w:hideMark/>
          </w:tcPr>
          <w:p w14:paraId="7FEED3EF" w14:textId="77777777" w:rsidR="00EB737D" w:rsidRPr="00E17A39" w:rsidRDefault="00EB737D" w:rsidP="00EB737D">
            <w:pPr>
              <w:jc w:val="left"/>
              <w:rPr>
                <w:sz w:val="18"/>
                <w:szCs w:val="18"/>
                <w:lang w:eastAsia="en-CA"/>
              </w:rPr>
            </w:pPr>
            <w:r w:rsidRPr="00E17A39">
              <w:rPr>
                <w:sz w:val="18"/>
                <w:szCs w:val="18"/>
                <w:lang w:eastAsia="en-CA"/>
              </w:rPr>
              <w:t> </w:t>
            </w:r>
          </w:p>
        </w:tc>
        <w:tc>
          <w:tcPr>
            <w:tcW w:w="936" w:type="dxa"/>
            <w:noWrap/>
            <w:tcMar>
              <w:left w:w="29" w:type="dxa"/>
              <w:right w:w="29" w:type="dxa"/>
            </w:tcMar>
            <w:hideMark/>
          </w:tcPr>
          <w:p w14:paraId="08456F6A" w14:textId="77777777" w:rsidR="00EB737D" w:rsidRPr="00E17A39" w:rsidRDefault="00EB737D" w:rsidP="00EB737D">
            <w:pPr>
              <w:jc w:val="left"/>
              <w:rPr>
                <w:sz w:val="18"/>
                <w:szCs w:val="18"/>
                <w:lang w:eastAsia="en-CA"/>
              </w:rPr>
            </w:pPr>
            <w:r w:rsidRPr="00E17A39">
              <w:rPr>
                <w:sz w:val="18"/>
                <w:szCs w:val="18"/>
                <w:lang w:eastAsia="en-CA"/>
              </w:rPr>
              <w:t> </w:t>
            </w:r>
          </w:p>
        </w:tc>
        <w:tc>
          <w:tcPr>
            <w:tcW w:w="1008" w:type="dxa"/>
            <w:noWrap/>
            <w:tcMar>
              <w:left w:w="29" w:type="dxa"/>
              <w:right w:w="29" w:type="dxa"/>
            </w:tcMar>
            <w:hideMark/>
          </w:tcPr>
          <w:p w14:paraId="6ACFE516"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449463F2"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0BCB0492" w14:textId="77777777" w:rsidR="00EB737D" w:rsidRPr="00E17A39" w:rsidRDefault="00EB737D" w:rsidP="00EB737D">
            <w:pPr>
              <w:jc w:val="left"/>
              <w:rPr>
                <w:sz w:val="18"/>
                <w:szCs w:val="18"/>
                <w:lang w:eastAsia="en-CA"/>
              </w:rPr>
            </w:pPr>
            <w:r w:rsidRPr="00E17A39">
              <w:rPr>
                <w:sz w:val="18"/>
                <w:szCs w:val="18"/>
                <w:lang w:eastAsia="en-CA"/>
              </w:rPr>
              <w:t> </w:t>
            </w:r>
          </w:p>
        </w:tc>
        <w:tc>
          <w:tcPr>
            <w:tcW w:w="990" w:type="dxa"/>
            <w:noWrap/>
            <w:tcMar>
              <w:left w:w="29" w:type="dxa"/>
              <w:right w:w="29" w:type="dxa"/>
            </w:tcMar>
            <w:hideMark/>
          </w:tcPr>
          <w:p w14:paraId="067B1DB9" w14:textId="77777777" w:rsidR="00EB737D" w:rsidRPr="00E17A39" w:rsidRDefault="00EB737D" w:rsidP="00EB737D">
            <w:pPr>
              <w:jc w:val="left"/>
              <w:rPr>
                <w:sz w:val="18"/>
                <w:szCs w:val="18"/>
                <w:lang w:eastAsia="en-CA"/>
              </w:rPr>
            </w:pPr>
            <w:r w:rsidRPr="00E17A39">
              <w:rPr>
                <w:sz w:val="18"/>
                <w:szCs w:val="18"/>
                <w:lang w:eastAsia="en-CA"/>
              </w:rPr>
              <w:t> </w:t>
            </w:r>
          </w:p>
        </w:tc>
        <w:tc>
          <w:tcPr>
            <w:tcW w:w="810" w:type="dxa"/>
            <w:noWrap/>
            <w:tcMar>
              <w:left w:w="29" w:type="dxa"/>
              <w:right w:w="29" w:type="dxa"/>
            </w:tcMar>
            <w:hideMark/>
          </w:tcPr>
          <w:p w14:paraId="3C2FFD07" w14:textId="46E28B3A" w:rsidR="00EB737D" w:rsidRPr="00E17A39" w:rsidRDefault="00EB737D" w:rsidP="00EB737D">
            <w:pPr>
              <w:jc w:val="right"/>
              <w:rPr>
                <w:sz w:val="18"/>
                <w:szCs w:val="18"/>
                <w:lang w:eastAsia="en-CA"/>
              </w:rPr>
            </w:pPr>
            <w:r w:rsidRPr="00E17A39">
              <w:rPr>
                <w:sz w:val="18"/>
                <w:szCs w:val="18"/>
                <w:lang w:eastAsia="en-CA"/>
              </w:rPr>
              <w:t>793</w:t>
            </w:r>
            <w:r w:rsidR="0065712E">
              <w:rPr>
                <w:sz w:val="18"/>
                <w:szCs w:val="18"/>
                <w:lang w:eastAsia="en-CA"/>
              </w:rPr>
              <w:t>,</w:t>
            </w:r>
            <w:r w:rsidRPr="00E17A39">
              <w:rPr>
                <w:sz w:val="18"/>
                <w:szCs w:val="18"/>
                <w:lang w:eastAsia="en-CA"/>
              </w:rPr>
              <w:t>400</w:t>
            </w:r>
          </w:p>
        </w:tc>
      </w:tr>
      <w:tr w:rsidR="00EB737D" w:rsidRPr="00E30C8C" w14:paraId="30FB6384" w14:textId="77777777" w:rsidTr="003F5C9D">
        <w:trPr>
          <w:trHeight w:val="58"/>
        </w:trPr>
        <w:tc>
          <w:tcPr>
            <w:tcW w:w="1560" w:type="dxa"/>
            <w:noWrap/>
            <w:hideMark/>
          </w:tcPr>
          <w:p w14:paraId="5C7F410D" w14:textId="6DCB500A" w:rsidR="00EB737D" w:rsidRPr="00EB737D" w:rsidRDefault="00EB737D" w:rsidP="00EB737D">
            <w:pPr>
              <w:jc w:val="left"/>
              <w:rPr>
                <w:rFonts w:ascii="SimHei" w:eastAsia="SimHei" w:hAnsi="SimHei"/>
                <w:sz w:val="18"/>
                <w:szCs w:val="18"/>
                <w:lang w:eastAsia="en-CA"/>
              </w:rPr>
            </w:pPr>
            <w:r w:rsidRPr="00EB737D">
              <w:rPr>
                <w:rFonts w:ascii="SimHei" w:eastAsia="SimHei" w:hAnsi="SimHei" w:hint="eastAsia"/>
                <w:sz w:val="18"/>
                <w:szCs w:val="18"/>
                <w:lang w:eastAsia="zh-CN"/>
              </w:rPr>
              <w:t>共计</w:t>
            </w:r>
          </w:p>
        </w:tc>
        <w:tc>
          <w:tcPr>
            <w:tcW w:w="567" w:type="dxa"/>
            <w:noWrap/>
            <w:tcMar>
              <w:left w:w="29" w:type="dxa"/>
              <w:right w:w="29" w:type="dxa"/>
            </w:tcMar>
            <w:hideMark/>
          </w:tcPr>
          <w:p w14:paraId="18EF897C" w14:textId="77777777" w:rsidR="00EB737D" w:rsidRPr="00E17A39" w:rsidRDefault="00EB737D" w:rsidP="00EB737D">
            <w:pPr>
              <w:jc w:val="center"/>
              <w:rPr>
                <w:b/>
                <w:bCs/>
                <w:sz w:val="18"/>
                <w:szCs w:val="18"/>
                <w:lang w:eastAsia="en-CA"/>
              </w:rPr>
            </w:pPr>
            <w:r w:rsidRPr="00E17A39">
              <w:rPr>
                <w:b/>
                <w:bCs/>
                <w:sz w:val="18"/>
                <w:szCs w:val="18"/>
                <w:lang w:eastAsia="en-CA"/>
              </w:rPr>
              <w:t> </w:t>
            </w:r>
          </w:p>
        </w:tc>
        <w:tc>
          <w:tcPr>
            <w:tcW w:w="1034" w:type="dxa"/>
            <w:noWrap/>
            <w:tcMar>
              <w:left w:w="29" w:type="dxa"/>
              <w:right w:w="29" w:type="dxa"/>
            </w:tcMar>
            <w:hideMark/>
          </w:tcPr>
          <w:p w14:paraId="387A13E4" w14:textId="77777777" w:rsidR="00EB737D" w:rsidRPr="00E17A39" w:rsidRDefault="00EB737D" w:rsidP="00EB737D">
            <w:pPr>
              <w:jc w:val="center"/>
              <w:rPr>
                <w:b/>
                <w:bCs/>
                <w:sz w:val="18"/>
                <w:szCs w:val="18"/>
                <w:lang w:eastAsia="en-CA"/>
              </w:rPr>
            </w:pPr>
            <w:r w:rsidRPr="00E17A39">
              <w:rPr>
                <w:b/>
                <w:bCs/>
                <w:sz w:val="18"/>
                <w:szCs w:val="18"/>
                <w:lang w:eastAsia="en-CA"/>
              </w:rPr>
              <w:t> </w:t>
            </w:r>
          </w:p>
        </w:tc>
        <w:tc>
          <w:tcPr>
            <w:tcW w:w="1058" w:type="dxa"/>
            <w:noWrap/>
            <w:tcMar>
              <w:left w:w="29" w:type="dxa"/>
              <w:right w:w="29" w:type="dxa"/>
            </w:tcMar>
            <w:hideMark/>
          </w:tcPr>
          <w:p w14:paraId="3E59F45C" w14:textId="77777777" w:rsidR="00EB737D" w:rsidRPr="00E17A39" w:rsidRDefault="00EB737D" w:rsidP="00EB737D">
            <w:pPr>
              <w:jc w:val="left"/>
              <w:rPr>
                <w:b/>
                <w:bCs/>
                <w:sz w:val="18"/>
                <w:szCs w:val="18"/>
                <w:lang w:eastAsia="en-CA"/>
              </w:rPr>
            </w:pPr>
            <w:r w:rsidRPr="00E17A39">
              <w:rPr>
                <w:b/>
                <w:bCs/>
                <w:sz w:val="18"/>
                <w:szCs w:val="18"/>
                <w:lang w:eastAsia="en-CA"/>
              </w:rPr>
              <w:t> </w:t>
            </w:r>
          </w:p>
        </w:tc>
        <w:tc>
          <w:tcPr>
            <w:tcW w:w="1026" w:type="dxa"/>
            <w:noWrap/>
            <w:tcMar>
              <w:left w:w="29" w:type="dxa"/>
              <w:right w:w="29" w:type="dxa"/>
            </w:tcMar>
            <w:hideMark/>
          </w:tcPr>
          <w:p w14:paraId="1C0041CB" w14:textId="77777777" w:rsidR="00EB737D" w:rsidRPr="00E17A39" w:rsidRDefault="00EB737D" w:rsidP="00EB737D">
            <w:pPr>
              <w:jc w:val="right"/>
              <w:rPr>
                <w:b/>
                <w:bCs/>
                <w:sz w:val="18"/>
                <w:szCs w:val="18"/>
                <w:lang w:eastAsia="en-CA"/>
              </w:rPr>
            </w:pPr>
            <w:r w:rsidRPr="00E17A39">
              <w:rPr>
                <w:b/>
                <w:bCs/>
                <w:sz w:val="18"/>
                <w:szCs w:val="18"/>
                <w:lang w:eastAsia="en-CA"/>
              </w:rPr>
              <w:t>17,047,398</w:t>
            </w:r>
          </w:p>
        </w:tc>
        <w:tc>
          <w:tcPr>
            <w:tcW w:w="936" w:type="dxa"/>
            <w:noWrap/>
            <w:tcMar>
              <w:left w:w="29" w:type="dxa"/>
              <w:right w:w="29" w:type="dxa"/>
            </w:tcMar>
            <w:hideMark/>
          </w:tcPr>
          <w:p w14:paraId="50E8D074" w14:textId="77777777" w:rsidR="00EB737D" w:rsidRPr="00E17A39" w:rsidRDefault="00EB737D" w:rsidP="00EB737D">
            <w:pPr>
              <w:jc w:val="right"/>
              <w:rPr>
                <w:b/>
                <w:bCs/>
                <w:sz w:val="18"/>
                <w:szCs w:val="18"/>
                <w:lang w:eastAsia="en-CA"/>
              </w:rPr>
            </w:pPr>
            <w:r w:rsidRPr="00E17A39">
              <w:rPr>
                <w:b/>
                <w:bCs/>
                <w:sz w:val="18"/>
                <w:szCs w:val="18"/>
                <w:lang w:eastAsia="en-CA"/>
              </w:rPr>
              <w:t>7,823,391</w:t>
            </w:r>
          </w:p>
        </w:tc>
        <w:tc>
          <w:tcPr>
            <w:tcW w:w="1008" w:type="dxa"/>
            <w:noWrap/>
            <w:tcMar>
              <w:left w:w="29" w:type="dxa"/>
              <w:right w:w="29" w:type="dxa"/>
            </w:tcMar>
            <w:hideMark/>
          </w:tcPr>
          <w:p w14:paraId="0E91C577" w14:textId="77777777" w:rsidR="00EB737D" w:rsidRPr="00E17A39" w:rsidRDefault="00EB737D" w:rsidP="00EB737D">
            <w:pPr>
              <w:jc w:val="right"/>
              <w:rPr>
                <w:b/>
                <w:bCs/>
                <w:sz w:val="18"/>
                <w:szCs w:val="18"/>
                <w:lang w:eastAsia="en-CA"/>
              </w:rPr>
            </w:pPr>
            <w:r w:rsidRPr="00E17A39">
              <w:rPr>
                <w:b/>
                <w:bCs/>
                <w:sz w:val="18"/>
                <w:szCs w:val="18"/>
                <w:lang w:eastAsia="en-CA"/>
              </w:rPr>
              <w:t>2,668,219</w:t>
            </w:r>
          </w:p>
        </w:tc>
        <w:tc>
          <w:tcPr>
            <w:tcW w:w="990" w:type="dxa"/>
            <w:noWrap/>
            <w:tcMar>
              <w:left w:w="29" w:type="dxa"/>
              <w:right w:w="29" w:type="dxa"/>
            </w:tcMar>
            <w:hideMark/>
          </w:tcPr>
          <w:p w14:paraId="0951191C" w14:textId="77777777" w:rsidR="00EB737D" w:rsidRPr="00E17A39" w:rsidRDefault="00EB737D" w:rsidP="00EB737D">
            <w:pPr>
              <w:jc w:val="right"/>
              <w:rPr>
                <w:b/>
                <w:bCs/>
                <w:sz w:val="18"/>
                <w:szCs w:val="18"/>
                <w:lang w:eastAsia="en-CA"/>
              </w:rPr>
            </w:pPr>
            <w:r w:rsidRPr="00E17A39">
              <w:rPr>
                <w:b/>
                <w:bCs/>
                <w:sz w:val="18"/>
                <w:szCs w:val="18"/>
                <w:lang w:eastAsia="en-CA"/>
              </w:rPr>
              <w:t>20,586,834</w:t>
            </w:r>
          </w:p>
        </w:tc>
        <w:tc>
          <w:tcPr>
            <w:tcW w:w="990" w:type="dxa"/>
            <w:noWrap/>
            <w:tcMar>
              <w:left w:w="29" w:type="dxa"/>
              <w:right w:w="29" w:type="dxa"/>
            </w:tcMar>
            <w:hideMark/>
          </w:tcPr>
          <w:p w14:paraId="073D0777" w14:textId="77777777" w:rsidR="00EB737D" w:rsidRPr="00E17A39" w:rsidRDefault="00EB737D" w:rsidP="00EB737D">
            <w:pPr>
              <w:jc w:val="right"/>
              <w:rPr>
                <w:b/>
                <w:bCs/>
                <w:sz w:val="18"/>
                <w:szCs w:val="18"/>
                <w:lang w:eastAsia="en-CA"/>
              </w:rPr>
            </w:pPr>
            <w:r w:rsidRPr="00E17A39">
              <w:rPr>
                <w:b/>
                <w:bCs/>
                <w:sz w:val="18"/>
                <w:szCs w:val="18"/>
                <w:lang w:eastAsia="en-CA"/>
              </w:rPr>
              <w:t>34,383,973</w:t>
            </w:r>
          </w:p>
        </w:tc>
        <w:tc>
          <w:tcPr>
            <w:tcW w:w="990" w:type="dxa"/>
            <w:noWrap/>
            <w:tcMar>
              <w:left w:w="29" w:type="dxa"/>
              <w:right w:w="29" w:type="dxa"/>
            </w:tcMar>
            <w:hideMark/>
          </w:tcPr>
          <w:p w14:paraId="4B540DDD" w14:textId="77777777" w:rsidR="00EB737D" w:rsidRPr="00E17A39" w:rsidRDefault="00EB737D" w:rsidP="00EB737D">
            <w:pPr>
              <w:jc w:val="right"/>
              <w:rPr>
                <w:b/>
                <w:bCs/>
                <w:sz w:val="18"/>
                <w:szCs w:val="18"/>
                <w:lang w:eastAsia="en-CA"/>
              </w:rPr>
            </w:pPr>
            <w:r w:rsidRPr="00E17A39">
              <w:rPr>
                <w:b/>
                <w:bCs/>
                <w:sz w:val="18"/>
                <w:szCs w:val="18"/>
                <w:lang w:eastAsia="en-CA"/>
              </w:rPr>
              <w:t>19,179,406</w:t>
            </w:r>
          </w:p>
        </w:tc>
        <w:tc>
          <w:tcPr>
            <w:tcW w:w="810" w:type="dxa"/>
            <w:noWrap/>
            <w:tcMar>
              <w:left w:w="29" w:type="dxa"/>
              <w:right w:w="29" w:type="dxa"/>
            </w:tcMar>
            <w:hideMark/>
          </w:tcPr>
          <w:p w14:paraId="72A4A283" w14:textId="77777777" w:rsidR="00EB737D" w:rsidRPr="00E17A39" w:rsidRDefault="00EB737D" w:rsidP="00EB737D">
            <w:pPr>
              <w:jc w:val="right"/>
              <w:rPr>
                <w:b/>
                <w:bCs/>
                <w:sz w:val="18"/>
                <w:szCs w:val="18"/>
                <w:lang w:eastAsia="en-CA"/>
              </w:rPr>
            </w:pPr>
            <w:r w:rsidRPr="00E17A39">
              <w:rPr>
                <w:b/>
                <w:bCs/>
                <w:sz w:val="18"/>
                <w:szCs w:val="18"/>
                <w:lang w:eastAsia="en-CA"/>
              </w:rPr>
              <w:t>793,400</w:t>
            </w:r>
          </w:p>
        </w:tc>
      </w:tr>
    </w:tbl>
    <w:p w14:paraId="4A6476F3" w14:textId="77777777" w:rsidR="00507432" w:rsidRPr="00E30C8C" w:rsidRDefault="00507432" w:rsidP="00E30C8C">
      <w:pPr>
        <w:jc w:val="left"/>
        <w:rPr>
          <w:b/>
          <w:sz w:val="24"/>
        </w:rPr>
      </w:pPr>
    </w:p>
    <w:p w14:paraId="6AE260FF" w14:textId="77777777" w:rsidR="00507432" w:rsidRPr="00E30C8C" w:rsidRDefault="00507432" w:rsidP="00E30C8C">
      <w:pPr>
        <w:jc w:val="left"/>
        <w:rPr>
          <w:b/>
          <w:sz w:val="24"/>
        </w:rPr>
      </w:pPr>
    </w:p>
    <w:p w14:paraId="64A8BDA2" w14:textId="77777777" w:rsidR="00D34399" w:rsidRPr="00E30C8C" w:rsidRDefault="00D34399" w:rsidP="00E30C8C">
      <w:pPr>
        <w:jc w:val="left"/>
        <w:rPr>
          <w:b/>
          <w:sz w:val="24"/>
        </w:rPr>
      </w:pPr>
    </w:p>
    <w:p w14:paraId="387FDEBF" w14:textId="77777777" w:rsidR="00D34399" w:rsidRPr="00E30C8C" w:rsidRDefault="00D34399" w:rsidP="00E30C8C">
      <w:pPr>
        <w:jc w:val="left"/>
        <w:rPr>
          <w:b/>
          <w:sz w:val="24"/>
        </w:rPr>
      </w:pPr>
    </w:p>
    <w:p w14:paraId="1C9118A2" w14:textId="77777777" w:rsidR="00D34399" w:rsidRPr="00E30C8C" w:rsidRDefault="00D34399" w:rsidP="00E30C8C">
      <w:pPr>
        <w:jc w:val="left"/>
        <w:rPr>
          <w:b/>
          <w:sz w:val="24"/>
        </w:rPr>
      </w:pPr>
    </w:p>
    <w:p w14:paraId="056AD120" w14:textId="77777777" w:rsidR="00D34399" w:rsidRPr="00E30C8C" w:rsidRDefault="00D34399" w:rsidP="00E30C8C">
      <w:pPr>
        <w:jc w:val="left"/>
        <w:rPr>
          <w:b/>
          <w:sz w:val="24"/>
        </w:rPr>
      </w:pPr>
    </w:p>
    <w:p w14:paraId="6DE57D08" w14:textId="77777777" w:rsidR="00D34399" w:rsidRPr="00E30C8C" w:rsidRDefault="00D34399" w:rsidP="00E30C8C">
      <w:pPr>
        <w:jc w:val="left"/>
        <w:rPr>
          <w:b/>
          <w:sz w:val="24"/>
        </w:rPr>
      </w:pPr>
    </w:p>
    <w:p w14:paraId="17FA95E4" w14:textId="77777777" w:rsidR="00D34399" w:rsidRPr="00E30C8C" w:rsidRDefault="00D34399" w:rsidP="00E30C8C">
      <w:pPr>
        <w:jc w:val="left"/>
        <w:rPr>
          <w:b/>
          <w:sz w:val="24"/>
        </w:rPr>
      </w:pPr>
    </w:p>
    <w:p w14:paraId="03551A95" w14:textId="77777777" w:rsidR="00D34399" w:rsidRPr="00E30C8C" w:rsidRDefault="00D34399" w:rsidP="00E30C8C">
      <w:pPr>
        <w:jc w:val="left"/>
        <w:rPr>
          <w:b/>
          <w:sz w:val="24"/>
        </w:rPr>
      </w:pPr>
    </w:p>
    <w:p w14:paraId="72E975EE" w14:textId="77777777" w:rsidR="00D34399" w:rsidRPr="00E30C8C" w:rsidRDefault="00D34399" w:rsidP="00E30C8C">
      <w:pPr>
        <w:jc w:val="left"/>
        <w:rPr>
          <w:b/>
          <w:sz w:val="24"/>
        </w:rPr>
      </w:pPr>
    </w:p>
    <w:p w14:paraId="015E2753" w14:textId="77777777" w:rsidR="00D34399" w:rsidRPr="00E30C8C" w:rsidRDefault="00D34399" w:rsidP="00E30C8C">
      <w:pPr>
        <w:jc w:val="left"/>
        <w:rPr>
          <w:b/>
          <w:sz w:val="24"/>
        </w:rPr>
      </w:pPr>
      <w:r w:rsidRPr="00E30C8C">
        <w:rPr>
          <w:b/>
          <w:sz w:val="24"/>
        </w:rPr>
        <w:t xml:space="preserve"> </w:t>
      </w:r>
    </w:p>
    <w:p w14:paraId="141748F0" w14:textId="77777777" w:rsidR="00D34399" w:rsidRPr="00E30C8C" w:rsidRDefault="00D34399" w:rsidP="00E30C8C">
      <w:pPr>
        <w:rPr>
          <w:sz w:val="24"/>
        </w:rPr>
        <w:sectPr w:rsidR="00D34399" w:rsidRPr="00E30C8C" w:rsidSect="00D34399">
          <w:headerReference w:type="even" r:id="rId32"/>
          <w:headerReference w:type="default" r:id="rId33"/>
          <w:footerReference w:type="even" r:id="rId34"/>
          <w:footerReference w:type="default" r:id="rId35"/>
          <w:headerReference w:type="first" r:id="rId36"/>
          <w:footerReference w:type="first" r:id="rId37"/>
          <w:pgSz w:w="12240" w:h="15840" w:code="1"/>
          <w:pgMar w:top="720" w:right="1440" w:bottom="864" w:left="1440" w:header="720" w:footer="475" w:gutter="0"/>
          <w:pgNumType w:start="1"/>
          <w:cols w:space="720"/>
          <w:titlePg/>
        </w:sectPr>
      </w:pPr>
    </w:p>
    <w:p w14:paraId="5C55D1FD" w14:textId="430FF24E" w:rsidR="00D34399" w:rsidRPr="001D54A9" w:rsidRDefault="001D54A9" w:rsidP="00E30C8C">
      <w:pPr>
        <w:pStyle w:val="Title1"/>
        <w:rPr>
          <w:rFonts w:ascii="SimHei" w:eastAsia="SimHei" w:hAnsi="SimHei"/>
          <w:b w:val="0"/>
          <w:bCs/>
          <w:caps w:val="0"/>
          <w:sz w:val="24"/>
          <w:lang w:val="en-CA" w:eastAsia="zh-CN"/>
        </w:rPr>
      </w:pPr>
      <w:r w:rsidRPr="001D54A9">
        <w:rPr>
          <w:rFonts w:ascii="SimHei" w:eastAsia="SimHei" w:hAnsi="SimHei" w:hint="eastAsia"/>
          <w:b w:val="0"/>
          <w:bCs/>
          <w:caps w:val="0"/>
          <w:sz w:val="24"/>
          <w:lang w:val="en-CA" w:eastAsia="zh-CN"/>
        </w:rPr>
        <w:lastRenderedPageBreak/>
        <w:t>附件四</w:t>
      </w:r>
    </w:p>
    <w:p w14:paraId="6365C218" w14:textId="77777777" w:rsidR="00D34399" w:rsidRPr="001D54A9" w:rsidRDefault="00D34399" w:rsidP="00E30C8C">
      <w:pPr>
        <w:pStyle w:val="Title1"/>
        <w:rPr>
          <w:rFonts w:ascii="SimHei" w:eastAsia="SimHei" w:hAnsi="SimHei"/>
          <w:b w:val="0"/>
          <w:bCs/>
          <w:caps w:val="0"/>
          <w:sz w:val="24"/>
          <w:lang w:val="en-CA" w:eastAsia="zh-CN"/>
        </w:rPr>
      </w:pPr>
    </w:p>
    <w:p w14:paraId="51D3F985" w14:textId="1DE56624" w:rsidR="00D34399" w:rsidRPr="001D54A9" w:rsidRDefault="001D54A9" w:rsidP="00E30C8C">
      <w:pPr>
        <w:pStyle w:val="Title1"/>
        <w:rPr>
          <w:rFonts w:ascii="SimHei" w:eastAsia="SimHei" w:hAnsi="SimHei"/>
          <w:b w:val="0"/>
          <w:bCs/>
          <w:sz w:val="24"/>
          <w:lang w:val="en-CA" w:eastAsia="zh-CN"/>
        </w:rPr>
      </w:pPr>
      <w:r w:rsidRPr="001D54A9">
        <w:rPr>
          <w:rFonts w:ascii="SimHei" w:eastAsia="SimHei" w:hAnsi="SimHei" w:hint="eastAsia"/>
          <w:b w:val="0"/>
          <w:bCs/>
          <w:caps w:val="0"/>
          <w:sz w:val="24"/>
          <w:lang w:val="en-CA" w:eastAsia="zh-CN"/>
        </w:rPr>
        <w:t>截至</w:t>
      </w:r>
      <w:r w:rsidRPr="003F5C9D">
        <w:rPr>
          <w:rFonts w:eastAsia="SimHei"/>
          <w:b w:val="0"/>
          <w:bCs/>
          <w:caps w:val="0"/>
          <w:sz w:val="24"/>
          <w:lang w:val="en-CA" w:eastAsia="zh-CN"/>
        </w:rPr>
        <w:t>2024</w:t>
      </w:r>
      <w:r w:rsidRPr="001D54A9">
        <w:rPr>
          <w:rFonts w:ascii="SimHei" w:eastAsia="SimHei" w:hAnsi="SimHei" w:hint="eastAsia"/>
          <w:b w:val="0"/>
          <w:bCs/>
          <w:caps w:val="0"/>
          <w:sz w:val="24"/>
          <w:lang w:val="en-CA" w:eastAsia="zh-CN"/>
        </w:rPr>
        <w:t>年</w:t>
      </w:r>
      <w:r w:rsidRPr="003F5C9D">
        <w:rPr>
          <w:rFonts w:eastAsia="SimHei"/>
          <w:b w:val="0"/>
          <w:bCs/>
          <w:caps w:val="0"/>
          <w:sz w:val="24"/>
          <w:lang w:val="en-CA" w:eastAsia="zh-CN"/>
        </w:rPr>
        <w:t>12</w:t>
      </w:r>
      <w:r w:rsidRPr="001D54A9">
        <w:rPr>
          <w:rFonts w:ascii="SimHei" w:eastAsia="SimHei" w:hAnsi="SimHei" w:hint="eastAsia"/>
          <w:b w:val="0"/>
          <w:bCs/>
          <w:caps w:val="0"/>
          <w:sz w:val="24"/>
          <w:lang w:val="en-CA" w:eastAsia="zh-CN"/>
        </w:rPr>
        <w:t>月</w:t>
      </w:r>
      <w:r w:rsidRPr="003F5C9D">
        <w:rPr>
          <w:rFonts w:eastAsia="SimHei"/>
          <w:b w:val="0"/>
          <w:bCs/>
          <w:caps w:val="0"/>
          <w:sz w:val="24"/>
          <w:lang w:val="en-CA" w:eastAsia="zh-CN"/>
        </w:rPr>
        <w:t>31</w:t>
      </w:r>
      <w:r w:rsidRPr="001D54A9">
        <w:rPr>
          <w:rFonts w:ascii="SimHei" w:eastAsia="SimHei" w:hAnsi="SimHei" w:hint="eastAsia"/>
          <w:b w:val="0"/>
          <w:bCs/>
          <w:caps w:val="0"/>
          <w:sz w:val="24"/>
          <w:lang w:val="en-CA" w:eastAsia="zh-CN"/>
        </w:rPr>
        <w:t>日每个国家的含氢氯氟烃淘汰管理计划</w:t>
      </w:r>
    </w:p>
    <w:p w14:paraId="2E577D64" w14:textId="77777777" w:rsidR="00785D3C" w:rsidRPr="00E30C8C" w:rsidRDefault="00785D3C" w:rsidP="00E30C8C">
      <w:pPr>
        <w:pStyle w:val="Title1"/>
        <w:rPr>
          <w:sz w:val="24"/>
          <w:lang w:val="en-CA" w:eastAsia="zh-CN"/>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1417"/>
        <w:gridCol w:w="1366"/>
        <w:gridCol w:w="1328"/>
        <w:gridCol w:w="1460"/>
        <w:gridCol w:w="1233"/>
      </w:tblGrid>
      <w:tr w:rsidR="001D54A9" w:rsidRPr="001D54A9" w14:paraId="3ED4AD01" w14:textId="77777777" w:rsidTr="003F5C9D">
        <w:trPr>
          <w:trHeight w:val="508"/>
          <w:tblHeader/>
        </w:trPr>
        <w:tc>
          <w:tcPr>
            <w:tcW w:w="3114" w:type="dxa"/>
            <w:hideMark/>
          </w:tcPr>
          <w:p w14:paraId="09FDF3EB" w14:textId="297554D7" w:rsidR="001D54A9" w:rsidRPr="001D54A9" w:rsidRDefault="001D54A9" w:rsidP="001D54A9">
            <w:pPr>
              <w:jc w:val="center"/>
              <w:rPr>
                <w:rFonts w:ascii="SimHei" w:eastAsia="SimHei" w:hAnsi="SimHei"/>
                <w:sz w:val="20"/>
                <w:szCs w:val="20"/>
                <w:lang w:eastAsia="en-CA"/>
              </w:rPr>
            </w:pPr>
            <w:r w:rsidRPr="001D54A9">
              <w:rPr>
                <w:rFonts w:ascii="SimHei" w:eastAsia="SimHei" w:hAnsi="SimHei" w:hint="eastAsia"/>
                <w:sz w:val="20"/>
                <w:szCs w:val="20"/>
                <w:lang w:eastAsia="zh-CN"/>
              </w:rPr>
              <w:t>国家</w:t>
            </w:r>
          </w:p>
        </w:tc>
        <w:tc>
          <w:tcPr>
            <w:tcW w:w="1417" w:type="dxa"/>
            <w:hideMark/>
          </w:tcPr>
          <w:p w14:paraId="6E832F86" w14:textId="02DD3ABA" w:rsidR="001D54A9" w:rsidRPr="001D54A9" w:rsidRDefault="001D54A9" w:rsidP="001D54A9">
            <w:pPr>
              <w:jc w:val="center"/>
              <w:rPr>
                <w:rFonts w:ascii="SimHei" w:eastAsia="SimHei" w:hAnsi="SimHei"/>
                <w:sz w:val="20"/>
                <w:szCs w:val="20"/>
                <w:lang w:eastAsia="en-CA"/>
              </w:rPr>
            </w:pPr>
            <w:r w:rsidRPr="001D54A9">
              <w:rPr>
                <w:rFonts w:ascii="SimHei" w:eastAsia="SimHei" w:hAnsi="SimHei" w:hint="eastAsia"/>
                <w:sz w:val="20"/>
                <w:szCs w:val="20"/>
                <w:lang w:eastAsia="zh-CN"/>
              </w:rPr>
              <w:t>核准淘汰量</w:t>
            </w:r>
            <w:r w:rsidRPr="001D54A9">
              <w:rPr>
                <w:rFonts w:ascii="SimHei" w:eastAsia="SimHei" w:hAnsi="SimHei"/>
                <w:sz w:val="20"/>
                <w:szCs w:val="20"/>
                <w:lang w:eastAsia="en-CA"/>
              </w:rPr>
              <w:t>(</w:t>
            </w:r>
            <w:r w:rsidRPr="009B46E9">
              <w:rPr>
                <w:rFonts w:eastAsia="SimHei"/>
                <w:b/>
                <w:bCs/>
                <w:sz w:val="20"/>
                <w:szCs w:val="20"/>
                <w:lang w:eastAsia="en-CA"/>
              </w:rPr>
              <w:t>ODP</w:t>
            </w:r>
            <w:r w:rsidRPr="001D54A9">
              <w:rPr>
                <w:rFonts w:ascii="SimHei" w:eastAsia="SimHei" w:hAnsi="SimHei"/>
                <w:sz w:val="20"/>
                <w:szCs w:val="20"/>
                <w:lang w:eastAsia="en-CA"/>
              </w:rPr>
              <w:t xml:space="preserve"> </w:t>
            </w:r>
            <w:r w:rsidRPr="001D54A9">
              <w:rPr>
                <w:rFonts w:ascii="SimHei" w:eastAsia="SimHei" w:hAnsi="SimHei" w:hint="eastAsia"/>
                <w:sz w:val="20"/>
                <w:szCs w:val="20"/>
                <w:lang w:eastAsia="zh-CN"/>
              </w:rPr>
              <w:t>吨</w:t>
            </w:r>
            <w:r w:rsidRPr="001D54A9">
              <w:rPr>
                <w:rFonts w:ascii="SimHei" w:eastAsia="SimHei" w:hAnsi="SimHei"/>
                <w:sz w:val="20"/>
                <w:szCs w:val="20"/>
                <w:lang w:eastAsia="en-CA"/>
              </w:rPr>
              <w:t>)</w:t>
            </w:r>
          </w:p>
        </w:tc>
        <w:tc>
          <w:tcPr>
            <w:tcW w:w="1366" w:type="dxa"/>
            <w:hideMark/>
          </w:tcPr>
          <w:p w14:paraId="5A9532D7" w14:textId="77777777" w:rsidR="001D54A9" w:rsidRPr="001D54A9" w:rsidRDefault="001D54A9" w:rsidP="001D54A9">
            <w:pPr>
              <w:jc w:val="center"/>
              <w:rPr>
                <w:rFonts w:ascii="SimHei" w:eastAsia="SimHei" w:hAnsi="SimHei"/>
                <w:sz w:val="20"/>
                <w:szCs w:val="20"/>
                <w:lang w:eastAsia="zh-CN"/>
              </w:rPr>
            </w:pPr>
            <w:r w:rsidRPr="001D54A9">
              <w:rPr>
                <w:rFonts w:ascii="SimHei" w:eastAsia="SimHei" w:hAnsi="SimHei" w:hint="eastAsia"/>
                <w:sz w:val="20"/>
                <w:szCs w:val="20"/>
                <w:lang w:eastAsia="zh-CN"/>
              </w:rPr>
              <w:t>已核准资金</w:t>
            </w:r>
          </w:p>
          <w:p w14:paraId="39C30784" w14:textId="28CC428A" w:rsidR="001D54A9" w:rsidRPr="001D54A9" w:rsidRDefault="001D54A9" w:rsidP="001D54A9">
            <w:pPr>
              <w:jc w:val="center"/>
              <w:rPr>
                <w:rFonts w:ascii="SimHei" w:eastAsia="SimHei" w:hAnsi="SimHei"/>
                <w:sz w:val="20"/>
                <w:szCs w:val="20"/>
                <w:lang w:eastAsia="en-CA"/>
              </w:rPr>
            </w:pPr>
            <w:r w:rsidRPr="001D54A9">
              <w:rPr>
                <w:rFonts w:ascii="SimHei" w:eastAsia="SimHei" w:hAnsi="SimHei"/>
                <w:sz w:val="20"/>
                <w:szCs w:val="20"/>
                <w:lang w:eastAsia="en-CA"/>
              </w:rPr>
              <w:t>(</w:t>
            </w:r>
            <w:r w:rsidRPr="001D54A9">
              <w:rPr>
                <w:rFonts w:ascii="SimHei" w:eastAsia="SimHei" w:hAnsi="SimHei" w:hint="eastAsia"/>
                <w:sz w:val="20"/>
                <w:szCs w:val="20"/>
                <w:lang w:eastAsia="zh-CN"/>
              </w:rPr>
              <w:t>美元</w:t>
            </w:r>
            <w:r w:rsidRPr="001D54A9">
              <w:rPr>
                <w:rFonts w:ascii="SimHei" w:eastAsia="SimHei" w:hAnsi="SimHei"/>
                <w:sz w:val="20"/>
                <w:szCs w:val="20"/>
                <w:lang w:eastAsia="en-CA"/>
              </w:rPr>
              <w:t>)</w:t>
            </w:r>
          </w:p>
        </w:tc>
        <w:tc>
          <w:tcPr>
            <w:tcW w:w="1328" w:type="dxa"/>
            <w:hideMark/>
          </w:tcPr>
          <w:p w14:paraId="0233AE44" w14:textId="77777777" w:rsidR="001D54A9" w:rsidRPr="001D54A9" w:rsidRDefault="001D54A9" w:rsidP="001D54A9">
            <w:pPr>
              <w:jc w:val="center"/>
              <w:rPr>
                <w:rFonts w:ascii="SimHei" w:eastAsia="SimHei" w:hAnsi="SimHei"/>
                <w:sz w:val="20"/>
                <w:szCs w:val="20"/>
                <w:lang w:eastAsia="zh-CN"/>
              </w:rPr>
            </w:pPr>
            <w:r w:rsidRPr="001D54A9">
              <w:rPr>
                <w:rFonts w:ascii="SimHei" w:eastAsia="SimHei" w:hAnsi="SimHei" w:hint="eastAsia"/>
                <w:sz w:val="20"/>
                <w:szCs w:val="20"/>
                <w:lang w:eastAsia="zh-CN"/>
              </w:rPr>
              <w:t>已发放资金</w:t>
            </w:r>
          </w:p>
          <w:p w14:paraId="0A0412B9" w14:textId="13B1092C" w:rsidR="001D54A9" w:rsidRPr="001D54A9" w:rsidRDefault="001D54A9" w:rsidP="001D54A9">
            <w:pPr>
              <w:jc w:val="center"/>
              <w:rPr>
                <w:rFonts w:ascii="SimHei" w:eastAsia="SimHei" w:hAnsi="SimHei"/>
                <w:sz w:val="20"/>
                <w:szCs w:val="20"/>
                <w:lang w:eastAsia="en-CA"/>
              </w:rPr>
            </w:pPr>
            <w:r w:rsidRPr="001D54A9">
              <w:rPr>
                <w:rFonts w:ascii="SimHei" w:eastAsia="SimHei" w:hAnsi="SimHei"/>
                <w:sz w:val="20"/>
                <w:szCs w:val="20"/>
                <w:lang w:eastAsia="en-CA"/>
              </w:rPr>
              <w:t>(</w:t>
            </w:r>
            <w:r w:rsidRPr="001D54A9">
              <w:rPr>
                <w:rFonts w:ascii="SimHei" w:eastAsia="SimHei" w:hAnsi="SimHei" w:hint="eastAsia"/>
                <w:sz w:val="20"/>
                <w:szCs w:val="20"/>
                <w:lang w:eastAsia="zh-CN"/>
              </w:rPr>
              <w:t>美元</w:t>
            </w:r>
            <w:r w:rsidRPr="001D54A9">
              <w:rPr>
                <w:rFonts w:ascii="SimHei" w:eastAsia="SimHei" w:hAnsi="SimHei"/>
                <w:sz w:val="20"/>
                <w:szCs w:val="20"/>
                <w:lang w:eastAsia="en-CA"/>
              </w:rPr>
              <w:t>)</w:t>
            </w:r>
          </w:p>
        </w:tc>
        <w:tc>
          <w:tcPr>
            <w:tcW w:w="1460" w:type="dxa"/>
            <w:hideMark/>
          </w:tcPr>
          <w:p w14:paraId="321842D1" w14:textId="77777777" w:rsidR="001D54A9" w:rsidRPr="001D54A9" w:rsidRDefault="001D54A9" w:rsidP="001D54A9">
            <w:pPr>
              <w:jc w:val="center"/>
              <w:rPr>
                <w:rFonts w:ascii="SimHei" w:eastAsia="SimHei" w:hAnsi="SimHei"/>
                <w:sz w:val="20"/>
                <w:szCs w:val="20"/>
                <w:lang w:eastAsia="en-CA"/>
              </w:rPr>
            </w:pPr>
            <w:r w:rsidRPr="001D54A9">
              <w:rPr>
                <w:rFonts w:ascii="SimHei" w:eastAsia="SimHei" w:hAnsi="SimHei" w:hint="eastAsia"/>
                <w:sz w:val="20"/>
                <w:szCs w:val="20"/>
                <w:lang w:eastAsia="zh-CN"/>
              </w:rPr>
              <w:t>余额</w:t>
            </w:r>
          </w:p>
          <w:p w14:paraId="594EE66C" w14:textId="67C808C4" w:rsidR="001D54A9" w:rsidRPr="001D54A9" w:rsidRDefault="001D54A9" w:rsidP="001D54A9">
            <w:pPr>
              <w:jc w:val="center"/>
              <w:rPr>
                <w:rFonts w:ascii="SimHei" w:eastAsia="SimHei" w:hAnsi="SimHei"/>
                <w:sz w:val="20"/>
                <w:szCs w:val="20"/>
                <w:lang w:eastAsia="en-CA"/>
              </w:rPr>
            </w:pPr>
            <w:r w:rsidRPr="001D54A9">
              <w:rPr>
                <w:rFonts w:ascii="SimHei" w:eastAsia="SimHei" w:hAnsi="SimHei"/>
                <w:sz w:val="20"/>
                <w:szCs w:val="20"/>
                <w:lang w:eastAsia="en-CA"/>
              </w:rPr>
              <w:t>(</w:t>
            </w:r>
            <w:r w:rsidRPr="001D54A9">
              <w:rPr>
                <w:rFonts w:ascii="SimHei" w:eastAsia="SimHei" w:hAnsi="SimHei" w:hint="eastAsia"/>
                <w:sz w:val="20"/>
                <w:szCs w:val="20"/>
                <w:lang w:eastAsia="zh-CN"/>
              </w:rPr>
              <w:t>美元</w:t>
            </w:r>
            <w:r w:rsidRPr="001D54A9">
              <w:rPr>
                <w:rFonts w:ascii="SimHei" w:eastAsia="SimHei" w:hAnsi="SimHei"/>
                <w:sz w:val="20"/>
                <w:szCs w:val="20"/>
                <w:lang w:eastAsia="en-CA"/>
              </w:rPr>
              <w:t>)</w:t>
            </w:r>
          </w:p>
        </w:tc>
        <w:tc>
          <w:tcPr>
            <w:tcW w:w="1233" w:type="dxa"/>
            <w:hideMark/>
          </w:tcPr>
          <w:p w14:paraId="42EAA54F" w14:textId="62A5D413" w:rsidR="001D54A9" w:rsidRPr="001D54A9" w:rsidRDefault="001D54A9" w:rsidP="001D54A9">
            <w:pPr>
              <w:jc w:val="center"/>
              <w:rPr>
                <w:rFonts w:ascii="SimHei" w:eastAsia="SimHei" w:hAnsi="SimHei"/>
                <w:sz w:val="20"/>
                <w:szCs w:val="20"/>
                <w:lang w:eastAsia="en-CA"/>
              </w:rPr>
            </w:pPr>
            <w:r w:rsidRPr="001D54A9">
              <w:rPr>
                <w:rFonts w:ascii="SimHei" w:eastAsia="SimHei" w:hAnsi="SimHei" w:hint="eastAsia"/>
                <w:sz w:val="20"/>
                <w:szCs w:val="20"/>
                <w:lang w:eastAsia="zh-CN"/>
              </w:rPr>
              <w:t>已发放资金</w:t>
            </w:r>
            <w:r w:rsidRPr="009B46E9">
              <w:rPr>
                <w:rFonts w:eastAsia="SimHei"/>
                <w:b/>
                <w:bCs/>
                <w:sz w:val="20"/>
                <w:szCs w:val="20"/>
                <w:lang w:eastAsia="en-CA"/>
              </w:rPr>
              <w:t>(%)</w:t>
            </w:r>
          </w:p>
        </w:tc>
      </w:tr>
      <w:tr w:rsidR="005C73C8" w:rsidRPr="00E30C8C" w14:paraId="67DB0BB2" w14:textId="77777777" w:rsidTr="003F5C9D">
        <w:trPr>
          <w:trHeight w:val="58"/>
        </w:trPr>
        <w:tc>
          <w:tcPr>
            <w:tcW w:w="3114" w:type="dxa"/>
            <w:noWrap/>
            <w:tcMar>
              <w:left w:w="29" w:type="dxa"/>
              <w:right w:w="29" w:type="dxa"/>
            </w:tcMar>
          </w:tcPr>
          <w:p w14:paraId="7FFDC904" w14:textId="6C83B477" w:rsidR="005C73C8" w:rsidRPr="00E17A39" w:rsidRDefault="005C73C8" w:rsidP="005C73C8">
            <w:pPr>
              <w:jc w:val="left"/>
              <w:rPr>
                <w:sz w:val="20"/>
                <w:szCs w:val="20"/>
                <w:lang w:eastAsia="en-CA"/>
              </w:rPr>
            </w:pPr>
            <w:r w:rsidRPr="00FD32E9">
              <w:rPr>
                <w:rFonts w:hint="eastAsia"/>
                <w:sz w:val="20"/>
                <w:szCs w:val="20"/>
              </w:rPr>
              <w:t>阿富汗</w:t>
            </w:r>
          </w:p>
        </w:tc>
        <w:tc>
          <w:tcPr>
            <w:tcW w:w="1417" w:type="dxa"/>
            <w:noWrap/>
            <w:tcMar>
              <w:left w:w="29" w:type="dxa"/>
              <w:right w:w="29" w:type="dxa"/>
            </w:tcMar>
          </w:tcPr>
          <w:p w14:paraId="46158D7F" w14:textId="5F8CB543" w:rsidR="005C73C8" w:rsidRPr="00E17A39" w:rsidRDefault="005C73C8" w:rsidP="005C73C8">
            <w:pPr>
              <w:jc w:val="right"/>
              <w:rPr>
                <w:sz w:val="20"/>
                <w:szCs w:val="20"/>
                <w:lang w:eastAsia="en-CA"/>
              </w:rPr>
            </w:pPr>
            <w:r w:rsidRPr="00E17A39">
              <w:rPr>
                <w:sz w:val="20"/>
                <w:szCs w:val="20"/>
              </w:rPr>
              <w:t>8.4</w:t>
            </w:r>
          </w:p>
        </w:tc>
        <w:tc>
          <w:tcPr>
            <w:tcW w:w="1366" w:type="dxa"/>
            <w:noWrap/>
            <w:tcMar>
              <w:left w:w="29" w:type="dxa"/>
              <w:right w:w="29" w:type="dxa"/>
            </w:tcMar>
          </w:tcPr>
          <w:p w14:paraId="43E22278" w14:textId="3412B357" w:rsidR="005C73C8" w:rsidRPr="00E17A39" w:rsidRDefault="005C73C8" w:rsidP="005C73C8">
            <w:pPr>
              <w:jc w:val="right"/>
              <w:rPr>
                <w:sz w:val="20"/>
                <w:szCs w:val="20"/>
                <w:lang w:eastAsia="en-CA"/>
              </w:rPr>
            </w:pPr>
            <w:r w:rsidRPr="00E17A39">
              <w:rPr>
                <w:sz w:val="20"/>
                <w:szCs w:val="20"/>
              </w:rPr>
              <w:t>884,821</w:t>
            </w:r>
          </w:p>
        </w:tc>
        <w:tc>
          <w:tcPr>
            <w:tcW w:w="1328" w:type="dxa"/>
            <w:noWrap/>
            <w:tcMar>
              <w:left w:w="29" w:type="dxa"/>
              <w:right w:w="29" w:type="dxa"/>
            </w:tcMar>
          </w:tcPr>
          <w:p w14:paraId="55512D8F" w14:textId="4C76EEF1" w:rsidR="005C73C8" w:rsidRPr="00E17A39" w:rsidRDefault="005C73C8" w:rsidP="005C73C8">
            <w:pPr>
              <w:jc w:val="right"/>
              <w:rPr>
                <w:sz w:val="20"/>
                <w:szCs w:val="20"/>
                <w:lang w:eastAsia="en-CA"/>
              </w:rPr>
            </w:pPr>
            <w:r w:rsidRPr="00E17A39">
              <w:rPr>
                <w:sz w:val="20"/>
                <w:szCs w:val="20"/>
              </w:rPr>
              <w:t>518,951</w:t>
            </w:r>
          </w:p>
        </w:tc>
        <w:tc>
          <w:tcPr>
            <w:tcW w:w="1460" w:type="dxa"/>
            <w:noWrap/>
            <w:tcMar>
              <w:left w:w="29" w:type="dxa"/>
              <w:right w:w="29" w:type="dxa"/>
            </w:tcMar>
          </w:tcPr>
          <w:p w14:paraId="264DAA3B" w14:textId="09B96154" w:rsidR="005C73C8" w:rsidRPr="00E17A39" w:rsidRDefault="005C73C8" w:rsidP="005C73C8">
            <w:pPr>
              <w:jc w:val="right"/>
              <w:rPr>
                <w:sz w:val="20"/>
                <w:szCs w:val="20"/>
                <w:lang w:eastAsia="en-CA"/>
              </w:rPr>
            </w:pPr>
            <w:r w:rsidRPr="00E17A39">
              <w:rPr>
                <w:sz w:val="20"/>
                <w:szCs w:val="20"/>
              </w:rPr>
              <w:t>365,870</w:t>
            </w:r>
          </w:p>
        </w:tc>
        <w:tc>
          <w:tcPr>
            <w:tcW w:w="1233" w:type="dxa"/>
            <w:noWrap/>
            <w:tcMar>
              <w:left w:w="29" w:type="dxa"/>
              <w:right w:w="29" w:type="dxa"/>
            </w:tcMar>
          </w:tcPr>
          <w:p w14:paraId="0C8866C3" w14:textId="27D79BD3" w:rsidR="005C73C8" w:rsidRPr="00E17A39" w:rsidRDefault="005C73C8" w:rsidP="005C73C8">
            <w:pPr>
              <w:jc w:val="right"/>
              <w:rPr>
                <w:sz w:val="20"/>
                <w:szCs w:val="20"/>
                <w:lang w:eastAsia="en-CA"/>
              </w:rPr>
            </w:pPr>
            <w:r w:rsidRPr="00E17A39">
              <w:rPr>
                <w:sz w:val="20"/>
                <w:szCs w:val="20"/>
              </w:rPr>
              <w:t>59</w:t>
            </w:r>
          </w:p>
        </w:tc>
      </w:tr>
      <w:tr w:rsidR="005C73C8" w:rsidRPr="00E30C8C" w14:paraId="19DA6B37" w14:textId="77777777" w:rsidTr="003F5C9D">
        <w:trPr>
          <w:trHeight w:val="58"/>
        </w:trPr>
        <w:tc>
          <w:tcPr>
            <w:tcW w:w="3114" w:type="dxa"/>
            <w:noWrap/>
            <w:tcMar>
              <w:left w:w="29" w:type="dxa"/>
              <w:right w:w="29" w:type="dxa"/>
            </w:tcMar>
          </w:tcPr>
          <w:p w14:paraId="595CA918" w14:textId="3F4A61FA" w:rsidR="005C73C8" w:rsidRPr="00E17A39" w:rsidRDefault="005C73C8" w:rsidP="005C73C8">
            <w:pPr>
              <w:jc w:val="left"/>
              <w:rPr>
                <w:sz w:val="20"/>
                <w:szCs w:val="20"/>
                <w:lang w:eastAsia="en-CA"/>
              </w:rPr>
            </w:pPr>
            <w:r w:rsidRPr="00FD32E9">
              <w:rPr>
                <w:rFonts w:hint="eastAsia"/>
                <w:sz w:val="20"/>
                <w:szCs w:val="20"/>
              </w:rPr>
              <w:t>阿尔巴尼亚</w:t>
            </w:r>
          </w:p>
        </w:tc>
        <w:tc>
          <w:tcPr>
            <w:tcW w:w="1417" w:type="dxa"/>
            <w:noWrap/>
            <w:tcMar>
              <w:left w:w="29" w:type="dxa"/>
              <w:right w:w="29" w:type="dxa"/>
            </w:tcMar>
          </w:tcPr>
          <w:p w14:paraId="52CFDA1B" w14:textId="2AB00DE9" w:rsidR="005C73C8" w:rsidRPr="00E17A39" w:rsidRDefault="005C73C8" w:rsidP="005C73C8">
            <w:pPr>
              <w:jc w:val="right"/>
              <w:rPr>
                <w:sz w:val="20"/>
                <w:szCs w:val="20"/>
                <w:lang w:eastAsia="en-CA"/>
              </w:rPr>
            </w:pPr>
            <w:r w:rsidRPr="00E17A39">
              <w:rPr>
                <w:sz w:val="20"/>
                <w:szCs w:val="20"/>
              </w:rPr>
              <w:t>4.1</w:t>
            </w:r>
          </w:p>
        </w:tc>
        <w:tc>
          <w:tcPr>
            <w:tcW w:w="1366" w:type="dxa"/>
            <w:noWrap/>
            <w:tcMar>
              <w:left w:w="29" w:type="dxa"/>
              <w:right w:w="29" w:type="dxa"/>
            </w:tcMar>
          </w:tcPr>
          <w:p w14:paraId="0AEF163A" w14:textId="3F1266EE" w:rsidR="005C73C8" w:rsidRPr="00E17A39" w:rsidRDefault="005C73C8" w:rsidP="005C73C8">
            <w:pPr>
              <w:jc w:val="right"/>
              <w:rPr>
                <w:sz w:val="20"/>
                <w:szCs w:val="20"/>
                <w:lang w:eastAsia="en-CA"/>
              </w:rPr>
            </w:pPr>
            <w:r w:rsidRPr="00E17A39">
              <w:rPr>
                <w:sz w:val="20"/>
                <w:szCs w:val="20"/>
              </w:rPr>
              <w:t>659,960</w:t>
            </w:r>
          </w:p>
        </w:tc>
        <w:tc>
          <w:tcPr>
            <w:tcW w:w="1328" w:type="dxa"/>
            <w:noWrap/>
            <w:tcMar>
              <w:left w:w="29" w:type="dxa"/>
              <w:right w:w="29" w:type="dxa"/>
            </w:tcMar>
          </w:tcPr>
          <w:p w14:paraId="11346F70" w14:textId="400396A5" w:rsidR="005C73C8" w:rsidRPr="00E17A39" w:rsidRDefault="005C73C8" w:rsidP="005C73C8">
            <w:pPr>
              <w:jc w:val="right"/>
              <w:rPr>
                <w:sz w:val="20"/>
                <w:szCs w:val="20"/>
                <w:lang w:eastAsia="en-CA"/>
              </w:rPr>
            </w:pPr>
            <w:r w:rsidRPr="00E17A39">
              <w:rPr>
                <w:sz w:val="20"/>
                <w:szCs w:val="20"/>
              </w:rPr>
              <w:t>523,936</w:t>
            </w:r>
          </w:p>
        </w:tc>
        <w:tc>
          <w:tcPr>
            <w:tcW w:w="1460" w:type="dxa"/>
            <w:noWrap/>
            <w:tcMar>
              <w:left w:w="29" w:type="dxa"/>
              <w:right w:w="29" w:type="dxa"/>
            </w:tcMar>
          </w:tcPr>
          <w:p w14:paraId="23A3D04A" w14:textId="64B71E24" w:rsidR="005C73C8" w:rsidRPr="00E17A39" w:rsidRDefault="005C73C8" w:rsidP="005C73C8">
            <w:pPr>
              <w:jc w:val="right"/>
              <w:rPr>
                <w:sz w:val="20"/>
                <w:szCs w:val="20"/>
                <w:lang w:eastAsia="en-CA"/>
              </w:rPr>
            </w:pPr>
            <w:r w:rsidRPr="00E17A39">
              <w:rPr>
                <w:sz w:val="20"/>
                <w:szCs w:val="20"/>
              </w:rPr>
              <w:t>136,024</w:t>
            </w:r>
          </w:p>
        </w:tc>
        <w:tc>
          <w:tcPr>
            <w:tcW w:w="1233" w:type="dxa"/>
            <w:noWrap/>
            <w:tcMar>
              <w:left w:w="29" w:type="dxa"/>
              <w:right w:w="29" w:type="dxa"/>
            </w:tcMar>
          </w:tcPr>
          <w:p w14:paraId="5E7A6DFD" w14:textId="600C41FD" w:rsidR="005C73C8" w:rsidRPr="00E17A39" w:rsidRDefault="005C73C8" w:rsidP="005C73C8">
            <w:pPr>
              <w:jc w:val="right"/>
              <w:rPr>
                <w:sz w:val="20"/>
                <w:szCs w:val="20"/>
                <w:lang w:eastAsia="en-CA"/>
              </w:rPr>
            </w:pPr>
            <w:r w:rsidRPr="00E17A39">
              <w:rPr>
                <w:sz w:val="20"/>
                <w:szCs w:val="20"/>
              </w:rPr>
              <w:t>79</w:t>
            </w:r>
          </w:p>
        </w:tc>
      </w:tr>
      <w:tr w:rsidR="005C73C8" w:rsidRPr="00E30C8C" w14:paraId="22D86642" w14:textId="77777777" w:rsidTr="003F5C9D">
        <w:trPr>
          <w:trHeight w:val="58"/>
        </w:trPr>
        <w:tc>
          <w:tcPr>
            <w:tcW w:w="3114" w:type="dxa"/>
            <w:noWrap/>
            <w:tcMar>
              <w:left w:w="29" w:type="dxa"/>
              <w:right w:w="29" w:type="dxa"/>
            </w:tcMar>
          </w:tcPr>
          <w:p w14:paraId="6B4FCA76" w14:textId="6B11A370" w:rsidR="005C73C8" w:rsidRPr="00E17A39" w:rsidRDefault="005C73C8" w:rsidP="005C73C8">
            <w:pPr>
              <w:jc w:val="left"/>
              <w:rPr>
                <w:sz w:val="20"/>
                <w:szCs w:val="20"/>
                <w:lang w:eastAsia="en-CA"/>
              </w:rPr>
            </w:pPr>
            <w:r w:rsidRPr="00FD32E9">
              <w:rPr>
                <w:rFonts w:hint="eastAsia"/>
                <w:sz w:val="20"/>
                <w:szCs w:val="20"/>
              </w:rPr>
              <w:t>阿尔及利亚</w:t>
            </w:r>
          </w:p>
        </w:tc>
        <w:tc>
          <w:tcPr>
            <w:tcW w:w="1417" w:type="dxa"/>
            <w:noWrap/>
            <w:tcMar>
              <w:left w:w="29" w:type="dxa"/>
              <w:right w:w="29" w:type="dxa"/>
            </w:tcMar>
          </w:tcPr>
          <w:p w14:paraId="6F16F485" w14:textId="7BAC85F6" w:rsidR="005C73C8" w:rsidRPr="00E17A39" w:rsidRDefault="005C73C8" w:rsidP="005C73C8">
            <w:pPr>
              <w:jc w:val="right"/>
              <w:rPr>
                <w:sz w:val="20"/>
                <w:szCs w:val="20"/>
                <w:lang w:eastAsia="en-CA"/>
              </w:rPr>
            </w:pPr>
            <w:r w:rsidRPr="00E17A39">
              <w:rPr>
                <w:sz w:val="20"/>
                <w:szCs w:val="20"/>
              </w:rPr>
              <w:t>35.6</w:t>
            </w:r>
          </w:p>
        </w:tc>
        <w:tc>
          <w:tcPr>
            <w:tcW w:w="1366" w:type="dxa"/>
            <w:noWrap/>
            <w:tcMar>
              <w:left w:w="29" w:type="dxa"/>
              <w:right w:w="29" w:type="dxa"/>
            </w:tcMar>
          </w:tcPr>
          <w:p w14:paraId="5EAF82A2" w14:textId="249C1ADE" w:rsidR="005C73C8" w:rsidRPr="00E17A39" w:rsidRDefault="005C73C8" w:rsidP="005C73C8">
            <w:pPr>
              <w:jc w:val="right"/>
              <w:rPr>
                <w:sz w:val="20"/>
                <w:szCs w:val="20"/>
                <w:lang w:eastAsia="en-CA"/>
              </w:rPr>
            </w:pPr>
            <w:r w:rsidRPr="00E17A39">
              <w:rPr>
                <w:sz w:val="20"/>
                <w:szCs w:val="20"/>
              </w:rPr>
              <w:t>3,396,304</w:t>
            </w:r>
          </w:p>
        </w:tc>
        <w:tc>
          <w:tcPr>
            <w:tcW w:w="1328" w:type="dxa"/>
            <w:noWrap/>
            <w:tcMar>
              <w:left w:w="29" w:type="dxa"/>
              <w:right w:w="29" w:type="dxa"/>
            </w:tcMar>
          </w:tcPr>
          <w:p w14:paraId="0E33657C" w14:textId="13BF6ABA" w:rsidR="005C73C8" w:rsidRPr="00E17A39" w:rsidRDefault="005C73C8" w:rsidP="005C73C8">
            <w:pPr>
              <w:jc w:val="right"/>
              <w:rPr>
                <w:sz w:val="20"/>
                <w:szCs w:val="20"/>
                <w:lang w:eastAsia="en-CA"/>
              </w:rPr>
            </w:pPr>
            <w:r w:rsidRPr="00E17A39">
              <w:rPr>
                <w:sz w:val="20"/>
                <w:szCs w:val="20"/>
              </w:rPr>
              <w:t>1,239,334</w:t>
            </w:r>
          </w:p>
        </w:tc>
        <w:tc>
          <w:tcPr>
            <w:tcW w:w="1460" w:type="dxa"/>
            <w:noWrap/>
            <w:tcMar>
              <w:left w:w="29" w:type="dxa"/>
              <w:right w:w="29" w:type="dxa"/>
            </w:tcMar>
          </w:tcPr>
          <w:p w14:paraId="64C8F759" w14:textId="316E1E43" w:rsidR="005C73C8" w:rsidRPr="00E17A39" w:rsidRDefault="005C73C8" w:rsidP="005C73C8">
            <w:pPr>
              <w:jc w:val="right"/>
              <w:rPr>
                <w:sz w:val="20"/>
                <w:szCs w:val="20"/>
                <w:lang w:eastAsia="en-CA"/>
              </w:rPr>
            </w:pPr>
            <w:r w:rsidRPr="00E17A39">
              <w:rPr>
                <w:sz w:val="20"/>
                <w:szCs w:val="20"/>
              </w:rPr>
              <w:t>2,156,970</w:t>
            </w:r>
          </w:p>
        </w:tc>
        <w:tc>
          <w:tcPr>
            <w:tcW w:w="1233" w:type="dxa"/>
            <w:noWrap/>
            <w:tcMar>
              <w:left w:w="29" w:type="dxa"/>
              <w:right w:w="29" w:type="dxa"/>
            </w:tcMar>
          </w:tcPr>
          <w:p w14:paraId="0CC5FF1B" w14:textId="688BCF1F" w:rsidR="005C73C8" w:rsidRPr="00E17A39" w:rsidRDefault="005C73C8" w:rsidP="005C73C8">
            <w:pPr>
              <w:jc w:val="right"/>
              <w:rPr>
                <w:sz w:val="20"/>
                <w:szCs w:val="20"/>
                <w:lang w:eastAsia="en-CA"/>
              </w:rPr>
            </w:pPr>
            <w:r w:rsidRPr="00E17A39">
              <w:rPr>
                <w:sz w:val="20"/>
                <w:szCs w:val="20"/>
              </w:rPr>
              <w:t>36</w:t>
            </w:r>
          </w:p>
        </w:tc>
      </w:tr>
      <w:tr w:rsidR="005C73C8" w:rsidRPr="00E30C8C" w14:paraId="5BC39151" w14:textId="77777777" w:rsidTr="003F5C9D">
        <w:trPr>
          <w:trHeight w:val="88"/>
        </w:trPr>
        <w:tc>
          <w:tcPr>
            <w:tcW w:w="3114" w:type="dxa"/>
            <w:noWrap/>
            <w:tcMar>
              <w:left w:w="29" w:type="dxa"/>
              <w:right w:w="29" w:type="dxa"/>
            </w:tcMar>
          </w:tcPr>
          <w:p w14:paraId="62D7B556" w14:textId="14117D4E" w:rsidR="005C73C8" w:rsidRPr="00E17A39" w:rsidRDefault="005C73C8" w:rsidP="005C73C8">
            <w:pPr>
              <w:jc w:val="left"/>
              <w:rPr>
                <w:sz w:val="20"/>
                <w:szCs w:val="20"/>
                <w:lang w:eastAsia="en-CA"/>
              </w:rPr>
            </w:pPr>
            <w:r w:rsidRPr="00FD32E9">
              <w:rPr>
                <w:rFonts w:hint="eastAsia"/>
                <w:sz w:val="20"/>
                <w:szCs w:val="20"/>
              </w:rPr>
              <w:t>安哥拉</w:t>
            </w:r>
          </w:p>
        </w:tc>
        <w:tc>
          <w:tcPr>
            <w:tcW w:w="1417" w:type="dxa"/>
            <w:noWrap/>
            <w:tcMar>
              <w:left w:w="29" w:type="dxa"/>
              <w:right w:w="29" w:type="dxa"/>
            </w:tcMar>
          </w:tcPr>
          <w:p w14:paraId="08548966" w14:textId="4C538DC6" w:rsidR="005C73C8" w:rsidRPr="00E17A39" w:rsidRDefault="005C73C8" w:rsidP="005C73C8">
            <w:pPr>
              <w:jc w:val="right"/>
              <w:rPr>
                <w:sz w:val="20"/>
                <w:szCs w:val="20"/>
                <w:lang w:eastAsia="en-CA"/>
              </w:rPr>
            </w:pPr>
            <w:r w:rsidRPr="00E17A39">
              <w:rPr>
                <w:sz w:val="20"/>
                <w:szCs w:val="20"/>
              </w:rPr>
              <w:t>10.8</w:t>
            </w:r>
          </w:p>
        </w:tc>
        <w:tc>
          <w:tcPr>
            <w:tcW w:w="1366" w:type="dxa"/>
            <w:noWrap/>
            <w:tcMar>
              <w:left w:w="29" w:type="dxa"/>
              <w:right w:w="29" w:type="dxa"/>
            </w:tcMar>
          </w:tcPr>
          <w:p w14:paraId="2E27C9C6" w14:textId="3C72CBE2" w:rsidR="005C73C8" w:rsidRPr="00E17A39" w:rsidRDefault="005C73C8" w:rsidP="005C73C8">
            <w:pPr>
              <w:jc w:val="right"/>
              <w:rPr>
                <w:sz w:val="20"/>
                <w:szCs w:val="20"/>
                <w:lang w:eastAsia="en-CA"/>
              </w:rPr>
            </w:pPr>
            <w:r w:rsidRPr="00E17A39">
              <w:rPr>
                <w:sz w:val="20"/>
                <w:szCs w:val="20"/>
              </w:rPr>
              <w:t>989,326</w:t>
            </w:r>
          </w:p>
        </w:tc>
        <w:tc>
          <w:tcPr>
            <w:tcW w:w="1328" w:type="dxa"/>
            <w:noWrap/>
            <w:tcMar>
              <w:left w:w="29" w:type="dxa"/>
              <w:right w:w="29" w:type="dxa"/>
            </w:tcMar>
          </w:tcPr>
          <w:p w14:paraId="477481DA" w14:textId="1B04669C" w:rsidR="005C73C8" w:rsidRPr="00E17A39" w:rsidRDefault="005C73C8" w:rsidP="005C73C8">
            <w:pPr>
              <w:jc w:val="right"/>
              <w:rPr>
                <w:sz w:val="20"/>
                <w:szCs w:val="20"/>
                <w:lang w:eastAsia="en-CA"/>
              </w:rPr>
            </w:pPr>
            <w:r w:rsidRPr="00E17A39">
              <w:rPr>
                <w:sz w:val="20"/>
                <w:szCs w:val="20"/>
              </w:rPr>
              <w:t>720,164</w:t>
            </w:r>
          </w:p>
        </w:tc>
        <w:tc>
          <w:tcPr>
            <w:tcW w:w="1460" w:type="dxa"/>
            <w:noWrap/>
            <w:tcMar>
              <w:left w:w="29" w:type="dxa"/>
              <w:right w:w="29" w:type="dxa"/>
            </w:tcMar>
          </w:tcPr>
          <w:p w14:paraId="5BA668A0" w14:textId="12E1296B" w:rsidR="005C73C8" w:rsidRPr="00E17A39" w:rsidRDefault="005C73C8" w:rsidP="005C73C8">
            <w:pPr>
              <w:jc w:val="right"/>
              <w:rPr>
                <w:sz w:val="20"/>
                <w:szCs w:val="20"/>
                <w:lang w:eastAsia="en-CA"/>
              </w:rPr>
            </w:pPr>
            <w:r w:rsidRPr="00E17A39">
              <w:rPr>
                <w:sz w:val="20"/>
                <w:szCs w:val="20"/>
              </w:rPr>
              <w:t>269,162</w:t>
            </w:r>
          </w:p>
        </w:tc>
        <w:tc>
          <w:tcPr>
            <w:tcW w:w="1233" w:type="dxa"/>
            <w:noWrap/>
            <w:tcMar>
              <w:left w:w="29" w:type="dxa"/>
              <w:right w:w="29" w:type="dxa"/>
            </w:tcMar>
          </w:tcPr>
          <w:p w14:paraId="1A08B990" w14:textId="62FEB0EE" w:rsidR="005C73C8" w:rsidRPr="00E17A39" w:rsidRDefault="005C73C8" w:rsidP="005C73C8">
            <w:pPr>
              <w:jc w:val="right"/>
              <w:rPr>
                <w:sz w:val="20"/>
                <w:szCs w:val="20"/>
                <w:lang w:eastAsia="en-CA"/>
              </w:rPr>
            </w:pPr>
            <w:r w:rsidRPr="00E17A39">
              <w:rPr>
                <w:sz w:val="20"/>
                <w:szCs w:val="20"/>
              </w:rPr>
              <w:t>73</w:t>
            </w:r>
          </w:p>
        </w:tc>
      </w:tr>
      <w:tr w:rsidR="005C73C8" w:rsidRPr="00E30C8C" w14:paraId="50E3AC46" w14:textId="77777777" w:rsidTr="003F5C9D">
        <w:trPr>
          <w:trHeight w:val="58"/>
        </w:trPr>
        <w:tc>
          <w:tcPr>
            <w:tcW w:w="3114" w:type="dxa"/>
            <w:noWrap/>
            <w:tcMar>
              <w:left w:w="29" w:type="dxa"/>
              <w:right w:w="29" w:type="dxa"/>
            </w:tcMar>
          </w:tcPr>
          <w:p w14:paraId="78AABF9E" w14:textId="00ACAE81" w:rsidR="005C73C8" w:rsidRPr="00E17A39" w:rsidRDefault="005C73C8" w:rsidP="005C73C8">
            <w:pPr>
              <w:jc w:val="left"/>
              <w:rPr>
                <w:sz w:val="20"/>
                <w:szCs w:val="20"/>
                <w:lang w:eastAsia="en-CA"/>
              </w:rPr>
            </w:pPr>
            <w:r w:rsidRPr="00FD32E9">
              <w:rPr>
                <w:rFonts w:hint="eastAsia"/>
                <w:sz w:val="20"/>
                <w:szCs w:val="20"/>
              </w:rPr>
              <w:t>安提瓜和巴布达</w:t>
            </w:r>
          </w:p>
        </w:tc>
        <w:tc>
          <w:tcPr>
            <w:tcW w:w="1417" w:type="dxa"/>
            <w:noWrap/>
            <w:tcMar>
              <w:left w:w="29" w:type="dxa"/>
              <w:right w:w="29" w:type="dxa"/>
            </w:tcMar>
          </w:tcPr>
          <w:p w14:paraId="4985FF84" w14:textId="447CFA03" w:rsidR="005C73C8" w:rsidRPr="00E17A39" w:rsidRDefault="005C73C8" w:rsidP="005C73C8">
            <w:pPr>
              <w:jc w:val="right"/>
              <w:rPr>
                <w:sz w:val="20"/>
                <w:szCs w:val="20"/>
                <w:lang w:eastAsia="en-CA"/>
              </w:rPr>
            </w:pPr>
            <w:r w:rsidRPr="00E17A39">
              <w:rPr>
                <w:sz w:val="20"/>
                <w:szCs w:val="20"/>
              </w:rPr>
              <w:t>0.0</w:t>
            </w:r>
          </w:p>
        </w:tc>
        <w:tc>
          <w:tcPr>
            <w:tcW w:w="1366" w:type="dxa"/>
            <w:noWrap/>
            <w:tcMar>
              <w:left w:w="29" w:type="dxa"/>
              <w:right w:w="29" w:type="dxa"/>
            </w:tcMar>
          </w:tcPr>
          <w:p w14:paraId="34A8532E" w14:textId="09901484" w:rsidR="005C73C8" w:rsidRPr="00E17A39" w:rsidRDefault="005C73C8" w:rsidP="005C73C8">
            <w:pPr>
              <w:jc w:val="right"/>
              <w:rPr>
                <w:sz w:val="20"/>
                <w:szCs w:val="20"/>
                <w:lang w:eastAsia="en-CA"/>
              </w:rPr>
            </w:pPr>
            <w:r w:rsidRPr="00E17A39">
              <w:rPr>
                <w:sz w:val="20"/>
                <w:szCs w:val="20"/>
              </w:rPr>
              <w:t>27,235</w:t>
            </w:r>
          </w:p>
        </w:tc>
        <w:tc>
          <w:tcPr>
            <w:tcW w:w="1328" w:type="dxa"/>
            <w:noWrap/>
            <w:tcMar>
              <w:left w:w="29" w:type="dxa"/>
              <w:right w:w="29" w:type="dxa"/>
            </w:tcMar>
          </w:tcPr>
          <w:p w14:paraId="388BD897" w14:textId="776FD41B" w:rsidR="005C73C8" w:rsidRPr="00E17A39" w:rsidRDefault="005C73C8" w:rsidP="005C73C8">
            <w:pPr>
              <w:jc w:val="right"/>
              <w:rPr>
                <w:sz w:val="20"/>
                <w:szCs w:val="20"/>
                <w:lang w:eastAsia="en-CA"/>
              </w:rPr>
            </w:pPr>
            <w:r w:rsidRPr="00E17A39">
              <w:rPr>
                <w:sz w:val="20"/>
                <w:szCs w:val="20"/>
              </w:rPr>
              <w:t>27,235</w:t>
            </w:r>
          </w:p>
        </w:tc>
        <w:tc>
          <w:tcPr>
            <w:tcW w:w="1460" w:type="dxa"/>
            <w:noWrap/>
            <w:tcMar>
              <w:left w:w="29" w:type="dxa"/>
              <w:right w:w="29" w:type="dxa"/>
            </w:tcMar>
          </w:tcPr>
          <w:p w14:paraId="6800DA44" w14:textId="18290CF1" w:rsidR="005C73C8" w:rsidRPr="00E17A39" w:rsidRDefault="005C73C8" w:rsidP="005C73C8">
            <w:pPr>
              <w:jc w:val="right"/>
              <w:rPr>
                <w:sz w:val="20"/>
                <w:szCs w:val="20"/>
                <w:lang w:eastAsia="en-CA"/>
              </w:rPr>
            </w:pPr>
            <w:r w:rsidRPr="00E17A39">
              <w:rPr>
                <w:sz w:val="20"/>
                <w:szCs w:val="20"/>
              </w:rPr>
              <w:t>0</w:t>
            </w:r>
          </w:p>
        </w:tc>
        <w:tc>
          <w:tcPr>
            <w:tcW w:w="1233" w:type="dxa"/>
            <w:noWrap/>
            <w:tcMar>
              <w:left w:w="29" w:type="dxa"/>
              <w:right w:w="29" w:type="dxa"/>
            </w:tcMar>
          </w:tcPr>
          <w:p w14:paraId="03C25280" w14:textId="79E23A36" w:rsidR="005C73C8" w:rsidRPr="00E17A39" w:rsidRDefault="005C73C8" w:rsidP="005C73C8">
            <w:pPr>
              <w:jc w:val="right"/>
              <w:rPr>
                <w:sz w:val="20"/>
                <w:szCs w:val="20"/>
                <w:lang w:eastAsia="en-CA"/>
              </w:rPr>
            </w:pPr>
            <w:r w:rsidRPr="00E17A39">
              <w:rPr>
                <w:sz w:val="20"/>
                <w:szCs w:val="20"/>
              </w:rPr>
              <w:t>100</w:t>
            </w:r>
          </w:p>
        </w:tc>
      </w:tr>
      <w:tr w:rsidR="005C73C8" w:rsidRPr="00E30C8C" w14:paraId="71EE22AE" w14:textId="77777777" w:rsidTr="003F5C9D">
        <w:trPr>
          <w:trHeight w:val="58"/>
        </w:trPr>
        <w:tc>
          <w:tcPr>
            <w:tcW w:w="3114" w:type="dxa"/>
            <w:noWrap/>
            <w:tcMar>
              <w:left w:w="29" w:type="dxa"/>
              <w:right w:w="29" w:type="dxa"/>
            </w:tcMar>
          </w:tcPr>
          <w:p w14:paraId="4954E6F9" w14:textId="0D649C5E" w:rsidR="005C73C8" w:rsidRPr="00E17A39" w:rsidRDefault="005C73C8" w:rsidP="005C73C8">
            <w:pPr>
              <w:jc w:val="left"/>
              <w:rPr>
                <w:sz w:val="20"/>
                <w:szCs w:val="20"/>
                <w:lang w:eastAsia="en-CA"/>
              </w:rPr>
            </w:pPr>
            <w:r w:rsidRPr="00FD32E9">
              <w:rPr>
                <w:rFonts w:hint="eastAsia"/>
                <w:sz w:val="20"/>
                <w:szCs w:val="20"/>
              </w:rPr>
              <w:t>阿根廷</w:t>
            </w:r>
          </w:p>
        </w:tc>
        <w:tc>
          <w:tcPr>
            <w:tcW w:w="1417" w:type="dxa"/>
            <w:noWrap/>
            <w:tcMar>
              <w:left w:w="29" w:type="dxa"/>
              <w:right w:w="29" w:type="dxa"/>
            </w:tcMar>
          </w:tcPr>
          <w:p w14:paraId="592DCDB9" w14:textId="0F49DF48" w:rsidR="005C73C8" w:rsidRPr="00E17A39" w:rsidRDefault="005C73C8" w:rsidP="005C73C8">
            <w:pPr>
              <w:jc w:val="right"/>
              <w:rPr>
                <w:sz w:val="20"/>
                <w:szCs w:val="20"/>
                <w:lang w:eastAsia="en-CA"/>
              </w:rPr>
            </w:pPr>
            <w:r w:rsidRPr="00E17A39">
              <w:rPr>
                <w:sz w:val="20"/>
                <w:szCs w:val="20"/>
              </w:rPr>
              <w:t>187.7</w:t>
            </w:r>
          </w:p>
        </w:tc>
        <w:tc>
          <w:tcPr>
            <w:tcW w:w="1366" w:type="dxa"/>
            <w:noWrap/>
            <w:tcMar>
              <w:left w:w="29" w:type="dxa"/>
              <w:right w:w="29" w:type="dxa"/>
            </w:tcMar>
          </w:tcPr>
          <w:p w14:paraId="4D3A284B" w14:textId="2007783E" w:rsidR="005C73C8" w:rsidRPr="00E17A39" w:rsidRDefault="005C73C8" w:rsidP="005C73C8">
            <w:pPr>
              <w:jc w:val="right"/>
              <w:rPr>
                <w:sz w:val="20"/>
                <w:szCs w:val="20"/>
                <w:lang w:eastAsia="en-CA"/>
              </w:rPr>
            </w:pPr>
            <w:r w:rsidRPr="00E17A39">
              <w:rPr>
                <w:sz w:val="20"/>
                <w:szCs w:val="20"/>
              </w:rPr>
              <w:t>19,202,563</w:t>
            </w:r>
          </w:p>
        </w:tc>
        <w:tc>
          <w:tcPr>
            <w:tcW w:w="1328" w:type="dxa"/>
            <w:noWrap/>
            <w:tcMar>
              <w:left w:w="29" w:type="dxa"/>
              <w:right w:w="29" w:type="dxa"/>
            </w:tcMar>
          </w:tcPr>
          <w:p w14:paraId="4B28A946" w14:textId="599CA702" w:rsidR="005C73C8" w:rsidRPr="00E17A39" w:rsidRDefault="005C73C8" w:rsidP="005C73C8">
            <w:pPr>
              <w:jc w:val="right"/>
              <w:rPr>
                <w:sz w:val="20"/>
                <w:szCs w:val="20"/>
                <w:lang w:eastAsia="en-CA"/>
              </w:rPr>
            </w:pPr>
            <w:r w:rsidRPr="00E17A39">
              <w:rPr>
                <w:sz w:val="20"/>
                <w:szCs w:val="20"/>
              </w:rPr>
              <w:t>13,749,572</w:t>
            </w:r>
          </w:p>
        </w:tc>
        <w:tc>
          <w:tcPr>
            <w:tcW w:w="1460" w:type="dxa"/>
            <w:noWrap/>
            <w:tcMar>
              <w:left w:w="29" w:type="dxa"/>
              <w:right w:w="29" w:type="dxa"/>
            </w:tcMar>
          </w:tcPr>
          <w:p w14:paraId="71F2CF13" w14:textId="69BFD250" w:rsidR="005C73C8" w:rsidRPr="00E17A39" w:rsidRDefault="005C73C8" w:rsidP="005C73C8">
            <w:pPr>
              <w:jc w:val="right"/>
              <w:rPr>
                <w:sz w:val="20"/>
                <w:szCs w:val="20"/>
                <w:lang w:eastAsia="en-CA"/>
              </w:rPr>
            </w:pPr>
            <w:r w:rsidRPr="00E17A39">
              <w:rPr>
                <w:sz w:val="20"/>
                <w:szCs w:val="20"/>
              </w:rPr>
              <w:t>5,452,991</w:t>
            </w:r>
          </w:p>
        </w:tc>
        <w:tc>
          <w:tcPr>
            <w:tcW w:w="1233" w:type="dxa"/>
            <w:noWrap/>
            <w:tcMar>
              <w:left w:w="29" w:type="dxa"/>
              <w:right w:w="29" w:type="dxa"/>
            </w:tcMar>
          </w:tcPr>
          <w:p w14:paraId="0AFEF448" w14:textId="7EF4380D" w:rsidR="005C73C8" w:rsidRPr="00E17A39" w:rsidRDefault="005C73C8" w:rsidP="005C73C8">
            <w:pPr>
              <w:jc w:val="right"/>
              <w:rPr>
                <w:sz w:val="20"/>
                <w:szCs w:val="20"/>
                <w:lang w:eastAsia="en-CA"/>
              </w:rPr>
            </w:pPr>
            <w:r w:rsidRPr="00E17A39">
              <w:rPr>
                <w:sz w:val="20"/>
                <w:szCs w:val="20"/>
              </w:rPr>
              <w:t>72</w:t>
            </w:r>
          </w:p>
        </w:tc>
      </w:tr>
      <w:tr w:rsidR="005C73C8" w:rsidRPr="00E30C8C" w14:paraId="0CB5629F" w14:textId="77777777" w:rsidTr="003F5C9D">
        <w:trPr>
          <w:trHeight w:val="85"/>
        </w:trPr>
        <w:tc>
          <w:tcPr>
            <w:tcW w:w="3114" w:type="dxa"/>
            <w:noWrap/>
            <w:tcMar>
              <w:left w:w="29" w:type="dxa"/>
              <w:right w:w="29" w:type="dxa"/>
            </w:tcMar>
          </w:tcPr>
          <w:p w14:paraId="57B553B6" w14:textId="1E10FF17" w:rsidR="005C73C8" w:rsidRPr="00E17A39" w:rsidRDefault="005C73C8" w:rsidP="005C73C8">
            <w:pPr>
              <w:jc w:val="left"/>
              <w:rPr>
                <w:sz w:val="20"/>
                <w:szCs w:val="20"/>
                <w:lang w:eastAsia="en-CA"/>
              </w:rPr>
            </w:pPr>
            <w:r w:rsidRPr="00FD32E9">
              <w:rPr>
                <w:rFonts w:hint="eastAsia"/>
                <w:sz w:val="20"/>
                <w:szCs w:val="20"/>
              </w:rPr>
              <w:t>亚美尼亚</w:t>
            </w:r>
          </w:p>
        </w:tc>
        <w:tc>
          <w:tcPr>
            <w:tcW w:w="1417" w:type="dxa"/>
            <w:noWrap/>
            <w:tcMar>
              <w:left w:w="29" w:type="dxa"/>
              <w:right w:w="29" w:type="dxa"/>
            </w:tcMar>
          </w:tcPr>
          <w:p w14:paraId="62595989" w14:textId="6A23BD88" w:rsidR="005C73C8" w:rsidRPr="00E17A39" w:rsidRDefault="005C73C8" w:rsidP="005C73C8">
            <w:pPr>
              <w:jc w:val="right"/>
              <w:rPr>
                <w:sz w:val="20"/>
                <w:szCs w:val="20"/>
                <w:lang w:eastAsia="en-CA"/>
              </w:rPr>
            </w:pPr>
            <w:r w:rsidRPr="00E17A39">
              <w:rPr>
                <w:sz w:val="20"/>
                <w:szCs w:val="20"/>
              </w:rPr>
              <w:t>3.5</w:t>
            </w:r>
          </w:p>
        </w:tc>
        <w:tc>
          <w:tcPr>
            <w:tcW w:w="1366" w:type="dxa"/>
            <w:noWrap/>
            <w:tcMar>
              <w:left w:w="29" w:type="dxa"/>
              <w:right w:w="29" w:type="dxa"/>
            </w:tcMar>
          </w:tcPr>
          <w:p w14:paraId="18CCD69B" w14:textId="782B06B6" w:rsidR="005C73C8" w:rsidRPr="00E17A39" w:rsidRDefault="005C73C8" w:rsidP="005C73C8">
            <w:pPr>
              <w:jc w:val="right"/>
              <w:rPr>
                <w:sz w:val="20"/>
                <w:szCs w:val="20"/>
                <w:lang w:eastAsia="en-CA"/>
              </w:rPr>
            </w:pPr>
            <w:r w:rsidRPr="00E17A39">
              <w:rPr>
                <w:sz w:val="20"/>
                <w:szCs w:val="20"/>
              </w:rPr>
              <w:t>675,496</w:t>
            </w:r>
          </w:p>
        </w:tc>
        <w:tc>
          <w:tcPr>
            <w:tcW w:w="1328" w:type="dxa"/>
            <w:noWrap/>
            <w:tcMar>
              <w:left w:w="29" w:type="dxa"/>
              <w:right w:w="29" w:type="dxa"/>
            </w:tcMar>
          </w:tcPr>
          <w:p w14:paraId="0551B920" w14:textId="25AD5B12" w:rsidR="005C73C8" w:rsidRPr="00E17A39" w:rsidRDefault="005C73C8" w:rsidP="005C73C8">
            <w:pPr>
              <w:jc w:val="right"/>
              <w:rPr>
                <w:sz w:val="20"/>
                <w:szCs w:val="20"/>
                <w:lang w:eastAsia="en-CA"/>
              </w:rPr>
            </w:pPr>
            <w:r w:rsidRPr="00E17A39">
              <w:rPr>
                <w:sz w:val="20"/>
                <w:szCs w:val="20"/>
              </w:rPr>
              <w:t>675,496</w:t>
            </w:r>
          </w:p>
        </w:tc>
        <w:tc>
          <w:tcPr>
            <w:tcW w:w="1460" w:type="dxa"/>
            <w:noWrap/>
            <w:tcMar>
              <w:left w:w="29" w:type="dxa"/>
              <w:right w:w="29" w:type="dxa"/>
            </w:tcMar>
          </w:tcPr>
          <w:p w14:paraId="2B37B8AC" w14:textId="068B8B33" w:rsidR="005C73C8" w:rsidRPr="00E17A39" w:rsidRDefault="005C73C8" w:rsidP="005C73C8">
            <w:pPr>
              <w:jc w:val="right"/>
              <w:rPr>
                <w:sz w:val="20"/>
                <w:szCs w:val="20"/>
                <w:lang w:eastAsia="en-CA"/>
              </w:rPr>
            </w:pPr>
            <w:r w:rsidRPr="00E17A39">
              <w:rPr>
                <w:sz w:val="20"/>
                <w:szCs w:val="20"/>
              </w:rPr>
              <w:t>0</w:t>
            </w:r>
          </w:p>
        </w:tc>
        <w:tc>
          <w:tcPr>
            <w:tcW w:w="1233" w:type="dxa"/>
            <w:noWrap/>
            <w:tcMar>
              <w:left w:w="29" w:type="dxa"/>
              <w:right w:w="29" w:type="dxa"/>
            </w:tcMar>
          </w:tcPr>
          <w:p w14:paraId="13B4733B" w14:textId="3267C5D8" w:rsidR="005C73C8" w:rsidRPr="00E17A39" w:rsidRDefault="005C73C8" w:rsidP="005C73C8">
            <w:pPr>
              <w:jc w:val="right"/>
              <w:rPr>
                <w:sz w:val="20"/>
                <w:szCs w:val="20"/>
                <w:lang w:eastAsia="en-CA"/>
              </w:rPr>
            </w:pPr>
            <w:r w:rsidRPr="00E17A39">
              <w:rPr>
                <w:sz w:val="20"/>
                <w:szCs w:val="20"/>
              </w:rPr>
              <w:t>100</w:t>
            </w:r>
          </w:p>
        </w:tc>
      </w:tr>
      <w:tr w:rsidR="005C73C8" w:rsidRPr="00E30C8C" w14:paraId="013E6E60" w14:textId="77777777" w:rsidTr="003F5C9D">
        <w:trPr>
          <w:trHeight w:val="116"/>
        </w:trPr>
        <w:tc>
          <w:tcPr>
            <w:tcW w:w="3114" w:type="dxa"/>
            <w:noWrap/>
            <w:tcMar>
              <w:left w:w="29" w:type="dxa"/>
              <w:right w:w="29" w:type="dxa"/>
            </w:tcMar>
          </w:tcPr>
          <w:p w14:paraId="25952C7B" w14:textId="4198BD38" w:rsidR="005C73C8" w:rsidRPr="00E17A39" w:rsidRDefault="005C73C8" w:rsidP="005C73C8">
            <w:pPr>
              <w:jc w:val="left"/>
              <w:rPr>
                <w:sz w:val="20"/>
                <w:szCs w:val="20"/>
                <w:lang w:eastAsia="en-CA"/>
              </w:rPr>
            </w:pPr>
            <w:r w:rsidRPr="00FD32E9">
              <w:rPr>
                <w:rFonts w:hint="eastAsia"/>
                <w:sz w:val="20"/>
                <w:szCs w:val="20"/>
              </w:rPr>
              <w:t>巴哈马</w:t>
            </w:r>
          </w:p>
        </w:tc>
        <w:tc>
          <w:tcPr>
            <w:tcW w:w="1417" w:type="dxa"/>
            <w:noWrap/>
            <w:tcMar>
              <w:left w:w="29" w:type="dxa"/>
              <w:right w:w="29" w:type="dxa"/>
            </w:tcMar>
          </w:tcPr>
          <w:p w14:paraId="66D81F6E" w14:textId="5CDA60B2" w:rsidR="005C73C8" w:rsidRPr="00E17A39" w:rsidRDefault="005C73C8" w:rsidP="005C73C8">
            <w:pPr>
              <w:jc w:val="right"/>
              <w:rPr>
                <w:sz w:val="20"/>
                <w:szCs w:val="20"/>
                <w:lang w:eastAsia="en-CA"/>
              </w:rPr>
            </w:pPr>
            <w:r w:rsidRPr="00E17A39">
              <w:rPr>
                <w:sz w:val="20"/>
                <w:szCs w:val="20"/>
              </w:rPr>
              <w:t>3.2</w:t>
            </w:r>
          </w:p>
        </w:tc>
        <w:tc>
          <w:tcPr>
            <w:tcW w:w="1366" w:type="dxa"/>
            <w:noWrap/>
            <w:tcMar>
              <w:left w:w="29" w:type="dxa"/>
              <w:right w:w="29" w:type="dxa"/>
            </w:tcMar>
          </w:tcPr>
          <w:p w14:paraId="0C3ABA5F" w14:textId="40BC7830" w:rsidR="005C73C8" w:rsidRPr="00E17A39" w:rsidRDefault="005C73C8" w:rsidP="005C73C8">
            <w:pPr>
              <w:jc w:val="right"/>
              <w:rPr>
                <w:sz w:val="20"/>
                <w:szCs w:val="20"/>
                <w:lang w:eastAsia="en-CA"/>
              </w:rPr>
            </w:pPr>
            <w:r w:rsidRPr="00E17A39">
              <w:rPr>
                <w:sz w:val="20"/>
                <w:szCs w:val="20"/>
              </w:rPr>
              <w:t>481,754</w:t>
            </w:r>
          </w:p>
        </w:tc>
        <w:tc>
          <w:tcPr>
            <w:tcW w:w="1328" w:type="dxa"/>
            <w:noWrap/>
            <w:tcMar>
              <w:left w:w="29" w:type="dxa"/>
              <w:right w:w="29" w:type="dxa"/>
            </w:tcMar>
          </w:tcPr>
          <w:p w14:paraId="440C8835" w14:textId="195B9604" w:rsidR="005C73C8" w:rsidRPr="00E17A39" w:rsidRDefault="005C73C8" w:rsidP="005C73C8">
            <w:pPr>
              <w:jc w:val="right"/>
              <w:rPr>
                <w:sz w:val="20"/>
                <w:szCs w:val="20"/>
                <w:lang w:eastAsia="en-CA"/>
              </w:rPr>
            </w:pPr>
            <w:r w:rsidRPr="00E17A39">
              <w:rPr>
                <w:sz w:val="20"/>
                <w:szCs w:val="20"/>
              </w:rPr>
              <w:t>349,918</w:t>
            </w:r>
          </w:p>
        </w:tc>
        <w:tc>
          <w:tcPr>
            <w:tcW w:w="1460" w:type="dxa"/>
            <w:noWrap/>
            <w:tcMar>
              <w:left w:w="29" w:type="dxa"/>
              <w:right w:w="29" w:type="dxa"/>
            </w:tcMar>
          </w:tcPr>
          <w:p w14:paraId="2FD22DD9" w14:textId="6996E35A" w:rsidR="005C73C8" w:rsidRPr="00E17A39" w:rsidRDefault="005C73C8" w:rsidP="005C73C8">
            <w:pPr>
              <w:jc w:val="right"/>
              <w:rPr>
                <w:sz w:val="20"/>
                <w:szCs w:val="20"/>
                <w:lang w:eastAsia="en-CA"/>
              </w:rPr>
            </w:pPr>
            <w:r w:rsidRPr="00E17A39">
              <w:rPr>
                <w:sz w:val="20"/>
                <w:szCs w:val="20"/>
              </w:rPr>
              <w:t>131,836</w:t>
            </w:r>
          </w:p>
        </w:tc>
        <w:tc>
          <w:tcPr>
            <w:tcW w:w="1233" w:type="dxa"/>
            <w:noWrap/>
            <w:tcMar>
              <w:left w:w="29" w:type="dxa"/>
              <w:right w:w="29" w:type="dxa"/>
            </w:tcMar>
          </w:tcPr>
          <w:p w14:paraId="2D35BA72" w14:textId="5C9CF3F9" w:rsidR="005C73C8" w:rsidRPr="00E17A39" w:rsidRDefault="005C73C8" w:rsidP="005C73C8">
            <w:pPr>
              <w:jc w:val="right"/>
              <w:rPr>
                <w:sz w:val="20"/>
                <w:szCs w:val="20"/>
                <w:lang w:eastAsia="en-CA"/>
              </w:rPr>
            </w:pPr>
            <w:r w:rsidRPr="00E17A39">
              <w:rPr>
                <w:sz w:val="20"/>
                <w:szCs w:val="20"/>
              </w:rPr>
              <w:t>73</w:t>
            </w:r>
          </w:p>
        </w:tc>
      </w:tr>
      <w:tr w:rsidR="005C73C8" w:rsidRPr="00E30C8C" w14:paraId="5A265592" w14:textId="77777777" w:rsidTr="003F5C9D">
        <w:trPr>
          <w:trHeight w:val="162"/>
        </w:trPr>
        <w:tc>
          <w:tcPr>
            <w:tcW w:w="3114" w:type="dxa"/>
            <w:noWrap/>
            <w:tcMar>
              <w:left w:w="29" w:type="dxa"/>
              <w:right w:w="29" w:type="dxa"/>
            </w:tcMar>
          </w:tcPr>
          <w:p w14:paraId="531D0CE0" w14:textId="5FE50E36" w:rsidR="005C73C8" w:rsidRPr="00E17A39" w:rsidRDefault="005C73C8" w:rsidP="005C73C8">
            <w:pPr>
              <w:jc w:val="left"/>
              <w:rPr>
                <w:sz w:val="20"/>
                <w:szCs w:val="20"/>
                <w:lang w:eastAsia="en-CA"/>
              </w:rPr>
            </w:pPr>
            <w:r w:rsidRPr="00FD32E9">
              <w:rPr>
                <w:rFonts w:hint="eastAsia"/>
                <w:sz w:val="20"/>
                <w:szCs w:val="20"/>
              </w:rPr>
              <w:t>巴林</w:t>
            </w:r>
          </w:p>
        </w:tc>
        <w:tc>
          <w:tcPr>
            <w:tcW w:w="1417" w:type="dxa"/>
            <w:noWrap/>
            <w:tcMar>
              <w:left w:w="29" w:type="dxa"/>
              <w:right w:w="29" w:type="dxa"/>
            </w:tcMar>
          </w:tcPr>
          <w:p w14:paraId="1C83C977" w14:textId="5201445A" w:rsidR="005C73C8" w:rsidRPr="00E17A39" w:rsidRDefault="005C73C8" w:rsidP="005C73C8">
            <w:pPr>
              <w:jc w:val="right"/>
              <w:rPr>
                <w:sz w:val="20"/>
                <w:szCs w:val="20"/>
                <w:lang w:eastAsia="en-CA"/>
              </w:rPr>
            </w:pPr>
            <w:r w:rsidRPr="00E17A39">
              <w:rPr>
                <w:sz w:val="20"/>
                <w:szCs w:val="20"/>
              </w:rPr>
              <w:t>50.0</w:t>
            </w:r>
          </w:p>
        </w:tc>
        <w:tc>
          <w:tcPr>
            <w:tcW w:w="1366" w:type="dxa"/>
            <w:noWrap/>
            <w:tcMar>
              <w:left w:w="29" w:type="dxa"/>
              <w:right w:w="29" w:type="dxa"/>
            </w:tcMar>
          </w:tcPr>
          <w:p w14:paraId="06D4A23E" w14:textId="15A7FF4C" w:rsidR="005C73C8" w:rsidRPr="00E17A39" w:rsidRDefault="005C73C8" w:rsidP="005C73C8">
            <w:pPr>
              <w:jc w:val="right"/>
              <w:rPr>
                <w:sz w:val="20"/>
                <w:szCs w:val="20"/>
                <w:lang w:eastAsia="en-CA"/>
              </w:rPr>
            </w:pPr>
            <w:r w:rsidRPr="00E17A39">
              <w:rPr>
                <w:sz w:val="20"/>
                <w:szCs w:val="20"/>
              </w:rPr>
              <w:t>1,646,002</w:t>
            </w:r>
          </w:p>
        </w:tc>
        <w:tc>
          <w:tcPr>
            <w:tcW w:w="1328" w:type="dxa"/>
            <w:noWrap/>
            <w:tcMar>
              <w:left w:w="29" w:type="dxa"/>
              <w:right w:w="29" w:type="dxa"/>
            </w:tcMar>
          </w:tcPr>
          <w:p w14:paraId="2660C6FE" w14:textId="68F9CED7" w:rsidR="005C73C8" w:rsidRPr="00E17A39" w:rsidRDefault="005C73C8" w:rsidP="005C73C8">
            <w:pPr>
              <w:jc w:val="right"/>
              <w:rPr>
                <w:sz w:val="20"/>
                <w:szCs w:val="20"/>
                <w:lang w:eastAsia="en-CA"/>
              </w:rPr>
            </w:pPr>
            <w:r w:rsidRPr="00E17A39">
              <w:rPr>
                <w:sz w:val="20"/>
                <w:szCs w:val="20"/>
              </w:rPr>
              <w:t>1,557,483</w:t>
            </w:r>
          </w:p>
        </w:tc>
        <w:tc>
          <w:tcPr>
            <w:tcW w:w="1460" w:type="dxa"/>
            <w:noWrap/>
            <w:tcMar>
              <w:left w:w="29" w:type="dxa"/>
              <w:right w:w="29" w:type="dxa"/>
            </w:tcMar>
          </w:tcPr>
          <w:p w14:paraId="69BEC707" w14:textId="5280EBD7" w:rsidR="005C73C8" w:rsidRPr="00E17A39" w:rsidRDefault="005C73C8" w:rsidP="005C73C8">
            <w:pPr>
              <w:jc w:val="right"/>
              <w:rPr>
                <w:sz w:val="20"/>
                <w:szCs w:val="20"/>
                <w:lang w:eastAsia="en-CA"/>
              </w:rPr>
            </w:pPr>
            <w:r w:rsidRPr="00E17A39">
              <w:rPr>
                <w:sz w:val="20"/>
                <w:szCs w:val="20"/>
              </w:rPr>
              <w:t>88,519</w:t>
            </w:r>
          </w:p>
        </w:tc>
        <w:tc>
          <w:tcPr>
            <w:tcW w:w="1233" w:type="dxa"/>
            <w:noWrap/>
            <w:tcMar>
              <w:left w:w="29" w:type="dxa"/>
              <w:right w:w="29" w:type="dxa"/>
            </w:tcMar>
          </w:tcPr>
          <w:p w14:paraId="56E63FB1" w14:textId="36E479DD" w:rsidR="005C73C8" w:rsidRPr="00E17A39" w:rsidRDefault="005C73C8" w:rsidP="005C73C8">
            <w:pPr>
              <w:jc w:val="right"/>
              <w:rPr>
                <w:sz w:val="20"/>
                <w:szCs w:val="20"/>
                <w:lang w:eastAsia="en-CA"/>
              </w:rPr>
            </w:pPr>
            <w:r w:rsidRPr="00E17A39">
              <w:rPr>
                <w:sz w:val="20"/>
                <w:szCs w:val="20"/>
              </w:rPr>
              <w:t>95</w:t>
            </w:r>
          </w:p>
        </w:tc>
      </w:tr>
      <w:tr w:rsidR="005C73C8" w:rsidRPr="00E30C8C" w14:paraId="04DBF672" w14:textId="77777777" w:rsidTr="003F5C9D">
        <w:trPr>
          <w:trHeight w:val="67"/>
        </w:trPr>
        <w:tc>
          <w:tcPr>
            <w:tcW w:w="3114" w:type="dxa"/>
            <w:noWrap/>
            <w:tcMar>
              <w:left w:w="29" w:type="dxa"/>
              <w:right w:w="29" w:type="dxa"/>
            </w:tcMar>
          </w:tcPr>
          <w:p w14:paraId="0BADADF0" w14:textId="67BECD61" w:rsidR="005C73C8" w:rsidRPr="00E17A39" w:rsidRDefault="005C73C8" w:rsidP="005C73C8">
            <w:pPr>
              <w:jc w:val="left"/>
              <w:rPr>
                <w:sz w:val="20"/>
                <w:szCs w:val="20"/>
                <w:lang w:eastAsia="en-CA"/>
              </w:rPr>
            </w:pPr>
            <w:r w:rsidRPr="00FD32E9">
              <w:rPr>
                <w:rFonts w:hint="eastAsia"/>
                <w:sz w:val="20"/>
                <w:szCs w:val="20"/>
              </w:rPr>
              <w:t>孟加拉国</w:t>
            </w:r>
          </w:p>
        </w:tc>
        <w:tc>
          <w:tcPr>
            <w:tcW w:w="1417" w:type="dxa"/>
            <w:noWrap/>
            <w:tcMar>
              <w:left w:w="29" w:type="dxa"/>
              <w:right w:w="29" w:type="dxa"/>
            </w:tcMar>
          </w:tcPr>
          <w:p w14:paraId="20F6993F" w14:textId="57DD1DDF" w:rsidR="005C73C8" w:rsidRPr="00E17A39" w:rsidRDefault="005C73C8" w:rsidP="005C73C8">
            <w:pPr>
              <w:jc w:val="right"/>
              <w:rPr>
                <w:sz w:val="20"/>
                <w:szCs w:val="20"/>
                <w:lang w:eastAsia="en-CA"/>
              </w:rPr>
            </w:pPr>
            <w:r w:rsidRPr="00E17A39">
              <w:rPr>
                <w:sz w:val="20"/>
                <w:szCs w:val="20"/>
              </w:rPr>
              <w:t>47.2</w:t>
            </w:r>
          </w:p>
        </w:tc>
        <w:tc>
          <w:tcPr>
            <w:tcW w:w="1366" w:type="dxa"/>
            <w:noWrap/>
            <w:tcMar>
              <w:left w:w="29" w:type="dxa"/>
              <w:right w:w="29" w:type="dxa"/>
            </w:tcMar>
          </w:tcPr>
          <w:p w14:paraId="2F61BD2F" w14:textId="58CFC874" w:rsidR="005C73C8" w:rsidRPr="00E17A39" w:rsidRDefault="005C73C8" w:rsidP="005C73C8">
            <w:pPr>
              <w:jc w:val="right"/>
              <w:rPr>
                <w:sz w:val="20"/>
                <w:szCs w:val="20"/>
                <w:lang w:eastAsia="en-CA"/>
              </w:rPr>
            </w:pPr>
            <w:r w:rsidRPr="00E17A39">
              <w:rPr>
                <w:sz w:val="20"/>
                <w:szCs w:val="20"/>
              </w:rPr>
              <w:t>6,999,625</w:t>
            </w:r>
          </w:p>
        </w:tc>
        <w:tc>
          <w:tcPr>
            <w:tcW w:w="1328" w:type="dxa"/>
            <w:noWrap/>
            <w:tcMar>
              <w:left w:w="29" w:type="dxa"/>
              <w:right w:w="29" w:type="dxa"/>
            </w:tcMar>
          </w:tcPr>
          <w:p w14:paraId="53A38FDC" w14:textId="3649FF2E" w:rsidR="005C73C8" w:rsidRPr="00E17A39" w:rsidRDefault="005C73C8" w:rsidP="005C73C8">
            <w:pPr>
              <w:jc w:val="right"/>
              <w:rPr>
                <w:sz w:val="20"/>
                <w:szCs w:val="20"/>
                <w:lang w:eastAsia="en-CA"/>
              </w:rPr>
            </w:pPr>
            <w:r w:rsidRPr="00E17A39">
              <w:rPr>
                <w:sz w:val="20"/>
                <w:szCs w:val="20"/>
              </w:rPr>
              <w:t>5,629,665</w:t>
            </w:r>
          </w:p>
        </w:tc>
        <w:tc>
          <w:tcPr>
            <w:tcW w:w="1460" w:type="dxa"/>
            <w:noWrap/>
            <w:tcMar>
              <w:left w:w="29" w:type="dxa"/>
              <w:right w:w="29" w:type="dxa"/>
            </w:tcMar>
          </w:tcPr>
          <w:p w14:paraId="44D2D851" w14:textId="4FCF56E9" w:rsidR="005C73C8" w:rsidRPr="00E17A39" w:rsidRDefault="005C73C8" w:rsidP="005C73C8">
            <w:pPr>
              <w:jc w:val="right"/>
              <w:rPr>
                <w:sz w:val="20"/>
                <w:szCs w:val="20"/>
                <w:lang w:eastAsia="en-CA"/>
              </w:rPr>
            </w:pPr>
            <w:r w:rsidRPr="00E17A39">
              <w:rPr>
                <w:sz w:val="20"/>
                <w:szCs w:val="20"/>
              </w:rPr>
              <w:t>1,369,960</w:t>
            </w:r>
          </w:p>
        </w:tc>
        <w:tc>
          <w:tcPr>
            <w:tcW w:w="1233" w:type="dxa"/>
            <w:noWrap/>
            <w:tcMar>
              <w:left w:w="29" w:type="dxa"/>
              <w:right w:w="29" w:type="dxa"/>
            </w:tcMar>
          </w:tcPr>
          <w:p w14:paraId="67C17CC1" w14:textId="60460242" w:rsidR="005C73C8" w:rsidRPr="00E17A39" w:rsidRDefault="005C73C8" w:rsidP="005C73C8">
            <w:pPr>
              <w:jc w:val="right"/>
              <w:rPr>
                <w:sz w:val="20"/>
                <w:szCs w:val="20"/>
                <w:lang w:eastAsia="en-CA"/>
              </w:rPr>
            </w:pPr>
            <w:r w:rsidRPr="00E17A39">
              <w:rPr>
                <w:sz w:val="20"/>
                <w:szCs w:val="20"/>
              </w:rPr>
              <w:t>80</w:t>
            </w:r>
          </w:p>
        </w:tc>
      </w:tr>
      <w:tr w:rsidR="005C73C8" w:rsidRPr="00E30C8C" w14:paraId="4B217BC1" w14:textId="77777777" w:rsidTr="003F5C9D">
        <w:trPr>
          <w:trHeight w:val="58"/>
        </w:trPr>
        <w:tc>
          <w:tcPr>
            <w:tcW w:w="3114" w:type="dxa"/>
            <w:noWrap/>
            <w:tcMar>
              <w:left w:w="29" w:type="dxa"/>
              <w:right w:w="29" w:type="dxa"/>
            </w:tcMar>
          </w:tcPr>
          <w:p w14:paraId="058A3056" w14:textId="4B2A2DEF" w:rsidR="005C73C8" w:rsidRPr="00E17A39" w:rsidRDefault="005C73C8" w:rsidP="005C73C8">
            <w:pPr>
              <w:jc w:val="left"/>
              <w:rPr>
                <w:sz w:val="20"/>
                <w:szCs w:val="20"/>
                <w:lang w:eastAsia="en-CA"/>
              </w:rPr>
            </w:pPr>
            <w:r w:rsidRPr="00FD32E9">
              <w:rPr>
                <w:rFonts w:hint="eastAsia"/>
                <w:sz w:val="20"/>
                <w:szCs w:val="20"/>
              </w:rPr>
              <w:t>巴巴多斯</w:t>
            </w:r>
          </w:p>
        </w:tc>
        <w:tc>
          <w:tcPr>
            <w:tcW w:w="1417" w:type="dxa"/>
            <w:noWrap/>
            <w:tcMar>
              <w:left w:w="29" w:type="dxa"/>
              <w:right w:w="29" w:type="dxa"/>
            </w:tcMar>
          </w:tcPr>
          <w:p w14:paraId="216CFA35" w14:textId="1852CE90" w:rsidR="005C73C8" w:rsidRPr="00E17A39" w:rsidRDefault="005C73C8" w:rsidP="005C73C8">
            <w:pPr>
              <w:jc w:val="right"/>
              <w:rPr>
                <w:sz w:val="20"/>
                <w:szCs w:val="20"/>
                <w:lang w:eastAsia="en-CA"/>
              </w:rPr>
            </w:pPr>
            <w:r w:rsidRPr="00E17A39">
              <w:rPr>
                <w:sz w:val="20"/>
                <w:szCs w:val="20"/>
              </w:rPr>
              <w:t>2.5</w:t>
            </w:r>
          </w:p>
        </w:tc>
        <w:tc>
          <w:tcPr>
            <w:tcW w:w="1366" w:type="dxa"/>
            <w:noWrap/>
            <w:tcMar>
              <w:left w:w="29" w:type="dxa"/>
              <w:right w:w="29" w:type="dxa"/>
            </w:tcMar>
          </w:tcPr>
          <w:p w14:paraId="6CC7881C" w14:textId="3BCB3790" w:rsidR="005C73C8" w:rsidRPr="00E17A39" w:rsidRDefault="005C73C8" w:rsidP="005C73C8">
            <w:pPr>
              <w:jc w:val="right"/>
              <w:rPr>
                <w:sz w:val="20"/>
                <w:szCs w:val="20"/>
                <w:lang w:eastAsia="en-CA"/>
              </w:rPr>
            </w:pPr>
            <w:r w:rsidRPr="00E17A39">
              <w:rPr>
                <w:sz w:val="20"/>
                <w:szCs w:val="20"/>
              </w:rPr>
              <w:t>439,178</w:t>
            </w:r>
          </w:p>
        </w:tc>
        <w:tc>
          <w:tcPr>
            <w:tcW w:w="1328" w:type="dxa"/>
            <w:noWrap/>
            <w:tcMar>
              <w:left w:w="29" w:type="dxa"/>
              <w:right w:w="29" w:type="dxa"/>
            </w:tcMar>
          </w:tcPr>
          <w:p w14:paraId="3DBD979A" w14:textId="7E1F7390" w:rsidR="005C73C8" w:rsidRPr="00E17A39" w:rsidRDefault="005C73C8" w:rsidP="005C73C8">
            <w:pPr>
              <w:jc w:val="right"/>
              <w:rPr>
                <w:sz w:val="20"/>
                <w:szCs w:val="20"/>
                <w:lang w:eastAsia="en-CA"/>
              </w:rPr>
            </w:pPr>
            <w:r w:rsidRPr="00E17A39">
              <w:rPr>
                <w:sz w:val="20"/>
                <w:szCs w:val="20"/>
              </w:rPr>
              <w:t>278,178</w:t>
            </w:r>
          </w:p>
        </w:tc>
        <w:tc>
          <w:tcPr>
            <w:tcW w:w="1460" w:type="dxa"/>
            <w:noWrap/>
            <w:tcMar>
              <w:left w:w="29" w:type="dxa"/>
              <w:right w:w="29" w:type="dxa"/>
            </w:tcMar>
          </w:tcPr>
          <w:p w14:paraId="2D6DCB7C" w14:textId="17A15CDE" w:rsidR="005C73C8" w:rsidRPr="00E17A39" w:rsidRDefault="005C73C8" w:rsidP="005C73C8">
            <w:pPr>
              <w:jc w:val="right"/>
              <w:rPr>
                <w:sz w:val="20"/>
                <w:szCs w:val="20"/>
                <w:lang w:eastAsia="en-CA"/>
              </w:rPr>
            </w:pPr>
            <w:r w:rsidRPr="00E17A39">
              <w:rPr>
                <w:sz w:val="20"/>
                <w:szCs w:val="20"/>
              </w:rPr>
              <w:t>161,000</w:t>
            </w:r>
          </w:p>
        </w:tc>
        <w:tc>
          <w:tcPr>
            <w:tcW w:w="1233" w:type="dxa"/>
            <w:noWrap/>
            <w:tcMar>
              <w:left w:w="29" w:type="dxa"/>
              <w:right w:w="29" w:type="dxa"/>
            </w:tcMar>
          </w:tcPr>
          <w:p w14:paraId="68241409" w14:textId="24746660" w:rsidR="005C73C8" w:rsidRPr="00E17A39" w:rsidRDefault="005C73C8" w:rsidP="005C73C8">
            <w:pPr>
              <w:jc w:val="right"/>
              <w:rPr>
                <w:sz w:val="20"/>
                <w:szCs w:val="20"/>
                <w:lang w:eastAsia="en-CA"/>
              </w:rPr>
            </w:pPr>
            <w:r w:rsidRPr="00E17A39">
              <w:rPr>
                <w:sz w:val="20"/>
                <w:szCs w:val="20"/>
              </w:rPr>
              <w:t>63</w:t>
            </w:r>
          </w:p>
        </w:tc>
      </w:tr>
      <w:tr w:rsidR="005C73C8" w:rsidRPr="00E30C8C" w14:paraId="0F3C77F0" w14:textId="77777777" w:rsidTr="003F5C9D">
        <w:trPr>
          <w:trHeight w:val="58"/>
        </w:trPr>
        <w:tc>
          <w:tcPr>
            <w:tcW w:w="3114" w:type="dxa"/>
            <w:noWrap/>
            <w:tcMar>
              <w:left w:w="29" w:type="dxa"/>
              <w:right w:w="29" w:type="dxa"/>
            </w:tcMar>
          </w:tcPr>
          <w:p w14:paraId="5E9576D3" w14:textId="726E7F82" w:rsidR="005C73C8" w:rsidRPr="00E17A39" w:rsidRDefault="005C73C8" w:rsidP="005C73C8">
            <w:pPr>
              <w:jc w:val="left"/>
              <w:rPr>
                <w:sz w:val="20"/>
                <w:szCs w:val="20"/>
                <w:lang w:eastAsia="en-CA"/>
              </w:rPr>
            </w:pPr>
            <w:r w:rsidRPr="00FD32E9">
              <w:rPr>
                <w:rFonts w:hint="eastAsia"/>
                <w:sz w:val="20"/>
                <w:szCs w:val="20"/>
              </w:rPr>
              <w:t>伯利兹</w:t>
            </w:r>
          </w:p>
        </w:tc>
        <w:tc>
          <w:tcPr>
            <w:tcW w:w="1417" w:type="dxa"/>
            <w:noWrap/>
            <w:tcMar>
              <w:left w:w="29" w:type="dxa"/>
              <w:right w:w="29" w:type="dxa"/>
            </w:tcMar>
          </w:tcPr>
          <w:p w14:paraId="26FC6315" w14:textId="234332B9" w:rsidR="005C73C8" w:rsidRPr="00E17A39" w:rsidRDefault="005C73C8" w:rsidP="005C73C8">
            <w:pPr>
              <w:jc w:val="right"/>
              <w:rPr>
                <w:sz w:val="20"/>
                <w:szCs w:val="20"/>
                <w:lang w:eastAsia="en-CA"/>
              </w:rPr>
            </w:pPr>
            <w:r w:rsidRPr="00E17A39">
              <w:rPr>
                <w:sz w:val="20"/>
                <w:szCs w:val="20"/>
              </w:rPr>
              <w:t>2.0</w:t>
            </w:r>
          </w:p>
        </w:tc>
        <w:tc>
          <w:tcPr>
            <w:tcW w:w="1366" w:type="dxa"/>
            <w:noWrap/>
            <w:tcMar>
              <w:left w:w="29" w:type="dxa"/>
              <w:right w:w="29" w:type="dxa"/>
            </w:tcMar>
          </w:tcPr>
          <w:p w14:paraId="3B71DBB8" w14:textId="63FD964E" w:rsidR="005C73C8" w:rsidRPr="00E17A39" w:rsidRDefault="005C73C8" w:rsidP="005C73C8">
            <w:pPr>
              <w:jc w:val="right"/>
              <w:rPr>
                <w:sz w:val="20"/>
                <w:szCs w:val="20"/>
                <w:lang w:eastAsia="en-CA"/>
              </w:rPr>
            </w:pPr>
            <w:r w:rsidRPr="00E17A39">
              <w:rPr>
                <w:sz w:val="20"/>
                <w:szCs w:val="20"/>
              </w:rPr>
              <w:t>689,100</w:t>
            </w:r>
          </w:p>
        </w:tc>
        <w:tc>
          <w:tcPr>
            <w:tcW w:w="1328" w:type="dxa"/>
            <w:noWrap/>
            <w:tcMar>
              <w:left w:w="29" w:type="dxa"/>
              <w:right w:w="29" w:type="dxa"/>
            </w:tcMar>
          </w:tcPr>
          <w:p w14:paraId="1A06F970" w14:textId="127C29E5" w:rsidR="005C73C8" w:rsidRPr="00E17A39" w:rsidRDefault="005C73C8" w:rsidP="005C73C8">
            <w:pPr>
              <w:jc w:val="right"/>
              <w:rPr>
                <w:sz w:val="20"/>
                <w:szCs w:val="20"/>
                <w:lang w:eastAsia="en-CA"/>
              </w:rPr>
            </w:pPr>
            <w:r w:rsidRPr="00E17A39">
              <w:rPr>
                <w:sz w:val="20"/>
                <w:szCs w:val="20"/>
              </w:rPr>
              <w:t>368,850</w:t>
            </w:r>
          </w:p>
        </w:tc>
        <w:tc>
          <w:tcPr>
            <w:tcW w:w="1460" w:type="dxa"/>
            <w:noWrap/>
            <w:tcMar>
              <w:left w:w="29" w:type="dxa"/>
              <w:right w:w="29" w:type="dxa"/>
            </w:tcMar>
          </w:tcPr>
          <w:p w14:paraId="189BFE21" w14:textId="405FFDD3" w:rsidR="005C73C8" w:rsidRPr="00E17A39" w:rsidRDefault="005C73C8" w:rsidP="005C73C8">
            <w:pPr>
              <w:jc w:val="right"/>
              <w:rPr>
                <w:sz w:val="20"/>
                <w:szCs w:val="20"/>
                <w:lang w:eastAsia="en-CA"/>
              </w:rPr>
            </w:pPr>
            <w:r w:rsidRPr="00E17A39">
              <w:rPr>
                <w:sz w:val="20"/>
                <w:szCs w:val="20"/>
              </w:rPr>
              <w:t>320,250</w:t>
            </w:r>
          </w:p>
        </w:tc>
        <w:tc>
          <w:tcPr>
            <w:tcW w:w="1233" w:type="dxa"/>
            <w:noWrap/>
            <w:tcMar>
              <w:left w:w="29" w:type="dxa"/>
              <w:right w:w="29" w:type="dxa"/>
            </w:tcMar>
          </w:tcPr>
          <w:p w14:paraId="3370F38F" w14:textId="3D995401" w:rsidR="005C73C8" w:rsidRPr="00E17A39" w:rsidRDefault="005C73C8" w:rsidP="005C73C8">
            <w:pPr>
              <w:jc w:val="right"/>
              <w:rPr>
                <w:sz w:val="20"/>
                <w:szCs w:val="20"/>
                <w:lang w:eastAsia="en-CA"/>
              </w:rPr>
            </w:pPr>
            <w:r w:rsidRPr="00E17A39">
              <w:rPr>
                <w:sz w:val="20"/>
                <w:szCs w:val="20"/>
              </w:rPr>
              <w:t>54</w:t>
            </w:r>
          </w:p>
        </w:tc>
      </w:tr>
      <w:tr w:rsidR="005C73C8" w:rsidRPr="00E30C8C" w14:paraId="1B4B346F" w14:textId="77777777" w:rsidTr="003F5C9D">
        <w:trPr>
          <w:trHeight w:val="63"/>
        </w:trPr>
        <w:tc>
          <w:tcPr>
            <w:tcW w:w="3114" w:type="dxa"/>
            <w:noWrap/>
            <w:tcMar>
              <w:left w:w="29" w:type="dxa"/>
              <w:right w:w="29" w:type="dxa"/>
            </w:tcMar>
          </w:tcPr>
          <w:p w14:paraId="1DD1F480" w14:textId="7599B4BD" w:rsidR="005C73C8" w:rsidRPr="00E17A39" w:rsidRDefault="005C73C8" w:rsidP="005C73C8">
            <w:pPr>
              <w:jc w:val="left"/>
              <w:rPr>
                <w:sz w:val="20"/>
                <w:szCs w:val="20"/>
                <w:lang w:eastAsia="en-CA"/>
              </w:rPr>
            </w:pPr>
            <w:r w:rsidRPr="00FD32E9">
              <w:rPr>
                <w:rFonts w:hint="eastAsia"/>
                <w:sz w:val="20"/>
                <w:szCs w:val="20"/>
              </w:rPr>
              <w:t>贝宁</w:t>
            </w:r>
          </w:p>
        </w:tc>
        <w:tc>
          <w:tcPr>
            <w:tcW w:w="1417" w:type="dxa"/>
            <w:noWrap/>
            <w:tcMar>
              <w:left w:w="29" w:type="dxa"/>
              <w:right w:w="29" w:type="dxa"/>
            </w:tcMar>
          </w:tcPr>
          <w:p w14:paraId="1A9DA2D3" w14:textId="19BBAA7D" w:rsidR="005C73C8" w:rsidRPr="00E17A39" w:rsidRDefault="005C73C8" w:rsidP="005C73C8">
            <w:pPr>
              <w:jc w:val="right"/>
              <w:rPr>
                <w:sz w:val="20"/>
                <w:szCs w:val="20"/>
                <w:lang w:eastAsia="en-CA"/>
              </w:rPr>
            </w:pPr>
            <w:r w:rsidRPr="00E17A39">
              <w:rPr>
                <w:sz w:val="20"/>
                <w:szCs w:val="20"/>
              </w:rPr>
              <w:t>16.0</w:t>
            </w:r>
          </w:p>
        </w:tc>
        <w:tc>
          <w:tcPr>
            <w:tcW w:w="1366" w:type="dxa"/>
            <w:noWrap/>
            <w:tcMar>
              <w:left w:w="29" w:type="dxa"/>
              <w:right w:w="29" w:type="dxa"/>
            </w:tcMar>
          </w:tcPr>
          <w:p w14:paraId="2C7C47B4" w14:textId="4F882E90" w:rsidR="005C73C8" w:rsidRPr="00E17A39" w:rsidRDefault="005C73C8" w:rsidP="005C73C8">
            <w:pPr>
              <w:jc w:val="right"/>
              <w:rPr>
                <w:sz w:val="20"/>
                <w:szCs w:val="20"/>
                <w:lang w:eastAsia="en-CA"/>
              </w:rPr>
            </w:pPr>
            <w:r w:rsidRPr="00E17A39">
              <w:rPr>
                <w:sz w:val="20"/>
                <w:szCs w:val="20"/>
              </w:rPr>
              <w:t>1,070,778</w:t>
            </w:r>
          </w:p>
        </w:tc>
        <w:tc>
          <w:tcPr>
            <w:tcW w:w="1328" w:type="dxa"/>
            <w:noWrap/>
            <w:tcMar>
              <w:left w:w="29" w:type="dxa"/>
              <w:right w:w="29" w:type="dxa"/>
            </w:tcMar>
          </w:tcPr>
          <w:p w14:paraId="36D79012" w14:textId="366F2A26" w:rsidR="005C73C8" w:rsidRPr="00E17A39" w:rsidRDefault="005C73C8" w:rsidP="005C73C8">
            <w:pPr>
              <w:jc w:val="right"/>
              <w:rPr>
                <w:sz w:val="20"/>
                <w:szCs w:val="20"/>
                <w:lang w:eastAsia="en-CA"/>
              </w:rPr>
            </w:pPr>
            <w:r w:rsidRPr="00E17A39">
              <w:rPr>
                <w:sz w:val="20"/>
                <w:szCs w:val="20"/>
              </w:rPr>
              <w:t>761,911</w:t>
            </w:r>
          </w:p>
        </w:tc>
        <w:tc>
          <w:tcPr>
            <w:tcW w:w="1460" w:type="dxa"/>
            <w:noWrap/>
            <w:tcMar>
              <w:left w:w="29" w:type="dxa"/>
              <w:right w:w="29" w:type="dxa"/>
            </w:tcMar>
          </w:tcPr>
          <w:p w14:paraId="06BEC78D" w14:textId="61B0B37E" w:rsidR="005C73C8" w:rsidRPr="00E17A39" w:rsidRDefault="005C73C8" w:rsidP="005C73C8">
            <w:pPr>
              <w:jc w:val="right"/>
              <w:rPr>
                <w:sz w:val="20"/>
                <w:szCs w:val="20"/>
                <w:lang w:eastAsia="en-CA"/>
              </w:rPr>
            </w:pPr>
            <w:r w:rsidRPr="00E17A39">
              <w:rPr>
                <w:sz w:val="20"/>
                <w:szCs w:val="20"/>
              </w:rPr>
              <w:t>308,867</w:t>
            </w:r>
          </w:p>
        </w:tc>
        <w:tc>
          <w:tcPr>
            <w:tcW w:w="1233" w:type="dxa"/>
            <w:noWrap/>
            <w:tcMar>
              <w:left w:w="29" w:type="dxa"/>
              <w:right w:w="29" w:type="dxa"/>
            </w:tcMar>
          </w:tcPr>
          <w:p w14:paraId="5FFA2ADC" w14:textId="52E2D1BF" w:rsidR="005C73C8" w:rsidRPr="00E17A39" w:rsidRDefault="005C73C8" w:rsidP="005C73C8">
            <w:pPr>
              <w:jc w:val="right"/>
              <w:rPr>
                <w:sz w:val="20"/>
                <w:szCs w:val="20"/>
                <w:lang w:eastAsia="en-CA"/>
              </w:rPr>
            </w:pPr>
            <w:r w:rsidRPr="00E17A39">
              <w:rPr>
                <w:sz w:val="20"/>
                <w:szCs w:val="20"/>
              </w:rPr>
              <w:t>71</w:t>
            </w:r>
          </w:p>
        </w:tc>
      </w:tr>
      <w:tr w:rsidR="005C73C8" w:rsidRPr="00E30C8C" w14:paraId="35647BE0" w14:textId="77777777" w:rsidTr="003F5C9D">
        <w:trPr>
          <w:trHeight w:val="58"/>
        </w:trPr>
        <w:tc>
          <w:tcPr>
            <w:tcW w:w="3114" w:type="dxa"/>
            <w:noWrap/>
            <w:tcMar>
              <w:left w:w="29" w:type="dxa"/>
              <w:right w:w="29" w:type="dxa"/>
            </w:tcMar>
          </w:tcPr>
          <w:p w14:paraId="2F273921" w14:textId="371A2C2B" w:rsidR="005C73C8" w:rsidRPr="00E17A39" w:rsidRDefault="005C73C8" w:rsidP="005C73C8">
            <w:pPr>
              <w:jc w:val="left"/>
              <w:rPr>
                <w:sz w:val="20"/>
                <w:szCs w:val="20"/>
                <w:lang w:eastAsia="en-CA"/>
              </w:rPr>
            </w:pPr>
            <w:r w:rsidRPr="00FD32E9">
              <w:rPr>
                <w:rFonts w:hint="eastAsia"/>
                <w:sz w:val="20"/>
                <w:szCs w:val="20"/>
              </w:rPr>
              <w:t>不丹</w:t>
            </w:r>
          </w:p>
        </w:tc>
        <w:tc>
          <w:tcPr>
            <w:tcW w:w="1417" w:type="dxa"/>
            <w:noWrap/>
            <w:tcMar>
              <w:left w:w="29" w:type="dxa"/>
              <w:right w:w="29" w:type="dxa"/>
            </w:tcMar>
          </w:tcPr>
          <w:p w14:paraId="0EC76050" w14:textId="1B3FD10F" w:rsidR="005C73C8" w:rsidRPr="00E17A39" w:rsidRDefault="005C73C8" w:rsidP="005C73C8">
            <w:pPr>
              <w:jc w:val="right"/>
              <w:rPr>
                <w:sz w:val="20"/>
                <w:szCs w:val="20"/>
                <w:lang w:eastAsia="en-CA"/>
              </w:rPr>
            </w:pPr>
            <w:r w:rsidRPr="00E17A39">
              <w:rPr>
                <w:sz w:val="20"/>
                <w:szCs w:val="20"/>
              </w:rPr>
              <w:t>0.3</w:t>
            </w:r>
          </w:p>
        </w:tc>
        <w:tc>
          <w:tcPr>
            <w:tcW w:w="1366" w:type="dxa"/>
            <w:noWrap/>
            <w:tcMar>
              <w:left w:w="29" w:type="dxa"/>
              <w:right w:w="29" w:type="dxa"/>
            </w:tcMar>
          </w:tcPr>
          <w:p w14:paraId="11C68ED1" w14:textId="7A43F99F" w:rsidR="005C73C8" w:rsidRPr="00E17A39" w:rsidRDefault="005C73C8" w:rsidP="005C73C8">
            <w:pPr>
              <w:jc w:val="right"/>
              <w:rPr>
                <w:sz w:val="20"/>
                <w:szCs w:val="20"/>
                <w:lang w:eastAsia="en-CA"/>
              </w:rPr>
            </w:pPr>
            <w:r w:rsidRPr="00E17A39">
              <w:rPr>
                <w:sz w:val="20"/>
                <w:szCs w:val="20"/>
              </w:rPr>
              <w:t>569,349</w:t>
            </w:r>
          </w:p>
        </w:tc>
        <w:tc>
          <w:tcPr>
            <w:tcW w:w="1328" w:type="dxa"/>
            <w:noWrap/>
            <w:tcMar>
              <w:left w:w="29" w:type="dxa"/>
              <w:right w:w="29" w:type="dxa"/>
            </w:tcMar>
          </w:tcPr>
          <w:p w14:paraId="0961B2C8" w14:textId="1CCC4C6A" w:rsidR="005C73C8" w:rsidRPr="00E17A39" w:rsidRDefault="005C73C8" w:rsidP="005C73C8">
            <w:pPr>
              <w:jc w:val="right"/>
              <w:rPr>
                <w:sz w:val="20"/>
                <w:szCs w:val="20"/>
                <w:lang w:eastAsia="en-CA"/>
              </w:rPr>
            </w:pPr>
            <w:r w:rsidRPr="00E17A39">
              <w:rPr>
                <w:sz w:val="20"/>
                <w:szCs w:val="20"/>
              </w:rPr>
              <w:t>422,349</w:t>
            </w:r>
          </w:p>
        </w:tc>
        <w:tc>
          <w:tcPr>
            <w:tcW w:w="1460" w:type="dxa"/>
            <w:noWrap/>
            <w:tcMar>
              <w:left w:w="29" w:type="dxa"/>
              <w:right w:w="29" w:type="dxa"/>
            </w:tcMar>
          </w:tcPr>
          <w:p w14:paraId="041467BE" w14:textId="649C3787" w:rsidR="005C73C8" w:rsidRPr="00E17A39" w:rsidRDefault="005C73C8" w:rsidP="005C73C8">
            <w:pPr>
              <w:jc w:val="right"/>
              <w:rPr>
                <w:sz w:val="20"/>
                <w:szCs w:val="20"/>
                <w:lang w:eastAsia="en-CA"/>
              </w:rPr>
            </w:pPr>
            <w:r w:rsidRPr="00E17A39">
              <w:rPr>
                <w:sz w:val="20"/>
                <w:szCs w:val="20"/>
              </w:rPr>
              <w:t>147,000</w:t>
            </w:r>
          </w:p>
        </w:tc>
        <w:tc>
          <w:tcPr>
            <w:tcW w:w="1233" w:type="dxa"/>
            <w:noWrap/>
            <w:tcMar>
              <w:left w:w="29" w:type="dxa"/>
              <w:right w:w="29" w:type="dxa"/>
            </w:tcMar>
          </w:tcPr>
          <w:p w14:paraId="1DDCA9A2" w14:textId="580B18A6" w:rsidR="005C73C8" w:rsidRPr="00E17A39" w:rsidRDefault="005C73C8" w:rsidP="005C73C8">
            <w:pPr>
              <w:jc w:val="right"/>
              <w:rPr>
                <w:sz w:val="20"/>
                <w:szCs w:val="20"/>
                <w:lang w:eastAsia="en-CA"/>
              </w:rPr>
            </w:pPr>
            <w:r w:rsidRPr="00E17A39">
              <w:rPr>
                <w:sz w:val="20"/>
                <w:szCs w:val="20"/>
              </w:rPr>
              <w:t>74</w:t>
            </w:r>
          </w:p>
        </w:tc>
      </w:tr>
      <w:tr w:rsidR="005C73C8" w:rsidRPr="00E30C8C" w14:paraId="162FD59C" w14:textId="77777777" w:rsidTr="003F5C9D">
        <w:trPr>
          <w:trHeight w:val="58"/>
        </w:trPr>
        <w:tc>
          <w:tcPr>
            <w:tcW w:w="3114" w:type="dxa"/>
            <w:noWrap/>
            <w:tcMar>
              <w:left w:w="29" w:type="dxa"/>
              <w:right w:w="29" w:type="dxa"/>
            </w:tcMar>
          </w:tcPr>
          <w:p w14:paraId="6AF119E9" w14:textId="36CCFCBE" w:rsidR="005C73C8" w:rsidRPr="00E17A39" w:rsidRDefault="005C73C8" w:rsidP="005C73C8">
            <w:pPr>
              <w:jc w:val="left"/>
              <w:rPr>
                <w:sz w:val="20"/>
                <w:szCs w:val="20"/>
                <w:lang w:eastAsia="en-CA"/>
              </w:rPr>
            </w:pPr>
            <w:r w:rsidRPr="00FD32E9">
              <w:rPr>
                <w:rFonts w:hint="eastAsia"/>
                <w:sz w:val="20"/>
                <w:szCs w:val="20"/>
              </w:rPr>
              <w:t>多民族玻利维亚国</w:t>
            </w:r>
          </w:p>
        </w:tc>
        <w:tc>
          <w:tcPr>
            <w:tcW w:w="1417" w:type="dxa"/>
            <w:noWrap/>
            <w:tcMar>
              <w:left w:w="29" w:type="dxa"/>
              <w:right w:w="29" w:type="dxa"/>
            </w:tcMar>
          </w:tcPr>
          <w:p w14:paraId="3E7C022C" w14:textId="4B0A4487" w:rsidR="005C73C8" w:rsidRPr="00E17A39" w:rsidRDefault="005C73C8" w:rsidP="005C73C8">
            <w:pPr>
              <w:jc w:val="right"/>
              <w:rPr>
                <w:sz w:val="20"/>
                <w:szCs w:val="20"/>
                <w:lang w:eastAsia="en-CA"/>
              </w:rPr>
            </w:pPr>
            <w:r w:rsidRPr="00E17A39">
              <w:rPr>
                <w:sz w:val="20"/>
                <w:szCs w:val="20"/>
              </w:rPr>
              <w:t>4.2</w:t>
            </w:r>
          </w:p>
        </w:tc>
        <w:tc>
          <w:tcPr>
            <w:tcW w:w="1366" w:type="dxa"/>
            <w:noWrap/>
            <w:tcMar>
              <w:left w:w="29" w:type="dxa"/>
              <w:right w:w="29" w:type="dxa"/>
            </w:tcMar>
          </w:tcPr>
          <w:p w14:paraId="366C15A5" w14:textId="63F3C2BC" w:rsidR="005C73C8" w:rsidRPr="00E17A39" w:rsidRDefault="005C73C8" w:rsidP="005C73C8">
            <w:pPr>
              <w:jc w:val="right"/>
              <w:rPr>
                <w:sz w:val="20"/>
                <w:szCs w:val="20"/>
                <w:lang w:eastAsia="en-CA"/>
              </w:rPr>
            </w:pPr>
            <w:r w:rsidRPr="00E17A39">
              <w:rPr>
                <w:sz w:val="20"/>
                <w:szCs w:val="20"/>
              </w:rPr>
              <w:t>784,659</w:t>
            </w:r>
          </w:p>
        </w:tc>
        <w:tc>
          <w:tcPr>
            <w:tcW w:w="1328" w:type="dxa"/>
            <w:noWrap/>
            <w:tcMar>
              <w:left w:w="29" w:type="dxa"/>
              <w:right w:w="29" w:type="dxa"/>
            </w:tcMar>
          </w:tcPr>
          <w:p w14:paraId="6B87359A" w14:textId="1982A261" w:rsidR="005C73C8" w:rsidRPr="00E17A39" w:rsidRDefault="005C73C8" w:rsidP="005C73C8">
            <w:pPr>
              <w:jc w:val="right"/>
              <w:rPr>
                <w:sz w:val="20"/>
                <w:szCs w:val="20"/>
                <w:lang w:eastAsia="en-CA"/>
              </w:rPr>
            </w:pPr>
            <w:r w:rsidRPr="00E17A39">
              <w:rPr>
                <w:sz w:val="20"/>
                <w:szCs w:val="20"/>
              </w:rPr>
              <w:t>547,796</w:t>
            </w:r>
          </w:p>
        </w:tc>
        <w:tc>
          <w:tcPr>
            <w:tcW w:w="1460" w:type="dxa"/>
            <w:noWrap/>
            <w:tcMar>
              <w:left w:w="29" w:type="dxa"/>
              <w:right w:w="29" w:type="dxa"/>
            </w:tcMar>
          </w:tcPr>
          <w:p w14:paraId="3D204CE8" w14:textId="439C3549" w:rsidR="005C73C8" w:rsidRPr="00E17A39" w:rsidRDefault="005C73C8" w:rsidP="005C73C8">
            <w:pPr>
              <w:jc w:val="right"/>
              <w:rPr>
                <w:sz w:val="20"/>
                <w:szCs w:val="20"/>
                <w:lang w:eastAsia="en-CA"/>
              </w:rPr>
            </w:pPr>
            <w:r w:rsidRPr="00E17A39">
              <w:rPr>
                <w:sz w:val="20"/>
                <w:szCs w:val="20"/>
              </w:rPr>
              <w:t>236,863</w:t>
            </w:r>
          </w:p>
        </w:tc>
        <w:tc>
          <w:tcPr>
            <w:tcW w:w="1233" w:type="dxa"/>
            <w:noWrap/>
            <w:tcMar>
              <w:left w:w="29" w:type="dxa"/>
              <w:right w:w="29" w:type="dxa"/>
            </w:tcMar>
          </w:tcPr>
          <w:p w14:paraId="1B3332C8" w14:textId="5AB50763" w:rsidR="005C73C8" w:rsidRPr="00E17A39" w:rsidRDefault="005C73C8" w:rsidP="005C73C8">
            <w:pPr>
              <w:jc w:val="right"/>
              <w:rPr>
                <w:sz w:val="20"/>
                <w:szCs w:val="20"/>
                <w:lang w:eastAsia="en-CA"/>
              </w:rPr>
            </w:pPr>
            <w:r w:rsidRPr="00E17A39">
              <w:rPr>
                <w:sz w:val="20"/>
                <w:szCs w:val="20"/>
              </w:rPr>
              <w:t>70</w:t>
            </w:r>
          </w:p>
        </w:tc>
      </w:tr>
      <w:tr w:rsidR="005C73C8" w:rsidRPr="00E30C8C" w14:paraId="67CFD1EF" w14:textId="77777777" w:rsidTr="003F5C9D">
        <w:trPr>
          <w:trHeight w:val="58"/>
        </w:trPr>
        <w:tc>
          <w:tcPr>
            <w:tcW w:w="3114" w:type="dxa"/>
            <w:noWrap/>
            <w:tcMar>
              <w:left w:w="29" w:type="dxa"/>
              <w:right w:w="29" w:type="dxa"/>
            </w:tcMar>
          </w:tcPr>
          <w:p w14:paraId="442288EE" w14:textId="78303CF0" w:rsidR="005C73C8" w:rsidRPr="00E17A39" w:rsidRDefault="005C73C8" w:rsidP="005C73C8">
            <w:pPr>
              <w:jc w:val="left"/>
              <w:rPr>
                <w:sz w:val="20"/>
                <w:szCs w:val="20"/>
                <w:lang w:eastAsia="zh-CN"/>
              </w:rPr>
            </w:pPr>
            <w:r w:rsidRPr="00FD32E9">
              <w:rPr>
                <w:rFonts w:hint="eastAsia"/>
                <w:sz w:val="20"/>
                <w:szCs w:val="20"/>
                <w:lang w:eastAsia="zh-CN"/>
              </w:rPr>
              <w:t>波斯尼亚和黑塞哥维那</w:t>
            </w:r>
          </w:p>
        </w:tc>
        <w:tc>
          <w:tcPr>
            <w:tcW w:w="1417" w:type="dxa"/>
            <w:noWrap/>
            <w:tcMar>
              <w:left w:w="29" w:type="dxa"/>
              <w:right w:w="29" w:type="dxa"/>
            </w:tcMar>
          </w:tcPr>
          <w:p w14:paraId="7BEBE255" w14:textId="286D77E8" w:rsidR="005C73C8" w:rsidRPr="00E17A39" w:rsidRDefault="005C73C8" w:rsidP="005C73C8">
            <w:pPr>
              <w:jc w:val="right"/>
              <w:rPr>
                <w:sz w:val="20"/>
                <w:szCs w:val="20"/>
                <w:lang w:eastAsia="en-CA"/>
              </w:rPr>
            </w:pPr>
            <w:r w:rsidRPr="00E17A39">
              <w:rPr>
                <w:sz w:val="20"/>
                <w:szCs w:val="20"/>
              </w:rPr>
              <w:t>8.2</w:t>
            </w:r>
          </w:p>
        </w:tc>
        <w:tc>
          <w:tcPr>
            <w:tcW w:w="1366" w:type="dxa"/>
            <w:noWrap/>
            <w:tcMar>
              <w:left w:w="29" w:type="dxa"/>
              <w:right w:w="29" w:type="dxa"/>
            </w:tcMar>
          </w:tcPr>
          <w:p w14:paraId="2356C8D9" w14:textId="0A9DB9A7" w:rsidR="005C73C8" w:rsidRPr="00E17A39" w:rsidRDefault="005C73C8" w:rsidP="005C73C8">
            <w:pPr>
              <w:jc w:val="right"/>
              <w:rPr>
                <w:sz w:val="20"/>
                <w:szCs w:val="20"/>
                <w:lang w:eastAsia="en-CA"/>
              </w:rPr>
            </w:pPr>
            <w:r w:rsidRPr="00E17A39">
              <w:rPr>
                <w:sz w:val="20"/>
                <w:szCs w:val="20"/>
              </w:rPr>
              <w:t>1,353,692</w:t>
            </w:r>
          </w:p>
        </w:tc>
        <w:tc>
          <w:tcPr>
            <w:tcW w:w="1328" w:type="dxa"/>
            <w:noWrap/>
            <w:tcMar>
              <w:left w:w="29" w:type="dxa"/>
              <w:right w:w="29" w:type="dxa"/>
            </w:tcMar>
          </w:tcPr>
          <w:p w14:paraId="5363EAF2" w14:textId="5FE80240" w:rsidR="005C73C8" w:rsidRPr="00E17A39" w:rsidRDefault="005C73C8" w:rsidP="005C73C8">
            <w:pPr>
              <w:jc w:val="right"/>
              <w:rPr>
                <w:sz w:val="20"/>
                <w:szCs w:val="20"/>
                <w:lang w:eastAsia="en-CA"/>
              </w:rPr>
            </w:pPr>
            <w:r w:rsidRPr="00E17A39">
              <w:rPr>
                <w:sz w:val="20"/>
                <w:szCs w:val="20"/>
              </w:rPr>
              <w:t>1,024,817</w:t>
            </w:r>
          </w:p>
        </w:tc>
        <w:tc>
          <w:tcPr>
            <w:tcW w:w="1460" w:type="dxa"/>
            <w:noWrap/>
            <w:tcMar>
              <w:left w:w="29" w:type="dxa"/>
              <w:right w:w="29" w:type="dxa"/>
            </w:tcMar>
          </w:tcPr>
          <w:p w14:paraId="3B393602" w14:textId="62AB2F22" w:rsidR="005C73C8" w:rsidRPr="00E17A39" w:rsidRDefault="005C73C8" w:rsidP="005C73C8">
            <w:pPr>
              <w:jc w:val="right"/>
              <w:rPr>
                <w:sz w:val="20"/>
                <w:szCs w:val="20"/>
                <w:lang w:eastAsia="en-CA"/>
              </w:rPr>
            </w:pPr>
            <w:r w:rsidRPr="00E17A39">
              <w:rPr>
                <w:sz w:val="20"/>
                <w:szCs w:val="20"/>
              </w:rPr>
              <w:t>328,875</w:t>
            </w:r>
          </w:p>
        </w:tc>
        <w:tc>
          <w:tcPr>
            <w:tcW w:w="1233" w:type="dxa"/>
            <w:noWrap/>
            <w:tcMar>
              <w:left w:w="29" w:type="dxa"/>
              <w:right w:w="29" w:type="dxa"/>
            </w:tcMar>
          </w:tcPr>
          <w:p w14:paraId="1CD9BA61" w14:textId="5C3C1C0B" w:rsidR="005C73C8" w:rsidRPr="00E17A39" w:rsidRDefault="005C73C8" w:rsidP="005C73C8">
            <w:pPr>
              <w:jc w:val="right"/>
              <w:rPr>
                <w:sz w:val="20"/>
                <w:szCs w:val="20"/>
                <w:lang w:eastAsia="en-CA"/>
              </w:rPr>
            </w:pPr>
            <w:r w:rsidRPr="00E17A39">
              <w:rPr>
                <w:sz w:val="20"/>
                <w:szCs w:val="20"/>
              </w:rPr>
              <w:t>76</w:t>
            </w:r>
          </w:p>
        </w:tc>
      </w:tr>
      <w:tr w:rsidR="005C73C8" w:rsidRPr="00E30C8C" w14:paraId="44EB86FB" w14:textId="77777777" w:rsidTr="003F5C9D">
        <w:trPr>
          <w:trHeight w:val="58"/>
        </w:trPr>
        <w:tc>
          <w:tcPr>
            <w:tcW w:w="3114" w:type="dxa"/>
            <w:noWrap/>
            <w:tcMar>
              <w:left w:w="29" w:type="dxa"/>
              <w:right w:w="29" w:type="dxa"/>
            </w:tcMar>
          </w:tcPr>
          <w:p w14:paraId="2AB5AE98" w14:textId="7C7BBEF0" w:rsidR="005C73C8" w:rsidRPr="00E17A39" w:rsidRDefault="005C73C8" w:rsidP="005C73C8">
            <w:pPr>
              <w:jc w:val="left"/>
              <w:rPr>
                <w:sz w:val="20"/>
                <w:szCs w:val="20"/>
                <w:lang w:eastAsia="en-CA"/>
              </w:rPr>
            </w:pPr>
            <w:r w:rsidRPr="00FD32E9">
              <w:rPr>
                <w:rFonts w:hint="eastAsia"/>
                <w:sz w:val="20"/>
                <w:szCs w:val="20"/>
              </w:rPr>
              <w:t>博茨瓦纳</w:t>
            </w:r>
          </w:p>
        </w:tc>
        <w:tc>
          <w:tcPr>
            <w:tcW w:w="1417" w:type="dxa"/>
            <w:noWrap/>
            <w:tcMar>
              <w:left w:w="29" w:type="dxa"/>
              <w:right w:w="29" w:type="dxa"/>
            </w:tcMar>
          </w:tcPr>
          <w:p w14:paraId="16F7BEDC" w14:textId="473CF600" w:rsidR="005C73C8" w:rsidRPr="00E17A39" w:rsidRDefault="005C73C8" w:rsidP="005C73C8">
            <w:pPr>
              <w:jc w:val="right"/>
              <w:rPr>
                <w:sz w:val="20"/>
                <w:szCs w:val="20"/>
                <w:lang w:eastAsia="en-CA"/>
              </w:rPr>
            </w:pPr>
            <w:r w:rsidRPr="00E17A39">
              <w:rPr>
                <w:sz w:val="20"/>
                <w:szCs w:val="20"/>
              </w:rPr>
              <w:t>3.8</w:t>
            </w:r>
          </w:p>
        </w:tc>
        <w:tc>
          <w:tcPr>
            <w:tcW w:w="1366" w:type="dxa"/>
            <w:noWrap/>
            <w:tcMar>
              <w:left w:w="29" w:type="dxa"/>
              <w:right w:w="29" w:type="dxa"/>
            </w:tcMar>
          </w:tcPr>
          <w:p w14:paraId="3961B5E5" w14:textId="08B62B68" w:rsidR="005C73C8" w:rsidRPr="00E17A39" w:rsidRDefault="005C73C8" w:rsidP="005C73C8">
            <w:pPr>
              <w:jc w:val="right"/>
              <w:rPr>
                <w:sz w:val="20"/>
                <w:szCs w:val="20"/>
                <w:lang w:eastAsia="en-CA"/>
              </w:rPr>
            </w:pPr>
            <w:r w:rsidRPr="00E17A39">
              <w:rPr>
                <w:sz w:val="20"/>
                <w:szCs w:val="20"/>
              </w:rPr>
              <w:t>694,011</w:t>
            </w:r>
          </w:p>
        </w:tc>
        <w:tc>
          <w:tcPr>
            <w:tcW w:w="1328" w:type="dxa"/>
            <w:noWrap/>
            <w:tcMar>
              <w:left w:w="29" w:type="dxa"/>
              <w:right w:w="29" w:type="dxa"/>
            </w:tcMar>
          </w:tcPr>
          <w:p w14:paraId="748BDFF7" w14:textId="4FABDA3F" w:rsidR="005C73C8" w:rsidRPr="00E17A39" w:rsidRDefault="005C73C8" w:rsidP="005C73C8">
            <w:pPr>
              <w:jc w:val="right"/>
              <w:rPr>
                <w:sz w:val="20"/>
                <w:szCs w:val="20"/>
                <w:lang w:eastAsia="en-CA"/>
              </w:rPr>
            </w:pPr>
            <w:r w:rsidRPr="00E17A39">
              <w:rPr>
                <w:sz w:val="20"/>
                <w:szCs w:val="20"/>
              </w:rPr>
              <w:t>614,183</w:t>
            </w:r>
          </w:p>
        </w:tc>
        <w:tc>
          <w:tcPr>
            <w:tcW w:w="1460" w:type="dxa"/>
            <w:noWrap/>
            <w:tcMar>
              <w:left w:w="29" w:type="dxa"/>
              <w:right w:w="29" w:type="dxa"/>
            </w:tcMar>
          </w:tcPr>
          <w:p w14:paraId="351BF567" w14:textId="0EE075D6" w:rsidR="005C73C8" w:rsidRPr="00E17A39" w:rsidRDefault="005C73C8" w:rsidP="005C73C8">
            <w:pPr>
              <w:jc w:val="right"/>
              <w:rPr>
                <w:sz w:val="20"/>
                <w:szCs w:val="20"/>
                <w:lang w:eastAsia="en-CA"/>
              </w:rPr>
            </w:pPr>
            <w:r w:rsidRPr="00E17A39">
              <w:rPr>
                <w:sz w:val="20"/>
                <w:szCs w:val="20"/>
              </w:rPr>
              <w:t>79,829</w:t>
            </w:r>
          </w:p>
        </w:tc>
        <w:tc>
          <w:tcPr>
            <w:tcW w:w="1233" w:type="dxa"/>
            <w:noWrap/>
            <w:tcMar>
              <w:left w:w="29" w:type="dxa"/>
              <w:right w:w="29" w:type="dxa"/>
            </w:tcMar>
          </w:tcPr>
          <w:p w14:paraId="0CA22ED6" w14:textId="54154924" w:rsidR="005C73C8" w:rsidRPr="00E17A39" w:rsidRDefault="005C73C8" w:rsidP="005C73C8">
            <w:pPr>
              <w:jc w:val="right"/>
              <w:rPr>
                <w:sz w:val="20"/>
                <w:szCs w:val="20"/>
                <w:lang w:eastAsia="en-CA"/>
              </w:rPr>
            </w:pPr>
            <w:r w:rsidRPr="00E17A39">
              <w:rPr>
                <w:sz w:val="20"/>
                <w:szCs w:val="20"/>
              </w:rPr>
              <w:t>88</w:t>
            </w:r>
          </w:p>
        </w:tc>
      </w:tr>
      <w:tr w:rsidR="005C73C8" w:rsidRPr="00E30C8C" w14:paraId="4C30EE34" w14:textId="77777777" w:rsidTr="003F5C9D">
        <w:trPr>
          <w:trHeight w:val="136"/>
        </w:trPr>
        <w:tc>
          <w:tcPr>
            <w:tcW w:w="3114" w:type="dxa"/>
            <w:noWrap/>
            <w:tcMar>
              <w:left w:w="29" w:type="dxa"/>
              <w:right w:w="29" w:type="dxa"/>
            </w:tcMar>
          </w:tcPr>
          <w:p w14:paraId="1AA630B7" w14:textId="1903CDD7" w:rsidR="005C73C8" w:rsidRPr="00E17A39" w:rsidRDefault="005C73C8" w:rsidP="005C73C8">
            <w:pPr>
              <w:jc w:val="left"/>
              <w:rPr>
                <w:sz w:val="20"/>
                <w:szCs w:val="20"/>
                <w:lang w:eastAsia="en-CA"/>
              </w:rPr>
            </w:pPr>
            <w:r w:rsidRPr="00FD32E9">
              <w:rPr>
                <w:rFonts w:hint="eastAsia"/>
                <w:sz w:val="20"/>
                <w:szCs w:val="20"/>
              </w:rPr>
              <w:t>巴西</w:t>
            </w:r>
          </w:p>
        </w:tc>
        <w:tc>
          <w:tcPr>
            <w:tcW w:w="1417" w:type="dxa"/>
            <w:noWrap/>
            <w:tcMar>
              <w:left w:w="29" w:type="dxa"/>
              <w:right w:w="29" w:type="dxa"/>
            </w:tcMar>
          </w:tcPr>
          <w:p w14:paraId="74A794AC" w14:textId="57E22894" w:rsidR="005C73C8" w:rsidRPr="00E17A39" w:rsidRDefault="005C73C8" w:rsidP="005C73C8">
            <w:pPr>
              <w:jc w:val="right"/>
              <w:rPr>
                <w:sz w:val="20"/>
                <w:szCs w:val="20"/>
                <w:lang w:eastAsia="en-CA"/>
              </w:rPr>
            </w:pPr>
            <w:r w:rsidRPr="00E17A39">
              <w:rPr>
                <w:sz w:val="20"/>
                <w:szCs w:val="20"/>
              </w:rPr>
              <w:t>654.6</w:t>
            </w:r>
          </w:p>
        </w:tc>
        <w:tc>
          <w:tcPr>
            <w:tcW w:w="1366" w:type="dxa"/>
            <w:noWrap/>
            <w:tcMar>
              <w:left w:w="29" w:type="dxa"/>
              <w:right w:w="29" w:type="dxa"/>
            </w:tcMar>
          </w:tcPr>
          <w:p w14:paraId="5BFF9387" w14:textId="1A3B929B" w:rsidR="005C73C8" w:rsidRPr="00E17A39" w:rsidRDefault="005C73C8" w:rsidP="005C73C8">
            <w:pPr>
              <w:jc w:val="right"/>
              <w:rPr>
                <w:sz w:val="20"/>
                <w:szCs w:val="20"/>
                <w:lang w:eastAsia="en-CA"/>
              </w:rPr>
            </w:pPr>
            <w:r w:rsidRPr="00E17A39">
              <w:rPr>
                <w:sz w:val="20"/>
                <w:szCs w:val="20"/>
              </w:rPr>
              <w:t>53,454,103</w:t>
            </w:r>
          </w:p>
        </w:tc>
        <w:tc>
          <w:tcPr>
            <w:tcW w:w="1328" w:type="dxa"/>
            <w:noWrap/>
            <w:tcMar>
              <w:left w:w="29" w:type="dxa"/>
              <w:right w:w="29" w:type="dxa"/>
            </w:tcMar>
          </w:tcPr>
          <w:p w14:paraId="76CB846C" w14:textId="7A73F9CE" w:rsidR="005C73C8" w:rsidRPr="00E17A39" w:rsidRDefault="005C73C8" w:rsidP="005C73C8">
            <w:pPr>
              <w:jc w:val="right"/>
              <w:rPr>
                <w:sz w:val="20"/>
                <w:szCs w:val="20"/>
                <w:lang w:eastAsia="en-CA"/>
              </w:rPr>
            </w:pPr>
            <w:r w:rsidRPr="00E17A39">
              <w:rPr>
                <w:sz w:val="20"/>
                <w:szCs w:val="20"/>
              </w:rPr>
              <w:t>41,229,420</w:t>
            </w:r>
          </w:p>
        </w:tc>
        <w:tc>
          <w:tcPr>
            <w:tcW w:w="1460" w:type="dxa"/>
            <w:noWrap/>
            <w:tcMar>
              <w:left w:w="29" w:type="dxa"/>
              <w:right w:w="29" w:type="dxa"/>
            </w:tcMar>
          </w:tcPr>
          <w:p w14:paraId="78A41007" w14:textId="4E434833" w:rsidR="005C73C8" w:rsidRPr="00E17A39" w:rsidRDefault="005C73C8" w:rsidP="005C73C8">
            <w:pPr>
              <w:jc w:val="right"/>
              <w:rPr>
                <w:sz w:val="20"/>
                <w:szCs w:val="20"/>
                <w:lang w:eastAsia="en-CA"/>
              </w:rPr>
            </w:pPr>
            <w:r w:rsidRPr="00E17A39">
              <w:rPr>
                <w:sz w:val="20"/>
                <w:szCs w:val="20"/>
              </w:rPr>
              <w:t>12,224,683</w:t>
            </w:r>
          </w:p>
        </w:tc>
        <w:tc>
          <w:tcPr>
            <w:tcW w:w="1233" w:type="dxa"/>
            <w:noWrap/>
            <w:tcMar>
              <w:left w:w="29" w:type="dxa"/>
              <w:right w:w="29" w:type="dxa"/>
            </w:tcMar>
          </w:tcPr>
          <w:p w14:paraId="4907D2DB" w14:textId="0635A9D1" w:rsidR="005C73C8" w:rsidRPr="00E17A39" w:rsidRDefault="005C73C8" w:rsidP="005C73C8">
            <w:pPr>
              <w:jc w:val="right"/>
              <w:rPr>
                <w:sz w:val="20"/>
                <w:szCs w:val="20"/>
                <w:lang w:eastAsia="en-CA"/>
              </w:rPr>
            </w:pPr>
            <w:r w:rsidRPr="00E17A39">
              <w:rPr>
                <w:sz w:val="20"/>
                <w:szCs w:val="20"/>
              </w:rPr>
              <w:t>77</w:t>
            </w:r>
          </w:p>
        </w:tc>
      </w:tr>
      <w:tr w:rsidR="005C73C8" w:rsidRPr="00E30C8C" w14:paraId="18D3AFE6" w14:textId="77777777" w:rsidTr="003F5C9D">
        <w:trPr>
          <w:trHeight w:val="58"/>
        </w:trPr>
        <w:tc>
          <w:tcPr>
            <w:tcW w:w="3114" w:type="dxa"/>
            <w:noWrap/>
            <w:tcMar>
              <w:left w:w="29" w:type="dxa"/>
              <w:right w:w="29" w:type="dxa"/>
            </w:tcMar>
          </w:tcPr>
          <w:p w14:paraId="0C2F2825" w14:textId="0B1B94C3" w:rsidR="005C73C8" w:rsidRPr="00E17A39" w:rsidRDefault="005C73C8" w:rsidP="005C73C8">
            <w:pPr>
              <w:jc w:val="left"/>
              <w:rPr>
                <w:sz w:val="20"/>
                <w:szCs w:val="20"/>
                <w:lang w:eastAsia="en-CA"/>
              </w:rPr>
            </w:pPr>
            <w:r w:rsidRPr="00FD32E9">
              <w:rPr>
                <w:rFonts w:hint="eastAsia"/>
                <w:sz w:val="20"/>
                <w:szCs w:val="20"/>
              </w:rPr>
              <w:t>文莱达鲁萨兰国</w:t>
            </w:r>
          </w:p>
        </w:tc>
        <w:tc>
          <w:tcPr>
            <w:tcW w:w="1417" w:type="dxa"/>
            <w:noWrap/>
            <w:tcMar>
              <w:left w:w="29" w:type="dxa"/>
              <w:right w:w="29" w:type="dxa"/>
            </w:tcMar>
          </w:tcPr>
          <w:p w14:paraId="0823D276" w14:textId="189099A7" w:rsidR="005C73C8" w:rsidRPr="00E17A39" w:rsidRDefault="005C73C8" w:rsidP="005C73C8">
            <w:pPr>
              <w:jc w:val="right"/>
              <w:rPr>
                <w:sz w:val="20"/>
                <w:szCs w:val="20"/>
                <w:lang w:eastAsia="en-CA"/>
              </w:rPr>
            </w:pPr>
            <w:r w:rsidRPr="00E17A39">
              <w:rPr>
                <w:sz w:val="20"/>
                <w:szCs w:val="20"/>
              </w:rPr>
              <w:t>3.0</w:t>
            </w:r>
          </w:p>
        </w:tc>
        <w:tc>
          <w:tcPr>
            <w:tcW w:w="1366" w:type="dxa"/>
            <w:noWrap/>
            <w:tcMar>
              <w:left w:w="29" w:type="dxa"/>
              <w:right w:w="29" w:type="dxa"/>
            </w:tcMar>
          </w:tcPr>
          <w:p w14:paraId="614DA320" w14:textId="7E6354C3" w:rsidR="005C73C8" w:rsidRPr="00E17A39" w:rsidRDefault="005C73C8" w:rsidP="005C73C8">
            <w:pPr>
              <w:jc w:val="right"/>
              <w:rPr>
                <w:sz w:val="20"/>
                <w:szCs w:val="20"/>
                <w:lang w:eastAsia="en-CA"/>
              </w:rPr>
            </w:pPr>
            <w:r w:rsidRPr="00E17A39">
              <w:rPr>
                <w:sz w:val="20"/>
                <w:szCs w:val="20"/>
              </w:rPr>
              <w:t>462,672</w:t>
            </w:r>
          </w:p>
        </w:tc>
        <w:tc>
          <w:tcPr>
            <w:tcW w:w="1328" w:type="dxa"/>
            <w:noWrap/>
            <w:tcMar>
              <w:left w:w="29" w:type="dxa"/>
              <w:right w:w="29" w:type="dxa"/>
            </w:tcMar>
          </w:tcPr>
          <w:p w14:paraId="7A77ED8B" w14:textId="43B7A66A" w:rsidR="005C73C8" w:rsidRPr="00E17A39" w:rsidRDefault="005C73C8" w:rsidP="005C73C8">
            <w:pPr>
              <w:jc w:val="right"/>
              <w:rPr>
                <w:sz w:val="20"/>
                <w:szCs w:val="20"/>
                <w:lang w:eastAsia="en-CA"/>
              </w:rPr>
            </w:pPr>
            <w:r w:rsidRPr="00E17A39">
              <w:rPr>
                <w:sz w:val="20"/>
                <w:szCs w:val="20"/>
              </w:rPr>
              <w:t>359,839</w:t>
            </w:r>
          </w:p>
        </w:tc>
        <w:tc>
          <w:tcPr>
            <w:tcW w:w="1460" w:type="dxa"/>
            <w:noWrap/>
            <w:tcMar>
              <w:left w:w="29" w:type="dxa"/>
              <w:right w:w="29" w:type="dxa"/>
            </w:tcMar>
          </w:tcPr>
          <w:p w14:paraId="65E0F56A" w14:textId="777807CC" w:rsidR="005C73C8" w:rsidRPr="00E17A39" w:rsidRDefault="005C73C8" w:rsidP="005C73C8">
            <w:pPr>
              <w:jc w:val="right"/>
              <w:rPr>
                <w:sz w:val="20"/>
                <w:szCs w:val="20"/>
                <w:lang w:eastAsia="en-CA"/>
              </w:rPr>
            </w:pPr>
            <w:r w:rsidRPr="00E17A39">
              <w:rPr>
                <w:sz w:val="20"/>
                <w:szCs w:val="20"/>
              </w:rPr>
              <w:t>102,833</w:t>
            </w:r>
          </w:p>
        </w:tc>
        <w:tc>
          <w:tcPr>
            <w:tcW w:w="1233" w:type="dxa"/>
            <w:noWrap/>
            <w:tcMar>
              <w:left w:w="29" w:type="dxa"/>
              <w:right w:w="29" w:type="dxa"/>
            </w:tcMar>
          </w:tcPr>
          <w:p w14:paraId="0233D088" w14:textId="52D00E66" w:rsidR="005C73C8" w:rsidRPr="00E17A39" w:rsidRDefault="005C73C8" w:rsidP="005C73C8">
            <w:pPr>
              <w:jc w:val="right"/>
              <w:rPr>
                <w:sz w:val="20"/>
                <w:szCs w:val="20"/>
                <w:lang w:eastAsia="en-CA"/>
              </w:rPr>
            </w:pPr>
            <w:r w:rsidRPr="00E17A39">
              <w:rPr>
                <w:sz w:val="20"/>
                <w:szCs w:val="20"/>
              </w:rPr>
              <w:t>78</w:t>
            </w:r>
          </w:p>
        </w:tc>
      </w:tr>
      <w:tr w:rsidR="005C73C8" w:rsidRPr="00E30C8C" w14:paraId="42D0F9EB" w14:textId="77777777" w:rsidTr="003F5C9D">
        <w:trPr>
          <w:trHeight w:val="72"/>
        </w:trPr>
        <w:tc>
          <w:tcPr>
            <w:tcW w:w="3114" w:type="dxa"/>
            <w:noWrap/>
            <w:tcMar>
              <w:left w:w="29" w:type="dxa"/>
              <w:right w:w="29" w:type="dxa"/>
            </w:tcMar>
          </w:tcPr>
          <w:p w14:paraId="0C0FD0C5" w14:textId="321ED26B" w:rsidR="005C73C8" w:rsidRPr="00E17A39" w:rsidRDefault="005C73C8" w:rsidP="005C73C8">
            <w:pPr>
              <w:jc w:val="left"/>
              <w:rPr>
                <w:sz w:val="20"/>
                <w:szCs w:val="20"/>
                <w:lang w:eastAsia="en-CA"/>
              </w:rPr>
            </w:pPr>
            <w:r w:rsidRPr="00FD32E9">
              <w:rPr>
                <w:rFonts w:hint="eastAsia"/>
                <w:sz w:val="20"/>
                <w:szCs w:val="20"/>
              </w:rPr>
              <w:t>布基纳法索</w:t>
            </w:r>
          </w:p>
        </w:tc>
        <w:tc>
          <w:tcPr>
            <w:tcW w:w="1417" w:type="dxa"/>
            <w:noWrap/>
            <w:tcMar>
              <w:left w:w="29" w:type="dxa"/>
              <w:right w:w="29" w:type="dxa"/>
            </w:tcMar>
          </w:tcPr>
          <w:p w14:paraId="55C8C140" w14:textId="36D35072" w:rsidR="005C73C8" w:rsidRPr="00E17A39" w:rsidRDefault="005C73C8" w:rsidP="005C73C8">
            <w:pPr>
              <w:jc w:val="right"/>
              <w:rPr>
                <w:sz w:val="20"/>
                <w:szCs w:val="20"/>
                <w:lang w:eastAsia="en-CA"/>
              </w:rPr>
            </w:pPr>
            <w:r w:rsidRPr="00E17A39">
              <w:rPr>
                <w:sz w:val="20"/>
                <w:szCs w:val="20"/>
              </w:rPr>
              <w:t>7.2</w:t>
            </w:r>
          </w:p>
        </w:tc>
        <w:tc>
          <w:tcPr>
            <w:tcW w:w="1366" w:type="dxa"/>
            <w:noWrap/>
            <w:tcMar>
              <w:left w:w="29" w:type="dxa"/>
              <w:right w:w="29" w:type="dxa"/>
            </w:tcMar>
          </w:tcPr>
          <w:p w14:paraId="11AA8A1F" w14:textId="63C1F5CF" w:rsidR="005C73C8" w:rsidRPr="00E17A39" w:rsidRDefault="005C73C8" w:rsidP="005C73C8">
            <w:pPr>
              <w:jc w:val="right"/>
              <w:rPr>
                <w:sz w:val="20"/>
                <w:szCs w:val="20"/>
                <w:lang w:eastAsia="en-CA"/>
              </w:rPr>
            </w:pPr>
            <w:r w:rsidRPr="00E17A39">
              <w:rPr>
                <w:sz w:val="20"/>
                <w:szCs w:val="20"/>
              </w:rPr>
              <w:t>1,073,630</w:t>
            </w:r>
          </w:p>
        </w:tc>
        <w:tc>
          <w:tcPr>
            <w:tcW w:w="1328" w:type="dxa"/>
            <w:noWrap/>
            <w:tcMar>
              <w:left w:w="29" w:type="dxa"/>
              <w:right w:w="29" w:type="dxa"/>
            </w:tcMar>
          </w:tcPr>
          <w:p w14:paraId="568180E1" w14:textId="23000295" w:rsidR="005C73C8" w:rsidRPr="00E17A39" w:rsidRDefault="005C73C8" w:rsidP="005C73C8">
            <w:pPr>
              <w:jc w:val="right"/>
              <w:rPr>
                <w:sz w:val="20"/>
                <w:szCs w:val="20"/>
                <w:lang w:eastAsia="en-CA"/>
              </w:rPr>
            </w:pPr>
            <w:r w:rsidRPr="00E17A39">
              <w:rPr>
                <w:sz w:val="20"/>
                <w:szCs w:val="20"/>
              </w:rPr>
              <w:t>703,869</w:t>
            </w:r>
          </w:p>
        </w:tc>
        <w:tc>
          <w:tcPr>
            <w:tcW w:w="1460" w:type="dxa"/>
            <w:noWrap/>
            <w:tcMar>
              <w:left w:w="29" w:type="dxa"/>
              <w:right w:w="29" w:type="dxa"/>
            </w:tcMar>
          </w:tcPr>
          <w:p w14:paraId="413A2BBA" w14:textId="526FD5AF" w:rsidR="005C73C8" w:rsidRPr="00E17A39" w:rsidRDefault="005C73C8" w:rsidP="005C73C8">
            <w:pPr>
              <w:jc w:val="right"/>
              <w:rPr>
                <w:sz w:val="20"/>
                <w:szCs w:val="20"/>
                <w:lang w:eastAsia="en-CA"/>
              </w:rPr>
            </w:pPr>
            <w:r w:rsidRPr="00E17A39">
              <w:rPr>
                <w:sz w:val="20"/>
                <w:szCs w:val="20"/>
              </w:rPr>
              <w:t>369,761</w:t>
            </w:r>
          </w:p>
        </w:tc>
        <w:tc>
          <w:tcPr>
            <w:tcW w:w="1233" w:type="dxa"/>
            <w:noWrap/>
            <w:tcMar>
              <w:left w:w="29" w:type="dxa"/>
              <w:right w:w="29" w:type="dxa"/>
            </w:tcMar>
          </w:tcPr>
          <w:p w14:paraId="6FAC5F4D" w14:textId="27658653" w:rsidR="005C73C8" w:rsidRPr="00E17A39" w:rsidRDefault="005C73C8" w:rsidP="005C73C8">
            <w:pPr>
              <w:jc w:val="right"/>
              <w:rPr>
                <w:sz w:val="20"/>
                <w:szCs w:val="20"/>
                <w:lang w:eastAsia="en-CA"/>
              </w:rPr>
            </w:pPr>
            <w:r w:rsidRPr="00E17A39">
              <w:rPr>
                <w:sz w:val="20"/>
                <w:szCs w:val="20"/>
              </w:rPr>
              <w:t>66</w:t>
            </w:r>
          </w:p>
        </w:tc>
      </w:tr>
      <w:tr w:rsidR="005C73C8" w:rsidRPr="00E30C8C" w14:paraId="3F140C52" w14:textId="77777777" w:rsidTr="003F5C9D">
        <w:trPr>
          <w:trHeight w:val="119"/>
        </w:trPr>
        <w:tc>
          <w:tcPr>
            <w:tcW w:w="3114" w:type="dxa"/>
            <w:noWrap/>
            <w:tcMar>
              <w:left w:w="29" w:type="dxa"/>
              <w:right w:w="29" w:type="dxa"/>
            </w:tcMar>
          </w:tcPr>
          <w:p w14:paraId="66108A67" w14:textId="07BCB04D" w:rsidR="005C73C8" w:rsidRPr="00E17A39" w:rsidRDefault="005C73C8" w:rsidP="005C73C8">
            <w:pPr>
              <w:jc w:val="left"/>
              <w:rPr>
                <w:sz w:val="20"/>
                <w:szCs w:val="20"/>
                <w:lang w:eastAsia="en-CA"/>
              </w:rPr>
            </w:pPr>
            <w:r w:rsidRPr="00FD32E9">
              <w:rPr>
                <w:rFonts w:hint="eastAsia"/>
                <w:sz w:val="20"/>
                <w:szCs w:val="20"/>
              </w:rPr>
              <w:t>布隆迪</w:t>
            </w:r>
          </w:p>
        </w:tc>
        <w:tc>
          <w:tcPr>
            <w:tcW w:w="1417" w:type="dxa"/>
            <w:noWrap/>
            <w:tcMar>
              <w:left w:w="29" w:type="dxa"/>
              <w:right w:w="29" w:type="dxa"/>
            </w:tcMar>
          </w:tcPr>
          <w:p w14:paraId="239A900D" w14:textId="0C4211F9" w:rsidR="005C73C8" w:rsidRPr="00E17A39" w:rsidRDefault="005C73C8" w:rsidP="005C73C8">
            <w:pPr>
              <w:jc w:val="right"/>
              <w:rPr>
                <w:sz w:val="20"/>
                <w:szCs w:val="20"/>
                <w:lang w:eastAsia="en-CA"/>
              </w:rPr>
            </w:pPr>
            <w:r w:rsidRPr="00E17A39">
              <w:rPr>
                <w:sz w:val="20"/>
                <w:szCs w:val="20"/>
              </w:rPr>
              <w:t>1.7</w:t>
            </w:r>
          </w:p>
        </w:tc>
        <w:tc>
          <w:tcPr>
            <w:tcW w:w="1366" w:type="dxa"/>
            <w:noWrap/>
            <w:tcMar>
              <w:left w:w="29" w:type="dxa"/>
              <w:right w:w="29" w:type="dxa"/>
            </w:tcMar>
          </w:tcPr>
          <w:p w14:paraId="7B94F525" w14:textId="5DB83221" w:rsidR="005C73C8" w:rsidRPr="00E17A39" w:rsidRDefault="005C73C8" w:rsidP="005C73C8">
            <w:pPr>
              <w:jc w:val="right"/>
              <w:rPr>
                <w:sz w:val="20"/>
                <w:szCs w:val="20"/>
                <w:lang w:eastAsia="en-CA"/>
              </w:rPr>
            </w:pPr>
            <w:r w:rsidRPr="00E17A39">
              <w:rPr>
                <w:sz w:val="20"/>
                <w:szCs w:val="20"/>
              </w:rPr>
              <w:t>545,179</w:t>
            </w:r>
          </w:p>
        </w:tc>
        <w:tc>
          <w:tcPr>
            <w:tcW w:w="1328" w:type="dxa"/>
            <w:noWrap/>
            <w:tcMar>
              <w:left w:w="29" w:type="dxa"/>
              <w:right w:w="29" w:type="dxa"/>
            </w:tcMar>
          </w:tcPr>
          <w:p w14:paraId="1C8D9603" w14:textId="7E68106C" w:rsidR="005C73C8" w:rsidRPr="00E17A39" w:rsidRDefault="005C73C8" w:rsidP="005C73C8">
            <w:pPr>
              <w:jc w:val="right"/>
              <w:rPr>
                <w:sz w:val="20"/>
                <w:szCs w:val="20"/>
                <w:lang w:eastAsia="en-CA"/>
              </w:rPr>
            </w:pPr>
            <w:r w:rsidRPr="00E17A39">
              <w:rPr>
                <w:sz w:val="20"/>
                <w:szCs w:val="20"/>
              </w:rPr>
              <w:t>329,579</w:t>
            </w:r>
          </w:p>
        </w:tc>
        <w:tc>
          <w:tcPr>
            <w:tcW w:w="1460" w:type="dxa"/>
            <w:noWrap/>
            <w:tcMar>
              <w:left w:w="29" w:type="dxa"/>
              <w:right w:w="29" w:type="dxa"/>
            </w:tcMar>
          </w:tcPr>
          <w:p w14:paraId="7EC0B772" w14:textId="794B09C6" w:rsidR="005C73C8" w:rsidRPr="00E17A39" w:rsidRDefault="005C73C8" w:rsidP="005C73C8">
            <w:pPr>
              <w:jc w:val="right"/>
              <w:rPr>
                <w:sz w:val="20"/>
                <w:szCs w:val="20"/>
                <w:lang w:eastAsia="en-CA"/>
              </w:rPr>
            </w:pPr>
            <w:r w:rsidRPr="00E17A39">
              <w:rPr>
                <w:sz w:val="20"/>
                <w:szCs w:val="20"/>
              </w:rPr>
              <w:t>215,600</w:t>
            </w:r>
          </w:p>
        </w:tc>
        <w:tc>
          <w:tcPr>
            <w:tcW w:w="1233" w:type="dxa"/>
            <w:noWrap/>
            <w:tcMar>
              <w:left w:w="29" w:type="dxa"/>
              <w:right w:w="29" w:type="dxa"/>
            </w:tcMar>
          </w:tcPr>
          <w:p w14:paraId="424A7FC2" w14:textId="4EC2EB96" w:rsidR="005C73C8" w:rsidRPr="00E17A39" w:rsidRDefault="005C73C8" w:rsidP="005C73C8">
            <w:pPr>
              <w:jc w:val="right"/>
              <w:rPr>
                <w:sz w:val="20"/>
                <w:szCs w:val="20"/>
                <w:lang w:eastAsia="en-CA"/>
              </w:rPr>
            </w:pPr>
            <w:r w:rsidRPr="00E17A39">
              <w:rPr>
                <w:sz w:val="20"/>
                <w:szCs w:val="20"/>
              </w:rPr>
              <w:t>60</w:t>
            </w:r>
          </w:p>
        </w:tc>
      </w:tr>
      <w:tr w:rsidR="005C73C8" w:rsidRPr="00E30C8C" w14:paraId="03C951F9" w14:textId="77777777" w:rsidTr="003F5C9D">
        <w:trPr>
          <w:trHeight w:val="115"/>
        </w:trPr>
        <w:tc>
          <w:tcPr>
            <w:tcW w:w="3114" w:type="dxa"/>
            <w:noWrap/>
            <w:tcMar>
              <w:left w:w="29" w:type="dxa"/>
              <w:right w:w="29" w:type="dxa"/>
            </w:tcMar>
          </w:tcPr>
          <w:p w14:paraId="6BC24DFD" w14:textId="3D91C0A1" w:rsidR="005C73C8" w:rsidRPr="00E17A39" w:rsidRDefault="005C73C8" w:rsidP="005C73C8">
            <w:pPr>
              <w:jc w:val="left"/>
              <w:rPr>
                <w:sz w:val="20"/>
                <w:szCs w:val="20"/>
                <w:lang w:eastAsia="en-CA"/>
              </w:rPr>
            </w:pPr>
            <w:r w:rsidRPr="00FD32E9">
              <w:rPr>
                <w:rFonts w:hint="eastAsia"/>
                <w:sz w:val="20"/>
                <w:szCs w:val="20"/>
              </w:rPr>
              <w:t>佛得角</w:t>
            </w:r>
          </w:p>
        </w:tc>
        <w:tc>
          <w:tcPr>
            <w:tcW w:w="1417" w:type="dxa"/>
            <w:noWrap/>
            <w:tcMar>
              <w:left w:w="29" w:type="dxa"/>
              <w:right w:w="29" w:type="dxa"/>
            </w:tcMar>
          </w:tcPr>
          <w:p w14:paraId="1836D301" w14:textId="77777777" w:rsidR="005C73C8" w:rsidRPr="00E17A39" w:rsidRDefault="005C73C8" w:rsidP="005C73C8">
            <w:pPr>
              <w:jc w:val="right"/>
              <w:rPr>
                <w:sz w:val="20"/>
                <w:szCs w:val="20"/>
                <w:lang w:eastAsia="en-CA"/>
              </w:rPr>
            </w:pPr>
            <w:r w:rsidRPr="00E17A39">
              <w:rPr>
                <w:sz w:val="20"/>
                <w:szCs w:val="20"/>
              </w:rPr>
              <w:t>0.1</w:t>
            </w:r>
          </w:p>
        </w:tc>
        <w:tc>
          <w:tcPr>
            <w:tcW w:w="1366" w:type="dxa"/>
            <w:noWrap/>
            <w:tcMar>
              <w:left w:w="29" w:type="dxa"/>
              <w:right w:w="29" w:type="dxa"/>
            </w:tcMar>
          </w:tcPr>
          <w:p w14:paraId="0A499D04" w14:textId="77777777" w:rsidR="005C73C8" w:rsidRPr="00E17A39" w:rsidRDefault="005C73C8" w:rsidP="005C73C8">
            <w:pPr>
              <w:jc w:val="right"/>
              <w:rPr>
                <w:sz w:val="20"/>
                <w:szCs w:val="20"/>
                <w:lang w:eastAsia="en-CA"/>
              </w:rPr>
            </w:pPr>
            <w:r w:rsidRPr="00E17A39">
              <w:rPr>
                <w:sz w:val="20"/>
                <w:szCs w:val="20"/>
              </w:rPr>
              <w:t>332,834</w:t>
            </w:r>
          </w:p>
        </w:tc>
        <w:tc>
          <w:tcPr>
            <w:tcW w:w="1328" w:type="dxa"/>
            <w:noWrap/>
            <w:tcMar>
              <w:left w:w="29" w:type="dxa"/>
              <w:right w:w="29" w:type="dxa"/>
            </w:tcMar>
          </w:tcPr>
          <w:p w14:paraId="45195927" w14:textId="77777777" w:rsidR="005C73C8" w:rsidRPr="00E17A39" w:rsidRDefault="005C73C8" w:rsidP="005C73C8">
            <w:pPr>
              <w:jc w:val="right"/>
              <w:rPr>
                <w:sz w:val="20"/>
                <w:szCs w:val="20"/>
                <w:lang w:eastAsia="en-CA"/>
              </w:rPr>
            </w:pPr>
            <w:r w:rsidRPr="00E17A39">
              <w:rPr>
                <w:sz w:val="20"/>
                <w:szCs w:val="20"/>
              </w:rPr>
              <w:t>248,264</w:t>
            </w:r>
          </w:p>
        </w:tc>
        <w:tc>
          <w:tcPr>
            <w:tcW w:w="1460" w:type="dxa"/>
            <w:noWrap/>
            <w:tcMar>
              <w:left w:w="29" w:type="dxa"/>
              <w:right w:w="29" w:type="dxa"/>
            </w:tcMar>
          </w:tcPr>
          <w:p w14:paraId="787DF792" w14:textId="77777777" w:rsidR="005C73C8" w:rsidRPr="00E17A39" w:rsidRDefault="005C73C8" w:rsidP="005C73C8">
            <w:pPr>
              <w:jc w:val="right"/>
              <w:rPr>
                <w:sz w:val="20"/>
                <w:szCs w:val="20"/>
                <w:lang w:eastAsia="en-CA"/>
              </w:rPr>
            </w:pPr>
            <w:r w:rsidRPr="00E17A39">
              <w:rPr>
                <w:sz w:val="20"/>
                <w:szCs w:val="20"/>
              </w:rPr>
              <w:t>84,570</w:t>
            </w:r>
          </w:p>
        </w:tc>
        <w:tc>
          <w:tcPr>
            <w:tcW w:w="1233" w:type="dxa"/>
            <w:noWrap/>
            <w:tcMar>
              <w:left w:w="29" w:type="dxa"/>
              <w:right w:w="29" w:type="dxa"/>
            </w:tcMar>
          </w:tcPr>
          <w:p w14:paraId="138F840B" w14:textId="77777777" w:rsidR="005C73C8" w:rsidRPr="00E17A39" w:rsidRDefault="005C73C8" w:rsidP="005C73C8">
            <w:pPr>
              <w:jc w:val="right"/>
              <w:rPr>
                <w:sz w:val="20"/>
                <w:szCs w:val="20"/>
                <w:lang w:eastAsia="en-CA"/>
              </w:rPr>
            </w:pPr>
            <w:r w:rsidRPr="00E17A39">
              <w:rPr>
                <w:sz w:val="20"/>
                <w:szCs w:val="20"/>
              </w:rPr>
              <w:t>75</w:t>
            </w:r>
          </w:p>
        </w:tc>
      </w:tr>
      <w:tr w:rsidR="005C73C8" w:rsidRPr="00E30C8C" w14:paraId="284990B3" w14:textId="77777777" w:rsidTr="003F5C9D">
        <w:trPr>
          <w:trHeight w:val="58"/>
        </w:trPr>
        <w:tc>
          <w:tcPr>
            <w:tcW w:w="3114" w:type="dxa"/>
            <w:noWrap/>
            <w:tcMar>
              <w:left w:w="29" w:type="dxa"/>
              <w:right w:w="29" w:type="dxa"/>
            </w:tcMar>
          </w:tcPr>
          <w:p w14:paraId="7F296D44" w14:textId="27B9EFD8" w:rsidR="005C73C8" w:rsidRPr="00E17A39" w:rsidRDefault="005C73C8" w:rsidP="005C73C8">
            <w:pPr>
              <w:jc w:val="left"/>
              <w:rPr>
                <w:sz w:val="20"/>
                <w:szCs w:val="20"/>
                <w:lang w:eastAsia="en-CA"/>
              </w:rPr>
            </w:pPr>
            <w:r w:rsidRPr="00FD32E9">
              <w:rPr>
                <w:rFonts w:hint="eastAsia"/>
                <w:sz w:val="20"/>
                <w:szCs w:val="20"/>
              </w:rPr>
              <w:t>柬埔寨</w:t>
            </w:r>
          </w:p>
        </w:tc>
        <w:tc>
          <w:tcPr>
            <w:tcW w:w="1417" w:type="dxa"/>
            <w:noWrap/>
            <w:tcMar>
              <w:left w:w="29" w:type="dxa"/>
              <w:right w:w="29" w:type="dxa"/>
            </w:tcMar>
          </w:tcPr>
          <w:p w14:paraId="7351D4D8" w14:textId="4AF03E88" w:rsidR="005C73C8" w:rsidRPr="00E17A39" w:rsidRDefault="005C73C8" w:rsidP="005C73C8">
            <w:pPr>
              <w:jc w:val="right"/>
              <w:rPr>
                <w:sz w:val="20"/>
                <w:szCs w:val="20"/>
                <w:lang w:eastAsia="en-CA"/>
              </w:rPr>
            </w:pPr>
            <w:r w:rsidRPr="00E17A39">
              <w:rPr>
                <w:sz w:val="20"/>
                <w:szCs w:val="20"/>
              </w:rPr>
              <w:t>7.8</w:t>
            </w:r>
          </w:p>
        </w:tc>
        <w:tc>
          <w:tcPr>
            <w:tcW w:w="1366" w:type="dxa"/>
            <w:noWrap/>
            <w:tcMar>
              <w:left w:w="29" w:type="dxa"/>
              <w:right w:w="29" w:type="dxa"/>
            </w:tcMar>
          </w:tcPr>
          <w:p w14:paraId="255F4826" w14:textId="7D9BBC26" w:rsidR="005C73C8" w:rsidRPr="00E17A39" w:rsidRDefault="005C73C8" w:rsidP="005C73C8">
            <w:pPr>
              <w:jc w:val="right"/>
              <w:rPr>
                <w:sz w:val="20"/>
                <w:szCs w:val="20"/>
                <w:lang w:eastAsia="en-CA"/>
              </w:rPr>
            </w:pPr>
            <w:r w:rsidRPr="00E17A39">
              <w:rPr>
                <w:sz w:val="20"/>
                <w:szCs w:val="20"/>
              </w:rPr>
              <w:t>1,470,000</w:t>
            </w:r>
          </w:p>
        </w:tc>
        <w:tc>
          <w:tcPr>
            <w:tcW w:w="1328" w:type="dxa"/>
            <w:noWrap/>
            <w:tcMar>
              <w:left w:w="29" w:type="dxa"/>
              <w:right w:w="29" w:type="dxa"/>
            </w:tcMar>
          </w:tcPr>
          <w:p w14:paraId="535FA003" w14:textId="5A8DE85A" w:rsidR="005C73C8" w:rsidRPr="00E17A39" w:rsidRDefault="005C73C8" w:rsidP="005C73C8">
            <w:pPr>
              <w:jc w:val="right"/>
              <w:rPr>
                <w:sz w:val="20"/>
                <w:szCs w:val="20"/>
                <w:lang w:eastAsia="en-CA"/>
              </w:rPr>
            </w:pPr>
            <w:r w:rsidRPr="00E17A39">
              <w:rPr>
                <w:sz w:val="20"/>
                <w:szCs w:val="20"/>
              </w:rPr>
              <w:t>1,280,708</w:t>
            </w:r>
          </w:p>
        </w:tc>
        <w:tc>
          <w:tcPr>
            <w:tcW w:w="1460" w:type="dxa"/>
            <w:noWrap/>
            <w:tcMar>
              <w:left w:w="29" w:type="dxa"/>
              <w:right w:w="29" w:type="dxa"/>
            </w:tcMar>
          </w:tcPr>
          <w:p w14:paraId="168A7480" w14:textId="1117A9ED" w:rsidR="005C73C8" w:rsidRPr="00E17A39" w:rsidRDefault="005C73C8" w:rsidP="005C73C8">
            <w:pPr>
              <w:jc w:val="right"/>
              <w:rPr>
                <w:sz w:val="20"/>
                <w:szCs w:val="20"/>
                <w:lang w:eastAsia="en-CA"/>
              </w:rPr>
            </w:pPr>
            <w:r w:rsidRPr="00E17A39">
              <w:rPr>
                <w:sz w:val="20"/>
                <w:szCs w:val="20"/>
              </w:rPr>
              <w:t>189,291</w:t>
            </w:r>
          </w:p>
        </w:tc>
        <w:tc>
          <w:tcPr>
            <w:tcW w:w="1233" w:type="dxa"/>
            <w:noWrap/>
            <w:tcMar>
              <w:left w:w="29" w:type="dxa"/>
              <w:right w:w="29" w:type="dxa"/>
            </w:tcMar>
          </w:tcPr>
          <w:p w14:paraId="58A40B12" w14:textId="53DEABC8" w:rsidR="005C73C8" w:rsidRPr="00E17A39" w:rsidRDefault="005C73C8" w:rsidP="005C73C8">
            <w:pPr>
              <w:jc w:val="right"/>
              <w:rPr>
                <w:sz w:val="20"/>
                <w:szCs w:val="20"/>
                <w:lang w:eastAsia="en-CA"/>
              </w:rPr>
            </w:pPr>
            <w:r w:rsidRPr="00E17A39">
              <w:rPr>
                <w:sz w:val="20"/>
                <w:szCs w:val="20"/>
              </w:rPr>
              <w:t>87</w:t>
            </w:r>
          </w:p>
        </w:tc>
      </w:tr>
      <w:tr w:rsidR="005C73C8" w:rsidRPr="00E30C8C" w14:paraId="416154AF" w14:textId="77777777" w:rsidTr="003F5C9D">
        <w:trPr>
          <w:trHeight w:val="68"/>
        </w:trPr>
        <w:tc>
          <w:tcPr>
            <w:tcW w:w="3114" w:type="dxa"/>
            <w:noWrap/>
            <w:tcMar>
              <w:left w:w="29" w:type="dxa"/>
              <w:right w:w="29" w:type="dxa"/>
            </w:tcMar>
          </w:tcPr>
          <w:p w14:paraId="2940F0BB" w14:textId="74CA8F76" w:rsidR="005C73C8" w:rsidRPr="00E17A39" w:rsidRDefault="005C73C8" w:rsidP="005C73C8">
            <w:pPr>
              <w:jc w:val="left"/>
              <w:rPr>
                <w:sz w:val="20"/>
                <w:szCs w:val="20"/>
                <w:lang w:eastAsia="en-CA"/>
              </w:rPr>
            </w:pPr>
            <w:r w:rsidRPr="00FD32E9">
              <w:rPr>
                <w:rFonts w:hint="eastAsia"/>
                <w:sz w:val="20"/>
                <w:szCs w:val="20"/>
              </w:rPr>
              <w:t>喀麦隆</w:t>
            </w:r>
          </w:p>
        </w:tc>
        <w:tc>
          <w:tcPr>
            <w:tcW w:w="1417" w:type="dxa"/>
            <w:noWrap/>
            <w:tcMar>
              <w:left w:w="29" w:type="dxa"/>
              <w:right w:w="29" w:type="dxa"/>
            </w:tcMar>
          </w:tcPr>
          <w:p w14:paraId="3B5FF746" w14:textId="2BB8FB19" w:rsidR="005C73C8" w:rsidRPr="00E17A39" w:rsidRDefault="005C73C8" w:rsidP="005C73C8">
            <w:pPr>
              <w:jc w:val="right"/>
              <w:rPr>
                <w:sz w:val="20"/>
                <w:szCs w:val="20"/>
                <w:lang w:eastAsia="en-CA"/>
              </w:rPr>
            </w:pPr>
            <w:r w:rsidRPr="00E17A39">
              <w:rPr>
                <w:sz w:val="20"/>
                <w:szCs w:val="20"/>
              </w:rPr>
              <w:t>34.7</w:t>
            </w:r>
          </w:p>
        </w:tc>
        <w:tc>
          <w:tcPr>
            <w:tcW w:w="1366" w:type="dxa"/>
            <w:noWrap/>
            <w:tcMar>
              <w:left w:w="29" w:type="dxa"/>
              <w:right w:w="29" w:type="dxa"/>
            </w:tcMar>
          </w:tcPr>
          <w:p w14:paraId="6B9DFAE4" w14:textId="7285BBA1" w:rsidR="005C73C8" w:rsidRPr="00E17A39" w:rsidRDefault="005C73C8" w:rsidP="005C73C8">
            <w:pPr>
              <w:jc w:val="right"/>
              <w:rPr>
                <w:sz w:val="20"/>
                <w:szCs w:val="20"/>
                <w:lang w:eastAsia="en-CA"/>
              </w:rPr>
            </w:pPr>
            <w:r w:rsidRPr="00E17A39">
              <w:rPr>
                <w:sz w:val="20"/>
                <w:szCs w:val="20"/>
              </w:rPr>
              <w:t>2,441,520</w:t>
            </w:r>
          </w:p>
        </w:tc>
        <w:tc>
          <w:tcPr>
            <w:tcW w:w="1328" w:type="dxa"/>
            <w:noWrap/>
            <w:tcMar>
              <w:left w:w="29" w:type="dxa"/>
              <w:right w:w="29" w:type="dxa"/>
            </w:tcMar>
          </w:tcPr>
          <w:p w14:paraId="26AEDB17" w14:textId="0F7C0F9E" w:rsidR="005C73C8" w:rsidRPr="00E17A39" w:rsidRDefault="005C73C8" w:rsidP="005C73C8">
            <w:pPr>
              <w:jc w:val="right"/>
              <w:rPr>
                <w:sz w:val="20"/>
                <w:szCs w:val="20"/>
                <w:lang w:eastAsia="en-CA"/>
              </w:rPr>
            </w:pPr>
            <w:r w:rsidRPr="00E17A39">
              <w:rPr>
                <w:sz w:val="20"/>
                <w:szCs w:val="20"/>
              </w:rPr>
              <w:t>1,810,224</w:t>
            </w:r>
          </w:p>
        </w:tc>
        <w:tc>
          <w:tcPr>
            <w:tcW w:w="1460" w:type="dxa"/>
            <w:noWrap/>
            <w:tcMar>
              <w:left w:w="29" w:type="dxa"/>
              <w:right w:w="29" w:type="dxa"/>
            </w:tcMar>
          </w:tcPr>
          <w:p w14:paraId="1D17C851" w14:textId="256FEB41" w:rsidR="005C73C8" w:rsidRPr="00E17A39" w:rsidRDefault="005C73C8" w:rsidP="005C73C8">
            <w:pPr>
              <w:jc w:val="right"/>
              <w:rPr>
                <w:sz w:val="20"/>
                <w:szCs w:val="20"/>
                <w:lang w:eastAsia="en-CA"/>
              </w:rPr>
            </w:pPr>
            <w:r w:rsidRPr="00E17A39">
              <w:rPr>
                <w:sz w:val="20"/>
                <w:szCs w:val="20"/>
              </w:rPr>
              <w:t>631,296</w:t>
            </w:r>
          </w:p>
        </w:tc>
        <w:tc>
          <w:tcPr>
            <w:tcW w:w="1233" w:type="dxa"/>
            <w:noWrap/>
            <w:tcMar>
              <w:left w:w="29" w:type="dxa"/>
              <w:right w:w="29" w:type="dxa"/>
            </w:tcMar>
          </w:tcPr>
          <w:p w14:paraId="346C7F6D" w14:textId="51A0E1B2" w:rsidR="005C73C8" w:rsidRPr="00E17A39" w:rsidRDefault="005C73C8" w:rsidP="005C73C8">
            <w:pPr>
              <w:jc w:val="right"/>
              <w:rPr>
                <w:sz w:val="20"/>
                <w:szCs w:val="20"/>
                <w:lang w:eastAsia="en-CA"/>
              </w:rPr>
            </w:pPr>
            <w:r w:rsidRPr="00E17A39">
              <w:rPr>
                <w:sz w:val="20"/>
                <w:szCs w:val="20"/>
              </w:rPr>
              <w:t>74</w:t>
            </w:r>
          </w:p>
        </w:tc>
      </w:tr>
      <w:tr w:rsidR="005C73C8" w:rsidRPr="00E30C8C" w14:paraId="447738DF" w14:textId="77777777" w:rsidTr="003F5C9D">
        <w:trPr>
          <w:trHeight w:val="58"/>
        </w:trPr>
        <w:tc>
          <w:tcPr>
            <w:tcW w:w="3114" w:type="dxa"/>
            <w:noWrap/>
            <w:tcMar>
              <w:left w:w="29" w:type="dxa"/>
              <w:right w:w="29" w:type="dxa"/>
            </w:tcMar>
          </w:tcPr>
          <w:p w14:paraId="3DA10ACC" w14:textId="6EB60D5C" w:rsidR="005C73C8" w:rsidRPr="00E17A39" w:rsidRDefault="005C73C8" w:rsidP="005C73C8">
            <w:pPr>
              <w:jc w:val="left"/>
              <w:rPr>
                <w:sz w:val="20"/>
                <w:szCs w:val="20"/>
                <w:lang w:eastAsia="en-CA"/>
              </w:rPr>
            </w:pPr>
            <w:r w:rsidRPr="00FD32E9">
              <w:rPr>
                <w:rFonts w:hint="eastAsia"/>
                <w:sz w:val="20"/>
                <w:szCs w:val="20"/>
              </w:rPr>
              <w:t>中非共和国</w:t>
            </w:r>
          </w:p>
        </w:tc>
        <w:tc>
          <w:tcPr>
            <w:tcW w:w="1417" w:type="dxa"/>
            <w:noWrap/>
            <w:tcMar>
              <w:left w:w="29" w:type="dxa"/>
              <w:right w:w="29" w:type="dxa"/>
            </w:tcMar>
          </w:tcPr>
          <w:p w14:paraId="66280BA0" w14:textId="7206FD60" w:rsidR="005C73C8" w:rsidRPr="00E17A39" w:rsidRDefault="005C73C8" w:rsidP="005C73C8">
            <w:pPr>
              <w:jc w:val="right"/>
              <w:rPr>
                <w:sz w:val="20"/>
                <w:szCs w:val="20"/>
                <w:lang w:eastAsia="en-CA"/>
              </w:rPr>
            </w:pPr>
            <w:r w:rsidRPr="00E17A39">
              <w:rPr>
                <w:sz w:val="20"/>
                <w:szCs w:val="20"/>
              </w:rPr>
              <w:t>0.0</w:t>
            </w:r>
          </w:p>
        </w:tc>
        <w:tc>
          <w:tcPr>
            <w:tcW w:w="1366" w:type="dxa"/>
            <w:noWrap/>
            <w:tcMar>
              <w:left w:w="29" w:type="dxa"/>
              <w:right w:w="29" w:type="dxa"/>
            </w:tcMar>
          </w:tcPr>
          <w:p w14:paraId="2952D8F6" w14:textId="11334BA2" w:rsidR="005C73C8" w:rsidRPr="00E17A39" w:rsidRDefault="005C73C8" w:rsidP="005C73C8">
            <w:pPr>
              <w:jc w:val="right"/>
              <w:rPr>
                <w:sz w:val="20"/>
                <w:szCs w:val="20"/>
                <w:lang w:eastAsia="en-CA"/>
              </w:rPr>
            </w:pPr>
            <w:r w:rsidRPr="00E17A39">
              <w:rPr>
                <w:sz w:val="20"/>
                <w:szCs w:val="20"/>
              </w:rPr>
              <w:t>45,000</w:t>
            </w:r>
          </w:p>
        </w:tc>
        <w:tc>
          <w:tcPr>
            <w:tcW w:w="1328" w:type="dxa"/>
            <w:noWrap/>
            <w:tcMar>
              <w:left w:w="29" w:type="dxa"/>
              <w:right w:w="29" w:type="dxa"/>
            </w:tcMar>
          </w:tcPr>
          <w:p w14:paraId="6A5A150E" w14:textId="77E92DC9" w:rsidR="005C73C8" w:rsidRPr="00E17A39" w:rsidRDefault="005C73C8" w:rsidP="005C73C8">
            <w:pPr>
              <w:jc w:val="right"/>
              <w:rPr>
                <w:sz w:val="20"/>
                <w:szCs w:val="20"/>
                <w:lang w:eastAsia="en-CA"/>
              </w:rPr>
            </w:pPr>
            <w:r w:rsidRPr="00E17A39">
              <w:rPr>
                <w:sz w:val="20"/>
                <w:szCs w:val="20"/>
              </w:rPr>
              <w:t>45,000</w:t>
            </w:r>
          </w:p>
        </w:tc>
        <w:tc>
          <w:tcPr>
            <w:tcW w:w="1460" w:type="dxa"/>
            <w:noWrap/>
            <w:tcMar>
              <w:left w:w="29" w:type="dxa"/>
              <w:right w:w="29" w:type="dxa"/>
            </w:tcMar>
          </w:tcPr>
          <w:p w14:paraId="1CE6A310" w14:textId="478E711A" w:rsidR="005C73C8" w:rsidRPr="00E17A39" w:rsidRDefault="005C73C8" w:rsidP="005C73C8">
            <w:pPr>
              <w:jc w:val="right"/>
              <w:rPr>
                <w:sz w:val="20"/>
                <w:szCs w:val="20"/>
                <w:lang w:eastAsia="en-CA"/>
              </w:rPr>
            </w:pPr>
            <w:r w:rsidRPr="00E17A39">
              <w:rPr>
                <w:sz w:val="20"/>
                <w:szCs w:val="20"/>
              </w:rPr>
              <w:t>0</w:t>
            </w:r>
          </w:p>
        </w:tc>
        <w:tc>
          <w:tcPr>
            <w:tcW w:w="1233" w:type="dxa"/>
            <w:noWrap/>
            <w:tcMar>
              <w:left w:w="29" w:type="dxa"/>
              <w:right w:w="29" w:type="dxa"/>
            </w:tcMar>
          </w:tcPr>
          <w:p w14:paraId="570A62A5" w14:textId="3E95E0AA" w:rsidR="005C73C8" w:rsidRPr="00E17A39" w:rsidRDefault="005C73C8" w:rsidP="005C73C8">
            <w:pPr>
              <w:jc w:val="right"/>
              <w:rPr>
                <w:sz w:val="20"/>
                <w:szCs w:val="20"/>
                <w:lang w:eastAsia="en-CA"/>
              </w:rPr>
            </w:pPr>
            <w:r w:rsidRPr="00E17A39">
              <w:rPr>
                <w:sz w:val="20"/>
                <w:szCs w:val="20"/>
              </w:rPr>
              <w:t>100</w:t>
            </w:r>
          </w:p>
        </w:tc>
      </w:tr>
      <w:tr w:rsidR="005C73C8" w:rsidRPr="00E30C8C" w14:paraId="0FE79F6F" w14:textId="77777777" w:rsidTr="003F5C9D">
        <w:trPr>
          <w:trHeight w:val="58"/>
        </w:trPr>
        <w:tc>
          <w:tcPr>
            <w:tcW w:w="3114" w:type="dxa"/>
            <w:noWrap/>
            <w:tcMar>
              <w:left w:w="29" w:type="dxa"/>
              <w:right w:w="29" w:type="dxa"/>
            </w:tcMar>
          </w:tcPr>
          <w:p w14:paraId="2CCD9030" w14:textId="710ED62F" w:rsidR="005C73C8" w:rsidRPr="00E17A39" w:rsidRDefault="005C73C8" w:rsidP="005C73C8">
            <w:pPr>
              <w:jc w:val="left"/>
              <w:rPr>
                <w:sz w:val="20"/>
                <w:szCs w:val="20"/>
                <w:lang w:eastAsia="en-CA"/>
              </w:rPr>
            </w:pPr>
            <w:r w:rsidRPr="00FD32E9">
              <w:rPr>
                <w:rFonts w:hint="eastAsia"/>
                <w:sz w:val="20"/>
                <w:szCs w:val="20"/>
              </w:rPr>
              <w:t>乍得</w:t>
            </w:r>
          </w:p>
        </w:tc>
        <w:tc>
          <w:tcPr>
            <w:tcW w:w="1417" w:type="dxa"/>
            <w:noWrap/>
            <w:tcMar>
              <w:left w:w="29" w:type="dxa"/>
              <w:right w:w="29" w:type="dxa"/>
            </w:tcMar>
          </w:tcPr>
          <w:p w14:paraId="65215EB9" w14:textId="138B5974" w:rsidR="005C73C8" w:rsidRPr="00E17A39" w:rsidRDefault="005C73C8" w:rsidP="005C73C8">
            <w:pPr>
              <w:jc w:val="right"/>
              <w:rPr>
                <w:sz w:val="20"/>
                <w:szCs w:val="20"/>
                <w:lang w:eastAsia="en-CA"/>
              </w:rPr>
            </w:pPr>
            <w:r w:rsidRPr="00E17A39">
              <w:rPr>
                <w:sz w:val="20"/>
                <w:szCs w:val="20"/>
              </w:rPr>
              <w:t>10.9</w:t>
            </w:r>
          </w:p>
        </w:tc>
        <w:tc>
          <w:tcPr>
            <w:tcW w:w="1366" w:type="dxa"/>
            <w:noWrap/>
            <w:tcMar>
              <w:left w:w="29" w:type="dxa"/>
              <w:right w:w="29" w:type="dxa"/>
            </w:tcMar>
          </w:tcPr>
          <w:p w14:paraId="4C3BBE84" w14:textId="63F3782D" w:rsidR="005C73C8" w:rsidRPr="00E17A39" w:rsidRDefault="005C73C8" w:rsidP="005C73C8">
            <w:pPr>
              <w:jc w:val="right"/>
              <w:rPr>
                <w:sz w:val="20"/>
                <w:szCs w:val="20"/>
                <w:lang w:eastAsia="en-CA"/>
              </w:rPr>
            </w:pPr>
            <w:r w:rsidRPr="00E17A39">
              <w:rPr>
                <w:sz w:val="20"/>
                <w:szCs w:val="20"/>
              </w:rPr>
              <w:t>887,542</w:t>
            </w:r>
          </w:p>
        </w:tc>
        <w:tc>
          <w:tcPr>
            <w:tcW w:w="1328" w:type="dxa"/>
            <w:noWrap/>
            <w:tcMar>
              <w:left w:w="29" w:type="dxa"/>
              <w:right w:w="29" w:type="dxa"/>
            </w:tcMar>
          </w:tcPr>
          <w:p w14:paraId="2B08A998" w14:textId="0E5649AA" w:rsidR="005C73C8" w:rsidRPr="00E17A39" w:rsidRDefault="005C73C8" w:rsidP="005C73C8">
            <w:pPr>
              <w:jc w:val="right"/>
              <w:rPr>
                <w:sz w:val="20"/>
                <w:szCs w:val="20"/>
                <w:lang w:eastAsia="en-CA"/>
              </w:rPr>
            </w:pPr>
            <w:r w:rsidRPr="00E17A39">
              <w:rPr>
                <w:sz w:val="20"/>
                <w:szCs w:val="20"/>
              </w:rPr>
              <w:t>693,006</w:t>
            </w:r>
          </w:p>
        </w:tc>
        <w:tc>
          <w:tcPr>
            <w:tcW w:w="1460" w:type="dxa"/>
            <w:noWrap/>
            <w:tcMar>
              <w:left w:w="29" w:type="dxa"/>
              <w:right w:w="29" w:type="dxa"/>
            </w:tcMar>
          </w:tcPr>
          <w:p w14:paraId="065EE551" w14:textId="1F54C724" w:rsidR="005C73C8" w:rsidRPr="00E17A39" w:rsidRDefault="005C73C8" w:rsidP="005C73C8">
            <w:pPr>
              <w:jc w:val="right"/>
              <w:rPr>
                <w:sz w:val="20"/>
                <w:szCs w:val="20"/>
                <w:lang w:eastAsia="en-CA"/>
              </w:rPr>
            </w:pPr>
            <w:r w:rsidRPr="00E17A39">
              <w:rPr>
                <w:sz w:val="20"/>
                <w:szCs w:val="20"/>
              </w:rPr>
              <w:t>194,536</w:t>
            </w:r>
          </w:p>
        </w:tc>
        <w:tc>
          <w:tcPr>
            <w:tcW w:w="1233" w:type="dxa"/>
            <w:noWrap/>
            <w:tcMar>
              <w:left w:w="29" w:type="dxa"/>
              <w:right w:w="29" w:type="dxa"/>
            </w:tcMar>
          </w:tcPr>
          <w:p w14:paraId="019017A4" w14:textId="12687564" w:rsidR="005C73C8" w:rsidRPr="00E17A39" w:rsidRDefault="005C73C8" w:rsidP="005C73C8">
            <w:pPr>
              <w:jc w:val="right"/>
              <w:rPr>
                <w:sz w:val="20"/>
                <w:szCs w:val="20"/>
                <w:lang w:eastAsia="en-CA"/>
              </w:rPr>
            </w:pPr>
            <w:r w:rsidRPr="00E17A39">
              <w:rPr>
                <w:sz w:val="20"/>
                <w:szCs w:val="20"/>
              </w:rPr>
              <w:t>78</w:t>
            </w:r>
          </w:p>
        </w:tc>
      </w:tr>
      <w:tr w:rsidR="005C73C8" w:rsidRPr="00E30C8C" w14:paraId="0ACED8B5" w14:textId="77777777" w:rsidTr="003F5C9D">
        <w:trPr>
          <w:trHeight w:val="96"/>
        </w:trPr>
        <w:tc>
          <w:tcPr>
            <w:tcW w:w="3114" w:type="dxa"/>
            <w:noWrap/>
            <w:tcMar>
              <w:left w:w="29" w:type="dxa"/>
              <w:right w:w="29" w:type="dxa"/>
            </w:tcMar>
          </w:tcPr>
          <w:p w14:paraId="43DC2949" w14:textId="4A4FC106" w:rsidR="005C73C8" w:rsidRPr="00E17A39" w:rsidRDefault="005C73C8" w:rsidP="005C73C8">
            <w:pPr>
              <w:jc w:val="left"/>
              <w:rPr>
                <w:sz w:val="20"/>
                <w:szCs w:val="20"/>
                <w:lang w:eastAsia="en-CA"/>
              </w:rPr>
            </w:pPr>
            <w:r w:rsidRPr="00FD32E9">
              <w:rPr>
                <w:rFonts w:hint="eastAsia"/>
                <w:sz w:val="20"/>
                <w:szCs w:val="20"/>
              </w:rPr>
              <w:t>智利</w:t>
            </w:r>
          </w:p>
        </w:tc>
        <w:tc>
          <w:tcPr>
            <w:tcW w:w="1417" w:type="dxa"/>
            <w:noWrap/>
            <w:tcMar>
              <w:left w:w="29" w:type="dxa"/>
              <w:right w:w="29" w:type="dxa"/>
            </w:tcMar>
          </w:tcPr>
          <w:p w14:paraId="7028B131" w14:textId="6DB2FF57" w:rsidR="005C73C8" w:rsidRPr="00E17A39" w:rsidRDefault="005C73C8" w:rsidP="005C73C8">
            <w:pPr>
              <w:jc w:val="right"/>
              <w:rPr>
                <w:sz w:val="20"/>
                <w:szCs w:val="20"/>
                <w:lang w:eastAsia="en-CA"/>
              </w:rPr>
            </w:pPr>
            <w:r w:rsidRPr="00E17A39">
              <w:rPr>
                <w:sz w:val="20"/>
                <w:szCs w:val="20"/>
              </w:rPr>
              <w:t>83.5</w:t>
            </w:r>
          </w:p>
        </w:tc>
        <w:tc>
          <w:tcPr>
            <w:tcW w:w="1366" w:type="dxa"/>
            <w:noWrap/>
            <w:tcMar>
              <w:left w:w="29" w:type="dxa"/>
              <w:right w:w="29" w:type="dxa"/>
            </w:tcMar>
          </w:tcPr>
          <w:p w14:paraId="64229AE3" w14:textId="06FAADA3" w:rsidR="005C73C8" w:rsidRPr="00E17A39" w:rsidRDefault="005C73C8" w:rsidP="005C73C8">
            <w:pPr>
              <w:jc w:val="right"/>
              <w:rPr>
                <w:sz w:val="20"/>
                <w:szCs w:val="20"/>
                <w:lang w:eastAsia="en-CA"/>
              </w:rPr>
            </w:pPr>
            <w:r w:rsidRPr="00E17A39">
              <w:rPr>
                <w:sz w:val="20"/>
                <w:szCs w:val="20"/>
              </w:rPr>
              <w:t>5,835,924</w:t>
            </w:r>
          </w:p>
        </w:tc>
        <w:tc>
          <w:tcPr>
            <w:tcW w:w="1328" w:type="dxa"/>
            <w:noWrap/>
            <w:tcMar>
              <w:left w:w="29" w:type="dxa"/>
              <w:right w:w="29" w:type="dxa"/>
            </w:tcMar>
          </w:tcPr>
          <w:p w14:paraId="1E9CDA7F" w14:textId="59E3F199" w:rsidR="005C73C8" w:rsidRPr="00E17A39" w:rsidRDefault="005C73C8" w:rsidP="005C73C8">
            <w:pPr>
              <w:jc w:val="right"/>
              <w:rPr>
                <w:sz w:val="20"/>
                <w:szCs w:val="20"/>
                <w:lang w:eastAsia="en-CA"/>
              </w:rPr>
            </w:pPr>
            <w:r w:rsidRPr="00E17A39">
              <w:rPr>
                <w:sz w:val="20"/>
                <w:szCs w:val="20"/>
              </w:rPr>
              <w:t>5,154,296</w:t>
            </w:r>
          </w:p>
        </w:tc>
        <w:tc>
          <w:tcPr>
            <w:tcW w:w="1460" w:type="dxa"/>
            <w:noWrap/>
            <w:tcMar>
              <w:left w:w="29" w:type="dxa"/>
              <w:right w:w="29" w:type="dxa"/>
            </w:tcMar>
          </w:tcPr>
          <w:p w14:paraId="0277006C" w14:textId="18B85AF1" w:rsidR="005C73C8" w:rsidRPr="00E17A39" w:rsidRDefault="005C73C8" w:rsidP="005C73C8">
            <w:pPr>
              <w:jc w:val="right"/>
              <w:rPr>
                <w:sz w:val="20"/>
                <w:szCs w:val="20"/>
                <w:lang w:eastAsia="en-CA"/>
              </w:rPr>
            </w:pPr>
            <w:r w:rsidRPr="00E17A39">
              <w:rPr>
                <w:sz w:val="20"/>
                <w:szCs w:val="20"/>
              </w:rPr>
              <w:t>681,629</w:t>
            </w:r>
          </w:p>
        </w:tc>
        <w:tc>
          <w:tcPr>
            <w:tcW w:w="1233" w:type="dxa"/>
            <w:noWrap/>
            <w:tcMar>
              <w:left w:w="29" w:type="dxa"/>
              <w:right w:w="29" w:type="dxa"/>
            </w:tcMar>
          </w:tcPr>
          <w:p w14:paraId="2A57F13F" w14:textId="738599A7" w:rsidR="005C73C8" w:rsidRPr="00E17A39" w:rsidRDefault="005C73C8" w:rsidP="005C73C8">
            <w:pPr>
              <w:jc w:val="right"/>
              <w:rPr>
                <w:sz w:val="20"/>
                <w:szCs w:val="20"/>
                <w:lang w:eastAsia="en-CA"/>
              </w:rPr>
            </w:pPr>
            <w:r w:rsidRPr="00E17A39">
              <w:rPr>
                <w:sz w:val="20"/>
                <w:szCs w:val="20"/>
              </w:rPr>
              <w:t>88</w:t>
            </w:r>
          </w:p>
        </w:tc>
      </w:tr>
      <w:tr w:rsidR="005C73C8" w:rsidRPr="00E30C8C" w14:paraId="22287D16" w14:textId="77777777" w:rsidTr="003F5C9D">
        <w:trPr>
          <w:trHeight w:val="58"/>
        </w:trPr>
        <w:tc>
          <w:tcPr>
            <w:tcW w:w="3114" w:type="dxa"/>
            <w:noWrap/>
            <w:tcMar>
              <w:left w:w="29" w:type="dxa"/>
              <w:right w:w="29" w:type="dxa"/>
            </w:tcMar>
          </w:tcPr>
          <w:p w14:paraId="3C5C4190" w14:textId="3420698C" w:rsidR="005C73C8" w:rsidRPr="00E17A39" w:rsidRDefault="005C73C8" w:rsidP="005C73C8">
            <w:pPr>
              <w:jc w:val="left"/>
              <w:rPr>
                <w:sz w:val="20"/>
                <w:szCs w:val="20"/>
                <w:lang w:eastAsia="en-CA"/>
              </w:rPr>
            </w:pPr>
            <w:r w:rsidRPr="00FD32E9">
              <w:rPr>
                <w:rFonts w:hint="eastAsia"/>
                <w:sz w:val="20"/>
                <w:szCs w:val="20"/>
              </w:rPr>
              <w:t>中国</w:t>
            </w:r>
          </w:p>
        </w:tc>
        <w:tc>
          <w:tcPr>
            <w:tcW w:w="1417" w:type="dxa"/>
            <w:noWrap/>
            <w:tcMar>
              <w:left w:w="29" w:type="dxa"/>
              <w:right w:w="29" w:type="dxa"/>
            </w:tcMar>
          </w:tcPr>
          <w:p w14:paraId="3A4C18CA" w14:textId="17AE835A" w:rsidR="005C73C8" w:rsidRPr="00E17A39" w:rsidRDefault="005C73C8" w:rsidP="005C73C8">
            <w:pPr>
              <w:jc w:val="right"/>
              <w:rPr>
                <w:sz w:val="20"/>
                <w:szCs w:val="20"/>
                <w:lang w:eastAsia="en-CA"/>
              </w:rPr>
            </w:pPr>
            <w:r w:rsidRPr="00E17A39">
              <w:rPr>
                <w:sz w:val="20"/>
                <w:szCs w:val="20"/>
              </w:rPr>
              <w:t>11,451.3</w:t>
            </w:r>
          </w:p>
        </w:tc>
        <w:tc>
          <w:tcPr>
            <w:tcW w:w="1366" w:type="dxa"/>
            <w:noWrap/>
            <w:tcMar>
              <w:left w:w="29" w:type="dxa"/>
              <w:right w:w="29" w:type="dxa"/>
            </w:tcMar>
          </w:tcPr>
          <w:p w14:paraId="145FD14E" w14:textId="1CF1DFFA" w:rsidR="005C73C8" w:rsidRPr="00E17A39" w:rsidRDefault="005C73C8" w:rsidP="005C73C8">
            <w:pPr>
              <w:jc w:val="right"/>
              <w:rPr>
                <w:sz w:val="20"/>
                <w:szCs w:val="20"/>
                <w:lang w:eastAsia="en-CA"/>
              </w:rPr>
            </w:pPr>
            <w:r w:rsidRPr="00E17A39">
              <w:rPr>
                <w:sz w:val="20"/>
                <w:szCs w:val="20"/>
              </w:rPr>
              <w:t>458,759,231</w:t>
            </w:r>
          </w:p>
        </w:tc>
        <w:tc>
          <w:tcPr>
            <w:tcW w:w="1328" w:type="dxa"/>
            <w:noWrap/>
            <w:tcMar>
              <w:left w:w="29" w:type="dxa"/>
              <w:right w:w="29" w:type="dxa"/>
            </w:tcMar>
          </w:tcPr>
          <w:p w14:paraId="3AED6199" w14:textId="062A29DA" w:rsidR="005C73C8" w:rsidRPr="00E17A39" w:rsidRDefault="005C73C8" w:rsidP="005C73C8">
            <w:pPr>
              <w:jc w:val="right"/>
              <w:rPr>
                <w:sz w:val="20"/>
                <w:szCs w:val="20"/>
                <w:lang w:eastAsia="en-CA"/>
              </w:rPr>
            </w:pPr>
            <w:r w:rsidRPr="00E17A39">
              <w:rPr>
                <w:sz w:val="20"/>
                <w:szCs w:val="20"/>
              </w:rPr>
              <w:t>417,275,052</w:t>
            </w:r>
          </w:p>
        </w:tc>
        <w:tc>
          <w:tcPr>
            <w:tcW w:w="1460" w:type="dxa"/>
            <w:noWrap/>
            <w:tcMar>
              <w:left w:w="29" w:type="dxa"/>
              <w:right w:w="29" w:type="dxa"/>
            </w:tcMar>
          </w:tcPr>
          <w:p w14:paraId="3FC5F044" w14:textId="1A94543C" w:rsidR="005C73C8" w:rsidRPr="00E17A39" w:rsidRDefault="005C73C8" w:rsidP="005C73C8">
            <w:pPr>
              <w:jc w:val="right"/>
              <w:rPr>
                <w:sz w:val="20"/>
                <w:szCs w:val="20"/>
                <w:lang w:eastAsia="en-CA"/>
              </w:rPr>
            </w:pPr>
            <w:r w:rsidRPr="00E17A39">
              <w:rPr>
                <w:sz w:val="20"/>
                <w:szCs w:val="20"/>
              </w:rPr>
              <w:t>41,484,178</w:t>
            </w:r>
          </w:p>
        </w:tc>
        <w:tc>
          <w:tcPr>
            <w:tcW w:w="1233" w:type="dxa"/>
            <w:noWrap/>
            <w:tcMar>
              <w:left w:w="29" w:type="dxa"/>
              <w:right w:w="29" w:type="dxa"/>
            </w:tcMar>
          </w:tcPr>
          <w:p w14:paraId="279F37B2" w14:textId="47703293" w:rsidR="005C73C8" w:rsidRPr="00E17A39" w:rsidRDefault="005C73C8" w:rsidP="005C73C8">
            <w:pPr>
              <w:jc w:val="right"/>
              <w:rPr>
                <w:sz w:val="20"/>
                <w:szCs w:val="20"/>
                <w:lang w:eastAsia="en-CA"/>
              </w:rPr>
            </w:pPr>
            <w:r w:rsidRPr="00E17A39">
              <w:rPr>
                <w:sz w:val="20"/>
                <w:szCs w:val="20"/>
              </w:rPr>
              <w:t>91</w:t>
            </w:r>
          </w:p>
        </w:tc>
      </w:tr>
      <w:tr w:rsidR="005C73C8" w:rsidRPr="00E30C8C" w14:paraId="441CC186" w14:textId="77777777" w:rsidTr="003F5C9D">
        <w:trPr>
          <w:trHeight w:val="58"/>
        </w:trPr>
        <w:tc>
          <w:tcPr>
            <w:tcW w:w="3114" w:type="dxa"/>
            <w:noWrap/>
            <w:tcMar>
              <w:left w:w="29" w:type="dxa"/>
              <w:right w:w="29" w:type="dxa"/>
            </w:tcMar>
          </w:tcPr>
          <w:p w14:paraId="06536B2B" w14:textId="2D685F22" w:rsidR="005C73C8" w:rsidRPr="00E17A39" w:rsidRDefault="005C73C8" w:rsidP="005C73C8">
            <w:pPr>
              <w:jc w:val="left"/>
              <w:rPr>
                <w:sz w:val="20"/>
                <w:szCs w:val="20"/>
                <w:lang w:eastAsia="en-CA"/>
              </w:rPr>
            </w:pPr>
            <w:r w:rsidRPr="00FD32E9">
              <w:rPr>
                <w:rFonts w:hint="eastAsia"/>
                <w:sz w:val="20"/>
                <w:szCs w:val="20"/>
              </w:rPr>
              <w:t>哥伦比亚</w:t>
            </w:r>
          </w:p>
        </w:tc>
        <w:tc>
          <w:tcPr>
            <w:tcW w:w="1417" w:type="dxa"/>
            <w:noWrap/>
            <w:tcMar>
              <w:left w:w="29" w:type="dxa"/>
              <w:right w:w="29" w:type="dxa"/>
            </w:tcMar>
          </w:tcPr>
          <w:p w14:paraId="4943109C" w14:textId="5F962AC5" w:rsidR="005C73C8" w:rsidRPr="00E17A39" w:rsidRDefault="005C73C8" w:rsidP="005C73C8">
            <w:pPr>
              <w:jc w:val="right"/>
              <w:rPr>
                <w:sz w:val="20"/>
                <w:szCs w:val="20"/>
                <w:lang w:eastAsia="en-CA"/>
              </w:rPr>
            </w:pPr>
            <w:r w:rsidRPr="00E17A39">
              <w:rPr>
                <w:sz w:val="20"/>
                <w:szCs w:val="20"/>
              </w:rPr>
              <w:t>201.2</w:t>
            </w:r>
          </w:p>
        </w:tc>
        <w:tc>
          <w:tcPr>
            <w:tcW w:w="1366" w:type="dxa"/>
            <w:noWrap/>
            <w:tcMar>
              <w:left w:w="29" w:type="dxa"/>
              <w:right w:w="29" w:type="dxa"/>
            </w:tcMar>
          </w:tcPr>
          <w:p w14:paraId="2CE10F28" w14:textId="1EF3AEAC" w:rsidR="005C73C8" w:rsidRPr="00E17A39" w:rsidRDefault="005C73C8" w:rsidP="005C73C8">
            <w:pPr>
              <w:jc w:val="right"/>
              <w:rPr>
                <w:sz w:val="20"/>
                <w:szCs w:val="20"/>
                <w:lang w:eastAsia="en-CA"/>
              </w:rPr>
            </w:pPr>
            <w:r w:rsidRPr="00E17A39">
              <w:rPr>
                <w:sz w:val="20"/>
                <w:szCs w:val="20"/>
              </w:rPr>
              <w:t>12,726,829</w:t>
            </w:r>
          </w:p>
        </w:tc>
        <w:tc>
          <w:tcPr>
            <w:tcW w:w="1328" w:type="dxa"/>
            <w:noWrap/>
            <w:tcMar>
              <w:left w:w="29" w:type="dxa"/>
              <w:right w:w="29" w:type="dxa"/>
            </w:tcMar>
          </w:tcPr>
          <w:p w14:paraId="510F4D3E" w14:textId="0580AD91" w:rsidR="005C73C8" w:rsidRPr="00E17A39" w:rsidRDefault="005C73C8" w:rsidP="005C73C8">
            <w:pPr>
              <w:jc w:val="right"/>
              <w:rPr>
                <w:sz w:val="20"/>
                <w:szCs w:val="20"/>
                <w:lang w:eastAsia="en-CA"/>
              </w:rPr>
            </w:pPr>
            <w:r w:rsidRPr="00E17A39">
              <w:rPr>
                <w:sz w:val="20"/>
                <w:szCs w:val="20"/>
              </w:rPr>
              <w:t>11,885,988</w:t>
            </w:r>
          </w:p>
        </w:tc>
        <w:tc>
          <w:tcPr>
            <w:tcW w:w="1460" w:type="dxa"/>
            <w:noWrap/>
            <w:tcMar>
              <w:left w:w="29" w:type="dxa"/>
              <w:right w:w="29" w:type="dxa"/>
            </w:tcMar>
          </w:tcPr>
          <w:p w14:paraId="531329F3" w14:textId="348F462E" w:rsidR="005C73C8" w:rsidRPr="00E17A39" w:rsidRDefault="005C73C8" w:rsidP="005C73C8">
            <w:pPr>
              <w:jc w:val="right"/>
              <w:rPr>
                <w:sz w:val="20"/>
                <w:szCs w:val="20"/>
                <w:lang w:eastAsia="en-CA"/>
              </w:rPr>
            </w:pPr>
            <w:r w:rsidRPr="00E17A39">
              <w:rPr>
                <w:sz w:val="20"/>
                <w:szCs w:val="20"/>
              </w:rPr>
              <w:t>840,841</w:t>
            </w:r>
          </w:p>
        </w:tc>
        <w:tc>
          <w:tcPr>
            <w:tcW w:w="1233" w:type="dxa"/>
            <w:noWrap/>
            <w:tcMar>
              <w:left w:w="29" w:type="dxa"/>
              <w:right w:w="29" w:type="dxa"/>
            </w:tcMar>
          </w:tcPr>
          <w:p w14:paraId="213D34BC" w14:textId="77841685" w:rsidR="005C73C8" w:rsidRPr="00E17A39" w:rsidRDefault="005C73C8" w:rsidP="005C73C8">
            <w:pPr>
              <w:jc w:val="right"/>
              <w:rPr>
                <w:sz w:val="20"/>
                <w:szCs w:val="20"/>
                <w:lang w:eastAsia="en-CA"/>
              </w:rPr>
            </w:pPr>
            <w:r w:rsidRPr="00E17A39">
              <w:rPr>
                <w:sz w:val="20"/>
                <w:szCs w:val="20"/>
              </w:rPr>
              <w:t>93</w:t>
            </w:r>
          </w:p>
        </w:tc>
      </w:tr>
      <w:tr w:rsidR="005C73C8" w:rsidRPr="00E30C8C" w14:paraId="1DE012F5" w14:textId="77777777" w:rsidTr="003F5C9D">
        <w:trPr>
          <w:trHeight w:val="58"/>
        </w:trPr>
        <w:tc>
          <w:tcPr>
            <w:tcW w:w="3114" w:type="dxa"/>
            <w:noWrap/>
            <w:tcMar>
              <w:left w:w="29" w:type="dxa"/>
              <w:right w:w="29" w:type="dxa"/>
            </w:tcMar>
          </w:tcPr>
          <w:p w14:paraId="1E39187C" w14:textId="2DBACB95" w:rsidR="005C73C8" w:rsidRPr="00E17A39" w:rsidRDefault="005C73C8" w:rsidP="005C73C8">
            <w:pPr>
              <w:jc w:val="left"/>
              <w:rPr>
                <w:sz w:val="20"/>
                <w:szCs w:val="20"/>
                <w:lang w:eastAsia="en-CA"/>
              </w:rPr>
            </w:pPr>
            <w:r w:rsidRPr="00FD32E9">
              <w:rPr>
                <w:rFonts w:hint="eastAsia"/>
                <w:sz w:val="20"/>
                <w:szCs w:val="20"/>
              </w:rPr>
              <w:t>科摩罗</w:t>
            </w:r>
          </w:p>
        </w:tc>
        <w:tc>
          <w:tcPr>
            <w:tcW w:w="1417" w:type="dxa"/>
            <w:noWrap/>
            <w:tcMar>
              <w:left w:w="29" w:type="dxa"/>
              <w:right w:w="29" w:type="dxa"/>
            </w:tcMar>
          </w:tcPr>
          <w:p w14:paraId="0F6D089E" w14:textId="1AD504BA" w:rsidR="005C73C8" w:rsidRPr="00E17A39" w:rsidRDefault="005C73C8" w:rsidP="005C73C8">
            <w:pPr>
              <w:jc w:val="right"/>
              <w:rPr>
                <w:sz w:val="20"/>
                <w:szCs w:val="20"/>
                <w:lang w:eastAsia="en-CA"/>
              </w:rPr>
            </w:pPr>
            <w:r w:rsidRPr="00E17A39">
              <w:rPr>
                <w:sz w:val="20"/>
                <w:szCs w:val="20"/>
              </w:rPr>
              <w:t>0.1</w:t>
            </w:r>
          </w:p>
        </w:tc>
        <w:tc>
          <w:tcPr>
            <w:tcW w:w="1366" w:type="dxa"/>
            <w:noWrap/>
            <w:tcMar>
              <w:left w:w="29" w:type="dxa"/>
              <w:right w:w="29" w:type="dxa"/>
            </w:tcMar>
          </w:tcPr>
          <w:p w14:paraId="64F05862" w14:textId="792326BD" w:rsidR="005C73C8" w:rsidRPr="00E17A39" w:rsidRDefault="005C73C8" w:rsidP="005C73C8">
            <w:pPr>
              <w:jc w:val="right"/>
              <w:rPr>
                <w:sz w:val="20"/>
                <w:szCs w:val="20"/>
                <w:lang w:eastAsia="en-CA"/>
              </w:rPr>
            </w:pPr>
            <w:r w:rsidRPr="00E17A39">
              <w:rPr>
                <w:sz w:val="20"/>
                <w:szCs w:val="20"/>
              </w:rPr>
              <w:t>309,653</w:t>
            </w:r>
          </w:p>
        </w:tc>
        <w:tc>
          <w:tcPr>
            <w:tcW w:w="1328" w:type="dxa"/>
            <w:noWrap/>
            <w:tcMar>
              <w:left w:w="29" w:type="dxa"/>
              <w:right w:w="29" w:type="dxa"/>
            </w:tcMar>
          </w:tcPr>
          <w:p w14:paraId="737B9046" w14:textId="54921253" w:rsidR="005C73C8" w:rsidRPr="00E17A39" w:rsidRDefault="005C73C8" w:rsidP="005C73C8">
            <w:pPr>
              <w:jc w:val="right"/>
              <w:rPr>
                <w:sz w:val="20"/>
                <w:szCs w:val="20"/>
                <w:lang w:eastAsia="en-CA"/>
              </w:rPr>
            </w:pPr>
            <w:r w:rsidRPr="00E17A39">
              <w:rPr>
                <w:sz w:val="20"/>
                <w:szCs w:val="20"/>
              </w:rPr>
              <w:t>159,653</w:t>
            </w:r>
          </w:p>
        </w:tc>
        <w:tc>
          <w:tcPr>
            <w:tcW w:w="1460" w:type="dxa"/>
            <w:noWrap/>
            <w:tcMar>
              <w:left w:w="29" w:type="dxa"/>
              <w:right w:w="29" w:type="dxa"/>
            </w:tcMar>
          </w:tcPr>
          <w:p w14:paraId="665AC41D" w14:textId="02D5E920" w:rsidR="005C73C8" w:rsidRPr="00E17A39" w:rsidRDefault="005C73C8" w:rsidP="005C73C8">
            <w:pPr>
              <w:jc w:val="right"/>
              <w:rPr>
                <w:sz w:val="20"/>
                <w:szCs w:val="20"/>
                <w:lang w:eastAsia="en-CA"/>
              </w:rPr>
            </w:pPr>
            <w:r w:rsidRPr="00E17A39">
              <w:rPr>
                <w:sz w:val="20"/>
                <w:szCs w:val="20"/>
              </w:rPr>
              <w:t>150,000</w:t>
            </w:r>
          </w:p>
        </w:tc>
        <w:tc>
          <w:tcPr>
            <w:tcW w:w="1233" w:type="dxa"/>
            <w:noWrap/>
            <w:tcMar>
              <w:left w:w="29" w:type="dxa"/>
              <w:right w:w="29" w:type="dxa"/>
            </w:tcMar>
          </w:tcPr>
          <w:p w14:paraId="432281F3" w14:textId="635D2479" w:rsidR="005C73C8" w:rsidRPr="00E17A39" w:rsidRDefault="005C73C8" w:rsidP="005C73C8">
            <w:pPr>
              <w:jc w:val="right"/>
              <w:rPr>
                <w:sz w:val="20"/>
                <w:szCs w:val="20"/>
                <w:lang w:eastAsia="en-CA"/>
              </w:rPr>
            </w:pPr>
            <w:r w:rsidRPr="00E17A39">
              <w:rPr>
                <w:sz w:val="20"/>
                <w:szCs w:val="20"/>
              </w:rPr>
              <w:t>52</w:t>
            </w:r>
          </w:p>
        </w:tc>
      </w:tr>
      <w:tr w:rsidR="005C73C8" w:rsidRPr="00E30C8C" w14:paraId="69F87C66" w14:textId="77777777" w:rsidTr="003F5C9D">
        <w:trPr>
          <w:trHeight w:val="125"/>
        </w:trPr>
        <w:tc>
          <w:tcPr>
            <w:tcW w:w="3114" w:type="dxa"/>
            <w:noWrap/>
            <w:tcMar>
              <w:left w:w="29" w:type="dxa"/>
              <w:right w:w="29" w:type="dxa"/>
            </w:tcMar>
          </w:tcPr>
          <w:p w14:paraId="38440603" w14:textId="713E99A5" w:rsidR="005C73C8" w:rsidRPr="00E17A39" w:rsidRDefault="005C73C8" w:rsidP="005C73C8">
            <w:pPr>
              <w:jc w:val="left"/>
              <w:rPr>
                <w:sz w:val="20"/>
                <w:szCs w:val="20"/>
                <w:lang w:eastAsia="en-CA"/>
              </w:rPr>
            </w:pPr>
            <w:r w:rsidRPr="00FD32E9">
              <w:rPr>
                <w:rFonts w:hint="eastAsia"/>
                <w:sz w:val="20"/>
                <w:szCs w:val="20"/>
              </w:rPr>
              <w:t>刚果</w:t>
            </w:r>
          </w:p>
        </w:tc>
        <w:tc>
          <w:tcPr>
            <w:tcW w:w="1417" w:type="dxa"/>
            <w:noWrap/>
            <w:tcMar>
              <w:left w:w="29" w:type="dxa"/>
              <w:right w:w="29" w:type="dxa"/>
            </w:tcMar>
          </w:tcPr>
          <w:p w14:paraId="24A78618" w14:textId="36633FBF" w:rsidR="005C73C8" w:rsidRPr="00E17A39" w:rsidRDefault="005C73C8" w:rsidP="005C73C8">
            <w:pPr>
              <w:jc w:val="right"/>
              <w:rPr>
                <w:sz w:val="20"/>
                <w:szCs w:val="20"/>
                <w:lang w:eastAsia="en-CA"/>
              </w:rPr>
            </w:pPr>
            <w:r w:rsidRPr="00E17A39">
              <w:rPr>
                <w:sz w:val="20"/>
                <w:szCs w:val="20"/>
              </w:rPr>
              <w:t>7.1</w:t>
            </w:r>
          </w:p>
        </w:tc>
        <w:tc>
          <w:tcPr>
            <w:tcW w:w="1366" w:type="dxa"/>
            <w:noWrap/>
            <w:tcMar>
              <w:left w:w="29" w:type="dxa"/>
              <w:right w:w="29" w:type="dxa"/>
            </w:tcMar>
          </w:tcPr>
          <w:p w14:paraId="49D01ADD" w14:textId="1891496C" w:rsidR="005C73C8" w:rsidRPr="00E17A39" w:rsidRDefault="005C73C8" w:rsidP="005C73C8">
            <w:pPr>
              <w:jc w:val="right"/>
              <w:rPr>
                <w:sz w:val="20"/>
                <w:szCs w:val="20"/>
                <w:lang w:eastAsia="en-CA"/>
              </w:rPr>
            </w:pPr>
            <w:r w:rsidRPr="00E17A39">
              <w:rPr>
                <w:sz w:val="20"/>
                <w:szCs w:val="20"/>
              </w:rPr>
              <w:t>692,030</w:t>
            </w:r>
          </w:p>
        </w:tc>
        <w:tc>
          <w:tcPr>
            <w:tcW w:w="1328" w:type="dxa"/>
            <w:noWrap/>
            <w:tcMar>
              <w:left w:w="29" w:type="dxa"/>
              <w:right w:w="29" w:type="dxa"/>
            </w:tcMar>
          </w:tcPr>
          <w:p w14:paraId="4FA36973" w14:textId="18BA6F35" w:rsidR="005C73C8" w:rsidRPr="00E17A39" w:rsidRDefault="005C73C8" w:rsidP="005C73C8">
            <w:pPr>
              <w:jc w:val="right"/>
              <w:rPr>
                <w:sz w:val="20"/>
                <w:szCs w:val="20"/>
                <w:lang w:eastAsia="en-CA"/>
              </w:rPr>
            </w:pPr>
            <w:r w:rsidRPr="00E17A39">
              <w:rPr>
                <w:sz w:val="20"/>
                <w:szCs w:val="20"/>
              </w:rPr>
              <w:t>317,180</w:t>
            </w:r>
          </w:p>
        </w:tc>
        <w:tc>
          <w:tcPr>
            <w:tcW w:w="1460" w:type="dxa"/>
            <w:noWrap/>
            <w:tcMar>
              <w:left w:w="29" w:type="dxa"/>
              <w:right w:w="29" w:type="dxa"/>
            </w:tcMar>
          </w:tcPr>
          <w:p w14:paraId="4B114076" w14:textId="4348F5DB" w:rsidR="005C73C8" w:rsidRPr="00E17A39" w:rsidRDefault="005C73C8" w:rsidP="005C73C8">
            <w:pPr>
              <w:jc w:val="right"/>
              <w:rPr>
                <w:sz w:val="20"/>
                <w:szCs w:val="20"/>
                <w:lang w:eastAsia="en-CA"/>
              </w:rPr>
            </w:pPr>
            <w:r w:rsidRPr="00E17A39">
              <w:rPr>
                <w:sz w:val="20"/>
                <w:szCs w:val="20"/>
              </w:rPr>
              <w:t>374,850</w:t>
            </w:r>
          </w:p>
        </w:tc>
        <w:tc>
          <w:tcPr>
            <w:tcW w:w="1233" w:type="dxa"/>
            <w:noWrap/>
            <w:tcMar>
              <w:left w:w="29" w:type="dxa"/>
              <w:right w:w="29" w:type="dxa"/>
            </w:tcMar>
          </w:tcPr>
          <w:p w14:paraId="6FE2C6FB" w14:textId="610CB5D6" w:rsidR="005C73C8" w:rsidRPr="00E17A39" w:rsidRDefault="005C73C8" w:rsidP="005C73C8">
            <w:pPr>
              <w:jc w:val="right"/>
              <w:rPr>
                <w:sz w:val="20"/>
                <w:szCs w:val="20"/>
                <w:lang w:eastAsia="en-CA"/>
              </w:rPr>
            </w:pPr>
            <w:r w:rsidRPr="00E17A39">
              <w:rPr>
                <w:sz w:val="20"/>
                <w:szCs w:val="20"/>
              </w:rPr>
              <w:t>46</w:t>
            </w:r>
          </w:p>
        </w:tc>
      </w:tr>
      <w:tr w:rsidR="005C73C8" w:rsidRPr="00E30C8C" w14:paraId="0B7B5395" w14:textId="77777777" w:rsidTr="003F5C9D">
        <w:trPr>
          <w:trHeight w:val="170"/>
        </w:trPr>
        <w:tc>
          <w:tcPr>
            <w:tcW w:w="3114" w:type="dxa"/>
            <w:noWrap/>
            <w:tcMar>
              <w:left w:w="29" w:type="dxa"/>
              <w:right w:w="29" w:type="dxa"/>
            </w:tcMar>
          </w:tcPr>
          <w:p w14:paraId="7CC94093" w14:textId="5A418765" w:rsidR="005C73C8" w:rsidRPr="00E17A39" w:rsidRDefault="005C73C8" w:rsidP="005C73C8">
            <w:pPr>
              <w:jc w:val="left"/>
              <w:rPr>
                <w:sz w:val="20"/>
                <w:szCs w:val="20"/>
                <w:lang w:eastAsia="en-CA"/>
              </w:rPr>
            </w:pPr>
            <w:r w:rsidRPr="00FD32E9">
              <w:rPr>
                <w:rFonts w:hint="eastAsia"/>
                <w:sz w:val="20"/>
                <w:szCs w:val="20"/>
              </w:rPr>
              <w:t>库克群岛</w:t>
            </w:r>
          </w:p>
        </w:tc>
        <w:tc>
          <w:tcPr>
            <w:tcW w:w="1417" w:type="dxa"/>
            <w:noWrap/>
            <w:tcMar>
              <w:left w:w="29" w:type="dxa"/>
              <w:right w:w="29" w:type="dxa"/>
            </w:tcMar>
          </w:tcPr>
          <w:p w14:paraId="4FBF3A57" w14:textId="48D1552F" w:rsidR="005C73C8" w:rsidRPr="00E17A39" w:rsidRDefault="005C73C8" w:rsidP="005C73C8">
            <w:pPr>
              <w:jc w:val="right"/>
              <w:rPr>
                <w:sz w:val="20"/>
                <w:szCs w:val="20"/>
                <w:lang w:eastAsia="en-CA"/>
              </w:rPr>
            </w:pPr>
            <w:r w:rsidRPr="00E17A39">
              <w:rPr>
                <w:sz w:val="20"/>
                <w:szCs w:val="20"/>
              </w:rPr>
              <w:t>0.0</w:t>
            </w:r>
          </w:p>
        </w:tc>
        <w:tc>
          <w:tcPr>
            <w:tcW w:w="1366" w:type="dxa"/>
            <w:noWrap/>
            <w:tcMar>
              <w:left w:w="29" w:type="dxa"/>
              <w:right w:w="29" w:type="dxa"/>
            </w:tcMar>
          </w:tcPr>
          <w:p w14:paraId="762E0E05" w14:textId="21BDC325" w:rsidR="005C73C8" w:rsidRPr="00E17A39" w:rsidRDefault="005C73C8" w:rsidP="005C73C8">
            <w:pPr>
              <w:jc w:val="right"/>
              <w:rPr>
                <w:sz w:val="20"/>
                <w:szCs w:val="20"/>
                <w:lang w:eastAsia="en-CA"/>
              </w:rPr>
            </w:pPr>
            <w:r w:rsidRPr="00E17A39">
              <w:rPr>
                <w:sz w:val="20"/>
                <w:szCs w:val="20"/>
              </w:rPr>
              <w:t>399,881</w:t>
            </w:r>
          </w:p>
        </w:tc>
        <w:tc>
          <w:tcPr>
            <w:tcW w:w="1328" w:type="dxa"/>
            <w:noWrap/>
            <w:tcMar>
              <w:left w:w="29" w:type="dxa"/>
              <w:right w:w="29" w:type="dxa"/>
            </w:tcMar>
          </w:tcPr>
          <w:p w14:paraId="5FDCBDAA" w14:textId="07F41878" w:rsidR="005C73C8" w:rsidRPr="00E17A39" w:rsidRDefault="005C73C8" w:rsidP="005C73C8">
            <w:pPr>
              <w:jc w:val="right"/>
              <w:rPr>
                <w:sz w:val="20"/>
                <w:szCs w:val="20"/>
                <w:lang w:eastAsia="en-CA"/>
              </w:rPr>
            </w:pPr>
            <w:r w:rsidRPr="00E17A39">
              <w:rPr>
                <w:sz w:val="20"/>
                <w:szCs w:val="20"/>
              </w:rPr>
              <w:t>118,114</w:t>
            </w:r>
          </w:p>
        </w:tc>
        <w:tc>
          <w:tcPr>
            <w:tcW w:w="1460" w:type="dxa"/>
            <w:noWrap/>
            <w:tcMar>
              <w:left w:w="29" w:type="dxa"/>
              <w:right w:w="29" w:type="dxa"/>
            </w:tcMar>
          </w:tcPr>
          <w:p w14:paraId="326519AC" w14:textId="3A5B65A6" w:rsidR="005C73C8" w:rsidRPr="00E17A39" w:rsidRDefault="005C73C8" w:rsidP="005C73C8">
            <w:pPr>
              <w:jc w:val="right"/>
              <w:rPr>
                <w:sz w:val="20"/>
                <w:szCs w:val="20"/>
                <w:lang w:eastAsia="en-CA"/>
              </w:rPr>
            </w:pPr>
            <w:r w:rsidRPr="00E17A39">
              <w:rPr>
                <w:sz w:val="20"/>
                <w:szCs w:val="20"/>
              </w:rPr>
              <w:t>281,767</w:t>
            </w:r>
          </w:p>
        </w:tc>
        <w:tc>
          <w:tcPr>
            <w:tcW w:w="1233" w:type="dxa"/>
            <w:noWrap/>
            <w:tcMar>
              <w:left w:w="29" w:type="dxa"/>
              <w:right w:w="29" w:type="dxa"/>
            </w:tcMar>
          </w:tcPr>
          <w:p w14:paraId="6B969913" w14:textId="5F5751AB" w:rsidR="005C73C8" w:rsidRPr="00E17A39" w:rsidRDefault="005C73C8" w:rsidP="005C73C8">
            <w:pPr>
              <w:jc w:val="right"/>
              <w:rPr>
                <w:sz w:val="20"/>
                <w:szCs w:val="20"/>
                <w:lang w:eastAsia="en-CA"/>
              </w:rPr>
            </w:pPr>
            <w:r w:rsidRPr="00E17A39">
              <w:rPr>
                <w:sz w:val="20"/>
                <w:szCs w:val="20"/>
              </w:rPr>
              <w:t>30</w:t>
            </w:r>
          </w:p>
        </w:tc>
      </w:tr>
      <w:tr w:rsidR="005C73C8" w:rsidRPr="00E30C8C" w14:paraId="71F22BFE" w14:textId="77777777" w:rsidTr="003F5C9D">
        <w:trPr>
          <w:trHeight w:val="75"/>
        </w:trPr>
        <w:tc>
          <w:tcPr>
            <w:tcW w:w="3114" w:type="dxa"/>
            <w:noWrap/>
            <w:tcMar>
              <w:left w:w="29" w:type="dxa"/>
              <w:right w:w="29" w:type="dxa"/>
            </w:tcMar>
          </w:tcPr>
          <w:p w14:paraId="15424157" w14:textId="120B6701" w:rsidR="005C73C8" w:rsidRPr="00E17A39" w:rsidRDefault="005C73C8" w:rsidP="005C73C8">
            <w:pPr>
              <w:jc w:val="left"/>
              <w:rPr>
                <w:sz w:val="20"/>
                <w:szCs w:val="20"/>
                <w:lang w:eastAsia="en-CA"/>
              </w:rPr>
            </w:pPr>
            <w:r w:rsidRPr="00FD32E9">
              <w:rPr>
                <w:rFonts w:hint="eastAsia"/>
                <w:sz w:val="20"/>
                <w:szCs w:val="20"/>
              </w:rPr>
              <w:t>哥斯达黎加</w:t>
            </w:r>
          </w:p>
        </w:tc>
        <w:tc>
          <w:tcPr>
            <w:tcW w:w="1417" w:type="dxa"/>
            <w:noWrap/>
            <w:tcMar>
              <w:left w:w="29" w:type="dxa"/>
              <w:right w:w="29" w:type="dxa"/>
            </w:tcMar>
          </w:tcPr>
          <w:p w14:paraId="29D161A7" w14:textId="6FA85B19" w:rsidR="005C73C8" w:rsidRPr="00E17A39" w:rsidRDefault="005C73C8" w:rsidP="005C73C8">
            <w:pPr>
              <w:jc w:val="right"/>
              <w:rPr>
                <w:sz w:val="20"/>
                <w:szCs w:val="20"/>
                <w:lang w:eastAsia="en-CA"/>
              </w:rPr>
            </w:pPr>
            <w:r w:rsidRPr="00E17A39">
              <w:rPr>
                <w:sz w:val="20"/>
                <w:szCs w:val="20"/>
              </w:rPr>
              <w:t>24.2</w:t>
            </w:r>
          </w:p>
        </w:tc>
        <w:tc>
          <w:tcPr>
            <w:tcW w:w="1366" w:type="dxa"/>
            <w:noWrap/>
            <w:tcMar>
              <w:left w:w="29" w:type="dxa"/>
              <w:right w:w="29" w:type="dxa"/>
            </w:tcMar>
          </w:tcPr>
          <w:p w14:paraId="609BFC3D" w14:textId="28BBB662" w:rsidR="005C73C8" w:rsidRPr="00E17A39" w:rsidRDefault="005C73C8" w:rsidP="005C73C8">
            <w:pPr>
              <w:jc w:val="right"/>
              <w:rPr>
                <w:sz w:val="20"/>
                <w:szCs w:val="20"/>
                <w:lang w:eastAsia="en-CA"/>
              </w:rPr>
            </w:pPr>
            <w:r w:rsidRPr="00E17A39">
              <w:rPr>
                <w:sz w:val="20"/>
                <w:szCs w:val="20"/>
              </w:rPr>
              <w:t>2,142,204</w:t>
            </w:r>
          </w:p>
        </w:tc>
        <w:tc>
          <w:tcPr>
            <w:tcW w:w="1328" w:type="dxa"/>
            <w:noWrap/>
            <w:tcMar>
              <w:left w:w="29" w:type="dxa"/>
              <w:right w:w="29" w:type="dxa"/>
            </w:tcMar>
          </w:tcPr>
          <w:p w14:paraId="5B288F51" w14:textId="4450A172" w:rsidR="005C73C8" w:rsidRPr="00E17A39" w:rsidRDefault="005C73C8" w:rsidP="005C73C8">
            <w:pPr>
              <w:jc w:val="right"/>
              <w:rPr>
                <w:sz w:val="20"/>
                <w:szCs w:val="20"/>
                <w:lang w:eastAsia="en-CA"/>
              </w:rPr>
            </w:pPr>
            <w:r w:rsidRPr="00E17A39">
              <w:rPr>
                <w:sz w:val="20"/>
                <w:szCs w:val="20"/>
              </w:rPr>
              <w:t>1,534,320</w:t>
            </w:r>
          </w:p>
        </w:tc>
        <w:tc>
          <w:tcPr>
            <w:tcW w:w="1460" w:type="dxa"/>
            <w:noWrap/>
            <w:tcMar>
              <w:left w:w="29" w:type="dxa"/>
              <w:right w:w="29" w:type="dxa"/>
            </w:tcMar>
          </w:tcPr>
          <w:p w14:paraId="3E0F0A7D" w14:textId="644E7611" w:rsidR="005C73C8" w:rsidRPr="00E17A39" w:rsidRDefault="005C73C8" w:rsidP="005C73C8">
            <w:pPr>
              <w:jc w:val="right"/>
              <w:rPr>
                <w:sz w:val="20"/>
                <w:szCs w:val="20"/>
                <w:lang w:eastAsia="en-CA"/>
              </w:rPr>
            </w:pPr>
            <w:r w:rsidRPr="00E17A39">
              <w:rPr>
                <w:sz w:val="20"/>
                <w:szCs w:val="20"/>
              </w:rPr>
              <w:t>607,884</w:t>
            </w:r>
          </w:p>
        </w:tc>
        <w:tc>
          <w:tcPr>
            <w:tcW w:w="1233" w:type="dxa"/>
            <w:noWrap/>
            <w:tcMar>
              <w:left w:w="29" w:type="dxa"/>
              <w:right w:w="29" w:type="dxa"/>
            </w:tcMar>
          </w:tcPr>
          <w:p w14:paraId="6212451C" w14:textId="31145A58" w:rsidR="005C73C8" w:rsidRPr="00E17A39" w:rsidRDefault="005C73C8" w:rsidP="005C73C8">
            <w:pPr>
              <w:jc w:val="right"/>
              <w:rPr>
                <w:sz w:val="20"/>
                <w:szCs w:val="20"/>
                <w:lang w:eastAsia="en-CA"/>
              </w:rPr>
            </w:pPr>
            <w:r w:rsidRPr="00E17A39">
              <w:rPr>
                <w:sz w:val="20"/>
                <w:szCs w:val="20"/>
              </w:rPr>
              <w:t>72</w:t>
            </w:r>
          </w:p>
        </w:tc>
      </w:tr>
      <w:tr w:rsidR="005C73C8" w:rsidRPr="00E30C8C" w14:paraId="21ECF175" w14:textId="77777777" w:rsidTr="003F5C9D">
        <w:trPr>
          <w:trHeight w:val="120"/>
        </w:trPr>
        <w:tc>
          <w:tcPr>
            <w:tcW w:w="3114" w:type="dxa"/>
            <w:noWrap/>
            <w:tcMar>
              <w:left w:w="29" w:type="dxa"/>
              <w:right w:w="29" w:type="dxa"/>
            </w:tcMar>
          </w:tcPr>
          <w:p w14:paraId="728EB3E5" w14:textId="485A0344" w:rsidR="005C73C8" w:rsidRPr="00E17A39" w:rsidRDefault="005C73C8" w:rsidP="005C73C8">
            <w:pPr>
              <w:jc w:val="left"/>
              <w:rPr>
                <w:sz w:val="20"/>
                <w:szCs w:val="20"/>
                <w:lang w:eastAsia="en-CA"/>
              </w:rPr>
            </w:pPr>
            <w:r w:rsidRPr="00FD32E9">
              <w:rPr>
                <w:rFonts w:hint="eastAsia"/>
                <w:sz w:val="20"/>
                <w:szCs w:val="20"/>
              </w:rPr>
              <w:t>科特迪瓦</w:t>
            </w:r>
          </w:p>
        </w:tc>
        <w:tc>
          <w:tcPr>
            <w:tcW w:w="1417" w:type="dxa"/>
            <w:noWrap/>
            <w:tcMar>
              <w:left w:w="29" w:type="dxa"/>
              <w:right w:w="29" w:type="dxa"/>
            </w:tcMar>
          </w:tcPr>
          <w:p w14:paraId="67984582" w14:textId="05E82B70" w:rsidR="005C73C8" w:rsidRPr="00E17A39" w:rsidRDefault="005C73C8" w:rsidP="005C73C8">
            <w:pPr>
              <w:jc w:val="right"/>
              <w:rPr>
                <w:sz w:val="20"/>
                <w:szCs w:val="20"/>
                <w:lang w:eastAsia="en-CA"/>
              </w:rPr>
            </w:pPr>
            <w:r w:rsidRPr="00E17A39">
              <w:rPr>
                <w:sz w:val="20"/>
                <w:szCs w:val="20"/>
              </w:rPr>
              <w:t>42.4</w:t>
            </w:r>
          </w:p>
        </w:tc>
        <w:tc>
          <w:tcPr>
            <w:tcW w:w="1366" w:type="dxa"/>
            <w:noWrap/>
            <w:tcMar>
              <w:left w:w="29" w:type="dxa"/>
              <w:right w:w="29" w:type="dxa"/>
            </w:tcMar>
          </w:tcPr>
          <w:p w14:paraId="57AF8D07" w14:textId="36D70C2E" w:rsidR="005C73C8" w:rsidRPr="00E17A39" w:rsidRDefault="005C73C8" w:rsidP="005C73C8">
            <w:pPr>
              <w:jc w:val="right"/>
              <w:rPr>
                <w:sz w:val="20"/>
                <w:szCs w:val="20"/>
                <w:lang w:eastAsia="en-CA"/>
              </w:rPr>
            </w:pPr>
            <w:r w:rsidRPr="00E17A39">
              <w:rPr>
                <w:sz w:val="20"/>
                <w:szCs w:val="20"/>
              </w:rPr>
              <w:t>3,214,722</w:t>
            </w:r>
          </w:p>
        </w:tc>
        <w:tc>
          <w:tcPr>
            <w:tcW w:w="1328" w:type="dxa"/>
            <w:noWrap/>
            <w:tcMar>
              <w:left w:w="29" w:type="dxa"/>
              <w:right w:w="29" w:type="dxa"/>
            </w:tcMar>
          </w:tcPr>
          <w:p w14:paraId="04C2289A" w14:textId="72FB05CB" w:rsidR="005C73C8" w:rsidRPr="00E17A39" w:rsidRDefault="005C73C8" w:rsidP="005C73C8">
            <w:pPr>
              <w:jc w:val="right"/>
              <w:rPr>
                <w:sz w:val="20"/>
                <w:szCs w:val="20"/>
                <w:lang w:eastAsia="en-CA"/>
              </w:rPr>
            </w:pPr>
            <w:r w:rsidRPr="00E17A39">
              <w:rPr>
                <w:sz w:val="20"/>
                <w:szCs w:val="20"/>
              </w:rPr>
              <w:t>1,831,088</w:t>
            </w:r>
          </w:p>
        </w:tc>
        <w:tc>
          <w:tcPr>
            <w:tcW w:w="1460" w:type="dxa"/>
            <w:noWrap/>
            <w:tcMar>
              <w:left w:w="29" w:type="dxa"/>
              <w:right w:w="29" w:type="dxa"/>
            </w:tcMar>
          </w:tcPr>
          <w:p w14:paraId="279C545E" w14:textId="231A28B8" w:rsidR="005C73C8" w:rsidRPr="00E17A39" w:rsidRDefault="005C73C8" w:rsidP="005C73C8">
            <w:pPr>
              <w:jc w:val="right"/>
              <w:rPr>
                <w:sz w:val="20"/>
                <w:szCs w:val="20"/>
                <w:lang w:eastAsia="en-CA"/>
              </w:rPr>
            </w:pPr>
            <w:r w:rsidRPr="00E17A39">
              <w:rPr>
                <w:sz w:val="20"/>
                <w:szCs w:val="20"/>
              </w:rPr>
              <w:t>1,383,634</w:t>
            </w:r>
          </w:p>
        </w:tc>
        <w:tc>
          <w:tcPr>
            <w:tcW w:w="1233" w:type="dxa"/>
            <w:noWrap/>
            <w:tcMar>
              <w:left w:w="29" w:type="dxa"/>
              <w:right w:w="29" w:type="dxa"/>
            </w:tcMar>
          </w:tcPr>
          <w:p w14:paraId="335D6B5F" w14:textId="3D98EAF1" w:rsidR="005C73C8" w:rsidRPr="00E17A39" w:rsidRDefault="005C73C8" w:rsidP="005C73C8">
            <w:pPr>
              <w:jc w:val="right"/>
              <w:rPr>
                <w:sz w:val="20"/>
                <w:szCs w:val="20"/>
                <w:lang w:eastAsia="en-CA"/>
              </w:rPr>
            </w:pPr>
            <w:r w:rsidRPr="00E17A39">
              <w:rPr>
                <w:sz w:val="20"/>
                <w:szCs w:val="20"/>
              </w:rPr>
              <w:t>57</w:t>
            </w:r>
          </w:p>
        </w:tc>
      </w:tr>
      <w:tr w:rsidR="005C73C8" w:rsidRPr="00E30C8C" w14:paraId="19E7F3CA" w14:textId="77777777" w:rsidTr="003F5C9D">
        <w:trPr>
          <w:trHeight w:val="58"/>
        </w:trPr>
        <w:tc>
          <w:tcPr>
            <w:tcW w:w="3114" w:type="dxa"/>
            <w:noWrap/>
            <w:tcMar>
              <w:left w:w="29" w:type="dxa"/>
              <w:right w:w="29" w:type="dxa"/>
            </w:tcMar>
          </w:tcPr>
          <w:p w14:paraId="19F7D618" w14:textId="5DAEC55D" w:rsidR="005C73C8" w:rsidRPr="00E17A39" w:rsidRDefault="005C73C8" w:rsidP="005C73C8">
            <w:pPr>
              <w:jc w:val="left"/>
              <w:rPr>
                <w:sz w:val="20"/>
                <w:szCs w:val="20"/>
                <w:lang w:eastAsia="en-CA"/>
              </w:rPr>
            </w:pPr>
            <w:r w:rsidRPr="00FD32E9">
              <w:rPr>
                <w:rFonts w:hint="eastAsia"/>
                <w:sz w:val="20"/>
                <w:szCs w:val="20"/>
              </w:rPr>
              <w:t>克罗地亚</w:t>
            </w:r>
          </w:p>
        </w:tc>
        <w:tc>
          <w:tcPr>
            <w:tcW w:w="1417" w:type="dxa"/>
            <w:noWrap/>
            <w:tcMar>
              <w:left w:w="29" w:type="dxa"/>
              <w:right w:w="29" w:type="dxa"/>
            </w:tcMar>
          </w:tcPr>
          <w:p w14:paraId="53DD2039" w14:textId="1961177E" w:rsidR="005C73C8" w:rsidRPr="00E17A39" w:rsidRDefault="005C73C8" w:rsidP="005C73C8">
            <w:pPr>
              <w:jc w:val="right"/>
              <w:rPr>
                <w:sz w:val="20"/>
                <w:szCs w:val="20"/>
                <w:lang w:eastAsia="en-CA"/>
              </w:rPr>
            </w:pPr>
            <w:r w:rsidRPr="00E17A39">
              <w:rPr>
                <w:sz w:val="20"/>
                <w:szCs w:val="20"/>
              </w:rPr>
              <w:t>6.1</w:t>
            </w:r>
          </w:p>
        </w:tc>
        <w:tc>
          <w:tcPr>
            <w:tcW w:w="1366" w:type="dxa"/>
            <w:noWrap/>
            <w:tcMar>
              <w:left w:w="29" w:type="dxa"/>
              <w:right w:w="29" w:type="dxa"/>
            </w:tcMar>
          </w:tcPr>
          <w:p w14:paraId="652A0BD0" w14:textId="3CCF00A9" w:rsidR="005C73C8" w:rsidRPr="00E17A39" w:rsidRDefault="005C73C8" w:rsidP="005C73C8">
            <w:pPr>
              <w:jc w:val="right"/>
              <w:rPr>
                <w:sz w:val="20"/>
                <w:szCs w:val="20"/>
                <w:lang w:eastAsia="en-CA"/>
              </w:rPr>
            </w:pPr>
            <w:r w:rsidRPr="00E17A39">
              <w:rPr>
                <w:sz w:val="20"/>
                <w:szCs w:val="20"/>
              </w:rPr>
              <w:t>801,942</w:t>
            </w:r>
          </w:p>
        </w:tc>
        <w:tc>
          <w:tcPr>
            <w:tcW w:w="1328" w:type="dxa"/>
            <w:noWrap/>
            <w:tcMar>
              <w:left w:w="29" w:type="dxa"/>
              <w:right w:w="29" w:type="dxa"/>
            </w:tcMar>
          </w:tcPr>
          <w:p w14:paraId="191413FD" w14:textId="6C591C99" w:rsidR="005C73C8" w:rsidRPr="00E17A39" w:rsidRDefault="005C73C8" w:rsidP="005C73C8">
            <w:pPr>
              <w:jc w:val="right"/>
              <w:rPr>
                <w:sz w:val="20"/>
                <w:szCs w:val="20"/>
                <w:lang w:eastAsia="en-CA"/>
              </w:rPr>
            </w:pPr>
            <w:r w:rsidRPr="00E17A39">
              <w:rPr>
                <w:sz w:val="20"/>
                <w:szCs w:val="20"/>
              </w:rPr>
              <w:t>801,942</w:t>
            </w:r>
          </w:p>
        </w:tc>
        <w:tc>
          <w:tcPr>
            <w:tcW w:w="1460" w:type="dxa"/>
            <w:noWrap/>
            <w:tcMar>
              <w:left w:w="29" w:type="dxa"/>
              <w:right w:w="29" w:type="dxa"/>
            </w:tcMar>
          </w:tcPr>
          <w:p w14:paraId="324F9A31" w14:textId="31AB052E" w:rsidR="005C73C8" w:rsidRPr="00E17A39" w:rsidRDefault="005C73C8" w:rsidP="005C73C8">
            <w:pPr>
              <w:jc w:val="right"/>
              <w:rPr>
                <w:sz w:val="20"/>
                <w:szCs w:val="20"/>
                <w:lang w:eastAsia="en-CA"/>
              </w:rPr>
            </w:pPr>
            <w:r w:rsidRPr="00E17A39">
              <w:rPr>
                <w:sz w:val="20"/>
                <w:szCs w:val="20"/>
              </w:rPr>
              <w:t>0</w:t>
            </w:r>
          </w:p>
        </w:tc>
        <w:tc>
          <w:tcPr>
            <w:tcW w:w="1233" w:type="dxa"/>
            <w:noWrap/>
            <w:tcMar>
              <w:left w:w="29" w:type="dxa"/>
              <w:right w:w="29" w:type="dxa"/>
            </w:tcMar>
          </w:tcPr>
          <w:p w14:paraId="32DB1601" w14:textId="08F28942" w:rsidR="005C73C8" w:rsidRPr="00E17A39" w:rsidRDefault="005C73C8" w:rsidP="005C73C8">
            <w:pPr>
              <w:jc w:val="right"/>
              <w:rPr>
                <w:sz w:val="20"/>
                <w:szCs w:val="20"/>
                <w:lang w:eastAsia="en-CA"/>
              </w:rPr>
            </w:pPr>
            <w:r w:rsidRPr="00E17A39">
              <w:rPr>
                <w:sz w:val="20"/>
                <w:szCs w:val="20"/>
              </w:rPr>
              <w:t>100</w:t>
            </w:r>
          </w:p>
        </w:tc>
      </w:tr>
      <w:tr w:rsidR="005C73C8" w:rsidRPr="00E30C8C" w14:paraId="4B28DE19" w14:textId="77777777" w:rsidTr="003F5C9D">
        <w:trPr>
          <w:trHeight w:val="71"/>
        </w:trPr>
        <w:tc>
          <w:tcPr>
            <w:tcW w:w="3114" w:type="dxa"/>
            <w:noWrap/>
            <w:tcMar>
              <w:left w:w="29" w:type="dxa"/>
              <w:right w:w="29" w:type="dxa"/>
            </w:tcMar>
          </w:tcPr>
          <w:p w14:paraId="72805489" w14:textId="030E27DF" w:rsidR="005C73C8" w:rsidRPr="00E17A39" w:rsidRDefault="005C73C8" w:rsidP="005C73C8">
            <w:pPr>
              <w:jc w:val="left"/>
              <w:rPr>
                <w:sz w:val="20"/>
                <w:szCs w:val="20"/>
                <w:lang w:eastAsia="en-CA"/>
              </w:rPr>
            </w:pPr>
            <w:r w:rsidRPr="00FD32E9">
              <w:rPr>
                <w:rFonts w:hint="eastAsia"/>
                <w:sz w:val="20"/>
                <w:szCs w:val="20"/>
              </w:rPr>
              <w:t>古巴</w:t>
            </w:r>
          </w:p>
        </w:tc>
        <w:tc>
          <w:tcPr>
            <w:tcW w:w="1417" w:type="dxa"/>
            <w:noWrap/>
            <w:tcMar>
              <w:left w:w="29" w:type="dxa"/>
              <w:right w:w="29" w:type="dxa"/>
            </w:tcMar>
          </w:tcPr>
          <w:p w14:paraId="403808E6" w14:textId="1C5A9CC5" w:rsidR="005C73C8" w:rsidRPr="00E17A39" w:rsidRDefault="005C73C8" w:rsidP="005C73C8">
            <w:pPr>
              <w:jc w:val="right"/>
              <w:rPr>
                <w:sz w:val="20"/>
                <w:szCs w:val="20"/>
                <w:lang w:eastAsia="en-CA"/>
              </w:rPr>
            </w:pPr>
            <w:r w:rsidRPr="00E17A39">
              <w:rPr>
                <w:sz w:val="20"/>
                <w:szCs w:val="20"/>
              </w:rPr>
              <w:t>19.3</w:t>
            </w:r>
          </w:p>
        </w:tc>
        <w:tc>
          <w:tcPr>
            <w:tcW w:w="1366" w:type="dxa"/>
            <w:noWrap/>
            <w:tcMar>
              <w:left w:w="29" w:type="dxa"/>
              <w:right w:w="29" w:type="dxa"/>
            </w:tcMar>
          </w:tcPr>
          <w:p w14:paraId="40BA4695" w14:textId="5B3CE052" w:rsidR="005C73C8" w:rsidRPr="00E17A39" w:rsidRDefault="005C73C8" w:rsidP="005C73C8">
            <w:pPr>
              <w:jc w:val="right"/>
              <w:rPr>
                <w:sz w:val="20"/>
                <w:szCs w:val="20"/>
                <w:lang w:eastAsia="en-CA"/>
              </w:rPr>
            </w:pPr>
            <w:r w:rsidRPr="00E17A39">
              <w:rPr>
                <w:sz w:val="20"/>
                <w:szCs w:val="20"/>
              </w:rPr>
              <w:t>2,387,320</w:t>
            </w:r>
          </w:p>
        </w:tc>
        <w:tc>
          <w:tcPr>
            <w:tcW w:w="1328" w:type="dxa"/>
            <w:noWrap/>
            <w:tcMar>
              <w:left w:w="29" w:type="dxa"/>
              <w:right w:w="29" w:type="dxa"/>
            </w:tcMar>
          </w:tcPr>
          <w:p w14:paraId="4532929A" w14:textId="497690D1" w:rsidR="005C73C8" w:rsidRPr="00E17A39" w:rsidRDefault="005C73C8" w:rsidP="005C73C8">
            <w:pPr>
              <w:jc w:val="right"/>
              <w:rPr>
                <w:sz w:val="20"/>
                <w:szCs w:val="20"/>
                <w:lang w:eastAsia="en-CA"/>
              </w:rPr>
            </w:pPr>
            <w:r w:rsidRPr="00E17A39">
              <w:rPr>
                <w:sz w:val="20"/>
                <w:szCs w:val="20"/>
              </w:rPr>
              <w:t>2,072,445</w:t>
            </w:r>
          </w:p>
        </w:tc>
        <w:tc>
          <w:tcPr>
            <w:tcW w:w="1460" w:type="dxa"/>
            <w:noWrap/>
            <w:tcMar>
              <w:left w:w="29" w:type="dxa"/>
              <w:right w:w="29" w:type="dxa"/>
            </w:tcMar>
          </w:tcPr>
          <w:p w14:paraId="402EFAEE" w14:textId="649E7266" w:rsidR="005C73C8" w:rsidRPr="00E17A39" w:rsidRDefault="005C73C8" w:rsidP="005C73C8">
            <w:pPr>
              <w:jc w:val="right"/>
              <w:rPr>
                <w:sz w:val="20"/>
                <w:szCs w:val="20"/>
                <w:lang w:eastAsia="en-CA"/>
              </w:rPr>
            </w:pPr>
            <w:r w:rsidRPr="00E17A39">
              <w:rPr>
                <w:sz w:val="20"/>
                <w:szCs w:val="20"/>
              </w:rPr>
              <w:t>314,875</w:t>
            </w:r>
          </w:p>
        </w:tc>
        <w:tc>
          <w:tcPr>
            <w:tcW w:w="1233" w:type="dxa"/>
            <w:noWrap/>
            <w:tcMar>
              <w:left w:w="29" w:type="dxa"/>
              <w:right w:w="29" w:type="dxa"/>
            </w:tcMar>
          </w:tcPr>
          <w:p w14:paraId="655D6642" w14:textId="2D97900B" w:rsidR="005C73C8" w:rsidRPr="00E17A39" w:rsidRDefault="005C73C8" w:rsidP="005C73C8">
            <w:pPr>
              <w:jc w:val="right"/>
              <w:rPr>
                <w:sz w:val="20"/>
                <w:szCs w:val="20"/>
                <w:lang w:eastAsia="en-CA"/>
              </w:rPr>
            </w:pPr>
            <w:r w:rsidRPr="00E17A39">
              <w:rPr>
                <w:sz w:val="20"/>
                <w:szCs w:val="20"/>
              </w:rPr>
              <w:t>87</w:t>
            </w:r>
          </w:p>
        </w:tc>
      </w:tr>
      <w:tr w:rsidR="005C73C8" w:rsidRPr="00E30C8C" w14:paraId="0E400D4F" w14:textId="77777777" w:rsidTr="003F5C9D">
        <w:trPr>
          <w:trHeight w:val="102"/>
        </w:trPr>
        <w:tc>
          <w:tcPr>
            <w:tcW w:w="3114" w:type="dxa"/>
            <w:noWrap/>
            <w:tcMar>
              <w:left w:w="29" w:type="dxa"/>
              <w:right w:w="29" w:type="dxa"/>
            </w:tcMar>
          </w:tcPr>
          <w:p w14:paraId="79DD430A" w14:textId="4658A548" w:rsidR="005C73C8" w:rsidRPr="00E17A39" w:rsidRDefault="005C73C8" w:rsidP="005C73C8">
            <w:pPr>
              <w:jc w:val="left"/>
              <w:rPr>
                <w:sz w:val="20"/>
                <w:szCs w:val="20"/>
                <w:lang w:eastAsia="zh-CN"/>
              </w:rPr>
            </w:pPr>
            <w:r w:rsidRPr="00FD32E9">
              <w:rPr>
                <w:rFonts w:hint="eastAsia"/>
                <w:sz w:val="20"/>
                <w:szCs w:val="20"/>
                <w:lang w:eastAsia="zh-CN"/>
              </w:rPr>
              <w:t>朝鲜民主主义人民共和国</w:t>
            </w:r>
          </w:p>
        </w:tc>
        <w:tc>
          <w:tcPr>
            <w:tcW w:w="1417" w:type="dxa"/>
            <w:noWrap/>
            <w:tcMar>
              <w:left w:w="29" w:type="dxa"/>
              <w:right w:w="29" w:type="dxa"/>
            </w:tcMar>
          </w:tcPr>
          <w:p w14:paraId="3861CE4B" w14:textId="343F9D15" w:rsidR="005C73C8" w:rsidRPr="00E17A39" w:rsidRDefault="005C73C8" w:rsidP="005C73C8">
            <w:pPr>
              <w:jc w:val="right"/>
              <w:rPr>
                <w:sz w:val="20"/>
                <w:szCs w:val="20"/>
                <w:lang w:eastAsia="en-CA"/>
              </w:rPr>
            </w:pPr>
            <w:r w:rsidRPr="00E17A39">
              <w:rPr>
                <w:sz w:val="20"/>
                <w:szCs w:val="20"/>
              </w:rPr>
              <w:t>19.4</w:t>
            </w:r>
          </w:p>
        </w:tc>
        <w:tc>
          <w:tcPr>
            <w:tcW w:w="1366" w:type="dxa"/>
            <w:noWrap/>
            <w:tcMar>
              <w:left w:w="29" w:type="dxa"/>
              <w:right w:w="29" w:type="dxa"/>
            </w:tcMar>
          </w:tcPr>
          <w:p w14:paraId="1B33F03C" w14:textId="077A0C98" w:rsidR="005C73C8" w:rsidRPr="00E17A39" w:rsidRDefault="005C73C8" w:rsidP="005C73C8">
            <w:pPr>
              <w:jc w:val="right"/>
              <w:rPr>
                <w:sz w:val="20"/>
                <w:szCs w:val="20"/>
                <w:lang w:eastAsia="en-CA"/>
              </w:rPr>
            </w:pPr>
            <w:r w:rsidRPr="00E17A39">
              <w:rPr>
                <w:sz w:val="20"/>
                <w:szCs w:val="20"/>
              </w:rPr>
              <w:t>628,132</w:t>
            </w:r>
          </w:p>
        </w:tc>
        <w:tc>
          <w:tcPr>
            <w:tcW w:w="1328" w:type="dxa"/>
            <w:noWrap/>
            <w:tcMar>
              <w:left w:w="29" w:type="dxa"/>
              <w:right w:w="29" w:type="dxa"/>
            </w:tcMar>
          </w:tcPr>
          <w:p w14:paraId="3293F13C" w14:textId="7041CE26" w:rsidR="005C73C8" w:rsidRPr="00E17A39" w:rsidRDefault="005C73C8" w:rsidP="005C73C8">
            <w:pPr>
              <w:jc w:val="right"/>
              <w:rPr>
                <w:sz w:val="20"/>
                <w:szCs w:val="20"/>
                <w:lang w:eastAsia="en-CA"/>
              </w:rPr>
            </w:pPr>
            <w:r w:rsidRPr="00E17A39">
              <w:rPr>
                <w:sz w:val="20"/>
                <w:szCs w:val="20"/>
              </w:rPr>
              <w:t>281,520</w:t>
            </w:r>
          </w:p>
        </w:tc>
        <w:tc>
          <w:tcPr>
            <w:tcW w:w="1460" w:type="dxa"/>
            <w:noWrap/>
            <w:tcMar>
              <w:left w:w="29" w:type="dxa"/>
              <w:right w:w="29" w:type="dxa"/>
            </w:tcMar>
          </w:tcPr>
          <w:p w14:paraId="709A508D" w14:textId="278E8B15" w:rsidR="005C73C8" w:rsidRPr="00E17A39" w:rsidRDefault="005C73C8" w:rsidP="005C73C8">
            <w:pPr>
              <w:jc w:val="right"/>
              <w:rPr>
                <w:sz w:val="20"/>
                <w:szCs w:val="20"/>
                <w:lang w:eastAsia="en-CA"/>
              </w:rPr>
            </w:pPr>
            <w:r w:rsidRPr="00E17A39">
              <w:rPr>
                <w:sz w:val="20"/>
                <w:szCs w:val="20"/>
              </w:rPr>
              <w:t>346,612</w:t>
            </w:r>
          </w:p>
        </w:tc>
        <w:tc>
          <w:tcPr>
            <w:tcW w:w="1233" w:type="dxa"/>
            <w:noWrap/>
            <w:tcMar>
              <w:left w:w="29" w:type="dxa"/>
              <w:right w:w="29" w:type="dxa"/>
            </w:tcMar>
          </w:tcPr>
          <w:p w14:paraId="6B11358B" w14:textId="227A6119" w:rsidR="005C73C8" w:rsidRPr="00E17A39" w:rsidRDefault="005C73C8" w:rsidP="005C73C8">
            <w:pPr>
              <w:jc w:val="right"/>
              <w:rPr>
                <w:sz w:val="20"/>
                <w:szCs w:val="20"/>
                <w:lang w:eastAsia="en-CA"/>
              </w:rPr>
            </w:pPr>
            <w:r w:rsidRPr="00E17A39">
              <w:rPr>
                <w:sz w:val="20"/>
                <w:szCs w:val="20"/>
              </w:rPr>
              <w:t>45</w:t>
            </w:r>
          </w:p>
        </w:tc>
      </w:tr>
      <w:tr w:rsidR="005C73C8" w:rsidRPr="00E30C8C" w14:paraId="749D593D" w14:textId="77777777" w:rsidTr="003F5C9D">
        <w:trPr>
          <w:trHeight w:val="58"/>
        </w:trPr>
        <w:tc>
          <w:tcPr>
            <w:tcW w:w="3114" w:type="dxa"/>
            <w:noWrap/>
            <w:tcMar>
              <w:left w:w="29" w:type="dxa"/>
              <w:right w:w="29" w:type="dxa"/>
            </w:tcMar>
          </w:tcPr>
          <w:p w14:paraId="4A4B5442" w14:textId="3D20CF6A" w:rsidR="005C73C8" w:rsidRPr="00E17A39" w:rsidRDefault="005C73C8" w:rsidP="005C73C8">
            <w:pPr>
              <w:jc w:val="left"/>
              <w:rPr>
                <w:sz w:val="20"/>
                <w:szCs w:val="20"/>
                <w:lang w:eastAsia="en-CA"/>
              </w:rPr>
            </w:pPr>
            <w:r w:rsidRPr="00FD32E9">
              <w:rPr>
                <w:rFonts w:hint="eastAsia"/>
                <w:sz w:val="20"/>
                <w:szCs w:val="20"/>
              </w:rPr>
              <w:t>刚果民主共和国</w:t>
            </w:r>
          </w:p>
        </w:tc>
        <w:tc>
          <w:tcPr>
            <w:tcW w:w="1417" w:type="dxa"/>
            <w:noWrap/>
            <w:tcMar>
              <w:left w:w="29" w:type="dxa"/>
              <w:right w:w="29" w:type="dxa"/>
            </w:tcMar>
          </w:tcPr>
          <w:p w14:paraId="46EC4988" w14:textId="2F164BF4" w:rsidR="005C73C8" w:rsidRPr="00E17A39" w:rsidRDefault="005C73C8" w:rsidP="005C73C8">
            <w:pPr>
              <w:jc w:val="right"/>
              <w:rPr>
                <w:sz w:val="20"/>
                <w:szCs w:val="20"/>
                <w:lang w:eastAsia="en-CA"/>
              </w:rPr>
            </w:pPr>
            <w:r w:rsidRPr="00E17A39">
              <w:rPr>
                <w:sz w:val="20"/>
                <w:szCs w:val="20"/>
              </w:rPr>
              <w:t>9.4</w:t>
            </w:r>
          </w:p>
        </w:tc>
        <w:tc>
          <w:tcPr>
            <w:tcW w:w="1366" w:type="dxa"/>
            <w:noWrap/>
            <w:tcMar>
              <w:left w:w="29" w:type="dxa"/>
              <w:right w:w="29" w:type="dxa"/>
            </w:tcMar>
          </w:tcPr>
          <w:p w14:paraId="71CDD346" w14:textId="056CA477" w:rsidR="005C73C8" w:rsidRPr="00E17A39" w:rsidRDefault="005C73C8" w:rsidP="005C73C8">
            <w:pPr>
              <w:jc w:val="right"/>
              <w:rPr>
                <w:sz w:val="20"/>
                <w:szCs w:val="20"/>
                <w:lang w:eastAsia="en-CA"/>
              </w:rPr>
            </w:pPr>
            <w:r w:rsidRPr="00E17A39">
              <w:rPr>
                <w:sz w:val="20"/>
                <w:szCs w:val="20"/>
              </w:rPr>
              <w:t>832,524</w:t>
            </w:r>
          </w:p>
        </w:tc>
        <w:tc>
          <w:tcPr>
            <w:tcW w:w="1328" w:type="dxa"/>
            <w:noWrap/>
            <w:tcMar>
              <w:left w:w="29" w:type="dxa"/>
              <w:right w:w="29" w:type="dxa"/>
            </w:tcMar>
          </w:tcPr>
          <w:p w14:paraId="002F21B7" w14:textId="33EE0E05" w:rsidR="005C73C8" w:rsidRPr="00E17A39" w:rsidRDefault="005C73C8" w:rsidP="005C73C8">
            <w:pPr>
              <w:jc w:val="right"/>
              <w:rPr>
                <w:sz w:val="20"/>
                <w:szCs w:val="20"/>
                <w:lang w:eastAsia="en-CA"/>
              </w:rPr>
            </w:pPr>
            <w:r w:rsidRPr="00E17A39">
              <w:rPr>
                <w:sz w:val="20"/>
                <w:szCs w:val="20"/>
              </w:rPr>
              <w:t>569,668</w:t>
            </w:r>
          </w:p>
        </w:tc>
        <w:tc>
          <w:tcPr>
            <w:tcW w:w="1460" w:type="dxa"/>
            <w:noWrap/>
            <w:tcMar>
              <w:left w:w="29" w:type="dxa"/>
              <w:right w:w="29" w:type="dxa"/>
            </w:tcMar>
          </w:tcPr>
          <w:p w14:paraId="2B2D1192" w14:textId="4E9CB6C6" w:rsidR="005C73C8" w:rsidRPr="00E17A39" w:rsidRDefault="005C73C8" w:rsidP="005C73C8">
            <w:pPr>
              <w:jc w:val="right"/>
              <w:rPr>
                <w:sz w:val="20"/>
                <w:szCs w:val="20"/>
                <w:lang w:eastAsia="en-CA"/>
              </w:rPr>
            </w:pPr>
            <w:r w:rsidRPr="00E17A39">
              <w:rPr>
                <w:sz w:val="20"/>
                <w:szCs w:val="20"/>
              </w:rPr>
              <w:t>262,856</w:t>
            </w:r>
          </w:p>
        </w:tc>
        <w:tc>
          <w:tcPr>
            <w:tcW w:w="1233" w:type="dxa"/>
            <w:noWrap/>
            <w:tcMar>
              <w:left w:w="29" w:type="dxa"/>
              <w:right w:w="29" w:type="dxa"/>
            </w:tcMar>
          </w:tcPr>
          <w:p w14:paraId="7B07C855" w14:textId="6D1CA56A" w:rsidR="005C73C8" w:rsidRPr="00E17A39" w:rsidRDefault="005C73C8" w:rsidP="005C73C8">
            <w:pPr>
              <w:jc w:val="right"/>
              <w:rPr>
                <w:sz w:val="20"/>
                <w:szCs w:val="20"/>
                <w:lang w:eastAsia="en-CA"/>
              </w:rPr>
            </w:pPr>
            <w:r w:rsidRPr="00E17A39">
              <w:rPr>
                <w:sz w:val="20"/>
                <w:szCs w:val="20"/>
              </w:rPr>
              <w:t>68</w:t>
            </w:r>
          </w:p>
        </w:tc>
      </w:tr>
      <w:tr w:rsidR="005C73C8" w:rsidRPr="00E30C8C" w14:paraId="54593C57" w14:textId="77777777" w:rsidTr="003F5C9D">
        <w:trPr>
          <w:trHeight w:val="58"/>
        </w:trPr>
        <w:tc>
          <w:tcPr>
            <w:tcW w:w="3114" w:type="dxa"/>
            <w:noWrap/>
            <w:tcMar>
              <w:left w:w="29" w:type="dxa"/>
              <w:right w:w="29" w:type="dxa"/>
            </w:tcMar>
          </w:tcPr>
          <w:p w14:paraId="53757CCF" w14:textId="5E89D7B6" w:rsidR="005C73C8" w:rsidRPr="00E17A39" w:rsidRDefault="005C73C8" w:rsidP="005C73C8">
            <w:pPr>
              <w:jc w:val="left"/>
              <w:rPr>
                <w:sz w:val="20"/>
                <w:szCs w:val="20"/>
                <w:lang w:eastAsia="en-CA"/>
              </w:rPr>
            </w:pPr>
            <w:r w:rsidRPr="00FD32E9">
              <w:rPr>
                <w:rFonts w:hint="eastAsia"/>
                <w:sz w:val="20"/>
                <w:szCs w:val="20"/>
              </w:rPr>
              <w:t>吉布提</w:t>
            </w:r>
          </w:p>
        </w:tc>
        <w:tc>
          <w:tcPr>
            <w:tcW w:w="1417" w:type="dxa"/>
            <w:noWrap/>
            <w:tcMar>
              <w:left w:w="29" w:type="dxa"/>
              <w:right w:w="29" w:type="dxa"/>
            </w:tcMar>
          </w:tcPr>
          <w:p w14:paraId="5D41F095" w14:textId="2941AD25" w:rsidR="005C73C8" w:rsidRPr="00E17A39" w:rsidRDefault="005C73C8" w:rsidP="005C73C8">
            <w:pPr>
              <w:jc w:val="right"/>
              <w:rPr>
                <w:sz w:val="20"/>
                <w:szCs w:val="20"/>
                <w:lang w:eastAsia="en-CA"/>
              </w:rPr>
            </w:pPr>
            <w:r w:rsidRPr="00E17A39">
              <w:rPr>
                <w:sz w:val="20"/>
                <w:szCs w:val="20"/>
              </w:rPr>
              <w:t>0.2</w:t>
            </w:r>
          </w:p>
        </w:tc>
        <w:tc>
          <w:tcPr>
            <w:tcW w:w="1366" w:type="dxa"/>
            <w:noWrap/>
            <w:tcMar>
              <w:left w:w="29" w:type="dxa"/>
              <w:right w:w="29" w:type="dxa"/>
            </w:tcMar>
          </w:tcPr>
          <w:p w14:paraId="45B766BC" w14:textId="579C3AFC" w:rsidR="005C73C8" w:rsidRPr="00E17A39" w:rsidRDefault="005C73C8" w:rsidP="005C73C8">
            <w:pPr>
              <w:jc w:val="right"/>
              <w:rPr>
                <w:sz w:val="20"/>
                <w:szCs w:val="20"/>
                <w:lang w:eastAsia="en-CA"/>
              </w:rPr>
            </w:pPr>
            <w:r w:rsidRPr="00E17A39">
              <w:rPr>
                <w:sz w:val="20"/>
                <w:szCs w:val="20"/>
              </w:rPr>
              <w:t>164,405</w:t>
            </w:r>
          </w:p>
        </w:tc>
        <w:tc>
          <w:tcPr>
            <w:tcW w:w="1328" w:type="dxa"/>
            <w:noWrap/>
            <w:tcMar>
              <w:left w:w="29" w:type="dxa"/>
              <w:right w:w="29" w:type="dxa"/>
            </w:tcMar>
          </w:tcPr>
          <w:p w14:paraId="27ED15A3" w14:textId="1F8FA785" w:rsidR="005C73C8" w:rsidRPr="00E17A39" w:rsidRDefault="005C73C8" w:rsidP="005C73C8">
            <w:pPr>
              <w:jc w:val="right"/>
              <w:rPr>
                <w:sz w:val="20"/>
                <w:szCs w:val="20"/>
                <w:lang w:eastAsia="en-CA"/>
              </w:rPr>
            </w:pPr>
            <w:r w:rsidRPr="00E17A39">
              <w:rPr>
                <w:sz w:val="20"/>
                <w:szCs w:val="20"/>
              </w:rPr>
              <w:t>164,405</w:t>
            </w:r>
          </w:p>
        </w:tc>
        <w:tc>
          <w:tcPr>
            <w:tcW w:w="1460" w:type="dxa"/>
            <w:noWrap/>
            <w:tcMar>
              <w:left w:w="29" w:type="dxa"/>
              <w:right w:w="29" w:type="dxa"/>
            </w:tcMar>
          </w:tcPr>
          <w:p w14:paraId="4D63D1CD" w14:textId="651A6837" w:rsidR="005C73C8" w:rsidRPr="00E17A39" w:rsidRDefault="005C73C8" w:rsidP="005C73C8">
            <w:pPr>
              <w:jc w:val="right"/>
              <w:rPr>
                <w:sz w:val="20"/>
                <w:szCs w:val="20"/>
                <w:lang w:eastAsia="en-CA"/>
              </w:rPr>
            </w:pPr>
            <w:r w:rsidRPr="00E17A39">
              <w:rPr>
                <w:sz w:val="20"/>
                <w:szCs w:val="20"/>
              </w:rPr>
              <w:t>0</w:t>
            </w:r>
          </w:p>
        </w:tc>
        <w:tc>
          <w:tcPr>
            <w:tcW w:w="1233" w:type="dxa"/>
            <w:noWrap/>
            <w:tcMar>
              <w:left w:w="29" w:type="dxa"/>
              <w:right w:w="29" w:type="dxa"/>
            </w:tcMar>
          </w:tcPr>
          <w:p w14:paraId="0974792C" w14:textId="411CEA16" w:rsidR="005C73C8" w:rsidRPr="00E17A39" w:rsidRDefault="005C73C8" w:rsidP="005C73C8">
            <w:pPr>
              <w:jc w:val="right"/>
              <w:rPr>
                <w:sz w:val="20"/>
                <w:szCs w:val="20"/>
                <w:lang w:eastAsia="en-CA"/>
              </w:rPr>
            </w:pPr>
            <w:r w:rsidRPr="00E17A39">
              <w:rPr>
                <w:sz w:val="20"/>
                <w:szCs w:val="20"/>
              </w:rPr>
              <w:t>100</w:t>
            </w:r>
          </w:p>
        </w:tc>
      </w:tr>
      <w:tr w:rsidR="005C73C8" w:rsidRPr="00E30C8C" w14:paraId="5E0A690D" w14:textId="77777777" w:rsidTr="003F5C9D">
        <w:trPr>
          <w:trHeight w:val="99"/>
        </w:trPr>
        <w:tc>
          <w:tcPr>
            <w:tcW w:w="3114" w:type="dxa"/>
            <w:noWrap/>
            <w:tcMar>
              <w:left w:w="29" w:type="dxa"/>
              <w:right w:w="29" w:type="dxa"/>
            </w:tcMar>
          </w:tcPr>
          <w:p w14:paraId="7E6CA7A6" w14:textId="5921E353" w:rsidR="005C73C8" w:rsidRPr="00E17A39" w:rsidRDefault="005C73C8" w:rsidP="005C73C8">
            <w:pPr>
              <w:jc w:val="left"/>
              <w:rPr>
                <w:sz w:val="20"/>
                <w:szCs w:val="20"/>
                <w:lang w:eastAsia="en-CA"/>
              </w:rPr>
            </w:pPr>
            <w:r w:rsidRPr="00FD32E9">
              <w:rPr>
                <w:rFonts w:hint="eastAsia"/>
                <w:sz w:val="20"/>
                <w:szCs w:val="20"/>
              </w:rPr>
              <w:t>多米尼加</w:t>
            </w:r>
          </w:p>
        </w:tc>
        <w:tc>
          <w:tcPr>
            <w:tcW w:w="1417" w:type="dxa"/>
            <w:noWrap/>
            <w:tcMar>
              <w:left w:w="29" w:type="dxa"/>
              <w:right w:w="29" w:type="dxa"/>
            </w:tcMar>
          </w:tcPr>
          <w:p w14:paraId="2968878A" w14:textId="621AFDC7" w:rsidR="005C73C8" w:rsidRPr="00E17A39" w:rsidRDefault="005C73C8" w:rsidP="005C73C8">
            <w:pPr>
              <w:jc w:val="right"/>
              <w:rPr>
                <w:sz w:val="20"/>
                <w:szCs w:val="20"/>
                <w:lang w:eastAsia="en-CA"/>
              </w:rPr>
            </w:pPr>
            <w:r w:rsidRPr="00E17A39">
              <w:rPr>
                <w:sz w:val="20"/>
                <w:szCs w:val="20"/>
              </w:rPr>
              <w:t>0.1</w:t>
            </w:r>
          </w:p>
        </w:tc>
        <w:tc>
          <w:tcPr>
            <w:tcW w:w="1366" w:type="dxa"/>
            <w:noWrap/>
            <w:tcMar>
              <w:left w:w="29" w:type="dxa"/>
              <w:right w:w="29" w:type="dxa"/>
            </w:tcMar>
          </w:tcPr>
          <w:p w14:paraId="2A2472E7" w14:textId="4086967B" w:rsidR="005C73C8" w:rsidRPr="00E17A39" w:rsidRDefault="005C73C8" w:rsidP="005C73C8">
            <w:pPr>
              <w:jc w:val="right"/>
              <w:rPr>
                <w:sz w:val="20"/>
                <w:szCs w:val="20"/>
                <w:lang w:eastAsia="en-CA"/>
              </w:rPr>
            </w:pPr>
            <w:r w:rsidRPr="00E17A39">
              <w:rPr>
                <w:sz w:val="20"/>
                <w:szCs w:val="20"/>
              </w:rPr>
              <w:t>164,500</w:t>
            </w:r>
          </w:p>
        </w:tc>
        <w:tc>
          <w:tcPr>
            <w:tcW w:w="1328" w:type="dxa"/>
            <w:noWrap/>
            <w:tcMar>
              <w:left w:w="29" w:type="dxa"/>
              <w:right w:w="29" w:type="dxa"/>
            </w:tcMar>
          </w:tcPr>
          <w:p w14:paraId="5358E37B" w14:textId="0647C8B3" w:rsidR="005C73C8" w:rsidRPr="00E17A39" w:rsidRDefault="005C73C8" w:rsidP="005C73C8">
            <w:pPr>
              <w:jc w:val="right"/>
              <w:rPr>
                <w:sz w:val="20"/>
                <w:szCs w:val="20"/>
                <w:lang w:eastAsia="en-CA"/>
              </w:rPr>
            </w:pPr>
            <w:r w:rsidRPr="00E17A39">
              <w:rPr>
                <w:sz w:val="20"/>
                <w:szCs w:val="20"/>
              </w:rPr>
              <w:t>143,600</w:t>
            </w:r>
          </w:p>
        </w:tc>
        <w:tc>
          <w:tcPr>
            <w:tcW w:w="1460" w:type="dxa"/>
            <w:noWrap/>
            <w:tcMar>
              <w:left w:w="29" w:type="dxa"/>
              <w:right w:w="29" w:type="dxa"/>
            </w:tcMar>
          </w:tcPr>
          <w:p w14:paraId="141BBE2D" w14:textId="0AEB309B" w:rsidR="005C73C8" w:rsidRPr="00E17A39" w:rsidRDefault="005C73C8" w:rsidP="005C73C8">
            <w:pPr>
              <w:jc w:val="right"/>
              <w:rPr>
                <w:sz w:val="20"/>
                <w:szCs w:val="20"/>
                <w:lang w:eastAsia="en-CA"/>
              </w:rPr>
            </w:pPr>
            <w:r w:rsidRPr="00E17A39">
              <w:rPr>
                <w:sz w:val="20"/>
                <w:szCs w:val="20"/>
              </w:rPr>
              <w:t>20,900</w:t>
            </w:r>
          </w:p>
        </w:tc>
        <w:tc>
          <w:tcPr>
            <w:tcW w:w="1233" w:type="dxa"/>
            <w:noWrap/>
            <w:tcMar>
              <w:left w:w="29" w:type="dxa"/>
              <w:right w:w="29" w:type="dxa"/>
            </w:tcMar>
          </w:tcPr>
          <w:p w14:paraId="075B8BAF" w14:textId="7BB458E9" w:rsidR="005C73C8" w:rsidRPr="00E17A39" w:rsidRDefault="005C73C8" w:rsidP="005C73C8">
            <w:pPr>
              <w:jc w:val="right"/>
              <w:rPr>
                <w:sz w:val="20"/>
                <w:szCs w:val="20"/>
                <w:lang w:eastAsia="en-CA"/>
              </w:rPr>
            </w:pPr>
            <w:r w:rsidRPr="00E17A39">
              <w:rPr>
                <w:sz w:val="20"/>
                <w:szCs w:val="20"/>
              </w:rPr>
              <w:t>87</w:t>
            </w:r>
          </w:p>
        </w:tc>
      </w:tr>
      <w:tr w:rsidR="005C73C8" w:rsidRPr="00E30C8C" w14:paraId="6DD2259A" w14:textId="77777777" w:rsidTr="003F5C9D">
        <w:trPr>
          <w:trHeight w:val="58"/>
        </w:trPr>
        <w:tc>
          <w:tcPr>
            <w:tcW w:w="3114" w:type="dxa"/>
            <w:noWrap/>
            <w:tcMar>
              <w:left w:w="29" w:type="dxa"/>
              <w:right w:w="29" w:type="dxa"/>
            </w:tcMar>
          </w:tcPr>
          <w:p w14:paraId="506D0591" w14:textId="117BE12C" w:rsidR="005C73C8" w:rsidRPr="00E17A39" w:rsidRDefault="005C73C8" w:rsidP="005C73C8">
            <w:pPr>
              <w:jc w:val="left"/>
              <w:rPr>
                <w:sz w:val="20"/>
                <w:szCs w:val="20"/>
                <w:lang w:eastAsia="en-CA"/>
              </w:rPr>
            </w:pPr>
            <w:r w:rsidRPr="00FD32E9">
              <w:rPr>
                <w:rFonts w:hint="eastAsia"/>
                <w:sz w:val="20"/>
                <w:szCs w:val="20"/>
              </w:rPr>
              <w:t>多米尼加共和国</w:t>
            </w:r>
          </w:p>
        </w:tc>
        <w:tc>
          <w:tcPr>
            <w:tcW w:w="1417" w:type="dxa"/>
            <w:noWrap/>
            <w:tcMar>
              <w:left w:w="29" w:type="dxa"/>
              <w:right w:w="29" w:type="dxa"/>
            </w:tcMar>
          </w:tcPr>
          <w:p w14:paraId="017B7075" w14:textId="05C5B1E0" w:rsidR="005C73C8" w:rsidRPr="00E17A39" w:rsidRDefault="005C73C8" w:rsidP="005C73C8">
            <w:pPr>
              <w:jc w:val="right"/>
              <w:rPr>
                <w:sz w:val="20"/>
                <w:szCs w:val="20"/>
                <w:lang w:eastAsia="en-CA"/>
              </w:rPr>
            </w:pPr>
            <w:r w:rsidRPr="00E17A39">
              <w:rPr>
                <w:sz w:val="20"/>
                <w:szCs w:val="20"/>
              </w:rPr>
              <w:t>26.6</w:t>
            </w:r>
          </w:p>
        </w:tc>
        <w:tc>
          <w:tcPr>
            <w:tcW w:w="1366" w:type="dxa"/>
            <w:noWrap/>
            <w:tcMar>
              <w:left w:w="29" w:type="dxa"/>
              <w:right w:w="29" w:type="dxa"/>
            </w:tcMar>
          </w:tcPr>
          <w:p w14:paraId="7795F7BE" w14:textId="0C459B38" w:rsidR="005C73C8" w:rsidRPr="00E17A39" w:rsidRDefault="005C73C8" w:rsidP="005C73C8">
            <w:pPr>
              <w:jc w:val="right"/>
              <w:rPr>
                <w:sz w:val="20"/>
                <w:szCs w:val="20"/>
                <w:lang w:eastAsia="en-CA"/>
              </w:rPr>
            </w:pPr>
            <w:r w:rsidRPr="00E17A39">
              <w:rPr>
                <w:sz w:val="20"/>
                <w:szCs w:val="20"/>
              </w:rPr>
              <w:t>4,902,859</w:t>
            </w:r>
          </w:p>
        </w:tc>
        <w:tc>
          <w:tcPr>
            <w:tcW w:w="1328" w:type="dxa"/>
            <w:noWrap/>
            <w:tcMar>
              <w:left w:w="29" w:type="dxa"/>
              <w:right w:w="29" w:type="dxa"/>
            </w:tcMar>
          </w:tcPr>
          <w:p w14:paraId="4F4E198D" w14:textId="656079B3" w:rsidR="005C73C8" w:rsidRPr="00E17A39" w:rsidRDefault="005C73C8" w:rsidP="005C73C8">
            <w:pPr>
              <w:jc w:val="right"/>
              <w:rPr>
                <w:sz w:val="20"/>
                <w:szCs w:val="20"/>
                <w:lang w:eastAsia="en-CA"/>
              </w:rPr>
            </w:pPr>
            <w:r w:rsidRPr="00E17A39">
              <w:rPr>
                <w:sz w:val="20"/>
                <w:szCs w:val="20"/>
              </w:rPr>
              <w:t>3,900,022</w:t>
            </w:r>
          </w:p>
        </w:tc>
        <w:tc>
          <w:tcPr>
            <w:tcW w:w="1460" w:type="dxa"/>
            <w:noWrap/>
            <w:tcMar>
              <w:left w:w="29" w:type="dxa"/>
              <w:right w:w="29" w:type="dxa"/>
            </w:tcMar>
          </w:tcPr>
          <w:p w14:paraId="02372066" w14:textId="4129B75F" w:rsidR="005C73C8" w:rsidRPr="00E17A39" w:rsidRDefault="005C73C8" w:rsidP="005C73C8">
            <w:pPr>
              <w:jc w:val="right"/>
              <w:rPr>
                <w:sz w:val="20"/>
                <w:szCs w:val="20"/>
                <w:lang w:eastAsia="en-CA"/>
              </w:rPr>
            </w:pPr>
            <w:r w:rsidRPr="00E17A39">
              <w:rPr>
                <w:sz w:val="20"/>
                <w:szCs w:val="20"/>
              </w:rPr>
              <w:t>1,002,837</w:t>
            </w:r>
          </w:p>
        </w:tc>
        <w:tc>
          <w:tcPr>
            <w:tcW w:w="1233" w:type="dxa"/>
            <w:noWrap/>
            <w:tcMar>
              <w:left w:w="29" w:type="dxa"/>
              <w:right w:w="29" w:type="dxa"/>
            </w:tcMar>
          </w:tcPr>
          <w:p w14:paraId="17E2AB4B" w14:textId="786C8E33" w:rsidR="005C73C8" w:rsidRPr="00E17A39" w:rsidRDefault="005C73C8" w:rsidP="005C73C8">
            <w:pPr>
              <w:jc w:val="right"/>
              <w:rPr>
                <w:sz w:val="20"/>
                <w:szCs w:val="20"/>
                <w:lang w:eastAsia="en-CA"/>
              </w:rPr>
            </w:pPr>
            <w:r w:rsidRPr="00E17A39">
              <w:rPr>
                <w:sz w:val="20"/>
                <w:szCs w:val="20"/>
              </w:rPr>
              <w:t>80</w:t>
            </w:r>
          </w:p>
        </w:tc>
      </w:tr>
      <w:tr w:rsidR="005C73C8" w:rsidRPr="00E30C8C" w14:paraId="2CB53E45" w14:textId="77777777" w:rsidTr="003F5C9D">
        <w:trPr>
          <w:trHeight w:val="58"/>
        </w:trPr>
        <w:tc>
          <w:tcPr>
            <w:tcW w:w="3114" w:type="dxa"/>
            <w:noWrap/>
            <w:tcMar>
              <w:left w:w="29" w:type="dxa"/>
              <w:right w:w="29" w:type="dxa"/>
            </w:tcMar>
          </w:tcPr>
          <w:p w14:paraId="31F96F1F" w14:textId="5E9D51C7" w:rsidR="005C73C8" w:rsidRPr="00E17A39" w:rsidRDefault="005C73C8" w:rsidP="005C73C8">
            <w:pPr>
              <w:jc w:val="left"/>
              <w:rPr>
                <w:sz w:val="20"/>
                <w:szCs w:val="20"/>
                <w:lang w:eastAsia="en-CA"/>
              </w:rPr>
            </w:pPr>
            <w:r w:rsidRPr="00FD32E9">
              <w:rPr>
                <w:rFonts w:hint="eastAsia"/>
                <w:sz w:val="20"/>
                <w:szCs w:val="20"/>
              </w:rPr>
              <w:t>厄瓜多尔</w:t>
            </w:r>
          </w:p>
        </w:tc>
        <w:tc>
          <w:tcPr>
            <w:tcW w:w="1417" w:type="dxa"/>
            <w:noWrap/>
            <w:tcMar>
              <w:left w:w="29" w:type="dxa"/>
              <w:right w:w="29" w:type="dxa"/>
            </w:tcMar>
          </w:tcPr>
          <w:p w14:paraId="4928BA93" w14:textId="26FABF22" w:rsidR="005C73C8" w:rsidRPr="00E17A39" w:rsidRDefault="005C73C8" w:rsidP="005C73C8">
            <w:pPr>
              <w:jc w:val="right"/>
              <w:rPr>
                <w:sz w:val="20"/>
                <w:szCs w:val="20"/>
                <w:lang w:eastAsia="en-CA"/>
              </w:rPr>
            </w:pPr>
            <w:r w:rsidRPr="00E17A39">
              <w:rPr>
                <w:sz w:val="20"/>
                <w:szCs w:val="20"/>
              </w:rPr>
              <w:t>35.6</w:t>
            </w:r>
          </w:p>
        </w:tc>
        <w:tc>
          <w:tcPr>
            <w:tcW w:w="1366" w:type="dxa"/>
            <w:noWrap/>
            <w:tcMar>
              <w:left w:w="29" w:type="dxa"/>
              <w:right w:w="29" w:type="dxa"/>
            </w:tcMar>
          </w:tcPr>
          <w:p w14:paraId="3A8A69BA" w14:textId="7C8339EA" w:rsidR="005C73C8" w:rsidRPr="00E17A39" w:rsidRDefault="005C73C8" w:rsidP="005C73C8">
            <w:pPr>
              <w:jc w:val="right"/>
              <w:rPr>
                <w:sz w:val="20"/>
                <w:szCs w:val="20"/>
                <w:lang w:eastAsia="en-CA"/>
              </w:rPr>
            </w:pPr>
            <w:r w:rsidRPr="00E17A39">
              <w:rPr>
                <w:sz w:val="20"/>
                <w:szCs w:val="20"/>
              </w:rPr>
              <w:t>3,067,511</w:t>
            </w:r>
          </w:p>
        </w:tc>
        <w:tc>
          <w:tcPr>
            <w:tcW w:w="1328" w:type="dxa"/>
            <w:noWrap/>
            <w:tcMar>
              <w:left w:w="29" w:type="dxa"/>
              <w:right w:w="29" w:type="dxa"/>
            </w:tcMar>
          </w:tcPr>
          <w:p w14:paraId="6B06D39E" w14:textId="5151B98C" w:rsidR="005C73C8" w:rsidRPr="00E17A39" w:rsidRDefault="005C73C8" w:rsidP="005C73C8">
            <w:pPr>
              <w:jc w:val="right"/>
              <w:rPr>
                <w:sz w:val="20"/>
                <w:szCs w:val="20"/>
                <w:lang w:eastAsia="en-CA"/>
              </w:rPr>
            </w:pPr>
            <w:r w:rsidRPr="00E17A39">
              <w:rPr>
                <w:sz w:val="20"/>
                <w:szCs w:val="20"/>
              </w:rPr>
              <w:t>2,680,176</w:t>
            </w:r>
          </w:p>
        </w:tc>
        <w:tc>
          <w:tcPr>
            <w:tcW w:w="1460" w:type="dxa"/>
            <w:noWrap/>
            <w:tcMar>
              <w:left w:w="29" w:type="dxa"/>
              <w:right w:w="29" w:type="dxa"/>
            </w:tcMar>
          </w:tcPr>
          <w:p w14:paraId="7FF14670" w14:textId="47480D4B" w:rsidR="005C73C8" w:rsidRPr="00E17A39" w:rsidRDefault="005C73C8" w:rsidP="005C73C8">
            <w:pPr>
              <w:jc w:val="right"/>
              <w:rPr>
                <w:sz w:val="20"/>
                <w:szCs w:val="20"/>
                <w:lang w:eastAsia="en-CA"/>
              </w:rPr>
            </w:pPr>
            <w:r w:rsidRPr="00E17A39">
              <w:rPr>
                <w:sz w:val="20"/>
                <w:szCs w:val="20"/>
              </w:rPr>
              <w:t>387,335</w:t>
            </w:r>
          </w:p>
        </w:tc>
        <w:tc>
          <w:tcPr>
            <w:tcW w:w="1233" w:type="dxa"/>
            <w:noWrap/>
            <w:tcMar>
              <w:left w:w="29" w:type="dxa"/>
              <w:right w:w="29" w:type="dxa"/>
            </w:tcMar>
          </w:tcPr>
          <w:p w14:paraId="66282235" w14:textId="3232E37E" w:rsidR="005C73C8" w:rsidRPr="00E17A39" w:rsidRDefault="005C73C8" w:rsidP="005C73C8">
            <w:pPr>
              <w:jc w:val="right"/>
              <w:rPr>
                <w:sz w:val="20"/>
                <w:szCs w:val="20"/>
                <w:lang w:eastAsia="en-CA"/>
              </w:rPr>
            </w:pPr>
            <w:r w:rsidRPr="00E17A39">
              <w:rPr>
                <w:sz w:val="20"/>
                <w:szCs w:val="20"/>
              </w:rPr>
              <w:t>87</w:t>
            </w:r>
          </w:p>
        </w:tc>
      </w:tr>
      <w:tr w:rsidR="005C73C8" w:rsidRPr="00E30C8C" w14:paraId="53D19689" w14:textId="77777777" w:rsidTr="003F5C9D">
        <w:trPr>
          <w:trHeight w:val="81"/>
        </w:trPr>
        <w:tc>
          <w:tcPr>
            <w:tcW w:w="3114" w:type="dxa"/>
            <w:noWrap/>
            <w:tcMar>
              <w:left w:w="29" w:type="dxa"/>
              <w:right w:w="29" w:type="dxa"/>
            </w:tcMar>
          </w:tcPr>
          <w:p w14:paraId="4022AFF0" w14:textId="2CE4B998" w:rsidR="005C73C8" w:rsidRPr="00E17A39" w:rsidRDefault="005C73C8" w:rsidP="005C73C8">
            <w:pPr>
              <w:jc w:val="left"/>
              <w:rPr>
                <w:sz w:val="20"/>
                <w:szCs w:val="20"/>
                <w:lang w:eastAsia="en-CA"/>
              </w:rPr>
            </w:pPr>
            <w:r w:rsidRPr="00FD32E9">
              <w:rPr>
                <w:rFonts w:hint="eastAsia"/>
                <w:sz w:val="20"/>
                <w:szCs w:val="20"/>
              </w:rPr>
              <w:t>埃及</w:t>
            </w:r>
          </w:p>
        </w:tc>
        <w:tc>
          <w:tcPr>
            <w:tcW w:w="1417" w:type="dxa"/>
            <w:noWrap/>
            <w:tcMar>
              <w:left w:w="29" w:type="dxa"/>
              <w:right w:w="29" w:type="dxa"/>
            </w:tcMar>
          </w:tcPr>
          <w:p w14:paraId="0DC45FFC" w14:textId="03014DD5" w:rsidR="005C73C8" w:rsidRPr="00E17A39" w:rsidRDefault="005C73C8" w:rsidP="005C73C8">
            <w:pPr>
              <w:jc w:val="right"/>
              <w:rPr>
                <w:sz w:val="20"/>
                <w:szCs w:val="20"/>
                <w:lang w:eastAsia="en-CA"/>
              </w:rPr>
            </w:pPr>
            <w:r w:rsidRPr="00E17A39">
              <w:rPr>
                <w:sz w:val="20"/>
                <w:szCs w:val="20"/>
              </w:rPr>
              <w:t>350.3</w:t>
            </w:r>
          </w:p>
        </w:tc>
        <w:tc>
          <w:tcPr>
            <w:tcW w:w="1366" w:type="dxa"/>
            <w:noWrap/>
            <w:tcMar>
              <w:left w:w="29" w:type="dxa"/>
              <w:right w:w="29" w:type="dxa"/>
            </w:tcMar>
          </w:tcPr>
          <w:p w14:paraId="41A2F933" w14:textId="6413A08B" w:rsidR="005C73C8" w:rsidRPr="00E17A39" w:rsidRDefault="005C73C8" w:rsidP="005C73C8">
            <w:pPr>
              <w:jc w:val="right"/>
              <w:rPr>
                <w:sz w:val="20"/>
                <w:szCs w:val="20"/>
                <w:lang w:eastAsia="en-CA"/>
              </w:rPr>
            </w:pPr>
            <w:r w:rsidRPr="00E17A39">
              <w:rPr>
                <w:sz w:val="20"/>
                <w:szCs w:val="20"/>
              </w:rPr>
              <w:t>27,996,564</w:t>
            </w:r>
          </w:p>
        </w:tc>
        <w:tc>
          <w:tcPr>
            <w:tcW w:w="1328" w:type="dxa"/>
            <w:noWrap/>
            <w:tcMar>
              <w:left w:w="29" w:type="dxa"/>
              <w:right w:w="29" w:type="dxa"/>
            </w:tcMar>
          </w:tcPr>
          <w:p w14:paraId="243EEB47" w14:textId="6002EF3B" w:rsidR="005C73C8" w:rsidRPr="00E17A39" w:rsidRDefault="005C73C8" w:rsidP="005C73C8">
            <w:pPr>
              <w:jc w:val="right"/>
              <w:rPr>
                <w:sz w:val="20"/>
                <w:szCs w:val="20"/>
                <w:lang w:eastAsia="en-CA"/>
              </w:rPr>
            </w:pPr>
            <w:r w:rsidRPr="00E17A39">
              <w:rPr>
                <w:sz w:val="20"/>
                <w:szCs w:val="20"/>
              </w:rPr>
              <w:t>22,344,244</w:t>
            </w:r>
          </w:p>
        </w:tc>
        <w:tc>
          <w:tcPr>
            <w:tcW w:w="1460" w:type="dxa"/>
            <w:noWrap/>
            <w:tcMar>
              <w:left w:w="29" w:type="dxa"/>
              <w:right w:w="29" w:type="dxa"/>
            </w:tcMar>
          </w:tcPr>
          <w:p w14:paraId="1CD4BCCA" w14:textId="6BA08924" w:rsidR="005C73C8" w:rsidRPr="00E17A39" w:rsidRDefault="005C73C8" w:rsidP="005C73C8">
            <w:pPr>
              <w:jc w:val="right"/>
              <w:rPr>
                <w:sz w:val="20"/>
                <w:szCs w:val="20"/>
                <w:lang w:eastAsia="en-CA"/>
              </w:rPr>
            </w:pPr>
            <w:r w:rsidRPr="00E17A39">
              <w:rPr>
                <w:sz w:val="20"/>
                <w:szCs w:val="20"/>
              </w:rPr>
              <w:t>5,652,320</w:t>
            </w:r>
          </w:p>
        </w:tc>
        <w:tc>
          <w:tcPr>
            <w:tcW w:w="1233" w:type="dxa"/>
            <w:noWrap/>
            <w:tcMar>
              <w:left w:w="29" w:type="dxa"/>
              <w:right w:w="29" w:type="dxa"/>
            </w:tcMar>
          </w:tcPr>
          <w:p w14:paraId="285B5B7D" w14:textId="08BA1AB3" w:rsidR="005C73C8" w:rsidRPr="00E17A39" w:rsidRDefault="005C73C8" w:rsidP="005C73C8">
            <w:pPr>
              <w:jc w:val="right"/>
              <w:rPr>
                <w:sz w:val="20"/>
                <w:szCs w:val="20"/>
                <w:lang w:eastAsia="en-CA"/>
              </w:rPr>
            </w:pPr>
            <w:r w:rsidRPr="00E17A39">
              <w:rPr>
                <w:sz w:val="20"/>
                <w:szCs w:val="20"/>
              </w:rPr>
              <w:t>80</w:t>
            </w:r>
          </w:p>
        </w:tc>
      </w:tr>
      <w:tr w:rsidR="005C73C8" w:rsidRPr="00E30C8C" w14:paraId="239DC9BB" w14:textId="77777777" w:rsidTr="003F5C9D">
        <w:trPr>
          <w:trHeight w:val="58"/>
        </w:trPr>
        <w:tc>
          <w:tcPr>
            <w:tcW w:w="3114" w:type="dxa"/>
            <w:noWrap/>
            <w:tcMar>
              <w:left w:w="29" w:type="dxa"/>
              <w:right w:w="29" w:type="dxa"/>
            </w:tcMar>
          </w:tcPr>
          <w:p w14:paraId="2A88F497" w14:textId="610E71C7" w:rsidR="005C73C8" w:rsidRPr="00E17A39" w:rsidRDefault="005C73C8" w:rsidP="005C73C8">
            <w:pPr>
              <w:jc w:val="left"/>
              <w:rPr>
                <w:sz w:val="20"/>
                <w:szCs w:val="20"/>
                <w:lang w:eastAsia="en-CA"/>
              </w:rPr>
            </w:pPr>
            <w:r w:rsidRPr="00FD32E9">
              <w:rPr>
                <w:rFonts w:hint="eastAsia"/>
                <w:sz w:val="20"/>
                <w:szCs w:val="20"/>
              </w:rPr>
              <w:lastRenderedPageBreak/>
              <w:t>萨尔瓦多</w:t>
            </w:r>
          </w:p>
        </w:tc>
        <w:tc>
          <w:tcPr>
            <w:tcW w:w="1417" w:type="dxa"/>
            <w:noWrap/>
            <w:tcMar>
              <w:left w:w="29" w:type="dxa"/>
              <w:right w:w="29" w:type="dxa"/>
            </w:tcMar>
          </w:tcPr>
          <w:p w14:paraId="631C1121" w14:textId="7BBBBE04" w:rsidR="005C73C8" w:rsidRPr="00E17A39" w:rsidRDefault="005C73C8" w:rsidP="005C73C8">
            <w:pPr>
              <w:jc w:val="right"/>
              <w:rPr>
                <w:sz w:val="20"/>
                <w:szCs w:val="20"/>
                <w:lang w:eastAsia="en-CA"/>
              </w:rPr>
            </w:pPr>
            <w:r w:rsidRPr="00E17A39">
              <w:rPr>
                <w:sz w:val="20"/>
                <w:szCs w:val="20"/>
              </w:rPr>
              <w:t>12.9</w:t>
            </w:r>
          </w:p>
        </w:tc>
        <w:tc>
          <w:tcPr>
            <w:tcW w:w="1366" w:type="dxa"/>
            <w:noWrap/>
            <w:tcMar>
              <w:left w:w="29" w:type="dxa"/>
              <w:right w:w="29" w:type="dxa"/>
            </w:tcMar>
          </w:tcPr>
          <w:p w14:paraId="46CA1BBE" w14:textId="6C758EB8" w:rsidR="005C73C8" w:rsidRPr="00E17A39" w:rsidRDefault="005C73C8" w:rsidP="005C73C8">
            <w:pPr>
              <w:jc w:val="right"/>
              <w:rPr>
                <w:sz w:val="20"/>
                <w:szCs w:val="20"/>
                <w:lang w:eastAsia="en-CA"/>
              </w:rPr>
            </w:pPr>
            <w:r w:rsidRPr="00E17A39">
              <w:rPr>
                <w:sz w:val="20"/>
                <w:szCs w:val="20"/>
              </w:rPr>
              <w:t>1,236,119</w:t>
            </w:r>
          </w:p>
        </w:tc>
        <w:tc>
          <w:tcPr>
            <w:tcW w:w="1328" w:type="dxa"/>
            <w:noWrap/>
            <w:tcMar>
              <w:left w:w="29" w:type="dxa"/>
              <w:right w:w="29" w:type="dxa"/>
            </w:tcMar>
          </w:tcPr>
          <w:p w14:paraId="5297326C" w14:textId="74F11F01" w:rsidR="005C73C8" w:rsidRPr="00E17A39" w:rsidRDefault="005C73C8" w:rsidP="005C73C8">
            <w:pPr>
              <w:jc w:val="right"/>
              <w:rPr>
                <w:sz w:val="20"/>
                <w:szCs w:val="20"/>
                <w:lang w:eastAsia="en-CA"/>
              </w:rPr>
            </w:pPr>
            <w:r w:rsidRPr="00E17A39">
              <w:rPr>
                <w:sz w:val="20"/>
                <w:szCs w:val="20"/>
              </w:rPr>
              <w:t>1,122,846</w:t>
            </w:r>
          </w:p>
        </w:tc>
        <w:tc>
          <w:tcPr>
            <w:tcW w:w="1460" w:type="dxa"/>
            <w:noWrap/>
            <w:tcMar>
              <w:left w:w="29" w:type="dxa"/>
              <w:right w:w="29" w:type="dxa"/>
            </w:tcMar>
          </w:tcPr>
          <w:p w14:paraId="0D763061" w14:textId="613F546F" w:rsidR="005C73C8" w:rsidRPr="00E17A39" w:rsidRDefault="005C73C8" w:rsidP="005C73C8">
            <w:pPr>
              <w:jc w:val="right"/>
              <w:rPr>
                <w:sz w:val="20"/>
                <w:szCs w:val="20"/>
                <w:lang w:eastAsia="en-CA"/>
              </w:rPr>
            </w:pPr>
            <w:r w:rsidRPr="00E17A39">
              <w:rPr>
                <w:sz w:val="20"/>
                <w:szCs w:val="20"/>
              </w:rPr>
              <w:t>113,274</w:t>
            </w:r>
          </w:p>
        </w:tc>
        <w:tc>
          <w:tcPr>
            <w:tcW w:w="1233" w:type="dxa"/>
            <w:noWrap/>
            <w:tcMar>
              <w:left w:w="29" w:type="dxa"/>
              <w:right w:w="29" w:type="dxa"/>
            </w:tcMar>
          </w:tcPr>
          <w:p w14:paraId="0A2AB63C" w14:textId="559715E4" w:rsidR="005C73C8" w:rsidRPr="00E17A39" w:rsidRDefault="005C73C8" w:rsidP="005C73C8">
            <w:pPr>
              <w:jc w:val="right"/>
              <w:rPr>
                <w:sz w:val="20"/>
                <w:szCs w:val="20"/>
                <w:lang w:eastAsia="en-CA"/>
              </w:rPr>
            </w:pPr>
            <w:r w:rsidRPr="00E17A39">
              <w:rPr>
                <w:sz w:val="20"/>
                <w:szCs w:val="20"/>
              </w:rPr>
              <w:t>91</w:t>
            </w:r>
          </w:p>
        </w:tc>
      </w:tr>
      <w:tr w:rsidR="005C73C8" w:rsidRPr="00E30C8C" w14:paraId="17845D4E" w14:textId="77777777" w:rsidTr="003F5C9D">
        <w:trPr>
          <w:trHeight w:val="173"/>
        </w:trPr>
        <w:tc>
          <w:tcPr>
            <w:tcW w:w="3114" w:type="dxa"/>
            <w:noWrap/>
            <w:tcMar>
              <w:left w:w="29" w:type="dxa"/>
              <w:right w:w="29" w:type="dxa"/>
            </w:tcMar>
          </w:tcPr>
          <w:p w14:paraId="7750CBAB" w14:textId="00562B8E" w:rsidR="005C73C8" w:rsidRPr="00E17A39" w:rsidRDefault="005C73C8" w:rsidP="005C73C8">
            <w:pPr>
              <w:jc w:val="left"/>
              <w:rPr>
                <w:sz w:val="20"/>
                <w:szCs w:val="20"/>
                <w:lang w:eastAsia="en-CA"/>
              </w:rPr>
            </w:pPr>
            <w:r w:rsidRPr="00FD32E9">
              <w:rPr>
                <w:rFonts w:hint="eastAsia"/>
                <w:sz w:val="20"/>
                <w:szCs w:val="20"/>
              </w:rPr>
              <w:t>赤道几内亚</w:t>
            </w:r>
          </w:p>
        </w:tc>
        <w:tc>
          <w:tcPr>
            <w:tcW w:w="1417" w:type="dxa"/>
            <w:noWrap/>
            <w:tcMar>
              <w:left w:w="29" w:type="dxa"/>
              <w:right w:w="29" w:type="dxa"/>
            </w:tcMar>
          </w:tcPr>
          <w:p w14:paraId="71A25CEC" w14:textId="619CA424" w:rsidR="005C73C8" w:rsidRPr="00E17A39" w:rsidRDefault="005C73C8" w:rsidP="005C73C8">
            <w:pPr>
              <w:jc w:val="right"/>
              <w:rPr>
                <w:sz w:val="20"/>
                <w:szCs w:val="20"/>
                <w:lang w:eastAsia="en-CA"/>
              </w:rPr>
            </w:pPr>
            <w:r w:rsidRPr="00E17A39">
              <w:rPr>
                <w:sz w:val="20"/>
                <w:szCs w:val="20"/>
              </w:rPr>
              <w:t>0.9</w:t>
            </w:r>
          </w:p>
        </w:tc>
        <w:tc>
          <w:tcPr>
            <w:tcW w:w="1366" w:type="dxa"/>
            <w:noWrap/>
            <w:tcMar>
              <w:left w:w="29" w:type="dxa"/>
              <w:right w:w="29" w:type="dxa"/>
            </w:tcMar>
          </w:tcPr>
          <w:p w14:paraId="7CD3C909" w14:textId="5151E739" w:rsidR="005C73C8" w:rsidRPr="00E17A39" w:rsidRDefault="005C73C8" w:rsidP="005C73C8">
            <w:pPr>
              <w:jc w:val="right"/>
              <w:rPr>
                <w:sz w:val="20"/>
                <w:szCs w:val="20"/>
                <w:lang w:eastAsia="en-CA"/>
              </w:rPr>
            </w:pPr>
            <w:r w:rsidRPr="00E17A39">
              <w:rPr>
                <w:sz w:val="20"/>
                <w:szCs w:val="20"/>
              </w:rPr>
              <w:t>278,267</w:t>
            </w:r>
          </w:p>
        </w:tc>
        <w:tc>
          <w:tcPr>
            <w:tcW w:w="1328" w:type="dxa"/>
            <w:noWrap/>
            <w:tcMar>
              <w:left w:w="29" w:type="dxa"/>
              <w:right w:w="29" w:type="dxa"/>
            </w:tcMar>
          </w:tcPr>
          <w:p w14:paraId="63D44F7C" w14:textId="4E204FFF" w:rsidR="005C73C8" w:rsidRPr="00E17A39" w:rsidRDefault="005C73C8" w:rsidP="005C73C8">
            <w:pPr>
              <w:jc w:val="right"/>
              <w:rPr>
                <w:sz w:val="20"/>
                <w:szCs w:val="20"/>
                <w:lang w:eastAsia="en-CA"/>
              </w:rPr>
            </w:pPr>
            <w:r w:rsidRPr="00E17A39">
              <w:rPr>
                <w:sz w:val="20"/>
                <w:szCs w:val="20"/>
              </w:rPr>
              <w:t>278,180</w:t>
            </w:r>
          </w:p>
        </w:tc>
        <w:tc>
          <w:tcPr>
            <w:tcW w:w="1460" w:type="dxa"/>
            <w:noWrap/>
            <w:tcMar>
              <w:left w:w="29" w:type="dxa"/>
              <w:right w:w="29" w:type="dxa"/>
            </w:tcMar>
          </w:tcPr>
          <w:p w14:paraId="62FA3391" w14:textId="48A9BEC1" w:rsidR="005C73C8" w:rsidRPr="00E17A39" w:rsidRDefault="005C73C8" w:rsidP="005C73C8">
            <w:pPr>
              <w:jc w:val="right"/>
              <w:rPr>
                <w:sz w:val="20"/>
                <w:szCs w:val="20"/>
                <w:lang w:eastAsia="en-CA"/>
              </w:rPr>
            </w:pPr>
            <w:r w:rsidRPr="00E17A39">
              <w:rPr>
                <w:sz w:val="20"/>
                <w:szCs w:val="20"/>
              </w:rPr>
              <w:t>87</w:t>
            </w:r>
          </w:p>
        </w:tc>
        <w:tc>
          <w:tcPr>
            <w:tcW w:w="1233" w:type="dxa"/>
            <w:noWrap/>
            <w:tcMar>
              <w:left w:w="29" w:type="dxa"/>
              <w:right w:w="29" w:type="dxa"/>
            </w:tcMar>
          </w:tcPr>
          <w:p w14:paraId="3399349E" w14:textId="3307D924" w:rsidR="005C73C8" w:rsidRPr="00E17A39" w:rsidRDefault="005C73C8" w:rsidP="005C73C8">
            <w:pPr>
              <w:jc w:val="right"/>
              <w:rPr>
                <w:sz w:val="20"/>
                <w:szCs w:val="20"/>
                <w:lang w:eastAsia="en-CA"/>
              </w:rPr>
            </w:pPr>
            <w:r w:rsidRPr="00E17A39">
              <w:rPr>
                <w:sz w:val="20"/>
                <w:szCs w:val="20"/>
              </w:rPr>
              <w:t>100</w:t>
            </w:r>
          </w:p>
        </w:tc>
      </w:tr>
      <w:tr w:rsidR="005C73C8" w:rsidRPr="00E30C8C" w14:paraId="7F0128B6" w14:textId="77777777" w:rsidTr="003F5C9D">
        <w:trPr>
          <w:trHeight w:val="89"/>
        </w:trPr>
        <w:tc>
          <w:tcPr>
            <w:tcW w:w="3114" w:type="dxa"/>
            <w:noWrap/>
            <w:tcMar>
              <w:left w:w="29" w:type="dxa"/>
              <w:right w:w="29" w:type="dxa"/>
            </w:tcMar>
          </w:tcPr>
          <w:p w14:paraId="4BFC2CE3" w14:textId="796930F6" w:rsidR="005C73C8" w:rsidRPr="00E17A39" w:rsidRDefault="005C73C8" w:rsidP="005C73C8">
            <w:pPr>
              <w:jc w:val="left"/>
              <w:rPr>
                <w:sz w:val="20"/>
                <w:szCs w:val="20"/>
                <w:lang w:eastAsia="en-CA"/>
              </w:rPr>
            </w:pPr>
            <w:r w:rsidRPr="00FD32E9">
              <w:rPr>
                <w:rFonts w:hint="eastAsia"/>
                <w:sz w:val="20"/>
                <w:szCs w:val="20"/>
              </w:rPr>
              <w:t>厄立特里亚</w:t>
            </w:r>
          </w:p>
        </w:tc>
        <w:tc>
          <w:tcPr>
            <w:tcW w:w="1417" w:type="dxa"/>
            <w:noWrap/>
            <w:tcMar>
              <w:left w:w="29" w:type="dxa"/>
              <w:right w:w="29" w:type="dxa"/>
            </w:tcMar>
          </w:tcPr>
          <w:p w14:paraId="2452D91B" w14:textId="67FBA035" w:rsidR="005C73C8" w:rsidRPr="00E17A39" w:rsidRDefault="005C73C8" w:rsidP="005C73C8">
            <w:pPr>
              <w:jc w:val="right"/>
              <w:rPr>
                <w:sz w:val="20"/>
                <w:szCs w:val="20"/>
                <w:lang w:eastAsia="en-CA"/>
              </w:rPr>
            </w:pPr>
            <w:r w:rsidRPr="00E17A39">
              <w:rPr>
                <w:sz w:val="20"/>
                <w:szCs w:val="20"/>
              </w:rPr>
              <w:t>0.7</w:t>
            </w:r>
          </w:p>
        </w:tc>
        <w:tc>
          <w:tcPr>
            <w:tcW w:w="1366" w:type="dxa"/>
            <w:noWrap/>
            <w:tcMar>
              <w:left w:w="29" w:type="dxa"/>
              <w:right w:w="29" w:type="dxa"/>
            </w:tcMar>
          </w:tcPr>
          <w:p w14:paraId="195FB614" w14:textId="3B3DFB0E" w:rsidR="005C73C8" w:rsidRPr="00E17A39" w:rsidRDefault="005C73C8" w:rsidP="005C73C8">
            <w:pPr>
              <w:jc w:val="right"/>
              <w:rPr>
                <w:sz w:val="20"/>
                <w:szCs w:val="20"/>
                <w:lang w:eastAsia="en-CA"/>
              </w:rPr>
            </w:pPr>
            <w:r w:rsidRPr="00E17A39">
              <w:rPr>
                <w:sz w:val="20"/>
                <w:szCs w:val="20"/>
              </w:rPr>
              <w:t>429,559</w:t>
            </w:r>
          </w:p>
        </w:tc>
        <w:tc>
          <w:tcPr>
            <w:tcW w:w="1328" w:type="dxa"/>
            <w:noWrap/>
            <w:tcMar>
              <w:left w:w="29" w:type="dxa"/>
              <w:right w:w="29" w:type="dxa"/>
            </w:tcMar>
          </w:tcPr>
          <w:p w14:paraId="07D8EBDF" w14:textId="53D50DD8" w:rsidR="005C73C8" w:rsidRPr="00E17A39" w:rsidRDefault="005C73C8" w:rsidP="005C73C8">
            <w:pPr>
              <w:jc w:val="right"/>
              <w:rPr>
                <w:sz w:val="20"/>
                <w:szCs w:val="20"/>
                <w:lang w:eastAsia="en-CA"/>
              </w:rPr>
            </w:pPr>
            <w:r w:rsidRPr="00E17A39">
              <w:rPr>
                <w:sz w:val="20"/>
                <w:szCs w:val="20"/>
              </w:rPr>
              <w:t>384,854</w:t>
            </w:r>
          </w:p>
        </w:tc>
        <w:tc>
          <w:tcPr>
            <w:tcW w:w="1460" w:type="dxa"/>
            <w:noWrap/>
            <w:tcMar>
              <w:left w:w="29" w:type="dxa"/>
              <w:right w:w="29" w:type="dxa"/>
            </w:tcMar>
          </w:tcPr>
          <w:p w14:paraId="27DD6BE2" w14:textId="2F80F56E" w:rsidR="005C73C8" w:rsidRPr="00E17A39" w:rsidRDefault="005C73C8" w:rsidP="005C73C8">
            <w:pPr>
              <w:jc w:val="right"/>
              <w:rPr>
                <w:sz w:val="20"/>
                <w:szCs w:val="20"/>
                <w:lang w:eastAsia="en-CA"/>
              </w:rPr>
            </w:pPr>
            <w:r w:rsidRPr="00E17A39">
              <w:rPr>
                <w:sz w:val="20"/>
                <w:szCs w:val="20"/>
              </w:rPr>
              <w:t>44,705</w:t>
            </w:r>
          </w:p>
        </w:tc>
        <w:tc>
          <w:tcPr>
            <w:tcW w:w="1233" w:type="dxa"/>
            <w:noWrap/>
            <w:tcMar>
              <w:left w:w="29" w:type="dxa"/>
              <w:right w:w="29" w:type="dxa"/>
            </w:tcMar>
          </w:tcPr>
          <w:p w14:paraId="74807478" w14:textId="01544E43" w:rsidR="005C73C8" w:rsidRPr="00E17A39" w:rsidRDefault="005C73C8" w:rsidP="005C73C8">
            <w:pPr>
              <w:jc w:val="right"/>
              <w:rPr>
                <w:sz w:val="20"/>
                <w:szCs w:val="20"/>
                <w:lang w:eastAsia="en-CA"/>
              </w:rPr>
            </w:pPr>
            <w:r w:rsidRPr="00E17A39">
              <w:rPr>
                <w:sz w:val="20"/>
                <w:szCs w:val="20"/>
              </w:rPr>
              <w:t>90</w:t>
            </w:r>
          </w:p>
        </w:tc>
      </w:tr>
      <w:tr w:rsidR="005C73C8" w:rsidRPr="00E30C8C" w14:paraId="52B0E234" w14:textId="77777777" w:rsidTr="003F5C9D">
        <w:trPr>
          <w:trHeight w:val="134"/>
        </w:trPr>
        <w:tc>
          <w:tcPr>
            <w:tcW w:w="3114" w:type="dxa"/>
            <w:noWrap/>
            <w:tcMar>
              <w:left w:w="29" w:type="dxa"/>
              <w:right w:w="29" w:type="dxa"/>
            </w:tcMar>
          </w:tcPr>
          <w:p w14:paraId="6A83B78A" w14:textId="2BD92D0C" w:rsidR="005C73C8" w:rsidRPr="00E17A39" w:rsidRDefault="005C73C8" w:rsidP="005C73C8">
            <w:pPr>
              <w:jc w:val="left"/>
              <w:rPr>
                <w:sz w:val="20"/>
                <w:szCs w:val="20"/>
                <w:lang w:eastAsia="en-CA"/>
              </w:rPr>
            </w:pPr>
            <w:r w:rsidRPr="00FD32E9">
              <w:rPr>
                <w:rFonts w:hint="eastAsia"/>
                <w:sz w:val="20"/>
                <w:szCs w:val="20"/>
              </w:rPr>
              <w:t>斯威士兰王国</w:t>
            </w:r>
          </w:p>
        </w:tc>
        <w:tc>
          <w:tcPr>
            <w:tcW w:w="1417" w:type="dxa"/>
            <w:noWrap/>
            <w:tcMar>
              <w:left w:w="29" w:type="dxa"/>
              <w:right w:w="29" w:type="dxa"/>
            </w:tcMar>
          </w:tcPr>
          <w:p w14:paraId="5A2518DA" w14:textId="4DB9E54C" w:rsidR="005C73C8" w:rsidRPr="00E17A39" w:rsidRDefault="005C73C8" w:rsidP="005C73C8">
            <w:pPr>
              <w:jc w:val="right"/>
              <w:rPr>
                <w:sz w:val="20"/>
                <w:szCs w:val="20"/>
                <w:lang w:eastAsia="en-CA"/>
              </w:rPr>
            </w:pPr>
            <w:r w:rsidRPr="00E17A39">
              <w:rPr>
                <w:sz w:val="20"/>
                <w:szCs w:val="20"/>
              </w:rPr>
              <w:t>8.9</w:t>
            </w:r>
          </w:p>
        </w:tc>
        <w:tc>
          <w:tcPr>
            <w:tcW w:w="1366" w:type="dxa"/>
            <w:noWrap/>
            <w:tcMar>
              <w:left w:w="29" w:type="dxa"/>
              <w:right w:w="29" w:type="dxa"/>
            </w:tcMar>
          </w:tcPr>
          <w:p w14:paraId="5C37365D" w14:textId="6F9E69FD" w:rsidR="005C73C8" w:rsidRPr="00E17A39" w:rsidRDefault="005C73C8" w:rsidP="005C73C8">
            <w:pPr>
              <w:jc w:val="right"/>
              <w:rPr>
                <w:sz w:val="20"/>
                <w:szCs w:val="20"/>
                <w:lang w:eastAsia="en-CA"/>
              </w:rPr>
            </w:pPr>
            <w:r w:rsidRPr="00E17A39">
              <w:rPr>
                <w:sz w:val="20"/>
                <w:szCs w:val="20"/>
              </w:rPr>
              <w:t>1,331,931</w:t>
            </w:r>
          </w:p>
        </w:tc>
        <w:tc>
          <w:tcPr>
            <w:tcW w:w="1328" w:type="dxa"/>
            <w:noWrap/>
            <w:tcMar>
              <w:left w:w="29" w:type="dxa"/>
              <w:right w:w="29" w:type="dxa"/>
            </w:tcMar>
          </w:tcPr>
          <w:p w14:paraId="4D2D7F73" w14:textId="2B54FB1C" w:rsidR="005C73C8" w:rsidRPr="00E17A39" w:rsidRDefault="005C73C8" w:rsidP="005C73C8">
            <w:pPr>
              <w:jc w:val="right"/>
              <w:rPr>
                <w:sz w:val="20"/>
                <w:szCs w:val="20"/>
                <w:lang w:eastAsia="en-CA"/>
              </w:rPr>
            </w:pPr>
            <w:r w:rsidRPr="00E17A39">
              <w:rPr>
                <w:sz w:val="20"/>
                <w:szCs w:val="20"/>
              </w:rPr>
              <w:t>901,931</w:t>
            </w:r>
          </w:p>
        </w:tc>
        <w:tc>
          <w:tcPr>
            <w:tcW w:w="1460" w:type="dxa"/>
            <w:noWrap/>
            <w:tcMar>
              <w:left w:w="29" w:type="dxa"/>
              <w:right w:w="29" w:type="dxa"/>
            </w:tcMar>
          </w:tcPr>
          <w:p w14:paraId="657F4DAB" w14:textId="76321FBC" w:rsidR="005C73C8" w:rsidRPr="00E17A39" w:rsidRDefault="005C73C8" w:rsidP="005C73C8">
            <w:pPr>
              <w:jc w:val="right"/>
              <w:rPr>
                <w:sz w:val="20"/>
                <w:szCs w:val="20"/>
                <w:lang w:eastAsia="en-CA"/>
              </w:rPr>
            </w:pPr>
            <w:r w:rsidRPr="00E17A39">
              <w:rPr>
                <w:sz w:val="20"/>
                <w:szCs w:val="20"/>
              </w:rPr>
              <w:t>430,000</w:t>
            </w:r>
          </w:p>
        </w:tc>
        <w:tc>
          <w:tcPr>
            <w:tcW w:w="1233" w:type="dxa"/>
            <w:noWrap/>
            <w:tcMar>
              <w:left w:w="29" w:type="dxa"/>
              <w:right w:w="29" w:type="dxa"/>
            </w:tcMar>
          </w:tcPr>
          <w:p w14:paraId="5FD392BA" w14:textId="7BF862D5" w:rsidR="005C73C8" w:rsidRPr="00E17A39" w:rsidRDefault="005C73C8" w:rsidP="005C73C8">
            <w:pPr>
              <w:jc w:val="right"/>
              <w:rPr>
                <w:sz w:val="20"/>
                <w:szCs w:val="20"/>
                <w:lang w:eastAsia="en-CA"/>
              </w:rPr>
            </w:pPr>
            <w:r w:rsidRPr="00E17A39">
              <w:rPr>
                <w:sz w:val="20"/>
                <w:szCs w:val="20"/>
              </w:rPr>
              <w:t>68</w:t>
            </w:r>
          </w:p>
        </w:tc>
      </w:tr>
      <w:tr w:rsidR="005C73C8" w:rsidRPr="00E30C8C" w14:paraId="36683B6A" w14:textId="77777777" w:rsidTr="003F5C9D">
        <w:trPr>
          <w:trHeight w:val="167"/>
        </w:trPr>
        <w:tc>
          <w:tcPr>
            <w:tcW w:w="3114" w:type="dxa"/>
            <w:noWrap/>
            <w:tcMar>
              <w:left w:w="29" w:type="dxa"/>
              <w:right w:w="29" w:type="dxa"/>
            </w:tcMar>
          </w:tcPr>
          <w:p w14:paraId="66E2CFA9" w14:textId="6DF6F0AD" w:rsidR="005C73C8" w:rsidRPr="00E17A39" w:rsidRDefault="005C73C8" w:rsidP="005C73C8">
            <w:pPr>
              <w:jc w:val="left"/>
              <w:rPr>
                <w:sz w:val="20"/>
                <w:szCs w:val="20"/>
                <w:lang w:eastAsia="en-CA"/>
              </w:rPr>
            </w:pPr>
            <w:r w:rsidRPr="00FD32E9">
              <w:rPr>
                <w:rFonts w:hint="eastAsia"/>
                <w:sz w:val="20"/>
                <w:szCs w:val="20"/>
              </w:rPr>
              <w:t>埃塞俄比亚</w:t>
            </w:r>
          </w:p>
        </w:tc>
        <w:tc>
          <w:tcPr>
            <w:tcW w:w="1417" w:type="dxa"/>
            <w:noWrap/>
            <w:tcMar>
              <w:left w:w="29" w:type="dxa"/>
              <w:right w:w="29" w:type="dxa"/>
            </w:tcMar>
          </w:tcPr>
          <w:p w14:paraId="26458061" w14:textId="7A3F70AA" w:rsidR="005C73C8" w:rsidRPr="00E17A39" w:rsidRDefault="005C73C8" w:rsidP="005C73C8">
            <w:pPr>
              <w:jc w:val="right"/>
              <w:rPr>
                <w:sz w:val="20"/>
                <w:szCs w:val="20"/>
                <w:lang w:eastAsia="en-CA"/>
              </w:rPr>
            </w:pPr>
            <w:r w:rsidRPr="00E17A39">
              <w:rPr>
                <w:sz w:val="20"/>
                <w:szCs w:val="20"/>
              </w:rPr>
              <w:t>1.9</w:t>
            </w:r>
          </w:p>
        </w:tc>
        <w:tc>
          <w:tcPr>
            <w:tcW w:w="1366" w:type="dxa"/>
            <w:noWrap/>
            <w:tcMar>
              <w:left w:w="29" w:type="dxa"/>
              <w:right w:w="29" w:type="dxa"/>
            </w:tcMar>
          </w:tcPr>
          <w:p w14:paraId="535AD7FD" w14:textId="6ED22A7C" w:rsidR="005C73C8" w:rsidRPr="00E17A39" w:rsidRDefault="005C73C8" w:rsidP="005C73C8">
            <w:pPr>
              <w:jc w:val="right"/>
              <w:rPr>
                <w:sz w:val="20"/>
                <w:szCs w:val="20"/>
                <w:lang w:eastAsia="en-CA"/>
              </w:rPr>
            </w:pPr>
            <w:r w:rsidRPr="00E17A39">
              <w:rPr>
                <w:sz w:val="20"/>
                <w:szCs w:val="20"/>
              </w:rPr>
              <w:t>507,127</w:t>
            </w:r>
          </w:p>
        </w:tc>
        <w:tc>
          <w:tcPr>
            <w:tcW w:w="1328" w:type="dxa"/>
            <w:noWrap/>
            <w:tcMar>
              <w:left w:w="29" w:type="dxa"/>
              <w:right w:w="29" w:type="dxa"/>
            </w:tcMar>
          </w:tcPr>
          <w:p w14:paraId="5F1CDB13" w14:textId="0FB4CA37" w:rsidR="005C73C8" w:rsidRPr="00E17A39" w:rsidRDefault="005C73C8" w:rsidP="005C73C8">
            <w:pPr>
              <w:jc w:val="right"/>
              <w:rPr>
                <w:sz w:val="20"/>
                <w:szCs w:val="20"/>
                <w:lang w:eastAsia="en-CA"/>
              </w:rPr>
            </w:pPr>
            <w:r w:rsidRPr="00E17A39">
              <w:rPr>
                <w:sz w:val="20"/>
                <w:szCs w:val="20"/>
              </w:rPr>
              <w:t>454,470</w:t>
            </w:r>
          </w:p>
        </w:tc>
        <w:tc>
          <w:tcPr>
            <w:tcW w:w="1460" w:type="dxa"/>
            <w:noWrap/>
            <w:tcMar>
              <w:left w:w="29" w:type="dxa"/>
              <w:right w:w="29" w:type="dxa"/>
            </w:tcMar>
          </w:tcPr>
          <w:p w14:paraId="710D63C2" w14:textId="25BE5A80" w:rsidR="005C73C8" w:rsidRPr="00E17A39" w:rsidRDefault="005C73C8" w:rsidP="005C73C8">
            <w:pPr>
              <w:jc w:val="right"/>
              <w:rPr>
                <w:sz w:val="20"/>
                <w:szCs w:val="20"/>
                <w:lang w:eastAsia="en-CA"/>
              </w:rPr>
            </w:pPr>
            <w:r w:rsidRPr="00E17A39">
              <w:rPr>
                <w:sz w:val="20"/>
                <w:szCs w:val="20"/>
              </w:rPr>
              <w:t>52,657</w:t>
            </w:r>
          </w:p>
        </w:tc>
        <w:tc>
          <w:tcPr>
            <w:tcW w:w="1233" w:type="dxa"/>
            <w:noWrap/>
            <w:tcMar>
              <w:left w:w="29" w:type="dxa"/>
              <w:right w:w="29" w:type="dxa"/>
            </w:tcMar>
          </w:tcPr>
          <w:p w14:paraId="29B8ECFC" w14:textId="12A2B506" w:rsidR="005C73C8" w:rsidRPr="00E17A39" w:rsidRDefault="005C73C8" w:rsidP="005C73C8">
            <w:pPr>
              <w:jc w:val="right"/>
              <w:rPr>
                <w:sz w:val="20"/>
                <w:szCs w:val="20"/>
                <w:lang w:eastAsia="en-CA"/>
              </w:rPr>
            </w:pPr>
            <w:r w:rsidRPr="00E17A39">
              <w:rPr>
                <w:sz w:val="20"/>
                <w:szCs w:val="20"/>
              </w:rPr>
              <w:t>90</w:t>
            </w:r>
          </w:p>
        </w:tc>
      </w:tr>
      <w:tr w:rsidR="005C73C8" w:rsidRPr="00E30C8C" w14:paraId="4816DE49" w14:textId="77777777" w:rsidTr="003F5C9D">
        <w:trPr>
          <w:trHeight w:val="70"/>
        </w:trPr>
        <w:tc>
          <w:tcPr>
            <w:tcW w:w="3114" w:type="dxa"/>
            <w:noWrap/>
            <w:tcMar>
              <w:left w:w="29" w:type="dxa"/>
              <w:right w:w="29" w:type="dxa"/>
            </w:tcMar>
          </w:tcPr>
          <w:p w14:paraId="57BC305E" w14:textId="75DDA89B" w:rsidR="005C73C8" w:rsidRPr="00E17A39" w:rsidRDefault="005C73C8" w:rsidP="005C73C8">
            <w:pPr>
              <w:jc w:val="left"/>
              <w:rPr>
                <w:sz w:val="20"/>
                <w:szCs w:val="20"/>
                <w:lang w:eastAsia="en-CA"/>
              </w:rPr>
            </w:pPr>
            <w:r w:rsidRPr="00FD32E9">
              <w:rPr>
                <w:rFonts w:hint="eastAsia"/>
                <w:sz w:val="20"/>
                <w:szCs w:val="20"/>
              </w:rPr>
              <w:t>斐济</w:t>
            </w:r>
          </w:p>
        </w:tc>
        <w:tc>
          <w:tcPr>
            <w:tcW w:w="1417" w:type="dxa"/>
            <w:noWrap/>
            <w:tcMar>
              <w:left w:w="29" w:type="dxa"/>
              <w:right w:w="29" w:type="dxa"/>
            </w:tcMar>
          </w:tcPr>
          <w:p w14:paraId="69985E56" w14:textId="3F8CB7F2" w:rsidR="005C73C8" w:rsidRPr="00E17A39" w:rsidRDefault="005C73C8" w:rsidP="005C73C8">
            <w:pPr>
              <w:jc w:val="right"/>
              <w:rPr>
                <w:sz w:val="20"/>
                <w:szCs w:val="20"/>
                <w:lang w:eastAsia="en-CA"/>
              </w:rPr>
            </w:pPr>
            <w:r w:rsidRPr="00E17A39">
              <w:rPr>
                <w:sz w:val="20"/>
                <w:szCs w:val="20"/>
              </w:rPr>
              <w:t>2.0</w:t>
            </w:r>
          </w:p>
        </w:tc>
        <w:tc>
          <w:tcPr>
            <w:tcW w:w="1366" w:type="dxa"/>
            <w:noWrap/>
            <w:tcMar>
              <w:left w:w="29" w:type="dxa"/>
              <w:right w:w="29" w:type="dxa"/>
            </w:tcMar>
          </w:tcPr>
          <w:p w14:paraId="1568016E" w14:textId="147998E8" w:rsidR="005C73C8" w:rsidRPr="00E17A39" w:rsidRDefault="005C73C8" w:rsidP="005C73C8">
            <w:pPr>
              <w:jc w:val="right"/>
              <w:rPr>
                <w:sz w:val="20"/>
                <w:szCs w:val="20"/>
                <w:lang w:eastAsia="en-CA"/>
              </w:rPr>
            </w:pPr>
            <w:r w:rsidRPr="00E17A39">
              <w:rPr>
                <w:sz w:val="20"/>
                <w:szCs w:val="20"/>
              </w:rPr>
              <w:t>602,758</w:t>
            </w:r>
          </w:p>
        </w:tc>
        <w:tc>
          <w:tcPr>
            <w:tcW w:w="1328" w:type="dxa"/>
            <w:noWrap/>
            <w:tcMar>
              <w:left w:w="29" w:type="dxa"/>
              <w:right w:w="29" w:type="dxa"/>
            </w:tcMar>
          </w:tcPr>
          <w:p w14:paraId="520B99EC" w14:textId="17EBB587" w:rsidR="005C73C8" w:rsidRPr="00E17A39" w:rsidRDefault="005C73C8" w:rsidP="005C73C8">
            <w:pPr>
              <w:jc w:val="right"/>
              <w:rPr>
                <w:sz w:val="20"/>
                <w:szCs w:val="20"/>
                <w:lang w:eastAsia="en-CA"/>
              </w:rPr>
            </w:pPr>
            <w:r w:rsidRPr="00E17A39">
              <w:rPr>
                <w:sz w:val="20"/>
                <w:szCs w:val="20"/>
              </w:rPr>
              <w:t>358,072</w:t>
            </w:r>
          </w:p>
        </w:tc>
        <w:tc>
          <w:tcPr>
            <w:tcW w:w="1460" w:type="dxa"/>
            <w:noWrap/>
            <w:tcMar>
              <w:left w:w="29" w:type="dxa"/>
              <w:right w:w="29" w:type="dxa"/>
            </w:tcMar>
          </w:tcPr>
          <w:p w14:paraId="221CDF15" w14:textId="489FCD31" w:rsidR="005C73C8" w:rsidRPr="00E17A39" w:rsidRDefault="005C73C8" w:rsidP="005C73C8">
            <w:pPr>
              <w:jc w:val="right"/>
              <w:rPr>
                <w:sz w:val="20"/>
                <w:szCs w:val="20"/>
                <w:lang w:eastAsia="en-CA"/>
              </w:rPr>
            </w:pPr>
            <w:r w:rsidRPr="00E17A39">
              <w:rPr>
                <w:sz w:val="20"/>
                <w:szCs w:val="20"/>
              </w:rPr>
              <w:t>244,686</w:t>
            </w:r>
          </w:p>
        </w:tc>
        <w:tc>
          <w:tcPr>
            <w:tcW w:w="1233" w:type="dxa"/>
            <w:noWrap/>
            <w:tcMar>
              <w:left w:w="29" w:type="dxa"/>
              <w:right w:w="29" w:type="dxa"/>
            </w:tcMar>
          </w:tcPr>
          <w:p w14:paraId="48A6F521" w14:textId="358F9FC7" w:rsidR="005C73C8" w:rsidRPr="00E17A39" w:rsidRDefault="005C73C8" w:rsidP="005C73C8">
            <w:pPr>
              <w:jc w:val="right"/>
              <w:rPr>
                <w:sz w:val="20"/>
                <w:szCs w:val="20"/>
                <w:lang w:eastAsia="en-CA"/>
              </w:rPr>
            </w:pPr>
            <w:r w:rsidRPr="00E17A39">
              <w:rPr>
                <w:sz w:val="20"/>
                <w:szCs w:val="20"/>
              </w:rPr>
              <w:t>59</w:t>
            </w:r>
          </w:p>
        </w:tc>
      </w:tr>
      <w:tr w:rsidR="005C73C8" w:rsidRPr="00E30C8C" w14:paraId="7C48C9E0" w14:textId="77777777" w:rsidTr="003F5C9D">
        <w:trPr>
          <w:trHeight w:val="167"/>
        </w:trPr>
        <w:tc>
          <w:tcPr>
            <w:tcW w:w="3114" w:type="dxa"/>
            <w:noWrap/>
            <w:tcMar>
              <w:left w:w="29" w:type="dxa"/>
              <w:right w:w="29" w:type="dxa"/>
            </w:tcMar>
          </w:tcPr>
          <w:p w14:paraId="305A748E" w14:textId="600A8C81" w:rsidR="005C73C8" w:rsidRPr="00E17A39" w:rsidRDefault="005C73C8" w:rsidP="005C73C8">
            <w:pPr>
              <w:jc w:val="left"/>
              <w:rPr>
                <w:sz w:val="20"/>
                <w:szCs w:val="20"/>
                <w:lang w:eastAsia="en-CA"/>
              </w:rPr>
            </w:pPr>
            <w:r w:rsidRPr="00FD32E9">
              <w:rPr>
                <w:rFonts w:hint="eastAsia"/>
                <w:sz w:val="20"/>
                <w:szCs w:val="20"/>
              </w:rPr>
              <w:t>加蓬</w:t>
            </w:r>
          </w:p>
        </w:tc>
        <w:tc>
          <w:tcPr>
            <w:tcW w:w="1417" w:type="dxa"/>
            <w:noWrap/>
            <w:tcMar>
              <w:left w:w="29" w:type="dxa"/>
              <w:right w:w="29" w:type="dxa"/>
            </w:tcMar>
          </w:tcPr>
          <w:p w14:paraId="193643DB" w14:textId="0316A17F" w:rsidR="005C73C8" w:rsidRPr="00E17A39" w:rsidRDefault="005C73C8" w:rsidP="005C73C8">
            <w:pPr>
              <w:jc w:val="right"/>
              <w:rPr>
                <w:sz w:val="20"/>
                <w:szCs w:val="20"/>
                <w:lang w:eastAsia="en-CA"/>
              </w:rPr>
            </w:pPr>
            <w:r w:rsidRPr="00E17A39">
              <w:rPr>
                <w:sz w:val="20"/>
                <w:szCs w:val="20"/>
              </w:rPr>
              <w:t>20.4</w:t>
            </w:r>
          </w:p>
        </w:tc>
        <w:tc>
          <w:tcPr>
            <w:tcW w:w="1366" w:type="dxa"/>
            <w:noWrap/>
            <w:tcMar>
              <w:left w:w="29" w:type="dxa"/>
              <w:right w:w="29" w:type="dxa"/>
            </w:tcMar>
          </w:tcPr>
          <w:p w14:paraId="51D5DAFC" w14:textId="163E4368" w:rsidR="005C73C8" w:rsidRPr="00E17A39" w:rsidRDefault="005C73C8" w:rsidP="005C73C8">
            <w:pPr>
              <w:jc w:val="right"/>
              <w:rPr>
                <w:sz w:val="20"/>
                <w:szCs w:val="20"/>
                <w:lang w:eastAsia="en-CA"/>
              </w:rPr>
            </w:pPr>
            <w:r w:rsidRPr="00E17A39">
              <w:rPr>
                <w:sz w:val="20"/>
                <w:szCs w:val="20"/>
              </w:rPr>
              <w:t>870,641</w:t>
            </w:r>
          </w:p>
        </w:tc>
        <w:tc>
          <w:tcPr>
            <w:tcW w:w="1328" w:type="dxa"/>
            <w:noWrap/>
            <w:tcMar>
              <w:left w:w="29" w:type="dxa"/>
              <w:right w:w="29" w:type="dxa"/>
            </w:tcMar>
          </w:tcPr>
          <w:p w14:paraId="143ED8C1" w14:textId="6DAC9E15" w:rsidR="005C73C8" w:rsidRPr="00E17A39" w:rsidRDefault="005C73C8" w:rsidP="005C73C8">
            <w:pPr>
              <w:jc w:val="right"/>
              <w:rPr>
                <w:sz w:val="20"/>
                <w:szCs w:val="20"/>
                <w:lang w:eastAsia="en-CA"/>
              </w:rPr>
            </w:pPr>
            <w:r w:rsidRPr="00E17A39">
              <w:rPr>
                <w:sz w:val="20"/>
                <w:szCs w:val="20"/>
              </w:rPr>
              <w:t>547,362</w:t>
            </w:r>
          </w:p>
        </w:tc>
        <w:tc>
          <w:tcPr>
            <w:tcW w:w="1460" w:type="dxa"/>
            <w:noWrap/>
            <w:tcMar>
              <w:left w:w="29" w:type="dxa"/>
              <w:right w:w="29" w:type="dxa"/>
            </w:tcMar>
          </w:tcPr>
          <w:p w14:paraId="4A0E2A78" w14:textId="12399068" w:rsidR="005C73C8" w:rsidRPr="00E17A39" w:rsidRDefault="005C73C8" w:rsidP="005C73C8">
            <w:pPr>
              <w:jc w:val="right"/>
              <w:rPr>
                <w:sz w:val="20"/>
                <w:szCs w:val="20"/>
                <w:lang w:eastAsia="en-CA"/>
              </w:rPr>
            </w:pPr>
            <w:r w:rsidRPr="00E17A39">
              <w:rPr>
                <w:sz w:val="20"/>
                <w:szCs w:val="20"/>
              </w:rPr>
              <w:t>323,280</w:t>
            </w:r>
          </w:p>
        </w:tc>
        <w:tc>
          <w:tcPr>
            <w:tcW w:w="1233" w:type="dxa"/>
            <w:noWrap/>
            <w:tcMar>
              <w:left w:w="29" w:type="dxa"/>
              <w:right w:w="29" w:type="dxa"/>
            </w:tcMar>
          </w:tcPr>
          <w:p w14:paraId="1C802CF1" w14:textId="45659429" w:rsidR="005C73C8" w:rsidRPr="00E17A39" w:rsidRDefault="005C73C8" w:rsidP="005C73C8">
            <w:pPr>
              <w:jc w:val="right"/>
              <w:rPr>
                <w:sz w:val="20"/>
                <w:szCs w:val="20"/>
                <w:lang w:eastAsia="en-CA"/>
              </w:rPr>
            </w:pPr>
            <w:r w:rsidRPr="00E17A39">
              <w:rPr>
                <w:sz w:val="20"/>
                <w:szCs w:val="20"/>
              </w:rPr>
              <w:t>63</w:t>
            </w:r>
          </w:p>
        </w:tc>
      </w:tr>
      <w:tr w:rsidR="005C73C8" w:rsidRPr="00E30C8C" w14:paraId="551BC935" w14:textId="77777777" w:rsidTr="003F5C9D">
        <w:trPr>
          <w:trHeight w:val="70"/>
        </w:trPr>
        <w:tc>
          <w:tcPr>
            <w:tcW w:w="3114" w:type="dxa"/>
            <w:noWrap/>
            <w:tcMar>
              <w:left w:w="29" w:type="dxa"/>
              <w:right w:w="29" w:type="dxa"/>
            </w:tcMar>
          </w:tcPr>
          <w:p w14:paraId="0F759CA6" w14:textId="65C2E55C" w:rsidR="005C73C8" w:rsidRPr="00E17A39" w:rsidRDefault="005C73C8" w:rsidP="005C73C8">
            <w:pPr>
              <w:jc w:val="left"/>
              <w:rPr>
                <w:sz w:val="20"/>
                <w:szCs w:val="20"/>
                <w:lang w:eastAsia="en-CA"/>
              </w:rPr>
            </w:pPr>
            <w:r w:rsidRPr="00FD32E9">
              <w:rPr>
                <w:rFonts w:hint="eastAsia"/>
                <w:sz w:val="20"/>
                <w:szCs w:val="20"/>
              </w:rPr>
              <w:t>冈比亚</w:t>
            </w:r>
          </w:p>
        </w:tc>
        <w:tc>
          <w:tcPr>
            <w:tcW w:w="1417" w:type="dxa"/>
            <w:noWrap/>
            <w:tcMar>
              <w:left w:w="29" w:type="dxa"/>
              <w:right w:w="29" w:type="dxa"/>
            </w:tcMar>
          </w:tcPr>
          <w:p w14:paraId="2E0752F7" w14:textId="2C497B21" w:rsidR="005C73C8" w:rsidRPr="00E17A39" w:rsidRDefault="005C73C8" w:rsidP="005C73C8">
            <w:pPr>
              <w:jc w:val="right"/>
              <w:rPr>
                <w:sz w:val="20"/>
                <w:szCs w:val="20"/>
                <w:lang w:eastAsia="en-CA"/>
              </w:rPr>
            </w:pPr>
            <w:r w:rsidRPr="00E17A39">
              <w:rPr>
                <w:sz w:val="20"/>
                <w:szCs w:val="20"/>
              </w:rPr>
              <w:t>1.1</w:t>
            </w:r>
          </w:p>
        </w:tc>
        <w:tc>
          <w:tcPr>
            <w:tcW w:w="1366" w:type="dxa"/>
            <w:noWrap/>
            <w:tcMar>
              <w:left w:w="29" w:type="dxa"/>
              <w:right w:w="29" w:type="dxa"/>
            </w:tcMar>
          </w:tcPr>
          <w:p w14:paraId="6A068C38" w14:textId="1A057C1B" w:rsidR="005C73C8" w:rsidRPr="00E17A39" w:rsidRDefault="005C73C8" w:rsidP="005C73C8">
            <w:pPr>
              <w:jc w:val="right"/>
              <w:rPr>
                <w:sz w:val="20"/>
                <w:szCs w:val="20"/>
                <w:lang w:eastAsia="en-CA"/>
              </w:rPr>
            </w:pPr>
            <w:r w:rsidRPr="00E17A39">
              <w:rPr>
                <w:sz w:val="20"/>
                <w:szCs w:val="20"/>
              </w:rPr>
              <w:t>686,599</w:t>
            </w:r>
          </w:p>
        </w:tc>
        <w:tc>
          <w:tcPr>
            <w:tcW w:w="1328" w:type="dxa"/>
            <w:noWrap/>
            <w:tcMar>
              <w:left w:w="29" w:type="dxa"/>
              <w:right w:w="29" w:type="dxa"/>
            </w:tcMar>
          </w:tcPr>
          <w:p w14:paraId="183E2CEB" w14:textId="5F76C67D" w:rsidR="005C73C8" w:rsidRPr="00E17A39" w:rsidRDefault="005C73C8" w:rsidP="005C73C8">
            <w:pPr>
              <w:jc w:val="right"/>
              <w:rPr>
                <w:sz w:val="20"/>
                <w:szCs w:val="20"/>
                <w:lang w:eastAsia="en-CA"/>
              </w:rPr>
            </w:pPr>
            <w:r w:rsidRPr="00E17A39">
              <w:rPr>
                <w:sz w:val="20"/>
                <w:szCs w:val="20"/>
              </w:rPr>
              <w:t>345,623</w:t>
            </w:r>
          </w:p>
        </w:tc>
        <w:tc>
          <w:tcPr>
            <w:tcW w:w="1460" w:type="dxa"/>
            <w:noWrap/>
            <w:tcMar>
              <w:left w:w="29" w:type="dxa"/>
              <w:right w:w="29" w:type="dxa"/>
            </w:tcMar>
          </w:tcPr>
          <w:p w14:paraId="244DEE6B" w14:textId="6AA98977" w:rsidR="005C73C8" w:rsidRPr="00E17A39" w:rsidRDefault="005C73C8" w:rsidP="005C73C8">
            <w:pPr>
              <w:jc w:val="right"/>
              <w:rPr>
                <w:sz w:val="20"/>
                <w:szCs w:val="20"/>
                <w:lang w:eastAsia="en-CA"/>
              </w:rPr>
            </w:pPr>
            <w:r w:rsidRPr="00E17A39">
              <w:rPr>
                <w:sz w:val="20"/>
                <w:szCs w:val="20"/>
              </w:rPr>
              <w:t>340,975</w:t>
            </w:r>
          </w:p>
        </w:tc>
        <w:tc>
          <w:tcPr>
            <w:tcW w:w="1233" w:type="dxa"/>
            <w:noWrap/>
            <w:tcMar>
              <w:left w:w="29" w:type="dxa"/>
              <w:right w:w="29" w:type="dxa"/>
            </w:tcMar>
          </w:tcPr>
          <w:p w14:paraId="5CC03771" w14:textId="050B9531" w:rsidR="005C73C8" w:rsidRPr="00E17A39" w:rsidRDefault="005C73C8" w:rsidP="005C73C8">
            <w:pPr>
              <w:jc w:val="right"/>
              <w:rPr>
                <w:sz w:val="20"/>
                <w:szCs w:val="20"/>
                <w:lang w:eastAsia="en-CA"/>
              </w:rPr>
            </w:pPr>
            <w:r w:rsidRPr="00E17A39">
              <w:rPr>
                <w:sz w:val="20"/>
                <w:szCs w:val="20"/>
              </w:rPr>
              <w:t>50</w:t>
            </w:r>
          </w:p>
        </w:tc>
      </w:tr>
      <w:tr w:rsidR="005C73C8" w:rsidRPr="00E30C8C" w14:paraId="2E067085" w14:textId="77777777" w:rsidTr="003F5C9D">
        <w:trPr>
          <w:trHeight w:val="117"/>
        </w:trPr>
        <w:tc>
          <w:tcPr>
            <w:tcW w:w="3114" w:type="dxa"/>
            <w:noWrap/>
            <w:tcMar>
              <w:left w:w="29" w:type="dxa"/>
              <w:right w:w="29" w:type="dxa"/>
            </w:tcMar>
          </w:tcPr>
          <w:p w14:paraId="2602EA52" w14:textId="0C1B3F5E" w:rsidR="005C73C8" w:rsidRPr="00E17A39" w:rsidRDefault="005C73C8" w:rsidP="005C73C8">
            <w:pPr>
              <w:jc w:val="left"/>
              <w:rPr>
                <w:sz w:val="20"/>
                <w:szCs w:val="20"/>
                <w:lang w:eastAsia="en-CA"/>
              </w:rPr>
            </w:pPr>
            <w:r w:rsidRPr="00FD32E9">
              <w:rPr>
                <w:rFonts w:hint="eastAsia"/>
                <w:sz w:val="20"/>
                <w:szCs w:val="20"/>
              </w:rPr>
              <w:t>格鲁吉亚</w:t>
            </w:r>
          </w:p>
        </w:tc>
        <w:tc>
          <w:tcPr>
            <w:tcW w:w="1417" w:type="dxa"/>
            <w:noWrap/>
            <w:tcMar>
              <w:left w:w="29" w:type="dxa"/>
              <w:right w:w="29" w:type="dxa"/>
            </w:tcMar>
          </w:tcPr>
          <w:p w14:paraId="58E40D20" w14:textId="1984CCAF" w:rsidR="005C73C8" w:rsidRPr="00E17A39" w:rsidRDefault="005C73C8" w:rsidP="005C73C8">
            <w:pPr>
              <w:jc w:val="right"/>
              <w:rPr>
                <w:sz w:val="20"/>
                <w:szCs w:val="20"/>
                <w:lang w:eastAsia="en-CA"/>
              </w:rPr>
            </w:pPr>
            <w:r w:rsidRPr="00E17A39">
              <w:rPr>
                <w:sz w:val="20"/>
                <w:szCs w:val="20"/>
              </w:rPr>
              <w:t>3.8</w:t>
            </w:r>
          </w:p>
        </w:tc>
        <w:tc>
          <w:tcPr>
            <w:tcW w:w="1366" w:type="dxa"/>
            <w:noWrap/>
            <w:tcMar>
              <w:left w:w="29" w:type="dxa"/>
              <w:right w:w="29" w:type="dxa"/>
            </w:tcMar>
          </w:tcPr>
          <w:p w14:paraId="3FD86D73" w14:textId="16AD0994" w:rsidR="005C73C8" w:rsidRPr="00E17A39" w:rsidRDefault="005C73C8" w:rsidP="005C73C8">
            <w:pPr>
              <w:jc w:val="right"/>
              <w:rPr>
                <w:sz w:val="20"/>
                <w:szCs w:val="20"/>
                <w:lang w:eastAsia="en-CA"/>
              </w:rPr>
            </w:pPr>
            <w:r w:rsidRPr="00E17A39">
              <w:rPr>
                <w:sz w:val="20"/>
                <w:szCs w:val="20"/>
              </w:rPr>
              <w:t>921,778</w:t>
            </w:r>
          </w:p>
        </w:tc>
        <w:tc>
          <w:tcPr>
            <w:tcW w:w="1328" w:type="dxa"/>
            <w:noWrap/>
            <w:tcMar>
              <w:left w:w="29" w:type="dxa"/>
              <w:right w:w="29" w:type="dxa"/>
            </w:tcMar>
          </w:tcPr>
          <w:p w14:paraId="6CEBB309" w14:textId="0755287E" w:rsidR="005C73C8" w:rsidRPr="00E17A39" w:rsidRDefault="005C73C8" w:rsidP="005C73C8">
            <w:pPr>
              <w:jc w:val="right"/>
              <w:rPr>
                <w:sz w:val="20"/>
                <w:szCs w:val="20"/>
                <w:lang w:eastAsia="en-CA"/>
              </w:rPr>
            </w:pPr>
            <w:r w:rsidRPr="00E17A39">
              <w:rPr>
                <w:sz w:val="20"/>
                <w:szCs w:val="20"/>
              </w:rPr>
              <w:t>665,732</w:t>
            </w:r>
          </w:p>
        </w:tc>
        <w:tc>
          <w:tcPr>
            <w:tcW w:w="1460" w:type="dxa"/>
            <w:noWrap/>
            <w:tcMar>
              <w:left w:w="29" w:type="dxa"/>
              <w:right w:w="29" w:type="dxa"/>
            </w:tcMar>
          </w:tcPr>
          <w:p w14:paraId="29404D71" w14:textId="68FF2650" w:rsidR="005C73C8" w:rsidRPr="00E17A39" w:rsidRDefault="005C73C8" w:rsidP="005C73C8">
            <w:pPr>
              <w:jc w:val="right"/>
              <w:rPr>
                <w:sz w:val="20"/>
                <w:szCs w:val="20"/>
                <w:lang w:eastAsia="en-CA"/>
              </w:rPr>
            </w:pPr>
            <w:r w:rsidRPr="00E17A39">
              <w:rPr>
                <w:sz w:val="20"/>
                <w:szCs w:val="20"/>
              </w:rPr>
              <w:t>256,046</w:t>
            </w:r>
          </w:p>
        </w:tc>
        <w:tc>
          <w:tcPr>
            <w:tcW w:w="1233" w:type="dxa"/>
            <w:noWrap/>
            <w:tcMar>
              <w:left w:w="29" w:type="dxa"/>
              <w:right w:w="29" w:type="dxa"/>
            </w:tcMar>
          </w:tcPr>
          <w:p w14:paraId="22E7B48E" w14:textId="1F6DC247" w:rsidR="005C73C8" w:rsidRPr="00E17A39" w:rsidRDefault="005C73C8" w:rsidP="005C73C8">
            <w:pPr>
              <w:jc w:val="right"/>
              <w:rPr>
                <w:sz w:val="20"/>
                <w:szCs w:val="20"/>
                <w:lang w:eastAsia="en-CA"/>
              </w:rPr>
            </w:pPr>
            <w:r w:rsidRPr="00E17A39">
              <w:rPr>
                <w:sz w:val="20"/>
                <w:szCs w:val="20"/>
              </w:rPr>
              <w:t>72</w:t>
            </w:r>
          </w:p>
        </w:tc>
      </w:tr>
      <w:tr w:rsidR="005C73C8" w:rsidRPr="00E30C8C" w14:paraId="01104CCE" w14:textId="77777777" w:rsidTr="003F5C9D">
        <w:trPr>
          <w:trHeight w:val="163"/>
        </w:trPr>
        <w:tc>
          <w:tcPr>
            <w:tcW w:w="3114" w:type="dxa"/>
            <w:noWrap/>
            <w:tcMar>
              <w:left w:w="29" w:type="dxa"/>
              <w:right w:w="29" w:type="dxa"/>
            </w:tcMar>
          </w:tcPr>
          <w:p w14:paraId="48177C5A" w14:textId="1035556D" w:rsidR="005C73C8" w:rsidRPr="00E17A39" w:rsidRDefault="005C73C8" w:rsidP="005C73C8">
            <w:pPr>
              <w:jc w:val="left"/>
              <w:rPr>
                <w:sz w:val="20"/>
                <w:szCs w:val="20"/>
                <w:lang w:eastAsia="en-CA"/>
              </w:rPr>
            </w:pPr>
            <w:r w:rsidRPr="00FD32E9">
              <w:rPr>
                <w:rFonts w:hint="eastAsia"/>
                <w:sz w:val="20"/>
                <w:szCs w:val="20"/>
              </w:rPr>
              <w:t>加纳</w:t>
            </w:r>
          </w:p>
        </w:tc>
        <w:tc>
          <w:tcPr>
            <w:tcW w:w="1417" w:type="dxa"/>
            <w:noWrap/>
            <w:tcMar>
              <w:left w:w="29" w:type="dxa"/>
              <w:right w:w="29" w:type="dxa"/>
            </w:tcMar>
          </w:tcPr>
          <w:p w14:paraId="480A60F6" w14:textId="5CD4B662" w:rsidR="005C73C8" w:rsidRPr="00E17A39" w:rsidRDefault="005C73C8" w:rsidP="005C73C8">
            <w:pPr>
              <w:jc w:val="right"/>
              <w:rPr>
                <w:sz w:val="20"/>
                <w:szCs w:val="20"/>
                <w:lang w:eastAsia="en-CA"/>
              </w:rPr>
            </w:pPr>
            <w:r w:rsidRPr="00E17A39">
              <w:rPr>
                <w:sz w:val="20"/>
                <w:szCs w:val="20"/>
              </w:rPr>
              <w:t>53.7</w:t>
            </w:r>
          </w:p>
        </w:tc>
        <w:tc>
          <w:tcPr>
            <w:tcW w:w="1366" w:type="dxa"/>
            <w:noWrap/>
            <w:tcMar>
              <w:left w:w="29" w:type="dxa"/>
              <w:right w:w="29" w:type="dxa"/>
            </w:tcMar>
          </w:tcPr>
          <w:p w14:paraId="51369628" w14:textId="6765BB98" w:rsidR="005C73C8" w:rsidRPr="00E17A39" w:rsidRDefault="005C73C8" w:rsidP="005C73C8">
            <w:pPr>
              <w:jc w:val="right"/>
              <w:rPr>
                <w:sz w:val="20"/>
                <w:szCs w:val="20"/>
                <w:lang w:eastAsia="en-CA"/>
              </w:rPr>
            </w:pPr>
            <w:r w:rsidRPr="00E17A39">
              <w:rPr>
                <w:sz w:val="20"/>
                <w:szCs w:val="20"/>
              </w:rPr>
              <w:t>2,325,355</w:t>
            </w:r>
          </w:p>
        </w:tc>
        <w:tc>
          <w:tcPr>
            <w:tcW w:w="1328" w:type="dxa"/>
            <w:noWrap/>
            <w:tcMar>
              <w:left w:w="29" w:type="dxa"/>
              <w:right w:w="29" w:type="dxa"/>
            </w:tcMar>
          </w:tcPr>
          <w:p w14:paraId="362B5FBD" w14:textId="44DAA8EF" w:rsidR="005C73C8" w:rsidRPr="00E17A39" w:rsidRDefault="005C73C8" w:rsidP="005C73C8">
            <w:pPr>
              <w:jc w:val="right"/>
              <w:rPr>
                <w:sz w:val="20"/>
                <w:szCs w:val="20"/>
                <w:lang w:eastAsia="en-CA"/>
              </w:rPr>
            </w:pPr>
            <w:r w:rsidRPr="00E17A39">
              <w:rPr>
                <w:sz w:val="20"/>
                <w:szCs w:val="20"/>
              </w:rPr>
              <w:t>1,908,221</w:t>
            </w:r>
          </w:p>
        </w:tc>
        <w:tc>
          <w:tcPr>
            <w:tcW w:w="1460" w:type="dxa"/>
            <w:noWrap/>
            <w:tcMar>
              <w:left w:w="29" w:type="dxa"/>
              <w:right w:w="29" w:type="dxa"/>
            </w:tcMar>
          </w:tcPr>
          <w:p w14:paraId="39049C05" w14:textId="138FB630" w:rsidR="005C73C8" w:rsidRPr="00E17A39" w:rsidRDefault="005C73C8" w:rsidP="005C73C8">
            <w:pPr>
              <w:jc w:val="right"/>
              <w:rPr>
                <w:sz w:val="20"/>
                <w:szCs w:val="20"/>
                <w:lang w:eastAsia="en-CA"/>
              </w:rPr>
            </w:pPr>
            <w:r w:rsidRPr="00E17A39">
              <w:rPr>
                <w:sz w:val="20"/>
                <w:szCs w:val="20"/>
              </w:rPr>
              <w:t>417,134</w:t>
            </w:r>
          </w:p>
        </w:tc>
        <w:tc>
          <w:tcPr>
            <w:tcW w:w="1233" w:type="dxa"/>
            <w:noWrap/>
            <w:tcMar>
              <w:left w:w="29" w:type="dxa"/>
              <w:right w:w="29" w:type="dxa"/>
            </w:tcMar>
          </w:tcPr>
          <w:p w14:paraId="00E234CD" w14:textId="0B4D0F5B" w:rsidR="005C73C8" w:rsidRPr="00E17A39" w:rsidRDefault="005C73C8" w:rsidP="005C73C8">
            <w:pPr>
              <w:jc w:val="right"/>
              <w:rPr>
                <w:sz w:val="20"/>
                <w:szCs w:val="20"/>
                <w:lang w:eastAsia="en-CA"/>
              </w:rPr>
            </w:pPr>
            <w:r w:rsidRPr="00E17A39">
              <w:rPr>
                <w:sz w:val="20"/>
                <w:szCs w:val="20"/>
              </w:rPr>
              <w:t>82</w:t>
            </w:r>
          </w:p>
        </w:tc>
      </w:tr>
      <w:tr w:rsidR="005C73C8" w:rsidRPr="00E30C8C" w14:paraId="069F9E1D" w14:textId="77777777" w:rsidTr="003F5C9D">
        <w:trPr>
          <w:trHeight w:val="66"/>
        </w:trPr>
        <w:tc>
          <w:tcPr>
            <w:tcW w:w="3114" w:type="dxa"/>
            <w:noWrap/>
            <w:tcMar>
              <w:left w:w="29" w:type="dxa"/>
              <w:right w:w="29" w:type="dxa"/>
            </w:tcMar>
          </w:tcPr>
          <w:p w14:paraId="695F3461" w14:textId="4BC477C8" w:rsidR="005C73C8" w:rsidRPr="00E17A39" w:rsidRDefault="005C73C8" w:rsidP="005C73C8">
            <w:pPr>
              <w:jc w:val="left"/>
              <w:rPr>
                <w:sz w:val="20"/>
                <w:szCs w:val="20"/>
                <w:lang w:eastAsia="en-CA"/>
              </w:rPr>
            </w:pPr>
            <w:r w:rsidRPr="00FD32E9">
              <w:rPr>
                <w:rFonts w:hint="eastAsia"/>
                <w:sz w:val="20"/>
                <w:szCs w:val="20"/>
              </w:rPr>
              <w:t>格林纳达</w:t>
            </w:r>
          </w:p>
        </w:tc>
        <w:tc>
          <w:tcPr>
            <w:tcW w:w="1417" w:type="dxa"/>
            <w:noWrap/>
            <w:tcMar>
              <w:left w:w="29" w:type="dxa"/>
              <w:right w:w="29" w:type="dxa"/>
            </w:tcMar>
          </w:tcPr>
          <w:p w14:paraId="046965C3" w14:textId="50B14273" w:rsidR="005C73C8" w:rsidRPr="00E17A39" w:rsidRDefault="005C73C8" w:rsidP="005C73C8">
            <w:pPr>
              <w:jc w:val="right"/>
              <w:rPr>
                <w:sz w:val="20"/>
                <w:szCs w:val="20"/>
                <w:lang w:eastAsia="en-CA"/>
              </w:rPr>
            </w:pPr>
            <w:r w:rsidRPr="00E17A39">
              <w:rPr>
                <w:sz w:val="20"/>
                <w:szCs w:val="20"/>
              </w:rPr>
              <w:t>0.5</w:t>
            </w:r>
          </w:p>
        </w:tc>
        <w:tc>
          <w:tcPr>
            <w:tcW w:w="1366" w:type="dxa"/>
            <w:noWrap/>
            <w:tcMar>
              <w:left w:w="29" w:type="dxa"/>
              <w:right w:w="29" w:type="dxa"/>
            </w:tcMar>
          </w:tcPr>
          <w:p w14:paraId="5A71A003" w14:textId="3B4F1BD5" w:rsidR="005C73C8" w:rsidRPr="00E17A39" w:rsidRDefault="005C73C8" w:rsidP="005C73C8">
            <w:pPr>
              <w:jc w:val="right"/>
              <w:rPr>
                <w:sz w:val="20"/>
                <w:szCs w:val="20"/>
                <w:lang w:eastAsia="en-CA"/>
              </w:rPr>
            </w:pPr>
            <w:r w:rsidRPr="00E17A39">
              <w:rPr>
                <w:sz w:val="20"/>
                <w:szCs w:val="20"/>
              </w:rPr>
              <w:t>481,289</w:t>
            </w:r>
          </w:p>
        </w:tc>
        <w:tc>
          <w:tcPr>
            <w:tcW w:w="1328" w:type="dxa"/>
            <w:noWrap/>
            <w:tcMar>
              <w:left w:w="29" w:type="dxa"/>
              <w:right w:w="29" w:type="dxa"/>
            </w:tcMar>
          </w:tcPr>
          <w:p w14:paraId="54147971" w14:textId="64EB7CFD" w:rsidR="005C73C8" w:rsidRPr="00E17A39" w:rsidRDefault="005C73C8" w:rsidP="005C73C8">
            <w:pPr>
              <w:jc w:val="right"/>
              <w:rPr>
                <w:sz w:val="20"/>
                <w:szCs w:val="20"/>
                <w:lang w:eastAsia="en-CA"/>
              </w:rPr>
            </w:pPr>
            <w:r w:rsidRPr="00E17A39">
              <w:rPr>
                <w:sz w:val="20"/>
                <w:szCs w:val="20"/>
              </w:rPr>
              <w:t>229,197</w:t>
            </w:r>
          </w:p>
        </w:tc>
        <w:tc>
          <w:tcPr>
            <w:tcW w:w="1460" w:type="dxa"/>
            <w:noWrap/>
            <w:tcMar>
              <w:left w:w="29" w:type="dxa"/>
              <w:right w:w="29" w:type="dxa"/>
            </w:tcMar>
          </w:tcPr>
          <w:p w14:paraId="3083C289" w14:textId="3926E21B" w:rsidR="005C73C8" w:rsidRPr="00E17A39" w:rsidRDefault="005C73C8" w:rsidP="005C73C8">
            <w:pPr>
              <w:jc w:val="right"/>
              <w:rPr>
                <w:sz w:val="20"/>
                <w:szCs w:val="20"/>
                <w:lang w:eastAsia="en-CA"/>
              </w:rPr>
            </w:pPr>
            <w:r w:rsidRPr="00E17A39">
              <w:rPr>
                <w:sz w:val="20"/>
                <w:szCs w:val="20"/>
              </w:rPr>
              <w:t>252,092</w:t>
            </w:r>
          </w:p>
        </w:tc>
        <w:tc>
          <w:tcPr>
            <w:tcW w:w="1233" w:type="dxa"/>
            <w:noWrap/>
            <w:tcMar>
              <w:left w:w="29" w:type="dxa"/>
              <w:right w:w="29" w:type="dxa"/>
            </w:tcMar>
          </w:tcPr>
          <w:p w14:paraId="49CADD7B" w14:textId="23BD0ABD" w:rsidR="005C73C8" w:rsidRPr="00E17A39" w:rsidRDefault="005C73C8" w:rsidP="005C73C8">
            <w:pPr>
              <w:jc w:val="right"/>
              <w:rPr>
                <w:sz w:val="20"/>
                <w:szCs w:val="20"/>
                <w:lang w:eastAsia="en-CA"/>
              </w:rPr>
            </w:pPr>
            <w:r w:rsidRPr="00E17A39">
              <w:rPr>
                <w:sz w:val="20"/>
                <w:szCs w:val="20"/>
              </w:rPr>
              <w:t>48</w:t>
            </w:r>
          </w:p>
        </w:tc>
      </w:tr>
      <w:tr w:rsidR="005C73C8" w:rsidRPr="00E30C8C" w14:paraId="1E38F27B" w14:textId="77777777" w:rsidTr="003F5C9D">
        <w:trPr>
          <w:trHeight w:val="113"/>
        </w:trPr>
        <w:tc>
          <w:tcPr>
            <w:tcW w:w="3114" w:type="dxa"/>
            <w:noWrap/>
            <w:tcMar>
              <w:left w:w="29" w:type="dxa"/>
              <w:right w:w="29" w:type="dxa"/>
            </w:tcMar>
          </w:tcPr>
          <w:p w14:paraId="34817DA0" w14:textId="268C3798" w:rsidR="005C73C8" w:rsidRPr="00E17A39" w:rsidRDefault="005C73C8" w:rsidP="005C73C8">
            <w:pPr>
              <w:jc w:val="left"/>
              <w:rPr>
                <w:sz w:val="20"/>
                <w:szCs w:val="20"/>
                <w:lang w:eastAsia="en-CA"/>
              </w:rPr>
            </w:pPr>
            <w:r w:rsidRPr="00FD32E9">
              <w:rPr>
                <w:rFonts w:hint="eastAsia"/>
                <w:sz w:val="20"/>
                <w:szCs w:val="20"/>
              </w:rPr>
              <w:t>危地马拉</w:t>
            </w:r>
          </w:p>
        </w:tc>
        <w:tc>
          <w:tcPr>
            <w:tcW w:w="1417" w:type="dxa"/>
            <w:noWrap/>
            <w:tcMar>
              <w:left w:w="29" w:type="dxa"/>
              <w:right w:w="29" w:type="dxa"/>
            </w:tcMar>
          </w:tcPr>
          <w:p w14:paraId="66BD3AB7" w14:textId="29860C08" w:rsidR="005C73C8" w:rsidRPr="00E17A39" w:rsidRDefault="005C73C8" w:rsidP="005C73C8">
            <w:pPr>
              <w:jc w:val="right"/>
              <w:rPr>
                <w:sz w:val="20"/>
                <w:szCs w:val="20"/>
                <w:lang w:eastAsia="en-CA"/>
              </w:rPr>
            </w:pPr>
            <w:r w:rsidRPr="00E17A39">
              <w:rPr>
                <w:sz w:val="20"/>
                <w:szCs w:val="20"/>
              </w:rPr>
              <w:t>7.0</w:t>
            </w:r>
          </w:p>
        </w:tc>
        <w:tc>
          <w:tcPr>
            <w:tcW w:w="1366" w:type="dxa"/>
            <w:noWrap/>
            <w:tcMar>
              <w:left w:w="29" w:type="dxa"/>
              <w:right w:w="29" w:type="dxa"/>
            </w:tcMar>
          </w:tcPr>
          <w:p w14:paraId="04826549" w14:textId="168847DB" w:rsidR="005C73C8" w:rsidRPr="00E17A39" w:rsidRDefault="005C73C8" w:rsidP="005C73C8">
            <w:pPr>
              <w:jc w:val="right"/>
              <w:rPr>
                <w:sz w:val="20"/>
                <w:szCs w:val="20"/>
                <w:lang w:eastAsia="en-CA"/>
              </w:rPr>
            </w:pPr>
            <w:r w:rsidRPr="00E17A39">
              <w:rPr>
                <w:sz w:val="20"/>
                <w:szCs w:val="20"/>
              </w:rPr>
              <w:t>911,628</w:t>
            </w:r>
          </w:p>
        </w:tc>
        <w:tc>
          <w:tcPr>
            <w:tcW w:w="1328" w:type="dxa"/>
            <w:noWrap/>
            <w:tcMar>
              <w:left w:w="29" w:type="dxa"/>
              <w:right w:w="29" w:type="dxa"/>
            </w:tcMar>
          </w:tcPr>
          <w:p w14:paraId="19745D17" w14:textId="053951D6" w:rsidR="005C73C8" w:rsidRPr="00E17A39" w:rsidRDefault="005C73C8" w:rsidP="005C73C8">
            <w:pPr>
              <w:jc w:val="right"/>
              <w:rPr>
                <w:sz w:val="20"/>
                <w:szCs w:val="20"/>
                <w:lang w:eastAsia="en-CA"/>
              </w:rPr>
            </w:pPr>
            <w:r w:rsidRPr="00E17A39">
              <w:rPr>
                <w:sz w:val="20"/>
                <w:szCs w:val="20"/>
              </w:rPr>
              <w:t>628,811</w:t>
            </w:r>
          </w:p>
        </w:tc>
        <w:tc>
          <w:tcPr>
            <w:tcW w:w="1460" w:type="dxa"/>
            <w:noWrap/>
            <w:tcMar>
              <w:left w:w="29" w:type="dxa"/>
              <w:right w:w="29" w:type="dxa"/>
            </w:tcMar>
          </w:tcPr>
          <w:p w14:paraId="2023FE58" w14:textId="030537D7" w:rsidR="005C73C8" w:rsidRPr="00E17A39" w:rsidRDefault="005C73C8" w:rsidP="005C73C8">
            <w:pPr>
              <w:jc w:val="right"/>
              <w:rPr>
                <w:sz w:val="20"/>
                <w:szCs w:val="20"/>
                <w:lang w:eastAsia="en-CA"/>
              </w:rPr>
            </w:pPr>
            <w:r w:rsidRPr="00E17A39">
              <w:rPr>
                <w:sz w:val="20"/>
                <w:szCs w:val="20"/>
              </w:rPr>
              <w:t>282,817</w:t>
            </w:r>
          </w:p>
        </w:tc>
        <w:tc>
          <w:tcPr>
            <w:tcW w:w="1233" w:type="dxa"/>
            <w:noWrap/>
            <w:tcMar>
              <w:left w:w="29" w:type="dxa"/>
              <w:right w:w="29" w:type="dxa"/>
            </w:tcMar>
          </w:tcPr>
          <w:p w14:paraId="1FE13848" w14:textId="7A3BF650" w:rsidR="005C73C8" w:rsidRPr="00E17A39" w:rsidRDefault="005C73C8" w:rsidP="005C73C8">
            <w:pPr>
              <w:jc w:val="right"/>
              <w:rPr>
                <w:sz w:val="20"/>
                <w:szCs w:val="20"/>
                <w:lang w:eastAsia="en-CA"/>
              </w:rPr>
            </w:pPr>
            <w:r w:rsidRPr="00E17A39">
              <w:rPr>
                <w:sz w:val="20"/>
                <w:szCs w:val="20"/>
              </w:rPr>
              <w:t>69</w:t>
            </w:r>
          </w:p>
        </w:tc>
      </w:tr>
      <w:tr w:rsidR="005C73C8" w:rsidRPr="00E30C8C" w14:paraId="75AC7B2E" w14:textId="77777777" w:rsidTr="003F5C9D">
        <w:trPr>
          <w:trHeight w:val="58"/>
        </w:trPr>
        <w:tc>
          <w:tcPr>
            <w:tcW w:w="3114" w:type="dxa"/>
            <w:noWrap/>
            <w:tcMar>
              <w:left w:w="29" w:type="dxa"/>
              <w:right w:w="29" w:type="dxa"/>
            </w:tcMar>
          </w:tcPr>
          <w:p w14:paraId="09BB27BD" w14:textId="12621F95" w:rsidR="005C73C8" w:rsidRPr="00E17A39" w:rsidRDefault="005C73C8" w:rsidP="005C73C8">
            <w:pPr>
              <w:jc w:val="left"/>
              <w:rPr>
                <w:sz w:val="20"/>
                <w:szCs w:val="20"/>
                <w:lang w:eastAsia="en-CA"/>
              </w:rPr>
            </w:pPr>
            <w:r w:rsidRPr="00FD32E9">
              <w:rPr>
                <w:rFonts w:hint="eastAsia"/>
                <w:sz w:val="20"/>
                <w:szCs w:val="20"/>
              </w:rPr>
              <w:t>几内亚</w:t>
            </w:r>
          </w:p>
        </w:tc>
        <w:tc>
          <w:tcPr>
            <w:tcW w:w="1417" w:type="dxa"/>
            <w:noWrap/>
            <w:tcMar>
              <w:left w:w="29" w:type="dxa"/>
              <w:right w:w="29" w:type="dxa"/>
            </w:tcMar>
          </w:tcPr>
          <w:p w14:paraId="6BF022F9" w14:textId="70068CFA" w:rsidR="005C73C8" w:rsidRPr="00E17A39" w:rsidRDefault="005C73C8" w:rsidP="005C73C8">
            <w:pPr>
              <w:jc w:val="right"/>
              <w:rPr>
                <w:sz w:val="20"/>
                <w:szCs w:val="20"/>
                <w:lang w:eastAsia="en-CA"/>
              </w:rPr>
            </w:pPr>
            <w:r w:rsidRPr="00E17A39">
              <w:rPr>
                <w:sz w:val="20"/>
                <w:szCs w:val="20"/>
              </w:rPr>
              <w:t>4.2</w:t>
            </w:r>
          </w:p>
        </w:tc>
        <w:tc>
          <w:tcPr>
            <w:tcW w:w="1366" w:type="dxa"/>
            <w:noWrap/>
            <w:tcMar>
              <w:left w:w="29" w:type="dxa"/>
              <w:right w:w="29" w:type="dxa"/>
            </w:tcMar>
          </w:tcPr>
          <w:p w14:paraId="767A95D4" w14:textId="465B4742" w:rsidR="005C73C8" w:rsidRPr="00E17A39" w:rsidRDefault="005C73C8" w:rsidP="005C73C8">
            <w:pPr>
              <w:jc w:val="right"/>
              <w:rPr>
                <w:sz w:val="20"/>
                <w:szCs w:val="20"/>
                <w:lang w:eastAsia="en-CA"/>
              </w:rPr>
            </w:pPr>
            <w:r w:rsidRPr="00E17A39">
              <w:rPr>
                <w:sz w:val="20"/>
                <w:szCs w:val="20"/>
              </w:rPr>
              <w:t>658,941</w:t>
            </w:r>
          </w:p>
        </w:tc>
        <w:tc>
          <w:tcPr>
            <w:tcW w:w="1328" w:type="dxa"/>
            <w:noWrap/>
            <w:tcMar>
              <w:left w:w="29" w:type="dxa"/>
              <w:right w:w="29" w:type="dxa"/>
            </w:tcMar>
          </w:tcPr>
          <w:p w14:paraId="57D2CB18" w14:textId="36C9934E" w:rsidR="005C73C8" w:rsidRPr="00E17A39" w:rsidRDefault="005C73C8" w:rsidP="005C73C8">
            <w:pPr>
              <w:jc w:val="right"/>
              <w:rPr>
                <w:sz w:val="20"/>
                <w:szCs w:val="20"/>
                <w:lang w:eastAsia="en-CA"/>
              </w:rPr>
            </w:pPr>
            <w:r w:rsidRPr="00E17A39">
              <w:rPr>
                <w:sz w:val="20"/>
                <w:szCs w:val="20"/>
              </w:rPr>
              <w:t>517,942</w:t>
            </w:r>
          </w:p>
        </w:tc>
        <w:tc>
          <w:tcPr>
            <w:tcW w:w="1460" w:type="dxa"/>
            <w:noWrap/>
            <w:tcMar>
              <w:left w:w="29" w:type="dxa"/>
              <w:right w:w="29" w:type="dxa"/>
            </w:tcMar>
          </w:tcPr>
          <w:p w14:paraId="4CC632E8" w14:textId="6E24F97D" w:rsidR="005C73C8" w:rsidRPr="00E17A39" w:rsidRDefault="005C73C8" w:rsidP="005C73C8">
            <w:pPr>
              <w:jc w:val="right"/>
              <w:rPr>
                <w:sz w:val="20"/>
                <w:szCs w:val="20"/>
                <w:lang w:eastAsia="en-CA"/>
              </w:rPr>
            </w:pPr>
            <w:r w:rsidRPr="00E17A39">
              <w:rPr>
                <w:sz w:val="20"/>
                <w:szCs w:val="20"/>
              </w:rPr>
              <w:t>141,000</w:t>
            </w:r>
          </w:p>
        </w:tc>
        <w:tc>
          <w:tcPr>
            <w:tcW w:w="1233" w:type="dxa"/>
            <w:noWrap/>
            <w:tcMar>
              <w:left w:w="29" w:type="dxa"/>
              <w:right w:w="29" w:type="dxa"/>
            </w:tcMar>
          </w:tcPr>
          <w:p w14:paraId="6A9BCA4A" w14:textId="1B842EAB" w:rsidR="005C73C8" w:rsidRPr="00E17A39" w:rsidRDefault="005C73C8" w:rsidP="005C73C8">
            <w:pPr>
              <w:jc w:val="right"/>
              <w:rPr>
                <w:sz w:val="20"/>
                <w:szCs w:val="20"/>
                <w:lang w:eastAsia="en-CA"/>
              </w:rPr>
            </w:pPr>
            <w:r w:rsidRPr="00E17A39">
              <w:rPr>
                <w:sz w:val="20"/>
                <w:szCs w:val="20"/>
              </w:rPr>
              <w:t>79</w:t>
            </w:r>
          </w:p>
        </w:tc>
      </w:tr>
      <w:tr w:rsidR="005C73C8" w:rsidRPr="00E30C8C" w14:paraId="18982D3E" w14:textId="77777777" w:rsidTr="003F5C9D">
        <w:trPr>
          <w:trHeight w:val="58"/>
        </w:trPr>
        <w:tc>
          <w:tcPr>
            <w:tcW w:w="3114" w:type="dxa"/>
            <w:noWrap/>
            <w:tcMar>
              <w:left w:w="29" w:type="dxa"/>
              <w:right w:w="29" w:type="dxa"/>
            </w:tcMar>
          </w:tcPr>
          <w:p w14:paraId="74FE8F0A" w14:textId="2B02EBEA" w:rsidR="005C73C8" w:rsidRPr="00E17A39" w:rsidRDefault="005C73C8" w:rsidP="005C73C8">
            <w:pPr>
              <w:jc w:val="left"/>
              <w:rPr>
                <w:sz w:val="20"/>
                <w:szCs w:val="20"/>
                <w:lang w:eastAsia="en-CA"/>
              </w:rPr>
            </w:pPr>
            <w:r w:rsidRPr="00FD32E9">
              <w:rPr>
                <w:rFonts w:hint="eastAsia"/>
                <w:sz w:val="20"/>
                <w:szCs w:val="20"/>
              </w:rPr>
              <w:t>几内亚比绍</w:t>
            </w:r>
          </w:p>
        </w:tc>
        <w:tc>
          <w:tcPr>
            <w:tcW w:w="1417" w:type="dxa"/>
            <w:noWrap/>
            <w:tcMar>
              <w:left w:w="29" w:type="dxa"/>
              <w:right w:w="29" w:type="dxa"/>
            </w:tcMar>
          </w:tcPr>
          <w:p w14:paraId="64C2723C" w14:textId="2B81BFDC" w:rsidR="005C73C8" w:rsidRPr="00E17A39" w:rsidRDefault="005C73C8" w:rsidP="005C73C8">
            <w:pPr>
              <w:jc w:val="right"/>
              <w:rPr>
                <w:sz w:val="20"/>
                <w:szCs w:val="20"/>
                <w:lang w:eastAsia="en-CA"/>
              </w:rPr>
            </w:pPr>
            <w:r w:rsidRPr="00E17A39">
              <w:rPr>
                <w:sz w:val="20"/>
                <w:szCs w:val="20"/>
              </w:rPr>
              <w:t>1.9</w:t>
            </w:r>
          </w:p>
        </w:tc>
        <w:tc>
          <w:tcPr>
            <w:tcW w:w="1366" w:type="dxa"/>
            <w:noWrap/>
            <w:tcMar>
              <w:left w:w="29" w:type="dxa"/>
              <w:right w:w="29" w:type="dxa"/>
            </w:tcMar>
          </w:tcPr>
          <w:p w14:paraId="12A54E87" w14:textId="2BAA1B49" w:rsidR="005C73C8" w:rsidRPr="00E17A39" w:rsidRDefault="005C73C8" w:rsidP="005C73C8">
            <w:pPr>
              <w:jc w:val="right"/>
              <w:rPr>
                <w:sz w:val="20"/>
                <w:szCs w:val="20"/>
                <w:lang w:eastAsia="en-CA"/>
              </w:rPr>
            </w:pPr>
            <w:r w:rsidRPr="00E17A39">
              <w:rPr>
                <w:sz w:val="20"/>
                <w:szCs w:val="20"/>
              </w:rPr>
              <w:t>532,349</w:t>
            </w:r>
          </w:p>
        </w:tc>
        <w:tc>
          <w:tcPr>
            <w:tcW w:w="1328" w:type="dxa"/>
            <w:noWrap/>
            <w:tcMar>
              <w:left w:w="29" w:type="dxa"/>
              <w:right w:w="29" w:type="dxa"/>
            </w:tcMar>
          </w:tcPr>
          <w:p w14:paraId="6AC245A4" w14:textId="37E59A7C" w:rsidR="005C73C8" w:rsidRPr="00E17A39" w:rsidRDefault="005C73C8" w:rsidP="005C73C8">
            <w:pPr>
              <w:jc w:val="right"/>
              <w:rPr>
                <w:sz w:val="20"/>
                <w:szCs w:val="20"/>
                <w:lang w:eastAsia="en-CA"/>
              </w:rPr>
            </w:pPr>
            <w:r w:rsidRPr="00E17A39">
              <w:rPr>
                <w:sz w:val="20"/>
                <w:szCs w:val="20"/>
              </w:rPr>
              <w:t>255,849</w:t>
            </w:r>
          </w:p>
        </w:tc>
        <w:tc>
          <w:tcPr>
            <w:tcW w:w="1460" w:type="dxa"/>
            <w:noWrap/>
            <w:tcMar>
              <w:left w:w="29" w:type="dxa"/>
              <w:right w:w="29" w:type="dxa"/>
            </w:tcMar>
          </w:tcPr>
          <w:p w14:paraId="39F6920D" w14:textId="7E644E26" w:rsidR="005C73C8" w:rsidRPr="00E17A39" w:rsidRDefault="005C73C8" w:rsidP="005C73C8">
            <w:pPr>
              <w:jc w:val="right"/>
              <w:rPr>
                <w:sz w:val="20"/>
                <w:szCs w:val="20"/>
                <w:lang w:eastAsia="en-CA"/>
              </w:rPr>
            </w:pPr>
            <w:r w:rsidRPr="00E17A39">
              <w:rPr>
                <w:sz w:val="20"/>
                <w:szCs w:val="20"/>
              </w:rPr>
              <w:t>276,500</w:t>
            </w:r>
          </w:p>
        </w:tc>
        <w:tc>
          <w:tcPr>
            <w:tcW w:w="1233" w:type="dxa"/>
            <w:noWrap/>
            <w:tcMar>
              <w:left w:w="29" w:type="dxa"/>
              <w:right w:w="29" w:type="dxa"/>
            </w:tcMar>
          </w:tcPr>
          <w:p w14:paraId="434DBEA9" w14:textId="69171677" w:rsidR="005C73C8" w:rsidRPr="00E17A39" w:rsidRDefault="005C73C8" w:rsidP="005C73C8">
            <w:pPr>
              <w:jc w:val="right"/>
              <w:rPr>
                <w:sz w:val="20"/>
                <w:szCs w:val="20"/>
                <w:lang w:eastAsia="en-CA"/>
              </w:rPr>
            </w:pPr>
            <w:r w:rsidRPr="00E17A39">
              <w:rPr>
                <w:sz w:val="20"/>
                <w:szCs w:val="20"/>
              </w:rPr>
              <w:t>48</w:t>
            </w:r>
          </w:p>
        </w:tc>
      </w:tr>
      <w:tr w:rsidR="005C73C8" w:rsidRPr="00E30C8C" w14:paraId="1B55DB7B" w14:textId="77777777" w:rsidTr="003F5C9D">
        <w:trPr>
          <w:trHeight w:val="58"/>
        </w:trPr>
        <w:tc>
          <w:tcPr>
            <w:tcW w:w="3114" w:type="dxa"/>
            <w:noWrap/>
            <w:tcMar>
              <w:left w:w="29" w:type="dxa"/>
              <w:right w:w="29" w:type="dxa"/>
            </w:tcMar>
          </w:tcPr>
          <w:p w14:paraId="210C60D1" w14:textId="55E7CBDF" w:rsidR="005C73C8" w:rsidRPr="00E17A39" w:rsidRDefault="005C73C8" w:rsidP="005C73C8">
            <w:pPr>
              <w:jc w:val="left"/>
              <w:rPr>
                <w:sz w:val="20"/>
                <w:szCs w:val="20"/>
                <w:lang w:eastAsia="en-CA"/>
              </w:rPr>
            </w:pPr>
            <w:r w:rsidRPr="00FD32E9">
              <w:rPr>
                <w:rFonts w:hint="eastAsia"/>
                <w:sz w:val="20"/>
                <w:szCs w:val="20"/>
              </w:rPr>
              <w:t>圭亚那</w:t>
            </w:r>
          </w:p>
        </w:tc>
        <w:tc>
          <w:tcPr>
            <w:tcW w:w="1417" w:type="dxa"/>
            <w:noWrap/>
            <w:tcMar>
              <w:left w:w="29" w:type="dxa"/>
              <w:right w:w="29" w:type="dxa"/>
            </w:tcMar>
          </w:tcPr>
          <w:p w14:paraId="72EAFBBA" w14:textId="00672559" w:rsidR="005C73C8" w:rsidRPr="00E17A39" w:rsidRDefault="005C73C8" w:rsidP="005C73C8">
            <w:pPr>
              <w:jc w:val="right"/>
              <w:rPr>
                <w:sz w:val="20"/>
                <w:szCs w:val="20"/>
                <w:lang w:eastAsia="en-CA"/>
              </w:rPr>
            </w:pPr>
            <w:r w:rsidRPr="00E17A39">
              <w:rPr>
                <w:sz w:val="20"/>
                <w:szCs w:val="20"/>
              </w:rPr>
              <w:t>1.1</w:t>
            </w:r>
          </w:p>
        </w:tc>
        <w:tc>
          <w:tcPr>
            <w:tcW w:w="1366" w:type="dxa"/>
            <w:noWrap/>
            <w:tcMar>
              <w:left w:w="29" w:type="dxa"/>
              <w:right w:w="29" w:type="dxa"/>
            </w:tcMar>
          </w:tcPr>
          <w:p w14:paraId="3BC80B8D" w14:textId="10106AC7" w:rsidR="005C73C8" w:rsidRPr="00E17A39" w:rsidRDefault="005C73C8" w:rsidP="005C73C8">
            <w:pPr>
              <w:jc w:val="right"/>
              <w:rPr>
                <w:sz w:val="20"/>
                <w:szCs w:val="20"/>
                <w:lang w:eastAsia="en-CA"/>
              </w:rPr>
            </w:pPr>
            <w:r w:rsidRPr="00E17A39">
              <w:rPr>
                <w:sz w:val="20"/>
                <w:szCs w:val="20"/>
              </w:rPr>
              <w:t>681,602</w:t>
            </w:r>
          </w:p>
        </w:tc>
        <w:tc>
          <w:tcPr>
            <w:tcW w:w="1328" w:type="dxa"/>
            <w:noWrap/>
            <w:tcMar>
              <w:left w:w="29" w:type="dxa"/>
              <w:right w:w="29" w:type="dxa"/>
            </w:tcMar>
          </w:tcPr>
          <w:p w14:paraId="046FF92B" w14:textId="60DD048C" w:rsidR="005C73C8" w:rsidRPr="00E17A39" w:rsidRDefault="005C73C8" w:rsidP="005C73C8">
            <w:pPr>
              <w:jc w:val="right"/>
              <w:rPr>
                <w:sz w:val="20"/>
                <w:szCs w:val="20"/>
                <w:lang w:eastAsia="en-CA"/>
              </w:rPr>
            </w:pPr>
            <w:r w:rsidRPr="00E17A39">
              <w:rPr>
                <w:sz w:val="20"/>
                <w:szCs w:val="20"/>
              </w:rPr>
              <w:t>357,602</w:t>
            </w:r>
          </w:p>
        </w:tc>
        <w:tc>
          <w:tcPr>
            <w:tcW w:w="1460" w:type="dxa"/>
            <w:noWrap/>
            <w:tcMar>
              <w:left w:w="29" w:type="dxa"/>
              <w:right w:w="29" w:type="dxa"/>
            </w:tcMar>
          </w:tcPr>
          <w:p w14:paraId="56B68B09" w14:textId="1A04562B" w:rsidR="005C73C8" w:rsidRPr="00E17A39" w:rsidRDefault="005C73C8" w:rsidP="005C73C8">
            <w:pPr>
              <w:jc w:val="right"/>
              <w:rPr>
                <w:sz w:val="20"/>
                <w:szCs w:val="20"/>
                <w:lang w:eastAsia="en-CA"/>
              </w:rPr>
            </w:pPr>
            <w:r w:rsidRPr="00E17A39">
              <w:rPr>
                <w:sz w:val="20"/>
                <w:szCs w:val="20"/>
              </w:rPr>
              <w:t>324,000</w:t>
            </w:r>
          </w:p>
        </w:tc>
        <w:tc>
          <w:tcPr>
            <w:tcW w:w="1233" w:type="dxa"/>
            <w:noWrap/>
            <w:tcMar>
              <w:left w:w="29" w:type="dxa"/>
              <w:right w:w="29" w:type="dxa"/>
            </w:tcMar>
          </w:tcPr>
          <w:p w14:paraId="3400BCC0" w14:textId="336A7D79" w:rsidR="005C73C8" w:rsidRPr="00E17A39" w:rsidRDefault="005C73C8" w:rsidP="005C73C8">
            <w:pPr>
              <w:jc w:val="right"/>
              <w:rPr>
                <w:sz w:val="20"/>
                <w:szCs w:val="20"/>
                <w:lang w:eastAsia="en-CA"/>
              </w:rPr>
            </w:pPr>
            <w:r w:rsidRPr="00E17A39">
              <w:rPr>
                <w:sz w:val="20"/>
                <w:szCs w:val="20"/>
              </w:rPr>
              <w:t>52</w:t>
            </w:r>
          </w:p>
        </w:tc>
      </w:tr>
      <w:tr w:rsidR="005C73C8" w:rsidRPr="00E30C8C" w14:paraId="0C05DF7B" w14:textId="77777777" w:rsidTr="003F5C9D">
        <w:trPr>
          <w:trHeight w:val="58"/>
        </w:trPr>
        <w:tc>
          <w:tcPr>
            <w:tcW w:w="3114" w:type="dxa"/>
            <w:noWrap/>
            <w:tcMar>
              <w:left w:w="29" w:type="dxa"/>
              <w:right w:w="29" w:type="dxa"/>
            </w:tcMar>
          </w:tcPr>
          <w:p w14:paraId="47D1CD55" w14:textId="62E30901" w:rsidR="005C73C8" w:rsidRPr="00E17A39" w:rsidRDefault="005C73C8" w:rsidP="005C73C8">
            <w:pPr>
              <w:jc w:val="left"/>
              <w:rPr>
                <w:sz w:val="20"/>
                <w:szCs w:val="20"/>
                <w:lang w:eastAsia="en-CA"/>
              </w:rPr>
            </w:pPr>
            <w:r w:rsidRPr="00FD32E9">
              <w:rPr>
                <w:rFonts w:hint="eastAsia"/>
                <w:sz w:val="20"/>
                <w:szCs w:val="20"/>
              </w:rPr>
              <w:t>海地</w:t>
            </w:r>
          </w:p>
        </w:tc>
        <w:tc>
          <w:tcPr>
            <w:tcW w:w="1417" w:type="dxa"/>
            <w:noWrap/>
            <w:tcMar>
              <w:left w:w="29" w:type="dxa"/>
              <w:right w:w="29" w:type="dxa"/>
            </w:tcMar>
          </w:tcPr>
          <w:p w14:paraId="56BF12F0" w14:textId="4CFE6A04" w:rsidR="005C73C8" w:rsidRPr="00E17A39" w:rsidRDefault="005C73C8" w:rsidP="005C73C8">
            <w:pPr>
              <w:jc w:val="right"/>
              <w:rPr>
                <w:sz w:val="20"/>
                <w:szCs w:val="20"/>
                <w:lang w:eastAsia="en-CA"/>
              </w:rPr>
            </w:pPr>
            <w:r w:rsidRPr="00E17A39">
              <w:rPr>
                <w:sz w:val="20"/>
                <w:szCs w:val="20"/>
              </w:rPr>
              <w:t>0.4</w:t>
            </w:r>
          </w:p>
        </w:tc>
        <w:tc>
          <w:tcPr>
            <w:tcW w:w="1366" w:type="dxa"/>
            <w:noWrap/>
            <w:tcMar>
              <w:left w:w="29" w:type="dxa"/>
              <w:right w:w="29" w:type="dxa"/>
            </w:tcMar>
          </w:tcPr>
          <w:p w14:paraId="7B4671F4" w14:textId="5735FA76" w:rsidR="005C73C8" w:rsidRPr="00E17A39" w:rsidRDefault="005C73C8" w:rsidP="005C73C8">
            <w:pPr>
              <w:jc w:val="right"/>
              <w:rPr>
                <w:sz w:val="20"/>
                <w:szCs w:val="20"/>
                <w:lang w:eastAsia="en-CA"/>
              </w:rPr>
            </w:pPr>
            <w:r w:rsidRPr="00E17A39">
              <w:rPr>
                <w:sz w:val="20"/>
                <w:szCs w:val="20"/>
              </w:rPr>
              <w:t>116,291</w:t>
            </w:r>
          </w:p>
        </w:tc>
        <w:tc>
          <w:tcPr>
            <w:tcW w:w="1328" w:type="dxa"/>
            <w:noWrap/>
            <w:tcMar>
              <w:left w:w="29" w:type="dxa"/>
              <w:right w:w="29" w:type="dxa"/>
            </w:tcMar>
          </w:tcPr>
          <w:p w14:paraId="588E85A4" w14:textId="4CD666FE" w:rsidR="005C73C8" w:rsidRPr="00E17A39" w:rsidRDefault="005C73C8" w:rsidP="005C73C8">
            <w:pPr>
              <w:jc w:val="right"/>
              <w:rPr>
                <w:sz w:val="20"/>
                <w:szCs w:val="20"/>
                <w:lang w:eastAsia="en-CA"/>
              </w:rPr>
            </w:pPr>
            <w:r w:rsidRPr="00E17A39">
              <w:rPr>
                <w:sz w:val="20"/>
                <w:szCs w:val="20"/>
              </w:rPr>
              <w:t>116,291</w:t>
            </w:r>
          </w:p>
        </w:tc>
        <w:tc>
          <w:tcPr>
            <w:tcW w:w="1460" w:type="dxa"/>
            <w:noWrap/>
            <w:tcMar>
              <w:left w:w="29" w:type="dxa"/>
              <w:right w:w="29" w:type="dxa"/>
            </w:tcMar>
          </w:tcPr>
          <w:p w14:paraId="6EA9C2E9" w14:textId="583A0E37" w:rsidR="005C73C8" w:rsidRPr="00E17A39" w:rsidRDefault="005C73C8" w:rsidP="005C73C8">
            <w:pPr>
              <w:jc w:val="right"/>
              <w:rPr>
                <w:sz w:val="20"/>
                <w:szCs w:val="20"/>
                <w:lang w:eastAsia="en-CA"/>
              </w:rPr>
            </w:pPr>
            <w:r w:rsidRPr="00E17A39">
              <w:rPr>
                <w:sz w:val="20"/>
                <w:szCs w:val="20"/>
              </w:rPr>
              <w:t>0</w:t>
            </w:r>
          </w:p>
        </w:tc>
        <w:tc>
          <w:tcPr>
            <w:tcW w:w="1233" w:type="dxa"/>
            <w:noWrap/>
            <w:tcMar>
              <w:left w:w="29" w:type="dxa"/>
              <w:right w:w="29" w:type="dxa"/>
            </w:tcMar>
          </w:tcPr>
          <w:p w14:paraId="01A758CA" w14:textId="46403C0E" w:rsidR="005C73C8" w:rsidRPr="00E17A39" w:rsidRDefault="005C73C8" w:rsidP="005C73C8">
            <w:pPr>
              <w:jc w:val="right"/>
              <w:rPr>
                <w:sz w:val="20"/>
                <w:szCs w:val="20"/>
                <w:lang w:eastAsia="en-CA"/>
              </w:rPr>
            </w:pPr>
            <w:r w:rsidRPr="00E17A39">
              <w:rPr>
                <w:sz w:val="20"/>
                <w:szCs w:val="20"/>
              </w:rPr>
              <w:t>100</w:t>
            </w:r>
          </w:p>
        </w:tc>
      </w:tr>
      <w:tr w:rsidR="005C73C8" w:rsidRPr="00E30C8C" w14:paraId="3C2DA71E" w14:textId="77777777" w:rsidTr="003F5C9D">
        <w:trPr>
          <w:trHeight w:val="187"/>
        </w:trPr>
        <w:tc>
          <w:tcPr>
            <w:tcW w:w="3114" w:type="dxa"/>
            <w:noWrap/>
            <w:tcMar>
              <w:left w:w="29" w:type="dxa"/>
              <w:right w:w="29" w:type="dxa"/>
            </w:tcMar>
          </w:tcPr>
          <w:p w14:paraId="585B1799" w14:textId="5580EFE4" w:rsidR="005C73C8" w:rsidRPr="00E17A39" w:rsidRDefault="005C73C8" w:rsidP="005C73C8">
            <w:pPr>
              <w:jc w:val="left"/>
              <w:rPr>
                <w:sz w:val="20"/>
                <w:szCs w:val="20"/>
                <w:lang w:eastAsia="en-CA"/>
              </w:rPr>
            </w:pPr>
            <w:r w:rsidRPr="00FD32E9">
              <w:rPr>
                <w:rFonts w:hint="eastAsia"/>
                <w:sz w:val="20"/>
                <w:szCs w:val="20"/>
              </w:rPr>
              <w:t>洪都拉斯</w:t>
            </w:r>
          </w:p>
        </w:tc>
        <w:tc>
          <w:tcPr>
            <w:tcW w:w="1417" w:type="dxa"/>
            <w:noWrap/>
            <w:tcMar>
              <w:left w:w="29" w:type="dxa"/>
              <w:right w:w="29" w:type="dxa"/>
            </w:tcMar>
          </w:tcPr>
          <w:p w14:paraId="39A52A7A" w14:textId="01FD27FD" w:rsidR="005C73C8" w:rsidRPr="00E17A39" w:rsidRDefault="005C73C8" w:rsidP="005C73C8">
            <w:pPr>
              <w:jc w:val="right"/>
              <w:rPr>
                <w:sz w:val="20"/>
                <w:szCs w:val="20"/>
                <w:lang w:eastAsia="en-CA"/>
              </w:rPr>
            </w:pPr>
            <w:r w:rsidRPr="00E17A39">
              <w:rPr>
                <w:sz w:val="20"/>
                <w:szCs w:val="20"/>
              </w:rPr>
              <w:t>12.2</w:t>
            </w:r>
          </w:p>
        </w:tc>
        <w:tc>
          <w:tcPr>
            <w:tcW w:w="1366" w:type="dxa"/>
            <w:noWrap/>
            <w:tcMar>
              <w:left w:w="29" w:type="dxa"/>
              <w:right w:w="29" w:type="dxa"/>
            </w:tcMar>
          </w:tcPr>
          <w:p w14:paraId="105B5D0B" w14:textId="67F3B73A" w:rsidR="005C73C8" w:rsidRPr="00E17A39" w:rsidRDefault="005C73C8" w:rsidP="005C73C8">
            <w:pPr>
              <w:jc w:val="right"/>
              <w:rPr>
                <w:sz w:val="20"/>
                <w:szCs w:val="20"/>
                <w:lang w:eastAsia="en-CA"/>
              </w:rPr>
            </w:pPr>
            <w:r w:rsidRPr="00E17A39">
              <w:rPr>
                <w:sz w:val="20"/>
                <w:szCs w:val="20"/>
              </w:rPr>
              <w:t>1,160,962</w:t>
            </w:r>
          </w:p>
        </w:tc>
        <w:tc>
          <w:tcPr>
            <w:tcW w:w="1328" w:type="dxa"/>
            <w:noWrap/>
            <w:tcMar>
              <w:left w:w="29" w:type="dxa"/>
              <w:right w:w="29" w:type="dxa"/>
            </w:tcMar>
          </w:tcPr>
          <w:p w14:paraId="1C0D36DB" w14:textId="0BC90D42" w:rsidR="005C73C8" w:rsidRPr="00E17A39" w:rsidRDefault="005C73C8" w:rsidP="005C73C8">
            <w:pPr>
              <w:jc w:val="right"/>
              <w:rPr>
                <w:sz w:val="20"/>
                <w:szCs w:val="20"/>
                <w:lang w:eastAsia="en-CA"/>
              </w:rPr>
            </w:pPr>
            <w:r w:rsidRPr="00E17A39">
              <w:rPr>
                <w:sz w:val="20"/>
                <w:szCs w:val="20"/>
              </w:rPr>
              <w:t>915,576</w:t>
            </w:r>
          </w:p>
        </w:tc>
        <w:tc>
          <w:tcPr>
            <w:tcW w:w="1460" w:type="dxa"/>
            <w:noWrap/>
            <w:tcMar>
              <w:left w:w="29" w:type="dxa"/>
              <w:right w:w="29" w:type="dxa"/>
            </w:tcMar>
          </w:tcPr>
          <w:p w14:paraId="41FE2A74" w14:textId="3B0E57A5" w:rsidR="005C73C8" w:rsidRPr="00E17A39" w:rsidRDefault="005C73C8" w:rsidP="005C73C8">
            <w:pPr>
              <w:jc w:val="right"/>
              <w:rPr>
                <w:sz w:val="20"/>
                <w:szCs w:val="20"/>
                <w:lang w:eastAsia="en-CA"/>
              </w:rPr>
            </w:pPr>
            <w:r w:rsidRPr="00E17A39">
              <w:rPr>
                <w:sz w:val="20"/>
                <w:szCs w:val="20"/>
              </w:rPr>
              <w:t>245,386</w:t>
            </w:r>
          </w:p>
        </w:tc>
        <w:tc>
          <w:tcPr>
            <w:tcW w:w="1233" w:type="dxa"/>
            <w:noWrap/>
            <w:tcMar>
              <w:left w:w="29" w:type="dxa"/>
              <w:right w:w="29" w:type="dxa"/>
            </w:tcMar>
          </w:tcPr>
          <w:p w14:paraId="4EAF7523" w14:textId="30453766" w:rsidR="005C73C8" w:rsidRPr="00E17A39" w:rsidRDefault="005C73C8" w:rsidP="005C73C8">
            <w:pPr>
              <w:jc w:val="right"/>
              <w:rPr>
                <w:sz w:val="20"/>
                <w:szCs w:val="20"/>
                <w:lang w:eastAsia="en-CA"/>
              </w:rPr>
            </w:pPr>
            <w:r w:rsidRPr="00E17A39">
              <w:rPr>
                <w:sz w:val="20"/>
                <w:szCs w:val="20"/>
              </w:rPr>
              <w:t>79</w:t>
            </w:r>
          </w:p>
        </w:tc>
      </w:tr>
      <w:tr w:rsidR="005C73C8" w:rsidRPr="00E30C8C" w14:paraId="7325DB22" w14:textId="77777777" w:rsidTr="003F5C9D">
        <w:trPr>
          <w:trHeight w:val="90"/>
        </w:trPr>
        <w:tc>
          <w:tcPr>
            <w:tcW w:w="3114" w:type="dxa"/>
            <w:noWrap/>
            <w:tcMar>
              <w:left w:w="29" w:type="dxa"/>
              <w:right w:w="29" w:type="dxa"/>
            </w:tcMar>
          </w:tcPr>
          <w:p w14:paraId="3E70F6DA" w14:textId="190E91F8" w:rsidR="005C73C8" w:rsidRPr="00E17A39" w:rsidRDefault="005C73C8" w:rsidP="005C73C8">
            <w:pPr>
              <w:jc w:val="left"/>
              <w:rPr>
                <w:sz w:val="20"/>
                <w:szCs w:val="20"/>
                <w:lang w:eastAsia="en-CA"/>
              </w:rPr>
            </w:pPr>
            <w:r w:rsidRPr="00FD32E9">
              <w:rPr>
                <w:rFonts w:hint="eastAsia"/>
                <w:sz w:val="20"/>
                <w:szCs w:val="20"/>
              </w:rPr>
              <w:t>印度</w:t>
            </w:r>
          </w:p>
        </w:tc>
        <w:tc>
          <w:tcPr>
            <w:tcW w:w="1417" w:type="dxa"/>
            <w:noWrap/>
            <w:tcMar>
              <w:left w:w="29" w:type="dxa"/>
              <w:right w:w="29" w:type="dxa"/>
            </w:tcMar>
          </w:tcPr>
          <w:p w14:paraId="0EBAD194" w14:textId="28898155" w:rsidR="005C73C8" w:rsidRPr="00E17A39" w:rsidRDefault="005C73C8" w:rsidP="005C73C8">
            <w:pPr>
              <w:jc w:val="right"/>
              <w:rPr>
                <w:sz w:val="20"/>
                <w:szCs w:val="20"/>
                <w:lang w:eastAsia="en-CA"/>
              </w:rPr>
            </w:pPr>
            <w:r w:rsidRPr="00E17A39">
              <w:rPr>
                <w:sz w:val="20"/>
                <w:szCs w:val="20"/>
              </w:rPr>
              <w:t>1,237.1</w:t>
            </w:r>
          </w:p>
        </w:tc>
        <w:tc>
          <w:tcPr>
            <w:tcW w:w="1366" w:type="dxa"/>
            <w:noWrap/>
            <w:tcMar>
              <w:left w:w="29" w:type="dxa"/>
              <w:right w:w="29" w:type="dxa"/>
            </w:tcMar>
          </w:tcPr>
          <w:p w14:paraId="3006E013" w14:textId="3E336CD3" w:rsidR="005C73C8" w:rsidRPr="00E17A39" w:rsidRDefault="005C73C8" w:rsidP="005C73C8">
            <w:pPr>
              <w:jc w:val="right"/>
              <w:rPr>
                <w:sz w:val="20"/>
                <w:szCs w:val="20"/>
                <w:lang w:eastAsia="en-CA"/>
              </w:rPr>
            </w:pPr>
            <w:r w:rsidRPr="00E17A39">
              <w:rPr>
                <w:sz w:val="20"/>
                <w:szCs w:val="20"/>
              </w:rPr>
              <w:t>75,924,866</w:t>
            </w:r>
          </w:p>
        </w:tc>
        <w:tc>
          <w:tcPr>
            <w:tcW w:w="1328" w:type="dxa"/>
            <w:noWrap/>
            <w:tcMar>
              <w:left w:w="29" w:type="dxa"/>
              <w:right w:w="29" w:type="dxa"/>
            </w:tcMar>
          </w:tcPr>
          <w:p w14:paraId="12CF136B" w14:textId="55E2B76A" w:rsidR="005C73C8" w:rsidRPr="00E17A39" w:rsidRDefault="005C73C8" w:rsidP="005C73C8">
            <w:pPr>
              <w:jc w:val="right"/>
              <w:rPr>
                <w:sz w:val="20"/>
                <w:szCs w:val="20"/>
                <w:lang w:eastAsia="en-CA"/>
              </w:rPr>
            </w:pPr>
            <w:r w:rsidRPr="00E17A39">
              <w:rPr>
                <w:sz w:val="20"/>
                <w:szCs w:val="20"/>
              </w:rPr>
              <w:t>56,969,562</w:t>
            </w:r>
          </w:p>
        </w:tc>
        <w:tc>
          <w:tcPr>
            <w:tcW w:w="1460" w:type="dxa"/>
            <w:noWrap/>
            <w:tcMar>
              <w:left w:w="29" w:type="dxa"/>
              <w:right w:w="29" w:type="dxa"/>
            </w:tcMar>
          </w:tcPr>
          <w:p w14:paraId="2D28B388" w14:textId="75A33266" w:rsidR="005C73C8" w:rsidRPr="00E17A39" w:rsidRDefault="005C73C8" w:rsidP="005C73C8">
            <w:pPr>
              <w:jc w:val="right"/>
              <w:rPr>
                <w:sz w:val="20"/>
                <w:szCs w:val="20"/>
                <w:lang w:eastAsia="en-CA"/>
              </w:rPr>
            </w:pPr>
            <w:r w:rsidRPr="00E17A39">
              <w:rPr>
                <w:sz w:val="20"/>
                <w:szCs w:val="20"/>
              </w:rPr>
              <w:t>18,955,304</w:t>
            </w:r>
          </w:p>
        </w:tc>
        <w:tc>
          <w:tcPr>
            <w:tcW w:w="1233" w:type="dxa"/>
            <w:noWrap/>
            <w:tcMar>
              <w:left w:w="29" w:type="dxa"/>
              <w:right w:w="29" w:type="dxa"/>
            </w:tcMar>
          </w:tcPr>
          <w:p w14:paraId="0D7C4313" w14:textId="10D16B8B" w:rsidR="005C73C8" w:rsidRPr="00E17A39" w:rsidRDefault="005C73C8" w:rsidP="005C73C8">
            <w:pPr>
              <w:jc w:val="right"/>
              <w:rPr>
                <w:sz w:val="20"/>
                <w:szCs w:val="20"/>
                <w:lang w:eastAsia="en-CA"/>
              </w:rPr>
            </w:pPr>
            <w:r w:rsidRPr="00E17A39">
              <w:rPr>
                <w:sz w:val="20"/>
                <w:szCs w:val="20"/>
              </w:rPr>
              <w:t>75</w:t>
            </w:r>
          </w:p>
        </w:tc>
      </w:tr>
      <w:tr w:rsidR="005C73C8" w:rsidRPr="00E30C8C" w14:paraId="75FA75D2" w14:textId="77777777" w:rsidTr="003F5C9D">
        <w:trPr>
          <w:trHeight w:val="58"/>
        </w:trPr>
        <w:tc>
          <w:tcPr>
            <w:tcW w:w="3114" w:type="dxa"/>
            <w:noWrap/>
            <w:tcMar>
              <w:left w:w="29" w:type="dxa"/>
              <w:right w:w="29" w:type="dxa"/>
            </w:tcMar>
          </w:tcPr>
          <w:p w14:paraId="0E54A024" w14:textId="012E81D5" w:rsidR="005C73C8" w:rsidRPr="00E17A39" w:rsidRDefault="005C73C8" w:rsidP="005C73C8">
            <w:pPr>
              <w:jc w:val="left"/>
              <w:rPr>
                <w:sz w:val="20"/>
                <w:szCs w:val="20"/>
                <w:lang w:eastAsia="en-CA"/>
              </w:rPr>
            </w:pPr>
            <w:r w:rsidRPr="00FD32E9">
              <w:rPr>
                <w:rFonts w:hint="eastAsia"/>
                <w:sz w:val="20"/>
                <w:szCs w:val="20"/>
              </w:rPr>
              <w:t>印度尼西亚</w:t>
            </w:r>
          </w:p>
        </w:tc>
        <w:tc>
          <w:tcPr>
            <w:tcW w:w="1417" w:type="dxa"/>
            <w:noWrap/>
            <w:tcMar>
              <w:left w:w="29" w:type="dxa"/>
              <w:right w:w="29" w:type="dxa"/>
            </w:tcMar>
          </w:tcPr>
          <w:p w14:paraId="5F90310F" w14:textId="16492AF5" w:rsidR="005C73C8" w:rsidRPr="00E17A39" w:rsidRDefault="005C73C8" w:rsidP="005C73C8">
            <w:pPr>
              <w:jc w:val="right"/>
              <w:rPr>
                <w:sz w:val="20"/>
                <w:szCs w:val="20"/>
                <w:lang w:eastAsia="en-CA"/>
              </w:rPr>
            </w:pPr>
            <w:r w:rsidRPr="00E17A39">
              <w:rPr>
                <w:sz w:val="20"/>
                <w:szCs w:val="20"/>
              </w:rPr>
              <w:t>275.1</w:t>
            </w:r>
          </w:p>
        </w:tc>
        <w:tc>
          <w:tcPr>
            <w:tcW w:w="1366" w:type="dxa"/>
            <w:noWrap/>
            <w:tcMar>
              <w:left w:w="29" w:type="dxa"/>
              <w:right w:w="29" w:type="dxa"/>
            </w:tcMar>
          </w:tcPr>
          <w:p w14:paraId="39B6FE31" w14:textId="1001C702" w:rsidR="005C73C8" w:rsidRPr="00E17A39" w:rsidRDefault="005C73C8" w:rsidP="005C73C8">
            <w:pPr>
              <w:jc w:val="right"/>
              <w:rPr>
                <w:sz w:val="20"/>
                <w:szCs w:val="20"/>
                <w:lang w:eastAsia="en-CA"/>
              </w:rPr>
            </w:pPr>
            <w:r w:rsidRPr="00E17A39">
              <w:rPr>
                <w:sz w:val="20"/>
                <w:szCs w:val="20"/>
              </w:rPr>
              <w:t>20,366,731</w:t>
            </w:r>
          </w:p>
        </w:tc>
        <w:tc>
          <w:tcPr>
            <w:tcW w:w="1328" w:type="dxa"/>
            <w:noWrap/>
            <w:tcMar>
              <w:left w:w="29" w:type="dxa"/>
              <w:right w:w="29" w:type="dxa"/>
            </w:tcMar>
          </w:tcPr>
          <w:p w14:paraId="3C426D4D" w14:textId="2F3C4E93" w:rsidR="005C73C8" w:rsidRPr="00E17A39" w:rsidRDefault="005C73C8" w:rsidP="005C73C8">
            <w:pPr>
              <w:jc w:val="right"/>
              <w:rPr>
                <w:sz w:val="20"/>
                <w:szCs w:val="20"/>
                <w:lang w:eastAsia="en-CA"/>
              </w:rPr>
            </w:pPr>
            <w:r w:rsidRPr="00E17A39">
              <w:rPr>
                <w:sz w:val="20"/>
                <w:szCs w:val="20"/>
              </w:rPr>
              <w:t>14,732,255</w:t>
            </w:r>
          </w:p>
        </w:tc>
        <w:tc>
          <w:tcPr>
            <w:tcW w:w="1460" w:type="dxa"/>
            <w:noWrap/>
            <w:tcMar>
              <w:left w:w="29" w:type="dxa"/>
              <w:right w:w="29" w:type="dxa"/>
            </w:tcMar>
          </w:tcPr>
          <w:p w14:paraId="5B67F218" w14:textId="379F35BE" w:rsidR="005C73C8" w:rsidRPr="00E17A39" w:rsidRDefault="005C73C8" w:rsidP="005C73C8">
            <w:pPr>
              <w:jc w:val="right"/>
              <w:rPr>
                <w:sz w:val="20"/>
                <w:szCs w:val="20"/>
                <w:lang w:eastAsia="en-CA"/>
              </w:rPr>
            </w:pPr>
            <w:r w:rsidRPr="00E17A39">
              <w:rPr>
                <w:sz w:val="20"/>
                <w:szCs w:val="20"/>
              </w:rPr>
              <w:t>5,634,476</w:t>
            </w:r>
          </w:p>
        </w:tc>
        <w:tc>
          <w:tcPr>
            <w:tcW w:w="1233" w:type="dxa"/>
            <w:noWrap/>
            <w:tcMar>
              <w:left w:w="29" w:type="dxa"/>
              <w:right w:w="29" w:type="dxa"/>
            </w:tcMar>
          </w:tcPr>
          <w:p w14:paraId="3DBF7BBA" w14:textId="71DD99C7" w:rsidR="005C73C8" w:rsidRPr="00E17A39" w:rsidRDefault="005C73C8" w:rsidP="005C73C8">
            <w:pPr>
              <w:jc w:val="right"/>
              <w:rPr>
                <w:sz w:val="20"/>
                <w:szCs w:val="20"/>
                <w:lang w:eastAsia="en-CA"/>
              </w:rPr>
            </w:pPr>
            <w:r w:rsidRPr="00E17A39">
              <w:rPr>
                <w:sz w:val="20"/>
                <w:szCs w:val="20"/>
              </w:rPr>
              <w:t>72</w:t>
            </w:r>
          </w:p>
        </w:tc>
      </w:tr>
      <w:tr w:rsidR="005C73C8" w:rsidRPr="00E30C8C" w14:paraId="178F512A" w14:textId="77777777" w:rsidTr="003F5C9D">
        <w:trPr>
          <w:trHeight w:val="58"/>
        </w:trPr>
        <w:tc>
          <w:tcPr>
            <w:tcW w:w="3114" w:type="dxa"/>
            <w:noWrap/>
            <w:tcMar>
              <w:left w:w="29" w:type="dxa"/>
              <w:right w:w="29" w:type="dxa"/>
            </w:tcMar>
          </w:tcPr>
          <w:p w14:paraId="2486DEAB" w14:textId="1D57BE0F" w:rsidR="005C73C8" w:rsidRPr="00E17A39" w:rsidRDefault="005C73C8" w:rsidP="005C73C8">
            <w:pPr>
              <w:jc w:val="left"/>
              <w:rPr>
                <w:sz w:val="20"/>
                <w:szCs w:val="20"/>
                <w:lang w:eastAsia="en-CA"/>
              </w:rPr>
            </w:pPr>
            <w:r w:rsidRPr="00FD32E9">
              <w:rPr>
                <w:rFonts w:hint="eastAsia"/>
                <w:sz w:val="20"/>
                <w:szCs w:val="20"/>
              </w:rPr>
              <w:t>伊朗伊斯兰共和国</w:t>
            </w:r>
          </w:p>
        </w:tc>
        <w:tc>
          <w:tcPr>
            <w:tcW w:w="1417" w:type="dxa"/>
            <w:noWrap/>
            <w:tcMar>
              <w:left w:w="29" w:type="dxa"/>
              <w:right w:w="29" w:type="dxa"/>
            </w:tcMar>
          </w:tcPr>
          <w:p w14:paraId="651916D1" w14:textId="7D957BD4" w:rsidR="005C73C8" w:rsidRPr="00E17A39" w:rsidRDefault="005C73C8" w:rsidP="005C73C8">
            <w:pPr>
              <w:jc w:val="right"/>
              <w:rPr>
                <w:sz w:val="20"/>
                <w:szCs w:val="20"/>
                <w:lang w:eastAsia="en-CA"/>
              </w:rPr>
            </w:pPr>
            <w:r w:rsidRPr="00E17A39">
              <w:rPr>
                <w:sz w:val="20"/>
                <w:szCs w:val="20"/>
              </w:rPr>
              <w:t>315.9</w:t>
            </w:r>
          </w:p>
        </w:tc>
        <w:tc>
          <w:tcPr>
            <w:tcW w:w="1366" w:type="dxa"/>
            <w:noWrap/>
            <w:tcMar>
              <w:left w:w="29" w:type="dxa"/>
              <w:right w:w="29" w:type="dxa"/>
            </w:tcMar>
          </w:tcPr>
          <w:p w14:paraId="0E8D41D2" w14:textId="6ABC66CE" w:rsidR="005C73C8" w:rsidRPr="00E17A39" w:rsidRDefault="005C73C8" w:rsidP="005C73C8">
            <w:pPr>
              <w:jc w:val="right"/>
              <w:rPr>
                <w:sz w:val="20"/>
                <w:szCs w:val="20"/>
                <w:lang w:eastAsia="en-CA"/>
              </w:rPr>
            </w:pPr>
            <w:r w:rsidRPr="00E17A39">
              <w:rPr>
                <w:sz w:val="20"/>
                <w:szCs w:val="20"/>
              </w:rPr>
              <w:t>19,165,187</w:t>
            </w:r>
          </w:p>
        </w:tc>
        <w:tc>
          <w:tcPr>
            <w:tcW w:w="1328" w:type="dxa"/>
            <w:noWrap/>
            <w:tcMar>
              <w:left w:w="29" w:type="dxa"/>
              <w:right w:w="29" w:type="dxa"/>
            </w:tcMar>
          </w:tcPr>
          <w:p w14:paraId="5C22CC5C" w14:textId="58C0D12A" w:rsidR="005C73C8" w:rsidRPr="00E17A39" w:rsidRDefault="005C73C8" w:rsidP="005C73C8">
            <w:pPr>
              <w:jc w:val="right"/>
              <w:rPr>
                <w:sz w:val="20"/>
                <w:szCs w:val="20"/>
                <w:lang w:eastAsia="en-CA"/>
              </w:rPr>
            </w:pPr>
            <w:r w:rsidRPr="00E17A39">
              <w:rPr>
                <w:sz w:val="20"/>
                <w:szCs w:val="20"/>
              </w:rPr>
              <w:t>15,939,921</w:t>
            </w:r>
          </w:p>
        </w:tc>
        <w:tc>
          <w:tcPr>
            <w:tcW w:w="1460" w:type="dxa"/>
            <w:noWrap/>
            <w:tcMar>
              <w:left w:w="29" w:type="dxa"/>
              <w:right w:w="29" w:type="dxa"/>
            </w:tcMar>
          </w:tcPr>
          <w:p w14:paraId="3E06D2AB" w14:textId="78251A69" w:rsidR="005C73C8" w:rsidRPr="00E17A39" w:rsidRDefault="005C73C8" w:rsidP="005C73C8">
            <w:pPr>
              <w:jc w:val="right"/>
              <w:rPr>
                <w:sz w:val="20"/>
                <w:szCs w:val="20"/>
                <w:lang w:eastAsia="en-CA"/>
              </w:rPr>
            </w:pPr>
            <w:r w:rsidRPr="00E17A39">
              <w:rPr>
                <w:sz w:val="20"/>
                <w:szCs w:val="20"/>
              </w:rPr>
              <w:t>3,225,266</w:t>
            </w:r>
          </w:p>
        </w:tc>
        <w:tc>
          <w:tcPr>
            <w:tcW w:w="1233" w:type="dxa"/>
            <w:noWrap/>
            <w:tcMar>
              <w:left w:w="29" w:type="dxa"/>
              <w:right w:w="29" w:type="dxa"/>
            </w:tcMar>
          </w:tcPr>
          <w:p w14:paraId="26CCBD85" w14:textId="42732C66" w:rsidR="005C73C8" w:rsidRPr="00E17A39" w:rsidRDefault="005C73C8" w:rsidP="005C73C8">
            <w:pPr>
              <w:jc w:val="right"/>
              <w:rPr>
                <w:sz w:val="20"/>
                <w:szCs w:val="20"/>
                <w:lang w:eastAsia="en-CA"/>
              </w:rPr>
            </w:pPr>
            <w:r w:rsidRPr="00E17A39">
              <w:rPr>
                <w:sz w:val="20"/>
                <w:szCs w:val="20"/>
              </w:rPr>
              <w:t>83</w:t>
            </w:r>
          </w:p>
        </w:tc>
      </w:tr>
      <w:tr w:rsidR="005C73C8" w:rsidRPr="00E30C8C" w14:paraId="7ED9C03B" w14:textId="77777777" w:rsidTr="003F5C9D">
        <w:trPr>
          <w:trHeight w:val="58"/>
        </w:trPr>
        <w:tc>
          <w:tcPr>
            <w:tcW w:w="3114" w:type="dxa"/>
            <w:noWrap/>
            <w:tcMar>
              <w:left w:w="29" w:type="dxa"/>
              <w:right w:w="29" w:type="dxa"/>
            </w:tcMar>
          </w:tcPr>
          <w:p w14:paraId="7029746C" w14:textId="3DC24A98" w:rsidR="005C73C8" w:rsidRPr="00E17A39" w:rsidRDefault="005C73C8" w:rsidP="005C73C8">
            <w:pPr>
              <w:jc w:val="left"/>
              <w:rPr>
                <w:sz w:val="20"/>
                <w:szCs w:val="20"/>
                <w:lang w:eastAsia="en-CA"/>
              </w:rPr>
            </w:pPr>
            <w:r w:rsidRPr="00FD32E9">
              <w:rPr>
                <w:rFonts w:hint="eastAsia"/>
                <w:sz w:val="20"/>
                <w:szCs w:val="20"/>
              </w:rPr>
              <w:t>伊拉克</w:t>
            </w:r>
          </w:p>
        </w:tc>
        <w:tc>
          <w:tcPr>
            <w:tcW w:w="1417" w:type="dxa"/>
            <w:noWrap/>
            <w:tcMar>
              <w:left w:w="29" w:type="dxa"/>
              <w:right w:w="29" w:type="dxa"/>
            </w:tcMar>
          </w:tcPr>
          <w:p w14:paraId="01644DF9" w14:textId="29BEC478" w:rsidR="005C73C8" w:rsidRPr="00E17A39" w:rsidRDefault="005C73C8" w:rsidP="005C73C8">
            <w:pPr>
              <w:jc w:val="right"/>
              <w:rPr>
                <w:sz w:val="20"/>
                <w:szCs w:val="20"/>
                <w:lang w:eastAsia="en-CA"/>
              </w:rPr>
            </w:pPr>
            <w:r w:rsidRPr="00E17A39">
              <w:rPr>
                <w:sz w:val="20"/>
                <w:szCs w:val="20"/>
              </w:rPr>
              <w:t>22.0</w:t>
            </w:r>
          </w:p>
        </w:tc>
        <w:tc>
          <w:tcPr>
            <w:tcW w:w="1366" w:type="dxa"/>
            <w:noWrap/>
            <w:tcMar>
              <w:left w:w="29" w:type="dxa"/>
              <w:right w:w="29" w:type="dxa"/>
            </w:tcMar>
          </w:tcPr>
          <w:p w14:paraId="000FEAF4" w14:textId="1683EFF6" w:rsidR="005C73C8" w:rsidRPr="00E17A39" w:rsidRDefault="005C73C8" w:rsidP="005C73C8">
            <w:pPr>
              <w:jc w:val="right"/>
              <w:rPr>
                <w:sz w:val="20"/>
                <w:szCs w:val="20"/>
                <w:lang w:eastAsia="en-CA"/>
              </w:rPr>
            </w:pPr>
            <w:r w:rsidRPr="00E17A39">
              <w:rPr>
                <w:sz w:val="20"/>
                <w:szCs w:val="20"/>
              </w:rPr>
              <w:t>2,051,270</w:t>
            </w:r>
          </w:p>
        </w:tc>
        <w:tc>
          <w:tcPr>
            <w:tcW w:w="1328" w:type="dxa"/>
            <w:noWrap/>
            <w:tcMar>
              <w:left w:w="29" w:type="dxa"/>
              <w:right w:w="29" w:type="dxa"/>
            </w:tcMar>
          </w:tcPr>
          <w:p w14:paraId="7DB54D88" w14:textId="5E9964F7" w:rsidR="005C73C8" w:rsidRPr="00E17A39" w:rsidRDefault="005C73C8" w:rsidP="005C73C8">
            <w:pPr>
              <w:jc w:val="right"/>
              <w:rPr>
                <w:sz w:val="20"/>
                <w:szCs w:val="20"/>
                <w:lang w:eastAsia="en-CA"/>
              </w:rPr>
            </w:pPr>
            <w:r w:rsidRPr="00E17A39">
              <w:rPr>
                <w:sz w:val="20"/>
                <w:szCs w:val="20"/>
              </w:rPr>
              <w:t>1,273,906</w:t>
            </w:r>
          </w:p>
        </w:tc>
        <w:tc>
          <w:tcPr>
            <w:tcW w:w="1460" w:type="dxa"/>
            <w:noWrap/>
            <w:tcMar>
              <w:left w:w="29" w:type="dxa"/>
              <w:right w:w="29" w:type="dxa"/>
            </w:tcMar>
          </w:tcPr>
          <w:p w14:paraId="2F6C5D45" w14:textId="3DC34533" w:rsidR="005C73C8" w:rsidRPr="00E17A39" w:rsidRDefault="005C73C8" w:rsidP="005C73C8">
            <w:pPr>
              <w:jc w:val="right"/>
              <w:rPr>
                <w:sz w:val="20"/>
                <w:szCs w:val="20"/>
                <w:lang w:eastAsia="en-CA"/>
              </w:rPr>
            </w:pPr>
            <w:r w:rsidRPr="00E17A39">
              <w:rPr>
                <w:sz w:val="20"/>
                <w:szCs w:val="20"/>
              </w:rPr>
              <w:t>777,364</w:t>
            </w:r>
          </w:p>
        </w:tc>
        <w:tc>
          <w:tcPr>
            <w:tcW w:w="1233" w:type="dxa"/>
            <w:noWrap/>
            <w:tcMar>
              <w:left w:w="29" w:type="dxa"/>
              <w:right w:w="29" w:type="dxa"/>
            </w:tcMar>
          </w:tcPr>
          <w:p w14:paraId="6B42DB08" w14:textId="07429DD5" w:rsidR="005C73C8" w:rsidRPr="00E17A39" w:rsidRDefault="005C73C8" w:rsidP="005C73C8">
            <w:pPr>
              <w:jc w:val="right"/>
              <w:rPr>
                <w:sz w:val="20"/>
                <w:szCs w:val="20"/>
                <w:lang w:eastAsia="en-CA"/>
              </w:rPr>
            </w:pPr>
            <w:r w:rsidRPr="00E17A39">
              <w:rPr>
                <w:sz w:val="20"/>
                <w:szCs w:val="20"/>
              </w:rPr>
              <w:t>62</w:t>
            </w:r>
          </w:p>
        </w:tc>
      </w:tr>
      <w:tr w:rsidR="005C73C8" w:rsidRPr="00E30C8C" w14:paraId="5D3FCC17" w14:textId="77777777" w:rsidTr="003F5C9D">
        <w:trPr>
          <w:trHeight w:val="58"/>
        </w:trPr>
        <w:tc>
          <w:tcPr>
            <w:tcW w:w="3114" w:type="dxa"/>
            <w:noWrap/>
            <w:tcMar>
              <w:left w:w="29" w:type="dxa"/>
              <w:right w:w="29" w:type="dxa"/>
            </w:tcMar>
          </w:tcPr>
          <w:p w14:paraId="02B0A13B" w14:textId="63C17761" w:rsidR="005C73C8" w:rsidRPr="00E17A39" w:rsidRDefault="005C73C8" w:rsidP="005C73C8">
            <w:pPr>
              <w:jc w:val="left"/>
              <w:rPr>
                <w:sz w:val="20"/>
                <w:szCs w:val="20"/>
                <w:lang w:eastAsia="en-CA"/>
              </w:rPr>
            </w:pPr>
            <w:r w:rsidRPr="00FD32E9">
              <w:rPr>
                <w:rFonts w:hint="eastAsia"/>
                <w:sz w:val="20"/>
                <w:szCs w:val="20"/>
              </w:rPr>
              <w:t>牙买加</w:t>
            </w:r>
          </w:p>
        </w:tc>
        <w:tc>
          <w:tcPr>
            <w:tcW w:w="1417" w:type="dxa"/>
            <w:noWrap/>
            <w:tcMar>
              <w:left w:w="29" w:type="dxa"/>
              <w:right w:w="29" w:type="dxa"/>
            </w:tcMar>
          </w:tcPr>
          <w:p w14:paraId="4D260968" w14:textId="1D275894" w:rsidR="005C73C8" w:rsidRPr="00E17A39" w:rsidRDefault="005C73C8" w:rsidP="005C73C8">
            <w:pPr>
              <w:jc w:val="right"/>
              <w:rPr>
                <w:sz w:val="20"/>
                <w:szCs w:val="20"/>
                <w:lang w:eastAsia="en-CA"/>
              </w:rPr>
            </w:pPr>
            <w:r w:rsidRPr="00E17A39">
              <w:rPr>
                <w:sz w:val="20"/>
                <w:szCs w:val="20"/>
              </w:rPr>
              <w:t>11.8</w:t>
            </w:r>
          </w:p>
        </w:tc>
        <w:tc>
          <w:tcPr>
            <w:tcW w:w="1366" w:type="dxa"/>
            <w:noWrap/>
            <w:tcMar>
              <w:left w:w="29" w:type="dxa"/>
              <w:right w:w="29" w:type="dxa"/>
            </w:tcMar>
          </w:tcPr>
          <w:p w14:paraId="4743C4BB" w14:textId="097DEF93" w:rsidR="005C73C8" w:rsidRPr="00E17A39" w:rsidRDefault="005C73C8" w:rsidP="005C73C8">
            <w:pPr>
              <w:jc w:val="right"/>
              <w:rPr>
                <w:sz w:val="20"/>
                <w:szCs w:val="20"/>
                <w:lang w:eastAsia="en-CA"/>
              </w:rPr>
            </w:pPr>
            <w:r w:rsidRPr="00E17A39">
              <w:rPr>
                <w:sz w:val="20"/>
                <w:szCs w:val="20"/>
              </w:rPr>
              <w:t>1,036,797</w:t>
            </w:r>
          </w:p>
        </w:tc>
        <w:tc>
          <w:tcPr>
            <w:tcW w:w="1328" w:type="dxa"/>
            <w:noWrap/>
            <w:tcMar>
              <w:left w:w="29" w:type="dxa"/>
              <w:right w:w="29" w:type="dxa"/>
            </w:tcMar>
          </w:tcPr>
          <w:p w14:paraId="0DDF24A3" w14:textId="3F5C8AA8" w:rsidR="005C73C8" w:rsidRPr="00E17A39" w:rsidRDefault="005C73C8" w:rsidP="005C73C8">
            <w:pPr>
              <w:jc w:val="right"/>
              <w:rPr>
                <w:sz w:val="20"/>
                <w:szCs w:val="20"/>
                <w:lang w:eastAsia="en-CA"/>
              </w:rPr>
            </w:pPr>
            <w:r w:rsidRPr="00E17A39">
              <w:rPr>
                <w:sz w:val="20"/>
                <w:szCs w:val="20"/>
              </w:rPr>
              <w:t>667,133</w:t>
            </w:r>
          </w:p>
        </w:tc>
        <w:tc>
          <w:tcPr>
            <w:tcW w:w="1460" w:type="dxa"/>
            <w:noWrap/>
            <w:tcMar>
              <w:left w:w="29" w:type="dxa"/>
              <w:right w:w="29" w:type="dxa"/>
            </w:tcMar>
          </w:tcPr>
          <w:p w14:paraId="448D2781" w14:textId="5C4027F8" w:rsidR="005C73C8" w:rsidRPr="00E17A39" w:rsidRDefault="005C73C8" w:rsidP="005C73C8">
            <w:pPr>
              <w:jc w:val="right"/>
              <w:rPr>
                <w:sz w:val="20"/>
                <w:szCs w:val="20"/>
                <w:lang w:eastAsia="en-CA"/>
              </w:rPr>
            </w:pPr>
            <w:r w:rsidRPr="00E17A39">
              <w:rPr>
                <w:sz w:val="20"/>
                <w:szCs w:val="20"/>
              </w:rPr>
              <w:t>369,664</w:t>
            </w:r>
          </w:p>
        </w:tc>
        <w:tc>
          <w:tcPr>
            <w:tcW w:w="1233" w:type="dxa"/>
            <w:noWrap/>
            <w:tcMar>
              <w:left w:w="29" w:type="dxa"/>
              <w:right w:w="29" w:type="dxa"/>
            </w:tcMar>
          </w:tcPr>
          <w:p w14:paraId="763152BB" w14:textId="244A463D" w:rsidR="005C73C8" w:rsidRPr="00E17A39" w:rsidRDefault="005C73C8" w:rsidP="005C73C8">
            <w:pPr>
              <w:jc w:val="right"/>
              <w:rPr>
                <w:sz w:val="20"/>
                <w:szCs w:val="20"/>
                <w:lang w:eastAsia="en-CA"/>
              </w:rPr>
            </w:pPr>
            <w:r w:rsidRPr="00E17A39">
              <w:rPr>
                <w:sz w:val="20"/>
                <w:szCs w:val="20"/>
              </w:rPr>
              <w:t>64</w:t>
            </w:r>
          </w:p>
        </w:tc>
      </w:tr>
      <w:tr w:rsidR="005C73C8" w:rsidRPr="00E30C8C" w14:paraId="603A275D" w14:textId="77777777" w:rsidTr="003F5C9D">
        <w:trPr>
          <w:trHeight w:val="58"/>
        </w:trPr>
        <w:tc>
          <w:tcPr>
            <w:tcW w:w="3114" w:type="dxa"/>
            <w:noWrap/>
            <w:tcMar>
              <w:left w:w="29" w:type="dxa"/>
              <w:right w:w="29" w:type="dxa"/>
            </w:tcMar>
          </w:tcPr>
          <w:p w14:paraId="73856771" w14:textId="79478AF7" w:rsidR="005C73C8" w:rsidRPr="00E17A39" w:rsidRDefault="005C73C8" w:rsidP="005C73C8">
            <w:pPr>
              <w:jc w:val="left"/>
              <w:rPr>
                <w:sz w:val="20"/>
                <w:szCs w:val="20"/>
                <w:lang w:eastAsia="en-CA"/>
              </w:rPr>
            </w:pPr>
            <w:r w:rsidRPr="00FD32E9">
              <w:rPr>
                <w:rFonts w:hint="eastAsia"/>
                <w:sz w:val="20"/>
                <w:szCs w:val="20"/>
              </w:rPr>
              <w:t>约旦</w:t>
            </w:r>
          </w:p>
        </w:tc>
        <w:tc>
          <w:tcPr>
            <w:tcW w:w="1417" w:type="dxa"/>
            <w:noWrap/>
            <w:tcMar>
              <w:left w:w="29" w:type="dxa"/>
              <w:right w:w="29" w:type="dxa"/>
            </w:tcMar>
          </w:tcPr>
          <w:p w14:paraId="5FDE5921" w14:textId="3F957D86" w:rsidR="005C73C8" w:rsidRPr="00E17A39" w:rsidRDefault="005C73C8" w:rsidP="005C73C8">
            <w:pPr>
              <w:jc w:val="right"/>
              <w:rPr>
                <w:sz w:val="20"/>
                <w:szCs w:val="20"/>
                <w:lang w:eastAsia="en-CA"/>
              </w:rPr>
            </w:pPr>
            <w:r w:rsidRPr="00E17A39">
              <w:rPr>
                <w:sz w:val="20"/>
                <w:szCs w:val="20"/>
              </w:rPr>
              <w:t>72.9</w:t>
            </w:r>
          </w:p>
        </w:tc>
        <w:tc>
          <w:tcPr>
            <w:tcW w:w="1366" w:type="dxa"/>
            <w:noWrap/>
            <w:tcMar>
              <w:left w:w="29" w:type="dxa"/>
              <w:right w:w="29" w:type="dxa"/>
            </w:tcMar>
          </w:tcPr>
          <w:p w14:paraId="700E2339" w14:textId="64FD4D54" w:rsidR="005C73C8" w:rsidRPr="00E17A39" w:rsidRDefault="005C73C8" w:rsidP="005C73C8">
            <w:pPr>
              <w:jc w:val="right"/>
              <w:rPr>
                <w:sz w:val="20"/>
                <w:szCs w:val="20"/>
                <w:lang w:eastAsia="en-CA"/>
              </w:rPr>
            </w:pPr>
            <w:r w:rsidRPr="00E17A39">
              <w:rPr>
                <w:sz w:val="20"/>
                <w:szCs w:val="20"/>
              </w:rPr>
              <w:t>7,178,298</w:t>
            </w:r>
          </w:p>
        </w:tc>
        <w:tc>
          <w:tcPr>
            <w:tcW w:w="1328" w:type="dxa"/>
            <w:noWrap/>
            <w:tcMar>
              <w:left w:w="29" w:type="dxa"/>
              <w:right w:w="29" w:type="dxa"/>
            </w:tcMar>
          </w:tcPr>
          <w:p w14:paraId="696A328C" w14:textId="648C6C93" w:rsidR="005C73C8" w:rsidRPr="00E17A39" w:rsidRDefault="005C73C8" w:rsidP="005C73C8">
            <w:pPr>
              <w:jc w:val="right"/>
              <w:rPr>
                <w:sz w:val="20"/>
                <w:szCs w:val="20"/>
                <w:lang w:eastAsia="en-CA"/>
              </w:rPr>
            </w:pPr>
            <w:r w:rsidRPr="00E17A39">
              <w:rPr>
                <w:sz w:val="20"/>
                <w:szCs w:val="20"/>
              </w:rPr>
              <w:t>5,999,007</w:t>
            </w:r>
          </w:p>
        </w:tc>
        <w:tc>
          <w:tcPr>
            <w:tcW w:w="1460" w:type="dxa"/>
            <w:noWrap/>
            <w:tcMar>
              <w:left w:w="29" w:type="dxa"/>
              <w:right w:w="29" w:type="dxa"/>
            </w:tcMar>
          </w:tcPr>
          <w:p w14:paraId="2A2213FB" w14:textId="7A2E342B" w:rsidR="005C73C8" w:rsidRPr="00E17A39" w:rsidRDefault="005C73C8" w:rsidP="005C73C8">
            <w:pPr>
              <w:jc w:val="right"/>
              <w:rPr>
                <w:sz w:val="20"/>
                <w:szCs w:val="20"/>
                <w:lang w:eastAsia="en-CA"/>
              </w:rPr>
            </w:pPr>
            <w:r w:rsidRPr="00E17A39">
              <w:rPr>
                <w:sz w:val="20"/>
                <w:szCs w:val="20"/>
              </w:rPr>
              <w:t>1,179,290</w:t>
            </w:r>
          </w:p>
        </w:tc>
        <w:tc>
          <w:tcPr>
            <w:tcW w:w="1233" w:type="dxa"/>
            <w:noWrap/>
            <w:tcMar>
              <w:left w:w="29" w:type="dxa"/>
              <w:right w:w="29" w:type="dxa"/>
            </w:tcMar>
          </w:tcPr>
          <w:p w14:paraId="786545F8" w14:textId="59943D9F" w:rsidR="005C73C8" w:rsidRPr="00E17A39" w:rsidRDefault="005C73C8" w:rsidP="005C73C8">
            <w:pPr>
              <w:jc w:val="right"/>
              <w:rPr>
                <w:sz w:val="20"/>
                <w:szCs w:val="20"/>
                <w:lang w:eastAsia="en-CA"/>
              </w:rPr>
            </w:pPr>
            <w:r w:rsidRPr="00E17A39">
              <w:rPr>
                <w:sz w:val="20"/>
                <w:szCs w:val="20"/>
              </w:rPr>
              <w:t>84</w:t>
            </w:r>
          </w:p>
        </w:tc>
      </w:tr>
      <w:tr w:rsidR="005C73C8" w:rsidRPr="00E30C8C" w14:paraId="05D17120" w14:textId="77777777" w:rsidTr="003F5C9D">
        <w:trPr>
          <w:trHeight w:val="58"/>
        </w:trPr>
        <w:tc>
          <w:tcPr>
            <w:tcW w:w="3114" w:type="dxa"/>
            <w:noWrap/>
            <w:tcMar>
              <w:left w:w="29" w:type="dxa"/>
              <w:right w:w="29" w:type="dxa"/>
            </w:tcMar>
          </w:tcPr>
          <w:p w14:paraId="320506C2" w14:textId="65C77701" w:rsidR="005C73C8" w:rsidRPr="00E17A39" w:rsidRDefault="005C73C8" w:rsidP="005C73C8">
            <w:pPr>
              <w:jc w:val="left"/>
              <w:rPr>
                <w:sz w:val="20"/>
                <w:szCs w:val="20"/>
                <w:lang w:eastAsia="en-CA"/>
              </w:rPr>
            </w:pPr>
            <w:r w:rsidRPr="00FD32E9">
              <w:rPr>
                <w:rFonts w:hint="eastAsia"/>
                <w:sz w:val="20"/>
                <w:szCs w:val="20"/>
              </w:rPr>
              <w:t>肯尼亚</w:t>
            </w:r>
          </w:p>
        </w:tc>
        <w:tc>
          <w:tcPr>
            <w:tcW w:w="1417" w:type="dxa"/>
            <w:noWrap/>
            <w:tcMar>
              <w:left w:w="29" w:type="dxa"/>
              <w:right w:w="29" w:type="dxa"/>
            </w:tcMar>
          </w:tcPr>
          <w:p w14:paraId="05E11081" w14:textId="333E1BDC" w:rsidR="005C73C8" w:rsidRPr="00E17A39" w:rsidRDefault="005C73C8" w:rsidP="005C73C8">
            <w:pPr>
              <w:jc w:val="right"/>
              <w:rPr>
                <w:sz w:val="20"/>
                <w:szCs w:val="20"/>
                <w:lang w:eastAsia="en-CA"/>
              </w:rPr>
            </w:pPr>
            <w:r w:rsidRPr="00E17A39">
              <w:rPr>
                <w:sz w:val="20"/>
                <w:szCs w:val="20"/>
              </w:rPr>
              <w:t>14.1</w:t>
            </w:r>
          </w:p>
        </w:tc>
        <w:tc>
          <w:tcPr>
            <w:tcW w:w="1366" w:type="dxa"/>
            <w:noWrap/>
            <w:tcMar>
              <w:left w:w="29" w:type="dxa"/>
              <w:right w:w="29" w:type="dxa"/>
            </w:tcMar>
          </w:tcPr>
          <w:p w14:paraId="2642D80B" w14:textId="70BF8F3A" w:rsidR="005C73C8" w:rsidRPr="00E17A39" w:rsidRDefault="005C73C8" w:rsidP="005C73C8">
            <w:pPr>
              <w:jc w:val="right"/>
              <w:rPr>
                <w:sz w:val="20"/>
                <w:szCs w:val="20"/>
                <w:lang w:eastAsia="en-CA"/>
              </w:rPr>
            </w:pPr>
            <w:r w:rsidRPr="00E17A39">
              <w:rPr>
                <w:sz w:val="20"/>
                <w:szCs w:val="20"/>
              </w:rPr>
              <w:t>1,973,000</w:t>
            </w:r>
          </w:p>
        </w:tc>
        <w:tc>
          <w:tcPr>
            <w:tcW w:w="1328" w:type="dxa"/>
            <w:noWrap/>
            <w:tcMar>
              <w:left w:w="29" w:type="dxa"/>
              <w:right w:w="29" w:type="dxa"/>
            </w:tcMar>
          </w:tcPr>
          <w:p w14:paraId="6D66D3CB" w14:textId="7FE688C5" w:rsidR="005C73C8" w:rsidRPr="00E17A39" w:rsidRDefault="005C73C8" w:rsidP="005C73C8">
            <w:pPr>
              <w:jc w:val="right"/>
              <w:rPr>
                <w:sz w:val="20"/>
                <w:szCs w:val="20"/>
                <w:lang w:eastAsia="en-CA"/>
              </w:rPr>
            </w:pPr>
            <w:r w:rsidRPr="00E17A39">
              <w:rPr>
                <w:sz w:val="20"/>
                <w:szCs w:val="20"/>
              </w:rPr>
              <w:t>1,401,355</w:t>
            </w:r>
          </w:p>
        </w:tc>
        <w:tc>
          <w:tcPr>
            <w:tcW w:w="1460" w:type="dxa"/>
            <w:noWrap/>
            <w:tcMar>
              <w:left w:w="29" w:type="dxa"/>
              <w:right w:w="29" w:type="dxa"/>
            </w:tcMar>
          </w:tcPr>
          <w:p w14:paraId="1CD7FC9F" w14:textId="4A19F290" w:rsidR="005C73C8" w:rsidRPr="00E17A39" w:rsidRDefault="005C73C8" w:rsidP="005C73C8">
            <w:pPr>
              <w:jc w:val="right"/>
              <w:rPr>
                <w:sz w:val="20"/>
                <w:szCs w:val="20"/>
                <w:lang w:eastAsia="en-CA"/>
              </w:rPr>
            </w:pPr>
            <w:r w:rsidRPr="00E17A39">
              <w:rPr>
                <w:sz w:val="20"/>
                <w:szCs w:val="20"/>
              </w:rPr>
              <w:t>571,645</w:t>
            </w:r>
          </w:p>
        </w:tc>
        <w:tc>
          <w:tcPr>
            <w:tcW w:w="1233" w:type="dxa"/>
            <w:noWrap/>
            <w:tcMar>
              <w:left w:w="29" w:type="dxa"/>
              <w:right w:w="29" w:type="dxa"/>
            </w:tcMar>
          </w:tcPr>
          <w:p w14:paraId="25032C91" w14:textId="607B6809" w:rsidR="005C73C8" w:rsidRPr="00E17A39" w:rsidRDefault="005C73C8" w:rsidP="005C73C8">
            <w:pPr>
              <w:jc w:val="right"/>
              <w:rPr>
                <w:sz w:val="20"/>
                <w:szCs w:val="20"/>
                <w:lang w:eastAsia="en-CA"/>
              </w:rPr>
            </w:pPr>
            <w:r w:rsidRPr="00E17A39">
              <w:rPr>
                <w:sz w:val="20"/>
                <w:szCs w:val="20"/>
              </w:rPr>
              <w:t>71</w:t>
            </w:r>
          </w:p>
        </w:tc>
      </w:tr>
      <w:tr w:rsidR="005C73C8" w:rsidRPr="00E30C8C" w14:paraId="0B11BD75" w14:textId="77777777" w:rsidTr="003F5C9D">
        <w:trPr>
          <w:trHeight w:val="58"/>
        </w:trPr>
        <w:tc>
          <w:tcPr>
            <w:tcW w:w="3114" w:type="dxa"/>
            <w:noWrap/>
            <w:tcMar>
              <w:left w:w="29" w:type="dxa"/>
              <w:right w:w="29" w:type="dxa"/>
            </w:tcMar>
          </w:tcPr>
          <w:p w14:paraId="4EED7FD0" w14:textId="55BD439A" w:rsidR="005C73C8" w:rsidRPr="00E17A39" w:rsidRDefault="005C73C8" w:rsidP="005C73C8">
            <w:pPr>
              <w:jc w:val="left"/>
              <w:rPr>
                <w:sz w:val="20"/>
                <w:szCs w:val="20"/>
                <w:lang w:eastAsia="en-CA"/>
              </w:rPr>
            </w:pPr>
            <w:r w:rsidRPr="00FD32E9">
              <w:rPr>
                <w:rFonts w:hint="eastAsia"/>
                <w:sz w:val="20"/>
                <w:szCs w:val="20"/>
              </w:rPr>
              <w:t>基里巴斯</w:t>
            </w:r>
          </w:p>
        </w:tc>
        <w:tc>
          <w:tcPr>
            <w:tcW w:w="1417" w:type="dxa"/>
            <w:noWrap/>
            <w:tcMar>
              <w:left w:w="29" w:type="dxa"/>
              <w:right w:w="29" w:type="dxa"/>
            </w:tcMar>
          </w:tcPr>
          <w:p w14:paraId="084D2855" w14:textId="012A3F52" w:rsidR="005C73C8" w:rsidRPr="00E17A39" w:rsidRDefault="005C73C8" w:rsidP="005C73C8">
            <w:pPr>
              <w:jc w:val="right"/>
              <w:rPr>
                <w:sz w:val="20"/>
                <w:szCs w:val="20"/>
                <w:lang w:eastAsia="en-CA"/>
              </w:rPr>
            </w:pPr>
            <w:r w:rsidRPr="00E17A39">
              <w:rPr>
                <w:sz w:val="20"/>
                <w:szCs w:val="20"/>
              </w:rPr>
              <w:t>0.0</w:t>
            </w:r>
          </w:p>
        </w:tc>
        <w:tc>
          <w:tcPr>
            <w:tcW w:w="1366" w:type="dxa"/>
            <w:noWrap/>
            <w:tcMar>
              <w:left w:w="29" w:type="dxa"/>
              <w:right w:w="29" w:type="dxa"/>
            </w:tcMar>
          </w:tcPr>
          <w:p w14:paraId="1310E939" w14:textId="4CCBD76C" w:rsidR="005C73C8" w:rsidRPr="00E17A39" w:rsidRDefault="005C73C8" w:rsidP="005C73C8">
            <w:pPr>
              <w:jc w:val="right"/>
              <w:rPr>
                <w:sz w:val="20"/>
                <w:szCs w:val="20"/>
                <w:lang w:eastAsia="en-CA"/>
              </w:rPr>
            </w:pPr>
            <w:r w:rsidRPr="00E17A39">
              <w:rPr>
                <w:sz w:val="20"/>
                <w:szCs w:val="20"/>
              </w:rPr>
              <w:t>500,100</w:t>
            </w:r>
          </w:p>
        </w:tc>
        <w:tc>
          <w:tcPr>
            <w:tcW w:w="1328" w:type="dxa"/>
            <w:noWrap/>
            <w:tcMar>
              <w:left w:w="29" w:type="dxa"/>
              <w:right w:w="29" w:type="dxa"/>
            </w:tcMar>
          </w:tcPr>
          <w:p w14:paraId="0ACFE6DC" w14:textId="431431A3" w:rsidR="005C73C8" w:rsidRPr="00E17A39" w:rsidRDefault="005C73C8" w:rsidP="005C73C8">
            <w:pPr>
              <w:jc w:val="right"/>
              <w:rPr>
                <w:sz w:val="20"/>
                <w:szCs w:val="20"/>
                <w:lang w:eastAsia="en-CA"/>
              </w:rPr>
            </w:pPr>
            <w:r w:rsidRPr="00E17A39">
              <w:rPr>
                <w:sz w:val="20"/>
                <w:szCs w:val="20"/>
              </w:rPr>
              <w:t>105,479</w:t>
            </w:r>
          </w:p>
        </w:tc>
        <w:tc>
          <w:tcPr>
            <w:tcW w:w="1460" w:type="dxa"/>
            <w:noWrap/>
            <w:tcMar>
              <w:left w:w="29" w:type="dxa"/>
              <w:right w:w="29" w:type="dxa"/>
            </w:tcMar>
          </w:tcPr>
          <w:p w14:paraId="64D82D68" w14:textId="78C112A1" w:rsidR="005C73C8" w:rsidRPr="00E17A39" w:rsidRDefault="005C73C8" w:rsidP="005C73C8">
            <w:pPr>
              <w:jc w:val="right"/>
              <w:rPr>
                <w:sz w:val="20"/>
                <w:szCs w:val="20"/>
                <w:lang w:eastAsia="en-CA"/>
              </w:rPr>
            </w:pPr>
            <w:r w:rsidRPr="00E17A39">
              <w:rPr>
                <w:sz w:val="20"/>
                <w:szCs w:val="20"/>
              </w:rPr>
              <w:t>394,621</w:t>
            </w:r>
          </w:p>
        </w:tc>
        <w:tc>
          <w:tcPr>
            <w:tcW w:w="1233" w:type="dxa"/>
            <w:noWrap/>
            <w:tcMar>
              <w:left w:w="29" w:type="dxa"/>
              <w:right w:w="29" w:type="dxa"/>
            </w:tcMar>
          </w:tcPr>
          <w:p w14:paraId="5452E46B" w14:textId="21F49138" w:rsidR="005C73C8" w:rsidRPr="00E17A39" w:rsidRDefault="005C73C8" w:rsidP="005C73C8">
            <w:pPr>
              <w:jc w:val="right"/>
              <w:rPr>
                <w:sz w:val="20"/>
                <w:szCs w:val="20"/>
                <w:lang w:eastAsia="en-CA"/>
              </w:rPr>
            </w:pPr>
            <w:r w:rsidRPr="00E17A39">
              <w:rPr>
                <w:sz w:val="20"/>
                <w:szCs w:val="20"/>
              </w:rPr>
              <w:t>21</w:t>
            </w:r>
          </w:p>
        </w:tc>
      </w:tr>
      <w:tr w:rsidR="005C73C8" w:rsidRPr="00E30C8C" w14:paraId="1E491F7E" w14:textId="77777777" w:rsidTr="003F5C9D">
        <w:trPr>
          <w:trHeight w:val="58"/>
        </w:trPr>
        <w:tc>
          <w:tcPr>
            <w:tcW w:w="3114" w:type="dxa"/>
            <w:noWrap/>
            <w:tcMar>
              <w:left w:w="29" w:type="dxa"/>
              <w:right w:w="29" w:type="dxa"/>
            </w:tcMar>
          </w:tcPr>
          <w:p w14:paraId="429DEA26" w14:textId="5448D245" w:rsidR="005C73C8" w:rsidRPr="00E17A39" w:rsidRDefault="005C73C8" w:rsidP="005C73C8">
            <w:pPr>
              <w:jc w:val="left"/>
              <w:rPr>
                <w:sz w:val="20"/>
                <w:szCs w:val="20"/>
                <w:lang w:eastAsia="en-CA"/>
              </w:rPr>
            </w:pPr>
            <w:r w:rsidRPr="00FD32E9">
              <w:rPr>
                <w:rFonts w:hint="eastAsia"/>
                <w:sz w:val="20"/>
                <w:szCs w:val="20"/>
              </w:rPr>
              <w:t>科威特</w:t>
            </w:r>
          </w:p>
        </w:tc>
        <w:tc>
          <w:tcPr>
            <w:tcW w:w="1417" w:type="dxa"/>
            <w:noWrap/>
            <w:tcMar>
              <w:left w:w="29" w:type="dxa"/>
              <w:right w:w="29" w:type="dxa"/>
            </w:tcMar>
          </w:tcPr>
          <w:p w14:paraId="3F2C99EF" w14:textId="7A807BE3" w:rsidR="005C73C8" w:rsidRPr="00E17A39" w:rsidRDefault="005C73C8" w:rsidP="005C73C8">
            <w:pPr>
              <w:jc w:val="right"/>
              <w:rPr>
                <w:sz w:val="20"/>
                <w:szCs w:val="20"/>
                <w:lang w:eastAsia="en-CA"/>
              </w:rPr>
            </w:pPr>
            <w:r w:rsidRPr="00E17A39">
              <w:rPr>
                <w:sz w:val="20"/>
                <w:szCs w:val="20"/>
              </w:rPr>
              <w:t>322.7</w:t>
            </w:r>
          </w:p>
        </w:tc>
        <w:tc>
          <w:tcPr>
            <w:tcW w:w="1366" w:type="dxa"/>
            <w:noWrap/>
            <w:tcMar>
              <w:left w:w="29" w:type="dxa"/>
              <w:right w:w="29" w:type="dxa"/>
            </w:tcMar>
          </w:tcPr>
          <w:p w14:paraId="2D1A2F68" w14:textId="2E1DBE02" w:rsidR="005C73C8" w:rsidRPr="00E17A39" w:rsidRDefault="005C73C8" w:rsidP="005C73C8">
            <w:pPr>
              <w:jc w:val="right"/>
              <w:rPr>
                <w:sz w:val="20"/>
                <w:szCs w:val="20"/>
                <w:lang w:eastAsia="en-CA"/>
              </w:rPr>
            </w:pPr>
            <w:r w:rsidRPr="00E17A39">
              <w:rPr>
                <w:sz w:val="20"/>
                <w:szCs w:val="20"/>
              </w:rPr>
              <w:t>11,637,046</w:t>
            </w:r>
          </w:p>
        </w:tc>
        <w:tc>
          <w:tcPr>
            <w:tcW w:w="1328" w:type="dxa"/>
            <w:noWrap/>
            <w:tcMar>
              <w:left w:w="29" w:type="dxa"/>
              <w:right w:w="29" w:type="dxa"/>
            </w:tcMar>
          </w:tcPr>
          <w:p w14:paraId="60996A7E" w14:textId="460F2705" w:rsidR="005C73C8" w:rsidRPr="00E17A39" w:rsidRDefault="005C73C8" w:rsidP="005C73C8">
            <w:pPr>
              <w:jc w:val="right"/>
              <w:rPr>
                <w:sz w:val="20"/>
                <w:szCs w:val="20"/>
                <w:lang w:eastAsia="en-CA"/>
              </w:rPr>
            </w:pPr>
            <w:r w:rsidRPr="00E17A39">
              <w:rPr>
                <w:sz w:val="20"/>
                <w:szCs w:val="20"/>
              </w:rPr>
              <w:t>9,749,029</w:t>
            </w:r>
          </w:p>
        </w:tc>
        <w:tc>
          <w:tcPr>
            <w:tcW w:w="1460" w:type="dxa"/>
            <w:noWrap/>
            <w:tcMar>
              <w:left w:w="29" w:type="dxa"/>
              <w:right w:w="29" w:type="dxa"/>
            </w:tcMar>
          </w:tcPr>
          <w:p w14:paraId="78974913" w14:textId="4E58D1EB" w:rsidR="005C73C8" w:rsidRPr="00E17A39" w:rsidRDefault="005C73C8" w:rsidP="005C73C8">
            <w:pPr>
              <w:jc w:val="right"/>
              <w:rPr>
                <w:sz w:val="20"/>
                <w:szCs w:val="20"/>
                <w:lang w:eastAsia="en-CA"/>
              </w:rPr>
            </w:pPr>
            <w:r w:rsidRPr="00E17A39">
              <w:rPr>
                <w:sz w:val="20"/>
                <w:szCs w:val="20"/>
              </w:rPr>
              <w:t>1,888,017</w:t>
            </w:r>
          </w:p>
        </w:tc>
        <w:tc>
          <w:tcPr>
            <w:tcW w:w="1233" w:type="dxa"/>
            <w:noWrap/>
            <w:tcMar>
              <w:left w:w="29" w:type="dxa"/>
              <w:right w:w="29" w:type="dxa"/>
            </w:tcMar>
          </w:tcPr>
          <w:p w14:paraId="5EDB4DEB" w14:textId="4079FBD0" w:rsidR="005C73C8" w:rsidRPr="00E17A39" w:rsidRDefault="005C73C8" w:rsidP="005C73C8">
            <w:pPr>
              <w:jc w:val="right"/>
              <w:rPr>
                <w:sz w:val="20"/>
                <w:szCs w:val="20"/>
                <w:lang w:eastAsia="en-CA"/>
              </w:rPr>
            </w:pPr>
            <w:r w:rsidRPr="00E17A39">
              <w:rPr>
                <w:sz w:val="20"/>
                <w:szCs w:val="20"/>
              </w:rPr>
              <w:t>84</w:t>
            </w:r>
          </w:p>
        </w:tc>
      </w:tr>
      <w:tr w:rsidR="005C73C8" w:rsidRPr="00E30C8C" w14:paraId="6D195B83" w14:textId="77777777" w:rsidTr="003F5C9D">
        <w:trPr>
          <w:trHeight w:val="58"/>
        </w:trPr>
        <w:tc>
          <w:tcPr>
            <w:tcW w:w="3114" w:type="dxa"/>
            <w:noWrap/>
            <w:tcMar>
              <w:left w:w="29" w:type="dxa"/>
              <w:right w:w="29" w:type="dxa"/>
            </w:tcMar>
          </w:tcPr>
          <w:p w14:paraId="7649E68F" w14:textId="037CB63D" w:rsidR="005C73C8" w:rsidRPr="00E17A39" w:rsidRDefault="005C73C8" w:rsidP="005C73C8">
            <w:pPr>
              <w:jc w:val="left"/>
              <w:rPr>
                <w:sz w:val="20"/>
                <w:szCs w:val="20"/>
                <w:lang w:eastAsia="en-CA"/>
              </w:rPr>
            </w:pPr>
            <w:r w:rsidRPr="00FD32E9">
              <w:rPr>
                <w:rFonts w:hint="eastAsia"/>
                <w:sz w:val="20"/>
                <w:szCs w:val="20"/>
              </w:rPr>
              <w:t>吉尔吉斯斯坦</w:t>
            </w:r>
          </w:p>
        </w:tc>
        <w:tc>
          <w:tcPr>
            <w:tcW w:w="1417" w:type="dxa"/>
            <w:noWrap/>
            <w:tcMar>
              <w:left w:w="29" w:type="dxa"/>
              <w:right w:w="29" w:type="dxa"/>
            </w:tcMar>
          </w:tcPr>
          <w:p w14:paraId="0C1EE839" w14:textId="75C7C6C5" w:rsidR="005C73C8" w:rsidRPr="00E17A39" w:rsidRDefault="005C73C8" w:rsidP="005C73C8">
            <w:pPr>
              <w:jc w:val="right"/>
              <w:rPr>
                <w:sz w:val="20"/>
                <w:szCs w:val="20"/>
                <w:lang w:eastAsia="en-CA"/>
              </w:rPr>
            </w:pPr>
            <w:r w:rsidRPr="00E17A39">
              <w:rPr>
                <w:sz w:val="20"/>
                <w:szCs w:val="20"/>
              </w:rPr>
              <w:t>3.3</w:t>
            </w:r>
          </w:p>
        </w:tc>
        <w:tc>
          <w:tcPr>
            <w:tcW w:w="1366" w:type="dxa"/>
            <w:noWrap/>
            <w:tcMar>
              <w:left w:w="29" w:type="dxa"/>
              <w:right w:w="29" w:type="dxa"/>
            </w:tcMar>
          </w:tcPr>
          <w:p w14:paraId="18BF9851" w14:textId="0C215C2B" w:rsidR="005C73C8" w:rsidRPr="00E17A39" w:rsidRDefault="005C73C8" w:rsidP="005C73C8">
            <w:pPr>
              <w:jc w:val="right"/>
              <w:rPr>
                <w:sz w:val="20"/>
                <w:szCs w:val="20"/>
                <w:lang w:eastAsia="en-CA"/>
              </w:rPr>
            </w:pPr>
            <w:r w:rsidRPr="00E17A39">
              <w:rPr>
                <w:sz w:val="20"/>
                <w:szCs w:val="20"/>
              </w:rPr>
              <w:t>799,488</w:t>
            </w:r>
          </w:p>
        </w:tc>
        <w:tc>
          <w:tcPr>
            <w:tcW w:w="1328" w:type="dxa"/>
            <w:noWrap/>
            <w:tcMar>
              <w:left w:w="29" w:type="dxa"/>
              <w:right w:w="29" w:type="dxa"/>
            </w:tcMar>
          </w:tcPr>
          <w:p w14:paraId="09432B74" w14:textId="76D9A6F9" w:rsidR="005C73C8" w:rsidRPr="00E17A39" w:rsidRDefault="005C73C8" w:rsidP="005C73C8">
            <w:pPr>
              <w:jc w:val="right"/>
              <w:rPr>
                <w:sz w:val="20"/>
                <w:szCs w:val="20"/>
                <w:lang w:eastAsia="en-CA"/>
              </w:rPr>
            </w:pPr>
            <w:r w:rsidRPr="00E17A39">
              <w:rPr>
                <w:sz w:val="20"/>
                <w:szCs w:val="20"/>
              </w:rPr>
              <w:t>799,488</w:t>
            </w:r>
          </w:p>
        </w:tc>
        <w:tc>
          <w:tcPr>
            <w:tcW w:w="1460" w:type="dxa"/>
            <w:noWrap/>
            <w:tcMar>
              <w:left w:w="29" w:type="dxa"/>
              <w:right w:w="29" w:type="dxa"/>
            </w:tcMar>
          </w:tcPr>
          <w:p w14:paraId="70E6B450" w14:textId="16E797FE" w:rsidR="005C73C8" w:rsidRPr="00E17A39" w:rsidRDefault="005C73C8" w:rsidP="005C73C8">
            <w:pPr>
              <w:jc w:val="right"/>
              <w:rPr>
                <w:sz w:val="20"/>
                <w:szCs w:val="20"/>
                <w:lang w:eastAsia="en-CA"/>
              </w:rPr>
            </w:pPr>
            <w:r w:rsidRPr="00E17A39">
              <w:rPr>
                <w:sz w:val="20"/>
                <w:szCs w:val="20"/>
              </w:rPr>
              <w:t>0</w:t>
            </w:r>
          </w:p>
        </w:tc>
        <w:tc>
          <w:tcPr>
            <w:tcW w:w="1233" w:type="dxa"/>
            <w:noWrap/>
            <w:tcMar>
              <w:left w:w="29" w:type="dxa"/>
              <w:right w:w="29" w:type="dxa"/>
            </w:tcMar>
          </w:tcPr>
          <w:p w14:paraId="5DA06396" w14:textId="4DBEB6BA" w:rsidR="005C73C8" w:rsidRPr="00E17A39" w:rsidRDefault="005C73C8" w:rsidP="005C73C8">
            <w:pPr>
              <w:jc w:val="right"/>
              <w:rPr>
                <w:sz w:val="20"/>
                <w:szCs w:val="20"/>
                <w:lang w:eastAsia="en-CA"/>
              </w:rPr>
            </w:pPr>
            <w:r w:rsidRPr="00E17A39">
              <w:rPr>
                <w:sz w:val="20"/>
                <w:szCs w:val="20"/>
              </w:rPr>
              <w:t>100</w:t>
            </w:r>
          </w:p>
        </w:tc>
      </w:tr>
      <w:tr w:rsidR="005C73C8" w:rsidRPr="00E30C8C" w14:paraId="0309AAC6" w14:textId="77777777" w:rsidTr="003F5C9D">
        <w:trPr>
          <w:trHeight w:val="264"/>
        </w:trPr>
        <w:tc>
          <w:tcPr>
            <w:tcW w:w="3114" w:type="dxa"/>
            <w:noWrap/>
            <w:tcMar>
              <w:left w:w="29" w:type="dxa"/>
              <w:right w:w="29" w:type="dxa"/>
            </w:tcMar>
          </w:tcPr>
          <w:p w14:paraId="00D8B19F" w14:textId="4AD6CDE9" w:rsidR="005C73C8" w:rsidRPr="00E17A39" w:rsidRDefault="005C73C8" w:rsidP="005C73C8">
            <w:pPr>
              <w:jc w:val="left"/>
              <w:rPr>
                <w:sz w:val="20"/>
                <w:szCs w:val="20"/>
                <w:lang w:eastAsia="en-CA"/>
              </w:rPr>
            </w:pPr>
            <w:r w:rsidRPr="00FD32E9">
              <w:rPr>
                <w:rFonts w:hint="eastAsia"/>
                <w:sz w:val="20"/>
                <w:szCs w:val="20"/>
              </w:rPr>
              <w:t>老挝人民民主共和国</w:t>
            </w:r>
          </w:p>
        </w:tc>
        <w:tc>
          <w:tcPr>
            <w:tcW w:w="1417" w:type="dxa"/>
            <w:noWrap/>
            <w:tcMar>
              <w:left w:w="29" w:type="dxa"/>
              <w:right w:w="29" w:type="dxa"/>
            </w:tcMar>
          </w:tcPr>
          <w:p w14:paraId="1422CC26" w14:textId="24F74EA3" w:rsidR="005C73C8" w:rsidRPr="00E17A39" w:rsidRDefault="005C73C8" w:rsidP="005C73C8">
            <w:pPr>
              <w:jc w:val="right"/>
              <w:rPr>
                <w:sz w:val="20"/>
                <w:szCs w:val="20"/>
                <w:lang w:eastAsia="en-CA"/>
              </w:rPr>
            </w:pPr>
            <w:r w:rsidRPr="00E17A39">
              <w:rPr>
                <w:sz w:val="20"/>
                <w:szCs w:val="20"/>
              </w:rPr>
              <w:t>1.5</w:t>
            </w:r>
          </w:p>
        </w:tc>
        <w:tc>
          <w:tcPr>
            <w:tcW w:w="1366" w:type="dxa"/>
            <w:noWrap/>
            <w:tcMar>
              <w:left w:w="29" w:type="dxa"/>
              <w:right w:w="29" w:type="dxa"/>
            </w:tcMar>
          </w:tcPr>
          <w:p w14:paraId="15FE87CE" w14:textId="3E90963C" w:rsidR="005C73C8" w:rsidRPr="00E17A39" w:rsidRDefault="005C73C8" w:rsidP="005C73C8">
            <w:pPr>
              <w:jc w:val="right"/>
              <w:rPr>
                <w:sz w:val="20"/>
                <w:szCs w:val="20"/>
                <w:lang w:eastAsia="en-CA"/>
              </w:rPr>
            </w:pPr>
            <w:r w:rsidRPr="00E17A39">
              <w:rPr>
                <w:sz w:val="20"/>
                <w:szCs w:val="20"/>
              </w:rPr>
              <w:t>683,925</w:t>
            </w:r>
          </w:p>
        </w:tc>
        <w:tc>
          <w:tcPr>
            <w:tcW w:w="1328" w:type="dxa"/>
            <w:noWrap/>
            <w:tcMar>
              <w:left w:w="29" w:type="dxa"/>
              <w:right w:w="29" w:type="dxa"/>
            </w:tcMar>
          </w:tcPr>
          <w:p w14:paraId="60AC9914" w14:textId="4BE05F87" w:rsidR="005C73C8" w:rsidRPr="00E17A39" w:rsidRDefault="005C73C8" w:rsidP="005C73C8">
            <w:pPr>
              <w:jc w:val="right"/>
              <w:rPr>
                <w:sz w:val="20"/>
                <w:szCs w:val="20"/>
                <w:lang w:eastAsia="en-CA"/>
              </w:rPr>
            </w:pPr>
            <w:r w:rsidRPr="00E17A39">
              <w:rPr>
                <w:sz w:val="20"/>
                <w:szCs w:val="20"/>
              </w:rPr>
              <w:t>424,793</w:t>
            </w:r>
          </w:p>
        </w:tc>
        <w:tc>
          <w:tcPr>
            <w:tcW w:w="1460" w:type="dxa"/>
            <w:noWrap/>
            <w:tcMar>
              <w:left w:w="29" w:type="dxa"/>
              <w:right w:w="29" w:type="dxa"/>
            </w:tcMar>
          </w:tcPr>
          <w:p w14:paraId="58796F0A" w14:textId="79BD8ED0" w:rsidR="005C73C8" w:rsidRPr="00E17A39" w:rsidRDefault="005C73C8" w:rsidP="005C73C8">
            <w:pPr>
              <w:jc w:val="right"/>
              <w:rPr>
                <w:sz w:val="20"/>
                <w:szCs w:val="20"/>
                <w:lang w:eastAsia="en-CA"/>
              </w:rPr>
            </w:pPr>
            <w:r w:rsidRPr="00E17A39">
              <w:rPr>
                <w:sz w:val="20"/>
                <w:szCs w:val="20"/>
              </w:rPr>
              <w:t>259,132</w:t>
            </w:r>
          </w:p>
        </w:tc>
        <w:tc>
          <w:tcPr>
            <w:tcW w:w="1233" w:type="dxa"/>
            <w:noWrap/>
            <w:tcMar>
              <w:left w:w="29" w:type="dxa"/>
              <w:right w:w="29" w:type="dxa"/>
            </w:tcMar>
          </w:tcPr>
          <w:p w14:paraId="45A5C1D4" w14:textId="781CBA6B" w:rsidR="005C73C8" w:rsidRPr="00E17A39" w:rsidRDefault="005C73C8" w:rsidP="005C73C8">
            <w:pPr>
              <w:jc w:val="right"/>
              <w:rPr>
                <w:sz w:val="20"/>
                <w:szCs w:val="20"/>
                <w:lang w:eastAsia="en-CA"/>
              </w:rPr>
            </w:pPr>
            <w:r w:rsidRPr="00E17A39">
              <w:rPr>
                <w:sz w:val="20"/>
                <w:szCs w:val="20"/>
              </w:rPr>
              <w:t>62</w:t>
            </w:r>
          </w:p>
        </w:tc>
      </w:tr>
      <w:tr w:rsidR="005C73C8" w:rsidRPr="00E30C8C" w14:paraId="34216F30" w14:textId="77777777" w:rsidTr="003F5C9D">
        <w:trPr>
          <w:trHeight w:val="58"/>
        </w:trPr>
        <w:tc>
          <w:tcPr>
            <w:tcW w:w="3114" w:type="dxa"/>
            <w:noWrap/>
            <w:tcMar>
              <w:left w:w="29" w:type="dxa"/>
              <w:right w:w="29" w:type="dxa"/>
            </w:tcMar>
          </w:tcPr>
          <w:p w14:paraId="24E92FB8" w14:textId="5DE4EBF7" w:rsidR="005C73C8" w:rsidRPr="00E17A39" w:rsidRDefault="005C73C8" w:rsidP="005C73C8">
            <w:pPr>
              <w:jc w:val="left"/>
              <w:rPr>
                <w:sz w:val="20"/>
                <w:szCs w:val="20"/>
                <w:lang w:eastAsia="en-CA"/>
              </w:rPr>
            </w:pPr>
            <w:r w:rsidRPr="00FD32E9">
              <w:rPr>
                <w:rFonts w:hint="eastAsia"/>
                <w:sz w:val="20"/>
                <w:szCs w:val="20"/>
              </w:rPr>
              <w:t>黎巴嫩</w:t>
            </w:r>
          </w:p>
        </w:tc>
        <w:tc>
          <w:tcPr>
            <w:tcW w:w="1417" w:type="dxa"/>
            <w:noWrap/>
            <w:tcMar>
              <w:left w:w="29" w:type="dxa"/>
              <w:right w:w="29" w:type="dxa"/>
            </w:tcMar>
          </w:tcPr>
          <w:p w14:paraId="20D86BC2" w14:textId="0DC0BA6E" w:rsidR="005C73C8" w:rsidRPr="00E17A39" w:rsidRDefault="005C73C8" w:rsidP="005C73C8">
            <w:pPr>
              <w:jc w:val="right"/>
              <w:rPr>
                <w:sz w:val="20"/>
                <w:szCs w:val="20"/>
                <w:lang w:eastAsia="en-CA"/>
              </w:rPr>
            </w:pPr>
            <w:r w:rsidRPr="00E17A39">
              <w:rPr>
                <w:sz w:val="20"/>
                <w:szCs w:val="20"/>
              </w:rPr>
              <w:t>73.6</w:t>
            </w:r>
          </w:p>
        </w:tc>
        <w:tc>
          <w:tcPr>
            <w:tcW w:w="1366" w:type="dxa"/>
            <w:noWrap/>
            <w:tcMar>
              <w:left w:w="29" w:type="dxa"/>
              <w:right w:w="29" w:type="dxa"/>
            </w:tcMar>
          </w:tcPr>
          <w:p w14:paraId="29AAA7A7" w14:textId="35BCBA52" w:rsidR="005C73C8" w:rsidRPr="00E17A39" w:rsidRDefault="005C73C8" w:rsidP="005C73C8">
            <w:pPr>
              <w:jc w:val="right"/>
              <w:rPr>
                <w:sz w:val="20"/>
                <w:szCs w:val="20"/>
                <w:lang w:eastAsia="en-CA"/>
              </w:rPr>
            </w:pPr>
            <w:r w:rsidRPr="00E17A39">
              <w:rPr>
                <w:sz w:val="20"/>
                <w:szCs w:val="20"/>
              </w:rPr>
              <w:t>7,113,759</w:t>
            </w:r>
          </w:p>
        </w:tc>
        <w:tc>
          <w:tcPr>
            <w:tcW w:w="1328" w:type="dxa"/>
            <w:noWrap/>
            <w:tcMar>
              <w:left w:w="29" w:type="dxa"/>
              <w:right w:w="29" w:type="dxa"/>
            </w:tcMar>
          </w:tcPr>
          <w:p w14:paraId="12EE71A9" w14:textId="2444AF26" w:rsidR="005C73C8" w:rsidRPr="00E17A39" w:rsidRDefault="005C73C8" w:rsidP="005C73C8">
            <w:pPr>
              <w:jc w:val="right"/>
              <w:rPr>
                <w:sz w:val="20"/>
                <w:szCs w:val="20"/>
                <w:lang w:eastAsia="en-CA"/>
              </w:rPr>
            </w:pPr>
            <w:r w:rsidRPr="00E17A39">
              <w:rPr>
                <w:sz w:val="20"/>
                <w:szCs w:val="20"/>
              </w:rPr>
              <w:t>6,542,060</w:t>
            </w:r>
          </w:p>
        </w:tc>
        <w:tc>
          <w:tcPr>
            <w:tcW w:w="1460" w:type="dxa"/>
            <w:noWrap/>
            <w:tcMar>
              <w:left w:w="29" w:type="dxa"/>
              <w:right w:w="29" w:type="dxa"/>
            </w:tcMar>
          </w:tcPr>
          <w:p w14:paraId="608B1884" w14:textId="7A000E62" w:rsidR="005C73C8" w:rsidRPr="00E17A39" w:rsidRDefault="005C73C8" w:rsidP="005C73C8">
            <w:pPr>
              <w:jc w:val="right"/>
              <w:rPr>
                <w:sz w:val="20"/>
                <w:szCs w:val="20"/>
                <w:lang w:eastAsia="en-CA"/>
              </w:rPr>
            </w:pPr>
            <w:r w:rsidRPr="00E17A39">
              <w:rPr>
                <w:sz w:val="20"/>
                <w:szCs w:val="20"/>
              </w:rPr>
              <w:t>571,699</w:t>
            </w:r>
          </w:p>
        </w:tc>
        <w:tc>
          <w:tcPr>
            <w:tcW w:w="1233" w:type="dxa"/>
            <w:noWrap/>
            <w:tcMar>
              <w:left w:w="29" w:type="dxa"/>
              <w:right w:w="29" w:type="dxa"/>
            </w:tcMar>
          </w:tcPr>
          <w:p w14:paraId="53385BAA" w14:textId="6F34ADAD" w:rsidR="005C73C8" w:rsidRPr="00E17A39" w:rsidRDefault="005C73C8" w:rsidP="005C73C8">
            <w:pPr>
              <w:jc w:val="right"/>
              <w:rPr>
                <w:sz w:val="20"/>
                <w:szCs w:val="20"/>
                <w:lang w:eastAsia="en-CA"/>
              </w:rPr>
            </w:pPr>
            <w:r w:rsidRPr="00E17A39">
              <w:rPr>
                <w:sz w:val="20"/>
                <w:szCs w:val="20"/>
              </w:rPr>
              <w:t>92</w:t>
            </w:r>
          </w:p>
        </w:tc>
      </w:tr>
      <w:tr w:rsidR="005C73C8" w:rsidRPr="00E30C8C" w14:paraId="726B0428" w14:textId="77777777" w:rsidTr="003F5C9D">
        <w:trPr>
          <w:trHeight w:val="58"/>
        </w:trPr>
        <w:tc>
          <w:tcPr>
            <w:tcW w:w="3114" w:type="dxa"/>
            <w:noWrap/>
            <w:tcMar>
              <w:left w:w="29" w:type="dxa"/>
              <w:right w:w="29" w:type="dxa"/>
            </w:tcMar>
          </w:tcPr>
          <w:p w14:paraId="01B34388" w14:textId="774E64E6" w:rsidR="005C73C8" w:rsidRPr="00E17A39" w:rsidRDefault="005C73C8" w:rsidP="005C73C8">
            <w:pPr>
              <w:jc w:val="left"/>
              <w:rPr>
                <w:sz w:val="20"/>
                <w:szCs w:val="20"/>
                <w:lang w:eastAsia="en-CA"/>
              </w:rPr>
            </w:pPr>
            <w:r w:rsidRPr="00FD32E9">
              <w:rPr>
                <w:rFonts w:hint="eastAsia"/>
                <w:sz w:val="20"/>
                <w:szCs w:val="20"/>
              </w:rPr>
              <w:t>莱索托</w:t>
            </w:r>
          </w:p>
        </w:tc>
        <w:tc>
          <w:tcPr>
            <w:tcW w:w="1417" w:type="dxa"/>
            <w:noWrap/>
            <w:tcMar>
              <w:left w:w="29" w:type="dxa"/>
              <w:right w:w="29" w:type="dxa"/>
            </w:tcMar>
          </w:tcPr>
          <w:p w14:paraId="553269A2" w14:textId="0270A0C6" w:rsidR="005C73C8" w:rsidRPr="00E17A39" w:rsidRDefault="005C73C8" w:rsidP="005C73C8">
            <w:pPr>
              <w:jc w:val="right"/>
              <w:rPr>
                <w:sz w:val="20"/>
                <w:szCs w:val="20"/>
                <w:lang w:eastAsia="en-CA"/>
              </w:rPr>
            </w:pPr>
            <w:r w:rsidRPr="00E17A39">
              <w:rPr>
                <w:sz w:val="20"/>
                <w:szCs w:val="20"/>
              </w:rPr>
              <w:t>0.5</w:t>
            </w:r>
          </w:p>
        </w:tc>
        <w:tc>
          <w:tcPr>
            <w:tcW w:w="1366" w:type="dxa"/>
            <w:noWrap/>
            <w:tcMar>
              <w:left w:w="29" w:type="dxa"/>
              <w:right w:w="29" w:type="dxa"/>
            </w:tcMar>
          </w:tcPr>
          <w:p w14:paraId="0A0B52A9" w14:textId="35D47118" w:rsidR="005C73C8" w:rsidRPr="00E17A39" w:rsidRDefault="005C73C8" w:rsidP="005C73C8">
            <w:pPr>
              <w:jc w:val="right"/>
              <w:rPr>
                <w:sz w:val="20"/>
                <w:szCs w:val="20"/>
                <w:lang w:eastAsia="en-CA"/>
              </w:rPr>
            </w:pPr>
            <w:r w:rsidRPr="00E17A39">
              <w:rPr>
                <w:sz w:val="20"/>
                <w:szCs w:val="20"/>
              </w:rPr>
              <w:t>711,300</w:t>
            </w:r>
          </w:p>
        </w:tc>
        <w:tc>
          <w:tcPr>
            <w:tcW w:w="1328" w:type="dxa"/>
            <w:noWrap/>
            <w:tcMar>
              <w:left w:w="29" w:type="dxa"/>
              <w:right w:w="29" w:type="dxa"/>
            </w:tcMar>
          </w:tcPr>
          <w:p w14:paraId="6F6EC99A" w14:textId="32038328" w:rsidR="005C73C8" w:rsidRPr="00E17A39" w:rsidRDefault="005C73C8" w:rsidP="005C73C8">
            <w:pPr>
              <w:jc w:val="right"/>
              <w:rPr>
                <w:sz w:val="20"/>
                <w:szCs w:val="20"/>
                <w:lang w:eastAsia="en-CA"/>
              </w:rPr>
            </w:pPr>
            <w:r w:rsidRPr="00E17A39">
              <w:rPr>
                <w:sz w:val="20"/>
                <w:szCs w:val="20"/>
              </w:rPr>
              <w:t>415,313</w:t>
            </w:r>
          </w:p>
        </w:tc>
        <w:tc>
          <w:tcPr>
            <w:tcW w:w="1460" w:type="dxa"/>
            <w:noWrap/>
            <w:tcMar>
              <w:left w:w="29" w:type="dxa"/>
              <w:right w:w="29" w:type="dxa"/>
            </w:tcMar>
          </w:tcPr>
          <w:p w14:paraId="0838F93B" w14:textId="4BCB736A" w:rsidR="005C73C8" w:rsidRPr="00E17A39" w:rsidRDefault="005C73C8" w:rsidP="005C73C8">
            <w:pPr>
              <w:jc w:val="right"/>
              <w:rPr>
                <w:sz w:val="20"/>
                <w:szCs w:val="20"/>
                <w:lang w:eastAsia="en-CA"/>
              </w:rPr>
            </w:pPr>
            <w:r w:rsidRPr="00E17A39">
              <w:rPr>
                <w:sz w:val="20"/>
                <w:szCs w:val="20"/>
              </w:rPr>
              <w:t>295,987</w:t>
            </w:r>
          </w:p>
        </w:tc>
        <w:tc>
          <w:tcPr>
            <w:tcW w:w="1233" w:type="dxa"/>
            <w:noWrap/>
            <w:tcMar>
              <w:left w:w="29" w:type="dxa"/>
              <w:right w:w="29" w:type="dxa"/>
            </w:tcMar>
          </w:tcPr>
          <w:p w14:paraId="0CBE0FA6" w14:textId="57179A33" w:rsidR="005C73C8" w:rsidRPr="00E17A39" w:rsidRDefault="005C73C8" w:rsidP="005C73C8">
            <w:pPr>
              <w:jc w:val="right"/>
              <w:rPr>
                <w:sz w:val="20"/>
                <w:szCs w:val="20"/>
                <w:lang w:eastAsia="en-CA"/>
              </w:rPr>
            </w:pPr>
            <w:r w:rsidRPr="00E17A39">
              <w:rPr>
                <w:sz w:val="20"/>
                <w:szCs w:val="20"/>
              </w:rPr>
              <w:t>58</w:t>
            </w:r>
          </w:p>
        </w:tc>
      </w:tr>
      <w:tr w:rsidR="005C73C8" w:rsidRPr="00E30C8C" w14:paraId="35111269" w14:textId="77777777" w:rsidTr="003F5C9D">
        <w:trPr>
          <w:trHeight w:val="58"/>
        </w:trPr>
        <w:tc>
          <w:tcPr>
            <w:tcW w:w="3114" w:type="dxa"/>
            <w:noWrap/>
            <w:tcMar>
              <w:left w:w="29" w:type="dxa"/>
              <w:right w:w="29" w:type="dxa"/>
            </w:tcMar>
          </w:tcPr>
          <w:p w14:paraId="0E8B5CDC" w14:textId="2F478517" w:rsidR="005C73C8" w:rsidRPr="00E17A39" w:rsidRDefault="005C73C8" w:rsidP="005C73C8">
            <w:pPr>
              <w:jc w:val="left"/>
              <w:rPr>
                <w:sz w:val="20"/>
                <w:szCs w:val="20"/>
                <w:lang w:eastAsia="en-CA"/>
              </w:rPr>
            </w:pPr>
            <w:r w:rsidRPr="00FD32E9">
              <w:rPr>
                <w:rFonts w:hint="eastAsia"/>
                <w:sz w:val="20"/>
                <w:szCs w:val="20"/>
              </w:rPr>
              <w:t>利比里亚</w:t>
            </w:r>
          </w:p>
        </w:tc>
        <w:tc>
          <w:tcPr>
            <w:tcW w:w="1417" w:type="dxa"/>
            <w:noWrap/>
            <w:tcMar>
              <w:left w:w="29" w:type="dxa"/>
              <w:right w:w="29" w:type="dxa"/>
            </w:tcMar>
          </w:tcPr>
          <w:p w14:paraId="13760DCF" w14:textId="318E8B68" w:rsidR="005C73C8" w:rsidRPr="00E17A39" w:rsidRDefault="005C73C8" w:rsidP="005C73C8">
            <w:pPr>
              <w:jc w:val="right"/>
              <w:rPr>
                <w:sz w:val="20"/>
                <w:szCs w:val="20"/>
                <w:lang w:eastAsia="en-CA"/>
              </w:rPr>
            </w:pPr>
            <w:r w:rsidRPr="00E17A39">
              <w:rPr>
                <w:sz w:val="20"/>
                <w:szCs w:val="20"/>
              </w:rPr>
              <w:t>3.7</w:t>
            </w:r>
          </w:p>
        </w:tc>
        <w:tc>
          <w:tcPr>
            <w:tcW w:w="1366" w:type="dxa"/>
            <w:noWrap/>
            <w:tcMar>
              <w:left w:w="29" w:type="dxa"/>
              <w:right w:w="29" w:type="dxa"/>
            </w:tcMar>
          </w:tcPr>
          <w:p w14:paraId="32FC8648" w14:textId="4486E22F" w:rsidR="005C73C8" w:rsidRPr="00E17A39" w:rsidRDefault="005C73C8" w:rsidP="005C73C8">
            <w:pPr>
              <w:jc w:val="right"/>
              <w:rPr>
                <w:sz w:val="20"/>
                <w:szCs w:val="20"/>
                <w:lang w:eastAsia="en-CA"/>
              </w:rPr>
            </w:pPr>
            <w:r w:rsidRPr="00E17A39">
              <w:rPr>
                <w:sz w:val="20"/>
                <w:szCs w:val="20"/>
              </w:rPr>
              <w:t>666,595</w:t>
            </w:r>
          </w:p>
        </w:tc>
        <w:tc>
          <w:tcPr>
            <w:tcW w:w="1328" w:type="dxa"/>
            <w:noWrap/>
            <w:tcMar>
              <w:left w:w="29" w:type="dxa"/>
              <w:right w:w="29" w:type="dxa"/>
            </w:tcMar>
          </w:tcPr>
          <w:p w14:paraId="1CB847F5" w14:textId="059FF0E8" w:rsidR="005C73C8" w:rsidRPr="00E17A39" w:rsidRDefault="005C73C8" w:rsidP="005C73C8">
            <w:pPr>
              <w:jc w:val="right"/>
              <w:rPr>
                <w:sz w:val="20"/>
                <w:szCs w:val="20"/>
                <w:lang w:eastAsia="en-CA"/>
              </w:rPr>
            </w:pPr>
            <w:r w:rsidRPr="00E17A39">
              <w:rPr>
                <w:sz w:val="20"/>
                <w:szCs w:val="20"/>
              </w:rPr>
              <w:t>392,650</w:t>
            </w:r>
          </w:p>
        </w:tc>
        <w:tc>
          <w:tcPr>
            <w:tcW w:w="1460" w:type="dxa"/>
            <w:noWrap/>
            <w:tcMar>
              <w:left w:w="29" w:type="dxa"/>
              <w:right w:w="29" w:type="dxa"/>
            </w:tcMar>
          </w:tcPr>
          <w:p w14:paraId="64AD46A3" w14:textId="63E9A0DD" w:rsidR="005C73C8" w:rsidRPr="00E17A39" w:rsidRDefault="005C73C8" w:rsidP="005C73C8">
            <w:pPr>
              <w:jc w:val="right"/>
              <w:rPr>
                <w:sz w:val="20"/>
                <w:szCs w:val="20"/>
                <w:lang w:eastAsia="en-CA"/>
              </w:rPr>
            </w:pPr>
            <w:r w:rsidRPr="00E17A39">
              <w:rPr>
                <w:sz w:val="20"/>
                <w:szCs w:val="20"/>
              </w:rPr>
              <w:t>273,945</w:t>
            </w:r>
          </w:p>
        </w:tc>
        <w:tc>
          <w:tcPr>
            <w:tcW w:w="1233" w:type="dxa"/>
            <w:noWrap/>
            <w:tcMar>
              <w:left w:w="29" w:type="dxa"/>
              <w:right w:w="29" w:type="dxa"/>
            </w:tcMar>
          </w:tcPr>
          <w:p w14:paraId="667BC3BD" w14:textId="14CD1B0D" w:rsidR="005C73C8" w:rsidRPr="00E17A39" w:rsidRDefault="005C73C8" w:rsidP="005C73C8">
            <w:pPr>
              <w:jc w:val="right"/>
              <w:rPr>
                <w:sz w:val="20"/>
                <w:szCs w:val="20"/>
                <w:lang w:eastAsia="en-CA"/>
              </w:rPr>
            </w:pPr>
            <w:r w:rsidRPr="00E17A39">
              <w:rPr>
                <w:sz w:val="20"/>
                <w:szCs w:val="20"/>
              </w:rPr>
              <w:t>59</w:t>
            </w:r>
          </w:p>
        </w:tc>
      </w:tr>
      <w:tr w:rsidR="005C73C8" w:rsidRPr="00E30C8C" w14:paraId="0D99629B" w14:textId="77777777" w:rsidTr="003F5C9D">
        <w:trPr>
          <w:trHeight w:val="120"/>
        </w:trPr>
        <w:tc>
          <w:tcPr>
            <w:tcW w:w="3114" w:type="dxa"/>
            <w:noWrap/>
            <w:tcMar>
              <w:left w:w="29" w:type="dxa"/>
              <w:right w:w="29" w:type="dxa"/>
            </w:tcMar>
          </w:tcPr>
          <w:p w14:paraId="6AFC1D6F" w14:textId="0053135A" w:rsidR="005C73C8" w:rsidRPr="00E17A39" w:rsidRDefault="005C73C8" w:rsidP="005C73C8">
            <w:pPr>
              <w:jc w:val="left"/>
              <w:rPr>
                <w:sz w:val="20"/>
                <w:szCs w:val="20"/>
                <w:lang w:eastAsia="en-CA"/>
              </w:rPr>
            </w:pPr>
            <w:r w:rsidRPr="00FD32E9">
              <w:rPr>
                <w:rFonts w:hint="eastAsia"/>
                <w:sz w:val="20"/>
                <w:szCs w:val="20"/>
              </w:rPr>
              <w:t>利比亚</w:t>
            </w:r>
          </w:p>
        </w:tc>
        <w:tc>
          <w:tcPr>
            <w:tcW w:w="1417" w:type="dxa"/>
            <w:noWrap/>
            <w:tcMar>
              <w:left w:w="29" w:type="dxa"/>
              <w:right w:w="29" w:type="dxa"/>
            </w:tcMar>
          </w:tcPr>
          <w:p w14:paraId="65021C9D" w14:textId="02463FBD" w:rsidR="005C73C8" w:rsidRPr="00E17A39" w:rsidRDefault="005C73C8" w:rsidP="005C73C8">
            <w:pPr>
              <w:jc w:val="right"/>
              <w:rPr>
                <w:sz w:val="20"/>
                <w:szCs w:val="20"/>
                <w:lang w:eastAsia="en-CA"/>
              </w:rPr>
            </w:pPr>
            <w:r w:rsidRPr="00E17A39">
              <w:rPr>
                <w:sz w:val="20"/>
                <w:szCs w:val="20"/>
              </w:rPr>
              <w:t>37.6</w:t>
            </w:r>
          </w:p>
        </w:tc>
        <w:tc>
          <w:tcPr>
            <w:tcW w:w="1366" w:type="dxa"/>
            <w:noWrap/>
            <w:tcMar>
              <w:left w:w="29" w:type="dxa"/>
              <w:right w:w="29" w:type="dxa"/>
            </w:tcMar>
          </w:tcPr>
          <w:p w14:paraId="1D10A574" w14:textId="5C07EC22" w:rsidR="005C73C8" w:rsidRPr="00E17A39" w:rsidRDefault="005C73C8" w:rsidP="005C73C8">
            <w:pPr>
              <w:jc w:val="right"/>
              <w:rPr>
                <w:sz w:val="20"/>
                <w:szCs w:val="20"/>
                <w:lang w:eastAsia="en-CA"/>
              </w:rPr>
            </w:pPr>
            <w:r w:rsidRPr="00E17A39">
              <w:rPr>
                <w:sz w:val="20"/>
                <w:szCs w:val="20"/>
              </w:rPr>
              <w:t>2,124,790</w:t>
            </w:r>
          </w:p>
        </w:tc>
        <w:tc>
          <w:tcPr>
            <w:tcW w:w="1328" w:type="dxa"/>
            <w:noWrap/>
            <w:tcMar>
              <w:left w:w="29" w:type="dxa"/>
              <w:right w:w="29" w:type="dxa"/>
            </w:tcMar>
          </w:tcPr>
          <w:p w14:paraId="22A814A1" w14:textId="36FAB038" w:rsidR="005C73C8" w:rsidRPr="00E17A39" w:rsidRDefault="005C73C8" w:rsidP="005C73C8">
            <w:pPr>
              <w:jc w:val="right"/>
              <w:rPr>
                <w:sz w:val="20"/>
                <w:szCs w:val="20"/>
                <w:lang w:eastAsia="en-CA"/>
              </w:rPr>
            </w:pPr>
            <w:r w:rsidRPr="00E17A39">
              <w:rPr>
                <w:sz w:val="20"/>
                <w:szCs w:val="20"/>
              </w:rPr>
              <w:t>1,309,070</w:t>
            </w:r>
          </w:p>
        </w:tc>
        <w:tc>
          <w:tcPr>
            <w:tcW w:w="1460" w:type="dxa"/>
            <w:noWrap/>
            <w:tcMar>
              <w:left w:w="29" w:type="dxa"/>
              <w:right w:w="29" w:type="dxa"/>
            </w:tcMar>
          </w:tcPr>
          <w:p w14:paraId="252C34E3" w14:textId="4A4712FC" w:rsidR="005C73C8" w:rsidRPr="00E17A39" w:rsidRDefault="005C73C8" w:rsidP="005C73C8">
            <w:pPr>
              <w:jc w:val="right"/>
              <w:rPr>
                <w:sz w:val="20"/>
                <w:szCs w:val="20"/>
                <w:lang w:eastAsia="en-CA"/>
              </w:rPr>
            </w:pPr>
            <w:r w:rsidRPr="00E17A39">
              <w:rPr>
                <w:sz w:val="20"/>
                <w:szCs w:val="20"/>
              </w:rPr>
              <w:t>815,720</w:t>
            </w:r>
          </w:p>
        </w:tc>
        <w:tc>
          <w:tcPr>
            <w:tcW w:w="1233" w:type="dxa"/>
            <w:noWrap/>
            <w:tcMar>
              <w:left w:w="29" w:type="dxa"/>
              <w:right w:w="29" w:type="dxa"/>
            </w:tcMar>
          </w:tcPr>
          <w:p w14:paraId="2BF5BE7C" w14:textId="23B021B2" w:rsidR="005C73C8" w:rsidRPr="00E17A39" w:rsidRDefault="005C73C8" w:rsidP="005C73C8">
            <w:pPr>
              <w:jc w:val="right"/>
              <w:rPr>
                <w:sz w:val="20"/>
                <w:szCs w:val="20"/>
                <w:lang w:eastAsia="en-CA"/>
              </w:rPr>
            </w:pPr>
            <w:r w:rsidRPr="00E17A39">
              <w:rPr>
                <w:sz w:val="20"/>
                <w:szCs w:val="20"/>
              </w:rPr>
              <w:t>62</w:t>
            </w:r>
          </w:p>
        </w:tc>
      </w:tr>
      <w:tr w:rsidR="005C73C8" w:rsidRPr="00E30C8C" w14:paraId="142DBF89" w14:textId="77777777" w:rsidTr="003F5C9D">
        <w:trPr>
          <w:trHeight w:val="58"/>
        </w:trPr>
        <w:tc>
          <w:tcPr>
            <w:tcW w:w="3114" w:type="dxa"/>
            <w:noWrap/>
            <w:tcMar>
              <w:left w:w="29" w:type="dxa"/>
              <w:right w:w="29" w:type="dxa"/>
            </w:tcMar>
          </w:tcPr>
          <w:p w14:paraId="506899B1" w14:textId="1A062404" w:rsidR="005C73C8" w:rsidRPr="00E17A39" w:rsidRDefault="005C73C8" w:rsidP="005C73C8">
            <w:pPr>
              <w:jc w:val="left"/>
              <w:rPr>
                <w:sz w:val="20"/>
                <w:szCs w:val="20"/>
                <w:lang w:eastAsia="en-CA"/>
              </w:rPr>
            </w:pPr>
            <w:r w:rsidRPr="00FD32E9">
              <w:rPr>
                <w:rFonts w:hint="eastAsia"/>
                <w:sz w:val="20"/>
                <w:szCs w:val="20"/>
              </w:rPr>
              <w:t>马达加斯加</w:t>
            </w:r>
          </w:p>
        </w:tc>
        <w:tc>
          <w:tcPr>
            <w:tcW w:w="1417" w:type="dxa"/>
            <w:noWrap/>
            <w:tcMar>
              <w:left w:w="29" w:type="dxa"/>
              <w:right w:w="29" w:type="dxa"/>
            </w:tcMar>
          </w:tcPr>
          <w:p w14:paraId="57DCFCC8" w14:textId="7D2D20E9" w:rsidR="005C73C8" w:rsidRPr="00E17A39" w:rsidRDefault="005C73C8" w:rsidP="005C73C8">
            <w:pPr>
              <w:jc w:val="right"/>
              <w:rPr>
                <w:sz w:val="20"/>
                <w:szCs w:val="20"/>
                <w:lang w:eastAsia="en-CA"/>
              </w:rPr>
            </w:pPr>
            <w:r w:rsidRPr="00E17A39">
              <w:rPr>
                <w:sz w:val="20"/>
                <w:szCs w:val="20"/>
              </w:rPr>
              <w:t>12.8</w:t>
            </w:r>
          </w:p>
        </w:tc>
        <w:tc>
          <w:tcPr>
            <w:tcW w:w="1366" w:type="dxa"/>
            <w:noWrap/>
            <w:tcMar>
              <w:left w:w="29" w:type="dxa"/>
              <w:right w:w="29" w:type="dxa"/>
            </w:tcMar>
          </w:tcPr>
          <w:p w14:paraId="53DA6A8F" w14:textId="47548920" w:rsidR="005C73C8" w:rsidRPr="00E17A39" w:rsidRDefault="005C73C8" w:rsidP="005C73C8">
            <w:pPr>
              <w:jc w:val="right"/>
              <w:rPr>
                <w:sz w:val="20"/>
                <w:szCs w:val="20"/>
                <w:lang w:eastAsia="en-CA"/>
              </w:rPr>
            </w:pPr>
            <w:r w:rsidRPr="00E17A39">
              <w:rPr>
                <w:sz w:val="20"/>
                <w:szCs w:val="20"/>
              </w:rPr>
              <w:t>865,923</w:t>
            </w:r>
          </w:p>
        </w:tc>
        <w:tc>
          <w:tcPr>
            <w:tcW w:w="1328" w:type="dxa"/>
            <w:noWrap/>
            <w:tcMar>
              <w:left w:w="29" w:type="dxa"/>
              <w:right w:w="29" w:type="dxa"/>
            </w:tcMar>
          </w:tcPr>
          <w:p w14:paraId="7D36CAFC" w14:textId="111D5B7B" w:rsidR="005C73C8" w:rsidRPr="00E17A39" w:rsidRDefault="005C73C8" w:rsidP="005C73C8">
            <w:pPr>
              <w:jc w:val="right"/>
              <w:rPr>
                <w:sz w:val="20"/>
                <w:szCs w:val="20"/>
                <w:lang w:eastAsia="en-CA"/>
              </w:rPr>
            </w:pPr>
            <w:r w:rsidRPr="00E17A39">
              <w:rPr>
                <w:sz w:val="20"/>
                <w:szCs w:val="20"/>
              </w:rPr>
              <w:t>647,175</w:t>
            </w:r>
          </w:p>
        </w:tc>
        <w:tc>
          <w:tcPr>
            <w:tcW w:w="1460" w:type="dxa"/>
            <w:noWrap/>
            <w:tcMar>
              <w:left w:w="29" w:type="dxa"/>
              <w:right w:w="29" w:type="dxa"/>
            </w:tcMar>
          </w:tcPr>
          <w:p w14:paraId="3A1619FC" w14:textId="2E4B42C5" w:rsidR="005C73C8" w:rsidRPr="00E17A39" w:rsidRDefault="005C73C8" w:rsidP="005C73C8">
            <w:pPr>
              <w:jc w:val="right"/>
              <w:rPr>
                <w:sz w:val="20"/>
                <w:szCs w:val="20"/>
                <w:lang w:eastAsia="en-CA"/>
              </w:rPr>
            </w:pPr>
            <w:r w:rsidRPr="00E17A39">
              <w:rPr>
                <w:sz w:val="20"/>
                <w:szCs w:val="20"/>
              </w:rPr>
              <w:t>218,747</w:t>
            </w:r>
          </w:p>
        </w:tc>
        <w:tc>
          <w:tcPr>
            <w:tcW w:w="1233" w:type="dxa"/>
            <w:noWrap/>
            <w:tcMar>
              <w:left w:w="29" w:type="dxa"/>
              <w:right w:w="29" w:type="dxa"/>
            </w:tcMar>
          </w:tcPr>
          <w:p w14:paraId="7CEFBCDF" w14:textId="184D452D" w:rsidR="005C73C8" w:rsidRPr="00E17A39" w:rsidRDefault="005C73C8" w:rsidP="005C73C8">
            <w:pPr>
              <w:jc w:val="right"/>
              <w:rPr>
                <w:sz w:val="20"/>
                <w:szCs w:val="20"/>
                <w:lang w:eastAsia="en-CA"/>
              </w:rPr>
            </w:pPr>
            <w:r w:rsidRPr="00E17A39">
              <w:rPr>
                <w:sz w:val="20"/>
                <w:szCs w:val="20"/>
              </w:rPr>
              <w:t>75</w:t>
            </w:r>
          </w:p>
        </w:tc>
      </w:tr>
      <w:tr w:rsidR="005C73C8" w:rsidRPr="00E30C8C" w14:paraId="09AFA8B2" w14:textId="77777777" w:rsidTr="003F5C9D">
        <w:trPr>
          <w:trHeight w:val="70"/>
        </w:trPr>
        <w:tc>
          <w:tcPr>
            <w:tcW w:w="3114" w:type="dxa"/>
            <w:noWrap/>
            <w:tcMar>
              <w:left w:w="29" w:type="dxa"/>
              <w:right w:w="29" w:type="dxa"/>
            </w:tcMar>
          </w:tcPr>
          <w:p w14:paraId="3A199C73" w14:textId="3AB2CFAD" w:rsidR="005C73C8" w:rsidRPr="00E17A39" w:rsidRDefault="005C73C8" w:rsidP="005C73C8">
            <w:pPr>
              <w:jc w:val="left"/>
              <w:rPr>
                <w:sz w:val="20"/>
                <w:szCs w:val="20"/>
                <w:lang w:eastAsia="en-CA"/>
              </w:rPr>
            </w:pPr>
            <w:r w:rsidRPr="00FD32E9">
              <w:rPr>
                <w:rFonts w:hint="eastAsia"/>
                <w:sz w:val="20"/>
                <w:szCs w:val="20"/>
              </w:rPr>
              <w:t>马拉维</w:t>
            </w:r>
          </w:p>
        </w:tc>
        <w:tc>
          <w:tcPr>
            <w:tcW w:w="1417" w:type="dxa"/>
            <w:noWrap/>
            <w:tcMar>
              <w:left w:w="29" w:type="dxa"/>
              <w:right w:w="29" w:type="dxa"/>
            </w:tcMar>
          </w:tcPr>
          <w:p w14:paraId="0393ABAB" w14:textId="73E5D90C" w:rsidR="005C73C8" w:rsidRPr="00E17A39" w:rsidRDefault="005C73C8" w:rsidP="005C73C8">
            <w:pPr>
              <w:jc w:val="right"/>
              <w:rPr>
                <w:sz w:val="20"/>
                <w:szCs w:val="20"/>
                <w:lang w:eastAsia="en-CA"/>
              </w:rPr>
            </w:pPr>
            <w:r w:rsidRPr="00E17A39">
              <w:rPr>
                <w:sz w:val="20"/>
                <w:szCs w:val="20"/>
              </w:rPr>
              <w:t>7.3</w:t>
            </w:r>
          </w:p>
        </w:tc>
        <w:tc>
          <w:tcPr>
            <w:tcW w:w="1366" w:type="dxa"/>
            <w:noWrap/>
            <w:tcMar>
              <w:left w:w="29" w:type="dxa"/>
              <w:right w:w="29" w:type="dxa"/>
            </w:tcMar>
          </w:tcPr>
          <w:p w14:paraId="532D61F6" w14:textId="53C4A3E2" w:rsidR="005C73C8" w:rsidRPr="00E17A39" w:rsidRDefault="005C73C8" w:rsidP="005C73C8">
            <w:pPr>
              <w:jc w:val="right"/>
              <w:rPr>
                <w:sz w:val="20"/>
                <w:szCs w:val="20"/>
                <w:lang w:eastAsia="en-CA"/>
              </w:rPr>
            </w:pPr>
            <w:r w:rsidRPr="00E17A39">
              <w:rPr>
                <w:sz w:val="20"/>
                <w:szCs w:val="20"/>
              </w:rPr>
              <w:t>983,487</w:t>
            </w:r>
          </w:p>
        </w:tc>
        <w:tc>
          <w:tcPr>
            <w:tcW w:w="1328" w:type="dxa"/>
            <w:noWrap/>
            <w:tcMar>
              <w:left w:w="29" w:type="dxa"/>
              <w:right w:w="29" w:type="dxa"/>
            </w:tcMar>
          </w:tcPr>
          <w:p w14:paraId="0F1405F8" w14:textId="39CFFF20" w:rsidR="005C73C8" w:rsidRPr="00E17A39" w:rsidRDefault="005C73C8" w:rsidP="005C73C8">
            <w:pPr>
              <w:jc w:val="right"/>
              <w:rPr>
                <w:sz w:val="20"/>
                <w:szCs w:val="20"/>
                <w:lang w:eastAsia="en-CA"/>
              </w:rPr>
            </w:pPr>
            <w:r w:rsidRPr="00E17A39">
              <w:rPr>
                <w:sz w:val="20"/>
                <w:szCs w:val="20"/>
              </w:rPr>
              <w:t>793,768</w:t>
            </w:r>
          </w:p>
        </w:tc>
        <w:tc>
          <w:tcPr>
            <w:tcW w:w="1460" w:type="dxa"/>
            <w:noWrap/>
            <w:tcMar>
              <w:left w:w="29" w:type="dxa"/>
              <w:right w:w="29" w:type="dxa"/>
            </w:tcMar>
          </w:tcPr>
          <w:p w14:paraId="0E35A847" w14:textId="7B7B4949" w:rsidR="005C73C8" w:rsidRPr="00E17A39" w:rsidRDefault="005C73C8" w:rsidP="005C73C8">
            <w:pPr>
              <w:jc w:val="right"/>
              <w:rPr>
                <w:sz w:val="20"/>
                <w:szCs w:val="20"/>
                <w:lang w:eastAsia="en-CA"/>
              </w:rPr>
            </w:pPr>
            <w:r w:rsidRPr="00E17A39">
              <w:rPr>
                <w:sz w:val="20"/>
                <w:szCs w:val="20"/>
              </w:rPr>
              <w:t>189,719</w:t>
            </w:r>
          </w:p>
        </w:tc>
        <w:tc>
          <w:tcPr>
            <w:tcW w:w="1233" w:type="dxa"/>
            <w:noWrap/>
            <w:tcMar>
              <w:left w:w="29" w:type="dxa"/>
              <w:right w:w="29" w:type="dxa"/>
            </w:tcMar>
          </w:tcPr>
          <w:p w14:paraId="3B857393" w14:textId="43B76D7B" w:rsidR="005C73C8" w:rsidRPr="00E17A39" w:rsidRDefault="005C73C8" w:rsidP="005C73C8">
            <w:pPr>
              <w:jc w:val="right"/>
              <w:rPr>
                <w:sz w:val="20"/>
                <w:szCs w:val="20"/>
                <w:lang w:eastAsia="en-CA"/>
              </w:rPr>
            </w:pPr>
            <w:r w:rsidRPr="00E17A39">
              <w:rPr>
                <w:sz w:val="20"/>
                <w:szCs w:val="20"/>
              </w:rPr>
              <w:t>81</w:t>
            </w:r>
          </w:p>
        </w:tc>
      </w:tr>
      <w:tr w:rsidR="005C73C8" w:rsidRPr="00E30C8C" w14:paraId="303ACA70" w14:textId="77777777" w:rsidTr="003F5C9D">
        <w:trPr>
          <w:trHeight w:val="58"/>
        </w:trPr>
        <w:tc>
          <w:tcPr>
            <w:tcW w:w="3114" w:type="dxa"/>
            <w:noWrap/>
            <w:tcMar>
              <w:left w:w="29" w:type="dxa"/>
              <w:right w:w="29" w:type="dxa"/>
            </w:tcMar>
          </w:tcPr>
          <w:p w14:paraId="32E7636C" w14:textId="42DBB1FD" w:rsidR="005C73C8" w:rsidRPr="00E17A39" w:rsidRDefault="005C73C8" w:rsidP="005C73C8">
            <w:pPr>
              <w:jc w:val="left"/>
              <w:rPr>
                <w:sz w:val="20"/>
                <w:szCs w:val="20"/>
                <w:lang w:eastAsia="en-CA"/>
              </w:rPr>
            </w:pPr>
            <w:r w:rsidRPr="00FD32E9">
              <w:rPr>
                <w:rFonts w:hint="eastAsia"/>
                <w:sz w:val="20"/>
                <w:szCs w:val="20"/>
              </w:rPr>
              <w:t>马来西亚</w:t>
            </w:r>
          </w:p>
        </w:tc>
        <w:tc>
          <w:tcPr>
            <w:tcW w:w="1417" w:type="dxa"/>
            <w:noWrap/>
            <w:tcMar>
              <w:left w:w="29" w:type="dxa"/>
              <w:right w:w="29" w:type="dxa"/>
            </w:tcMar>
          </w:tcPr>
          <w:p w14:paraId="71DDE6E5" w14:textId="0291F008" w:rsidR="005C73C8" w:rsidRPr="00E17A39" w:rsidRDefault="005C73C8" w:rsidP="005C73C8">
            <w:pPr>
              <w:jc w:val="right"/>
              <w:rPr>
                <w:sz w:val="20"/>
                <w:szCs w:val="20"/>
                <w:lang w:eastAsia="en-CA"/>
              </w:rPr>
            </w:pPr>
            <w:r w:rsidRPr="00E17A39">
              <w:rPr>
                <w:sz w:val="20"/>
                <w:szCs w:val="20"/>
              </w:rPr>
              <w:t>338.8</w:t>
            </w:r>
          </w:p>
        </w:tc>
        <w:tc>
          <w:tcPr>
            <w:tcW w:w="1366" w:type="dxa"/>
            <w:noWrap/>
            <w:tcMar>
              <w:left w:w="29" w:type="dxa"/>
              <w:right w:w="29" w:type="dxa"/>
            </w:tcMar>
          </w:tcPr>
          <w:p w14:paraId="68EFD607" w14:textId="33B203CD" w:rsidR="005C73C8" w:rsidRPr="00E17A39" w:rsidRDefault="005C73C8" w:rsidP="005C73C8">
            <w:pPr>
              <w:jc w:val="right"/>
              <w:rPr>
                <w:sz w:val="20"/>
                <w:szCs w:val="20"/>
                <w:lang w:eastAsia="en-CA"/>
              </w:rPr>
            </w:pPr>
            <w:r w:rsidRPr="00E17A39">
              <w:rPr>
                <w:sz w:val="20"/>
                <w:szCs w:val="20"/>
              </w:rPr>
              <w:t>21,268,112</w:t>
            </w:r>
          </w:p>
        </w:tc>
        <w:tc>
          <w:tcPr>
            <w:tcW w:w="1328" w:type="dxa"/>
            <w:noWrap/>
            <w:tcMar>
              <w:left w:w="29" w:type="dxa"/>
              <w:right w:w="29" w:type="dxa"/>
            </w:tcMar>
          </w:tcPr>
          <w:p w14:paraId="53F2A7AE" w14:textId="4F489F59" w:rsidR="005C73C8" w:rsidRPr="00E17A39" w:rsidRDefault="005C73C8" w:rsidP="005C73C8">
            <w:pPr>
              <w:jc w:val="right"/>
              <w:rPr>
                <w:sz w:val="20"/>
                <w:szCs w:val="20"/>
                <w:lang w:eastAsia="en-CA"/>
              </w:rPr>
            </w:pPr>
            <w:r w:rsidRPr="00E17A39">
              <w:rPr>
                <w:sz w:val="20"/>
                <w:szCs w:val="20"/>
              </w:rPr>
              <w:t>15,327,487</w:t>
            </w:r>
          </w:p>
        </w:tc>
        <w:tc>
          <w:tcPr>
            <w:tcW w:w="1460" w:type="dxa"/>
            <w:noWrap/>
            <w:tcMar>
              <w:left w:w="29" w:type="dxa"/>
              <w:right w:w="29" w:type="dxa"/>
            </w:tcMar>
          </w:tcPr>
          <w:p w14:paraId="1F178F96" w14:textId="3015FBF0" w:rsidR="005C73C8" w:rsidRPr="00E17A39" w:rsidRDefault="005C73C8" w:rsidP="005C73C8">
            <w:pPr>
              <w:jc w:val="right"/>
              <w:rPr>
                <w:sz w:val="20"/>
                <w:szCs w:val="20"/>
                <w:lang w:eastAsia="en-CA"/>
              </w:rPr>
            </w:pPr>
            <w:r w:rsidRPr="00E17A39">
              <w:rPr>
                <w:sz w:val="20"/>
                <w:szCs w:val="20"/>
              </w:rPr>
              <w:t>5,940,625</w:t>
            </w:r>
          </w:p>
        </w:tc>
        <w:tc>
          <w:tcPr>
            <w:tcW w:w="1233" w:type="dxa"/>
            <w:noWrap/>
            <w:tcMar>
              <w:left w:w="29" w:type="dxa"/>
              <w:right w:w="29" w:type="dxa"/>
            </w:tcMar>
          </w:tcPr>
          <w:p w14:paraId="65EC2B02" w14:textId="566F0186" w:rsidR="005C73C8" w:rsidRPr="00E17A39" w:rsidRDefault="005C73C8" w:rsidP="005C73C8">
            <w:pPr>
              <w:jc w:val="right"/>
              <w:rPr>
                <w:sz w:val="20"/>
                <w:szCs w:val="20"/>
                <w:lang w:eastAsia="en-CA"/>
              </w:rPr>
            </w:pPr>
            <w:r w:rsidRPr="00E17A39">
              <w:rPr>
                <w:sz w:val="20"/>
                <w:szCs w:val="20"/>
              </w:rPr>
              <w:t>72</w:t>
            </w:r>
          </w:p>
        </w:tc>
      </w:tr>
      <w:tr w:rsidR="005C73C8" w:rsidRPr="00E30C8C" w14:paraId="0235094E" w14:textId="77777777" w:rsidTr="003F5C9D">
        <w:trPr>
          <w:trHeight w:val="58"/>
        </w:trPr>
        <w:tc>
          <w:tcPr>
            <w:tcW w:w="3114" w:type="dxa"/>
            <w:noWrap/>
            <w:tcMar>
              <w:left w:w="29" w:type="dxa"/>
              <w:right w:w="29" w:type="dxa"/>
            </w:tcMar>
          </w:tcPr>
          <w:p w14:paraId="5A74F4F1" w14:textId="4746C9EF" w:rsidR="005C73C8" w:rsidRPr="00E17A39" w:rsidRDefault="005C73C8" w:rsidP="005C73C8">
            <w:pPr>
              <w:jc w:val="left"/>
              <w:rPr>
                <w:sz w:val="20"/>
                <w:szCs w:val="20"/>
                <w:lang w:eastAsia="en-CA"/>
              </w:rPr>
            </w:pPr>
            <w:r w:rsidRPr="00FD32E9">
              <w:rPr>
                <w:rFonts w:hint="eastAsia"/>
                <w:sz w:val="20"/>
                <w:szCs w:val="20"/>
              </w:rPr>
              <w:t>马尔代夫</w:t>
            </w:r>
          </w:p>
        </w:tc>
        <w:tc>
          <w:tcPr>
            <w:tcW w:w="1417" w:type="dxa"/>
            <w:noWrap/>
            <w:tcMar>
              <w:left w:w="29" w:type="dxa"/>
              <w:right w:w="29" w:type="dxa"/>
            </w:tcMar>
          </w:tcPr>
          <w:p w14:paraId="53E59B9D" w14:textId="6BBA032E" w:rsidR="005C73C8" w:rsidRPr="00E17A39" w:rsidRDefault="005C73C8" w:rsidP="005C73C8">
            <w:pPr>
              <w:jc w:val="right"/>
              <w:rPr>
                <w:sz w:val="20"/>
                <w:szCs w:val="20"/>
                <w:lang w:eastAsia="en-CA"/>
              </w:rPr>
            </w:pPr>
            <w:r w:rsidRPr="00E17A39">
              <w:rPr>
                <w:sz w:val="20"/>
                <w:szCs w:val="20"/>
              </w:rPr>
              <w:t>0.6</w:t>
            </w:r>
          </w:p>
        </w:tc>
        <w:tc>
          <w:tcPr>
            <w:tcW w:w="1366" w:type="dxa"/>
            <w:noWrap/>
            <w:tcMar>
              <w:left w:w="29" w:type="dxa"/>
              <w:right w:w="29" w:type="dxa"/>
            </w:tcMar>
          </w:tcPr>
          <w:p w14:paraId="2A8FBC9D" w14:textId="5A18F7DE" w:rsidR="005C73C8" w:rsidRPr="00E17A39" w:rsidRDefault="005C73C8" w:rsidP="005C73C8">
            <w:pPr>
              <w:jc w:val="right"/>
              <w:rPr>
                <w:sz w:val="20"/>
                <w:szCs w:val="20"/>
                <w:lang w:eastAsia="en-CA"/>
              </w:rPr>
            </w:pPr>
            <w:r w:rsidRPr="00E17A39">
              <w:rPr>
                <w:sz w:val="20"/>
                <w:szCs w:val="20"/>
              </w:rPr>
              <w:t>1,081,613</w:t>
            </w:r>
          </w:p>
        </w:tc>
        <w:tc>
          <w:tcPr>
            <w:tcW w:w="1328" w:type="dxa"/>
            <w:noWrap/>
            <w:tcMar>
              <w:left w:w="29" w:type="dxa"/>
              <w:right w:w="29" w:type="dxa"/>
            </w:tcMar>
          </w:tcPr>
          <w:p w14:paraId="6743A00F" w14:textId="0AE9D8BE" w:rsidR="005C73C8" w:rsidRPr="00E17A39" w:rsidRDefault="005C73C8" w:rsidP="005C73C8">
            <w:pPr>
              <w:jc w:val="right"/>
              <w:rPr>
                <w:sz w:val="20"/>
                <w:szCs w:val="20"/>
                <w:lang w:eastAsia="en-CA"/>
              </w:rPr>
            </w:pPr>
            <w:r w:rsidRPr="00E17A39">
              <w:rPr>
                <w:sz w:val="20"/>
                <w:szCs w:val="20"/>
              </w:rPr>
              <w:t>1,081,613</w:t>
            </w:r>
          </w:p>
        </w:tc>
        <w:tc>
          <w:tcPr>
            <w:tcW w:w="1460" w:type="dxa"/>
            <w:noWrap/>
            <w:tcMar>
              <w:left w:w="29" w:type="dxa"/>
              <w:right w:w="29" w:type="dxa"/>
            </w:tcMar>
          </w:tcPr>
          <w:p w14:paraId="2860552A" w14:textId="482CA360" w:rsidR="005C73C8" w:rsidRPr="00E17A39" w:rsidRDefault="005C73C8" w:rsidP="005C73C8">
            <w:pPr>
              <w:jc w:val="right"/>
              <w:rPr>
                <w:sz w:val="20"/>
                <w:szCs w:val="20"/>
                <w:lang w:eastAsia="en-CA"/>
              </w:rPr>
            </w:pPr>
            <w:r w:rsidRPr="00E17A39">
              <w:rPr>
                <w:sz w:val="20"/>
                <w:szCs w:val="20"/>
              </w:rPr>
              <w:t>0</w:t>
            </w:r>
          </w:p>
        </w:tc>
        <w:tc>
          <w:tcPr>
            <w:tcW w:w="1233" w:type="dxa"/>
            <w:noWrap/>
            <w:tcMar>
              <w:left w:w="29" w:type="dxa"/>
              <w:right w:w="29" w:type="dxa"/>
            </w:tcMar>
          </w:tcPr>
          <w:p w14:paraId="12AFED73" w14:textId="7384761C" w:rsidR="005C73C8" w:rsidRPr="00E17A39" w:rsidRDefault="005C73C8" w:rsidP="005C73C8">
            <w:pPr>
              <w:jc w:val="right"/>
              <w:rPr>
                <w:sz w:val="20"/>
                <w:szCs w:val="20"/>
                <w:lang w:eastAsia="en-CA"/>
              </w:rPr>
            </w:pPr>
            <w:r w:rsidRPr="00E17A39">
              <w:rPr>
                <w:sz w:val="20"/>
                <w:szCs w:val="20"/>
              </w:rPr>
              <w:t>100</w:t>
            </w:r>
          </w:p>
        </w:tc>
      </w:tr>
      <w:tr w:rsidR="005C73C8" w:rsidRPr="00E30C8C" w14:paraId="7D13A4F1" w14:textId="77777777" w:rsidTr="003F5C9D">
        <w:trPr>
          <w:trHeight w:val="58"/>
        </w:trPr>
        <w:tc>
          <w:tcPr>
            <w:tcW w:w="3114" w:type="dxa"/>
            <w:noWrap/>
            <w:tcMar>
              <w:left w:w="29" w:type="dxa"/>
              <w:right w:w="29" w:type="dxa"/>
            </w:tcMar>
          </w:tcPr>
          <w:p w14:paraId="47B2B579" w14:textId="67E3090B" w:rsidR="005C73C8" w:rsidRPr="00E17A39" w:rsidRDefault="005C73C8" w:rsidP="005C73C8">
            <w:pPr>
              <w:jc w:val="left"/>
              <w:rPr>
                <w:sz w:val="20"/>
                <w:szCs w:val="20"/>
                <w:lang w:eastAsia="en-CA"/>
              </w:rPr>
            </w:pPr>
            <w:r w:rsidRPr="00FD32E9">
              <w:rPr>
                <w:rFonts w:hint="eastAsia"/>
                <w:sz w:val="20"/>
                <w:szCs w:val="20"/>
              </w:rPr>
              <w:t>马里</w:t>
            </w:r>
          </w:p>
        </w:tc>
        <w:tc>
          <w:tcPr>
            <w:tcW w:w="1417" w:type="dxa"/>
            <w:noWrap/>
            <w:tcMar>
              <w:left w:w="29" w:type="dxa"/>
              <w:right w:w="29" w:type="dxa"/>
            </w:tcMar>
          </w:tcPr>
          <w:p w14:paraId="2DE8CF62" w14:textId="0397BF36" w:rsidR="005C73C8" w:rsidRPr="00E17A39" w:rsidRDefault="005C73C8" w:rsidP="005C73C8">
            <w:pPr>
              <w:jc w:val="right"/>
              <w:rPr>
                <w:sz w:val="20"/>
                <w:szCs w:val="20"/>
                <w:lang w:eastAsia="en-CA"/>
              </w:rPr>
            </w:pPr>
            <w:r w:rsidRPr="00E17A39">
              <w:rPr>
                <w:sz w:val="20"/>
                <w:szCs w:val="20"/>
              </w:rPr>
              <w:t>5.2</w:t>
            </w:r>
          </w:p>
        </w:tc>
        <w:tc>
          <w:tcPr>
            <w:tcW w:w="1366" w:type="dxa"/>
            <w:noWrap/>
            <w:tcMar>
              <w:left w:w="29" w:type="dxa"/>
              <w:right w:w="29" w:type="dxa"/>
            </w:tcMar>
          </w:tcPr>
          <w:p w14:paraId="5768A6B6" w14:textId="6F8F3C67" w:rsidR="005C73C8" w:rsidRPr="00E17A39" w:rsidRDefault="005C73C8" w:rsidP="005C73C8">
            <w:pPr>
              <w:jc w:val="right"/>
              <w:rPr>
                <w:sz w:val="20"/>
                <w:szCs w:val="20"/>
                <w:lang w:eastAsia="en-CA"/>
              </w:rPr>
            </w:pPr>
            <w:r w:rsidRPr="00E17A39">
              <w:rPr>
                <w:sz w:val="20"/>
                <w:szCs w:val="20"/>
              </w:rPr>
              <w:t>542,523</w:t>
            </w:r>
          </w:p>
        </w:tc>
        <w:tc>
          <w:tcPr>
            <w:tcW w:w="1328" w:type="dxa"/>
            <w:noWrap/>
            <w:tcMar>
              <w:left w:w="29" w:type="dxa"/>
              <w:right w:w="29" w:type="dxa"/>
            </w:tcMar>
          </w:tcPr>
          <w:p w14:paraId="64D0723A" w14:textId="650D27B0" w:rsidR="005C73C8" w:rsidRPr="00E17A39" w:rsidRDefault="005C73C8" w:rsidP="005C73C8">
            <w:pPr>
              <w:jc w:val="right"/>
              <w:rPr>
                <w:sz w:val="20"/>
                <w:szCs w:val="20"/>
                <w:lang w:eastAsia="en-CA"/>
              </w:rPr>
            </w:pPr>
            <w:r w:rsidRPr="00E17A39">
              <w:rPr>
                <w:sz w:val="20"/>
                <w:szCs w:val="20"/>
              </w:rPr>
              <w:t>514,523</w:t>
            </w:r>
          </w:p>
        </w:tc>
        <w:tc>
          <w:tcPr>
            <w:tcW w:w="1460" w:type="dxa"/>
            <w:noWrap/>
            <w:tcMar>
              <w:left w:w="29" w:type="dxa"/>
              <w:right w:w="29" w:type="dxa"/>
            </w:tcMar>
          </w:tcPr>
          <w:p w14:paraId="2BBAFA4E" w14:textId="44B876E9" w:rsidR="005C73C8" w:rsidRPr="00E17A39" w:rsidRDefault="005C73C8" w:rsidP="005C73C8">
            <w:pPr>
              <w:jc w:val="right"/>
              <w:rPr>
                <w:sz w:val="20"/>
                <w:szCs w:val="20"/>
                <w:lang w:eastAsia="en-CA"/>
              </w:rPr>
            </w:pPr>
            <w:r w:rsidRPr="00E17A39">
              <w:rPr>
                <w:sz w:val="20"/>
                <w:szCs w:val="20"/>
              </w:rPr>
              <w:t>28,000</w:t>
            </w:r>
          </w:p>
        </w:tc>
        <w:tc>
          <w:tcPr>
            <w:tcW w:w="1233" w:type="dxa"/>
            <w:noWrap/>
            <w:tcMar>
              <w:left w:w="29" w:type="dxa"/>
              <w:right w:w="29" w:type="dxa"/>
            </w:tcMar>
          </w:tcPr>
          <w:p w14:paraId="3F215701" w14:textId="73B698AA" w:rsidR="005C73C8" w:rsidRPr="00E17A39" w:rsidRDefault="005C73C8" w:rsidP="005C73C8">
            <w:pPr>
              <w:jc w:val="right"/>
              <w:rPr>
                <w:sz w:val="20"/>
                <w:szCs w:val="20"/>
                <w:lang w:eastAsia="en-CA"/>
              </w:rPr>
            </w:pPr>
            <w:r w:rsidRPr="00E17A39">
              <w:rPr>
                <w:sz w:val="20"/>
                <w:szCs w:val="20"/>
              </w:rPr>
              <w:t>95</w:t>
            </w:r>
          </w:p>
        </w:tc>
      </w:tr>
      <w:tr w:rsidR="005C73C8" w:rsidRPr="00E30C8C" w14:paraId="3C079C0B" w14:textId="77777777" w:rsidTr="003F5C9D">
        <w:trPr>
          <w:trHeight w:val="99"/>
        </w:trPr>
        <w:tc>
          <w:tcPr>
            <w:tcW w:w="3114" w:type="dxa"/>
            <w:noWrap/>
            <w:tcMar>
              <w:left w:w="29" w:type="dxa"/>
              <w:right w:w="29" w:type="dxa"/>
            </w:tcMar>
          </w:tcPr>
          <w:p w14:paraId="75AB9ABF" w14:textId="7F096DB2" w:rsidR="005C73C8" w:rsidRPr="00E17A39" w:rsidRDefault="005C73C8" w:rsidP="005C73C8">
            <w:pPr>
              <w:jc w:val="left"/>
              <w:rPr>
                <w:sz w:val="20"/>
                <w:szCs w:val="20"/>
                <w:lang w:eastAsia="en-CA"/>
              </w:rPr>
            </w:pPr>
            <w:r w:rsidRPr="00FD32E9">
              <w:rPr>
                <w:rFonts w:hint="eastAsia"/>
                <w:sz w:val="20"/>
                <w:szCs w:val="20"/>
              </w:rPr>
              <w:t>马绍尔群岛</w:t>
            </w:r>
          </w:p>
        </w:tc>
        <w:tc>
          <w:tcPr>
            <w:tcW w:w="1417" w:type="dxa"/>
            <w:noWrap/>
            <w:tcMar>
              <w:left w:w="29" w:type="dxa"/>
              <w:right w:w="29" w:type="dxa"/>
            </w:tcMar>
          </w:tcPr>
          <w:p w14:paraId="535C927D" w14:textId="3EAB7CA2" w:rsidR="005C73C8" w:rsidRPr="00E17A39" w:rsidRDefault="005C73C8" w:rsidP="005C73C8">
            <w:pPr>
              <w:jc w:val="right"/>
              <w:rPr>
                <w:sz w:val="20"/>
                <w:szCs w:val="20"/>
                <w:lang w:eastAsia="en-CA"/>
              </w:rPr>
            </w:pPr>
            <w:r w:rsidRPr="00E17A39">
              <w:rPr>
                <w:sz w:val="20"/>
                <w:szCs w:val="20"/>
              </w:rPr>
              <w:t>0.2</w:t>
            </w:r>
          </w:p>
        </w:tc>
        <w:tc>
          <w:tcPr>
            <w:tcW w:w="1366" w:type="dxa"/>
            <w:noWrap/>
            <w:tcMar>
              <w:left w:w="29" w:type="dxa"/>
              <w:right w:w="29" w:type="dxa"/>
            </w:tcMar>
          </w:tcPr>
          <w:p w14:paraId="216C9E0D" w14:textId="53D91D54" w:rsidR="005C73C8" w:rsidRPr="00E17A39" w:rsidRDefault="005C73C8" w:rsidP="005C73C8">
            <w:pPr>
              <w:jc w:val="right"/>
              <w:rPr>
                <w:sz w:val="20"/>
                <w:szCs w:val="20"/>
                <w:lang w:eastAsia="en-CA"/>
              </w:rPr>
            </w:pPr>
            <w:r w:rsidRPr="00E17A39">
              <w:rPr>
                <w:sz w:val="20"/>
                <w:szCs w:val="20"/>
              </w:rPr>
              <w:t>316,430</w:t>
            </w:r>
          </w:p>
        </w:tc>
        <w:tc>
          <w:tcPr>
            <w:tcW w:w="1328" w:type="dxa"/>
            <w:noWrap/>
            <w:tcMar>
              <w:left w:w="29" w:type="dxa"/>
              <w:right w:w="29" w:type="dxa"/>
            </w:tcMar>
          </w:tcPr>
          <w:p w14:paraId="5EF82DFD" w14:textId="4B470E7C" w:rsidR="005C73C8" w:rsidRPr="00E17A39" w:rsidRDefault="005C73C8" w:rsidP="005C73C8">
            <w:pPr>
              <w:jc w:val="right"/>
              <w:rPr>
                <w:sz w:val="20"/>
                <w:szCs w:val="20"/>
                <w:lang w:eastAsia="en-CA"/>
              </w:rPr>
            </w:pPr>
            <w:r w:rsidRPr="00E17A39">
              <w:rPr>
                <w:sz w:val="20"/>
                <w:szCs w:val="20"/>
              </w:rPr>
              <w:t>116,553</w:t>
            </w:r>
          </w:p>
        </w:tc>
        <w:tc>
          <w:tcPr>
            <w:tcW w:w="1460" w:type="dxa"/>
            <w:noWrap/>
            <w:tcMar>
              <w:left w:w="29" w:type="dxa"/>
              <w:right w:w="29" w:type="dxa"/>
            </w:tcMar>
          </w:tcPr>
          <w:p w14:paraId="720937DF" w14:textId="00038544" w:rsidR="005C73C8" w:rsidRPr="00E17A39" w:rsidRDefault="005C73C8" w:rsidP="005C73C8">
            <w:pPr>
              <w:jc w:val="right"/>
              <w:rPr>
                <w:sz w:val="20"/>
                <w:szCs w:val="20"/>
                <w:lang w:eastAsia="en-CA"/>
              </w:rPr>
            </w:pPr>
            <w:r w:rsidRPr="00E17A39">
              <w:rPr>
                <w:sz w:val="20"/>
                <w:szCs w:val="20"/>
              </w:rPr>
              <w:t>199,876</w:t>
            </w:r>
          </w:p>
        </w:tc>
        <w:tc>
          <w:tcPr>
            <w:tcW w:w="1233" w:type="dxa"/>
            <w:noWrap/>
            <w:tcMar>
              <w:left w:w="29" w:type="dxa"/>
              <w:right w:w="29" w:type="dxa"/>
            </w:tcMar>
          </w:tcPr>
          <w:p w14:paraId="66B1549B" w14:textId="221C297E" w:rsidR="005C73C8" w:rsidRPr="00E17A39" w:rsidRDefault="005C73C8" w:rsidP="005C73C8">
            <w:pPr>
              <w:jc w:val="right"/>
              <w:rPr>
                <w:sz w:val="20"/>
                <w:szCs w:val="20"/>
                <w:lang w:eastAsia="en-CA"/>
              </w:rPr>
            </w:pPr>
            <w:r w:rsidRPr="00E17A39">
              <w:rPr>
                <w:sz w:val="20"/>
                <w:szCs w:val="20"/>
              </w:rPr>
              <w:t>37</w:t>
            </w:r>
          </w:p>
        </w:tc>
      </w:tr>
      <w:tr w:rsidR="005C73C8" w:rsidRPr="00E30C8C" w14:paraId="06B28287" w14:textId="77777777" w:rsidTr="003F5C9D">
        <w:trPr>
          <w:trHeight w:val="58"/>
        </w:trPr>
        <w:tc>
          <w:tcPr>
            <w:tcW w:w="3114" w:type="dxa"/>
            <w:noWrap/>
            <w:tcMar>
              <w:left w:w="29" w:type="dxa"/>
              <w:right w:w="29" w:type="dxa"/>
            </w:tcMar>
          </w:tcPr>
          <w:p w14:paraId="0AFA34C1" w14:textId="608C8396" w:rsidR="005C73C8" w:rsidRPr="00E17A39" w:rsidRDefault="005C73C8" w:rsidP="005C73C8">
            <w:pPr>
              <w:jc w:val="left"/>
              <w:rPr>
                <w:sz w:val="20"/>
                <w:szCs w:val="20"/>
                <w:lang w:eastAsia="en-CA"/>
              </w:rPr>
            </w:pPr>
            <w:r w:rsidRPr="00FD32E9">
              <w:rPr>
                <w:rFonts w:hint="eastAsia"/>
                <w:sz w:val="20"/>
                <w:szCs w:val="20"/>
              </w:rPr>
              <w:t>毛里塔尼亚</w:t>
            </w:r>
          </w:p>
        </w:tc>
        <w:tc>
          <w:tcPr>
            <w:tcW w:w="1417" w:type="dxa"/>
            <w:noWrap/>
            <w:tcMar>
              <w:left w:w="29" w:type="dxa"/>
              <w:right w:w="29" w:type="dxa"/>
            </w:tcMar>
          </w:tcPr>
          <w:p w14:paraId="3BC69306" w14:textId="51A6CADF" w:rsidR="005C73C8" w:rsidRPr="00E17A39" w:rsidRDefault="005C73C8" w:rsidP="005C73C8">
            <w:pPr>
              <w:jc w:val="right"/>
              <w:rPr>
                <w:sz w:val="20"/>
                <w:szCs w:val="20"/>
                <w:lang w:eastAsia="en-CA"/>
              </w:rPr>
            </w:pPr>
            <w:r w:rsidRPr="00E17A39">
              <w:rPr>
                <w:sz w:val="20"/>
                <w:szCs w:val="20"/>
              </w:rPr>
              <w:t>4.4</w:t>
            </w:r>
          </w:p>
        </w:tc>
        <w:tc>
          <w:tcPr>
            <w:tcW w:w="1366" w:type="dxa"/>
            <w:noWrap/>
            <w:tcMar>
              <w:left w:w="29" w:type="dxa"/>
              <w:right w:w="29" w:type="dxa"/>
            </w:tcMar>
          </w:tcPr>
          <w:p w14:paraId="4C032EE3" w14:textId="06C1AE03" w:rsidR="005C73C8" w:rsidRPr="00E17A39" w:rsidRDefault="005C73C8" w:rsidP="005C73C8">
            <w:pPr>
              <w:jc w:val="right"/>
              <w:rPr>
                <w:sz w:val="20"/>
                <w:szCs w:val="20"/>
                <w:lang w:eastAsia="en-CA"/>
              </w:rPr>
            </w:pPr>
            <w:r w:rsidRPr="00E17A39">
              <w:rPr>
                <w:sz w:val="20"/>
                <w:szCs w:val="20"/>
              </w:rPr>
              <w:t>521,595</w:t>
            </w:r>
          </w:p>
        </w:tc>
        <w:tc>
          <w:tcPr>
            <w:tcW w:w="1328" w:type="dxa"/>
            <w:noWrap/>
            <w:tcMar>
              <w:left w:w="29" w:type="dxa"/>
              <w:right w:w="29" w:type="dxa"/>
            </w:tcMar>
          </w:tcPr>
          <w:p w14:paraId="312A8EE9" w14:textId="4F3D4E8E" w:rsidR="005C73C8" w:rsidRPr="00E17A39" w:rsidRDefault="005C73C8" w:rsidP="005C73C8">
            <w:pPr>
              <w:jc w:val="right"/>
              <w:rPr>
                <w:sz w:val="20"/>
                <w:szCs w:val="20"/>
                <w:lang w:eastAsia="en-CA"/>
              </w:rPr>
            </w:pPr>
            <w:r w:rsidRPr="00E17A39">
              <w:rPr>
                <w:sz w:val="20"/>
                <w:szCs w:val="20"/>
              </w:rPr>
              <w:t>255,541</w:t>
            </w:r>
          </w:p>
        </w:tc>
        <w:tc>
          <w:tcPr>
            <w:tcW w:w="1460" w:type="dxa"/>
            <w:noWrap/>
            <w:tcMar>
              <w:left w:w="29" w:type="dxa"/>
              <w:right w:w="29" w:type="dxa"/>
            </w:tcMar>
          </w:tcPr>
          <w:p w14:paraId="48B94F52" w14:textId="7DFB7087" w:rsidR="005C73C8" w:rsidRPr="00E17A39" w:rsidRDefault="005C73C8" w:rsidP="005C73C8">
            <w:pPr>
              <w:jc w:val="right"/>
              <w:rPr>
                <w:sz w:val="20"/>
                <w:szCs w:val="20"/>
                <w:lang w:eastAsia="en-CA"/>
              </w:rPr>
            </w:pPr>
            <w:r w:rsidRPr="00E17A39">
              <w:rPr>
                <w:sz w:val="20"/>
                <w:szCs w:val="20"/>
              </w:rPr>
              <w:t>266,054</w:t>
            </w:r>
          </w:p>
        </w:tc>
        <w:tc>
          <w:tcPr>
            <w:tcW w:w="1233" w:type="dxa"/>
            <w:noWrap/>
            <w:tcMar>
              <w:left w:w="29" w:type="dxa"/>
              <w:right w:w="29" w:type="dxa"/>
            </w:tcMar>
          </w:tcPr>
          <w:p w14:paraId="0824CBFE" w14:textId="3218EE2B" w:rsidR="005C73C8" w:rsidRPr="00E17A39" w:rsidRDefault="005C73C8" w:rsidP="005C73C8">
            <w:pPr>
              <w:jc w:val="right"/>
              <w:rPr>
                <w:sz w:val="20"/>
                <w:szCs w:val="20"/>
                <w:lang w:eastAsia="en-CA"/>
              </w:rPr>
            </w:pPr>
            <w:r w:rsidRPr="00E17A39">
              <w:rPr>
                <w:sz w:val="20"/>
                <w:szCs w:val="20"/>
              </w:rPr>
              <w:t>49</w:t>
            </w:r>
          </w:p>
        </w:tc>
      </w:tr>
      <w:tr w:rsidR="005C73C8" w:rsidRPr="00E30C8C" w14:paraId="3BBF2089" w14:textId="77777777" w:rsidTr="003F5C9D">
        <w:trPr>
          <w:trHeight w:val="58"/>
        </w:trPr>
        <w:tc>
          <w:tcPr>
            <w:tcW w:w="3114" w:type="dxa"/>
            <w:noWrap/>
            <w:tcMar>
              <w:left w:w="29" w:type="dxa"/>
              <w:right w:w="29" w:type="dxa"/>
            </w:tcMar>
          </w:tcPr>
          <w:p w14:paraId="094631D0" w14:textId="00D226A1" w:rsidR="005C73C8" w:rsidRPr="00E17A39" w:rsidRDefault="005C73C8" w:rsidP="005C73C8">
            <w:pPr>
              <w:jc w:val="left"/>
              <w:rPr>
                <w:sz w:val="20"/>
                <w:szCs w:val="20"/>
                <w:lang w:eastAsia="en-CA"/>
              </w:rPr>
            </w:pPr>
            <w:r w:rsidRPr="00FD32E9">
              <w:rPr>
                <w:rFonts w:hint="eastAsia"/>
                <w:sz w:val="20"/>
                <w:szCs w:val="20"/>
              </w:rPr>
              <w:t>毛里求斯</w:t>
            </w:r>
          </w:p>
        </w:tc>
        <w:tc>
          <w:tcPr>
            <w:tcW w:w="1417" w:type="dxa"/>
            <w:noWrap/>
            <w:tcMar>
              <w:left w:w="29" w:type="dxa"/>
              <w:right w:w="29" w:type="dxa"/>
            </w:tcMar>
          </w:tcPr>
          <w:p w14:paraId="64F1B7F3" w14:textId="1CD3A5D1" w:rsidR="005C73C8" w:rsidRPr="00E17A39" w:rsidRDefault="005C73C8" w:rsidP="005C73C8">
            <w:pPr>
              <w:jc w:val="right"/>
              <w:rPr>
                <w:sz w:val="20"/>
                <w:szCs w:val="20"/>
                <w:lang w:eastAsia="en-CA"/>
              </w:rPr>
            </w:pPr>
            <w:r w:rsidRPr="00E17A39">
              <w:rPr>
                <w:sz w:val="20"/>
                <w:szCs w:val="20"/>
              </w:rPr>
              <w:t>3.1</w:t>
            </w:r>
          </w:p>
        </w:tc>
        <w:tc>
          <w:tcPr>
            <w:tcW w:w="1366" w:type="dxa"/>
            <w:noWrap/>
            <w:tcMar>
              <w:left w:w="29" w:type="dxa"/>
              <w:right w:w="29" w:type="dxa"/>
            </w:tcMar>
          </w:tcPr>
          <w:p w14:paraId="282AD8BE" w14:textId="7E8D1784" w:rsidR="005C73C8" w:rsidRPr="00E17A39" w:rsidRDefault="005C73C8" w:rsidP="005C73C8">
            <w:pPr>
              <w:jc w:val="right"/>
              <w:rPr>
                <w:sz w:val="20"/>
                <w:szCs w:val="20"/>
                <w:lang w:eastAsia="en-CA"/>
              </w:rPr>
            </w:pPr>
            <w:r w:rsidRPr="00E17A39">
              <w:rPr>
                <w:sz w:val="20"/>
                <w:szCs w:val="20"/>
              </w:rPr>
              <w:t>902,500</w:t>
            </w:r>
          </w:p>
        </w:tc>
        <w:tc>
          <w:tcPr>
            <w:tcW w:w="1328" w:type="dxa"/>
            <w:noWrap/>
            <w:tcMar>
              <w:left w:w="29" w:type="dxa"/>
              <w:right w:w="29" w:type="dxa"/>
            </w:tcMar>
          </w:tcPr>
          <w:p w14:paraId="0EC9C758" w14:textId="05CC316F" w:rsidR="005C73C8" w:rsidRPr="00E17A39" w:rsidRDefault="005C73C8" w:rsidP="005C73C8">
            <w:pPr>
              <w:jc w:val="right"/>
              <w:rPr>
                <w:sz w:val="20"/>
                <w:szCs w:val="20"/>
                <w:lang w:eastAsia="en-CA"/>
              </w:rPr>
            </w:pPr>
            <w:r w:rsidRPr="00E17A39">
              <w:rPr>
                <w:sz w:val="20"/>
                <w:szCs w:val="20"/>
              </w:rPr>
              <w:t>583,475</w:t>
            </w:r>
          </w:p>
        </w:tc>
        <w:tc>
          <w:tcPr>
            <w:tcW w:w="1460" w:type="dxa"/>
            <w:noWrap/>
            <w:tcMar>
              <w:left w:w="29" w:type="dxa"/>
              <w:right w:w="29" w:type="dxa"/>
            </w:tcMar>
          </w:tcPr>
          <w:p w14:paraId="6DF13808" w14:textId="05911E9C" w:rsidR="005C73C8" w:rsidRPr="00E17A39" w:rsidRDefault="005C73C8" w:rsidP="005C73C8">
            <w:pPr>
              <w:jc w:val="right"/>
              <w:rPr>
                <w:sz w:val="20"/>
                <w:szCs w:val="20"/>
                <w:lang w:eastAsia="en-CA"/>
              </w:rPr>
            </w:pPr>
            <w:r w:rsidRPr="00E17A39">
              <w:rPr>
                <w:sz w:val="20"/>
                <w:szCs w:val="20"/>
              </w:rPr>
              <w:t>319,025</w:t>
            </w:r>
          </w:p>
        </w:tc>
        <w:tc>
          <w:tcPr>
            <w:tcW w:w="1233" w:type="dxa"/>
            <w:noWrap/>
            <w:tcMar>
              <w:left w:w="29" w:type="dxa"/>
              <w:right w:w="29" w:type="dxa"/>
            </w:tcMar>
          </w:tcPr>
          <w:p w14:paraId="59FF8C88" w14:textId="2B4FEB63" w:rsidR="005C73C8" w:rsidRPr="00E17A39" w:rsidRDefault="005C73C8" w:rsidP="005C73C8">
            <w:pPr>
              <w:jc w:val="right"/>
              <w:rPr>
                <w:sz w:val="20"/>
                <w:szCs w:val="20"/>
                <w:lang w:eastAsia="en-CA"/>
              </w:rPr>
            </w:pPr>
            <w:r w:rsidRPr="00E17A39">
              <w:rPr>
                <w:sz w:val="20"/>
                <w:szCs w:val="20"/>
              </w:rPr>
              <w:t>65</w:t>
            </w:r>
          </w:p>
        </w:tc>
      </w:tr>
      <w:tr w:rsidR="005C73C8" w:rsidRPr="00E30C8C" w14:paraId="4C9BF51F" w14:textId="77777777" w:rsidTr="003F5C9D">
        <w:trPr>
          <w:trHeight w:val="58"/>
        </w:trPr>
        <w:tc>
          <w:tcPr>
            <w:tcW w:w="3114" w:type="dxa"/>
            <w:noWrap/>
            <w:tcMar>
              <w:left w:w="29" w:type="dxa"/>
              <w:right w:w="29" w:type="dxa"/>
            </w:tcMar>
          </w:tcPr>
          <w:p w14:paraId="2E500D86" w14:textId="11F5894C" w:rsidR="005C73C8" w:rsidRPr="00E17A39" w:rsidRDefault="005C73C8" w:rsidP="005C73C8">
            <w:pPr>
              <w:jc w:val="left"/>
              <w:rPr>
                <w:sz w:val="20"/>
                <w:szCs w:val="20"/>
                <w:lang w:eastAsia="en-CA"/>
              </w:rPr>
            </w:pPr>
            <w:r w:rsidRPr="00FD32E9">
              <w:rPr>
                <w:rFonts w:hint="eastAsia"/>
                <w:sz w:val="20"/>
                <w:szCs w:val="20"/>
              </w:rPr>
              <w:t>墨西哥</w:t>
            </w:r>
          </w:p>
        </w:tc>
        <w:tc>
          <w:tcPr>
            <w:tcW w:w="1417" w:type="dxa"/>
            <w:noWrap/>
            <w:tcMar>
              <w:left w:w="29" w:type="dxa"/>
              <w:right w:w="29" w:type="dxa"/>
            </w:tcMar>
          </w:tcPr>
          <w:p w14:paraId="50239AC8" w14:textId="6778863F" w:rsidR="005C73C8" w:rsidRPr="00E17A39" w:rsidRDefault="005C73C8" w:rsidP="005C73C8">
            <w:pPr>
              <w:jc w:val="right"/>
              <w:rPr>
                <w:sz w:val="20"/>
                <w:szCs w:val="20"/>
                <w:lang w:eastAsia="en-CA"/>
              </w:rPr>
            </w:pPr>
            <w:r w:rsidRPr="00E17A39">
              <w:rPr>
                <w:sz w:val="20"/>
                <w:szCs w:val="20"/>
              </w:rPr>
              <w:t>704.4</w:t>
            </w:r>
          </w:p>
        </w:tc>
        <w:tc>
          <w:tcPr>
            <w:tcW w:w="1366" w:type="dxa"/>
            <w:noWrap/>
            <w:tcMar>
              <w:left w:w="29" w:type="dxa"/>
              <w:right w:w="29" w:type="dxa"/>
            </w:tcMar>
          </w:tcPr>
          <w:p w14:paraId="00F5C0FA" w14:textId="15C31666" w:rsidR="005C73C8" w:rsidRPr="00E17A39" w:rsidRDefault="005C73C8" w:rsidP="005C73C8">
            <w:pPr>
              <w:jc w:val="right"/>
              <w:rPr>
                <w:sz w:val="20"/>
                <w:szCs w:val="20"/>
                <w:lang w:eastAsia="en-CA"/>
              </w:rPr>
            </w:pPr>
            <w:r w:rsidRPr="00E17A39">
              <w:rPr>
                <w:sz w:val="20"/>
                <w:szCs w:val="20"/>
              </w:rPr>
              <w:t>33,240,259</w:t>
            </w:r>
          </w:p>
        </w:tc>
        <w:tc>
          <w:tcPr>
            <w:tcW w:w="1328" w:type="dxa"/>
            <w:noWrap/>
            <w:tcMar>
              <w:left w:w="29" w:type="dxa"/>
              <w:right w:w="29" w:type="dxa"/>
            </w:tcMar>
          </w:tcPr>
          <w:p w14:paraId="6EF8F3E2" w14:textId="783F1607" w:rsidR="005C73C8" w:rsidRPr="00E17A39" w:rsidRDefault="005C73C8" w:rsidP="005C73C8">
            <w:pPr>
              <w:jc w:val="right"/>
              <w:rPr>
                <w:sz w:val="20"/>
                <w:szCs w:val="20"/>
                <w:lang w:eastAsia="en-CA"/>
              </w:rPr>
            </w:pPr>
            <w:r w:rsidRPr="00E17A39">
              <w:rPr>
                <w:sz w:val="20"/>
                <w:szCs w:val="20"/>
              </w:rPr>
              <w:t>27,396,328</w:t>
            </w:r>
          </w:p>
        </w:tc>
        <w:tc>
          <w:tcPr>
            <w:tcW w:w="1460" w:type="dxa"/>
            <w:noWrap/>
            <w:tcMar>
              <w:left w:w="29" w:type="dxa"/>
              <w:right w:w="29" w:type="dxa"/>
            </w:tcMar>
          </w:tcPr>
          <w:p w14:paraId="5FB126BA" w14:textId="273CF59E" w:rsidR="005C73C8" w:rsidRPr="00E17A39" w:rsidRDefault="005C73C8" w:rsidP="005C73C8">
            <w:pPr>
              <w:jc w:val="right"/>
              <w:rPr>
                <w:sz w:val="20"/>
                <w:szCs w:val="20"/>
                <w:lang w:eastAsia="en-CA"/>
              </w:rPr>
            </w:pPr>
            <w:r w:rsidRPr="00E17A39">
              <w:rPr>
                <w:sz w:val="20"/>
                <w:szCs w:val="20"/>
              </w:rPr>
              <w:t>5,843,931</w:t>
            </w:r>
          </w:p>
        </w:tc>
        <w:tc>
          <w:tcPr>
            <w:tcW w:w="1233" w:type="dxa"/>
            <w:noWrap/>
            <w:tcMar>
              <w:left w:w="29" w:type="dxa"/>
              <w:right w:w="29" w:type="dxa"/>
            </w:tcMar>
          </w:tcPr>
          <w:p w14:paraId="2A279C17" w14:textId="68A7779A" w:rsidR="005C73C8" w:rsidRPr="00E17A39" w:rsidRDefault="005C73C8" w:rsidP="005C73C8">
            <w:pPr>
              <w:jc w:val="right"/>
              <w:rPr>
                <w:sz w:val="20"/>
                <w:szCs w:val="20"/>
                <w:lang w:eastAsia="en-CA"/>
              </w:rPr>
            </w:pPr>
            <w:r w:rsidRPr="00E17A39">
              <w:rPr>
                <w:sz w:val="20"/>
                <w:szCs w:val="20"/>
              </w:rPr>
              <w:t>82</w:t>
            </w:r>
          </w:p>
        </w:tc>
      </w:tr>
      <w:tr w:rsidR="005C73C8" w:rsidRPr="00E30C8C" w14:paraId="59D045A9" w14:textId="77777777" w:rsidTr="003F5C9D">
        <w:trPr>
          <w:trHeight w:val="58"/>
        </w:trPr>
        <w:tc>
          <w:tcPr>
            <w:tcW w:w="3114" w:type="dxa"/>
            <w:noWrap/>
            <w:tcMar>
              <w:left w:w="29" w:type="dxa"/>
              <w:right w:w="29" w:type="dxa"/>
            </w:tcMar>
          </w:tcPr>
          <w:p w14:paraId="16178D24" w14:textId="1EE425AF" w:rsidR="005C73C8" w:rsidRPr="00E17A39" w:rsidRDefault="005C73C8" w:rsidP="005C73C8">
            <w:pPr>
              <w:jc w:val="left"/>
              <w:rPr>
                <w:sz w:val="20"/>
                <w:szCs w:val="20"/>
                <w:lang w:eastAsia="en-CA"/>
              </w:rPr>
            </w:pPr>
            <w:r w:rsidRPr="00FD32E9">
              <w:rPr>
                <w:rFonts w:hint="eastAsia"/>
                <w:sz w:val="20"/>
                <w:szCs w:val="20"/>
              </w:rPr>
              <w:t>密克罗尼西亚联邦</w:t>
            </w:r>
          </w:p>
        </w:tc>
        <w:tc>
          <w:tcPr>
            <w:tcW w:w="1417" w:type="dxa"/>
            <w:noWrap/>
            <w:tcMar>
              <w:left w:w="29" w:type="dxa"/>
              <w:right w:w="29" w:type="dxa"/>
            </w:tcMar>
          </w:tcPr>
          <w:p w14:paraId="208E609E" w14:textId="6666BA0A" w:rsidR="005C73C8" w:rsidRPr="00E17A39" w:rsidRDefault="005C73C8" w:rsidP="005C73C8">
            <w:pPr>
              <w:jc w:val="right"/>
              <w:rPr>
                <w:sz w:val="20"/>
                <w:szCs w:val="20"/>
                <w:lang w:eastAsia="en-CA"/>
              </w:rPr>
            </w:pPr>
            <w:r w:rsidRPr="00E17A39">
              <w:rPr>
                <w:sz w:val="20"/>
                <w:szCs w:val="20"/>
              </w:rPr>
              <w:t>0.2</w:t>
            </w:r>
          </w:p>
        </w:tc>
        <w:tc>
          <w:tcPr>
            <w:tcW w:w="1366" w:type="dxa"/>
            <w:noWrap/>
            <w:tcMar>
              <w:left w:w="29" w:type="dxa"/>
              <w:right w:w="29" w:type="dxa"/>
            </w:tcMar>
          </w:tcPr>
          <w:p w14:paraId="111D4C44" w14:textId="0DFBFFDB" w:rsidR="005C73C8" w:rsidRPr="00E17A39" w:rsidRDefault="005C73C8" w:rsidP="005C73C8">
            <w:pPr>
              <w:jc w:val="right"/>
              <w:rPr>
                <w:sz w:val="20"/>
                <w:szCs w:val="20"/>
                <w:lang w:eastAsia="en-CA"/>
              </w:rPr>
            </w:pPr>
            <w:r w:rsidRPr="00E17A39">
              <w:rPr>
                <w:sz w:val="20"/>
                <w:szCs w:val="20"/>
              </w:rPr>
              <w:t>562,458</w:t>
            </w:r>
          </w:p>
        </w:tc>
        <w:tc>
          <w:tcPr>
            <w:tcW w:w="1328" w:type="dxa"/>
            <w:noWrap/>
            <w:tcMar>
              <w:left w:w="29" w:type="dxa"/>
              <w:right w:w="29" w:type="dxa"/>
            </w:tcMar>
          </w:tcPr>
          <w:p w14:paraId="2C038F64" w14:textId="17932F74" w:rsidR="005C73C8" w:rsidRPr="00E17A39" w:rsidRDefault="005C73C8" w:rsidP="005C73C8">
            <w:pPr>
              <w:jc w:val="right"/>
              <w:rPr>
                <w:sz w:val="20"/>
                <w:szCs w:val="20"/>
                <w:lang w:eastAsia="en-CA"/>
              </w:rPr>
            </w:pPr>
            <w:r w:rsidRPr="00E17A39">
              <w:rPr>
                <w:sz w:val="20"/>
                <w:szCs w:val="20"/>
              </w:rPr>
              <w:t>155,974</w:t>
            </w:r>
          </w:p>
        </w:tc>
        <w:tc>
          <w:tcPr>
            <w:tcW w:w="1460" w:type="dxa"/>
            <w:noWrap/>
            <w:tcMar>
              <w:left w:w="29" w:type="dxa"/>
              <w:right w:w="29" w:type="dxa"/>
            </w:tcMar>
          </w:tcPr>
          <w:p w14:paraId="1FA0BC22" w14:textId="04904624" w:rsidR="005C73C8" w:rsidRPr="00E17A39" w:rsidRDefault="005C73C8" w:rsidP="005C73C8">
            <w:pPr>
              <w:jc w:val="right"/>
              <w:rPr>
                <w:sz w:val="20"/>
                <w:szCs w:val="20"/>
                <w:lang w:eastAsia="en-CA"/>
              </w:rPr>
            </w:pPr>
            <w:r w:rsidRPr="00E17A39">
              <w:rPr>
                <w:sz w:val="20"/>
                <w:szCs w:val="20"/>
              </w:rPr>
              <w:t>406,484</w:t>
            </w:r>
          </w:p>
        </w:tc>
        <w:tc>
          <w:tcPr>
            <w:tcW w:w="1233" w:type="dxa"/>
            <w:noWrap/>
            <w:tcMar>
              <w:left w:w="29" w:type="dxa"/>
              <w:right w:w="29" w:type="dxa"/>
            </w:tcMar>
          </w:tcPr>
          <w:p w14:paraId="745E1ECB" w14:textId="2DDF941E" w:rsidR="005C73C8" w:rsidRPr="00E17A39" w:rsidRDefault="005C73C8" w:rsidP="005C73C8">
            <w:pPr>
              <w:jc w:val="right"/>
              <w:rPr>
                <w:sz w:val="20"/>
                <w:szCs w:val="20"/>
                <w:lang w:eastAsia="en-CA"/>
              </w:rPr>
            </w:pPr>
            <w:r w:rsidRPr="00E17A39">
              <w:rPr>
                <w:sz w:val="20"/>
                <w:szCs w:val="20"/>
              </w:rPr>
              <w:t>28</w:t>
            </w:r>
          </w:p>
        </w:tc>
      </w:tr>
      <w:tr w:rsidR="005C73C8" w:rsidRPr="00E30C8C" w14:paraId="4ADADC1B" w14:textId="77777777" w:rsidTr="003F5C9D">
        <w:trPr>
          <w:trHeight w:val="186"/>
        </w:trPr>
        <w:tc>
          <w:tcPr>
            <w:tcW w:w="3114" w:type="dxa"/>
            <w:noWrap/>
            <w:tcMar>
              <w:left w:w="29" w:type="dxa"/>
              <w:right w:w="29" w:type="dxa"/>
            </w:tcMar>
          </w:tcPr>
          <w:p w14:paraId="260D3E3C" w14:textId="0FF31F5C" w:rsidR="005C73C8" w:rsidRPr="00E17A39" w:rsidRDefault="005C73C8" w:rsidP="005C73C8">
            <w:pPr>
              <w:jc w:val="left"/>
              <w:rPr>
                <w:sz w:val="20"/>
                <w:szCs w:val="20"/>
                <w:lang w:eastAsia="en-CA"/>
              </w:rPr>
            </w:pPr>
            <w:r w:rsidRPr="00FD32E9">
              <w:rPr>
                <w:rFonts w:hint="eastAsia"/>
                <w:sz w:val="20"/>
                <w:szCs w:val="20"/>
              </w:rPr>
              <w:t>蒙古</w:t>
            </w:r>
          </w:p>
        </w:tc>
        <w:tc>
          <w:tcPr>
            <w:tcW w:w="1417" w:type="dxa"/>
            <w:noWrap/>
            <w:tcMar>
              <w:left w:w="29" w:type="dxa"/>
              <w:right w:w="29" w:type="dxa"/>
            </w:tcMar>
          </w:tcPr>
          <w:p w14:paraId="65195577" w14:textId="0266E695" w:rsidR="005C73C8" w:rsidRPr="00E17A39" w:rsidRDefault="005C73C8" w:rsidP="005C73C8">
            <w:pPr>
              <w:jc w:val="right"/>
              <w:rPr>
                <w:sz w:val="20"/>
                <w:szCs w:val="20"/>
                <w:lang w:eastAsia="en-CA"/>
              </w:rPr>
            </w:pPr>
            <w:r w:rsidRPr="00E17A39">
              <w:rPr>
                <w:sz w:val="20"/>
                <w:szCs w:val="20"/>
              </w:rPr>
              <w:t>1.1</w:t>
            </w:r>
          </w:p>
        </w:tc>
        <w:tc>
          <w:tcPr>
            <w:tcW w:w="1366" w:type="dxa"/>
            <w:noWrap/>
            <w:tcMar>
              <w:left w:w="29" w:type="dxa"/>
              <w:right w:w="29" w:type="dxa"/>
            </w:tcMar>
          </w:tcPr>
          <w:p w14:paraId="17F0B5FC" w14:textId="40A88139" w:rsidR="005C73C8" w:rsidRPr="00E17A39" w:rsidRDefault="005C73C8" w:rsidP="005C73C8">
            <w:pPr>
              <w:jc w:val="right"/>
              <w:rPr>
                <w:sz w:val="20"/>
                <w:szCs w:val="20"/>
                <w:lang w:eastAsia="en-CA"/>
              </w:rPr>
            </w:pPr>
            <w:r w:rsidRPr="00E17A39">
              <w:rPr>
                <w:sz w:val="20"/>
                <w:szCs w:val="20"/>
              </w:rPr>
              <w:t>835,769</w:t>
            </w:r>
          </w:p>
        </w:tc>
        <w:tc>
          <w:tcPr>
            <w:tcW w:w="1328" w:type="dxa"/>
            <w:noWrap/>
            <w:tcMar>
              <w:left w:w="29" w:type="dxa"/>
              <w:right w:w="29" w:type="dxa"/>
            </w:tcMar>
          </w:tcPr>
          <w:p w14:paraId="088252C7" w14:textId="1B725029" w:rsidR="005C73C8" w:rsidRPr="00E17A39" w:rsidRDefault="005C73C8" w:rsidP="005C73C8">
            <w:pPr>
              <w:jc w:val="right"/>
              <w:rPr>
                <w:sz w:val="20"/>
                <w:szCs w:val="20"/>
                <w:lang w:eastAsia="en-CA"/>
              </w:rPr>
            </w:pPr>
            <w:r w:rsidRPr="00E17A39">
              <w:rPr>
                <w:sz w:val="20"/>
                <w:szCs w:val="20"/>
              </w:rPr>
              <w:t>454,069</w:t>
            </w:r>
          </w:p>
        </w:tc>
        <w:tc>
          <w:tcPr>
            <w:tcW w:w="1460" w:type="dxa"/>
            <w:noWrap/>
            <w:tcMar>
              <w:left w:w="29" w:type="dxa"/>
              <w:right w:w="29" w:type="dxa"/>
            </w:tcMar>
          </w:tcPr>
          <w:p w14:paraId="0AAE41B0" w14:textId="0B7A0752" w:rsidR="005C73C8" w:rsidRPr="00E17A39" w:rsidRDefault="005C73C8" w:rsidP="005C73C8">
            <w:pPr>
              <w:jc w:val="right"/>
              <w:rPr>
                <w:sz w:val="20"/>
                <w:szCs w:val="20"/>
                <w:lang w:eastAsia="en-CA"/>
              </w:rPr>
            </w:pPr>
            <w:r w:rsidRPr="00E17A39">
              <w:rPr>
                <w:sz w:val="20"/>
                <w:szCs w:val="20"/>
              </w:rPr>
              <w:t>381,700</w:t>
            </w:r>
          </w:p>
        </w:tc>
        <w:tc>
          <w:tcPr>
            <w:tcW w:w="1233" w:type="dxa"/>
            <w:noWrap/>
            <w:tcMar>
              <w:left w:w="29" w:type="dxa"/>
              <w:right w:w="29" w:type="dxa"/>
            </w:tcMar>
          </w:tcPr>
          <w:p w14:paraId="5A1AA28D" w14:textId="637780C5" w:rsidR="005C73C8" w:rsidRPr="00E17A39" w:rsidRDefault="005C73C8" w:rsidP="005C73C8">
            <w:pPr>
              <w:jc w:val="right"/>
              <w:rPr>
                <w:sz w:val="20"/>
                <w:szCs w:val="20"/>
                <w:lang w:eastAsia="en-CA"/>
              </w:rPr>
            </w:pPr>
            <w:r w:rsidRPr="00E17A39">
              <w:rPr>
                <w:sz w:val="20"/>
                <w:szCs w:val="20"/>
              </w:rPr>
              <w:t>54</w:t>
            </w:r>
          </w:p>
        </w:tc>
      </w:tr>
      <w:tr w:rsidR="005C73C8" w:rsidRPr="00E30C8C" w14:paraId="33FDB6E6" w14:textId="77777777" w:rsidTr="003F5C9D">
        <w:trPr>
          <w:trHeight w:val="77"/>
        </w:trPr>
        <w:tc>
          <w:tcPr>
            <w:tcW w:w="3114" w:type="dxa"/>
            <w:noWrap/>
            <w:tcMar>
              <w:left w:w="29" w:type="dxa"/>
              <w:right w:w="29" w:type="dxa"/>
            </w:tcMar>
          </w:tcPr>
          <w:p w14:paraId="493ACC54" w14:textId="09933E6C" w:rsidR="005C73C8" w:rsidRPr="00E17A39" w:rsidRDefault="005C73C8" w:rsidP="005C73C8">
            <w:pPr>
              <w:jc w:val="left"/>
              <w:rPr>
                <w:sz w:val="20"/>
                <w:szCs w:val="20"/>
                <w:lang w:eastAsia="en-CA"/>
              </w:rPr>
            </w:pPr>
            <w:r w:rsidRPr="00FD32E9">
              <w:rPr>
                <w:rFonts w:hint="eastAsia"/>
                <w:sz w:val="20"/>
                <w:szCs w:val="20"/>
              </w:rPr>
              <w:t>黑山</w:t>
            </w:r>
          </w:p>
        </w:tc>
        <w:tc>
          <w:tcPr>
            <w:tcW w:w="1417" w:type="dxa"/>
            <w:noWrap/>
            <w:tcMar>
              <w:left w:w="29" w:type="dxa"/>
              <w:right w:w="29" w:type="dxa"/>
            </w:tcMar>
          </w:tcPr>
          <w:p w14:paraId="6FBD8828" w14:textId="19836133" w:rsidR="005C73C8" w:rsidRPr="00E17A39" w:rsidRDefault="005C73C8" w:rsidP="005C73C8">
            <w:pPr>
              <w:jc w:val="right"/>
              <w:rPr>
                <w:sz w:val="20"/>
                <w:szCs w:val="20"/>
                <w:lang w:eastAsia="en-CA"/>
              </w:rPr>
            </w:pPr>
            <w:r w:rsidRPr="00E17A39">
              <w:rPr>
                <w:sz w:val="20"/>
                <w:szCs w:val="20"/>
              </w:rPr>
              <w:t>0.8</w:t>
            </w:r>
          </w:p>
        </w:tc>
        <w:tc>
          <w:tcPr>
            <w:tcW w:w="1366" w:type="dxa"/>
            <w:noWrap/>
            <w:tcMar>
              <w:left w:w="29" w:type="dxa"/>
              <w:right w:w="29" w:type="dxa"/>
            </w:tcMar>
          </w:tcPr>
          <w:p w14:paraId="551D57F9" w14:textId="6034B0BA" w:rsidR="005C73C8" w:rsidRPr="00E17A39" w:rsidRDefault="005C73C8" w:rsidP="005C73C8">
            <w:pPr>
              <w:jc w:val="right"/>
              <w:rPr>
                <w:sz w:val="20"/>
                <w:szCs w:val="20"/>
                <w:lang w:eastAsia="en-CA"/>
              </w:rPr>
            </w:pPr>
            <w:r w:rsidRPr="00E17A39">
              <w:rPr>
                <w:sz w:val="20"/>
                <w:szCs w:val="20"/>
              </w:rPr>
              <w:t>969,593</w:t>
            </w:r>
          </w:p>
        </w:tc>
        <w:tc>
          <w:tcPr>
            <w:tcW w:w="1328" w:type="dxa"/>
            <w:noWrap/>
            <w:tcMar>
              <w:left w:w="29" w:type="dxa"/>
              <w:right w:w="29" w:type="dxa"/>
            </w:tcMar>
          </w:tcPr>
          <w:p w14:paraId="61C4C598" w14:textId="606CA92F" w:rsidR="005C73C8" w:rsidRPr="00E17A39" w:rsidRDefault="005C73C8" w:rsidP="005C73C8">
            <w:pPr>
              <w:jc w:val="right"/>
              <w:rPr>
                <w:sz w:val="20"/>
                <w:szCs w:val="20"/>
                <w:lang w:eastAsia="en-CA"/>
              </w:rPr>
            </w:pPr>
            <w:r w:rsidRPr="00E17A39">
              <w:rPr>
                <w:sz w:val="20"/>
                <w:szCs w:val="20"/>
              </w:rPr>
              <w:t>651,961</w:t>
            </w:r>
          </w:p>
        </w:tc>
        <w:tc>
          <w:tcPr>
            <w:tcW w:w="1460" w:type="dxa"/>
            <w:noWrap/>
            <w:tcMar>
              <w:left w:w="29" w:type="dxa"/>
              <w:right w:w="29" w:type="dxa"/>
            </w:tcMar>
          </w:tcPr>
          <w:p w14:paraId="54DD45C3" w14:textId="43A35334" w:rsidR="005C73C8" w:rsidRPr="00E17A39" w:rsidRDefault="005C73C8" w:rsidP="005C73C8">
            <w:pPr>
              <w:jc w:val="right"/>
              <w:rPr>
                <w:sz w:val="20"/>
                <w:szCs w:val="20"/>
                <w:lang w:eastAsia="en-CA"/>
              </w:rPr>
            </w:pPr>
            <w:r w:rsidRPr="00E17A39">
              <w:rPr>
                <w:sz w:val="20"/>
                <w:szCs w:val="20"/>
              </w:rPr>
              <w:t>317,632</w:t>
            </w:r>
          </w:p>
        </w:tc>
        <w:tc>
          <w:tcPr>
            <w:tcW w:w="1233" w:type="dxa"/>
            <w:noWrap/>
            <w:tcMar>
              <w:left w:w="29" w:type="dxa"/>
              <w:right w:w="29" w:type="dxa"/>
            </w:tcMar>
          </w:tcPr>
          <w:p w14:paraId="47CA391C" w14:textId="6BBBD7A4" w:rsidR="005C73C8" w:rsidRPr="00E17A39" w:rsidRDefault="005C73C8" w:rsidP="005C73C8">
            <w:pPr>
              <w:jc w:val="right"/>
              <w:rPr>
                <w:sz w:val="20"/>
                <w:szCs w:val="20"/>
                <w:lang w:eastAsia="en-CA"/>
              </w:rPr>
            </w:pPr>
            <w:r w:rsidRPr="00E17A39">
              <w:rPr>
                <w:sz w:val="20"/>
                <w:szCs w:val="20"/>
              </w:rPr>
              <w:t>67</w:t>
            </w:r>
          </w:p>
        </w:tc>
      </w:tr>
      <w:tr w:rsidR="005C73C8" w:rsidRPr="00E30C8C" w14:paraId="538CBF08" w14:textId="77777777" w:rsidTr="003F5C9D">
        <w:trPr>
          <w:trHeight w:val="58"/>
        </w:trPr>
        <w:tc>
          <w:tcPr>
            <w:tcW w:w="3114" w:type="dxa"/>
            <w:noWrap/>
            <w:tcMar>
              <w:left w:w="29" w:type="dxa"/>
              <w:right w:w="29" w:type="dxa"/>
            </w:tcMar>
          </w:tcPr>
          <w:p w14:paraId="275E5339" w14:textId="380731A3" w:rsidR="005C73C8" w:rsidRPr="00E17A39" w:rsidRDefault="005C73C8" w:rsidP="005C73C8">
            <w:pPr>
              <w:jc w:val="left"/>
              <w:rPr>
                <w:sz w:val="20"/>
                <w:szCs w:val="20"/>
                <w:lang w:eastAsia="en-CA"/>
              </w:rPr>
            </w:pPr>
            <w:r w:rsidRPr="00FD32E9">
              <w:rPr>
                <w:rFonts w:hint="eastAsia"/>
                <w:sz w:val="20"/>
                <w:szCs w:val="20"/>
              </w:rPr>
              <w:t>摩洛哥</w:t>
            </w:r>
          </w:p>
        </w:tc>
        <w:tc>
          <w:tcPr>
            <w:tcW w:w="1417" w:type="dxa"/>
            <w:noWrap/>
            <w:tcMar>
              <w:left w:w="29" w:type="dxa"/>
              <w:right w:w="29" w:type="dxa"/>
            </w:tcMar>
          </w:tcPr>
          <w:p w14:paraId="68AB77FD" w14:textId="36F15664" w:rsidR="005C73C8" w:rsidRPr="00E17A39" w:rsidRDefault="005C73C8" w:rsidP="005C73C8">
            <w:pPr>
              <w:jc w:val="right"/>
              <w:rPr>
                <w:sz w:val="20"/>
                <w:szCs w:val="20"/>
                <w:lang w:eastAsia="en-CA"/>
              </w:rPr>
            </w:pPr>
            <w:r w:rsidRPr="00E17A39">
              <w:rPr>
                <w:sz w:val="20"/>
                <w:szCs w:val="20"/>
              </w:rPr>
              <w:t>35.6</w:t>
            </w:r>
          </w:p>
        </w:tc>
        <w:tc>
          <w:tcPr>
            <w:tcW w:w="1366" w:type="dxa"/>
            <w:noWrap/>
            <w:tcMar>
              <w:left w:w="29" w:type="dxa"/>
              <w:right w:w="29" w:type="dxa"/>
            </w:tcMar>
          </w:tcPr>
          <w:p w14:paraId="15270D4A" w14:textId="638BFE5C" w:rsidR="005C73C8" w:rsidRPr="00E17A39" w:rsidRDefault="005C73C8" w:rsidP="005C73C8">
            <w:pPr>
              <w:jc w:val="right"/>
              <w:rPr>
                <w:sz w:val="20"/>
                <w:szCs w:val="20"/>
                <w:lang w:eastAsia="en-CA"/>
              </w:rPr>
            </w:pPr>
            <w:r w:rsidRPr="00E17A39">
              <w:rPr>
                <w:sz w:val="20"/>
                <w:szCs w:val="20"/>
              </w:rPr>
              <w:t>2,299,926</w:t>
            </w:r>
          </w:p>
        </w:tc>
        <w:tc>
          <w:tcPr>
            <w:tcW w:w="1328" w:type="dxa"/>
            <w:noWrap/>
            <w:tcMar>
              <w:left w:w="29" w:type="dxa"/>
              <w:right w:w="29" w:type="dxa"/>
            </w:tcMar>
          </w:tcPr>
          <w:p w14:paraId="16358456" w14:textId="0CAA0CEE" w:rsidR="005C73C8" w:rsidRPr="00E17A39" w:rsidRDefault="005C73C8" w:rsidP="005C73C8">
            <w:pPr>
              <w:jc w:val="right"/>
              <w:rPr>
                <w:sz w:val="20"/>
                <w:szCs w:val="20"/>
                <w:lang w:eastAsia="en-CA"/>
              </w:rPr>
            </w:pPr>
            <w:r w:rsidRPr="00E17A39">
              <w:rPr>
                <w:sz w:val="20"/>
                <w:szCs w:val="20"/>
              </w:rPr>
              <w:t>1,589,954</w:t>
            </w:r>
          </w:p>
        </w:tc>
        <w:tc>
          <w:tcPr>
            <w:tcW w:w="1460" w:type="dxa"/>
            <w:noWrap/>
            <w:tcMar>
              <w:left w:w="29" w:type="dxa"/>
              <w:right w:w="29" w:type="dxa"/>
            </w:tcMar>
          </w:tcPr>
          <w:p w14:paraId="1E22906A" w14:textId="72BEC373" w:rsidR="005C73C8" w:rsidRPr="00E17A39" w:rsidRDefault="005C73C8" w:rsidP="005C73C8">
            <w:pPr>
              <w:jc w:val="right"/>
              <w:rPr>
                <w:sz w:val="20"/>
                <w:szCs w:val="20"/>
                <w:lang w:eastAsia="en-CA"/>
              </w:rPr>
            </w:pPr>
            <w:r w:rsidRPr="00E17A39">
              <w:rPr>
                <w:sz w:val="20"/>
                <w:szCs w:val="20"/>
              </w:rPr>
              <w:t>709,972</w:t>
            </w:r>
          </w:p>
        </w:tc>
        <w:tc>
          <w:tcPr>
            <w:tcW w:w="1233" w:type="dxa"/>
            <w:noWrap/>
            <w:tcMar>
              <w:left w:w="29" w:type="dxa"/>
              <w:right w:w="29" w:type="dxa"/>
            </w:tcMar>
          </w:tcPr>
          <w:p w14:paraId="2F0AFCB0" w14:textId="1B5D0D70" w:rsidR="005C73C8" w:rsidRPr="00E17A39" w:rsidRDefault="005C73C8" w:rsidP="005C73C8">
            <w:pPr>
              <w:jc w:val="right"/>
              <w:rPr>
                <w:sz w:val="20"/>
                <w:szCs w:val="20"/>
                <w:lang w:eastAsia="en-CA"/>
              </w:rPr>
            </w:pPr>
            <w:r w:rsidRPr="00E17A39">
              <w:rPr>
                <w:sz w:val="20"/>
                <w:szCs w:val="20"/>
              </w:rPr>
              <w:t>69</w:t>
            </w:r>
          </w:p>
        </w:tc>
      </w:tr>
      <w:tr w:rsidR="005C73C8" w:rsidRPr="00E30C8C" w14:paraId="048204A8" w14:textId="77777777" w:rsidTr="003F5C9D">
        <w:trPr>
          <w:trHeight w:val="58"/>
        </w:trPr>
        <w:tc>
          <w:tcPr>
            <w:tcW w:w="3114" w:type="dxa"/>
            <w:noWrap/>
            <w:tcMar>
              <w:left w:w="29" w:type="dxa"/>
              <w:right w:w="29" w:type="dxa"/>
            </w:tcMar>
          </w:tcPr>
          <w:p w14:paraId="5989809A" w14:textId="5AE23B2C" w:rsidR="005C73C8" w:rsidRPr="00E17A39" w:rsidRDefault="005C73C8" w:rsidP="005C73C8">
            <w:pPr>
              <w:jc w:val="left"/>
              <w:rPr>
                <w:sz w:val="20"/>
                <w:szCs w:val="20"/>
                <w:lang w:eastAsia="en-CA"/>
              </w:rPr>
            </w:pPr>
            <w:r w:rsidRPr="00FD32E9">
              <w:rPr>
                <w:rFonts w:hint="eastAsia"/>
                <w:sz w:val="20"/>
                <w:szCs w:val="20"/>
              </w:rPr>
              <w:t>莫桑比克</w:t>
            </w:r>
          </w:p>
        </w:tc>
        <w:tc>
          <w:tcPr>
            <w:tcW w:w="1417" w:type="dxa"/>
            <w:noWrap/>
            <w:tcMar>
              <w:left w:w="29" w:type="dxa"/>
              <w:right w:w="29" w:type="dxa"/>
            </w:tcMar>
          </w:tcPr>
          <w:p w14:paraId="0B1786F7" w14:textId="38D906E9" w:rsidR="005C73C8" w:rsidRPr="00E17A39" w:rsidRDefault="005C73C8" w:rsidP="005C73C8">
            <w:pPr>
              <w:jc w:val="right"/>
              <w:rPr>
                <w:sz w:val="20"/>
                <w:szCs w:val="20"/>
                <w:lang w:eastAsia="en-CA"/>
              </w:rPr>
            </w:pPr>
            <w:r w:rsidRPr="00E17A39">
              <w:rPr>
                <w:sz w:val="20"/>
                <w:szCs w:val="20"/>
              </w:rPr>
              <w:t>3.9</w:t>
            </w:r>
          </w:p>
        </w:tc>
        <w:tc>
          <w:tcPr>
            <w:tcW w:w="1366" w:type="dxa"/>
            <w:noWrap/>
            <w:tcMar>
              <w:left w:w="29" w:type="dxa"/>
              <w:right w:w="29" w:type="dxa"/>
            </w:tcMar>
          </w:tcPr>
          <w:p w14:paraId="20A15E3D" w14:textId="78EAED63" w:rsidR="005C73C8" w:rsidRPr="00E17A39" w:rsidRDefault="005C73C8" w:rsidP="005C73C8">
            <w:pPr>
              <w:jc w:val="right"/>
              <w:rPr>
                <w:sz w:val="20"/>
                <w:szCs w:val="20"/>
                <w:lang w:eastAsia="en-CA"/>
              </w:rPr>
            </w:pPr>
            <w:r w:rsidRPr="00E17A39">
              <w:rPr>
                <w:sz w:val="20"/>
                <w:szCs w:val="20"/>
              </w:rPr>
              <w:t>702,144</w:t>
            </w:r>
          </w:p>
        </w:tc>
        <w:tc>
          <w:tcPr>
            <w:tcW w:w="1328" w:type="dxa"/>
            <w:noWrap/>
            <w:tcMar>
              <w:left w:w="29" w:type="dxa"/>
              <w:right w:w="29" w:type="dxa"/>
            </w:tcMar>
          </w:tcPr>
          <w:p w14:paraId="69A91FF3" w14:textId="67A1D983" w:rsidR="005C73C8" w:rsidRPr="00E17A39" w:rsidRDefault="005C73C8" w:rsidP="005C73C8">
            <w:pPr>
              <w:jc w:val="right"/>
              <w:rPr>
                <w:sz w:val="20"/>
                <w:szCs w:val="20"/>
                <w:lang w:eastAsia="en-CA"/>
              </w:rPr>
            </w:pPr>
            <w:r w:rsidRPr="00E17A39">
              <w:rPr>
                <w:sz w:val="20"/>
                <w:szCs w:val="20"/>
              </w:rPr>
              <w:t>319,599</w:t>
            </w:r>
          </w:p>
        </w:tc>
        <w:tc>
          <w:tcPr>
            <w:tcW w:w="1460" w:type="dxa"/>
            <w:noWrap/>
            <w:tcMar>
              <w:left w:w="29" w:type="dxa"/>
              <w:right w:w="29" w:type="dxa"/>
            </w:tcMar>
          </w:tcPr>
          <w:p w14:paraId="183BACA8" w14:textId="47225BD1" w:rsidR="005C73C8" w:rsidRPr="00E17A39" w:rsidRDefault="005C73C8" w:rsidP="005C73C8">
            <w:pPr>
              <w:jc w:val="right"/>
              <w:rPr>
                <w:sz w:val="20"/>
                <w:szCs w:val="20"/>
                <w:lang w:eastAsia="en-CA"/>
              </w:rPr>
            </w:pPr>
            <w:r w:rsidRPr="00E17A39">
              <w:rPr>
                <w:sz w:val="20"/>
                <w:szCs w:val="20"/>
              </w:rPr>
              <w:t>382,545</w:t>
            </w:r>
          </w:p>
        </w:tc>
        <w:tc>
          <w:tcPr>
            <w:tcW w:w="1233" w:type="dxa"/>
            <w:noWrap/>
            <w:tcMar>
              <w:left w:w="29" w:type="dxa"/>
              <w:right w:w="29" w:type="dxa"/>
            </w:tcMar>
          </w:tcPr>
          <w:p w14:paraId="445B7AC7" w14:textId="0C2949FB" w:rsidR="005C73C8" w:rsidRPr="00E17A39" w:rsidRDefault="005C73C8" w:rsidP="005C73C8">
            <w:pPr>
              <w:jc w:val="right"/>
              <w:rPr>
                <w:sz w:val="20"/>
                <w:szCs w:val="20"/>
                <w:lang w:eastAsia="en-CA"/>
              </w:rPr>
            </w:pPr>
            <w:r w:rsidRPr="00E17A39">
              <w:rPr>
                <w:sz w:val="20"/>
                <w:szCs w:val="20"/>
              </w:rPr>
              <w:t>46</w:t>
            </w:r>
          </w:p>
        </w:tc>
      </w:tr>
      <w:tr w:rsidR="005C73C8" w:rsidRPr="00E30C8C" w14:paraId="5B5A4881" w14:textId="77777777" w:rsidTr="003F5C9D">
        <w:trPr>
          <w:trHeight w:val="73"/>
        </w:trPr>
        <w:tc>
          <w:tcPr>
            <w:tcW w:w="3114" w:type="dxa"/>
            <w:noWrap/>
            <w:tcMar>
              <w:left w:w="29" w:type="dxa"/>
              <w:right w:w="29" w:type="dxa"/>
            </w:tcMar>
          </w:tcPr>
          <w:p w14:paraId="0AF944C7" w14:textId="3BEC7C69" w:rsidR="005C73C8" w:rsidRPr="00E17A39" w:rsidRDefault="005C73C8" w:rsidP="005C73C8">
            <w:pPr>
              <w:jc w:val="left"/>
              <w:rPr>
                <w:sz w:val="20"/>
                <w:szCs w:val="20"/>
                <w:lang w:eastAsia="en-CA"/>
              </w:rPr>
            </w:pPr>
            <w:r w:rsidRPr="00FD32E9">
              <w:rPr>
                <w:rFonts w:hint="eastAsia"/>
                <w:sz w:val="20"/>
                <w:szCs w:val="20"/>
              </w:rPr>
              <w:t>缅甸</w:t>
            </w:r>
          </w:p>
        </w:tc>
        <w:tc>
          <w:tcPr>
            <w:tcW w:w="1417" w:type="dxa"/>
            <w:noWrap/>
            <w:tcMar>
              <w:left w:w="29" w:type="dxa"/>
              <w:right w:w="29" w:type="dxa"/>
            </w:tcMar>
          </w:tcPr>
          <w:p w14:paraId="17D02C0F" w14:textId="70A85C91" w:rsidR="005C73C8" w:rsidRPr="00E17A39" w:rsidRDefault="005C73C8" w:rsidP="005C73C8">
            <w:pPr>
              <w:jc w:val="right"/>
              <w:rPr>
                <w:sz w:val="20"/>
                <w:szCs w:val="20"/>
                <w:lang w:eastAsia="en-CA"/>
              </w:rPr>
            </w:pPr>
            <w:r w:rsidRPr="00E17A39">
              <w:rPr>
                <w:sz w:val="20"/>
                <w:szCs w:val="20"/>
              </w:rPr>
              <w:t>0.4</w:t>
            </w:r>
          </w:p>
        </w:tc>
        <w:tc>
          <w:tcPr>
            <w:tcW w:w="1366" w:type="dxa"/>
            <w:noWrap/>
            <w:tcMar>
              <w:left w:w="29" w:type="dxa"/>
              <w:right w:w="29" w:type="dxa"/>
            </w:tcMar>
          </w:tcPr>
          <w:p w14:paraId="283703E8" w14:textId="05F41A98" w:rsidR="005C73C8" w:rsidRPr="00E17A39" w:rsidRDefault="005C73C8" w:rsidP="005C73C8">
            <w:pPr>
              <w:jc w:val="right"/>
              <w:rPr>
                <w:sz w:val="20"/>
                <w:szCs w:val="20"/>
                <w:lang w:eastAsia="en-CA"/>
              </w:rPr>
            </w:pPr>
            <w:r w:rsidRPr="00E17A39">
              <w:rPr>
                <w:sz w:val="20"/>
                <w:szCs w:val="20"/>
              </w:rPr>
              <w:t>174,040</w:t>
            </w:r>
          </w:p>
        </w:tc>
        <w:tc>
          <w:tcPr>
            <w:tcW w:w="1328" w:type="dxa"/>
            <w:noWrap/>
            <w:tcMar>
              <w:left w:w="29" w:type="dxa"/>
              <w:right w:w="29" w:type="dxa"/>
            </w:tcMar>
          </w:tcPr>
          <w:p w14:paraId="619DA78E" w14:textId="00ACECB3" w:rsidR="005C73C8" w:rsidRPr="00E17A39" w:rsidRDefault="005C73C8" w:rsidP="005C73C8">
            <w:pPr>
              <w:jc w:val="right"/>
              <w:rPr>
                <w:sz w:val="20"/>
                <w:szCs w:val="20"/>
                <w:lang w:eastAsia="en-CA"/>
              </w:rPr>
            </w:pPr>
            <w:r w:rsidRPr="00E17A39">
              <w:rPr>
                <w:sz w:val="20"/>
                <w:szCs w:val="20"/>
              </w:rPr>
              <w:t>174,040</w:t>
            </w:r>
          </w:p>
        </w:tc>
        <w:tc>
          <w:tcPr>
            <w:tcW w:w="1460" w:type="dxa"/>
            <w:noWrap/>
            <w:tcMar>
              <w:left w:w="29" w:type="dxa"/>
              <w:right w:w="29" w:type="dxa"/>
            </w:tcMar>
          </w:tcPr>
          <w:p w14:paraId="7831EF57" w14:textId="05013A57" w:rsidR="005C73C8" w:rsidRPr="00E17A39" w:rsidRDefault="005C73C8" w:rsidP="005C73C8">
            <w:pPr>
              <w:jc w:val="right"/>
              <w:rPr>
                <w:sz w:val="20"/>
                <w:szCs w:val="20"/>
                <w:lang w:eastAsia="en-CA"/>
              </w:rPr>
            </w:pPr>
            <w:r w:rsidRPr="00E17A39">
              <w:rPr>
                <w:sz w:val="20"/>
                <w:szCs w:val="20"/>
              </w:rPr>
              <w:t>0</w:t>
            </w:r>
          </w:p>
        </w:tc>
        <w:tc>
          <w:tcPr>
            <w:tcW w:w="1233" w:type="dxa"/>
            <w:noWrap/>
            <w:tcMar>
              <w:left w:w="29" w:type="dxa"/>
              <w:right w:w="29" w:type="dxa"/>
            </w:tcMar>
          </w:tcPr>
          <w:p w14:paraId="2EB7C701" w14:textId="1B27CEA3" w:rsidR="005C73C8" w:rsidRPr="00E17A39" w:rsidRDefault="005C73C8" w:rsidP="005C73C8">
            <w:pPr>
              <w:jc w:val="right"/>
              <w:rPr>
                <w:sz w:val="20"/>
                <w:szCs w:val="20"/>
                <w:lang w:eastAsia="en-CA"/>
              </w:rPr>
            </w:pPr>
            <w:r w:rsidRPr="00E17A39">
              <w:rPr>
                <w:sz w:val="20"/>
                <w:szCs w:val="20"/>
              </w:rPr>
              <w:t>100</w:t>
            </w:r>
          </w:p>
        </w:tc>
      </w:tr>
      <w:tr w:rsidR="005C73C8" w:rsidRPr="00E30C8C" w14:paraId="155ED32F" w14:textId="77777777" w:rsidTr="003F5C9D">
        <w:trPr>
          <w:trHeight w:val="58"/>
        </w:trPr>
        <w:tc>
          <w:tcPr>
            <w:tcW w:w="3114" w:type="dxa"/>
            <w:noWrap/>
            <w:tcMar>
              <w:left w:w="29" w:type="dxa"/>
              <w:right w:w="29" w:type="dxa"/>
            </w:tcMar>
          </w:tcPr>
          <w:p w14:paraId="319C6038" w14:textId="57BBB6F2" w:rsidR="005C73C8" w:rsidRPr="00E17A39" w:rsidRDefault="005C73C8" w:rsidP="005C73C8">
            <w:pPr>
              <w:jc w:val="left"/>
              <w:rPr>
                <w:sz w:val="20"/>
                <w:szCs w:val="20"/>
                <w:lang w:eastAsia="en-CA"/>
              </w:rPr>
            </w:pPr>
            <w:r w:rsidRPr="00FD32E9">
              <w:rPr>
                <w:rFonts w:hint="eastAsia"/>
                <w:sz w:val="20"/>
                <w:szCs w:val="20"/>
              </w:rPr>
              <w:lastRenderedPageBreak/>
              <w:t>纳米比亚</w:t>
            </w:r>
          </w:p>
        </w:tc>
        <w:tc>
          <w:tcPr>
            <w:tcW w:w="1417" w:type="dxa"/>
            <w:noWrap/>
            <w:tcMar>
              <w:left w:w="29" w:type="dxa"/>
              <w:right w:w="29" w:type="dxa"/>
            </w:tcMar>
          </w:tcPr>
          <w:p w14:paraId="572418A3" w14:textId="61B63829" w:rsidR="005C73C8" w:rsidRPr="00E17A39" w:rsidRDefault="005C73C8" w:rsidP="005C73C8">
            <w:pPr>
              <w:jc w:val="right"/>
              <w:rPr>
                <w:sz w:val="20"/>
                <w:szCs w:val="20"/>
                <w:lang w:eastAsia="en-CA"/>
              </w:rPr>
            </w:pPr>
            <w:r w:rsidRPr="00E17A39">
              <w:rPr>
                <w:sz w:val="20"/>
                <w:szCs w:val="20"/>
              </w:rPr>
              <w:t>8.2</w:t>
            </w:r>
          </w:p>
        </w:tc>
        <w:tc>
          <w:tcPr>
            <w:tcW w:w="1366" w:type="dxa"/>
            <w:noWrap/>
            <w:tcMar>
              <w:left w:w="29" w:type="dxa"/>
              <w:right w:w="29" w:type="dxa"/>
            </w:tcMar>
          </w:tcPr>
          <w:p w14:paraId="1ED20C52" w14:textId="26955B75" w:rsidR="005C73C8" w:rsidRPr="00E17A39" w:rsidRDefault="005C73C8" w:rsidP="005C73C8">
            <w:pPr>
              <w:jc w:val="right"/>
              <w:rPr>
                <w:sz w:val="20"/>
                <w:szCs w:val="20"/>
                <w:lang w:eastAsia="en-CA"/>
              </w:rPr>
            </w:pPr>
            <w:r w:rsidRPr="00E17A39">
              <w:rPr>
                <w:sz w:val="20"/>
                <w:szCs w:val="20"/>
              </w:rPr>
              <w:t>930,000</w:t>
            </w:r>
          </w:p>
        </w:tc>
        <w:tc>
          <w:tcPr>
            <w:tcW w:w="1328" w:type="dxa"/>
            <w:noWrap/>
            <w:tcMar>
              <w:left w:w="29" w:type="dxa"/>
              <w:right w:w="29" w:type="dxa"/>
            </w:tcMar>
          </w:tcPr>
          <w:p w14:paraId="7B2F56DD" w14:textId="4AE253D2" w:rsidR="005C73C8" w:rsidRPr="00E17A39" w:rsidRDefault="005C73C8" w:rsidP="005C73C8">
            <w:pPr>
              <w:jc w:val="right"/>
              <w:rPr>
                <w:sz w:val="20"/>
                <w:szCs w:val="20"/>
                <w:lang w:eastAsia="en-CA"/>
              </w:rPr>
            </w:pPr>
            <w:r w:rsidRPr="00E17A39">
              <w:rPr>
                <w:sz w:val="20"/>
                <w:szCs w:val="20"/>
              </w:rPr>
              <w:t>724,441</w:t>
            </w:r>
          </w:p>
        </w:tc>
        <w:tc>
          <w:tcPr>
            <w:tcW w:w="1460" w:type="dxa"/>
            <w:noWrap/>
            <w:tcMar>
              <w:left w:w="29" w:type="dxa"/>
              <w:right w:w="29" w:type="dxa"/>
            </w:tcMar>
          </w:tcPr>
          <w:p w14:paraId="62245B83" w14:textId="67B68198" w:rsidR="005C73C8" w:rsidRPr="00E17A39" w:rsidRDefault="005C73C8" w:rsidP="005C73C8">
            <w:pPr>
              <w:jc w:val="right"/>
              <w:rPr>
                <w:sz w:val="20"/>
                <w:szCs w:val="20"/>
                <w:lang w:eastAsia="en-CA"/>
              </w:rPr>
            </w:pPr>
            <w:r w:rsidRPr="00E17A39">
              <w:rPr>
                <w:sz w:val="20"/>
                <w:szCs w:val="20"/>
              </w:rPr>
              <w:t>205,559</w:t>
            </w:r>
          </w:p>
        </w:tc>
        <w:tc>
          <w:tcPr>
            <w:tcW w:w="1233" w:type="dxa"/>
            <w:noWrap/>
            <w:tcMar>
              <w:left w:w="29" w:type="dxa"/>
              <w:right w:w="29" w:type="dxa"/>
            </w:tcMar>
          </w:tcPr>
          <w:p w14:paraId="27D79AEA" w14:textId="5F968A0B" w:rsidR="005C73C8" w:rsidRPr="00E17A39" w:rsidRDefault="005C73C8" w:rsidP="005C73C8">
            <w:pPr>
              <w:jc w:val="right"/>
              <w:rPr>
                <w:sz w:val="20"/>
                <w:szCs w:val="20"/>
                <w:lang w:eastAsia="en-CA"/>
              </w:rPr>
            </w:pPr>
            <w:r w:rsidRPr="00E17A39">
              <w:rPr>
                <w:sz w:val="20"/>
                <w:szCs w:val="20"/>
              </w:rPr>
              <w:t>78</w:t>
            </w:r>
          </w:p>
        </w:tc>
      </w:tr>
      <w:tr w:rsidR="005C73C8" w:rsidRPr="00E30C8C" w14:paraId="3B791F20" w14:textId="77777777" w:rsidTr="003F5C9D">
        <w:trPr>
          <w:trHeight w:val="58"/>
        </w:trPr>
        <w:tc>
          <w:tcPr>
            <w:tcW w:w="3114" w:type="dxa"/>
            <w:noWrap/>
            <w:tcMar>
              <w:left w:w="29" w:type="dxa"/>
              <w:right w:w="29" w:type="dxa"/>
            </w:tcMar>
          </w:tcPr>
          <w:p w14:paraId="71D8732F" w14:textId="0AEF0BAE" w:rsidR="005C73C8" w:rsidRPr="00E17A39" w:rsidRDefault="005C73C8" w:rsidP="005C73C8">
            <w:pPr>
              <w:jc w:val="left"/>
              <w:rPr>
                <w:sz w:val="20"/>
                <w:szCs w:val="20"/>
                <w:lang w:eastAsia="en-CA"/>
              </w:rPr>
            </w:pPr>
            <w:r w:rsidRPr="00FD32E9">
              <w:rPr>
                <w:rFonts w:hint="eastAsia"/>
                <w:sz w:val="20"/>
                <w:szCs w:val="20"/>
              </w:rPr>
              <w:t>瑙鲁</w:t>
            </w:r>
          </w:p>
        </w:tc>
        <w:tc>
          <w:tcPr>
            <w:tcW w:w="1417" w:type="dxa"/>
            <w:noWrap/>
            <w:tcMar>
              <w:left w:w="29" w:type="dxa"/>
              <w:right w:w="29" w:type="dxa"/>
            </w:tcMar>
          </w:tcPr>
          <w:p w14:paraId="17C7CC5C" w14:textId="4241C828" w:rsidR="005C73C8" w:rsidRPr="00E17A39" w:rsidRDefault="005C73C8" w:rsidP="005C73C8">
            <w:pPr>
              <w:jc w:val="right"/>
              <w:rPr>
                <w:sz w:val="20"/>
                <w:szCs w:val="20"/>
                <w:lang w:eastAsia="en-CA"/>
              </w:rPr>
            </w:pPr>
            <w:r w:rsidRPr="00E17A39">
              <w:rPr>
                <w:sz w:val="20"/>
                <w:szCs w:val="20"/>
              </w:rPr>
              <w:t>0.0</w:t>
            </w:r>
          </w:p>
        </w:tc>
        <w:tc>
          <w:tcPr>
            <w:tcW w:w="1366" w:type="dxa"/>
            <w:noWrap/>
            <w:tcMar>
              <w:left w:w="29" w:type="dxa"/>
              <w:right w:w="29" w:type="dxa"/>
            </w:tcMar>
          </w:tcPr>
          <w:p w14:paraId="66F7A9AE" w14:textId="70A88A55" w:rsidR="005C73C8" w:rsidRPr="00E17A39" w:rsidRDefault="005C73C8" w:rsidP="005C73C8">
            <w:pPr>
              <w:jc w:val="right"/>
              <w:rPr>
                <w:sz w:val="20"/>
                <w:szCs w:val="20"/>
                <w:lang w:eastAsia="en-CA"/>
              </w:rPr>
            </w:pPr>
            <w:r w:rsidRPr="00E17A39">
              <w:rPr>
                <w:sz w:val="20"/>
                <w:szCs w:val="20"/>
              </w:rPr>
              <w:t>214,804</w:t>
            </w:r>
          </w:p>
        </w:tc>
        <w:tc>
          <w:tcPr>
            <w:tcW w:w="1328" w:type="dxa"/>
            <w:noWrap/>
            <w:tcMar>
              <w:left w:w="29" w:type="dxa"/>
              <w:right w:w="29" w:type="dxa"/>
            </w:tcMar>
          </w:tcPr>
          <w:p w14:paraId="46356442" w14:textId="0CCFDCFD" w:rsidR="005C73C8" w:rsidRPr="00E17A39" w:rsidRDefault="005C73C8" w:rsidP="005C73C8">
            <w:pPr>
              <w:jc w:val="right"/>
              <w:rPr>
                <w:sz w:val="20"/>
                <w:szCs w:val="20"/>
                <w:lang w:eastAsia="en-CA"/>
              </w:rPr>
            </w:pPr>
            <w:r w:rsidRPr="00E17A39">
              <w:rPr>
                <w:sz w:val="20"/>
                <w:szCs w:val="20"/>
              </w:rPr>
              <w:t>67,648</w:t>
            </w:r>
          </w:p>
        </w:tc>
        <w:tc>
          <w:tcPr>
            <w:tcW w:w="1460" w:type="dxa"/>
            <w:noWrap/>
            <w:tcMar>
              <w:left w:w="29" w:type="dxa"/>
              <w:right w:w="29" w:type="dxa"/>
            </w:tcMar>
          </w:tcPr>
          <w:p w14:paraId="09540EF9" w14:textId="1D5D7E00" w:rsidR="005C73C8" w:rsidRPr="00E17A39" w:rsidRDefault="005C73C8" w:rsidP="005C73C8">
            <w:pPr>
              <w:jc w:val="right"/>
              <w:rPr>
                <w:sz w:val="20"/>
                <w:szCs w:val="20"/>
                <w:lang w:eastAsia="en-CA"/>
              </w:rPr>
            </w:pPr>
            <w:r w:rsidRPr="00E17A39">
              <w:rPr>
                <w:sz w:val="20"/>
                <w:szCs w:val="20"/>
              </w:rPr>
              <w:t>147,156</w:t>
            </w:r>
          </w:p>
        </w:tc>
        <w:tc>
          <w:tcPr>
            <w:tcW w:w="1233" w:type="dxa"/>
            <w:noWrap/>
            <w:tcMar>
              <w:left w:w="29" w:type="dxa"/>
              <w:right w:w="29" w:type="dxa"/>
            </w:tcMar>
          </w:tcPr>
          <w:p w14:paraId="78CF1582" w14:textId="26B7804C" w:rsidR="005C73C8" w:rsidRPr="00E17A39" w:rsidRDefault="005C73C8" w:rsidP="005C73C8">
            <w:pPr>
              <w:jc w:val="right"/>
              <w:rPr>
                <w:sz w:val="20"/>
                <w:szCs w:val="20"/>
                <w:lang w:eastAsia="en-CA"/>
              </w:rPr>
            </w:pPr>
            <w:r w:rsidRPr="00E17A39">
              <w:rPr>
                <w:sz w:val="20"/>
                <w:szCs w:val="20"/>
              </w:rPr>
              <w:t>31</w:t>
            </w:r>
          </w:p>
        </w:tc>
      </w:tr>
      <w:tr w:rsidR="005C73C8" w:rsidRPr="00E30C8C" w14:paraId="78F165AF" w14:textId="77777777" w:rsidTr="003F5C9D">
        <w:trPr>
          <w:trHeight w:val="58"/>
        </w:trPr>
        <w:tc>
          <w:tcPr>
            <w:tcW w:w="3114" w:type="dxa"/>
            <w:noWrap/>
            <w:tcMar>
              <w:left w:w="29" w:type="dxa"/>
              <w:right w:w="29" w:type="dxa"/>
            </w:tcMar>
          </w:tcPr>
          <w:p w14:paraId="30ABF50E" w14:textId="023E6248" w:rsidR="005C73C8" w:rsidRPr="00E17A39" w:rsidRDefault="005C73C8" w:rsidP="005C73C8">
            <w:pPr>
              <w:jc w:val="left"/>
              <w:rPr>
                <w:sz w:val="20"/>
                <w:szCs w:val="20"/>
                <w:lang w:eastAsia="en-CA"/>
              </w:rPr>
            </w:pPr>
            <w:r w:rsidRPr="00FD32E9">
              <w:rPr>
                <w:rFonts w:hint="eastAsia"/>
                <w:sz w:val="20"/>
                <w:szCs w:val="20"/>
              </w:rPr>
              <w:t>尼泊尔</w:t>
            </w:r>
          </w:p>
        </w:tc>
        <w:tc>
          <w:tcPr>
            <w:tcW w:w="1417" w:type="dxa"/>
            <w:noWrap/>
            <w:tcMar>
              <w:left w:w="29" w:type="dxa"/>
              <w:right w:w="29" w:type="dxa"/>
            </w:tcMar>
          </w:tcPr>
          <w:p w14:paraId="4FE4D92D" w14:textId="679FA3B6" w:rsidR="005C73C8" w:rsidRPr="00E17A39" w:rsidRDefault="005C73C8" w:rsidP="005C73C8">
            <w:pPr>
              <w:jc w:val="right"/>
              <w:rPr>
                <w:sz w:val="20"/>
                <w:szCs w:val="20"/>
                <w:lang w:eastAsia="en-CA"/>
              </w:rPr>
            </w:pPr>
            <w:r w:rsidRPr="00E17A39">
              <w:rPr>
                <w:sz w:val="20"/>
                <w:szCs w:val="20"/>
              </w:rPr>
              <w:t>1.2</w:t>
            </w:r>
          </w:p>
        </w:tc>
        <w:tc>
          <w:tcPr>
            <w:tcW w:w="1366" w:type="dxa"/>
            <w:noWrap/>
            <w:tcMar>
              <w:left w:w="29" w:type="dxa"/>
              <w:right w:w="29" w:type="dxa"/>
            </w:tcMar>
          </w:tcPr>
          <w:p w14:paraId="196C6AF1" w14:textId="72586D6F" w:rsidR="005C73C8" w:rsidRPr="00E17A39" w:rsidRDefault="005C73C8" w:rsidP="005C73C8">
            <w:pPr>
              <w:jc w:val="right"/>
              <w:rPr>
                <w:sz w:val="20"/>
                <w:szCs w:val="20"/>
                <w:lang w:eastAsia="en-CA"/>
              </w:rPr>
            </w:pPr>
            <w:r w:rsidRPr="00E17A39">
              <w:rPr>
                <w:sz w:val="20"/>
                <w:szCs w:val="20"/>
              </w:rPr>
              <w:t>592,854</w:t>
            </w:r>
          </w:p>
        </w:tc>
        <w:tc>
          <w:tcPr>
            <w:tcW w:w="1328" w:type="dxa"/>
            <w:noWrap/>
            <w:tcMar>
              <w:left w:w="29" w:type="dxa"/>
              <w:right w:w="29" w:type="dxa"/>
            </w:tcMar>
          </w:tcPr>
          <w:p w14:paraId="6F4F5FFD" w14:textId="456B1FE1" w:rsidR="005C73C8" w:rsidRPr="00E17A39" w:rsidRDefault="005C73C8" w:rsidP="005C73C8">
            <w:pPr>
              <w:jc w:val="right"/>
              <w:rPr>
                <w:sz w:val="20"/>
                <w:szCs w:val="20"/>
                <w:lang w:eastAsia="en-CA"/>
              </w:rPr>
            </w:pPr>
            <w:r w:rsidRPr="00E17A39">
              <w:rPr>
                <w:sz w:val="20"/>
                <w:szCs w:val="20"/>
              </w:rPr>
              <w:t>278,965</w:t>
            </w:r>
          </w:p>
        </w:tc>
        <w:tc>
          <w:tcPr>
            <w:tcW w:w="1460" w:type="dxa"/>
            <w:noWrap/>
            <w:tcMar>
              <w:left w:w="29" w:type="dxa"/>
              <w:right w:w="29" w:type="dxa"/>
            </w:tcMar>
          </w:tcPr>
          <w:p w14:paraId="53224ED7" w14:textId="39B2CB96" w:rsidR="005C73C8" w:rsidRPr="00E17A39" w:rsidRDefault="005C73C8" w:rsidP="005C73C8">
            <w:pPr>
              <w:jc w:val="right"/>
              <w:rPr>
                <w:sz w:val="20"/>
                <w:szCs w:val="20"/>
                <w:lang w:eastAsia="en-CA"/>
              </w:rPr>
            </w:pPr>
            <w:r w:rsidRPr="00E17A39">
              <w:rPr>
                <w:sz w:val="20"/>
                <w:szCs w:val="20"/>
              </w:rPr>
              <w:t>313,889</w:t>
            </w:r>
          </w:p>
        </w:tc>
        <w:tc>
          <w:tcPr>
            <w:tcW w:w="1233" w:type="dxa"/>
            <w:noWrap/>
            <w:tcMar>
              <w:left w:w="29" w:type="dxa"/>
              <w:right w:w="29" w:type="dxa"/>
            </w:tcMar>
          </w:tcPr>
          <w:p w14:paraId="66377787" w14:textId="1B3912F6" w:rsidR="005C73C8" w:rsidRPr="00E17A39" w:rsidRDefault="005C73C8" w:rsidP="005C73C8">
            <w:pPr>
              <w:jc w:val="right"/>
              <w:rPr>
                <w:sz w:val="20"/>
                <w:szCs w:val="20"/>
                <w:lang w:eastAsia="en-CA"/>
              </w:rPr>
            </w:pPr>
            <w:r w:rsidRPr="00E17A39">
              <w:rPr>
                <w:sz w:val="20"/>
                <w:szCs w:val="20"/>
              </w:rPr>
              <w:t>47</w:t>
            </w:r>
          </w:p>
        </w:tc>
      </w:tr>
      <w:tr w:rsidR="005C73C8" w:rsidRPr="00E30C8C" w14:paraId="7B9A4C79" w14:textId="77777777" w:rsidTr="003F5C9D">
        <w:trPr>
          <w:trHeight w:val="101"/>
        </w:trPr>
        <w:tc>
          <w:tcPr>
            <w:tcW w:w="3114" w:type="dxa"/>
            <w:noWrap/>
            <w:tcMar>
              <w:left w:w="29" w:type="dxa"/>
              <w:right w:w="29" w:type="dxa"/>
            </w:tcMar>
          </w:tcPr>
          <w:p w14:paraId="5FD6DD23" w14:textId="5F53EABB" w:rsidR="005C73C8" w:rsidRPr="00E17A39" w:rsidRDefault="005C73C8" w:rsidP="005C73C8">
            <w:pPr>
              <w:jc w:val="left"/>
              <w:rPr>
                <w:sz w:val="20"/>
                <w:szCs w:val="20"/>
                <w:lang w:eastAsia="en-CA"/>
              </w:rPr>
            </w:pPr>
            <w:r w:rsidRPr="00FD32E9">
              <w:rPr>
                <w:rFonts w:hint="eastAsia"/>
                <w:sz w:val="20"/>
                <w:szCs w:val="20"/>
              </w:rPr>
              <w:t>尼加拉瓜</w:t>
            </w:r>
          </w:p>
        </w:tc>
        <w:tc>
          <w:tcPr>
            <w:tcW w:w="1417" w:type="dxa"/>
            <w:noWrap/>
            <w:tcMar>
              <w:left w:w="29" w:type="dxa"/>
              <w:right w:w="29" w:type="dxa"/>
            </w:tcMar>
          </w:tcPr>
          <w:p w14:paraId="50EE7D94" w14:textId="46F56A29" w:rsidR="005C73C8" w:rsidRPr="00E17A39" w:rsidRDefault="005C73C8" w:rsidP="005C73C8">
            <w:pPr>
              <w:jc w:val="right"/>
              <w:rPr>
                <w:sz w:val="20"/>
                <w:szCs w:val="20"/>
                <w:lang w:eastAsia="en-CA"/>
              </w:rPr>
            </w:pPr>
            <w:r w:rsidRPr="00E17A39">
              <w:rPr>
                <w:sz w:val="20"/>
                <w:szCs w:val="20"/>
              </w:rPr>
              <w:t>5.2</w:t>
            </w:r>
          </w:p>
        </w:tc>
        <w:tc>
          <w:tcPr>
            <w:tcW w:w="1366" w:type="dxa"/>
            <w:noWrap/>
            <w:tcMar>
              <w:left w:w="29" w:type="dxa"/>
              <w:right w:w="29" w:type="dxa"/>
            </w:tcMar>
          </w:tcPr>
          <w:p w14:paraId="685465E3" w14:textId="4FF6733F" w:rsidR="005C73C8" w:rsidRPr="00E17A39" w:rsidRDefault="005C73C8" w:rsidP="005C73C8">
            <w:pPr>
              <w:jc w:val="right"/>
              <w:rPr>
                <w:sz w:val="20"/>
                <w:szCs w:val="20"/>
                <w:lang w:eastAsia="en-CA"/>
              </w:rPr>
            </w:pPr>
            <w:r w:rsidRPr="00E17A39">
              <w:rPr>
                <w:sz w:val="20"/>
                <w:szCs w:val="20"/>
              </w:rPr>
              <w:t>723,572</w:t>
            </w:r>
          </w:p>
        </w:tc>
        <w:tc>
          <w:tcPr>
            <w:tcW w:w="1328" w:type="dxa"/>
            <w:noWrap/>
            <w:tcMar>
              <w:left w:w="29" w:type="dxa"/>
              <w:right w:w="29" w:type="dxa"/>
            </w:tcMar>
          </w:tcPr>
          <w:p w14:paraId="08D5AE7A" w14:textId="3CB0153F" w:rsidR="005C73C8" w:rsidRPr="00E17A39" w:rsidRDefault="005C73C8" w:rsidP="005C73C8">
            <w:pPr>
              <w:jc w:val="right"/>
              <w:rPr>
                <w:sz w:val="20"/>
                <w:szCs w:val="20"/>
                <w:lang w:eastAsia="en-CA"/>
              </w:rPr>
            </w:pPr>
            <w:r w:rsidRPr="00E17A39">
              <w:rPr>
                <w:sz w:val="20"/>
                <w:szCs w:val="20"/>
              </w:rPr>
              <w:t>582,279</w:t>
            </w:r>
          </w:p>
        </w:tc>
        <w:tc>
          <w:tcPr>
            <w:tcW w:w="1460" w:type="dxa"/>
            <w:noWrap/>
            <w:tcMar>
              <w:left w:w="29" w:type="dxa"/>
              <w:right w:w="29" w:type="dxa"/>
            </w:tcMar>
          </w:tcPr>
          <w:p w14:paraId="08933F36" w14:textId="4A2BF82A" w:rsidR="005C73C8" w:rsidRPr="00E17A39" w:rsidRDefault="005C73C8" w:rsidP="005C73C8">
            <w:pPr>
              <w:jc w:val="right"/>
              <w:rPr>
                <w:sz w:val="20"/>
                <w:szCs w:val="20"/>
                <w:lang w:eastAsia="en-CA"/>
              </w:rPr>
            </w:pPr>
            <w:r w:rsidRPr="00E17A39">
              <w:rPr>
                <w:sz w:val="20"/>
                <w:szCs w:val="20"/>
              </w:rPr>
              <w:t>141,292</w:t>
            </w:r>
          </w:p>
        </w:tc>
        <w:tc>
          <w:tcPr>
            <w:tcW w:w="1233" w:type="dxa"/>
            <w:noWrap/>
            <w:tcMar>
              <w:left w:w="29" w:type="dxa"/>
              <w:right w:w="29" w:type="dxa"/>
            </w:tcMar>
          </w:tcPr>
          <w:p w14:paraId="13ECB9A3" w14:textId="13DC3AC7" w:rsidR="005C73C8" w:rsidRPr="00E17A39" w:rsidRDefault="005C73C8" w:rsidP="005C73C8">
            <w:pPr>
              <w:jc w:val="right"/>
              <w:rPr>
                <w:sz w:val="20"/>
                <w:szCs w:val="20"/>
                <w:lang w:eastAsia="en-CA"/>
              </w:rPr>
            </w:pPr>
            <w:r w:rsidRPr="00E17A39">
              <w:rPr>
                <w:sz w:val="20"/>
                <w:szCs w:val="20"/>
              </w:rPr>
              <w:t>80</w:t>
            </w:r>
          </w:p>
        </w:tc>
      </w:tr>
      <w:tr w:rsidR="005C73C8" w:rsidRPr="00E30C8C" w14:paraId="0769014B" w14:textId="77777777" w:rsidTr="003F5C9D">
        <w:trPr>
          <w:trHeight w:val="58"/>
        </w:trPr>
        <w:tc>
          <w:tcPr>
            <w:tcW w:w="3114" w:type="dxa"/>
            <w:noWrap/>
            <w:tcMar>
              <w:left w:w="29" w:type="dxa"/>
              <w:right w:w="29" w:type="dxa"/>
            </w:tcMar>
          </w:tcPr>
          <w:p w14:paraId="6974A8E1" w14:textId="6E6307D9" w:rsidR="005C73C8" w:rsidRPr="00E17A39" w:rsidRDefault="005C73C8" w:rsidP="005C73C8">
            <w:pPr>
              <w:jc w:val="left"/>
              <w:rPr>
                <w:sz w:val="20"/>
                <w:szCs w:val="20"/>
                <w:lang w:eastAsia="en-CA"/>
              </w:rPr>
            </w:pPr>
            <w:r w:rsidRPr="00FD32E9">
              <w:rPr>
                <w:rFonts w:hint="eastAsia"/>
                <w:sz w:val="20"/>
                <w:szCs w:val="20"/>
              </w:rPr>
              <w:t>尼日尔</w:t>
            </w:r>
          </w:p>
        </w:tc>
        <w:tc>
          <w:tcPr>
            <w:tcW w:w="1417" w:type="dxa"/>
            <w:noWrap/>
            <w:tcMar>
              <w:left w:w="29" w:type="dxa"/>
              <w:right w:w="29" w:type="dxa"/>
            </w:tcMar>
          </w:tcPr>
          <w:p w14:paraId="3B7FA15F" w14:textId="3EFC27E4" w:rsidR="005C73C8" w:rsidRPr="00E17A39" w:rsidRDefault="005C73C8" w:rsidP="005C73C8">
            <w:pPr>
              <w:jc w:val="right"/>
              <w:rPr>
                <w:sz w:val="20"/>
                <w:szCs w:val="20"/>
                <w:lang w:eastAsia="en-CA"/>
              </w:rPr>
            </w:pPr>
            <w:r w:rsidRPr="00E17A39">
              <w:rPr>
                <w:sz w:val="20"/>
                <w:szCs w:val="20"/>
              </w:rPr>
              <w:t>10.8</w:t>
            </w:r>
          </w:p>
        </w:tc>
        <w:tc>
          <w:tcPr>
            <w:tcW w:w="1366" w:type="dxa"/>
            <w:noWrap/>
            <w:tcMar>
              <w:left w:w="29" w:type="dxa"/>
              <w:right w:w="29" w:type="dxa"/>
            </w:tcMar>
          </w:tcPr>
          <w:p w14:paraId="2A5E86FD" w14:textId="6A933ECD" w:rsidR="005C73C8" w:rsidRPr="00E17A39" w:rsidRDefault="005C73C8" w:rsidP="005C73C8">
            <w:pPr>
              <w:jc w:val="right"/>
              <w:rPr>
                <w:sz w:val="20"/>
                <w:szCs w:val="20"/>
                <w:lang w:eastAsia="en-CA"/>
              </w:rPr>
            </w:pPr>
            <w:r w:rsidRPr="00E17A39">
              <w:rPr>
                <w:sz w:val="20"/>
                <w:szCs w:val="20"/>
              </w:rPr>
              <w:t>910,340</w:t>
            </w:r>
          </w:p>
        </w:tc>
        <w:tc>
          <w:tcPr>
            <w:tcW w:w="1328" w:type="dxa"/>
            <w:noWrap/>
            <w:tcMar>
              <w:left w:w="29" w:type="dxa"/>
              <w:right w:w="29" w:type="dxa"/>
            </w:tcMar>
          </w:tcPr>
          <w:p w14:paraId="076D6AB6" w14:textId="2DDD41AC" w:rsidR="005C73C8" w:rsidRPr="00E17A39" w:rsidRDefault="005C73C8" w:rsidP="005C73C8">
            <w:pPr>
              <w:jc w:val="right"/>
              <w:rPr>
                <w:sz w:val="20"/>
                <w:szCs w:val="20"/>
                <w:lang w:eastAsia="en-CA"/>
              </w:rPr>
            </w:pPr>
            <w:r w:rsidRPr="00E17A39">
              <w:rPr>
                <w:sz w:val="20"/>
                <w:szCs w:val="20"/>
              </w:rPr>
              <w:t>669,448</w:t>
            </w:r>
          </w:p>
        </w:tc>
        <w:tc>
          <w:tcPr>
            <w:tcW w:w="1460" w:type="dxa"/>
            <w:noWrap/>
            <w:tcMar>
              <w:left w:w="29" w:type="dxa"/>
              <w:right w:w="29" w:type="dxa"/>
            </w:tcMar>
          </w:tcPr>
          <w:p w14:paraId="0BA37095" w14:textId="1C2D3F59" w:rsidR="005C73C8" w:rsidRPr="00E17A39" w:rsidRDefault="005C73C8" w:rsidP="005C73C8">
            <w:pPr>
              <w:jc w:val="right"/>
              <w:rPr>
                <w:sz w:val="20"/>
                <w:szCs w:val="20"/>
                <w:lang w:eastAsia="en-CA"/>
              </w:rPr>
            </w:pPr>
            <w:r w:rsidRPr="00E17A39">
              <w:rPr>
                <w:sz w:val="20"/>
                <w:szCs w:val="20"/>
              </w:rPr>
              <w:t>240,892</w:t>
            </w:r>
          </w:p>
        </w:tc>
        <w:tc>
          <w:tcPr>
            <w:tcW w:w="1233" w:type="dxa"/>
            <w:noWrap/>
            <w:tcMar>
              <w:left w:w="29" w:type="dxa"/>
              <w:right w:w="29" w:type="dxa"/>
            </w:tcMar>
          </w:tcPr>
          <w:p w14:paraId="1822BAE7" w14:textId="0EE40756" w:rsidR="005C73C8" w:rsidRPr="00E17A39" w:rsidRDefault="005C73C8" w:rsidP="005C73C8">
            <w:pPr>
              <w:jc w:val="right"/>
              <w:rPr>
                <w:sz w:val="20"/>
                <w:szCs w:val="20"/>
                <w:lang w:eastAsia="en-CA"/>
              </w:rPr>
            </w:pPr>
            <w:r w:rsidRPr="00E17A39">
              <w:rPr>
                <w:sz w:val="20"/>
                <w:szCs w:val="20"/>
              </w:rPr>
              <w:t>74</w:t>
            </w:r>
          </w:p>
        </w:tc>
      </w:tr>
      <w:tr w:rsidR="005C73C8" w:rsidRPr="00E30C8C" w14:paraId="30A58403" w14:textId="77777777" w:rsidTr="003F5C9D">
        <w:trPr>
          <w:trHeight w:val="58"/>
        </w:trPr>
        <w:tc>
          <w:tcPr>
            <w:tcW w:w="3114" w:type="dxa"/>
            <w:noWrap/>
            <w:tcMar>
              <w:left w:w="29" w:type="dxa"/>
              <w:right w:w="29" w:type="dxa"/>
            </w:tcMar>
          </w:tcPr>
          <w:p w14:paraId="626357C3" w14:textId="39DFC205" w:rsidR="005C73C8" w:rsidRPr="00E17A39" w:rsidRDefault="005C73C8" w:rsidP="005C73C8">
            <w:pPr>
              <w:jc w:val="left"/>
              <w:rPr>
                <w:sz w:val="20"/>
                <w:szCs w:val="20"/>
                <w:lang w:eastAsia="en-CA"/>
              </w:rPr>
            </w:pPr>
            <w:r w:rsidRPr="00FD32E9">
              <w:rPr>
                <w:rFonts w:hint="eastAsia"/>
                <w:sz w:val="20"/>
                <w:szCs w:val="20"/>
              </w:rPr>
              <w:t>尼日利亚</w:t>
            </w:r>
          </w:p>
        </w:tc>
        <w:tc>
          <w:tcPr>
            <w:tcW w:w="1417" w:type="dxa"/>
            <w:noWrap/>
            <w:tcMar>
              <w:left w:w="29" w:type="dxa"/>
              <w:right w:w="29" w:type="dxa"/>
            </w:tcMar>
          </w:tcPr>
          <w:p w14:paraId="182AB28D" w14:textId="036DBBB3" w:rsidR="005C73C8" w:rsidRPr="00E17A39" w:rsidRDefault="005C73C8" w:rsidP="005C73C8">
            <w:pPr>
              <w:jc w:val="right"/>
              <w:rPr>
                <w:sz w:val="20"/>
                <w:szCs w:val="20"/>
                <w:lang w:eastAsia="en-CA"/>
              </w:rPr>
            </w:pPr>
            <w:r w:rsidRPr="00E17A39">
              <w:rPr>
                <w:sz w:val="20"/>
                <w:szCs w:val="20"/>
              </w:rPr>
              <w:t>264.1</w:t>
            </w:r>
          </w:p>
        </w:tc>
        <w:tc>
          <w:tcPr>
            <w:tcW w:w="1366" w:type="dxa"/>
            <w:noWrap/>
            <w:tcMar>
              <w:left w:w="29" w:type="dxa"/>
              <w:right w:w="29" w:type="dxa"/>
            </w:tcMar>
          </w:tcPr>
          <w:p w14:paraId="3910957A" w14:textId="23C67B6D" w:rsidR="005C73C8" w:rsidRPr="00E17A39" w:rsidRDefault="005C73C8" w:rsidP="005C73C8">
            <w:pPr>
              <w:jc w:val="right"/>
              <w:rPr>
                <w:sz w:val="20"/>
                <w:szCs w:val="20"/>
                <w:lang w:eastAsia="en-CA"/>
              </w:rPr>
            </w:pPr>
            <w:r w:rsidRPr="00E17A39">
              <w:rPr>
                <w:sz w:val="20"/>
                <w:szCs w:val="20"/>
              </w:rPr>
              <w:t>15,347,246</w:t>
            </w:r>
          </w:p>
        </w:tc>
        <w:tc>
          <w:tcPr>
            <w:tcW w:w="1328" w:type="dxa"/>
            <w:noWrap/>
            <w:tcMar>
              <w:left w:w="29" w:type="dxa"/>
              <w:right w:w="29" w:type="dxa"/>
            </w:tcMar>
          </w:tcPr>
          <w:p w14:paraId="4C434362" w14:textId="1079BD52" w:rsidR="005C73C8" w:rsidRPr="00E17A39" w:rsidRDefault="005C73C8" w:rsidP="005C73C8">
            <w:pPr>
              <w:jc w:val="right"/>
              <w:rPr>
                <w:sz w:val="20"/>
                <w:szCs w:val="20"/>
                <w:lang w:eastAsia="en-CA"/>
              </w:rPr>
            </w:pPr>
            <w:r w:rsidRPr="00E17A39">
              <w:rPr>
                <w:sz w:val="20"/>
                <w:szCs w:val="20"/>
              </w:rPr>
              <w:t>10,942,579</w:t>
            </w:r>
          </w:p>
        </w:tc>
        <w:tc>
          <w:tcPr>
            <w:tcW w:w="1460" w:type="dxa"/>
            <w:noWrap/>
            <w:tcMar>
              <w:left w:w="29" w:type="dxa"/>
              <w:right w:w="29" w:type="dxa"/>
            </w:tcMar>
          </w:tcPr>
          <w:p w14:paraId="4B7CED2E" w14:textId="2960B986" w:rsidR="005C73C8" w:rsidRPr="00E17A39" w:rsidRDefault="005C73C8" w:rsidP="005C73C8">
            <w:pPr>
              <w:jc w:val="right"/>
              <w:rPr>
                <w:sz w:val="20"/>
                <w:szCs w:val="20"/>
                <w:lang w:eastAsia="en-CA"/>
              </w:rPr>
            </w:pPr>
            <w:r w:rsidRPr="00E17A39">
              <w:rPr>
                <w:sz w:val="20"/>
                <w:szCs w:val="20"/>
              </w:rPr>
              <w:t>4,404,667</w:t>
            </w:r>
          </w:p>
        </w:tc>
        <w:tc>
          <w:tcPr>
            <w:tcW w:w="1233" w:type="dxa"/>
            <w:noWrap/>
            <w:tcMar>
              <w:left w:w="29" w:type="dxa"/>
              <w:right w:w="29" w:type="dxa"/>
            </w:tcMar>
          </w:tcPr>
          <w:p w14:paraId="12A3CABE" w14:textId="7EBA0F22" w:rsidR="005C73C8" w:rsidRPr="00E17A39" w:rsidRDefault="005C73C8" w:rsidP="005C73C8">
            <w:pPr>
              <w:jc w:val="right"/>
              <w:rPr>
                <w:sz w:val="20"/>
                <w:szCs w:val="20"/>
                <w:lang w:eastAsia="en-CA"/>
              </w:rPr>
            </w:pPr>
            <w:r w:rsidRPr="00E17A39">
              <w:rPr>
                <w:sz w:val="20"/>
                <w:szCs w:val="20"/>
              </w:rPr>
              <w:t>71</w:t>
            </w:r>
          </w:p>
        </w:tc>
      </w:tr>
      <w:tr w:rsidR="005C73C8" w:rsidRPr="00E30C8C" w14:paraId="21EBCCAC" w14:textId="77777777" w:rsidTr="003F5C9D">
        <w:trPr>
          <w:trHeight w:val="58"/>
        </w:trPr>
        <w:tc>
          <w:tcPr>
            <w:tcW w:w="3114" w:type="dxa"/>
            <w:noWrap/>
            <w:tcMar>
              <w:left w:w="29" w:type="dxa"/>
              <w:right w:w="29" w:type="dxa"/>
            </w:tcMar>
          </w:tcPr>
          <w:p w14:paraId="58C62847" w14:textId="52E71A86" w:rsidR="005C73C8" w:rsidRPr="00E17A39" w:rsidRDefault="005C73C8" w:rsidP="005C73C8">
            <w:pPr>
              <w:jc w:val="left"/>
              <w:rPr>
                <w:sz w:val="20"/>
                <w:szCs w:val="20"/>
                <w:lang w:eastAsia="en-CA"/>
              </w:rPr>
            </w:pPr>
            <w:r w:rsidRPr="00FD32E9">
              <w:rPr>
                <w:rFonts w:hint="eastAsia"/>
                <w:sz w:val="20"/>
                <w:szCs w:val="20"/>
              </w:rPr>
              <w:t>纽埃</w:t>
            </w:r>
          </w:p>
        </w:tc>
        <w:tc>
          <w:tcPr>
            <w:tcW w:w="1417" w:type="dxa"/>
            <w:noWrap/>
            <w:tcMar>
              <w:left w:w="29" w:type="dxa"/>
              <w:right w:w="29" w:type="dxa"/>
            </w:tcMar>
          </w:tcPr>
          <w:p w14:paraId="450406AE" w14:textId="309E1F31" w:rsidR="005C73C8" w:rsidRPr="00E17A39" w:rsidRDefault="005C73C8" w:rsidP="005C73C8">
            <w:pPr>
              <w:jc w:val="right"/>
              <w:rPr>
                <w:sz w:val="20"/>
                <w:szCs w:val="20"/>
                <w:lang w:eastAsia="en-CA"/>
              </w:rPr>
            </w:pPr>
            <w:r w:rsidRPr="00E17A39">
              <w:rPr>
                <w:sz w:val="20"/>
                <w:szCs w:val="20"/>
              </w:rPr>
              <w:t>0.0</w:t>
            </w:r>
          </w:p>
        </w:tc>
        <w:tc>
          <w:tcPr>
            <w:tcW w:w="1366" w:type="dxa"/>
            <w:noWrap/>
            <w:tcMar>
              <w:left w:w="29" w:type="dxa"/>
              <w:right w:w="29" w:type="dxa"/>
            </w:tcMar>
          </w:tcPr>
          <w:p w14:paraId="468127B6" w14:textId="3D1F5DCA" w:rsidR="005C73C8" w:rsidRPr="00E17A39" w:rsidRDefault="005C73C8" w:rsidP="005C73C8">
            <w:pPr>
              <w:jc w:val="right"/>
              <w:rPr>
                <w:sz w:val="20"/>
                <w:szCs w:val="20"/>
                <w:lang w:eastAsia="en-CA"/>
              </w:rPr>
            </w:pPr>
            <w:r w:rsidRPr="00E17A39">
              <w:rPr>
                <w:sz w:val="20"/>
                <w:szCs w:val="20"/>
              </w:rPr>
              <w:t>180,659</w:t>
            </w:r>
          </w:p>
        </w:tc>
        <w:tc>
          <w:tcPr>
            <w:tcW w:w="1328" w:type="dxa"/>
            <w:noWrap/>
            <w:tcMar>
              <w:left w:w="29" w:type="dxa"/>
              <w:right w:w="29" w:type="dxa"/>
            </w:tcMar>
          </w:tcPr>
          <w:p w14:paraId="63DD5D89" w14:textId="775DD0B1" w:rsidR="005C73C8" w:rsidRPr="00E17A39" w:rsidRDefault="005C73C8" w:rsidP="005C73C8">
            <w:pPr>
              <w:jc w:val="right"/>
              <w:rPr>
                <w:sz w:val="20"/>
                <w:szCs w:val="20"/>
                <w:lang w:eastAsia="en-CA"/>
              </w:rPr>
            </w:pPr>
            <w:r w:rsidRPr="00E17A39">
              <w:rPr>
                <w:sz w:val="20"/>
                <w:szCs w:val="20"/>
              </w:rPr>
              <w:t>71,459</w:t>
            </w:r>
          </w:p>
        </w:tc>
        <w:tc>
          <w:tcPr>
            <w:tcW w:w="1460" w:type="dxa"/>
            <w:noWrap/>
            <w:tcMar>
              <w:left w:w="29" w:type="dxa"/>
              <w:right w:w="29" w:type="dxa"/>
            </w:tcMar>
          </w:tcPr>
          <w:p w14:paraId="3E5A4A9A" w14:textId="651C0CFC" w:rsidR="005C73C8" w:rsidRPr="00E17A39" w:rsidRDefault="005C73C8" w:rsidP="005C73C8">
            <w:pPr>
              <w:jc w:val="right"/>
              <w:rPr>
                <w:sz w:val="20"/>
                <w:szCs w:val="20"/>
                <w:lang w:eastAsia="en-CA"/>
              </w:rPr>
            </w:pPr>
            <w:r w:rsidRPr="00E17A39">
              <w:rPr>
                <w:sz w:val="20"/>
                <w:szCs w:val="20"/>
              </w:rPr>
              <w:t>109,200</w:t>
            </w:r>
          </w:p>
        </w:tc>
        <w:tc>
          <w:tcPr>
            <w:tcW w:w="1233" w:type="dxa"/>
            <w:noWrap/>
            <w:tcMar>
              <w:left w:w="29" w:type="dxa"/>
              <w:right w:w="29" w:type="dxa"/>
            </w:tcMar>
          </w:tcPr>
          <w:p w14:paraId="28ECDD20" w14:textId="002B14F7" w:rsidR="005C73C8" w:rsidRPr="00E17A39" w:rsidRDefault="005C73C8" w:rsidP="005C73C8">
            <w:pPr>
              <w:jc w:val="right"/>
              <w:rPr>
                <w:sz w:val="20"/>
                <w:szCs w:val="20"/>
                <w:lang w:eastAsia="en-CA"/>
              </w:rPr>
            </w:pPr>
            <w:r w:rsidRPr="00E17A39">
              <w:rPr>
                <w:sz w:val="20"/>
                <w:szCs w:val="20"/>
              </w:rPr>
              <w:t>40</w:t>
            </w:r>
          </w:p>
        </w:tc>
      </w:tr>
      <w:tr w:rsidR="005C73C8" w:rsidRPr="00E30C8C" w14:paraId="0C058097" w14:textId="77777777" w:rsidTr="003F5C9D">
        <w:trPr>
          <w:trHeight w:val="58"/>
        </w:trPr>
        <w:tc>
          <w:tcPr>
            <w:tcW w:w="3114" w:type="dxa"/>
            <w:noWrap/>
            <w:tcMar>
              <w:left w:w="29" w:type="dxa"/>
              <w:right w:w="29" w:type="dxa"/>
            </w:tcMar>
          </w:tcPr>
          <w:p w14:paraId="6E17B73A" w14:textId="76B16D3C" w:rsidR="005C73C8" w:rsidRPr="00E17A39" w:rsidRDefault="005C73C8" w:rsidP="005C73C8">
            <w:pPr>
              <w:jc w:val="left"/>
              <w:rPr>
                <w:sz w:val="20"/>
                <w:szCs w:val="20"/>
                <w:lang w:eastAsia="en-CA"/>
              </w:rPr>
            </w:pPr>
            <w:r w:rsidRPr="00FD32E9">
              <w:rPr>
                <w:rFonts w:hint="eastAsia"/>
                <w:sz w:val="20"/>
                <w:szCs w:val="20"/>
              </w:rPr>
              <w:t>北马其顿</w:t>
            </w:r>
          </w:p>
        </w:tc>
        <w:tc>
          <w:tcPr>
            <w:tcW w:w="1417" w:type="dxa"/>
            <w:noWrap/>
            <w:tcMar>
              <w:left w:w="29" w:type="dxa"/>
              <w:right w:w="29" w:type="dxa"/>
            </w:tcMar>
          </w:tcPr>
          <w:p w14:paraId="1EDD169F" w14:textId="36C5AA5F" w:rsidR="005C73C8" w:rsidRPr="00E17A39" w:rsidRDefault="005C73C8" w:rsidP="005C73C8">
            <w:pPr>
              <w:jc w:val="right"/>
              <w:rPr>
                <w:sz w:val="20"/>
                <w:szCs w:val="20"/>
                <w:lang w:eastAsia="en-CA"/>
              </w:rPr>
            </w:pPr>
            <w:r w:rsidRPr="00E17A39">
              <w:rPr>
                <w:sz w:val="20"/>
                <w:szCs w:val="20"/>
              </w:rPr>
              <w:t>2.6</w:t>
            </w:r>
          </w:p>
        </w:tc>
        <w:tc>
          <w:tcPr>
            <w:tcW w:w="1366" w:type="dxa"/>
            <w:noWrap/>
            <w:tcMar>
              <w:left w:w="29" w:type="dxa"/>
              <w:right w:w="29" w:type="dxa"/>
            </w:tcMar>
          </w:tcPr>
          <w:p w14:paraId="22B990A1" w14:textId="5825CB85" w:rsidR="005C73C8" w:rsidRPr="00E17A39" w:rsidRDefault="005C73C8" w:rsidP="005C73C8">
            <w:pPr>
              <w:jc w:val="right"/>
              <w:rPr>
                <w:sz w:val="20"/>
                <w:szCs w:val="20"/>
                <w:lang w:eastAsia="en-CA"/>
              </w:rPr>
            </w:pPr>
            <w:r w:rsidRPr="00E17A39">
              <w:rPr>
                <w:sz w:val="20"/>
                <w:szCs w:val="20"/>
              </w:rPr>
              <w:t>1,438,851</w:t>
            </w:r>
          </w:p>
        </w:tc>
        <w:tc>
          <w:tcPr>
            <w:tcW w:w="1328" w:type="dxa"/>
            <w:noWrap/>
            <w:tcMar>
              <w:left w:w="29" w:type="dxa"/>
              <w:right w:w="29" w:type="dxa"/>
            </w:tcMar>
          </w:tcPr>
          <w:p w14:paraId="43EE332D" w14:textId="3CFD8489" w:rsidR="005C73C8" w:rsidRPr="00E17A39" w:rsidRDefault="005C73C8" w:rsidP="005C73C8">
            <w:pPr>
              <w:jc w:val="right"/>
              <w:rPr>
                <w:sz w:val="20"/>
                <w:szCs w:val="20"/>
                <w:lang w:eastAsia="en-CA"/>
              </w:rPr>
            </w:pPr>
            <w:r w:rsidRPr="00E17A39">
              <w:rPr>
                <w:sz w:val="20"/>
                <w:szCs w:val="20"/>
              </w:rPr>
              <w:t>1,231,236</w:t>
            </w:r>
          </w:p>
        </w:tc>
        <w:tc>
          <w:tcPr>
            <w:tcW w:w="1460" w:type="dxa"/>
            <w:noWrap/>
            <w:tcMar>
              <w:left w:w="29" w:type="dxa"/>
              <w:right w:w="29" w:type="dxa"/>
            </w:tcMar>
          </w:tcPr>
          <w:p w14:paraId="242E1227" w14:textId="64D23FBA" w:rsidR="005C73C8" w:rsidRPr="00E17A39" w:rsidRDefault="005C73C8" w:rsidP="005C73C8">
            <w:pPr>
              <w:jc w:val="right"/>
              <w:rPr>
                <w:sz w:val="20"/>
                <w:szCs w:val="20"/>
                <w:lang w:eastAsia="en-CA"/>
              </w:rPr>
            </w:pPr>
            <w:r w:rsidRPr="00E17A39">
              <w:rPr>
                <w:sz w:val="20"/>
                <w:szCs w:val="20"/>
              </w:rPr>
              <w:t>207,615</w:t>
            </w:r>
          </w:p>
        </w:tc>
        <w:tc>
          <w:tcPr>
            <w:tcW w:w="1233" w:type="dxa"/>
            <w:noWrap/>
            <w:tcMar>
              <w:left w:w="29" w:type="dxa"/>
              <w:right w:w="29" w:type="dxa"/>
            </w:tcMar>
          </w:tcPr>
          <w:p w14:paraId="167B1C9D" w14:textId="70E3B91B" w:rsidR="005C73C8" w:rsidRPr="00E17A39" w:rsidRDefault="005C73C8" w:rsidP="005C73C8">
            <w:pPr>
              <w:jc w:val="right"/>
              <w:rPr>
                <w:sz w:val="20"/>
                <w:szCs w:val="20"/>
                <w:lang w:eastAsia="en-CA"/>
              </w:rPr>
            </w:pPr>
            <w:r w:rsidRPr="00E17A39">
              <w:rPr>
                <w:sz w:val="20"/>
                <w:szCs w:val="20"/>
              </w:rPr>
              <w:t>86</w:t>
            </w:r>
          </w:p>
        </w:tc>
      </w:tr>
      <w:tr w:rsidR="005C73C8" w:rsidRPr="00E30C8C" w14:paraId="46D8D422" w14:textId="77777777" w:rsidTr="003F5C9D">
        <w:trPr>
          <w:trHeight w:val="134"/>
        </w:trPr>
        <w:tc>
          <w:tcPr>
            <w:tcW w:w="3114" w:type="dxa"/>
            <w:noWrap/>
            <w:tcMar>
              <w:left w:w="29" w:type="dxa"/>
              <w:right w:w="29" w:type="dxa"/>
            </w:tcMar>
          </w:tcPr>
          <w:p w14:paraId="4A22D442" w14:textId="342473C0" w:rsidR="005C73C8" w:rsidRPr="00E17A39" w:rsidRDefault="005C73C8" w:rsidP="005C73C8">
            <w:pPr>
              <w:jc w:val="left"/>
              <w:rPr>
                <w:sz w:val="20"/>
                <w:szCs w:val="20"/>
                <w:lang w:eastAsia="en-CA"/>
              </w:rPr>
            </w:pPr>
            <w:r w:rsidRPr="00FD32E9">
              <w:rPr>
                <w:rFonts w:hint="eastAsia"/>
                <w:sz w:val="20"/>
                <w:szCs w:val="20"/>
              </w:rPr>
              <w:t>阿曼</w:t>
            </w:r>
          </w:p>
        </w:tc>
        <w:tc>
          <w:tcPr>
            <w:tcW w:w="1417" w:type="dxa"/>
            <w:noWrap/>
            <w:tcMar>
              <w:left w:w="29" w:type="dxa"/>
              <w:right w:w="29" w:type="dxa"/>
            </w:tcMar>
          </w:tcPr>
          <w:p w14:paraId="3535B2AE" w14:textId="3DB34C84" w:rsidR="005C73C8" w:rsidRPr="00E17A39" w:rsidRDefault="005C73C8" w:rsidP="005C73C8">
            <w:pPr>
              <w:jc w:val="right"/>
              <w:rPr>
                <w:sz w:val="20"/>
                <w:szCs w:val="20"/>
                <w:lang w:eastAsia="en-CA"/>
              </w:rPr>
            </w:pPr>
            <w:r w:rsidRPr="00E17A39">
              <w:rPr>
                <w:sz w:val="20"/>
                <w:szCs w:val="20"/>
              </w:rPr>
              <w:t>24.1</w:t>
            </w:r>
          </w:p>
        </w:tc>
        <w:tc>
          <w:tcPr>
            <w:tcW w:w="1366" w:type="dxa"/>
            <w:noWrap/>
            <w:tcMar>
              <w:left w:w="29" w:type="dxa"/>
              <w:right w:w="29" w:type="dxa"/>
            </w:tcMar>
          </w:tcPr>
          <w:p w14:paraId="68149AB8" w14:textId="228B2F42" w:rsidR="005C73C8" w:rsidRPr="00E17A39" w:rsidRDefault="005C73C8" w:rsidP="005C73C8">
            <w:pPr>
              <w:jc w:val="right"/>
              <w:rPr>
                <w:sz w:val="20"/>
                <w:szCs w:val="20"/>
                <w:lang w:eastAsia="en-CA"/>
              </w:rPr>
            </w:pPr>
            <w:r w:rsidRPr="00E17A39">
              <w:rPr>
                <w:sz w:val="20"/>
                <w:szCs w:val="20"/>
              </w:rPr>
              <w:t>1,636,375</w:t>
            </w:r>
          </w:p>
        </w:tc>
        <w:tc>
          <w:tcPr>
            <w:tcW w:w="1328" w:type="dxa"/>
            <w:noWrap/>
            <w:tcMar>
              <w:left w:w="29" w:type="dxa"/>
              <w:right w:w="29" w:type="dxa"/>
            </w:tcMar>
          </w:tcPr>
          <w:p w14:paraId="7980790E" w14:textId="50A0BF82" w:rsidR="005C73C8" w:rsidRPr="00E17A39" w:rsidRDefault="005C73C8" w:rsidP="005C73C8">
            <w:pPr>
              <w:jc w:val="right"/>
              <w:rPr>
                <w:sz w:val="20"/>
                <w:szCs w:val="20"/>
                <w:lang w:eastAsia="en-CA"/>
              </w:rPr>
            </w:pPr>
            <w:r w:rsidRPr="00E17A39">
              <w:rPr>
                <w:sz w:val="20"/>
                <w:szCs w:val="20"/>
              </w:rPr>
              <w:t>1,237,648</w:t>
            </w:r>
          </w:p>
        </w:tc>
        <w:tc>
          <w:tcPr>
            <w:tcW w:w="1460" w:type="dxa"/>
            <w:noWrap/>
            <w:tcMar>
              <w:left w:w="29" w:type="dxa"/>
              <w:right w:w="29" w:type="dxa"/>
            </w:tcMar>
          </w:tcPr>
          <w:p w14:paraId="50B103B9" w14:textId="41DFB179" w:rsidR="005C73C8" w:rsidRPr="00E17A39" w:rsidRDefault="005C73C8" w:rsidP="005C73C8">
            <w:pPr>
              <w:jc w:val="right"/>
              <w:rPr>
                <w:sz w:val="20"/>
                <w:szCs w:val="20"/>
                <w:lang w:eastAsia="en-CA"/>
              </w:rPr>
            </w:pPr>
            <w:r w:rsidRPr="00E17A39">
              <w:rPr>
                <w:sz w:val="20"/>
                <w:szCs w:val="20"/>
              </w:rPr>
              <w:t>398,727</w:t>
            </w:r>
          </w:p>
        </w:tc>
        <w:tc>
          <w:tcPr>
            <w:tcW w:w="1233" w:type="dxa"/>
            <w:noWrap/>
            <w:tcMar>
              <w:left w:w="29" w:type="dxa"/>
              <w:right w:w="29" w:type="dxa"/>
            </w:tcMar>
          </w:tcPr>
          <w:p w14:paraId="31E8B0F1" w14:textId="3DA8413B" w:rsidR="005C73C8" w:rsidRPr="00E17A39" w:rsidRDefault="005C73C8" w:rsidP="005C73C8">
            <w:pPr>
              <w:jc w:val="right"/>
              <w:rPr>
                <w:sz w:val="20"/>
                <w:szCs w:val="20"/>
                <w:lang w:eastAsia="en-CA"/>
              </w:rPr>
            </w:pPr>
            <w:r w:rsidRPr="00E17A39">
              <w:rPr>
                <w:sz w:val="20"/>
                <w:szCs w:val="20"/>
              </w:rPr>
              <w:t>76</w:t>
            </w:r>
          </w:p>
        </w:tc>
      </w:tr>
      <w:tr w:rsidR="005C73C8" w:rsidRPr="00E30C8C" w14:paraId="77B2BB92" w14:textId="77777777" w:rsidTr="003F5C9D">
        <w:trPr>
          <w:trHeight w:val="58"/>
        </w:trPr>
        <w:tc>
          <w:tcPr>
            <w:tcW w:w="3114" w:type="dxa"/>
            <w:noWrap/>
            <w:tcMar>
              <w:left w:w="29" w:type="dxa"/>
              <w:right w:w="29" w:type="dxa"/>
            </w:tcMar>
          </w:tcPr>
          <w:p w14:paraId="074EFA3E" w14:textId="4B92B559" w:rsidR="005C73C8" w:rsidRPr="00E17A39" w:rsidRDefault="005C73C8" w:rsidP="005C73C8">
            <w:pPr>
              <w:jc w:val="left"/>
              <w:rPr>
                <w:sz w:val="20"/>
                <w:szCs w:val="20"/>
                <w:lang w:eastAsia="en-CA"/>
              </w:rPr>
            </w:pPr>
            <w:r w:rsidRPr="00FD32E9">
              <w:rPr>
                <w:rFonts w:hint="eastAsia"/>
                <w:sz w:val="20"/>
                <w:szCs w:val="20"/>
              </w:rPr>
              <w:t>巴基斯坦</w:t>
            </w:r>
          </w:p>
        </w:tc>
        <w:tc>
          <w:tcPr>
            <w:tcW w:w="1417" w:type="dxa"/>
            <w:noWrap/>
            <w:tcMar>
              <w:left w:w="29" w:type="dxa"/>
              <w:right w:w="29" w:type="dxa"/>
            </w:tcMar>
          </w:tcPr>
          <w:p w14:paraId="7BE2C07C" w14:textId="47208A17" w:rsidR="005C73C8" w:rsidRPr="00E17A39" w:rsidRDefault="005C73C8" w:rsidP="005C73C8">
            <w:pPr>
              <w:jc w:val="right"/>
              <w:rPr>
                <w:sz w:val="20"/>
                <w:szCs w:val="20"/>
                <w:lang w:eastAsia="en-CA"/>
              </w:rPr>
            </w:pPr>
            <w:r w:rsidRPr="00E17A39">
              <w:rPr>
                <w:sz w:val="20"/>
                <w:szCs w:val="20"/>
              </w:rPr>
              <w:t>193.5</w:t>
            </w:r>
          </w:p>
        </w:tc>
        <w:tc>
          <w:tcPr>
            <w:tcW w:w="1366" w:type="dxa"/>
            <w:noWrap/>
            <w:tcMar>
              <w:left w:w="29" w:type="dxa"/>
              <w:right w:w="29" w:type="dxa"/>
            </w:tcMar>
          </w:tcPr>
          <w:p w14:paraId="44FF5C71" w14:textId="465E631B" w:rsidR="005C73C8" w:rsidRPr="00E17A39" w:rsidRDefault="005C73C8" w:rsidP="005C73C8">
            <w:pPr>
              <w:jc w:val="right"/>
              <w:rPr>
                <w:sz w:val="20"/>
                <w:szCs w:val="20"/>
                <w:lang w:eastAsia="en-CA"/>
              </w:rPr>
            </w:pPr>
            <w:r w:rsidRPr="00E17A39">
              <w:rPr>
                <w:sz w:val="20"/>
                <w:szCs w:val="20"/>
              </w:rPr>
              <w:t>14,730,023</w:t>
            </w:r>
          </w:p>
        </w:tc>
        <w:tc>
          <w:tcPr>
            <w:tcW w:w="1328" w:type="dxa"/>
            <w:noWrap/>
            <w:tcMar>
              <w:left w:w="29" w:type="dxa"/>
              <w:right w:w="29" w:type="dxa"/>
            </w:tcMar>
          </w:tcPr>
          <w:p w14:paraId="138A3D96" w14:textId="2E0CD8FA" w:rsidR="005C73C8" w:rsidRPr="00E17A39" w:rsidRDefault="005C73C8" w:rsidP="005C73C8">
            <w:pPr>
              <w:jc w:val="right"/>
              <w:rPr>
                <w:sz w:val="20"/>
                <w:szCs w:val="20"/>
                <w:lang w:eastAsia="en-CA"/>
              </w:rPr>
            </w:pPr>
            <w:r w:rsidRPr="00E17A39">
              <w:rPr>
                <w:sz w:val="20"/>
                <w:szCs w:val="20"/>
              </w:rPr>
              <w:t>10,995,376</w:t>
            </w:r>
          </w:p>
        </w:tc>
        <w:tc>
          <w:tcPr>
            <w:tcW w:w="1460" w:type="dxa"/>
            <w:noWrap/>
            <w:tcMar>
              <w:left w:w="29" w:type="dxa"/>
              <w:right w:w="29" w:type="dxa"/>
            </w:tcMar>
          </w:tcPr>
          <w:p w14:paraId="39695180" w14:textId="3DECC450" w:rsidR="005C73C8" w:rsidRPr="00E17A39" w:rsidRDefault="005C73C8" w:rsidP="005C73C8">
            <w:pPr>
              <w:jc w:val="right"/>
              <w:rPr>
                <w:sz w:val="20"/>
                <w:szCs w:val="20"/>
                <w:lang w:eastAsia="en-CA"/>
              </w:rPr>
            </w:pPr>
            <w:r w:rsidRPr="00E17A39">
              <w:rPr>
                <w:sz w:val="20"/>
                <w:szCs w:val="20"/>
              </w:rPr>
              <w:t>3,734,647</w:t>
            </w:r>
          </w:p>
        </w:tc>
        <w:tc>
          <w:tcPr>
            <w:tcW w:w="1233" w:type="dxa"/>
            <w:noWrap/>
            <w:tcMar>
              <w:left w:w="29" w:type="dxa"/>
              <w:right w:w="29" w:type="dxa"/>
            </w:tcMar>
          </w:tcPr>
          <w:p w14:paraId="18686336" w14:textId="3F341491" w:rsidR="005C73C8" w:rsidRPr="00E17A39" w:rsidRDefault="005C73C8" w:rsidP="005C73C8">
            <w:pPr>
              <w:jc w:val="right"/>
              <w:rPr>
                <w:sz w:val="20"/>
                <w:szCs w:val="20"/>
                <w:lang w:eastAsia="en-CA"/>
              </w:rPr>
            </w:pPr>
            <w:r w:rsidRPr="00E17A39">
              <w:rPr>
                <w:sz w:val="20"/>
                <w:szCs w:val="20"/>
              </w:rPr>
              <w:t>75</w:t>
            </w:r>
          </w:p>
        </w:tc>
      </w:tr>
      <w:tr w:rsidR="005C73C8" w:rsidRPr="00E30C8C" w14:paraId="7F9216F8" w14:textId="77777777" w:rsidTr="003F5C9D">
        <w:trPr>
          <w:trHeight w:val="58"/>
        </w:trPr>
        <w:tc>
          <w:tcPr>
            <w:tcW w:w="3114" w:type="dxa"/>
            <w:noWrap/>
            <w:tcMar>
              <w:left w:w="29" w:type="dxa"/>
              <w:right w:w="29" w:type="dxa"/>
            </w:tcMar>
          </w:tcPr>
          <w:p w14:paraId="1ED2CFA5" w14:textId="092BA3C7" w:rsidR="005C73C8" w:rsidRPr="00E17A39" w:rsidRDefault="005C73C8" w:rsidP="005C73C8">
            <w:pPr>
              <w:jc w:val="left"/>
              <w:rPr>
                <w:sz w:val="20"/>
                <w:szCs w:val="20"/>
                <w:lang w:eastAsia="en-CA"/>
              </w:rPr>
            </w:pPr>
            <w:r w:rsidRPr="00FD32E9">
              <w:rPr>
                <w:rFonts w:hint="eastAsia"/>
                <w:sz w:val="20"/>
                <w:szCs w:val="20"/>
              </w:rPr>
              <w:t>帕劳</w:t>
            </w:r>
          </w:p>
        </w:tc>
        <w:tc>
          <w:tcPr>
            <w:tcW w:w="1417" w:type="dxa"/>
            <w:noWrap/>
            <w:tcMar>
              <w:left w:w="29" w:type="dxa"/>
              <w:right w:w="29" w:type="dxa"/>
            </w:tcMar>
          </w:tcPr>
          <w:p w14:paraId="1874AD4F" w14:textId="18920325" w:rsidR="005C73C8" w:rsidRPr="00E17A39" w:rsidRDefault="005C73C8" w:rsidP="005C73C8">
            <w:pPr>
              <w:jc w:val="right"/>
              <w:rPr>
                <w:sz w:val="20"/>
                <w:szCs w:val="20"/>
                <w:lang w:eastAsia="en-CA"/>
              </w:rPr>
            </w:pPr>
            <w:r w:rsidRPr="00E17A39">
              <w:rPr>
                <w:sz w:val="20"/>
                <w:szCs w:val="20"/>
              </w:rPr>
              <w:t>0.2</w:t>
            </w:r>
          </w:p>
        </w:tc>
        <w:tc>
          <w:tcPr>
            <w:tcW w:w="1366" w:type="dxa"/>
            <w:noWrap/>
            <w:tcMar>
              <w:left w:w="29" w:type="dxa"/>
              <w:right w:w="29" w:type="dxa"/>
            </w:tcMar>
          </w:tcPr>
          <w:p w14:paraId="4F29644C" w14:textId="348F5445" w:rsidR="005C73C8" w:rsidRPr="00E17A39" w:rsidRDefault="005C73C8" w:rsidP="005C73C8">
            <w:pPr>
              <w:jc w:val="right"/>
              <w:rPr>
                <w:sz w:val="20"/>
                <w:szCs w:val="20"/>
                <w:lang w:eastAsia="en-CA"/>
              </w:rPr>
            </w:pPr>
            <w:r w:rsidRPr="00E17A39">
              <w:rPr>
                <w:sz w:val="20"/>
                <w:szCs w:val="20"/>
              </w:rPr>
              <w:t>419,500</w:t>
            </w:r>
          </w:p>
        </w:tc>
        <w:tc>
          <w:tcPr>
            <w:tcW w:w="1328" w:type="dxa"/>
            <w:noWrap/>
            <w:tcMar>
              <w:left w:w="29" w:type="dxa"/>
              <w:right w:w="29" w:type="dxa"/>
            </w:tcMar>
          </w:tcPr>
          <w:p w14:paraId="01F9A515" w14:textId="79A0ACE3" w:rsidR="005C73C8" w:rsidRPr="00E17A39" w:rsidRDefault="005C73C8" w:rsidP="005C73C8">
            <w:pPr>
              <w:jc w:val="right"/>
              <w:rPr>
                <w:sz w:val="20"/>
                <w:szCs w:val="20"/>
                <w:lang w:eastAsia="en-CA"/>
              </w:rPr>
            </w:pPr>
            <w:r w:rsidRPr="00E17A39">
              <w:rPr>
                <w:sz w:val="20"/>
                <w:szCs w:val="20"/>
              </w:rPr>
              <w:t>134,000</w:t>
            </w:r>
          </w:p>
        </w:tc>
        <w:tc>
          <w:tcPr>
            <w:tcW w:w="1460" w:type="dxa"/>
            <w:noWrap/>
            <w:tcMar>
              <w:left w:w="29" w:type="dxa"/>
              <w:right w:w="29" w:type="dxa"/>
            </w:tcMar>
          </w:tcPr>
          <w:p w14:paraId="613ED890" w14:textId="241567CB" w:rsidR="005C73C8" w:rsidRPr="00E17A39" w:rsidRDefault="005C73C8" w:rsidP="005C73C8">
            <w:pPr>
              <w:jc w:val="right"/>
              <w:rPr>
                <w:sz w:val="20"/>
                <w:szCs w:val="20"/>
                <w:lang w:eastAsia="en-CA"/>
              </w:rPr>
            </w:pPr>
            <w:r w:rsidRPr="00E17A39">
              <w:rPr>
                <w:sz w:val="20"/>
                <w:szCs w:val="20"/>
              </w:rPr>
              <w:t>285,500</w:t>
            </w:r>
          </w:p>
        </w:tc>
        <w:tc>
          <w:tcPr>
            <w:tcW w:w="1233" w:type="dxa"/>
            <w:noWrap/>
            <w:tcMar>
              <w:left w:w="29" w:type="dxa"/>
              <w:right w:w="29" w:type="dxa"/>
            </w:tcMar>
          </w:tcPr>
          <w:p w14:paraId="43070686" w14:textId="643B9CCD" w:rsidR="005C73C8" w:rsidRPr="00E17A39" w:rsidRDefault="005C73C8" w:rsidP="005C73C8">
            <w:pPr>
              <w:jc w:val="right"/>
              <w:rPr>
                <w:sz w:val="20"/>
                <w:szCs w:val="20"/>
                <w:lang w:eastAsia="en-CA"/>
              </w:rPr>
            </w:pPr>
            <w:r w:rsidRPr="00E17A39">
              <w:rPr>
                <w:sz w:val="20"/>
                <w:szCs w:val="20"/>
              </w:rPr>
              <w:t>32</w:t>
            </w:r>
          </w:p>
        </w:tc>
      </w:tr>
      <w:tr w:rsidR="005C73C8" w:rsidRPr="00E30C8C" w14:paraId="44B19315" w14:textId="77777777" w:rsidTr="003F5C9D">
        <w:trPr>
          <w:trHeight w:val="117"/>
        </w:trPr>
        <w:tc>
          <w:tcPr>
            <w:tcW w:w="3114" w:type="dxa"/>
            <w:noWrap/>
            <w:tcMar>
              <w:left w:w="29" w:type="dxa"/>
              <w:right w:w="29" w:type="dxa"/>
            </w:tcMar>
          </w:tcPr>
          <w:p w14:paraId="2288358F" w14:textId="52B50F10" w:rsidR="005C73C8" w:rsidRPr="00E17A39" w:rsidRDefault="005C73C8" w:rsidP="005C73C8">
            <w:pPr>
              <w:jc w:val="left"/>
              <w:rPr>
                <w:sz w:val="20"/>
                <w:szCs w:val="20"/>
                <w:lang w:eastAsia="en-CA"/>
              </w:rPr>
            </w:pPr>
            <w:r w:rsidRPr="00FD32E9">
              <w:rPr>
                <w:rFonts w:hint="eastAsia"/>
                <w:sz w:val="20"/>
                <w:szCs w:val="20"/>
              </w:rPr>
              <w:t>巴拿马</w:t>
            </w:r>
          </w:p>
        </w:tc>
        <w:tc>
          <w:tcPr>
            <w:tcW w:w="1417" w:type="dxa"/>
            <w:noWrap/>
            <w:tcMar>
              <w:left w:w="29" w:type="dxa"/>
              <w:right w:w="29" w:type="dxa"/>
            </w:tcMar>
          </w:tcPr>
          <w:p w14:paraId="5E7B8664" w14:textId="0F5DBD84" w:rsidR="005C73C8" w:rsidRPr="00E17A39" w:rsidRDefault="005C73C8" w:rsidP="005C73C8">
            <w:pPr>
              <w:jc w:val="right"/>
              <w:rPr>
                <w:sz w:val="20"/>
                <w:szCs w:val="20"/>
                <w:lang w:eastAsia="en-CA"/>
              </w:rPr>
            </w:pPr>
            <w:r w:rsidRPr="00E17A39">
              <w:rPr>
                <w:sz w:val="20"/>
                <w:szCs w:val="20"/>
              </w:rPr>
              <w:t>19.7</w:t>
            </w:r>
          </w:p>
        </w:tc>
        <w:tc>
          <w:tcPr>
            <w:tcW w:w="1366" w:type="dxa"/>
            <w:noWrap/>
            <w:tcMar>
              <w:left w:w="29" w:type="dxa"/>
              <w:right w:w="29" w:type="dxa"/>
            </w:tcMar>
          </w:tcPr>
          <w:p w14:paraId="43DF8331" w14:textId="1A3C2901" w:rsidR="005C73C8" w:rsidRPr="00E17A39" w:rsidRDefault="005C73C8" w:rsidP="005C73C8">
            <w:pPr>
              <w:jc w:val="right"/>
              <w:rPr>
                <w:sz w:val="20"/>
                <w:szCs w:val="20"/>
                <w:lang w:eastAsia="en-CA"/>
              </w:rPr>
            </w:pPr>
            <w:r w:rsidRPr="00E17A39">
              <w:rPr>
                <w:sz w:val="20"/>
                <w:szCs w:val="20"/>
              </w:rPr>
              <w:t>1,715,241</w:t>
            </w:r>
          </w:p>
        </w:tc>
        <w:tc>
          <w:tcPr>
            <w:tcW w:w="1328" w:type="dxa"/>
            <w:noWrap/>
            <w:tcMar>
              <w:left w:w="29" w:type="dxa"/>
              <w:right w:w="29" w:type="dxa"/>
            </w:tcMar>
          </w:tcPr>
          <w:p w14:paraId="70B8D8F9" w14:textId="10FDB9BF" w:rsidR="005C73C8" w:rsidRPr="00E17A39" w:rsidRDefault="005C73C8" w:rsidP="005C73C8">
            <w:pPr>
              <w:jc w:val="right"/>
              <w:rPr>
                <w:sz w:val="20"/>
                <w:szCs w:val="20"/>
                <w:lang w:eastAsia="en-CA"/>
              </w:rPr>
            </w:pPr>
            <w:r w:rsidRPr="00E17A39">
              <w:rPr>
                <w:sz w:val="20"/>
                <w:szCs w:val="20"/>
              </w:rPr>
              <w:t>1,298,738</w:t>
            </w:r>
          </w:p>
        </w:tc>
        <w:tc>
          <w:tcPr>
            <w:tcW w:w="1460" w:type="dxa"/>
            <w:noWrap/>
            <w:tcMar>
              <w:left w:w="29" w:type="dxa"/>
              <w:right w:w="29" w:type="dxa"/>
            </w:tcMar>
          </w:tcPr>
          <w:p w14:paraId="7E68B10E" w14:textId="70CB9892" w:rsidR="005C73C8" w:rsidRPr="00E17A39" w:rsidRDefault="005C73C8" w:rsidP="005C73C8">
            <w:pPr>
              <w:jc w:val="right"/>
              <w:rPr>
                <w:sz w:val="20"/>
                <w:szCs w:val="20"/>
                <w:lang w:eastAsia="en-CA"/>
              </w:rPr>
            </w:pPr>
            <w:r w:rsidRPr="00E17A39">
              <w:rPr>
                <w:sz w:val="20"/>
                <w:szCs w:val="20"/>
              </w:rPr>
              <w:t>416,503</w:t>
            </w:r>
          </w:p>
        </w:tc>
        <w:tc>
          <w:tcPr>
            <w:tcW w:w="1233" w:type="dxa"/>
            <w:noWrap/>
            <w:tcMar>
              <w:left w:w="29" w:type="dxa"/>
              <w:right w:w="29" w:type="dxa"/>
            </w:tcMar>
          </w:tcPr>
          <w:p w14:paraId="115D55CF" w14:textId="4DA8FE1E" w:rsidR="005C73C8" w:rsidRPr="00E17A39" w:rsidRDefault="005C73C8" w:rsidP="005C73C8">
            <w:pPr>
              <w:jc w:val="right"/>
              <w:rPr>
                <w:sz w:val="20"/>
                <w:szCs w:val="20"/>
                <w:lang w:eastAsia="en-CA"/>
              </w:rPr>
            </w:pPr>
            <w:r w:rsidRPr="00E17A39">
              <w:rPr>
                <w:sz w:val="20"/>
                <w:szCs w:val="20"/>
              </w:rPr>
              <w:t>76</w:t>
            </w:r>
          </w:p>
        </w:tc>
      </w:tr>
      <w:tr w:rsidR="005C73C8" w:rsidRPr="00E30C8C" w14:paraId="0FAB91BD" w14:textId="77777777" w:rsidTr="003F5C9D">
        <w:trPr>
          <w:trHeight w:val="58"/>
        </w:trPr>
        <w:tc>
          <w:tcPr>
            <w:tcW w:w="3114" w:type="dxa"/>
            <w:noWrap/>
            <w:tcMar>
              <w:left w:w="29" w:type="dxa"/>
              <w:right w:w="29" w:type="dxa"/>
            </w:tcMar>
          </w:tcPr>
          <w:p w14:paraId="6B645EE6" w14:textId="0198B315" w:rsidR="005C73C8" w:rsidRPr="00E17A39" w:rsidRDefault="005C73C8" w:rsidP="005C73C8">
            <w:pPr>
              <w:jc w:val="left"/>
              <w:rPr>
                <w:sz w:val="20"/>
                <w:szCs w:val="20"/>
                <w:lang w:eastAsia="en-CA"/>
              </w:rPr>
            </w:pPr>
            <w:r w:rsidRPr="00FD32E9">
              <w:rPr>
                <w:rFonts w:hint="eastAsia"/>
                <w:sz w:val="20"/>
                <w:szCs w:val="20"/>
              </w:rPr>
              <w:t>巴布亚新几内亚</w:t>
            </w:r>
          </w:p>
        </w:tc>
        <w:tc>
          <w:tcPr>
            <w:tcW w:w="1417" w:type="dxa"/>
            <w:noWrap/>
            <w:tcMar>
              <w:left w:w="29" w:type="dxa"/>
              <w:right w:w="29" w:type="dxa"/>
            </w:tcMar>
          </w:tcPr>
          <w:p w14:paraId="04998855" w14:textId="42EF4801" w:rsidR="005C73C8" w:rsidRPr="00E17A39" w:rsidRDefault="005C73C8" w:rsidP="005C73C8">
            <w:pPr>
              <w:jc w:val="right"/>
              <w:rPr>
                <w:sz w:val="20"/>
                <w:szCs w:val="20"/>
                <w:lang w:eastAsia="en-CA"/>
              </w:rPr>
            </w:pPr>
            <w:r w:rsidRPr="00E17A39">
              <w:rPr>
                <w:sz w:val="20"/>
                <w:szCs w:val="20"/>
              </w:rPr>
              <w:t>3.4</w:t>
            </w:r>
          </w:p>
        </w:tc>
        <w:tc>
          <w:tcPr>
            <w:tcW w:w="1366" w:type="dxa"/>
            <w:noWrap/>
            <w:tcMar>
              <w:left w:w="29" w:type="dxa"/>
              <w:right w:w="29" w:type="dxa"/>
            </w:tcMar>
          </w:tcPr>
          <w:p w14:paraId="110FD237" w14:textId="70AA2A4C" w:rsidR="005C73C8" w:rsidRPr="00E17A39" w:rsidRDefault="005C73C8" w:rsidP="005C73C8">
            <w:pPr>
              <w:jc w:val="right"/>
              <w:rPr>
                <w:sz w:val="20"/>
                <w:szCs w:val="20"/>
                <w:lang w:eastAsia="en-CA"/>
              </w:rPr>
            </w:pPr>
            <w:r w:rsidRPr="00E17A39">
              <w:rPr>
                <w:sz w:val="20"/>
                <w:szCs w:val="20"/>
              </w:rPr>
              <w:t>1,125,000</w:t>
            </w:r>
          </w:p>
        </w:tc>
        <w:tc>
          <w:tcPr>
            <w:tcW w:w="1328" w:type="dxa"/>
            <w:noWrap/>
            <w:tcMar>
              <w:left w:w="29" w:type="dxa"/>
              <w:right w:w="29" w:type="dxa"/>
            </w:tcMar>
          </w:tcPr>
          <w:p w14:paraId="27003756" w14:textId="4B25A0F1" w:rsidR="005C73C8" w:rsidRPr="00E17A39" w:rsidRDefault="005C73C8" w:rsidP="005C73C8">
            <w:pPr>
              <w:jc w:val="right"/>
              <w:rPr>
                <w:sz w:val="20"/>
                <w:szCs w:val="20"/>
                <w:lang w:eastAsia="en-CA"/>
              </w:rPr>
            </w:pPr>
            <w:r w:rsidRPr="00E17A39">
              <w:rPr>
                <w:sz w:val="20"/>
                <w:szCs w:val="20"/>
              </w:rPr>
              <w:t>1,047,606</w:t>
            </w:r>
          </w:p>
        </w:tc>
        <w:tc>
          <w:tcPr>
            <w:tcW w:w="1460" w:type="dxa"/>
            <w:noWrap/>
            <w:tcMar>
              <w:left w:w="29" w:type="dxa"/>
              <w:right w:w="29" w:type="dxa"/>
            </w:tcMar>
          </w:tcPr>
          <w:p w14:paraId="4E57B04A" w14:textId="7D9C16C9" w:rsidR="005C73C8" w:rsidRPr="00E17A39" w:rsidRDefault="005C73C8" w:rsidP="005C73C8">
            <w:pPr>
              <w:jc w:val="right"/>
              <w:rPr>
                <w:sz w:val="20"/>
                <w:szCs w:val="20"/>
                <w:lang w:eastAsia="en-CA"/>
              </w:rPr>
            </w:pPr>
            <w:r w:rsidRPr="00E17A39">
              <w:rPr>
                <w:sz w:val="20"/>
                <w:szCs w:val="20"/>
              </w:rPr>
              <w:t>77,394</w:t>
            </w:r>
          </w:p>
        </w:tc>
        <w:tc>
          <w:tcPr>
            <w:tcW w:w="1233" w:type="dxa"/>
            <w:noWrap/>
            <w:tcMar>
              <w:left w:w="29" w:type="dxa"/>
              <w:right w:w="29" w:type="dxa"/>
            </w:tcMar>
          </w:tcPr>
          <w:p w14:paraId="1512DCC1" w14:textId="68232A08" w:rsidR="005C73C8" w:rsidRPr="00E17A39" w:rsidRDefault="005C73C8" w:rsidP="005C73C8">
            <w:pPr>
              <w:jc w:val="right"/>
              <w:rPr>
                <w:sz w:val="20"/>
                <w:szCs w:val="20"/>
                <w:lang w:eastAsia="en-CA"/>
              </w:rPr>
            </w:pPr>
            <w:r w:rsidRPr="00E17A39">
              <w:rPr>
                <w:sz w:val="20"/>
                <w:szCs w:val="20"/>
              </w:rPr>
              <w:t>93</w:t>
            </w:r>
          </w:p>
        </w:tc>
      </w:tr>
      <w:tr w:rsidR="005C73C8" w:rsidRPr="00E30C8C" w14:paraId="189B9D7D" w14:textId="77777777" w:rsidTr="003F5C9D">
        <w:trPr>
          <w:trHeight w:val="66"/>
        </w:trPr>
        <w:tc>
          <w:tcPr>
            <w:tcW w:w="3114" w:type="dxa"/>
            <w:noWrap/>
            <w:tcMar>
              <w:left w:w="29" w:type="dxa"/>
              <w:right w:w="29" w:type="dxa"/>
            </w:tcMar>
          </w:tcPr>
          <w:p w14:paraId="4402A6EC" w14:textId="55E028CA" w:rsidR="005C73C8" w:rsidRPr="00E17A39" w:rsidRDefault="005C73C8" w:rsidP="005C73C8">
            <w:pPr>
              <w:jc w:val="left"/>
              <w:rPr>
                <w:sz w:val="20"/>
                <w:szCs w:val="20"/>
                <w:lang w:eastAsia="en-CA"/>
              </w:rPr>
            </w:pPr>
            <w:r w:rsidRPr="00FD32E9">
              <w:rPr>
                <w:rFonts w:hint="eastAsia"/>
                <w:sz w:val="20"/>
                <w:szCs w:val="20"/>
              </w:rPr>
              <w:t>巴拉圭</w:t>
            </w:r>
          </w:p>
        </w:tc>
        <w:tc>
          <w:tcPr>
            <w:tcW w:w="1417" w:type="dxa"/>
            <w:noWrap/>
            <w:tcMar>
              <w:left w:w="29" w:type="dxa"/>
              <w:right w:w="29" w:type="dxa"/>
            </w:tcMar>
          </w:tcPr>
          <w:p w14:paraId="34CA8C78" w14:textId="198F0EAD" w:rsidR="005C73C8" w:rsidRPr="00E17A39" w:rsidRDefault="005C73C8" w:rsidP="005C73C8">
            <w:pPr>
              <w:jc w:val="right"/>
              <w:rPr>
                <w:sz w:val="20"/>
                <w:szCs w:val="20"/>
                <w:lang w:eastAsia="en-CA"/>
              </w:rPr>
            </w:pPr>
            <w:r w:rsidRPr="00E17A39">
              <w:rPr>
                <w:sz w:val="20"/>
                <w:szCs w:val="20"/>
              </w:rPr>
              <w:t>13.5</w:t>
            </w:r>
          </w:p>
        </w:tc>
        <w:tc>
          <w:tcPr>
            <w:tcW w:w="1366" w:type="dxa"/>
            <w:noWrap/>
            <w:tcMar>
              <w:left w:w="29" w:type="dxa"/>
              <w:right w:w="29" w:type="dxa"/>
            </w:tcMar>
          </w:tcPr>
          <w:p w14:paraId="597B9E2D" w14:textId="2032BC2C" w:rsidR="005C73C8" w:rsidRPr="00E17A39" w:rsidRDefault="005C73C8" w:rsidP="005C73C8">
            <w:pPr>
              <w:jc w:val="right"/>
              <w:rPr>
                <w:sz w:val="20"/>
                <w:szCs w:val="20"/>
                <w:lang w:eastAsia="en-CA"/>
              </w:rPr>
            </w:pPr>
            <w:r w:rsidRPr="00E17A39">
              <w:rPr>
                <w:sz w:val="20"/>
                <w:szCs w:val="20"/>
              </w:rPr>
              <w:t>1,393,157</w:t>
            </w:r>
          </w:p>
        </w:tc>
        <w:tc>
          <w:tcPr>
            <w:tcW w:w="1328" w:type="dxa"/>
            <w:noWrap/>
            <w:tcMar>
              <w:left w:w="29" w:type="dxa"/>
              <w:right w:w="29" w:type="dxa"/>
            </w:tcMar>
          </w:tcPr>
          <w:p w14:paraId="7670023B" w14:textId="556995BC" w:rsidR="005C73C8" w:rsidRPr="00E17A39" w:rsidRDefault="005C73C8" w:rsidP="005C73C8">
            <w:pPr>
              <w:jc w:val="right"/>
              <w:rPr>
                <w:sz w:val="20"/>
                <w:szCs w:val="20"/>
                <w:lang w:eastAsia="en-CA"/>
              </w:rPr>
            </w:pPr>
            <w:r w:rsidRPr="00E17A39">
              <w:rPr>
                <w:sz w:val="20"/>
                <w:szCs w:val="20"/>
              </w:rPr>
              <w:t>812,126</w:t>
            </w:r>
          </w:p>
        </w:tc>
        <w:tc>
          <w:tcPr>
            <w:tcW w:w="1460" w:type="dxa"/>
            <w:noWrap/>
            <w:tcMar>
              <w:left w:w="29" w:type="dxa"/>
              <w:right w:w="29" w:type="dxa"/>
            </w:tcMar>
          </w:tcPr>
          <w:p w14:paraId="42128220" w14:textId="4EA23E83" w:rsidR="005C73C8" w:rsidRPr="00E17A39" w:rsidRDefault="005C73C8" w:rsidP="005C73C8">
            <w:pPr>
              <w:jc w:val="right"/>
              <w:rPr>
                <w:sz w:val="20"/>
                <w:szCs w:val="20"/>
                <w:lang w:eastAsia="en-CA"/>
              </w:rPr>
            </w:pPr>
            <w:r w:rsidRPr="00E17A39">
              <w:rPr>
                <w:sz w:val="20"/>
                <w:szCs w:val="20"/>
              </w:rPr>
              <w:t>581,031</w:t>
            </w:r>
          </w:p>
        </w:tc>
        <w:tc>
          <w:tcPr>
            <w:tcW w:w="1233" w:type="dxa"/>
            <w:noWrap/>
            <w:tcMar>
              <w:left w:w="29" w:type="dxa"/>
              <w:right w:w="29" w:type="dxa"/>
            </w:tcMar>
          </w:tcPr>
          <w:p w14:paraId="5B16E6A8" w14:textId="4145130A" w:rsidR="005C73C8" w:rsidRPr="00E17A39" w:rsidRDefault="005C73C8" w:rsidP="005C73C8">
            <w:pPr>
              <w:jc w:val="right"/>
              <w:rPr>
                <w:sz w:val="20"/>
                <w:szCs w:val="20"/>
                <w:lang w:eastAsia="en-CA"/>
              </w:rPr>
            </w:pPr>
            <w:r w:rsidRPr="00E17A39">
              <w:rPr>
                <w:sz w:val="20"/>
                <w:szCs w:val="20"/>
              </w:rPr>
              <w:t>58</w:t>
            </w:r>
          </w:p>
        </w:tc>
      </w:tr>
      <w:tr w:rsidR="005C73C8" w:rsidRPr="00E30C8C" w14:paraId="4532FF46" w14:textId="77777777" w:rsidTr="003F5C9D">
        <w:trPr>
          <w:trHeight w:val="113"/>
        </w:trPr>
        <w:tc>
          <w:tcPr>
            <w:tcW w:w="3114" w:type="dxa"/>
            <w:noWrap/>
            <w:tcMar>
              <w:left w:w="29" w:type="dxa"/>
              <w:right w:w="29" w:type="dxa"/>
            </w:tcMar>
          </w:tcPr>
          <w:p w14:paraId="24F591D0" w14:textId="2373A0C9" w:rsidR="005C73C8" w:rsidRPr="00E17A39" w:rsidRDefault="005C73C8" w:rsidP="005C73C8">
            <w:pPr>
              <w:jc w:val="left"/>
              <w:rPr>
                <w:sz w:val="20"/>
                <w:szCs w:val="20"/>
                <w:lang w:eastAsia="en-CA"/>
              </w:rPr>
            </w:pPr>
            <w:r w:rsidRPr="00FD32E9">
              <w:rPr>
                <w:rFonts w:hint="eastAsia"/>
                <w:sz w:val="20"/>
                <w:szCs w:val="20"/>
              </w:rPr>
              <w:t>秘鲁</w:t>
            </w:r>
          </w:p>
        </w:tc>
        <w:tc>
          <w:tcPr>
            <w:tcW w:w="1417" w:type="dxa"/>
            <w:noWrap/>
            <w:tcMar>
              <w:left w:w="29" w:type="dxa"/>
              <w:right w:w="29" w:type="dxa"/>
            </w:tcMar>
          </w:tcPr>
          <w:p w14:paraId="7BE7A463" w14:textId="78C6168B" w:rsidR="005C73C8" w:rsidRPr="00E17A39" w:rsidRDefault="005C73C8" w:rsidP="005C73C8">
            <w:pPr>
              <w:jc w:val="right"/>
              <w:rPr>
                <w:sz w:val="20"/>
                <w:szCs w:val="20"/>
                <w:lang w:eastAsia="en-CA"/>
              </w:rPr>
            </w:pPr>
            <w:r w:rsidRPr="00E17A39">
              <w:rPr>
                <w:sz w:val="20"/>
                <w:szCs w:val="20"/>
              </w:rPr>
              <w:t>32.9</w:t>
            </w:r>
          </w:p>
        </w:tc>
        <w:tc>
          <w:tcPr>
            <w:tcW w:w="1366" w:type="dxa"/>
            <w:noWrap/>
            <w:tcMar>
              <w:left w:w="29" w:type="dxa"/>
              <w:right w:w="29" w:type="dxa"/>
            </w:tcMar>
          </w:tcPr>
          <w:p w14:paraId="009A6347" w14:textId="625BD266" w:rsidR="005C73C8" w:rsidRPr="00E17A39" w:rsidRDefault="005C73C8" w:rsidP="005C73C8">
            <w:pPr>
              <w:jc w:val="right"/>
              <w:rPr>
                <w:sz w:val="20"/>
                <w:szCs w:val="20"/>
                <w:lang w:eastAsia="en-CA"/>
              </w:rPr>
            </w:pPr>
            <w:r w:rsidRPr="00E17A39">
              <w:rPr>
                <w:sz w:val="20"/>
                <w:szCs w:val="20"/>
              </w:rPr>
              <w:t>1,794,534</w:t>
            </w:r>
          </w:p>
        </w:tc>
        <w:tc>
          <w:tcPr>
            <w:tcW w:w="1328" w:type="dxa"/>
            <w:noWrap/>
            <w:tcMar>
              <w:left w:w="29" w:type="dxa"/>
              <w:right w:w="29" w:type="dxa"/>
            </w:tcMar>
          </w:tcPr>
          <w:p w14:paraId="3DDF5144" w14:textId="77A36F4A" w:rsidR="005C73C8" w:rsidRPr="00E17A39" w:rsidRDefault="005C73C8" w:rsidP="005C73C8">
            <w:pPr>
              <w:jc w:val="right"/>
              <w:rPr>
                <w:sz w:val="20"/>
                <w:szCs w:val="20"/>
                <w:lang w:eastAsia="en-CA"/>
              </w:rPr>
            </w:pPr>
            <w:r w:rsidRPr="00E17A39">
              <w:rPr>
                <w:sz w:val="20"/>
                <w:szCs w:val="20"/>
              </w:rPr>
              <w:t>1,109,839</w:t>
            </w:r>
          </w:p>
        </w:tc>
        <w:tc>
          <w:tcPr>
            <w:tcW w:w="1460" w:type="dxa"/>
            <w:noWrap/>
            <w:tcMar>
              <w:left w:w="29" w:type="dxa"/>
              <w:right w:w="29" w:type="dxa"/>
            </w:tcMar>
          </w:tcPr>
          <w:p w14:paraId="3B3D7991" w14:textId="53F15AB9" w:rsidR="005C73C8" w:rsidRPr="00E17A39" w:rsidRDefault="005C73C8" w:rsidP="005C73C8">
            <w:pPr>
              <w:jc w:val="right"/>
              <w:rPr>
                <w:sz w:val="20"/>
                <w:szCs w:val="20"/>
                <w:lang w:eastAsia="en-CA"/>
              </w:rPr>
            </w:pPr>
            <w:r w:rsidRPr="00E17A39">
              <w:rPr>
                <w:sz w:val="20"/>
                <w:szCs w:val="20"/>
              </w:rPr>
              <w:t>684,695</w:t>
            </w:r>
          </w:p>
        </w:tc>
        <w:tc>
          <w:tcPr>
            <w:tcW w:w="1233" w:type="dxa"/>
            <w:noWrap/>
            <w:tcMar>
              <w:left w:w="29" w:type="dxa"/>
              <w:right w:w="29" w:type="dxa"/>
            </w:tcMar>
          </w:tcPr>
          <w:p w14:paraId="406D8924" w14:textId="6D325A53" w:rsidR="005C73C8" w:rsidRPr="00E17A39" w:rsidRDefault="005C73C8" w:rsidP="005C73C8">
            <w:pPr>
              <w:jc w:val="right"/>
              <w:rPr>
                <w:sz w:val="20"/>
                <w:szCs w:val="20"/>
                <w:lang w:eastAsia="en-CA"/>
              </w:rPr>
            </w:pPr>
            <w:r w:rsidRPr="00E17A39">
              <w:rPr>
                <w:sz w:val="20"/>
                <w:szCs w:val="20"/>
              </w:rPr>
              <w:t>62</w:t>
            </w:r>
          </w:p>
        </w:tc>
      </w:tr>
      <w:tr w:rsidR="005C73C8" w:rsidRPr="00E30C8C" w14:paraId="1E4F8D58" w14:textId="77777777" w:rsidTr="003F5C9D">
        <w:trPr>
          <w:trHeight w:val="58"/>
        </w:trPr>
        <w:tc>
          <w:tcPr>
            <w:tcW w:w="3114" w:type="dxa"/>
            <w:noWrap/>
            <w:tcMar>
              <w:left w:w="29" w:type="dxa"/>
              <w:right w:w="29" w:type="dxa"/>
            </w:tcMar>
          </w:tcPr>
          <w:p w14:paraId="5077E80F" w14:textId="6AB1020D" w:rsidR="005C73C8" w:rsidRPr="00E17A39" w:rsidRDefault="005C73C8" w:rsidP="005C73C8">
            <w:pPr>
              <w:jc w:val="left"/>
              <w:rPr>
                <w:sz w:val="20"/>
                <w:szCs w:val="20"/>
                <w:lang w:eastAsia="en-CA"/>
              </w:rPr>
            </w:pPr>
            <w:r w:rsidRPr="00FD32E9">
              <w:rPr>
                <w:rFonts w:hint="eastAsia"/>
                <w:sz w:val="20"/>
                <w:szCs w:val="20"/>
              </w:rPr>
              <w:t>菲律宾</w:t>
            </w:r>
          </w:p>
        </w:tc>
        <w:tc>
          <w:tcPr>
            <w:tcW w:w="1417" w:type="dxa"/>
            <w:noWrap/>
            <w:tcMar>
              <w:left w:w="29" w:type="dxa"/>
              <w:right w:w="29" w:type="dxa"/>
            </w:tcMar>
          </w:tcPr>
          <w:p w14:paraId="230E7A2B" w14:textId="45581865" w:rsidR="005C73C8" w:rsidRPr="00E17A39" w:rsidRDefault="005C73C8" w:rsidP="005C73C8">
            <w:pPr>
              <w:jc w:val="right"/>
              <w:rPr>
                <w:sz w:val="20"/>
                <w:szCs w:val="20"/>
                <w:lang w:eastAsia="en-CA"/>
              </w:rPr>
            </w:pPr>
            <w:r w:rsidRPr="00E17A39">
              <w:rPr>
                <w:sz w:val="20"/>
                <w:szCs w:val="20"/>
              </w:rPr>
              <w:t>91.1</w:t>
            </w:r>
          </w:p>
        </w:tc>
        <w:tc>
          <w:tcPr>
            <w:tcW w:w="1366" w:type="dxa"/>
            <w:noWrap/>
            <w:tcMar>
              <w:left w:w="29" w:type="dxa"/>
              <w:right w:w="29" w:type="dxa"/>
            </w:tcMar>
          </w:tcPr>
          <w:p w14:paraId="7D717A9D" w14:textId="5FACAE29" w:rsidR="005C73C8" w:rsidRPr="00E17A39" w:rsidRDefault="005C73C8" w:rsidP="005C73C8">
            <w:pPr>
              <w:jc w:val="right"/>
              <w:rPr>
                <w:sz w:val="20"/>
                <w:szCs w:val="20"/>
                <w:lang w:eastAsia="en-CA"/>
              </w:rPr>
            </w:pPr>
            <w:r w:rsidRPr="00E17A39">
              <w:rPr>
                <w:sz w:val="20"/>
                <w:szCs w:val="20"/>
              </w:rPr>
              <w:t>5,965,242</w:t>
            </w:r>
          </w:p>
        </w:tc>
        <w:tc>
          <w:tcPr>
            <w:tcW w:w="1328" w:type="dxa"/>
            <w:noWrap/>
            <w:tcMar>
              <w:left w:w="29" w:type="dxa"/>
              <w:right w:w="29" w:type="dxa"/>
            </w:tcMar>
          </w:tcPr>
          <w:p w14:paraId="0579E5AE" w14:textId="7EA24211" w:rsidR="005C73C8" w:rsidRPr="00E17A39" w:rsidRDefault="005C73C8" w:rsidP="005C73C8">
            <w:pPr>
              <w:jc w:val="right"/>
              <w:rPr>
                <w:sz w:val="20"/>
                <w:szCs w:val="20"/>
                <w:lang w:eastAsia="en-CA"/>
              </w:rPr>
            </w:pPr>
            <w:r w:rsidRPr="00E17A39">
              <w:rPr>
                <w:sz w:val="20"/>
                <w:szCs w:val="20"/>
              </w:rPr>
              <w:t>3,315,859</w:t>
            </w:r>
          </w:p>
        </w:tc>
        <w:tc>
          <w:tcPr>
            <w:tcW w:w="1460" w:type="dxa"/>
            <w:noWrap/>
            <w:tcMar>
              <w:left w:w="29" w:type="dxa"/>
              <w:right w:w="29" w:type="dxa"/>
            </w:tcMar>
          </w:tcPr>
          <w:p w14:paraId="306CF571" w14:textId="31CD8AF3" w:rsidR="005C73C8" w:rsidRPr="00E17A39" w:rsidRDefault="005C73C8" w:rsidP="005C73C8">
            <w:pPr>
              <w:jc w:val="right"/>
              <w:rPr>
                <w:sz w:val="20"/>
                <w:szCs w:val="20"/>
                <w:lang w:eastAsia="en-CA"/>
              </w:rPr>
            </w:pPr>
            <w:r w:rsidRPr="00E17A39">
              <w:rPr>
                <w:sz w:val="20"/>
                <w:szCs w:val="20"/>
              </w:rPr>
              <w:t>2,649,382</w:t>
            </w:r>
          </w:p>
        </w:tc>
        <w:tc>
          <w:tcPr>
            <w:tcW w:w="1233" w:type="dxa"/>
            <w:noWrap/>
            <w:tcMar>
              <w:left w:w="29" w:type="dxa"/>
              <w:right w:w="29" w:type="dxa"/>
            </w:tcMar>
          </w:tcPr>
          <w:p w14:paraId="5F10B07D" w14:textId="35586106" w:rsidR="005C73C8" w:rsidRPr="00E17A39" w:rsidRDefault="005C73C8" w:rsidP="005C73C8">
            <w:pPr>
              <w:jc w:val="right"/>
              <w:rPr>
                <w:sz w:val="20"/>
                <w:szCs w:val="20"/>
                <w:lang w:eastAsia="en-CA"/>
              </w:rPr>
            </w:pPr>
            <w:r w:rsidRPr="00E17A39">
              <w:rPr>
                <w:sz w:val="20"/>
                <w:szCs w:val="20"/>
              </w:rPr>
              <w:t>56</w:t>
            </w:r>
          </w:p>
        </w:tc>
      </w:tr>
      <w:tr w:rsidR="005C73C8" w:rsidRPr="00E30C8C" w14:paraId="71D58697" w14:textId="77777777" w:rsidTr="003F5C9D">
        <w:trPr>
          <w:trHeight w:val="58"/>
        </w:trPr>
        <w:tc>
          <w:tcPr>
            <w:tcW w:w="3114" w:type="dxa"/>
            <w:noWrap/>
            <w:tcMar>
              <w:left w:w="29" w:type="dxa"/>
              <w:right w:w="29" w:type="dxa"/>
            </w:tcMar>
          </w:tcPr>
          <w:p w14:paraId="6CEE2BF4" w14:textId="18B6F501" w:rsidR="005C73C8" w:rsidRPr="00E17A39" w:rsidRDefault="005C73C8" w:rsidP="005C73C8">
            <w:pPr>
              <w:jc w:val="left"/>
              <w:rPr>
                <w:sz w:val="20"/>
                <w:szCs w:val="20"/>
                <w:lang w:eastAsia="en-CA"/>
              </w:rPr>
            </w:pPr>
            <w:r w:rsidRPr="00FD32E9">
              <w:rPr>
                <w:rFonts w:hint="eastAsia"/>
                <w:sz w:val="20"/>
                <w:szCs w:val="20"/>
              </w:rPr>
              <w:t>卡塔尔</w:t>
            </w:r>
          </w:p>
        </w:tc>
        <w:tc>
          <w:tcPr>
            <w:tcW w:w="1417" w:type="dxa"/>
            <w:noWrap/>
            <w:tcMar>
              <w:left w:w="29" w:type="dxa"/>
              <w:right w:w="29" w:type="dxa"/>
            </w:tcMar>
          </w:tcPr>
          <w:p w14:paraId="08191852" w14:textId="774EBFDC" w:rsidR="005C73C8" w:rsidRPr="00E17A39" w:rsidRDefault="005C73C8" w:rsidP="005C73C8">
            <w:pPr>
              <w:jc w:val="right"/>
              <w:rPr>
                <w:sz w:val="20"/>
                <w:szCs w:val="20"/>
                <w:lang w:eastAsia="en-CA"/>
              </w:rPr>
            </w:pPr>
            <w:r w:rsidRPr="00E17A39">
              <w:rPr>
                <w:sz w:val="20"/>
                <w:szCs w:val="20"/>
              </w:rPr>
              <w:t>23.9</w:t>
            </w:r>
          </w:p>
        </w:tc>
        <w:tc>
          <w:tcPr>
            <w:tcW w:w="1366" w:type="dxa"/>
            <w:noWrap/>
            <w:tcMar>
              <w:left w:w="29" w:type="dxa"/>
              <w:right w:w="29" w:type="dxa"/>
            </w:tcMar>
          </w:tcPr>
          <w:p w14:paraId="45C6ABD3" w14:textId="23235C66" w:rsidR="005C73C8" w:rsidRPr="00E17A39" w:rsidRDefault="005C73C8" w:rsidP="005C73C8">
            <w:pPr>
              <w:jc w:val="right"/>
              <w:rPr>
                <w:sz w:val="20"/>
                <w:szCs w:val="20"/>
                <w:lang w:eastAsia="en-CA"/>
              </w:rPr>
            </w:pPr>
            <w:r w:rsidRPr="00E17A39">
              <w:rPr>
                <w:sz w:val="20"/>
                <w:szCs w:val="20"/>
              </w:rPr>
              <w:t>1,635,441</w:t>
            </w:r>
          </w:p>
        </w:tc>
        <w:tc>
          <w:tcPr>
            <w:tcW w:w="1328" w:type="dxa"/>
            <w:noWrap/>
            <w:tcMar>
              <w:left w:w="29" w:type="dxa"/>
              <w:right w:w="29" w:type="dxa"/>
            </w:tcMar>
          </w:tcPr>
          <w:p w14:paraId="71BA93AB" w14:textId="1E9C8A1A" w:rsidR="005C73C8" w:rsidRPr="00E17A39" w:rsidRDefault="005C73C8" w:rsidP="005C73C8">
            <w:pPr>
              <w:jc w:val="right"/>
              <w:rPr>
                <w:sz w:val="20"/>
                <w:szCs w:val="20"/>
                <w:lang w:eastAsia="en-CA"/>
              </w:rPr>
            </w:pPr>
            <w:r w:rsidRPr="00E17A39">
              <w:rPr>
                <w:sz w:val="20"/>
                <w:szCs w:val="20"/>
              </w:rPr>
              <w:t>1,253,662</w:t>
            </w:r>
          </w:p>
        </w:tc>
        <w:tc>
          <w:tcPr>
            <w:tcW w:w="1460" w:type="dxa"/>
            <w:noWrap/>
            <w:tcMar>
              <w:left w:w="29" w:type="dxa"/>
              <w:right w:w="29" w:type="dxa"/>
            </w:tcMar>
          </w:tcPr>
          <w:p w14:paraId="1DBFF50B" w14:textId="766AC123" w:rsidR="005C73C8" w:rsidRPr="00E17A39" w:rsidRDefault="005C73C8" w:rsidP="005C73C8">
            <w:pPr>
              <w:jc w:val="right"/>
              <w:rPr>
                <w:sz w:val="20"/>
                <w:szCs w:val="20"/>
                <w:lang w:eastAsia="en-CA"/>
              </w:rPr>
            </w:pPr>
            <w:r w:rsidRPr="00E17A39">
              <w:rPr>
                <w:sz w:val="20"/>
                <w:szCs w:val="20"/>
              </w:rPr>
              <w:t>381,779</w:t>
            </w:r>
          </w:p>
        </w:tc>
        <w:tc>
          <w:tcPr>
            <w:tcW w:w="1233" w:type="dxa"/>
            <w:noWrap/>
            <w:tcMar>
              <w:left w:w="29" w:type="dxa"/>
              <w:right w:w="29" w:type="dxa"/>
            </w:tcMar>
          </w:tcPr>
          <w:p w14:paraId="68286C74" w14:textId="788056AB" w:rsidR="005C73C8" w:rsidRPr="00E17A39" w:rsidRDefault="005C73C8" w:rsidP="005C73C8">
            <w:pPr>
              <w:jc w:val="right"/>
              <w:rPr>
                <w:sz w:val="20"/>
                <w:szCs w:val="20"/>
                <w:lang w:eastAsia="en-CA"/>
              </w:rPr>
            </w:pPr>
            <w:r w:rsidRPr="00E17A39">
              <w:rPr>
                <w:sz w:val="20"/>
                <w:szCs w:val="20"/>
              </w:rPr>
              <w:t>77</w:t>
            </w:r>
          </w:p>
        </w:tc>
      </w:tr>
      <w:tr w:rsidR="005C73C8" w:rsidRPr="00E30C8C" w14:paraId="38615D30" w14:textId="77777777" w:rsidTr="003F5C9D">
        <w:trPr>
          <w:trHeight w:val="95"/>
        </w:trPr>
        <w:tc>
          <w:tcPr>
            <w:tcW w:w="3114" w:type="dxa"/>
            <w:noWrap/>
            <w:tcMar>
              <w:left w:w="29" w:type="dxa"/>
              <w:right w:w="29" w:type="dxa"/>
            </w:tcMar>
          </w:tcPr>
          <w:p w14:paraId="279930A4" w14:textId="2074EF2A" w:rsidR="005C73C8" w:rsidRPr="00E17A39" w:rsidRDefault="005C73C8" w:rsidP="005C73C8">
            <w:pPr>
              <w:jc w:val="left"/>
              <w:rPr>
                <w:sz w:val="20"/>
                <w:szCs w:val="20"/>
                <w:lang w:eastAsia="en-CA"/>
              </w:rPr>
            </w:pPr>
            <w:r w:rsidRPr="00FD32E9">
              <w:rPr>
                <w:rFonts w:hint="eastAsia"/>
                <w:sz w:val="20"/>
                <w:szCs w:val="20"/>
              </w:rPr>
              <w:t>摩尔多瓦共和国</w:t>
            </w:r>
          </w:p>
        </w:tc>
        <w:tc>
          <w:tcPr>
            <w:tcW w:w="1417" w:type="dxa"/>
            <w:noWrap/>
            <w:tcMar>
              <w:left w:w="29" w:type="dxa"/>
              <w:right w:w="29" w:type="dxa"/>
            </w:tcMar>
          </w:tcPr>
          <w:p w14:paraId="3AEBB8B4" w14:textId="3A9022FC" w:rsidR="005C73C8" w:rsidRPr="00E17A39" w:rsidRDefault="005C73C8" w:rsidP="005C73C8">
            <w:pPr>
              <w:jc w:val="right"/>
              <w:rPr>
                <w:sz w:val="20"/>
                <w:szCs w:val="20"/>
                <w:lang w:eastAsia="en-CA"/>
              </w:rPr>
            </w:pPr>
            <w:r w:rsidRPr="00E17A39">
              <w:rPr>
                <w:sz w:val="20"/>
                <w:szCs w:val="20"/>
              </w:rPr>
              <w:t>0.9</w:t>
            </w:r>
          </w:p>
        </w:tc>
        <w:tc>
          <w:tcPr>
            <w:tcW w:w="1366" w:type="dxa"/>
            <w:noWrap/>
            <w:tcMar>
              <w:left w:w="29" w:type="dxa"/>
              <w:right w:w="29" w:type="dxa"/>
            </w:tcMar>
          </w:tcPr>
          <w:p w14:paraId="0019A2EB" w14:textId="469AFAD5" w:rsidR="005C73C8" w:rsidRPr="00E17A39" w:rsidRDefault="005C73C8" w:rsidP="005C73C8">
            <w:pPr>
              <w:jc w:val="right"/>
              <w:rPr>
                <w:sz w:val="20"/>
                <w:szCs w:val="20"/>
                <w:lang w:eastAsia="en-CA"/>
              </w:rPr>
            </w:pPr>
            <w:r w:rsidRPr="00E17A39">
              <w:rPr>
                <w:sz w:val="20"/>
                <w:szCs w:val="20"/>
              </w:rPr>
              <w:t>561,606</w:t>
            </w:r>
          </w:p>
        </w:tc>
        <w:tc>
          <w:tcPr>
            <w:tcW w:w="1328" w:type="dxa"/>
            <w:noWrap/>
            <w:tcMar>
              <w:left w:w="29" w:type="dxa"/>
              <w:right w:w="29" w:type="dxa"/>
            </w:tcMar>
          </w:tcPr>
          <w:p w14:paraId="728BB675" w14:textId="42959CB0" w:rsidR="005C73C8" w:rsidRPr="00E17A39" w:rsidRDefault="005C73C8" w:rsidP="005C73C8">
            <w:pPr>
              <w:jc w:val="right"/>
              <w:rPr>
                <w:sz w:val="20"/>
                <w:szCs w:val="20"/>
                <w:lang w:eastAsia="en-CA"/>
              </w:rPr>
            </w:pPr>
            <w:r w:rsidRPr="00E17A39">
              <w:rPr>
                <w:sz w:val="20"/>
                <w:szCs w:val="20"/>
              </w:rPr>
              <w:t>342,871</w:t>
            </w:r>
          </w:p>
        </w:tc>
        <w:tc>
          <w:tcPr>
            <w:tcW w:w="1460" w:type="dxa"/>
            <w:noWrap/>
            <w:tcMar>
              <w:left w:w="29" w:type="dxa"/>
              <w:right w:w="29" w:type="dxa"/>
            </w:tcMar>
          </w:tcPr>
          <w:p w14:paraId="74E3A355" w14:textId="00A8E794" w:rsidR="005C73C8" w:rsidRPr="00E17A39" w:rsidRDefault="005C73C8" w:rsidP="005C73C8">
            <w:pPr>
              <w:jc w:val="right"/>
              <w:rPr>
                <w:sz w:val="20"/>
                <w:szCs w:val="20"/>
                <w:lang w:eastAsia="en-CA"/>
              </w:rPr>
            </w:pPr>
            <w:r w:rsidRPr="00E17A39">
              <w:rPr>
                <w:sz w:val="20"/>
                <w:szCs w:val="20"/>
              </w:rPr>
              <w:t>218,735</w:t>
            </w:r>
          </w:p>
        </w:tc>
        <w:tc>
          <w:tcPr>
            <w:tcW w:w="1233" w:type="dxa"/>
            <w:noWrap/>
            <w:tcMar>
              <w:left w:w="29" w:type="dxa"/>
              <w:right w:w="29" w:type="dxa"/>
            </w:tcMar>
          </w:tcPr>
          <w:p w14:paraId="5BFDF308" w14:textId="6AC8D1DC" w:rsidR="005C73C8" w:rsidRPr="00E17A39" w:rsidRDefault="005C73C8" w:rsidP="005C73C8">
            <w:pPr>
              <w:jc w:val="right"/>
              <w:rPr>
                <w:sz w:val="20"/>
                <w:szCs w:val="20"/>
                <w:lang w:eastAsia="en-CA"/>
              </w:rPr>
            </w:pPr>
            <w:r w:rsidRPr="00E17A39">
              <w:rPr>
                <w:sz w:val="20"/>
                <w:szCs w:val="20"/>
              </w:rPr>
              <w:t>61</w:t>
            </w:r>
          </w:p>
        </w:tc>
      </w:tr>
      <w:tr w:rsidR="005C73C8" w:rsidRPr="00E30C8C" w14:paraId="7193B9CA" w14:textId="77777777" w:rsidTr="003F5C9D">
        <w:trPr>
          <w:trHeight w:val="140"/>
        </w:trPr>
        <w:tc>
          <w:tcPr>
            <w:tcW w:w="3114" w:type="dxa"/>
            <w:noWrap/>
            <w:tcMar>
              <w:left w:w="29" w:type="dxa"/>
              <w:right w:w="29" w:type="dxa"/>
            </w:tcMar>
          </w:tcPr>
          <w:p w14:paraId="0A40C7C4" w14:textId="639B8FC0" w:rsidR="005C73C8" w:rsidRPr="00E17A39" w:rsidRDefault="005C73C8" w:rsidP="005C73C8">
            <w:pPr>
              <w:jc w:val="left"/>
              <w:rPr>
                <w:sz w:val="20"/>
                <w:szCs w:val="20"/>
                <w:lang w:eastAsia="en-CA"/>
              </w:rPr>
            </w:pPr>
            <w:r w:rsidRPr="00FD32E9">
              <w:rPr>
                <w:rFonts w:hint="eastAsia"/>
                <w:sz w:val="20"/>
                <w:szCs w:val="20"/>
              </w:rPr>
              <w:t>卢旺达</w:t>
            </w:r>
          </w:p>
        </w:tc>
        <w:tc>
          <w:tcPr>
            <w:tcW w:w="1417" w:type="dxa"/>
            <w:noWrap/>
            <w:tcMar>
              <w:left w:w="29" w:type="dxa"/>
              <w:right w:w="29" w:type="dxa"/>
            </w:tcMar>
          </w:tcPr>
          <w:p w14:paraId="723C6F0F" w14:textId="5329C0F7" w:rsidR="005C73C8" w:rsidRPr="00E17A39" w:rsidRDefault="005C73C8" w:rsidP="005C73C8">
            <w:pPr>
              <w:jc w:val="right"/>
              <w:rPr>
                <w:sz w:val="20"/>
                <w:szCs w:val="20"/>
                <w:lang w:eastAsia="en-CA"/>
              </w:rPr>
            </w:pPr>
            <w:r w:rsidRPr="00E17A39">
              <w:rPr>
                <w:sz w:val="20"/>
                <w:szCs w:val="20"/>
              </w:rPr>
              <w:t>3.1</w:t>
            </w:r>
          </w:p>
        </w:tc>
        <w:tc>
          <w:tcPr>
            <w:tcW w:w="1366" w:type="dxa"/>
            <w:noWrap/>
            <w:tcMar>
              <w:left w:w="29" w:type="dxa"/>
              <w:right w:w="29" w:type="dxa"/>
            </w:tcMar>
          </w:tcPr>
          <w:p w14:paraId="137D8FE2" w14:textId="03DCB3FA" w:rsidR="005C73C8" w:rsidRPr="00E17A39" w:rsidRDefault="005C73C8" w:rsidP="005C73C8">
            <w:pPr>
              <w:jc w:val="right"/>
              <w:rPr>
                <w:sz w:val="20"/>
                <w:szCs w:val="20"/>
                <w:lang w:eastAsia="en-CA"/>
              </w:rPr>
            </w:pPr>
            <w:r w:rsidRPr="00E17A39">
              <w:rPr>
                <w:sz w:val="20"/>
                <w:szCs w:val="20"/>
              </w:rPr>
              <w:t>736,455</w:t>
            </w:r>
          </w:p>
        </w:tc>
        <w:tc>
          <w:tcPr>
            <w:tcW w:w="1328" w:type="dxa"/>
            <w:noWrap/>
            <w:tcMar>
              <w:left w:w="29" w:type="dxa"/>
              <w:right w:w="29" w:type="dxa"/>
            </w:tcMar>
          </w:tcPr>
          <w:p w14:paraId="53058746" w14:textId="44F1350B" w:rsidR="005C73C8" w:rsidRPr="00E17A39" w:rsidRDefault="005C73C8" w:rsidP="005C73C8">
            <w:pPr>
              <w:jc w:val="right"/>
              <w:rPr>
                <w:sz w:val="20"/>
                <w:szCs w:val="20"/>
                <w:lang w:eastAsia="en-CA"/>
              </w:rPr>
            </w:pPr>
            <w:r w:rsidRPr="00E17A39">
              <w:rPr>
                <w:sz w:val="20"/>
                <w:szCs w:val="20"/>
              </w:rPr>
              <w:t>417,874</w:t>
            </w:r>
          </w:p>
        </w:tc>
        <w:tc>
          <w:tcPr>
            <w:tcW w:w="1460" w:type="dxa"/>
            <w:noWrap/>
            <w:tcMar>
              <w:left w:w="29" w:type="dxa"/>
              <w:right w:w="29" w:type="dxa"/>
            </w:tcMar>
          </w:tcPr>
          <w:p w14:paraId="16236EC9" w14:textId="748CBBD0" w:rsidR="005C73C8" w:rsidRPr="00E17A39" w:rsidRDefault="005C73C8" w:rsidP="005C73C8">
            <w:pPr>
              <w:jc w:val="right"/>
              <w:rPr>
                <w:sz w:val="20"/>
                <w:szCs w:val="20"/>
                <w:lang w:eastAsia="en-CA"/>
              </w:rPr>
            </w:pPr>
            <w:r w:rsidRPr="00E17A39">
              <w:rPr>
                <w:sz w:val="20"/>
                <w:szCs w:val="20"/>
              </w:rPr>
              <w:t>318,581</w:t>
            </w:r>
          </w:p>
        </w:tc>
        <w:tc>
          <w:tcPr>
            <w:tcW w:w="1233" w:type="dxa"/>
            <w:noWrap/>
            <w:tcMar>
              <w:left w:w="29" w:type="dxa"/>
              <w:right w:w="29" w:type="dxa"/>
            </w:tcMar>
          </w:tcPr>
          <w:p w14:paraId="685DCD24" w14:textId="560E0C14" w:rsidR="005C73C8" w:rsidRPr="00E17A39" w:rsidRDefault="005C73C8" w:rsidP="005C73C8">
            <w:pPr>
              <w:jc w:val="right"/>
              <w:rPr>
                <w:sz w:val="20"/>
                <w:szCs w:val="20"/>
                <w:lang w:eastAsia="en-CA"/>
              </w:rPr>
            </w:pPr>
            <w:r w:rsidRPr="00E17A39">
              <w:rPr>
                <w:sz w:val="20"/>
                <w:szCs w:val="20"/>
              </w:rPr>
              <w:t>57</w:t>
            </w:r>
          </w:p>
        </w:tc>
      </w:tr>
      <w:tr w:rsidR="005C73C8" w:rsidRPr="00E30C8C" w14:paraId="763DEEAA" w14:textId="77777777" w:rsidTr="003F5C9D">
        <w:trPr>
          <w:trHeight w:val="58"/>
        </w:trPr>
        <w:tc>
          <w:tcPr>
            <w:tcW w:w="3114" w:type="dxa"/>
            <w:noWrap/>
            <w:tcMar>
              <w:left w:w="29" w:type="dxa"/>
              <w:right w:w="29" w:type="dxa"/>
            </w:tcMar>
          </w:tcPr>
          <w:p w14:paraId="4B4B60CF" w14:textId="6B1B9CC4" w:rsidR="005C73C8" w:rsidRPr="00E17A39" w:rsidRDefault="005C73C8" w:rsidP="005C73C8">
            <w:pPr>
              <w:jc w:val="left"/>
              <w:rPr>
                <w:sz w:val="20"/>
                <w:szCs w:val="20"/>
                <w:lang w:eastAsia="en-CA"/>
              </w:rPr>
            </w:pPr>
            <w:r w:rsidRPr="00FD32E9">
              <w:rPr>
                <w:rFonts w:hint="eastAsia"/>
                <w:sz w:val="20"/>
                <w:szCs w:val="20"/>
              </w:rPr>
              <w:t>圣基茨和尼维斯</w:t>
            </w:r>
          </w:p>
        </w:tc>
        <w:tc>
          <w:tcPr>
            <w:tcW w:w="1417" w:type="dxa"/>
            <w:noWrap/>
            <w:tcMar>
              <w:left w:w="29" w:type="dxa"/>
              <w:right w:w="29" w:type="dxa"/>
            </w:tcMar>
          </w:tcPr>
          <w:p w14:paraId="25CDCABB" w14:textId="2F001211" w:rsidR="005C73C8" w:rsidRPr="00E17A39" w:rsidRDefault="005C73C8" w:rsidP="005C73C8">
            <w:pPr>
              <w:jc w:val="right"/>
              <w:rPr>
                <w:sz w:val="20"/>
                <w:szCs w:val="20"/>
                <w:lang w:eastAsia="en-CA"/>
              </w:rPr>
            </w:pPr>
            <w:r w:rsidRPr="00E17A39">
              <w:rPr>
                <w:sz w:val="20"/>
                <w:szCs w:val="20"/>
              </w:rPr>
              <w:t>0.3</w:t>
            </w:r>
          </w:p>
        </w:tc>
        <w:tc>
          <w:tcPr>
            <w:tcW w:w="1366" w:type="dxa"/>
            <w:noWrap/>
            <w:tcMar>
              <w:left w:w="29" w:type="dxa"/>
              <w:right w:w="29" w:type="dxa"/>
            </w:tcMar>
          </w:tcPr>
          <w:p w14:paraId="62E72021" w14:textId="30C1E3BA" w:rsidR="005C73C8" w:rsidRPr="00E17A39" w:rsidRDefault="005C73C8" w:rsidP="005C73C8">
            <w:pPr>
              <w:jc w:val="right"/>
              <w:rPr>
                <w:sz w:val="20"/>
                <w:szCs w:val="20"/>
                <w:lang w:eastAsia="en-CA"/>
              </w:rPr>
            </w:pPr>
            <w:r w:rsidRPr="00E17A39">
              <w:rPr>
                <w:sz w:val="20"/>
                <w:szCs w:val="20"/>
              </w:rPr>
              <w:t>164,442</w:t>
            </w:r>
          </w:p>
        </w:tc>
        <w:tc>
          <w:tcPr>
            <w:tcW w:w="1328" w:type="dxa"/>
            <w:noWrap/>
            <w:tcMar>
              <w:left w:w="29" w:type="dxa"/>
              <w:right w:w="29" w:type="dxa"/>
            </w:tcMar>
          </w:tcPr>
          <w:p w14:paraId="57C874AB" w14:textId="194A3056" w:rsidR="005C73C8" w:rsidRPr="00E17A39" w:rsidRDefault="005C73C8" w:rsidP="005C73C8">
            <w:pPr>
              <w:jc w:val="right"/>
              <w:rPr>
                <w:sz w:val="20"/>
                <w:szCs w:val="20"/>
                <w:lang w:eastAsia="en-CA"/>
              </w:rPr>
            </w:pPr>
            <w:r w:rsidRPr="00E17A39">
              <w:rPr>
                <w:sz w:val="20"/>
                <w:szCs w:val="20"/>
              </w:rPr>
              <w:t>164,442</w:t>
            </w:r>
          </w:p>
        </w:tc>
        <w:tc>
          <w:tcPr>
            <w:tcW w:w="1460" w:type="dxa"/>
            <w:noWrap/>
            <w:tcMar>
              <w:left w:w="29" w:type="dxa"/>
              <w:right w:w="29" w:type="dxa"/>
            </w:tcMar>
          </w:tcPr>
          <w:p w14:paraId="4030A66D" w14:textId="4E2D1DF2" w:rsidR="005C73C8" w:rsidRPr="00E17A39" w:rsidRDefault="005C73C8" w:rsidP="005C73C8">
            <w:pPr>
              <w:jc w:val="right"/>
              <w:rPr>
                <w:sz w:val="20"/>
                <w:szCs w:val="20"/>
                <w:lang w:eastAsia="en-CA"/>
              </w:rPr>
            </w:pPr>
            <w:r w:rsidRPr="00E17A39">
              <w:rPr>
                <w:sz w:val="20"/>
                <w:szCs w:val="20"/>
              </w:rPr>
              <w:t>0</w:t>
            </w:r>
          </w:p>
        </w:tc>
        <w:tc>
          <w:tcPr>
            <w:tcW w:w="1233" w:type="dxa"/>
            <w:noWrap/>
            <w:tcMar>
              <w:left w:w="29" w:type="dxa"/>
              <w:right w:w="29" w:type="dxa"/>
            </w:tcMar>
          </w:tcPr>
          <w:p w14:paraId="256D896D" w14:textId="33E2AA6D" w:rsidR="005C73C8" w:rsidRPr="00E17A39" w:rsidRDefault="005C73C8" w:rsidP="005C73C8">
            <w:pPr>
              <w:jc w:val="right"/>
              <w:rPr>
                <w:sz w:val="20"/>
                <w:szCs w:val="20"/>
                <w:lang w:eastAsia="en-CA"/>
              </w:rPr>
            </w:pPr>
            <w:r w:rsidRPr="00E17A39">
              <w:rPr>
                <w:sz w:val="20"/>
                <w:szCs w:val="20"/>
              </w:rPr>
              <w:t>100</w:t>
            </w:r>
          </w:p>
        </w:tc>
      </w:tr>
      <w:tr w:rsidR="005C73C8" w:rsidRPr="00E30C8C" w14:paraId="08230A6D" w14:textId="77777777" w:rsidTr="003F5C9D">
        <w:trPr>
          <w:trHeight w:val="58"/>
        </w:trPr>
        <w:tc>
          <w:tcPr>
            <w:tcW w:w="3114" w:type="dxa"/>
            <w:noWrap/>
            <w:tcMar>
              <w:left w:w="29" w:type="dxa"/>
              <w:right w:w="29" w:type="dxa"/>
            </w:tcMar>
          </w:tcPr>
          <w:p w14:paraId="40F9E851" w14:textId="229F84AA" w:rsidR="005C73C8" w:rsidRPr="00E17A39" w:rsidRDefault="005C73C8" w:rsidP="005C73C8">
            <w:pPr>
              <w:jc w:val="left"/>
              <w:rPr>
                <w:sz w:val="20"/>
                <w:szCs w:val="20"/>
                <w:lang w:eastAsia="en-CA"/>
              </w:rPr>
            </w:pPr>
            <w:r w:rsidRPr="00FD32E9">
              <w:rPr>
                <w:rFonts w:hint="eastAsia"/>
                <w:sz w:val="20"/>
                <w:szCs w:val="20"/>
              </w:rPr>
              <w:t>圣卢西亚</w:t>
            </w:r>
          </w:p>
        </w:tc>
        <w:tc>
          <w:tcPr>
            <w:tcW w:w="1417" w:type="dxa"/>
            <w:noWrap/>
            <w:tcMar>
              <w:left w:w="29" w:type="dxa"/>
              <w:right w:w="29" w:type="dxa"/>
            </w:tcMar>
          </w:tcPr>
          <w:p w14:paraId="4E524F4E" w14:textId="325F3C0D" w:rsidR="005C73C8" w:rsidRPr="00E17A39" w:rsidRDefault="005C73C8" w:rsidP="005C73C8">
            <w:pPr>
              <w:jc w:val="right"/>
              <w:rPr>
                <w:sz w:val="20"/>
                <w:szCs w:val="20"/>
                <w:lang w:eastAsia="en-CA"/>
              </w:rPr>
            </w:pPr>
            <w:r w:rsidRPr="00E17A39">
              <w:rPr>
                <w:sz w:val="20"/>
                <w:szCs w:val="20"/>
              </w:rPr>
              <w:t>0.8</w:t>
            </w:r>
          </w:p>
        </w:tc>
        <w:tc>
          <w:tcPr>
            <w:tcW w:w="1366" w:type="dxa"/>
            <w:noWrap/>
            <w:tcMar>
              <w:left w:w="29" w:type="dxa"/>
              <w:right w:w="29" w:type="dxa"/>
            </w:tcMar>
          </w:tcPr>
          <w:p w14:paraId="46B9420C" w14:textId="0A8F9F4F" w:rsidR="005C73C8" w:rsidRPr="00E17A39" w:rsidRDefault="005C73C8" w:rsidP="005C73C8">
            <w:pPr>
              <w:jc w:val="right"/>
              <w:rPr>
                <w:sz w:val="20"/>
                <w:szCs w:val="20"/>
                <w:lang w:eastAsia="en-CA"/>
              </w:rPr>
            </w:pPr>
            <w:r w:rsidRPr="00E17A39">
              <w:rPr>
                <w:sz w:val="20"/>
                <w:szCs w:val="20"/>
              </w:rPr>
              <w:t>713,393</w:t>
            </w:r>
          </w:p>
        </w:tc>
        <w:tc>
          <w:tcPr>
            <w:tcW w:w="1328" w:type="dxa"/>
            <w:noWrap/>
            <w:tcMar>
              <w:left w:w="29" w:type="dxa"/>
              <w:right w:w="29" w:type="dxa"/>
            </w:tcMar>
          </w:tcPr>
          <w:p w14:paraId="4C27909D" w14:textId="42DF5258" w:rsidR="005C73C8" w:rsidRPr="00E17A39" w:rsidRDefault="005C73C8" w:rsidP="005C73C8">
            <w:pPr>
              <w:jc w:val="right"/>
              <w:rPr>
                <w:sz w:val="20"/>
                <w:szCs w:val="20"/>
                <w:lang w:eastAsia="en-CA"/>
              </w:rPr>
            </w:pPr>
            <w:r w:rsidRPr="00E17A39">
              <w:rPr>
                <w:sz w:val="20"/>
                <w:szCs w:val="20"/>
              </w:rPr>
              <w:t>275,604</w:t>
            </w:r>
          </w:p>
        </w:tc>
        <w:tc>
          <w:tcPr>
            <w:tcW w:w="1460" w:type="dxa"/>
            <w:noWrap/>
            <w:tcMar>
              <w:left w:w="29" w:type="dxa"/>
              <w:right w:w="29" w:type="dxa"/>
            </w:tcMar>
          </w:tcPr>
          <w:p w14:paraId="24E3B11A" w14:textId="0C66E019" w:rsidR="005C73C8" w:rsidRPr="00E17A39" w:rsidRDefault="005C73C8" w:rsidP="005C73C8">
            <w:pPr>
              <w:jc w:val="right"/>
              <w:rPr>
                <w:sz w:val="20"/>
                <w:szCs w:val="20"/>
                <w:lang w:eastAsia="en-CA"/>
              </w:rPr>
            </w:pPr>
            <w:r w:rsidRPr="00E17A39">
              <w:rPr>
                <w:sz w:val="20"/>
                <w:szCs w:val="20"/>
              </w:rPr>
              <w:t>437,789</w:t>
            </w:r>
          </w:p>
        </w:tc>
        <w:tc>
          <w:tcPr>
            <w:tcW w:w="1233" w:type="dxa"/>
            <w:noWrap/>
            <w:tcMar>
              <w:left w:w="29" w:type="dxa"/>
              <w:right w:w="29" w:type="dxa"/>
            </w:tcMar>
          </w:tcPr>
          <w:p w14:paraId="4E0DF2A9" w14:textId="61AFE8A9" w:rsidR="005C73C8" w:rsidRPr="00E17A39" w:rsidRDefault="005C73C8" w:rsidP="005C73C8">
            <w:pPr>
              <w:jc w:val="right"/>
              <w:rPr>
                <w:sz w:val="20"/>
                <w:szCs w:val="20"/>
                <w:lang w:eastAsia="en-CA"/>
              </w:rPr>
            </w:pPr>
            <w:r w:rsidRPr="00E17A39">
              <w:rPr>
                <w:sz w:val="20"/>
                <w:szCs w:val="20"/>
              </w:rPr>
              <w:t>39</w:t>
            </w:r>
          </w:p>
        </w:tc>
      </w:tr>
      <w:tr w:rsidR="005C73C8" w:rsidRPr="00E30C8C" w14:paraId="72D067AD" w14:textId="77777777" w:rsidTr="003F5C9D">
        <w:trPr>
          <w:trHeight w:val="58"/>
        </w:trPr>
        <w:tc>
          <w:tcPr>
            <w:tcW w:w="3114" w:type="dxa"/>
            <w:noWrap/>
            <w:tcMar>
              <w:left w:w="29" w:type="dxa"/>
              <w:right w:w="29" w:type="dxa"/>
            </w:tcMar>
          </w:tcPr>
          <w:p w14:paraId="4353A095" w14:textId="16963B75" w:rsidR="005C73C8" w:rsidRPr="00E17A39" w:rsidRDefault="005C73C8" w:rsidP="005C73C8">
            <w:pPr>
              <w:jc w:val="left"/>
              <w:rPr>
                <w:sz w:val="20"/>
                <w:szCs w:val="20"/>
                <w:lang w:eastAsia="zh-CN"/>
              </w:rPr>
            </w:pPr>
            <w:r w:rsidRPr="00FD32E9">
              <w:rPr>
                <w:rFonts w:hint="eastAsia"/>
                <w:sz w:val="20"/>
                <w:szCs w:val="20"/>
                <w:lang w:eastAsia="zh-CN"/>
              </w:rPr>
              <w:t>圣文森特和格林纳丁斯</w:t>
            </w:r>
          </w:p>
        </w:tc>
        <w:tc>
          <w:tcPr>
            <w:tcW w:w="1417" w:type="dxa"/>
            <w:noWrap/>
            <w:tcMar>
              <w:left w:w="29" w:type="dxa"/>
              <w:right w:w="29" w:type="dxa"/>
            </w:tcMar>
          </w:tcPr>
          <w:p w14:paraId="7A445BAD" w14:textId="4E2977E5" w:rsidR="005C73C8" w:rsidRPr="00E17A39" w:rsidRDefault="005C73C8" w:rsidP="005C73C8">
            <w:pPr>
              <w:jc w:val="right"/>
              <w:rPr>
                <w:sz w:val="20"/>
                <w:szCs w:val="20"/>
                <w:lang w:eastAsia="en-CA"/>
              </w:rPr>
            </w:pPr>
            <w:r w:rsidRPr="00E17A39">
              <w:rPr>
                <w:sz w:val="20"/>
                <w:szCs w:val="20"/>
              </w:rPr>
              <w:t>0.2</w:t>
            </w:r>
          </w:p>
        </w:tc>
        <w:tc>
          <w:tcPr>
            <w:tcW w:w="1366" w:type="dxa"/>
            <w:noWrap/>
            <w:tcMar>
              <w:left w:w="29" w:type="dxa"/>
              <w:right w:w="29" w:type="dxa"/>
            </w:tcMar>
          </w:tcPr>
          <w:p w14:paraId="2B7DFD1A" w14:textId="27E97C36" w:rsidR="005C73C8" w:rsidRPr="00E17A39" w:rsidRDefault="005C73C8" w:rsidP="005C73C8">
            <w:pPr>
              <w:jc w:val="right"/>
              <w:rPr>
                <w:sz w:val="20"/>
                <w:szCs w:val="20"/>
                <w:lang w:eastAsia="en-CA"/>
              </w:rPr>
            </w:pPr>
            <w:r w:rsidRPr="00E17A39">
              <w:rPr>
                <w:sz w:val="20"/>
                <w:szCs w:val="20"/>
              </w:rPr>
              <w:t>521,951</w:t>
            </w:r>
          </w:p>
        </w:tc>
        <w:tc>
          <w:tcPr>
            <w:tcW w:w="1328" w:type="dxa"/>
            <w:noWrap/>
            <w:tcMar>
              <w:left w:w="29" w:type="dxa"/>
              <w:right w:w="29" w:type="dxa"/>
            </w:tcMar>
          </w:tcPr>
          <w:p w14:paraId="1B638EA9" w14:textId="434EEC4C" w:rsidR="005C73C8" w:rsidRPr="00E17A39" w:rsidRDefault="005C73C8" w:rsidP="005C73C8">
            <w:pPr>
              <w:jc w:val="right"/>
              <w:rPr>
                <w:sz w:val="20"/>
                <w:szCs w:val="20"/>
                <w:lang w:eastAsia="en-CA"/>
              </w:rPr>
            </w:pPr>
            <w:r w:rsidRPr="00E17A39">
              <w:rPr>
                <w:sz w:val="20"/>
                <w:szCs w:val="20"/>
              </w:rPr>
              <w:t>350,995</w:t>
            </w:r>
          </w:p>
        </w:tc>
        <w:tc>
          <w:tcPr>
            <w:tcW w:w="1460" w:type="dxa"/>
            <w:noWrap/>
            <w:tcMar>
              <w:left w:w="29" w:type="dxa"/>
              <w:right w:w="29" w:type="dxa"/>
            </w:tcMar>
          </w:tcPr>
          <w:p w14:paraId="5564B66B" w14:textId="45CC00CB" w:rsidR="005C73C8" w:rsidRPr="00E17A39" w:rsidRDefault="005C73C8" w:rsidP="005C73C8">
            <w:pPr>
              <w:jc w:val="right"/>
              <w:rPr>
                <w:sz w:val="20"/>
                <w:szCs w:val="20"/>
                <w:lang w:eastAsia="en-CA"/>
              </w:rPr>
            </w:pPr>
            <w:r w:rsidRPr="00E17A39">
              <w:rPr>
                <w:sz w:val="20"/>
                <w:szCs w:val="20"/>
              </w:rPr>
              <w:t>170,956</w:t>
            </w:r>
          </w:p>
        </w:tc>
        <w:tc>
          <w:tcPr>
            <w:tcW w:w="1233" w:type="dxa"/>
            <w:noWrap/>
            <w:tcMar>
              <w:left w:w="29" w:type="dxa"/>
              <w:right w:w="29" w:type="dxa"/>
            </w:tcMar>
          </w:tcPr>
          <w:p w14:paraId="13B71C96" w14:textId="3E4735C7" w:rsidR="005C73C8" w:rsidRPr="00E17A39" w:rsidRDefault="005C73C8" w:rsidP="005C73C8">
            <w:pPr>
              <w:jc w:val="right"/>
              <w:rPr>
                <w:sz w:val="20"/>
                <w:szCs w:val="20"/>
                <w:lang w:eastAsia="en-CA"/>
              </w:rPr>
            </w:pPr>
            <w:r w:rsidRPr="00E17A39">
              <w:rPr>
                <w:sz w:val="20"/>
                <w:szCs w:val="20"/>
              </w:rPr>
              <w:t>67</w:t>
            </w:r>
          </w:p>
        </w:tc>
      </w:tr>
      <w:tr w:rsidR="005C73C8" w:rsidRPr="00E30C8C" w14:paraId="23AC607A" w14:textId="77777777" w:rsidTr="003F5C9D">
        <w:trPr>
          <w:trHeight w:val="58"/>
        </w:trPr>
        <w:tc>
          <w:tcPr>
            <w:tcW w:w="3114" w:type="dxa"/>
            <w:noWrap/>
            <w:tcMar>
              <w:left w:w="29" w:type="dxa"/>
              <w:right w:w="29" w:type="dxa"/>
            </w:tcMar>
          </w:tcPr>
          <w:p w14:paraId="40265919" w14:textId="1E087E9F" w:rsidR="005C73C8" w:rsidRPr="00E17A39" w:rsidRDefault="005C73C8" w:rsidP="005C73C8">
            <w:pPr>
              <w:jc w:val="left"/>
              <w:rPr>
                <w:sz w:val="20"/>
                <w:szCs w:val="20"/>
                <w:lang w:eastAsia="en-CA"/>
              </w:rPr>
            </w:pPr>
            <w:r w:rsidRPr="00FD32E9">
              <w:rPr>
                <w:rFonts w:hint="eastAsia"/>
                <w:sz w:val="20"/>
                <w:szCs w:val="20"/>
              </w:rPr>
              <w:t>萨摩亚</w:t>
            </w:r>
          </w:p>
        </w:tc>
        <w:tc>
          <w:tcPr>
            <w:tcW w:w="1417" w:type="dxa"/>
            <w:noWrap/>
            <w:tcMar>
              <w:left w:w="29" w:type="dxa"/>
              <w:right w:w="29" w:type="dxa"/>
            </w:tcMar>
          </w:tcPr>
          <w:p w14:paraId="1A34FAA9" w14:textId="4F0AA6B7" w:rsidR="005C73C8" w:rsidRPr="00E17A39" w:rsidRDefault="005C73C8" w:rsidP="005C73C8">
            <w:pPr>
              <w:jc w:val="right"/>
              <w:rPr>
                <w:sz w:val="20"/>
                <w:szCs w:val="20"/>
                <w:lang w:eastAsia="en-CA"/>
              </w:rPr>
            </w:pPr>
            <w:r w:rsidRPr="00E17A39">
              <w:rPr>
                <w:sz w:val="20"/>
                <w:szCs w:val="20"/>
              </w:rPr>
              <w:t>0.2</w:t>
            </w:r>
          </w:p>
        </w:tc>
        <w:tc>
          <w:tcPr>
            <w:tcW w:w="1366" w:type="dxa"/>
            <w:noWrap/>
            <w:tcMar>
              <w:left w:w="29" w:type="dxa"/>
              <w:right w:w="29" w:type="dxa"/>
            </w:tcMar>
          </w:tcPr>
          <w:p w14:paraId="7D80F26B" w14:textId="66AAACBE" w:rsidR="005C73C8" w:rsidRPr="00E17A39" w:rsidRDefault="005C73C8" w:rsidP="005C73C8">
            <w:pPr>
              <w:jc w:val="right"/>
              <w:rPr>
                <w:sz w:val="20"/>
                <w:szCs w:val="20"/>
                <w:lang w:eastAsia="en-CA"/>
              </w:rPr>
            </w:pPr>
            <w:r w:rsidRPr="00E17A39">
              <w:rPr>
                <w:sz w:val="20"/>
                <w:szCs w:val="20"/>
              </w:rPr>
              <w:t>532,950</w:t>
            </w:r>
          </w:p>
        </w:tc>
        <w:tc>
          <w:tcPr>
            <w:tcW w:w="1328" w:type="dxa"/>
            <w:noWrap/>
            <w:tcMar>
              <w:left w:w="29" w:type="dxa"/>
              <w:right w:w="29" w:type="dxa"/>
            </w:tcMar>
          </w:tcPr>
          <w:p w14:paraId="56E0E895" w14:textId="3CB1F54D" w:rsidR="005C73C8" w:rsidRPr="00E17A39" w:rsidRDefault="005C73C8" w:rsidP="005C73C8">
            <w:pPr>
              <w:jc w:val="right"/>
              <w:rPr>
                <w:sz w:val="20"/>
                <w:szCs w:val="20"/>
                <w:lang w:eastAsia="en-CA"/>
              </w:rPr>
            </w:pPr>
            <w:r w:rsidRPr="00E17A39">
              <w:rPr>
                <w:sz w:val="20"/>
                <w:szCs w:val="20"/>
              </w:rPr>
              <w:t>200,586</w:t>
            </w:r>
          </w:p>
        </w:tc>
        <w:tc>
          <w:tcPr>
            <w:tcW w:w="1460" w:type="dxa"/>
            <w:noWrap/>
            <w:tcMar>
              <w:left w:w="29" w:type="dxa"/>
              <w:right w:w="29" w:type="dxa"/>
            </w:tcMar>
          </w:tcPr>
          <w:p w14:paraId="0D4783C2" w14:textId="121C639E" w:rsidR="005C73C8" w:rsidRPr="00E17A39" w:rsidRDefault="005C73C8" w:rsidP="005C73C8">
            <w:pPr>
              <w:jc w:val="right"/>
              <w:rPr>
                <w:sz w:val="20"/>
                <w:szCs w:val="20"/>
                <w:lang w:eastAsia="en-CA"/>
              </w:rPr>
            </w:pPr>
            <w:r w:rsidRPr="00E17A39">
              <w:rPr>
                <w:sz w:val="20"/>
                <w:szCs w:val="20"/>
              </w:rPr>
              <w:t>332,364</w:t>
            </w:r>
          </w:p>
        </w:tc>
        <w:tc>
          <w:tcPr>
            <w:tcW w:w="1233" w:type="dxa"/>
            <w:noWrap/>
            <w:tcMar>
              <w:left w:w="29" w:type="dxa"/>
              <w:right w:w="29" w:type="dxa"/>
            </w:tcMar>
          </w:tcPr>
          <w:p w14:paraId="0B9664F9" w14:textId="6626534D" w:rsidR="005C73C8" w:rsidRPr="00E17A39" w:rsidRDefault="005C73C8" w:rsidP="005C73C8">
            <w:pPr>
              <w:jc w:val="right"/>
              <w:rPr>
                <w:sz w:val="20"/>
                <w:szCs w:val="20"/>
                <w:lang w:eastAsia="en-CA"/>
              </w:rPr>
            </w:pPr>
            <w:r w:rsidRPr="00E17A39">
              <w:rPr>
                <w:sz w:val="20"/>
                <w:szCs w:val="20"/>
              </w:rPr>
              <w:t>38</w:t>
            </w:r>
          </w:p>
        </w:tc>
      </w:tr>
      <w:tr w:rsidR="005C73C8" w:rsidRPr="00E30C8C" w14:paraId="2849C6A7" w14:textId="77777777" w:rsidTr="003F5C9D">
        <w:trPr>
          <w:trHeight w:val="58"/>
        </w:trPr>
        <w:tc>
          <w:tcPr>
            <w:tcW w:w="3114" w:type="dxa"/>
            <w:noWrap/>
            <w:tcMar>
              <w:left w:w="29" w:type="dxa"/>
              <w:right w:w="29" w:type="dxa"/>
            </w:tcMar>
          </w:tcPr>
          <w:p w14:paraId="26FDEEC1" w14:textId="43ECD718" w:rsidR="005C73C8" w:rsidRPr="00E17A39" w:rsidRDefault="005C73C8" w:rsidP="005C73C8">
            <w:pPr>
              <w:jc w:val="left"/>
              <w:rPr>
                <w:sz w:val="20"/>
                <w:szCs w:val="20"/>
                <w:lang w:eastAsia="en-CA"/>
              </w:rPr>
            </w:pPr>
            <w:r w:rsidRPr="00FD32E9">
              <w:rPr>
                <w:rFonts w:hint="eastAsia"/>
                <w:sz w:val="20"/>
                <w:szCs w:val="20"/>
              </w:rPr>
              <w:t>圣多美和普林西比</w:t>
            </w:r>
          </w:p>
        </w:tc>
        <w:tc>
          <w:tcPr>
            <w:tcW w:w="1417" w:type="dxa"/>
            <w:noWrap/>
            <w:tcMar>
              <w:left w:w="29" w:type="dxa"/>
              <w:right w:w="29" w:type="dxa"/>
            </w:tcMar>
          </w:tcPr>
          <w:p w14:paraId="76BD320F" w14:textId="0228B06C" w:rsidR="005C73C8" w:rsidRPr="00E17A39" w:rsidRDefault="005C73C8" w:rsidP="005C73C8">
            <w:pPr>
              <w:jc w:val="right"/>
              <w:rPr>
                <w:sz w:val="20"/>
                <w:szCs w:val="20"/>
                <w:lang w:eastAsia="en-CA"/>
              </w:rPr>
            </w:pPr>
            <w:r w:rsidRPr="00E17A39">
              <w:rPr>
                <w:sz w:val="20"/>
                <w:szCs w:val="20"/>
              </w:rPr>
              <w:t>0.1</w:t>
            </w:r>
          </w:p>
        </w:tc>
        <w:tc>
          <w:tcPr>
            <w:tcW w:w="1366" w:type="dxa"/>
            <w:noWrap/>
            <w:tcMar>
              <w:left w:w="29" w:type="dxa"/>
              <w:right w:w="29" w:type="dxa"/>
            </w:tcMar>
          </w:tcPr>
          <w:p w14:paraId="53366262" w14:textId="6E04D69B" w:rsidR="005C73C8" w:rsidRPr="00E17A39" w:rsidRDefault="005C73C8" w:rsidP="005C73C8">
            <w:pPr>
              <w:jc w:val="right"/>
              <w:rPr>
                <w:sz w:val="20"/>
                <w:szCs w:val="20"/>
                <w:lang w:eastAsia="en-CA"/>
              </w:rPr>
            </w:pPr>
            <w:r w:rsidRPr="00E17A39">
              <w:rPr>
                <w:sz w:val="20"/>
                <w:szCs w:val="20"/>
              </w:rPr>
              <w:t>154,727</w:t>
            </w:r>
          </w:p>
        </w:tc>
        <w:tc>
          <w:tcPr>
            <w:tcW w:w="1328" w:type="dxa"/>
            <w:noWrap/>
            <w:tcMar>
              <w:left w:w="29" w:type="dxa"/>
              <w:right w:w="29" w:type="dxa"/>
            </w:tcMar>
          </w:tcPr>
          <w:p w14:paraId="68692A08" w14:textId="4AA9DB11" w:rsidR="005C73C8" w:rsidRPr="00E17A39" w:rsidRDefault="005C73C8" w:rsidP="005C73C8">
            <w:pPr>
              <w:jc w:val="right"/>
              <w:rPr>
                <w:sz w:val="20"/>
                <w:szCs w:val="20"/>
                <w:lang w:eastAsia="en-CA"/>
              </w:rPr>
            </w:pPr>
            <w:r w:rsidRPr="00E17A39">
              <w:rPr>
                <w:sz w:val="20"/>
                <w:szCs w:val="20"/>
              </w:rPr>
              <w:t>154,727</w:t>
            </w:r>
          </w:p>
        </w:tc>
        <w:tc>
          <w:tcPr>
            <w:tcW w:w="1460" w:type="dxa"/>
            <w:noWrap/>
            <w:tcMar>
              <w:left w:w="29" w:type="dxa"/>
              <w:right w:w="29" w:type="dxa"/>
            </w:tcMar>
          </w:tcPr>
          <w:p w14:paraId="257E6C58" w14:textId="7145F529" w:rsidR="005C73C8" w:rsidRPr="00E17A39" w:rsidRDefault="005C73C8" w:rsidP="005C73C8">
            <w:pPr>
              <w:jc w:val="right"/>
              <w:rPr>
                <w:sz w:val="20"/>
                <w:szCs w:val="20"/>
                <w:lang w:eastAsia="en-CA"/>
              </w:rPr>
            </w:pPr>
            <w:r w:rsidRPr="00E17A39">
              <w:rPr>
                <w:sz w:val="20"/>
                <w:szCs w:val="20"/>
              </w:rPr>
              <w:t>0</w:t>
            </w:r>
          </w:p>
        </w:tc>
        <w:tc>
          <w:tcPr>
            <w:tcW w:w="1233" w:type="dxa"/>
            <w:noWrap/>
            <w:tcMar>
              <w:left w:w="29" w:type="dxa"/>
              <w:right w:w="29" w:type="dxa"/>
            </w:tcMar>
          </w:tcPr>
          <w:p w14:paraId="7E0F33F9" w14:textId="23DB2BDE" w:rsidR="005C73C8" w:rsidRPr="00E17A39" w:rsidRDefault="005C73C8" w:rsidP="005C73C8">
            <w:pPr>
              <w:jc w:val="right"/>
              <w:rPr>
                <w:sz w:val="20"/>
                <w:szCs w:val="20"/>
                <w:lang w:eastAsia="en-CA"/>
              </w:rPr>
            </w:pPr>
            <w:r w:rsidRPr="00E17A39">
              <w:rPr>
                <w:sz w:val="20"/>
                <w:szCs w:val="20"/>
              </w:rPr>
              <w:t>100</w:t>
            </w:r>
          </w:p>
        </w:tc>
      </w:tr>
      <w:tr w:rsidR="005C73C8" w:rsidRPr="00E30C8C" w14:paraId="48288F98" w14:textId="77777777" w:rsidTr="003F5C9D">
        <w:trPr>
          <w:trHeight w:val="119"/>
        </w:trPr>
        <w:tc>
          <w:tcPr>
            <w:tcW w:w="3114" w:type="dxa"/>
            <w:noWrap/>
            <w:tcMar>
              <w:left w:w="29" w:type="dxa"/>
              <w:right w:w="29" w:type="dxa"/>
            </w:tcMar>
          </w:tcPr>
          <w:p w14:paraId="3156BD6D" w14:textId="77EE6D2E" w:rsidR="005C73C8" w:rsidRPr="00E17A39" w:rsidRDefault="005C73C8" w:rsidP="005C73C8">
            <w:pPr>
              <w:jc w:val="left"/>
              <w:rPr>
                <w:sz w:val="20"/>
                <w:szCs w:val="20"/>
                <w:lang w:eastAsia="en-CA"/>
              </w:rPr>
            </w:pPr>
            <w:r w:rsidRPr="00FD32E9">
              <w:rPr>
                <w:rFonts w:hint="eastAsia"/>
                <w:sz w:val="20"/>
                <w:szCs w:val="20"/>
              </w:rPr>
              <w:t>沙特阿拉伯</w:t>
            </w:r>
          </w:p>
        </w:tc>
        <w:tc>
          <w:tcPr>
            <w:tcW w:w="1417" w:type="dxa"/>
            <w:noWrap/>
            <w:tcMar>
              <w:left w:w="29" w:type="dxa"/>
              <w:right w:w="29" w:type="dxa"/>
            </w:tcMar>
          </w:tcPr>
          <w:p w14:paraId="67ADC062" w14:textId="5CDAC515" w:rsidR="005C73C8" w:rsidRPr="00E17A39" w:rsidRDefault="005C73C8" w:rsidP="005C73C8">
            <w:pPr>
              <w:jc w:val="right"/>
              <w:rPr>
                <w:sz w:val="20"/>
                <w:szCs w:val="20"/>
                <w:lang w:eastAsia="en-CA"/>
              </w:rPr>
            </w:pPr>
            <w:r w:rsidRPr="00E17A39">
              <w:rPr>
                <w:sz w:val="20"/>
                <w:szCs w:val="20"/>
              </w:rPr>
              <w:t>551.0</w:t>
            </w:r>
          </w:p>
        </w:tc>
        <w:tc>
          <w:tcPr>
            <w:tcW w:w="1366" w:type="dxa"/>
            <w:noWrap/>
            <w:tcMar>
              <w:left w:w="29" w:type="dxa"/>
              <w:right w:w="29" w:type="dxa"/>
            </w:tcMar>
          </w:tcPr>
          <w:p w14:paraId="0FBA5BE0" w14:textId="4FC7A1B3" w:rsidR="005C73C8" w:rsidRPr="00E17A39" w:rsidRDefault="005C73C8" w:rsidP="005C73C8">
            <w:pPr>
              <w:jc w:val="right"/>
              <w:rPr>
                <w:sz w:val="20"/>
                <w:szCs w:val="20"/>
                <w:lang w:eastAsia="en-CA"/>
              </w:rPr>
            </w:pPr>
            <w:r w:rsidRPr="00E17A39">
              <w:rPr>
                <w:sz w:val="20"/>
                <w:szCs w:val="20"/>
              </w:rPr>
              <w:t>13,111,757</w:t>
            </w:r>
          </w:p>
        </w:tc>
        <w:tc>
          <w:tcPr>
            <w:tcW w:w="1328" w:type="dxa"/>
            <w:noWrap/>
            <w:tcMar>
              <w:left w:w="29" w:type="dxa"/>
              <w:right w:w="29" w:type="dxa"/>
            </w:tcMar>
          </w:tcPr>
          <w:p w14:paraId="7B6365E8" w14:textId="38933F85" w:rsidR="005C73C8" w:rsidRPr="00E17A39" w:rsidRDefault="005C73C8" w:rsidP="005C73C8">
            <w:pPr>
              <w:jc w:val="right"/>
              <w:rPr>
                <w:sz w:val="20"/>
                <w:szCs w:val="20"/>
                <w:lang w:eastAsia="en-CA"/>
              </w:rPr>
            </w:pPr>
            <w:r w:rsidRPr="00E17A39">
              <w:rPr>
                <w:sz w:val="20"/>
                <w:szCs w:val="20"/>
              </w:rPr>
              <w:t>7,172,831</w:t>
            </w:r>
          </w:p>
        </w:tc>
        <w:tc>
          <w:tcPr>
            <w:tcW w:w="1460" w:type="dxa"/>
            <w:noWrap/>
            <w:tcMar>
              <w:left w:w="29" w:type="dxa"/>
              <w:right w:w="29" w:type="dxa"/>
            </w:tcMar>
          </w:tcPr>
          <w:p w14:paraId="2F4964B3" w14:textId="03F8B5F3" w:rsidR="005C73C8" w:rsidRPr="00E17A39" w:rsidRDefault="005C73C8" w:rsidP="005C73C8">
            <w:pPr>
              <w:jc w:val="right"/>
              <w:rPr>
                <w:sz w:val="20"/>
                <w:szCs w:val="20"/>
                <w:lang w:eastAsia="en-CA"/>
              </w:rPr>
            </w:pPr>
            <w:r w:rsidRPr="00E17A39">
              <w:rPr>
                <w:sz w:val="20"/>
                <w:szCs w:val="20"/>
              </w:rPr>
              <w:t>5,938,926</w:t>
            </w:r>
          </w:p>
        </w:tc>
        <w:tc>
          <w:tcPr>
            <w:tcW w:w="1233" w:type="dxa"/>
            <w:noWrap/>
            <w:tcMar>
              <w:left w:w="29" w:type="dxa"/>
              <w:right w:w="29" w:type="dxa"/>
            </w:tcMar>
          </w:tcPr>
          <w:p w14:paraId="2DA904C4" w14:textId="7768DC94" w:rsidR="005C73C8" w:rsidRPr="00E17A39" w:rsidRDefault="005C73C8" w:rsidP="005C73C8">
            <w:pPr>
              <w:jc w:val="right"/>
              <w:rPr>
                <w:sz w:val="20"/>
                <w:szCs w:val="20"/>
                <w:lang w:eastAsia="en-CA"/>
              </w:rPr>
            </w:pPr>
            <w:r w:rsidRPr="00E17A39">
              <w:rPr>
                <w:sz w:val="20"/>
                <w:szCs w:val="20"/>
              </w:rPr>
              <w:t>55</w:t>
            </w:r>
          </w:p>
        </w:tc>
      </w:tr>
      <w:tr w:rsidR="005C73C8" w:rsidRPr="00E30C8C" w14:paraId="601C4D87" w14:textId="77777777" w:rsidTr="003F5C9D">
        <w:trPr>
          <w:trHeight w:val="58"/>
        </w:trPr>
        <w:tc>
          <w:tcPr>
            <w:tcW w:w="3114" w:type="dxa"/>
            <w:noWrap/>
            <w:tcMar>
              <w:left w:w="29" w:type="dxa"/>
              <w:right w:w="29" w:type="dxa"/>
            </w:tcMar>
          </w:tcPr>
          <w:p w14:paraId="5719A37E" w14:textId="6955C719" w:rsidR="005C73C8" w:rsidRPr="00E17A39" w:rsidRDefault="005C73C8" w:rsidP="005C73C8">
            <w:pPr>
              <w:jc w:val="left"/>
              <w:rPr>
                <w:sz w:val="20"/>
                <w:szCs w:val="20"/>
                <w:lang w:eastAsia="en-CA"/>
              </w:rPr>
            </w:pPr>
            <w:r w:rsidRPr="00FD32E9">
              <w:rPr>
                <w:rFonts w:hint="eastAsia"/>
                <w:sz w:val="20"/>
                <w:szCs w:val="20"/>
              </w:rPr>
              <w:t>塞内加尔</w:t>
            </w:r>
          </w:p>
        </w:tc>
        <w:tc>
          <w:tcPr>
            <w:tcW w:w="1417" w:type="dxa"/>
            <w:noWrap/>
            <w:tcMar>
              <w:left w:w="29" w:type="dxa"/>
              <w:right w:w="29" w:type="dxa"/>
            </w:tcMar>
          </w:tcPr>
          <w:p w14:paraId="0DA1FA7C" w14:textId="7CA4F0A7" w:rsidR="005C73C8" w:rsidRPr="00E17A39" w:rsidRDefault="005C73C8" w:rsidP="005C73C8">
            <w:pPr>
              <w:jc w:val="right"/>
              <w:rPr>
                <w:sz w:val="20"/>
                <w:szCs w:val="20"/>
                <w:lang w:eastAsia="en-CA"/>
              </w:rPr>
            </w:pPr>
            <w:r w:rsidRPr="00E17A39">
              <w:rPr>
                <w:sz w:val="20"/>
                <w:szCs w:val="20"/>
              </w:rPr>
              <w:t>3.6</w:t>
            </w:r>
          </w:p>
        </w:tc>
        <w:tc>
          <w:tcPr>
            <w:tcW w:w="1366" w:type="dxa"/>
            <w:noWrap/>
            <w:tcMar>
              <w:left w:w="29" w:type="dxa"/>
              <w:right w:w="29" w:type="dxa"/>
            </w:tcMar>
          </w:tcPr>
          <w:p w14:paraId="1A131521" w14:textId="5EB1275C" w:rsidR="005C73C8" w:rsidRPr="00E17A39" w:rsidRDefault="005C73C8" w:rsidP="005C73C8">
            <w:pPr>
              <w:jc w:val="right"/>
              <w:rPr>
                <w:sz w:val="20"/>
                <w:szCs w:val="20"/>
                <w:lang w:eastAsia="en-CA"/>
              </w:rPr>
            </w:pPr>
            <w:r w:rsidRPr="00E17A39">
              <w:rPr>
                <w:sz w:val="20"/>
                <w:szCs w:val="20"/>
              </w:rPr>
              <w:t>872,663</w:t>
            </w:r>
          </w:p>
        </w:tc>
        <w:tc>
          <w:tcPr>
            <w:tcW w:w="1328" w:type="dxa"/>
            <w:noWrap/>
            <w:tcMar>
              <w:left w:w="29" w:type="dxa"/>
              <w:right w:w="29" w:type="dxa"/>
            </w:tcMar>
          </w:tcPr>
          <w:p w14:paraId="691E61A9" w14:textId="4D3FD574" w:rsidR="005C73C8" w:rsidRPr="00E17A39" w:rsidRDefault="005C73C8" w:rsidP="005C73C8">
            <w:pPr>
              <w:jc w:val="right"/>
              <w:rPr>
                <w:sz w:val="20"/>
                <w:szCs w:val="20"/>
                <w:lang w:eastAsia="en-CA"/>
              </w:rPr>
            </w:pPr>
            <w:r w:rsidRPr="00E17A39">
              <w:rPr>
                <w:sz w:val="20"/>
                <w:szCs w:val="20"/>
              </w:rPr>
              <w:t>729,036</w:t>
            </w:r>
          </w:p>
        </w:tc>
        <w:tc>
          <w:tcPr>
            <w:tcW w:w="1460" w:type="dxa"/>
            <w:noWrap/>
            <w:tcMar>
              <w:left w:w="29" w:type="dxa"/>
              <w:right w:w="29" w:type="dxa"/>
            </w:tcMar>
          </w:tcPr>
          <w:p w14:paraId="4D9585F5" w14:textId="24ECA599" w:rsidR="005C73C8" w:rsidRPr="00E17A39" w:rsidRDefault="005C73C8" w:rsidP="005C73C8">
            <w:pPr>
              <w:jc w:val="right"/>
              <w:rPr>
                <w:sz w:val="20"/>
                <w:szCs w:val="20"/>
                <w:lang w:eastAsia="en-CA"/>
              </w:rPr>
            </w:pPr>
            <w:r w:rsidRPr="00E17A39">
              <w:rPr>
                <w:sz w:val="20"/>
                <w:szCs w:val="20"/>
              </w:rPr>
              <w:t>143,627</w:t>
            </w:r>
          </w:p>
        </w:tc>
        <w:tc>
          <w:tcPr>
            <w:tcW w:w="1233" w:type="dxa"/>
            <w:noWrap/>
            <w:tcMar>
              <w:left w:w="29" w:type="dxa"/>
              <w:right w:w="29" w:type="dxa"/>
            </w:tcMar>
          </w:tcPr>
          <w:p w14:paraId="7C40E19D" w14:textId="2599ABFC" w:rsidR="005C73C8" w:rsidRPr="00E17A39" w:rsidRDefault="005C73C8" w:rsidP="005C73C8">
            <w:pPr>
              <w:jc w:val="right"/>
              <w:rPr>
                <w:sz w:val="20"/>
                <w:szCs w:val="20"/>
                <w:lang w:eastAsia="en-CA"/>
              </w:rPr>
            </w:pPr>
            <w:r w:rsidRPr="00E17A39">
              <w:rPr>
                <w:sz w:val="20"/>
                <w:szCs w:val="20"/>
              </w:rPr>
              <w:t>84</w:t>
            </w:r>
          </w:p>
        </w:tc>
      </w:tr>
      <w:tr w:rsidR="005C73C8" w:rsidRPr="00E30C8C" w14:paraId="2F7D1C08" w14:textId="77777777" w:rsidTr="003F5C9D">
        <w:trPr>
          <w:trHeight w:val="58"/>
        </w:trPr>
        <w:tc>
          <w:tcPr>
            <w:tcW w:w="3114" w:type="dxa"/>
            <w:noWrap/>
            <w:tcMar>
              <w:left w:w="29" w:type="dxa"/>
              <w:right w:w="29" w:type="dxa"/>
            </w:tcMar>
          </w:tcPr>
          <w:p w14:paraId="38D719DF" w14:textId="69C9325C" w:rsidR="005C73C8" w:rsidRPr="00E17A39" w:rsidRDefault="005C73C8" w:rsidP="005C73C8">
            <w:pPr>
              <w:jc w:val="left"/>
              <w:rPr>
                <w:sz w:val="20"/>
                <w:szCs w:val="20"/>
                <w:lang w:eastAsia="en-CA"/>
              </w:rPr>
            </w:pPr>
            <w:r w:rsidRPr="00FD32E9">
              <w:rPr>
                <w:rFonts w:hint="eastAsia"/>
                <w:sz w:val="20"/>
                <w:szCs w:val="20"/>
              </w:rPr>
              <w:t>塞尔维亚</w:t>
            </w:r>
          </w:p>
        </w:tc>
        <w:tc>
          <w:tcPr>
            <w:tcW w:w="1417" w:type="dxa"/>
            <w:noWrap/>
            <w:tcMar>
              <w:left w:w="29" w:type="dxa"/>
              <w:right w:w="29" w:type="dxa"/>
            </w:tcMar>
          </w:tcPr>
          <w:p w14:paraId="2F085415" w14:textId="0B996BD3" w:rsidR="005C73C8" w:rsidRPr="00E17A39" w:rsidRDefault="005C73C8" w:rsidP="005C73C8">
            <w:pPr>
              <w:jc w:val="right"/>
              <w:rPr>
                <w:sz w:val="20"/>
                <w:szCs w:val="20"/>
                <w:lang w:eastAsia="en-CA"/>
              </w:rPr>
            </w:pPr>
            <w:r w:rsidRPr="00E17A39">
              <w:rPr>
                <w:sz w:val="20"/>
                <w:szCs w:val="20"/>
              </w:rPr>
              <w:t>7.9</w:t>
            </w:r>
          </w:p>
        </w:tc>
        <w:tc>
          <w:tcPr>
            <w:tcW w:w="1366" w:type="dxa"/>
            <w:noWrap/>
            <w:tcMar>
              <w:left w:w="29" w:type="dxa"/>
              <w:right w:w="29" w:type="dxa"/>
            </w:tcMar>
          </w:tcPr>
          <w:p w14:paraId="6D8E7BD3" w14:textId="17CA340E" w:rsidR="005C73C8" w:rsidRPr="00E17A39" w:rsidRDefault="005C73C8" w:rsidP="005C73C8">
            <w:pPr>
              <w:jc w:val="right"/>
              <w:rPr>
                <w:sz w:val="20"/>
                <w:szCs w:val="20"/>
                <w:lang w:eastAsia="en-CA"/>
              </w:rPr>
            </w:pPr>
            <w:r w:rsidRPr="00E17A39">
              <w:rPr>
                <w:sz w:val="20"/>
                <w:szCs w:val="20"/>
              </w:rPr>
              <w:t>1,225,790</w:t>
            </w:r>
          </w:p>
        </w:tc>
        <w:tc>
          <w:tcPr>
            <w:tcW w:w="1328" w:type="dxa"/>
            <w:noWrap/>
            <w:tcMar>
              <w:left w:w="29" w:type="dxa"/>
              <w:right w:w="29" w:type="dxa"/>
            </w:tcMar>
          </w:tcPr>
          <w:p w14:paraId="0E313176" w14:textId="433BAB9E" w:rsidR="005C73C8" w:rsidRPr="00E17A39" w:rsidRDefault="005C73C8" w:rsidP="005C73C8">
            <w:pPr>
              <w:jc w:val="right"/>
              <w:rPr>
                <w:sz w:val="20"/>
                <w:szCs w:val="20"/>
                <w:lang w:eastAsia="en-CA"/>
              </w:rPr>
            </w:pPr>
            <w:r w:rsidRPr="00E17A39">
              <w:rPr>
                <w:sz w:val="20"/>
                <w:szCs w:val="20"/>
              </w:rPr>
              <w:t>1,061,034</w:t>
            </w:r>
          </w:p>
        </w:tc>
        <w:tc>
          <w:tcPr>
            <w:tcW w:w="1460" w:type="dxa"/>
            <w:noWrap/>
            <w:tcMar>
              <w:left w:w="29" w:type="dxa"/>
              <w:right w:w="29" w:type="dxa"/>
            </w:tcMar>
          </w:tcPr>
          <w:p w14:paraId="10432D40" w14:textId="63339E85" w:rsidR="005C73C8" w:rsidRPr="00E17A39" w:rsidRDefault="005C73C8" w:rsidP="005C73C8">
            <w:pPr>
              <w:jc w:val="right"/>
              <w:rPr>
                <w:sz w:val="20"/>
                <w:szCs w:val="20"/>
                <w:lang w:eastAsia="en-CA"/>
              </w:rPr>
            </w:pPr>
            <w:r w:rsidRPr="00E17A39">
              <w:rPr>
                <w:sz w:val="20"/>
                <w:szCs w:val="20"/>
              </w:rPr>
              <w:t>164,756</w:t>
            </w:r>
          </w:p>
        </w:tc>
        <w:tc>
          <w:tcPr>
            <w:tcW w:w="1233" w:type="dxa"/>
            <w:noWrap/>
            <w:tcMar>
              <w:left w:w="29" w:type="dxa"/>
              <w:right w:w="29" w:type="dxa"/>
            </w:tcMar>
          </w:tcPr>
          <w:p w14:paraId="7C2B9842" w14:textId="4E553127" w:rsidR="005C73C8" w:rsidRPr="00E17A39" w:rsidRDefault="005C73C8" w:rsidP="005C73C8">
            <w:pPr>
              <w:jc w:val="right"/>
              <w:rPr>
                <w:sz w:val="20"/>
                <w:szCs w:val="20"/>
                <w:lang w:eastAsia="en-CA"/>
              </w:rPr>
            </w:pPr>
            <w:r w:rsidRPr="00E17A39">
              <w:rPr>
                <w:sz w:val="20"/>
                <w:szCs w:val="20"/>
              </w:rPr>
              <w:t>87</w:t>
            </w:r>
          </w:p>
        </w:tc>
      </w:tr>
      <w:tr w:rsidR="005C73C8" w:rsidRPr="00E30C8C" w14:paraId="34DB157D" w14:textId="77777777" w:rsidTr="003F5C9D">
        <w:trPr>
          <w:trHeight w:val="58"/>
        </w:trPr>
        <w:tc>
          <w:tcPr>
            <w:tcW w:w="3114" w:type="dxa"/>
            <w:noWrap/>
            <w:tcMar>
              <w:left w:w="29" w:type="dxa"/>
              <w:right w:w="29" w:type="dxa"/>
            </w:tcMar>
          </w:tcPr>
          <w:p w14:paraId="6DA922B7" w14:textId="50C99EA3" w:rsidR="005C73C8" w:rsidRPr="00E17A39" w:rsidRDefault="005C73C8" w:rsidP="005C73C8">
            <w:pPr>
              <w:jc w:val="left"/>
              <w:rPr>
                <w:sz w:val="20"/>
                <w:szCs w:val="20"/>
                <w:lang w:eastAsia="en-CA"/>
              </w:rPr>
            </w:pPr>
            <w:r w:rsidRPr="00FD32E9">
              <w:rPr>
                <w:rFonts w:hint="eastAsia"/>
                <w:sz w:val="20"/>
                <w:szCs w:val="20"/>
              </w:rPr>
              <w:t>塞舌尔</w:t>
            </w:r>
          </w:p>
        </w:tc>
        <w:tc>
          <w:tcPr>
            <w:tcW w:w="1417" w:type="dxa"/>
            <w:noWrap/>
            <w:tcMar>
              <w:left w:w="29" w:type="dxa"/>
              <w:right w:w="29" w:type="dxa"/>
            </w:tcMar>
          </w:tcPr>
          <w:p w14:paraId="0CA5AF15" w14:textId="2CA1DDE8" w:rsidR="005C73C8" w:rsidRPr="00E17A39" w:rsidRDefault="005C73C8" w:rsidP="005C73C8">
            <w:pPr>
              <w:jc w:val="right"/>
              <w:rPr>
                <w:sz w:val="20"/>
                <w:szCs w:val="20"/>
                <w:lang w:eastAsia="en-CA"/>
              </w:rPr>
            </w:pPr>
            <w:r w:rsidRPr="00E17A39">
              <w:rPr>
                <w:sz w:val="20"/>
                <w:szCs w:val="20"/>
              </w:rPr>
              <w:t>1.4</w:t>
            </w:r>
          </w:p>
        </w:tc>
        <w:tc>
          <w:tcPr>
            <w:tcW w:w="1366" w:type="dxa"/>
            <w:noWrap/>
            <w:tcMar>
              <w:left w:w="29" w:type="dxa"/>
              <w:right w:w="29" w:type="dxa"/>
            </w:tcMar>
          </w:tcPr>
          <w:p w14:paraId="4B3A81FC" w14:textId="58CAEA7E" w:rsidR="005C73C8" w:rsidRPr="00E17A39" w:rsidRDefault="005C73C8" w:rsidP="005C73C8">
            <w:pPr>
              <w:jc w:val="right"/>
              <w:rPr>
                <w:sz w:val="20"/>
                <w:szCs w:val="20"/>
                <w:lang w:eastAsia="en-CA"/>
              </w:rPr>
            </w:pPr>
            <w:r w:rsidRPr="00E17A39">
              <w:rPr>
                <w:sz w:val="20"/>
                <w:szCs w:val="20"/>
              </w:rPr>
              <w:t>640,000</w:t>
            </w:r>
          </w:p>
        </w:tc>
        <w:tc>
          <w:tcPr>
            <w:tcW w:w="1328" w:type="dxa"/>
            <w:noWrap/>
            <w:tcMar>
              <w:left w:w="29" w:type="dxa"/>
              <w:right w:w="29" w:type="dxa"/>
            </w:tcMar>
          </w:tcPr>
          <w:p w14:paraId="1E9973B8" w14:textId="7B92BC1C" w:rsidR="005C73C8" w:rsidRPr="00E17A39" w:rsidRDefault="005C73C8" w:rsidP="005C73C8">
            <w:pPr>
              <w:jc w:val="right"/>
              <w:rPr>
                <w:sz w:val="20"/>
                <w:szCs w:val="20"/>
                <w:lang w:eastAsia="en-CA"/>
              </w:rPr>
            </w:pPr>
            <w:r w:rsidRPr="00E17A39">
              <w:rPr>
                <w:sz w:val="20"/>
                <w:szCs w:val="20"/>
              </w:rPr>
              <w:t>410,923</w:t>
            </w:r>
          </w:p>
        </w:tc>
        <w:tc>
          <w:tcPr>
            <w:tcW w:w="1460" w:type="dxa"/>
            <w:noWrap/>
            <w:tcMar>
              <w:left w:w="29" w:type="dxa"/>
              <w:right w:w="29" w:type="dxa"/>
            </w:tcMar>
          </w:tcPr>
          <w:p w14:paraId="7FF92525" w14:textId="4747844B" w:rsidR="005C73C8" w:rsidRPr="00E17A39" w:rsidRDefault="005C73C8" w:rsidP="005C73C8">
            <w:pPr>
              <w:jc w:val="right"/>
              <w:rPr>
                <w:sz w:val="20"/>
                <w:szCs w:val="20"/>
                <w:lang w:eastAsia="en-CA"/>
              </w:rPr>
            </w:pPr>
            <w:r w:rsidRPr="00E17A39">
              <w:rPr>
                <w:sz w:val="20"/>
                <w:szCs w:val="20"/>
              </w:rPr>
              <w:t>229,077</w:t>
            </w:r>
          </w:p>
        </w:tc>
        <w:tc>
          <w:tcPr>
            <w:tcW w:w="1233" w:type="dxa"/>
            <w:noWrap/>
            <w:tcMar>
              <w:left w:w="29" w:type="dxa"/>
              <w:right w:w="29" w:type="dxa"/>
            </w:tcMar>
          </w:tcPr>
          <w:p w14:paraId="1412EB57" w14:textId="1DAB107B" w:rsidR="005C73C8" w:rsidRPr="00E17A39" w:rsidRDefault="005C73C8" w:rsidP="005C73C8">
            <w:pPr>
              <w:jc w:val="right"/>
              <w:rPr>
                <w:sz w:val="20"/>
                <w:szCs w:val="20"/>
                <w:lang w:eastAsia="en-CA"/>
              </w:rPr>
            </w:pPr>
            <w:r w:rsidRPr="00E17A39">
              <w:rPr>
                <w:sz w:val="20"/>
                <w:szCs w:val="20"/>
              </w:rPr>
              <w:t>64</w:t>
            </w:r>
          </w:p>
        </w:tc>
      </w:tr>
      <w:tr w:rsidR="005C73C8" w:rsidRPr="00E30C8C" w14:paraId="67B084E5" w14:textId="77777777" w:rsidTr="003F5C9D">
        <w:trPr>
          <w:trHeight w:val="58"/>
        </w:trPr>
        <w:tc>
          <w:tcPr>
            <w:tcW w:w="3114" w:type="dxa"/>
            <w:noWrap/>
            <w:tcMar>
              <w:left w:w="29" w:type="dxa"/>
              <w:right w:w="29" w:type="dxa"/>
            </w:tcMar>
          </w:tcPr>
          <w:p w14:paraId="53D42EAE" w14:textId="2C69C8FD" w:rsidR="005C73C8" w:rsidRPr="00E17A39" w:rsidRDefault="005C73C8" w:rsidP="005C73C8">
            <w:pPr>
              <w:jc w:val="left"/>
              <w:rPr>
                <w:sz w:val="20"/>
                <w:szCs w:val="20"/>
                <w:lang w:eastAsia="en-CA"/>
              </w:rPr>
            </w:pPr>
            <w:r w:rsidRPr="00FD32E9">
              <w:rPr>
                <w:rFonts w:hint="eastAsia"/>
                <w:sz w:val="20"/>
                <w:szCs w:val="20"/>
              </w:rPr>
              <w:t>塞拉利昂</w:t>
            </w:r>
          </w:p>
        </w:tc>
        <w:tc>
          <w:tcPr>
            <w:tcW w:w="1417" w:type="dxa"/>
            <w:noWrap/>
            <w:tcMar>
              <w:left w:w="29" w:type="dxa"/>
              <w:right w:w="29" w:type="dxa"/>
            </w:tcMar>
          </w:tcPr>
          <w:p w14:paraId="0E0FB3FD" w14:textId="1F874747" w:rsidR="005C73C8" w:rsidRPr="00E17A39" w:rsidRDefault="005C73C8" w:rsidP="005C73C8">
            <w:pPr>
              <w:jc w:val="right"/>
              <w:rPr>
                <w:sz w:val="20"/>
                <w:szCs w:val="20"/>
                <w:lang w:eastAsia="en-CA"/>
              </w:rPr>
            </w:pPr>
            <w:r w:rsidRPr="00E17A39">
              <w:rPr>
                <w:sz w:val="20"/>
                <w:szCs w:val="20"/>
              </w:rPr>
              <w:t>1.2</w:t>
            </w:r>
          </w:p>
        </w:tc>
        <w:tc>
          <w:tcPr>
            <w:tcW w:w="1366" w:type="dxa"/>
            <w:noWrap/>
            <w:tcMar>
              <w:left w:w="29" w:type="dxa"/>
              <w:right w:w="29" w:type="dxa"/>
            </w:tcMar>
          </w:tcPr>
          <w:p w14:paraId="0B789E2C" w14:textId="23C631A2" w:rsidR="005C73C8" w:rsidRPr="00E17A39" w:rsidRDefault="005C73C8" w:rsidP="005C73C8">
            <w:pPr>
              <w:jc w:val="right"/>
              <w:rPr>
                <w:sz w:val="20"/>
                <w:szCs w:val="20"/>
                <w:lang w:eastAsia="en-CA"/>
              </w:rPr>
            </w:pPr>
            <w:r w:rsidRPr="00E17A39">
              <w:rPr>
                <w:sz w:val="20"/>
                <w:szCs w:val="20"/>
              </w:rPr>
              <w:t>718,530</w:t>
            </w:r>
          </w:p>
        </w:tc>
        <w:tc>
          <w:tcPr>
            <w:tcW w:w="1328" w:type="dxa"/>
            <w:noWrap/>
            <w:tcMar>
              <w:left w:w="29" w:type="dxa"/>
              <w:right w:w="29" w:type="dxa"/>
            </w:tcMar>
          </w:tcPr>
          <w:p w14:paraId="2D58A65F" w14:textId="056AC83B" w:rsidR="005C73C8" w:rsidRPr="00E17A39" w:rsidRDefault="005C73C8" w:rsidP="005C73C8">
            <w:pPr>
              <w:jc w:val="right"/>
              <w:rPr>
                <w:sz w:val="20"/>
                <w:szCs w:val="20"/>
                <w:lang w:eastAsia="en-CA"/>
              </w:rPr>
            </w:pPr>
            <w:r w:rsidRPr="00E17A39">
              <w:rPr>
                <w:sz w:val="20"/>
                <w:szCs w:val="20"/>
              </w:rPr>
              <w:t>413,767</w:t>
            </w:r>
          </w:p>
        </w:tc>
        <w:tc>
          <w:tcPr>
            <w:tcW w:w="1460" w:type="dxa"/>
            <w:noWrap/>
            <w:tcMar>
              <w:left w:w="29" w:type="dxa"/>
              <w:right w:w="29" w:type="dxa"/>
            </w:tcMar>
          </w:tcPr>
          <w:p w14:paraId="3CF360AE" w14:textId="6C9031A2" w:rsidR="005C73C8" w:rsidRPr="00E17A39" w:rsidRDefault="005C73C8" w:rsidP="005C73C8">
            <w:pPr>
              <w:jc w:val="right"/>
              <w:rPr>
                <w:sz w:val="20"/>
                <w:szCs w:val="20"/>
                <w:lang w:eastAsia="en-CA"/>
              </w:rPr>
            </w:pPr>
            <w:r w:rsidRPr="00E17A39">
              <w:rPr>
                <w:sz w:val="20"/>
                <w:szCs w:val="20"/>
              </w:rPr>
              <w:t>304,763</w:t>
            </w:r>
          </w:p>
        </w:tc>
        <w:tc>
          <w:tcPr>
            <w:tcW w:w="1233" w:type="dxa"/>
            <w:noWrap/>
            <w:tcMar>
              <w:left w:w="29" w:type="dxa"/>
              <w:right w:w="29" w:type="dxa"/>
            </w:tcMar>
          </w:tcPr>
          <w:p w14:paraId="5FD0C8B4" w14:textId="72CD0883" w:rsidR="005C73C8" w:rsidRPr="00E17A39" w:rsidRDefault="005C73C8" w:rsidP="005C73C8">
            <w:pPr>
              <w:jc w:val="right"/>
              <w:rPr>
                <w:sz w:val="20"/>
                <w:szCs w:val="20"/>
                <w:lang w:eastAsia="en-CA"/>
              </w:rPr>
            </w:pPr>
            <w:r w:rsidRPr="00E17A39">
              <w:rPr>
                <w:sz w:val="20"/>
                <w:szCs w:val="20"/>
              </w:rPr>
              <w:t>58</w:t>
            </w:r>
          </w:p>
        </w:tc>
      </w:tr>
      <w:tr w:rsidR="005C73C8" w:rsidRPr="00E30C8C" w14:paraId="42195010" w14:textId="77777777" w:rsidTr="003F5C9D">
        <w:trPr>
          <w:trHeight w:val="58"/>
        </w:trPr>
        <w:tc>
          <w:tcPr>
            <w:tcW w:w="3114" w:type="dxa"/>
            <w:noWrap/>
            <w:tcMar>
              <w:left w:w="29" w:type="dxa"/>
              <w:right w:w="29" w:type="dxa"/>
            </w:tcMar>
          </w:tcPr>
          <w:p w14:paraId="79E7276B" w14:textId="33D566D9" w:rsidR="005C73C8" w:rsidRPr="00E17A39" w:rsidRDefault="005C73C8" w:rsidP="005C73C8">
            <w:pPr>
              <w:jc w:val="left"/>
              <w:rPr>
                <w:sz w:val="20"/>
                <w:szCs w:val="20"/>
                <w:lang w:eastAsia="en-CA"/>
              </w:rPr>
            </w:pPr>
            <w:r w:rsidRPr="00FD32E9">
              <w:rPr>
                <w:rFonts w:hint="eastAsia"/>
                <w:sz w:val="20"/>
                <w:szCs w:val="20"/>
              </w:rPr>
              <w:t>所罗门群岛</w:t>
            </w:r>
          </w:p>
        </w:tc>
        <w:tc>
          <w:tcPr>
            <w:tcW w:w="1417" w:type="dxa"/>
            <w:noWrap/>
            <w:tcMar>
              <w:left w:w="29" w:type="dxa"/>
              <w:right w:w="29" w:type="dxa"/>
            </w:tcMar>
          </w:tcPr>
          <w:p w14:paraId="33E03918" w14:textId="46C0CEA6" w:rsidR="005C73C8" w:rsidRPr="00E17A39" w:rsidRDefault="005C73C8" w:rsidP="005C73C8">
            <w:pPr>
              <w:jc w:val="right"/>
              <w:rPr>
                <w:sz w:val="20"/>
                <w:szCs w:val="20"/>
                <w:lang w:eastAsia="en-CA"/>
              </w:rPr>
            </w:pPr>
            <w:r w:rsidRPr="00E17A39">
              <w:rPr>
                <w:sz w:val="20"/>
                <w:szCs w:val="20"/>
              </w:rPr>
              <w:t>1.8</w:t>
            </w:r>
          </w:p>
        </w:tc>
        <w:tc>
          <w:tcPr>
            <w:tcW w:w="1366" w:type="dxa"/>
            <w:noWrap/>
            <w:tcMar>
              <w:left w:w="29" w:type="dxa"/>
              <w:right w:w="29" w:type="dxa"/>
            </w:tcMar>
          </w:tcPr>
          <w:p w14:paraId="3BFB260F" w14:textId="6DC49A68" w:rsidR="005C73C8" w:rsidRPr="00E17A39" w:rsidRDefault="005C73C8" w:rsidP="005C73C8">
            <w:pPr>
              <w:jc w:val="right"/>
              <w:rPr>
                <w:sz w:val="20"/>
                <w:szCs w:val="20"/>
                <w:lang w:eastAsia="en-CA"/>
              </w:rPr>
            </w:pPr>
            <w:r w:rsidRPr="00E17A39">
              <w:rPr>
                <w:sz w:val="20"/>
                <w:szCs w:val="20"/>
              </w:rPr>
              <w:t>710,004</w:t>
            </w:r>
          </w:p>
        </w:tc>
        <w:tc>
          <w:tcPr>
            <w:tcW w:w="1328" w:type="dxa"/>
            <w:noWrap/>
            <w:tcMar>
              <w:left w:w="29" w:type="dxa"/>
              <w:right w:w="29" w:type="dxa"/>
            </w:tcMar>
          </w:tcPr>
          <w:p w14:paraId="2CEFED36" w14:textId="2A647B66" w:rsidR="005C73C8" w:rsidRPr="00E17A39" w:rsidRDefault="005C73C8" w:rsidP="005C73C8">
            <w:pPr>
              <w:jc w:val="right"/>
              <w:rPr>
                <w:sz w:val="20"/>
                <w:szCs w:val="20"/>
                <w:lang w:eastAsia="en-CA"/>
              </w:rPr>
            </w:pPr>
            <w:r w:rsidRPr="00E17A39">
              <w:rPr>
                <w:sz w:val="20"/>
                <w:szCs w:val="20"/>
              </w:rPr>
              <w:t>254,950</w:t>
            </w:r>
          </w:p>
        </w:tc>
        <w:tc>
          <w:tcPr>
            <w:tcW w:w="1460" w:type="dxa"/>
            <w:noWrap/>
            <w:tcMar>
              <w:left w:w="29" w:type="dxa"/>
              <w:right w:w="29" w:type="dxa"/>
            </w:tcMar>
          </w:tcPr>
          <w:p w14:paraId="0B6BE957" w14:textId="6BDEB605" w:rsidR="005C73C8" w:rsidRPr="00E17A39" w:rsidRDefault="005C73C8" w:rsidP="005C73C8">
            <w:pPr>
              <w:jc w:val="right"/>
              <w:rPr>
                <w:sz w:val="20"/>
                <w:szCs w:val="20"/>
                <w:lang w:eastAsia="en-CA"/>
              </w:rPr>
            </w:pPr>
            <w:r w:rsidRPr="00E17A39">
              <w:rPr>
                <w:sz w:val="20"/>
                <w:szCs w:val="20"/>
              </w:rPr>
              <w:t>455,054</w:t>
            </w:r>
          </w:p>
        </w:tc>
        <w:tc>
          <w:tcPr>
            <w:tcW w:w="1233" w:type="dxa"/>
            <w:noWrap/>
            <w:tcMar>
              <w:left w:w="29" w:type="dxa"/>
              <w:right w:w="29" w:type="dxa"/>
            </w:tcMar>
          </w:tcPr>
          <w:p w14:paraId="45E37556" w14:textId="59F9BFF9" w:rsidR="005C73C8" w:rsidRPr="00E17A39" w:rsidRDefault="005C73C8" w:rsidP="005C73C8">
            <w:pPr>
              <w:jc w:val="right"/>
              <w:rPr>
                <w:sz w:val="20"/>
                <w:szCs w:val="20"/>
                <w:lang w:eastAsia="en-CA"/>
              </w:rPr>
            </w:pPr>
            <w:r w:rsidRPr="00E17A39">
              <w:rPr>
                <w:sz w:val="20"/>
                <w:szCs w:val="20"/>
              </w:rPr>
              <w:t>36</w:t>
            </w:r>
          </w:p>
        </w:tc>
      </w:tr>
      <w:tr w:rsidR="005C73C8" w:rsidRPr="00E30C8C" w14:paraId="565CDDBF" w14:textId="77777777" w:rsidTr="003F5C9D">
        <w:trPr>
          <w:trHeight w:val="97"/>
        </w:trPr>
        <w:tc>
          <w:tcPr>
            <w:tcW w:w="3114" w:type="dxa"/>
            <w:noWrap/>
            <w:tcMar>
              <w:left w:w="29" w:type="dxa"/>
              <w:right w:w="29" w:type="dxa"/>
            </w:tcMar>
          </w:tcPr>
          <w:p w14:paraId="60215E43" w14:textId="0D546C79" w:rsidR="005C73C8" w:rsidRPr="00E17A39" w:rsidRDefault="005C73C8" w:rsidP="005C73C8">
            <w:pPr>
              <w:jc w:val="left"/>
              <w:rPr>
                <w:sz w:val="20"/>
                <w:szCs w:val="20"/>
                <w:lang w:eastAsia="en-CA"/>
              </w:rPr>
            </w:pPr>
            <w:r w:rsidRPr="00FD32E9">
              <w:rPr>
                <w:rFonts w:hint="eastAsia"/>
                <w:sz w:val="20"/>
                <w:szCs w:val="20"/>
              </w:rPr>
              <w:t>索马里</w:t>
            </w:r>
          </w:p>
        </w:tc>
        <w:tc>
          <w:tcPr>
            <w:tcW w:w="1417" w:type="dxa"/>
            <w:noWrap/>
            <w:tcMar>
              <w:left w:w="29" w:type="dxa"/>
              <w:right w:w="29" w:type="dxa"/>
            </w:tcMar>
          </w:tcPr>
          <w:p w14:paraId="7B2A121E" w14:textId="76627162" w:rsidR="005C73C8" w:rsidRPr="00E17A39" w:rsidRDefault="005C73C8" w:rsidP="005C73C8">
            <w:pPr>
              <w:jc w:val="right"/>
              <w:rPr>
                <w:sz w:val="20"/>
                <w:szCs w:val="20"/>
                <w:lang w:eastAsia="en-CA"/>
              </w:rPr>
            </w:pPr>
            <w:r w:rsidRPr="00E17A39">
              <w:rPr>
                <w:sz w:val="20"/>
                <w:szCs w:val="20"/>
              </w:rPr>
              <w:t>7.6</w:t>
            </w:r>
          </w:p>
        </w:tc>
        <w:tc>
          <w:tcPr>
            <w:tcW w:w="1366" w:type="dxa"/>
            <w:noWrap/>
            <w:tcMar>
              <w:left w:w="29" w:type="dxa"/>
              <w:right w:w="29" w:type="dxa"/>
            </w:tcMar>
          </w:tcPr>
          <w:p w14:paraId="18060AAD" w14:textId="39A4AC2C" w:rsidR="005C73C8" w:rsidRPr="00E17A39" w:rsidRDefault="005C73C8" w:rsidP="005C73C8">
            <w:pPr>
              <w:jc w:val="right"/>
              <w:rPr>
                <w:sz w:val="20"/>
                <w:szCs w:val="20"/>
                <w:lang w:eastAsia="en-CA"/>
              </w:rPr>
            </w:pPr>
            <w:r w:rsidRPr="00E17A39">
              <w:rPr>
                <w:sz w:val="20"/>
                <w:szCs w:val="20"/>
              </w:rPr>
              <w:t>991,712</w:t>
            </w:r>
          </w:p>
        </w:tc>
        <w:tc>
          <w:tcPr>
            <w:tcW w:w="1328" w:type="dxa"/>
            <w:noWrap/>
            <w:tcMar>
              <w:left w:w="29" w:type="dxa"/>
              <w:right w:w="29" w:type="dxa"/>
            </w:tcMar>
          </w:tcPr>
          <w:p w14:paraId="3AD45967" w14:textId="7D6DD94A" w:rsidR="005C73C8" w:rsidRPr="00E17A39" w:rsidRDefault="005C73C8" w:rsidP="005C73C8">
            <w:pPr>
              <w:jc w:val="right"/>
              <w:rPr>
                <w:sz w:val="20"/>
                <w:szCs w:val="20"/>
                <w:lang w:eastAsia="en-CA"/>
              </w:rPr>
            </w:pPr>
            <w:r w:rsidRPr="00E17A39">
              <w:rPr>
                <w:sz w:val="20"/>
                <w:szCs w:val="20"/>
              </w:rPr>
              <w:t>377,405</w:t>
            </w:r>
          </w:p>
        </w:tc>
        <w:tc>
          <w:tcPr>
            <w:tcW w:w="1460" w:type="dxa"/>
            <w:noWrap/>
            <w:tcMar>
              <w:left w:w="29" w:type="dxa"/>
              <w:right w:w="29" w:type="dxa"/>
            </w:tcMar>
          </w:tcPr>
          <w:p w14:paraId="7F7693FD" w14:textId="7A35ECC2" w:rsidR="005C73C8" w:rsidRPr="00E17A39" w:rsidRDefault="005C73C8" w:rsidP="005C73C8">
            <w:pPr>
              <w:jc w:val="right"/>
              <w:rPr>
                <w:sz w:val="20"/>
                <w:szCs w:val="20"/>
                <w:lang w:eastAsia="en-CA"/>
              </w:rPr>
            </w:pPr>
            <w:r w:rsidRPr="00E17A39">
              <w:rPr>
                <w:sz w:val="20"/>
                <w:szCs w:val="20"/>
              </w:rPr>
              <w:t>614,306</w:t>
            </w:r>
          </w:p>
        </w:tc>
        <w:tc>
          <w:tcPr>
            <w:tcW w:w="1233" w:type="dxa"/>
            <w:noWrap/>
            <w:tcMar>
              <w:left w:w="29" w:type="dxa"/>
              <w:right w:w="29" w:type="dxa"/>
            </w:tcMar>
          </w:tcPr>
          <w:p w14:paraId="03184D5F" w14:textId="01C8B881" w:rsidR="005C73C8" w:rsidRPr="00E17A39" w:rsidRDefault="005C73C8" w:rsidP="005C73C8">
            <w:pPr>
              <w:jc w:val="right"/>
              <w:rPr>
                <w:sz w:val="20"/>
                <w:szCs w:val="20"/>
                <w:lang w:eastAsia="en-CA"/>
              </w:rPr>
            </w:pPr>
            <w:r w:rsidRPr="00E17A39">
              <w:rPr>
                <w:sz w:val="20"/>
                <w:szCs w:val="20"/>
              </w:rPr>
              <w:t>38</w:t>
            </w:r>
          </w:p>
        </w:tc>
      </w:tr>
      <w:tr w:rsidR="005C73C8" w:rsidRPr="00E30C8C" w14:paraId="766846F8" w14:textId="77777777" w:rsidTr="003F5C9D">
        <w:trPr>
          <w:trHeight w:val="143"/>
        </w:trPr>
        <w:tc>
          <w:tcPr>
            <w:tcW w:w="3114" w:type="dxa"/>
            <w:noWrap/>
            <w:tcMar>
              <w:left w:w="29" w:type="dxa"/>
              <w:right w:w="29" w:type="dxa"/>
            </w:tcMar>
          </w:tcPr>
          <w:p w14:paraId="43B3D6FC" w14:textId="6901D4D6" w:rsidR="005C73C8" w:rsidRPr="00E17A39" w:rsidRDefault="005C73C8" w:rsidP="005C73C8">
            <w:pPr>
              <w:jc w:val="left"/>
              <w:rPr>
                <w:sz w:val="20"/>
                <w:szCs w:val="20"/>
                <w:lang w:eastAsia="en-CA"/>
              </w:rPr>
            </w:pPr>
            <w:r w:rsidRPr="00FD32E9">
              <w:rPr>
                <w:rFonts w:hint="eastAsia"/>
                <w:sz w:val="20"/>
                <w:szCs w:val="20"/>
              </w:rPr>
              <w:t>南非</w:t>
            </w:r>
          </w:p>
        </w:tc>
        <w:tc>
          <w:tcPr>
            <w:tcW w:w="1417" w:type="dxa"/>
            <w:noWrap/>
            <w:tcMar>
              <w:left w:w="29" w:type="dxa"/>
              <w:right w:w="29" w:type="dxa"/>
            </w:tcMar>
          </w:tcPr>
          <w:p w14:paraId="654B4FEB" w14:textId="157FB9BB" w:rsidR="005C73C8" w:rsidRPr="00E17A39" w:rsidRDefault="005C73C8" w:rsidP="005C73C8">
            <w:pPr>
              <w:jc w:val="right"/>
              <w:rPr>
                <w:sz w:val="20"/>
                <w:szCs w:val="20"/>
                <w:lang w:eastAsia="en-CA"/>
              </w:rPr>
            </w:pPr>
            <w:r w:rsidRPr="00E17A39">
              <w:rPr>
                <w:sz w:val="20"/>
                <w:szCs w:val="20"/>
              </w:rPr>
              <w:t>243.1</w:t>
            </w:r>
          </w:p>
        </w:tc>
        <w:tc>
          <w:tcPr>
            <w:tcW w:w="1366" w:type="dxa"/>
            <w:noWrap/>
            <w:tcMar>
              <w:left w:w="29" w:type="dxa"/>
              <w:right w:w="29" w:type="dxa"/>
            </w:tcMar>
          </w:tcPr>
          <w:p w14:paraId="1545EA6D" w14:textId="6004F9DD" w:rsidR="005C73C8" w:rsidRPr="00E17A39" w:rsidRDefault="005C73C8" w:rsidP="005C73C8">
            <w:pPr>
              <w:jc w:val="right"/>
              <w:rPr>
                <w:sz w:val="20"/>
                <w:szCs w:val="20"/>
                <w:lang w:eastAsia="en-CA"/>
              </w:rPr>
            </w:pPr>
            <w:r w:rsidRPr="00E17A39">
              <w:rPr>
                <w:sz w:val="20"/>
                <w:szCs w:val="20"/>
              </w:rPr>
              <w:t>9,481,572</w:t>
            </w:r>
          </w:p>
        </w:tc>
        <w:tc>
          <w:tcPr>
            <w:tcW w:w="1328" w:type="dxa"/>
            <w:noWrap/>
            <w:tcMar>
              <w:left w:w="29" w:type="dxa"/>
              <w:right w:w="29" w:type="dxa"/>
            </w:tcMar>
          </w:tcPr>
          <w:p w14:paraId="363F1B55" w14:textId="39F2740E" w:rsidR="005C73C8" w:rsidRPr="00E17A39" w:rsidRDefault="005C73C8" w:rsidP="005C73C8">
            <w:pPr>
              <w:jc w:val="right"/>
              <w:rPr>
                <w:sz w:val="20"/>
                <w:szCs w:val="20"/>
                <w:lang w:eastAsia="en-CA"/>
              </w:rPr>
            </w:pPr>
            <w:r w:rsidRPr="00E17A39">
              <w:rPr>
                <w:sz w:val="20"/>
                <w:szCs w:val="20"/>
              </w:rPr>
              <w:t>6,911,984</w:t>
            </w:r>
          </w:p>
        </w:tc>
        <w:tc>
          <w:tcPr>
            <w:tcW w:w="1460" w:type="dxa"/>
            <w:noWrap/>
            <w:tcMar>
              <w:left w:w="29" w:type="dxa"/>
              <w:right w:w="29" w:type="dxa"/>
            </w:tcMar>
          </w:tcPr>
          <w:p w14:paraId="2E086D83" w14:textId="255B1A4C" w:rsidR="005C73C8" w:rsidRPr="00E17A39" w:rsidRDefault="005C73C8" w:rsidP="005C73C8">
            <w:pPr>
              <w:jc w:val="right"/>
              <w:rPr>
                <w:sz w:val="20"/>
                <w:szCs w:val="20"/>
                <w:lang w:eastAsia="en-CA"/>
              </w:rPr>
            </w:pPr>
            <w:r w:rsidRPr="00E17A39">
              <w:rPr>
                <w:sz w:val="20"/>
                <w:szCs w:val="20"/>
              </w:rPr>
              <w:t>2,569,588</w:t>
            </w:r>
          </w:p>
        </w:tc>
        <w:tc>
          <w:tcPr>
            <w:tcW w:w="1233" w:type="dxa"/>
            <w:noWrap/>
            <w:tcMar>
              <w:left w:w="29" w:type="dxa"/>
              <w:right w:w="29" w:type="dxa"/>
            </w:tcMar>
          </w:tcPr>
          <w:p w14:paraId="145E0812" w14:textId="330CADF3" w:rsidR="005C73C8" w:rsidRPr="00E17A39" w:rsidRDefault="005C73C8" w:rsidP="005C73C8">
            <w:pPr>
              <w:jc w:val="right"/>
              <w:rPr>
                <w:sz w:val="20"/>
                <w:szCs w:val="20"/>
                <w:lang w:eastAsia="en-CA"/>
              </w:rPr>
            </w:pPr>
            <w:r w:rsidRPr="00E17A39">
              <w:rPr>
                <w:sz w:val="20"/>
                <w:szCs w:val="20"/>
              </w:rPr>
              <w:t>73</w:t>
            </w:r>
          </w:p>
        </w:tc>
      </w:tr>
      <w:tr w:rsidR="005C73C8" w:rsidRPr="00E30C8C" w14:paraId="56D050F6" w14:textId="77777777" w:rsidTr="003F5C9D">
        <w:trPr>
          <w:trHeight w:val="58"/>
        </w:trPr>
        <w:tc>
          <w:tcPr>
            <w:tcW w:w="3114" w:type="dxa"/>
            <w:noWrap/>
            <w:tcMar>
              <w:left w:w="29" w:type="dxa"/>
              <w:right w:w="29" w:type="dxa"/>
            </w:tcMar>
          </w:tcPr>
          <w:p w14:paraId="19778D49" w14:textId="2268BDD5" w:rsidR="005C73C8" w:rsidRPr="00E17A39" w:rsidRDefault="005C73C8" w:rsidP="005C73C8">
            <w:pPr>
              <w:jc w:val="left"/>
              <w:rPr>
                <w:sz w:val="20"/>
                <w:szCs w:val="20"/>
                <w:lang w:eastAsia="en-CA"/>
              </w:rPr>
            </w:pPr>
            <w:r w:rsidRPr="00FD32E9">
              <w:rPr>
                <w:rFonts w:hint="eastAsia"/>
                <w:sz w:val="20"/>
                <w:szCs w:val="20"/>
              </w:rPr>
              <w:t>南苏丹</w:t>
            </w:r>
          </w:p>
        </w:tc>
        <w:tc>
          <w:tcPr>
            <w:tcW w:w="1417" w:type="dxa"/>
            <w:noWrap/>
            <w:tcMar>
              <w:left w:w="29" w:type="dxa"/>
              <w:right w:w="29" w:type="dxa"/>
            </w:tcMar>
          </w:tcPr>
          <w:p w14:paraId="1A73E04B" w14:textId="509EEF5A" w:rsidR="005C73C8" w:rsidRPr="00E17A39" w:rsidRDefault="005C73C8" w:rsidP="005C73C8">
            <w:pPr>
              <w:jc w:val="right"/>
              <w:rPr>
                <w:sz w:val="20"/>
                <w:szCs w:val="20"/>
                <w:lang w:eastAsia="en-CA"/>
              </w:rPr>
            </w:pPr>
            <w:r w:rsidRPr="00E17A39">
              <w:rPr>
                <w:sz w:val="20"/>
                <w:szCs w:val="20"/>
              </w:rPr>
              <w:t>0.5</w:t>
            </w:r>
          </w:p>
        </w:tc>
        <w:tc>
          <w:tcPr>
            <w:tcW w:w="1366" w:type="dxa"/>
            <w:noWrap/>
            <w:tcMar>
              <w:left w:w="29" w:type="dxa"/>
              <w:right w:w="29" w:type="dxa"/>
            </w:tcMar>
          </w:tcPr>
          <w:p w14:paraId="6A706E9E" w14:textId="7C513CCA" w:rsidR="005C73C8" w:rsidRPr="00E17A39" w:rsidRDefault="005C73C8" w:rsidP="005C73C8">
            <w:pPr>
              <w:jc w:val="right"/>
              <w:rPr>
                <w:sz w:val="20"/>
                <w:szCs w:val="20"/>
                <w:lang w:eastAsia="en-CA"/>
              </w:rPr>
            </w:pPr>
            <w:r w:rsidRPr="00E17A39">
              <w:rPr>
                <w:sz w:val="20"/>
                <w:szCs w:val="20"/>
              </w:rPr>
              <w:t>140,500</w:t>
            </w:r>
          </w:p>
        </w:tc>
        <w:tc>
          <w:tcPr>
            <w:tcW w:w="1328" w:type="dxa"/>
            <w:noWrap/>
            <w:tcMar>
              <w:left w:w="29" w:type="dxa"/>
              <w:right w:w="29" w:type="dxa"/>
            </w:tcMar>
          </w:tcPr>
          <w:p w14:paraId="76508746" w14:textId="5395FD34" w:rsidR="005C73C8" w:rsidRPr="00E17A39" w:rsidRDefault="005C73C8" w:rsidP="005C73C8">
            <w:pPr>
              <w:jc w:val="right"/>
              <w:rPr>
                <w:sz w:val="20"/>
                <w:szCs w:val="20"/>
                <w:lang w:eastAsia="en-CA"/>
              </w:rPr>
            </w:pPr>
            <w:r w:rsidRPr="00E17A39">
              <w:rPr>
                <w:sz w:val="20"/>
                <w:szCs w:val="20"/>
              </w:rPr>
              <w:t>90,500</w:t>
            </w:r>
          </w:p>
        </w:tc>
        <w:tc>
          <w:tcPr>
            <w:tcW w:w="1460" w:type="dxa"/>
            <w:noWrap/>
            <w:tcMar>
              <w:left w:w="29" w:type="dxa"/>
              <w:right w:w="29" w:type="dxa"/>
            </w:tcMar>
          </w:tcPr>
          <w:p w14:paraId="0A628D82" w14:textId="3C1F9C6B" w:rsidR="005C73C8" w:rsidRPr="00E17A39" w:rsidRDefault="005C73C8" w:rsidP="005C73C8">
            <w:pPr>
              <w:jc w:val="right"/>
              <w:rPr>
                <w:sz w:val="20"/>
                <w:szCs w:val="20"/>
                <w:lang w:eastAsia="en-CA"/>
              </w:rPr>
            </w:pPr>
            <w:r w:rsidRPr="00E17A39">
              <w:rPr>
                <w:sz w:val="20"/>
                <w:szCs w:val="20"/>
              </w:rPr>
              <w:t>50,000</w:t>
            </w:r>
          </w:p>
        </w:tc>
        <w:tc>
          <w:tcPr>
            <w:tcW w:w="1233" w:type="dxa"/>
            <w:noWrap/>
            <w:tcMar>
              <w:left w:w="29" w:type="dxa"/>
              <w:right w:w="29" w:type="dxa"/>
            </w:tcMar>
          </w:tcPr>
          <w:p w14:paraId="01DB581F" w14:textId="23C07742" w:rsidR="005C73C8" w:rsidRPr="00E17A39" w:rsidRDefault="005C73C8" w:rsidP="005C73C8">
            <w:pPr>
              <w:jc w:val="right"/>
              <w:rPr>
                <w:sz w:val="20"/>
                <w:szCs w:val="20"/>
                <w:lang w:eastAsia="en-CA"/>
              </w:rPr>
            </w:pPr>
            <w:r w:rsidRPr="00E17A39">
              <w:rPr>
                <w:sz w:val="20"/>
                <w:szCs w:val="20"/>
              </w:rPr>
              <w:t>64</w:t>
            </w:r>
          </w:p>
        </w:tc>
      </w:tr>
      <w:tr w:rsidR="005C73C8" w:rsidRPr="00E30C8C" w14:paraId="194262F6" w14:textId="77777777" w:rsidTr="003F5C9D">
        <w:trPr>
          <w:trHeight w:val="95"/>
        </w:trPr>
        <w:tc>
          <w:tcPr>
            <w:tcW w:w="3114" w:type="dxa"/>
            <w:noWrap/>
            <w:tcMar>
              <w:left w:w="29" w:type="dxa"/>
              <w:right w:w="29" w:type="dxa"/>
            </w:tcMar>
          </w:tcPr>
          <w:p w14:paraId="10BED3F3" w14:textId="74A22DF8" w:rsidR="005C73C8" w:rsidRPr="00E17A39" w:rsidRDefault="005C73C8" w:rsidP="005C73C8">
            <w:pPr>
              <w:jc w:val="left"/>
              <w:rPr>
                <w:sz w:val="20"/>
                <w:szCs w:val="20"/>
                <w:lang w:eastAsia="en-CA"/>
              </w:rPr>
            </w:pPr>
            <w:r w:rsidRPr="00FD32E9">
              <w:rPr>
                <w:rFonts w:hint="eastAsia"/>
                <w:sz w:val="20"/>
                <w:szCs w:val="20"/>
              </w:rPr>
              <w:t>斯里兰卡</w:t>
            </w:r>
          </w:p>
        </w:tc>
        <w:tc>
          <w:tcPr>
            <w:tcW w:w="1417" w:type="dxa"/>
            <w:noWrap/>
            <w:tcMar>
              <w:left w:w="29" w:type="dxa"/>
              <w:right w:w="29" w:type="dxa"/>
            </w:tcMar>
          </w:tcPr>
          <w:p w14:paraId="03D5CEF3" w14:textId="45137FFF" w:rsidR="005C73C8" w:rsidRPr="00E17A39" w:rsidRDefault="005C73C8" w:rsidP="005C73C8">
            <w:pPr>
              <w:jc w:val="right"/>
              <w:rPr>
                <w:sz w:val="20"/>
                <w:szCs w:val="20"/>
                <w:lang w:eastAsia="en-CA"/>
              </w:rPr>
            </w:pPr>
            <w:r w:rsidRPr="00E17A39">
              <w:rPr>
                <w:sz w:val="20"/>
                <w:szCs w:val="20"/>
              </w:rPr>
              <w:t>16.2</w:t>
            </w:r>
          </w:p>
        </w:tc>
        <w:tc>
          <w:tcPr>
            <w:tcW w:w="1366" w:type="dxa"/>
            <w:noWrap/>
            <w:tcMar>
              <w:left w:w="29" w:type="dxa"/>
              <w:right w:w="29" w:type="dxa"/>
            </w:tcMar>
          </w:tcPr>
          <w:p w14:paraId="3C70E033" w14:textId="182225B1" w:rsidR="005C73C8" w:rsidRPr="00E17A39" w:rsidRDefault="005C73C8" w:rsidP="005C73C8">
            <w:pPr>
              <w:jc w:val="right"/>
              <w:rPr>
                <w:sz w:val="20"/>
                <w:szCs w:val="20"/>
                <w:lang w:eastAsia="en-CA"/>
              </w:rPr>
            </w:pPr>
            <w:r w:rsidRPr="00E17A39">
              <w:rPr>
                <w:sz w:val="20"/>
                <w:szCs w:val="20"/>
              </w:rPr>
              <w:t>1,548,741</w:t>
            </w:r>
          </w:p>
        </w:tc>
        <w:tc>
          <w:tcPr>
            <w:tcW w:w="1328" w:type="dxa"/>
            <w:noWrap/>
            <w:tcMar>
              <w:left w:w="29" w:type="dxa"/>
              <w:right w:w="29" w:type="dxa"/>
            </w:tcMar>
          </w:tcPr>
          <w:p w14:paraId="5155C68A" w14:textId="710CB8C9" w:rsidR="005C73C8" w:rsidRPr="00E17A39" w:rsidRDefault="005C73C8" w:rsidP="005C73C8">
            <w:pPr>
              <w:jc w:val="right"/>
              <w:rPr>
                <w:sz w:val="20"/>
                <w:szCs w:val="20"/>
                <w:lang w:eastAsia="en-CA"/>
              </w:rPr>
            </w:pPr>
            <w:r w:rsidRPr="00E17A39">
              <w:rPr>
                <w:sz w:val="20"/>
                <w:szCs w:val="20"/>
              </w:rPr>
              <w:t>813,493</w:t>
            </w:r>
          </w:p>
        </w:tc>
        <w:tc>
          <w:tcPr>
            <w:tcW w:w="1460" w:type="dxa"/>
            <w:noWrap/>
            <w:tcMar>
              <w:left w:w="29" w:type="dxa"/>
              <w:right w:w="29" w:type="dxa"/>
            </w:tcMar>
          </w:tcPr>
          <w:p w14:paraId="62AE76F2" w14:textId="1019EDC9" w:rsidR="005C73C8" w:rsidRPr="00E17A39" w:rsidRDefault="005C73C8" w:rsidP="005C73C8">
            <w:pPr>
              <w:jc w:val="right"/>
              <w:rPr>
                <w:sz w:val="20"/>
                <w:szCs w:val="20"/>
                <w:lang w:eastAsia="en-CA"/>
              </w:rPr>
            </w:pPr>
            <w:r w:rsidRPr="00E17A39">
              <w:rPr>
                <w:sz w:val="20"/>
                <w:szCs w:val="20"/>
              </w:rPr>
              <w:t>735,248</w:t>
            </w:r>
          </w:p>
        </w:tc>
        <w:tc>
          <w:tcPr>
            <w:tcW w:w="1233" w:type="dxa"/>
            <w:noWrap/>
            <w:tcMar>
              <w:left w:w="29" w:type="dxa"/>
              <w:right w:w="29" w:type="dxa"/>
            </w:tcMar>
          </w:tcPr>
          <w:p w14:paraId="5A160172" w14:textId="4DC3E7C0" w:rsidR="005C73C8" w:rsidRPr="00E17A39" w:rsidRDefault="005C73C8" w:rsidP="005C73C8">
            <w:pPr>
              <w:jc w:val="right"/>
              <w:rPr>
                <w:sz w:val="20"/>
                <w:szCs w:val="20"/>
                <w:lang w:eastAsia="en-CA"/>
              </w:rPr>
            </w:pPr>
            <w:r w:rsidRPr="00E17A39">
              <w:rPr>
                <w:sz w:val="20"/>
                <w:szCs w:val="20"/>
              </w:rPr>
              <w:t>53</w:t>
            </w:r>
          </w:p>
        </w:tc>
      </w:tr>
      <w:tr w:rsidR="005C73C8" w:rsidRPr="00E30C8C" w14:paraId="1F82FD5F" w14:textId="77777777" w:rsidTr="003F5C9D">
        <w:trPr>
          <w:trHeight w:val="58"/>
        </w:trPr>
        <w:tc>
          <w:tcPr>
            <w:tcW w:w="3114" w:type="dxa"/>
            <w:noWrap/>
            <w:tcMar>
              <w:left w:w="29" w:type="dxa"/>
              <w:right w:w="29" w:type="dxa"/>
            </w:tcMar>
          </w:tcPr>
          <w:p w14:paraId="22DB241A" w14:textId="4ECE5B5B" w:rsidR="005C73C8" w:rsidRPr="00E17A39" w:rsidRDefault="005C73C8" w:rsidP="005C73C8">
            <w:pPr>
              <w:jc w:val="left"/>
              <w:rPr>
                <w:sz w:val="20"/>
                <w:szCs w:val="20"/>
                <w:lang w:eastAsia="en-CA"/>
              </w:rPr>
            </w:pPr>
            <w:r w:rsidRPr="00FD32E9">
              <w:rPr>
                <w:rFonts w:hint="eastAsia"/>
                <w:sz w:val="20"/>
                <w:szCs w:val="20"/>
              </w:rPr>
              <w:t>苏丹</w:t>
            </w:r>
          </w:p>
        </w:tc>
        <w:tc>
          <w:tcPr>
            <w:tcW w:w="1417" w:type="dxa"/>
            <w:noWrap/>
            <w:tcMar>
              <w:left w:w="29" w:type="dxa"/>
              <w:right w:w="29" w:type="dxa"/>
            </w:tcMar>
          </w:tcPr>
          <w:p w14:paraId="4C04BDC8" w14:textId="2E85880F" w:rsidR="005C73C8" w:rsidRPr="00E17A39" w:rsidRDefault="005C73C8" w:rsidP="005C73C8">
            <w:pPr>
              <w:jc w:val="right"/>
              <w:rPr>
                <w:sz w:val="20"/>
                <w:szCs w:val="20"/>
                <w:lang w:eastAsia="en-CA"/>
              </w:rPr>
            </w:pPr>
            <w:r w:rsidRPr="00E17A39">
              <w:rPr>
                <w:sz w:val="20"/>
                <w:szCs w:val="20"/>
              </w:rPr>
              <w:t>49.0</w:t>
            </w:r>
          </w:p>
        </w:tc>
        <w:tc>
          <w:tcPr>
            <w:tcW w:w="1366" w:type="dxa"/>
            <w:noWrap/>
            <w:tcMar>
              <w:left w:w="29" w:type="dxa"/>
              <w:right w:w="29" w:type="dxa"/>
            </w:tcMar>
          </w:tcPr>
          <w:p w14:paraId="6CF16E4E" w14:textId="53C16304" w:rsidR="005C73C8" w:rsidRPr="00E17A39" w:rsidRDefault="005C73C8" w:rsidP="005C73C8">
            <w:pPr>
              <w:jc w:val="right"/>
              <w:rPr>
                <w:sz w:val="20"/>
                <w:szCs w:val="20"/>
                <w:lang w:eastAsia="en-CA"/>
              </w:rPr>
            </w:pPr>
            <w:r w:rsidRPr="00E17A39">
              <w:rPr>
                <w:sz w:val="20"/>
                <w:szCs w:val="20"/>
              </w:rPr>
              <w:t>4,330,964</w:t>
            </w:r>
          </w:p>
        </w:tc>
        <w:tc>
          <w:tcPr>
            <w:tcW w:w="1328" w:type="dxa"/>
            <w:noWrap/>
            <w:tcMar>
              <w:left w:w="29" w:type="dxa"/>
              <w:right w:w="29" w:type="dxa"/>
            </w:tcMar>
          </w:tcPr>
          <w:p w14:paraId="05219F93" w14:textId="3D0079CE" w:rsidR="005C73C8" w:rsidRPr="00E17A39" w:rsidRDefault="005C73C8" w:rsidP="005C73C8">
            <w:pPr>
              <w:jc w:val="right"/>
              <w:rPr>
                <w:sz w:val="20"/>
                <w:szCs w:val="20"/>
                <w:lang w:eastAsia="en-CA"/>
              </w:rPr>
            </w:pPr>
            <w:r w:rsidRPr="00E17A39">
              <w:rPr>
                <w:sz w:val="20"/>
                <w:szCs w:val="20"/>
              </w:rPr>
              <w:t>2,713,221</w:t>
            </w:r>
          </w:p>
        </w:tc>
        <w:tc>
          <w:tcPr>
            <w:tcW w:w="1460" w:type="dxa"/>
            <w:noWrap/>
            <w:tcMar>
              <w:left w:w="29" w:type="dxa"/>
              <w:right w:w="29" w:type="dxa"/>
            </w:tcMar>
          </w:tcPr>
          <w:p w14:paraId="75F379FB" w14:textId="564D9625" w:rsidR="005C73C8" w:rsidRPr="00E17A39" w:rsidRDefault="005C73C8" w:rsidP="005C73C8">
            <w:pPr>
              <w:jc w:val="right"/>
              <w:rPr>
                <w:sz w:val="20"/>
                <w:szCs w:val="20"/>
                <w:lang w:eastAsia="en-CA"/>
              </w:rPr>
            </w:pPr>
            <w:r w:rsidRPr="00E17A39">
              <w:rPr>
                <w:sz w:val="20"/>
                <w:szCs w:val="20"/>
              </w:rPr>
              <w:t>1,617,744</w:t>
            </w:r>
          </w:p>
        </w:tc>
        <w:tc>
          <w:tcPr>
            <w:tcW w:w="1233" w:type="dxa"/>
            <w:noWrap/>
            <w:tcMar>
              <w:left w:w="29" w:type="dxa"/>
              <w:right w:w="29" w:type="dxa"/>
            </w:tcMar>
          </w:tcPr>
          <w:p w14:paraId="189B7923" w14:textId="79860020" w:rsidR="005C73C8" w:rsidRPr="00E17A39" w:rsidRDefault="005C73C8" w:rsidP="005C73C8">
            <w:pPr>
              <w:jc w:val="right"/>
              <w:rPr>
                <w:sz w:val="20"/>
                <w:szCs w:val="20"/>
                <w:lang w:eastAsia="en-CA"/>
              </w:rPr>
            </w:pPr>
            <w:r w:rsidRPr="00E17A39">
              <w:rPr>
                <w:sz w:val="20"/>
                <w:szCs w:val="20"/>
              </w:rPr>
              <w:t>63</w:t>
            </w:r>
          </w:p>
        </w:tc>
      </w:tr>
      <w:tr w:rsidR="005C73C8" w:rsidRPr="00E30C8C" w14:paraId="17460C09" w14:textId="77777777" w:rsidTr="003F5C9D">
        <w:trPr>
          <w:trHeight w:val="58"/>
        </w:trPr>
        <w:tc>
          <w:tcPr>
            <w:tcW w:w="3114" w:type="dxa"/>
            <w:noWrap/>
            <w:tcMar>
              <w:left w:w="29" w:type="dxa"/>
              <w:right w:w="29" w:type="dxa"/>
            </w:tcMar>
          </w:tcPr>
          <w:p w14:paraId="7F3EEE30" w14:textId="040B3E75" w:rsidR="005C73C8" w:rsidRPr="00E17A39" w:rsidRDefault="005C73C8" w:rsidP="005C73C8">
            <w:pPr>
              <w:jc w:val="left"/>
              <w:rPr>
                <w:sz w:val="20"/>
                <w:szCs w:val="20"/>
                <w:lang w:eastAsia="en-CA"/>
              </w:rPr>
            </w:pPr>
            <w:r w:rsidRPr="00FD32E9">
              <w:rPr>
                <w:rFonts w:hint="eastAsia"/>
                <w:sz w:val="20"/>
                <w:szCs w:val="20"/>
              </w:rPr>
              <w:t>苏里南</w:t>
            </w:r>
          </w:p>
        </w:tc>
        <w:tc>
          <w:tcPr>
            <w:tcW w:w="1417" w:type="dxa"/>
            <w:noWrap/>
            <w:tcMar>
              <w:left w:w="29" w:type="dxa"/>
              <w:right w:w="29" w:type="dxa"/>
            </w:tcMar>
          </w:tcPr>
          <w:p w14:paraId="2C44AEFC" w14:textId="6B5D6862" w:rsidR="005C73C8" w:rsidRPr="00E17A39" w:rsidRDefault="005C73C8" w:rsidP="005C73C8">
            <w:pPr>
              <w:jc w:val="right"/>
              <w:rPr>
                <w:sz w:val="20"/>
                <w:szCs w:val="20"/>
                <w:lang w:eastAsia="en-CA"/>
              </w:rPr>
            </w:pPr>
            <w:r w:rsidRPr="00E17A39">
              <w:rPr>
                <w:sz w:val="20"/>
                <w:szCs w:val="20"/>
              </w:rPr>
              <w:t>1.3</w:t>
            </w:r>
          </w:p>
        </w:tc>
        <w:tc>
          <w:tcPr>
            <w:tcW w:w="1366" w:type="dxa"/>
            <w:noWrap/>
            <w:tcMar>
              <w:left w:w="29" w:type="dxa"/>
              <w:right w:w="29" w:type="dxa"/>
            </w:tcMar>
          </w:tcPr>
          <w:p w14:paraId="61F9C3A6" w14:textId="797A69F0" w:rsidR="005C73C8" w:rsidRPr="00E17A39" w:rsidRDefault="005C73C8" w:rsidP="005C73C8">
            <w:pPr>
              <w:jc w:val="right"/>
              <w:rPr>
                <w:sz w:val="20"/>
                <w:szCs w:val="20"/>
                <w:lang w:eastAsia="en-CA"/>
              </w:rPr>
            </w:pPr>
            <w:r w:rsidRPr="00E17A39">
              <w:rPr>
                <w:sz w:val="20"/>
                <w:szCs w:val="20"/>
              </w:rPr>
              <w:t>425,459</w:t>
            </w:r>
          </w:p>
        </w:tc>
        <w:tc>
          <w:tcPr>
            <w:tcW w:w="1328" w:type="dxa"/>
            <w:noWrap/>
            <w:tcMar>
              <w:left w:w="29" w:type="dxa"/>
              <w:right w:w="29" w:type="dxa"/>
            </w:tcMar>
          </w:tcPr>
          <w:p w14:paraId="45D3A9CC" w14:textId="683F2395" w:rsidR="005C73C8" w:rsidRPr="00E17A39" w:rsidRDefault="005C73C8" w:rsidP="005C73C8">
            <w:pPr>
              <w:jc w:val="right"/>
              <w:rPr>
                <w:sz w:val="20"/>
                <w:szCs w:val="20"/>
                <w:lang w:eastAsia="en-CA"/>
              </w:rPr>
            </w:pPr>
            <w:r w:rsidRPr="00E17A39">
              <w:rPr>
                <w:sz w:val="20"/>
                <w:szCs w:val="20"/>
              </w:rPr>
              <w:t>175,859</w:t>
            </w:r>
          </w:p>
        </w:tc>
        <w:tc>
          <w:tcPr>
            <w:tcW w:w="1460" w:type="dxa"/>
            <w:noWrap/>
            <w:tcMar>
              <w:left w:w="29" w:type="dxa"/>
              <w:right w:w="29" w:type="dxa"/>
            </w:tcMar>
          </w:tcPr>
          <w:p w14:paraId="6425BF90" w14:textId="5944EDA9" w:rsidR="005C73C8" w:rsidRPr="00E17A39" w:rsidRDefault="005C73C8" w:rsidP="005C73C8">
            <w:pPr>
              <w:jc w:val="right"/>
              <w:rPr>
                <w:sz w:val="20"/>
                <w:szCs w:val="20"/>
                <w:lang w:eastAsia="en-CA"/>
              </w:rPr>
            </w:pPr>
            <w:r w:rsidRPr="00E17A39">
              <w:rPr>
                <w:sz w:val="20"/>
                <w:szCs w:val="20"/>
              </w:rPr>
              <w:t>249,600</w:t>
            </w:r>
          </w:p>
        </w:tc>
        <w:tc>
          <w:tcPr>
            <w:tcW w:w="1233" w:type="dxa"/>
            <w:noWrap/>
            <w:tcMar>
              <w:left w:w="29" w:type="dxa"/>
              <w:right w:w="29" w:type="dxa"/>
            </w:tcMar>
          </w:tcPr>
          <w:p w14:paraId="1732E9F5" w14:textId="445E40C4" w:rsidR="005C73C8" w:rsidRPr="00E17A39" w:rsidRDefault="005C73C8" w:rsidP="005C73C8">
            <w:pPr>
              <w:jc w:val="right"/>
              <w:rPr>
                <w:sz w:val="20"/>
                <w:szCs w:val="20"/>
                <w:lang w:eastAsia="en-CA"/>
              </w:rPr>
            </w:pPr>
            <w:r w:rsidRPr="00E17A39">
              <w:rPr>
                <w:sz w:val="20"/>
                <w:szCs w:val="20"/>
              </w:rPr>
              <w:t>41</w:t>
            </w:r>
          </w:p>
        </w:tc>
      </w:tr>
      <w:tr w:rsidR="005C73C8" w:rsidRPr="00E30C8C" w14:paraId="4D58E67F" w14:textId="77777777" w:rsidTr="003F5C9D">
        <w:trPr>
          <w:trHeight w:val="58"/>
        </w:trPr>
        <w:tc>
          <w:tcPr>
            <w:tcW w:w="3114" w:type="dxa"/>
            <w:noWrap/>
            <w:tcMar>
              <w:left w:w="29" w:type="dxa"/>
              <w:right w:w="29" w:type="dxa"/>
            </w:tcMar>
          </w:tcPr>
          <w:p w14:paraId="7548794D" w14:textId="2F35D896" w:rsidR="005C73C8" w:rsidRPr="00E17A39" w:rsidRDefault="005C73C8" w:rsidP="005C73C8">
            <w:pPr>
              <w:jc w:val="left"/>
              <w:rPr>
                <w:sz w:val="20"/>
                <w:szCs w:val="20"/>
                <w:lang w:eastAsia="en-CA"/>
              </w:rPr>
            </w:pPr>
            <w:r w:rsidRPr="00FD32E9">
              <w:rPr>
                <w:rFonts w:hint="eastAsia"/>
                <w:sz w:val="20"/>
                <w:szCs w:val="20"/>
              </w:rPr>
              <w:t>阿拉伯叙利亚共和国</w:t>
            </w:r>
          </w:p>
        </w:tc>
        <w:tc>
          <w:tcPr>
            <w:tcW w:w="1417" w:type="dxa"/>
            <w:noWrap/>
            <w:tcMar>
              <w:left w:w="29" w:type="dxa"/>
              <w:right w:w="29" w:type="dxa"/>
            </w:tcMar>
          </w:tcPr>
          <w:p w14:paraId="78627C79" w14:textId="3E63CBF7" w:rsidR="005C73C8" w:rsidRPr="00E17A39" w:rsidRDefault="005C73C8" w:rsidP="005C73C8">
            <w:pPr>
              <w:jc w:val="right"/>
              <w:rPr>
                <w:sz w:val="20"/>
                <w:szCs w:val="20"/>
                <w:lang w:eastAsia="en-CA"/>
              </w:rPr>
            </w:pPr>
            <w:r w:rsidRPr="00E17A39">
              <w:rPr>
                <w:sz w:val="20"/>
                <w:szCs w:val="20"/>
              </w:rPr>
              <w:t>44.8</w:t>
            </w:r>
          </w:p>
        </w:tc>
        <w:tc>
          <w:tcPr>
            <w:tcW w:w="1366" w:type="dxa"/>
            <w:noWrap/>
            <w:tcMar>
              <w:left w:w="29" w:type="dxa"/>
              <w:right w:w="29" w:type="dxa"/>
            </w:tcMar>
          </w:tcPr>
          <w:p w14:paraId="754E37BF" w14:textId="15949BF9" w:rsidR="005C73C8" w:rsidRPr="00E17A39" w:rsidRDefault="005C73C8" w:rsidP="005C73C8">
            <w:pPr>
              <w:jc w:val="right"/>
              <w:rPr>
                <w:sz w:val="20"/>
                <w:szCs w:val="20"/>
                <w:lang w:eastAsia="en-CA"/>
              </w:rPr>
            </w:pPr>
            <w:r w:rsidRPr="00E17A39">
              <w:rPr>
                <w:sz w:val="20"/>
                <w:szCs w:val="20"/>
              </w:rPr>
              <w:t>4,316,733</w:t>
            </w:r>
          </w:p>
        </w:tc>
        <w:tc>
          <w:tcPr>
            <w:tcW w:w="1328" w:type="dxa"/>
            <w:noWrap/>
            <w:tcMar>
              <w:left w:w="29" w:type="dxa"/>
              <w:right w:w="29" w:type="dxa"/>
            </w:tcMar>
          </w:tcPr>
          <w:p w14:paraId="54BD9C16" w14:textId="01305FC0" w:rsidR="005C73C8" w:rsidRPr="00E17A39" w:rsidRDefault="005C73C8" w:rsidP="005C73C8">
            <w:pPr>
              <w:jc w:val="right"/>
              <w:rPr>
                <w:sz w:val="20"/>
                <w:szCs w:val="20"/>
                <w:lang w:eastAsia="en-CA"/>
              </w:rPr>
            </w:pPr>
            <w:r w:rsidRPr="00E17A39">
              <w:rPr>
                <w:sz w:val="20"/>
                <w:szCs w:val="20"/>
              </w:rPr>
              <w:t>1,879,381</w:t>
            </w:r>
          </w:p>
        </w:tc>
        <w:tc>
          <w:tcPr>
            <w:tcW w:w="1460" w:type="dxa"/>
            <w:noWrap/>
            <w:tcMar>
              <w:left w:w="29" w:type="dxa"/>
              <w:right w:w="29" w:type="dxa"/>
            </w:tcMar>
          </w:tcPr>
          <w:p w14:paraId="0919E205" w14:textId="37D5F662" w:rsidR="005C73C8" w:rsidRPr="00E17A39" w:rsidRDefault="005C73C8" w:rsidP="005C73C8">
            <w:pPr>
              <w:jc w:val="right"/>
              <w:rPr>
                <w:sz w:val="20"/>
                <w:szCs w:val="20"/>
                <w:lang w:eastAsia="en-CA"/>
              </w:rPr>
            </w:pPr>
            <w:r w:rsidRPr="00E17A39">
              <w:rPr>
                <w:sz w:val="20"/>
                <w:szCs w:val="20"/>
              </w:rPr>
              <w:t>2,437,352</w:t>
            </w:r>
          </w:p>
        </w:tc>
        <w:tc>
          <w:tcPr>
            <w:tcW w:w="1233" w:type="dxa"/>
            <w:noWrap/>
            <w:tcMar>
              <w:left w:w="29" w:type="dxa"/>
              <w:right w:w="29" w:type="dxa"/>
            </w:tcMar>
          </w:tcPr>
          <w:p w14:paraId="41008E1E" w14:textId="2659D8D5" w:rsidR="005C73C8" w:rsidRPr="00E17A39" w:rsidRDefault="005C73C8" w:rsidP="005C73C8">
            <w:pPr>
              <w:jc w:val="right"/>
              <w:rPr>
                <w:sz w:val="20"/>
                <w:szCs w:val="20"/>
                <w:lang w:eastAsia="en-CA"/>
              </w:rPr>
            </w:pPr>
            <w:r w:rsidRPr="00E17A39">
              <w:rPr>
                <w:sz w:val="20"/>
                <w:szCs w:val="20"/>
              </w:rPr>
              <w:t>44</w:t>
            </w:r>
          </w:p>
        </w:tc>
      </w:tr>
      <w:tr w:rsidR="005C73C8" w:rsidRPr="00E30C8C" w14:paraId="06ABC872" w14:textId="77777777" w:rsidTr="003F5C9D">
        <w:trPr>
          <w:trHeight w:val="58"/>
        </w:trPr>
        <w:tc>
          <w:tcPr>
            <w:tcW w:w="3114" w:type="dxa"/>
            <w:noWrap/>
            <w:tcMar>
              <w:left w:w="29" w:type="dxa"/>
              <w:right w:w="29" w:type="dxa"/>
            </w:tcMar>
          </w:tcPr>
          <w:p w14:paraId="668F688E" w14:textId="2F0BCBB7" w:rsidR="005C73C8" w:rsidRPr="00E17A39" w:rsidRDefault="005C73C8" w:rsidP="005C73C8">
            <w:pPr>
              <w:jc w:val="left"/>
              <w:rPr>
                <w:sz w:val="20"/>
                <w:szCs w:val="20"/>
                <w:lang w:eastAsia="en-CA"/>
              </w:rPr>
            </w:pPr>
            <w:r w:rsidRPr="00FD32E9">
              <w:rPr>
                <w:rFonts w:hint="eastAsia"/>
                <w:sz w:val="20"/>
                <w:szCs w:val="20"/>
              </w:rPr>
              <w:t>泰国</w:t>
            </w:r>
          </w:p>
        </w:tc>
        <w:tc>
          <w:tcPr>
            <w:tcW w:w="1417" w:type="dxa"/>
            <w:noWrap/>
            <w:tcMar>
              <w:left w:w="29" w:type="dxa"/>
              <w:right w:w="29" w:type="dxa"/>
            </w:tcMar>
          </w:tcPr>
          <w:p w14:paraId="26AB084C" w14:textId="36ADD522" w:rsidR="005C73C8" w:rsidRPr="00E17A39" w:rsidRDefault="005C73C8" w:rsidP="005C73C8">
            <w:pPr>
              <w:jc w:val="right"/>
              <w:rPr>
                <w:sz w:val="20"/>
                <w:szCs w:val="20"/>
                <w:lang w:eastAsia="en-CA"/>
              </w:rPr>
            </w:pPr>
            <w:r w:rsidRPr="00E17A39">
              <w:rPr>
                <w:sz w:val="20"/>
                <w:szCs w:val="20"/>
              </w:rPr>
              <w:t>284.5</w:t>
            </w:r>
          </w:p>
        </w:tc>
        <w:tc>
          <w:tcPr>
            <w:tcW w:w="1366" w:type="dxa"/>
            <w:noWrap/>
            <w:tcMar>
              <w:left w:w="29" w:type="dxa"/>
              <w:right w:w="29" w:type="dxa"/>
            </w:tcMar>
          </w:tcPr>
          <w:p w14:paraId="0A6A16FE" w14:textId="45D63A8A" w:rsidR="005C73C8" w:rsidRPr="00E17A39" w:rsidRDefault="005C73C8" w:rsidP="005C73C8">
            <w:pPr>
              <w:jc w:val="right"/>
              <w:rPr>
                <w:sz w:val="20"/>
                <w:szCs w:val="20"/>
                <w:lang w:eastAsia="en-CA"/>
              </w:rPr>
            </w:pPr>
            <w:r w:rsidRPr="00E17A39">
              <w:rPr>
                <w:sz w:val="20"/>
                <w:szCs w:val="20"/>
              </w:rPr>
              <w:t>20,540,540</w:t>
            </w:r>
          </w:p>
        </w:tc>
        <w:tc>
          <w:tcPr>
            <w:tcW w:w="1328" w:type="dxa"/>
            <w:noWrap/>
            <w:tcMar>
              <w:left w:w="29" w:type="dxa"/>
              <w:right w:w="29" w:type="dxa"/>
            </w:tcMar>
          </w:tcPr>
          <w:p w14:paraId="2300B769" w14:textId="46909B05" w:rsidR="005C73C8" w:rsidRPr="00E17A39" w:rsidRDefault="005C73C8" w:rsidP="005C73C8">
            <w:pPr>
              <w:jc w:val="right"/>
              <w:rPr>
                <w:sz w:val="20"/>
                <w:szCs w:val="20"/>
                <w:lang w:eastAsia="en-CA"/>
              </w:rPr>
            </w:pPr>
            <w:r w:rsidRPr="00E17A39">
              <w:rPr>
                <w:sz w:val="20"/>
                <w:szCs w:val="20"/>
              </w:rPr>
              <w:t>18,726,545</w:t>
            </w:r>
          </w:p>
        </w:tc>
        <w:tc>
          <w:tcPr>
            <w:tcW w:w="1460" w:type="dxa"/>
            <w:noWrap/>
            <w:tcMar>
              <w:left w:w="29" w:type="dxa"/>
              <w:right w:w="29" w:type="dxa"/>
            </w:tcMar>
          </w:tcPr>
          <w:p w14:paraId="6D890644" w14:textId="3497F552" w:rsidR="005C73C8" w:rsidRPr="00E17A39" w:rsidRDefault="005C73C8" w:rsidP="005C73C8">
            <w:pPr>
              <w:jc w:val="right"/>
              <w:rPr>
                <w:sz w:val="20"/>
                <w:szCs w:val="20"/>
                <w:lang w:eastAsia="en-CA"/>
              </w:rPr>
            </w:pPr>
            <w:r w:rsidRPr="00E17A39">
              <w:rPr>
                <w:sz w:val="20"/>
                <w:szCs w:val="20"/>
              </w:rPr>
              <w:t>1,813,995</w:t>
            </w:r>
          </w:p>
        </w:tc>
        <w:tc>
          <w:tcPr>
            <w:tcW w:w="1233" w:type="dxa"/>
            <w:noWrap/>
            <w:tcMar>
              <w:left w:w="29" w:type="dxa"/>
              <w:right w:w="29" w:type="dxa"/>
            </w:tcMar>
          </w:tcPr>
          <w:p w14:paraId="3CC257B6" w14:textId="44AB10D9" w:rsidR="005C73C8" w:rsidRPr="00E17A39" w:rsidRDefault="005C73C8" w:rsidP="005C73C8">
            <w:pPr>
              <w:jc w:val="right"/>
              <w:rPr>
                <w:sz w:val="20"/>
                <w:szCs w:val="20"/>
                <w:lang w:eastAsia="en-CA"/>
              </w:rPr>
            </w:pPr>
            <w:r w:rsidRPr="00E17A39">
              <w:rPr>
                <w:sz w:val="20"/>
                <w:szCs w:val="20"/>
              </w:rPr>
              <w:t>91</w:t>
            </w:r>
          </w:p>
        </w:tc>
      </w:tr>
      <w:tr w:rsidR="005C73C8" w:rsidRPr="00E30C8C" w14:paraId="633DB4A9" w14:textId="77777777" w:rsidTr="003F5C9D">
        <w:trPr>
          <w:trHeight w:val="58"/>
        </w:trPr>
        <w:tc>
          <w:tcPr>
            <w:tcW w:w="3114" w:type="dxa"/>
            <w:noWrap/>
            <w:tcMar>
              <w:left w:w="29" w:type="dxa"/>
              <w:right w:w="29" w:type="dxa"/>
            </w:tcMar>
          </w:tcPr>
          <w:p w14:paraId="07358367" w14:textId="0CFDCF70" w:rsidR="005C73C8" w:rsidRPr="00E17A39" w:rsidRDefault="005C73C8" w:rsidP="005C73C8">
            <w:pPr>
              <w:jc w:val="left"/>
              <w:rPr>
                <w:sz w:val="20"/>
                <w:szCs w:val="20"/>
                <w:lang w:eastAsia="en-CA"/>
              </w:rPr>
            </w:pPr>
            <w:r w:rsidRPr="00FD32E9">
              <w:rPr>
                <w:rFonts w:hint="eastAsia"/>
                <w:sz w:val="20"/>
                <w:szCs w:val="20"/>
              </w:rPr>
              <w:t>东帝汶</w:t>
            </w:r>
          </w:p>
        </w:tc>
        <w:tc>
          <w:tcPr>
            <w:tcW w:w="1417" w:type="dxa"/>
            <w:noWrap/>
            <w:tcMar>
              <w:left w:w="29" w:type="dxa"/>
              <w:right w:w="29" w:type="dxa"/>
            </w:tcMar>
          </w:tcPr>
          <w:p w14:paraId="2AFEAC8F" w14:textId="5AC0F926" w:rsidR="005C73C8" w:rsidRPr="00E17A39" w:rsidRDefault="005C73C8" w:rsidP="005C73C8">
            <w:pPr>
              <w:jc w:val="right"/>
              <w:rPr>
                <w:sz w:val="20"/>
                <w:szCs w:val="20"/>
                <w:lang w:eastAsia="en-CA"/>
              </w:rPr>
            </w:pPr>
            <w:r w:rsidRPr="00E17A39">
              <w:rPr>
                <w:sz w:val="20"/>
                <w:szCs w:val="20"/>
              </w:rPr>
              <w:t>1.2</w:t>
            </w:r>
          </w:p>
        </w:tc>
        <w:tc>
          <w:tcPr>
            <w:tcW w:w="1366" w:type="dxa"/>
            <w:noWrap/>
            <w:tcMar>
              <w:left w:w="29" w:type="dxa"/>
              <w:right w:w="29" w:type="dxa"/>
            </w:tcMar>
          </w:tcPr>
          <w:p w14:paraId="072EAEE3" w14:textId="3823054A" w:rsidR="005C73C8" w:rsidRPr="00E17A39" w:rsidRDefault="005C73C8" w:rsidP="005C73C8">
            <w:pPr>
              <w:jc w:val="right"/>
              <w:rPr>
                <w:sz w:val="20"/>
                <w:szCs w:val="20"/>
                <w:lang w:eastAsia="en-CA"/>
              </w:rPr>
            </w:pPr>
            <w:r w:rsidRPr="00E17A39">
              <w:rPr>
                <w:sz w:val="20"/>
                <w:szCs w:val="20"/>
              </w:rPr>
              <w:t>672,670</w:t>
            </w:r>
          </w:p>
        </w:tc>
        <w:tc>
          <w:tcPr>
            <w:tcW w:w="1328" w:type="dxa"/>
            <w:noWrap/>
            <w:tcMar>
              <w:left w:w="29" w:type="dxa"/>
              <w:right w:w="29" w:type="dxa"/>
            </w:tcMar>
          </w:tcPr>
          <w:p w14:paraId="24F7F223" w14:textId="328EC399" w:rsidR="005C73C8" w:rsidRPr="00E17A39" w:rsidRDefault="005C73C8" w:rsidP="005C73C8">
            <w:pPr>
              <w:jc w:val="right"/>
              <w:rPr>
                <w:sz w:val="20"/>
                <w:szCs w:val="20"/>
                <w:lang w:eastAsia="en-CA"/>
              </w:rPr>
            </w:pPr>
            <w:r w:rsidRPr="00E17A39">
              <w:rPr>
                <w:sz w:val="20"/>
                <w:szCs w:val="20"/>
              </w:rPr>
              <w:t>492,592</w:t>
            </w:r>
          </w:p>
        </w:tc>
        <w:tc>
          <w:tcPr>
            <w:tcW w:w="1460" w:type="dxa"/>
            <w:noWrap/>
            <w:tcMar>
              <w:left w:w="29" w:type="dxa"/>
              <w:right w:w="29" w:type="dxa"/>
            </w:tcMar>
          </w:tcPr>
          <w:p w14:paraId="571100FB" w14:textId="29F284A6" w:rsidR="005C73C8" w:rsidRPr="00E17A39" w:rsidRDefault="005C73C8" w:rsidP="005C73C8">
            <w:pPr>
              <w:jc w:val="right"/>
              <w:rPr>
                <w:sz w:val="20"/>
                <w:szCs w:val="20"/>
                <w:lang w:eastAsia="en-CA"/>
              </w:rPr>
            </w:pPr>
            <w:r w:rsidRPr="00E17A39">
              <w:rPr>
                <w:sz w:val="20"/>
                <w:szCs w:val="20"/>
              </w:rPr>
              <w:t>180,078</w:t>
            </w:r>
          </w:p>
        </w:tc>
        <w:tc>
          <w:tcPr>
            <w:tcW w:w="1233" w:type="dxa"/>
            <w:noWrap/>
            <w:tcMar>
              <w:left w:w="29" w:type="dxa"/>
              <w:right w:w="29" w:type="dxa"/>
            </w:tcMar>
          </w:tcPr>
          <w:p w14:paraId="425F75F9" w14:textId="57D79365" w:rsidR="005C73C8" w:rsidRPr="00E17A39" w:rsidRDefault="005C73C8" w:rsidP="005C73C8">
            <w:pPr>
              <w:jc w:val="right"/>
              <w:rPr>
                <w:sz w:val="20"/>
                <w:szCs w:val="20"/>
                <w:lang w:eastAsia="en-CA"/>
              </w:rPr>
            </w:pPr>
            <w:r w:rsidRPr="00E17A39">
              <w:rPr>
                <w:sz w:val="20"/>
                <w:szCs w:val="20"/>
              </w:rPr>
              <w:t>73</w:t>
            </w:r>
          </w:p>
        </w:tc>
      </w:tr>
      <w:tr w:rsidR="005C73C8" w:rsidRPr="00E30C8C" w14:paraId="01CF6E3C" w14:textId="77777777" w:rsidTr="003F5C9D">
        <w:trPr>
          <w:trHeight w:val="58"/>
        </w:trPr>
        <w:tc>
          <w:tcPr>
            <w:tcW w:w="3114" w:type="dxa"/>
            <w:noWrap/>
            <w:tcMar>
              <w:left w:w="29" w:type="dxa"/>
              <w:right w:w="29" w:type="dxa"/>
            </w:tcMar>
          </w:tcPr>
          <w:p w14:paraId="5148A41D" w14:textId="5DF21168" w:rsidR="005C73C8" w:rsidRPr="00E17A39" w:rsidRDefault="005C73C8" w:rsidP="005C73C8">
            <w:pPr>
              <w:jc w:val="left"/>
              <w:rPr>
                <w:sz w:val="20"/>
                <w:szCs w:val="20"/>
                <w:lang w:eastAsia="en-CA"/>
              </w:rPr>
            </w:pPr>
            <w:r w:rsidRPr="00FD32E9">
              <w:rPr>
                <w:rFonts w:hint="eastAsia"/>
                <w:sz w:val="20"/>
                <w:szCs w:val="20"/>
              </w:rPr>
              <w:t>多哥</w:t>
            </w:r>
          </w:p>
        </w:tc>
        <w:tc>
          <w:tcPr>
            <w:tcW w:w="1417" w:type="dxa"/>
            <w:noWrap/>
            <w:tcMar>
              <w:left w:w="29" w:type="dxa"/>
              <w:right w:w="29" w:type="dxa"/>
            </w:tcMar>
          </w:tcPr>
          <w:p w14:paraId="6ACCDBE0" w14:textId="6826EDF5" w:rsidR="005C73C8" w:rsidRPr="00E17A39" w:rsidRDefault="005C73C8" w:rsidP="005C73C8">
            <w:pPr>
              <w:jc w:val="right"/>
              <w:rPr>
                <w:sz w:val="20"/>
                <w:szCs w:val="20"/>
                <w:lang w:eastAsia="en-CA"/>
              </w:rPr>
            </w:pPr>
            <w:r w:rsidRPr="00E17A39">
              <w:rPr>
                <w:sz w:val="20"/>
                <w:szCs w:val="20"/>
              </w:rPr>
              <w:t>13.5</w:t>
            </w:r>
          </w:p>
        </w:tc>
        <w:tc>
          <w:tcPr>
            <w:tcW w:w="1366" w:type="dxa"/>
            <w:noWrap/>
            <w:tcMar>
              <w:left w:w="29" w:type="dxa"/>
              <w:right w:w="29" w:type="dxa"/>
            </w:tcMar>
          </w:tcPr>
          <w:p w14:paraId="501C1D6E" w14:textId="3883B1F0" w:rsidR="005C73C8" w:rsidRPr="00E17A39" w:rsidRDefault="005C73C8" w:rsidP="005C73C8">
            <w:pPr>
              <w:jc w:val="right"/>
              <w:rPr>
                <w:sz w:val="20"/>
                <w:szCs w:val="20"/>
                <w:lang w:eastAsia="en-CA"/>
              </w:rPr>
            </w:pPr>
            <w:r w:rsidRPr="00E17A39">
              <w:rPr>
                <w:sz w:val="20"/>
                <w:szCs w:val="20"/>
              </w:rPr>
              <w:t>952,823</w:t>
            </w:r>
          </w:p>
        </w:tc>
        <w:tc>
          <w:tcPr>
            <w:tcW w:w="1328" w:type="dxa"/>
            <w:noWrap/>
            <w:tcMar>
              <w:left w:w="29" w:type="dxa"/>
              <w:right w:w="29" w:type="dxa"/>
            </w:tcMar>
          </w:tcPr>
          <w:p w14:paraId="61A1E4F1" w14:textId="2F4E072D" w:rsidR="005C73C8" w:rsidRPr="00E17A39" w:rsidRDefault="005C73C8" w:rsidP="005C73C8">
            <w:pPr>
              <w:jc w:val="right"/>
              <w:rPr>
                <w:sz w:val="20"/>
                <w:szCs w:val="20"/>
                <w:lang w:eastAsia="en-CA"/>
              </w:rPr>
            </w:pPr>
            <w:r w:rsidRPr="00E17A39">
              <w:rPr>
                <w:sz w:val="20"/>
                <w:szCs w:val="20"/>
              </w:rPr>
              <w:t>729,779</w:t>
            </w:r>
          </w:p>
        </w:tc>
        <w:tc>
          <w:tcPr>
            <w:tcW w:w="1460" w:type="dxa"/>
            <w:noWrap/>
            <w:tcMar>
              <w:left w:w="29" w:type="dxa"/>
              <w:right w:w="29" w:type="dxa"/>
            </w:tcMar>
          </w:tcPr>
          <w:p w14:paraId="1AD8E58B" w14:textId="5F760BA8" w:rsidR="005C73C8" w:rsidRPr="00E17A39" w:rsidRDefault="005C73C8" w:rsidP="005C73C8">
            <w:pPr>
              <w:jc w:val="right"/>
              <w:rPr>
                <w:sz w:val="20"/>
                <w:szCs w:val="20"/>
                <w:lang w:eastAsia="en-CA"/>
              </w:rPr>
            </w:pPr>
            <w:r w:rsidRPr="00E17A39">
              <w:rPr>
                <w:sz w:val="20"/>
                <w:szCs w:val="20"/>
              </w:rPr>
              <w:t>223,044</w:t>
            </w:r>
          </w:p>
        </w:tc>
        <w:tc>
          <w:tcPr>
            <w:tcW w:w="1233" w:type="dxa"/>
            <w:noWrap/>
            <w:tcMar>
              <w:left w:w="29" w:type="dxa"/>
              <w:right w:w="29" w:type="dxa"/>
            </w:tcMar>
          </w:tcPr>
          <w:p w14:paraId="0DEABFDE" w14:textId="4EAA22B8" w:rsidR="005C73C8" w:rsidRPr="00E17A39" w:rsidRDefault="005C73C8" w:rsidP="005C73C8">
            <w:pPr>
              <w:jc w:val="right"/>
              <w:rPr>
                <w:sz w:val="20"/>
                <w:szCs w:val="20"/>
                <w:lang w:eastAsia="en-CA"/>
              </w:rPr>
            </w:pPr>
            <w:r w:rsidRPr="00E17A39">
              <w:rPr>
                <w:sz w:val="20"/>
                <w:szCs w:val="20"/>
              </w:rPr>
              <w:t>77</w:t>
            </w:r>
          </w:p>
        </w:tc>
      </w:tr>
      <w:tr w:rsidR="005C73C8" w:rsidRPr="00E30C8C" w14:paraId="64910CB4" w14:textId="77777777" w:rsidTr="003F5C9D">
        <w:trPr>
          <w:trHeight w:val="58"/>
        </w:trPr>
        <w:tc>
          <w:tcPr>
            <w:tcW w:w="3114" w:type="dxa"/>
            <w:noWrap/>
            <w:tcMar>
              <w:left w:w="29" w:type="dxa"/>
              <w:right w:w="29" w:type="dxa"/>
            </w:tcMar>
          </w:tcPr>
          <w:p w14:paraId="0DC4AB52" w14:textId="593874E9" w:rsidR="005C73C8" w:rsidRPr="00E17A39" w:rsidRDefault="005C73C8" w:rsidP="005C73C8">
            <w:pPr>
              <w:jc w:val="left"/>
              <w:rPr>
                <w:sz w:val="20"/>
                <w:szCs w:val="20"/>
                <w:lang w:eastAsia="en-CA"/>
              </w:rPr>
            </w:pPr>
            <w:r w:rsidRPr="00FD32E9">
              <w:rPr>
                <w:rFonts w:hint="eastAsia"/>
                <w:sz w:val="20"/>
                <w:szCs w:val="20"/>
              </w:rPr>
              <w:t>汤加</w:t>
            </w:r>
          </w:p>
        </w:tc>
        <w:tc>
          <w:tcPr>
            <w:tcW w:w="1417" w:type="dxa"/>
            <w:noWrap/>
            <w:tcMar>
              <w:left w:w="29" w:type="dxa"/>
              <w:right w:w="29" w:type="dxa"/>
            </w:tcMar>
          </w:tcPr>
          <w:p w14:paraId="4CED331F" w14:textId="33EF0BDF" w:rsidR="005C73C8" w:rsidRPr="00E17A39" w:rsidRDefault="005C73C8" w:rsidP="005C73C8">
            <w:pPr>
              <w:jc w:val="right"/>
              <w:rPr>
                <w:sz w:val="20"/>
                <w:szCs w:val="20"/>
                <w:lang w:eastAsia="en-CA"/>
              </w:rPr>
            </w:pPr>
            <w:r w:rsidRPr="00E17A39">
              <w:rPr>
                <w:sz w:val="20"/>
                <w:szCs w:val="20"/>
              </w:rPr>
              <w:t>0.1</w:t>
            </w:r>
          </w:p>
        </w:tc>
        <w:tc>
          <w:tcPr>
            <w:tcW w:w="1366" w:type="dxa"/>
            <w:noWrap/>
            <w:tcMar>
              <w:left w:w="29" w:type="dxa"/>
              <w:right w:w="29" w:type="dxa"/>
            </w:tcMar>
          </w:tcPr>
          <w:p w14:paraId="42CEFDEF" w14:textId="74A72F2B" w:rsidR="005C73C8" w:rsidRPr="00E17A39" w:rsidRDefault="005C73C8" w:rsidP="005C73C8">
            <w:pPr>
              <w:jc w:val="right"/>
              <w:rPr>
                <w:sz w:val="20"/>
                <w:szCs w:val="20"/>
                <w:lang w:eastAsia="en-CA"/>
              </w:rPr>
            </w:pPr>
            <w:r w:rsidRPr="00E17A39">
              <w:rPr>
                <w:sz w:val="20"/>
                <w:szCs w:val="20"/>
              </w:rPr>
              <w:t>491,659</w:t>
            </w:r>
          </w:p>
        </w:tc>
        <w:tc>
          <w:tcPr>
            <w:tcW w:w="1328" w:type="dxa"/>
            <w:noWrap/>
            <w:tcMar>
              <w:left w:w="29" w:type="dxa"/>
              <w:right w:w="29" w:type="dxa"/>
            </w:tcMar>
          </w:tcPr>
          <w:p w14:paraId="19F09337" w14:textId="4CC97790" w:rsidR="005C73C8" w:rsidRPr="00E17A39" w:rsidRDefault="005C73C8" w:rsidP="005C73C8">
            <w:pPr>
              <w:jc w:val="right"/>
              <w:rPr>
                <w:sz w:val="20"/>
                <w:szCs w:val="20"/>
                <w:lang w:eastAsia="en-CA"/>
              </w:rPr>
            </w:pPr>
            <w:r w:rsidRPr="00E17A39">
              <w:rPr>
                <w:sz w:val="20"/>
                <w:szCs w:val="20"/>
              </w:rPr>
              <w:t>195,850</w:t>
            </w:r>
          </w:p>
        </w:tc>
        <w:tc>
          <w:tcPr>
            <w:tcW w:w="1460" w:type="dxa"/>
            <w:noWrap/>
            <w:tcMar>
              <w:left w:w="29" w:type="dxa"/>
              <w:right w:w="29" w:type="dxa"/>
            </w:tcMar>
          </w:tcPr>
          <w:p w14:paraId="3D4C7335" w14:textId="67FC9B5D" w:rsidR="005C73C8" w:rsidRPr="00E17A39" w:rsidRDefault="005C73C8" w:rsidP="005C73C8">
            <w:pPr>
              <w:jc w:val="right"/>
              <w:rPr>
                <w:sz w:val="20"/>
                <w:szCs w:val="20"/>
                <w:lang w:eastAsia="en-CA"/>
              </w:rPr>
            </w:pPr>
            <w:r w:rsidRPr="00E17A39">
              <w:rPr>
                <w:sz w:val="20"/>
                <w:szCs w:val="20"/>
              </w:rPr>
              <w:t>295,809</w:t>
            </w:r>
          </w:p>
        </w:tc>
        <w:tc>
          <w:tcPr>
            <w:tcW w:w="1233" w:type="dxa"/>
            <w:noWrap/>
            <w:tcMar>
              <w:left w:w="29" w:type="dxa"/>
              <w:right w:w="29" w:type="dxa"/>
            </w:tcMar>
          </w:tcPr>
          <w:p w14:paraId="38EC8402" w14:textId="60E126A2" w:rsidR="005C73C8" w:rsidRPr="00E17A39" w:rsidRDefault="005C73C8" w:rsidP="005C73C8">
            <w:pPr>
              <w:jc w:val="right"/>
              <w:rPr>
                <w:sz w:val="20"/>
                <w:szCs w:val="20"/>
                <w:lang w:eastAsia="en-CA"/>
              </w:rPr>
            </w:pPr>
            <w:r w:rsidRPr="00E17A39">
              <w:rPr>
                <w:sz w:val="20"/>
                <w:szCs w:val="20"/>
              </w:rPr>
              <w:t>40</w:t>
            </w:r>
          </w:p>
        </w:tc>
      </w:tr>
      <w:tr w:rsidR="005C73C8" w:rsidRPr="00E30C8C" w14:paraId="00C2F750" w14:textId="77777777" w:rsidTr="003F5C9D">
        <w:trPr>
          <w:trHeight w:val="58"/>
        </w:trPr>
        <w:tc>
          <w:tcPr>
            <w:tcW w:w="3114" w:type="dxa"/>
            <w:noWrap/>
            <w:tcMar>
              <w:left w:w="29" w:type="dxa"/>
              <w:right w:w="29" w:type="dxa"/>
            </w:tcMar>
          </w:tcPr>
          <w:p w14:paraId="2BA13646" w14:textId="59B0ECE8" w:rsidR="005C73C8" w:rsidRPr="00E17A39" w:rsidRDefault="005C73C8" w:rsidP="005C73C8">
            <w:pPr>
              <w:jc w:val="left"/>
              <w:rPr>
                <w:sz w:val="20"/>
                <w:szCs w:val="20"/>
                <w:lang w:eastAsia="en-CA"/>
              </w:rPr>
            </w:pPr>
            <w:r w:rsidRPr="00FD32E9">
              <w:rPr>
                <w:rFonts w:hint="eastAsia"/>
                <w:sz w:val="20"/>
                <w:szCs w:val="20"/>
              </w:rPr>
              <w:t>特立尼达和多巴哥</w:t>
            </w:r>
          </w:p>
        </w:tc>
        <w:tc>
          <w:tcPr>
            <w:tcW w:w="1417" w:type="dxa"/>
            <w:noWrap/>
            <w:tcMar>
              <w:left w:w="29" w:type="dxa"/>
              <w:right w:w="29" w:type="dxa"/>
            </w:tcMar>
          </w:tcPr>
          <w:p w14:paraId="62ABEFF2" w14:textId="228E5C0E" w:rsidR="005C73C8" w:rsidRPr="00E17A39" w:rsidRDefault="005C73C8" w:rsidP="005C73C8">
            <w:pPr>
              <w:jc w:val="right"/>
              <w:rPr>
                <w:sz w:val="20"/>
                <w:szCs w:val="20"/>
                <w:lang w:eastAsia="en-CA"/>
              </w:rPr>
            </w:pPr>
            <w:r w:rsidRPr="00E17A39">
              <w:rPr>
                <w:sz w:val="20"/>
                <w:szCs w:val="20"/>
              </w:rPr>
              <w:t>31.2</w:t>
            </w:r>
          </w:p>
        </w:tc>
        <w:tc>
          <w:tcPr>
            <w:tcW w:w="1366" w:type="dxa"/>
            <w:noWrap/>
            <w:tcMar>
              <w:left w:w="29" w:type="dxa"/>
              <w:right w:w="29" w:type="dxa"/>
            </w:tcMar>
          </w:tcPr>
          <w:p w14:paraId="792112EB" w14:textId="4A6E4CA4" w:rsidR="005C73C8" w:rsidRPr="00E17A39" w:rsidRDefault="005C73C8" w:rsidP="005C73C8">
            <w:pPr>
              <w:jc w:val="right"/>
              <w:rPr>
                <w:sz w:val="20"/>
                <w:szCs w:val="20"/>
                <w:lang w:eastAsia="en-CA"/>
              </w:rPr>
            </w:pPr>
            <w:r w:rsidRPr="00E17A39">
              <w:rPr>
                <w:sz w:val="20"/>
                <w:szCs w:val="20"/>
              </w:rPr>
              <w:t>2,596,444</w:t>
            </w:r>
          </w:p>
        </w:tc>
        <w:tc>
          <w:tcPr>
            <w:tcW w:w="1328" w:type="dxa"/>
            <w:noWrap/>
            <w:tcMar>
              <w:left w:w="29" w:type="dxa"/>
              <w:right w:w="29" w:type="dxa"/>
            </w:tcMar>
          </w:tcPr>
          <w:p w14:paraId="04DFB2D1" w14:textId="047F1B54" w:rsidR="005C73C8" w:rsidRPr="00E17A39" w:rsidRDefault="005C73C8" w:rsidP="005C73C8">
            <w:pPr>
              <w:jc w:val="right"/>
              <w:rPr>
                <w:sz w:val="20"/>
                <w:szCs w:val="20"/>
                <w:lang w:eastAsia="en-CA"/>
              </w:rPr>
            </w:pPr>
            <w:r w:rsidRPr="00E17A39">
              <w:rPr>
                <w:sz w:val="20"/>
                <w:szCs w:val="20"/>
              </w:rPr>
              <w:t>1,987,682</w:t>
            </w:r>
          </w:p>
        </w:tc>
        <w:tc>
          <w:tcPr>
            <w:tcW w:w="1460" w:type="dxa"/>
            <w:noWrap/>
            <w:tcMar>
              <w:left w:w="29" w:type="dxa"/>
              <w:right w:w="29" w:type="dxa"/>
            </w:tcMar>
          </w:tcPr>
          <w:p w14:paraId="14DBAFB4" w14:textId="1B4820A3" w:rsidR="005C73C8" w:rsidRPr="00E17A39" w:rsidRDefault="005C73C8" w:rsidP="005C73C8">
            <w:pPr>
              <w:jc w:val="right"/>
              <w:rPr>
                <w:sz w:val="20"/>
                <w:szCs w:val="20"/>
                <w:lang w:eastAsia="en-CA"/>
              </w:rPr>
            </w:pPr>
            <w:r w:rsidRPr="00E17A39">
              <w:rPr>
                <w:sz w:val="20"/>
                <w:szCs w:val="20"/>
              </w:rPr>
              <w:t>608,762</w:t>
            </w:r>
          </w:p>
        </w:tc>
        <w:tc>
          <w:tcPr>
            <w:tcW w:w="1233" w:type="dxa"/>
            <w:noWrap/>
            <w:tcMar>
              <w:left w:w="29" w:type="dxa"/>
              <w:right w:w="29" w:type="dxa"/>
            </w:tcMar>
          </w:tcPr>
          <w:p w14:paraId="4AF05392" w14:textId="3918CCC1" w:rsidR="005C73C8" w:rsidRPr="00E17A39" w:rsidRDefault="005C73C8" w:rsidP="005C73C8">
            <w:pPr>
              <w:jc w:val="right"/>
              <w:rPr>
                <w:sz w:val="20"/>
                <w:szCs w:val="20"/>
                <w:lang w:eastAsia="en-CA"/>
              </w:rPr>
            </w:pPr>
            <w:r w:rsidRPr="00E17A39">
              <w:rPr>
                <w:sz w:val="20"/>
                <w:szCs w:val="20"/>
              </w:rPr>
              <w:t>77</w:t>
            </w:r>
          </w:p>
        </w:tc>
      </w:tr>
      <w:tr w:rsidR="005C73C8" w:rsidRPr="00E30C8C" w14:paraId="5F83D3D3" w14:textId="77777777" w:rsidTr="003F5C9D">
        <w:trPr>
          <w:trHeight w:val="58"/>
        </w:trPr>
        <w:tc>
          <w:tcPr>
            <w:tcW w:w="3114" w:type="dxa"/>
            <w:noWrap/>
            <w:tcMar>
              <w:left w:w="29" w:type="dxa"/>
              <w:right w:w="29" w:type="dxa"/>
            </w:tcMar>
          </w:tcPr>
          <w:p w14:paraId="5296616C" w14:textId="2DC008DD" w:rsidR="005C73C8" w:rsidRPr="00E17A39" w:rsidRDefault="005C73C8" w:rsidP="005C73C8">
            <w:pPr>
              <w:jc w:val="left"/>
              <w:rPr>
                <w:sz w:val="20"/>
                <w:szCs w:val="20"/>
                <w:lang w:eastAsia="en-CA"/>
              </w:rPr>
            </w:pPr>
            <w:r w:rsidRPr="00FD32E9">
              <w:rPr>
                <w:rFonts w:hint="eastAsia"/>
                <w:sz w:val="20"/>
                <w:szCs w:val="20"/>
              </w:rPr>
              <w:t>突尼斯</w:t>
            </w:r>
          </w:p>
        </w:tc>
        <w:tc>
          <w:tcPr>
            <w:tcW w:w="1417" w:type="dxa"/>
            <w:noWrap/>
            <w:tcMar>
              <w:left w:w="29" w:type="dxa"/>
              <w:right w:w="29" w:type="dxa"/>
            </w:tcMar>
          </w:tcPr>
          <w:p w14:paraId="6E245043" w14:textId="03DE1D3F" w:rsidR="005C73C8" w:rsidRPr="00E17A39" w:rsidRDefault="005C73C8" w:rsidP="005C73C8">
            <w:pPr>
              <w:jc w:val="right"/>
              <w:rPr>
                <w:sz w:val="20"/>
                <w:szCs w:val="20"/>
                <w:lang w:eastAsia="en-CA"/>
              </w:rPr>
            </w:pPr>
            <w:r w:rsidRPr="00E17A39">
              <w:rPr>
                <w:sz w:val="20"/>
                <w:szCs w:val="20"/>
              </w:rPr>
              <w:t>29.7</w:t>
            </w:r>
          </w:p>
        </w:tc>
        <w:tc>
          <w:tcPr>
            <w:tcW w:w="1366" w:type="dxa"/>
            <w:noWrap/>
            <w:tcMar>
              <w:left w:w="29" w:type="dxa"/>
              <w:right w:w="29" w:type="dxa"/>
            </w:tcMar>
          </w:tcPr>
          <w:p w14:paraId="02281274" w14:textId="7B14B7B3" w:rsidR="005C73C8" w:rsidRPr="00E17A39" w:rsidRDefault="005C73C8" w:rsidP="005C73C8">
            <w:pPr>
              <w:jc w:val="right"/>
              <w:rPr>
                <w:sz w:val="20"/>
                <w:szCs w:val="20"/>
                <w:lang w:eastAsia="en-CA"/>
              </w:rPr>
            </w:pPr>
            <w:r w:rsidRPr="00E17A39">
              <w:rPr>
                <w:sz w:val="20"/>
                <w:szCs w:val="20"/>
              </w:rPr>
              <w:t>2,284,799</w:t>
            </w:r>
          </w:p>
        </w:tc>
        <w:tc>
          <w:tcPr>
            <w:tcW w:w="1328" w:type="dxa"/>
            <w:noWrap/>
            <w:tcMar>
              <w:left w:w="29" w:type="dxa"/>
              <w:right w:w="29" w:type="dxa"/>
            </w:tcMar>
          </w:tcPr>
          <w:p w14:paraId="5658A636" w14:textId="64D8489C" w:rsidR="005C73C8" w:rsidRPr="00E17A39" w:rsidRDefault="005C73C8" w:rsidP="005C73C8">
            <w:pPr>
              <w:jc w:val="right"/>
              <w:rPr>
                <w:sz w:val="20"/>
                <w:szCs w:val="20"/>
                <w:lang w:eastAsia="en-CA"/>
              </w:rPr>
            </w:pPr>
            <w:r w:rsidRPr="00E17A39">
              <w:rPr>
                <w:sz w:val="20"/>
                <w:szCs w:val="20"/>
              </w:rPr>
              <w:t>1,743,366</w:t>
            </w:r>
          </w:p>
        </w:tc>
        <w:tc>
          <w:tcPr>
            <w:tcW w:w="1460" w:type="dxa"/>
            <w:noWrap/>
            <w:tcMar>
              <w:left w:w="29" w:type="dxa"/>
              <w:right w:w="29" w:type="dxa"/>
            </w:tcMar>
          </w:tcPr>
          <w:p w14:paraId="21ED36B2" w14:textId="586668CE" w:rsidR="005C73C8" w:rsidRPr="00E17A39" w:rsidRDefault="005C73C8" w:rsidP="005C73C8">
            <w:pPr>
              <w:jc w:val="right"/>
              <w:rPr>
                <w:sz w:val="20"/>
                <w:szCs w:val="20"/>
                <w:lang w:eastAsia="en-CA"/>
              </w:rPr>
            </w:pPr>
            <w:r w:rsidRPr="00E17A39">
              <w:rPr>
                <w:sz w:val="20"/>
                <w:szCs w:val="20"/>
              </w:rPr>
              <w:t>541,433</w:t>
            </w:r>
          </w:p>
        </w:tc>
        <w:tc>
          <w:tcPr>
            <w:tcW w:w="1233" w:type="dxa"/>
            <w:noWrap/>
            <w:tcMar>
              <w:left w:w="29" w:type="dxa"/>
              <w:right w:w="29" w:type="dxa"/>
            </w:tcMar>
          </w:tcPr>
          <w:p w14:paraId="24580350" w14:textId="6BCF8265" w:rsidR="005C73C8" w:rsidRPr="00E17A39" w:rsidRDefault="005C73C8" w:rsidP="005C73C8">
            <w:pPr>
              <w:jc w:val="right"/>
              <w:rPr>
                <w:sz w:val="20"/>
                <w:szCs w:val="20"/>
                <w:lang w:eastAsia="en-CA"/>
              </w:rPr>
            </w:pPr>
            <w:r w:rsidRPr="00E17A39">
              <w:rPr>
                <w:sz w:val="20"/>
                <w:szCs w:val="20"/>
              </w:rPr>
              <w:t>76</w:t>
            </w:r>
          </w:p>
        </w:tc>
      </w:tr>
      <w:tr w:rsidR="005C73C8" w:rsidRPr="00E30C8C" w14:paraId="4F5DE91D" w14:textId="77777777" w:rsidTr="003F5C9D">
        <w:trPr>
          <w:trHeight w:val="99"/>
        </w:trPr>
        <w:tc>
          <w:tcPr>
            <w:tcW w:w="3114" w:type="dxa"/>
            <w:noWrap/>
            <w:tcMar>
              <w:left w:w="29" w:type="dxa"/>
              <w:right w:w="29" w:type="dxa"/>
            </w:tcMar>
          </w:tcPr>
          <w:p w14:paraId="5F623598" w14:textId="7388A83B" w:rsidR="005C73C8" w:rsidRPr="00E17A39" w:rsidRDefault="005C73C8" w:rsidP="005C73C8">
            <w:pPr>
              <w:jc w:val="left"/>
              <w:rPr>
                <w:sz w:val="20"/>
                <w:szCs w:val="20"/>
                <w:lang w:eastAsia="en-CA"/>
              </w:rPr>
            </w:pPr>
            <w:r w:rsidRPr="00FD32E9">
              <w:rPr>
                <w:rFonts w:hint="eastAsia"/>
                <w:sz w:val="20"/>
                <w:szCs w:val="20"/>
              </w:rPr>
              <w:t>土耳其</w:t>
            </w:r>
          </w:p>
        </w:tc>
        <w:tc>
          <w:tcPr>
            <w:tcW w:w="1417" w:type="dxa"/>
            <w:noWrap/>
            <w:tcMar>
              <w:left w:w="29" w:type="dxa"/>
              <w:right w:w="29" w:type="dxa"/>
            </w:tcMar>
          </w:tcPr>
          <w:p w14:paraId="55AEF04B" w14:textId="7826D143" w:rsidR="005C73C8" w:rsidRPr="00E17A39" w:rsidRDefault="005C73C8" w:rsidP="005C73C8">
            <w:pPr>
              <w:jc w:val="right"/>
              <w:rPr>
                <w:sz w:val="20"/>
                <w:szCs w:val="20"/>
                <w:lang w:eastAsia="en-CA"/>
              </w:rPr>
            </w:pPr>
            <w:r w:rsidRPr="00E17A39">
              <w:rPr>
                <w:sz w:val="20"/>
                <w:szCs w:val="20"/>
              </w:rPr>
              <w:t>564.4</w:t>
            </w:r>
          </w:p>
        </w:tc>
        <w:tc>
          <w:tcPr>
            <w:tcW w:w="1366" w:type="dxa"/>
            <w:noWrap/>
            <w:tcMar>
              <w:left w:w="29" w:type="dxa"/>
              <w:right w:w="29" w:type="dxa"/>
            </w:tcMar>
          </w:tcPr>
          <w:p w14:paraId="3345528D" w14:textId="0436FB84" w:rsidR="005C73C8" w:rsidRPr="00E17A39" w:rsidRDefault="005C73C8" w:rsidP="005C73C8">
            <w:pPr>
              <w:jc w:val="right"/>
              <w:rPr>
                <w:sz w:val="20"/>
                <w:szCs w:val="20"/>
                <w:lang w:eastAsia="en-CA"/>
              </w:rPr>
            </w:pPr>
            <w:r w:rsidRPr="00E17A39">
              <w:rPr>
                <w:sz w:val="20"/>
                <w:szCs w:val="20"/>
              </w:rPr>
              <w:t>13,264,790</w:t>
            </w:r>
          </w:p>
        </w:tc>
        <w:tc>
          <w:tcPr>
            <w:tcW w:w="1328" w:type="dxa"/>
            <w:noWrap/>
            <w:tcMar>
              <w:left w:w="29" w:type="dxa"/>
              <w:right w:w="29" w:type="dxa"/>
            </w:tcMar>
          </w:tcPr>
          <w:p w14:paraId="057CB4E2" w14:textId="4C5BBA50" w:rsidR="005C73C8" w:rsidRPr="00E17A39" w:rsidRDefault="005C73C8" w:rsidP="005C73C8">
            <w:pPr>
              <w:jc w:val="right"/>
              <w:rPr>
                <w:sz w:val="20"/>
                <w:szCs w:val="20"/>
                <w:lang w:eastAsia="en-CA"/>
              </w:rPr>
            </w:pPr>
            <w:r w:rsidRPr="00E17A39">
              <w:rPr>
                <w:sz w:val="20"/>
                <w:szCs w:val="20"/>
              </w:rPr>
              <w:t>11,826,389</w:t>
            </w:r>
          </w:p>
        </w:tc>
        <w:tc>
          <w:tcPr>
            <w:tcW w:w="1460" w:type="dxa"/>
            <w:noWrap/>
            <w:tcMar>
              <w:left w:w="29" w:type="dxa"/>
              <w:right w:w="29" w:type="dxa"/>
            </w:tcMar>
          </w:tcPr>
          <w:p w14:paraId="1C33E46C" w14:textId="76077436" w:rsidR="005C73C8" w:rsidRPr="00E17A39" w:rsidRDefault="005C73C8" w:rsidP="005C73C8">
            <w:pPr>
              <w:jc w:val="right"/>
              <w:rPr>
                <w:sz w:val="20"/>
                <w:szCs w:val="20"/>
                <w:lang w:eastAsia="en-CA"/>
              </w:rPr>
            </w:pPr>
            <w:r w:rsidRPr="00E17A39">
              <w:rPr>
                <w:sz w:val="20"/>
                <w:szCs w:val="20"/>
              </w:rPr>
              <w:t>1,438,401</w:t>
            </w:r>
          </w:p>
        </w:tc>
        <w:tc>
          <w:tcPr>
            <w:tcW w:w="1233" w:type="dxa"/>
            <w:noWrap/>
            <w:tcMar>
              <w:left w:w="29" w:type="dxa"/>
              <w:right w:w="29" w:type="dxa"/>
            </w:tcMar>
          </w:tcPr>
          <w:p w14:paraId="0DCEBE0E" w14:textId="17024410" w:rsidR="005C73C8" w:rsidRPr="00E17A39" w:rsidRDefault="005C73C8" w:rsidP="005C73C8">
            <w:pPr>
              <w:jc w:val="right"/>
              <w:rPr>
                <w:sz w:val="20"/>
                <w:szCs w:val="20"/>
                <w:lang w:eastAsia="en-CA"/>
              </w:rPr>
            </w:pPr>
            <w:r w:rsidRPr="00E17A39">
              <w:rPr>
                <w:sz w:val="20"/>
                <w:szCs w:val="20"/>
              </w:rPr>
              <w:t>89</w:t>
            </w:r>
          </w:p>
        </w:tc>
      </w:tr>
      <w:tr w:rsidR="005C73C8" w:rsidRPr="00E30C8C" w14:paraId="6D578546" w14:textId="77777777" w:rsidTr="003F5C9D">
        <w:trPr>
          <w:trHeight w:val="58"/>
        </w:trPr>
        <w:tc>
          <w:tcPr>
            <w:tcW w:w="3114" w:type="dxa"/>
            <w:noWrap/>
            <w:tcMar>
              <w:left w:w="29" w:type="dxa"/>
              <w:right w:w="29" w:type="dxa"/>
            </w:tcMar>
          </w:tcPr>
          <w:p w14:paraId="60C4E90E" w14:textId="205298FC" w:rsidR="005C73C8" w:rsidRPr="00E17A39" w:rsidRDefault="005C73C8" w:rsidP="005C73C8">
            <w:pPr>
              <w:jc w:val="left"/>
              <w:rPr>
                <w:sz w:val="20"/>
                <w:szCs w:val="20"/>
                <w:lang w:eastAsia="en-CA"/>
              </w:rPr>
            </w:pPr>
            <w:r w:rsidRPr="00FD32E9">
              <w:rPr>
                <w:rFonts w:hint="eastAsia"/>
                <w:sz w:val="20"/>
                <w:szCs w:val="20"/>
              </w:rPr>
              <w:t>土库曼斯坦</w:t>
            </w:r>
          </w:p>
        </w:tc>
        <w:tc>
          <w:tcPr>
            <w:tcW w:w="1417" w:type="dxa"/>
            <w:noWrap/>
            <w:tcMar>
              <w:left w:w="29" w:type="dxa"/>
              <w:right w:w="29" w:type="dxa"/>
            </w:tcMar>
          </w:tcPr>
          <w:p w14:paraId="7D2DB106" w14:textId="2AB1EE9A" w:rsidR="005C73C8" w:rsidRPr="00E17A39" w:rsidRDefault="005C73C8" w:rsidP="005C73C8">
            <w:pPr>
              <w:jc w:val="right"/>
              <w:rPr>
                <w:sz w:val="20"/>
                <w:szCs w:val="20"/>
                <w:lang w:eastAsia="en-CA"/>
              </w:rPr>
            </w:pPr>
            <w:r w:rsidRPr="00E17A39">
              <w:rPr>
                <w:sz w:val="20"/>
                <w:szCs w:val="20"/>
              </w:rPr>
              <w:t>4.6</w:t>
            </w:r>
          </w:p>
        </w:tc>
        <w:tc>
          <w:tcPr>
            <w:tcW w:w="1366" w:type="dxa"/>
            <w:noWrap/>
            <w:tcMar>
              <w:left w:w="29" w:type="dxa"/>
              <w:right w:w="29" w:type="dxa"/>
            </w:tcMar>
          </w:tcPr>
          <w:p w14:paraId="5CED2572" w14:textId="071B56E7" w:rsidR="005C73C8" w:rsidRPr="00E17A39" w:rsidRDefault="005C73C8" w:rsidP="005C73C8">
            <w:pPr>
              <w:jc w:val="right"/>
              <w:rPr>
                <w:sz w:val="20"/>
                <w:szCs w:val="20"/>
                <w:lang w:eastAsia="en-CA"/>
              </w:rPr>
            </w:pPr>
            <w:r w:rsidRPr="00E17A39">
              <w:rPr>
                <w:sz w:val="20"/>
                <w:szCs w:val="20"/>
              </w:rPr>
              <w:t>916,112</w:t>
            </w:r>
          </w:p>
        </w:tc>
        <w:tc>
          <w:tcPr>
            <w:tcW w:w="1328" w:type="dxa"/>
            <w:noWrap/>
            <w:tcMar>
              <w:left w:w="29" w:type="dxa"/>
              <w:right w:w="29" w:type="dxa"/>
            </w:tcMar>
          </w:tcPr>
          <w:p w14:paraId="10C26068" w14:textId="3EE17DF0" w:rsidR="005C73C8" w:rsidRPr="00E17A39" w:rsidRDefault="005C73C8" w:rsidP="005C73C8">
            <w:pPr>
              <w:jc w:val="right"/>
              <w:rPr>
                <w:sz w:val="20"/>
                <w:szCs w:val="20"/>
                <w:lang w:eastAsia="en-CA"/>
              </w:rPr>
            </w:pPr>
            <w:r w:rsidRPr="00E17A39">
              <w:rPr>
                <w:sz w:val="20"/>
                <w:szCs w:val="20"/>
              </w:rPr>
              <w:t>879,241</w:t>
            </w:r>
          </w:p>
        </w:tc>
        <w:tc>
          <w:tcPr>
            <w:tcW w:w="1460" w:type="dxa"/>
            <w:noWrap/>
            <w:tcMar>
              <w:left w:w="29" w:type="dxa"/>
              <w:right w:w="29" w:type="dxa"/>
            </w:tcMar>
          </w:tcPr>
          <w:p w14:paraId="0BF92F08" w14:textId="6BA9257E" w:rsidR="005C73C8" w:rsidRPr="00E17A39" w:rsidRDefault="005C73C8" w:rsidP="005C73C8">
            <w:pPr>
              <w:jc w:val="right"/>
              <w:rPr>
                <w:sz w:val="20"/>
                <w:szCs w:val="20"/>
                <w:lang w:eastAsia="en-CA"/>
              </w:rPr>
            </w:pPr>
            <w:r w:rsidRPr="00E17A39">
              <w:rPr>
                <w:sz w:val="20"/>
                <w:szCs w:val="20"/>
              </w:rPr>
              <w:t>36,872</w:t>
            </w:r>
          </w:p>
        </w:tc>
        <w:tc>
          <w:tcPr>
            <w:tcW w:w="1233" w:type="dxa"/>
            <w:noWrap/>
            <w:tcMar>
              <w:left w:w="29" w:type="dxa"/>
              <w:right w:w="29" w:type="dxa"/>
            </w:tcMar>
          </w:tcPr>
          <w:p w14:paraId="718DF0B0" w14:textId="531053A6" w:rsidR="005C73C8" w:rsidRPr="00E17A39" w:rsidRDefault="005C73C8" w:rsidP="005C73C8">
            <w:pPr>
              <w:jc w:val="right"/>
              <w:rPr>
                <w:sz w:val="20"/>
                <w:szCs w:val="20"/>
                <w:lang w:eastAsia="en-CA"/>
              </w:rPr>
            </w:pPr>
            <w:r w:rsidRPr="00E17A39">
              <w:rPr>
                <w:sz w:val="20"/>
                <w:szCs w:val="20"/>
              </w:rPr>
              <w:t>96</w:t>
            </w:r>
          </w:p>
        </w:tc>
      </w:tr>
      <w:tr w:rsidR="005C73C8" w:rsidRPr="00E30C8C" w14:paraId="6848EDB9" w14:textId="77777777" w:rsidTr="004867B8">
        <w:trPr>
          <w:trHeight w:val="58"/>
        </w:trPr>
        <w:tc>
          <w:tcPr>
            <w:tcW w:w="3114" w:type="dxa"/>
            <w:tcBorders>
              <w:bottom w:val="single" w:sz="4" w:space="0" w:color="auto"/>
            </w:tcBorders>
            <w:noWrap/>
            <w:tcMar>
              <w:left w:w="29" w:type="dxa"/>
              <w:right w:w="29" w:type="dxa"/>
            </w:tcMar>
          </w:tcPr>
          <w:p w14:paraId="51A0B9A7" w14:textId="3ECA9795" w:rsidR="005C73C8" w:rsidRPr="00E17A39" w:rsidRDefault="005C73C8" w:rsidP="005C73C8">
            <w:pPr>
              <w:jc w:val="left"/>
              <w:rPr>
                <w:sz w:val="20"/>
                <w:szCs w:val="20"/>
                <w:lang w:eastAsia="en-CA"/>
              </w:rPr>
            </w:pPr>
            <w:r w:rsidRPr="00FD32E9">
              <w:rPr>
                <w:rFonts w:hint="eastAsia"/>
                <w:sz w:val="20"/>
                <w:szCs w:val="20"/>
              </w:rPr>
              <w:t>图瓦卢</w:t>
            </w:r>
          </w:p>
        </w:tc>
        <w:tc>
          <w:tcPr>
            <w:tcW w:w="1417" w:type="dxa"/>
            <w:tcBorders>
              <w:bottom w:val="single" w:sz="4" w:space="0" w:color="auto"/>
            </w:tcBorders>
            <w:noWrap/>
            <w:tcMar>
              <w:left w:w="29" w:type="dxa"/>
              <w:right w:w="29" w:type="dxa"/>
            </w:tcMar>
          </w:tcPr>
          <w:p w14:paraId="1DFF12D0" w14:textId="45E7FE2E" w:rsidR="005C73C8" w:rsidRPr="00E17A39" w:rsidRDefault="005C73C8" w:rsidP="005C73C8">
            <w:pPr>
              <w:jc w:val="right"/>
              <w:rPr>
                <w:sz w:val="20"/>
                <w:szCs w:val="20"/>
                <w:lang w:eastAsia="en-CA"/>
              </w:rPr>
            </w:pPr>
            <w:r w:rsidRPr="00E17A39">
              <w:rPr>
                <w:sz w:val="20"/>
                <w:szCs w:val="20"/>
              </w:rPr>
              <w:t>0.1</w:t>
            </w:r>
          </w:p>
        </w:tc>
        <w:tc>
          <w:tcPr>
            <w:tcW w:w="1366" w:type="dxa"/>
            <w:tcBorders>
              <w:bottom w:val="single" w:sz="4" w:space="0" w:color="auto"/>
            </w:tcBorders>
            <w:noWrap/>
            <w:tcMar>
              <w:left w:w="29" w:type="dxa"/>
              <w:right w:w="29" w:type="dxa"/>
            </w:tcMar>
          </w:tcPr>
          <w:p w14:paraId="5D81728D" w14:textId="700EFC4E" w:rsidR="005C73C8" w:rsidRPr="00E17A39" w:rsidRDefault="005C73C8" w:rsidP="005C73C8">
            <w:pPr>
              <w:jc w:val="right"/>
              <w:rPr>
                <w:sz w:val="20"/>
                <w:szCs w:val="20"/>
                <w:lang w:eastAsia="en-CA"/>
              </w:rPr>
            </w:pPr>
            <w:r w:rsidRPr="00E17A39">
              <w:rPr>
                <w:sz w:val="20"/>
                <w:szCs w:val="20"/>
              </w:rPr>
              <w:t>246,969</w:t>
            </w:r>
          </w:p>
        </w:tc>
        <w:tc>
          <w:tcPr>
            <w:tcW w:w="1328" w:type="dxa"/>
            <w:tcBorders>
              <w:bottom w:val="single" w:sz="4" w:space="0" w:color="auto"/>
            </w:tcBorders>
            <w:noWrap/>
            <w:tcMar>
              <w:left w:w="29" w:type="dxa"/>
              <w:right w:w="29" w:type="dxa"/>
            </w:tcMar>
          </w:tcPr>
          <w:p w14:paraId="4A1485E1" w14:textId="09F23520" w:rsidR="005C73C8" w:rsidRPr="00E17A39" w:rsidRDefault="005C73C8" w:rsidP="005C73C8">
            <w:pPr>
              <w:jc w:val="right"/>
              <w:rPr>
                <w:sz w:val="20"/>
                <w:szCs w:val="20"/>
                <w:lang w:eastAsia="en-CA"/>
              </w:rPr>
            </w:pPr>
            <w:r w:rsidRPr="00E17A39">
              <w:rPr>
                <w:sz w:val="20"/>
                <w:szCs w:val="20"/>
              </w:rPr>
              <w:t>96,564</w:t>
            </w:r>
          </w:p>
        </w:tc>
        <w:tc>
          <w:tcPr>
            <w:tcW w:w="1460" w:type="dxa"/>
            <w:tcBorders>
              <w:bottom w:val="single" w:sz="4" w:space="0" w:color="auto"/>
            </w:tcBorders>
            <w:noWrap/>
            <w:tcMar>
              <w:left w:w="29" w:type="dxa"/>
              <w:right w:w="29" w:type="dxa"/>
            </w:tcMar>
          </w:tcPr>
          <w:p w14:paraId="1060EFD8" w14:textId="2BECB89C" w:rsidR="005C73C8" w:rsidRPr="00E17A39" w:rsidRDefault="005C73C8" w:rsidP="005C73C8">
            <w:pPr>
              <w:jc w:val="right"/>
              <w:rPr>
                <w:sz w:val="20"/>
                <w:szCs w:val="20"/>
                <w:lang w:eastAsia="en-CA"/>
              </w:rPr>
            </w:pPr>
            <w:r w:rsidRPr="00E17A39">
              <w:rPr>
                <w:sz w:val="20"/>
                <w:szCs w:val="20"/>
              </w:rPr>
              <w:t>150,405</w:t>
            </w:r>
          </w:p>
        </w:tc>
        <w:tc>
          <w:tcPr>
            <w:tcW w:w="1233" w:type="dxa"/>
            <w:tcBorders>
              <w:bottom w:val="single" w:sz="4" w:space="0" w:color="auto"/>
            </w:tcBorders>
            <w:noWrap/>
            <w:tcMar>
              <w:left w:w="29" w:type="dxa"/>
              <w:right w:w="29" w:type="dxa"/>
            </w:tcMar>
          </w:tcPr>
          <w:p w14:paraId="71DDE28B" w14:textId="3373040D" w:rsidR="005C73C8" w:rsidRPr="00E17A39" w:rsidRDefault="005C73C8" w:rsidP="005C73C8">
            <w:pPr>
              <w:jc w:val="right"/>
              <w:rPr>
                <w:sz w:val="20"/>
                <w:szCs w:val="20"/>
                <w:lang w:eastAsia="en-CA"/>
              </w:rPr>
            </w:pPr>
            <w:r w:rsidRPr="00E17A39">
              <w:rPr>
                <w:sz w:val="20"/>
                <w:szCs w:val="20"/>
              </w:rPr>
              <w:t>39</w:t>
            </w:r>
          </w:p>
        </w:tc>
      </w:tr>
      <w:tr w:rsidR="005C73C8" w:rsidRPr="00E30C8C" w14:paraId="1472B767" w14:textId="77777777" w:rsidTr="004867B8">
        <w:trPr>
          <w:trHeight w:val="58"/>
        </w:trPr>
        <w:tc>
          <w:tcPr>
            <w:tcW w:w="3114" w:type="dxa"/>
            <w:tcBorders>
              <w:bottom w:val="single" w:sz="4" w:space="0" w:color="auto"/>
            </w:tcBorders>
            <w:noWrap/>
            <w:tcMar>
              <w:left w:w="29" w:type="dxa"/>
              <w:right w:w="29" w:type="dxa"/>
            </w:tcMar>
          </w:tcPr>
          <w:p w14:paraId="50D4BC88" w14:textId="371904EE" w:rsidR="005C73C8" w:rsidRPr="00E17A39" w:rsidRDefault="005C73C8" w:rsidP="005C73C8">
            <w:pPr>
              <w:jc w:val="left"/>
              <w:rPr>
                <w:sz w:val="20"/>
                <w:szCs w:val="20"/>
                <w:lang w:eastAsia="en-CA"/>
              </w:rPr>
            </w:pPr>
            <w:r w:rsidRPr="00FD32E9">
              <w:rPr>
                <w:rFonts w:hint="eastAsia"/>
                <w:sz w:val="20"/>
                <w:szCs w:val="20"/>
              </w:rPr>
              <w:t>乌干达</w:t>
            </w:r>
          </w:p>
        </w:tc>
        <w:tc>
          <w:tcPr>
            <w:tcW w:w="1417" w:type="dxa"/>
            <w:tcBorders>
              <w:bottom w:val="single" w:sz="4" w:space="0" w:color="auto"/>
            </w:tcBorders>
            <w:noWrap/>
            <w:tcMar>
              <w:left w:w="29" w:type="dxa"/>
              <w:right w:w="29" w:type="dxa"/>
            </w:tcMar>
          </w:tcPr>
          <w:p w14:paraId="0C517D95" w14:textId="6B7FF7D4" w:rsidR="005C73C8" w:rsidRPr="00E17A39" w:rsidRDefault="005C73C8" w:rsidP="005C73C8">
            <w:pPr>
              <w:jc w:val="right"/>
              <w:rPr>
                <w:sz w:val="20"/>
                <w:szCs w:val="20"/>
                <w:lang w:eastAsia="en-CA"/>
              </w:rPr>
            </w:pPr>
            <w:r w:rsidRPr="00E17A39">
              <w:rPr>
                <w:sz w:val="20"/>
                <w:szCs w:val="20"/>
              </w:rPr>
              <w:t>0.0</w:t>
            </w:r>
          </w:p>
        </w:tc>
        <w:tc>
          <w:tcPr>
            <w:tcW w:w="1366" w:type="dxa"/>
            <w:tcBorders>
              <w:bottom w:val="single" w:sz="4" w:space="0" w:color="auto"/>
            </w:tcBorders>
            <w:noWrap/>
            <w:tcMar>
              <w:left w:w="29" w:type="dxa"/>
              <w:right w:w="29" w:type="dxa"/>
            </w:tcMar>
          </w:tcPr>
          <w:p w14:paraId="2D4B7E3E" w14:textId="27537907" w:rsidR="005C73C8" w:rsidRPr="00E17A39" w:rsidRDefault="005C73C8" w:rsidP="005C73C8">
            <w:pPr>
              <w:jc w:val="right"/>
              <w:rPr>
                <w:sz w:val="20"/>
                <w:szCs w:val="20"/>
                <w:lang w:eastAsia="en-CA"/>
              </w:rPr>
            </w:pPr>
            <w:r w:rsidRPr="00E17A39">
              <w:rPr>
                <w:sz w:val="20"/>
                <w:szCs w:val="20"/>
              </w:rPr>
              <w:t>521,875</w:t>
            </w:r>
          </w:p>
        </w:tc>
        <w:tc>
          <w:tcPr>
            <w:tcW w:w="1328" w:type="dxa"/>
            <w:tcBorders>
              <w:bottom w:val="single" w:sz="4" w:space="0" w:color="auto"/>
            </w:tcBorders>
            <w:noWrap/>
            <w:tcMar>
              <w:left w:w="29" w:type="dxa"/>
              <w:right w:w="29" w:type="dxa"/>
            </w:tcMar>
          </w:tcPr>
          <w:p w14:paraId="4436E471" w14:textId="4856C281" w:rsidR="005C73C8" w:rsidRPr="00E17A39" w:rsidRDefault="005C73C8" w:rsidP="005C73C8">
            <w:pPr>
              <w:jc w:val="right"/>
              <w:rPr>
                <w:sz w:val="20"/>
                <w:szCs w:val="20"/>
                <w:lang w:eastAsia="en-CA"/>
              </w:rPr>
            </w:pPr>
            <w:r w:rsidRPr="00E17A39">
              <w:rPr>
                <w:sz w:val="20"/>
                <w:szCs w:val="20"/>
              </w:rPr>
              <w:t>266,823</w:t>
            </w:r>
          </w:p>
        </w:tc>
        <w:tc>
          <w:tcPr>
            <w:tcW w:w="1460" w:type="dxa"/>
            <w:tcBorders>
              <w:bottom w:val="single" w:sz="4" w:space="0" w:color="auto"/>
            </w:tcBorders>
            <w:noWrap/>
            <w:tcMar>
              <w:left w:w="29" w:type="dxa"/>
              <w:right w:w="29" w:type="dxa"/>
            </w:tcMar>
          </w:tcPr>
          <w:p w14:paraId="08E6ADAD" w14:textId="4370BB36" w:rsidR="005C73C8" w:rsidRPr="00E17A39" w:rsidRDefault="005C73C8" w:rsidP="005C73C8">
            <w:pPr>
              <w:jc w:val="right"/>
              <w:rPr>
                <w:sz w:val="20"/>
                <w:szCs w:val="20"/>
                <w:lang w:eastAsia="en-CA"/>
              </w:rPr>
            </w:pPr>
            <w:r w:rsidRPr="00E17A39">
              <w:rPr>
                <w:sz w:val="20"/>
                <w:szCs w:val="20"/>
              </w:rPr>
              <w:t>255,052</w:t>
            </w:r>
          </w:p>
        </w:tc>
        <w:tc>
          <w:tcPr>
            <w:tcW w:w="1233" w:type="dxa"/>
            <w:tcBorders>
              <w:bottom w:val="single" w:sz="4" w:space="0" w:color="auto"/>
            </w:tcBorders>
            <w:noWrap/>
            <w:tcMar>
              <w:left w:w="29" w:type="dxa"/>
              <w:right w:w="29" w:type="dxa"/>
            </w:tcMar>
          </w:tcPr>
          <w:p w14:paraId="14A18B89" w14:textId="56CAD31E" w:rsidR="005C73C8" w:rsidRPr="00E17A39" w:rsidRDefault="005C73C8" w:rsidP="005C73C8">
            <w:pPr>
              <w:jc w:val="right"/>
              <w:rPr>
                <w:sz w:val="20"/>
                <w:szCs w:val="20"/>
                <w:lang w:eastAsia="en-CA"/>
              </w:rPr>
            </w:pPr>
            <w:r w:rsidRPr="00E17A39">
              <w:rPr>
                <w:sz w:val="20"/>
                <w:szCs w:val="20"/>
              </w:rPr>
              <w:t>51</w:t>
            </w:r>
          </w:p>
        </w:tc>
      </w:tr>
      <w:tr w:rsidR="005C73C8" w:rsidRPr="00E30C8C" w14:paraId="00FF3A80" w14:textId="77777777" w:rsidTr="004867B8">
        <w:trPr>
          <w:trHeight w:val="58"/>
        </w:trPr>
        <w:tc>
          <w:tcPr>
            <w:tcW w:w="3114" w:type="dxa"/>
            <w:tcBorders>
              <w:top w:val="single" w:sz="4" w:space="0" w:color="auto"/>
            </w:tcBorders>
            <w:noWrap/>
            <w:tcMar>
              <w:left w:w="29" w:type="dxa"/>
              <w:right w:w="29" w:type="dxa"/>
            </w:tcMar>
          </w:tcPr>
          <w:p w14:paraId="0FF2997A" w14:textId="65A9367D" w:rsidR="005C73C8" w:rsidRPr="00E17A39" w:rsidRDefault="005C73C8" w:rsidP="005C73C8">
            <w:pPr>
              <w:jc w:val="left"/>
              <w:rPr>
                <w:sz w:val="20"/>
                <w:szCs w:val="20"/>
                <w:lang w:eastAsia="en-CA"/>
              </w:rPr>
            </w:pPr>
            <w:r w:rsidRPr="00FD32E9">
              <w:rPr>
                <w:rFonts w:hint="eastAsia"/>
                <w:sz w:val="20"/>
                <w:szCs w:val="20"/>
              </w:rPr>
              <w:lastRenderedPageBreak/>
              <w:t>坦桑尼亚联合共和国</w:t>
            </w:r>
          </w:p>
        </w:tc>
        <w:tc>
          <w:tcPr>
            <w:tcW w:w="1417" w:type="dxa"/>
            <w:tcBorders>
              <w:top w:val="single" w:sz="4" w:space="0" w:color="auto"/>
            </w:tcBorders>
            <w:noWrap/>
            <w:tcMar>
              <w:left w:w="29" w:type="dxa"/>
              <w:right w:w="29" w:type="dxa"/>
            </w:tcMar>
          </w:tcPr>
          <w:p w14:paraId="68F6937E" w14:textId="562A8933" w:rsidR="005C73C8" w:rsidRPr="00E17A39" w:rsidRDefault="005C73C8" w:rsidP="005C73C8">
            <w:pPr>
              <w:jc w:val="right"/>
              <w:rPr>
                <w:sz w:val="20"/>
                <w:szCs w:val="20"/>
                <w:lang w:eastAsia="en-CA"/>
              </w:rPr>
            </w:pPr>
            <w:r w:rsidRPr="00E17A39">
              <w:rPr>
                <w:sz w:val="20"/>
                <w:szCs w:val="20"/>
              </w:rPr>
              <w:t>1.1</w:t>
            </w:r>
          </w:p>
        </w:tc>
        <w:tc>
          <w:tcPr>
            <w:tcW w:w="1366" w:type="dxa"/>
            <w:tcBorders>
              <w:top w:val="single" w:sz="4" w:space="0" w:color="auto"/>
            </w:tcBorders>
            <w:noWrap/>
            <w:tcMar>
              <w:left w:w="29" w:type="dxa"/>
              <w:right w:w="29" w:type="dxa"/>
            </w:tcMar>
          </w:tcPr>
          <w:p w14:paraId="56852F20" w14:textId="38DE41CB" w:rsidR="005C73C8" w:rsidRPr="00E17A39" w:rsidRDefault="005C73C8" w:rsidP="005C73C8">
            <w:pPr>
              <w:jc w:val="right"/>
              <w:rPr>
                <w:sz w:val="20"/>
                <w:szCs w:val="20"/>
                <w:lang w:eastAsia="en-CA"/>
              </w:rPr>
            </w:pPr>
            <w:r w:rsidRPr="00E17A39">
              <w:rPr>
                <w:sz w:val="20"/>
                <w:szCs w:val="20"/>
              </w:rPr>
              <w:t>462,271</w:t>
            </w:r>
          </w:p>
        </w:tc>
        <w:tc>
          <w:tcPr>
            <w:tcW w:w="1328" w:type="dxa"/>
            <w:tcBorders>
              <w:top w:val="single" w:sz="4" w:space="0" w:color="auto"/>
            </w:tcBorders>
            <w:noWrap/>
            <w:tcMar>
              <w:left w:w="29" w:type="dxa"/>
              <w:right w:w="29" w:type="dxa"/>
            </w:tcMar>
          </w:tcPr>
          <w:p w14:paraId="4E6DBD1C" w14:textId="418EE189" w:rsidR="005C73C8" w:rsidRPr="00E17A39" w:rsidRDefault="005C73C8" w:rsidP="005C73C8">
            <w:pPr>
              <w:jc w:val="right"/>
              <w:rPr>
                <w:sz w:val="20"/>
                <w:szCs w:val="20"/>
                <w:lang w:eastAsia="en-CA"/>
              </w:rPr>
            </w:pPr>
            <w:r w:rsidRPr="00E17A39">
              <w:rPr>
                <w:sz w:val="20"/>
                <w:szCs w:val="20"/>
              </w:rPr>
              <w:t>391,870</w:t>
            </w:r>
          </w:p>
        </w:tc>
        <w:tc>
          <w:tcPr>
            <w:tcW w:w="1460" w:type="dxa"/>
            <w:tcBorders>
              <w:top w:val="single" w:sz="4" w:space="0" w:color="auto"/>
            </w:tcBorders>
            <w:noWrap/>
            <w:tcMar>
              <w:left w:w="29" w:type="dxa"/>
              <w:right w:w="29" w:type="dxa"/>
            </w:tcMar>
          </w:tcPr>
          <w:p w14:paraId="62FCB6E2" w14:textId="216F27FA" w:rsidR="005C73C8" w:rsidRPr="00E17A39" w:rsidRDefault="005C73C8" w:rsidP="005C73C8">
            <w:pPr>
              <w:jc w:val="right"/>
              <w:rPr>
                <w:sz w:val="20"/>
                <w:szCs w:val="20"/>
                <w:lang w:eastAsia="en-CA"/>
              </w:rPr>
            </w:pPr>
            <w:r w:rsidRPr="00E17A39">
              <w:rPr>
                <w:sz w:val="20"/>
                <w:szCs w:val="20"/>
              </w:rPr>
              <w:t>70,401</w:t>
            </w:r>
          </w:p>
        </w:tc>
        <w:tc>
          <w:tcPr>
            <w:tcW w:w="1233" w:type="dxa"/>
            <w:tcBorders>
              <w:top w:val="single" w:sz="4" w:space="0" w:color="auto"/>
            </w:tcBorders>
            <w:noWrap/>
            <w:tcMar>
              <w:left w:w="29" w:type="dxa"/>
              <w:right w:w="29" w:type="dxa"/>
            </w:tcMar>
          </w:tcPr>
          <w:p w14:paraId="1400E288" w14:textId="405D682E" w:rsidR="005C73C8" w:rsidRPr="00E17A39" w:rsidRDefault="005C73C8" w:rsidP="005C73C8">
            <w:pPr>
              <w:jc w:val="right"/>
              <w:rPr>
                <w:sz w:val="20"/>
                <w:szCs w:val="20"/>
                <w:lang w:eastAsia="en-CA"/>
              </w:rPr>
            </w:pPr>
            <w:r w:rsidRPr="00E17A39">
              <w:rPr>
                <w:sz w:val="20"/>
                <w:szCs w:val="20"/>
              </w:rPr>
              <w:t>85</w:t>
            </w:r>
          </w:p>
        </w:tc>
      </w:tr>
      <w:tr w:rsidR="005C73C8" w:rsidRPr="00E30C8C" w14:paraId="283B9860" w14:textId="77777777" w:rsidTr="003F5C9D">
        <w:trPr>
          <w:trHeight w:val="58"/>
        </w:trPr>
        <w:tc>
          <w:tcPr>
            <w:tcW w:w="3114" w:type="dxa"/>
            <w:noWrap/>
            <w:tcMar>
              <w:left w:w="29" w:type="dxa"/>
              <w:right w:w="29" w:type="dxa"/>
            </w:tcMar>
          </w:tcPr>
          <w:p w14:paraId="5A73F1BA" w14:textId="306C58A5" w:rsidR="005C73C8" w:rsidRPr="00E17A39" w:rsidRDefault="005C73C8" w:rsidP="005C73C8">
            <w:pPr>
              <w:jc w:val="left"/>
              <w:rPr>
                <w:sz w:val="20"/>
                <w:szCs w:val="20"/>
                <w:lang w:eastAsia="en-CA"/>
              </w:rPr>
            </w:pPr>
            <w:r w:rsidRPr="00FD32E9">
              <w:rPr>
                <w:rFonts w:hint="eastAsia"/>
                <w:sz w:val="20"/>
                <w:szCs w:val="20"/>
              </w:rPr>
              <w:t>乌拉圭</w:t>
            </w:r>
          </w:p>
        </w:tc>
        <w:tc>
          <w:tcPr>
            <w:tcW w:w="1417" w:type="dxa"/>
            <w:noWrap/>
            <w:tcMar>
              <w:left w:w="29" w:type="dxa"/>
              <w:right w:w="29" w:type="dxa"/>
            </w:tcMar>
          </w:tcPr>
          <w:p w14:paraId="2D0D5360" w14:textId="7419DDFD" w:rsidR="005C73C8" w:rsidRPr="00E17A39" w:rsidRDefault="005C73C8" w:rsidP="005C73C8">
            <w:pPr>
              <w:jc w:val="right"/>
              <w:rPr>
                <w:sz w:val="20"/>
                <w:szCs w:val="20"/>
                <w:lang w:eastAsia="en-CA"/>
              </w:rPr>
            </w:pPr>
            <w:r w:rsidRPr="00E17A39">
              <w:rPr>
                <w:sz w:val="20"/>
                <w:szCs w:val="20"/>
              </w:rPr>
              <w:t>22.7</w:t>
            </w:r>
          </w:p>
        </w:tc>
        <w:tc>
          <w:tcPr>
            <w:tcW w:w="1366" w:type="dxa"/>
            <w:noWrap/>
            <w:tcMar>
              <w:left w:w="29" w:type="dxa"/>
              <w:right w:w="29" w:type="dxa"/>
            </w:tcMar>
          </w:tcPr>
          <w:p w14:paraId="734450E7" w14:textId="1F66392F" w:rsidR="005C73C8" w:rsidRPr="00E17A39" w:rsidRDefault="005C73C8" w:rsidP="005C73C8">
            <w:pPr>
              <w:jc w:val="right"/>
              <w:rPr>
                <w:sz w:val="20"/>
                <w:szCs w:val="20"/>
                <w:lang w:eastAsia="en-CA"/>
              </w:rPr>
            </w:pPr>
            <w:r w:rsidRPr="00E17A39">
              <w:rPr>
                <w:sz w:val="20"/>
                <w:szCs w:val="20"/>
              </w:rPr>
              <w:t>2,281,080</w:t>
            </w:r>
          </w:p>
        </w:tc>
        <w:tc>
          <w:tcPr>
            <w:tcW w:w="1328" w:type="dxa"/>
            <w:noWrap/>
            <w:tcMar>
              <w:left w:w="29" w:type="dxa"/>
              <w:right w:w="29" w:type="dxa"/>
            </w:tcMar>
          </w:tcPr>
          <w:p w14:paraId="1EE0B59E" w14:textId="2FAC86BC" w:rsidR="005C73C8" w:rsidRPr="00E17A39" w:rsidRDefault="005C73C8" w:rsidP="005C73C8">
            <w:pPr>
              <w:jc w:val="right"/>
              <w:rPr>
                <w:sz w:val="20"/>
                <w:szCs w:val="20"/>
                <w:lang w:eastAsia="en-CA"/>
              </w:rPr>
            </w:pPr>
            <w:r w:rsidRPr="00E17A39">
              <w:rPr>
                <w:sz w:val="20"/>
                <w:szCs w:val="20"/>
              </w:rPr>
              <w:t>1,505,045</w:t>
            </w:r>
          </w:p>
        </w:tc>
        <w:tc>
          <w:tcPr>
            <w:tcW w:w="1460" w:type="dxa"/>
            <w:noWrap/>
            <w:tcMar>
              <w:left w:w="29" w:type="dxa"/>
              <w:right w:w="29" w:type="dxa"/>
            </w:tcMar>
          </w:tcPr>
          <w:p w14:paraId="2DA42014" w14:textId="08B998CA" w:rsidR="005C73C8" w:rsidRPr="00E17A39" w:rsidRDefault="005C73C8" w:rsidP="005C73C8">
            <w:pPr>
              <w:jc w:val="right"/>
              <w:rPr>
                <w:sz w:val="20"/>
                <w:szCs w:val="20"/>
                <w:lang w:eastAsia="en-CA"/>
              </w:rPr>
            </w:pPr>
            <w:r w:rsidRPr="00E17A39">
              <w:rPr>
                <w:sz w:val="20"/>
                <w:szCs w:val="20"/>
              </w:rPr>
              <w:t>776,035</w:t>
            </w:r>
          </w:p>
        </w:tc>
        <w:tc>
          <w:tcPr>
            <w:tcW w:w="1233" w:type="dxa"/>
            <w:noWrap/>
            <w:tcMar>
              <w:left w:w="29" w:type="dxa"/>
              <w:right w:w="29" w:type="dxa"/>
            </w:tcMar>
          </w:tcPr>
          <w:p w14:paraId="0C6F6327" w14:textId="53274397" w:rsidR="005C73C8" w:rsidRPr="00E17A39" w:rsidRDefault="005C73C8" w:rsidP="005C73C8">
            <w:pPr>
              <w:jc w:val="right"/>
              <w:rPr>
                <w:sz w:val="20"/>
                <w:szCs w:val="20"/>
                <w:lang w:eastAsia="en-CA"/>
              </w:rPr>
            </w:pPr>
            <w:r w:rsidRPr="00E17A39">
              <w:rPr>
                <w:sz w:val="20"/>
                <w:szCs w:val="20"/>
              </w:rPr>
              <w:t>66</w:t>
            </w:r>
          </w:p>
        </w:tc>
      </w:tr>
      <w:tr w:rsidR="005C73C8" w:rsidRPr="00E30C8C" w14:paraId="51FD540C" w14:textId="77777777" w:rsidTr="003F5C9D">
        <w:trPr>
          <w:trHeight w:val="63"/>
        </w:trPr>
        <w:tc>
          <w:tcPr>
            <w:tcW w:w="3114" w:type="dxa"/>
            <w:noWrap/>
            <w:tcMar>
              <w:left w:w="29" w:type="dxa"/>
              <w:right w:w="29" w:type="dxa"/>
            </w:tcMar>
          </w:tcPr>
          <w:p w14:paraId="1151601D" w14:textId="33ACA059" w:rsidR="005C73C8" w:rsidRPr="00E17A39" w:rsidRDefault="005C73C8" w:rsidP="005C73C8">
            <w:pPr>
              <w:jc w:val="left"/>
              <w:rPr>
                <w:sz w:val="20"/>
                <w:szCs w:val="20"/>
                <w:lang w:eastAsia="en-CA"/>
              </w:rPr>
            </w:pPr>
            <w:r w:rsidRPr="00FD32E9">
              <w:rPr>
                <w:rFonts w:hint="eastAsia"/>
                <w:sz w:val="20"/>
                <w:szCs w:val="20"/>
              </w:rPr>
              <w:t>瓦努阿图</w:t>
            </w:r>
          </w:p>
        </w:tc>
        <w:tc>
          <w:tcPr>
            <w:tcW w:w="1417" w:type="dxa"/>
            <w:noWrap/>
            <w:tcMar>
              <w:left w:w="29" w:type="dxa"/>
              <w:right w:w="29" w:type="dxa"/>
            </w:tcMar>
          </w:tcPr>
          <w:p w14:paraId="79E0E5B7" w14:textId="7F93BE45" w:rsidR="005C73C8" w:rsidRPr="00E17A39" w:rsidRDefault="005C73C8" w:rsidP="005C73C8">
            <w:pPr>
              <w:jc w:val="right"/>
              <w:rPr>
                <w:sz w:val="20"/>
                <w:szCs w:val="20"/>
                <w:lang w:eastAsia="en-CA"/>
              </w:rPr>
            </w:pPr>
            <w:r w:rsidRPr="00E17A39">
              <w:rPr>
                <w:sz w:val="20"/>
                <w:szCs w:val="20"/>
              </w:rPr>
              <w:t>0.3</w:t>
            </w:r>
          </w:p>
        </w:tc>
        <w:tc>
          <w:tcPr>
            <w:tcW w:w="1366" w:type="dxa"/>
            <w:noWrap/>
            <w:tcMar>
              <w:left w:w="29" w:type="dxa"/>
              <w:right w:w="29" w:type="dxa"/>
            </w:tcMar>
          </w:tcPr>
          <w:p w14:paraId="43D98BA0" w14:textId="61F76296" w:rsidR="005C73C8" w:rsidRPr="00E17A39" w:rsidRDefault="005C73C8" w:rsidP="005C73C8">
            <w:pPr>
              <w:jc w:val="right"/>
              <w:rPr>
                <w:sz w:val="20"/>
                <w:szCs w:val="20"/>
                <w:lang w:eastAsia="en-CA"/>
              </w:rPr>
            </w:pPr>
            <w:r w:rsidRPr="00E17A39">
              <w:rPr>
                <w:sz w:val="20"/>
                <w:szCs w:val="20"/>
              </w:rPr>
              <w:t>613,850</w:t>
            </w:r>
          </w:p>
        </w:tc>
        <w:tc>
          <w:tcPr>
            <w:tcW w:w="1328" w:type="dxa"/>
            <w:noWrap/>
            <w:tcMar>
              <w:left w:w="29" w:type="dxa"/>
              <w:right w:w="29" w:type="dxa"/>
            </w:tcMar>
          </w:tcPr>
          <w:p w14:paraId="0BCE5391" w14:textId="6A8E08B4" w:rsidR="005C73C8" w:rsidRPr="00E17A39" w:rsidRDefault="005C73C8" w:rsidP="005C73C8">
            <w:pPr>
              <w:jc w:val="right"/>
              <w:rPr>
                <w:sz w:val="20"/>
                <w:szCs w:val="20"/>
                <w:lang w:eastAsia="en-CA"/>
              </w:rPr>
            </w:pPr>
            <w:r w:rsidRPr="00E17A39">
              <w:rPr>
                <w:sz w:val="20"/>
                <w:szCs w:val="20"/>
              </w:rPr>
              <w:t>183,741</w:t>
            </w:r>
          </w:p>
        </w:tc>
        <w:tc>
          <w:tcPr>
            <w:tcW w:w="1460" w:type="dxa"/>
            <w:noWrap/>
            <w:tcMar>
              <w:left w:w="29" w:type="dxa"/>
              <w:right w:w="29" w:type="dxa"/>
            </w:tcMar>
          </w:tcPr>
          <w:p w14:paraId="05689E5F" w14:textId="65F0D707" w:rsidR="005C73C8" w:rsidRPr="00E17A39" w:rsidRDefault="005C73C8" w:rsidP="005C73C8">
            <w:pPr>
              <w:jc w:val="right"/>
              <w:rPr>
                <w:sz w:val="20"/>
                <w:szCs w:val="20"/>
                <w:lang w:eastAsia="en-CA"/>
              </w:rPr>
            </w:pPr>
            <w:r w:rsidRPr="00E17A39">
              <w:rPr>
                <w:sz w:val="20"/>
                <w:szCs w:val="20"/>
              </w:rPr>
              <w:t>430,109</w:t>
            </w:r>
          </w:p>
        </w:tc>
        <w:tc>
          <w:tcPr>
            <w:tcW w:w="1233" w:type="dxa"/>
            <w:noWrap/>
            <w:tcMar>
              <w:left w:w="29" w:type="dxa"/>
              <w:right w:w="29" w:type="dxa"/>
            </w:tcMar>
          </w:tcPr>
          <w:p w14:paraId="19905AEF" w14:textId="63760820" w:rsidR="005C73C8" w:rsidRPr="00E17A39" w:rsidRDefault="005C73C8" w:rsidP="005C73C8">
            <w:pPr>
              <w:jc w:val="right"/>
              <w:rPr>
                <w:sz w:val="20"/>
                <w:szCs w:val="20"/>
                <w:lang w:eastAsia="en-CA"/>
              </w:rPr>
            </w:pPr>
            <w:r w:rsidRPr="00E17A39">
              <w:rPr>
                <w:sz w:val="20"/>
                <w:szCs w:val="20"/>
              </w:rPr>
              <w:t>30</w:t>
            </w:r>
          </w:p>
        </w:tc>
      </w:tr>
      <w:tr w:rsidR="005C73C8" w:rsidRPr="00E30C8C" w14:paraId="27883DEF" w14:textId="77777777" w:rsidTr="003F5C9D">
        <w:trPr>
          <w:trHeight w:val="58"/>
        </w:trPr>
        <w:tc>
          <w:tcPr>
            <w:tcW w:w="3114" w:type="dxa"/>
            <w:noWrap/>
            <w:tcMar>
              <w:left w:w="29" w:type="dxa"/>
              <w:right w:w="29" w:type="dxa"/>
            </w:tcMar>
          </w:tcPr>
          <w:p w14:paraId="7E8E264C" w14:textId="3C01726A" w:rsidR="005C73C8" w:rsidRPr="00E17A39" w:rsidRDefault="005C73C8" w:rsidP="005C73C8">
            <w:pPr>
              <w:jc w:val="left"/>
              <w:rPr>
                <w:sz w:val="20"/>
                <w:szCs w:val="20"/>
                <w:lang w:eastAsia="zh-CN"/>
              </w:rPr>
            </w:pPr>
            <w:r w:rsidRPr="00FD32E9">
              <w:rPr>
                <w:rFonts w:hint="eastAsia"/>
                <w:sz w:val="20"/>
                <w:szCs w:val="20"/>
                <w:lang w:eastAsia="zh-CN"/>
              </w:rPr>
              <w:t>委内瑞拉玻利瓦尔共和国</w:t>
            </w:r>
          </w:p>
        </w:tc>
        <w:tc>
          <w:tcPr>
            <w:tcW w:w="1417" w:type="dxa"/>
            <w:noWrap/>
            <w:tcMar>
              <w:left w:w="29" w:type="dxa"/>
              <w:right w:w="29" w:type="dxa"/>
            </w:tcMar>
          </w:tcPr>
          <w:p w14:paraId="2E603EED" w14:textId="436036FB" w:rsidR="005C73C8" w:rsidRPr="00E17A39" w:rsidRDefault="005C73C8" w:rsidP="005C73C8">
            <w:pPr>
              <w:jc w:val="right"/>
              <w:rPr>
                <w:sz w:val="20"/>
                <w:szCs w:val="20"/>
                <w:lang w:eastAsia="en-CA"/>
              </w:rPr>
            </w:pPr>
            <w:r w:rsidRPr="00E17A39">
              <w:rPr>
                <w:sz w:val="20"/>
                <w:szCs w:val="20"/>
              </w:rPr>
              <w:t>76.0</w:t>
            </w:r>
          </w:p>
        </w:tc>
        <w:tc>
          <w:tcPr>
            <w:tcW w:w="1366" w:type="dxa"/>
            <w:noWrap/>
            <w:tcMar>
              <w:left w:w="29" w:type="dxa"/>
              <w:right w:w="29" w:type="dxa"/>
            </w:tcMar>
          </w:tcPr>
          <w:p w14:paraId="3D5AD3C1" w14:textId="5D2A04C3" w:rsidR="005C73C8" w:rsidRPr="00E17A39" w:rsidRDefault="005C73C8" w:rsidP="005C73C8">
            <w:pPr>
              <w:jc w:val="right"/>
              <w:rPr>
                <w:sz w:val="20"/>
                <w:szCs w:val="20"/>
                <w:lang w:eastAsia="en-CA"/>
              </w:rPr>
            </w:pPr>
            <w:r w:rsidRPr="00E17A39">
              <w:rPr>
                <w:sz w:val="20"/>
                <w:szCs w:val="20"/>
              </w:rPr>
              <w:t>3,220,110</w:t>
            </w:r>
          </w:p>
        </w:tc>
        <w:tc>
          <w:tcPr>
            <w:tcW w:w="1328" w:type="dxa"/>
            <w:noWrap/>
            <w:tcMar>
              <w:left w:w="29" w:type="dxa"/>
              <w:right w:w="29" w:type="dxa"/>
            </w:tcMar>
          </w:tcPr>
          <w:p w14:paraId="607A5BCB" w14:textId="300594EB" w:rsidR="005C73C8" w:rsidRPr="00E17A39" w:rsidRDefault="005C73C8" w:rsidP="005C73C8">
            <w:pPr>
              <w:jc w:val="right"/>
              <w:rPr>
                <w:sz w:val="20"/>
                <w:szCs w:val="20"/>
                <w:lang w:eastAsia="en-CA"/>
              </w:rPr>
            </w:pPr>
            <w:r w:rsidRPr="00E17A39">
              <w:rPr>
                <w:sz w:val="20"/>
                <w:szCs w:val="20"/>
              </w:rPr>
              <w:t>2,980,697</w:t>
            </w:r>
          </w:p>
        </w:tc>
        <w:tc>
          <w:tcPr>
            <w:tcW w:w="1460" w:type="dxa"/>
            <w:noWrap/>
            <w:tcMar>
              <w:left w:w="29" w:type="dxa"/>
              <w:right w:w="29" w:type="dxa"/>
            </w:tcMar>
          </w:tcPr>
          <w:p w14:paraId="51205BED" w14:textId="612EBA4F" w:rsidR="005C73C8" w:rsidRPr="00E17A39" w:rsidRDefault="005C73C8" w:rsidP="005C73C8">
            <w:pPr>
              <w:jc w:val="right"/>
              <w:rPr>
                <w:sz w:val="20"/>
                <w:szCs w:val="20"/>
                <w:lang w:eastAsia="en-CA"/>
              </w:rPr>
            </w:pPr>
            <w:r w:rsidRPr="00E17A39">
              <w:rPr>
                <w:sz w:val="20"/>
                <w:szCs w:val="20"/>
              </w:rPr>
              <w:t>239,413</w:t>
            </w:r>
          </w:p>
        </w:tc>
        <w:tc>
          <w:tcPr>
            <w:tcW w:w="1233" w:type="dxa"/>
            <w:noWrap/>
            <w:tcMar>
              <w:left w:w="29" w:type="dxa"/>
              <w:right w:w="29" w:type="dxa"/>
            </w:tcMar>
          </w:tcPr>
          <w:p w14:paraId="6173837D" w14:textId="58AE58B7" w:rsidR="005C73C8" w:rsidRPr="00E17A39" w:rsidRDefault="005C73C8" w:rsidP="005C73C8">
            <w:pPr>
              <w:jc w:val="right"/>
              <w:rPr>
                <w:sz w:val="20"/>
                <w:szCs w:val="20"/>
                <w:lang w:eastAsia="en-CA"/>
              </w:rPr>
            </w:pPr>
            <w:r w:rsidRPr="00E17A39">
              <w:rPr>
                <w:sz w:val="20"/>
                <w:szCs w:val="20"/>
              </w:rPr>
              <w:t>93</w:t>
            </w:r>
          </w:p>
        </w:tc>
      </w:tr>
      <w:tr w:rsidR="005C73C8" w:rsidRPr="00E30C8C" w14:paraId="31F1A498" w14:textId="77777777" w:rsidTr="003F5C9D">
        <w:trPr>
          <w:trHeight w:val="58"/>
        </w:trPr>
        <w:tc>
          <w:tcPr>
            <w:tcW w:w="3114" w:type="dxa"/>
            <w:noWrap/>
            <w:tcMar>
              <w:left w:w="29" w:type="dxa"/>
              <w:right w:w="29" w:type="dxa"/>
            </w:tcMar>
          </w:tcPr>
          <w:p w14:paraId="30BCC667" w14:textId="7496C347" w:rsidR="005C73C8" w:rsidRPr="00E17A39" w:rsidRDefault="005C73C8" w:rsidP="005C73C8">
            <w:pPr>
              <w:jc w:val="left"/>
              <w:rPr>
                <w:sz w:val="20"/>
                <w:szCs w:val="20"/>
                <w:lang w:eastAsia="en-CA"/>
              </w:rPr>
            </w:pPr>
            <w:r w:rsidRPr="00FD32E9">
              <w:rPr>
                <w:rFonts w:hint="eastAsia"/>
                <w:sz w:val="20"/>
                <w:szCs w:val="20"/>
              </w:rPr>
              <w:t>越南</w:t>
            </w:r>
          </w:p>
        </w:tc>
        <w:tc>
          <w:tcPr>
            <w:tcW w:w="1417" w:type="dxa"/>
            <w:noWrap/>
            <w:tcMar>
              <w:left w:w="29" w:type="dxa"/>
              <w:right w:w="29" w:type="dxa"/>
            </w:tcMar>
          </w:tcPr>
          <w:p w14:paraId="55142952" w14:textId="76271CDC" w:rsidR="005C73C8" w:rsidRPr="00E17A39" w:rsidRDefault="005C73C8" w:rsidP="005C73C8">
            <w:pPr>
              <w:jc w:val="right"/>
              <w:rPr>
                <w:sz w:val="20"/>
                <w:szCs w:val="20"/>
                <w:lang w:eastAsia="en-CA"/>
              </w:rPr>
            </w:pPr>
            <w:r w:rsidRPr="00E17A39">
              <w:rPr>
                <w:sz w:val="20"/>
                <w:szCs w:val="20"/>
              </w:rPr>
              <w:t>317.3</w:t>
            </w:r>
          </w:p>
        </w:tc>
        <w:tc>
          <w:tcPr>
            <w:tcW w:w="1366" w:type="dxa"/>
            <w:noWrap/>
            <w:tcMar>
              <w:left w:w="29" w:type="dxa"/>
              <w:right w:w="29" w:type="dxa"/>
            </w:tcMar>
          </w:tcPr>
          <w:p w14:paraId="018208B5" w14:textId="558B1450" w:rsidR="005C73C8" w:rsidRPr="00E17A39" w:rsidRDefault="005C73C8" w:rsidP="005C73C8">
            <w:pPr>
              <w:jc w:val="right"/>
              <w:rPr>
                <w:sz w:val="20"/>
                <w:szCs w:val="20"/>
                <w:lang w:eastAsia="en-CA"/>
              </w:rPr>
            </w:pPr>
            <w:r w:rsidRPr="00E17A39">
              <w:rPr>
                <w:sz w:val="20"/>
                <w:szCs w:val="20"/>
              </w:rPr>
              <w:t>17,449,332</w:t>
            </w:r>
          </w:p>
        </w:tc>
        <w:tc>
          <w:tcPr>
            <w:tcW w:w="1328" w:type="dxa"/>
            <w:noWrap/>
            <w:tcMar>
              <w:left w:w="29" w:type="dxa"/>
              <w:right w:w="29" w:type="dxa"/>
            </w:tcMar>
          </w:tcPr>
          <w:p w14:paraId="7494BA07" w14:textId="53972C95" w:rsidR="005C73C8" w:rsidRPr="00E17A39" w:rsidRDefault="005C73C8" w:rsidP="005C73C8">
            <w:pPr>
              <w:jc w:val="right"/>
              <w:rPr>
                <w:sz w:val="20"/>
                <w:szCs w:val="20"/>
                <w:lang w:eastAsia="en-CA"/>
              </w:rPr>
            </w:pPr>
            <w:r w:rsidRPr="00E17A39">
              <w:rPr>
                <w:sz w:val="20"/>
                <w:szCs w:val="20"/>
              </w:rPr>
              <w:t>14,144,703</w:t>
            </w:r>
          </w:p>
        </w:tc>
        <w:tc>
          <w:tcPr>
            <w:tcW w:w="1460" w:type="dxa"/>
            <w:noWrap/>
            <w:tcMar>
              <w:left w:w="29" w:type="dxa"/>
              <w:right w:w="29" w:type="dxa"/>
            </w:tcMar>
          </w:tcPr>
          <w:p w14:paraId="08B19A2E" w14:textId="69964311" w:rsidR="005C73C8" w:rsidRPr="00E17A39" w:rsidRDefault="005C73C8" w:rsidP="005C73C8">
            <w:pPr>
              <w:jc w:val="right"/>
              <w:rPr>
                <w:sz w:val="20"/>
                <w:szCs w:val="20"/>
                <w:lang w:eastAsia="en-CA"/>
              </w:rPr>
            </w:pPr>
            <w:r w:rsidRPr="00E17A39">
              <w:rPr>
                <w:sz w:val="20"/>
                <w:szCs w:val="20"/>
              </w:rPr>
              <w:t>3,304,629</w:t>
            </w:r>
          </w:p>
        </w:tc>
        <w:tc>
          <w:tcPr>
            <w:tcW w:w="1233" w:type="dxa"/>
            <w:noWrap/>
            <w:tcMar>
              <w:left w:w="29" w:type="dxa"/>
              <w:right w:w="29" w:type="dxa"/>
            </w:tcMar>
          </w:tcPr>
          <w:p w14:paraId="20748A7D" w14:textId="4497D571" w:rsidR="005C73C8" w:rsidRPr="00E17A39" w:rsidRDefault="005C73C8" w:rsidP="005C73C8">
            <w:pPr>
              <w:jc w:val="right"/>
              <w:rPr>
                <w:sz w:val="20"/>
                <w:szCs w:val="20"/>
                <w:lang w:eastAsia="en-CA"/>
              </w:rPr>
            </w:pPr>
            <w:r w:rsidRPr="00E17A39">
              <w:rPr>
                <w:sz w:val="20"/>
                <w:szCs w:val="20"/>
              </w:rPr>
              <w:t>81</w:t>
            </w:r>
          </w:p>
        </w:tc>
      </w:tr>
      <w:tr w:rsidR="005C73C8" w:rsidRPr="00E30C8C" w14:paraId="449E97BC" w14:textId="77777777" w:rsidTr="003F5C9D">
        <w:trPr>
          <w:trHeight w:val="59"/>
        </w:trPr>
        <w:tc>
          <w:tcPr>
            <w:tcW w:w="3114" w:type="dxa"/>
            <w:noWrap/>
            <w:tcMar>
              <w:left w:w="29" w:type="dxa"/>
              <w:right w:w="29" w:type="dxa"/>
            </w:tcMar>
          </w:tcPr>
          <w:p w14:paraId="1E442420" w14:textId="463269C5" w:rsidR="005C73C8" w:rsidRPr="00E17A39" w:rsidRDefault="005C73C8" w:rsidP="005C73C8">
            <w:pPr>
              <w:jc w:val="left"/>
              <w:rPr>
                <w:sz w:val="20"/>
                <w:szCs w:val="20"/>
                <w:lang w:eastAsia="en-CA"/>
              </w:rPr>
            </w:pPr>
            <w:r w:rsidRPr="00FD32E9">
              <w:rPr>
                <w:rFonts w:hint="eastAsia"/>
                <w:sz w:val="20"/>
                <w:szCs w:val="20"/>
              </w:rPr>
              <w:t>赞比亚</w:t>
            </w:r>
          </w:p>
        </w:tc>
        <w:tc>
          <w:tcPr>
            <w:tcW w:w="1417" w:type="dxa"/>
            <w:noWrap/>
            <w:tcMar>
              <w:left w:w="29" w:type="dxa"/>
              <w:right w:w="29" w:type="dxa"/>
            </w:tcMar>
          </w:tcPr>
          <w:p w14:paraId="372AAF59" w14:textId="3F2AC15F" w:rsidR="005C73C8" w:rsidRPr="00E17A39" w:rsidRDefault="005C73C8" w:rsidP="005C73C8">
            <w:pPr>
              <w:jc w:val="right"/>
              <w:rPr>
                <w:sz w:val="20"/>
                <w:szCs w:val="20"/>
                <w:lang w:eastAsia="en-CA"/>
              </w:rPr>
            </w:pPr>
            <w:r w:rsidRPr="00E17A39">
              <w:rPr>
                <w:sz w:val="20"/>
                <w:szCs w:val="20"/>
              </w:rPr>
              <w:t>3.4</w:t>
            </w:r>
          </w:p>
        </w:tc>
        <w:tc>
          <w:tcPr>
            <w:tcW w:w="1366" w:type="dxa"/>
            <w:noWrap/>
            <w:tcMar>
              <w:left w:w="29" w:type="dxa"/>
              <w:right w:w="29" w:type="dxa"/>
            </w:tcMar>
          </w:tcPr>
          <w:p w14:paraId="7B95CD5C" w14:textId="66492EC7" w:rsidR="005C73C8" w:rsidRPr="00E17A39" w:rsidRDefault="005C73C8" w:rsidP="005C73C8">
            <w:pPr>
              <w:jc w:val="right"/>
              <w:rPr>
                <w:sz w:val="20"/>
                <w:szCs w:val="20"/>
                <w:lang w:eastAsia="en-CA"/>
              </w:rPr>
            </w:pPr>
            <w:r w:rsidRPr="00E17A39">
              <w:rPr>
                <w:sz w:val="20"/>
                <w:szCs w:val="20"/>
              </w:rPr>
              <w:t>821,956</w:t>
            </w:r>
          </w:p>
        </w:tc>
        <w:tc>
          <w:tcPr>
            <w:tcW w:w="1328" w:type="dxa"/>
            <w:noWrap/>
            <w:tcMar>
              <w:left w:w="29" w:type="dxa"/>
              <w:right w:w="29" w:type="dxa"/>
            </w:tcMar>
          </w:tcPr>
          <w:p w14:paraId="3CF42F12" w14:textId="20947D42" w:rsidR="005C73C8" w:rsidRPr="00E17A39" w:rsidRDefault="005C73C8" w:rsidP="005C73C8">
            <w:pPr>
              <w:jc w:val="right"/>
              <w:rPr>
                <w:sz w:val="20"/>
                <w:szCs w:val="20"/>
                <w:lang w:eastAsia="en-CA"/>
              </w:rPr>
            </w:pPr>
            <w:r w:rsidRPr="00E17A39">
              <w:rPr>
                <w:sz w:val="20"/>
                <w:szCs w:val="20"/>
              </w:rPr>
              <w:t>442,483</w:t>
            </w:r>
          </w:p>
        </w:tc>
        <w:tc>
          <w:tcPr>
            <w:tcW w:w="1460" w:type="dxa"/>
            <w:noWrap/>
            <w:tcMar>
              <w:left w:w="29" w:type="dxa"/>
              <w:right w:w="29" w:type="dxa"/>
            </w:tcMar>
          </w:tcPr>
          <w:p w14:paraId="7EBE87B2" w14:textId="7B961534" w:rsidR="005C73C8" w:rsidRPr="00E17A39" w:rsidRDefault="005C73C8" w:rsidP="005C73C8">
            <w:pPr>
              <w:jc w:val="right"/>
              <w:rPr>
                <w:sz w:val="20"/>
                <w:szCs w:val="20"/>
                <w:lang w:eastAsia="en-CA"/>
              </w:rPr>
            </w:pPr>
            <w:r w:rsidRPr="00E17A39">
              <w:rPr>
                <w:sz w:val="20"/>
                <w:szCs w:val="20"/>
              </w:rPr>
              <w:t>379,473</w:t>
            </w:r>
          </w:p>
        </w:tc>
        <w:tc>
          <w:tcPr>
            <w:tcW w:w="1233" w:type="dxa"/>
            <w:noWrap/>
            <w:tcMar>
              <w:left w:w="29" w:type="dxa"/>
              <w:right w:w="29" w:type="dxa"/>
            </w:tcMar>
          </w:tcPr>
          <w:p w14:paraId="6E68C6C6" w14:textId="47B86FFD" w:rsidR="005C73C8" w:rsidRPr="00E17A39" w:rsidRDefault="005C73C8" w:rsidP="005C73C8">
            <w:pPr>
              <w:jc w:val="right"/>
              <w:rPr>
                <w:sz w:val="20"/>
                <w:szCs w:val="20"/>
                <w:lang w:eastAsia="en-CA"/>
              </w:rPr>
            </w:pPr>
            <w:r w:rsidRPr="00E17A39">
              <w:rPr>
                <w:sz w:val="20"/>
                <w:szCs w:val="20"/>
              </w:rPr>
              <w:t>54</w:t>
            </w:r>
          </w:p>
        </w:tc>
      </w:tr>
      <w:tr w:rsidR="005C73C8" w:rsidRPr="00E30C8C" w14:paraId="08A272D0" w14:textId="77777777" w:rsidTr="003F5C9D">
        <w:trPr>
          <w:trHeight w:val="58"/>
        </w:trPr>
        <w:tc>
          <w:tcPr>
            <w:tcW w:w="3114" w:type="dxa"/>
            <w:noWrap/>
            <w:tcMar>
              <w:left w:w="29" w:type="dxa"/>
              <w:right w:w="29" w:type="dxa"/>
            </w:tcMar>
          </w:tcPr>
          <w:p w14:paraId="132FE03D" w14:textId="7212E02A" w:rsidR="005C73C8" w:rsidRPr="00E17A39" w:rsidRDefault="005C73C8" w:rsidP="005C73C8">
            <w:pPr>
              <w:jc w:val="left"/>
              <w:rPr>
                <w:sz w:val="20"/>
                <w:szCs w:val="20"/>
                <w:lang w:eastAsia="en-CA"/>
              </w:rPr>
            </w:pPr>
            <w:r w:rsidRPr="00FD32E9">
              <w:rPr>
                <w:rFonts w:hint="eastAsia"/>
                <w:sz w:val="20"/>
                <w:szCs w:val="20"/>
              </w:rPr>
              <w:t>津巴布韦</w:t>
            </w:r>
          </w:p>
        </w:tc>
        <w:tc>
          <w:tcPr>
            <w:tcW w:w="1417" w:type="dxa"/>
            <w:noWrap/>
            <w:tcMar>
              <w:left w:w="29" w:type="dxa"/>
              <w:right w:w="29" w:type="dxa"/>
            </w:tcMar>
          </w:tcPr>
          <w:p w14:paraId="2EBA4EF1" w14:textId="51A785E7" w:rsidR="005C73C8" w:rsidRPr="00E17A39" w:rsidRDefault="005C73C8" w:rsidP="005C73C8">
            <w:pPr>
              <w:jc w:val="right"/>
              <w:rPr>
                <w:sz w:val="20"/>
                <w:szCs w:val="20"/>
                <w:lang w:eastAsia="en-CA"/>
              </w:rPr>
            </w:pPr>
            <w:r w:rsidRPr="00E17A39">
              <w:rPr>
                <w:sz w:val="20"/>
                <w:szCs w:val="20"/>
              </w:rPr>
              <w:t>18.0</w:t>
            </w:r>
          </w:p>
        </w:tc>
        <w:tc>
          <w:tcPr>
            <w:tcW w:w="1366" w:type="dxa"/>
            <w:noWrap/>
            <w:tcMar>
              <w:left w:w="29" w:type="dxa"/>
              <w:right w:w="29" w:type="dxa"/>
            </w:tcMar>
          </w:tcPr>
          <w:p w14:paraId="3C7331AB" w14:textId="22C8CC81" w:rsidR="005C73C8" w:rsidRPr="00E17A39" w:rsidRDefault="005C73C8" w:rsidP="005C73C8">
            <w:pPr>
              <w:jc w:val="right"/>
              <w:rPr>
                <w:sz w:val="20"/>
                <w:szCs w:val="20"/>
                <w:lang w:eastAsia="en-CA"/>
              </w:rPr>
            </w:pPr>
            <w:r w:rsidRPr="00E17A39">
              <w:rPr>
                <w:sz w:val="20"/>
                <w:szCs w:val="20"/>
              </w:rPr>
              <w:t>1,751,318</w:t>
            </w:r>
          </w:p>
        </w:tc>
        <w:tc>
          <w:tcPr>
            <w:tcW w:w="1328" w:type="dxa"/>
            <w:noWrap/>
            <w:tcMar>
              <w:left w:w="29" w:type="dxa"/>
              <w:right w:w="29" w:type="dxa"/>
            </w:tcMar>
          </w:tcPr>
          <w:p w14:paraId="2A4536DA" w14:textId="0C5A45B0" w:rsidR="005C73C8" w:rsidRPr="00E17A39" w:rsidRDefault="005C73C8" w:rsidP="005C73C8">
            <w:pPr>
              <w:jc w:val="right"/>
              <w:rPr>
                <w:sz w:val="20"/>
                <w:szCs w:val="20"/>
                <w:lang w:eastAsia="en-CA"/>
              </w:rPr>
            </w:pPr>
            <w:r w:rsidRPr="00E17A39">
              <w:rPr>
                <w:sz w:val="20"/>
                <w:szCs w:val="20"/>
              </w:rPr>
              <w:t>1,453,923</w:t>
            </w:r>
          </w:p>
        </w:tc>
        <w:tc>
          <w:tcPr>
            <w:tcW w:w="1460" w:type="dxa"/>
            <w:noWrap/>
            <w:tcMar>
              <w:left w:w="29" w:type="dxa"/>
              <w:right w:w="29" w:type="dxa"/>
            </w:tcMar>
          </w:tcPr>
          <w:p w14:paraId="3C5618D8" w14:textId="7E3015B9" w:rsidR="005C73C8" w:rsidRPr="00E17A39" w:rsidRDefault="005C73C8" w:rsidP="005C73C8">
            <w:pPr>
              <w:jc w:val="right"/>
              <w:rPr>
                <w:sz w:val="20"/>
                <w:szCs w:val="20"/>
                <w:lang w:eastAsia="en-CA"/>
              </w:rPr>
            </w:pPr>
            <w:r w:rsidRPr="00E17A39">
              <w:rPr>
                <w:sz w:val="20"/>
                <w:szCs w:val="20"/>
              </w:rPr>
              <w:t>297,395</w:t>
            </w:r>
          </w:p>
        </w:tc>
        <w:tc>
          <w:tcPr>
            <w:tcW w:w="1233" w:type="dxa"/>
            <w:noWrap/>
            <w:tcMar>
              <w:left w:w="29" w:type="dxa"/>
              <w:right w:w="29" w:type="dxa"/>
            </w:tcMar>
          </w:tcPr>
          <w:p w14:paraId="4E03F387" w14:textId="15BE6188" w:rsidR="005C73C8" w:rsidRPr="00E17A39" w:rsidRDefault="005C73C8" w:rsidP="005C73C8">
            <w:pPr>
              <w:jc w:val="right"/>
              <w:rPr>
                <w:sz w:val="20"/>
                <w:szCs w:val="20"/>
                <w:lang w:eastAsia="en-CA"/>
              </w:rPr>
            </w:pPr>
            <w:r w:rsidRPr="00E17A39">
              <w:rPr>
                <w:sz w:val="20"/>
                <w:szCs w:val="20"/>
              </w:rPr>
              <w:t>83</w:t>
            </w:r>
          </w:p>
        </w:tc>
      </w:tr>
      <w:tr w:rsidR="005C73C8" w:rsidRPr="00E30C8C" w14:paraId="0559277E" w14:textId="77777777" w:rsidTr="003F5C9D">
        <w:trPr>
          <w:trHeight w:val="58"/>
        </w:trPr>
        <w:tc>
          <w:tcPr>
            <w:tcW w:w="3114" w:type="dxa"/>
            <w:noWrap/>
            <w:tcMar>
              <w:left w:w="29" w:type="dxa"/>
              <w:right w:w="29" w:type="dxa"/>
            </w:tcMar>
          </w:tcPr>
          <w:p w14:paraId="5B1B5733" w14:textId="6A8F2C6A" w:rsidR="005C73C8" w:rsidRPr="00E17A39" w:rsidRDefault="005C73C8" w:rsidP="005C73C8">
            <w:pPr>
              <w:jc w:val="left"/>
              <w:rPr>
                <w:sz w:val="20"/>
                <w:szCs w:val="20"/>
                <w:lang w:eastAsia="en-CA"/>
              </w:rPr>
            </w:pPr>
            <w:r w:rsidRPr="00FD32E9">
              <w:rPr>
                <w:rFonts w:hint="eastAsia"/>
                <w:sz w:val="20"/>
                <w:szCs w:val="20"/>
              </w:rPr>
              <w:t>区域：亚太</w:t>
            </w:r>
          </w:p>
        </w:tc>
        <w:tc>
          <w:tcPr>
            <w:tcW w:w="1417" w:type="dxa"/>
            <w:noWrap/>
            <w:tcMar>
              <w:left w:w="29" w:type="dxa"/>
              <w:right w:w="29" w:type="dxa"/>
            </w:tcMar>
          </w:tcPr>
          <w:p w14:paraId="42ED1DDD" w14:textId="5E8719AB" w:rsidR="005C73C8" w:rsidRPr="00E17A39" w:rsidRDefault="005C73C8" w:rsidP="005C73C8">
            <w:pPr>
              <w:jc w:val="right"/>
              <w:rPr>
                <w:sz w:val="20"/>
                <w:szCs w:val="20"/>
                <w:lang w:eastAsia="en-CA"/>
              </w:rPr>
            </w:pPr>
            <w:r w:rsidRPr="00E17A39">
              <w:rPr>
                <w:sz w:val="20"/>
                <w:szCs w:val="20"/>
              </w:rPr>
              <w:t>0.0</w:t>
            </w:r>
          </w:p>
        </w:tc>
        <w:tc>
          <w:tcPr>
            <w:tcW w:w="1366" w:type="dxa"/>
            <w:noWrap/>
            <w:tcMar>
              <w:left w:w="29" w:type="dxa"/>
              <w:right w:w="29" w:type="dxa"/>
            </w:tcMar>
          </w:tcPr>
          <w:p w14:paraId="1D9F7510" w14:textId="7FF09EB1" w:rsidR="005C73C8" w:rsidRPr="00E17A39" w:rsidRDefault="005C73C8" w:rsidP="005C73C8">
            <w:pPr>
              <w:jc w:val="right"/>
              <w:rPr>
                <w:sz w:val="20"/>
                <w:szCs w:val="20"/>
                <w:lang w:eastAsia="en-CA"/>
              </w:rPr>
            </w:pPr>
            <w:r w:rsidRPr="00E17A39">
              <w:rPr>
                <w:sz w:val="20"/>
                <w:szCs w:val="20"/>
              </w:rPr>
              <w:t>2,147,298</w:t>
            </w:r>
          </w:p>
        </w:tc>
        <w:tc>
          <w:tcPr>
            <w:tcW w:w="1328" w:type="dxa"/>
            <w:noWrap/>
            <w:tcMar>
              <w:left w:w="29" w:type="dxa"/>
              <w:right w:w="29" w:type="dxa"/>
            </w:tcMar>
          </w:tcPr>
          <w:p w14:paraId="095AAF1F" w14:textId="4D04E9E1" w:rsidR="005C73C8" w:rsidRPr="00E17A39" w:rsidRDefault="005C73C8" w:rsidP="005C73C8">
            <w:pPr>
              <w:jc w:val="right"/>
              <w:rPr>
                <w:sz w:val="20"/>
                <w:szCs w:val="20"/>
                <w:lang w:eastAsia="en-CA"/>
              </w:rPr>
            </w:pPr>
            <w:r w:rsidRPr="00E17A39">
              <w:rPr>
                <w:sz w:val="20"/>
                <w:szCs w:val="20"/>
              </w:rPr>
              <w:t>743,231</w:t>
            </w:r>
          </w:p>
        </w:tc>
        <w:tc>
          <w:tcPr>
            <w:tcW w:w="1460" w:type="dxa"/>
            <w:noWrap/>
            <w:tcMar>
              <w:left w:w="29" w:type="dxa"/>
              <w:right w:w="29" w:type="dxa"/>
            </w:tcMar>
          </w:tcPr>
          <w:p w14:paraId="76FCF699" w14:textId="508D4710" w:rsidR="005C73C8" w:rsidRPr="00E17A39" w:rsidRDefault="005C73C8" w:rsidP="005C73C8">
            <w:pPr>
              <w:jc w:val="right"/>
              <w:rPr>
                <w:sz w:val="20"/>
                <w:szCs w:val="20"/>
                <w:lang w:eastAsia="en-CA"/>
              </w:rPr>
            </w:pPr>
            <w:r w:rsidRPr="00E17A39">
              <w:rPr>
                <w:sz w:val="20"/>
                <w:szCs w:val="20"/>
              </w:rPr>
              <w:t>1,404,066</w:t>
            </w:r>
          </w:p>
        </w:tc>
        <w:tc>
          <w:tcPr>
            <w:tcW w:w="1233" w:type="dxa"/>
            <w:noWrap/>
            <w:tcMar>
              <w:left w:w="29" w:type="dxa"/>
              <w:right w:w="29" w:type="dxa"/>
            </w:tcMar>
          </w:tcPr>
          <w:p w14:paraId="618D5094" w14:textId="56EC00FC" w:rsidR="005C73C8" w:rsidRPr="00E17A39" w:rsidRDefault="005C73C8" w:rsidP="005C73C8">
            <w:pPr>
              <w:jc w:val="right"/>
              <w:rPr>
                <w:sz w:val="20"/>
                <w:szCs w:val="20"/>
                <w:lang w:eastAsia="en-CA"/>
              </w:rPr>
            </w:pPr>
            <w:r w:rsidRPr="00E17A39">
              <w:rPr>
                <w:sz w:val="20"/>
                <w:szCs w:val="20"/>
              </w:rPr>
              <w:t>35</w:t>
            </w:r>
          </w:p>
        </w:tc>
      </w:tr>
      <w:tr w:rsidR="005C73C8" w:rsidRPr="00E30C8C" w14:paraId="00498FB7" w14:textId="77777777" w:rsidTr="003F5C9D">
        <w:trPr>
          <w:trHeight w:val="58"/>
        </w:trPr>
        <w:tc>
          <w:tcPr>
            <w:tcW w:w="3114" w:type="dxa"/>
            <w:noWrap/>
            <w:tcMar>
              <w:left w:w="29" w:type="dxa"/>
              <w:right w:w="29" w:type="dxa"/>
            </w:tcMar>
          </w:tcPr>
          <w:p w14:paraId="484CCB90" w14:textId="795A5698" w:rsidR="005C73C8" w:rsidRPr="005C73C8" w:rsidRDefault="005C73C8" w:rsidP="005C73C8">
            <w:pPr>
              <w:jc w:val="left"/>
              <w:rPr>
                <w:rFonts w:ascii="SimHei" w:eastAsia="SimHei" w:hAnsi="SimHei"/>
                <w:sz w:val="20"/>
                <w:szCs w:val="20"/>
                <w:lang w:eastAsia="en-CA"/>
              </w:rPr>
            </w:pPr>
            <w:r w:rsidRPr="005C73C8">
              <w:rPr>
                <w:rFonts w:ascii="SimHei" w:eastAsia="SimHei" w:hAnsi="SimHei" w:hint="eastAsia"/>
                <w:sz w:val="20"/>
                <w:szCs w:val="20"/>
                <w:lang w:eastAsia="zh-CN"/>
              </w:rPr>
              <w:t>共计</w:t>
            </w:r>
          </w:p>
        </w:tc>
        <w:tc>
          <w:tcPr>
            <w:tcW w:w="1417" w:type="dxa"/>
            <w:noWrap/>
            <w:tcMar>
              <w:left w:w="29" w:type="dxa"/>
              <w:right w:w="29" w:type="dxa"/>
            </w:tcMar>
          </w:tcPr>
          <w:p w14:paraId="452A3565" w14:textId="7D23D919" w:rsidR="005C73C8" w:rsidRPr="00E17A39" w:rsidRDefault="005C73C8" w:rsidP="005C73C8">
            <w:pPr>
              <w:jc w:val="right"/>
              <w:rPr>
                <w:b/>
                <w:bCs/>
                <w:sz w:val="20"/>
                <w:szCs w:val="20"/>
                <w:lang w:eastAsia="en-CA"/>
              </w:rPr>
            </w:pPr>
            <w:r w:rsidRPr="00E17A39">
              <w:rPr>
                <w:b/>
                <w:bCs/>
                <w:sz w:val="20"/>
                <w:szCs w:val="20"/>
              </w:rPr>
              <w:t>20,026.0</w:t>
            </w:r>
          </w:p>
        </w:tc>
        <w:tc>
          <w:tcPr>
            <w:tcW w:w="1366" w:type="dxa"/>
            <w:noWrap/>
            <w:tcMar>
              <w:left w:w="29" w:type="dxa"/>
              <w:right w:w="29" w:type="dxa"/>
            </w:tcMar>
          </w:tcPr>
          <w:p w14:paraId="7F4F349C" w14:textId="634C7EB4" w:rsidR="005C73C8" w:rsidRPr="00E17A39" w:rsidRDefault="005C73C8" w:rsidP="005C73C8">
            <w:pPr>
              <w:jc w:val="right"/>
              <w:rPr>
                <w:b/>
                <w:bCs/>
                <w:sz w:val="20"/>
                <w:szCs w:val="20"/>
                <w:lang w:eastAsia="en-CA"/>
              </w:rPr>
            </w:pPr>
            <w:r w:rsidRPr="00E17A39">
              <w:rPr>
                <w:b/>
                <w:bCs/>
                <w:sz w:val="20"/>
                <w:szCs w:val="20"/>
              </w:rPr>
              <w:t>1,021,123,963</w:t>
            </w:r>
          </w:p>
        </w:tc>
        <w:tc>
          <w:tcPr>
            <w:tcW w:w="1328" w:type="dxa"/>
            <w:noWrap/>
            <w:tcMar>
              <w:left w:w="29" w:type="dxa"/>
              <w:right w:w="29" w:type="dxa"/>
            </w:tcMar>
          </w:tcPr>
          <w:p w14:paraId="1CA24B78" w14:textId="08A5AB84" w:rsidR="005C73C8" w:rsidRPr="00E17A39" w:rsidRDefault="005C73C8" w:rsidP="005C73C8">
            <w:pPr>
              <w:jc w:val="right"/>
              <w:rPr>
                <w:b/>
                <w:bCs/>
                <w:sz w:val="20"/>
                <w:szCs w:val="20"/>
                <w:lang w:eastAsia="en-CA"/>
              </w:rPr>
            </w:pPr>
            <w:r w:rsidRPr="00E17A39">
              <w:rPr>
                <w:b/>
                <w:bCs/>
                <w:sz w:val="20"/>
                <w:szCs w:val="20"/>
              </w:rPr>
              <w:t>843,190,015</w:t>
            </w:r>
          </w:p>
        </w:tc>
        <w:tc>
          <w:tcPr>
            <w:tcW w:w="1460" w:type="dxa"/>
            <w:noWrap/>
            <w:tcMar>
              <w:left w:w="29" w:type="dxa"/>
              <w:right w:w="29" w:type="dxa"/>
            </w:tcMar>
          </w:tcPr>
          <w:p w14:paraId="19360BBE" w14:textId="56B19E8D" w:rsidR="005C73C8" w:rsidRPr="00E17A39" w:rsidRDefault="005C73C8" w:rsidP="005C73C8">
            <w:pPr>
              <w:jc w:val="right"/>
              <w:rPr>
                <w:b/>
                <w:bCs/>
                <w:sz w:val="20"/>
                <w:szCs w:val="20"/>
                <w:lang w:eastAsia="en-CA"/>
              </w:rPr>
            </w:pPr>
            <w:r w:rsidRPr="00E17A39">
              <w:rPr>
                <w:b/>
                <w:bCs/>
                <w:sz w:val="20"/>
                <w:szCs w:val="20"/>
              </w:rPr>
              <w:t>177,933,949</w:t>
            </w:r>
          </w:p>
        </w:tc>
        <w:tc>
          <w:tcPr>
            <w:tcW w:w="1233" w:type="dxa"/>
            <w:noWrap/>
            <w:tcMar>
              <w:left w:w="29" w:type="dxa"/>
              <w:right w:w="29" w:type="dxa"/>
            </w:tcMar>
          </w:tcPr>
          <w:p w14:paraId="496D46FF" w14:textId="771C5884" w:rsidR="005C73C8" w:rsidRPr="00E17A39" w:rsidRDefault="005C73C8" w:rsidP="005C73C8">
            <w:pPr>
              <w:jc w:val="right"/>
              <w:rPr>
                <w:b/>
                <w:bCs/>
                <w:sz w:val="20"/>
                <w:szCs w:val="20"/>
                <w:lang w:eastAsia="en-CA"/>
              </w:rPr>
            </w:pPr>
            <w:r w:rsidRPr="00E17A39">
              <w:rPr>
                <w:b/>
                <w:bCs/>
                <w:sz w:val="20"/>
                <w:szCs w:val="20"/>
              </w:rPr>
              <w:t>83</w:t>
            </w:r>
          </w:p>
        </w:tc>
      </w:tr>
    </w:tbl>
    <w:p w14:paraId="0CFA1DC5" w14:textId="77777777" w:rsidR="00D34399" w:rsidRPr="00E30C8C" w:rsidRDefault="00D34399" w:rsidP="00E30C8C">
      <w:pPr>
        <w:pStyle w:val="Title1"/>
        <w:rPr>
          <w:sz w:val="24"/>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E30C8C" w14:paraId="58E9FFBC" w14:textId="77777777" w:rsidTr="00D34399">
        <w:tc>
          <w:tcPr>
            <w:tcW w:w="1871" w:type="dxa"/>
          </w:tcPr>
          <w:p w14:paraId="0722EE41" w14:textId="77777777" w:rsidR="00E85409" w:rsidRPr="00E17A39" w:rsidRDefault="00E85409" w:rsidP="00E30C8C"/>
        </w:tc>
        <w:tc>
          <w:tcPr>
            <w:tcW w:w="1872" w:type="dxa"/>
          </w:tcPr>
          <w:p w14:paraId="621ADFF6" w14:textId="77777777" w:rsidR="00E85409" w:rsidRPr="00E17A39" w:rsidRDefault="00E85409" w:rsidP="00E30C8C"/>
        </w:tc>
        <w:tc>
          <w:tcPr>
            <w:tcW w:w="1872" w:type="dxa"/>
            <w:tcBorders>
              <w:bottom w:val="single" w:sz="4" w:space="0" w:color="auto"/>
            </w:tcBorders>
          </w:tcPr>
          <w:p w14:paraId="3C0EBF54" w14:textId="77777777" w:rsidR="00E85409" w:rsidRPr="00E17A39" w:rsidRDefault="00E85409" w:rsidP="00E30C8C"/>
        </w:tc>
        <w:tc>
          <w:tcPr>
            <w:tcW w:w="1872" w:type="dxa"/>
          </w:tcPr>
          <w:p w14:paraId="1CCEE018" w14:textId="77777777" w:rsidR="00E85409" w:rsidRPr="00E17A39" w:rsidRDefault="00E85409" w:rsidP="00E30C8C"/>
        </w:tc>
        <w:tc>
          <w:tcPr>
            <w:tcW w:w="1873" w:type="dxa"/>
          </w:tcPr>
          <w:p w14:paraId="4777C5BF" w14:textId="77777777" w:rsidR="00E85409" w:rsidRPr="00E30C8C" w:rsidRDefault="00E85409" w:rsidP="00E30C8C">
            <w:pPr>
              <w:rPr>
                <w:sz w:val="24"/>
              </w:rPr>
            </w:pPr>
          </w:p>
        </w:tc>
      </w:tr>
    </w:tbl>
    <w:p w14:paraId="2404B6DA" w14:textId="77777777" w:rsidR="00E85409" w:rsidRPr="00E30C8C" w:rsidRDefault="00E85409" w:rsidP="00E30C8C">
      <w:pPr>
        <w:rPr>
          <w:sz w:val="24"/>
        </w:rPr>
      </w:pPr>
    </w:p>
    <w:sectPr w:rsidR="00E85409" w:rsidRPr="00E30C8C" w:rsidSect="00D16F98">
      <w:headerReference w:type="even" r:id="rId38"/>
      <w:headerReference w:type="default" r:id="rId39"/>
      <w:footerReference w:type="even" r:id="rId40"/>
      <w:footerReference w:type="default" r:id="rId41"/>
      <w:headerReference w:type="first" r:id="rId42"/>
      <w:footerReference w:type="first" r:id="rId43"/>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17FFE0" w14:textId="77777777" w:rsidR="00CF55F2" w:rsidRDefault="00CF55F2" w:rsidP="004A504B">
      <w:r>
        <w:separator/>
      </w:r>
    </w:p>
  </w:endnote>
  <w:endnote w:type="continuationSeparator" w:id="0">
    <w:p w14:paraId="70D2407E" w14:textId="77777777" w:rsidR="00CF55F2" w:rsidRDefault="00CF55F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Univers">
    <w:charset w:val="00"/>
    <w:family w:val="swiss"/>
    <w:pitch w:val="variable"/>
    <w:sig w:usb0="80000287" w:usb1="00000000" w:usb2="00000000" w:usb3="00000000" w:csb0="0000000F" w:csb1="00000000"/>
  </w:font>
  <w:font w:name="KaiTi">
    <w:altName w:val="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2D7ED" w14:textId="77777777" w:rsidR="00F41C98" w:rsidRDefault="00F41C98">
    <w:pPr>
      <w:jc w:val="center"/>
      <w:rPr>
        <w:sz w:val="24"/>
        <w:szCs w:val="24"/>
      </w:rPr>
    </w:pPr>
  </w:p>
  <w:p w14:paraId="6F78171D" w14:textId="15B3FCAD" w:rsidR="00D34399" w:rsidRPr="003F5C9D" w:rsidRDefault="00D34399" w:rsidP="003F5C9D">
    <w:pPr>
      <w:jc w:val="center"/>
      <w:rPr>
        <w:sz w:val="24"/>
        <w:szCs w:val="24"/>
      </w:rPr>
    </w:pPr>
    <w:r w:rsidRPr="00F41C98">
      <w:rPr>
        <w:sz w:val="24"/>
        <w:szCs w:val="24"/>
      </w:rPr>
      <w:fldChar w:fldCharType="begin"/>
    </w:r>
    <w:r w:rsidRPr="00F41C98">
      <w:rPr>
        <w:sz w:val="24"/>
        <w:szCs w:val="24"/>
      </w:rPr>
      <w:instrText xml:space="preserve"> PAGE </w:instrText>
    </w:r>
    <w:r w:rsidRPr="00F41C98">
      <w:rPr>
        <w:sz w:val="24"/>
        <w:szCs w:val="24"/>
      </w:rPr>
      <w:fldChar w:fldCharType="separate"/>
    </w:r>
    <w:r w:rsidRPr="00F41C98">
      <w:rPr>
        <w:noProof/>
        <w:sz w:val="24"/>
        <w:szCs w:val="24"/>
      </w:rPr>
      <w:t>2</w:t>
    </w:r>
    <w:r w:rsidRPr="00F41C98">
      <w:rPr>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89A131" w14:textId="77777777" w:rsidR="00F41C98" w:rsidRDefault="00F41C98">
    <w:pPr>
      <w:jc w:val="center"/>
      <w:rPr>
        <w:sz w:val="24"/>
        <w:szCs w:val="24"/>
      </w:rPr>
    </w:pPr>
  </w:p>
  <w:p w14:paraId="4B711C3D" w14:textId="34F13910" w:rsidR="00D34399" w:rsidRPr="003F5C9D" w:rsidRDefault="00D34399" w:rsidP="003F5C9D">
    <w:pPr>
      <w:jc w:val="center"/>
      <w:rPr>
        <w:sz w:val="24"/>
        <w:szCs w:val="24"/>
      </w:rPr>
    </w:pPr>
    <w:r w:rsidRPr="00F41C98">
      <w:rPr>
        <w:sz w:val="24"/>
        <w:szCs w:val="24"/>
      </w:rPr>
      <w:fldChar w:fldCharType="begin"/>
    </w:r>
    <w:r w:rsidRPr="00F41C98">
      <w:rPr>
        <w:sz w:val="24"/>
        <w:szCs w:val="24"/>
      </w:rPr>
      <w:instrText xml:space="preserve"> PAGE </w:instrText>
    </w:r>
    <w:r w:rsidRPr="00F41C98">
      <w:rPr>
        <w:sz w:val="24"/>
        <w:szCs w:val="24"/>
      </w:rPr>
      <w:fldChar w:fldCharType="separate"/>
    </w:r>
    <w:r w:rsidRPr="00F41C98">
      <w:rPr>
        <w:noProof/>
        <w:sz w:val="24"/>
        <w:szCs w:val="24"/>
      </w:rPr>
      <w:t>3</w:t>
    </w:r>
    <w:r w:rsidRPr="00F41C98">
      <w:rPr>
        <w:noProof/>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BDB7A8" w14:textId="77777777" w:rsidR="00D768DD" w:rsidRPr="00D768DD" w:rsidRDefault="00D768DD" w:rsidP="00D768DD">
    <w:pPr>
      <w:pBdr>
        <w:top w:val="single" w:sz="4" w:space="0" w:color="auto"/>
        <w:left w:val="single" w:sz="4" w:space="4" w:color="auto"/>
        <w:bottom w:val="single" w:sz="4" w:space="1" w:color="auto"/>
        <w:right w:val="single" w:sz="4" w:space="4" w:color="auto"/>
      </w:pBdr>
      <w:jc w:val="center"/>
      <w:rPr>
        <w:sz w:val="18"/>
        <w:szCs w:val="18"/>
        <w:lang w:val="en-US" w:eastAsia="zh-CN"/>
      </w:rPr>
    </w:pPr>
    <w:r w:rsidRPr="00D768DD">
      <w:rPr>
        <w:rFonts w:ascii="SimSun" w:hAnsi="SimSun" w:cs="SimSun" w:hint="eastAsia"/>
        <w:sz w:val="20"/>
        <w:szCs w:val="20"/>
        <w:lang w:eastAsia="zh-CN"/>
      </w:rPr>
      <w:t>执行蒙特利尔议定书多边基金执行委员会的会前文件不妨碍文件印发后执行委员会可能作出的任何决定。</w:t>
    </w:r>
  </w:p>
  <w:p w14:paraId="33E1D4D4" w14:textId="77777777" w:rsidR="00D34399" w:rsidRPr="00D768DD" w:rsidRDefault="00D34399" w:rsidP="00D768DD">
    <w:pPr>
      <w:pStyle w:val="Footer"/>
      <w:rPr>
        <w:lang w:val="en-US" w:eastAsia="zh-CN"/>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312CA" w14:textId="77777777" w:rsidR="00F41C98" w:rsidRDefault="00F41C98">
    <w:pPr>
      <w:jc w:val="center"/>
      <w:rPr>
        <w:sz w:val="24"/>
        <w:szCs w:val="24"/>
      </w:rPr>
    </w:pPr>
  </w:p>
  <w:p w14:paraId="6B72014A" w14:textId="74608929" w:rsidR="00D34399" w:rsidRPr="003F5C9D" w:rsidRDefault="00D34399" w:rsidP="003F5C9D">
    <w:pPr>
      <w:jc w:val="center"/>
      <w:rPr>
        <w:sz w:val="24"/>
        <w:szCs w:val="24"/>
      </w:rPr>
    </w:pPr>
    <w:r w:rsidRPr="00F41C98">
      <w:rPr>
        <w:sz w:val="24"/>
        <w:szCs w:val="24"/>
      </w:rPr>
      <w:fldChar w:fldCharType="begin"/>
    </w:r>
    <w:r w:rsidRPr="00F41C98">
      <w:rPr>
        <w:sz w:val="24"/>
        <w:szCs w:val="24"/>
      </w:rPr>
      <w:instrText xml:space="preserve"> PAGE </w:instrText>
    </w:r>
    <w:r w:rsidRPr="00F41C98">
      <w:rPr>
        <w:sz w:val="24"/>
        <w:szCs w:val="24"/>
      </w:rPr>
      <w:fldChar w:fldCharType="separate"/>
    </w:r>
    <w:r w:rsidRPr="00F41C98">
      <w:rPr>
        <w:noProof/>
        <w:sz w:val="24"/>
        <w:szCs w:val="24"/>
      </w:rPr>
      <w:t>2</w:t>
    </w:r>
    <w:r w:rsidRPr="00F41C98">
      <w:rPr>
        <w:noProof/>
        <w:sz w:val="24"/>
        <w:szCs w:val="24"/>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1A603" w14:textId="77777777" w:rsidR="00F41C98" w:rsidRDefault="00F41C98">
    <w:pPr>
      <w:jc w:val="center"/>
      <w:rPr>
        <w:sz w:val="24"/>
        <w:szCs w:val="24"/>
      </w:rPr>
    </w:pPr>
  </w:p>
  <w:p w14:paraId="112ED7BA" w14:textId="367AE274" w:rsidR="00D34399" w:rsidRPr="003F5C9D" w:rsidRDefault="00D34399" w:rsidP="003F5C9D">
    <w:pPr>
      <w:jc w:val="center"/>
      <w:rPr>
        <w:sz w:val="24"/>
        <w:szCs w:val="24"/>
      </w:rPr>
    </w:pPr>
    <w:r w:rsidRPr="00F41C98">
      <w:rPr>
        <w:sz w:val="24"/>
        <w:szCs w:val="24"/>
      </w:rPr>
      <w:fldChar w:fldCharType="begin"/>
    </w:r>
    <w:r w:rsidRPr="00F41C98">
      <w:rPr>
        <w:sz w:val="24"/>
        <w:szCs w:val="24"/>
      </w:rPr>
      <w:instrText xml:space="preserve"> PAGE </w:instrText>
    </w:r>
    <w:r w:rsidRPr="00F41C98">
      <w:rPr>
        <w:sz w:val="24"/>
        <w:szCs w:val="24"/>
      </w:rPr>
      <w:fldChar w:fldCharType="separate"/>
    </w:r>
    <w:r w:rsidRPr="00F41C98">
      <w:rPr>
        <w:noProof/>
        <w:sz w:val="24"/>
        <w:szCs w:val="24"/>
      </w:rPr>
      <w:t>3</w:t>
    </w:r>
    <w:r w:rsidRPr="00F41C98">
      <w:rPr>
        <w:noProof/>
        <w:sz w:val="24"/>
        <w:szCs w:val="24"/>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563450"/>
      <w:docPartObj>
        <w:docPartGallery w:val="Page Numbers (Bottom of Page)"/>
        <w:docPartUnique/>
      </w:docPartObj>
    </w:sdtPr>
    <w:sdtEndPr>
      <w:rPr>
        <w:noProof/>
        <w:sz w:val="24"/>
        <w:szCs w:val="24"/>
      </w:rPr>
    </w:sdtEndPr>
    <w:sdtContent>
      <w:p w14:paraId="66F9EC5B" w14:textId="77777777" w:rsidR="00F41C98" w:rsidRDefault="00F41C98">
        <w:pPr>
          <w:pStyle w:val="Footer"/>
          <w:jc w:val="center"/>
        </w:pPr>
      </w:p>
      <w:p w14:paraId="2A40A760" w14:textId="234E6006" w:rsidR="00D34399" w:rsidRPr="003F5C9D" w:rsidRDefault="00D34399" w:rsidP="003F5C9D">
        <w:pPr>
          <w:pStyle w:val="Footer"/>
          <w:jc w:val="center"/>
          <w:rPr>
            <w:sz w:val="24"/>
            <w:szCs w:val="24"/>
          </w:rPr>
        </w:pPr>
        <w:r w:rsidRPr="00F41C98">
          <w:rPr>
            <w:sz w:val="24"/>
            <w:szCs w:val="24"/>
          </w:rPr>
          <w:fldChar w:fldCharType="begin"/>
        </w:r>
        <w:r w:rsidRPr="00F41C98">
          <w:rPr>
            <w:sz w:val="24"/>
            <w:szCs w:val="24"/>
          </w:rPr>
          <w:instrText xml:space="preserve"> PAGE   \* MERGEFORMAT </w:instrText>
        </w:r>
        <w:r w:rsidRPr="00F41C98">
          <w:rPr>
            <w:sz w:val="24"/>
            <w:szCs w:val="24"/>
          </w:rPr>
          <w:fldChar w:fldCharType="separate"/>
        </w:r>
        <w:r w:rsidRPr="00F41C98">
          <w:rPr>
            <w:noProof/>
            <w:sz w:val="24"/>
            <w:szCs w:val="24"/>
          </w:rPr>
          <w:t>2</w:t>
        </w:r>
        <w:r w:rsidRPr="00F41C98">
          <w:rPr>
            <w:noProof/>
            <w:sz w:val="24"/>
            <w:szCs w:val="24"/>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BE7B4" w14:textId="4A0878E0" w:rsidR="00D34399" w:rsidRPr="00165FB1" w:rsidRDefault="00D34399" w:rsidP="00165FB1">
    <w:pPr>
      <w:jc w:val="center"/>
      <w:rPr>
        <w:sz w:val="24"/>
        <w:szCs w:val="24"/>
      </w:rPr>
    </w:pPr>
    <w:r w:rsidRPr="00165FB1">
      <w:rPr>
        <w:sz w:val="24"/>
        <w:szCs w:val="24"/>
      </w:rPr>
      <w:fldChar w:fldCharType="begin"/>
    </w:r>
    <w:r w:rsidRPr="00165FB1">
      <w:rPr>
        <w:sz w:val="24"/>
        <w:szCs w:val="24"/>
      </w:rPr>
      <w:instrText xml:space="preserve"> PAGE </w:instrText>
    </w:r>
    <w:r w:rsidRPr="00165FB1">
      <w:rPr>
        <w:sz w:val="24"/>
        <w:szCs w:val="24"/>
      </w:rPr>
      <w:fldChar w:fldCharType="separate"/>
    </w:r>
    <w:r w:rsidRPr="00165FB1">
      <w:rPr>
        <w:noProof/>
        <w:sz w:val="24"/>
        <w:szCs w:val="24"/>
      </w:rPr>
      <w:t>2</w:t>
    </w:r>
    <w:r w:rsidRPr="00165FB1">
      <w:rPr>
        <w:noProof/>
        <w:sz w:val="24"/>
        <w:szCs w:val="24"/>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64E2D" w14:textId="61CA9309" w:rsidR="00D34399" w:rsidRPr="00165FB1" w:rsidRDefault="00D34399" w:rsidP="00165FB1">
    <w:pPr>
      <w:jc w:val="center"/>
      <w:rPr>
        <w:sz w:val="24"/>
        <w:szCs w:val="24"/>
      </w:rPr>
    </w:pPr>
    <w:r w:rsidRPr="00165FB1">
      <w:rPr>
        <w:sz w:val="24"/>
        <w:szCs w:val="24"/>
      </w:rPr>
      <w:fldChar w:fldCharType="begin"/>
    </w:r>
    <w:r w:rsidRPr="00165FB1">
      <w:rPr>
        <w:sz w:val="24"/>
        <w:szCs w:val="24"/>
      </w:rPr>
      <w:instrText xml:space="preserve"> PAGE </w:instrText>
    </w:r>
    <w:r w:rsidRPr="00165FB1">
      <w:rPr>
        <w:sz w:val="24"/>
        <w:szCs w:val="24"/>
      </w:rPr>
      <w:fldChar w:fldCharType="separate"/>
    </w:r>
    <w:r w:rsidRPr="00165FB1">
      <w:rPr>
        <w:noProof/>
        <w:sz w:val="24"/>
        <w:szCs w:val="24"/>
      </w:rPr>
      <w:t>3</w:t>
    </w:r>
    <w:r w:rsidRPr="00165FB1">
      <w:rPr>
        <w:noProof/>
        <w:sz w:val="24"/>
        <w:szCs w:val="24"/>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3603994"/>
      <w:docPartObj>
        <w:docPartGallery w:val="Page Numbers (Bottom of Page)"/>
        <w:docPartUnique/>
      </w:docPartObj>
    </w:sdtPr>
    <w:sdtEndPr>
      <w:rPr>
        <w:noProof/>
        <w:sz w:val="24"/>
        <w:szCs w:val="24"/>
      </w:rPr>
    </w:sdtEndPr>
    <w:sdtContent>
      <w:p w14:paraId="1096EA9E" w14:textId="77777777" w:rsidR="00F41C98" w:rsidRDefault="00F41C98">
        <w:pPr>
          <w:pStyle w:val="Footer"/>
          <w:jc w:val="center"/>
        </w:pPr>
      </w:p>
      <w:p w14:paraId="154A705B" w14:textId="13D2A65C" w:rsidR="00D34399" w:rsidRPr="00F41C98" w:rsidRDefault="00D34399" w:rsidP="00F41C98">
        <w:pPr>
          <w:pStyle w:val="Footer"/>
          <w:jc w:val="center"/>
          <w:rPr>
            <w:sz w:val="24"/>
            <w:szCs w:val="24"/>
          </w:rPr>
        </w:pPr>
        <w:r w:rsidRPr="00F41C98">
          <w:rPr>
            <w:sz w:val="24"/>
            <w:szCs w:val="24"/>
          </w:rPr>
          <w:fldChar w:fldCharType="begin"/>
        </w:r>
        <w:r w:rsidRPr="00F41C98">
          <w:rPr>
            <w:sz w:val="24"/>
            <w:szCs w:val="24"/>
          </w:rPr>
          <w:instrText xml:space="preserve"> PAGE   \* MERGEFORMAT </w:instrText>
        </w:r>
        <w:r w:rsidRPr="00F41C98">
          <w:rPr>
            <w:sz w:val="24"/>
            <w:szCs w:val="24"/>
          </w:rPr>
          <w:fldChar w:fldCharType="separate"/>
        </w:r>
        <w:r w:rsidRPr="00F41C98">
          <w:rPr>
            <w:noProof/>
            <w:sz w:val="24"/>
            <w:szCs w:val="24"/>
          </w:rPr>
          <w:t>2</w:t>
        </w:r>
        <w:r w:rsidRPr="00F41C98">
          <w:rPr>
            <w:noProof/>
            <w:sz w:val="24"/>
            <w:szCs w:val="24"/>
          </w:rPr>
          <w:fldChar w:fldCharType="end"/>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5433D" w14:textId="2DB6769F" w:rsidR="00D34399" w:rsidRPr="003F5C9D" w:rsidRDefault="00D34399" w:rsidP="003F5C9D">
    <w:pPr>
      <w:jc w:val="center"/>
      <w:rPr>
        <w:sz w:val="24"/>
        <w:szCs w:val="24"/>
      </w:rPr>
    </w:pPr>
    <w:r w:rsidRPr="003F5C9D">
      <w:rPr>
        <w:sz w:val="24"/>
        <w:szCs w:val="24"/>
      </w:rPr>
      <w:fldChar w:fldCharType="begin"/>
    </w:r>
    <w:r w:rsidRPr="003F5C9D">
      <w:rPr>
        <w:sz w:val="24"/>
        <w:szCs w:val="24"/>
      </w:rPr>
      <w:instrText xml:space="preserve"> PAGE </w:instrText>
    </w:r>
    <w:r w:rsidRPr="003F5C9D">
      <w:rPr>
        <w:sz w:val="24"/>
        <w:szCs w:val="24"/>
      </w:rPr>
      <w:fldChar w:fldCharType="separate"/>
    </w:r>
    <w:r w:rsidRPr="003F5C9D">
      <w:rPr>
        <w:noProof/>
        <w:sz w:val="24"/>
        <w:szCs w:val="24"/>
      </w:rPr>
      <w:t>2</w:t>
    </w:r>
    <w:r w:rsidRPr="003F5C9D">
      <w:rPr>
        <w:noProof/>
        <w:sz w:val="24"/>
        <w:szCs w:val="24"/>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7CE95" w14:textId="77E2CAA6" w:rsidR="00D34399" w:rsidRPr="003F5C9D" w:rsidRDefault="00D34399" w:rsidP="003F5C9D">
    <w:pPr>
      <w:jc w:val="center"/>
      <w:rPr>
        <w:sz w:val="24"/>
        <w:szCs w:val="24"/>
      </w:rPr>
    </w:pPr>
    <w:r w:rsidRPr="003F5C9D">
      <w:rPr>
        <w:sz w:val="24"/>
        <w:szCs w:val="24"/>
      </w:rPr>
      <w:fldChar w:fldCharType="begin"/>
    </w:r>
    <w:r w:rsidRPr="003F5C9D">
      <w:rPr>
        <w:sz w:val="24"/>
        <w:szCs w:val="24"/>
      </w:rPr>
      <w:instrText xml:space="preserve"> PAGE </w:instrText>
    </w:r>
    <w:r w:rsidRPr="003F5C9D">
      <w:rPr>
        <w:sz w:val="24"/>
        <w:szCs w:val="24"/>
      </w:rPr>
      <w:fldChar w:fldCharType="separate"/>
    </w:r>
    <w:r w:rsidRPr="003F5C9D">
      <w:rPr>
        <w:noProof/>
        <w:sz w:val="24"/>
        <w:szCs w:val="24"/>
      </w:rPr>
      <w:t>3</w:t>
    </w:r>
    <w:r w:rsidRPr="003F5C9D">
      <w:rPr>
        <w:noProof/>
        <w:sz w:val="24"/>
        <w:szCs w:val="24"/>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3531465"/>
      <w:docPartObj>
        <w:docPartGallery w:val="Page Numbers (Bottom of Page)"/>
        <w:docPartUnique/>
      </w:docPartObj>
    </w:sdtPr>
    <w:sdtEndPr>
      <w:rPr>
        <w:noProof/>
        <w:sz w:val="24"/>
        <w:szCs w:val="24"/>
      </w:rPr>
    </w:sdtEndPr>
    <w:sdtContent>
      <w:p w14:paraId="056DE259" w14:textId="32D834C3" w:rsidR="00D34399" w:rsidRPr="003F5C9D" w:rsidRDefault="00D34399" w:rsidP="003F5C9D">
        <w:pPr>
          <w:pStyle w:val="Footer"/>
          <w:jc w:val="center"/>
          <w:rPr>
            <w:sz w:val="24"/>
            <w:szCs w:val="24"/>
          </w:rPr>
        </w:pPr>
        <w:r w:rsidRPr="003F5C9D">
          <w:rPr>
            <w:sz w:val="24"/>
            <w:szCs w:val="24"/>
          </w:rPr>
          <w:fldChar w:fldCharType="begin"/>
        </w:r>
        <w:r w:rsidRPr="003F5C9D">
          <w:rPr>
            <w:sz w:val="24"/>
            <w:szCs w:val="24"/>
          </w:rPr>
          <w:instrText xml:space="preserve"> PAGE   \* MERGEFORMAT </w:instrText>
        </w:r>
        <w:r w:rsidRPr="003F5C9D">
          <w:rPr>
            <w:sz w:val="24"/>
            <w:szCs w:val="24"/>
          </w:rPr>
          <w:fldChar w:fldCharType="separate"/>
        </w:r>
        <w:r w:rsidRPr="003F5C9D">
          <w:rPr>
            <w:noProof/>
            <w:sz w:val="24"/>
            <w:szCs w:val="24"/>
          </w:rPr>
          <w:t>2</w:t>
        </w:r>
        <w:r w:rsidRPr="003F5C9D">
          <w:rPr>
            <w:noProof/>
            <w:sz w:val="24"/>
            <w:szCs w:val="24"/>
          </w:rPr>
          <w:fldChar w:fldCharType="end"/>
        </w:r>
      </w:p>
    </w:sdtContent>
  </w:sdt>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A5475" w14:textId="77777777" w:rsidR="00DC6A10" w:rsidRPr="003F5C9D" w:rsidRDefault="00BC2495">
    <w:pPr>
      <w:jc w:val="center"/>
      <w:rPr>
        <w:sz w:val="24"/>
        <w:szCs w:val="24"/>
      </w:rPr>
    </w:pPr>
    <w:r w:rsidRPr="003F5C9D">
      <w:rPr>
        <w:sz w:val="24"/>
        <w:szCs w:val="24"/>
      </w:rPr>
      <w:fldChar w:fldCharType="begin"/>
    </w:r>
    <w:r w:rsidR="00851352" w:rsidRPr="003F5C9D">
      <w:rPr>
        <w:sz w:val="24"/>
        <w:szCs w:val="24"/>
      </w:rPr>
      <w:instrText xml:space="preserve"> PAGE </w:instrText>
    </w:r>
    <w:r w:rsidRPr="003F5C9D">
      <w:rPr>
        <w:sz w:val="24"/>
        <w:szCs w:val="24"/>
      </w:rPr>
      <w:fldChar w:fldCharType="separate"/>
    </w:r>
    <w:r w:rsidR="00E753E8" w:rsidRPr="003F5C9D">
      <w:rPr>
        <w:noProof/>
        <w:sz w:val="24"/>
        <w:szCs w:val="24"/>
      </w:rPr>
      <w:t>2</w:t>
    </w:r>
    <w:r w:rsidRPr="003F5C9D">
      <w:rPr>
        <w:noProof/>
        <w:sz w:val="24"/>
        <w:szCs w:val="24"/>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791C4" w14:textId="77777777" w:rsidR="00DC6A10" w:rsidRPr="003F5C9D" w:rsidRDefault="00BC2495">
    <w:pPr>
      <w:jc w:val="center"/>
      <w:rPr>
        <w:sz w:val="24"/>
        <w:szCs w:val="24"/>
      </w:rPr>
    </w:pPr>
    <w:r w:rsidRPr="003F5C9D">
      <w:rPr>
        <w:sz w:val="24"/>
        <w:szCs w:val="24"/>
      </w:rPr>
      <w:fldChar w:fldCharType="begin"/>
    </w:r>
    <w:r w:rsidR="00851352" w:rsidRPr="003F5C9D">
      <w:rPr>
        <w:sz w:val="24"/>
        <w:szCs w:val="24"/>
      </w:rPr>
      <w:instrText xml:space="preserve"> PAGE </w:instrText>
    </w:r>
    <w:r w:rsidRPr="003F5C9D">
      <w:rPr>
        <w:sz w:val="24"/>
        <w:szCs w:val="24"/>
      </w:rPr>
      <w:fldChar w:fldCharType="separate"/>
    </w:r>
    <w:r w:rsidR="00E753E8" w:rsidRPr="003F5C9D">
      <w:rPr>
        <w:noProof/>
        <w:sz w:val="24"/>
        <w:szCs w:val="24"/>
      </w:rPr>
      <w:t>3</w:t>
    </w:r>
    <w:r w:rsidRPr="003F5C9D">
      <w:rPr>
        <w:noProof/>
        <w:sz w:val="24"/>
        <w:szCs w:val="24"/>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658924"/>
      <w:docPartObj>
        <w:docPartGallery w:val="Page Numbers (Bottom of Page)"/>
        <w:docPartUnique/>
      </w:docPartObj>
    </w:sdtPr>
    <w:sdtEndPr>
      <w:rPr>
        <w:noProof/>
        <w:sz w:val="24"/>
        <w:szCs w:val="24"/>
      </w:rPr>
    </w:sdtEndPr>
    <w:sdtContent>
      <w:p w14:paraId="00961AC9" w14:textId="76BF4431" w:rsidR="004E7F9C" w:rsidRPr="003F5C9D" w:rsidRDefault="00D16F98" w:rsidP="003F5C9D">
        <w:pPr>
          <w:pStyle w:val="Footer"/>
          <w:jc w:val="center"/>
          <w:rPr>
            <w:sz w:val="24"/>
            <w:szCs w:val="24"/>
          </w:rPr>
        </w:pPr>
        <w:r w:rsidRPr="003F5C9D">
          <w:rPr>
            <w:sz w:val="24"/>
            <w:szCs w:val="24"/>
          </w:rPr>
          <w:fldChar w:fldCharType="begin"/>
        </w:r>
        <w:r w:rsidRPr="003F5C9D">
          <w:rPr>
            <w:sz w:val="24"/>
            <w:szCs w:val="24"/>
          </w:rPr>
          <w:instrText xml:space="preserve"> PAGE   \* MERGEFORMAT </w:instrText>
        </w:r>
        <w:r w:rsidRPr="003F5C9D">
          <w:rPr>
            <w:sz w:val="24"/>
            <w:szCs w:val="24"/>
          </w:rPr>
          <w:fldChar w:fldCharType="separate"/>
        </w:r>
        <w:r w:rsidRPr="003F5C9D">
          <w:rPr>
            <w:noProof/>
            <w:sz w:val="24"/>
            <w:szCs w:val="24"/>
          </w:rPr>
          <w:t>2</w:t>
        </w:r>
        <w:r w:rsidRPr="003F5C9D">
          <w:rPr>
            <w:noProof/>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8266CB" w14:textId="77777777" w:rsidR="00CF55F2" w:rsidRDefault="00CF55F2" w:rsidP="004A504B">
      <w:r>
        <w:separator/>
      </w:r>
    </w:p>
  </w:footnote>
  <w:footnote w:type="continuationSeparator" w:id="0">
    <w:p w14:paraId="0D3B9472" w14:textId="77777777" w:rsidR="00CF55F2" w:rsidRDefault="00CF55F2" w:rsidP="004A504B">
      <w:r>
        <w:continuationSeparator/>
      </w:r>
    </w:p>
  </w:footnote>
  <w:footnote w:id="1">
    <w:p w14:paraId="49324CD6" w14:textId="726ECFE0" w:rsidR="00D768DD" w:rsidRPr="00F41C98" w:rsidRDefault="00D768DD" w:rsidP="00097356">
      <w:pPr>
        <w:pStyle w:val="FootnoteText"/>
        <w:spacing w:after="20"/>
        <w:rPr>
          <w:rFonts w:eastAsia="Times New Roman"/>
          <w:lang w:eastAsia="zh-CN"/>
        </w:rPr>
      </w:pPr>
      <w:r w:rsidRPr="00F41C98">
        <w:rPr>
          <w:rStyle w:val="FootnoteReference"/>
        </w:rPr>
        <w:footnoteRef/>
      </w:r>
      <w:r w:rsidRPr="00F41C98">
        <w:rPr>
          <w:lang w:eastAsia="zh-CN"/>
        </w:rPr>
        <w:t xml:space="preserve"> UNEP/OzL.Pro/ExCom/97/1</w:t>
      </w:r>
    </w:p>
  </w:footnote>
  <w:footnote w:id="2">
    <w:p w14:paraId="1B186E13" w14:textId="6CED0886" w:rsidR="00D768DD" w:rsidRPr="00F41C98" w:rsidRDefault="00D768DD" w:rsidP="00097356">
      <w:pPr>
        <w:pStyle w:val="FootnoteText"/>
        <w:spacing w:after="20"/>
        <w:rPr>
          <w:lang w:val="en-US" w:eastAsia="zh-CN"/>
        </w:rPr>
      </w:pPr>
      <w:r w:rsidRPr="00F41C98">
        <w:rPr>
          <w:rStyle w:val="FootnoteReference"/>
        </w:rPr>
        <w:footnoteRef/>
      </w:r>
      <w:r w:rsidRPr="00F41C98">
        <w:rPr>
          <w:lang w:eastAsia="zh-CN"/>
        </w:rPr>
        <w:t xml:space="preserve"> </w:t>
      </w:r>
      <w:r w:rsidRPr="00F41C98">
        <w:rPr>
          <w:rFonts w:hint="eastAsia"/>
          <w:lang w:val="en-US" w:eastAsia="zh-CN"/>
        </w:rPr>
        <w:t>进度报告由以下机构提交：</w:t>
      </w:r>
      <w:r w:rsidR="00292A54" w:rsidRPr="00F41C98">
        <w:rPr>
          <w:rFonts w:hint="eastAsia"/>
          <w:lang w:eastAsia="zh-CN"/>
        </w:rPr>
        <w:t>澳大利亚、奥地利、法国、德国、意大利、日本、西班牙、大不列颠及北爱尔兰联合王国</w:t>
      </w:r>
      <w:r w:rsidRPr="00F41C98">
        <w:rPr>
          <w:rFonts w:hint="eastAsia"/>
          <w:lang w:val="en-US" w:eastAsia="zh-CN"/>
        </w:rPr>
        <w:t>、开发署、环境署、工发组织和世界银行（</w:t>
      </w:r>
      <w:r w:rsidR="00292A54" w:rsidRPr="00F41C98">
        <w:rPr>
          <w:lang w:eastAsia="zh-CN"/>
        </w:rPr>
        <w:t>UNEP/OzL.Pro/ExCom/97/12</w:t>
      </w:r>
      <w:r w:rsidRPr="00F41C98">
        <w:rPr>
          <w:rFonts w:hint="eastAsia"/>
          <w:lang w:val="en-US" w:eastAsia="zh-CN"/>
        </w:rPr>
        <w:t>号至</w:t>
      </w:r>
      <w:r w:rsidR="00292A54" w:rsidRPr="00F41C98">
        <w:rPr>
          <w:lang w:eastAsia="zh-CN"/>
        </w:rPr>
        <w:t>UNEP/OzL.Pro/ExCom/97/16</w:t>
      </w:r>
      <w:r w:rsidRPr="00F41C98">
        <w:rPr>
          <w:rFonts w:hint="eastAsia"/>
          <w:lang w:val="en-US" w:eastAsia="zh-CN"/>
        </w:rPr>
        <w:t>号文件）。</w:t>
      </w:r>
    </w:p>
  </w:footnote>
  <w:footnote w:id="3">
    <w:p w14:paraId="13438E72" w14:textId="442149A7" w:rsidR="00D768DD" w:rsidRPr="00F41C98" w:rsidRDefault="00D768DD" w:rsidP="00097356">
      <w:pPr>
        <w:pStyle w:val="FootnoteText"/>
        <w:spacing w:after="20"/>
        <w:rPr>
          <w:lang w:eastAsia="zh-CN"/>
        </w:rPr>
      </w:pPr>
      <w:r w:rsidRPr="00F41C98">
        <w:rPr>
          <w:rStyle w:val="FootnoteReference"/>
        </w:rPr>
        <w:footnoteRef/>
      </w:r>
      <w:r w:rsidRPr="00F41C98">
        <w:rPr>
          <w:lang w:eastAsia="zh-CN"/>
        </w:rPr>
        <w:t xml:space="preserve"> </w:t>
      </w:r>
      <w:r w:rsidRPr="00F41C98">
        <w:rPr>
          <w:rFonts w:hint="eastAsia"/>
          <w:lang w:val="en-US" w:eastAsia="zh-CN"/>
        </w:rPr>
        <w:t>执行委员会要求为委员会成员提供每个项目的详细信息，并应要求提供打印件（第</w:t>
      </w:r>
      <w:r w:rsidRPr="00F41C98">
        <w:rPr>
          <w:rFonts w:hint="eastAsia"/>
          <w:lang w:val="en-US" w:eastAsia="zh-CN"/>
        </w:rPr>
        <w:t>19/23</w:t>
      </w:r>
      <w:r w:rsidRPr="00F41C98">
        <w:rPr>
          <w:rFonts w:hint="eastAsia"/>
          <w:lang w:val="en-US" w:eastAsia="zh-CN"/>
        </w:rPr>
        <w:t>号决定）。</w:t>
      </w:r>
      <w:r w:rsidR="00292A54" w:rsidRPr="00F41C98">
        <w:rPr>
          <w:rFonts w:hint="eastAsia"/>
          <w:lang w:val="en-US" w:eastAsia="zh-CN"/>
        </w:rPr>
        <w:t>多边基金网站上的第九十七次会议门户网站</w:t>
      </w:r>
      <w:r w:rsidRPr="00F41C98">
        <w:rPr>
          <w:rFonts w:hint="eastAsia"/>
          <w:lang w:val="en-US" w:eastAsia="zh-CN"/>
        </w:rPr>
        <w:t>载有微软</w:t>
      </w:r>
      <w:r w:rsidRPr="00F41C98">
        <w:rPr>
          <w:rFonts w:hint="eastAsia"/>
          <w:lang w:val="en-US" w:eastAsia="zh-CN"/>
        </w:rPr>
        <w:t>Excel</w:t>
      </w:r>
      <w:r w:rsidRPr="00F41C98">
        <w:rPr>
          <w:rFonts w:hint="eastAsia"/>
          <w:lang w:val="en-US" w:eastAsia="zh-CN"/>
        </w:rPr>
        <w:t>电子表格格式的综合进度报告数据库。</w:t>
      </w:r>
    </w:p>
  </w:footnote>
  <w:footnote w:id="4">
    <w:p w14:paraId="45B6779F" w14:textId="77777777" w:rsidR="00292A54" w:rsidRPr="00F41C98" w:rsidRDefault="00292A54" w:rsidP="00097356">
      <w:pPr>
        <w:pStyle w:val="FootnoteText"/>
        <w:spacing w:after="20"/>
        <w:rPr>
          <w:lang w:val="en-US" w:eastAsia="zh-CN"/>
        </w:rPr>
      </w:pPr>
      <w:r w:rsidRPr="00F41C98">
        <w:rPr>
          <w:rStyle w:val="FootnoteReference"/>
        </w:rPr>
        <w:footnoteRef/>
      </w:r>
      <w:r w:rsidRPr="00F41C98">
        <w:rPr>
          <w:lang w:eastAsia="zh-CN"/>
        </w:rPr>
        <w:t xml:space="preserve"> </w:t>
      </w:r>
      <w:r w:rsidRPr="00F41C98">
        <w:rPr>
          <w:rFonts w:hint="eastAsia"/>
          <w:lang w:val="en-US" w:eastAsia="zh-CN"/>
        </w:rPr>
        <w:t>在第七十七次会议上，执行委员会赞赏地接受了</w:t>
      </w:r>
      <w:r w:rsidRPr="00F41C98">
        <w:rPr>
          <w:rFonts w:hint="eastAsia"/>
          <w:lang w:val="en-US" w:eastAsia="zh-CN"/>
        </w:rPr>
        <w:t>17</w:t>
      </w:r>
      <w:r w:rsidRPr="00F41C98">
        <w:rPr>
          <w:rFonts w:hint="eastAsia"/>
          <w:lang w:val="en-US" w:eastAsia="zh-CN"/>
        </w:rPr>
        <w:t>个非第</w:t>
      </w:r>
      <w:r w:rsidRPr="00F41C98">
        <w:rPr>
          <w:rFonts w:hint="eastAsia"/>
          <w:lang w:val="en-US" w:eastAsia="zh-CN"/>
        </w:rPr>
        <w:t>5</w:t>
      </w:r>
      <w:r w:rsidRPr="00F41C98">
        <w:rPr>
          <w:rFonts w:hint="eastAsia"/>
          <w:lang w:val="en-US" w:eastAsia="zh-CN"/>
        </w:rPr>
        <w:t>条缔约方旨在为执行《基加利修正案》提供快速启动支持而宣布的额外捐款，指出此类资金本质上都是一次性的，不会取代捐助缔约方的捐款。捐款缔约方是：澳大利亚、加拿大、丹麦、芬兰、法国、德国、爱尔兰、意大利、日本、卢森堡、荷兰、新西兰、挪威、瑞典、瑞士、大不列颠及北爱尔兰联合王国和美利坚合众国。</w:t>
      </w:r>
    </w:p>
  </w:footnote>
  <w:footnote w:id="5">
    <w:p w14:paraId="0417F305" w14:textId="6336AD35" w:rsidR="00292A54" w:rsidRPr="00EE08AD" w:rsidRDefault="00292A54" w:rsidP="00097356">
      <w:pPr>
        <w:pStyle w:val="FootnoteText"/>
        <w:spacing w:after="20"/>
        <w:rPr>
          <w:sz w:val="21"/>
          <w:lang w:eastAsia="zh-CN"/>
        </w:rPr>
      </w:pPr>
      <w:r w:rsidRPr="00F41C98">
        <w:rPr>
          <w:rStyle w:val="FootnoteReference"/>
        </w:rPr>
        <w:footnoteRef/>
      </w:r>
      <w:r w:rsidRPr="00F41C98">
        <w:rPr>
          <w:lang w:eastAsia="zh-CN"/>
        </w:rPr>
        <w:t xml:space="preserve"> </w:t>
      </w:r>
      <w:r w:rsidRPr="00F41C98">
        <w:rPr>
          <w:rFonts w:hint="eastAsia"/>
          <w:lang w:eastAsia="zh-CN"/>
        </w:rPr>
        <w:t>根据第</w:t>
      </w:r>
      <w:r w:rsidRPr="00F41C98">
        <w:rPr>
          <w:rFonts w:hint="eastAsia"/>
          <w:lang w:eastAsia="zh-CN"/>
        </w:rPr>
        <w:t>84/12</w:t>
      </w:r>
      <w:r w:rsidRPr="00F41C98">
        <w:rPr>
          <w:rFonts w:hint="eastAsia"/>
          <w:lang w:eastAsia="zh-CN"/>
        </w:rPr>
        <w:t>号决定</w:t>
      </w:r>
      <w:r w:rsidRPr="00F41C98">
        <w:rPr>
          <w:rFonts w:hint="eastAsia"/>
          <w:lang w:eastAsia="zh-CN"/>
        </w:rPr>
        <w:t>(a)(</w:t>
      </w:r>
      <w:r w:rsidR="008C323F" w:rsidRPr="00F41C98">
        <w:rPr>
          <w:rFonts w:hint="eastAsia"/>
          <w:lang w:eastAsia="zh-CN"/>
        </w:rPr>
        <w:t>四</w:t>
      </w:r>
      <w:r w:rsidRPr="00F41C98">
        <w:rPr>
          <w:rFonts w:hint="eastAsia"/>
          <w:lang w:eastAsia="zh-CN"/>
        </w:rPr>
        <w:t>)</w:t>
      </w:r>
      <w:r w:rsidRPr="00F41C98">
        <w:rPr>
          <w:rFonts w:hint="eastAsia"/>
          <w:lang w:eastAsia="zh-CN"/>
        </w:rPr>
        <w:t>段，提交第九十</w:t>
      </w:r>
      <w:r w:rsidR="008C323F" w:rsidRPr="00F41C98">
        <w:rPr>
          <w:rFonts w:hint="eastAsia"/>
          <w:lang w:eastAsia="zh-CN"/>
        </w:rPr>
        <w:t>七</w:t>
      </w:r>
      <w:r w:rsidRPr="00F41C98">
        <w:rPr>
          <w:rFonts w:hint="eastAsia"/>
          <w:lang w:eastAsia="zh-CN"/>
        </w:rPr>
        <w:t>次会议的进度报告将载有以</w:t>
      </w:r>
      <w:r w:rsidR="008C323F" w:rsidRPr="00F41C98">
        <w:rPr>
          <w:rFonts w:hint="eastAsia"/>
          <w:lang w:eastAsia="zh-CN"/>
        </w:rPr>
        <w:t>吨</w:t>
      </w:r>
      <w:r w:rsidRPr="00F41C98">
        <w:rPr>
          <w:rFonts w:hint="eastAsia"/>
          <w:lang w:eastAsia="zh-CN"/>
        </w:rPr>
        <w:t>二氧化碳当量为单位的氢氟碳化物衡量结果。</w:t>
      </w:r>
    </w:p>
  </w:footnote>
  <w:footnote w:id="6">
    <w:p w14:paraId="01C80F20" w14:textId="0DA8880E" w:rsidR="00A41FD7" w:rsidRPr="007D05ED" w:rsidRDefault="00A41FD7" w:rsidP="00097356">
      <w:pPr>
        <w:pStyle w:val="FootnoteText"/>
        <w:spacing w:after="20"/>
        <w:rPr>
          <w:lang w:eastAsia="zh-CN"/>
        </w:rPr>
      </w:pPr>
      <w:r w:rsidRPr="007D05ED">
        <w:rPr>
          <w:rStyle w:val="FootnoteReference"/>
        </w:rPr>
        <w:footnoteRef/>
      </w:r>
      <w:r w:rsidRPr="007D05ED">
        <w:rPr>
          <w:lang w:eastAsia="zh-CN"/>
        </w:rPr>
        <w:t xml:space="preserve"> </w:t>
      </w:r>
      <w:r>
        <w:rPr>
          <w:rFonts w:hint="eastAsia"/>
          <w:lang w:eastAsia="zh-CN"/>
        </w:rPr>
        <w:t>不包括那些</w:t>
      </w:r>
      <w:r w:rsidR="003938C8">
        <w:rPr>
          <w:rFonts w:hint="eastAsia"/>
          <w:lang w:eastAsia="zh-CN"/>
        </w:rPr>
        <w:t>在相关项目提案文件或</w:t>
      </w:r>
      <w:r>
        <w:rPr>
          <w:rFonts w:hint="eastAsia"/>
          <w:lang w:eastAsia="zh-CN"/>
        </w:rPr>
        <w:t>关于有具体报告要求的项目的报告（</w:t>
      </w:r>
      <w:r w:rsidR="003938C8" w:rsidRPr="003938C8">
        <w:rPr>
          <w:lang w:eastAsia="zh-CN"/>
        </w:rPr>
        <w:t>UNEP/OzL.Pro/ExCom/97/17</w:t>
      </w:r>
      <w:r>
        <w:rPr>
          <w:rFonts w:hint="eastAsia"/>
          <w:lang w:eastAsia="zh-CN"/>
        </w:rPr>
        <w:t>和</w:t>
      </w:r>
      <w:r w:rsidR="003938C8" w:rsidRPr="003938C8">
        <w:rPr>
          <w:lang w:eastAsia="zh-CN"/>
        </w:rPr>
        <w:t>UNEP/OzL.Pro/ExCom/97/18</w:t>
      </w:r>
      <w:r>
        <w:rPr>
          <w:rFonts w:hint="eastAsia"/>
          <w:lang w:eastAsia="zh-CN"/>
        </w:rPr>
        <w:t>）中审议的项目。</w:t>
      </w:r>
    </w:p>
  </w:footnote>
  <w:footnote w:id="7">
    <w:p w14:paraId="717880B2" w14:textId="3800AE18" w:rsidR="00A11E38" w:rsidRPr="006B3D9B" w:rsidRDefault="00A11E38" w:rsidP="00097356">
      <w:pPr>
        <w:pStyle w:val="FootnoteText"/>
        <w:spacing w:after="20"/>
        <w:rPr>
          <w:szCs w:val="18"/>
          <w:lang w:eastAsia="zh-CN"/>
        </w:rPr>
      </w:pPr>
      <w:r w:rsidRPr="006B3D9B">
        <w:rPr>
          <w:rStyle w:val="FootnoteReference"/>
          <w:szCs w:val="18"/>
        </w:rPr>
        <w:footnoteRef/>
      </w:r>
      <w:r w:rsidRPr="006B3D9B">
        <w:rPr>
          <w:szCs w:val="18"/>
          <w:lang w:eastAsia="zh-CN"/>
        </w:rPr>
        <w:t xml:space="preserve"> </w:t>
      </w:r>
      <w:r w:rsidRPr="006B3D9B">
        <w:rPr>
          <w:rFonts w:hint="eastAsia"/>
          <w:szCs w:val="18"/>
          <w:lang w:val="en-GB" w:eastAsia="zh-CN"/>
        </w:rPr>
        <w:t>进行中项目是指所有截至</w:t>
      </w:r>
      <w:r w:rsidRPr="006B3D9B">
        <w:rPr>
          <w:rFonts w:hint="eastAsia"/>
          <w:szCs w:val="18"/>
          <w:lang w:val="en-GB" w:eastAsia="zh-CN"/>
        </w:rPr>
        <w:t>202</w:t>
      </w:r>
      <w:r w:rsidR="0056692A">
        <w:rPr>
          <w:rFonts w:hint="eastAsia"/>
          <w:szCs w:val="18"/>
          <w:lang w:val="en-GB" w:eastAsia="zh-CN"/>
        </w:rPr>
        <w:t>4</w:t>
      </w:r>
      <w:r w:rsidRPr="006B3D9B">
        <w:rPr>
          <w:rFonts w:hint="eastAsia"/>
          <w:szCs w:val="18"/>
          <w:lang w:val="en-GB" w:eastAsia="zh-CN"/>
        </w:rPr>
        <w:t>年</w:t>
      </w:r>
      <w:r w:rsidRPr="006B3D9B">
        <w:rPr>
          <w:rFonts w:hint="eastAsia"/>
          <w:szCs w:val="18"/>
          <w:lang w:val="en-GB" w:eastAsia="zh-CN"/>
        </w:rPr>
        <w:t>12</w:t>
      </w:r>
      <w:r w:rsidRPr="006B3D9B">
        <w:rPr>
          <w:rFonts w:hint="eastAsia"/>
          <w:szCs w:val="18"/>
          <w:lang w:val="en-GB" w:eastAsia="zh-CN"/>
        </w:rPr>
        <w:t>月</w:t>
      </w:r>
      <w:r w:rsidRPr="006B3D9B">
        <w:rPr>
          <w:rFonts w:hint="eastAsia"/>
          <w:szCs w:val="18"/>
          <w:lang w:val="en-GB" w:eastAsia="zh-CN"/>
        </w:rPr>
        <w:t>31</w:t>
      </w:r>
      <w:r w:rsidRPr="006B3D9B">
        <w:rPr>
          <w:rFonts w:hint="eastAsia"/>
          <w:szCs w:val="18"/>
          <w:lang w:val="en-GB" w:eastAsia="zh-CN"/>
        </w:rPr>
        <w:t>日仍在执行的项目。</w:t>
      </w:r>
      <w:r w:rsidRPr="006B3D9B">
        <w:rPr>
          <w:rFonts w:hint="eastAsia"/>
          <w:szCs w:val="18"/>
          <w:lang w:val="en-US" w:eastAsia="zh-CN"/>
        </w:rPr>
        <w:t>关键进度指标包括：已发放</w:t>
      </w:r>
      <w:r w:rsidRPr="006B3D9B">
        <w:rPr>
          <w:rFonts w:hint="eastAsia"/>
          <w:szCs w:val="18"/>
          <w:lang w:val="en-GB" w:eastAsia="zh-CN"/>
        </w:rPr>
        <w:t>资金所占百分比和已开始发放资金的项目所占百分比；预计到年底将发放的资金占已核准供资的百分比；预测的执行拖延的平均时间长度；进度报告数据库备注栏中提供的信息。</w:t>
      </w:r>
    </w:p>
  </w:footnote>
  <w:footnote w:id="8">
    <w:p w14:paraId="2CC8B15C" w14:textId="674E921F" w:rsidR="0056692A" w:rsidRPr="00E17A39" w:rsidRDefault="0056692A" w:rsidP="00097356">
      <w:pPr>
        <w:pStyle w:val="FootnoteText"/>
        <w:spacing w:after="20"/>
        <w:rPr>
          <w:lang w:eastAsia="zh-CN"/>
        </w:rPr>
      </w:pPr>
      <w:r w:rsidRPr="00E17A39">
        <w:rPr>
          <w:rStyle w:val="FootnoteReference"/>
        </w:rPr>
        <w:footnoteRef/>
      </w:r>
      <w:r w:rsidRPr="00E17A39">
        <w:rPr>
          <w:lang w:eastAsia="zh-CN"/>
        </w:rPr>
        <w:t xml:space="preserve"> </w:t>
      </w:r>
      <w:r>
        <w:rPr>
          <w:rFonts w:hint="eastAsia"/>
          <w:lang w:eastAsia="zh-CN"/>
        </w:rPr>
        <w:t>执行委员会请秘书处在截至</w:t>
      </w:r>
      <w:r>
        <w:rPr>
          <w:rFonts w:hint="eastAsia"/>
          <w:lang w:eastAsia="zh-CN"/>
        </w:rPr>
        <w:t>2024</w:t>
      </w:r>
      <w:r>
        <w:rPr>
          <w:rFonts w:hint="eastAsia"/>
          <w:lang w:eastAsia="zh-CN"/>
        </w:rPr>
        <w:t>年</w:t>
      </w:r>
      <w:r>
        <w:rPr>
          <w:rFonts w:hint="eastAsia"/>
          <w:lang w:eastAsia="zh-CN"/>
        </w:rPr>
        <w:t>12</w:t>
      </w:r>
      <w:r>
        <w:rPr>
          <w:rFonts w:hint="eastAsia"/>
          <w:lang w:eastAsia="zh-CN"/>
        </w:rPr>
        <w:t>月</w:t>
      </w:r>
      <w:r>
        <w:rPr>
          <w:rFonts w:hint="eastAsia"/>
          <w:lang w:eastAsia="zh-CN"/>
        </w:rPr>
        <w:t>31</w:t>
      </w:r>
      <w:r>
        <w:rPr>
          <w:rFonts w:hint="eastAsia"/>
          <w:lang w:eastAsia="zh-CN"/>
        </w:rPr>
        <w:t>日的综合进度报告中提供一项最后报告，说明使用为</w:t>
      </w:r>
      <w:r w:rsidR="005D1D49">
        <w:rPr>
          <w:rFonts w:hint="eastAsia"/>
          <w:lang w:eastAsia="zh-CN"/>
        </w:rPr>
        <w:t>逐步减少氢氟碳化物提供</w:t>
      </w:r>
      <w:r>
        <w:rPr>
          <w:rFonts w:hint="eastAsia"/>
          <w:lang w:eastAsia="zh-CN"/>
        </w:rPr>
        <w:t>快速</w:t>
      </w:r>
      <w:r w:rsidR="005D1D49">
        <w:rPr>
          <w:rFonts w:hint="eastAsia"/>
          <w:lang w:eastAsia="zh-CN"/>
        </w:rPr>
        <w:t>启动支持的额外自愿捐款供资的六个投资项目所取得的成就。</w:t>
      </w:r>
    </w:p>
  </w:footnote>
  <w:footnote w:id="9">
    <w:p w14:paraId="324E29E4" w14:textId="2A5DAAE9" w:rsidR="00554EF1" w:rsidRPr="004D27B0" w:rsidRDefault="00554EF1" w:rsidP="00097356">
      <w:pPr>
        <w:pStyle w:val="FootnoteText"/>
        <w:spacing w:after="20"/>
        <w:rPr>
          <w:lang w:eastAsia="zh-CN"/>
        </w:rPr>
      </w:pPr>
      <w:r w:rsidRPr="004D27B0">
        <w:rPr>
          <w:rStyle w:val="FootnoteReference"/>
        </w:rPr>
        <w:footnoteRef/>
      </w:r>
      <w:r w:rsidRPr="004D27B0">
        <w:rPr>
          <w:lang w:eastAsia="zh-CN"/>
        </w:rPr>
        <w:t xml:space="preserve"> </w:t>
      </w:r>
      <w:r>
        <w:rPr>
          <w:rFonts w:hint="eastAsia"/>
          <w:lang w:eastAsia="zh-CN"/>
        </w:rPr>
        <w:t>消耗臭氧物质的淘汰量以</w:t>
      </w:r>
      <w:r>
        <w:rPr>
          <w:rFonts w:hint="eastAsia"/>
          <w:lang w:eastAsia="zh-CN"/>
        </w:rPr>
        <w:t>ODP</w:t>
      </w:r>
      <w:r>
        <w:rPr>
          <w:rFonts w:hint="eastAsia"/>
          <w:lang w:eastAsia="zh-CN"/>
        </w:rPr>
        <w:t>吨为单位，氢氟碳化物的淘汰量以</w:t>
      </w:r>
      <w:r w:rsidR="009002CB">
        <w:rPr>
          <w:rFonts w:hint="eastAsia"/>
          <w:lang w:eastAsia="zh-CN"/>
        </w:rPr>
        <w:t>吨</w:t>
      </w:r>
      <w:r>
        <w:rPr>
          <w:rFonts w:hint="eastAsia"/>
          <w:lang w:eastAsia="zh-CN"/>
        </w:rPr>
        <w:t>二氧化碳当量为单位</w:t>
      </w:r>
      <w:r w:rsidRPr="00FA30D4">
        <w:rPr>
          <w:rFonts w:hint="eastAsia"/>
          <w:lang w:eastAsia="zh-CN"/>
        </w:rPr>
        <w:t>。</w:t>
      </w:r>
      <w:r w:rsidRPr="004D27B0">
        <w:rPr>
          <w:lang w:eastAsia="zh-CN"/>
        </w:rPr>
        <w:t xml:space="preserve"> </w:t>
      </w:r>
    </w:p>
  </w:footnote>
  <w:footnote w:id="10">
    <w:p w14:paraId="3DB9874E" w14:textId="63611211" w:rsidR="00B56678" w:rsidRPr="007D05ED" w:rsidRDefault="00B56678" w:rsidP="00097356">
      <w:pPr>
        <w:pStyle w:val="FootnoteText"/>
        <w:spacing w:after="20"/>
        <w:rPr>
          <w:lang w:eastAsia="zh-CN"/>
        </w:rPr>
      </w:pPr>
      <w:r w:rsidRPr="007D05ED">
        <w:rPr>
          <w:rStyle w:val="FootnoteReference"/>
        </w:rPr>
        <w:footnoteRef/>
      </w:r>
      <w:r w:rsidRPr="007D05ED">
        <w:rPr>
          <w:lang w:eastAsia="zh-CN"/>
        </w:rPr>
        <w:t xml:space="preserve"> </w:t>
      </w:r>
      <w:r>
        <w:rPr>
          <w:rFonts w:hint="eastAsia"/>
          <w:lang w:eastAsia="zh-CN"/>
        </w:rPr>
        <w:t>包括氢氟碳化物项目的</w:t>
      </w:r>
      <w:r w:rsidRPr="00B56678">
        <w:rPr>
          <w:lang w:eastAsia="zh-CN"/>
        </w:rPr>
        <w:t>8,705</w:t>
      </w:r>
      <w:r>
        <w:rPr>
          <w:rFonts w:hint="eastAsia"/>
          <w:lang w:eastAsia="zh-CN"/>
        </w:rPr>
        <w:t>公吨。由于核准的项目不多，没有列入用二氧化碳当量衡量的成本效益。</w:t>
      </w:r>
    </w:p>
  </w:footnote>
  <w:footnote w:id="11">
    <w:p w14:paraId="11889361" w14:textId="04A43F65" w:rsidR="00B56678" w:rsidRPr="007D05ED" w:rsidRDefault="00B56678" w:rsidP="00097356">
      <w:pPr>
        <w:pStyle w:val="FootnoteText"/>
        <w:spacing w:after="20"/>
        <w:rPr>
          <w:rStyle w:val="FootnoteReference"/>
          <w:vertAlign w:val="baseline"/>
          <w:lang w:eastAsia="zh-CN"/>
        </w:rPr>
      </w:pPr>
      <w:r w:rsidRPr="007D05ED">
        <w:rPr>
          <w:rStyle w:val="FootnoteReference"/>
        </w:rPr>
        <w:footnoteRef/>
      </w:r>
      <w:r w:rsidRPr="007D05ED">
        <w:rPr>
          <w:rStyle w:val="FootnoteReference"/>
          <w:lang w:eastAsia="zh-CN"/>
        </w:rPr>
        <w:t xml:space="preserve"> </w:t>
      </w:r>
      <w:r>
        <w:rPr>
          <w:rFonts w:hint="eastAsia"/>
          <w:lang w:eastAsia="zh-CN"/>
        </w:rPr>
        <w:t>进行中项目的成本效益值较高，主要原因是含氢氯氟烃的</w:t>
      </w:r>
      <w:r>
        <w:rPr>
          <w:rFonts w:hint="eastAsia"/>
          <w:lang w:eastAsia="zh-CN"/>
        </w:rPr>
        <w:t>ODP</w:t>
      </w:r>
      <w:r>
        <w:rPr>
          <w:rFonts w:hint="eastAsia"/>
          <w:lang w:eastAsia="zh-CN"/>
        </w:rPr>
        <w:t>值较低，但各机构分配淘汰量的方法也是一个原因。</w:t>
      </w:r>
      <w:r w:rsidR="00196CC7">
        <w:rPr>
          <w:rFonts w:hint="eastAsia"/>
          <w:lang w:eastAsia="zh-CN"/>
        </w:rPr>
        <w:t>含氢氯氟烃</w:t>
      </w:r>
      <w:r>
        <w:rPr>
          <w:rFonts w:hint="eastAsia"/>
          <w:lang w:eastAsia="zh-CN"/>
        </w:rPr>
        <w:t>淘汰管理计划多年期协定的成本效益是</w:t>
      </w:r>
      <w:r>
        <w:rPr>
          <w:rFonts w:hint="eastAsia"/>
          <w:lang w:eastAsia="zh-CN"/>
        </w:rPr>
        <w:t>5</w:t>
      </w:r>
      <w:r>
        <w:rPr>
          <w:lang w:eastAsia="zh-CN"/>
        </w:rPr>
        <w:t>6.53</w:t>
      </w:r>
      <w:r>
        <w:rPr>
          <w:rFonts w:hint="eastAsia"/>
          <w:lang w:eastAsia="zh-CN"/>
        </w:rPr>
        <w:t>美元</w:t>
      </w:r>
      <w:r>
        <w:rPr>
          <w:rFonts w:hint="eastAsia"/>
          <w:lang w:eastAsia="zh-CN"/>
        </w:rPr>
        <w:t>/ODP</w:t>
      </w:r>
      <w:r>
        <w:rPr>
          <w:rFonts w:hint="eastAsia"/>
          <w:lang w:eastAsia="zh-CN"/>
        </w:rPr>
        <w:t>公斤，</w:t>
      </w:r>
      <w:r w:rsidR="00196CC7">
        <w:rPr>
          <w:rFonts w:hint="eastAsia"/>
          <w:lang w:eastAsia="zh-CN"/>
        </w:rPr>
        <w:t>含氢氯氟烃</w:t>
      </w:r>
      <w:r>
        <w:rPr>
          <w:rFonts w:hint="eastAsia"/>
          <w:lang w:eastAsia="zh-CN"/>
        </w:rPr>
        <w:t>生产淘汰管理计划第一阶段的成本效益是</w:t>
      </w:r>
      <w:r>
        <w:rPr>
          <w:rFonts w:hint="eastAsia"/>
          <w:lang w:eastAsia="zh-CN"/>
        </w:rPr>
        <w:t>2</w:t>
      </w:r>
      <w:r>
        <w:rPr>
          <w:lang w:eastAsia="zh-CN"/>
        </w:rPr>
        <w:t>3.93</w:t>
      </w:r>
      <w:r>
        <w:rPr>
          <w:rFonts w:hint="eastAsia"/>
          <w:lang w:eastAsia="zh-CN"/>
        </w:rPr>
        <w:t>美元</w:t>
      </w:r>
      <w:r>
        <w:rPr>
          <w:rFonts w:hint="eastAsia"/>
          <w:lang w:eastAsia="zh-CN"/>
        </w:rPr>
        <w:t>/ODP</w:t>
      </w:r>
      <w:r>
        <w:rPr>
          <w:rFonts w:hint="eastAsia"/>
          <w:lang w:eastAsia="zh-CN"/>
        </w:rPr>
        <w:t>公斤，第二阶段的是</w:t>
      </w:r>
      <w:r>
        <w:rPr>
          <w:lang w:eastAsia="zh-CN"/>
        </w:rPr>
        <w:t>4.16</w:t>
      </w:r>
      <w:r>
        <w:rPr>
          <w:rFonts w:hint="eastAsia"/>
          <w:lang w:eastAsia="zh-CN"/>
        </w:rPr>
        <w:t>美元</w:t>
      </w:r>
      <w:r>
        <w:rPr>
          <w:rFonts w:hint="eastAsia"/>
          <w:lang w:eastAsia="zh-CN"/>
        </w:rPr>
        <w:t>/ODP</w:t>
      </w:r>
      <w:r>
        <w:rPr>
          <w:rFonts w:hint="eastAsia"/>
          <w:lang w:eastAsia="zh-CN"/>
        </w:rPr>
        <w:t>公斤。</w:t>
      </w:r>
      <w:r w:rsidRPr="007D05ED">
        <w:rPr>
          <w:rStyle w:val="FootnoteReference"/>
          <w:vertAlign w:val="baseline"/>
          <w:lang w:eastAsia="zh-CN"/>
        </w:rPr>
        <w:t xml:space="preserve"> </w:t>
      </w:r>
    </w:p>
  </w:footnote>
  <w:footnote w:id="12">
    <w:p w14:paraId="467764C2" w14:textId="114E6E2C" w:rsidR="006D11A9" w:rsidRPr="00E17A39" w:rsidRDefault="006D11A9" w:rsidP="00097356">
      <w:pPr>
        <w:pStyle w:val="FootnoteText"/>
        <w:spacing w:after="20"/>
        <w:rPr>
          <w:lang w:eastAsia="zh-CN"/>
        </w:rPr>
      </w:pPr>
      <w:r w:rsidRPr="00E17A39">
        <w:rPr>
          <w:rStyle w:val="FootnoteReference"/>
        </w:rPr>
        <w:footnoteRef/>
      </w:r>
      <w:r w:rsidRPr="00E17A39">
        <w:rPr>
          <w:lang w:eastAsia="zh-CN"/>
        </w:rPr>
        <w:t xml:space="preserve"> </w:t>
      </w:r>
      <w:r w:rsidR="00F8065D" w:rsidRPr="00F8065D">
        <w:rPr>
          <w:rFonts w:hint="eastAsia"/>
          <w:lang w:eastAsia="zh-CN"/>
        </w:rPr>
        <w:t>核准</w:t>
      </w:r>
      <w:r w:rsidR="00F8065D">
        <w:rPr>
          <w:rFonts w:hint="eastAsia"/>
          <w:lang w:eastAsia="zh-CN"/>
        </w:rPr>
        <w:t>后已过去</w:t>
      </w:r>
      <w:r w:rsidR="00F8065D" w:rsidRPr="00F8065D">
        <w:rPr>
          <w:rFonts w:hint="eastAsia"/>
          <w:lang w:eastAsia="zh-CN"/>
        </w:rPr>
        <w:t>18</w:t>
      </w:r>
      <w:r w:rsidR="00F8065D" w:rsidRPr="00F8065D">
        <w:rPr>
          <w:rFonts w:hint="eastAsia"/>
          <w:lang w:eastAsia="zh-CN"/>
        </w:rPr>
        <w:t>个月</w:t>
      </w:r>
      <w:r w:rsidR="00F8065D">
        <w:rPr>
          <w:rFonts w:hint="eastAsia"/>
          <w:lang w:eastAsia="zh-CN"/>
        </w:rPr>
        <w:t>但资金</w:t>
      </w:r>
      <w:r w:rsidR="00F8065D" w:rsidRPr="00F8065D">
        <w:rPr>
          <w:rFonts w:hint="eastAsia"/>
          <w:lang w:eastAsia="zh-CN"/>
        </w:rPr>
        <w:t>发放率低于</w:t>
      </w:r>
      <w:r w:rsidR="00F8065D" w:rsidRPr="00F8065D">
        <w:rPr>
          <w:rFonts w:hint="eastAsia"/>
          <w:lang w:eastAsia="zh-CN"/>
        </w:rPr>
        <w:t>1%</w:t>
      </w:r>
      <w:r w:rsidR="00F8065D" w:rsidRPr="00F8065D">
        <w:rPr>
          <w:rFonts w:hint="eastAsia"/>
          <w:lang w:eastAsia="zh-CN"/>
        </w:rPr>
        <w:t>的项目，或者在进度报告中提出的完成日期</w:t>
      </w:r>
      <w:r w:rsidR="00F8065D">
        <w:rPr>
          <w:rFonts w:hint="eastAsia"/>
          <w:lang w:eastAsia="zh-CN"/>
        </w:rPr>
        <w:t>过去</w:t>
      </w:r>
      <w:r w:rsidR="00F8065D" w:rsidRPr="00F8065D">
        <w:rPr>
          <w:rFonts w:hint="eastAsia"/>
          <w:lang w:eastAsia="zh-CN"/>
        </w:rPr>
        <w:t>12</w:t>
      </w:r>
      <w:r w:rsidR="00F8065D" w:rsidRPr="00F8065D">
        <w:rPr>
          <w:rFonts w:hint="eastAsia"/>
          <w:lang w:eastAsia="zh-CN"/>
        </w:rPr>
        <w:t>个月后尚未完成的项目（第</w:t>
      </w:r>
      <w:r w:rsidR="00F8065D" w:rsidRPr="00F8065D">
        <w:rPr>
          <w:rFonts w:hint="eastAsia"/>
          <w:lang w:eastAsia="zh-CN"/>
        </w:rPr>
        <w:t>22/61</w:t>
      </w:r>
      <w:r w:rsidR="00F8065D" w:rsidRPr="00F8065D">
        <w:rPr>
          <w:rFonts w:hint="eastAsia"/>
          <w:lang w:eastAsia="zh-CN"/>
        </w:rPr>
        <w:t>号决定）。</w:t>
      </w:r>
      <w:r w:rsidR="00F8065D" w:rsidRPr="00F8065D">
        <w:rPr>
          <w:lang w:eastAsia="zh-CN"/>
        </w:rPr>
        <w:t xml:space="preserve"> </w:t>
      </w:r>
      <w:r w:rsidR="00F8065D" w:rsidRPr="00F8065D">
        <w:rPr>
          <w:rFonts w:hint="eastAsia"/>
          <w:lang w:eastAsia="zh-CN"/>
        </w:rPr>
        <w:t>根据第</w:t>
      </w:r>
      <w:r w:rsidR="00F8065D" w:rsidRPr="00F8065D">
        <w:rPr>
          <w:rFonts w:hint="eastAsia"/>
          <w:lang w:eastAsia="zh-CN"/>
        </w:rPr>
        <w:t>8</w:t>
      </w:r>
      <w:r w:rsidR="00F8065D" w:rsidRPr="00F8065D">
        <w:rPr>
          <w:lang w:eastAsia="zh-CN"/>
        </w:rPr>
        <w:t>4/45</w:t>
      </w:r>
      <w:r w:rsidR="00F8065D" w:rsidRPr="00F8065D">
        <w:rPr>
          <w:rFonts w:hint="eastAsia"/>
          <w:lang w:eastAsia="zh-CN"/>
        </w:rPr>
        <w:t>号决定</w:t>
      </w:r>
      <w:r w:rsidR="00F8065D" w:rsidRPr="00F8065D">
        <w:rPr>
          <w:lang w:eastAsia="zh-CN"/>
        </w:rPr>
        <w:t>(c)</w:t>
      </w:r>
      <w:r w:rsidR="00F8065D" w:rsidRPr="00F8065D">
        <w:rPr>
          <w:rFonts w:hint="eastAsia"/>
          <w:lang w:eastAsia="zh-CN"/>
        </w:rPr>
        <w:t>段，多年期协定的构成部分须遵守撤销程序。</w:t>
      </w:r>
    </w:p>
  </w:footnote>
  <w:footnote w:id="13">
    <w:p w14:paraId="1FAD35CE" w14:textId="187A4661" w:rsidR="00A2599C" w:rsidRPr="007D05ED" w:rsidRDefault="00A2599C" w:rsidP="00097356">
      <w:pPr>
        <w:pStyle w:val="FootnoteText"/>
        <w:spacing w:after="20"/>
        <w:rPr>
          <w:lang w:eastAsia="zh-CN"/>
        </w:rPr>
      </w:pPr>
      <w:r w:rsidRPr="007D05ED">
        <w:rPr>
          <w:rStyle w:val="FootnoteReference"/>
        </w:rPr>
        <w:footnoteRef/>
      </w:r>
      <w:r w:rsidRPr="007D05ED">
        <w:rPr>
          <w:lang w:eastAsia="zh-CN"/>
        </w:rPr>
        <w:t xml:space="preserve"> </w:t>
      </w:r>
      <w:r w:rsidRPr="003219EF">
        <w:rPr>
          <w:rFonts w:hint="eastAsia"/>
          <w:lang w:eastAsia="zh-CN"/>
        </w:rPr>
        <w:t>执行委员会要求各双边机构和执行机构</w:t>
      </w:r>
      <w:r>
        <w:rPr>
          <w:rFonts w:hint="eastAsia"/>
          <w:lang w:eastAsia="zh-CN"/>
        </w:rPr>
        <w:t>从</w:t>
      </w:r>
      <w:r w:rsidRPr="003219EF">
        <w:rPr>
          <w:rFonts w:hint="eastAsia"/>
          <w:lang w:eastAsia="zh-CN"/>
        </w:rPr>
        <w:t xml:space="preserve">2023 </w:t>
      </w:r>
      <w:r w:rsidRPr="003219EF">
        <w:rPr>
          <w:rFonts w:hint="eastAsia"/>
          <w:lang w:eastAsia="zh-CN"/>
        </w:rPr>
        <w:t>年</w:t>
      </w:r>
      <w:r>
        <w:rPr>
          <w:rFonts w:hint="eastAsia"/>
          <w:lang w:eastAsia="zh-CN"/>
        </w:rPr>
        <w:t>开始，</w:t>
      </w:r>
      <w:r w:rsidRPr="003219EF">
        <w:rPr>
          <w:rFonts w:hint="eastAsia"/>
          <w:lang w:eastAsia="zh-CN"/>
        </w:rPr>
        <w:t>根据其掌握的信息，提供一份关于性别</w:t>
      </w:r>
      <w:r>
        <w:rPr>
          <w:rFonts w:hint="eastAsia"/>
          <w:lang w:eastAsia="zh-CN"/>
        </w:rPr>
        <w:t>平等</w:t>
      </w:r>
      <w:r w:rsidRPr="003219EF">
        <w:rPr>
          <w:rFonts w:hint="eastAsia"/>
          <w:lang w:eastAsia="zh-CN"/>
        </w:rPr>
        <w:t>主流化主要成果的简要报告，以之作为</w:t>
      </w:r>
      <w:r>
        <w:rPr>
          <w:rFonts w:hint="eastAsia"/>
          <w:lang w:eastAsia="zh-CN"/>
        </w:rPr>
        <w:t>年度</w:t>
      </w:r>
      <w:r w:rsidRPr="003219EF">
        <w:rPr>
          <w:rFonts w:hint="eastAsia"/>
          <w:lang w:eastAsia="zh-CN"/>
        </w:rPr>
        <w:t>进度报告的一部分（第</w:t>
      </w:r>
      <w:r w:rsidRPr="003219EF">
        <w:rPr>
          <w:rFonts w:hint="eastAsia"/>
          <w:lang w:eastAsia="zh-CN"/>
        </w:rPr>
        <w:t xml:space="preserve"> 90/48</w:t>
      </w:r>
      <w:r w:rsidRPr="003219EF">
        <w:rPr>
          <w:rFonts w:hint="eastAsia"/>
          <w:lang w:eastAsia="zh-CN"/>
        </w:rPr>
        <w:t>号决定</w:t>
      </w:r>
      <w:r w:rsidRPr="003219EF">
        <w:rPr>
          <w:rFonts w:hint="eastAsia"/>
          <w:lang w:eastAsia="zh-CN"/>
        </w:rPr>
        <w:t>(d)</w:t>
      </w:r>
      <w:r w:rsidRPr="003219EF">
        <w:rPr>
          <w:rFonts w:hint="eastAsia"/>
          <w:lang w:eastAsia="zh-CN"/>
        </w:rPr>
        <w:t>段）。</w:t>
      </w:r>
    </w:p>
  </w:footnote>
  <w:footnote w:id="14">
    <w:p w14:paraId="54CB36D0" w14:textId="35F024E5" w:rsidR="007C1072" w:rsidRPr="004D27B0" w:rsidRDefault="007C1072" w:rsidP="00097356">
      <w:pPr>
        <w:pStyle w:val="FootnoteText"/>
        <w:spacing w:after="20"/>
        <w:rPr>
          <w:lang w:eastAsia="zh-CN"/>
        </w:rPr>
      </w:pPr>
      <w:r w:rsidRPr="004D27B0">
        <w:rPr>
          <w:rStyle w:val="FootnoteReference"/>
        </w:rPr>
        <w:footnoteRef/>
      </w:r>
      <w:r w:rsidRPr="004D27B0">
        <w:rPr>
          <w:lang w:eastAsia="zh-CN"/>
        </w:rPr>
        <w:t xml:space="preserve"> </w:t>
      </w:r>
      <w:r w:rsidRPr="00472D3E">
        <w:rPr>
          <w:rFonts w:hint="eastAsia"/>
          <w:lang w:eastAsia="zh-CN"/>
        </w:rPr>
        <w:t>数据按项目获得执行委员会核准的年份列示，对所有已核准项目（投资和非投资项目）同等对待（即，将</w:t>
      </w:r>
      <w:r w:rsidRPr="00472D3E">
        <w:rPr>
          <w:rFonts w:hint="eastAsia"/>
          <w:lang w:eastAsia="zh-CN"/>
        </w:rPr>
        <w:t>100</w:t>
      </w:r>
      <w:r w:rsidRPr="00472D3E">
        <w:rPr>
          <w:rFonts w:hint="eastAsia"/>
          <w:lang w:eastAsia="zh-CN"/>
        </w:rPr>
        <w:t>万美元的投资项目或多年期协定的</w:t>
      </w:r>
      <w:r>
        <w:rPr>
          <w:rFonts w:hint="eastAsia"/>
          <w:lang w:eastAsia="zh-CN"/>
        </w:rPr>
        <w:t>一次</w:t>
      </w:r>
      <w:r w:rsidRPr="00472D3E">
        <w:rPr>
          <w:rFonts w:hint="eastAsia"/>
          <w:lang w:eastAsia="zh-CN"/>
        </w:rPr>
        <w:t>付款</w:t>
      </w:r>
      <w:r>
        <w:rPr>
          <w:rFonts w:hint="eastAsia"/>
          <w:lang w:eastAsia="zh-CN"/>
        </w:rPr>
        <w:t>视为</w:t>
      </w:r>
      <w:r w:rsidRPr="00472D3E">
        <w:rPr>
          <w:rFonts w:hint="eastAsia"/>
          <w:lang w:eastAsia="zh-CN"/>
        </w:rPr>
        <w:t>一个项目，</w:t>
      </w:r>
      <w:r>
        <w:rPr>
          <w:rFonts w:hint="eastAsia"/>
          <w:lang w:eastAsia="zh-CN"/>
        </w:rPr>
        <w:t>也将</w:t>
      </w:r>
      <w:r w:rsidRPr="00472D3E">
        <w:rPr>
          <w:rFonts w:hint="eastAsia"/>
          <w:lang w:eastAsia="zh-CN"/>
        </w:rPr>
        <w:t>30</w:t>
      </w:r>
      <w:r w:rsidRPr="00472D3E">
        <w:rPr>
          <w:lang w:eastAsia="zh-CN"/>
        </w:rPr>
        <w:t>,</w:t>
      </w:r>
      <w:r w:rsidRPr="00472D3E">
        <w:rPr>
          <w:rFonts w:hint="eastAsia"/>
          <w:lang w:eastAsia="zh-CN"/>
        </w:rPr>
        <w:t>000</w:t>
      </w:r>
      <w:r w:rsidRPr="00472D3E">
        <w:rPr>
          <w:rFonts w:hint="eastAsia"/>
          <w:lang w:eastAsia="zh-CN"/>
        </w:rPr>
        <w:t>美元的国家方案编制视为一个项目）。年度</w:t>
      </w:r>
      <w:r>
        <w:rPr>
          <w:rFonts w:hint="eastAsia"/>
          <w:lang w:eastAsia="zh-CN"/>
        </w:rPr>
        <w:t>概览</w:t>
      </w:r>
      <w:r w:rsidRPr="00472D3E">
        <w:rPr>
          <w:rFonts w:hint="eastAsia"/>
          <w:lang w:eastAsia="zh-CN"/>
        </w:rPr>
        <w:t>的关键指标是：已完成项目所占百分比、淘汰的</w:t>
      </w:r>
      <w:r>
        <w:rPr>
          <w:rFonts w:hint="eastAsia"/>
          <w:lang w:eastAsia="zh-CN"/>
        </w:rPr>
        <w:t>ODP</w:t>
      </w:r>
      <w:r>
        <w:rPr>
          <w:rFonts w:hint="eastAsia"/>
          <w:lang w:eastAsia="zh-CN"/>
        </w:rPr>
        <w:t>吨数</w:t>
      </w:r>
      <w:r>
        <w:rPr>
          <w:rFonts w:hint="eastAsia"/>
          <w:lang w:eastAsia="zh-CN"/>
        </w:rPr>
        <w:t>/</w:t>
      </w:r>
      <w:r>
        <w:rPr>
          <w:rFonts w:hint="eastAsia"/>
          <w:lang w:eastAsia="zh-CN"/>
        </w:rPr>
        <w:t>吨二氧化碳当量数</w:t>
      </w:r>
      <w:r w:rsidRPr="00472D3E">
        <w:rPr>
          <w:rFonts w:hint="eastAsia"/>
          <w:lang w:eastAsia="zh-CN"/>
        </w:rPr>
        <w:t>以及发放</w:t>
      </w:r>
      <w:r>
        <w:rPr>
          <w:rFonts w:hint="eastAsia"/>
          <w:lang w:eastAsia="zh-CN"/>
        </w:rPr>
        <w:t>的</w:t>
      </w:r>
      <w:r w:rsidRPr="00472D3E">
        <w:rPr>
          <w:rFonts w:hint="eastAsia"/>
          <w:lang w:eastAsia="zh-CN"/>
        </w:rPr>
        <w:t>资金所占百分比。共有三种资金发放</w:t>
      </w:r>
      <w:r>
        <w:rPr>
          <w:rFonts w:hint="eastAsia"/>
          <w:lang w:eastAsia="zh-CN"/>
        </w:rPr>
        <w:t>类型</w:t>
      </w:r>
      <w:r w:rsidRPr="00472D3E">
        <w:rPr>
          <w:rFonts w:hint="eastAsia"/>
          <w:lang w:eastAsia="zh-CN"/>
        </w:rPr>
        <w:t>：项目执行期间</w:t>
      </w:r>
      <w:r>
        <w:rPr>
          <w:rFonts w:hint="eastAsia"/>
          <w:lang w:eastAsia="zh-CN"/>
        </w:rPr>
        <w:t>发放</w:t>
      </w:r>
      <w:r w:rsidRPr="00472D3E">
        <w:rPr>
          <w:rFonts w:hint="eastAsia"/>
          <w:lang w:eastAsia="zh-CN"/>
        </w:rPr>
        <w:t>、项目执行之后</w:t>
      </w:r>
      <w:r>
        <w:rPr>
          <w:rFonts w:hint="eastAsia"/>
          <w:lang w:eastAsia="zh-CN"/>
        </w:rPr>
        <w:t>发放</w:t>
      </w:r>
      <w:r w:rsidRPr="00472D3E">
        <w:rPr>
          <w:rFonts w:hint="eastAsia"/>
          <w:lang w:eastAsia="zh-CN"/>
        </w:rPr>
        <w:t>和</w:t>
      </w:r>
      <w:r>
        <w:rPr>
          <w:rFonts w:hint="eastAsia"/>
          <w:lang w:eastAsia="zh-CN"/>
        </w:rPr>
        <w:t>为</w:t>
      </w:r>
      <w:r w:rsidRPr="00472D3E">
        <w:rPr>
          <w:rFonts w:hint="eastAsia"/>
          <w:lang w:eastAsia="zh-CN"/>
        </w:rPr>
        <w:t>追补供资的项目</w:t>
      </w:r>
      <w:r>
        <w:rPr>
          <w:rFonts w:hint="eastAsia"/>
          <w:lang w:eastAsia="zh-CN"/>
        </w:rPr>
        <w:t>发放</w:t>
      </w:r>
      <w:r w:rsidRPr="00472D3E">
        <w:rPr>
          <w:rFonts w:hint="eastAsia"/>
          <w:lang w:eastAsia="zh-CN"/>
        </w:rPr>
        <w:t>。</w:t>
      </w:r>
    </w:p>
  </w:footnote>
  <w:footnote w:id="15">
    <w:p w14:paraId="0A24893D" w14:textId="5761E151" w:rsidR="00D34399" w:rsidRPr="00E17A39" w:rsidRDefault="00D34399" w:rsidP="00097356">
      <w:pPr>
        <w:pStyle w:val="FootnoteText"/>
        <w:spacing w:after="20"/>
        <w:rPr>
          <w:lang w:eastAsia="zh-CN"/>
        </w:rPr>
      </w:pPr>
      <w:r w:rsidRPr="00E17A39">
        <w:rPr>
          <w:rStyle w:val="FootnoteReference"/>
        </w:rPr>
        <w:footnoteRef/>
      </w:r>
      <w:r w:rsidRPr="00E17A39">
        <w:rPr>
          <w:lang w:eastAsia="zh-CN"/>
        </w:rPr>
        <w:t xml:space="preserve"> </w:t>
      </w:r>
      <w:bookmarkStart w:id="6" w:name="_Hlk151797521"/>
      <w:r w:rsidR="0044325C" w:rsidRPr="0044325C">
        <w:rPr>
          <w:rFonts w:hint="eastAsia"/>
          <w:lang w:val="en-US" w:eastAsia="zh-CN"/>
        </w:rPr>
        <w:t>第</w:t>
      </w:r>
      <w:r w:rsidR="0044325C" w:rsidRPr="0044325C">
        <w:rPr>
          <w:rFonts w:hint="eastAsia"/>
          <w:lang w:val="en-US" w:eastAsia="zh-CN"/>
        </w:rPr>
        <w:t>1</w:t>
      </w:r>
      <w:r w:rsidR="0044325C" w:rsidRPr="0044325C">
        <w:rPr>
          <w:lang w:val="en-US" w:eastAsia="zh-CN"/>
        </w:rPr>
        <w:t>7/22</w:t>
      </w:r>
      <w:r w:rsidR="0044325C" w:rsidRPr="0044325C">
        <w:rPr>
          <w:rFonts w:hint="eastAsia"/>
          <w:lang w:val="en-US" w:eastAsia="zh-CN"/>
        </w:rPr>
        <w:t>和</w:t>
      </w:r>
      <w:r w:rsidR="0044325C" w:rsidRPr="0044325C">
        <w:rPr>
          <w:rFonts w:hint="eastAsia"/>
          <w:lang w:val="en-US" w:eastAsia="zh-CN"/>
        </w:rPr>
        <w:t>1</w:t>
      </w:r>
      <w:r w:rsidR="0044325C" w:rsidRPr="0044325C">
        <w:rPr>
          <w:lang w:val="en-US" w:eastAsia="zh-CN"/>
        </w:rPr>
        <w:t>9</w:t>
      </w:r>
      <w:r w:rsidR="0044325C" w:rsidRPr="0044325C">
        <w:rPr>
          <w:rFonts w:hint="eastAsia"/>
          <w:lang w:val="en-US" w:eastAsia="zh-CN"/>
        </w:rPr>
        <w:t>/</w:t>
      </w:r>
      <w:r w:rsidR="0044325C" w:rsidRPr="0044325C">
        <w:rPr>
          <w:lang w:val="en-US" w:eastAsia="zh-CN"/>
        </w:rPr>
        <w:t>23</w:t>
      </w:r>
      <w:r w:rsidR="0044325C" w:rsidRPr="0044325C">
        <w:rPr>
          <w:rFonts w:hint="eastAsia"/>
          <w:lang w:val="en-US" w:eastAsia="zh-CN"/>
        </w:rPr>
        <w:t>号决定将已完成的项目</w:t>
      </w:r>
      <w:r w:rsidR="0044325C" w:rsidRPr="0044325C">
        <w:rPr>
          <w:rFonts w:hint="eastAsia"/>
          <w:lang w:val="en-US" w:eastAsia="zh-CN"/>
        </w:rPr>
        <w:t>/</w:t>
      </w:r>
      <w:r w:rsidR="0044325C" w:rsidRPr="0044325C">
        <w:rPr>
          <w:rFonts w:hint="eastAsia"/>
          <w:lang w:val="en-US" w:eastAsia="zh-CN"/>
        </w:rPr>
        <w:t>活动定义为已完工交付并淘汰了所涉消耗臭氧层物质的项目。进一步的决定（第</w:t>
      </w:r>
      <w:r w:rsidR="0044325C" w:rsidRPr="0044325C">
        <w:rPr>
          <w:rFonts w:hint="eastAsia"/>
          <w:lang w:val="en-US" w:eastAsia="zh-CN"/>
        </w:rPr>
        <w:t>2</w:t>
      </w:r>
      <w:r w:rsidR="0044325C" w:rsidRPr="0044325C">
        <w:rPr>
          <w:lang w:val="en-US" w:eastAsia="zh-CN"/>
        </w:rPr>
        <w:t>8/2</w:t>
      </w:r>
      <w:r w:rsidR="0044325C" w:rsidRPr="0044325C">
        <w:rPr>
          <w:rFonts w:hint="eastAsia"/>
          <w:lang w:val="en-US" w:eastAsia="zh-CN"/>
        </w:rPr>
        <w:t>号决定）将该定义扩大到涵盖以下情况：所涉行业不再有使用氟氯化碳的证据，正在生产替代产品（和</w:t>
      </w:r>
      <w:r w:rsidR="0044325C" w:rsidRPr="0044325C">
        <w:rPr>
          <w:rFonts w:hint="eastAsia"/>
          <w:lang w:val="en-US" w:eastAsia="zh-CN"/>
        </w:rPr>
        <w:t>/</w:t>
      </w:r>
      <w:r w:rsidR="0044325C" w:rsidRPr="0044325C">
        <w:rPr>
          <w:rFonts w:hint="eastAsia"/>
          <w:lang w:val="en-US" w:eastAsia="zh-CN"/>
        </w:rPr>
        <w:t>或已经开始生产），使用氟氯化碳的设备已被销毁</w:t>
      </w:r>
      <w:r w:rsidR="0044325C" w:rsidRPr="0044325C">
        <w:rPr>
          <w:rFonts w:hint="eastAsia"/>
          <w:lang w:val="en-US" w:eastAsia="zh-CN"/>
        </w:rPr>
        <w:t>/</w:t>
      </w:r>
      <w:r w:rsidR="0044325C" w:rsidRPr="0044325C">
        <w:rPr>
          <w:rFonts w:hint="eastAsia"/>
          <w:lang w:val="en-US" w:eastAsia="zh-CN"/>
        </w:rPr>
        <w:t>撤除</w:t>
      </w:r>
      <w:r w:rsidR="0044325C" w:rsidRPr="0044325C">
        <w:rPr>
          <w:rFonts w:hint="eastAsia"/>
          <w:lang w:val="en-US" w:eastAsia="zh-CN"/>
        </w:rPr>
        <w:t>/</w:t>
      </w:r>
      <w:r w:rsidR="0044325C" w:rsidRPr="0044325C">
        <w:rPr>
          <w:rFonts w:hint="eastAsia"/>
          <w:lang w:val="en-US" w:eastAsia="zh-CN"/>
        </w:rPr>
        <w:t>再也无法使用消耗臭氧层物质。没有消耗臭氧层物质淘汰任务的工作方案的活动在活动结束时（例如，讲习班已经举办完毕）即视为已经完成。已把这个定义适用于含氢氯氟烃相关项目。</w:t>
      </w:r>
      <w:bookmarkEnd w:id="6"/>
    </w:p>
  </w:footnote>
  <w:footnote w:id="16">
    <w:p w14:paraId="7C75ACF3" w14:textId="77777777" w:rsidR="00216BB7" w:rsidRPr="00E17A39" w:rsidRDefault="00216BB7" w:rsidP="00097356">
      <w:pPr>
        <w:pStyle w:val="FootnoteText"/>
        <w:spacing w:after="20"/>
        <w:rPr>
          <w:lang w:eastAsia="zh-CN"/>
        </w:rPr>
      </w:pPr>
      <w:r w:rsidRPr="00E17A39">
        <w:rPr>
          <w:rStyle w:val="FootnoteReference"/>
        </w:rPr>
        <w:footnoteRef/>
      </w:r>
      <w:r w:rsidRPr="00E17A39">
        <w:rPr>
          <w:lang w:eastAsia="zh-CN"/>
        </w:rPr>
        <w:t xml:space="preserve"> </w:t>
      </w:r>
      <w:r w:rsidRPr="0044325C">
        <w:rPr>
          <w:rFonts w:hint="eastAsia"/>
          <w:lang w:eastAsia="zh-CN"/>
        </w:rPr>
        <w:t>已完成项目的资金未</w:t>
      </w:r>
      <w:r w:rsidRPr="0044325C">
        <w:rPr>
          <w:rFonts w:hint="eastAsia"/>
          <w:lang w:eastAsia="zh-CN"/>
        </w:rPr>
        <w:t>1</w:t>
      </w:r>
      <w:r w:rsidRPr="0044325C">
        <w:rPr>
          <w:lang w:eastAsia="zh-CN"/>
        </w:rPr>
        <w:t>00%</w:t>
      </w:r>
      <w:r w:rsidRPr="0044325C">
        <w:rPr>
          <w:rFonts w:hint="eastAsia"/>
          <w:lang w:eastAsia="zh-CN"/>
        </w:rPr>
        <w:t>发放是因为可能需要六个月至一年的时间才能最终完成会计记录。</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3A663B" w14:textId="5F839B3D" w:rsidR="00D34399" w:rsidRPr="00F41C98" w:rsidRDefault="00FF3600">
    <w:pPr>
      <w:rPr>
        <w:sz w:val="24"/>
        <w:szCs w:val="24"/>
      </w:rPr>
    </w:pPr>
    <w:r w:rsidRPr="00F41C98">
      <w:rPr>
        <w:sz w:val="24"/>
        <w:szCs w:val="24"/>
      </w:rPr>
      <w:fldChar w:fldCharType="begin"/>
    </w:r>
    <w:r w:rsidRPr="00F41C98">
      <w:rPr>
        <w:sz w:val="24"/>
        <w:szCs w:val="24"/>
      </w:rPr>
      <w:instrText xml:space="preserve"> DOCPROPERTY "Document number"  \* MERGEFORMAT </w:instrText>
    </w:r>
    <w:r w:rsidRPr="00F41C98">
      <w:rPr>
        <w:sz w:val="24"/>
        <w:szCs w:val="24"/>
      </w:rPr>
      <w:fldChar w:fldCharType="separate"/>
    </w:r>
    <w:r w:rsidR="00A86379">
      <w:rPr>
        <w:sz w:val="24"/>
        <w:szCs w:val="24"/>
      </w:rPr>
      <w:t>UNEP/OzL.Pro/ExCom/97/11</w:t>
    </w:r>
    <w:r w:rsidRPr="00F41C98">
      <w:rPr>
        <w:sz w:val="24"/>
        <w:szCs w:val="24"/>
      </w:rPr>
      <w:fldChar w:fldCharType="end"/>
    </w:r>
  </w:p>
  <w:p w14:paraId="7670C3EA" w14:textId="77777777" w:rsidR="00D34399" w:rsidRPr="0033525D" w:rsidRDefault="00D34399"/>
  <w:p w14:paraId="5F18EA15" w14:textId="77777777" w:rsidR="00D34399" w:rsidRPr="0033525D" w:rsidRDefault="00D3439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D1489" w14:textId="058FA780" w:rsidR="00D34399" w:rsidRPr="00F41C98" w:rsidRDefault="00FF3600">
    <w:pPr>
      <w:jc w:val="right"/>
      <w:rPr>
        <w:sz w:val="24"/>
        <w:szCs w:val="24"/>
      </w:rPr>
    </w:pPr>
    <w:r w:rsidRPr="00F41C98">
      <w:rPr>
        <w:sz w:val="24"/>
        <w:szCs w:val="24"/>
      </w:rPr>
      <w:fldChar w:fldCharType="begin"/>
    </w:r>
    <w:r w:rsidRPr="00F41C98">
      <w:rPr>
        <w:sz w:val="24"/>
        <w:szCs w:val="24"/>
      </w:rPr>
      <w:instrText xml:space="preserve"> DOCPROPERTY "Document number"  \* MERGEFORMAT </w:instrText>
    </w:r>
    <w:r w:rsidRPr="00F41C98">
      <w:rPr>
        <w:sz w:val="24"/>
        <w:szCs w:val="24"/>
      </w:rPr>
      <w:fldChar w:fldCharType="separate"/>
    </w:r>
    <w:r w:rsidR="00A86379">
      <w:rPr>
        <w:sz w:val="24"/>
        <w:szCs w:val="24"/>
      </w:rPr>
      <w:t>UNEP/OzL.Pro/ExCom/97/11</w:t>
    </w:r>
    <w:r w:rsidRPr="00F41C98">
      <w:rPr>
        <w:sz w:val="24"/>
        <w:szCs w:val="24"/>
      </w:rPr>
      <w:fldChar w:fldCharType="end"/>
    </w:r>
  </w:p>
  <w:p w14:paraId="6609C9B9" w14:textId="77777777" w:rsidR="00D34399" w:rsidRPr="0033525D" w:rsidRDefault="00D34399">
    <w:pPr>
      <w:pStyle w:val="Header"/>
    </w:pPr>
  </w:p>
  <w:p w14:paraId="208CA516" w14:textId="77777777" w:rsidR="00D34399" w:rsidRDefault="00D34399"/>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0B95A" w14:textId="34EEF3C1" w:rsidR="00D34399" w:rsidRPr="00F41C98" w:rsidRDefault="00FF3600">
    <w:pPr>
      <w:rPr>
        <w:sz w:val="24"/>
        <w:szCs w:val="24"/>
      </w:rPr>
    </w:pPr>
    <w:r w:rsidRPr="00F41C98">
      <w:rPr>
        <w:sz w:val="24"/>
        <w:szCs w:val="24"/>
      </w:rPr>
      <w:fldChar w:fldCharType="begin"/>
    </w:r>
    <w:r w:rsidRPr="00F41C98">
      <w:rPr>
        <w:sz w:val="24"/>
        <w:szCs w:val="24"/>
      </w:rPr>
      <w:instrText xml:space="preserve"> DOCPROPERTY "Document number"  \* MERGEFORMAT </w:instrText>
    </w:r>
    <w:r w:rsidRPr="00F41C98">
      <w:rPr>
        <w:sz w:val="24"/>
        <w:szCs w:val="24"/>
      </w:rPr>
      <w:fldChar w:fldCharType="separate"/>
    </w:r>
    <w:r w:rsidR="00A86379">
      <w:rPr>
        <w:sz w:val="24"/>
        <w:szCs w:val="24"/>
      </w:rPr>
      <w:t>UNEP/OzL.Pro/ExCom/97/11</w:t>
    </w:r>
    <w:r w:rsidRPr="00F41C98">
      <w:rPr>
        <w:sz w:val="24"/>
        <w:szCs w:val="24"/>
      </w:rPr>
      <w:fldChar w:fldCharType="end"/>
    </w:r>
  </w:p>
  <w:p w14:paraId="02D3828C" w14:textId="77777777" w:rsidR="00D34399" w:rsidRPr="00F41C98" w:rsidRDefault="00D34399">
    <w:pPr>
      <w:rPr>
        <w:sz w:val="24"/>
        <w:szCs w:val="24"/>
      </w:rPr>
    </w:pPr>
    <w:r w:rsidRPr="00F41C98">
      <w:rPr>
        <w:sz w:val="24"/>
        <w:szCs w:val="24"/>
      </w:rPr>
      <w:t>Annex I</w:t>
    </w:r>
  </w:p>
  <w:p w14:paraId="0743E7F7" w14:textId="77777777" w:rsidR="00D34399" w:rsidRPr="0033525D" w:rsidRDefault="00D3439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77BF1" w14:textId="70B1548E" w:rsidR="00D34399" w:rsidRPr="00F41C98" w:rsidRDefault="00FF3600">
    <w:pPr>
      <w:jc w:val="right"/>
      <w:rPr>
        <w:sz w:val="24"/>
        <w:szCs w:val="24"/>
      </w:rPr>
    </w:pPr>
    <w:r w:rsidRPr="00F41C98">
      <w:rPr>
        <w:sz w:val="24"/>
        <w:szCs w:val="24"/>
      </w:rPr>
      <w:fldChar w:fldCharType="begin"/>
    </w:r>
    <w:r w:rsidRPr="00F41C98">
      <w:rPr>
        <w:sz w:val="24"/>
        <w:szCs w:val="24"/>
      </w:rPr>
      <w:instrText xml:space="preserve"> DOCPROPERTY "Document number"  \* MERGEFORMAT </w:instrText>
    </w:r>
    <w:r w:rsidRPr="00F41C98">
      <w:rPr>
        <w:sz w:val="24"/>
        <w:szCs w:val="24"/>
      </w:rPr>
      <w:fldChar w:fldCharType="separate"/>
    </w:r>
    <w:r w:rsidR="00A86379">
      <w:rPr>
        <w:sz w:val="24"/>
        <w:szCs w:val="24"/>
      </w:rPr>
      <w:t>UNEP/OzL.Pro/ExCom/97/11</w:t>
    </w:r>
    <w:r w:rsidRPr="00F41C98">
      <w:rPr>
        <w:sz w:val="24"/>
        <w:szCs w:val="24"/>
      </w:rPr>
      <w:fldChar w:fldCharType="end"/>
    </w:r>
  </w:p>
  <w:p w14:paraId="01DA808E" w14:textId="77777777" w:rsidR="00D34399" w:rsidRPr="00F41C98" w:rsidRDefault="00D34399" w:rsidP="008C0F0F">
    <w:pPr>
      <w:jc w:val="right"/>
      <w:rPr>
        <w:sz w:val="24"/>
        <w:szCs w:val="24"/>
      </w:rPr>
    </w:pPr>
    <w:r w:rsidRPr="00F41C98">
      <w:rPr>
        <w:sz w:val="24"/>
        <w:szCs w:val="24"/>
      </w:rPr>
      <w:t>Annex I</w:t>
    </w:r>
  </w:p>
  <w:p w14:paraId="36827D4F" w14:textId="77777777" w:rsidR="00D34399" w:rsidRPr="00F41C98" w:rsidRDefault="00D34399">
    <w:pPr>
      <w:pStyle w:val="Header"/>
      <w:rPr>
        <w:sz w:val="24"/>
        <w:szCs w:val="2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4506D6" w14:textId="1C543991" w:rsidR="00D34399" w:rsidRPr="00F41C98" w:rsidRDefault="00FF3600" w:rsidP="008C0F0F">
    <w:pPr>
      <w:jc w:val="right"/>
      <w:rPr>
        <w:sz w:val="24"/>
        <w:szCs w:val="24"/>
      </w:rPr>
    </w:pPr>
    <w:r w:rsidRPr="00F41C98">
      <w:rPr>
        <w:sz w:val="24"/>
        <w:szCs w:val="24"/>
      </w:rPr>
      <w:fldChar w:fldCharType="begin"/>
    </w:r>
    <w:r w:rsidRPr="00F41C98">
      <w:rPr>
        <w:sz w:val="24"/>
        <w:szCs w:val="24"/>
      </w:rPr>
      <w:instrText xml:space="preserve"> DOCPROPERTY "Document number"  \* MERGEFORMAT </w:instrText>
    </w:r>
    <w:r w:rsidRPr="00F41C98">
      <w:rPr>
        <w:sz w:val="24"/>
        <w:szCs w:val="24"/>
      </w:rPr>
      <w:fldChar w:fldCharType="separate"/>
    </w:r>
    <w:r w:rsidR="00A86379">
      <w:rPr>
        <w:sz w:val="24"/>
        <w:szCs w:val="24"/>
      </w:rPr>
      <w:t>UNEP/OzL.Pro/ExCom/97/11</w:t>
    </w:r>
    <w:r w:rsidRPr="00F41C98">
      <w:rPr>
        <w:sz w:val="24"/>
        <w:szCs w:val="24"/>
      </w:rPr>
      <w:fldChar w:fldCharType="end"/>
    </w:r>
  </w:p>
  <w:p w14:paraId="22244125" w14:textId="77777777" w:rsidR="00D34399" w:rsidRPr="00F41C98" w:rsidRDefault="00D34399" w:rsidP="008C0F0F">
    <w:pPr>
      <w:pStyle w:val="Header"/>
      <w:jc w:val="right"/>
      <w:rPr>
        <w:sz w:val="24"/>
        <w:szCs w:val="24"/>
      </w:rPr>
    </w:pPr>
    <w:r w:rsidRPr="00F41C98">
      <w:rPr>
        <w:sz w:val="24"/>
        <w:szCs w:val="24"/>
      </w:rPr>
      <w:t>Annex I</w:t>
    </w:r>
  </w:p>
  <w:p w14:paraId="63E3F697" w14:textId="77777777" w:rsidR="00D34399" w:rsidRDefault="00D34399" w:rsidP="008C0F0F">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E4341" w14:textId="099698E2" w:rsidR="00D34399" w:rsidRPr="00F41C98" w:rsidRDefault="00FF3600">
    <w:pPr>
      <w:rPr>
        <w:sz w:val="24"/>
        <w:szCs w:val="24"/>
      </w:rPr>
    </w:pPr>
    <w:r w:rsidRPr="00F41C98">
      <w:rPr>
        <w:sz w:val="24"/>
        <w:szCs w:val="24"/>
      </w:rPr>
      <w:fldChar w:fldCharType="begin"/>
    </w:r>
    <w:r w:rsidRPr="00F41C98">
      <w:rPr>
        <w:sz w:val="24"/>
        <w:szCs w:val="24"/>
      </w:rPr>
      <w:instrText xml:space="preserve"> DOCPROPERTY "Document number"  \* MERGEFORMAT </w:instrText>
    </w:r>
    <w:r w:rsidRPr="00F41C98">
      <w:rPr>
        <w:sz w:val="24"/>
        <w:szCs w:val="24"/>
      </w:rPr>
      <w:fldChar w:fldCharType="separate"/>
    </w:r>
    <w:r w:rsidR="00A86379">
      <w:rPr>
        <w:sz w:val="24"/>
        <w:szCs w:val="24"/>
      </w:rPr>
      <w:t>UNEP/OzL.Pro/ExCom/97/11</w:t>
    </w:r>
    <w:r w:rsidRPr="00F41C98">
      <w:rPr>
        <w:sz w:val="24"/>
        <w:szCs w:val="24"/>
      </w:rPr>
      <w:fldChar w:fldCharType="end"/>
    </w:r>
  </w:p>
  <w:p w14:paraId="4127217B" w14:textId="77777777" w:rsidR="00D34399" w:rsidRPr="00F41C98" w:rsidRDefault="00D34399">
    <w:pPr>
      <w:rPr>
        <w:sz w:val="24"/>
        <w:szCs w:val="24"/>
      </w:rPr>
    </w:pPr>
    <w:r w:rsidRPr="00F41C98">
      <w:rPr>
        <w:sz w:val="24"/>
        <w:szCs w:val="24"/>
      </w:rPr>
      <w:t>Annex II</w:t>
    </w:r>
  </w:p>
  <w:p w14:paraId="153C31BF" w14:textId="77777777" w:rsidR="00D34399" w:rsidRPr="0033525D" w:rsidRDefault="00D34399"/>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7DDF3" w14:textId="00DB3205" w:rsidR="00D34399" w:rsidRPr="00165FB1" w:rsidRDefault="00FF3600">
    <w:pPr>
      <w:jc w:val="right"/>
      <w:rPr>
        <w:sz w:val="24"/>
        <w:szCs w:val="24"/>
      </w:rPr>
    </w:pPr>
    <w:r w:rsidRPr="00165FB1">
      <w:rPr>
        <w:sz w:val="24"/>
        <w:szCs w:val="24"/>
      </w:rPr>
      <w:fldChar w:fldCharType="begin"/>
    </w:r>
    <w:r w:rsidRPr="00165FB1">
      <w:rPr>
        <w:sz w:val="24"/>
        <w:szCs w:val="24"/>
      </w:rPr>
      <w:instrText xml:space="preserve"> DOCPROPERTY "Document number"  \* MERGEFORMAT </w:instrText>
    </w:r>
    <w:r w:rsidRPr="00165FB1">
      <w:rPr>
        <w:sz w:val="24"/>
        <w:szCs w:val="24"/>
      </w:rPr>
      <w:fldChar w:fldCharType="separate"/>
    </w:r>
    <w:r w:rsidR="00A86379">
      <w:rPr>
        <w:sz w:val="24"/>
        <w:szCs w:val="24"/>
      </w:rPr>
      <w:t>UNEP/OzL.Pro/ExCom/97/11</w:t>
    </w:r>
    <w:r w:rsidRPr="00165FB1">
      <w:rPr>
        <w:sz w:val="24"/>
        <w:szCs w:val="24"/>
      </w:rPr>
      <w:fldChar w:fldCharType="end"/>
    </w:r>
  </w:p>
  <w:p w14:paraId="056A91B1" w14:textId="77777777" w:rsidR="00D34399" w:rsidRPr="00165FB1" w:rsidRDefault="00D34399" w:rsidP="008C0F0F">
    <w:pPr>
      <w:jc w:val="right"/>
      <w:rPr>
        <w:sz w:val="24"/>
        <w:szCs w:val="24"/>
      </w:rPr>
    </w:pPr>
    <w:r w:rsidRPr="00165FB1">
      <w:rPr>
        <w:sz w:val="24"/>
        <w:szCs w:val="24"/>
      </w:rPr>
      <w:t>Annex II</w:t>
    </w:r>
  </w:p>
  <w:p w14:paraId="6463E1AE" w14:textId="77777777" w:rsidR="00D34399" w:rsidRPr="00165FB1" w:rsidRDefault="00D34399">
    <w:pPr>
      <w:pStyle w:val="Header"/>
      <w:rPr>
        <w:sz w:val="24"/>
        <w:szCs w:val="24"/>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9C1D4" w14:textId="3D9DC613" w:rsidR="00D34399" w:rsidRPr="00F41C98" w:rsidRDefault="00FF3600" w:rsidP="008C0F0F">
    <w:pPr>
      <w:jc w:val="right"/>
      <w:rPr>
        <w:sz w:val="24"/>
        <w:szCs w:val="24"/>
      </w:rPr>
    </w:pPr>
    <w:r w:rsidRPr="00F41C98">
      <w:rPr>
        <w:sz w:val="24"/>
        <w:szCs w:val="24"/>
      </w:rPr>
      <w:fldChar w:fldCharType="begin"/>
    </w:r>
    <w:r w:rsidRPr="00F41C98">
      <w:rPr>
        <w:sz w:val="24"/>
        <w:szCs w:val="24"/>
      </w:rPr>
      <w:instrText xml:space="preserve"> DOCPROPERTY "Document number"  \* MERGEFORMAT </w:instrText>
    </w:r>
    <w:r w:rsidRPr="00F41C98">
      <w:rPr>
        <w:sz w:val="24"/>
        <w:szCs w:val="24"/>
      </w:rPr>
      <w:fldChar w:fldCharType="separate"/>
    </w:r>
    <w:r w:rsidR="00A86379">
      <w:rPr>
        <w:sz w:val="24"/>
        <w:szCs w:val="24"/>
      </w:rPr>
      <w:t>UNEP/OzL.Pro/ExCom/97/11</w:t>
    </w:r>
    <w:r w:rsidRPr="00F41C98">
      <w:rPr>
        <w:sz w:val="24"/>
        <w:szCs w:val="24"/>
      </w:rPr>
      <w:fldChar w:fldCharType="end"/>
    </w:r>
  </w:p>
  <w:p w14:paraId="40DDE9A3" w14:textId="77777777" w:rsidR="00D34399" w:rsidRPr="00F41C98" w:rsidRDefault="00D34399" w:rsidP="008C0F0F">
    <w:pPr>
      <w:pStyle w:val="Header"/>
      <w:jc w:val="right"/>
      <w:rPr>
        <w:sz w:val="24"/>
        <w:szCs w:val="24"/>
      </w:rPr>
    </w:pPr>
    <w:r w:rsidRPr="00F41C98">
      <w:rPr>
        <w:sz w:val="24"/>
        <w:szCs w:val="24"/>
      </w:rPr>
      <w:t>Annex II</w:t>
    </w:r>
  </w:p>
  <w:p w14:paraId="1C58E35D" w14:textId="77777777" w:rsidR="00D34399" w:rsidRDefault="00D34399" w:rsidP="008C0F0F">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674D2" w14:textId="5743CE21" w:rsidR="00D34399" w:rsidRPr="003F5C9D" w:rsidRDefault="00FF3600">
    <w:pPr>
      <w:rPr>
        <w:sz w:val="24"/>
        <w:szCs w:val="24"/>
      </w:rPr>
    </w:pPr>
    <w:r w:rsidRPr="003F5C9D">
      <w:rPr>
        <w:sz w:val="24"/>
        <w:szCs w:val="24"/>
      </w:rPr>
      <w:fldChar w:fldCharType="begin"/>
    </w:r>
    <w:r w:rsidRPr="003F5C9D">
      <w:rPr>
        <w:sz w:val="24"/>
        <w:szCs w:val="24"/>
      </w:rPr>
      <w:instrText xml:space="preserve"> DOCPROPERTY "Document number"  \* MERGEFORMAT </w:instrText>
    </w:r>
    <w:r w:rsidRPr="003F5C9D">
      <w:rPr>
        <w:sz w:val="24"/>
        <w:szCs w:val="24"/>
      </w:rPr>
      <w:fldChar w:fldCharType="separate"/>
    </w:r>
    <w:r w:rsidR="00A86379">
      <w:rPr>
        <w:sz w:val="24"/>
        <w:szCs w:val="24"/>
      </w:rPr>
      <w:t>UNEP/OzL.Pro/ExCom/97/11</w:t>
    </w:r>
    <w:r w:rsidRPr="003F5C9D">
      <w:rPr>
        <w:sz w:val="24"/>
        <w:szCs w:val="24"/>
      </w:rPr>
      <w:fldChar w:fldCharType="end"/>
    </w:r>
  </w:p>
  <w:p w14:paraId="362C63B2" w14:textId="77777777" w:rsidR="00D34399" w:rsidRPr="003F5C9D" w:rsidRDefault="00D34399" w:rsidP="008C0F0F">
    <w:pPr>
      <w:rPr>
        <w:sz w:val="24"/>
        <w:szCs w:val="24"/>
      </w:rPr>
    </w:pPr>
    <w:r w:rsidRPr="003F5C9D">
      <w:rPr>
        <w:sz w:val="24"/>
        <w:szCs w:val="24"/>
      </w:rPr>
      <w:t>Annex III</w:t>
    </w:r>
  </w:p>
  <w:p w14:paraId="5FF98179" w14:textId="77777777" w:rsidR="00D34399" w:rsidRDefault="00D34399"/>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3405D" w14:textId="5C84F7C0" w:rsidR="00D34399" w:rsidRPr="003F5C9D" w:rsidRDefault="00FF3600">
    <w:pPr>
      <w:jc w:val="right"/>
      <w:rPr>
        <w:sz w:val="24"/>
        <w:szCs w:val="24"/>
      </w:rPr>
    </w:pPr>
    <w:r w:rsidRPr="003F5C9D">
      <w:rPr>
        <w:sz w:val="24"/>
        <w:szCs w:val="24"/>
      </w:rPr>
      <w:fldChar w:fldCharType="begin"/>
    </w:r>
    <w:r w:rsidRPr="003F5C9D">
      <w:rPr>
        <w:sz w:val="24"/>
        <w:szCs w:val="24"/>
      </w:rPr>
      <w:instrText xml:space="preserve"> DOCPROPERTY "Document number"  \* MERGEFORMAT </w:instrText>
    </w:r>
    <w:r w:rsidRPr="003F5C9D">
      <w:rPr>
        <w:sz w:val="24"/>
        <w:szCs w:val="24"/>
      </w:rPr>
      <w:fldChar w:fldCharType="separate"/>
    </w:r>
    <w:r w:rsidR="00A86379">
      <w:rPr>
        <w:sz w:val="24"/>
        <w:szCs w:val="24"/>
      </w:rPr>
      <w:t>UNEP/OzL.Pro/ExCom/97/11</w:t>
    </w:r>
    <w:r w:rsidRPr="003F5C9D">
      <w:rPr>
        <w:sz w:val="24"/>
        <w:szCs w:val="24"/>
      </w:rPr>
      <w:fldChar w:fldCharType="end"/>
    </w:r>
  </w:p>
  <w:p w14:paraId="4C3911DE" w14:textId="77777777" w:rsidR="00D34399" w:rsidRPr="003F5C9D" w:rsidRDefault="00D34399" w:rsidP="008C0F0F">
    <w:pPr>
      <w:jc w:val="right"/>
      <w:rPr>
        <w:sz w:val="24"/>
        <w:szCs w:val="24"/>
      </w:rPr>
    </w:pPr>
    <w:r w:rsidRPr="003F5C9D">
      <w:rPr>
        <w:sz w:val="24"/>
        <w:szCs w:val="24"/>
      </w:rPr>
      <w:t>Annex III</w:t>
    </w:r>
  </w:p>
  <w:p w14:paraId="446F5993" w14:textId="77777777" w:rsidR="00D34399" w:rsidRDefault="00D34399" w:rsidP="008C0F0F">
    <w:pPr>
      <w:pStyle w:val="Header"/>
      <w:jc w:val="righ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6F9274" w14:textId="4320B08A" w:rsidR="00D34399" w:rsidRPr="00165FB1" w:rsidRDefault="00FF3600" w:rsidP="008C0F0F">
    <w:pPr>
      <w:jc w:val="right"/>
      <w:rPr>
        <w:sz w:val="24"/>
        <w:szCs w:val="24"/>
      </w:rPr>
    </w:pPr>
    <w:r w:rsidRPr="00165FB1">
      <w:rPr>
        <w:sz w:val="24"/>
        <w:szCs w:val="24"/>
      </w:rPr>
      <w:fldChar w:fldCharType="begin"/>
    </w:r>
    <w:r w:rsidRPr="00165FB1">
      <w:rPr>
        <w:sz w:val="24"/>
        <w:szCs w:val="24"/>
      </w:rPr>
      <w:instrText xml:space="preserve"> DOCPROPERTY "Document number"  \* MERGEFORMAT </w:instrText>
    </w:r>
    <w:r w:rsidRPr="00165FB1">
      <w:rPr>
        <w:sz w:val="24"/>
        <w:szCs w:val="24"/>
      </w:rPr>
      <w:fldChar w:fldCharType="separate"/>
    </w:r>
    <w:r w:rsidR="00A86379">
      <w:rPr>
        <w:sz w:val="24"/>
        <w:szCs w:val="24"/>
      </w:rPr>
      <w:t>UNEP/OzL.Pro/ExCom/97/11</w:t>
    </w:r>
    <w:r w:rsidRPr="00165FB1">
      <w:rPr>
        <w:sz w:val="24"/>
        <w:szCs w:val="24"/>
      </w:rPr>
      <w:fldChar w:fldCharType="end"/>
    </w:r>
  </w:p>
  <w:p w14:paraId="775254E3" w14:textId="77777777" w:rsidR="00D34399" w:rsidRPr="00165FB1" w:rsidRDefault="00D34399" w:rsidP="008C0F0F">
    <w:pPr>
      <w:pStyle w:val="Header"/>
      <w:jc w:val="right"/>
      <w:rPr>
        <w:sz w:val="24"/>
        <w:szCs w:val="24"/>
      </w:rPr>
    </w:pPr>
    <w:r w:rsidRPr="00165FB1">
      <w:rPr>
        <w:sz w:val="24"/>
        <w:szCs w:val="24"/>
      </w:rPr>
      <w:t>Annex III</w:t>
    </w:r>
  </w:p>
  <w:p w14:paraId="2C8F8645" w14:textId="77777777" w:rsidR="00D34399" w:rsidRDefault="00D34399" w:rsidP="008C0F0F">
    <w:pPr>
      <w:pStyle w:val="Header"/>
      <w:jc w:val="righ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2388A" w14:textId="15E4EA10" w:rsidR="00DC6A10" w:rsidRPr="003F5C9D" w:rsidRDefault="00FF3600">
    <w:pPr>
      <w:rPr>
        <w:sz w:val="24"/>
        <w:szCs w:val="24"/>
      </w:rPr>
    </w:pPr>
    <w:r w:rsidRPr="003F5C9D">
      <w:rPr>
        <w:sz w:val="24"/>
        <w:szCs w:val="24"/>
      </w:rPr>
      <w:fldChar w:fldCharType="begin"/>
    </w:r>
    <w:r w:rsidRPr="003F5C9D">
      <w:rPr>
        <w:sz w:val="24"/>
        <w:szCs w:val="24"/>
      </w:rPr>
      <w:instrText xml:space="preserve"> DOCPROPERTY "Document number"  \* MERGEFORMAT </w:instrText>
    </w:r>
    <w:r w:rsidRPr="003F5C9D">
      <w:rPr>
        <w:sz w:val="24"/>
        <w:szCs w:val="24"/>
      </w:rPr>
      <w:fldChar w:fldCharType="separate"/>
    </w:r>
    <w:r w:rsidR="00A86379">
      <w:rPr>
        <w:sz w:val="24"/>
        <w:szCs w:val="24"/>
      </w:rPr>
      <w:t>UNEP/OzL.Pro/ExCom/97/11</w:t>
    </w:r>
    <w:r w:rsidRPr="003F5C9D">
      <w:rPr>
        <w:sz w:val="24"/>
        <w:szCs w:val="24"/>
      </w:rPr>
      <w:fldChar w:fldCharType="end"/>
    </w:r>
  </w:p>
  <w:p w14:paraId="33200177" w14:textId="755E4F3B" w:rsidR="00DC6A10" w:rsidRPr="003F5C9D" w:rsidRDefault="00D16F98">
    <w:pPr>
      <w:rPr>
        <w:sz w:val="24"/>
        <w:szCs w:val="24"/>
      </w:rPr>
    </w:pPr>
    <w:r w:rsidRPr="003F5C9D">
      <w:rPr>
        <w:sz w:val="24"/>
        <w:szCs w:val="24"/>
      </w:rPr>
      <w:t>Annex IV</w:t>
    </w:r>
  </w:p>
  <w:p w14:paraId="6DE50B51" w14:textId="77777777" w:rsidR="00DC6A10" w:rsidRPr="0033525D" w:rsidRDefault="00DC6A10"/>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22E1A" w14:textId="78FAC72F" w:rsidR="00DC6A10" w:rsidRPr="003F5C9D" w:rsidRDefault="00FF3600">
    <w:pPr>
      <w:jc w:val="right"/>
      <w:rPr>
        <w:sz w:val="24"/>
        <w:szCs w:val="24"/>
      </w:rPr>
    </w:pPr>
    <w:r w:rsidRPr="003F5C9D">
      <w:rPr>
        <w:sz w:val="24"/>
        <w:szCs w:val="24"/>
      </w:rPr>
      <w:fldChar w:fldCharType="begin"/>
    </w:r>
    <w:r w:rsidRPr="003F5C9D">
      <w:rPr>
        <w:sz w:val="24"/>
        <w:szCs w:val="24"/>
      </w:rPr>
      <w:instrText xml:space="preserve"> DOCPROPERTY "Document number"  \* MERGEFORMAT </w:instrText>
    </w:r>
    <w:r w:rsidRPr="003F5C9D">
      <w:rPr>
        <w:sz w:val="24"/>
        <w:szCs w:val="24"/>
      </w:rPr>
      <w:fldChar w:fldCharType="separate"/>
    </w:r>
    <w:r w:rsidR="00A86379">
      <w:rPr>
        <w:sz w:val="24"/>
        <w:szCs w:val="24"/>
      </w:rPr>
      <w:t>UNEP/OzL.Pro/ExCom/97/11</w:t>
    </w:r>
    <w:r w:rsidRPr="003F5C9D">
      <w:rPr>
        <w:sz w:val="24"/>
        <w:szCs w:val="24"/>
      </w:rPr>
      <w:fldChar w:fldCharType="end"/>
    </w:r>
  </w:p>
  <w:p w14:paraId="16EF65ED" w14:textId="149C0A98" w:rsidR="00DC6A10" w:rsidRPr="003F5C9D" w:rsidRDefault="00D16F98" w:rsidP="00D16F98">
    <w:pPr>
      <w:jc w:val="right"/>
      <w:rPr>
        <w:sz w:val="24"/>
        <w:szCs w:val="24"/>
      </w:rPr>
    </w:pPr>
    <w:r w:rsidRPr="003F5C9D">
      <w:rPr>
        <w:sz w:val="24"/>
        <w:szCs w:val="24"/>
      </w:rPr>
      <w:t>Annex IV</w:t>
    </w:r>
  </w:p>
  <w:p w14:paraId="7925FDB3" w14:textId="77777777" w:rsidR="00DC6A10" w:rsidRPr="0033525D" w:rsidRDefault="00DC6A1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4DA3A" w14:textId="04BEBFF5" w:rsidR="00D16F98" w:rsidRPr="003F5C9D" w:rsidRDefault="00FF3600" w:rsidP="008C0F0F">
    <w:pPr>
      <w:jc w:val="right"/>
      <w:rPr>
        <w:sz w:val="24"/>
        <w:szCs w:val="24"/>
      </w:rPr>
    </w:pPr>
    <w:r w:rsidRPr="003F5C9D">
      <w:rPr>
        <w:sz w:val="24"/>
        <w:szCs w:val="24"/>
      </w:rPr>
      <w:fldChar w:fldCharType="begin"/>
    </w:r>
    <w:r w:rsidRPr="003F5C9D">
      <w:rPr>
        <w:sz w:val="24"/>
        <w:szCs w:val="24"/>
      </w:rPr>
      <w:instrText xml:space="preserve"> DOCPROPERTY "Document number"  \* MERGEFORMAT </w:instrText>
    </w:r>
    <w:r w:rsidRPr="003F5C9D">
      <w:rPr>
        <w:sz w:val="24"/>
        <w:szCs w:val="24"/>
      </w:rPr>
      <w:fldChar w:fldCharType="separate"/>
    </w:r>
    <w:r w:rsidR="00A86379">
      <w:rPr>
        <w:sz w:val="24"/>
        <w:szCs w:val="24"/>
      </w:rPr>
      <w:t>UNEP/OzL.Pro/ExCom/97/11</w:t>
    </w:r>
    <w:r w:rsidRPr="003F5C9D">
      <w:rPr>
        <w:sz w:val="24"/>
        <w:szCs w:val="24"/>
      </w:rPr>
      <w:fldChar w:fldCharType="end"/>
    </w:r>
  </w:p>
  <w:p w14:paraId="1A54B27F" w14:textId="07CF57A2" w:rsidR="00D16F98" w:rsidRPr="003F5C9D" w:rsidRDefault="00D16F98" w:rsidP="008C0F0F">
    <w:pPr>
      <w:pStyle w:val="Header"/>
      <w:jc w:val="right"/>
      <w:rPr>
        <w:sz w:val="24"/>
        <w:szCs w:val="24"/>
      </w:rPr>
    </w:pPr>
    <w:r w:rsidRPr="003F5C9D">
      <w:rPr>
        <w:sz w:val="24"/>
        <w:szCs w:val="24"/>
      </w:rPr>
      <w:t>Annex IV</w:t>
    </w:r>
  </w:p>
  <w:p w14:paraId="3E507A4B" w14:textId="77777777" w:rsidR="00D16F98" w:rsidRDefault="00D16F98" w:rsidP="008C0F0F">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0B16B9BC"/>
    <w:lvl w:ilvl="0">
      <w:start w:val="1"/>
      <w:numFmt w:val="decimal"/>
      <w:pStyle w:val="Heading1"/>
      <w:lvlText w:val="%1."/>
      <w:lvlJc w:val="left"/>
      <w:pPr>
        <w:tabs>
          <w:tab w:val="num" w:pos="0"/>
        </w:tabs>
        <w:ind w:left="0" w:firstLine="0"/>
      </w:pPr>
      <w:rPr>
        <w:sz w:val="24"/>
        <w:szCs w:val="24"/>
      </w:rPr>
    </w:lvl>
    <w:lvl w:ilvl="1">
      <w:start w:val="1"/>
      <w:numFmt w:val="lowerLetter"/>
      <w:pStyle w:val="Heading2"/>
      <w:lvlText w:val="(%2)"/>
      <w:lvlJc w:val="left"/>
      <w:pPr>
        <w:tabs>
          <w:tab w:val="num" w:pos="-90"/>
        </w:tabs>
        <w:ind w:left="135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9EFA57E2"/>
    <w:lvl w:ilvl="0" w:tplc="5080BD56">
      <w:start w:val="1"/>
      <w:numFmt w:val="lowerRoman"/>
      <w:pStyle w:val="Heading5"/>
      <w:lvlText w:val="%1."/>
      <w:lvlJc w:val="left"/>
      <w:pPr>
        <w:ind w:left="3384"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66FC1881"/>
    <w:multiLevelType w:val="hybridMultilevel"/>
    <w:tmpl w:val="0504D9CE"/>
    <w:lvl w:ilvl="0" w:tplc="0BB8E5C8">
      <w:start w:val="1"/>
      <w:numFmt w:val="decimal"/>
      <w:pStyle w:val="Parastyle"/>
      <w:lvlText w:val="%1."/>
      <w:lvlJc w:val="left"/>
      <w:pPr>
        <w:tabs>
          <w:tab w:val="num" w:pos="720"/>
        </w:tabs>
        <w:ind w:left="720" w:hanging="360"/>
      </w:pPr>
    </w:lvl>
    <w:lvl w:ilvl="1" w:tplc="04090005">
      <w:start w:val="1"/>
      <w:numFmt w:val="bullet"/>
      <w:lvlText w:val=""/>
      <w:lvlJc w:val="left"/>
      <w:pPr>
        <w:tabs>
          <w:tab w:val="num" w:pos="1440"/>
        </w:tabs>
        <w:ind w:left="1440" w:hanging="360"/>
      </w:pPr>
      <w:rPr>
        <w:rFonts w:ascii="Wingdings" w:hAnsi="Wingdings" w:hint="default"/>
      </w:rPr>
    </w:lvl>
    <w:lvl w:ilvl="2" w:tplc="04090005">
      <w:start w:val="1"/>
      <w:numFmt w:val="bullet"/>
      <w:lvlText w:val=""/>
      <w:lvlJc w:val="left"/>
      <w:pPr>
        <w:tabs>
          <w:tab w:val="num" w:pos="2340"/>
        </w:tabs>
        <w:ind w:left="2340" w:hanging="360"/>
      </w:pPr>
      <w:rPr>
        <w:rFonts w:ascii="Wingdings" w:hAnsi="Wingding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462847601">
    <w:abstractNumId w:val="1"/>
  </w:num>
  <w:num w:numId="4" w16cid:durableId="299306927">
    <w:abstractNumId w:val="3"/>
  </w:num>
  <w:num w:numId="5" w16cid:durableId="559828470">
    <w:abstractNumId w:val="4"/>
  </w:num>
  <w:num w:numId="6" w16cid:durableId="1488010068">
    <w:abstractNumId w:val="6"/>
  </w:num>
  <w:num w:numId="7" w16cid:durableId="444007775">
    <w:abstractNumId w:val="2"/>
  </w:num>
  <w:num w:numId="8" w16cid:durableId="1729066194">
    <w:abstractNumId w:val="5"/>
  </w:num>
  <w:num w:numId="9" w16cid:durableId="189839129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62115520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7248988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49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D34399"/>
    <w:rsid w:val="00000648"/>
    <w:rsid w:val="00000FED"/>
    <w:rsid w:val="00002951"/>
    <w:rsid w:val="0000434E"/>
    <w:rsid w:val="0000510A"/>
    <w:rsid w:val="00005297"/>
    <w:rsid w:val="00005CE3"/>
    <w:rsid w:val="00006247"/>
    <w:rsid w:val="000148E6"/>
    <w:rsid w:val="000179DB"/>
    <w:rsid w:val="000211A9"/>
    <w:rsid w:val="00021238"/>
    <w:rsid w:val="00022071"/>
    <w:rsid w:val="00022B68"/>
    <w:rsid w:val="00025B9E"/>
    <w:rsid w:val="000272A8"/>
    <w:rsid w:val="00031190"/>
    <w:rsid w:val="00031260"/>
    <w:rsid w:val="00032C92"/>
    <w:rsid w:val="00033808"/>
    <w:rsid w:val="000354EB"/>
    <w:rsid w:val="0003681A"/>
    <w:rsid w:val="000372B7"/>
    <w:rsid w:val="00041291"/>
    <w:rsid w:val="00041D7E"/>
    <w:rsid w:val="0004526C"/>
    <w:rsid w:val="00045AC5"/>
    <w:rsid w:val="00050F6E"/>
    <w:rsid w:val="00052AEB"/>
    <w:rsid w:val="00057C6E"/>
    <w:rsid w:val="00060082"/>
    <w:rsid w:val="00061EC2"/>
    <w:rsid w:val="00062B70"/>
    <w:rsid w:val="000645F5"/>
    <w:rsid w:val="00064B69"/>
    <w:rsid w:val="00064C2F"/>
    <w:rsid w:val="00065750"/>
    <w:rsid w:val="00066CE8"/>
    <w:rsid w:val="000671C5"/>
    <w:rsid w:val="00067D4A"/>
    <w:rsid w:val="0007099F"/>
    <w:rsid w:val="00073742"/>
    <w:rsid w:val="00075085"/>
    <w:rsid w:val="00080ED0"/>
    <w:rsid w:val="00084948"/>
    <w:rsid w:val="00085B8F"/>
    <w:rsid w:val="0008649B"/>
    <w:rsid w:val="00087438"/>
    <w:rsid w:val="00087949"/>
    <w:rsid w:val="00087BBE"/>
    <w:rsid w:val="00090073"/>
    <w:rsid w:val="00090481"/>
    <w:rsid w:val="000909C2"/>
    <w:rsid w:val="00091235"/>
    <w:rsid w:val="00092847"/>
    <w:rsid w:val="00092C22"/>
    <w:rsid w:val="0009391A"/>
    <w:rsid w:val="0009511A"/>
    <w:rsid w:val="00095FE9"/>
    <w:rsid w:val="00096408"/>
    <w:rsid w:val="00096550"/>
    <w:rsid w:val="00096721"/>
    <w:rsid w:val="00097356"/>
    <w:rsid w:val="000976B3"/>
    <w:rsid w:val="000A219E"/>
    <w:rsid w:val="000A27B4"/>
    <w:rsid w:val="000A3826"/>
    <w:rsid w:val="000A494F"/>
    <w:rsid w:val="000A6C26"/>
    <w:rsid w:val="000A6C4B"/>
    <w:rsid w:val="000B2191"/>
    <w:rsid w:val="000B36C8"/>
    <w:rsid w:val="000B6337"/>
    <w:rsid w:val="000B63B8"/>
    <w:rsid w:val="000B64F2"/>
    <w:rsid w:val="000C0219"/>
    <w:rsid w:val="000C0651"/>
    <w:rsid w:val="000C0755"/>
    <w:rsid w:val="000C10C4"/>
    <w:rsid w:val="000C2389"/>
    <w:rsid w:val="000C3D99"/>
    <w:rsid w:val="000C450A"/>
    <w:rsid w:val="000D0354"/>
    <w:rsid w:val="000D18D0"/>
    <w:rsid w:val="000D1910"/>
    <w:rsid w:val="000D2C5D"/>
    <w:rsid w:val="000D2D74"/>
    <w:rsid w:val="000D5284"/>
    <w:rsid w:val="000D52A4"/>
    <w:rsid w:val="000D64A1"/>
    <w:rsid w:val="000D6A10"/>
    <w:rsid w:val="000E0135"/>
    <w:rsid w:val="000E07BC"/>
    <w:rsid w:val="000E2E21"/>
    <w:rsid w:val="000F1046"/>
    <w:rsid w:val="000F1CD4"/>
    <w:rsid w:val="000F4103"/>
    <w:rsid w:val="000F43B3"/>
    <w:rsid w:val="000F4F93"/>
    <w:rsid w:val="000F6408"/>
    <w:rsid w:val="000F70A7"/>
    <w:rsid w:val="001011F3"/>
    <w:rsid w:val="00103739"/>
    <w:rsid w:val="00103ED9"/>
    <w:rsid w:val="00107A3F"/>
    <w:rsid w:val="00110149"/>
    <w:rsid w:val="00110C5D"/>
    <w:rsid w:val="00110D28"/>
    <w:rsid w:val="00111C94"/>
    <w:rsid w:val="00112C8A"/>
    <w:rsid w:val="00113CCA"/>
    <w:rsid w:val="00116C9C"/>
    <w:rsid w:val="00117E21"/>
    <w:rsid w:val="00117E9F"/>
    <w:rsid w:val="00121F1D"/>
    <w:rsid w:val="00121FC6"/>
    <w:rsid w:val="00122CC6"/>
    <w:rsid w:val="00122F25"/>
    <w:rsid w:val="001230BF"/>
    <w:rsid w:val="00123390"/>
    <w:rsid w:val="00123D5E"/>
    <w:rsid w:val="00124F1F"/>
    <w:rsid w:val="001259AF"/>
    <w:rsid w:val="00132A1E"/>
    <w:rsid w:val="001330D7"/>
    <w:rsid w:val="001334B1"/>
    <w:rsid w:val="00135980"/>
    <w:rsid w:val="0013740C"/>
    <w:rsid w:val="0013786F"/>
    <w:rsid w:val="0014360D"/>
    <w:rsid w:val="00145451"/>
    <w:rsid w:val="00145B5E"/>
    <w:rsid w:val="00147123"/>
    <w:rsid w:val="00150F70"/>
    <w:rsid w:val="00151D7B"/>
    <w:rsid w:val="00152BA3"/>
    <w:rsid w:val="0015333B"/>
    <w:rsid w:val="00157D7E"/>
    <w:rsid w:val="00163B0D"/>
    <w:rsid w:val="00164719"/>
    <w:rsid w:val="00165031"/>
    <w:rsid w:val="00165FB1"/>
    <w:rsid w:val="001661C3"/>
    <w:rsid w:val="00166FC4"/>
    <w:rsid w:val="001677AC"/>
    <w:rsid w:val="00167941"/>
    <w:rsid w:val="0017209E"/>
    <w:rsid w:val="001766BC"/>
    <w:rsid w:val="00176B46"/>
    <w:rsid w:val="00177AFD"/>
    <w:rsid w:val="001804EA"/>
    <w:rsid w:val="001805AB"/>
    <w:rsid w:val="00182C38"/>
    <w:rsid w:val="00183007"/>
    <w:rsid w:val="0018699A"/>
    <w:rsid w:val="001903C0"/>
    <w:rsid w:val="00190A61"/>
    <w:rsid w:val="00190C69"/>
    <w:rsid w:val="00191E89"/>
    <w:rsid w:val="00194E30"/>
    <w:rsid w:val="0019647D"/>
    <w:rsid w:val="00196CC7"/>
    <w:rsid w:val="00197179"/>
    <w:rsid w:val="001A0CE0"/>
    <w:rsid w:val="001A1545"/>
    <w:rsid w:val="001A1A44"/>
    <w:rsid w:val="001A2215"/>
    <w:rsid w:val="001A3342"/>
    <w:rsid w:val="001A3E3D"/>
    <w:rsid w:val="001A4EC9"/>
    <w:rsid w:val="001A51DD"/>
    <w:rsid w:val="001A60C0"/>
    <w:rsid w:val="001A63A5"/>
    <w:rsid w:val="001A7049"/>
    <w:rsid w:val="001B0695"/>
    <w:rsid w:val="001B1E40"/>
    <w:rsid w:val="001B2AC0"/>
    <w:rsid w:val="001B3A36"/>
    <w:rsid w:val="001B7D1A"/>
    <w:rsid w:val="001B7F90"/>
    <w:rsid w:val="001C0036"/>
    <w:rsid w:val="001C028C"/>
    <w:rsid w:val="001C1B66"/>
    <w:rsid w:val="001C764E"/>
    <w:rsid w:val="001D06F1"/>
    <w:rsid w:val="001D0AC3"/>
    <w:rsid w:val="001D2352"/>
    <w:rsid w:val="001D2AAB"/>
    <w:rsid w:val="001D3C7A"/>
    <w:rsid w:val="001D41A8"/>
    <w:rsid w:val="001D464A"/>
    <w:rsid w:val="001D54A9"/>
    <w:rsid w:val="001D6812"/>
    <w:rsid w:val="001D6C23"/>
    <w:rsid w:val="001E1052"/>
    <w:rsid w:val="001E112C"/>
    <w:rsid w:val="001E21B1"/>
    <w:rsid w:val="001E299E"/>
    <w:rsid w:val="001E2F93"/>
    <w:rsid w:val="001E406F"/>
    <w:rsid w:val="001E4554"/>
    <w:rsid w:val="001E4CB4"/>
    <w:rsid w:val="001E54C5"/>
    <w:rsid w:val="001E61E5"/>
    <w:rsid w:val="001E7025"/>
    <w:rsid w:val="001F0553"/>
    <w:rsid w:val="001F060E"/>
    <w:rsid w:val="001F1BD2"/>
    <w:rsid w:val="001F1DEF"/>
    <w:rsid w:val="001F2159"/>
    <w:rsid w:val="001F2B3D"/>
    <w:rsid w:val="001F36BB"/>
    <w:rsid w:val="001F3A25"/>
    <w:rsid w:val="001F451D"/>
    <w:rsid w:val="001F50F1"/>
    <w:rsid w:val="001F53FD"/>
    <w:rsid w:val="002024B6"/>
    <w:rsid w:val="0020479B"/>
    <w:rsid w:val="002068CD"/>
    <w:rsid w:val="00206ADB"/>
    <w:rsid w:val="0021046C"/>
    <w:rsid w:val="00210A68"/>
    <w:rsid w:val="00210B8B"/>
    <w:rsid w:val="00214863"/>
    <w:rsid w:val="002149CE"/>
    <w:rsid w:val="00214AFF"/>
    <w:rsid w:val="002156B4"/>
    <w:rsid w:val="00215EE3"/>
    <w:rsid w:val="00216518"/>
    <w:rsid w:val="00216BB7"/>
    <w:rsid w:val="002201F9"/>
    <w:rsid w:val="002226BF"/>
    <w:rsid w:val="00222828"/>
    <w:rsid w:val="00224FCD"/>
    <w:rsid w:val="00234D11"/>
    <w:rsid w:val="00241BBB"/>
    <w:rsid w:val="00245CC2"/>
    <w:rsid w:val="00245DC0"/>
    <w:rsid w:val="00251E64"/>
    <w:rsid w:val="00251F92"/>
    <w:rsid w:val="00252986"/>
    <w:rsid w:val="00252CD6"/>
    <w:rsid w:val="00253222"/>
    <w:rsid w:val="0025409B"/>
    <w:rsid w:val="00254487"/>
    <w:rsid w:val="00254FD0"/>
    <w:rsid w:val="00261530"/>
    <w:rsid w:val="00261C13"/>
    <w:rsid w:val="00262847"/>
    <w:rsid w:val="00262CA0"/>
    <w:rsid w:val="00263E7A"/>
    <w:rsid w:val="00264462"/>
    <w:rsid w:val="00266F90"/>
    <w:rsid w:val="0027020C"/>
    <w:rsid w:val="00270F38"/>
    <w:rsid w:val="002718D4"/>
    <w:rsid w:val="00271F3D"/>
    <w:rsid w:val="002731A9"/>
    <w:rsid w:val="002733A9"/>
    <w:rsid w:val="00273EA0"/>
    <w:rsid w:val="002740AA"/>
    <w:rsid w:val="00274C57"/>
    <w:rsid w:val="00276083"/>
    <w:rsid w:val="00276F41"/>
    <w:rsid w:val="002818E4"/>
    <w:rsid w:val="00281BB2"/>
    <w:rsid w:val="00286646"/>
    <w:rsid w:val="00286A6D"/>
    <w:rsid w:val="00286D65"/>
    <w:rsid w:val="0029086A"/>
    <w:rsid w:val="00290982"/>
    <w:rsid w:val="00292789"/>
    <w:rsid w:val="00292A54"/>
    <w:rsid w:val="00293229"/>
    <w:rsid w:val="002933D8"/>
    <w:rsid w:val="00294024"/>
    <w:rsid w:val="00294327"/>
    <w:rsid w:val="002944BE"/>
    <w:rsid w:val="00294EDA"/>
    <w:rsid w:val="00295A25"/>
    <w:rsid w:val="002966AC"/>
    <w:rsid w:val="002A03C3"/>
    <w:rsid w:val="002A156D"/>
    <w:rsid w:val="002A1A23"/>
    <w:rsid w:val="002A1DF5"/>
    <w:rsid w:val="002A27D5"/>
    <w:rsid w:val="002A499C"/>
    <w:rsid w:val="002A59A1"/>
    <w:rsid w:val="002A6EB0"/>
    <w:rsid w:val="002A7C60"/>
    <w:rsid w:val="002A7CC9"/>
    <w:rsid w:val="002B16E6"/>
    <w:rsid w:val="002B24CA"/>
    <w:rsid w:val="002B254E"/>
    <w:rsid w:val="002B4CE8"/>
    <w:rsid w:val="002B6129"/>
    <w:rsid w:val="002B72E9"/>
    <w:rsid w:val="002C3258"/>
    <w:rsid w:val="002C32FC"/>
    <w:rsid w:val="002C4419"/>
    <w:rsid w:val="002C6398"/>
    <w:rsid w:val="002C75A9"/>
    <w:rsid w:val="002C7998"/>
    <w:rsid w:val="002D02EF"/>
    <w:rsid w:val="002D085A"/>
    <w:rsid w:val="002D1A1B"/>
    <w:rsid w:val="002D1B5C"/>
    <w:rsid w:val="002D1D6B"/>
    <w:rsid w:val="002D1E09"/>
    <w:rsid w:val="002D5256"/>
    <w:rsid w:val="002D7FE0"/>
    <w:rsid w:val="002E01C7"/>
    <w:rsid w:val="002E1CC4"/>
    <w:rsid w:val="002E3122"/>
    <w:rsid w:val="002F1E53"/>
    <w:rsid w:val="002F2CAA"/>
    <w:rsid w:val="002F7E41"/>
    <w:rsid w:val="0030002B"/>
    <w:rsid w:val="0030052C"/>
    <w:rsid w:val="003039D8"/>
    <w:rsid w:val="00304E42"/>
    <w:rsid w:val="003055FD"/>
    <w:rsid w:val="003057DB"/>
    <w:rsid w:val="003106DD"/>
    <w:rsid w:val="00310E9B"/>
    <w:rsid w:val="00311E25"/>
    <w:rsid w:val="003146CB"/>
    <w:rsid w:val="00314AB7"/>
    <w:rsid w:val="00315776"/>
    <w:rsid w:val="003235C7"/>
    <w:rsid w:val="00323A16"/>
    <w:rsid w:val="00326BE5"/>
    <w:rsid w:val="003306E1"/>
    <w:rsid w:val="003320E4"/>
    <w:rsid w:val="00333106"/>
    <w:rsid w:val="003334AE"/>
    <w:rsid w:val="00333B98"/>
    <w:rsid w:val="00334D9E"/>
    <w:rsid w:val="0033525D"/>
    <w:rsid w:val="00337574"/>
    <w:rsid w:val="00337E3A"/>
    <w:rsid w:val="003414F3"/>
    <w:rsid w:val="00342771"/>
    <w:rsid w:val="00342D51"/>
    <w:rsid w:val="00347866"/>
    <w:rsid w:val="003508CA"/>
    <w:rsid w:val="003509C4"/>
    <w:rsid w:val="0035212E"/>
    <w:rsid w:val="003531E5"/>
    <w:rsid w:val="00354ECF"/>
    <w:rsid w:val="0035613E"/>
    <w:rsid w:val="0035695A"/>
    <w:rsid w:val="00360A65"/>
    <w:rsid w:val="00363EE9"/>
    <w:rsid w:val="00365C10"/>
    <w:rsid w:val="003700A1"/>
    <w:rsid w:val="0037061B"/>
    <w:rsid w:val="00371252"/>
    <w:rsid w:val="00371622"/>
    <w:rsid w:val="00371952"/>
    <w:rsid w:val="003733AA"/>
    <w:rsid w:val="003734C5"/>
    <w:rsid w:val="00373BDF"/>
    <w:rsid w:val="003740FC"/>
    <w:rsid w:val="00376128"/>
    <w:rsid w:val="0037742E"/>
    <w:rsid w:val="00377544"/>
    <w:rsid w:val="00377D56"/>
    <w:rsid w:val="003804F9"/>
    <w:rsid w:val="00380F20"/>
    <w:rsid w:val="003812F8"/>
    <w:rsid w:val="0038152F"/>
    <w:rsid w:val="0038245A"/>
    <w:rsid w:val="003824A5"/>
    <w:rsid w:val="003835BF"/>
    <w:rsid w:val="003840E6"/>
    <w:rsid w:val="00385CFC"/>
    <w:rsid w:val="00386322"/>
    <w:rsid w:val="003864D7"/>
    <w:rsid w:val="00390508"/>
    <w:rsid w:val="003911EA"/>
    <w:rsid w:val="00391B2F"/>
    <w:rsid w:val="0039337A"/>
    <w:rsid w:val="003938C8"/>
    <w:rsid w:val="0039764E"/>
    <w:rsid w:val="003A0CC0"/>
    <w:rsid w:val="003A0DE1"/>
    <w:rsid w:val="003A1659"/>
    <w:rsid w:val="003A2F46"/>
    <w:rsid w:val="003A3189"/>
    <w:rsid w:val="003A3589"/>
    <w:rsid w:val="003A3CA7"/>
    <w:rsid w:val="003A3EFF"/>
    <w:rsid w:val="003A42D1"/>
    <w:rsid w:val="003A5065"/>
    <w:rsid w:val="003A51EF"/>
    <w:rsid w:val="003A78B0"/>
    <w:rsid w:val="003B27D4"/>
    <w:rsid w:val="003B33BD"/>
    <w:rsid w:val="003B569D"/>
    <w:rsid w:val="003C051B"/>
    <w:rsid w:val="003C0CE0"/>
    <w:rsid w:val="003C2AFA"/>
    <w:rsid w:val="003C337A"/>
    <w:rsid w:val="003C3C0E"/>
    <w:rsid w:val="003C4EB1"/>
    <w:rsid w:val="003C4ED0"/>
    <w:rsid w:val="003C4EDE"/>
    <w:rsid w:val="003C59C1"/>
    <w:rsid w:val="003C7A12"/>
    <w:rsid w:val="003D42A6"/>
    <w:rsid w:val="003D4F21"/>
    <w:rsid w:val="003D4FAC"/>
    <w:rsid w:val="003D586F"/>
    <w:rsid w:val="003E02E3"/>
    <w:rsid w:val="003E0599"/>
    <w:rsid w:val="003E0741"/>
    <w:rsid w:val="003E1885"/>
    <w:rsid w:val="003E4495"/>
    <w:rsid w:val="003E44AD"/>
    <w:rsid w:val="003E4C3B"/>
    <w:rsid w:val="003E6197"/>
    <w:rsid w:val="003E7906"/>
    <w:rsid w:val="003E7A66"/>
    <w:rsid w:val="003F000F"/>
    <w:rsid w:val="003F0137"/>
    <w:rsid w:val="003F02D1"/>
    <w:rsid w:val="003F08A9"/>
    <w:rsid w:val="003F3C50"/>
    <w:rsid w:val="003F3D1B"/>
    <w:rsid w:val="003F415A"/>
    <w:rsid w:val="003F44E7"/>
    <w:rsid w:val="003F5C9D"/>
    <w:rsid w:val="003F5FA9"/>
    <w:rsid w:val="003F650B"/>
    <w:rsid w:val="003F6CA2"/>
    <w:rsid w:val="00402E1A"/>
    <w:rsid w:val="00406202"/>
    <w:rsid w:val="00406A6A"/>
    <w:rsid w:val="00406B22"/>
    <w:rsid w:val="00407147"/>
    <w:rsid w:val="004076F9"/>
    <w:rsid w:val="004078FA"/>
    <w:rsid w:val="00407B2E"/>
    <w:rsid w:val="0041013D"/>
    <w:rsid w:val="004113AA"/>
    <w:rsid w:val="004215C6"/>
    <w:rsid w:val="00423850"/>
    <w:rsid w:val="00423E72"/>
    <w:rsid w:val="00424A03"/>
    <w:rsid w:val="004250B5"/>
    <w:rsid w:val="00427BF5"/>
    <w:rsid w:val="00430369"/>
    <w:rsid w:val="00431E08"/>
    <w:rsid w:val="0043222A"/>
    <w:rsid w:val="004328A7"/>
    <w:rsid w:val="00432E7F"/>
    <w:rsid w:val="00434B7D"/>
    <w:rsid w:val="00434C74"/>
    <w:rsid w:val="00435866"/>
    <w:rsid w:val="00436CF6"/>
    <w:rsid w:val="00440641"/>
    <w:rsid w:val="004414DA"/>
    <w:rsid w:val="00441D08"/>
    <w:rsid w:val="00441DD2"/>
    <w:rsid w:val="0044325C"/>
    <w:rsid w:val="00443D23"/>
    <w:rsid w:val="00443ED4"/>
    <w:rsid w:val="0044621F"/>
    <w:rsid w:val="004469F0"/>
    <w:rsid w:val="00450967"/>
    <w:rsid w:val="004521A6"/>
    <w:rsid w:val="00453FEB"/>
    <w:rsid w:val="00456EB4"/>
    <w:rsid w:val="00456FA3"/>
    <w:rsid w:val="00457827"/>
    <w:rsid w:val="004618EC"/>
    <w:rsid w:val="00464060"/>
    <w:rsid w:val="0046671A"/>
    <w:rsid w:val="004673FD"/>
    <w:rsid w:val="004718F3"/>
    <w:rsid w:val="00471ECE"/>
    <w:rsid w:val="00472A4A"/>
    <w:rsid w:val="00475040"/>
    <w:rsid w:val="00475B97"/>
    <w:rsid w:val="00475ECC"/>
    <w:rsid w:val="00476B08"/>
    <w:rsid w:val="00481E31"/>
    <w:rsid w:val="00482254"/>
    <w:rsid w:val="004827B2"/>
    <w:rsid w:val="00482901"/>
    <w:rsid w:val="004834CF"/>
    <w:rsid w:val="004849B5"/>
    <w:rsid w:val="00486678"/>
    <w:rsid w:val="004867B8"/>
    <w:rsid w:val="00487F4A"/>
    <w:rsid w:val="00490C06"/>
    <w:rsid w:val="00491944"/>
    <w:rsid w:val="00493D40"/>
    <w:rsid w:val="00493EE3"/>
    <w:rsid w:val="004940DC"/>
    <w:rsid w:val="004967B6"/>
    <w:rsid w:val="004971B7"/>
    <w:rsid w:val="004A1C56"/>
    <w:rsid w:val="004A504B"/>
    <w:rsid w:val="004A617B"/>
    <w:rsid w:val="004A635D"/>
    <w:rsid w:val="004A6911"/>
    <w:rsid w:val="004A6C61"/>
    <w:rsid w:val="004A788D"/>
    <w:rsid w:val="004A7B8E"/>
    <w:rsid w:val="004B3652"/>
    <w:rsid w:val="004B54E0"/>
    <w:rsid w:val="004B7384"/>
    <w:rsid w:val="004C1540"/>
    <w:rsid w:val="004C1B75"/>
    <w:rsid w:val="004C3053"/>
    <w:rsid w:val="004C321F"/>
    <w:rsid w:val="004C4269"/>
    <w:rsid w:val="004C75DB"/>
    <w:rsid w:val="004D0C70"/>
    <w:rsid w:val="004D3853"/>
    <w:rsid w:val="004D4765"/>
    <w:rsid w:val="004D54DA"/>
    <w:rsid w:val="004D6236"/>
    <w:rsid w:val="004D7170"/>
    <w:rsid w:val="004D7F90"/>
    <w:rsid w:val="004E3748"/>
    <w:rsid w:val="004E4BB6"/>
    <w:rsid w:val="004E4DBB"/>
    <w:rsid w:val="004E4E41"/>
    <w:rsid w:val="004E5BCC"/>
    <w:rsid w:val="004E73DB"/>
    <w:rsid w:val="004E7F9C"/>
    <w:rsid w:val="004F039F"/>
    <w:rsid w:val="004F03F1"/>
    <w:rsid w:val="004F3493"/>
    <w:rsid w:val="004F5143"/>
    <w:rsid w:val="004F66C6"/>
    <w:rsid w:val="004F7251"/>
    <w:rsid w:val="00501C95"/>
    <w:rsid w:val="005023DD"/>
    <w:rsid w:val="00502594"/>
    <w:rsid w:val="005054EC"/>
    <w:rsid w:val="00507432"/>
    <w:rsid w:val="00512B09"/>
    <w:rsid w:val="00514267"/>
    <w:rsid w:val="00515E6B"/>
    <w:rsid w:val="005176FA"/>
    <w:rsid w:val="0052066D"/>
    <w:rsid w:val="005206DD"/>
    <w:rsid w:val="0052209E"/>
    <w:rsid w:val="005220ED"/>
    <w:rsid w:val="00527094"/>
    <w:rsid w:val="00527516"/>
    <w:rsid w:val="0053013D"/>
    <w:rsid w:val="00530E9D"/>
    <w:rsid w:val="00531DA9"/>
    <w:rsid w:val="00533796"/>
    <w:rsid w:val="00534231"/>
    <w:rsid w:val="00537343"/>
    <w:rsid w:val="005377D0"/>
    <w:rsid w:val="00542E58"/>
    <w:rsid w:val="005432F6"/>
    <w:rsid w:val="005516F3"/>
    <w:rsid w:val="00554EF1"/>
    <w:rsid w:val="005555C5"/>
    <w:rsid w:val="0055598E"/>
    <w:rsid w:val="00555CB5"/>
    <w:rsid w:val="00555D75"/>
    <w:rsid w:val="00556FF6"/>
    <w:rsid w:val="005601E0"/>
    <w:rsid w:val="00560B6B"/>
    <w:rsid w:val="00560BF8"/>
    <w:rsid w:val="00560DF0"/>
    <w:rsid w:val="0056169A"/>
    <w:rsid w:val="005643EC"/>
    <w:rsid w:val="00564A2D"/>
    <w:rsid w:val="005653CF"/>
    <w:rsid w:val="005660C5"/>
    <w:rsid w:val="0056692A"/>
    <w:rsid w:val="0056759C"/>
    <w:rsid w:val="00570256"/>
    <w:rsid w:val="00570DAE"/>
    <w:rsid w:val="005723D4"/>
    <w:rsid w:val="00572D58"/>
    <w:rsid w:val="005747C5"/>
    <w:rsid w:val="00575558"/>
    <w:rsid w:val="005800C5"/>
    <w:rsid w:val="00582428"/>
    <w:rsid w:val="00582C88"/>
    <w:rsid w:val="0059188D"/>
    <w:rsid w:val="00594C5A"/>
    <w:rsid w:val="0059513E"/>
    <w:rsid w:val="00595657"/>
    <w:rsid w:val="005964B0"/>
    <w:rsid w:val="0059654B"/>
    <w:rsid w:val="00597FFA"/>
    <w:rsid w:val="005A1BF2"/>
    <w:rsid w:val="005A2186"/>
    <w:rsid w:val="005A2635"/>
    <w:rsid w:val="005A2C92"/>
    <w:rsid w:val="005A3CD1"/>
    <w:rsid w:val="005A5782"/>
    <w:rsid w:val="005A6712"/>
    <w:rsid w:val="005A6AA4"/>
    <w:rsid w:val="005A6D9F"/>
    <w:rsid w:val="005B0542"/>
    <w:rsid w:val="005B1090"/>
    <w:rsid w:val="005B1D1F"/>
    <w:rsid w:val="005B3907"/>
    <w:rsid w:val="005B48FF"/>
    <w:rsid w:val="005B78D3"/>
    <w:rsid w:val="005B7C01"/>
    <w:rsid w:val="005C0717"/>
    <w:rsid w:val="005C1E32"/>
    <w:rsid w:val="005C59FD"/>
    <w:rsid w:val="005C607E"/>
    <w:rsid w:val="005C621F"/>
    <w:rsid w:val="005C670D"/>
    <w:rsid w:val="005C73C8"/>
    <w:rsid w:val="005D03C9"/>
    <w:rsid w:val="005D070D"/>
    <w:rsid w:val="005D1D49"/>
    <w:rsid w:val="005D363F"/>
    <w:rsid w:val="005D3F97"/>
    <w:rsid w:val="005D61D6"/>
    <w:rsid w:val="005D6344"/>
    <w:rsid w:val="005D678C"/>
    <w:rsid w:val="005E1981"/>
    <w:rsid w:val="005E396D"/>
    <w:rsid w:val="005F023E"/>
    <w:rsid w:val="005F060D"/>
    <w:rsid w:val="005F1BE7"/>
    <w:rsid w:val="005F22F5"/>
    <w:rsid w:val="005F5799"/>
    <w:rsid w:val="005F7F18"/>
    <w:rsid w:val="0060013A"/>
    <w:rsid w:val="006007F8"/>
    <w:rsid w:val="00602DAA"/>
    <w:rsid w:val="00602E33"/>
    <w:rsid w:val="00604C15"/>
    <w:rsid w:val="00613217"/>
    <w:rsid w:val="006143D9"/>
    <w:rsid w:val="006148BB"/>
    <w:rsid w:val="00615609"/>
    <w:rsid w:val="006158D5"/>
    <w:rsid w:val="00616310"/>
    <w:rsid w:val="00617F30"/>
    <w:rsid w:val="006227F4"/>
    <w:rsid w:val="00623F4D"/>
    <w:rsid w:val="0062430C"/>
    <w:rsid w:val="00624EF3"/>
    <w:rsid w:val="006256CD"/>
    <w:rsid w:val="00625D83"/>
    <w:rsid w:val="0062643E"/>
    <w:rsid w:val="00634378"/>
    <w:rsid w:val="00635627"/>
    <w:rsid w:val="00637B52"/>
    <w:rsid w:val="0064101B"/>
    <w:rsid w:val="00641CEB"/>
    <w:rsid w:val="00643027"/>
    <w:rsid w:val="006447D9"/>
    <w:rsid w:val="00644E5D"/>
    <w:rsid w:val="00645415"/>
    <w:rsid w:val="00645FE3"/>
    <w:rsid w:val="006466FD"/>
    <w:rsid w:val="00646D0B"/>
    <w:rsid w:val="0064745D"/>
    <w:rsid w:val="00647FAA"/>
    <w:rsid w:val="00650072"/>
    <w:rsid w:val="0065106B"/>
    <w:rsid w:val="00651984"/>
    <w:rsid w:val="0065402C"/>
    <w:rsid w:val="0065588C"/>
    <w:rsid w:val="0065712E"/>
    <w:rsid w:val="00657B10"/>
    <w:rsid w:val="0066007E"/>
    <w:rsid w:val="006623E7"/>
    <w:rsid w:val="00662B80"/>
    <w:rsid w:val="00664D76"/>
    <w:rsid w:val="00665D7D"/>
    <w:rsid w:val="00665E89"/>
    <w:rsid w:val="00666AD0"/>
    <w:rsid w:val="0066751A"/>
    <w:rsid w:val="0066768F"/>
    <w:rsid w:val="00670F27"/>
    <w:rsid w:val="00670F6C"/>
    <w:rsid w:val="006724ED"/>
    <w:rsid w:val="006730F4"/>
    <w:rsid w:val="0067329D"/>
    <w:rsid w:val="006739D7"/>
    <w:rsid w:val="006757DE"/>
    <w:rsid w:val="00675C36"/>
    <w:rsid w:val="00676E58"/>
    <w:rsid w:val="00677A2B"/>
    <w:rsid w:val="00681C53"/>
    <w:rsid w:val="00681EA8"/>
    <w:rsid w:val="006822CB"/>
    <w:rsid w:val="00682342"/>
    <w:rsid w:val="006823C0"/>
    <w:rsid w:val="006852C7"/>
    <w:rsid w:val="006852CE"/>
    <w:rsid w:val="0068548C"/>
    <w:rsid w:val="0069110B"/>
    <w:rsid w:val="00692D14"/>
    <w:rsid w:val="006967DA"/>
    <w:rsid w:val="006A0618"/>
    <w:rsid w:val="006A0D62"/>
    <w:rsid w:val="006A1AE7"/>
    <w:rsid w:val="006A49B8"/>
    <w:rsid w:val="006A4EB0"/>
    <w:rsid w:val="006A60F9"/>
    <w:rsid w:val="006A624B"/>
    <w:rsid w:val="006A6D44"/>
    <w:rsid w:val="006A7A3B"/>
    <w:rsid w:val="006B18BC"/>
    <w:rsid w:val="006B2265"/>
    <w:rsid w:val="006B27FE"/>
    <w:rsid w:val="006B325E"/>
    <w:rsid w:val="006B3763"/>
    <w:rsid w:val="006B6512"/>
    <w:rsid w:val="006B65C7"/>
    <w:rsid w:val="006B7102"/>
    <w:rsid w:val="006C1727"/>
    <w:rsid w:val="006C2A4C"/>
    <w:rsid w:val="006C32FD"/>
    <w:rsid w:val="006C39CE"/>
    <w:rsid w:val="006C690A"/>
    <w:rsid w:val="006D0218"/>
    <w:rsid w:val="006D0FCC"/>
    <w:rsid w:val="006D11A9"/>
    <w:rsid w:val="006D21F5"/>
    <w:rsid w:val="006D3089"/>
    <w:rsid w:val="006D435D"/>
    <w:rsid w:val="006D58AD"/>
    <w:rsid w:val="006D602F"/>
    <w:rsid w:val="006D7CA0"/>
    <w:rsid w:val="006E07B2"/>
    <w:rsid w:val="006E126D"/>
    <w:rsid w:val="006E1FC3"/>
    <w:rsid w:val="006E2226"/>
    <w:rsid w:val="006E37BC"/>
    <w:rsid w:val="006E66F6"/>
    <w:rsid w:val="006E7D19"/>
    <w:rsid w:val="006F0A50"/>
    <w:rsid w:val="006F4E2A"/>
    <w:rsid w:val="006F543C"/>
    <w:rsid w:val="006F69B7"/>
    <w:rsid w:val="00704228"/>
    <w:rsid w:val="00704CE9"/>
    <w:rsid w:val="0070616B"/>
    <w:rsid w:val="00706295"/>
    <w:rsid w:val="007067EB"/>
    <w:rsid w:val="007068BF"/>
    <w:rsid w:val="00706FDA"/>
    <w:rsid w:val="0070794B"/>
    <w:rsid w:val="00707CB9"/>
    <w:rsid w:val="00711E9C"/>
    <w:rsid w:val="00711F9A"/>
    <w:rsid w:val="0071270F"/>
    <w:rsid w:val="00713810"/>
    <w:rsid w:val="00713AD0"/>
    <w:rsid w:val="00714401"/>
    <w:rsid w:val="00720FD5"/>
    <w:rsid w:val="0072385C"/>
    <w:rsid w:val="00724B5B"/>
    <w:rsid w:val="007258A0"/>
    <w:rsid w:val="00726D6F"/>
    <w:rsid w:val="0073018E"/>
    <w:rsid w:val="007303A5"/>
    <w:rsid w:val="00730B3E"/>
    <w:rsid w:val="00732C66"/>
    <w:rsid w:val="0073420B"/>
    <w:rsid w:val="007353E4"/>
    <w:rsid w:val="00736367"/>
    <w:rsid w:val="007364E0"/>
    <w:rsid w:val="00737580"/>
    <w:rsid w:val="00737F49"/>
    <w:rsid w:val="00742442"/>
    <w:rsid w:val="00744F16"/>
    <w:rsid w:val="00745F3B"/>
    <w:rsid w:val="0074725E"/>
    <w:rsid w:val="0074760E"/>
    <w:rsid w:val="0075173B"/>
    <w:rsid w:val="007548C4"/>
    <w:rsid w:val="00754ABA"/>
    <w:rsid w:val="0075670E"/>
    <w:rsid w:val="0075753C"/>
    <w:rsid w:val="00760AF0"/>
    <w:rsid w:val="00761E3B"/>
    <w:rsid w:val="007624A2"/>
    <w:rsid w:val="007641E3"/>
    <w:rsid w:val="007657EA"/>
    <w:rsid w:val="00766B80"/>
    <w:rsid w:val="00767BE6"/>
    <w:rsid w:val="00780179"/>
    <w:rsid w:val="00780990"/>
    <w:rsid w:val="0078203C"/>
    <w:rsid w:val="00782B0D"/>
    <w:rsid w:val="00783212"/>
    <w:rsid w:val="007833F3"/>
    <w:rsid w:val="00785D3C"/>
    <w:rsid w:val="00786843"/>
    <w:rsid w:val="00791210"/>
    <w:rsid w:val="007949B1"/>
    <w:rsid w:val="00796744"/>
    <w:rsid w:val="0079781A"/>
    <w:rsid w:val="00797C9E"/>
    <w:rsid w:val="007A024C"/>
    <w:rsid w:val="007A1546"/>
    <w:rsid w:val="007A228C"/>
    <w:rsid w:val="007A28C3"/>
    <w:rsid w:val="007A368E"/>
    <w:rsid w:val="007A4F41"/>
    <w:rsid w:val="007A5868"/>
    <w:rsid w:val="007B04CE"/>
    <w:rsid w:val="007B09A3"/>
    <w:rsid w:val="007B2497"/>
    <w:rsid w:val="007B2CF1"/>
    <w:rsid w:val="007B3770"/>
    <w:rsid w:val="007B4DBD"/>
    <w:rsid w:val="007B6871"/>
    <w:rsid w:val="007B7A2F"/>
    <w:rsid w:val="007C1072"/>
    <w:rsid w:val="007C2B69"/>
    <w:rsid w:val="007C2C45"/>
    <w:rsid w:val="007C32EE"/>
    <w:rsid w:val="007C348C"/>
    <w:rsid w:val="007C3D33"/>
    <w:rsid w:val="007C55D1"/>
    <w:rsid w:val="007C58BC"/>
    <w:rsid w:val="007D16BD"/>
    <w:rsid w:val="007D294A"/>
    <w:rsid w:val="007D47D2"/>
    <w:rsid w:val="007D4EA8"/>
    <w:rsid w:val="007D52CA"/>
    <w:rsid w:val="007D5D20"/>
    <w:rsid w:val="007D6EC0"/>
    <w:rsid w:val="007D7E1D"/>
    <w:rsid w:val="007E04AA"/>
    <w:rsid w:val="007E3B7C"/>
    <w:rsid w:val="007E4A1B"/>
    <w:rsid w:val="007E503C"/>
    <w:rsid w:val="007F1385"/>
    <w:rsid w:val="007F5D81"/>
    <w:rsid w:val="0080339F"/>
    <w:rsid w:val="0080345C"/>
    <w:rsid w:val="0080400C"/>
    <w:rsid w:val="008060BF"/>
    <w:rsid w:val="00811FD3"/>
    <w:rsid w:val="0081254A"/>
    <w:rsid w:val="008144AD"/>
    <w:rsid w:val="00817302"/>
    <w:rsid w:val="00820B15"/>
    <w:rsid w:val="00821FFD"/>
    <w:rsid w:val="008225CE"/>
    <w:rsid w:val="00824FBF"/>
    <w:rsid w:val="0082507F"/>
    <w:rsid w:val="0082522F"/>
    <w:rsid w:val="00827234"/>
    <w:rsid w:val="00827F11"/>
    <w:rsid w:val="00831979"/>
    <w:rsid w:val="00832859"/>
    <w:rsid w:val="00832A5E"/>
    <w:rsid w:val="00834C68"/>
    <w:rsid w:val="00836A5D"/>
    <w:rsid w:val="00837B99"/>
    <w:rsid w:val="00840278"/>
    <w:rsid w:val="008408B6"/>
    <w:rsid w:val="00844A46"/>
    <w:rsid w:val="00844DB8"/>
    <w:rsid w:val="008456A3"/>
    <w:rsid w:val="00847269"/>
    <w:rsid w:val="00851352"/>
    <w:rsid w:val="00852CC1"/>
    <w:rsid w:val="00852ECF"/>
    <w:rsid w:val="00855608"/>
    <w:rsid w:val="00855C53"/>
    <w:rsid w:val="00857077"/>
    <w:rsid w:val="00857DE7"/>
    <w:rsid w:val="008604A7"/>
    <w:rsid w:val="0086056F"/>
    <w:rsid w:val="008613DA"/>
    <w:rsid w:val="00863230"/>
    <w:rsid w:val="00865BD0"/>
    <w:rsid w:val="0086786B"/>
    <w:rsid w:val="008702AF"/>
    <w:rsid w:val="00870493"/>
    <w:rsid w:val="008713A9"/>
    <w:rsid w:val="008717D8"/>
    <w:rsid w:val="0087215C"/>
    <w:rsid w:val="00872495"/>
    <w:rsid w:val="00873133"/>
    <w:rsid w:val="00875D25"/>
    <w:rsid w:val="00880E35"/>
    <w:rsid w:val="00882674"/>
    <w:rsid w:val="00883C5C"/>
    <w:rsid w:val="00886B31"/>
    <w:rsid w:val="008875FE"/>
    <w:rsid w:val="00887F8E"/>
    <w:rsid w:val="00892604"/>
    <w:rsid w:val="00893D0E"/>
    <w:rsid w:val="00894D2F"/>
    <w:rsid w:val="00895FEE"/>
    <w:rsid w:val="00896234"/>
    <w:rsid w:val="00897E43"/>
    <w:rsid w:val="008B1E09"/>
    <w:rsid w:val="008B3537"/>
    <w:rsid w:val="008B42BF"/>
    <w:rsid w:val="008B564E"/>
    <w:rsid w:val="008B6DA5"/>
    <w:rsid w:val="008C08BA"/>
    <w:rsid w:val="008C1DF9"/>
    <w:rsid w:val="008C222B"/>
    <w:rsid w:val="008C255A"/>
    <w:rsid w:val="008C2E24"/>
    <w:rsid w:val="008C323F"/>
    <w:rsid w:val="008C328F"/>
    <w:rsid w:val="008C3D4B"/>
    <w:rsid w:val="008C5738"/>
    <w:rsid w:val="008C6ED0"/>
    <w:rsid w:val="008C7EAD"/>
    <w:rsid w:val="008D0CFE"/>
    <w:rsid w:val="008D0D33"/>
    <w:rsid w:val="008D0D42"/>
    <w:rsid w:val="008D1D91"/>
    <w:rsid w:val="008D3984"/>
    <w:rsid w:val="008D513E"/>
    <w:rsid w:val="008D6152"/>
    <w:rsid w:val="008D745F"/>
    <w:rsid w:val="008E292B"/>
    <w:rsid w:val="008E4752"/>
    <w:rsid w:val="008E4905"/>
    <w:rsid w:val="008E5ED0"/>
    <w:rsid w:val="008E6EFA"/>
    <w:rsid w:val="008E7AC0"/>
    <w:rsid w:val="008E7BA9"/>
    <w:rsid w:val="008F0A10"/>
    <w:rsid w:val="008F0F81"/>
    <w:rsid w:val="008F12AD"/>
    <w:rsid w:val="008F27BF"/>
    <w:rsid w:val="008F2E64"/>
    <w:rsid w:val="008F34EA"/>
    <w:rsid w:val="008F3853"/>
    <w:rsid w:val="008F5AE9"/>
    <w:rsid w:val="009002CB"/>
    <w:rsid w:val="00900998"/>
    <w:rsid w:val="00904CE4"/>
    <w:rsid w:val="00907FF9"/>
    <w:rsid w:val="00911C4C"/>
    <w:rsid w:val="00911F3D"/>
    <w:rsid w:val="009142EC"/>
    <w:rsid w:val="009145E4"/>
    <w:rsid w:val="009154C3"/>
    <w:rsid w:val="0091564B"/>
    <w:rsid w:val="00916EF5"/>
    <w:rsid w:val="00923540"/>
    <w:rsid w:val="00925CFE"/>
    <w:rsid w:val="00926767"/>
    <w:rsid w:val="009277A4"/>
    <w:rsid w:val="0093295A"/>
    <w:rsid w:val="0093458C"/>
    <w:rsid w:val="009361D5"/>
    <w:rsid w:val="00936ADD"/>
    <w:rsid w:val="0093762C"/>
    <w:rsid w:val="00937A71"/>
    <w:rsid w:val="0094096A"/>
    <w:rsid w:val="009428A4"/>
    <w:rsid w:val="009431F5"/>
    <w:rsid w:val="00943542"/>
    <w:rsid w:val="0094600B"/>
    <w:rsid w:val="00947B92"/>
    <w:rsid w:val="00957D73"/>
    <w:rsid w:val="00960690"/>
    <w:rsid w:val="00961C67"/>
    <w:rsid w:val="00961DF8"/>
    <w:rsid w:val="00962696"/>
    <w:rsid w:val="00962E5D"/>
    <w:rsid w:val="009659F4"/>
    <w:rsid w:val="00970D60"/>
    <w:rsid w:val="0098174B"/>
    <w:rsid w:val="0098610B"/>
    <w:rsid w:val="00986B24"/>
    <w:rsid w:val="00986C4E"/>
    <w:rsid w:val="00986EB0"/>
    <w:rsid w:val="009874D0"/>
    <w:rsid w:val="0099006A"/>
    <w:rsid w:val="0099390E"/>
    <w:rsid w:val="00994AAD"/>
    <w:rsid w:val="00994F2E"/>
    <w:rsid w:val="00995958"/>
    <w:rsid w:val="009960E5"/>
    <w:rsid w:val="00996100"/>
    <w:rsid w:val="009A0A18"/>
    <w:rsid w:val="009A25D8"/>
    <w:rsid w:val="009A4DF5"/>
    <w:rsid w:val="009A76A6"/>
    <w:rsid w:val="009A7ADC"/>
    <w:rsid w:val="009B0D30"/>
    <w:rsid w:val="009B24EB"/>
    <w:rsid w:val="009B261D"/>
    <w:rsid w:val="009B2881"/>
    <w:rsid w:val="009B3A62"/>
    <w:rsid w:val="009B46E9"/>
    <w:rsid w:val="009C19B7"/>
    <w:rsid w:val="009C45A0"/>
    <w:rsid w:val="009C5ABB"/>
    <w:rsid w:val="009C5F7D"/>
    <w:rsid w:val="009C64C2"/>
    <w:rsid w:val="009C77FE"/>
    <w:rsid w:val="009D40E2"/>
    <w:rsid w:val="009D7C51"/>
    <w:rsid w:val="009E196C"/>
    <w:rsid w:val="009E1DEB"/>
    <w:rsid w:val="009E2EB0"/>
    <w:rsid w:val="009E5C31"/>
    <w:rsid w:val="009E5F6A"/>
    <w:rsid w:val="009E6846"/>
    <w:rsid w:val="009E6A0A"/>
    <w:rsid w:val="009E6B30"/>
    <w:rsid w:val="009F1723"/>
    <w:rsid w:val="009F36BF"/>
    <w:rsid w:val="009F3901"/>
    <w:rsid w:val="009F6BA9"/>
    <w:rsid w:val="00A033D8"/>
    <w:rsid w:val="00A03A17"/>
    <w:rsid w:val="00A03E2A"/>
    <w:rsid w:val="00A07A10"/>
    <w:rsid w:val="00A111B6"/>
    <w:rsid w:val="00A11E38"/>
    <w:rsid w:val="00A12081"/>
    <w:rsid w:val="00A13935"/>
    <w:rsid w:val="00A149D5"/>
    <w:rsid w:val="00A20146"/>
    <w:rsid w:val="00A20803"/>
    <w:rsid w:val="00A20BEC"/>
    <w:rsid w:val="00A20C58"/>
    <w:rsid w:val="00A229D0"/>
    <w:rsid w:val="00A23AA2"/>
    <w:rsid w:val="00A2599C"/>
    <w:rsid w:val="00A25E9C"/>
    <w:rsid w:val="00A25F4B"/>
    <w:rsid w:val="00A26D27"/>
    <w:rsid w:val="00A33A0A"/>
    <w:rsid w:val="00A33B5D"/>
    <w:rsid w:val="00A34883"/>
    <w:rsid w:val="00A348EE"/>
    <w:rsid w:val="00A376EE"/>
    <w:rsid w:val="00A41FD7"/>
    <w:rsid w:val="00A42447"/>
    <w:rsid w:val="00A42A99"/>
    <w:rsid w:val="00A467E8"/>
    <w:rsid w:val="00A5069B"/>
    <w:rsid w:val="00A5110A"/>
    <w:rsid w:val="00A5151A"/>
    <w:rsid w:val="00A520A3"/>
    <w:rsid w:val="00A567FA"/>
    <w:rsid w:val="00A57E0A"/>
    <w:rsid w:val="00A600AB"/>
    <w:rsid w:val="00A639EB"/>
    <w:rsid w:val="00A65196"/>
    <w:rsid w:val="00A658FD"/>
    <w:rsid w:val="00A66A12"/>
    <w:rsid w:val="00A70354"/>
    <w:rsid w:val="00A72A56"/>
    <w:rsid w:val="00A7317B"/>
    <w:rsid w:val="00A75E23"/>
    <w:rsid w:val="00A75F45"/>
    <w:rsid w:val="00A77919"/>
    <w:rsid w:val="00A77EC9"/>
    <w:rsid w:val="00A802E2"/>
    <w:rsid w:val="00A813E1"/>
    <w:rsid w:val="00A81C06"/>
    <w:rsid w:val="00A823F6"/>
    <w:rsid w:val="00A8314E"/>
    <w:rsid w:val="00A83160"/>
    <w:rsid w:val="00A86379"/>
    <w:rsid w:val="00A8719E"/>
    <w:rsid w:val="00A90CFD"/>
    <w:rsid w:val="00A9196D"/>
    <w:rsid w:val="00A91A9B"/>
    <w:rsid w:val="00A91C96"/>
    <w:rsid w:val="00A930A2"/>
    <w:rsid w:val="00A936AB"/>
    <w:rsid w:val="00A940FE"/>
    <w:rsid w:val="00A97114"/>
    <w:rsid w:val="00AA0A89"/>
    <w:rsid w:val="00AA2716"/>
    <w:rsid w:val="00AA4771"/>
    <w:rsid w:val="00AA5135"/>
    <w:rsid w:val="00AA5368"/>
    <w:rsid w:val="00AA5404"/>
    <w:rsid w:val="00AA57E2"/>
    <w:rsid w:val="00AA6429"/>
    <w:rsid w:val="00AA7460"/>
    <w:rsid w:val="00AB0219"/>
    <w:rsid w:val="00AB46A2"/>
    <w:rsid w:val="00AB6476"/>
    <w:rsid w:val="00AB6BAE"/>
    <w:rsid w:val="00AC01AA"/>
    <w:rsid w:val="00AC3ECF"/>
    <w:rsid w:val="00AC3EE9"/>
    <w:rsid w:val="00AC43F0"/>
    <w:rsid w:val="00AC4F72"/>
    <w:rsid w:val="00AC5041"/>
    <w:rsid w:val="00AC7264"/>
    <w:rsid w:val="00AC75BB"/>
    <w:rsid w:val="00AD07B2"/>
    <w:rsid w:val="00AD3FA8"/>
    <w:rsid w:val="00AD53A0"/>
    <w:rsid w:val="00AE0A4A"/>
    <w:rsid w:val="00AE119B"/>
    <w:rsid w:val="00AE2203"/>
    <w:rsid w:val="00AE482E"/>
    <w:rsid w:val="00AF1339"/>
    <w:rsid w:val="00AF156C"/>
    <w:rsid w:val="00AF1B39"/>
    <w:rsid w:val="00AF710B"/>
    <w:rsid w:val="00AF741A"/>
    <w:rsid w:val="00AF7AA2"/>
    <w:rsid w:val="00AF7FBD"/>
    <w:rsid w:val="00B01ADB"/>
    <w:rsid w:val="00B03AA7"/>
    <w:rsid w:val="00B04013"/>
    <w:rsid w:val="00B04161"/>
    <w:rsid w:val="00B04304"/>
    <w:rsid w:val="00B056F9"/>
    <w:rsid w:val="00B1001A"/>
    <w:rsid w:val="00B11CE6"/>
    <w:rsid w:val="00B11E3D"/>
    <w:rsid w:val="00B14D2C"/>
    <w:rsid w:val="00B16D1E"/>
    <w:rsid w:val="00B178FB"/>
    <w:rsid w:val="00B17E82"/>
    <w:rsid w:val="00B21649"/>
    <w:rsid w:val="00B216A4"/>
    <w:rsid w:val="00B21CD1"/>
    <w:rsid w:val="00B234D6"/>
    <w:rsid w:val="00B2493A"/>
    <w:rsid w:val="00B3019A"/>
    <w:rsid w:val="00B30CBB"/>
    <w:rsid w:val="00B30F70"/>
    <w:rsid w:val="00B31777"/>
    <w:rsid w:val="00B32B3B"/>
    <w:rsid w:val="00B33073"/>
    <w:rsid w:val="00B33EEF"/>
    <w:rsid w:val="00B35FCB"/>
    <w:rsid w:val="00B407A0"/>
    <w:rsid w:val="00B40DA3"/>
    <w:rsid w:val="00B420BF"/>
    <w:rsid w:val="00B429C3"/>
    <w:rsid w:val="00B4534A"/>
    <w:rsid w:val="00B4575A"/>
    <w:rsid w:val="00B46701"/>
    <w:rsid w:val="00B475EC"/>
    <w:rsid w:val="00B512FB"/>
    <w:rsid w:val="00B51410"/>
    <w:rsid w:val="00B515FD"/>
    <w:rsid w:val="00B51D38"/>
    <w:rsid w:val="00B56678"/>
    <w:rsid w:val="00B575BA"/>
    <w:rsid w:val="00B6228A"/>
    <w:rsid w:val="00B65C2E"/>
    <w:rsid w:val="00B65CD3"/>
    <w:rsid w:val="00B660BD"/>
    <w:rsid w:val="00B70586"/>
    <w:rsid w:val="00B71568"/>
    <w:rsid w:val="00B71608"/>
    <w:rsid w:val="00B738D3"/>
    <w:rsid w:val="00B7615A"/>
    <w:rsid w:val="00B76257"/>
    <w:rsid w:val="00B76429"/>
    <w:rsid w:val="00B82444"/>
    <w:rsid w:val="00B859AB"/>
    <w:rsid w:val="00B86471"/>
    <w:rsid w:val="00B956D4"/>
    <w:rsid w:val="00B969AF"/>
    <w:rsid w:val="00B97446"/>
    <w:rsid w:val="00B97B57"/>
    <w:rsid w:val="00B97DB4"/>
    <w:rsid w:val="00BA192B"/>
    <w:rsid w:val="00BA1DD6"/>
    <w:rsid w:val="00BA4B38"/>
    <w:rsid w:val="00BA504E"/>
    <w:rsid w:val="00BA56AC"/>
    <w:rsid w:val="00BA7432"/>
    <w:rsid w:val="00BB06EA"/>
    <w:rsid w:val="00BB2764"/>
    <w:rsid w:val="00BB3140"/>
    <w:rsid w:val="00BB68CC"/>
    <w:rsid w:val="00BB7D37"/>
    <w:rsid w:val="00BC09A4"/>
    <w:rsid w:val="00BC0ABA"/>
    <w:rsid w:val="00BC0C6E"/>
    <w:rsid w:val="00BC0FFC"/>
    <w:rsid w:val="00BC137F"/>
    <w:rsid w:val="00BC1AA0"/>
    <w:rsid w:val="00BC2495"/>
    <w:rsid w:val="00BC2F32"/>
    <w:rsid w:val="00BC314A"/>
    <w:rsid w:val="00BC4C02"/>
    <w:rsid w:val="00BC4FC2"/>
    <w:rsid w:val="00BC7EB9"/>
    <w:rsid w:val="00BD2643"/>
    <w:rsid w:val="00BD2E67"/>
    <w:rsid w:val="00BD52B9"/>
    <w:rsid w:val="00BD52D2"/>
    <w:rsid w:val="00BD56B1"/>
    <w:rsid w:val="00BD5F9D"/>
    <w:rsid w:val="00BD633E"/>
    <w:rsid w:val="00BD6558"/>
    <w:rsid w:val="00BD6EC2"/>
    <w:rsid w:val="00BE0027"/>
    <w:rsid w:val="00BE0302"/>
    <w:rsid w:val="00BE2DF3"/>
    <w:rsid w:val="00BE45D6"/>
    <w:rsid w:val="00BE5131"/>
    <w:rsid w:val="00BE5A69"/>
    <w:rsid w:val="00BF2AD7"/>
    <w:rsid w:val="00BF2F76"/>
    <w:rsid w:val="00BF3022"/>
    <w:rsid w:val="00BF3214"/>
    <w:rsid w:val="00BF5573"/>
    <w:rsid w:val="00C11C1D"/>
    <w:rsid w:val="00C15867"/>
    <w:rsid w:val="00C204A2"/>
    <w:rsid w:val="00C214AD"/>
    <w:rsid w:val="00C22398"/>
    <w:rsid w:val="00C2296D"/>
    <w:rsid w:val="00C23155"/>
    <w:rsid w:val="00C238EB"/>
    <w:rsid w:val="00C247A5"/>
    <w:rsid w:val="00C371A8"/>
    <w:rsid w:val="00C40C41"/>
    <w:rsid w:val="00C40DDA"/>
    <w:rsid w:val="00C42F7E"/>
    <w:rsid w:val="00C433B3"/>
    <w:rsid w:val="00C443D2"/>
    <w:rsid w:val="00C44722"/>
    <w:rsid w:val="00C4476E"/>
    <w:rsid w:val="00C44A54"/>
    <w:rsid w:val="00C45885"/>
    <w:rsid w:val="00C4670D"/>
    <w:rsid w:val="00C50F22"/>
    <w:rsid w:val="00C56A64"/>
    <w:rsid w:val="00C57971"/>
    <w:rsid w:val="00C60692"/>
    <w:rsid w:val="00C61BDE"/>
    <w:rsid w:val="00C65BD7"/>
    <w:rsid w:val="00C711B6"/>
    <w:rsid w:val="00C71620"/>
    <w:rsid w:val="00C73EF7"/>
    <w:rsid w:val="00C76BA4"/>
    <w:rsid w:val="00C76E42"/>
    <w:rsid w:val="00C833E1"/>
    <w:rsid w:val="00C83A48"/>
    <w:rsid w:val="00C84CF9"/>
    <w:rsid w:val="00C85865"/>
    <w:rsid w:val="00C85E85"/>
    <w:rsid w:val="00C8699F"/>
    <w:rsid w:val="00C926C8"/>
    <w:rsid w:val="00C928CF"/>
    <w:rsid w:val="00C92B51"/>
    <w:rsid w:val="00C9448C"/>
    <w:rsid w:val="00C96740"/>
    <w:rsid w:val="00C96CE6"/>
    <w:rsid w:val="00C96DF0"/>
    <w:rsid w:val="00C97318"/>
    <w:rsid w:val="00C97930"/>
    <w:rsid w:val="00C9796D"/>
    <w:rsid w:val="00C97F72"/>
    <w:rsid w:val="00CA0317"/>
    <w:rsid w:val="00CA0982"/>
    <w:rsid w:val="00CA2EAE"/>
    <w:rsid w:val="00CA31B7"/>
    <w:rsid w:val="00CA4266"/>
    <w:rsid w:val="00CA4AC1"/>
    <w:rsid w:val="00CA4FD9"/>
    <w:rsid w:val="00CA50B1"/>
    <w:rsid w:val="00CA59FB"/>
    <w:rsid w:val="00CA6B9D"/>
    <w:rsid w:val="00CA7135"/>
    <w:rsid w:val="00CB0316"/>
    <w:rsid w:val="00CB0B11"/>
    <w:rsid w:val="00CB12E0"/>
    <w:rsid w:val="00CB1DBA"/>
    <w:rsid w:val="00CB426A"/>
    <w:rsid w:val="00CB5354"/>
    <w:rsid w:val="00CB5AAF"/>
    <w:rsid w:val="00CC019C"/>
    <w:rsid w:val="00CC10BD"/>
    <w:rsid w:val="00CC34EE"/>
    <w:rsid w:val="00CC3C9E"/>
    <w:rsid w:val="00CC58C3"/>
    <w:rsid w:val="00CC6A14"/>
    <w:rsid w:val="00CC70A3"/>
    <w:rsid w:val="00CD4138"/>
    <w:rsid w:val="00CD42CE"/>
    <w:rsid w:val="00CD4442"/>
    <w:rsid w:val="00CD53C3"/>
    <w:rsid w:val="00CD574E"/>
    <w:rsid w:val="00CD6972"/>
    <w:rsid w:val="00CD7686"/>
    <w:rsid w:val="00CD7824"/>
    <w:rsid w:val="00CE240C"/>
    <w:rsid w:val="00CE2456"/>
    <w:rsid w:val="00CE41A6"/>
    <w:rsid w:val="00CE4C22"/>
    <w:rsid w:val="00CE536F"/>
    <w:rsid w:val="00CE76E5"/>
    <w:rsid w:val="00CF0071"/>
    <w:rsid w:val="00CF01AC"/>
    <w:rsid w:val="00CF1120"/>
    <w:rsid w:val="00CF29F7"/>
    <w:rsid w:val="00CF41EC"/>
    <w:rsid w:val="00CF55F2"/>
    <w:rsid w:val="00CF5AC8"/>
    <w:rsid w:val="00CF5D04"/>
    <w:rsid w:val="00D04B16"/>
    <w:rsid w:val="00D04DE4"/>
    <w:rsid w:val="00D055B0"/>
    <w:rsid w:val="00D063F1"/>
    <w:rsid w:val="00D10C71"/>
    <w:rsid w:val="00D1118C"/>
    <w:rsid w:val="00D11735"/>
    <w:rsid w:val="00D138D7"/>
    <w:rsid w:val="00D14F22"/>
    <w:rsid w:val="00D153A9"/>
    <w:rsid w:val="00D16F98"/>
    <w:rsid w:val="00D176EB"/>
    <w:rsid w:val="00D20C91"/>
    <w:rsid w:val="00D223E9"/>
    <w:rsid w:val="00D22C82"/>
    <w:rsid w:val="00D26727"/>
    <w:rsid w:val="00D26D68"/>
    <w:rsid w:val="00D3139E"/>
    <w:rsid w:val="00D31D3F"/>
    <w:rsid w:val="00D324B5"/>
    <w:rsid w:val="00D32EFE"/>
    <w:rsid w:val="00D3310E"/>
    <w:rsid w:val="00D34399"/>
    <w:rsid w:val="00D35151"/>
    <w:rsid w:val="00D406BD"/>
    <w:rsid w:val="00D4358E"/>
    <w:rsid w:val="00D45EDE"/>
    <w:rsid w:val="00D46299"/>
    <w:rsid w:val="00D462E7"/>
    <w:rsid w:val="00D46C95"/>
    <w:rsid w:val="00D4741C"/>
    <w:rsid w:val="00D5240C"/>
    <w:rsid w:val="00D55037"/>
    <w:rsid w:val="00D5743B"/>
    <w:rsid w:val="00D57918"/>
    <w:rsid w:val="00D60CFB"/>
    <w:rsid w:val="00D62409"/>
    <w:rsid w:val="00D62926"/>
    <w:rsid w:val="00D63EB3"/>
    <w:rsid w:val="00D6458E"/>
    <w:rsid w:val="00D64639"/>
    <w:rsid w:val="00D67710"/>
    <w:rsid w:val="00D6796A"/>
    <w:rsid w:val="00D73937"/>
    <w:rsid w:val="00D73DC6"/>
    <w:rsid w:val="00D74C1A"/>
    <w:rsid w:val="00D754C1"/>
    <w:rsid w:val="00D768DD"/>
    <w:rsid w:val="00D77393"/>
    <w:rsid w:val="00D77A35"/>
    <w:rsid w:val="00D80310"/>
    <w:rsid w:val="00D81407"/>
    <w:rsid w:val="00D81B3E"/>
    <w:rsid w:val="00D8312E"/>
    <w:rsid w:val="00D8318E"/>
    <w:rsid w:val="00D867E2"/>
    <w:rsid w:val="00D8727F"/>
    <w:rsid w:val="00D90C70"/>
    <w:rsid w:val="00D90E49"/>
    <w:rsid w:val="00D9117E"/>
    <w:rsid w:val="00D91FA0"/>
    <w:rsid w:val="00D942DD"/>
    <w:rsid w:val="00D95035"/>
    <w:rsid w:val="00D95588"/>
    <w:rsid w:val="00D96ADE"/>
    <w:rsid w:val="00DA0CE2"/>
    <w:rsid w:val="00DA20A8"/>
    <w:rsid w:val="00DA214D"/>
    <w:rsid w:val="00DA2340"/>
    <w:rsid w:val="00DA2387"/>
    <w:rsid w:val="00DB4B50"/>
    <w:rsid w:val="00DB51A3"/>
    <w:rsid w:val="00DB63ED"/>
    <w:rsid w:val="00DB66A0"/>
    <w:rsid w:val="00DB6B2B"/>
    <w:rsid w:val="00DB74E4"/>
    <w:rsid w:val="00DC5BD6"/>
    <w:rsid w:val="00DC5D50"/>
    <w:rsid w:val="00DC6A10"/>
    <w:rsid w:val="00DC7D0D"/>
    <w:rsid w:val="00DD2EAD"/>
    <w:rsid w:val="00DD4998"/>
    <w:rsid w:val="00DD49B9"/>
    <w:rsid w:val="00DD675C"/>
    <w:rsid w:val="00DD76D7"/>
    <w:rsid w:val="00DE0E83"/>
    <w:rsid w:val="00DE226A"/>
    <w:rsid w:val="00DE3BDD"/>
    <w:rsid w:val="00DE4F4C"/>
    <w:rsid w:val="00DE5027"/>
    <w:rsid w:val="00DE61A6"/>
    <w:rsid w:val="00DE657E"/>
    <w:rsid w:val="00DE6A30"/>
    <w:rsid w:val="00DE6CA7"/>
    <w:rsid w:val="00DE7EE6"/>
    <w:rsid w:val="00DF09E3"/>
    <w:rsid w:val="00DF11B6"/>
    <w:rsid w:val="00DF1C64"/>
    <w:rsid w:val="00DF4704"/>
    <w:rsid w:val="00DF6EB3"/>
    <w:rsid w:val="00E00BF1"/>
    <w:rsid w:val="00E024AA"/>
    <w:rsid w:val="00E043DC"/>
    <w:rsid w:val="00E04C71"/>
    <w:rsid w:val="00E071BA"/>
    <w:rsid w:val="00E10D14"/>
    <w:rsid w:val="00E10ED0"/>
    <w:rsid w:val="00E130BB"/>
    <w:rsid w:val="00E135D0"/>
    <w:rsid w:val="00E152C2"/>
    <w:rsid w:val="00E15C77"/>
    <w:rsid w:val="00E1646D"/>
    <w:rsid w:val="00E1693E"/>
    <w:rsid w:val="00E16FDD"/>
    <w:rsid w:val="00E17A39"/>
    <w:rsid w:val="00E202AE"/>
    <w:rsid w:val="00E2038B"/>
    <w:rsid w:val="00E23B0E"/>
    <w:rsid w:val="00E247FB"/>
    <w:rsid w:val="00E250F1"/>
    <w:rsid w:val="00E2542A"/>
    <w:rsid w:val="00E255BD"/>
    <w:rsid w:val="00E30698"/>
    <w:rsid w:val="00E30C8C"/>
    <w:rsid w:val="00E34016"/>
    <w:rsid w:val="00E3550D"/>
    <w:rsid w:val="00E3671A"/>
    <w:rsid w:val="00E37FCE"/>
    <w:rsid w:val="00E404F1"/>
    <w:rsid w:val="00E408DF"/>
    <w:rsid w:val="00E4170E"/>
    <w:rsid w:val="00E42D45"/>
    <w:rsid w:val="00E46729"/>
    <w:rsid w:val="00E51B69"/>
    <w:rsid w:val="00E52838"/>
    <w:rsid w:val="00E53EC6"/>
    <w:rsid w:val="00E545BC"/>
    <w:rsid w:val="00E55F28"/>
    <w:rsid w:val="00E56B42"/>
    <w:rsid w:val="00E57EF1"/>
    <w:rsid w:val="00E611D5"/>
    <w:rsid w:val="00E614E0"/>
    <w:rsid w:val="00E617C4"/>
    <w:rsid w:val="00E62EEA"/>
    <w:rsid w:val="00E63ED6"/>
    <w:rsid w:val="00E63F2C"/>
    <w:rsid w:val="00E64460"/>
    <w:rsid w:val="00E65D03"/>
    <w:rsid w:val="00E6643B"/>
    <w:rsid w:val="00E673AD"/>
    <w:rsid w:val="00E73F7F"/>
    <w:rsid w:val="00E753E8"/>
    <w:rsid w:val="00E764C4"/>
    <w:rsid w:val="00E76946"/>
    <w:rsid w:val="00E76B20"/>
    <w:rsid w:val="00E77795"/>
    <w:rsid w:val="00E82B90"/>
    <w:rsid w:val="00E84172"/>
    <w:rsid w:val="00E84D6B"/>
    <w:rsid w:val="00E85409"/>
    <w:rsid w:val="00E854B2"/>
    <w:rsid w:val="00E85FC2"/>
    <w:rsid w:val="00E90429"/>
    <w:rsid w:val="00E906B8"/>
    <w:rsid w:val="00E9074C"/>
    <w:rsid w:val="00E93157"/>
    <w:rsid w:val="00E9339B"/>
    <w:rsid w:val="00E9485A"/>
    <w:rsid w:val="00EA429F"/>
    <w:rsid w:val="00EA47FA"/>
    <w:rsid w:val="00EA4F9E"/>
    <w:rsid w:val="00EA63CA"/>
    <w:rsid w:val="00EA6CCE"/>
    <w:rsid w:val="00EA6D3B"/>
    <w:rsid w:val="00EA7C1C"/>
    <w:rsid w:val="00EB00AD"/>
    <w:rsid w:val="00EB0FC5"/>
    <w:rsid w:val="00EB136C"/>
    <w:rsid w:val="00EB41D2"/>
    <w:rsid w:val="00EB480E"/>
    <w:rsid w:val="00EB4896"/>
    <w:rsid w:val="00EB5BA5"/>
    <w:rsid w:val="00EB5EC6"/>
    <w:rsid w:val="00EB69C8"/>
    <w:rsid w:val="00EB737D"/>
    <w:rsid w:val="00EB7FC9"/>
    <w:rsid w:val="00EC504E"/>
    <w:rsid w:val="00ED27E8"/>
    <w:rsid w:val="00ED2B4A"/>
    <w:rsid w:val="00ED376D"/>
    <w:rsid w:val="00ED5FBC"/>
    <w:rsid w:val="00ED7137"/>
    <w:rsid w:val="00EE07B8"/>
    <w:rsid w:val="00EE2FA2"/>
    <w:rsid w:val="00EE3BEA"/>
    <w:rsid w:val="00EE3E21"/>
    <w:rsid w:val="00EE78C6"/>
    <w:rsid w:val="00EF054A"/>
    <w:rsid w:val="00EF06EA"/>
    <w:rsid w:val="00EF0C4F"/>
    <w:rsid w:val="00EF2E7D"/>
    <w:rsid w:val="00EF4E85"/>
    <w:rsid w:val="00EF51CA"/>
    <w:rsid w:val="00EF7372"/>
    <w:rsid w:val="00F03C2F"/>
    <w:rsid w:val="00F04846"/>
    <w:rsid w:val="00F04F71"/>
    <w:rsid w:val="00F05892"/>
    <w:rsid w:val="00F07604"/>
    <w:rsid w:val="00F076B0"/>
    <w:rsid w:val="00F10452"/>
    <w:rsid w:val="00F120E1"/>
    <w:rsid w:val="00F132B1"/>
    <w:rsid w:val="00F20C48"/>
    <w:rsid w:val="00F21088"/>
    <w:rsid w:val="00F26043"/>
    <w:rsid w:val="00F30DEF"/>
    <w:rsid w:val="00F31E73"/>
    <w:rsid w:val="00F326BF"/>
    <w:rsid w:val="00F327E7"/>
    <w:rsid w:val="00F3316D"/>
    <w:rsid w:val="00F34954"/>
    <w:rsid w:val="00F34FA1"/>
    <w:rsid w:val="00F35746"/>
    <w:rsid w:val="00F359CC"/>
    <w:rsid w:val="00F35C50"/>
    <w:rsid w:val="00F41C98"/>
    <w:rsid w:val="00F420B6"/>
    <w:rsid w:val="00F42B7A"/>
    <w:rsid w:val="00F435A7"/>
    <w:rsid w:val="00F447C7"/>
    <w:rsid w:val="00F459B4"/>
    <w:rsid w:val="00F462ED"/>
    <w:rsid w:val="00F466CF"/>
    <w:rsid w:val="00F46AA9"/>
    <w:rsid w:val="00F472B8"/>
    <w:rsid w:val="00F5211B"/>
    <w:rsid w:val="00F52E89"/>
    <w:rsid w:val="00F53B87"/>
    <w:rsid w:val="00F554A9"/>
    <w:rsid w:val="00F557B2"/>
    <w:rsid w:val="00F615FF"/>
    <w:rsid w:val="00F62804"/>
    <w:rsid w:val="00F660CB"/>
    <w:rsid w:val="00F700E4"/>
    <w:rsid w:val="00F702D1"/>
    <w:rsid w:val="00F70403"/>
    <w:rsid w:val="00F716FD"/>
    <w:rsid w:val="00F72219"/>
    <w:rsid w:val="00F74525"/>
    <w:rsid w:val="00F75329"/>
    <w:rsid w:val="00F759B5"/>
    <w:rsid w:val="00F76CAF"/>
    <w:rsid w:val="00F76CB6"/>
    <w:rsid w:val="00F773E3"/>
    <w:rsid w:val="00F80355"/>
    <w:rsid w:val="00F8065D"/>
    <w:rsid w:val="00F81B4B"/>
    <w:rsid w:val="00F87C43"/>
    <w:rsid w:val="00F90024"/>
    <w:rsid w:val="00F9161A"/>
    <w:rsid w:val="00F92266"/>
    <w:rsid w:val="00F92BBB"/>
    <w:rsid w:val="00F93534"/>
    <w:rsid w:val="00F95649"/>
    <w:rsid w:val="00F97ABC"/>
    <w:rsid w:val="00F97DFA"/>
    <w:rsid w:val="00FA3C68"/>
    <w:rsid w:val="00FA52D2"/>
    <w:rsid w:val="00FA5722"/>
    <w:rsid w:val="00FA6534"/>
    <w:rsid w:val="00FB0C81"/>
    <w:rsid w:val="00FB2757"/>
    <w:rsid w:val="00FB782A"/>
    <w:rsid w:val="00FC06C9"/>
    <w:rsid w:val="00FC1BC9"/>
    <w:rsid w:val="00FC1C79"/>
    <w:rsid w:val="00FC2200"/>
    <w:rsid w:val="00FC2540"/>
    <w:rsid w:val="00FC6C91"/>
    <w:rsid w:val="00FD2ECE"/>
    <w:rsid w:val="00FD3FC7"/>
    <w:rsid w:val="00FD456E"/>
    <w:rsid w:val="00FD4766"/>
    <w:rsid w:val="00FD484C"/>
    <w:rsid w:val="00FD609D"/>
    <w:rsid w:val="00FD66C1"/>
    <w:rsid w:val="00FE2EEA"/>
    <w:rsid w:val="00FE3629"/>
    <w:rsid w:val="00FE4DAF"/>
    <w:rsid w:val="00FE4F52"/>
    <w:rsid w:val="00FE57B9"/>
    <w:rsid w:val="00FE5D84"/>
    <w:rsid w:val="00FE5DCC"/>
    <w:rsid w:val="00FE645E"/>
    <w:rsid w:val="00FF0204"/>
    <w:rsid w:val="00FF3600"/>
    <w:rsid w:val="00FF3AED"/>
    <w:rsid w:val="00FF541F"/>
    <w:rsid w:val="00FF685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AE534F"/>
  <w15:docId w15:val="{D04B8AD4-C612-4CB5-B027-611F8F27B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iPriority="0" w:unhideWhenUsed="1" w:qFormat="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qFormat="1"/>
    <w:lsdException w:name="Salutation" w:semiHidden="1" w:uiPriority="0"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SubPara (a) Char"/>
    <w:basedOn w:val="Normal"/>
    <w:next w:val="Normal"/>
    <w:link w:val="Heading2Char1"/>
    <w:qFormat/>
    <w:rsid w:val="0033525D"/>
    <w:pPr>
      <w:widowControl w:val="0"/>
      <w:numPr>
        <w:ilvl w:val="1"/>
        <w:numId w:val="1"/>
      </w:numPr>
      <w:tabs>
        <w:tab w:val="clear" w:pos="-90"/>
        <w:tab w:val="num" w:pos="0"/>
      </w:tabs>
      <w:spacing w:after="240"/>
      <w:ind w:left="14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Heading 3 Char Char1 Char"/>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uiPriority w:val="99"/>
    <w:qFormat/>
    <w:rsid w:val="002E01C7"/>
    <w:pPr>
      <w:keepNext/>
      <w:numPr>
        <w:numId w:val="7"/>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3"/>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uiPriority w:val="99"/>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4"/>
      </w:numPr>
    </w:pPr>
  </w:style>
  <w:style w:type="numbering" w:styleId="ArticleSection">
    <w:name w:val="Outline List 3"/>
    <w:basedOn w:val="NoList"/>
    <w:semiHidden/>
    <w:rsid w:val="00493D40"/>
    <w:pPr>
      <w:numPr>
        <w:numId w:val="5"/>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6730F4"/>
    <w:pPr>
      <w:widowControl w:val="0"/>
      <w:numPr>
        <w:numId w:val="6"/>
      </w:numPr>
      <w:tabs>
        <w:tab w:val="left" w:pos="2880"/>
        <w:tab w:val="left" w:pos="5760"/>
      </w:tabs>
      <w:spacing w:after="240"/>
      <w:ind w:left="2880" w:hanging="720"/>
      <w:outlineLvl w:val="3"/>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99"/>
    <w:qFormat/>
    <w:rsid w:val="0033525D"/>
    <w:pPr>
      <w:spacing w:after="60"/>
      <w:jc w:val="center"/>
      <w:outlineLvl w:val="1"/>
    </w:pPr>
    <w:rPr>
      <w:rFonts w:ascii="Arial" w:hAnsi="Arial" w:cs="Arial"/>
    </w:rPr>
  </w:style>
  <w:style w:type="paragraph" w:styleId="Title">
    <w:name w:val="Title"/>
    <w:basedOn w:val="Normal"/>
    <w:link w:val="TitleChar"/>
    <w:uiPriority w:val="99"/>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uiPriority w:val="99"/>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semiHidden/>
    <w:unhideWhenUsed/>
    <w:rsid w:val="00FC2540"/>
    <w:rPr>
      <w:rFonts w:ascii="Tahoma" w:hAnsi="Tahoma" w:cs="Tahoma"/>
      <w:sz w:val="16"/>
      <w:szCs w:val="16"/>
    </w:rPr>
  </w:style>
  <w:style w:type="character" w:customStyle="1" w:styleId="BalloonTextChar">
    <w:name w:val="Balloon Text Char"/>
    <w:basedOn w:val="DefaultParagraphFont"/>
    <w:link w:val="BalloonText"/>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character" w:customStyle="1" w:styleId="Heading2Char1">
    <w:name w:val="Heading 2 Char1"/>
    <w:aliases w:val="SubPara (a) Char1,Heading 2 Char3 Char,Heading 2 Char Char2 Char,Heading 2 Char1 Char Char1 Char,SubPara (a) Char Char Char1 Char,Heading 2 Char Char Char Char1 Char,Heading 2 Char1 Char Char Char Char1 Char,Heading 2 Char Char"/>
    <w:link w:val="Heading2"/>
    <w:rsid w:val="00D34399"/>
    <w:rPr>
      <w:sz w:val="22"/>
      <w:szCs w:val="22"/>
      <w:lang w:val="en-CA"/>
    </w:rPr>
  </w:style>
  <w:style w:type="paragraph" w:customStyle="1" w:styleId="a--">
    <w:name w:val="a-(-)"/>
    <w:basedOn w:val="Normal"/>
    <w:rsid w:val="00D34399"/>
    <w:pPr>
      <w:tabs>
        <w:tab w:val="left" w:pos="-720"/>
        <w:tab w:val="left" w:pos="0"/>
        <w:tab w:val="left" w:pos="720"/>
        <w:tab w:val="left" w:pos="1440"/>
        <w:tab w:val="left" w:pos="2160"/>
        <w:tab w:val="left" w:pos="2880"/>
        <w:tab w:val="left" w:pos="3600"/>
      </w:tabs>
      <w:suppressAutoHyphens/>
    </w:pPr>
    <w:rPr>
      <w:b/>
      <w:bCs/>
      <w:sz w:val="24"/>
      <w:szCs w:val="24"/>
      <w:lang w:val="en-GB" w:eastAsia="fr-FR"/>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D34399"/>
    <w:pPr>
      <w:spacing w:after="160" w:line="240" w:lineRule="exact"/>
    </w:pPr>
    <w:rPr>
      <w:sz w:val="20"/>
      <w:szCs w:val="20"/>
      <w:vertAlign w:val="superscript"/>
      <w:lang w:val="en-US"/>
    </w:rPr>
  </w:style>
  <w:style w:type="character" w:customStyle="1" w:styleId="Heading3Char">
    <w:name w:val="Heading 3 Char"/>
    <w:aliases w:val="Char Char,Heading 3 Char1 Char1,Heading 3 Char Char Char1,Char Char Char Char1,Char Char1 Char1,Heading 3 Char1 Char Char,Heading 3 Char Char Char Char,Char Char Char Char Char,Char Char1 Char Char,Heading 3 Char2 Char,Char Char2 Char"/>
    <w:link w:val="Heading3"/>
    <w:rsid w:val="00D34399"/>
    <w:rPr>
      <w:sz w:val="22"/>
      <w:szCs w:val="22"/>
      <w:lang w:val="en-CA"/>
    </w:rPr>
  </w:style>
  <w:style w:type="character" w:customStyle="1" w:styleId="HeaderChar">
    <w:name w:val="Header Char"/>
    <w:link w:val="Header"/>
    <w:rsid w:val="00D34399"/>
    <w:rPr>
      <w:sz w:val="22"/>
      <w:szCs w:val="22"/>
      <w:lang w:val="en-CA"/>
    </w:rPr>
  </w:style>
  <w:style w:type="paragraph" w:styleId="ListParagraph">
    <w:name w:val="List Paragraph"/>
    <w:basedOn w:val="Normal"/>
    <w:uiPriority w:val="34"/>
    <w:qFormat/>
    <w:rsid w:val="00D34399"/>
    <w:pPr>
      <w:spacing w:after="200" w:line="276" w:lineRule="auto"/>
      <w:ind w:left="720"/>
      <w:contextualSpacing/>
      <w:jc w:val="left"/>
    </w:pPr>
    <w:rPr>
      <w:rFonts w:ascii="Calibri" w:hAnsi="Calibri" w:cs="Calibri"/>
    </w:rPr>
  </w:style>
  <w:style w:type="character" w:styleId="PageNumber">
    <w:name w:val="page number"/>
    <w:rsid w:val="00D34399"/>
    <w:rPr>
      <w:sz w:val="22"/>
      <w:szCs w:val="22"/>
    </w:rPr>
  </w:style>
  <w:style w:type="paragraph" w:styleId="BodyText">
    <w:name w:val="Body Text"/>
    <w:basedOn w:val="Normal"/>
    <w:link w:val="BodyTextChar"/>
    <w:semiHidden/>
    <w:rsid w:val="00D34399"/>
    <w:pPr>
      <w:spacing w:after="120"/>
    </w:pPr>
    <w:rPr>
      <w:lang w:val="en-GB"/>
    </w:rPr>
  </w:style>
  <w:style w:type="character" w:customStyle="1" w:styleId="BodyTextChar">
    <w:name w:val="Body Text Char"/>
    <w:basedOn w:val="DefaultParagraphFont"/>
    <w:link w:val="BodyText"/>
    <w:semiHidden/>
    <w:rsid w:val="00D34399"/>
    <w:rPr>
      <w:sz w:val="22"/>
      <w:szCs w:val="22"/>
      <w:lang w:val="en-GB"/>
    </w:rPr>
  </w:style>
  <w:style w:type="paragraph" w:styleId="BodyText2">
    <w:name w:val="Body Text 2"/>
    <w:basedOn w:val="Normal"/>
    <w:link w:val="BodyText2Char"/>
    <w:semiHidden/>
    <w:rsid w:val="00D34399"/>
    <w:pPr>
      <w:spacing w:after="120" w:line="480" w:lineRule="auto"/>
    </w:pPr>
    <w:rPr>
      <w:lang w:val="en-GB"/>
    </w:rPr>
  </w:style>
  <w:style w:type="character" w:customStyle="1" w:styleId="BodyText2Char">
    <w:name w:val="Body Text 2 Char"/>
    <w:basedOn w:val="DefaultParagraphFont"/>
    <w:link w:val="BodyText2"/>
    <w:semiHidden/>
    <w:rsid w:val="00D34399"/>
    <w:rPr>
      <w:sz w:val="22"/>
      <w:szCs w:val="22"/>
      <w:lang w:val="en-GB"/>
    </w:rPr>
  </w:style>
  <w:style w:type="paragraph" w:styleId="BodyTextFirstIndent">
    <w:name w:val="Body Text First Indent"/>
    <w:basedOn w:val="BodyText"/>
    <w:link w:val="BodyTextFirstIndentChar"/>
    <w:semiHidden/>
    <w:rsid w:val="00D34399"/>
    <w:pPr>
      <w:ind w:firstLine="210"/>
    </w:pPr>
  </w:style>
  <w:style w:type="character" w:customStyle="1" w:styleId="BodyTextFirstIndentChar">
    <w:name w:val="Body Text First Indent Char"/>
    <w:basedOn w:val="BodyTextChar"/>
    <w:link w:val="BodyTextFirstIndent"/>
    <w:semiHidden/>
    <w:rsid w:val="00D34399"/>
    <w:rPr>
      <w:sz w:val="22"/>
      <w:szCs w:val="22"/>
      <w:lang w:val="en-GB"/>
    </w:rPr>
  </w:style>
  <w:style w:type="paragraph" w:styleId="BodyTextIndent">
    <w:name w:val="Body Text Indent"/>
    <w:basedOn w:val="Normal"/>
    <w:link w:val="BodyTextIndentChar"/>
    <w:semiHidden/>
    <w:rsid w:val="00D34399"/>
    <w:pPr>
      <w:spacing w:after="120"/>
      <w:ind w:left="360"/>
    </w:pPr>
    <w:rPr>
      <w:lang w:val="en-GB"/>
    </w:rPr>
  </w:style>
  <w:style w:type="character" w:customStyle="1" w:styleId="BodyTextIndentChar">
    <w:name w:val="Body Text Indent Char"/>
    <w:basedOn w:val="DefaultParagraphFont"/>
    <w:link w:val="BodyTextIndent"/>
    <w:semiHidden/>
    <w:rsid w:val="00D34399"/>
    <w:rPr>
      <w:sz w:val="22"/>
      <w:szCs w:val="22"/>
      <w:lang w:val="en-GB"/>
    </w:rPr>
  </w:style>
  <w:style w:type="paragraph" w:styleId="BodyTextFirstIndent2">
    <w:name w:val="Body Text First Indent 2"/>
    <w:basedOn w:val="BodyTextIndent"/>
    <w:link w:val="BodyTextFirstIndent2Char"/>
    <w:semiHidden/>
    <w:rsid w:val="00D34399"/>
    <w:pPr>
      <w:ind w:firstLine="210"/>
    </w:pPr>
  </w:style>
  <w:style w:type="character" w:customStyle="1" w:styleId="BodyTextFirstIndent2Char">
    <w:name w:val="Body Text First Indent 2 Char"/>
    <w:basedOn w:val="BodyTextIndentChar"/>
    <w:link w:val="BodyTextFirstIndent2"/>
    <w:semiHidden/>
    <w:rsid w:val="00D34399"/>
    <w:rPr>
      <w:sz w:val="22"/>
      <w:szCs w:val="22"/>
      <w:lang w:val="en-GB"/>
    </w:rPr>
  </w:style>
  <w:style w:type="paragraph" w:styleId="BodyTextIndent2">
    <w:name w:val="Body Text Indent 2"/>
    <w:basedOn w:val="Normal"/>
    <w:link w:val="BodyTextIndent2Char"/>
    <w:semiHidden/>
    <w:rsid w:val="00D34399"/>
    <w:pPr>
      <w:spacing w:after="120" w:line="480" w:lineRule="auto"/>
      <w:ind w:left="360"/>
    </w:pPr>
    <w:rPr>
      <w:lang w:val="en-GB"/>
    </w:rPr>
  </w:style>
  <w:style w:type="character" w:customStyle="1" w:styleId="BodyTextIndent2Char">
    <w:name w:val="Body Text Indent 2 Char"/>
    <w:basedOn w:val="DefaultParagraphFont"/>
    <w:link w:val="BodyTextIndent2"/>
    <w:semiHidden/>
    <w:rsid w:val="00D34399"/>
    <w:rPr>
      <w:sz w:val="22"/>
      <w:szCs w:val="22"/>
      <w:lang w:val="en-GB"/>
    </w:rPr>
  </w:style>
  <w:style w:type="paragraph" w:styleId="Closing">
    <w:name w:val="Closing"/>
    <w:basedOn w:val="Normal"/>
    <w:link w:val="ClosingChar"/>
    <w:semiHidden/>
    <w:rsid w:val="00D34399"/>
    <w:pPr>
      <w:ind w:left="4320"/>
    </w:pPr>
    <w:rPr>
      <w:lang w:val="en-GB"/>
    </w:rPr>
  </w:style>
  <w:style w:type="character" w:customStyle="1" w:styleId="ClosingChar">
    <w:name w:val="Closing Char"/>
    <w:basedOn w:val="DefaultParagraphFont"/>
    <w:link w:val="Closing"/>
    <w:semiHidden/>
    <w:rsid w:val="00D34399"/>
    <w:rPr>
      <w:sz w:val="22"/>
      <w:szCs w:val="22"/>
      <w:lang w:val="en-GB"/>
    </w:rPr>
  </w:style>
  <w:style w:type="paragraph" w:styleId="E-mailSignature">
    <w:name w:val="E-mail Signature"/>
    <w:basedOn w:val="Normal"/>
    <w:link w:val="E-mailSignatureChar"/>
    <w:semiHidden/>
    <w:rsid w:val="00D34399"/>
    <w:rPr>
      <w:lang w:val="en-GB"/>
    </w:rPr>
  </w:style>
  <w:style w:type="character" w:customStyle="1" w:styleId="E-mailSignatureChar">
    <w:name w:val="E-mail Signature Char"/>
    <w:basedOn w:val="DefaultParagraphFont"/>
    <w:link w:val="E-mailSignature"/>
    <w:semiHidden/>
    <w:rsid w:val="00D34399"/>
    <w:rPr>
      <w:sz w:val="22"/>
      <w:szCs w:val="22"/>
      <w:lang w:val="en-GB"/>
    </w:rPr>
  </w:style>
  <w:style w:type="character" w:styleId="Emphasis">
    <w:name w:val="Emphasis"/>
    <w:qFormat/>
    <w:rsid w:val="00D34399"/>
    <w:rPr>
      <w:i/>
      <w:iCs/>
    </w:rPr>
  </w:style>
  <w:style w:type="paragraph" w:styleId="EnvelopeAddress">
    <w:name w:val="envelope address"/>
    <w:basedOn w:val="Normal"/>
    <w:semiHidden/>
    <w:rsid w:val="00D34399"/>
    <w:pPr>
      <w:framePr w:w="7920" w:h="1980" w:hRule="exact" w:hSpace="180" w:wrap="auto" w:hAnchor="page" w:xAlign="center" w:yAlign="bottom"/>
      <w:ind w:left="2880"/>
    </w:pPr>
    <w:rPr>
      <w:rFonts w:ascii="Arial" w:hAnsi="Arial" w:cs="Arial"/>
      <w:szCs w:val="24"/>
      <w:lang w:val="en-GB"/>
    </w:rPr>
  </w:style>
  <w:style w:type="paragraph" w:styleId="EnvelopeReturn">
    <w:name w:val="envelope return"/>
    <w:basedOn w:val="Normal"/>
    <w:semiHidden/>
    <w:rsid w:val="00D34399"/>
    <w:rPr>
      <w:rFonts w:ascii="Arial" w:hAnsi="Arial" w:cs="Arial"/>
      <w:sz w:val="20"/>
      <w:lang w:val="en-GB"/>
    </w:rPr>
  </w:style>
  <w:style w:type="character" w:styleId="FollowedHyperlink">
    <w:name w:val="FollowedHyperlink"/>
    <w:uiPriority w:val="99"/>
    <w:semiHidden/>
    <w:rsid w:val="00D34399"/>
    <w:rPr>
      <w:color w:val="800080"/>
      <w:u w:val="single"/>
    </w:rPr>
  </w:style>
  <w:style w:type="character" w:styleId="HTMLAcronym">
    <w:name w:val="HTML Acronym"/>
    <w:basedOn w:val="DefaultParagraphFont"/>
    <w:semiHidden/>
    <w:rsid w:val="00D34399"/>
  </w:style>
  <w:style w:type="paragraph" w:styleId="HTMLAddress">
    <w:name w:val="HTML Address"/>
    <w:basedOn w:val="Normal"/>
    <w:link w:val="HTMLAddressChar"/>
    <w:semiHidden/>
    <w:rsid w:val="00D34399"/>
    <w:rPr>
      <w:i/>
      <w:iCs/>
      <w:lang w:val="en-GB"/>
    </w:rPr>
  </w:style>
  <w:style w:type="character" w:customStyle="1" w:styleId="HTMLAddressChar">
    <w:name w:val="HTML Address Char"/>
    <w:basedOn w:val="DefaultParagraphFont"/>
    <w:link w:val="HTMLAddress"/>
    <w:semiHidden/>
    <w:rsid w:val="00D34399"/>
    <w:rPr>
      <w:i/>
      <w:iCs/>
      <w:sz w:val="22"/>
      <w:szCs w:val="22"/>
      <w:lang w:val="en-GB"/>
    </w:rPr>
  </w:style>
  <w:style w:type="character" w:styleId="HTMLCite">
    <w:name w:val="HTML Cite"/>
    <w:semiHidden/>
    <w:rsid w:val="00D34399"/>
    <w:rPr>
      <w:i/>
      <w:iCs/>
    </w:rPr>
  </w:style>
  <w:style w:type="character" w:styleId="HTMLCode">
    <w:name w:val="HTML Code"/>
    <w:semiHidden/>
    <w:rsid w:val="00D34399"/>
    <w:rPr>
      <w:rFonts w:ascii="Courier New" w:hAnsi="Courier New" w:cs="Courier New"/>
      <w:sz w:val="20"/>
      <w:szCs w:val="20"/>
    </w:rPr>
  </w:style>
  <w:style w:type="character" w:styleId="HTMLDefinition">
    <w:name w:val="HTML Definition"/>
    <w:semiHidden/>
    <w:rsid w:val="00D34399"/>
    <w:rPr>
      <w:i/>
      <w:iCs/>
    </w:rPr>
  </w:style>
  <w:style w:type="character" w:styleId="HTMLKeyboard">
    <w:name w:val="HTML Keyboard"/>
    <w:semiHidden/>
    <w:rsid w:val="00D34399"/>
    <w:rPr>
      <w:rFonts w:ascii="Courier New" w:hAnsi="Courier New" w:cs="Courier New"/>
      <w:sz w:val="20"/>
      <w:szCs w:val="20"/>
    </w:rPr>
  </w:style>
  <w:style w:type="paragraph" w:styleId="HTMLPreformatted">
    <w:name w:val="HTML Preformatted"/>
    <w:basedOn w:val="Normal"/>
    <w:link w:val="HTMLPreformattedChar"/>
    <w:semiHidden/>
    <w:rsid w:val="00D34399"/>
    <w:rPr>
      <w:rFonts w:ascii="Courier New" w:hAnsi="Courier New" w:cs="Courier New"/>
      <w:sz w:val="20"/>
      <w:lang w:val="en-GB"/>
    </w:rPr>
  </w:style>
  <w:style w:type="character" w:customStyle="1" w:styleId="HTMLPreformattedChar">
    <w:name w:val="HTML Preformatted Char"/>
    <w:basedOn w:val="DefaultParagraphFont"/>
    <w:link w:val="HTMLPreformatted"/>
    <w:semiHidden/>
    <w:rsid w:val="00D34399"/>
    <w:rPr>
      <w:rFonts w:ascii="Courier New" w:hAnsi="Courier New" w:cs="Courier New"/>
      <w:szCs w:val="22"/>
      <w:lang w:val="en-GB"/>
    </w:rPr>
  </w:style>
  <w:style w:type="character" w:styleId="HTMLSample">
    <w:name w:val="HTML Sample"/>
    <w:semiHidden/>
    <w:rsid w:val="00D34399"/>
    <w:rPr>
      <w:rFonts w:ascii="Courier New" w:hAnsi="Courier New" w:cs="Courier New"/>
    </w:rPr>
  </w:style>
  <w:style w:type="character" w:styleId="HTMLTypewriter">
    <w:name w:val="HTML Typewriter"/>
    <w:semiHidden/>
    <w:rsid w:val="00D34399"/>
    <w:rPr>
      <w:rFonts w:ascii="Courier New" w:hAnsi="Courier New" w:cs="Courier New"/>
      <w:sz w:val="20"/>
      <w:szCs w:val="20"/>
    </w:rPr>
  </w:style>
  <w:style w:type="character" w:styleId="HTMLVariable">
    <w:name w:val="HTML Variable"/>
    <w:semiHidden/>
    <w:rsid w:val="00D34399"/>
    <w:rPr>
      <w:i/>
      <w:iCs/>
    </w:rPr>
  </w:style>
  <w:style w:type="character" w:styleId="Hyperlink">
    <w:name w:val="Hyperlink"/>
    <w:uiPriority w:val="99"/>
    <w:semiHidden/>
    <w:rsid w:val="00D34399"/>
    <w:rPr>
      <w:color w:val="0000FF"/>
      <w:u w:val="single"/>
    </w:rPr>
  </w:style>
  <w:style w:type="character" w:styleId="LineNumber">
    <w:name w:val="line number"/>
    <w:basedOn w:val="DefaultParagraphFont"/>
    <w:semiHidden/>
    <w:rsid w:val="00D34399"/>
  </w:style>
  <w:style w:type="paragraph" w:styleId="List">
    <w:name w:val="List"/>
    <w:basedOn w:val="Normal"/>
    <w:semiHidden/>
    <w:rsid w:val="00D34399"/>
    <w:pPr>
      <w:ind w:left="360" w:hanging="360"/>
    </w:pPr>
    <w:rPr>
      <w:lang w:val="en-GB"/>
    </w:rPr>
  </w:style>
  <w:style w:type="paragraph" w:styleId="List2">
    <w:name w:val="List 2"/>
    <w:basedOn w:val="Normal"/>
    <w:semiHidden/>
    <w:rsid w:val="00D34399"/>
    <w:pPr>
      <w:ind w:left="720" w:hanging="360"/>
    </w:pPr>
    <w:rPr>
      <w:lang w:val="en-GB"/>
    </w:rPr>
  </w:style>
  <w:style w:type="paragraph" w:styleId="List3">
    <w:name w:val="List 3"/>
    <w:basedOn w:val="Normal"/>
    <w:semiHidden/>
    <w:rsid w:val="00D34399"/>
    <w:pPr>
      <w:ind w:left="1080" w:hanging="360"/>
    </w:pPr>
    <w:rPr>
      <w:lang w:val="en-GB"/>
    </w:rPr>
  </w:style>
  <w:style w:type="paragraph" w:styleId="List4">
    <w:name w:val="List 4"/>
    <w:basedOn w:val="Normal"/>
    <w:semiHidden/>
    <w:rsid w:val="00D34399"/>
    <w:pPr>
      <w:ind w:left="1440" w:hanging="360"/>
    </w:pPr>
    <w:rPr>
      <w:lang w:val="en-GB"/>
    </w:rPr>
  </w:style>
  <w:style w:type="paragraph" w:styleId="List5">
    <w:name w:val="List 5"/>
    <w:basedOn w:val="Normal"/>
    <w:semiHidden/>
    <w:rsid w:val="00D34399"/>
    <w:pPr>
      <w:ind w:left="1800" w:hanging="360"/>
    </w:pPr>
    <w:rPr>
      <w:lang w:val="en-GB"/>
    </w:rPr>
  </w:style>
  <w:style w:type="paragraph" w:styleId="ListBullet">
    <w:name w:val="List Bullet"/>
    <w:basedOn w:val="Normal"/>
    <w:autoRedefine/>
    <w:semiHidden/>
    <w:rsid w:val="00D34399"/>
    <w:pPr>
      <w:tabs>
        <w:tab w:val="num" w:pos="360"/>
      </w:tabs>
      <w:ind w:left="360" w:hanging="360"/>
    </w:pPr>
    <w:rPr>
      <w:lang w:val="en-GB"/>
    </w:rPr>
  </w:style>
  <w:style w:type="paragraph" w:styleId="ListBullet2">
    <w:name w:val="List Bullet 2"/>
    <w:basedOn w:val="Normal"/>
    <w:autoRedefine/>
    <w:semiHidden/>
    <w:rsid w:val="00D34399"/>
    <w:pPr>
      <w:tabs>
        <w:tab w:val="num" w:pos="720"/>
      </w:tabs>
      <w:ind w:left="720" w:hanging="360"/>
    </w:pPr>
    <w:rPr>
      <w:lang w:val="en-GB"/>
    </w:rPr>
  </w:style>
  <w:style w:type="paragraph" w:styleId="ListBullet3">
    <w:name w:val="List Bullet 3"/>
    <w:basedOn w:val="Normal"/>
    <w:autoRedefine/>
    <w:semiHidden/>
    <w:rsid w:val="00D34399"/>
    <w:pPr>
      <w:tabs>
        <w:tab w:val="num" w:pos="1080"/>
      </w:tabs>
      <w:ind w:left="1080" w:hanging="360"/>
    </w:pPr>
    <w:rPr>
      <w:lang w:val="en-GB"/>
    </w:rPr>
  </w:style>
  <w:style w:type="paragraph" w:styleId="ListBullet4">
    <w:name w:val="List Bullet 4"/>
    <w:basedOn w:val="Normal"/>
    <w:autoRedefine/>
    <w:semiHidden/>
    <w:rsid w:val="00D34399"/>
    <w:pPr>
      <w:tabs>
        <w:tab w:val="num" w:pos="1440"/>
      </w:tabs>
      <w:ind w:left="1440" w:hanging="360"/>
    </w:pPr>
    <w:rPr>
      <w:lang w:val="en-GB"/>
    </w:rPr>
  </w:style>
  <w:style w:type="paragraph" w:styleId="ListBullet5">
    <w:name w:val="List Bullet 5"/>
    <w:basedOn w:val="Normal"/>
    <w:autoRedefine/>
    <w:semiHidden/>
    <w:rsid w:val="00D34399"/>
    <w:pPr>
      <w:tabs>
        <w:tab w:val="num" w:pos="1800"/>
      </w:tabs>
      <w:ind w:left="1800" w:hanging="360"/>
    </w:pPr>
    <w:rPr>
      <w:lang w:val="en-GB"/>
    </w:rPr>
  </w:style>
  <w:style w:type="paragraph" w:styleId="ListContinue">
    <w:name w:val="List Continue"/>
    <w:basedOn w:val="Normal"/>
    <w:semiHidden/>
    <w:rsid w:val="00D34399"/>
    <w:pPr>
      <w:spacing w:after="120"/>
      <w:ind w:left="360"/>
    </w:pPr>
    <w:rPr>
      <w:lang w:val="en-GB"/>
    </w:rPr>
  </w:style>
  <w:style w:type="paragraph" w:styleId="ListContinue2">
    <w:name w:val="List Continue 2"/>
    <w:basedOn w:val="Normal"/>
    <w:semiHidden/>
    <w:rsid w:val="00D34399"/>
    <w:pPr>
      <w:spacing w:after="120"/>
      <w:ind w:left="720"/>
    </w:pPr>
    <w:rPr>
      <w:lang w:val="en-GB"/>
    </w:rPr>
  </w:style>
  <w:style w:type="paragraph" w:styleId="ListContinue3">
    <w:name w:val="List Continue 3"/>
    <w:basedOn w:val="Normal"/>
    <w:semiHidden/>
    <w:rsid w:val="00D34399"/>
    <w:pPr>
      <w:spacing w:after="120"/>
      <w:ind w:left="1080"/>
    </w:pPr>
    <w:rPr>
      <w:lang w:val="en-GB"/>
    </w:rPr>
  </w:style>
  <w:style w:type="paragraph" w:styleId="ListContinue4">
    <w:name w:val="List Continue 4"/>
    <w:basedOn w:val="Normal"/>
    <w:semiHidden/>
    <w:rsid w:val="00D34399"/>
    <w:pPr>
      <w:spacing w:after="120"/>
      <w:ind w:left="1440"/>
    </w:pPr>
    <w:rPr>
      <w:lang w:val="en-GB"/>
    </w:rPr>
  </w:style>
  <w:style w:type="paragraph" w:styleId="ListContinue5">
    <w:name w:val="List Continue 5"/>
    <w:basedOn w:val="Normal"/>
    <w:semiHidden/>
    <w:rsid w:val="00D34399"/>
    <w:pPr>
      <w:spacing w:after="120"/>
      <w:ind w:left="1800"/>
    </w:pPr>
    <w:rPr>
      <w:lang w:val="en-GB"/>
    </w:rPr>
  </w:style>
  <w:style w:type="paragraph" w:styleId="ListNumber">
    <w:name w:val="List Number"/>
    <w:basedOn w:val="Normal"/>
    <w:semiHidden/>
    <w:rsid w:val="00D34399"/>
    <w:pPr>
      <w:tabs>
        <w:tab w:val="num" w:pos="360"/>
      </w:tabs>
      <w:ind w:left="360" w:hanging="360"/>
    </w:pPr>
    <w:rPr>
      <w:lang w:val="en-GB"/>
    </w:rPr>
  </w:style>
  <w:style w:type="paragraph" w:styleId="ListNumber2">
    <w:name w:val="List Number 2"/>
    <w:basedOn w:val="Normal"/>
    <w:semiHidden/>
    <w:rsid w:val="00D34399"/>
    <w:pPr>
      <w:tabs>
        <w:tab w:val="num" w:pos="720"/>
      </w:tabs>
      <w:ind w:left="720" w:hanging="360"/>
    </w:pPr>
    <w:rPr>
      <w:lang w:val="en-GB"/>
    </w:rPr>
  </w:style>
  <w:style w:type="paragraph" w:styleId="ListNumber3">
    <w:name w:val="List Number 3"/>
    <w:basedOn w:val="Normal"/>
    <w:semiHidden/>
    <w:rsid w:val="00D34399"/>
    <w:pPr>
      <w:tabs>
        <w:tab w:val="num" w:pos="1080"/>
      </w:tabs>
      <w:ind w:left="1080" w:hanging="360"/>
    </w:pPr>
    <w:rPr>
      <w:lang w:val="en-GB"/>
    </w:rPr>
  </w:style>
  <w:style w:type="paragraph" w:styleId="ListNumber4">
    <w:name w:val="List Number 4"/>
    <w:basedOn w:val="Normal"/>
    <w:semiHidden/>
    <w:rsid w:val="00D34399"/>
    <w:pPr>
      <w:tabs>
        <w:tab w:val="num" w:pos="1440"/>
      </w:tabs>
      <w:ind w:left="1440" w:hanging="360"/>
    </w:pPr>
    <w:rPr>
      <w:lang w:val="en-GB"/>
    </w:rPr>
  </w:style>
  <w:style w:type="paragraph" w:styleId="ListNumber5">
    <w:name w:val="List Number 5"/>
    <w:basedOn w:val="Normal"/>
    <w:semiHidden/>
    <w:rsid w:val="00D34399"/>
    <w:pPr>
      <w:tabs>
        <w:tab w:val="num" w:pos="1800"/>
      </w:tabs>
      <w:ind w:left="1800" w:hanging="360"/>
    </w:pPr>
    <w:rPr>
      <w:lang w:val="en-GB"/>
    </w:rPr>
  </w:style>
  <w:style w:type="paragraph" w:styleId="MessageHeader">
    <w:name w:val="Message Header"/>
    <w:basedOn w:val="Normal"/>
    <w:link w:val="MessageHeaderChar"/>
    <w:semiHidden/>
    <w:rsid w:val="00D34399"/>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n-GB"/>
    </w:rPr>
  </w:style>
  <w:style w:type="character" w:customStyle="1" w:styleId="MessageHeaderChar">
    <w:name w:val="Message Header Char"/>
    <w:basedOn w:val="DefaultParagraphFont"/>
    <w:link w:val="MessageHeader"/>
    <w:semiHidden/>
    <w:rsid w:val="00D34399"/>
    <w:rPr>
      <w:rFonts w:ascii="Arial" w:hAnsi="Arial" w:cs="Arial"/>
      <w:sz w:val="22"/>
      <w:szCs w:val="24"/>
      <w:shd w:val="pct20" w:color="auto" w:fill="auto"/>
      <w:lang w:val="en-GB"/>
    </w:rPr>
  </w:style>
  <w:style w:type="paragraph" w:styleId="NormalWeb">
    <w:name w:val="Normal (Web)"/>
    <w:basedOn w:val="Normal"/>
    <w:semiHidden/>
    <w:rsid w:val="00D34399"/>
    <w:rPr>
      <w:szCs w:val="24"/>
      <w:lang w:val="en-GB"/>
    </w:rPr>
  </w:style>
  <w:style w:type="paragraph" w:styleId="NormalIndent">
    <w:name w:val="Normal Indent"/>
    <w:basedOn w:val="Normal"/>
    <w:semiHidden/>
    <w:rsid w:val="00D34399"/>
    <w:pPr>
      <w:ind w:left="720"/>
    </w:pPr>
    <w:rPr>
      <w:lang w:val="en-GB"/>
    </w:rPr>
  </w:style>
  <w:style w:type="paragraph" w:styleId="NoteHeading">
    <w:name w:val="Note Heading"/>
    <w:basedOn w:val="Normal"/>
    <w:next w:val="Normal"/>
    <w:link w:val="NoteHeadingChar"/>
    <w:semiHidden/>
    <w:rsid w:val="00D34399"/>
    <w:rPr>
      <w:lang w:val="en-GB"/>
    </w:rPr>
  </w:style>
  <w:style w:type="character" w:customStyle="1" w:styleId="NoteHeadingChar">
    <w:name w:val="Note Heading Char"/>
    <w:basedOn w:val="DefaultParagraphFont"/>
    <w:link w:val="NoteHeading"/>
    <w:semiHidden/>
    <w:rsid w:val="00D34399"/>
    <w:rPr>
      <w:sz w:val="22"/>
      <w:szCs w:val="22"/>
      <w:lang w:val="en-GB"/>
    </w:rPr>
  </w:style>
  <w:style w:type="paragraph" w:styleId="Salutation">
    <w:name w:val="Salutation"/>
    <w:basedOn w:val="Normal"/>
    <w:next w:val="Normal"/>
    <w:link w:val="SalutationChar"/>
    <w:semiHidden/>
    <w:rsid w:val="00D34399"/>
    <w:rPr>
      <w:lang w:val="en-GB"/>
    </w:rPr>
  </w:style>
  <w:style w:type="character" w:customStyle="1" w:styleId="SalutationChar">
    <w:name w:val="Salutation Char"/>
    <w:basedOn w:val="DefaultParagraphFont"/>
    <w:link w:val="Salutation"/>
    <w:semiHidden/>
    <w:rsid w:val="00D34399"/>
    <w:rPr>
      <w:sz w:val="22"/>
      <w:szCs w:val="22"/>
      <w:lang w:val="en-GB"/>
    </w:rPr>
  </w:style>
  <w:style w:type="paragraph" w:styleId="Signature">
    <w:name w:val="Signature"/>
    <w:basedOn w:val="Normal"/>
    <w:link w:val="SignatureChar"/>
    <w:semiHidden/>
    <w:rsid w:val="00D34399"/>
    <w:pPr>
      <w:ind w:left="4320"/>
    </w:pPr>
    <w:rPr>
      <w:lang w:val="en-GB"/>
    </w:rPr>
  </w:style>
  <w:style w:type="character" w:customStyle="1" w:styleId="SignatureChar">
    <w:name w:val="Signature Char"/>
    <w:basedOn w:val="DefaultParagraphFont"/>
    <w:link w:val="Signature"/>
    <w:semiHidden/>
    <w:rsid w:val="00D34399"/>
    <w:rPr>
      <w:sz w:val="22"/>
      <w:szCs w:val="22"/>
      <w:lang w:val="en-GB"/>
    </w:rPr>
  </w:style>
  <w:style w:type="character" w:styleId="Strong">
    <w:name w:val="Strong"/>
    <w:qFormat/>
    <w:rsid w:val="00D34399"/>
    <w:rPr>
      <w:b/>
      <w:bCs/>
    </w:rPr>
  </w:style>
  <w:style w:type="character" w:customStyle="1" w:styleId="Heading4Char">
    <w:name w:val="Heading 4 Char"/>
    <w:aliases w:val="Heading 11 Char,para 4 Char,Título 41 Char,heading 4 Char,Heading 41 Char,标题 41 Char,He=ding 41 Char,标 题  41 Char"/>
    <w:link w:val="Heading4"/>
    <w:rsid w:val="00D34399"/>
    <w:rPr>
      <w:sz w:val="22"/>
      <w:szCs w:val="22"/>
      <w:lang w:val="en-CA"/>
    </w:rPr>
  </w:style>
  <w:style w:type="character" w:customStyle="1" w:styleId="Heading5Char">
    <w:name w:val="Heading 5 Char"/>
    <w:link w:val="Heading5"/>
    <w:uiPriority w:val="99"/>
    <w:rsid w:val="00D34399"/>
    <w:rPr>
      <w:sz w:val="22"/>
      <w:szCs w:val="22"/>
      <w:lang w:val="en-CA"/>
    </w:rPr>
  </w:style>
  <w:style w:type="character" w:customStyle="1" w:styleId="Heading6Char">
    <w:name w:val="Heading 6 Char"/>
    <w:link w:val="Heading6"/>
    <w:rsid w:val="00D34399"/>
    <w:rPr>
      <w:rFonts w:ascii="Arial" w:hAnsi="Arial"/>
      <w:i/>
      <w:sz w:val="22"/>
      <w:szCs w:val="22"/>
      <w:lang w:val="en-CA"/>
    </w:rPr>
  </w:style>
  <w:style w:type="character" w:customStyle="1" w:styleId="Heading7Char">
    <w:name w:val="Heading 7 Char"/>
    <w:link w:val="Heading7"/>
    <w:rsid w:val="00D34399"/>
    <w:rPr>
      <w:rFonts w:ascii="Arial" w:hAnsi="Arial"/>
      <w:sz w:val="22"/>
      <w:szCs w:val="22"/>
      <w:lang w:val="en-CA"/>
    </w:rPr>
  </w:style>
  <w:style w:type="character" w:customStyle="1" w:styleId="Heading8Char">
    <w:name w:val="Heading 8 Char"/>
    <w:link w:val="Heading8"/>
    <w:rsid w:val="00D34399"/>
    <w:rPr>
      <w:b/>
      <w:sz w:val="22"/>
      <w:szCs w:val="22"/>
      <w:lang w:val="en-CA"/>
    </w:rPr>
  </w:style>
  <w:style w:type="character" w:customStyle="1" w:styleId="Heading9Char">
    <w:name w:val="Heading 9 Char"/>
    <w:link w:val="Heading9"/>
    <w:rsid w:val="00D34399"/>
    <w:rPr>
      <w:rFonts w:ascii="Arial" w:hAnsi="Arial"/>
      <w:i/>
      <w:sz w:val="18"/>
      <w:szCs w:val="22"/>
      <w:lang w:val="en-CA"/>
    </w:rPr>
  </w:style>
  <w:style w:type="character" w:customStyle="1" w:styleId="FooterChar">
    <w:name w:val="Footer Char"/>
    <w:link w:val="Footer"/>
    <w:uiPriority w:val="99"/>
    <w:rsid w:val="00D34399"/>
    <w:rPr>
      <w:sz w:val="22"/>
      <w:szCs w:val="22"/>
      <w:lang w:val="en-CA"/>
    </w:rPr>
  </w:style>
  <w:style w:type="character" w:customStyle="1" w:styleId="BodyText3Char">
    <w:name w:val="Body Text 3 Char"/>
    <w:link w:val="BodyText3"/>
    <w:semiHidden/>
    <w:rsid w:val="00D34399"/>
    <w:rPr>
      <w:sz w:val="16"/>
      <w:szCs w:val="16"/>
      <w:lang w:val="en-CA"/>
    </w:rPr>
  </w:style>
  <w:style w:type="character" w:customStyle="1" w:styleId="BodyTextIndent3Char">
    <w:name w:val="Body Text Indent 3 Char"/>
    <w:link w:val="BodyTextIndent3"/>
    <w:semiHidden/>
    <w:rsid w:val="00D34399"/>
    <w:rPr>
      <w:sz w:val="16"/>
      <w:szCs w:val="16"/>
      <w:lang w:val="en-CA"/>
    </w:rPr>
  </w:style>
  <w:style w:type="character" w:customStyle="1" w:styleId="PlainTextChar">
    <w:name w:val="Plain Text Char"/>
    <w:link w:val="PlainText"/>
    <w:rsid w:val="00D34399"/>
    <w:rPr>
      <w:rFonts w:ascii="Courier New" w:hAnsi="Courier New" w:cs="Courier New"/>
      <w:szCs w:val="22"/>
      <w:lang w:val="en-CA"/>
    </w:rPr>
  </w:style>
  <w:style w:type="character" w:customStyle="1" w:styleId="SubtitleChar">
    <w:name w:val="Subtitle Char"/>
    <w:link w:val="Subtitle"/>
    <w:uiPriority w:val="99"/>
    <w:rsid w:val="00D34399"/>
    <w:rPr>
      <w:rFonts w:ascii="Arial" w:hAnsi="Arial" w:cs="Arial"/>
      <w:sz w:val="22"/>
      <w:szCs w:val="22"/>
      <w:lang w:val="en-CA"/>
    </w:rPr>
  </w:style>
  <w:style w:type="character" w:customStyle="1" w:styleId="TitleChar">
    <w:name w:val="Title Char"/>
    <w:link w:val="Title"/>
    <w:uiPriority w:val="99"/>
    <w:rsid w:val="00D34399"/>
    <w:rPr>
      <w:rFonts w:ascii="Arial" w:hAnsi="Arial" w:cs="Arial"/>
      <w:b/>
      <w:bCs/>
      <w:kern w:val="28"/>
      <w:sz w:val="22"/>
      <w:szCs w:val="22"/>
      <w:lang w:val="en-CA"/>
    </w:rPr>
  </w:style>
  <w:style w:type="character" w:customStyle="1" w:styleId="DateChar">
    <w:name w:val="Date Char"/>
    <w:link w:val="Date"/>
    <w:uiPriority w:val="99"/>
    <w:rsid w:val="00D34399"/>
    <w:rPr>
      <w:sz w:val="22"/>
      <w:szCs w:val="22"/>
      <w:lang w:val="en-CA"/>
    </w:rPr>
  </w:style>
  <w:style w:type="character" w:customStyle="1" w:styleId="Heading1Char1Char">
    <w:name w:val="Heading 1 Char1 Char"/>
    <w:aliases w:val="Para (1) Char Char,Heading 1 Char Char Char,Heading 1 Char3 Char Char Char,Heading 1 Char Char1 Char Char Char,Heading 1 Char1 Char Char1 Char Char Char,Heading 1 Char Char Char Char1 Char1 Char Char"/>
    <w:rsid w:val="00D34399"/>
    <w:rPr>
      <w:sz w:val="24"/>
      <w:lang w:val="en-GB" w:eastAsia="en-US" w:bidi="ar-SA"/>
    </w:rPr>
  </w:style>
  <w:style w:type="paragraph" w:customStyle="1" w:styleId="Heading">
    <w:name w:val="Heading"/>
    <w:basedOn w:val="Header"/>
    <w:next w:val="Header"/>
    <w:rsid w:val="00D34399"/>
    <w:pPr>
      <w:tabs>
        <w:tab w:val="clear" w:pos="4320"/>
        <w:tab w:val="clear" w:pos="8640"/>
      </w:tabs>
    </w:pPr>
    <w:rPr>
      <w:b/>
      <w:sz w:val="24"/>
      <w:szCs w:val="20"/>
      <w:u w:val="single"/>
      <w:lang w:val="en-GB"/>
    </w:rPr>
  </w:style>
  <w:style w:type="paragraph" w:customStyle="1" w:styleId="ChapterNumber">
    <w:name w:val="ChapterNumber"/>
    <w:basedOn w:val="Normal"/>
    <w:next w:val="Normal"/>
    <w:rsid w:val="00D34399"/>
    <w:pPr>
      <w:spacing w:after="360"/>
      <w:jc w:val="left"/>
    </w:pPr>
    <w:rPr>
      <w:sz w:val="24"/>
      <w:szCs w:val="20"/>
      <w:lang w:val="en-US" w:eastAsia="fr-FR"/>
    </w:rPr>
  </w:style>
  <w:style w:type="paragraph" w:customStyle="1" w:styleId="BankNormal">
    <w:name w:val="BankNormal"/>
    <w:basedOn w:val="Normal"/>
    <w:rsid w:val="00D34399"/>
    <w:pPr>
      <w:spacing w:after="240"/>
      <w:jc w:val="left"/>
    </w:pPr>
    <w:rPr>
      <w:sz w:val="24"/>
      <w:szCs w:val="20"/>
      <w:lang w:val="en-US" w:eastAsia="fr-FR"/>
    </w:rPr>
  </w:style>
  <w:style w:type="paragraph" w:customStyle="1" w:styleId="subhead">
    <w:name w:val="subhead"/>
    <w:basedOn w:val="Normal"/>
    <w:next w:val="Normal"/>
    <w:rsid w:val="00D34399"/>
    <w:pPr>
      <w:tabs>
        <w:tab w:val="left" w:pos="-720"/>
        <w:tab w:val="left" w:pos="0"/>
        <w:tab w:val="left" w:pos="720"/>
        <w:tab w:val="left" w:pos="1440"/>
        <w:tab w:val="left" w:pos="2160"/>
        <w:tab w:val="left" w:pos="2880"/>
        <w:tab w:val="left" w:pos="3600"/>
      </w:tabs>
      <w:jc w:val="center"/>
    </w:pPr>
    <w:rPr>
      <w:sz w:val="24"/>
      <w:szCs w:val="20"/>
      <w:lang w:val="en-US" w:eastAsia="fr-FR"/>
    </w:rPr>
  </w:style>
  <w:style w:type="paragraph" w:customStyle="1" w:styleId="a-a">
    <w:name w:val="a-(a)"/>
    <w:basedOn w:val="Normal"/>
    <w:next w:val="Normal"/>
    <w:rsid w:val="00D34399"/>
    <w:pPr>
      <w:keepLines/>
      <w:tabs>
        <w:tab w:val="left" w:pos="-1440"/>
        <w:tab w:val="left" w:pos="-720"/>
        <w:tab w:val="left" w:pos="0"/>
        <w:tab w:val="left" w:pos="720"/>
        <w:tab w:val="left" w:pos="1440"/>
        <w:tab w:val="left" w:pos="2160"/>
        <w:tab w:val="left" w:pos="2880"/>
        <w:tab w:val="left" w:pos="3600"/>
      </w:tabs>
      <w:ind w:left="720" w:hanging="720"/>
    </w:pPr>
    <w:rPr>
      <w:b/>
      <w:sz w:val="24"/>
      <w:szCs w:val="20"/>
      <w:lang w:val="en-GB" w:eastAsia="fr-FR"/>
    </w:rPr>
  </w:style>
  <w:style w:type="paragraph" w:customStyle="1" w:styleId="a-agenda">
    <w:name w:val="a-agenda"/>
    <w:basedOn w:val="Normal"/>
    <w:next w:val="Normal"/>
    <w:rsid w:val="00D34399"/>
    <w:pPr>
      <w:keepNext/>
      <w:keepLines/>
      <w:tabs>
        <w:tab w:val="left" w:pos="-1440"/>
        <w:tab w:val="left" w:pos="-720"/>
        <w:tab w:val="left" w:pos="0"/>
        <w:tab w:val="left" w:pos="720"/>
        <w:tab w:val="left" w:pos="1440"/>
        <w:tab w:val="left" w:pos="2160"/>
        <w:tab w:val="left" w:pos="2880"/>
        <w:tab w:val="left" w:pos="3600"/>
      </w:tabs>
    </w:pPr>
    <w:rPr>
      <w:b/>
      <w:caps/>
      <w:sz w:val="24"/>
      <w:szCs w:val="20"/>
      <w:lang w:val="en-GB" w:eastAsia="fr-FR"/>
    </w:rPr>
  </w:style>
  <w:style w:type="paragraph" w:customStyle="1" w:styleId="a-smalla">
    <w:name w:val="a-small(a)"/>
    <w:basedOn w:val="Normal"/>
    <w:next w:val="Normal"/>
    <w:rsid w:val="00D34399"/>
    <w:pPr>
      <w:tabs>
        <w:tab w:val="left" w:pos="-720"/>
        <w:tab w:val="left" w:pos="0"/>
        <w:tab w:val="left" w:pos="720"/>
        <w:tab w:val="left" w:pos="1440"/>
        <w:tab w:val="left" w:pos="2160"/>
        <w:tab w:val="left" w:pos="2880"/>
        <w:tab w:val="left" w:pos="3600"/>
        <w:tab w:val="right" w:pos="9360"/>
      </w:tabs>
      <w:suppressAutoHyphens/>
      <w:ind w:left="1440" w:hanging="720"/>
    </w:pPr>
    <w:rPr>
      <w:sz w:val="24"/>
      <w:szCs w:val="20"/>
      <w:lang w:val="en-US" w:eastAsia="fr-FR"/>
    </w:rPr>
  </w:style>
  <w:style w:type="paragraph" w:customStyle="1" w:styleId="a-smalli">
    <w:name w:val="a-small(i)"/>
    <w:basedOn w:val="Normal"/>
    <w:next w:val="Normal"/>
    <w:rsid w:val="00D34399"/>
    <w:pPr>
      <w:tabs>
        <w:tab w:val="left" w:pos="-720"/>
        <w:tab w:val="left" w:pos="0"/>
        <w:tab w:val="left" w:pos="720"/>
        <w:tab w:val="left" w:pos="1440"/>
        <w:tab w:val="left" w:pos="2160"/>
        <w:tab w:val="left" w:pos="2880"/>
        <w:tab w:val="left" w:pos="3600"/>
        <w:tab w:val="right" w:pos="9360"/>
      </w:tabs>
      <w:suppressAutoHyphens/>
      <w:ind w:left="2160" w:hanging="720"/>
    </w:pPr>
    <w:rPr>
      <w:sz w:val="24"/>
      <w:szCs w:val="20"/>
      <w:lang w:val="en-US" w:eastAsia="fr-FR"/>
    </w:rPr>
  </w:style>
  <w:style w:type="paragraph" w:customStyle="1" w:styleId="a-smalla0">
    <w:name w:val="a-small.a."/>
    <w:basedOn w:val="a-smalli"/>
    <w:next w:val="Normal"/>
    <w:rsid w:val="00D34399"/>
    <w:pPr>
      <w:ind w:left="2880"/>
    </w:pPr>
  </w:style>
  <w:style w:type="character" w:customStyle="1" w:styleId="EquationCaption">
    <w:name w:val="_Equation Caption"/>
    <w:rsid w:val="00D34399"/>
  </w:style>
  <w:style w:type="paragraph" w:customStyle="1" w:styleId="Style1">
    <w:name w:val="Style1"/>
    <w:basedOn w:val="Normal"/>
    <w:rsid w:val="00D34399"/>
    <w:pPr>
      <w:spacing w:after="120"/>
      <w:jc w:val="left"/>
    </w:pPr>
    <w:rPr>
      <w:rFonts w:ascii="Symbol" w:hAnsi="Symbol"/>
      <w:sz w:val="24"/>
      <w:szCs w:val="20"/>
      <w:lang w:val="en-US" w:eastAsia="fr-FR"/>
    </w:rPr>
  </w:style>
  <w:style w:type="paragraph" w:customStyle="1" w:styleId="wfxRecipient">
    <w:name w:val="wfxRecipient"/>
    <w:basedOn w:val="Normal"/>
    <w:rsid w:val="00D34399"/>
    <w:pPr>
      <w:spacing w:after="120"/>
      <w:jc w:val="left"/>
    </w:pPr>
    <w:rPr>
      <w:sz w:val="24"/>
      <w:szCs w:val="20"/>
      <w:lang w:val="en-US" w:eastAsia="fr-FR"/>
    </w:rPr>
  </w:style>
  <w:style w:type="paragraph" w:customStyle="1" w:styleId="wfxFaxNum">
    <w:name w:val="wfxFaxNum"/>
    <w:basedOn w:val="Normal"/>
    <w:rsid w:val="00D34399"/>
    <w:pPr>
      <w:spacing w:after="120"/>
      <w:jc w:val="left"/>
    </w:pPr>
    <w:rPr>
      <w:sz w:val="24"/>
      <w:szCs w:val="20"/>
      <w:lang w:val="en-US" w:eastAsia="fr-FR"/>
    </w:rPr>
  </w:style>
  <w:style w:type="paragraph" w:customStyle="1" w:styleId="FaxBod">
    <w:name w:val="FaxBod"/>
    <w:basedOn w:val="Heading5"/>
    <w:rsid w:val="00D34399"/>
    <w:pPr>
      <w:keepNext w:val="0"/>
      <w:numPr>
        <w:numId w:val="0"/>
      </w:numPr>
      <w:tabs>
        <w:tab w:val="left" w:pos="-540"/>
      </w:tabs>
      <w:ind w:left="450"/>
      <w:jc w:val="left"/>
      <w:outlineLvl w:val="9"/>
    </w:pPr>
    <w:rPr>
      <w:sz w:val="24"/>
      <w:szCs w:val="20"/>
      <w:lang w:val="en-US"/>
    </w:rPr>
  </w:style>
  <w:style w:type="paragraph" w:customStyle="1" w:styleId="xl34">
    <w:name w:val="xl34"/>
    <w:basedOn w:val="Normal"/>
    <w:rsid w:val="00D343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CA" w:eastAsia="fr-CA"/>
    </w:rPr>
  </w:style>
  <w:style w:type="paragraph" w:customStyle="1" w:styleId="xl35">
    <w:name w:val="xl35"/>
    <w:basedOn w:val="Normal"/>
    <w:rsid w:val="00D3439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xl36">
    <w:name w:val="xl36"/>
    <w:basedOn w:val="Normal"/>
    <w:rsid w:val="00D343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CA" w:eastAsia="fr-CA"/>
    </w:rPr>
  </w:style>
  <w:style w:type="paragraph" w:customStyle="1" w:styleId="xl37">
    <w:name w:val="xl37"/>
    <w:basedOn w:val="Normal"/>
    <w:rsid w:val="00D343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CA" w:eastAsia="fr-CA"/>
    </w:rPr>
  </w:style>
  <w:style w:type="paragraph" w:customStyle="1" w:styleId="xl38">
    <w:name w:val="xl38"/>
    <w:basedOn w:val="Normal"/>
    <w:rsid w:val="00D343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fr-CA" w:eastAsia="fr-CA"/>
    </w:rPr>
  </w:style>
  <w:style w:type="paragraph" w:customStyle="1" w:styleId="xl39">
    <w:name w:val="xl39"/>
    <w:basedOn w:val="Normal"/>
    <w:rsid w:val="00D3439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0">
    <w:name w:val="xl40"/>
    <w:basedOn w:val="Normal"/>
    <w:rsid w:val="00D3439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1">
    <w:name w:val="xl41"/>
    <w:basedOn w:val="Normal"/>
    <w:rsid w:val="00D3439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2">
    <w:name w:val="xl42"/>
    <w:basedOn w:val="Normal"/>
    <w:rsid w:val="00D3439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3">
    <w:name w:val="xl43"/>
    <w:basedOn w:val="Normal"/>
    <w:rsid w:val="00D34399"/>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fr-CA" w:eastAsia="fr-CA"/>
    </w:rPr>
  </w:style>
  <w:style w:type="paragraph" w:customStyle="1" w:styleId="xl44">
    <w:name w:val="xl44"/>
    <w:basedOn w:val="Normal"/>
    <w:rsid w:val="00D3439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5">
    <w:name w:val="xl45"/>
    <w:basedOn w:val="Normal"/>
    <w:rsid w:val="00D3439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fr-CA" w:eastAsia="fr-CA"/>
    </w:rPr>
  </w:style>
  <w:style w:type="paragraph" w:customStyle="1" w:styleId="xl46">
    <w:name w:val="xl46"/>
    <w:basedOn w:val="Normal"/>
    <w:rsid w:val="00D3439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xl47">
    <w:name w:val="xl47"/>
    <w:basedOn w:val="Normal"/>
    <w:rsid w:val="00D3439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xl48">
    <w:name w:val="xl48"/>
    <w:basedOn w:val="Normal"/>
    <w:rsid w:val="00D3439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xl49">
    <w:name w:val="xl49"/>
    <w:basedOn w:val="Normal"/>
    <w:rsid w:val="00D3439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fr-CA" w:eastAsia="fr-CA"/>
    </w:rPr>
  </w:style>
  <w:style w:type="paragraph" w:customStyle="1" w:styleId="country">
    <w:name w:val="country"/>
    <w:basedOn w:val="Normal"/>
    <w:rsid w:val="00D34399"/>
    <w:pPr>
      <w:widowControl w:val="0"/>
      <w:tabs>
        <w:tab w:val="left" w:pos="3600"/>
      </w:tabs>
      <w:autoSpaceDE w:val="0"/>
      <w:autoSpaceDN w:val="0"/>
      <w:adjustRightInd w:val="0"/>
      <w:jc w:val="left"/>
    </w:pPr>
    <w:rPr>
      <w:b/>
      <w:sz w:val="28"/>
      <w:szCs w:val="28"/>
      <w:lang w:val="en-US"/>
    </w:rPr>
  </w:style>
  <w:style w:type="paragraph" w:customStyle="1" w:styleId="Parastyle">
    <w:name w:val="Para style"/>
    <w:basedOn w:val="Normal"/>
    <w:rsid w:val="00D34399"/>
    <w:pPr>
      <w:widowControl w:val="0"/>
      <w:numPr>
        <w:numId w:val="8"/>
      </w:numPr>
      <w:tabs>
        <w:tab w:val="left" w:pos="90"/>
        <w:tab w:val="left" w:pos="2590"/>
        <w:tab w:val="left" w:pos="7654"/>
        <w:tab w:val="right" w:pos="9964"/>
      </w:tabs>
      <w:autoSpaceDE w:val="0"/>
      <w:autoSpaceDN w:val="0"/>
      <w:adjustRightInd w:val="0"/>
      <w:spacing w:before="377"/>
      <w:jc w:val="left"/>
    </w:pPr>
    <w:rPr>
      <w:sz w:val="24"/>
      <w:szCs w:val="20"/>
      <w:lang w:val="en-US"/>
    </w:rPr>
  </w:style>
  <w:style w:type="paragraph" w:customStyle="1" w:styleId="xl50">
    <w:name w:val="xl50"/>
    <w:basedOn w:val="Normal"/>
    <w:rsid w:val="00D3439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n-US"/>
    </w:rPr>
  </w:style>
  <w:style w:type="paragraph" w:customStyle="1" w:styleId="xl76">
    <w:name w:val="xl76"/>
    <w:basedOn w:val="Normal"/>
    <w:rsid w:val="00D343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7">
    <w:name w:val="xl77"/>
    <w:basedOn w:val="Normal"/>
    <w:rsid w:val="00D343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8">
    <w:name w:val="xl78"/>
    <w:basedOn w:val="Normal"/>
    <w:rsid w:val="00D343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79">
    <w:name w:val="xl79"/>
    <w:basedOn w:val="Normal"/>
    <w:rsid w:val="00D343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val="en-US"/>
    </w:rPr>
  </w:style>
  <w:style w:type="paragraph" w:customStyle="1" w:styleId="xl80">
    <w:name w:val="xl80"/>
    <w:basedOn w:val="Normal"/>
    <w:rsid w:val="00D34399"/>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US"/>
    </w:rPr>
  </w:style>
  <w:style w:type="paragraph" w:customStyle="1" w:styleId="xl81">
    <w:name w:val="xl81"/>
    <w:basedOn w:val="Normal"/>
    <w:rsid w:val="00D3439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2">
    <w:name w:val="xl82"/>
    <w:basedOn w:val="Normal"/>
    <w:rsid w:val="00D3439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3">
    <w:name w:val="xl83"/>
    <w:basedOn w:val="Normal"/>
    <w:rsid w:val="00D3439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color w:val="000000"/>
      <w:sz w:val="16"/>
      <w:szCs w:val="16"/>
      <w:lang w:val="en-US"/>
    </w:rPr>
  </w:style>
  <w:style w:type="paragraph" w:customStyle="1" w:styleId="xl84">
    <w:name w:val="xl84"/>
    <w:basedOn w:val="Normal"/>
    <w:rsid w:val="00D3439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5">
    <w:name w:val="xl85"/>
    <w:basedOn w:val="Normal"/>
    <w:rsid w:val="00D3439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6">
    <w:name w:val="xl86"/>
    <w:basedOn w:val="Normal"/>
    <w:rsid w:val="00D3439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val="en-US"/>
    </w:rPr>
  </w:style>
  <w:style w:type="paragraph" w:customStyle="1" w:styleId="xl87">
    <w:name w:val="xl87"/>
    <w:basedOn w:val="Normal"/>
    <w:rsid w:val="00D34399"/>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val="en-US"/>
    </w:rPr>
  </w:style>
  <w:style w:type="paragraph" w:customStyle="1" w:styleId="xl88">
    <w:name w:val="xl88"/>
    <w:basedOn w:val="Normal"/>
    <w:rsid w:val="00D3439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val="en-US"/>
    </w:rPr>
  </w:style>
  <w:style w:type="paragraph" w:customStyle="1" w:styleId="xl89">
    <w:name w:val="xl89"/>
    <w:basedOn w:val="Normal"/>
    <w:rsid w:val="00D3439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0">
    <w:name w:val="xl90"/>
    <w:basedOn w:val="Normal"/>
    <w:rsid w:val="00D3439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1">
    <w:name w:val="xl91"/>
    <w:basedOn w:val="Normal"/>
    <w:rsid w:val="00D3439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2">
    <w:name w:val="xl92"/>
    <w:basedOn w:val="Normal"/>
    <w:rsid w:val="00D34399"/>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16"/>
      <w:szCs w:val="16"/>
      <w:lang w:val="en-US"/>
    </w:rPr>
  </w:style>
  <w:style w:type="paragraph" w:customStyle="1" w:styleId="xl93">
    <w:name w:val="xl93"/>
    <w:basedOn w:val="Normal"/>
    <w:rsid w:val="00D3439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4">
    <w:name w:val="xl94"/>
    <w:basedOn w:val="Normal"/>
    <w:rsid w:val="00D3439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5">
    <w:name w:val="xl95"/>
    <w:basedOn w:val="Normal"/>
    <w:rsid w:val="00D3439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6">
    <w:name w:val="xl96"/>
    <w:basedOn w:val="Normal"/>
    <w:rsid w:val="00D3439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16"/>
      <w:szCs w:val="16"/>
      <w:lang w:val="en-US"/>
    </w:rPr>
  </w:style>
  <w:style w:type="paragraph" w:customStyle="1" w:styleId="xl97">
    <w:name w:val="xl97"/>
    <w:basedOn w:val="Normal"/>
    <w:rsid w:val="00D34399"/>
    <w:pPr>
      <w:spacing w:before="100" w:beforeAutospacing="1" w:after="100" w:afterAutospacing="1"/>
      <w:jc w:val="left"/>
    </w:pPr>
    <w:rPr>
      <w:b/>
      <w:bCs/>
      <w:sz w:val="16"/>
      <w:szCs w:val="16"/>
      <w:lang w:val="en-US"/>
    </w:rPr>
  </w:style>
  <w:style w:type="paragraph" w:styleId="EndnoteText">
    <w:name w:val="endnote text"/>
    <w:basedOn w:val="Normal"/>
    <w:link w:val="EndnoteTextChar"/>
    <w:uiPriority w:val="99"/>
    <w:semiHidden/>
    <w:unhideWhenUsed/>
    <w:rsid w:val="00D34399"/>
    <w:rPr>
      <w:sz w:val="20"/>
      <w:szCs w:val="20"/>
      <w:lang w:val="en-GB"/>
    </w:rPr>
  </w:style>
  <w:style w:type="character" w:customStyle="1" w:styleId="EndnoteTextChar">
    <w:name w:val="Endnote Text Char"/>
    <w:basedOn w:val="DefaultParagraphFont"/>
    <w:link w:val="EndnoteText"/>
    <w:uiPriority w:val="99"/>
    <w:semiHidden/>
    <w:rsid w:val="00D34399"/>
    <w:rPr>
      <w:lang w:val="en-GB"/>
    </w:rPr>
  </w:style>
  <w:style w:type="character" w:styleId="EndnoteReference">
    <w:name w:val="endnote reference"/>
    <w:uiPriority w:val="99"/>
    <w:semiHidden/>
    <w:unhideWhenUsed/>
    <w:rsid w:val="00D34399"/>
    <w:rPr>
      <w:vertAlign w:val="superscript"/>
    </w:rPr>
  </w:style>
  <w:style w:type="paragraph" w:customStyle="1" w:styleId="xl75">
    <w:name w:val="xl75"/>
    <w:basedOn w:val="Normal"/>
    <w:rsid w:val="00D343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98">
    <w:name w:val="xl98"/>
    <w:basedOn w:val="Normal"/>
    <w:rsid w:val="00D34399"/>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eastAsia="en-CA"/>
    </w:rPr>
  </w:style>
  <w:style w:type="paragraph" w:customStyle="1" w:styleId="xl99">
    <w:name w:val="xl99"/>
    <w:basedOn w:val="Normal"/>
    <w:rsid w:val="00D34399"/>
    <w:pPr>
      <w:spacing w:before="100" w:beforeAutospacing="1" w:after="100" w:afterAutospacing="1"/>
      <w:jc w:val="left"/>
    </w:pPr>
    <w:rPr>
      <w:b/>
      <w:bCs/>
      <w:sz w:val="24"/>
      <w:szCs w:val="24"/>
      <w:lang w:eastAsia="en-CA"/>
    </w:rPr>
  </w:style>
  <w:style w:type="paragraph" w:customStyle="1" w:styleId="xl66">
    <w:name w:val="xl66"/>
    <w:basedOn w:val="Normal"/>
    <w:rsid w:val="00D34399"/>
    <w:pPr>
      <w:spacing w:before="100" w:beforeAutospacing="1" w:after="100" w:afterAutospacing="1"/>
      <w:jc w:val="center"/>
      <w:textAlignment w:val="top"/>
    </w:pPr>
    <w:rPr>
      <w:sz w:val="16"/>
      <w:szCs w:val="16"/>
      <w:lang w:eastAsia="en-CA"/>
    </w:rPr>
  </w:style>
  <w:style w:type="paragraph" w:customStyle="1" w:styleId="xl67">
    <w:name w:val="xl67"/>
    <w:basedOn w:val="Normal"/>
    <w:rsid w:val="00D34399"/>
    <w:pPr>
      <w:spacing w:before="100" w:beforeAutospacing="1" w:after="100" w:afterAutospacing="1"/>
      <w:jc w:val="left"/>
    </w:pPr>
    <w:rPr>
      <w:sz w:val="16"/>
      <w:szCs w:val="16"/>
      <w:lang w:eastAsia="en-CA"/>
    </w:rPr>
  </w:style>
  <w:style w:type="paragraph" w:customStyle="1" w:styleId="xl68">
    <w:name w:val="xl68"/>
    <w:basedOn w:val="Normal"/>
    <w:rsid w:val="00D343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eastAsia="en-CA"/>
    </w:rPr>
  </w:style>
  <w:style w:type="paragraph" w:customStyle="1" w:styleId="xl69">
    <w:name w:val="xl69"/>
    <w:basedOn w:val="Normal"/>
    <w:rsid w:val="00D343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eastAsia="en-CA"/>
    </w:rPr>
  </w:style>
  <w:style w:type="paragraph" w:customStyle="1" w:styleId="xl70">
    <w:name w:val="xl70"/>
    <w:basedOn w:val="Normal"/>
    <w:rsid w:val="00D343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eastAsia="en-CA"/>
    </w:rPr>
  </w:style>
  <w:style w:type="paragraph" w:customStyle="1" w:styleId="xl71">
    <w:name w:val="xl71"/>
    <w:basedOn w:val="Normal"/>
    <w:rsid w:val="00D343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16"/>
      <w:szCs w:val="16"/>
      <w:lang w:eastAsia="en-CA"/>
    </w:rPr>
  </w:style>
  <w:style w:type="paragraph" w:customStyle="1" w:styleId="xl72">
    <w:name w:val="xl72"/>
    <w:basedOn w:val="Normal"/>
    <w:rsid w:val="00D3439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eastAsia="en-CA"/>
    </w:rPr>
  </w:style>
  <w:style w:type="paragraph" w:customStyle="1" w:styleId="xl73">
    <w:name w:val="xl73"/>
    <w:basedOn w:val="Normal"/>
    <w:rsid w:val="00D34399"/>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4">
    <w:name w:val="xl74"/>
    <w:basedOn w:val="Normal"/>
    <w:rsid w:val="00D3439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sz w:val="16"/>
      <w:szCs w:val="16"/>
      <w:lang w:eastAsia="en-CA"/>
    </w:rPr>
  </w:style>
  <w:style w:type="paragraph" w:customStyle="1" w:styleId="font5">
    <w:name w:val="font5"/>
    <w:basedOn w:val="Normal"/>
    <w:rsid w:val="00D34399"/>
    <w:pPr>
      <w:spacing w:before="100" w:beforeAutospacing="1" w:after="100" w:afterAutospacing="1"/>
      <w:jc w:val="left"/>
    </w:pPr>
    <w:rPr>
      <w:sz w:val="16"/>
      <w:szCs w:val="16"/>
      <w:lang w:eastAsia="en-CA"/>
    </w:rPr>
  </w:style>
  <w:style w:type="paragraph" w:customStyle="1" w:styleId="font6">
    <w:name w:val="font6"/>
    <w:basedOn w:val="Normal"/>
    <w:rsid w:val="00D34399"/>
    <w:pPr>
      <w:spacing w:before="100" w:beforeAutospacing="1" w:after="100" w:afterAutospacing="1"/>
      <w:jc w:val="left"/>
    </w:pPr>
    <w:rPr>
      <w:sz w:val="16"/>
      <w:szCs w:val="16"/>
      <w:lang w:eastAsia="en-CA"/>
    </w:rPr>
  </w:style>
  <w:style w:type="paragraph" w:customStyle="1" w:styleId="xl63">
    <w:name w:val="xl63"/>
    <w:basedOn w:val="Normal"/>
    <w:rsid w:val="00D34399"/>
    <w:pPr>
      <w:spacing w:before="100" w:beforeAutospacing="1" w:after="100" w:afterAutospacing="1"/>
      <w:jc w:val="center"/>
      <w:textAlignment w:val="top"/>
    </w:pPr>
    <w:rPr>
      <w:b/>
      <w:bCs/>
      <w:sz w:val="16"/>
      <w:szCs w:val="16"/>
      <w:lang w:eastAsia="en-CA"/>
    </w:rPr>
  </w:style>
  <w:style w:type="paragraph" w:customStyle="1" w:styleId="xl64">
    <w:name w:val="xl64"/>
    <w:basedOn w:val="Normal"/>
    <w:rsid w:val="00D34399"/>
    <w:pPr>
      <w:spacing w:before="100" w:beforeAutospacing="1" w:after="100" w:afterAutospacing="1"/>
      <w:jc w:val="center"/>
      <w:textAlignment w:val="top"/>
    </w:pPr>
    <w:rPr>
      <w:b/>
      <w:bCs/>
      <w:sz w:val="16"/>
      <w:szCs w:val="16"/>
      <w:lang w:eastAsia="en-CA"/>
    </w:rPr>
  </w:style>
  <w:style w:type="paragraph" w:customStyle="1" w:styleId="xl65">
    <w:name w:val="xl65"/>
    <w:basedOn w:val="Normal"/>
    <w:rsid w:val="00D34399"/>
    <w:pPr>
      <w:spacing w:before="100" w:beforeAutospacing="1" w:after="100" w:afterAutospacing="1"/>
      <w:jc w:val="left"/>
      <w:textAlignment w:val="top"/>
    </w:pPr>
    <w:rPr>
      <w:sz w:val="16"/>
      <w:szCs w:val="16"/>
      <w:lang w:eastAsia="en-CA"/>
    </w:rPr>
  </w:style>
  <w:style w:type="numbering" w:customStyle="1" w:styleId="NoList1">
    <w:name w:val="No List1"/>
    <w:next w:val="NoList"/>
    <w:uiPriority w:val="99"/>
    <w:semiHidden/>
    <w:unhideWhenUsed/>
    <w:rsid w:val="00D34399"/>
  </w:style>
  <w:style w:type="paragraph" w:customStyle="1" w:styleId="Formatvorlage1">
    <w:name w:val="Formatvorlage1"/>
    <w:basedOn w:val="Heading1"/>
    <w:next w:val="Normal"/>
    <w:autoRedefine/>
    <w:qFormat/>
    <w:rsid w:val="00D34399"/>
    <w:pPr>
      <w:numPr>
        <w:numId w:val="0"/>
      </w:numPr>
      <w:tabs>
        <w:tab w:val="num" w:pos="0"/>
      </w:tabs>
      <w:spacing w:after="120"/>
    </w:pPr>
    <w:rPr>
      <w:rFonts w:asciiTheme="minorHAnsi" w:hAnsiTheme="minorHAnsi"/>
      <w:bCs/>
      <w:sz w:val="24"/>
      <w:szCs w:val="24"/>
      <w:lang w:val="en-GB"/>
    </w:rPr>
  </w:style>
  <w:style w:type="paragraph" w:customStyle="1" w:styleId="CH4">
    <w:name w:val="CH4"/>
    <w:basedOn w:val="Normal"/>
    <w:next w:val="Normal"/>
    <w:rsid w:val="00D34399"/>
    <w:pPr>
      <w:keepNext/>
      <w:keepLines/>
      <w:tabs>
        <w:tab w:val="right" w:pos="851"/>
        <w:tab w:val="left" w:pos="1247"/>
        <w:tab w:val="left" w:pos="1814"/>
        <w:tab w:val="left" w:pos="2381"/>
        <w:tab w:val="left" w:pos="2948"/>
        <w:tab w:val="left" w:pos="3515"/>
        <w:tab w:val="left" w:pos="4082"/>
      </w:tabs>
      <w:suppressAutoHyphens/>
      <w:spacing w:after="120"/>
      <w:ind w:left="1247" w:right="284" w:hanging="1247"/>
      <w:jc w:val="left"/>
    </w:pPr>
    <w:rPr>
      <w:b/>
      <w:sz w:val="20"/>
      <w:szCs w:val="20"/>
      <w:lang w:val="en-GB"/>
    </w:rPr>
  </w:style>
  <w:style w:type="paragraph" w:customStyle="1" w:styleId="Normalpool">
    <w:name w:val="Normal_pool"/>
    <w:link w:val="NormalpoolChar"/>
    <w:rsid w:val="00D34399"/>
    <w:pPr>
      <w:tabs>
        <w:tab w:val="left" w:pos="1247"/>
        <w:tab w:val="left" w:pos="1814"/>
        <w:tab w:val="left" w:pos="2381"/>
        <w:tab w:val="left" w:pos="2948"/>
        <w:tab w:val="left" w:pos="3515"/>
        <w:tab w:val="left" w:pos="4082"/>
      </w:tabs>
    </w:pPr>
    <w:rPr>
      <w:lang w:val="fr-FR"/>
    </w:rPr>
  </w:style>
  <w:style w:type="character" w:customStyle="1" w:styleId="NormalpoolChar">
    <w:name w:val="Normal_pool Char"/>
    <w:link w:val="Normalpool"/>
    <w:locked/>
    <w:rsid w:val="00D34399"/>
    <w:rPr>
      <w:lang w:val="fr-FR"/>
    </w:rPr>
  </w:style>
  <w:style w:type="paragraph" w:customStyle="1" w:styleId="msonormal0">
    <w:name w:val="msonormal"/>
    <w:basedOn w:val="Normal"/>
    <w:rsid w:val="00D34399"/>
    <w:pPr>
      <w:spacing w:before="100" w:beforeAutospacing="1" w:after="100" w:afterAutospacing="1"/>
      <w:jc w:val="left"/>
    </w:pPr>
    <w:rPr>
      <w:sz w:val="24"/>
      <w:szCs w:val="24"/>
      <w:lang w:eastAsia="en-CA"/>
    </w:rPr>
  </w:style>
  <w:style w:type="paragraph" w:styleId="Revision">
    <w:name w:val="Revision"/>
    <w:hidden/>
    <w:uiPriority w:val="99"/>
    <w:semiHidden/>
    <w:rsid w:val="00D34399"/>
    <w:rPr>
      <w:sz w:val="22"/>
      <w:szCs w:val="22"/>
      <w:lang w:val="en-CA"/>
    </w:rPr>
  </w:style>
  <w:style w:type="paragraph" w:customStyle="1" w:styleId="xl100">
    <w:name w:val="xl100"/>
    <w:basedOn w:val="Normal"/>
    <w:rsid w:val="00D3439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b/>
      <w:bCs/>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9" Type="http://schemas.openxmlformats.org/officeDocument/2006/relationships/header" Target="header13.xml"/><Relationship Id="rId21" Type="http://schemas.openxmlformats.org/officeDocument/2006/relationships/header" Target="header4.xml"/><Relationship Id="rId34" Type="http://schemas.openxmlformats.org/officeDocument/2006/relationships/footer" Target="footer10.xml"/><Relationship Id="rId42" Type="http://schemas.openxmlformats.org/officeDocument/2006/relationships/header" Target="header14.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header" Target="header9.xml"/><Relationship Id="rId37" Type="http://schemas.openxmlformats.org/officeDocument/2006/relationships/footer" Target="footer12.xml"/><Relationship Id="rId40" Type="http://schemas.openxmlformats.org/officeDocument/2006/relationships/footer" Target="footer13.xml"/><Relationship Id="rId45"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36" Type="http://schemas.openxmlformats.org/officeDocument/2006/relationships/header" Target="header11.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oter" Target="footer9.xml"/><Relationship Id="rId4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header" Target="header8.xml"/><Relationship Id="rId35" Type="http://schemas.openxmlformats.org/officeDocument/2006/relationships/footer" Target="footer11.xml"/><Relationship Id="rId43" Type="http://schemas.openxmlformats.org/officeDocument/2006/relationships/footer" Target="footer15.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33" Type="http://schemas.openxmlformats.org/officeDocument/2006/relationships/header" Target="header10.xml"/><Relationship Id="rId38" Type="http://schemas.openxmlformats.org/officeDocument/2006/relationships/header" Target="header12.xml"/><Relationship Id="rId20" Type="http://schemas.openxmlformats.org/officeDocument/2006/relationships/header" Target="header3.xml"/><Relationship Id="rId41" Type="http://schemas.openxmlformats.org/officeDocument/2006/relationships/footer" Target="footer1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93c647f-d63b-431a-95c8-8e00048cff23">
      <Terms xmlns="http://schemas.microsoft.com/office/infopath/2007/PartnerControls"/>
    </lcf76f155ced4ddcb4097134ff3c332f>
    <TaxCatchAll xmlns="eb6c2e4c-3f1c-4103-a37b-37c984dbe58f" xsi:nil="true"/>
    <_ip_UnifiedCompliancePolicyUIAction xmlns="http://schemas.microsoft.com/sharepoint/v3" xsi:nil="true"/>
    <_ip_UnifiedCompliancePolicyPropertie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128B5259-6A78-4EE8-B43F-87BD6E1AB3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870</TotalTime>
  <Pages>30</Pages>
  <Words>7535</Words>
  <Characters>32253</Characters>
  <Application>Microsoft Office Word</Application>
  <DocSecurity>0</DocSecurity>
  <Lines>3583</Lines>
  <Paragraphs>3315</Paragraphs>
  <ScaleCrop>false</ScaleCrop>
  <HeadingPairs>
    <vt:vector size="2" baseType="variant">
      <vt:variant>
        <vt:lpstr>Title</vt:lpstr>
      </vt:variant>
      <vt:variant>
        <vt:i4>1</vt:i4>
      </vt:variant>
    </vt:vector>
  </HeadingPairs>
  <TitlesOfParts>
    <vt:vector size="1" baseType="lpstr">
      <vt:lpstr>Consolidated progress report as at 31 December 2024</vt:lpstr>
    </vt:vector>
  </TitlesOfParts>
  <Company>UNMFS</Company>
  <LinksUpToDate>false</LinksUpToDate>
  <CharactersWithSpaces>36473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Consolidated progress report as at 31 December 2024</dc:title>
  <dc:creator>Muriel Aguiar</dc:creator>
  <cp:lastModifiedBy>Angela Xue He Yan</cp:lastModifiedBy>
  <cp:revision>81</cp:revision>
  <cp:lastPrinted>2025-11-13T21:05:00Z</cp:lastPrinted>
  <dcterms:created xsi:type="dcterms:W3CDTF">2025-11-09T12:57:00Z</dcterms:created>
  <dcterms:modified xsi:type="dcterms:W3CDTF">2025-11-15T18:24:00Z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UNEP/OzL.Pro/ExCom/97/11</vt:lpwstr>
  </property>
  <property fmtid="{D5CDD505-2E9C-101B-9397-08002B2CF9AE}" pid="3" name="Revision date">
    <vt:lpwstr>11/07/2025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docLang">
    <vt:lpwstr>en</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