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361C0C" w:rsidP="00692B42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5120EF">
              <w:t>UNEP/OzL.Pro/ExCom/87/25</w:t>
            </w:r>
            <w:r>
              <w:fldChar w:fldCharType="end"/>
            </w:r>
          </w:p>
          <w:p w:rsidR="00662A73" w:rsidRPr="003F73BA" w:rsidRDefault="00662A73" w:rsidP="00692B42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5120EF">
              <w:rPr>
                <w:lang w:val="en-US"/>
              </w:rPr>
              <w:t>15 June</w:t>
            </w:r>
            <w:r w:rsidR="005120EF" w:rsidRPr="005120EF">
              <w:t xml:space="preserve"> 2021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C0337B">
        <w:rPr>
          <w:rFonts w:hint="cs"/>
          <w:sz w:val="28"/>
          <w:szCs w:val="28"/>
          <w:rtl/>
          <w:lang w:val="en-US" w:eastAsia="en-CA"/>
        </w:rPr>
        <w:t>الس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3170C8" w:rsidRPr="003170C8" w:rsidRDefault="00E1360E" w:rsidP="003170C8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17561C">
        <w:rPr>
          <w:rFonts w:hint="cs"/>
          <w:sz w:val="28"/>
          <w:szCs w:val="28"/>
          <w:rtl/>
        </w:rPr>
        <w:t>مونتريال</w:t>
      </w:r>
      <w:r w:rsidRPr="0017561C">
        <w:rPr>
          <w:sz w:val="28"/>
          <w:szCs w:val="28"/>
          <w:rtl/>
        </w:rPr>
        <w:t>،</w:t>
      </w:r>
      <w:r w:rsidR="00C0337B" w:rsidRPr="0017561C">
        <w:rPr>
          <w:rFonts w:hint="cs"/>
          <w:sz w:val="28"/>
          <w:szCs w:val="28"/>
          <w:rtl/>
        </w:rPr>
        <w:t xml:space="preserve">  من 28 </w:t>
      </w:r>
      <w:r w:rsidR="00871BD6">
        <w:rPr>
          <w:rFonts w:hint="cs"/>
          <w:sz w:val="28"/>
          <w:szCs w:val="28"/>
          <w:rtl/>
        </w:rPr>
        <w:t>يونيه</w:t>
      </w:r>
      <w:r w:rsidR="00C0337B" w:rsidRPr="0017561C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871BD6">
        <w:rPr>
          <w:rFonts w:asciiTheme="majorBidi" w:hAnsiTheme="majorBidi" w:cstheme="majorBidi" w:hint="cs"/>
          <w:sz w:val="28"/>
          <w:szCs w:val="28"/>
          <w:rtl/>
          <w:lang w:bidi="ar-SY"/>
        </w:rPr>
        <w:t xml:space="preserve"> </w:t>
      </w:r>
      <w:r w:rsidR="00C0337B" w:rsidRPr="0017561C">
        <w:rPr>
          <w:rFonts w:hint="cs"/>
          <w:sz w:val="28"/>
          <w:szCs w:val="28"/>
          <w:rtl/>
        </w:rPr>
        <w:t>ح</w:t>
      </w:r>
      <w:r w:rsidR="00C0337B" w:rsidRPr="0017561C">
        <w:rPr>
          <w:rFonts w:hint="cs"/>
          <w:sz w:val="28"/>
          <w:szCs w:val="28"/>
          <w:rtl/>
          <w:lang w:val="en-US" w:bidi="ar-SY"/>
        </w:rPr>
        <w:t xml:space="preserve">زيران </w:t>
      </w:r>
      <w:r w:rsidRPr="0017561C">
        <w:rPr>
          <w:rFonts w:hint="cs"/>
          <w:sz w:val="28"/>
          <w:szCs w:val="28"/>
          <w:rtl/>
        </w:rPr>
        <w:t xml:space="preserve">إلى </w:t>
      </w:r>
      <w:r w:rsidR="006F2A2C" w:rsidRPr="0017561C">
        <w:rPr>
          <w:rFonts w:hint="cs"/>
          <w:sz w:val="28"/>
          <w:szCs w:val="28"/>
          <w:rtl/>
        </w:rPr>
        <w:t>2</w:t>
      </w:r>
      <w:r w:rsidR="00013372" w:rsidRPr="0017561C">
        <w:rPr>
          <w:sz w:val="28"/>
          <w:szCs w:val="28"/>
        </w:rPr>
        <w:t xml:space="preserve"> </w:t>
      </w:r>
      <w:r w:rsidR="0017561C" w:rsidRPr="0017561C">
        <w:rPr>
          <w:rFonts w:hint="cs"/>
          <w:sz w:val="28"/>
          <w:szCs w:val="28"/>
          <w:rtl/>
        </w:rPr>
        <w:t>يوليه</w:t>
      </w:r>
      <w:r w:rsidR="006F2A2C" w:rsidRPr="0017561C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6F2A2C" w:rsidRPr="0017561C">
        <w:rPr>
          <w:rFonts w:hint="cs"/>
          <w:sz w:val="28"/>
          <w:szCs w:val="28"/>
          <w:rtl/>
        </w:rPr>
        <w:t xml:space="preserve"> </w:t>
      </w:r>
      <w:r w:rsidR="00C0337B" w:rsidRPr="0017561C">
        <w:rPr>
          <w:rFonts w:hint="cs"/>
          <w:sz w:val="28"/>
          <w:szCs w:val="28"/>
          <w:rtl/>
        </w:rPr>
        <w:t>تموز</w:t>
      </w:r>
      <w:r w:rsidR="006F2A2C" w:rsidRPr="0017561C">
        <w:rPr>
          <w:rFonts w:hint="cs"/>
          <w:sz w:val="28"/>
          <w:szCs w:val="28"/>
          <w:rtl/>
        </w:rPr>
        <w:t xml:space="preserve"> </w:t>
      </w:r>
      <w:r w:rsidR="00C0337B" w:rsidRPr="0017561C">
        <w:rPr>
          <w:rFonts w:asciiTheme="majorBidi" w:hAnsiTheme="majorBidi" w:cstheme="majorBidi" w:hint="cs"/>
          <w:sz w:val="28"/>
          <w:szCs w:val="28"/>
          <w:rtl/>
          <w:lang w:bidi="ar-SY"/>
        </w:rPr>
        <w:t xml:space="preserve">2021 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:rsidR="003170C8" w:rsidRDefault="003170C8" w:rsidP="003170C8">
      <w:pPr>
        <w:pStyle w:val="StyleHeader4Para4Left0Firstline0"/>
        <w:numPr>
          <w:ilvl w:val="0"/>
          <w:numId w:val="0"/>
        </w:numPr>
        <w:bidi/>
        <w:rPr>
          <w:rtl/>
        </w:rPr>
      </w:pPr>
    </w:p>
    <w:p w:rsidR="003170C8" w:rsidRPr="002968D9" w:rsidRDefault="003170C8" w:rsidP="003170C8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rtl/>
        </w:rPr>
      </w:pPr>
    </w:p>
    <w:p w:rsidR="003170C8" w:rsidRPr="002968D9" w:rsidRDefault="003170C8" w:rsidP="003170C8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rtl/>
          <w:lang w:bidi="ar-SA"/>
        </w:rPr>
      </w:pPr>
      <w:bookmarkStart w:id="0" w:name="_GoBack"/>
      <w:r w:rsidRPr="002968D9">
        <w:rPr>
          <w:b/>
          <w:bCs/>
          <w:sz w:val="32"/>
          <w:szCs w:val="32"/>
          <w:rtl/>
        </w:rPr>
        <w:t>مقترح مشروع: مص</w:t>
      </w:r>
      <w:r w:rsidR="00703AB8" w:rsidRPr="002968D9">
        <w:rPr>
          <w:rFonts w:hint="cs"/>
          <w:b/>
          <w:bCs/>
          <w:sz w:val="32"/>
          <w:szCs w:val="32"/>
          <w:rtl/>
          <w:lang w:bidi="ar-SA"/>
        </w:rPr>
        <w:t>ر</w:t>
      </w:r>
    </w:p>
    <w:bookmarkEnd w:id="0"/>
    <w:p w:rsidR="00703AB8" w:rsidRPr="00290D33" w:rsidRDefault="00703AB8" w:rsidP="003170C8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</w:rPr>
      </w:pPr>
    </w:p>
    <w:p w:rsidR="003170C8" w:rsidRPr="00290D33" w:rsidRDefault="00290D33" w:rsidP="00290D33">
      <w:pPr>
        <w:pStyle w:val="StyleHeader4Para4Left0Firstline0"/>
        <w:numPr>
          <w:ilvl w:val="0"/>
          <w:numId w:val="0"/>
        </w:numPr>
        <w:tabs>
          <w:tab w:val="clear" w:pos="2880"/>
          <w:tab w:val="left" w:pos="450"/>
          <w:tab w:val="right" w:pos="1260"/>
        </w:tabs>
        <w:bidi/>
        <w:rPr>
          <w:sz w:val="26"/>
          <w:szCs w:val="26"/>
          <w:rtl/>
          <w:lang w:bidi="ar-SA"/>
        </w:rPr>
      </w:pP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 w:rsidR="003170C8" w:rsidRPr="00290D33">
        <w:rPr>
          <w:sz w:val="26"/>
          <w:szCs w:val="26"/>
          <w:rtl/>
        </w:rPr>
        <w:t xml:space="preserve">تتكون هذه الوثيقة من تعليقات وتوصيات الأمانة </w:t>
      </w:r>
      <w:r w:rsidR="00703AB8" w:rsidRPr="00290D33">
        <w:rPr>
          <w:rFonts w:hint="cs"/>
          <w:sz w:val="26"/>
          <w:szCs w:val="26"/>
          <w:rtl/>
        </w:rPr>
        <w:t>بشأن</w:t>
      </w:r>
      <w:r w:rsidR="003170C8" w:rsidRPr="00290D33">
        <w:rPr>
          <w:sz w:val="26"/>
          <w:szCs w:val="26"/>
          <w:rtl/>
        </w:rPr>
        <w:t xml:space="preserve"> مقترح المشروع التالي:</w:t>
      </w:r>
    </w:p>
    <w:p w:rsidR="003170C8" w:rsidRPr="00290D33" w:rsidRDefault="003170C8" w:rsidP="003170C8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rtl/>
          <w:lang w:bidi="ar-SA"/>
        </w:rPr>
      </w:pPr>
      <w:r w:rsidRPr="00290D33">
        <w:rPr>
          <w:rFonts w:hint="cs"/>
          <w:sz w:val="26"/>
          <w:szCs w:val="26"/>
          <w:u w:val="single"/>
          <w:rtl/>
        </w:rPr>
        <w:t>ال</w:t>
      </w:r>
      <w:r w:rsidRPr="00290D33">
        <w:rPr>
          <w:sz w:val="26"/>
          <w:szCs w:val="26"/>
          <w:u w:val="single"/>
          <w:rtl/>
        </w:rPr>
        <w:t>تبريد</w:t>
      </w:r>
    </w:p>
    <w:p w:rsidR="00CD2AE4" w:rsidRPr="00290D33" w:rsidRDefault="003170C8" w:rsidP="002E7DF6">
      <w:pPr>
        <w:pStyle w:val="StyleHeader4Para4Left0Firstline0"/>
        <w:numPr>
          <w:ilvl w:val="0"/>
          <w:numId w:val="7"/>
        </w:numPr>
        <w:bidi/>
        <w:spacing w:after="0"/>
        <w:rPr>
          <w:sz w:val="26"/>
          <w:szCs w:val="26"/>
        </w:rPr>
      </w:pPr>
      <w:r w:rsidRPr="00290D33">
        <w:rPr>
          <w:sz w:val="26"/>
          <w:szCs w:val="26"/>
          <w:rtl/>
        </w:rPr>
        <w:t>تحويل منشأة تصنيع ضواغط التبريد من الضواغط القائمة على</w:t>
      </w:r>
      <w:r w:rsidR="00703AB8" w:rsidRPr="00290D33">
        <w:rPr>
          <w:rFonts w:hint="cs"/>
          <w:sz w:val="26"/>
          <w:szCs w:val="26"/>
          <w:rtl/>
        </w:rPr>
        <w:t xml:space="preserve"> الهيدروفلوروكربون-</w:t>
      </w:r>
      <w:r w:rsidRPr="00290D33">
        <w:rPr>
          <w:sz w:val="26"/>
          <w:szCs w:val="26"/>
          <w:rtl/>
        </w:rPr>
        <w:t xml:space="preserve"> </w:t>
      </w:r>
      <w:r w:rsidRPr="00290D33">
        <w:rPr>
          <w:sz w:val="26"/>
          <w:szCs w:val="26"/>
        </w:rPr>
        <w:t>134a</w:t>
      </w:r>
      <w:r w:rsidRPr="00290D33">
        <w:rPr>
          <w:sz w:val="26"/>
          <w:szCs w:val="26"/>
          <w:rtl/>
        </w:rPr>
        <w:t xml:space="preserve"> </w:t>
      </w:r>
    </w:p>
    <w:p w:rsidR="007E5D09" w:rsidRPr="00290D33" w:rsidRDefault="00CD0E5B" w:rsidP="002968D9">
      <w:pPr>
        <w:pStyle w:val="StyleHeader4Para4Left0Firstline0"/>
        <w:numPr>
          <w:ilvl w:val="0"/>
          <w:numId w:val="0"/>
        </w:numPr>
        <w:bidi/>
        <w:spacing w:after="0"/>
        <w:ind w:left="8640" w:hanging="8640"/>
        <w:rPr>
          <w:sz w:val="26"/>
          <w:szCs w:val="26"/>
          <w:rtl/>
        </w:rPr>
      </w:pPr>
      <w:r w:rsidRPr="00290D33">
        <w:rPr>
          <w:rFonts w:hint="cs"/>
          <w:sz w:val="26"/>
          <w:szCs w:val="26"/>
          <w:rtl/>
        </w:rPr>
        <w:t xml:space="preserve">      </w:t>
      </w:r>
      <w:r w:rsidR="003170C8" w:rsidRPr="00290D33">
        <w:rPr>
          <w:sz w:val="26"/>
          <w:szCs w:val="26"/>
          <w:rtl/>
        </w:rPr>
        <w:t>إلى الضواغط القائمة على</w:t>
      </w:r>
      <w:r w:rsidR="00703AB8" w:rsidRPr="00290D33">
        <w:rPr>
          <w:rFonts w:hint="cs"/>
          <w:sz w:val="26"/>
          <w:szCs w:val="26"/>
          <w:rtl/>
        </w:rPr>
        <w:t xml:space="preserve"> المادة</w:t>
      </w:r>
      <w:r w:rsidR="003170C8" w:rsidRPr="00290D33">
        <w:rPr>
          <w:sz w:val="26"/>
          <w:szCs w:val="26"/>
          <w:rtl/>
        </w:rPr>
        <w:t xml:space="preserve"> </w:t>
      </w:r>
      <w:r w:rsidR="003170C8" w:rsidRPr="00290D33">
        <w:rPr>
          <w:sz w:val="26"/>
          <w:szCs w:val="26"/>
        </w:rPr>
        <w:t>R</w:t>
      </w:r>
      <w:r w:rsidR="00703AB8" w:rsidRPr="00290D33">
        <w:rPr>
          <w:sz w:val="26"/>
          <w:szCs w:val="26"/>
        </w:rPr>
        <w:t>-</w:t>
      </w:r>
      <w:r w:rsidR="003170C8" w:rsidRPr="00290D33">
        <w:rPr>
          <w:sz w:val="26"/>
          <w:szCs w:val="26"/>
        </w:rPr>
        <w:t>600a</w:t>
      </w:r>
      <w:r w:rsidR="003170C8" w:rsidRPr="00290D33">
        <w:rPr>
          <w:sz w:val="26"/>
          <w:szCs w:val="26"/>
          <w:rtl/>
        </w:rPr>
        <w:t xml:space="preserve"> في شركة مصر لتصنيع الضواغط (</w:t>
      </w:r>
      <w:r w:rsidR="003170C8" w:rsidRPr="00290D33">
        <w:rPr>
          <w:sz w:val="26"/>
          <w:szCs w:val="26"/>
        </w:rPr>
        <w:t>MCMC</w:t>
      </w:r>
      <w:r w:rsidR="003170C8" w:rsidRPr="00290D33">
        <w:rPr>
          <w:sz w:val="26"/>
          <w:szCs w:val="26"/>
          <w:rtl/>
        </w:rPr>
        <w:t>)</w:t>
      </w:r>
      <w:r w:rsidR="00CD2AE4" w:rsidRPr="00290D33">
        <w:rPr>
          <w:rFonts w:hint="cs"/>
          <w:sz w:val="26"/>
          <w:szCs w:val="26"/>
          <w:rtl/>
          <w:lang w:bidi="ar-SA"/>
        </w:rPr>
        <w:tab/>
      </w:r>
      <w:r w:rsidR="00703AB8" w:rsidRPr="00290D33">
        <w:rPr>
          <w:rFonts w:hint="cs"/>
          <w:sz w:val="26"/>
          <w:szCs w:val="26"/>
          <w:rtl/>
        </w:rPr>
        <w:t>اليونيدو</w:t>
      </w:r>
      <w:r w:rsidR="003170C8" w:rsidRPr="00290D33">
        <w:rPr>
          <w:sz w:val="26"/>
          <w:szCs w:val="26"/>
          <w:rtl/>
        </w:rPr>
        <w:t xml:space="preserve"> </w:t>
      </w:r>
      <w:r w:rsidR="002968D9">
        <w:rPr>
          <w:rFonts w:hint="cs"/>
          <w:sz w:val="26"/>
          <w:szCs w:val="26"/>
          <w:rtl/>
          <w:lang w:bidi="ar-SY"/>
        </w:rPr>
        <w:t>و</w:t>
      </w:r>
      <w:r w:rsidR="00703AB8" w:rsidRPr="00290D33">
        <w:rPr>
          <w:rFonts w:hint="cs"/>
          <w:sz w:val="26"/>
          <w:szCs w:val="26"/>
          <w:rtl/>
        </w:rPr>
        <w:t>اليونيب</w:t>
      </w:r>
    </w:p>
    <w:p w:rsidR="003170C8" w:rsidRPr="00290D33" w:rsidRDefault="003170C8" w:rsidP="003170C8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val="en-US"/>
        </w:rPr>
      </w:pPr>
    </w:p>
    <w:p w:rsidR="003170C8" w:rsidRPr="003170C8" w:rsidRDefault="003170C8" w:rsidP="003170C8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E1360E">
      <w:pPr>
        <w:pStyle w:val="Heading3"/>
        <w:numPr>
          <w:ilvl w:val="0"/>
          <w:numId w:val="0"/>
        </w:numPr>
        <w:ind w:left="1361" w:firstLine="720"/>
      </w:pPr>
      <w:r>
        <w:br w:type="page"/>
      </w:r>
    </w:p>
    <w:p w:rsidR="003E2F8B" w:rsidRPr="008C0576" w:rsidRDefault="003E2F8B" w:rsidP="003E2F8B">
      <w:pPr>
        <w:bidi/>
        <w:jc w:val="center"/>
        <w:rPr>
          <w:sz w:val="28"/>
          <w:szCs w:val="28"/>
          <w:rtl/>
          <w:lang w:val="en-CA" w:bidi="ar-SA"/>
        </w:rPr>
      </w:pPr>
      <w:r w:rsidRPr="008C0576">
        <w:rPr>
          <w:bCs/>
          <w:szCs w:val="24"/>
          <w:rtl/>
          <w:lang w:bidi="ar-AE"/>
        </w:rPr>
        <w:lastRenderedPageBreak/>
        <w:t>ورقة تقييم المشروع – مشروعات متعددة السنوات</w:t>
      </w:r>
    </w:p>
    <w:p w:rsidR="00C22825" w:rsidRPr="008C0576" w:rsidRDefault="00C22825" w:rsidP="00800690">
      <w:pPr>
        <w:bidi/>
        <w:jc w:val="center"/>
        <w:rPr>
          <w:b/>
          <w:bCs/>
          <w:sz w:val="28"/>
          <w:szCs w:val="28"/>
          <w:rtl/>
          <w:lang w:val="en-CA" w:bidi="ar-SA"/>
        </w:rPr>
      </w:pPr>
      <w:r w:rsidRPr="008C0576">
        <w:rPr>
          <w:rFonts w:hint="cs"/>
          <w:b/>
          <w:bCs/>
          <w:sz w:val="28"/>
          <w:szCs w:val="28"/>
          <w:rtl/>
          <w:lang w:val="en-CA" w:bidi="ar-SA"/>
        </w:rPr>
        <w:t>مصر</w:t>
      </w:r>
    </w:p>
    <w:p w:rsidR="00C01FCB" w:rsidRPr="00C01FCB" w:rsidRDefault="00C01FCB" w:rsidP="00C01FCB">
      <w:pPr>
        <w:tabs>
          <w:tab w:val="left" w:pos="5580"/>
        </w:tabs>
        <w:ind w:right="-180"/>
        <w:jc w:val="right"/>
        <w:rPr>
          <w:b/>
          <w:sz w:val="20"/>
          <w:lang w:bidi="ar-SY"/>
        </w:rPr>
      </w:pPr>
      <w:r w:rsidRPr="00C01FCB">
        <w:rPr>
          <w:rFonts w:hint="cs"/>
          <w:bCs/>
          <w:sz w:val="20"/>
          <w:rtl/>
          <w:lang w:bidi="ar-AE"/>
        </w:rPr>
        <w:t xml:space="preserve">عنوان المشروع \ الوكالة المنفذة </w:t>
      </w:r>
    </w:p>
    <w:tbl>
      <w:tblPr>
        <w:tblStyle w:val="TableGrid10"/>
        <w:tblpPr w:leftFromText="180" w:rightFromText="180" w:vertAnchor="text" w:horzAnchor="margin" w:tblpXSpec="center" w:tblpY="62"/>
        <w:bidiVisual/>
        <w:tblW w:w="5000" w:type="pct"/>
        <w:tblInd w:w="0" w:type="dxa"/>
        <w:tblBorders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6918"/>
        <w:gridCol w:w="2672"/>
      </w:tblGrid>
      <w:tr w:rsidR="00C01FCB" w:rsidTr="00C01FCB">
        <w:trPr>
          <w:trHeight w:val="285"/>
        </w:trPr>
        <w:tc>
          <w:tcPr>
            <w:tcW w:w="3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CB" w:rsidRPr="00C01FCB" w:rsidRDefault="00C01FCB" w:rsidP="00C01FCB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sz w:val="18"/>
                <w:szCs w:val="18"/>
                <w:rtl/>
              </w:rPr>
            </w:pPr>
            <w:r w:rsidRPr="00C01FCB">
              <w:rPr>
                <w:sz w:val="18"/>
                <w:szCs w:val="18"/>
                <w:rtl/>
              </w:rPr>
              <w:t>تحويل منشأة تصنيع ضواغط التبريد من الضواغط القائمة على</w:t>
            </w:r>
            <w:r w:rsidRPr="00C01FCB">
              <w:rPr>
                <w:rFonts w:hint="cs"/>
                <w:sz w:val="18"/>
                <w:szCs w:val="18"/>
                <w:rtl/>
              </w:rPr>
              <w:t xml:space="preserve"> الهيدروفلوروكربون-</w:t>
            </w:r>
            <w:r w:rsidRPr="00C01FCB">
              <w:rPr>
                <w:sz w:val="18"/>
                <w:szCs w:val="18"/>
                <w:rtl/>
              </w:rPr>
              <w:t xml:space="preserve"> </w:t>
            </w:r>
            <w:r w:rsidRPr="00C01FCB">
              <w:rPr>
                <w:sz w:val="18"/>
                <w:szCs w:val="18"/>
              </w:rPr>
              <w:t>134a</w:t>
            </w:r>
            <w:r w:rsidRPr="00C01FCB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C01FCB">
              <w:rPr>
                <w:sz w:val="18"/>
                <w:szCs w:val="18"/>
                <w:rtl/>
              </w:rPr>
              <w:t>إلى الضواغط القائمة على</w:t>
            </w:r>
            <w:r w:rsidRPr="00C01FCB">
              <w:rPr>
                <w:rFonts w:hint="cs"/>
                <w:sz w:val="18"/>
                <w:szCs w:val="18"/>
                <w:rtl/>
              </w:rPr>
              <w:t xml:space="preserve"> المادة</w:t>
            </w:r>
            <w:r w:rsidRPr="00C01FCB">
              <w:rPr>
                <w:sz w:val="18"/>
                <w:szCs w:val="18"/>
                <w:rtl/>
              </w:rPr>
              <w:t xml:space="preserve"> </w:t>
            </w:r>
            <w:r w:rsidRPr="00C01FCB">
              <w:rPr>
                <w:sz w:val="18"/>
                <w:szCs w:val="18"/>
              </w:rPr>
              <w:t>R-600a</w:t>
            </w:r>
            <w:r w:rsidRPr="00C01FCB">
              <w:rPr>
                <w:sz w:val="18"/>
                <w:szCs w:val="18"/>
                <w:rtl/>
              </w:rPr>
              <w:t xml:space="preserve"> في شركة مصر لتصنيع الضواغط (</w:t>
            </w:r>
            <w:r w:rsidRPr="00C01FCB">
              <w:rPr>
                <w:sz w:val="18"/>
                <w:szCs w:val="18"/>
              </w:rPr>
              <w:t>MCMC</w:t>
            </w:r>
            <w:r w:rsidRPr="00C01FCB">
              <w:rPr>
                <w:sz w:val="18"/>
                <w:szCs w:val="18"/>
                <w:rtl/>
              </w:rPr>
              <w:t>)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FCB" w:rsidRPr="00C01FCB" w:rsidRDefault="00C01FCB" w:rsidP="00C01FCB">
            <w:pPr>
              <w:jc w:val="right"/>
              <w:rPr>
                <w:sz w:val="22"/>
                <w:szCs w:val="22"/>
              </w:rPr>
            </w:pPr>
            <w:r w:rsidRPr="00C01FCB">
              <w:rPr>
                <w:rFonts w:hint="cs"/>
                <w:szCs w:val="24"/>
                <w:rtl/>
                <w:lang w:bidi="ar-EG"/>
              </w:rPr>
              <w:t>اليونيدو / اليونيب</w:t>
            </w:r>
          </w:p>
        </w:tc>
      </w:tr>
    </w:tbl>
    <w:p w:rsidR="00C01FCB" w:rsidRDefault="00C01FCB" w:rsidP="009E6E2C">
      <w:pPr>
        <w:spacing w:line="60" w:lineRule="exact"/>
        <w:rPr>
          <w:sz w:val="20"/>
        </w:rPr>
      </w:pPr>
    </w:p>
    <w:tbl>
      <w:tblPr>
        <w:tblStyle w:val="TableGrid10"/>
        <w:bidiVisual/>
        <w:tblW w:w="5000" w:type="pct"/>
        <w:jc w:val="center"/>
        <w:tblInd w:w="0" w:type="dxa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979"/>
        <w:gridCol w:w="4611"/>
      </w:tblGrid>
      <w:tr w:rsidR="00C01FCB" w:rsidTr="00C01FCB">
        <w:trPr>
          <w:trHeight w:val="179"/>
          <w:jc w:val="center"/>
        </w:trPr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CB" w:rsidRPr="00C01FCB" w:rsidRDefault="00C01FCB" w:rsidP="00C01FCB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C01FCB">
              <w:rPr>
                <w:rFonts w:hint="cs"/>
                <w:bCs/>
                <w:sz w:val="20"/>
                <w:rtl/>
                <w:lang w:bidi="ar-AE"/>
              </w:rPr>
              <w:t xml:space="preserve">الوكالة الوطنية المنسقة </w:t>
            </w:r>
          </w:p>
        </w:tc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CB" w:rsidRPr="00C01FCB" w:rsidRDefault="00C01FCB" w:rsidP="00C01FCB">
            <w:pPr>
              <w:bidi/>
              <w:spacing w:after="60"/>
              <w:jc w:val="center"/>
              <w:rPr>
                <w:sz w:val="20"/>
                <w:rtl/>
                <w:lang w:bidi="ar-SA"/>
              </w:rPr>
            </w:pPr>
            <w:r w:rsidRPr="00C01FCB">
              <w:rPr>
                <w:rFonts w:hint="cs"/>
                <w:sz w:val="20"/>
                <w:rtl/>
                <w:lang w:bidi="ar-SA"/>
              </w:rPr>
              <w:t>وكالة شئون البيئة المصرية</w:t>
            </w:r>
          </w:p>
        </w:tc>
      </w:tr>
    </w:tbl>
    <w:p w:rsidR="00C01FCB" w:rsidRDefault="00C01FCB" w:rsidP="00C01FCB">
      <w:pPr>
        <w:bidi/>
        <w:jc w:val="left"/>
        <w:rPr>
          <w:b/>
          <w:bCs/>
          <w:sz w:val="16"/>
          <w:szCs w:val="16"/>
          <w:rtl/>
          <w:lang w:bidi="ar-SA"/>
        </w:rPr>
      </w:pPr>
      <w:r w:rsidRPr="00C01FCB">
        <w:rPr>
          <w:rFonts w:hint="cs"/>
          <w:b/>
          <w:bCs/>
          <w:sz w:val="20"/>
          <w:rtl/>
          <w:lang w:bidi="ar-SA"/>
        </w:rPr>
        <w:t>أحدث</w:t>
      </w:r>
      <w:r w:rsidRPr="00C01FCB">
        <w:rPr>
          <w:rFonts w:hint="cs"/>
          <w:b/>
          <w:bCs/>
          <w:sz w:val="32"/>
          <w:szCs w:val="32"/>
          <w:rtl/>
          <w:lang w:bidi="ar-SA"/>
        </w:rPr>
        <w:t xml:space="preserve"> </w:t>
      </w:r>
      <w:r w:rsidRPr="00C01FCB">
        <w:rPr>
          <w:bCs/>
          <w:sz w:val="20"/>
          <w:rtl/>
          <w:lang w:bidi="ar-AE"/>
        </w:rPr>
        <w:t>بيانات الاستهلاك</w:t>
      </w:r>
      <w:r w:rsidRPr="00C01FCB">
        <w:rPr>
          <w:rFonts w:hint="cs"/>
          <w:b/>
          <w:bCs/>
          <w:sz w:val="32"/>
          <w:szCs w:val="32"/>
          <w:rtl/>
          <w:lang w:bidi="ar-SA"/>
        </w:rPr>
        <w:t xml:space="preserve"> </w:t>
      </w:r>
      <w:r w:rsidRPr="00C01FCB">
        <w:rPr>
          <w:rFonts w:hint="cs"/>
          <w:b/>
          <w:bCs/>
          <w:sz w:val="20"/>
          <w:rtl/>
          <w:lang w:bidi="ar-SA"/>
        </w:rPr>
        <w:t>المبلغ عنها للمواد الهيدروفلوروكربونية في المشروع</w:t>
      </w:r>
    </w:p>
    <w:p w:rsidR="00C01FCB" w:rsidRPr="00C01FCB" w:rsidRDefault="00C01FCB" w:rsidP="00C01FCB">
      <w:pPr>
        <w:bidi/>
        <w:jc w:val="left"/>
        <w:rPr>
          <w:b/>
          <w:bCs/>
          <w:sz w:val="20"/>
          <w:rtl/>
          <w:lang w:bidi="ar-SA"/>
        </w:rPr>
      </w:pPr>
      <w:r w:rsidRPr="00C01FCB">
        <w:rPr>
          <w:rFonts w:hint="cs"/>
          <w:b/>
          <w:bCs/>
          <w:sz w:val="20"/>
          <w:rtl/>
          <w:lang w:bidi="ar-SA"/>
        </w:rPr>
        <w:t xml:space="preserve">ألف: بيانات المادة 7 (طن متري) </w:t>
      </w:r>
    </w:p>
    <w:tbl>
      <w:tblPr>
        <w:tblStyle w:val="TableGrid10"/>
        <w:bidiVisual/>
        <w:tblW w:w="5000" w:type="pct"/>
        <w:tblInd w:w="0" w:type="dxa"/>
        <w:tblLook w:val="01E0" w:firstRow="1" w:lastRow="1" w:firstColumn="1" w:lastColumn="1" w:noHBand="0" w:noVBand="0"/>
      </w:tblPr>
      <w:tblGrid>
        <w:gridCol w:w="6908"/>
        <w:gridCol w:w="1333"/>
        <w:gridCol w:w="1335"/>
      </w:tblGrid>
      <w:tr w:rsidR="009E6E2C" w:rsidTr="00C01FCB">
        <w:trPr>
          <w:trHeight w:val="134"/>
        </w:trPr>
        <w:tc>
          <w:tcPr>
            <w:tcW w:w="3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E2C" w:rsidRDefault="009E6E2C" w:rsidP="009E6E2C">
            <w:pPr>
              <w:jc w:val="right"/>
              <w:rPr>
                <w:sz w:val="20"/>
              </w:rPr>
            </w:pPr>
            <w:r w:rsidRPr="00C01FCB">
              <w:rPr>
                <w:rFonts w:hint="cs"/>
                <w:szCs w:val="24"/>
                <w:rtl/>
                <w:lang w:bidi="ar-SA"/>
              </w:rPr>
              <w:t>المواد الهيدروفلوروكربونية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2C" w:rsidRDefault="009E6E2C" w:rsidP="00111E07">
            <w:pPr>
              <w:jc w:val="right"/>
              <w:rPr>
                <w:sz w:val="20"/>
              </w:rPr>
            </w:pPr>
            <w:r>
              <w:rPr>
                <w:rFonts w:hint="cs"/>
                <w:sz w:val="16"/>
                <w:szCs w:val="16"/>
                <w:rtl/>
                <w:lang w:bidi="ar-SA"/>
              </w:rPr>
              <w:t>طن متري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2C" w:rsidRPr="009E6E2C" w:rsidRDefault="009E6E2C" w:rsidP="009E6E2C">
            <w:pPr>
              <w:jc w:val="right"/>
              <w:rPr>
                <w:sz w:val="20"/>
              </w:rPr>
            </w:pPr>
            <w:r w:rsidRPr="009E6E2C">
              <w:rPr>
                <w:rFonts w:hint="cs"/>
                <w:sz w:val="20"/>
                <w:rtl/>
                <w:lang w:bidi="ar-SA"/>
              </w:rPr>
              <w:t>غير متاح</w:t>
            </w:r>
          </w:p>
        </w:tc>
      </w:tr>
      <w:tr w:rsidR="009E6E2C" w:rsidTr="00C01FCB">
        <w:trPr>
          <w:trHeight w:val="2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E2C" w:rsidRDefault="009E6E2C" w:rsidP="009E6E2C">
            <w:pPr>
              <w:rPr>
                <w:sz w:val="20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E2C" w:rsidRPr="00D2429B" w:rsidRDefault="009E6E2C" w:rsidP="009E6E2C">
            <w:pPr>
              <w:bidi/>
              <w:spacing w:after="60"/>
              <w:jc w:val="left"/>
              <w:rPr>
                <w:sz w:val="16"/>
                <w:szCs w:val="16"/>
                <w:rtl/>
                <w:lang w:bidi="ar-SA"/>
              </w:rPr>
            </w:pPr>
            <w:r>
              <w:rPr>
                <w:rFonts w:hint="cs"/>
                <w:sz w:val="16"/>
                <w:szCs w:val="16"/>
                <w:rtl/>
                <w:lang w:bidi="ar-SA"/>
              </w:rPr>
              <w:t>طن متري من مكافئ ثاني أكسيد الكربون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2C" w:rsidRPr="009E6E2C" w:rsidRDefault="009E6E2C" w:rsidP="009E6E2C">
            <w:pPr>
              <w:jc w:val="right"/>
              <w:rPr>
                <w:sz w:val="20"/>
              </w:rPr>
            </w:pPr>
            <w:r w:rsidRPr="009E6E2C">
              <w:rPr>
                <w:rFonts w:hint="cs"/>
                <w:sz w:val="20"/>
                <w:rtl/>
                <w:lang w:bidi="ar-SA"/>
              </w:rPr>
              <w:t>غير متاح</w:t>
            </w:r>
          </w:p>
        </w:tc>
      </w:tr>
    </w:tbl>
    <w:p w:rsidR="00C01FCB" w:rsidRPr="009E6E2C" w:rsidRDefault="009E6E2C" w:rsidP="009E6E2C">
      <w:pPr>
        <w:jc w:val="right"/>
        <w:rPr>
          <w:b/>
          <w:caps/>
          <w:szCs w:val="24"/>
        </w:rPr>
      </w:pPr>
      <w:r w:rsidRPr="009E6E2C">
        <w:rPr>
          <w:rFonts w:hint="cs"/>
          <w:b/>
          <w:bCs/>
          <w:sz w:val="20"/>
          <w:rtl/>
          <w:lang w:bidi="ar-SA"/>
        </w:rPr>
        <w:t>باء: البيانات القطاعية للبرنامج القطري</w:t>
      </w:r>
    </w:p>
    <w:tbl>
      <w:tblPr>
        <w:tblStyle w:val="TableGrid10"/>
        <w:bidiVisual/>
        <w:tblW w:w="5001" w:type="pct"/>
        <w:tblInd w:w="0" w:type="dxa"/>
        <w:tblLook w:val="01E0" w:firstRow="1" w:lastRow="1" w:firstColumn="1" w:lastColumn="1" w:noHBand="0" w:noVBand="0"/>
      </w:tblPr>
      <w:tblGrid>
        <w:gridCol w:w="6910"/>
        <w:gridCol w:w="1333"/>
        <w:gridCol w:w="1335"/>
      </w:tblGrid>
      <w:tr w:rsidR="009E6E2C" w:rsidTr="009E6E2C">
        <w:trPr>
          <w:trHeight w:val="262"/>
        </w:trPr>
        <w:tc>
          <w:tcPr>
            <w:tcW w:w="3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E2C" w:rsidRDefault="009E6E2C" w:rsidP="009E6E2C">
            <w:pPr>
              <w:jc w:val="right"/>
              <w:rPr>
                <w:sz w:val="20"/>
              </w:rPr>
            </w:pPr>
            <w:r w:rsidRPr="00C01FCB">
              <w:rPr>
                <w:rFonts w:hint="cs"/>
                <w:szCs w:val="24"/>
                <w:rtl/>
                <w:lang w:bidi="ar-SA"/>
              </w:rPr>
              <w:t>المواد الهيدروفلوروكربونية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2C" w:rsidRDefault="009E6E2C" w:rsidP="00111E07">
            <w:pPr>
              <w:jc w:val="right"/>
              <w:rPr>
                <w:sz w:val="20"/>
              </w:rPr>
            </w:pPr>
            <w:r>
              <w:rPr>
                <w:rFonts w:hint="cs"/>
                <w:sz w:val="16"/>
                <w:szCs w:val="16"/>
                <w:rtl/>
                <w:lang w:bidi="ar-SA"/>
              </w:rPr>
              <w:t>طن متري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2C" w:rsidRPr="009E6E2C" w:rsidRDefault="009E6E2C" w:rsidP="009E6E2C">
            <w:pPr>
              <w:jc w:val="right"/>
              <w:rPr>
                <w:sz w:val="20"/>
              </w:rPr>
            </w:pPr>
            <w:r w:rsidRPr="009E6E2C">
              <w:rPr>
                <w:rFonts w:hint="cs"/>
                <w:sz w:val="20"/>
                <w:rtl/>
                <w:lang w:bidi="ar-SA"/>
              </w:rPr>
              <w:t>غير متاح</w:t>
            </w:r>
          </w:p>
        </w:tc>
      </w:tr>
      <w:tr w:rsidR="009E6E2C" w:rsidTr="008C5FCD">
        <w:trPr>
          <w:trHeight w:val="2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E2C" w:rsidRDefault="009E6E2C" w:rsidP="009E6E2C">
            <w:pPr>
              <w:rPr>
                <w:sz w:val="20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E2C" w:rsidRPr="00D2429B" w:rsidRDefault="009E6E2C" w:rsidP="009E6E2C">
            <w:pPr>
              <w:bidi/>
              <w:spacing w:after="60"/>
              <w:jc w:val="left"/>
              <w:rPr>
                <w:sz w:val="16"/>
                <w:szCs w:val="16"/>
                <w:rtl/>
                <w:lang w:bidi="ar-SA"/>
              </w:rPr>
            </w:pPr>
            <w:r>
              <w:rPr>
                <w:rFonts w:hint="cs"/>
                <w:sz w:val="16"/>
                <w:szCs w:val="16"/>
                <w:rtl/>
                <w:lang w:bidi="ar-SA"/>
              </w:rPr>
              <w:t>طن متري من مكافئ ثاني أكسيد الكربون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2C" w:rsidRPr="009E6E2C" w:rsidRDefault="009E6E2C" w:rsidP="009E6E2C">
            <w:pPr>
              <w:jc w:val="right"/>
              <w:rPr>
                <w:sz w:val="20"/>
              </w:rPr>
            </w:pPr>
            <w:r w:rsidRPr="009E6E2C">
              <w:rPr>
                <w:rFonts w:hint="cs"/>
                <w:sz w:val="20"/>
                <w:rtl/>
                <w:lang w:bidi="ar-SA"/>
              </w:rPr>
              <w:t>غير متاح</w:t>
            </w:r>
          </w:p>
        </w:tc>
      </w:tr>
    </w:tbl>
    <w:p w:rsidR="00C01FCB" w:rsidRDefault="00C01FCB" w:rsidP="009E6E2C">
      <w:pPr>
        <w:spacing w:line="60" w:lineRule="exact"/>
        <w:rPr>
          <w:sz w:val="20"/>
        </w:rPr>
      </w:pPr>
    </w:p>
    <w:tbl>
      <w:tblPr>
        <w:tblStyle w:val="TableGrid10"/>
        <w:bidiVisual/>
        <w:tblW w:w="5002" w:type="pct"/>
        <w:tblInd w:w="0" w:type="dxa"/>
        <w:tblLook w:val="01E0" w:firstRow="1" w:lastRow="1" w:firstColumn="1" w:lastColumn="1" w:noHBand="0" w:noVBand="0"/>
      </w:tblPr>
      <w:tblGrid>
        <w:gridCol w:w="6910"/>
        <w:gridCol w:w="1335"/>
        <w:gridCol w:w="1335"/>
      </w:tblGrid>
      <w:tr w:rsidR="009E6E2C" w:rsidTr="009E6E2C">
        <w:trPr>
          <w:trHeight w:val="262"/>
        </w:trPr>
        <w:tc>
          <w:tcPr>
            <w:tcW w:w="36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E2C" w:rsidRDefault="009E6E2C" w:rsidP="009E6E2C">
            <w:pPr>
              <w:jc w:val="right"/>
              <w:rPr>
                <w:sz w:val="20"/>
              </w:rPr>
            </w:pPr>
            <w:r w:rsidRPr="009E6E2C">
              <w:rPr>
                <w:b/>
                <w:szCs w:val="24"/>
                <w:rtl/>
              </w:rPr>
              <w:t>استهلاك المواد الهيدروفلوروكربونية المتبقي المؤهل للتمويل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2C" w:rsidRDefault="009E6E2C" w:rsidP="00111E07">
            <w:pPr>
              <w:jc w:val="right"/>
              <w:rPr>
                <w:sz w:val="20"/>
              </w:rPr>
            </w:pPr>
            <w:r>
              <w:rPr>
                <w:rFonts w:hint="cs"/>
                <w:sz w:val="16"/>
                <w:szCs w:val="16"/>
                <w:rtl/>
                <w:lang w:bidi="ar-SA"/>
              </w:rPr>
              <w:t>طن متري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2C" w:rsidRPr="009E6E2C" w:rsidRDefault="009E6E2C" w:rsidP="009E6E2C">
            <w:pPr>
              <w:jc w:val="right"/>
              <w:rPr>
                <w:sz w:val="20"/>
              </w:rPr>
            </w:pPr>
            <w:r w:rsidRPr="009E6E2C">
              <w:rPr>
                <w:rFonts w:hint="cs"/>
                <w:sz w:val="20"/>
                <w:rtl/>
                <w:lang w:bidi="ar-SA"/>
              </w:rPr>
              <w:t>غير متاح</w:t>
            </w:r>
          </w:p>
        </w:tc>
      </w:tr>
      <w:tr w:rsidR="009E6E2C" w:rsidTr="008C5FCD">
        <w:trPr>
          <w:trHeight w:val="2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E2C" w:rsidRDefault="009E6E2C" w:rsidP="009E6E2C">
            <w:pPr>
              <w:rPr>
                <w:sz w:val="20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E2C" w:rsidRPr="00D2429B" w:rsidRDefault="009E6E2C" w:rsidP="00111E07">
            <w:pPr>
              <w:bidi/>
              <w:spacing w:after="60"/>
              <w:jc w:val="right"/>
              <w:rPr>
                <w:sz w:val="16"/>
                <w:szCs w:val="16"/>
                <w:rtl/>
                <w:lang w:bidi="ar-SA"/>
              </w:rPr>
            </w:pPr>
            <w:r>
              <w:rPr>
                <w:rFonts w:hint="cs"/>
                <w:sz w:val="16"/>
                <w:szCs w:val="16"/>
                <w:rtl/>
                <w:lang w:bidi="ar-SA"/>
              </w:rPr>
              <w:t>طن متري من مكافئ ثاني أكسيد الكربون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E2C" w:rsidRPr="009E6E2C" w:rsidRDefault="009E6E2C" w:rsidP="009E6E2C">
            <w:pPr>
              <w:jc w:val="right"/>
              <w:rPr>
                <w:sz w:val="20"/>
              </w:rPr>
            </w:pPr>
            <w:r w:rsidRPr="009E6E2C">
              <w:rPr>
                <w:rFonts w:hint="cs"/>
                <w:sz w:val="20"/>
                <w:rtl/>
                <w:lang w:bidi="ar-SA"/>
              </w:rPr>
              <w:t>غير متاح</w:t>
            </w:r>
          </w:p>
        </w:tc>
      </w:tr>
    </w:tbl>
    <w:p w:rsidR="00C01FCB" w:rsidRDefault="00C01FCB" w:rsidP="009E6E2C">
      <w:pPr>
        <w:spacing w:line="60" w:lineRule="exact"/>
        <w:rPr>
          <w:sz w:val="20"/>
        </w:rPr>
      </w:pPr>
    </w:p>
    <w:tbl>
      <w:tblPr>
        <w:tblStyle w:val="TableGrid10"/>
        <w:tblpPr w:leftFromText="180" w:rightFromText="180" w:vertAnchor="text" w:horzAnchor="margin" w:tblpXSpec="center" w:tblpY="62"/>
        <w:bidiVisual/>
        <w:tblW w:w="5000" w:type="pct"/>
        <w:tblInd w:w="0" w:type="dxa"/>
        <w:tblBorders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72"/>
        <w:gridCol w:w="1936"/>
        <w:gridCol w:w="1333"/>
        <w:gridCol w:w="1335"/>
      </w:tblGrid>
      <w:tr w:rsidR="00980B3F" w:rsidTr="008C5FCD">
        <w:trPr>
          <w:trHeight w:val="267"/>
        </w:trPr>
        <w:tc>
          <w:tcPr>
            <w:tcW w:w="25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B3F" w:rsidRDefault="00980B3F" w:rsidP="00980B3F">
            <w:pPr>
              <w:jc w:val="right"/>
              <w:rPr>
                <w:i/>
                <w:sz w:val="20"/>
              </w:rPr>
            </w:pPr>
            <w:r w:rsidRPr="00980B3F"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  <w:t>مخصصات خطة العمل للسنة الحالية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B3F" w:rsidRPr="00D04CF0" w:rsidRDefault="00980B3F" w:rsidP="00980B3F">
            <w:pPr>
              <w:bidi/>
              <w:spacing w:after="60"/>
              <w:jc w:val="center"/>
              <w:rPr>
                <w:b/>
                <w:bCs/>
                <w:sz w:val="16"/>
                <w:szCs w:val="16"/>
                <w:rtl/>
                <w:lang w:bidi="ar-SA"/>
              </w:rPr>
            </w:pPr>
            <w:r w:rsidRPr="00D04CF0">
              <w:rPr>
                <w:rFonts w:hint="cs"/>
                <w:b/>
                <w:bCs/>
                <w:sz w:val="16"/>
                <w:szCs w:val="16"/>
                <w:rtl/>
                <w:lang w:bidi="ar-SA"/>
              </w:rPr>
              <w:t>التمويل (دولار أمريكي)</w:t>
            </w:r>
          </w:p>
        </w:tc>
        <w:tc>
          <w:tcPr>
            <w:tcW w:w="1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B3F" w:rsidRPr="00D04CF0" w:rsidRDefault="00980B3F" w:rsidP="00980B3F">
            <w:pPr>
              <w:bidi/>
              <w:spacing w:after="60"/>
              <w:jc w:val="center"/>
              <w:rPr>
                <w:b/>
                <w:bCs/>
                <w:sz w:val="16"/>
                <w:szCs w:val="16"/>
                <w:rtl/>
                <w:lang w:bidi="ar-SA"/>
              </w:rPr>
            </w:pPr>
            <w:r w:rsidRPr="00D04CF0">
              <w:rPr>
                <w:rFonts w:hint="cs"/>
                <w:b/>
                <w:bCs/>
                <w:sz w:val="16"/>
                <w:szCs w:val="16"/>
                <w:rtl/>
                <w:lang w:bidi="ar-SA"/>
              </w:rPr>
              <w:t>الإزالة</w:t>
            </w:r>
          </w:p>
        </w:tc>
      </w:tr>
      <w:tr w:rsidR="00C01FCB" w:rsidTr="00C01FCB">
        <w:trPr>
          <w:trHeight w:val="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FCB" w:rsidRDefault="00C01FCB">
            <w:pPr>
              <w:rPr>
                <w:i/>
                <w:sz w:val="20"/>
              </w:rPr>
            </w:pPr>
          </w:p>
        </w:tc>
        <w:tc>
          <w:tcPr>
            <w:tcW w:w="10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CB" w:rsidRDefault="00C01FCB">
            <w:pPr>
              <w:jc w:val="right"/>
              <w:rPr>
                <w:sz w:val="20"/>
              </w:rPr>
            </w:pPr>
            <w:r>
              <w:rPr>
                <w:sz w:val="20"/>
              </w:rPr>
              <w:t>1,605,000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01FCB" w:rsidRDefault="00C01FCB" w:rsidP="00111E07">
            <w:pPr>
              <w:jc w:val="right"/>
              <w:rPr>
                <w:sz w:val="20"/>
              </w:rPr>
            </w:pPr>
            <w:r>
              <w:rPr>
                <w:rFonts w:hint="cs"/>
                <w:sz w:val="16"/>
                <w:szCs w:val="16"/>
                <w:rtl/>
                <w:lang w:bidi="ar-SA"/>
              </w:rPr>
              <w:t>طن متري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CB" w:rsidRDefault="00C01FCB">
            <w:pPr>
              <w:jc w:val="right"/>
              <w:rPr>
                <w:sz w:val="20"/>
              </w:rPr>
            </w:pPr>
            <w:r>
              <w:rPr>
                <w:sz w:val="20"/>
              </w:rPr>
              <w:t>150.00</w:t>
            </w:r>
          </w:p>
        </w:tc>
      </w:tr>
      <w:tr w:rsidR="009E6E2C" w:rsidTr="008C5FCD">
        <w:trPr>
          <w:trHeight w:val="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E2C" w:rsidRDefault="009E6E2C" w:rsidP="009E6E2C">
            <w:pPr>
              <w:rPr>
                <w:i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E2C" w:rsidRDefault="009E6E2C" w:rsidP="009E6E2C">
            <w:pPr>
              <w:rPr>
                <w:sz w:val="20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E6E2C" w:rsidRPr="00D2429B" w:rsidRDefault="009E6E2C" w:rsidP="009E6E2C">
            <w:pPr>
              <w:bidi/>
              <w:spacing w:after="60"/>
              <w:jc w:val="left"/>
              <w:rPr>
                <w:sz w:val="16"/>
                <w:szCs w:val="16"/>
                <w:rtl/>
                <w:lang w:bidi="ar-SA"/>
              </w:rPr>
            </w:pPr>
            <w:r>
              <w:rPr>
                <w:rFonts w:hint="cs"/>
                <w:sz w:val="16"/>
                <w:szCs w:val="16"/>
                <w:rtl/>
                <w:lang w:bidi="ar-SA"/>
              </w:rPr>
              <w:t>طن متري من مكافئ ثاني أكسيد الكربون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E2C" w:rsidRDefault="009E6E2C" w:rsidP="009E6E2C">
            <w:pPr>
              <w:jc w:val="right"/>
              <w:rPr>
                <w:sz w:val="20"/>
              </w:rPr>
            </w:pPr>
            <w:r>
              <w:rPr>
                <w:sz w:val="20"/>
              </w:rPr>
              <w:t>214,500</w:t>
            </w:r>
          </w:p>
        </w:tc>
      </w:tr>
    </w:tbl>
    <w:p w:rsidR="00C01FCB" w:rsidRDefault="00C01FCB" w:rsidP="00C01FCB">
      <w:pPr>
        <w:rPr>
          <w:sz w:val="20"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7"/>
        <w:gridCol w:w="4148"/>
        <w:gridCol w:w="2310"/>
        <w:gridCol w:w="1931"/>
      </w:tblGrid>
      <w:tr w:rsidR="00C01FCB" w:rsidTr="00C01FCB">
        <w:trPr>
          <w:trHeight w:val="254"/>
          <w:jc w:val="center"/>
        </w:trPr>
        <w:tc>
          <w:tcPr>
            <w:tcW w:w="39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CB" w:rsidRDefault="00340998" w:rsidP="0034099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b/>
                <w:sz w:val="20"/>
              </w:rPr>
            </w:pPr>
            <w:r w:rsidRPr="00340998">
              <w:rPr>
                <w:rFonts w:hint="cs"/>
                <w:bCs/>
                <w:szCs w:val="24"/>
                <w:rtl/>
              </w:rPr>
              <w:t>عنوان المشروع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CB" w:rsidRDefault="00340998" w:rsidP="0034099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b/>
                <w:sz w:val="20"/>
              </w:rPr>
            </w:pPr>
            <w:r w:rsidRPr="00340998">
              <w:rPr>
                <w:b/>
                <w:sz w:val="20"/>
                <w:rtl/>
              </w:rPr>
              <w:t xml:space="preserve">شركة مصر لتصنيع </w:t>
            </w:r>
            <w:r w:rsidRPr="00340998">
              <w:rPr>
                <w:b/>
                <w:sz w:val="20"/>
              </w:rPr>
              <w:t xml:space="preserve">(MCMC) </w:t>
            </w:r>
            <w:r w:rsidRPr="00340998">
              <w:rPr>
                <w:b/>
                <w:sz w:val="20"/>
                <w:rtl/>
              </w:rPr>
              <w:t>الضواغط</w:t>
            </w:r>
          </w:p>
        </w:tc>
      </w:tr>
      <w:tr w:rsidR="009E6E2C" w:rsidTr="00810C33">
        <w:trPr>
          <w:trHeight w:val="243"/>
          <w:jc w:val="center"/>
        </w:trPr>
        <w:tc>
          <w:tcPr>
            <w:tcW w:w="27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E2C" w:rsidRDefault="00340998" w:rsidP="0034099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340998">
              <w:rPr>
                <w:sz w:val="20"/>
                <w:rtl/>
              </w:rPr>
              <w:t>الهيدروفلوروكربون- 134</w:t>
            </w:r>
            <w:r w:rsidRPr="00340998">
              <w:rPr>
                <w:sz w:val="20"/>
              </w:rPr>
              <w:t xml:space="preserve">a </w:t>
            </w:r>
            <w:r w:rsidRPr="00340998">
              <w:rPr>
                <w:sz w:val="20"/>
                <w:rtl/>
              </w:rPr>
              <w:t>المستخدم في الشركة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2C" w:rsidRDefault="009E6E2C" w:rsidP="00111E07">
            <w:pPr>
              <w:jc w:val="right"/>
              <w:rPr>
                <w:sz w:val="20"/>
              </w:rPr>
            </w:pPr>
            <w:r>
              <w:rPr>
                <w:rFonts w:hint="cs"/>
                <w:sz w:val="16"/>
                <w:szCs w:val="16"/>
                <w:rtl/>
                <w:lang w:bidi="ar-SA"/>
              </w:rPr>
              <w:t>طن متري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2C" w:rsidRPr="009E6E2C" w:rsidRDefault="009E6E2C" w:rsidP="009E6E2C">
            <w:pPr>
              <w:jc w:val="right"/>
              <w:rPr>
                <w:sz w:val="20"/>
              </w:rPr>
            </w:pPr>
            <w:r w:rsidRPr="009E6E2C">
              <w:rPr>
                <w:rFonts w:hint="cs"/>
                <w:sz w:val="20"/>
                <w:rtl/>
                <w:lang w:bidi="ar-SA"/>
              </w:rPr>
              <w:t>غير متاح</w:t>
            </w:r>
          </w:p>
        </w:tc>
      </w:tr>
      <w:tr w:rsidR="009E6E2C" w:rsidTr="00810C33">
        <w:trPr>
          <w:trHeight w:val="243"/>
          <w:jc w:val="center"/>
        </w:trPr>
        <w:tc>
          <w:tcPr>
            <w:tcW w:w="2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E2C" w:rsidRDefault="009E6E2C" w:rsidP="009E6E2C">
            <w:pPr>
              <w:jc w:val="left"/>
              <w:rPr>
                <w:sz w:val="20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E2C" w:rsidRPr="00D2429B" w:rsidRDefault="009E6E2C" w:rsidP="009E6E2C">
            <w:pPr>
              <w:bidi/>
              <w:spacing w:after="60"/>
              <w:jc w:val="left"/>
              <w:rPr>
                <w:sz w:val="16"/>
                <w:szCs w:val="16"/>
                <w:rtl/>
                <w:lang w:bidi="ar-SA"/>
              </w:rPr>
            </w:pPr>
            <w:r>
              <w:rPr>
                <w:rFonts w:hint="cs"/>
                <w:sz w:val="16"/>
                <w:szCs w:val="16"/>
                <w:rtl/>
                <w:lang w:bidi="ar-SA"/>
              </w:rPr>
              <w:t>طن متري من مكافئ ثاني أكسيد الكربون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2C" w:rsidRPr="009E6E2C" w:rsidRDefault="009E6E2C" w:rsidP="009E6E2C">
            <w:pPr>
              <w:jc w:val="right"/>
              <w:rPr>
                <w:sz w:val="20"/>
              </w:rPr>
            </w:pPr>
            <w:r w:rsidRPr="009E6E2C">
              <w:rPr>
                <w:rFonts w:hint="cs"/>
                <w:sz w:val="20"/>
                <w:rtl/>
                <w:lang w:bidi="ar-SA"/>
              </w:rPr>
              <w:t>غير متاح</w:t>
            </w:r>
          </w:p>
        </w:tc>
      </w:tr>
      <w:tr w:rsidR="009E6E2C" w:rsidTr="00810C33">
        <w:trPr>
          <w:trHeight w:val="254"/>
          <w:jc w:val="center"/>
        </w:trPr>
        <w:tc>
          <w:tcPr>
            <w:tcW w:w="27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E2C" w:rsidRPr="0057405F" w:rsidRDefault="00340998" w:rsidP="0057405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n-US" w:bidi="ar-SY"/>
              </w:rPr>
            </w:pPr>
            <w:r w:rsidRPr="00340998">
              <w:rPr>
                <w:sz w:val="20"/>
                <w:rtl/>
              </w:rPr>
              <w:t>الواجب إزالته خلال هذا المشروع (غير مباشر)</w:t>
            </w:r>
            <w:r w:rsidR="0057405F">
              <w:rPr>
                <w:sz w:val="20"/>
              </w:rPr>
              <w:t xml:space="preserve"> </w:t>
            </w:r>
            <w:r w:rsidR="0057405F" w:rsidRPr="00340998">
              <w:rPr>
                <w:sz w:val="20"/>
                <w:rtl/>
              </w:rPr>
              <w:t>الهيدروفلوروكربون- 134</w:t>
            </w:r>
            <w:r w:rsidR="0057405F">
              <w:rPr>
                <w:rFonts w:hint="cs"/>
                <w:sz w:val="20"/>
                <w:rtl/>
                <w:lang w:bidi="ar-SY"/>
              </w:rPr>
              <w:t>أ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2C" w:rsidRDefault="009E6E2C" w:rsidP="00111E07">
            <w:pPr>
              <w:jc w:val="right"/>
              <w:rPr>
                <w:sz w:val="20"/>
              </w:rPr>
            </w:pPr>
            <w:r>
              <w:rPr>
                <w:rFonts w:hint="cs"/>
                <w:sz w:val="16"/>
                <w:szCs w:val="16"/>
                <w:rtl/>
                <w:lang w:bidi="ar-SA"/>
              </w:rPr>
              <w:t>طن متري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2C" w:rsidRDefault="009E6E2C" w:rsidP="009E6E2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150.00</w:t>
            </w:r>
          </w:p>
        </w:tc>
      </w:tr>
      <w:tr w:rsidR="009E6E2C" w:rsidTr="00810C33">
        <w:trPr>
          <w:trHeight w:val="254"/>
          <w:jc w:val="center"/>
        </w:trPr>
        <w:tc>
          <w:tcPr>
            <w:tcW w:w="2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E2C" w:rsidRDefault="009E6E2C" w:rsidP="009E6E2C">
            <w:pPr>
              <w:jc w:val="left"/>
              <w:rPr>
                <w:sz w:val="20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E2C" w:rsidRPr="00D2429B" w:rsidRDefault="009E6E2C" w:rsidP="009E6E2C">
            <w:pPr>
              <w:bidi/>
              <w:spacing w:after="60"/>
              <w:jc w:val="left"/>
              <w:rPr>
                <w:sz w:val="16"/>
                <w:szCs w:val="16"/>
                <w:rtl/>
                <w:lang w:bidi="ar-SA"/>
              </w:rPr>
            </w:pPr>
            <w:r>
              <w:rPr>
                <w:rFonts w:hint="cs"/>
                <w:sz w:val="16"/>
                <w:szCs w:val="16"/>
                <w:rtl/>
                <w:lang w:bidi="ar-SA"/>
              </w:rPr>
              <w:t>طن متري من مكافئ ثاني أكسيد الكربون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E2C" w:rsidRDefault="009E6E2C" w:rsidP="009E6E2C">
            <w:pPr>
              <w:jc w:val="right"/>
              <w:rPr>
                <w:sz w:val="20"/>
              </w:rPr>
            </w:pPr>
            <w:r>
              <w:rPr>
                <w:sz w:val="20"/>
              </w:rPr>
              <w:t>214,500</w:t>
            </w:r>
          </w:p>
        </w:tc>
      </w:tr>
      <w:tr w:rsidR="00C01FCB" w:rsidTr="00810C33">
        <w:trPr>
          <w:trHeight w:val="254"/>
          <w:jc w:val="center"/>
        </w:trPr>
        <w:tc>
          <w:tcPr>
            <w:tcW w:w="27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FCB" w:rsidRDefault="008C0576" w:rsidP="008C057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left"/>
              <w:rPr>
                <w:sz w:val="20"/>
              </w:rPr>
            </w:pPr>
            <w:r w:rsidRPr="008C0576">
              <w:rPr>
                <w:sz w:val="20"/>
                <w:rtl/>
              </w:rPr>
              <w:t xml:space="preserve">بديل الهيدروفلوروكربون-134أ الذي سيتم إدخاله  </w:t>
            </w:r>
            <w:r>
              <w:rPr>
                <w:rFonts w:hint="cs"/>
                <w:sz w:val="20"/>
                <w:rtl/>
              </w:rPr>
              <w:t xml:space="preserve">: </w:t>
            </w:r>
            <w:r w:rsidRPr="008C0576">
              <w:rPr>
                <w:sz w:val="20"/>
                <w:rtl/>
              </w:rPr>
              <w:t>المادة</w:t>
            </w:r>
            <w:r>
              <w:rPr>
                <w:sz w:val="20"/>
              </w:rPr>
              <w:t xml:space="preserve"> R-600a   </w:t>
            </w:r>
            <w:r>
              <w:rPr>
                <w:rFonts w:hint="cs"/>
                <w:sz w:val="20"/>
                <w:rtl/>
              </w:rPr>
              <w:t>(غ</w:t>
            </w:r>
            <w:r w:rsidRPr="008C0576">
              <w:rPr>
                <w:sz w:val="20"/>
                <w:rtl/>
              </w:rPr>
              <w:t>ير مياشر</w:t>
            </w:r>
            <w:r>
              <w:rPr>
                <w:rFonts w:hint="cs"/>
                <w:sz w:val="20"/>
                <w:rtl/>
              </w:rPr>
              <w:t>)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CB" w:rsidRDefault="009E6E2C" w:rsidP="00111E0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>
              <w:rPr>
                <w:rFonts w:hint="cs"/>
                <w:sz w:val="16"/>
                <w:szCs w:val="16"/>
                <w:rtl/>
                <w:lang w:bidi="ar-SA"/>
              </w:rPr>
              <w:t>طن متري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CB" w:rsidRDefault="00C01FCB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75.00</w:t>
            </w:r>
          </w:p>
        </w:tc>
      </w:tr>
      <w:tr w:rsidR="009E6E2C" w:rsidTr="00810C33">
        <w:trPr>
          <w:trHeight w:val="254"/>
          <w:jc w:val="center"/>
        </w:trPr>
        <w:tc>
          <w:tcPr>
            <w:tcW w:w="2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E2C" w:rsidRDefault="009E6E2C" w:rsidP="009E6E2C">
            <w:pPr>
              <w:jc w:val="left"/>
              <w:rPr>
                <w:sz w:val="20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2C" w:rsidRDefault="009E6E2C" w:rsidP="008857AE">
            <w:pPr>
              <w:jc w:val="right"/>
            </w:pPr>
            <w:r w:rsidRPr="00A04A7D">
              <w:rPr>
                <w:rFonts w:hint="cs"/>
                <w:sz w:val="16"/>
                <w:szCs w:val="16"/>
                <w:rtl/>
                <w:lang w:bidi="ar-SA"/>
              </w:rPr>
              <w:t>طن متري من مكافئ ثاني أكسيد الكربون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2C" w:rsidRDefault="009E6E2C" w:rsidP="009E6E2C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225</w:t>
            </w:r>
          </w:p>
        </w:tc>
      </w:tr>
      <w:tr w:rsidR="009E6E2C" w:rsidTr="00810C33">
        <w:trPr>
          <w:trHeight w:val="266"/>
          <w:jc w:val="center"/>
        </w:trPr>
        <w:tc>
          <w:tcPr>
            <w:tcW w:w="2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2C" w:rsidRDefault="0057405F" w:rsidP="0057405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57405F">
              <w:rPr>
                <w:rFonts w:hint="cs"/>
                <w:sz w:val="22"/>
                <w:szCs w:val="22"/>
                <w:rtl/>
              </w:rPr>
              <w:t>الفوائد المناخية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E2C" w:rsidRDefault="009E6E2C" w:rsidP="00111E07">
            <w:pPr>
              <w:jc w:val="right"/>
            </w:pPr>
            <w:r w:rsidRPr="00A04A7D">
              <w:rPr>
                <w:rFonts w:hint="cs"/>
                <w:sz w:val="16"/>
                <w:szCs w:val="16"/>
                <w:rtl/>
                <w:lang w:bidi="ar-SA"/>
              </w:rPr>
              <w:t>طن متري من مكافئ ثاني أكسيد الكربون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E2C" w:rsidRDefault="009E6E2C" w:rsidP="009E6E2C">
            <w:pPr>
              <w:jc w:val="right"/>
              <w:rPr>
                <w:sz w:val="20"/>
              </w:rPr>
            </w:pPr>
            <w:r>
              <w:rPr>
                <w:sz w:val="20"/>
              </w:rPr>
              <w:t>214,500</w:t>
            </w:r>
          </w:p>
        </w:tc>
      </w:tr>
      <w:tr w:rsidR="0057405F" w:rsidTr="00C01FCB">
        <w:trPr>
          <w:trHeight w:val="266"/>
          <w:jc w:val="center"/>
        </w:trPr>
        <w:tc>
          <w:tcPr>
            <w:tcW w:w="39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Pr="0057405F" w:rsidRDefault="0057405F" w:rsidP="0057405F">
            <w:pPr>
              <w:bidi/>
              <w:jc w:val="left"/>
              <w:rPr>
                <w:sz w:val="20"/>
              </w:rPr>
            </w:pPr>
            <w:r w:rsidRPr="0057405F">
              <w:rPr>
                <w:rFonts w:hint="cs"/>
                <w:sz w:val="20"/>
                <w:rtl/>
              </w:rPr>
              <w:t>مدة المشروع (أشهر):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57405F" w:rsidP="0057405F">
            <w:pPr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 w:rsidR="0057405F" w:rsidTr="00C01FCB">
        <w:trPr>
          <w:trHeight w:val="266"/>
          <w:jc w:val="center"/>
        </w:trPr>
        <w:tc>
          <w:tcPr>
            <w:tcW w:w="39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57405F" w:rsidP="0057405F">
            <w:pPr>
              <w:jc w:val="right"/>
              <w:rPr>
                <w:sz w:val="20"/>
              </w:rPr>
            </w:pPr>
            <w:r w:rsidRPr="0057405F">
              <w:rPr>
                <w:sz w:val="20"/>
                <w:rtl/>
              </w:rPr>
              <w:t>المبلغ المبدئي المطلوب (دولار أمريكي)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57405F" w:rsidP="0057405F">
            <w:pPr>
              <w:jc w:val="right"/>
              <w:rPr>
                <w:sz w:val="20"/>
              </w:rPr>
            </w:pPr>
            <w:r>
              <w:rPr>
                <w:sz w:val="20"/>
              </w:rPr>
              <w:t>1,661,662</w:t>
            </w:r>
          </w:p>
        </w:tc>
      </w:tr>
      <w:tr w:rsidR="0057405F" w:rsidTr="00C01FCB">
        <w:trPr>
          <w:trHeight w:val="25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Pr="0057405F" w:rsidRDefault="0057405F" w:rsidP="0057405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b/>
                <w:bCs/>
                <w:sz w:val="20"/>
                <w:highlight w:val="yellow"/>
              </w:rPr>
            </w:pPr>
            <w:r w:rsidRPr="0057405F">
              <w:rPr>
                <w:b/>
                <w:bCs/>
                <w:sz w:val="20"/>
                <w:rtl/>
              </w:rPr>
              <w:t>تكاليف المشروع النهائية (دولار أمريكي)</w:t>
            </w:r>
          </w:p>
        </w:tc>
      </w:tr>
      <w:tr w:rsidR="00A07EE0" w:rsidTr="009E6E2C">
        <w:trPr>
          <w:trHeight w:val="243"/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07EE0" w:rsidRPr="00A07EE0" w:rsidRDefault="00A07EE0" w:rsidP="00A07EE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</w:rPr>
            </w:pPr>
          </w:p>
        </w:tc>
        <w:tc>
          <w:tcPr>
            <w:tcW w:w="33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07EE0" w:rsidRPr="00A07EE0" w:rsidRDefault="00A07EE0" w:rsidP="00A07EE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left"/>
              <w:rPr>
                <w:sz w:val="20"/>
              </w:rPr>
            </w:pPr>
            <w:r w:rsidRPr="00A07EE0">
              <w:rPr>
                <w:rFonts w:hint="cs"/>
                <w:sz w:val="20"/>
                <w:rtl/>
              </w:rPr>
              <w:t>التكاليف الرأسمالية الإضافية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EE0" w:rsidRDefault="00A07EE0" w:rsidP="00A07EE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 xml:space="preserve">3,020,000 </w:t>
            </w:r>
          </w:p>
        </w:tc>
      </w:tr>
      <w:tr w:rsidR="0057405F" w:rsidTr="009E6E2C">
        <w:trPr>
          <w:trHeight w:val="243"/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7405F" w:rsidRDefault="0057405F" w:rsidP="0057405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</w:rPr>
            </w:pPr>
          </w:p>
        </w:tc>
        <w:tc>
          <w:tcPr>
            <w:tcW w:w="33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A07EE0" w:rsidP="00A07EE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 ( %10)</w:t>
            </w:r>
            <w:r w:rsidRPr="00A07EE0">
              <w:rPr>
                <w:sz w:val="20"/>
              </w:rPr>
              <w:tab/>
            </w:r>
            <w:r w:rsidRPr="00A07EE0">
              <w:rPr>
                <w:sz w:val="20"/>
                <w:rtl/>
              </w:rPr>
              <w:t>الطوارئ</w:t>
            </w:r>
            <w:r w:rsidRPr="00A07EE0">
              <w:rPr>
                <w:sz w:val="20"/>
              </w:rPr>
              <w:t xml:space="preserve"> 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57405F" w:rsidP="0057405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302,000</w:t>
            </w:r>
          </w:p>
        </w:tc>
      </w:tr>
      <w:tr w:rsidR="0057405F" w:rsidTr="009E6E2C">
        <w:trPr>
          <w:trHeight w:val="254"/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7405F" w:rsidRDefault="0057405F" w:rsidP="0057405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</w:rPr>
            </w:pPr>
          </w:p>
        </w:tc>
        <w:tc>
          <w:tcPr>
            <w:tcW w:w="33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A07EE0" w:rsidP="00A07EE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A07EE0">
              <w:rPr>
                <w:sz w:val="20"/>
              </w:rPr>
              <w:tab/>
            </w:r>
            <w:r w:rsidRPr="00A07EE0">
              <w:rPr>
                <w:sz w:val="20"/>
                <w:rtl/>
              </w:rPr>
              <w:t>تكاليف التشغيل الإضافية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57405F" w:rsidP="0057405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57405F" w:rsidTr="009E6E2C">
        <w:trPr>
          <w:trHeight w:val="254"/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7405F" w:rsidRDefault="0057405F" w:rsidP="0057405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</w:rPr>
            </w:pPr>
          </w:p>
        </w:tc>
        <w:tc>
          <w:tcPr>
            <w:tcW w:w="33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F51F3B" w:rsidP="00F51F3B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F51F3B">
              <w:rPr>
                <w:sz w:val="20"/>
                <w:rtl/>
              </w:rPr>
              <w:t>إجمالي تكاليف المشروع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57405F" w:rsidP="0057405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3,322,000</w:t>
            </w:r>
          </w:p>
        </w:tc>
      </w:tr>
      <w:tr w:rsidR="0057405F" w:rsidTr="00C01FCB">
        <w:trPr>
          <w:trHeight w:val="266"/>
          <w:jc w:val="center"/>
        </w:trPr>
        <w:tc>
          <w:tcPr>
            <w:tcW w:w="39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F51F3B" w:rsidP="00F51F3B">
            <w:pPr>
              <w:widowControl w:val="0"/>
              <w:tabs>
                <w:tab w:val="center" w:pos="4320"/>
                <w:tab w:val="right" w:pos="8640"/>
                <w:tab w:val="left" w:pos="9000"/>
              </w:tabs>
              <w:jc w:val="right"/>
              <w:rPr>
                <w:snapToGrid w:val="0"/>
                <w:sz w:val="20"/>
              </w:rPr>
            </w:pPr>
            <w:r w:rsidRPr="00F51F3B">
              <w:rPr>
                <w:sz w:val="20"/>
                <w:rtl/>
              </w:rPr>
              <w:t>الملكية المحلية</w:t>
            </w:r>
            <w:r>
              <w:rPr>
                <w:rFonts w:hint="cs"/>
                <w:sz w:val="20"/>
                <w:rtl/>
              </w:rPr>
              <w:t xml:space="preserve"> (%)</w:t>
            </w:r>
            <w:r w:rsidRPr="00F51F3B">
              <w:rPr>
                <w:sz w:val="20"/>
              </w:rPr>
              <w:t xml:space="preserve">  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57405F" w:rsidP="0057405F">
            <w:pPr>
              <w:widowControl w:val="0"/>
              <w:tabs>
                <w:tab w:val="center" w:pos="4320"/>
                <w:tab w:val="right" w:pos="8640"/>
                <w:tab w:val="left" w:pos="9000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89.39</w:t>
            </w:r>
          </w:p>
        </w:tc>
      </w:tr>
      <w:tr w:rsidR="0057405F" w:rsidTr="00C01FCB">
        <w:trPr>
          <w:trHeight w:val="243"/>
          <w:jc w:val="center"/>
        </w:trPr>
        <w:tc>
          <w:tcPr>
            <w:tcW w:w="39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F51F3B" w:rsidP="00F51F3B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F51F3B">
              <w:rPr>
                <w:sz w:val="20"/>
                <w:rtl/>
              </w:rPr>
              <w:t xml:space="preserve">عنصر التصدير للبلدان غير أطراف المادة </w:t>
            </w:r>
            <w:r>
              <w:rPr>
                <w:rFonts w:hint="cs"/>
                <w:sz w:val="20"/>
                <w:rtl/>
              </w:rPr>
              <w:t xml:space="preserve"> الخامسة  (%)</w:t>
            </w:r>
            <w:r w:rsidRPr="00F51F3B">
              <w:rPr>
                <w:sz w:val="20"/>
              </w:rPr>
              <w:t xml:space="preserve"> 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57405F" w:rsidP="0057405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7.00</w:t>
            </w:r>
          </w:p>
        </w:tc>
      </w:tr>
      <w:tr w:rsidR="0057405F" w:rsidTr="00C01FCB">
        <w:trPr>
          <w:trHeight w:val="243"/>
          <w:jc w:val="center"/>
        </w:trPr>
        <w:tc>
          <w:tcPr>
            <w:tcW w:w="39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F51F3B" w:rsidP="00F51F3B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F51F3B">
              <w:rPr>
                <w:sz w:val="22"/>
                <w:szCs w:val="22"/>
                <w:rtl/>
              </w:rPr>
              <w:t>التمويل المشترك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57405F" w:rsidP="0057405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1,664,000</w:t>
            </w:r>
          </w:p>
        </w:tc>
      </w:tr>
      <w:tr w:rsidR="0057405F" w:rsidTr="00C01FCB">
        <w:trPr>
          <w:trHeight w:val="254"/>
          <w:jc w:val="center"/>
        </w:trPr>
        <w:tc>
          <w:tcPr>
            <w:tcW w:w="39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F51F3B" w:rsidP="00F51F3B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F51F3B">
              <w:rPr>
                <w:sz w:val="20"/>
                <w:rtl/>
              </w:rPr>
              <w:t>المنحة المطلوبة (دولار أمريكي)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57405F" w:rsidP="0057405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 xml:space="preserve">1,305,536 </w:t>
            </w:r>
          </w:p>
        </w:tc>
      </w:tr>
      <w:tr w:rsidR="0057405F" w:rsidTr="00810C33">
        <w:trPr>
          <w:trHeight w:val="254"/>
          <w:jc w:val="center"/>
        </w:trPr>
        <w:tc>
          <w:tcPr>
            <w:tcW w:w="27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05F" w:rsidRDefault="00A07EE0" w:rsidP="0057405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</w:rPr>
            </w:pPr>
            <w:r w:rsidRPr="00A07EE0">
              <w:rPr>
                <w:rFonts w:hint="cs"/>
                <w:sz w:val="20"/>
                <w:rtl/>
              </w:rPr>
              <w:t>فعالية التكلفة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810C33" w:rsidP="00810C3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810C33">
              <w:rPr>
                <w:sz w:val="20"/>
                <w:rtl/>
              </w:rPr>
              <w:t>دولار أمريكي/ كجم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Pr="009E6E2C" w:rsidRDefault="0057405F" w:rsidP="0057405F">
            <w:pPr>
              <w:jc w:val="right"/>
              <w:rPr>
                <w:sz w:val="20"/>
              </w:rPr>
            </w:pPr>
            <w:r w:rsidRPr="009E6E2C">
              <w:rPr>
                <w:rFonts w:hint="cs"/>
                <w:sz w:val="20"/>
                <w:rtl/>
                <w:lang w:bidi="ar-SA"/>
              </w:rPr>
              <w:t>غير متاح</w:t>
            </w:r>
          </w:p>
        </w:tc>
      </w:tr>
      <w:tr w:rsidR="0057405F" w:rsidTr="00810C33">
        <w:trPr>
          <w:trHeight w:val="269"/>
          <w:jc w:val="center"/>
        </w:trPr>
        <w:tc>
          <w:tcPr>
            <w:tcW w:w="2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05F" w:rsidRDefault="0057405F" w:rsidP="0057405F">
            <w:pPr>
              <w:jc w:val="left"/>
              <w:rPr>
                <w:sz w:val="20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810C33" w:rsidP="00810C3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810C33">
              <w:rPr>
                <w:sz w:val="20"/>
                <w:rtl/>
              </w:rPr>
              <w:t>دولار أمريكي/ طن متري من مكافئ ثاني أكسيد الكربون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Pr="009E6E2C" w:rsidRDefault="0057405F" w:rsidP="0057405F">
            <w:pPr>
              <w:jc w:val="right"/>
              <w:rPr>
                <w:sz w:val="20"/>
              </w:rPr>
            </w:pPr>
            <w:r w:rsidRPr="009E6E2C">
              <w:rPr>
                <w:rFonts w:hint="cs"/>
                <w:sz w:val="20"/>
                <w:rtl/>
                <w:lang w:bidi="ar-SA"/>
              </w:rPr>
              <w:t>غير متاح</w:t>
            </w:r>
          </w:p>
        </w:tc>
      </w:tr>
      <w:tr w:rsidR="0057405F" w:rsidTr="00C01FCB">
        <w:trPr>
          <w:trHeight w:val="243"/>
          <w:jc w:val="center"/>
        </w:trPr>
        <w:tc>
          <w:tcPr>
            <w:tcW w:w="39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810C33" w:rsidP="00810C3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810C33">
              <w:rPr>
                <w:sz w:val="20"/>
                <w:rtl/>
              </w:rPr>
              <w:t>تكاليف دعم الوكالة المنفذة (دولار أمريكي)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57405F" w:rsidP="0057405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 xml:space="preserve">91,388 </w:t>
            </w:r>
          </w:p>
        </w:tc>
      </w:tr>
      <w:tr w:rsidR="0057405F" w:rsidTr="00C01FCB">
        <w:trPr>
          <w:trHeight w:val="254"/>
          <w:jc w:val="center"/>
        </w:trPr>
        <w:tc>
          <w:tcPr>
            <w:tcW w:w="39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810C33" w:rsidP="00810C3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bCs/>
                <w:sz w:val="20"/>
              </w:rPr>
            </w:pPr>
            <w:r w:rsidRPr="00810C33">
              <w:rPr>
                <w:bCs/>
                <w:sz w:val="20"/>
                <w:rtl/>
              </w:rPr>
              <w:t>جمالي تكاليف المشروع للصندوق المتعدد الأطراف (دولار أمريكي)</w:t>
            </w:r>
            <w:r w:rsidRPr="00810C33">
              <w:rPr>
                <w:bCs/>
                <w:sz w:val="20"/>
              </w:rPr>
              <w:t>: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57405F" w:rsidP="0057405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1,396,923 </w:t>
            </w:r>
          </w:p>
        </w:tc>
      </w:tr>
      <w:tr w:rsidR="0057405F" w:rsidTr="00C01FCB">
        <w:trPr>
          <w:trHeight w:val="254"/>
          <w:jc w:val="center"/>
        </w:trPr>
        <w:tc>
          <w:tcPr>
            <w:tcW w:w="39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810C33" w:rsidP="00810C3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bCs/>
                <w:sz w:val="20"/>
              </w:rPr>
            </w:pPr>
            <w:r w:rsidRPr="00810C33">
              <w:rPr>
                <w:bCs/>
                <w:sz w:val="20"/>
                <w:rtl/>
              </w:rPr>
              <w:t>حالة التمويل المقابل (نعم / لا)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Pr="009E6E2C" w:rsidDel="009F683C" w:rsidRDefault="0057405F" w:rsidP="0057405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left"/>
              <w:rPr>
                <w:b/>
                <w:sz w:val="18"/>
                <w:szCs w:val="18"/>
              </w:rPr>
            </w:pPr>
            <w:r w:rsidRPr="009E6E2C">
              <w:rPr>
                <w:rFonts w:hint="cs"/>
                <w:b/>
                <w:sz w:val="18"/>
                <w:szCs w:val="18"/>
                <w:rtl/>
              </w:rPr>
              <w:t>نعم</w:t>
            </w:r>
          </w:p>
        </w:tc>
      </w:tr>
      <w:tr w:rsidR="0057405F" w:rsidTr="00C01FCB">
        <w:trPr>
          <w:trHeight w:val="254"/>
          <w:jc w:val="center"/>
        </w:trPr>
        <w:tc>
          <w:tcPr>
            <w:tcW w:w="39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Default="00810C33" w:rsidP="00810C3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bCs/>
                <w:sz w:val="20"/>
              </w:rPr>
            </w:pPr>
            <w:r w:rsidRPr="00810C33">
              <w:rPr>
                <w:bCs/>
                <w:sz w:val="20"/>
                <w:rtl/>
              </w:rPr>
              <w:t>شامل معالم رصد المشروع (نعم / لا)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05F" w:rsidRPr="009E6E2C" w:rsidDel="009F683C" w:rsidRDefault="0057405F" w:rsidP="0057405F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jc w:val="left"/>
              <w:rPr>
                <w:b/>
                <w:sz w:val="18"/>
                <w:szCs w:val="18"/>
              </w:rPr>
            </w:pPr>
            <w:r w:rsidRPr="009E6E2C">
              <w:rPr>
                <w:rFonts w:hint="cs"/>
                <w:b/>
                <w:sz w:val="18"/>
                <w:szCs w:val="18"/>
                <w:rtl/>
              </w:rPr>
              <w:t>نعم</w:t>
            </w:r>
          </w:p>
        </w:tc>
      </w:tr>
    </w:tbl>
    <w:p w:rsidR="00C01FCB" w:rsidRDefault="00C01FCB" w:rsidP="00C01FCB">
      <w:pPr>
        <w:pStyle w:val="StyleHeader4Para4Left0Firstline0"/>
        <w:numPr>
          <w:ilvl w:val="0"/>
          <w:numId w:val="0"/>
        </w:numPr>
        <w:spacing w:after="0"/>
        <w:rPr>
          <w:sz w:val="22"/>
          <w:szCs w:val="22"/>
        </w:rPr>
      </w:pPr>
    </w:p>
    <w:tbl>
      <w:tblPr>
        <w:bidiVisual/>
        <w:tblW w:w="94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2"/>
        <w:gridCol w:w="3588"/>
      </w:tblGrid>
      <w:tr w:rsidR="00080F5B" w:rsidTr="008C0576">
        <w:trPr>
          <w:trHeight w:val="89"/>
          <w:jc w:val="center"/>
        </w:trPr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F5B" w:rsidRPr="00263D08" w:rsidRDefault="00080F5B" w:rsidP="00080F5B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263D08">
              <w:rPr>
                <w:bCs/>
                <w:sz w:val="20"/>
                <w:rtl/>
                <w:lang w:bidi="ar-AE"/>
              </w:rPr>
              <w:t>توصي</w:t>
            </w:r>
            <w:r w:rsidRPr="00263D08">
              <w:rPr>
                <w:rFonts w:hint="cs"/>
                <w:bCs/>
                <w:sz w:val="20"/>
                <w:rtl/>
                <w:lang w:bidi="ar-AE"/>
              </w:rPr>
              <w:t>ة</w:t>
            </w:r>
            <w:r w:rsidRPr="00263D08">
              <w:rPr>
                <w:bCs/>
                <w:sz w:val="20"/>
                <w:rtl/>
                <w:lang w:bidi="ar-AE"/>
              </w:rPr>
              <w:t xml:space="preserve"> الأمانة: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F5B" w:rsidRPr="00263D08" w:rsidRDefault="00080F5B" w:rsidP="00080F5B">
            <w:pPr>
              <w:bidi/>
              <w:spacing w:after="60"/>
              <w:jc w:val="center"/>
              <w:rPr>
                <w:sz w:val="20"/>
                <w:rtl/>
                <w:lang w:bidi="ar-SA"/>
              </w:rPr>
            </w:pPr>
            <w:r w:rsidRPr="00263D08">
              <w:rPr>
                <w:rFonts w:hint="cs"/>
                <w:sz w:val="20"/>
                <w:rtl/>
                <w:lang w:bidi="ar-AE"/>
              </w:rPr>
              <w:t>النظر فيه بصفة فردية</w:t>
            </w:r>
          </w:p>
        </w:tc>
      </w:tr>
    </w:tbl>
    <w:p w:rsidR="003170C8" w:rsidRPr="00290D33" w:rsidRDefault="003170C8" w:rsidP="00C32186">
      <w:pPr>
        <w:pStyle w:val="Heading3"/>
        <w:numPr>
          <w:ilvl w:val="0"/>
          <w:numId w:val="0"/>
        </w:numPr>
        <w:bidi/>
        <w:jc w:val="center"/>
        <w:rPr>
          <w:b/>
          <w:bCs/>
          <w:sz w:val="26"/>
          <w:szCs w:val="26"/>
        </w:rPr>
      </w:pPr>
      <w:r w:rsidRPr="00290D33">
        <w:rPr>
          <w:b/>
          <w:bCs/>
          <w:sz w:val="26"/>
          <w:szCs w:val="26"/>
          <w:rtl/>
        </w:rPr>
        <w:lastRenderedPageBreak/>
        <w:t>وصف المشروع</w:t>
      </w:r>
    </w:p>
    <w:p w:rsidR="003170C8" w:rsidRPr="00290D33" w:rsidRDefault="00C32186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</w:rPr>
      </w:pPr>
      <w:r w:rsidRPr="00290D33">
        <w:rPr>
          <w:sz w:val="26"/>
          <w:szCs w:val="26"/>
          <w:rtl/>
        </w:rPr>
        <w:t>نيابة عن حكومة مصر</w:t>
      </w:r>
      <w:r w:rsidR="003170C8" w:rsidRPr="00290D33">
        <w:rPr>
          <w:sz w:val="26"/>
          <w:szCs w:val="26"/>
          <w:rtl/>
        </w:rPr>
        <w:t>، قدمت اليونيدو مقترح مشروع لتحويل تصنيع ضواغط التبريد في شركة مصر لتصنيع الضواغط</w:t>
      </w:r>
      <w:r w:rsidRPr="00290D33">
        <w:rPr>
          <w:rFonts w:hint="cs"/>
          <w:sz w:val="26"/>
          <w:szCs w:val="26"/>
          <w:rtl/>
          <w:lang w:bidi="ar-SA"/>
        </w:rPr>
        <w:t xml:space="preserve"> </w:t>
      </w:r>
      <w:r w:rsidRPr="00290D33">
        <w:rPr>
          <w:sz w:val="26"/>
          <w:szCs w:val="26"/>
        </w:rPr>
        <w:t>(MCMC)</w:t>
      </w:r>
      <w:r w:rsidR="003170C8" w:rsidRPr="00290D33">
        <w:rPr>
          <w:sz w:val="26"/>
          <w:szCs w:val="26"/>
          <w:rtl/>
        </w:rPr>
        <w:t xml:space="preserve"> من</w:t>
      </w:r>
      <w:r w:rsidRPr="00290D33">
        <w:rPr>
          <w:rFonts w:hint="cs"/>
          <w:sz w:val="26"/>
          <w:szCs w:val="26"/>
          <w:rtl/>
        </w:rPr>
        <w:t xml:space="preserve"> الهيدروفلوروكربون-</w:t>
      </w:r>
      <w:r w:rsidR="003170C8" w:rsidRPr="00290D33">
        <w:rPr>
          <w:sz w:val="26"/>
          <w:szCs w:val="26"/>
          <w:rtl/>
        </w:rPr>
        <w:t xml:space="preserve"> </w:t>
      </w:r>
      <w:r w:rsidR="003170C8" w:rsidRPr="00290D33">
        <w:rPr>
          <w:sz w:val="26"/>
          <w:szCs w:val="26"/>
        </w:rPr>
        <w:t>134a</w:t>
      </w:r>
      <w:r w:rsidR="003170C8" w:rsidRPr="00290D33">
        <w:rPr>
          <w:sz w:val="26"/>
          <w:szCs w:val="26"/>
          <w:rtl/>
        </w:rPr>
        <w:t xml:space="preserve"> إلى</w:t>
      </w:r>
      <w:r w:rsidRPr="00290D33">
        <w:rPr>
          <w:rFonts w:hint="cs"/>
          <w:sz w:val="26"/>
          <w:szCs w:val="26"/>
          <w:rtl/>
          <w:lang w:bidi="ar-SA"/>
        </w:rPr>
        <w:t xml:space="preserve"> المادة</w:t>
      </w:r>
      <w:r w:rsidR="003170C8" w:rsidRPr="00290D33">
        <w:rPr>
          <w:sz w:val="26"/>
          <w:szCs w:val="26"/>
          <w:rtl/>
        </w:rPr>
        <w:t xml:space="preserve"> </w:t>
      </w:r>
      <w:r w:rsidR="003170C8" w:rsidRPr="00290D33">
        <w:rPr>
          <w:sz w:val="26"/>
          <w:szCs w:val="26"/>
        </w:rPr>
        <w:t>R-600a</w:t>
      </w:r>
      <w:r w:rsidR="003170C8" w:rsidRPr="00290D33">
        <w:rPr>
          <w:sz w:val="26"/>
          <w:szCs w:val="26"/>
          <w:rtl/>
        </w:rPr>
        <w:t xml:space="preserve">، بتكلفة إجمالية قدرها </w:t>
      </w:r>
      <w:r w:rsidR="00E22516" w:rsidRPr="00290D33">
        <w:rPr>
          <w:sz w:val="26"/>
          <w:szCs w:val="26"/>
        </w:rPr>
        <w:t>1,852,600</w:t>
      </w:r>
      <w:r w:rsidR="00E22516" w:rsidRPr="00290D33">
        <w:rPr>
          <w:rFonts w:hint="cs"/>
          <w:sz w:val="26"/>
          <w:szCs w:val="26"/>
          <w:rtl/>
        </w:rPr>
        <w:t xml:space="preserve"> </w:t>
      </w:r>
      <w:r w:rsidR="00E22516" w:rsidRPr="00290D33">
        <w:rPr>
          <w:sz w:val="26"/>
          <w:szCs w:val="26"/>
          <w:rtl/>
        </w:rPr>
        <w:t>دولار أمريكي</w:t>
      </w:r>
      <w:r w:rsidR="003170C8" w:rsidRPr="00290D33">
        <w:rPr>
          <w:sz w:val="26"/>
          <w:szCs w:val="26"/>
          <w:rtl/>
        </w:rPr>
        <w:t xml:space="preserve">، </w:t>
      </w:r>
      <w:r w:rsidR="00E22516" w:rsidRPr="00290D33">
        <w:rPr>
          <w:rFonts w:hint="cs"/>
          <w:sz w:val="26"/>
          <w:szCs w:val="26"/>
          <w:rtl/>
        </w:rPr>
        <w:t>حسبما قدمت في الأصل</w:t>
      </w:r>
      <w:r w:rsidR="003170C8" w:rsidRPr="00290D33">
        <w:rPr>
          <w:sz w:val="26"/>
          <w:szCs w:val="26"/>
          <w:rtl/>
        </w:rPr>
        <w:t xml:space="preserve">. وطلب تمويل </w:t>
      </w:r>
      <w:r w:rsidR="00E22516" w:rsidRPr="00290D33">
        <w:rPr>
          <w:rFonts w:hint="cs"/>
          <w:sz w:val="26"/>
          <w:szCs w:val="26"/>
          <w:rtl/>
        </w:rPr>
        <w:t>مصاحب قدره</w:t>
      </w:r>
      <w:r w:rsidR="003170C8" w:rsidRPr="00290D33">
        <w:rPr>
          <w:sz w:val="26"/>
          <w:szCs w:val="26"/>
          <w:rtl/>
        </w:rPr>
        <w:t xml:space="preserve"> 1</w:t>
      </w:r>
      <w:r w:rsidR="00E22516" w:rsidRPr="00290D33">
        <w:rPr>
          <w:rFonts w:hint="cs"/>
          <w:sz w:val="26"/>
          <w:szCs w:val="26"/>
          <w:rtl/>
        </w:rPr>
        <w:t>,</w:t>
      </w:r>
      <w:r w:rsidR="003170C8" w:rsidRPr="00290D33">
        <w:rPr>
          <w:sz w:val="26"/>
          <w:szCs w:val="26"/>
          <w:rtl/>
        </w:rPr>
        <w:t>781</w:t>
      </w:r>
      <w:r w:rsidR="00E22516" w:rsidRPr="00290D33">
        <w:rPr>
          <w:rFonts w:hint="cs"/>
          <w:sz w:val="26"/>
          <w:szCs w:val="26"/>
          <w:rtl/>
        </w:rPr>
        <w:t>,</w:t>
      </w:r>
      <w:r w:rsidR="003170C8" w:rsidRPr="00290D33">
        <w:rPr>
          <w:sz w:val="26"/>
          <w:szCs w:val="26"/>
          <w:rtl/>
        </w:rPr>
        <w:t xml:space="preserve">158 دولار أمريكي من الصندوق </w:t>
      </w:r>
      <w:r w:rsidR="00E22516" w:rsidRPr="00290D33">
        <w:rPr>
          <w:rFonts w:hint="cs"/>
          <w:sz w:val="26"/>
          <w:szCs w:val="26"/>
          <w:rtl/>
        </w:rPr>
        <w:t>ال</w:t>
      </w:r>
      <w:r w:rsidR="00E22516" w:rsidRPr="00290D33">
        <w:rPr>
          <w:sz w:val="26"/>
          <w:szCs w:val="26"/>
          <w:rtl/>
        </w:rPr>
        <w:t>متعدد الأطراف</w:t>
      </w:r>
      <w:r w:rsidR="003170C8" w:rsidRPr="00290D33">
        <w:rPr>
          <w:sz w:val="26"/>
          <w:szCs w:val="26"/>
          <w:rtl/>
        </w:rPr>
        <w:t>، يتألف من 1</w:t>
      </w:r>
      <w:r w:rsidR="00E22516" w:rsidRPr="00290D33">
        <w:rPr>
          <w:rFonts w:hint="cs"/>
          <w:sz w:val="26"/>
          <w:szCs w:val="26"/>
          <w:rtl/>
        </w:rPr>
        <w:t>,</w:t>
      </w:r>
      <w:r w:rsidR="003170C8" w:rsidRPr="00290D33">
        <w:rPr>
          <w:sz w:val="26"/>
          <w:szCs w:val="26"/>
          <w:rtl/>
        </w:rPr>
        <w:t>608</w:t>
      </w:r>
      <w:r w:rsidR="00E22516" w:rsidRPr="00290D33">
        <w:rPr>
          <w:rFonts w:hint="cs"/>
          <w:sz w:val="26"/>
          <w:szCs w:val="26"/>
          <w:rtl/>
        </w:rPr>
        <w:t>,</w:t>
      </w:r>
      <w:r w:rsidR="00E22516" w:rsidRPr="00290D33">
        <w:rPr>
          <w:sz w:val="26"/>
          <w:szCs w:val="26"/>
          <w:rtl/>
        </w:rPr>
        <w:t>662 دولار أمريكي</w:t>
      </w:r>
      <w:r w:rsidR="003170C8" w:rsidRPr="00290D33">
        <w:rPr>
          <w:sz w:val="26"/>
          <w:szCs w:val="26"/>
          <w:rtl/>
        </w:rPr>
        <w:t xml:space="preserve">، بالإضافة إلى تكاليف دعم الوكالة </w:t>
      </w:r>
      <w:r w:rsidR="00E22516" w:rsidRPr="00290D33">
        <w:rPr>
          <w:rFonts w:hint="cs"/>
          <w:sz w:val="26"/>
          <w:szCs w:val="26"/>
          <w:rtl/>
        </w:rPr>
        <w:t>وقدرها</w:t>
      </w:r>
      <w:r w:rsidR="003170C8" w:rsidRPr="00290D33">
        <w:rPr>
          <w:sz w:val="26"/>
          <w:szCs w:val="26"/>
          <w:rtl/>
        </w:rPr>
        <w:t xml:space="preserve"> 112</w:t>
      </w:r>
      <w:r w:rsidR="00E22516" w:rsidRPr="00290D33">
        <w:rPr>
          <w:rFonts w:hint="cs"/>
          <w:sz w:val="26"/>
          <w:szCs w:val="26"/>
          <w:rtl/>
        </w:rPr>
        <w:t>,</w:t>
      </w:r>
      <w:r w:rsidR="00E22516" w:rsidRPr="00290D33">
        <w:rPr>
          <w:sz w:val="26"/>
          <w:szCs w:val="26"/>
          <w:rtl/>
        </w:rPr>
        <w:t>606 دولار أمريكي لليونيدو</w:t>
      </w:r>
      <w:r w:rsidR="003170C8" w:rsidRPr="00290D33">
        <w:rPr>
          <w:sz w:val="26"/>
          <w:szCs w:val="26"/>
          <w:rtl/>
        </w:rPr>
        <w:t>، و 53</w:t>
      </w:r>
      <w:r w:rsidR="00E22516" w:rsidRPr="00290D33">
        <w:rPr>
          <w:rFonts w:hint="cs"/>
          <w:sz w:val="26"/>
          <w:szCs w:val="26"/>
          <w:rtl/>
        </w:rPr>
        <w:t>,</w:t>
      </w:r>
      <w:r w:rsidR="00E22516" w:rsidRPr="00290D33">
        <w:rPr>
          <w:sz w:val="26"/>
          <w:szCs w:val="26"/>
          <w:rtl/>
        </w:rPr>
        <w:t>000 دولار أمريكي</w:t>
      </w:r>
      <w:r w:rsidR="003170C8" w:rsidRPr="00290D33">
        <w:rPr>
          <w:sz w:val="26"/>
          <w:szCs w:val="26"/>
          <w:rtl/>
        </w:rPr>
        <w:t xml:space="preserve">، بالإضافة إلى تكاليف دعم الوكالة </w:t>
      </w:r>
      <w:r w:rsidR="00E22516" w:rsidRPr="00290D33">
        <w:rPr>
          <w:rFonts w:hint="cs"/>
          <w:sz w:val="26"/>
          <w:szCs w:val="26"/>
          <w:rtl/>
        </w:rPr>
        <w:t>وقدرها</w:t>
      </w:r>
      <w:r w:rsidR="003170C8" w:rsidRPr="00290D33">
        <w:rPr>
          <w:sz w:val="26"/>
          <w:szCs w:val="26"/>
          <w:rtl/>
        </w:rPr>
        <w:t xml:space="preserve"> 6</w:t>
      </w:r>
      <w:r w:rsidR="00E22516" w:rsidRPr="00290D33">
        <w:rPr>
          <w:rFonts w:hint="cs"/>
          <w:sz w:val="26"/>
          <w:szCs w:val="26"/>
          <w:rtl/>
        </w:rPr>
        <w:t>,</w:t>
      </w:r>
      <w:r w:rsidR="003170C8" w:rsidRPr="00290D33">
        <w:rPr>
          <w:sz w:val="26"/>
          <w:szCs w:val="26"/>
          <w:rtl/>
        </w:rPr>
        <w:t xml:space="preserve">890 دولار أمريكي </w:t>
      </w:r>
      <w:r w:rsidR="00E22516" w:rsidRPr="00290D33">
        <w:rPr>
          <w:rFonts w:hint="cs"/>
          <w:sz w:val="26"/>
          <w:szCs w:val="26"/>
          <w:rtl/>
        </w:rPr>
        <w:t>لليونيب</w:t>
      </w:r>
      <w:r w:rsidR="003170C8" w:rsidRPr="00290D33">
        <w:rPr>
          <w:sz w:val="26"/>
          <w:szCs w:val="26"/>
          <w:rtl/>
        </w:rPr>
        <w:t xml:space="preserve">. وقدمت اليونيدو مقترح المشروع هذا دون تلقي تمويل تحضيري من الصندوق </w:t>
      </w:r>
      <w:r w:rsidR="00E22516" w:rsidRPr="00290D33">
        <w:rPr>
          <w:rFonts w:hint="cs"/>
          <w:sz w:val="26"/>
          <w:szCs w:val="26"/>
          <w:rtl/>
        </w:rPr>
        <w:t>ال</w:t>
      </w:r>
      <w:r w:rsidR="003170C8" w:rsidRPr="00290D33">
        <w:rPr>
          <w:sz w:val="26"/>
          <w:szCs w:val="26"/>
          <w:rtl/>
        </w:rPr>
        <w:t>متعدد الأطراف.</w:t>
      </w:r>
    </w:p>
    <w:p w:rsidR="003170C8" w:rsidRPr="00290D33" w:rsidRDefault="003170C8" w:rsidP="003170C8">
      <w:pPr>
        <w:pStyle w:val="Heading3"/>
        <w:numPr>
          <w:ilvl w:val="0"/>
          <w:numId w:val="0"/>
        </w:numPr>
        <w:bidi/>
        <w:rPr>
          <w:sz w:val="26"/>
          <w:szCs w:val="26"/>
          <w:u w:val="single"/>
        </w:rPr>
      </w:pPr>
      <w:r w:rsidRPr="00290D33">
        <w:rPr>
          <w:sz w:val="26"/>
          <w:szCs w:val="26"/>
          <w:u w:val="single"/>
          <w:rtl/>
        </w:rPr>
        <w:t>هدف المشروع</w:t>
      </w:r>
    </w:p>
    <w:p w:rsidR="003170C8" w:rsidRPr="00290D33" w:rsidRDefault="003170C8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</w:rPr>
      </w:pPr>
      <w:r w:rsidRPr="00290D33">
        <w:rPr>
          <w:sz w:val="26"/>
          <w:szCs w:val="26"/>
          <w:rtl/>
        </w:rPr>
        <w:t xml:space="preserve"> </w:t>
      </w:r>
      <w:r w:rsidR="00BA419F" w:rsidRPr="00290D33">
        <w:rPr>
          <w:rFonts w:hint="cs"/>
          <w:sz w:val="26"/>
          <w:szCs w:val="26"/>
          <w:rtl/>
        </w:rPr>
        <w:t>سيحول</w:t>
      </w:r>
      <w:r w:rsidRPr="00290D33">
        <w:rPr>
          <w:sz w:val="26"/>
          <w:szCs w:val="26"/>
          <w:rtl/>
        </w:rPr>
        <w:t xml:space="preserve"> المشروع إنتاج الضواغط لمعدات التبريد</w:t>
      </w:r>
      <w:r w:rsidR="00BA419F" w:rsidRPr="00290D33">
        <w:rPr>
          <w:rFonts w:hint="cs"/>
          <w:sz w:val="26"/>
          <w:szCs w:val="26"/>
          <w:rtl/>
        </w:rPr>
        <w:t xml:space="preserve"> المنزلية</w:t>
      </w:r>
      <w:r w:rsidRPr="00290D33">
        <w:rPr>
          <w:sz w:val="26"/>
          <w:szCs w:val="26"/>
          <w:rtl/>
        </w:rPr>
        <w:t xml:space="preserve"> </w:t>
      </w:r>
      <w:r w:rsidR="00BA419F" w:rsidRPr="00290D33">
        <w:rPr>
          <w:rFonts w:hint="cs"/>
          <w:sz w:val="26"/>
          <w:szCs w:val="26"/>
          <w:rtl/>
        </w:rPr>
        <w:t>و</w:t>
      </w:r>
      <w:r w:rsidR="00BA419F" w:rsidRPr="00290D33">
        <w:rPr>
          <w:sz w:val="26"/>
          <w:szCs w:val="26"/>
          <w:rtl/>
        </w:rPr>
        <w:t xml:space="preserve">التجارية </w:t>
      </w:r>
      <w:r w:rsidR="00222BC0" w:rsidRPr="00290D33">
        <w:rPr>
          <w:rFonts w:hint="cs"/>
          <w:sz w:val="26"/>
          <w:szCs w:val="26"/>
          <w:rtl/>
        </w:rPr>
        <w:t xml:space="preserve">المستقلة </w:t>
      </w:r>
      <w:r w:rsidRPr="00290D33">
        <w:rPr>
          <w:sz w:val="26"/>
          <w:szCs w:val="26"/>
          <w:rtl/>
        </w:rPr>
        <w:t xml:space="preserve">التي تعمل </w:t>
      </w:r>
      <w:r w:rsidR="00BA419F" w:rsidRPr="00290D33">
        <w:rPr>
          <w:rFonts w:hint="cs"/>
          <w:sz w:val="26"/>
          <w:szCs w:val="26"/>
          <w:rtl/>
        </w:rPr>
        <w:t>بالهيدروفلوروكربون-</w:t>
      </w:r>
      <w:r w:rsidRPr="00290D33">
        <w:rPr>
          <w:sz w:val="26"/>
          <w:szCs w:val="26"/>
          <w:rtl/>
        </w:rPr>
        <w:t xml:space="preserve"> </w:t>
      </w:r>
      <w:r w:rsidRPr="00290D33">
        <w:rPr>
          <w:sz w:val="26"/>
          <w:szCs w:val="26"/>
        </w:rPr>
        <w:t>134a</w:t>
      </w:r>
      <w:r w:rsidRPr="00290D33">
        <w:rPr>
          <w:sz w:val="26"/>
          <w:szCs w:val="26"/>
          <w:rtl/>
        </w:rPr>
        <w:t xml:space="preserve"> </w:t>
      </w:r>
      <w:r w:rsidR="00BA419F" w:rsidRPr="00290D33">
        <w:rPr>
          <w:rFonts w:hint="cs"/>
          <w:sz w:val="26"/>
          <w:szCs w:val="26"/>
          <w:rtl/>
        </w:rPr>
        <w:t>كغاز تبريد إلى ال</w:t>
      </w:r>
      <w:r w:rsidRPr="00290D33">
        <w:rPr>
          <w:sz w:val="26"/>
          <w:szCs w:val="26"/>
          <w:rtl/>
        </w:rPr>
        <w:t xml:space="preserve">ضواغط </w:t>
      </w:r>
      <w:r w:rsidR="00BA419F" w:rsidRPr="00290D33">
        <w:rPr>
          <w:rFonts w:hint="cs"/>
          <w:sz w:val="26"/>
          <w:szCs w:val="26"/>
          <w:rtl/>
        </w:rPr>
        <w:t xml:space="preserve">التي </w:t>
      </w:r>
      <w:r w:rsidRPr="00290D33">
        <w:rPr>
          <w:sz w:val="26"/>
          <w:szCs w:val="26"/>
          <w:rtl/>
        </w:rPr>
        <w:t xml:space="preserve">تعمل </w:t>
      </w:r>
      <w:r w:rsidR="00BA419F" w:rsidRPr="00290D33">
        <w:rPr>
          <w:rFonts w:hint="cs"/>
          <w:sz w:val="26"/>
          <w:szCs w:val="26"/>
          <w:rtl/>
        </w:rPr>
        <w:t>بالمادة</w:t>
      </w:r>
      <w:r w:rsidRPr="00290D33">
        <w:rPr>
          <w:sz w:val="26"/>
          <w:szCs w:val="26"/>
          <w:rtl/>
        </w:rPr>
        <w:t xml:space="preserve"> </w:t>
      </w:r>
      <w:r w:rsidRPr="00290D33">
        <w:rPr>
          <w:sz w:val="26"/>
          <w:szCs w:val="26"/>
        </w:rPr>
        <w:t>R</w:t>
      </w:r>
      <w:r w:rsidR="00BA419F" w:rsidRPr="00290D33">
        <w:rPr>
          <w:sz w:val="26"/>
          <w:szCs w:val="26"/>
        </w:rPr>
        <w:t>-</w:t>
      </w:r>
      <w:r w:rsidRPr="00290D33">
        <w:rPr>
          <w:sz w:val="26"/>
          <w:szCs w:val="26"/>
        </w:rPr>
        <w:t>600a</w:t>
      </w:r>
      <w:r w:rsidRPr="00290D33">
        <w:rPr>
          <w:sz w:val="26"/>
          <w:szCs w:val="26"/>
          <w:rtl/>
        </w:rPr>
        <w:t xml:space="preserve">. </w:t>
      </w:r>
      <w:r w:rsidR="00BA419F" w:rsidRPr="00290D33">
        <w:rPr>
          <w:rFonts w:hint="cs"/>
          <w:sz w:val="26"/>
          <w:szCs w:val="26"/>
          <w:rtl/>
          <w:lang w:bidi="ar-SA"/>
        </w:rPr>
        <w:t>و</w:t>
      </w:r>
      <w:r w:rsidRPr="00290D33">
        <w:rPr>
          <w:sz w:val="26"/>
          <w:szCs w:val="26"/>
          <w:rtl/>
        </w:rPr>
        <w:t xml:space="preserve">نظرًا لأن ما يقرب من 84 في المائة من الضواغط التي تصنعها شركة </w:t>
      </w:r>
      <w:r w:rsidRPr="00290D33">
        <w:rPr>
          <w:sz w:val="26"/>
          <w:szCs w:val="26"/>
        </w:rPr>
        <w:t>MCMC</w:t>
      </w:r>
      <w:r w:rsidR="00BA419F" w:rsidRPr="00290D33">
        <w:rPr>
          <w:sz w:val="26"/>
          <w:szCs w:val="26"/>
          <w:rtl/>
        </w:rPr>
        <w:t xml:space="preserve"> مخصصة للسوق المحلي</w:t>
      </w:r>
      <w:r w:rsidRPr="00290D33">
        <w:rPr>
          <w:sz w:val="26"/>
          <w:szCs w:val="26"/>
          <w:rtl/>
        </w:rPr>
        <w:t xml:space="preserve">، </w:t>
      </w:r>
      <w:r w:rsidR="00BA419F" w:rsidRPr="00290D33">
        <w:rPr>
          <w:sz w:val="26"/>
          <w:szCs w:val="26"/>
          <w:rtl/>
        </w:rPr>
        <w:t xml:space="preserve">سيدعم </w:t>
      </w:r>
      <w:r w:rsidRPr="00290D33">
        <w:rPr>
          <w:sz w:val="26"/>
          <w:szCs w:val="26"/>
          <w:rtl/>
        </w:rPr>
        <w:t xml:space="preserve">المشروع شركات تصنيع التبريد المحلية عندما </w:t>
      </w:r>
      <w:r w:rsidR="00BA419F" w:rsidRPr="00290D33">
        <w:rPr>
          <w:rFonts w:hint="cs"/>
          <w:sz w:val="26"/>
          <w:szCs w:val="26"/>
          <w:rtl/>
        </w:rPr>
        <w:t>تحول</w:t>
      </w:r>
      <w:r w:rsidRPr="00290D33">
        <w:rPr>
          <w:sz w:val="26"/>
          <w:szCs w:val="26"/>
          <w:rtl/>
        </w:rPr>
        <w:t xml:space="preserve"> خطوط إنتاجها من غاز التبريد </w:t>
      </w:r>
      <w:r w:rsidR="00BA419F" w:rsidRPr="00290D33">
        <w:rPr>
          <w:rFonts w:hint="cs"/>
          <w:sz w:val="26"/>
          <w:szCs w:val="26"/>
          <w:rtl/>
        </w:rPr>
        <w:t>الهيدروفلوروكربون-</w:t>
      </w:r>
      <w:r w:rsidR="00BA419F" w:rsidRPr="00290D33">
        <w:rPr>
          <w:sz w:val="26"/>
          <w:szCs w:val="26"/>
          <w:rtl/>
        </w:rPr>
        <w:t xml:space="preserve"> </w:t>
      </w:r>
      <w:r w:rsidR="00BA419F" w:rsidRPr="00290D33">
        <w:rPr>
          <w:sz w:val="26"/>
          <w:szCs w:val="26"/>
        </w:rPr>
        <w:t>134a</w:t>
      </w:r>
      <w:r w:rsidR="00BA419F" w:rsidRPr="00290D33">
        <w:rPr>
          <w:sz w:val="26"/>
          <w:szCs w:val="26"/>
          <w:rtl/>
        </w:rPr>
        <w:t xml:space="preserve"> </w:t>
      </w:r>
      <w:r w:rsidRPr="00290D33">
        <w:rPr>
          <w:sz w:val="26"/>
          <w:szCs w:val="26"/>
          <w:rtl/>
        </w:rPr>
        <w:t xml:space="preserve">إلى غاز التبريد </w:t>
      </w:r>
      <w:r w:rsidRPr="00290D33">
        <w:rPr>
          <w:sz w:val="26"/>
          <w:szCs w:val="26"/>
        </w:rPr>
        <w:t>R</w:t>
      </w:r>
      <w:r w:rsidR="00BA419F" w:rsidRPr="00290D33">
        <w:rPr>
          <w:sz w:val="26"/>
          <w:szCs w:val="26"/>
        </w:rPr>
        <w:t>-</w:t>
      </w:r>
      <w:r w:rsidRPr="00290D33">
        <w:rPr>
          <w:sz w:val="26"/>
          <w:szCs w:val="26"/>
        </w:rPr>
        <w:t>600a</w:t>
      </w:r>
      <w:r w:rsidRPr="00290D33">
        <w:rPr>
          <w:sz w:val="26"/>
          <w:szCs w:val="26"/>
          <w:rtl/>
        </w:rPr>
        <w:t>.</w:t>
      </w:r>
    </w:p>
    <w:p w:rsidR="003170C8" w:rsidRPr="00290D33" w:rsidRDefault="00BE0CB3" w:rsidP="00BE0CB3">
      <w:pPr>
        <w:pStyle w:val="Heading3"/>
        <w:numPr>
          <w:ilvl w:val="0"/>
          <w:numId w:val="0"/>
        </w:numPr>
        <w:bidi/>
        <w:rPr>
          <w:sz w:val="26"/>
          <w:szCs w:val="26"/>
          <w:u w:val="single"/>
          <w:rtl/>
          <w:lang w:bidi="ar-SA"/>
        </w:rPr>
      </w:pPr>
      <w:r w:rsidRPr="00290D33">
        <w:rPr>
          <w:rFonts w:hint="cs"/>
          <w:sz w:val="26"/>
          <w:szCs w:val="26"/>
          <w:u w:val="single"/>
          <w:rtl/>
        </w:rPr>
        <w:t>معلومات أساسية عن</w:t>
      </w:r>
      <w:r w:rsidR="003170C8" w:rsidRPr="00290D33">
        <w:rPr>
          <w:sz w:val="26"/>
          <w:szCs w:val="26"/>
          <w:u w:val="single"/>
          <w:rtl/>
        </w:rPr>
        <w:t xml:space="preserve"> القطاع</w:t>
      </w:r>
    </w:p>
    <w:p w:rsidR="003170C8" w:rsidRPr="00290D33" w:rsidRDefault="00222BC0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</w:rPr>
      </w:pPr>
      <w:r w:rsidRPr="00290D33">
        <w:rPr>
          <w:rFonts w:hint="cs"/>
          <w:sz w:val="26"/>
          <w:szCs w:val="26"/>
          <w:rtl/>
        </w:rPr>
        <w:t>تبين</w:t>
      </w:r>
      <w:r w:rsidR="003170C8" w:rsidRPr="00290D33">
        <w:rPr>
          <w:sz w:val="26"/>
          <w:szCs w:val="26"/>
          <w:rtl/>
        </w:rPr>
        <w:t xml:space="preserve"> المعلومات الأولية التي تم جمعها أثناء إعداد المشروع أن صناعة التبريد في مصر تتكون من أكثر من 10 شركات محلية تصنع </w:t>
      </w:r>
      <w:r w:rsidRPr="00290D33">
        <w:rPr>
          <w:rFonts w:hint="cs"/>
          <w:sz w:val="26"/>
          <w:szCs w:val="26"/>
          <w:rtl/>
        </w:rPr>
        <w:t xml:space="preserve">كلا من </w:t>
      </w:r>
      <w:r w:rsidR="003170C8" w:rsidRPr="00290D33">
        <w:rPr>
          <w:sz w:val="26"/>
          <w:szCs w:val="26"/>
          <w:rtl/>
        </w:rPr>
        <w:t>أج</w:t>
      </w:r>
      <w:r w:rsidRPr="00290D33">
        <w:rPr>
          <w:sz w:val="26"/>
          <w:szCs w:val="26"/>
          <w:rtl/>
        </w:rPr>
        <w:t xml:space="preserve">هزة </w:t>
      </w:r>
      <w:r w:rsidRPr="00290D33">
        <w:rPr>
          <w:rFonts w:hint="cs"/>
          <w:sz w:val="26"/>
          <w:szCs w:val="26"/>
          <w:rtl/>
        </w:rPr>
        <w:t>ال</w:t>
      </w:r>
      <w:r w:rsidRPr="00290D33">
        <w:rPr>
          <w:sz w:val="26"/>
          <w:szCs w:val="26"/>
          <w:rtl/>
        </w:rPr>
        <w:t xml:space="preserve">تبريد </w:t>
      </w:r>
      <w:r w:rsidRPr="00290D33">
        <w:rPr>
          <w:rFonts w:hint="cs"/>
          <w:sz w:val="26"/>
          <w:szCs w:val="26"/>
          <w:rtl/>
        </w:rPr>
        <w:t>ال</w:t>
      </w:r>
      <w:r w:rsidRPr="00290D33">
        <w:rPr>
          <w:sz w:val="26"/>
          <w:szCs w:val="26"/>
          <w:rtl/>
        </w:rPr>
        <w:t>منزلية و</w:t>
      </w:r>
      <w:r w:rsidRPr="00290D33">
        <w:rPr>
          <w:rFonts w:hint="cs"/>
          <w:sz w:val="26"/>
          <w:szCs w:val="26"/>
          <w:rtl/>
        </w:rPr>
        <w:t>التجارية ال</w:t>
      </w:r>
      <w:r w:rsidRPr="00290D33">
        <w:rPr>
          <w:sz w:val="26"/>
          <w:szCs w:val="26"/>
          <w:rtl/>
        </w:rPr>
        <w:t xml:space="preserve">مستقلة، </w:t>
      </w:r>
      <w:r w:rsidR="003170C8" w:rsidRPr="00290D33">
        <w:rPr>
          <w:sz w:val="26"/>
          <w:szCs w:val="26"/>
          <w:rtl/>
        </w:rPr>
        <w:t xml:space="preserve">التي تشمل الثلاجات والمجمدات وموزعات المياه وغيرها من المنتجات الصغيرة. </w:t>
      </w:r>
      <w:r w:rsidRPr="00290D33">
        <w:rPr>
          <w:rFonts w:hint="cs"/>
          <w:sz w:val="26"/>
          <w:szCs w:val="26"/>
          <w:rtl/>
        </w:rPr>
        <w:t>و</w:t>
      </w:r>
      <w:r w:rsidRPr="00290D33">
        <w:rPr>
          <w:sz w:val="26"/>
          <w:szCs w:val="26"/>
          <w:rtl/>
        </w:rPr>
        <w:t xml:space="preserve">تعمل </w:t>
      </w:r>
      <w:r w:rsidR="003170C8" w:rsidRPr="00290D33">
        <w:rPr>
          <w:sz w:val="26"/>
          <w:szCs w:val="26"/>
          <w:rtl/>
        </w:rPr>
        <w:t>قطع المعدات</w:t>
      </w:r>
      <w:r w:rsidRPr="00290D33">
        <w:rPr>
          <w:sz w:val="26"/>
          <w:szCs w:val="26"/>
          <w:rtl/>
        </w:rPr>
        <w:t xml:space="preserve"> هذه</w:t>
      </w:r>
      <w:r w:rsidR="003170C8" w:rsidRPr="00290D33">
        <w:rPr>
          <w:sz w:val="26"/>
          <w:szCs w:val="26"/>
          <w:rtl/>
        </w:rPr>
        <w:t xml:space="preserve"> </w:t>
      </w:r>
      <w:r w:rsidRPr="00290D33">
        <w:rPr>
          <w:rFonts w:hint="cs"/>
          <w:sz w:val="26"/>
          <w:szCs w:val="26"/>
          <w:rtl/>
        </w:rPr>
        <w:t>بالهيدروفلوروكربون-</w:t>
      </w:r>
      <w:r w:rsidR="003170C8" w:rsidRPr="00290D33">
        <w:rPr>
          <w:sz w:val="26"/>
          <w:szCs w:val="26"/>
          <w:rtl/>
        </w:rPr>
        <w:t xml:space="preserve"> </w:t>
      </w:r>
      <w:r w:rsidR="003170C8" w:rsidRPr="00290D33">
        <w:rPr>
          <w:sz w:val="26"/>
          <w:szCs w:val="26"/>
        </w:rPr>
        <w:t>134a</w:t>
      </w:r>
      <w:r w:rsidR="003170C8" w:rsidRPr="00290D33">
        <w:rPr>
          <w:sz w:val="26"/>
          <w:szCs w:val="26"/>
          <w:rtl/>
        </w:rPr>
        <w:t xml:space="preserve"> </w:t>
      </w:r>
      <w:r w:rsidRPr="00290D33">
        <w:rPr>
          <w:rFonts w:hint="cs"/>
          <w:sz w:val="26"/>
          <w:szCs w:val="26"/>
          <w:rtl/>
        </w:rPr>
        <w:t>كغاز تبريد</w:t>
      </w:r>
      <w:r w:rsidR="003170C8" w:rsidRPr="00290D33">
        <w:rPr>
          <w:sz w:val="26"/>
          <w:szCs w:val="26"/>
          <w:rtl/>
        </w:rPr>
        <w:t>،</w:t>
      </w:r>
      <w:r w:rsidRPr="00290D33">
        <w:rPr>
          <w:sz w:val="26"/>
          <w:szCs w:val="26"/>
          <w:rtl/>
        </w:rPr>
        <w:t xml:space="preserve"> باستهلاك يقدر بأكثر من 150 طن متري</w:t>
      </w:r>
      <w:r w:rsidR="003170C8" w:rsidRPr="00290D33">
        <w:rPr>
          <w:sz w:val="26"/>
          <w:szCs w:val="26"/>
          <w:rtl/>
        </w:rPr>
        <w:t xml:space="preserve">. </w:t>
      </w:r>
      <w:r w:rsidRPr="00290D33">
        <w:rPr>
          <w:rFonts w:hint="cs"/>
          <w:sz w:val="26"/>
          <w:szCs w:val="26"/>
          <w:rtl/>
        </w:rPr>
        <w:t>و</w:t>
      </w:r>
      <w:r w:rsidR="003170C8" w:rsidRPr="00290D33">
        <w:rPr>
          <w:sz w:val="26"/>
          <w:szCs w:val="26"/>
          <w:rtl/>
        </w:rPr>
        <w:t>سيزداد الطلب على هذه التطبيقات بسرعة في السنوات القادمة بسبب خطة التطوير الجارية لبناء عدد من المدن والمستوطن</w:t>
      </w:r>
      <w:r w:rsidRPr="00290D33">
        <w:rPr>
          <w:sz w:val="26"/>
          <w:szCs w:val="26"/>
          <w:rtl/>
        </w:rPr>
        <w:t>ات الجديدة في جميع أنحاء البلاد</w:t>
      </w:r>
      <w:r w:rsidR="003170C8" w:rsidRPr="00290D33">
        <w:rPr>
          <w:sz w:val="26"/>
          <w:szCs w:val="26"/>
          <w:rtl/>
        </w:rPr>
        <w:t xml:space="preserve">، مما يؤدي إلى زيادة محتملة في استهلاك </w:t>
      </w:r>
      <w:r w:rsidRPr="00290D33">
        <w:rPr>
          <w:rFonts w:hint="cs"/>
          <w:sz w:val="26"/>
          <w:szCs w:val="26"/>
          <w:rtl/>
        </w:rPr>
        <w:t>الهيدروفلوروكربون-</w:t>
      </w:r>
      <w:r w:rsidRPr="00290D33">
        <w:rPr>
          <w:sz w:val="26"/>
          <w:szCs w:val="26"/>
          <w:rtl/>
        </w:rPr>
        <w:t xml:space="preserve"> </w:t>
      </w:r>
      <w:r w:rsidRPr="00290D33">
        <w:rPr>
          <w:sz w:val="26"/>
          <w:szCs w:val="26"/>
        </w:rPr>
        <w:t>134a</w:t>
      </w:r>
      <w:r w:rsidRPr="00290D33">
        <w:rPr>
          <w:sz w:val="26"/>
          <w:szCs w:val="26"/>
          <w:rtl/>
        </w:rPr>
        <w:t xml:space="preserve"> </w:t>
      </w:r>
      <w:r w:rsidR="003170C8" w:rsidRPr="00290D33">
        <w:rPr>
          <w:sz w:val="26"/>
          <w:szCs w:val="26"/>
          <w:rtl/>
        </w:rPr>
        <w:t>إلى 300 طن متري.</w:t>
      </w:r>
    </w:p>
    <w:p w:rsidR="003170C8" w:rsidRPr="00290D33" w:rsidRDefault="003170C8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</w:rPr>
      </w:pPr>
      <w:r w:rsidRPr="00290D33">
        <w:rPr>
          <w:sz w:val="26"/>
          <w:szCs w:val="26"/>
          <w:rtl/>
        </w:rPr>
        <w:t xml:space="preserve">يبلغ طلب السوق السنوي على الضواغط في قطاع التبريد </w:t>
      </w:r>
      <w:r w:rsidR="00222BC0" w:rsidRPr="00290D33">
        <w:rPr>
          <w:rFonts w:hint="cs"/>
          <w:sz w:val="26"/>
          <w:szCs w:val="26"/>
          <w:rtl/>
        </w:rPr>
        <w:t>المنزلي</w:t>
      </w:r>
      <w:r w:rsidRPr="00290D33">
        <w:rPr>
          <w:sz w:val="26"/>
          <w:szCs w:val="26"/>
          <w:rtl/>
        </w:rPr>
        <w:t xml:space="preserve"> </w:t>
      </w:r>
      <w:r w:rsidR="00222BC0" w:rsidRPr="00290D33">
        <w:rPr>
          <w:rFonts w:hint="cs"/>
          <w:sz w:val="26"/>
          <w:szCs w:val="26"/>
          <w:rtl/>
        </w:rPr>
        <w:t>و</w:t>
      </w:r>
      <w:r w:rsidRPr="00290D33">
        <w:rPr>
          <w:sz w:val="26"/>
          <w:szCs w:val="26"/>
          <w:rtl/>
        </w:rPr>
        <w:t xml:space="preserve">التجاري </w:t>
      </w:r>
      <w:r w:rsidR="00222BC0" w:rsidRPr="00290D33">
        <w:rPr>
          <w:rFonts w:hint="cs"/>
          <w:sz w:val="26"/>
          <w:szCs w:val="26"/>
          <w:rtl/>
        </w:rPr>
        <w:t>المستقل حوالي</w:t>
      </w:r>
      <w:r w:rsidRPr="00290D33">
        <w:rPr>
          <w:sz w:val="26"/>
          <w:szCs w:val="26"/>
          <w:rtl/>
        </w:rPr>
        <w:t xml:space="preserve"> ثلاثة ملاي</w:t>
      </w:r>
      <w:r w:rsidR="00222BC0" w:rsidRPr="00290D33">
        <w:rPr>
          <w:sz w:val="26"/>
          <w:szCs w:val="26"/>
          <w:rtl/>
        </w:rPr>
        <w:t>ين وحدة</w:t>
      </w:r>
      <w:r w:rsidRPr="00290D33">
        <w:rPr>
          <w:sz w:val="26"/>
          <w:szCs w:val="26"/>
          <w:rtl/>
        </w:rPr>
        <w:t>، م</w:t>
      </w:r>
      <w:r w:rsidR="00222BC0" w:rsidRPr="00290D33">
        <w:rPr>
          <w:sz w:val="26"/>
          <w:szCs w:val="26"/>
          <w:rtl/>
        </w:rPr>
        <w:t>نها مليون ونصف مستوردة من الصين، ومليون مستورد</w:t>
      </w:r>
      <w:r w:rsidR="00222BC0" w:rsidRPr="00290D33">
        <w:rPr>
          <w:rFonts w:hint="cs"/>
          <w:sz w:val="26"/>
          <w:szCs w:val="26"/>
          <w:rtl/>
        </w:rPr>
        <w:t>ة</w:t>
      </w:r>
      <w:r w:rsidR="00222BC0" w:rsidRPr="00290D33">
        <w:rPr>
          <w:sz w:val="26"/>
          <w:szCs w:val="26"/>
          <w:rtl/>
        </w:rPr>
        <w:t xml:space="preserve"> من البرازيل</w:t>
      </w:r>
      <w:r w:rsidRPr="00290D33">
        <w:rPr>
          <w:sz w:val="26"/>
          <w:szCs w:val="26"/>
          <w:rtl/>
        </w:rPr>
        <w:t xml:space="preserve">، والباقي </w:t>
      </w:r>
      <w:r w:rsidR="004D600E" w:rsidRPr="00290D33">
        <w:rPr>
          <w:rFonts w:hint="cs"/>
          <w:sz w:val="26"/>
          <w:szCs w:val="26"/>
          <w:rtl/>
        </w:rPr>
        <w:t>تورده</w:t>
      </w:r>
      <w:r w:rsidRPr="00290D33">
        <w:rPr>
          <w:sz w:val="26"/>
          <w:szCs w:val="26"/>
          <w:rtl/>
        </w:rPr>
        <w:t xml:space="preserve"> </w:t>
      </w:r>
      <w:r w:rsidR="00222BC0" w:rsidRPr="00290D33">
        <w:rPr>
          <w:rFonts w:hint="cs"/>
          <w:sz w:val="26"/>
          <w:szCs w:val="26"/>
          <w:rtl/>
        </w:rPr>
        <w:t>شركة</w:t>
      </w:r>
      <w:r w:rsidRPr="00290D33">
        <w:rPr>
          <w:sz w:val="26"/>
          <w:szCs w:val="26"/>
          <w:rtl/>
        </w:rPr>
        <w:t xml:space="preserve"> </w:t>
      </w:r>
      <w:r w:rsidRPr="00290D33">
        <w:rPr>
          <w:sz w:val="26"/>
          <w:szCs w:val="26"/>
        </w:rPr>
        <w:t>MCMC</w:t>
      </w:r>
      <w:r w:rsidR="004D600E" w:rsidRPr="00290D33">
        <w:rPr>
          <w:rFonts w:hint="cs"/>
          <w:sz w:val="26"/>
          <w:szCs w:val="26"/>
          <w:rtl/>
        </w:rPr>
        <w:t xml:space="preserve"> </w:t>
      </w:r>
      <w:r w:rsidR="000134E5" w:rsidRPr="00290D33">
        <w:rPr>
          <w:rFonts w:hint="cs"/>
          <w:sz w:val="26"/>
          <w:szCs w:val="26"/>
          <w:rtl/>
        </w:rPr>
        <w:t>غالبا</w:t>
      </w:r>
      <w:r w:rsidRPr="00290D33">
        <w:rPr>
          <w:sz w:val="26"/>
          <w:szCs w:val="26"/>
          <w:rtl/>
        </w:rPr>
        <w:t>.</w:t>
      </w:r>
    </w:p>
    <w:p w:rsidR="003170C8" w:rsidRPr="00290D33" w:rsidRDefault="003170C8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rtl/>
          <w:lang w:val="en-US" w:bidi="ar-SA"/>
        </w:rPr>
      </w:pPr>
      <w:r w:rsidRPr="00290D33">
        <w:rPr>
          <w:sz w:val="26"/>
          <w:szCs w:val="26"/>
          <w:rtl/>
        </w:rPr>
        <w:t xml:space="preserve">سيتم التحقق من هذه المعلومات وتحديثها بشكل أكبر أثناء إعداد خطة قطاعية </w:t>
      </w:r>
      <w:r w:rsidR="001C5B23" w:rsidRPr="00290D33">
        <w:rPr>
          <w:rFonts w:hint="cs"/>
          <w:sz w:val="26"/>
          <w:szCs w:val="26"/>
          <w:rtl/>
        </w:rPr>
        <w:t>لإزالة الهيدروفلوروكربون</w:t>
      </w:r>
      <w:r w:rsidRPr="00290D33">
        <w:rPr>
          <w:sz w:val="26"/>
          <w:szCs w:val="26"/>
          <w:rtl/>
        </w:rPr>
        <w:t>-</w:t>
      </w:r>
      <w:r w:rsidR="001C5B23" w:rsidRPr="00290D33">
        <w:rPr>
          <w:rFonts w:hint="cs"/>
          <w:sz w:val="26"/>
          <w:szCs w:val="26"/>
          <w:rtl/>
        </w:rPr>
        <w:t xml:space="preserve"> </w:t>
      </w:r>
      <w:r w:rsidRPr="00290D33">
        <w:rPr>
          <w:sz w:val="26"/>
          <w:szCs w:val="26"/>
          <w:rtl/>
        </w:rPr>
        <w:t>134 في قطاع التبريد</w:t>
      </w:r>
      <w:r w:rsidR="001C5B23" w:rsidRPr="00290D33">
        <w:rPr>
          <w:rFonts w:hint="cs"/>
          <w:sz w:val="26"/>
          <w:szCs w:val="26"/>
          <w:rtl/>
        </w:rPr>
        <w:t xml:space="preserve"> المنزلي</w:t>
      </w:r>
      <w:r w:rsidRPr="00290D33">
        <w:rPr>
          <w:sz w:val="26"/>
          <w:szCs w:val="26"/>
          <w:rtl/>
        </w:rPr>
        <w:t xml:space="preserve"> </w:t>
      </w:r>
      <w:r w:rsidR="001C5B23" w:rsidRPr="00290D33">
        <w:rPr>
          <w:rFonts w:hint="cs"/>
          <w:sz w:val="26"/>
          <w:szCs w:val="26"/>
          <w:rtl/>
        </w:rPr>
        <w:t>و</w:t>
      </w:r>
      <w:r w:rsidRPr="00290D33">
        <w:rPr>
          <w:sz w:val="26"/>
          <w:szCs w:val="26"/>
          <w:rtl/>
        </w:rPr>
        <w:t>التجاري</w:t>
      </w:r>
      <w:r w:rsidR="001C5B23" w:rsidRPr="00290D33">
        <w:rPr>
          <w:rFonts w:hint="cs"/>
          <w:sz w:val="26"/>
          <w:szCs w:val="26"/>
          <w:rtl/>
        </w:rPr>
        <w:t xml:space="preserve"> المستقل</w:t>
      </w:r>
      <w:r w:rsidRPr="00290D33">
        <w:rPr>
          <w:sz w:val="26"/>
          <w:szCs w:val="26"/>
          <w:rtl/>
        </w:rPr>
        <w:t>.</w:t>
      </w:r>
    </w:p>
    <w:p w:rsidR="003170C8" w:rsidRPr="00290D33" w:rsidRDefault="00132E9A" w:rsidP="00132E9A">
      <w:pPr>
        <w:bidi/>
        <w:rPr>
          <w:sz w:val="26"/>
          <w:szCs w:val="26"/>
          <w:u w:val="single"/>
          <w:lang w:val="en-US" w:bidi="ar-SA"/>
        </w:rPr>
      </w:pPr>
      <w:r w:rsidRPr="00290D33">
        <w:rPr>
          <w:rFonts w:hint="cs"/>
          <w:sz w:val="26"/>
          <w:szCs w:val="26"/>
          <w:u w:val="single"/>
          <w:rtl/>
          <w:lang w:val="en-US" w:bidi="ar-SA"/>
        </w:rPr>
        <w:t>معلومات أساسية عن</w:t>
      </w:r>
      <w:r w:rsidR="003170C8" w:rsidRPr="00290D33">
        <w:rPr>
          <w:sz w:val="26"/>
          <w:szCs w:val="26"/>
          <w:u w:val="single"/>
          <w:rtl/>
          <w:lang w:val="en-US" w:bidi="ar-SA"/>
        </w:rPr>
        <w:t xml:space="preserve"> </w:t>
      </w:r>
      <w:r w:rsidRPr="00290D33">
        <w:rPr>
          <w:rFonts w:hint="cs"/>
          <w:sz w:val="26"/>
          <w:szCs w:val="26"/>
          <w:u w:val="single"/>
          <w:rtl/>
          <w:lang w:val="en-US" w:bidi="ar-SA"/>
        </w:rPr>
        <w:t>الشركة</w:t>
      </w:r>
    </w:p>
    <w:p w:rsidR="003170C8" w:rsidRPr="00290D33" w:rsidRDefault="003170C8" w:rsidP="003170C8">
      <w:pPr>
        <w:bidi/>
        <w:rPr>
          <w:sz w:val="26"/>
          <w:szCs w:val="26"/>
          <w:lang w:val="en-US" w:bidi="ar-SA"/>
        </w:rPr>
      </w:pPr>
    </w:p>
    <w:p w:rsidR="003170C8" w:rsidRPr="00290D33" w:rsidRDefault="009C6D61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sz w:val="26"/>
          <w:szCs w:val="26"/>
          <w:rtl/>
        </w:rPr>
        <w:t xml:space="preserve">شركة مصر لتصنيع الضواغط </w:t>
      </w:r>
      <w:r w:rsidRPr="00290D33">
        <w:rPr>
          <w:rFonts w:hint="cs"/>
          <w:sz w:val="26"/>
          <w:szCs w:val="26"/>
          <w:rtl/>
          <w:lang w:val="en-US" w:bidi="ar-SA"/>
        </w:rPr>
        <w:t>(</w:t>
      </w:r>
      <w:r w:rsidR="003170C8" w:rsidRPr="00290D33">
        <w:rPr>
          <w:sz w:val="26"/>
          <w:szCs w:val="26"/>
          <w:lang w:val="en-US" w:bidi="ar-SA"/>
        </w:rPr>
        <w:t>MCMC</w:t>
      </w:r>
      <w:r w:rsidRPr="00290D33">
        <w:rPr>
          <w:rFonts w:hint="cs"/>
          <w:sz w:val="26"/>
          <w:szCs w:val="26"/>
          <w:rtl/>
          <w:lang w:val="en-US" w:bidi="ar-SA"/>
        </w:rPr>
        <w:t>)</w:t>
      </w:r>
      <w:r w:rsidRPr="00290D33">
        <w:rPr>
          <w:sz w:val="26"/>
          <w:szCs w:val="26"/>
          <w:rtl/>
          <w:lang w:val="en-US" w:bidi="ar-SA"/>
        </w:rPr>
        <w:t>، التي تأسست في عام 1988</w:t>
      </w:r>
      <w:r w:rsidR="003170C8" w:rsidRPr="00290D33">
        <w:rPr>
          <w:sz w:val="26"/>
          <w:szCs w:val="26"/>
          <w:rtl/>
          <w:lang w:val="en-US" w:bidi="ar-SA"/>
        </w:rPr>
        <w:t>، هي الشركة الوحيدة</w:t>
      </w:r>
      <w:r w:rsidRPr="00290D33">
        <w:rPr>
          <w:sz w:val="26"/>
          <w:szCs w:val="26"/>
          <w:rtl/>
          <w:lang w:val="en-US" w:bidi="ar-SA"/>
        </w:rPr>
        <w:t xml:space="preserve"> المصنعة للضواغط </w:t>
      </w:r>
      <w:r w:rsidR="003170C8" w:rsidRPr="00290D33">
        <w:rPr>
          <w:sz w:val="26"/>
          <w:szCs w:val="26"/>
          <w:rtl/>
          <w:lang w:val="en-US" w:bidi="ar-SA"/>
        </w:rPr>
        <w:t>محكم</w:t>
      </w:r>
      <w:r w:rsidRPr="00290D33">
        <w:rPr>
          <w:rFonts w:hint="cs"/>
          <w:sz w:val="26"/>
          <w:szCs w:val="26"/>
          <w:rtl/>
          <w:lang w:val="en-US" w:bidi="ar-SA"/>
        </w:rPr>
        <w:t>ة</w:t>
      </w:r>
      <w:r w:rsidR="003170C8" w:rsidRPr="00290D33">
        <w:rPr>
          <w:sz w:val="26"/>
          <w:szCs w:val="26"/>
          <w:rtl/>
          <w:lang w:val="en-US" w:bidi="ar-SA"/>
        </w:rPr>
        <w:t xml:space="preserve"> الغلق لأجهزة التبريد المنزلية والتجارية في أفريقيا والشرق الأوسط. </w:t>
      </w: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="003170C8" w:rsidRPr="00290D33">
        <w:rPr>
          <w:sz w:val="26"/>
          <w:szCs w:val="26"/>
          <w:rtl/>
          <w:lang w:val="en-US" w:bidi="ar-SA"/>
        </w:rPr>
        <w:t xml:space="preserve">تبلغ ملكية 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بلدان </w:t>
      </w:r>
      <w:r w:rsidR="003170C8" w:rsidRPr="00290D33">
        <w:rPr>
          <w:sz w:val="26"/>
          <w:szCs w:val="26"/>
          <w:rtl/>
          <w:lang w:val="en-US" w:bidi="ar-SA"/>
        </w:rPr>
        <w:t xml:space="preserve">المادة 5 لشركة </w:t>
      </w:r>
      <w:r w:rsidR="003170C8" w:rsidRPr="00290D33">
        <w:rPr>
          <w:sz w:val="26"/>
          <w:szCs w:val="26"/>
          <w:lang w:val="en-US" w:bidi="ar-SA"/>
        </w:rPr>
        <w:t>MCMC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lang w:val="en-US" w:bidi="ar-SA"/>
        </w:rPr>
        <w:t xml:space="preserve"> 89.39</w:t>
      </w:r>
      <w:r w:rsidRPr="00290D33">
        <w:rPr>
          <w:sz w:val="26"/>
          <w:szCs w:val="26"/>
          <w:rtl/>
          <w:lang w:val="en-US" w:bidi="ar-SA"/>
        </w:rPr>
        <w:t xml:space="preserve"> في المائة</w:t>
      </w:r>
      <w:r w:rsidR="003170C8" w:rsidRPr="00290D33">
        <w:rPr>
          <w:sz w:val="26"/>
          <w:szCs w:val="26"/>
          <w:rtl/>
          <w:lang w:val="en-US" w:bidi="ar-SA"/>
        </w:rPr>
        <w:t xml:space="preserve">، بينما تمتلك مؤسسة التمويل الدولية نسبة 10.61 في المائة المتبقية من أسهم الشركة. 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وتوجا </w:t>
      </w:r>
      <w:r w:rsidR="003170C8" w:rsidRPr="00290D33">
        <w:rPr>
          <w:sz w:val="26"/>
          <w:szCs w:val="26"/>
          <w:rtl/>
          <w:lang w:val="en-US" w:bidi="ar-SA"/>
        </w:rPr>
        <w:t xml:space="preserve">سبعة في المائة من صادرات </w:t>
      </w:r>
      <w:r w:rsidRPr="00290D33">
        <w:rPr>
          <w:rFonts w:hint="cs"/>
          <w:sz w:val="26"/>
          <w:szCs w:val="26"/>
          <w:rtl/>
          <w:lang w:val="en-US" w:bidi="ar-SA"/>
        </w:rPr>
        <w:t>الشركة</w:t>
      </w:r>
      <w:r w:rsidR="003170C8" w:rsidRPr="00290D33">
        <w:rPr>
          <w:sz w:val="26"/>
          <w:szCs w:val="26"/>
          <w:rtl/>
          <w:lang w:val="en-US" w:bidi="ar-SA"/>
        </w:rPr>
        <w:t xml:space="preserve"> إلى البلدان غير العاملة بالمادة 5.</w:t>
      </w:r>
    </w:p>
    <w:p w:rsidR="003170C8" w:rsidRPr="00290D33" w:rsidRDefault="003170C8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sz w:val="26"/>
          <w:szCs w:val="26"/>
          <w:rtl/>
          <w:lang w:val="en-US" w:bidi="ar-SA"/>
        </w:rPr>
        <w:t xml:space="preserve">تنتج شركة </w:t>
      </w:r>
      <w:r w:rsidRPr="00290D33">
        <w:rPr>
          <w:sz w:val="26"/>
          <w:szCs w:val="26"/>
          <w:lang w:val="en-US" w:bidi="ar-SA"/>
        </w:rPr>
        <w:t>MCMC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="00B270AA" w:rsidRPr="00290D33">
        <w:rPr>
          <w:rFonts w:hint="cs"/>
          <w:sz w:val="26"/>
          <w:szCs w:val="26"/>
          <w:rtl/>
          <w:lang w:val="en-US" w:bidi="ar-SA"/>
        </w:rPr>
        <w:t>سلسلة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="00B270AA" w:rsidRPr="00290D33">
        <w:rPr>
          <w:rFonts w:hint="cs"/>
          <w:sz w:val="26"/>
          <w:szCs w:val="26"/>
          <w:rtl/>
          <w:lang w:val="en-US" w:bidi="ar-SA"/>
        </w:rPr>
        <w:t>كبيرة</w:t>
      </w:r>
      <w:r w:rsidRPr="00290D33">
        <w:rPr>
          <w:sz w:val="26"/>
          <w:szCs w:val="26"/>
          <w:rtl/>
          <w:lang w:val="en-US" w:bidi="ar-SA"/>
        </w:rPr>
        <w:t xml:space="preserve"> من ضواغط الضغط ال</w:t>
      </w:r>
      <w:r w:rsidR="00B270AA" w:rsidRPr="00290D33">
        <w:rPr>
          <w:sz w:val="26"/>
          <w:szCs w:val="26"/>
          <w:rtl/>
          <w:lang w:val="en-US" w:bidi="ar-SA"/>
        </w:rPr>
        <w:t>خلفي المنخفض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="0077644A" w:rsidRPr="00290D33">
        <w:rPr>
          <w:rFonts w:hint="cs"/>
          <w:sz w:val="26"/>
          <w:szCs w:val="26"/>
          <w:rtl/>
          <w:lang w:val="en-US" w:bidi="ar-SA"/>
        </w:rPr>
        <w:t>(</w:t>
      </w:r>
      <w:r w:rsidR="0077644A" w:rsidRPr="00290D33">
        <w:rPr>
          <w:sz w:val="26"/>
          <w:szCs w:val="26"/>
          <w:lang w:val="en-US" w:bidi="ar-SA"/>
        </w:rPr>
        <w:t>LBP</w:t>
      </w:r>
      <w:r w:rsidR="0077644A" w:rsidRPr="00290D33">
        <w:rPr>
          <w:rFonts w:hint="cs"/>
          <w:sz w:val="26"/>
          <w:szCs w:val="26"/>
          <w:rtl/>
          <w:lang w:val="en-US" w:bidi="ar-SA"/>
        </w:rPr>
        <w:t xml:space="preserve">) </w:t>
      </w:r>
      <w:r w:rsidRPr="00290D33">
        <w:rPr>
          <w:sz w:val="26"/>
          <w:szCs w:val="26"/>
          <w:rtl/>
          <w:lang w:val="en-US" w:bidi="ar-SA"/>
        </w:rPr>
        <w:t>ووحدات التكثيف ذات ا</w:t>
      </w:r>
      <w:r w:rsidR="00385159" w:rsidRPr="00290D33">
        <w:rPr>
          <w:sz w:val="26"/>
          <w:szCs w:val="26"/>
          <w:rtl/>
          <w:lang w:val="en-US" w:bidi="ar-SA"/>
        </w:rPr>
        <w:t>لضغط الخلفي المرتفع / المتوسط  من 1/8 حصان حتى 1/3 حصان</w:t>
      </w:r>
      <w:r w:rsidRPr="00290D33">
        <w:rPr>
          <w:sz w:val="26"/>
          <w:szCs w:val="26"/>
          <w:rtl/>
          <w:lang w:val="en-US" w:bidi="ar-SA"/>
        </w:rPr>
        <w:t xml:space="preserve">، </w:t>
      </w:r>
      <w:r w:rsidR="00385159" w:rsidRPr="00290D33">
        <w:rPr>
          <w:rFonts w:hint="cs"/>
          <w:sz w:val="26"/>
          <w:szCs w:val="26"/>
          <w:rtl/>
          <w:lang w:val="en-US" w:bidi="ar-SA"/>
        </w:rPr>
        <w:t>ب</w:t>
      </w:r>
      <w:r w:rsidRPr="00290D33">
        <w:rPr>
          <w:sz w:val="26"/>
          <w:szCs w:val="26"/>
          <w:rtl/>
          <w:lang w:val="en-US" w:bidi="ar-SA"/>
        </w:rPr>
        <w:t xml:space="preserve">العلامة التجارية </w:t>
      </w:r>
      <w:r w:rsidRPr="00290D33">
        <w:rPr>
          <w:sz w:val="26"/>
          <w:szCs w:val="26"/>
          <w:lang w:val="en-US" w:bidi="ar-SA"/>
        </w:rPr>
        <w:t>ZMC</w:t>
      </w:r>
      <w:r w:rsidRPr="00290D33">
        <w:rPr>
          <w:sz w:val="26"/>
          <w:szCs w:val="26"/>
          <w:rtl/>
          <w:lang w:val="en-US" w:bidi="ar-SA"/>
        </w:rPr>
        <w:t xml:space="preserve">. </w:t>
      </w:r>
      <w:r w:rsidR="00385159" w:rsidRPr="00290D33">
        <w:rPr>
          <w:rFonts w:hint="cs"/>
          <w:sz w:val="26"/>
          <w:szCs w:val="26"/>
          <w:rtl/>
          <w:lang w:val="en-US" w:bidi="ar-SA"/>
        </w:rPr>
        <w:t>و</w:t>
      </w:r>
      <w:r w:rsidRPr="00290D33">
        <w:rPr>
          <w:sz w:val="26"/>
          <w:szCs w:val="26"/>
          <w:rtl/>
          <w:lang w:val="en-US" w:bidi="ar-SA"/>
        </w:rPr>
        <w:t>تبلغ طاقتها الإنتاجية الق</w:t>
      </w:r>
      <w:r w:rsidR="00385159" w:rsidRPr="00290D33">
        <w:rPr>
          <w:sz w:val="26"/>
          <w:szCs w:val="26"/>
          <w:rtl/>
          <w:lang w:val="en-US" w:bidi="ar-SA"/>
        </w:rPr>
        <w:t>صوى السنوية مليوني وحدة في خطين</w:t>
      </w:r>
      <w:r w:rsidRPr="00290D33">
        <w:rPr>
          <w:sz w:val="26"/>
          <w:szCs w:val="26"/>
          <w:rtl/>
          <w:lang w:val="en-US" w:bidi="ar-SA"/>
        </w:rPr>
        <w:t xml:space="preserve">، على الرغم من عدم استخدام هذه السعة بالكامل. </w:t>
      </w:r>
      <w:r w:rsidR="00385159" w:rsidRPr="00290D33">
        <w:rPr>
          <w:rFonts w:hint="cs"/>
          <w:sz w:val="26"/>
          <w:szCs w:val="26"/>
          <w:rtl/>
          <w:lang w:val="en-US" w:bidi="ar-SA"/>
        </w:rPr>
        <w:t>و</w:t>
      </w:r>
      <w:r w:rsidR="00385159" w:rsidRPr="00290D33">
        <w:rPr>
          <w:sz w:val="26"/>
          <w:szCs w:val="26"/>
          <w:rtl/>
          <w:lang w:val="en-US" w:bidi="ar-SA"/>
        </w:rPr>
        <w:t>في الاجتماع الثامن</w:t>
      </w:r>
      <w:r w:rsidRPr="00290D33">
        <w:rPr>
          <w:sz w:val="26"/>
          <w:szCs w:val="26"/>
          <w:rtl/>
          <w:lang w:val="en-US" w:bidi="ar-SA"/>
        </w:rPr>
        <w:t>، قدمت حكومة مصر مقترح مشروع لتحويل عملية تصنيع</w:t>
      </w:r>
      <w:r w:rsidR="00385159" w:rsidRPr="00290D33">
        <w:rPr>
          <w:rFonts w:hint="cs"/>
          <w:sz w:val="26"/>
          <w:szCs w:val="26"/>
          <w:rtl/>
          <w:lang w:val="en-US" w:bidi="ar-SA"/>
        </w:rPr>
        <w:t xml:space="preserve"> شركة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lang w:val="en-US" w:bidi="ar-SA"/>
        </w:rPr>
        <w:t>MCMC</w:t>
      </w:r>
      <w:r w:rsidRPr="00290D33">
        <w:rPr>
          <w:sz w:val="26"/>
          <w:szCs w:val="26"/>
          <w:rtl/>
          <w:lang w:val="en-US" w:bidi="ar-SA"/>
        </w:rPr>
        <w:t xml:space="preserve"> من</w:t>
      </w:r>
      <w:r w:rsidR="00385159" w:rsidRPr="00290D33">
        <w:rPr>
          <w:rFonts w:hint="cs"/>
          <w:sz w:val="26"/>
          <w:szCs w:val="26"/>
          <w:rtl/>
          <w:lang w:val="en-US" w:bidi="ar-SA"/>
        </w:rPr>
        <w:t xml:space="preserve"> الضواغط القائمة على </w:t>
      </w:r>
      <w:r w:rsidR="00385159" w:rsidRPr="00290D33">
        <w:rPr>
          <w:rFonts w:hint="cs"/>
          <w:sz w:val="26"/>
          <w:szCs w:val="26"/>
          <w:rtl/>
          <w:lang w:val="en-US" w:bidi="ar-SA"/>
        </w:rPr>
        <w:lastRenderedPageBreak/>
        <w:t>الهيدروفلوروكربون-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lang w:val="en-US" w:bidi="ar-SA"/>
        </w:rPr>
        <w:t>12</w:t>
      </w:r>
      <w:r w:rsidRPr="00290D33">
        <w:rPr>
          <w:sz w:val="26"/>
          <w:szCs w:val="26"/>
          <w:rtl/>
          <w:lang w:val="en-US" w:bidi="ar-SA"/>
        </w:rPr>
        <w:t xml:space="preserve"> إلى</w:t>
      </w:r>
      <w:r w:rsidR="00385159" w:rsidRPr="00290D33">
        <w:rPr>
          <w:rFonts w:hint="cs"/>
          <w:sz w:val="26"/>
          <w:szCs w:val="26"/>
          <w:rtl/>
          <w:lang w:val="en-US" w:bidi="ar-SA"/>
        </w:rPr>
        <w:t xml:space="preserve"> الضواغط القائمة على الهيدروفلوروكربون- </w:t>
      </w:r>
      <w:r w:rsidRPr="00290D33">
        <w:rPr>
          <w:sz w:val="26"/>
          <w:szCs w:val="26"/>
          <w:lang w:val="en-US" w:bidi="ar-SA"/>
        </w:rPr>
        <w:t>134a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="00CA4BD4" w:rsidRPr="00290D33">
        <w:rPr>
          <w:bCs/>
          <w:sz w:val="26"/>
          <w:szCs w:val="26"/>
        </w:rPr>
        <w:t>(EGY/REF/08/INV/08)</w:t>
      </w:r>
      <w:r w:rsidR="00CA4BD4" w:rsidRPr="00290D33">
        <w:rPr>
          <w:rFonts w:hint="cs"/>
          <w:sz w:val="26"/>
          <w:szCs w:val="26"/>
          <w:rtl/>
          <w:lang w:bidi="ar-SA"/>
        </w:rPr>
        <w:t>.</w:t>
      </w:r>
      <w:r w:rsidR="00CA4BD4" w:rsidRPr="00290D33">
        <w:rPr>
          <w:rStyle w:val="FootnoteReference"/>
          <w:sz w:val="26"/>
          <w:szCs w:val="26"/>
          <w:rtl/>
          <w:lang w:bidi="ar-SA"/>
        </w:rPr>
        <w:footnoteReference w:id="2"/>
      </w:r>
      <w:r w:rsidR="00CA4BD4" w:rsidRPr="00290D33">
        <w:rPr>
          <w:rFonts w:hint="cs"/>
          <w:sz w:val="26"/>
          <w:szCs w:val="26"/>
          <w:rtl/>
          <w:lang w:bidi="ar-SA"/>
        </w:rPr>
        <w:t xml:space="preserve"> </w:t>
      </w:r>
      <w:r w:rsidR="00CA4BD4" w:rsidRPr="00290D33">
        <w:rPr>
          <w:rFonts w:hint="cs"/>
          <w:sz w:val="26"/>
          <w:szCs w:val="26"/>
          <w:rtl/>
          <w:lang w:val="en-US" w:bidi="ar-SA"/>
        </w:rPr>
        <w:t>و</w:t>
      </w:r>
      <w:r w:rsidRPr="00290D33">
        <w:rPr>
          <w:sz w:val="26"/>
          <w:szCs w:val="26"/>
          <w:rtl/>
          <w:lang w:val="en-US" w:bidi="ar-SA"/>
        </w:rPr>
        <w:t xml:space="preserve">بدأ إنتاج الضواغط القائمة على </w:t>
      </w:r>
      <w:r w:rsidR="00CA4BD4" w:rsidRPr="00290D33">
        <w:rPr>
          <w:rFonts w:hint="cs"/>
          <w:sz w:val="26"/>
          <w:szCs w:val="26"/>
          <w:rtl/>
          <w:lang w:val="en-US" w:bidi="ar-SA"/>
        </w:rPr>
        <w:t xml:space="preserve">الهيدروفلوروكربون- </w:t>
      </w:r>
      <w:r w:rsidR="00CA4BD4" w:rsidRPr="00290D33">
        <w:rPr>
          <w:sz w:val="26"/>
          <w:szCs w:val="26"/>
          <w:lang w:val="en-US" w:bidi="ar-SA"/>
        </w:rPr>
        <w:t>134a</w:t>
      </w:r>
      <w:r w:rsidR="00CA4BD4"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rtl/>
          <w:lang w:val="en-US" w:bidi="ar-SA"/>
        </w:rPr>
        <w:t xml:space="preserve">في عام 1997. ويبلغ متوسط ​​شحنة غاز التبريد في الضواغط القائمة على </w:t>
      </w:r>
      <w:r w:rsidR="00CA4BD4" w:rsidRPr="00290D33">
        <w:rPr>
          <w:rFonts w:hint="cs"/>
          <w:sz w:val="26"/>
          <w:szCs w:val="26"/>
          <w:rtl/>
          <w:lang w:val="en-US" w:bidi="ar-SA"/>
        </w:rPr>
        <w:t xml:space="preserve">الهيدروفلوروكربون- </w:t>
      </w:r>
      <w:r w:rsidR="00CA4BD4" w:rsidRPr="00290D33">
        <w:rPr>
          <w:sz w:val="26"/>
          <w:szCs w:val="26"/>
          <w:lang w:val="en-US" w:bidi="ar-SA"/>
        </w:rPr>
        <w:t>134a</w:t>
      </w:r>
      <w:r w:rsidR="00CA4BD4"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rtl/>
          <w:lang w:val="en-US" w:bidi="ar-SA"/>
        </w:rPr>
        <w:t>ح</w:t>
      </w:r>
      <w:r w:rsidR="00CA4BD4" w:rsidRPr="00290D33">
        <w:rPr>
          <w:sz w:val="26"/>
          <w:szCs w:val="26"/>
          <w:rtl/>
          <w:lang w:val="en-US" w:bidi="ar-SA"/>
        </w:rPr>
        <w:t>والي 150 جرامًا للوحدات السكنية</w:t>
      </w:r>
      <w:r w:rsidRPr="00290D33">
        <w:rPr>
          <w:sz w:val="26"/>
          <w:szCs w:val="26"/>
          <w:rtl/>
          <w:lang w:val="en-US" w:bidi="ar-SA"/>
        </w:rPr>
        <w:t>، و 200 جرام</w:t>
      </w:r>
      <w:r w:rsidR="00CA4BD4" w:rsidRPr="00290D33">
        <w:rPr>
          <w:rFonts w:hint="cs"/>
          <w:sz w:val="26"/>
          <w:szCs w:val="26"/>
          <w:rtl/>
          <w:lang w:val="en-US" w:bidi="ar-SA"/>
        </w:rPr>
        <w:t>ا</w:t>
      </w:r>
      <w:r w:rsidRPr="00290D33">
        <w:rPr>
          <w:sz w:val="26"/>
          <w:szCs w:val="26"/>
          <w:rtl/>
          <w:lang w:val="en-US" w:bidi="ar-SA"/>
        </w:rPr>
        <w:t xml:space="preserve"> للوحدات </w:t>
      </w:r>
      <w:r w:rsidR="00CA4BD4" w:rsidRPr="00290D33">
        <w:rPr>
          <w:sz w:val="26"/>
          <w:szCs w:val="26"/>
          <w:rtl/>
          <w:lang w:val="en-US" w:bidi="ar-SA"/>
        </w:rPr>
        <w:t>التجارية</w:t>
      </w:r>
      <w:r w:rsidRPr="00290D33">
        <w:rPr>
          <w:sz w:val="26"/>
          <w:szCs w:val="26"/>
          <w:rtl/>
          <w:lang w:val="en-US" w:bidi="ar-SA"/>
        </w:rPr>
        <w:t xml:space="preserve">، و 50 جرامًا لموزعات المياه. </w:t>
      </w:r>
      <w:r w:rsidR="00CA4BD4" w:rsidRPr="00290D33">
        <w:rPr>
          <w:rFonts w:hint="cs"/>
          <w:sz w:val="26"/>
          <w:szCs w:val="26"/>
          <w:rtl/>
          <w:lang w:val="en-US" w:bidi="ar-SA"/>
        </w:rPr>
        <w:t>و</w:t>
      </w:r>
      <w:r w:rsidRPr="00290D33">
        <w:rPr>
          <w:sz w:val="26"/>
          <w:szCs w:val="26"/>
          <w:rtl/>
          <w:lang w:val="en-US" w:bidi="ar-SA"/>
        </w:rPr>
        <w:t>تخطط</w:t>
      </w:r>
      <w:r w:rsidR="00CA4BD4" w:rsidRPr="00290D33">
        <w:rPr>
          <w:rFonts w:hint="cs"/>
          <w:sz w:val="26"/>
          <w:szCs w:val="26"/>
          <w:rtl/>
          <w:lang w:val="en-US" w:bidi="ar-SA"/>
        </w:rPr>
        <w:t xml:space="preserve"> شركة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lang w:val="en-US" w:bidi="ar-SA"/>
        </w:rPr>
        <w:t>MCMC</w:t>
      </w:r>
      <w:r w:rsidR="00CA4BD4" w:rsidRPr="00290D33">
        <w:rPr>
          <w:sz w:val="26"/>
          <w:szCs w:val="26"/>
          <w:rtl/>
          <w:lang w:val="en-US" w:bidi="ar-SA"/>
        </w:rPr>
        <w:t xml:space="preserve"> لتحسين ضواغطها</w:t>
      </w:r>
      <w:r w:rsidRPr="00290D33">
        <w:rPr>
          <w:sz w:val="26"/>
          <w:szCs w:val="26"/>
          <w:rtl/>
          <w:lang w:val="en-US" w:bidi="ar-SA"/>
        </w:rPr>
        <w:t>، مع مراعاة مؤشر كفاءة الطاقة ومعامل الأداء.</w:t>
      </w:r>
    </w:p>
    <w:p w:rsidR="003170C8" w:rsidRPr="00290D33" w:rsidRDefault="008D5003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sz w:val="26"/>
          <w:szCs w:val="26"/>
          <w:rtl/>
          <w:lang w:val="en-US" w:bidi="ar-SA"/>
        </w:rPr>
        <w:t>من عام 1996 إلى عام 2000</w:t>
      </w:r>
      <w:r w:rsidR="003170C8" w:rsidRPr="00290D33">
        <w:rPr>
          <w:sz w:val="26"/>
          <w:szCs w:val="26"/>
          <w:rtl/>
          <w:lang w:val="en-US" w:bidi="ar-SA"/>
        </w:rPr>
        <w:t xml:space="preserve">، أنتجت شركة </w:t>
      </w:r>
      <w:r w:rsidR="003170C8" w:rsidRPr="00290D33">
        <w:rPr>
          <w:sz w:val="26"/>
          <w:szCs w:val="26"/>
          <w:lang w:val="en-US" w:bidi="ar-SA"/>
        </w:rPr>
        <w:t>MCMC</w:t>
      </w:r>
      <w:r w:rsidR="003170C8" w:rsidRPr="00290D33">
        <w:rPr>
          <w:sz w:val="26"/>
          <w:szCs w:val="26"/>
          <w:rtl/>
          <w:lang w:val="en-US" w:bidi="ar-SA"/>
        </w:rPr>
        <w:t xml:space="preserve"> أيضًا ما يقرب من 200</w:t>
      </w:r>
      <w:r w:rsidRPr="00290D33">
        <w:rPr>
          <w:rFonts w:hint="cs"/>
          <w:sz w:val="26"/>
          <w:szCs w:val="26"/>
          <w:rtl/>
          <w:lang w:val="en-US" w:bidi="ar-SA"/>
        </w:rPr>
        <w:t>,</w:t>
      </w:r>
      <w:r w:rsidR="003170C8" w:rsidRPr="00290D33">
        <w:rPr>
          <w:sz w:val="26"/>
          <w:szCs w:val="26"/>
          <w:rtl/>
          <w:lang w:val="en-US" w:bidi="ar-SA"/>
        </w:rPr>
        <w:t xml:space="preserve">000 </w:t>
      </w:r>
      <w:r w:rsidRPr="00290D33">
        <w:rPr>
          <w:rFonts w:hint="cs"/>
          <w:sz w:val="26"/>
          <w:szCs w:val="26"/>
          <w:rtl/>
          <w:lang w:val="en-US" w:bidi="ar-SA"/>
        </w:rPr>
        <w:t>ضاغطا قائما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="003170C8" w:rsidRPr="00290D33">
        <w:rPr>
          <w:sz w:val="26"/>
          <w:szCs w:val="26"/>
          <w:rtl/>
          <w:lang w:val="en-US" w:bidi="ar-SA"/>
        </w:rPr>
        <w:t>على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المادة </w:t>
      </w:r>
      <w:r w:rsidRPr="00290D33">
        <w:rPr>
          <w:sz w:val="26"/>
          <w:szCs w:val="26"/>
        </w:rPr>
        <w:t>R</w:t>
      </w:r>
      <w:r w:rsidRPr="00290D33">
        <w:rPr>
          <w:sz w:val="26"/>
          <w:szCs w:val="26"/>
        </w:rPr>
        <w:noBreakHyphen/>
        <w:t>600a</w:t>
      </w:r>
      <w:r w:rsidR="00F8595F" w:rsidRPr="00290D33">
        <w:rPr>
          <w:sz w:val="26"/>
          <w:szCs w:val="26"/>
          <w:rtl/>
          <w:lang w:val="en-US" w:bidi="ar-SA"/>
        </w:rPr>
        <w:t>، معظمه</w:t>
      </w:r>
      <w:r w:rsidR="00F8595F" w:rsidRPr="00290D33">
        <w:rPr>
          <w:rFonts w:hint="cs"/>
          <w:sz w:val="26"/>
          <w:szCs w:val="26"/>
          <w:rtl/>
          <w:lang w:val="en-US" w:bidi="ar-SA"/>
        </w:rPr>
        <w:t>م</w:t>
      </w:r>
      <w:r w:rsidR="003170C8" w:rsidRPr="00290D33">
        <w:rPr>
          <w:sz w:val="26"/>
          <w:szCs w:val="26"/>
          <w:rtl/>
          <w:lang w:val="en-US" w:bidi="ar-SA"/>
        </w:rPr>
        <w:t xml:space="preserve"> للثلاجات المن</w:t>
      </w:r>
      <w:r w:rsidR="00F8595F" w:rsidRPr="00290D33">
        <w:rPr>
          <w:sz w:val="26"/>
          <w:szCs w:val="26"/>
          <w:rtl/>
          <w:lang w:val="en-US" w:bidi="ar-SA"/>
        </w:rPr>
        <w:t>زلية التي تصدر إلى أوروبا</w:t>
      </w:r>
      <w:r w:rsidR="003170C8" w:rsidRPr="00290D33">
        <w:rPr>
          <w:sz w:val="26"/>
          <w:szCs w:val="26"/>
          <w:rtl/>
          <w:lang w:val="en-US" w:bidi="ar-SA"/>
        </w:rPr>
        <w:t xml:space="preserve">؛ </w:t>
      </w:r>
      <w:r w:rsidR="00F8595F" w:rsidRPr="00290D33">
        <w:rPr>
          <w:rFonts w:hint="cs"/>
          <w:sz w:val="26"/>
          <w:szCs w:val="26"/>
          <w:rtl/>
          <w:lang w:val="en-US" w:bidi="ar-SA"/>
        </w:rPr>
        <w:t>و</w:t>
      </w:r>
      <w:r w:rsidR="003170C8" w:rsidRPr="00290D33">
        <w:rPr>
          <w:sz w:val="26"/>
          <w:szCs w:val="26"/>
          <w:rtl/>
          <w:lang w:val="en-US" w:bidi="ar-SA"/>
        </w:rPr>
        <w:t xml:space="preserve">تم إنتاج هذه الضواغط بناءً على </w:t>
      </w:r>
      <w:r w:rsidR="00F8595F" w:rsidRPr="00290D33">
        <w:rPr>
          <w:sz w:val="26"/>
          <w:szCs w:val="26"/>
          <w:rtl/>
          <w:lang w:val="en-US" w:bidi="ar-SA"/>
        </w:rPr>
        <w:t>التصميم وعملية التصنيع المستخدم</w:t>
      </w:r>
      <w:r w:rsidR="00F8595F" w:rsidRPr="00290D33">
        <w:rPr>
          <w:rFonts w:hint="cs"/>
          <w:sz w:val="26"/>
          <w:szCs w:val="26"/>
          <w:rtl/>
          <w:lang w:val="en-US" w:bidi="ar-SA"/>
        </w:rPr>
        <w:t>ين</w:t>
      </w:r>
      <w:r w:rsidR="003170C8" w:rsidRPr="00290D33">
        <w:rPr>
          <w:sz w:val="26"/>
          <w:szCs w:val="26"/>
          <w:rtl/>
          <w:lang w:val="en-US" w:bidi="ar-SA"/>
        </w:rPr>
        <w:t xml:space="preserve"> حاليًا للضواغط القائمة على</w:t>
      </w:r>
      <w:r w:rsidR="00F8595F" w:rsidRPr="00290D33">
        <w:rPr>
          <w:rFonts w:hint="cs"/>
          <w:sz w:val="26"/>
          <w:szCs w:val="26"/>
          <w:rtl/>
          <w:lang w:val="en-US" w:bidi="ar-SA"/>
        </w:rPr>
        <w:t xml:space="preserve"> الهيدروفلوروكربون- </w:t>
      </w:r>
      <w:r w:rsidR="00F8595F" w:rsidRPr="00290D33">
        <w:rPr>
          <w:sz w:val="26"/>
          <w:szCs w:val="26"/>
          <w:lang w:val="en-US" w:bidi="ar-SA"/>
        </w:rPr>
        <w:t>134a</w:t>
      </w:r>
      <w:r w:rsidR="003170C8" w:rsidRPr="00290D33">
        <w:rPr>
          <w:sz w:val="26"/>
          <w:szCs w:val="26"/>
          <w:rtl/>
          <w:lang w:val="en-US" w:bidi="ar-SA"/>
        </w:rPr>
        <w:t xml:space="preserve">. </w:t>
      </w:r>
      <w:r w:rsidR="00F8595F" w:rsidRPr="00290D33">
        <w:rPr>
          <w:rFonts w:hint="cs"/>
          <w:sz w:val="26"/>
          <w:szCs w:val="26"/>
          <w:rtl/>
          <w:lang w:val="en-US" w:bidi="ar-SA"/>
        </w:rPr>
        <w:t>و</w:t>
      </w:r>
      <w:r w:rsidR="00F8595F" w:rsidRPr="00290D33">
        <w:rPr>
          <w:sz w:val="26"/>
          <w:szCs w:val="26"/>
          <w:rtl/>
          <w:lang w:val="en-US" w:bidi="ar-SA"/>
        </w:rPr>
        <w:t>بعد ذلك</w:t>
      </w:r>
      <w:r w:rsidR="003170C8" w:rsidRPr="00290D33">
        <w:rPr>
          <w:sz w:val="26"/>
          <w:szCs w:val="26"/>
          <w:rtl/>
          <w:lang w:val="en-US" w:bidi="ar-SA"/>
        </w:rPr>
        <w:t>، أوقفت</w:t>
      </w:r>
      <w:r w:rsidR="00F8595F" w:rsidRPr="00290D33">
        <w:rPr>
          <w:rFonts w:hint="cs"/>
          <w:sz w:val="26"/>
          <w:szCs w:val="26"/>
          <w:rtl/>
          <w:lang w:val="en-US" w:bidi="ar-SA"/>
        </w:rPr>
        <w:t xml:space="preserve"> شركة</w:t>
      </w:r>
      <w:r w:rsidR="003170C8" w:rsidRPr="00290D33">
        <w:rPr>
          <w:sz w:val="26"/>
          <w:szCs w:val="26"/>
          <w:rtl/>
          <w:lang w:val="en-US" w:bidi="ar-SA"/>
        </w:rPr>
        <w:t xml:space="preserve"> </w:t>
      </w:r>
      <w:r w:rsidR="003170C8" w:rsidRPr="00290D33">
        <w:rPr>
          <w:sz w:val="26"/>
          <w:szCs w:val="26"/>
          <w:lang w:val="en-US" w:bidi="ar-SA"/>
        </w:rPr>
        <w:t>MCMC</w:t>
      </w:r>
      <w:r w:rsidR="003170C8" w:rsidRPr="00290D33">
        <w:rPr>
          <w:sz w:val="26"/>
          <w:szCs w:val="26"/>
          <w:rtl/>
          <w:lang w:val="en-US" w:bidi="ar-SA"/>
        </w:rPr>
        <w:t xml:space="preserve"> المنتج بسبب تقادمه (أي تصميم عمره 25 عامًا) وارتفاع تكاليف الإنتاج. </w:t>
      </w:r>
      <w:r w:rsidR="00F8595F" w:rsidRPr="00290D33">
        <w:rPr>
          <w:rFonts w:hint="cs"/>
          <w:sz w:val="26"/>
          <w:szCs w:val="26"/>
          <w:rtl/>
          <w:lang w:val="en-US" w:bidi="ar-SA"/>
        </w:rPr>
        <w:t>و</w:t>
      </w:r>
      <w:r w:rsidR="00F8595F" w:rsidRPr="00290D33">
        <w:rPr>
          <w:sz w:val="26"/>
          <w:szCs w:val="26"/>
          <w:rtl/>
          <w:lang w:val="en-US" w:bidi="ar-SA"/>
        </w:rPr>
        <w:t>منذ عام 2000</w:t>
      </w:r>
      <w:r w:rsidR="003170C8" w:rsidRPr="00290D33">
        <w:rPr>
          <w:sz w:val="26"/>
          <w:szCs w:val="26"/>
          <w:rtl/>
          <w:lang w:val="en-US" w:bidi="ar-SA"/>
        </w:rPr>
        <w:t xml:space="preserve">، ينتج كلا خطي التصنيع ضواغط تعتمد على </w:t>
      </w:r>
      <w:r w:rsidR="00F8595F" w:rsidRPr="00290D33">
        <w:rPr>
          <w:rFonts w:hint="cs"/>
          <w:sz w:val="26"/>
          <w:szCs w:val="26"/>
          <w:rtl/>
          <w:lang w:val="en-US" w:bidi="ar-SA"/>
        </w:rPr>
        <w:t xml:space="preserve">الهيدروفلوروكربون- </w:t>
      </w:r>
      <w:r w:rsidR="00F8595F" w:rsidRPr="00290D33">
        <w:rPr>
          <w:sz w:val="26"/>
          <w:szCs w:val="26"/>
          <w:lang w:val="en-US" w:bidi="ar-SA"/>
        </w:rPr>
        <w:t>134a</w:t>
      </w:r>
      <w:r w:rsidR="00F8595F" w:rsidRPr="00290D33">
        <w:rPr>
          <w:sz w:val="26"/>
          <w:szCs w:val="26"/>
          <w:rtl/>
          <w:lang w:val="en-US" w:bidi="ar-SA"/>
        </w:rPr>
        <w:t xml:space="preserve"> حصر</w:t>
      </w:r>
      <w:r w:rsidR="003170C8" w:rsidRPr="00290D33">
        <w:rPr>
          <w:sz w:val="26"/>
          <w:szCs w:val="26"/>
          <w:rtl/>
          <w:lang w:val="en-US" w:bidi="ar-SA"/>
        </w:rPr>
        <w:t xml:space="preserve">ا. </w:t>
      </w:r>
      <w:r w:rsidR="00F8595F" w:rsidRPr="00290D33">
        <w:rPr>
          <w:rFonts w:hint="cs"/>
          <w:sz w:val="26"/>
          <w:szCs w:val="26"/>
          <w:rtl/>
          <w:lang w:val="en-US" w:bidi="ar-SA"/>
        </w:rPr>
        <w:t>و</w:t>
      </w:r>
      <w:r w:rsidR="003170C8" w:rsidRPr="00290D33">
        <w:rPr>
          <w:sz w:val="26"/>
          <w:szCs w:val="26"/>
          <w:rtl/>
          <w:lang w:val="en-US" w:bidi="ar-SA"/>
        </w:rPr>
        <w:t>يقدم الجدول 1 نظرة عامة على الإنتاج في</w:t>
      </w:r>
      <w:r w:rsidR="00F8595F" w:rsidRPr="00290D33">
        <w:rPr>
          <w:rFonts w:hint="cs"/>
          <w:sz w:val="26"/>
          <w:szCs w:val="26"/>
          <w:rtl/>
          <w:lang w:val="en-US" w:bidi="ar-SA"/>
        </w:rPr>
        <w:t xml:space="preserve"> شركة</w:t>
      </w:r>
      <w:r w:rsidR="003170C8" w:rsidRPr="00290D33">
        <w:rPr>
          <w:sz w:val="26"/>
          <w:szCs w:val="26"/>
          <w:rtl/>
          <w:lang w:val="en-US" w:bidi="ar-SA"/>
        </w:rPr>
        <w:t xml:space="preserve"> </w:t>
      </w:r>
      <w:r w:rsidR="003170C8" w:rsidRPr="00290D33">
        <w:rPr>
          <w:sz w:val="26"/>
          <w:szCs w:val="26"/>
          <w:lang w:val="en-US" w:bidi="ar-SA"/>
        </w:rPr>
        <w:t>MCMC</w:t>
      </w:r>
      <w:r w:rsidR="003170C8" w:rsidRPr="00290D33">
        <w:rPr>
          <w:sz w:val="26"/>
          <w:szCs w:val="26"/>
          <w:rtl/>
          <w:lang w:val="en-US" w:bidi="ar-SA"/>
        </w:rPr>
        <w:t>.</w:t>
      </w:r>
    </w:p>
    <w:p w:rsidR="003170C8" w:rsidRPr="00F8595F" w:rsidRDefault="00F8595F" w:rsidP="00F8595F">
      <w:pPr>
        <w:bidi/>
        <w:rPr>
          <w:b/>
          <w:bCs/>
          <w:szCs w:val="24"/>
          <w:rtl/>
          <w:lang w:val="en-US" w:bidi="ar-SA"/>
        </w:rPr>
      </w:pPr>
      <w:r w:rsidRPr="00290D33">
        <w:rPr>
          <w:b/>
          <w:bCs/>
          <w:sz w:val="26"/>
          <w:szCs w:val="26"/>
          <w:rtl/>
          <w:lang w:val="en-US" w:bidi="ar-SA"/>
        </w:rPr>
        <w:t>الجدول 1</w:t>
      </w:r>
      <w:r w:rsidRPr="00290D33">
        <w:rPr>
          <w:rFonts w:hint="cs"/>
          <w:b/>
          <w:bCs/>
          <w:sz w:val="26"/>
          <w:szCs w:val="26"/>
          <w:rtl/>
          <w:lang w:val="en-US" w:bidi="ar-SA"/>
        </w:rPr>
        <w:t>-</w:t>
      </w:r>
      <w:r w:rsidR="003170C8" w:rsidRPr="00290D33">
        <w:rPr>
          <w:b/>
          <w:bCs/>
          <w:sz w:val="26"/>
          <w:szCs w:val="26"/>
          <w:rtl/>
          <w:lang w:val="en-US" w:bidi="ar-SA"/>
        </w:rPr>
        <w:t xml:space="preserve"> وحدات الضواغط القائمة على </w:t>
      </w:r>
      <w:r w:rsidRPr="00290D33">
        <w:rPr>
          <w:rFonts w:hint="cs"/>
          <w:b/>
          <w:bCs/>
          <w:sz w:val="26"/>
          <w:szCs w:val="26"/>
          <w:rtl/>
          <w:lang w:val="en-US" w:bidi="ar-SA"/>
        </w:rPr>
        <w:t>اله</w:t>
      </w:r>
      <w:r w:rsidRPr="00F8595F">
        <w:rPr>
          <w:rFonts w:hint="cs"/>
          <w:b/>
          <w:bCs/>
          <w:szCs w:val="24"/>
          <w:rtl/>
          <w:lang w:val="en-US" w:bidi="ar-SA"/>
        </w:rPr>
        <w:t xml:space="preserve">يدروفلوروكربون- </w:t>
      </w:r>
      <w:r w:rsidRPr="00F8595F">
        <w:rPr>
          <w:b/>
          <w:bCs/>
          <w:szCs w:val="24"/>
          <w:lang w:val="en-US" w:bidi="ar-SA"/>
        </w:rPr>
        <w:t>134a</w:t>
      </w:r>
      <w:r w:rsidR="003170C8" w:rsidRPr="00F8595F">
        <w:rPr>
          <w:b/>
          <w:bCs/>
          <w:szCs w:val="24"/>
          <w:rtl/>
          <w:lang w:val="en-US" w:bidi="ar-SA"/>
        </w:rPr>
        <w:t xml:space="preserve"> المصنعة في</w:t>
      </w:r>
      <w:r>
        <w:rPr>
          <w:rFonts w:hint="cs"/>
          <w:b/>
          <w:bCs/>
          <w:szCs w:val="24"/>
          <w:rtl/>
          <w:lang w:val="en-US" w:bidi="ar-SA"/>
        </w:rPr>
        <w:t xml:space="preserve"> شركة</w:t>
      </w:r>
      <w:r w:rsidR="003170C8" w:rsidRPr="00F8595F">
        <w:rPr>
          <w:b/>
          <w:bCs/>
          <w:szCs w:val="24"/>
          <w:rtl/>
          <w:lang w:val="en-US" w:bidi="ar-SA"/>
        </w:rPr>
        <w:t xml:space="preserve"> </w:t>
      </w:r>
      <w:r w:rsidR="003170C8" w:rsidRPr="00F8595F">
        <w:rPr>
          <w:b/>
          <w:bCs/>
          <w:szCs w:val="24"/>
          <w:lang w:val="en-US" w:bidi="ar-SA"/>
        </w:rPr>
        <w:t>MCMC</w:t>
      </w:r>
      <w:r w:rsidR="003170C8" w:rsidRPr="00F8595F">
        <w:rPr>
          <w:b/>
          <w:bCs/>
          <w:szCs w:val="24"/>
          <w:rtl/>
          <w:lang w:val="en-US" w:bidi="ar-SA"/>
        </w:rPr>
        <w:t xml:space="preserve"> بين عامي 2015 و 2020</w:t>
      </w:r>
    </w:p>
    <w:tbl>
      <w:tblPr>
        <w:bidiVisual/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1223"/>
        <w:gridCol w:w="1225"/>
        <w:gridCol w:w="1223"/>
        <w:gridCol w:w="1225"/>
        <w:gridCol w:w="1223"/>
        <w:gridCol w:w="1225"/>
        <w:gridCol w:w="1280"/>
      </w:tblGrid>
      <w:tr w:rsidR="003170C8" w:rsidRPr="00FE2312" w:rsidTr="00F8595F">
        <w:trPr>
          <w:tblHeader/>
          <w:jc w:val="center"/>
        </w:trPr>
        <w:tc>
          <w:tcPr>
            <w:tcW w:w="500" w:type="pct"/>
            <w:vMerge w:val="restart"/>
            <w:shd w:val="clear" w:color="auto" w:fill="auto"/>
            <w:noWrap/>
            <w:vAlign w:val="center"/>
            <w:hideMark/>
          </w:tcPr>
          <w:p w:rsidR="003170C8" w:rsidRPr="00660857" w:rsidRDefault="003170C8" w:rsidP="00B270AA">
            <w:pPr>
              <w:jc w:val="center"/>
              <w:rPr>
                <w:b/>
                <w:bCs/>
                <w:sz w:val="20"/>
              </w:rPr>
            </w:pPr>
            <w:r w:rsidRPr="00660857">
              <w:rPr>
                <w:b/>
                <w:bCs/>
                <w:sz w:val="20"/>
              </w:rPr>
              <w:t>Year</w:t>
            </w:r>
          </w:p>
        </w:tc>
        <w:tc>
          <w:tcPr>
            <w:tcW w:w="1277" w:type="pct"/>
            <w:gridSpan w:val="2"/>
            <w:shd w:val="clear" w:color="auto" w:fill="auto"/>
            <w:noWrap/>
            <w:vAlign w:val="center"/>
            <w:hideMark/>
          </w:tcPr>
          <w:p w:rsidR="003170C8" w:rsidRPr="00660857" w:rsidRDefault="003170C8" w:rsidP="00B270AA">
            <w:pPr>
              <w:jc w:val="center"/>
              <w:rPr>
                <w:b/>
                <w:bCs/>
                <w:sz w:val="20"/>
              </w:rPr>
            </w:pPr>
            <w:r w:rsidRPr="00660857">
              <w:rPr>
                <w:b/>
                <w:bCs/>
                <w:sz w:val="20"/>
              </w:rPr>
              <w:t>Domestic refrigeration</w:t>
            </w:r>
          </w:p>
        </w:tc>
        <w:tc>
          <w:tcPr>
            <w:tcW w:w="1277" w:type="pct"/>
            <w:gridSpan w:val="2"/>
            <w:shd w:val="clear" w:color="auto" w:fill="auto"/>
            <w:noWrap/>
            <w:vAlign w:val="center"/>
            <w:hideMark/>
          </w:tcPr>
          <w:p w:rsidR="003170C8" w:rsidRPr="00660857" w:rsidRDefault="003170C8" w:rsidP="00B270AA">
            <w:pPr>
              <w:jc w:val="center"/>
              <w:rPr>
                <w:b/>
                <w:bCs/>
                <w:sz w:val="20"/>
              </w:rPr>
            </w:pPr>
            <w:r w:rsidRPr="00660857">
              <w:rPr>
                <w:b/>
                <w:bCs/>
                <w:sz w:val="20"/>
              </w:rPr>
              <w:t>Commercial refrigeration</w:t>
            </w:r>
          </w:p>
        </w:tc>
        <w:tc>
          <w:tcPr>
            <w:tcW w:w="1277" w:type="pct"/>
            <w:gridSpan w:val="2"/>
            <w:vAlign w:val="center"/>
          </w:tcPr>
          <w:p w:rsidR="003170C8" w:rsidRPr="00660857" w:rsidRDefault="003170C8" w:rsidP="00B270A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color w:val="000000"/>
                <w:sz w:val="20"/>
              </w:rPr>
              <w:t>Total (domestic and commercial)</w:t>
            </w:r>
          </w:p>
        </w:tc>
        <w:tc>
          <w:tcPr>
            <w:tcW w:w="668" w:type="pct"/>
            <w:vMerge w:val="restart"/>
            <w:vAlign w:val="center"/>
          </w:tcPr>
          <w:p w:rsidR="003170C8" w:rsidRPr="00660857" w:rsidRDefault="003170C8" w:rsidP="00B270AA">
            <w:pPr>
              <w:jc w:val="center"/>
              <w:rPr>
                <w:b/>
                <w:bCs/>
                <w:sz w:val="20"/>
              </w:rPr>
            </w:pPr>
            <w:r w:rsidRPr="00660857">
              <w:rPr>
                <w:b/>
                <w:bCs/>
                <w:sz w:val="20"/>
              </w:rPr>
              <w:t xml:space="preserve">Total </w:t>
            </w:r>
          </w:p>
        </w:tc>
      </w:tr>
      <w:tr w:rsidR="003170C8" w:rsidRPr="00FE2312" w:rsidTr="00F8595F">
        <w:trPr>
          <w:jc w:val="center"/>
        </w:trPr>
        <w:tc>
          <w:tcPr>
            <w:tcW w:w="500" w:type="pct"/>
            <w:vMerge/>
            <w:shd w:val="clear" w:color="auto" w:fill="auto"/>
            <w:noWrap/>
          </w:tcPr>
          <w:p w:rsidR="003170C8" w:rsidRPr="00660857" w:rsidRDefault="003170C8" w:rsidP="00B270AA">
            <w:pPr>
              <w:jc w:val="left"/>
              <w:rPr>
                <w:b/>
                <w:bCs/>
                <w:sz w:val="20"/>
              </w:rPr>
            </w:pPr>
          </w:p>
        </w:tc>
        <w:tc>
          <w:tcPr>
            <w:tcW w:w="638" w:type="pct"/>
            <w:shd w:val="clear" w:color="auto" w:fill="auto"/>
            <w:noWrap/>
          </w:tcPr>
          <w:p w:rsidR="003170C8" w:rsidRPr="00660857" w:rsidRDefault="003170C8" w:rsidP="00B270AA">
            <w:pPr>
              <w:jc w:val="center"/>
              <w:rPr>
                <w:b/>
                <w:sz w:val="20"/>
              </w:rPr>
            </w:pPr>
            <w:r w:rsidRPr="00660857">
              <w:rPr>
                <w:b/>
                <w:sz w:val="20"/>
              </w:rPr>
              <w:t>Line 1</w:t>
            </w:r>
          </w:p>
        </w:tc>
        <w:tc>
          <w:tcPr>
            <w:tcW w:w="639" w:type="pct"/>
            <w:shd w:val="clear" w:color="auto" w:fill="auto"/>
          </w:tcPr>
          <w:p w:rsidR="003170C8" w:rsidRPr="00660857" w:rsidRDefault="003170C8" w:rsidP="00B270AA">
            <w:pPr>
              <w:jc w:val="center"/>
              <w:rPr>
                <w:b/>
                <w:sz w:val="20"/>
              </w:rPr>
            </w:pPr>
            <w:r w:rsidRPr="00660857">
              <w:rPr>
                <w:b/>
                <w:sz w:val="20"/>
              </w:rPr>
              <w:t>Line 2</w:t>
            </w:r>
          </w:p>
        </w:tc>
        <w:tc>
          <w:tcPr>
            <w:tcW w:w="638" w:type="pct"/>
            <w:shd w:val="clear" w:color="auto" w:fill="auto"/>
            <w:noWrap/>
          </w:tcPr>
          <w:p w:rsidR="003170C8" w:rsidRPr="00660857" w:rsidRDefault="003170C8" w:rsidP="00B270AA">
            <w:pPr>
              <w:jc w:val="center"/>
              <w:rPr>
                <w:b/>
                <w:sz w:val="20"/>
              </w:rPr>
            </w:pPr>
            <w:r w:rsidRPr="00660857">
              <w:rPr>
                <w:b/>
                <w:sz w:val="20"/>
              </w:rPr>
              <w:t>Line 1</w:t>
            </w:r>
          </w:p>
        </w:tc>
        <w:tc>
          <w:tcPr>
            <w:tcW w:w="639" w:type="pct"/>
            <w:shd w:val="clear" w:color="auto" w:fill="auto"/>
          </w:tcPr>
          <w:p w:rsidR="003170C8" w:rsidRPr="00660857" w:rsidRDefault="003170C8" w:rsidP="00B270AA">
            <w:pPr>
              <w:jc w:val="center"/>
              <w:rPr>
                <w:b/>
                <w:sz w:val="20"/>
              </w:rPr>
            </w:pPr>
            <w:r w:rsidRPr="00660857">
              <w:rPr>
                <w:b/>
                <w:sz w:val="20"/>
              </w:rPr>
              <w:t>Line 2</w:t>
            </w:r>
          </w:p>
        </w:tc>
        <w:tc>
          <w:tcPr>
            <w:tcW w:w="638" w:type="pct"/>
          </w:tcPr>
          <w:p w:rsidR="003170C8" w:rsidRPr="00660857" w:rsidRDefault="003170C8" w:rsidP="00B270AA">
            <w:pPr>
              <w:jc w:val="center"/>
              <w:rPr>
                <w:b/>
                <w:sz w:val="20"/>
              </w:rPr>
            </w:pPr>
            <w:r w:rsidRPr="00660857">
              <w:rPr>
                <w:b/>
                <w:sz w:val="20"/>
              </w:rPr>
              <w:t>Locally</w:t>
            </w:r>
          </w:p>
        </w:tc>
        <w:tc>
          <w:tcPr>
            <w:tcW w:w="639" w:type="pct"/>
          </w:tcPr>
          <w:p w:rsidR="003170C8" w:rsidRPr="00660857" w:rsidRDefault="003170C8" w:rsidP="00B270AA">
            <w:pPr>
              <w:jc w:val="center"/>
              <w:rPr>
                <w:b/>
                <w:sz w:val="20"/>
              </w:rPr>
            </w:pPr>
            <w:r w:rsidRPr="00660857">
              <w:rPr>
                <w:b/>
                <w:sz w:val="20"/>
              </w:rPr>
              <w:t>Exported</w:t>
            </w:r>
          </w:p>
        </w:tc>
        <w:tc>
          <w:tcPr>
            <w:tcW w:w="668" w:type="pct"/>
            <w:vMerge/>
          </w:tcPr>
          <w:p w:rsidR="003170C8" w:rsidRPr="00660857" w:rsidRDefault="003170C8" w:rsidP="00B270AA">
            <w:pPr>
              <w:jc w:val="center"/>
              <w:rPr>
                <w:b/>
                <w:sz w:val="20"/>
              </w:rPr>
            </w:pPr>
          </w:p>
        </w:tc>
      </w:tr>
      <w:tr w:rsidR="003170C8" w:rsidRPr="00FE2312" w:rsidTr="00F8595F">
        <w:trPr>
          <w:jc w:val="center"/>
        </w:trPr>
        <w:tc>
          <w:tcPr>
            <w:tcW w:w="500" w:type="pct"/>
            <w:shd w:val="clear" w:color="auto" w:fill="auto"/>
            <w:noWrap/>
            <w:vAlign w:val="center"/>
            <w:hideMark/>
          </w:tcPr>
          <w:p w:rsidR="003170C8" w:rsidRPr="00660857" w:rsidRDefault="003170C8" w:rsidP="00B270AA">
            <w:pPr>
              <w:jc w:val="center"/>
              <w:rPr>
                <w:bCs/>
                <w:sz w:val="20"/>
              </w:rPr>
            </w:pPr>
            <w:r w:rsidRPr="00660857">
              <w:rPr>
                <w:bCs/>
                <w:sz w:val="20"/>
              </w:rPr>
              <w:t>2015</w:t>
            </w:r>
          </w:p>
        </w:tc>
        <w:tc>
          <w:tcPr>
            <w:tcW w:w="638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  <w:hideMark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161,540</w:t>
            </w:r>
          </w:p>
        </w:tc>
        <w:tc>
          <w:tcPr>
            <w:tcW w:w="639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  <w:hideMark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161,543</w:t>
            </w:r>
          </w:p>
        </w:tc>
        <w:tc>
          <w:tcPr>
            <w:tcW w:w="638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  <w:hideMark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69,233</w:t>
            </w:r>
          </w:p>
        </w:tc>
        <w:tc>
          <w:tcPr>
            <w:tcW w:w="639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  <w:hideMark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69,233</w:t>
            </w:r>
          </w:p>
        </w:tc>
        <w:tc>
          <w:tcPr>
            <w:tcW w:w="638" w:type="pct"/>
            <w:shd w:val="clear" w:color="000000" w:fill="FFFFFF"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color w:val="000000"/>
                <w:sz w:val="20"/>
              </w:rPr>
            </w:pPr>
            <w:r w:rsidRPr="00660857">
              <w:rPr>
                <w:color w:val="000000"/>
                <w:sz w:val="20"/>
              </w:rPr>
              <w:t>301,76</w:t>
            </w: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39" w:type="pct"/>
            <w:shd w:val="clear" w:color="000000" w:fill="FFFFFF"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color w:val="000000"/>
                <w:sz w:val="20"/>
              </w:rPr>
            </w:pPr>
            <w:r w:rsidRPr="00660857">
              <w:rPr>
                <w:color w:val="000000"/>
                <w:sz w:val="20"/>
              </w:rPr>
              <w:t>159,78</w:t>
            </w: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68" w:type="pct"/>
            <w:shd w:val="clear" w:color="000000" w:fill="FFFFFF"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color w:val="000000"/>
                <w:sz w:val="20"/>
              </w:rPr>
              <w:t>461,549</w:t>
            </w:r>
          </w:p>
        </w:tc>
      </w:tr>
      <w:tr w:rsidR="003170C8" w:rsidRPr="00FE2312" w:rsidTr="00F8595F">
        <w:trPr>
          <w:jc w:val="center"/>
        </w:trPr>
        <w:tc>
          <w:tcPr>
            <w:tcW w:w="500" w:type="pct"/>
            <w:shd w:val="clear" w:color="auto" w:fill="auto"/>
            <w:noWrap/>
            <w:vAlign w:val="center"/>
            <w:hideMark/>
          </w:tcPr>
          <w:p w:rsidR="003170C8" w:rsidRPr="00660857" w:rsidRDefault="003170C8" w:rsidP="00B270AA">
            <w:pPr>
              <w:jc w:val="center"/>
              <w:rPr>
                <w:bCs/>
                <w:sz w:val="20"/>
              </w:rPr>
            </w:pPr>
            <w:r w:rsidRPr="00660857">
              <w:rPr>
                <w:bCs/>
                <w:sz w:val="20"/>
              </w:rPr>
              <w:t>2016</w:t>
            </w:r>
          </w:p>
        </w:tc>
        <w:tc>
          <w:tcPr>
            <w:tcW w:w="638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  <w:hideMark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170,740</w:t>
            </w:r>
          </w:p>
        </w:tc>
        <w:tc>
          <w:tcPr>
            <w:tcW w:w="639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  <w:hideMark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170,739</w:t>
            </w:r>
          </w:p>
        </w:tc>
        <w:tc>
          <w:tcPr>
            <w:tcW w:w="638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  <w:hideMark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73,175</w:t>
            </w:r>
          </w:p>
        </w:tc>
        <w:tc>
          <w:tcPr>
            <w:tcW w:w="639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  <w:hideMark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73,174</w:t>
            </w:r>
          </w:p>
        </w:tc>
        <w:tc>
          <w:tcPr>
            <w:tcW w:w="638" w:type="pct"/>
            <w:shd w:val="clear" w:color="000000" w:fill="FFFFFF"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color w:val="000000"/>
                <w:sz w:val="20"/>
              </w:rPr>
            </w:pPr>
            <w:r w:rsidRPr="00660857">
              <w:rPr>
                <w:color w:val="000000"/>
                <w:sz w:val="20"/>
              </w:rPr>
              <w:t>363,144</w:t>
            </w:r>
          </w:p>
        </w:tc>
        <w:tc>
          <w:tcPr>
            <w:tcW w:w="639" w:type="pct"/>
            <w:shd w:val="clear" w:color="000000" w:fill="FFFFFF"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color w:val="000000"/>
                <w:sz w:val="20"/>
              </w:rPr>
            </w:pPr>
            <w:r w:rsidRPr="00660857">
              <w:rPr>
                <w:color w:val="000000"/>
                <w:sz w:val="20"/>
              </w:rPr>
              <w:t>124,684</w:t>
            </w:r>
          </w:p>
        </w:tc>
        <w:tc>
          <w:tcPr>
            <w:tcW w:w="668" w:type="pct"/>
            <w:shd w:val="clear" w:color="000000" w:fill="FFFFFF"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color w:val="000000"/>
                <w:sz w:val="20"/>
              </w:rPr>
              <w:t>487,828</w:t>
            </w:r>
          </w:p>
        </w:tc>
      </w:tr>
      <w:tr w:rsidR="003170C8" w:rsidRPr="00FE2312" w:rsidTr="00F8595F">
        <w:trPr>
          <w:jc w:val="center"/>
        </w:trPr>
        <w:tc>
          <w:tcPr>
            <w:tcW w:w="500" w:type="pct"/>
            <w:shd w:val="clear" w:color="auto" w:fill="auto"/>
            <w:noWrap/>
            <w:vAlign w:val="center"/>
            <w:hideMark/>
          </w:tcPr>
          <w:p w:rsidR="003170C8" w:rsidRPr="00660857" w:rsidRDefault="003170C8" w:rsidP="00B270AA">
            <w:pPr>
              <w:jc w:val="center"/>
              <w:rPr>
                <w:bCs/>
                <w:sz w:val="20"/>
              </w:rPr>
            </w:pPr>
            <w:r w:rsidRPr="00660857">
              <w:rPr>
                <w:bCs/>
                <w:sz w:val="20"/>
              </w:rPr>
              <w:t>2017</w:t>
            </w:r>
          </w:p>
        </w:tc>
        <w:tc>
          <w:tcPr>
            <w:tcW w:w="638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  <w:hideMark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121,497</w:t>
            </w:r>
          </w:p>
        </w:tc>
        <w:tc>
          <w:tcPr>
            <w:tcW w:w="639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  <w:hideMark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121,497</w:t>
            </w:r>
          </w:p>
        </w:tc>
        <w:tc>
          <w:tcPr>
            <w:tcW w:w="638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  <w:hideMark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52,070</w:t>
            </w:r>
          </w:p>
        </w:tc>
        <w:tc>
          <w:tcPr>
            <w:tcW w:w="639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  <w:hideMark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52,070</w:t>
            </w:r>
          </w:p>
        </w:tc>
        <w:tc>
          <w:tcPr>
            <w:tcW w:w="638" w:type="pct"/>
            <w:shd w:val="clear" w:color="000000" w:fill="FFFFFF"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color w:val="000000"/>
                <w:sz w:val="20"/>
              </w:rPr>
            </w:pPr>
            <w:r w:rsidRPr="00660857">
              <w:rPr>
                <w:color w:val="000000"/>
                <w:sz w:val="20"/>
              </w:rPr>
              <w:t>282,609</w:t>
            </w:r>
          </w:p>
        </w:tc>
        <w:tc>
          <w:tcPr>
            <w:tcW w:w="639" w:type="pct"/>
            <w:shd w:val="clear" w:color="000000" w:fill="FFFFFF"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color w:val="000000"/>
                <w:sz w:val="20"/>
              </w:rPr>
            </w:pPr>
            <w:r w:rsidRPr="00660857">
              <w:rPr>
                <w:color w:val="000000"/>
                <w:sz w:val="20"/>
              </w:rPr>
              <w:t>64,525</w:t>
            </w:r>
          </w:p>
        </w:tc>
        <w:tc>
          <w:tcPr>
            <w:tcW w:w="668" w:type="pct"/>
            <w:shd w:val="clear" w:color="000000" w:fill="FFFFFF"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color w:val="000000"/>
                <w:sz w:val="20"/>
              </w:rPr>
              <w:t>347,134</w:t>
            </w:r>
          </w:p>
        </w:tc>
      </w:tr>
      <w:tr w:rsidR="003170C8" w:rsidRPr="00FE2312" w:rsidTr="00F8595F">
        <w:trPr>
          <w:jc w:val="center"/>
        </w:trPr>
        <w:tc>
          <w:tcPr>
            <w:tcW w:w="500" w:type="pct"/>
            <w:shd w:val="clear" w:color="auto" w:fill="auto"/>
            <w:noWrap/>
            <w:vAlign w:val="center"/>
            <w:hideMark/>
          </w:tcPr>
          <w:p w:rsidR="003170C8" w:rsidRPr="00660857" w:rsidRDefault="003170C8" w:rsidP="00B270AA">
            <w:pPr>
              <w:jc w:val="center"/>
              <w:rPr>
                <w:bCs/>
                <w:sz w:val="20"/>
              </w:rPr>
            </w:pPr>
            <w:r w:rsidRPr="00660857">
              <w:rPr>
                <w:bCs/>
                <w:sz w:val="20"/>
              </w:rPr>
              <w:t>2018</w:t>
            </w:r>
          </w:p>
        </w:tc>
        <w:tc>
          <w:tcPr>
            <w:tcW w:w="638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  <w:hideMark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134,050</w:t>
            </w:r>
          </w:p>
        </w:tc>
        <w:tc>
          <w:tcPr>
            <w:tcW w:w="639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  <w:hideMark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134,050</w:t>
            </w:r>
          </w:p>
        </w:tc>
        <w:tc>
          <w:tcPr>
            <w:tcW w:w="638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  <w:hideMark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57,450</w:t>
            </w:r>
          </w:p>
        </w:tc>
        <w:tc>
          <w:tcPr>
            <w:tcW w:w="639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  <w:hideMark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57,450</w:t>
            </w:r>
          </w:p>
        </w:tc>
        <w:tc>
          <w:tcPr>
            <w:tcW w:w="638" w:type="pct"/>
            <w:shd w:val="clear" w:color="000000" w:fill="FFFFFF"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color w:val="000000"/>
                <w:sz w:val="20"/>
              </w:rPr>
            </w:pPr>
            <w:r w:rsidRPr="00660857">
              <w:rPr>
                <w:color w:val="000000"/>
                <w:sz w:val="20"/>
              </w:rPr>
              <w:t>303,000</w:t>
            </w:r>
          </w:p>
        </w:tc>
        <w:tc>
          <w:tcPr>
            <w:tcW w:w="639" w:type="pct"/>
            <w:shd w:val="clear" w:color="000000" w:fill="FFFFFF"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color w:val="000000"/>
                <w:sz w:val="20"/>
              </w:rPr>
            </w:pPr>
            <w:r w:rsidRPr="00660857">
              <w:rPr>
                <w:color w:val="000000"/>
                <w:sz w:val="20"/>
              </w:rPr>
              <w:t>80,000</w:t>
            </w:r>
          </w:p>
        </w:tc>
        <w:tc>
          <w:tcPr>
            <w:tcW w:w="668" w:type="pct"/>
            <w:shd w:val="clear" w:color="000000" w:fill="FFFFFF"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color w:val="000000"/>
                <w:sz w:val="20"/>
              </w:rPr>
              <w:t>383,000</w:t>
            </w:r>
          </w:p>
        </w:tc>
      </w:tr>
      <w:tr w:rsidR="003170C8" w:rsidRPr="00FE2312" w:rsidTr="00F8595F">
        <w:trPr>
          <w:jc w:val="center"/>
        </w:trPr>
        <w:tc>
          <w:tcPr>
            <w:tcW w:w="500" w:type="pct"/>
            <w:shd w:val="clear" w:color="auto" w:fill="auto"/>
            <w:noWrap/>
            <w:vAlign w:val="center"/>
          </w:tcPr>
          <w:p w:rsidR="003170C8" w:rsidRPr="00660857" w:rsidRDefault="003170C8" w:rsidP="00B270AA">
            <w:pPr>
              <w:jc w:val="center"/>
              <w:rPr>
                <w:bCs/>
                <w:sz w:val="20"/>
              </w:rPr>
            </w:pPr>
            <w:r w:rsidRPr="00660857">
              <w:rPr>
                <w:bCs/>
                <w:sz w:val="20"/>
              </w:rPr>
              <w:t>2019</w:t>
            </w:r>
          </w:p>
        </w:tc>
        <w:tc>
          <w:tcPr>
            <w:tcW w:w="638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121,800</w:t>
            </w:r>
          </w:p>
        </w:tc>
        <w:tc>
          <w:tcPr>
            <w:tcW w:w="639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121,800</w:t>
            </w:r>
          </w:p>
        </w:tc>
        <w:tc>
          <w:tcPr>
            <w:tcW w:w="638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52,200</w:t>
            </w:r>
          </w:p>
        </w:tc>
        <w:tc>
          <w:tcPr>
            <w:tcW w:w="639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52,200</w:t>
            </w:r>
          </w:p>
        </w:tc>
        <w:tc>
          <w:tcPr>
            <w:tcW w:w="638" w:type="pct"/>
            <w:shd w:val="clear" w:color="000000" w:fill="FFFFFF"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color w:val="000000"/>
                <w:sz w:val="20"/>
              </w:rPr>
            </w:pPr>
            <w:r w:rsidRPr="00660857">
              <w:rPr>
                <w:color w:val="000000"/>
                <w:sz w:val="20"/>
              </w:rPr>
              <w:t>293,000</w:t>
            </w:r>
          </w:p>
        </w:tc>
        <w:tc>
          <w:tcPr>
            <w:tcW w:w="639" w:type="pct"/>
            <w:shd w:val="clear" w:color="000000" w:fill="FFFFFF"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color w:val="000000"/>
                <w:sz w:val="20"/>
              </w:rPr>
            </w:pPr>
            <w:r w:rsidRPr="00660857">
              <w:rPr>
                <w:color w:val="000000"/>
                <w:sz w:val="20"/>
              </w:rPr>
              <w:t>55,000</w:t>
            </w:r>
          </w:p>
        </w:tc>
        <w:tc>
          <w:tcPr>
            <w:tcW w:w="668" w:type="pct"/>
            <w:shd w:val="clear" w:color="000000" w:fill="FFFFFF"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color w:val="000000"/>
                <w:sz w:val="20"/>
              </w:rPr>
              <w:t>348,000</w:t>
            </w:r>
          </w:p>
        </w:tc>
      </w:tr>
      <w:tr w:rsidR="003170C8" w:rsidRPr="00FE2312" w:rsidTr="00F8595F">
        <w:trPr>
          <w:jc w:val="center"/>
        </w:trPr>
        <w:tc>
          <w:tcPr>
            <w:tcW w:w="500" w:type="pct"/>
            <w:shd w:val="clear" w:color="auto" w:fill="auto"/>
            <w:noWrap/>
            <w:vAlign w:val="center"/>
          </w:tcPr>
          <w:p w:rsidR="003170C8" w:rsidRPr="00660857" w:rsidRDefault="003170C8" w:rsidP="00B270AA">
            <w:pPr>
              <w:jc w:val="center"/>
              <w:rPr>
                <w:bCs/>
                <w:sz w:val="20"/>
              </w:rPr>
            </w:pPr>
            <w:r w:rsidRPr="00660857">
              <w:rPr>
                <w:bCs/>
                <w:sz w:val="20"/>
              </w:rPr>
              <w:t>2020</w:t>
            </w:r>
          </w:p>
        </w:tc>
        <w:tc>
          <w:tcPr>
            <w:tcW w:w="638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175,000</w:t>
            </w:r>
          </w:p>
        </w:tc>
        <w:tc>
          <w:tcPr>
            <w:tcW w:w="639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175,000</w:t>
            </w:r>
          </w:p>
        </w:tc>
        <w:tc>
          <w:tcPr>
            <w:tcW w:w="638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75,000</w:t>
            </w:r>
          </w:p>
        </w:tc>
        <w:tc>
          <w:tcPr>
            <w:tcW w:w="639" w:type="pct"/>
            <w:shd w:val="clear" w:color="auto" w:fill="FFFFFF"/>
            <w:noWrap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sz w:val="20"/>
              </w:rPr>
              <w:t>75,000</w:t>
            </w:r>
          </w:p>
        </w:tc>
        <w:tc>
          <w:tcPr>
            <w:tcW w:w="638" w:type="pct"/>
            <w:shd w:val="clear" w:color="000000" w:fill="FFFFFF"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color w:val="000000"/>
                <w:sz w:val="20"/>
              </w:rPr>
            </w:pPr>
            <w:r w:rsidRPr="00660857">
              <w:rPr>
                <w:color w:val="000000"/>
                <w:sz w:val="20"/>
              </w:rPr>
              <w:t>420,000</w:t>
            </w:r>
          </w:p>
        </w:tc>
        <w:tc>
          <w:tcPr>
            <w:tcW w:w="639" w:type="pct"/>
            <w:shd w:val="clear" w:color="000000" w:fill="FFFFFF"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color w:val="000000"/>
                <w:sz w:val="20"/>
              </w:rPr>
            </w:pPr>
            <w:r w:rsidRPr="00660857">
              <w:rPr>
                <w:color w:val="000000"/>
                <w:sz w:val="20"/>
              </w:rPr>
              <w:t>80,000</w:t>
            </w:r>
          </w:p>
        </w:tc>
        <w:tc>
          <w:tcPr>
            <w:tcW w:w="668" w:type="pct"/>
            <w:shd w:val="clear" w:color="000000" w:fill="FFFFFF"/>
            <w:tcMar>
              <w:left w:w="115" w:type="dxa"/>
              <w:right w:w="173" w:type="dxa"/>
            </w:tcMar>
            <w:vAlign w:val="center"/>
          </w:tcPr>
          <w:p w:rsidR="003170C8" w:rsidRPr="00660857" w:rsidRDefault="003170C8" w:rsidP="00B270AA">
            <w:pPr>
              <w:jc w:val="right"/>
              <w:rPr>
                <w:sz w:val="20"/>
              </w:rPr>
            </w:pPr>
            <w:r w:rsidRPr="00660857">
              <w:rPr>
                <w:color w:val="000000"/>
                <w:sz w:val="20"/>
              </w:rPr>
              <w:t>500,000</w:t>
            </w:r>
          </w:p>
        </w:tc>
      </w:tr>
    </w:tbl>
    <w:p w:rsidR="003170C8" w:rsidRDefault="003170C8" w:rsidP="003170C8">
      <w:pPr>
        <w:bidi/>
        <w:rPr>
          <w:szCs w:val="24"/>
          <w:rtl/>
          <w:lang w:val="en-US" w:bidi="ar-SA"/>
        </w:rPr>
      </w:pPr>
    </w:p>
    <w:p w:rsidR="003170C8" w:rsidRPr="00290D33" w:rsidRDefault="003170C8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sz w:val="26"/>
          <w:szCs w:val="26"/>
          <w:rtl/>
          <w:lang w:val="en-US" w:bidi="ar-SA"/>
        </w:rPr>
        <w:t xml:space="preserve">في عام 2020، زاد الإنتاج بنسبة 40 في </w:t>
      </w:r>
      <w:r w:rsidR="00F8595F" w:rsidRPr="00290D33">
        <w:rPr>
          <w:sz w:val="26"/>
          <w:szCs w:val="26"/>
          <w:rtl/>
          <w:lang w:val="en-US" w:bidi="ar-SA"/>
        </w:rPr>
        <w:t>المائة تقريبًا عن ناتج عام 2019</w:t>
      </w:r>
      <w:r w:rsidRPr="00290D33">
        <w:rPr>
          <w:sz w:val="26"/>
          <w:szCs w:val="26"/>
          <w:rtl/>
          <w:lang w:val="en-US" w:bidi="ar-SA"/>
        </w:rPr>
        <w:t xml:space="preserve">؛ </w:t>
      </w:r>
      <w:r w:rsidR="00F8595F" w:rsidRPr="00290D33">
        <w:rPr>
          <w:rFonts w:hint="cs"/>
          <w:sz w:val="26"/>
          <w:szCs w:val="26"/>
          <w:rtl/>
          <w:lang w:val="en-US" w:bidi="ar-SA"/>
        </w:rPr>
        <w:t>و</w:t>
      </w:r>
      <w:r w:rsidRPr="00290D33">
        <w:rPr>
          <w:sz w:val="26"/>
          <w:szCs w:val="26"/>
          <w:rtl/>
          <w:lang w:val="en-US" w:bidi="ar-SA"/>
        </w:rPr>
        <w:t xml:space="preserve">توقعت شركة </w:t>
      </w:r>
      <w:r w:rsidRPr="00290D33">
        <w:rPr>
          <w:sz w:val="26"/>
          <w:szCs w:val="26"/>
          <w:lang w:val="en-US" w:bidi="ar-SA"/>
        </w:rPr>
        <w:t>MCMC</w:t>
      </w:r>
      <w:r w:rsidRPr="00290D33">
        <w:rPr>
          <w:sz w:val="26"/>
          <w:szCs w:val="26"/>
          <w:rtl/>
          <w:lang w:val="en-US" w:bidi="ar-SA"/>
        </w:rPr>
        <w:t xml:space="preserve"> زيادة تصل إلى 600</w:t>
      </w:r>
      <w:r w:rsidR="00F8595F" w:rsidRPr="00290D33">
        <w:rPr>
          <w:rFonts w:hint="cs"/>
          <w:sz w:val="26"/>
          <w:szCs w:val="26"/>
          <w:rtl/>
          <w:lang w:val="en-US" w:bidi="ar-SA"/>
        </w:rPr>
        <w:t>,</w:t>
      </w:r>
      <w:r w:rsidRPr="00290D33">
        <w:rPr>
          <w:sz w:val="26"/>
          <w:szCs w:val="26"/>
          <w:rtl/>
          <w:lang w:val="en-US" w:bidi="ar-SA"/>
        </w:rPr>
        <w:t>000 و 750</w:t>
      </w:r>
      <w:r w:rsidR="00F8595F" w:rsidRPr="00290D33">
        <w:rPr>
          <w:rFonts w:hint="cs"/>
          <w:sz w:val="26"/>
          <w:szCs w:val="26"/>
          <w:rtl/>
          <w:lang w:val="en-US" w:bidi="ar-SA"/>
        </w:rPr>
        <w:t>,</w:t>
      </w:r>
      <w:r w:rsidRPr="00290D33">
        <w:rPr>
          <w:sz w:val="26"/>
          <w:szCs w:val="26"/>
          <w:rtl/>
          <w:lang w:val="en-US" w:bidi="ar-SA"/>
        </w:rPr>
        <w:t>000</w:t>
      </w:r>
      <w:r w:rsidR="00F8595F" w:rsidRPr="00290D33">
        <w:rPr>
          <w:rFonts w:hint="cs"/>
          <w:sz w:val="26"/>
          <w:szCs w:val="26"/>
          <w:rtl/>
          <w:lang w:val="en-US" w:bidi="ar-SA"/>
        </w:rPr>
        <w:t>،</w:t>
      </w:r>
      <w:r w:rsidRPr="00290D33">
        <w:rPr>
          <w:sz w:val="26"/>
          <w:szCs w:val="26"/>
          <w:rtl/>
          <w:lang w:val="en-US" w:bidi="ar-SA"/>
        </w:rPr>
        <w:t xml:space="preserve"> ومليون وحدة في العام ال</w:t>
      </w:r>
      <w:r w:rsidR="00F8595F" w:rsidRPr="00290D33">
        <w:rPr>
          <w:sz w:val="26"/>
          <w:szCs w:val="26"/>
          <w:rtl/>
          <w:lang w:val="en-US" w:bidi="ar-SA"/>
        </w:rPr>
        <w:t>أول والثاني والثالث بعد التحويل</w:t>
      </w:r>
      <w:r w:rsidRPr="00290D33">
        <w:rPr>
          <w:sz w:val="26"/>
          <w:szCs w:val="26"/>
          <w:rtl/>
          <w:lang w:val="en-US" w:bidi="ar-SA"/>
        </w:rPr>
        <w:t xml:space="preserve">، على التوالي. </w:t>
      </w:r>
      <w:r w:rsidR="0035302A" w:rsidRPr="00290D33">
        <w:rPr>
          <w:rFonts w:hint="cs"/>
          <w:sz w:val="26"/>
          <w:szCs w:val="26"/>
          <w:rtl/>
          <w:lang w:val="en-US" w:bidi="ar-SA"/>
        </w:rPr>
        <w:t>و</w:t>
      </w:r>
      <w:r w:rsidRPr="00290D33">
        <w:rPr>
          <w:sz w:val="26"/>
          <w:szCs w:val="26"/>
          <w:rtl/>
          <w:lang w:val="en-US" w:bidi="ar-SA"/>
        </w:rPr>
        <w:t>انخفضت صادرات</w:t>
      </w:r>
      <w:r w:rsidR="0035302A" w:rsidRPr="00290D33">
        <w:rPr>
          <w:rFonts w:hint="cs"/>
          <w:sz w:val="26"/>
          <w:szCs w:val="26"/>
          <w:rtl/>
          <w:lang w:val="en-US" w:bidi="ar-SA"/>
        </w:rPr>
        <w:t xml:space="preserve"> شركة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lang w:val="en-US" w:bidi="ar-SA"/>
        </w:rPr>
        <w:t>MCMC</w:t>
      </w:r>
      <w:r w:rsidRPr="00290D33">
        <w:rPr>
          <w:sz w:val="26"/>
          <w:szCs w:val="26"/>
          <w:rtl/>
          <w:lang w:val="en-US" w:bidi="ar-SA"/>
        </w:rPr>
        <w:t xml:space="preserve"> من أكثر من 500</w:t>
      </w:r>
      <w:r w:rsidR="0035302A" w:rsidRPr="00290D33">
        <w:rPr>
          <w:rFonts w:hint="cs"/>
          <w:sz w:val="26"/>
          <w:szCs w:val="26"/>
          <w:rtl/>
          <w:lang w:val="en-US" w:bidi="ar-SA"/>
        </w:rPr>
        <w:t>,</w:t>
      </w:r>
      <w:r w:rsidRPr="00290D33">
        <w:rPr>
          <w:sz w:val="26"/>
          <w:szCs w:val="26"/>
          <w:rtl/>
          <w:lang w:val="en-US" w:bidi="ar-SA"/>
        </w:rPr>
        <w:t>000 وحدة في عام 2009 إلى حوالي 80</w:t>
      </w:r>
      <w:r w:rsidR="0035302A" w:rsidRPr="00290D33">
        <w:rPr>
          <w:rFonts w:hint="cs"/>
          <w:sz w:val="26"/>
          <w:szCs w:val="26"/>
          <w:rtl/>
          <w:lang w:val="en-US" w:bidi="ar-SA"/>
        </w:rPr>
        <w:t>,</w:t>
      </w:r>
      <w:r w:rsidR="0035302A" w:rsidRPr="00290D33">
        <w:rPr>
          <w:sz w:val="26"/>
          <w:szCs w:val="26"/>
          <w:rtl/>
          <w:lang w:val="en-US" w:bidi="ar-SA"/>
        </w:rPr>
        <w:t>000 وحدة في عام 2020</w:t>
      </w:r>
      <w:r w:rsidRPr="00290D33">
        <w:rPr>
          <w:sz w:val="26"/>
          <w:szCs w:val="26"/>
          <w:rtl/>
          <w:lang w:val="en-US" w:bidi="ar-SA"/>
        </w:rPr>
        <w:t>، بسبب تحول العملاء الرئيسيين في أوروبا والجزائر إلى المعدات القائمة على</w:t>
      </w:r>
      <w:r w:rsidR="0035302A"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lang w:val="en-US" w:bidi="ar-SA"/>
        </w:rPr>
        <w:t>R</w:t>
      </w:r>
      <w:r w:rsidR="0035302A" w:rsidRPr="00290D33">
        <w:rPr>
          <w:sz w:val="26"/>
          <w:szCs w:val="26"/>
          <w:lang w:val="en-US" w:bidi="ar-SA"/>
        </w:rPr>
        <w:t>-</w:t>
      </w:r>
      <w:r w:rsidRPr="00290D33">
        <w:rPr>
          <w:sz w:val="26"/>
          <w:szCs w:val="26"/>
          <w:lang w:val="en-US" w:bidi="ar-SA"/>
        </w:rPr>
        <w:t>600a</w:t>
      </w:r>
    </w:p>
    <w:p w:rsidR="003170C8" w:rsidRPr="00290D33" w:rsidRDefault="003170C8" w:rsidP="0077644A">
      <w:pPr>
        <w:bidi/>
        <w:rPr>
          <w:sz w:val="26"/>
          <w:szCs w:val="26"/>
          <w:u w:val="single"/>
          <w:rtl/>
          <w:lang w:val="en-US" w:bidi="ar-SA"/>
        </w:rPr>
      </w:pPr>
      <w:r w:rsidRPr="00290D33">
        <w:rPr>
          <w:sz w:val="26"/>
          <w:szCs w:val="26"/>
          <w:u w:val="single"/>
          <w:rtl/>
          <w:lang w:val="en-US" w:bidi="ar-SA"/>
        </w:rPr>
        <w:t>وصف المشروع</w:t>
      </w:r>
    </w:p>
    <w:p w:rsidR="0077644A" w:rsidRPr="00290D33" w:rsidRDefault="0077644A" w:rsidP="0077644A">
      <w:pPr>
        <w:bidi/>
        <w:rPr>
          <w:sz w:val="26"/>
          <w:szCs w:val="26"/>
          <w:u w:val="single"/>
          <w:rtl/>
          <w:lang w:val="en-US" w:bidi="ar-SA"/>
        </w:rPr>
      </w:pPr>
    </w:p>
    <w:p w:rsidR="003170C8" w:rsidRPr="00290D33" w:rsidRDefault="0077644A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3170C8" w:rsidRPr="00290D33">
        <w:rPr>
          <w:sz w:val="26"/>
          <w:szCs w:val="26"/>
          <w:rtl/>
          <w:lang w:val="en-US" w:bidi="ar-SA"/>
        </w:rPr>
        <w:t xml:space="preserve">تهدف شركة </w:t>
      </w:r>
      <w:r w:rsidR="003170C8" w:rsidRPr="00290D33">
        <w:rPr>
          <w:sz w:val="26"/>
          <w:szCs w:val="26"/>
          <w:lang w:val="en-US" w:bidi="ar-SA"/>
        </w:rPr>
        <w:t>MCMC</w:t>
      </w:r>
      <w:r w:rsidR="003170C8" w:rsidRPr="00290D33">
        <w:rPr>
          <w:sz w:val="26"/>
          <w:szCs w:val="26"/>
          <w:rtl/>
          <w:lang w:val="en-US" w:bidi="ar-SA"/>
        </w:rPr>
        <w:t xml:space="preserve"> إلى تحويل أحد خطي الإنتاج اللذين يصنعان نماذج </w:t>
      </w:r>
      <w:r w:rsidR="003170C8" w:rsidRPr="00290D33">
        <w:rPr>
          <w:sz w:val="26"/>
          <w:szCs w:val="26"/>
          <w:lang w:val="en-US" w:bidi="ar-SA"/>
        </w:rPr>
        <w:t>LBP</w:t>
      </w:r>
      <w:r w:rsidR="003170C8" w:rsidRPr="00290D33">
        <w:rPr>
          <w:sz w:val="26"/>
          <w:szCs w:val="26"/>
          <w:rtl/>
          <w:lang w:val="en-US" w:bidi="ar-SA"/>
        </w:rPr>
        <w:t xml:space="preserve">، من 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الهيدروفلوروكربون- </w:t>
      </w:r>
      <w:r w:rsidRPr="00290D33">
        <w:rPr>
          <w:sz w:val="26"/>
          <w:szCs w:val="26"/>
          <w:lang w:val="en-US" w:bidi="ar-SA"/>
        </w:rPr>
        <w:t>134a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="003170C8" w:rsidRPr="00290D33">
        <w:rPr>
          <w:sz w:val="26"/>
          <w:szCs w:val="26"/>
          <w:rtl/>
          <w:lang w:val="en-US" w:bidi="ar-SA"/>
        </w:rPr>
        <w:t>إلى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3170C8" w:rsidRPr="00290D33">
        <w:rPr>
          <w:sz w:val="26"/>
          <w:szCs w:val="26"/>
          <w:rtl/>
          <w:lang w:val="en-US" w:bidi="ar-SA"/>
        </w:rPr>
        <w:t xml:space="preserve"> </w:t>
      </w:r>
      <w:r w:rsidR="003170C8" w:rsidRPr="00290D33">
        <w:rPr>
          <w:sz w:val="26"/>
          <w:szCs w:val="26"/>
          <w:lang w:val="en-US" w:bidi="ar-SA"/>
        </w:rPr>
        <w:t>R</w:t>
      </w:r>
      <w:r w:rsidRPr="00290D33">
        <w:rPr>
          <w:sz w:val="26"/>
          <w:szCs w:val="26"/>
          <w:lang w:val="en-US" w:bidi="ar-SA"/>
        </w:rPr>
        <w:t>-</w:t>
      </w:r>
      <w:r w:rsidR="003170C8" w:rsidRPr="00290D33">
        <w:rPr>
          <w:sz w:val="26"/>
          <w:szCs w:val="26"/>
          <w:lang w:val="en-US" w:bidi="ar-SA"/>
        </w:rPr>
        <w:t>600a</w:t>
      </w:r>
      <w:r w:rsidR="003170C8" w:rsidRPr="00290D33">
        <w:rPr>
          <w:sz w:val="26"/>
          <w:szCs w:val="26"/>
          <w:rtl/>
          <w:lang w:val="en-US" w:bidi="ar-SA"/>
        </w:rPr>
        <w:t xml:space="preserve">. </w:t>
      </w: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="003170C8" w:rsidRPr="00290D33">
        <w:rPr>
          <w:sz w:val="26"/>
          <w:szCs w:val="26"/>
          <w:rtl/>
          <w:lang w:val="en-US" w:bidi="ar-SA"/>
        </w:rPr>
        <w:t>سيكون تحويل خط الإنتاج الثاني إلى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3170C8" w:rsidRPr="00290D33">
        <w:rPr>
          <w:sz w:val="26"/>
          <w:szCs w:val="26"/>
          <w:rtl/>
          <w:lang w:val="en-US" w:bidi="ar-SA"/>
        </w:rPr>
        <w:t xml:space="preserve"> </w:t>
      </w:r>
      <w:r w:rsidR="003170C8" w:rsidRPr="00290D33">
        <w:rPr>
          <w:sz w:val="26"/>
          <w:szCs w:val="26"/>
          <w:lang w:val="en-US" w:bidi="ar-SA"/>
        </w:rPr>
        <w:t>R-600a</w:t>
      </w:r>
      <w:r w:rsidR="003170C8" w:rsidRPr="00290D33">
        <w:rPr>
          <w:sz w:val="26"/>
          <w:szCs w:val="26"/>
          <w:rtl/>
          <w:lang w:val="en-US" w:bidi="ar-SA"/>
        </w:rPr>
        <w:t xml:space="preserve"> جزءًا من استراتيجية القطاع التي سيتم تضمينها في خطة التخفيض التدريجي </w:t>
      </w:r>
      <w:r w:rsidRPr="00290D33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3170C8" w:rsidRPr="00290D33">
        <w:rPr>
          <w:sz w:val="26"/>
          <w:szCs w:val="26"/>
          <w:rtl/>
          <w:lang w:val="en-US" w:bidi="ar-SA"/>
        </w:rPr>
        <w:t xml:space="preserve"> لمصر.</w:t>
      </w:r>
    </w:p>
    <w:p w:rsidR="003170C8" w:rsidRPr="00290D33" w:rsidRDefault="0077644A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3170C8" w:rsidRPr="00290D33">
        <w:rPr>
          <w:sz w:val="26"/>
          <w:szCs w:val="26"/>
          <w:rtl/>
          <w:lang w:val="en-US" w:bidi="ar-SA"/>
        </w:rPr>
        <w:t>تم اختيار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3170C8" w:rsidRPr="00290D33">
        <w:rPr>
          <w:sz w:val="26"/>
          <w:szCs w:val="26"/>
          <w:rtl/>
          <w:lang w:val="en-US" w:bidi="ar-SA"/>
        </w:rPr>
        <w:t xml:space="preserve"> </w:t>
      </w:r>
      <w:r w:rsidR="003170C8" w:rsidRPr="00290D33">
        <w:rPr>
          <w:sz w:val="26"/>
          <w:szCs w:val="26"/>
          <w:lang w:val="en-US" w:bidi="ar-SA"/>
        </w:rPr>
        <w:t>R-600a</w:t>
      </w:r>
      <w:r w:rsidR="003170C8" w:rsidRPr="00290D33">
        <w:rPr>
          <w:sz w:val="26"/>
          <w:szCs w:val="26"/>
          <w:rtl/>
          <w:lang w:val="en-US" w:bidi="ar-SA"/>
        </w:rPr>
        <w:t xml:space="preserve"> كتكنولوجيا بديلة لأنها </w:t>
      </w:r>
      <w:r w:rsidRPr="00290D33">
        <w:rPr>
          <w:rFonts w:hint="cs"/>
          <w:sz w:val="26"/>
          <w:szCs w:val="26"/>
          <w:rtl/>
          <w:lang w:val="en-US" w:bidi="ar-SA"/>
        </w:rPr>
        <w:t>تكنولوجيا مدروسة</w:t>
      </w:r>
      <w:r w:rsidR="003170C8"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rtl/>
          <w:lang w:val="en-US" w:bidi="ar-SA"/>
        </w:rPr>
        <w:t>في جميع أنحاء العالم</w:t>
      </w:r>
      <w:r w:rsidRPr="00290D33">
        <w:rPr>
          <w:rFonts w:hint="cs"/>
          <w:sz w:val="26"/>
          <w:szCs w:val="26"/>
          <w:rtl/>
          <w:lang w:val="en-US" w:bidi="ar-SA"/>
        </w:rPr>
        <w:t>،</w:t>
      </w:r>
      <w:r w:rsidR="003170C8"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rFonts w:hint="cs"/>
          <w:sz w:val="26"/>
          <w:szCs w:val="26"/>
          <w:rtl/>
          <w:lang w:val="en-US" w:bidi="ar-SA"/>
        </w:rPr>
        <w:t>وهي</w:t>
      </w:r>
      <w:r w:rsidR="003170C8" w:rsidRPr="00290D33">
        <w:rPr>
          <w:sz w:val="26"/>
          <w:szCs w:val="26"/>
          <w:rtl/>
          <w:lang w:val="en-US" w:bidi="ar-SA"/>
        </w:rPr>
        <w:t xml:space="preserve"> متوفر</w:t>
      </w:r>
      <w:r w:rsidRPr="00290D33">
        <w:rPr>
          <w:rFonts w:hint="cs"/>
          <w:sz w:val="26"/>
          <w:szCs w:val="26"/>
          <w:rtl/>
          <w:lang w:val="en-US" w:bidi="ar-SA"/>
        </w:rPr>
        <w:t>ة</w:t>
      </w:r>
      <w:r w:rsidRPr="00290D33">
        <w:rPr>
          <w:sz w:val="26"/>
          <w:szCs w:val="26"/>
          <w:rtl/>
          <w:lang w:val="en-US" w:bidi="ar-SA"/>
        </w:rPr>
        <w:t xml:space="preserve"> بالفعل في السوق المحلي</w:t>
      </w:r>
      <w:r w:rsidR="003170C8" w:rsidRPr="00290D33">
        <w:rPr>
          <w:sz w:val="26"/>
          <w:szCs w:val="26"/>
          <w:rtl/>
          <w:lang w:val="en-US" w:bidi="ar-SA"/>
        </w:rPr>
        <w:t xml:space="preserve">؛ </w:t>
      </w: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="003170C8" w:rsidRPr="00290D33">
        <w:rPr>
          <w:sz w:val="26"/>
          <w:szCs w:val="26"/>
          <w:rtl/>
          <w:lang w:val="en-US" w:bidi="ar-SA"/>
        </w:rPr>
        <w:t>ليس لديها قدرة على استنفاد الأوزون و</w:t>
      </w:r>
      <w:r w:rsidRPr="00290D33">
        <w:rPr>
          <w:rFonts w:hint="cs"/>
          <w:sz w:val="26"/>
          <w:szCs w:val="26"/>
          <w:rtl/>
          <w:lang w:val="en-US" w:bidi="ar-SA"/>
        </w:rPr>
        <w:t>تتمتع ب</w:t>
      </w:r>
      <w:r w:rsidR="003170C8" w:rsidRPr="00290D33">
        <w:rPr>
          <w:sz w:val="26"/>
          <w:szCs w:val="26"/>
          <w:rtl/>
          <w:lang w:val="en-US" w:bidi="ar-SA"/>
        </w:rPr>
        <w:t>قدرة منخفضة لل</w:t>
      </w:r>
      <w:r w:rsidRPr="00290D33">
        <w:rPr>
          <w:sz w:val="26"/>
          <w:szCs w:val="26"/>
          <w:rtl/>
          <w:lang w:val="en-US" w:bidi="ar-SA"/>
        </w:rPr>
        <w:t>غاية على إحداث الاحترار العالمي</w:t>
      </w:r>
      <w:r w:rsidR="003170C8" w:rsidRPr="00290D33">
        <w:rPr>
          <w:sz w:val="26"/>
          <w:szCs w:val="26"/>
          <w:rtl/>
          <w:lang w:val="en-US" w:bidi="ar-SA"/>
        </w:rPr>
        <w:t xml:space="preserve">؛ أنها أكثر كفاءة في استخدام الطاقة من التكنولوجيا القائمة على 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الهيدروفلوروكربون- </w:t>
      </w:r>
      <w:r w:rsidRPr="00290D33">
        <w:rPr>
          <w:sz w:val="26"/>
          <w:szCs w:val="26"/>
          <w:lang w:val="en-US" w:bidi="ar-SA"/>
        </w:rPr>
        <w:t>134a</w:t>
      </w:r>
      <w:r w:rsidR="003170C8" w:rsidRPr="00290D33">
        <w:rPr>
          <w:sz w:val="26"/>
          <w:szCs w:val="26"/>
          <w:rtl/>
          <w:lang w:val="en-US" w:bidi="ar-SA"/>
        </w:rPr>
        <w:t>؛ ومتوسط ​​سعره</w:t>
      </w:r>
      <w:r w:rsidRPr="00290D33">
        <w:rPr>
          <w:rFonts w:hint="cs"/>
          <w:sz w:val="26"/>
          <w:szCs w:val="26"/>
          <w:rtl/>
          <w:lang w:val="en-US" w:bidi="ar-SA"/>
        </w:rPr>
        <w:t>ا</w:t>
      </w:r>
      <w:r w:rsidR="003170C8" w:rsidRPr="00290D33">
        <w:rPr>
          <w:sz w:val="26"/>
          <w:szCs w:val="26"/>
          <w:rtl/>
          <w:lang w:val="en-US" w:bidi="ar-SA"/>
        </w:rPr>
        <w:t xml:space="preserve"> في السوق أقل قليلاً من سعر الضاغط المعتمد على 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الهيدروفلوروكربون- </w:t>
      </w:r>
      <w:r w:rsidRPr="00290D33">
        <w:rPr>
          <w:sz w:val="26"/>
          <w:szCs w:val="26"/>
          <w:lang w:val="en-US" w:bidi="ar-SA"/>
        </w:rPr>
        <w:t>134a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="003170C8" w:rsidRPr="00290D33">
        <w:rPr>
          <w:sz w:val="26"/>
          <w:szCs w:val="26"/>
          <w:rtl/>
          <w:lang w:val="en-US" w:bidi="ar-SA"/>
        </w:rPr>
        <w:t xml:space="preserve">(بسبب الحجم الكبير والوفورات واستخدام لفات الألمنيوم بدلاً من اللفات النحاسية في المحرك الكهربائي). </w:t>
      </w:r>
      <w:r w:rsidRPr="00290D33">
        <w:rPr>
          <w:sz w:val="26"/>
          <w:szCs w:val="26"/>
          <w:rtl/>
          <w:lang w:val="en-US" w:bidi="ar-SA"/>
        </w:rPr>
        <w:t xml:space="preserve">سيشجع </w:t>
      </w:r>
      <w:r w:rsidRPr="00290D33">
        <w:rPr>
          <w:rFonts w:hint="cs"/>
          <w:sz w:val="26"/>
          <w:szCs w:val="26"/>
          <w:rtl/>
          <w:lang w:val="en-US" w:bidi="ar-SA"/>
        </w:rPr>
        <w:t>إدخال</w:t>
      </w:r>
      <w:r w:rsidR="003170C8" w:rsidRPr="00290D33">
        <w:rPr>
          <w:sz w:val="26"/>
          <w:szCs w:val="26"/>
          <w:rtl/>
          <w:lang w:val="en-US" w:bidi="ar-SA"/>
        </w:rPr>
        <w:t xml:space="preserve"> ضواغط </w:t>
      </w:r>
      <w:r w:rsidR="003170C8" w:rsidRPr="00290D33">
        <w:rPr>
          <w:sz w:val="26"/>
          <w:szCs w:val="26"/>
          <w:lang w:val="en-US" w:bidi="ar-SA"/>
        </w:rPr>
        <w:t>R</w:t>
      </w:r>
      <w:r w:rsidRPr="00290D33">
        <w:rPr>
          <w:sz w:val="26"/>
          <w:szCs w:val="26"/>
          <w:lang w:val="en-US" w:bidi="ar-SA"/>
        </w:rPr>
        <w:t>-</w:t>
      </w:r>
      <w:r w:rsidR="003170C8" w:rsidRPr="00290D33">
        <w:rPr>
          <w:sz w:val="26"/>
          <w:szCs w:val="26"/>
          <w:lang w:val="en-US" w:bidi="ar-SA"/>
        </w:rPr>
        <w:t>600a</w:t>
      </w:r>
      <w:r w:rsidR="003170C8" w:rsidRPr="00290D33">
        <w:rPr>
          <w:sz w:val="26"/>
          <w:szCs w:val="26"/>
          <w:rtl/>
          <w:lang w:val="en-US" w:bidi="ar-SA"/>
        </w:rPr>
        <w:t xml:space="preserve"> المصنعة محليًا بتكلفة منخفضة والفوائد المرتبط</w:t>
      </w:r>
      <w:r w:rsidRPr="00290D33">
        <w:rPr>
          <w:sz w:val="26"/>
          <w:szCs w:val="26"/>
          <w:rtl/>
          <w:lang w:val="en-US" w:bidi="ar-SA"/>
        </w:rPr>
        <w:t xml:space="preserve">ة بالتصنيع المحلي وتوافر الخدمة، وأوقات تسليم </w:t>
      </w:r>
      <w:r w:rsidRPr="00290D33">
        <w:rPr>
          <w:rFonts w:hint="cs"/>
          <w:sz w:val="26"/>
          <w:szCs w:val="26"/>
          <w:rtl/>
          <w:lang w:val="en-US" w:bidi="ar-SA"/>
        </w:rPr>
        <w:t>ال</w:t>
      </w:r>
      <w:r w:rsidRPr="00290D33">
        <w:rPr>
          <w:sz w:val="26"/>
          <w:szCs w:val="26"/>
          <w:rtl/>
          <w:lang w:val="en-US" w:bidi="ar-SA"/>
        </w:rPr>
        <w:t>أقصر</w:t>
      </w:r>
      <w:r w:rsidR="003170C8" w:rsidRPr="00290D33">
        <w:rPr>
          <w:sz w:val="26"/>
          <w:szCs w:val="26"/>
          <w:rtl/>
          <w:lang w:val="en-US" w:bidi="ar-SA"/>
        </w:rPr>
        <w:t xml:space="preserve">، والتوريد المحلي </w:t>
      </w:r>
      <w:r w:rsidRPr="00290D33">
        <w:rPr>
          <w:sz w:val="26"/>
          <w:szCs w:val="26"/>
          <w:rtl/>
          <w:lang w:val="en-US" w:bidi="ar-SA"/>
        </w:rPr>
        <w:t xml:space="preserve">سيشجع </w:t>
      </w:r>
      <w:r w:rsidR="003170C8" w:rsidRPr="00290D33">
        <w:rPr>
          <w:sz w:val="26"/>
          <w:szCs w:val="26"/>
          <w:rtl/>
          <w:lang w:val="en-US" w:bidi="ar-SA"/>
        </w:rPr>
        <w:t>مصنعي التبريد المحليين على التحول إلى هذه التكنولوجيا.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</w:p>
    <w:p w:rsidR="0077644A" w:rsidRPr="00290D33" w:rsidRDefault="0077644A" w:rsidP="0077644A">
      <w:pPr>
        <w:bidi/>
        <w:rPr>
          <w:sz w:val="26"/>
          <w:szCs w:val="26"/>
          <w:lang w:val="en-US" w:bidi="ar-SA"/>
        </w:rPr>
      </w:pPr>
    </w:p>
    <w:p w:rsidR="003170C8" w:rsidRPr="00290D33" w:rsidRDefault="0077644A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3170C8" w:rsidRPr="00290D33">
        <w:rPr>
          <w:sz w:val="26"/>
          <w:szCs w:val="26"/>
          <w:rtl/>
          <w:lang w:val="en-US" w:bidi="ar-SA"/>
        </w:rPr>
        <w:t xml:space="preserve">التغييرات التالية </w:t>
      </w:r>
      <w:r w:rsidRPr="00290D33">
        <w:rPr>
          <w:rFonts w:hint="cs"/>
          <w:sz w:val="26"/>
          <w:szCs w:val="26"/>
          <w:rtl/>
          <w:lang w:val="en-US" w:bidi="ar-SA"/>
        </w:rPr>
        <w:t>لازمة</w:t>
      </w:r>
      <w:r w:rsidR="003170C8" w:rsidRPr="00290D33">
        <w:rPr>
          <w:sz w:val="26"/>
          <w:szCs w:val="26"/>
          <w:rtl/>
          <w:lang w:val="en-US" w:bidi="ar-SA"/>
        </w:rPr>
        <w:t xml:space="preserve"> في عملية التصنيع للتحويل إلى ضواغط تعتمد على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3170C8" w:rsidRPr="00290D33">
        <w:rPr>
          <w:sz w:val="26"/>
          <w:szCs w:val="26"/>
          <w:rtl/>
          <w:lang w:val="en-US" w:bidi="ar-SA"/>
        </w:rPr>
        <w:t xml:space="preserve"> </w:t>
      </w:r>
      <w:r w:rsidR="003170C8" w:rsidRPr="00290D33">
        <w:rPr>
          <w:sz w:val="26"/>
          <w:szCs w:val="26"/>
          <w:lang w:val="en-US" w:bidi="ar-SA"/>
        </w:rPr>
        <w:t>R</w:t>
      </w:r>
      <w:r w:rsidRPr="00290D33">
        <w:rPr>
          <w:sz w:val="26"/>
          <w:szCs w:val="26"/>
          <w:lang w:val="en-US" w:bidi="ar-SA"/>
        </w:rPr>
        <w:t>-</w:t>
      </w:r>
      <w:r w:rsidR="003170C8" w:rsidRPr="00290D33">
        <w:rPr>
          <w:sz w:val="26"/>
          <w:szCs w:val="26"/>
          <w:lang w:val="en-US" w:bidi="ar-SA"/>
        </w:rPr>
        <w:t>600a</w:t>
      </w:r>
      <w:r w:rsidR="003170C8" w:rsidRPr="00290D33">
        <w:rPr>
          <w:sz w:val="26"/>
          <w:szCs w:val="26"/>
          <w:rtl/>
          <w:lang w:val="en-US" w:bidi="ar-SA"/>
        </w:rPr>
        <w:t>:</w:t>
      </w:r>
    </w:p>
    <w:p w:rsidR="003170C8" w:rsidRDefault="003170C8" w:rsidP="002E7DF6">
      <w:pPr>
        <w:pStyle w:val="ListParagraph"/>
        <w:numPr>
          <w:ilvl w:val="0"/>
          <w:numId w:val="9"/>
        </w:numPr>
        <w:bidi/>
        <w:ind w:left="1260" w:hanging="450"/>
        <w:rPr>
          <w:sz w:val="26"/>
          <w:szCs w:val="26"/>
          <w:lang w:val="en-US" w:bidi="ar-SA"/>
        </w:rPr>
      </w:pPr>
      <w:r w:rsidRPr="00290D33">
        <w:rPr>
          <w:i/>
          <w:iCs/>
          <w:sz w:val="26"/>
          <w:szCs w:val="26"/>
          <w:rtl/>
          <w:lang w:val="en-US" w:bidi="ar-SA"/>
        </w:rPr>
        <w:t>تطوير الأجزاء الميكانيكية لمضخة جديدة</w:t>
      </w:r>
      <w:r w:rsidRPr="00290D33">
        <w:rPr>
          <w:sz w:val="26"/>
          <w:szCs w:val="26"/>
          <w:rtl/>
          <w:lang w:val="en-US" w:bidi="ar-SA"/>
        </w:rPr>
        <w:t>: بما في ذلك مج</w:t>
      </w:r>
      <w:r w:rsidR="0077644A" w:rsidRPr="00290D33">
        <w:rPr>
          <w:sz w:val="26"/>
          <w:szCs w:val="26"/>
          <w:rtl/>
          <w:lang w:val="en-US" w:bidi="ar-SA"/>
        </w:rPr>
        <w:t>موعة من التركيبات لخطوط التجميع</w:t>
      </w:r>
      <w:r w:rsidRPr="00290D33">
        <w:rPr>
          <w:sz w:val="26"/>
          <w:szCs w:val="26"/>
          <w:rtl/>
          <w:lang w:val="en-US" w:bidi="ar-SA"/>
        </w:rPr>
        <w:t>، ومجمو</w:t>
      </w:r>
      <w:r w:rsidR="0077644A" w:rsidRPr="00290D33">
        <w:rPr>
          <w:sz w:val="26"/>
          <w:szCs w:val="26"/>
          <w:rtl/>
          <w:lang w:val="en-US" w:bidi="ar-SA"/>
        </w:rPr>
        <w:t>عة من المقاييس للمكونات الجديدة، وقوالب علبة الكرنك الجديدة</w:t>
      </w:r>
      <w:r w:rsidR="00412093" w:rsidRPr="00290D33">
        <w:rPr>
          <w:sz w:val="26"/>
          <w:szCs w:val="26"/>
          <w:rtl/>
          <w:lang w:val="en-US" w:bidi="ar-SA"/>
        </w:rPr>
        <w:t xml:space="preserve">، وقوالب </w:t>
      </w:r>
      <w:r w:rsidRPr="00290D33">
        <w:rPr>
          <w:sz w:val="26"/>
          <w:szCs w:val="26"/>
          <w:rtl/>
          <w:lang w:val="en-US" w:bidi="ar-SA"/>
        </w:rPr>
        <w:t xml:space="preserve">عمود </w:t>
      </w:r>
      <w:r w:rsidR="00412093" w:rsidRPr="00290D33">
        <w:rPr>
          <w:sz w:val="26"/>
          <w:szCs w:val="26"/>
          <w:rtl/>
          <w:lang w:val="en-US" w:bidi="ar-SA"/>
        </w:rPr>
        <w:t>الكرنك والتركيبات</w:t>
      </w:r>
      <w:r w:rsidRPr="00290D33">
        <w:rPr>
          <w:sz w:val="26"/>
          <w:szCs w:val="26"/>
          <w:rtl/>
          <w:lang w:val="en-US" w:bidi="ar-SA"/>
        </w:rPr>
        <w:t>، ومجموعة رأس الأسطوانة</w:t>
      </w:r>
      <w:r w:rsidR="00412093" w:rsidRPr="00290D33">
        <w:rPr>
          <w:sz w:val="26"/>
          <w:szCs w:val="26"/>
          <w:rtl/>
          <w:lang w:val="en-US" w:bidi="ar-SA"/>
        </w:rPr>
        <w:t xml:space="preserve"> أو لوحة الصمام الفارغة الدقيقة</w:t>
      </w:r>
      <w:r w:rsidRPr="00290D33">
        <w:rPr>
          <w:sz w:val="26"/>
          <w:szCs w:val="26"/>
          <w:rtl/>
          <w:lang w:val="en-US" w:bidi="ar-SA"/>
        </w:rPr>
        <w:t xml:space="preserve">، </w:t>
      </w:r>
      <w:r w:rsidR="00412093" w:rsidRPr="00290D33">
        <w:rPr>
          <w:rFonts w:hint="cs"/>
          <w:sz w:val="26"/>
          <w:szCs w:val="26"/>
          <w:rtl/>
          <w:lang w:val="en-US" w:bidi="ar-SA"/>
        </w:rPr>
        <w:t>و</w:t>
      </w:r>
      <w:r w:rsidRPr="00290D33">
        <w:rPr>
          <w:sz w:val="26"/>
          <w:szCs w:val="26"/>
          <w:rtl/>
          <w:lang w:val="en-US" w:bidi="ar-SA"/>
        </w:rPr>
        <w:t>قا</w:t>
      </w:r>
      <w:r w:rsidR="00412093" w:rsidRPr="00290D33">
        <w:rPr>
          <w:sz w:val="26"/>
          <w:szCs w:val="26"/>
          <w:rtl/>
          <w:lang w:val="en-US" w:bidi="ar-SA"/>
        </w:rPr>
        <w:t>لب أسطوانة الألمنيوم والتركيبات، وكاتم صوت شفط بلاستيكي</w:t>
      </w:r>
      <w:r w:rsidRPr="00290D33">
        <w:rPr>
          <w:sz w:val="26"/>
          <w:szCs w:val="26"/>
          <w:rtl/>
          <w:lang w:val="en-US" w:bidi="ar-SA"/>
        </w:rPr>
        <w:t>؛</w:t>
      </w:r>
    </w:p>
    <w:p w:rsidR="008C5FCD" w:rsidRPr="00290D33" w:rsidRDefault="008C5FCD" w:rsidP="008C5FCD">
      <w:pPr>
        <w:pStyle w:val="ListParagraph"/>
        <w:bidi/>
        <w:ind w:left="1260"/>
        <w:rPr>
          <w:sz w:val="26"/>
          <w:szCs w:val="26"/>
          <w:lang w:val="en-US" w:bidi="ar-SA"/>
        </w:rPr>
      </w:pPr>
    </w:p>
    <w:p w:rsidR="003170C8" w:rsidRPr="00290D33" w:rsidRDefault="00412093" w:rsidP="002E7DF6">
      <w:pPr>
        <w:pStyle w:val="ListParagraph"/>
        <w:numPr>
          <w:ilvl w:val="0"/>
          <w:numId w:val="9"/>
        </w:numPr>
        <w:bidi/>
        <w:ind w:left="1260" w:hanging="450"/>
        <w:rPr>
          <w:sz w:val="26"/>
          <w:szCs w:val="26"/>
          <w:lang w:val="en-US" w:bidi="ar-SA"/>
        </w:rPr>
      </w:pPr>
      <w:r w:rsidRPr="00290D33">
        <w:rPr>
          <w:rFonts w:hint="cs"/>
          <w:i/>
          <w:iCs/>
          <w:sz w:val="26"/>
          <w:szCs w:val="26"/>
          <w:rtl/>
          <w:lang w:val="en-US" w:bidi="ar-SA"/>
        </w:rPr>
        <w:t>و</w:t>
      </w:r>
      <w:r w:rsidR="003170C8" w:rsidRPr="00290D33">
        <w:rPr>
          <w:i/>
          <w:iCs/>
          <w:sz w:val="26"/>
          <w:szCs w:val="26"/>
          <w:rtl/>
          <w:lang w:val="en-US" w:bidi="ar-SA"/>
        </w:rPr>
        <w:t xml:space="preserve">تعديل محرك كهربائي </w:t>
      </w:r>
      <w:r w:rsidR="001D5BA2" w:rsidRPr="00290D33">
        <w:rPr>
          <w:i/>
          <w:iCs/>
          <w:sz w:val="26"/>
          <w:szCs w:val="26"/>
          <w:rtl/>
          <w:lang w:val="en-US" w:bidi="ar-SA"/>
        </w:rPr>
        <w:t>خط إنتاج</w:t>
      </w:r>
      <w:r w:rsidR="003170C8" w:rsidRPr="00290D33">
        <w:rPr>
          <w:sz w:val="26"/>
          <w:szCs w:val="26"/>
          <w:rtl/>
          <w:lang w:val="en-US" w:bidi="ar-SA"/>
        </w:rPr>
        <w:t>: بما في ذلك تعديل الماكينة وال</w:t>
      </w:r>
      <w:r w:rsidRPr="00290D33">
        <w:rPr>
          <w:sz w:val="26"/>
          <w:szCs w:val="26"/>
          <w:rtl/>
          <w:lang w:val="en-US" w:bidi="ar-SA"/>
        </w:rPr>
        <w:t>تثبيت لجهاز اختبار الجزء الثابت</w:t>
      </w:r>
      <w:r w:rsidR="003170C8" w:rsidRPr="00290D33">
        <w:rPr>
          <w:sz w:val="26"/>
          <w:szCs w:val="26"/>
          <w:rtl/>
          <w:lang w:val="en-US" w:bidi="ar-SA"/>
        </w:rPr>
        <w:t>، وق</w:t>
      </w:r>
      <w:r w:rsidR="001D5BA2" w:rsidRPr="00290D33">
        <w:rPr>
          <w:sz w:val="26"/>
          <w:szCs w:val="26"/>
          <w:rtl/>
          <w:lang w:val="en-US" w:bidi="ar-SA"/>
        </w:rPr>
        <w:t>والب التصفيح الجديد بلوحة الدعم</w:t>
      </w:r>
      <w:r w:rsidR="003170C8" w:rsidRPr="00290D33">
        <w:rPr>
          <w:sz w:val="26"/>
          <w:szCs w:val="26"/>
          <w:rtl/>
          <w:lang w:val="en-US" w:bidi="ar-SA"/>
        </w:rPr>
        <w:t>، وجهاز التفريغ</w:t>
      </w:r>
      <w:r w:rsidR="001D5BA2" w:rsidRPr="00290D33">
        <w:rPr>
          <w:sz w:val="26"/>
          <w:szCs w:val="26"/>
          <w:rtl/>
          <w:lang w:val="en-US" w:bidi="ar-SA"/>
        </w:rPr>
        <w:t xml:space="preserve"> وقطع الغيار</w:t>
      </w:r>
      <w:r w:rsidR="003170C8" w:rsidRPr="00290D33">
        <w:rPr>
          <w:sz w:val="26"/>
          <w:szCs w:val="26"/>
          <w:rtl/>
          <w:lang w:val="en-US" w:bidi="ar-SA"/>
        </w:rPr>
        <w:t>، وتعديل قوالب الدوار</w:t>
      </w:r>
      <w:r w:rsidR="001D5BA2" w:rsidRPr="00290D33">
        <w:rPr>
          <w:sz w:val="26"/>
          <w:szCs w:val="26"/>
          <w:rtl/>
          <w:lang w:val="en-US" w:bidi="ar-SA"/>
        </w:rPr>
        <w:t xml:space="preserve"> الحالية لإنتاج تصفيح دوار جديد</w:t>
      </w:r>
      <w:r w:rsidR="003170C8" w:rsidRPr="00290D33">
        <w:rPr>
          <w:sz w:val="26"/>
          <w:szCs w:val="26"/>
          <w:rtl/>
          <w:lang w:val="en-US" w:bidi="ar-SA"/>
        </w:rPr>
        <w:t>، وحزمة تعديل خط الجز</w:t>
      </w:r>
      <w:r w:rsidR="001D5BA2" w:rsidRPr="00290D33">
        <w:rPr>
          <w:sz w:val="26"/>
          <w:szCs w:val="26"/>
          <w:rtl/>
          <w:lang w:val="en-US" w:bidi="ar-SA"/>
        </w:rPr>
        <w:t>ء الثابت الأول وتعديل آلة العزل</w:t>
      </w:r>
      <w:r w:rsidR="003170C8" w:rsidRPr="00290D33">
        <w:rPr>
          <w:sz w:val="26"/>
          <w:szCs w:val="26"/>
          <w:rtl/>
          <w:lang w:val="en-US" w:bidi="ar-SA"/>
        </w:rPr>
        <w:t>، وآلة</w:t>
      </w:r>
      <w:r w:rsidR="001D5BA2" w:rsidRPr="00290D33">
        <w:rPr>
          <w:sz w:val="26"/>
          <w:szCs w:val="26"/>
          <w:rtl/>
          <w:lang w:val="en-US" w:bidi="ar-SA"/>
        </w:rPr>
        <w:t xml:space="preserve"> إدخال وتعديل آلة اللف الرئيسية، والتشكيل الوسيط، وتعديل آلة اللف الإضافية، وآلة الإدخال، وتعديل التشكيل، والتشكيل النهائي</w:t>
      </w:r>
      <w:r w:rsidR="003170C8" w:rsidRPr="00290D33">
        <w:rPr>
          <w:sz w:val="26"/>
          <w:szCs w:val="26"/>
          <w:rtl/>
          <w:lang w:val="en-US" w:bidi="ar-SA"/>
        </w:rPr>
        <w:t>؛</w:t>
      </w:r>
    </w:p>
    <w:p w:rsidR="001D5BA2" w:rsidRPr="00290D33" w:rsidRDefault="001D5BA2" w:rsidP="001D5BA2">
      <w:pPr>
        <w:pStyle w:val="ListParagraph"/>
        <w:bidi/>
        <w:ind w:left="1260"/>
        <w:rPr>
          <w:sz w:val="26"/>
          <w:szCs w:val="26"/>
          <w:lang w:val="en-US" w:bidi="ar-SA"/>
        </w:rPr>
      </w:pPr>
    </w:p>
    <w:p w:rsidR="003170C8" w:rsidRPr="00290D33" w:rsidRDefault="003170C8" w:rsidP="001D5BA2">
      <w:pPr>
        <w:bidi/>
        <w:ind w:left="1260" w:hanging="450"/>
        <w:rPr>
          <w:sz w:val="26"/>
          <w:szCs w:val="26"/>
          <w:rtl/>
          <w:lang w:val="en-US" w:bidi="ar-SA"/>
        </w:rPr>
      </w:pPr>
      <w:r w:rsidRPr="00290D33">
        <w:rPr>
          <w:sz w:val="26"/>
          <w:szCs w:val="26"/>
          <w:rtl/>
          <w:lang w:val="en-US" w:bidi="ar-SA"/>
        </w:rPr>
        <w:t xml:space="preserve">(ج) </w:t>
      </w:r>
      <w:r w:rsidR="001D5BA2"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1D5BA2" w:rsidRPr="00290D33">
        <w:rPr>
          <w:rFonts w:hint="cs"/>
          <w:i/>
          <w:iCs/>
          <w:sz w:val="26"/>
          <w:szCs w:val="26"/>
          <w:rtl/>
          <w:lang w:val="en-US" w:bidi="ar-SA"/>
        </w:rPr>
        <w:t>و</w:t>
      </w:r>
      <w:r w:rsidRPr="00290D33">
        <w:rPr>
          <w:i/>
          <w:iCs/>
          <w:sz w:val="26"/>
          <w:szCs w:val="26"/>
          <w:rtl/>
          <w:lang w:val="en-US" w:bidi="ar-SA"/>
        </w:rPr>
        <w:t>ترقية نظام التعليق إلى الدعم السفلي</w:t>
      </w:r>
      <w:r w:rsidRPr="00290D33">
        <w:rPr>
          <w:sz w:val="26"/>
          <w:szCs w:val="26"/>
          <w:rtl/>
          <w:lang w:val="en-US" w:bidi="ar-SA"/>
        </w:rPr>
        <w:t>: بما في ذلك التركيبات اليد</w:t>
      </w:r>
      <w:r w:rsidR="001D5BA2" w:rsidRPr="00290D33">
        <w:rPr>
          <w:sz w:val="26"/>
          <w:szCs w:val="26"/>
          <w:rtl/>
          <w:lang w:val="en-US" w:bidi="ar-SA"/>
        </w:rPr>
        <w:t>وية الخاصة لتجميع الثقل الموازن</w:t>
      </w:r>
      <w:r w:rsidRPr="00290D33">
        <w:rPr>
          <w:sz w:val="26"/>
          <w:szCs w:val="26"/>
          <w:rtl/>
          <w:lang w:val="en-US" w:bidi="ar-SA"/>
        </w:rPr>
        <w:t>، والتركيبات اليدوية الخاص</w:t>
      </w:r>
      <w:r w:rsidR="001D5BA2" w:rsidRPr="00290D33">
        <w:rPr>
          <w:sz w:val="26"/>
          <w:szCs w:val="26"/>
          <w:rtl/>
          <w:lang w:val="en-US" w:bidi="ar-SA"/>
        </w:rPr>
        <w:t xml:space="preserve">ة لتجميع الدوار وعمود </w:t>
      </w:r>
      <w:r w:rsidR="001D5BA2" w:rsidRPr="00290D33">
        <w:rPr>
          <w:rFonts w:hint="cs"/>
          <w:sz w:val="26"/>
          <w:szCs w:val="26"/>
          <w:rtl/>
          <w:lang w:val="en-US" w:bidi="ar-SA"/>
        </w:rPr>
        <w:t>الكرنك</w:t>
      </w:r>
      <w:r w:rsidRPr="00290D33">
        <w:rPr>
          <w:sz w:val="26"/>
          <w:szCs w:val="26"/>
          <w:rtl/>
          <w:lang w:val="en-US" w:bidi="ar-SA"/>
        </w:rPr>
        <w:t>، وتعديل مجموعة من</w:t>
      </w:r>
      <w:r w:rsidR="001D5BA2" w:rsidRPr="00290D33">
        <w:rPr>
          <w:sz w:val="26"/>
          <w:szCs w:val="26"/>
          <w:rtl/>
          <w:lang w:val="en-US" w:bidi="ar-SA"/>
        </w:rPr>
        <w:t xml:space="preserve"> القوالب للصندوق الجديد والغطاء</w:t>
      </w:r>
      <w:r w:rsidRPr="00290D33">
        <w:rPr>
          <w:sz w:val="26"/>
          <w:szCs w:val="26"/>
          <w:rtl/>
          <w:lang w:val="en-US" w:bidi="ar-SA"/>
        </w:rPr>
        <w:t>، وآلة لحام جديد</w:t>
      </w:r>
      <w:r w:rsidR="001D5BA2" w:rsidRPr="00290D33">
        <w:rPr>
          <w:sz w:val="26"/>
          <w:szCs w:val="26"/>
          <w:rtl/>
          <w:lang w:val="en-US" w:bidi="ar-SA"/>
        </w:rPr>
        <w:t>ة للمسامير السفلية وأشرطة القدم</w:t>
      </w:r>
      <w:r w:rsidRPr="00290D33">
        <w:rPr>
          <w:sz w:val="26"/>
          <w:szCs w:val="26"/>
          <w:rtl/>
          <w:lang w:val="en-US" w:bidi="ar-SA"/>
        </w:rPr>
        <w:t>، وتعديل مجموعة من التر</w:t>
      </w:r>
      <w:r w:rsidR="001D5BA2" w:rsidRPr="00290D33">
        <w:rPr>
          <w:sz w:val="26"/>
          <w:szCs w:val="26"/>
          <w:rtl/>
          <w:lang w:val="en-US" w:bidi="ar-SA"/>
        </w:rPr>
        <w:t>كيبات لآلة لحام الصندوق الحالية</w:t>
      </w:r>
      <w:r w:rsidRPr="00290D33">
        <w:rPr>
          <w:sz w:val="26"/>
          <w:szCs w:val="26"/>
          <w:rtl/>
          <w:lang w:val="en-US" w:bidi="ar-SA"/>
        </w:rPr>
        <w:t>، ومجموعة من المقاييس الجديدة؛</w:t>
      </w:r>
    </w:p>
    <w:p w:rsidR="001D5BA2" w:rsidRPr="00290D33" w:rsidRDefault="001D5BA2" w:rsidP="001D5BA2">
      <w:pPr>
        <w:bidi/>
        <w:rPr>
          <w:sz w:val="26"/>
          <w:szCs w:val="26"/>
          <w:lang w:val="en-US" w:bidi="ar-SA"/>
        </w:rPr>
      </w:pPr>
    </w:p>
    <w:p w:rsidR="003170C8" w:rsidRPr="00290D33" w:rsidRDefault="003170C8" w:rsidP="001D5BA2">
      <w:pPr>
        <w:bidi/>
        <w:ind w:left="1260" w:hanging="450"/>
        <w:rPr>
          <w:sz w:val="26"/>
          <w:szCs w:val="26"/>
          <w:rtl/>
          <w:lang w:val="en-US" w:bidi="ar-SA"/>
        </w:rPr>
      </w:pPr>
      <w:r w:rsidRPr="00290D33">
        <w:rPr>
          <w:sz w:val="26"/>
          <w:szCs w:val="26"/>
          <w:rtl/>
          <w:lang w:val="en-US" w:bidi="ar-SA"/>
        </w:rPr>
        <w:t xml:space="preserve">(د) </w:t>
      </w:r>
      <w:r w:rsidR="001D5BA2" w:rsidRPr="00290D33">
        <w:rPr>
          <w:rFonts w:hint="cs"/>
          <w:sz w:val="26"/>
          <w:szCs w:val="26"/>
          <w:rtl/>
          <w:lang w:val="en-US" w:bidi="ar-SA"/>
        </w:rPr>
        <w:t xml:space="preserve">  </w:t>
      </w:r>
      <w:r w:rsidR="001D5BA2" w:rsidRPr="00290D33">
        <w:rPr>
          <w:rFonts w:hint="cs"/>
          <w:i/>
          <w:iCs/>
          <w:sz w:val="26"/>
          <w:szCs w:val="26"/>
          <w:rtl/>
          <w:lang w:val="en-US" w:bidi="ar-SA"/>
        </w:rPr>
        <w:t>وإجراء تعديلات</w:t>
      </w:r>
      <w:r w:rsidRPr="00290D33">
        <w:rPr>
          <w:i/>
          <w:iCs/>
          <w:sz w:val="26"/>
          <w:szCs w:val="26"/>
          <w:rtl/>
          <w:lang w:val="en-US" w:bidi="ar-SA"/>
        </w:rPr>
        <w:t xml:space="preserve"> </w:t>
      </w:r>
      <w:r w:rsidR="001D5BA2" w:rsidRPr="00290D33">
        <w:rPr>
          <w:rFonts w:hint="cs"/>
          <w:i/>
          <w:iCs/>
          <w:sz w:val="26"/>
          <w:szCs w:val="26"/>
          <w:rtl/>
          <w:lang w:val="en-US" w:bidi="ar-SA"/>
        </w:rPr>
        <w:t>ل</w:t>
      </w:r>
      <w:r w:rsidRPr="00290D33">
        <w:rPr>
          <w:i/>
          <w:iCs/>
          <w:sz w:val="26"/>
          <w:szCs w:val="26"/>
          <w:rtl/>
          <w:lang w:val="en-US" w:bidi="ar-SA"/>
        </w:rPr>
        <w:t>مختبرات الشركة:</w:t>
      </w:r>
      <w:r w:rsidR="001D5BA2" w:rsidRPr="00290D33">
        <w:rPr>
          <w:sz w:val="26"/>
          <w:szCs w:val="26"/>
          <w:rtl/>
          <w:lang w:val="en-US" w:bidi="ar-SA"/>
        </w:rPr>
        <w:t xml:space="preserve"> بما في ذلك </w:t>
      </w:r>
      <w:r w:rsidRPr="00290D33">
        <w:rPr>
          <w:sz w:val="26"/>
          <w:szCs w:val="26"/>
          <w:rtl/>
          <w:lang w:val="en-US" w:bidi="ar-SA"/>
        </w:rPr>
        <w:t xml:space="preserve">تعديلات المسعر وكذلك </w:t>
      </w:r>
      <w:r w:rsidR="001D5BA2" w:rsidRPr="00290D33">
        <w:rPr>
          <w:sz w:val="26"/>
          <w:szCs w:val="26"/>
          <w:rtl/>
          <w:lang w:val="en-US" w:bidi="ar-SA"/>
        </w:rPr>
        <w:t>الحمل الزائد والدوار المقفل</w:t>
      </w:r>
      <w:r w:rsidRPr="00290D33">
        <w:rPr>
          <w:sz w:val="26"/>
          <w:szCs w:val="26"/>
          <w:rtl/>
          <w:lang w:val="en-US" w:bidi="ar-SA"/>
        </w:rPr>
        <w:t xml:space="preserve">، ومجموعة اختبار درجات الحرارة العالية للغرف </w:t>
      </w:r>
      <w:r w:rsidR="001D5BA2" w:rsidRPr="00290D33">
        <w:rPr>
          <w:sz w:val="26"/>
          <w:szCs w:val="26"/>
          <w:rtl/>
          <w:lang w:val="en-US" w:bidi="ar-SA"/>
        </w:rPr>
        <w:t>؛</w:t>
      </w:r>
    </w:p>
    <w:p w:rsidR="001D5BA2" w:rsidRPr="00290D33" w:rsidRDefault="001D5BA2" w:rsidP="001D5BA2">
      <w:pPr>
        <w:bidi/>
        <w:ind w:left="1260" w:hanging="450"/>
        <w:rPr>
          <w:sz w:val="26"/>
          <w:szCs w:val="26"/>
          <w:lang w:val="en-US" w:bidi="ar-SA"/>
        </w:rPr>
      </w:pPr>
    </w:p>
    <w:p w:rsidR="003170C8" w:rsidRPr="00290D33" w:rsidRDefault="003170C8" w:rsidP="001D5BA2">
      <w:pPr>
        <w:bidi/>
        <w:ind w:left="1260" w:hanging="450"/>
        <w:rPr>
          <w:sz w:val="26"/>
          <w:szCs w:val="26"/>
          <w:rtl/>
          <w:lang w:val="en-US" w:bidi="ar-SA"/>
        </w:rPr>
      </w:pPr>
      <w:r w:rsidRPr="00290D33">
        <w:rPr>
          <w:sz w:val="26"/>
          <w:szCs w:val="26"/>
          <w:rtl/>
          <w:lang w:val="en-US" w:bidi="ar-SA"/>
        </w:rPr>
        <w:t xml:space="preserve">(هـ) </w:t>
      </w:r>
      <w:r w:rsidR="001D5BA2"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1D5BA2" w:rsidRPr="00290D33">
        <w:rPr>
          <w:rFonts w:hint="cs"/>
          <w:i/>
          <w:iCs/>
          <w:sz w:val="26"/>
          <w:szCs w:val="26"/>
          <w:rtl/>
          <w:lang w:val="en-US" w:bidi="ar-SA"/>
        </w:rPr>
        <w:t>و</w:t>
      </w:r>
      <w:r w:rsidRPr="00290D33">
        <w:rPr>
          <w:i/>
          <w:iCs/>
          <w:sz w:val="26"/>
          <w:szCs w:val="26"/>
          <w:rtl/>
          <w:lang w:val="en-US" w:bidi="ar-SA"/>
        </w:rPr>
        <w:t>نقل المعرفة الفنية للتصميم الجديد</w:t>
      </w:r>
      <w:r w:rsidRPr="00290D33">
        <w:rPr>
          <w:sz w:val="26"/>
          <w:szCs w:val="26"/>
          <w:rtl/>
          <w:lang w:val="en-US" w:bidi="ar-SA"/>
        </w:rPr>
        <w:t>: بما في ذلك تد</w:t>
      </w:r>
      <w:r w:rsidR="001D5BA2" w:rsidRPr="00290D33">
        <w:rPr>
          <w:sz w:val="26"/>
          <w:szCs w:val="26"/>
          <w:rtl/>
          <w:lang w:val="en-US" w:bidi="ar-SA"/>
        </w:rPr>
        <w:t>ابير السلامة وتصميم أداء الضاغط</w:t>
      </w:r>
      <w:r w:rsidRPr="00290D33">
        <w:rPr>
          <w:sz w:val="26"/>
          <w:szCs w:val="26"/>
          <w:rtl/>
          <w:lang w:val="en-US" w:bidi="ar-SA"/>
        </w:rPr>
        <w:t xml:space="preserve">؛ </w:t>
      </w:r>
      <w:r w:rsidR="001D5BA2" w:rsidRPr="00290D33">
        <w:rPr>
          <w:rFonts w:hint="cs"/>
          <w:sz w:val="26"/>
          <w:szCs w:val="26"/>
          <w:rtl/>
          <w:lang w:val="en-US" w:bidi="ar-SA"/>
        </w:rPr>
        <w:t>و</w:t>
      </w:r>
      <w:r w:rsidRPr="00290D33">
        <w:rPr>
          <w:sz w:val="26"/>
          <w:szCs w:val="26"/>
          <w:rtl/>
          <w:lang w:val="en-US" w:bidi="ar-SA"/>
        </w:rPr>
        <w:t xml:space="preserve">المساعدة الفنية لشراء تصميم </w:t>
      </w:r>
      <w:r w:rsidRPr="00290D33">
        <w:rPr>
          <w:sz w:val="26"/>
          <w:szCs w:val="26"/>
          <w:lang w:val="en-US" w:bidi="ar-SA"/>
        </w:rPr>
        <w:t>R-600a</w:t>
      </w:r>
      <w:r w:rsidRPr="00290D33">
        <w:rPr>
          <w:sz w:val="26"/>
          <w:szCs w:val="26"/>
          <w:rtl/>
          <w:lang w:val="en-US" w:bidi="ar-SA"/>
        </w:rPr>
        <w:t xml:space="preserve"> جديد وإجراء ال</w:t>
      </w:r>
      <w:r w:rsidR="001D5BA2" w:rsidRPr="00290D33">
        <w:rPr>
          <w:sz w:val="26"/>
          <w:szCs w:val="26"/>
          <w:rtl/>
          <w:lang w:val="en-US" w:bidi="ar-SA"/>
        </w:rPr>
        <w:t>تعديلات اللازمة لتحويل الماكينة</w:t>
      </w:r>
      <w:r w:rsidRPr="00290D33">
        <w:rPr>
          <w:sz w:val="26"/>
          <w:szCs w:val="26"/>
          <w:rtl/>
          <w:lang w:val="en-US" w:bidi="ar-SA"/>
        </w:rPr>
        <w:t xml:space="preserve">؛ وتنفيذ التصميم الجديد من قبل فريق </w:t>
      </w:r>
      <w:r w:rsidR="001D5BA2" w:rsidRPr="00290D33">
        <w:rPr>
          <w:rFonts w:hint="cs"/>
          <w:sz w:val="26"/>
          <w:szCs w:val="26"/>
          <w:rtl/>
          <w:lang w:val="en-US" w:bidi="ar-SA"/>
        </w:rPr>
        <w:t>ال</w:t>
      </w:r>
      <w:r w:rsidRPr="00290D33">
        <w:rPr>
          <w:sz w:val="26"/>
          <w:szCs w:val="26"/>
          <w:rtl/>
          <w:lang w:val="en-US" w:bidi="ar-SA"/>
        </w:rPr>
        <w:t>تطوير</w:t>
      </w:r>
      <w:r w:rsidR="001D5BA2" w:rsidRPr="00290D33">
        <w:rPr>
          <w:rFonts w:hint="cs"/>
          <w:sz w:val="26"/>
          <w:szCs w:val="26"/>
          <w:rtl/>
          <w:lang w:val="en-US" w:bidi="ar-SA"/>
        </w:rPr>
        <w:t xml:space="preserve"> في شركة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lang w:val="en-US" w:bidi="ar-SA"/>
        </w:rPr>
        <w:t>MCMC</w:t>
      </w:r>
      <w:r w:rsidRPr="00290D33">
        <w:rPr>
          <w:sz w:val="26"/>
          <w:szCs w:val="26"/>
          <w:rtl/>
          <w:lang w:val="en-US" w:bidi="ar-SA"/>
        </w:rPr>
        <w:t>.</w:t>
      </w:r>
    </w:p>
    <w:p w:rsidR="003B7C19" w:rsidRPr="00290D33" w:rsidRDefault="003B7C19" w:rsidP="003B7C19">
      <w:pPr>
        <w:bidi/>
        <w:rPr>
          <w:sz w:val="26"/>
          <w:szCs w:val="26"/>
          <w:rtl/>
          <w:lang w:val="en-US" w:bidi="ar-SA"/>
        </w:rPr>
      </w:pPr>
    </w:p>
    <w:p w:rsidR="003B7C19" w:rsidRPr="00290D33" w:rsidRDefault="001D5BA2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3B7C19" w:rsidRPr="00290D33">
        <w:rPr>
          <w:sz w:val="26"/>
          <w:szCs w:val="26"/>
          <w:rtl/>
          <w:lang w:val="en-US" w:bidi="ar-SA"/>
        </w:rPr>
        <w:t xml:space="preserve">يتضمن مقترح المشروع أيضًا </w:t>
      </w:r>
      <w:r w:rsidR="00616F44" w:rsidRPr="00290D33">
        <w:rPr>
          <w:rFonts w:hint="cs"/>
          <w:sz w:val="26"/>
          <w:szCs w:val="26"/>
          <w:rtl/>
          <w:lang w:val="en-US" w:bidi="ar-SA"/>
        </w:rPr>
        <w:t>عنصريا بشأن</w:t>
      </w:r>
      <w:r w:rsidR="003B7C19" w:rsidRPr="00290D33">
        <w:rPr>
          <w:sz w:val="26"/>
          <w:szCs w:val="26"/>
          <w:rtl/>
          <w:lang w:val="en-US" w:bidi="ar-SA"/>
        </w:rPr>
        <w:t xml:space="preserve"> تحول السوق والاستعداد وبناء القدرات لنشر التكنولوجيا القائمة على</w:t>
      </w:r>
      <w:r w:rsidR="00616F44"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3B7C19" w:rsidRPr="00290D33">
        <w:rPr>
          <w:sz w:val="26"/>
          <w:szCs w:val="26"/>
          <w:rtl/>
          <w:lang w:val="en-US" w:bidi="ar-SA"/>
        </w:rPr>
        <w:t xml:space="preserve"> </w:t>
      </w:r>
      <w:r w:rsidR="003B7C19" w:rsidRPr="00290D33">
        <w:rPr>
          <w:sz w:val="26"/>
          <w:szCs w:val="26"/>
          <w:lang w:val="en-US" w:bidi="ar-SA"/>
        </w:rPr>
        <w:t>R-600a</w:t>
      </w:r>
      <w:r w:rsidR="003B7C19" w:rsidRPr="00290D33">
        <w:rPr>
          <w:sz w:val="26"/>
          <w:szCs w:val="26"/>
          <w:rtl/>
          <w:lang w:val="en-US" w:bidi="ar-SA"/>
        </w:rPr>
        <w:t xml:space="preserve"> بأمان وكفاءة على نطاق تجاري لجميع المصنعين المحليين. يتضمن هذا </w:t>
      </w:r>
      <w:r w:rsidR="00616F44" w:rsidRPr="00290D33">
        <w:rPr>
          <w:rFonts w:hint="cs"/>
          <w:sz w:val="26"/>
          <w:szCs w:val="26"/>
          <w:rtl/>
          <w:lang w:val="en-US" w:bidi="ar-SA"/>
        </w:rPr>
        <w:t>العنصر</w:t>
      </w:r>
      <w:r w:rsidR="003B7C19" w:rsidRPr="00290D33">
        <w:rPr>
          <w:sz w:val="26"/>
          <w:szCs w:val="26"/>
          <w:rtl/>
          <w:lang w:val="en-US" w:bidi="ar-SA"/>
        </w:rPr>
        <w:t xml:space="preserve">، الذي </w:t>
      </w:r>
      <w:r w:rsidR="002118D6" w:rsidRPr="00290D33">
        <w:rPr>
          <w:rFonts w:hint="cs"/>
          <w:sz w:val="26"/>
          <w:szCs w:val="26"/>
          <w:rtl/>
          <w:lang w:val="en-US" w:bidi="ar-SA"/>
        </w:rPr>
        <w:t>سينفذه اليونيب</w:t>
      </w:r>
      <w:r w:rsidR="003B7C19" w:rsidRPr="00290D33">
        <w:rPr>
          <w:sz w:val="26"/>
          <w:szCs w:val="26"/>
          <w:rtl/>
          <w:lang w:val="en-US" w:bidi="ar-SA"/>
        </w:rPr>
        <w:t>، الجزأين التاليين:</w:t>
      </w:r>
    </w:p>
    <w:p w:rsidR="003B7C19" w:rsidRPr="00290D33" w:rsidRDefault="003B7C19" w:rsidP="002E7DF6">
      <w:pPr>
        <w:pStyle w:val="ListParagraph"/>
        <w:numPr>
          <w:ilvl w:val="0"/>
          <w:numId w:val="10"/>
        </w:numPr>
        <w:bidi/>
        <w:ind w:left="1170" w:hanging="450"/>
        <w:rPr>
          <w:sz w:val="26"/>
          <w:szCs w:val="26"/>
          <w:lang w:val="en-US" w:bidi="ar-SA"/>
        </w:rPr>
      </w:pPr>
      <w:r w:rsidRPr="00290D33">
        <w:rPr>
          <w:i/>
          <w:iCs/>
          <w:sz w:val="26"/>
          <w:szCs w:val="26"/>
          <w:rtl/>
          <w:lang w:val="en-US" w:bidi="ar-SA"/>
        </w:rPr>
        <w:t>خارطة طريق للسياسة العامة</w:t>
      </w:r>
      <w:r w:rsidRPr="00290D33">
        <w:rPr>
          <w:sz w:val="26"/>
          <w:szCs w:val="26"/>
          <w:rtl/>
          <w:lang w:val="en-US" w:bidi="ar-SA"/>
        </w:rPr>
        <w:t>: تهدف إلى مراجعة وتحديث اللوائح الحالية والقدرات المؤسسية لتسهيل إدخال معدات التبريد القائمة على</w:t>
      </w:r>
      <w:r w:rsidR="002118D6"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lang w:val="en-US" w:bidi="ar-SA"/>
        </w:rPr>
        <w:t>R-600a</w:t>
      </w:r>
      <w:r w:rsidRPr="00290D33">
        <w:rPr>
          <w:sz w:val="26"/>
          <w:szCs w:val="26"/>
          <w:rtl/>
          <w:lang w:val="en-US" w:bidi="ar-SA"/>
        </w:rPr>
        <w:t xml:space="preserve"> على نطاق تجاري مع تجنب إدخال معدات تبريد تجارية محلية وقائمة بذاتها تعتمد على </w:t>
      </w:r>
      <w:r w:rsidR="002118D6" w:rsidRPr="00290D33">
        <w:rPr>
          <w:rFonts w:hint="cs"/>
          <w:sz w:val="26"/>
          <w:szCs w:val="26"/>
          <w:rtl/>
          <w:lang w:val="en-US" w:bidi="ar-SA"/>
        </w:rPr>
        <w:t xml:space="preserve">مواد ذات </w:t>
      </w:r>
      <w:r w:rsidR="002118D6" w:rsidRPr="00290D33">
        <w:rPr>
          <w:sz w:val="26"/>
          <w:szCs w:val="26"/>
          <w:rtl/>
          <w:lang w:val="en-US" w:bidi="ar-SA"/>
        </w:rPr>
        <w:t xml:space="preserve">قدرة </w:t>
      </w:r>
      <w:r w:rsidRPr="00290D33">
        <w:rPr>
          <w:sz w:val="26"/>
          <w:szCs w:val="26"/>
          <w:rtl/>
          <w:lang w:val="en-US" w:bidi="ar-SA"/>
        </w:rPr>
        <w:t>عالي</w:t>
      </w:r>
      <w:r w:rsidR="002118D6" w:rsidRPr="00290D33">
        <w:rPr>
          <w:sz w:val="26"/>
          <w:szCs w:val="26"/>
          <w:rtl/>
          <w:lang w:val="en-US" w:bidi="ar-SA"/>
        </w:rPr>
        <w:t>ة على إحداث الاحترار العالمي؛</w:t>
      </w:r>
    </w:p>
    <w:p w:rsidR="002118D6" w:rsidRPr="00290D33" w:rsidRDefault="002118D6" w:rsidP="002118D6">
      <w:pPr>
        <w:pStyle w:val="ListParagraph"/>
        <w:bidi/>
        <w:ind w:left="1170"/>
        <w:rPr>
          <w:sz w:val="26"/>
          <w:szCs w:val="26"/>
          <w:lang w:val="en-US" w:bidi="ar-SA"/>
        </w:rPr>
      </w:pPr>
    </w:p>
    <w:p w:rsidR="003B7C19" w:rsidRPr="00290D33" w:rsidRDefault="002118D6" w:rsidP="002E7DF6">
      <w:pPr>
        <w:pStyle w:val="ListParagraph"/>
        <w:numPr>
          <w:ilvl w:val="0"/>
          <w:numId w:val="10"/>
        </w:numPr>
        <w:bidi/>
        <w:ind w:left="1170" w:hanging="450"/>
        <w:rPr>
          <w:sz w:val="26"/>
          <w:szCs w:val="26"/>
          <w:lang w:val="en-US" w:bidi="ar-SA"/>
        </w:rPr>
      </w:pPr>
      <w:r w:rsidRPr="00290D33">
        <w:rPr>
          <w:rFonts w:hint="cs"/>
          <w:i/>
          <w:iCs/>
          <w:sz w:val="26"/>
          <w:szCs w:val="26"/>
          <w:rtl/>
          <w:lang w:val="en-US" w:bidi="ar-SA"/>
        </w:rPr>
        <w:t>و</w:t>
      </w:r>
      <w:r w:rsidR="003B7C19" w:rsidRPr="00290D33">
        <w:rPr>
          <w:i/>
          <w:iCs/>
          <w:sz w:val="26"/>
          <w:szCs w:val="26"/>
          <w:rtl/>
          <w:lang w:val="en-US" w:bidi="ar-SA"/>
        </w:rPr>
        <w:t>دراسة جاهزية السوق</w:t>
      </w:r>
      <w:r w:rsidR="003B7C19" w:rsidRPr="00290D33">
        <w:rPr>
          <w:sz w:val="26"/>
          <w:szCs w:val="26"/>
          <w:rtl/>
          <w:lang w:val="en-US" w:bidi="ar-SA"/>
        </w:rPr>
        <w:t>: تهدف إلى توفير تحليل للمخاطر واعتبارات السلامة عند التحول إلى التكنولوجيا القائمة على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3B7C19" w:rsidRPr="00290D33">
        <w:rPr>
          <w:sz w:val="26"/>
          <w:szCs w:val="26"/>
          <w:rtl/>
          <w:lang w:val="en-US" w:bidi="ar-SA"/>
        </w:rPr>
        <w:t xml:space="preserve"> </w:t>
      </w:r>
      <w:r w:rsidR="003B7C19" w:rsidRPr="00290D33">
        <w:rPr>
          <w:sz w:val="26"/>
          <w:szCs w:val="26"/>
          <w:lang w:val="en-US" w:bidi="ar-SA"/>
        </w:rPr>
        <w:t>R</w:t>
      </w:r>
      <w:r w:rsidRPr="00290D33">
        <w:rPr>
          <w:sz w:val="26"/>
          <w:szCs w:val="26"/>
          <w:lang w:val="en-US" w:bidi="ar-SA"/>
        </w:rPr>
        <w:t>-</w:t>
      </w:r>
      <w:r w:rsidR="003B7C19" w:rsidRPr="00290D33">
        <w:rPr>
          <w:sz w:val="26"/>
          <w:szCs w:val="26"/>
          <w:lang w:val="en-US" w:bidi="ar-SA"/>
        </w:rPr>
        <w:t>600a</w:t>
      </w:r>
      <w:r w:rsidRPr="00290D33">
        <w:rPr>
          <w:sz w:val="26"/>
          <w:szCs w:val="26"/>
          <w:rtl/>
          <w:lang w:val="en-US" w:bidi="ar-SA"/>
        </w:rPr>
        <w:t xml:space="preserve">، بما في ذلك، </w:t>
      </w:r>
      <w:r w:rsidRPr="00290D33">
        <w:rPr>
          <w:i/>
          <w:iCs/>
          <w:sz w:val="26"/>
          <w:szCs w:val="26"/>
          <w:rtl/>
          <w:lang w:val="en-US" w:bidi="ar-SA"/>
        </w:rPr>
        <w:t>في جملة أمور</w:t>
      </w:r>
      <w:r w:rsidR="003B7C19" w:rsidRPr="00290D33">
        <w:rPr>
          <w:sz w:val="26"/>
          <w:szCs w:val="26"/>
          <w:rtl/>
          <w:lang w:val="en-US" w:bidi="ar-SA"/>
        </w:rPr>
        <w:t>، نقل وتخزين المنتجات النهائية المشحونة مسبقًا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بالمادة</w:t>
      </w:r>
      <w:r w:rsidR="003B7C19" w:rsidRPr="00290D33">
        <w:rPr>
          <w:sz w:val="26"/>
          <w:szCs w:val="26"/>
          <w:rtl/>
          <w:lang w:val="en-US" w:bidi="ar-SA"/>
        </w:rPr>
        <w:t xml:space="preserve"> </w:t>
      </w:r>
      <w:r w:rsidR="003B7C19" w:rsidRPr="00290D33">
        <w:rPr>
          <w:sz w:val="26"/>
          <w:szCs w:val="26"/>
          <w:lang w:val="en-US" w:bidi="ar-SA"/>
        </w:rPr>
        <w:t>R</w:t>
      </w:r>
      <w:r w:rsidRPr="00290D33">
        <w:rPr>
          <w:sz w:val="26"/>
          <w:szCs w:val="26"/>
          <w:lang w:val="en-US" w:bidi="ar-SA"/>
        </w:rPr>
        <w:t>-</w:t>
      </w:r>
      <w:r w:rsidR="003B7C19" w:rsidRPr="00290D33">
        <w:rPr>
          <w:sz w:val="26"/>
          <w:szCs w:val="26"/>
          <w:lang w:val="en-US" w:bidi="ar-SA"/>
        </w:rPr>
        <w:t>600a</w:t>
      </w:r>
      <w:r w:rsidR="003B7C19" w:rsidRPr="00290D33">
        <w:rPr>
          <w:sz w:val="26"/>
          <w:szCs w:val="26"/>
          <w:rtl/>
          <w:lang w:val="en-US" w:bidi="ar-SA"/>
        </w:rPr>
        <w:t>، ونقل وتخزين أسطوانات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3B7C19" w:rsidRPr="00290D33">
        <w:rPr>
          <w:sz w:val="26"/>
          <w:szCs w:val="26"/>
          <w:rtl/>
          <w:lang w:val="en-US" w:bidi="ar-SA"/>
        </w:rPr>
        <w:t xml:space="preserve"> </w:t>
      </w:r>
      <w:r w:rsidR="003B7C19" w:rsidRPr="00290D33">
        <w:rPr>
          <w:sz w:val="26"/>
          <w:szCs w:val="26"/>
          <w:lang w:val="en-US" w:bidi="ar-SA"/>
        </w:rPr>
        <w:t>R</w:t>
      </w:r>
      <w:r w:rsidRPr="00290D33">
        <w:rPr>
          <w:sz w:val="26"/>
          <w:szCs w:val="26"/>
          <w:lang w:val="en-US" w:bidi="ar-SA"/>
        </w:rPr>
        <w:t>-</w:t>
      </w:r>
      <w:r w:rsidR="003B7C19" w:rsidRPr="00290D33">
        <w:rPr>
          <w:sz w:val="26"/>
          <w:szCs w:val="26"/>
          <w:lang w:val="en-US" w:bidi="ar-SA"/>
        </w:rPr>
        <w:t>600a</w:t>
      </w:r>
      <w:r w:rsidRPr="00290D33">
        <w:rPr>
          <w:sz w:val="26"/>
          <w:szCs w:val="26"/>
          <w:rtl/>
          <w:lang w:val="en-US" w:bidi="ar-SA"/>
        </w:rPr>
        <w:t xml:space="preserve"> (في 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مرافق </w:t>
      </w:r>
      <w:r w:rsidRPr="00290D33">
        <w:rPr>
          <w:sz w:val="26"/>
          <w:szCs w:val="26"/>
          <w:rtl/>
          <w:lang w:val="en-US" w:bidi="ar-SA"/>
        </w:rPr>
        <w:t>غير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مرافق</w:t>
      </w:r>
      <w:r w:rsidRPr="00290D33">
        <w:rPr>
          <w:sz w:val="26"/>
          <w:szCs w:val="26"/>
          <w:rtl/>
          <w:lang w:val="en-US" w:bidi="ar-SA"/>
        </w:rPr>
        <w:t xml:space="preserve"> التصنيع)</w:t>
      </w:r>
      <w:r w:rsidR="003B7C19" w:rsidRPr="00290D33">
        <w:rPr>
          <w:sz w:val="26"/>
          <w:szCs w:val="26"/>
          <w:rtl/>
          <w:lang w:val="en-US" w:bidi="ar-SA"/>
        </w:rPr>
        <w:t>، وممارسات الخدمة لدى المستخدمين النهائيين وداخل ورش الخدمة.</w:t>
      </w:r>
    </w:p>
    <w:p w:rsidR="002118D6" w:rsidRPr="00290D33" w:rsidRDefault="002118D6" w:rsidP="002118D6">
      <w:pPr>
        <w:bidi/>
        <w:rPr>
          <w:sz w:val="26"/>
          <w:szCs w:val="26"/>
          <w:lang w:val="en-US" w:bidi="ar-SA"/>
        </w:rPr>
      </w:pPr>
    </w:p>
    <w:p w:rsidR="003B7C19" w:rsidRPr="00290D33" w:rsidRDefault="003B7C19" w:rsidP="003B7C19">
      <w:pPr>
        <w:bidi/>
        <w:rPr>
          <w:sz w:val="26"/>
          <w:szCs w:val="26"/>
          <w:u w:val="single"/>
          <w:rtl/>
          <w:lang w:val="en-US" w:bidi="ar-SA"/>
        </w:rPr>
      </w:pPr>
      <w:r w:rsidRPr="00290D33">
        <w:rPr>
          <w:sz w:val="26"/>
          <w:szCs w:val="26"/>
          <w:u w:val="single"/>
          <w:rtl/>
          <w:lang w:val="en-US" w:bidi="ar-SA"/>
        </w:rPr>
        <w:t>تكاليف المشروع والتمويل المشترك</w:t>
      </w:r>
    </w:p>
    <w:p w:rsidR="002118D6" w:rsidRPr="00290D33" w:rsidRDefault="002118D6" w:rsidP="002118D6">
      <w:pPr>
        <w:bidi/>
        <w:rPr>
          <w:sz w:val="26"/>
          <w:szCs w:val="26"/>
          <w:u w:val="single"/>
          <w:lang w:val="en-US" w:bidi="ar-SA"/>
        </w:rPr>
      </w:pPr>
    </w:p>
    <w:p w:rsidR="003B7C19" w:rsidRPr="00290D33" w:rsidRDefault="003B7C19" w:rsidP="003B7C19">
      <w:pPr>
        <w:bidi/>
        <w:rPr>
          <w:i/>
          <w:iCs/>
          <w:sz w:val="26"/>
          <w:szCs w:val="26"/>
          <w:rtl/>
          <w:lang w:val="en-US" w:bidi="ar-SA"/>
        </w:rPr>
      </w:pPr>
      <w:r w:rsidRPr="00290D33">
        <w:rPr>
          <w:i/>
          <w:iCs/>
          <w:sz w:val="26"/>
          <w:szCs w:val="26"/>
          <w:rtl/>
          <w:lang w:val="en-US" w:bidi="ar-SA"/>
        </w:rPr>
        <w:t>تكلفة التحويل</w:t>
      </w:r>
    </w:p>
    <w:p w:rsidR="002118D6" w:rsidRPr="00290D33" w:rsidRDefault="002118D6" w:rsidP="002118D6">
      <w:pPr>
        <w:bidi/>
        <w:rPr>
          <w:sz w:val="26"/>
          <w:szCs w:val="26"/>
          <w:lang w:val="en-US" w:bidi="ar-SA"/>
        </w:rPr>
      </w:pPr>
    </w:p>
    <w:p w:rsidR="002118D6" w:rsidRPr="00290D33" w:rsidRDefault="002118D6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3B7C19" w:rsidRPr="00290D33">
        <w:rPr>
          <w:sz w:val="26"/>
          <w:szCs w:val="26"/>
          <w:rtl/>
          <w:lang w:val="en-US" w:bidi="ar-SA"/>
        </w:rPr>
        <w:t>قد</w:t>
      </w:r>
      <w:r w:rsidRPr="00290D33">
        <w:rPr>
          <w:sz w:val="26"/>
          <w:szCs w:val="26"/>
          <w:rtl/>
          <w:lang w:val="en-US" w:bidi="ar-SA"/>
        </w:rPr>
        <w:t xml:space="preserve">رت التكاليف الرأسمالية الإضافية، </w:t>
      </w:r>
      <w:r w:rsidRPr="00290D33">
        <w:rPr>
          <w:rFonts w:hint="cs"/>
          <w:sz w:val="26"/>
          <w:szCs w:val="26"/>
          <w:rtl/>
          <w:lang w:val="en-US" w:bidi="ar-SA"/>
        </w:rPr>
        <w:t>حسبما</w:t>
      </w:r>
      <w:r w:rsidRPr="00290D33">
        <w:rPr>
          <w:sz w:val="26"/>
          <w:szCs w:val="26"/>
          <w:rtl/>
          <w:lang w:val="en-US" w:bidi="ar-SA"/>
        </w:rPr>
        <w:t xml:space="preserve"> قُدمت في الأصل</w:t>
      </w:r>
      <w:r w:rsidR="003B7C19" w:rsidRPr="00290D33">
        <w:rPr>
          <w:sz w:val="26"/>
          <w:szCs w:val="26"/>
          <w:rtl/>
          <w:lang w:val="en-US" w:bidi="ar-SA"/>
        </w:rPr>
        <w:t xml:space="preserve">، </w:t>
      </w:r>
      <w:r w:rsidRPr="00290D33">
        <w:rPr>
          <w:rFonts w:hint="cs"/>
          <w:sz w:val="26"/>
          <w:szCs w:val="26"/>
          <w:rtl/>
          <w:lang w:val="en-US" w:bidi="ar-SA"/>
        </w:rPr>
        <w:t>بقيمة</w:t>
      </w:r>
      <w:r w:rsidR="003B7C19" w:rsidRPr="00290D33">
        <w:rPr>
          <w:sz w:val="26"/>
          <w:szCs w:val="26"/>
          <w:rtl/>
          <w:lang w:val="en-US" w:bidi="ar-SA"/>
        </w:rPr>
        <w:t xml:space="preserve"> 3</w:t>
      </w:r>
      <w:r w:rsidRPr="00290D33">
        <w:rPr>
          <w:rFonts w:hint="cs"/>
          <w:sz w:val="26"/>
          <w:szCs w:val="26"/>
          <w:rtl/>
          <w:lang w:val="en-US" w:bidi="ar-SA"/>
        </w:rPr>
        <w:t>,</w:t>
      </w:r>
      <w:r w:rsidR="003B7C19" w:rsidRPr="00290D33">
        <w:rPr>
          <w:sz w:val="26"/>
          <w:szCs w:val="26"/>
          <w:rtl/>
          <w:lang w:val="en-US" w:bidi="ar-SA"/>
        </w:rPr>
        <w:t>300</w:t>
      </w:r>
      <w:r w:rsidRPr="00290D33">
        <w:rPr>
          <w:rFonts w:hint="cs"/>
          <w:sz w:val="26"/>
          <w:szCs w:val="26"/>
          <w:rtl/>
          <w:lang w:val="en-US" w:bidi="ar-SA"/>
        </w:rPr>
        <w:t>,</w:t>
      </w:r>
      <w:r w:rsidRPr="00290D33">
        <w:rPr>
          <w:sz w:val="26"/>
          <w:szCs w:val="26"/>
          <w:rtl/>
          <w:lang w:val="en-US" w:bidi="ar-SA"/>
        </w:rPr>
        <w:t xml:space="preserve">000 دولار أمريكي؛ من هذا </w:t>
      </w:r>
      <w:r w:rsidRPr="00290D33">
        <w:rPr>
          <w:sz w:val="26"/>
          <w:szCs w:val="26"/>
          <w:rtl/>
          <w:lang w:val="en-US" w:bidi="ar-SA"/>
        </w:rPr>
        <w:lastRenderedPageBreak/>
        <w:t>المبلغ</w:t>
      </w:r>
      <w:r w:rsidR="003B7C19" w:rsidRPr="00290D33">
        <w:rPr>
          <w:sz w:val="26"/>
          <w:szCs w:val="26"/>
          <w:rtl/>
          <w:lang w:val="en-US" w:bidi="ar-SA"/>
        </w:rPr>
        <w:t>، مطلوب 1</w:t>
      </w:r>
      <w:r w:rsidRPr="00290D33">
        <w:rPr>
          <w:rFonts w:hint="cs"/>
          <w:sz w:val="26"/>
          <w:szCs w:val="26"/>
          <w:rtl/>
          <w:lang w:val="en-US" w:bidi="ar-SA"/>
        </w:rPr>
        <w:t>,</w:t>
      </w:r>
      <w:r w:rsidR="003B7C19" w:rsidRPr="00290D33">
        <w:rPr>
          <w:sz w:val="26"/>
          <w:szCs w:val="26"/>
          <w:rtl/>
          <w:lang w:val="en-US" w:bidi="ar-SA"/>
        </w:rPr>
        <w:t>799</w:t>
      </w:r>
      <w:r w:rsidRPr="00290D33">
        <w:rPr>
          <w:rFonts w:hint="cs"/>
          <w:sz w:val="26"/>
          <w:szCs w:val="26"/>
          <w:rtl/>
          <w:lang w:val="en-US" w:bidi="ar-SA"/>
        </w:rPr>
        <w:t>,</w:t>
      </w:r>
      <w:r w:rsidR="003B7C19" w:rsidRPr="00290D33">
        <w:rPr>
          <w:sz w:val="26"/>
          <w:szCs w:val="26"/>
          <w:rtl/>
          <w:lang w:val="en-US" w:bidi="ar-SA"/>
        </w:rPr>
        <w:t xml:space="preserve">600 دولار أمريكي (باستثناء تعديلات التمويل بسبب الملكية الأجنبية) من الصندوق </w:t>
      </w:r>
      <w:r w:rsidRPr="00290D33">
        <w:rPr>
          <w:rFonts w:hint="cs"/>
          <w:sz w:val="26"/>
          <w:szCs w:val="26"/>
          <w:rtl/>
          <w:lang w:val="en-US" w:bidi="ar-SA"/>
        </w:rPr>
        <w:t>ال</w:t>
      </w:r>
      <w:r w:rsidRPr="00290D33">
        <w:rPr>
          <w:sz w:val="26"/>
          <w:szCs w:val="26"/>
          <w:rtl/>
          <w:lang w:val="en-US" w:bidi="ar-SA"/>
        </w:rPr>
        <w:t>متعدد الأطراف</w:t>
      </w:r>
      <w:r w:rsidR="003B7C19" w:rsidRPr="00290D33">
        <w:rPr>
          <w:sz w:val="26"/>
          <w:szCs w:val="26"/>
          <w:rtl/>
          <w:lang w:val="en-US" w:bidi="ar-SA"/>
        </w:rPr>
        <w:t>، و</w:t>
      </w:r>
      <w:r w:rsidRPr="00290D33">
        <w:rPr>
          <w:sz w:val="26"/>
          <w:szCs w:val="26"/>
        </w:rPr>
        <w:t xml:space="preserve">1,664,000 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3B7C19" w:rsidRPr="00290D33">
        <w:rPr>
          <w:sz w:val="26"/>
          <w:szCs w:val="26"/>
          <w:rtl/>
          <w:lang w:val="en-US" w:bidi="ar-SA"/>
        </w:rPr>
        <w:t xml:space="preserve">دولار أمريكي هي مساهمة </w:t>
      </w:r>
      <w:r w:rsidRPr="00290D33">
        <w:rPr>
          <w:rFonts w:hint="cs"/>
          <w:sz w:val="26"/>
          <w:szCs w:val="26"/>
          <w:rtl/>
          <w:lang w:val="en-US" w:bidi="ar-SA"/>
        </w:rPr>
        <w:t>نظيرة</w:t>
      </w:r>
      <w:r w:rsidR="003B7C19" w:rsidRPr="00290D33">
        <w:rPr>
          <w:sz w:val="26"/>
          <w:szCs w:val="26"/>
          <w:rtl/>
          <w:lang w:val="en-US" w:bidi="ar-SA"/>
        </w:rPr>
        <w:t xml:space="preserve"> من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شركة</w:t>
      </w:r>
      <w:r w:rsidR="003B7C19" w:rsidRPr="00290D33">
        <w:rPr>
          <w:sz w:val="26"/>
          <w:szCs w:val="26"/>
          <w:rtl/>
          <w:lang w:val="en-US" w:bidi="ar-SA"/>
        </w:rPr>
        <w:t xml:space="preserve"> </w:t>
      </w:r>
      <w:r w:rsidR="003B7C19" w:rsidRPr="00290D33">
        <w:rPr>
          <w:sz w:val="26"/>
          <w:szCs w:val="26"/>
          <w:lang w:val="en-US" w:bidi="ar-SA"/>
        </w:rPr>
        <w:t>MCMC</w:t>
      </w:r>
      <w:r w:rsidR="003B7C19" w:rsidRPr="00290D33">
        <w:rPr>
          <w:sz w:val="26"/>
          <w:szCs w:val="26"/>
          <w:rtl/>
          <w:lang w:val="en-US" w:bidi="ar-SA"/>
        </w:rPr>
        <w:t xml:space="preserve">. </w:t>
      </w:r>
      <w:r w:rsidRPr="00290D33">
        <w:rPr>
          <w:rFonts w:hint="cs"/>
          <w:sz w:val="26"/>
          <w:szCs w:val="26"/>
          <w:rtl/>
          <w:lang w:val="en-US" w:bidi="ar-SA"/>
        </w:rPr>
        <w:t>وي</w:t>
      </w:r>
      <w:r w:rsidR="003B7C19" w:rsidRPr="00290D33">
        <w:rPr>
          <w:sz w:val="26"/>
          <w:szCs w:val="26"/>
          <w:rtl/>
          <w:lang w:val="en-US" w:bidi="ar-SA"/>
        </w:rPr>
        <w:t>عرض</w:t>
      </w:r>
      <w:r w:rsidRPr="00290D33">
        <w:rPr>
          <w:sz w:val="26"/>
          <w:szCs w:val="26"/>
          <w:rtl/>
          <w:lang w:val="en-US" w:bidi="ar-SA"/>
        </w:rPr>
        <w:t xml:space="preserve"> الجدول 2</w:t>
      </w:r>
      <w:r w:rsidR="003B7C19" w:rsidRPr="00290D33">
        <w:rPr>
          <w:sz w:val="26"/>
          <w:szCs w:val="26"/>
          <w:rtl/>
          <w:lang w:val="en-US" w:bidi="ar-SA"/>
        </w:rPr>
        <w:t xml:space="preserve"> إجمالي </w:t>
      </w:r>
      <w:r w:rsidRPr="00290D33">
        <w:rPr>
          <w:sz w:val="26"/>
          <w:szCs w:val="26"/>
          <w:rtl/>
          <w:lang w:val="en-US" w:bidi="ar-SA"/>
        </w:rPr>
        <w:t>التكاليف الرأسمالية الإضافية</w:t>
      </w:r>
      <w:r w:rsidRPr="00290D33">
        <w:rPr>
          <w:rFonts w:hint="cs"/>
          <w:sz w:val="26"/>
          <w:szCs w:val="26"/>
          <w:rtl/>
          <w:lang w:val="en-US" w:bidi="ar-SA"/>
        </w:rPr>
        <w:t>.</w:t>
      </w:r>
    </w:p>
    <w:p w:rsidR="003B7C19" w:rsidRPr="002118D6" w:rsidRDefault="002118D6" w:rsidP="002118D6">
      <w:pPr>
        <w:bidi/>
        <w:rPr>
          <w:b/>
          <w:bCs/>
          <w:szCs w:val="24"/>
          <w:rtl/>
          <w:lang w:val="en-US" w:bidi="ar-SA"/>
        </w:rPr>
      </w:pPr>
      <w:r w:rsidRPr="002968D9">
        <w:rPr>
          <w:b/>
          <w:bCs/>
          <w:szCs w:val="24"/>
          <w:rtl/>
          <w:lang w:val="en-US" w:bidi="ar-SA"/>
        </w:rPr>
        <w:t>الجدو</w:t>
      </w:r>
      <w:r w:rsidRPr="002118D6">
        <w:rPr>
          <w:b/>
          <w:bCs/>
          <w:szCs w:val="24"/>
          <w:rtl/>
          <w:lang w:val="en-US" w:bidi="ar-SA"/>
        </w:rPr>
        <w:t>ل 2</w:t>
      </w:r>
      <w:r w:rsidRPr="002118D6">
        <w:rPr>
          <w:rFonts w:hint="cs"/>
          <w:b/>
          <w:bCs/>
          <w:szCs w:val="24"/>
          <w:rtl/>
          <w:lang w:val="en-US" w:bidi="ar-SA"/>
        </w:rPr>
        <w:t>-</w:t>
      </w:r>
      <w:r w:rsidR="003B7C19" w:rsidRPr="002118D6">
        <w:rPr>
          <w:b/>
          <w:bCs/>
          <w:szCs w:val="24"/>
          <w:rtl/>
          <w:lang w:val="en-US" w:bidi="ar-SA"/>
        </w:rPr>
        <w:t xml:space="preserve"> </w:t>
      </w:r>
      <w:r w:rsidRPr="002118D6">
        <w:rPr>
          <w:b/>
          <w:bCs/>
          <w:szCs w:val="24"/>
          <w:rtl/>
          <w:lang w:val="en-US" w:bidi="ar-SA"/>
        </w:rPr>
        <w:t xml:space="preserve">التكاليف الرأسمالية الإضافية </w:t>
      </w:r>
      <w:r w:rsidR="003B7C19" w:rsidRPr="002118D6">
        <w:rPr>
          <w:b/>
          <w:bCs/>
          <w:szCs w:val="24"/>
          <w:rtl/>
          <w:lang w:val="en-US" w:bidi="ar-SA"/>
        </w:rPr>
        <w:t xml:space="preserve">لتحويل </w:t>
      </w:r>
      <w:r w:rsidRPr="002118D6">
        <w:rPr>
          <w:b/>
          <w:bCs/>
          <w:szCs w:val="24"/>
          <w:rtl/>
          <w:lang w:val="en-US" w:bidi="ar-SA"/>
        </w:rPr>
        <w:t xml:space="preserve">ضاغط </w:t>
      </w:r>
      <w:r w:rsidR="003B7C19" w:rsidRPr="002118D6">
        <w:rPr>
          <w:b/>
          <w:bCs/>
          <w:szCs w:val="24"/>
          <w:rtl/>
          <w:lang w:val="en-US" w:bidi="ar-SA"/>
        </w:rPr>
        <w:t>خط إنتاج واحد في</w:t>
      </w:r>
      <w:r>
        <w:rPr>
          <w:rFonts w:hint="cs"/>
          <w:b/>
          <w:bCs/>
          <w:szCs w:val="24"/>
          <w:rtl/>
          <w:lang w:val="en-US" w:bidi="ar-SA"/>
        </w:rPr>
        <w:t xml:space="preserve"> شركة</w:t>
      </w:r>
      <w:r w:rsidR="003B7C19" w:rsidRPr="002118D6">
        <w:rPr>
          <w:b/>
          <w:bCs/>
          <w:szCs w:val="24"/>
          <w:rtl/>
          <w:lang w:val="en-US" w:bidi="ar-SA"/>
        </w:rPr>
        <w:t xml:space="preserve"> </w:t>
      </w:r>
      <w:r w:rsidR="003B7C19" w:rsidRPr="002118D6">
        <w:rPr>
          <w:b/>
          <w:bCs/>
          <w:szCs w:val="24"/>
          <w:lang w:val="en-US" w:bidi="ar-SA"/>
        </w:rPr>
        <w:t>MCMC</w:t>
      </w:r>
      <w:r w:rsidR="003B7C19" w:rsidRPr="002118D6">
        <w:rPr>
          <w:b/>
          <w:bCs/>
          <w:szCs w:val="24"/>
          <w:rtl/>
          <w:lang w:val="en-US" w:bidi="ar-SA"/>
        </w:rPr>
        <w:t xml:space="preserve"> (بالدولار الأمريكي)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8270"/>
        <w:gridCol w:w="1306"/>
      </w:tblGrid>
      <w:tr w:rsidR="003B7C19" w:rsidRPr="00FE2312" w:rsidTr="002118D6">
        <w:trPr>
          <w:tblHeader/>
        </w:trPr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C19" w:rsidRPr="006E7A7D" w:rsidRDefault="00B627F6" w:rsidP="00B627F6">
            <w:pPr>
              <w:bidi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البند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C19" w:rsidRPr="000E4457" w:rsidRDefault="00B627F6" w:rsidP="00B627F6">
            <w:pPr>
              <w:bidi/>
              <w:jc w:val="center"/>
              <w:rPr>
                <w:rFonts w:ascii="Calibri" w:hAnsi="Calibri"/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التكلفة</w:t>
            </w:r>
          </w:p>
        </w:tc>
      </w:tr>
      <w:tr w:rsidR="003B7C19" w:rsidRPr="00FE2312" w:rsidTr="002118D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7F6" w:rsidRPr="00B627F6" w:rsidRDefault="00B627F6" w:rsidP="00B627F6">
            <w:pPr>
              <w:bidi/>
              <w:jc w:val="left"/>
              <w:rPr>
                <w:rFonts w:ascii="Calibri" w:hAnsi="Calibri"/>
                <w:b/>
                <w:bCs/>
                <w:color w:val="000000"/>
                <w:sz w:val="20"/>
                <w:rtl/>
                <w:lang w:val="en-US" w:bidi="ar-SA"/>
              </w:rPr>
            </w:pPr>
            <w:r>
              <w:rPr>
                <w:rFonts w:ascii="Calibri" w:hAnsi="Calibri" w:hint="cs"/>
                <w:b/>
                <w:bCs/>
                <w:color w:val="000000"/>
                <w:sz w:val="20"/>
                <w:rtl/>
                <w:lang w:val="en-US" w:bidi="ar-SA"/>
              </w:rPr>
              <w:t>تطوير قطع غيار ميكانيكية لمضخة جديدة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7F6" w:rsidRPr="00B627F6" w:rsidRDefault="00B627F6" w:rsidP="00B627F6">
            <w:pPr>
              <w:bidi/>
              <w:ind w:left="158"/>
              <w:jc w:val="left"/>
              <w:rPr>
                <w:rFonts w:asciiTheme="majorBidi" w:hAnsiTheme="majorBidi" w:cstheme="majorBidi"/>
                <w:color w:val="1D2228"/>
                <w:sz w:val="20"/>
                <w:rtl/>
                <w:lang w:val="en-US" w:bidi="ar-SA"/>
              </w:rPr>
            </w:pPr>
            <w:r>
              <w:rPr>
                <w:rFonts w:asciiTheme="majorBidi" w:hAnsiTheme="majorBidi" w:cstheme="majorBidi" w:hint="cs"/>
                <w:color w:val="1D2228"/>
                <w:sz w:val="20"/>
                <w:rtl/>
                <w:lang w:val="en-US" w:bidi="ar-SA"/>
              </w:rPr>
              <w:t>مجموعة من التركيبات لخطوط التجميع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6E7A7D">
              <w:rPr>
                <w:color w:val="000000"/>
                <w:sz w:val="20"/>
              </w:rPr>
              <w:t>60,000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7F6" w:rsidRPr="00B627F6" w:rsidRDefault="00B627F6" w:rsidP="00B627F6">
            <w:pPr>
              <w:bidi/>
              <w:ind w:left="158"/>
              <w:jc w:val="left"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مجموعة مقاييس للمكونات الجديدة وغيرها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6E7A7D">
              <w:rPr>
                <w:color w:val="000000"/>
                <w:sz w:val="20"/>
              </w:rPr>
              <w:t>24,000</w:t>
            </w:r>
          </w:p>
        </w:tc>
      </w:tr>
      <w:tr w:rsidR="003B7C19" w:rsidRPr="007F2B54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7F6" w:rsidRPr="00B627F6" w:rsidRDefault="00CD1E90" w:rsidP="00B627F6">
            <w:pPr>
              <w:bidi/>
              <w:ind w:left="158"/>
              <w:jc w:val="left"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 xml:space="preserve">قالب </w:t>
            </w:r>
            <w:r>
              <w:rPr>
                <w:color w:val="000000"/>
                <w:sz w:val="20"/>
                <w:rtl/>
                <w:lang w:val="en-US" w:bidi="ar-SA"/>
              </w:rPr>
              <w:t>علبة الكرنك الجديدة و</w:t>
            </w:r>
            <w:r w:rsidRPr="00CD1E90">
              <w:rPr>
                <w:color w:val="000000"/>
                <w:sz w:val="20"/>
                <w:rtl/>
                <w:lang w:val="en-US" w:bidi="ar-SA"/>
              </w:rPr>
              <w:t>تركيبات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3B7C19" w:rsidRPr="007F2B54" w:rsidRDefault="003B7C19" w:rsidP="00B270AA">
            <w:pPr>
              <w:jc w:val="right"/>
              <w:rPr>
                <w:color w:val="000000"/>
                <w:sz w:val="20"/>
              </w:rPr>
            </w:pPr>
            <w:r w:rsidRPr="007F2B54">
              <w:rPr>
                <w:color w:val="000000"/>
                <w:sz w:val="20"/>
              </w:rPr>
              <w:t>120,000</w:t>
            </w:r>
          </w:p>
        </w:tc>
      </w:tr>
      <w:tr w:rsidR="003B7C19" w:rsidRPr="007F2B54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1E90" w:rsidRPr="00CD1E90" w:rsidRDefault="00CD1E90" w:rsidP="00CD1E90">
            <w:pPr>
              <w:bidi/>
              <w:ind w:left="158"/>
              <w:jc w:val="left"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قالب عمود الكرنك وتركيبات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3B7C19" w:rsidRPr="007F2B54" w:rsidRDefault="003B7C19" w:rsidP="00B270AA">
            <w:pPr>
              <w:jc w:val="right"/>
              <w:rPr>
                <w:color w:val="000000"/>
                <w:sz w:val="20"/>
              </w:rPr>
            </w:pPr>
            <w:r w:rsidRPr="007F2B54">
              <w:rPr>
                <w:color w:val="000000"/>
                <w:sz w:val="20"/>
              </w:rPr>
              <w:t>120,000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89E" w:rsidRPr="00A1589E" w:rsidRDefault="00A1589E" w:rsidP="00A1589E">
            <w:pPr>
              <w:bidi/>
              <w:ind w:left="158"/>
              <w:jc w:val="left"/>
              <w:rPr>
                <w:color w:val="000000"/>
                <w:sz w:val="20"/>
                <w:rtl/>
                <w:lang w:val="en-US" w:bidi="ar-SA"/>
              </w:rPr>
            </w:pPr>
            <w:r w:rsidRPr="00A1589E">
              <w:rPr>
                <w:color w:val="000000"/>
                <w:sz w:val="20"/>
                <w:rtl/>
                <w:lang w:val="en-US" w:bidi="ar-SA"/>
              </w:rPr>
              <w:t>مجموعة رأس الأسطوانة أو لوحة الصمام الفارغة الدقيقة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7F2B54">
              <w:rPr>
                <w:color w:val="000000"/>
                <w:sz w:val="20"/>
              </w:rPr>
              <w:t>12,000</w:t>
            </w:r>
          </w:p>
        </w:tc>
      </w:tr>
      <w:tr w:rsidR="003B7C19" w:rsidRPr="00FE2312" w:rsidTr="002968D9">
        <w:trPr>
          <w:trHeight w:val="68"/>
        </w:trPr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89E" w:rsidRPr="00A1589E" w:rsidRDefault="00A1589E" w:rsidP="00A1589E">
            <w:pPr>
              <w:bidi/>
              <w:ind w:left="158"/>
              <w:jc w:val="left"/>
              <w:rPr>
                <w:color w:val="000000"/>
                <w:sz w:val="20"/>
                <w:lang w:val="en-US"/>
              </w:rPr>
            </w:pPr>
            <w:r w:rsidRPr="00A1589E">
              <w:rPr>
                <w:rFonts w:asciiTheme="majorBidi" w:hAnsiTheme="majorBidi"/>
                <w:color w:val="1D2228"/>
                <w:sz w:val="20"/>
                <w:rtl/>
              </w:rPr>
              <w:t>قالب أسطوانة الألمنيوم والتجهيزات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6E7A7D">
              <w:rPr>
                <w:color w:val="000000"/>
                <w:sz w:val="20"/>
              </w:rPr>
              <w:t>24,000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C19" w:rsidRPr="00A1589E" w:rsidRDefault="00A1589E" w:rsidP="00A1589E">
            <w:pPr>
              <w:bidi/>
              <w:ind w:left="158"/>
              <w:jc w:val="left"/>
              <w:rPr>
                <w:color w:val="000000"/>
                <w:sz w:val="20"/>
                <w:lang w:val="en-US"/>
              </w:rPr>
            </w:pPr>
            <w:r w:rsidRPr="00A1589E">
              <w:rPr>
                <w:rFonts w:asciiTheme="majorBidi" w:hAnsiTheme="majorBidi"/>
                <w:color w:val="1D2228"/>
                <w:sz w:val="20"/>
                <w:rtl/>
              </w:rPr>
              <w:t xml:space="preserve">كاتم صوت </w:t>
            </w:r>
            <w:r>
              <w:rPr>
                <w:rFonts w:asciiTheme="majorBidi" w:hAnsiTheme="majorBidi" w:hint="cs"/>
                <w:color w:val="1D2228"/>
                <w:sz w:val="20"/>
                <w:rtl/>
              </w:rPr>
              <w:t>ال</w:t>
            </w:r>
            <w:r w:rsidRPr="00A1589E">
              <w:rPr>
                <w:rFonts w:asciiTheme="majorBidi" w:hAnsiTheme="majorBidi"/>
                <w:color w:val="1D2228"/>
                <w:sz w:val="20"/>
                <w:rtl/>
              </w:rPr>
              <w:t>شفط بلاستيك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6E7A7D">
              <w:rPr>
                <w:color w:val="000000"/>
                <w:sz w:val="20"/>
              </w:rPr>
              <w:t>12,000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89E" w:rsidRPr="00A1589E" w:rsidRDefault="00A1589E" w:rsidP="00A1589E">
            <w:pPr>
              <w:bidi/>
              <w:jc w:val="left"/>
              <w:rPr>
                <w:rFonts w:asciiTheme="majorBidi" w:hAnsiTheme="majorBidi" w:cstheme="majorBidi"/>
                <w:iCs/>
                <w:color w:val="1D2228"/>
                <w:sz w:val="20"/>
                <w:rtl/>
                <w:lang w:val="en-US" w:bidi="ar-SA"/>
              </w:rPr>
            </w:pPr>
            <w:r>
              <w:rPr>
                <w:rFonts w:asciiTheme="majorBidi" w:hAnsiTheme="majorBidi" w:hint="cs"/>
                <w:iCs/>
                <w:color w:val="1D2228"/>
                <w:sz w:val="20"/>
                <w:rtl/>
                <w:lang w:val="en-US" w:bidi="ar-SA"/>
              </w:rPr>
              <w:t xml:space="preserve">المجموع الفرعي </w:t>
            </w:r>
            <w:r w:rsidRPr="00A1589E">
              <w:rPr>
                <w:rFonts w:asciiTheme="majorBidi" w:hAnsiTheme="majorBidi"/>
                <w:iCs/>
                <w:color w:val="1D2228"/>
                <w:sz w:val="20"/>
                <w:rtl/>
                <w:lang w:val="en-US" w:bidi="ar-SA"/>
              </w:rPr>
              <w:t xml:space="preserve">لتطوير </w:t>
            </w:r>
            <w:r>
              <w:rPr>
                <w:rFonts w:asciiTheme="majorBidi" w:hAnsiTheme="majorBidi" w:hint="cs"/>
                <w:iCs/>
                <w:color w:val="1D2228"/>
                <w:sz w:val="20"/>
                <w:rtl/>
                <w:lang w:val="en-US" w:bidi="ar-SA"/>
              </w:rPr>
              <w:t>ا</w:t>
            </w:r>
            <w:r w:rsidRPr="00A1589E">
              <w:rPr>
                <w:rFonts w:asciiTheme="majorBidi" w:hAnsiTheme="majorBidi"/>
                <w:iCs/>
                <w:color w:val="1D2228"/>
                <w:sz w:val="20"/>
                <w:rtl/>
                <w:lang w:val="en-US" w:bidi="ar-SA"/>
              </w:rPr>
              <w:t>لأجزاء الميكانيكية لمضخة جديدة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i/>
                <w:color w:val="000000"/>
                <w:sz w:val="20"/>
              </w:rPr>
            </w:pPr>
            <w:r w:rsidRPr="006E7A7D">
              <w:rPr>
                <w:i/>
                <w:color w:val="000000"/>
                <w:sz w:val="20"/>
              </w:rPr>
              <w:t>372,000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C19" w:rsidRPr="00C24F13" w:rsidRDefault="00FD07CF" w:rsidP="00FD07C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bCs/>
                <w:color w:val="1D2228"/>
                <w:sz w:val="20"/>
                <w:rtl/>
                <w:lang w:bidi="ar-SA"/>
              </w:rPr>
            </w:pPr>
            <w:r w:rsidRPr="00C24F13">
              <w:rPr>
                <w:b/>
                <w:bCs/>
                <w:color w:val="000000"/>
                <w:sz w:val="20"/>
                <w:rtl/>
              </w:rPr>
              <w:t xml:space="preserve">تعديل محرك كهربائي </w:t>
            </w:r>
            <w:r w:rsidRPr="00C24F13">
              <w:rPr>
                <w:rFonts w:hint="cs"/>
                <w:b/>
                <w:bCs/>
                <w:color w:val="000000"/>
                <w:sz w:val="20"/>
                <w:rtl/>
              </w:rPr>
              <w:t>ل</w:t>
            </w:r>
            <w:r w:rsidRPr="00C24F13">
              <w:rPr>
                <w:b/>
                <w:bCs/>
                <w:color w:val="000000"/>
                <w:sz w:val="20"/>
                <w:rtl/>
              </w:rPr>
              <w:t>خط انتاج واحد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07CF" w:rsidRPr="00FD07CF" w:rsidRDefault="00FD07CF" w:rsidP="00FD07CF">
            <w:pPr>
              <w:keepNext/>
              <w:keepLines/>
              <w:bidi/>
              <w:ind w:left="248"/>
              <w:jc w:val="left"/>
              <w:rPr>
                <w:color w:val="000000"/>
                <w:sz w:val="20"/>
                <w:highlight w:val="yellow"/>
                <w:rtl/>
                <w:lang w:val="en-US" w:bidi="ar-SA"/>
              </w:rPr>
            </w:pPr>
            <w:r w:rsidRPr="00FD07CF">
              <w:rPr>
                <w:color w:val="000000"/>
                <w:sz w:val="20"/>
                <w:rtl/>
                <w:lang w:val="en-US" w:bidi="ar-SA"/>
              </w:rPr>
              <w:t>تعديل الجهاز وتركيبه لاختبار الجزء الثابت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6E7A7D">
              <w:rPr>
                <w:color w:val="000000"/>
                <w:sz w:val="20"/>
              </w:rPr>
              <w:t>60,000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07CF" w:rsidRPr="00FD07CF" w:rsidRDefault="00FD07CF" w:rsidP="00FD07CF">
            <w:pPr>
              <w:bidi/>
              <w:ind w:left="248"/>
              <w:jc w:val="left"/>
              <w:rPr>
                <w:color w:val="000000"/>
                <w:sz w:val="20"/>
                <w:highlight w:val="yellow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قوالب</w:t>
            </w:r>
            <w:r w:rsidRPr="00FD07CF">
              <w:rPr>
                <w:color w:val="000000"/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ل</w:t>
            </w:r>
            <w:r w:rsidRPr="00FD07CF">
              <w:rPr>
                <w:color w:val="000000"/>
                <w:sz w:val="20"/>
                <w:rtl/>
                <w:lang w:val="en-US" w:bidi="ar-SA"/>
              </w:rPr>
              <w:t>لتصفيح الجديد مع لوحة الدعم وجهاز التفريغ وقطع الغيار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6E7A7D">
              <w:rPr>
                <w:color w:val="000000"/>
                <w:sz w:val="20"/>
              </w:rPr>
              <w:t>240,000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07CF" w:rsidRPr="00FD07CF" w:rsidRDefault="00FD07CF" w:rsidP="00FD07CF">
            <w:pPr>
              <w:bidi/>
              <w:ind w:left="248"/>
              <w:jc w:val="left"/>
              <w:rPr>
                <w:color w:val="000000"/>
                <w:sz w:val="20"/>
                <w:highlight w:val="yellow"/>
                <w:rtl/>
                <w:lang w:val="en-US" w:bidi="ar-SA"/>
              </w:rPr>
            </w:pPr>
            <w:r w:rsidRPr="00FD07CF">
              <w:rPr>
                <w:color w:val="000000"/>
                <w:sz w:val="20"/>
                <w:rtl/>
                <w:lang w:val="en-US" w:bidi="ar-SA"/>
              </w:rPr>
              <w:t>تعديل قالب الدوار الحالي لإنتاج تصفيح دوار جديد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6E7A7D">
              <w:rPr>
                <w:color w:val="000000"/>
                <w:sz w:val="20"/>
              </w:rPr>
              <w:t>12,000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07CF" w:rsidRPr="00FD07CF" w:rsidRDefault="00FD07CF" w:rsidP="00FD07CF">
            <w:pPr>
              <w:bidi/>
              <w:ind w:left="248"/>
              <w:jc w:val="left"/>
              <w:rPr>
                <w:color w:val="000000"/>
                <w:sz w:val="20"/>
                <w:highlight w:val="yellow"/>
                <w:rtl/>
                <w:lang w:bidi="ar-SA"/>
              </w:rPr>
            </w:pPr>
            <w:r w:rsidRPr="00FD07CF">
              <w:rPr>
                <w:color w:val="000000"/>
                <w:sz w:val="20"/>
                <w:rtl/>
                <w:lang w:bidi="ar-SA"/>
              </w:rPr>
              <w:t>أول حزمة تعديل خط ثابت (من أصل اثنين) وتعديل آلة العزل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6E7A7D">
              <w:rPr>
                <w:color w:val="000000"/>
                <w:sz w:val="20"/>
              </w:rPr>
              <w:t>120,000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07CF" w:rsidRPr="00FD07CF" w:rsidRDefault="00FD07CF" w:rsidP="00FD07CF">
            <w:pPr>
              <w:bidi/>
              <w:ind w:left="248"/>
              <w:jc w:val="left"/>
              <w:rPr>
                <w:color w:val="000000"/>
                <w:sz w:val="20"/>
                <w:highlight w:val="yellow"/>
                <w:rtl/>
                <w:lang w:val="en-US" w:bidi="ar-SA"/>
              </w:rPr>
            </w:pPr>
            <w:r w:rsidRPr="00FD07CF">
              <w:rPr>
                <w:color w:val="000000"/>
                <w:sz w:val="20"/>
                <w:rtl/>
                <w:lang w:val="en-US" w:bidi="ar-SA"/>
              </w:rPr>
              <w:t>تعديل آلة اللف الرئيسية وآلة الإدخال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 w:rsidRPr="006E7A7D">
              <w:rPr>
                <w:color w:val="000000"/>
                <w:sz w:val="20"/>
              </w:rPr>
              <w:t>72,000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8F0" w:rsidRPr="002558F0" w:rsidRDefault="002558F0" w:rsidP="002558F0">
            <w:pPr>
              <w:bidi/>
              <w:ind w:left="248"/>
              <w:jc w:val="left"/>
              <w:rPr>
                <w:color w:val="000000"/>
                <w:sz w:val="20"/>
                <w:highlight w:val="yellow"/>
                <w:rtl/>
                <w:lang w:val="en-US" w:bidi="ar-SA"/>
              </w:rPr>
            </w:pPr>
            <w:r>
              <w:rPr>
                <w:rFonts w:asciiTheme="majorBidi" w:hAnsiTheme="majorBidi" w:cstheme="majorBidi" w:hint="cs"/>
                <w:color w:val="1D2228"/>
                <w:sz w:val="20"/>
                <w:rtl/>
              </w:rPr>
              <w:t>ال</w:t>
            </w:r>
            <w:r w:rsidRPr="002558F0">
              <w:rPr>
                <w:color w:val="000000"/>
                <w:sz w:val="20"/>
                <w:rtl/>
                <w:lang w:val="en-US" w:bidi="ar-SA"/>
              </w:rPr>
              <w:t xml:space="preserve">تشكيل </w:t>
            </w: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ال</w:t>
            </w:r>
            <w:r w:rsidRPr="002558F0">
              <w:rPr>
                <w:color w:val="000000"/>
                <w:sz w:val="20"/>
                <w:rtl/>
                <w:lang w:val="en-US" w:bidi="ar-SA"/>
              </w:rPr>
              <w:t>وسيط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6E7A7D">
              <w:rPr>
                <w:color w:val="000000"/>
                <w:sz w:val="20"/>
              </w:rPr>
              <w:t>84,000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8F0" w:rsidRPr="002558F0" w:rsidRDefault="002558F0" w:rsidP="002558F0">
            <w:pPr>
              <w:bidi/>
              <w:ind w:left="248"/>
              <w:jc w:val="left"/>
              <w:rPr>
                <w:color w:val="000000"/>
                <w:sz w:val="20"/>
                <w:highlight w:val="yellow"/>
                <w:rtl/>
                <w:lang w:val="en-US" w:bidi="ar-SA"/>
              </w:rPr>
            </w:pPr>
            <w:r w:rsidRPr="002558F0">
              <w:rPr>
                <w:color w:val="000000"/>
                <w:sz w:val="20"/>
                <w:rtl/>
                <w:lang w:val="en-US" w:bidi="ar-SA"/>
              </w:rPr>
              <w:t>آلة إدخال وتعديل آلة اللف المساعدة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 w:rsidRPr="006E7A7D">
              <w:rPr>
                <w:sz w:val="20"/>
              </w:rPr>
              <w:t>72,000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7C19" w:rsidRPr="006E7A7D" w:rsidRDefault="002558F0" w:rsidP="002558F0">
            <w:pPr>
              <w:bidi/>
              <w:ind w:left="248"/>
              <w:jc w:val="left"/>
              <w:rPr>
                <w:color w:val="000000"/>
                <w:sz w:val="20"/>
                <w:highlight w:val="yellow"/>
              </w:rPr>
            </w:pPr>
            <w:r w:rsidRPr="002558F0">
              <w:rPr>
                <w:rFonts w:asciiTheme="majorBidi" w:hAnsiTheme="majorBidi"/>
                <w:color w:val="1D2228"/>
                <w:sz w:val="20"/>
                <w:rtl/>
              </w:rPr>
              <w:t>تعديل التشكيل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6E7A7D">
              <w:rPr>
                <w:color w:val="000000"/>
                <w:sz w:val="20"/>
              </w:rPr>
              <w:t>48,000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7C19" w:rsidRPr="006E7A7D" w:rsidRDefault="00581AD2" w:rsidP="00581AD2">
            <w:pPr>
              <w:bidi/>
              <w:ind w:left="248"/>
              <w:jc w:val="left"/>
              <w:rPr>
                <w:color w:val="000000"/>
                <w:sz w:val="20"/>
                <w:highlight w:val="yellow"/>
              </w:rPr>
            </w:pPr>
            <w:r>
              <w:rPr>
                <w:rFonts w:asciiTheme="majorBidi" w:hAnsiTheme="majorBidi" w:hint="cs"/>
                <w:color w:val="1D2228"/>
                <w:sz w:val="20"/>
                <w:rtl/>
              </w:rPr>
              <w:t>التشكيل</w:t>
            </w:r>
            <w:r w:rsidRPr="00581AD2">
              <w:rPr>
                <w:rFonts w:asciiTheme="majorBidi" w:hAnsiTheme="majorBidi"/>
                <w:color w:val="1D2228"/>
                <w:sz w:val="20"/>
                <w:rtl/>
              </w:rPr>
              <w:t xml:space="preserve"> </w:t>
            </w:r>
            <w:r>
              <w:rPr>
                <w:rFonts w:asciiTheme="majorBidi" w:hAnsiTheme="majorBidi" w:hint="cs"/>
                <w:color w:val="1D2228"/>
                <w:sz w:val="20"/>
                <w:rtl/>
              </w:rPr>
              <w:t>النهائي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6E7A7D">
              <w:rPr>
                <w:color w:val="000000"/>
                <w:sz w:val="20"/>
              </w:rPr>
              <w:t>48,000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7C19" w:rsidRPr="006E7A7D" w:rsidRDefault="00581AD2" w:rsidP="00581AD2">
            <w:pPr>
              <w:bidi/>
              <w:ind w:left="248"/>
              <w:jc w:val="left"/>
              <w:rPr>
                <w:color w:val="000000"/>
                <w:sz w:val="20"/>
                <w:highlight w:val="yellow"/>
              </w:rPr>
            </w:pPr>
            <w:r>
              <w:rPr>
                <w:rFonts w:asciiTheme="majorBidi" w:hAnsiTheme="majorBidi" w:hint="cs"/>
                <w:color w:val="1D2228"/>
                <w:sz w:val="20"/>
                <w:rtl/>
              </w:rPr>
              <w:t xml:space="preserve">تشغيل </w:t>
            </w:r>
            <w:r w:rsidRPr="00581AD2">
              <w:rPr>
                <w:rFonts w:asciiTheme="majorBidi" w:hAnsiTheme="majorBidi"/>
                <w:color w:val="1D2228"/>
                <w:sz w:val="20"/>
                <w:rtl/>
              </w:rPr>
              <w:t>التركيب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6E7A7D">
              <w:rPr>
                <w:color w:val="000000"/>
                <w:sz w:val="20"/>
              </w:rPr>
              <w:t>24,000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7C19" w:rsidRPr="006E7A7D" w:rsidRDefault="00581AD2" w:rsidP="00581AD2">
            <w:pPr>
              <w:bidi/>
              <w:ind w:left="248"/>
              <w:jc w:val="left"/>
              <w:rPr>
                <w:b/>
                <w:bCs/>
                <w:color w:val="000000"/>
                <w:sz w:val="20"/>
                <w:highlight w:val="yellow"/>
              </w:rPr>
            </w:pPr>
            <w:r w:rsidRPr="00581AD2">
              <w:rPr>
                <w:rFonts w:asciiTheme="majorBidi" w:hAnsiTheme="majorBidi"/>
                <w:color w:val="1D2228"/>
                <w:sz w:val="20"/>
                <w:rtl/>
              </w:rPr>
              <w:t>مجموعة من المقاييس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bCs/>
                <w:color w:val="000000"/>
                <w:sz w:val="20"/>
              </w:rPr>
            </w:pPr>
            <w:r w:rsidRPr="006E7A7D">
              <w:rPr>
                <w:bCs/>
                <w:color w:val="000000"/>
                <w:sz w:val="20"/>
              </w:rPr>
              <w:t>24,000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AD2" w:rsidRPr="00581AD2" w:rsidRDefault="00581AD2" w:rsidP="00581AD2">
            <w:pPr>
              <w:bidi/>
              <w:jc w:val="left"/>
              <w:rPr>
                <w:rFonts w:asciiTheme="majorBidi" w:hAnsiTheme="majorBidi" w:cstheme="majorBidi"/>
                <w:iCs/>
                <w:color w:val="1D2228"/>
                <w:sz w:val="20"/>
                <w:rtl/>
                <w:lang w:val="en-US" w:bidi="ar-SA"/>
              </w:rPr>
            </w:pPr>
            <w:r>
              <w:rPr>
                <w:rFonts w:asciiTheme="majorBidi" w:hAnsiTheme="majorBidi" w:cstheme="majorBidi" w:hint="cs"/>
                <w:iCs/>
                <w:color w:val="1D2228"/>
                <w:sz w:val="20"/>
                <w:rtl/>
                <w:lang w:val="en-US" w:bidi="ar-SA"/>
              </w:rPr>
              <w:t>المجموع الفرعي لتعديل محرك كهربائي لخط إنتاج واحد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bCs/>
                <w:i/>
                <w:color w:val="000000"/>
                <w:sz w:val="20"/>
              </w:rPr>
            </w:pPr>
            <w:r w:rsidRPr="006E7A7D">
              <w:rPr>
                <w:bCs/>
                <w:i/>
                <w:color w:val="000000"/>
                <w:sz w:val="20"/>
              </w:rPr>
              <w:t>1,404,000</w:t>
            </w:r>
          </w:p>
        </w:tc>
      </w:tr>
      <w:tr w:rsidR="003B7C19" w:rsidRPr="00FE2312" w:rsidTr="002118D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AD2" w:rsidRPr="00581AD2" w:rsidRDefault="00581AD2" w:rsidP="00581AD2">
            <w:pPr>
              <w:bidi/>
              <w:jc w:val="left"/>
              <w:rPr>
                <w:bCs/>
                <w:color w:val="000000"/>
                <w:sz w:val="20"/>
                <w:rtl/>
                <w:lang w:val="en-US" w:bidi="ar-SA"/>
              </w:rPr>
            </w:pPr>
            <w:r w:rsidRPr="00581AD2">
              <w:rPr>
                <w:bCs/>
                <w:color w:val="000000"/>
                <w:sz w:val="20"/>
                <w:rtl/>
                <w:lang w:val="en-US" w:bidi="ar-SA"/>
              </w:rPr>
              <w:t>ترقية نظام التعليق إلى الدعم السفلي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AD2" w:rsidRPr="00581AD2" w:rsidRDefault="00581AD2" w:rsidP="00581AD2">
            <w:pPr>
              <w:bidi/>
              <w:ind w:left="158"/>
              <w:jc w:val="left"/>
              <w:rPr>
                <w:color w:val="000000"/>
                <w:sz w:val="20"/>
                <w:highlight w:val="yellow"/>
                <w:rtl/>
                <w:lang w:val="en-US" w:bidi="ar-SA"/>
              </w:rPr>
            </w:pPr>
            <w:r w:rsidRPr="00581AD2">
              <w:rPr>
                <w:color w:val="000000"/>
                <w:sz w:val="20"/>
                <w:rtl/>
                <w:lang w:val="en-US" w:bidi="ar-SA"/>
              </w:rPr>
              <w:t>تركيبات يدوية خاصة لتجميع ثقل الموازنة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6E7A7D">
              <w:rPr>
                <w:color w:val="000000"/>
                <w:sz w:val="20"/>
              </w:rPr>
              <w:t>60,000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AD2" w:rsidRPr="00581AD2" w:rsidRDefault="00581AD2" w:rsidP="00581AD2">
            <w:pPr>
              <w:bidi/>
              <w:ind w:left="158"/>
              <w:jc w:val="left"/>
              <w:rPr>
                <w:color w:val="000000"/>
                <w:sz w:val="20"/>
                <w:highlight w:val="yellow"/>
                <w:rtl/>
                <w:lang w:val="en-US" w:bidi="ar-SA"/>
              </w:rPr>
            </w:pPr>
            <w:r w:rsidRPr="00581AD2">
              <w:rPr>
                <w:color w:val="000000"/>
                <w:sz w:val="20"/>
                <w:rtl/>
                <w:lang w:val="en-US" w:bidi="ar-SA"/>
              </w:rPr>
              <w:t>تركي</w:t>
            </w:r>
            <w:r>
              <w:rPr>
                <w:color w:val="000000"/>
                <w:sz w:val="20"/>
                <w:rtl/>
                <w:lang w:val="en-US" w:bidi="ar-SA"/>
              </w:rPr>
              <w:t>بات يدوية خاصة لتجميع الدوار و</w:t>
            </w:r>
            <w:r w:rsidRPr="00581AD2">
              <w:rPr>
                <w:color w:val="000000"/>
                <w:sz w:val="20"/>
                <w:rtl/>
                <w:lang w:val="en-US" w:bidi="ar-SA"/>
              </w:rPr>
              <w:t xml:space="preserve">عمود </w:t>
            </w: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الكرنك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6E7A7D">
              <w:rPr>
                <w:color w:val="000000"/>
                <w:sz w:val="20"/>
              </w:rPr>
              <w:t>120,000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AD2" w:rsidRPr="00581AD2" w:rsidRDefault="00581AD2" w:rsidP="00581AD2">
            <w:pPr>
              <w:bidi/>
              <w:ind w:left="158"/>
              <w:jc w:val="left"/>
              <w:rPr>
                <w:color w:val="000000"/>
                <w:sz w:val="20"/>
                <w:highlight w:val="yellow"/>
                <w:rtl/>
                <w:lang w:val="en-US" w:bidi="ar-SA"/>
              </w:rPr>
            </w:pPr>
            <w:r w:rsidRPr="00581AD2">
              <w:rPr>
                <w:color w:val="000000"/>
                <w:sz w:val="20"/>
                <w:rtl/>
                <w:lang w:val="en-US" w:bidi="ar-SA"/>
              </w:rPr>
              <w:t>تعديل مجموعة من القوالب لصندوق جديد وغطاء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6E7A7D">
              <w:rPr>
                <w:color w:val="000000"/>
                <w:sz w:val="20"/>
              </w:rPr>
              <w:t>180,000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AD2" w:rsidRPr="00581AD2" w:rsidRDefault="00581AD2" w:rsidP="00581AD2">
            <w:pPr>
              <w:bidi/>
              <w:ind w:left="158"/>
              <w:jc w:val="left"/>
              <w:rPr>
                <w:color w:val="000000"/>
                <w:sz w:val="20"/>
                <w:highlight w:val="yellow"/>
                <w:rtl/>
                <w:lang w:val="en-US" w:bidi="ar-SA"/>
              </w:rPr>
            </w:pPr>
            <w:r w:rsidRPr="00581AD2">
              <w:rPr>
                <w:color w:val="000000"/>
                <w:sz w:val="20"/>
                <w:rtl/>
                <w:lang w:val="en-US" w:bidi="ar-SA"/>
              </w:rPr>
              <w:t>آلة لحام جديدة للدبابيس السفلية وأشرطة القدم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6E7A7D">
              <w:rPr>
                <w:color w:val="000000"/>
                <w:sz w:val="20"/>
              </w:rPr>
              <w:t>180,000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AD2" w:rsidRPr="00581AD2" w:rsidRDefault="00581AD2" w:rsidP="00581AD2">
            <w:pPr>
              <w:bidi/>
              <w:ind w:left="158"/>
              <w:jc w:val="left"/>
              <w:rPr>
                <w:color w:val="000000"/>
                <w:sz w:val="20"/>
                <w:highlight w:val="yellow"/>
                <w:rtl/>
                <w:lang w:val="en-US" w:bidi="ar-SA"/>
              </w:rPr>
            </w:pPr>
            <w:r w:rsidRPr="00581AD2">
              <w:rPr>
                <w:color w:val="000000"/>
                <w:sz w:val="20"/>
                <w:rtl/>
                <w:lang w:val="en-US" w:bidi="ar-SA"/>
              </w:rPr>
              <w:t xml:space="preserve">تعديل مجموعة من التركيبات لآلة لحام الصندوق </w:t>
            </w: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الحالية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6E7A7D">
              <w:rPr>
                <w:color w:val="000000"/>
                <w:sz w:val="20"/>
              </w:rPr>
              <w:t>60,000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C19" w:rsidRPr="006E7A7D" w:rsidRDefault="00581AD2" w:rsidP="00581AD2">
            <w:pPr>
              <w:bidi/>
              <w:ind w:left="158"/>
              <w:jc w:val="left"/>
              <w:rPr>
                <w:color w:val="000000"/>
                <w:sz w:val="20"/>
                <w:highlight w:val="yellow"/>
              </w:rPr>
            </w:pPr>
            <w:r w:rsidRPr="00581AD2">
              <w:rPr>
                <w:rFonts w:asciiTheme="majorBidi" w:hAnsiTheme="majorBidi"/>
                <w:color w:val="1D2228"/>
                <w:sz w:val="20"/>
                <w:rtl/>
              </w:rPr>
              <w:t>مجموعة مقاييس جديدة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6E7A7D">
              <w:rPr>
                <w:color w:val="000000"/>
                <w:sz w:val="20"/>
              </w:rPr>
              <w:t>48,000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230" w:rsidRPr="00CD0230" w:rsidRDefault="00CD0230" w:rsidP="00CD0230">
            <w:pPr>
              <w:bidi/>
              <w:jc w:val="left"/>
              <w:rPr>
                <w:rFonts w:asciiTheme="majorBidi" w:hAnsiTheme="majorBidi" w:cstheme="majorBidi"/>
                <w:iCs/>
                <w:color w:val="1D2228"/>
                <w:sz w:val="20"/>
                <w:rtl/>
                <w:lang w:val="en-US" w:bidi="ar-SA"/>
              </w:rPr>
            </w:pPr>
            <w:r w:rsidRPr="00CD0230">
              <w:rPr>
                <w:rFonts w:asciiTheme="majorBidi" w:hAnsiTheme="majorBidi"/>
                <w:iCs/>
                <w:color w:val="1D2228"/>
                <w:sz w:val="20"/>
                <w:rtl/>
                <w:lang w:val="en-US" w:bidi="ar-SA"/>
              </w:rPr>
              <w:t>المجموع الفرعي لترقية نظام التعليق إلى الدعم السفلي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i/>
                <w:color w:val="000000"/>
                <w:sz w:val="20"/>
              </w:rPr>
            </w:pPr>
            <w:r w:rsidRPr="006E7A7D">
              <w:rPr>
                <w:i/>
                <w:color w:val="000000"/>
                <w:sz w:val="20"/>
              </w:rPr>
              <w:t>648,000</w:t>
            </w:r>
          </w:p>
        </w:tc>
      </w:tr>
      <w:tr w:rsidR="003B7C19" w:rsidRPr="00FE2312" w:rsidTr="002118D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230" w:rsidRPr="00CD0230" w:rsidRDefault="00CD0230" w:rsidP="00CD0230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val="en-US" w:bidi="ar-SA"/>
              </w:rPr>
            </w:pPr>
            <w:r w:rsidRPr="00CD0230">
              <w:rPr>
                <w:rFonts w:hint="cs"/>
                <w:b/>
                <w:bCs/>
                <w:color w:val="000000"/>
                <w:sz w:val="20"/>
                <w:rtl/>
                <w:lang w:val="en-US" w:bidi="ar-SA"/>
              </w:rPr>
              <w:t xml:space="preserve">تعديلات </w:t>
            </w:r>
            <w:r w:rsidRPr="00CD0230">
              <w:rPr>
                <w:b/>
                <w:bCs/>
                <w:color w:val="000000"/>
                <w:sz w:val="20"/>
                <w:rtl/>
                <w:lang w:val="en-US" w:bidi="ar-SA"/>
              </w:rPr>
              <w:t xml:space="preserve"> مختبرات </w:t>
            </w:r>
            <w:r w:rsidRPr="00CD0230">
              <w:rPr>
                <w:rFonts w:hint="cs"/>
                <w:b/>
                <w:bCs/>
                <w:color w:val="000000"/>
                <w:sz w:val="20"/>
                <w:rtl/>
                <w:lang w:val="en-US" w:bidi="ar-SA"/>
              </w:rPr>
              <w:t>الشركة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C19" w:rsidRPr="006E7A7D" w:rsidRDefault="00BC1EC8" w:rsidP="00BC1EC8">
            <w:pPr>
              <w:bidi/>
              <w:ind w:left="158"/>
              <w:jc w:val="left"/>
              <w:rPr>
                <w:color w:val="000000"/>
                <w:sz w:val="20"/>
                <w:highlight w:val="yellow"/>
              </w:rPr>
            </w:pPr>
            <w:r w:rsidRPr="00BC1EC8">
              <w:rPr>
                <w:rFonts w:asciiTheme="majorBidi" w:hAnsiTheme="majorBidi"/>
                <w:color w:val="1D2228"/>
                <w:sz w:val="20"/>
                <w:rtl/>
              </w:rPr>
              <w:t>تعديل المسعر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6E7A7D">
              <w:rPr>
                <w:color w:val="000000"/>
                <w:sz w:val="20"/>
              </w:rPr>
              <w:t>180,000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EC8" w:rsidRPr="00BC1EC8" w:rsidRDefault="00BC1EC8" w:rsidP="00BC1EC8">
            <w:pPr>
              <w:bidi/>
              <w:ind w:left="158"/>
              <w:jc w:val="left"/>
              <w:rPr>
                <w:color w:val="000000"/>
                <w:sz w:val="20"/>
                <w:highlight w:val="yellow"/>
                <w:rtl/>
                <w:lang w:val="en-US" w:bidi="ar-SA"/>
              </w:rPr>
            </w:pPr>
            <w:r w:rsidRPr="00BC1EC8">
              <w:rPr>
                <w:color w:val="000000"/>
                <w:sz w:val="20"/>
                <w:rtl/>
                <w:lang w:val="en-US" w:bidi="ar-SA"/>
              </w:rPr>
              <w:t>تعديل الدوار المغلق والحمل الزائد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6E7A7D">
              <w:rPr>
                <w:color w:val="000000"/>
                <w:sz w:val="20"/>
              </w:rPr>
              <w:t>120,000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C19" w:rsidRPr="006E7A7D" w:rsidRDefault="00BC1EC8" w:rsidP="00BC1EC8">
            <w:pPr>
              <w:bidi/>
              <w:ind w:left="158"/>
              <w:jc w:val="left"/>
              <w:rPr>
                <w:color w:val="000000"/>
                <w:sz w:val="20"/>
                <w:highlight w:val="yellow"/>
                <w:lang w:bidi="ar-SA"/>
              </w:rPr>
            </w:pPr>
            <w:r w:rsidRPr="00BC1EC8">
              <w:rPr>
                <w:rFonts w:asciiTheme="majorBidi" w:hAnsiTheme="majorBidi"/>
                <w:color w:val="1D2228"/>
                <w:sz w:val="20"/>
                <w:rtl/>
              </w:rPr>
              <w:t xml:space="preserve">مجموعة اختبار درجة </w:t>
            </w:r>
            <w:r>
              <w:rPr>
                <w:rFonts w:asciiTheme="majorBidi" w:hAnsiTheme="majorBidi" w:hint="cs"/>
                <w:color w:val="1D2228"/>
                <w:sz w:val="20"/>
                <w:rtl/>
              </w:rPr>
              <w:t>ال</w:t>
            </w:r>
            <w:r w:rsidRPr="00BC1EC8">
              <w:rPr>
                <w:rFonts w:asciiTheme="majorBidi" w:hAnsiTheme="majorBidi"/>
                <w:color w:val="1D2228"/>
                <w:sz w:val="20"/>
                <w:rtl/>
              </w:rPr>
              <w:t xml:space="preserve">حرارة </w:t>
            </w:r>
            <w:r>
              <w:rPr>
                <w:rFonts w:asciiTheme="majorBidi" w:hAnsiTheme="majorBidi" w:hint="cs"/>
                <w:color w:val="1D2228"/>
                <w:sz w:val="20"/>
                <w:rtl/>
              </w:rPr>
              <w:t>ال</w:t>
            </w:r>
            <w:r w:rsidRPr="00BC1EC8">
              <w:rPr>
                <w:rFonts w:asciiTheme="majorBidi" w:hAnsiTheme="majorBidi"/>
                <w:color w:val="1D2228"/>
                <w:sz w:val="20"/>
                <w:rtl/>
              </w:rPr>
              <w:t>عالية للغرف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color w:val="000000"/>
                <w:sz w:val="20"/>
              </w:rPr>
            </w:pPr>
            <w:r w:rsidRPr="006E7A7D">
              <w:rPr>
                <w:color w:val="000000"/>
                <w:sz w:val="20"/>
              </w:rPr>
              <w:t>36,000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EC8" w:rsidRPr="00BC1EC8" w:rsidRDefault="00BC1EC8" w:rsidP="00BC1EC8">
            <w:pPr>
              <w:bidi/>
              <w:jc w:val="left"/>
              <w:rPr>
                <w:rFonts w:asciiTheme="majorBidi" w:hAnsiTheme="majorBidi" w:cstheme="majorBidi"/>
                <w:iCs/>
                <w:color w:val="1D2228"/>
                <w:sz w:val="20"/>
                <w:rtl/>
                <w:lang w:val="en-US" w:bidi="ar-SA"/>
              </w:rPr>
            </w:pPr>
            <w:r w:rsidRPr="00BC1EC8">
              <w:rPr>
                <w:rFonts w:asciiTheme="majorBidi" w:hAnsiTheme="majorBidi"/>
                <w:iCs/>
                <w:color w:val="1D2228"/>
                <w:sz w:val="20"/>
                <w:rtl/>
                <w:lang w:val="en-US" w:bidi="ar-SA"/>
              </w:rPr>
              <w:t>المجموع الفرعي</w:t>
            </w:r>
            <w:r>
              <w:rPr>
                <w:rFonts w:asciiTheme="majorBidi" w:hAnsiTheme="majorBidi" w:hint="cs"/>
                <w:iCs/>
                <w:color w:val="1D2228"/>
                <w:sz w:val="20"/>
                <w:rtl/>
                <w:lang w:val="en-US" w:bidi="ar-SA"/>
              </w:rPr>
              <w:t xml:space="preserve"> لتعديلات</w:t>
            </w:r>
            <w:r>
              <w:rPr>
                <w:rFonts w:asciiTheme="majorBidi" w:hAnsiTheme="majorBidi"/>
                <w:iCs/>
                <w:color w:val="1D2228"/>
                <w:sz w:val="20"/>
                <w:rtl/>
                <w:lang w:val="en-US" w:bidi="ar-SA"/>
              </w:rPr>
              <w:t xml:space="preserve"> </w:t>
            </w:r>
            <w:r w:rsidRPr="00BC1EC8">
              <w:rPr>
                <w:rFonts w:asciiTheme="majorBidi" w:hAnsiTheme="majorBidi"/>
                <w:iCs/>
                <w:color w:val="1D2228"/>
                <w:sz w:val="20"/>
                <w:rtl/>
                <w:lang w:val="en-US" w:bidi="ar-SA"/>
              </w:rPr>
              <w:t xml:space="preserve">مختبرات </w:t>
            </w:r>
            <w:r>
              <w:rPr>
                <w:rFonts w:asciiTheme="majorBidi" w:hAnsiTheme="majorBidi" w:hint="cs"/>
                <w:iCs/>
                <w:color w:val="1D2228"/>
                <w:sz w:val="20"/>
                <w:rtl/>
                <w:lang w:val="en-US" w:bidi="ar-SA"/>
              </w:rPr>
              <w:t>الشركة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i/>
                <w:color w:val="000000"/>
                <w:sz w:val="20"/>
              </w:rPr>
            </w:pPr>
            <w:r w:rsidRPr="006E7A7D">
              <w:rPr>
                <w:i/>
                <w:color w:val="000000"/>
                <w:sz w:val="20"/>
              </w:rPr>
              <w:t>336,000</w:t>
            </w:r>
          </w:p>
        </w:tc>
      </w:tr>
      <w:tr w:rsidR="003B7C19" w:rsidRPr="00FE2312" w:rsidTr="002118D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EC8" w:rsidRPr="00BC1EC8" w:rsidRDefault="00BC1EC8" w:rsidP="00BC1EC8">
            <w:pPr>
              <w:bidi/>
              <w:jc w:val="left"/>
              <w:rPr>
                <w:bCs/>
                <w:color w:val="000000"/>
                <w:sz w:val="20"/>
                <w:rtl/>
                <w:lang w:val="en-US" w:bidi="ar-SA"/>
              </w:rPr>
            </w:pPr>
            <w:r w:rsidRPr="00BC1EC8">
              <w:rPr>
                <w:bCs/>
                <w:color w:val="000000"/>
                <w:sz w:val="20"/>
                <w:rtl/>
                <w:lang w:val="en-US" w:bidi="ar-SA"/>
              </w:rPr>
              <w:t>نقل المعرفة الفنية للتصميم الجديد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EC8" w:rsidRPr="00BC1EC8" w:rsidRDefault="00BC1EC8" w:rsidP="00BC1EC8">
            <w:pPr>
              <w:bidi/>
              <w:jc w:val="left"/>
              <w:rPr>
                <w:iCs/>
                <w:color w:val="000000"/>
                <w:sz w:val="20"/>
                <w:rtl/>
                <w:lang w:val="en-US" w:bidi="ar-SA"/>
              </w:rPr>
            </w:pPr>
            <w:r w:rsidRPr="00BC1EC8">
              <w:rPr>
                <w:iCs/>
                <w:color w:val="000000"/>
                <w:sz w:val="20"/>
                <w:rtl/>
                <w:lang w:val="en-US" w:bidi="ar-SA"/>
              </w:rPr>
              <w:t>المجموع الفرعي لنقل المعرفة الفنية للتصميم الجديد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i/>
                <w:color w:val="000000"/>
                <w:sz w:val="20"/>
              </w:rPr>
            </w:pPr>
            <w:r w:rsidRPr="006E7A7D">
              <w:rPr>
                <w:i/>
                <w:color w:val="000000"/>
                <w:sz w:val="20"/>
              </w:rPr>
              <w:t>540,000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C19" w:rsidRPr="00BC1EC8" w:rsidRDefault="00BC1EC8" w:rsidP="00BC1EC8">
            <w:pPr>
              <w:bidi/>
              <w:jc w:val="left"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مجموع التكاليف الرأسمالية الإضافية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6E7A7D" w:rsidRDefault="003B7C19" w:rsidP="00B270AA">
            <w:pPr>
              <w:jc w:val="right"/>
              <w:rPr>
                <w:b/>
                <w:color w:val="000000"/>
                <w:sz w:val="20"/>
              </w:rPr>
            </w:pPr>
            <w:r w:rsidRPr="006E7A7D">
              <w:rPr>
                <w:b/>
                <w:color w:val="000000"/>
                <w:sz w:val="20"/>
              </w:rPr>
              <w:t>3,300,000</w:t>
            </w:r>
          </w:p>
        </w:tc>
      </w:tr>
      <w:tr w:rsidR="003B7C19" w:rsidRPr="000E4457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C19" w:rsidRPr="00BC1EC8" w:rsidRDefault="00BC1EC8" w:rsidP="00BC1EC8">
            <w:pPr>
              <w:bidi/>
              <w:jc w:val="left"/>
              <w:rPr>
                <w:b/>
                <w:color w:val="000000"/>
                <w:sz w:val="20"/>
              </w:rPr>
            </w:pPr>
            <w:r w:rsidRPr="00BC1EC8">
              <w:rPr>
                <w:rFonts w:hint="cs"/>
                <w:b/>
                <w:color w:val="000000"/>
                <w:sz w:val="20"/>
                <w:rtl/>
              </w:rPr>
              <w:t>التمويل المشترك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0E4457" w:rsidRDefault="003B7C19" w:rsidP="00B270A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</w:t>
            </w:r>
            <w:r w:rsidRPr="000E4457">
              <w:rPr>
                <w:color w:val="000000"/>
                <w:sz w:val="20"/>
              </w:rPr>
              <w:t>1,664,000</w:t>
            </w:r>
            <w:r>
              <w:rPr>
                <w:color w:val="000000"/>
                <w:sz w:val="20"/>
              </w:rPr>
              <w:t>)</w:t>
            </w:r>
          </w:p>
        </w:tc>
      </w:tr>
      <w:tr w:rsidR="003B7C19" w:rsidRPr="000E4457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C19" w:rsidRPr="00BC1EC8" w:rsidRDefault="00BC1EC8" w:rsidP="00BC1EC8">
            <w:pPr>
              <w:bidi/>
              <w:jc w:val="left"/>
              <w:rPr>
                <w:b/>
                <w:color w:val="000000"/>
                <w:sz w:val="20"/>
              </w:rPr>
            </w:pPr>
            <w:r w:rsidRPr="00BC1EC8">
              <w:rPr>
                <w:rFonts w:hint="cs"/>
                <w:b/>
                <w:color w:val="000000"/>
                <w:sz w:val="20"/>
                <w:rtl/>
              </w:rPr>
              <w:t>الطوارئ (10%)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Pr="000E4457" w:rsidRDefault="003B7C19" w:rsidP="00B270AA">
            <w:pPr>
              <w:jc w:val="right"/>
              <w:rPr>
                <w:color w:val="000000"/>
                <w:sz w:val="20"/>
              </w:rPr>
            </w:pPr>
            <w:r w:rsidRPr="000E4457">
              <w:rPr>
                <w:color w:val="000000"/>
                <w:sz w:val="20"/>
              </w:rPr>
              <w:t>163,600</w:t>
            </w:r>
          </w:p>
        </w:tc>
      </w:tr>
      <w:tr w:rsidR="003B7C19" w:rsidRPr="00FE2312" w:rsidTr="002118D6">
        <w:tc>
          <w:tcPr>
            <w:tcW w:w="4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EC8" w:rsidRPr="00BC1EC8" w:rsidRDefault="00BC1EC8" w:rsidP="00BC1EC8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bidi="ar-SA"/>
              </w:rPr>
              <w:t xml:space="preserve">مجموع </w:t>
            </w:r>
            <w:r>
              <w:rPr>
                <w:rFonts w:hint="cs"/>
                <w:b/>
                <w:bCs/>
                <w:color w:val="000000"/>
                <w:sz w:val="20"/>
                <w:rtl/>
              </w:rPr>
              <w:t>التكاليف الرأسمالية الإضافية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val="en-US" w:bidi="ar-SA"/>
              </w:rPr>
              <w:t xml:space="preserve"> قبل خصم </w:t>
            </w:r>
            <w:r w:rsidR="00F51686">
              <w:rPr>
                <w:rFonts w:hint="cs"/>
                <w:b/>
                <w:bCs/>
                <w:color w:val="000000"/>
                <w:sz w:val="20"/>
                <w:rtl/>
                <w:lang w:val="en-US" w:bidi="ar-SA"/>
              </w:rPr>
              <w:t>ملكية البلدان غير العاملة بالمادة 5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3B7C19" w:rsidRDefault="003B7C19" w:rsidP="00B270AA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1,799,600</w:t>
            </w:r>
          </w:p>
        </w:tc>
      </w:tr>
    </w:tbl>
    <w:p w:rsidR="003B7C19" w:rsidRDefault="003B7C19" w:rsidP="003B7C19">
      <w:pPr>
        <w:bidi/>
        <w:rPr>
          <w:szCs w:val="24"/>
          <w:rtl/>
          <w:lang w:val="en-US" w:bidi="ar-SA"/>
        </w:rPr>
      </w:pPr>
    </w:p>
    <w:p w:rsidR="003B7C19" w:rsidRPr="00290D33" w:rsidRDefault="002562CC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3B7C19" w:rsidRPr="00290D33">
        <w:rPr>
          <w:sz w:val="26"/>
          <w:szCs w:val="26"/>
          <w:rtl/>
          <w:lang w:val="en-US" w:bidi="ar-SA"/>
        </w:rPr>
        <w:t xml:space="preserve">لم يتم طلب تكاليف تشغيلية إضافية. </w:t>
      </w:r>
      <w:r w:rsidR="008763E3" w:rsidRPr="00290D33">
        <w:rPr>
          <w:rFonts w:hint="cs"/>
          <w:sz w:val="26"/>
          <w:szCs w:val="26"/>
          <w:rtl/>
          <w:lang w:val="en-US" w:bidi="ar-SA"/>
        </w:rPr>
        <w:t>و</w:t>
      </w:r>
      <w:r w:rsidR="003B7C19" w:rsidRPr="00290D33">
        <w:rPr>
          <w:sz w:val="26"/>
          <w:szCs w:val="26"/>
          <w:rtl/>
          <w:lang w:val="en-US" w:bidi="ar-SA"/>
        </w:rPr>
        <w:t xml:space="preserve">استنادًا إلى استخدام المواد لتصنيع </w:t>
      </w:r>
      <w:r w:rsidR="008763E3" w:rsidRPr="00290D33">
        <w:rPr>
          <w:rFonts w:hint="cs"/>
          <w:sz w:val="26"/>
          <w:szCs w:val="26"/>
          <w:rtl/>
          <w:lang w:val="en-US" w:bidi="ar-SA"/>
        </w:rPr>
        <w:t>ال</w:t>
      </w:r>
      <w:r w:rsidR="003B7C19" w:rsidRPr="00290D33">
        <w:rPr>
          <w:sz w:val="26"/>
          <w:szCs w:val="26"/>
          <w:rtl/>
          <w:lang w:val="en-US" w:bidi="ar-SA"/>
        </w:rPr>
        <w:t xml:space="preserve">ضاغط </w:t>
      </w:r>
      <w:r w:rsidR="008763E3" w:rsidRPr="00290D33">
        <w:rPr>
          <w:rFonts w:hint="cs"/>
          <w:sz w:val="26"/>
          <w:szCs w:val="26"/>
          <w:rtl/>
          <w:lang w:val="en-US" w:bidi="ar-SA"/>
        </w:rPr>
        <w:t>القائم</w:t>
      </w:r>
      <w:r w:rsidR="003B7C19" w:rsidRPr="00290D33">
        <w:rPr>
          <w:sz w:val="26"/>
          <w:szCs w:val="26"/>
          <w:rtl/>
          <w:lang w:val="en-US" w:bidi="ar-SA"/>
        </w:rPr>
        <w:t xml:space="preserve"> على</w:t>
      </w:r>
      <w:r w:rsidR="008763E3"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3B7C19" w:rsidRPr="00290D33">
        <w:rPr>
          <w:sz w:val="26"/>
          <w:szCs w:val="26"/>
          <w:rtl/>
          <w:lang w:val="en-US" w:bidi="ar-SA"/>
        </w:rPr>
        <w:t xml:space="preserve"> </w:t>
      </w:r>
      <w:r w:rsidR="003B7C19" w:rsidRPr="00290D33">
        <w:rPr>
          <w:sz w:val="26"/>
          <w:szCs w:val="26"/>
          <w:lang w:val="en-US" w:bidi="ar-SA"/>
        </w:rPr>
        <w:t>R</w:t>
      </w:r>
      <w:r w:rsidR="008763E3" w:rsidRPr="00290D33">
        <w:rPr>
          <w:sz w:val="26"/>
          <w:szCs w:val="26"/>
          <w:lang w:val="en-US" w:bidi="ar-SA"/>
        </w:rPr>
        <w:t>-</w:t>
      </w:r>
      <w:r w:rsidR="003B7C19" w:rsidRPr="00290D33">
        <w:rPr>
          <w:sz w:val="26"/>
          <w:szCs w:val="26"/>
          <w:lang w:val="en-US" w:bidi="ar-SA"/>
        </w:rPr>
        <w:t>600a</w:t>
      </w:r>
      <w:r w:rsidR="003B7C19" w:rsidRPr="00290D33">
        <w:rPr>
          <w:sz w:val="26"/>
          <w:szCs w:val="26"/>
          <w:rtl/>
          <w:lang w:val="en-US" w:bidi="ar-SA"/>
        </w:rPr>
        <w:t xml:space="preserve">، تقدر شركة </w:t>
      </w:r>
      <w:r w:rsidR="003B7C19" w:rsidRPr="00290D33">
        <w:rPr>
          <w:sz w:val="26"/>
          <w:szCs w:val="26"/>
          <w:lang w:val="en-US" w:bidi="ar-SA"/>
        </w:rPr>
        <w:t>MCMC</w:t>
      </w:r>
      <w:r w:rsidR="003B7C19" w:rsidRPr="00290D33">
        <w:rPr>
          <w:sz w:val="26"/>
          <w:szCs w:val="26"/>
          <w:rtl/>
          <w:lang w:val="en-US" w:bidi="ar-SA"/>
        </w:rPr>
        <w:t xml:space="preserve"> الوفورات المحتملة </w:t>
      </w:r>
      <w:r w:rsidR="008763E3" w:rsidRPr="00290D33">
        <w:rPr>
          <w:rFonts w:hint="cs"/>
          <w:sz w:val="26"/>
          <w:szCs w:val="26"/>
          <w:rtl/>
          <w:lang w:val="en-US" w:bidi="ar-SA"/>
        </w:rPr>
        <w:t>بقيمة</w:t>
      </w:r>
      <w:r w:rsidR="003B7C19" w:rsidRPr="00290D33">
        <w:rPr>
          <w:sz w:val="26"/>
          <w:szCs w:val="26"/>
          <w:rtl/>
          <w:lang w:val="en-US" w:bidi="ar-SA"/>
        </w:rPr>
        <w:t xml:space="preserve"> 1</w:t>
      </w:r>
      <w:r w:rsidR="008763E3" w:rsidRPr="00290D33">
        <w:rPr>
          <w:rFonts w:hint="cs"/>
          <w:sz w:val="26"/>
          <w:szCs w:val="26"/>
          <w:rtl/>
          <w:lang w:val="en-US" w:bidi="ar-SA"/>
        </w:rPr>
        <w:t>,</w:t>
      </w:r>
      <w:r w:rsidR="003B7C19" w:rsidRPr="00290D33">
        <w:rPr>
          <w:sz w:val="26"/>
          <w:szCs w:val="26"/>
          <w:rtl/>
          <w:lang w:val="en-US" w:bidi="ar-SA"/>
        </w:rPr>
        <w:t xml:space="preserve">66 دولار </w:t>
      </w:r>
      <w:r w:rsidR="008763E3" w:rsidRPr="00290D33">
        <w:rPr>
          <w:sz w:val="26"/>
          <w:szCs w:val="26"/>
          <w:rtl/>
          <w:lang w:val="en-US" w:bidi="ar-SA"/>
        </w:rPr>
        <w:t>أمريكي لكل وحدة. وبناءً على ذلك</w:t>
      </w:r>
      <w:r w:rsidR="003B7C19" w:rsidRPr="00290D33">
        <w:rPr>
          <w:sz w:val="26"/>
          <w:szCs w:val="26"/>
          <w:rtl/>
          <w:lang w:val="en-US" w:bidi="ar-SA"/>
        </w:rPr>
        <w:t>، تخطط الشركة لبيع الضواغط القائمة على</w:t>
      </w:r>
      <w:r w:rsidR="008763E3"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3B7C19" w:rsidRPr="00290D33">
        <w:rPr>
          <w:sz w:val="26"/>
          <w:szCs w:val="26"/>
          <w:rtl/>
          <w:lang w:val="en-US" w:bidi="ar-SA"/>
        </w:rPr>
        <w:t xml:space="preserve"> </w:t>
      </w:r>
      <w:r w:rsidR="003B7C19" w:rsidRPr="00290D33">
        <w:rPr>
          <w:sz w:val="26"/>
          <w:szCs w:val="26"/>
          <w:lang w:val="en-US" w:bidi="ar-SA"/>
        </w:rPr>
        <w:t>R-600a</w:t>
      </w:r>
      <w:r w:rsidR="003B7C19" w:rsidRPr="00290D33">
        <w:rPr>
          <w:sz w:val="26"/>
          <w:szCs w:val="26"/>
          <w:rtl/>
          <w:lang w:val="en-US" w:bidi="ar-SA"/>
        </w:rPr>
        <w:t xml:space="preserve"> بسعر أقل من الضواغط القائمة على</w:t>
      </w:r>
      <w:r w:rsidR="008763E3" w:rsidRPr="00290D33">
        <w:rPr>
          <w:rFonts w:hint="cs"/>
          <w:sz w:val="26"/>
          <w:szCs w:val="26"/>
          <w:rtl/>
          <w:lang w:val="en-US" w:bidi="ar-SA"/>
        </w:rPr>
        <w:t xml:space="preserve"> الهيدروفلوروكربون-</w:t>
      </w:r>
      <w:r w:rsidR="003B7C19" w:rsidRPr="00290D33">
        <w:rPr>
          <w:sz w:val="26"/>
          <w:szCs w:val="26"/>
          <w:rtl/>
          <w:lang w:val="en-US" w:bidi="ar-SA"/>
        </w:rPr>
        <w:t xml:space="preserve"> </w:t>
      </w:r>
      <w:r w:rsidR="003B7C19" w:rsidRPr="00290D33">
        <w:rPr>
          <w:sz w:val="26"/>
          <w:szCs w:val="26"/>
          <w:lang w:val="en-US" w:bidi="ar-SA"/>
        </w:rPr>
        <w:t>134a</w:t>
      </w:r>
      <w:r w:rsidR="003B7C19" w:rsidRPr="00290D33">
        <w:rPr>
          <w:sz w:val="26"/>
          <w:szCs w:val="26"/>
          <w:rtl/>
          <w:lang w:val="en-US" w:bidi="ar-SA"/>
        </w:rPr>
        <w:t xml:space="preserve"> </w:t>
      </w:r>
      <w:r w:rsidR="008763E3" w:rsidRPr="00290D33">
        <w:rPr>
          <w:rFonts w:hint="cs"/>
          <w:sz w:val="26"/>
          <w:szCs w:val="26"/>
          <w:rtl/>
          <w:lang w:val="en-US" w:bidi="ar-SA"/>
        </w:rPr>
        <w:t>لكي تتمكن من</w:t>
      </w:r>
      <w:r w:rsidR="003B7C19" w:rsidRPr="00290D33">
        <w:rPr>
          <w:sz w:val="26"/>
          <w:szCs w:val="26"/>
          <w:rtl/>
          <w:lang w:val="en-US" w:bidi="ar-SA"/>
        </w:rPr>
        <w:t xml:space="preserve"> المنافسة في السوق. </w:t>
      </w:r>
      <w:r w:rsidR="008763E3" w:rsidRPr="00290D33">
        <w:rPr>
          <w:rFonts w:hint="cs"/>
          <w:sz w:val="26"/>
          <w:szCs w:val="26"/>
          <w:rtl/>
          <w:lang w:val="en-US" w:bidi="ar-SA"/>
        </w:rPr>
        <w:t>و</w:t>
      </w:r>
      <w:r w:rsidR="003B7C19" w:rsidRPr="00290D33">
        <w:rPr>
          <w:sz w:val="26"/>
          <w:szCs w:val="26"/>
          <w:rtl/>
          <w:lang w:val="en-US" w:bidi="ar-SA"/>
        </w:rPr>
        <w:t xml:space="preserve">سيتم توفير معلومات مفصلة عن </w:t>
      </w:r>
      <w:r w:rsidR="008763E3" w:rsidRPr="00290D33">
        <w:rPr>
          <w:rFonts w:hint="cs"/>
          <w:sz w:val="26"/>
          <w:szCs w:val="26"/>
          <w:rtl/>
          <w:lang w:val="en-US" w:bidi="ar-SA"/>
        </w:rPr>
        <w:t xml:space="preserve">التكاليف الرأسمالي الإضافية </w:t>
      </w:r>
      <w:r w:rsidR="003B7C19" w:rsidRPr="00290D33">
        <w:rPr>
          <w:sz w:val="26"/>
          <w:szCs w:val="26"/>
          <w:rtl/>
          <w:lang w:val="en-US" w:bidi="ar-SA"/>
        </w:rPr>
        <w:t xml:space="preserve">و </w:t>
      </w:r>
      <w:r w:rsidR="008763E3" w:rsidRPr="00290D33">
        <w:rPr>
          <w:sz w:val="26"/>
          <w:szCs w:val="26"/>
          <w:rtl/>
          <w:lang w:val="en-US" w:bidi="ar-SA"/>
        </w:rPr>
        <w:t>تكاليف تشغيلية إضافية الناتجة عند الانتهاء من التحويل</w:t>
      </w:r>
      <w:r w:rsidR="003B7C19" w:rsidRPr="00290D33">
        <w:rPr>
          <w:sz w:val="26"/>
          <w:szCs w:val="26"/>
          <w:rtl/>
          <w:lang w:val="en-US" w:bidi="ar-SA"/>
        </w:rPr>
        <w:t>، وفقًا للمقرر 78/3 (ز).</w:t>
      </w:r>
    </w:p>
    <w:p w:rsidR="003B7C19" w:rsidRPr="00290D33" w:rsidRDefault="003B7C19" w:rsidP="003B7C19">
      <w:pPr>
        <w:bidi/>
        <w:rPr>
          <w:i/>
          <w:iCs/>
          <w:sz w:val="26"/>
          <w:szCs w:val="26"/>
          <w:rtl/>
          <w:lang w:val="en-US" w:bidi="ar-SA"/>
        </w:rPr>
      </w:pPr>
      <w:r w:rsidRPr="00290D33">
        <w:rPr>
          <w:i/>
          <w:iCs/>
          <w:sz w:val="26"/>
          <w:szCs w:val="26"/>
          <w:rtl/>
          <w:lang w:val="en-US" w:bidi="ar-SA"/>
        </w:rPr>
        <w:lastRenderedPageBreak/>
        <w:t>تكلفة المساعدة الفنية</w:t>
      </w:r>
    </w:p>
    <w:p w:rsidR="004630C6" w:rsidRPr="00290D33" w:rsidRDefault="004630C6" w:rsidP="004630C6">
      <w:pPr>
        <w:bidi/>
        <w:rPr>
          <w:sz w:val="26"/>
          <w:szCs w:val="26"/>
          <w:lang w:val="en-US" w:bidi="ar-SA"/>
        </w:rPr>
      </w:pPr>
    </w:p>
    <w:p w:rsidR="003B7C19" w:rsidRPr="00290D33" w:rsidRDefault="008763E3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ت</w:t>
      </w:r>
      <w:r w:rsidR="003B7C19" w:rsidRPr="00290D33">
        <w:rPr>
          <w:sz w:val="26"/>
          <w:szCs w:val="26"/>
          <w:rtl/>
          <w:lang w:val="en-US" w:bidi="ar-SA"/>
        </w:rPr>
        <w:t>بلغ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قيمة</w:t>
      </w:r>
      <w:r w:rsidR="003B7C19" w:rsidRPr="00290D33">
        <w:rPr>
          <w:sz w:val="26"/>
          <w:szCs w:val="26"/>
          <w:rtl/>
          <w:lang w:val="en-US" w:bidi="ar-SA"/>
        </w:rPr>
        <w:t xml:space="preserve"> عنصر المساعدة </w:t>
      </w:r>
      <w:r w:rsidRPr="00290D33">
        <w:rPr>
          <w:rFonts w:hint="cs"/>
          <w:sz w:val="26"/>
          <w:szCs w:val="26"/>
          <w:rtl/>
          <w:lang w:val="en-US" w:bidi="ar-SA"/>
        </w:rPr>
        <w:t>الفنية</w:t>
      </w:r>
      <w:r w:rsidRPr="00290D33">
        <w:rPr>
          <w:sz w:val="26"/>
          <w:szCs w:val="26"/>
          <w:rtl/>
          <w:lang w:val="en-US" w:bidi="ar-SA"/>
        </w:rPr>
        <w:t xml:space="preserve"> الذي سينفذه </w:t>
      </w:r>
      <w:r w:rsidRPr="00290D33">
        <w:rPr>
          <w:rFonts w:hint="cs"/>
          <w:sz w:val="26"/>
          <w:szCs w:val="26"/>
          <w:rtl/>
          <w:lang w:val="en-US" w:bidi="ar-SA"/>
        </w:rPr>
        <w:t>اليونيب</w:t>
      </w:r>
      <w:r w:rsidR="003B7C19" w:rsidRPr="00290D33">
        <w:rPr>
          <w:sz w:val="26"/>
          <w:szCs w:val="26"/>
          <w:rtl/>
          <w:lang w:val="en-US" w:bidi="ar-SA"/>
        </w:rPr>
        <w:t xml:space="preserve"> 53</w:t>
      </w:r>
      <w:r w:rsidRPr="00290D33">
        <w:rPr>
          <w:rFonts w:hint="cs"/>
          <w:sz w:val="26"/>
          <w:szCs w:val="26"/>
          <w:rtl/>
          <w:lang w:val="en-US" w:bidi="ar-SA"/>
        </w:rPr>
        <w:t>,</w:t>
      </w:r>
      <w:r w:rsidRPr="00290D33">
        <w:rPr>
          <w:sz w:val="26"/>
          <w:szCs w:val="26"/>
          <w:rtl/>
          <w:lang w:val="en-US" w:bidi="ar-SA"/>
        </w:rPr>
        <w:t>000 دولار أمريكي</w:t>
      </w:r>
      <w:r w:rsidR="003B7C19" w:rsidRPr="00290D33">
        <w:rPr>
          <w:sz w:val="26"/>
          <w:szCs w:val="26"/>
          <w:rtl/>
          <w:lang w:val="en-US" w:bidi="ar-SA"/>
        </w:rPr>
        <w:t xml:space="preserve">، </w:t>
      </w:r>
      <w:r w:rsidRPr="00290D33">
        <w:rPr>
          <w:rFonts w:hint="cs"/>
          <w:sz w:val="26"/>
          <w:szCs w:val="26"/>
          <w:rtl/>
          <w:lang w:val="en-US" w:bidi="ar-SA"/>
        </w:rPr>
        <w:t>ت</w:t>
      </w:r>
      <w:r w:rsidR="003B7C19" w:rsidRPr="00290D33">
        <w:rPr>
          <w:sz w:val="26"/>
          <w:szCs w:val="26"/>
          <w:rtl/>
          <w:lang w:val="en-US" w:bidi="ar-SA"/>
        </w:rPr>
        <w:t>تألف من 35</w:t>
      </w:r>
      <w:r w:rsidRPr="00290D33">
        <w:rPr>
          <w:rFonts w:hint="cs"/>
          <w:sz w:val="26"/>
          <w:szCs w:val="26"/>
          <w:rtl/>
          <w:lang w:val="en-US" w:bidi="ar-SA"/>
        </w:rPr>
        <w:t>,</w:t>
      </w:r>
      <w:r w:rsidR="003B7C19" w:rsidRPr="00290D33">
        <w:rPr>
          <w:sz w:val="26"/>
          <w:szCs w:val="26"/>
          <w:rtl/>
          <w:lang w:val="en-US" w:bidi="ar-SA"/>
        </w:rPr>
        <w:t>000 دولار أمريكي لدراسة تقييم السوق و 18</w:t>
      </w:r>
      <w:r w:rsidRPr="00290D33">
        <w:rPr>
          <w:rFonts w:hint="cs"/>
          <w:sz w:val="26"/>
          <w:szCs w:val="26"/>
          <w:rtl/>
          <w:lang w:val="en-US" w:bidi="ar-SA"/>
        </w:rPr>
        <w:t>,</w:t>
      </w:r>
      <w:r w:rsidR="003B7C19" w:rsidRPr="00290D33">
        <w:rPr>
          <w:sz w:val="26"/>
          <w:szCs w:val="26"/>
          <w:rtl/>
          <w:lang w:val="en-US" w:bidi="ar-SA"/>
        </w:rPr>
        <w:t>000 دولار أمريكي لخارطة طريق السياسة.</w:t>
      </w:r>
    </w:p>
    <w:p w:rsidR="003B7C19" w:rsidRPr="00290D33" w:rsidRDefault="003B7C19" w:rsidP="008763E3">
      <w:pPr>
        <w:bidi/>
        <w:rPr>
          <w:i/>
          <w:iCs/>
          <w:sz w:val="26"/>
          <w:szCs w:val="26"/>
          <w:lang w:val="en-US" w:bidi="ar-SA"/>
        </w:rPr>
      </w:pPr>
      <w:r w:rsidRPr="00290D33">
        <w:rPr>
          <w:i/>
          <w:iCs/>
          <w:sz w:val="26"/>
          <w:szCs w:val="26"/>
          <w:rtl/>
          <w:lang w:val="en-US" w:bidi="ar-SA"/>
        </w:rPr>
        <w:t>التكلفة الإجمالية</w:t>
      </w:r>
    </w:p>
    <w:p w:rsidR="003B7C19" w:rsidRPr="00290D33" w:rsidRDefault="003B7C19" w:rsidP="003B7C19">
      <w:pPr>
        <w:bidi/>
        <w:rPr>
          <w:sz w:val="26"/>
          <w:szCs w:val="26"/>
          <w:lang w:val="en-US" w:bidi="ar-SA"/>
        </w:rPr>
      </w:pPr>
    </w:p>
    <w:p w:rsidR="003B7C19" w:rsidRPr="00290D33" w:rsidRDefault="003B7C19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sz w:val="26"/>
          <w:szCs w:val="26"/>
          <w:rtl/>
          <w:lang w:val="en-US" w:bidi="ar-SA"/>
        </w:rPr>
        <w:t xml:space="preserve"> تبلغ التكلفة الإجمالية للمشروع بالنسبة للصندوق </w:t>
      </w:r>
      <w:r w:rsidR="005B6FF0" w:rsidRPr="00290D33">
        <w:rPr>
          <w:rFonts w:hint="cs"/>
          <w:sz w:val="26"/>
          <w:szCs w:val="26"/>
          <w:rtl/>
          <w:lang w:val="en-US" w:bidi="ar-SA"/>
        </w:rPr>
        <w:t>ال</w:t>
      </w:r>
      <w:r w:rsidR="005B6FF0" w:rsidRPr="00290D33">
        <w:rPr>
          <w:sz w:val="26"/>
          <w:szCs w:val="26"/>
          <w:rtl/>
          <w:lang w:val="en-US" w:bidi="ar-SA"/>
        </w:rPr>
        <w:t>متعدد الأطراف</w:t>
      </w:r>
      <w:r w:rsidRPr="00290D33">
        <w:rPr>
          <w:sz w:val="26"/>
          <w:szCs w:val="26"/>
          <w:rtl/>
          <w:lang w:val="en-US" w:bidi="ar-SA"/>
        </w:rPr>
        <w:t>، بعد خصم الملكية الأجنبية والنظر في التمويل المقابل من</w:t>
      </w:r>
      <w:r w:rsidR="005B6FF0" w:rsidRPr="00290D33">
        <w:rPr>
          <w:rFonts w:hint="cs"/>
          <w:sz w:val="26"/>
          <w:szCs w:val="26"/>
          <w:rtl/>
          <w:lang w:val="en-US" w:bidi="ar-SA"/>
        </w:rPr>
        <w:t xml:space="preserve"> شركة</w:t>
      </w:r>
      <w:r w:rsidRPr="00290D33">
        <w:rPr>
          <w:sz w:val="26"/>
          <w:szCs w:val="26"/>
          <w:lang w:val="en-US" w:bidi="ar-SA"/>
        </w:rPr>
        <w:t xml:space="preserve">MCMC </w:t>
      </w:r>
      <w:r w:rsidRPr="00290D33">
        <w:rPr>
          <w:sz w:val="26"/>
          <w:szCs w:val="26"/>
          <w:rtl/>
          <w:lang w:val="en-US" w:bidi="ar-SA"/>
        </w:rPr>
        <w:t xml:space="preserve">، </w:t>
      </w:r>
      <w:r w:rsidR="005B6FF0" w:rsidRPr="00290D33">
        <w:rPr>
          <w:sz w:val="26"/>
          <w:szCs w:val="26"/>
        </w:rPr>
        <w:t>1,781,158</w:t>
      </w:r>
      <w:r w:rsidR="005B6FF0" w:rsidRPr="00290D33">
        <w:rPr>
          <w:sz w:val="26"/>
          <w:szCs w:val="26"/>
          <w:rtl/>
          <w:lang w:val="en-US" w:bidi="ar-SA"/>
        </w:rPr>
        <w:t xml:space="preserve"> دولار</w:t>
      </w:r>
      <w:r w:rsidRPr="00290D33">
        <w:rPr>
          <w:sz w:val="26"/>
          <w:szCs w:val="26"/>
          <w:rtl/>
          <w:lang w:val="en-US" w:bidi="ar-SA"/>
        </w:rPr>
        <w:t xml:space="preserve"> أم</w:t>
      </w:r>
      <w:r w:rsidR="005B6FF0" w:rsidRPr="00290D33">
        <w:rPr>
          <w:sz w:val="26"/>
          <w:szCs w:val="26"/>
          <w:rtl/>
          <w:lang w:val="en-US" w:bidi="ar-SA"/>
        </w:rPr>
        <w:t>ريكي</w:t>
      </w:r>
      <w:r w:rsidRPr="00290D33">
        <w:rPr>
          <w:sz w:val="26"/>
          <w:szCs w:val="26"/>
          <w:rtl/>
          <w:lang w:val="en-US" w:bidi="ar-SA"/>
        </w:rPr>
        <w:t>، على النحو الموجز في الجدول 3.</w:t>
      </w:r>
    </w:p>
    <w:p w:rsidR="005B6FF0" w:rsidRPr="00290D33" w:rsidRDefault="005B6FF0" w:rsidP="005B6FF0">
      <w:pPr>
        <w:pStyle w:val="ListParagraph"/>
        <w:bidi/>
        <w:rPr>
          <w:sz w:val="26"/>
          <w:szCs w:val="26"/>
          <w:lang w:val="en-US" w:bidi="ar-SA"/>
        </w:rPr>
      </w:pPr>
    </w:p>
    <w:p w:rsidR="003B7C19" w:rsidRPr="005B6FF0" w:rsidRDefault="003B7C19" w:rsidP="005B6FF0">
      <w:pPr>
        <w:bidi/>
        <w:rPr>
          <w:b/>
          <w:bCs/>
          <w:szCs w:val="24"/>
          <w:rtl/>
          <w:lang w:val="en-US" w:bidi="ar-SA"/>
        </w:rPr>
      </w:pPr>
      <w:r w:rsidRPr="005B6FF0">
        <w:rPr>
          <w:b/>
          <w:bCs/>
          <w:szCs w:val="24"/>
          <w:rtl/>
          <w:lang w:val="en-US" w:bidi="ar-SA"/>
        </w:rPr>
        <w:t>الجدول 3</w:t>
      </w:r>
      <w:r w:rsidR="005B6FF0" w:rsidRPr="005B6FF0">
        <w:rPr>
          <w:rFonts w:hint="cs"/>
          <w:b/>
          <w:bCs/>
          <w:szCs w:val="24"/>
          <w:rtl/>
          <w:lang w:val="en-US" w:bidi="ar-SA"/>
        </w:rPr>
        <w:t>-</w:t>
      </w:r>
      <w:r w:rsidRPr="005B6FF0">
        <w:rPr>
          <w:b/>
          <w:bCs/>
          <w:szCs w:val="24"/>
          <w:rtl/>
          <w:lang w:val="en-US" w:bidi="ar-SA"/>
        </w:rPr>
        <w:t xml:space="preserve"> التكلفة الإجمالية لمشروع تحويل</w:t>
      </w:r>
      <w:r w:rsidR="005B6FF0" w:rsidRPr="005B6FF0">
        <w:rPr>
          <w:rFonts w:hint="cs"/>
          <w:b/>
          <w:bCs/>
          <w:szCs w:val="24"/>
          <w:rtl/>
          <w:lang w:val="en-US" w:bidi="ar-SA"/>
        </w:rPr>
        <w:t xml:space="preserve"> شركة</w:t>
      </w:r>
      <w:r w:rsidRPr="005B6FF0">
        <w:rPr>
          <w:b/>
          <w:bCs/>
          <w:szCs w:val="24"/>
          <w:rtl/>
          <w:lang w:val="en-US" w:bidi="ar-SA"/>
        </w:rPr>
        <w:t xml:space="preserve"> </w:t>
      </w:r>
      <w:r w:rsidRPr="005B6FF0">
        <w:rPr>
          <w:b/>
          <w:bCs/>
          <w:szCs w:val="24"/>
          <w:lang w:val="en-US" w:bidi="ar-SA"/>
        </w:rPr>
        <w:t>MCMC</w:t>
      </w:r>
      <w:r w:rsidRPr="005B6FF0">
        <w:rPr>
          <w:b/>
          <w:bCs/>
          <w:szCs w:val="24"/>
          <w:rtl/>
          <w:lang w:val="en-US" w:bidi="ar-SA"/>
        </w:rPr>
        <w:t xml:space="preserve"> </w:t>
      </w:r>
      <w:r w:rsidR="005B6FF0" w:rsidRPr="005B6FF0">
        <w:rPr>
          <w:rFonts w:hint="cs"/>
          <w:b/>
          <w:bCs/>
          <w:szCs w:val="24"/>
          <w:rtl/>
          <w:lang w:val="en-US" w:bidi="ar-SA"/>
        </w:rPr>
        <w:t>حسبما قدم في الأصل</w:t>
      </w:r>
      <w:r w:rsidRPr="005B6FF0">
        <w:rPr>
          <w:b/>
          <w:bCs/>
          <w:szCs w:val="24"/>
          <w:rtl/>
          <w:lang w:val="en-US" w:bidi="ar-SA"/>
        </w:rPr>
        <w:t xml:space="preserve"> (بالدولار الأمريكي)</w:t>
      </w:r>
    </w:p>
    <w:tbl>
      <w:tblPr>
        <w:bidiVisual/>
        <w:tblW w:w="49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0"/>
        <w:gridCol w:w="2346"/>
      </w:tblGrid>
      <w:tr w:rsidR="003B7C19" w:rsidRPr="00370657" w:rsidTr="005B6FF0">
        <w:trPr>
          <w:trHeight w:val="20"/>
          <w:tblHeader/>
        </w:trPr>
        <w:tc>
          <w:tcPr>
            <w:tcW w:w="3737" w:type="pct"/>
            <w:shd w:val="clear" w:color="auto" w:fill="auto"/>
          </w:tcPr>
          <w:p w:rsidR="003B7C19" w:rsidRPr="005B6FF0" w:rsidRDefault="005B6FF0" w:rsidP="005B6FF0">
            <w:pPr>
              <w:keepNext/>
              <w:keepLines/>
              <w:widowControl w:val="0"/>
              <w:bidi/>
              <w:ind w:left="95" w:right="-20"/>
              <w:jc w:val="center"/>
              <w:rPr>
                <w:bCs/>
                <w:sz w:val="20"/>
              </w:rPr>
            </w:pPr>
            <w:r w:rsidRPr="005B6FF0">
              <w:rPr>
                <w:rFonts w:hint="cs"/>
                <w:bCs/>
                <w:sz w:val="20"/>
                <w:rtl/>
              </w:rPr>
              <w:t>البند</w:t>
            </w:r>
          </w:p>
        </w:tc>
        <w:tc>
          <w:tcPr>
            <w:tcW w:w="1263" w:type="pct"/>
            <w:shd w:val="clear" w:color="auto" w:fill="auto"/>
          </w:tcPr>
          <w:p w:rsidR="003B7C19" w:rsidRPr="005B6FF0" w:rsidRDefault="005B6FF0" w:rsidP="005B6FF0">
            <w:pPr>
              <w:keepNext/>
              <w:keepLines/>
              <w:widowControl w:val="0"/>
              <w:bidi/>
              <w:ind w:left="976" w:right="83"/>
              <w:jc w:val="left"/>
              <w:rPr>
                <w:bCs/>
                <w:sz w:val="20"/>
              </w:rPr>
            </w:pPr>
            <w:r w:rsidRPr="005B6FF0">
              <w:rPr>
                <w:rFonts w:hint="cs"/>
                <w:bCs/>
                <w:sz w:val="20"/>
                <w:rtl/>
              </w:rPr>
              <w:t>التكلفة</w:t>
            </w:r>
          </w:p>
        </w:tc>
      </w:tr>
      <w:tr w:rsidR="003B7C19" w:rsidRPr="00370657" w:rsidTr="005B6FF0">
        <w:trPr>
          <w:trHeight w:val="20"/>
        </w:trPr>
        <w:tc>
          <w:tcPr>
            <w:tcW w:w="3737" w:type="pct"/>
            <w:shd w:val="clear" w:color="auto" w:fill="auto"/>
          </w:tcPr>
          <w:p w:rsidR="003B7C19" w:rsidRPr="004A1A13" w:rsidRDefault="004A1A13" w:rsidP="004A1A13">
            <w:pPr>
              <w:widowControl w:val="0"/>
              <w:bidi/>
              <w:ind w:left="96" w:right="-23"/>
              <w:jc w:val="left"/>
              <w:rPr>
                <w:sz w:val="20"/>
                <w:lang w:val="en-US" w:bidi="ar-SA"/>
              </w:rPr>
            </w:pPr>
            <w:r>
              <w:rPr>
                <w:rFonts w:hint="cs"/>
                <w:sz w:val="20"/>
                <w:rtl/>
              </w:rPr>
              <w:t>التكاليف الرأسمالية الإضافية</w:t>
            </w:r>
          </w:p>
        </w:tc>
        <w:tc>
          <w:tcPr>
            <w:tcW w:w="1263" w:type="pct"/>
            <w:shd w:val="clear" w:color="auto" w:fill="auto"/>
          </w:tcPr>
          <w:p w:rsidR="003B7C19" w:rsidRPr="00370657" w:rsidRDefault="003B7C19" w:rsidP="00B270AA">
            <w:pPr>
              <w:widowControl w:val="0"/>
              <w:ind w:right="83"/>
              <w:jc w:val="right"/>
              <w:rPr>
                <w:sz w:val="20"/>
              </w:rPr>
            </w:pPr>
            <w:r w:rsidRPr="00370657">
              <w:rPr>
                <w:sz w:val="20"/>
              </w:rPr>
              <w:t>3,300,000</w:t>
            </w:r>
          </w:p>
        </w:tc>
      </w:tr>
      <w:tr w:rsidR="003B7C19" w:rsidRPr="00370657" w:rsidTr="005B6FF0">
        <w:trPr>
          <w:trHeight w:val="20"/>
        </w:trPr>
        <w:tc>
          <w:tcPr>
            <w:tcW w:w="3737" w:type="pct"/>
            <w:shd w:val="clear" w:color="auto" w:fill="auto"/>
          </w:tcPr>
          <w:p w:rsidR="003B7C19" w:rsidRPr="00370657" w:rsidRDefault="004A1A13" w:rsidP="004A1A13">
            <w:pPr>
              <w:widowControl w:val="0"/>
              <w:bidi/>
              <w:ind w:left="95" w:right="-20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التمويل المشترك من الشركة</w:t>
            </w:r>
          </w:p>
        </w:tc>
        <w:tc>
          <w:tcPr>
            <w:tcW w:w="1263" w:type="pct"/>
            <w:shd w:val="clear" w:color="auto" w:fill="auto"/>
          </w:tcPr>
          <w:p w:rsidR="003B7C19" w:rsidRPr="00370657" w:rsidRDefault="003B7C19" w:rsidP="00B270AA">
            <w:pPr>
              <w:widowControl w:val="0"/>
              <w:ind w:right="83"/>
              <w:jc w:val="right"/>
              <w:rPr>
                <w:sz w:val="20"/>
              </w:rPr>
            </w:pPr>
            <w:r w:rsidRPr="00370657">
              <w:rPr>
                <w:sz w:val="20"/>
              </w:rPr>
              <w:t>(1,664,000)</w:t>
            </w:r>
          </w:p>
        </w:tc>
      </w:tr>
      <w:tr w:rsidR="003B7C19" w:rsidRPr="00370657" w:rsidTr="005B6FF0">
        <w:trPr>
          <w:trHeight w:val="20"/>
        </w:trPr>
        <w:tc>
          <w:tcPr>
            <w:tcW w:w="3737" w:type="pct"/>
            <w:shd w:val="clear" w:color="auto" w:fill="auto"/>
          </w:tcPr>
          <w:p w:rsidR="003B7C19" w:rsidRPr="00370657" w:rsidRDefault="004A1A13" w:rsidP="004A1A13">
            <w:pPr>
              <w:widowControl w:val="0"/>
              <w:bidi/>
              <w:ind w:left="95" w:right="-20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الطوارئ (10%)</w:t>
            </w:r>
          </w:p>
        </w:tc>
        <w:tc>
          <w:tcPr>
            <w:tcW w:w="1263" w:type="pct"/>
            <w:shd w:val="clear" w:color="auto" w:fill="auto"/>
          </w:tcPr>
          <w:p w:rsidR="003B7C19" w:rsidRPr="00370657" w:rsidRDefault="003B7C19" w:rsidP="00B270AA">
            <w:pPr>
              <w:widowControl w:val="0"/>
              <w:ind w:right="83"/>
              <w:jc w:val="right"/>
              <w:rPr>
                <w:sz w:val="20"/>
              </w:rPr>
            </w:pPr>
            <w:r>
              <w:rPr>
                <w:sz w:val="20"/>
              </w:rPr>
              <w:t>*</w:t>
            </w:r>
            <w:r w:rsidRPr="00370657">
              <w:rPr>
                <w:sz w:val="20"/>
              </w:rPr>
              <w:t>163,600</w:t>
            </w:r>
          </w:p>
        </w:tc>
      </w:tr>
      <w:tr w:rsidR="003B7C19" w:rsidRPr="00370657" w:rsidTr="005B6FF0">
        <w:trPr>
          <w:trHeight w:val="20"/>
        </w:trPr>
        <w:tc>
          <w:tcPr>
            <w:tcW w:w="3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13" w:rsidRPr="004A1A13" w:rsidRDefault="004A1A13" w:rsidP="004A1A13">
            <w:pPr>
              <w:widowControl w:val="0"/>
              <w:bidi/>
              <w:ind w:left="95" w:right="-20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برنامج التوعية وتقييم جاهزية السوق من قبل اليونيب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19" w:rsidRPr="00370657" w:rsidRDefault="003B7C19" w:rsidP="00B270AA">
            <w:pPr>
              <w:widowControl w:val="0"/>
              <w:ind w:right="83"/>
              <w:jc w:val="right"/>
              <w:rPr>
                <w:sz w:val="20"/>
              </w:rPr>
            </w:pPr>
            <w:r w:rsidRPr="00370657">
              <w:rPr>
                <w:sz w:val="20"/>
              </w:rPr>
              <w:t>53,000</w:t>
            </w:r>
          </w:p>
        </w:tc>
      </w:tr>
      <w:tr w:rsidR="003B7C19" w:rsidRPr="00370657" w:rsidTr="005B6FF0">
        <w:trPr>
          <w:trHeight w:val="20"/>
        </w:trPr>
        <w:tc>
          <w:tcPr>
            <w:tcW w:w="3737" w:type="pct"/>
            <w:shd w:val="clear" w:color="auto" w:fill="auto"/>
          </w:tcPr>
          <w:p w:rsidR="003B7C19" w:rsidRPr="00370657" w:rsidRDefault="004A1A13" w:rsidP="004A1A13">
            <w:pPr>
              <w:widowControl w:val="0"/>
              <w:bidi/>
              <w:ind w:left="95" w:right="-20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إجمالي التكلفة</w:t>
            </w:r>
          </w:p>
        </w:tc>
        <w:tc>
          <w:tcPr>
            <w:tcW w:w="1263" w:type="pct"/>
            <w:shd w:val="clear" w:color="auto" w:fill="auto"/>
          </w:tcPr>
          <w:p w:rsidR="003B7C19" w:rsidRPr="00370657" w:rsidRDefault="003B7C19" w:rsidP="00B270AA">
            <w:pPr>
              <w:widowControl w:val="0"/>
              <w:ind w:right="83"/>
              <w:jc w:val="right"/>
              <w:rPr>
                <w:sz w:val="20"/>
              </w:rPr>
            </w:pPr>
            <w:r w:rsidRPr="00370657">
              <w:rPr>
                <w:sz w:val="20"/>
              </w:rPr>
              <w:t>1,852,600</w:t>
            </w:r>
          </w:p>
        </w:tc>
      </w:tr>
      <w:tr w:rsidR="003B7C19" w:rsidRPr="00370657" w:rsidTr="005B6FF0">
        <w:trPr>
          <w:trHeight w:val="20"/>
        </w:trPr>
        <w:tc>
          <w:tcPr>
            <w:tcW w:w="3737" w:type="pct"/>
            <w:shd w:val="clear" w:color="auto" w:fill="auto"/>
          </w:tcPr>
          <w:p w:rsidR="004A1A13" w:rsidRPr="004A1A13" w:rsidRDefault="004A1A13" w:rsidP="004A1A13">
            <w:pPr>
              <w:widowControl w:val="0"/>
              <w:bidi/>
              <w:ind w:left="95" w:right="-20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 xml:space="preserve">خصم </w:t>
            </w:r>
            <w:r w:rsidR="000D228E">
              <w:rPr>
                <w:rFonts w:hint="cs"/>
                <w:sz w:val="20"/>
                <w:rtl/>
                <w:lang w:val="en-US" w:bidi="ar-SA"/>
              </w:rPr>
              <w:t>ل</w:t>
            </w:r>
            <w:r>
              <w:rPr>
                <w:rFonts w:hint="cs"/>
                <w:sz w:val="20"/>
                <w:rtl/>
                <w:lang w:val="en-US" w:bidi="ar-SA"/>
              </w:rPr>
              <w:t>ملكية البلدان غير العاملة بالمادة 5 (10,61%)</w:t>
            </w:r>
            <w:r>
              <w:rPr>
                <w:rStyle w:val="FootnoteReference"/>
                <w:sz w:val="20"/>
                <w:rtl/>
                <w:lang w:val="en-US" w:bidi="ar-SA"/>
              </w:rPr>
              <w:footnoteReference w:id="3"/>
            </w:r>
          </w:p>
        </w:tc>
        <w:tc>
          <w:tcPr>
            <w:tcW w:w="1263" w:type="pct"/>
            <w:shd w:val="clear" w:color="auto" w:fill="auto"/>
          </w:tcPr>
          <w:p w:rsidR="003B7C19" w:rsidRPr="00370657" w:rsidRDefault="003B7C19" w:rsidP="00B270AA">
            <w:pPr>
              <w:widowControl w:val="0"/>
              <w:ind w:right="83"/>
              <w:jc w:val="right"/>
              <w:rPr>
                <w:sz w:val="20"/>
              </w:rPr>
            </w:pPr>
            <w:r>
              <w:rPr>
                <w:sz w:val="20"/>
              </w:rPr>
              <w:t>*</w:t>
            </w:r>
            <w:r w:rsidRPr="00370657">
              <w:rPr>
                <w:sz w:val="20"/>
              </w:rPr>
              <w:t>(190,938)</w:t>
            </w:r>
          </w:p>
        </w:tc>
      </w:tr>
      <w:tr w:rsidR="003B7C19" w:rsidRPr="00370657" w:rsidTr="005B6FF0">
        <w:trPr>
          <w:trHeight w:val="20"/>
        </w:trPr>
        <w:tc>
          <w:tcPr>
            <w:tcW w:w="3737" w:type="pct"/>
            <w:shd w:val="clear" w:color="auto" w:fill="auto"/>
          </w:tcPr>
          <w:p w:rsidR="000D228E" w:rsidRPr="000D228E" w:rsidRDefault="000D228E" w:rsidP="000D228E">
            <w:pPr>
              <w:widowControl w:val="0"/>
              <w:bidi/>
              <w:ind w:left="95" w:right="-20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خصم للصادرات للبلدان غير العاملة بالمادة 5 (7%)</w:t>
            </w:r>
            <w:r>
              <w:rPr>
                <w:rStyle w:val="FootnoteReference"/>
                <w:sz w:val="20"/>
                <w:rtl/>
                <w:lang w:val="en-US" w:bidi="ar-SA"/>
              </w:rPr>
              <w:footnoteReference w:id="4"/>
            </w:r>
          </w:p>
        </w:tc>
        <w:tc>
          <w:tcPr>
            <w:tcW w:w="1263" w:type="pct"/>
            <w:shd w:val="clear" w:color="auto" w:fill="auto"/>
          </w:tcPr>
          <w:p w:rsidR="003B7C19" w:rsidRPr="00370657" w:rsidRDefault="003B7C19" w:rsidP="00B270AA">
            <w:pPr>
              <w:widowControl w:val="0"/>
              <w:ind w:right="83"/>
              <w:jc w:val="right"/>
              <w:rPr>
                <w:sz w:val="20"/>
              </w:rPr>
            </w:pPr>
            <w:r w:rsidRPr="00370657">
              <w:rPr>
                <w:sz w:val="20"/>
              </w:rPr>
              <w:t>0</w:t>
            </w:r>
          </w:p>
        </w:tc>
      </w:tr>
      <w:tr w:rsidR="003B7C19" w:rsidRPr="00370657" w:rsidTr="005B6FF0">
        <w:trPr>
          <w:trHeight w:val="20"/>
        </w:trPr>
        <w:tc>
          <w:tcPr>
            <w:tcW w:w="3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19" w:rsidRPr="000D228E" w:rsidRDefault="000D228E" w:rsidP="000D228E">
            <w:pPr>
              <w:widowControl w:val="0"/>
              <w:bidi/>
              <w:ind w:left="95" w:right="-20"/>
              <w:jc w:val="left"/>
              <w:rPr>
                <w:bCs/>
                <w:sz w:val="20"/>
              </w:rPr>
            </w:pPr>
            <w:r w:rsidRPr="000D228E">
              <w:rPr>
                <w:rFonts w:hint="cs"/>
                <w:bCs/>
                <w:sz w:val="20"/>
                <w:rtl/>
              </w:rPr>
              <w:t>إجمالي تك</w:t>
            </w:r>
            <w:r>
              <w:rPr>
                <w:rFonts w:hint="cs"/>
                <w:bCs/>
                <w:sz w:val="20"/>
                <w:rtl/>
              </w:rPr>
              <w:t>ا</w:t>
            </w:r>
            <w:r w:rsidRPr="000D228E">
              <w:rPr>
                <w:rFonts w:hint="cs"/>
                <w:bCs/>
                <w:sz w:val="20"/>
                <w:rtl/>
              </w:rPr>
              <w:t>ل</w:t>
            </w:r>
            <w:r>
              <w:rPr>
                <w:rFonts w:hint="cs"/>
                <w:bCs/>
                <w:sz w:val="20"/>
                <w:rtl/>
              </w:rPr>
              <w:t>يف</w:t>
            </w:r>
            <w:r w:rsidRPr="000D228E">
              <w:rPr>
                <w:rFonts w:hint="cs"/>
                <w:bCs/>
                <w:sz w:val="20"/>
                <w:rtl/>
              </w:rPr>
              <w:t xml:space="preserve"> المشروع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19" w:rsidRPr="00370657" w:rsidRDefault="003B7C19" w:rsidP="00B270AA">
            <w:pPr>
              <w:widowControl w:val="0"/>
              <w:ind w:right="83"/>
              <w:jc w:val="right"/>
              <w:rPr>
                <w:sz w:val="20"/>
              </w:rPr>
            </w:pPr>
            <w:r w:rsidRPr="00370657">
              <w:rPr>
                <w:b/>
                <w:sz w:val="20"/>
              </w:rPr>
              <w:t>1,661,662</w:t>
            </w:r>
          </w:p>
        </w:tc>
      </w:tr>
      <w:tr w:rsidR="003B7C19" w:rsidRPr="00370657" w:rsidTr="005B6FF0">
        <w:trPr>
          <w:trHeight w:val="20"/>
        </w:trPr>
        <w:tc>
          <w:tcPr>
            <w:tcW w:w="3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19" w:rsidRPr="000D228E" w:rsidRDefault="000D228E" w:rsidP="000D228E">
            <w:pPr>
              <w:widowControl w:val="0"/>
              <w:bidi/>
              <w:ind w:left="95" w:right="-20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</w:rPr>
              <w:t>تكاليف دعم الوكالة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19" w:rsidRPr="00370657" w:rsidRDefault="003B7C19" w:rsidP="00B270AA">
            <w:pPr>
              <w:widowControl w:val="0"/>
              <w:ind w:right="83"/>
              <w:jc w:val="right"/>
              <w:rPr>
                <w:sz w:val="20"/>
              </w:rPr>
            </w:pPr>
            <w:r w:rsidRPr="00370657">
              <w:rPr>
                <w:sz w:val="20"/>
              </w:rPr>
              <w:t>119,496</w:t>
            </w:r>
          </w:p>
        </w:tc>
      </w:tr>
      <w:tr w:rsidR="003B7C19" w:rsidRPr="00370657" w:rsidTr="005B6FF0">
        <w:trPr>
          <w:trHeight w:val="20"/>
        </w:trPr>
        <w:tc>
          <w:tcPr>
            <w:tcW w:w="3737" w:type="pct"/>
            <w:shd w:val="clear" w:color="auto" w:fill="auto"/>
          </w:tcPr>
          <w:p w:rsidR="003B7C19" w:rsidRPr="005245D4" w:rsidRDefault="000D228E" w:rsidP="000D228E">
            <w:pPr>
              <w:widowControl w:val="0"/>
              <w:bidi/>
              <w:ind w:left="95" w:right="-20"/>
              <w:jc w:val="left"/>
              <w:rPr>
                <w:bCs/>
                <w:sz w:val="20"/>
              </w:rPr>
            </w:pPr>
            <w:r w:rsidRPr="005245D4">
              <w:rPr>
                <w:rFonts w:hint="cs"/>
                <w:bCs/>
                <w:sz w:val="20"/>
                <w:rtl/>
              </w:rPr>
              <w:t>المجموع الكلي</w:t>
            </w:r>
          </w:p>
        </w:tc>
        <w:tc>
          <w:tcPr>
            <w:tcW w:w="1263" w:type="pct"/>
            <w:shd w:val="clear" w:color="auto" w:fill="auto"/>
          </w:tcPr>
          <w:p w:rsidR="003B7C19" w:rsidRPr="00370657" w:rsidRDefault="003B7C19" w:rsidP="00B270AA">
            <w:pPr>
              <w:widowControl w:val="0"/>
              <w:ind w:right="83"/>
              <w:jc w:val="right"/>
              <w:rPr>
                <w:b/>
                <w:sz w:val="20"/>
              </w:rPr>
            </w:pPr>
            <w:r w:rsidRPr="00370657">
              <w:rPr>
                <w:b/>
                <w:sz w:val="20"/>
              </w:rPr>
              <w:t>1,781,158</w:t>
            </w:r>
          </w:p>
        </w:tc>
      </w:tr>
      <w:tr w:rsidR="003B7C19" w:rsidRPr="00370657" w:rsidTr="005B6FF0">
        <w:trPr>
          <w:trHeight w:val="20"/>
        </w:trPr>
        <w:tc>
          <w:tcPr>
            <w:tcW w:w="3737" w:type="pct"/>
            <w:shd w:val="clear" w:color="auto" w:fill="auto"/>
          </w:tcPr>
          <w:p w:rsidR="005245D4" w:rsidRPr="005245D4" w:rsidRDefault="005245D4" w:rsidP="005245D4">
            <w:pPr>
              <w:widowControl w:val="0"/>
              <w:bidi/>
              <w:ind w:left="95" w:right="-20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إزالة المواد الهيدروفلوروكربونية غير المباشرة المرتبطة بالمشروع (طن متري)</w:t>
            </w:r>
          </w:p>
        </w:tc>
        <w:tc>
          <w:tcPr>
            <w:tcW w:w="1263" w:type="pct"/>
            <w:shd w:val="clear" w:color="auto" w:fill="auto"/>
          </w:tcPr>
          <w:p w:rsidR="003B7C19" w:rsidRPr="00370657" w:rsidRDefault="003B7C19" w:rsidP="00B270AA">
            <w:pPr>
              <w:widowControl w:val="0"/>
              <w:ind w:right="83"/>
              <w:jc w:val="right"/>
              <w:rPr>
                <w:sz w:val="20"/>
              </w:rPr>
            </w:pPr>
            <w:r w:rsidRPr="00370657">
              <w:rPr>
                <w:sz w:val="20"/>
              </w:rPr>
              <w:t>150</w:t>
            </w:r>
          </w:p>
        </w:tc>
      </w:tr>
      <w:tr w:rsidR="003B7C19" w:rsidRPr="00370657" w:rsidTr="005B6FF0">
        <w:trPr>
          <w:trHeight w:val="20"/>
        </w:trPr>
        <w:tc>
          <w:tcPr>
            <w:tcW w:w="3737" w:type="pct"/>
            <w:shd w:val="clear" w:color="auto" w:fill="auto"/>
          </w:tcPr>
          <w:p w:rsidR="005245D4" w:rsidRPr="005245D4" w:rsidRDefault="005245D4" w:rsidP="005245D4">
            <w:pPr>
              <w:widowControl w:val="0"/>
              <w:bidi/>
              <w:ind w:left="95" w:right="-20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فعالية التكلفة (دولار أمريكي/ كجم)</w:t>
            </w:r>
          </w:p>
        </w:tc>
        <w:tc>
          <w:tcPr>
            <w:tcW w:w="1263" w:type="pct"/>
            <w:shd w:val="clear" w:color="auto" w:fill="auto"/>
          </w:tcPr>
          <w:p w:rsidR="003B7C19" w:rsidRPr="00370657" w:rsidRDefault="003B7C19" w:rsidP="00B270AA">
            <w:pPr>
              <w:widowControl w:val="0"/>
              <w:ind w:right="83"/>
              <w:jc w:val="right"/>
              <w:rPr>
                <w:sz w:val="20"/>
              </w:rPr>
            </w:pPr>
            <w:r w:rsidRPr="00370657">
              <w:rPr>
                <w:sz w:val="20"/>
              </w:rPr>
              <w:t>11.87</w:t>
            </w:r>
          </w:p>
        </w:tc>
      </w:tr>
    </w:tbl>
    <w:p w:rsidR="00C725EB" w:rsidRPr="00C3149A" w:rsidRDefault="00C725EB" w:rsidP="00C3149A">
      <w:pPr>
        <w:bidi/>
        <w:rPr>
          <w:sz w:val="20"/>
          <w:lang w:val="en-US" w:bidi="ar-SA"/>
        </w:rPr>
      </w:pPr>
      <w:r w:rsidRPr="00C3149A">
        <w:rPr>
          <w:sz w:val="20"/>
          <w:rtl/>
          <w:lang w:val="en-US" w:bidi="ar-SA"/>
        </w:rPr>
        <w:t>* تلاحظ الأمانة أن</w:t>
      </w:r>
      <w:r w:rsidR="00C3149A">
        <w:rPr>
          <w:rFonts w:hint="cs"/>
          <w:sz w:val="20"/>
          <w:rtl/>
          <w:lang w:val="en-US" w:bidi="ar-SA"/>
        </w:rPr>
        <w:t>ه تم حساب</w:t>
      </w:r>
      <w:r w:rsidRPr="00C3149A">
        <w:rPr>
          <w:sz w:val="20"/>
          <w:rtl/>
          <w:lang w:val="en-US" w:bidi="ar-SA"/>
        </w:rPr>
        <w:t xml:space="preserve"> 10 في المائة للطوارئ و 10</w:t>
      </w:r>
      <w:r w:rsidR="00C3149A">
        <w:rPr>
          <w:rFonts w:hint="cs"/>
          <w:sz w:val="20"/>
          <w:rtl/>
          <w:lang w:val="en-US" w:bidi="ar-SA"/>
        </w:rPr>
        <w:t>,</w:t>
      </w:r>
      <w:r w:rsidR="00C3149A">
        <w:rPr>
          <w:sz w:val="20"/>
          <w:rtl/>
          <w:lang w:val="en-US" w:bidi="ar-SA"/>
        </w:rPr>
        <w:t>61 في المائة ل</w:t>
      </w:r>
      <w:r w:rsidRPr="00C3149A">
        <w:rPr>
          <w:sz w:val="20"/>
          <w:rtl/>
          <w:lang w:val="en-US" w:bidi="ar-SA"/>
        </w:rPr>
        <w:t>ملكية</w:t>
      </w:r>
      <w:r w:rsidR="00C3149A">
        <w:rPr>
          <w:rFonts w:hint="cs"/>
          <w:sz w:val="20"/>
          <w:rtl/>
          <w:lang w:val="en-US" w:bidi="ar-SA"/>
        </w:rPr>
        <w:t xml:space="preserve"> البلدان</w:t>
      </w:r>
      <w:r w:rsidRPr="00C3149A">
        <w:rPr>
          <w:sz w:val="20"/>
          <w:rtl/>
          <w:lang w:val="en-US" w:bidi="ar-SA"/>
        </w:rPr>
        <w:t xml:space="preserve"> غير الع</w:t>
      </w:r>
      <w:r w:rsidR="00C3149A">
        <w:rPr>
          <w:sz w:val="20"/>
          <w:rtl/>
          <w:lang w:val="en-US" w:bidi="ar-SA"/>
        </w:rPr>
        <w:t>املة بالمادة 5 في مقترح المشروع</w:t>
      </w:r>
      <w:r w:rsidRPr="00C3149A">
        <w:rPr>
          <w:sz w:val="20"/>
          <w:rtl/>
          <w:lang w:val="en-US" w:bidi="ar-SA"/>
        </w:rPr>
        <w:t xml:space="preserve">، </w:t>
      </w:r>
      <w:r w:rsidR="00C3149A">
        <w:rPr>
          <w:rFonts w:hint="cs"/>
          <w:sz w:val="20"/>
          <w:rtl/>
          <w:lang w:val="en-US" w:bidi="ar-SA"/>
        </w:rPr>
        <w:t>حسبما قدم</w:t>
      </w:r>
      <w:r w:rsidRPr="00C3149A">
        <w:rPr>
          <w:sz w:val="20"/>
          <w:rtl/>
          <w:lang w:val="en-US" w:bidi="ar-SA"/>
        </w:rPr>
        <w:t xml:space="preserve">، بعد خصم التمويل المشترك بدلاً من الاعتماد على التكلفة الإجمالية للمشروع. </w:t>
      </w:r>
      <w:r w:rsidR="00C3149A">
        <w:rPr>
          <w:rFonts w:hint="cs"/>
          <w:sz w:val="20"/>
          <w:rtl/>
          <w:lang w:val="en-US" w:bidi="ar-SA"/>
        </w:rPr>
        <w:t>ويقدم</w:t>
      </w:r>
      <w:r w:rsidRPr="00C3149A">
        <w:rPr>
          <w:sz w:val="20"/>
          <w:rtl/>
          <w:lang w:val="en-US" w:bidi="ar-SA"/>
        </w:rPr>
        <w:t xml:space="preserve"> الحساب المصحح في الجدول 4.</w:t>
      </w:r>
    </w:p>
    <w:p w:rsidR="00C725EB" w:rsidRPr="00C725EB" w:rsidRDefault="00C725EB" w:rsidP="00C725EB">
      <w:pPr>
        <w:bidi/>
        <w:rPr>
          <w:szCs w:val="24"/>
          <w:lang w:val="en-US" w:bidi="ar-SA"/>
        </w:rPr>
      </w:pPr>
    </w:p>
    <w:p w:rsidR="00C725EB" w:rsidRPr="00290D33" w:rsidRDefault="00C3149A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>
        <w:rPr>
          <w:rFonts w:hint="cs"/>
          <w:szCs w:val="24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>سيتم تنفيذ المشروع على مدى 24 شهرا.</w:t>
      </w:r>
    </w:p>
    <w:p w:rsidR="00C725EB" w:rsidRPr="00290D33" w:rsidRDefault="00C3149A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>سيقضي المشروع بشكل غير مباشر على الاستهلاك السنوي البالغ 150 طن متري (214</w:t>
      </w:r>
      <w:r w:rsidRPr="00290D33">
        <w:rPr>
          <w:rFonts w:hint="cs"/>
          <w:sz w:val="26"/>
          <w:szCs w:val="26"/>
          <w:rtl/>
          <w:lang w:val="en-US" w:bidi="ar-SA"/>
        </w:rPr>
        <w:t>,</w:t>
      </w:r>
      <w:r w:rsidR="00C725EB" w:rsidRPr="00290D33">
        <w:rPr>
          <w:sz w:val="26"/>
          <w:szCs w:val="26"/>
          <w:rtl/>
          <w:lang w:val="en-US" w:bidi="ar-SA"/>
        </w:rPr>
        <w:t xml:space="preserve">500 طن متري من مكافئ ثاني أكسيد الكربون) من </w:t>
      </w:r>
      <w:r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</w:rPr>
        <w:t>134a</w:t>
      </w:r>
      <w:r w:rsidR="00C725EB" w:rsidRPr="00290D33">
        <w:rPr>
          <w:sz w:val="26"/>
          <w:szCs w:val="26"/>
          <w:rtl/>
          <w:lang w:val="en-US" w:bidi="ar-SA"/>
        </w:rPr>
        <w:t xml:space="preserve">. </w:t>
      </w: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="00C725EB" w:rsidRPr="00290D33">
        <w:rPr>
          <w:sz w:val="26"/>
          <w:szCs w:val="26"/>
          <w:rtl/>
          <w:lang w:val="en-US" w:bidi="ar-SA"/>
        </w:rPr>
        <w:t>من المقدر أن تتحسن كفاءة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استخدام</w:t>
      </w:r>
      <w:r w:rsidR="00C725EB" w:rsidRPr="00290D33">
        <w:rPr>
          <w:sz w:val="26"/>
          <w:szCs w:val="26"/>
          <w:rtl/>
          <w:lang w:val="en-US" w:bidi="ar-SA"/>
        </w:rPr>
        <w:t xml:space="preserve"> الطاقة في الضواغط القائمة على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R-600a</w:t>
      </w:r>
      <w:r w:rsidR="00C725EB" w:rsidRPr="00290D33">
        <w:rPr>
          <w:sz w:val="26"/>
          <w:szCs w:val="26"/>
          <w:rtl/>
          <w:lang w:val="en-US" w:bidi="ar-SA"/>
        </w:rPr>
        <w:t xml:space="preserve"> بنحو 45 إلى 60 في المائة من خلال تصميم أداء موفر للطاقة.</w:t>
      </w:r>
    </w:p>
    <w:p w:rsidR="00C3149A" w:rsidRPr="00290D33" w:rsidRDefault="00C3149A" w:rsidP="00C725EB">
      <w:pPr>
        <w:bidi/>
        <w:rPr>
          <w:sz w:val="26"/>
          <w:szCs w:val="26"/>
          <w:rtl/>
          <w:lang w:val="en-US" w:bidi="ar-SA"/>
        </w:rPr>
      </w:pPr>
    </w:p>
    <w:p w:rsidR="004226A4" w:rsidRPr="00290D33" w:rsidRDefault="004226A4" w:rsidP="00C3149A">
      <w:pPr>
        <w:bidi/>
        <w:jc w:val="center"/>
        <w:rPr>
          <w:b/>
          <w:bCs/>
          <w:sz w:val="26"/>
          <w:szCs w:val="26"/>
          <w:rtl/>
          <w:lang w:val="en-US" w:bidi="ar-SA"/>
        </w:rPr>
      </w:pPr>
    </w:p>
    <w:p w:rsidR="00290D33" w:rsidRDefault="00290D33">
      <w:pPr>
        <w:jc w:val="left"/>
        <w:rPr>
          <w:b/>
          <w:bCs/>
          <w:sz w:val="26"/>
          <w:szCs w:val="26"/>
          <w:rtl/>
          <w:lang w:val="en-US" w:bidi="ar-SA"/>
        </w:rPr>
      </w:pPr>
      <w:r>
        <w:rPr>
          <w:b/>
          <w:bCs/>
          <w:sz w:val="26"/>
          <w:szCs w:val="26"/>
          <w:rtl/>
          <w:lang w:val="en-US" w:bidi="ar-SA"/>
        </w:rPr>
        <w:br w:type="page"/>
      </w:r>
    </w:p>
    <w:p w:rsidR="00C725EB" w:rsidRPr="00290D33" w:rsidRDefault="00C725EB" w:rsidP="004226A4">
      <w:pPr>
        <w:bidi/>
        <w:jc w:val="center"/>
        <w:rPr>
          <w:b/>
          <w:bCs/>
          <w:sz w:val="26"/>
          <w:szCs w:val="26"/>
          <w:lang w:val="en-US" w:bidi="ar-SA"/>
        </w:rPr>
      </w:pPr>
      <w:r w:rsidRPr="00290D33">
        <w:rPr>
          <w:b/>
          <w:bCs/>
          <w:sz w:val="26"/>
          <w:szCs w:val="26"/>
          <w:rtl/>
          <w:lang w:val="en-US" w:bidi="ar-SA"/>
        </w:rPr>
        <w:lastRenderedPageBreak/>
        <w:t>تعليقات وتوصيات الأمانة</w:t>
      </w:r>
    </w:p>
    <w:p w:rsidR="00C725EB" w:rsidRPr="00290D33" w:rsidRDefault="00C725EB" w:rsidP="00C725EB">
      <w:pPr>
        <w:bidi/>
        <w:rPr>
          <w:sz w:val="26"/>
          <w:szCs w:val="26"/>
          <w:lang w:val="en-US" w:bidi="ar-SA"/>
        </w:rPr>
      </w:pPr>
    </w:p>
    <w:p w:rsidR="00C725EB" w:rsidRPr="00290D33" w:rsidRDefault="00C3149A" w:rsidP="00C725EB">
      <w:pPr>
        <w:bidi/>
        <w:rPr>
          <w:b/>
          <w:bCs/>
          <w:sz w:val="26"/>
          <w:szCs w:val="26"/>
          <w:lang w:val="en-US" w:bidi="ar-SA"/>
        </w:rPr>
      </w:pPr>
      <w:r w:rsidRPr="00290D33">
        <w:rPr>
          <w:rFonts w:hint="cs"/>
          <w:b/>
          <w:bCs/>
          <w:sz w:val="26"/>
          <w:szCs w:val="26"/>
          <w:rtl/>
          <w:lang w:val="en-US" w:bidi="ar-SA"/>
        </w:rPr>
        <w:t>ال</w:t>
      </w:r>
      <w:r w:rsidR="00C725EB" w:rsidRPr="00290D33">
        <w:rPr>
          <w:b/>
          <w:bCs/>
          <w:sz w:val="26"/>
          <w:szCs w:val="26"/>
          <w:rtl/>
          <w:lang w:val="en-US" w:bidi="ar-SA"/>
        </w:rPr>
        <w:t>تعليقات</w:t>
      </w:r>
    </w:p>
    <w:p w:rsidR="00C725EB" w:rsidRPr="00290D33" w:rsidRDefault="00C725EB" w:rsidP="00C725EB">
      <w:pPr>
        <w:bidi/>
        <w:rPr>
          <w:sz w:val="26"/>
          <w:szCs w:val="26"/>
          <w:lang w:val="en-US" w:bidi="ar-SA"/>
        </w:rPr>
      </w:pPr>
    </w:p>
    <w:p w:rsidR="00C725EB" w:rsidRPr="00290D33" w:rsidRDefault="00C3149A" w:rsidP="00C3149A">
      <w:pPr>
        <w:bidi/>
        <w:rPr>
          <w:i/>
          <w:iCs/>
          <w:sz w:val="26"/>
          <w:szCs w:val="26"/>
          <w:lang w:val="en-US" w:bidi="ar-SA"/>
        </w:rPr>
      </w:pPr>
      <w:r w:rsidRPr="00290D33">
        <w:rPr>
          <w:i/>
          <w:iCs/>
          <w:sz w:val="26"/>
          <w:szCs w:val="26"/>
          <w:rtl/>
          <w:lang w:val="en-US" w:bidi="ar-SA"/>
        </w:rPr>
        <w:t>أهلية مشر</w:t>
      </w:r>
      <w:r w:rsidRPr="00290D33">
        <w:rPr>
          <w:rFonts w:hint="cs"/>
          <w:i/>
          <w:iCs/>
          <w:sz w:val="26"/>
          <w:szCs w:val="26"/>
          <w:rtl/>
          <w:lang w:val="en-US" w:bidi="ar-SA"/>
        </w:rPr>
        <w:t>و</w:t>
      </w:r>
      <w:r w:rsidR="00C725EB" w:rsidRPr="00290D33">
        <w:rPr>
          <w:i/>
          <w:iCs/>
          <w:sz w:val="26"/>
          <w:szCs w:val="26"/>
          <w:rtl/>
          <w:lang w:val="en-US" w:bidi="ar-SA"/>
        </w:rPr>
        <w:t>ع</w:t>
      </w:r>
      <w:r w:rsidRPr="00290D33">
        <w:rPr>
          <w:rFonts w:hint="cs"/>
          <w:i/>
          <w:iCs/>
          <w:sz w:val="26"/>
          <w:szCs w:val="26"/>
          <w:rtl/>
          <w:lang w:val="en-US" w:bidi="ar-SA"/>
        </w:rPr>
        <w:t>ات الهيدروفلوروكربون</w:t>
      </w:r>
      <w:r w:rsidRPr="00290D33">
        <w:rPr>
          <w:i/>
          <w:iCs/>
          <w:sz w:val="26"/>
          <w:szCs w:val="26"/>
          <w:rtl/>
          <w:lang w:val="en-US" w:bidi="ar-SA"/>
        </w:rPr>
        <w:t xml:space="preserve"> الاستثمار</w:t>
      </w:r>
      <w:r w:rsidRPr="00290D33">
        <w:rPr>
          <w:rFonts w:hint="cs"/>
          <w:i/>
          <w:iCs/>
          <w:sz w:val="26"/>
          <w:szCs w:val="26"/>
          <w:rtl/>
          <w:lang w:val="en-US" w:bidi="ar-SA"/>
        </w:rPr>
        <w:t>ية</w:t>
      </w:r>
    </w:p>
    <w:p w:rsidR="00C725EB" w:rsidRPr="00290D33" w:rsidRDefault="00C725EB" w:rsidP="00C725EB">
      <w:pPr>
        <w:bidi/>
        <w:rPr>
          <w:sz w:val="26"/>
          <w:szCs w:val="26"/>
          <w:lang w:val="en-US" w:bidi="ar-SA"/>
        </w:rPr>
      </w:pPr>
    </w:p>
    <w:p w:rsidR="00C725EB" w:rsidRPr="00290D33" w:rsidRDefault="00C3149A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 xml:space="preserve">استعرضت الأمانة مقترح المشروع على أساس السياسات الحالية للصندوق </w:t>
      </w:r>
      <w:r w:rsidRPr="00290D33">
        <w:rPr>
          <w:rFonts w:hint="cs"/>
          <w:sz w:val="26"/>
          <w:szCs w:val="26"/>
          <w:rtl/>
          <w:lang w:val="en-US" w:bidi="ar-SA"/>
        </w:rPr>
        <w:t>ال</w:t>
      </w:r>
      <w:r w:rsidRPr="00290D33">
        <w:rPr>
          <w:sz w:val="26"/>
          <w:szCs w:val="26"/>
          <w:rtl/>
          <w:lang w:val="en-US" w:bidi="ar-SA"/>
        </w:rPr>
        <w:t>متعدد الأطراف، و</w:t>
      </w:r>
      <w:r w:rsidR="00C725EB" w:rsidRPr="00290D33">
        <w:rPr>
          <w:sz w:val="26"/>
          <w:szCs w:val="26"/>
          <w:rtl/>
          <w:lang w:val="en-US" w:bidi="ar-SA"/>
        </w:rPr>
        <w:t>قر</w:t>
      </w:r>
      <w:r w:rsidRPr="00290D33">
        <w:rPr>
          <w:rFonts w:hint="cs"/>
          <w:sz w:val="26"/>
          <w:szCs w:val="26"/>
          <w:rtl/>
          <w:lang w:val="en-US" w:bidi="ar-SA"/>
        </w:rPr>
        <w:t>ا</w:t>
      </w:r>
      <w:r w:rsidR="00C725EB" w:rsidRPr="00290D33">
        <w:rPr>
          <w:sz w:val="26"/>
          <w:szCs w:val="26"/>
          <w:rtl/>
          <w:lang w:val="en-US" w:bidi="ar-SA"/>
        </w:rPr>
        <w:t xml:space="preserve">رات اللجنة التنفيذية المتعلقة بمشروعات </w:t>
      </w:r>
      <w:r w:rsidRPr="00290D33">
        <w:rPr>
          <w:rFonts w:hint="cs"/>
          <w:sz w:val="26"/>
          <w:szCs w:val="26"/>
          <w:rtl/>
          <w:lang w:val="en-US" w:bidi="ar-SA"/>
        </w:rPr>
        <w:t>الهيدروفلوروكربون</w:t>
      </w:r>
      <w:r w:rsidRPr="00290D33">
        <w:rPr>
          <w:sz w:val="26"/>
          <w:szCs w:val="26"/>
          <w:rtl/>
          <w:lang w:val="en-US" w:bidi="ar-SA"/>
        </w:rPr>
        <w:t xml:space="preserve"> الاستثمار</w:t>
      </w:r>
      <w:r w:rsidRPr="00290D33">
        <w:rPr>
          <w:rFonts w:hint="cs"/>
          <w:sz w:val="26"/>
          <w:szCs w:val="26"/>
          <w:rtl/>
          <w:lang w:val="en-US" w:bidi="ar-SA"/>
        </w:rPr>
        <w:t>ية</w:t>
      </w:r>
      <w:r w:rsidRPr="00290D33">
        <w:rPr>
          <w:sz w:val="26"/>
          <w:szCs w:val="26"/>
          <w:rtl/>
          <w:lang w:val="en-US" w:bidi="ar-SA"/>
        </w:rPr>
        <w:t xml:space="preserve"> (ال</w:t>
      </w:r>
      <w:r w:rsidR="00C725EB" w:rsidRPr="00290D33">
        <w:rPr>
          <w:sz w:val="26"/>
          <w:szCs w:val="26"/>
          <w:rtl/>
          <w:lang w:val="en-US" w:bidi="ar-SA"/>
        </w:rPr>
        <w:t>قر</w:t>
      </w:r>
      <w:r w:rsidRPr="00290D33">
        <w:rPr>
          <w:rFonts w:hint="cs"/>
          <w:sz w:val="26"/>
          <w:szCs w:val="26"/>
          <w:rtl/>
          <w:lang w:val="en-US" w:bidi="ar-SA"/>
        </w:rPr>
        <w:t>ا</w:t>
      </w:r>
      <w:r w:rsidRPr="00290D33">
        <w:rPr>
          <w:sz w:val="26"/>
          <w:szCs w:val="26"/>
          <w:rtl/>
          <w:lang w:val="en-US" w:bidi="ar-SA"/>
        </w:rPr>
        <w:t>رات 78/3 (ز)</w:t>
      </w:r>
      <w:r w:rsidR="00C725EB" w:rsidRPr="00290D33">
        <w:rPr>
          <w:sz w:val="26"/>
          <w:szCs w:val="26"/>
          <w:rtl/>
          <w:lang w:val="en-US" w:bidi="ar-SA"/>
        </w:rPr>
        <w:t xml:space="preserve">، 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و </w:t>
      </w:r>
      <w:r w:rsidRPr="00290D33">
        <w:rPr>
          <w:sz w:val="26"/>
          <w:szCs w:val="26"/>
          <w:rtl/>
          <w:lang w:val="en-US" w:bidi="ar-SA"/>
        </w:rPr>
        <w:t>79/45</w:t>
      </w:r>
      <w:r w:rsidR="00C725EB" w:rsidRPr="00290D33">
        <w:rPr>
          <w:sz w:val="26"/>
          <w:szCs w:val="26"/>
          <w:rtl/>
          <w:lang w:val="en-US" w:bidi="ar-SA"/>
        </w:rPr>
        <w:t xml:space="preserve">، 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و </w:t>
      </w:r>
      <w:r w:rsidR="00C725EB" w:rsidRPr="00290D33">
        <w:rPr>
          <w:sz w:val="26"/>
          <w:szCs w:val="26"/>
          <w:rtl/>
          <w:lang w:val="en-US" w:bidi="ar-SA"/>
        </w:rPr>
        <w:t>81/53 و 84 / 53) ومشروعات التحويل المماثلة المعتمدة</w:t>
      </w:r>
      <w:r w:rsidR="00BE75DF" w:rsidRPr="00290D33">
        <w:rPr>
          <w:rFonts w:hint="cs"/>
          <w:sz w:val="26"/>
          <w:szCs w:val="26"/>
          <w:rtl/>
          <w:lang w:val="en-US" w:bidi="ar-SA"/>
        </w:rPr>
        <w:t xml:space="preserve"> لإزالة الكلوفلوروكربون و الهيدروفلوروكربون</w:t>
      </w:r>
      <w:r w:rsidR="00C725EB" w:rsidRPr="00290D33">
        <w:rPr>
          <w:sz w:val="26"/>
          <w:szCs w:val="26"/>
          <w:rtl/>
          <w:lang w:val="en-US" w:bidi="ar-SA"/>
        </w:rPr>
        <w:t>.</w:t>
      </w:r>
    </w:p>
    <w:p w:rsidR="00C725EB" w:rsidRPr="00290D33" w:rsidRDefault="00BE75DF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>يتضمن مقترح المشروع رسالة رسمية من حكومة مصر بالال</w:t>
      </w:r>
      <w:r w:rsidRPr="00290D33">
        <w:rPr>
          <w:sz w:val="26"/>
          <w:szCs w:val="26"/>
          <w:rtl/>
          <w:lang w:val="en-US" w:bidi="ar-SA"/>
        </w:rPr>
        <w:t>تزام المطلوب في القرار 78/3 (ز)</w:t>
      </w:r>
      <w:r w:rsidR="00C725EB" w:rsidRPr="00290D33">
        <w:rPr>
          <w:sz w:val="26"/>
          <w:szCs w:val="26"/>
          <w:rtl/>
          <w:lang w:val="en-US" w:bidi="ar-SA"/>
        </w:rPr>
        <w:t xml:space="preserve">، </w:t>
      </w:r>
      <w:r w:rsidRPr="00290D33">
        <w:rPr>
          <w:rFonts w:hint="cs"/>
          <w:sz w:val="26"/>
          <w:szCs w:val="26"/>
          <w:rtl/>
          <w:lang w:val="en-US" w:bidi="ar-SA"/>
        </w:rPr>
        <w:t>تبين</w:t>
      </w:r>
      <w:r w:rsidR="00C725EB" w:rsidRPr="00290D33">
        <w:rPr>
          <w:sz w:val="26"/>
          <w:szCs w:val="26"/>
          <w:rtl/>
          <w:lang w:val="en-US" w:bidi="ar-SA"/>
        </w:rPr>
        <w:t xml:space="preserve"> أن الحكومة تبذل قصارى جهدها للتصديق عل</w:t>
      </w:r>
      <w:r w:rsidRPr="00290D33">
        <w:rPr>
          <w:sz w:val="26"/>
          <w:szCs w:val="26"/>
          <w:rtl/>
          <w:lang w:val="en-US" w:bidi="ar-SA"/>
        </w:rPr>
        <w:t>ى تعديل كيغالي في أقرب وقت ممكن</w:t>
      </w:r>
      <w:r w:rsidR="00C725EB" w:rsidRPr="00290D33">
        <w:rPr>
          <w:sz w:val="26"/>
          <w:szCs w:val="26"/>
          <w:rtl/>
          <w:lang w:val="en-US" w:bidi="ar-SA"/>
        </w:rPr>
        <w:t xml:space="preserve">، </w:t>
      </w:r>
      <w:r w:rsidRPr="00290D33">
        <w:rPr>
          <w:rFonts w:hint="cs"/>
          <w:sz w:val="26"/>
          <w:szCs w:val="26"/>
          <w:rtl/>
          <w:lang w:val="en-US" w:bidi="ar-SA"/>
        </w:rPr>
        <w:t>إعمالا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rFonts w:hint="cs"/>
          <w:sz w:val="26"/>
          <w:szCs w:val="26"/>
          <w:rtl/>
          <w:lang w:val="en-US" w:bidi="ar-SA"/>
        </w:rPr>
        <w:t>ل</w:t>
      </w:r>
      <w:r w:rsidRPr="00290D33">
        <w:rPr>
          <w:sz w:val="26"/>
          <w:szCs w:val="26"/>
          <w:rtl/>
          <w:lang w:val="en-US" w:bidi="ar-SA"/>
        </w:rPr>
        <w:t>لمقرر 79/</w:t>
      </w:r>
      <w:r w:rsidR="00C725EB" w:rsidRPr="00290D33">
        <w:rPr>
          <w:sz w:val="26"/>
          <w:szCs w:val="26"/>
          <w:rtl/>
          <w:lang w:val="en-US" w:bidi="ar-SA"/>
        </w:rPr>
        <w:t xml:space="preserve">45. </w:t>
      </w: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="00C725EB" w:rsidRPr="00290D33">
        <w:rPr>
          <w:sz w:val="26"/>
          <w:szCs w:val="26"/>
          <w:rtl/>
          <w:lang w:val="en-US" w:bidi="ar-SA"/>
        </w:rPr>
        <w:t>تدرك الحكومة أنه في حالة موافقة اللجنة التنفيذية على المشروع:</w:t>
      </w:r>
    </w:p>
    <w:p w:rsidR="00C725EB" w:rsidRPr="00290D33" w:rsidRDefault="00C725EB" w:rsidP="002E7DF6">
      <w:pPr>
        <w:pStyle w:val="ListParagraph"/>
        <w:numPr>
          <w:ilvl w:val="0"/>
          <w:numId w:val="11"/>
        </w:numPr>
        <w:bidi/>
        <w:ind w:left="1260" w:hanging="540"/>
        <w:rPr>
          <w:sz w:val="26"/>
          <w:szCs w:val="26"/>
          <w:lang w:val="en-US" w:bidi="ar-SA"/>
        </w:rPr>
      </w:pPr>
      <w:r w:rsidRPr="00290D33">
        <w:rPr>
          <w:sz w:val="26"/>
          <w:szCs w:val="26"/>
          <w:rtl/>
          <w:lang w:val="en-US" w:bidi="ar-SA"/>
        </w:rPr>
        <w:t xml:space="preserve">لن يتاح مزيد من التمويل إلى أن يتلقى الوديع صك التصديق على تعديل كيغالي في </w:t>
      </w:r>
      <w:r w:rsidR="00BE75DF" w:rsidRPr="00290D33">
        <w:rPr>
          <w:sz w:val="26"/>
          <w:szCs w:val="26"/>
          <w:rtl/>
          <w:lang w:val="en-US" w:bidi="ar-SA"/>
        </w:rPr>
        <w:t>مقر الأمم المتحدة في نيويورك؛</w:t>
      </w:r>
    </w:p>
    <w:p w:rsidR="00BE75DF" w:rsidRPr="00290D33" w:rsidRDefault="00BE75DF" w:rsidP="00BE75DF">
      <w:pPr>
        <w:pStyle w:val="ListParagraph"/>
        <w:bidi/>
        <w:ind w:left="1080"/>
        <w:rPr>
          <w:sz w:val="26"/>
          <w:szCs w:val="26"/>
          <w:lang w:val="en-US" w:bidi="ar-SA"/>
        </w:rPr>
      </w:pPr>
    </w:p>
    <w:p w:rsidR="003B7C19" w:rsidRPr="00290D33" w:rsidRDefault="00BE75DF" w:rsidP="002E7DF6">
      <w:pPr>
        <w:pStyle w:val="ListParagraph"/>
        <w:numPr>
          <w:ilvl w:val="0"/>
          <w:numId w:val="11"/>
        </w:numPr>
        <w:bidi/>
        <w:ind w:left="1260" w:hanging="540"/>
        <w:rPr>
          <w:sz w:val="26"/>
          <w:szCs w:val="26"/>
          <w:rtl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="00C725EB" w:rsidRPr="00290D33">
        <w:rPr>
          <w:sz w:val="26"/>
          <w:szCs w:val="26"/>
          <w:rtl/>
          <w:lang w:val="en-US" w:bidi="ar-SA"/>
        </w:rPr>
        <w:t xml:space="preserve">سيتم خصم أي تخفيض في استهلاك </w:t>
      </w:r>
      <w:r w:rsidRPr="00290D33">
        <w:rPr>
          <w:rFonts w:hint="cs"/>
          <w:sz w:val="26"/>
          <w:szCs w:val="26"/>
          <w:rtl/>
          <w:lang w:val="en-US" w:bidi="ar-SA"/>
        </w:rPr>
        <w:t>الهيدروفلوروكربون</w:t>
      </w:r>
      <w:r w:rsidR="00C725EB" w:rsidRPr="00290D33">
        <w:rPr>
          <w:sz w:val="26"/>
          <w:szCs w:val="26"/>
          <w:rtl/>
          <w:lang w:val="en-US" w:bidi="ar-SA"/>
        </w:rPr>
        <w:t xml:space="preserve"> من أي نقطة بداية للتخفيضات الإجمالية لاستهلاك </w:t>
      </w:r>
      <w:r w:rsidRPr="00290D33">
        <w:rPr>
          <w:rFonts w:hint="cs"/>
          <w:sz w:val="26"/>
          <w:szCs w:val="26"/>
          <w:rtl/>
          <w:lang w:val="en-US" w:bidi="ar-SA"/>
        </w:rPr>
        <w:t>الهيدروفلوروكربون</w:t>
      </w:r>
      <w:r w:rsidRPr="00290D33">
        <w:rPr>
          <w:sz w:val="26"/>
          <w:szCs w:val="26"/>
          <w:rtl/>
          <w:lang w:val="en-US" w:bidi="ar-SA"/>
        </w:rPr>
        <w:t xml:space="preserve"> ال</w:t>
      </w:r>
      <w:r w:rsidRPr="00290D33">
        <w:rPr>
          <w:rFonts w:hint="cs"/>
          <w:sz w:val="26"/>
          <w:szCs w:val="26"/>
          <w:rtl/>
          <w:lang w:val="en-US" w:bidi="ar-SA"/>
        </w:rPr>
        <w:t>ذ</w:t>
      </w:r>
      <w:r w:rsidRPr="00290D33">
        <w:rPr>
          <w:sz w:val="26"/>
          <w:szCs w:val="26"/>
          <w:rtl/>
          <w:lang w:val="en-US" w:bidi="ar-SA"/>
        </w:rPr>
        <w:t>ي قد يتم الاتفاق عليه</w:t>
      </w:r>
      <w:r w:rsidR="00C725EB" w:rsidRPr="00290D33">
        <w:rPr>
          <w:sz w:val="26"/>
          <w:szCs w:val="26"/>
          <w:rtl/>
          <w:lang w:val="en-US" w:bidi="ar-SA"/>
        </w:rPr>
        <w:t xml:space="preserve"> في المستقبل.</w:t>
      </w:r>
    </w:p>
    <w:p w:rsidR="00C725EB" w:rsidRPr="00290D33" w:rsidRDefault="00C725EB" w:rsidP="00C725EB">
      <w:pPr>
        <w:bidi/>
        <w:rPr>
          <w:sz w:val="26"/>
          <w:szCs w:val="26"/>
          <w:rtl/>
          <w:lang w:val="en-US" w:bidi="ar-SA"/>
        </w:rPr>
      </w:pPr>
    </w:p>
    <w:p w:rsidR="00C725EB" w:rsidRPr="00290D33" w:rsidRDefault="00BE75DF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5A549E" w:rsidRPr="00290D33">
        <w:rPr>
          <w:rFonts w:hint="cs"/>
          <w:sz w:val="26"/>
          <w:szCs w:val="26"/>
          <w:rtl/>
          <w:lang w:val="en-US" w:bidi="ar-SA"/>
        </w:rPr>
        <w:t>رغم</w:t>
      </w:r>
      <w:r w:rsidR="00C725EB" w:rsidRPr="00290D33">
        <w:rPr>
          <w:sz w:val="26"/>
          <w:szCs w:val="26"/>
          <w:rtl/>
          <w:lang w:val="en-US" w:bidi="ar-SA"/>
        </w:rPr>
        <w:t xml:space="preserve"> أن مقترح المشروع الحالي لا يندرج تحت أحد القطاعات ذات ا</w:t>
      </w:r>
      <w:r w:rsidR="005A549E" w:rsidRPr="00290D33">
        <w:rPr>
          <w:sz w:val="26"/>
          <w:szCs w:val="26"/>
          <w:rtl/>
          <w:lang w:val="en-US" w:bidi="ar-SA"/>
        </w:rPr>
        <w:t>لأولوية المحددة في المقرر 84/53</w:t>
      </w:r>
      <w:r w:rsidR="00C725EB" w:rsidRPr="00290D33">
        <w:rPr>
          <w:sz w:val="26"/>
          <w:szCs w:val="26"/>
          <w:rtl/>
          <w:lang w:val="en-US" w:bidi="ar-SA"/>
        </w:rPr>
        <w:t>،</w:t>
      </w:r>
      <w:r w:rsidR="005A549E" w:rsidRPr="00290D33">
        <w:rPr>
          <w:rStyle w:val="FootnoteReference"/>
          <w:sz w:val="26"/>
          <w:szCs w:val="26"/>
          <w:rtl/>
          <w:lang w:val="en-US" w:bidi="ar-SA"/>
        </w:rPr>
        <w:footnoteReference w:id="5"/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2F6476" w:rsidRPr="00290D33">
        <w:rPr>
          <w:rFonts w:hint="cs"/>
          <w:sz w:val="26"/>
          <w:szCs w:val="26"/>
          <w:rtl/>
          <w:lang w:val="en-US" w:bidi="ar-SA"/>
        </w:rPr>
        <w:t>ذكرت</w:t>
      </w:r>
      <w:r w:rsidR="00C725EB" w:rsidRPr="00290D33">
        <w:rPr>
          <w:sz w:val="26"/>
          <w:szCs w:val="26"/>
          <w:rtl/>
          <w:lang w:val="en-US" w:bidi="ar-SA"/>
        </w:rPr>
        <w:t xml:space="preserve"> الأمانة أن تحويلات خطوط تصنيع الضاغط إلى تكنولوجيا </w:t>
      </w:r>
      <w:r w:rsidR="00C725EB" w:rsidRPr="00290D33">
        <w:rPr>
          <w:sz w:val="26"/>
          <w:szCs w:val="26"/>
          <w:lang w:val="en-US" w:bidi="ar-SA"/>
        </w:rPr>
        <w:t>R</w:t>
      </w:r>
      <w:r w:rsidR="005A549E" w:rsidRPr="00290D33">
        <w:rPr>
          <w:sz w:val="26"/>
          <w:szCs w:val="26"/>
          <w:lang w:val="en-US" w:bidi="ar-SA"/>
        </w:rPr>
        <w:t>-</w:t>
      </w:r>
      <w:r w:rsidR="00C725EB" w:rsidRPr="00290D33">
        <w:rPr>
          <w:sz w:val="26"/>
          <w:szCs w:val="26"/>
          <w:lang w:val="en-US" w:bidi="ar-SA"/>
        </w:rPr>
        <w:t>600a</w:t>
      </w:r>
      <w:r w:rsidR="00C725EB" w:rsidRPr="00290D33">
        <w:rPr>
          <w:sz w:val="26"/>
          <w:szCs w:val="26"/>
          <w:rtl/>
          <w:lang w:val="en-US" w:bidi="ar-SA"/>
        </w:rPr>
        <w:t xml:space="preserve"> قد تمت الموافقة عليها سابقًا </w:t>
      </w:r>
      <w:r w:rsidR="005A549E" w:rsidRPr="00290D33">
        <w:rPr>
          <w:rFonts w:hint="cs"/>
          <w:sz w:val="26"/>
          <w:szCs w:val="26"/>
          <w:rtl/>
          <w:lang w:val="en-US" w:bidi="ar-SA"/>
        </w:rPr>
        <w:t>كعناصر</w:t>
      </w:r>
      <w:r w:rsidR="00C725EB" w:rsidRPr="00290D33">
        <w:rPr>
          <w:sz w:val="26"/>
          <w:szCs w:val="26"/>
          <w:rtl/>
          <w:lang w:val="en-US" w:bidi="ar-SA"/>
        </w:rPr>
        <w:t xml:space="preserve"> مشروع ل</w:t>
      </w:r>
      <w:r w:rsidR="005A549E" w:rsidRPr="00290D33">
        <w:rPr>
          <w:rFonts w:hint="cs"/>
          <w:sz w:val="26"/>
          <w:szCs w:val="26"/>
          <w:rtl/>
          <w:lang w:val="en-US" w:bidi="ar-SA"/>
        </w:rPr>
        <w:t xml:space="preserve">شركات </w:t>
      </w:r>
      <w:r w:rsidR="00C725EB" w:rsidRPr="00290D33">
        <w:rPr>
          <w:sz w:val="26"/>
          <w:szCs w:val="26"/>
          <w:rtl/>
          <w:lang w:val="en-US" w:bidi="ar-SA"/>
        </w:rPr>
        <w:t xml:space="preserve">تصنيع التبريد </w:t>
      </w:r>
      <w:r w:rsidR="005A549E" w:rsidRPr="00290D33">
        <w:rPr>
          <w:rFonts w:hint="cs"/>
          <w:sz w:val="26"/>
          <w:szCs w:val="26"/>
          <w:rtl/>
          <w:lang w:val="en-US" w:bidi="ar-SA"/>
        </w:rPr>
        <w:t>المنزلي</w:t>
      </w:r>
      <w:r w:rsidR="00C725EB" w:rsidRPr="00290D33">
        <w:rPr>
          <w:sz w:val="26"/>
          <w:szCs w:val="26"/>
          <w:rtl/>
          <w:lang w:val="en-US" w:bidi="ar-SA"/>
        </w:rPr>
        <w:t xml:space="preserve"> القائم على </w:t>
      </w:r>
      <w:r w:rsidR="005A549E" w:rsidRPr="00290D33">
        <w:rPr>
          <w:rFonts w:hint="cs"/>
          <w:sz w:val="26"/>
          <w:szCs w:val="26"/>
          <w:rtl/>
          <w:lang w:val="en-US" w:bidi="ar-SA"/>
        </w:rPr>
        <w:t xml:space="preserve">الهيدروفلوروكربون- </w:t>
      </w:r>
      <w:r w:rsidR="005A549E" w:rsidRPr="00290D33">
        <w:rPr>
          <w:sz w:val="26"/>
          <w:szCs w:val="26"/>
        </w:rPr>
        <w:t>134a</w:t>
      </w:r>
      <w:r w:rsidR="00C725EB" w:rsidRPr="00290D33">
        <w:rPr>
          <w:sz w:val="26"/>
          <w:szCs w:val="26"/>
          <w:rtl/>
          <w:lang w:val="en-US" w:bidi="ar-SA"/>
        </w:rPr>
        <w:t xml:space="preserve"> التي تحولت إلى تكنولوجيا </w:t>
      </w:r>
      <w:r w:rsidR="00C725EB" w:rsidRPr="00290D33">
        <w:rPr>
          <w:sz w:val="26"/>
          <w:szCs w:val="26"/>
          <w:lang w:val="en-US" w:bidi="ar-SA"/>
        </w:rPr>
        <w:t>R-600a</w:t>
      </w:r>
      <w:r w:rsidR="00C725EB" w:rsidRPr="00290D33">
        <w:rPr>
          <w:sz w:val="26"/>
          <w:szCs w:val="26"/>
          <w:rtl/>
          <w:lang w:val="en-US" w:bidi="ar-SA"/>
        </w:rPr>
        <w:t xml:space="preserve"> في بنغلاديش</w:t>
      </w:r>
      <w:r w:rsidR="005A549E" w:rsidRPr="00290D33">
        <w:rPr>
          <w:rStyle w:val="FootnoteReference"/>
          <w:sz w:val="26"/>
          <w:szCs w:val="26"/>
          <w:rtl/>
          <w:lang w:val="en-US" w:bidi="ar-SA"/>
        </w:rPr>
        <w:footnoteReference w:id="6"/>
      </w:r>
      <w:r w:rsidR="00C725EB" w:rsidRPr="00290D33">
        <w:rPr>
          <w:sz w:val="26"/>
          <w:szCs w:val="26"/>
          <w:rtl/>
          <w:lang w:val="en-US" w:bidi="ar-SA"/>
        </w:rPr>
        <w:t xml:space="preserve"> والمكسيك.</w:t>
      </w:r>
      <w:r w:rsidR="005A549E" w:rsidRPr="00290D33">
        <w:rPr>
          <w:rStyle w:val="FootnoteReference"/>
          <w:sz w:val="26"/>
          <w:szCs w:val="26"/>
          <w:rtl/>
          <w:lang w:val="en-US" w:bidi="ar-SA"/>
        </w:rPr>
        <w:footnoteReference w:id="7"/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2F6476" w:rsidRPr="00290D33">
        <w:rPr>
          <w:rFonts w:hint="cs"/>
          <w:sz w:val="26"/>
          <w:szCs w:val="26"/>
          <w:rtl/>
          <w:lang w:val="en-US" w:bidi="ar-SA"/>
        </w:rPr>
        <w:t>وذكرت</w:t>
      </w:r>
      <w:r w:rsidR="00C725EB" w:rsidRPr="00290D33">
        <w:rPr>
          <w:sz w:val="26"/>
          <w:szCs w:val="26"/>
          <w:rtl/>
          <w:lang w:val="en-US" w:bidi="ar-SA"/>
        </w:rPr>
        <w:t xml:space="preserve"> الأمانة كذلك أن المشروع يقع في المنطقة الأفريقية ويتعلق </w:t>
      </w:r>
      <w:r w:rsidR="002F6476" w:rsidRPr="00290D33">
        <w:rPr>
          <w:rFonts w:hint="cs"/>
          <w:sz w:val="26"/>
          <w:szCs w:val="26"/>
          <w:rtl/>
          <w:lang w:val="en-US" w:bidi="ar-SA"/>
        </w:rPr>
        <w:t>بشركة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2F6476" w:rsidRPr="00290D33">
        <w:rPr>
          <w:rFonts w:hint="cs"/>
          <w:sz w:val="26"/>
          <w:szCs w:val="26"/>
          <w:rtl/>
          <w:lang w:val="en-US" w:bidi="ar-SA"/>
        </w:rPr>
        <w:t>تصنع</w:t>
      </w:r>
      <w:r w:rsidR="00C725EB" w:rsidRPr="00290D33">
        <w:rPr>
          <w:sz w:val="26"/>
          <w:szCs w:val="26"/>
          <w:rtl/>
          <w:lang w:val="en-US" w:bidi="ar-SA"/>
        </w:rPr>
        <w:t xml:space="preserve"> الضواغط </w:t>
      </w:r>
      <w:r w:rsidR="002F6476" w:rsidRPr="00290D33">
        <w:rPr>
          <w:sz w:val="26"/>
          <w:szCs w:val="26"/>
          <w:rtl/>
          <w:lang w:val="en-US" w:bidi="ar-SA"/>
        </w:rPr>
        <w:t xml:space="preserve">حصرا </w:t>
      </w:r>
      <w:r w:rsidR="002F6476" w:rsidRPr="00290D33">
        <w:rPr>
          <w:rFonts w:hint="cs"/>
          <w:sz w:val="26"/>
          <w:szCs w:val="26"/>
          <w:rtl/>
          <w:lang w:val="en-US" w:bidi="ar-SA"/>
        </w:rPr>
        <w:t>وتورهم</w:t>
      </w:r>
      <w:r w:rsidR="002F6476" w:rsidRPr="00290D33">
        <w:rPr>
          <w:sz w:val="26"/>
          <w:szCs w:val="26"/>
          <w:rtl/>
          <w:lang w:val="en-US" w:bidi="ar-SA"/>
        </w:rPr>
        <w:t xml:space="preserve"> </w:t>
      </w:r>
      <w:r w:rsidR="002F6476" w:rsidRPr="00290D33">
        <w:rPr>
          <w:rFonts w:hint="cs"/>
          <w:sz w:val="26"/>
          <w:szCs w:val="26"/>
          <w:rtl/>
          <w:lang w:val="en-US" w:bidi="ar-SA"/>
        </w:rPr>
        <w:t>لشركات</w:t>
      </w:r>
      <w:r w:rsidR="00C725EB" w:rsidRPr="00290D33">
        <w:rPr>
          <w:sz w:val="26"/>
          <w:szCs w:val="26"/>
          <w:rtl/>
          <w:lang w:val="en-US" w:bidi="ar-SA"/>
        </w:rPr>
        <w:t xml:space="preserve"> تصنيع أجهزة التبريد</w:t>
      </w:r>
      <w:r w:rsidR="002F6476" w:rsidRPr="00290D33">
        <w:rPr>
          <w:rFonts w:hint="cs"/>
          <w:sz w:val="26"/>
          <w:szCs w:val="26"/>
          <w:rtl/>
          <w:lang w:val="en-US" w:bidi="ar-SA"/>
        </w:rPr>
        <w:t xml:space="preserve"> المنزلية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2F6476" w:rsidRPr="00290D33">
        <w:rPr>
          <w:rFonts w:hint="cs"/>
          <w:sz w:val="26"/>
          <w:szCs w:val="26"/>
          <w:rtl/>
          <w:lang w:val="en-US" w:bidi="ar-SA"/>
        </w:rPr>
        <w:t>و</w:t>
      </w:r>
      <w:r w:rsidR="00C725EB" w:rsidRPr="00290D33">
        <w:rPr>
          <w:sz w:val="26"/>
          <w:szCs w:val="26"/>
          <w:rtl/>
          <w:lang w:val="en-US" w:bidi="ar-SA"/>
        </w:rPr>
        <w:t xml:space="preserve">التجارية </w:t>
      </w:r>
      <w:r w:rsidR="002F6476" w:rsidRPr="00290D33">
        <w:rPr>
          <w:rFonts w:hint="cs"/>
          <w:sz w:val="26"/>
          <w:szCs w:val="26"/>
          <w:rtl/>
          <w:lang w:val="en-US" w:bidi="ar-SA"/>
        </w:rPr>
        <w:t xml:space="preserve">المستقلة </w:t>
      </w:r>
      <w:r w:rsidR="002F6476" w:rsidRPr="00290D33">
        <w:rPr>
          <w:sz w:val="26"/>
          <w:szCs w:val="26"/>
          <w:rtl/>
          <w:lang w:val="en-US" w:bidi="ar-SA"/>
        </w:rPr>
        <w:t>الموجودة في مصر و</w:t>
      </w:r>
      <w:r w:rsidR="00AD425D" w:rsidRPr="00290D33">
        <w:rPr>
          <w:rFonts w:hint="cs"/>
          <w:sz w:val="26"/>
          <w:szCs w:val="26"/>
          <w:rtl/>
          <w:lang w:val="en-US" w:bidi="ar-SA"/>
        </w:rPr>
        <w:t xml:space="preserve">في </w:t>
      </w:r>
      <w:r w:rsidR="002F6476" w:rsidRPr="00290D33">
        <w:rPr>
          <w:sz w:val="26"/>
          <w:szCs w:val="26"/>
          <w:rtl/>
          <w:lang w:val="en-US" w:bidi="ar-SA"/>
        </w:rPr>
        <w:t>المنطقة</w:t>
      </w:r>
      <w:r w:rsidR="00C725EB" w:rsidRPr="00290D33">
        <w:rPr>
          <w:sz w:val="26"/>
          <w:szCs w:val="26"/>
          <w:rtl/>
          <w:lang w:val="en-US" w:bidi="ar-SA"/>
        </w:rPr>
        <w:t>، وأن شركات ت</w:t>
      </w:r>
      <w:r w:rsidR="00AD425D" w:rsidRPr="00290D33">
        <w:rPr>
          <w:sz w:val="26"/>
          <w:szCs w:val="26"/>
          <w:rtl/>
          <w:lang w:val="en-US" w:bidi="ar-SA"/>
        </w:rPr>
        <w:t xml:space="preserve">صنيع أجهزة التبريد هذه قد تقرر تحويل خطوط </w:t>
      </w:r>
      <w:r w:rsidR="00C725EB" w:rsidRPr="00290D33">
        <w:rPr>
          <w:sz w:val="26"/>
          <w:szCs w:val="26"/>
          <w:rtl/>
          <w:lang w:val="en-US" w:bidi="ar-SA"/>
        </w:rPr>
        <w:t>إنتاج</w:t>
      </w:r>
      <w:r w:rsidR="00AD425D" w:rsidRPr="00290D33">
        <w:rPr>
          <w:rFonts w:hint="cs"/>
          <w:sz w:val="26"/>
          <w:szCs w:val="26"/>
          <w:rtl/>
          <w:lang w:val="en-US" w:bidi="ar-SA"/>
        </w:rPr>
        <w:t>ها</w:t>
      </w:r>
      <w:r w:rsidR="00C725EB" w:rsidRPr="00290D33">
        <w:rPr>
          <w:sz w:val="26"/>
          <w:szCs w:val="26"/>
          <w:rtl/>
          <w:lang w:val="en-US" w:bidi="ar-SA"/>
        </w:rPr>
        <w:t xml:space="preserve"> إلى </w:t>
      </w:r>
      <w:r w:rsidR="00AD425D" w:rsidRPr="00290D33">
        <w:rPr>
          <w:rFonts w:hint="cs"/>
          <w:sz w:val="26"/>
          <w:szCs w:val="26"/>
          <w:rtl/>
          <w:lang w:val="en-US" w:bidi="ar-SA"/>
        </w:rPr>
        <w:t>تكنولوجيا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R</w:t>
      </w:r>
      <w:r w:rsidR="00AD425D" w:rsidRPr="00290D33">
        <w:rPr>
          <w:sz w:val="26"/>
          <w:szCs w:val="26"/>
          <w:lang w:val="en-US" w:bidi="ar-SA"/>
        </w:rPr>
        <w:t>-</w:t>
      </w:r>
      <w:r w:rsidR="00C725EB" w:rsidRPr="00290D33">
        <w:rPr>
          <w:sz w:val="26"/>
          <w:szCs w:val="26"/>
          <w:lang w:val="en-US" w:bidi="ar-SA"/>
        </w:rPr>
        <w:t>600a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AD425D" w:rsidRPr="00290D33">
        <w:rPr>
          <w:rFonts w:hint="cs"/>
          <w:sz w:val="26"/>
          <w:szCs w:val="26"/>
          <w:rtl/>
          <w:lang w:val="en-US" w:bidi="ar-SA"/>
        </w:rPr>
        <w:t xml:space="preserve">فور توريد الشركة </w:t>
      </w:r>
      <w:r w:rsidR="00C725EB" w:rsidRPr="00290D33">
        <w:rPr>
          <w:sz w:val="26"/>
          <w:szCs w:val="26"/>
          <w:rtl/>
          <w:lang w:val="en-US" w:bidi="ar-SA"/>
        </w:rPr>
        <w:t>في إطار المشروع الضواغط القائمة على</w:t>
      </w:r>
      <w:r w:rsidR="00AD425D"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R</w:t>
      </w:r>
      <w:r w:rsidR="00AD425D" w:rsidRPr="00290D33">
        <w:rPr>
          <w:sz w:val="26"/>
          <w:szCs w:val="26"/>
          <w:lang w:val="en-US" w:bidi="ar-SA"/>
        </w:rPr>
        <w:t>-</w:t>
      </w:r>
      <w:r w:rsidR="00C725EB" w:rsidRPr="00290D33">
        <w:rPr>
          <w:sz w:val="26"/>
          <w:szCs w:val="26"/>
          <w:lang w:val="en-US" w:bidi="ar-SA"/>
        </w:rPr>
        <w:t>600a</w:t>
      </w:r>
      <w:r w:rsidR="00C725EB" w:rsidRPr="00290D33">
        <w:rPr>
          <w:sz w:val="26"/>
          <w:szCs w:val="26"/>
          <w:rtl/>
          <w:lang w:val="en-US" w:bidi="ar-SA"/>
        </w:rPr>
        <w:t xml:space="preserve"> بتكلفة أقل من الضواغط القائمة على</w:t>
      </w:r>
      <w:r w:rsidR="00AD425D" w:rsidRPr="00290D33">
        <w:rPr>
          <w:rFonts w:hint="cs"/>
          <w:sz w:val="26"/>
          <w:szCs w:val="26"/>
          <w:rtl/>
          <w:lang w:val="en-US" w:bidi="ar-SA"/>
        </w:rPr>
        <w:t xml:space="preserve"> الهيدروفلوروكربون-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134a</w:t>
      </w:r>
      <w:r w:rsidR="00C725EB" w:rsidRPr="00290D33">
        <w:rPr>
          <w:sz w:val="26"/>
          <w:szCs w:val="26"/>
          <w:rtl/>
          <w:lang w:val="en-US" w:bidi="ar-SA"/>
        </w:rPr>
        <w:t xml:space="preserve">، مما يقلل من الطلب المستقبلي على </w:t>
      </w:r>
      <w:r w:rsidR="00AD425D"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="00AD425D" w:rsidRPr="00290D33">
        <w:rPr>
          <w:sz w:val="26"/>
          <w:szCs w:val="26"/>
          <w:rtl/>
          <w:lang w:val="en-US" w:bidi="ar-SA"/>
        </w:rPr>
        <w:t xml:space="preserve"> </w:t>
      </w:r>
      <w:r w:rsidR="00AD425D" w:rsidRPr="00290D33">
        <w:rPr>
          <w:sz w:val="26"/>
          <w:szCs w:val="26"/>
          <w:lang w:val="en-US" w:bidi="ar-SA"/>
        </w:rPr>
        <w:t>134a</w:t>
      </w:r>
      <w:r w:rsidR="00AD425D" w:rsidRPr="00290D33">
        <w:rPr>
          <w:sz w:val="26"/>
          <w:szCs w:val="26"/>
          <w:rtl/>
          <w:lang w:val="en-US" w:bidi="ar-SA"/>
        </w:rPr>
        <w:t xml:space="preserve"> </w:t>
      </w:r>
      <w:r w:rsidR="003463E8" w:rsidRPr="00290D33">
        <w:rPr>
          <w:sz w:val="26"/>
          <w:szCs w:val="26"/>
          <w:rtl/>
          <w:lang w:val="en-US" w:bidi="ar-SA"/>
        </w:rPr>
        <w:t>لأغراض الخدمة. بالإضافة إلى ذلك</w:t>
      </w:r>
      <w:r w:rsidR="00C725EB" w:rsidRPr="00290D33">
        <w:rPr>
          <w:sz w:val="26"/>
          <w:szCs w:val="26"/>
          <w:rtl/>
          <w:lang w:val="en-US" w:bidi="ar-SA"/>
        </w:rPr>
        <w:t xml:space="preserve">، سيساهم التحول إلى </w:t>
      </w:r>
      <w:r w:rsidR="003463E8" w:rsidRPr="00290D33">
        <w:rPr>
          <w:rFonts w:hint="cs"/>
          <w:sz w:val="26"/>
          <w:szCs w:val="26"/>
          <w:rtl/>
          <w:lang w:val="en-US" w:bidi="ar-SA"/>
        </w:rPr>
        <w:t>تكنولوجيا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R-600a</w:t>
      </w:r>
      <w:r w:rsidR="003463E8" w:rsidRPr="00290D33">
        <w:rPr>
          <w:sz w:val="26"/>
          <w:szCs w:val="26"/>
          <w:rtl/>
          <w:lang w:val="en-US" w:bidi="ar-SA"/>
        </w:rPr>
        <w:t xml:space="preserve"> في التخفيف من تغير المناخ</w:t>
      </w:r>
      <w:r w:rsidR="00C725EB" w:rsidRPr="00290D33">
        <w:rPr>
          <w:sz w:val="26"/>
          <w:szCs w:val="26"/>
          <w:rtl/>
          <w:lang w:val="en-US" w:bidi="ar-SA"/>
        </w:rPr>
        <w:t xml:space="preserve">، حيث سينخفض ​​استهلاك الطاقة بشكل كبير بسبب زيادة كفاءة </w:t>
      </w:r>
      <w:r w:rsidR="003463E8" w:rsidRPr="00290D33">
        <w:rPr>
          <w:sz w:val="26"/>
          <w:szCs w:val="26"/>
          <w:rtl/>
          <w:lang w:val="en-US" w:bidi="ar-SA"/>
        </w:rPr>
        <w:t xml:space="preserve">الوحدات </w:t>
      </w:r>
      <w:r w:rsidR="003463E8" w:rsidRPr="00290D33">
        <w:rPr>
          <w:rFonts w:hint="cs"/>
          <w:sz w:val="26"/>
          <w:szCs w:val="26"/>
          <w:rtl/>
          <w:lang w:val="en-US" w:bidi="ar-SA"/>
        </w:rPr>
        <w:t xml:space="preserve"> في </w:t>
      </w:r>
      <w:r w:rsidR="00C725EB" w:rsidRPr="00290D33">
        <w:rPr>
          <w:sz w:val="26"/>
          <w:szCs w:val="26"/>
          <w:rtl/>
          <w:lang w:val="en-US" w:bidi="ar-SA"/>
        </w:rPr>
        <w:t>استخدام الطاقة</w:t>
      </w:r>
      <w:r w:rsidR="003463E8" w:rsidRPr="00290D33">
        <w:rPr>
          <w:sz w:val="26"/>
          <w:szCs w:val="26"/>
          <w:rtl/>
          <w:lang w:val="en-US" w:bidi="ar-SA"/>
        </w:rPr>
        <w:t>. علاوة على ذلك</w:t>
      </w:r>
      <w:r w:rsidR="00C725EB" w:rsidRPr="00290D33">
        <w:rPr>
          <w:sz w:val="26"/>
          <w:szCs w:val="26"/>
          <w:rtl/>
          <w:lang w:val="en-US" w:bidi="ar-SA"/>
        </w:rPr>
        <w:t xml:space="preserve">، سيوفر المشروع معلومات مفصلة عن تكاليف تحويل الضواغط من غاز التبريد </w:t>
      </w:r>
      <w:r w:rsidR="003463E8" w:rsidRPr="00290D33">
        <w:rPr>
          <w:rFonts w:hint="cs"/>
          <w:sz w:val="26"/>
          <w:szCs w:val="26"/>
          <w:rtl/>
          <w:lang w:val="en-US" w:bidi="ar-SA"/>
        </w:rPr>
        <w:t xml:space="preserve">الهيدروفلوروكربون- </w:t>
      </w:r>
      <w:r w:rsidR="003463E8" w:rsidRPr="00290D33">
        <w:rPr>
          <w:sz w:val="26"/>
          <w:szCs w:val="26"/>
        </w:rPr>
        <w:t>134a</w:t>
      </w:r>
      <w:r w:rsidR="00C725EB" w:rsidRPr="00290D33">
        <w:rPr>
          <w:sz w:val="26"/>
          <w:szCs w:val="26"/>
          <w:rtl/>
          <w:lang w:val="en-US" w:bidi="ar-SA"/>
        </w:rPr>
        <w:t xml:space="preserve"> إلى</w:t>
      </w:r>
      <w:r w:rsidR="003463E8"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R</w:t>
      </w:r>
      <w:r w:rsidR="003463E8" w:rsidRPr="00290D33">
        <w:rPr>
          <w:sz w:val="26"/>
          <w:szCs w:val="26"/>
          <w:lang w:val="en-US" w:bidi="ar-SA"/>
        </w:rPr>
        <w:t>-</w:t>
      </w:r>
      <w:r w:rsidR="00C725EB" w:rsidRPr="00290D33">
        <w:rPr>
          <w:sz w:val="26"/>
          <w:szCs w:val="26"/>
          <w:lang w:val="en-US" w:bidi="ar-SA"/>
        </w:rPr>
        <w:t>600a</w:t>
      </w:r>
      <w:r w:rsidR="00C725EB" w:rsidRPr="00290D33">
        <w:rPr>
          <w:sz w:val="26"/>
          <w:szCs w:val="26"/>
          <w:rtl/>
          <w:lang w:val="en-US" w:bidi="ar-SA"/>
        </w:rPr>
        <w:t xml:space="preserve">، وتأثيره على </w:t>
      </w:r>
      <w:r w:rsidR="003463E8" w:rsidRPr="00290D33">
        <w:rPr>
          <w:rFonts w:hint="cs"/>
          <w:sz w:val="26"/>
          <w:szCs w:val="26"/>
          <w:rtl/>
          <w:lang w:val="en-US" w:bidi="ar-SA"/>
        </w:rPr>
        <w:t>تكاليف التشغيل الإضافية</w:t>
      </w:r>
      <w:r w:rsidR="00C725EB" w:rsidRPr="00290D33">
        <w:rPr>
          <w:sz w:val="26"/>
          <w:szCs w:val="26"/>
          <w:rtl/>
          <w:lang w:val="en-US" w:bidi="ar-SA"/>
        </w:rPr>
        <w:t xml:space="preserve"> لتحويلات التبريد التجاري </w:t>
      </w:r>
      <w:r w:rsidR="003463E8" w:rsidRPr="00290D33">
        <w:rPr>
          <w:rFonts w:hint="cs"/>
          <w:sz w:val="26"/>
          <w:szCs w:val="26"/>
          <w:rtl/>
          <w:lang w:val="en-US" w:bidi="ar-SA"/>
        </w:rPr>
        <w:t>المنزلي</w:t>
      </w:r>
      <w:r w:rsidR="00C725EB" w:rsidRPr="00290D33">
        <w:rPr>
          <w:sz w:val="26"/>
          <w:szCs w:val="26"/>
          <w:rtl/>
          <w:lang w:val="en-US" w:bidi="ar-SA"/>
        </w:rPr>
        <w:t xml:space="preserve"> و</w:t>
      </w:r>
      <w:r w:rsidR="003463E8" w:rsidRPr="00290D33">
        <w:rPr>
          <w:rFonts w:hint="cs"/>
          <w:sz w:val="26"/>
          <w:szCs w:val="26"/>
          <w:rtl/>
          <w:lang w:val="en-US" w:bidi="ar-SA"/>
        </w:rPr>
        <w:t xml:space="preserve">التجاري </w:t>
      </w:r>
      <w:r w:rsidR="003463E8" w:rsidRPr="00290D33">
        <w:rPr>
          <w:sz w:val="26"/>
          <w:szCs w:val="26"/>
          <w:rtl/>
          <w:lang w:val="en-US" w:bidi="ar-SA"/>
        </w:rPr>
        <w:t>المستقل</w:t>
      </w:r>
      <w:r w:rsidR="00C725EB" w:rsidRPr="00290D33">
        <w:rPr>
          <w:sz w:val="26"/>
          <w:szCs w:val="26"/>
          <w:rtl/>
          <w:lang w:val="en-US" w:bidi="ar-SA"/>
        </w:rPr>
        <w:t>، المتاحة في العديد من بلدان المادة 5.</w:t>
      </w:r>
    </w:p>
    <w:p w:rsidR="00C725EB" w:rsidRPr="00290D33" w:rsidRDefault="00C725EB" w:rsidP="009B2C5B">
      <w:pPr>
        <w:bidi/>
        <w:rPr>
          <w:i/>
          <w:iCs/>
          <w:sz w:val="26"/>
          <w:szCs w:val="26"/>
          <w:lang w:val="en-US" w:bidi="ar-SA"/>
        </w:rPr>
      </w:pPr>
      <w:r w:rsidRPr="00290D33">
        <w:rPr>
          <w:i/>
          <w:iCs/>
          <w:sz w:val="26"/>
          <w:szCs w:val="26"/>
          <w:rtl/>
          <w:lang w:val="en-US" w:bidi="ar-SA"/>
        </w:rPr>
        <w:t>تحويل المرحلة الثانية</w:t>
      </w:r>
    </w:p>
    <w:p w:rsidR="00C725EB" w:rsidRPr="00290D33" w:rsidRDefault="00C725EB" w:rsidP="00C725EB">
      <w:pPr>
        <w:bidi/>
        <w:rPr>
          <w:sz w:val="26"/>
          <w:szCs w:val="26"/>
          <w:lang w:val="en-US" w:bidi="ar-SA"/>
        </w:rPr>
      </w:pPr>
    </w:p>
    <w:p w:rsidR="00C725EB" w:rsidRPr="00290D33" w:rsidRDefault="006C5D39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4648AF" w:rsidRPr="00290D33">
        <w:rPr>
          <w:rFonts w:hint="cs"/>
          <w:sz w:val="26"/>
          <w:szCs w:val="26"/>
          <w:rtl/>
          <w:lang w:val="en-US" w:bidi="ar-SA"/>
        </w:rPr>
        <w:t>تذكر</w:t>
      </w:r>
      <w:r w:rsidR="00C725EB" w:rsidRPr="00290D33">
        <w:rPr>
          <w:sz w:val="26"/>
          <w:szCs w:val="26"/>
          <w:rtl/>
          <w:lang w:val="en-US" w:bidi="ar-SA"/>
        </w:rPr>
        <w:t xml:space="preserve"> الأمانة أن</w:t>
      </w:r>
      <w:r w:rsidR="004648AF" w:rsidRPr="00290D33">
        <w:rPr>
          <w:rFonts w:hint="cs"/>
          <w:sz w:val="26"/>
          <w:szCs w:val="26"/>
          <w:rtl/>
          <w:lang w:val="en-US" w:bidi="ar-SA"/>
        </w:rPr>
        <w:t xml:space="preserve"> شركة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MCMC</w:t>
      </w:r>
      <w:r w:rsidR="00C725EB" w:rsidRPr="00290D33">
        <w:rPr>
          <w:sz w:val="26"/>
          <w:szCs w:val="26"/>
          <w:rtl/>
          <w:lang w:val="en-US" w:bidi="ar-SA"/>
        </w:rPr>
        <w:t xml:space="preserve"> قد تلقت تمويلاً من الصندوق </w:t>
      </w:r>
      <w:r w:rsidR="004648AF" w:rsidRPr="00290D33">
        <w:rPr>
          <w:rFonts w:hint="cs"/>
          <w:sz w:val="26"/>
          <w:szCs w:val="26"/>
          <w:rtl/>
          <w:lang w:val="en-US" w:bidi="ar-SA"/>
        </w:rPr>
        <w:t>ال</w:t>
      </w:r>
      <w:r w:rsidR="00C725EB" w:rsidRPr="00290D33">
        <w:rPr>
          <w:sz w:val="26"/>
          <w:szCs w:val="26"/>
          <w:rtl/>
          <w:lang w:val="en-US" w:bidi="ar-SA"/>
        </w:rPr>
        <w:t>متعدد الأطراف في الاجتماع الثامن للجنة التنفيذية (1992) للتحويل من الضواغط القائم</w:t>
      </w:r>
      <w:r w:rsidR="004648AF" w:rsidRPr="00290D33">
        <w:rPr>
          <w:sz w:val="26"/>
          <w:szCs w:val="26"/>
          <w:rtl/>
          <w:lang w:val="en-US" w:bidi="ar-SA"/>
        </w:rPr>
        <w:t xml:space="preserve">ة على </w:t>
      </w:r>
      <w:r w:rsidR="004648AF" w:rsidRPr="00290D33">
        <w:rPr>
          <w:rFonts w:hint="cs"/>
          <w:sz w:val="26"/>
          <w:szCs w:val="26"/>
          <w:rtl/>
          <w:lang w:val="en-US" w:bidi="ar-SA"/>
        </w:rPr>
        <w:t>الكلوفلوروكربون</w:t>
      </w:r>
      <w:r w:rsidR="00C725EB" w:rsidRPr="00290D33">
        <w:rPr>
          <w:sz w:val="26"/>
          <w:szCs w:val="26"/>
          <w:rtl/>
          <w:lang w:val="en-US" w:bidi="ar-SA"/>
        </w:rPr>
        <w:t>-</w:t>
      </w:r>
      <w:r w:rsidR="004648AF"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 xml:space="preserve">12 إلى الضواغط القائمة على </w:t>
      </w:r>
      <w:r w:rsidR="004648AF" w:rsidRPr="00290D33">
        <w:rPr>
          <w:rFonts w:hint="cs"/>
          <w:sz w:val="26"/>
          <w:szCs w:val="26"/>
          <w:rtl/>
          <w:lang w:val="en-US" w:bidi="ar-SA"/>
        </w:rPr>
        <w:t xml:space="preserve">الهيدروفلوروكربون- </w:t>
      </w:r>
      <w:r w:rsidR="004648AF" w:rsidRPr="00290D33">
        <w:rPr>
          <w:sz w:val="26"/>
          <w:szCs w:val="26"/>
        </w:rPr>
        <w:t>134a</w:t>
      </w:r>
      <w:r w:rsidR="004648AF" w:rsidRPr="00290D33">
        <w:rPr>
          <w:sz w:val="26"/>
          <w:szCs w:val="26"/>
          <w:rtl/>
          <w:lang w:val="en-US" w:bidi="ar-SA"/>
        </w:rPr>
        <w:t>. وعلى هذا النحو</w:t>
      </w:r>
      <w:r w:rsidR="00C725EB" w:rsidRPr="00290D33">
        <w:rPr>
          <w:sz w:val="26"/>
          <w:szCs w:val="26"/>
          <w:rtl/>
          <w:lang w:val="en-US" w:bidi="ar-SA"/>
        </w:rPr>
        <w:t>، ترى الأمانة أن التحويل الحالي سوف يندرج ت</w:t>
      </w:r>
      <w:r w:rsidR="004648AF" w:rsidRPr="00290D33">
        <w:rPr>
          <w:sz w:val="26"/>
          <w:szCs w:val="26"/>
          <w:rtl/>
          <w:lang w:val="en-US" w:bidi="ar-SA"/>
        </w:rPr>
        <w:t>حت الفقرة 18 (ب) من المقرر 28/2</w:t>
      </w:r>
      <w:r w:rsidR="00C725EB" w:rsidRPr="00290D33">
        <w:rPr>
          <w:sz w:val="26"/>
          <w:szCs w:val="26"/>
          <w:rtl/>
          <w:lang w:val="en-US" w:bidi="ar-SA"/>
        </w:rPr>
        <w:t>، وبالتالي سيكون مؤهلاً للتمويل.</w:t>
      </w:r>
    </w:p>
    <w:p w:rsidR="004648AF" w:rsidRPr="00290D33" w:rsidRDefault="004648AF" w:rsidP="004648AF">
      <w:pPr>
        <w:bidi/>
        <w:ind w:left="360"/>
        <w:rPr>
          <w:sz w:val="26"/>
          <w:szCs w:val="26"/>
          <w:lang w:val="en-US" w:bidi="ar-SA"/>
        </w:rPr>
      </w:pPr>
    </w:p>
    <w:p w:rsidR="00C725EB" w:rsidRPr="00290D33" w:rsidRDefault="00C725EB" w:rsidP="004648AF">
      <w:pPr>
        <w:bidi/>
        <w:rPr>
          <w:sz w:val="26"/>
          <w:szCs w:val="26"/>
          <w:lang w:val="en-US" w:bidi="ar-SA"/>
        </w:rPr>
      </w:pPr>
      <w:r w:rsidRPr="00290D33">
        <w:rPr>
          <w:sz w:val="26"/>
          <w:szCs w:val="26"/>
          <w:rtl/>
          <w:lang w:val="en-US" w:bidi="ar-SA"/>
        </w:rPr>
        <w:lastRenderedPageBreak/>
        <w:t xml:space="preserve">قدرة شركة </w:t>
      </w:r>
      <w:r w:rsidRPr="00290D33">
        <w:rPr>
          <w:sz w:val="26"/>
          <w:szCs w:val="26"/>
          <w:lang w:val="en-US" w:bidi="ar-SA"/>
        </w:rPr>
        <w:t>MCMC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="004648AF" w:rsidRPr="00290D33">
        <w:rPr>
          <w:rFonts w:hint="cs"/>
          <w:sz w:val="26"/>
          <w:szCs w:val="26"/>
          <w:rtl/>
          <w:lang w:val="en-US" w:bidi="ar-SA"/>
        </w:rPr>
        <w:t xml:space="preserve">التنافسية </w:t>
      </w:r>
      <w:r w:rsidRPr="00290D33">
        <w:rPr>
          <w:sz w:val="26"/>
          <w:szCs w:val="26"/>
          <w:rtl/>
          <w:lang w:val="en-US" w:bidi="ar-SA"/>
        </w:rPr>
        <w:t xml:space="preserve">في </w:t>
      </w:r>
      <w:r w:rsidRPr="00290D33">
        <w:rPr>
          <w:i/>
          <w:iCs/>
          <w:sz w:val="26"/>
          <w:szCs w:val="26"/>
          <w:rtl/>
          <w:lang w:val="en-US" w:bidi="ar-SA"/>
        </w:rPr>
        <w:t>السوق</w:t>
      </w:r>
    </w:p>
    <w:p w:rsidR="00C725EB" w:rsidRPr="00290D33" w:rsidRDefault="00C725EB" w:rsidP="00C725EB">
      <w:pPr>
        <w:bidi/>
        <w:rPr>
          <w:sz w:val="26"/>
          <w:szCs w:val="26"/>
          <w:lang w:val="en-US" w:bidi="ar-SA"/>
        </w:rPr>
      </w:pPr>
    </w:p>
    <w:p w:rsidR="00C725EB" w:rsidRPr="00290D33" w:rsidRDefault="004648AF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>طلبت</w:t>
      </w:r>
      <w:r w:rsidRPr="00290D33">
        <w:rPr>
          <w:sz w:val="26"/>
          <w:szCs w:val="26"/>
          <w:rtl/>
          <w:lang w:val="en-US" w:bidi="ar-SA"/>
        </w:rPr>
        <w:t xml:space="preserve"> الأمانة توضيحًا إضافيًا بشأن </w:t>
      </w:r>
      <w:r w:rsidR="00C725EB" w:rsidRPr="00290D33">
        <w:rPr>
          <w:sz w:val="26"/>
          <w:szCs w:val="26"/>
          <w:rtl/>
          <w:lang w:val="en-US" w:bidi="ar-SA"/>
        </w:rPr>
        <w:t xml:space="preserve">قدرة شركة </w:t>
      </w:r>
      <w:r w:rsidR="00C725EB" w:rsidRPr="00290D33">
        <w:rPr>
          <w:sz w:val="26"/>
          <w:szCs w:val="26"/>
          <w:lang w:val="en-US" w:bidi="ar-SA"/>
        </w:rPr>
        <w:t>MCMC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التنافسية </w:t>
      </w:r>
      <w:r w:rsidRPr="00290D33">
        <w:rPr>
          <w:sz w:val="26"/>
          <w:szCs w:val="26"/>
          <w:rtl/>
          <w:lang w:val="en-US" w:bidi="ar-SA"/>
        </w:rPr>
        <w:t>في ضوء منافسة مصنعي الضواغط الدولي</w:t>
      </w:r>
      <w:r w:rsidRPr="00290D33">
        <w:rPr>
          <w:rFonts w:hint="cs"/>
          <w:sz w:val="26"/>
          <w:szCs w:val="26"/>
          <w:rtl/>
          <w:lang w:val="en-US" w:bidi="ar-SA"/>
        </w:rPr>
        <w:t>ين</w:t>
      </w:r>
      <w:r w:rsidR="00C725EB" w:rsidRPr="00290D33">
        <w:rPr>
          <w:sz w:val="26"/>
          <w:szCs w:val="26"/>
          <w:rtl/>
          <w:lang w:val="en-US" w:bidi="ar-SA"/>
        </w:rPr>
        <w:t>، مشيرة إلى أن</w:t>
      </w:r>
      <w:r w:rsidR="00A32337"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>الضواغط المستوردة من الصين والبرازيل</w:t>
      </w:r>
      <w:r w:rsidR="00A32337" w:rsidRPr="00290D33">
        <w:rPr>
          <w:rFonts w:hint="cs"/>
          <w:sz w:val="26"/>
          <w:szCs w:val="26"/>
          <w:rtl/>
          <w:lang w:val="en-US" w:bidi="ar-SA"/>
        </w:rPr>
        <w:t xml:space="preserve"> تهيمن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A32337" w:rsidRPr="00290D33">
        <w:rPr>
          <w:sz w:val="26"/>
          <w:szCs w:val="26"/>
          <w:rtl/>
          <w:lang w:val="en-US" w:bidi="ar-SA"/>
        </w:rPr>
        <w:t>على السوق</w:t>
      </w:r>
      <w:r w:rsidR="00A32337" w:rsidRPr="00290D33">
        <w:rPr>
          <w:rFonts w:hint="cs"/>
          <w:sz w:val="26"/>
          <w:szCs w:val="26"/>
          <w:rtl/>
          <w:lang w:val="en-US" w:bidi="ar-SA"/>
        </w:rPr>
        <w:t xml:space="preserve"> في الوقت الحالي</w:t>
      </w:r>
      <w:r w:rsidR="00C725EB" w:rsidRPr="00290D33">
        <w:rPr>
          <w:sz w:val="26"/>
          <w:szCs w:val="26"/>
          <w:rtl/>
          <w:lang w:val="en-US" w:bidi="ar-SA"/>
        </w:rPr>
        <w:t>، وأن المراجعة الفنية المستقلة التي أجرتها منظمة الأمم المتحدة للتنمية الصناعية (</w:t>
      </w:r>
      <w:r w:rsidR="00A32337" w:rsidRPr="00290D33">
        <w:rPr>
          <w:rFonts w:hint="cs"/>
          <w:sz w:val="26"/>
          <w:szCs w:val="26"/>
          <w:rtl/>
          <w:lang w:val="en-US" w:bidi="ar-SA"/>
        </w:rPr>
        <w:t>اليونيدو</w:t>
      </w:r>
      <w:r w:rsidR="00C725EB" w:rsidRPr="00290D33">
        <w:rPr>
          <w:sz w:val="26"/>
          <w:szCs w:val="26"/>
          <w:rtl/>
          <w:lang w:val="en-US" w:bidi="ar-SA"/>
        </w:rPr>
        <w:t xml:space="preserve">) </w:t>
      </w:r>
      <w:r w:rsidR="00A32337" w:rsidRPr="00290D33">
        <w:rPr>
          <w:rFonts w:hint="cs"/>
          <w:sz w:val="26"/>
          <w:szCs w:val="26"/>
          <w:rtl/>
          <w:lang w:val="en-US" w:bidi="ar-SA"/>
        </w:rPr>
        <w:t>بينت</w:t>
      </w:r>
      <w:r w:rsidR="00A32337" w:rsidRPr="00290D33">
        <w:rPr>
          <w:sz w:val="26"/>
          <w:szCs w:val="26"/>
          <w:rtl/>
          <w:lang w:val="en-US" w:bidi="ar-SA"/>
        </w:rPr>
        <w:t xml:space="preserve"> أن </w:t>
      </w:r>
      <w:r w:rsidR="00C725EB" w:rsidRPr="00290D33">
        <w:rPr>
          <w:sz w:val="26"/>
          <w:szCs w:val="26"/>
          <w:rtl/>
          <w:lang w:val="en-US" w:bidi="ar-SA"/>
        </w:rPr>
        <w:t>تكلفة تصنيع الضواغط القائمة على</w:t>
      </w:r>
      <w:r w:rsidR="00A32337"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R-600a</w:t>
      </w:r>
      <w:r w:rsidR="00C725EB" w:rsidRPr="00290D33">
        <w:rPr>
          <w:sz w:val="26"/>
          <w:szCs w:val="26"/>
          <w:rtl/>
          <w:lang w:val="en-US" w:bidi="ar-SA"/>
        </w:rPr>
        <w:t xml:space="preserve"> في </w:t>
      </w:r>
      <w:r w:rsidR="00A32337" w:rsidRPr="00290D33">
        <w:rPr>
          <w:rFonts w:hint="cs"/>
          <w:sz w:val="26"/>
          <w:szCs w:val="26"/>
          <w:rtl/>
          <w:lang w:val="en-US" w:bidi="ar-SA"/>
        </w:rPr>
        <w:t>شركات</w:t>
      </w:r>
      <w:r w:rsidR="00C725EB" w:rsidRPr="00290D33">
        <w:rPr>
          <w:sz w:val="26"/>
          <w:szCs w:val="26"/>
          <w:rtl/>
          <w:lang w:val="en-US" w:bidi="ar-SA"/>
        </w:rPr>
        <w:t xml:space="preserve"> التصنيع الكبيرة في مناطق أخرى </w:t>
      </w:r>
      <w:r w:rsidR="00A32337" w:rsidRPr="00290D33">
        <w:rPr>
          <w:rFonts w:hint="cs"/>
          <w:sz w:val="26"/>
          <w:szCs w:val="26"/>
          <w:rtl/>
          <w:lang w:val="en-US" w:bidi="ar-SA"/>
        </w:rPr>
        <w:t xml:space="preserve">ستكون </w:t>
      </w:r>
      <w:r w:rsidR="00C725EB" w:rsidRPr="00290D33">
        <w:rPr>
          <w:sz w:val="26"/>
          <w:szCs w:val="26"/>
          <w:rtl/>
          <w:lang w:val="en-US" w:bidi="ar-SA"/>
        </w:rPr>
        <w:t>أقل من الضوا</w:t>
      </w:r>
      <w:r w:rsidR="00A32337" w:rsidRPr="00290D33">
        <w:rPr>
          <w:sz w:val="26"/>
          <w:szCs w:val="26"/>
          <w:rtl/>
          <w:lang w:val="en-US" w:bidi="ar-SA"/>
        </w:rPr>
        <w:t>غط المصنعة محليًا</w:t>
      </w:r>
      <w:r w:rsidR="00C725EB" w:rsidRPr="00290D33">
        <w:rPr>
          <w:sz w:val="26"/>
          <w:szCs w:val="26"/>
          <w:rtl/>
          <w:lang w:val="en-US" w:bidi="ar-SA"/>
        </w:rPr>
        <w:t>، حتى بعد الأخذ في الاعتبار نفقات النقل وغيرها من المصاريف الإضافية.</w:t>
      </w:r>
    </w:p>
    <w:p w:rsidR="00C725EB" w:rsidRPr="00290D33" w:rsidRDefault="00A32337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rtl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>وأوضحت اليونيدو أن سعر الضاغط لم يكن الاعتبار الوحيد في اختيار مورد الضاغط.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وشركة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MCMC</w:t>
      </w:r>
      <w:r w:rsidR="00C725EB" w:rsidRPr="00290D33">
        <w:rPr>
          <w:sz w:val="26"/>
          <w:szCs w:val="26"/>
          <w:rtl/>
          <w:lang w:val="en-US" w:bidi="ar-SA"/>
        </w:rPr>
        <w:t>، بصفت</w:t>
      </w:r>
      <w:r w:rsidRPr="00290D33">
        <w:rPr>
          <w:sz w:val="26"/>
          <w:szCs w:val="26"/>
          <w:rtl/>
          <w:lang w:val="en-US" w:bidi="ar-SA"/>
        </w:rPr>
        <w:t>ها المورد المحلي الوحيد للضواغط</w:t>
      </w:r>
      <w:r w:rsidR="00C725EB" w:rsidRPr="00290D33">
        <w:rPr>
          <w:sz w:val="26"/>
          <w:szCs w:val="26"/>
          <w:rtl/>
          <w:lang w:val="en-US" w:bidi="ar-SA"/>
        </w:rPr>
        <w:t>، مناسبة لمواجهة التحديات المرتبطة بالضواغط المستوردة من خلا</w:t>
      </w:r>
      <w:r w:rsidRPr="00290D33">
        <w:rPr>
          <w:sz w:val="26"/>
          <w:szCs w:val="26"/>
          <w:rtl/>
          <w:lang w:val="en-US" w:bidi="ar-SA"/>
        </w:rPr>
        <w:t>ل توفير مهلة أقصر لتوافر المنتج</w:t>
      </w:r>
      <w:r w:rsidR="00C725EB" w:rsidRPr="00290D33">
        <w:rPr>
          <w:sz w:val="26"/>
          <w:szCs w:val="26"/>
          <w:rtl/>
          <w:lang w:val="en-US" w:bidi="ar-SA"/>
        </w:rPr>
        <w:t>،</w:t>
      </w:r>
      <w:r w:rsidRPr="00290D33">
        <w:rPr>
          <w:sz w:val="26"/>
          <w:szCs w:val="26"/>
          <w:rtl/>
          <w:lang w:val="en-US" w:bidi="ar-SA"/>
        </w:rPr>
        <w:t xml:space="preserve"> وعدم اشتراط عملات صعبة لل</w:t>
      </w:r>
      <w:r w:rsidRPr="00290D33">
        <w:rPr>
          <w:rFonts w:hint="cs"/>
          <w:sz w:val="26"/>
          <w:szCs w:val="26"/>
          <w:rtl/>
          <w:lang w:val="en-US" w:bidi="ar-SA"/>
        </w:rPr>
        <w:t>م</w:t>
      </w:r>
      <w:r w:rsidRPr="00290D33">
        <w:rPr>
          <w:sz w:val="26"/>
          <w:szCs w:val="26"/>
          <w:rtl/>
          <w:lang w:val="en-US" w:bidi="ar-SA"/>
        </w:rPr>
        <w:t>دف</w:t>
      </w: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Pr="00290D33">
        <w:rPr>
          <w:sz w:val="26"/>
          <w:szCs w:val="26"/>
          <w:rtl/>
          <w:lang w:val="en-US" w:bidi="ar-SA"/>
        </w:rPr>
        <w:t>عات، وتقديم خدمة ما بعد البيع</w:t>
      </w:r>
      <w:r w:rsidR="00C725EB" w:rsidRPr="00290D33">
        <w:rPr>
          <w:sz w:val="26"/>
          <w:szCs w:val="26"/>
          <w:rtl/>
          <w:lang w:val="en-US" w:bidi="ar-SA"/>
        </w:rPr>
        <w:t xml:space="preserve">، والدعم الفني وقطع الغيار. </w:t>
      </w: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="00C725EB" w:rsidRPr="00290D33">
        <w:rPr>
          <w:sz w:val="26"/>
          <w:szCs w:val="26"/>
          <w:rtl/>
          <w:lang w:val="en-US" w:bidi="ar-SA"/>
        </w:rPr>
        <w:t>يمثل الشراء من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شركة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MCMC</w:t>
      </w:r>
      <w:r w:rsidR="00C725EB" w:rsidRPr="00290D33">
        <w:rPr>
          <w:sz w:val="26"/>
          <w:szCs w:val="26"/>
          <w:rtl/>
          <w:lang w:val="en-US" w:bidi="ar-SA"/>
        </w:rPr>
        <w:t xml:space="preserve"> أيضًا </w:t>
      </w:r>
      <w:r w:rsidRPr="00290D33">
        <w:rPr>
          <w:rFonts w:hint="cs"/>
          <w:sz w:val="26"/>
          <w:szCs w:val="26"/>
          <w:rtl/>
          <w:lang w:val="en-US" w:bidi="ar-SA"/>
        </w:rPr>
        <w:t>وفورات</w:t>
      </w:r>
      <w:r w:rsidRPr="00290D33">
        <w:rPr>
          <w:sz w:val="26"/>
          <w:szCs w:val="26"/>
          <w:rtl/>
          <w:lang w:val="en-US" w:bidi="ar-SA"/>
        </w:rPr>
        <w:t xml:space="preserve"> لمصنعي التبريد المحليين</w:t>
      </w:r>
      <w:r w:rsidR="00C725EB" w:rsidRPr="00290D33">
        <w:rPr>
          <w:sz w:val="26"/>
          <w:szCs w:val="26"/>
          <w:rtl/>
          <w:lang w:val="en-US" w:bidi="ar-SA"/>
        </w:rPr>
        <w:t xml:space="preserve">، </w:t>
      </w:r>
      <w:r w:rsidRPr="00290D33">
        <w:rPr>
          <w:rFonts w:hint="cs"/>
          <w:sz w:val="26"/>
          <w:szCs w:val="26"/>
          <w:rtl/>
          <w:lang w:val="en-US" w:bidi="ar-SA"/>
        </w:rPr>
        <w:t>لأنهم</w:t>
      </w:r>
      <w:r w:rsidR="00C725EB" w:rsidRPr="00290D33">
        <w:rPr>
          <w:sz w:val="26"/>
          <w:szCs w:val="26"/>
          <w:rtl/>
          <w:lang w:val="en-US" w:bidi="ar-SA"/>
        </w:rPr>
        <w:t xml:space="preserve"> لا يحتاجون إلى ال</w:t>
      </w:r>
      <w:r w:rsidRPr="00290D33">
        <w:rPr>
          <w:rFonts w:hint="cs"/>
          <w:sz w:val="26"/>
          <w:szCs w:val="26"/>
          <w:rtl/>
          <w:lang w:val="en-US" w:bidi="ar-SA"/>
        </w:rPr>
        <w:t>ا</w:t>
      </w:r>
      <w:r w:rsidR="00C725EB" w:rsidRPr="00290D33">
        <w:rPr>
          <w:sz w:val="26"/>
          <w:szCs w:val="26"/>
          <w:rtl/>
          <w:lang w:val="en-US" w:bidi="ar-SA"/>
        </w:rPr>
        <w:t>ح</w:t>
      </w:r>
      <w:r w:rsidRPr="00290D33">
        <w:rPr>
          <w:rFonts w:hint="cs"/>
          <w:sz w:val="26"/>
          <w:szCs w:val="26"/>
          <w:rtl/>
          <w:lang w:val="en-US" w:bidi="ar-SA"/>
        </w:rPr>
        <w:t>ت</w:t>
      </w:r>
      <w:r w:rsidR="00C725EB" w:rsidRPr="00290D33">
        <w:rPr>
          <w:sz w:val="26"/>
          <w:szCs w:val="26"/>
          <w:rtl/>
          <w:lang w:val="en-US" w:bidi="ar-SA"/>
        </w:rPr>
        <w:t xml:space="preserve">فاظ </w:t>
      </w:r>
      <w:r w:rsidRPr="00290D33">
        <w:rPr>
          <w:rFonts w:hint="cs"/>
          <w:sz w:val="26"/>
          <w:szCs w:val="26"/>
          <w:rtl/>
          <w:lang w:val="en-US" w:bidi="ar-SA"/>
        </w:rPr>
        <w:t>ب</w:t>
      </w:r>
      <w:r w:rsidR="00C725EB" w:rsidRPr="00290D33">
        <w:rPr>
          <w:sz w:val="26"/>
          <w:szCs w:val="26"/>
          <w:rtl/>
          <w:lang w:val="en-US" w:bidi="ar-SA"/>
        </w:rPr>
        <w:t xml:space="preserve">مستويات مخزون عالية من الضواغط. </w:t>
      </w: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="00C725EB" w:rsidRPr="00290D33">
        <w:rPr>
          <w:sz w:val="26"/>
          <w:szCs w:val="26"/>
          <w:rtl/>
          <w:lang w:val="en-US" w:bidi="ar-SA"/>
        </w:rPr>
        <w:t>ف</w:t>
      </w:r>
      <w:r w:rsidRPr="00290D33">
        <w:rPr>
          <w:sz w:val="26"/>
          <w:szCs w:val="26"/>
          <w:rtl/>
          <w:lang w:val="en-US" w:bidi="ar-SA"/>
        </w:rPr>
        <w:t>ي الوقت الحالي</w:t>
      </w:r>
      <w:r w:rsidR="00C725EB" w:rsidRPr="00290D33">
        <w:rPr>
          <w:sz w:val="26"/>
          <w:szCs w:val="26"/>
          <w:rtl/>
          <w:lang w:val="en-US" w:bidi="ar-SA"/>
        </w:rPr>
        <w:t xml:space="preserve">، على الرغم من المنافسة من </w:t>
      </w:r>
      <w:r w:rsidRPr="00290D33">
        <w:rPr>
          <w:rFonts w:hint="cs"/>
          <w:sz w:val="26"/>
          <w:szCs w:val="26"/>
          <w:rtl/>
          <w:lang w:val="en-US" w:bidi="ar-SA"/>
        </w:rPr>
        <w:t>ال</w:t>
      </w:r>
      <w:r w:rsidR="00C725EB" w:rsidRPr="00290D33">
        <w:rPr>
          <w:sz w:val="26"/>
          <w:szCs w:val="26"/>
          <w:rtl/>
          <w:lang w:val="en-US" w:bidi="ar-SA"/>
        </w:rPr>
        <w:t>ضواغط المستوردة منخفضة السعر القائمة على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الهيدروفلوروكربون-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134a</w:t>
      </w:r>
      <w:r w:rsidR="00C725EB" w:rsidRPr="00290D33">
        <w:rPr>
          <w:sz w:val="26"/>
          <w:szCs w:val="26"/>
          <w:rtl/>
          <w:lang w:val="en-US" w:bidi="ar-SA"/>
        </w:rPr>
        <w:t xml:space="preserve">، </w:t>
      </w:r>
      <w:r w:rsidRPr="00290D33">
        <w:rPr>
          <w:rFonts w:hint="cs"/>
          <w:sz w:val="26"/>
          <w:szCs w:val="26"/>
          <w:rtl/>
          <w:lang w:val="en-US" w:bidi="ar-SA"/>
        </w:rPr>
        <w:t>مازالت</w:t>
      </w:r>
      <w:r w:rsidR="00C725EB" w:rsidRPr="00290D33">
        <w:rPr>
          <w:sz w:val="26"/>
          <w:szCs w:val="26"/>
          <w:rtl/>
          <w:lang w:val="en-US" w:bidi="ar-SA"/>
        </w:rPr>
        <w:t xml:space="preserve"> شركة </w:t>
      </w:r>
      <w:r w:rsidR="00C725EB" w:rsidRPr="00290D33">
        <w:rPr>
          <w:sz w:val="26"/>
          <w:szCs w:val="26"/>
          <w:lang w:val="en-US" w:bidi="ar-SA"/>
        </w:rPr>
        <w:t>MCMC</w:t>
      </w:r>
      <w:r w:rsidR="00C725EB" w:rsidRPr="00290D33">
        <w:rPr>
          <w:sz w:val="26"/>
          <w:szCs w:val="26"/>
          <w:rtl/>
          <w:lang w:val="en-US" w:bidi="ar-SA"/>
        </w:rPr>
        <w:t xml:space="preserve"> تحتفظ </w:t>
      </w:r>
      <w:r w:rsidRPr="00290D33">
        <w:rPr>
          <w:sz w:val="26"/>
          <w:szCs w:val="26"/>
          <w:rtl/>
          <w:lang w:val="en-US" w:bidi="ar-SA"/>
        </w:rPr>
        <w:t>بحصة سوقية كبيرة. علاوة على ذلك</w:t>
      </w:r>
      <w:r w:rsidR="00C725EB" w:rsidRPr="00290D33">
        <w:rPr>
          <w:sz w:val="26"/>
          <w:szCs w:val="26"/>
          <w:rtl/>
          <w:lang w:val="en-US" w:bidi="ar-SA"/>
        </w:rPr>
        <w:t>، من المتوقع أن تكون تكلفة الضواغط القائمة على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R</w:t>
      </w:r>
      <w:r w:rsidRPr="00290D33">
        <w:rPr>
          <w:sz w:val="26"/>
          <w:szCs w:val="26"/>
          <w:lang w:val="en-US" w:bidi="ar-SA"/>
        </w:rPr>
        <w:t>-</w:t>
      </w:r>
      <w:r w:rsidR="00C725EB" w:rsidRPr="00290D33">
        <w:rPr>
          <w:sz w:val="26"/>
          <w:szCs w:val="26"/>
          <w:lang w:val="en-US" w:bidi="ar-SA"/>
        </w:rPr>
        <w:t>600a</w:t>
      </w:r>
      <w:r w:rsidR="00C725EB" w:rsidRPr="00290D33">
        <w:rPr>
          <w:sz w:val="26"/>
          <w:szCs w:val="26"/>
          <w:rtl/>
          <w:lang w:val="en-US" w:bidi="ar-SA"/>
        </w:rPr>
        <w:t xml:space="preserve"> التي ستنتجها شركة </w:t>
      </w:r>
      <w:r w:rsidR="00C725EB" w:rsidRPr="00290D33">
        <w:rPr>
          <w:sz w:val="26"/>
          <w:szCs w:val="26"/>
          <w:lang w:val="en-US" w:bidi="ar-SA"/>
        </w:rPr>
        <w:t>MCMC</w:t>
      </w:r>
      <w:r w:rsidR="00C725EB" w:rsidRPr="00290D33">
        <w:rPr>
          <w:sz w:val="26"/>
          <w:szCs w:val="26"/>
          <w:rtl/>
          <w:lang w:val="en-US" w:bidi="ar-SA"/>
        </w:rPr>
        <w:t xml:space="preserve"> أقل تكلفة من الضواغط القائمة على </w:t>
      </w:r>
      <w:r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lang w:val="en-US" w:bidi="ar-SA"/>
        </w:rPr>
        <w:t>134a</w:t>
      </w:r>
      <w:r w:rsidRPr="00290D33">
        <w:rPr>
          <w:sz w:val="26"/>
          <w:szCs w:val="26"/>
          <w:rtl/>
          <w:lang w:val="en-US" w:bidi="ar-SA"/>
        </w:rPr>
        <w:t xml:space="preserve"> المنتجة حاليًا</w:t>
      </w:r>
      <w:r w:rsidR="00C725EB" w:rsidRPr="00290D33">
        <w:rPr>
          <w:sz w:val="26"/>
          <w:szCs w:val="26"/>
          <w:rtl/>
          <w:lang w:val="en-US" w:bidi="ar-SA"/>
        </w:rPr>
        <w:t>، وتهدف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شركة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MCMC</w:t>
      </w:r>
      <w:r w:rsidR="00C725EB" w:rsidRPr="00290D33">
        <w:rPr>
          <w:sz w:val="26"/>
          <w:szCs w:val="26"/>
          <w:rtl/>
          <w:lang w:val="en-US" w:bidi="ar-SA"/>
        </w:rPr>
        <w:t xml:space="preserve"> إلى </w:t>
      </w:r>
      <w:r w:rsidRPr="00290D33">
        <w:rPr>
          <w:rFonts w:hint="cs"/>
          <w:sz w:val="26"/>
          <w:szCs w:val="26"/>
          <w:rtl/>
          <w:lang w:val="en-US" w:bidi="ar-SA"/>
        </w:rPr>
        <w:t>تمكنها من</w:t>
      </w:r>
      <w:r w:rsidR="00C725EB" w:rsidRPr="00290D33">
        <w:rPr>
          <w:sz w:val="26"/>
          <w:szCs w:val="26"/>
          <w:rtl/>
          <w:lang w:val="en-US" w:bidi="ar-SA"/>
        </w:rPr>
        <w:t xml:space="preserve"> تحقيق تخفيضات إضافية في التكلفة مع تقليل كمية المواد </w:t>
      </w:r>
      <w:r w:rsidR="00B32FE3" w:rsidRPr="00290D33">
        <w:rPr>
          <w:rFonts w:hint="cs"/>
          <w:sz w:val="26"/>
          <w:szCs w:val="26"/>
          <w:rtl/>
          <w:lang w:val="en-US" w:bidi="ar-SA"/>
        </w:rPr>
        <w:t>اللازمة</w:t>
      </w:r>
      <w:r w:rsidR="00C725EB" w:rsidRPr="00290D33">
        <w:rPr>
          <w:sz w:val="26"/>
          <w:szCs w:val="26"/>
          <w:rtl/>
          <w:lang w:val="en-US" w:bidi="ar-SA"/>
        </w:rPr>
        <w:t xml:space="preserve"> للإنتاج وزيادة الإنتاج. </w:t>
      </w:r>
      <w:r w:rsidR="00B32FE3" w:rsidRPr="00290D33">
        <w:rPr>
          <w:rFonts w:hint="cs"/>
          <w:sz w:val="26"/>
          <w:szCs w:val="26"/>
          <w:rtl/>
          <w:lang w:val="en-US" w:bidi="ar-SA"/>
        </w:rPr>
        <w:t>و</w:t>
      </w:r>
      <w:r w:rsidR="00C725EB" w:rsidRPr="00290D33">
        <w:rPr>
          <w:sz w:val="26"/>
          <w:szCs w:val="26"/>
          <w:rtl/>
          <w:lang w:val="en-US" w:bidi="ar-SA"/>
        </w:rPr>
        <w:t>تلاحظ الأمانة أنه على الرغم من انخفاض ا</w:t>
      </w:r>
      <w:r w:rsidR="00B32FE3" w:rsidRPr="00290D33">
        <w:rPr>
          <w:sz w:val="26"/>
          <w:szCs w:val="26"/>
          <w:rtl/>
          <w:lang w:val="en-US" w:bidi="ar-SA"/>
        </w:rPr>
        <w:t>لإنتاج في السنوات العشر الماضية</w:t>
      </w:r>
      <w:r w:rsidR="00C725EB" w:rsidRPr="00290D33">
        <w:rPr>
          <w:sz w:val="26"/>
          <w:szCs w:val="26"/>
          <w:rtl/>
          <w:lang w:val="en-US" w:bidi="ar-SA"/>
        </w:rPr>
        <w:t>، لا سيما فيما يتعلق بالضواغط</w:t>
      </w:r>
      <w:r w:rsidR="00B32FE3" w:rsidRPr="00290D33">
        <w:rPr>
          <w:sz w:val="26"/>
          <w:szCs w:val="26"/>
          <w:rtl/>
          <w:lang w:val="en-US" w:bidi="ar-SA"/>
        </w:rPr>
        <w:t xml:space="preserve"> الموجهة للتصدير</w:t>
      </w:r>
      <w:r w:rsidR="00C725EB" w:rsidRPr="00290D33">
        <w:rPr>
          <w:sz w:val="26"/>
          <w:szCs w:val="26"/>
          <w:rtl/>
          <w:lang w:val="en-US" w:bidi="ar-SA"/>
        </w:rPr>
        <w:t xml:space="preserve">، </w:t>
      </w:r>
      <w:r w:rsidR="00B32FE3" w:rsidRPr="00290D33">
        <w:rPr>
          <w:sz w:val="26"/>
          <w:szCs w:val="26"/>
          <w:rtl/>
          <w:lang w:val="en-US" w:bidi="ar-SA"/>
        </w:rPr>
        <w:t xml:space="preserve">تعمل </w:t>
      </w:r>
      <w:r w:rsidR="00B32FE3" w:rsidRPr="00290D33">
        <w:rPr>
          <w:rFonts w:hint="cs"/>
          <w:sz w:val="26"/>
          <w:szCs w:val="26"/>
          <w:rtl/>
          <w:lang w:val="en-US" w:bidi="ar-SA"/>
        </w:rPr>
        <w:t>شركة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MCMC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B32FE3" w:rsidRPr="00290D33">
        <w:rPr>
          <w:sz w:val="26"/>
          <w:szCs w:val="26"/>
          <w:rtl/>
          <w:lang w:val="en-US" w:bidi="ar-SA"/>
        </w:rPr>
        <w:t>منذ أكثر من 30 عامًا</w:t>
      </w:r>
      <w:r w:rsidR="00C725EB" w:rsidRPr="00290D33">
        <w:rPr>
          <w:sz w:val="26"/>
          <w:szCs w:val="26"/>
          <w:rtl/>
          <w:lang w:val="en-US" w:bidi="ar-SA"/>
        </w:rPr>
        <w:t xml:space="preserve">، </w:t>
      </w:r>
      <w:r w:rsidR="00B32FE3" w:rsidRPr="00290D33">
        <w:rPr>
          <w:rFonts w:hint="cs"/>
          <w:sz w:val="26"/>
          <w:szCs w:val="26"/>
          <w:rtl/>
          <w:lang w:val="en-US" w:bidi="ar-SA"/>
        </w:rPr>
        <w:t>ب</w:t>
      </w:r>
      <w:r w:rsidR="00C725EB" w:rsidRPr="00290D33">
        <w:rPr>
          <w:sz w:val="26"/>
          <w:szCs w:val="26"/>
          <w:rtl/>
          <w:lang w:val="en-US" w:bidi="ar-SA"/>
        </w:rPr>
        <w:t xml:space="preserve">زيادة في الإنتاج في عام 2020 مقارنة </w:t>
      </w:r>
      <w:r w:rsidR="00B32FE3" w:rsidRPr="00290D33">
        <w:rPr>
          <w:sz w:val="26"/>
          <w:szCs w:val="26"/>
          <w:rtl/>
          <w:lang w:val="en-US" w:bidi="ar-SA"/>
        </w:rPr>
        <w:t>بالسنوات الخمس السابقة. ومع ذلك</w:t>
      </w:r>
      <w:r w:rsidR="00C725EB" w:rsidRPr="00290D33">
        <w:rPr>
          <w:sz w:val="26"/>
          <w:szCs w:val="26"/>
          <w:rtl/>
          <w:lang w:val="en-US" w:bidi="ar-SA"/>
        </w:rPr>
        <w:t>، ستواجه الشركة منافسة قوية في السوق وستحتاج إلى مواصلة العمل على خفض التكلفة لبيع منتجاتها بشكل تنافسي في السوق.</w:t>
      </w:r>
    </w:p>
    <w:p w:rsidR="00C725EB" w:rsidRPr="00290D33" w:rsidRDefault="00C725EB" w:rsidP="00C07FFA">
      <w:pPr>
        <w:bidi/>
        <w:rPr>
          <w:i/>
          <w:iCs/>
          <w:sz w:val="26"/>
          <w:szCs w:val="26"/>
          <w:rtl/>
          <w:lang w:val="en-US" w:bidi="ar-SA"/>
        </w:rPr>
      </w:pPr>
      <w:r w:rsidRPr="00290D33">
        <w:rPr>
          <w:i/>
          <w:iCs/>
          <w:sz w:val="26"/>
          <w:szCs w:val="26"/>
          <w:rtl/>
          <w:lang w:val="en-US" w:bidi="ar-SA"/>
        </w:rPr>
        <w:t>تأثير المشروع على قطاع تصنيع التبريد</w:t>
      </w:r>
      <w:r w:rsidR="00C07FFA" w:rsidRPr="00290D33">
        <w:rPr>
          <w:rFonts w:hint="cs"/>
          <w:i/>
          <w:iCs/>
          <w:sz w:val="26"/>
          <w:szCs w:val="26"/>
          <w:rtl/>
          <w:lang w:val="en-US" w:bidi="ar-SA"/>
        </w:rPr>
        <w:t xml:space="preserve"> المنزلي</w:t>
      </w:r>
      <w:r w:rsidRPr="00290D33">
        <w:rPr>
          <w:i/>
          <w:iCs/>
          <w:sz w:val="26"/>
          <w:szCs w:val="26"/>
          <w:rtl/>
          <w:lang w:val="en-US" w:bidi="ar-SA"/>
        </w:rPr>
        <w:t xml:space="preserve"> </w:t>
      </w:r>
      <w:r w:rsidR="00C07FFA" w:rsidRPr="00290D33">
        <w:rPr>
          <w:rFonts w:hint="cs"/>
          <w:i/>
          <w:iCs/>
          <w:sz w:val="26"/>
          <w:szCs w:val="26"/>
          <w:rtl/>
          <w:lang w:val="en-US" w:bidi="ar-SA"/>
        </w:rPr>
        <w:t>و</w:t>
      </w:r>
      <w:r w:rsidRPr="00290D33">
        <w:rPr>
          <w:i/>
          <w:iCs/>
          <w:sz w:val="26"/>
          <w:szCs w:val="26"/>
          <w:rtl/>
          <w:lang w:val="en-US" w:bidi="ar-SA"/>
        </w:rPr>
        <w:t>التجاري المستقل</w:t>
      </w:r>
    </w:p>
    <w:p w:rsidR="00CA248F" w:rsidRPr="00290D33" w:rsidRDefault="00CA248F" w:rsidP="00CA248F">
      <w:pPr>
        <w:bidi/>
        <w:rPr>
          <w:sz w:val="26"/>
          <w:szCs w:val="26"/>
          <w:lang w:val="en-US" w:bidi="ar-SA"/>
        </w:rPr>
      </w:pPr>
    </w:p>
    <w:p w:rsidR="00C725EB" w:rsidRPr="00290D33" w:rsidRDefault="0083796A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حسب ما</w:t>
      </w:r>
      <w:r w:rsidRPr="00290D33">
        <w:rPr>
          <w:sz w:val="26"/>
          <w:szCs w:val="26"/>
          <w:rtl/>
          <w:lang w:val="en-US" w:bidi="ar-SA"/>
        </w:rPr>
        <w:t xml:space="preserve"> تم تقديمه</w:t>
      </w:r>
      <w:r w:rsidR="00C725EB" w:rsidRPr="00290D33">
        <w:rPr>
          <w:sz w:val="26"/>
          <w:szCs w:val="26"/>
          <w:rtl/>
          <w:lang w:val="en-US" w:bidi="ar-SA"/>
        </w:rPr>
        <w:t>، يقترح المشروع خفض</w:t>
      </w:r>
      <w:r w:rsidR="0040677B" w:rsidRPr="00290D33">
        <w:rPr>
          <w:rFonts w:hint="cs"/>
          <w:sz w:val="26"/>
          <w:szCs w:val="26"/>
          <w:rtl/>
          <w:lang w:val="en-US" w:bidi="ar-SA"/>
        </w:rPr>
        <w:t>ا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40677B" w:rsidRPr="00290D33">
        <w:rPr>
          <w:rFonts w:hint="cs"/>
          <w:sz w:val="26"/>
          <w:szCs w:val="26"/>
          <w:rtl/>
          <w:lang w:val="en-US" w:bidi="ar-SA"/>
        </w:rPr>
        <w:t>قدره</w:t>
      </w:r>
      <w:r w:rsidRPr="00290D33">
        <w:rPr>
          <w:sz w:val="26"/>
          <w:szCs w:val="26"/>
          <w:rtl/>
          <w:lang w:val="en-US" w:bidi="ar-SA"/>
        </w:rPr>
        <w:t xml:space="preserve"> 150 طن متري 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من </w:t>
      </w:r>
      <w:r w:rsidRPr="00290D33">
        <w:rPr>
          <w:sz w:val="26"/>
          <w:szCs w:val="26"/>
          <w:rtl/>
          <w:lang w:val="en-US" w:bidi="ar-SA"/>
        </w:rPr>
        <w:t xml:space="preserve">إجمالي </w:t>
      </w:r>
      <w:r w:rsidR="00C725EB" w:rsidRPr="00290D33">
        <w:rPr>
          <w:sz w:val="26"/>
          <w:szCs w:val="26"/>
          <w:rtl/>
          <w:lang w:val="en-US" w:bidi="ar-SA"/>
        </w:rPr>
        <w:t xml:space="preserve">استهلاك </w:t>
      </w:r>
      <w:r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lang w:val="en-US" w:bidi="ar-SA"/>
        </w:rPr>
        <w:t>134a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 xml:space="preserve">المستخدم في تصنيع معدات التبريد في مصر. </w:t>
      </w:r>
      <w:r w:rsidR="0040677B" w:rsidRPr="00290D33">
        <w:rPr>
          <w:rFonts w:hint="cs"/>
          <w:sz w:val="26"/>
          <w:szCs w:val="26"/>
          <w:rtl/>
          <w:lang w:val="en-US" w:bidi="ar-SA"/>
        </w:rPr>
        <w:t>وبملاحظة أن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40677B" w:rsidRPr="00290D33">
        <w:rPr>
          <w:rFonts w:hint="cs"/>
          <w:sz w:val="26"/>
          <w:szCs w:val="26"/>
          <w:rtl/>
          <w:lang w:val="en-US" w:bidi="ar-SA"/>
        </w:rPr>
        <w:t>الإزال</w:t>
      </w:r>
      <w:r w:rsidR="0040677B" w:rsidRPr="00290D33">
        <w:rPr>
          <w:rFonts w:hint="eastAsia"/>
          <w:sz w:val="26"/>
          <w:szCs w:val="26"/>
          <w:rtl/>
          <w:lang w:val="en-US" w:bidi="ar-SA"/>
        </w:rPr>
        <w:t>ة</w:t>
      </w:r>
      <w:r w:rsidR="00C725EB" w:rsidRPr="00290D33">
        <w:rPr>
          <w:sz w:val="26"/>
          <w:szCs w:val="26"/>
          <w:rtl/>
          <w:lang w:val="en-US" w:bidi="ar-SA"/>
        </w:rPr>
        <w:t xml:space="preserve"> الفعلي</w:t>
      </w:r>
      <w:r w:rsidR="0040677B" w:rsidRPr="00290D33">
        <w:rPr>
          <w:rFonts w:hint="cs"/>
          <w:sz w:val="26"/>
          <w:szCs w:val="26"/>
          <w:rtl/>
          <w:lang w:val="en-US" w:bidi="ar-SA"/>
        </w:rPr>
        <w:t>ة</w:t>
      </w:r>
      <w:r w:rsidR="0040677B" w:rsidRPr="00290D33">
        <w:rPr>
          <w:sz w:val="26"/>
          <w:szCs w:val="26"/>
          <w:rtl/>
          <w:lang w:val="en-US" w:bidi="ar-SA"/>
        </w:rPr>
        <w:t xml:space="preserve"> س</w:t>
      </w:r>
      <w:r w:rsidR="0040677B" w:rsidRPr="00290D33">
        <w:rPr>
          <w:rFonts w:hint="cs"/>
          <w:sz w:val="26"/>
          <w:szCs w:val="26"/>
          <w:rtl/>
          <w:lang w:val="en-US" w:bidi="ar-SA"/>
        </w:rPr>
        <w:t>ت</w:t>
      </w:r>
      <w:r w:rsidR="00C725EB" w:rsidRPr="00290D33">
        <w:rPr>
          <w:sz w:val="26"/>
          <w:szCs w:val="26"/>
          <w:rtl/>
          <w:lang w:val="en-US" w:bidi="ar-SA"/>
        </w:rPr>
        <w:t>حدث فقط عندما يتم تحويل مصنع</w:t>
      </w:r>
      <w:r w:rsidR="0040677B" w:rsidRPr="00290D33">
        <w:rPr>
          <w:sz w:val="26"/>
          <w:szCs w:val="26"/>
          <w:rtl/>
          <w:lang w:val="en-US" w:bidi="ar-SA"/>
        </w:rPr>
        <w:t xml:space="preserve">ي أجهزة التبريد إلى </w:t>
      </w:r>
      <w:r w:rsidR="0040677B" w:rsidRPr="00290D33">
        <w:rPr>
          <w:rFonts w:hint="cs"/>
          <w:sz w:val="26"/>
          <w:szCs w:val="26"/>
          <w:rtl/>
          <w:lang w:val="en-US" w:bidi="ar-SA"/>
        </w:rPr>
        <w:t>تكنولوجيا</w:t>
      </w:r>
      <w:r w:rsidR="0040677B" w:rsidRPr="00290D33">
        <w:rPr>
          <w:sz w:val="26"/>
          <w:szCs w:val="26"/>
          <w:rtl/>
          <w:lang w:val="en-US" w:bidi="ar-SA"/>
        </w:rPr>
        <w:t xml:space="preserve"> بديلة</w:t>
      </w:r>
      <w:r w:rsidR="00C725EB" w:rsidRPr="00290D33">
        <w:rPr>
          <w:sz w:val="26"/>
          <w:szCs w:val="26"/>
          <w:rtl/>
          <w:lang w:val="en-US" w:bidi="ar-SA"/>
        </w:rPr>
        <w:t xml:space="preserve">، وليس عندما </w:t>
      </w:r>
      <w:r w:rsidR="0040677B" w:rsidRPr="00290D33">
        <w:rPr>
          <w:sz w:val="26"/>
          <w:szCs w:val="26"/>
          <w:rtl/>
          <w:lang w:val="en-US" w:bidi="ar-SA"/>
        </w:rPr>
        <w:t xml:space="preserve">يتم تحويل </w:t>
      </w:r>
      <w:r w:rsidR="0040677B" w:rsidRPr="00290D33">
        <w:rPr>
          <w:rFonts w:hint="cs"/>
          <w:sz w:val="26"/>
          <w:szCs w:val="26"/>
          <w:rtl/>
          <w:lang w:val="en-US" w:bidi="ar-SA"/>
        </w:rPr>
        <w:t>ا</w:t>
      </w:r>
      <w:r w:rsidR="0040677B" w:rsidRPr="00290D33">
        <w:rPr>
          <w:sz w:val="26"/>
          <w:szCs w:val="26"/>
          <w:rtl/>
          <w:lang w:val="en-US" w:bidi="ar-SA"/>
        </w:rPr>
        <w:t xml:space="preserve">لضاغط </w:t>
      </w:r>
      <w:r w:rsidR="0040677B" w:rsidRPr="00290D33">
        <w:rPr>
          <w:rFonts w:hint="cs"/>
          <w:sz w:val="26"/>
          <w:szCs w:val="26"/>
          <w:rtl/>
          <w:lang w:val="en-US" w:bidi="ar-SA"/>
        </w:rPr>
        <w:t xml:space="preserve">في </w:t>
      </w:r>
      <w:r w:rsidR="0040677B" w:rsidRPr="00290D33">
        <w:rPr>
          <w:sz w:val="26"/>
          <w:szCs w:val="26"/>
          <w:rtl/>
          <w:lang w:val="en-US" w:bidi="ar-SA"/>
        </w:rPr>
        <w:t>الشركة المصنعة</w:t>
      </w:r>
      <w:r w:rsidR="00C725EB" w:rsidRPr="00290D33">
        <w:rPr>
          <w:sz w:val="26"/>
          <w:szCs w:val="26"/>
          <w:rtl/>
          <w:lang w:val="en-US" w:bidi="ar-SA"/>
        </w:rPr>
        <w:t xml:space="preserve">، استفسرت الأمانة عن كيفية التأكد من أنه بعد تحويل </w:t>
      </w:r>
      <w:r w:rsidR="0040677B" w:rsidRPr="00290D33">
        <w:rPr>
          <w:rFonts w:hint="cs"/>
          <w:sz w:val="26"/>
          <w:szCs w:val="26"/>
          <w:rtl/>
          <w:lang w:val="en-US" w:bidi="ar-SA"/>
        </w:rPr>
        <w:t>شركة</w:t>
      </w:r>
      <w:r w:rsidR="0040677B" w:rsidRPr="00290D33">
        <w:rPr>
          <w:sz w:val="26"/>
          <w:szCs w:val="26"/>
          <w:rtl/>
          <w:lang w:val="en-US" w:bidi="ar-SA"/>
        </w:rPr>
        <w:t xml:space="preserve"> تصنيع الضاغط</w:t>
      </w:r>
      <w:r w:rsidR="00C725EB" w:rsidRPr="00290D33">
        <w:rPr>
          <w:sz w:val="26"/>
          <w:szCs w:val="26"/>
          <w:rtl/>
          <w:lang w:val="en-US" w:bidi="ar-SA"/>
        </w:rPr>
        <w:t xml:space="preserve">، </w:t>
      </w:r>
      <w:r w:rsidR="0040677B" w:rsidRPr="00290D33">
        <w:rPr>
          <w:rFonts w:hint="cs"/>
          <w:sz w:val="26"/>
          <w:szCs w:val="26"/>
          <w:rtl/>
          <w:lang w:val="en-US" w:bidi="ar-SA"/>
        </w:rPr>
        <w:t>ستنفذ ال</w:t>
      </w:r>
      <w:r w:rsidR="00C725EB" w:rsidRPr="00290D33">
        <w:rPr>
          <w:sz w:val="26"/>
          <w:szCs w:val="26"/>
          <w:rtl/>
          <w:lang w:val="en-US" w:bidi="ar-SA"/>
        </w:rPr>
        <w:t>شركات</w:t>
      </w:r>
      <w:r w:rsidR="0040677B"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 xml:space="preserve">المحلية </w:t>
      </w:r>
      <w:r w:rsidR="0040677B" w:rsidRPr="00290D33">
        <w:rPr>
          <w:rFonts w:hint="cs"/>
          <w:sz w:val="26"/>
          <w:szCs w:val="26"/>
          <w:rtl/>
          <w:lang w:val="en-US" w:bidi="ar-SA"/>
        </w:rPr>
        <w:t>ال</w:t>
      </w:r>
      <w:r w:rsidR="0040677B" w:rsidRPr="00290D33">
        <w:rPr>
          <w:sz w:val="26"/>
          <w:szCs w:val="26"/>
          <w:rtl/>
          <w:lang w:val="en-US" w:bidi="ar-SA"/>
        </w:rPr>
        <w:t>مصنع</w:t>
      </w:r>
      <w:r w:rsidR="0040677B" w:rsidRPr="00290D33">
        <w:rPr>
          <w:rFonts w:hint="cs"/>
          <w:sz w:val="26"/>
          <w:szCs w:val="26"/>
          <w:rtl/>
          <w:lang w:val="en-US" w:bidi="ar-SA"/>
        </w:rPr>
        <w:t>ة</w:t>
      </w:r>
      <w:r w:rsidR="0040677B" w:rsidRPr="00290D33">
        <w:rPr>
          <w:sz w:val="26"/>
          <w:szCs w:val="26"/>
          <w:rtl/>
          <w:lang w:val="en-US" w:bidi="ar-SA"/>
        </w:rPr>
        <w:t xml:space="preserve"> </w:t>
      </w:r>
      <w:r w:rsidR="0040677B" w:rsidRPr="00290D33">
        <w:rPr>
          <w:rFonts w:hint="cs"/>
          <w:sz w:val="26"/>
          <w:szCs w:val="26"/>
          <w:rtl/>
          <w:lang w:val="en-US" w:bidi="ar-SA"/>
        </w:rPr>
        <w:t>ل</w:t>
      </w:r>
      <w:r w:rsidR="00C725EB" w:rsidRPr="00290D33">
        <w:rPr>
          <w:sz w:val="26"/>
          <w:szCs w:val="26"/>
          <w:rtl/>
          <w:lang w:val="en-US" w:bidi="ar-SA"/>
        </w:rPr>
        <w:t xml:space="preserve">لثلاجات </w:t>
      </w:r>
      <w:r w:rsidR="0040677B" w:rsidRPr="00290D33">
        <w:rPr>
          <w:rFonts w:hint="cs"/>
          <w:sz w:val="26"/>
          <w:szCs w:val="26"/>
          <w:rtl/>
          <w:lang w:val="en-US" w:bidi="ar-SA"/>
        </w:rPr>
        <w:t>المنزلية</w:t>
      </w:r>
      <w:r w:rsidR="00C725EB" w:rsidRPr="00290D33">
        <w:rPr>
          <w:sz w:val="26"/>
          <w:szCs w:val="26"/>
          <w:rtl/>
          <w:lang w:val="en-US" w:bidi="ar-SA"/>
        </w:rPr>
        <w:t xml:space="preserve"> والتجاري</w:t>
      </w:r>
      <w:r w:rsidR="009E68F4" w:rsidRPr="00290D33">
        <w:rPr>
          <w:sz w:val="26"/>
          <w:szCs w:val="26"/>
          <w:rtl/>
          <w:lang w:val="en-US" w:bidi="ar-SA"/>
        </w:rPr>
        <w:t xml:space="preserve">ة </w:t>
      </w:r>
      <w:r w:rsidR="00C725EB" w:rsidRPr="00290D33">
        <w:rPr>
          <w:sz w:val="26"/>
          <w:szCs w:val="26"/>
          <w:rtl/>
          <w:lang w:val="en-US" w:bidi="ar-SA"/>
        </w:rPr>
        <w:t xml:space="preserve">تحويلاتهم </w:t>
      </w:r>
      <w:r w:rsidR="009E68F4" w:rsidRPr="00290D33">
        <w:rPr>
          <w:rFonts w:hint="cs"/>
          <w:sz w:val="26"/>
          <w:szCs w:val="26"/>
          <w:rtl/>
          <w:lang w:val="en-US" w:bidi="ar-SA"/>
        </w:rPr>
        <w:t>لكي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9E68F4" w:rsidRPr="00290D33">
        <w:rPr>
          <w:rFonts w:hint="cs"/>
          <w:sz w:val="26"/>
          <w:szCs w:val="26"/>
          <w:rtl/>
          <w:lang w:val="en-US" w:bidi="ar-SA"/>
        </w:rPr>
        <w:t xml:space="preserve">تحدث إزالة المواد الهيدروفلوروكربونية </w:t>
      </w:r>
      <w:r w:rsidR="00C725EB" w:rsidRPr="00290D33">
        <w:rPr>
          <w:sz w:val="26"/>
          <w:szCs w:val="26"/>
          <w:rtl/>
          <w:lang w:val="en-US" w:bidi="ar-SA"/>
        </w:rPr>
        <w:t>التي يطالب بها المشروع</w:t>
      </w:r>
      <w:r w:rsidR="009E68F4" w:rsidRPr="00290D33">
        <w:rPr>
          <w:rFonts w:hint="cs"/>
          <w:sz w:val="26"/>
          <w:szCs w:val="26"/>
          <w:rtl/>
          <w:lang w:val="en-US" w:bidi="ar-SA"/>
        </w:rPr>
        <w:t xml:space="preserve"> ب</w:t>
      </w:r>
      <w:r w:rsidR="009E68F4" w:rsidRPr="00290D33">
        <w:rPr>
          <w:sz w:val="26"/>
          <w:szCs w:val="26"/>
          <w:rtl/>
          <w:lang w:val="en-US" w:bidi="ar-SA"/>
        </w:rPr>
        <w:t>فعال</w:t>
      </w:r>
      <w:r w:rsidR="009E68F4" w:rsidRPr="00290D33">
        <w:rPr>
          <w:rFonts w:hint="cs"/>
          <w:sz w:val="26"/>
          <w:szCs w:val="26"/>
          <w:rtl/>
          <w:lang w:val="en-US" w:bidi="ar-SA"/>
        </w:rPr>
        <w:t>ية</w:t>
      </w:r>
      <w:r w:rsidR="00C725EB" w:rsidRPr="00290D33">
        <w:rPr>
          <w:sz w:val="26"/>
          <w:szCs w:val="26"/>
          <w:rtl/>
          <w:lang w:val="en-US" w:bidi="ar-SA"/>
        </w:rPr>
        <w:t>.</w:t>
      </w:r>
    </w:p>
    <w:p w:rsidR="00C725EB" w:rsidRPr="00290D33" w:rsidRDefault="007767F5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2F4CAD" w:rsidRPr="00290D33">
        <w:rPr>
          <w:rFonts w:hint="cs"/>
          <w:sz w:val="26"/>
          <w:szCs w:val="26"/>
          <w:rtl/>
          <w:lang w:val="en-US" w:bidi="ar-SA"/>
        </w:rPr>
        <w:t>أوضحت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2F4CAD" w:rsidRPr="00290D33">
        <w:rPr>
          <w:rFonts w:hint="cs"/>
          <w:sz w:val="26"/>
          <w:szCs w:val="26"/>
          <w:rtl/>
          <w:lang w:val="en-US" w:bidi="ar-SA"/>
        </w:rPr>
        <w:t>اليونيدو</w:t>
      </w:r>
      <w:r w:rsidR="00C725EB" w:rsidRPr="00290D33">
        <w:rPr>
          <w:sz w:val="26"/>
          <w:szCs w:val="26"/>
          <w:rtl/>
          <w:lang w:val="en-US" w:bidi="ar-SA"/>
        </w:rPr>
        <w:t xml:space="preserve"> أن </w:t>
      </w:r>
      <w:r w:rsidR="002F4CAD" w:rsidRPr="00290D33">
        <w:rPr>
          <w:rFonts w:hint="cs"/>
          <w:sz w:val="26"/>
          <w:szCs w:val="26"/>
          <w:rtl/>
          <w:lang w:val="en-US" w:bidi="ar-SA"/>
        </w:rPr>
        <w:t>حكومة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2F4CAD" w:rsidRPr="00290D33">
        <w:rPr>
          <w:rFonts w:hint="cs"/>
          <w:sz w:val="26"/>
          <w:szCs w:val="26"/>
          <w:rtl/>
          <w:lang w:val="en-US" w:bidi="ar-SA"/>
        </w:rPr>
        <w:t>مصر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2F4CAD" w:rsidRPr="00290D33">
        <w:rPr>
          <w:rFonts w:hint="cs"/>
          <w:sz w:val="26"/>
          <w:szCs w:val="26"/>
          <w:rtl/>
          <w:lang w:val="en-US" w:bidi="ar-SA"/>
        </w:rPr>
        <w:t>ملتزمة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2F4CAD" w:rsidRPr="00290D33">
        <w:rPr>
          <w:rFonts w:hint="cs"/>
          <w:sz w:val="26"/>
          <w:szCs w:val="26"/>
          <w:rtl/>
          <w:lang w:val="en-US" w:bidi="ar-SA"/>
        </w:rPr>
        <w:t>بإعطاء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AF4D92" w:rsidRPr="00290D33">
        <w:rPr>
          <w:rFonts w:hint="cs"/>
          <w:sz w:val="26"/>
          <w:szCs w:val="26"/>
          <w:rtl/>
          <w:lang w:val="en-US" w:bidi="ar-SA"/>
        </w:rPr>
        <w:t>الأولوية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670E10" w:rsidRPr="00290D33">
        <w:rPr>
          <w:rFonts w:hint="cs"/>
          <w:sz w:val="26"/>
          <w:szCs w:val="26"/>
          <w:rtl/>
          <w:lang w:val="en-US" w:bidi="ar-SA"/>
        </w:rPr>
        <w:t>لقطاع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2F4CAD" w:rsidRPr="00290D33">
        <w:rPr>
          <w:rFonts w:hint="cs"/>
          <w:sz w:val="26"/>
          <w:szCs w:val="26"/>
          <w:rtl/>
          <w:lang w:val="en-US" w:bidi="ar-SA"/>
        </w:rPr>
        <w:t>تصنيع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2F4CAD" w:rsidRPr="00290D33">
        <w:rPr>
          <w:rFonts w:hint="cs"/>
          <w:sz w:val="26"/>
          <w:szCs w:val="26"/>
          <w:rtl/>
          <w:lang w:val="en-US" w:bidi="ar-SA"/>
        </w:rPr>
        <w:t>التبريد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2F4CAD" w:rsidRPr="00290D33">
        <w:rPr>
          <w:rFonts w:hint="cs"/>
          <w:sz w:val="26"/>
          <w:szCs w:val="26"/>
          <w:rtl/>
          <w:lang w:val="en-US" w:bidi="ar-SA"/>
        </w:rPr>
        <w:t>المنزلي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2F4CAD" w:rsidRPr="00290D33">
        <w:rPr>
          <w:rFonts w:hint="cs"/>
          <w:sz w:val="26"/>
          <w:szCs w:val="26"/>
          <w:rtl/>
          <w:lang w:val="en-US" w:bidi="ar-SA"/>
        </w:rPr>
        <w:t>والتجاري</w:t>
      </w:r>
      <w:r w:rsidR="00AF4D92" w:rsidRPr="00290D33">
        <w:rPr>
          <w:sz w:val="26"/>
          <w:szCs w:val="26"/>
          <w:rtl/>
          <w:lang w:val="en-US" w:bidi="ar-SA"/>
        </w:rPr>
        <w:t xml:space="preserve"> </w:t>
      </w:r>
      <w:r w:rsidR="00AF4D92" w:rsidRPr="00290D33">
        <w:rPr>
          <w:rFonts w:hint="cs"/>
          <w:sz w:val="26"/>
          <w:szCs w:val="26"/>
          <w:rtl/>
          <w:lang w:val="en-US" w:bidi="ar-SA"/>
        </w:rPr>
        <w:t>المستقل في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2F4CAD" w:rsidRPr="00290D33">
        <w:rPr>
          <w:rFonts w:hint="cs"/>
          <w:sz w:val="26"/>
          <w:szCs w:val="26"/>
          <w:rtl/>
          <w:lang w:val="en-US" w:bidi="ar-SA"/>
        </w:rPr>
        <w:t>خطتها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AF4D92" w:rsidRPr="00290D33">
        <w:rPr>
          <w:rFonts w:hint="cs"/>
          <w:sz w:val="26"/>
          <w:szCs w:val="26"/>
          <w:rtl/>
          <w:lang w:val="en-US" w:bidi="ar-SA"/>
        </w:rPr>
        <w:t>للتخفيض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2F4CAD" w:rsidRPr="00290D33">
        <w:rPr>
          <w:rFonts w:hint="cs"/>
          <w:sz w:val="26"/>
          <w:szCs w:val="26"/>
          <w:rtl/>
          <w:lang w:val="en-US" w:bidi="ar-SA"/>
        </w:rPr>
        <w:t>التدريجي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AF4D92" w:rsidRPr="00290D33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C725EB" w:rsidRPr="00290D33">
        <w:rPr>
          <w:sz w:val="26"/>
          <w:szCs w:val="26"/>
          <w:rtl/>
          <w:lang w:val="en-US" w:bidi="ar-SA"/>
        </w:rPr>
        <w:t xml:space="preserve">. </w:t>
      </w:r>
      <w:r w:rsidR="00AF4D92" w:rsidRPr="00290D33">
        <w:rPr>
          <w:rFonts w:hint="cs"/>
          <w:sz w:val="26"/>
          <w:szCs w:val="26"/>
          <w:rtl/>
          <w:lang w:val="en-US" w:bidi="ar-SA"/>
        </w:rPr>
        <w:t>و</w:t>
      </w:r>
      <w:r w:rsidR="00C725EB" w:rsidRPr="00290D33">
        <w:rPr>
          <w:sz w:val="26"/>
          <w:szCs w:val="26"/>
          <w:rtl/>
          <w:lang w:val="en-US" w:bidi="ar-SA"/>
        </w:rPr>
        <w:t>سيكون تحويل هذا القطاع جزءًا من المرحلة الأولى من استراتيجية ال</w:t>
      </w:r>
      <w:r w:rsidR="00AF4D92" w:rsidRPr="00290D33">
        <w:rPr>
          <w:rFonts w:hint="cs"/>
          <w:sz w:val="26"/>
          <w:szCs w:val="26"/>
          <w:rtl/>
          <w:lang w:val="en-US" w:bidi="ar-SA"/>
        </w:rPr>
        <w:t>ت</w:t>
      </w:r>
      <w:r w:rsidR="00C725EB" w:rsidRPr="00290D33">
        <w:rPr>
          <w:sz w:val="26"/>
          <w:szCs w:val="26"/>
          <w:rtl/>
          <w:lang w:val="en-US" w:bidi="ar-SA"/>
        </w:rPr>
        <w:t>خف</w:t>
      </w:r>
      <w:r w:rsidR="00AF4D92" w:rsidRPr="00290D33">
        <w:rPr>
          <w:rFonts w:hint="cs"/>
          <w:sz w:val="26"/>
          <w:szCs w:val="26"/>
          <w:rtl/>
          <w:lang w:val="en-US" w:bidi="ar-SA"/>
        </w:rPr>
        <w:t>ي</w:t>
      </w:r>
      <w:r w:rsidR="00C725EB" w:rsidRPr="00290D33">
        <w:rPr>
          <w:sz w:val="26"/>
          <w:szCs w:val="26"/>
          <w:rtl/>
          <w:lang w:val="en-US" w:bidi="ar-SA"/>
        </w:rPr>
        <w:t xml:space="preserve">ض التدريجي </w:t>
      </w:r>
      <w:r w:rsidR="00AF4D92" w:rsidRPr="00290D33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C725EB" w:rsidRPr="00290D33">
        <w:rPr>
          <w:sz w:val="26"/>
          <w:szCs w:val="26"/>
          <w:rtl/>
          <w:lang w:val="en-US" w:bidi="ar-SA"/>
        </w:rPr>
        <w:t xml:space="preserve">. </w:t>
      </w:r>
      <w:r w:rsidR="00AF4D92" w:rsidRPr="00290D33">
        <w:rPr>
          <w:rFonts w:hint="cs"/>
          <w:sz w:val="26"/>
          <w:szCs w:val="26"/>
          <w:rtl/>
          <w:lang w:val="en-US" w:bidi="ar-SA"/>
        </w:rPr>
        <w:t>و</w:t>
      </w:r>
      <w:r w:rsidR="00C725EB" w:rsidRPr="00290D33">
        <w:rPr>
          <w:sz w:val="26"/>
          <w:szCs w:val="26"/>
          <w:rtl/>
          <w:lang w:val="en-US" w:bidi="ar-SA"/>
        </w:rPr>
        <w:t>قدمت اليو</w:t>
      </w:r>
      <w:r w:rsidR="00C725EB" w:rsidRPr="00290D33">
        <w:rPr>
          <w:rFonts w:hint="eastAsia"/>
          <w:sz w:val="26"/>
          <w:szCs w:val="26"/>
          <w:rtl/>
          <w:lang w:val="en-US" w:bidi="ar-SA"/>
        </w:rPr>
        <w:t>نيدو</w:t>
      </w:r>
      <w:r w:rsidR="00AF4D92" w:rsidRPr="00290D33">
        <w:rPr>
          <w:sz w:val="26"/>
          <w:szCs w:val="26"/>
          <w:rtl/>
          <w:lang w:val="en-US" w:bidi="ar-SA"/>
        </w:rPr>
        <w:t>، نيابة عن حكومة مصر</w:t>
      </w:r>
      <w:r w:rsidR="00C725EB" w:rsidRPr="00290D33">
        <w:rPr>
          <w:sz w:val="26"/>
          <w:szCs w:val="26"/>
          <w:rtl/>
          <w:lang w:val="en-US" w:bidi="ar-SA"/>
        </w:rPr>
        <w:t xml:space="preserve">، إلى الاجتماع السابع والثمانين طلب تمويل لإعداد خطة قطاعية لتحويل </w:t>
      </w:r>
      <w:r w:rsidR="00AF4D92"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="00AF4D92" w:rsidRPr="00290D33">
        <w:rPr>
          <w:sz w:val="26"/>
          <w:szCs w:val="26"/>
          <w:rtl/>
          <w:lang w:val="en-US" w:bidi="ar-SA"/>
        </w:rPr>
        <w:t xml:space="preserve"> </w:t>
      </w:r>
      <w:r w:rsidR="00AF4D92" w:rsidRPr="00290D33">
        <w:rPr>
          <w:sz w:val="26"/>
          <w:szCs w:val="26"/>
          <w:lang w:val="en-US" w:bidi="ar-SA"/>
        </w:rPr>
        <w:t>134a</w:t>
      </w:r>
      <w:r w:rsidR="00AF4D92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>إلى</w:t>
      </w:r>
      <w:r w:rsidR="00AF4D92"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AF4D92" w:rsidRPr="00290D33">
        <w:rPr>
          <w:sz w:val="26"/>
          <w:szCs w:val="26"/>
        </w:rPr>
        <w:t>R</w:t>
      </w:r>
      <w:r w:rsidR="00AF4D92" w:rsidRPr="00290D33">
        <w:rPr>
          <w:sz w:val="26"/>
          <w:szCs w:val="26"/>
        </w:rPr>
        <w:noBreakHyphen/>
        <w:t xml:space="preserve">600a </w:t>
      </w:r>
      <w:r w:rsidR="00AF4D92"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 xml:space="preserve">في قطاع تصنيع التبريد </w:t>
      </w:r>
      <w:r w:rsidR="00AF4D92" w:rsidRPr="00290D33">
        <w:rPr>
          <w:rFonts w:hint="cs"/>
          <w:sz w:val="26"/>
          <w:szCs w:val="26"/>
          <w:rtl/>
          <w:lang w:val="en-US" w:bidi="ar-SA"/>
        </w:rPr>
        <w:t>المنزلية و</w:t>
      </w:r>
      <w:r w:rsidR="00C725EB" w:rsidRPr="00290D33">
        <w:rPr>
          <w:sz w:val="26"/>
          <w:szCs w:val="26"/>
          <w:rtl/>
          <w:lang w:val="en-US" w:bidi="ar-SA"/>
        </w:rPr>
        <w:t xml:space="preserve">التجاري </w:t>
      </w:r>
      <w:r w:rsidR="00AF4D92" w:rsidRPr="00290D33">
        <w:rPr>
          <w:sz w:val="26"/>
          <w:szCs w:val="26"/>
          <w:rtl/>
          <w:lang w:val="en-US" w:bidi="ar-SA"/>
        </w:rPr>
        <w:t>المستقل. ومع ذلك</w:t>
      </w:r>
      <w:r w:rsidR="00C725EB" w:rsidRPr="00290D33">
        <w:rPr>
          <w:sz w:val="26"/>
          <w:szCs w:val="26"/>
          <w:rtl/>
          <w:lang w:val="en-US" w:bidi="ar-SA"/>
        </w:rPr>
        <w:t xml:space="preserve">، </w:t>
      </w:r>
      <w:r w:rsidR="00AF4D92" w:rsidRPr="00290D33">
        <w:rPr>
          <w:rFonts w:hint="cs"/>
          <w:sz w:val="26"/>
          <w:szCs w:val="26"/>
          <w:rtl/>
          <w:lang w:val="en-US" w:bidi="ar-SA"/>
        </w:rPr>
        <w:t>بسبب عدم تصديق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AF4D92" w:rsidRPr="00290D33">
        <w:rPr>
          <w:sz w:val="26"/>
          <w:szCs w:val="26"/>
          <w:rtl/>
          <w:lang w:val="en-US" w:bidi="ar-SA"/>
        </w:rPr>
        <w:t>البلد على تعديل كيغالي</w:t>
      </w:r>
      <w:r w:rsidR="00C725EB" w:rsidRPr="00290D33">
        <w:rPr>
          <w:sz w:val="26"/>
          <w:szCs w:val="26"/>
          <w:rtl/>
          <w:lang w:val="en-US" w:bidi="ar-SA"/>
        </w:rPr>
        <w:t>، تم حذف الطلب من ب</w:t>
      </w:r>
      <w:r w:rsidR="00C725EB" w:rsidRPr="00290D33">
        <w:rPr>
          <w:rFonts w:hint="eastAsia"/>
          <w:sz w:val="26"/>
          <w:szCs w:val="26"/>
          <w:rtl/>
          <w:lang w:val="en-US" w:bidi="ar-SA"/>
        </w:rPr>
        <w:t>رنامج</w:t>
      </w:r>
      <w:r w:rsidR="00C725EB" w:rsidRPr="00290D33">
        <w:rPr>
          <w:sz w:val="26"/>
          <w:szCs w:val="26"/>
          <w:rtl/>
          <w:lang w:val="en-US" w:bidi="ar-SA"/>
        </w:rPr>
        <w:t xml:space="preserve"> عمل اليونيدو. </w:t>
      </w:r>
      <w:r w:rsidR="00AF4D92" w:rsidRPr="00290D33">
        <w:rPr>
          <w:rFonts w:hint="cs"/>
          <w:sz w:val="26"/>
          <w:szCs w:val="26"/>
          <w:rtl/>
          <w:lang w:val="en-US" w:bidi="ar-SA"/>
        </w:rPr>
        <w:t>وستعيد</w:t>
      </w:r>
      <w:r w:rsidR="00C725EB" w:rsidRPr="00290D33">
        <w:rPr>
          <w:sz w:val="26"/>
          <w:szCs w:val="26"/>
          <w:rtl/>
          <w:lang w:val="en-US" w:bidi="ar-SA"/>
        </w:rPr>
        <w:t xml:space="preserve"> اليونيدو </w:t>
      </w:r>
      <w:r w:rsidR="00AF4D92" w:rsidRPr="00290D33">
        <w:rPr>
          <w:sz w:val="26"/>
          <w:szCs w:val="26"/>
          <w:rtl/>
          <w:lang w:val="en-US" w:bidi="ar-SA"/>
        </w:rPr>
        <w:t>تقديمه</w:t>
      </w:r>
      <w:r w:rsidR="00C725EB" w:rsidRPr="00290D33">
        <w:rPr>
          <w:sz w:val="26"/>
          <w:szCs w:val="26"/>
          <w:rtl/>
          <w:lang w:val="en-US" w:bidi="ar-SA"/>
        </w:rPr>
        <w:t xml:space="preserve">، مع طلب التحضير لخطة </w:t>
      </w:r>
      <w:r w:rsidR="00AF4D92" w:rsidRPr="00290D33">
        <w:rPr>
          <w:rFonts w:hint="cs"/>
          <w:sz w:val="26"/>
          <w:szCs w:val="26"/>
          <w:rtl/>
          <w:lang w:val="en-US" w:bidi="ar-SA"/>
        </w:rPr>
        <w:t>التخفيض</w:t>
      </w:r>
      <w:r w:rsidR="00C725EB" w:rsidRPr="00290D33">
        <w:rPr>
          <w:sz w:val="26"/>
          <w:szCs w:val="26"/>
          <w:rtl/>
          <w:lang w:val="en-US" w:bidi="ar-SA"/>
        </w:rPr>
        <w:t xml:space="preserve"> التدريجي </w:t>
      </w:r>
      <w:r w:rsidR="00AF4D92" w:rsidRPr="00290D33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="00C725EB" w:rsidRPr="00290D33">
        <w:rPr>
          <w:sz w:val="26"/>
          <w:szCs w:val="26"/>
          <w:rtl/>
          <w:lang w:val="en-US" w:bidi="ar-SA"/>
        </w:rPr>
        <w:t xml:space="preserve">، </w:t>
      </w:r>
      <w:r w:rsidR="00AF4D92" w:rsidRPr="00290D33">
        <w:rPr>
          <w:rFonts w:hint="cs"/>
          <w:sz w:val="26"/>
          <w:szCs w:val="26"/>
          <w:rtl/>
          <w:lang w:val="en-US" w:bidi="ar-SA"/>
        </w:rPr>
        <w:t>فور</w:t>
      </w:r>
      <w:r w:rsidR="00C725EB" w:rsidRPr="00290D33">
        <w:rPr>
          <w:sz w:val="26"/>
          <w:szCs w:val="26"/>
          <w:rtl/>
          <w:lang w:val="en-US" w:bidi="ar-SA"/>
        </w:rPr>
        <w:t xml:space="preserve"> تصدق م</w:t>
      </w:r>
      <w:r w:rsidR="00AF4D92" w:rsidRPr="00290D33">
        <w:rPr>
          <w:sz w:val="26"/>
          <w:szCs w:val="26"/>
          <w:rtl/>
          <w:lang w:val="en-US" w:bidi="ar-SA"/>
        </w:rPr>
        <w:t>صر على تعديل كيغالي</w:t>
      </w:r>
      <w:r w:rsidR="00C725EB" w:rsidRPr="00290D33">
        <w:rPr>
          <w:sz w:val="26"/>
          <w:szCs w:val="26"/>
          <w:rtl/>
          <w:lang w:val="en-US" w:bidi="ar-SA"/>
        </w:rPr>
        <w:t xml:space="preserve">، وهي عملية يُتوقع </w:t>
      </w:r>
      <w:r w:rsidR="00AF4D92" w:rsidRPr="00290D33">
        <w:rPr>
          <w:rFonts w:hint="cs"/>
          <w:sz w:val="26"/>
          <w:szCs w:val="26"/>
          <w:rtl/>
          <w:lang w:val="en-US" w:bidi="ar-SA"/>
        </w:rPr>
        <w:t>اكتمالها</w:t>
      </w:r>
      <w:r w:rsidR="00C725EB" w:rsidRPr="00290D33">
        <w:rPr>
          <w:sz w:val="26"/>
          <w:szCs w:val="26"/>
          <w:rtl/>
          <w:lang w:val="en-US" w:bidi="ar-SA"/>
        </w:rPr>
        <w:t xml:space="preserve"> قبل نهاية عام 2021.</w:t>
      </w:r>
    </w:p>
    <w:p w:rsidR="00C725EB" w:rsidRPr="00290D33" w:rsidRDefault="00AF4D92" w:rsidP="008C5FCD">
      <w:pPr>
        <w:pStyle w:val="Heading3"/>
        <w:keepNext/>
        <w:keepLines/>
        <w:numPr>
          <w:ilvl w:val="0"/>
          <w:numId w:val="8"/>
        </w:numPr>
        <w:bidi/>
        <w:spacing w:after="0"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lastRenderedPageBreak/>
        <w:t xml:space="preserve"> و</w:t>
      </w:r>
      <w:r w:rsidRPr="00290D33">
        <w:rPr>
          <w:sz w:val="26"/>
          <w:szCs w:val="26"/>
          <w:rtl/>
          <w:lang w:val="en-US" w:bidi="ar-SA"/>
        </w:rPr>
        <w:t>في غضون ذلك</w:t>
      </w:r>
      <w:r w:rsidR="00C725EB" w:rsidRPr="00290D33">
        <w:rPr>
          <w:sz w:val="26"/>
          <w:szCs w:val="26"/>
          <w:rtl/>
          <w:lang w:val="en-US" w:bidi="ar-SA"/>
        </w:rPr>
        <w:t>، تناقش الحكومة المصرية بالفعل مع المصنعين الم</w:t>
      </w:r>
      <w:r w:rsidRPr="00290D33">
        <w:rPr>
          <w:sz w:val="26"/>
          <w:szCs w:val="26"/>
          <w:rtl/>
          <w:lang w:val="en-US" w:bidi="ar-SA"/>
        </w:rPr>
        <w:t xml:space="preserve">حليين استراتيجية تحويل </w:t>
      </w:r>
      <w:r w:rsidRPr="00290D33">
        <w:rPr>
          <w:rFonts w:hint="cs"/>
          <w:sz w:val="26"/>
          <w:szCs w:val="26"/>
          <w:rtl/>
          <w:lang w:val="en-US" w:bidi="ar-SA"/>
        </w:rPr>
        <w:t>ا</w:t>
      </w:r>
      <w:r w:rsidRPr="00290D33">
        <w:rPr>
          <w:sz w:val="26"/>
          <w:szCs w:val="26"/>
          <w:rtl/>
          <w:lang w:val="en-US" w:bidi="ar-SA"/>
        </w:rPr>
        <w:t>لقطاع، التي ستشمل</w:t>
      </w:r>
      <w:r w:rsidR="00C725EB" w:rsidRPr="00290D33">
        <w:rPr>
          <w:sz w:val="26"/>
          <w:szCs w:val="26"/>
          <w:rtl/>
          <w:lang w:val="en-US" w:bidi="ar-SA"/>
        </w:rPr>
        <w:t xml:space="preserve">، </w:t>
      </w:r>
      <w:r w:rsidR="00C725EB" w:rsidRPr="00290D33">
        <w:rPr>
          <w:i/>
          <w:iCs/>
          <w:sz w:val="26"/>
          <w:szCs w:val="26"/>
          <w:rtl/>
          <w:lang w:val="en-US" w:bidi="ar-SA"/>
        </w:rPr>
        <w:t>من بين أمور أخرى</w:t>
      </w:r>
      <w:r w:rsidRPr="00290D33">
        <w:rPr>
          <w:sz w:val="26"/>
          <w:szCs w:val="26"/>
          <w:rtl/>
          <w:lang w:val="en-US" w:bidi="ar-SA"/>
        </w:rPr>
        <w:t>،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تقديم</w:t>
      </w:r>
      <w:r w:rsidRPr="00290D33">
        <w:rPr>
          <w:sz w:val="26"/>
          <w:szCs w:val="26"/>
          <w:rtl/>
          <w:lang w:val="en-US" w:bidi="ar-SA"/>
        </w:rPr>
        <w:t xml:space="preserve"> الدعم الفني للمصنعين</w:t>
      </w:r>
      <w:r w:rsidR="00C725EB" w:rsidRPr="00290D33">
        <w:rPr>
          <w:sz w:val="26"/>
          <w:szCs w:val="26"/>
          <w:rtl/>
          <w:lang w:val="en-US" w:bidi="ar-SA"/>
        </w:rPr>
        <w:t xml:space="preserve">؛ </w:t>
      </w: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="00C725EB" w:rsidRPr="00290D33">
        <w:rPr>
          <w:sz w:val="26"/>
          <w:szCs w:val="26"/>
          <w:rtl/>
          <w:lang w:val="en-US" w:bidi="ar-SA"/>
        </w:rPr>
        <w:t>تحويل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شركة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MCMC</w:t>
      </w:r>
      <w:r w:rsidR="00C725EB" w:rsidRPr="00290D33">
        <w:rPr>
          <w:sz w:val="26"/>
          <w:szCs w:val="26"/>
          <w:rtl/>
          <w:lang w:val="en-US" w:bidi="ar-SA"/>
        </w:rPr>
        <w:t xml:space="preserve">؛ </w:t>
      </w: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="00C725EB" w:rsidRPr="00290D33">
        <w:rPr>
          <w:sz w:val="26"/>
          <w:szCs w:val="26"/>
          <w:rtl/>
          <w:lang w:val="en-US" w:bidi="ar-SA"/>
        </w:rPr>
        <w:t xml:space="preserve">الأدوات التنظيمية التي </w:t>
      </w:r>
      <w:r w:rsidRPr="00290D33">
        <w:rPr>
          <w:sz w:val="26"/>
          <w:szCs w:val="26"/>
          <w:rtl/>
          <w:lang w:val="en-US" w:bidi="ar-SA"/>
        </w:rPr>
        <w:t>تدعم التحويلات</w:t>
      </w:r>
      <w:r w:rsidR="00C725EB" w:rsidRPr="00290D33">
        <w:rPr>
          <w:sz w:val="26"/>
          <w:szCs w:val="26"/>
          <w:rtl/>
          <w:lang w:val="en-US" w:bidi="ar-SA"/>
        </w:rPr>
        <w:t xml:space="preserve">؛ </w:t>
      </w: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Pr="00290D33">
        <w:rPr>
          <w:sz w:val="26"/>
          <w:szCs w:val="26"/>
          <w:rtl/>
          <w:lang w:val="en-US" w:bidi="ar-SA"/>
        </w:rPr>
        <w:t>أنشطة قبول السوق</w:t>
      </w:r>
      <w:r w:rsidR="00C725EB" w:rsidRPr="00290D33">
        <w:rPr>
          <w:sz w:val="26"/>
          <w:szCs w:val="26"/>
          <w:rtl/>
          <w:lang w:val="en-US" w:bidi="ar-SA"/>
        </w:rPr>
        <w:t xml:space="preserve">؛ </w:t>
      </w:r>
      <w:r w:rsidR="00F05EF3" w:rsidRPr="00290D33">
        <w:rPr>
          <w:rFonts w:hint="cs"/>
          <w:sz w:val="26"/>
          <w:szCs w:val="26"/>
          <w:rtl/>
          <w:lang w:val="en-US" w:bidi="ar-SA"/>
        </w:rPr>
        <w:t>و</w:t>
      </w:r>
      <w:r w:rsidR="00F05EF3" w:rsidRPr="00290D33">
        <w:rPr>
          <w:sz w:val="26"/>
          <w:szCs w:val="26"/>
          <w:rtl/>
          <w:lang w:val="en-US" w:bidi="ar-SA"/>
        </w:rPr>
        <w:t>التدريب على خدمة ما بعد البيع</w:t>
      </w:r>
      <w:r w:rsidR="00C725EB" w:rsidRPr="00290D33">
        <w:rPr>
          <w:sz w:val="26"/>
          <w:szCs w:val="26"/>
          <w:rtl/>
          <w:lang w:val="en-US" w:bidi="ar-SA"/>
        </w:rPr>
        <w:t xml:space="preserve">؛ </w:t>
      </w:r>
      <w:r w:rsidR="00C725EB" w:rsidRPr="00290D33">
        <w:rPr>
          <w:rFonts w:hint="eastAsia"/>
          <w:sz w:val="26"/>
          <w:szCs w:val="26"/>
          <w:rtl/>
          <w:lang w:val="en-US" w:bidi="ar-SA"/>
        </w:rPr>
        <w:t>والأنشطة</w:t>
      </w:r>
      <w:r w:rsidR="00C725EB" w:rsidRPr="00290D33">
        <w:rPr>
          <w:sz w:val="26"/>
          <w:szCs w:val="26"/>
          <w:rtl/>
          <w:lang w:val="en-US" w:bidi="ar-SA"/>
        </w:rPr>
        <w:t xml:space="preserve"> اللو</w:t>
      </w:r>
      <w:r w:rsidR="00F05EF3" w:rsidRPr="00290D33">
        <w:rPr>
          <w:sz w:val="26"/>
          <w:szCs w:val="26"/>
          <w:rtl/>
          <w:lang w:val="en-US" w:bidi="ar-SA"/>
        </w:rPr>
        <w:t>جستية المتعلقة بالتداول الآمن ل</w:t>
      </w:r>
      <w:r w:rsidR="00F05EF3" w:rsidRPr="00290D33">
        <w:rPr>
          <w:rFonts w:hint="cs"/>
          <w:sz w:val="26"/>
          <w:szCs w:val="26"/>
          <w:rtl/>
          <w:lang w:val="en-US" w:bidi="ar-SA"/>
        </w:rPr>
        <w:t>لمادة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R</w:t>
      </w:r>
      <w:r w:rsidR="00F05EF3" w:rsidRPr="00290D33">
        <w:rPr>
          <w:sz w:val="26"/>
          <w:szCs w:val="26"/>
          <w:lang w:val="en-US" w:bidi="ar-SA"/>
        </w:rPr>
        <w:t>-</w:t>
      </w:r>
      <w:r w:rsidR="00C725EB" w:rsidRPr="00290D33">
        <w:rPr>
          <w:sz w:val="26"/>
          <w:szCs w:val="26"/>
          <w:lang w:val="en-US" w:bidi="ar-SA"/>
        </w:rPr>
        <w:t>600a</w:t>
      </w:r>
      <w:r w:rsidR="00C725EB" w:rsidRPr="00290D33">
        <w:rPr>
          <w:sz w:val="26"/>
          <w:szCs w:val="26"/>
          <w:rtl/>
          <w:lang w:val="en-US" w:bidi="ar-SA"/>
        </w:rPr>
        <w:t>. ومن المتوقع أن يتم التحويل الكامل للقطاع في غضون ثلاث إلى أربع سنوات.</w:t>
      </w:r>
    </w:p>
    <w:p w:rsidR="00F05EF3" w:rsidRPr="00290D33" w:rsidRDefault="00F05EF3" w:rsidP="008C5FCD">
      <w:pPr>
        <w:keepNext/>
        <w:keepLines/>
        <w:bidi/>
        <w:rPr>
          <w:sz w:val="26"/>
          <w:szCs w:val="26"/>
          <w:lang w:val="en-US" w:bidi="ar-SA"/>
        </w:rPr>
      </w:pPr>
    </w:p>
    <w:p w:rsidR="00C725EB" w:rsidRDefault="00F05EF3" w:rsidP="008C5FCD">
      <w:pPr>
        <w:pStyle w:val="Heading3"/>
        <w:keepNext/>
        <w:keepLines/>
        <w:numPr>
          <w:ilvl w:val="0"/>
          <w:numId w:val="8"/>
        </w:numPr>
        <w:bidi/>
        <w:spacing w:after="0"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 xml:space="preserve">وأوضحت اليونيدو أيضًا أن التحويل المبكر لهذا القطاع في مصر يمكن أن </w:t>
      </w:r>
      <w:r w:rsidRPr="00290D33">
        <w:rPr>
          <w:rFonts w:hint="cs"/>
          <w:sz w:val="26"/>
          <w:szCs w:val="26"/>
          <w:rtl/>
          <w:lang w:val="en-US" w:bidi="ar-SA"/>
        </w:rPr>
        <w:t>يؤثر</w:t>
      </w:r>
      <w:r w:rsidR="00C725EB" w:rsidRPr="00290D33">
        <w:rPr>
          <w:sz w:val="26"/>
          <w:szCs w:val="26"/>
          <w:rtl/>
          <w:lang w:val="en-US" w:bidi="ar-SA"/>
        </w:rPr>
        <w:t xml:space="preserve"> على الحد من نمو استهلاك </w:t>
      </w:r>
      <w:r w:rsidRPr="00290D33">
        <w:rPr>
          <w:rFonts w:hint="cs"/>
          <w:sz w:val="26"/>
          <w:szCs w:val="26"/>
          <w:rtl/>
          <w:lang w:val="en-US" w:bidi="ar-SA"/>
        </w:rPr>
        <w:t>المواد الهيدروفلوروكربونية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>في السنوات القادمة بسبب زيادة الطلب على معدات التبريد المتوافقة مع خطة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البلد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rFonts w:hint="cs"/>
          <w:sz w:val="26"/>
          <w:szCs w:val="26"/>
          <w:rtl/>
          <w:lang w:val="en-US" w:bidi="ar-SA"/>
        </w:rPr>
        <w:t>ل</w:t>
      </w:r>
      <w:r w:rsidR="00C725EB" w:rsidRPr="00290D33">
        <w:rPr>
          <w:sz w:val="26"/>
          <w:szCs w:val="26"/>
          <w:rtl/>
          <w:lang w:val="en-US" w:bidi="ar-SA"/>
        </w:rPr>
        <w:t xml:space="preserve">لتنمية الحضرية الجاري تنفيذها 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على مدى </w:t>
      </w:r>
      <w:r w:rsidR="00C725EB" w:rsidRPr="00290D33">
        <w:rPr>
          <w:sz w:val="26"/>
          <w:szCs w:val="26"/>
          <w:rtl/>
          <w:lang w:val="en-US" w:bidi="ar-SA"/>
        </w:rPr>
        <w:t xml:space="preserve">السنوات الخمس الماضية. </w:t>
      </w: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Pr="00290D33">
        <w:rPr>
          <w:sz w:val="26"/>
          <w:szCs w:val="26"/>
          <w:rtl/>
          <w:lang w:val="en-US" w:bidi="ar-SA"/>
        </w:rPr>
        <w:t>تشمل الخطة مشر</w:t>
      </w: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="00C725EB" w:rsidRPr="00290D33">
        <w:rPr>
          <w:sz w:val="26"/>
          <w:szCs w:val="26"/>
          <w:rtl/>
          <w:lang w:val="en-US" w:bidi="ar-SA"/>
        </w:rPr>
        <w:t>ع</w:t>
      </w:r>
      <w:r w:rsidRPr="00290D33">
        <w:rPr>
          <w:rFonts w:hint="cs"/>
          <w:sz w:val="26"/>
          <w:szCs w:val="26"/>
          <w:rtl/>
          <w:lang w:val="en-US" w:bidi="ar-SA"/>
        </w:rPr>
        <w:t>ات</w:t>
      </w:r>
      <w:r w:rsidR="00C725EB" w:rsidRPr="00290D33">
        <w:rPr>
          <w:sz w:val="26"/>
          <w:szCs w:val="26"/>
          <w:rtl/>
          <w:lang w:val="en-US" w:bidi="ar-SA"/>
        </w:rPr>
        <w:t xml:space="preserve"> حضرية بما في ذلك العاصمة الجديدة وحوالي 40 مدينة</w:t>
      </w:r>
      <w:r w:rsidRPr="00290D33">
        <w:rPr>
          <w:sz w:val="26"/>
          <w:szCs w:val="26"/>
          <w:rtl/>
          <w:lang w:val="en-US" w:bidi="ar-SA"/>
        </w:rPr>
        <w:t xml:space="preserve"> جديدة ومستوطنة وامتدادات </w:t>
      </w:r>
      <w:r w:rsidRPr="00290D33">
        <w:rPr>
          <w:rFonts w:hint="cs"/>
          <w:sz w:val="26"/>
          <w:szCs w:val="26"/>
          <w:rtl/>
          <w:lang w:val="en-US" w:bidi="ar-SA"/>
        </w:rPr>
        <w:t>لل</w:t>
      </w:r>
      <w:r w:rsidRPr="00290D33">
        <w:rPr>
          <w:sz w:val="26"/>
          <w:szCs w:val="26"/>
          <w:rtl/>
          <w:lang w:val="en-US" w:bidi="ar-SA"/>
        </w:rPr>
        <w:t>مدن</w:t>
      </w:r>
      <w:r w:rsidR="00C725EB" w:rsidRPr="00290D33">
        <w:rPr>
          <w:sz w:val="26"/>
          <w:szCs w:val="26"/>
          <w:rtl/>
          <w:lang w:val="en-US" w:bidi="ar-SA"/>
        </w:rPr>
        <w:t>، مع ملايين المنازل الجديدة المقرر دخولها إلى السوق خلال السنوات الثلاث المقبلة.</w:t>
      </w:r>
    </w:p>
    <w:p w:rsidR="008C5FCD" w:rsidRPr="008C5FCD" w:rsidRDefault="008C5FCD" w:rsidP="008C5FCD">
      <w:pPr>
        <w:bidi/>
        <w:rPr>
          <w:lang w:val="en-US" w:bidi="ar-SA"/>
        </w:rPr>
      </w:pPr>
    </w:p>
    <w:p w:rsidR="00C725EB" w:rsidRDefault="00BE0774" w:rsidP="00D06520">
      <w:pPr>
        <w:pStyle w:val="Heading3"/>
        <w:keepNext/>
        <w:keepLines/>
        <w:numPr>
          <w:ilvl w:val="0"/>
          <w:numId w:val="8"/>
        </w:numPr>
        <w:bidi/>
        <w:spacing w:after="0"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>تقر الأمانة بأن تحويل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شركة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MCMC</w:t>
      </w:r>
      <w:r w:rsidR="00C725EB" w:rsidRPr="00290D33">
        <w:rPr>
          <w:sz w:val="26"/>
          <w:szCs w:val="26"/>
          <w:rtl/>
          <w:lang w:val="en-US" w:bidi="ar-SA"/>
        </w:rPr>
        <w:t xml:space="preserve"> عنصر رئيسي في الخطة القطاعية </w:t>
      </w:r>
      <w:r w:rsidRPr="00290D33">
        <w:rPr>
          <w:rFonts w:hint="cs"/>
          <w:sz w:val="26"/>
          <w:szCs w:val="26"/>
          <w:rtl/>
          <w:lang w:val="en-US" w:bidi="ar-SA"/>
        </w:rPr>
        <w:t>لإزالة الهيدروفلوروكربون-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lang w:val="en-US" w:bidi="ar-SA"/>
        </w:rPr>
        <w:t>134a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 xml:space="preserve">في قطاع تصنيع التبريد </w:t>
      </w:r>
      <w:r w:rsidRPr="00290D33">
        <w:rPr>
          <w:rFonts w:hint="cs"/>
          <w:sz w:val="26"/>
          <w:szCs w:val="26"/>
          <w:rtl/>
          <w:lang w:val="en-US" w:bidi="ar-SA"/>
        </w:rPr>
        <w:t>المنزلي و</w:t>
      </w:r>
      <w:r w:rsidR="00C725EB" w:rsidRPr="00290D33">
        <w:rPr>
          <w:sz w:val="26"/>
          <w:szCs w:val="26"/>
          <w:rtl/>
          <w:lang w:val="en-US" w:bidi="ar-SA"/>
        </w:rPr>
        <w:t xml:space="preserve">التجاري </w:t>
      </w:r>
      <w:r w:rsidRPr="00290D33">
        <w:rPr>
          <w:sz w:val="26"/>
          <w:szCs w:val="26"/>
          <w:rtl/>
          <w:lang w:val="en-US" w:bidi="ar-SA"/>
        </w:rPr>
        <w:t>المستقل</w:t>
      </w:r>
      <w:r w:rsidR="00C725EB" w:rsidRPr="00290D33">
        <w:rPr>
          <w:sz w:val="26"/>
          <w:szCs w:val="26"/>
          <w:rtl/>
          <w:lang w:val="en-US" w:bidi="ar-SA"/>
        </w:rPr>
        <w:t>،</w:t>
      </w:r>
      <w:r w:rsidRPr="00290D33">
        <w:rPr>
          <w:sz w:val="26"/>
          <w:szCs w:val="26"/>
          <w:rtl/>
          <w:lang w:val="en-US" w:bidi="ar-SA"/>
        </w:rPr>
        <w:t xml:space="preserve"> ولكن في ظل إطار السياسة الحالي</w:t>
      </w:r>
      <w:r w:rsidR="00C725EB" w:rsidRPr="00290D33">
        <w:rPr>
          <w:sz w:val="26"/>
          <w:szCs w:val="26"/>
          <w:rtl/>
          <w:lang w:val="en-US" w:bidi="ar-SA"/>
        </w:rPr>
        <w:t xml:space="preserve">، </w:t>
      </w:r>
      <w:r w:rsidRPr="00290D33">
        <w:rPr>
          <w:rFonts w:hint="cs"/>
          <w:sz w:val="26"/>
          <w:szCs w:val="26"/>
          <w:rtl/>
          <w:lang w:val="en-US" w:bidi="ar-SA"/>
        </w:rPr>
        <w:t>لن تستطيع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>مصر في الوقت الحالي سوى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rtl/>
          <w:lang w:val="en-US" w:bidi="ar-SA"/>
        </w:rPr>
        <w:t>تقديم طلب</w:t>
      </w:r>
      <w:r w:rsidR="00C725EB" w:rsidRPr="00290D33">
        <w:rPr>
          <w:sz w:val="26"/>
          <w:szCs w:val="26"/>
          <w:rtl/>
          <w:lang w:val="en-US" w:bidi="ar-SA"/>
        </w:rPr>
        <w:t xml:space="preserve"> مشروع استثماري فردي بدلاً من خطة القطاع </w:t>
      </w:r>
      <w:r w:rsidRPr="00290D33">
        <w:rPr>
          <w:rFonts w:hint="cs"/>
          <w:sz w:val="26"/>
          <w:szCs w:val="26"/>
          <w:rtl/>
          <w:lang w:val="en-US" w:bidi="ar-SA"/>
        </w:rPr>
        <w:t>الكاملة</w:t>
      </w:r>
      <w:r w:rsidRPr="00290D33">
        <w:rPr>
          <w:sz w:val="26"/>
          <w:szCs w:val="26"/>
          <w:rtl/>
          <w:lang w:val="en-US" w:bidi="ar-SA"/>
        </w:rPr>
        <w:t>. ومع ذلك</w:t>
      </w:r>
      <w:r w:rsidR="00C725EB" w:rsidRPr="00290D33">
        <w:rPr>
          <w:sz w:val="26"/>
          <w:szCs w:val="26"/>
          <w:rtl/>
          <w:lang w:val="en-US" w:bidi="ar-SA"/>
        </w:rPr>
        <w:t xml:space="preserve">، تشعر الأمانة بالقلق من أنه من خلال ربط تمويل </w:t>
      </w:r>
      <w:r w:rsidRPr="00290D33">
        <w:rPr>
          <w:rFonts w:hint="cs"/>
          <w:sz w:val="26"/>
          <w:szCs w:val="26"/>
          <w:rtl/>
          <w:lang w:val="en-US" w:bidi="ar-SA"/>
        </w:rPr>
        <w:t>إزالة</w:t>
      </w:r>
      <w:r w:rsidRPr="00290D33">
        <w:rPr>
          <w:sz w:val="26"/>
          <w:szCs w:val="26"/>
          <w:rtl/>
          <w:lang w:val="en-US" w:bidi="ar-SA"/>
        </w:rPr>
        <w:t xml:space="preserve"> 150 طن متري</w:t>
      </w:r>
      <w:r w:rsidR="00C725EB" w:rsidRPr="00290D33">
        <w:rPr>
          <w:sz w:val="26"/>
          <w:szCs w:val="26"/>
          <w:rtl/>
          <w:lang w:val="en-US" w:bidi="ar-SA"/>
        </w:rPr>
        <w:t xml:space="preserve"> من </w:t>
      </w:r>
      <w:r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lang w:val="en-US" w:bidi="ar-SA"/>
        </w:rPr>
        <w:t>134a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rFonts w:hint="cs"/>
          <w:sz w:val="26"/>
          <w:szCs w:val="26"/>
          <w:rtl/>
          <w:lang w:val="en-US" w:bidi="ar-SA"/>
        </w:rPr>
        <w:t>ب</w:t>
      </w:r>
      <w:r w:rsidRPr="00290D33">
        <w:rPr>
          <w:sz w:val="26"/>
          <w:szCs w:val="26"/>
          <w:rtl/>
          <w:lang w:val="en-US" w:bidi="ar-SA"/>
        </w:rPr>
        <w:t>مصنع الضاغط</w:t>
      </w:r>
      <w:r w:rsidR="00C725EB" w:rsidRPr="00290D33">
        <w:rPr>
          <w:sz w:val="26"/>
          <w:szCs w:val="26"/>
          <w:rtl/>
          <w:lang w:val="en-US" w:bidi="ar-SA"/>
        </w:rPr>
        <w:t xml:space="preserve">، </w:t>
      </w:r>
      <w:r w:rsidRPr="00290D33">
        <w:rPr>
          <w:rFonts w:hint="cs"/>
          <w:sz w:val="26"/>
          <w:szCs w:val="26"/>
          <w:rtl/>
          <w:lang w:val="en-US" w:bidi="ar-SA"/>
        </w:rPr>
        <w:t>فور</w:t>
      </w:r>
      <w:r w:rsidR="00C725EB" w:rsidRPr="00290D33">
        <w:rPr>
          <w:sz w:val="26"/>
          <w:szCs w:val="26"/>
          <w:rtl/>
          <w:lang w:val="en-US" w:bidi="ar-SA"/>
        </w:rPr>
        <w:t xml:space="preserve"> خصم هذه الحمولة من نقطة البداية للتخفيضات </w:t>
      </w:r>
      <w:r w:rsidRPr="00290D33">
        <w:rPr>
          <w:rFonts w:hint="cs"/>
          <w:sz w:val="26"/>
          <w:szCs w:val="26"/>
          <w:rtl/>
          <w:lang w:val="en-US" w:bidi="ar-SA"/>
        </w:rPr>
        <w:t>المستدامة</w:t>
      </w:r>
      <w:r w:rsidR="00C725EB" w:rsidRPr="00290D33">
        <w:rPr>
          <w:sz w:val="26"/>
          <w:szCs w:val="26"/>
          <w:rtl/>
          <w:lang w:val="en-US" w:bidi="ar-SA"/>
        </w:rPr>
        <w:t xml:space="preserve"> في استهلاك </w:t>
      </w:r>
      <w:r w:rsidRPr="00290D33">
        <w:rPr>
          <w:rFonts w:hint="cs"/>
          <w:sz w:val="26"/>
          <w:szCs w:val="26"/>
          <w:rtl/>
          <w:lang w:val="en-US" w:bidi="ar-SA"/>
        </w:rPr>
        <w:t>المواد الهيدروفلوروكربونية</w:t>
      </w:r>
      <w:r w:rsidR="00C725EB" w:rsidRPr="00290D33">
        <w:rPr>
          <w:sz w:val="26"/>
          <w:szCs w:val="26"/>
          <w:rtl/>
          <w:lang w:val="en-US" w:bidi="ar-SA"/>
        </w:rPr>
        <w:t xml:space="preserve">، لا يمكن </w:t>
      </w:r>
      <w:r w:rsidR="00C725EB" w:rsidRPr="00290D33">
        <w:rPr>
          <w:rFonts w:hint="eastAsia"/>
          <w:sz w:val="26"/>
          <w:szCs w:val="26"/>
          <w:rtl/>
          <w:lang w:val="en-US" w:bidi="ar-SA"/>
        </w:rPr>
        <w:t>تمويلها</w:t>
      </w:r>
      <w:r w:rsidR="00C725EB" w:rsidRPr="00290D33">
        <w:rPr>
          <w:sz w:val="26"/>
          <w:szCs w:val="26"/>
          <w:rtl/>
          <w:lang w:val="en-US" w:bidi="ar-SA"/>
        </w:rPr>
        <w:t xml:space="preserve"> مرة أخرى للمؤسسات في قطاع تصنيع التبريد </w:t>
      </w:r>
      <w:r w:rsidR="001B4F85" w:rsidRPr="00290D33">
        <w:rPr>
          <w:rFonts w:hint="cs"/>
          <w:sz w:val="26"/>
          <w:szCs w:val="26"/>
          <w:rtl/>
          <w:lang w:val="en-US" w:bidi="ar-SA"/>
        </w:rPr>
        <w:t>المنزلي و</w:t>
      </w:r>
      <w:r w:rsidR="00C725EB" w:rsidRPr="00290D33">
        <w:rPr>
          <w:sz w:val="26"/>
          <w:szCs w:val="26"/>
          <w:rtl/>
          <w:lang w:val="en-US" w:bidi="ar-SA"/>
        </w:rPr>
        <w:t xml:space="preserve">التجاري المستقل بمجرد تقديم خطة القطاع. </w:t>
      </w:r>
      <w:r w:rsidR="001B4F85" w:rsidRPr="00290D33">
        <w:rPr>
          <w:rFonts w:hint="cs"/>
          <w:sz w:val="26"/>
          <w:szCs w:val="26"/>
          <w:rtl/>
          <w:lang w:val="en-US" w:bidi="ar-SA"/>
        </w:rPr>
        <w:t>و</w:t>
      </w:r>
      <w:r w:rsidR="00C725EB" w:rsidRPr="00290D33">
        <w:rPr>
          <w:sz w:val="26"/>
          <w:szCs w:val="26"/>
          <w:rtl/>
          <w:lang w:val="en-US" w:bidi="ar-SA"/>
        </w:rPr>
        <w:t>في حال كان استهلاك الشركات المؤهل</w:t>
      </w:r>
      <w:r w:rsidR="001B4F85" w:rsidRPr="00290D33">
        <w:rPr>
          <w:sz w:val="26"/>
          <w:szCs w:val="26"/>
          <w:rtl/>
          <w:lang w:val="en-US" w:bidi="ar-SA"/>
        </w:rPr>
        <w:t>ة في القطاع أقل من 150 مليون طن</w:t>
      </w:r>
      <w:r w:rsidR="001B4F85" w:rsidRPr="00290D33">
        <w:rPr>
          <w:rFonts w:hint="cs"/>
          <w:sz w:val="26"/>
          <w:szCs w:val="26"/>
          <w:rtl/>
          <w:lang w:val="en-US" w:bidi="ar-SA"/>
        </w:rPr>
        <w:t xml:space="preserve"> متري</w:t>
      </w:r>
      <w:r w:rsidR="001B4F85" w:rsidRPr="00290D33">
        <w:rPr>
          <w:sz w:val="26"/>
          <w:szCs w:val="26"/>
          <w:rtl/>
          <w:lang w:val="en-US" w:bidi="ar-SA"/>
        </w:rPr>
        <w:t xml:space="preserve">، </w:t>
      </w:r>
      <w:r w:rsidR="00C725EB" w:rsidRPr="00290D33">
        <w:rPr>
          <w:sz w:val="26"/>
          <w:szCs w:val="26"/>
          <w:rtl/>
          <w:lang w:val="en-US" w:bidi="ar-SA"/>
        </w:rPr>
        <w:t xml:space="preserve">لن </w:t>
      </w:r>
      <w:r w:rsidR="001B4F85" w:rsidRPr="00290D33">
        <w:rPr>
          <w:rFonts w:hint="cs"/>
          <w:sz w:val="26"/>
          <w:szCs w:val="26"/>
          <w:rtl/>
          <w:lang w:val="en-US" w:bidi="ar-SA"/>
        </w:rPr>
        <w:t>يتاح</w:t>
      </w:r>
      <w:r w:rsidR="00C725EB" w:rsidRPr="00290D33">
        <w:rPr>
          <w:sz w:val="26"/>
          <w:szCs w:val="26"/>
          <w:rtl/>
          <w:lang w:val="en-US" w:bidi="ar-SA"/>
        </w:rPr>
        <w:t xml:space="preserve"> تمويل إضافي لتحويل تلك الشركات.</w:t>
      </w:r>
    </w:p>
    <w:p w:rsidR="00D06520" w:rsidRPr="00D06520" w:rsidRDefault="00D06520" w:rsidP="00D06520">
      <w:pPr>
        <w:bidi/>
        <w:rPr>
          <w:lang w:val="en-US" w:bidi="ar-SA"/>
        </w:rPr>
      </w:pPr>
    </w:p>
    <w:p w:rsidR="00C725EB" w:rsidRPr="00290D33" w:rsidRDefault="001B4F85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D154EB" w:rsidRPr="00290D33">
        <w:rPr>
          <w:sz w:val="26"/>
          <w:szCs w:val="26"/>
          <w:rtl/>
          <w:lang w:val="en-US" w:bidi="ar-SA"/>
        </w:rPr>
        <w:t xml:space="preserve">عند معالجة </w:t>
      </w:r>
      <w:r w:rsidR="00D154EB" w:rsidRPr="00290D33">
        <w:rPr>
          <w:rFonts w:hint="cs"/>
          <w:sz w:val="26"/>
          <w:szCs w:val="26"/>
          <w:rtl/>
          <w:lang w:val="en-US" w:bidi="ar-SA"/>
        </w:rPr>
        <w:t>شواغل</w:t>
      </w:r>
      <w:r w:rsidR="00D154EB" w:rsidRPr="00290D33">
        <w:rPr>
          <w:sz w:val="26"/>
          <w:szCs w:val="26"/>
          <w:rtl/>
          <w:lang w:val="en-US" w:bidi="ar-SA"/>
        </w:rPr>
        <w:t xml:space="preserve"> الأمانة</w:t>
      </w:r>
      <w:r w:rsidR="00C725EB" w:rsidRPr="00290D33">
        <w:rPr>
          <w:sz w:val="26"/>
          <w:szCs w:val="26"/>
          <w:rtl/>
          <w:lang w:val="en-US" w:bidi="ar-SA"/>
        </w:rPr>
        <w:t xml:space="preserve">، </w:t>
      </w:r>
      <w:r w:rsidR="00D154EB" w:rsidRPr="00290D33">
        <w:rPr>
          <w:rFonts w:hint="cs"/>
          <w:sz w:val="26"/>
          <w:szCs w:val="26"/>
          <w:rtl/>
          <w:lang w:val="en-US" w:bidi="ar-SA"/>
        </w:rPr>
        <w:t>أفادت</w:t>
      </w:r>
      <w:r w:rsidR="00C725EB" w:rsidRPr="00290D33">
        <w:rPr>
          <w:sz w:val="26"/>
          <w:szCs w:val="26"/>
          <w:rtl/>
          <w:lang w:val="en-US" w:bidi="ar-SA"/>
        </w:rPr>
        <w:t xml:space="preserve"> اليونيدو </w:t>
      </w:r>
      <w:r w:rsidR="00D154EB" w:rsidRPr="00290D33">
        <w:rPr>
          <w:rFonts w:hint="cs"/>
          <w:sz w:val="26"/>
          <w:szCs w:val="26"/>
          <w:rtl/>
          <w:lang w:val="en-US" w:bidi="ar-SA"/>
        </w:rPr>
        <w:t>ب</w:t>
      </w:r>
      <w:r w:rsidR="00C725EB" w:rsidRPr="00290D33">
        <w:rPr>
          <w:sz w:val="26"/>
          <w:szCs w:val="26"/>
          <w:rtl/>
          <w:lang w:val="en-US" w:bidi="ar-SA"/>
        </w:rPr>
        <w:t>أن</w:t>
      </w:r>
      <w:r w:rsidR="00D154EB" w:rsidRPr="00290D33">
        <w:rPr>
          <w:rFonts w:hint="cs"/>
          <w:sz w:val="26"/>
          <w:szCs w:val="26"/>
          <w:rtl/>
          <w:lang w:val="en-US" w:bidi="ar-SA"/>
        </w:rPr>
        <w:t>ه من المتوقع أ ن يتجاوز</w:t>
      </w:r>
      <w:r w:rsidR="00C725EB" w:rsidRPr="00290D33">
        <w:rPr>
          <w:sz w:val="26"/>
          <w:szCs w:val="26"/>
          <w:rtl/>
          <w:lang w:val="en-US" w:bidi="ar-SA"/>
        </w:rPr>
        <w:t xml:space="preserve"> استهلاك </w:t>
      </w:r>
      <w:r w:rsidR="00D154EB" w:rsidRPr="00290D33">
        <w:rPr>
          <w:rFonts w:hint="cs"/>
          <w:sz w:val="26"/>
          <w:szCs w:val="26"/>
          <w:rtl/>
          <w:lang w:val="en-US" w:bidi="ar-SA"/>
        </w:rPr>
        <w:t>الهيدروفلوروكربون</w:t>
      </w:r>
      <w:r w:rsidR="008C5FCD">
        <w:rPr>
          <w:sz w:val="26"/>
          <w:szCs w:val="26"/>
          <w:rtl/>
          <w:lang w:val="en-US" w:bidi="ar-SA"/>
        </w:rPr>
        <w:noBreakHyphen/>
      </w:r>
      <w:r w:rsidR="00D154EB" w:rsidRPr="00290D33">
        <w:rPr>
          <w:sz w:val="26"/>
          <w:szCs w:val="26"/>
          <w:rtl/>
          <w:lang w:val="en-US" w:bidi="ar-SA"/>
        </w:rPr>
        <w:t xml:space="preserve"> </w:t>
      </w:r>
      <w:r w:rsidR="00D154EB" w:rsidRPr="00290D33">
        <w:rPr>
          <w:sz w:val="26"/>
          <w:szCs w:val="26"/>
          <w:lang w:val="en-US" w:bidi="ar-SA"/>
        </w:rPr>
        <w:t>134a</w:t>
      </w:r>
      <w:r w:rsidR="00D154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 xml:space="preserve">في قطاع التبريد التجاري المحلي والمستقل </w:t>
      </w:r>
      <w:r w:rsidR="00D154EB" w:rsidRPr="00290D33">
        <w:rPr>
          <w:sz w:val="26"/>
          <w:szCs w:val="26"/>
          <w:rtl/>
          <w:lang w:val="en-US" w:bidi="ar-SA"/>
        </w:rPr>
        <w:t>150 طن متري</w:t>
      </w:r>
      <w:r w:rsidR="00C725EB" w:rsidRPr="00290D33">
        <w:rPr>
          <w:sz w:val="26"/>
          <w:szCs w:val="26"/>
          <w:rtl/>
          <w:lang w:val="en-US" w:bidi="ar-SA"/>
        </w:rPr>
        <w:t xml:space="preserve">، وأكدت فهم الحكومة لآثار </w:t>
      </w:r>
      <w:r w:rsidR="00D154EB" w:rsidRPr="00290D33">
        <w:rPr>
          <w:sz w:val="26"/>
          <w:szCs w:val="26"/>
          <w:rtl/>
          <w:lang w:val="en-US" w:bidi="ar-SA"/>
        </w:rPr>
        <w:t>التمويل المحتملة لتخصيص 150 طن متري</w:t>
      </w:r>
      <w:r w:rsidR="00C725EB" w:rsidRPr="00290D33">
        <w:rPr>
          <w:sz w:val="26"/>
          <w:szCs w:val="26"/>
          <w:rtl/>
          <w:lang w:val="en-US" w:bidi="ar-SA"/>
        </w:rPr>
        <w:t xml:space="preserve"> من </w:t>
      </w:r>
      <w:r w:rsidR="00D154EB"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="00D154EB" w:rsidRPr="00290D33">
        <w:rPr>
          <w:sz w:val="26"/>
          <w:szCs w:val="26"/>
          <w:rtl/>
          <w:lang w:val="en-US" w:bidi="ar-SA"/>
        </w:rPr>
        <w:t xml:space="preserve"> </w:t>
      </w:r>
      <w:r w:rsidR="00D154EB" w:rsidRPr="00290D33">
        <w:rPr>
          <w:sz w:val="26"/>
          <w:szCs w:val="26"/>
          <w:lang w:val="en-US" w:bidi="ar-SA"/>
        </w:rPr>
        <w:t>134a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D154EB" w:rsidRPr="00290D33">
        <w:rPr>
          <w:rFonts w:hint="cs"/>
          <w:sz w:val="26"/>
          <w:szCs w:val="26"/>
          <w:rtl/>
          <w:lang w:val="en-US" w:bidi="ar-SA"/>
        </w:rPr>
        <w:t>ل</w:t>
      </w:r>
      <w:r w:rsidR="00C725EB" w:rsidRPr="00290D33">
        <w:rPr>
          <w:sz w:val="26"/>
          <w:szCs w:val="26"/>
          <w:rtl/>
          <w:lang w:val="en-US" w:bidi="ar-SA"/>
        </w:rPr>
        <w:t xml:space="preserve">لشركة المصنعة للضاغط بدلاً من مصنعي معدات الثلاجات </w:t>
      </w:r>
      <w:r w:rsidR="00D154EB" w:rsidRPr="00290D33">
        <w:rPr>
          <w:rFonts w:hint="cs"/>
          <w:sz w:val="26"/>
          <w:szCs w:val="26"/>
          <w:rtl/>
          <w:lang w:val="en-US" w:bidi="ar-SA"/>
        </w:rPr>
        <w:t>المنزلية و</w:t>
      </w:r>
      <w:r w:rsidR="00C725EB" w:rsidRPr="00290D33">
        <w:rPr>
          <w:sz w:val="26"/>
          <w:szCs w:val="26"/>
          <w:rtl/>
          <w:lang w:val="en-US" w:bidi="ar-SA"/>
        </w:rPr>
        <w:t xml:space="preserve">التجارية </w:t>
      </w:r>
      <w:r w:rsidR="00D154EB" w:rsidRPr="00290D33">
        <w:rPr>
          <w:rFonts w:hint="cs"/>
          <w:sz w:val="26"/>
          <w:szCs w:val="26"/>
          <w:rtl/>
          <w:lang w:val="en-US" w:bidi="ar-SA"/>
        </w:rPr>
        <w:t>المستقلة</w:t>
      </w:r>
      <w:r w:rsidR="00C725EB" w:rsidRPr="00290D33">
        <w:rPr>
          <w:sz w:val="26"/>
          <w:szCs w:val="26"/>
          <w:rtl/>
          <w:lang w:val="en-US" w:bidi="ar-SA"/>
        </w:rPr>
        <w:t>، بما في ذلك احتمال</w:t>
      </w:r>
      <w:r w:rsidR="00D154EB" w:rsidRPr="00290D33">
        <w:rPr>
          <w:sz w:val="26"/>
          <w:szCs w:val="26"/>
          <w:rtl/>
          <w:lang w:val="en-US" w:bidi="ar-SA"/>
        </w:rPr>
        <w:t xml:space="preserve"> قلة توافر الأموال لهذه الشركات</w:t>
      </w:r>
      <w:r w:rsidR="00C725EB" w:rsidRPr="00290D33">
        <w:rPr>
          <w:sz w:val="26"/>
          <w:szCs w:val="26"/>
          <w:rtl/>
          <w:lang w:val="en-US" w:bidi="ar-SA"/>
        </w:rPr>
        <w:t>، إذا تقرر أثناء إعد</w:t>
      </w:r>
      <w:r w:rsidR="00D154EB" w:rsidRPr="00290D33">
        <w:rPr>
          <w:sz w:val="26"/>
          <w:szCs w:val="26"/>
          <w:rtl/>
          <w:lang w:val="en-US" w:bidi="ar-SA"/>
        </w:rPr>
        <w:t xml:space="preserve">اد الخطة القطاعية أن </w:t>
      </w:r>
      <w:r w:rsidR="00C725EB" w:rsidRPr="00290D33">
        <w:rPr>
          <w:sz w:val="26"/>
          <w:szCs w:val="26"/>
          <w:rtl/>
          <w:lang w:val="en-US" w:bidi="ar-SA"/>
        </w:rPr>
        <w:t>استهلاك</w:t>
      </w:r>
      <w:r w:rsidR="00D154EB" w:rsidRPr="00290D33">
        <w:rPr>
          <w:rFonts w:hint="cs"/>
          <w:sz w:val="26"/>
          <w:szCs w:val="26"/>
          <w:rtl/>
          <w:lang w:val="en-US" w:bidi="ar-SA"/>
        </w:rPr>
        <w:t xml:space="preserve"> الهيدروفلوروكربون-</w:t>
      </w:r>
      <w:r w:rsidR="00D154EB" w:rsidRPr="00290D33">
        <w:rPr>
          <w:sz w:val="26"/>
          <w:szCs w:val="26"/>
          <w:rtl/>
          <w:lang w:val="en-US" w:bidi="ar-SA"/>
        </w:rPr>
        <w:t xml:space="preserve"> </w:t>
      </w:r>
      <w:r w:rsidR="00D154EB" w:rsidRPr="00290D33">
        <w:rPr>
          <w:sz w:val="26"/>
          <w:szCs w:val="26"/>
          <w:lang w:val="en-US" w:bidi="ar-SA"/>
        </w:rPr>
        <w:t>134a</w:t>
      </w:r>
      <w:r w:rsidR="00D154EB"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>كان أقل من 150 طن متري.</w:t>
      </w:r>
    </w:p>
    <w:p w:rsidR="00C725EB" w:rsidRPr="00290D33" w:rsidRDefault="00D154EB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 xml:space="preserve">أوضحت </w:t>
      </w:r>
      <w:r w:rsidR="002411E8" w:rsidRPr="00290D33">
        <w:rPr>
          <w:sz w:val="26"/>
          <w:szCs w:val="26"/>
          <w:rtl/>
          <w:lang w:val="en-US" w:bidi="ar-SA"/>
        </w:rPr>
        <w:t xml:space="preserve">حكومة مصر أن هناك وعيًا كافيًا </w:t>
      </w:r>
      <w:r w:rsidR="002411E8" w:rsidRPr="00290D33">
        <w:rPr>
          <w:rFonts w:hint="cs"/>
          <w:sz w:val="26"/>
          <w:szCs w:val="26"/>
          <w:rtl/>
          <w:lang w:val="en-US" w:bidi="ar-SA"/>
        </w:rPr>
        <w:t>ب</w:t>
      </w:r>
      <w:r w:rsidR="00C725EB" w:rsidRPr="00290D33">
        <w:rPr>
          <w:sz w:val="26"/>
          <w:szCs w:val="26"/>
          <w:rtl/>
          <w:lang w:val="en-US" w:bidi="ar-SA"/>
        </w:rPr>
        <w:t xml:space="preserve">تحويل قطاع التبريد </w:t>
      </w:r>
      <w:r w:rsidR="002411E8" w:rsidRPr="00290D33">
        <w:rPr>
          <w:rFonts w:hint="cs"/>
          <w:sz w:val="26"/>
          <w:szCs w:val="26"/>
          <w:rtl/>
          <w:lang w:val="en-US" w:bidi="ar-SA"/>
        </w:rPr>
        <w:t>المنزلي و</w:t>
      </w:r>
      <w:r w:rsidR="00C725EB" w:rsidRPr="00290D33">
        <w:rPr>
          <w:sz w:val="26"/>
          <w:szCs w:val="26"/>
          <w:rtl/>
          <w:lang w:val="en-US" w:bidi="ar-SA"/>
        </w:rPr>
        <w:t>التجاري المستقل بأكمله إلى تكنولوجيا</w:t>
      </w:r>
      <w:r w:rsidR="00C725EB" w:rsidRPr="00290D33">
        <w:rPr>
          <w:sz w:val="26"/>
          <w:szCs w:val="26"/>
          <w:lang w:val="en-US" w:bidi="ar-SA"/>
        </w:rPr>
        <w:t xml:space="preserve"> </w:t>
      </w:r>
      <w:r w:rsidR="002411E8" w:rsidRPr="00290D33">
        <w:rPr>
          <w:sz w:val="26"/>
          <w:szCs w:val="26"/>
          <w:lang w:val="en-US"/>
        </w:rPr>
        <w:t>R</w:t>
      </w:r>
      <w:r w:rsidR="002411E8" w:rsidRPr="00290D33">
        <w:rPr>
          <w:sz w:val="26"/>
          <w:szCs w:val="26"/>
          <w:lang w:val="en-US"/>
        </w:rPr>
        <w:noBreakHyphen/>
        <w:t>600a</w:t>
      </w:r>
      <w:r w:rsidR="00C725EB" w:rsidRPr="00290D33">
        <w:rPr>
          <w:sz w:val="26"/>
          <w:szCs w:val="26"/>
          <w:rtl/>
          <w:lang w:val="en-US" w:bidi="ar-SA"/>
        </w:rPr>
        <w:t>، وأن تحويل الشركة المصنعة للضاغط لن يؤدي إلا إلى ت</w:t>
      </w:r>
      <w:r w:rsidR="002411E8" w:rsidRPr="00290D33">
        <w:rPr>
          <w:sz w:val="26"/>
          <w:szCs w:val="26"/>
          <w:rtl/>
          <w:lang w:val="en-US" w:bidi="ar-SA"/>
        </w:rPr>
        <w:t>سريع هذه العملية. علاوة على ذلك</w:t>
      </w:r>
      <w:r w:rsidR="00C725EB" w:rsidRPr="00290D33">
        <w:rPr>
          <w:sz w:val="26"/>
          <w:szCs w:val="26"/>
          <w:rtl/>
          <w:lang w:val="en-US" w:bidi="ar-SA"/>
        </w:rPr>
        <w:t>، اتفقت شركات ال</w:t>
      </w:r>
      <w:r w:rsidR="002411E8" w:rsidRPr="00290D33">
        <w:rPr>
          <w:sz w:val="26"/>
          <w:szCs w:val="26"/>
          <w:rtl/>
          <w:lang w:val="en-US" w:bidi="ar-SA"/>
        </w:rPr>
        <w:t xml:space="preserve">تصنيع </w:t>
      </w:r>
      <w:r w:rsidR="002411E8" w:rsidRPr="00290D33">
        <w:rPr>
          <w:rFonts w:hint="cs"/>
          <w:sz w:val="26"/>
          <w:szCs w:val="26"/>
          <w:rtl/>
          <w:lang w:val="en-US" w:bidi="ar-SA"/>
        </w:rPr>
        <w:t>المنزلي و</w:t>
      </w:r>
      <w:r w:rsidR="002411E8" w:rsidRPr="00290D33">
        <w:rPr>
          <w:sz w:val="26"/>
          <w:szCs w:val="26"/>
          <w:rtl/>
          <w:lang w:val="en-US" w:bidi="ar-SA"/>
        </w:rPr>
        <w:t>التجاري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2411E8" w:rsidRPr="00290D33">
        <w:rPr>
          <w:rFonts w:hint="cs"/>
          <w:sz w:val="26"/>
          <w:szCs w:val="26"/>
          <w:rtl/>
          <w:lang w:val="en-US" w:bidi="ar-SA"/>
        </w:rPr>
        <w:t>المستقل</w:t>
      </w:r>
      <w:r w:rsidR="00C725EB" w:rsidRPr="00290D33">
        <w:rPr>
          <w:sz w:val="26"/>
          <w:szCs w:val="26"/>
          <w:rtl/>
          <w:lang w:val="en-US" w:bidi="ar-SA"/>
        </w:rPr>
        <w:t xml:space="preserve"> على الالتزام بالتحول إلى</w:t>
      </w:r>
      <w:r w:rsidR="002411E8"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R-600a</w:t>
      </w:r>
      <w:r w:rsidR="00C725EB" w:rsidRPr="00290D33">
        <w:rPr>
          <w:sz w:val="26"/>
          <w:szCs w:val="26"/>
          <w:rtl/>
          <w:lang w:val="en-US" w:bidi="ar-SA"/>
        </w:rPr>
        <w:t xml:space="preserve"> وشددت على الحاجة الملحة للمساعدة الفنية وتقييم المخاطر في قطاعي</w:t>
      </w:r>
      <w:r w:rsidR="00BF1960" w:rsidRPr="00290D33">
        <w:rPr>
          <w:sz w:val="26"/>
          <w:szCs w:val="26"/>
          <w:rtl/>
          <w:lang w:val="en-US" w:bidi="ar-SA"/>
        </w:rPr>
        <w:t xml:space="preserve"> التصنيع وخدم</w:t>
      </w:r>
      <w:r w:rsidR="00BF1960" w:rsidRPr="00290D33">
        <w:rPr>
          <w:rFonts w:hint="cs"/>
          <w:sz w:val="26"/>
          <w:szCs w:val="26"/>
          <w:rtl/>
          <w:lang w:val="en-US" w:bidi="ar-SA"/>
        </w:rPr>
        <w:t>ة</w:t>
      </w:r>
      <w:r w:rsidR="00BF1960" w:rsidRPr="00290D33">
        <w:rPr>
          <w:sz w:val="26"/>
          <w:szCs w:val="26"/>
          <w:rtl/>
          <w:lang w:val="en-US" w:bidi="ar-SA"/>
        </w:rPr>
        <w:t xml:space="preserve"> ما بعد البيع الفرعي</w:t>
      </w:r>
      <w:r w:rsidR="00BF1960" w:rsidRPr="00290D33">
        <w:rPr>
          <w:rFonts w:hint="cs"/>
          <w:sz w:val="26"/>
          <w:szCs w:val="26"/>
          <w:rtl/>
          <w:lang w:val="en-US" w:bidi="ar-SA"/>
        </w:rPr>
        <w:t>ين</w:t>
      </w:r>
      <w:r w:rsidR="00C725EB" w:rsidRPr="00290D33">
        <w:rPr>
          <w:sz w:val="26"/>
          <w:szCs w:val="26"/>
          <w:rtl/>
          <w:lang w:val="en-US" w:bidi="ar-SA"/>
        </w:rPr>
        <w:t>.</w:t>
      </w:r>
    </w:p>
    <w:p w:rsidR="00C725EB" w:rsidRPr="00290D33" w:rsidRDefault="00C725EB" w:rsidP="00C725EB">
      <w:pPr>
        <w:bidi/>
        <w:rPr>
          <w:i/>
          <w:iCs/>
          <w:sz w:val="26"/>
          <w:szCs w:val="26"/>
          <w:lang w:val="en-US" w:bidi="ar-SA"/>
        </w:rPr>
      </w:pPr>
      <w:r w:rsidRPr="00290D33">
        <w:rPr>
          <w:i/>
          <w:iCs/>
          <w:sz w:val="26"/>
          <w:szCs w:val="26"/>
          <w:rtl/>
          <w:lang w:val="en-US" w:bidi="ar-SA"/>
        </w:rPr>
        <w:t>استدامة التحويل</w:t>
      </w:r>
    </w:p>
    <w:p w:rsidR="00C725EB" w:rsidRPr="00290D33" w:rsidRDefault="00C725EB" w:rsidP="00C725EB">
      <w:pPr>
        <w:bidi/>
        <w:rPr>
          <w:sz w:val="26"/>
          <w:szCs w:val="26"/>
          <w:lang w:val="en-US" w:bidi="ar-SA"/>
        </w:rPr>
      </w:pPr>
    </w:p>
    <w:p w:rsidR="00C725EB" w:rsidRPr="00290D33" w:rsidRDefault="00B564D5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FB63D7" w:rsidRPr="00290D33">
        <w:rPr>
          <w:rFonts w:hint="cs"/>
          <w:sz w:val="26"/>
          <w:szCs w:val="26"/>
          <w:rtl/>
          <w:lang w:val="en-US" w:bidi="ar-SA"/>
        </w:rPr>
        <w:t>وإذ تلاحظ</w:t>
      </w:r>
      <w:r w:rsidR="00C725EB" w:rsidRPr="00290D33">
        <w:rPr>
          <w:sz w:val="26"/>
          <w:szCs w:val="26"/>
          <w:rtl/>
          <w:lang w:val="en-US" w:bidi="ar-SA"/>
        </w:rPr>
        <w:t xml:space="preserve"> أن خط واحد من خطي الت</w:t>
      </w:r>
      <w:r w:rsidR="00FB63D7" w:rsidRPr="00290D33">
        <w:rPr>
          <w:sz w:val="26"/>
          <w:szCs w:val="26"/>
          <w:rtl/>
          <w:lang w:val="en-US" w:bidi="ar-SA"/>
        </w:rPr>
        <w:t>صنيع سيتم تحويله بواسطة المشروع</w:t>
      </w:r>
      <w:r w:rsidR="00C725EB" w:rsidRPr="00290D33">
        <w:rPr>
          <w:sz w:val="26"/>
          <w:szCs w:val="26"/>
          <w:rtl/>
          <w:lang w:val="en-US" w:bidi="ar-SA"/>
        </w:rPr>
        <w:t xml:space="preserve">، وأن كلا الخطين قادران على إنتاج ضواغط تعتمد على </w:t>
      </w:r>
      <w:r w:rsidR="00FB63D7"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="00FB63D7" w:rsidRPr="00290D33">
        <w:rPr>
          <w:sz w:val="26"/>
          <w:szCs w:val="26"/>
          <w:rtl/>
          <w:lang w:val="en-US" w:bidi="ar-SA"/>
        </w:rPr>
        <w:t xml:space="preserve"> </w:t>
      </w:r>
      <w:r w:rsidR="00FB63D7" w:rsidRPr="00290D33">
        <w:rPr>
          <w:sz w:val="26"/>
          <w:szCs w:val="26"/>
          <w:lang w:val="en-US" w:bidi="ar-SA"/>
        </w:rPr>
        <w:t>134a</w:t>
      </w:r>
      <w:r w:rsidR="00C725EB" w:rsidRPr="00290D33">
        <w:rPr>
          <w:sz w:val="26"/>
          <w:szCs w:val="26"/>
          <w:rtl/>
          <w:lang w:val="en-US" w:bidi="ar-SA"/>
        </w:rPr>
        <w:t xml:space="preserve">، وأن كلا الخطين يعملان بأقل من السعة القصوى ويمكنهما في أي وقت زيادة الإنتاج على أساس احتياجات </w:t>
      </w:r>
      <w:r w:rsidR="00FB63D7" w:rsidRPr="00290D33">
        <w:rPr>
          <w:rFonts w:hint="cs"/>
          <w:sz w:val="26"/>
          <w:szCs w:val="26"/>
          <w:rtl/>
          <w:lang w:val="en-US" w:bidi="ar-SA"/>
        </w:rPr>
        <w:t>السوق</w:t>
      </w:r>
      <w:r w:rsidR="00C725EB" w:rsidRPr="00290D33">
        <w:rPr>
          <w:sz w:val="26"/>
          <w:szCs w:val="26"/>
          <w:rtl/>
          <w:lang w:val="en-US" w:bidi="ar-SA"/>
        </w:rPr>
        <w:t>، أعربت الأمانة عن قلقها بشأ</w:t>
      </w:r>
      <w:r w:rsidR="00FB63D7" w:rsidRPr="00290D33">
        <w:rPr>
          <w:sz w:val="26"/>
          <w:szCs w:val="26"/>
          <w:rtl/>
          <w:lang w:val="en-US" w:bidi="ar-SA"/>
        </w:rPr>
        <w:t xml:space="preserve">ن استدامة </w:t>
      </w:r>
      <w:r w:rsidR="00FB63D7" w:rsidRPr="00290D33">
        <w:rPr>
          <w:rFonts w:hint="cs"/>
          <w:sz w:val="26"/>
          <w:szCs w:val="26"/>
          <w:rtl/>
          <w:lang w:val="en-US" w:bidi="ar-SA"/>
        </w:rPr>
        <w:t>ا</w:t>
      </w:r>
      <w:r w:rsidR="00FB63D7" w:rsidRPr="00290D33">
        <w:rPr>
          <w:sz w:val="26"/>
          <w:szCs w:val="26"/>
          <w:rtl/>
          <w:lang w:val="en-US" w:bidi="ar-SA"/>
        </w:rPr>
        <w:t>لتحويل</w:t>
      </w:r>
      <w:r w:rsidR="00FB63D7" w:rsidRPr="00290D33">
        <w:rPr>
          <w:rFonts w:hint="cs"/>
          <w:sz w:val="26"/>
          <w:szCs w:val="26"/>
          <w:rtl/>
          <w:lang w:val="en-US" w:bidi="ar-SA"/>
        </w:rPr>
        <w:t xml:space="preserve"> طويلة الأجل</w:t>
      </w:r>
      <w:r w:rsidR="00FB63D7" w:rsidRPr="00290D33">
        <w:rPr>
          <w:sz w:val="26"/>
          <w:szCs w:val="26"/>
          <w:rtl/>
          <w:lang w:val="en-US" w:bidi="ar-SA"/>
        </w:rPr>
        <w:t>؛ على سبيل المثال</w:t>
      </w:r>
      <w:r w:rsidR="00C725EB" w:rsidRPr="00290D33">
        <w:rPr>
          <w:sz w:val="26"/>
          <w:szCs w:val="26"/>
          <w:rtl/>
          <w:lang w:val="en-US" w:bidi="ar-SA"/>
        </w:rPr>
        <w:t xml:space="preserve">، يمكن أن تنتج الشركة نفس أو حتى عددًا أكبر من الضواغط القائمة على </w:t>
      </w:r>
      <w:r w:rsidR="00FB63D7"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="00FB63D7" w:rsidRPr="00290D33">
        <w:rPr>
          <w:sz w:val="26"/>
          <w:szCs w:val="26"/>
          <w:rtl/>
          <w:lang w:val="en-US" w:bidi="ar-SA"/>
        </w:rPr>
        <w:t xml:space="preserve"> </w:t>
      </w:r>
      <w:r w:rsidR="00FB63D7" w:rsidRPr="00290D33">
        <w:rPr>
          <w:sz w:val="26"/>
          <w:szCs w:val="26"/>
          <w:lang w:val="en-US" w:bidi="ar-SA"/>
        </w:rPr>
        <w:t>134a</w:t>
      </w:r>
      <w:r w:rsidR="00C725EB" w:rsidRPr="00290D33">
        <w:rPr>
          <w:sz w:val="26"/>
          <w:szCs w:val="26"/>
          <w:rtl/>
          <w:lang w:val="en-US" w:bidi="ar-SA"/>
        </w:rPr>
        <w:t xml:space="preserve">، بعد عدة سنوات من تحويل الخط إلى </w:t>
      </w:r>
      <w:r w:rsidR="00FB63D7" w:rsidRPr="00290D33">
        <w:rPr>
          <w:rFonts w:hint="cs"/>
          <w:sz w:val="26"/>
          <w:szCs w:val="26"/>
          <w:rtl/>
          <w:lang w:val="en-US" w:bidi="ar-SA"/>
        </w:rPr>
        <w:t>تكنولوجيا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R</w:t>
      </w:r>
      <w:r w:rsidR="00FB63D7" w:rsidRPr="00290D33">
        <w:rPr>
          <w:sz w:val="26"/>
          <w:szCs w:val="26"/>
          <w:lang w:val="en-US" w:bidi="ar-SA"/>
        </w:rPr>
        <w:t>-</w:t>
      </w:r>
      <w:r w:rsidR="00C725EB" w:rsidRPr="00290D33">
        <w:rPr>
          <w:sz w:val="26"/>
          <w:szCs w:val="26"/>
          <w:lang w:val="en-US" w:bidi="ar-SA"/>
        </w:rPr>
        <w:t>600a</w:t>
      </w:r>
      <w:r w:rsidR="00C725EB" w:rsidRPr="00290D33">
        <w:rPr>
          <w:sz w:val="26"/>
          <w:szCs w:val="26"/>
          <w:rtl/>
          <w:lang w:val="en-US" w:bidi="ar-SA"/>
        </w:rPr>
        <w:t xml:space="preserve">. </w:t>
      </w:r>
      <w:r w:rsidR="00FB63D7" w:rsidRPr="00290D33">
        <w:rPr>
          <w:rFonts w:hint="cs"/>
          <w:sz w:val="26"/>
          <w:szCs w:val="26"/>
          <w:rtl/>
          <w:lang w:val="en-US" w:bidi="ar-SA"/>
        </w:rPr>
        <w:t>وعند</w:t>
      </w:r>
      <w:r w:rsidR="00FB63D7" w:rsidRPr="00290D33">
        <w:rPr>
          <w:sz w:val="26"/>
          <w:szCs w:val="26"/>
          <w:rtl/>
          <w:lang w:val="en-US" w:bidi="ar-SA"/>
        </w:rPr>
        <w:t xml:space="preserve"> معالجة هذا الشاغل، وافقت اليونيدو، نيابة عن حكومة مصر</w:t>
      </w:r>
      <w:r w:rsidR="00C725EB" w:rsidRPr="00290D33">
        <w:rPr>
          <w:sz w:val="26"/>
          <w:szCs w:val="26"/>
          <w:rtl/>
          <w:lang w:val="en-US" w:bidi="ar-SA"/>
        </w:rPr>
        <w:t xml:space="preserve">، على المسار التالي لضمان أن التمويل الذي يقدمه الصندوق </w:t>
      </w:r>
      <w:r w:rsidR="00FB63D7" w:rsidRPr="00290D33">
        <w:rPr>
          <w:rFonts w:hint="cs"/>
          <w:sz w:val="26"/>
          <w:szCs w:val="26"/>
          <w:rtl/>
          <w:lang w:val="en-US" w:bidi="ar-SA"/>
        </w:rPr>
        <w:t>ال</w:t>
      </w:r>
      <w:r w:rsidR="00C725EB" w:rsidRPr="00290D33">
        <w:rPr>
          <w:sz w:val="26"/>
          <w:szCs w:val="26"/>
          <w:rtl/>
          <w:lang w:val="en-US" w:bidi="ar-SA"/>
        </w:rPr>
        <w:t xml:space="preserve">متعدد الأطراف سيؤدي إلى </w:t>
      </w:r>
      <w:r w:rsidR="00FB63D7" w:rsidRPr="00290D33">
        <w:rPr>
          <w:rFonts w:hint="cs"/>
          <w:sz w:val="26"/>
          <w:szCs w:val="26"/>
          <w:rtl/>
          <w:lang w:val="en-US" w:bidi="ar-SA"/>
        </w:rPr>
        <w:t>إزالة</w:t>
      </w:r>
      <w:r w:rsidR="00C725EB" w:rsidRPr="00290D33">
        <w:rPr>
          <w:sz w:val="26"/>
          <w:szCs w:val="26"/>
          <w:rtl/>
          <w:lang w:val="en-US" w:bidi="ar-SA"/>
        </w:rPr>
        <w:t xml:space="preserve"> تصنيع الضواغط القائمة على </w:t>
      </w:r>
      <w:r w:rsidR="00FB63D7"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="00FB63D7" w:rsidRPr="00290D33">
        <w:rPr>
          <w:sz w:val="26"/>
          <w:szCs w:val="26"/>
          <w:rtl/>
          <w:lang w:val="en-US" w:bidi="ar-SA"/>
        </w:rPr>
        <w:t xml:space="preserve"> </w:t>
      </w:r>
      <w:r w:rsidR="00FB63D7" w:rsidRPr="00290D33">
        <w:rPr>
          <w:sz w:val="26"/>
          <w:szCs w:val="26"/>
          <w:lang w:val="en-US" w:bidi="ar-SA"/>
        </w:rPr>
        <w:t>134a</w:t>
      </w:r>
      <w:r w:rsidR="00C725EB" w:rsidRPr="00290D33">
        <w:rPr>
          <w:sz w:val="26"/>
          <w:szCs w:val="26"/>
          <w:rtl/>
          <w:lang w:val="en-US" w:bidi="ar-SA"/>
        </w:rPr>
        <w:t xml:space="preserve"> وما يرتبط بها من </w:t>
      </w:r>
      <w:r w:rsidR="00FB63D7" w:rsidRPr="00290D33">
        <w:rPr>
          <w:rFonts w:hint="cs"/>
          <w:sz w:val="26"/>
          <w:szCs w:val="26"/>
          <w:rtl/>
          <w:lang w:val="en-US" w:bidi="ar-SA"/>
        </w:rPr>
        <w:t>إزالة</w:t>
      </w:r>
      <w:r w:rsidR="00FB63D7" w:rsidRPr="00290D33">
        <w:rPr>
          <w:sz w:val="26"/>
          <w:szCs w:val="26"/>
          <w:rtl/>
          <w:lang w:val="en-US" w:bidi="ar-SA"/>
        </w:rPr>
        <w:t xml:space="preserve"> غير </w:t>
      </w:r>
      <w:r w:rsidR="00C725EB" w:rsidRPr="00290D33">
        <w:rPr>
          <w:sz w:val="26"/>
          <w:szCs w:val="26"/>
          <w:rtl/>
          <w:lang w:val="en-US" w:bidi="ar-SA"/>
        </w:rPr>
        <w:t>مباشر</w:t>
      </w:r>
      <w:r w:rsidR="00FB63D7" w:rsidRPr="00290D33">
        <w:rPr>
          <w:rFonts w:hint="cs"/>
          <w:sz w:val="26"/>
          <w:szCs w:val="26"/>
          <w:rtl/>
          <w:lang w:val="en-US" w:bidi="ar-SA"/>
        </w:rPr>
        <w:t>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FB63D7" w:rsidRPr="00290D33">
        <w:rPr>
          <w:rFonts w:hint="cs"/>
          <w:sz w:val="26"/>
          <w:szCs w:val="26"/>
          <w:rtl/>
          <w:lang w:val="en-US" w:bidi="ar-SA"/>
        </w:rPr>
        <w:t>لـ</w:t>
      </w:r>
      <w:r w:rsidR="00C725EB" w:rsidRPr="00290D33">
        <w:rPr>
          <w:sz w:val="26"/>
          <w:szCs w:val="26"/>
          <w:rtl/>
          <w:lang w:val="en-US" w:bidi="ar-SA"/>
        </w:rPr>
        <w:t xml:space="preserve"> 150 طن متري من </w:t>
      </w:r>
      <w:r w:rsidR="00FB63D7"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="00FB63D7" w:rsidRPr="00290D33">
        <w:rPr>
          <w:sz w:val="26"/>
          <w:szCs w:val="26"/>
          <w:rtl/>
          <w:lang w:val="en-US" w:bidi="ar-SA"/>
        </w:rPr>
        <w:t xml:space="preserve"> </w:t>
      </w:r>
      <w:r w:rsidR="00FB63D7" w:rsidRPr="00290D33">
        <w:rPr>
          <w:sz w:val="26"/>
          <w:szCs w:val="26"/>
          <w:lang w:val="en-US" w:bidi="ar-SA"/>
        </w:rPr>
        <w:t>134a</w:t>
      </w:r>
      <w:r w:rsidR="00C725EB" w:rsidRPr="00290D33">
        <w:rPr>
          <w:sz w:val="26"/>
          <w:szCs w:val="26"/>
          <w:rtl/>
          <w:lang w:val="en-US" w:bidi="ar-SA"/>
        </w:rPr>
        <w:t>:</w:t>
      </w:r>
    </w:p>
    <w:p w:rsidR="00C725EB" w:rsidRPr="00290D33" w:rsidRDefault="00C725EB" w:rsidP="002E7DF6">
      <w:pPr>
        <w:pStyle w:val="ListParagraph"/>
        <w:numPr>
          <w:ilvl w:val="0"/>
          <w:numId w:val="12"/>
        </w:numPr>
        <w:bidi/>
        <w:ind w:left="1350" w:hanging="630"/>
        <w:rPr>
          <w:sz w:val="26"/>
          <w:szCs w:val="26"/>
          <w:lang w:val="en-US" w:bidi="ar-SA"/>
        </w:rPr>
      </w:pPr>
      <w:r w:rsidRPr="00290D33">
        <w:rPr>
          <w:sz w:val="26"/>
          <w:szCs w:val="26"/>
          <w:rtl/>
          <w:lang w:val="en-US" w:bidi="ar-SA"/>
        </w:rPr>
        <w:t>سيتم الانتهاء من تحويل خط التصنيع المساعد في</w:t>
      </w:r>
      <w:r w:rsidR="00472A7A" w:rsidRPr="00290D33">
        <w:rPr>
          <w:rFonts w:hint="cs"/>
          <w:sz w:val="26"/>
          <w:szCs w:val="26"/>
          <w:rtl/>
          <w:lang w:val="en-US" w:bidi="ar-SA"/>
        </w:rPr>
        <w:t xml:space="preserve"> شركة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lang w:val="en-US" w:bidi="ar-SA"/>
        </w:rPr>
        <w:t>MCMC</w:t>
      </w:r>
      <w:r w:rsidRPr="00290D33">
        <w:rPr>
          <w:sz w:val="26"/>
          <w:szCs w:val="26"/>
          <w:rtl/>
          <w:lang w:val="en-US" w:bidi="ar-SA"/>
        </w:rPr>
        <w:t xml:space="preserve"> في غضون</w:t>
      </w:r>
      <w:r w:rsidR="00472A7A" w:rsidRPr="00290D33">
        <w:rPr>
          <w:sz w:val="26"/>
          <w:szCs w:val="26"/>
          <w:rtl/>
          <w:lang w:val="en-US" w:bidi="ar-SA"/>
        </w:rPr>
        <w:t xml:space="preserve"> عامين بعد الموافقة على المشروع</w:t>
      </w:r>
      <w:r w:rsidRPr="00290D33">
        <w:rPr>
          <w:sz w:val="26"/>
          <w:szCs w:val="26"/>
          <w:rtl/>
          <w:lang w:val="en-US" w:bidi="ar-SA"/>
        </w:rPr>
        <w:t>، وسيتم تقد</w:t>
      </w:r>
      <w:r w:rsidR="00472A7A" w:rsidRPr="00290D33">
        <w:rPr>
          <w:sz w:val="26"/>
          <w:szCs w:val="26"/>
          <w:rtl/>
          <w:lang w:val="en-US" w:bidi="ar-SA"/>
        </w:rPr>
        <w:t>يم معلومات عن التكاليف الإضافية</w:t>
      </w:r>
      <w:r w:rsidRPr="00290D33">
        <w:rPr>
          <w:sz w:val="26"/>
          <w:szCs w:val="26"/>
          <w:rtl/>
          <w:lang w:val="en-US" w:bidi="ar-SA"/>
        </w:rPr>
        <w:t xml:space="preserve">، </w:t>
      </w:r>
      <w:r w:rsidR="00472A7A" w:rsidRPr="00290D33">
        <w:rPr>
          <w:sz w:val="26"/>
          <w:szCs w:val="26"/>
          <w:rtl/>
          <w:lang w:val="en-US" w:bidi="ar-SA"/>
        </w:rPr>
        <w:t>وفقًا للمقررين 78/3 (ز) و 79/45</w:t>
      </w:r>
      <w:r w:rsidRPr="00290D33">
        <w:rPr>
          <w:sz w:val="26"/>
          <w:szCs w:val="26"/>
          <w:rtl/>
          <w:lang w:val="en-US" w:bidi="ar-SA"/>
        </w:rPr>
        <w:t>؛</w:t>
      </w:r>
    </w:p>
    <w:p w:rsidR="004C1E6E" w:rsidRPr="00290D33" w:rsidRDefault="004C1E6E" w:rsidP="004C1E6E">
      <w:pPr>
        <w:pStyle w:val="ListParagraph"/>
        <w:bidi/>
        <w:ind w:left="1350"/>
        <w:rPr>
          <w:sz w:val="26"/>
          <w:szCs w:val="26"/>
          <w:lang w:val="en-US" w:bidi="ar-SA"/>
        </w:rPr>
      </w:pPr>
    </w:p>
    <w:p w:rsidR="00C725EB" w:rsidRPr="00290D33" w:rsidRDefault="00472A7A" w:rsidP="002E7DF6">
      <w:pPr>
        <w:pStyle w:val="ListParagraph"/>
        <w:numPr>
          <w:ilvl w:val="0"/>
          <w:numId w:val="12"/>
        </w:numPr>
        <w:bidi/>
        <w:ind w:left="1350" w:hanging="63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lastRenderedPageBreak/>
        <w:t>و</w:t>
      </w:r>
      <w:r w:rsidR="00C725EB" w:rsidRPr="00290D33">
        <w:rPr>
          <w:sz w:val="26"/>
          <w:szCs w:val="26"/>
          <w:rtl/>
          <w:lang w:val="en-US" w:bidi="ar-SA"/>
        </w:rPr>
        <w:t xml:space="preserve">الالتزام بوقف تصنيع ومبيعات الضواغط القائمة على </w:t>
      </w:r>
      <w:r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lang w:val="en-US" w:bidi="ar-SA"/>
        </w:rPr>
        <w:t>134a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 xml:space="preserve">لتصنيع وحدات تبريد </w:t>
      </w:r>
      <w:r w:rsidRPr="00290D33">
        <w:rPr>
          <w:rFonts w:hint="cs"/>
          <w:sz w:val="26"/>
          <w:szCs w:val="26"/>
          <w:rtl/>
          <w:lang w:val="en-US" w:bidi="ar-SA"/>
        </w:rPr>
        <w:t>منزلية و</w:t>
      </w:r>
      <w:r w:rsidR="00C725EB" w:rsidRPr="00290D33">
        <w:rPr>
          <w:sz w:val="26"/>
          <w:szCs w:val="26"/>
          <w:rtl/>
          <w:lang w:val="en-US" w:bidi="ar-SA"/>
        </w:rPr>
        <w:t xml:space="preserve">تجارية </w:t>
      </w:r>
      <w:r w:rsidRPr="00290D33">
        <w:rPr>
          <w:rFonts w:hint="cs"/>
          <w:sz w:val="26"/>
          <w:szCs w:val="26"/>
          <w:rtl/>
          <w:lang w:val="en-US" w:bidi="ar-SA"/>
        </w:rPr>
        <w:t>مستقلة</w:t>
      </w:r>
      <w:r w:rsidR="00C725EB" w:rsidRPr="00290D33">
        <w:rPr>
          <w:sz w:val="26"/>
          <w:szCs w:val="26"/>
          <w:rtl/>
          <w:lang w:val="en-US" w:bidi="ar-SA"/>
        </w:rPr>
        <w:t xml:space="preserve">، وجعل قدرة تصنيع الضواغط القائمة على </w:t>
      </w:r>
      <w:r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lang w:val="en-US" w:bidi="ar-SA"/>
        </w:rPr>
        <w:t>134a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 xml:space="preserve">في </w:t>
      </w:r>
      <w:r w:rsidRPr="00290D33">
        <w:rPr>
          <w:sz w:val="26"/>
          <w:szCs w:val="26"/>
          <w:rtl/>
          <w:lang w:val="en-US" w:bidi="ar-SA"/>
        </w:rPr>
        <w:t>الخط المحول غير صالحة للاستعمال</w:t>
      </w:r>
      <w:r w:rsidR="00C725EB" w:rsidRPr="00290D33">
        <w:rPr>
          <w:sz w:val="26"/>
          <w:szCs w:val="26"/>
          <w:rtl/>
          <w:lang w:val="en-US" w:bidi="ar-SA"/>
        </w:rPr>
        <w:t>، في موعد أقصاه 1 يناير</w:t>
      </w:r>
      <w:r w:rsidRPr="00290D33">
        <w:rPr>
          <w:rFonts w:hint="cs"/>
          <w:sz w:val="26"/>
          <w:szCs w:val="26"/>
          <w:rtl/>
          <w:lang w:val="en-US" w:bidi="ar-SA"/>
        </w:rPr>
        <w:t>/ كانون الثاني</w:t>
      </w:r>
      <w:r w:rsidRPr="00290D33">
        <w:rPr>
          <w:sz w:val="26"/>
          <w:szCs w:val="26"/>
          <w:rtl/>
          <w:lang w:val="en-US" w:bidi="ar-SA"/>
        </w:rPr>
        <w:t xml:space="preserve"> 2025</w:t>
      </w:r>
      <w:r w:rsidR="00C725EB" w:rsidRPr="00290D33">
        <w:rPr>
          <w:sz w:val="26"/>
          <w:szCs w:val="26"/>
          <w:rtl/>
          <w:lang w:val="en-US" w:bidi="ar-SA"/>
        </w:rPr>
        <w:t>؛</w:t>
      </w:r>
    </w:p>
    <w:p w:rsidR="004C1E6E" w:rsidRPr="00290D33" w:rsidRDefault="004C1E6E" w:rsidP="004C1E6E">
      <w:pPr>
        <w:pStyle w:val="ListParagraph"/>
        <w:rPr>
          <w:sz w:val="26"/>
          <w:szCs w:val="26"/>
          <w:rtl/>
          <w:lang w:val="en-US" w:bidi="ar-SA"/>
        </w:rPr>
      </w:pPr>
    </w:p>
    <w:p w:rsidR="00C725EB" w:rsidRPr="00290D33" w:rsidRDefault="004C1E6E" w:rsidP="002E7DF6">
      <w:pPr>
        <w:pStyle w:val="ListParagraph"/>
        <w:numPr>
          <w:ilvl w:val="0"/>
          <w:numId w:val="13"/>
        </w:numPr>
        <w:bidi/>
        <w:ind w:left="1350" w:hanging="63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="00C725EB" w:rsidRPr="00290D33">
        <w:rPr>
          <w:sz w:val="26"/>
          <w:szCs w:val="26"/>
          <w:rtl/>
          <w:lang w:val="en-US" w:bidi="ar-SA"/>
        </w:rPr>
        <w:t xml:space="preserve">الالتزام بالحد من التصنيع السنوي للضواغط القائمة على </w:t>
      </w:r>
      <w:r w:rsidR="00472A7A"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="00472A7A" w:rsidRPr="00290D33">
        <w:rPr>
          <w:sz w:val="26"/>
          <w:szCs w:val="26"/>
          <w:rtl/>
          <w:lang w:val="en-US" w:bidi="ar-SA"/>
        </w:rPr>
        <w:t xml:space="preserve"> </w:t>
      </w:r>
      <w:r w:rsidR="00472A7A" w:rsidRPr="00290D33">
        <w:rPr>
          <w:sz w:val="26"/>
          <w:szCs w:val="26"/>
          <w:lang w:val="en-US" w:bidi="ar-SA"/>
        </w:rPr>
        <w:t>134a</w:t>
      </w:r>
      <w:r w:rsidR="00472A7A"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>بما لا يزيد عن</w:t>
      </w:r>
      <w:r w:rsidR="00472A7A" w:rsidRPr="00290D33">
        <w:rPr>
          <w:rFonts w:hint="cs"/>
          <w:sz w:val="26"/>
          <w:szCs w:val="26"/>
          <w:rtl/>
          <w:lang w:val="en-US" w:bidi="ar-SA"/>
        </w:rPr>
        <w:t xml:space="preserve"> 150,000</w:t>
      </w:r>
      <w:r w:rsidR="00C725EB" w:rsidRPr="00290D33">
        <w:rPr>
          <w:sz w:val="26"/>
          <w:szCs w:val="26"/>
          <w:rtl/>
          <w:lang w:val="en-US" w:bidi="ar-SA"/>
        </w:rPr>
        <w:t xml:space="preserve"> وحد</w:t>
      </w:r>
      <w:r w:rsidR="00472A7A" w:rsidRPr="00290D33">
        <w:rPr>
          <w:sz w:val="26"/>
          <w:szCs w:val="26"/>
          <w:rtl/>
          <w:lang w:val="en-US" w:bidi="ar-SA"/>
        </w:rPr>
        <w:t>ة في السنة بين عامي 2025 و 2027</w:t>
      </w:r>
      <w:r w:rsidR="00C725EB" w:rsidRPr="00290D33">
        <w:rPr>
          <w:sz w:val="26"/>
          <w:szCs w:val="26"/>
          <w:rtl/>
          <w:lang w:val="en-US" w:bidi="ar-SA"/>
        </w:rPr>
        <w:t>، وما لا يزيد عن 100</w:t>
      </w:r>
      <w:r w:rsidR="00472A7A" w:rsidRPr="00290D33">
        <w:rPr>
          <w:rFonts w:hint="cs"/>
          <w:sz w:val="26"/>
          <w:szCs w:val="26"/>
          <w:rtl/>
          <w:lang w:val="en-US" w:bidi="ar-SA"/>
        </w:rPr>
        <w:t>,</w:t>
      </w:r>
      <w:r w:rsidR="00C725EB" w:rsidRPr="00290D33">
        <w:rPr>
          <w:sz w:val="26"/>
          <w:szCs w:val="26"/>
          <w:rtl/>
          <w:lang w:val="en-US" w:bidi="ar-SA"/>
        </w:rPr>
        <w:t>000 وح</w:t>
      </w:r>
      <w:r w:rsidR="00472A7A" w:rsidRPr="00290D33">
        <w:rPr>
          <w:sz w:val="26"/>
          <w:szCs w:val="26"/>
          <w:rtl/>
          <w:lang w:val="en-US" w:bidi="ar-SA"/>
        </w:rPr>
        <w:t>دة في السنة في عامي 2028 و 2029</w:t>
      </w:r>
      <w:r w:rsidR="00C725EB" w:rsidRPr="00290D33">
        <w:rPr>
          <w:sz w:val="26"/>
          <w:szCs w:val="26"/>
          <w:rtl/>
          <w:lang w:val="en-US" w:bidi="ar-SA"/>
        </w:rPr>
        <w:t xml:space="preserve">، لخدمة المعدات القائمة على </w:t>
      </w:r>
      <w:r w:rsidR="00472A7A"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="00472A7A" w:rsidRPr="00290D33">
        <w:rPr>
          <w:sz w:val="26"/>
          <w:szCs w:val="26"/>
          <w:rtl/>
          <w:lang w:val="en-US" w:bidi="ar-SA"/>
        </w:rPr>
        <w:t xml:space="preserve"> </w:t>
      </w:r>
      <w:r w:rsidR="00472A7A" w:rsidRPr="00290D33">
        <w:rPr>
          <w:sz w:val="26"/>
          <w:szCs w:val="26"/>
          <w:lang w:val="en-US" w:bidi="ar-SA"/>
        </w:rPr>
        <w:t>134a</w:t>
      </w:r>
      <w:r w:rsidR="00472A7A" w:rsidRPr="00290D33">
        <w:rPr>
          <w:rFonts w:hint="cs"/>
          <w:sz w:val="26"/>
          <w:szCs w:val="26"/>
          <w:rtl/>
          <w:lang w:val="en-US" w:bidi="ar-SA"/>
        </w:rPr>
        <w:t xml:space="preserve"> حصرا</w:t>
      </w:r>
      <w:r w:rsidR="00C725EB" w:rsidRPr="00290D33">
        <w:rPr>
          <w:sz w:val="26"/>
          <w:szCs w:val="26"/>
          <w:rtl/>
          <w:lang w:val="en-US" w:bidi="ar-SA"/>
        </w:rPr>
        <w:t>؛</w:t>
      </w:r>
    </w:p>
    <w:p w:rsidR="004C1E6E" w:rsidRPr="00290D33" w:rsidRDefault="004C1E6E" w:rsidP="004C1E6E">
      <w:pPr>
        <w:pStyle w:val="ListParagraph"/>
        <w:bidi/>
        <w:ind w:left="1350"/>
        <w:rPr>
          <w:sz w:val="26"/>
          <w:szCs w:val="26"/>
          <w:lang w:val="en-US" w:bidi="ar-SA"/>
        </w:rPr>
      </w:pPr>
    </w:p>
    <w:p w:rsidR="00C725EB" w:rsidRPr="00290D33" w:rsidRDefault="004C1E6E" w:rsidP="002E7DF6">
      <w:pPr>
        <w:pStyle w:val="ListParagraph"/>
        <w:numPr>
          <w:ilvl w:val="0"/>
          <w:numId w:val="14"/>
        </w:numPr>
        <w:bidi/>
        <w:ind w:left="1350" w:hanging="63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="00C725EB" w:rsidRPr="00290D33">
        <w:rPr>
          <w:sz w:val="26"/>
          <w:szCs w:val="26"/>
          <w:rtl/>
          <w:lang w:val="en-US" w:bidi="ar-SA"/>
        </w:rPr>
        <w:t xml:space="preserve">الالتزام بوقف تصنيع ومبيعات جميع الضواغط القائمة على </w:t>
      </w:r>
      <w:r w:rsidR="00614EAB"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="00614EAB" w:rsidRPr="00290D33">
        <w:rPr>
          <w:sz w:val="26"/>
          <w:szCs w:val="26"/>
          <w:rtl/>
          <w:lang w:val="en-US" w:bidi="ar-SA"/>
        </w:rPr>
        <w:t xml:space="preserve"> </w:t>
      </w:r>
      <w:r w:rsidR="00614EAB" w:rsidRPr="00290D33">
        <w:rPr>
          <w:sz w:val="26"/>
          <w:szCs w:val="26"/>
          <w:lang w:val="en-US" w:bidi="ar-SA"/>
        </w:rPr>
        <w:t>134a</w:t>
      </w:r>
      <w:r w:rsidR="00614EAB"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 xml:space="preserve"> وجعل قدرة الخط الثاني </w:t>
      </w:r>
      <w:r w:rsidR="00614EAB" w:rsidRPr="00290D33">
        <w:rPr>
          <w:rFonts w:hint="cs"/>
          <w:sz w:val="26"/>
          <w:szCs w:val="26"/>
          <w:rtl/>
          <w:lang w:val="en-US" w:bidi="ar-SA"/>
        </w:rPr>
        <w:t>ل</w:t>
      </w:r>
      <w:r w:rsidR="00C725EB" w:rsidRPr="00290D33">
        <w:rPr>
          <w:sz w:val="26"/>
          <w:szCs w:val="26"/>
          <w:rtl/>
          <w:lang w:val="en-US" w:bidi="ar-SA"/>
        </w:rPr>
        <w:t xml:space="preserve">تصنيع الضواغط القائمة على </w:t>
      </w:r>
      <w:r w:rsidR="00614EAB"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="00614EAB" w:rsidRPr="00290D33">
        <w:rPr>
          <w:sz w:val="26"/>
          <w:szCs w:val="26"/>
          <w:rtl/>
          <w:lang w:val="en-US" w:bidi="ar-SA"/>
        </w:rPr>
        <w:t xml:space="preserve"> </w:t>
      </w:r>
      <w:r w:rsidR="00614EAB" w:rsidRPr="00290D33">
        <w:rPr>
          <w:sz w:val="26"/>
          <w:szCs w:val="26"/>
          <w:lang w:val="en-US" w:bidi="ar-SA"/>
        </w:rPr>
        <w:t>134a</w:t>
      </w:r>
      <w:r w:rsidR="00614EAB"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>غير صالحة للاستعمال في موعد أقصاه 1 يناير</w:t>
      </w:r>
      <w:r w:rsidR="00614EAB" w:rsidRPr="00290D33">
        <w:rPr>
          <w:rFonts w:hint="cs"/>
          <w:sz w:val="26"/>
          <w:szCs w:val="26"/>
          <w:rtl/>
          <w:lang w:val="en-US" w:bidi="ar-SA"/>
        </w:rPr>
        <w:t>/ كانون الثاني</w:t>
      </w:r>
      <w:r w:rsidR="00614EAB" w:rsidRPr="00290D33">
        <w:rPr>
          <w:sz w:val="26"/>
          <w:szCs w:val="26"/>
          <w:rtl/>
          <w:lang w:val="en-US" w:bidi="ar-SA"/>
        </w:rPr>
        <w:t xml:space="preserve"> 2030</w:t>
      </w:r>
      <w:r w:rsidR="00C725EB" w:rsidRPr="00290D33">
        <w:rPr>
          <w:sz w:val="26"/>
          <w:szCs w:val="26"/>
          <w:rtl/>
          <w:lang w:val="en-US" w:bidi="ar-SA"/>
        </w:rPr>
        <w:t>، دون أي تكلفة إضاف</w:t>
      </w:r>
      <w:r w:rsidRPr="00290D33">
        <w:rPr>
          <w:sz w:val="26"/>
          <w:szCs w:val="26"/>
          <w:rtl/>
          <w:lang w:val="en-US" w:bidi="ar-SA"/>
        </w:rPr>
        <w:t xml:space="preserve">ية على الصندوق </w:t>
      </w:r>
      <w:r w:rsidR="00614EAB" w:rsidRPr="00290D33">
        <w:rPr>
          <w:rFonts w:hint="cs"/>
          <w:sz w:val="26"/>
          <w:szCs w:val="26"/>
          <w:rtl/>
          <w:lang w:val="en-US" w:bidi="ar-SA"/>
        </w:rPr>
        <w:t>ال</w:t>
      </w:r>
      <w:r w:rsidR="00614EAB" w:rsidRPr="00290D33">
        <w:rPr>
          <w:sz w:val="26"/>
          <w:szCs w:val="26"/>
          <w:rtl/>
          <w:lang w:val="en-US" w:bidi="ar-SA"/>
        </w:rPr>
        <w:t>متعدد الأطراف</w:t>
      </w:r>
      <w:r w:rsidRPr="00290D33">
        <w:rPr>
          <w:sz w:val="26"/>
          <w:szCs w:val="26"/>
          <w:rtl/>
          <w:lang w:val="en-US" w:bidi="ar-SA"/>
        </w:rPr>
        <w:t>؛</w:t>
      </w:r>
    </w:p>
    <w:p w:rsidR="004C1E6E" w:rsidRPr="00290D33" w:rsidRDefault="004C1E6E" w:rsidP="004C1E6E">
      <w:pPr>
        <w:pStyle w:val="ListParagraph"/>
        <w:bidi/>
        <w:ind w:left="1350"/>
        <w:rPr>
          <w:sz w:val="26"/>
          <w:szCs w:val="26"/>
          <w:lang w:val="en-US" w:bidi="ar-SA"/>
        </w:rPr>
      </w:pPr>
    </w:p>
    <w:p w:rsidR="00C725EB" w:rsidRPr="00290D33" w:rsidRDefault="004C1E6E" w:rsidP="00FE7693">
      <w:pPr>
        <w:bidi/>
        <w:ind w:left="1350" w:hanging="630"/>
        <w:rPr>
          <w:sz w:val="26"/>
          <w:szCs w:val="26"/>
          <w:rtl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>(هـ)    و</w:t>
      </w:r>
      <w:r w:rsidR="00C725EB" w:rsidRPr="00290D33">
        <w:rPr>
          <w:sz w:val="26"/>
          <w:szCs w:val="26"/>
          <w:rtl/>
          <w:lang w:val="en-US" w:bidi="ar-SA"/>
        </w:rPr>
        <w:t xml:space="preserve">الالتزام بتنفيذ تدابير تنظيمية لتشجيع إدخال الضواغط </w:t>
      </w:r>
      <w:r w:rsidR="00614EAB" w:rsidRPr="00290D33">
        <w:rPr>
          <w:rFonts w:hint="cs"/>
          <w:sz w:val="26"/>
          <w:szCs w:val="26"/>
          <w:rtl/>
          <w:lang w:val="en-US" w:bidi="ar-SA"/>
        </w:rPr>
        <w:t>القائمة على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R-600a</w:t>
      </w:r>
      <w:r w:rsidR="00C725EB" w:rsidRPr="00290D33">
        <w:rPr>
          <w:sz w:val="26"/>
          <w:szCs w:val="26"/>
          <w:rtl/>
          <w:lang w:val="en-US" w:bidi="ar-SA"/>
        </w:rPr>
        <w:t xml:space="preserve"> و</w:t>
      </w:r>
      <w:r w:rsidR="00614EAB" w:rsidRPr="00290D33">
        <w:rPr>
          <w:rFonts w:hint="cs"/>
          <w:sz w:val="26"/>
          <w:szCs w:val="26"/>
          <w:rtl/>
          <w:lang w:val="en-US" w:bidi="ar-SA"/>
        </w:rPr>
        <w:t xml:space="preserve">على </w:t>
      </w:r>
      <w:r w:rsidR="00C725EB" w:rsidRPr="00290D33">
        <w:rPr>
          <w:sz w:val="26"/>
          <w:szCs w:val="26"/>
          <w:rtl/>
          <w:lang w:val="en-US" w:bidi="ar-SA"/>
        </w:rPr>
        <w:t xml:space="preserve">غازات التبريد الأخرى ذات القدرة المنخفضة على إحداث الاحترار العالمي في قطاع تصنيع الأجهزة المنزلية والتجارية </w:t>
      </w:r>
      <w:r w:rsidR="00614EAB" w:rsidRPr="00290D33">
        <w:rPr>
          <w:rFonts w:hint="cs"/>
          <w:sz w:val="26"/>
          <w:szCs w:val="26"/>
          <w:rtl/>
          <w:lang w:val="en-US" w:bidi="ar-SA"/>
        </w:rPr>
        <w:t>المستقلة</w:t>
      </w:r>
      <w:r w:rsidR="00C725EB" w:rsidRPr="00290D33">
        <w:rPr>
          <w:sz w:val="26"/>
          <w:szCs w:val="26"/>
          <w:rtl/>
          <w:lang w:val="en-US" w:bidi="ar-SA"/>
        </w:rPr>
        <w:t xml:space="preserve"> في موعد </w:t>
      </w:r>
      <w:r w:rsidR="00FE7693" w:rsidRPr="00290D33">
        <w:rPr>
          <w:rFonts w:hint="cs"/>
          <w:sz w:val="26"/>
          <w:szCs w:val="26"/>
          <w:rtl/>
          <w:lang w:val="en-US" w:bidi="ar-SA"/>
        </w:rPr>
        <w:t xml:space="preserve">أقصاه </w:t>
      </w:r>
      <w:r w:rsidR="00C725EB" w:rsidRPr="00290D33">
        <w:rPr>
          <w:sz w:val="26"/>
          <w:szCs w:val="26"/>
          <w:rtl/>
          <w:lang w:val="en-US" w:bidi="ar-SA"/>
        </w:rPr>
        <w:t>عام 2025.</w:t>
      </w:r>
    </w:p>
    <w:p w:rsidR="00C725EB" w:rsidRPr="00290D33" w:rsidRDefault="00C725EB" w:rsidP="00C725EB">
      <w:pPr>
        <w:bidi/>
        <w:rPr>
          <w:sz w:val="26"/>
          <w:szCs w:val="26"/>
          <w:rtl/>
          <w:lang w:val="en-US" w:bidi="ar-SA"/>
        </w:rPr>
      </w:pPr>
    </w:p>
    <w:p w:rsidR="00C725EB" w:rsidRPr="00290D33" w:rsidRDefault="00FE7693" w:rsidP="00FE7693">
      <w:pPr>
        <w:bidi/>
        <w:rPr>
          <w:i/>
          <w:iCs/>
          <w:sz w:val="26"/>
          <w:szCs w:val="26"/>
          <w:lang w:val="en-US" w:bidi="ar-SA"/>
        </w:rPr>
      </w:pPr>
      <w:r w:rsidRPr="00290D33">
        <w:rPr>
          <w:rFonts w:hint="cs"/>
          <w:i/>
          <w:iCs/>
          <w:sz w:val="26"/>
          <w:szCs w:val="26"/>
          <w:rtl/>
          <w:lang w:val="en-US" w:bidi="ar-SA"/>
        </w:rPr>
        <w:t>عنصر</w:t>
      </w:r>
      <w:r w:rsidR="00C725EB" w:rsidRPr="00290D33">
        <w:rPr>
          <w:i/>
          <w:iCs/>
          <w:sz w:val="26"/>
          <w:szCs w:val="26"/>
          <w:rtl/>
          <w:lang w:val="en-US" w:bidi="ar-SA"/>
        </w:rPr>
        <w:t xml:space="preserve"> </w:t>
      </w:r>
      <w:r w:rsidRPr="00290D33">
        <w:rPr>
          <w:rFonts w:hint="cs"/>
          <w:i/>
          <w:iCs/>
          <w:sz w:val="26"/>
          <w:szCs w:val="26"/>
          <w:rtl/>
          <w:lang w:val="en-US" w:bidi="ar-SA"/>
        </w:rPr>
        <w:t xml:space="preserve">اليونيب </w:t>
      </w:r>
      <w:r w:rsidR="00C725EB" w:rsidRPr="00290D33">
        <w:rPr>
          <w:i/>
          <w:iCs/>
          <w:sz w:val="26"/>
          <w:szCs w:val="26"/>
          <w:rtl/>
          <w:lang w:val="en-US" w:bidi="ar-SA"/>
        </w:rPr>
        <w:t xml:space="preserve">بشأن تحول السوق </w:t>
      </w:r>
      <w:r w:rsidRPr="00290D33">
        <w:rPr>
          <w:rFonts w:hint="cs"/>
          <w:i/>
          <w:iCs/>
          <w:sz w:val="26"/>
          <w:szCs w:val="26"/>
          <w:rtl/>
          <w:lang w:val="en-US" w:bidi="ar-SA"/>
        </w:rPr>
        <w:t>والجاهزية</w:t>
      </w:r>
      <w:r w:rsidR="00C725EB" w:rsidRPr="00290D33">
        <w:rPr>
          <w:i/>
          <w:iCs/>
          <w:sz w:val="26"/>
          <w:szCs w:val="26"/>
          <w:rtl/>
          <w:lang w:val="en-US" w:bidi="ar-SA"/>
        </w:rPr>
        <w:t xml:space="preserve"> وبناء القدرات</w:t>
      </w:r>
    </w:p>
    <w:p w:rsidR="00C725EB" w:rsidRPr="00290D33" w:rsidRDefault="00C725EB" w:rsidP="00C725EB">
      <w:pPr>
        <w:bidi/>
        <w:rPr>
          <w:sz w:val="26"/>
          <w:szCs w:val="26"/>
          <w:lang w:val="en-US" w:bidi="ar-SA"/>
        </w:rPr>
      </w:pPr>
    </w:p>
    <w:p w:rsidR="00764D13" w:rsidRPr="00D06520" w:rsidRDefault="00A1787B" w:rsidP="00D06520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rtl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>أو</w:t>
      </w:r>
      <w:r w:rsidRPr="00290D33">
        <w:rPr>
          <w:sz w:val="26"/>
          <w:szCs w:val="26"/>
          <w:rtl/>
          <w:lang w:val="en-US" w:bidi="ar-SA"/>
        </w:rPr>
        <w:t xml:space="preserve">ضحت الأمانة أن المقرر 78/3 (ز) </w:t>
      </w:r>
      <w:r w:rsidRPr="00290D33">
        <w:rPr>
          <w:rFonts w:hint="cs"/>
          <w:sz w:val="26"/>
          <w:szCs w:val="26"/>
          <w:rtl/>
          <w:lang w:val="en-US" w:bidi="ar-SA"/>
        </w:rPr>
        <w:t>أ</w:t>
      </w:r>
      <w:r w:rsidRPr="00290D33">
        <w:rPr>
          <w:sz w:val="26"/>
          <w:szCs w:val="26"/>
          <w:rtl/>
          <w:lang w:val="en-US" w:bidi="ar-SA"/>
        </w:rPr>
        <w:t>ش</w:t>
      </w:r>
      <w:r w:rsidRPr="00290D33">
        <w:rPr>
          <w:rFonts w:hint="cs"/>
          <w:sz w:val="26"/>
          <w:szCs w:val="26"/>
          <w:rtl/>
          <w:lang w:val="en-US" w:bidi="ar-SA"/>
        </w:rPr>
        <w:t>ا</w:t>
      </w:r>
      <w:r w:rsidRPr="00290D33">
        <w:rPr>
          <w:sz w:val="26"/>
          <w:szCs w:val="26"/>
          <w:rtl/>
          <w:lang w:val="en-US" w:bidi="ar-SA"/>
        </w:rPr>
        <w:t>ر إلى المشر</w:t>
      </w: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="00C725EB" w:rsidRPr="00290D33">
        <w:rPr>
          <w:sz w:val="26"/>
          <w:szCs w:val="26"/>
          <w:rtl/>
          <w:lang w:val="en-US" w:bidi="ar-SA"/>
        </w:rPr>
        <w:t>ع</w:t>
      </w:r>
      <w:r w:rsidRPr="00290D33">
        <w:rPr>
          <w:rFonts w:hint="cs"/>
          <w:sz w:val="26"/>
          <w:szCs w:val="26"/>
          <w:rtl/>
          <w:lang w:val="en-US" w:bidi="ar-SA"/>
        </w:rPr>
        <w:t>ات</w:t>
      </w:r>
      <w:r w:rsidR="00C725EB" w:rsidRPr="00290D33">
        <w:rPr>
          <w:sz w:val="26"/>
          <w:szCs w:val="26"/>
          <w:rtl/>
          <w:lang w:val="en-US" w:bidi="ar-SA"/>
        </w:rPr>
        <w:t xml:space="preserve"> المتعلقة 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بالمواد الهيدروفلوروكربونية </w:t>
      </w:r>
      <w:r w:rsidRPr="00290D33">
        <w:rPr>
          <w:sz w:val="26"/>
          <w:szCs w:val="26"/>
          <w:rtl/>
          <w:lang w:val="en-US" w:bidi="ar-SA"/>
        </w:rPr>
        <w:t>في قطاع التصنيع فقط</w:t>
      </w:r>
      <w:r w:rsidR="00C725EB" w:rsidRPr="00290D33">
        <w:rPr>
          <w:sz w:val="26"/>
          <w:szCs w:val="26"/>
          <w:rtl/>
          <w:lang w:val="en-US" w:bidi="ar-SA"/>
        </w:rPr>
        <w:t>، دون الم</w:t>
      </w:r>
      <w:r w:rsidRPr="00290D33">
        <w:rPr>
          <w:sz w:val="26"/>
          <w:szCs w:val="26"/>
          <w:rtl/>
          <w:lang w:val="en-US" w:bidi="ar-SA"/>
        </w:rPr>
        <w:t>ساس بأنواع التكنولوجيا المختلفة</w:t>
      </w:r>
      <w:r w:rsidR="00C725EB" w:rsidRPr="00290D33">
        <w:rPr>
          <w:sz w:val="26"/>
          <w:szCs w:val="26"/>
          <w:rtl/>
          <w:lang w:val="en-US" w:bidi="ar-SA"/>
        </w:rPr>
        <w:t xml:space="preserve">، ومن ثم </w:t>
      </w:r>
      <w:r w:rsidRPr="00290D33">
        <w:rPr>
          <w:rFonts w:hint="cs"/>
          <w:sz w:val="26"/>
          <w:szCs w:val="26"/>
          <w:rtl/>
          <w:lang w:val="en-US" w:bidi="ar-SA"/>
        </w:rPr>
        <w:t>لا يمكن النظر في العنصر</w:t>
      </w:r>
      <w:r w:rsidR="00C725EB" w:rsidRPr="00290D33">
        <w:rPr>
          <w:sz w:val="26"/>
          <w:szCs w:val="26"/>
          <w:rtl/>
          <w:lang w:val="en-US" w:bidi="ar-SA"/>
        </w:rPr>
        <w:t xml:space="preserve"> المتعلق بتحويل السوق </w:t>
      </w:r>
      <w:r w:rsidRPr="00290D33">
        <w:rPr>
          <w:rFonts w:hint="cs"/>
          <w:sz w:val="26"/>
          <w:szCs w:val="26"/>
          <w:rtl/>
          <w:lang w:val="en-US" w:bidi="ar-SA"/>
        </w:rPr>
        <w:t>والجاهزية</w:t>
      </w:r>
      <w:r w:rsidRPr="00290D33">
        <w:rPr>
          <w:sz w:val="26"/>
          <w:szCs w:val="26"/>
          <w:rtl/>
          <w:lang w:val="en-US" w:bidi="ar-SA"/>
        </w:rPr>
        <w:t xml:space="preserve"> وبناء القدرات </w:t>
      </w:r>
      <w:r w:rsidRPr="00290D33">
        <w:rPr>
          <w:rFonts w:hint="cs"/>
          <w:sz w:val="26"/>
          <w:szCs w:val="26"/>
          <w:rtl/>
          <w:lang w:val="en-US" w:bidi="ar-SA"/>
        </w:rPr>
        <w:t>الم</w:t>
      </w:r>
      <w:r w:rsidR="00C725EB" w:rsidRPr="00290D33">
        <w:rPr>
          <w:sz w:val="26"/>
          <w:szCs w:val="26"/>
          <w:rtl/>
          <w:lang w:val="en-US" w:bidi="ar-SA"/>
        </w:rPr>
        <w:t>قدر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بقيمة</w:t>
      </w:r>
      <w:r w:rsidR="00C725EB" w:rsidRPr="00290D33">
        <w:rPr>
          <w:sz w:val="26"/>
          <w:szCs w:val="26"/>
          <w:rtl/>
          <w:lang w:val="en-US" w:bidi="ar-SA"/>
        </w:rPr>
        <w:t xml:space="preserve"> 53</w:t>
      </w:r>
      <w:r w:rsidRPr="00290D33">
        <w:rPr>
          <w:rFonts w:hint="cs"/>
          <w:sz w:val="26"/>
          <w:szCs w:val="26"/>
          <w:rtl/>
          <w:lang w:val="en-US" w:bidi="ar-SA"/>
        </w:rPr>
        <w:t>,</w:t>
      </w:r>
      <w:r w:rsidR="00C725EB" w:rsidRPr="00290D33">
        <w:rPr>
          <w:sz w:val="26"/>
          <w:szCs w:val="26"/>
          <w:rtl/>
          <w:lang w:val="en-US" w:bidi="ar-SA"/>
        </w:rPr>
        <w:t>000 دولار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أمريكي</w:t>
      </w:r>
      <w:r w:rsidR="00C725EB" w:rsidRPr="00290D33">
        <w:rPr>
          <w:sz w:val="26"/>
          <w:szCs w:val="26"/>
          <w:rtl/>
          <w:lang w:val="en-US" w:bidi="ar-SA"/>
        </w:rPr>
        <w:t xml:space="preserve"> في إطار المشروع الحالي. واتفقت اليونيدو واليونيب على سحب هذا </w:t>
      </w:r>
      <w:r w:rsidRPr="00290D33">
        <w:rPr>
          <w:rFonts w:hint="cs"/>
          <w:sz w:val="26"/>
          <w:szCs w:val="26"/>
          <w:rtl/>
          <w:lang w:val="en-US" w:bidi="ar-SA"/>
        </w:rPr>
        <w:t>العنصر</w:t>
      </w:r>
      <w:r w:rsidR="00C725EB" w:rsidRPr="00290D33">
        <w:rPr>
          <w:sz w:val="26"/>
          <w:szCs w:val="26"/>
          <w:rtl/>
          <w:lang w:val="en-US" w:bidi="ar-SA"/>
        </w:rPr>
        <w:t xml:space="preserve"> من المشروع ودراسة الفرص المتاحة لتنفيذ أنشطة بناء القدر</w:t>
      </w:r>
      <w:r w:rsidRPr="00290D33">
        <w:rPr>
          <w:sz w:val="26"/>
          <w:szCs w:val="26"/>
          <w:rtl/>
          <w:lang w:val="en-US" w:bidi="ar-SA"/>
        </w:rPr>
        <w:t>ات بمساعدة مصادر التمويل الأخرى</w:t>
      </w:r>
      <w:r w:rsidR="00C725EB" w:rsidRPr="00290D33">
        <w:rPr>
          <w:sz w:val="26"/>
          <w:szCs w:val="26"/>
          <w:rtl/>
          <w:lang w:val="en-US" w:bidi="ar-SA"/>
        </w:rPr>
        <w:t xml:space="preserve">، بما في ذلك خطة التخفيض التدريجي </w:t>
      </w:r>
      <w:r w:rsidRPr="00290D33">
        <w:rPr>
          <w:rFonts w:hint="cs"/>
          <w:sz w:val="26"/>
          <w:szCs w:val="26"/>
          <w:rtl/>
          <w:lang w:val="en-US" w:bidi="ar-SA"/>
        </w:rPr>
        <w:t>للهيدروفلوروكربون-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lang w:val="en-US" w:bidi="ar-SA"/>
        </w:rPr>
        <w:t>134a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>لمصر.</w:t>
      </w:r>
    </w:p>
    <w:p w:rsidR="00C725EB" w:rsidRPr="00290D33" w:rsidRDefault="00C725EB" w:rsidP="00764D13">
      <w:pPr>
        <w:bidi/>
        <w:rPr>
          <w:i/>
          <w:iCs/>
          <w:sz w:val="26"/>
          <w:szCs w:val="26"/>
          <w:lang w:val="en-US" w:bidi="ar-SA"/>
        </w:rPr>
      </w:pPr>
      <w:r w:rsidRPr="00290D33">
        <w:rPr>
          <w:i/>
          <w:iCs/>
          <w:sz w:val="26"/>
          <w:szCs w:val="26"/>
          <w:rtl/>
          <w:lang w:val="en-US" w:bidi="ar-SA"/>
        </w:rPr>
        <w:t>كفاءة</w:t>
      </w:r>
      <w:r w:rsidR="0069467E" w:rsidRPr="00290D33">
        <w:rPr>
          <w:rFonts w:hint="cs"/>
          <w:i/>
          <w:iCs/>
          <w:sz w:val="26"/>
          <w:szCs w:val="26"/>
          <w:rtl/>
          <w:lang w:val="en-US" w:bidi="ar-SA"/>
        </w:rPr>
        <w:t xml:space="preserve"> استخدام</w:t>
      </w:r>
      <w:r w:rsidRPr="00290D33">
        <w:rPr>
          <w:i/>
          <w:iCs/>
          <w:sz w:val="26"/>
          <w:szCs w:val="26"/>
          <w:rtl/>
          <w:lang w:val="en-US" w:bidi="ar-SA"/>
        </w:rPr>
        <w:t xml:space="preserve"> الطاقة في الضواغط القائمة على</w:t>
      </w:r>
      <w:r w:rsidR="0086650B" w:rsidRPr="00290D33">
        <w:rPr>
          <w:rFonts w:hint="cs"/>
          <w:i/>
          <w:iCs/>
          <w:sz w:val="26"/>
          <w:szCs w:val="26"/>
          <w:rtl/>
          <w:lang w:val="en-US" w:bidi="ar-SA"/>
        </w:rPr>
        <w:t xml:space="preserve"> المادة</w:t>
      </w:r>
      <w:r w:rsidRPr="00290D33">
        <w:rPr>
          <w:i/>
          <w:iCs/>
          <w:sz w:val="26"/>
          <w:szCs w:val="26"/>
          <w:rtl/>
          <w:lang w:val="en-US" w:bidi="ar-SA"/>
        </w:rPr>
        <w:t xml:space="preserve"> </w:t>
      </w:r>
      <w:r w:rsidRPr="00290D33">
        <w:rPr>
          <w:i/>
          <w:iCs/>
          <w:sz w:val="26"/>
          <w:szCs w:val="26"/>
          <w:lang w:val="en-US" w:bidi="ar-SA"/>
        </w:rPr>
        <w:t>R-600a</w:t>
      </w:r>
    </w:p>
    <w:p w:rsidR="00C725EB" w:rsidRPr="00290D33" w:rsidRDefault="00C725EB" w:rsidP="00C725EB">
      <w:pPr>
        <w:bidi/>
        <w:rPr>
          <w:sz w:val="26"/>
          <w:szCs w:val="26"/>
          <w:lang w:val="en-US" w:bidi="ar-SA"/>
        </w:rPr>
      </w:pPr>
    </w:p>
    <w:p w:rsidR="007025FE" w:rsidRPr="00290D33" w:rsidRDefault="0086650B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>وأوضحت اليونيدو أن التحويل إلى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R-600a</w:t>
      </w:r>
      <w:r w:rsidR="00C725EB" w:rsidRPr="00290D33">
        <w:rPr>
          <w:sz w:val="26"/>
          <w:szCs w:val="26"/>
          <w:rtl/>
          <w:lang w:val="en-US" w:bidi="ar-SA"/>
        </w:rPr>
        <w:t xml:space="preserve"> سيؤدي تلقائيًا إلى تصنيع ضوا</w:t>
      </w:r>
      <w:r w:rsidRPr="00290D33">
        <w:rPr>
          <w:sz w:val="26"/>
          <w:szCs w:val="26"/>
          <w:rtl/>
          <w:lang w:val="en-US" w:bidi="ar-SA"/>
        </w:rPr>
        <w:t>غط أكثر كفاءة في استخدام الطاقة</w:t>
      </w:r>
      <w:r w:rsidR="00C725EB" w:rsidRPr="00290D33">
        <w:rPr>
          <w:sz w:val="26"/>
          <w:szCs w:val="26"/>
          <w:rtl/>
          <w:lang w:val="en-US" w:bidi="ar-SA"/>
        </w:rPr>
        <w:t>، وأن تحسين تصميمات الضواغط الجديدة القائمة على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R-600a</w:t>
      </w:r>
      <w:r w:rsidR="00C725EB" w:rsidRPr="00290D33">
        <w:rPr>
          <w:sz w:val="26"/>
          <w:szCs w:val="26"/>
          <w:rtl/>
          <w:lang w:val="en-US" w:bidi="ar-SA"/>
        </w:rPr>
        <w:t xml:space="preserve"> سيخلق فرصة لزيادة تحسين كفاءة 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استخدام </w:t>
      </w:r>
      <w:r w:rsidR="00C725EB" w:rsidRPr="00290D33">
        <w:rPr>
          <w:sz w:val="26"/>
          <w:szCs w:val="26"/>
          <w:rtl/>
          <w:lang w:val="en-US" w:bidi="ar-SA"/>
        </w:rPr>
        <w:t>الطاقة بنحو 45 إلى 60 في الما</w:t>
      </w:r>
      <w:r w:rsidRPr="00290D33">
        <w:rPr>
          <w:sz w:val="26"/>
          <w:szCs w:val="26"/>
          <w:rtl/>
          <w:lang w:val="en-US" w:bidi="ar-SA"/>
        </w:rPr>
        <w:t xml:space="preserve">ئة. </w:t>
      </w:r>
      <w:r w:rsidR="00C725EB" w:rsidRPr="00290D33">
        <w:rPr>
          <w:sz w:val="26"/>
          <w:szCs w:val="26"/>
          <w:rtl/>
          <w:lang w:val="en-US" w:bidi="ar-SA"/>
        </w:rPr>
        <w:t xml:space="preserve">سيتطلب ذلك جهود بحث وتطوير إضافية واستثمارات من </w:t>
      </w:r>
      <w:r w:rsidRPr="00290D33">
        <w:rPr>
          <w:rFonts w:hint="cs"/>
          <w:sz w:val="26"/>
          <w:szCs w:val="26"/>
          <w:rtl/>
          <w:lang w:val="en-US" w:bidi="ar-SA"/>
        </w:rPr>
        <w:t>شركة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MCMC</w:t>
      </w:r>
      <w:r w:rsidRPr="00290D33">
        <w:rPr>
          <w:sz w:val="26"/>
          <w:szCs w:val="26"/>
          <w:rtl/>
          <w:lang w:val="en-US" w:bidi="ar-SA"/>
        </w:rPr>
        <w:t xml:space="preserve">؛ ووفقًا </w:t>
      </w:r>
      <w:r w:rsidRPr="00290D33">
        <w:rPr>
          <w:rFonts w:hint="cs"/>
          <w:sz w:val="26"/>
          <w:szCs w:val="26"/>
          <w:rtl/>
          <w:lang w:val="en-US" w:bidi="ar-SA"/>
        </w:rPr>
        <w:t>للمقترح</w:t>
      </w:r>
      <w:r w:rsidRPr="00290D33">
        <w:rPr>
          <w:sz w:val="26"/>
          <w:szCs w:val="26"/>
          <w:rtl/>
          <w:lang w:val="en-US" w:bidi="ar-SA"/>
        </w:rPr>
        <w:t xml:space="preserve"> الحالي</w:t>
      </w:r>
      <w:r w:rsidR="00C725EB" w:rsidRPr="00290D33">
        <w:rPr>
          <w:sz w:val="26"/>
          <w:szCs w:val="26"/>
          <w:rtl/>
          <w:lang w:val="en-US" w:bidi="ar-SA"/>
        </w:rPr>
        <w:t>، من المتوقع أن يرتفع معامل الأداء من المستوى الحالي البالغ حوالي 1</w:t>
      </w:r>
      <w:r w:rsidR="007025FE" w:rsidRPr="00290D33">
        <w:rPr>
          <w:rFonts w:hint="cs"/>
          <w:sz w:val="26"/>
          <w:szCs w:val="26"/>
          <w:rtl/>
          <w:lang w:val="en-US" w:bidi="ar-SA"/>
        </w:rPr>
        <w:t>,</w:t>
      </w:r>
      <w:r w:rsidR="00C725EB" w:rsidRPr="00290D33">
        <w:rPr>
          <w:sz w:val="26"/>
          <w:szCs w:val="26"/>
          <w:rtl/>
          <w:lang w:val="en-US" w:bidi="ar-SA"/>
        </w:rPr>
        <w:t>00-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>1</w:t>
      </w:r>
      <w:r w:rsidR="007025FE" w:rsidRPr="00290D33">
        <w:rPr>
          <w:rFonts w:hint="cs"/>
          <w:sz w:val="26"/>
          <w:szCs w:val="26"/>
          <w:rtl/>
          <w:lang w:val="en-US" w:bidi="ar-SA"/>
        </w:rPr>
        <w:t>,</w:t>
      </w:r>
      <w:r w:rsidR="00C725EB" w:rsidRPr="00290D33">
        <w:rPr>
          <w:sz w:val="26"/>
          <w:szCs w:val="26"/>
          <w:rtl/>
          <w:lang w:val="en-US" w:bidi="ar-SA"/>
        </w:rPr>
        <w:t>20 إلى حوالي 1</w:t>
      </w:r>
      <w:r w:rsidR="007025FE" w:rsidRPr="00290D33">
        <w:rPr>
          <w:rFonts w:hint="cs"/>
          <w:sz w:val="26"/>
          <w:szCs w:val="26"/>
          <w:rtl/>
          <w:lang w:val="en-US" w:bidi="ar-SA"/>
        </w:rPr>
        <w:t>,</w:t>
      </w:r>
      <w:r w:rsidR="00C725EB" w:rsidRPr="00290D33">
        <w:rPr>
          <w:sz w:val="26"/>
          <w:szCs w:val="26"/>
          <w:rtl/>
          <w:lang w:val="en-US" w:bidi="ar-SA"/>
        </w:rPr>
        <w:t>60-</w:t>
      </w:r>
      <w:r w:rsidR="007025FE"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>1</w:t>
      </w:r>
      <w:r w:rsidR="007025FE" w:rsidRPr="00290D33">
        <w:rPr>
          <w:rFonts w:hint="cs"/>
          <w:sz w:val="26"/>
          <w:szCs w:val="26"/>
          <w:rtl/>
          <w:lang w:val="en-US" w:bidi="ar-SA"/>
        </w:rPr>
        <w:t>,</w:t>
      </w:r>
      <w:r w:rsidR="00C725EB" w:rsidRPr="00290D33">
        <w:rPr>
          <w:sz w:val="26"/>
          <w:szCs w:val="26"/>
          <w:rtl/>
          <w:lang w:val="en-US" w:bidi="ar-SA"/>
        </w:rPr>
        <w:t>75.</w:t>
      </w:r>
    </w:p>
    <w:p w:rsidR="00C725EB" w:rsidRPr="00290D33" w:rsidRDefault="00C725EB" w:rsidP="00C725EB">
      <w:pPr>
        <w:bidi/>
        <w:rPr>
          <w:i/>
          <w:iCs/>
          <w:sz w:val="26"/>
          <w:szCs w:val="26"/>
          <w:lang w:val="en-US" w:bidi="ar-SA"/>
        </w:rPr>
      </w:pPr>
      <w:r w:rsidRPr="00290D33">
        <w:rPr>
          <w:i/>
          <w:iCs/>
          <w:sz w:val="26"/>
          <w:szCs w:val="26"/>
          <w:rtl/>
          <w:lang w:val="en-US" w:bidi="ar-SA"/>
        </w:rPr>
        <w:t>التكاليف المقترحة ومستوى التمويل المتفق عليه</w:t>
      </w:r>
    </w:p>
    <w:p w:rsidR="00C725EB" w:rsidRPr="00290D33" w:rsidRDefault="00C725EB" w:rsidP="00C725EB">
      <w:pPr>
        <w:bidi/>
        <w:rPr>
          <w:sz w:val="26"/>
          <w:szCs w:val="26"/>
          <w:lang w:val="en-US" w:bidi="ar-SA"/>
        </w:rPr>
      </w:pPr>
    </w:p>
    <w:p w:rsidR="00C725EB" w:rsidRPr="00290D33" w:rsidRDefault="002E1FA9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>كانت التكاليف الإضافية المقترحة للتحويل في</w:t>
      </w:r>
      <w:r w:rsidR="00B935D5" w:rsidRPr="00290D33">
        <w:rPr>
          <w:rFonts w:hint="cs"/>
          <w:sz w:val="26"/>
          <w:szCs w:val="26"/>
          <w:rtl/>
          <w:lang w:val="en-US" w:bidi="ar-SA"/>
        </w:rPr>
        <w:t xml:space="preserve"> شركة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MCMC</w:t>
      </w:r>
      <w:r w:rsidR="00B935D5" w:rsidRPr="00290D33">
        <w:rPr>
          <w:sz w:val="26"/>
          <w:szCs w:val="26"/>
          <w:rtl/>
          <w:lang w:val="en-US" w:bidi="ar-SA"/>
        </w:rPr>
        <w:t>، إلى حد كبير، متوافقة مع تلك الخاصة بمشر</w:t>
      </w:r>
      <w:r w:rsidR="00B935D5" w:rsidRPr="00290D33">
        <w:rPr>
          <w:rFonts w:hint="cs"/>
          <w:sz w:val="26"/>
          <w:szCs w:val="26"/>
          <w:rtl/>
          <w:lang w:val="en-US" w:bidi="ar-SA"/>
        </w:rPr>
        <w:t>و</w:t>
      </w:r>
      <w:r w:rsidR="00C725EB" w:rsidRPr="00290D33">
        <w:rPr>
          <w:sz w:val="26"/>
          <w:szCs w:val="26"/>
          <w:rtl/>
          <w:lang w:val="en-US" w:bidi="ar-SA"/>
        </w:rPr>
        <w:t>ع</w:t>
      </w:r>
      <w:r w:rsidR="00B935D5" w:rsidRPr="00290D33">
        <w:rPr>
          <w:rFonts w:hint="cs"/>
          <w:sz w:val="26"/>
          <w:szCs w:val="26"/>
          <w:rtl/>
          <w:lang w:val="en-US" w:bidi="ar-SA"/>
        </w:rPr>
        <w:t>ات</w:t>
      </w:r>
      <w:r w:rsidR="00C725EB" w:rsidRPr="00290D33">
        <w:rPr>
          <w:sz w:val="26"/>
          <w:szCs w:val="26"/>
          <w:rtl/>
          <w:lang w:val="en-US" w:bidi="ar-SA"/>
        </w:rPr>
        <w:t xml:space="preserve"> تصنيع الضواغط السابقة </w:t>
      </w:r>
      <w:r w:rsidR="00B935D5" w:rsidRPr="00290D33">
        <w:rPr>
          <w:rFonts w:hint="cs"/>
          <w:sz w:val="26"/>
          <w:szCs w:val="26"/>
          <w:rtl/>
          <w:lang w:val="en-US" w:bidi="ar-SA"/>
        </w:rPr>
        <w:t>المعتمدة من</w:t>
      </w:r>
      <w:r w:rsidR="00C725EB" w:rsidRPr="00290D33">
        <w:rPr>
          <w:sz w:val="26"/>
          <w:szCs w:val="26"/>
          <w:rtl/>
          <w:lang w:val="en-US" w:bidi="ar-SA"/>
        </w:rPr>
        <w:t xml:space="preserve"> اللجنة التنفيذية.</w:t>
      </w:r>
    </w:p>
    <w:p w:rsidR="00B935D5" w:rsidRPr="00290D33" w:rsidRDefault="00B935D5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>قارنت الأمانة تكاليف المشروع الحالي بتكاليف مشروع تحويل ضاغط آخر تم الانتهاء من تنفيذه في عام 2020 وطلبت توضيحًا بشأن التكاليف المرتبطة بالتغييرات ف</w:t>
      </w:r>
      <w:r w:rsidRPr="00290D33">
        <w:rPr>
          <w:sz w:val="26"/>
          <w:szCs w:val="26"/>
          <w:rtl/>
          <w:lang w:val="en-US" w:bidi="ar-SA"/>
        </w:rPr>
        <w:t>ي مرفق التصنيع (على سبيل المثال، محرك الضاغط والمكبس و</w:t>
      </w:r>
      <w:r w:rsidR="00C725EB" w:rsidRPr="00290D33">
        <w:rPr>
          <w:sz w:val="26"/>
          <w:szCs w:val="26"/>
          <w:rtl/>
          <w:lang w:val="en-US" w:bidi="ar-SA"/>
        </w:rPr>
        <w:t xml:space="preserve">عمود </w:t>
      </w:r>
      <w:r w:rsidRPr="00290D33">
        <w:rPr>
          <w:rFonts w:hint="cs"/>
          <w:sz w:val="26"/>
          <w:szCs w:val="26"/>
          <w:rtl/>
          <w:lang w:val="en-US" w:bidi="ar-SA"/>
        </w:rPr>
        <w:t>الكرنك</w:t>
      </w:r>
      <w:r w:rsidRPr="00290D33">
        <w:rPr>
          <w:sz w:val="26"/>
          <w:szCs w:val="26"/>
          <w:rtl/>
          <w:lang w:val="en-US" w:bidi="ar-SA"/>
        </w:rPr>
        <w:t xml:space="preserve"> ومكونات أخرى)، في إعادة تصميم المنتج</w:t>
      </w:r>
      <w:r w:rsidR="00C725EB" w:rsidRPr="00290D33">
        <w:rPr>
          <w:sz w:val="26"/>
          <w:szCs w:val="26"/>
          <w:rtl/>
          <w:lang w:val="en-US" w:bidi="ar-SA"/>
        </w:rPr>
        <w:t xml:space="preserve">، ومرافق الاختبار والتدريب. </w:t>
      </w: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="00C725EB" w:rsidRPr="00290D33">
        <w:rPr>
          <w:sz w:val="26"/>
          <w:szCs w:val="26"/>
          <w:rtl/>
          <w:lang w:val="en-US" w:bidi="ar-SA"/>
        </w:rPr>
        <w:t xml:space="preserve">أوضحت 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اليونيدو </w:t>
      </w:r>
      <w:r w:rsidR="00C725EB" w:rsidRPr="00290D33">
        <w:rPr>
          <w:sz w:val="26"/>
          <w:szCs w:val="26"/>
          <w:rtl/>
          <w:lang w:val="en-US" w:bidi="ar-SA"/>
        </w:rPr>
        <w:t>أن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شركة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lang w:val="en-US" w:bidi="ar-SA"/>
        </w:rPr>
        <w:t>MCMC</w:t>
      </w:r>
      <w:r w:rsidRPr="00290D33">
        <w:rPr>
          <w:sz w:val="26"/>
          <w:szCs w:val="26"/>
          <w:rtl/>
          <w:lang w:val="en-US" w:bidi="ar-SA"/>
        </w:rPr>
        <w:t xml:space="preserve"> ستقدم </w:t>
      </w:r>
      <w:r w:rsidR="00C725EB" w:rsidRPr="00290D33">
        <w:rPr>
          <w:sz w:val="26"/>
          <w:szCs w:val="26"/>
          <w:rtl/>
          <w:lang w:val="en-US" w:bidi="ar-SA"/>
        </w:rPr>
        <w:t>تمويل</w:t>
      </w:r>
      <w:r w:rsidRPr="00290D33">
        <w:rPr>
          <w:rFonts w:hint="cs"/>
          <w:sz w:val="26"/>
          <w:szCs w:val="26"/>
          <w:rtl/>
          <w:lang w:val="en-US" w:bidi="ar-SA"/>
        </w:rPr>
        <w:t>ا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="00C725EB" w:rsidRPr="00290D33">
        <w:rPr>
          <w:sz w:val="26"/>
          <w:szCs w:val="26"/>
          <w:rtl/>
          <w:lang w:val="en-US" w:bidi="ar-SA"/>
        </w:rPr>
        <w:t>مشترك</w:t>
      </w:r>
      <w:r w:rsidRPr="00290D33">
        <w:rPr>
          <w:rFonts w:hint="cs"/>
          <w:sz w:val="26"/>
          <w:szCs w:val="26"/>
          <w:rtl/>
          <w:lang w:val="en-US" w:bidi="ar-SA"/>
        </w:rPr>
        <w:t>ا</w:t>
      </w:r>
      <w:r w:rsidR="00C725EB" w:rsidRPr="00290D33">
        <w:rPr>
          <w:sz w:val="26"/>
          <w:szCs w:val="26"/>
          <w:rtl/>
          <w:lang w:val="en-US" w:bidi="ar-SA"/>
        </w:rPr>
        <w:t xml:space="preserve"> لتعديل المحرك الكهربائي و</w:t>
      </w:r>
      <w:r w:rsidRPr="00290D33">
        <w:rPr>
          <w:rFonts w:hint="cs"/>
          <w:sz w:val="26"/>
          <w:szCs w:val="26"/>
          <w:rtl/>
          <w:lang w:val="en-US" w:bidi="ar-SA"/>
        </w:rPr>
        <w:t>ل</w:t>
      </w:r>
      <w:r w:rsidR="00C725EB" w:rsidRPr="00290D33">
        <w:rPr>
          <w:sz w:val="26"/>
          <w:szCs w:val="26"/>
          <w:rtl/>
          <w:lang w:val="en-US" w:bidi="ar-SA"/>
        </w:rPr>
        <w:t xml:space="preserve">معدات المختبرات. </w:t>
      </w: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Pr="00290D33">
        <w:rPr>
          <w:sz w:val="26"/>
          <w:szCs w:val="26"/>
          <w:rtl/>
          <w:lang w:val="en-US" w:bidi="ar-SA"/>
        </w:rPr>
        <w:t>بعد المناقشات</w:t>
      </w:r>
      <w:r w:rsidR="00C725EB" w:rsidRPr="00290D33">
        <w:rPr>
          <w:sz w:val="26"/>
          <w:szCs w:val="26"/>
          <w:rtl/>
          <w:lang w:val="en-US" w:bidi="ar-SA"/>
        </w:rPr>
        <w:t>، تبلغ التكاليف الإضافية المتفق عليها لتحويل عملية تصنيع الضاغط 1</w:t>
      </w:r>
      <w:r w:rsidRPr="00290D33">
        <w:rPr>
          <w:rFonts w:hint="cs"/>
          <w:sz w:val="26"/>
          <w:szCs w:val="26"/>
          <w:rtl/>
          <w:lang w:val="en-US" w:bidi="ar-SA"/>
        </w:rPr>
        <w:t>,</w:t>
      </w:r>
      <w:r w:rsidR="00C725EB" w:rsidRPr="00290D33">
        <w:rPr>
          <w:sz w:val="26"/>
          <w:szCs w:val="26"/>
          <w:rtl/>
          <w:lang w:val="en-US" w:bidi="ar-SA"/>
        </w:rPr>
        <w:t>305</w:t>
      </w:r>
      <w:r w:rsidRPr="00290D33">
        <w:rPr>
          <w:rFonts w:hint="cs"/>
          <w:sz w:val="26"/>
          <w:szCs w:val="26"/>
          <w:rtl/>
          <w:lang w:val="en-US" w:bidi="ar-SA"/>
        </w:rPr>
        <w:t>,</w:t>
      </w:r>
      <w:r w:rsidRPr="00290D33">
        <w:rPr>
          <w:sz w:val="26"/>
          <w:szCs w:val="26"/>
          <w:rtl/>
          <w:lang w:val="en-US" w:bidi="ar-SA"/>
        </w:rPr>
        <w:t>536 دولار أمريكي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rFonts w:hint="cs"/>
          <w:sz w:val="26"/>
          <w:szCs w:val="26"/>
          <w:rtl/>
          <w:lang w:val="en-US" w:bidi="ar-SA"/>
        </w:rPr>
        <w:t>إزالة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rtl/>
          <w:lang w:val="en-US" w:bidi="ar-SA"/>
        </w:rPr>
        <w:t>150 طن متري</w:t>
      </w:r>
      <w:r w:rsidR="00C725EB" w:rsidRPr="00290D33">
        <w:rPr>
          <w:sz w:val="26"/>
          <w:szCs w:val="26"/>
          <w:rtl/>
          <w:lang w:val="en-US" w:bidi="ar-SA"/>
        </w:rPr>
        <w:t xml:space="preserve"> (214</w:t>
      </w:r>
      <w:r w:rsidRPr="00290D33">
        <w:rPr>
          <w:rFonts w:hint="cs"/>
          <w:sz w:val="26"/>
          <w:szCs w:val="26"/>
          <w:rtl/>
          <w:lang w:val="en-US" w:bidi="ar-SA"/>
        </w:rPr>
        <w:t>,</w:t>
      </w:r>
      <w:r w:rsidR="00C725EB" w:rsidRPr="00290D33">
        <w:rPr>
          <w:sz w:val="26"/>
          <w:szCs w:val="26"/>
          <w:rtl/>
          <w:lang w:val="en-US" w:bidi="ar-SA"/>
        </w:rPr>
        <w:t xml:space="preserve">500 طن متري من مكافئ ثاني أكسيد الكربون) من </w:t>
      </w:r>
      <w:r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lang w:val="en-US" w:bidi="ar-SA"/>
        </w:rPr>
        <w:t>134a</w:t>
      </w:r>
      <w:r w:rsidR="00C725EB" w:rsidRPr="00290D33">
        <w:rPr>
          <w:sz w:val="26"/>
          <w:szCs w:val="26"/>
          <w:rtl/>
          <w:lang w:val="en-US" w:bidi="ar-SA"/>
        </w:rPr>
        <w:t xml:space="preserve">، </w:t>
      </w:r>
      <w:r w:rsidRPr="00290D33">
        <w:rPr>
          <w:rFonts w:hint="cs"/>
          <w:sz w:val="26"/>
          <w:szCs w:val="26"/>
          <w:rtl/>
          <w:lang w:val="en-US" w:bidi="ar-SA"/>
        </w:rPr>
        <w:t>على النحو</w:t>
      </w:r>
      <w:r w:rsidR="00C725EB"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rFonts w:hint="cs"/>
          <w:sz w:val="26"/>
          <w:szCs w:val="26"/>
          <w:rtl/>
          <w:lang w:val="en-US" w:bidi="ar-SA"/>
        </w:rPr>
        <w:t>ال</w:t>
      </w:r>
      <w:r w:rsidR="00C725EB" w:rsidRPr="00290D33">
        <w:rPr>
          <w:sz w:val="26"/>
          <w:szCs w:val="26"/>
          <w:rtl/>
          <w:lang w:val="en-US" w:bidi="ar-SA"/>
        </w:rPr>
        <w:t xml:space="preserve">موضح في </w:t>
      </w:r>
      <w:r w:rsidR="00C725EB" w:rsidRPr="00290D33">
        <w:rPr>
          <w:sz w:val="26"/>
          <w:szCs w:val="26"/>
          <w:rtl/>
          <w:lang w:val="en-US" w:bidi="ar-SA"/>
        </w:rPr>
        <w:lastRenderedPageBreak/>
        <w:t xml:space="preserve">الجدول 4. </w:t>
      </w:r>
      <w:r w:rsidRPr="00290D33">
        <w:rPr>
          <w:rFonts w:hint="cs"/>
          <w:sz w:val="26"/>
          <w:szCs w:val="26"/>
          <w:rtl/>
          <w:lang w:val="en-US" w:bidi="ar-SA"/>
        </w:rPr>
        <w:t>سيساهم التمويل المشترك من الشركة في معظم التكاليف المتعلقة بالمحرك الكهربائي وتعديلات المختبر.</w:t>
      </w:r>
    </w:p>
    <w:p w:rsidR="00B935D5" w:rsidRPr="00290D33" w:rsidRDefault="009664F6" w:rsidP="00B935D5">
      <w:pPr>
        <w:bidi/>
        <w:rPr>
          <w:b/>
          <w:bCs/>
          <w:sz w:val="26"/>
          <w:szCs w:val="26"/>
          <w:rtl/>
          <w:lang w:val="en-US" w:bidi="ar-SA"/>
        </w:rPr>
      </w:pPr>
      <w:r w:rsidRPr="00290D33">
        <w:rPr>
          <w:rFonts w:hint="cs"/>
          <w:b/>
          <w:bCs/>
          <w:sz w:val="26"/>
          <w:szCs w:val="26"/>
          <w:rtl/>
          <w:lang w:val="en-US" w:bidi="ar-SA"/>
        </w:rPr>
        <w:t>الجدول 4- التكاليف الإضافية المتفق عليها لتحويل مكونات تصنيع الضاغط (دولار أمريكي)</w:t>
      </w:r>
    </w:p>
    <w:tbl>
      <w:tblPr>
        <w:bidiVisual/>
        <w:tblW w:w="9422" w:type="dxa"/>
        <w:tblLook w:val="04A0" w:firstRow="1" w:lastRow="0" w:firstColumn="1" w:lastColumn="0" w:noHBand="0" w:noVBand="1"/>
      </w:tblPr>
      <w:tblGrid>
        <w:gridCol w:w="6745"/>
        <w:gridCol w:w="1283"/>
        <w:gridCol w:w="1394"/>
      </w:tblGrid>
      <w:tr w:rsidR="00C725EB" w:rsidRPr="003677A5" w:rsidTr="0028246E"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25EB" w:rsidRPr="00B55ACB" w:rsidRDefault="00B55ACB" w:rsidP="00B55ACB">
            <w:pPr>
              <w:bidi/>
              <w:jc w:val="center"/>
              <w:rPr>
                <w:bCs/>
                <w:color w:val="000000"/>
                <w:sz w:val="20"/>
                <w:lang w:eastAsia="en-CA"/>
              </w:rPr>
            </w:pPr>
            <w:r w:rsidRPr="00B55ACB">
              <w:rPr>
                <w:rFonts w:hint="cs"/>
                <w:bCs/>
                <w:color w:val="000000"/>
                <w:sz w:val="20"/>
                <w:rtl/>
                <w:lang w:eastAsia="en-CA"/>
              </w:rPr>
              <w:t>البند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25EB" w:rsidRPr="00B55ACB" w:rsidRDefault="00B55ACB" w:rsidP="00B55ACB">
            <w:pPr>
              <w:bidi/>
              <w:jc w:val="center"/>
              <w:rPr>
                <w:bCs/>
                <w:color w:val="000000"/>
                <w:sz w:val="20"/>
                <w:lang w:eastAsia="en-CA"/>
              </w:rPr>
            </w:pPr>
            <w:r w:rsidRPr="00B55ACB">
              <w:rPr>
                <w:rFonts w:hint="cs"/>
                <w:bCs/>
                <w:color w:val="000000"/>
                <w:sz w:val="20"/>
                <w:rtl/>
                <w:lang w:eastAsia="en-CA"/>
              </w:rPr>
              <w:t>حسبما قدمت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25EB" w:rsidRPr="00B55ACB" w:rsidRDefault="00B55ACB" w:rsidP="00B55ACB">
            <w:pPr>
              <w:bidi/>
              <w:jc w:val="center"/>
              <w:rPr>
                <w:bCs/>
                <w:color w:val="000000"/>
                <w:sz w:val="20"/>
                <w:lang w:eastAsia="en-CA"/>
              </w:rPr>
            </w:pPr>
            <w:r w:rsidRPr="00B55ACB">
              <w:rPr>
                <w:rFonts w:hint="cs"/>
                <w:bCs/>
                <w:color w:val="000000"/>
                <w:sz w:val="20"/>
                <w:rtl/>
                <w:lang w:eastAsia="en-CA"/>
              </w:rPr>
              <w:t>حسبما اتفق عليه</w:t>
            </w:r>
          </w:p>
        </w:tc>
      </w:tr>
      <w:tr w:rsidR="00C725EB" w:rsidRPr="003677A5" w:rsidTr="0028246E"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246E" w:rsidRPr="003677A5" w:rsidRDefault="0028246E" w:rsidP="0028246E">
            <w:pPr>
              <w:bidi/>
              <w:jc w:val="left"/>
              <w:rPr>
                <w:color w:val="000000"/>
                <w:sz w:val="20"/>
                <w:rtl/>
                <w:lang w:eastAsia="en-CA" w:bidi="ar-SA"/>
              </w:rPr>
            </w:pPr>
            <w:r w:rsidRPr="0028246E">
              <w:rPr>
                <w:color w:val="000000"/>
                <w:sz w:val="20"/>
                <w:rtl/>
                <w:lang w:eastAsia="en-CA" w:bidi="ar-SA"/>
              </w:rPr>
              <w:t xml:space="preserve">تطوير الأجزاء الميكانيكية لمضخة جديدة </w:t>
            </w:r>
            <w:r>
              <w:rPr>
                <w:rFonts w:hint="cs"/>
                <w:color w:val="000000"/>
                <w:sz w:val="20"/>
                <w:rtl/>
                <w:lang w:eastAsia="en-CA" w:bidi="ar-SA"/>
              </w:rPr>
              <w:t>وترقية</w:t>
            </w:r>
            <w:r w:rsidRPr="0028246E">
              <w:rPr>
                <w:color w:val="000000"/>
                <w:sz w:val="20"/>
                <w:rtl/>
                <w:lang w:eastAsia="en-CA" w:bidi="ar-SA"/>
              </w:rPr>
              <w:t xml:space="preserve"> نظام التعليق إلى الدعم السفلي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25EB" w:rsidRPr="003677A5" w:rsidRDefault="00C725EB" w:rsidP="00B270AA">
            <w:pPr>
              <w:jc w:val="right"/>
              <w:rPr>
                <w:color w:val="000000"/>
                <w:sz w:val="20"/>
                <w:lang w:eastAsia="en-CA"/>
              </w:rPr>
            </w:pPr>
            <w:r w:rsidRPr="003677A5">
              <w:rPr>
                <w:color w:val="000000"/>
                <w:sz w:val="20"/>
                <w:lang w:eastAsia="en-CA"/>
              </w:rPr>
              <w:t>1,020,000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25EB" w:rsidRPr="003677A5" w:rsidRDefault="00C725EB" w:rsidP="00B270AA">
            <w:pPr>
              <w:jc w:val="right"/>
              <w:rPr>
                <w:color w:val="000000"/>
                <w:sz w:val="20"/>
                <w:lang w:eastAsia="en-CA"/>
              </w:rPr>
            </w:pPr>
            <w:r w:rsidRPr="003677A5">
              <w:rPr>
                <w:color w:val="000000"/>
                <w:sz w:val="20"/>
                <w:lang w:eastAsia="en-CA"/>
              </w:rPr>
              <w:t>1,020,000</w:t>
            </w:r>
          </w:p>
        </w:tc>
      </w:tr>
      <w:tr w:rsidR="00C725EB" w:rsidRPr="003677A5" w:rsidTr="0028246E">
        <w:tc>
          <w:tcPr>
            <w:tcW w:w="6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46E" w:rsidRPr="003677A5" w:rsidRDefault="0028246E" w:rsidP="0028246E">
            <w:pPr>
              <w:bidi/>
              <w:jc w:val="left"/>
              <w:rPr>
                <w:color w:val="000000"/>
                <w:sz w:val="20"/>
                <w:rtl/>
                <w:lang w:eastAsia="en-CA" w:bidi="ar-SA"/>
              </w:rPr>
            </w:pPr>
            <w:r w:rsidRPr="0028246E">
              <w:rPr>
                <w:color w:val="000000"/>
                <w:sz w:val="20"/>
                <w:rtl/>
                <w:lang w:eastAsia="en-CA" w:bidi="ar-SA"/>
              </w:rPr>
              <w:t xml:space="preserve">تعديل محرك كهربائي </w:t>
            </w:r>
            <w:r>
              <w:rPr>
                <w:rFonts w:hint="cs"/>
                <w:color w:val="000000"/>
                <w:sz w:val="20"/>
                <w:rtl/>
                <w:lang w:eastAsia="en-CA" w:bidi="ar-SA"/>
              </w:rPr>
              <w:t>ل</w:t>
            </w:r>
            <w:r w:rsidRPr="0028246E">
              <w:rPr>
                <w:color w:val="000000"/>
                <w:sz w:val="20"/>
                <w:rtl/>
                <w:lang w:eastAsia="en-CA" w:bidi="ar-SA"/>
              </w:rPr>
              <w:t>خط انتاج واحد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5EB" w:rsidRPr="003677A5" w:rsidRDefault="00C725EB" w:rsidP="00B270AA">
            <w:pPr>
              <w:jc w:val="right"/>
              <w:rPr>
                <w:color w:val="000000"/>
                <w:sz w:val="20"/>
                <w:lang w:eastAsia="en-CA"/>
              </w:rPr>
            </w:pPr>
            <w:r w:rsidRPr="003677A5">
              <w:rPr>
                <w:color w:val="000000"/>
                <w:sz w:val="20"/>
                <w:lang w:eastAsia="en-CA"/>
              </w:rPr>
              <w:t>1,404,000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5EB" w:rsidRPr="003677A5" w:rsidRDefault="00C725EB" w:rsidP="00B270AA">
            <w:pPr>
              <w:jc w:val="right"/>
              <w:rPr>
                <w:color w:val="000000"/>
                <w:sz w:val="20"/>
                <w:lang w:eastAsia="en-CA"/>
              </w:rPr>
            </w:pPr>
            <w:r w:rsidRPr="003677A5">
              <w:rPr>
                <w:color w:val="000000"/>
                <w:sz w:val="20"/>
                <w:lang w:eastAsia="en-CA"/>
              </w:rPr>
              <w:t>1,404,000</w:t>
            </w:r>
          </w:p>
        </w:tc>
      </w:tr>
      <w:tr w:rsidR="00C725EB" w:rsidRPr="003677A5" w:rsidTr="0028246E">
        <w:tc>
          <w:tcPr>
            <w:tcW w:w="6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46E" w:rsidRPr="0028246E" w:rsidRDefault="0028246E" w:rsidP="0028246E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تعديلات</w:t>
            </w:r>
            <w:r w:rsidRPr="0028246E">
              <w:rPr>
                <w:color w:val="000000"/>
                <w:sz w:val="20"/>
                <w:rtl/>
                <w:lang w:val="en-US" w:eastAsia="en-CA" w:bidi="ar-SA"/>
              </w:rPr>
              <w:t xml:space="preserve"> مختبرات </w:t>
            </w: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الشركة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5EB" w:rsidRPr="003677A5" w:rsidRDefault="00C725EB" w:rsidP="00B270AA">
            <w:pPr>
              <w:jc w:val="right"/>
              <w:rPr>
                <w:color w:val="000000"/>
                <w:sz w:val="20"/>
                <w:lang w:eastAsia="en-CA"/>
              </w:rPr>
            </w:pPr>
            <w:r w:rsidRPr="003677A5">
              <w:rPr>
                <w:color w:val="000000"/>
                <w:sz w:val="20"/>
                <w:lang w:eastAsia="en-CA"/>
              </w:rPr>
              <w:t>336,000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5EB" w:rsidRPr="003677A5" w:rsidRDefault="00C725EB" w:rsidP="00B270AA">
            <w:pPr>
              <w:jc w:val="right"/>
              <w:rPr>
                <w:color w:val="000000"/>
                <w:sz w:val="20"/>
                <w:lang w:eastAsia="en-CA"/>
              </w:rPr>
            </w:pPr>
            <w:r w:rsidRPr="003677A5">
              <w:rPr>
                <w:color w:val="000000"/>
                <w:sz w:val="20"/>
                <w:lang w:eastAsia="en-CA"/>
              </w:rPr>
              <w:t>336,000</w:t>
            </w:r>
          </w:p>
        </w:tc>
      </w:tr>
      <w:tr w:rsidR="00C725EB" w:rsidRPr="003677A5" w:rsidTr="0028246E">
        <w:tc>
          <w:tcPr>
            <w:tcW w:w="6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46E" w:rsidRPr="0028246E" w:rsidRDefault="0028246E" w:rsidP="0028246E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 w:rsidRPr="0028246E">
              <w:rPr>
                <w:color w:val="000000"/>
                <w:sz w:val="20"/>
                <w:rtl/>
                <w:lang w:val="en-US" w:eastAsia="en-CA" w:bidi="ar-SA"/>
              </w:rPr>
              <w:t>نقل المعرفة الفنية للتصميم الجديد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5EB" w:rsidRPr="003677A5" w:rsidRDefault="00C725EB" w:rsidP="00B270AA">
            <w:pPr>
              <w:jc w:val="right"/>
              <w:rPr>
                <w:color w:val="000000"/>
                <w:sz w:val="20"/>
                <w:lang w:eastAsia="en-CA"/>
              </w:rPr>
            </w:pPr>
            <w:r w:rsidRPr="003677A5">
              <w:rPr>
                <w:color w:val="000000"/>
                <w:sz w:val="20"/>
                <w:lang w:eastAsia="en-CA"/>
              </w:rPr>
              <w:t>540,000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5EB" w:rsidRPr="003677A5" w:rsidRDefault="00C725EB" w:rsidP="00B270AA">
            <w:pPr>
              <w:jc w:val="right"/>
              <w:rPr>
                <w:color w:val="000000"/>
                <w:sz w:val="20"/>
                <w:lang w:eastAsia="en-CA"/>
              </w:rPr>
            </w:pPr>
            <w:r w:rsidRPr="003677A5">
              <w:rPr>
                <w:color w:val="000000"/>
                <w:sz w:val="20"/>
                <w:lang w:eastAsia="en-CA"/>
              </w:rPr>
              <w:t>260,000</w:t>
            </w:r>
          </w:p>
        </w:tc>
      </w:tr>
      <w:tr w:rsidR="00C725EB" w:rsidRPr="003677A5" w:rsidTr="0028246E">
        <w:tc>
          <w:tcPr>
            <w:tcW w:w="6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5EB" w:rsidRPr="003677A5" w:rsidRDefault="0028246E" w:rsidP="0028246E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إجمالي التكاليف الرأسمالية الإضافية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5EB" w:rsidRPr="003677A5" w:rsidRDefault="00C725EB" w:rsidP="00B270AA">
            <w:pPr>
              <w:jc w:val="right"/>
              <w:rPr>
                <w:color w:val="000000"/>
                <w:sz w:val="20"/>
                <w:lang w:eastAsia="en-CA"/>
              </w:rPr>
            </w:pPr>
            <w:r w:rsidRPr="003677A5">
              <w:rPr>
                <w:color w:val="000000"/>
                <w:sz w:val="20"/>
                <w:lang w:eastAsia="en-CA"/>
              </w:rPr>
              <w:t>3,300,000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5EB" w:rsidRPr="003677A5" w:rsidRDefault="00C725EB" w:rsidP="00B270AA">
            <w:pPr>
              <w:jc w:val="right"/>
              <w:rPr>
                <w:color w:val="000000"/>
                <w:sz w:val="20"/>
                <w:lang w:eastAsia="en-CA"/>
              </w:rPr>
            </w:pPr>
            <w:r w:rsidRPr="003677A5">
              <w:rPr>
                <w:color w:val="000000"/>
                <w:sz w:val="20"/>
                <w:lang w:eastAsia="en-CA"/>
              </w:rPr>
              <w:t>3,020,000</w:t>
            </w:r>
          </w:p>
        </w:tc>
      </w:tr>
      <w:tr w:rsidR="00C725EB" w:rsidRPr="003677A5" w:rsidTr="0028246E">
        <w:tc>
          <w:tcPr>
            <w:tcW w:w="6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5EB" w:rsidRPr="003677A5" w:rsidRDefault="0028246E" w:rsidP="0028246E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الطوارئ (10%)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5EB" w:rsidRPr="003677A5" w:rsidRDefault="00C725EB" w:rsidP="00B270AA">
            <w:pPr>
              <w:jc w:val="right"/>
              <w:rPr>
                <w:color w:val="000000"/>
                <w:sz w:val="20"/>
                <w:lang w:eastAsia="en-CA"/>
              </w:rPr>
            </w:pPr>
            <w:r w:rsidRPr="003677A5">
              <w:rPr>
                <w:color w:val="000000"/>
                <w:sz w:val="20"/>
                <w:lang w:eastAsia="en-CA"/>
              </w:rPr>
              <w:t>330,000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5EB" w:rsidRPr="003677A5" w:rsidRDefault="00C725EB" w:rsidP="00B270AA">
            <w:pPr>
              <w:jc w:val="right"/>
              <w:rPr>
                <w:color w:val="000000"/>
                <w:sz w:val="20"/>
                <w:lang w:eastAsia="en-CA"/>
              </w:rPr>
            </w:pPr>
            <w:r w:rsidRPr="003677A5">
              <w:rPr>
                <w:color w:val="000000"/>
                <w:sz w:val="20"/>
                <w:lang w:eastAsia="en-CA"/>
              </w:rPr>
              <w:t>302,000</w:t>
            </w:r>
          </w:p>
        </w:tc>
      </w:tr>
      <w:tr w:rsidR="00C725EB" w:rsidRPr="003677A5" w:rsidTr="0028246E">
        <w:tc>
          <w:tcPr>
            <w:tcW w:w="6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46E" w:rsidRPr="0028246E" w:rsidRDefault="0028246E" w:rsidP="00FD6D5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 w:rsidRPr="0028246E">
              <w:rPr>
                <w:color w:val="000000"/>
                <w:sz w:val="20"/>
                <w:rtl/>
                <w:lang w:val="en-US" w:eastAsia="en-CA" w:bidi="ar-SA"/>
              </w:rPr>
              <w:t xml:space="preserve">إجمالي </w:t>
            </w:r>
            <w:r w:rsidR="00B80EF0">
              <w:rPr>
                <w:rFonts w:hint="cs"/>
                <w:color w:val="000000"/>
                <w:sz w:val="20"/>
                <w:rtl/>
                <w:lang w:eastAsia="en-CA"/>
              </w:rPr>
              <w:t>التكاليف الرأسمالية الإضافية</w:t>
            </w:r>
            <w:r w:rsidR="00B80EF0" w:rsidRPr="0028246E">
              <w:rPr>
                <w:color w:val="000000"/>
                <w:sz w:val="20"/>
                <w:rtl/>
                <w:lang w:val="en-US" w:eastAsia="en-CA" w:bidi="ar-SA"/>
              </w:rPr>
              <w:t xml:space="preserve"> </w:t>
            </w:r>
            <w:r w:rsidR="00B80EF0">
              <w:rPr>
                <w:color w:val="000000"/>
                <w:sz w:val="20"/>
                <w:rtl/>
                <w:lang w:val="en-US" w:eastAsia="en-CA" w:bidi="ar-SA"/>
              </w:rPr>
              <w:t xml:space="preserve">قبل خصم </w:t>
            </w:r>
            <w:r w:rsidR="00FD6D55"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</w:t>
            </w:r>
            <w:r w:rsidRPr="0028246E">
              <w:rPr>
                <w:color w:val="000000"/>
                <w:sz w:val="20"/>
                <w:rtl/>
                <w:lang w:val="en-US" w:eastAsia="en-CA" w:bidi="ar-SA"/>
              </w:rPr>
              <w:t>ملكية غير العاملة بالمادة 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5EB" w:rsidRPr="003677A5" w:rsidRDefault="00C725EB" w:rsidP="00B270AA">
            <w:pPr>
              <w:jc w:val="right"/>
              <w:rPr>
                <w:color w:val="000000"/>
                <w:sz w:val="20"/>
                <w:lang w:eastAsia="en-CA"/>
              </w:rPr>
            </w:pPr>
            <w:r w:rsidRPr="003677A5">
              <w:rPr>
                <w:color w:val="000000"/>
                <w:sz w:val="20"/>
                <w:lang w:eastAsia="en-CA"/>
              </w:rPr>
              <w:t>3,630,000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5EB" w:rsidRPr="003677A5" w:rsidRDefault="00C725EB" w:rsidP="00B270AA">
            <w:pPr>
              <w:jc w:val="right"/>
              <w:rPr>
                <w:color w:val="000000"/>
                <w:sz w:val="20"/>
                <w:lang w:eastAsia="en-CA"/>
              </w:rPr>
            </w:pPr>
            <w:r w:rsidRPr="003677A5">
              <w:rPr>
                <w:color w:val="000000"/>
                <w:sz w:val="20"/>
                <w:lang w:eastAsia="en-CA"/>
              </w:rPr>
              <w:t>3,322,000</w:t>
            </w:r>
          </w:p>
        </w:tc>
      </w:tr>
      <w:tr w:rsidR="00C725EB" w:rsidRPr="003677A5" w:rsidTr="0028246E">
        <w:tc>
          <w:tcPr>
            <w:tcW w:w="6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46E" w:rsidRPr="0028246E" w:rsidRDefault="00FD6D55" w:rsidP="00FD6D55">
            <w:pPr>
              <w:bidi/>
              <w:jc w:val="left"/>
              <w:rPr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خصم</w:t>
            </w:r>
            <w:r>
              <w:rPr>
                <w:color w:val="000000"/>
                <w:sz w:val="20"/>
                <w:rtl/>
                <w:lang w:val="en-US" w:eastAsia="en-CA" w:bidi="ar-S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</w:t>
            </w:r>
            <w:r w:rsidR="0028246E" w:rsidRPr="0028246E">
              <w:rPr>
                <w:color w:val="000000"/>
                <w:sz w:val="20"/>
                <w:rtl/>
                <w:lang w:val="en-US" w:eastAsia="en-CA" w:bidi="ar-SA"/>
              </w:rPr>
              <w:t xml:space="preserve">ملكية غير </w:t>
            </w: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العاملة</w:t>
            </w:r>
            <w:r w:rsidR="0028246E" w:rsidRPr="0028246E">
              <w:rPr>
                <w:color w:val="000000"/>
                <w:sz w:val="20"/>
                <w:rtl/>
                <w:lang w:val="en-US" w:eastAsia="en-CA" w:bidi="ar-SA"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  <w:lang w:val="en-US" w:eastAsia="en-CA" w:bidi="ar-SA"/>
              </w:rPr>
              <w:t>ب</w:t>
            </w:r>
            <w:r w:rsidR="0028246E" w:rsidRPr="0028246E">
              <w:rPr>
                <w:color w:val="000000"/>
                <w:sz w:val="20"/>
                <w:rtl/>
                <w:lang w:val="en-US" w:eastAsia="en-CA" w:bidi="ar-SA"/>
              </w:rPr>
              <w:t>المادة 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5EB" w:rsidRPr="003677A5" w:rsidRDefault="00C725EB" w:rsidP="00B270AA">
            <w:pPr>
              <w:jc w:val="right"/>
              <w:rPr>
                <w:color w:val="000000"/>
                <w:sz w:val="20"/>
                <w:lang w:eastAsia="en-CA"/>
              </w:rPr>
            </w:pPr>
            <w:r w:rsidRPr="003677A5">
              <w:rPr>
                <w:color w:val="000000"/>
                <w:sz w:val="20"/>
                <w:lang w:eastAsia="en-CA"/>
              </w:rPr>
              <w:t>(385,143)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5EB" w:rsidRPr="003677A5" w:rsidRDefault="00C725EB" w:rsidP="00B270AA">
            <w:pPr>
              <w:jc w:val="right"/>
              <w:rPr>
                <w:color w:val="000000"/>
                <w:sz w:val="20"/>
                <w:lang w:eastAsia="en-CA"/>
              </w:rPr>
            </w:pPr>
            <w:r w:rsidRPr="003677A5">
              <w:rPr>
                <w:color w:val="000000"/>
                <w:sz w:val="20"/>
                <w:lang w:eastAsia="en-CA"/>
              </w:rPr>
              <w:t>(352,464)</w:t>
            </w:r>
          </w:p>
        </w:tc>
      </w:tr>
      <w:tr w:rsidR="00C725EB" w:rsidRPr="003677A5" w:rsidTr="0028246E">
        <w:tc>
          <w:tcPr>
            <w:tcW w:w="6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5EB" w:rsidRPr="00CF24FF" w:rsidRDefault="00CF24FF" w:rsidP="00CF24FF">
            <w:pPr>
              <w:bidi/>
              <w:jc w:val="left"/>
              <w:rPr>
                <w:bCs/>
                <w:color w:val="000000"/>
                <w:sz w:val="20"/>
                <w:lang w:val="en-US" w:eastAsia="en-CA"/>
              </w:rPr>
            </w:pPr>
            <w:r w:rsidRPr="00CF24FF">
              <w:rPr>
                <w:rFonts w:hint="cs"/>
                <w:bCs/>
                <w:color w:val="000000"/>
                <w:sz w:val="20"/>
                <w:rtl/>
                <w:lang w:eastAsia="en-CA"/>
              </w:rPr>
              <w:t>إجمالي التكاليف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5EB" w:rsidRPr="003677A5" w:rsidRDefault="00C725EB" w:rsidP="00B270AA">
            <w:pPr>
              <w:jc w:val="right"/>
              <w:rPr>
                <w:b/>
                <w:color w:val="000000"/>
                <w:sz w:val="20"/>
                <w:lang w:eastAsia="en-CA"/>
              </w:rPr>
            </w:pPr>
            <w:r w:rsidRPr="003677A5">
              <w:rPr>
                <w:b/>
                <w:color w:val="000000"/>
                <w:sz w:val="20"/>
                <w:lang w:eastAsia="en-CA"/>
              </w:rPr>
              <w:t>3,244,857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5EB" w:rsidRPr="003677A5" w:rsidRDefault="00C725EB" w:rsidP="00B270AA">
            <w:pPr>
              <w:jc w:val="right"/>
              <w:rPr>
                <w:b/>
                <w:color w:val="000000"/>
                <w:sz w:val="20"/>
                <w:lang w:eastAsia="en-CA"/>
              </w:rPr>
            </w:pPr>
            <w:r w:rsidRPr="003677A5">
              <w:rPr>
                <w:b/>
                <w:color w:val="000000"/>
                <w:sz w:val="20"/>
                <w:lang w:eastAsia="en-CA"/>
              </w:rPr>
              <w:t>2,969,536</w:t>
            </w:r>
          </w:p>
        </w:tc>
      </w:tr>
      <w:tr w:rsidR="00C725EB" w:rsidRPr="003677A5" w:rsidTr="0028246E">
        <w:tc>
          <w:tcPr>
            <w:tcW w:w="6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5EB" w:rsidRPr="003677A5" w:rsidRDefault="00CF24FF" w:rsidP="00CF24FF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التمويل المشترك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5EB" w:rsidRPr="003677A5" w:rsidRDefault="00C725EB" w:rsidP="00B270AA">
            <w:pPr>
              <w:jc w:val="right"/>
              <w:rPr>
                <w:color w:val="000000"/>
                <w:sz w:val="20"/>
                <w:lang w:eastAsia="en-CA"/>
              </w:rPr>
            </w:pPr>
            <w:r w:rsidRPr="003677A5">
              <w:rPr>
                <w:color w:val="000000"/>
                <w:sz w:val="20"/>
                <w:lang w:eastAsia="en-CA"/>
              </w:rPr>
              <w:t>(1,664,000)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5EB" w:rsidRPr="003677A5" w:rsidRDefault="00C725EB" w:rsidP="00B270AA">
            <w:pPr>
              <w:jc w:val="right"/>
              <w:rPr>
                <w:color w:val="000000"/>
                <w:sz w:val="20"/>
                <w:lang w:eastAsia="en-CA"/>
              </w:rPr>
            </w:pPr>
            <w:r w:rsidRPr="003677A5">
              <w:rPr>
                <w:color w:val="000000"/>
                <w:sz w:val="20"/>
                <w:lang w:eastAsia="en-CA"/>
              </w:rPr>
              <w:t>(1,664,000)</w:t>
            </w:r>
          </w:p>
        </w:tc>
      </w:tr>
      <w:tr w:rsidR="00C725EB" w:rsidRPr="003677A5" w:rsidTr="00CF24FF">
        <w:trPr>
          <w:trHeight w:val="256"/>
        </w:trPr>
        <w:tc>
          <w:tcPr>
            <w:tcW w:w="6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5EB" w:rsidRPr="003677A5" w:rsidRDefault="00CF24FF" w:rsidP="00CF24FF">
            <w:pPr>
              <w:bidi/>
              <w:jc w:val="left"/>
              <w:rPr>
                <w:b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color w:val="000000"/>
                <w:sz w:val="20"/>
                <w:rtl/>
                <w:lang w:eastAsia="en-CA"/>
              </w:rPr>
              <w:t>إجمالي العنصر الاستثماري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725EB" w:rsidRPr="003677A5" w:rsidRDefault="00C725EB" w:rsidP="00B270AA">
            <w:pPr>
              <w:jc w:val="right"/>
              <w:rPr>
                <w:b/>
                <w:color w:val="000000"/>
                <w:sz w:val="20"/>
                <w:lang w:eastAsia="en-CA"/>
              </w:rPr>
            </w:pPr>
            <w:r w:rsidRPr="003677A5">
              <w:rPr>
                <w:b/>
                <w:color w:val="000000"/>
                <w:sz w:val="20"/>
                <w:lang w:eastAsia="en-CA"/>
              </w:rPr>
              <w:t>1,580,857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725EB" w:rsidRPr="003677A5" w:rsidRDefault="00C725EB" w:rsidP="00B270AA">
            <w:pPr>
              <w:jc w:val="right"/>
              <w:rPr>
                <w:b/>
                <w:color w:val="000000"/>
                <w:sz w:val="20"/>
                <w:lang w:eastAsia="en-CA"/>
              </w:rPr>
            </w:pPr>
            <w:r w:rsidRPr="003677A5">
              <w:rPr>
                <w:b/>
                <w:color w:val="000000"/>
                <w:sz w:val="20"/>
                <w:lang w:eastAsia="en-CA"/>
              </w:rPr>
              <w:t>1,305,536</w:t>
            </w:r>
          </w:p>
        </w:tc>
      </w:tr>
      <w:tr w:rsidR="00C725EB" w:rsidRPr="003677A5" w:rsidTr="0028246E">
        <w:trPr>
          <w:trHeight w:val="116"/>
        </w:trPr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46E" w:rsidRPr="00CF24FF" w:rsidRDefault="0028246E" w:rsidP="00CF24FF">
            <w:pPr>
              <w:bidi/>
              <w:jc w:val="left"/>
              <w:rPr>
                <w:b/>
                <w:color w:val="000000"/>
                <w:sz w:val="20"/>
                <w:rtl/>
                <w:lang w:bidi="ar-SA"/>
              </w:rPr>
            </w:pPr>
            <w:r w:rsidRPr="00CF24FF">
              <w:rPr>
                <w:b/>
                <w:color w:val="000000"/>
                <w:sz w:val="20"/>
                <w:rtl/>
                <w:lang w:bidi="ar-SA"/>
              </w:rPr>
              <w:t xml:space="preserve">برنامج التوعية وتقييم جاهزية السوق من قبل </w:t>
            </w:r>
            <w:r w:rsidR="00CF24FF">
              <w:rPr>
                <w:rFonts w:hint="cs"/>
                <w:b/>
                <w:color w:val="000000"/>
                <w:sz w:val="20"/>
                <w:rtl/>
                <w:lang w:bidi="ar-SA"/>
              </w:rPr>
              <w:t>اليونيب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:rsidR="00C725EB" w:rsidRPr="003677A5" w:rsidRDefault="00C725EB" w:rsidP="00B270AA">
            <w:pPr>
              <w:ind w:right="-112"/>
              <w:jc w:val="right"/>
              <w:rPr>
                <w:color w:val="000000"/>
                <w:sz w:val="20"/>
              </w:rPr>
            </w:pPr>
            <w:r w:rsidRPr="003677A5">
              <w:rPr>
                <w:color w:val="000000"/>
                <w:sz w:val="20"/>
              </w:rPr>
              <w:t>53,000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</w:tcPr>
          <w:p w:rsidR="00C725EB" w:rsidRPr="003677A5" w:rsidRDefault="00C725EB" w:rsidP="00B270AA">
            <w:pPr>
              <w:ind w:right="-112"/>
              <w:jc w:val="right"/>
              <w:rPr>
                <w:color w:val="000000"/>
                <w:sz w:val="20"/>
              </w:rPr>
            </w:pPr>
            <w:r w:rsidRPr="003677A5">
              <w:rPr>
                <w:color w:val="000000"/>
                <w:sz w:val="20"/>
              </w:rPr>
              <w:t>-</w:t>
            </w:r>
          </w:p>
        </w:tc>
      </w:tr>
      <w:tr w:rsidR="00C725EB" w:rsidRPr="003677A5" w:rsidTr="0028246E">
        <w:trPr>
          <w:trHeight w:val="116"/>
        </w:trPr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5EB" w:rsidRPr="003677A5" w:rsidRDefault="009B51ED" w:rsidP="009B51ED">
            <w:pPr>
              <w:bidi/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المجموع الكلي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:rsidR="00C725EB" w:rsidRPr="003677A5" w:rsidRDefault="00C725EB" w:rsidP="00B270AA">
            <w:pPr>
              <w:ind w:right="-112"/>
              <w:jc w:val="right"/>
              <w:rPr>
                <w:b/>
                <w:color w:val="000000"/>
                <w:sz w:val="20"/>
              </w:rPr>
            </w:pPr>
            <w:r w:rsidRPr="003677A5">
              <w:rPr>
                <w:b/>
                <w:color w:val="000000"/>
                <w:sz w:val="20"/>
              </w:rPr>
              <w:t>1,633,857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02" w:type="dxa"/>
            </w:tcMar>
          </w:tcPr>
          <w:p w:rsidR="00C725EB" w:rsidRPr="003677A5" w:rsidRDefault="00C725EB" w:rsidP="00B270AA">
            <w:pPr>
              <w:ind w:right="-112"/>
              <w:jc w:val="right"/>
              <w:rPr>
                <w:b/>
                <w:color w:val="000000"/>
                <w:sz w:val="20"/>
              </w:rPr>
            </w:pPr>
            <w:r w:rsidRPr="003677A5">
              <w:rPr>
                <w:b/>
                <w:color w:val="000000"/>
                <w:sz w:val="20"/>
              </w:rPr>
              <w:t>1,305,536</w:t>
            </w:r>
          </w:p>
        </w:tc>
      </w:tr>
    </w:tbl>
    <w:p w:rsidR="00C725EB" w:rsidRPr="00290D33" w:rsidRDefault="00C725EB" w:rsidP="00C725EB">
      <w:pPr>
        <w:bidi/>
        <w:rPr>
          <w:sz w:val="26"/>
          <w:szCs w:val="26"/>
          <w:rtl/>
          <w:lang w:val="en-US" w:bidi="ar-SA"/>
        </w:rPr>
      </w:pPr>
    </w:p>
    <w:p w:rsidR="00682B9B" w:rsidRPr="00290D33" w:rsidRDefault="00682B9B" w:rsidP="00682B9B">
      <w:pPr>
        <w:bidi/>
        <w:rPr>
          <w:b/>
          <w:bCs/>
          <w:sz w:val="26"/>
          <w:szCs w:val="26"/>
          <w:lang w:val="en-US" w:bidi="ar-SA"/>
        </w:rPr>
      </w:pPr>
      <w:r w:rsidRPr="00290D33">
        <w:rPr>
          <w:b/>
          <w:bCs/>
          <w:sz w:val="26"/>
          <w:szCs w:val="26"/>
          <w:rtl/>
          <w:lang w:val="en-US" w:bidi="ar-SA"/>
        </w:rPr>
        <w:t>خطة العمل</w:t>
      </w:r>
      <w:r w:rsidR="00CE09D7" w:rsidRPr="00290D33">
        <w:rPr>
          <w:rFonts w:hint="cs"/>
          <w:b/>
          <w:bCs/>
          <w:sz w:val="26"/>
          <w:szCs w:val="26"/>
          <w:rtl/>
          <w:lang w:val="en-US" w:bidi="ar-SA"/>
        </w:rPr>
        <w:t xml:space="preserve"> للفترة</w:t>
      </w:r>
      <w:r w:rsidRPr="00290D33">
        <w:rPr>
          <w:b/>
          <w:bCs/>
          <w:sz w:val="26"/>
          <w:szCs w:val="26"/>
          <w:rtl/>
          <w:lang w:val="en-US" w:bidi="ar-SA"/>
        </w:rPr>
        <w:t xml:space="preserve"> 2019-2021</w:t>
      </w:r>
    </w:p>
    <w:p w:rsidR="00682B9B" w:rsidRPr="00290D33" w:rsidRDefault="00682B9B" w:rsidP="00682B9B">
      <w:pPr>
        <w:bidi/>
        <w:rPr>
          <w:sz w:val="26"/>
          <w:szCs w:val="26"/>
          <w:lang w:val="en-US" w:bidi="ar-SA"/>
        </w:rPr>
      </w:pPr>
    </w:p>
    <w:p w:rsidR="00682B9B" w:rsidRPr="00290D33" w:rsidRDefault="00CE09D7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682B9B" w:rsidRPr="00290D33">
        <w:rPr>
          <w:sz w:val="26"/>
          <w:szCs w:val="26"/>
          <w:rtl/>
          <w:lang w:val="en-US" w:bidi="ar-SA"/>
        </w:rPr>
        <w:t xml:space="preserve">هذا المشروع مدرج في خطة </w:t>
      </w:r>
      <w:r w:rsidRPr="00290D33">
        <w:rPr>
          <w:rFonts w:hint="cs"/>
          <w:sz w:val="26"/>
          <w:szCs w:val="26"/>
          <w:rtl/>
          <w:lang w:val="en-US" w:bidi="ar-SA"/>
        </w:rPr>
        <w:t>عمل</w:t>
      </w:r>
      <w:r w:rsidRPr="00290D33">
        <w:rPr>
          <w:sz w:val="26"/>
          <w:szCs w:val="26"/>
          <w:rtl/>
          <w:lang w:val="en-US" w:bidi="ar-SA"/>
        </w:rPr>
        <w:t xml:space="preserve"> للصندوق </w:t>
      </w:r>
      <w:r w:rsidRPr="00290D33">
        <w:rPr>
          <w:rFonts w:hint="cs"/>
          <w:sz w:val="26"/>
          <w:szCs w:val="26"/>
          <w:rtl/>
          <w:lang w:val="en-US" w:bidi="ar-SA"/>
        </w:rPr>
        <w:t>ال</w:t>
      </w:r>
      <w:r w:rsidRPr="00290D33">
        <w:rPr>
          <w:sz w:val="26"/>
          <w:szCs w:val="26"/>
          <w:rtl/>
          <w:lang w:val="en-US" w:bidi="ar-SA"/>
        </w:rPr>
        <w:t>متعدد الأطراف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للفترة</w:t>
      </w:r>
      <w:r w:rsidR="00682B9B" w:rsidRPr="00290D33">
        <w:rPr>
          <w:sz w:val="26"/>
          <w:szCs w:val="26"/>
          <w:rtl/>
          <w:lang w:val="en-US" w:bidi="ar-SA"/>
        </w:rPr>
        <w:t xml:space="preserve"> 2021-2023 بقيمة 1</w:t>
      </w:r>
      <w:r w:rsidRPr="00290D33">
        <w:rPr>
          <w:rFonts w:hint="cs"/>
          <w:sz w:val="26"/>
          <w:szCs w:val="26"/>
          <w:rtl/>
          <w:lang w:val="en-US" w:bidi="ar-SA"/>
        </w:rPr>
        <w:t>,</w:t>
      </w:r>
      <w:r w:rsidR="00682B9B" w:rsidRPr="00290D33">
        <w:rPr>
          <w:sz w:val="26"/>
          <w:szCs w:val="26"/>
          <w:rtl/>
          <w:lang w:val="en-US" w:bidi="ar-SA"/>
        </w:rPr>
        <w:t>605</w:t>
      </w:r>
      <w:r w:rsidRPr="00290D33">
        <w:rPr>
          <w:rFonts w:hint="cs"/>
          <w:sz w:val="26"/>
          <w:szCs w:val="26"/>
          <w:rtl/>
          <w:lang w:val="en-US" w:bidi="ar-SA"/>
        </w:rPr>
        <w:t>,</w:t>
      </w:r>
      <w:r w:rsidR="00682B9B" w:rsidRPr="00290D33">
        <w:rPr>
          <w:sz w:val="26"/>
          <w:szCs w:val="26"/>
          <w:rtl/>
          <w:lang w:val="en-US" w:bidi="ar-SA"/>
        </w:rPr>
        <w:t xml:space="preserve">000 دولار أمريكي </w:t>
      </w:r>
      <w:r w:rsidRPr="00290D33">
        <w:rPr>
          <w:rFonts w:hint="cs"/>
          <w:sz w:val="26"/>
          <w:szCs w:val="26"/>
          <w:rtl/>
          <w:lang w:val="en-US" w:bidi="ar-SA"/>
        </w:rPr>
        <w:t>لإزالة</w:t>
      </w:r>
      <w:r w:rsidR="00682B9B" w:rsidRPr="00290D33">
        <w:rPr>
          <w:sz w:val="26"/>
          <w:szCs w:val="26"/>
          <w:rtl/>
          <w:lang w:val="en-US" w:bidi="ar-SA"/>
        </w:rPr>
        <w:t xml:space="preserve"> 150 طن متري من </w:t>
      </w:r>
      <w:r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lang w:val="en-US" w:bidi="ar-SA"/>
        </w:rPr>
        <w:t>134a</w:t>
      </w:r>
      <w:r w:rsidR="00682B9B" w:rsidRPr="00290D33">
        <w:rPr>
          <w:sz w:val="26"/>
          <w:szCs w:val="26"/>
          <w:rtl/>
          <w:lang w:val="en-US" w:bidi="ar-SA"/>
        </w:rPr>
        <w:t>. وتلاحظ الأمان</w:t>
      </w:r>
      <w:r w:rsidRPr="00290D33">
        <w:rPr>
          <w:sz w:val="26"/>
          <w:szCs w:val="26"/>
          <w:rtl/>
          <w:lang w:val="en-US" w:bidi="ar-SA"/>
        </w:rPr>
        <w:t xml:space="preserve">ة أنه بعد تعديلات التكلفة، </w:t>
      </w:r>
      <w:r w:rsidRPr="00290D33">
        <w:rPr>
          <w:rFonts w:hint="cs"/>
          <w:sz w:val="26"/>
          <w:szCs w:val="26"/>
          <w:rtl/>
          <w:lang w:val="en-US" w:bidi="ar-SA"/>
        </w:rPr>
        <w:t>يكون</w:t>
      </w:r>
      <w:r w:rsidRPr="00290D33">
        <w:rPr>
          <w:sz w:val="26"/>
          <w:szCs w:val="26"/>
          <w:rtl/>
          <w:lang w:val="en-US" w:bidi="ar-SA"/>
        </w:rPr>
        <w:t xml:space="preserve"> التمويل المطلوب، بما في ذلك تكاليف دعم الوكالة</w:t>
      </w:r>
      <w:r w:rsidR="00682B9B" w:rsidRPr="00290D33">
        <w:rPr>
          <w:sz w:val="26"/>
          <w:szCs w:val="26"/>
          <w:rtl/>
          <w:lang w:val="en-US" w:bidi="ar-SA"/>
        </w:rPr>
        <w:t>، هو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أقل بقيمة</w:t>
      </w:r>
      <w:r w:rsidR="00682B9B" w:rsidRPr="00290D33">
        <w:rPr>
          <w:sz w:val="26"/>
          <w:szCs w:val="26"/>
          <w:rtl/>
          <w:lang w:val="en-US" w:bidi="ar-SA"/>
        </w:rPr>
        <w:t xml:space="preserve"> 208</w:t>
      </w:r>
      <w:r w:rsidRPr="00290D33">
        <w:rPr>
          <w:rFonts w:hint="cs"/>
          <w:sz w:val="26"/>
          <w:szCs w:val="26"/>
          <w:rtl/>
          <w:lang w:val="en-US" w:bidi="ar-SA"/>
        </w:rPr>
        <w:t>,</w:t>
      </w:r>
      <w:r w:rsidR="00682B9B" w:rsidRPr="00290D33">
        <w:rPr>
          <w:sz w:val="26"/>
          <w:szCs w:val="26"/>
          <w:rtl/>
          <w:lang w:val="en-US" w:bidi="ar-SA"/>
        </w:rPr>
        <w:t>076 دولار أمريكي من القيمة المدرجة في خطة العمل.</w:t>
      </w:r>
    </w:p>
    <w:p w:rsidR="00682B9B" w:rsidRPr="00290D33" w:rsidRDefault="00CE09D7" w:rsidP="00CE09D7">
      <w:pPr>
        <w:bidi/>
        <w:rPr>
          <w:b/>
          <w:bCs/>
          <w:sz w:val="26"/>
          <w:szCs w:val="26"/>
          <w:lang w:val="en-US" w:bidi="ar-SA"/>
        </w:rPr>
      </w:pPr>
      <w:r w:rsidRPr="00290D33">
        <w:rPr>
          <w:rFonts w:hint="cs"/>
          <w:b/>
          <w:bCs/>
          <w:sz w:val="26"/>
          <w:szCs w:val="26"/>
          <w:rtl/>
          <w:lang w:val="en-US" w:bidi="ar-SA"/>
        </w:rPr>
        <w:t>ال</w:t>
      </w:r>
      <w:r w:rsidR="00682B9B" w:rsidRPr="00290D33">
        <w:rPr>
          <w:b/>
          <w:bCs/>
          <w:sz w:val="26"/>
          <w:szCs w:val="26"/>
          <w:rtl/>
          <w:lang w:val="en-US" w:bidi="ar-SA"/>
        </w:rPr>
        <w:t>توصية</w:t>
      </w:r>
    </w:p>
    <w:p w:rsidR="00682B9B" w:rsidRPr="00290D33" w:rsidRDefault="00682B9B" w:rsidP="00682B9B">
      <w:pPr>
        <w:bidi/>
        <w:rPr>
          <w:sz w:val="26"/>
          <w:szCs w:val="26"/>
          <w:lang w:val="en-US" w:bidi="ar-SA"/>
        </w:rPr>
      </w:pPr>
    </w:p>
    <w:p w:rsidR="00682B9B" w:rsidRPr="00290D33" w:rsidRDefault="00CE09D7" w:rsidP="008C5FCD">
      <w:pPr>
        <w:pStyle w:val="Heading3"/>
        <w:numPr>
          <w:ilvl w:val="0"/>
          <w:numId w:val="8"/>
        </w:numPr>
        <w:bidi/>
        <w:ind w:left="0" w:firstLine="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 xml:space="preserve"> </w:t>
      </w:r>
      <w:r w:rsidR="00682B9B" w:rsidRPr="00290D33">
        <w:rPr>
          <w:sz w:val="26"/>
          <w:szCs w:val="26"/>
          <w:rtl/>
          <w:lang w:val="en-US" w:bidi="ar-SA"/>
        </w:rPr>
        <w:t>قد ترغب اللجنة التنفيذية في النظر في ما يلي:</w:t>
      </w:r>
    </w:p>
    <w:p w:rsidR="00CE09D7" w:rsidRPr="00290D33" w:rsidRDefault="00CE09D7" w:rsidP="00CE09D7">
      <w:pPr>
        <w:pStyle w:val="ListParagraph"/>
        <w:bidi/>
        <w:rPr>
          <w:sz w:val="26"/>
          <w:szCs w:val="26"/>
          <w:lang w:val="en-US" w:bidi="ar-SA"/>
        </w:rPr>
      </w:pPr>
    </w:p>
    <w:p w:rsidR="00682B9B" w:rsidRPr="00290D33" w:rsidRDefault="00CE09D7" w:rsidP="002E7DF6">
      <w:pPr>
        <w:pStyle w:val="ListParagraph"/>
        <w:numPr>
          <w:ilvl w:val="0"/>
          <w:numId w:val="15"/>
        </w:numPr>
        <w:bidi/>
        <w:ind w:left="1260" w:hanging="54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>الإشارة</w:t>
      </w:r>
      <w:r w:rsidR="00682B9B" w:rsidRPr="00290D33">
        <w:rPr>
          <w:sz w:val="26"/>
          <w:szCs w:val="26"/>
          <w:rtl/>
          <w:lang w:val="en-US" w:bidi="ar-SA"/>
        </w:rPr>
        <w:t xml:space="preserve"> إلى مقترح المشروع الخاص بتحويل مرفق تصنيع الضواغط من الضواغط القائمة على </w:t>
      </w:r>
      <w:r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lang w:val="en-US" w:bidi="ar-SA"/>
        </w:rPr>
        <w:t>134a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إلى </w:t>
      </w:r>
      <w:r w:rsidR="00682B9B" w:rsidRPr="00290D33">
        <w:rPr>
          <w:sz w:val="26"/>
          <w:szCs w:val="26"/>
          <w:rtl/>
          <w:lang w:val="en-US" w:bidi="ar-SA"/>
        </w:rPr>
        <w:t>ضواغط قائمة على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="00682B9B" w:rsidRPr="00290D33">
        <w:rPr>
          <w:sz w:val="26"/>
          <w:szCs w:val="26"/>
          <w:rtl/>
          <w:lang w:val="en-US" w:bidi="ar-SA"/>
        </w:rPr>
        <w:t xml:space="preserve"> </w:t>
      </w:r>
      <w:r w:rsidR="00682B9B" w:rsidRPr="00290D33">
        <w:rPr>
          <w:sz w:val="26"/>
          <w:szCs w:val="26"/>
          <w:lang w:val="en-US" w:bidi="ar-SA"/>
        </w:rPr>
        <w:t>R</w:t>
      </w:r>
      <w:r w:rsidRPr="00290D33">
        <w:rPr>
          <w:sz w:val="26"/>
          <w:szCs w:val="26"/>
          <w:lang w:val="en-US" w:bidi="ar-SA"/>
        </w:rPr>
        <w:t>-</w:t>
      </w:r>
      <w:r w:rsidR="00682B9B" w:rsidRPr="00290D33">
        <w:rPr>
          <w:sz w:val="26"/>
          <w:szCs w:val="26"/>
          <w:lang w:val="en-US" w:bidi="ar-SA"/>
        </w:rPr>
        <w:t>600a</w:t>
      </w:r>
      <w:r w:rsidR="00682B9B" w:rsidRPr="00290D33">
        <w:rPr>
          <w:sz w:val="26"/>
          <w:szCs w:val="26"/>
          <w:rtl/>
          <w:lang w:val="en-US" w:bidi="ar-SA"/>
        </w:rPr>
        <w:t xml:space="preserve"> في شركة مصر لتصنيع الضواغط (</w:t>
      </w:r>
      <w:r w:rsidR="00682B9B" w:rsidRPr="00290D33">
        <w:rPr>
          <w:sz w:val="26"/>
          <w:szCs w:val="26"/>
          <w:lang w:val="en-US" w:bidi="ar-SA"/>
        </w:rPr>
        <w:t>MCMC</w:t>
      </w:r>
      <w:r w:rsidRPr="00290D33">
        <w:rPr>
          <w:sz w:val="26"/>
          <w:szCs w:val="26"/>
          <w:rtl/>
          <w:lang w:val="en-US" w:bidi="ar-SA"/>
        </w:rPr>
        <w:t>) في مصر</w:t>
      </w:r>
      <w:r w:rsidR="00682B9B" w:rsidRPr="00290D33">
        <w:rPr>
          <w:sz w:val="26"/>
          <w:szCs w:val="26"/>
          <w:rtl/>
          <w:lang w:val="en-US" w:bidi="ar-SA"/>
        </w:rPr>
        <w:t xml:space="preserve">، الوارد في الوثيقة </w:t>
      </w:r>
      <w:r w:rsidRPr="00290D33">
        <w:rPr>
          <w:sz w:val="26"/>
          <w:szCs w:val="26"/>
        </w:rPr>
        <w:t>UNEP/OzL.Pro/ExCom/87/25</w:t>
      </w:r>
      <w:r w:rsidR="00682B9B" w:rsidRPr="00290D33">
        <w:rPr>
          <w:sz w:val="26"/>
          <w:szCs w:val="26"/>
          <w:rtl/>
          <w:lang w:val="en-US" w:bidi="ar-SA"/>
        </w:rPr>
        <w:t>؛</w:t>
      </w:r>
    </w:p>
    <w:p w:rsidR="00CE09D7" w:rsidRPr="00290D33" w:rsidRDefault="00CE09D7" w:rsidP="00CE09D7">
      <w:pPr>
        <w:pStyle w:val="ListParagraph"/>
        <w:bidi/>
        <w:ind w:left="1260"/>
        <w:rPr>
          <w:sz w:val="26"/>
          <w:szCs w:val="26"/>
          <w:lang w:val="en-US" w:bidi="ar-SA"/>
        </w:rPr>
      </w:pPr>
    </w:p>
    <w:p w:rsidR="005822A8" w:rsidRPr="00290D33" w:rsidRDefault="00CE09D7" w:rsidP="002E7DF6">
      <w:pPr>
        <w:pStyle w:val="ListParagraph"/>
        <w:numPr>
          <w:ilvl w:val="0"/>
          <w:numId w:val="15"/>
        </w:numPr>
        <w:bidi/>
        <w:ind w:left="1260" w:hanging="54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="00682B9B" w:rsidRPr="00290D33">
        <w:rPr>
          <w:sz w:val="26"/>
          <w:szCs w:val="26"/>
          <w:rtl/>
          <w:lang w:val="en-US" w:bidi="ar-SA"/>
        </w:rPr>
        <w:t xml:space="preserve">الموافقة على مقترح المشروع </w:t>
      </w:r>
      <w:r w:rsidR="005822A8" w:rsidRPr="00290D33">
        <w:rPr>
          <w:rFonts w:hint="cs"/>
          <w:sz w:val="26"/>
          <w:szCs w:val="26"/>
          <w:rtl/>
          <w:lang w:val="en-US" w:bidi="ar-SA"/>
        </w:rPr>
        <w:t>المذكور</w:t>
      </w:r>
      <w:r w:rsidR="00682B9B" w:rsidRPr="00290D33">
        <w:rPr>
          <w:sz w:val="26"/>
          <w:szCs w:val="26"/>
          <w:rtl/>
          <w:lang w:val="en-US" w:bidi="ar-SA"/>
        </w:rPr>
        <w:t xml:space="preserve"> في الفقرة الفرعية (أ) أعلاه بمبلغ 1</w:t>
      </w:r>
      <w:r w:rsidR="005822A8" w:rsidRPr="00290D33">
        <w:rPr>
          <w:rFonts w:hint="cs"/>
          <w:sz w:val="26"/>
          <w:szCs w:val="26"/>
          <w:rtl/>
          <w:lang w:val="en-US" w:bidi="ar-SA"/>
        </w:rPr>
        <w:t>,</w:t>
      </w:r>
      <w:r w:rsidR="00682B9B" w:rsidRPr="00290D33">
        <w:rPr>
          <w:sz w:val="26"/>
          <w:szCs w:val="26"/>
          <w:rtl/>
          <w:lang w:val="en-US" w:bidi="ar-SA"/>
        </w:rPr>
        <w:t>305</w:t>
      </w:r>
      <w:r w:rsidR="005822A8" w:rsidRPr="00290D33">
        <w:rPr>
          <w:rFonts w:hint="cs"/>
          <w:sz w:val="26"/>
          <w:szCs w:val="26"/>
          <w:rtl/>
          <w:lang w:val="en-US" w:bidi="ar-SA"/>
        </w:rPr>
        <w:t>,</w:t>
      </w:r>
      <w:r w:rsidR="00682B9B" w:rsidRPr="00290D33">
        <w:rPr>
          <w:sz w:val="26"/>
          <w:szCs w:val="26"/>
          <w:rtl/>
          <w:lang w:val="en-US" w:bidi="ar-SA"/>
        </w:rPr>
        <w:t>53</w:t>
      </w:r>
      <w:r w:rsidR="005822A8" w:rsidRPr="00290D33">
        <w:rPr>
          <w:sz w:val="26"/>
          <w:szCs w:val="26"/>
          <w:rtl/>
          <w:lang w:val="en-US" w:bidi="ar-SA"/>
        </w:rPr>
        <w:t>6 دولار أمريكي</w:t>
      </w:r>
      <w:r w:rsidR="00682B9B" w:rsidRPr="00290D33">
        <w:rPr>
          <w:sz w:val="26"/>
          <w:szCs w:val="26"/>
          <w:rtl/>
          <w:lang w:val="en-US" w:bidi="ar-SA"/>
        </w:rPr>
        <w:t xml:space="preserve">، بالإضافة إلى تكاليف دعم الوكالة </w:t>
      </w:r>
      <w:r w:rsidR="005822A8" w:rsidRPr="00290D33">
        <w:rPr>
          <w:rFonts w:hint="cs"/>
          <w:sz w:val="26"/>
          <w:szCs w:val="26"/>
          <w:rtl/>
          <w:lang w:val="en-US" w:bidi="ar-SA"/>
        </w:rPr>
        <w:t>وقدرها</w:t>
      </w:r>
      <w:r w:rsidR="00682B9B" w:rsidRPr="00290D33">
        <w:rPr>
          <w:sz w:val="26"/>
          <w:szCs w:val="26"/>
          <w:rtl/>
          <w:lang w:val="en-US" w:bidi="ar-SA"/>
        </w:rPr>
        <w:t xml:space="preserve"> 91</w:t>
      </w:r>
      <w:r w:rsidR="005822A8" w:rsidRPr="00290D33">
        <w:rPr>
          <w:rFonts w:hint="cs"/>
          <w:sz w:val="26"/>
          <w:szCs w:val="26"/>
          <w:rtl/>
          <w:lang w:val="en-US" w:bidi="ar-SA"/>
        </w:rPr>
        <w:t>,</w:t>
      </w:r>
      <w:r w:rsidR="005822A8" w:rsidRPr="00290D33">
        <w:rPr>
          <w:sz w:val="26"/>
          <w:szCs w:val="26"/>
          <w:rtl/>
          <w:lang w:val="en-US" w:bidi="ar-SA"/>
        </w:rPr>
        <w:t>388 دولار أمريكي لليونيدو</w:t>
      </w:r>
      <w:r w:rsidR="00682B9B" w:rsidRPr="00290D33">
        <w:rPr>
          <w:sz w:val="26"/>
          <w:szCs w:val="26"/>
          <w:rtl/>
          <w:lang w:val="en-US" w:bidi="ar-SA"/>
        </w:rPr>
        <w:t>، على أساس</w:t>
      </w:r>
      <w:r w:rsidR="008D753D" w:rsidRPr="00290D33">
        <w:rPr>
          <w:rFonts w:hint="cs"/>
          <w:sz w:val="26"/>
          <w:szCs w:val="26"/>
          <w:rtl/>
          <w:lang w:val="en-US" w:bidi="ar-SA"/>
        </w:rPr>
        <w:t xml:space="preserve"> أنه</w:t>
      </w:r>
      <w:r w:rsidR="00682B9B" w:rsidRPr="00290D33">
        <w:rPr>
          <w:sz w:val="26"/>
          <w:szCs w:val="26"/>
          <w:rtl/>
          <w:lang w:val="en-US" w:bidi="ar-SA"/>
        </w:rPr>
        <w:t>:</w:t>
      </w:r>
    </w:p>
    <w:p w:rsidR="008D753D" w:rsidRPr="00290D33" w:rsidRDefault="008D753D" w:rsidP="008D753D">
      <w:pPr>
        <w:pStyle w:val="ListParagraph"/>
        <w:rPr>
          <w:sz w:val="26"/>
          <w:szCs w:val="26"/>
          <w:rtl/>
          <w:lang w:val="en-US" w:bidi="ar-SA"/>
        </w:rPr>
      </w:pPr>
    </w:p>
    <w:p w:rsidR="008D753D" w:rsidRPr="00290D33" w:rsidRDefault="008D753D" w:rsidP="008D753D">
      <w:pPr>
        <w:pStyle w:val="ListParagraph"/>
        <w:bidi/>
        <w:ind w:left="1260"/>
        <w:rPr>
          <w:sz w:val="26"/>
          <w:szCs w:val="26"/>
          <w:lang w:val="en-US" w:bidi="ar-SA"/>
        </w:rPr>
      </w:pPr>
    </w:p>
    <w:p w:rsidR="00682B9B" w:rsidRPr="00290D33" w:rsidRDefault="00682B9B" w:rsidP="002968D9">
      <w:pPr>
        <w:pStyle w:val="ListParagraph"/>
        <w:numPr>
          <w:ilvl w:val="0"/>
          <w:numId w:val="16"/>
        </w:numPr>
        <w:bidi/>
        <w:ind w:left="1620"/>
        <w:rPr>
          <w:sz w:val="26"/>
          <w:szCs w:val="26"/>
          <w:lang w:val="en-US" w:bidi="ar-SA"/>
        </w:rPr>
      </w:pPr>
      <w:r w:rsidRPr="00290D33">
        <w:rPr>
          <w:sz w:val="26"/>
          <w:szCs w:val="26"/>
          <w:rtl/>
          <w:lang w:val="en-US" w:bidi="ar-SA"/>
        </w:rPr>
        <w:t xml:space="preserve"> لن يتاح أي تمويل إضافي لمشروعات </w:t>
      </w:r>
      <w:r w:rsidR="008D753D" w:rsidRPr="00290D33">
        <w:rPr>
          <w:rFonts w:hint="cs"/>
          <w:sz w:val="26"/>
          <w:szCs w:val="26"/>
          <w:rtl/>
          <w:lang w:val="en-US" w:bidi="ar-SA"/>
        </w:rPr>
        <w:t>التخفيض</w:t>
      </w:r>
      <w:r w:rsidRPr="00290D33">
        <w:rPr>
          <w:sz w:val="26"/>
          <w:szCs w:val="26"/>
          <w:rtl/>
          <w:lang w:val="en-US" w:bidi="ar-SA"/>
        </w:rPr>
        <w:t xml:space="preserve"> التدريجي </w:t>
      </w:r>
      <w:r w:rsidR="008D753D" w:rsidRPr="00290D33">
        <w:rPr>
          <w:rFonts w:hint="cs"/>
          <w:sz w:val="26"/>
          <w:szCs w:val="26"/>
          <w:rtl/>
          <w:lang w:val="en-US" w:bidi="ar-SA"/>
        </w:rPr>
        <w:t xml:space="preserve">للمواد الهيدروفلوروكربونية </w:t>
      </w:r>
      <w:r w:rsidRPr="00290D33">
        <w:rPr>
          <w:sz w:val="26"/>
          <w:szCs w:val="26"/>
          <w:rtl/>
          <w:lang w:val="en-US" w:bidi="ar-SA"/>
        </w:rPr>
        <w:t>إلى أن يتلقى الوديع صك تصديق حكومة مصر في مقر الأمم المت</w:t>
      </w:r>
      <w:r w:rsidR="008D753D" w:rsidRPr="00290D33">
        <w:rPr>
          <w:sz w:val="26"/>
          <w:szCs w:val="26"/>
          <w:rtl/>
          <w:lang w:val="en-US" w:bidi="ar-SA"/>
        </w:rPr>
        <w:t>حدة في نيويورك</w:t>
      </w:r>
      <w:r w:rsidRPr="00290D33">
        <w:rPr>
          <w:sz w:val="26"/>
          <w:szCs w:val="26"/>
          <w:rtl/>
          <w:lang w:val="en-US" w:bidi="ar-SA"/>
        </w:rPr>
        <w:t>؛</w:t>
      </w:r>
    </w:p>
    <w:p w:rsidR="008D753D" w:rsidRPr="00290D33" w:rsidRDefault="008D753D" w:rsidP="002968D9">
      <w:pPr>
        <w:pStyle w:val="ListParagraph"/>
        <w:bidi/>
        <w:ind w:left="1620"/>
        <w:rPr>
          <w:sz w:val="26"/>
          <w:szCs w:val="26"/>
          <w:lang w:val="en-US" w:bidi="ar-SA"/>
        </w:rPr>
      </w:pPr>
    </w:p>
    <w:p w:rsidR="00682B9B" w:rsidRPr="00290D33" w:rsidRDefault="008D753D" w:rsidP="002968D9">
      <w:pPr>
        <w:pStyle w:val="ListParagraph"/>
        <w:numPr>
          <w:ilvl w:val="0"/>
          <w:numId w:val="16"/>
        </w:numPr>
        <w:bidi/>
        <w:ind w:left="162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Pr="00290D33">
        <w:rPr>
          <w:sz w:val="26"/>
          <w:szCs w:val="26"/>
          <w:rtl/>
          <w:lang w:val="en-US" w:bidi="ar-SA"/>
        </w:rPr>
        <w:t>أن يتم خصم 150 طن متري</w:t>
      </w:r>
      <w:r w:rsidR="00682B9B" w:rsidRPr="00290D33">
        <w:rPr>
          <w:sz w:val="26"/>
          <w:szCs w:val="26"/>
          <w:rtl/>
          <w:lang w:val="en-US" w:bidi="ar-SA"/>
        </w:rPr>
        <w:t xml:space="preserve"> (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214,500 </w:t>
      </w:r>
      <w:r w:rsidR="00682B9B" w:rsidRPr="00290D33">
        <w:rPr>
          <w:sz w:val="26"/>
          <w:szCs w:val="26"/>
          <w:rtl/>
          <w:lang w:val="en-US" w:bidi="ar-SA"/>
        </w:rPr>
        <w:t xml:space="preserve">طن متري من مكافئ ثاني أكسيد الكربون) من </w:t>
      </w:r>
      <w:r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lang w:val="en-US" w:bidi="ar-SA"/>
        </w:rPr>
        <w:t>134a</w:t>
      </w:r>
      <w:r w:rsidR="00682B9B" w:rsidRPr="00290D33">
        <w:rPr>
          <w:sz w:val="26"/>
          <w:szCs w:val="26"/>
          <w:rtl/>
          <w:lang w:val="en-US" w:bidi="ar-SA"/>
        </w:rPr>
        <w:t xml:space="preserve"> من نقطة البداية للتخفيض الكلي المستدام </w:t>
      </w:r>
      <w:r w:rsidRPr="00290D33">
        <w:rPr>
          <w:rFonts w:hint="cs"/>
          <w:sz w:val="26"/>
          <w:szCs w:val="26"/>
          <w:rtl/>
          <w:lang w:val="en-US" w:bidi="ar-SA"/>
        </w:rPr>
        <w:t>للمواد الهيدروفلوروكربونية فور</w:t>
      </w:r>
      <w:r w:rsidRPr="00290D33">
        <w:rPr>
          <w:sz w:val="26"/>
          <w:szCs w:val="26"/>
          <w:rtl/>
          <w:lang w:val="en-US" w:bidi="ar-SA"/>
        </w:rPr>
        <w:t xml:space="preserve"> تحديد نقطة البداية</w:t>
      </w:r>
      <w:r w:rsidR="00682B9B" w:rsidRPr="00290D33">
        <w:rPr>
          <w:sz w:val="26"/>
          <w:szCs w:val="26"/>
          <w:rtl/>
          <w:lang w:val="en-US" w:bidi="ar-SA"/>
        </w:rPr>
        <w:t>؛</w:t>
      </w:r>
    </w:p>
    <w:p w:rsidR="008D753D" w:rsidRPr="00290D33" w:rsidRDefault="008D753D" w:rsidP="002968D9">
      <w:pPr>
        <w:pStyle w:val="ListParagraph"/>
        <w:ind w:left="1620"/>
        <w:rPr>
          <w:sz w:val="26"/>
          <w:szCs w:val="26"/>
          <w:rtl/>
          <w:lang w:val="en-US" w:bidi="ar-SA"/>
        </w:rPr>
      </w:pPr>
    </w:p>
    <w:p w:rsidR="00682B9B" w:rsidRPr="00290D33" w:rsidRDefault="008D753D" w:rsidP="002968D9">
      <w:pPr>
        <w:pStyle w:val="ListParagraph"/>
        <w:numPr>
          <w:ilvl w:val="0"/>
          <w:numId w:val="16"/>
        </w:numPr>
        <w:bidi/>
        <w:ind w:left="162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="00682B9B" w:rsidRPr="00290D33">
        <w:rPr>
          <w:sz w:val="26"/>
          <w:szCs w:val="26"/>
          <w:rtl/>
          <w:lang w:val="en-US" w:bidi="ar-SA"/>
        </w:rPr>
        <w:t xml:space="preserve">أن المشروع </w:t>
      </w:r>
      <w:r w:rsidRPr="00290D33">
        <w:rPr>
          <w:rFonts w:hint="cs"/>
          <w:sz w:val="26"/>
          <w:szCs w:val="26"/>
          <w:rtl/>
          <w:lang w:val="en-US" w:bidi="ar-SA"/>
        </w:rPr>
        <w:t>سيكتمل</w:t>
      </w:r>
      <w:r w:rsidR="00682B9B" w:rsidRPr="00290D33">
        <w:rPr>
          <w:sz w:val="26"/>
          <w:szCs w:val="26"/>
          <w:rtl/>
          <w:lang w:val="en-US" w:bidi="ar-SA"/>
        </w:rPr>
        <w:t xml:space="preserve"> في غضون 24 شهر</w:t>
      </w:r>
      <w:r w:rsidRPr="00290D33">
        <w:rPr>
          <w:sz w:val="26"/>
          <w:szCs w:val="26"/>
          <w:rtl/>
          <w:lang w:val="en-US" w:bidi="ar-SA"/>
        </w:rPr>
        <w:t>ا من تحويل الأموال إلى اليونيدو</w:t>
      </w:r>
      <w:r w:rsidR="00682B9B" w:rsidRPr="00290D33">
        <w:rPr>
          <w:sz w:val="26"/>
          <w:szCs w:val="26"/>
          <w:rtl/>
          <w:lang w:val="en-US" w:bidi="ar-SA"/>
        </w:rPr>
        <w:t>، وسيقدم تقرير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 شامل عن</w:t>
      </w:r>
      <w:r w:rsidR="00682B9B"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rFonts w:hint="cs"/>
          <w:sz w:val="26"/>
          <w:szCs w:val="26"/>
          <w:rtl/>
          <w:lang w:val="en-US" w:bidi="ar-SA"/>
        </w:rPr>
        <w:t>ال</w:t>
      </w:r>
      <w:r w:rsidR="00682B9B" w:rsidRPr="00290D33">
        <w:rPr>
          <w:sz w:val="26"/>
          <w:szCs w:val="26"/>
          <w:rtl/>
          <w:lang w:val="en-US" w:bidi="ar-SA"/>
        </w:rPr>
        <w:t xml:space="preserve">إنجاز في غضون ستة أشهر من اكتمال المشروع </w:t>
      </w:r>
      <w:r w:rsidRPr="00290D33">
        <w:rPr>
          <w:rFonts w:hint="cs"/>
          <w:sz w:val="26"/>
          <w:szCs w:val="26"/>
          <w:rtl/>
          <w:lang w:val="en-US" w:bidi="ar-SA"/>
        </w:rPr>
        <w:t>ب</w:t>
      </w:r>
      <w:r w:rsidR="00682B9B" w:rsidRPr="00290D33">
        <w:rPr>
          <w:sz w:val="26"/>
          <w:szCs w:val="26"/>
          <w:rtl/>
          <w:lang w:val="en-US" w:bidi="ar-SA"/>
        </w:rPr>
        <w:t>معلومات مفصلة عن:</w:t>
      </w:r>
    </w:p>
    <w:p w:rsidR="008D753D" w:rsidRPr="00290D33" w:rsidRDefault="008D753D" w:rsidP="008D753D">
      <w:pPr>
        <w:bidi/>
        <w:rPr>
          <w:sz w:val="26"/>
          <w:szCs w:val="26"/>
          <w:lang w:val="en-US" w:bidi="ar-SA"/>
        </w:rPr>
      </w:pPr>
    </w:p>
    <w:p w:rsidR="00682B9B" w:rsidRPr="00290D33" w:rsidRDefault="00682B9B" w:rsidP="002968D9">
      <w:pPr>
        <w:pStyle w:val="ListParagraph"/>
        <w:numPr>
          <w:ilvl w:val="0"/>
          <w:numId w:val="17"/>
        </w:numPr>
        <w:bidi/>
        <w:ind w:left="1980"/>
        <w:rPr>
          <w:sz w:val="26"/>
          <w:szCs w:val="26"/>
          <w:lang w:val="en-US" w:bidi="ar-SA"/>
        </w:rPr>
      </w:pPr>
      <w:r w:rsidRPr="00290D33">
        <w:rPr>
          <w:sz w:val="26"/>
          <w:szCs w:val="26"/>
          <w:rtl/>
          <w:lang w:val="en-US" w:bidi="ar-SA"/>
        </w:rPr>
        <w:lastRenderedPageBreak/>
        <w:t>التكاليف الرأسمالية الإضافية المؤهلة لجميع المعدات والمكونات الأخرى بما في ذلك تلك التي</w:t>
      </w:r>
      <w:r w:rsidR="00B21A20" w:rsidRPr="00290D33">
        <w:rPr>
          <w:sz w:val="26"/>
          <w:szCs w:val="26"/>
          <w:rtl/>
          <w:lang w:val="en-US" w:bidi="ar-SA"/>
        </w:rPr>
        <w:t xml:space="preserve"> لم يتم تمويلها في إطار المشروع</w:t>
      </w:r>
      <w:r w:rsidRPr="00290D33">
        <w:rPr>
          <w:sz w:val="26"/>
          <w:szCs w:val="26"/>
          <w:rtl/>
          <w:lang w:val="en-US" w:bidi="ar-SA"/>
        </w:rPr>
        <w:t>؛</w:t>
      </w:r>
    </w:p>
    <w:p w:rsidR="009074BB" w:rsidRPr="00290D33" w:rsidRDefault="009074BB" w:rsidP="002968D9">
      <w:pPr>
        <w:pStyle w:val="ListParagraph"/>
        <w:bidi/>
        <w:ind w:left="1980" w:hanging="360"/>
        <w:rPr>
          <w:sz w:val="26"/>
          <w:szCs w:val="26"/>
          <w:lang w:val="en-US" w:bidi="ar-SA"/>
        </w:rPr>
      </w:pPr>
    </w:p>
    <w:p w:rsidR="00682B9B" w:rsidRPr="00290D33" w:rsidRDefault="00B21A20" w:rsidP="002968D9">
      <w:pPr>
        <w:pStyle w:val="ListParagraph"/>
        <w:numPr>
          <w:ilvl w:val="0"/>
          <w:numId w:val="17"/>
        </w:numPr>
        <w:bidi/>
        <w:ind w:left="198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Pr="00290D33">
        <w:rPr>
          <w:sz w:val="26"/>
          <w:szCs w:val="26"/>
          <w:rtl/>
          <w:lang w:val="en-US" w:bidi="ar-SA"/>
        </w:rPr>
        <w:t>تكاليف التشغيل الإضافية</w:t>
      </w:r>
      <w:r w:rsidR="00682B9B" w:rsidRPr="00290D33">
        <w:rPr>
          <w:sz w:val="26"/>
          <w:szCs w:val="26"/>
          <w:rtl/>
          <w:lang w:val="en-US" w:bidi="ar-SA"/>
        </w:rPr>
        <w:t>؛</w:t>
      </w:r>
    </w:p>
    <w:p w:rsidR="009074BB" w:rsidRPr="00290D33" w:rsidRDefault="009074BB" w:rsidP="002968D9">
      <w:pPr>
        <w:pStyle w:val="ListParagraph"/>
        <w:ind w:left="1980" w:hanging="360"/>
        <w:rPr>
          <w:sz w:val="26"/>
          <w:szCs w:val="26"/>
          <w:rtl/>
          <w:lang w:val="en-US" w:bidi="ar-SA"/>
        </w:rPr>
      </w:pPr>
    </w:p>
    <w:p w:rsidR="00682B9B" w:rsidRPr="00290D33" w:rsidRDefault="00B21A20" w:rsidP="002968D9">
      <w:pPr>
        <w:pStyle w:val="ListParagraph"/>
        <w:numPr>
          <w:ilvl w:val="0"/>
          <w:numId w:val="18"/>
        </w:numPr>
        <w:bidi/>
        <w:ind w:left="1980"/>
        <w:rPr>
          <w:sz w:val="26"/>
          <w:szCs w:val="26"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="00682B9B" w:rsidRPr="00290D33">
        <w:rPr>
          <w:sz w:val="26"/>
          <w:szCs w:val="26"/>
          <w:rtl/>
          <w:lang w:val="en-US" w:bidi="ar-SA"/>
        </w:rPr>
        <w:t>أي وفورات محتملة تم تحقيقها أثناء التحويل والعوامل ذات الصلة التي سهلت التنفيذ (</w:t>
      </w:r>
      <w:r w:rsidRPr="00290D33">
        <w:rPr>
          <w:rFonts w:hint="cs"/>
          <w:sz w:val="26"/>
          <w:szCs w:val="26"/>
          <w:rtl/>
          <w:lang w:val="en-US" w:bidi="ar-SA"/>
        </w:rPr>
        <w:t>مثل</w:t>
      </w:r>
      <w:r w:rsidR="00682B9B" w:rsidRPr="00290D33">
        <w:rPr>
          <w:sz w:val="26"/>
          <w:szCs w:val="26"/>
          <w:rtl/>
          <w:lang w:val="en-US" w:bidi="ar-SA"/>
        </w:rPr>
        <w:t xml:space="preserve">، ما إذا كانت </w:t>
      </w:r>
      <w:r w:rsidRPr="00290D33">
        <w:rPr>
          <w:sz w:val="26"/>
          <w:szCs w:val="26"/>
          <w:rtl/>
          <w:lang w:val="en-US" w:bidi="ar-SA"/>
        </w:rPr>
        <w:t xml:space="preserve">أي معدات أو تجهيزات </w:t>
      </w:r>
      <w:r w:rsidRPr="00290D33">
        <w:rPr>
          <w:rFonts w:hint="cs"/>
          <w:sz w:val="26"/>
          <w:szCs w:val="26"/>
          <w:rtl/>
          <w:lang w:val="en-US" w:bidi="ar-SA"/>
        </w:rPr>
        <w:t>مشتراه</w:t>
      </w:r>
      <w:r w:rsidRPr="00290D33">
        <w:rPr>
          <w:sz w:val="26"/>
          <w:szCs w:val="26"/>
          <w:rtl/>
          <w:lang w:val="en-US" w:bidi="ar-SA"/>
        </w:rPr>
        <w:t xml:space="preserve"> و</w:t>
      </w:r>
      <w:r w:rsidR="00682B9B" w:rsidRPr="00290D33">
        <w:rPr>
          <w:sz w:val="26"/>
          <w:szCs w:val="26"/>
          <w:rtl/>
          <w:lang w:val="en-US" w:bidi="ar-SA"/>
        </w:rPr>
        <w:t xml:space="preserve">/ أو </w:t>
      </w:r>
      <w:r w:rsidRPr="00290D33">
        <w:rPr>
          <w:rFonts w:hint="cs"/>
          <w:sz w:val="26"/>
          <w:szCs w:val="26"/>
          <w:rtl/>
          <w:lang w:val="en-US" w:bidi="ar-SA"/>
        </w:rPr>
        <w:t>مركبة</w:t>
      </w:r>
      <w:r w:rsidR="00682B9B" w:rsidRPr="00290D33">
        <w:rPr>
          <w:sz w:val="26"/>
          <w:szCs w:val="26"/>
          <w:rtl/>
          <w:lang w:val="en-US" w:bidi="ar-SA"/>
        </w:rPr>
        <w:t xml:space="preserve"> قد خضعت لعملية عرض أسعار /</w:t>
      </w:r>
      <w:r w:rsidRPr="00290D33">
        <w:rPr>
          <w:sz w:val="26"/>
          <w:szCs w:val="26"/>
          <w:rtl/>
          <w:lang w:val="en-US" w:bidi="ar-SA"/>
        </w:rPr>
        <w:t xml:space="preserve"> عطاءات تنافسية وتفاصيل ذلك)</w:t>
      </w:r>
      <w:r w:rsidR="009074BB" w:rsidRPr="00290D33">
        <w:rPr>
          <w:sz w:val="26"/>
          <w:szCs w:val="26"/>
          <w:rtl/>
          <w:lang w:val="en-US" w:bidi="ar-SA"/>
        </w:rPr>
        <w:t xml:space="preserve">؛ </w:t>
      </w:r>
    </w:p>
    <w:p w:rsidR="009074BB" w:rsidRPr="00290D33" w:rsidRDefault="009074BB" w:rsidP="002968D9">
      <w:pPr>
        <w:pStyle w:val="ListParagraph"/>
        <w:ind w:left="1980" w:hanging="360"/>
        <w:rPr>
          <w:sz w:val="26"/>
          <w:szCs w:val="26"/>
          <w:rtl/>
          <w:lang w:val="en-US" w:bidi="ar-SA"/>
        </w:rPr>
      </w:pPr>
    </w:p>
    <w:p w:rsidR="00682B9B" w:rsidRPr="00290D33" w:rsidRDefault="00B21A20" w:rsidP="002968D9">
      <w:pPr>
        <w:pStyle w:val="ListParagraph"/>
        <w:numPr>
          <w:ilvl w:val="0"/>
          <w:numId w:val="19"/>
        </w:numPr>
        <w:bidi/>
        <w:ind w:left="1980"/>
        <w:rPr>
          <w:sz w:val="26"/>
          <w:szCs w:val="26"/>
          <w:rtl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="00682B9B" w:rsidRPr="00290D33">
        <w:rPr>
          <w:sz w:val="26"/>
          <w:szCs w:val="26"/>
          <w:rtl/>
          <w:lang w:val="en-US" w:bidi="ar-SA"/>
        </w:rPr>
        <w:t xml:space="preserve">التغييرات في كفاءة </w:t>
      </w:r>
      <w:r w:rsidRPr="00290D33">
        <w:rPr>
          <w:rFonts w:hint="cs"/>
          <w:sz w:val="26"/>
          <w:szCs w:val="26"/>
          <w:rtl/>
          <w:lang w:val="en-US" w:bidi="ar-SA"/>
        </w:rPr>
        <w:t xml:space="preserve">استخدام </w:t>
      </w:r>
      <w:r w:rsidR="00682B9B" w:rsidRPr="00290D33">
        <w:rPr>
          <w:sz w:val="26"/>
          <w:szCs w:val="26"/>
          <w:rtl/>
          <w:lang w:val="en-US" w:bidi="ar-SA"/>
        </w:rPr>
        <w:t>الطاقة للمنتجات التي يتم تصنيعها وأي سياسات</w:t>
      </w:r>
      <w:r w:rsidRPr="00290D33">
        <w:rPr>
          <w:sz w:val="26"/>
          <w:szCs w:val="26"/>
          <w:rtl/>
          <w:lang w:val="en-US" w:bidi="ar-SA"/>
        </w:rPr>
        <w:t xml:space="preserve"> ذات صلة تتخذها الحكومة المصرية</w:t>
      </w:r>
      <w:r w:rsidR="00682B9B" w:rsidRPr="00290D33">
        <w:rPr>
          <w:sz w:val="26"/>
          <w:szCs w:val="26"/>
          <w:rtl/>
          <w:lang w:val="en-US" w:bidi="ar-SA"/>
        </w:rPr>
        <w:t>؛</w:t>
      </w:r>
    </w:p>
    <w:p w:rsidR="00682B9B" w:rsidRPr="00290D33" w:rsidRDefault="00682B9B" w:rsidP="00682B9B">
      <w:pPr>
        <w:bidi/>
        <w:rPr>
          <w:sz w:val="26"/>
          <w:szCs w:val="26"/>
          <w:rtl/>
          <w:lang w:val="en-US" w:bidi="ar-SA"/>
        </w:rPr>
      </w:pPr>
    </w:p>
    <w:p w:rsidR="00682B9B" w:rsidRPr="00290D33" w:rsidRDefault="00961228" w:rsidP="002968D9">
      <w:pPr>
        <w:pStyle w:val="ListParagraph"/>
        <w:numPr>
          <w:ilvl w:val="0"/>
          <w:numId w:val="16"/>
        </w:numPr>
        <w:bidi/>
        <w:ind w:left="1620"/>
        <w:rPr>
          <w:sz w:val="26"/>
          <w:szCs w:val="26"/>
          <w:rtl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>و</w:t>
      </w:r>
      <w:r w:rsidR="00682B9B" w:rsidRPr="00290D33">
        <w:rPr>
          <w:sz w:val="26"/>
          <w:szCs w:val="26"/>
          <w:rtl/>
          <w:lang w:val="en-US" w:bidi="ar-SA"/>
        </w:rPr>
        <w:t xml:space="preserve">أن </w:t>
      </w:r>
      <w:r w:rsidRPr="00290D33">
        <w:rPr>
          <w:rFonts w:hint="cs"/>
          <w:sz w:val="26"/>
          <w:szCs w:val="26"/>
          <w:rtl/>
          <w:lang w:val="en-US" w:bidi="ar-SA"/>
        </w:rPr>
        <w:t>الشركة</w:t>
      </w:r>
      <w:r w:rsidR="00682B9B" w:rsidRPr="00290D33">
        <w:rPr>
          <w:sz w:val="26"/>
          <w:szCs w:val="26"/>
          <w:rtl/>
          <w:lang w:val="en-US" w:bidi="ar-SA"/>
        </w:rPr>
        <w:t xml:space="preserve"> التزمت بما يلي:</w:t>
      </w:r>
    </w:p>
    <w:p w:rsidR="00275CE2" w:rsidRPr="00290D33" w:rsidRDefault="00275CE2" w:rsidP="00275CE2">
      <w:pPr>
        <w:pStyle w:val="ListParagraph"/>
        <w:bidi/>
        <w:rPr>
          <w:sz w:val="26"/>
          <w:szCs w:val="26"/>
          <w:lang w:val="en-US" w:bidi="ar-SA"/>
        </w:rPr>
      </w:pPr>
    </w:p>
    <w:p w:rsidR="00682B9B" w:rsidRPr="00290D33" w:rsidRDefault="00682B9B" w:rsidP="002968D9">
      <w:pPr>
        <w:pStyle w:val="ListParagraph"/>
        <w:numPr>
          <w:ilvl w:val="1"/>
          <w:numId w:val="16"/>
        </w:numPr>
        <w:bidi/>
        <w:ind w:left="1980"/>
        <w:rPr>
          <w:sz w:val="26"/>
          <w:szCs w:val="26"/>
          <w:lang w:val="en-US" w:bidi="ar-SA"/>
        </w:rPr>
      </w:pPr>
      <w:r w:rsidRPr="00290D33">
        <w:rPr>
          <w:sz w:val="26"/>
          <w:szCs w:val="26"/>
          <w:rtl/>
          <w:lang w:val="en-US" w:bidi="ar-SA"/>
        </w:rPr>
        <w:t xml:space="preserve">وقف تصنيع ومبيعات الضواغط القائمة على </w:t>
      </w:r>
      <w:r w:rsidR="00961228"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="00961228" w:rsidRPr="00290D33">
        <w:rPr>
          <w:sz w:val="26"/>
          <w:szCs w:val="26"/>
          <w:rtl/>
          <w:lang w:val="en-US" w:bidi="ar-SA"/>
        </w:rPr>
        <w:t xml:space="preserve"> </w:t>
      </w:r>
      <w:r w:rsidR="00961228" w:rsidRPr="00290D33">
        <w:rPr>
          <w:sz w:val="26"/>
          <w:szCs w:val="26"/>
          <w:lang w:val="en-US" w:bidi="ar-SA"/>
        </w:rPr>
        <w:t>134a</w:t>
      </w:r>
      <w:r w:rsidR="00961228"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rtl/>
          <w:lang w:val="en-US" w:bidi="ar-SA"/>
        </w:rPr>
        <w:t xml:space="preserve">لتصنيع وحدات تبريد </w:t>
      </w:r>
      <w:r w:rsidR="00961228" w:rsidRPr="00290D33">
        <w:rPr>
          <w:rFonts w:hint="cs"/>
          <w:sz w:val="26"/>
          <w:szCs w:val="26"/>
          <w:rtl/>
          <w:lang w:val="en-US" w:bidi="ar-SA"/>
        </w:rPr>
        <w:t>منزلية و</w:t>
      </w:r>
      <w:r w:rsidRPr="00290D33">
        <w:rPr>
          <w:sz w:val="26"/>
          <w:szCs w:val="26"/>
          <w:rtl/>
          <w:lang w:val="en-US" w:bidi="ar-SA"/>
        </w:rPr>
        <w:t xml:space="preserve">تجارية </w:t>
      </w:r>
      <w:r w:rsidR="00961228" w:rsidRPr="00290D33">
        <w:rPr>
          <w:rFonts w:hint="cs"/>
          <w:sz w:val="26"/>
          <w:szCs w:val="26"/>
          <w:rtl/>
          <w:lang w:val="en-US" w:bidi="ar-SA"/>
        </w:rPr>
        <w:t xml:space="preserve">مستقلة جديدة </w:t>
      </w:r>
      <w:r w:rsidRPr="00290D33">
        <w:rPr>
          <w:sz w:val="26"/>
          <w:szCs w:val="26"/>
          <w:rtl/>
          <w:lang w:val="en-US" w:bidi="ar-SA"/>
        </w:rPr>
        <w:t xml:space="preserve">ولجعل قدرة تصنيع الضواغط القائمة على </w:t>
      </w:r>
      <w:r w:rsidR="00961228"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="00961228" w:rsidRPr="00290D33">
        <w:rPr>
          <w:sz w:val="26"/>
          <w:szCs w:val="26"/>
          <w:rtl/>
          <w:lang w:val="en-US" w:bidi="ar-SA"/>
        </w:rPr>
        <w:t xml:space="preserve"> </w:t>
      </w:r>
      <w:r w:rsidR="00961228" w:rsidRPr="00290D33">
        <w:rPr>
          <w:sz w:val="26"/>
          <w:szCs w:val="26"/>
          <w:lang w:val="en-US" w:bidi="ar-SA"/>
        </w:rPr>
        <w:t>134a</w:t>
      </w:r>
      <w:r w:rsidR="00961228"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rtl/>
          <w:lang w:val="en-US" w:bidi="ar-SA"/>
        </w:rPr>
        <w:t>غير صالحة للاستعمال في الخط المحول في موعد أقصاه 1 يناير</w:t>
      </w:r>
      <w:r w:rsidR="00961228" w:rsidRPr="00290D33">
        <w:rPr>
          <w:rFonts w:hint="cs"/>
          <w:sz w:val="26"/>
          <w:szCs w:val="26"/>
          <w:rtl/>
          <w:lang w:val="en-US" w:bidi="ar-SA"/>
        </w:rPr>
        <w:t>/ كانون الثاني</w:t>
      </w:r>
      <w:r w:rsidR="00961228" w:rsidRPr="00290D33">
        <w:rPr>
          <w:sz w:val="26"/>
          <w:szCs w:val="26"/>
          <w:rtl/>
          <w:lang w:val="en-US" w:bidi="ar-SA"/>
        </w:rPr>
        <w:t xml:space="preserve"> 2025</w:t>
      </w:r>
      <w:r w:rsidRPr="00290D33">
        <w:rPr>
          <w:sz w:val="26"/>
          <w:szCs w:val="26"/>
          <w:rtl/>
          <w:lang w:val="en-US" w:bidi="ar-SA"/>
        </w:rPr>
        <w:t>؛</w:t>
      </w:r>
    </w:p>
    <w:p w:rsidR="00961228" w:rsidRPr="00290D33" w:rsidRDefault="00961228" w:rsidP="002968D9">
      <w:pPr>
        <w:pStyle w:val="ListParagraph"/>
        <w:bidi/>
        <w:ind w:left="1980"/>
        <w:rPr>
          <w:sz w:val="26"/>
          <w:szCs w:val="26"/>
          <w:lang w:val="en-US" w:bidi="ar-SA"/>
        </w:rPr>
      </w:pPr>
    </w:p>
    <w:p w:rsidR="00682B9B" w:rsidRPr="00290D33" w:rsidRDefault="00682B9B" w:rsidP="002968D9">
      <w:pPr>
        <w:pStyle w:val="ListParagraph"/>
        <w:numPr>
          <w:ilvl w:val="1"/>
          <w:numId w:val="16"/>
        </w:numPr>
        <w:bidi/>
        <w:ind w:left="1980"/>
        <w:rPr>
          <w:sz w:val="26"/>
          <w:szCs w:val="26"/>
          <w:lang w:val="en-US" w:bidi="ar-SA"/>
        </w:rPr>
      </w:pPr>
      <w:r w:rsidRPr="00290D33">
        <w:rPr>
          <w:sz w:val="26"/>
          <w:szCs w:val="26"/>
          <w:rtl/>
          <w:lang w:val="en-US" w:bidi="ar-SA"/>
        </w:rPr>
        <w:t xml:space="preserve">الحد من التصنيع السنوي للضواغط القائمة على </w:t>
      </w:r>
      <w:r w:rsidR="00961228"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="00961228" w:rsidRPr="00290D33">
        <w:rPr>
          <w:sz w:val="26"/>
          <w:szCs w:val="26"/>
          <w:rtl/>
          <w:lang w:val="en-US" w:bidi="ar-SA"/>
        </w:rPr>
        <w:t xml:space="preserve"> </w:t>
      </w:r>
      <w:r w:rsidR="00961228" w:rsidRPr="00290D33">
        <w:rPr>
          <w:sz w:val="26"/>
          <w:szCs w:val="26"/>
          <w:lang w:val="en-US" w:bidi="ar-SA"/>
        </w:rPr>
        <w:t>134a</w:t>
      </w:r>
      <w:r w:rsidR="00961228"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rtl/>
          <w:lang w:val="en-US" w:bidi="ar-SA"/>
        </w:rPr>
        <w:t xml:space="preserve">بما لا يزيد عن </w:t>
      </w:r>
      <w:r w:rsidR="00961228" w:rsidRPr="00290D33">
        <w:rPr>
          <w:rFonts w:hint="cs"/>
          <w:sz w:val="26"/>
          <w:szCs w:val="26"/>
          <w:rtl/>
          <w:lang w:val="en-US" w:bidi="ar-SA"/>
        </w:rPr>
        <w:t>150,000</w:t>
      </w:r>
      <w:r w:rsidRPr="00290D33">
        <w:rPr>
          <w:sz w:val="26"/>
          <w:szCs w:val="26"/>
          <w:rtl/>
          <w:lang w:val="en-US" w:bidi="ar-SA"/>
        </w:rPr>
        <w:t xml:space="preserve"> وحد</w:t>
      </w:r>
      <w:r w:rsidR="00961228" w:rsidRPr="00290D33">
        <w:rPr>
          <w:sz w:val="26"/>
          <w:szCs w:val="26"/>
          <w:rtl/>
          <w:lang w:val="en-US" w:bidi="ar-SA"/>
        </w:rPr>
        <w:t>ة في السنة بين عامي 2025 و 2027</w:t>
      </w:r>
      <w:r w:rsidRPr="00290D33">
        <w:rPr>
          <w:sz w:val="26"/>
          <w:szCs w:val="26"/>
          <w:rtl/>
          <w:lang w:val="en-US" w:bidi="ar-SA"/>
        </w:rPr>
        <w:t xml:space="preserve">، وما لا يزيد عن </w:t>
      </w:r>
      <w:r w:rsidR="00961228" w:rsidRPr="00290D33">
        <w:rPr>
          <w:rFonts w:hint="cs"/>
          <w:sz w:val="26"/>
          <w:szCs w:val="26"/>
          <w:rtl/>
          <w:lang w:val="en-US" w:bidi="ar-SA"/>
        </w:rPr>
        <w:t>100,000</w:t>
      </w:r>
      <w:r w:rsidRPr="00290D33">
        <w:rPr>
          <w:sz w:val="26"/>
          <w:szCs w:val="26"/>
          <w:rtl/>
          <w:lang w:val="en-US" w:bidi="ar-SA"/>
        </w:rPr>
        <w:t xml:space="preserve"> وحدة سنويً</w:t>
      </w:r>
      <w:r w:rsidR="00961228" w:rsidRPr="00290D33">
        <w:rPr>
          <w:sz w:val="26"/>
          <w:szCs w:val="26"/>
          <w:rtl/>
          <w:lang w:val="en-US" w:bidi="ar-SA"/>
        </w:rPr>
        <w:t>ا في عامي 2028 و 2029</w:t>
      </w:r>
      <w:r w:rsidRPr="00290D33">
        <w:rPr>
          <w:sz w:val="26"/>
          <w:szCs w:val="26"/>
          <w:rtl/>
          <w:lang w:val="en-US" w:bidi="ar-SA"/>
        </w:rPr>
        <w:t xml:space="preserve">، لخدمة المعدات الحالية القائمة على </w:t>
      </w:r>
      <w:r w:rsidR="00961228"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="00961228" w:rsidRPr="00290D33">
        <w:rPr>
          <w:sz w:val="26"/>
          <w:szCs w:val="26"/>
          <w:rtl/>
          <w:lang w:val="en-US" w:bidi="ar-SA"/>
        </w:rPr>
        <w:t xml:space="preserve"> </w:t>
      </w:r>
      <w:r w:rsidR="00961228" w:rsidRPr="00290D33">
        <w:rPr>
          <w:sz w:val="26"/>
          <w:szCs w:val="26"/>
          <w:lang w:val="en-US" w:bidi="ar-SA"/>
        </w:rPr>
        <w:t>134a</w:t>
      </w:r>
      <w:r w:rsidR="00961228" w:rsidRPr="00290D33">
        <w:rPr>
          <w:sz w:val="26"/>
          <w:szCs w:val="26"/>
          <w:rtl/>
          <w:lang w:val="en-US" w:bidi="ar-SA"/>
        </w:rPr>
        <w:t xml:space="preserve"> </w:t>
      </w:r>
      <w:r w:rsidR="00961228" w:rsidRPr="00290D33">
        <w:rPr>
          <w:rFonts w:hint="cs"/>
          <w:sz w:val="26"/>
          <w:szCs w:val="26"/>
          <w:rtl/>
          <w:lang w:val="en-US" w:bidi="ar-SA"/>
        </w:rPr>
        <w:t>حصرا</w:t>
      </w:r>
      <w:r w:rsidRPr="00290D33">
        <w:rPr>
          <w:sz w:val="26"/>
          <w:szCs w:val="26"/>
          <w:rtl/>
          <w:lang w:val="en-US" w:bidi="ar-SA"/>
        </w:rPr>
        <w:t>؛</w:t>
      </w:r>
    </w:p>
    <w:p w:rsidR="00961228" w:rsidRPr="00290D33" w:rsidRDefault="00961228" w:rsidP="002968D9">
      <w:pPr>
        <w:pStyle w:val="ListParagraph"/>
        <w:ind w:left="1620"/>
        <w:rPr>
          <w:sz w:val="26"/>
          <w:szCs w:val="26"/>
          <w:rtl/>
          <w:lang w:val="en-US" w:bidi="ar-SA"/>
        </w:rPr>
      </w:pPr>
    </w:p>
    <w:p w:rsidR="00682B9B" w:rsidRPr="00290D33" w:rsidRDefault="00682B9B" w:rsidP="002968D9">
      <w:pPr>
        <w:pStyle w:val="ListParagraph"/>
        <w:numPr>
          <w:ilvl w:val="0"/>
          <w:numId w:val="20"/>
        </w:numPr>
        <w:bidi/>
        <w:ind w:left="1980"/>
        <w:rPr>
          <w:sz w:val="26"/>
          <w:szCs w:val="26"/>
          <w:lang w:val="en-US" w:bidi="ar-SA"/>
        </w:rPr>
      </w:pPr>
      <w:r w:rsidRPr="00290D33">
        <w:rPr>
          <w:sz w:val="26"/>
          <w:szCs w:val="26"/>
          <w:rtl/>
          <w:lang w:val="en-US" w:bidi="ar-SA"/>
        </w:rPr>
        <w:t xml:space="preserve">وقف تصنيع ومبيعات جميع الضواغط القائمة على </w:t>
      </w:r>
      <w:r w:rsidR="000A60D3"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="000A60D3" w:rsidRPr="00290D33">
        <w:rPr>
          <w:sz w:val="26"/>
          <w:szCs w:val="26"/>
          <w:rtl/>
          <w:lang w:val="en-US" w:bidi="ar-SA"/>
        </w:rPr>
        <w:t xml:space="preserve"> </w:t>
      </w:r>
      <w:r w:rsidR="000A60D3" w:rsidRPr="00290D33">
        <w:rPr>
          <w:sz w:val="26"/>
          <w:szCs w:val="26"/>
          <w:lang w:val="en-US" w:bidi="ar-SA"/>
        </w:rPr>
        <w:t>134a</w:t>
      </w:r>
      <w:r w:rsidRPr="00290D33">
        <w:rPr>
          <w:sz w:val="26"/>
          <w:szCs w:val="26"/>
          <w:rtl/>
          <w:lang w:val="en-US" w:bidi="ar-SA"/>
        </w:rPr>
        <w:t xml:space="preserve"> وجعل قدرة الخط الثاني على تصنيع </w:t>
      </w:r>
      <w:r w:rsidR="000A60D3" w:rsidRPr="00290D33">
        <w:rPr>
          <w:rFonts w:hint="cs"/>
          <w:sz w:val="26"/>
          <w:szCs w:val="26"/>
          <w:rtl/>
          <w:lang w:val="en-US" w:bidi="ar-SA"/>
        </w:rPr>
        <w:t>ال</w:t>
      </w:r>
      <w:r w:rsidRPr="00290D33">
        <w:rPr>
          <w:sz w:val="26"/>
          <w:szCs w:val="26"/>
          <w:rtl/>
          <w:lang w:val="en-US" w:bidi="ar-SA"/>
        </w:rPr>
        <w:t>ضواغط</w:t>
      </w:r>
      <w:r w:rsidR="000A60D3" w:rsidRPr="00290D33">
        <w:rPr>
          <w:rFonts w:hint="cs"/>
          <w:sz w:val="26"/>
          <w:szCs w:val="26"/>
          <w:rtl/>
          <w:lang w:val="en-US" w:bidi="ar-SA"/>
        </w:rPr>
        <w:t xml:space="preserve"> القائمة على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="000A60D3" w:rsidRPr="00290D33">
        <w:rPr>
          <w:rFonts w:hint="cs"/>
          <w:sz w:val="26"/>
          <w:szCs w:val="26"/>
          <w:rtl/>
          <w:lang w:val="en-US" w:bidi="ar-SA"/>
        </w:rPr>
        <w:t>الهيدروفلوروكربون-</w:t>
      </w:r>
      <w:r w:rsidR="000A60D3" w:rsidRPr="00290D33">
        <w:rPr>
          <w:sz w:val="26"/>
          <w:szCs w:val="26"/>
          <w:rtl/>
          <w:lang w:val="en-US" w:bidi="ar-SA"/>
        </w:rPr>
        <w:t xml:space="preserve"> </w:t>
      </w:r>
      <w:r w:rsidR="000A60D3" w:rsidRPr="00290D33">
        <w:rPr>
          <w:sz w:val="26"/>
          <w:szCs w:val="26"/>
          <w:lang w:val="en-US" w:bidi="ar-SA"/>
        </w:rPr>
        <w:t>134a</w:t>
      </w:r>
      <w:r w:rsidRPr="00290D33">
        <w:rPr>
          <w:sz w:val="26"/>
          <w:szCs w:val="26"/>
          <w:rtl/>
          <w:lang w:val="en-US" w:bidi="ar-SA"/>
        </w:rPr>
        <w:t xml:space="preserve"> غير صالحة للاستعمال في موعد أقصاه 1 يناير</w:t>
      </w:r>
      <w:r w:rsidR="000A60D3" w:rsidRPr="00290D33">
        <w:rPr>
          <w:rFonts w:hint="cs"/>
          <w:sz w:val="26"/>
          <w:szCs w:val="26"/>
          <w:rtl/>
          <w:lang w:val="en-US" w:bidi="ar-SA"/>
        </w:rPr>
        <w:t>/ كانون الثاني</w:t>
      </w:r>
      <w:r w:rsidR="000A60D3" w:rsidRPr="00290D33">
        <w:rPr>
          <w:sz w:val="26"/>
          <w:szCs w:val="26"/>
          <w:rtl/>
          <w:lang w:val="en-US" w:bidi="ar-SA"/>
        </w:rPr>
        <w:t xml:space="preserve"> 2030</w:t>
      </w:r>
      <w:r w:rsidRPr="00290D33">
        <w:rPr>
          <w:sz w:val="26"/>
          <w:szCs w:val="26"/>
          <w:rtl/>
          <w:lang w:val="en-US" w:bidi="ar-SA"/>
        </w:rPr>
        <w:t xml:space="preserve">، دون أي تكلفة إضافية على الصندوق </w:t>
      </w:r>
      <w:r w:rsidR="000A60D3" w:rsidRPr="00290D33">
        <w:rPr>
          <w:rFonts w:hint="cs"/>
          <w:sz w:val="26"/>
          <w:szCs w:val="26"/>
          <w:rtl/>
          <w:lang w:val="en-US" w:bidi="ar-SA"/>
        </w:rPr>
        <w:t>ال</w:t>
      </w:r>
      <w:r w:rsidR="000A60D3" w:rsidRPr="00290D33">
        <w:rPr>
          <w:sz w:val="26"/>
          <w:szCs w:val="26"/>
          <w:rtl/>
          <w:lang w:val="en-US" w:bidi="ar-SA"/>
        </w:rPr>
        <w:t>متعدد الأطراف</w:t>
      </w:r>
      <w:r w:rsidRPr="00290D33">
        <w:rPr>
          <w:sz w:val="26"/>
          <w:szCs w:val="26"/>
          <w:rtl/>
          <w:lang w:val="en-US" w:bidi="ar-SA"/>
        </w:rPr>
        <w:t>؛</w:t>
      </w:r>
    </w:p>
    <w:p w:rsidR="000A60D3" w:rsidRPr="00290D33" w:rsidRDefault="000A60D3" w:rsidP="002968D9">
      <w:pPr>
        <w:pStyle w:val="ListParagraph"/>
        <w:bidi/>
        <w:ind w:left="1980"/>
        <w:rPr>
          <w:sz w:val="26"/>
          <w:szCs w:val="26"/>
          <w:lang w:val="en-US" w:bidi="ar-SA"/>
        </w:rPr>
      </w:pPr>
    </w:p>
    <w:p w:rsidR="00682B9B" w:rsidRPr="00290D33" w:rsidRDefault="00682B9B" w:rsidP="002968D9">
      <w:pPr>
        <w:pStyle w:val="ListParagraph"/>
        <w:numPr>
          <w:ilvl w:val="0"/>
          <w:numId w:val="16"/>
        </w:numPr>
        <w:bidi/>
        <w:ind w:left="1620"/>
        <w:rPr>
          <w:sz w:val="26"/>
          <w:szCs w:val="26"/>
          <w:lang w:val="en-US" w:bidi="ar-SA"/>
        </w:rPr>
      </w:pPr>
      <w:r w:rsidRPr="00290D33">
        <w:rPr>
          <w:sz w:val="26"/>
          <w:szCs w:val="26"/>
          <w:rtl/>
          <w:lang w:val="en-US" w:bidi="ar-SA"/>
        </w:rPr>
        <w:t xml:space="preserve"> </w:t>
      </w:r>
      <w:r w:rsidR="000A60D3" w:rsidRPr="00290D33">
        <w:rPr>
          <w:rFonts w:hint="cs"/>
          <w:sz w:val="26"/>
          <w:szCs w:val="26"/>
          <w:rtl/>
          <w:lang w:val="en-US" w:bidi="ar-SA"/>
        </w:rPr>
        <w:t>و</w:t>
      </w:r>
      <w:r w:rsidRPr="00290D33">
        <w:rPr>
          <w:sz w:val="26"/>
          <w:szCs w:val="26"/>
          <w:rtl/>
          <w:lang w:val="en-US" w:bidi="ar-SA"/>
        </w:rPr>
        <w:t>أن تنفذ حكومة مصر تدابير تنظيمية لتشجيع إدخال الضواغط باستخدام</w:t>
      </w:r>
      <w:r w:rsidR="000A60D3" w:rsidRPr="00290D33">
        <w:rPr>
          <w:rFonts w:hint="cs"/>
          <w:sz w:val="26"/>
          <w:szCs w:val="26"/>
          <w:rtl/>
          <w:lang w:val="en-US" w:bidi="ar-SA"/>
        </w:rPr>
        <w:t xml:space="preserve"> المادة</w:t>
      </w:r>
      <w:r w:rsidRPr="00290D33">
        <w:rPr>
          <w:sz w:val="26"/>
          <w:szCs w:val="26"/>
          <w:rtl/>
          <w:lang w:val="en-US" w:bidi="ar-SA"/>
        </w:rPr>
        <w:t xml:space="preserve"> </w:t>
      </w:r>
      <w:r w:rsidRPr="00290D33">
        <w:rPr>
          <w:sz w:val="26"/>
          <w:szCs w:val="26"/>
          <w:lang w:val="en-US" w:bidi="ar-SA"/>
        </w:rPr>
        <w:t>R-600a</w:t>
      </w:r>
      <w:r w:rsidRPr="00290D33">
        <w:rPr>
          <w:sz w:val="26"/>
          <w:szCs w:val="26"/>
          <w:rtl/>
          <w:lang w:val="en-US" w:bidi="ar-SA"/>
        </w:rPr>
        <w:t xml:space="preserve"> وغازات التبريد الأخرى ذات القدرة المنخفضة على إحداث الاحترار العالمي في قطاع تصنيع الأجهزة المنزلية والتجارية </w:t>
      </w:r>
      <w:r w:rsidR="002F0B2E" w:rsidRPr="00290D33">
        <w:rPr>
          <w:rFonts w:hint="cs"/>
          <w:sz w:val="26"/>
          <w:szCs w:val="26"/>
          <w:rtl/>
          <w:lang w:val="en-US" w:bidi="ar-SA"/>
        </w:rPr>
        <w:t>المستقلة</w:t>
      </w:r>
      <w:r w:rsidR="000A60D3" w:rsidRPr="00290D33">
        <w:rPr>
          <w:sz w:val="26"/>
          <w:szCs w:val="26"/>
          <w:rtl/>
          <w:lang w:val="en-US" w:bidi="ar-SA"/>
        </w:rPr>
        <w:t xml:space="preserve"> في موعد </w:t>
      </w:r>
      <w:r w:rsidR="002F0B2E" w:rsidRPr="00290D33">
        <w:rPr>
          <w:rFonts w:hint="cs"/>
          <w:sz w:val="26"/>
          <w:szCs w:val="26"/>
          <w:rtl/>
          <w:lang w:val="en-US" w:bidi="ar-SA"/>
        </w:rPr>
        <w:t>أقصاه</w:t>
      </w:r>
      <w:r w:rsidR="002F0B2E" w:rsidRPr="00290D33">
        <w:rPr>
          <w:sz w:val="26"/>
          <w:szCs w:val="26"/>
          <w:rtl/>
          <w:lang w:val="en-US" w:bidi="ar-SA"/>
        </w:rPr>
        <w:t xml:space="preserve"> عام 2025</w:t>
      </w:r>
      <w:r w:rsidR="000A60D3" w:rsidRPr="00290D33">
        <w:rPr>
          <w:sz w:val="26"/>
          <w:szCs w:val="26"/>
          <w:rtl/>
          <w:lang w:val="en-US" w:bidi="ar-SA"/>
        </w:rPr>
        <w:t xml:space="preserve">؛ </w:t>
      </w:r>
    </w:p>
    <w:p w:rsidR="000A60D3" w:rsidRPr="00290D33" w:rsidRDefault="000A60D3" w:rsidP="000A60D3">
      <w:pPr>
        <w:pStyle w:val="ListParagraph"/>
        <w:bidi/>
        <w:rPr>
          <w:sz w:val="26"/>
          <w:szCs w:val="26"/>
          <w:lang w:val="en-US" w:bidi="ar-SA"/>
        </w:rPr>
      </w:pPr>
    </w:p>
    <w:p w:rsidR="00682B9B" w:rsidRPr="00290D33" w:rsidRDefault="002F0B2E" w:rsidP="002968D9">
      <w:pPr>
        <w:pStyle w:val="ListParagraph"/>
        <w:numPr>
          <w:ilvl w:val="0"/>
          <w:numId w:val="16"/>
        </w:numPr>
        <w:bidi/>
        <w:ind w:left="1620"/>
        <w:rPr>
          <w:sz w:val="26"/>
          <w:szCs w:val="26"/>
          <w:rtl/>
          <w:lang w:val="en-US" w:bidi="ar-SA"/>
        </w:rPr>
      </w:pPr>
      <w:r w:rsidRPr="00290D33">
        <w:rPr>
          <w:rFonts w:hint="cs"/>
          <w:sz w:val="26"/>
          <w:szCs w:val="26"/>
          <w:rtl/>
          <w:lang w:val="en-US" w:bidi="ar-SA"/>
        </w:rPr>
        <w:t>وستعاد</w:t>
      </w:r>
      <w:r w:rsidR="00682B9B" w:rsidRPr="00290D33">
        <w:rPr>
          <w:sz w:val="26"/>
          <w:szCs w:val="26"/>
          <w:rtl/>
          <w:lang w:val="en-US" w:bidi="ar-SA"/>
        </w:rPr>
        <w:t xml:space="preserve"> أي أموال متبقية إلى الصندوق </w:t>
      </w:r>
      <w:r w:rsidRPr="00290D33">
        <w:rPr>
          <w:rFonts w:hint="cs"/>
          <w:sz w:val="26"/>
          <w:szCs w:val="26"/>
          <w:rtl/>
          <w:lang w:val="en-US" w:bidi="ar-SA"/>
        </w:rPr>
        <w:t>ال</w:t>
      </w:r>
      <w:r w:rsidR="00682B9B" w:rsidRPr="00290D33">
        <w:rPr>
          <w:sz w:val="26"/>
          <w:szCs w:val="26"/>
          <w:rtl/>
          <w:lang w:val="en-US" w:bidi="ar-SA"/>
        </w:rPr>
        <w:t xml:space="preserve">متعدد الأطراف في موعد لا يتجاوز سنة واحدة بعد تاريخ </w:t>
      </w:r>
      <w:r w:rsidRPr="00290D33">
        <w:rPr>
          <w:rFonts w:hint="cs"/>
          <w:sz w:val="26"/>
          <w:szCs w:val="26"/>
          <w:rtl/>
          <w:lang w:val="en-US" w:bidi="ar-SA"/>
        </w:rPr>
        <w:t>إنجاز</w:t>
      </w:r>
      <w:r w:rsidR="00682B9B" w:rsidRPr="00290D33">
        <w:rPr>
          <w:sz w:val="26"/>
          <w:szCs w:val="26"/>
          <w:rtl/>
          <w:lang w:val="en-US" w:bidi="ar-SA"/>
        </w:rPr>
        <w:t xml:space="preserve"> المشروع.</w:t>
      </w:r>
    </w:p>
    <w:p w:rsidR="003B6DBC" w:rsidRPr="00290D33" w:rsidRDefault="003B6DBC" w:rsidP="003B6DBC">
      <w:pPr>
        <w:bidi/>
        <w:rPr>
          <w:sz w:val="26"/>
          <w:szCs w:val="26"/>
          <w:rtl/>
          <w:lang w:val="en-US" w:bidi="ar-SA"/>
        </w:rPr>
      </w:pPr>
    </w:p>
    <w:p w:rsidR="00532C4C" w:rsidRPr="00290D33" w:rsidRDefault="00532C4C" w:rsidP="00532C4C">
      <w:pPr>
        <w:bidi/>
        <w:rPr>
          <w:sz w:val="26"/>
          <w:szCs w:val="26"/>
          <w:rtl/>
          <w:lang w:val="en-US" w:bidi="ar-SA"/>
        </w:rPr>
      </w:pPr>
    </w:p>
    <w:p w:rsidR="00532C4C" w:rsidRDefault="00532C4C" w:rsidP="00532C4C">
      <w:pPr>
        <w:bidi/>
        <w:jc w:val="center"/>
        <w:rPr>
          <w:szCs w:val="24"/>
          <w:rtl/>
          <w:lang w:val="en-US" w:bidi="ar-SA"/>
        </w:rPr>
      </w:pPr>
      <w:r>
        <w:rPr>
          <w:rFonts w:hint="cs"/>
          <w:szCs w:val="24"/>
          <w:rtl/>
          <w:lang w:val="en-US" w:bidi="ar-SA"/>
        </w:rPr>
        <w:t>________________</w:t>
      </w:r>
    </w:p>
    <w:sectPr w:rsidR="00532C4C" w:rsidSect="00810C33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850" w:right="1440" w:bottom="117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FCD" w:rsidRDefault="008C5FCD">
      <w:r>
        <w:separator/>
      </w:r>
    </w:p>
  </w:endnote>
  <w:endnote w:type="continuationSeparator" w:id="0">
    <w:p w:rsidR="008C5FCD" w:rsidRDefault="008C5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Dubai Medium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FCD" w:rsidRDefault="008C5FCD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61C0C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FCD" w:rsidRDefault="008C5FCD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61C0C">
      <w:rPr>
        <w:noProof/>
      </w:rPr>
      <w:t>13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68D9" w:rsidRDefault="002968D9" w:rsidP="002968D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:rsidR="002968D9" w:rsidRDefault="002968D9" w:rsidP="002968D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:rsidR="008C5FCD" w:rsidRDefault="008C5FCD" w:rsidP="002968D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FCD" w:rsidRDefault="008C5FCD">
      <w:r>
        <w:separator/>
      </w:r>
    </w:p>
  </w:footnote>
  <w:footnote w:type="continuationSeparator" w:id="0">
    <w:p w:rsidR="008C5FCD" w:rsidRDefault="008C5FCD">
      <w:r>
        <w:continuationSeparator/>
      </w:r>
    </w:p>
  </w:footnote>
  <w:footnote w:id="1">
    <w:p w:rsidR="008C5FCD" w:rsidRDefault="008C5FCD" w:rsidP="002968D9">
      <w:pPr>
        <w:pStyle w:val="FootnoteText"/>
        <w:bidi/>
        <w:jc w:val="left"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lang w:val="en-US" w:bidi="ar-BH"/>
        </w:rPr>
        <w:t xml:space="preserve"> </w:t>
      </w:r>
      <w:r>
        <w:rPr>
          <w:rFonts w:hint="cs"/>
          <w:rtl/>
          <w:lang w:val="en-US" w:bidi="ar-SY"/>
        </w:rPr>
        <w:t xml:space="preserve"> </w:t>
      </w:r>
      <w:r>
        <w:rPr>
          <w:rFonts w:hint="cs"/>
          <w:rtl/>
          <w:lang w:val="en-US" w:bidi="ar-BH"/>
        </w:rPr>
        <w:t xml:space="preserve">ستعقد اجتماعات عبر الانترنت وعملية الموافقة فيما بين الدورات </w:t>
      </w:r>
      <w:r>
        <w:rPr>
          <w:rFonts w:hint="cs"/>
          <w:rtl/>
          <w:lang w:val="en-US" w:bidi="ar-SA"/>
        </w:rPr>
        <w:t>في يونيه/ حزيران ويوليه/ تموز 2021 بسبب فيروس كورونا (كوفيد-19</w:t>
      </w:r>
    </w:p>
    <w:p w:rsidR="002968D9" w:rsidRDefault="002968D9" w:rsidP="002968D9">
      <w:pPr>
        <w:pStyle w:val="FootnoteText"/>
        <w:bidi/>
        <w:jc w:val="left"/>
        <w:rPr>
          <w:rtl/>
          <w:lang w:val="en-US" w:bidi="ar-SA"/>
        </w:rPr>
      </w:pPr>
    </w:p>
    <w:p w:rsidR="002968D9" w:rsidRPr="00C0337B" w:rsidRDefault="002968D9" w:rsidP="002968D9">
      <w:pPr>
        <w:pStyle w:val="FootnoteText"/>
        <w:bidi/>
        <w:jc w:val="left"/>
        <w:rPr>
          <w:rtl/>
          <w:lang w:val="en-US" w:bidi="ar-SY"/>
        </w:rPr>
      </w:pPr>
    </w:p>
  </w:footnote>
  <w:footnote w:id="2">
    <w:p w:rsidR="008C5FCD" w:rsidRPr="00CA4BD4" w:rsidRDefault="008C5FCD" w:rsidP="0013481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Pr="00641CB1">
        <w:rPr>
          <w:rtl/>
          <w:lang w:bidi="ar-SA"/>
        </w:rPr>
        <w:t>تمت الموافقة على المشروع بتمويل إجمالي قدره 2</w:t>
      </w:r>
      <w:r>
        <w:rPr>
          <w:rFonts w:hint="cs"/>
          <w:rtl/>
          <w:lang w:bidi="ar-SA"/>
        </w:rPr>
        <w:t>,</w:t>
      </w:r>
      <w:r w:rsidRPr="00641CB1">
        <w:rPr>
          <w:rtl/>
          <w:lang w:bidi="ar-SA"/>
        </w:rPr>
        <w:t>800</w:t>
      </w:r>
      <w:r>
        <w:rPr>
          <w:rFonts w:hint="cs"/>
          <w:rtl/>
          <w:lang w:bidi="ar-SA"/>
        </w:rPr>
        <w:t>,</w:t>
      </w:r>
      <w:r w:rsidRPr="00641CB1">
        <w:rPr>
          <w:rtl/>
          <w:lang w:bidi="ar-SA"/>
        </w:rPr>
        <w:t xml:space="preserve">000 دولار أمريكي مخصص للبنك الدولي. وشمل </w:t>
      </w:r>
      <w:r>
        <w:rPr>
          <w:rtl/>
          <w:lang w:bidi="ar-SA"/>
        </w:rPr>
        <w:t>شراء أجهزة قياس المسعرات للضاغط</w:t>
      </w:r>
      <w:r w:rsidRPr="00641CB1">
        <w:rPr>
          <w:rtl/>
          <w:lang w:bidi="ar-SA"/>
        </w:rPr>
        <w:t>، وأكشاك اختبار عمر</w:t>
      </w:r>
      <w:r>
        <w:rPr>
          <w:rtl/>
          <w:lang w:bidi="ar-SA"/>
        </w:rPr>
        <w:t xml:space="preserve"> الضاغط، ومقاييس قوة المحرك</w:t>
      </w:r>
      <w:r w:rsidRPr="00641CB1">
        <w:rPr>
          <w:rtl/>
          <w:lang w:bidi="ar-SA"/>
        </w:rPr>
        <w:t>، وخلايا الاختب</w:t>
      </w:r>
      <w:r>
        <w:rPr>
          <w:rtl/>
          <w:lang w:bidi="ar-SA"/>
        </w:rPr>
        <w:t>ار المحيطة التي يتم التحكم فيها</w:t>
      </w:r>
      <w:r w:rsidRPr="00641CB1">
        <w:rPr>
          <w:rtl/>
          <w:lang w:bidi="ar-SA"/>
        </w:rPr>
        <w:t>، وغسالات الأج</w:t>
      </w:r>
      <w:r>
        <w:rPr>
          <w:rtl/>
          <w:lang w:bidi="ar-SA"/>
        </w:rPr>
        <w:t xml:space="preserve">زاء الفولاذية والأجزاء المطاطية، </w:t>
      </w:r>
      <w:r>
        <w:rPr>
          <w:rFonts w:hint="cs"/>
          <w:rtl/>
          <w:lang w:bidi="ar-SA"/>
        </w:rPr>
        <w:t>والتعديل التحديثي</w:t>
      </w:r>
      <w:r w:rsidRPr="00641CB1">
        <w:rPr>
          <w:rtl/>
          <w:lang w:bidi="ar-SA"/>
        </w:rPr>
        <w:t>، ونقل التكنولوجيا وال</w:t>
      </w:r>
      <w:r>
        <w:rPr>
          <w:rtl/>
          <w:lang w:bidi="ar-SA"/>
        </w:rPr>
        <w:t>تدريب. وبعد الانتهاء من التحويل</w:t>
      </w:r>
      <w:r w:rsidRPr="00641CB1">
        <w:rPr>
          <w:rtl/>
          <w:lang w:bidi="ar-SA"/>
        </w:rPr>
        <w:t xml:space="preserve">، تمت إعادة رصيد قدره </w:t>
      </w:r>
      <w:r>
        <w:rPr>
          <w:rFonts w:hint="cs"/>
          <w:rtl/>
          <w:lang w:bidi="ar-SA"/>
        </w:rPr>
        <w:t>950,000</w:t>
      </w:r>
      <w:r w:rsidRPr="00641CB1">
        <w:rPr>
          <w:rtl/>
          <w:lang w:bidi="ar-SA"/>
        </w:rPr>
        <w:t xml:space="preserve"> دولار أمريكي إلى الصندوق (في الاجتماعين السابع عشر والسادس والثلاثين).</w:t>
      </w:r>
    </w:p>
  </w:footnote>
  <w:footnote w:id="3">
    <w:p w:rsidR="008C5FCD" w:rsidRPr="004A1A13" w:rsidRDefault="008C5FCD" w:rsidP="0013481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Pr="00641CB1">
        <w:rPr>
          <w:rtl/>
          <w:lang w:bidi="ar-SA"/>
        </w:rPr>
        <w:t xml:space="preserve">يُطبق فقط على عنصر الاستثمار المرتبط </w:t>
      </w:r>
      <w:r>
        <w:rPr>
          <w:rFonts w:hint="cs"/>
          <w:rtl/>
          <w:lang w:bidi="ar-SA"/>
        </w:rPr>
        <w:t>بالشركة</w:t>
      </w:r>
      <w:r w:rsidRPr="00641CB1">
        <w:rPr>
          <w:rtl/>
          <w:lang w:bidi="ar-SA"/>
        </w:rPr>
        <w:t>.</w:t>
      </w:r>
    </w:p>
  </w:footnote>
  <w:footnote w:id="4">
    <w:p w:rsidR="008C5FCD" w:rsidRDefault="008C5FCD" w:rsidP="0013481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وفقا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ل</w:t>
      </w:r>
      <w:r>
        <w:rPr>
          <w:rtl/>
          <w:lang w:bidi="ar-SA"/>
        </w:rPr>
        <w:t>لسياسات الحالية</w:t>
      </w:r>
      <w:r w:rsidRPr="00641CB1">
        <w:rPr>
          <w:rtl/>
          <w:lang w:bidi="ar-SA"/>
        </w:rPr>
        <w:t>، حيث تتوافق الصادرات إلى البلدان غير العاملة بالمادة 5 مع أو تقل عن</w:t>
      </w:r>
      <w:r>
        <w:rPr>
          <w:rtl/>
          <w:lang w:bidi="ar-SA"/>
        </w:rPr>
        <w:t xml:space="preserve"> 10 في المائة من إجمالي الإنتاج</w:t>
      </w:r>
      <w:r w:rsidRPr="00641CB1">
        <w:rPr>
          <w:rtl/>
          <w:lang w:bidi="ar-SA"/>
        </w:rPr>
        <w:t xml:space="preserve">، </w:t>
      </w:r>
      <w:r>
        <w:rPr>
          <w:rFonts w:hint="cs"/>
          <w:rtl/>
          <w:lang w:bidi="ar-SA"/>
        </w:rPr>
        <w:t>وستتم</w:t>
      </w:r>
      <w:r w:rsidRPr="00641CB1">
        <w:rPr>
          <w:rtl/>
          <w:lang w:bidi="ar-SA"/>
        </w:rPr>
        <w:t xml:space="preserve"> تغطية التكاليف الإضافية</w:t>
      </w:r>
      <w:r>
        <w:rPr>
          <w:rFonts w:hint="cs"/>
          <w:rtl/>
          <w:lang w:bidi="ar-SA"/>
        </w:rPr>
        <w:t xml:space="preserve"> الإجمالي</w:t>
      </w:r>
      <w:r>
        <w:rPr>
          <w:rFonts w:hint="eastAsia"/>
          <w:rtl/>
          <w:lang w:bidi="ar-SA"/>
        </w:rPr>
        <w:t>ة</w:t>
      </w:r>
      <w:r w:rsidRPr="00641CB1">
        <w:rPr>
          <w:rtl/>
          <w:lang w:bidi="ar-SA"/>
        </w:rPr>
        <w:t xml:space="preserve"> (الوثيقة </w:t>
      </w:r>
      <w:r>
        <w:t>UNEP/OzL.Pro/ExCom/15/45</w:t>
      </w:r>
      <w:r w:rsidRPr="00641CB1">
        <w:rPr>
          <w:rtl/>
          <w:lang w:bidi="ar-SA"/>
        </w:rPr>
        <w:t>، الفقرات</w:t>
      </w:r>
      <w:r>
        <w:rPr>
          <w:rFonts w:hint="cs"/>
          <w:rtl/>
          <w:lang w:bidi="ar-SA"/>
        </w:rPr>
        <w:t xml:space="preserve"> من</w:t>
      </w:r>
      <w:r w:rsidRPr="00641CB1">
        <w:rPr>
          <w:rtl/>
          <w:lang w:bidi="ar-SA"/>
        </w:rPr>
        <w:t xml:space="preserve"> 146 </w:t>
      </w:r>
      <w:r>
        <w:rPr>
          <w:rFonts w:hint="cs"/>
          <w:rtl/>
          <w:lang w:bidi="ar-SA"/>
        </w:rPr>
        <w:t xml:space="preserve">إلى </w:t>
      </w:r>
      <w:r w:rsidRPr="00641CB1">
        <w:rPr>
          <w:rtl/>
          <w:lang w:bidi="ar-SA"/>
        </w:rPr>
        <w:t>147).</w:t>
      </w:r>
    </w:p>
  </w:footnote>
  <w:footnote w:id="5">
    <w:p w:rsidR="008C5FCD" w:rsidRDefault="008C5FCD" w:rsidP="00990E0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Pr="00641CB1">
        <w:rPr>
          <w:rtl/>
          <w:lang w:bidi="ar-SA"/>
        </w:rPr>
        <w:t>يسمح القرار</w:t>
      </w:r>
      <w:r>
        <w:rPr>
          <w:rtl/>
          <w:lang w:bidi="ar-SA"/>
        </w:rPr>
        <w:t xml:space="preserve"> 84/53 بتقديم مقترحات مشروعات </w:t>
      </w:r>
      <w:r w:rsidRPr="00641CB1">
        <w:rPr>
          <w:rtl/>
          <w:lang w:bidi="ar-SA"/>
        </w:rPr>
        <w:t>استثمار</w:t>
      </w:r>
      <w:r>
        <w:rPr>
          <w:rFonts w:hint="cs"/>
          <w:rtl/>
          <w:lang w:bidi="ar-SA"/>
        </w:rPr>
        <w:t>ية</w:t>
      </w:r>
      <w:r w:rsidRPr="00641CB1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للمواد الهيدروفلوروكربونية </w:t>
      </w:r>
      <w:r>
        <w:rPr>
          <w:rtl/>
          <w:lang w:bidi="ar-SA"/>
        </w:rPr>
        <w:t>حتى الاجتماع السابع والثمانين</w:t>
      </w:r>
      <w:r w:rsidRPr="00641CB1">
        <w:rPr>
          <w:rtl/>
          <w:lang w:bidi="ar-SA"/>
        </w:rPr>
        <w:t>، مع إعطاء الأول</w:t>
      </w:r>
      <w:r>
        <w:rPr>
          <w:rtl/>
          <w:lang w:bidi="ar-SA"/>
        </w:rPr>
        <w:t>وية لقطاعات تكييف الهواء الثابت</w:t>
      </w:r>
      <w:r w:rsidRPr="00641CB1">
        <w:rPr>
          <w:rtl/>
          <w:lang w:bidi="ar-SA"/>
        </w:rPr>
        <w:t xml:space="preserve"> والتبريد التجاري وتكييف الهواء المتنقل.</w:t>
      </w:r>
    </w:p>
  </w:footnote>
  <w:footnote w:id="6">
    <w:p w:rsidR="008C5FCD" w:rsidRDefault="008C5FCD" w:rsidP="00990E0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الوثيقة </w:t>
      </w:r>
      <w:r w:rsidRPr="00120B00">
        <w:t>UNEP/OzL.Pro/ExCom/80/32</w:t>
      </w:r>
      <w:r>
        <w:rPr>
          <w:rFonts w:hint="cs"/>
          <w:rtl/>
        </w:rPr>
        <w:t>.</w:t>
      </w:r>
    </w:p>
  </w:footnote>
  <w:footnote w:id="7">
    <w:p w:rsidR="008C5FCD" w:rsidRDefault="008C5FCD" w:rsidP="00990E0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الوثيقة </w:t>
      </w:r>
      <w:r w:rsidRPr="00120B00">
        <w:t>UNEP/OzL.Pro/ExCom/81/45</w:t>
      </w:r>
      <w:r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FCD" w:rsidRDefault="00361C0C" w:rsidP="00C01FC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8C5FCD">
      <w:t>UNEP/OzL.Pro/ExCom/87/25</w:t>
    </w:r>
    <w:r>
      <w:fldChar w:fldCharType="end"/>
    </w:r>
  </w:p>
  <w:p w:rsidR="008C5FCD" w:rsidRDefault="008C5FCD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FCD" w:rsidRDefault="00361C0C" w:rsidP="00C01FCB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8C5FCD">
      <w:t>UNEP/OzL.Pro/ExCom/87/25</w:t>
    </w:r>
    <w:r>
      <w:fldChar w:fldCharType="end"/>
    </w:r>
  </w:p>
  <w:p w:rsidR="008C5FCD" w:rsidRDefault="008C5FCD" w:rsidP="00C01FCB">
    <w:pPr>
      <w:jc w:val="left"/>
    </w:pPr>
  </w:p>
  <w:p w:rsidR="008C5FCD" w:rsidRDefault="008C5FCD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62857C9"/>
    <w:multiLevelType w:val="hybridMultilevel"/>
    <w:tmpl w:val="9362BFCE"/>
    <w:lvl w:ilvl="0" w:tplc="08002D56">
      <w:start w:val="8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D7C45"/>
    <w:multiLevelType w:val="hybridMultilevel"/>
    <w:tmpl w:val="0E7E526C"/>
    <w:lvl w:ilvl="0" w:tplc="3D7623C2">
      <w:start w:val="8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C0601"/>
    <w:multiLevelType w:val="hybridMultilevel"/>
    <w:tmpl w:val="F32C935E"/>
    <w:lvl w:ilvl="0" w:tplc="2E109ACC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655226"/>
    <w:multiLevelType w:val="hybridMultilevel"/>
    <w:tmpl w:val="ED2078E0"/>
    <w:lvl w:ilvl="0" w:tplc="0F048DD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325C29AB"/>
    <w:multiLevelType w:val="hybridMultilevel"/>
    <w:tmpl w:val="47982050"/>
    <w:lvl w:ilvl="0" w:tplc="D32AA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8" w15:restartNumberingAfterBreak="0">
    <w:nsid w:val="3D286AD3"/>
    <w:multiLevelType w:val="hybridMultilevel"/>
    <w:tmpl w:val="6B9A5BBC"/>
    <w:lvl w:ilvl="0" w:tplc="DBF86942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3109AF"/>
    <w:multiLevelType w:val="hybridMultilevel"/>
    <w:tmpl w:val="71FAEE8C"/>
    <w:lvl w:ilvl="0" w:tplc="D876BE5E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E4DFE"/>
    <w:multiLevelType w:val="hybridMultilevel"/>
    <w:tmpl w:val="7DCA22BA"/>
    <w:lvl w:ilvl="0" w:tplc="3F48115C">
      <w:start w:val="5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7E7998"/>
    <w:multiLevelType w:val="hybridMultilevel"/>
    <w:tmpl w:val="1CD4426A"/>
    <w:lvl w:ilvl="0" w:tplc="502AB57E">
      <w:start w:val="5"/>
      <w:numFmt w:val="arabicAlpha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C047B6D"/>
    <w:multiLevelType w:val="hybridMultilevel"/>
    <w:tmpl w:val="47E212C4"/>
    <w:lvl w:ilvl="0" w:tplc="BC1AC32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7965D5"/>
    <w:multiLevelType w:val="hybridMultilevel"/>
    <w:tmpl w:val="7660A374"/>
    <w:lvl w:ilvl="0" w:tplc="73F85606">
      <w:start w:val="5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58B8542B"/>
    <w:multiLevelType w:val="hybridMultilevel"/>
    <w:tmpl w:val="5DF4BB80"/>
    <w:lvl w:ilvl="0" w:tplc="C86A13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91F02028">
      <w:start w:val="1"/>
      <w:numFmt w:val="arabicAlpha"/>
      <w:lvlText w:val="%2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EC302A"/>
    <w:multiLevelType w:val="hybridMultilevel"/>
    <w:tmpl w:val="0C86EC8C"/>
    <w:lvl w:ilvl="0" w:tplc="CB1A1C54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9" w15:restartNumberingAfterBreak="0">
    <w:nsid w:val="7FAA62E1"/>
    <w:multiLevelType w:val="hybridMultilevel"/>
    <w:tmpl w:val="A912C776"/>
    <w:lvl w:ilvl="0" w:tplc="ED24279A">
      <w:start w:val="5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4"/>
  </w:num>
  <w:num w:numId="4">
    <w:abstractNumId w:val="15"/>
  </w:num>
  <w:num w:numId="5">
    <w:abstractNumId w:val="18"/>
  </w:num>
  <w:num w:numId="6">
    <w:abstractNumId w:val="7"/>
  </w:num>
  <w:num w:numId="7">
    <w:abstractNumId w:val="19"/>
  </w:num>
  <w:num w:numId="8">
    <w:abstractNumId w:val="6"/>
  </w:num>
  <w:num w:numId="9">
    <w:abstractNumId w:val="12"/>
  </w:num>
  <w:num w:numId="10">
    <w:abstractNumId w:val="8"/>
  </w:num>
  <w:num w:numId="11">
    <w:abstractNumId w:val="9"/>
  </w:num>
  <w:num w:numId="12">
    <w:abstractNumId w:val="3"/>
  </w:num>
  <w:num w:numId="13">
    <w:abstractNumId w:val="10"/>
  </w:num>
  <w:num w:numId="14">
    <w:abstractNumId w:val="1"/>
  </w:num>
  <w:num w:numId="15">
    <w:abstractNumId w:val="17"/>
  </w:num>
  <w:num w:numId="16">
    <w:abstractNumId w:val="16"/>
  </w:num>
  <w:num w:numId="17">
    <w:abstractNumId w:val="4"/>
  </w:num>
  <w:num w:numId="18">
    <w:abstractNumId w:val="13"/>
  </w:num>
  <w:num w:numId="19">
    <w:abstractNumId w:val="2"/>
  </w:num>
  <w:num w:numId="20">
    <w:abstractNumId w:val="1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69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61C"/>
    <w:rsid w:val="00013372"/>
    <w:rsid w:val="000134E5"/>
    <w:rsid w:val="00017133"/>
    <w:rsid w:val="0004254A"/>
    <w:rsid w:val="00066653"/>
    <w:rsid w:val="00077B51"/>
    <w:rsid w:val="00077F29"/>
    <w:rsid w:val="00080F5B"/>
    <w:rsid w:val="000861FE"/>
    <w:rsid w:val="000A60D3"/>
    <w:rsid w:val="000B4B6C"/>
    <w:rsid w:val="000C14A2"/>
    <w:rsid w:val="000C2FE8"/>
    <w:rsid w:val="000D228E"/>
    <w:rsid w:val="00111E07"/>
    <w:rsid w:val="00125690"/>
    <w:rsid w:val="00132E9A"/>
    <w:rsid w:val="001331C5"/>
    <w:rsid w:val="0013481B"/>
    <w:rsid w:val="00165C4D"/>
    <w:rsid w:val="001728DE"/>
    <w:rsid w:val="0017561C"/>
    <w:rsid w:val="001B4F85"/>
    <w:rsid w:val="001B7A86"/>
    <w:rsid w:val="001C5B23"/>
    <w:rsid w:val="001D5BA2"/>
    <w:rsid w:val="001E7D22"/>
    <w:rsid w:val="002118D6"/>
    <w:rsid w:val="00217DFB"/>
    <w:rsid w:val="00217FD6"/>
    <w:rsid w:val="00222BC0"/>
    <w:rsid w:val="002411E8"/>
    <w:rsid w:val="002558F0"/>
    <w:rsid w:val="002562CC"/>
    <w:rsid w:val="00263D08"/>
    <w:rsid w:val="00275CE2"/>
    <w:rsid w:val="0028246E"/>
    <w:rsid w:val="00290D33"/>
    <w:rsid w:val="002968D9"/>
    <w:rsid w:val="002D7A95"/>
    <w:rsid w:val="002E1FA9"/>
    <w:rsid w:val="002E7DF6"/>
    <w:rsid w:val="002E7EF7"/>
    <w:rsid w:val="002F0B2E"/>
    <w:rsid w:val="002F4CAD"/>
    <w:rsid w:val="002F505F"/>
    <w:rsid w:val="002F6476"/>
    <w:rsid w:val="003012E7"/>
    <w:rsid w:val="00304FAB"/>
    <w:rsid w:val="00310CE0"/>
    <w:rsid w:val="003170C8"/>
    <w:rsid w:val="00340998"/>
    <w:rsid w:val="00345ABA"/>
    <w:rsid w:val="003463E8"/>
    <w:rsid w:val="0035302A"/>
    <w:rsid w:val="00361C0C"/>
    <w:rsid w:val="003662A0"/>
    <w:rsid w:val="0037011E"/>
    <w:rsid w:val="00385159"/>
    <w:rsid w:val="003A141C"/>
    <w:rsid w:val="003B6DBC"/>
    <w:rsid w:val="003B7C19"/>
    <w:rsid w:val="003E2F8B"/>
    <w:rsid w:val="003F2852"/>
    <w:rsid w:val="0040677B"/>
    <w:rsid w:val="00412093"/>
    <w:rsid w:val="004226A4"/>
    <w:rsid w:val="00451522"/>
    <w:rsid w:val="004630C6"/>
    <w:rsid w:val="004648AF"/>
    <w:rsid w:val="00472A7A"/>
    <w:rsid w:val="004A1A13"/>
    <w:rsid w:val="004C1E6E"/>
    <w:rsid w:val="004C5B74"/>
    <w:rsid w:val="004D600E"/>
    <w:rsid w:val="005120EF"/>
    <w:rsid w:val="005245D4"/>
    <w:rsid w:val="00532131"/>
    <w:rsid w:val="00532C4C"/>
    <w:rsid w:val="0057405F"/>
    <w:rsid w:val="00581AD2"/>
    <w:rsid w:val="005822A8"/>
    <w:rsid w:val="00583155"/>
    <w:rsid w:val="005A549E"/>
    <w:rsid w:val="005B6FF0"/>
    <w:rsid w:val="005C7D4A"/>
    <w:rsid w:val="005F1247"/>
    <w:rsid w:val="00614EAB"/>
    <w:rsid w:val="00616F44"/>
    <w:rsid w:val="00632975"/>
    <w:rsid w:val="00641CB1"/>
    <w:rsid w:val="00657A21"/>
    <w:rsid w:val="00662A73"/>
    <w:rsid w:val="00663D9F"/>
    <w:rsid w:val="00670E10"/>
    <w:rsid w:val="00675F53"/>
    <w:rsid w:val="00682B9B"/>
    <w:rsid w:val="00692B42"/>
    <w:rsid w:val="00693050"/>
    <w:rsid w:val="0069467E"/>
    <w:rsid w:val="006A1263"/>
    <w:rsid w:val="006B47A2"/>
    <w:rsid w:val="006C5D39"/>
    <w:rsid w:val="006F2A2C"/>
    <w:rsid w:val="007025FE"/>
    <w:rsid w:val="00703AB8"/>
    <w:rsid w:val="00720E4E"/>
    <w:rsid w:val="00764D13"/>
    <w:rsid w:val="0077644A"/>
    <w:rsid w:val="007767F5"/>
    <w:rsid w:val="0078417E"/>
    <w:rsid w:val="00786775"/>
    <w:rsid w:val="007D567C"/>
    <w:rsid w:val="007E0A84"/>
    <w:rsid w:val="007E5D09"/>
    <w:rsid w:val="00800690"/>
    <w:rsid w:val="00810C33"/>
    <w:rsid w:val="0083796A"/>
    <w:rsid w:val="0086650B"/>
    <w:rsid w:val="00871BD6"/>
    <w:rsid w:val="008763E3"/>
    <w:rsid w:val="008857AE"/>
    <w:rsid w:val="008C0576"/>
    <w:rsid w:val="008C3372"/>
    <w:rsid w:val="008C5FCD"/>
    <w:rsid w:val="008D5003"/>
    <w:rsid w:val="008D753D"/>
    <w:rsid w:val="008E3DF3"/>
    <w:rsid w:val="009074BB"/>
    <w:rsid w:val="009078F3"/>
    <w:rsid w:val="009126D6"/>
    <w:rsid w:val="00912854"/>
    <w:rsid w:val="009312BD"/>
    <w:rsid w:val="0093513C"/>
    <w:rsid w:val="0095350F"/>
    <w:rsid w:val="00961228"/>
    <w:rsid w:val="009664F6"/>
    <w:rsid w:val="00974345"/>
    <w:rsid w:val="00980B3F"/>
    <w:rsid w:val="00983FD1"/>
    <w:rsid w:val="00990E0F"/>
    <w:rsid w:val="009A7559"/>
    <w:rsid w:val="009B2C5B"/>
    <w:rsid w:val="009B51ED"/>
    <w:rsid w:val="009C6D61"/>
    <w:rsid w:val="009E68F4"/>
    <w:rsid w:val="009E6E2C"/>
    <w:rsid w:val="009F12B5"/>
    <w:rsid w:val="00A07EE0"/>
    <w:rsid w:val="00A14811"/>
    <w:rsid w:val="00A1589E"/>
    <w:rsid w:val="00A1787B"/>
    <w:rsid w:val="00A32337"/>
    <w:rsid w:val="00A44778"/>
    <w:rsid w:val="00A94E1F"/>
    <w:rsid w:val="00AB4886"/>
    <w:rsid w:val="00AD425D"/>
    <w:rsid w:val="00AF4D92"/>
    <w:rsid w:val="00B11DB6"/>
    <w:rsid w:val="00B21A20"/>
    <w:rsid w:val="00B270AA"/>
    <w:rsid w:val="00B32FE3"/>
    <w:rsid w:val="00B40E87"/>
    <w:rsid w:val="00B55ACB"/>
    <w:rsid w:val="00B564D5"/>
    <w:rsid w:val="00B627F6"/>
    <w:rsid w:val="00B80EF0"/>
    <w:rsid w:val="00B81E83"/>
    <w:rsid w:val="00B935D5"/>
    <w:rsid w:val="00BA419F"/>
    <w:rsid w:val="00BC1EC8"/>
    <w:rsid w:val="00BE0774"/>
    <w:rsid w:val="00BE0CB3"/>
    <w:rsid w:val="00BE75DF"/>
    <w:rsid w:val="00BF1960"/>
    <w:rsid w:val="00C01FCB"/>
    <w:rsid w:val="00C0337B"/>
    <w:rsid w:val="00C07FFA"/>
    <w:rsid w:val="00C22825"/>
    <w:rsid w:val="00C24F13"/>
    <w:rsid w:val="00C3149A"/>
    <w:rsid w:val="00C32186"/>
    <w:rsid w:val="00C55EF2"/>
    <w:rsid w:val="00C725EB"/>
    <w:rsid w:val="00C862B9"/>
    <w:rsid w:val="00C953B8"/>
    <w:rsid w:val="00CA248F"/>
    <w:rsid w:val="00CA4BD4"/>
    <w:rsid w:val="00CC0992"/>
    <w:rsid w:val="00CD0230"/>
    <w:rsid w:val="00CD0E5B"/>
    <w:rsid w:val="00CD1E90"/>
    <w:rsid w:val="00CD2AE4"/>
    <w:rsid w:val="00CE09D7"/>
    <w:rsid w:val="00CF24FF"/>
    <w:rsid w:val="00D04CF0"/>
    <w:rsid w:val="00D06520"/>
    <w:rsid w:val="00D154EB"/>
    <w:rsid w:val="00DD4334"/>
    <w:rsid w:val="00E1360E"/>
    <w:rsid w:val="00E22516"/>
    <w:rsid w:val="00E72662"/>
    <w:rsid w:val="00E72CE8"/>
    <w:rsid w:val="00E86648"/>
    <w:rsid w:val="00E9096A"/>
    <w:rsid w:val="00EA03F5"/>
    <w:rsid w:val="00EC108E"/>
    <w:rsid w:val="00F05EF3"/>
    <w:rsid w:val="00F51686"/>
    <w:rsid w:val="00F51F3B"/>
    <w:rsid w:val="00F80EC0"/>
    <w:rsid w:val="00F8595F"/>
    <w:rsid w:val="00FA4954"/>
    <w:rsid w:val="00FB63D7"/>
    <w:rsid w:val="00FC6A78"/>
    <w:rsid w:val="00FD0073"/>
    <w:rsid w:val="00FD07CF"/>
    <w:rsid w:val="00FD6D55"/>
    <w:rsid w:val="00FE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2EC0F4F-F646-455F-891E-E7362F06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2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3"/>
      </w:numPr>
    </w:pPr>
  </w:style>
  <w:style w:type="numbering" w:styleId="ArticleSection">
    <w:name w:val="Outline List 3"/>
    <w:basedOn w:val="NoList"/>
    <w:semiHidden/>
    <w:pPr>
      <w:numPr>
        <w:numId w:val="4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"/>
    <w:basedOn w:val="DefaultParagraphFont"/>
    <w:uiPriority w:val="99"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9C6D61"/>
    <w:pPr>
      <w:ind w:left="720"/>
      <w:contextualSpacing/>
    </w:pPr>
  </w:style>
  <w:style w:type="table" w:customStyle="1" w:styleId="TableGrid10">
    <w:name w:val="Table Grid1"/>
    <w:basedOn w:val="TableNormal"/>
    <w:uiPriority w:val="59"/>
    <w:rsid w:val="00C01FCB"/>
    <w:pPr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8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344F64B3C0BD4E94486C1C70C35CAD" ma:contentTypeVersion="2" ma:contentTypeDescription="Create a new document." ma:contentTypeScope="" ma:versionID="01cbea7de0b77e343a564bcfd9a09bd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53ffe79d91a16ddf248dfa0cc0f22a42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UNEP/OzL.Pro/ExCom/87/25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AA0B034C-8909-45B8-9D81-FA61D799F107}"/>
</file>

<file path=customXml/itemProps2.xml><?xml version="1.0" encoding="utf-8"?>
<ds:datastoreItem xmlns:ds="http://schemas.openxmlformats.org/officeDocument/2006/customXml" ds:itemID="{6CF6D049-5DC2-49D9-820D-FCB1E9696B7B}"/>
</file>

<file path=customXml/itemProps3.xml><?xml version="1.0" encoding="utf-8"?>
<ds:datastoreItem xmlns:ds="http://schemas.openxmlformats.org/officeDocument/2006/customXml" ds:itemID="{38E4C2B6-3F20-43E2-A382-9C254F05B074}"/>
</file>

<file path=customXml/itemProps4.xml><?xml version="1.0" encoding="utf-8"?>
<ds:datastoreItem xmlns:ds="http://schemas.openxmlformats.org/officeDocument/2006/customXml" ds:itemID="{EF4D9E6D-6253-40CF-973D-5EBFA19DAE7B}"/>
</file>

<file path=docProps/app.xml><?xml version="1.0" encoding="utf-8"?>
<Properties xmlns="http://schemas.openxmlformats.org/officeDocument/2006/extended-properties" xmlns:vt="http://schemas.openxmlformats.org/officeDocument/2006/docPropsVTypes">
  <Template>A87-template</Template>
  <TotalTime>657</TotalTime>
  <Pages>13</Pages>
  <Words>4497</Words>
  <Characters>25635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مصر</vt:lpstr>
    </vt:vector>
  </TitlesOfParts>
  <Company>UNMFS</Company>
  <LinksUpToDate>false</LinksUpToDate>
  <CharactersWithSpaces>30072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مصر</dc:title>
  <dc:creator>Yas</dc:creator>
  <cp:lastModifiedBy>HB</cp:lastModifiedBy>
  <cp:revision>162</cp:revision>
  <cp:lastPrinted>2001-05-26T16:40:00Z</cp:lastPrinted>
  <dcterms:created xsi:type="dcterms:W3CDTF">2021-06-19T06:06:00Z</dcterms:created>
  <dcterms:modified xsi:type="dcterms:W3CDTF">2021-07-06T03:37:00Z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UNEP/OzL.Pro/ExCom/87/25</vt:lpwstr>
  </property>
  <property fmtid="{D5CDD505-2E9C-101B-9397-08002B2CF9AE}" pid="3" name="Revision date">
    <vt:lpwstr>6/15/2021</vt:lpwstr>
  </property>
  <property fmtid="{D5CDD505-2E9C-101B-9397-08002B2CF9AE}" pid="4" name="ContentTypeId">
    <vt:lpwstr>0x010100B3344F64B3C0BD4E94486C1C70C35CAD</vt:lpwstr>
  </property>
</Properties>
</file>