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9.xml" ContentType="application/vnd.openxmlformats-officedocument.wordprocessingml.footer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  <Override PartName="/word/footer8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963684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DC3554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9AA67F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AAAFA5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A3C40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9E915B4" wp14:editId="6DF268D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07ACE0C4" wp14:editId="0E377EF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6A3494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13E3C3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B9928FB" w14:textId="408C06B1" w:rsidR="007E5D09" w:rsidRDefault="00206CB4" w:rsidP="00A52C70">
            <w:pPr>
              <w:rPr>
                <w:rtl/>
              </w:rPr>
            </w:pPr>
            <w:fldSimple w:instr=" DOCPROPERTY &quot;Document number&quot;  \* MERGEFORMAT ">
              <w:r w:rsidR="00285828">
                <w:t>UNEP/OzL.Pro/ExCom/91/56</w:t>
              </w:r>
            </w:fldSimple>
          </w:p>
          <w:p w14:paraId="5DC5E997" w14:textId="77777777" w:rsidR="00662A73" w:rsidRPr="003F73BA" w:rsidRDefault="00662A73" w:rsidP="00A52C7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A52C70">
              <w:rPr>
                <w:lang w:val="en-US"/>
              </w:rPr>
              <w:t xml:space="preserve">17 November </w:t>
            </w:r>
            <w:r w:rsidR="00AC597B" w:rsidRPr="00AC597B">
              <w:t>2022</w:t>
            </w:r>
            <w:r>
              <w:fldChar w:fldCharType="end"/>
            </w:r>
          </w:p>
          <w:p w14:paraId="0C9F3FD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460E9D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4F84CB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A4511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EC6B65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84D23A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25DC2E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0A7D2C" w14:textId="77777777" w:rsidR="007E5D09" w:rsidRDefault="007E5D09">
            <w:pPr>
              <w:rPr>
                <w:caps/>
                <w:lang w:val="en-US"/>
              </w:rPr>
            </w:pPr>
          </w:p>
          <w:p w14:paraId="0770BA62" w14:textId="77777777" w:rsidR="007E5D09" w:rsidRDefault="007E5D09">
            <w:pPr>
              <w:rPr>
                <w:lang w:val="en-US"/>
              </w:rPr>
            </w:pPr>
          </w:p>
        </w:tc>
      </w:tr>
    </w:tbl>
    <w:p w14:paraId="5C5208E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22BB1EC" w14:textId="77777777" w:rsidR="00702662" w:rsidRPr="00285828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285828">
        <w:rPr>
          <w:rFonts w:cs="Arabic Transparent"/>
          <w:b/>
          <w:bCs/>
          <w:sz w:val="28"/>
          <w:szCs w:val="28"/>
          <w:rtl/>
        </w:rPr>
        <w:t>اللجن</w:t>
      </w:r>
      <w:r w:rsidRPr="00285828">
        <w:rPr>
          <w:rFonts w:cs="Arabic Transparent" w:hint="cs"/>
          <w:b/>
          <w:bCs/>
          <w:sz w:val="28"/>
          <w:szCs w:val="28"/>
          <w:rtl/>
        </w:rPr>
        <w:t>ــ</w:t>
      </w:r>
      <w:r w:rsidRPr="00285828">
        <w:rPr>
          <w:rFonts w:cs="Arabic Transparent"/>
          <w:b/>
          <w:bCs/>
          <w:sz w:val="28"/>
          <w:szCs w:val="28"/>
          <w:rtl/>
        </w:rPr>
        <w:t>ة التنفي</w:t>
      </w:r>
      <w:r w:rsidRPr="00285828">
        <w:rPr>
          <w:rFonts w:cs="Arabic Transparent" w:hint="cs"/>
          <w:b/>
          <w:bCs/>
          <w:sz w:val="28"/>
          <w:szCs w:val="28"/>
          <w:rtl/>
        </w:rPr>
        <w:t>ـ</w:t>
      </w:r>
      <w:r w:rsidRPr="00285828">
        <w:rPr>
          <w:rFonts w:cs="Arabic Transparent"/>
          <w:b/>
          <w:bCs/>
          <w:sz w:val="28"/>
          <w:szCs w:val="28"/>
          <w:rtl/>
        </w:rPr>
        <w:t>ذي</w:t>
      </w:r>
      <w:r w:rsidRPr="00285828">
        <w:rPr>
          <w:rFonts w:cs="Arabic Transparent" w:hint="cs"/>
          <w:b/>
          <w:bCs/>
          <w:sz w:val="28"/>
          <w:szCs w:val="28"/>
          <w:rtl/>
        </w:rPr>
        <w:t>ــــ</w:t>
      </w:r>
      <w:r w:rsidRPr="00285828">
        <w:rPr>
          <w:rFonts w:cs="Arabic Transparent"/>
          <w:b/>
          <w:bCs/>
          <w:sz w:val="28"/>
          <w:szCs w:val="28"/>
          <w:rtl/>
        </w:rPr>
        <w:t>ة للصن</w:t>
      </w:r>
      <w:r w:rsidRPr="00285828">
        <w:rPr>
          <w:rFonts w:cs="Arabic Transparent" w:hint="cs"/>
          <w:b/>
          <w:bCs/>
          <w:sz w:val="28"/>
          <w:szCs w:val="28"/>
          <w:rtl/>
        </w:rPr>
        <w:t>ــ</w:t>
      </w:r>
      <w:r w:rsidRPr="00285828">
        <w:rPr>
          <w:rFonts w:cs="Arabic Transparent"/>
          <w:b/>
          <w:bCs/>
          <w:sz w:val="28"/>
          <w:szCs w:val="28"/>
          <w:rtl/>
        </w:rPr>
        <w:t>دوق الم</w:t>
      </w:r>
      <w:r w:rsidRPr="00285828">
        <w:rPr>
          <w:rFonts w:cs="Arabic Transparent" w:hint="cs"/>
          <w:b/>
          <w:bCs/>
          <w:sz w:val="28"/>
          <w:szCs w:val="28"/>
          <w:rtl/>
        </w:rPr>
        <w:t>ــ</w:t>
      </w:r>
      <w:r w:rsidRPr="00285828">
        <w:rPr>
          <w:rFonts w:cs="Arabic Transparent"/>
          <w:b/>
          <w:bCs/>
          <w:sz w:val="28"/>
          <w:szCs w:val="28"/>
          <w:rtl/>
        </w:rPr>
        <w:t>تع</w:t>
      </w:r>
      <w:r w:rsidRPr="00285828">
        <w:rPr>
          <w:rFonts w:cs="Arabic Transparent" w:hint="cs"/>
          <w:b/>
          <w:bCs/>
          <w:sz w:val="28"/>
          <w:szCs w:val="28"/>
          <w:rtl/>
        </w:rPr>
        <w:t>ــ</w:t>
      </w:r>
      <w:r w:rsidRPr="00285828">
        <w:rPr>
          <w:rFonts w:cs="Arabic Transparent"/>
          <w:b/>
          <w:bCs/>
          <w:sz w:val="28"/>
          <w:szCs w:val="28"/>
          <w:rtl/>
        </w:rPr>
        <w:t>دد الأطـ</w:t>
      </w:r>
      <w:r w:rsidRPr="00285828">
        <w:rPr>
          <w:rFonts w:cs="Arabic Transparent" w:hint="cs"/>
          <w:b/>
          <w:bCs/>
          <w:sz w:val="28"/>
          <w:szCs w:val="28"/>
          <w:rtl/>
        </w:rPr>
        <w:t>ــ</w:t>
      </w:r>
      <w:r w:rsidRPr="00285828">
        <w:rPr>
          <w:rFonts w:cs="Arabic Transparent"/>
          <w:b/>
          <w:bCs/>
          <w:sz w:val="28"/>
          <w:szCs w:val="28"/>
          <w:rtl/>
        </w:rPr>
        <w:t>راف</w:t>
      </w:r>
    </w:p>
    <w:p w14:paraId="7155932F" w14:textId="77777777" w:rsidR="00702662" w:rsidRPr="00285828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SA"/>
        </w:rPr>
      </w:pPr>
      <w:r w:rsidRPr="00285828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28582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285828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28582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285828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28582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285828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AFC53DA" w14:textId="77777777" w:rsidR="00702662" w:rsidRPr="00285828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285828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 w:rsidRPr="00285828">
        <w:rPr>
          <w:rFonts w:hint="cs"/>
          <w:sz w:val="28"/>
          <w:szCs w:val="28"/>
          <w:rtl/>
          <w:lang w:val="en-US" w:eastAsia="en-CA"/>
        </w:rPr>
        <w:t>الحادي و</w:t>
      </w:r>
      <w:r w:rsidRPr="00285828"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 w:rsidRPr="00285828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3D29D40C" w14:textId="77777777" w:rsidR="00702662" w:rsidRPr="00285828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285828">
        <w:rPr>
          <w:rFonts w:hint="cs"/>
          <w:sz w:val="28"/>
          <w:szCs w:val="28"/>
          <w:rtl/>
        </w:rPr>
        <w:t>مونتريال</w:t>
      </w:r>
      <w:r w:rsidRPr="00285828">
        <w:rPr>
          <w:sz w:val="28"/>
          <w:szCs w:val="28"/>
          <w:rtl/>
        </w:rPr>
        <w:t>،</w:t>
      </w:r>
      <w:r w:rsidRPr="00285828">
        <w:rPr>
          <w:rFonts w:hint="cs"/>
          <w:sz w:val="28"/>
          <w:szCs w:val="28"/>
          <w:rtl/>
        </w:rPr>
        <w:t xml:space="preserve">  من</w:t>
      </w:r>
      <w:r w:rsidR="007C6EF9" w:rsidRPr="00285828">
        <w:rPr>
          <w:rFonts w:hint="cs"/>
          <w:sz w:val="28"/>
          <w:szCs w:val="28"/>
          <w:rtl/>
        </w:rPr>
        <w:t xml:space="preserve"> </w:t>
      </w:r>
      <w:r w:rsidR="00F87A0D" w:rsidRPr="00285828">
        <w:rPr>
          <w:rFonts w:hint="cs"/>
          <w:sz w:val="28"/>
          <w:szCs w:val="28"/>
          <w:rtl/>
        </w:rPr>
        <w:t>5</w:t>
      </w:r>
      <w:r w:rsidRPr="00285828">
        <w:rPr>
          <w:rFonts w:hint="cs"/>
          <w:sz w:val="28"/>
          <w:szCs w:val="28"/>
          <w:rtl/>
        </w:rPr>
        <w:t xml:space="preserve"> إلى </w:t>
      </w:r>
      <w:r w:rsidR="00F87A0D" w:rsidRPr="00285828">
        <w:rPr>
          <w:rFonts w:hint="cs"/>
          <w:sz w:val="28"/>
          <w:szCs w:val="28"/>
          <w:rtl/>
        </w:rPr>
        <w:t>9</w:t>
      </w:r>
      <w:r w:rsidRPr="00285828">
        <w:rPr>
          <w:rFonts w:hint="cs"/>
          <w:sz w:val="28"/>
          <w:szCs w:val="28"/>
          <w:rtl/>
        </w:rPr>
        <w:t xml:space="preserve"> </w:t>
      </w:r>
      <w:r w:rsidR="00F87A0D" w:rsidRPr="00285828">
        <w:rPr>
          <w:rFonts w:hint="cs"/>
          <w:sz w:val="28"/>
          <w:szCs w:val="28"/>
          <w:rtl/>
        </w:rPr>
        <w:t>ديسمبر</w:t>
      </w:r>
      <w:r w:rsidR="00E95119" w:rsidRPr="00285828">
        <w:rPr>
          <w:sz w:val="28"/>
          <w:szCs w:val="28"/>
        </w:rPr>
        <w:t>/</w:t>
      </w:r>
      <w:r w:rsidR="00F87A0D" w:rsidRPr="00285828">
        <w:rPr>
          <w:rFonts w:hint="cs"/>
          <w:sz w:val="28"/>
          <w:szCs w:val="28"/>
          <w:rtl/>
        </w:rPr>
        <w:t xml:space="preserve"> </w:t>
      </w:r>
      <w:r w:rsidR="00E95119" w:rsidRPr="00285828">
        <w:rPr>
          <w:sz w:val="28"/>
          <w:szCs w:val="28"/>
          <w:rtl/>
        </w:rPr>
        <w:t>كانون</w:t>
      </w:r>
      <w:r w:rsidR="00E95119" w:rsidRPr="00285828">
        <w:rPr>
          <w:rFonts w:ascii="Arial" w:hAnsi="Arial" w:cs="Arial"/>
          <w:color w:val="474747"/>
          <w:sz w:val="28"/>
          <w:szCs w:val="28"/>
          <w:rtl/>
        </w:rPr>
        <w:t xml:space="preserve"> </w:t>
      </w:r>
      <w:r w:rsidR="00E95119" w:rsidRPr="00285828">
        <w:rPr>
          <w:sz w:val="28"/>
          <w:szCs w:val="28"/>
          <w:rtl/>
        </w:rPr>
        <w:t>الأول</w:t>
      </w:r>
      <w:r w:rsidR="00416AD7" w:rsidRPr="00285828">
        <w:rPr>
          <w:rFonts w:hint="cs"/>
          <w:sz w:val="28"/>
          <w:szCs w:val="28"/>
          <w:rtl/>
        </w:rPr>
        <w:t xml:space="preserve"> </w:t>
      </w:r>
      <w:r w:rsidRPr="00285828">
        <w:rPr>
          <w:rFonts w:hint="cs"/>
          <w:sz w:val="28"/>
          <w:szCs w:val="28"/>
          <w:rtl/>
        </w:rPr>
        <w:t>2022</w:t>
      </w:r>
    </w:p>
    <w:p w14:paraId="08B8A1F6" w14:textId="77777777" w:rsidR="00AC597B" w:rsidRPr="00285828" w:rsidRDefault="00C728F8" w:rsidP="00C728F8">
      <w:pPr>
        <w:bidi/>
        <w:jc w:val="left"/>
        <w:rPr>
          <w:sz w:val="28"/>
          <w:szCs w:val="28"/>
        </w:rPr>
      </w:pPr>
      <w:r w:rsidRPr="00285828">
        <w:rPr>
          <w:sz w:val="28"/>
          <w:szCs w:val="28"/>
          <w:rtl/>
        </w:rPr>
        <w:t>البند</w:t>
      </w:r>
      <w:r w:rsidRPr="00285828">
        <w:rPr>
          <w:sz w:val="28"/>
          <w:szCs w:val="28"/>
          <w:lang w:val="en-US"/>
        </w:rPr>
        <w:t xml:space="preserve"> </w:t>
      </w:r>
      <w:r w:rsidR="00AC597B" w:rsidRPr="00285828">
        <w:rPr>
          <w:sz w:val="28"/>
          <w:szCs w:val="28"/>
        </w:rPr>
        <w:t>9</w:t>
      </w:r>
      <w:r w:rsidRPr="00285828">
        <w:rPr>
          <w:rFonts w:hint="cs"/>
          <w:sz w:val="28"/>
          <w:szCs w:val="28"/>
          <w:rtl/>
        </w:rPr>
        <w:t xml:space="preserve">(د) </w:t>
      </w:r>
      <w:r w:rsidR="00AC597B" w:rsidRPr="00285828">
        <w:rPr>
          <w:sz w:val="28"/>
          <w:szCs w:val="28"/>
          <w:rtl/>
        </w:rPr>
        <w:t>من جدول الأعمال المؤقت</w:t>
      </w:r>
      <w:r w:rsidR="00AC597B" w:rsidRPr="00285828">
        <w:rPr>
          <w:rStyle w:val="FootnoteReference"/>
          <w:sz w:val="28"/>
          <w:szCs w:val="28"/>
          <w:rtl/>
        </w:rPr>
        <w:footnoteReference w:id="1"/>
      </w:r>
    </w:p>
    <w:p w14:paraId="2E2A066D" w14:textId="77777777" w:rsidR="00AC597B" w:rsidRPr="00C728F8" w:rsidRDefault="00AC597B" w:rsidP="00AC597B">
      <w:pPr>
        <w:bidi/>
        <w:jc w:val="left"/>
      </w:pPr>
    </w:p>
    <w:p w14:paraId="1D4555F2" w14:textId="77777777" w:rsidR="00AC597B" w:rsidRPr="00A447A8" w:rsidRDefault="00AC597B" w:rsidP="00AC597B">
      <w:pPr>
        <w:bidi/>
      </w:pPr>
    </w:p>
    <w:p w14:paraId="07FEF04C" w14:textId="77777777" w:rsidR="00AC597B" w:rsidRPr="006B2EC6" w:rsidRDefault="00AC597B" w:rsidP="00AC597B">
      <w:pPr>
        <w:bidi/>
      </w:pPr>
    </w:p>
    <w:p w14:paraId="5A553CBE" w14:textId="1CA126DE" w:rsidR="00AC597B" w:rsidRDefault="00EC2D96" w:rsidP="00EC2D96">
      <w:pPr>
        <w:bidi/>
        <w:jc w:val="center"/>
        <w:rPr>
          <w:bCs/>
          <w:sz w:val="32"/>
          <w:szCs w:val="32"/>
        </w:rPr>
      </w:pPr>
      <w:r w:rsidRPr="00285828">
        <w:rPr>
          <w:bCs/>
          <w:sz w:val="32"/>
          <w:szCs w:val="32"/>
          <w:rtl/>
        </w:rPr>
        <w:t xml:space="preserve">مقترح </w:t>
      </w:r>
      <w:r w:rsidR="00AC597B" w:rsidRPr="00285828">
        <w:rPr>
          <w:bCs/>
          <w:sz w:val="32"/>
          <w:szCs w:val="32"/>
          <w:rtl/>
        </w:rPr>
        <w:t xml:space="preserve">مشروع: فنزويلا </w:t>
      </w:r>
      <w:r w:rsidR="00F368B5" w:rsidRPr="00285828">
        <w:rPr>
          <w:rFonts w:hint="cs"/>
          <w:bCs/>
          <w:sz w:val="32"/>
          <w:szCs w:val="32"/>
          <w:rtl/>
        </w:rPr>
        <w:t>(</w:t>
      </w:r>
      <w:r w:rsidR="00285828">
        <w:rPr>
          <w:rFonts w:hint="cs"/>
          <w:bCs/>
          <w:sz w:val="32"/>
          <w:szCs w:val="32"/>
          <w:rtl/>
        </w:rPr>
        <w:t>ال</w:t>
      </w:r>
      <w:r w:rsidR="00F368B5" w:rsidRPr="00285828">
        <w:rPr>
          <w:rFonts w:hint="cs"/>
          <w:bCs/>
          <w:sz w:val="32"/>
          <w:szCs w:val="32"/>
          <w:rtl/>
        </w:rPr>
        <w:t xml:space="preserve">جمهورية </w:t>
      </w:r>
      <w:r w:rsidR="00F368B5" w:rsidRPr="00285828">
        <w:rPr>
          <w:bCs/>
          <w:sz w:val="32"/>
          <w:szCs w:val="32"/>
          <w:rtl/>
        </w:rPr>
        <w:t>–</w:t>
      </w:r>
      <w:r w:rsidR="00F368B5" w:rsidRPr="00285828">
        <w:rPr>
          <w:rFonts w:hint="cs"/>
          <w:bCs/>
          <w:sz w:val="32"/>
          <w:szCs w:val="32"/>
          <w:rtl/>
        </w:rPr>
        <w:t xml:space="preserve"> البوليفارية)</w:t>
      </w:r>
    </w:p>
    <w:p w14:paraId="6D5CDBED" w14:textId="77777777" w:rsidR="00B16D1D" w:rsidRPr="00285828" w:rsidRDefault="00B16D1D" w:rsidP="00B16D1D">
      <w:pPr>
        <w:bidi/>
        <w:jc w:val="center"/>
        <w:rPr>
          <w:bCs/>
          <w:sz w:val="32"/>
          <w:szCs w:val="32"/>
        </w:rPr>
      </w:pPr>
    </w:p>
    <w:p w14:paraId="13083A84" w14:textId="77777777" w:rsidR="00AC597B" w:rsidRPr="00EC2D96" w:rsidRDefault="00AC597B" w:rsidP="00AC597B">
      <w:pPr>
        <w:bidi/>
        <w:rPr>
          <w:szCs w:val="24"/>
        </w:rPr>
      </w:pPr>
    </w:p>
    <w:p w14:paraId="3DB9863C" w14:textId="77777777" w:rsidR="00AC597B" w:rsidRPr="00285828" w:rsidRDefault="00AC597B" w:rsidP="0018610F">
      <w:pPr>
        <w:bidi/>
        <w:ind w:firstLine="72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تتكون هذه الوثيقة من تعليقات وتوصيات الأمانة </w:t>
      </w:r>
      <w:r w:rsidR="0018610F" w:rsidRPr="00285828">
        <w:rPr>
          <w:rFonts w:hint="cs"/>
          <w:sz w:val="26"/>
          <w:szCs w:val="26"/>
          <w:rtl/>
        </w:rPr>
        <w:t>يشأن</w:t>
      </w:r>
      <w:r w:rsidRPr="00285828">
        <w:rPr>
          <w:sz w:val="26"/>
          <w:szCs w:val="26"/>
          <w:rtl/>
        </w:rPr>
        <w:t xml:space="preserve"> مقترح المشروع التالي</w:t>
      </w:r>
      <w:r w:rsidRPr="00285828">
        <w:rPr>
          <w:sz w:val="26"/>
          <w:szCs w:val="26"/>
        </w:rPr>
        <w:t>:</w:t>
      </w:r>
    </w:p>
    <w:p w14:paraId="115F930D" w14:textId="77777777" w:rsidR="00AC597B" w:rsidRPr="00285828" w:rsidRDefault="00AC597B" w:rsidP="00AC597B">
      <w:pPr>
        <w:bidi/>
        <w:rPr>
          <w:sz w:val="26"/>
          <w:szCs w:val="26"/>
        </w:rPr>
      </w:pPr>
    </w:p>
    <w:p w14:paraId="1A9918BD" w14:textId="77777777" w:rsidR="00AC597B" w:rsidRPr="00285828" w:rsidRDefault="00EC2D96" w:rsidP="00AC597B">
      <w:pPr>
        <w:bidi/>
        <w:rPr>
          <w:sz w:val="26"/>
          <w:szCs w:val="26"/>
          <w:u w:val="single"/>
          <w:rtl/>
        </w:rPr>
      </w:pPr>
      <w:r w:rsidRPr="00285828">
        <w:rPr>
          <w:rFonts w:hint="cs"/>
          <w:sz w:val="26"/>
          <w:szCs w:val="26"/>
          <w:u w:val="single"/>
          <w:rtl/>
        </w:rPr>
        <w:t>الإزالة:</w:t>
      </w:r>
    </w:p>
    <w:p w14:paraId="7E56DB48" w14:textId="77777777" w:rsidR="00AC597B" w:rsidRPr="00285828" w:rsidRDefault="00AC597B" w:rsidP="00AC597B">
      <w:pPr>
        <w:bidi/>
        <w:rPr>
          <w:sz w:val="26"/>
          <w:szCs w:val="26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AC597B" w:rsidRPr="00285828" w14:paraId="703C0907" w14:textId="77777777" w:rsidTr="00EC2D96">
        <w:tc>
          <w:tcPr>
            <w:tcW w:w="6941" w:type="dxa"/>
          </w:tcPr>
          <w:p w14:paraId="65274414" w14:textId="77777777" w:rsidR="00AC597B" w:rsidRPr="00285828" w:rsidRDefault="00AC597B" w:rsidP="000478C1">
            <w:pPr>
              <w:pStyle w:val="ListParagraph"/>
              <w:numPr>
                <w:ilvl w:val="0"/>
                <w:numId w:val="15"/>
              </w:numPr>
              <w:bidi/>
              <w:jc w:val="left"/>
              <w:rPr>
                <w:sz w:val="26"/>
                <w:szCs w:val="26"/>
                <w:rtl/>
                <w:lang w:val="en-CA"/>
              </w:rPr>
            </w:pPr>
            <w:r w:rsidRPr="00285828">
              <w:rPr>
                <w:sz w:val="26"/>
                <w:szCs w:val="26"/>
                <w:rtl/>
                <w:lang w:val="en-CA"/>
              </w:rPr>
              <w:t xml:space="preserve">خطة إدارة </w:t>
            </w:r>
            <w:r w:rsidR="00EC2D96" w:rsidRPr="00285828">
              <w:rPr>
                <w:rFonts w:hint="cs"/>
                <w:sz w:val="26"/>
                <w:szCs w:val="26"/>
                <w:rtl/>
                <w:lang w:val="en-CA"/>
              </w:rPr>
              <w:t>إزالة المواد الهيدروكلوروفلوروكربونية</w:t>
            </w:r>
            <w:r w:rsidR="00EC2D96" w:rsidRPr="00285828">
              <w:rPr>
                <w:sz w:val="26"/>
                <w:szCs w:val="26"/>
                <w:rtl/>
                <w:lang w:val="en-CA"/>
              </w:rPr>
              <w:t xml:space="preserve"> (المرحلة الثانية</w:t>
            </w:r>
            <w:r w:rsidRPr="00285828">
              <w:rPr>
                <w:sz w:val="26"/>
                <w:szCs w:val="26"/>
                <w:rtl/>
                <w:lang w:val="en-CA"/>
              </w:rPr>
              <w:t>، الشريحة الثانية)</w:t>
            </w:r>
          </w:p>
        </w:tc>
        <w:tc>
          <w:tcPr>
            <w:tcW w:w="2409" w:type="dxa"/>
          </w:tcPr>
          <w:p w14:paraId="2E6B94E6" w14:textId="77777777" w:rsidR="00AC597B" w:rsidRPr="00285828" w:rsidRDefault="00EC2D96" w:rsidP="00EC2D96">
            <w:pPr>
              <w:bidi/>
              <w:rPr>
                <w:sz w:val="26"/>
                <w:szCs w:val="26"/>
                <w:lang w:bidi="ar-SA"/>
              </w:rPr>
            </w:pPr>
            <w:r w:rsidRPr="00285828">
              <w:rPr>
                <w:rFonts w:hint="cs"/>
                <w:sz w:val="26"/>
                <w:szCs w:val="26"/>
                <w:rtl/>
                <w:lang w:bidi="ar-SA"/>
              </w:rPr>
              <w:t>منظمة الأمم المتحدة للتنمية الصناعية (اليونيدو)</w:t>
            </w:r>
          </w:p>
        </w:tc>
      </w:tr>
    </w:tbl>
    <w:p w14:paraId="4A334AB4" w14:textId="77777777" w:rsidR="00AC597B" w:rsidRPr="00285828" w:rsidRDefault="00AC597B" w:rsidP="00AC597B">
      <w:pPr>
        <w:bidi/>
        <w:rPr>
          <w:sz w:val="26"/>
          <w:szCs w:val="26"/>
        </w:rPr>
      </w:pPr>
    </w:p>
    <w:p w14:paraId="2CC5AA4B" w14:textId="77777777" w:rsidR="00AC597B" w:rsidRPr="00EC2D96" w:rsidRDefault="00AC597B" w:rsidP="00AC597B">
      <w:pPr>
        <w:bidi/>
        <w:rPr>
          <w:szCs w:val="24"/>
        </w:rPr>
      </w:pPr>
    </w:p>
    <w:p w14:paraId="3622BCFD" w14:textId="77777777" w:rsidR="00AC597B" w:rsidRPr="00EC2D96" w:rsidRDefault="00AC597B" w:rsidP="00AC597B">
      <w:pPr>
        <w:bidi/>
        <w:rPr>
          <w:i/>
          <w:iCs/>
          <w:szCs w:val="24"/>
          <w:rtl/>
        </w:rPr>
      </w:pPr>
    </w:p>
    <w:p w14:paraId="6DB90329" w14:textId="77777777" w:rsidR="00AC597B" w:rsidRPr="00EC2D96" w:rsidRDefault="00AC597B" w:rsidP="00AC597B">
      <w:pPr>
        <w:bidi/>
        <w:rPr>
          <w:szCs w:val="24"/>
        </w:rPr>
      </w:pPr>
      <w:r w:rsidRPr="00EC2D96">
        <w:rPr>
          <w:szCs w:val="24"/>
          <w:rtl/>
        </w:rPr>
        <w:br w:type="page"/>
      </w:r>
    </w:p>
    <w:p w14:paraId="7ACF7205" w14:textId="77777777" w:rsidR="002A761D" w:rsidRDefault="002A761D" w:rsidP="00AC597B">
      <w:pPr>
        <w:bidi/>
        <w:jc w:val="center"/>
        <w:rPr>
          <w:bCs/>
          <w:sz w:val="26"/>
          <w:szCs w:val="26"/>
          <w:rtl/>
        </w:rPr>
      </w:pPr>
    </w:p>
    <w:p w14:paraId="6DBB2025" w14:textId="2ADCFC80" w:rsidR="00AC597B" w:rsidRPr="00285828" w:rsidRDefault="00AC597B" w:rsidP="002A761D">
      <w:pPr>
        <w:bidi/>
        <w:jc w:val="center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t>ورقة تقييم المشروع - مشاريع متعددة السنوات</w:t>
      </w:r>
    </w:p>
    <w:p w14:paraId="3ECD2D25" w14:textId="77777777" w:rsidR="00AC597B" w:rsidRPr="00285828" w:rsidRDefault="00AC597B" w:rsidP="00AC597B">
      <w:pPr>
        <w:bidi/>
        <w:jc w:val="center"/>
        <w:rPr>
          <w:bCs/>
          <w:sz w:val="26"/>
          <w:szCs w:val="26"/>
          <w:rtl/>
        </w:rPr>
      </w:pPr>
    </w:p>
    <w:p w14:paraId="6049A81A" w14:textId="77777777" w:rsidR="00AC597B" w:rsidRPr="00285828" w:rsidRDefault="00AC597B" w:rsidP="00775BC9">
      <w:pPr>
        <w:bidi/>
        <w:spacing w:after="80"/>
        <w:jc w:val="center"/>
        <w:rPr>
          <w:bCs/>
          <w:sz w:val="26"/>
          <w:szCs w:val="26"/>
        </w:rPr>
      </w:pPr>
      <w:r w:rsidRPr="00285828">
        <w:rPr>
          <w:bCs/>
          <w:sz w:val="26"/>
          <w:szCs w:val="26"/>
          <w:rtl/>
        </w:rPr>
        <w:t>فنزويلا</w:t>
      </w:r>
    </w:p>
    <w:tbl>
      <w:tblPr>
        <w:tblStyle w:val="TableGrid"/>
        <w:bidiVisual/>
        <w:tblW w:w="5086" w:type="pct"/>
        <w:tblInd w:w="-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1795"/>
        <w:gridCol w:w="2541"/>
        <w:gridCol w:w="2394"/>
      </w:tblGrid>
      <w:tr w:rsidR="00AC597B" w:rsidRPr="002A216F" w14:paraId="1010A15C" w14:textId="77777777" w:rsidTr="00285828">
        <w:trPr>
          <w:trHeight w:val="64"/>
        </w:trPr>
        <w:tc>
          <w:tcPr>
            <w:tcW w:w="1545" w:type="pct"/>
            <w:shd w:val="clear" w:color="auto" w:fill="auto"/>
          </w:tcPr>
          <w:p w14:paraId="04C2C81D" w14:textId="77777777" w:rsidR="00AC597B" w:rsidRPr="003B471F" w:rsidRDefault="00AC597B" w:rsidP="002E3609">
            <w:pPr>
              <w:bidi/>
              <w:spacing w:after="80"/>
              <w:jc w:val="left"/>
              <w:rPr>
                <w:bCs/>
                <w:sz w:val="20"/>
                <w:rtl/>
              </w:rPr>
            </w:pPr>
            <w:r w:rsidRPr="003B471F">
              <w:rPr>
                <w:bCs/>
                <w:sz w:val="20"/>
                <w:rtl/>
              </w:rPr>
              <w:t>(1) عنوان المشروع</w:t>
            </w:r>
          </w:p>
        </w:tc>
        <w:tc>
          <w:tcPr>
            <w:tcW w:w="921" w:type="pct"/>
            <w:shd w:val="clear" w:color="auto" w:fill="auto"/>
          </w:tcPr>
          <w:p w14:paraId="3F83ABC5" w14:textId="77777777" w:rsidR="00AC597B" w:rsidRPr="003B471F" w:rsidRDefault="002E3609" w:rsidP="002E3609">
            <w:pPr>
              <w:bidi/>
              <w:spacing w:after="80"/>
              <w:jc w:val="center"/>
              <w:rPr>
                <w:bCs/>
                <w:sz w:val="20"/>
                <w:rtl/>
              </w:rPr>
            </w:pPr>
            <w:r w:rsidRPr="003B471F">
              <w:rPr>
                <w:rFonts w:hint="cs"/>
                <w:bCs/>
                <w:sz w:val="20"/>
                <w:rtl/>
              </w:rPr>
              <w:t>ال</w:t>
            </w:r>
            <w:r w:rsidR="00AC597B" w:rsidRPr="003B471F">
              <w:rPr>
                <w:bCs/>
                <w:sz w:val="20"/>
                <w:rtl/>
              </w:rPr>
              <w:t>وكالة</w:t>
            </w:r>
          </w:p>
        </w:tc>
        <w:tc>
          <w:tcPr>
            <w:tcW w:w="1304" w:type="pct"/>
            <w:shd w:val="clear" w:color="auto" w:fill="auto"/>
          </w:tcPr>
          <w:p w14:paraId="396176FD" w14:textId="77777777" w:rsidR="00AC597B" w:rsidRPr="003B471F" w:rsidRDefault="00AC597B" w:rsidP="002E3609">
            <w:pPr>
              <w:bidi/>
              <w:spacing w:after="80"/>
              <w:jc w:val="center"/>
              <w:rPr>
                <w:bCs/>
                <w:sz w:val="20"/>
                <w:rtl/>
              </w:rPr>
            </w:pPr>
            <w:r w:rsidRPr="003B471F">
              <w:rPr>
                <w:bCs/>
                <w:sz w:val="20"/>
                <w:rtl/>
              </w:rPr>
              <w:t>الاجتماع</w:t>
            </w:r>
            <w:r w:rsidR="002E3609" w:rsidRPr="003B471F">
              <w:rPr>
                <w:rFonts w:hint="cs"/>
                <w:bCs/>
                <w:sz w:val="20"/>
                <w:rtl/>
              </w:rPr>
              <w:t xml:space="preserve"> الذي اعتمد فيه</w:t>
            </w:r>
          </w:p>
        </w:tc>
        <w:tc>
          <w:tcPr>
            <w:tcW w:w="1229" w:type="pct"/>
            <w:shd w:val="clear" w:color="auto" w:fill="auto"/>
          </w:tcPr>
          <w:p w14:paraId="6B1E9A41" w14:textId="77777777" w:rsidR="00AC597B" w:rsidRPr="003B471F" w:rsidRDefault="00AC597B" w:rsidP="002E3609">
            <w:pPr>
              <w:bidi/>
              <w:spacing w:after="80"/>
              <w:jc w:val="center"/>
              <w:rPr>
                <w:bCs/>
                <w:sz w:val="20"/>
                <w:rtl/>
              </w:rPr>
            </w:pPr>
            <w:r w:rsidRPr="003B471F">
              <w:rPr>
                <w:bCs/>
                <w:sz w:val="20"/>
                <w:rtl/>
              </w:rPr>
              <w:t>تدابير الرقابة</w:t>
            </w:r>
          </w:p>
        </w:tc>
      </w:tr>
      <w:tr w:rsidR="00AC597B" w:rsidRPr="002A216F" w14:paraId="0723734B" w14:textId="77777777" w:rsidTr="00285828">
        <w:trPr>
          <w:trHeight w:val="50"/>
        </w:trPr>
        <w:tc>
          <w:tcPr>
            <w:tcW w:w="1545" w:type="pct"/>
            <w:shd w:val="clear" w:color="auto" w:fill="auto"/>
          </w:tcPr>
          <w:p w14:paraId="690AEFB5" w14:textId="77777777" w:rsidR="00AC597B" w:rsidRPr="002A216F" w:rsidRDefault="00AC597B" w:rsidP="00F3539E">
            <w:pPr>
              <w:bidi/>
              <w:spacing w:after="8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خطة </w:t>
            </w:r>
            <w:r w:rsidR="00F3539E">
              <w:rPr>
                <w:rFonts w:hint="cs"/>
                <w:sz w:val="20"/>
                <w:rtl/>
              </w:rPr>
              <w:t>إزالة المواد الهيدروكلوروفلوروكربونية</w:t>
            </w:r>
            <w:r w:rsidRPr="002A216F">
              <w:rPr>
                <w:sz w:val="20"/>
                <w:rtl/>
              </w:rPr>
              <w:t xml:space="preserve"> (المرحلة الثانية)</w:t>
            </w:r>
          </w:p>
        </w:tc>
        <w:tc>
          <w:tcPr>
            <w:tcW w:w="921" w:type="pct"/>
            <w:shd w:val="clear" w:color="auto" w:fill="auto"/>
          </w:tcPr>
          <w:p w14:paraId="639ACFD0" w14:textId="77777777" w:rsidR="00AC597B" w:rsidRPr="002A216F" w:rsidRDefault="00AC597B" w:rsidP="002E3609">
            <w:pPr>
              <w:bidi/>
              <w:spacing w:after="8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اليونيدو</w:t>
            </w:r>
          </w:p>
        </w:tc>
        <w:tc>
          <w:tcPr>
            <w:tcW w:w="1304" w:type="pct"/>
            <w:shd w:val="clear" w:color="auto" w:fill="auto"/>
          </w:tcPr>
          <w:p w14:paraId="45234F54" w14:textId="77777777" w:rsidR="00AC597B" w:rsidRPr="002A216F" w:rsidRDefault="00345DAC" w:rsidP="00345DAC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السادس والسبعين</w:t>
            </w:r>
          </w:p>
        </w:tc>
        <w:tc>
          <w:tcPr>
            <w:tcW w:w="1229" w:type="pct"/>
            <w:shd w:val="clear" w:color="auto" w:fill="auto"/>
          </w:tcPr>
          <w:p w14:paraId="76A73183" w14:textId="77777777" w:rsidR="00AC597B" w:rsidRPr="002A216F" w:rsidRDefault="00345DAC" w:rsidP="00345DAC">
            <w:pPr>
              <w:bidi/>
              <w:spacing w:after="80"/>
              <w:jc w:val="center"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</w:rPr>
              <w:t>إزالة</w:t>
            </w:r>
            <w:r w:rsidR="003B471F">
              <w:rPr>
                <w:rFonts w:hint="cs"/>
                <w:sz w:val="20"/>
                <w:rtl/>
              </w:rPr>
              <w:t xml:space="preserve"> قدرها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Pr="002A216F">
              <w:rPr>
                <w:sz w:val="20"/>
                <w:rtl/>
              </w:rPr>
              <w:t>42٪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AC597B" w:rsidRPr="002A216F">
              <w:rPr>
                <w:sz w:val="20"/>
                <w:rtl/>
              </w:rPr>
              <w:t>بحلول عام 2020</w:t>
            </w:r>
          </w:p>
        </w:tc>
      </w:tr>
    </w:tbl>
    <w:p w14:paraId="760AABBB" w14:textId="77777777" w:rsidR="00AC597B" w:rsidRPr="002A216F" w:rsidRDefault="00AC597B" w:rsidP="00AC597B">
      <w:pPr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5086" w:type="pct"/>
        <w:tblInd w:w="-164" w:type="dxa"/>
        <w:tblLook w:val="04A0" w:firstRow="1" w:lastRow="0" w:firstColumn="1" w:lastColumn="0" w:noHBand="0" w:noVBand="1"/>
      </w:tblPr>
      <w:tblGrid>
        <w:gridCol w:w="5145"/>
        <w:gridCol w:w="2299"/>
        <w:gridCol w:w="2297"/>
      </w:tblGrid>
      <w:tr w:rsidR="00AC597B" w:rsidRPr="002A216F" w14:paraId="32A5F47A" w14:textId="77777777" w:rsidTr="00285828">
        <w:trPr>
          <w:trHeight w:val="240"/>
        </w:trPr>
        <w:tc>
          <w:tcPr>
            <w:tcW w:w="2641" w:type="pct"/>
            <w:shd w:val="clear" w:color="auto" w:fill="auto"/>
          </w:tcPr>
          <w:p w14:paraId="126B1A93" w14:textId="77777777" w:rsidR="00AC597B" w:rsidRPr="003B471F" w:rsidRDefault="00AC597B" w:rsidP="003B471F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3B471F">
              <w:rPr>
                <w:bCs/>
                <w:sz w:val="20"/>
                <w:rtl/>
              </w:rPr>
              <w:t xml:space="preserve">(ب) أحدث بيانات المادة 7 (الملحق ج المجموعة </w:t>
            </w:r>
            <w:r w:rsidR="003B471F">
              <w:rPr>
                <w:rFonts w:hint="cs"/>
                <w:bCs/>
                <w:sz w:val="20"/>
                <w:rtl/>
              </w:rPr>
              <w:t>1</w:t>
            </w:r>
            <w:r w:rsidRPr="003B471F">
              <w:rPr>
                <w:bCs/>
                <w:sz w:val="20"/>
                <w:rtl/>
              </w:rPr>
              <w:t>)</w:t>
            </w:r>
          </w:p>
        </w:tc>
        <w:tc>
          <w:tcPr>
            <w:tcW w:w="1180" w:type="pct"/>
            <w:shd w:val="clear" w:color="auto" w:fill="auto"/>
          </w:tcPr>
          <w:p w14:paraId="31E733C6" w14:textId="77777777" w:rsidR="00AC597B" w:rsidRPr="002A216F" w:rsidRDefault="003B471F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السنة</w:t>
            </w:r>
            <w:r w:rsidR="00AC597B" w:rsidRPr="002A216F">
              <w:rPr>
                <w:sz w:val="20"/>
                <w:rtl/>
              </w:rPr>
              <w:t>: 2021</w:t>
            </w:r>
          </w:p>
        </w:tc>
        <w:tc>
          <w:tcPr>
            <w:tcW w:w="1180" w:type="pct"/>
            <w:shd w:val="clear" w:color="auto" w:fill="auto"/>
          </w:tcPr>
          <w:p w14:paraId="0DB9F984" w14:textId="77777777" w:rsidR="00AC597B" w:rsidRPr="002A216F" w:rsidRDefault="00AC597B" w:rsidP="003B471F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0.00 (طن </w:t>
            </w:r>
            <w:r w:rsidR="003B471F">
              <w:rPr>
                <w:rFonts w:hint="cs"/>
                <w:sz w:val="20"/>
                <w:rtl/>
              </w:rPr>
              <w:t>من قدرات</w:t>
            </w:r>
            <w:r w:rsidRPr="002A216F">
              <w:rPr>
                <w:sz w:val="20"/>
                <w:rtl/>
              </w:rPr>
              <w:t xml:space="preserve"> استنفاد الأوزون)</w:t>
            </w:r>
          </w:p>
        </w:tc>
      </w:tr>
    </w:tbl>
    <w:p w14:paraId="23A0B6A7" w14:textId="77777777" w:rsidR="00AC597B" w:rsidRPr="002A216F" w:rsidRDefault="00AC597B" w:rsidP="00AC597B">
      <w:pPr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5081" w:type="pct"/>
        <w:tblInd w:w="-11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right w:w="85" w:type="dxa"/>
        </w:tblCellMar>
        <w:tblLook w:val="04A0" w:firstRow="1" w:lastRow="0" w:firstColumn="1" w:lastColumn="0" w:noHBand="0" w:noVBand="1"/>
      </w:tblPr>
      <w:tblGrid>
        <w:gridCol w:w="1973"/>
        <w:gridCol w:w="43"/>
        <w:gridCol w:w="903"/>
        <w:gridCol w:w="64"/>
        <w:gridCol w:w="674"/>
        <w:gridCol w:w="27"/>
        <w:gridCol w:w="767"/>
        <w:gridCol w:w="784"/>
        <w:gridCol w:w="788"/>
        <w:gridCol w:w="699"/>
        <w:gridCol w:w="47"/>
        <w:gridCol w:w="769"/>
        <w:gridCol w:w="21"/>
        <w:gridCol w:w="905"/>
        <w:gridCol w:w="21"/>
        <w:gridCol w:w="1223"/>
      </w:tblGrid>
      <w:tr w:rsidR="007B2B06" w:rsidRPr="002A216F" w14:paraId="3837486E" w14:textId="77777777" w:rsidTr="00285828">
        <w:trPr>
          <w:trHeight w:val="240"/>
        </w:trPr>
        <w:tc>
          <w:tcPr>
            <w:tcW w:w="3880" w:type="pct"/>
            <w:gridSpan w:val="12"/>
            <w:shd w:val="clear" w:color="auto" w:fill="auto"/>
          </w:tcPr>
          <w:p w14:paraId="678BDF56" w14:textId="77777777" w:rsidR="00AC597B" w:rsidRPr="008512BC" w:rsidRDefault="00AC597B" w:rsidP="002E3609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8512BC">
              <w:rPr>
                <w:bCs/>
                <w:sz w:val="20"/>
                <w:rtl/>
              </w:rPr>
              <w:t>(III) أحدث البيانات القطاعية للبرنامج القطري (أطنان ODP)</w:t>
            </w:r>
          </w:p>
        </w:tc>
        <w:tc>
          <w:tcPr>
            <w:tcW w:w="1120" w:type="pct"/>
            <w:gridSpan w:val="4"/>
            <w:shd w:val="clear" w:color="auto" w:fill="auto"/>
          </w:tcPr>
          <w:p w14:paraId="7C03C8B2" w14:textId="77777777" w:rsidR="00AC597B" w:rsidRPr="008512BC" w:rsidRDefault="008512BC" w:rsidP="002E3609">
            <w:pPr>
              <w:bidi/>
              <w:spacing w:after="60"/>
              <w:jc w:val="right"/>
              <w:rPr>
                <w:bCs/>
                <w:color w:val="FFFFFF" w:themeColor="background1"/>
                <w:sz w:val="20"/>
                <w:rtl/>
              </w:rPr>
            </w:pPr>
            <w:r w:rsidRPr="008512BC">
              <w:rPr>
                <w:rFonts w:hint="cs"/>
                <w:bCs/>
                <w:sz w:val="20"/>
                <w:rtl/>
              </w:rPr>
              <w:t>السنة</w:t>
            </w:r>
            <w:r w:rsidR="00AC597B" w:rsidRPr="008512BC">
              <w:rPr>
                <w:bCs/>
                <w:sz w:val="20"/>
                <w:rtl/>
              </w:rPr>
              <w:t>: 2021</w:t>
            </w:r>
          </w:p>
        </w:tc>
      </w:tr>
      <w:tr w:rsidR="007B2B06" w:rsidRPr="002A216F" w14:paraId="3A58A981" w14:textId="77777777" w:rsidTr="00285828">
        <w:trPr>
          <w:trHeight w:val="240"/>
        </w:trPr>
        <w:tc>
          <w:tcPr>
            <w:tcW w:w="1038" w:type="pct"/>
            <w:gridSpan w:val="2"/>
            <w:shd w:val="clear" w:color="auto" w:fill="auto"/>
          </w:tcPr>
          <w:p w14:paraId="3BE26FDD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المواد الكيميائية</w:t>
            </w:r>
          </w:p>
        </w:tc>
        <w:tc>
          <w:tcPr>
            <w:tcW w:w="498" w:type="pct"/>
            <w:gridSpan w:val="2"/>
            <w:shd w:val="clear" w:color="auto" w:fill="auto"/>
          </w:tcPr>
          <w:p w14:paraId="78EA4B32" w14:textId="77777777" w:rsidR="00AC597B" w:rsidRPr="002A216F" w:rsidRDefault="00B45F65" w:rsidP="00B45F65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إيروسولات</w:t>
            </w:r>
          </w:p>
        </w:tc>
        <w:tc>
          <w:tcPr>
            <w:tcW w:w="347" w:type="pct"/>
            <w:shd w:val="clear" w:color="auto" w:fill="auto"/>
          </w:tcPr>
          <w:p w14:paraId="4F53BC2B" w14:textId="77777777" w:rsidR="00AC597B" w:rsidRPr="002A216F" w:rsidRDefault="00B45F65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رغوة</w:t>
            </w:r>
          </w:p>
        </w:tc>
        <w:tc>
          <w:tcPr>
            <w:tcW w:w="408" w:type="pct"/>
            <w:gridSpan w:val="2"/>
            <w:shd w:val="clear" w:color="auto" w:fill="auto"/>
          </w:tcPr>
          <w:p w14:paraId="5A6692F7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مكافحة الحريق</w:t>
            </w:r>
          </w:p>
        </w:tc>
        <w:tc>
          <w:tcPr>
            <w:tcW w:w="810" w:type="pct"/>
            <w:gridSpan w:val="2"/>
            <w:shd w:val="clear" w:color="auto" w:fill="auto"/>
          </w:tcPr>
          <w:p w14:paraId="2C20E34D" w14:textId="77777777" w:rsidR="00AC597B" w:rsidRPr="002A216F" w:rsidRDefault="00B45F65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تبريد</w:t>
            </w:r>
          </w:p>
        </w:tc>
        <w:tc>
          <w:tcPr>
            <w:tcW w:w="384" w:type="pct"/>
            <w:gridSpan w:val="2"/>
            <w:shd w:val="clear" w:color="auto" w:fill="auto"/>
          </w:tcPr>
          <w:p w14:paraId="04BCC516" w14:textId="77777777" w:rsidR="00AC597B" w:rsidRPr="002A216F" w:rsidRDefault="00B45F65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مذيب</w:t>
            </w:r>
            <w:r>
              <w:rPr>
                <w:rFonts w:hint="cs"/>
                <w:sz w:val="20"/>
                <w:rtl/>
              </w:rPr>
              <w:t>ات</w:t>
            </w:r>
          </w:p>
        </w:tc>
        <w:tc>
          <w:tcPr>
            <w:tcW w:w="396" w:type="pct"/>
            <w:shd w:val="clear" w:color="auto" w:fill="auto"/>
          </w:tcPr>
          <w:p w14:paraId="58E194BD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عامل التصنيع</w:t>
            </w:r>
          </w:p>
        </w:tc>
        <w:tc>
          <w:tcPr>
            <w:tcW w:w="477" w:type="pct"/>
            <w:gridSpan w:val="2"/>
            <w:shd w:val="clear" w:color="auto" w:fill="auto"/>
          </w:tcPr>
          <w:p w14:paraId="6113F5E4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استخدام</w:t>
            </w:r>
            <w:r w:rsidR="00B45F65">
              <w:rPr>
                <w:rFonts w:hint="cs"/>
                <w:sz w:val="20"/>
                <w:rtl/>
              </w:rPr>
              <w:t>ات</w:t>
            </w:r>
            <w:r w:rsidRPr="002A216F">
              <w:rPr>
                <w:sz w:val="20"/>
                <w:rtl/>
              </w:rPr>
              <w:t xml:space="preserve"> المختبر</w:t>
            </w:r>
          </w:p>
        </w:tc>
        <w:tc>
          <w:tcPr>
            <w:tcW w:w="642" w:type="pct"/>
            <w:gridSpan w:val="2"/>
            <w:shd w:val="clear" w:color="auto" w:fill="auto"/>
          </w:tcPr>
          <w:p w14:paraId="55CD26DC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إجمالي استهلاك القطاع</w:t>
            </w:r>
          </w:p>
        </w:tc>
      </w:tr>
      <w:tr w:rsidR="00DE0C64" w:rsidRPr="002A216F" w14:paraId="42797443" w14:textId="77777777" w:rsidTr="00285828">
        <w:trPr>
          <w:trHeight w:val="240"/>
        </w:trPr>
        <w:tc>
          <w:tcPr>
            <w:tcW w:w="2291" w:type="pct"/>
            <w:gridSpan w:val="7"/>
            <w:shd w:val="clear" w:color="auto" w:fill="auto"/>
          </w:tcPr>
          <w:p w14:paraId="766B7CB2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 </w:t>
            </w:r>
          </w:p>
        </w:tc>
        <w:tc>
          <w:tcPr>
            <w:tcW w:w="404" w:type="pct"/>
            <w:shd w:val="clear" w:color="auto" w:fill="auto"/>
          </w:tcPr>
          <w:p w14:paraId="149BB9C5" w14:textId="77777777" w:rsidR="00AC597B" w:rsidRPr="002A216F" w:rsidRDefault="004C6E6C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تصنيع</w:t>
            </w:r>
          </w:p>
        </w:tc>
        <w:tc>
          <w:tcPr>
            <w:tcW w:w="405" w:type="pct"/>
            <w:shd w:val="clear" w:color="auto" w:fill="auto"/>
          </w:tcPr>
          <w:p w14:paraId="35326CD8" w14:textId="77777777" w:rsidR="00AC597B" w:rsidRPr="002A216F" w:rsidRDefault="004C6E6C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خدمة</w:t>
            </w:r>
          </w:p>
        </w:tc>
        <w:tc>
          <w:tcPr>
            <w:tcW w:w="1900" w:type="pct"/>
            <w:gridSpan w:val="7"/>
            <w:shd w:val="clear" w:color="auto" w:fill="auto"/>
          </w:tcPr>
          <w:p w14:paraId="6A866FBC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</w:tr>
      <w:tr w:rsidR="007B2B06" w:rsidRPr="002A216F" w14:paraId="63ECA98A" w14:textId="77777777" w:rsidTr="00285828">
        <w:trPr>
          <w:trHeight w:val="240"/>
        </w:trPr>
        <w:tc>
          <w:tcPr>
            <w:tcW w:w="1016" w:type="pct"/>
            <w:shd w:val="clear" w:color="auto" w:fill="auto"/>
          </w:tcPr>
          <w:p w14:paraId="486DF692" w14:textId="77777777" w:rsidR="00AC597B" w:rsidRPr="002A216F" w:rsidRDefault="004C6E6C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الهيدروكلوروفلوروكربون-</w:t>
            </w:r>
            <w:r w:rsidR="00AC597B" w:rsidRPr="002A216F">
              <w:rPr>
                <w:sz w:val="20"/>
                <w:rtl/>
              </w:rPr>
              <w:t>22</w:t>
            </w:r>
          </w:p>
        </w:tc>
        <w:tc>
          <w:tcPr>
            <w:tcW w:w="487" w:type="pct"/>
            <w:gridSpan w:val="2"/>
            <w:shd w:val="clear" w:color="auto" w:fill="auto"/>
          </w:tcPr>
          <w:p w14:paraId="3D991CC6" w14:textId="77777777" w:rsidR="00AC597B" w:rsidRPr="002A216F" w:rsidRDefault="00AC597B" w:rsidP="002E3609">
            <w:pPr>
              <w:bidi/>
              <w:spacing w:after="60"/>
              <w:jc w:val="right"/>
              <w:rPr>
                <w:sz w:val="20"/>
                <w:rtl/>
              </w:rPr>
            </w:pPr>
          </w:p>
        </w:tc>
        <w:tc>
          <w:tcPr>
            <w:tcW w:w="394" w:type="pct"/>
            <w:gridSpan w:val="3"/>
            <w:shd w:val="clear" w:color="auto" w:fill="auto"/>
          </w:tcPr>
          <w:p w14:paraId="35F1BAB0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395" w:type="pct"/>
            <w:shd w:val="clear" w:color="auto" w:fill="auto"/>
          </w:tcPr>
          <w:p w14:paraId="1593B4DA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04" w:type="pct"/>
            <w:shd w:val="clear" w:color="auto" w:fill="auto"/>
          </w:tcPr>
          <w:p w14:paraId="5E8DCA89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0.39</w:t>
            </w:r>
          </w:p>
        </w:tc>
        <w:tc>
          <w:tcPr>
            <w:tcW w:w="405" w:type="pct"/>
            <w:shd w:val="clear" w:color="auto" w:fill="auto"/>
          </w:tcPr>
          <w:p w14:paraId="009FE495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9.33</w:t>
            </w:r>
          </w:p>
        </w:tc>
        <w:tc>
          <w:tcPr>
            <w:tcW w:w="360" w:type="pct"/>
            <w:shd w:val="clear" w:color="auto" w:fill="auto"/>
          </w:tcPr>
          <w:p w14:paraId="1110D072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31" w:type="pct"/>
            <w:gridSpan w:val="3"/>
            <w:shd w:val="clear" w:color="auto" w:fill="auto"/>
          </w:tcPr>
          <w:p w14:paraId="4D194E40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77" w:type="pct"/>
            <w:gridSpan w:val="2"/>
            <w:shd w:val="clear" w:color="auto" w:fill="auto"/>
          </w:tcPr>
          <w:p w14:paraId="5EDBD25D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631" w:type="pct"/>
            <w:shd w:val="clear" w:color="auto" w:fill="auto"/>
          </w:tcPr>
          <w:p w14:paraId="32222B87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9.72</w:t>
            </w:r>
          </w:p>
        </w:tc>
      </w:tr>
      <w:tr w:rsidR="007B2B06" w:rsidRPr="002A216F" w14:paraId="4D18C3A3" w14:textId="77777777" w:rsidTr="00285828">
        <w:trPr>
          <w:trHeight w:val="240"/>
        </w:trPr>
        <w:tc>
          <w:tcPr>
            <w:tcW w:w="1016" w:type="pct"/>
            <w:shd w:val="clear" w:color="auto" w:fill="auto"/>
          </w:tcPr>
          <w:p w14:paraId="093108A0" w14:textId="77777777" w:rsidR="00AC597B" w:rsidRPr="002A216F" w:rsidRDefault="00C452B5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الهيدروكلوروفلوروكربون- 141ب</w:t>
            </w:r>
          </w:p>
        </w:tc>
        <w:tc>
          <w:tcPr>
            <w:tcW w:w="487" w:type="pct"/>
            <w:gridSpan w:val="2"/>
            <w:shd w:val="clear" w:color="auto" w:fill="auto"/>
          </w:tcPr>
          <w:p w14:paraId="39248E69" w14:textId="77777777" w:rsidR="00AC597B" w:rsidRPr="002A216F" w:rsidRDefault="00AC597B" w:rsidP="002E3609">
            <w:pPr>
              <w:bidi/>
              <w:spacing w:after="60"/>
              <w:jc w:val="right"/>
              <w:rPr>
                <w:sz w:val="20"/>
                <w:rtl/>
              </w:rPr>
            </w:pPr>
          </w:p>
        </w:tc>
        <w:tc>
          <w:tcPr>
            <w:tcW w:w="394" w:type="pct"/>
            <w:gridSpan w:val="3"/>
            <w:shd w:val="clear" w:color="auto" w:fill="auto"/>
          </w:tcPr>
          <w:p w14:paraId="4A781308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2.75</w:t>
            </w:r>
          </w:p>
        </w:tc>
        <w:tc>
          <w:tcPr>
            <w:tcW w:w="395" w:type="pct"/>
            <w:shd w:val="clear" w:color="auto" w:fill="auto"/>
          </w:tcPr>
          <w:p w14:paraId="7B7EFF48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04" w:type="pct"/>
            <w:shd w:val="clear" w:color="auto" w:fill="auto"/>
          </w:tcPr>
          <w:p w14:paraId="52146424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05" w:type="pct"/>
            <w:shd w:val="clear" w:color="auto" w:fill="auto"/>
          </w:tcPr>
          <w:p w14:paraId="7352A3FF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360" w:type="pct"/>
            <w:shd w:val="clear" w:color="auto" w:fill="auto"/>
          </w:tcPr>
          <w:p w14:paraId="446A758F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31" w:type="pct"/>
            <w:gridSpan w:val="3"/>
            <w:shd w:val="clear" w:color="auto" w:fill="auto"/>
          </w:tcPr>
          <w:p w14:paraId="432CB59B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477" w:type="pct"/>
            <w:gridSpan w:val="2"/>
            <w:shd w:val="clear" w:color="auto" w:fill="auto"/>
          </w:tcPr>
          <w:p w14:paraId="253FE02A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631" w:type="pct"/>
            <w:shd w:val="clear" w:color="auto" w:fill="auto"/>
          </w:tcPr>
          <w:p w14:paraId="1E877178" w14:textId="77777777" w:rsidR="00AC597B" w:rsidRPr="002A216F" w:rsidRDefault="00AC597B" w:rsidP="00F226F3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2.75</w:t>
            </w:r>
          </w:p>
        </w:tc>
      </w:tr>
    </w:tbl>
    <w:p w14:paraId="4A162326" w14:textId="77777777" w:rsidR="00AC597B" w:rsidRPr="002A216F" w:rsidRDefault="00AC597B" w:rsidP="00AC597B">
      <w:pPr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5086" w:type="pct"/>
        <w:tblInd w:w="-164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606"/>
        <w:gridCol w:w="960"/>
        <w:gridCol w:w="5213"/>
        <w:gridCol w:w="962"/>
      </w:tblGrid>
      <w:tr w:rsidR="00AC597B" w:rsidRPr="002A216F" w14:paraId="52889C6E" w14:textId="77777777" w:rsidTr="00285828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4E4F47F7" w14:textId="77777777" w:rsidR="00AC597B" w:rsidRPr="00551F54" w:rsidRDefault="00AC597B" w:rsidP="00551F54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551F54">
              <w:rPr>
                <w:bCs/>
                <w:sz w:val="20"/>
                <w:rtl/>
              </w:rPr>
              <w:t>(4) بيانات الاستهلاك (طن</w:t>
            </w:r>
            <w:r w:rsidR="00551F54" w:rsidRPr="00551F54">
              <w:rPr>
                <w:rFonts w:hint="cs"/>
                <w:bCs/>
                <w:sz w:val="20"/>
                <w:rtl/>
              </w:rPr>
              <w:t xml:space="preserve"> </w:t>
            </w:r>
            <w:r w:rsidR="00551F54" w:rsidRPr="00885029">
              <w:rPr>
                <w:rFonts w:hint="cs"/>
                <w:bCs/>
                <w:sz w:val="20"/>
                <w:rtl/>
              </w:rPr>
              <w:t>من قدرات استنفاذ الأوزون</w:t>
            </w:r>
            <w:r w:rsidRPr="00551F54">
              <w:rPr>
                <w:bCs/>
                <w:sz w:val="20"/>
                <w:rtl/>
              </w:rPr>
              <w:t>)</w:t>
            </w:r>
          </w:p>
        </w:tc>
      </w:tr>
      <w:tr w:rsidR="00AC597B" w:rsidRPr="002A216F" w14:paraId="7630E553" w14:textId="77777777" w:rsidTr="00285828">
        <w:trPr>
          <w:trHeight w:val="240"/>
        </w:trPr>
        <w:tc>
          <w:tcPr>
            <w:tcW w:w="1337" w:type="pct"/>
            <w:shd w:val="clear" w:color="auto" w:fill="auto"/>
          </w:tcPr>
          <w:p w14:paraId="5DE60FA9" w14:textId="77777777" w:rsidR="00AC597B" w:rsidRPr="002A216F" w:rsidRDefault="00AC597B" w:rsidP="00551F54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خط الأساس</w:t>
            </w:r>
            <w:r w:rsidR="00551F54">
              <w:rPr>
                <w:rFonts w:hint="cs"/>
                <w:sz w:val="20"/>
                <w:rtl/>
              </w:rPr>
              <w:t xml:space="preserve"> للفترة</w:t>
            </w:r>
            <w:r w:rsidRPr="002A216F">
              <w:rPr>
                <w:sz w:val="20"/>
                <w:rtl/>
              </w:rPr>
              <w:t xml:space="preserve"> 2009 - 2010</w:t>
            </w:r>
          </w:p>
        </w:tc>
        <w:tc>
          <w:tcPr>
            <w:tcW w:w="493" w:type="pct"/>
            <w:shd w:val="clear" w:color="auto" w:fill="auto"/>
          </w:tcPr>
          <w:p w14:paraId="5DF3AF38" w14:textId="77777777" w:rsidR="00AC597B" w:rsidRPr="002A216F" w:rsidRDefault="00AC597B" w:rsidP="00B15246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207.00</w:t>
            </w:r>
          </w:p>
        </w:tc>
        <w:tc>
          <w:tcPr>
            <w:tcW w:w="2676" w:type="pct"/>
            <w:shd w:val="clear" w:color="auto" w:fill="auto"/>
          </w:tcPr>
          <w:p w14:paraId="6895D59A" w14:textId="77777777" w:rsidR="00AC597B" w:rsidRPr="002A216F" w:rsidRDefault="00AC597B" w:rsidP="00551F54">
            <w:pPr>
              <w:bidi/>
              <w:spacing w:after="60"/>
              <w:jc w:val="center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نقطة البداية للتخفيضات الإجمالية </w:t>
            </w:r>
            <w:r w:rsidR="00551F54">
              <w:rPr>
                <w:rFonts w:hint="cs"/>
                <w:sz w:val="20"/>
                <w:rtl/>
              </w:rPr>
              <w:t>المستدامة</w:t>
            </w:r>
            <w:r w:rsidRPr="002A216F">
              <w:rPr>
                <w:sz w:val="20"/>
                <w:rtl/>
              </w:rPr>
              <w:t>:</w:t>
            </w:r>
          </w:p>
        </w:tc>
        <w:tc>
          <w:tcPr>
            <w:tcW w:w="493" w:type="pct"/>
            <w:shd w:val="clear" w:color="auto" w:fill="auto"/>
          </w:tcPr>
          <w:p w14:paraId="5730621D" w14:textId="77777777" w:rsidR="00AC597B" w:rsidRPr="002A216F" w:rsidRDefault="00AC597B" w:rsidP="00B15246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208.86</w:t>
            </w:r>
          </w:p>
        </w:tc>
      </w:tr>
      <w:tr w:rsidR="00AC597B" w:rsidRPr="002A216F" w14:paraId="763FA1E9" w14:textId="77777777" w:rsidTr="00285828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4CDA857B" w14:textId="77777777" w:rsidR="00AC597B" w:rsidRPr="002A216F" w:rsidRDefault="00AC597B" w:rsidP="00B15246">
            <w:pPr>
              <w:bidi/>
              <w:spacing w:after="60"/>
              <w:jc w:val="left"/>
              <w:rPr>
                <w:b/>
                <w:sz w:val="20"/>
                <w:rtl/>
              </w:rPr>
            </w:pPr>
            <w:r>
              <w:rPr>
                <w:b/>
                <w:sz w:val="20"/>
                <w:rtl/>
              </w:rPr>
              <w:t>الاستهلاك المؤهل للتمويل</w:t>
            </w:r>
          </w:p>
        </w:tc>
      </w:tr>
      <w:tr w:rsidR="00AC597B" w:rsidRPr="002A216F" w14:paraId="20D78050" w14:textId="77777777" w:rsidTr="00285828">
        <w:trPr>
          <w:trHeight w:val="240"/>
        </w:trPr>
        <w:tc>
          <w:tcPr>
            <w:tcW w:w="1337" w:type="pct"/>
            <w:shd w:val="clear" w:color="auto" w:fill="auto"/>
          </w:tcPr>
          <w:p w14:paraId="02336CDF" w14:textId="77777777" w:rsidR="00AC597B" w:rsidRPr="002A216F" w:rsidRDefault="00885029" w:rsidP="00551F5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B15246">
              <w:rPr>
                <w:rFonts w:hint="cs"/>
                <w:sz w:val="20"/>
                <w:rtl/>
              </w:rPr>
              <w:t>موافق</w:t>
            </w:r>
            <w:r w:rsidR="00B15246">
              <w:rPr>
                <w:sz w:val="20"/>
                <w:rtl/>
              </w:rPr>
              <w:t xml:space="preserve"> عليه</w:t>
            </w:r>
            <w:r w:rsidR="00AC597B" w:rsidRPr="002A216F">
              <w:rPr>
                <w:sz w:val="20"/>
                <w:rtl/>
              </w:rPr>
              <w:t xml:space="preserve"> بالفعل:</w:t>
            </w:r>
          </w:p>
        </w:tc>
        <w:tc>
          <w:tcPr>
            <w:tcW w:w="493" w:type="pct"/>
            <w:shd w:val="clear" w:color="auto" w:fill="auto"/>
          </w:tcPr>
          <w:p w14:paraId="09E458FE" w14:textId="77777777" w:rsidR="00AC597B" w:rsidRPr="002A216F" w:rsidRDefault="00AC597B" w:rsidP="00551F54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46.10</w:t>
            </w:r>
          </w:p>
        </w:tc>
        <w:tc>
          <w:tcPr>
            <w:tcW w:w="2676" w:type="pct"/>
            <w:shd w:val="clear" w:color="auto" w:fill="auto"/>
          </w:tcPr>
          <w:p w14:paraId="1836C1AC" w14:textId="77777777" w:rsidR="00AC597B" w:rsidRPr="002A216F" w:rsidRDefault="00551F54" w:rsidP="002E360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2A216F">
              <w:rPr>
                <w:sz w:val="20"/>
                <w:rtl/>
              </w:rPr>
              <w:t>متبقي:</w:t>
            </w:r>
          </w:p>
        </w:tc>
        <w:tc>
          <w:tcPr>
            <w:tcW w:w="493" w:type="pct"/>
            <w:shd w:val="clear" w:color="auto" w:fill="auto"/>
          </w:tcPr>
          <w:p w14:paraId="07B0B334" w14:textId="77777777" w:rsidR="00AC597B" w:rsidRPr="002A216F" w:rsidRDefault="00AC597B" w:rsidP="00B15246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162.75</w:t>
            </w:r>
          </w:p>
        </w:tc>
      </w:tr>
    </w:tbl>
    <w:p w14:paraId="0662318E" w14:textId="77777777" w:rsidR="00AC597B" w:rsidRPr="002A216F" w:rsidRDefault="00AC597B" w:rsidP="00AC597B">
      <w:pPr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5086" w:type="pct"/>
        <w:tblInd w:w="-164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454"/>
        <w:gridCol w:w="2775"/>
        <w:gridCol w:w="1379"/>
        <w:gridCol w:w="1379"/>
        <w:gridCol w:w="1379"/>
        <w:gridCol w:w="1375"/>
      </w:tblGrid>
      <w:tr w:rsidR="00AC597B" w:rsidRPr="002A216F" w14:paraId="41C4EA66" w14:textId="77777777" w:rsidTr="00285828">
        <w:trPr>
          <w:trHeight w:val="297"/>
        </w:trPr>
        <w:tc>
          <w:tcPr>
            <w:tcW w:w="2169" w:type="pct"/>
            <w:gridSpan w:val="2"/>
            <w:shd w:val="clear" w:color="auto" w:fill="auto"/>
          </w:tcPr>
          <w:p w14:paraId="0013BE10" w14:textId="77777777" w:rsidR="00AC597B" w:rsidRPr="00885029" w:rsidRDefault="00AC597B" w:rsidP="002E3609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885029">
              <w:rPr>
                <w:bCs/>
                <w:sz w:val="20"/>
                <w:rtl/>
              </w:rPr>
              <w:t>(5) خطة العمل المعتمدة</w:t>
            </w:r>
          </w:p>
        </w:tc>
        <w:tc>
          <w:tcPr>
            <w:tcW w:w="708" w:type="pct"/>
          </w:tcPr>
          <w:p w14:paraId="106F20C1" w14:textId="77777777" w:rsidR="00AC597B" w:rsidRPr="00885029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885029">
              <w:rPr>
                <w:bCs/>
                <w:sz w:val="20"/>
                <w:rtl/>
              </w:rPr>
              <w:t>2022</w:t>
            </w:r>
          </w:p>
        </w:tc>
        <w:tc>
          <w:tcPr>
            <w:tcW w:w="708" w:type="pct"/>
            <w:shd w:val="clear" w:color="auto" w:fill="auto"/>
          </w:tcPr>
          <w:p w14:paraId="1248390A" w14:textId="77777777" w:rsidR="00AC597B" w:rsidRPr="00885029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885029">
              <w:rPr>
                <w:bCs/>
                <w:sz w:val="20"/>
                <w:rtl/>
              </w:rPr>
              <w:t>2023</w:t>
            </w:r>
          </w:p>
        </w:tc>
        <w:tc>
          <w:tcPr>
            <w:tcW w:w="708" w:type="pct"/>
            <w:shd w:val="clear" w:color="auto" w:fill="auto"/>
          </w:tcPr>
          <w:p w14:paraId="77C0DE7F" w14:textId="77777777" w:rsidR="00AC597B" w:rsidRPr="00885029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885029">
              <w:rPr>
                <w:bCs/>
                <w:sz w:val="20"/>
                <w:rtl/>
              </w:rPr>
              <w:t>2024</w:t>
            </w:r>
          </w:p>
        </w:tc>
        <w:tc>
          <w:tcPr>
            <w:tcW w:w="707" w:type="pct"/>
            <w:shd w:val="clear" w:color="auto" w:fill="auto"/>
          </w:tcPr>
          <w:p w14:paraId="3D24A46E" w14:textId="77777777" w:rsidR="00AC597B" w:rsidRPr="00885029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885029">
              <w:rPr>
                <w:bCs/>
                <w:sz w:val="20"/>
                <w:rtl/>
              </w:rPr>
              <w:t>المجموع</w:t>
            </w:r>
          </w:p>
        </w:tc>
      </w:tr>
      <w:tr w:rsidR="00AC597B" w:rsidRPr="002A216F" w14:paraId="173B059C" w14:textId="77777777" w:rsidTr="00285828">
        <w:trPr>
          <w:trHeight w:val="297"/>
        </w:trPr>
        <w:tc>
          <w:tcPr>
            <w:tcW w:w="746" w:type="pct"/>
            <w:vMerge w:val="restart"/>
            <w:shd w:val="clear" w:color="auto" w:fill="auto"/>
            <w:vAlign w:val="center"/>
          </w:tcPr>
          <w:p w14:paraId="3A612E1C" w14:textId="77777777" w:rsidR="00AC597B" w:rsidRPr="002A216F" w:rsidRDefault="00AC597B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اليونيدو</w:t>
            </w:r>
          </w:p>
        </w:tc>
        <w:tc>
          <w:tcPr>
            <w:tcW w:w="1424" w:type="pct"/>
            <w:shd w:val="clear" w:color="auto" w:fill="auto"/>
          </w:tcPr>
          <w:p w14:paraId="3D32C6F5" w14:textId="77777777" w:rsidR="00AC597B" w:rsidRPr="002A216F" w:rsidRDefault="00AC597B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التخلص التدريجي من المواد المستنفدة للأوزون (طن </w:t>
            </w:r>
            <w:r w:rsidR="00885029" w:rsidRPr="00885029">
              <w:rPr>
                <w:rFonts w:hint="cs"/>
                <w:b/>
                <w:sz w:val="20"/>
                <w:rtl/>
              </w:rPr>
              <w:t>من قدرات استنفاذ الأوزون</w:t>
            </w:r>
            <w:r w:rsidRPr="002A216F">
              <w:rPr>
                <w:sz w:val="20"/>
                <w:rtl/>
              </w:rPr>
              <w:t>)</w:t>
            </w:r>
          </w:p>
        </w:tc>
        <w:tc>
          <w:tcPr>
            <w:tcW w:w="708" w:type="pct"/>
          </w:tcPr>
          <w:p w14:paraId="60077639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6.71</w:t>
            </w:r>
          </w:p>
        </w:tc>
        <w:tc>
          <w:tcPr>
            <w:tcW w:w="708" w:type="pct"/>
            <w:shd w:val="clear" w:color="auto" w:fill="auto"/>
          </w:tcPr>
          <w:p w14:paraId="194F6504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9.24</w:t>
            </w:r>
          </w:p>
        </w:tc>
        <w:tc>
          <w:tcPr>
            <w:tcW w:w="708" w:type="pct"/>
            <w:shd w:val="clear" w:color="auto" w:fill="auto"/>
          </w:tcPr>
          <w:p w14:paraId="15E30B0B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0.0</w:t>
            </w:r>
          </w:p>
        </w:tc>
        <w:tc>
          <w:tcPr>
            <w:tcW w:w="707" w:type="pct"/>
            <w:shd w:val="clear" w:color="auto" w:fill="auto"/>
          </w:tcPr>
          <w:p w14:paraId="422B6E80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15.95</w:t>
            </w:r>
          </w:p>
        </w:tc>
      </w:tr>
      <w:tr w:rsidR="00AC597B" w:rsidRPr="002A216F" w14:paraId="01B748F5" w14:textId="77777777" w:rsidTr="00285828">
        <w:trPr>
          <w:trHeight w:val="297"/>
        </w:trPr>
        <w:tc>
          <w:tcPr>
            <w:tcW w:w="746" w:type="pct"/>
            <w:vMerge/>
            <w:shd w:val="clear" w:color="auto" w:fill="auto"/>
          </w:tcPr>
          <w:p w14:paraId="4E52F4BB" w14:textId="77777777" w:rsidR="00AC597B" w:rsidRPr="002A216F" w:rsidRDefault="00AC597B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  <w:tc>
          <w:tcPr>
            <w:tcW w:w="1424" w:type="pct"/>
            <w:shd w:val="clear" w:color="auto" w:fill="auto"/>
          </w:tcPr>
          <w:p w14:paraId="5F839993" w14:textId="77777777" w:rsidR="00AC597B" w:rsidRPr="002A216F" w:rsidRDefault="00E2483A" w:rsidP="00E2483A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التمويل (</w:t>
            </w:r>
            <w:r w:rsidR="00AC597B" w:rsidRPr="002A216F">
              <w:rPr>
                <w:sz w:val="20"/>
                <w:rtl/>
              </w:rPr>
              <w:t>دولار</w:t>
            </w:r>
            <w:r>
              <w:rPr>
                <w:rFonts w:hint="cs"/>
                <w:sz w:val="20"/>
                <w:rtl/>
              </w:rPr>
              <w:t>ا أمريكيا</w:t>
            </w:r>
            <w:r w:rsidR="00AC597B" w:rsidRPr="002A216F">
              <w:rPr>
                <w:sz w:val="20"/>
                <w:rtl/>
              </w:rPr>
              <w:t>)</w:t>
            </w:r>
            <w:r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708" w:type="pct"/>
          </w:tcPr>
          <w:p w14:paraId="56A78EF7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615250</w:t>
            </w:r>
          </w:p>
        </w:tc>
        <w:tc>
          <w:tcPr>
            <w:tcW w:w="708" w:type="pct"/>
            <w:shd w:val="clear" w:color="auto" w:fill="auto"/>
          </w:tcPr>
          <w:p w14:paraId="75248F84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847.594</w:t>
            </w:r>
          </w:p>
        </w:tc>
        <w:tc>
          <w:tcPr>
            <w:tcW w:w="708" w:type="pct"/>
            <w:shd w:val="clear" w:color="auto" w:fill="auto"/>
          </w:tcPr>
          <w:p w14:paraId="16A2A97A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0</w:t>
            </w:r>
          </w:p>
        </w:tc>
        <w:tc>
          <w:tcPr>
            <w:tcW w:w="707" w:type="pct"/>
            <w:shd w:val="clear" w:color="auto" w:fill="auto"/>
          </w:tcPr>
          <w:p w14:paraId="794C5DCC" w14:textId="77777777" w:rsidR="00AC597B" w:rsidRPr="002A216F" w:rsidRDefault="00AC597B" w:rsidP="003F127D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1،459،844</w:t>
            </w:r>
          </w:p>
        </w:tc>
      </w:tr>
    </w:tbl>
    <w:p w14:paraId="6F769D91" w14:textId="77777777" w:rsidR="00AC597B" w:rsidRDefault="00AC597B" w:rsidP="00AC597B">
      <w:pPr>
        <w:bidi/>
        <w:spacing w:after="60"/>
        <w:jc w:val="center"/>
        <w:rPr>
          <w:sz w:val="20"/>
          <w:highlight w:val="cyan"/>
          <w:rtl/>
        </w:rPr>
        <w:sectPr w:rsidR="00AC597B" w:rsidSect="002E36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487B738" w14:textId="77777777" w:rsidR="00AC597B" w:rsidRPr="002A216F" w:rsidRDefault="00AC597B" w:rsidP="00AC597B">
      <w:pPr>
        <w:bidi/>
        <w:spacing w:after="60"/>
        <w:jc w:val="center"/>
        <w:rPr>
          <w:sz w:val="20"/>
          <w:rtl/>
          <w:lang w:bidi="ar-SA"/>
        </w:rPr>
      </w:pPr>
    </w:p>
    <w:tbl>
      <w:tblPr>
        <w:tblStyle w:val="TableGrid"/>
        <w:bidiVisual/>
        <w:tblW w:w="0" w:type="auto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710"/>
        <w:gridCol w:w="928"/>
        <w:gridCol w:w="1392"/>
        <w:gridCol w:w="1070"/>
        <w:gridCol w:w="776"/>
        <w:gridCol w:w="776"/>
        <w:gridCol w:w="844"/>
        <w:gridCol w:w="876"/>
        <w:gridCol w:w="776"/>
        <w:gridCol w:w="876"/>
        <w:gridCol w:w="626"/>
        <w:gridCol w:w="876"/>
        <w:gridCol w:w="1026"/>
        <w:gridCol w:w="876"/>
        <w:gridCol w:w="1054"/>
      </w:tblGrid>
      <w:tr w:rsidR="00AC597B" w:rsidRPr="002A216F" w14:paraId="6CB6C955" w14:textId="77777777" w:rsidTr="00285828">
        <w:trPr>
          <w:trHeight w:val="236"/>
        </w:trPr>
        <w:tc>
          <w:tcPr>
            <w:tcW w:w="4106" w:type="dxa"/>
            <w:gridSpan w:val="3"/>
            <w:shd w:val="clear" w:color="auto" w:fill="auto"/>
          </w:tcPr>
          <w:p w14:paraId="558CAD58" w14:textId="77777777" w:rsidR="00AC597B" w:rsidRPr="00EA2ED2" w:rsidRDefault="00AC597B" w:rsidP="002E3609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(6) بيانات المشروع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10E2E62F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A54B0D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 xml:space="preserve">2017 </w:t>
            </w:r>
            <w:r w:rsidR="0036247E">
              <w:rPr>
                <w:rFonts w:hint="cs"/>
                <w:bCs/>
                <w:sz w:val="20"/>
                <w:rtl/>
              </w:rPr>
              <w:t>-</w:t>
            </w:r>
            <w:r w:rsidRPr="00EA2ED2">
              <w:rPr>
                <w:bCs/>
                <w:sz w:val="20"/>
                <w:rtl/>
              </w:rPr>
              <w:t>2018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D117B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47AEB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C5E0B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308936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2022 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0CC5D2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2023</w:t>
            </w:r>
          </w:p>
        </w:tc>
        <w:tc>
          <w:tcPr>
            <w:tcW w:w="0" w:type="auto"/>
            <w:vAlign w:val="center"/>
          </w:tcPr>
          <w:p w14:paraId="0E0DBDAB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2024</w:t>
            </w:r>
          </w:p>
        </w:tc>
        <w:tc>
          <w:tcPr>
            <w:tcW w:w="0" w:type="auto"/>
            <w:vAlign w:val="center"/>
          </w:tcPr>
          <w:p w14:paraId="4031FB53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2025</w:t>
            </w:r>
          </w:p>
        </w:tc>
        <w:tc>
          <w:tcPr>
            <w:tcW w:w="0" w:type="auto"/>
            <w:vAlign w:val="center"/>
          </w:tcPr>
          <w:p w14:paraId="58836D74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2026</w:t>
            </w:r>
          </w:p>
        </w:tc>
        <w:tc>
          <w:tcPr>
            <w:tcW w:w="0" w:type="auto"/>
            <w:vAlign w:val="center"/>
          </w:tcPr>
          <w:p w14:paraId="450ACDDD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885F24" w14:textId="77777777" w:rsidR="00AC597B" w:rsidRPr="00EA2ED2" w:rsidRDefault="00AC597B" w:rsidP="002E3609">
            <w:pPr>
              <w:bidi/>
              <w:spacing w:after="60"/>
              <w:jc w:val="center"/>
              <w:rPr>
                <w:bCs/>
                <w:sz w:val="20"/>
                <w:rtl/>
              </w:rPr>
            </w:pPr>
            <w:r w:rsidRPr="00EA2ED2">
              <w:rPr>
                <w:bCs/>
                <w:sz w:val="20"/>
                <w:rtl/>
              </w:rPr>
              <w:t>المجموع</w:t>
            </w:r>
          </w:p>
        </w:tc>
      </w:tr>
      <w:tr w:rsidR="0010005D" w:rsidRPr="002A216F" w14:paraId="1068AA50" w14:textId="77777777" w:rsidTr="00285828">
        <w:trPr>
          <w:trHeight w:val="204"/>
        </w:trPr>
        <w:tc>
          <w:tcPr>
            <w:tcW w:w="4106" w:type="dxa"/>
            <w:gridSpan w:val="3"/>
            <w:shd w:val="clear" w:color="auto" w:fill="auto"/>
          </w:tcPr>
          <w:p w14:paraId="3B56B93E" w14:textId="77777777" w:rsidR="0010005D" w:rsidRPr="002A216F" w:rsidRDefault="0010005D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حدود </w:t>
            </w:r>
            <w:r>
              <w:rPr>
                <w:rFonts w:hint="cs"/>
                <w:sz w:val="20"/>
                <w:rtl/>
              </w:rPr>
              <w:t>ال</w:t>
            </w:r>
            <w:r w:rsidRPr="002A216F">
              <w:rPr>
                <w:sz w:val="20"/>
                <w:rtl/>
              </w:rPr>
              <w:t xml:space="preserve">استهلاك </w:t>
            </w:r>
            <w:r>
              <w:rPr>
                <w:rFonts w:hint="cs"/>
                <w:sz w:val="20"/>
                <w:rtl/>
              </w:rPr>
              <w:t xml:space="preserve">في </w:t>
            </w:r>
            <w:r w:rsidRPr="002A216F">
              <w:rPr>
                <w:sz w:val="20"/>
                <w:rtl/>
              </w:rPr>
              <w:t xml:space="preserve">بروتوكول مونتريال (طن </w:t>
            </w:r>
            <w:r w:rsidRPr="00885029">
              <w:rPr>
                <w:rFonts w:hint="cs"/>
                <w:b/>
                <w:sz w:val="20"/>
                <w:rtl/>
              </w:rPr>
              <w:t>من قدرات استنفاذ الأوزون</w:t>
            </w:r>
            <w:r w:rsidRPr="002A216F">
              <w:rPr>
                <w:sz w:val="20"/>
                <w:rtl/>
              </w:rPr>
              <w:t>)</w:t>
            </w:r>
          </w:p>
        </w:tc>
        <w:tc>
          <w:tcPr>
            <w:tcW w:w="1086" w:type="dxa"/>
          </w:tcPr>
          <w:p w14:paraId="090D40A4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5C758122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22E7DFFA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34883F81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134.55</w:t>
            </w:r>
          </w:p>
        </w:tc>
        <w:tc>
          <w:tcPr>
            <w:tcW w:w="0" w:type="auto"/>
            <w:shd w:val="clear" w:color="auto" w:fill="auto"/>
          </w:tcPr>
          <w:p w14:paraId="69F90EDA" w14:textId="77777777" w:rsidR="0010005D" w:rsidRPr="00F020B2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F020B2">
              <w:rPr>
                <w:rFonts w:eastAsiaTheme="minorHAnsi"/>
                <w:sz w:val="20"/>
              </w:rPr>
              <w:t>134.55</w:t>
            </w:r>
          </w:p>
        </w:tc>
        <w:tc>
          <w:tcPr>
            <w:tcW w:w="0" w:type="auto"/>
            <w:shd w:val="clear" w:color="auto" w:fill="auto"/>
          </w:tcPr>
          <w:p w14:paraId="12BBBCFB" w14:textId="77777777" w:rsidR="0010005D" w:rsidRPr="00F020B2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F020B2">
              <w:rPr>
                <w:rFonts w:eastAsiaTheme="minorHAnsi"/>
                <w:sz w:val="20"/>
              </w:rPr>
              <w:t>134.55</w:t>
            </w:r>
          </w:p>
        </w:tc>
        <w:tc>
          <w:tcPr>
            <w:tcW w:w="0" w:type="auto"/>
            <w:shd w:val="clear" w:color="auto" w:fill="auto"/>
          </w:tcPr>
          <w:p w14:paraId="474D9F5B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rFonts w:eastAsiaTheme="minorHAnsi"/>
                <w:sz w:val="20"/>
              </w:rPr>
              <w:t>134.55</w:t>
            </w:r>
          </w:p>
        </w:tc>
        <w:tc>
          <w:tcPr>
            <w:tcW w:w="0" w:type="auto"/>
          </w:tcPr>
          <w:p w14:paraId="07E74C6A" w14:textId="77777777" w:rsidR="0010005D" w:rsidRPr="002A216F" w:rsidRDefault="0010005D" w:rsidP="007A6539">
            <w:pPr>
              <w:spacing w:after="60"/>
              <w:ind w:right="-172"/>
              <w:jc w:val="right"/>
              <w:rPr>
                <w:sz w:val="20"/>
              </w:rPr>
            </w:pPr>
            <w:r w:rsidRPr="002A216F">
              <w:rPr>
                <w:rFonts w:eastAsiaTheme="minorHAnsi"/>
                <w:sz w:val="20"/>
              </w:rPr>
              <w:t>134.55</w:t>
            </w:r>
          </w:p>
        </w:tc>
        <w:tc>
          <w:tcPr>
            <w:tcW w:w="0" w:type="auto"/>
          </w:tcPr>
          <w:p w14:paraId="4F6B36A1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67.28</w:t>
            </w:r>
          </w:p>
        </w:tc>
        <w:tc>
          <w:tcPr>
            <w:tcW w:w="0" w:type="auto"/>
          </w:tcPr>
          <w:p w14:paraId="5F1B9A33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67.28</w:t>
            </w:r>
          </w:p>
        </w:tc>
        <w:tc>
          <w:tcPr>
            <w:tcW w:w="0" w:type="auto"/>
          </w:tcPr>
          <w:p w14:paraId="40F77CF4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67.28</w:t>
            </w:r>
          </w:p>
        </w:tc>
        <w:tc>
          <w:tcPr>
            <w:tcW w:w="0" w:type="auto"/>
            <w:shd w:val="clear" w:color="auto" w:fill="auto"/>
          </w:tcPr>
          <w:p w14:paraId="71818217" w14:textId="77777777" w:rsidR="0010005D" w:rsidRPr="002A216F" w:rsidRDefault="0010005D" w:rsidP="0010005D">
            <w:pPr>
              <w:bidi/>
              <w:spacing w:after="6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0005D" w:rsidRPr="002A216F" w14:paraId="46F65BA3" w14:textId="77777777" w:rsidTr="00285828">
        <w:trPr>
          <w:trHeight w:val="206"/>
        </w:trPr>
        <w:tc>
          <w:tcPr>
            <w:tcW w:w="4106" w:type="dxa"/>
            <w:gridSpan w:val="3"/>
            <w:shd w:val="clear" w:color="auto" w:fill="auto"/>
          </w:tcPr>
          <w:p w14:paraId="1A5A7F94" w14:textId="77777777" w:rsidR="0010005D" w:rsidRPr="002A216F" w:rsidRDefault="0010005D" w:rsidP="00A5160C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الحد الأقصى للاستهلاك المسموح به</w:t>
            </w:r>
            <w:r w:rsidRPr="002A216F">
              <w:rPr>
                <w:sz w:val="20"/>
                <w:rtl/>
              </w:rPr>
              <w:t xml:space="preserve"> (طن </w:t>
            </w:r>
            <w:r w:rsidRPr="00885029">
              <w:rPr>
                <w:rFonts w:hint="cs"/>
                <w:b/>
                <w:sz w:val="20"/>
                <w:rtl/>
              </w:rPr>
              <w:t>من قدرات استنفاذ الأوزون</w:t>
            </w:r>
            <w:r w:rsidRPr="002A216F">
              <w:rPr>
                <w:sz w:val="20"/>
                <w:rtl/>
              </w:rPr>
              <w:t>)</w:t>
            </w:r>
            <w:r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1086" w:type="dxa"/>
          </w:tcPr>
          <w:p w14:paraId="1CDD134E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683A5633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2109CB94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186.25</w:t>
            </w:r>
          </w:p>
        </w:tc>
        <w:tc>
          <w:tcPr>
            <w:tcW w:w="0" w:type="auto"/>
          </w:tcPr>
          <w:p w14:paraId="0FD3B992" w14:textId="77777777" w:rsidR="0010005D" w:rsidRPr="002A216F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2A216F">
              <w:rPr>
                <w:rFonts w:eastAsiaTheme="minorHAnsi"/>
                <w:sz w:val="20"/>
              </w:rPr>
              <w:t>120.03</w:t>
            </w:r>
          </w:p>
        </w:tc>
        <w:tc>
          <w:tcPr>
            <w:tcW w:w="0" w:type="auto"/>
            <w:shd w:val="clear" w:color="auto" w:fill="auto"/>
          </w:tcPr>
          <w:p w14:paraId="4882D07C" w14:textId="77777777" w:rsidR="0010005D" w:rsidRPr="00F020B2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F020B2">
              <w:rPr>
                <w:rFonts w:eastAsiaTheme="minorHAnsi"/>
                <w:sz w:val="20"/>
              </w:rPr>
              <w:t>120.03</w:t>
            </w:r>
          </w:p>
        </w:tc>
        <w:tc>
          <w:tcPr>
            <w:tcW w:w="0" w:type="auto"/>
            <w:shd w:val="clear" w:color="auto" w:fill="auto"/>
          </w:tcPr>
          <w:p w14:paraId="5D84F299" w14:textId="77777777" w:rsidR="0010005D" w:rsidRPr="00F020B2" w:rsidRDefault="0010005D" w:rsidP="007A6539">
            <w:pPr>
              <w:jc w:val="right"/>
              <w:rPr>
                <w:rFonts w:eastAsiaTheme="minorHAnsi"/>
                <w:sz w:val="20"/>
              </w:rPr>
            </w:pPr>
            <w:r w:rsidRPr="00F020B2">
              <w:rPr>
                <w:rFonts w:eastAsiaTheme="minorHAnsi"/>
                <w:sz w:val="20"/>
              </w:rPr>
              <w:t>23.10</w:t>
            </w:r>
          </w:p>
        </w:tc>
        <w:tc>
          <w:tcPr>
            <w:tcW w:w="0" w:type="auto"/>
            <w:shd w:val="clear" w:color="auto" w:fill="auto"/>
          </w:tcPr>
          <w:p w14:paraId="505BB158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rFonts w:eastAsiaTheme="minorHAnsi"/>
                <w:sz w:val="20"/>
              </w:rPr>
              <w:t>23.10</w:t>
            </w:r>
          </w:p>
        </w:tc>
        <w:tc>
          <w:tcPr>
            <w:tcW w:w="0" w:type="auto"/>
          </w:tcPr>
          <w:p w14:paraId="68AF6E09" w14:textId="77777777" w:rsidR="0010005D" w:rsidRPr="002A216F" w:rsidRDefault="0010005D" w:rsidP="007A6539">
            <w:pPr>
              <w:spacing w:after="60"/>
              <w:ind w:right="-172"/>
              <w:jc w:val="right"/>
              <w:rPr>
                <w:sz w:val="20"/>
              </w:rPr>
            </w:pPr>
            <w:r>
              <w:rPr>
                <w:rFonts w:eastAsiaTheme="minorHAnsi"/>
                <w:sz w:val="20"/>
              </w:rPr>
              <w:t>23.10</w:t>
            </w:r>
          </w:p>
        </w:tc>
        <w:tc>
          <w:tcPr>
            <w:tcW w:w="0" w:type="auto"/>
          </w:tcPr>
          <w:p w14:paraId="2D1D2CC8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23.10</w:t>
            </w:r>
          </w:p>
        </w:tc>
        <w:tc>
          <w:tcPr>
            <w:tcW w:w="0" w:type="auto"/>
          </w:tcPr>
          <w:p w14:paraId="534BC282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23.10</w:t>
            </w:r>
          </w:p>
        </w:tc>
        <w:tc>
          <w:tcPr>
            <w:tcW w:w="0" w:type="auto"/>
          </w:tcPr>
          <w:p w14:paraId="1C71C481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14:paraId="538C4315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0005D" w:rsidRPr="002A216F" w14:paraId="0FD72869" w14:textId="77777777" w:rsidTr="00285828">
        <w:trPr>
          <w:trHeight w:val="297"/>
        </w:trPr>
        <w:tc>
          <w:tcPr>
            <w:tcW w:w="1755" w:type="dxa"/>
            <w:vMerge w:val="restart"/>
            <w:shd w:val="clear" w:color="auto" w:fill="auto"/>
          </w:tcPr>
          <w:p w14:paraId="74266257" w14:textId="77777777" w:rsidR="0010005D" w:rsidRPr="002A216F" w:rsidRDefault="0010005D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التمويل الم</w:t>
            </w:r>
            <w:r>
              <w:rPr>
                <w:rFonts w:hint="cs"/>
                <w:sz w:val="20"/>
                <w:rtl/>
              </w:rPr>
              <w:t>وا</w:t>
            </w:r>
            <w:r w:rsidRPr="002A216F">
              <w:rPr>
                <w:sz w:val="20"/>
                <w:rtl/>
              </w:rPr>
              <w:t>فق عليه من حيث المبدأ (بالدولار الأمريكي)</w:t>
            </w:r>
          </w:p>
        </w:tc>
        <w:tc>
          <w:tcPr>
            <w:tcW w:w="931" w:type="dxa"/>
            <w:vMerge w:val="restart"/>
            <w:shd w:val="clear" w:color="auto" w:fill="auto"/>
          </w:tcPr>
          <w:p w14:paraId="7F97938B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600,000</w:t>
            </w:r>
          </w:p>
          <w:p w14:paraId="75044A15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42,000</w:t>
            </w:r>
          </w:p>
        </w:tc>
        <w:tc>
          <w:tcPr>
            <w:tcW w:w="1420" w:type="dxa"/>
            <w:shd w:val="clear" w:color="auto" w:fill="auto"/>
          </w:tcPr>
          <w:p w14:paraId="409AFAF2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499DE5F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DF4AEC9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EE251C6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B680368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color w:val="000000"/>
                <w:sz w:val="19"/>
                <w:szCs w:val="19"/>
              </w:rPr>
              <w:t>261,444</w:t>
            </w:r>
          </w:p>
        </w:tc>
        <w:tc>
          <w:tcPr>
            <w:tcW w:w="0" w:type="auto"/>
            <w:shd w:val="clear" w:color="auto" w:fill="auto"/>
          </w:tcPr>
          <w:p w14:paraId="50576487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sz w:val="20"/>
              </w:rPr>
              <w:t>476,500</w:t>
            </w:r>
          </w:p>
        </w:tc>
        <w:tc>
          <w:tcPr>
            <w:tcW w:w="0" w:type="auto"/>
            <w:shd w:val="clear" w:color="auto" w:fill="auto"/>
          </w:tcPr>
          <w:p w14:paraId="43B86E4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56B6E7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492,200</w:t>
            </w:r>
          </w:p>
        </w:tc>
        <w:tc>
          <w:tcPr>
            <w:tcW w:w="0" w:type="auto"/>
          </w:tcPr>
          <w:p w14:paraId="55798872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3274669D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137,000</w:t>
            </w:r>
          </w:p>
        </w:tc>
        <w:tc>
          <w:tcPr>
            <w:tcW w:w="0" w:type="auto"/>
          </w:tcPr>
          <w:p w14:paraId="36916FC6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1,967,144</w:t>
            </w:r>
          </w:p>
        </w:tc>
        <w:tc>
          <w:tcPr>
            <w:tcW w:w="0" w:type="auto"/>
          </w:tcPr>
          <w:p w14:paraId="0479D780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137000</w:t>
            </w:r>
          </w:p>
        </w:tc>
        <w:tc>
          <w:tcPr>
            <w:tcW w:w="0" w:type="auto"/>
            <w:shd w:val="clear" w:color="auto" w:fill="auto"/>
          </w:tcPr>
          <w:p w14:paraId="514CF170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1،967،144</w:t>
            </w:r>
          </w:p>
        </w:tc>
      </w:tr>
      <w:tr w:rsidR="0010005D" w:rsidRPr="002A216F" w14:paraId="05C14AF8" w14:textId="77777777" w:rsidTr="00285828">
        <w:trPr>
          <w:trHeight w:val="273"/>
        </w:trPr>
        <w:tc>
          <w:tcPr>
            <w:tcW w:w="1755" w:type="dxa"/>
            <w:vMerge/>
            <w:shd w:val="clear" w:color="auto" w:fill="auto"/>
          </w:tcPr>
          <w:p w14:paraId="4C360C00" w14:textId="77777777" w:rsidR="0010005D" w:rsidRPr="002A216F" w:rsidRDefault="0010005D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  <w:tc>
          <w:tcPr>
            <w:tcW w:w="931" w:type="dxa"/>
            <w:vMerge/>
            <w:shd w:val="clear" w:color="auto" w:fill="auto"/>
          </w:tcPr>
          <w:p w14:paraId="50773D42" w14:textId="77777777" w:rsidR="0010005D" w:rsidRPr="002A216F" w:rsidRDefault="0010005D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  <w:tc>
          <w:tcPr>
            <w:tcW w:w="1420" w:type="dxa"/>
            <w:shd w:val="clear" w:color="auto" w:fill="auto"/>
          </w:tcPr>
          <w:p w14:paraId="0975DDFA" w14:textId="77777777" w:rsidR="0010005D" w:rsidRPr="002A216F" w:rsidRDefault="0010005D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09D180DD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54944E0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6E40DC2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5F090CA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color w:val="000000"/>
                <w:sz w:val="19"/>
                <w:szCs w:val="19"/>
              </w:rPr>
              <w:t>18,301</w:t>
            </w:r>
          </w:p>
        </w:tc>
        <w:tc>
          <w:tcPr>
            <w:tcW w:w="0" w:type="auto"/>
            <w:shd w:val="clear" w:color="auto" w:fill="auto"/>
          </w:tcPr>
          <w:p w14:paraId="48EF4988" w14:textId="77777777" w:rsidR="0010005D" w:rsidRPr="00F020B2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 w:rsidRPr="00F020B2">
              <w:rPr>
                <w:sz w:val="20"/>
              </w:rPr>
              <w:t>33,355</w:t>
            </w:r>
          </w:p>
        </w:tc>
        <w:tc>
          <w:tcPr>
            <w:tcW w:w="0" w:type="auto"/>
            <w:shd w:val="clear" w:color="auto" w:fill="auto"/>
          </w:tcPr>
          <w:p w14:paraId="1EE4D06F" w14:textId="77777777" w:rsidR="0010005D" w:rsidRPr="00F020B2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B1CE6A0" w14:textId="77777777" w:rsidR="0010005D" w:rsidRPr="00F020B2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34,454</w:t>
            </w:r>
          </w:p>
        </w:tc>
        <w:tc>
          <w:tcPr>
            <w:tcW w:w="0" w:type="auto"/>
          </w:tcPr>
          <w:p w14:paraId="2EC859B9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5726E0A1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9,590</w:t>
            </w:r>
          </w:p>
        </w:tc>
        <w:tc>
          <w:tcPr>
            <w:tcW w:w="0" w:type="auto"/>
          </w:tcPr>
          <w:p w14:paraId="098452D7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</w:rPr>
              <w:t>137,700</w:t>
            </w:r>
          </w:p>
        </w:tc>
        <w:tc>
          <w:tcPr>
            <w:tcW w:w="0" w:type="auto"/>
          </w:tcPr>
          <w:p w14:paraId="346AA71F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9590</w:t>
            </w:r>
          </w:p>
        </w:tc>
        <w:tc>
          <w:tcPr>
            <w:tcW w:w="0" w:type="auto"/>
            <w:shd w:val="clear" w:color="auto" w:fill="auto"/>
          </w:tcPr>
          <w:p w14:paraId="7A9A1FC2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137.700</w:t>
            </w:r>
          </w:p>
        </w:tc>
      </w:tr>
      <w:tr w:rsidR="0010005D" w:rsidRPr="002A216F" w14:paraId="0B6E9A1F" w14:textId="77777777" w:rsidTr="00285828">
        <w:trPr>
          <w:trHeight w:val="232"/>
        </w:trPr>
        <w:tc>
          <w:tcPr>
            <w:tcW w:w="2686" w:type="dxa"/>
            <w:gridSpan w:val="2"/>
            <w:vMerge w:val="restart"/>
            <w:shd w:val="clear" w:color="auto" w:fill="auto"/>
          </w:tcPr>
          <w:p w14:paraId="6365B860" w14:textId="77777777" w:rsidR="0010005D" w:rsidRPr="002A216F" w:rsidRDefault="0010005D" w:rsidP="00A5160C">
            <w:pPr>
              <w:bidi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الأموال المعتمدة من اللجنة التنفيذية (بالدولار الأمريكي)</w:t>
            </w:r>
          </w:p>
        </w:tc>
        <w:tc>
          <w:tcPr>
            <w:tcW w:w="1420" w:type="dxa"/>
            <w:shd w:val="clear" w:color="auto" w:fill="auto"/>
          </w:tcPr>
          <w:p w14:paraId="505F2220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600,000</w:t>
            </w:r>
          </w:p>
        </w:tc>
        <w:tc>
          <w:tcPr>
            <w:tcW w:w="1086" w:type="dxa"/>
            <w:shd w:val="clear" w:color="auto" w:fill="auto"/>
          </w:tcPr>
          <w:p w14:paraId="6CAD0B00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58BF5FC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568AF79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C207027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37B4EAD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6C8619C3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F9742A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8E4E16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FA7F314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092504C2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C344CAF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600,000</w:t>
            </w:r>
          </w:p>
        </w:tc>
        <w:tc>
          <w:tcPr>
            <w:tcW w:w="0" w:type="auto"/>
            <w:shd w:val="clear" w:color="auto" w:fill="auto"/>
          </w:tcPr>
          <w:p w14:paraId="2D6EB6FC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600000</w:t>
            </w:r>
          </w:p>
        </w:tc>
      </w:tr>
      <w:tr w:rsidR="0010005D" w:rsidRPr="002A216F" w14:paraId="3E62FC4E" w14:textId="77777777" w:rsidTr="00285828">
        <w:trPr>
          <w:trHeight w:val="102"/>
        </w:trPr>
        <w:tc>
          <w:tcPr>
            <w:tcW w:w="2686" w:type="dxa"/>
            <w:gridSpan w:val="2"/>
            <w:vMerge/>
            <w:shd w:val="clear" w:color="auto" w:fill="auto"/>
          </w:tcPr>
          <w:p w14:paraId="2D1B500F" w14:textId="77777777" w:rsidR="0010005D" w:rsidRPr="002A216F" w:rsidRDefault="0010005D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  <w:tc>
          <w:tcPr>
            <w:tcW w:w="1420" w:type="dxa"/>
            <w:shd w:val="clear" w:color="auto" w:fill="auto"/>
          </w:tcPr>
          <w:p w14:paraId="0BDB1D2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42,000</w:t>
            </w:r>
          </w:p>
        </w:tc>
        <w:tc>
          <w:tcPr>
            <w:tcW w:w="1086" w:type="dxa"/>
            <w:shd w:val="clear" w:color="auto" w:fill="auto"/>
          </w:tcPr>
          <w:p w14:paraId="6FFA2281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6A0A97B0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36A1946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08586035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416F998F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7162E7A6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A5DD04D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C0D03B1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A53A8E5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16831BF5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ED43369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  <w:r w:rsidRPr="002A216F">
              <w:rPr>
                <w:sz w:val="20"/>
              </w:rPr>
              <w:t>42,000</w:t>
            </w:r>
          </w:p>
        </w:tc>
        <w:tc>
          <w:tcPr>
            <w:tcW w:w="0" w:type="auto"/>
            <w:shd w:val="clear" w:color="auto" w:fill="auto"/>
          </w:tcPr>
          <w:p w14:paraId="6DC51FD4" w14:textId="77777777" w:rsidR="0010005D" w:rsidRPr="002A216F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>42000</w:t>
            </w:r>
          </w:p>
        </w:tc>
      </w:tr>
      <w:tr w:rsidR="0010005D" w:rsidRPr="002A216F" w14:paraId="656D9F88" w14:textId="77777777" w:rsidTr="00285828">
        <w:trPr>
          <w:trHeight w:val="387"/>
        </w:trPr>
        <w:tc>
          <w:tcPr>
            <w:tcW w:w="2686" w:type="dxa"/>
            <w:gridSpan w:val="2"/>
            <w:vMerge w:val="restart"/>
            <w:shd w:val="clear" w:color="auto" w:fill="auto"/>
          </w:tcPr>
          <w:p w14:paraId="76761293" w14:textId="77777777" w:rsidR="0010005D" w:rsidRPr="002A216F" w:rsidRDefault="0010005D" w:rsidP="002E3609">
            <w:pPr>
              <w:bidi/>
              <w:spacing w:after="60"/>
              <w:jc w:val="left"/>
              <w:rPr>
                <w:sz w:val="20"/>
                <w:rtl/>
              </w:rPr>
            </w:pPr>
            <w:r w:rsidRPr="002A216F">
              <w:rPr>
                <w:sz w:val="20"/>
                <w:rtl/>
              </w:rPr>
              <w:t xml:space="preserve">إجمالي الأموال </w:t>
            </w:r>
            <w:r w:rsidRPr="002A216F">
              <w:rPr>
                <w:rFonts w:hint="cs"/>
                <w:sz w:val="20"/>
                <w:rtl/>
              </w:rPr>
              <w:t>الموصي</w:t>
            </w:r>
            <w:r w:rsidRPr="002A216F">
              <w:rPr>
                <w:sz w:val="20"/>
                <w:rtl/>
              </w:rPr>
              <w:t xml:space="preserve"> بالموافقة عليها في هذا الاجتماع (بالدولار الأمريكي)</w:t>
            </w:r>
          </w:p>
        </w:tc>
        <w:tc>
          <w:tcPr>
            <w:tcW w:w="1420" w:type="dxa"/>
            <w:shd w:val="clear" w:color="auto" w:fill="auto"/>
          </w:tcPr>
          <w:p w14:paraId="2AB3943B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1086" w:type="dxa"/>
            <w:shd w:val="clear" w:color="auto" w:fill="auto"/>
          </w:tcPr>
          <w:p w14:paraId="464A549B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2C9C887D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0C2CF682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33F99D90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0A1E69F8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color w:val="000000"/>
                <w:sz w:val="19"/>
                <w:szCs w:val="19"/>
              </w:rPr>
              <w:t>261,444</w:t>
            </w:r>
          </w:p>
        </w:tc>
        <w:tc>
          <w:tcPr>
            <w:tcW w:w="0" w:type="auto"/>
            <w:shd w:val="clear" w:color="auto" w:fill="auto"/>
          </w:tcPr>
          <w:p w14:paraId="4BD3FB9A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1E6818BE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1A89E3AD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36F03598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3844E894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469B3FDF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color w:val="000000"/>
                <w:sz w:val="19"/>
                <w:szCs w:val="19"/>
              </w:rPr>
              <w:t>261,444</w:t>
            </w:r>
          </w:p>
        </w:tc>
        <w:tc>
          <w:tcPr>
            <w:tcW w:w="0" w:type="auto"/>
            <w:shd w:val="clear" w:color="auto" w:fill="auto"/>
          </w:tcPr>
          <w:p w14:paraId="4CEE1A23" w14:textId="77777777" w:rsidR="0010005D" w:rsidRPr="00F020B2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 w:rsidRPr="00F020B2">
              <w:rPr>
                <w:color w:val="000000"/>
                <w:sz w:val="19"/>
                <w:szCs w:val="19"/>
                <w:rtl/>
              </w:rPr>
              <w:t>261444</w:t>
            </w:r>
          </w:p>
        </w:tc>
      </w:tr>
      <w:tr w:rsidR="0010005D" w:rsidRPr="002A216F" w14:paraId="0797C205" w14:textId="77777777" w:rsidTr="00285828">
        <w:trPr>
          <w:trHeight w:val="387"/>
        </w:trPr>
        <w:tc>
          <w:tcPr>
            <w:tcW w:w="2686" w:type="dxa"/>
            <w:gridSpan w:val="2"/>
            <w:vMerge/>
            <w:shd w:val="clear" w:color="auto" w:fill="auto"/>
          </w:tcPr>
          <w:p w14:paraId="398E170C" w14:textId="77777777" w:rsidR="0010005D" w:rsidRPr="002A216F" w:rsidRDefault="0010005D" w:rsidP="002E3609">
            <w:pPr>
              <w:bidi/>
              <w:spacing w:after="60"/>
              <w:jc w:val="center"/>
              <w:rPr>
                <w:sz w:val="20"/>
                <w:rtl/>
              </w:rPr>
            </w:pPr>
          </w:p>
        </w:tc>
        <w:tc>
          <w:tcPr>
            <w:tcW w:w="1420" w:type="dxa"/>
            <w:shd w:val="clear" w:color="auto" w:fill="auto"/>
          </w:tcPr>
          <w:p w14:paraId="1B16FDC1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1086" w:type="dxa"/>
            <w:shd w:val="clear" w:color="auto" w:fill="auto"/>
          </w:tcPr>
          <w:p w14:paraId="5C119926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2A2D1DF3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1FE2B045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56911B5C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17D37F87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>
              <w:rPr>
                <w:color w:val="000000"/>
                <w:sz w:val="19"/>
                <w:szCs w:val="19"/>
              </w:rPr>
              <w:t>18,301</w:t>
            </w:r>
          </w:p>
        </w:tc>
        <w:tc>
          <w:tcPr>
            <w:tcW w:w="0" w:type="auto"/>
            <w:shd w:val="clear" w:color="auto" w:fill="auto"/>
          </w:tcPr>
          <w:p w14:paraId="27D00F1F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14:paraId="73E0F120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178F42CD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6E0274C8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6F471357" w14:textId="77777777" w:rsidR="0010005D" w:rsidRPr="002A216F" w:rsidRDefault="0010005D" w:rsidP="007A6539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</w:tcPr>
          <w:p w14:paraId="14BDE605" w14:textId="77777777" w:rsidR="0010005D" w:rsidRPr="00F020B2" w:rsidRDefault="0010005D" w:rsidP="007A6539">
            <w:pPr>
              <w:spacing w:after="60"/>
              <w:jc w:val="right"/>
              <w:rPr>
                <w:sz w:val="20"/>
              </w:rPr>
            </w:pPr>
            <w:r w:rsidRPr="00F020B2">
              <w:rPr>
                <w:color w:val="000000"/>
                <w:sz w:val="19"/>
                <w:szCs w:val="19"/>
              </w:rPr>
              <w:t>18,</w:t>
            </w:r>
            <w:r>
              <w:rPr>
                <w:color w:val="000000"/>
                <w:sz w:val="19"/>
                <w:szCs w:val="19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14:paraId="542E1991" w14:textId="77777777" w:rsidR="0010005D" w:rsidRPr="00F020B2" w:rsidRDefault="0010005D" w:rsidP="003B3C08">
            <w:pPr>
              <w:bidi/>
              <w:spacing w:after="60"/>
              <w:jc w:val="left"/>
              <w:rPr>
                <w:sz w:val="20"/>
                <w:rtl/>
              </w:rPr>
            </w:pPr>
            <w:r w:rsidRPr="00F020B2">
              <w:rPr>
                <w:color w:val="000000"/>
                <w:sz w:val="19"/>
                <w:szCs w:val="19"/>
                <w:rtl/>
              </w:rPr>
              <w:t>18301</w:t>
            </w:r>
          </w:p>
        </w:tc>
      </w:tr>
    </w:tbl>
    <w:p w14:paraId="63FAF455" w14:textId="77777777" w:rsidR="00AC597B" w:rsidRPr="002A216F" w:rsidRDefault="00AC597B" w:rsidP="00AC597B">
      <w:pPr>
        <w:bidi/>
        <w:rPr>
          <w:sz w:val="18"/>
          <w:szCs w:val="18"/>
          <w:rtl/>
        </w:rPr>
      </w:pPr>
      <w:r w:rsidRPr="002A216F">
        <w:rPr>
          <w:sz w:val="18"/>
          <w:szCs w:val="18"/>
          <w:rtl/>
        </w:rPr>
        <w:t>* من المقرر مبدئيًا طلب الشريحة في عام 2019.</w:t>
      </w:r>
    </w:p>
    <w:p w14:paraId="2D7C5BC3" w14:textId="77777777" w:rsidR="00AC597B" w:rsidRPr="002A216F" w:rsidRDefault="00AC597B" w:rsidP="00AC597B">
      <w:pPr>
        <w:bidi/>
        <w:rPr>
          <w:sz w:val="20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342"/>
        <w:gridCol w:w="10130"/>
      </w:tblGrid>
      <w:tr w:rsidR="00AC597B" w:rsidRPr="002A216F" w14:paraId="7B984A9C" w14:textId="77777777" w:rsidTr="00285828">
        <w:trPr>
          <w:trHeight w:val="295"/>
        </w:trPr>
        <w:tc>
          <w:tcPr>
            <w:tcW w:w="1500" w:type="pct"/>
            <w:shd w:val="clear" w:color="auto" w:fill="auto"/>
          </w:tcPr>
          <w:p w14:paraId="16D91D7C" w14:textId="77777777" w:rsidR="00AC597B" w:rsidRPr="00357C93" w:rsidRDefault="00AC597B" w:rsidP="002E3609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357C93">
              <w:rPr>
                <w:bCs/>
                <w:sz w:val="20"/>
                <w:rtl/>
              </w:rPr>
              <w:t>توصية الأمانة:</w:t>
            </w:r>
          </w:p>
        </w:tc>
        <w:tc>
          <w:tcPr>
            <w:tcW w:w="3500" w:type="pct"/>
            <w:shd w:val="clear" w:color="auto" w:fill="auto"/>
          </w:tcPr>
          <w:p w14:paraId="224CE921" w14:textId="77777777" w:rsidR="00AC597B" w:rsidRPr="002A216F" w:rsidRDefault="00357C93" w:rsidP="00357C93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النظر فيه بصفة فردية</w:t>
            </w:r>
            <w:r w:rsidR="00AC597B" w:rsidRPr="002A216F">
              <w:rPr>
                <w:sz w:val="20"/>
                <w:rtl/>
              </w:rPr>
              <w:t xml:space="preserve"> </w:t>
            </w:r>
          </w:p>
        </w:tc>
      </w:tr>
    </w:tbl>
    <w:p w14:paraId="1C7348A5" w14:textId="77777777" w:rsidR="00AC597B" w:rsidRDefault="00AC597B" w:rsidP="00AC597B">
      <w:pPr>
        <w:bidi/>
        <w:rPr>
          <w:sz w:val="32"/>
          <w:szCs w:val="32"/>
          <w:rtl/>
        </w:rPr>
        <w:sectPr w:rsidR="00AC597B" w:rsidSect="002E3609">
          <w:headerReference w:type="default" r:id="rId16"/>
          <w:footerReference w:type="default" r:id="rId17"/>
          <w:headerReference w:type="first" r:id="rId18"/>
          <w:pgSz w:w="15840" w:h="12240" w:orient="landscape" w:code="1"/>
          <w:pgMar w:top="1440" w:right="864" w:bottom="1440" w:left="720" w:header="720" w:footer="475" w:gutter="0"/>
          <w:cols w:space="720"/>
          <w:docGrid w:linePitch="299"/>
        </w:sectPr>
      </w:pPr>
      <w:r w:rsidRPr="006A2D06">
        <w:rPr>
          <w:sz w:val="32"/>
          <w:szCs w:val="32"/>
          <w:rtl/>
        </w:rPr>
        <w:br w:type="page"/>
      </w:r>
    </w:p>
    <w:p w14:paraId="0DB6B318" w14:textId="77777777" w:rsidR="00AC597B" w:rsidRPr="00285828" w:rsidRDefault="00AC597B" w:rsidP="00AC597B">
      <w:pPr>
        <w:shd w:val="clear" w:color="auto" w:fill="FFFFFF" w:themeFill="background1"/>
        <w:bidi/>
        <w:jc w:val="center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lastRenderedPageBreak/>
        <w:t>وصف المشروع</w:t>
      </w:r>
    </w:p>
    <w:p w14:paraId="35014855" w14:textId="77777777" w:rsidR="00AC597B" w:rsidRPr="00285828" w:rsidRDefault="00AC597B" w:rsidP="00AC597B">
      <w:pPr>
        <w:shd w:val="clear" w:color="auto" w:fill="FFFFFF" w:themeFill="background1"/>
        <w:bidi/>
        <w:rPr>
          <w:sz w:val="26"/>
          <w:szCs w:val="26"/>
        </w:rPr>
      </w:pPr>
    </w:p>
    <w:p w14:paraId="0D40A997" w14:textId="77777777" w:rsidR="00AC597B" w:rsidRPr="00285828" w:rsidRDefault="00AC597B" w:rsidP="000478C1">
      <w:pPr>
        <w:pStyle w:val="Heading1"/>
        <w:numPr>
          <w:ilvl w:val="0"/>
          <w:numId w:val="16"/>
        </w:numPr>
        <w:shd w:val="clear" w:color="auto" w:fill="FFFFFF" w:themeFill="background1"/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نيابة عن حك</w:t>
      </w:r>
      <w:r w:rsidR="00D501DA" w:rsidRPr="00285828">
        <w:rPr>
          <w:sz w:val="26"/>
          <w:szCs w:val="26"/>
          <w:rtl/>
        </w:rPr>
        <w:t>ومة جمهورية فنزويلا البوليفارية، قدمت اليونيدو</w:t>
      </w:r>
      <w:r w:rsidRPr="00285828">
        <w:rPr>
          <w:sz w:val="26"/>
          <w:szCs w:val="26"/>
          <w:rtl/>
        </w:rPr>
        <w:t>،</w:t>
      </w:r>
      <w:r w:rsidR="00FC74D8" w:rsidRPr="00285828">
        <w:rPr>
          <w:sz w:val="26"/>
          <w:szCs w:val="26"/>
          <w:rtl/>
        </w:rPr>
        <w:t xml:space="preserve"> بصفتها الوكالة المنفذة المعينة</w:t>
      </w:r>
      <w:r w:rsidRPr="00285828">
        <w:rPr>
          <w:sz w:val="26"/>
          <w:szCs w:val="26"/>
          <w:rtl/>
        </w:rPr>
        <w:t xml:space="preserve">، طلبًا لتمويل الشريحة الثانية من المرحلة الثانية من خطة إدارة </w:t>
      </w:r>
      <w:r w:rsidR="00FC74D8" w:rsidRPr="00285828">
        <w:rPr>
          <w:rFonts w:hint="cs"/>
          <w:sz w:val="26"/>
          <w:szCs w:val="26"/>
          <w:rtl/>
        </w:rPr>
        <w:t>إزالة المواد الهيدروكلوروفلوروكربونية</w:t>
      </w:r>
      <w:r w:rsidRPr="00285828">
        <w:rPr>
          <w:sz w:val="26"/>
          <w:szCs w:val="26"/>
          <w:rtl/>
        </w:rPr>
        <w:t>، بمبلغ</w:t>
      </w:r>
      <w:r w:rsidR="00FC74D8" w:rsidRPr="00285828">
        <w:rPr>
          <w:rFonts w:hint="cs"/>
          <w:sz w:val="26"/>
          <w:szCs w:val="26"/>
          <w:rtl/>
        </w:rPr>
        <w:t xml:space="preserve"> قدره </w:t>
      </w:r>
      <w:r w:rsidR="00FC74D8" w:rsidRPr="00285828">
        <w:rPr>
          <w:sz w:val="26"/>
          <w:szCs w:val="26"/>
        </w:rPr>
        <w:t>647,140</w:t>
      </w:r>
      <w:r w:rsidR="00FC74D8" w:rsidRPr="00285828">
        <w:rPr>
          <w:rFonts w:hint="cs"/>
          <w:sz w:val="26"/>
          <w:szCs w:val="26"/>
          <w:rtl/>
        </w:rPr>
        <w:t xml:space="preserve"> </w:t>
      </w:r>
      <w:r w:rsidR="00FC74D8" w:rsidRPr="00285828">
        <w:rPr>
          <w:sz w:val="26"/>
          <w:szCs w:val="26"/>
          <w:rtl/>
        </w:rPr>
        <w:t>دولارًا أمريكيًا</w:t>
      </w:r>
      <w:r w:rsidRPr="00285828">
        <w:rPr>
          <w:sz w:val="26"/>
          <w:szCs w:val="26"/>
          <w:rtl/>
        </w:rPr>
        <w:t>، بالإضافة إلى تكاليف الدعم</w:t>
      </w:r>
      <w:r w:rsidR="00FC74D8" w:rsidRPr="00285828">
        <w:rPr>
          <w:sz w:val="26"/>
          <w:szCs w:val="26"/>
          <w:rtl/>
        </w:rPr>
        <w:t xml:space="preserve"> الوكالة</w:t>
      </w:r>
      <w:r w:rsidRPr="00285828">
        <w:rPr>
          <w:sz w:val="26"/>
          <w:szCs w:val="26"/>
          <w:rtl/>
        </w:rPr>
        <w:t xml:space="preserve"> </w:t>
      </w:r>
      <w:r w:rsidR="00FC74D8" w:rsidRPr="00285828">
        <w:rPr>
          <w:rFonts w:hint="cs"/>
          <w:sz w:val="26"/>
          <w:szCs w:val="26"/>
          <w:rtl/>
        </w:rPr>
        <w:t>وقدرها</w:t>
      </w:r>
      <w:r w:rsidRPr="00285828">
        <w:rPr>
          <w:sz w:val="26"/>
          <w:szCs w:val="26"/>
        </w:rPr>
        <w:t>45</w:t>
      </w:r>
      <w:r w:rsidR="00FC74D8" w:rsidRPr="00285828">
        <w:rPr>
          <w:sz w:val="26"/>
          <w:szCs w:val="26"/>
          <w:lang w:val="en-US"/>
        </w:rPr>
        <w:t>,</w:t>
      </w:r>
      <w:r w:rsidRPr="00285828">
        <w:rPr>
          <w:sz w:val="26"/>
          <w:szCs w:val="26"/>
        </w:rPr>
        <w:t xml:space="preserve">300 </w:t>
      </w:r>
      <w:r w:rsidR="00FC74D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FC74D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FC74D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</w:rPr>
        <w:t>.</w:t>
      </w:r>
      <w:r w:rsidRPr="00285828">
        <w:rPr>
          <w:rStyle w:val="FootnoteReference"/>
          <w:sz w:val="26"/>
          <w:szCs w:val="26"/>
          <w:rtl/>
        </w:rPr>
        <w:footnoteReference w:id="2"/>
      </w:r>
      <w:r w:rsidR="00FC74D8" w:rsidRPr="00285828">
        <w:rPr>
          <w:rFonts w:hint="cs"/>
          <w:sz w:val="26"/>
          <w:szCs w:val="26"/>
          <w:rtl/>
        </w:rPr>
        <w:t xml:space="preserve"> و</w:t>
      </w:r>
      <w:r w:rsidRPr="00285828">
        <w:rPr>
          <w:sz w:val="26"/>
          <w:szCs w:val="26"/>
          <w:rtl/>
        </w:rPr>
        <w:t xml:space="preserve">يتضمن </w:t>
      </w:r>
      <w:r w:rsidR="00FC74D8" w:rsidRPr="00285828">
        <w:rPr>
          <w:rFonts w:hint="cs"/>
          <w:sz w:val="26"/>
          <w:szCs w:val="26"/>
          <w:rtl/>
        </w:rPr>
        <w:t>الطلب</w:t>
      </w:r>
      <w:r w:rsidRPr="00285828">
        <w:rPr>
          <w:sz w:val="26"/>
          <w:szCs w:val="26"/>
          <w:rtl/>
        </w:rPr>
        <w:t xml:space="preserve"> تقريرًا </w:t>
      </w:r>
      <w:r w:rsidR="00EE1DD8" w:rsidRPr="00285828">
        <w:rPr>
          <w:sz w:val="26"/>
          <w:szCs w:val="26"/>
          <w:rtl/>
        </w:rPr>
        <w:t>مرحليًا عن تنفيذ الشريحة الأولى</w:t>
      </w:r>
      <w:r w:rsidRPr="00285828">
        <w:rPr>
          <w:sz w:val="26"/>
          <w:szCs w:val="26"/>
          <w:rtl/>
        </w:rPr>
        <w:t xml:space="preserve">، وتقارير التحقق بشأن استهلاك </w:t>
      </w:r>
      <w:r w:rsidR="00EE1DD8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EE1DD8" w:rsidRPr="00285828">
        <w:rPr>
          <w:sz w:val="26"/>
          <w:szCs w:val="26"/>
          <w:rtl/>
        </w:rPr>
        <w:t xml:space="preserve"> للفترة من</w:t>
      </w:r>
      <w:r w:rsidRPr="00285828">
        <w:rPr>
          <w:sz w:val="26"/>
          <w:szCs w:val="26"/>
        </w:rPr>
        <w:t xml:space="preserve">2016 </w:t>
      </w:r>
      <w:r w:rsidR="00EE1DD8" w:rsidRPr="00285828">
        <w:rPr>
          <w:rFonts w:hint="cs"/>
          <w:sz w:val="26"/>
          <w:szCs w:val="26"/>
          <w:rtl/>
        </w:rPr>
        <w:t xml:space="preserve"> </w:t>
      </w:r>
      <w:r w:rsidR="00EE1DD8" w:rsidRPr="00285828">
        <w:rPr>
          <w:sz w:val="26"/>
          <w:szCs w:val="26"/>
          <w:rtl/>
        </w:rPr>
        <w:t>إلى</w:t>
      </w:r>
      <w:r w:rsidR="00EE1DD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>2021</w:t>
      </w:r>
      <w:r w:rsidRPr="00285828">
        <w:rPr>
          <w:rStyle w:val="FootnoteReference"/>
          <w:sz w:val="26"/>
          <w:szCs w:val="26"/>
          <w:rtl/>
        </w:rPr>
        <w:footnoteReference w:id="3"/>
      </w:r>
      <w:r w:rsidR="00EE1DD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وخطة عمل </w:t>
      </w:r>
      <w:r w:rsidR="00EE1DD8" w:rsidRPr="00285828">
        <w:rPr>
          <w:rFonts w:hint="cs"/>
          <w:sz w:val="26"/>
          <w:szCs w:val="26"/>
          <w:rtl/>
        </w:rPr>
        <w:t>معدلة</w:t>
      </w:r>
      <w:r w:rsidRPr="00285828">
        <w:rPr>
          <w:sz w:val="26"/>
          <w:szCs w:val="26"/>
          <w:rtl/>
        </w:rPr>
        <w:t xml:space="preserve"> لما تبقى من المرحلة الثانية من خطة إدارة إزالة المواد الهيدروكلوروفلوروكربونية للأعوام </w:t>
      </w:r>
      <w:r w:rsidR="00EE1DD8" w:rsidRPr="00285828">
        <w:rPr>
          <w:rFonts w:hint="cs"/>
          <w:sz w:val="26"/>
          <w:szCs w:val="26"/>
          <w:rtl/>
        </w:rPr>
        <w:t>من</w:t>
      </w:r>
      <w:r w:rsidRPr="00285828">
        <w:rPr>
          <w:sz w:val="26"/>
          <w:szCs w:val="26"/>
        </w:rPr>
        <w:t xml:space="preserve">2023 </w:t>
      </w:r>
      <w:r w:rsidR="00EE1DD8" w:rsidRPr="00285828">
        <w:rPr>
          <w:rFonts w:hint="cs"/>
          <w:sz w:val="26"/>
          <w:szCs w:val="26"/>
          <w:rtl/>
        </w:rPr>
        <w:t xml:space="preserve"> </w:t>
      </w:r>
      <w:r w:rsidR="00EE1DD8" w:rsidRPr="00285828">
        <w:rPr>
          <w:sz w:val="26"/>
          <w:szCs w:val="26"/>
          <w:rtl/>
        </w:rPr>
        <w:t>إلى</w:t>
      </w:r>
      <w:r w:rsidRPr="00285828">
        <w:rPr>
          <w:sz w:val="26"/>
          <w:szCs w:val="26"/>
        </w:rPr>
        <w:t xml:space="preserve">2027 </w:t>
      </w:r>
      <w:r w:rsidRPr="00285828">
        <w:rPr>
          <w:sz w:val="26"/>
          <w:szCs w:val="26"/>
          <w:rtl/>
        </w:rPr>
        <w:t xml:space="preserve">، </w:t>
      </w:r>
      <w:r w:rsidR="00EE1DD8" w:rsidRPr="00285828">
        <w:rPr>
          <w:rFonts w:hint="cs"/>
          <w:sz w:val="26"/>
          <w:szCs w:val="26"/>
          <w:rtl/>
        </w:rPr>
        <w:t>وفقا</w:t>
      </w:r>
      <w:r w:rsidR="00EE1DD8" w:rsidRPr="00285828">
        <w:rPr>
          <w:sz w:val="26"/>
          <w:szCs w:val="26"/>
          <w:rtl/>
        </w:rPr>
        <w:t xml:space="preserve"> </w:t>
      </w:r>
      <w:r w:rsidR="00EE1DD8"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>لمقررين</w:t>
      </w:r>
      <w:r w:rsidR="00EE1DD8" w:rsidRPr="00285828">
        <w:rPr>
          <w:rFonts w:hint="cs"/>
          <w:sz w:val="26"/>
          <w:szCs w:val="26"/>
          <w:rtl/>
        </w:rPr>
        <w:t xml:space="preserve"> 88/29 (د) (3) و</w:t>
      </w:r>
      <w:r w:rsidRPr="00285828">
        <w:rPr>
          <w:sz w:val="26"/>
          <w:szCs w:val="26"/>
          <w:rtl/>
        </w:rPr>
        <w:t xml:space="preserve"> </w:t>
      </w:r>
      <w:r w:rsidR="00EE1DD8" w:rsidRPr="00285828">
        <w:rPr>
          <w:rFonts w:hint="cs"/>
          <w:sz w:val="26"/>
          <w:szCs w:val="26"/>
          <w:rtl/>
        </w:rPr>
        <w:t>90/30 (ب).</w:t>
      </w:r>
      <w:r w:rsidRPr="00285828">
        <w:rPr>
          <w:rStyle w:val="FootnoteReference"/>
          <w:sz w:val="26"/>
          <w:szCs w:val="26"/>
          <w:rtl/>
        </w:rPr>
        <w:footnoteReference w:id="4"/>
      </w:r>
    </w:p>
    <w:p w14:paraId="04B6CEFD" w14:textId="77777777" w:rsidR="00AC597B" w:rsidRPr="00285828" w:rsidRDefault="00AC597B" w:rsidP="00AC597B">
      <w:pPr>
        <w:bidi/>
        <w:rPr>
          <w:b/>
          <w:bCs/>
          <w:sz w:val="26"/>
          <w:szCs w:val="26"/>
          <w:rtl/>
        </w:rPr>
      </w:pPr>
      <w:r w:rsidRPr="00285828">
        <w:rPr>
          <w:b/>
          <w:bCs/>
          <w:sz w:val="26"/>
          <w:szCs w:val="26"/>
          <w:rtl/>
        </w:rPr>
        <w:t>مقدمة</w:t>
      </w:r>
    </w:p>
    <w:p w14:paraId="742F7E2C" w14:textId="77777777" w:rsidR="00AC597B" w:rsidRPr="00285828" w:rsidRDefault="00AC597B" w:rsidP="00AC597B">
      <w:pPr>
        <w:bidi/>
        <w:rPr>
          <w:sz w:val="26"/>
          <w:szCs w:val="26"/>
        </w:rPr>
      </w:pPr>
    </w:p>
    <w:p w14:paraId="5D085C03" w14:textId="77777777" w:rsidR="00AC597B" w:rsidRPr="00285828" w:rsidRDefault="006E25AD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في الاجتماع السادس والسبعين</w:t>
      </w:r>
      <w:r w:rsidR="00AC597B" w:rsidRPr="00285828">
        <w:rPr>
          <w:sz w:val="26"/>
          <w:szCs w:val="26"/>
          <w:rtl/>
        </w:rPr>
        <w:t>، وافقت اللجنة التنفيذية على المرحلة الثانية من خطة إدارة إزالة المواد الهيدروكلوروفلوروكربونية لجمهوري</w:t>
      </w:r>
      <w:r w:rsidRPr="00285828">
        <w:rPr>
          <w:sz w:val="26"/>
          <w:szCs w:val="26"/>
          <w:rtl/>
        </w:rPr>
        <w:t>ة فنزويلا البوليفارية للفترة من</w:t>
      </w:r>
      <w:r w:rsidR="00AC597B" w:rsidRPr="00285828">
        <w:rPr>
          <w:sz w:val="26"/>
          <w:szCs w:val="26"/>
        </w:rPr>
        <w:t xml:space="preserve">2016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إ</w:t>
      </w:r>
      <w:r w:rsidRPr="00285828">
        <w:rPr>
          <w:sz w:val="26"/>
          <w:szCs w:val="26"/>
          <w:rtl/>
        </w:rPr>
        <w:t>لى</w:t>
      </w:r>
      <w:r w:rsidR="00AC597B" w:rsidRPr="00285828">
        <w:rPr>
          <w:sz w:val="26"/>
          <w:szCs w:val="26"/>
        </w:rPr>
        <w:t xml:space="preserve">2020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لخفض استهلاك </w:t>
      </w:r>
      <w:r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 xml:space="preserve"> بنسبة</w:t>
      </w:r>
      <w:r w:rsidR="00AC597B" w:rsidRPr="00285828">
        <w:rPr>
          <w:sz w:val="26"/>
          <w:szCs w:val="26"/>
        </w:rPr>
        <w:t xml:space="preserve">42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في المائة من خط الأساس</w:t>
      </w:r>
      <w:r w:rsidR="00AC597B" w:rsidRPr="00285828">
        <w:rPr>
          <w:sz w:val="26"/>
          <w:szCs w:val="26"/>
          <w:rtl/>
        </w:rPr>
        <w:t>، بمبلغ</w:t>
      </w:r>
      <w:r w:rsidRPr="00285828">
        <w:rPr>
          <w:rFonts w:hint="cs"/>
          <w:sz w:val="26"/>
          <w:szCs w:val="26"/>
          <w:rtl/>
        </w:rPr>
        <w:t xml:space="preserve"> قدره</w:t>
      </w:r>
      <w:r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>3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524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113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، يتألف من </w:t>
      </w:r>
      <w:r w:rsidRPr="00285828">
        <w:rPr>
          <w:sz w:val="26"/>
          <w:szCs w:val="26"/>
        </w:rPr>
        <w:t>1,967,144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، زائد</w:t>
      </w:r>
      <w:r w:rsidR="00AC597B" w:rsidRPr="00285828">
        <w:rPr>
          <w:sz w:val="26"/>
          <w:szCs w:val="26"/>
          <w:rtl/>
        </w:rPr>
        <w:t xml:space="preserve"> تكاليف دعم الوكالة </w:t>
      </w:r>
      <w:r w:rsidRPr="00285828">
        <w:rPr>
          <w:rFonts w:hint="cs"/>
          <w:sz w:val="26"/>
          <w:szCs w:val="26"/>
          <w:rtl/>
        </w:rPr>
        <w:t>وقدرها</w:t>
      </w:r>
      <w:r w:rsidR="00AC597B" w:rsidRPr="00285828">
        <w:rPr>
          <w:sz w:val="26"/>
          <w:szCs w:val="26"/>
        </w:rPr>
        <w:t>137</w:t>
      </w:r>
      <w:r w:rsidRPr="00285828">
        <w:rPr>
          <w:sz w:val="26"/>
          <w:szCs w:val="26"/>
          <w:lang w:val="en-US"/>
        </w:rPr>
        <w:t>,</w:t>
      </w:r>
      <w:r w:rsidR="00AC597B" w:rsidRPr="00285828">
        <w:rPr>
          <w:sz w:val="26"/>
          <w:szCs w:val="26"/>
        </w:rPr>
        <w:t xml:space="preserve">700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لليونيدو</w:t>
      </w:r>
      <w:r w:rsidR="00AC597B" w:rsidRPr="00285828">
        <w:rPr>
          <w:sz w:val="26"/>
          <w:szCs w:val="26"/>
          <w:rtl/>
        </w:rPr>
        <w:t>، و</w:t>
      </w:r>
      <w:r w:rsidRPr="00285828">
        <w:rPr>
          <w:sz w:val="26"/>
          <w:szCs w:val="26"/>
        </w:rPr>
        <w:t>1,326,420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دولارًا أمريكيًا</w:t>
      </w:r>
      <w:r w:rsidR="00AC597B" w:rsidRPr="00285828">
        <w:rPr>
          <w:sz w:val="26"/>
          <w:szCs w:val="26"/>
          <w:rtl/>
        </w:rPr>
        <w:t xml:space="preserve">، بالإضافة إلى تكاليف دعم الوكالة </w:t>
      </w:r>
      <w:r w:rsidRPr="00285828">
        <w:rPr>
          <w:rFonts w:hint="cs"/>
          <w:sz w:val="26"/>
          <w:szCs w:val="26"/>
          <w:rtl/>
        </w:rPr>
        <w:t>وقدرها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 xml:space="preserve">92,849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 xml:space="preserve">دولارًا أمريكيًا لبرنامج الأمم المتحدة الإنمائي </w:t>
      </w:r>
      <w:r w:rsidRPr="00285828">
        <w:rPr>
          <w:rFonts w:hint="cs"/>
          <w:sz w:val="26"/>
          <w:szCs w:val="26"/>
          <w:rtl/>
        </w:rPr>
        <w:t>(</w:t>
      </w:r>
      <w:r w:rsidR="00AC597B" w:rsidRPr="00285828">
        <w:rPr>
          <w:sz w:val="26"/>
          <w:szCs w:val="26"/>
          <w:rtl/>
        </w:rPr>
        <w:t>ال</w:t>
      </w:r>
      <w:r w:rsidRPr="00285828">
        <w:rPr>
          <w:rFonts w:hint="cs"/>
          <w:sz w:val="26"/>
          <w:szCs w:val="26"/>
          <w:rtl/>
        </w:rPr>
        <w:t>م</w:t>
      </w:r>
      <w:r w:rsidRPr="00285828">
        <w:rPr>
          <w:sz w:val="26"/>
          <w:szCs w:val="26"/>
          <w:rtl/>
        </w:rPr>
        <w:t>قر</w:t>
      </w:r>
      <w:r w:rsidR="00AC597B" w:rsidRPr="00285828">
        <w:rPr>
          <w:sz w:val="26"/>
          <w:szCs w:val="26"/>
          <w:rtl/>
        </w:rPr>
        <w:t>ر</w:t>
      </w:r>
      <w:r w:rsidRPr="00285828">
        <w:rPr>
          <w:rFonts w:hint="cs"/>
          <w:sz w:val="26"/>
          <w:szCs w:val="26"/>
          <w:rtl/>
        </w:rPr>
        <w:t xml:space="preserve"> 76/41).</w:t>
      </w:r>
    </w:p>
    <w:p w14:paraId="24BECD03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عانى تنفيذ الأنشطة المدرجة في المرحلة الثانية من خطة إدارة إزالة المواد الهيدروكلوروفلوروكربونية </w:t>
      </w:r>
      <w:r w:rsidR="006D27A3" w:rsidRPr="00285828">
        <w:rPr>
          <w:rFonts w:hint="cs"/>
          <w:sz w:val="26"/>
          <w:szCs w:val="26"/>
          <w:rtl/>
        </w:rPr>
        <w:t xml:space="preserve">من </w:t>
      </w:r>
      <w:r w:rsidRPr="00285828">
        <w:rPr>
          <w:sz w:val="26"/>
          <w:szCs w:val="26"/>
          <w:rtl/>
        </w:rPr>
        <w:t>تأخيرات كبيرة بسبب فترة طويلة من الركود</w:t>
      </w:r>
      <w:r w:rsidR="006D27A3" w:rsidRPr="00285828">
        <w:rPr>
          <w:sz w:val="26"/>
          <w:szCs w:val="26"/>
          <w:rtl/>
        </w:rPr>
        <w:t xml:space="preserve"> الاقتصادي الحاد والتضخم المفرط</w:t>
      </w:r>
      <w:r w:rsidRPr="00285828">
        <w:rPr>
          <w:sz w:val="26"/>
          <w:szCs w:val="26"/>
          <w:rtl/>
        </w:rPr>
        <w:t xml:space="preserve">؛ </w:t>
      </w:r>
      <w:r w:rsidR="006D27A3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نقص العملة الأجنبية لاستيراد</w:t>
      </w:r>
      <w:r w:rsidR="006D27A3" w:rsidRPr="00285828">
        <w:rPr>
          <w:sz w:val="26"/>
          <w:szCs w:val="26"/>
          <w:rtl/>
        </w:rPr>
        <w:t xml:space="preserve"> المواد الخام والمعدات والأدوات</w:t>
      </w:r>
      <w:r w:rsidRPr="00285828">
        <w:rPr>
          <w:sz w:val="26"/>
          <w:szCs w:val="26"/>
          <w:rtl/>
        </w:rPr>
        <w:t xml:space="preserve">؛ </w:t>
      </w:r>
      <w:r w:rsidR="006D27A3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تغييرات مؤسسية والقيود التي فرض</w:t>
      </w:r>
      <w:r w:rsidR="006D27A3" w:rsidRPr="00285828">
        <w:rPr>
          <w:rFonts w:hint="cs"/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>ها جائحة</w:t>
      </w:r>
      <w:r w:rsidR="006D27A3" w:rsidRPr="00285828">
        <w:rPr>
          <w:rFonts w:hint="cs"/>
          <w:sz w:val="26"/>
          <w:szCs w:val="26"/>
          <w:rtl/>
        </w:rPr>
        <w:t xml:space="preserve"> كوفيد-19</w:t>
      </w:r>
      <w:r w:rsidRPr="00285828">
        <w:rPr>
          <w:sz w:val="26"/>
          <w:szCs w:val="26"/>
        </w:rPr>
        <w:t>.</w:t>
      </w:r>
    </w:p>
    <w:p w14:paraId="46CBB179" w14:textId="77777777" w:rsidR="00AC597B" w:rsidRPr="00285828" w:rsidRDefault="00350DF7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في الاجتماع الثاني والثمانين</w:t>
      </w:r>
      <w:r w:rsidR="00AC597B" w:rsidRPr="00285828">
        <w:rPr>
          <w:sz w:val="26"/>
          <w:szCs w:val="26"/>
          <w:rtl/>
        </w:rPr>
        <w:t xml:space="preserve">، وافقت اللجنة التنفيذية على خطة عمل </w:t>
      </w:r>
      <w:r w:rsidRPr="00285828">
        <w:rPr>
          <w:rFonts w:hint="cs"/>
          <w:sz w:val="26"/>
          <w:szCs w:val="26"/>
          <w:rtl/>
        </w:rPr>
        <w:t>معدلة</w:t>
      </w:r>
      <w:r w:rsidR="00AC597B" w:rsidRPr="00285828">
        <w:rPr>
          <w:sz w:val="26"/>
          <w:szCs w:val="26"/>
          <w:rtl/>
        </w:rPr>
        <w:t xml:space="preserve"> للمرح</w:t>
      </w:r>
      <w:r w:rsidRPr="00285828">
        <w:rPr>
          <w:sz w:val="26"/>
          <w:szCs w:val="26"/>
          <w:rtl/>
        </w:rPr>
        <w:t>لة الثانية في قطاع خدمة التبريد</w:t>
      </w:r>
      <w:r w:rsidR="00AC597B" w:rsidRPr="00285828">
        <w:rPr>
          <w:sz w:val="26"/>
          <w:szCs w:val="26"/>
          <w:rtl/>
        </w:rPr>
        <w:t xml:space="preserve">، وحيث أنه لم يكن هناك استهلاك كبير </w:t>
      </w:r>
      <w:r w:rsidRPr="00285828">
        <w:rPr>
          <w:rFonts w:hint="cs"/>
          <w:sz w:val="26"/>
          <w:szCs w:val="26"/>
          <w:rtl/>
        </w:rPr>
        <w:t>للهيدروكلوروفلوروكربون- 141ب</w:t>
      </w:r>
      <w:r w:rsidR="004270BE" w:rsidRPr="00285828">
        <w:rPr>
          <w:sz w:val="26"/>
          <w:szCs w:val="26"/>
          <w:rtl/>
        </w:rPr>
        <w:t xml:space="preserve"> في شركات رغو</w:t>
      </w:r>
      <w:r w:rsidR="004270BE"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البولي يوريثان </w:t>
      </w:r>
      <w:r w:rsidR="004270BE" w:rsidRPr="00285828">
        <w:rPr>
          <w:sz w:val="26"/>
          <w:szCs w:val="26"/>
          <w:rtl/>
        </w:rPr>
        <w:t>التي بررت تحويلها، بناءً على طلب من الحكومة</w:t>
      </w:r>
      <w:r w:rsidR="00AC597B" w:rsidRPr="00285828">
        <w:rPr>
          <w:sz w:val="26"/>
          <w:szCs w:val="26"/>
          <w:rtl/>
        </w:rPr>
        <w:t>، وافقت اللجنة أيض</w:t>
      </w:r>
      <w:r w:rsidR="004270BE" w:rsidRPr="00285828">
        <w:rPr>
          <w:sz w:val="26"/>
          <w:szCs w:val="26"/>
          <w:rtl/>
        </w:rPr>
        <w:t xml:space="preserve">ًا على </w:t>
      </w:r>
      <w:r w:rsidR="004270BE" w:rsidRPr="00285828">
        <w:rPr>
          <w:rFonts w:hint="cs"/>
          <w:sz w:val="26"/>
          <w:szCs w:val="26"/>
          <w:rtl/>
        </w:rPr>
        <w:t>حذف</w:t>
      </w:r>
      <w:r w:rsidR="004270BE" w:rsidRPr="00285828">
        <w:rPr>
          <w:sz w:val="26"/>
          <w:szCs w:val="26"/>
          <w:rtl/>
        </w:rPr>
        <w:t xml:space="preserve"> خطة قطاع رغو</w:t>
      </w:r>
      <w:r w:rsidR="004270BE"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البولي يوريثان</w:t>
      </w:r>
      <w:r w:rsidR="00193396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 </w:t>
      </w:r>
      <w:r w:rsidR="00193396" w:rsidRPr="00285828">
        <w:rPr>
          <w:rFonts w:hint="cs"/>
          <w:sz w:val="26"/>
          <w:szCs w:val="26"/>
          <w:rtl/>
        </w:rPr>
        <w:t>(</w:t>
      </w:r>
      <w:r w:rsidR="00193396" w:rsidRPr="00285828">
        <w:rPr>
          <w:sz w:val="26"/>
          <w:szCs w:val="26"/>
        </w:rPr>
        <w:t>1,326,564</w:t>
      </w:r>
      <w:r w:rsidR="00193396" w:rsidRPr="00285828">
        <w:rPr>
          <w:rFonts w:hint="cs"/>
          <w:sz w:val="26"/>
          <w:szCs w:val="26"/>
          <w:rtl/>
        </w:rPr>
        <w:t xml:space="preserve"> </w:t>
      </w:r>
      <w:r w:rsidR="00193396" w:rsidRPr="00285828">
        <w:rPr>
          <w:sz w:val="26"/>
          <w:szCs w:val="26"/>
          <w:rtl/>
        </w:rPr>
        <w:t>دولارًا أمريكيًا</w:t>
      </w:r>
      <w:r w:rsidR="00AC597B" w:rsidRPr="00285828">
        <w:rPr>
          <w:sz w:val="26"/>
          <w:szCs w:val="26"/>
          <w:rtl/>
        </w:rPr>
        <w:t>، بالإضافة إلى تكاليف دعم الوكالة لبرنامج الأمم المتحدة الإنمائي</w:t>
      </w:r>
      <w:r w:rsidR="00193396" w:rsidRPr="00285828">
        <w:rPr>
          <w:rFonts w:hint="cs"/>
          <w:sz w:val="26"/>
          <w:szCs w:val="26"/>
          <w:rtl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من المرحلة الثانية من خطة إدارة إزالة المواد الهيدروكلوروفلوروكربونية </w:t>
      </w:r>
      <w:r w:rsidR="00193396" w:rsidRPr="00285828">
        <w:rPr>
          <w:rFonts w:hint="cs"/>
          <w:sz w:val="26"/>
          <w:szCs w:val="26"/>
          <w:rtl/>
        </w:rPr>
        <w:t>(</w:t>
      </w:r>
      <w:r w:rsidR="00AC597B" w:rsidRPr="00285828">
        <w:rPr>
          <w:sz w:val="26"/>
          <w:szCs w:val="26"/>
          <w:rtl/>
        </w:rPr>
        <w:t>القرار</w:t>
      </w:r>
      <w:r w:rsidR="00193396" w:rsidRPr="00285828">
        <w:rPr>
          <w:rFonts w:hint="cs"/>
          <w:sz w:val="26"/>
          <w:szCs w:val="26"/>
          <w:rtl/>
        </w:rPr>
        <w:t xml:space="preserve"> 82/36).</w:t>
      </w:r>
    </w:p>
    <w:p w14:paraId="0F645071" w14:textId="77777777" w:rsidR="00AC597B" w:rsidRPr="00285828" w:rsidRDefault="001946B9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وكذلك</w:t>
      </w:r>
      <w:r w:rsidRPr="00285828">
        <w:rPr>
          <w:sz w:val="26"/>
          <w:szCs w:val="26"/>
          <w:rtl/>
        </w:rPr>
        <w:t xml:space="preserve"> انخفض ال</w:t>
      </w:r>
      <w:r w:rsidRPr="00285828">
        <w:rPr>
          <w:rFonts w:hint="cs"/>
          <w:sz w:val="26"/>
          <w:szCs w:val="26"/>
          <w:rtl/>
        </w:rPr>
        <w:t>ح</w:t>
      </w:r>
      <w:r w:rsidR="00AC597B" w:rsidRPr="00285828">
        <w:rPr>
          <w:sz w:val="26"/>
          <w:szCs w:val="26"/>
          <w:rtl/>
        </w:rPr>
        <w:t xml:space="preserve">صول المحلي </w:t>
      </w:r>
      <w:r w:rsidRPr="00285828">
        <w:rPr>
          <w:rFonts w:hint="cs"/>
          <w:sz w:val="26"/>
          <w:szCs w:val="26"/>
          <w:rtl/>
        </w:rPr>
        <w:t xml:space="preserve">على الهيدروكلوروفلوروكربون- </w:t>
      </w:r>
      <w:r w:rsidRPr="00285828">
        <w:rPr>
          <w:sz w:val="26"/>
          <w:szCs w:val="26"/>
        </w:rPr>
        <w:t>22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بشدة بسبب مجموعة من العوامل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فرضت الحكومة حظراً على واردات </w:t>
      </w:r>
      <w:r w:rsidRPr="00285828">
        <w:rPr>
          <w:rFonts w:hint="cs"/>
          <w:sz w:val="26"/>
          <w:szCs w:val="26"/>
          <w:rtl/>
        </w:rPr>
        <w:t xml:space="preserve">الهيدروكلوروفلوروكربون- </w:t>
      </w:r>
      <w:r w:rsidRPr="00285828">
        <w:rPr>
          <w:sz w:val="26"/>
          <w:szCs w:val="26"/>
        </w:rPr>
        <w:t>22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منذ عام</w:t>
      </w:r>
      <w:r w:rsidR="00AC597B" w:rsidRPr="00285828">
        <w:rPr>
          <w:sz w:val="26"/>
          <w:szCs w:val="26"/>
        </w:rPr>
        <w:t xml:space="preserve">2016 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ل</w:t>
      </w:r>
      <w:r w:rsidR="00AC597B" w:rsidRPr="00285828">
        <w:rPr>
          <w:sz w:val="26"/>
          <w:szCs w:val="26"/>
          <w:rtl/>
        </w:rPr>
        <w:t>أن الإنتاج الوطن</w:t>
      </w:r>
      <w:r w:rsidRPr="00285828">
        <w:rPr>
          <w:sz w:val="26"/>
          <w:szCs w:val="26"/>
          <w:rtl/>
        </w:rPr>
        <w:t>ي يفي باحتياجات التوريد المحلية؛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ومع ذلك</w:t>
      </w:r>
      <w:r w:rsidR="00AC597B" w:rsidRPr="00285828">
        <w:rPr>
          <w:sz w:val="26"/>
          <w:szCs w:val="26"/>
          <w:rtl/>
        </w:rPr>
        <w:t>، أدى الوضع الاقتصادي إلى انخفاض مفاجئ في الواردا</w:t>
      </w:r>
      <w:r w:rsidRPr="00285828">
        <w:rPr>
          <w:sz w:val="26"/>
          <w:szCs w:val="26"/>
          <w:rtl/>
        </w:rPr>
        <w:t>ت و</w:t>
      </w:r>
      <w:r w:rsidR="00AC597B" w:rsidRPr="00285828">
        <w:rPr>
          <w:sz w:val="26"/>
          <w:szCs w:val="26"/>
          <w:rtl/>
        </w:rPr>
        <w:t>توقف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إنتاج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النهائي </w:t>
      </w:r>
      <w:r w:rsidRPr="00285828">
        <w:rPr>
          <w:rFonts w:hint="cs"/>
          <w:sz w:val="26"/>
          <w:szCs w:val="26"/>
          <w:rtl/>
        </w:rPr>
        <w:t xml:space="preserve">المحلي للهيدروكلوروفلوروكربون- </w:t>
      </w:r>
      <w:r w:rsidRPr="00285828">
        <w:rPr>
          <w:sz w:val="26"/>
          <w:szCs w:val="26"/>
        </w:rPr>
        <w:t>22</w:t>
      </w:r>
      <w:r w:rsidRPr="00285828">
        <w:rPr>
          <w:rFonts w:hint="cs"/>
          <w:sz w:val="26"/>
          <w:szCs w:val="26"/>
          <w:rtl/>
        </w:rPr>
        <w:t xml:space="preserve"> نهائيا </w:t>
      </w:r>
      <w:r w:rsidRPr="00285828">
        <w:rPr>
          <w:sz w:val="26"/>
          <w:szCs w:val="26"/>
          <w:rtl/>
        </w:rPr>
        <w:t>في عام</w:t>
      </w:r>
      <w:r w:rsidR="00AC597B" w:rsidRPr="00285828">
        <w:rPr>
          <w:sz w:val="26"/>
          <w:szCs w:val="26"/>
        </w:rPr>
        <w:t xml:space="preserve">2020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بسبب عدم القدرة على شراء المواد الخام وانخفاض طلب السوق</w:t>
      </w:r>
      <w:r w:rsidR="00C260DD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C260DD" w:rsidRPr="00285828">
        <w:rPr>
          <w:sz w:val="26"/>
          <w:szCs w:val="26"/>
          <w:rtl/>
        </w:rPr>
        <w:t>ونتيجة لذلك</w:t>
      </w:r>
      <w:r w:rsidR="00AC597B" w:rsidRPr="00285828">
        <w:rPr>
          <w:sz w:val="26"/>
          <w:szCs w:val="26"/>
          <w:rtl/>
        </w:rPr>
        <w:t xml:space="preserve">، كانت مستويات استهلاك </w:t>
      </w:r>
      <w:r w:rsidR="00C260DD" w:rsidRPr="00285828">
        <w:rPr>
          <w:rFonts w:hint="cs"/>
          <w:sz w:val="26"/>
          <w:szCs w:val="26"/>
          <w:rtl/>
        </w:rPr>
        <w:t xml:space="preserve">الهيدروكلوروفلوروكربون- </w:t>
      </w:r>
      <w:r w:rsidR="00C260DD" w:rsidRPr="00285828">
        <w:rPr>
          <w:sz w:val="26"/>
          <w:szCs w:val="26"/>
        </w:rPr>
        <w:t>22</w:t>
      </w:r>
      <w:r w:rsidR="00C260DD" w:rsidRPr="00285828">
        <w:rPr>
          <w:rFonts w:hint="cs"/>
          <w:sz w:val="26"/>
          <w:szCs w:val="26"/>
          <w:rtl/>
        </w:rPr>
        <w:t xml:space="preserve"> </w:t>
      </w:r>
      <w:r w:rsidR="00C260DD" w:rsidRPr="00285828">
        <w:rPr>
          <w:sz w:val="26"/>
          <w:szCs w:val="26"/>
          <w:rtl/>
        </w:rPr>
        <w:t>المبلغ عنها بموجب المادة</w:t>
      </w:r>
      <w:r w:rsidR="00C260DD"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7 </w:t>
      </w:r>
      <w:r w:rsidR="00AC597B" w:rsidRPr="00285828">
        <w:rPr>
          <w:sz w:val="26"/>
          <w:szCs w:val="26"/>
          <w:rtl/>
        </w:rPr>
        <w:t>من بروتوكو</w:t>
      </w:r>
      <w:r w:rsidR="00C260DD" w:rsidRPr="00285828">
        <w:rPr>
          <w:sz w:val="26"/>
          <w:szCs w:val="26"/>
          <w:rtl/>
        </w:rPr>
        <w:t>ل مونتريال قريبة من الصفر في</w:t>
      </w:r>
      <w:r w:rsidR="00C260DD" w:rsidRPr="00285828">
        <w:rPr>
          <w:rFonts w:hint="cs"/>
          <w:sz w:val="26"/>
          <w:szCs w:val="26"/>
          <w:rtl/>
        </w:rPr>
        <w:t xml:space="preserve"> عامي</w:t>
      </w:r>
      <w:r w:rsidR="00C260DD"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2018 </w:t>
      </w:r>
      <w:r w:rsidR="00C260DD" w:rsidRPr="00285828">
        <w:rPr>
          <w:sz w:val="26"/>
          <w:szCs w:val="26"/>
          <w:rtl/>
        </w:rPr>
        <w:t>و</w:t>
      </w:r>
      <w:r w:rsidR="00AC597B" w:rsidRPr="00285828">
        <w:rPr>
          <w:sz w:val="26"/>
          <w:szCs w:val="26"/>
        </w:rPr>
        <w:t xml:space="preserve">2019 </w:t>
      </w:r>
      <w:r w:rsidR="00AC597B" w:rsidRPr="00285828">
        <w:rPr>
          <w:sz w:val="26"/>
          <w:szCs w:val="26"/>
          <w:rtl/>
        </w:rPr>
        <w:t>، وصفرية في</w:t>
      </w:r>
      <w:r w:rsidR="00C260DD" w:rsidRPr="00285828">
        <w:rPr>
          <w:rFonts w:hint="cs"/>
          <w:sz w:val="26"/>
          <w:szCs w:val="26"/>
          <w:rtl/>
        </w:rPr>
        <w:t xml:space="preserve"> عامي</w:t>
      </w:r>
      <w:r w:rsidR="00AC597B" w:rsidRPr="00285828">
        <w:rPr>
          <w:sz w:val="26"/>
          <w:szCs w:val="26"/>
        </w:rPr>
        <w:t xml:space="preserve">2020 </w:t>
      </w:r>
      <w:r w:rsidR="00C260DD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 </w:t>
      </w:r>
      <w:r w:rsidR="00AC597B" w:rsidRPr="00285828">
        <w:rPr>
          <w:sz w:val="26"/>
          <w:szCs w:val="26"/>
        </w:rPr>
        <w:t>2021</w:t>
      </w:r>
      <w:r w:rsidR="00FB5AF1" w:rsidRPr="00285828">
        <w:rPr>
          <w:rFonts w:hint="cs"/>
          <w:sz w:val="26"/>
          <w:szCs w:val="26"/>
          <w:rtl/>
        </w:rPr>
        <w:t>.</w:t>
      </w:r>
    </w:p>
    <w:p w14:paraId="166EBE98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كما تأخر تقديم الشريحة الثانية من المرحلة الثانية </w:t>
      </w:r>
      <w:r w:rsidR="002117A4" w:rsidRPr="00285828">
        <w:rPr>
          <w:sz w:val="26"/>
          <w:szCs w:val="26"/>
        </w:rPr>
        <w:t>)</w:t>
      </w:r>
      <w:r w:rsidR="002117A4" w:rsidRPr="00285828">
        <w:rPr>
          <w:sz w:val="26"/>
          <w:szCs w:val="26"/>
          <w:rtl/>
        </w:rPr>
        <w:t>التي كان من المقرر إجراؤه</w:t>
      </w:r>
      <w:r w:rsidRPr="00285828">
        <w:rPr>
          <w:sz w:val="26"/>
          <w:szCs w:val="26"/>
          <w:rtl/>
        </w:rPr>
        <w:t xml:space="preserve"> في الاجتماع الثالث والثمانين</w:t>
      </w:r>
      <w:r w:rsidR="002117A4" w:rsidRPr="00285828">
        <w:rPr>
          <w:rFonts w:hint="cs"/>
          <w:sz w:val="26"/>
          <w:szCs w:val="26"/>
          <w:rtl/>
        </w:rPr>
        <w:t xml:space="preserve">) </w:t>
      </w:r>
      <w:r w:rsidRPr="00285828">
        <w:rPr>
          <w:sz w:val="26"/>
          <w:szCs w:val="26"/>
          <w:rtl/>
        </w:rPr>
        <w:t>بسبب العوامل المذكورة أعلاه</w:t>
      </w:r>
      <w:r w:rsidR="002117A4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2117A4" w:rsidRPr="00285828">
        <w:rPr>
          <w:rFonts w:hint="cs"/>
          <w:sz w:val="26"/>
          <w:szCs w:val="26"/>
          <w:rtl/>
          <w:lang w:bidi="ar-SA"/>
        </w:rPr>
        <w:t>و</w:t>
      </w:r>
      <w:r w:rsidRPr="00285828">
        <w:rPr>
          <w:sz w:val="26"/>
          <w:szCs w:val="26"/>
          <w:rtl/>
        </w:rPr>
        <w:t xml:space="preserve">في عام </w:t>
      </w:r>
      <w:r w:rsidRPr="00285828">
        <w:rPr>
          <w:sz w:val="26"/>
          <w:szCs w:val="26"/>
        </w:rPr>
        <w:t xml:space="preserve">2022 </w:t>
      </w:r>
      <w:r w:rsidRPr="00285828">
        <w:rPr>
          <w:sz w:val="26"/>
          <w:szCs w:val="26"/>
          <w:rtl/>
        </w:rPr>
        <w:t>، أظهرت البلاد علامات على الانتعاش الاقتص</w:t>
      </w:r>
      <w:r w:rsidR="002117A4" w:rsidRPr="00285828">
        <w:rPr>
          <w:sz w:val="26"/>
          <w:szCs w:val="26"/>
          <w:rtl/>
        </w:rPr>
        <w:t>ادي، وانخفض التضخم</w:t>
      </w:r>
      <w:r w:rsidRPr="00285828">
        <w:rPr>
          <w:sz w:val="26"/>
          <w:szCs w:val="26"/>
          <w:rtl/>
        </w:rPr>
        <w:t>، كما تم تقليل القيود المفروضة للسيطرة على</w:t>
      </w:r>
      <w:r w:rsidR="002117A4" w:rsidRPr="00285828">
        <w:rPr>
          <w:rFonts w:hint="cs"/>
          <w:sz w:val="26"/>
          <w:szCs w:val="26"/>
          <w:rtl/>
        </w:rPr>
        <w:t xml:space="preserve"> جائحة كوفيد-19.</w:t>
      </w:r>
      <w:r w:rsidRPr="00285828">
        <w:rPr>
          <w:sz w:val="26"/>
          <w:szCs w:val="26"/>
          <w:rtl/>
        </w:rPr>
        <w:t xml:space="preserve"> </w:t>
      </w:r>
      <w:r w:rsidR="002117A4" w:rsidRPr="00285828">
        <w:rPr>
          <w:sz w:val="26"/>
          <w:szCs w:val="26"/>
          <w:rtl/>
        </w:rPr>
        <w:t>وبناءً على ذلك</w:t>
      </w:r>
      <w:r w:rsidRPr="00285828">
        <w:rPr>
          <w:sz w:val="26"/>
          <w:szCs w:val="26"/>
          <w:rtl/>
        </w:rPr>
        <w:t>، تم تقديم ط</w:t>
      </w:r>
      <w:r w:rsidR="002117A4" w:rsidRPr="00285828">
        <w:rPr>
          <w:sz w:val="26"/>
          <w:szCs w:val="26"/>
          <w:rtl/>
        </w:rPr>
        <w:t>لب الشريحة إلى الاجتماع التسعين</w:t>
      </w:r>
      <w:r w:rsidRPr="00285828">
        <w:rPr>
          <w:sz w:val="26"/>
          <w:szCs w:val="26"/>
          <w:rtl/>
        </w:rPr>
        <w:t>،</w:t>
      </w:r>
      <w:r w:rsidR="002117A4" w:rsidRPr="00285828">
        <w:rPr>
          <w:rStyle w:val="FootnoteReference"/>
          <w:rFonts w:hint="cs"/>
          <w:sz w:val="26"/>
          <w:szCs w:val="26"/>
          <w:rtl/>
        </w:rPr>
        <w:t>4</w:t>
      </w:r>
      <w:r w:rsidRPr="00285828">
        <w:rPr>
          <w:sz w:val="26"/>
          <w:szCs w:val="26"/>
        </w:rPr>
        <w:t xml:space="preserve"> </w:t>
      </w:r>
      <w:r w:rsidR="002117A4" w:rsidRPr="00285828">
        <w:rPr>
          <w:rFonts w:hint="cs"/>
          <w:sz w:val="26"/>
          <w:szCs w:val="26"/>
          <w:rtl/>
        </w:rPr>
        <w:t>وبعد ذلك</w:t>
      </w:r>
      <w:r w:rsidR="002117A4" w:rsidRPr="00285828">
        <w:rPr>
          <w:sz w:val="26"/>
          <w:szCs w:val="26"/>
          <w:rtl/>
        </w:rPr>
        <w:t xml:space="preserve"> إلى الاجتماع الحالي</w:t>
      </w:r>
      <w:r w:rsidRPr="00285828">
        <w:rPr>
          <w:sz w:val="26"/>
          <w:szCs w:val="26"/>
          <w:rtl/>
        </w:rPr>
        <w:t xml:space="preserve">، بما في ذلك خطة عمل </w:t>
      </w:r>
      <w:r w:rsidR="002117A4" w:rsidRPr="00285828">
        <w:rPr>
          <w:rFonts w:hint="cs"/>
          <w:sz w:val="26"/>
          <w:szCs w:val="26"/>
          <w:rtl/>
        </w:rPr>
        <w:t>معدلة</w:t>
      </w:r>
      <w:r w:rsidRPr="00285828">
        <w:rPr>
          <w:sz w:val="26"/>
          <w:szCs w:val="26"/>
          <w:rtl/>
        </w:rPr>
        <w:t xml:space="preserve"> لمساعدة الحكومة على </w:t>
      </w:r>
      <w:r w:rsidRPr="00285828">
        <w:rPr>
          <w:sz w:val="26"/>
          <w:szCs w:val="26"/>
          <w:rtl/>
        </w:rPr>
        <w:lastRenderedPageBreak/>
        <w:t xml:space="preserve">الحفاظ على مستوى استهلاك منخفض </w:t>
      </w:r>
      <w:r w:rsidR="002117A4" w:rsidRPr="00285828">
        <w:rPr>
          <w:rFonts w:hint="cs"/>
          <w:sz w:val="26"/>
          <w:szCs w:val="26"/>
          <w:rtl/>
        </w:rPr>
        <w:t>للمواد الهيدروكلوروفلوروكربونية</w:t>
      </w:r>
      <w:r w:rsidRPr="00285828">
        <w:rPr>
          <w:sz w:val="26"/>
          <w:szCs w:val="26"/>
          <w:rtl/>
        </w:rPr>
        <w:t xml:space="preserve">، وتعزيز الإطار التنظيمي لمراقبة </w:t>
      </w:r>
      <w:r w:rsidR="002117A4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2117A4" w:rsidRPr="00285828">
        <w:rPr>
          <w:sz w:val="26"/>
          <w:szCs w:val="26"/>
          <w:rtl/>
        </w:rPr>
        <w:t xml:space="preserve"> وآليات الإنفاذ المرتبطة به، والسماح ب</w:t>
      </w:r>
      <w:r w:rsidRPr="00285828">
        <w:rPr>
          <w:sz w:val="26"/>
          <w:szCs w:val="26"/>
          <w:rtl/>
        </w:rPr>
        <w:t xml:space="preserve">تنفيذ </w:t>
      </w:r>
      <w:r w:rsidR="002117A4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لأنشطة </w:t>
      </w:r>
      <w:r w:rsidR="002117A4" w:rsidRPr="00285828">
        <w:rPr>
          <w:rFonts w:hint="cs"/>
          <w:sz w:val="26"/>
          <w:szCs w:val="26"/>
          <w:rtl/>
        </w:rPr>
        <w:t xml:space="preserve">باستمرار </w:t>
      </w:r>
      <w:r w:rsidRPr="00285828">
        <w:rPr>
          <w:sz w:val="26"/>
          <w:szCs w:val="26"/>
          <w:rtl/>
        </w:rPr>
        <w:t>في قطاع خدمة التبريد وتكييف الهواء بأموال من الشرائح المتبقية التي تمت الموافقة عليها بالفعل من حيث المبدأ</w:t>
      </w:r>
      <w:r w:rsidR="008B3AEB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8B3AEB" w:rsidRPr="00285828">
        <w:rPr>
          <w:sz w:val="26"/>
          <w:szCs w:val="26"/>
          <w:rtl/>
        </w:rPr>
        <w:t>لتحقيق هذ</w:t>
      </w:r>
      <w:r w:rsidRPr="00285828">
        <w:rPr>
          <w:sz w:val="26"/>
          <w:szCs w:val="26"/>
          <w:rtl/>
        </w:rPr>
        <w:t xml:space="preserve">، تتضمن خطة العمل </w:t>
      </w:r>
      <w:r w:rsidR="008B3AEB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طلبًا لتمديد المرحلة الثانية من خطة إدارة إزالة المواد ا</w:t>
      </w:r>
      <w:r w:rsidR="008B3AEB" w:rsidRPr="00285828">
        <w:rPr>
          <w:sz w:val="26"/>
          <w:szCs w:val="26"/>
          <w:rtl/>
        </w:rPr>
        <w:t>لهيدروكلوروفلوروكربونية حتى عام</w:t>
      </w:r>
      <w:r w:rsidRPr="00285828">
        <w:rPr>
          <w:sz w:val="26"/>
          <w:szCs w:val="26"/>
        </w:rPr>
        <w:t xml:space="preserve">2027 </w:t>
      </w:r>
      <w:r w:rsidR="008B3AEB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وتمديد التزام الحكومة في المرحلة الثانية </w:t>
      </w:r>
      <w:r w:rsidR="008B3AEB" w:rsidRPr="00285828">
        <w:rPr>
          <w:sz w:val="26"/>
          <w:szCs w:val="26"/>
        </w:rPr>
        <w:t>)</w:t>
      </w:r>
      <w:r w:rsidR="008B3AEB" w:rsidRPr="00285828">
        <w:rPr>
          <w:sz w:val="26"/>
          <w:szCs w:val="26"/>
          <w:rtl/>
        </w:rPr>
        <w:t>تخفيض بنسبة</w:t>
      </w:r>
      <w:r w:rsidRPr="00285828">
        <w:rPr>
          <w:sz w:val="26"/>
          <w:szCs w:val="26"/>
        </w:rPr>
        <w:t xml:space="preserve">42 </w:t>
      </w:r>
      <w:r w:rsidR="008B3AEB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في المائة من خط الأساس</w:t>
      </w:r>
      <w:r w:rsidR="008B3AEB" w:rsidRPr="00285828">
        <w:rPr>
          <w:rFonts w:hint="cs"/>
          <w:sz w:val="26"/>
          <w:szCs w:val="26"/>
          <w:rtl/>
        </w:rPr>
        <w:t xml:space="preserve"> ) </w:t>
      </w:r>
      <w:r w:rsidRPr="00285828">
        <w:rPr>
          <w:sz w:val="26"/>
          <w:szCs w:val="26"/>
          <w:rtl/>
        </w:rPr>
        <w:t xml:space="preserve">لتحقيق </w:t>
      </w:r>
      <w:r w:rsidR="008B3AEB" w:rsidRPr="00285828">
        <w:rPr>
          <w:rFonts w:hint="cs"/>
          <w:sz w:val="26"/>
          <w:szCs w:val="26"/>
          <w:rtl/>
        </w:rPr>
        <w:t>الإزالة التامة للمواد الهيدروكلوروفلوروكربونية</w:t>
      </w:r>
      <w:r w:rsidR="006A648C" w:rsidRPr="00285828">
        <w:rPr>
          <w:sz w:val="26"/>
          <w:szCs w:val="26"/>
          <w:rtl/>
        </w:rPr>
        <w:t xml:space="preserve"> بحلول</w:t>
      </w:r>
      <w:r w:rsidR="006A648C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 xml:space="preserve">1 </w:t>
      </w:r>
      <w:r w:rsidRPr="00285828">
        <w:rPr>
          <w:sz w:val="26"/>
          <w:szCs w:val="26"/>
          <w:rtl/>
        </w:rPr>
        <w:t>يناير</w:t>
      </w:r>
      <w:r w:rsidR="006A648C" w:rsidRPr="00285828">
        <w:rPr>
          <w:rFonts w:hint="cs"/>
          <w:sz w:val="26"/>
          <w:szCs w:val="26"/>
          <w:rtl/>
        </w:rPr>
        <w:t>/ كانون الثاني</w:t>
      </w:r>
      <w:r w:rsidRPr="00285828">
        <w:rPr>
          <w:sz w:val="26"/>
          <w:szCs w:val="26"/>
        </w:rPr>
        <w:t xml:space="preserve">2027 </w:t>
      </w:r>
      <w:r w:rsidR="006A648C" w:rsidRPr="00285828">
        <w:rPr>
          <w:rFonts w:hint="cs"/>
          <w:sz w:val="26"/>
          <w:szCs w:val="26"/>
          <w:rtl/>
        </w:rPr>
        <w:t xml:space="preserve"> </w:t>
      </w:r>
      <w:r w:rsidR="006A648C" w:rsidRPr="00285828">
        <w:rPr>
          <w:sz w:val="26"/>
          <w:szCs w:val="26"/>
          <w:rtl/>
        </w:rPr>
        <w:t>دون تمويل إضافي</w:t>
      </w:r>
      <w:r w:rsidRPr="00285828">
        <w:rPr>
          <w:sz w:val="26"/>
          <w:szCs w:val="26"/>
          <w:rtl/>
        </w:rPr>
        <w:t xml:space="preserve">، باستثناء </w:t>
      </w:r>
      <w:r w:rsidR="00BC1461" w:rsidRPr="00285828">
        <w:rPr>
          <w:rFonts w:hint="cs"/>
          <w:sz w:val="26"/>
          <w:szCs w:val="26"/>
          <w:rtl/>
        </w:rPr>
        <w:t>ال</w:t>
      </w:r>
      <w:r w:rsidR="00BC1461" w:rsidRPr="00285828">
        <w:rPr>
          <w:sz w:val="26"/>
          <w:szCs w:val="26"/>
          <w:rtl/>
        </w:rPr>
        <w:t>مبلغ</w:t>
      </w:r>
      <w:r w:rsidRPr="00285828">
        <w:rPr>
          <w:sz w:val="26"/>
          <w:szCs w:val="26"/>
        </w:rPr>
        <w:t>150</w:t>
      </w:r>
      <w:r w:rsidR="00BC1461" w:rsidRPr="00285828">
        <w:rPr>
          <w:sz w:val="26"/>
          <w:szCs w:val="26"/>
        </w:rPr>
        <w:t>,</w:t>
      </w:r>
      <w:r w:rsidRPr="00285828">
        <w:rPr>
          <w:sz w:val="26"/>
          <w:szCs w:val="26"/>
        </w:rPr>
        <w:t xml:space="preserve">000 </w:t>
      </w:r>
      <w:r w:rsidRPr="00285828">
        <w:rPr>
          <w:sz w:val="26"/>
          <w:szCs w:val="26"/>
          <w:rtl/>
        </w:rPr>
        <w:t>دولار</w:t>
      </w:r>
      <w:r w:rsidR="00BC1461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BC1461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</w:t>
      </w:r>
      <w:r w:rsidR="00BC1461"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م</w:t>
      </w:r>
      <w:r w:rsidR="00BC1461" w:rsidRPr="00285828">
        <w:rPr>
          <w:sz w:val="26"/>
          <w:szCs w:val="26"/>
          <w:rtl/>
        </w:rPr>
        <w:t>طلوب للمساعدة الفنية في قطاع رغو</w:t>
      </w:r>
      <w:r w:rsidR="00BC1461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البولي يوريثان</w:t>
      </w:r>
      <w:r w:rsidR="00BC1461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BC1461" w:rsidRPr="00285828">
        <w:rPr>
          <w:sz w:val="26"/>
          <w:szCs w:val="26"/>
          <w:rtl/>
        </w:rPr>
        <w:t>ووفقًا لذلك</w:t>
      </w:r>
      <w:r w:rsidRPr="00285828">
        <w:rPr>
          <w:sz w:val="26"/>
          <w:szCs w:val="26"/>
          <w:rtl/>
        </w:rPr>
        <w:t>، لن يتم طلب المزيد من الأموال للمراحل المستقبلية من خطة إدارة إزالة المواد الهيدروكلوروفلوروكربونية</w:t>
      </w:r>
      <w:r w:rsidRPr="00285828">
        <w:rPr>
          <w:sz w:val="26"/>
          <w:szCs w:val="26"/>
        </w:rPr>
        <w:t>.</w:t>
      </w:r>
    </w:p>
    <w:p w14:paraId="319281E5" w14:textId="77777777" w:rsidR="00AC597B" w:rsidRPr="00285828" w:rsidRDefault="00AC597B" w:rsidP="00147E03">
      <w:pPr>
        <w:bidi/>
        <w:rPr>
          <w:b/>
          <w:bCs/>
          <w:sz w:val="26"/>
          <w:szCs w:val="26"/>
          <w:rtl/>
        </w:rPr>
      </w:pPr>
      <w:r w:rsidRPr="00285828">
        <w:rPr>
          <w:b/>
          <w:bCs/>
          <w:sz w:val="26"/>
          <w:szCs w:val="26"/>
          <w:rtl/>
        </w:rPr>
        <w:t xml:space="preserve">تقرير مرحلي عن تنفيذ المرحلة الثانية من خطة إدارة </w:t>
      </w:r>
      <w:r w:rsidR="00147E03" w:rsidRPr="00285828">
        <w:rPr>
          <w:rFonts w:hint="cs"/>
          <w:b/>
          <w:bCs/>
          <w:sz w:val="26"/>
          <w:szCs w:val="26"/>
          <w:rtl/>
        </w:rPr>
        <w:t>إزالة المواد الهيدروكلوروفلوروكربونية</w:t>
      </w:r>
    </w:p>
    <w:p w14:paraId="5C8DFC44" w14:textId="77777777" w:rsidR="00AC597B" w:rsidRPr="00285828" w:rsidRDefault="00AC597B" w:rsidP="00AC597B">
      <w:pPr>
        <w:bidi/>
        <w:rPr>
          <w:sz w:val="26"/>
          <w:szCs w:val="26"/>
          <w:u w:val="single"/>
          <w:rtl/>
        </w:rPr>
      </w:pPr>
    </w:p>
    <w:p w14:paraId="4E13A0E2" w14:textId="77777777" w:rsidR="00AC597B" w:rsidRPr="00285828" w:rsidRDefault="00AC597B" w:rsidP="00147E03">
      <w:pPr>
        <w:bidi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 xml:space="preserve">تقرير عن استهلاك </w:t>
      </w:r>
      <w:r w:rsidR="00147E03" w:rsidRPr="00285828">
        <w:rPr>
          <w:rFonts w:hint="cs"/>
          <w:sz w:val="26"/>
          <w:szCs w:val="26"/>
          <w:u w:val="single"/>
          <w:rtl/>
        </w:rPr>
        <w:t>المواد الهيدروكلوروفلوروكربونية</w:t>
      </w:r>
    </w:p>
    <w:p w14:paraId="620FD252" w14:textId="77777777" w:rsidR="00AC597B" w:rsidRPr="00285828" w:rsidRDefault="00AC597B" w:rsidP="00AC597B">
      <w:pPr>
        <w:bidi/>
        <w:rPr>
          <w:sz w:val="26"/>
          <w:szCs w:val="26"/>
        </w:rPr>
      </w:pPr>
    </w:p>
    <w:p w14:paraId="140473ED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b/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أبلغت حكومة جمهورية فنزويلا البوليفارية عن عدم استهلاك </w:t>
      </w:r>
      <w:r w:rsidR="0068553A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68553A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في عام </w:t>
      </w:r>
      <w:r w:rsidR="0068553A" w:rsidRPr="00285828">
        <w:rPr>
          <w:sz w:val="26"/>
          <w:szCs w:val="26"/>
        </w:rPr>
        <w:t>.</w:t>
      </w:r>
      <w:r w:rsidRPr="00285828">
        <w:rPr>
          <w:sz w:val="26"/>
          <w:szCs w:val="26"/>
        </w:rPr>
        <w:t xml:space="preserve">2021 </w:t>
      </w:r>
      <w:r w:rsidRPr="00285828">
        <w:rPr>
          <w:sz w:val="26"/>
          <w:szCs w:val="26"/>
          <w:rtl/>
        </w:rPr>
        <w:t xml:space="preserve">ويرد استهلاك </w:t>
      </w:r>
      <w:r w:rsidR="0068553A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68553A" w:rsidRPr="00285828">
        <w:rPr>
          <w:sz w:val="26"/>
          <w:szCs w:val="26"/>
          <w:rtl/>
        </w:rPr>
        <w:t xml:space="preserve"> </w:t>
      </w:r>
      <w:r w:rsidR="0068553A" w:rsidRPr="00285828">
        <w:rPr>
          <w:rFonts w:hint="cs"/>
          <w:sz w:val="26"/>
          <w:szCs w:val="26"/>
          <w:rtl/>
        </w:rPr>
        <w:t>للفترة</w:t>
      </w:r>
      <w:r w:rsidRPr="00285828">
        <w:rPr>
          <w:sz w:val="26"/>
          <w:szCs w:val="26"/>
        </w:rPr>
        <w:t xml:space="preserve">2017-2021 </w:t>
      </w:r>
      <w:r w:rsidR="0068553A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في الجدول </w:t>
      </w:r>
      <w:r w:rsidRPr="00285828">
        <w:rPr>
          <w:sz w:val="26"/>
          <w:szCs w:val="26"/>
        </w:rPr>
        <w:t>1</w:t>
      </w:r>
      <w:r w:rsidR="0068553A" w:rsidRPr="00285828">
        <w:rPr>
          <w:rFonts w:hint="cs"/>
          <w:sz w:val="26"/>
          <w:szCs w:val="26"/>
          <w:rtl/>
        </w:rPr>
        <w:t>.</w:t>
      </w:r>
    </w:p>
    <w:p w14:paraId="09E0004D" w14:textId="77777777" w:rsidR="00AC597B" w:rsidRPr="00285828" w:rsidRDefault="00763670" w:rsidP="00763670">
      <w:pPr>
        <w:pStyle w:val="Heading1"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t>الجدول 1</w:t>
      </w:r>
      <w:r w:rsidRPr="00285828">
        <w:rPr>
          <w:rFonts w:hint="cs"/>
          <w:bCs/>
          <w:sz w:val="26"/>
          <w:szCs w:val="26"/>
          <w:rtl/>
        </w:rPr>
        <w:t>-</w:t>
      </w:r>
      <w:r w:rsidR="00AC597B" w:rsidRPr="00285828">
        <w:rPr>
          <w:bCs/>
          <w:sz w:val="26"/>
          <w:szCs w:val="26"/>
          <w:rtl/>
        </w:rPr>
        <w:t xml:space="preserve"> استهلاك </w:t>
      </w:r>
      <w:r w:rsidRPr="00285828">
        <w:rPr>
          <w:rFonts w:hint="cs"/>
          <w:bCs/>
          <w:sz w:val="26"/>
          <w:szCs w:val="26"/>
          <w:rtl/>
        </w:rPr>
        <w:t>المواد الهيدروكلوروفلوروكربونية</w:t>
      </w:r>
      <w:r w:rsidRPr="00285828">
        <w:rPr>
          <w:bCs/>
          <w:sz w:val="26"/>
          <w:szCs w:val="26"/>
          <w:rtl/>
        </w:rPr>
        <w:t xml:space="preserve"> </w:t>
      </w:r>
      <w:r w:rsidR="00AC597B" w:rsidRPr="00285828">
        <w:rPr>
          <w:bCs/>
          <w:sz w:val="26"/>
          <w:szCs w:val="26"/>
          <w:rtl/>
        </w:rPr>
        <w:t>في جمهورية فنزويلا البوليفارية (</w:t>
      </w:r>
      <w:r w:rsidRPr="00285828">
        <w:rPr>
          <w:bCs/>
          <w:sz w:val="26"/>
          <w:szCs w:val="26"/>
          <w:rtl/>
        </w:rPr>
        <w:t>بيانات المادة 7</w:t>
      </w:r>
      <w:r w:rsidRPr="00285828">
        <w:rPr>
          <w:rFonts w:hint="cs"/>
          <w:bCs/>
          <w:sz w:val="26"/>
          <w:szCs w:val="26"/>
          <w:rtl/>
        </w:rPr>
        <w:t xml:space="preserve"> للفترة </w:t>
      </w:r>
      <w:r w:rsidR="00AC597B" w:rsidRPr="00285828">
        <w:rPr>
          <w:bCs/>
          <w:sz w:val="26"/>
          <w:szCs w:val="26"/>
          <w:rtl/>
        </w:rPr>
        <w:t>2017-2021)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095"/>
        <w:gridCol w:w="796"/>
        <w:gridCol w:w="706"/>
        <w:gridCol w:w="661"/>
        <w:gridCol w:w="661"/>
        <w:gridCol w:w="661"/>
        <w:gridCol w:w="931"/>
      </w:tblGrid>
      <w:tr w:rsidR="00763E66" w:rsidRPr="00DD38C1" w14:paraId="21298C3A" w14:textId="77777777" w:rsidTr="00DF7513">
        <w:trPr>
          <w:tblHeader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1783C19" w14:textId="77777777" w:rsidR="00AC597B" w:rsidRPr="00F336B5" w:rsidRDefault="00F336B5" w:rsidP="00F336B5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F336B5">
              <w:rPr>
                <w:rFonts w:hint="cs"/>
                <w:b/>
                <w:sz w:val="20"/>
                <w:rtl/>
              </w:rPr>
              <w:t>المادة الهيدروكلوروفلوروكربونية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678C7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2017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44123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2018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3A332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2019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899F1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9828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F5B2" w14:textId="77777777" w:rsidR="00AC597B" w:rsidRPr="00DD38C1" w:rsidRDefault="00AC597B" w:rsidP="002E3609">
            <w:pPr>
              <w:widowControl w:val="0"/>
              <w:bidi/>
              <w:ind w:left="94"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حدود</w:t>
            </w:r>
          </w:p>
        </w:tc>
      </w:tr>
      <w:tr w:rsidR="00AC597B" w:rsidRPr="00DD38C1" w14:paraId="4A0D3D45" w14:textId="77777777" w:rsidTr="00F336B5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1F54963" w14:textId="77777777" w:rsidR="00AC597B" w:rsidRPr="00DD38C1" w:rsidRDefault="00AC597B" w:rsidP="00B77DAC">
            <w:pPr>
              <w:widowControl w:val="0"/>
              <w:bidi/>
              <w:ind w:left="94"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>طن متري</w:t>
            </w:r>
          </w:p>
        </w:tc>
      </w:tr>
      <w:tr w:rsidR="00763E66" w:rsidRPr="00DD38C1" w14:paraId="4452BEF2" w14:textId="77777777" w:rsidTr="00DF7513">
        <w:tc>
          <w:tcPr>
            <w:tcW w:w="2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8F465E4" w14:textId="77777777" w:rsidR="00AC597B" w:rsidRPr="00DD38C1" w:rsidRDefault="00B77DAC" w:rsidP="002E3609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F336B5">
              <w:rPr>
                <w:rFonts w:hint="cs"/>
                <w:b/>
                <w:sz w:val="20"/>
                <w:rtl/>
              </w:rPr>
              <w:t>الهيدروكلوروفلوروكربون</w:t>
            </w:r>
            <w:r>
              <w:rPr>
                <w:rFonts w:hint="cs"/>
                <w:b/>
                <w:sz w:val="20"/>
                <w:rtl/>
              </w:rPr>
              <w:t>-</w:t>
            </w:r>
            <w:r w:rsidRPr="00DD38C1">
              <w:rPr>
                <w:color w:val="000000"/>
                <w:sz w:val="20"/>
                <w:rtl/>
              </w:rPr>
              <w:t xml:space="preserve"> </w:t>
            </w:r>
            <w:r w:rsidR="00AC597B" w:rsidRPr="00DD38C1">
              <w:rPr>
                <w:color w:val="000000"/>
                <w:sz w:val="20"/>
                <w:rtl/>
              </w:rPr>
              <w:t>22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5D643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273.22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99AB0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color w:val="000000"/>
                <w:sz w:val="20"/>
                <w:rtl/>
              </w:rPr>
              <w:t>34.09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01D51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0.85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7BED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023A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175B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2،938.7</w:t>
            </w:r>
          </w:p>
        </w:tc>
      </w:tr>
      <w:tr w:rsidR="00763E66" w:rsidRPr="00DD38C1" w14:paraId="046DB17A" w14:textId="77777777" w:rsidTr="00DF7513">
        <w:tc>
          <w:tcPr>
            <w:tcW w:w="2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5742F4B" w14:textId="77777777" w:rsidR="00AC597B" w:rsidRPr="00DD38C1" w:rsidRDefault="00B77DAC" w:rsidP="002E3609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  <w:lang w:bidi="ar-SA"/>
              </w:rPr>
            </w:pPr>
            <w:r w:rsidRPr="00F336B5">
              <w:rPr>
                <w:rFonts w:hint="cs"/>
                <w:b/>
                <w:sz w:val="20"/>
                <w:rtl/>
              </w:rPr>
              <w:t>الهيدروكلوروفلوروكربون</w:t>
            </w:r>
            <w:r>
              <w:rPr>
                <w:rFonts w:hint="cs"/>
                <w:b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 xml:space="preserve"> 141ب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720DE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18.80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4CF92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BF599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9B516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0A45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7EDE2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359.6</w:t>
            </w:r>
          </w:p>
        </w:tc>
      </w:tr>
      <w:tr w:rsidR="00763E66" w:rsidRPr="00DD38C1" w14:paraId="0232838F" w14:textId="77777777" w:rsidTr="00DF7513">
        <w:tc>
          <w:tcPr>
            <w:tcW w:w="2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F3E3589" w14:textId="77777777" w:rsidR="00AC597B" w:rsidRPr="00B77DAC" w:rsidRDefault="00AC597B" w:rsidP="002E3609">
            <w:pPr>
              <w:bidi/>
              <w:ind w:left="94"/>
              <w:jc w:val="left"/>
              <w:rPr>
                <w:rFonts w:eastAsiaTheme="minorHAnsi"/>
                <w:bCs/>
                <w:color w:val="000000"/>
                <w:sz w:val="20"/>
                <w:rtl/>
              </w:rPr>
            </w:pPr>
            <w:r w:rsidRPr="00B77DAC">
              <w:rPr>
                <w:bCs/>
                <w:color w:val="000000"/>
                <w:sz w:val="20"/>
                <w:rtl/>
              </w:rPr>
              <w:t>المجموع الفرعي (طن متري)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8CD05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B77DAC">
              <w:rPr>
                <w:bCs/>
                <w:sz w:val="20"/>
                <w:rtl/>
              </w:rPr>
              <w:t>292.02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E0338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color w:val="000000"/>
                <w:sz w:val="20"/>
                <w:rtl/>
              </w:rPr>
            </w:pPr>
            <w:r w:rsidRPr="00B77DAC">
              <w:rPr>
                <w:bCs/>
                <w:color w:val="000000"/>
                <w:sz w:val="20"/>
                <w:rtl/>
              </w:rPr>
              <w:t>34.09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E6358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B77DAC">
              <w:rPr>
                <w:bCs/>
                <w:sz w:val="20"/>
                <w:rtl/>
              </w:rPr>
              <w:t>0.85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054D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B77DAC">
              <w:rPr>
                <w:bCs/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4F1E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color w:val="000000"/>
                <w:sz w:val="20"/>
                <w:rtl/>
              </w:rPr>
            </w:pPr>
            <w:r w:rsidRPr="00B77DAC">
              <w:rPr>
                <w:bCs/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5D3FF" w14:textId="77777777" w:rsidR="00AC597B" w:rsidRPr="00B77DAC" w:rsidRDefault="00AC597B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B77DAC">
              <w:rPr>
                <w:bCs/>
                <w:sz w:val="20"/>
                <w:rtl/>
              </w:rPr>
              <w:t>3،389.0</w:t>
            </w:r>
          </w:p>
        </w:tc>
      </w:tr>
      <w:tr w:rsidR="00763E66" w:rsidRPr="00DD38C1" w14:paraId="3CC874AD" w14:textId="77777777" w:rsidTr="00DF7513">
        <w:tc>
          <w:tcPr>
            <w:tcW w:w="2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6EDA59B" w14:textId="77777777" w:rsidR="00AC597B" w:rsidRPr="00DD38C1" w:rsidRDefault="00AC597B" w:rsidP="002E3609">
            <w:pPr>
              <w:bidi/>
              <w:ind w:left="94"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DD38C1">
              <w:rPr>
                <w:color w:val="000000"/>
                <w:sz w:val="20"/>
                <w:rtl/>
              </w:rPr>
              <w:t>HCFC-141b في البوليولات المستوردة الممزوجة مسبقًا *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723C0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49.43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34AAD" w14:textId="77777777" w:rsidR="00AC597B" w:rsidRPr="00DD38C1" w:rsidRDefault="00AC597B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4A518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3FD1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144F" w14:textId="77777777" w:rsidR="00AC597B" w:rsidRPr="00DD38C1" w:rsidRDefault="00AC597B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EFD4E" w14:textId="77777777" w:rsidR="00AC597B" w:rsidRPr="00DD38C1" w:rsidRDefault="00AC597B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** 17.40</w:t>
            </w:r>
          </w:p>
        </w:tc>
      </w:tr>
      <w:tr w:rsidR="00AC597B" w:rsidRPr="00DD38C1" w14:paraId="79527A04" w14:textId="77777777" w:rsidTr="00F336B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130D46E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b/>
                <w:bCs/>
                <w:color w:val="000000"/>
                <w:sz w:val="20"/>
                <w:rtl/>
              </w:rPr>
              <w:t xml:space="preserve">طن </w:t>
            </w:r>
            <w:r w:rsidR="00DF7513">
              <w:rPr>
                <w:rFonts w:hint="cs"/>
                <w:b/>
                <w:bCs/>
                <w:color w:val="000000"/>
                <w:sz w:val="20"/>
                <w:rtl/>
              </w:rPr>
              <w:t>من قدرات استنفاذ الأوزون</w:t>
            </w:r>
          </w:p>
        </w:tc>
      </w:tr>
      <w:tr w:rsidR="00763E66" w:rsidRPr="00DD38C1" w14:paraId="3C73E367" w14:textId="77777777" w:rsidTr="00DF7513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C1FE79B" w14:textId="77777777" w:rsidR="00DF7513" w:rsidRPr="00DD38C1" w:rsidRDefault="00DF7513" w:rsidP="007A6539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F336B5">
              <w:rPr>
                <w:rFonts w:hint="cs"/>
                <w:b/>
                <w:sz w:val="20"/>
                <w:rtl/>
              </w:rPr>
              <w:t>الهيدروكلوروفلوروكربون</w:t>
            </w:r>
            <w:r>
              <w:rPr>
                <w:rFonts w:hint="cs"/>
                <w:b/>
                <w:sz w:val="20"/>
                <w:rtl/>
              </w:rPr>
              <w:t>-</w:t>
            </w:r>
            <w:r w:rsidRPr="00DD38C1">
              <w:rPr>
                <w:color w:val="000000"/>
                <w:sz w:val="20"/>
                <w:rtl/>
              </w:rPr>
              <w:t xml:space="preserve"> 22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524C4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15.03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25A2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color w:val="000000"/>
                <w:sz w:val="20"/>
                <w:rtl/>
              </w:rPr>
              <w:t>1.88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074B2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9705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8A2A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81D96" w14:textId="77777777" w:rsidR="00DF7513" w:rsidRPr="00DD38C1" w:rsidRDefault="00DF7513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161.36</w:t>
            </w:r>
          </w:p>
        </w:tc>
      </w:tr>
      <w:tr w:rsidR="00763E66" w:rsidRPr="00DD38C1" w14:paraId="04F8BDBF" w14:textId="77777777" w:rsidTr="00DF7513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4E7B88A" w14:textId="77777777" w:rsidR="00DF7513" w:rsidRPr="00DD38C1" w:rsidRDefault="00DF7513" w:rsidP="007A6539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  <w:lang w:bidi="ar-SA"/>
              </w:rPr>
            </w:pPr>
            <w:r w:rsidRPr="00F336B5">
              <w:rPr>
                <w:rFonts w:hint="cs"/>
                <w:b/>
                <w:sz w:val="20"/>
                <w:rtl/>
              </w:rPr>
              <w:t>الهيدروكلوروفلوروكربون</w:t>
            </w:r>
            <w:r>
              <w:rPr>
                <w:rFonts w:hint="cs"/>
                <w:b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 xml:space="preserve"> 141ب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F62F9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2.07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49FF4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94800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C2B93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7EBF" w14:textId="77777777" w:rsidR="00DF7513" w:rsidRPr="00DD38C1" w:rsidRDefault="00DF7513" w:rsidP="00F4070E">
            <w:pPr>
              <w:widowControl w:val="0"/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B1EC9" w14:textId="77777777" w:rsidR="00DF7513" w:rsidRPr="00DD38C1" w:rsidRDefault="00DF7513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39.56</w:t>
            </w:r>
          </w:p>
        </w:tc>
      </w:tr>
      <w:tr w:rsidR="00763E66" w:rsidRPr="00DD38C1" w14:paraId="18AFCA4C" w14:textId="77777777" w:rsidTr="00DF7513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593E8C1" w14:textId="77777777" w:rsidR="00DF7513" w:rsidRPr="00B77DAC" w:rsidRDefault="00DF7513" w:rsidP="007A6539">
            <w:pPr>
              <w:bidi/>
              <w:ind w:left="94"/>
              <w:jc w:val="left"/>
              <w:rPr>
                <w:rFonts w:eastAsiaTheme="minorHAnsi"/>
                <w:bCs/>
                <w:color w:val="000000"/>
                <w:sz w:val="20"/>
                <w:rtl/>
              </w:rPr>
            </w:pPr>
            <w:r w:rsidRPr="00B77DAC">
              <w:rPr>
                <w:bCs/>
                <w:color w:val="000000"/>
                <w:sz w:val="20"/>
                <w:rtl/>
              </w:rPr>
              <w:t xml:space="preserve">المجموع الفرعي (طن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من قدرات استنفاذ الأوزون</w:t>
            </w:r>
            <w:r w:rsidRPr="00B77DAC">
              <w:rPr>
                <w:bCs/>
                <w:color w:val="000000"/>
                <w:sz w:val="20"/>
                <w:rtl/>
              </w:rPr>
              <w:t>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51FF0" w14:textId="77777777" w:rsidR="00DF7513" w:rsidRPr="002F2A75" w:rsidRDefault="00DF7513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2F2A75">
              <w:rPr>
                <w:bCs/>
                <w:sz w:val="20"/>
                <w:rtl/>
              </w:rPr>
              <w:t>17.10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6FC47" w14:textId="77777777" w:rsidR="00DF7513" w:rsidRPr="002F2A75" w:rsidRDefault="00DF7513" w:rsidP="00F4070E">
            <w:pPr>
              <w:bidi/>
              <w:ind w:left="94"/>
              <w:jc w:val="left"/>
              <w:rPr>
                <w:bCs/>
                <w:color w:val="000000"/>
                <w:sz w:val="20"/>
                <w:rtl/>
              </w:rPr>
            </w:pPr>
            <w:r w:rsidRPr="002F2A75">
              <w:rPr>
                <w:bCs/>
                <w:color w:val="000000"/>
                <w:sz w:val="20"/>
                <w:rtl/>
              </w:rPr>
              <w:t>1.88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8EB36" w14:textId="77777777" w:rsidR="00DF7513" w:rsidRPr="002F2A75" w:rsidRDefault="00DF7513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2F2A75">
              <w:rPr>
                <w:bCs/>
                <w:sz w:val="20"/>
                <w:rtl/>
              </w:rPr>
              <w:t>0.05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45208" w14:textId="77777777" w:rsidR="00DF7513" w:rsidRPr="002F2A75" w:rsidRDefault="00DF7513" w:rsidP="00F4070E">
            <w:pPr>
              <w:widowControl w:val="0"/>
              <w:bidi/>
              <w:ind w:left="94"/>
              <w:jc w:val="left"/>
              <w:rPr>
                <w:bCs/>
                <w:sz w:val="20"/>
                <w:rtl/>
              </w:rPr>
            </w:pPr>
            <w:r w:rsidRPr="002F2A75">
              <w:rPr>
                <w:bCs/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C775" w14:textId="77777777" w:rsidR="00DF7513" w:rsidRPr="002F2A75" w:rsidRDefault="00DF7513" w:rsidP="00F4070E">
            <w:pPr>
              <w:bidi/>
              <w:ind w:left="94"/>
              <w:jc w:val="left"/>
              <w:rPr>
                <w:bCs/>
                <w:color w:val="000000"/>
                <w:sz w:val="20"/>
                <w:rtl/>
              </w:rPr>
            </w:pPr>
            <w:r w:rsidRPr="002F2A75">
              <w:rPr>
                <w:bCs/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FC971" w14:textId="77777777" w:rsidR="00DF7513" w:rsidRPr="002F2A75" w:rsidRDefault="00DF7513" w:rsidP="00F4070E">
            <w:pPr>
              <w:bidi/>
              <w:ind w:left="94"/>
              <w:jc w:val="left"/>
              <w:rPr>
                <w:bCs/>
                <w:sz w:val="20"/>
                <w:rtl/>
              </w:rPr>
            </w:pPr>
            <w:r w:rsidRPr="002F2A75">
              <w:rPr>
                <w:bCs/>
                <w:sz w:val="20"/>
                <w:rtl/>
              </w:rPr>
              <w:t>206.94</w:t>
            </w:r>
          </w:p>
        </w:tc>
      </w:tr>
      <w:tr w:rsidR="00763E66" w:rsidRPr="002A216F" w14:paraId="6C78DACB" w14:textId="77777777" w:rsidTr="00DF7513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AF07BB6" w14:textId="77777777" w:rsidR="00AC597B" w:rsidRPr="00DD38C1" w:rsidRDefault="00763E66" w:rsidP="00763E66">
            <w:pPr>
              <w:bidi/>
              <w:ind w:left="94"/>
              <w:jc w:val="left"/>
              <w:rPr>
                <w:color w:val="000000"/>
                <w:sz w:val="20"/>
                <w:rtl/>
              </w:rPr>
            </w:pPr>
            <w:r w:rsidRPr="00F336B5">
              <w:rPr>
                <w:rFonts w:hint="cs"/>
                <w:b/>
                <w:sz w:val="20"/>
                <w:rtl/>
              </w:rPr>
              <w:t>الهيدروكلوروفلوروكربون</w:t>
            </w:r>
            <w:r>
              <w:rPr>
                <w:rFonts w:hint="cs"/>
                <w:b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 xml:space="preserve"> 141ب</w:t>
            </w:r>
            <w:r w:rsidRPr="00DD38C1">
              <w:rPr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</w:rPr>
              <w:t xml:space="preserve">الموجود </w:t>
            </w:r>
            <w:r w:rsidR="00AC597B" w:rsidRPr="00DD38C1">
              <w:rPr>
                <w:color w:val="000000"/>
                <w:sz w:val="20"/>
                <w:rtl/>
              </w:rPr>
              <w:t xml:space="preserve">في البوليولات المستوردة </w:t>
            </w:r>
            <w:r>
              <w:rPr>
                <w:rFonts w:hint="cs"/>
                <w:color w:val="000000"/>
                <w:sz w:val="20"/>
                <w:rtl/>
              </w:rPr>
              <w:t>المخلوطة</w:t>
            </w:r>
            <w:r>
              <w:rPr>
                <w:color w:val="000000"/>
                <w:sz w:val="20"/>
                <w:rtl/>
              </w:rPr>
              <w:t xml:space="preserve"> مسبقًا</w:t>
            </w:r>
            <w:r w:rsidR="00AC597B" w:rsidRPr="00DD38C1">
              <w:rPr>
                <w:color w:val="000000"/>
                <w:sz w:val="20"/>
                <w:rtl/>
              </w:rPr>
              <w:t>*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6AE23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6.99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35751" w14:textId="77777777" w:rsidR="00AC597B" w:rsidRPr="00DD38C1" w:rsidRDefault="00AC597B" w:rsidP="00F4070E">
            <w:pPr>
              <w:bidi/>
              <w:ind w:left="94"/>
              <w:jc w:val="left"/>
              <w:rPr>
                <w:rFonts w:eastAsiaTheme="minorHAnsi"/>
                <w:color w:val="000000"/>
                <w:sz w:val="20"/>
                <w:rtl/>
              </w:rPr>
            </w:pPr>
            <w:r w:rsidRPr="00DD38C1">
              <w:rPr>
                <w:rFonts w:eastAsiaTheme="minorHAnsi"/>
                <w:color w:val="000000"/>
                <w:sz w:val="20"/>
                <w:rtl/>
              </w:rPr>
              <w:t>0.0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9C020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75A7" w14:textId="77777777" w:rsidR="00AC597B" w:rsidRPr="00DD38C1" w:rsidRDefault="00AC597B" w:rsidP="00F4070E">
            <w:pPr>
              <w:widowControl w:val="0"/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A3BF7" w14:textId="77777777" w:rsidR="00AC597B" w:rsidRPr="00DD38C1" w:rsidRDefault="00AC597B" w:rsidP="00F4070E">
            <w:pPr>
              <w:bidi/>
              <w:ind w:left="94"/>
              <w:jc w:val="left"/>
              <w:rPr>
                <w:rFonts w:eastAsiaTheme="minorHAnsi"/>
                <w:color w:val="000000"/>
                <w:sz w:val="20"/>
                <w:rtl/>
              </w:rPr>
            </w:pPr>
            <w:r w:rsidRPr="00DD38C1">
              <w:rPr>
                <w:sz w:val="20"/>
                <w:rtl/>
              </w:rPr>
              <w:t>0.0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B6AB0" w14:textId="77777777" w:rsidR="00AC597B" w:rsidRPr="002A216F" w:rsidRDefault="00AC597B" w:rsidP="00F4070E">
            <w:pPr>
              <w:bidi/>
              <w:ind w:left="94"/>
              <w:jc w:val="left"/>
              <w:rPr>
                <w:sz w:val="20"/>
                <w:rtl/>
              </w:rPr>
            </w:pPr>
            <w:r w:rsidRPr="00DD38C1">
              <w:rPr>
                <w:sz w:val="20"/>
                <w:rtl/>
              </w:rPr>
              <w:t>** 1.91</w:t>
            </w:r>
          </w:p>
        </w:tc>
      </w:tr>
    </w:tbl>
    <w:p w14:paraId="736E9D7F" w14:textId="77777777" w:rsidR="00AC597B" w:rsidRPr="00763E66" w:rsidRDefault="00AC597B" w:rsidP="00AC597B">
      <w:pPr>
        <w:shd w:val="clear" w:color="auto" w:fill="FFFFFF" w:themeFill="background1"/>
        <w:bidi/>
        <w:rPr>
          <w:sz w:val="20"/>
          <w:rtl/>
        </w:rPr>
      </w:pPr>
      <w:r w:rsidRPr="00763E66">
        <w:rPr>
          <w:sz w:val="20"/>
          <w:rtl/>
        </w:rPr>
        <w:t>* بيانات تقرير تنفيذ البرنامج القطري</w:t>
      </w:r>
    </w:p>
    <w:p w14:paraId="759D05CC" w14:textId="77777777" w:rsidR="00AC597B" w:rsidRPr="00763E66" w:rsidRDefault="00AC597B" w:rsidP="00AC597B">
      <w:pPr>
        <w:shd w:val="clear" w:color="auto" w:fill="FFFFFF" w:themeFill="background1"/>
        <w:bidi/>
        <w:rPr>
          <w:sz w:val="20"/>
          <w:rtl/>
        </w:rPr>
      </w:pPr>
      <w:r w:rsidRPr="00763E66">
        <w:rPr>
          <w:sz w:val="20"/>
          <w:rtl/>
        </w:rPr>
        <w:t>** متوسط ​​الاستهلاك بين عامي 2007 و 2009</w:t>
      </w:r>
    </w:p>
    <w:p w14:paraId="23F45C45" w14:textId="77777777" w:rsidR="00AC597B" w:rsidRPr="002A216F" w:rsidRDefault="00AC597B" w:rsidP="00AC597B">
      <w:pPr>
        <w:shd w:val="clear" w:color="auto" w:fill="FFFFFF" w:themeFill="background1"/>
        <w:bidi/>
      </w:pPr>
    </w:p>
    <w:p w14:paraId="708491F7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shd w:val="clear" w:color="auto" w:fill="FFFFFF" w:themeFill="background1"/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انخفض استهلاك </w:t>
      </w:r>
      <w:r w:rsidR="00EF5F14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EF5F14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المبلغ عنه </w:t>
      </w:r>
      <w:r w:rsidR="00EF5F14" w:rsidRPr="00285828">
        <w:rPr>
          <w:rFonts w:hint="cs"/>
          <w:sz w:val="26"/>
          <w:szCs w:val="26"/>
          <w:rtl/>
        </w:rPr>
        <w:t>انخفاضا</w:t>
      </w:r>
      <w:r w:rsidRPr="00285828">
        <w:rPr>
          <w:sz w:val="26"/>
          <w:szCs w:val="26"/>
          <w:rtl/>
        </w:rPr>
        <w:t xml:space="preserve"> كبير</w:t>
      </w:r>
      <w:r w:rsidR="00EF5F14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خلال السنوات الخمس الماضية</w:t>
      </w:r>
      <w:r w:rsidR="00EF5F14" w:rsidRPr="00285828">
        <w:rPr>
          <w:sz w:val="26"/>
          <w:szCs w:val="26"/>
          <w:rtl/>
        </w:rPr>
        <w:t xml:space="preserve"> في جمهورية فنزويلا البوليفارية، حيث وصل إلى الصفر في عامي</w:t>
      </w:r>
      <w:r w:rsidRPr="00285828">
        <w:rPr>
          <w:sz w:val="26"/>
          <w:szCs w:val="26"/>
        </w:rPr>
        <w:t xml:space="preserve">2020 </w:t>
      </w:r>
      <w:r w:rsidR="00EF5F14" w:rsidRPr="00285828">
        <w:rPr>
          <w:rFonts w:hint="cs"/>
          <w:sz w:val="26"/>
          <w:szCs w:val="26"/>
          <w:rtl/>
        </w:rPr>
        <w:t xml:space="preserve"> </w:t>
      </w:r>
      <w:r w:rsidR="00EF5F14" w:rsidRPr="00285828">
        <w:rPr>
          <w:sz w:val="26"/>
          <w:szCs w:val="26"/>
          <w:rtl/>
        </w:rPr>
        <w:t>و</w:t>
      </w:r>
      <w:r w:rsidRPr="00285828">
        <w:rPr>
          <w:sz w:val="26"/>
          <w:szCs w:val="26"/>
        </w:rPr>
        <w:t xml:space="preserve">2021 </w:t>
      </w:r>
      <w:r w:rsidR="00EF5F14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بسبب الأزمة الاقتصادية المستمرة </w:t>
      </w:r>
      <w:r w:rsidR="00AD6E15" w:rsidRPr="00285828">
        <w:rPr>
          <w:rFonts w:hint="cs"/>
          <w:sz w:val="26"/>
          <w:szCs w:val="26"/>
          <w:rtl/>
        </w:rPr>
        <w:t>وجائحة كوفيد-19.</w:t>
      </w:r>
      <w:r w:rsidRPr="00285828">
        <w:rPr>
          <w:sz w:val="26"/>
          <w:szCs w:val="26"/>
          <w:rtl/>
        </w:rPr>
        <w:t xml:space="preserve"> </w:t>
      </w:r>
      <w:r w:rsidR="002F3B2C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هناك حظر </w:t>
      </w:r>
      <w:r w:rsidR="002F3B2C" w:rsidRPr="00285828">
        <w:rPr>
          <w:rFonts w:hint="cs"/>
          <w:sz w:val="26"/>
          <w:szCs w:val="26"/>
          <w:rtl/>
        </w:rPr>
        <w:t xml:space="preserve">مقروض </w:t>
      </w:r>
      <w:r w:rsidRPr="00285828">
        <w:rPr>
          <w:sz w:val="26"/>
          <w:szCs w:val="26"/>
          <w:rtl/>
        </w:rPr>
        <w:t xml:space="preserve">على واردات </w:t>
      </w:r>
      <w:r w:rsidR="00AD6E15" w:rsidRPr="00285828">
        <w:rPr>
          <w:rFonts w:hint="cs"/>
          <w:sz w:val="26"/>
          <w:szCs w:val="26"/>
          <w:rtl/>
        </w:rPr>
        <w:t>الهيدروكلوروفلوروكربون-</w:t>
      </w:r>
      <w:r w:rsidR="00AD6E15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</w:rPr>
        <w:t xml:space="preserve">22 </w:t>
      </w:r>
      <w:r w:rsidR="002F3B2C" w:rsidRPr="00285828">
        <w:rPr>
          <w:sz w:val="26"/>
          <w:szCs w:val="26"/>
          <w:rtl/>
        </w:rPr>
        <w:t>منذ نهاية عام</w:t>
      </w:r>
      <w:r w:rsidRPr="00285828">
        <w:rPr>
          <w:sz w:val="26"/>
          <w:szCs w:val="26"/>
        </w:rPr>
        <w:t xml:space="preserve">2016 </w:t>
      </w:r>
      <w:r w:rsidRPr="00285828">
        <w:rPr>
          <w:sz w:val="26"/>
          <w:szCs w:val="26"/>
          <w:rtl/>
        </w:rPr>
        <w:t xml:space="preserve">، وأغلقت الشركة </w:t>
      </w:r>
      <w:r w:rsidR="002F3B2C" w:rsidRPr="00285828">
        <w:rPr>
          <w:sz w:val="26"/>
          <w:szCs w:val="26"/>
          <w:rtl/>
        </w:rPr>
        <w:t xml:space="preserve">الوطنية الوحيدة </w:t>
      </w:r>
      <w:r w:rsidR="002F3B2C" w:rsidRPr="00285828">
        <w:rPr>
          <w:rFonts w:hint="cs"/>
          <w:sz w:val="26"/>
          <w:szCs w:val="26"/>
          <w:rtl/>
        </w:rPr>
        <w:t>(</w:t>
      </w:r>
      <w:r w:rsidR="002F3B2C" w:rsidRPr="00285828">
        <w:rPr>
          <w:sz w:val="26"/>
          <w:szCs w:val="26"/>
          <w:rtl/>
        </w:rPr>
        <w:t>برودوفين</w:t>
      </w:r>
      <w:r w:rsidR="002F3B2C" w:rsidRPr="00285828">
        <w:rPr>
          <w:rFonts w:hint="cs"/>
          <w:sz w:val="26"/>
          <w:szCs w:val="26"/>
          <w:rtl/>
        </w:rPr>
        <w:t>) التي تصنع</w:t>
      </w:r>
      <w:r w:rsidRPr="00285828">
        <w:rPr>
          <w:sz w:val="26"/>
          <w:szCs w:val="26"/>
          <w:rtl/>
        </w:rPr>
        <w:t xml:space="preserve"> </w:t>
      </w:r>
      <w:r w:rsidR="002F3B2C" w:rsidRPr="00285828">
        <w:rPr>
          <w:rFonts w:hint="cs"/>
          <w:sz w:val="26"/>
          <w:szCs w:val="26"/>
          <w:rtl/>
        </w:rPr>
        <w:t>الهيدروكلوروفلوروكربون-</w:t>
      </w:r>
      <w:r w:rsidR="002F3B2C" w:rsidRPr="00285828">
        <w:rPr>
          <w:sz w:val="26"/>
          <w:szCs w:val="26"/>
        </w:rPr>
        <w:t xml:space="preserve"> </w:t>
      </w:r>
      <w:r w:rsidR="004B3614" w:rsidRPr="00285828">
        <w:rPr>
          <w:rFonts w:hint="cs"/>
          <w:sz w:val="26"/>
          <w:szCs w:val="26"/>
          <w:rtl/>
        </w:rPr>
        <w:t>22،</w:t>
      </w:r>
      <w:r w:rsidRPr="00285828">
        <w:rPr>
          <w:sz w:val="26"/>
          <w:szCs w:val="26"/>
          <w:rtl/>
        </w:rPr>
        <w:t xml:space="preserve"> في عام </w:t>
      </w:r>
      <w:r w:rsidRPr="00285828">
        <w:rPr>
          <w:sz w:val="26"/>
          <w:szCs w:val="26"/>
        </w:rPr>
        <w:t>2020</w:t>
      </w:r>
      <w:r w:rsidR="002F3B2C" w:rsidRPr="00285828">
        <w:rPr>
          <w:rFonts w:hint="cs"/>
          <w:sz w:val="26"/>
          <w:szCs w:val="26"/>
          <w:rtl/>
          <w:lang w:bidi="ar-SA"/>
        </w:rPr>
        <w:t>.</w:t>
      </w:r>
      <w:r w:rsidR="002F3B2C" w:rsidRPr="00285828">
        <w:rPr>
          <w:rFonts w:hint="cs"/>
          <w:sz w:val="26"/>
          <w:szCs w:val="26"/>
          <w:rtl/>
        </w:rPr>
        <w:t xml:space="preserve"> </w:t>
      </w:r>
      <w:r w:rsidR="002D5F81" w:rsidRPr="00285828">
        <w:rPr>
          <w:rFonts w:hint="cs"/>
          <w:sz w:val="26"/>
          <w:szCs w:val="26"/>
          <w:rtl/>
        </w:rPr>
        <w:t>و</w:t>
      </w:r>
      <w:r w:rsidR="002D5F81" w:rsidRPr="00285828">
        <w:rPr>
          <w:sz w:val="26"/>
          <w:szCs w:val="26"/>
          <w:rtl/>
        </w:rPr>
        <w:t xml:space="preserve">أوقفت </w:t>
      </w:r>
      <w:r w:rsidR="0082579E" w:rsidRPr="00285828">
        <w:rPr>
          <w:rFonts w:hint="cs"/>
          <w:sz w:val="26"/>
          <w:szCs w:val="26"/>
          <w:rtl/>
        </w:rPr>
        <w:t>شركة النظم</w:t>
      </w:r>
      <w:r w:rsidRPr="00285828">
        <w:rPr>
          <w:sz w:val="26"/>
          <w:szCs w:val="26"/>
          <w:rtl/>
        </w:rPr>
        <w:t xml:space="preserve"> </w:t>
      </w:r>
      <w:r w:rsidR="0082579E" w:rsidRPr="00285828">
        <w:rPr>
          <w:rFonts w:hint="cs"/>
          <w:sz w:val="26"/>
          <w:szCs w:val="26"/>
          <w:rtl/>
        </w:rPr>
        <w:t>(</w:t>
      </w:r>
      <w:r w:rsidR="0082579E" w:rsidRPr="00285828">
        <w:rPr>
          <w:sz w:val="26"/>
          <w:szCs w:val="26"/>
        </w:rPr>
        <w:t>Sinthesis, S.A.</w:t>
      </w:r>
      <w:r w:rsidR="0082579E" w:rsidRPr="00285828">
        <w:rPr>
          <w:rFonts w:hint="cs"/>
          <w:sz w:val="26"/>
          <w:szCs w:val="26"/>
          <w:rtl/>
        </w:rPr>
        <w:t>)</w:t>
      </w:r>
      <w:r w:rsidRPr="00285828">
        <w:rPr>
          <w:sz w:val="26"/>
          <w:szCs w:val="26"/>
          <w:rtl/>
        </w:rPr>
        <w:t xml:space="preserve">، المستورد الوطني الوحيد </w:t>
      </w:r>
      <w:r w:rsidR="002D5F81" w:rsidRPr="00285828">
        <w:rPr>
          <w:rFonts w:hint="cs"/>
          <w:sz w:val="26"/>
          <w:szCs w:val="26"/>
          <w:rtl/>
        </w:rPr>
        <w:t>للهيدروكلوروفلوروكربون-</w:t>
      </w:r>
      <w:r w:rsidRPr="00285828">
        <w:rPr>
          <w:sz w:val="26"/>
          <w:szCs w:val="26"/>
        </w:rPr>
        <w:t xml:space="preserve">141 </w:t>
      </w:r>
      <w:r w:rsidR="002D5F81" w:rsidRPr="00285828">
        <w:rPr>
          <w:sz w:val="26"/>
          <w:szCs w:val="26"/>
          <w:rtl/>
        </w:rPr>
        <w:t>ب لصياغة أنظمة البولي يوريثان</w:t>
      </w:r>
      <w:r w:rsidRPr="00285828">
        <w:rPr>
          <w:sz w:val="26"/>
          <w:szCs w:val="26"/>
          <w:rtl/>
        </w:rPr>
        <w:t xml:space="preserve">، أيضًا جميع الواردات في عامي </w:t>
      </w:r>
      <w:r w:rsidRPr="00285828">
        <w:rPr>
          <w:sz w:val="26"/>
          <w:szCs w:val="26"/>
        </w:rPr>
        <w:t xml:space="preserve">2019 </w:t>
      </w:r>
      <w:r w:rsidR="002D5F81" w:rsidRPr="00285828">
        <w:rPr>
          <w:rFonts w:hint="cs"/>
          <w:sz w:val="26"/>
          <w:szCs w:val="26"/>
          <w:rtl/>
        </w:rPr>
        <w:t xml:space="preserve"> </w:t>
      </w:r>
      <w:r w:rsidR="002D5F81" w:rsidRPr="00285828">
        <w:rPr>
          <w:sz w:val="26"/>
          <w:szCs w:val="26"/>
          <w:rtl/>
        </w:rPr>
        <w:t>و</w:t>
      </w:r>
      <w:r w:rsidRPr="00285828">
        <w:rPr>
          <w:sz w:val="26"/>
          <w:szCs w:val="26"/>
        </w:rPr>
        <w:t xml:space="preserve">2020 </w:t>
      </w:r>
      <w:r w:rsidRPr="00285828">
        <w:rPr>
          <w:sz w:val="26"/>
          <w:szCs w:val="26"/>
          <w:rtl/>
        </w:rPr>
        <w:t>، مع الاستمرار في تلبية الطلب ال</w:t>
      </w:r>
      <w:r w:rsidR="002D5F81" w:rsidRPr="00285828">
        <w:rPr>
          <w:sz w:val="26"/>
          <w:szCs w:val="26"/>
          <w:rtl/>
        </w:rPr>
        <w:t>وطني من مخزونات السنوات السابقة</w:t>
      </w:r>
      <w:r w:rsidRPr="00285828">
        <w:rPr>
          <w:sz w:val="26"/>
          <w:szCs w:val="26"/>
          <w:rtl/>
        </w:rPr>
        <w:t xml:space="preserve">، وأنظمة البوليول سابقة </w:t>
      </w:r>
      <w:r w:rsidR="002D5F81" w:rsidRPr="00285828">
        <w:rPr>
          <w:rFonts w:hint="cs"/>
          <w:sz w:val="26"/>
          <w:szCs w:val="26"/>
          <w:rtl/>
        </w:rPr>
        <w:t>الخلط</w:t>
      </w:r>
      <w:r w:rsidR="002D5F81" w:rsidRPr="00285828">
        <w:rPr>
          <w:sz w:val="26"/>
          <w:szCs w:val="26"/>
          <w:rtl/>
        </w:rPr>
        <w:t xml:space="preserve"> المستوردة</w:t>
      </w:r>
      <w:r w:rsidRPr="00285828">
        <w:rPr>
          <w:sz w:val="26"/>
          <w:szCs w:val="26"/>
          <w:rtl/>
        </w:rPr>
        <w:t>، ووسائل أخرى</w:t>
      </w:r>
      <w:r w:rsidRPr="00285828">
        <w:rPr>
          <w:sz w:val="26"/>
          <w:szCs w:val="26"/>
        </w:rPr>
        <w:t>.</w:t>
      </w:r>
    </w:p>
    <w:p w14:paraId="28E094D6" w14:textId="77777777" w:rsidR="00AC597B" w:rsidRPr="00285828" w:rsidRDefault="00AC597B" w:rsidP="00AC597B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bidi/>
        <w:rPr>
          <w:iCs/>
          <w:sz w:val="26"/>
          <w:szCs w:val="26"/>
          <w:rtl/>
        </w:rPr>
      </w:pPr>
      <w:r w:rsidRPr="00285828">
        <w:rPr>
          <w:iCs/>
          <w:sz w:val="26"/>
          <w:szCs w:val="26"/>
          <w:rtl/>
        </w:rPr>
        <w:t>تقرير</w:t>
      </w:r>
      <w:r w:rsidR="00237375" w:rsidRPr="00285828">
        <w:rPr>
          <w:rFonts w:hint="cs"/>
          <w:iCs/>
          <w:sz w:val="26"/>
          <w:szCs w:val="26"/>
          <w:rtl/>
        </w:rPr>
        <w:t xml:space="preserve"> عن</w:t>
      </w:r>
      <w:r w:rsidRPr="00285828">
        <w:rPr>
          <w:iCs/>
          <w:sz w:val="26"/>
          <w:szCs w:val="26"/>
          <w:rtl/>
        </w:rPr>
        <w:t xml:space="preserve"> تنفيذ البرنامج القطري</w:t>
      </w:r>
    </w:p>
    <w:p w14:paraId="4ABAA2FE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أبلغت حكومة جمهورية فنزويلا البوليفارية عن بيانات استهلاك قطاع </w:t>
      </w:r>
      <w:r w:rsidR="00237375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 xml:space="preserve"> بموجب تقرير </w:t>
      </w:r>
      <w:r w:rsidR="00237375" w:rsidRPr="00285828">
        <w:rPr>
          <w:rFonts w:hint="cs"/>
          <w:sz w:val="26"/>
          <w:szCs w:val="26"/>
          <w:rtl/>
        </w:rPr>
        <w:t xml:space="preserve">عن </w:t>
      </w:r>
      <w:r w:rsidR="00237375" w:rsidRPr="00285828">
        <w:rPr>
          <w:sz w:val="26"/>
          <w:szCs w:val="26"/>
          <w:rtl/>
        </w:rPr>
        <w:t>تنفيذ البرنامج القطري لعام</w:t>
      </w:r>
      <w:r w:rsidRPr="00285828">
        <w:rPr>
          <w:sz w:val="26"/>
          <w:szCs w:val="26"/>
        </w:rPr>
        <w:t xml:space="preserve">2021 </w:t>
      </w:r>
      <w:r w:rsidR="00237375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التي تتسق مع ال</w:t>
      </w:r>
      <w:r w:rsidR="00237375" w:rsidRPr="00285828">
        <w:rPr>
          <w:sz w:val="26"/>
          <w:szCs w:val="26"/>
          <w:rtl/>
        </w:rPr>
        <w:t>بيانات المبلغ عنها بموجب المادة</w:t>
      </w:r>
      <w:r w:rsidRPr="00285828">
        <w:rPr>
          <w:sz w:val="26"/>
          <w:szCs w:val="26"/>
        </w:rPr>
        <w:t xml:space="preserve">7 </w:t>
      </w:r>
      <w:r w:rsidR="00237375" w:rsidRPr="00285828">
        <w:rPr>
          <w:rFonts w:hint="cs"/>
          <w:sz w:val="26"/>
          <w:szCs w:val="26"/>
          <w:rtl/>
        </w:rPr>
        <w:t xml:space="preserve"> </w:t>
      </w:r>
      <w:r w:rsidR="00237375" w:rsidRPr="00285828">
        <w:rPr>
          <w:sz w:val="26"/>
          <w:szCs w:val="26"/>
          <w:rtl/>
        </w:rPr>
        <w:t>من بروتوكول مونتريال؛ ومع ذلك</w:t>
      </w:r>
      <w:r w:rsidRPr="00285828">
        <w:rPr>
          <w:sz w:val="26"/>
          <w:szCs w:val="26"/>
          <w:rtl/>
        </w:rPr>
        <w:t xml:space="preserve">، </w:t>
      </w:r>
      <w:r w:rsidR="00237375" w:rsidRPr="00285828">
        <w:rPr>
          <w:rFonts w:hint="cs"/>
          <w:sz w:val="26"/>
          <w:szCs w:val="26"/>
          <w:rtl/>
        </w:rPr>
        <w:t>يبين</w:t>
      </w:r>
      <w:r w:rsidRPr="00285828">
        <w:rPr>
          <w:sz w:val="26"/>
          <w:szCs w:val="26"/>
          <w:rtl/>
        </w:rPr>
        <w:t xml:space="preserve"> تقرير تنفيذ </w:t>
      </w:r>
      <w:r w:rsidR="00237375" w:rsidRPr="00285828">
        <w:rPr>
          <w:sz w:val="26"/>
          <w:szCs w:val="26"/>
          <w:rtl/>
        </w:rPr>
        <w:t xml:space="preserve">البرنامج القطري </w:t>
      </w:r>
      <w:r w:rsidRPr="00285828">
        <w:rPr>
          <w:sz w:val="26"/>
          <w:szCs w:val="26"/>
          <w:rtl/>
        </w:rPr>
        <w:t>للسنوات السابقة اختلا</w:t>
      </w:r>
      <w:r w:rsidR="00237375" w:rsidRPr="00285828">
        <w:rPr>
          <w:sz w:val="26"/>
          <w:szCs w:val="26"/>
          <w:rtl/>
        </w:rPr>
        <w:t xml:space="preserve">فات طفيفة مقارنة ببيانات </w:t>
      </w:r>
      <w:r w:rsidR="00237375" w:rsidRPr="00285828">
        <w:rPr>
          <w:sz w:val="26"/>
          <w:szCs w:val="26"/>
          <w:rtl/>
        </w:rPr>
        <w:lastRenderedPageBreak/>
        <w:t>المادة</w:t>
      </w:r>
      <w:r w:rsidRPr="00285828">
        <w:rPr>
          <w:sz w:val="26"/>
          <w:szCs w:val="26"/>
        </w:rPr>
        <w:t xml:space="preserve">7 </w:t>
      </w:r>
      <w:r w:rsidR="00237375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بسبب استخدام المخزونات</w:t>
      </w:r>
      <w:r w:rsidRPr="00285828">
        <w:rPr>
          <w:sz w:val="26"/>
          <w:szCs w:val="26"/>
        </w:rPr>
        <w:t>.</w:t>
      </w:r>
    </w:p>
    <w:p w14:paraId="750BCE86" w14:textId="77777777" w:rsidR="00AC597B" w:rsidRPr="00285828" w:rsidRDefault="00AC597B" w:rsidP="00AC597B">
      <w:pPr>
        <w:widowControl w:val="0"/>
        <w:bidi/>
        <w:rPr>
          <w:iCs/>
          <w:sz w:val="26"/>
          <w:szCs w:val="26"/>
          <w:rtl/>
        </w:rPr>
      </w:pPr>
      <w:r w:rsidRPr="00285828">
        <w:rPr>
          <w:iCs/>
          <w:sz w:val="26"/>
          <w:szCs w:val="26"/>
          <w:rtl/>
        </w:rPr>
        <w:t>تقارير التحقق</w:t>
      </w:r>
    </w:p>
    <w:p w14:paraId="60FEEC3B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</w:p>
    <w:p w14:paraId="2EB96F86" w14:textId="77777777" w:rsidR="00AC597B" w:rsidRPr="00285828" w:rsidRDefault="00C81F3A" w:rsidP="000478C1">
      <w:pPr>
        <w:pStyle w:val="Heading1"/>
        <w:widowControl w:val="0"/>
        <w:numPr>
          <w:ilvl w:val="0"/>
          <w:numId w:val="16"/>
        </w:numPr>
        <w:bidi/>
        <w:ind w:left="90" w:hanging="90"/>
        <w:rPr>
          <w:sz w:val="26"/>
          <w:szCs w:val="26"/>
        </w:rPr>
      </w:pPr>
      <w:r w:rsidRPr="00285828">
        <w:rPr>
          <w:sz w:val="26"/>
          <w:szCs w:val="26"/>
          <w:rtl/>
        </w:rPr>
        <w:t>أكدت تقارير التحقق للسنوات</w:t>
      </w:r>
      <w:r w:rsidRPr="00285828">
        <w:rPr>
          <w:rFonts w:hint="cs"/>
          <w:sz w:val="26"/>
          <w:szCs w:val="26"/>
          <w:rtl/>
        </w:rPr>
        <w:t xml:space="preserve"> من</w:t>
      </w:r>
      <w:r w:rsidR="00AC597B" w:rsidRPr="00285828">
        <w:rPr>
          <w:sz w:val="26"/>
          <w:szCs w:val="26"/>
        </w:rPr>
        <w:t xml:space="preserve">2016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إلى</w:t>
      </w:r>
      <w:r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2021 </w:t>
      </w:r>
      <w:r w:rsidR="00AC597B" w:rsidRPr="00285828">
        <w:rPr>
          <w:sz w:val="26"/>
          <w:szCs w:val="26"/>
          <w:rtl/>
        </w:rPr>
        <w:t xml:space="preserve">أن إجمالي استهلاك </w:t>
      </w:r>
      <w:r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 xml:space="preserve"> المبلغ عنه بموجب المادة</w:t>
      </w:r>
      <w:r w:rsidR="00AC597B" w:rsidRPr="00285828">
        <w:rPr>
          <w:sz w:val="26"/>
          <w:szCs w:val="26"/>
        </w:rPr>
        <w:t xml:space="preserve">7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من بروتوكول مونتريال يعكس الإنتاج والواردات التي تمت بموجب نظام التراخيص والحصص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8A0796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اس</w:t>
      </w:r>
      <w:r w:rsidR="008A0796" w:rsidRPr="00285828">
        <w:rPr>
          <w:sz w:val="26"/>
          <w:szCs w:val="26"/>
          <w:rtl/>
        </w:rPr>
        <w:t>تناداً إلى الاستهلاك المبلغ عنه</w:t>
      </w:r>
      <w:r w:rsidR="00AC597B" w:rsidRPr="00285828">
        <w:rPr>
          <w:sz w:val="26"/>
          <w:szCs w:val="26"/>
          <w:rtl/>
        </w:rPr>
        <w:t xml:space="preserve">، خلصت تقارير التحقق إلى أن حكومة جمهورية فنزويلا البوليفارية كانت </w:t>
      </w:r>
      <w:r w:rsidR="008A0796" w:rsidRPr="00285828">
        <w:rPr>
          <w:rFonts w:hint="cs"/>
          <w:sz w:val="26"/>
          <w:szCs w:val="26"/>
          <w:rtl/>
        </w:rPr>
        <w:t>تمتثل</w:t>
      </w:r>
      <w:r w:rsidR="00AC597B" w:rsidRPr="00285828">
        <w:rPr>
          <w:sz w:val="26"/>
          <w:szCs w:val="26"/>
          <w:rtl/>
        </w:rPr>
        <w:t xml:space="preserve"> لالتزاماتها بموجب بروتوكول مونتري</w:t>
      </w:r>
      <w:r w:rsidR="008A0796" w:rsidRPr="00285828">
        <w:rPr>
          <w:sz w:val="26"/>
          <w:szCs w:val="26"/>
          <w:rtl/>
        </w:rPr>
        <w:t>ال والاتفاق</w:t>
      </w:r>
      <w:r w:rsidR="008A0796" w:rsidRPr="00285828">
        <w:rPr>
          <w:rFonts w:hint="cs"/>
          <w:sz w:val="26"/>
          <w:szCs w:val="26"/>
          <w:rtl/>
        </w:rPr>
        <w:t xml:space="preserve"> المبرم</w:t>
      </w:r>
      <w:r w:rsidR="008A0796" w:rsidRPr="00285828">
        <w:rPr>
          <w:sz w:val="26"/>
          <w:szCs w:val="26"/>
          <w:rtl/>
        </w:rPr>
        <w:t xml:space="preserve"> مع اللجنة التنفيذية</w:t>
      </w:r>
      <w:r w:rsidR="00AC597B" w:rsidRPr="00285828">
        <w:rPr>
          <w:sz w:val="26"/>
          <w:szCs w:val="26"/>
          <w:rtl/>
        </w:rPr>
        <w:t>، وأنه سيكون من الضرور</w:t>
      </w:r>
      <w:r w:rsidR="008A0796" w:rsidRPr="00285828">
        <w:rPr>
          <w:sz w:val="26"/>
          <w:szCs w:val="26"/>
          <w:rtl/>
        </w:rPr>
        <w:t>ي مواصلة رصد الاستهلاك وفقاً ل</w:t>
      </w:r>
      <w:r w:rsidR="00AC597B" w:rsidRPr="00285828">
        <w:rPr>
          <w:sz w:val="26"/>
          <w:szCs w:val="26"/>
          <w:rtl/>
        </w:rPr>
        <w:t>بروتوكول مونتريال</w:t>
      </w:r>
      <w:r w:rsidR="00AC597B" w:rsidRPr="00285828">
        <w:rPr>
          <w:sz w:val="26"/>
          <w:szCs w:val="26"/>
        </w:rPr>
        <w:t>.</w:t>
      </w:r>
    </w:p>
    <w:p w14:paraId="1AF82439" w14:textId="77777777" w:rsidR="00AC597B" w:rsidRPr="00285828" w:rsidRDefault="00AC597B" w:rsidP="008A0796">
      <w:pPr>
        <w:keepNext/>
        <w:bidi/>
        <w:rPr>
          <w:i/>
          <w:iCs/>
          <w:sz w:val="26"/>
          <w:szCs w:val="26"/>
          <w:rtl/>
        </w:rPr>
      </w:pPr>
      <w:r w:rsidRPr="00285828">
        <w:rPr>
          <w:i/>
          <w:iCs/>
          <w:sz w:val="26"/>
          <w:szCs w:val="26"/>
          <w:rtl/>
        </w:rPr>
        <w:t xml:space="preserve">الطلب </w:t>
      </w:r>
      <w:r w:rsidR="008A0796" w:rsidRPr="00285828">
        <w:rPr>
          <w:rFonts w:hint="cs"/>
          <w:i/>
          <w:iCs/>
          <w:sz w:val="26"/>
          <w:szCs w:val="26"/>
          <w:rtl/>
        </w:rPr>
        <w:t>التقديري على</w:t>
      </w:r>
      <w:r w:rsidRPr="00285828">
        <w:rPr>
          <w:i/>
          <w:iCs/>
          <w:sz w:val="26"/>
          <w:szCs w:val="26"/>
          <w:rtl/>
        </w:rPr>
        <w:t xml:space="preserve"> </w:t>
      </w:r>
      <w:r w:rsidR="008A0796" w:rsidRPr="00285828">
        <w:rPr>
          <w:rFonts w:hint="cs"/>
          <w:sz w:val="26"/>
          <w:szCs w:val="26"/>
          <w:rtl/>
        </w:rPr>
        <w:t>الهيدروكلوروفلوروكربون- 22</w:t>
      </w:r>
      <w:r w:rsidR="008A0796" w:rsidRPr="00285828">
        <w:rPr>
          <w:sz w:val="26"/>
          <w:szCs w:val="26"/>
          <w:rtl/>
        </w:rPr>
        <w:t xml:space="preserve"> </w:t>
      </w:r>
      <w:r w:rsidR="00C0406A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i/>
          <w:iCs/>
          <w:sz w:val="26"/>
          <w:szCs w:val="26"/>
          <w:rtl/>
        </w:rPr>
        <w:t>في قطاع الخدمة</w:t>
      </w:r>
    </w:p>
    <w:p w14:paraId="3C926F8E" w14:textId="77777777" w:rsidR="00AC597B" w:rsidRPr="00285828" w:rsidRDefault="00AC597B" w:rsidP="00AC597B">
      <w:pPr>
        <w:keepNext/>
        <w:bidi/>
        <w:rPr>
          <w:sz w:val="26"/>
          <w:szCs w:val="26"/>
        </w:rPr>
      </w:pPr>
    </w:p>
    <w:p w14:paraId="58CE740D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shd w:val="clear" w:color="auto" w:fill="FFFFFF" w:themeFill="background1"/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نظر</w:t>
      </w:r>
      <w:r w:rsidR="00C0406A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</w:t>
      </w:r>
      <w:r w:rsidR="00C0406A" w:rsidRPr="00285828">
        <w:rPr>
          <w:rFonts w:hint="cs"/>
          <w:sz w:val="26"/>
          <w:szCs w:val="26"/>
          <w:rtl/>
        </w:rPr>
        <w:t>ل</w:t>
      </w:r>
      <w:r w:rsidR="00C728A7" w:rsidRPr="00285828">
        <w:rPr>
          <w:sz w:val="26"/>
          <w:szCs w:val="26"/>
          <w:rtl/>
        </w:rPr>
        <w:t>لظروف الاستثنائية في البلد</w:t>
      </w:r>
      <w:r w:rsidRPr="00285828">
        <w:rPr>
          <w:sz w:val="26"/>
          <w:szCs w:val="26"/>
          <w:rtl/>
        </w:rPr>
        <w:t xml:space="preserve">، </w:t>
      </w:r>
      <w:r w:rsidR="00C728A7" w:rsidRPr="00285828">
        <w:rPr>
          <w:rFonts w:hint="cs"/>
          <w:sz w:val="26"/>
          <w:szCs w:val="26"/>
          <w:rtl/>
        </w:rPr>
        <w:t>لا يعكس استهلاك</w:t>
      </w:r>
      <w:r w:rsidRPr="00285828">
        <w:rPr>
          <w:sz w:val="26"/>
          <w:szCs w:val="26"/>
          <w:rtl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الهيدروكلوروفلوروكربون- 22</w:t>
      </w:r>
      <w:r w:rsidR="00C728A7" w:rsidRPr="00285828">
        <w:rPr>
          <w:sz w:val="26"/>
          <w:szCs w:val="26"/>
          <w:rtl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 xml:space="preserve"> المبلغ عنه رسميا</w:t>
      </w:r>
      <w:r w:rsidRPr="00285828">
        <w:rPr>
          <w:sz w:val="26"/>
          <w:szCs w:val="26"/>
          <w:rtl/>
        </w:rPr>
        <w:t xml:space="preserve"> للسنوات الأخيرة الاحتياجات الفعلية ل</w:t>
      </w:r>
      <w:r w:rsidR="00C728A7" w:rsidRPr="00285828">
        <w:rPr>
          <w:sz w:val="26"/>
          <w:szCs w:val="26"/>
          <w:rtl/>
        </w:rPr>
        <w:t>قطاع خدمة التبريد وتكييف هواء</w:t>
      </w:r>
      <w:r w:rsidR="00C728A7" w:rsidRPr="00285828">
        <w:rPr>
          <w:rFonts w:hint="cs"/>
          <w:sz w:val="26"/>
          <w:szCs w:val="26"/>
          <w:rtl/>
        </w:rPr>
        <w:t xml:space="preserve"> الغرف وسخانات المياه بالمضخات الحرارية</w:t>
      </w:r>
      <w:r w:rsidR="00C728A7" w:rsidRPr="00285828">
        <w:rPr>
          <w:sz w:val="26"/>
          <w:szCs w:val="26"/>
          <w:rtl/>
        </w:rPr>
        <w:t xml:space="preserve">، </w:t>
      </w:r>
      <w:r w:rsidR="00C728A7"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 xml:space="preserve">أنه </w:t>
      </w:r>
      <w:r w:rsidR="00C728A7" w:rsidRPr="00285828">
        <w:rPr>
          <w:rFonts w:hint="cs"/>
          <w:sz w:val="26"/>
          <w:szCs w:val="26"/>
          <w:rtl/>
        </w:rPr>
        <w:t>مازال</w:t>
      </w:r>
      <w:r w:rsidRPr="00285828">
        <w:rPr>
          <w:sz w:val="26"/>
          <w:szCs w:val="26"/>
          <w:rtl/>
        </w:rPr>
        <w:t xml:space="preserve"> هناك حجم كبير من المعدات التي تعمل بهذه المادة </w:t>
      </w:r>
      <w:r w:rsidR="00C728A7" w:rsidRPr="00285828">
        <w:rPr>
          <w:rFonts w:hint="cs"/>
          <w:sz w:val="26"/>
          <w:szCs w:val="26"/>
          <w:rtl/>
        </w:rPr>
        <w:t>وتحتاجها</w:t>
      </w:r>
      <w:r w:rsidRPr="00285828">
        <w:rPr>
          <w:sz w:val="26"/>
          <w:szCs w:val="26"/>
          <w:rtl/>
        </w:rPr>
        <w:t xml:space="preserve"> للصيانة والإصلاح</w:t>
      </w:r>
      <w:r w:rsidR="00C728A7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تمت تلبية بعض هذه </w:t>
      </w:r>
      <w:r w:rsidR="00C728A7" w:rsidRPr="00285828">
        <w:rPr>
          <w:rFonts w:hint="cs"/>
          <w:sz w:val="26"/>
          <w:szCs w:val="26"/>
          <w:rtl/>
        </w:rPr>
        <w:t>الاحتياجات</w:t>
      </w:r>
      <w:r w:rsidRPr="00285828">
        <w:rPr>
          <w:sz w:val="26"/>
          <w:szCs w:val="26"/>
          <w:rtl/>
        </w:rPr>
        <w:t xml:space="preserve"> باستخدام </w:t>
      </w:r>
      <w:r w:rsidR="00C728A7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المستردة</w:t>
      </w:r>
      <w:r w:rsidR="00C728A7" w:rsidRPr="00285828">
        <w:rPr>
          <w:sz w:val="26"/>
          <w:szCs w:val="26"/>
          <w:rtl/>
        </w:rPr>
        <w:t xml:space="preserve"> والمعاد تدويرها، والمخزونات غير المباعة</w:t>
      </w:r>
      <w:r w:rsidRPr="00285828">
        <w:rPr>
          <w:sz w:val="26"/>
          <w:szCs w:val="26"/>
          <w:rtl/>
        </w:rPr>
        <w:t xml:space="preserve">، والواردات غير </w:t>
      </w:r>
      <w:r w:rsidR="00C728A7" w:rsidRPr="00285828">
        <w:rPr>
          <w:rFonts w:hint="cs"/>
          <w:sz w:val="26"/>
          <w:szCs w:val="26"/>
          <w:rtl/>
        </w:rPr>
        <w:t>المشروعة</w:t>
      </w:r>
      <w:r w:rsidRPr="00285828">
        <w:rPr>
          <w:sz w:val="26"/>
          <w:szCs w:val="26"/>
          <w:rtl/>
        </w:rPr>
        <w:t xml:space="preserve"> التي لا يمكن اكتشافها</w:t>
      </w:r>
      <w:r w:rsidR="00C728A7" w:rsidRPr="00285828">
        <w:rPr>
          <w:sz w:val="26"/>
          <w:szCs w:val="26"/>
          <w:rtl/>
        </w:rPr>
        <w:t xml:space="preserve"> في التحقق من البيانات الجمركية</w:t>
      </w:r>
      <w:r w:rsidRPr="00285828">
        <w:rPr>
          <w:sz w:val="26"/>
          <w:szCs w:val="26"/>
          <w:rtl/>
        </w:rPr>
        <w:t xml:space="preserve">، كما أنه من الصعب تحديد حجم الواردات غير </w:t>
      </w:r>
      <w:r w:rsidR="00C728A7" w:rsidRPr="00285828">
        <w:rPr>
          <w:rFonts w:hint="cs"/>
          <w:sz w:val="26"/>
          <w:szCs w:val="26"/>
          <w:rtl/>
        </w:rPr>
        <w:t>المشروعة</w:t>
      </w:r>
      <w:r w:rsidR="00C728A7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بدقة</w:t>
      </w:r>
      <w:r w:rsidR="00C728A7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بناء على دراسة قطاعية</w:t>
      </w:r>
      <w:r w:rsidRPr="00285828">
        <w:rPr>
          <w:rStyle w:val="FootnoteReference"/>
          <w:sz w:val="26"/>
          <w:szCs w:val="26"/>
          <w:rtl/>
        </w:rPr>
        <w:footnoteReference w:id="5"/>
      </w:r>
      <w:r w:rsidR="00C728A7" w:rsidRPr="00285828">
        <w:rPr>
          <w:rFonts w:hint="cs"/>
          <w:sz w:val="26"/>
          <w:szCs w:val="26"/>
          <w:rtl/>
        </w:rPr>
        <w:t xml:space="preserve"> أجريت</w:t>
      </w:r>
      <w:r w:rsidRPr="00285828">
        <w:rPr>
          <w:sz w:val="26"/>
          <w:szCs w:val="26"/>
          <w:rtl/>
        </w:rPr>
        <w:t xml:space="preserve"> في عام </w:t>
      </w:r>
      <w:r w:rsidRPr="00285828">
        <w:rPr>
          <w:sz w:val="26"/>
          <w:szCs w:val="26"/>
        </w:rPr>
        <w:t xml:space="preserve">2021 </w:t>
      </w:r>
      <w:r w:rsidRPr="00285828">
        <w:rPr>
          <w:sz w:val="26"/>
          <w:szCs w:val="26"/>
          <w:rtl/>
        </w:rPr>
        <w:t xml:space="preserve">، ثبت أن الحاجة إلى </w:t>
      </w:r>
      <w:r w:rsidR="00C728A7" w:rsidRPr="00285828">
        <w:rPr>
          <w:rFonts w:hint="cs"/>
          <w:sz w:val="26"/>
          <w:szCs w:val="26"/>
          <w:rtl/>
        </w:rPr>
        <w:t>الهيدروكلوروفلوروكربون- 22</w:t>
      </w:r>
      <w:r w:rsidRPr="00285828">
        <w:rPr>
          <w:sz w:val="26"/>
          <w:szCs w:val="26"/>
        </w:rPr>
        <w:t xml:space="preserve"> </w:t>
      </w:r>
      <w:r w:rsidR="00C728A7" w:rsidRPr="00285828">
        <w:rPr>
          <w:sz w:val="26"/>
          <w:szCs w:val="26"/>
          <w:rtl/>
        </w:rPr>
        <w:t>في قطاع</w:t>
      </w:r>
      <w:r w:rsidRPr="00285828">
        <w:rPr>
          <w:sz w:val="26"/>
          <w:szCs w:val="26"/>
          <w:rtl/>
        </w:rPr>
        <w:t xml:space="preserve"> </w:t>
      </w:r>
      <w:r w:rsidR="00C728A7" w:rsidRPr="00285828">
        <w:rPr>
          <w:sz w:val="26"/>
          <w:szCs w:val="26"/>
          <w:rtl/>
        </w:rPr>
        <w:t>تكييف الهواء كانت حوالي</w:t>
      </w:r>
      <w:r w:rsidRPr="00285828">
        <w:rPr>
          <w:sz w:val="26"/>
          <w:szCs w:val="26"/>
        </w:rPr>
        <w:t xml:space="preserve">300 </w:t>
      </w:r>
      <w:r w:rsidR="00C728A7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طن متري سنويًا في ال</w:t>
      </w:r>
      <w:r w:rsidR="00C728A7" w:rsidRPr="00285828">
        <w:rPr>
          <w:sz w:val="26"/>
          <w:szCs w:val="26"/>
          <w:rtl/>
        </w:rPr>
        <w:t>فترة</w:t>
      </w:r>
      <w:r w:rsidR="00C728A7" w:rsidRPr="00285828">
        <w:rPr>
          <w:rFonts w:hint="cs"/>
          <w:sz w:val="26"/>
          <w:szCs w:val="26"/>
          <w:rtl/>
        </w:rPr>
        <w:t xml:space="preserve"> 2020-2021</w:t>
      </w:r>
      <w:r w:rsidR="00C728A7" w:rsidRPr="00285828">
        <w:rPr>
          <w:sz w:val="26"/>
          <w:szCs w:val="26"/>
          <w:rtl/>
        </w:rPr>
        <w:t xml:space="preserve">، وهو أقل </w:t>
      </w:r>
      <w:r w:rsidRPr="00285828">
        <w:rPr>
          <w:sz w:val="26"/>
          <w:szCs w:val="26"/>
          <w:rtl/>
        </w:rPr>
        <w:t>كثير</w:t>
      </w:r>
      <w:r w:rsidR="00C728A7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من أهداف بروتوكول مونتريال</w:t>
      </w:r>
      <w:r w:rsidR="00C728A7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و</w:t>
      </w:r>
      <w:r w:rsidR="00C728A7" w:rsidRPr="00285828">
        <w:rPr>
          <w:sz w:val="26"/>
          <w:szCs w:val="26"/>
          <w:rtl/>
        </w:rPr>
        <w:t>يلخص الجدول</w:t>
      </w:r>
      <w:r w:rsidRPr="00285828">
        <w:rPr>
          <w:sz w:val="26"/>
          <w:szCs w:val="26"/>
        </w:rPr>
        <w:t xml:space="preserve">2 </w:t>
      </w:r>
      <w:r w:rsidR="00C728A7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الاحتياجات </w:t>
      </w:r>
      <w:r w:rsidR="00C728A7" w:rsidRPr="00285828">
        <w:rPr>
          <w:rFonts w:hint="cs"/>
          <w:sz w:val="26"/>
          <w:szCs w:val="26"/>
          <w:rtl/>
        </w:rPr>
        <w:t>التقديرية</w:t>
      </w:r>
      <w:r w:rsidRPr="00285828">
        <w:rPr>
          <w:sz w:val="26"/>
          <w:szCs w:val="26"/>
          <w:rtl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>لمواد التبريد</w:t>
      </w:r>
      <w:r w:rsidRPr="00285828">
        <w:rPr>
          <w:sz w:val="26"/>
          <w:szCs w:val="26"/>
          <w:rtl/>
        </w:rPr>
        <w:t xml:space="preserve"> </w:t>
      </w:r>
      <w:r w:rsidR="00C728A7" w:rsidRPr="00285828">
        <w:rPr>
          <w:rFonts w:hint="cs"/>
          <w:sz w:val="26"/>
          <w:szCs w:val="26"/>
          <w:rtl/>
        </w:rPr>
        <w:t xml:space="preserve">الأكثر </w:t>
      </w:r>
      <w:r w:rsidRPr="00285828">
        <w:rPr>
          <w:sz w:val="26"/>
          <w:szCs w:val="26"/>
          <w:rtl/>
        </w:rPr>
        <w:t>شيوعًا في الفترة</w:t>
      </w:r>
      <w:r w:rsidR="00C728A7" w:rsidRPr="00285828">
        <w:rPr>
          <w:rFonts w:hint="cs"/>
          <w:sz w:val="26"/>
          <w:szCs w:val="26"/>
          <w:rtl/>
        </w:rPr>
        <w:t xml:space="preserve"> 2020-2021.</w:t>
      </w:r>
    </w:p>
    <w:p w14:paraId="0346EBEC" w14:textId="77777777" w:rsidR="00AC597B" w:rsidRPr="00285828" w:rsidRDefault="007A6539" w:rsidP="006B2734">
      <w:pPr>
        <w:bidi/>
        <w:rPr>
          <w:b/>
          <w:bCs/>
          <w:sz w:val="26"/>
          <w:szCs w:val="26"/>
          <w:rtl/>
          <w:lang w:bidi="ar-SA"/>
        </w:rPr>
      </w:pPr>
      <w:r w:rsidRPr="00285828">
        <w:rPr>
          <w:b/>
          <w:bCs/>
          <w:sz w:val="26"/>
          <w:szCs w:val="26"/>
          <w:rtl/>
        </w:rPr>
        <w:t>الجدول 2</w:t>
      </w:r>
      <w:r w:rsidR="006B2734" w:rsidRPr="00285828">
        <w:rPr>
          <w:rFonts w:hint="cs"/>
          <w:b/>
          <w:bCs/>
          <w:sz w:val="26"/>
          <w:szCs w:val="26"/>
          <w:rtl/>
        </w:rPr>
        <w:t>-</w:t>
      </w:r>
      <w:r w:rsidR="00AC597B" w:rsidRPr="00285828">
        <w:rPr>
          <w:b/>
          <w:bCs/>
          <w:sz w:val="26"/>
          <w:szCs w:val="26"/>
          <w:rtl/>
        </w:rPr>
        <w:t xml:space="preserve"> الطلب </w:t>
      </w:r>
      <w:r w:rsidR="006B2734" w:rsidRPr="00285828">
        <w:rPr>
          <w:rFonts w:hint="cs"/>
          <w:b/>
          <w:bCs/>
          <w:sz w:val="26"/>
          <w:szCs w:val="26"/>
          <w:rtl/>
        </w:rPr>
        <w:t>التقديري</w:t>
      </w:r>
      <w:r w:rsidR="00AC597B" w:rsidRPr="00285828">
        <w:rPr>
          <w:b/>
          <w:bCs/>
          <w:sz w:val="26"/>
          <w:szCs w:val="26"/>
          <w:rtl/>
        </w:rPr>
        <w:t xml:space="preserve"> على </w:t>
      </w:r>
      <w:r w:rsidR="006B2734" w:rsidRPr="00285828">
        <w:rPr>
          <w:rFonts w:hint="cs"/>
          <w:b/>
          <w:bCs/>
          <w:sz w:val="26"/>
          <w:szCs w:val="26"/>
          <w:rtl/>
        </w:rPr>
        <w:t>مواد التبريد</w:t>
      </w:r>
      <w:r w:rsidR="00AC597B" w:rsidRPr="00285828">
        <w:rPr>
          <w:b/>
          <w:bCs/>
          <w:sz w:val="26"/>
          <w:szCs w:val="26"/>
          <w:rtl/>
        </w:rPr>
        <w:t xml:space="preserve"> في قطاع الخدمة في</w:t>
      </w:r>
      <w:r w:rsidR="006B2734" w:rsidRPr="00285828">
        <w:rPr>
          <w:rFonts w:hint="cs"/>
          <w:b/>
          <w:bCs/>
          <w:sz w:val="26"/>
          <w:szCs w:val="26"/>
          <w:rtl/>
        </w:rPr>
        <w:t xml:space="preserve"> الفترة</w:t>
      </w:r>
      <w:r w:rsidR="00AC597B" w:rsidRPr="00285828">
        <w:rPr>
          <w:b/>
          <w:bCs/>
          <w:sz w:val="26"/>
          <w:szCs w:val="26"/>
          <w:rtl/>
        </w:rPr>
        <w:t xml:space="preserve"> 2020-2021 (طن متري)</w:t>
      </w:r>
    </w:p>
    <w:tbl>
      <w:tblPr>
        <w:bidiVisual/>
        <w:tblW w:w="5123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1729"/>
        <w:gridCol w:w="1793"/>
        <w:gridCol w:w="895"/>
        <w:gridCol w:w="897"/>
        <w:gridCol w:w="891"/>
        <w:gridCol w:w="734"/>
        <w:gridCol w:w="850"/>
        <w:gridCol w:w="680"/>
      </w:tblGrid>
      <w:tr w:rsidR="00B13AFA" w:rsidRPr="00BC7B67" w14:paraId="3ED1605C" w14:textId="77777777" w:rsidTr="00BE4964">
        <w:trPr>
          <w:trHeight w:val="306"/>
          <w:tblHeader/>
        </w:trPr>
        <w:tc>
          <w:tcPr>
            <w:tcW w:w="685" w:type="pct"/>
            <w:vAlign w:val="center"/>
          </w:tcPr>
          <w:p w14:paraId="52D55E00" w14:textId="77777777" w:rsidR="00AC597B" w:rsidRPr="00BC7B67" w:rsidRDefault="00AC597B" w:rsidP="002E3609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1" w:type="pct"/>
            <w:tcMar>
              <w:left w:w="0" w:type="dxa"/>
              <w:right w:w="0" w:type="dxa"/>
            </w:tcMar>
            <w:vAlign w:val="center"/>
          </w:tcPr>
          <w:p w14:paraId="5E8418B7" w14:textId="77777777" w:rsidR="00AC597B" w:rsidRPr="00A6100D" w:rsidRDefault="008168E4" w:rsidP="008168E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 xml:space="preserve">الهيدروكلوروفلوروكربون- 22 </w:t>
            </w:r>
          </w:p>
        </w:tc>
        <w:tc>
          <w:tcPr>
            <w:tcW w:w="914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B518D9" w14:textId="77777777" w:rsidR="00AC597B" w:rsidRPr="00A6100D" w:rsidRDefault="00C85BB6" w:rsidP="00A12FF6">
            <w:pPr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الهيدرو</w:t>
            </w:r>
            <w:r w:rsidR="008168E4" w:rsidRPr="00A6100D">
              <w:rPr>
                <w:rFonts w:hint="cs"/>
                <w:b/>
                <w:bCs/>
                <w:sz w:val="20"/>
                <w:rtl/>
              </w:rPr>
              <w:t>فلوروكربون-</w:t>
            </w:r>
            <w:r w:rsidR="008168E4" w:rsidRPr="00A6100D">
              <w:rPr>
                <w:rFonts w:hint="cs"/>
                <w:b/>
                <w:bCs/>
                <w:sz w:val="20"/>
                <w:rtl/>
                <w:lang w:bidi="ar-SA"/>
              </w:rPr>
              <w:t xml:space="preserve"> </w:t>
            </w:r>
            <w:r w:rsidR="008168E4" w:rsidRPr="00A6100D">
              <w:rPr>
                <w:b/>
                <w:bCs/>
                <w:sz w:val="20"/>
              </w:rPr>
              <w:t>134a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14:paraId="1A86F3AF" w14:textId="77777777" w:rsidR="008168E4" w:rsidRPr="00A6100D" w:rsidRDefault="008168E4" w:rsidP="002E3609">
            <w:pPr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 xml:space="preserve">المادة </w:t>
            </w:r>
          </w:p>
          <w:p w14:paraId="463F328D" w14:textId="77777777" w:rsidR="00AC597B" w:rsidRPr="00A6100D" w:rsidRDefault="008168E4" w:rsidP="008168E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b/>
                <w:bCs/>
                <w:sz w:val="20"/>
              </w:rPr>
              <w:t>R-404A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14:paraId="01832AFC" w14:textId="77777777" w:rsidR="00AC597B" w:rsidRPr="00A6100D" w:rsidRDefault="00B77894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>المادة</w:t>
            </w:r>
          </w:p>
          <w:p w14:paraId="2014BE45" w14:textId="77777777" w:rsidR="00B77894" w:rsidRPr="00A6100D" w:rsidRDefault="00B77894" w:rsidP="00B7789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b/>
                <w:bCs/>
                <w:sz w:val="20"/>
              </w:rPr>
              <w:t>R-407C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14:paraId="56D423CC" w14:textId="77777777" w:rsidR="00AC597B" w:rsidRPr="00A6100D" w:rsidRDefault="008168E4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>المادة</w:t>
            </w:r>
          </w:p>
          <w:p w14:paraId="236E406F" w14:textId="77777777" w:rsidR="008168E4" w:rsidRPr="00A6100D" w:rsidRDefault="00B77894" w:rsidP="008168E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b/>
                <w:bCs/>
                <w:sz w:val="20"/>
              </w:rPr>
              <w:t>R-410A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14:paraId="57AAB319" w14:textId="77777777" w:rsidR="00AC597B" w:rsidRPr="00A6100D" w:rsidRDefault="00B77894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>المادة</w:t>
            </w:r>
          </w:p>
          <w:p w14:paraId="4AA59894" w14:textId="77777777" w:rsidR="00B77894" w:rsidRPr="00A6100D" w:rsidRDefault="00B77894" w:rsidP="00B77894">
            <w:pPr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A6100D">
              <w:rPr>
                <w:b/>
                <w:bCs/>
                <w:sz w:val="20"/>
              </w:rPr>
              <w:t>R-290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DDB3F14" w14:textId="77777777" w:rsidR="00AC597B" w:rsidRPr="00A6100D" w:rsidRDefault="00B13AFA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>المادة</w:t>
            </w:r>
          </w:p>
          <w:p w14:paraId="6F0FCFE2" w14:textId="77777777" w:rsidR="00B13AFA" w:rsidRPr="00A6100D" w:rsidRDefault="00B13AFA" w:rsidP="00B13AFA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b/>
                <w:bCs/>
                <w:sz w:val="20"/>
              </w:rPr>
              <w:t>R-600a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4CA70757" w14:textId="77777777" w:rsidR="00AC597B" w:rsidRPr="00A6100D" w:rsidRDefault="00B13AFA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6100D">
              <w:rPr>
                <w:rFonts w:hint="cs"/>
                <w:b/>
                <w:bCs/>
                <w:sz w:val="20"/>
                <w:rtl/>
              </w:rPr>
              <w:t>أ</w:t>
            </w:r>
            <w:r w:rsidR="00AC597B" w:rsidRPr="00A6100D">
              <w:rPr>
                <w:b/>
                <w:bCs/>
                <w:sz w:val="20"/>
                <w:rtl/>
              </w:rPr>
              <w:t>خر</w:t>
            </w:r>
            <w:r w:rsidRPr="00A6100D">
              <w:rPr>
                <w:rFonts w:hint="cs"/>
                <w:b/>
                <w:bCs/>
                <w:sz w:val="20"/>
                <w:rtl/>
              </w:rPr>
              <w:t>ى</w:t>
            </w:r>
            <w:r w:rsidR="00AC597B" w:rsidRPr="00A6100D">
              <w:rPr>
                <w:b/>
                <w:bCs/>
                <w:sz w:val="20"/>
                <w:rtl/>
              </w:rPr>
              <w:t>*</w:t>
            </w:r>
          </w:p>
        </w:tc>
      </w:tr>
      <w:tr w:rsidR="00AC597B" w:rsidRPr="00BC7B67" w14:paraId="6C26AAEF" w14:textId="77777777" w:rsidTr="00BE4964">
        <w:trPr>
          <w:trHeight w:val="200"/>
        </w:trPr>
        <w:tc>
          <w:tcPr>
            <w:tcW w:w="5000" w:type="pct"/>
            <w:gridSpan w:val="9"/>
          </w:tcPr>
          <w:p w14:paraId="016A7567" w14:textId="77777777" w:rsidR="00AC597B" w:rsidRPr="00BC7B67" w:rsidRDefault="00BE4964" w:rsidP="002E3609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AC597B" w:rsidRPr="008D3D0B">
              <w:rPr>
                <w:b/>
                <w:bCs/>
                <w:sz w:val="20"/>
                <w:rtl/>
              </w:rPr>
              <w:t>تبريد</w:t>
            </w:r>
          </w:p>
        </w:tc>
      </w:tr>
      <w:tr w:rsidR="00B13AFA" w:rsidRPr="00BC7B67" w14:paraId="6756884C" w14:textId="77777777" w:rsidTr="00BE4964">
        <w:trPr>
          <w:trHeight w:val="105"/>
        </w:trPr>
        <w:tc>
          <w:tcPr>
            <w:tcW w:w="685" w:type="pct"/>
          </w:tcPr>
          <w:p w14:paraId="22788DB6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>محلي</w:t>
            </w:r>
          </w:p>
        </w:tc>
        <w:tc>
          <w:tcPr>
            <w:tcW w:w="881" w:type="pct"/>
            <w:shd w:val="clear" w:color="auto" w:fill="auto"/>
          </w:tcPr>
          <w:p w14:paraId="05E139F1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914" w:type="pct"/>
            <w:shd w:val="clear" w:color="auto" w:fill="auto"/>
          </w:tcPr>
          <w:p w14:paraId="2C787638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160.24</w:t>
            </w:r>
          </w:p>
        </w:tc>
        <w:tc>
          <w:tcPr>
            <w:tcW w:w="456" w:type="pct"/>
            <w:shd w:val="clear" w:color="auto" w:fill="auto"/>
          </w:tcPr>
          <w:p w14:paraId="245C0781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</w:tcPr>
          <w:p w14:paraId="7998AC7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</w:tcPr>
          <w:p w14:paraId="711C36F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627508A1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</w:tcPr>
          <w:p w14:paraId="3ED8E82C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0.15</w:t>
            </w:r>
          </w:p>
        </w:tc>
        <w:tc>
          <w:tcPr>
            <w:tcW w:w="347" w:type="pct"/>
            <w:shd w:val="clear" w:color="auto" w:fill="auto"/>
          </w:tcPr>
          <w:p w14:paraId="224FB81A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</w:tr>
      <w:tr w:rsidR="00B13AFA" w:rsidRPr="00BC7B67" w14:paraId="1E0BC67A" w14:textId="77777777" w:rsidTr="00BE4964">
        <w:trPr>
          <w:trHeight w:val="150"/>
        </w:trPr>
        <w:tc>
          <w:tcPr>
            <w:tcW w:w="685" w:type="pct"/>
          </w:tcPr>
          <w:p w14:paraId="7DB7B70E" w14:textId="77777777" w:rsidR="00AC597B" w:rsidRPr="00BC7B67" w:rsidRDefault="00BE4964" w:rsidP="00BE4964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>
              <w:rPr>
                <w:sz w:val="20"/>
                <w:rtl/>
              </w:rPr>
              <w:t>تجاري</w:t>
            </w:r>
            <w:r>
              <w:rPr>
                <w:rFonts w:hint="cs"/>
                <w:sz w:val="20"/>
                <w:rtl/>
              </w:rPr>
              <w:t xml:space="preserve"> المستقل</w:t>
            </w:r>
          </w:p>
        </w:tc>
        <w:tc>
          <w:tcPr>
            <w:tcW w:w="881" w:type="pct"/>
            <w:shd w:val="clear" w:color="auto" w:fill="auto"/>
          </w:tcPr>
          <w:p w14:paraId="0BF6801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914" w:type="pct"/>
            <w:shd w:val="clear" w:color="auto" w:fill="auto"/>
          </w:tcPr>
          <w:p w14:paraId="0A9B8F8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193.98</w:t>
            </w:r>
          </w:p>
        </w:tc>
        <w:tc>
          <w:tcPr>
            <w:tcW w:w="456" w:type="pct"/>
            <w:shd w:val="clear" w:color="auto" w:fill="auto"/>
          </w:tcPr>
          <w:p w14:paraId="0CDECE5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9.23</w:t>
            </w:r>
          </w:p>
        </w:tc>
        <w:tc>
          <w:tcPr>
            <w:tcW w:w="457" w:type="pct"/>
            <w:shd w:val="clear" w:color="auto" w:fill="auto"/>
          </w:tcPr>
          <w:p w14:paraId="5A9FC43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4.86</w:t>
            </w:r>
          </w:p>
        </w:tc>
        <w:tc>
          <w:tcPr>
            <w:tcW w:w="454" w:type="pct"/>
            <w:shd w:val="clear" w:color="auto" w:fill="auto"/>
          </w:tcPr>
          <w:p w14:paraId="3E364FB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449BDC2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0.12</w:t>
            </w:r>
          </w:p>
        </w:tc>
        <w:tc>
          <w:tcPr>
            <w:tcW w:w="433" w:type="pct"/>
            <w:shd w:val="clear" w:color="auto" w:fill="auto"/>
          </w:tcPr>
          <w:p w14:paraId="2A593CA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</w:tcPr>
          <w:p w14:paraId="3C798C6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2.37</w:t>
            </w:r>
          </w:p>
        </w:tc>
      </w:tr>
      <w:tr w:rsidR="00B13AFA" w:rsidRPr="00BC7B67" w14:paraId="66D68E5B" w14:textId="77777777" w:rsidTr="00BE4964">
        <w:trPr>
          <w:trHeight w:val="197"/>
        </w:trPr>
        <w:tc>
          <w:tcPr>
            <w:tcW w:w="685" w:type="pct"/>
          </w:tcPr>
          <w:p w14:paraId="44C9EA3F" w14:textId="77777777" w:rsidR="00AC597B" w:rsidRPr="00BC7B67" w:rsidRDefault="00AC597B" w:rsidP="002E3609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وحدات المكثف</w:t>
            </w:r>
          </w:p>
        </w:tc>
        <w:tc>
          <w:tcPr>
            <w:tcW w:w="881" w:type="pct"/>
            <w:shd w:val="clear" w:color="auto" w:fill="auto"/>
          </w:tcPr>
          <w:p w14:paraId="112C4802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140.32</w:t>
            </w:r>
          </w:p>
        </w:tc>
        <w:tc>
          <w:tcPr>
            <w:tcW w:w="914" w:type="pct"/>
            <w:shd w:val="clear" w:color="auto" w:fill="auto"/>
          </w:tcPr>
          <w:p w14:paraId="6AD3356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84.34</w:t>
            </w:r>
          </w:p>
        </w:tc>
        <w:tc>
          <w:tcPr>
            <w:tcW w:w="456" w:type="pct"/>
            <w:shd w:val="clear" w:color="auto" w:fill="auto"/>
          </w:tcPr>
          <w:p w14:paraId="43B40DC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7.61</w:t>
            </w:r>
          </w:p>
        </w:tc>
        <w:tc>
          <w:tcPr>
            <w:tcW w:w="457" w:type="pct"/>
            <w:shd w:val="clear" w:color="auto" w:fill="auto"/>
          </w:tcPr>
          <w:p w14:paraId="6D824E9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1.82</w:t>
            </w:r>
          </w:p>
        </w:tc>
        <w:tc>
          <w:tcPr>
            <w:tcW w:w="454" w:type="pct"/>
            <w:shd w:val="clear" w:color="auto" w:fill="auto"/>
          </w:tcPr>
          <w:p w14:paraId="3B0E880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3785F207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</w:tcPr>
          <w:p w14:paraId="28A2BCD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</w:tcPr>
          <w:p w14:paraId="0632D308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2.88</w:t>
            </w:r>
          </w:p>
        </w:tc>
      </w:tr>
      <w:tr w:rsidR="00B13AFA" w:rsidRPr="00BC7B67" w14:paraId="2BB79345" w14:textId="77777777" w:rsidTr="00BE4964">
        <w:trPr>
          <w:trHeight w:val="86"/>
        </w:trPr>
        <w:tc>
          <w:tcPr>
            <w:tcW w:w="685" w:type="pct"/>
          </w:tcPr>
          <w:p w14:paraId="50201897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 xml:space="preserve">أنظمة </w:t>
            </w: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>مركزية</w:t>
            </w:r>
          </w:p>
        </w:tc>
        <w:tc>
          <w:tcPr>
            <w:tcW w:w="881" w:type="pct"/>
            <w:shd w:val="clear" w:color="auto" w:fill="auto"/>
          </w:tcPr>
          <w:p w14:paraId="7A5C496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77.96</w:t>
            </w:r>
          </w:p>
        </w:tc>
        <w:tc>
          <w:tcPr>
            <w:tcW w:w="914" w:type="pct"/>
            <w:shd w:val="clear" w:color="auto" w:fill="auto"/>
          </w:tcPr>
          <w:p w14:paraId="4178A127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33.73</w:t>
            </w:r>
          </w:p>
        </w:tc>
        <w:tc>
          <w:tcPr>
            <w:tcW w:w="456" w:type="pct"/>
            <w:shd w:val="clear" w:color="auto" w:fill="auto"/>
          </w:tcPr>
          <w:p w14:paraId="4BCB199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3.92</w:t>
            </w:r>
          </w:p>
        </w:tc>
        <w:tc>
          <w:tcPr>
            <w:tcW w:w="457" w:type="pct"/>
            <w:shd w:val="clear" w:color="auto" w:fill="auto"/>
          </w:tcPr>
          <w:p w14:paraId="49A1166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</w:tcPr>
          <w:p w14:paraId="43E4A2B7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35431CA6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</w:tcPr>
          <w:p w14:paraId="6AAEE1CC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</w:tcPr>
          <w:p w14:paraId="5219329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1.55</w:t>
            </w:r>
          </w:p>
        </w:tc>
      </w:tr>
      <w:tr w:rsidR="00B13AFA" w:rsidRPr="00BC7B67" w14:paraId="079B144F" w14:textId="77777777" w:rsidTr="00BE4964">
        <w:trPr>
          <w:trHeight w:val="132"/>
        </w:trPr>
        <w:tc>
          <w:tcPr>
            <w:tcW w:w="685" w:type="pct"/>
          </w:tcPr>
          <w:p w14:paraId="3C997690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>صناعي</w:t>
            </w:r>
          </w:p>
        </w:tc>
        <w:tc>
          <w:tcPr>
            <w:tcW w:w="881" w:type="pct"/>
            <w:shd w:val="clear" w:color="auto" w:fill="auto"/>
          </w:tcPr>
          <w:p w14:paraId="66664A8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46.77</w:t>
            </w:r>
          </w:p>
        </w:tc>
        <w:tc>
          <w:tcPr>
            <w:tcW w:w="914" w:type="pct"/>
            <w:shd w:val="clear" w:color="auto" w:fill="auto"/>
          </w:tcPr>
          <w:p w14:paraId="7D4508AE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16.87</w:t>
            </w:r>
          </w:p>
        </w:tc>
        <w:tc>
          <w:tcPr>
            <w:tcW w:w="456" w:type="pct"/>
            <w:shd w:val="clear" w:color="auto" w:fill="auto"/>
          </w:tcPr>
          <w:p w14:paraId="5C6B08E6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2.31</w:t>
            </w:r>
          </w:p>
        </w:tc>
        <w:tc>
          <w:tcPr>
            <w:tcW w:w="457" w:type="pct"/>
            <w:shd w:val="clear" w:color="auto" w:fill="auto"/>
          </w:tcPr>
          <w:p w14:paraId="11414BF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</w:tcPr>
          <w:p w14:paraId="110C894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28FBC31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</w:tcPr>
          <w:p w14:paraId="5D76F4D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</w:tcPr>
          <w:p w14:paraId="379C70A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2.13</w:t>
            </w:r>
          </w:p>
        </w:tc>
      </w:tr>
      <w:tr w:rsidR="00B13AFA" w:rsidRPr="00BC7B67" w14:paraId="42495F1C" w14:textId="77777777" w:rsidTr="00BE4964">
        <w:trPr>
          <w:trHeight w:val="179"/>
        </w:trPr>
        <w:tc>
          <w:tcPr>
            <w:tcW w:w="685" w:type="pct"/>
          </w:tcPr>
          <w:p w14:paraId="6366D96A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النقل</w:t>
            </w:r>
          </w:p>
        </w:tc>
        <w:tc>
          <w:tcPr>
            <w:tcW w:w="881" w:type="pct"/>
            <w:shd w:val="clear" w:color="auto" w:fill="auto"/>
          </w:tcPr>
          <w:p w14:paraId="7BAF929E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3.12</w:t>
            </w:r>
          </w:p>
        </w:tc>
        <w:tc>
          <w:tcPr>
            <w:tcW w:w="914" w:type="pct"/>
            <w:shd w:val="clear" w:color="auto" w:fill="auto"/>
          </w:tcPr>
          <w:p w14:paraId="1998B2C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6" w:type="pct"/>
            <w:shd w:val="clear" w:color="auto" w:fill="auto"/>
          </w:tcPr>
          <w:p w14:paraId="121068F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</w:tcPr>
          <w:p w14:paraId="1A97CDA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4.26</w:t>
            </w:r>
          </w:p>
        </w:tc>
        <w:tc>
          <w:tcPr>
            <w:tcW w:w="454" w:type="pct"/>
            <w:shd w:val="clear" w:color="auto" w:fill="auto"/>
          </w:tcPr>
          <w:p w14:paraId="4CB97E8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</w:tcPr>
          <w:p w14:paraId="0337A20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</w:tcPr>
          <w:p w14:paraId="084F23E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</w:tcPr>
          <w:p w14:paraId="5F224F4E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</w:tr>
      <w:tr w:rsidR="00AC597B" w:rsidRPr="00BC7B67" w14:paraId="0DE24D7E" w14:textId="77777777" w:rsidTr="00BE4964">
        <w:trPr>
          <w:trHeight w:val="138"/>
        </w:trPr>
        <w:tc>
          <w:tcPr>
            <w:tcW w:w="5000" w:type="pct"/>
            <w:gridSpan w:val="9"/>
            <w:shd w:val="clear" w:color="auto" w:fill="auto"/>
          </w:tcPr>
          <w:p w14:paraId="13D2826D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  <w:lang w:bidi="ar-SA"/>
              </w:rPr>
            </w:pPr>
            <w:r w:rsidRPr="008D3D0B">
              <w:rPr>
                <w:b/>
                <w:bCs/>
                <w:sz w:val="20"/>
                <w:rtl/>
              </w:rPr>
              <w:t>تكييف</w:t>
            </w:r>
            <w:r w:rsidR="00BE4964">
              <w:rPr>
                <w:rFonts w:hint="cs"/>
                <w:b/>
                <w:bCs/>
                <w:sz w:val="20"/>
                <w:rtl/>
              </w:rPr>
              <w:t xml:space="preserve"> الهواء</w:t>
            </w:r>
          </w:p>
        </w:tc>
      </w:tr>
      <w:tr w:rsidR="00B13AFA" w:rsidRPr="00BC7B67" w14:paraId="05452A90" w14:textId="77777777" w:rsidTr="00BE4964">
        <w:trPr>
          <w:trHeight w:val="129"/>
        </w:trPr>
        <w:tc>
          <w:tcPr>
            <w:tcW w:w="685" w:type="pct"/>
          </w:tcPr>
          <w:p w14:paraId="3DC38F99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>سكني</w:t>
            </w:r>
            <w:r>
              <w:rPr>
                <w:rFonts w:hint="cs"/>
                <w:sz w:val="20"/>
                <w:rtl/>
              </w:rPr>
              <w:t xml:space="preserve"> /</w:t>
            </w:r>
            <w:r w:rsidR="00AC597B" w:rsidRPr="00BC7B67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</w:t>
            </w:r>
            <w:r w:rsidR="00AC597B" w:rsidRPr="00BC7B67">
              <w:rPr>
                <w:sz w:val="20"/>
                <w:rtl/>
              </w:rPr>
              <w:t>تجاري</w:t>
            </w:r>
          </w:p>
        </w:tc>
        <w:tc>
          <w:tcPr>
            <w:tcW w:w="881" w:type="pct"/>
            <w:shd w:val="clear" w:color="auto" w:fill="auto"/>
            <w:hideMark/>
          </w:tcPr>
          <w:p w14:paraId="1268BC9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18.71</w:t>
            </w:r>
          </w:p>
        </w:tc>
        <w:tc>
          <w:tcPr>
            <w:tcW w:w="914" w:type="pct"/>
            <w:shd w:val="clear" w:color="auto" w:fill="auto"/>
            <w:hideMark/>
          </w:tcPr>
          <w:p w14:paraId="5717EF28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6" w:type="pct"/>
            <w:shd w:val="clear" w:color="auto" w:fill="auto"/>
            <w:hideMark/>
          </w:tcPr>
          <w:p w14:paraId="4C3EA68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  <w:hideMark/>
          </w:tcPr>
          <w:p w14:paraId="1A865598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  <w:hideMark/>
          </w:tcPr>
          <w:p w14:paraId="2E8E5A92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89.52</w:t>
            </w:r>
          </w:p>
        </w:tc>
        <w:tc>
          <w:tcPr>
            <w:tcW w:w="374" w:type="pct"/>
            <w:shd w:val="clear" w:color="auto" w:fill="auto"/>
            <w:hideMark/>
          </w:tcPr>
          <w:p w14:paraId="26356F47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  <w:hideMark/>
          </w:tcPr>
          <w:p w14:paraId="6AFAC14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  <w:hideMark/>
          </w:tcPr>
          <w:p w14:paraId="30D5630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1.16</w:t>
            </w:r>
          </w:p>
        </w:tc>
      </w:tr>
      <w:tr w:rsidR="00B13AFA" w:rsidRPr="00BC7B67" w14:paraId="0E63D453" w14:textId="77777777" w:rsidTr="00BE4964">
        <w:trPr>
          <w:trHeight w:val="174"/>
        </w:trPr>
        <w:tc>
          <w:tcPr>
            <w:tcW w:w="685" w:type="pct"/>
          </w:tcPr>
          <w:p w14:paraId="497E8511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مواد التبريد</w:t>
            </w:r>
          </w:p>
        </w:tc>
        <w:tc>
          <w:tcPr>
            <w:tcW w:w="881" w:type="pct"/>
            <w:shd w:val="clear" w:color="auto" w:fill="auto"/>
            <w:hideMark/>
          </w:tcPr>
          <w:p w14:paraId="15C3C43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24.95</w:t>
            </w:r>
          </w:p>
        </w:tc>
        <w:tc>
          <w:tcPr>
            <w:tcW w:w="914" w:type="pct"/>
            <w:shd w:val="clear" w:color="auto" w:fill="auto"/>
            <w:hideMark/>
          </w:tcPr>
          <w:p w14:paraId="124ACF5E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16.87</w:t>
            </w:r>
          </w:p>
        </w:tc>
        <w:tc>
          <w:tcPr>
            <w:tcW w:w="456" w:type="pct"/>
            <w:shd w:val="clear" w:color="auto" w:fill="auto"/>
            <w:hideMark/>
          </w:tcPr>
          <w:p w14:paraId="5B01FFC5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  <w:hideMark/>
          </w:tcPr>
          <w:p w14:paraId="76BE125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  <w:hideMark/>
          </w:tcPr>
          <w:p w14:paraId="74D365E7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  <w:hideMark/>
          </w:tcPr>
          <w:p w14:paraId="6CF95350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  <w:hideMark/>
          </w:tcPr>
          <w:p w14:paraId="33FE22C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  <w:hideMark/>
          </w:tcPr>
          <w:p w14:paraId="3788990A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7.86</w:t>
            </w:r>
          </w:p>
        </w:tc>
      </w:tr>
      <w:tr w:rsidR="00B13AFA" w:rsidRPr="00BC7B67" w14:paraId="5C41FB81" w14:textId="77777777" w:rsidTr="00BE4964">
        <w:trPr>
          <w:trHeight w:val="207"/>
        </w:trPr>
        <w:tc>
          <w:tcPr>
            <w:tcW w:w="685" w:type="pct"/>
          </w:tcPr>
          <w:p w14:paraId="26D536C4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النقل</w:t>
            </w:r>
          </w:p>
        </w:tc>
        <w:tc>
          <w:tcPr>
            <w:tcW w:w="881" w:type="pct"/>
            <w:shd w:val="clear" w:color="auto" w:fill="auto"/>
            <w:hideMark/>
          </w:tcPr>
          <w:p w14:paraId="5CA2C30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914" w:type="pct"/>
            <w:shd w:val="clear" w:color="auto" w:fill="auto"/>
            <w:hideMark/>
          </w:tcPr>
          <w:p w14:paraId="6B211532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6" w:type="pct"/>
            <w:shd w:val="clear" w:color="auto" w:fill="auto"/>
            <w:hideMark/>
          </w:tcPr>
          <w:p w14:paraId="6F3712B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  <w:hideMark/>
          </w:tcPr>
          <w:p w14:paraId="2ED560D4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1.22</w:t>
            </w:r>
          </w:p>
        </w:tc>
        <w:tc>
          <w:tcPr>
            <w:tcW w:w="454" w:type="pct"/>
            <w:shd w:val="clear" w:color="auto" w:fill="auto"/>
            <w:hideMark/>
          </w:tcPr>
          <w:p w14:paraId="4AF06BF9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  <w:hideMark/>
          </w:tcPr>
          <w:p w14:paraId="046B09D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  <w:hideMark/>
          </w:tcPr>
          <w:p w14:paraId="19649961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  <w:hideMark/>
          </w:tcPr>
          <w:p w14:paraId="435CDAC8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</w:tr>
      <w:tr w:rsidR="00B13AFA" w:rsidRPr="00BC7B67" w14:paraId="7251F730" w14:textId="77777777" w:rsidTr="00BE4964">
        <w:trPr>
          <w:trHeight w:val="252"/>
        </w:trPr>
        <w:tc>
          <w:tcPr>
            <w:tcW w:w="685" w:type="pct"/>
          </w:tcPr>
          <w:p w14:paraId="6A5A5D53" w14:textId="77777777" w:rsidR="00AC597B" w:rsidRPr="00BC7B67" w:rsidRDefault="00BE4964" w:rsidP="002E3609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المتنقل</w:t>
            </w:r>
          </w:p>
        </w:tc>
        <w:tc>
          <w:tcPr>
            <w:tcW w:w="881" w:type="pct"/>
            <w:shd w:val="clear" w:color="auto" w:fill="auto"/>
            <w:hideMark/>
          </w:tcPr>
          <w:p w14:paraId="27BB34B6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914" w:type="pct"/>
            <w:shd w:val="clear" w:color="auto" w:fill="auto"/>
            <w:hideMark/>
          </w:tcPr>
          <w:p w14:paraId="53E1F1B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337.35</w:t>
            </w:r>
          </w:p>
        </w:tc>
        <w:tc>
          <w:tcPr>
            <w:tcW w:w="456" w:type="pct"/>
            <w:shd w:val="clear" w:color="auto" w:fill="auto"/>
            <w:hideMark/>
          </w:tcPr>
          <w:p w14:paraId="1E041F1B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7" w:type="pct"/>
            <w:shd w:val="clear" w:color="auto" w:fill="auto"/>
            <w:hideMark/>
          </w:tcPr>
          <w:p w14:paraId="1F2A05C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54" w:type="pct"/>
            <w:shd w:val="clear" w:color="auto" w:fill="auto"/>
            <w:hideMark/>
          </w:tcPr>
          <w:p w14:paraId="2A2D961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74" w:type="pct"/>
            <w:shd w:val="clear" w:color="auto" w:fill="auto"/>
            <w:hideMark/>
          </w:tcPr>
          <w:p w14:paraId="31E4AE0D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433" w:type="pct"/>
            <w:shd w:val="clear" w:color="auto" w:fill="auto"/>
            <w:hideMark/>
          </w:tcPr>
          <w:p w14:paraId="2CF6088F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  <w:tc>
          <w:tcPr>
            <w:tcW w:w="347" w:type="pct"/>
            <w:shd w:val="clear" w:color="auto" w:fill="auto"/>
            <w:hideMark/>
          </w:tcPr>
          <w:p w14:paraId="75B315A3" w14:textId="77777777" w:rsidR="00AC597B" w:rsidRPr="00BC7B67" w:rsidRDefault="00AC597B" w:rsidP="0083686F">
            <w:pPr>
              <w:bidi/>
              <w:jc w:val="left"/>
              <w:rPr>
                <w:sz w:val="20"/>
                <w:rtl/>
              </w:rPr>
            </w:pPr>
            <w:r w:rsidRPr="00BC7B67">
              <w:rPr>
                <w:sz w:val="20"/>
                <w:rtl/>
              </w:rPr>
              <w:t>0.0</w:t>
            </w:r>
          </w:p>
        </w:tc>
      </w:tr>
      <w:tr w:rsidR="00B13AFA" w:rsidRPr="00BC7B67" w14:paraId="6E10CDE4" w14:textId="77777777" w:rsidTr="00BE4964">
        <w:trPr>
          <w:trHeight w:val="176"/>
        </w:trPr>
        <w:tc>
          <w:tcPr>
            <w:tcW w:w="685" w:type="pct"/>
          </w:tcPr>
          <w:p w14:paraId="4D84D8B5" w14:textId="77777777" w:rsidR="00AC597B" w:rsidRPr="00BC7B67" w:rsidRDefault="00AC597B" w:rsidP="002E3609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881" w:type="pct"/>
            <w:shd w:val="clear" w:color="auto" w:fill="auto"/>
            <w:hideMark/>
          </w:tcPr>
          <w:p w14:paraId="7C7A83B9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311.82</w:t>
            </w:r>
          </w:p>
        </w:tc>
        <w:tc>
          <w:tcPr>
            <w:tcW w:w="914" w:type="pct"/>
            <w:shd w:val="clear" w:color="auto" w:fill="auto"/>
            <w:hideMark/>
          </w:tcPr>
          <w:p w14:paraId="031C4699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843.37</w:t>
            </w:r>
          </w:p>
        </w:tc>
        <w:tc>
          <w:tcPr>
            <w:tcW w:w="456" w:type="pct"/>
            <w:shd w:val="clear" w:color="auto" w:fill="auto"/>
            <w:hideMark/>
          </w:tcPr>
          <w:p w14:paraId="6ECD0EC1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23.07</w:t>
            </w:r>
          </w:p>
        </w:tc>
        <w:tc>
          <w:tcPr>
            <w:tcW w:w="457" w:type="pct"/>
            <w:shd w:val="clear" w:color="auto" w:fill="auto"/>
            <w:hideMark/>
          </w:tcPr>
          <w:p w14:paraId="4BBC04A4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12.16</w:t>
            </w:r>
          </w:p>
        </w:tc>
        <w:tc>
          <w:tcPr>
            <w:tcW w:w="454" w:type="pct"/>
            <w:shd w:val="clear" w:color="auto" w:fill="auto"/>
            <w:hideMark/>
          </w:tcPr>
          <w:p w14:paraId="070AE22C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89.52</w:t>
            </w:r>
          </w:p>
        </w:tc>
        <w:tc>
          <w:tcPr>
            <w:tcW w:w="374" w:type="pct"/>
            <w:shd w:val="clear" w:color="auto" w:fill="auto"/>
            <w:hideMark/>
          </w:tcPr>
          <w:p w14:paraId="47935640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0.12</w:t>
            </w:r>
          </w:p>
        </w:tc>
        <w:tc>
          <w:tcPr>
            <w:tcW w:w="433" w:type="pct"/>
            <w:shd w:val="clear" w:color="auto" w:fill="auto"/>
            <w:hideMark/>
          </w:tcPr>
          <w:p w14:paraId="7A60ABCA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0.15</w:t>
            </w:r>
          </w:p>
        </w:tc>
        <w:tc>
          <w:tcPr>
            <w:tcW w:w="347" w:type="pct"/>
            <w:shd w:val="clear" w:color="auto" w:fill="auto"/>
            <w:hideMark/>
          </w:tcPr>
          <w:p w14:paraId="69AB5CB7" w14:textId="77777777" w:rsidR="00AC597B" w:rsidRPr="00BC7B67" w:rsidRDefault="00AC597B" w:rsidP="0083686F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C7B67">
              <w:rPr>
                <w:b/>
                <w:bCs/>
                <w:sz w:val="20"/>
                <w:rtl/>
              </w:rPr>
              <w:t>17.95</w:t>
            </w:r>
          </w:p>
        </w:tc>
      </w:tr>
    </w:tbl>
    <w:p w14:paraId="15B795DF" w14:textId="77777777" w:rsidR="001C28BD" w:rsidRPr="00433AD5" w:rsidRDefault="001C28BD" w:rsidP="0040342F">
      <w:pPr>
        <w:pStyle w:val="ListParagraph"/>
        <w:widowControl w:val="0"/>
        <w:bidi/>
        <w:spacing w:after="240"/>
        <w:ind w:left="0"/>
        <w:rPr>
          <w:u w:val="single"/>
          <w:rtl/>
          <w:lang w:val="en-US"/>
        </w:rPr>
      </w:pPr>
      <w:r w:rsidRPr="001C28BD">
        <w:rPr>
          <w:rFonts w:cs="Arial" w:hint="cs"/>
          <w:noProof/>
          <w:color w:val="000000"/>
          <w:sz w:val="20"/>
          <w:rtl/>
          <w:lang w:eastAsia="es-VE"/>
        </w:rPr>
        <w:t>المواد</w:t>
      </w:r>
      <w:r w:rsidR="00AC597B" w:rsidRPr="001C28BD">
        <w:rPr>
          <w:rFonts w:cstheme="minorHAnsi"/>
          <w:noProof/>
          <w:color w:val="000000"/>
          <w:sz w:val="20"/>
          <w:rtl/>
          <w:lang w:eastAsia="es-VE"/>
        </w:rPr>
        <w:t xml:space="preserve"> </w:t>
      </w:r>
      <w:r>
        <w:rPr>
          <w:rFonts w:cstheme="minorHAnsi"/>
          <w:noProof/>
          <w:color w:val="000000"/>
          <w:sz w:val="18"/>
          <w:szCs w:val="18"/>
          <w:lang w:eastAsia="es-VE"/>
        </w:rPr>
        <w:t>R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>-417A</w:t>
      </w:r>
      <w:r w:rsidR="00433AD5">
        <w:rPr>
          <w:rFonts w:cs="Arial" w:hint="cs"/>
          <w:noProof/>
          <w:color w:val="000000"/>
          <w:sz w:val="18"/>
          <w:szCs w:val="18"/>
          <w:rtl/>
          <w:lang w:eastAsia="es-VE"/>
        </w:rPr>
        <w:t xml:space="preserve"> </w:t>
      </w:r>
      <w:r w:rsidR="00B52BED">
        <w:rPr>
          <w:rFonts w:cs="Arial" w:hint="cs"/>
          <w:noProof/>
          <w:color w:val="000000"/>
          <w:sz w:val="18"/>
          <w:szCs w:val="18"/>
          <w:rtl/>
          <w:lang w:eastAsia="es-VE"/>
        </w:rPr>
        <w:t xml:space="preserve"> </w:t>
      </w:r>
      <w:r w:rsidR="00433AD5">
        <w:rPr>
          <w:rFonts w:cs="Arial" w:hint="cs"/>
          <w:noProof/>
          <w:color w:val="000000"/>
          <w:sz w:val="18"/>
          <w:szCs w:val="18"/>
          <w:rtl/>
          <w:lang w:eastAsia="es-VE"/>
        </w:rPr>
        <w:t xml:space="preserve">و 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 xml:space="preserve"> </w:t>
      </w:r>
      <w:r>
        <w:rPr>
          <w:rFonts w:cstheme="minorHAnsi"/>
          <w:noProof/>
          <w:color w:val="000000"/>
          <w:sz w:val="18"/>
          <w:szCs w:val="18"/>
          <w:lang w:eastAsia="es-VE"/>
        </w:rPr>
        <w:t>R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>-422D</w:t>
      </w:r>
      <w:r w:rsidR="00B52BED">
        <w:rPr>
          <w:rFonts w:cs="Arial" w:hint="cs"/>
          <w:noProof/>
          <w:color w:val="000000"/>
          <w:sz w:val="18"/>
          <w:szCs w:val="18"/>
          <w:rtl/>
          <w:lang w:eastAsia="es-VE"/>
        </w:rPr>
        <w:t xml:space="preserve"> </w:t>
      </w:r>
      <w:r w:rsidR="0040342F">
        <w:rPr>
          <w:rFonts w:cs="Arial" w:hint="cs"/>
          <w:noProof/>
          <w:color w:val="000000"/>
          <w:sz w:val="18"/>
          <w:szCs w:val="18"/>
          <w:rtl/>
          <w:lang w:eastAsia="es-VE"/>
        </w:rPr>
        <w:t xml:space="preserve">و 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 xml:space="preserve"> </w:t>
      </w:r>
      <w:r>
        <w:rPr>
          <w:rFonts w:cstheme="minorHAnsi"/>
          <w:noProof/>
          <w:color w:val="000000"/>
          <w:sz w:val="18"/>
          <w:szCs w:val="18"/>
          <w:lang w:eastAsia="es-VE"/>
        </w:rPr>
        <w:t>R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>-426A</w:t>
      </w:r>
      <w:r w:rsidR="00B52BED">
        <w:rPr>
          <w:rFonts w:cstheme="minorBidi" w:hint="cs"/>
          <w:noProof/>
          <w:color w:val="000000"/>
          <w:sz w:val="18"/>
          <w:szCs w:val="18"/>
          <w:rtl/>
          <w:lang w:eastAsia="es-VE"/>
        </w:rPr>
        <w:t xml:space="preserve"> </w:t>
      </w:r>
      <w:r w:rsidR="00433AD5">
        <w:rPr>
          <w:rFonts w:cstheme="minorBidi" w:hint="cs"/>
          <w:noProof/>
          <w:color w:val="000000"/>
          <w:sz w:val="18"/>
          <w:szCs w:val="18"/>
          <w:rtl/>
          <w:lang w:eastAsia="es-VE"/>
        </w:rPr>
        <w:t>و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 xml:space="preserve"> </w:t>
      </w:r>
      <w:r>
        <w:rPr>
          <w:rFonts w:cstheme="minorHAnsi"/>
          <w:noProof/>
          <w:color w:val="000000"/>
          <w:sz w:val="18"/>
          <w:szCs w:val="18"/>
          <w:lang w:eastAsia="es-VE"/>
        </w:rPr>
        <w:t>R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 xml:space="preserve">-437A </w:t>
      </w:r>
      <w:r w:rsidRPr="00433AD5">
        <w:rPr>
          <w:rFonts w:hint="cs"/>
          <w:rtl/>
        </w:rPr>
        <w:t xml:space="preserve"> و</w:t>
      </w:r>
      <w:r w:rsidRPr="001C28BD">
        <w:rPr>
          <w:rFonts w:cstheme="minorHAnsi"/>
          <w:noProof/>
          <w:color w:val="000000"/>
          <w:sz w:val="18"/>
          <w:szCs w:val="18"/>
          <w:lang w:eastAsia="es-VE"/>
        </w:rPr>
        <w:t xml:space="preserve"> </w:t>
      </w:r>
      <w:r>
        <w:rPr>
          <w:rFonts w:cstheme="minorHAnsi"/>
          <w:noProof/>
          <w:color w:val="000000"/>
          <w:sz w:val="18"/>
          <w:szCs w:val="18"/>
          <w:lang w:eastAsia="es-VE"/>
        </w:rPr>
        <w:t>R</w:t>
      </w:r>
      <w:r w:rsidRPr="00A259F4">
        <w:rPr>
          <w:rFonts w:cstheme="minorHAnsi"/>
          <w:noProof/>
          <w:color w:val="000000"/>
          <w:sz w:val="18"/>
          <w:szCs w:val="18"/>
          <w:lang w:eastAsia="es-VE"/>
        </w:rPr>
        <w:t>-507A</w:t>
      </w:r>
      <w:r w:rsidR="00433AD5">
        <w:rPr>
          <w:rFonts w:cstheme="minorHAnsi"/>
          <w:noProof/>
          <w:color w:val="000000"/>
          <w:sz w:val="18"/>
          <w:szCs w:val="18"/>
          <w:lang w:val="en-US" w:eastAsia="es-VE"/>
        </w:rPr>
        <w:t xml:space="preserve"> </w:t>
      </w:r>
    </w:p>
    <w:p w14:paraId="3EFD512C" w14:textId="77777777" w:rsidR="001C28BD" w:rsidRDefault="001C28BD" w:rsidP="001C28BD">
      <w:pPr>
        <w:pStyle w:val="ListParagraph"/>
        <w:widowControl w:val="0"/>
        <w:bidi/>
        <w:spacing w:after="240"/>
        <w:ind w:left="0"/>
        <w:rPr>
          <w:u w:val="single"/>
          <w:rtl/>
        </w:rPr>
      </w:pPr>
    </w:p>
    <w:p w14:paraId="171FD190" w14:textId="77777777" w:rsidR="00AC597B" w:rsidRPr="00285828" w:rsidRDefault="00AC597B" w:rsidP="001C28BD">
      <w:pPr>
        <w:pStyle w:val="ListParagraph"/>
        <w:widowControl w:val="0"/>
        <w:bidi/>
        <w:spacing w:after="240"/>
        <w:ind w:left="0"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>تقرير مرحلي عن تنفيذ الشريحة الأولى من المرحلة الثانية</w:t>
      </w:r>
    </w:p>
    <w:p w14:paraId="3AB74D37" w14:textId="006C341E" w:rsidR="00AC597B" w:rsidRDefault="00AC597B" w:rsidP="00AC597B">
      <w:pPr>
        <w:widowControl w:val="0"/>
        <w:bidi/>
        <w:rPr>
          <w:iCs/>
          <w:sz w:val="26"/>
          <w:szCs w:val="26"/>
        </w:rPr>
      </w:pPr>
      <w:r w:rsidRPr="00285828">
        <w:rPr>
          <w:iCs/>
          <w:sz w:val="26"/>
          <w:szCs w:val="26"/>
          <w:rtl/>
        </w:rPr>
        <w:t>السياسة والإطار التنظيمي</w:t>
      </w:r>
    </w:p>
    <w:p w14:paraId="251A10E5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</w:p>
    <w:p w14:paraId="7406F9D4" w14:textId="77777777" w:rsidR="00AC597B" w:rsidRPr="00285828" w:rsidRDefault="00AC597B" w:rsidP="000478C1">
      <w:pPr>
        <w:widowControl w:val="0"/>
        <w:numPr>
          <w:ilvl w:val="0"/>
          <w:numId w:val="1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285828">
        <w:rPr>
          <w:sz w:val="26"/>
          <w:szCs w:val="26"/>
          <w:rtl/>
        </w:rPr>
        <w:t>وافقت الجمعية الوطنية على تعديل كيغالي في</w:t>
      </w:r>
      <w:r w:rsidR="00176BBF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</w:rPr>
        <w:t xml:space="preserve">30 </w:t>
      </w:r>
      <w:r w:rsidRPr="00285828">
        <w:rPr>
          <w:sz w:val="26"/>
          <w:szCs w:val="26"/>
          <w:rtl/>
        </w:rPr>
        <w:t>سبتمبر</w:t>
      </w:r>
      <w:r w:rsidR="00176BBF" w:rsidRPr="00285828">
        <w:rPr>
          <w:rFonts w:hint="cs"/>
          <w:sz w:val="26"/>
          <w:szCs w:val="26"/>
          <w:rtl/>
        </w:rPr>
        <w:t>/ أيلول</w:t>
      </w:r>
      <w:r w:rsidRPr="00285828">
        <w:rPr>
          <w:sz w:val="26"/>
          <w:szCs w:val="26"/>
        </w:rPr>
        <w:t xml:space="preserve">2021 </w:t>
      </w:r>
      <w:r w:rsidR="00176BBF" w:rsidRPr="00285828">
        <w:rPr>
          <w:sz w:val="26"/>
          <w:szCs w:val="26"/>
          <w:rtl/>
        </w:rPr>
        <w:t>، مما جعله قانونًا وطنيًا</w:t>
      </w:r>
      <w:r w:rsidRPr="00285828">
        <w:rPr>
          <w:sz w:val="26"/>
          <w:szCs w:val="26"/>
          <w:rtl/>
        </w:rPr>
        <w:t xml:space="preserve">؛ </w:t>
      </w:r>
      <w:r w:rsidR="00176BBF" w:rsidRPr="00285828">
        <w:rPr>
          <w:rFonts w:hint="cs"/>
          <w:sz w:val="26"/>
          <w:szCs w:val="26"/>
          <w:rtl/>
        </w:rPr>
        <w:t>وتعد</w:t>
      </w:r>
      <w:r w:rsidRPr="00285828">
        <w:rPr>
          <w:sz w:val="26"/>
          <w:szCs w:val="26"/>
          <w:rtl/>
        </w:rPr>
        <w:t xml:space="preserve"> الحكومة الآن خطاب </w:t>
      </w:r>
      <w:r w:rsidR="00176BBF" w:rsidRPr="00285828">
        <w:rPr>
          <w:rFonts w:hint="cs"/>
          <w:sz w:val="26"/>
          <w:szCs w:val="26"/>
          <w:rtl/>
        </w:rPr>
        <w:t>القبول</w:t>
      </w:r>
      <w:r w:rsidRPr="00285828">
        <w:rPr>
          <w:sz w:val="26"/>
          <w:szCs w:val="26"/>
          <w:rtl/>
        </w:rPr>
        <w:t xml:space="preserve"> المقابل</w:t>
      </w:r>
      <w:r w:rsidR="00176BBF" w:rsidRPr="00285828">
        <w:rPr>
          <w:rFonts w:hint="cs"/>
          <w:sz w:val="26"/>
          <w:szCs w:val="26"/>
          <w:rtl/>
        </w:rPr>
        <w:t xml:space="preserve">. ويعمل </w:t>
      </w:r>
      <w:r w:rsidRPr="00285828">
        <w:rPr>
          <w:sz w:val="26"/>
          <w:szCs w:val="26"/>
          <w:rtl/>
        </w:rPr>
        <w:t xml:space="preserve">صندوق </w:t>
      </w:r>
      <w:r w:rsidR="00D83052" w:rsidRPr="00285828">
        <w:rPr>
          <w:rFonts w:hint="cs"/>
          <w:sz w:val="26"/>
          <w:szCs w:val="26"/>
          <w:rtl/>
        </w:rPr>
        <w:t xml:space="preserve">إعادة </w:t>
      </w:r>
      <w:r w:rsidRPr="00285828">
        <w:rPr>
          <w:sz w:val="26"/>
          <w:szCs w:val="26"/>
          <w:rtl/>
        </w:rPr>
        <w:t>التحويل الصناعي والتكنولوجي</w:t>
      </w:r>
      <w:r w:rsidRPr="00285828">
        <w:rPr>
          <w:sz w:val="26"/>
          <w:szCs w:val="26"/>
          <w:vertAlign w:val="superscript"/>
          <w:rtl/>
        </w:rPr>
        <w:footnoteReference w:id="6"/>
      </w:r>
      <w:r w:rsidR="00176BBF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مع لجنة المعايير </w:t>
      </w:r>
      <w:r w:rsidRPr="00285828">
        <w:rPr>
          <w:sz w:val="26"/>
          <w:szCs w:val="26"/>
          <w:rtl/>
        </w:rPr>
        <w:lastRenderedPageBreak/>
        <w:t xml:space="preserve">الصناعية الفنزويلية على العديد من المعايير الفنية </w:t>
      </w:r>
      <w:r w:rsidR="00176BBF" w:rsidRPr="00285828">
        <w:rPr>
          <w:rFonts w:hint="cs"/>
          <w:sz w:val="26"/>
          <w:szCs w:val="26"/>
          <w:rtl/>
        </w:rPr>
        <w:t>المقصود منها</w:t>
      </w:r>
      <w:r w:rsidRPr="00285828">
        <w:rPr>
          <w:sz w:val="26"/>
          <w:szCs w:val="26"/>
          <w:rtl/>
        </w:rPr>
        <w:t xml:space="preserve"> أن تصبح أساسًا لنظام اعتماد </w:t>
      </w:r>
      <w:r w:rsidR="00176BBF" w:rsidRPr="00285828">
        <w:rPr>
          <w:sz w:val="26"/>
          <w:szCs w:val="26"/>
          <w:rtl/>
        </w:rPr>
        <w:t>رسمي</w:t>
      </w:r>
      <w:r w:rsidRPr="00285828">
        <w:rPr>
          <w:sz w:val="26"/>
          <w:szCs w:val="26"/>
          <w:rtl/>
        </w:rPr>
        <w:t xml:space="preserve"> لفنيي</w:t>
      </w:r>
      <w:r w:rsidR="00176BBF" w:rsidRPr="00285828">
        <w:rPr>
          <w:rFonts w:hint="cs"/>
          <w:sz w:val="26"/>
          <w:szCs w:val="26"/>
          <w:rtl/>
        </w:rPr>
        <w:t xml:space="preserve"> التبريد وتكييف الهواء</w:t>
      </w:r>
      <w:r w:rsidRPr="00285828">
        <w:rPr>
          <w:sz w:val="26"/>
          <w:szCs w:val="26"/>
          <w:rtl/>
        </w:rPr>
        <w:t>، وهو أيضًا قيد التطوير</w:t>
      </w:r>
      <w:r w:rsidRPr="00285828">
        <w:rPr>
          <w:sz w:val="26"/>
          <w:szCs w:val="26"/>
        </w:rPr>
        <w:t>.</w:t>
      </w:r>
      <w:r w:rsidRPr="00285828">
        <w:rPr>
          <w:rStyle w:val="FootnoteReference"/>
          <w:sz w:val="26"/>
          <w:szCs w:val="26"/>
          <w:rtl/>
        </w:rPr>
        <w:footnoteReference w:id="7"/>
      </w:r>
    </w:p>
    <w:p w14:paraId="4AAB35A6" w14:textId="77777777" w:rsidR="00AC597B" w:rsidRPr="00285828" w:rsidRDefault="00AC597B" w:rsidP="00A64785">
      <w:pPr>
        <w:widowControl w:val="0"/>
        <w:bidi/>
        <w:spacing w:after="240"/>
        <w:outlineLvl w:val="0"/>
        <w:rPr>
          <w:iCs/>
          <w:sz w:val="26"/>
          <w:szCs w:val="26"/>
          <w:rtl/>
          <w:lang w:bidi="ar-SA"/>
        </w:rPr>
      </w:pPr>
      <w:r w:rsidRPr="00285828">
        <w:rPr>
          <w:iCs/>
          <w:sz w:val="26"/>
          <w:szCs w:val="26"/>
          <w:rtl/>
        </w:rPr>
        <w:t xml:space="preserve">قطاع </w:t>
      </w:r>
      <w:r w:rsidR="00A64785" w:rsidRPr="00285828">
        <w:rPr>
          <w:rFonts w:hint="cs"/>
          <w:iCs/>
          <w:sz w:val="26"/>
          <w:szCs w:val="26"/>
          <w:rtl/>
        </w:rPr>
        <w:t>صناعات</w:t>
      </w:r>
      <w:r w:rsidR="00A64785" w:rsidRPr="00285828">
        <w:rPr>
          <w:iCs/>
          <w:sz w:val="26"/>
          <w:szCs w:val="26"/>
          <w:rtl/>
        </w:rPr>
        <w:t xml:space="preserve"> التبريد و</w:t>
      </w:r>
      <w:r w:rsidRPr="00285828">
        <w:rPr>
          <w:iCs/>
          <w:sz w:val="26"/>
          <w:szCs w:val="26"/>
          <w:rtl/>
        </w:rPr>
        <w:t>تكييف</w:t>
      </w:r>
      <w:r w:rsidR="00A64785" w:rsidRPr="00285828">
        <w:rPr>
          <w:rFonts w:hint="cs"/>
          <w:iCs/>
          <w:sz w:val="26"/>
          <w:szCs w:val="26"/>
          <w:rtl/>
        </w:rPr>
        <w:t xml:space="preserve"> الهواء</w:t>
      </w:r>
    </w:p>
    <w:p w14:paraId="2535F00E" w14:textId="77777777" w:rsidR="00AC597B" w:rsidRPr="00285828" w:rsidRDefault="00AC597B" w:rsidP="00C27AD3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تم إطلاق مشروع توضيحي تجريبي لتصنيع المبردات باستخدام</w:t>
      </w:r>
      <w:r w:rsidR="00BD265F" w:rsidRPr="00285828">
        <w:rPr>
          <w:rFonts w:hint="cs"/>
          <w:sz w:val="26"/>
          <w:szCs w:val="26"/>
          <w:rtl/>
        </w:rPr>
        <w:t xml:space="preserve"> المادة</w:t>
      </w:r>
      <w:r w:rsidRPr="00285828">
        <w:rPr>
          <w:sz w:val="26"/>
          <w:szCs w:val="26"/>
        </w:rPr>
        <w:t>R</w:t>
      </w:r>
      <w:r w:rsidR="00BD265F" w:rsidRPr="00285828">
        <w:rPr>
          <w:sz w:val="26"/>
          <w:szCs w:val="26"/>
        </w:rPr>
        <w:t>-</w:t>
      </w:r>
      <w:r w:rsidRPr="00285828">
        <w:rPr>
          <w:sz w:val="26"/>
          <w:szCs w:val="26"/>
        </w:rPr>
        <w:t xml:space="preserve">290 </w:t>
      </w:r>
      <w:r w:rsidR="00BD265F" w:rsidRPr="00285828">
        <w:rPr>
          <w:rFonts w:hint="cs"/>
          <w:sz w:val="26"/>
          <w:szCs w:val="26"/>
          <w:rtl/>
        </w:rPr>
        <w:t xml:space="preserve"> </w:t>
      </w:r>
      <w:r w:rsidR="00BD265F" w:rsidRPr="00285828">
        <w:rPr>
          <w:sz w:val="26"/>
          <w:szCs w:val="26"/>
          <w:rtl/>
        </w:rPr>
        <w:t>مع خمس شركات مشاركة</w:t>
      </w:r>
      <w:r w:rsidRPr="00285828">
        <w:rPr>
          <w:sz w:val="26"/>
          <w:szCs w:val="26"/>
          <w:rtl/>
        </w:rPr>
        <w:t>،</w:t>
      </w:r>
      <w:r w:rsidRPr="00285828">
        <w:rPr>
          <w:rStyle w:val="FootnoteReference"/>
          <w:sz w:val="26"/>
          <w:szCs w:val="26"/>
          <w:rtl/>
        </w:rPr>
        <w:footnoteReference w:id="8"/>
      </w:r>
      <w:r w:rsidR="00BD265F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مما أدى إلى </w:t>
      </w:r>
      <w:r w:rsidR="00BD265F" w:rsidRPr="00285828">
        <w:rPr>
          <w:sz w:val="26"/>
          <w:szCs w:val="26"/>
          <w:rtl/>
        </w:rPr>
        <w:t>إنشاء ثلاثة نماذج أولية لمبردات بسعة</w:t>
      </w:r>
      <w:r w:rsidRPr="00285828">
        <w:rPr>
          <w:sz w:val="26"/>
          <w:szCs w:val="26"/>
        </w:rPr>
        <w:t xml:space="preserve">60.000 </w:t>
      </w:r>
      <w:r w:rsidR="00BD265F" w:rsidRPr="00285828">
        <w:rPr>
          <w:rFonts w:hint="cs"/>
          <w:sz w:val="26"/>
          <w:szCs w:val="26"/>
          <w:rtl/>
        </w:rPr>
        <w:t xml:space="preserve"> </w:t>
      </w:r>
      <w:r w:rsidR="00BD265F" w:rsidRPr="00285828">
        <w:rPr>
          <w:sz w:val="26"/>
          <w:szCs w:val="26"/>
          <w:rtl/>
        </w:rPr>
        <w:t>وحد</w:t>
      </w:r>
      <w:r w:rsidR="00BD265F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حرارية بريطانية</w:t>
      </w:r>
      <w:r w:rsidR="00BD265F" w:rsidRPr="00285828">
        <w:rPr>
          <w:rFonts w:hint="cs"/>
          <w:sz w:val="26"/>
          <w:szCs w:val="26"/>
          <w:rtl/>
        </w:rPr>
        <w:t xml:space="preserve">، </w:t>
      </w:r>
      <w:r w:rsidRPr="00285828">
        <w:rPr>
          <w:sz w:val="26"/>
          <w:szCs w:val="26"/>
          <w:rtl/>
        </w:rPr>
        <w:t>بناءً على الهيدروكربون</w:t>
      </w:r>
      <w:r w:rsidR="00BD265F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  <w:rtl/>
        </w:rPr>
        <w:t xml:space="preserve"> </w:t>
      </w:r>
      <w:r w:rsidR="00BD265F" w:rsidRPr="00285828">
        <w:rPr>
          <w:rFonts w:hint="cs"/>
          <w:sz w:val="26"/>
          <w:szCs w:val="26"/>
          <w:rtl/>
        </w:rPr>
        <w:t>و</w:t>
      </w:r>
      <w:r w:rsidR="00BD265F" w:rsidRPr="00285828">
        <w:rPr>
          <w:sz w:val="26"/>
          <w:szCs w:val="26"/>
          <w:rtl/>
        </w:rPr>
        <w:t>تم تركيب اثنين منه</w:t>
      </w:r>
      <w:r w:rsidR="00BD265F" w:rsidRPr="00285828">
        <w:rPr>
          <w:rFonts w:hint="cs"/>
          <w:sz w:val="26"/>
          <w:szCs w:val="26"/>
          <w:rtl/>
        </w:rPr>
        <w:t>م</w:t>
      </w:r>
      <w:r w:rsidRPr="00285828">
        <w:rPr>
          <w:sz w:val="26"/>
          <w:szCs w:val="26"/>
          <w:rtl/>
        </w:rPr>
        <w:t xml:space="preserve"> في المستشفيات ل</w:t>
      </w:r>
      <w:r w:rsidR="00BD265F" w:rsidRPr="00285828">
        <w:rPr>
          <w:rFonts w:hint="cs"/>
          <w:sz w:val="26"/>
          <w:szCs w:val="26"/>
          <w:rtl/>
          <w:lang w:bidi="ar-SA"/>
        </w:rPr>
        <w:t xml:space="preserve">كي </w:t>
      </w:r>
      <w:r w:rsidRPr="00285828">
        <w:rPr>
          <w:sz w:val="26"/>
          <w:szCs w:val="26"/>
          <w:rtl/>
        </w:rPr>
        <w:t xml:space="preserve">تحل محل الوحدات القديمة القائمة على </w:t>
      </w:r>
      <w:r w:rsidR="00BD265F" w:rsidRPr="00285828">
        <w:rPr>
          <w:rFonts w:hint="cs"/>
          <w:sz w:val="26"/>
          <w:szCs w:val="26"/>
          <w:rtl/>
        </w:rPr>
        <w:t>الهيدروكلوروفلوروكربون- 22</w:t>
      </w:r>
      <w:r w:rsidRPr="00285828">
        <w:rPr>
          <w:sz w:val="26"/>
          <w:szCs w:val="26"/>
          <w:rtl/>
        </w:rPr>
        <w:t>، وتم نشر نتائج المشروع من خلال</w:t>
      </w:r>
      <w:r w:rsidR="00857B3A" w:rsidRPr="00285828">
        <w:rPr>
          <w:rFonts w:hint="cs"/>
          <w:sz w:val="26"/>
          <w:szCs w:val="26"/>
          <w:rtl/>
        </w:rPr>
        <w:t xml:space="preserve"> اجتماعات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>VENACOR</w:t>
      </w:r>
      <w:r w:rsidRPr="00285828">
        <w:rPr>
          <w:rStyle w:val="FootnoteReference"/>
          <w:sz w:val="26"/>
          <w:szCs w:val="26"/>
          <w:rtl/>
        </w:rPr>
        <w:footnoteReference w:id="9"/>
      </w:r>
      <w:r w:rsidR="002D0AD5" w:rsidRPr="00285828">
        <w:rPr>
          <w:rFonts w:hint="cs"/>
          <w:sz w:val="26"/>
          <w:szCs w:val="26"/>
          <w:rtl/>
        </w:rPr>
        <w:t xml:space="preserve"> </w:t>
      </w:r>
      <w:r w:rsidR="00857B3A" w:rsidRPr="00285828">
        <w:rPr>
          <w:sz w:val="26"/>
          <w:szCs w:val="26"/>
          <w:rtl/>
        </w:rPr>
        <w:t>ومنشورات</w:t>
      </w:r>
      <w:r w:rsidR="00857B3A" w:rsidRPr="00285828">
        <w:rPr>
          <w:sz w:val="26"/>
          <w:szCs w:val="26"/>
          <w:lang w:val="en-US"/>
        </w:rPr>
        <w:t xml:space="preserve"> </w:t>
      </w:r>
      <w:r w:rsidR="00C27AD3" w:rsidRPr="00285828">
        <w:rPr>
          <w:sz w:val="26"/>
          <w:szCs w:val="26"/>
          <w:rtl/>
        </w:rPr>
        <w:t xml:space="preserve">صندوق </w:t>
      </w:r>
      <w:r w:rsidR="00C27AD3" w:rsidRPr="00285828">
        <w:rPr>
          <w:rFonts w:hint="cs"/>
          <w:sz w:val="26"/>
          <w:szCs w:val="26"/>
          <w:rtl/>
        </w:rPr>
        <w:t xml:space="preserve">إعادة </w:t>
      </w:r>
      <w:r w:rsidR="00C27AD3" w:rsidRPr="00285828">
        <w:rPr>
          <w:sz w:val="26"/>
          <w:szCs w:val="26"/>
          <w:rtl/>
        </w:rPr>
        <w:t>التحويل الصناعي والتكنولوجي</w:t>
      </w:r>
      <w:r w:rsidR="00F85365" w:rsidRPr="00285828">
        <w:rPr>
          <w:rFonts w:hint="cs"/>
          <w:sz w:val="26"/>
          <w:szCs w:val="26"/>
          <w:rtl/>
        </w:rPr>
        <w:t>.</w:t>
      </w:r>
      <w:r w:rsidR="00857B3A" w:rsidRPr="00285828">
        <w:rPr>
          <w:sz w:val="26"/>
          <w:szCs w:val="26"/>
          <w:rtl/>
        </w:rPr>
        <w:t xml:space="preserve"> </w:t>
      </w:r>
      <w:r w:rsidR="00F8536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تم تنظيم </w:t>
      </w:r>
      <w:r w:rsidR="00F85365" w:rsidRPr="00285828">
        <w:rPr>
          <w:rFonts w:hint="cs"/>
          <w:sz w:val="26"/>
          <w:szCs w:val="26"/>
          <w:rtl/>
        </w:rPr>
        <w:t>حلقة</w:t>
      </w:r>
      <w:r w:rsidRPr="00285828">
        <w:rPr>
          <w:sz w:val="26"/>
          <w:szCs w:val="26"/>
          <w:rtl/>
        </w:rPr>
        <w:t xml:space="preserve"> عمل تدريبية حول تجميع المبرد</w:t>
      </w:r>
      <w:r w:rsidR="00F85365" w:rsidRPr="00285828">
        <w:rPr>
          <w:sz w:val="26"/>
          <w:szCs w:val="26"/>
          <w:rtl/>
        </w:rPr>
        <w:t>ات القائمة على الهيدروكربونات ل</w:t>
      </w:r>
      <w:r w:rsidR="00F85365" w:rsidRPr="00285828">
        <w:rPr>
          <w:rFonts w:hint="cs"/>
          <w:sz w:val="26"/>
          <w:szCs w:val="26"/>
          <w:rtl/>
        </w:rPr>
        <w:t>عدد</w:t>
      </w:r>
      <w:r w:rsidR="00F85365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 xml:space="preserve">20 </w:t>
      </w:r>
      <w:r w:rsidR="00F85365" w:rsidRPr="00285828">
        <w:rPr>
          <w:rFonts w:hint="cs"/>
          <w:sz w:val="26"/>
          <w:szCs w:val="26"/>
          <w:rtl/>
        </w:rPr>
        <w:t>فنيا</w:t>
      </w:r>
      <w:r w:rsidR="00F85365" w:rsidRPr="00285828">
        <w:rPr>
          <w:sz w:val="26"/>
          <w:szCs w:val="26"/>
          <w:rtl/>
        </w:rPr>
        <w:t xml:space="preserve"> متخصصًا</w:t>
      </w:r>
      <w:r w:rsidRPr="00285828">
        <w:rPr>
          <w:sz w:val="26"/>
          <w:szCs w:val="26"/>
          <w:rtl/>
        </w:rPr>
        <w:t xml:space="preserve">، </w:t>
      </w:r>
      <w:r w:rsidR="00FD51F4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تم </w:t>
      </w:r>
      <w:r w:rsidR="00FD51F4" w:rsidRPr="00285828">
        <w:rPr>
          <w:rFonts w:hint="cs"/>
          <w:sz w:val="26"/>
          <w:szCs w:val="26"/>
          <w:rtl/>
        </w:rPr>
        <w:t>تقديم</w:t>
      </w:r>
      <w:r w:rsidRPr="00285828">
        <w:rPr>
          <w:sz w:val="26"/>
          <w:szCs w:val="26"/>
          <w:rtl/>
        </w:rPr>
        <w:t xml:space="preserve"> التدريب على استخدام </w:t>
      </w:r>
      <w:r w:rsidR="00FD51F4" w:rsidRPr="00285828">
        <w:rPr>
          <w:sz w:val="26"/>
          <w:szCs w:val="26"/>
          <w:rtl/>
        </w:rPr>
        <w:t>الهيدروكربون والخدمة</w:t>
      </w:r>
      <w:r w:rsidRPr="00285828">
        <w:rPr>
          <w:sz w:val="26"/>
          <w:szCs w:val="26"/>
          <w:rtl/>
        </w:rPr>
        <w:t xml:space="preserve"> ومما</w:t>
      </w:r>
      <w:r w:rsidR="00FD51F4" w:rsidRPr="00285828">
        <w:rPr>
          <w:sz w:val="26"/>
          <w:szCs w:val="26"/>
          <w:rtl/>
        </w:rPr>
        <w:t>رسات الشحن لعشرين فنيًا إضافيًا</w:t>
      </w:r>
      <w:r w:rsidRPr="00285828">
        <w:rPr>
          <w:sz w:val="26"/>
          <w:szCs w:val="26"/>
          <w:rtl/>
        </w:rPr>
        <w:t xml:space="preserve">؛ </w:t>
      </w:r>
      <w:r w:rsidR="00FD51F4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شارك ثلاثة فنيين ومصنع واحد في </w:t>
      </w:r>
      <w:r w:rsidR="00FD51F4" w:rsidRPr="00285828">
        <w:rPr>
          <w:rFonts w:hint="cs"/>
          <w:sz w:val="26"/>
          <w:szCs w:val="26"/>
          <w:rtl/>
        </w:rPr>
        <w:t>حلقة</w:t>
      </w:r>
      <w:r w:rsidRPr="00285828">
        <w:rPr>
          <w:sz w:val="26"/>
          <w:szCs w:val="26"/>
          <w:rtl/>
        </w:rPr>
        <w:t xml:space="preserve"> عمل تدريبية حول </w:t>
      </w:r>
      <w:r w:rsidR="00FD51F4" w:rsidRPr="00285828">
        <w:rPr>
          <w:rFonts w:hint="cs"/>
          <w:sz w:val="26"/>
          <w:szCs w:val="26"/>
          <w:rtl/>
        </w:rPr>
        <w:t>مواد التبريد</w:t>
      </w:r>
      <w:r w:rsidR="00FD51F4" w:rsidRPr="00285828">
        <w:rPr>
          <w:sz w:val="26"/>
          <w:szCs w:val="26"/>
          <w:rtl/>
        </w:rPr>
        <w:t xml:space="preserve"> الطبيعية في الخارج</w:t>
      </w:r>
      <w:r w:rsidRPr="00285828">
        <w:rPr>
          <w:sz w:val="26"/>
          <w:szCs w:val="26"/>
          <w:rtl/>
        </w:rPr>
        <w:t>؛ وتم تطوير دراستين حول استخدام الأنظمة عالية الكفاءة التي تستخدم</w:t>
      </w:r>
      <w:r w:rsidR="00FD51F4" w:rsidRPr="00285828">
        <w:rPr>
          <w:rFonts w:hint="cs"/>
          <w:sz w:val="26"/>
          <w:szCs w:val="26"/>
          <w:rtl/>
        </w:rPr>
        <w:t xml:space="preserve"> </w:t>
      </w:r>
      <w:r w:rsidR="00FD51F4" w:rsidRPr="00285828">
        <w:rPr>
          <w:sz w:val="26"/>
          <w:szCs w:val="26"/>
          <w:rtl/>
        </w:rPr>
        <w:t>الهيدروكربونات</w:t>
      </w:r>
      <w:r w:rsidRPr="00285828">
        <w:rPr>
          <w:sz w:val="26"/>
          <w:szCs w:val="26"/>
          <w:rtl/>
        </w:rPr>
        <w:t xml:space="preserve"> في غرف التبريد وتقاسمهما </w:t>
      </w:r>
      <w:r w:rsidR="00813DB1" w:rsidRPr="00285828">
        <w:rPr>
          <w:rFonts w:hint="cs"/>
          <w:sz w:val="26"/>
          <w:szCs w:val="26"/>
          <w:rtl/>
        </w:rPr>
        <w:t>في جميع أنحاء</w:t>
      </w:r>
      <w:r w:rsidRPr="00285828">
        <w:rPr>
          <w:sz w:val="26"/>
          <w:szCs w:val="26"/>
          <w:rtl/>
        </w:rPr>
        <w:t xml:space="preserve"> القطاع</w:t>
      </w:r>
      <w:r w:rsidRPr="00285828">
        <w:rPr>
          <w:sz w:val="26"/>
          <w:szCs w:val="26"/>
        </w:rPr>
        <w:t>.</w:t>
      </w:r>
    </w:p>
    <w:p w14:paraId="21471F41" w14:textId="77777777" w:rsidR="00AC597B" w:rsidRPr="00285828" w:rsidRDefault="00AC597B" w:rsidP="00AC597B">
      <w:pPr>
        <w:widowControl w:val="0"/>
        <w:bidi/>
        <w:rPr>
          <w:iCs/>
          <w:sz w:val="26"/>
          <w:szCs w:val="26"/>
          <w:rtl/>
        </w:rPr>
      </w:pPr>
      <w:r w:rsidRPr="00285828">
        <w:rPr>
          <w:iCs/>
          <w:sz w:val="26"/>
          <w:szCs w:val="26"/>
          <w:rtl/>
        </w:rPr>
        <w:t>قطاع خدمة التبريد والتكييف</w:t>
      </w:r>
    </w:p>
    <w:p w14:paraId="4086D61B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</w:p>
    <w:p w14:paraId="0FD0AD51" w14:textId="77777777" w:rsidR="00AC597B" w:rsidRPr="00285828" w:rsidRDefault="00AC597B" w:rsidP="000478C1">
      <w:pPr>
        <w:widowControl w:val="0"/>
        <w:numPr>
          <w:ilvl w:val="0"/>
          <w:numId w:val="16"/>
        </w:numPr>
        <w:bidi/>
        <w:spacing w:after="240"/>
        <w:ind w:left="720" w:hanging="720"/>
        <w:outlineLvl w:val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تم تنفيذ الأنشطة التالية منذ عام </w:t>
      </w:r>
      <w:r w:rsidRPr="00285828">
        <w:rPr>
          <w:sz w:val="26"/>
          <w:szCs w:val="26"/>
        </w:rPr>
        <w:t>2016</w:t>
      </w:r>
      <w:r w:rsidR="001C6B04" w:rsidRPr="00285828">
        <w:rPr>
          <w:rFonts w:hint="cs"/>
          <w:sz w:val="26"/>
          <w:szCs w:val="26"/>
          <w:rtl/>
        </w:rPr>
        <w:t>:-</w:t>
      </w:r>
    </w:p>
    <w:p w14:paraId="5395B84B" w14:textId="77777777" w:rsidR="00AC597B" w:rsidRPr="00285828" w:rsidRDefault="00AC597B" w:rsidP="00D23271">
      <w:pPr>
        <w:pStyle w:val="Heading2"/>
        <w:numPr>
          <w:ilvl w:val="1"/>
          <w:numId w:val="16"/>
        </w:numPr>
        <w:bidi/>
        <w:ind w:left="1260" w:hanging="540"/>
        <w:rPr>
          <w:sz w:val="26"/>
          <w:szCs w:val="26"/>
        </w:rPr>
      </w:pPr>
      <w:r w:rsidRPr="00285828">
        <w:rPr>
          <w:iCs/>
          <w:sz w:val="26"/>
          <w:szCs w:val="26"/>
          <w:rtl/>
        </w:rPr>
        <w:t xml:space="preserve">المساعدة الفنية لمراقبة التجارة في المواد والمنتجات والمعدات </w:t>
      </w:r>
      <w:r w:rsidR="00AC7BAC" w:rsidRPr="00285828">
        <w:rPr>
          <w:rFonts w:hint="cs"/>
          <w:iCs/>
          <w:sz w:val="26"/>
          <w:szCs w:val="26"/>
          <w:rtl/>
        </w:rPr>
        <w:t>القائمة</w:t>
      </w:r>
      <w:r w:rsidRPr="00285828">
        <w:rPr>
          <w:iCs/>
          <w:sz w:val="26"/>
          <w:szCs w:val="26"/>
          <w:rtl/>
        </w:rPr>
        <w:t xml:space="preserve"> </w:t>
      </w:r>
      <w:r w:rsidR="00AC7BAC" w:rsidRPr="00285828">
        <w:rPr>
          <w:rFonts w:hint="cs"/>
          <w:iCs/>
          <w:sz w:val="26"/>
          <w:szCs w:val="26"/>
          <w:rtl/>
        </w:rPr>
        <w:t>المواد الهيدروكلوروفلوروكربونية: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تم </w:t>
      </w:r>
      <w:r w:rsidR="00B2578F" w:rsidRPr="00285828">
        <w:rPr>
          <w:rFonts w:hint="cs"/>
          <w:sz w:val="26"/>
          <w:szCs w:val="26"/>
          <w:rtl/>
        </w:rPr>
        <w:t>تقديم</w:t>
      </w:r>
      <w:r w:rsidRPr="00285828">
        <w:rPr>
          <w:sz w:val="26"/>
          <w:szCs w:val="26"/>
          <w:rtl/>
        </w:rPr>
        <w:t xml:space="preserve"> التدريب على اللوائح المتع</w:t>
      </w:r>
      <w:r w:rsidR="00B2578F" w:rsidRPr="00285828">
        <w:rPr>
          <w:sz w:val="26"/>
          <w:szCs w:val="26"/>
          <w:rtl/>
        </w:rPr>
        <w:t>لقة بالمواد المستنفدة للأوزون ل</w:t>
      </w:r>
      <w:r w:rsidR="00B2578F" w:rsidRPr="00285828">
        <w:rPr>
          <w:rFonts w:hint="cs"/>
          <w:sz w:val="26"/>
          <w:szCs w:val="26"/>
          <w:rtl/>
        </w:rPr>
        <w:t>عدد</w:t>
      </w:r>
      <w:r w:rsidR="00B2578F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 xml:space="preserve">180 </w:t>
      </w:r>
      <w:r w:rsidR="00B2578F" w:rsidRPr="00285828">
        <w:rPr>
          <w:rFonts w:hint="cs"/>
          <w:sz w:val="26"/>
          <w:szCs w:val="26"/>
          <w:rtl/>
        </w:rPr>
        <w:t>ضابط</w:t>
      </w:r>
      <w:r w:rsidR="00B2578F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جمارك و </w:t>
      </w:r>
      <w:r w:rsidR="00B2578F" w:rsidRPr="00285828">
        <w:rPr>
          <w:sz w:val="26"/>
          <w:szCs w:val="26"/>
        </w:rPr>
        <w:t>30</w:t>
      </w:r>
      <w:r w:rsidR="00B2578F"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B2578F" w:rsidRPr="00285828">
        <w:rPr>
          <w:rFonts w:hint="cs"/>
          <w:sz w:val="26"/>
          <w:szCs w:val="26"/>
          <w:rtl/>
        </w:rPr>
        <w:t>مسؤولا</w:t>
      </w:r>
      <w:r w:rsidRPr="00285828">
        <w:rPr>
          <w:sz w:val="26"/>
          <w:szCs w:val="26"/>
          <w:rtl/>
        </w:rPr>
        <w:t xml:space="preserve"> من </w:t>
      </w:r>
      <w:r w:rsidR="00D23271" w:rsidRPr="00285828">
        <w:rPr>
          <w:sz w:val="26"/>
          <w:szCs w:val="26"/>
          <w:rtl/>
        </w:rPr>
        <w:t xml:space="preserve">صندوق </w:t>
      </w:r>
      <w:r w:rsidR="00D23271" w:rsidRPr="00285828">
        <w:rPr>
          <w:rFonts w:hint="cs"/>
          <w:sz w:val="26"/>
          <w:szCs w:val="26"/>
          <w:rtl/>
        </w:rPr>
        <w:t xml:space="preserve">إعادة </w:t>
      </w:r>
      <w:r w:rsidR="00D23271" w:rsidRPr="00285828">
        <w:rPr>
          <w:sz w:val="26"/>
          <w:szCs w:val="26"/>
          <w:rtl/>
        </w:rPr>
        <w:t xml:space="preserve">التحويل الصناعي والتكنولوجي </w:t>
      </w:r>
      <w:r w:rsidRPr="00285828">
        <w:rPr>
          <w:sz w:val="26"/>
          <w:szCs w:val="26"/>
          <w:rtl/>
        </w:rPr>
        <w:t>ومخ</w:t>
      </w:r>
      <w:r w:rsidR="00B2578F" w:rsidRPr="00285828">
        <w:rPr>
          <w:sz w:val="26"/>
          <w:szCs w:val="26"/>
          <w:rtl/>
        </w:rPr>
        <w:t>تلف الوزارات والوكالات الحكومية</w:t>
      </w:r>
      <w:r w:rsidRPr="00285828">
        <w:rPr>
          <w:sz w:val="26"/>
          <w:szCs w:val="26"/>
          <w:rtl/>
        </w:rPr>
        <w:t>؛</w:t>
      </w:r>
    </w:p>
    <w:p w14:paraId="31CBF41B" w14:textId="77777777" w:rsidR="00AC597B" w:rsidRPr="00285828" w:rsidRDefault="00B12259" w:rsidP="000478C1">
      <w:pPr>
        <w:pStyle w:val="Heading2"/>
        <w:numPr>
          <w:ilvl w:val="1"/>
          <w:numId w:val="16"/>
        </w:numPr>
        <w:bidi/>
        <w:ind w:left="1260" w:hanging="540"/>
        <w:rPr>
          <w:sz w:val="26"/>
          <w:szCs w:val="26"/>
        </w:rPr>
      </w:pPr>
      <w:r w:rsidRPr="00285828">
        <w:rPr>
          <w:rFonts w:hint="cs"/>
          <w:iCs/>
          <w:sz w:val="26"/>
          <w:szCs w:val="26"/>
          <w:rtl/>
          <w:lang w:bidi="ar-SA"/>
        </w:rPr>
        <w:t>و</w:t>
      </w:r>
      <w:r w:rsidR="00025418" w:rsidRPr="00285828">
        <w:rPr>
          <w:rFonts w:hint="cs"/>
          <w:iCs/>
          <w:sz w:val="26"/>
          <w:szCs w:val="26"/>
          <w:rtl/>
          <w:lang w:bidi="ar-SA"/>
        </w:rPr>
        <w:t xml:space="preserve">برنامج </w:t>
      </w:r>
      <w:r w:rsidR="00AC597B" w:rsidRPr="00285828">
        <w:rPr>
          <w:iCs/>
          <w:sz w:val="26"/>
          <w:szCs w:val="26"/>
          <w:rtl/>
        </w:rPr>
        <w:t xml:space="preserve">تدريب </w:t>
      </w:r>
      <w:r w:rsidR="00B2578F" w:rsidRPr="00285828">
        <w:rPr>
          <w:rFonts w:hint="cs"/>
          <w:iCs/>
          <w:sz w:val="26"/>
          <w:szCs w:val="26"/>
          <w:rtl/>
          <w:lang w:bidi="ar-SA"/>
        </w:rPr>
        <w:t xml:space="preserve">واعتماد </w:t>
      </w:r>
      <w:r w:rsidR="00AC597B" w:rsidRPr="00285828">
        <w:rPr>
          <w:iCs/>
          <w:sz w:val="26"/>
          <w:szCs w:val="26"/>
          <w:rtl/>
        </w:rPr>
        <w:t>الفنيين</w:t>
      </w:r>
      <w:r w:rsidR="00B2578F" w:rsidRPr="00285828">
        <w:rPr>
          <w:rFonts w:hint="cs"/>
          <w:i/>
          <w:sz w:val="26"/>
          <w:szCs w:val="26"/>
          <w:rtl/>
        </w:rPr>
        <w:t>:</w:t>
      </w:r>
      <w:r w:rsidR="00AC597B" w:rsidRPr="00285828">
        <w:rPr>
          <w:sz w:val="26"/>
          <w:szCs w:val="26"/>
        </w:rPr>
        <w:t xml:space="preserve"> </w:t>
      </w:r>
      <w:r w:rsidR="00025418" w:rsidRPr="00285828">
        <w:rPr>
          <w:rFonts w:hint="cs"/>
          <w:sz w:val="26"/>
          <w:szCs w:val="26"/>
          <w:rtl/>
        </w:rPr>
        <w:t xml:space="preserve">شاركت </w:t>
      </w:r>
      <w:r w:rsidR="00AC597B" w:rsidRPr="00285828">
        <w:rPr>
          <w:sz w:val="26"/>
          <w:szCs w:val="26"/>
          <w:rtl/>
        </w:rPr>
        <w:t>عشر مؤسسات تدريب</w:t>
      </w:r>
      <w:r w:rsidR="00AC597B" w:rsidRPr="00285828">
        <w:rPr>
          <w:sz w:val="26"/>
          <w:szCs w:val="26"/>
          <w:shd w:val="clear" w:color="auto" w:fill="FFFFFF" w:themeFill="background1"/>
          <w:vertAlign w:val="superscript"/>
          <w:rtl/>
        </w:rPr>
        <w:footnoteReference w:id="10"/>
      </w:r>
      <w:r w:rsidR="00025418" w:rsidRPr="00285828">
        <w:rPr>
          <w:rFonts w:hint="cs"/>
          <w:sz w:val="26"/>
          <w:szCs w:val="26"/>
          <w:shd w:val="clear" w:color="auto" w:fill="FFFFFF" w:themeFill="background1"/>
          <w:rtl/>
        </w:rPr>
        <w:t xml:space="preserve"> </w:t>
      </w:r>
      <w:r w:rsidR="00AC597B" w:rsidRPr="00285828">
        <w:rPr>
          <w:sz w:val="26"/>
          <w:szCs w:val="26"/>
          <w:shd w:val="clear" w:color="auto" w:fill="FFFFFF" w:themeFill="background1"/>
          <w:rtl/>
        </w:rPr>
        <w:t>من ج</w:t>
      </w:r>
      <w:r w:rsidR="00025418" w:rsidRPr="00285828">
        <w:rPr>
          <w:sz w:val="26"/>
          <w:szCs w:val="26"/>
          <w:shd w:val="clear" w:color="auto" w:fill="FFFFFF" w:themeFill="background1"/>
          <w:rtl/>
        </w:rPr>
        <w:t>ميع أنحاء البلاد لتقديم التدريب</w:t>
      </w:r>
      <w:r w:rsidR="00AC597B" w:rsidRPr="00285828">
        <w:rPr>
          <w:sz w:val="26"/>
          <w:szCs w:val="26"/>
          <w:shd w:val="clear" w:color="auto" w:fill="FFFFFF" w:themeFill="background1"/>
          <w:rtl/>
        </w:rPr>
        <w:t xml:space="preserve">؛ </w:t>
      </w:r>
      <w:r w:rsidR="00025418" w:rsidRPr="00285828">
        <w:rPr>
          <w:rFonts w:hint="cs"/>
          <w:sz w:val="26"/>
          <w:szCs w:val="26"/>
          <w:shd w:val="clear" w:color="auto" w:fill="FFFFFF" w:themeFill="background1"/>
          <w:rtl/>
        </w:rPr>
        <w:t>و</w:t>
      </w:r>
      <w:r w:rsidR="00AC597B" w:rsidRPr="00285828">
        <w:rPr>
          <w:sz w:val="26"/>
          <w:szCs w:val="26"/>
          <w:shd w:val="clear" w:color="auto" w:fill="FFFFFF" w:themeFill="background1"/>
          <w:rtl/>
        </w:rPr>
        <w:t>تم تكييف المواد التدريبية ل</w:t>
      </w:r>
      <w:r w:rsidR="00025418" w:rsidRPr="00285828">
        <w:rPr>
          <w:rFonts w:hint="cs"/>
          <w:sz w:val="26"/>
          <w:szCs w:val="26"/>
          <w:shd w:val="clear" w:color="auto" w:fill="FFFFFF" w:themeFill="background1"/>
          <w:rtl/>
        </w:rPr>
        <w:t xml:space="preserve">كي </w:t>
      </w:r>
      <w:r w:rsidR="00AC597B" w:rsidRPr="00285828">
        <w:rPr>
          <w:sz w:val="26"/>
          <w:szCs w:val="26"/>
          <w:shd w:val="clear" w:color="auto" w:fill="FFFFFF" w:themeFill="background1"/>
          <w:rtl/>
        </w:rPr>
        <w:t>تشمل</w:t>
      </w:r>
      <w:r w:rsidR="00025418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استخدام</w:t>
      </w:r>
      <w:r w:rsidR="00025418" w:rsidRPr="00285828">
        <w:rPr>
          <w:rFonts w:hint="cs"/>
          <w:sz w:val="26"/>
          <w:szCs w:val="26"/>
          <w:rtl/>
        </w:rPr>
        <w:t xml:space="preserve"> الهيدروكربون</w:t>
      </w:r>
      <w:r w:rsidR="00AC597B" w:rsidRPr="00285828">
        <w:rPr>
          <w:sz w:val="26"/>
          <w:szCs w:val="26"/>
          <w:rtl/>
        </w:rPr>
        <w:t xml:space="preserve"> كم</w:t>
      </w:r>
      <w:r w:rsidR="00025418" w:rsidRPr="00285828">
        <w:rPr>
          <w:rFonts w:hint="cs"/>
          <w:sz w:val="26"/>
          <w:szCs w:val="26"/>
          <w:rtl/>
        </w:rPr>
        <w:t>ادة ت</w:t>
      </w:r>
      <w:r w:rsidR="00AC597B" w:rsidRPr="00285828">
        <w:rPr>
          <w:sz w:val="26"/>
          <w:szCs w:val="26"/>
          <w:rtl/>
        </w:rPr>
        <w:t>بر</w:t>
      </w:r>
      <w:r w:rsidR="00025418" w:rsidRPr="00285828">
        <w:rPr>
          <w:rFonts w:hint="cs"/>
          <w:sz w:val="26"/>
          <w:szCs w:val="26"/>
          <w:rtl/>
        </w:rPr>
        <w:t>ي</w:t>
      </w:r>
      <w:r w:rsidR="00025418" w:rsidRPr="00285828">
        <w:rPr>
          <w:sz w:val="26"/>
          <w:szCs w:val="26"/>
          <w:rtl/>
        </w:rPr>
        <w:t>د</w:t>
      </w:r>
      <w:r w:rsidR="00AC597B" w:rsidRPr="00285828">
        <w:rPr>
          <w:sz w:val="26"/>
          <w:szCs w:val="26"/>
          <w:rtl/>
        </w:rPr>
        <w:t xml:space="preserve">؛ </w:t>
      </w:r>
      <w:r w:rsidR="00025418" w:rsidRPr="00285828">
        <w:rPr>
          <w:rFonts w:hint="cs"/>
          <w:sz w:val="26"/>
          <w:szCs w:val="26"/>
          <w:rtl/>
        </w:rPr>
        <w:t>و</w:t>
      </w:r>
      <w:r w:rsidR="00025418" w:rsidRPr="00285828">
        <w:rPr>
          <w:sz w:val="26"/>
          <w:szCs w:val="26"/>
          <w:rtl/>
        </w:rPr>
        <w:t>تم اعتماد</w:t>
      </w:r>
      <w:r w:rsidR="00AC597B" w:rsidRPr="00285828">
        <w:rPr>
          <w:sz w:val="26"/>
          <w:szCs w:val="26"/>
        </w:rPr>
        <w:t xml:space="preserve">58 </w:t>
      </w:r>
      <w:r w:rsidR="00025418" w:rsidRPr="00285828">
        <w:rPr>
          <w:rFonts w:hint="cs"/>
          <w:sz w:val="26"/>
          <w:szCs w:val="26"/>
          <w:rtl/>
        </w:rPr>
        <w:t xml:space="preserve"> </w:t>
      </w:r>
      <w:r w:rsidR="00025418" w:rsidRPr="00285828">
        <w:rPr>
          <w:sz w:val="26"/>
          <w:szCs w:val="26"/>
          <w:rtl/>
        </w:rPr>
        <w:t>مدربًا إضافيًا</w:t>
      </w:r>
      <w:r w:rsidR="00AC597B" w:rsidRPr="00285828">
        <w:rPr>
          <w:sz w:val="26"/>
          <w:szCs w:val="26"/>
          <w:rtl/>
        </w:rPr>
        <w:t>؛ و</w:t>
      </w:r>
      <w:r w:rsidR="008E6ED9" w:rsidRPr="00285828">
        <w:rPr>
          <w:rFonts w:hint="cs"/>
          <w:sz w:val="26"/>
          <w:szCs w:val="26"/>
          <w:rtl/>
        </w:rPr>
        <w:t>تدريب</w:t>
      </w:r>
      <w:r w:rsidR="00025418" w:rsidRPr="00285828">
        <w:rPr>
          <w:sz w:val="26"/>
          <w:szCs w:val="26"/>
          <w:shd w:val="clear" w:color="auto" w:fill="FFFFFF" w:themeFill="background1"/>
        </w:rPr>
        <w:t>1,153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فنيًا على الممارسات الجيدة في تشغيل وصيانة وخ</w:t>
      </w:r>
      <w:r w:rsidR="008E6ED9" w:rsidRPr="00285828">
        <w:rPr>
          <w:sz w:val="26"/>
          <w:szCs w:val="26"/>
          <w:rtl/>
        </w:rPr>
        <w:t>دمة معدات التبريد وتكييف الهواء</w:t>
      </w:r>
      <w:r w:rsidR="00AC597B" w:rsidRPr="00285828">
        <w:rPr>
          <w:sz w:val="26"/>
          <w:szCs w:val="26"/>
          <w:rtl/>
        </w:rPr>
        <w:t xml:space="preserve">، </w:t>
      </w:r>
      <w:r w:rsidR="008E6ED9" w:rsidRPr="00285828">
        <w:rPr>
          <w:rFonts w:hint="cs"/>
          <w:sz w:val="26"/>
          <w:szCs w:val="26"/>
          <w:rtl/>
        </w:rPr>
        <w:t>واسترداد</w:t>
      </w:r>
      <w:r w:rsidR="00AC597B" w:rsidRPr="00285828">
        <w:rPr>
          <w:sz w:val="26"/>
          <w:szCs w:val="26"/>
          <w:rtl/>
        </w:rPr>
        <w:t xml:space="preserve"> </w:t>
      </w:r>
      <w:r w:rsidR="008E6ED9" w:rsidRPr="00285828">
        <w:rPr>
          <w:sz w:val="26"/>
          <w:szCs w:val="26"/>
          <w:rtl/>
        </w:rPr>
        <w:t>وإعادة استخدام</w:t>
      </w:r>
      <w:r w:rsidR="008E6ED9" w:rsidRPr="00285828">
        <w:rPr>
          <w:rFonts w:hint="cs"/>
          <w:sz w:val="26"/>
          <w:szCs w:val="26"/>
          <w:rtl/>
        </w:rPr>
        <w:t xml:space="preserve"> مواد التبريد</w:t>
      </w:r>
      <w:r w:rsidR="00AC597B" w:rsidRPr="00285828">
        <w:rPr>
          <w:sz w:val="26"/>
          <w:szCs w:val="26"/>
          <w:rtl/>
        </w:rPr>
        <w:t xml:space="preserve">، </w:t>
      </w:r>
      <w:r w:rsidR="00B837F0" w:rsidRPr="00285828">
        <w:rPr>
          <w:sz w:val="26"/>
          <w:szCs w:val="26"/>
          <w:rtl/>
        </w:rPr>
        <w:t>وغازات التبريد والمعدات البديلة</w:t>
      </w:r>
      <w:r w:rsidR="00AC597B" w:rsidRPr="00285828">
        <w:rPr>
          <w:sz w:val="26"/>
          <w:szCs w:val="26"/>
          <w:rtl/>
        </w:rPr>
        <w:t xml:space="preserve">، واختيار واعتماد التقنيات البديلة </w:t>
      </w:r>
      <w:r w:rsidR="00B837F0" w:rsidRPr="00285828">
        <w:rPr>
          <w:rFonts w:hint="cs"/>
          <w:i/>
          <w:sz w:val="26"/>
          <w:szCs w:val="26"/>
          <w:rtl/>
        </w:rPr>
        <w:t>المواد الهيدروكلوروفلوروكربونية</w:t>
      </w:r>
      <w:r w:rsidR="00B837F0" w:rsidRPr="00285828">
        <w:rPr>
          <w:rFonts w:hint="cs"/>
          <w:i/>
          <w:sz w:val="26"/>
          <w:szCs w:val="26"/>
          <w:rtl/>
          <w:lang w:bidi="ar-SA"/>
        </w:rPr>
        <w:t>.</w:t>
      </w:r>
      <w:r w:rsidR="00AC597B" w:rsidRPr="00285828">
        <w:rPr>
          <w:sz w:val="26"/>
          <w:szCs w:val="26"/>
        </w:rPr>
        <w:t xml:space="preserve"> </w:t>
      </w:r>
      <w:r w:rsidR="00B837F0" w:rsidRPr="00285828">
        <w:rPr>
          <w:rFonts w:hint="cs"/>
          <w:sz w:val="26"/>
          <w:szCs w:val="26"/>
          <w:rtl/>
        </w:rPr>
        <w:t>و</w:t>
      </w:r>
      <w:r w:rsidR="00B837F0" w:rsidRPr="00285828">
        <w:rPr>
          <w:sz w:val="26"/>
          <w:szCs w:val="26"/>
          <w:rtl/>
        </w:rPr>
        <w:t>تم تدريب</w:t>
      </w:r>
      <w:r w:rsidR="00AC597B" w:rsidRPr="00285828">
        <w:rPr>
          <w:sz w:val="26"/>
          <w:szCs w:val="26"/>
        </w:rPr>
        <w:t xml:space="preserve">120 </w:t>
      </w:r>
      <w:r w:rsidR="00B837F0" w:rsidRPr="00285828">
        <w:rPr>
          <w:rFonts w:hint="cs"/>
          <w:sz w:val="26"/>
          <w:szCs w:val="26"/>
          <w:rtl/>
        </w:rPr>
        <w:t xml:space="preserve"> فنيا</w:t>
      </w:r>
      <w:r w:rsidR="00AC597B" w:rsidRPr="00285828">
        <w:rPr>
          <w:sz w:val="26"/>
          <w:szCs w:val="26"/>
          <w:rtl/>
        </w:rPr>
        <w:t xml:space="preserve"> إضافيًا في عام </w:t>
      </w:r>
      <w:r w:rsidR="00AC597B" w:rsidRPr="00285828">
        <w:rPr>
          <w:sz w:val="26"/>
          <w:szCs w:val="26"/>
        </w:rPr>
        <w:t xml:space="preserve">2022 </w:t>
      </w:r>
      <w:r w:rsidR="00AC597B" w:rsidRPr="00285828">
        <w:rPr>
          <w:sz w:val="26"/>
          <w:szCs w:val="26"/>
          <w:rtl/>
        </w:rPr>
        <w:t>؛</w:t>
      </w:r>
    </w:p>
    <w:p w14:paraId="786087FF" w14:textId="77777777" w:rsidR="00B12259" w:rsidRPr="00285828" w:rsidRDefault="00B12259" w:rsidP="00285828">
      <w:pPr>
        <w:pStyle w:val="Heading2"/>
        <w:keepLines/>
        <w:numPr>
          <w:ilvl w:val="0"/>
          <w:numId w:val="17"/>
        </w:numPr>
        <w:bidi/>
        <w:ind w:left="1259" w:hanging="539"/>
        <w:rPr>
          <w:sz w:val="26"/>
          <w:szCs w:val="26"/>
        </w:rPr>
      </w:pPr>
      <w:r w:rsidRPr="00285828">
        <w:rPr>
          <w:rFonts w:hint="cs"/>
          <w:iCs/>
          <w:sz w:val="26"/>
          <w:szCs w:val="26"/>
          <w:rtl/>
        </w:rPr>
        <w:t>و</w:t>
      </w:r>
      <w:r w:rsidR="00A73BEE" w:rsidRPr="00285828">
        <w:rPr>
          <w:rFonts w:hint="cs"/>
          <w:iCs/>
          <w:sz w:val="26"/>
          <w:szCs w:val="26"/>
          <w:rtl/>
        </w:rPr>
        <w:t>استرداد</w:t>
      </w:r>
      <w:r w:rsidR="00AC597B" w:rsidRPr="00285828">
        <w:rPr>
          <w:iCs/>
          <w:sz w:val="26"/>
          <w:szCs w:val="26"/>
          <w:rtl/>
        </w:rPr>
        <w:t xml:space="preserve"> </w:t>
      </w:r>
      <w:r w:rsidR="00A73BEE" w:rsidRPr="00285828">
        <w:rPr>
          <w:iCs/>
          <w:sz w:val="26"/>
          <w:szCs w:val="26"/>
          <w:rtl/>
        </w:rPr>
        <w:t xml:space="preserve">وإعادة تدوير واستصلاح </w:t>
      </w:r>
      <w:r w:rsidR="00A73BEE" w:rsidRPr="00285828">
        <w:rPr>
          <w:rFonts w:hint="cs"/>
          <w:iCs/>
          <w:sz w:val="26"/>
          <w:szCs w:val="26"/>
          <w:rtl/>
        </w:rPr>
        <w:t>مواد التبريد</w:t>
      </w:r>
      <w:r w:rsidR="00A73BEE" w:rsidRPr="00285828">
        <w:rPr>
          <w:rFonts w:hint="cs"/>
          <w:i/>
          <w:sz w:val="26"/>
          <w:szCs w:val="26"/>
          <w:rtl/>
        </w:rPr>
        <w:t>:</w:t>
      </w:r>
      <w:r w:rsidR="00AC597B" w:rsidRPr="00285828">
        <w:rPr>
          <w:i/>
          <w:sz w:val="26"/>
          <w:szCs w:val="26"/>
          <w:rtl/>
        </w:rPr>
        <w:t xml:space="preserve"> </w:t>
      </w:r>
      <w:r w:rsidR="00F100FD" w:rsidRPr="00285828">
        <w:rPr>
          <w:sz w:val="26"/>
          <w:szCs w:val="26"/>
          <w:rtl/>
        </w:rPr>
        <w:t xml:space="preserve">تم </w:t>
      </w:r>
      <w:r w:rsidR="00AC597B" w:rsidRPr="00285828">
        <w:rPr>
          <w:sz w:val="26"/>
          <w:szCs w:val="26"/>
          <w:rtl/>
        </w:rPr>
        <w:t xml:space="preserve">توقيع </w:t>
      </w:r>
      <w:r w:rsidR="00F100FD" w:rsidRPr="00285828">
        <w:rPr>
          <w:sz w:val="26"/>
          <w:szCs w:val="26"/>
          <w:rtl/>
        </w:rPr>
        <w:t>اتفاق</w:t>
      </w:r>
      <w:r w:rsidR="00AC597B" w:rsidRPr="00285828">
        <w:rPr>
          <w:sz w:val="26"/>
          <w:szCs w:val="26"/>
          <w:rtl/>
        </w:rPr>
        <w:t xml:space="preserve">ات للانضمام إلى شبكة </w:t>
      </w:r>
      <w:r w:rsidR="00F100FD" w:rsidRPr="00285828">
        <w:rPr>
          <w:rFonts w:hint="cs"/>
          <w:sz w:val="26"/>
          <w:szCs w:val="26"/>
          <w:rtl/>
        </w:rPr>
        <w:t>الاسترداد</w:t>
      </w:r>
      <w:r w:rsidR="00F100FD" w:rsidRPr="00285828">
        <w:rPr>
          <w:sz w:val="26"/>
          <w:szCs w:val="26"/>
          <w:rtl/>
        </w:rPr>
        <w:t xml:space="preserve"> وإعادة 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تدوير و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استصلاح</w:t>
      </w:r>
      <w:r w:rsidR="00F100FD" w:rsidRPr="00285828">
        <w:rPr>
          <w:iCs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مع ش</w:t>
      </w:r>
      <w:r w:rsidR="00F100FD" w:rsidRPr="00285828">
        <w:rPr>
          <w:sz w:val="26"/>
          <w:szCs w:val="26"/>
          <w:rtl/>
        </w:rPr>
        <w:t>ركتين</w:t>
      </w:r>
      <w:r w:rsidR="00AC597B" w:rsidRPr="00285828">
        <w:rPr>
          <w:sz w:val="26"/>
          <w:szCs w:val="26"/>
          <w:rtl/>
        </w:rPr>
        <w:t xml:space="preserve">؛ </w:t>
      </w:r>
      <w:r w:rsidR="00F100F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تم تسليم </w:t>
      </w:r>
      <w:r w:rsidR="00F100FD" w:rsidRPr="00285828">
        <w:rPr>
          <w:sz w:val="26"/>
          <w:szCs w:val="26"/>
          <w:rtl/>
        </w:rPr>
        <w:t xml:space="preserve">وتركيب </w:t>
      </w:r>
      <w:r w:rsidR="00AC597B" w:rsidRPr="00285828">
        <w:rPr>
          <w:sz w:val="26"/>
          <w:szCs w:val="26"/>
          <w:rtl/>
        </w:rPr>
        <w:t>المعدات في كلتا الشركت</w:t>
      </w:r>
      <w:r w:rsidR="00F100FD" w:rsidRPr="00285828">
        <w:rPr>
          <w:sz w:val="26"/>
          <w:szCs w:val="26"/>
          <w:rtl/>
        </w:rPr>
        <w:t>ين اللتين تنتظران تصريحًا للعمل</w:t>
      </w:r>
      <w:r w:rsidR="00AC597B" w:rsidRPr="00285828">
        <w:rPr>
          <w:sz w:val="26"/>
          <w:szCs w:val="26"/>
          <w:rtl/>
        </w:rPr>
        <w:t xml:space="preserve">؛ </w:t>
      </w:r>
      <w:r w:rsidR="00F100FD" w:rsidRPr="00285828">
        <w:rPr>
          <w:rFonts w:hint="cs"/>
          <w:sz w:val="26"/>
          <w:szCs w:val="26"/>
          <w:rtl/>
        </w:rPr>
        <w:t>و</w:t>
      </w:r>
      <w:r w:rsidR="00F100FD" w:rsidRPr="00285828">
        <w:rPr>
          <w:sz w:val="26"/>
          <w:szCs w:val="26"/>
          <w:rtl/>
        </w:rPr>
        <w:t>تلقى</w:t>
      </w:r>
      <w:r w:rsidR="00AC597B" w:rsidRPr="00285828">
        <w:rPr>
          <w:sz w:val="26"/>
          <w:szCs w:val="26"/>
        </w:rPr>
        <w:t xml:space="preserve">21 </w:t>
      </w:r>
      <w:r w:rsidR="00F100FD" w:rsidRPr="00285828">
        <w:rPr>
          <w:rFonts w:hint="cs"/>
          <w:sz w:val="26"/>
          <w:szCs w:val="26"/>
          <w:rtl/>
        </w:rPr>
        <w:t xml:space="preserve"> فنيا</w:t>
      </w:r>
      <w:r w:rsidR="00AC597B" w:rsidRPr="00285828">
        <w:rPr>
          <w:sz w:val="26"/>
          <w:szCs w:val="26"/>
          <w:rtl/>
        </w:rPr>
        <w:t xml:space="preserve"> تدريبًا على عملية </w:t>
      </w:r>
      <w:r w:rsidR="00F100FD" w:rsidRPr="00285828">
        <w:rPr>
          <w:rFonts w:hint="cs"/>
          <w:sz w:val="26"/>
          <w:szCs w:val="26"/>
          <w:rtl/>
        </w:rPr>
        <w:t>الاسترداد</w:t>
      </w:r>
      <w:r w:rsidR="00F100FD" w:rsidRPr="00285828">
        <w:rPr>
          <w:sz w:val="26"/>
          <w:szCs w:val="26"/>
          <w:rtl/>
        </w:rPr>
        <w:t xml:space="preserve"> وإعادة 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تدوير و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استصلاح</w:t>
      </w:r>
      <w:r w:rsidR="00AC597B" w:rsidRPr="00285828">
        <w:rPr>
          <w:sz w:val="26"/>
          <w:szCs w:val="26"/>
          <w:rtl/>
        </w:rPr>
        <w:t xml:space="preserve">؛ </w:t>
      </w:r>
      <w:r w:rsidR="00F100F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تم إنشاء دليل لمشغلي نظام </w:t>
      </w:r>
      <w:r w:rsidR="00F100FD" w:rsidRPr="00285828">
        <w:rPr>
          <w:rFonts w:hint="cs"/>
          <w:sz w:val="26"/>
          <w:szCs w:val="26"/>
          <w:rtl/>
        </w:rPr>
        <w:t>الاسترداد</w:t>
      </w:r>
      <w:r w:rsidR="00F100FD" w:rsidRPr="00285828">
        <w:rPr>
          <w:sz w:val="26"/>
          <w:szCs w:val="26"/>
          <w:rtl/>
        </w:rPr>
        <w:t xml:space="preserve"> وإعادة 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تدوير و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 xml:space="preserve">استصلاح، كما تم إنشاء قاعدة بيانات </w:t>
      </w:r>
      <w:r w:rsidR="00F100FD" w:rsidRPr="00285828">
        <w:rPr>
          <w:rFonts w:hint="cs"/>
          <w:sz w:val="26"/>
          <w:szCs w:val="26"/>
          <w:rtl/>
        </w:rPr>
        <w:t>ل</w:t>
      </w:r>
      <w:r w:rsidR="00AC597B" w:rsidRPr="00285828">
        <w:rPr>
          <w:sz w:val="26"/>
          <w:szCs w:val="26"/>
          <w:rtl/>
        </w:rPr>
        <w:t xml:space="preserve">لمواقع المستقبلية لمراكز تجميع </w:t>
      </w:r>
      <w:r w:rsidR="00F100FD" w:rsidRPr="00285828">
        <w:rPr>
          <w:rFonts w:hint="cs"/>
          <w:sz w:val="26"/>
          <w:szCs w:val="26"/>
          <w:rtl/>
        </w:rPr>
        <w:t>الاسترداد</w:t>
      </w:r>
      <w:r w:rsidR="00F100FD" w:rsidRPr="00285828">
        <w:rPr>
          <w:sz w:val="26"/>
          <w:szCs w:val="26"/>
          <w:rtl/>
        </w:rPr>
        <w:t xml:space="preserve"> وإعادة 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تدوير و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استصلاح</w:t>
      </w:r>
      <w:r w:rsidR="00F100FD" w:rsidRPr="00285828">
        <w:rPr>
          <w:rFonts w:hint="cs"/>
          <w:sz w:val="26"/>
          <w:szCs w:val="26"/>
          <w:rtl/>
        </w:rPr>
        <w:t>.</w:t>
      </w:r>
      <w:r w:rsidR="00F100FD" w:rsidRPr="00285828">
        <w:rPr>
          <w:sz w:val="26"/>
          <w:szCs w:val="26"/>
          <w:rtl/>
        </w:rPr>
        <w:t xml:space="preserve"> </w:t>
      </w:r>
      <w:r w:rsidR="00F100FD" w:rsidRPr="00285828">
        <w:rPr>
          <w:rFonts w:hint="cs"/>
          <w:sz w:val="26"/>
          <w:szCs w:val="26"/>
          <w:rtl/>
        </w:rPr>
        <w:t>و</w:t>
      </w:r>
      <w:r w:rsidR="00F100FD" w:rsidRPr="00285828">
        <w:rPr>
          <w:sz w:val="26"/>
          <w:szCs w:val="26"/>
          <w:rtl/>
        </w:rPr>
        <w:t>تم تنظيم ثمان</w:t>
      </w:r>
      <w:r w:rsidR="00AC597B" w:rsidRPr="00285828">
        <w:rPr>
          <w:sz w:val="26"/>
          <w:szCs w:val="26"/>
          <w:rtl/>
        </w:rPr>
        <w:t xml:space="preserve"> دورات تدريبية حول</w:t>
      </w:r>
      <w:r w:rsidR="00F100FD" w:rsidRPr="00285828">
        <w:rPr>
          <w:rFonts w:hint="cs"/>
          <w:sz w:val="26"/>
          <w:szCs w:val="26"/>
          <w:rtl/>
        </w:rPr>
        <w:t xml:space="preserve"> الاسترداد</w:t>
      </w:r>
      <w:r w:rsidR="00F100FD" w:rsidRPr="00285828">
        <w:rPr>
          <w:sz w:val="26"/>
          <w:szCs w:val="26"/>
          <w:rtl/>
        </w:rPr>
        <w:t xml:space="preserve"> وإعادة 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تدوير و</w:t>
      </w:r>
      <w:r w:rsidR="00F100FD" w:rsidRPr="00285828">
        <w:rPr>
          <w:rFonts w:hint="cs"/>
          <w:sz w:val="26"/>
          <w:szCs w:val="26"/>
          <w:rtl/>
        </w:rPr>
        <w:t>ال</w:t>
      </w:r>
      <w:r w:rsidR="00F100FD" w:rsidRPr="00285828">
        <w:rPr>
          <w:sz w:val="26"/>
          <w:szCs w:val="26"/>
          <w:rtl/>
        </w:rPr>
        <w:t>استصلاح</w:t>
      </w:r>
      <w:r w:rsidR="00AC597B" w:rsidRPr="00285828">
        <w:rPr>
          <w:sz w:val="26"/>
          <w:szCs w:val="26"/>
          <w:rtl/>
        </w:rPr>
        <w:t xml:space="preserve"> </w:t>
      </w:r>
      <w:r w:rsidR="00F100FD" w:rsidRPr="00285828">
        <w:rPr>
          <w:sz w:val="26"/>
          <w:szCs w:val="26"/>
          <w:rtl/>
        </w:rPr>
        <w:t>ل</w:t>
      </w:r>
      <w:r w:rsidR="00F100FD" w:rsidRPr="00285828">
        <w:rPr>
          <w:rFonts w:hint="cs"/>
          <w:sz w:val="26"/>
          <w:szCs w:val="26"/>
          <w:rtl/>
        </w:rPr>
        <w:t>عدد</w:t>
      </w:r>
      <w:r w:rsidR="00AC597B" w:rsidRPr="00285828">
        <w:rPr>
          <w:sz w:val="26"/>
          <w:szCs w:val="26"/>
        </w:rPr>
        <w:t xml:space="preserve">132 </w:t>
      </w:r>
      <w:r w:rsidR="00F100FD" w:rsidRPr="00285828">
        <w:rPr>
          <w:rFonts w:hint="cs"/>
          <w:sz w:val="26"/>
          <w:szCs w:val="26"/>
          <w:rtl/>
        </w:rPr>
        <w:t xml:space="preserve"> فنيا</w:t>
      </w:r>
      <w:r w:rsidR="00AC597B" w:rsidRPr="00285828">
        <w:rPr>
          <w:sz w:val="26"/>
          <w:szCs w:val="26"/>
          <w:rtl/>
        </w:rPr>
        <w:t>؛</w:t>
      </w:r>
    </w:p>
    <w:p w14:paraId="2A4E39D3" w14:textId="77777777" w:rsidR="00AC597B" w:rsidRPr="00285828" w:rsidRDefault="00B12259" w:rsidP="00D1092E">
      <w:pPr>
        <w:pStyle w:val="Heading2"/>
        <w:numPr>
          <w:ilvl w:val="0"/>
          <w:numId w:val="0"/>
        </w:numPr>
        <w:bidi/>
        <w:ind w:left="1260" w:hanging="540"/>
        <w:rPr>
          <w:sz w:val="26"/>
          <w:szCs w:val="26"/>
        </w:rPr>
      </w:pPr>
      <w:r w:rsidRPr="00285828">
        <w:rPr>
          <w:rFonts w:hint="cs"/>
          <w:i/>
          <w:sz w:val="26"/>
          <w:szCs w:val="26"/>
          <w:rtl/>
        </w:rPr>
        <w:lastRenderedPageBreak/>
        <w:t>(د)</w:t>
      </w:r>
      <w:r w:rsidRPr="00285828">
        <w:rPr>
          <w:rFonts w:hint="cs"/>
          <w:i/>
          <w:sz w:val="26"/>
          <w:szCs w:val="26"/>
          <w:rtl/>
        </w:rPr>
        <w:tab/>
      </w:r>
      <w:r w:rsidRPr="00285828">
        <w:rPr>
          <w:rFonts w:hint="cs"/>
          <w:iCs/>
          <w:sz w:val="26"/>
          <w:szCs w:val="26"/>
          <w:rtl/>
        </w:rPr>
        <w:t>و</w:t>
      </w:r>
      <w:r w:rsidR="00AC597B" w:rsidRPr="00285828">
        <w:rPr>
          <w:iCs/>
          <w:sz w:val="26"/>
          <w:szCs w:val="26"/>
          <w:rtl/>
        </w:rPr>
        <w:t xml:space="preserve">مشروع تجريبي </w:t>
      </w:r>
      <w:r w:rsidR="00F047E7" w:rsidRPr="00285828">
        <w:rPr>
          <w:rFonts w:hint="cs"/>
          <w:iCs/>
          <w:sz w:val="26"/>
          <w:szCs w:val="26"/>
          <w:rtl/>
        </w:rPr>
        <w:t>لعدم</w:t>
      </w:r>
      <w:r w:rsidR="00AC597B" w:rsidRPr="00285828">
        <w:rPr>
          <w:iCs/>
          <w:sz w:val="26"/>
          <w:szCs w:val="26"/>
          <w:rtl/>
        </w:rPr>
        <w:t xml:space="preserve"> </w:t>
      </w:r>
      <w:r w:rsidR="00F047E7" w:rsidRPr="00285828">
        <w:rPr>
          <w:rFonts w:hint="cs"/>
          <w:iCs/>
          <w:sz w:val="26"/>
          <w:szCs w:val="26"/>
          <w:rtl/>
        </w:rPr>
        <w:t>ال</w:t>
      </w:r>
      <w:r w:rsidR="004B75C7" w:rsidRPr="00285828">
        <w:rPr>
          <w:iCs/>
          <w:sz w:val="26"/>
          <w:szCs w:val="26"/>
          <w:rtl/>
        </w:rPr>
        <w:t>تسر</w:t>
      </w:r>
      <w:r w:rsidR="00AC597B" w:rsidRPr="00285828">
        <w:rPr>
          <w:iCs/>
          <w:sz w:val="26"/>
          <w:szCs w:val="26"/>
          <w:rtl/>
        </w:rPr>
        <w:t>ب</w:t>
      </w:r>
      <w:r w:rsidR="00AC597B" w:rsidRPr="00285828">
        <w:rPr>
          <w:sz w:val="26"/>
          <w:szCs w:val="26"/>
        </w:rPr>
        <w:t>:</w:t>
      </w:r>
      <w:r w:rsidR="00AC597B" w:rsidRPr="00285828">
        <w:rPr>
          <w:rStyle w:val="FootnoteReference"/>
          <w:sz w:val="26"/>
          <w:szCs w:val="26"/>
          <w:rtl/>
        </w:rPr>
        <w:footnoteReference w:id="11"/>
      </w:r>
      <w:r w:rsidR="00F047E7" w:rsidRPr="00285828">
        <w:rPr>
          <w:rFonts w:hint="cs"/>
          <w:sz w:val="26"/>
          <w:szCs w:val="26"/>
          <w:rtl/>
        </w:rPr>
        <w:t xml:space="preserve"> </w:t>
      </w:r>
      <w:r w:rsidR="0014211F" w:rsidRPr="00285828">
        <w:rPr>
          <w:sz w:val="26"/>
          <w:szCs w:val="26"/>
          <w:rtl/>
        </w:rPr>
        <w:t xml:space="preserve">تم تقييم </w:t>
      </w:r>
      <w:r w:rsidR="00AC597B" w:rsidRPr="00285828">
        <w:rPr>
          <w:sz w:val="26"/>
          <w:szCs w:val="26"/>
          <w:rtl/>
        </w:rPr>
        <w:t xml:space="preserve">أنظمة التبريد وممارسات الخدمة في أربع شركات كبيرة </w:t>
      </w:r>
      <w:r w:rsidR="0014211F" w:rsidRPr="00285828">
        <w:rPr>
          <w:sz w:val="26"/>
          <w:szCs w:val="26"/>
          <w:rtl/>
        </w:rPr>
        <w:t xml:space="preserve">في مجال التبريد وتكييف الهواء </w:t>
      </w:r>
      <w:r w:rsidR="00AC597B" w:rsidRPr="00285828">
        <w:rPr>
          <w:sz w:val="26"/>
          <w:szCs w:val="26"/>
          <w:rtl/>
        </w:rPr>
        <w:t>للمستخدمين النهائيين</w:t>
      </w:r>
      <w:r w:rsidR="0014211F" w:rsidRPr="00285828">
        <w:rPr>
          <w:sz w:val="26"/>
          <w:szCs w:val="26"/>
          <w:rtl/>
        </w:rPr>
        <w:t xml:space="preserve"> مشاركة</w:t>
      </w:r>
      <w:r w:rsidR="00AC597B" w:rsidRPr="00285828">
        <w:rPr>
          <w:rStyle w:val="FootnoteReference"/>
          <w:sz w:val="26"/>
          <w:szCs w:val="26"/>
          <w:rtl/>
        </w:rPr>
        <w:footnoteReference w:id="12"/>
      </w:r>
      <w:r w:rsidR="0014211F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وتم </w:t>
      </w:r>
      <w:r w:rsidR="00423FCB" w:rsidRPr="00285828">
        <w:rPr>
          <w:rFonts w:hint="cs"/>
          <w:sz w:val="26"/>
          <w:szCs w:val="26"/>
          <w:rtl/>
        </w:rPr>
        <w:t>تقديم</w:t>
      </w:r>
      <w:r w:rsidR="00423FCB" w:rsidRPr="00285828">
        <w:rPr>
          <w:sz w:val="26"/>
          <w:szCs w:val="26"/>
          <w:rtl/>
        </w:rPr>
        <w:t xml:space="preserve"> </w:t>
      </w:r>
      <w:r w:rsidR="00423FCB" w:rsidRPr="00285828">
        <w:rPr>
          <w:rFonts w:hint="cs"/>
          <w:sz w:val="26"/>
          <w:szCs w:val="26"/>
          <w:rtl/>
        </w:rPr>
        <w:t>ت</w:t>
      </w:r>
      <w:r w:rsidR="00AC597B" w:rsidRPr="00285828">
        <w:rPr>
          <w:sz w:val="26"/>
          <w:szCs w:val="26"/>
          <w:rtl/>
        </w:rPr>
        <w:t xml:space="preserve">دريب لفنييها لتحقيق تقليل استهلاك </w:t>
      </w:r>
      <w:r w:rsidR="00423FCB" w:rsidRPr="00285828">
        <w:rPr>
          <w:rFonts w:hint="cs"/>
          <w:sz w:val="26"/>
          <w:szCs w:val="26"/>
          <w:rtl/>
        </w:rPr>
        <w:t>مواد التبريد</w:t>
      </w:r>
      <w:r w:rsidR="00423FCB" w:rsidRPr="00285828">
        <w:rPr>
          <w:sz w:val="26"/>
          <w:szCs w:val="26"/>
          <w:rtl/>
        </w:rPr>
        <w:t xml:space="preserve"> وتوفير الطاقة</w:t>
      </w:r>
      <w:r w:rsidR="00AC597B" w:rsidRPr="00285828">
        <w:rPr>
          <w:sz w:val="26"/>
          <w:szCs w:val="26"/>
          <w:rtl/>
        </w:rPr>
        <w:t xml:space="preserve"> وتحسين أداء المعدات التي تم تقييمها</w:t>
      </w:r>
      <w:r w:rsidR="00423FCB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423FCB" w:rsidRPr="00285828">
        <w:rPr>
          <w:rFonts w:hint="cs"/>
          <w:sz w:val="26"/>
          <w:szCs w:val="26"/>
          <w:rtl/>
        </w:rPr>
        <w:t>وبعد ذلك</w:t>
      </w:r>
      <w:r w:rsidR="00AC597B" w:rsidRPr="00285828">
        <w:rPr>
          <w:sz w:val="26"/>
          <w:szCs w:val="26"/>
          <w:rtl/>
        </w:rPr>
        <w:t xml:space="preserve">، </w:t>
      </w:r>
      <w:r w:rsidR="00423FCB" w:rsidRPr="00285828">
        <w:rPr>
          <w:rFonts w:hint="cs"/>
          <w:sz w:val="26"/>
          <w:szCs w:val="26"/>
          <w:rtl/>
        </w:rPr>
        <w:t xml:space="preserve">تم اختيار </w:t>
      </w:r>
      <w:r w:rsidR="00423FCB" w:rsidRPr="00285828">
        <w:rPr>
          <w:sz w:val="26"/>
          <w:szCs w:val="26"/>
          <w:rtl/>
        </w:rPr>
        <w:t>أربع مشارك</w:t>
      </w:r>
      <w:r w:rsidR="00423FCB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إضافي</w:t>
      </w:r>
      <w:r w:rsidR="00423FCB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rStyle w:val="FootnoteReference"/>
          <w:sz w:val="26"/>
          <w:szCs w:val="26"/>
          <w:rtl/>
        </w:rPr>
        <w:footnoteReference w:id="13"/>
      </w:r>
      <w:r w:rsidR="00423FCB" w:rsidRPr="00285828">
        <w:rPr>
          <w:sz w:val="26"/>
          <w:szCs w:val="26"/>
          <w:rtl/>
        </w:rPr>
        <w:t>، وفي عام</w:t>
      </w:r>
      <w:r w:rsidR="00AC597B" w:rsidRPr="00285828">
        <w:rPr>
          <w:sz w:val="26"/>
          <w:szCs w:val="26"/>
        </w:rPr>
        <w:t xml:space="preserve">2022 </w:t>
      </w:r>
      <w:r w:rsidR="00423FCB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توسع المشروع ليشمل خمسة متاجر </w:t>
      </w:r>
      <w:r w:rsidR="00D1092E" w:rsidRPr="00285828">
        <w:rPr>
          <w:rFonts w:hint="cs"/>
          <w:sz w:val="26"/>
          <w:szCs w:val="26"/>
          <w:rtl/>
        </w:rPr>
        <w:t>كبيرة</w:t>
      </w:r>
      <w:r w:rsidR="00D1092E" w:rsidRPr="00285828">
        <w:rPr>
          <w:sz w:val="26"/>
          <w:szCs w:val="26"/>
          <w:rtl/>
        </w:rPr>
        <w:t xml:space="preserve"> أخرى</w:t>
      </w:r>
      <w:r w:rsidR="00AC597B" w:rsidRPr="00285828">
        <w:rPr>
          <w:sz w:val="26"/>
          <w:szCs w:val="26"/>
          <w:rtl/>
        </w:rPr>
        <w:t>؛</w:t>
      </w:r>
      <w:r w:rsidR="00AC597B" w:rsidRPr="00285828">
        <w:rPr>
          <w:rStyle w:val="FootnoteReference"/>
          <w:sz w:val="26"/>
          <w:szCs w:val="26"/>
          <w:rtl/>
        </w:rPr>
        <w:footnoteReference w:id="14"/>
      </w:r>
    </w:p>
    <w:p w14:paraId="160D149E" w14:textId="77777777" w:rsidR="00AC597B" w:rsidRPr="00285828" w:rsidRDefault="00D1092E" w:rsidP="002D5986">
      <w:pPr>
        <w:pStyle w:val="Heading2"/>
        <w:numPr>
          <w:ilvl w:val="0"/>
          <w:numId w:val="18"/>
        </w:numPr>
        <w:bidi/>
        <w:ind w:left="1260" w:hanging="540"/>
        <w:rPr>
          <w:i/>
          <w:sz w:val="26"/>
          <w:szCs w:val="26"/>
          <w:rtl/>
        </w:rPr>
      </w:pPr>
      <w:r w:rsidRPr="00285828">
        <w:rPr>
          <w:rFonts w:hint="cs"/>
          <w:iCs/>
          <w:sz w:val="26"/>
          <w:szCs w:val="26"/>
          <w:rtl/>
        </w:rPr>
        <w:t>و</w:t>
      </w:r>
      <w:r w:rsidR="00AC597B" w:rsidRPr="00285828">
        <w:rPr>
          <w:iCs/>
          <w:sz w:val="26"/>
          <w:szCs w:val="26"/>
          <w:rtl/>
        </w:rPr>
        <w:t>حملات توعية الجمهور</w:t>
      </w:r>
      <w:r w:rsidR="002E7B91" w:rsidRPr="00285828">
        <w:rPr>
          <w:rFonts w:hint="cs"/>
          <w:iCs/>
          <w:sz w:val="26"/>
          <w:szCs w:val="26"/>
          <w:rtl/>
        </w:rPr>
        <w:t>:</w:t>
      </w:r>
      <w:r w:rsidR="00AC597B" w:rsidRPr="00285828">
        <w:rPr>
          <w:sz w:val="26"/>
          <w:szCs w:val="26"/>
        </w:rPr>
        <w:t xml:space="preserve"> </w:t>
      </w:r>
      <w:r w:rsidR="00F27F21" w:rsidRPr="00285828">
        <w:rPr>
          <w:sz w:val="26"/>
          <w:szCs w:val="26"/>
          <w:rtl/>
        </w:rPr>
        <w:t>واصل</w:t>
      </w:r>
      <w:r w:rsidR="00AC597B" w:rsidRPr="00285828">
        <w:rPr>
          <w:sz w:val="26"/>
          <w:szCs w:val="26"/>
          <w:rtl/>
        </w:rPr>
        <w:t xml:space="preserve"> </w:t>
      </w:r>
      <w:r w:rsidR="002D5986" w:rsidRPr="00285828">
        <w:rPr>
          <w:sz w:val="26"/>
          <w:szCs w:val="26"/>
          <w:rtl/>
        </w:rPr>
        <w:t xml:space="preserve">صندوق </w:t>
      </w:r>
      <w:r w:rsidR="002D5986" w:rsidRPr="00285828">
        <w:rPr>
          <w:rFonts w:hint="cs"/>
          <w:sz w:val="26"/>
          <w:szCs w:val="26"/>
          <w:rtl/>
        </w:rPr>
        <w:t xml:space="preserve">إعادة </w:t>
      </w:r>
      <w:r w:rsidR="002D5986" w:rsidRPr="00285828">
        <w:rPr>
          <w:sz w:val="26"/>
          <w:szCs w:val="26"/>
          <w:rtl/>
        </w:rPr>
        <w:t xml:space="preserve">التحويل الصناعي والتكنولوجي </w:t>
      </w:r>
      <w:r w:rsidR="002E7B91" w:rsidRPr="00285828">
        <w:rPr>
          <w:sz w:val="26"/>
          <w:szCs w:val="26"/>
          <w:rtl/>
        </w:rPr>
        <w:t xml:space="preserve">نشر </w:t>
      </w:r>
      <w:r w:rsidR="00327500" w:rsidRPr="00285828">
        <w:rPr>
          <w:sz w:val="26"/>
          <w:szCs w:val="26"/>
          <w:rtl/>
        </w:rPr>
        <w:t>معلومات عن الهيدروكربون</w:t>
      </w:r>
      <w:r w:rsidR="00AC597B" w:rsidRPr="00285828">
        <w:rPr>
          <w:sz w:val="26"/>
          <w:szCs w:val="26"/>
          <w:rtl/>
        </w:rPr>
        <w:t xml:space="preserve"> وثاني أكسيد الكربون والأمونيا والممارسات الجيدة ل</w:t>
      </w:r>
      <w:r w:rsidR="00327500" w:rsidRPr="00285828">
        <w:rPr>
          <w:rFonts w:hint="cs"/>
          <w:sz w:val="26"/>
          <w:szCs w:val="26"/>
          <w:rtl/>
        </w:rPr>
        <w:t xml:space="preserve">لتبريد </w:t>
      </w:r>
      <w:r w:rsidR="00AC597B" w:rsidRPr="00285828">
        <w:rPr>
          <w:sz w:val="26"/>
          <w:szCs w:val="26"/>
          <w:rtl/>
        </w:rPr>
        <w:t>تكييف الهواء</w:t>
      </w:r>
      <w:r w:rsidR="00327500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327500" w:rsidRPr="00285828">
        <w:rPr>
          <w:rFonts w:hint="cs"/>
          <w:sz w:val="26"/>
          <w:szCs w:val="26"/>
          <w:rtl/>
        </w:rPr>
        <w:t>و</w:t>
      </w:r>
      <w:r w:rsidR="001E5AC9" w:rsidRPr="00285828">
        <w:rPr>
          <w:sz w:val="26"/>
          <w:szCs w:val="26"/>
          <w:rtl/>
        </w:rPr>
        <w:t>تم إنتاج وتوزيع ثلاث</w:t>
      </w:r>
      <w:r w:rsidR="00AC597B" w:rsidRPr="00285828">
        <w:rPr>
          <w:sz w:val="26"/>
          <w:szCs w:val="26"/>
          <w:rtl/>
        </w:rPr>
        <w:t xml:space="preserve"> أشرطة فيديو عن تنفيذ مشروع عدم التسرب واستخدام ثاني أكسيد الكربون في </w:t>
      </w:r>
      <w:r w:rsidR="001E5AC9" w:rsidRPr="00285828">
        <w:rPr>
          <w:rFonts w:hint="cs"/>
          <w:sz w:val="26"/>
          <w:szCs w:val="26"/>
          <w:rtl/>
        </w:rPr>
        <w:t>المتاجر الكبيرة</w:t>
      </w:r>
      <w:r w:rsidR="00AC597B" w:rsidRPr="00285828">
        <w:rPr>
          <w:sz w:val="26"/>
          <w:szCs w:val="26"/>
          <w:rtl/>
        </w:rPr>
        <w:t xml:space="preserve"> وتجميع المبردات </w:t>
      </w:r>
      <w:r w:rsidR="001E5AC9" w:rsidRPr="00285828">
        <w:rPr>
          <w:rFonts w:hint="cs"/>
          <w:sz w:val="26"/>
          <w:szCs w:val="26"/>
          <w:rtl/>
        </w:rPr>
        <w:t>التي تستخدم الهيدروكربون</w:t>
      </w:r>
      <w:r w:rsidR="00A7090B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>؛ وسبعة كتيبات رقمية عن تجميع المب</w:t>
      </w:r>
      <w:r w:rsidR="003637B0" w:rsidRPr="00285828">
        <w:rPr>
          <w:sz w:val="26"/>
          <w:szCs w:val="26"/>
          <w:rtl/>
        </w:rPr>
        <w:t>ردات القائمة على الهيدروكربونات</w:t>
      </w:r>
      <w:r w:rsidR="00AC597B" w:rsidRPr="00285828">
        <w:rPr>
          <w:sz w:val="26"/>
          <w:szCs w:val="26"/>
          <w:rtl/>
        </w:rPr>
        <w:t xml:space="preserve"> </w:t>
      </w:r>
      <w:r w:rsidR="001E5AC9" w:rsidRPr="00285828">
        <w:rPr>
          <w:sz w:val="26"/>
          <w:szCs w:val="26"/>
          <w:rtl/>
        </w:rPr>
        <w:t xml:space="preserve">وثاني أكسيد الكربون والأمونيا </w:t>
      </w:r>
      <w:r w:rsidR="00AC597B" w:rsidRPr="00285828">
        <w:rPr>
          <w:sz w:val="26"/>
          <w:szCs w:val="26"/>
          <w:rtl/>
        </w:rPr>
        <w:t>كم</w:t>
      </w:r>
      <w:r w:rsidR="001E5AC9" w:rsidRPr="00285828">
        <w:rPr>
          <w:rFonts w:hint="cs"/>
          <w:sz w:val="26"/>
          <w:szCs w:val="26"/>
          <w:rtl/>
        </w:rPr>
        <w:t>واد تبريد</w:t>
      </w:r>
      <w:r w:rsidR="00AC597B" w:rsidRPr="00285828">
        <w:rPr>
          <w:sz w:val="26"/>
          <w:szCs w:val="26"/>
          <w:rtl/>
        </w:rPr>
        <w:t>، و</w:t>
      </w:r>
      <w:r w:rsidR="001E5AC9" w:rsidRPr="00285828">
        <w:rPr>
          <w:sz w:val="26"/>
          <w:szCs w:val="26"/>
          <w:rtl/>
        </w:rPr>
        <w:t xml:space="preserve">تم تطوير ونشر </w:t>
      </w:r>
      <w:r w:rsidR="00AC597B" w:rsidRPr="00285828">
        <w:rPr>
          <w:sz w:val="26"/>
          <w:szCs w:val="26"/>
          <w:rtl/>
        </w:rPr>
        <w:t xml:space="preserve">شبكة </w:t>
      </w:r>
      <w:r w:rsidR="001E5AC9" w:rsidRPr="00285828">
        <w:rPr>
          <w:rFonts w:hint="cs"/>
          <w:sz w:val="26"/>
          <w:szCs w:val="26"/>
          <w:rtl/>
        </w:rPr>
        <w:t>الاسترداد</w:t>
      </w:r>
      <w:r w:rsidR="001E5AC9" w:rsidRPr="00285828">
        <w:rPr>
          <w:sz w:val="26"/>
          <w:szCs w:val="26"/>
          <w:rtl/>
        </w:rPr>
        <w:t xml:space="preserve"> وإعادة </w:t>
      </w:r>
      <w:r w:rsidR="001E5AC9" w:rsidRPr="00285828">
        <w:rPr>
          <w:rFonts w:hint="cs"/>
          <w:sz w:val="26"/>
          <w:szCs w:val="26"/>
          <w:rtl/>
        </w:rPr>
        <w:t>ال</w:t>
      </w:r>
      <w:r w:rsidR="001E5AC9" w:rsidRPr="00285828">
        <w:rPr>
          <w:sz w:val="26"/>
          <w:szCs w:val="26"/>
          <w:rtl/>
        </w:rPr>
        <w:t>تدوير و</w:t>
      </w:r>
      <w:r w:rsidR="001E5AC9" w:rsidRPr="00285828">
        <w:rPr>
          <w:rFonts w:hint="cs"/>
          <w:sz w:val="26"/>
          <w:szCs w:val="26"/>
          <w:rtl/>
        </w:rPr>
        <w:t>ال</w:t>
      </w:r>
      <w:r w:rsidR="001E5AC9" w:rsidRPr="00285828">
        <w:rPr>
          <w:sz w:val="26"/>
          <w:szCs w:val="26"/>
          <w:rtl/>
        </w:rPr>
        <w:t>استصلاح</w:t>
      </w:r>
      <w:r w:rsidR="00AC597B" w:rsidRPr="00285828">
        <w:rPr>
          <w:sz w:val="26"/>
          <w:szCs w:val="26"/>
          <w:rtl/>
        </w:rPr>
        <w:t>، والاستخ</w:t>
      </w:r>
      <w:r w:rsidR="001E5AC9" w:rsidRPr="00285828">
        <w:rPr>
          <w:sz w:val="26"/>
          <w:szCs w:val="26"/>
          <w:rtl/>
        </w:rPr>
        <w:t xml:space="preserve">دامات الوطنية </w:t>
      </w:r>
      <w:r w:rsidR="001E5AC9" w:rsidRPr="00285828">
        <w:rPr>
          <w:rFonts w:hint="cs"/>
          <w:sz w:val="26"/>
          <w:szCs w:val="26"/>
          <w:rtl/>
        </w:rPr>
        <w:t>لمواد التبريد</w:t>
      </w:r>
      <w:r w:rsidR="001E5AC9" w:rsidRPr="00285828">
        <w:rPr>
          <w:sz w:val="26"/>
          <w:szCs w:val="26"/>
          <w:rtl/>
        </w:rPr>
        <w:t xml:space="preserve"> الطبيعية</w:t>
      </w:r>
      <w:r w:rsidR="00AC597B" w:rsidRPr="00285828">
        <w:rPr>
          <w:sz w:val="26"/>
          <w:szCs w:val="26"/>
          <w:rtl/>
        </w:rPr>
        <w:t>، و</w:t>
      </w:r>
      <w:r w:rsidR="001E5AC9" w:rsidRPr="00285828">
        <w:rPr>
          <w:rFonts w:hint="cs"/>
          <w:sz w:val="26"/>
          <w:szCs w:val="26"/>
          <w:rtl/>
        </w:rPr>
        <w:t xml:space="preserve">المواد المستنفذة للأوزون </w:t>
      </w:r>
      <w:r w:rsidR="00E4750D" w:rsidRPr="00285828">
        <w:rPr>
          <w:rFonts w:hint="cs"/>
          <w:sz w:val="26"/>
          <w:szCs w:val="26"/>
          <w:rtl/>
        </w:rPr>
        <w:t>و الهيدروفلوروكربون</w:t>
      </w:r>
      <w:r w:rsidR="00AC597B" w:rsidRPr="00285828">
        <w:rPr>
          <w:sz w:val="26"/>
          <w:szCs w:val="26"/>
        </w:rPr>
        <w:t>.</w:t>
      </w:r>
    </w:p>
    <w:p w14:paraId="0EDCB763" w14:textId="77777777" w:rsidR="00AC597B" w:rsidRPr="00285828" w:rsidRDefault="00AC597B" w:rsidP="009611E2">
      <w:pPr>
        <w:keepNext/>
        <w:bidi/>
        <w:rPr>
          <w:iCs/>
          <w:sz w:val="26"/>
          <w:szCs w:val="26"/>
          <w:rtl/>
          <w:lang w:bidi="ar-SA"/>
        </w:rPr>
      </w:pPr>
      <w:r w:rsidRPr="00285828">
        <w:rPr>
          <w:iCs/>
          <w:sz w:val="26"/>
          <w:szCs w:val="26"/>
          <w:rtl/>
        </w:rPr>
        <w:t>تنفيذ</w:t>
      </w:r>
      <w:r w:rsidR="009611E2" w:rsidRPr="00285828">
        <w:rPr>
          <w:rFonts w:hint="cs"/>
          <w:iCs/>
          <w:sz w:val="26"/>
          <w:szCs w:val="26"/>
          <w:rtl/>
        </w:rPr>
        <w:t xml:space="preserve"> ورصد</w:t>
      </w:r>
      <w:r w:rsidR="009611E2" w:rsidRPr="00285828">
        <w:rPr>
          <w:iCs/>
          <w:sz w:val="26"/>
          <w:szCs w:val="26"/>
          <w:rtl/>
        </w:rPr>
        <w:t xml:space="preserve"> المشروع</w:t>
      </w:r>
    </w:p>
    <w:p w14:paraId="4473F71A" w14:textId="77777777" w:rsidR="00AC597B" w:rsidRPr="00285828" w:rsidRDefault="00AC597B" w:rsidP="00AC597B">
      <w:pPr>
        <w:keepNext/>
        <w:bidi/>
        <w:rPr>
          <w:sz w:val="26"/>
          <w:szCs w:val="26"/>
        </w:rPr>
      </w:pPr>
    </w:p>
    <w:p w14:paraId="2FDB8BBE" w14:textId="77777777" w:rsidR="00AC597B" w:rsidRPr="00285828" w:rsidRDefault="00F27F21" w:rsidP="00F27F21">
      <w:pPr>
        <w:pStyle w:val="ListParagraph"/>
        <w:keepNext/>
        <w:numPr>
          <w:ilvl w:val="0"/>
          <w:numId w:val="1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مازال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صندوق </w:t>
      </w:r>
      <w:r w:rsidRPr="00285828">
        <w:rPr>
          <w:rFonts w:hint="cs"/>
          <w:sz w:val="26"/>
          <w:szCs w:val="26"/>
          <w:rtl/>
        </w:rPr>
        <w:t xml:space="preserve">إعادة </w:t>
      </w:r>
      <w:r w:rsidRPr="00285828">
        <w:rPr>
          <w:sz w:val="26"/>
          <w:szCs w:val="26"/>
          <w:rtl/>
        </w:rPr>
        <w:t>التحويل الصناعي والتكنولوجي</w:t>
      </w:r>
      <w:r w:rsidRPr="00285828">
        <w:rPr>
          <w:rFonts w:hint="cs"/>
          <w:sz w:val="26"/>
          <w:szCs w:val="26"/>
          <w:rtl/>
        </w:rPr>
        <w:t xml:space="preserve"> هو</w:t>
      </w:r>
      <w:r w:rsidR="003637B0" w:rsidRPr="00285828">
        <w:rPr>
          <w:rFonts w:hint="cs"/>
          <w:sz w:val="26"/>
          <w:szCs w:val="26"/>
          <w:rtl/>
        </w:rPr>
        <w:t xml:space="preserve"> ال</w:t>
      </w:r>
      <w:r w:rsidRPr="00285828">
        <w:rPr>
          <w:sz w:val="26"/>
          <w:szCs w:val="26"/>
          <w:rtl/>
        </w:rPr>
        <w:t>مسؤول</w:t>
      </w:r>
      <w:r w:rsidR="00AC597B" w:rsidRPr="00285828">
        <w:rPr>
          <w:sz w:val="26"/>
          <w:szCs w:val="26"/>
          <w:rtl/>
        </w:rPr>
        <w:t xml:space="preserve"> بشكل مباشر عن تنفيذ خطة إدارة إزالة </w:t>
      </w:r>
      <w:r w:rsidR="003637B0" w:rsidRPr="00285828">
        <w:rPr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  <w:rtl/>
        </w:rPr>
        <w:t>، بالتعاون مع الشركاء الوطنيين</w:t>
      </w:r>
      <w:r w:rsidR="003637B0" w:rsidRPr="00285828">
        <w:rPr>
          <w:rFonts w:hint="cs"/>
          <w:sz w:val="26"/>
          <w:szCs w:val="26"/>
          <w:rtl/>
        </w:rPr>
        <w:t xml:space="preserve">. وتدير </w:t>
      </w:r>
      <w:r w:rsidR="00AC597B" w:rsidRPr="00285828">
        <w:rPr>
          <w:sz w:val="26"/>
          <w:szCs w:val="26"/>
          <w:rtl/>
        </w:rPr>
        <w:t xml:space="preserve">وحدة التنفيذ </w:t>
      </w:r>
      <w:r w:rsidR="003637B0" w:rsidRPr="00285828">
        <w:rPr>
          <w:rFonts w:hint="cs"/>
          <w:sz w:val="26"/>
          <w:szCs w:val="26"/>
          <w:rtl/>
        </w:rPr>
        <w:t>والرصد،</w:t>
      </w:r>
      <w:r w:rsidR="00AC597B" w:rsidRPr="00285828">
        <w:rPr>
          <w:sz w:val="26"/>
          <w:szCs w:val="26"/>
          <w:rtl/>
        </w:rPr>
        <w:t xml:space="preserve"> الموجودة في </w:t>
      </w:r>
      <w:r w:rsidR="003637B0" w:rsidRPr="00285828">
        <w:rPr>
          <w:sz w:val="26"/>
          <w:szCs w:val="26"/>
          <w:rtl/>
        </w:rPr>
        <w:t>لجنة المعايير الصناعية الفنزويلية</w:t>
      </w:r>
      <w:r w:rsidR="00AC597B" w:rsidRPr="00285828">
        <w:rPr>
          <w:sz w:val="26"/>
          <w:szCs w:val="26"/>
          <w:rtl/>
        </w:rPr>
        <w:t xml:space="preserve">، </w:t>
      </w:r>
      <w:r w:rsidR="003637B0"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 xml:space="preserve">تنفيذ اليومي </w:t>
      </w:r>
      <w:r w:rsidR="003637B0" w:rsidRPr="00285828">
        <w:rPr>
          <w:sz w:val="26"/>
          <w:szCs w:val="26"/>
          <w:rtl/>
        </w:rPr>
        <w:t xml:space="preserve">لجميع الأنشطة </w:t>
      </w:r>
      <w:r w:rsidR="00AC597B" w:rsidRPr="00285828">
        <w:rPr>
          <w:sz w:val="26"/>
          <w:szCs w:val="26"/>
          <w:rtl/>
        </w:rPr>
        <w:t xml:space="preserve">في إطار خطة إدارة إزالة </w:t>
      </w:r>
      <w:r w:rsidR="003637B0" w:rsidRPr="00285828">
        <w:rPr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  <w:rtl/>
        </w:rPr>
        <w:t>، بم</w:t>
      </w:r>
      <w:r w:rsidR="003637B0" w:rsidRPr="00285828">
        <w:rPr>
          <w:sz w:val="26"/>
          <w:szCs w:val="26"/>
          <w:rtl/>
        </w:rPr>
        <w:t>ا في ذلك جمع البيانات وتحليلها والرصد</w:t>
      </w:r>
      <w:r w:rsidR="003637B0" w:rsidRPr="00285828">
        <w:rPr>
          <w:rFonts w:hint="cs"/>
          <w:sz w:val="26"/>
          <w:szCs w:val="26"/>
          <w:rtl/>
        </w:rPr>
        <w:t xml:space="preserve"> </w:t>
      </w:r>
      <w:r w:rsidR="003637B0" w:rsidRPr="00285828">
        <w:rPr>
          <w:sz w:val="26"/>
          <w:szCs w:val="26"/>
          <w:rtl/>
        </w:rPr>
        <w:t>والإبلاغ</w:t>
      </w:r>
      <w:r w:rsidR="00AC597B" w:rsidRPr="00285828">
        <w:rPr>
          <w:sz w:val="26"/>
          <w:szCs w:val="26"/>
          <w:rtl/>
        </w:rPr>
        <w:t xml:space="preserve"> وتصميم التدابير ا</w:t>
      </w:r>
      <w:r w:rsidR="003637B0" w:rsidRPr="00285828">
        <w:rPr>
          <w:sz w:val="26"/>
          <w:szCs w:val="26"/>
          <w:rtl/>
        </w:rPr>
        <w:t>لتصحيحية وأنشطة المساعدة الفنية</w:t>
      </w:r>
      <w:r w:rsidR="00AC597B" w:rsidRPr="00285828">
        <w:rPr>
          <w:sz w:val="26"/>
          <w:szCs w:val="26"/>
          <w:rtl/>
        </w:rPr>
        <w:t>، وتنظيم اجتماعات استعراض الرصد مع وحدة الأوزون الوطنية</w:t>
      </w:r>
      <w:r w:rsidR="003637B0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3637B0" w:rsidRPr="00285828">
        <w:rPr>
          <w:rFonts w:hint="cs"/>
          <w:sz w:val="26"/>
          <w:szCs w:val="26"/>
          <w:rtl/>
        </w:rPr>
        <w:t>و</w:t>
      </w:r>
      <w:r w:rsidR="003637B0" w:rsidRPr="00285828">
        <w:rPr>
          <w:sz w:val="26"/>
          <w:szCs w:val="26"/>
          <w:rtl/>
        </w:rPr>
        <w:t>منذ عام</w:t>
      </w:r>
      <w:r w:rsidR="00AC597B" w:rsidRPr="00285828">
        <w:rPr>
          <w:sz w:val="26"/>
          <w:szCs w:val="26"/>
        </w:rPr>
        <w:t xml:space="preserve">2016 </w:t>
      </w:r>
      <w:r w:rsidR="00AC597B" w:rsidRPr="00285828">
        <w:rPr>
          <w:sz w:val="26"/>
          <w:szCs w:val="26"/>
          <w:rtl/>
        </w:rPr>
        <w:t>، تم تخفيض عدد موظفي وحدة الأوزو</w:t>
      </w:r>
      <w:r w:rsidR="003637B0" w:rsidRPr="00285828">
        <w:rPr>
          <w:sz w:val="26"/>
          <w:szCs w:val="26"/>
          <w:rtl/>
        </w:rPr>
        <w:t>ن الوطنية واستبدالهم بشكل متكرر</w:t>
      </w:r>
      <w:r w:rsidR="00AC597B" w:rsidRPr="00285828">
        <w:rPr>
          <w:sz w:val="26"/>
          <w:szCs w:val="26"/>
          <w:rtl/>
        </w:rPr>
        <w:t>، مما زاد من حالات التأخير في التنفيذ</w:t>
      </w:r>
      <w:r w:rsidR="00AC597B" w:rsidRPr="00285828">
        <w:rPr>
          <w:sz w:val="26"/>
          <w:szCs w:val="26"/>
        </w:rPr>
        <w:t>.</w:t>
      </w:r>
    </w:p>
    <w:p w14:paraId="148CD610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  <w:r w:rsidRPr="00285828">
        <w:rPr>
          <w:sz w:val="26"/>
          <w:szCs w:val="26"/>
          <w:u w:val="single"/>
          <w:rtl/>
        </w:rPr>
        <w:t>مستوى صرف الأموال</w:t>
      </w:r>
    </w:p>
    <w:p w14:paraId="79FCD5B6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</w:p>
    <w:p w14:paraId="739FA645" w14:textId="77777777" w:rsidR="006D60EC" w:rsidRPr="00285828" w:rsidRDefault="006D60EC" w:rsidP="00BD7D72">
      <w:pPr>
        <w:pStyle w:val="Heading1"/>
        <w:keepNext/>
        <w:widowControl w:val="0"/>
        <w:numPr>
          <w:ilvl w:val="0"/>
          <w:numId w:val="16"/>
        </w:numPr>
        <w:bidi/>
        <w:ind w:left="0" w:firstLine="0"/>
        <w:rPr>
          <w:b/>
          <w:bCs/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حتى</w:t>
      </w:r>
      <w:r w:rsidR="00335FAF" w:rsidRPr="00285828">
        <w:rPr>
          <w:sz w:val="26"/>
          <w:szCs w:val="26"/>
          <w:rtl/>
        </w:rPr>
        <w:t xml:space="preserve"> أكتوبر</w:t>
      </w:r>
      <w:r w:rsidR="00335FAF" w:rsidRPr="00285828">
        <w:rPr>
          <w:rFonts w:hint="cs"/>
          <w:sz w:val="26"/>
          <w:szCs w:val="26"/>
          <w:rtl/>
        </w:rPr>
        <w:t>/ تشرين الأول</w:t>
      </w:r>
      <w:r w:rsidR="00AC597B" w:rsidRPr="00285828">
        <w:rPr>
          <w:sz w:val="26"/>
          <w:szCs w:val="26"/>
        </w:rPr>
        <w:t xml:space="preserve">2022 </w:t>
      </w:r>
      <w:r w:rsidR="00AC597B" w:rsidRPr="00285828">
        <w:rPr>
          <w:sz w:val="26"/>
          <w:szCs w:val="26"/>
          <w:rtl/>
        </w:rPr>
        <w:t>، تم صرف مبلغ</w:t>
      </w:r>
      <w:r w:rsidRPr="00285828">
        <w:rPr>
          <w:rFonts w:hint="cs"/>
          <w:sz w:val="26"/>
          <w:szCs w:val="26"/>
          <w:rtl/>
        </w:rPr>
        <w:t xml:space="preserve"> قدره</w:t>
      </w:r>
      <w:r w:rsidR="00AC597B" w:rsidRPr="00285828">
        <w:rPr>
          <w:sz w:val="26"/>
          <w:szCs w:val="26"/>
        </w:rPr>
        <w:t>559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681 </w:t>
      </w:r>
      <w:r w:rsidR="00782314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دولارًا أمريكيًا </w:t>
      </w:r>
      <w:r w:rsidR="00AC597B" w:rsidRPr="00285828">
        <w:rPr>
          <w:sz w:val="26"/>
          <w:szCs w:val="26"/>
        </w:rPr>
        <w:t>93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بالمائة</w:t>
      </w:r>
      <w:r w:rsidRPr="00285828">
        <w:rPr>
          <w:rFonts w:hint="cs"/>
          <w:sz w:val="26"/>
          <w:szCs w:val="26"/>
          <w:rtl/>
          <w:lang w:bidi="ar-SA"/>
        </w:rPr>
        <w:t xml:space="preserve">) </w:t>
      </w:r>
      <w:r w:rsidR="00AC597B" w:rsidRPr="00285828">
        <w:rPr>
          <w:sz w:val="26"/>
          <w:szCs w:val="26"/>
          <w:rtl/>
        </w:rPr>
        <w:t xml:space="preserve">من </w:t>
      </w:r>
      <w:r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 xml:space="preserve">مبلغ </w:t>
      </w:r>
      <w:r w:rsidR="00AC597B" w:rsidRPr="00285828">
        <w:rPr>
          <w:sz w:val="26"/>
          <w:szCs w:val="26"/>
        </w:rPr>
        <w:t>600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000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المعتمد حتى الآن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D23271" w:rsidRPr="00285828">
        <w:rPr>
          <w:rFonts w:hint="cs"/>
          <w:sz w:val="26"/>
          <w:szCs w:val="26"/>
          <w:rtl/>
          <w:lang w:bidi="ar-SA"/>
        </w:rPr>
        <w:t>و</w:t>
      </w:r>
      <w:r w:rsidR="00AC597B" w:rsidRPr="00285828">
        <w:rPr>
          <w:sz w:val="26"/>
          <w:szCs w:val="26"/>
          <w:rtl/>
        </w:rPr>
        <w:t xml:space="preserve">سيتم صرف الرصيد </w:t>
      </w:r>
      <w:r w:rsidR="00BD7D72" w:rsidRPr="00285828">
        <w:rPr>
          <w:rFonts w:hint="cs"/>
          <w:sz w:val="26"/>
          <w:szCs w:val="26"/>
          <w:rtl/>
        </w:rPr>
        <w:t>وقدره</w:t>
      </w:r>
      <w:r w:rsidR="00AC597B"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</w:rPr>
        <w:t>40</w:t>
      </w:r>
      <w:r w:rsidRPr="00285828">
        <w:rPr>
          <w:sz w:val="26"/>
          <w:szCs w:val="26"/>
          <w:lang w:val="en-US"/>
        </w:rPr>
        <w:t>,</w:t>
      </w:r>
      <w:r w:rsidR="00AC597B" w:rsidRPr="00285828">
        <w:rPr>
          <w:sz w:val="26"/>
          <w:szCs w:val="26"/>
        </w:rPr>
        <w:t xml:space="preserve">319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دولارًا أمريكيًا في</w:t>
      </w:r>
      <w:r w:rsidRPr="00285828">
        <w:rPr>
          <w:rFonts w:hint="cs"/>
          <w:sz w:val="26"/>
          <w:szCs w:val="26"/>
          <w:rtl/>
          <w:lang w:bidi="ar-SA"/>
        </w:rPr>
        <w:t xml:space="preserve"> الفترة 2022-2023.</w:t>
      </w:r>
    </w:p>
    <w:p w14:paraId="4EBA8859" w14:textId="77777777" w:rsidR="00AC597B" w:rsidRPr="00285828" w:rsidRDefault="00AC597B" w:rsidP="00F9779A">
      <w:pPr>
        <w:pStyle w:val="Heading1"/>
        <w:keepNext/>
        <w:widowControl w:val="0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285828">
        <w:rPr>
          <w:b/>
          <w:bCs/>
          <w:sz w:val="26"/>
          <w:szCs w:val="26"/>
          <w:rtl/>
        </w:rPr>
        <w:t xml:space="preserve">خطة العمل </w:t>
      </w:r>
      <w:r w:rsidR="00F9779A" w:rsidRPr="00285828">
        <w:rPr>
          <w:rFonts w:hint="cs"/>
          <w:b/>
          <w:bCs/>
          <w:sz w:val="26"/>
          <w:szCs w:val="26"/>
          <w:rtl/>
        </w:rPr>
        <w:t>المعدلة</w:t>
      </w:r>
      <w:r w:rsidRPr="00285828">
        <w:rPr>
          <w:b/>
          <w:bCs/>
          <w:sz w:val="26"/>
          <w:szCs w:val="26"/>
          <w:rtl/>
        </w:rPr>
        <w:t xml:space="preserve"> لما تبقى من المرحلة الثانية في السنوات</w:t>
      </w:r>
      <w:r w:rsidR="00F9779A" w:rsidRPr="00285828">
        <w:rPr>
          <w:rFonts w:hint="cs"/>
          <w:b/>
          <w:bCs/>
          <w:sz w:val="26"/>
          <w:szCs w:val="26"/>
          <w:rtl/>
        </w:rPr>
        <w:t xml:space="preserve"> من</w:t>
      </w:r>
      <w:r w:rsidRPr="00285828">
        <w:rPr>
          <w:b/>
          <w:bCs/>
          <w:sz w:val="26"/>
          <w:szCs w:val="26"/>
          <w:rtl/>
        </w:rPr>
        <w:t xml:space="preserve"> 2023 إلى 2027</w:t>
      </w:r>
    </w:p>
    <w:p w14:paraId="650D8BBB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تعيد خطة العمل </w:t>
      </w:r>
      <w:r w:rsidR="004D6A75" w:rsidRPr="00285828">
        <w:rPr>
          <w:rFonts w:hint="cs"/>
          <w:sz w:val="26"/>
          <w:szCs w:val="26"/>
          <w:rtl/>
        </w:rPr>
        <w:t>المعدلة</w:t>
      </w:r>
      <w:r w:rsidR="004D6A75" w:rsidRPr="00285828">
        <w:rPr>
          <w:sz w:val="26"/>
          <w:szCs w:val="26"/>
          <w:rtl/>
        </w:rPr>
        <w:t xml:space="preserve"> تخصيص</w:t>
      </w:r>
      <w:r w:rsidR="004D6A75" w:rsidRPr="00285828">
        <w:rPr>
          <w:rFonts w:hint="cs"/>
          <w:sz w:val="26"/>
          <w:szCs w:val="26"/>
          <w:rtl/>
        </w:rPr>
        <w:t xml:space="preserve"> عام</w:t>
      </w:r>
      <w:r w:rsidRPr="00285828">
        <w:rPr>
          <w:sz w:val="26"/>
          <w:szCs w:val="26"/>
        </w:rPr>
        <w:t xml:space="preserve">2019 </w:t>
      </w:r>
      <w:r w:rsidR="004D6A75" w:rsidRPr="00285828">
        <w:rPr>
          <w:rFonts w:hint="cs"/>
          <w:sz w:val="26"/>
          <w:szCs w:val="26"/>
          <w:rtl/>
        </w:rPr>
        <w:t xml:space="preserve"> وا</w:t>
      </w:r>
      <w:r w:rsidRPr="00285828">
        <w:rPr>
          <w:sz w:val="26"/>
          <w:szCs w:val="26"/>
          <w:rtl/>
        </w:rPr>
        <w:t xml:space="preserve">لشرائح اللاحقة </w:t>
      </w:r>
      <w:r w:rsidR="004D6A75" w:rsidRPr="00285828">
        <w:rPr>
          <w:rFonts w:hint="cs"/>
          <w:sz w:val="26"/>
          <w:szCs w:val="26"/>
          <w:rtl/>
        </w:rPr>
        <w:t>وتدرج</w:t>
      </w:r>
      <w:r w:rsidRPr="00285828">
        <w:rPr>
          <w:sz w:val="26"/>
          <w:szCs w:val="26"/>
          <w:rtl/>
        </w:rPr>
        <w:t xml:space="preserve"> تمديد المرحلة الثانية إلى</w:t>
      </w:r>
      <w:r w:rsidR="004D6A75" w:rsidRPr="00285828">
        <w:rPr>
          <w:rFonts w:hint="cs"/>
          <w:sz w:val="26"/>
          <w:szCs w:val="26"/>
          <w:rtl/>
        </w:rPr>
        <w:t xml:space="preserve"> عام</w:t>
      </w:r>
      <w:r w:rsidRPr="00285828">
        <w:rPr>
          <w:sz w:val="26"/>
          <w:szCs w:val="26"/>
        </w:rPr>
        <w:t xml:space="preserve"> 2027 </w:t>
      </w:r>
      <w:r w:rsidRPr="00285828">
        <w:rPr>
          <w:sz w:val="26"/>
          <w:szCs w:val="26"/>
          <w:rtl/>
        </w:rPr>
        <w:t xml:space="preserve">لتحقيق </w:t>
      </w:r>
      <w:r w:rsidR="00167B88" w:rsidRPr="00285828">
        <w:rPr>
          <w:rFonts w:hint="cs"/>
          <w:sz w:val="26"/>
          <w:szCs w:val="26"/>
          <w:rtl/>
        </w:rPr>
        <w:t>الإزالة التامة للموا</w:t>
      </w:r>
      <w:r w:rsidR="004D6A75" w:rsidRPr="00285828">
        <w:rPr>
          <w:rFonts w:hint="cs"/>
          <w:sz w:val="26"/>
          <w:szCs w:val="26"/>
          <w:rtl/>
        </w:rPr>
        <w:t>د الهيدروكلوروفلوروكربونية</w:t>
      </w:r>
      <w:r w:rsidR="004D6A75" w:rsidRPr="00285828">
        <w:rPr>
          <w:sz w:val="26"/>
          <w:szCs w:val="26"/>
          <w:rtl/>
        </w:rPr>
        <w:t xml:space="preserve"> دون تمويل إضافي</w:t>
      </w:r>
      <w:r w:rsidRPr="00285828">
        <w:rPr>
          <w:sz w:val="26"/>
          <w:szCs w:val="26"/>
          <w:rtl/>
        </w:rPr>
        <w:t xml:space="preserve">، باستثناء </w:t>
      </w:r>
      <w:r w:rsidR="004D6A75" w:rsidRPr="00285828">
        <w:rPr>
          <w:rFonts w:hint="cs"/>
          <w:sz w:val="26"/>
          <w:szCs w:val="26"/>
          <w:rtl/>
        </w:rPr>
        <w:t>ال</w:t>
      </w:r>
      <w:r w:rsidR="004D6A75" w:rsidRPr="00285828">
        <w:rPr>
          <w:sz w:val="26"/>
          <w:szCs w:val="26"/>
          <w:rtl/>
        </w:rPr>
        <w:t>مبلغ</w:t>
      </w:r>
      <w:r w:rsidR="004D6A75" w:rsidRPr="00285828">
        <w:rPr>
          <w:sz w:val="26"/>
          <w:szCs w:val="26"/>
        </w:rPr>
        <w:t xml:space="preserve">150,000 </w:t>
      </w:r>
      <w:r w:rsidR="004D6A75" w:rsidRPr="00285828">
        <w:rPr>
          <w:rFonts w:hint="cs"/>
          <w:sz w:val="26"/>
          <w:szCs w:val="26"/>
          <w:rtl/>
          <w:lang w:bidi="ar-SA"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4D6A75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4D6A75" w:rsidRPr="00285828">
        <w:rPr>
          <w:rFonts w:hint="cs"/>
          <w:sz w:val="26"/>
          <w:szCs w:val="26"/>
          <w:rtl/>
        </w:rPr>
        <w:t>ا</w:t>
      </w:r>
      <w:r w:rsidR="004D6A75" w:rsidRPr="00285828">
        <w:rPr>
          <w:sz w:val="26"/>
          <w:szCs w:val="26"/>
          <w:rtl/>
        </w:rPr>
        <w:t xml:space="preserve"> المطلوب</w:t>
      </w:r>
      <w:r w:rsidRPr="00285828">
        <w:rPr>
          <w:sz w:val="26"/>
          <w:szCs w:val="26"/>
          <w:rtl/>
        </w:rPr>
        <w:t xml:space="preserve"> للمساعدة </w:t>
      </w:r>
      <w:r w:rsidR="004D6A75" w:rsidRPr="00285828">
        <w:rPr>
          <w:rFonts w:hint="cs"/>
          <w:sz w:val="26"/>
          <w:szCs w:val="26"/>
          <w:rtl/>
        </w:rPr>
        <w:t>الفنية</w:t>
      </w:r>
      <w:r w:rsidR="004D6A75" w:rsidRPr="00285828">
        <w:rPr>
          <w:sz w:val="26"/>
          <w:szCs w:val="26"/>
          <w:rtl/>
        </w:rPr>
        <w:t xml:space="preserve"> في قطاع رغو</w:t>
      </w:r>
      <w:r w:rsidR="004D6A75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البولي يوريثان</w:t>
      </w:r>
      <w:r w:rsidR="004D6A75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4D6A7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العناصر الرئيسية لخطة العمل </w:t>
      </w:r>
      <w:r w:rsidR="004D6A75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هي</w:t>
      </w:r>
      <w:r w:rsidR="0097376F" w:rsidRPr="00285828">
        <w:rPr>
          <w:rFonts w:hint="cs"/>
          <w:sz w:val="26"/>
          <w:szCs w:val="26"/>
          <w:rtl/>
        </w:rPr>
        <w:t>:-</w:t>
      </w:r>
      <w:r w:rsidRPr="00285828">
        <w:rPr>
          <w:sz w:val="26"/>
          <w:szCs w:val="26"/>
          <w:rtl/>
        </w:rPr>
        <w:t xml:space="preserve"> </w:t>
      </w:r>
    </w:p>
    <w:p w14:paraId="53B67720" w14:textId="77777777" w:rsidR="00AC597B" w:rsidRPr="00285828" w:rsidRDefault="00AC597B" w:rsidP="000478C1">
      <w:pPr>
        <w:pStyle w:val="Heading2"/>
        <w:widowControl/>
        <w:numPr>
          <w:ilvl w:val="1"/>
          <w:numId w:val="16"/>
        </w:numPr>
        <w:bidi/>
        <w:ind w:left="1350" w:hanging="630"/>
        <w:rPr>
          <w:sz w:val="26"/>
          <w:szCs w:val="26"/>
        </w:rPr>
      </w:pPr>
      <w:r w:rsidRPr="00285828">
        <w:rPr>
          <w:sz w:val="26"/>
          <w:szCs w:val="26"/>
          <w:rtl/>
        </w:rPr>
        <w:t>تمديد المرحلة الثانية من خطة إدارة إزالة المواد الهيدروكلوروفلوروكربونية لمساعدة جمهورية فنزويلا البوليفارية في الحفاظ</w:t>
      </w:r>
      <w:r w:rsidR="00167B88" w:rsidRPr="00285828">
        <w:rPr>
          <w:sz w:val="26"/>
          <w:szCs w:val="26"/>
          <w:rtl/>
        </w:rPr>
        <w:t xml:space="preserve"> على أقصى استهلاك مسموح به </w:t>
      </w:r>
      <w:r w:rsidR="00167B88" w:rsidRPr="00285828">
        <w:rPr>
          <w:rFonts w:hint="cs"/>
          <w:sz w:val="26"/>
          <w:szCs w:val="26"/>
          <w:rtl/>
        </w:rPr>
        <w:t>و</w:t>
      </w:r>
      <w:r w:rsidR="00167B88" w:rsidRPr="00285828">
        <w:rPr>
          <w:sz w:val="26"/>
          <w:szCs w:val="26"/>
          <w:rtl/>
        </w:rPr>
        <w:t>قدره</w:t>
      </w:r>
      <w:r w:rsidRPr="00285828">
        <w:rPr>
          <w:sz w:val="26"/>
          <w:szCs w:val="26"/>
        </w:rPr>
        <w:t xml:space="preserve">23.1 </w:t>
      </w:r>
      <w:r w:rsidR="00167B8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طن </w:t>
      </w:r>
      <w:r w:rsidR="00167B88" w:rsidRPr="00285828">
        <w:rPr>
          <w:rFonts w:hint="cs"/>
          <w:sz w:val="26"/>
          <w:szCs w:val="26"/>
          <w:rtl/>
        </w:rPr>
        <w:t>من قدرات</w:t>
      </w:r>
      <w:r w:rsidRPr="00285828">
        <w:rPr>
          <w:sz w:val="26"/>
          <w:szCs w:val="26"/>
          <w:rtl/>
        </w:rPr>
        <w:t xml:space="preserve"> استنفاد الأوزون من </w:t>
      </w:r>
      <w:r w:rsidR="00167B88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167B88" w:rsidRPr="00285828">
        <w:rPr>
          <w:sz w:val="26"/>
          <w:szCs w:val="26"/>
          <w:rtl/>
        </w:rPr>
        <w:t xml:space="preserve"> بين عامي</w:t>
      </w:r>
      <w:r w:rsidRPr="00285828">
        <w:rPr>
          <w:sz w:val="26"/>
          <w:szCs w:val="26"/>
        </w:rPr>
        <w:t xml:space="preserve">2023 </w:t>
      </w:r>
      <w:r w:rsidR="00167B88" w:rsidRPr="00285828">
        <w:rPr>
          <w:rFonts w:hint="cs"/>
          <w:sz w:val="26"/>
          <w:szCs w:val="26"/>
          <w:rtl/>
        </w:rPr>
        <w:t xml:space="preserve"> </w:t>
      </w:r>
      <w:r w:rsidR="00167B88" w:rsidRPr="00285828">
        <w:rPr>
          <w:sz w:val="26"/>
          <w:szCs w:val="26"/>
          <w:rtl/>
        </w:rPr>
        <w:t>و</w:t>
      </w:r>
      <w:r w:rsidRPr="00285828">
        <w:rPr>
          <w:sz w:val="26"/>
          <w:szCs w:val="26"/>
        </w:rPr>
        <w:t xml:space="preserve">2026 </w:t>
      </w:r>
      <w:r w:rsidR="00167B88" w:rsidRPr="00285828">
        <w:rPr>
          <w:rFonts w:hint="cs"/>
          <w:sz w:val="26"/>
          <w:szCs w:val="26"/>
          <w:rtl/>
        </w:rPr>
        <w:t xml:space="preserve"> </w:t>
      </w:r>
      <w:r w:rsidR="00167B88" w:rsidRPr="00285828">
        <w:rPr>
          <w:sz w:val="26"/>
          <w:szCs w:val="26"/>
        </w:rPr>
        <w:t>11.16)</w:t>
      </w:r>
      <w:r w:rsidR="00167B88" w:rsidRPr="00285828">
        <w:rPr>
          <w:rFonts w:hint="cs"/>
          <w:sz w:val="26"/>
          <w:szCs w:val="26"/>
          <w:rtl/>
          <w:lang w:bidi="ar-SA"/>
        </w:rPr>
        <w:t xml:space="preserve"> </w:t>
      </w:r>
      <w:r w:rsidRPr="00285828">
        <w:rPr>
          <w:sz w:val="26"/>
          <w:szCs w:val="26"/>
          <w:rtl/>
        </w:rPr>
        <w:t>في المائة من خط الأساس</w:t>
      </w:r>
      <w:r w:rsidR="00167B88" w:rsidRPr="00285828">
        <w:rPr>
          <w:rFonts w:hint="cs"/>
          <w:sz w:val="26"/>
          <w:szCs w:val="26"/>
          <w:rtl/>
          <w:lang w:bidi="ar-SA"/>
        </w:rPr>
        <w:t>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وتحقيق </w:t>
      </w:r>
      <w:r w:rsidR="00167B88" w:rsidRPr="00285828">
        <w:rPr>
          <w:rFonts w:hint="cs"/>
          <w:sz w:val="26"/>
          <w:szCs w:val="26"/>
          <w:rtl/>
        </w:rPr>
        <w:t xml:space="preserve">الإزالة التامة </w:t>
      </w:r>
      <w:r w:rsidR="00167B88" w:rsidRPr="00285828">
        <w:rPr>
          <w:sz w:val="26"/>
          <w:szCs w:val="26"/>
          <w:rtl/>
        </w:rPr>
        <w:t>بحلول</w:t>
      </w:r>
      <w:r w:rsidRPr="00285828">
        <w:rPr>
          <w:sz w:val="26"/>
          <w:szCs w:val="26"/>
        </w:rPr>
        <w:t xml:space="preserve">1 </w:t>
      </w:r>
      <w:r w:rsidR="00167B8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يناير</w:t>
      </w:r>
      <w:r w:rsidR="00167B88" w:rsidRPr="00285828">
        <w:rPr>
          <w:rFonts w:hint="cs"/>
          <w:sz w:val="26"/>
          <w:szCs w:val="26"/>
          <w:rtl/>
        </w:rPr>
        <w:t>/ كانون الثاني</w:t>
      </w:r>
      <w:r w:rsidR="00167B88" w:rsidRPr="00285828">
        <w:rPr>
          <w:rFonts w:hint="cs"/>
          <w:sz w:val="26"/>
          <w:szCs w:val="26"/>
          <w:rtl/>
          <w:lang w:bidi="ar-SA"/>
        </w:rPr>
        <w:t xml:space="preserve"> 2027.</w:t>
      </w:r>
      <w:r w:rsidRPr="00285828">
        <w:rPr>
          <w:sz w:val="26"/>
          <w:szCs w:val="26"/>
          <w:rtl/>
        </w:rPr>
        <w:t xml:space="preserve"> </w:t>
      </w:r>
      <w:r w:rsidR="00A03D6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ستصدر الحكومة التدابير التنظيمية </w:t>
      </w:r>
      <w:r w:rsidR="00A03D65" w:rsidRPr="00285828">
        <w:rPr>
          <w:rFonts w:hint="cs"/>
          <w:sz w:val="26"/>
          <w:szCs w:val="26"/>
          <w:rtl/>
        </w:rPr>
        <w:t>اللازمة</w:t>
      </w:r>
      <w:r w:rsidRPr="00285828">
        <w:rPr>
          <w:sz w:val="26"/>
          <w:szCs w:val="26"/>
          <w:rtl/>
        </w:rPr>
        <w:t xml:space="preserve"> لضمان استدامة </w:t>
      </w:r>
      <w:r w:rsidR="00A03D65" w:rsidRPr="00285828">
        <w:rPr>
          <w:rFonts w:hint="cs"/>
          <w:sz w:val="26"/>
          <w:szCs w:val="26"/>
          <w:rtl/>
        </w:rPr>
        <w:t>إزالة المواد الهيدروكلوروفلوروكربونية</w:t>
      </w:r>
      <w:r w:rsidRPr="00285828">
        <w:rPr>
          <w:sz w:val="26"/>
          <w:szCs w:val="26"/>
          <w:rtl/>
        </w:rPr>
        <w:t>؛</w:t>
      </w:r>
    </w:p>
    <w:p w14:paraId="1A04D993" w14:textId="77777777" w:rsidR="00AC597B" w:rsidRPr="00285828" w:rsidRDefault="00167FF8" w:rsidP="002A761D">
      <w:pPr>
        <w:pStyle w:val="Heading2"/>
        <w:keepNext/>
        <w:keepLines/>
        <w:numPr>
          <w:ilvl w:val="1"/>
          <w:numId w:val="16"/>
        </w:numPr>
        <w:bidi/>
        <w:ind w:left="1349" w:hanging="629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lastRenderedPageBreak/>
        <w:t>و</w:t>
      </w:r>
      <w:r w:rsidR="00AC597B" w:rsidRPr="00285828">
        <w:rPr>
          <w:sz w:val="26"/>
          <w:szCs w:val="26"/>
          <w:rtl/>
        </w:rPr>
        <w:t xml:space="preserve">استخدام الأموال المتبقية التي تمت الموافقة عليها بالفعل من حيث المبدأ في إطار المرحلة الثانية من خطة إدارة إزالة المواد الهيدروكلوروفلوروكربونية </w:t>
      </w:r>
      <w:r w:rsidR="000403C1" w:rsidRPr="00285828">
        <w:rPr>
          <w:rFonts w:hint="cs"/>
          <w:sz w:val="26"/>
          <w:szCs w:val="26"/>
          <w:rtl/>
          <w:lang w:bidi="ar-SA"/>
        </w:rPr>
        <w:t>(</w:t>
      </w:r>
      <w:r w:rsidR="000403C1" w:rsidRPr="00285828">
        <w:rPr>
          <w:sz w:val="26"/>
          <w:szCs w:val="26"/>
        </w:rPr>
        <w:t>1,367,144</w:t>
      </w:r>
      <w:r w:rsidR="000403C1" w:rsidRPr="00285828">
        <w:rPr>
          <w:rFonts w:hint="cs"/>
          <w:sz w:val="26"/>
          <w:szCs w:val="26"/>
          <w:rtl/>
          <w:lang w:val="en-US" w:bidi="ar-SA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="000403C1"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0403C1" w:rsidRPr="00285828">
        <w:rPr>
          <w:rFonts w:hint="cs"/>
          <w:sz w:val="26"/>
          <w:szCs w:val="26"/>
          <w:rtl/>
        </w:rPr>
        <w:t>ا)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لإكمال الأنشطة الجارية والجديدة في قطاع خدمة التبريد وتكييف الهواء لتقليل الطلب على </w:t>
      </w:r>
      <w:r w:rsidR="000403C1"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>وتسهيل الانتقال إلى البدائل ذات القدرة المن</w:t>
      </w:r>
      <w:r w:rsidR="000403C1" w:rsidRPr="00285828">
        <w:rPr>
          <w:sz w:val="26"/>
          <w:szCs w:val="26"/>
          <w:rtl/>
        </w:rPr>
        <w:t>خفضة على إحداث الاحترار العالمي</w:t>
      </w:r>
      <w:r w:rsidR="00AC597B" w:rsidRPr="00285828">
        <w:rPr>
          <w:sz w:val="26"/>
          <w:szCs w:val="26"/>
          <w:rtl/>
        </w:rPr>
        <w:t>؛</w:t>
      </w:r>
    </w:p>
    <w:p w14:paraId="471B92CD" w14:textId="77777777" w:rsidR="00AC597B" w:rsidRPr="00285828" w:rsidRDefault="00167FF8" w:rsidP="000478C1">
      <w:pPr>
        <w:pStyle w:val="Heading2"/>
        <w:numPr>
          <w:ilvl w:val="0"/>
          <w:numId w:val="19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 xml:space="preserve">ونظرا </w:t>
      </w:r>
      <w:r w:rsidR="00AC597B" w:rsidRPr="00285828">
        <w:rPr>
          <w:sz w:val="26"/>
          <w:szCs w:val="26"/>
          <w:rtl/>
        </w:rPr>
        <w:t xml:space="preserve">لأنه </w:t>
      </w:r>
      <w:r w:rsidRPr="00285828">
        <w:rPr>
          <w:rFonts w:hint="cs"/>
          <w:sz w:val="26"/>
          <w:szCs w:val="26"/>
          <w:rtl/>
        </w:rPr>
        <w:t>مازالت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توجد</w:t>
      </w:r>
      <w:r w:rsidR="00AC597B" w:rsidRPr="00285828">
        <w:rPr>
          <w:sz w:val="26"/>
          <w:szCs w:val="26"/>
          <w:rtl/>
        </w:rPr>
        <w:t xml:space="preserve"> حاجة إلى كميات محدودة من </w:t>
      </w:r>
      <w:r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 xml:space="preserve">لخدمة النشاط الاقتصادي في البلد رغم القضاء التام على واردات وإنتاج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-22، و</w:t>
      </w:r>
      <w:r w:rsidR="00AC597B" w:rsidRPr="00285828">
        <w:rPr>
          <w:sz w:val="26"/>
          <w:szCs w:val="26"/>
          <w:rtl/>
        </w:rPr>
        <w:t xml:space="preserve">المخصص المؤقت </w:t>
      </w:r>
      <w:r w:rsidRPr="00285828">
        <w:rPr>
          <w:rFonts w:hint="cs"/>
          <w:sz w:val="26"/>
          <w:szCs w:val="26"/>
          <w:rtl/>
        </w:rPr>
        <w:t xml:space="preserve">(للفترة 2023-2026) </w:t>
      </w:r>
      <w:r w:rsidR="00AC597B" w:rsidRPr="00285828">
        <w:rPr>
          <w:sz w:val="26"/>
          <w:szCs w:val="26"/>
          <w:rtl/>
        </w:rPr>
        <w:t xml:space="preserve">لواردات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-22 (ال</w:t>
      </w:r>
      <w:r w:rsidRPr="00285828">
        <w:rPr>
          <w:sz w:val="26"/>
          <w:szCs w:val="26"/>
          <w:rtl/>
        </w:rPr>
        <w:t>محظور في عام</w:t>
      </w:r>
      <w:r w:rsidRPr="00285828">
        <w:rPr>
          <w:sz w:val="26"/>
          <w:szCs w:val="26"/>
          <w:lang w:val="en-US"/>
        </w:rPr>
        <w:t>(</w:t>
      </w:r>
      <w:r w:rsidR="00AC597B" w:rsidRPr="00285828">
        <w:rPr>
          <w:sz w:val="26"/>
          <w:szCs w:val="26"/>
        </w:rPr>
        <w:t xml:space="preserve">2016 </w:t>
      </w:r>
      <w:r w:rsidR="00AC597B" w:rsidRPr="00285828">
        <w:rPr>
          <w:sz w:val="26"/>
          <w:szCs w:val="26"/>
          <w:rtl/>
        </w:rPr>
        <w:t xml:space="preserve">، بالمستوى المحسوب للاحتياجات الوطنية الحالية </w:t>
      </w:r>
      <w:r w:rsidRPr="00285828">
        <w:rPr>
          <w:rFonts w:hint="cs"/>
          <w:sz w:val="26"/>
          <w:szCs w:val="26"/>
          <w:rtl/>
        </w:rPr>
        <w:t>وقدره</w:t>
      </w:r>
      <w:r w:rsidR="00AC597B" w:rsidRPr="00285828">
        <w:rPr>
          <w:sz w:val="26"/>
          <w:szCs w:val="26"/>
        </w:rPr>
        <w:t xml:space="preserve">300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طن متري</w:t>
      </w:r>
      <w:r w:rsidR="00AC597B" w:rsidRPr="00285828">
        <w:rPr>
          <w:sz w:val="26"/>
          <w:szCs w:val="26"/>
        </w:rPr>
        <w:t>16.5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طن</w:t>
      </w:r>
      <w:r w:rsidRPr="00285828">
        <w:rPr>
          <w:rFonts w:hint="cs"/>
          <w:sz w:val="26"/>
          <w:szCs w:val="26"/>
          <w:rtl/>
          <w:lang w:bidi="ar-SA"/>
        </w:rPr>
        <w:t xml:space="preserve"> من قدرات استنفاذ الأوزون)</w:t>
      </w:r>
      <w:r w:rsidR="00AC597B" w:rsidRPr="00285828">
        <w:rPr>
          <w:sz w:val="26"/>
          <w:szCs w:val="26"/>
          <w:rtl/>
        </w:rPr>
        <w:t xml:space="preserve"> في السنة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653476" w:rsidRPr="00285828">
        <w:rPr>
          <w:sz w:val="26"/>
          <w:szCs w:val="26"/>
          <w:rtl/>
        </w:rPr>
        <w:t xml:space="preserve">سيتم تأجيل </w:t>
      </w:r>
      <w:r w:rsidR="00AC597B" w:rsidRPr="00285828">
        <w:rPr>
          <w:sz w:val="26"/>
          <w:szCs w:val="26"/>
          <w:rtl/>
        </w:rPr>
        <w:t xml:space="preserve">حظر التصنيع والتركيبات الجديدة لمعدات التبريد وتكييف الهواء التي تعمل </w:t>
      </w:r>
      <w:r w:rsidRPr="00285828">
        <w:rPr>
          <w:rFonts w:hint="cs"/>
          <w:sz w:val="26"/>
          <w:szCs w:val="26"/>
          <w:rtl/>
        </w:rPr>
        <w:t>ب</w:t>
      </w:r>
      <w:r w:rsidRPr="00285828">
        <w:rPr>
          <w:sz w:val="26"/>
          <w:szCs w:val="26"/>
          <w:rtl/>
        </w:rPr>
        <w:t>المواد الهيدروكلوروفلوروكربونية المخطط له</w:t>
      </w:r>
      <w:r w:rsidR="00AC597B" w:rsidRPr="00285828">
        <w:rPr>
          <w:sz w:val="26"/>
          <w:szCs w:val="26"/>
          <w:rtl/>
        </w:rPr>
        <w:t xml:space="preserve"> مبدئيًا في </w:t>
      </w:r>
      <w:r w:rsidR="00AC597B" w:rsidRPr="00285828">
        <w:rPr>
          <w:sz w:val="26"/>
          <w:szCs w:val="26"/>
        </w:rPr>
        <w:t>1</w:t>
      </w:r>
      <w:r w:rsidRPr="00285828">
        <w:rPr>
          <w:sz w:val="26"/>
          <w:szCs w:val="26"/>
          <w:rtl/>
        </w:rPr>
        <w:t xml:space="preserve"> يناير</w:t>
      </w:r>
      <w:r w:rsidR="001A775A"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إل</w:t>
      </w:r>
      <w:r w:rsidR="001A775A" w:rsidRPr="00285828">
        <w:rPr>
          <w:sz w:val="26"/>
          <w:szCs w:val="26"/>
          <w:rtl/>
        </w:rPr>
        <w:t>ى</w:t>
      </w:r>
      <w:r w:rsidR="00AC597B" w:rsidRPr="00285828">
        <w:rPr>
          <w:sz w:val="26"/>
          <w:szCs w:val="26"/>
        </w:rPr>
        <w:t xml:space="preserve">1 </w:t>
      </w:r>
      <w:r w:rsidR="001A775A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="001A775A"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2025 </w:t>
      </w:r>
      <w:r w:rsidR="00AC597B" w:rsidRPr="00285828">
        <w:rPr>
          <w:sz w:val="26"/>
          <w:szCs w:val="26"/>
          <w:rtl/>
        </w:rPr>
        <w:t>؛</w:t>
      </w:r>
    </w:p>
    <w:p w14:paraId="07DB975F" w14:textId="77777777" w:rsidR="00AC597B" w:rsidRPr="00285828" w:rsidRDefault="00653476" w:rsidP="000478C1">
      <w:pPr>
        <w:pStyle w:val="Heading2"/>
        <w:numPr>
          <w:ilvl w:val="0"/>
          <w:numId w:val="20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السماح بواردات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- 141ب</w:t>
      </w:r>
      <w:r w:rsidRPr="00285828">
        <w:rPr>
          <w:sz w:val="26"/>
          <w:szCs w:val="26"/>
          <w:rtl/>
        </w:rPr>
        <w:t xml:space="preserve"> حتى</w:t>
      </w:r>
      <w:r w:rsidR="00AC597B" w:rsidRPr="00285828">
        <w:rPr>
          <w:sz w:val="26"/>
          <w:szCs w:val="26"/>
        </w:rPr>
        <w:t xml:space="preserve">60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طن متري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6.60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طن </w:t>
      </w:r>
      <w:r w:rsidRPr="00285828">
        <w:rPr>
          <w:rFonts w:hint="cs"/>
          <w:sz w:val="26"/>
          <w:szCs w:val="26"/>
          <w:rtl/>
        </w:rPr>
        <w:t>من قدرات</w:t>
      </w:r>
      <w:r w:rsidR="00AC597B" w:rsidRPr="00285828">
        <w:rPr>
          <w:sz w:val="26"/>
          <w:szCs w:val="26"/>
          <w:rtl/>
        </w:rPr>
        <w:t xml:space="preserve"> استنفاد الأوزون</w:t>
      </w:r>
      <w:r w:rsidRPr="00285828">
        <w:rPr>
          <w:rFonts w:hint="cs"/>
          <w:sz w:val="26"/>
          <w:szCs w:val="26"/>
          <w:rtl/>
        </w:rPr>
        <w:t>)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سنوياً وتأجيل </w:t>
      </w:r>
      <w:r w:rsidR="00AC597B" w:rsidRPr="00285828">
        <w:rPr>
          <w:sz w:val="26"/>
          <w:szCs w:val="26"/>
          <w:rtl/>
        </w:rPr>
        <w:t xml:space="preserve">حظر واردات وصادرات واستخدام </w:t>
      </w:r>
      <w:r w:rsidR="00C5532E" w:rsidRPr="00285828">
        <w:rPr>
          <w:sz w:val="26"/>
          <w:szCs w:val="26"/>
          <w:rtl/>
        </w:rPr>
        <w:t>الهيدروكلوروفلوروكربون</w:t>
      </w:r>
      <w:r w:rsidR="00C5532E" w:rsidRPr="00285828">
        <w:rPr>
          <w:rFonts w:hint="cs"/>
          <w:sz w:val="26"/>
          <w:szCs w:val="26"/>
          <w:rtl/>
        </w:rPr>
        <w:t>- 141ب</w:t>
      </w:r>
      <w:r w:rsidR="00C5532E" w:rsidRPr="00285828">
        <w:rPr>
          <w:sz w:val="26"/>
          <w:szCs w:val="26"/>
          <w:rtl/>
        </w:rPr>
        <w:t xml:space="preserve"> </w:t>
      </w:r>
      <w:r w:rsidR="00C5532E" w:rsidRPr="00285828">
        <w:rPr>
          <w:rFonts w:hint="cs"/>
          <w:sz w:val="26"/>
          <w:szCs w:val="26"/>
          <w:rtl/>
        </w:rPr>
        <w:t xml:space="preserve">النقي أو الموجود في البوليولات المخلوطة سابقا المستوردة </w:t>
      </w:r>
      <w:r w:rsidRPr="00285828">
        <w:rPr>
          <w:sz w:val="26"/>
          <w:szCs w:val="26"/>
          <w:rtl/>
        </w:rPr>
        <w:t>إلى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</w:rPr>
        <w:t>/ كانون الثاني</w:t>
      </w:r>
      <w:r w:rsidR="00C5532E" w:rsidRPr="00285828">
        <w:rPr>
          <w:rFonts w:hint="cs"/>
          <w:sz w:val="26"/>
          <w:szCs w:val="26"/>
          <w:rtl/>
        </w:rPr>
        <w:t xml:space="preserve"> 2020. </w:t>
      </w:r>
      <w:r w:rsidR="00C5532E" w:rsidRPr="00285828">
        <w:rPr>
          <w:sz w:val="26"/>
          <w:szCs w:val="26"/>
          <w:rtl/>
        </w:rPr>
        <w:t>بالإضافة إلى ذلك</w:t>
      </w:r>
      <w:r w:rsidR="00AC597B" w:rsidRPr="00285828">
        <w:rPr>
          <w:sz w:val="26"/>
          <w:szCs w:val="26"/>
          <w:rtl/>
        </w:rPr>
        <w:t xml:space="preserve">، سيتم السماح باستيراد </w:t>
      </w:r>
      <w:r w:rsidR="00C5532E" w:rsidRPr="00285828">
        <w:rPr>
          <w:sz w:val="26"/>
          <w:szCs w:val="26"/>
          <w:rtl/>
        </w:rPr>
        <w:t>الهيدروكلوروفلوروكربون</w:t>
      </w:r>
      <w:r w:rsidR="00C5532E" w:rsidRPr="00285828">
        <w:rPr>
          <w:rFonts w:hint="cs"/>
          <w:sz w:val="26"/>
          <w:szCs w:val="26"/>
          <w:rtl/>
        </w:rPr>
        <w:t>- 141ب</w:t>
      </w:r>
      <w:r w:rsidR="00C5532E" w:rsidRPr="00285828">
        <w:rPr>
          <w:sz w:val="26"/>
          <w:szCs w:val="26"/>
          <w:rtl/>
        </w:rPr>
        <w:t xml:space="preserve"> الموجود</w:t>
      </w:r>
      <w:r w:rsidR="00AC597B" w:rsidRPr="00285828">
        <w:rPr>
          <w:sz w:val="26"/>
          <w:szCs w:val="26"/>
          <w:rtl/>
        </w:rPr>
        <w:t xml:space="preserve"> في البوليولات </w:t>
      </w:r>
      <w:r w:rsidR="00C5532E" w:rsidRPr="00285828">
        <w:rPr>
          <w:rFonts w:hint="cs"/>
          <w:sz w:val="26"/>
          <w:szCs w:val="26"/>
          <w:rtl/>
        </w:rPr>
        <w:t>المخلوطة</w:t>
      </w:r>
      <w:r w:rsidR="00AC597B" w:rsidRPr="00285828">
        <w:rPr>
          <w:sz w:val="26"/>
          <w:szCs w:val="26"/>
          <w:rtl/>
        </w:rPr>
        <w:t xml:space="preserve"> مسبقًا بحد أقصى سنوي قدره </w:t>
      </w:r>
      <w:r w:rsidR="00AC597B" w:rsidRPr="00285828">
        <w:rPr>
          <w:sz w:val="26"/>
          <w:szCs w:val="26"/>
        </w:rPr>
        <w:t xml:space="preserve">17.36 </w:t>
      </w:r>
      <w:r w:rsidR="00C5532E"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C5532E" w:rsidRPr="00285828">
        <w:rPr>
          <w:sz w:val="26"/>
          <w:szCs w:val="26"/>
          <w:rtl/>
        </w:rPr>
        <w:t>طن متري</w:t>
      </w:r>
      <w:r w:rsidR="00AC597B" w:rsidRPr="00285828">
        <w:rPr>
          <w:sz w:val="26"/>
          <w:szCs w:val="26"/>
          <w:rtl/>
        </w:rPr>
        <w:t xml:space="preserve"> </w:t>
      </w:r>
      <w:r w:rsidR="00C5532E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1.91</w:t>
      </w:r>
      <w:r w:rsidR="00C5532E"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C5532E" w:rsidRPr="00285828">
        <w:rPr>
          <w:sz w:val="26"/>
          <w:szCs w:val="26"/>
          <w:rtl/>
        </w:rPr>
        <w:t>طن</w:t>
      </w:r>
      <w:r w:rsidR="00AC597B" w:rsidRPr="00285828">
        <w:rPr>
          <w:sz w:val="26"/>
          <w:szCs w:val="26"/>
          <w:rtl/>
        </w:rPr>
        <w:t xml:space="preserve"> من قدرات استنفاد الأوزون</w:t>
      </w:r>
      <w:r w:rsidR="00C5532E" w:rsidRPr="00285828">
        <w:rPr>
          <w:rFonts w:hint="cs"/>
          <w:sz w:val="26"/>
          <w:szCs w:val="26"/>
          <w:rtl/>
          <w:lang w:bidi="ar-SA"/>
        </w:rPr>
        <w:t>)</w:t>
      </w:r>
      <w:r w:rsidR="00AC597B" w:rsidRPr="00285828">
        <w:rPr>
          <w:sz w:val="26"/>
          <w:szCs w:val="26"/>
        </w:rPr>
        <w:t xml:space="preserve"> </w:t>
      </w:r>
      <w:r w:rsidR="00C5532E" w:rsidRPr="00285828">
        <w:rPr>
          <w:sz w:val="26"/>
          <w:szCs w:val="26"/>
          <w:rtl/>
        </w:rPr>
        <w:t>للسنوات السابقة للحظر؛</w:t>
      </w:r>
    </w:p>
    <w:p w14:paraId="0E4AC346" w14:textId="77777777" w:rsidR="00AC597B" w:rsidRPr="00285828" w:rsidRDefault="00C5532E" w:rsidP="000478C1">
      <w:pPr>
        <w:pStyle w:val="Heading2"/>
        <w:numPr>
          <w:ilvl w:val="0"/>
          <w:numId w:val="21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="00205523" w:rsidRPr="00285828">
        <w:rPr>
          <w:sz w:val="26"/>
          <w:szCs w:val="26"/>
          <w:rtl/>
        </w:rPr>
        <w:t>طلب مبلغ إضافي قدره</w:t>
      </w:r>
      <w:r w:rsidR="00205523"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>150</w:t>
      </w:r>
      <w:r w:rsidR="00205523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000 </w:t>
      </w:r>
      <w:r w:rsidR="00AC597B" w:rsidRPr="00285828">
        <w:rPr>
          <w:sz w:val="26"/>
          <w:szCs w:val="26"/>
          <w:rtl/>
        </w:rPr>
        <w:t>دولار</w:t>
      </w:r>
      <w:r w:rsidR="00205523"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205523"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للمساعدة الفنية </w:t>
      </w:r>
      <w:r w:rsidR="00205523" w:rsidRPr="00285828">
        <w:rPr>
          <w:rFonts w:hint="cs"/>
          <w:sz w:val="26"/>
          <w:szCs w:val="26"/>
          <w:rtl/>
        </w:rPr>
        <w:t>لشركة نظم</w:t>
      </w:r>
      <w:r w:rsidR="00AC597B" w:rsidRPr="00285828">
        <w:rPr>
          <w:sz w:val="26"/>
          <w:szCs w:val="26"/>
          <w:rtl/>
        </w:rPr>
        <w:t xml:space="preserve"> واحد</w:t>
      </w:r>
      <w:r w:rsidR="00205523" w:rsidRPr="00285828">
        <w:rPr>
          <w:rFonts w:hint="cs"/>
          <w:sz w:val="26"/>
          <w:szCs w:val="26"/>
          <w:rtl/>
        </w:rPr>
        <w:t>ة</w:t>
      </w:r>
      <w:r w:rsidR="00205523" w:rsidRPr="00285828">
        <w:rPr>
          <w:sz w:val="26"/>
          <w:szCs w:val="26"/>
          <w:rtl/>
        </w:rPr>
        <w:t xml:space="preserve"> و</w:t>
      </w:r>
      <w:r w:rsidR="00AC597B" w:rsidRPr="00285828">
        <w:rPr>
          <w:sz w:val="26"/>
          <w:szCs w:val="26"/>
        </w:rPr>
        <w:t xml:space="preserve">25 </w:t>
      </w:r>
      <w:r w:rsidR="00205523" w:rsidRPr="00285828">
        <w:rPr>
          <w:rFonts w:hint="cs"/>
          <w:sz w:val="26"/>
          <w:szCs w:val="26"/>
          <w:rtl/>
        </w:rPr>
        <w:t xml:space="preserve"> مستخدم نهائي</w:t>
      </w:r>
      <w:r w:rsidR="00AC597B" w:rsidRPr="00285828">
        <w:rPr>
          <w:sz w:val="26"/>
          <w:szCs w:val="26"/>
          <w:rtl/>
        </w:rPr>
        <w:t xml:space="preserve"> </w:t>
      </w:r>
      <w:r w:rsidR="00205523" w:rsidRPr="00285828">
        <w:rPr>
          <w:rFonts w:hint="cs"/>
          <w:sz w:val="26"/>
          <w:szCs w:val="26"/>
          <w:rtl/>
        </w:rPr>
        <w:t>ل</w:t>
      </w:r>
      <w:r w:rsidR="00AC597B" w:rsidRPr="00285828">
        <w:rPr>
          <w:sz w:val="26"/>
          <w:szCs w:val="26"/>
          <w:rtl/>
        </w:rPr>
        <w:t>اعتماد بدائل ذات قدرة منخفضة على إحداث الاحترار العالمي</w:t>
      </w:r>
      <w:r w:rsidR="00AC597B" w:rsidRPr="00285828">
        <w:rPr>
          <w:sz w:val="26"/>
          <w:szCs w:val="26"/>
        </w:rPr>
        <w:t>.</w:t>
      </w:r>
    </w:p>
    <w:p w14:paraId="65320AE7" w14:textId="77777777" w:rsidR="00AC597B" w:rsidRPr="00285828" w:rsidRDefault="00252DC1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تشمل</w:t>
      </w:r>
      <w:r w:rsidR="00AC597B" w:rsidRPr="00285828">
        <w:rPr>
          <w:sz w:val="26"/>
          <w:szCs w:val="26"/>
          <w:rtl/>
        </w:rPr>
        <w:t xml:space="preserve"> خطة العمل </w:t>
      </w:r>
      <w:r w:rsidRPr="00285828">
        <w:rPr>
          <w:rFonts w:hint="cs"/>
          <w:sz w:val="26"/>
          <w:szCs w:val="26"/>
          <w:rtl/>
        </w:rPr>
        <w:t>المعدلة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التي ستنفذها اليونيدو بين يناير</w:t>
      </w:r>
      <w:r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2023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وديسمبر</w:t>
      </w:r>
      <w:r w:rsidRPr="00285828">
        <w:rPr>
          <w:rFonts w:hint="cs"/>
          <w:sz w:val="26"/>
          <w:szCs w:val="26"/>
          <w:rtl/>
        </w:rPr>
        <w:t>/ كانون الأول</w:t>
      </w:r>
      <w:r w:rsidR="00AC597B" w:rsidRPr="00285828">
        <w:rPr>
          <w:sz w:val="26"/>
          <w:szCs w:val="26"/>
        </w:rPr>
        <w:t xml:space="preserve">2026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استمرار أنشطة المرحلة الثانية الجارية التالية مع التركيز بشكل إضافي على تعزيز ضوابط تجارة </w:t>
      </w:r>
      <w:r w:rsidRPr="00285828">
        <w:rPr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  <w:rtl/>
        </w:rPr>
        <w:t xml:space="preserve">، مع </w:t>
      </w:r>
      <w:r w:rsidRPr="00285828">
        <w:rPr>
          <w:rFonts w:hint="cs"/>
          <w:sz w:val="26"/>
          <w:szCs w:val="26"/>
          <w:rtl/>
        </w:rPr>
        <w:t>العلم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ب</w:t>
      </w:r>
      <w:r w:rsidR="00AC597B" w:rsidRPr="00285828">
        <w:rPr>
          <w:sz w:val="26"/>
          <w:szCs w:val="26"/>
          <w:rtl/>
        </w:rPr>
        <w:t xml:space="preserve">أنه بسبب إغلاق إنتاج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 xml:space="preserve">- 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22</w:t>
      </w:r>
      <w:r w:rsidRPr="00285828">
        <w:rPr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حظر واردات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 xml:space="preserve">- </w:t>
      </w:r>
      <w:r w:rsidRPr="00285828">
        <w:rPr>
          <w:sz w:val="26"/>
          <w:szCs w:val="26"/>
        </w:rPr>
        <w:t xml:space="preserve"> 2</w:t>
      </w:r>
      <w:r w:rsidR="00AC597B" w:rsidRPr="00285828">
        <w:rPr>
          <w:sz w:val="26"/>
          <w:szCs w:val="26"/>
          <w:rtl/>
        </w:rPr>
        <w:t>، يتم إمداد السوق جزئيًا على الأقل واردات خارج نظام التراخيص والحصص</w:t>
      </w:r>
      <w:r w:rsidR="00AC597B" w:rsidRPr="00285828">
        <w:rPr>
          <w:sz w:val="26"/>
          <w:szCs w:val="26"/>
        </w:rPr>
        <w:t>:</w:t>
      </w:r>
    </w:p>
    <w:p w14:paraId="4BD91BC8" w14:textId="77777777" w:rsidR="00AC597B" w:rsidRPr="00285828" w:rsidRDefault="00AC597B" w:rsidP="000478C1">
      <w:pPr>
        <w:pStyle w:val="Heading2"/>
        <w:numPr>
          <w:ilvl w:val="1"/>
          <w:numId w:val="21"/>
        </w:numPr>
        <w:bidi/>
        <w:ind w:left="1350" w:hanging="630"/>
        <w:rPr>
          <w:sz w:val="26"/>
          <w:szCs w:val="26"/>
        </w:rPr>
      </w:pPr>
      <w:r w:rsidRPr="00285828">
        <w:rPr>
          <w:i/>
          <w:iCs/>
          <w:sz w:val="26"/>
          <w:szCs w:val="26"/>
          <w:rtl/>
        </w:rPr>
        <w:t xml:space="preserve">تعزيز ضوابط تجارة </w:t>
      </w:r>
      <w:r w:rsidR="00914357" w:rsidRPr="00285828">
        <w:rPr>
          <w:i/>
          <w:iCs/>
          <w:sz w:val="26"/>
          <w:szCs w:val="26"/>
          <w:rtl/>
        </w:rPr>
        <w:t>المواد الهيدروكلوروفلوروكربونية</w:t>
      </w:r>
      <w:r w:rsidRPr="00285828">
        <w:rPr>
          <w:i/>
          <w:iCs/>
          <w:sz w:val="26"/>
          <w:szCs w:val="26"/>
          <w:rtl/>
        </w:rPr>
        <w:t>:</w:t>
      </w:r>
      <w:r w:rsidR="00914357" w:rsidRPr="00285828">
        <w:rPr>
          <w:rFonts w:hint="cs"/>
          <w:i/>
          <w:iCs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تخصيص حصص الاستيراد للفترة</w:t>
      </w:r>
      <w:r w:rsidR="009708A5" w:rsidRPr="00285828">
        <w:rPr>
          <w:rFonts w:hint="cs"/>
          <w:sz w:val="26"/>
          <w:szCs w:val="26"/>
          <w:rtl/>
        </w:rPr>
        <w:t xml:space="preserve"> 2023-2026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تقييم تطبيق نظام التراخيص والحصص الحالي لاستيراد </w:t>
      </w:r>
      <w:r w:rsidR="009708A5" w:rsidRPr="00285828">
        <w:rPr>
          <w:sz w:val="26"/>
          <w:szCs w:val="26"/>
          <w:rtl/>
        </w:rPr>
        <w:t xml:space="preserve">المواد الهيدروكلوروفلوروكربونية واعتماد تحسينات </w:t>
      </w:r>
      <w:r w:rsidR="009708A5" w:rsidRPr="00285828">
        <w:rPr>
          <w:rFonts w:hint="cs"/>
          <w:sz w:val="26"/>
          <w:szCs w:val="26"/>
          <w:rtl/>
        </w:rPr>
        <w:t>ل</w:t>
      </w:r>
      <w:r w:rsidR="009708A5" w:rsidRPr="00285828">
        <w:rPr>
          <w:sz w:val="26"/>
          <w:szCs w:val="26"/>
          <w:rtl/>
        </w:rPr>
        <w:t>لنظام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إنشاء آلية لتنفيذ وإنفاذ الحظر الحالي على واردات المعدات القائمة على </w:t>
      </w:r>
      <w:r w:rsidR="009708A5" w:rsidRPr="00285828">
        <w:rPr>
          <w:sz w:val="26"/>
          <w:szCs w:val="26"/>
          <w:rtl/>
        </w:rPr>
        <w:t>الهيدروكلوروفلوروكربون</w:t>
      </w:r>
      <w:r w:rsidR="009708A5" w:rsidRPr="00285828">
        <w:rPr>
          <w:rFonts w:hint="cs"/>
          <w:sz w:val="26"/>
          <w:szCs w:val="26"/>
          <w:rtl/>
        </w:rPr>
        <w:t>- 22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ووضع</w:t>
      </w:r>
      <w:r w:rsidRPr="00285828">
        <w:rPr>
          <w:sz w:val="26"/>
          <w:szCs w:val="26"/>
          <w:rtl/>
        </w:rPr>
        <w:t xml:space="preserve"> إجراءات إضافية لتحديد واردات </w:t>
      </w:r>
      <w:r w:rsidR="009708A5" w:rsidRPr="00285828">
        <w:rPr>
          <w:sz w:val="26"/>
          <w:szCs w:val="26"/>
          <w:rtl/>
        </w:rPr>
        <w:t>المواد والمعدات الخاضعة للرقابة</w:t>
      </w:r>
      <w:r w:rsidRPr="00285828">
        <w:rPr>
          <w:sz w:val="26"/>
          <w:szCs w:val="26"/>
          <w:rtl/>
        </w:rPr>
        <w:t xml:space="preserve">، وإدراج تلك الإجراءات في منهج تدريب </w:t>
      </w:r>
      <w:r w:rsidR="009708A5" w:rsidRPr="00285828">
        <w:rPr>
          <w:rFonts w:hint="cs"/>
          <w:sz w:val="26"/>
          <w:szCs w:val="26"/>
          <w:rtl/>
        </w:rPr>
        <w:t>ضباط</w:t>
      </w:r>
      <w:r w:rsidR="009708A5" w:rsidRPr="00285828">
        <w:rPr>
          <w:sz w:val="26"/>
          <w:szCs w:val="26"/>
          <w:rtl/>
        </w:rPr>
        <w:t xml:space="preserve"> الجمارك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عقد اجتماعات تخطيطية منتظمة مع م</w:t>
      </w:r>
      <w:r w:rsidR="009708A5" w:rsidRPr="00285828">
        <w:rPr>
          <w:sz w:val="26"/>
          <w:szCs w:val="26"/>
          <w:rtl/>
        </w:rPr>
        <w:t>سؤولي الإنفاذ حول مراقبة الحدود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تحديد مراكز استهلاك </w:t>
      </w:r>
      <w:r w:rsidR="009708A5" w:rsidRPr="00285828">
        <w:rPr>
          <w:sz w:val="26"/>
          <w:szCs w:val="26"/>
          <w:rtl/>
        </w:rPr>
        <w:t xml:space="preserve">المواد الهيدروكلوروفلوروكربونية على </w:t>
      </w:r>
      <w:r w:rsidR="009708A5" w:rsidRPr="00285828">
        <w:rPr>
          <w:rFonts w:hint="cs"/>
          <w:sz w:val="26"/>
          <w:szCs w:val="26"/>
          <w:rtl/>
        </w:rPr>
        <w:t>المستويين</w:t>
      </w:r>
      <w:r w:rsidR="009708A5" w:rsidRPr="00285828">
        <w:rPr>
          <w:sz w:val="26"/>
          <w:szCs w:val="26"/>
          <w:rtl/>
        </w:rPr>
        <w:t xml:space="preserve"> التجاري والصناعي</w:t>
      </w:r>
      <w:r w:rsidRPr="00285828">
        <w:rPr>
          <w:sz w:val="26"/>
          <w:szCs w:val="26"/>
          <w:rtl/>
        </w:rPr>
        <w:t>، وإثبات الحيازة القانونية للمواد الخاضعة للرقابة من خلال الزيارات وفحص الوثائق</w:t>
      </w:r>
      <w:r w:rsidR="009708A5" w:rsidRPr="00285828">
        <w:rPr>
          <w:sz w:val="26"/>
          <w:szCs w:val="26"/>
          <w:rtl/>
        </w:rPr>
        <w:t xml:space="preserve"> وجمع البيانات</w:t>
      </w:r>
      <w:r w:rsidRPr="00285828">
        <w:rPr>
          <w:sz w:val="26"/>
          <w:szCs w:val="26"/>
          <w:rtl/>
        </w:rPr>
        <w:t xml:space="preserve">؛ </w:t>
      </w:r>
      <w:r w:rsidR="009708A5" w:rsidRPr="00285828">
        <w:rPr>
          <w:rFonts w:hint="cs"/>
          <w:sz w:val="26"/>
          <w:szCs w:val="26"/>
          <w:rtl/>
        </w:rPr>
        <w:t>و</w:t>
      </w:r>
      <w:r w:rsidR="009708A5" w:rsidRPr="00285828">
        <w:rPr>
          <w:sz w:val="26"/>
          <w:szCs w:val="26"/>
          <w:rtl/>
        </w:rPr>
        <w:t>تدريب ما لا يقل عن</w:t>
      </w:r>
      <w:r w:rsidRPr="00285828">
        <w:rPr>
          <w:sz w:val="26"/>
          <w:szCs w:val="26"/>
        </w:rPr>
        <w:t xml:space="preserve">300 </w:t>
      </w:r>
      <w:r w:rsidR="009708A5" w:rsidRPr="00285828">
        <w:rPr>
          <w:rFonts w:hint="cs"/>
          <w:sz w:val="26"/>
          <w:szCs w:val="26"/>
          <w:rtl/>
        </w:rPr>
        <w:t xml:space="preserve"> من ضباط</w:t>
      </w:r>
      <w:r w:rsidRPr="00285828">
        <w:rPr>
          <w:sz w:val="26"/>
          <w:szCs w:val="26"/>
          <w:rtl/>
        </w:rPr>
        <w:t xml:space="preserve"> الجمارك وأصحاب المصلحة الآخرين على </w:t>
      </w:r>
      <w:r w:rsidR="009708A5" w:rsidRPr="00285828">
        <w:rPr>
          <w:noProof/>
          <w:sz w:val="26"/>
          <w:szCs w:val="26"/>
          <w:rtl/>
        </w:rPr>
        <w:t>التشريعات ذات الصلة</w:t>
      </w:r>
      <w:r w:rsidR="009708A5" w:rsidRPr="00285828">
        <w:rPr>
          <w:sz w:val="26"/>
          <w:szCs w:val="26"/>
          <w:rtl/>
        </w:rPr>
        <w:t xml:space="preserve"> </w:t>
      </w:r>
      <w:r w:rsidR="009708A5" w:rsidRPr="00285828">
        <w:rPr>
          <w:rFonts w:hint="cs"/>
          <w:sz w:val="26"/>
          <w:szCs w:val="26"/>
          <w:rtl/>
        </w:rPr>
        <w:t>ب</w:t>
      </w:r>
      <w:r w:rsidRPr="00285828">
        <w:rPr>
          <w:sz w:val="26"/>
          <w:szCs w:val="26"/>
          <w:rtl/>
        </w:rPr>
        <w:t>المواد المستنفدة للأوزون</w:t>
      </w:r>
      <w:r w:rsidRPr="00285828">
        <w:rPr>
          <w:noProof/>
          <w:sz w:val="26"/>
          <w:szCs w:val="26"/>
          <w:rtl/>
        </w:rPr>
        <w:t xml:space="preserve">؛ </w:t>
      </w:r>
      <w:r w:rsidR="00B4596E" w:rsidRPr="00285828">
        <w:rPr>
          <w:rFonts w:hint="cs"/>
          <w:noProof/>
          <w:sz w:val="26"/>
          <w:szCs w:val="26"/>
          <w:rtl/>
        </w:rPr>
        <w:t>و</w:t>
      </w:r>
      <w:r w:rsidR="00B4596E" w:rsidRPr="00285828">
        <w:rPr>
          <w:noProof/>
          <w:sz w:val="26"/>
          <w:szCs w:val="26"/>
          <w:rtl/>
        </w:rPr>
        <w:t>شراء وتوزيع ست محددات غاز</w:t>
      </w:r>
      <w:r w:rsidR="00B4596E" w:rsidRPr="00285828">
        <w:rPr>
          <w:rFonts w:hint="cs"/>
          <w:noProof/>
          <w:sz w:val="26"/>
          <w:szCs w:val="26"/>
          <w:rtl/>
        </w:rPr>
        <w:t>ات</w:t>
      </w:r>
      <w:r w:rsidR="00B4596E" w:rsidRPr="00285828">
        <w:rPr>
          <w:noProof/>
          <w:sz w:val="26"/>
          <w:szCs w:val="26"/>
          <w:rtl/>
        </w:rPr>
        <w:t xml:space="preserve"> التبريد</w:t>
      </w:r>
      <w:r w:rsidRPr="00285828">
        <w:rPr>
          <w:noProof/>
          <w:sz w:val="26"/>
          <w:szCs w:val="26"/>
          <w:rtl/>
        </w:rPr>
        <w:t xml:space="preserve">؛ </w:t>
      </w:r>
      <w:r w:rsidR="00B4596E" w:rsidRPr="00285828">
        <w:rPr>
          <w:rFonts w:hint="cs"/>
          <w:noProof/>
          <w:sz w:val="26"/>
          <w:szCs w:val="26"/>
          <w:rtl/>
        </w:rPr>
        <w:t>و</w:t>
      </w:r>
      <w:r w:rsidRPr="00285828">
        <w:rPr>
          <w:noProof/>
          <w:sz w:val="26"/>
          <w:szCs w:val="26"/>
          <w:rtl/>
        </w:rPr>
        <w:t xml:space="preserve">مراقبة سوق </w:t>
      </w:r>
      <w:r w:rsidR="00B4596E" w:rsidRPr="00285828">
        <w:rPr>
          <w:rFonts w:hint="cs"/>
          <w:noProof/>
          <w:sz w:val="26"/>
          <w:szCs w:val="26"/>
          <w:rtl/>
        </w:rPr>
        <w:t>مواد التبريد</w:t>
      </w:r>
      <w:r w:rsidRPr="00285828">
        <w:rPr>
          <w:noProof/>
          <w:sz w:val="26"/>
          <w:szCs w:val="26"/>
          <w:rtl/>
        </w:rPr>
        <w:t xml:space="preserve"> المحلي</w:t>
      </w:r>
      <w:r w:rsidR="00B4596E" w:rsidRPr="00285828">
        <w:rPr>
          <w:rFonts w:hint="cs"/>
          <w:noProof/>
          <w:sz w:val="26"/>
          <w:szCs w:val="26"/>
          <w:rtl/>
        </w:rPr>
        <w:t>ة</w:t>
      </w:r>
      <w:r w:rsidRPr="00285828">
        <w:rPr>
          <w:noProof/>
          <w:sz w:val="26"/>
          <w:szCs w:val="26"/>
          <w:rtl/>
        </w:rPr>
        <w:t xml:space="preserve"> من</w:t>
      </w:r>
      <w:r w:rsidR="00B4596E" w:rsidRPr="00285828">
        <w:rPr>
          <w:noProof/>
          <w:sz w:val="26"/>
          <w:szCs w:val="26"/>
          <w:rtl/>
        </w:rPr>
        <w:t xml:space="preserve"> خلال خمس زيارات سنوية للموزعين</w:t>
      </w:r>
      <w:r w:rsidRPr="00285828">
        <w:rPr>
          <w:noProof/>
          <w:sz w:val="26"/>
          <w:szCs w:val="26"/>
          <w:rtl/>
        </w:rPr>
        <w:t>؛ وتحديث وتنفيذ النظام الآلي لرصد وتبادل المعلومات بشأن واردات المواد الخاضعة للرقابة (115</w:t>
      </w:r>
      <w:r w:rsidR="00B4596E" w:rsidRPr="00285828">
        <w:rPr>
          <w:rFonts w:hint="cs"/>
          <w:noProof/>
          <w:sz w:val="26"/>
          <w:szCs w:val="26"/>
          <w:rtl/>
        </w:rPr>
        <w:t>,</w:t>
      </w:r>
      <w:r w:rsidRPr="00285828">
        <w:rPr>
          <w:noProof/>
          <w:sz w:val="26"/>
          <w:szCs w:val="26"/>
          <w:rtl/>
        </w:rPr>
        <w:t>000 دولار</w:t>
      </w:r>
      <w:r w:rsidR="00B4596E" w:rsidRPr="00285828">
        <w:rPr>
          <w:rFonts w:hint="cs"/>
          <w:noProof/>
          <w:sz w:val="26"/>
          <w:szCs w:val="26"/>
          <w:rtl/>
        </w:rPr>
        <w:t>ا</w:t>
      </w:r>
      <w:r w:rsidRPr="00285828">
        <w:rPr>
          <w:noProof/>
          <w:sz w:val="26"/>
          <w:szCs w:val="26"/>
          <w:rtl/>
        </w:rPr>
        <w:t xml:space="preserve"> أمريكي</w:t>
      </w:r>
      <w:r w:rsidR="00B4596E" w:rsidRPr="00285828">
        <w:rPr>
          <w:rFonts w:hint="cs"/>
          <w:noProof/>
          <w:sz w:val="26"/>
          <w:szCs w:val="26"/>
          <w:rtl/>
        </w:rPr>
        <w:t>ا</w:t>
      </w:r>
      <w:r w:rsidR="00B4596E" w:rsidRPr="00285828">
        <w:rPr>
          <w:noProof/>
          <w:sz w:val="26"/>
          <w:szCs w:val="26"/>
          <w:rtl/>
        </w:rPr>
        <w:t>)</w:t>
      </w:r>
      <w:r w:rsidRPr="00285828">
        <w:rPr>
          <w:noProof/>
          <w:sz w:val="26"/>
          <w:szCs w:val="26"/>
          <w:rtl/>
        </w:rPr>
        <w:t>؛</w:t>
      </w:r>
      <w:r w:rsidRPr="00285828">
        <w:rPr>
          <w:sz w:val="26"/>
          <w:szCs w:val="26"/>
        </w:rPr>
        <w:t xml:space="preserve"> </w:t>
      </w:r>
    </w:p>
    <w:p w14:paraId="630B95A8" w14:textId="77777777" w:rsidR="00AC597B" w:rsidRPr="00285828" w:rsidRDefault="007B00C2" w:rsidP="000478C1">
      <w:pPr>
        <w:pStyle w:val="Heading2"/>
        <w:numPr>
          <w:ilvl w:val="1"/>
          <w:numId w:val="21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>و</w:t>
      </w:r>
      <w:r w:rsidR="00AC597B" w:rsidRPr="00285828">
        <w:rPr>
          <w:i/>
          <w:iCs/>
          <w:sz w:val="26"/>
          <w:szCs w:val="26"/>
          <w:rtl/>
        </w:rPr>
        <w:t>تعزيز الإطار التنظيمي:</w:t>
      </w:r>
      <w:r w:rsidRPr="00285828">
        <w:rPr>
          <w:rFonts w:hint="cs"/>
          <w:i/>
          <w:iCs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الاستمرار في</w:t>
      </w:r>
      <w:r w:rsidR="005449F9" w:rsidRPr="00285828">
        <w:rPr>
          <w:sz w:val="26"/>
          <w:szCs w:val="26"/>
          <w:rtl/>
        </w:rPr>
        <w:t xml:space="preserve"> صياغة وتحديث اللوائح والمعايير</w:t>
      </w:r>
      <w:r w:rsidR="00AC597B" w:rsidRPr="00285828">
        <w:rPr>
          <w:sz w:val="26"/>
          <w:szCs w:val="26"/>
          <w:rtl/>
        </w:rPr>
        <w:t xml:space="preserve">، بما في ذلك تدابير التحكم في التسرب في معدات التبريد وتكييف الهواء والتعامل الآمن مع </w:t>
      </w:r>
      <w:r w:rsidR="005449F9" w:rsidRPr="00285828">
        <w:rPr>
          <w:rFonts w:hint="cs"/>
          <w:sz w:val="26"/>
          <w:szCs w:val="26"/>
          <w:rtl/>
        </w:rPr>
        <w:t>مواد التبريد</w:t>
      </w:r>
      <w:r w:rsidR="005449F9" w:rsidRPr="00285828">
        <w:rPr>
          <w:sz w:val="26"/>
          <w:szCs w:val="26"/>
          <w:rtl/>
        </w:rPr>
        <w:t xml:space="preserve"> الهيدروكربون</w:t>
      </w:r>
      <w:r w:rsidR="005449F9" w:rsidRPr="00285828">
        <w:rPr>
          <w:rFonts w:hint="cs"/>
          <w:sz w:val="26"/>
          <w:szCs w:val="26"/>
          <w:rtl/>
        </w:rPr>
        <w:t>ية</w:t>
      </w:r>
      <w:r w:rsidR="00AC597B" w:rsidRPr="00285828">
        <w:rPr>
          <w:sz w:val="26"/>
          <w:szCs w:val="26"/>
          <w:rtl/>
        </w:rPr>
        <w:t xml:space="preserve">؛ </w:t>
      </w:r>
      <w:r w:rsidR="005449F9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تحديث اللوائح الفنية لوضع بطاقات</w:t>
      </w:r>
      <w:r w:rsidR="005449F9" w:rsidRPr="00285828">
        <w:rPr>
          <w:sz w:val="26"/>
          <w:szCs w:val="26"/>
          <w:rtl/>
        </w:rPr>
        <w:t xml:space="preserve"> التعريف على الثلاجات والمجمدات</w:t>
      </w:r>
      <w:r w:rsidR="00AC597B" w:rsidRPr="00285828">
        <w:rPr>
          <w:sz w:val="26"/>
          <w:szCs w:val="26"/>
          <w:rtl/>
        </w:rPr>
        <w:t xml:space="preserve">؛ </w:t>
      </w:r>
      <w:r w:rsidR="005449F9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تحديث معايير</w:t>
      </w:r>
      <w:r w:rsidR="005449F9" w:rsidRPr="00285828">
        <w:rPr>
          <w:rFonts w:hint="cs"/>
          <w:sz w:val="26"/>
          <w:szCs w:val="26"/>
          <w:rtl/>
        </w:rPr>
        <w:t xml:space="preserve"> لجنة المعايير </w:t>
      </w:r>
      <w:r w:rsidR="00995963" w:rsidRPr="00285828">
        <w:rPr>
          <w:rFonts w:hint="cs"/>
          <w:sz w:val="26"/>
          <w:szCs w:val="26"/>
          <w:rtl/>
        </w:rPr>
        <w:t xml:space="preserve">الصناعية </w:t>
      </w:r>
      <w:r w:rsidR="005449F9" w:rsidRPr="00285828">
        <w:rPr>
          <w:rFonts w:hint="cs"/>
          <w:sz w:val="26"/>
          <w:szCs w:val="26"/>
          <w:rtl/>
        </w:rPr>
        <w:t>الفنزويلية</w:t>
      </w:r>
      <w:r w:rsidR="00AC597B" w:rsidRPr="00285828">
        <w:rPr>
          <w:sz w:val="26"/>
          <w:szCs w:val="26"/>
          <w:rtl/>
        </w:rPr>
        <w:t xml:space="preserve"> لمعدات تكييف اله</w:t>
      </w:r>
      <w:r w:rsidR="005449F9" w:rsidRPr="00285828">
        <w:rPr>
          <w:sz w:val="26"/>
          <w:szCs w:val="26"/>
          <w:rtl/>
        </w:rPr>
        <w:t>واء المصنعة والمجمعة والمستوردة</w:t>
      </w:r>
      <w:r w:rsidR="00AC597B" w:rsidRPr="00285828">
        <w:rPr>
          <w:sz w:val="26"/>
          <w:szCs w:val="26"/>
          <w:rtl/>
        </w:rPr>
        <w:t xml:space="preserve">؛ </w:t>
      </w:r>
      <w:r w:rsidR="00AC597B" w:rsidRPr="00285828">
        <w:rPr>
          <w:sz w:val="26"/>
          <w:szCs w:val="26"/>
          <w:rtl/>
        </w:rPr>
        <w:lastRenderedPageBreak/>
        <w:t>وعقد اجتماعات توعية سنوية مع جميع أصحاب المصلحة</w:t>
      </w:r>
      <w:r w:rsidR="00AC597B" w:rsidRPr="00285828">
        <w:rPr>
          <w:rStyle w:val="FootnoteReference"/>
          <w:sz w:val="26"/>
          <w:szCs w:val="26"/>
          <w:rtl/>
        </w:rPr>
        <w:footnoteReference w:id="15"/>
      </w:r>
      <w:r w:rsidR="005449F9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للتشاور ب</w:t>
      </w:r>
      <w:r w:rsidR="005449F9" w:rsidRPr="00285828">
        <w:rPr>
          <w:sz w:val="26"/>
          <w:szCs w:val="26"/>
          <w:rtl/>
        </w:rPr>
        <w:t>شأن اللوائح الحالية والمستقبلية</w:t>
      </w:r>
      <w:r w:rsidR="005449F9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43</w:t>
      </w:r>
      <w:r w:rsidR="005449F9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000</w:t>
      </w:r>
      <w:r w:rsidR="005449F9"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="005449F9"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5449F9" w:rsidRPr="00285828">
        <w:rPr>
          <w:rFonts w:hint="cs"/>
          <w:sz w:val="26"/>
          <w:szCs w:val="26"/>
          <w:rtl/>
        </w:rPr>
        <w:t>ا،</w:t>
      </w:r>
    </w:p>
    <w:p w14:paraId="4E792B3E" w14:textId="77777777" w:rsidR="00AC597B" w:rsidRPr="00285828" w:rsidRDefault="005449F9" w:rsidP="000478C1">
      <w:pPr>
        <w:pStyle w:val="Heading2"/>
        <w:numPr>
          <w:ilvl w:val="0"/>
          <w:numId w:val="22"/>
        </w:numPr>
        <w:bidi/>
        <w:ind w:left="1350" w:hanging="540"/>
        <w:rPr>
          <w:sz w:val="26"/>
          <w:szCs w:val="26"/>
          <w:rtl/>
        </w:rPr>
      </w:pPr>
      <w:r w:rsidRPr="00285828">
        <w:rPr>
          <w:rFonts w:hint="cs"/>
          <w:i/>
          <w:iCs/>
          <w:sz w:val="26"/>
          <w:szCs w:val="26"/>
          <w:rtl/>
        </w:rPr>
        <w:t>و</w:t>
      </w:r>
      <w:r w:rsidR="00AC597B" w:rsidRPr="00285828">
        <w:rPr>
          <w:i/>
          <w:iCs/>
          <w:sz w:val="26"/>
          <w:szCs w:val="26"/>
          <w:rtl/>
        </w:rPr>
        <w:t xml:space="preserve">المساعدة الفنية لقطاع رغوة البولي يوريثان </w:t>
      </w:r>
      <w:r w:rsidR="00044B40" w:rsidRPr="00285828">
        <w:rPr>
          <w:rFonts w:hint="cs"/>
          <w:i/>
          <w:iCs/>
          <w:sz w:val="26"/>
          <w:szCs w:val="26"/>
          <w:rtl/>
        </w:rPr>
        <w:t>عند</w:t>
      </w:r>
      <w:r w:rsidR="00AC597B" w:rsidRPr="00285828">
        <w:rPr>
          <w:i/>
          <w:iCs/>
          <w:sz w:val="26"/>
          <w:szCs w:val="26"/>
          <w:rtl/>
        </w:rPr>
        <w:t xml:space="preserve"> اعتماد تقنيات منخفضة القدرة على إحداث الاحترار العالمي:</w:t>
      </w:r>
      <w:r w:rsidR="00044B40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تقديم المساعدة </w:t>
      </w:r>
      <w:r w:rsidR="00044B40" w:rsidRPr="00285828">
        <w:rPr>
          <w:rFonts w:hint="cs"/>
          <w:sz w:val="26"/>
          <w:szCs w:val="26"/>
          <w:rtl/>
        </w:rPr>
        <w:t>لشركة النظم</w:t>
      </w:r>
      <w:r w:rsidR="00044B40" w:rsidRPr="00285828">
        <w:rPr>
          <w:sz w:val="26"/>
          <w:szCs w:val="26"/>
          <w:rtl/>
        </w:rPr>
        <w:t xml:space="preserve"> </w:t>
      </w:r>
      <w:r w:rsidR="00044B40"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 xml:space="preserve">محلية لصياغة البوليولات </w:t>
      </w:r>
      <w:r w:rsidR="00044B40" w:rsidRPr="00285828">
        <w:rPr>
          <w:rFonts w:hint="cs"/>
          <w:sz w:val="26"/>
          <w:szCs w:val="26"/>
          <w:rtl/>
        </w:rPr>
        <w:t>المخلوطة</w:t>
      </w:r>
      <w:r w:rsidR="00AC597B" w:rsidRPr="00285828">
        <w:rPr>
          <w:sz w:val="26"/>
          <w:szCs w:val="26"/>
          <w:rtl/>
        </w:rPr>
        <w:t xml:space="preserve"> مسبقًا </w:t>
      </w:r>
      <w:r w:rsidR="00044B40" w:rsidRPr="00285828">
        <w:rPr>
          <w:rFonts w:hint="cs"/>
          <w:sz w:val="26"/>
          <w:szCs w:val="26"/>
          <w:rtl/>
        </w:rPr>
        <w:t>التي لا تحدث</w:t>
      </w:r>
      <w:r w:rsidR="00044B40" w:rsidRPr="00285828">
        <w:rPr>
          <w:sz w:val="26"/>
          <w:szCs w:val="26"/>
          <w:rtl/>
        </w:rPr>
        <w:t xml:space="preserve"> احترار</w:t>
      </w:r>
      <w:r w:rsidR="00044B40" w:rsidRPr="00285828">
        <w:rPr>
          <w:rFonts w:hint="cs"/>
          <w:sz w:val="26"/>
          <w:szCs w:val="26"/>
          <w:rtl/>
        </w:rPr>
        <w:t>ا</w:t>
      </w:r>
      <w:r w:rsidR="00044B40" w:rsidRPr="00285828">
        <w:rPr>
          <w:sz w:val="26"/>
          <w:szCs w:val="26"/>
          <w:rtl/>
        </w:rPr>
        <w:t xml:space="preserve"> عالمي</w:t>
      </w:r>
      <w:r w:rsidR="00044B40" w:rsidRPr="00285828">
        <w:rPr>
          <w:rFonts w:hint="cs"/>
          <w:sz w:val="26"/>
          <w:szCs w:val="26"/>
          <w:rtl/>
        </w:rPr>
        <w:t>ا على الإطلاق</w:t>
      </w:r>
      <w:r w:rsidR="00AC597B" w:rsidRPr="00285828">
        <w:rPr>
          <w:sz w:val="26"/>
          <w:szCs w:val="26"/>
          <w:rtl/>
        </w:rPr>
        <w:t xml:space="preserve">، </w:t>
      </w:r>
      <w:r w:rsidR="00044B40" w:rsidRPr="00285828">
        <w:rPr>
          <w:rFonts w:hint="cs"/>
          <w:sz w:val="26"/>
          <w:szCs w:val="26"/>
          <w:rtl/>
        </w:rPr>
        <w:t>وال</w:t>
      </w:r>
      <w:r w:rsidR="00AC597B" w:rsidRPr="00285828">
        <w:rPr>
          <w:sz w:val="26"/>
          <w:szCs w:val="26"/>
          <w:rtl/>
        </w:rPr>
        <w:t>منخفضة</w:t>
      </w:r>
      <w:r w:rsidR="00044B40" w:rsidRPr="00285828">
        <w:rPr>
          <w:rFonts w:hint="cs"/>
          <w:sz w:val="26"/>
          <w:szCs w:val="26"/>
          <w:rtl/>
        </w:rPr>
        <w:t xml:space="preserve"> القدرة على إحداث</w:t>
      </w:r>
      <w:r w:rsidR="00AC597B" w:rsidRPr="00285828">
        <w:rPr>
          <w:sz w:val="26"/>
          <w:szCs w:val="26"/>
          <w:rtl/>
        </w:rPr>
        <w:t xml:space="preserve"> الاحترا</w:t>
      </w:r>
      <w:r w:rsidR="00044B40" w:rsidRPr="00285828">
        <w:rPr>
          <w:sz w:val="26"/>
          <w:szCs w:val="26"/>
          <w:rtl/>
        </w:rPr>
        <w:t>ر العالمي في عمليتي السكب والرش</w:t>
      </w:r>
      <w:r w:rsidR="00AC597B" w:rsidRPr="00285828">
        <w:rPr>
          <w:sz w:val="26"/>
          <w:szCs w:val="26"/>
          <w:rtl/>
        </w:rPr>
        <w:t>؛ وت</w:t>
      </w:r>
      <w:r w:rsidR="00044B40" w:rsidRPr="00285828">
        <w:rPr>
          <w:sz w:val="26"/>
          <w:szCs w:val="26"/>
          <w:rtl/>
        </w:rPr>
        <w:t>قديم المساعدة الفنية ل</w:t>
      </w:r>
      <w:r w:rsidR="00044B40" w:rsidRPr="00285828">
        <w:rPr>
          <w:rFonts w:hint="cs"/>
          <w:sz w:val="26"/>
          <w:szCs w:val="26"/>
          <w:rtl/>
        </w:rPr>
        <w:t>عدد</w:t>
      </w:r>
      <w:r w:rsidR="00AC597B" w:rsidRPr="00285828">
        <w:rPr>
          <w:sz w:val="26"/>
          <w:szCs w:val="26"/>
        </w:rPr>
        <w:t xml:space="preserve">25 </w:t>
      </w:r>
      <w:r w:rsidR="00044B40" w:rsidRPr="00285828">
        <w:rPr>
          <w:rFonts w:hint="cs"/>
          <w:sz w:val="26"/>
          <w:szCs w:val="26"/>
          <w:rtl/>
        </w:rPr>
        <w:t xml:space="preserve"> </w:t>
      </w:r>
      <w:r w:rsidR="00044B40" w:rsidRPr="00285828">
        <w:rPr>
          <w:sz w:val="26"/>
          <w:szCs w:val="26"/>
          <w:rtl/>
        </w:rPr>
        <w:t>مستخدمًا نهائيًا في قطاع رغو</w:t>
      </w:r>
      <w:r w:rsidR="00044B40"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البولي يوريثان </w:t>
      </w:r>
      <w:r w:rsidR="00044B40" w:rsidRPr="00285828">
        <w:rPr>
          <w:rFonts w:hint="cs"/>
          <w:sz w:val="26"/>
          <w:szCs w:val="26"/>
          <w:rtl/>
        </w:rPr>
        <w:t>عند</w:t>
      </w:r>
      <w:r w:rsidR="00AC597B" w:rsidRPr="00285828">
        <w:rPr>
          <w:sz w:val="26"/>
          <w:szCs w:val="26"/>
          <w:rtl/>
        </w:rPr>
        <w:t xml:space="preserve"> استخدام أنظمة البوليول</w:t>
      </w:r>
      <w:r w:rsidR="00044B40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الجديدة لاعتماد تركيبة منخفضة القد</w:t>
      </w:r>
      <w:r w:rsidR="00044B40" w:rsidRPr="00285828">
        <w:rPr>
          <w:sz w:val="26"/>
          <w:szCs w:val="26"/>
          <w:rtl/>
        </w:rPr>
        <w:t xml:space="preserve">رة على إحداث الاحترار العالمي </w:t>
      </w:r>
      <w:r w:rsidR="00AC597B" w:rsidRPr="00285828">
        <w:rPr>
          <w:sz w:val="26"/>
          <w:szCs w:val="26"/>
          <w:rtl/>
        </w:rPr>
        <w:t xml:space="preserve">معتمدة عن طريق التوليف </w:t>
      </w:r>
      <w:r w:rsidR="00AC597B" w:rsidRPr="00285828">
        <w:rPr>
          <w:sz w:val="26"/>
          <w:szCs w:val="26"/>
        </w:rPr>
        <w:t>150.000</w:t>
      </w:r>
      <w:r w:rsidR="00044B40"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="00044B40" w:rsidRPr="00285828">
        <w:rPr>
          <w:rFonts w:hint="cs"/>
          <w:sz w:val="26"/>
          <w:szCs w:val="26"/>
          <w:rtl/>
          <w:lang w:bidi="ar-SA"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044B40" w:rsidRPr="00285828">
        <w:rPr>
          <w:rFonts w:hint="cs"/>
          <w:sz w:val="26"/>
          <w:szCs w:val="26"/>
          <w:rtl/>
        </w:rPr>
        <w:t>ا)،</w:t>
      </w:r>
    </w:p>
    <w:p w14:paraId="197CC1DE" w14:textId="77777777" w:rsidR="00AC597B" w:rsidRPr="00285828" w:rsidRDefault="00B61DBC" w:rsidP="000478C1">
      <w:pPr>
        <w:pStyle w:val="Heading2"/>
        <w:numPr>
          <w:ilvl w:val="0"/>
          <w:numId w:val="23"/>
        </w:numPr>
        <w:bidi/>
        <w:ind w:left="1350" w:hanging="54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>و</w:t>
      </w:r>
      <w:r w:rsidR="00AC597B" w:rsidRPr="00285828">
        <w:rPr>
          <w:i/>
          <w:iCs/>
          <w:sz w:val="26"/>
          <w:szCs w:val="26"/>
          <w:rtl/>
        </w:rPr>
        <w:t>الاستمرار في مساعدة قطاع خدمة التبريد وتكيي</w:t>
      </w:r>
      <w:r w:rsidRPr="00285828">
        <w:rPr>
          <w:i/>
          <w:iCs/>
          <w:sz w:val="26"/>
          <w:szCs w:val="26"/>
          <w:rtl/>
        </w:rPr>
        <w:t xml:space="preserve">ف </w:t>
      </w:r>
      <w:r w:rsidR="00AC597B" w:rsidRPr="00285828">
        <w:rPr>
          <w:i/>
          <w:iCs/>
          <w:sz w:val="26"/>
          <w:szCs w:val="26"/>
          <w:rtl/>
        </w:rPr>
        <w:t>هواء</w:t>
      </w:r>
      <w:r w:rsidRPr="00285828">
        <w:rPr>
          <w:rFonts w:hint="cs"/>
          <w:i/>
          <w:iCs/>
          <w:sz w:val="26"/>
          <w:szCs w:val="26"/>
          <w:rtl/>
        </w:rPr>
        <w:t xml:space="preserve"> الغرف وسخانات المياه بالمضخات الحرارية</w:t>
      </w:r>
      <w:r w:rsidR="00AC597B" w:rsidRPr="00285828">
        <w:rPr>
          <w:sz w:val="26"/>
          <w:szCs w:val="26"/>
        </w:rPr>
        <w:t>:</w:t>
      </w:r>
    </w:p>
    <w:p w14:paraId="62261B0B" w14:textId="77777777" w:rsidR="00F75DA8" w:rsidRPr="00285828" w:rsidRDefault="00AC597B" w:rsidP="000478C1">
      <w:pPr>
        <w:pStyle w:val="Heading3"/>
        <w:numPr>
          <w:ilvl w:val="2"/>
          <w:numId w:val="23"/>
        </w:numPr>
        <w:bidi/>
        <w:ind w:left="1890" w:hanging="270"/>
        <w:rPr>
          <w:sz w:val="26"/>
          <w:szCs w:val="26"/>
        </w:rPr>
      </w:pPr>
      <w:r w:rsidRPr="00285828">
        <w:rPr>
          <w:sz w:val="26"/>
          <w:szCs w:val="26"/>
          <w:rtl/>
        </w:rPr>
        <w:t>وضع خطة عمل لضمان استدامة شبكة</w:t>
      </w:r>
      <w:r w:rsidR="00B61DBC" w:rsidRPr="00285828">
        <w:rPr>
          <w:rFonts w:hint="cs"/>
          <w:sz w:val="26"/>
          <w:szCs w:val="26"/>
          <w:rtl/>
        </w:rPr>
        <w:t xml:space="preserve"> الاسترداد وإعادة التدوير والاستصلاح</w:t>
      </w:r>
      <w:r w:rsidRPr="00285828">
        <w:rPr>
          <w:sz w:val="26"/>
          <w:szCs w:val="26"/>
          <w:rtl/>
        </w:rPr>
        <w:t xml:space="preserve"> </w:t>
      </w:r>
      <w:r w:rsidR="00B61DBC" w:rsidRPr="00285828">
        <w:rPr>
          <w:sz w:val="26"/>
          <w:szCs w:val="26"/>
          <w:rtl/>
        </w:rPr>
        <w:t>التي بدأت في المرحلة الأولى</w:t>
      </w:r>
      <w:r w:rsidRPr="00285828">
        <w:rPr>
          <w:sz w:val="26"/>
          <w:szCs w:val="26"/>
          <w:rtl/>
        </w:rPr>
        <w:t xml:space="preserve">؛ </w:t>
      </w:r>
      <w:r w:rsidR="00B61DBC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زيادة تغطية شبكة </w:t>
      </w:r>
      <w:r w:rsidR="00B61DBC" w:rsidRPr="00285828">
        <w:rPr>
          <w:rFonts w:hint="cs"/>
          <w:sz w:val="26"/>
          <w:szCs w:val="26"/>
          <w:rtl/>
        </w:rPr>
        <w:t>الاسترداد وإعادة التدوير والاستصلاح</w:t>
      </w:r>
      <w:r w:rsidR="00B61DBC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من خلال الحصو</w:t>
      </w:r>
      <w:r w:rsidR="00B61DBC" w:rsidRPr="00285828">
        <w:rPr>
          <w:sz w:val="26"/>
          <w:szCs w:val="26"/>
          <w:rtl/>
        </w:rPr>
        <w:t>ل على وحدتي استصلاح محمولتين</w:t>
      </w:r>
      <w:r w:rsidRPr="00285828">
        <w:rPr>
          <w:sz w:val="26"/>
          <w:szCs w:val="26"/>
          <w:rtl/>
        </w:rPr>
        <w:t xml:space="preserve">؛ </w:t>
      </w:r>
      <w:r w:rsidR="00B61DBC" w:rsidRPr="00285828">
        <w:rPr>
          <w:rFonts w:hint="cs"/>
          <w:sz w:val="26"/>
          <w:szCs w:val="26"/>
          <w:rtl/>
        </w:rPr>
        <w:t>و</w:t>
      </w:r>
      <w:r w:rsidR="00B61DBC" w:rsidRPr="00285828">
        <w:rPr>
          <w:sz w:val="26"/>
          <w:szCs w:val="26"/>
          <w:rtl/>
        </w:rPr>
        <w:t>ت</w:t>
      </w:r>
      <w:r w:rsidR="005614FB" w:rsidRPr="00285828">
        <w:rPr>
          <w:rFonts w:hint="cs"/>
          <w:sz w:val="26"/>
          <w:szCs w:val="26"/>
          <w:rtl/>
        </w:rPr>
        <w:t>قديم</w:t>
      </w:r>
      <w:r w:rsidRPr="00285828">
        <w:rPr>
          <w:sz w:val="26"/>
          <w:szCs w:val="26"/>
        </w:rPr>
        <w:t xml:space="preserve">200 </w:t>
      </w:r>
      <w:r w:rsidR="00B61DBC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وحدة من المعدات والأدوات </w:t>
      </w:r>
      <w:r w:rsidR="005614FB" w:rsidRPr="00285828">
        <w:rPr>
          <w:rFonts w:hint="cs"/>
          <w:sz w:val="26"/>
          <w:szCs w:val="26"/>
          <w:rtl/>
        </w:rPr>
        <w:t>لاسترداد</w:t>
      </w:r>
      <w:r w:rsidRPr="00285828">
        <w:rPr>
          <w:sz w:val="26"/>
          <w:szCs w:val="26"/>
          <w:rtl/>
        </w:rPr>
        <w:t xml:space="preserve"> </w:t>
      </w:r>
      <w:r w:rsidR="005614FB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وأفضل الممارسات</w:t>
      </w:r>
      <w:r w:rsidRPr="00285828">
        <w:rPr>
          <w:rStyle w:val="FootnoteReference"/>
          <w:sz w:val="26"/>
          <w:szCs w:val="26"/>
          <w:rtl/>
        </w:rPr>
        <w:footnoteReference w:id="16"/>
      </w:r>
      <w:r w:rsidR="005614FB" w:rsidRPr="00285828">
        <w:rPr>
          <w:rFonts w:hint="cs"/>
          <w:sz w:val="26"/>
          <w:szCs w:val="26"/>
          <w:rtl/>
        </w:rPr>
        <w:t xml:space="preserve"> </w:t>
      </w:r>
      <w:r w:rsidR="00CF4A30" w:rsidRPr="00285828">
        <w:rPr>
          <w:rFonts w:hint="cs"/>
          <w:sz w:val="26"/>
          <w:szCs w:val="26"/>
          <w:rtl/>
        </w:rPr>
        <w:t>لعدد</w:t>
      </w:r>
      <w:r w:rsidRPr="00285828">
        <w:rPr>
          <w:sz w:val="26"/>
          <w:szCs w:val="26"/>
        </w:rPr>
        <w:t xml:space="preserve">195 </w:t>
      </w:r>
      <w:r w:rsidR="00CF4A30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فنيًا وخبيرًا في الخدمة في قطاع التبريد وتكييف الهواء </w:t>
      </w:r>
      <w:r w:rsidR="00CF4A30" w:rsidRPr="00285828">
        <w:rPr>
          <w:rFonts w:hint="cs"/>
          <w:sz w:val="26"/>
          <w:szCs w:val="26"/>
          <w:rtl/>
        </w:rPr>
        <w:t>(</w:t>
      </w:r>
      <w:r w:rsidR="00CF4A30" w:rsidRPr="00285828">
        <w:rPr>
          <w:sz w:val="26"/>
          <w:szCs w:val="26"/>
          <w:rtl/>
        </w:rPr>
        <w:t>ذكور وإناث</w:t>
      </w:r>
      <w:r w:rsidR="00CF4A30" w:rsidRPr="00285828">
        <w:rPr>
          <w:rFonts w:hint="cs"/>
          <w:sz w:val="26"/>
          <w:szCs w:val="26"/>
          <w:rtl/>
        </w:rPr>
        <w:t>)،</w:t>
      </w:r>
      <w:r w:rsidRPr="00285828">
        <w:rPr>
          <w:sz w:val="26"/>
          <w:szCs w:val="26"/>
          <w:rtl/>
        </w:rPr>
        <w:t xml:space="preserve"> </w:t>
      </w:r>
      <w:r w:rsidR="00CF4A30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إجراء جولة دراسية لفحص نماذج تشغيل شبكة </w:t>
      </w:r>
      <w:r w:rsidR="00CF4A30" w:rsidRPr="00285828">
        <w:rPr>
          <w:rFonts w:hint="cs"/>
          <w:sz w:val="26"/>
          <w:szCs w:val="26"/>
          <w:rtl/>
        </w:rPr>
        <w:t>الاسترداد وإعادة التدوير والاستصلاح</w:t>
      </w:r>
      <w:r w:rsidR="00CF4A30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الموجودة</w:t>
      </w:r>
      <w:r w:rsidR="00CF4A30" w:rsidRPr="00285828">
        <w:rPr>
          <w:sz w:val="26"/>
          <w:szCs w:val="26"/>
          <w:rtl/>
        </w:rPr>
        <w:t xml:space="preserve"> في بلد آخر في أمريكا اللاتينية</w:t>
      </w:r>
      <w:r w:rsidRPr="00285828">
        <w:rPr>
          <w:sz w:val="26"/>
          <w:szCs w:val="26"/>
          <w:rtl/>
        </w:rPr>
        <w:t xml:space="preserve">؛ وعقد </w:t>
      </w:r>
      <w:r w:rsidR="00CF4A30" w:rsidRPr="00285828">
        <w:rPr>
          <w:rFonts w:hint="cs"/>
          <w:sz w:val="26"/>
          <w:szCs w:val="26"/>
          <w:rtl/>
        </w:rPr>
        <w:t xml:space="preserve">اجتماعات </w:t>
      </w:r>
      <w:r w:rsidRPr="00285828">
        <w:rPr>
          <w:sz w:val="26"/>
          <w:szCs w:val="26"/>
          <w:rtl/>
        </w:rPr>
        <w:t>سنوية</w:t>
      </w:r>
      <w:r w:rsidR="00CF4A30" w:rsidRPr="00285828">
        <w:rPr>
          <w:rFonts w:hint="cs"/>
          <w:sz w:val="26"/>
          <w:szCs w:val="26"/>
          <w:rtl/>
        </w:rPr>
        <w:t xml:space="preserve"> ل</w:t>
      </w:r>
      <w:r w:rsidRPr="00285828">
        <w:rPr>
          <w:sz w:val="26"/>
          <w:szCs w:val="26"/>
          <w:rtl/>
        </w:rPr>
        <w:t xml:space="preserve">زيادة </w:t>
      </w:r>
      <w:r w:rsidR="00CF4A30" w:rsidRPr="00285828">
        <w:rPr>
          <w:rFonts w:hint="cs"/>
          <w:sz w:val="26"/>
          <w:szCs w:val="26"/>
          <w:rtl/>
        </w:rPr>
        <w:t>وعي</w:t>
      </w:r>
      <w:r w:rsidR="00CF4A30" w:rsidRPr="00285828">
        <w:rPr>
          <w:sz w:val="26"/>
          <w:szCs w:val="26"/>
          <w:rtl/>
        </w:rPr>
        <w:t xml:space="preserve"> </w:t>
      </w:r>
      <w:r w:rsidR="00CF4A30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لفنيين والمستخدمين النهائيين </w:t>
      </w:r>
      <w:r w:rsidR="00CF4A30" w:rsidRPr="00285828">
        <w:rPr>
          <w:rFonts w:hint="cs"/>
          <w:sz w:val="26"/>
          <w:szCs w:val="26"/>
          <w:rtl/>
        </w:rPr>
        <w:t>(</w:t>
      </w:r>
      <w:r w:rsidR="00CF4A30" w:rsidRPr="00285828">
        <w:rPr>
          <w:sz w:val="26"/>
          <w:szCs w:val="26"/>
        </w:rPr>
        <w:t>490,700</w:t>
      </w:r>
      <w:r w:rsidR="00CF4A30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CF4A30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CF4A30" w:rsidRPr="00285828">
        <w:rPr>
          <w:rFonts w:hint="cs"/>
          <w:sz w:val="26"/>
          <w:szCs w:val="26"/>
          <w:rtl/>
        </w:rPr>
        <w:t>ا)،</w:t>
      </w:r>
    </w:p>
    <w:p w14:paraId="6AE85414" w14:textId="77777777" w:rsidR="00AC597B" w:rsidRPr="00285828" w:rsidRDefault="00AC597B" w:rsidP="000478C1">
      <w:pPr>
        <w:pStyle w:val="Heading3"/>
        <w:numPr>
          <w:ilvl w:val="2"/>
          <w:numId w:val="23"/>
        </w:numPr>
        <w:bidi/>
        <w:ind w:left="1890" w:hanging="270"/>
        <w:rPr>
          <w:iCs/>
          <w:sz w:val="26"/>
          <w:szCs w:val="26"/>
          <w:rtl/>
        </w:rPr>
      </w:pPr>
      <w:r w:rsidRPr="00285828">
        <w:rPr>
          <w:i/>
          <w:sz w:val="26"/>
          <w:szCs w:val="26"/>
          <w:rtl/>
        </w:rPr>
        <w:t xml:space="preserve">دمج برنامج تدريبي قياسي حول ممارسات التبريد الجيدة </w:t>
      </w:r>
      <w:r w:rsidR="00F75DA8" w:rsidRPr="00285828">
        <w:rPr>
          <w:rFonts w:hint="cs"/>
          <w:i/>
          <w:sz w:val="26"/>
          <w:szCs w:val="26"/>
          <w:rtl/>
        </w:rPr>
        <w:t>ومواد التبريد</w:t>
      </w:r>
      <w:r w:rsidRPr="00285828">
        <w:rPr>
          <w:i/>
          <w:sz w:val="26"/>
          <w:szCs w:val="26"/>
          <w:rtl/>
        </w:rPr>
        <w:t xml:space="preserve"> البديلة التي لا تحتوي على</w:t>
      </w:r>
      <w:r w:rsidR="00F75DA8" w:rsidRPr="00285828">
        <w:rPr>
          <w:rFonts w:hint="cs"/>
          <w:i/>
          <w:sz w:val="26"/>
          <w:szCs w:val="26"/>
          <w:rtl/>
        </w:rPr>
        <w:t xml:space="preserve"> مواد مستنفذة للأوزون</w:t>
      </w:r>
      <w:r w:rsidRPr="00285828">
        <w:rPr>
          <w:i/>
          <w:sz w:val="26"/>
          <w:szCs w:val="26"/>
          <w:rtl/>
        </w:rPr>
        <w:t xml:space="preserve"> و</w:t>
      </w:r>
      <w:r w:rsidR="00F75DA8" w:rsidRPr="00285828">
        <w:rPr>
          <w:rFonts w:hint="cs"/>
          <w:i/>
          <w:sz w:val="26"/>
          <w:szCs w:val="26"/>
          <w:rtl/>
        </w:rPr>
        <w:t xml:space="preserve">ذات القدرة المنخفضة </w:t>
      </w:r>
      <w:r w:rsidRPr="00285828">
        <w:rPr>
          <w:i/>
          <w:sz w:val="26"/>
          <w:szCs w:val="26"/>
          <w:rtl/>
        </w:rPr>
        <w:t>على إحداث الاحترار العالمي في مناهج المعاهد المهنية والمدارس الثانوية التي</w:t>
      </w:r>
      <w:r w:rsidR="00F75DA8" w:rsidRPr="00285828">
        <w:rPr>
          <w:i/>
          <w:sz w:val="26"/>
          <w:szCs w:val="26"/>
          <w:rtl/>
        </w:rPr>
        <w:t xml:space="preserve"> تدرس وحدات تبريد وتكييف الهواء</w:t>
      </w:r>
      <w:r w:rsidRPr="00285828">
        <w:rPr>
          <w:i/>
          <w:sz w:val="26"/>
          <w:szCs w:val="26"/>
          <w:rtl/>
        </w:rPr>
        <w:t>؛</w:t>
      </w:r>
      <w:r w:rsidR="00F75DA8" w:rsidRPr="00285828">
        <w:rPr>
          <w:rFonts w:hint="cs"/>
          <w:i/>
          <w:sz w:val="26"/>
          <w:szCs w:val="26"/>
          <w:rtl/>
        </w:rPr>
        <w:t xml:space="preserve"> و</w:t>
      </w:r>
      <w:r w:rsidRPr="00285828">
        <w:rPr>
          <w:i/>
          <w:sz w:val="26"/>
          <w:szCs w:val="26"/>
          <w:rtl/>
        </w:rPr>
        <w:t>تقديم الأدوات والمعدات المناسبة</w:t>
      </w:r>
      <w:r w:rsidRPr="00285828">
        <w:rPr>
          <w:rStyle w:val="FootnoteReference"/>
          <w:i/>
          <w:sz w:val="26"/>
          <w:szCs w:val="26"/>
          <w:rtl/>
        </w:rPr>
        <w:footnoteReference w:id="17"/>
      </w:r>
      <w:r w:rsidR="00F75DA8" w:rsidRPr="00285828">
        <w:rPr>
          <w:rFonts w:hint="cs"/>
          <w:i/>
          <w:sz w:val="26"/>
          <w:szCs w:val="26"/>
          <w:rtl/>
        </w:rPr>
        <w:t xml:space="preserve"> </w:t>
      </w:r>
      <w:r w:rsidRPr="00285828">
        <w:rPr>
          <w:i/>
          <w:sz w:val="26"/>
          <w:szCs w:val="26"/>
          <w:rtl/>
        </w:rPr>
        <w:t xml:space="preserve">إلى 10 مؤسسات مهنية </w:t>
      </w:r>
      <w:r w:rsidR="00F75DA8" w:rsidRPr="00285828">
        <w:rPr>
          <w:rFonts w:hint="cs"/>
          <w:i/>
          <w:sz w:val="26"/>
          <w:szCs w:val="26"/>
          <w:rtl/>
        </w:rPr>
        <w:t>مختارة</w:t>
      </w:r>
      <w:r w:rsidRPr="00285828">
        <w:rPr>
          <w:i/>
          <w:sz w:val="26"/>
          <w:szCs w:val="26"/>
          <w:rtl/>
        </w:rPr>
        <w:t xml:space="preserve"> لتدريب 1</w:t>
      </w:r>
      <w:r w:rsidR="00F75DA8" w:rsidRPr="00285828">
        <w:rPr>
          <w:rFonts w:hint="cs"/>
          <w:i/>
          <w:sz w:val="26"/>
          <w:szCs w:val="26"/>
          <w:rtl/>
        </w:rPr>
        <w:t>,</w:t>
      </w:r>
      <w:r w:rsidRPr="00285828">
        <w:rPr>
          <w:i/>
          <w:sz w:val="26"/>
          <w:szCs w:val="26"/>
          <w:rtl/>
        </w:rPr>
        <w:t>500</w:t>
      </w:r>
      <w:r w:rsidRPr="00285828">
        <w:rPr>
          <w:sz w:val="26"/>
          <w:szCs w:val="26"/>
          <w:rtl/>
        </w:rPr>
        <w:t xml:space="preserve"> فني</w:t>
      </w:r>
      <w:r w:rsidR="00F75DA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إضافي</w:t>
      </w:r>
      <w:r w:rsidR="00F75DA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على ممارسات التبريد الجيدة بما يتماشى مع البرنامج القياسي الجد</w:t>
      </w:r>
      <w:r w:rsidR="00F75DA8" w:rsidRPr="00285828">
        <w:rPr>
          <w:sz w:val="26"/>
          <w:szCs w:val="26"/>
          <w:rtl/>
        </w:rPr>
        <w:t>يد</w:t>
      </w:r>
      <w:r w:rsidRPr="00285828">
        <w:rPr>
          <w:sz w:val="26"/>
          <w:szCs w:val="26"/>
          <w:rtl/>
        </w:rPr>
        <w:t xml:space="preserve">؛ </w:t>
      </w:r>
      <w:r w:rsidR="00F75DA8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تصميم دليل إرشادي و</w:t>
      </w:r>
      <w:r w:rsidR="00F75DA8" w:rsidRPr="00285828">
        <w:rPr>
          <w:rFonts w:hint="cs"/>
          <w:sz w:val="26"/>
          <w:szCs w:val="26"/>
          <w:rtl/>
        </w:rPr>
        <w:t>مبدأ توجيهي ل</w:t>
      </w:r>
      <w:r w:rsidRPr="00285828">
        <w:rPr>
          <w:sz w:val="26"/>
          <w:szCs w:val="26"/>
          <w:rtl/>
        </w:rPr>
        <w:t xml:space="preserve">تقييم المخاطر من أجل التعامل الآمن مع </w:t>
      </w:r>
      <w:r w:rsidR="00F75DA8" w:rsidRPr="00285828">
        <w:rPr>
          <w:rFonts w:hint="cs"/>
          <w:sz w:val="26"/>
          <w:szCs w:val="26"/>
          <w:rtl/>
        </w:rPr>
        <w:t>مواد التبريد</w:t>
      </w:r>
      <w:r w:rsidR="00F75DA8" w:rsidRPr="00285828">
        <w:rPr>
          <w:sz w:val="26"/>
          <w:szCs w:val="26"/>
          <w:rtl/>
        </w:rPr>
        <w:t xml:space="preserve"> القابلة للاشتعال</w:t>
      </w:r>
      <w:r w:rsidRPr="00285828">
        <w:rPr>
          <w:sz w:val="26"/>
          <w:szCs w:val="26"/>
          <w:rtl/>
        </w:rPr>
        <w:t xml:space="preserve">؛ وإنشاء مركزي تدريب متخصصين للتعامل السليم مع </w:t>
      </w:r>
      <w:r w:rsidR="00F75DA8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القابلة للاشتعال وتشغيلها وفقًا للمعايير الفنية (301</w:t>
      </w:r>
      <w:r w:rsidR="00F75DA8" w:rsidRPr="00285828">
        <w:rPr>
          <w:rFonts w:hint="cs"/>
          <w:sz w:val="26"/>
          <w:szCs w:val="26"/>
          <w:rtl/>
        </w:rPr>
        <w:t>,</w:t>
      </w:r>
      <w:r w:rsidRPr="00285828">
        <w:rPr>
          <w:sz w:val="26"/>
          <w:szCs w:val="26"/>
          <w:rtl/>
        </w:rPr>
        <w:t>000 دولار</w:t>
      </w:r>
      <w:r w:rsidR="00F75DA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F75DA8" w:rsidRPr="00285828">
        <w:rPr>
          <w:rFonts w:hint="cs"/>
          <w:sz w:val="26"/>
          <w:szCs w:val="26"/>
          <w:rtl/>
        </w:rPr>
        <w:t>ا</w:t>
      </w:r>
      <w:r w:rsidR="00F75DA8" w:rsidRPr="00285828">
        <w:rPr>
          <w:sz w:val="26"/>
          <w:szCs w:val="26"/>
          <w:rtl/>
        </w:rPr>
        <w:t>)</w:t>
      </w:r>
      <w:r w:rsidRPr="00285828">
        <w:rPr>
          <w:sz w:val="26"/>
          <w:szCs w:val="26"/>
          <w:rtl/>
        </w:rPr>
        <w:t>؛</w:t>
      </w:r>
    </w:p>
    <w:p w14:paraId="6DEE705C" w14:textId="77777777" w:rsidR="00AC597B" w:rsidRPr="00285828" w:rsidRDefault="00AC597B" w:rsidP="000478C1">
      <w:pPr>
        <w:pStyle w:val="Heading3"/>
        <w:keepNext/>
        <w:widowControl/>
        <w:numPr>
          <w:ilvl w:val="2"/>
          <w:numId w:val="23"/>
        </w:numPr>
        <w:bidi/>
        <w:ind w:left="1890" w:hanging="270"/>
        <w:rPr>
          <w:sz w:val="26"/>
          <w:szCs w:val="26"/>
          <w:rtl/>
        </w:rPr>
      </w:pPr>
      <w:r w:rsidRPr="00285828">
        <w:rPr>
          <w:sz w:val="26"/>
          <w:szCs w:val="26"/>
          <w:rtl/>
        </w:rPr>
        <w:t>تقييم وتحسين عملية الاعتماد الحالية القائمة على كفاءة العمالة لفنيي خدمة</w:t>
      </w:r>
      <w:r w:rsidR="00233E7F" w:rsidRPr="00285828">
        <w:rPr>
          <w:rFonts w:hint="cs"/>
          <w:sz w:val="26"/>
          <w:szCs w:val="26"/>
          <w:rtl/>
        </w:rPr>
        <w:t xml:space="preserve"> التبريد وتكييف الهواء</w:t>
      </w:r>
      <w:r w:rsidRPr="00285828">
        <w:rPr>
          <w:sz w:val="26"/>
          <w:szCs w:val="26"/>
          <w:rtl/>
        </w:rPr>
        <w:t xml:space="preserve"> والتأكد من أنها تعمل بكامل طاقتها بحلول 1 يناير</w:t>
      </w:r>
      <w:r w:rsidR="002E4CCE" w:rsidRPr="00285828">
        <w:rPr>
          <w:rFonts w:hint="cs"/>
          <w:sz w:val="26"/>
          <w:szCs w:val="26"/>
          <w:rtl/>
        </w:rPr>
        <w:t>/ كانون الثاني</w:t>
      </w:r>
      <w:r w:rsidR="002E4CCE" w:rsidRPr="00285828">
        <w:rPr>
          <w:sz w:val="26"/>
          <w:szCs w:val="26"/>
          <w:rtl/>
        </w:rPr>
        <w:t xml:space="preserve"> 2024</w:t>
      </w:r>
      <w:r w:rsidRPr="00285828">
        <w:rPr>
          <w:sz w:val="26"/>
          <w:szCs w:val="26"/>
          <w:rtl/>
        </w:rPr>
        <w:t xml:space="preserve">؛ </w:t>
      </w:r>
      <w:r w:rsidR="002E4CCE" w:rsidRPr="00285828">
        <w:rPr>
          <w:rFonts w:hint="cs"/>
          <w:sz w:val="26"/>
          <w:szCs w:val="26"/>
          <w:rtl/>
        </w:rPr>
        <w:t>و</w:t>
      </w:r>
      <w:r w:rsidR="002E4CCE" w:rsidRPr="00285828">
        <w:rPr>
          <w:sz w:val="26"/>
          <w:szCs w:val="26"/>
          <w:rtl/>
        </w:rPr>
        <w:t>اعتماد 200 فني</w:t>
      </w:r>
      <w:r w:rsidR="002E4CCE" w:rsidRPr="00285828">
        <w:rPr>
          <w:rFonts w:hint="cs"/>
          <w:sz w:val="26"/>
          <w:szCs w:val="26"/>
          <w:rtl/>
        </w:rPr>
        <w:t>ا</w:t>
      </w:r>
      <w:r w:rsidR="002E4CCE" w:rsidRPr="00285828">
        <w:rPr>
          <w:sz w:val="26"/>
          <w:szCs w:val="26"/>
          <w:rtl/>
        </w:rPr>
        <w:t xml:space="preserve"> سنويًا</w:t>
      </w:r>
      <w:r w:rsidRPr="00285828">
        <w:rPr>
          <w:sz w:val="26"/>
          <w:szCs w:val="26"/>
          <w:rtl/>
        </w:rPr>
        <w:t xml:space="preserve">؛ </w:t>
      </w:r>
      <w:r w:rsidR="002E4CCE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تحديد صلاحية اعتماد</w:t>
      </w:r>
      <w:r w:rsidR="002E4CCE" w:rsidRPr="00285828">
        <w:rPr>
          <w:rFonts w:hint="cs"/>
          <w:sz w:val="26"/>
          <w:szCs w:val="26"/>
          <w:rtl/>
          <w:lang w:bidi="ar-SA"/>
        </w:rPr>
        <w:t xml:space="preserve"> لجنة المعايير الفنزويلية</w:t>
      </w:r>
      <w:r w:rsidRPr="00285828">
        <w:rPr>
          <w:sz w:val="26"/>
          <w:szCs w:val="26"/>
          <w:rtl/>
        </w:rPr>
        <w:t xml:space="preserve"> </w:t>
      </w:r>
      <w:r w:rsidR="002E4CCE" w:rsidRPr="00285828">
        <w:rPr>
          <w:sz w:val="26"/>
          <w:szCs w:val="26"/>
          <w:rtl/>
        </w:rPr>
        <w:t>لدى هيئة التصديق الوطنية</w:t>
      </w:r>
      <w:r w:rsidRPr="00285828">
        <w:rPr>
          <w:sz w:val="26"/>
          <w:szCs w:val="26"/>
          <w:rtl/>
        </w:rPr>
        <w:t xml:space="preserve">؛ </w:t>
      </w:r>
      <w:r w:rsidR="002E4CCE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صياغة معيارين لكفاءة العم</w:t>
      </w:r>
      <w:r w:rsidR="002E4CCE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ل</w:t>
      </w:r>
      <w:r w:rsidR="002E4CCE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للاعتراف رسميًا بممارسات التبريد الجيدة والتعامل الآمن مع </w:t>
      </w:r>
      <w:r w:rsidR="002E4CCE" w:rsidRPr="00285828">
        <w:rPr>
          <w:rFonts w:hint="cs"/>
          <w:sz w:val="26"/>
          <w:szCs w:val="26"/>
          <w:rtl/>
        </w:rPr>
        <w:t>مواد التبريد</w:t>
      </w:r>
      <w:r w:rsidR="002E4CCE" w:rsidRPr="00285828">
        <w:rPr>
          <w:sz w:val="26"/>
          <w:szCs w:val="26"/>
          <w:rtl/>
        </w:rPr>
        <w:t xml:space="preserve"> القابلة للاشتعال</w:t>
      </w:r>
      <w:r w:rsidRPr="00285828">
        <w:rPr>
          <w:sz w:val="26"/>
          <w:szCs w:val="26"/>
          <w:rtl/>
        </w:rPr>
        <w:t xml:space="preserve">؛ </w:t>
      </w:r>
      <w:r w:rsidR="002E4CCE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عقد </w:t>
      </w:r>
      <w:r w:rsidR="002E4CCE" w:rsidRPr="00285828">
        <w:rPr>
          <w:sz w:val="26"/>
          <w:szCs w:val="26"/>
          <w:rtl/>
        </w:rPr>
        <w:t xml:space="preserve">اجتماعات </w:t>
      </w:r>
      <w:r w:rsidRPr="00285828">
        <w:rPr>
          <w:sz w:val="26"/>
          <w:szCs w:val="26"/>
          <w:rtl/>
        </w:rPr>
        <w:t>متابعة سنوية</w:t>
      </w:r>
      <w:r w:rsidR="002E4CCE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حول تنفيذ عملية </w:t>
      </w:r>
      <w:r w:rsidR="002E4CCE" w:rsidRPr="00285828">
        <w:rPr>
          <w:rFonts w:hint="cs"/>
          <w:sz w:val="26"/>
          <w:szCs w:val="26"/>
          <w:rtl/>
        </w:rPr>
        <w:t>الاعتماد</w:t>
      </w:r>
      <w:r w:rsidRPr="00285828">
        <w:rPr>
          <w:sz w:val="26"/>
          <w:szCs w:val="26"/>
          <w:rtl/>
        </w:rPr>
        <w:t xml:space="preserve"> والتوعية </w:t>
      </w:r>
      <w:r w:rsidR="002E4CCE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اجتماعات</w:t>
      </w:r>
      <w:r w:rsidR="002E4CCE" w:rsidRPr="00285828">
        <w:rPr>
          <w:rFonts w:hint="cs"/>
          <w:sz w:val="26"/>
          <w:szCs w:val="26"/>
          <w:rtl/>
        </w:rPr>
        <w:t xml:space="preserve"> بناء التوعية</w:t>
      </w:r>
      <w:r w:rsidRPr="00285828">
        <w:rPr>
          <w:sz w:val="26"/>
          <w:szCs w:val="26"/>
          <w:rtl/>
        </w:rPr>
        <w:t xml:space="preserve"> للفنيين والمستخدمين النهائيين (23</w:t>
      </w:r>
      <w:r w:rsidR="002E4CCE" w:rsidRPr="00285828">
        <w:rPr>
          <w:rFonts w:hint="cs"/>
          <w:sz w:val="26"/>
          <w:szCs w:val="26"/>
          <w:rtl/>
        </w:rPr>
        <w:t>,</w:t>
      </w:r>
      <w:r w:rsidRPr="00285828">
        <w:rPr>
          <w:sz w:val="26"/>
          <w:szCs w:val="26"/>
          <w:rtl/>
        </w:rPr>
        <w:t>000 دولار</w:t>
      </w:r>
      <w:r w:rsidR="002E4CCE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2E4CCE" w:rsidRPr="00285828">
        <w:rPr>
          <w:rFonts w:hint="cs"/>
          <w:sz w:val="26"/>
          <w:szCs w:val="26"/>
          <w:rtl/>
        </w:rPr>
        <w:t>ا</w:t>
      </w:r>
      <w:r w:rsidR="002E4CCE" w:rsidRPr="00285828">
        <w:rPr>
          <w:sz w:val="26"/>
          <w:szCs w:val="26"/>
          <w:rtl/>
        </w:rPr>
        <w:t>)</w:t>
      </w:r>
      <w:r w:rsidRPr="00285828">
        <w:rPr>
          <w:sz w:val="26"/>
          <w:szCs w:val="26"/>
          <w:rtl/>
        </w:rPr>
        <w:t>؛</w:t>
      </w:r>
    </w:p>
    <w:p w14:paraId="6F59653E" w14:textId="77777777" w:rsidR="00AC597B" w:rsidRPr="00285828" w:rsidRDefault="00AC597B" w:rsidP="000478C1">
      <w:pPr>
        <w:pStyle w:val="Heading3"/>
        <w:numPr>
          <w:ilvl w:val="2"/>
          <w:numId w:val="23"/>
        </w:numPr>
        <w:bidi/>
        <w:ind w:left="1890" w:hanging="270"/>
        <w:rPr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تنفيذ مشروعين على الأقل </w:t>
      </w:r>
      <w:r w:rsidR="00EA29CD" w:rsidRPr="00285828">
        <w:rPr>
          <w:rFonts w:hint="cs"/>
          <w:sz w:val="26"/>
          <w:szCs w:val="26"/>
          <w:rtl/>
        </w:rPr>
        <w:t>لعدم التسرب</w:t>
      </w:r>
      <w:r w:rsidRPr="00285828">
        <w:rPr>
          <w:sz w:val="26"/>
          <w:szCs w:val="26"/>
          <w:rtl/>
        </w:rPr>
        <w:t xml:space="preserve">؛ </w:t>
      </w:r>
      <w:r w:rsidR="00EA29CD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إجراء </w:t>
      </w:r>
      <w:r w:rsidR="00EA29CD" w:rsidRPr="00285828">
        <w:rPr>
          <w:rFonts w:hint="cs"/>
          <w:sz w:val="26"/>
          <w:szCs w:val="26"/>
          <w:rtl/>
        </w:rPr>
        <w:t>مشروعين إيضاحيين لل</w:t>
      </w:r>
      <w:r w:rsidRPr="00285828">
        <w:rPr>
          <w:sz w:val="26"/>
          <w:szCs w:val="26"/>
          <w:rtl/>
        </w:rPr>
        <w:t xml:space="preserve">بدائل </w:t>
      </w:r>
      <w:r w:rsidR="00EA29CD" w:rsidRPr="00285828">
        <w:rPr>
          <w:rFonts w:hint="cs"/>
          <w:sz w:val="26"/>
          <w:szCs w:val="26"/>
          <w:rtl/>
        </w:rPr>
        <w:t xml:space="preserve">ذات </w:t>
      </w:r>
      <w:r w:rsidRPr="00285828">
        <w:rPr>
          <w:sz w:val="26"/>
          <w:szCs w:val="26"/>
          <w:rtl/>
        </w:rPr>
        <w:t xml:space="preserve">القدرة </w:t>
      </w:r>
      <w:r w:rsidR="00EA29CD" w:rsidRPr="00285828">
        <w:rPr>
          <w:rFonts w:hint="cs"/>
          <w:sz w:val="26"/>
          <w:szCs w:val="26"/>
          <w:rtl/>
        </w:rPr>
        <w:t>ال</w:t>
      </w:r>
      <w:r w:rsidR="00EA29CD" w:rsidRPr="00285828">
        <w:rPr>
          <w:sz w:val="26"/>
          <w:szCs w:val="26"/>
          <w:rtl/>
        </w:rPr>
        <w:t>منخفضة</w:t>
      </w:r>
      <w:r w:rsidR="00EA29CD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على إحداث الاحترار ا</w:t>
      </w:r>
      <w:r w:rsidR="00EA29CD" w:rsidRPr="00285828">
        <w:rPr>
          <w:sz w:val="26"/>
          <w:szCs w:val="26"/>
          <w:rtl/>
        </w:rPr>
        <w:t>لعالمي بين المستخدمين النهائيين</w:t>
      </w:r>
      <w:r w:rsidRPr="00285828">
        <w:rPr>
          <w:sz w:val="26"/>
          <w:szCs w:val="26"/>
          <w:rtl/>
        </w:rPr>
        <w:t xml:space="preserve">؛ </w:t>
      </w:r>
      <w:r w:rsidR="00DD0B8A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صياغة استراتيجية تسويق لتشجيع استخدام </w:t>
      </w:r>
      <w:r w:rsidR="00DD0B8A" w:rsidRPr="00285828">
        <w:rPr>
          <w:rFonts w:hint="cs"/>
          <w:sz w:val="26"/>
          <w:szCs w:val="26"/>
          <w:rtl/>
        </w:rPr>
        <w:t>مادة التبريد</w:t>
      </w:r>
      <w:r w:rsidRPr="00285828">
        <w:rPr>
          <w:sz w:val="26"/>
          <w:szCs w:val="26"/>
          <w:rtl/>
        </w:rPr>
        <w:t xml:space="preserve"> R290 المنتج وطنياً ف</w:t>
      </w:r>
      <w:r w:rsidR="00DD0B8A" w:rsidRPr="00285828">
        <w:rPr>
          <w:sz w:val="26"/>
          <w:szCs w:val="26"/>
          <w:rtl/>
        </w:rPr>
        <w:t>ي تطبيقات التبريد وتكييف الهواء</w:t>
      </w:r>
      <w:r w:rsidRPr="00285828">
        <w:rPr>
          <w:sz w:val="26"/>
          <w:szCs w:val="26"/>
          <w:rtl/>
        </w:rPr>
        <w:t xml:space="preserve">؛ </w:t>
      </w:r>
      <w:r w:rsidR="00DD0B8A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إنشاء منصة دعم فني عبر الإنترنت للمستخدمين النهائيين حول</w:t>
      </w:r>
      <w:r w:rsidR="00DD0B8A" w:rsidRPr="00285828">
        <w:rPr>
          <w:rFonts w:hint="cs"/>
          <w:sz w:val="26"/>
          <w:szCs w:val="26"/>
          <w:rtl/>
        </w:rPr>
        <w:t>،</w:t>
      </w:r>
      <w:r w:rsidR="00DD0B8A" w:rsidRPr="00285828">
        <w:rPr>
          <w:i/>
          <w:iCs/>
          <w:sz w:val="26"/>
          <w:szCs w:val="26"/>
          <w:rtl/>
        </w:rPr>
        <w:t xml:space="preserve"> من بين أمور أخرى</w:t>
      </w:r>
      <w:r w:rsidR="00DD0B8A" w:rsidRPr="00285828">
        <w:rPr>
          <w:sz w:val="26"/>
          <w:szCs w:val="26"/>
          <w:rtl/>
        </w:rPr>
        <w:t xml:space="preserve">؛ 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lastRenderedPageBreak/>
        <w:t xml:space="preserve">التقنيات البديلة والجداول الزمنية </w:t>
      </w:r>
      <w:r w:rsidR="00DD0B8A" w:rsidRPr="00285828">
        <w:rPr>
          <w:rFonts w:hint="cs"/>
          <w:sz w:val="26"/>
          <w:szCs w:val="26"/>
          <w:rtl/>
        </w:rPr>
        <w:t>للإزالة</w:t>
      </w:r>
      <w:r w:rsidR="00DD0B8A" w:rsidRPr="00285828">
        <w:rPr>
          <w:sz w:val="26"/>
          <w:szCs w:val="26"/>
          <w:rtl/>
        </w:rPr>
        <w:t xml:space="preserve"> </w:t>
      </w:r>
      <w:r w:rsidR="00DD0B8A" w:rsidRPr="00285828">
        <w:rPr>
          <w:rFonts w:hint="cs"/>
          <w:sz w:val="26"/>
          <w:szCs w:val="26"/>
          <w:rtl/>
        </w:rPr>
        <w:t>وتقاسم</w:t>
      </w:r>
      <w:r w:rsidR="00DD0B8A" w:rsidRPr="00285828">
        <w:rPr>
          <w:sz w:val="26"/>
          <w:szCs w:val="26"/>
          <w:rtl/>
        </w:rPr>
        <w:t xml:space="preserve"> نتائج المشر</w:t>
      </w:r>
      <w:r w:rsidR="00DD0B8A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ع</w:t>
      </w:r>
      <w:r w:rsidR="00DD0B8A" w:rsidRPr="00285828">
        <w:rPr>
          <w:rFonts w:hint="cs"/>
          <w:sz w:val="26"/>
          <w:szCs w:val="26"/>
          <w:rtl/>
        </w:rPr>
        <w:t>ات</w:t>
      </w:r>
      <w:r w:rsidRPr="00285828">
        <w:rPr>
          <w:sz w:val="26"/>
          <w:szCs w:val="26"/>
          <w:rtl/>
        </w:rPr>
        <w:t xml:space="preserve"> التجريبية مع أصحاب المصلحة في اجتماعين مخصصين على الأقل (</w:t>
      </w:r>
      <w:r w:rsidR="00DD0B8A" w:rsidRPr="00285828">
        <w:rPr>
          <w:sz w:val="26"/>
          <w:szCs w:val="26"/>
        </w:rPr>
        <w:t>196,000</w:t>
      </w:r>
      <w:r w:rsidR="00DD0B8A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DD0B8A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DD0B8A" w:rsidRPr="00285828">
        <w:rPr>
          <w:rFonts w:hint="cs"/>
          <w:sz w:val="26"/>
          <w:szCs w:val="26"/>
          <w:rtl/>
        </w:rPr>
        <w:t>ا</w:t>
      </w:r>
      <w:r w:rsidR="00DD0B8A" w:rsidRPr="00285828">
        <w:rPr>
          <w:sz w:val="26"/>
          <w:szCs w:val="26"/>
          <w:rtl/>
        </w:rPr>
        <w:t>)</w:t>
      </w:r>
      <w:r w:rsidRPr="00285828">
        <w:rPr>
          <w:sz w:val="26"/>
          <w:szCs w:val="26"/>
          <w:rtl/>
        </w:rPr>
        <w:t>؛</w:t>
      </w:r>
    </w:p>
    <w:p w14:paraId="538DE40C" w14:textId="77777777" w:rsidR="00AC597B" w:rsidRPr="00285828" w:rsidRDefault="00A77D99" w:rsidP="000478C1">
      <w:pPr>
        <w:pStyle w:val="Heading2"/>
        <w:numPr>
          <w:ilvl w:val="0"/>
          <w:numId w:val="24"/>
        </w:numPr>
        <w:bidi/>
        <w:ind w:left="1350" w:hanging="54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>وزيادة التوعية</w:t>
      </w:r>
      <w:r w:rsidR="00AC597B" w:rsidRPr="00285828">
        <w:rPr>
          <w:i/>
          <w:iCs/>
          <w:sz w:val="26"/>
          <w:szCs w:val="26"/>
          <w:rtl/>
        </w:rPr>
        <w:t>:</w:t>
      </w:r>
      <w:r w:rsidRPr="00285828">
        <w:rPr>
          <w:rFonts w:hint="cs"/>
          <w:i/>
          <w:iCs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إجراء حملات توعية لمدربي وفنيي التبريد</w:t>
      </w:r>
      <w:r w:rsidRPr="00285828">
        <w:rPr>
          <w:rFonts w:hint="cs"/>
          <w:sz w:val="26"/>
          <w:szCs w:val="26"/>
          <w:rtl/>
        </w:rPr>
        <w:t xml:space="preserve"> وتكييف الهواء</w:t>
      </w:r>
      <w:r w:rsidR="00AC597B" w:rsidRPr="00285828">
        <w:rPr>
          <w:sz w:val="26"/>
          <w:szCs w:val="26"/>
          <w:rtl/>
        </w:rPr>
        <w:t xml:space="preserve"> والمستخدمين</w:t>
      </w:r>
      <w:r w:rsidRPr="00285828">
        <w:rPr>
          <w:rFonts w:hint="cs"/>
          <w:sz w:val="26"/>
          <w:szCs w:val="26"/>
          <w:rtl/>
        </w:rPr>
        <w:t xml:space="preserve"> النهائيين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وضباط</w:t>
      </w:r>
      <w:r w:rsidR="00AC597B" w:rsidRPr="00285828">
        <w:rPr>
          <w:sz w:val="26"/>
          <w:szCs w:val="26"/>
          <w:rtl/>
        </w:rPr>
        <w:t xml:space="preserve"> الجمارك والإنفاذ بشأن الأنشطة في إطار خطة إدارة إزالة المواد الهيدروكلوروفلوروكربوني</w:t>
      </w:r>
      <w:r w:rsidRPr="00285828">
        <w:rPr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؛ </w:t>
      </w: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طباعة وتوزيع</w:t>
      </w:r>
      <w:r w:rsidR="00AC597B" w:rsidRPr="00285828">
        <w:rPr>
          <w:sz w:val="26"/>
          <w:szCs w:val="26"/>
        </w:rPr>
        <w:t>5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000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كتيب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على الأقل لطلاب </w:t>
      </w:r>
      <w:r w:rsidRPr="00285828">
        <w:rPr>
          <w:sz w:val="26"/>
          <w:szCs w:val="26"/>
          <w:rtl/>
        </w:rPr>
        <w:t>التبريد</w:t>
      </w:r>
      <w:r w:rsidRPr="00285828">
        <w:rPr>
          <w:rFonts w:hint="cs"/>
          <w:sz w:val="26"/>
          <w:szCs w:val="26"/>
          <w:rtl/>
        </w:rPr>
        <w:t xml:space="preserve"> وتكييف الهواء</w:t>
      </w:r>
      <w:r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والفنيين والمستخدمين النهائيين والمعاهد المهنية والمخازن </w:t>
      </w:r>
      <w:r w:rsidRPr="00285828">
        <w:rPr>
          <w:rFonts w:hint="cs"/>
          <w:sz w:val="26"/>
          <w:szCs w:val="26"/>
          <w:rtl/>
        </w:rPr>
        <w:t>وورش</w:t>
      </w:r>
      <w:r w:rsidRPr="00285828">
        <w:rPr>
          <w:sz w:val="26"/>
          <w:szCs w:val="26"/>
          <w:rtl/>
        </w:rPr>
        <w:t xml:space="preserve"> الإصلاح</w:t>
      </w:r>
      <w:r w:rsidR="00AC597B" w:rsidRPr="00285828">
        <w:rPr>
          <w:sz w:val="26"/>
          <w:szCs w:val="26"/>
          <w:rtl/>
        </w:rPr>
        <w:t>؛ وا</w:t>
      </w:r>
      <w:r w:rsidRPr="00285828">
        <w:rPr>
          <w:sz w:val="26"/>
          <w:szCs w:val="26"/>
          <w:rtl/>
        </w:rPr>
        <w:t>لمشاركة في خمسة أحداث على الأقل</w:t>
      </w:r>
      <w:r w:rsidR="00AC597B" w:rsidRPr="00285828">
        <w:rPr>
          <w:sz w:val="26"/>
          <w:szCs w:val="26"/>
          <w:rtl/>
        </w:rPr>
        <w:t xml:space="preserve">، بما في ذلك الندوات والمعارض التجارية وأحداث النقابات والمؤتمرات والمعارض 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50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000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ا)،</w:t>
      </w:r>
    </w:p>
    <w:p w14:paraId="05728930" w14:textId="77777777" w:rsidR="00AC597B" w:rsidRPr="00285828" w:rsidRDefault="00D36864" w:rsidP="00995963">
      <w:pPr>
        <w:pStyle w:val="Heading2"/>
        <w:numPr>
          <w:ilvl w:val="0"/>
          <w:numId w:val="24"/>
        </w:numPr>
        <w:bidi/>
        <w:ind w:left="1350" w:hanging="540"/>
        <w:rPr>
          <w:i/>
          <w:iCs/>
          <w:sz w:val="26"/>
          <w:szCs w:val="26"/>
          <w:rtl/>
        </w:rPr>
      </w:pPr>
      <w:r w:rsidRPr="00285828">
        <w:rPr>
          <w:rFonts w:hint="cs"/>
          <w:i/>
          <w:iCs/>
          <w:sz w:val="26"/>
          <w:szCs w:val="26"/>
          <w:rtl/>
        </w:rPr>
        <w:t>و</w:t>
      </w:r>
      <w:r w:rsidR="008840B7" w:rsidRPr="00285828">
        <w:rPr>
          <w:rFonts w:hint="cs"/>
          <w:i/>
          <w:iCs/>
          <w:sz w:val="26"/>
          <w:szCs w:val="26"/>
          <w:rtl/>
        </w:rPr>
        <w:t xml:space="preserve">مواصلة </w:t>
      </w:r>
      <w:r w:rsidR="00AC597B" w:rsidRPr="00285828">
        <w:rPr>
          <w:i/>
          <w:iCs/>
          <w:sz w:val="26"/>
          <w:szCs w:val="26"/>
          <w:rtl/>
        </w:rPr>
        <w:t>متابعة وتقييم المشروع:</w:t>
      </w:r>
      <w:r w:rsidR="008840B7" w:rsidRPr="00285828">
        <w:rPr>
          <w:rFonts w:hint="cs"/>
          <w:sz w:val="26"/>
          <w:szCs w:val="26"/>
          <w:rtl/>
        </w:rPr>
        <w:t xml:space="preserve"> </w:t>
      </w:r>
      <w:r w:rsidR="00995963" w:rsidRPr="00285828">
        <w:rPr>
          <w:sz w:val="26"/>
          <w:szCs w:val="26"/>
          <w:rtl/>
        </w:rPr>
        <w:t>نفذ</w:t>
      </w:r>
      <w:r w:rsidR="00AC597B" w:rsidRPr="00285828">
        <w:rPr>
          <w:sz w:val="26"/>
          <w:szCs w:val="26"/>
          <w:rtl/>
        </w:rPr>
        <w:t>ها</w:t>
      </w:r>
      <w:r w:rsidR="008840B7" w:rsidRPr="00285828">
        <w:rPr>
          <w:rFonts w:hint="cs"/>
          <w:sz w:val="26"/>
          <w:szCs w:val="26"/>
          <w:rtl/>
        </w:rPr>
        <w:t xml:space="preserve"> </w:t>
      </w:r>
      <w:r w:rsidR="00995963" w:rsidRPr="00285828">
        <w:rPr>
          <w:sz w:val="26"/>
          <w:szCs w:val="26"/>
          <w:rtl/>
        </w:rPr>
        <w:t xml:space="preserve">صندوق </w:t>
      </w:r>
      <w:r w:rsidR="00995963" w:rsidRPr="00285828">
        <w:rPr>
          <w:rFonts w:hint="cs"/>
          <w:sz w:val="26"/>
          <w:szCs w:val="26"/>
          <w:rtl/>
        </w:rPr>
        <w:t xml:space="preserve">إعادة </w:t>
      </w:r>
      <w:r w:rsidR="00995963" w:rsidRPr="00285828">
        <w:rPr>
          <w:sz w:val="26"/>
          <w:szCs w:val="26"/>
          <w:rtl/>
        </w:rPr>
        <w:t>التحويل الصناعي والتكنولوجي</w:t>
      </w:r>
      <w:r w:rsidR="00AC597B" w:rsidRPr="00285828">
        <w:rPr>
          <w:sz w:val="26"/>
          <w:szCs w:val="26"/>
          <w:rtl/>
        </w:rPr>
        <w:t xml:space="preserve">، </w:t>
      </w:r>
      <w:r w:rsidR="008840B7" w:rsidRPr="00285828">
        <w:rPr>
          <w:rFonts w:hint="cs"/>
          <w:sz w:val="26"/>
          <w:szCs w:val="26"/>
          <w:rtl/>
        </w:rPr>
        <w:t>وتشمل</w:t>
      </w:r>
      <w:r w:rsidR="00AC597B" w:rsidRPr="00285828">
        <w:rPr>
          <w:sz w:val="26"/>
          <w:szCs w:val="26"/>
          <w:rtl/>
        </w:rPr>
        <w:t xml:space="preserve"> </w:t>
      </w:r>
      <w:r w:rsidR="008840B7" w:rsidRPr="00285828">
        <w:rPr>
          <w:rFonts w:hint="cs"/>
          <w:sz w:val="26"/>
          <w:szCs w:val="26"/>
          <w:rtl/>
        </w:rPr>
        <w:t>رصد</w:t>
      </w:r>
      <w:r w:rsidR="008840B7" w:rsidRPr="00285828">
        <w:rPr>
          <w:sz w:val="26"/>
          <w:szCs w:val="26"/>
          <w:rtl/>
        </w:rPr>
        <w:t xml:space="preserve"> الأنشطة</w:t>
      </w:r>
      <w:r w:rsidR="00AC597B" w:rsidRPr="00285828">
        <w:rPr>
          <w:sz w:val="26"/>
          <w:szCs w:val="26"/>
          <w:rtl/>
        </w:rPr>
        <w:t xml:space="preserve"> </w:t>
      </w:r>
      <w:r w:rsidR="008840B7" w:rsidRPr="00285828">
        <w:rPr>
          <w:rFonts w:hint="cs"/>
          <w:sz w:val="26"/>
          <w:szCs w:val="26"/>
          <w:rtl/>
        </w:rPr>
        <w:t>و</w:t>
      </w:r>
      <w:r w:rsidR="008840B7" w:rsidRPr="00285828">
        <w:rPr>
          <w:sz w:val="26"/>
          <w:szCs w:val="26"/>
          <w:rtl/>
        </w:rPr>
        <w:t>تحديد المستفيدين</w:t>
      </w:r>
      <w:r w:rsidR="00AC597B" w:rsidRPr="00285828">
        <w:rPr>
          <w:sz w:val="26"/>
          <w:szCs w:val="26"/>
          <w:rtl/>
        </w:rPr>
        <w:t xml:space="preserve"> </w:t>
      </w:r>
      <w:r w:rsidR="008840B7" w:rsidRPr="00285828">
        <w:rPr>
          <w:rFonts w:hint="cs"/>
          <w:sz w:val="26"/>
          <w:szCs w:val="26"/>
          <w:rtl/>
          <w:lang w:bidi="ar-SA"/>
        </w:rPr>
        <w:t>و</w:t>
      </w:r>
      <w:r w:rsidR="00AC597B" w:rsidRPr="00285828">
        <w:rPr>
          <w:sz w:val="26"/>
          <w:szCs w:val="26"/>
          <w:rtl/>
        </w:rPr>
        <w:t xml:space="preserve">نتائج التدقيق </w:t>
      </w:r>
      <w:r w:rsidR="008840B7" w:rsidRPr="00285828">
        <w:rPr>
          <w:rFonts w:hint="cs"/>
          <w:sz w:val="26"/>
          <w:szCs w:val="26"/>
          <w:rtl/>
        </w:rPr>
        <w:t>و</w:t>
      </w:r>
      <w:r w:rsidR="008840B7" w:rsidRPr="00285828">
        <w:rPr>
          <w:sz w:val="26"/>
          <w:szCs w:val="26"/>
          <w:rtl/>
        </w:rPr>
        <w:t>تقديم المساعدة الفنية</w:t>
      </w:r>
      <w:r w:rsidR="00AC597B" w:rsidRPr="00285828">
        <w:rPr>
          <w:sz w:val="26"/>
          <w:szCs w:val="26"/>
          <w:rtl/>
        </w:rPr>
        <w:t xml:space="preserve"> </w:t>
      </w:r>
      <w:r w:rsidR="008840B7" w:rsidRPr="00285828">
        <w:rPr>
          <w:rFonts w:hint="cs"/>
          <w:sz w:val="26"/>
          <w:szCs w:val="26"/>
          <w:rtl/>
        </w:rPr>
        <w:t>و</w:t>
      </w:r>
      <w:r w:rsidR="008840B7" w:rsidRPr="00285828">
        <w:rPr>
          <w:sz w:val="26"/>
          <w:szCs w:val="26"/>
          <w:rtl/>
        </w:rPr>
        <w:t>شراء السلع والخدمات</w:t>
      </w:r>
      <w:r w:rsidR="00AC597B" w:rsidRPr="00285828">
        <w:rPr>
          <w:sz w:val="26"/>
          <w:szCs w:val="26"/>
          <w:rtl/>
        </w:rPr>
        <w:t xml:space="preserve"> </w:t>
      </w:r>
      <w:r w:rsidR="008840B7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جمع </w:t>
      </w:r>
      <w:r w:rsidR="008840B7" w:rsidRPr="00285828">
        <w:rPr>
          <w:rFonts w:hint="cs"/>
          <w:sz w:val="26"/>
          <w:szCs w:val="26"/>
          <w:rtl/>
        </w:rPr>
        <w:t xml:space="preserve">وتحليل </w:t>
      </w:r>
      <w:r w:rsidR="008840B7" w:rsidRPr="00285828">
        <w:rPr>
          <w:sz w:val="26"/>
          <w:szCs w:val="26"/>
          <w:rtl/>
        </w:rPr>
        <w:t>البيانات</w:t>
      </w:r>
      <w:r w:rsidR="00AC597B" w:rsidRPr="00285828">
        <w:rPr>
          <w:sz w:val="26"/>
          <w:szCs w:val="26"/>
          <w:rtl/>
        </w:rPr>
        <w:t xml:space="preserve"> والإبلاغ عن النتائج </w:t>
      </w:r>
      <w:r w:rsidR="00145247" w:rsidRPr="00285828">
        <w:rPr>
          <w:sz w:val="26"/>
          <w:szCs w:val="26"/>
        </w:rPr>
        <w:t>148,440</w:t>
      </w:r>
      <w:r w:rsidR="008840B7"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8840B7"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="008840B7"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8840B7" w:rsidRPr="00285828">
        <w:rPr>
          <w:rFonts w:hint="cs"/>
          <w:sz w:val="26"/>
          <w:szCs w:val="26"/>
          <w:rtl/>
        </w:rPr>
        <w:t>ا).</w:t>
      </w:r>
    </w:p>
    <w:p w14:paraId="1605AE56" w14:textId="77777777" w:rsidR="00AC597B" w:rsidRPr="00285828" w:rsidRDefault="00EF2F40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 xml:space="preserve">يبين الجدول 3 </w:t>
      </w:r>
      <w:r w:rsidR="00AC597B" w:rsidRPr="00285828">
        <w:rPr>
          <w:sz w:val="26"/>
          <w:szCs w:val="26"/>
          <w:rtl/>
        </w:rPr>
        <w:t xml:space="preserve">تكلفة خطة العمل </w:t>
      </w:r>
      <w:r w:rsidRPr="00285828">
        <w:rPr>
          <w:rFonts w:hint="cs"/>
          <w:sz w:val="26"/>
          <w:szCs w:val="26"/>
          <w:rtl/>
        </w:rPr>
        <w:t>المعدلة</w:t>
      </w:r>
      <w:r w:rsidR="00AC597B" w:rsidRPr="00285828">
        <w:rPr>
          <w:sz w:val="26"/>
          <w:szCs w:val="26"/>
          <w:rtl/>
        </w:rPr>
        <w:t xml:space="preserve"> للمرحلة الثانية من خطة إدارة إزالة المواد الهيدروكلوروفلوروكربونية </w:t>
      </w:r>
      <w:r w:rsidRPr="00285828">
        <w:rPr>
          <w:rFonts w:hint="cs"/>
          <w:sz w:val="26"/>
          <w:szCs w:val="26"/>
          <w:rtl/>
        </w:rPr>
        <w:t>للفترة 2023-2026</w:t>
      </w:r>
      <w:r w:rsidR="00AC597B" w:rsidRPr="00285828">
        <w:rPr>
          <w:sz w:val="26"/>
          <w:szCs w:val="26"/>
          <w:rtl/>
        </w:rPr>
        <w:t xml:space="preserve">، والأموال المطلوبة في </w:t>
      </w:r>
      <w:r w:rsidRPr="00285828">
        <w:rPr>
          <w:rFonts w:hint="cs"/>
          <w:sz w:val="26"/>
          <w:szCs w:val="26"/>
          <w:rtl/>
        </w:rPr>
        <w:t xml:space="preserve">هذا </w:t>
      </w:r>
      <w:r w:rsidR="00AC597B" w:rsidRPr="00285828">
        <w:rPr>
          <w:sz w:val="26"/>
          <w:szCs w:val="26"/>
          <w:rtl/>
        </w:rPr>
        <w:t xml:space="preserve">الاجتماع 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>الشريحة الثانية</w:t>
      </w:r>
      <w:r w:rsidRPr="00285828">
        <w:rPr>
          <w:rFonts w:hint="cs"/>
          <w:sz w:val="26"/>
          <w:szCs w:val="26"/>
          <w:rtl/>
        </w:rPr>
        <w:t>).</w:t>
      </w:r>
    </w:p>
    <w:p w14:paraId="72FDE00C" w14:textId="77777777" w:rsidR="00AC597B" w:rsidRPr="00285828" w:rsidRDefault="00EA4F24" w:rsidP="00EA4F24">
      <w:pPr>
        <w:bidi/>
        <w:rPr>
          <w:b/>
          <w:bCs/>
          <w:sz w:val="26"/>
          <w:szCs w:val="26"/>
          <w:rtl/>
          <w:lang w:bidi="ar-SA"/>
        </w:rPr>
      </w:pPr>
      <w:bookmarkStart w:id="1" w:name="_Hlk116144727"/>
      <w:r w:rsidRPr="00285828">
        <w:rPr>
          <w:b/>
          <w:bCs/>
          <w:sz w:val="26"/>
          <w:szCs w:val="26"/>
          <w:rtl/>
        </w:rPr>
        <w:t>الجدول 3</w:t>
      </w:r>
      <w:r w:rsidRPr="00285828">
        <w:rPr>
          <w:rFonts w:hint="cs"/>
          <w:b/>
          <w:bCs/>
          <w:sz w:val="26"/>
          <w:szCs w:val="26"/>
          <w:rtl/>
        </w:rPr>
        <w:t>-</w:t>
      </w:r>
      <w:r w:rsidR="00AC597B" w:rsidRPr="00285828">
        <w:rPr>
          <w:b/>
          <w:bCs/>
          <w:sz w:val="26"/>
          <w:szCs w:val="26"/>
          <w:rtl/>
        </w:rPr>
        <w:t xml:space="preserve"> التكلفة الإجمالية لخطة العمل </w:t>
      </w:r>
      <w:r w:rsidRPr="00285828">
        <w:rPr>
          <w:rFonts w:hint="cs"/>
          <w:b/>
          <w:bCs/>
          <w:sz w:val="26"/>
          <w:szCs w:val="26"/>
          <w:rtl/>
        </w:rPr>
        <w:t>المعدلة</w:t>
      </w:r>
      <w:r w:rsidR="00AC597B" w:rsidRPr="00285828">
        <w:rPr>
          <w:b/>
          <w:bCs/>
          <w:sz w:val="26"/>
          <w:szCs w:val="26"/>
          <w:rtl/>
        </w:rPr>
        <w:t xml:space="preserve"> للمرحلة الثانية من خطة إدارة إزالة المواد الهيدروكلوروفلوروكربونية (بالدولار الأمريكي) (</w:t>
      </w:r>
      <w:r w:rsidR="00687AD9" w:rsidRPr="00285828">
        <w:rPr>
          <w:rFonts w:hint="cs"/>
          <w:b/>
          <w:bCs/>
          <w:sz w:val="26"/>
          <w:szCs w:val="26"/>
          <w:rtl/>
        </w:rPr>
        <w:t xml:space="preserve">للفترة </w:t>
      </w:r>
      <w:r w:rsidR="00AC597B" w:rsidRPr="00285828">
        <w:rPr>
          <w:b/>
          <w:bCs/>
          <w:sz w:val="26"/>
          <w:szCs w:val="26"/>
          <w:rtl/>
        </w:rPr>
        <w:t>2023-2026)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68"/>
        <w:gridCol w:w="1260"/>
        <w:gridCol w:w="1468"/>
      </w:tblGrid>
      <w:tr w:rsidR="00AC597B" w:rsidRPr="002A216F" w14:paraId="7FFF8644" w14:textId="77777777" w:rsidTr="003C5607">
        <w:trPr>
          <w:tblHeader/>
        </w:trPr>
        <w:tc>
          <w:tcPr>
            <w:tcW w:w="6768" w:type="dxa"/>
            <w:shd w:val="clear" w:color="auto" w:fill="auto"/>
            <w:vAlign w:val="center"/>
          </w:tcPr>
          <w:bookmarkEnd w:id="1"/>
          <w:p w14:paraId="10891F27" w14:textId="77777777" w:rsidR="00AC597B" w:rsidRPr="00915BBA" w:rsidRDefault="00104301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AC597B" w:rsidRPr="00915BBA">
              <w:rPr>
                <w:b/>
                <w:bCs/>
                <w:sz w:val="20"/>
                <w:rtl/>
              </w:rPr>
              <w:t>نشاط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77CD921" w14:textId="77777777" w:rsidR="00AC597B" w:rsidRPr="00B20901" w:rsidRDefault="00AC597B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التكلفة الإجمالية</w:t>
            </w:r>
          </w:p>
        </w:tc>
        <w:tc>
          <w:tcPr>
            <w:tcW w:w="146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A2CF83" w14:textId="77777777" w:rsidR="00AC597B" w:rsidRPr="00915BBA" w:rsidRDefault="00AC597B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الأموال المطلوبة للشريحة الثانية</w:t>
            </w:r>
          </w:p>
        </w:tc>
      </w:tr>
      <w:tr w:rsidR="00AC597B" w:rsidRPr="002A216F" w14:paraId="4FC9DE81" w14:textId="77777777" w:rsidTr="003C5607">
        <w:tc>
          <w:tcPr>
            <w:tcW w:w="6768" w:type="dxa"/>
            <w:shd w:val="clear" w:color="auto" w:fill="auto"/>
          </w:tcPr>
          <w:p w14:paraId="08CEC8F5" w14:textId="77777777" w:rsidR="00AC597B" w:rsidRPr="00915BBA" w:rsidRDefault="00AC597B" w:rsidP="00104301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 xml:space="preserve">الأموال </w:t>
            </w:r>
            <w:r w:rsidR="00104301">
              <w:rPr>
                <w:rFonts w:hint="cs"/>
                <w:b/>
                <w:bCs/>
                <w:sz w:val="20"/>
                <w:rtl/>
              </w:rPr>
              <w:t>الموافق عليها</w:t>
            </w:r>
            <w:r>
              <w:rPr>
                <w:b/>
                <w:bCs/>
                <w:sz w:val="20"/>
                <w:rtl/>
              </w:rPr>
              <w:t xml:space="preserve"> بالفعل من حيث المبدأ</w:t>
            </w:r>
          </w:p>
        </w:tc>
        <w:tc>
          <w:tcPr>
            <w:tcW w:w="1260" w:type="dxa"/>
            <w:shd w:val="clear" w:color="auto" w:fill="auto"/>
          </w:tcPr>
          <w:p w14:paraId="00000200" w14:textId="77777777" w:rsidR="00AC597B" w:rsidRPr="00915BBA" w:rsidRDefault="00AC597B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1468" w:type="dxa"/>
            <w:shd w:val="clear" w:color="auto" w:fill="auto"/>
          </w:tcPr>
          <w:p w14:paraId="1B5966CF" w14:textId="77777777" w:rsidR="00AC597B" w:rsidRPr="00915BBA" w:rsidRDefault="00AC597B" w:rsidP="002E3609">
            <w:pPr>
              <w:bidi/>
              <w:jc w:val="center"/>
              <w:rPr>
                <w:b/>
                <w:bCs/>
                <w:sz w:val="20"/>
                <w:rtl/>
              </w:rPr>
            </w:pPr>
          </w:p>
        </w:tc>
      </w:tr>
      <w:tr w:rsidR="00AC597B" w:rsidRPr="002A216F" w14:paraId="71C44995" w14:textId="77777777" w:rsidTr="003C5607">
        <w:tc>
          <w:tcPr>
            <w:tcW w:w="6768" w:type="dxa"/>
          </w:tcPr>
          <w:p w14:paraId="0E69D12F" w14:textId="77777777" w:rsidR="00AC597B" w:rsidRPr="00B64597" w:rsidRDefault="00AC597B" w:rsidP="002E3609">
            <w:pPr>
              <w:bidi/>
              <w:rPr>
                <w:i/>
                <w:sz w:val="20"/>
                <w:rtl/>
              </w:rPr>
            </w:pPr>
            <w:bookmarkStart w:id="2" w:name="OLE_LINK1"/>
            <w:r w:rsidRPr="00B64597">
              <w:rPr>
                <w:i/>
                <w:sz w:val="20"/>
                <w:rtl/>
              </w:rPr>
              <w:t xml:space="preserve">تعزيز ضوابط تجارة </w:t>
            </w:r>
            <w:r w:rsidR="000D721C" w:rsidRPr="00B64597">
              <w:rPr>
                <w:i/>
                <w:sz w:val="20"/>
                <w:rtl/>
              </w:rPr>
              <w:t>المواد الهيدروكلوروفلوروكربونية</w:t>
            </w:r>
          </w:p>
        </w:tc>
        <w:tc>
          <w:tcPr>
            <w:tcW w:w="1260" w:type="dxa"/>
          </w:tcPr>
          <w:p w14:paraId="0C8AB525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115000</w:t>
            </w:r>
          </w:p>
        </w:tc>
        <w:tc>
          <w:tcPr>
            <w:tcW w:w="1468" w:type="dxa"/>
          </w:tcPr>
          <w:p w14:paraId="40540157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55000</w:t>
            </w:r>
          </w:p>
        </w:tc>
      </w:tr>
      <w:tr w:rsidR="00AC597B" w:rsidRPr="002A216F" w14:paraId="17616CCA" w14:textId="77777777" w:rsidTr="003C5607">
        <w:tc>
          <w:tcPr>
            <w:tcW w:w="6768" w:type="dxa"/>
          </w:tcPr>
          <w:p w14:paraId="1247D750" w14:textId="77777777" w:rsidR="00AC597B" w:rsidRPr="00B64597" w:rsidRDefault="00AC597B" w:rsidP="002E3609">
            <w:pPr>
              <w:bidi/>
              <w:jc w:val="left"/>
              <w:rPr>
                <w:i/>
                <w:sz w:val="20"/>
                <w:rtl/>
              </w:rPr>
            </w:pPr>
            <w:r w:rsidRPr="00B64597">
              <w:rPr>
                <w:i/>
                <w:sz w:val="20"/>
                <w:rtl/>
              </w:rPr>
              <w:t>تعزيز الإطار القانوني والتنظيمي</w:t>
            </w:r>
          </w:p>
        </w:tc>
        <w:tc>
          <w:tcPr>
            <w:tcW w:w="1260" w:type="dxa"/>
          </w:tcPr>
          <w:p w14:paraId="691BC70A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43000</w:t>
            </w:r>
          </w:p>
        </w:tc>
        <w:tc>
          <w:tcPr>
            <w:tcW w:w="1468" w:type="dxa"/>
          </w:tcPr>
          <w:p w14:paraId="69AFC690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14000</w:t>
            </w:r>
          </w:p>
        </w:tc>
      </w:tr>
      <w:tr w:rsidR="00AC597B" w:rsidRPr="002A216F" w14:paraId="7F650D5F" w14:textId="77777777" w:rsidTr="003C5607">
        <w:tc>
          <w:tcPr>
            <w:tcW w:w="8028" w:type="dxa"/>
            <w:gridSpan w:val="2"/>
          </w:tcPr>
          <w:p w14:paraId="0F973922" w14:textId="77777777" w:rsidR="00AC597B" w:rsidRPr="00B64597" w:rsidRDefault="00AC597B" w:rsidP="00C03AAE">
            <w:pPr>
              <w:bidi/>
              <w:jc w:val="left"/>
              <w:rPr>
                <w:i/>
                <w:sz w:val="20"/>
                <w:rtl/>
                <w:lang w:bidi="ar-SA"/>
              </w:rPr>
            </w:pPr>
            <w:r w:rsidRPr="00B64597">
              <w:rPr>
                <w:i/>
                <w:sz w:val="20"/>
                <w:rtl/>
              </w:rPr>
              <w:t>قطاع خدمة التبريد وتكييف الهواء:</w:t>
            </w:r>
          </w:p>
        </w:tc>
        <w:tc>
          <w:tcPr>
            <w:tcW w:w="1468" w:type="dxa"/>
          </w:tcPr>
          <w:p w14:paraId="37778639" w14:textId="77777777" w:rsidR="00AC597B" w:rsidRPr="00E26EBE" w:rsidRDefault="00AC597B" w:rsidP="00C03AAE">
            <w:pPr>
              <w:bidi/>
              <w:jc w:val="left"/>
              <w:rPr>
                <w:iCs/>
                <w:sz w:val="20"/>
                <w:rtl/>
              </w:rPr>
            </w:pPr>
          </w:p>
        </w:tc>
      </w:tr>
      <w:tr w:rsidR="00AC597B" w:rsidRPr="002A216F" w14:paraId="28BB246D" w14:textId="77777777" w:rsidTr="003C5607">
        <w:tc>
          <w:tcPr>
            <w:tcW w:w="6768" w:type="dxa"/>
          </w:tcPr>
          <w:p w14:paraId="62BEFF74" w14:textId="77777777" w:rsidR="00AC597B" w:rsidRPr="00B64597" w:rsidRDefault="00AC597B" w:rsidP="000478C1">
            <w:pPr>
              <w:pStyle w:val="ListParagraph"/>
              <w:numPr>
                <w:ilvl w:val="0"/>
                <w:numId w:val="10"/>
              </w:numPr>
              <w:bidi/>
              <w:jc w:val="left"/>
              <w:rPr>
                <w:i/>
                <w:sz w:val="20"/>
                <w:szCs w:val="20"/>
                <w:rtl/>
              </w:rPr>
            </w:pPr>
            <w:r w:rsidRPr="00B64597">
              <w:rPr>
                <w:i/>
                <w:sz w:val="20"/>
                <w:szCs w:val="20"/>
                <w:rtl/>
              </w:rPr>
              <w:t>تحسين واستدامة شبكة</w:t>
            </w:r>
            <w:r w:rsidR="006D6079">
              <w:rPr>
                <w:rFonts w:hint="cs"/>
                <w:i/>
                <w:sz w:val="20"/>
                <w:szCs w:val="20"/>
                <w:rtl/>
              </w:rPr>
              <w:t xml:space="preserve"> الاسترداد وإعادة التدوير والاستصلاح</w:t>
            </w:r>
            <w:r w:rsidRPr="00B64597">
              <w:rPr>
                <w:i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60" w:type="dxa"/>
          </w:tcPr>
          <w:p w14:paraId="545AEE6A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490.700</w:t>
            </w:r>
          </w:p>
        </w:tc>
        <w:tc>
          <w:tcPr>
            <w:tcW w:w="1468" w:type="dxa"/>
          </w:tcPr>
          <w:p w14:paraId="3F793A37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268.700</w:t>
            </w:r>
          </w:p>
        </w:tc>
      </w:tr>
      <w:tr w:rsidR="00AC597B" w:rsidRPr="002A216F" w14:paraId="24F85E94" w14:textId="77777777" w:rsidTr="003C5607">
        <w:tc>
          <w:tcPr>
            <w:tcW w:w="6768" w:type="dxa"/>
          </w:tcPr>
          <w:p w14:paraId="2E713846" w14:textId="77777777" w:rsidR="00AC597B" w:rsidRPr="00B64597" w:rsidRDefault="00AC597B" w:rsidP="000478C1">
            <w:pPr>
              <w:pStyle w:val="ListParagraph"/>
              <w:numPr>
                <w:ilvl w:val="0"/>
                <w:numId w:val="10"/>
              </w:numPr>
              <w:bidi/>
              <w:jc w:val="left"/>
              <w:rPr>
                <w:i/>
                <w:sz w:val="20"/>
                <w:szCs w:val="20"/>
                <w:rtl/>
              </w:rPr>
            </w:pPr>
            <w:r w:rsidRPr="00B64597">
              <w:rPr>
                <w:i/>
                <w:sz w:val="20"/>
                <w:szCs w:val="20"/>
                <w:rtl/>
              </w:rPr>
              <w:t xml:space="preserve">تعزيز وتحديث برنامج التدريب لفنيي التبريد وتكييف الهواء على </w:t>
            </w:r>
            <w:r w:rsidR="006D6079">
              <w:rPr>
                <w:rFonts w:hint="cs"/>
                <w:i/>
                <w:sz w:val="20"/>
                <w:szCs w:val="20"/>
                <w:rtl/>
              </w:rPr>
              <w:t>مواد التبريد</w:t>
            </w:r>
            <w:r w:rsidRPr="00B64597">
              <w:rPr>
                <w:i/>
                <w:sz w:val="20"/>
                <w:szCs w:val="20"/>
                <w:rtl/>
              </w:rPr>
              <w:t xml:space="preserve"> البديلة وممارسات الخدمة الجيدة</w:t>
            </w:r>
          </w:p>
        </w:tc>
        <w:tc>
          <w:tcPr>
            <w:tcW w:w="1260" w:type="dxa"/>
          </w:tcPr>
          <w:p w14:paraId="4888A4A1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301000</w:t>
            </w:r>
          </w:p>
        </w:tc>
        <w:tc>
          <w:tcPr>
            <w:tcW w:w="1468" w:type="dxa"/>
          </w:tcPr>
          <w:p w14:paraId="3D208E1A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121000</w:t>
            </w:r>
          </w:p>
        </w:tc>
      </w:tr>
      <w:tr w:rsidR="00AC597B" w:rsidRPr="002A216F" w14:paraId="14EAA00E" w14:textId="77777777" w:rsidTr="003C5607">
        <w:tc>
          <w:tcPr>
            <w:tcW w:w="6768" w:type="dxa"/>
          </w:tcPr>
          <w:p w14:paraId="67511327" w14:textId="77777777" w:rsidR="00AC597B" w:rsidRPr="00B64597" w:rsidRDefault="00AC597B" w:rsidP="000478C1">
            <w:pPr>
              <w:pStyle w:val="ListParagraph"/>
              <w:widowControl w:val="0"/>
              <w:numPr>
                <w:ilvl w:val="0"/>
                <w:numId w:val="10"/>
              </w:numPr>
              <w:bidi/>
              <w:ind w:left="714" w:hanging="357"/>
              <w:jc w:val="left"/>
              <w:rPr>
                <w:i/>
                <w:sz w:val="20"/>
                <w:szCs w:val="20"/>
                <w:rtl/>
              </w:rPr>
            </w:pPr>
            <w:r w:rsidRPr="00B64597">
              <w:rPr>
                <w:i/>
                <w:sz w:val="20"/>
                <w:szCs w:val="20"/>
                <w:rtl/>
              </w:rPr>
              <w:t>تعزيز عملية الاعتماد المستندة إلى كفاءة العمل لفنيي خدمة RAC</w:t>
            </w:r>
          </w:p>
        </w:tc>
        <w:tc>
          <w:tcPr>
            <w:tcW w:w="1260" w:type="dxa"/>
          </w:tcPr>
          <w:p w14:paraId="2C58B2A2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23000</w:t>
            </w:r>
          </w:p>
        </w:tc>
        <w:tc>
          <w:tcPr>
            <w:tcW w:w="1468" w:type="dxa"/>
          </w:tcPr>
          <w:p w14:paraId="61C9C72B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10000</w:t>
            </w:r>
          </w:p>
        </w:tc>
      </w:tr>
      <w:tr w:rsidR="00AC597B" w:rsidRPr="002A216F" w14:paraId="008E4E45" w14:textId="77777777" w:rsidTr="003C5607">
        <w:tc>
          <w:tcPr>
            <w:tcW w:w="6768" w:type="dxa"/>
          </w:tcPr>
          <w:p w14:paraId="080AEDFD" w14:textId="77777777" w:rsidR="00AC597B" w:rsidRPr="00B64597" w:rsidRDefault="00AC597B" w:rsidP="000478C1">
            <w:pPr>
              <w:pStyle w:val="ListParagraph"/>
              <w:numPr>
                <w:ilvl w:val="0"/>
                <w:numId w:val="10"/>
              </w:numPr>
              <w:bidi/>
              <w:jc w:val="left"/>
              <w:rPr>
                <w:i/>
                <w:sz w:val="20"/>
                <w:szCs w:val="20"/>
                <w:rtl/>
              </w:rPr>
            </w:pPr>
            <w:r w:rsidRPr="00B64597">
              <w:rPr>
                <w:i/>
                <w:sz w:val="20"/>
                <w:szCs w:val="20"/>
                <w:rtl/>
              </w:rPr>
              <w:t>استراتيجيات لإزالة الحواجز التقنية في اعتماد الطاقة</w:t>
            </w:r>
            <w:r w:rsidRPr="00B64597">
              <w:rPr>
                <w:i/>
                <w:sz w:val="20"/>
                <w:szCs w:val="20"/>
                <w:rtl/>
              </w:rPr>
              <w:noBreakHyphen/>
              <w:t>تقنيات فعالة ومنخفضة الاحترار العالمي من قبل المستخدمين النهائيين</w:t>
            </w:r>
          </w:p>
        </w:tc>
        <w:tc>
          <w:tcPr>
            <w:tcW w:w="1260" w:type="dxa"/>
          </w:tcPr>
          <w:p w14:paraId="2658BF87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196000</w:t>
            </w:r>
          </w:p>
        </w:tc>
        <w:tc>
          <w:tcPr>
            <w:tcW w:w="1468" w:type="dxa"/>
          </w:tcPr>
          <w:p w14:paraId="35B875DC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80000</w:t>
            </w:r>
          </w:p>
        </w:tc>
      </w:tr>
      <w:tr w:rsidR="00AC597B" w:rsidRPr="00255A70" w14:paraId="4DBD66B6" w14:textId="77777777" w:rsidTr="003C5607">
        <w:tc>
          <w:tcPr>
            <w:tcW w:w="6768" w:type="dxa"/>
          </w:tcPr>
          <w:p w14:paraId="6E5D5C45" w14:textId="77777777" w:rsidR="00AC597B" w:rsidRPr="00B64597" w:rsidRDefault="00AC597B" w:rsidP="002E3609">
            <w:pPr>
              <w:bidi/>
              <w:jc w:val="left"/>
              <w:rPr>
                <w:b/>
                <w:bCs/>
                <w:i/>
                <w:sz w:val="20"/>
                <w:rtl/>
              </w:rPr>
            </w:pPr>
            <w:r w:rsidRPr="00B64597">
              <w:rPr>
                <w:b/>
                <w:bCs/>
                <w:i/>
                <w:sz w:val="20"/>
                <w:rtl/>
              </w:rPr>
              <w:t>المجموع الفرعي لقطاع خدمة التبريد</w:t>
            </w:r>
          </w:p>
        </w:tc>
        <w:tc>
          <w:tcPr>
            <w:tcW w:w="1260" w:type="dxa"/>
          </w:tcPr>
          <w:p w14:paraId="0EA9AD8B" w14:textId="77777777" w:rsidR="00AC597B" w:rsidRPr="006D6079" w:rsidRDefault="00AC597B" w:rsidP="00C03AAE">
            <w:pPr>
              <w:bidi/>
              <w:jc w:val="left"/>
              <w:rPr>
                <w:b/>
                <w:bCs/>
                <w:i/>
                <w:sz w:val="20"/>
                <w:rtl/>
              </w:rPr>
            </w:pPr>
            <w:r w:rsidRPr="006D6079">
              <w:rPr>
                <w:b/>
                <w:bCs/>
                <w:i/>
                <w:sz w:val="20"/>
                <w:rtl/>
              </w:rPr>
              <w:t>1،010،700</w:t>
            </w:r>
          </w:p>
        </w:tc>
        <w:tc>
          <w:tcPr>
            <w:tcW w:w="1468" w:type="dxa"/>
          </w:tcPr>
          <w:p w14:paraId="1E7370DC" w14:textId="77777777" w:rsidR="00AC597B" w:rsidRPr="006D6079" w:rsidRDefault="00AC597B" w:rsidP="00C03AAE">
            <w:pPr>
              <w:bidi/>
              <w:jc w:val="left"/>
              <w:rPr>
                <w:b/>
                <w:bCs/>
                <w:i/>
                <w:sz w:val="20"/>
                <w:rtl/>
              </w:rPr>
            </w:pPr>
            <w:r w:rsidRPr="006D6079">
              <w:rPr>
                <w:b/>
                <w:bCs/>
                <w:i/>
                <w:sz w:val="20"/>
                <w:rtl/>
              </w:rPr>
              <w:t>479700</w:t>
            </w:r>
          </w:p>
        </w:tc>
      </w:tr>
      <w:tr w:rsidR="00AC597B" w:rsidRPr="002A216F" w14:paraId="6050FFB0" w14:textId="77777777" w:rsidTr="003C5607">
        <w:tc>
          <w:tcPr>
            <w:tcW w:w="6768" w:type="dxa"/>
          </w:tcPr>
          <w:p w14:paraId="761A3632" w14:textId="77777777" w:rsidR="00AC597B" w:rsidRPr="00B64597" w:rsidRDefault="00AC597B" w:rsidP="002E3609">
            <w:pPr>
              <w:bidi/>
              <w:jc w:val="left"/>
              <w:rPr>
                <w:i/>
                <w:sz w:val="20"/>
                <w:rtl/>
              </w:rPr>
            </w:pPr>
            <w:r w:rsidRPr="00B64597">
              <w:rPr>
                <w:i/>
                <w:sz w:val="20"/>
                <w:rtl/>
              </w:rPr>
              <w:t xml:space="preserve">إذكاء الوعي بخفض استهلاك </w:t>
            </w:r>
            <w:r w:rsidR="006D6079" w:rsidRPr="00B64597">
              <w:rPr>
                <w:i/>
                <w:sz w:val="20"/>
                <w:rtl/>
              </w:rPr>
              <w:t>المواد الهيدروكلوروفلوروكربونية</w:t>
            </w:r>
          </w:p>
        </w:tc>
        <w:tc>
          <w:tcPr>
            <w:tcW w:w="1260" w:type="dxa"/>
          </w:tcPr>
          <w:p w14:paraId="669E1373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50000</w:t>
            </w:r>
          </w:p>
        </w:tc>
        <w:tc>
          <w:tcPr>
            <w:tcW w:w="1468" w:type="dxa"/>
          </w:tcPr>
          <w:p w14:paraId="595D0335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15000</w:t>
            </w:r>
          </w:p>
        </w:tc>
      </w:tr>
      <w:tr w:rsidR="00AC597B" w:rsidRPr="002A216F" w14:paraId="1680DB1F" w14:textId="77777777" w:rsidTr="003C5607">
        <w:tc>
          <w:tcPr>
            <w:tcW w:w="6768" w:type="dxa"/>
          </w:tcPr>
          <w:p w14:paraId="1E6DF14F" w14:textId="77777777" w:rsidR="00AC597B" w:rsidRPr="00B64597" w:rsidRDefault="006D6079" w:rsidP="002E3609">
            <w:pPr>
              <w:bidi/>
              <w:jc w:val="left"/>
              <w:rPr>
                <w:i/>
                <w:sz w:val="20"/>
                <w:rtl/>
              </w:rPr>
            </w:pPr>
            <w:r>
              <w:rPr>
                <w:rFonts w:hint="cs"/>
                <w:i/>
                <w:sz w:val="20"/>
                <w:rtl/>
              </w:rPr>
              <w:t>رصد</w:t>
            </w:r>
            <w:r w:rsidR="00AC597B" w:rsidRPr="00B64597">
              <w:rPr>
                <w:i/>
                <w:sz w:val="20"/>
                <w:rtl/>
              </w:rPr>
              <w:t xml:space="preserve"> وتقييم المشروع</w:t>
            </w:r>
          </w:p>
        </w:tc>
        <w:tc>
          <w:tcPr>
            <w:tcW w:w="1260" w:type="dxa"/>
          </w:tcPr>
          <w:p w14:paraId="7ACF2C87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148440</w:t>
            </w:r>
          </w:p>
        </w:tc>
        <w:tc>
          <w:tcPr>
            <w:tcW w:w="1468" w:type="dxa"/>
          </w:tcPr>
          <w:p w14:paraId="78EC2629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33440</w:t>
            </w:r>
          </w:p>
        </w:tc>
      </w:tr>
      <w:tr w:rsidR="00AC597B" w:rsidRPr="002A216F" w14:paraId="6348EF3B" w14:textId="77777777" w:rsidTr="003C5607">
        <w:tc>
          <w:tcPr>
            <w:tcW w:w="6768" w:type="dxa"/>
          </w:tcPr>
          <w:p w14:paraId="68630136" w14:textId="77777777" w:rsidR="00AC597B" w:rsidRPr="00B64597" w:rsidRDefault="00AC597B" w:rsidP="002E3609">
            <w:pPr>
              <w:bidi/>
              <w:rPr>
                <w:b/>
                <w:bCs/>
                <w:i/>
                <w:sz w:val="20"/>
                <w:rtl/>
                <w:lang w:bidi="ar-SA"/>
              </w:rPr>
            </w:pPr>
            <w:r w:rsidRPr="00B64597">
              <w:rPr>
                <w:b/>
                <w:bCs/>
                <w:i/>
                <w:sz w:val="20"/>
                <w:rtl/>
              </w:rPr>
              <w:t>المجموع</w:t>
            </w:r>
          </w:p>
        </w:tc>
        <w:tc>
          <w:tcPr>
            <w:tcW w:w="1260" w:type="dxa"/>
          </w:tcPr>
          <w:p w14:paraId="3932635D" w14:textId="77777777" w:rsidR="00AC597B" w:rsidRPr="00B20901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B20901">
              <w:rPr>
                <w:b/>
                <w:bCs/>
                <w:sz w:val="20"/>
                <w:rtl/>
              </w:rPr>
              <w:t>1،367،140</w:t>
            </w:r>
          </w:p>
        </w:tc>
        <w:tc>
          <w:tcPr>
            <w:tcW w:w="1468" w:type="dxa"/>
          </w:tcPr>
          <w:p w14:paraId="5D1AAC18" w14:textId="77777777" w:rsidR="00AC597B" w:rsidRPr="00B20901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597.140</w:t>
            </w:r>
          </w:p>
        </w:tc>
      </w:tr>
      <w:tr w:rsidR="00AC597B" w:rsidRPr="002A216F" w14:paraId="43E23A67" w14:textId="77777777" w:rsidTr="003C5607">
        <w:tc>
          <w:tcPr>
            <w:tcW w:w="6768" w:type="dxa"/>
          </w:tcPr>
          <w:p w14:paraId="000E9476" w14:textId="77777777" w:rsidR="00AC597B" w:rsidRPr="00B64597" w:rsidRDefault="00AC597B" w:rsidP="002E3609">
            <w:pPr>
              <w:bidi/>
              <w:jc w:val="left"/>
              <w:rPr>
                <w:b/>
                <w:bCs/>
                <w:i/>
                <w:sz w:val="20"/>
                <w:rtl/>
              </w:rPr>
            </w:pPr>
            <w:r w:rsidRPr="00B64597">
              <w:rPr>
                <w:b/>
                <w:bCs/>
                <w:i/>
                <w:sz w:val="20"/>
                <w:rtl/>
              </w:rPr>
              <w:t>أموال إضافية لقطاع رغوة البولي يوريثان</w:t>
            </w:r>
          </w:p>
        </w:tc>
        <w:tc>
          <w:tcPr>
            <w:tcW w:w="1260" w:type="dxa"/>
          </w:tcPr>
          <w:p w14:paraId="4A62272B" w14:textId="77777777" w:rsidR="00AC597B" w:rsidRPr="00B20901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</w:p>
        </w:tc>
        <w:tc>
          <w:tcPr>
            <w:tcW w:w="1468" w:type="dxa"/>
          </w:tcPr>
          <w:p w14:paraId="32856E38" w14:textId="77777777" w:rsidR="00AC597B" w:rsidRPr="00B20901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</w:p>
        </w:tc>
      </w:tr>
      <w:tr w:rsidR="00AC597B" w:rsidRPr="002A216F" w14:paraId="3A85A5B2" w14:textId="77777777" w:rsidTr="003C5607">
        <w:tc>
          <w:tcPr>
            <w:tcW w:w="6768" w:type="dxa"/>
          </w:tcPr>
          <w:p w14:paraId="58E75603" w14:textId="77777777" w:rsidR="00AC597B" w:rsidRPr="00B64597" w:rsidRDefault="00AC597B" w:rsidP="006D6079">
            <w:pPr>
              <w:bidi/>
              <w:jc w:val="left"/>
              <w:rPr>
                <w:i/>
                <w:sz w:val="20"/>
                <w:rtl/>
              </w:rPr>
            </w:pPr>
            <w:r w:rsidRPr="00B64597">
              <w:rPr>
                <w:i/>
                <w:sz w:val="20"/>
                <w:rtl/>
              </w:rPr>
              <w:t xml:space="preserve">المساعدة الفنية لقطاع رغوة البولي يوريثان لتبني تقنيات </w:t>
            </w:r>
            <w:r w:rsidR="006D6079">
              <w:rPr>
                <w:rFonts w:hint="cs"/>
                <w:i/>
                <w:sz w:val="20"/>
                <w:rtl/>
              </w:rPr>
              <w:t xml:space="preserve">ذات قدرة منخفضة على إحداث </w:t>
            </w:r>
            <w:r w:rsidRPr="00B64597">
              <w:rPr>
                <w:i/>
                <w:sz w:val="20"/>
                <w:rtl/>
              </w:rPr>
              <w:t>الاحترار العالمي</w:t>
            </w:r>
          </w:p>
        </w:tc>
        <w:tc>
          <w:tcPr>
            <w:tcW w:w="1260" w:type="dxa"/>
          </w:tcPr>
          <w:p w14:paraId="3DDB8DB4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 w:rsidRPr="00E26EBE">
              <w:rPr>
                <w:sz w:val="20"/>
                <w:rtl/>
              </w:rPr>
              <w:t>150.000</w:t>
            </w:r>
          </w:p>
        </w:tc>
        <w:tc>
          <w:tcPr>
            <w:tcW w:w="1468" w:type="dxa"/>
          </w:tcPr>
          <w:p w14:paraId="2AD7F959" w14:textId="77777777" w:rsidR="00AC597B" w:rsidRPr="00E26EBE" w:rsidRDefault="00AC597B" w:rsidP="00C03AAE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50000</w:t>
            </w:r>
          </w:p>
        </w:tc>
      </w:tr>
      <w:tr w:rsidR="00AC597B" w:rsidRPr="002A216F" w14:paraId="36CABF34" w14:textId="77777777" w:rsidTr="003C5607">
        <w:tc>
          <w:tcPr>
            <w:tcW w:w="6768" w:type="dxa"/>
          </w:tcPr>
          <w:p w14:paraId="343279C1" w14:textId="77777777" w:rsidR="00AC597B" w:rsidRPr="00B64597" w:rsidRDefault="00AC597B" w:rsidP="00717E6A">
            <w:pPr>
              <w:bidi/>
              <w:rPr>
                <w:b/>
                <w:bCs/>
                <w:i/>
                <w:sz w:val="20"/>
                <w:rtl/>
                <w:lang w:bidi="ar-SA"/>
              </w:rPr>
            </w:pPr>
            <w:r w:rsidRPr="00B64597">
              <w:rPr>
                <w:b/>
                <w:bCs/>
                <w:i/>
                <w:sz w:val="20"/>
                <w:rtl/>
              </w:rPr>
              <w:t xml:space="preserve">المجموع </w:t>
            </w:r>
            <w:r w:rsidR="00717E6A">
              <w:rPr>
                <w:rFonts w:hint="cs"/>
                <w:b/>
                <w:bCs/>
                <w:i/>
                <w:sz w:val="20"/>
                <w:rtl/>
              </w:rPr>
              <w:t>الكلي</w:t>
            </w:r>
          </w:p>
        </w:tc>
        <w:tc>
          <w:tcPr>
            <w:tcW w:w="1260" w:type="dxa"/>
          </w:tcPr>
          <w:p w14:paraId="0F759DA9" w14:textId="77777777" w:rsidR="00AC597B" w:rsidRPr="00B20901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1،517،140</w:t>
            </w:r>
          </w:p>
        </w:tc>
        <w:tc>
          <w:tcPr>
            <w:tcW w:w="1468" w:type="dxa"/>
          </w:tcPr>
          <w:p w14:paraId="2E2E06E1" w14:textId="77777777" w:rsidR="00AC597B" w:rsidRDefault="00AC597B" w:rsidP="00C03AAE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647.140</w:t>
            </w:r>
          </w:p>
        </w:tc>
      </w:tr>
    </w:tbl>
    <w:p w14:paraId="1B160316" w14:textId="77777777" w:rsidR="00AC597B" w:rsidRDefault="00AC597B" w:rsidP="00AC597B">
      <w:pPr>
        <w:bidi/>
      </w:pPr>
    </w:p>
    <w:bookmarkEnd w:id="2"/>
    <w:p w14:paraId="7DDC1A41" w14:textId="77777777" w:rsidR="00B16D1D" w:rsidRDefault="00B16D1D" w:rsidP="00AC597B">
      <w:pPr>
        <w:keepNext/>
        <w:keepLines/>
        <w:bidi/>
        <w:jc w:val="center"/>
        <w:rPr>
          <w:bCs/>
          <w:sz w:val="26"/>
          <w:szCs w:val="26"/>
        </w:rPr>
      </w:pPr>
    </w:p>
    <w:p w14:paraId="07E42918" w14:textId="77777777" w:rsidR="00B16D1D" w:rsidRDefault="00B16D1D">
      <w:pPr>
        <w:jc w:val="left"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14:paraId="36812AA0" w14:textId="7FE82519" w:rsidR="00AC597B" w:rsidRPr="00285828" w:rsidRDefault="005F6D08" w:rsidP="00B16D1D">
      <w:pPr>
        <w:keepNext/>
        <w:keepLines/>
        <w:bidi/>
        <w:jc w:val="center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lastRenderedPageBreak/>
        <w:t>تعليقات وتوصي</w:t>
      </w:r>
      <w:r w:rsidRPr="00285828">
        <w:rPr>
          <w:rFonts w:hint="cs"/>
          <w:bCs/>
          <w:sz w:val="26"/>
          <w:szCs w:val="26"/>
          <w:rtl/>
        </w:rPr>
        <w:t>ة</w:t>
      </w:r>
      <w:r w:rsidR="00AC597B" w:rsidRPr="00285828">
        <w:rPr>
          <w:bCs/>
          <w:sz w:val="26"/>
          <w:szCs w:val="26"/>
          <w:rtl/>
        </w:rPr>
        <w:t xml:space="preserve"> الأمانة</w:t>
      </w:r>
    </w:p>
    <w:p w14:paraId="144D087B" w14:textId="77777777" w:rsidR="00AC597B" w:rsidRPr="00285828" w:rsidRDefault="00AC597B" w:rsidP="00AC597B">
      <w:pPr>
        <w:keepNext/>
        <w:keepLines/>
        <w:bidi/>
        <w:rPr>
          <w:bCs/>
          <w:sz w:val="26"/>
          <w:szCs w:val="26"/>
        </w:rPr>
      </w:pPr>
    </w:p>
    <w:p w14:paraId="6A4B0DAE" w14:textId="77777777" w:rsidR="00AC597B" w:rsidRPr="00285828" w:rsidRDefault="008D353F" w:rsidP="00AC597B">
      <w:pPr>
        <w:keepNext/>
        <w:keepLines/>
        <w:bidi/>
        <w:rPr>
          <w:bCs/>
          <w:sz w:val="26"/>
          <w:szCs w:val="26"/>
          <w:rtl/>
        </w:rPr>
      </w:pPr>
      <w:r w:rsidRPr="00285828">
        <w:rPr>
          <w:rFonts w:hint="cs"/>
          <w:bCs/>
          <w:sz w:val="26"/>
          <w:szCs w:val="26"/>
          <w:rtl/>
        </w:rPr>
        <w:t>ال</w:t>
      </w:r>
      <w:r w:rsidR="00AC597B" w:rsidRPr="00285828">
        <w:rPr>
          <w:bCs/>
          <w:sz w:val="26"/>
          <w:szCs w:val="26"/>
          <w:rtl/>
        </w:rPr>
        <w:t>تعليقات</w:t>
      </w:r>
    </w:p>
    <w:p w14:paraId="5C58B27D" w14:textId="77777777" w:rsidR="00AC597B" w:rsidRPr="00285828" w:rsidRDefault="00AC597B" w:rsidP="00AC597B">
      <w:pPr>
        <w:keepNext/>
        <w:keepLines/>
        <w:bidi/>
        <w:rPr>
          <w:sz w:val="26"/>
          <w:szCs w:val="26"/>
        </w:rPr>
      </w:pPr>
    </w:p>
    <w:p w14:paraId="51C43CED" w14:textId="77777777" w:rsidR="00AC597B" w:rsidRPr="00285828" w:rsidRDefault="00AC597B" w:rsidP="008D353F">
      <w:pPr>
        <w:pStyle w:val="Heading1"/>
        <w:keepNext/>
        <w:keepLines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 xml:space="preserve">الاستراتيجية الشاملة لخطة العمل </w:t>
      </w:r>
      <w:r w:rsidR="008D353F" w:rsidRPr="00285828">
        <w:rPr>
          <w:rFonts w:hint="cs"/>
          <w:sz w:val="26"/>
          <w:szCs w:val="26"/>
          <w:u w:val="single"/>
          <w:rtl/>
        </w:rPr>
        <w:t>المعدلة</w:t>
      </w:r>
      <w:r w:rsidRPr="00285828">
        <w:rPr>
          <w:sz w:val="26"/>
          <w:szCs w:val="26"/>
          <w:u w:val="single"/>
          <w:rtl/>
        </w:rPr>
        <w:t xml:space="preserve"> للمرحلة الثانية</w:t>
      </w:r>
    </w:p>
    <w:p w14:paraId="70622FEE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تم تقديم طلب الشريحة الثانية من المرحلة الثانية من خطة إدارة إزالة المواد الهيدروكلوروفلوروكربونية سابقًا ثم تم سحبه</w:t>
      </w:r>
      <w:r w:rsidR="001409C3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لاحقًا في الاجت</w:t>
      </w:r>
      <w:r w:rsidR="001409C3" w:rsidRPr="00285828">
        <w:rPr>
          <w:sz w:val="26"/>
          <w:szCs w:val="26"/>
          <w:rtl/>
        </w:rPr>
        <w:t>ماعين الثامن والثمانين والتسعين</w:t>
      </w:r>
      <w:r w:rsidRPr="00285828">
        <w:rPr>
          <w:sz w:val="26"/>
          <w:szCs w:val="26"/>
          <w:rtl/>
        </w:rPr>
        <w:t xml:space="preserve">، </w:t>
      </w:r>
      <w:r w:rsidR="001409C3" w:rsidRPr="00285828">
        <w:rPr>
          <w:rFonts w:hint="cs"/>
          <w:sz w:val="26"/>
          <w:szCs w:val="26"/>
          <w:rtl/>
        </w:rPr>
        <w:t>بسبب</w:t>
      </w:r>
      <w:r w:rsidRPr="00285828">
        <w:rPr>
          <w:sz w:val="26"/>
          <w:szCs w:val="26"/>
          <w:rtl/>
        </w:rPr>
        <w:t xml:space="preserve"> </w:t>
      </w:r>
      <w:r w:rsidR="001409C3"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 xml:space="preserve">حاجة إلى وقت إضافي لمعالجة </w:t>
      </w:r>
      <w:r w:rsidR="001409C3" w:rsidRPr="00285828">
        <w:rPr>
          <w:rFonts w:hint="cs"/>
          <w:sz w:val="26"/>
          <w:szCs w:val="26"/>
          <w:rtl/>
        </w:rPr>
        <w:t>المسائل</w:t>
      </w:r>
      <w:r w:rsidRPr="00285828">
        <w:rPr>
          <w:sz w:val="26"/>
          <w:szCs w:val="26"/>
          <w:rtl/>
        </w:rPr>
        <w:t xml:space="preserve"> التي تم </w:t>
      </w:r>
      <w:r w:rsidR="001409C3" w:rsidRPr="00285828">
        <w:rPr>
          <w:rFonts w:hint="cs"/>
          <w:sz w:val="26"/>
          <w:szCs w:val="26"/>
          <w:rtl/>
        </w:rPr>
        <w:t>تبينها</w:t>
      </w:r>
      <w:r w:rsidRPr="00285828">
        <w:rPr>
          <w:sz w:val="26"/>
          <w:szCs w:val="26"/>
          <w:rtl/>
        </w:rPr>
        <w:t xml:space="preserve"> أثناء استعراض </w:t>
      </w:r>
      <w:r w:rsidR="00BE3B04" w:rsidRPr="00285828">
        <w:rPr>
          <w:rFonts w:hint="cs"/>
          <w:sz w:val="26"/>
          <w:szCs w:val="26"/>
          <w:rtl/>
        </w:rPr>
        <w:t>المقترح</w:t>
      </w:r>
      <w:r w:rsidR="001409C3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1409C3" w:rsidRPr="00285828">
        <w:rPr>
          <w:rFonts w:hint="cs"/>
          <w:sz w:val="26"/>
          <w:szCs w:val="26"/>
          <w:rtl/>
        </w:rPr>
        <w:t>و</w:t>
      </w:r>
      <w:r w:rsidR="001409C3" w:rsidRPr="00285828">
        <w:rPr>
          <w:sz w:val="26"/>
          <w:szCs w:val="26"/>
          <w:rtl/>
        </w:rPr>
        <w:t>قررت اللجنة التنفيذية أن تسمح، استثنائي</w:t>
      </w:r>
      <w:r w:rsidR="001409C3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، بمواصلة تنفيذ الأنشطة المعلقة المتعلقة بالمرحلة الثانية من خطة إدارة إزالة المواد الهيدروكلوروفلوروكربونية </w:t>
      </w:r>
      <w:r w:rsidR="001409C3" w:rsidRPr="00285828">
        <w:rPr>
          <w:rFonts w:hint="cs"/>
          <w:sz w:val="26"/>
          <w:szCs w:val="26"/>
          <w:rtl/>
        </w:rPr>
        <w:t>ومطالبة</w:t>
      </w:r>
      <w:r w:rsidRPr="00285828">
        <w:rPr>
          <w:sz w:val="26"/>
          <w:szCs w:val="26"/>
          <w:rtl/>
        </w:rPr>
        <w:t xml:space="preserve"> اليونيدو </w:t>
      </w:r>
      <w:r w:rsidR="001409C3" w:rsidRPr="00285828">
        <w:rPr>
          <w:rFonts w:hint="cs"/>
          <w:sz w:val="26"/>
          <w:szCs w:val="26"/>
          <w:rtl/>
        </w:rPr>
        <w:t>ب</w:t>
      </w:r>
      <w:r w:rsidRPr="00285828">
        <w:rPr>
          <w:sz w:val="26"/>
          <w:szCs w:val="26"/>
          <w:rtl/>
        </w:rPr>
        <w:t>تقديم خط</w:t>
      </w:r>
      <w:r w:rsidR="001409C3" w:rsidRPr="00285828">
        <w:rPr>
          <w:sz w:val="26"/>
          <w:szCs w:val="26"/>
          <w:rtl/>
        </w:rPr>
        <w:t>ة عمل شاملة في الاجتماع التسعين</w:t>
      </w:r>
      <w:r w:rsidRPr="00285828">
        <w:rPr>
          <w:sz w:val="26"/>
          <w:szCs w:val="26"/>
          <w:rtl/>
        </w:rPr>
        <w:t xml:space="preserve">، ثم في الاجتماع الحادي والتسعين </w:t>
      </w:r>
      <w:r w:rsidR="001409C3" w:rsidRPr="00285828">
        <w:rPr>
          <w:rFonts w:hint="cs"/>
          <w:sz w:val="26"/>
          <w:szCs w:val="26"/>
          <w:rtl/>
        </w:rPr>
        <w:t>(</w:t>
      </w:r>
      <w:r w:rsidR="001409C3" w:rsidRPr="00285828">
        <w:rPr>
          <w:sz w:val="26"/>
          <w:szCs w:val="26"/>
          <w:rtl/>
        </w:rPr>
        <w:t>المقررا</w:t>
      </w:r>
      <w:r w:rsidR="001409C3" w:rsidRPr="00285828">
        <w:rPr>
          <w:rFonts w:hint="cs"/>
          <w:sz w:val="26"/>
          <w:szCs w:val="26"/>
          <w:rtl/>
        </w:rPr>
        <w:t>ن 88/29 (ب) (3)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و</w:t>
      </w:r>
      <w:r w:rsidR="001409C3" w:rsidRPr="00285828">
        <w:rPr>
          <w:rFonts w:hint="cs"/>
          <w:sz w:val="26"/>
          <w:szCs w:val="26"/>
          <w:rtl/>
          <w:lang w:bidi="ar-SA"/>
        </w:rPr>
        <w:t xml:space="preserve"> 90/23 (ج) (1)).</w:t>
      </w:r>
    </w:p>
    <w:p w14:paraId="01D5A384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وتلاحظ الأمانة أن خطة العمل </w:t>
      </w:r>
      <w:r w:rsidR="00BE3B04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للمرحلة الثانية تتناول </w:t>
      </w:r>
      <w:r w:rsidR="00BE3B04" w:rsidRPr="00285828">
        <w:rPr>
          <w:rFonts w:hint="cs"/>
          <w:sz w:val="26"/>
          <w:szCs w:val="26"/>
          <w:rtl/>
        </w:rPr>
        <w:t>المسائل</w:t>
      </w:r>
      <w:r w:rsidRPr="00285828">
        <w:rPr>
          <w:sz w:val="26"/>
          <w:szCs w:val="26"/>
          <w:rtl/>
        </w:rPr>
        <w:t xml:space="preserve"> التي تم </w:t>
      </w:r>
      <w:r w:rsidR="00BE3B04" w:rsidRPr="00285828">
        <w:rPr>
          <w:rFonts w:hint="cs"/>
          <w:sz w:val="26"/>
          <w:szCs w:val="26"/>
          <w:rtl/>
        </w:rPr>
        <w:t>تبينها</w:t>
      </w:r>
      <w:r w:rsidR="00BE3B04" w:rsidRPr="00285828">
        <w:rPr>
          <w:sz w:val="26"/>
          <w:szCs w:val="26"/>
          <w:rtl/>
        </w:rPr>
        <w:t xml:space="preserve"> أثناء استعراض </w:t>
      </w:r>
      <w:r w:rsidR="00BE3B04" w:rsidRPr="00285828">
        <w:rPr>
          <w:rFonts w:hint="cs"/>
          <w:sz w:val="26"/>
          <w:szCs w:val="26"/>
          <w:rtl/>
        </w:rPr>
        <w:t>المقترح</w:t>
      </w:r>
      <w:r w:rsidRPr="00285828">
        <w:rPr>
          <w:sz w:val="26"/>
          <w:szCs w:val="26"/>
          <w:rtl/>
        </w:rPr>
        <w:t xml:space="preserve">، بما في ذلك الحاجة إلى </w:t>
      </w:r>
      <w:r w:rsidR="00BE3B04" w:rsidRPr="00285828">
        <w:rPr>
          <w:rFonts w:hint="cs"/>
          <w:sz w:val="26"/>
          <w:szCs w:val="26"/>
          <w:rtl/>
        </w:rPr>
        <w:t>التأكد من</w:t>
      </w:r>
      <w:r w:rsidRPr="00285828">
        <w:rPr>
          <w:sz w:val="26"/>
          <w:szCs w:val="26"/>
          <w:rtl/>
        </w:rPr>
        <w:t xml:space="preserve"> </w:t>
      </w:r>
      <w:r w:rsidR="00BE3B04" w:rsidRPr="00285828">
        <w:rPr>
          <w:rFonts w:hint="cs"/>
          <w:sz w:val="26"/>
          <w:szCs w:val="26"/>
          <w:rtl/>
        </w:rPr>
        <w:t>خضوع</w:t>
      </w:r>
      <w:r w:rsidRPr="00285828">
        <w:rPr>
          <w:sz w:val="26"/>
          <w:szCs w:val="26"/>
          <w:rtl/>
        </w:rPr>
        <w:t xml:space="preserve"> واردات </w:t>
      </w:r>
      <w:r w:rsidR="00BE3B04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للترخيص وتسجيلها بشكل صحيح</w:t>
      </w:r>
      <w:r w:rsidR="00BE3B04" w:rsidRPr="00285828">
        <w:rPr>
          <w:rFonts w:hint="cs"/>
          <w:sz w:val="26"/>
          <w:szCs w:val="26"/>
          <w:rtl/>
        </w:rPr>
        <w:t>. وتشمل</w:t>
      </w:r>
      <w:r w:rsidRPr="00285828">
        <w:rPr>
          <w:sz w:val="26"/>
          <w:szCs w:val="26"/>
          <w:rtl/>
        </w:rPr>
        <w:t xml:space="preserve"> الخطة فتحًا مؤقتًا لواردات </w:t>
      </w:r>
      <w:r w:rsidR="00BE3B04" w:rsidRPr="00285828">
        <w:rPr>
          <w:sz w:val="26"/>
          <w:szCs w:val="26"/>
          <w:rtl/>
        </w:rPr>
        <w:t>الهيدروكلوروفلوروكربون</w:t>
      </w:r>
      <w:r w:rsidR="00BE3B04" w:rsidRPr="00285828">
        <w:rPr>
          <w:rFonts w:hint="cs"/>
          <w:sz w:val="26"/>
          <w:szCs w:val="26"/>
          <w:rtl/>
        </w:rPr>
        <w:t>-</w:t>
      </w:r>
      <w:r w:rsidRPr="00285828">
        <w:rPr>
          <w:sz w:val="26"/>
          <w:szCs w:val="26"/>
        </w:rPr>
        <w:t xml:space="preserve"> 22 </w:t>
      </w:r>
      <w:r w:rsidRPr="00285828">
        <w:rPr>
          <w:sz w:val="26"/>
          <w:szCs w:val="26"/>
          <w:rtl/>
        </w:rPr>
        <w:t>بناءً عل</w:t>
      </w:r>
      <w:r w:rsidR="00BE3B04" w:rsidRPr="00285828">
        <w:rPr>
          <w:sz w:val="26"/>
          <w:szCs w:val="26"/>
          <w:rtl/>
        </w:rPr>
        <w:t>ى الطلب الحالي في السوق المحلية</w:t>
      </w:r>
      <w:r w:rsidRPr="00285828">
        <w:rPr>
          <w:sz w:val="26"/>
          <w:szCs w:val="26"/>
          <w:rtl/>
        </w:rPr>
        <w:t xml:space="preserve">، مع تخصيص </w:t>
      </w:r>
      <w:r w:rsidR="00BE3B04" w:rsidRPr="00285828">
        <w:rPr>
          <w:rFonts w:hint="cs"/>
          <w:sz w:val="26"/>
          <w:szCs w:val="26"/>
          <w:rtl/>
        </w:rPr>
        <w:t>البلد</w:t>
      </w:r>
      <w:r w:rsidR="00BE3B04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جهود</w:t>
      </w:r>
      <w:r w:rsidR="00BE3B04" w:rsidRPr="00285828">
        <w:rPr>
          <w:rFonts w:hint="cs"/>
          <w:sz w:val="26"/>
          <w:szCs w:val="26"/>
          <w:rtl/>
        </w:rPr>
        <w:t>ا</w:t>
      </w:r>
      <w:r w:rsidR="00BE3B04" w:rsidRPr="00285828">
        <w:rPr>
          <w:sz w:val="26"/>
          <w:szCs w:val="26"/>
          <w:rtl/>
        </w:rPr>
        <w:t xml:space="preserve"> و</w:t>
      </w:r>
      <w:r w:rsidRPr="00285828">
        <w:rPr>
          <w:sz w:val="26"/>
          <w:szCs w:val="26"/>
          <w:rtl/>
        </w:rPr>
        <w:t>موارد</w:t>
      </w:r>
      <w:r w:rsidR="00BE3B04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لإعادة تقييم وتحسين وتطبيق نظام الترخيص والحصص لواردات </w:t>
      </w:r>
      <w:r w:rsidR="00BE3B04" w:rsidRPr="00285828">
        <w:rPr>
          <w:sz w:val="26"/>
          <w:szCs w:val="26"/>
          <w:rtl/>
        </w:rPr>
        <w:t xml:space="preserve">المواد الهيدروكلوروفلوروكربونية، </w:t>
      </w:r>
      <w:r w:rsidR="00BE3B04" w:rsidRPr="00285828">
        <w:rPr>
          <w:rFonts w:hint="cs"/>
          <w:sz w:val="26"/>
          <w:szCs w:val="26"/>
          <w:rtl/>
        </w:rPr>
        <w:t xml:space="preserve">من أجل </w:t>
      </w:r>
      <w:r w:rsidRPr="00285828">
        <w:rPr>
          <w:sz w:val="26"/>
          <w:szCs w:val="26"/>
          <w:rtl/>
        </w:rPr>
        <w:t xml:space="preserve">تعزيز إنفاذ اللوائح الحالية ومراقبة تجارة واستخدام </w:t>
      </w:r>
      <w:r w:rsidR="00BE3B04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في السوق المحلي</w:t>
      </w:r>
      <w:r w:rsidR="00BE3B04" w:rsidRPr="00285828">
        <w:rPr>
          <w:rFonts w:hint="cs"/>
          <w:sz w:val="26"/>
          <w:szCs w:val="26"/>
          <w:rtl/>
        </w:rPr>
        <w:t>ة.</w:t>
      </w:r>
      <w:r w:rsidRPr="00285828">
        <w:rPr>
          <w:sz w:val="26"/>
          <w:szCs w:val="26"/>
        </w:rPr>
        <w:t xml:space="preserve"> </w:t>
      </w:r>
      <w:r w:rsidR="00BE3B04" w:rsidRPr="00285828">
        <w:rPr>
          <w:rFonts w:hint="cs"/>
          <w:sz w:val="26"/>
          <w:szCs w:val="26"/>
          <w:rtl/>
        </w:rPr>
        <w:t>وترى</w:t>
      </w:r>
      <w:r w:rsidRPr="00285828">
        <w:rPr>
          <w:sz w:val="26"/>
          <w:szCs w:val="26"/>
          <w:rtl/>
        </w:rPr>
        <w:t xml:space="preserve"> الأمانة أنه من الأهمية بمكان تلبية طلب الخدمة الحالي على </w:t>
      </w:r>
      <w:r w:rsidR="00BE3B04" w:rsidRPr="00285828">
        <w:rPr>
          <w:sz w:val="26"/>
          <w:szCs w:val="26"/>
          <w:rtl/>
        </w:rPr>
        <w:t>الهيدروكلوروفلوروكربون</w:t>
      </w:r>
      <w:r w:rsidR="00BE3B04" w:rsidRPr="00285828">
        <w:rPr>
          <w:rFonts w:hint="cs"/>
          <w:sz w:val="26"/>
          <w:szCs w:val="26"/>
          <w:rtl/>
        </w:rPr>
        <w:t>-</w:t>
      </w:r>
      <w:r w:rsidRPr="00285828">
        <w:rPr>
          <w:sz w:val="26"/>
          <w:szCs w:val="26"/>
        </w:rPr>
        <w:t xml:space="preserve"> 22 </w:t>
      </w:r>
      <w:r w:rsidRPr="00285828">
        <w:rPr>
          <w:sz w:val="26"/>
          <w:szCs w:val="26"/>
          <w:rtl/>
        </w:rPr>
        <w:t xml:space="preserve">بشكل مناسب من خلال الواردات المسجلة التي تدخل البلد من خلال القنوات </w:t>
      </w:r>
      <w:r w:rsidR="00917618" w:rsidRPr="00285828">
        <w:rPr>
          <w:rFonts w:hint="cs"/>
          <w:sz w:val="26"/>
          <w:szCs w:val="26"/>
          <w:rtl/>
        </w:rPr>
        <w:t>الشرعية</w:t>
      </w:r>
      <w:r w:rsidRPr="00285828">
        <w:rPr>
          <w:sz w:val="26"/>
          <w:szCs w:val="26"/>
        </w:rPr>
        <w:t>.</w:t>
      </w:r>
    </w:p>
    <w:p w14:paraId="7BEEC1B6" w14:textId="77777777" w:rsidR="00AC597B" w:rsidRPr="00285828" w:rsidRDefault="00E446A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وتلاحظ</w:t>
      </w:r>
      <w:r w:rsidR="00AC597B" w:rsidRPr="00285828">
        <w:rPr>
          <w:sz w:val="26"/>
          <w:szCs w:val="26"/>
          <w:rtl/>
        </w:rPr>
        <w:t xml:space="preserve"> الأمانة أيضًا أنه على الرغم من الظ</w:t>
      </w:r>
      <w:r w:rsidRPr="00285828">
        <w:rPr>
          <w:sz w:val="26"/>
          <w:szCs w:val="26"/>
          <w:rtl/>
        </w:rPr>
        <w:t>روف الوطنية الاستثنائية الموضحة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sz w:val="26"/>
          <w:szCs w:val="26"/>
          <w:rtl/>
        </w:rPr>
        <w:t>تمكن البلد، بمساعدة اليونيدو</w:t>
      </w:r>
      <w:r w:rsidR="00AC597B" w:rsidRPr="00285828">
        <w:rPr>
          <w:sz w:val="26"/>
          <w:szCs w:val="26"/>
          <w:rtl/>
        </w:rPr>
        <w:t>، من تنفيذ أنشطة في قطاع خدمة التبريد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ومع تحسن</w:t>
      </w:r>
      <w:r w:rsidRPr="00285828">
        <w:rPr>
          <w:sz w:val="26"/>
          <w:szCs w:val="26"/>
          <w:rtl/>
        </w:rPr>
        <w:t xml:space="preserve"> الظروف الاقتصادية في البلد</w:t>
      </w:r>
      <w:r w:rsidR="00AC597B" w:rsidRPr="00285828">
        <w:rPr>
          <w:sz w:val="26"/>
          <w:szCs w:val="26"/>
          <w:rtl/>
        </w:rPr>
        <w:t>، يمكن أن تستمر هذه الأنشطة في المساعدة في الحفاظ على مستوى منخفض من استهلاك مركبات</w:t>
      </w:r>
      <w:r w:rsidRPr="00285828">
        <w:rPr>
          <w:sz w:val="26"/>
          <w:szCs w:val="26"/>
          <w:rtl/>
        </w:rPr>
        <w:t xml:space="preserve"> المواد الهيدروكلوروفلوروكربونية </w:t>
      </w:r>
      <w:r w:rsidR="00AC597B" w:rsidRPr="00285828">
        <w:rPr>
          <w:sz w:val="26"/>
          <w:szCs w:val="26"/>
          <w:rtl/>
        </w:rPr>
        <w:t>وتسهيل الانتقال إلى بدائل ذات قدرة منخفضة على إحداث الاحترار العالمي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ناقشت الأمانة مع اليونيدو الالتزامات التي ستحصل عليها الحكومة من خلال تنفيذ خطة العمل </w:t>
      </w:r>
      <w:r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، والجوانب التقنية </w:t>
      </w:r>
      <w:r w:rsidRPr="00285828">
        <w:rPr>
          <w:rFonts w:hint="cs"/>
          <w:sz w:val="26"/>
          <w:szCs w:val="26"/>
          <w:rtl/>
        </w:rPr>
        <w:t xml:space="preserve">من المقترح </w:t>
      </w:r>
      <w:r w:rsidR="00AC597B" w:rsidRPr="00285828">
        <w:rPr>
          <w:sz w:val="26"/>
          <w:szCs w:val="26"/>
          <w:rtl/>
        </w:rPr>
        <w:t>والمخاطر المحت</w:t>
      </w:r>
      <w:r w:rsidRPr="00285828">
        <w:rPr>
          <w:sz w:val="26"/>
          <w:szCs w:val="26"/>
          <w:rtl/>
        </w:rPr>
        <w:t xml:space="preserve">ملة التي </w:t>
      </w:r>
      <w:r w:rsidRPr="00285828">
        <w:rPr>
          <w:rFonts w:hint="cs"/>
          <w:sz w:val="26"/>
          <w:szCs w:val="26"/>
          <w:rtl/>
        </w:rPr>
        <w:t>قد</w:t>
      </w:r>
      <w:r w:rsidRPr="00285828">
        <w:rPr>
          <w:sz w:val="26"/>
          <w:szCs w:val="26"/>
          <w:rtl/>
        </w:rPr>
        <w:t xml:space="preserve"> أن تنجم عن تنفيذه</w:t>
      </w:r>
      <w:r w:rsidR="00AC597B" w:rsidRPr="00285828">
        <w:rPr>
          <w:sz w:val="26"/>
          <w:szCs w:val="26"/>
          <w:rtl/>
        </w:rPr>
        <w:t xml:space="preserve">، على النحو المبين في الأقسام </w:t>
      </w:r>
      <w:r w:rsidR="00200DE8" w:rsidRPr="00285828">
        <w:rPr>
          <w:rFonts w:hint="cs"/>
          <w:sz w:val="26"/>
          <w:szCs w:val="26"/>
          <w:rtl/>
        </w:rPr>
        <w:t xml:space="preserve">الواردة </w:t>
      </w:r>
      <w:r w:rsidR="00AC597B" w:rsidRPr="00285828">
        <w:rPr>
          <w:sz w:val="26"/>
          <w:szCs w:val="26"/>
          <w:rtl/>
        </w:rPr>
        <w:t>أدناه</w:t>
      </w:r>
      <w:r w:rsidR="00AC597B" w:rsidRPr="00285828">
        <w:rPr>
          <w:sz w:val="26"/>
          <w:szCs w:val="26"/>
        </w:rPr>
        <w:t>.</w:t>
      </w:r>
    </w:p>
    <w:p w14:paraId="118A5D41" w14:textId="77777777" w:rsidR="00AC597B" w:rsidRPr="00285828" w:rsidRDefault="00AC597B" w:rsidP="00BB0466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u w:val="single"/>
        </w:rPr>
      </w:pPr>
      <w:r w:rsidRPr="00285828">
        <w:rPr>
          <w:sz w:val="26"/>
          <w:szCs w:val="26"/>
          <w:u w:val="single"/>
          <w:rtl/>
        </w:rPr>
        <w:t xml:space="preserve">إنتاج واستهلاك </w:t>
      </w:r>
      <w:r w:rsidR="00ED2B8B" w:rsidRPr="00285828">
        <w:rPr>
          <w:sz w:val="26"/>
          <w:szCs w:val="26"/>
          <w:u w:val="single"/>
          <w:rtl/>
        </w:rPr>
        <w:t>المواد الهيدروكلوروفلوروكربونية</w:t>
      </w:r>
    </w:p>
    <w:p w14:paraId="04285405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i/>
          <w:iCs/>
          <w:sz w:val="26"/>
          <w:szCs w:val="26"/>
          <w:rtl/>
          <w:lang w:bidi="ar-SA"/>
        </w:rPr>
      </w:pPr>
      <w:r w:rsidRPr="00285828">
        <w:rPr>
          <w:sz w:val="26"/>
          <w:szCs w:val="26"/>
          <w:rtl/>
        </w:rPr>
        <w:t>وفي سياق تقديم مزيد من التفاصيل عن الوضع الحالي والمستقبلي لإنتاج</w:t>
      </w:r>
      <w:r w:rsidR="00870E77" w:rsidRPr="00285828">
        <w:rPr>
          <w:rFonts w:hint="cs"/>
          <w:sz w:val="26"/>
          <w:szCs w:val="26"/>
          <w:rtl/>
        </w:rPr>
        <w:t xml:space="preserve"> </w:t>
      </w:r>
      <w:r w:rsidR="00870E77" w:rsidRPr="00285828">
        <w:rPr>
          <w:sz w:val="26"/>
          <w:szCs w:val="26"/>
          <w:rtl/>
        </w:rPr>
        <w:t>الهيدروكلوروفلوروكربون</w:t>
      </w:r>
      <w:r w:rsidR="00870E77" w:rsidRPr="00285828">
        <w:rPr>
          <w:rFonts w:hint="cs"/>
          <w:sz w:val="26"/>
          <w:szCs w:val="26"/>
          <w:rtl/>
        </w:rPr>
        <w:t>-</w:t>
      </w:r>
      <w:r w:rsidRPr="00285828">
        <w:rPr>
          <w:sz w:val="26"/>
          <w:szCs w:val="26"/>
        </w:rPr>
        <w:t xml:space="preserve">22 </w:t>
      </w:r>
      <w:r w:rsidR="00870E77" w:rsidRPr="00285828">
        <w:rPr>
          <w:rFonts w:hint="cs"/>
          <w:sz w:val="26"/>
          <w:szCs w:val="26"/>
          <w:rtl/>
        </w:rPr>
        <w:t xml:space="preserve"> </w:t>
      </w:r>
      <w:r w:rsidR="00870E77" w:rsidRPr="00285828">
        <w:rPr>
          <w:sz w:val="26"/>
          <w:szCs w:val="26"/>
          <w:rtl/>
        </w:rPr>
        <w:t>في البلد</w:t>
      </w:r>
      <w:r w:rsidRPr="00285828">
        <w:rPr>
          <w:sz w:val="26"/>
          <w:szCs w:val="26"/>
          <w:rtl/>
        </w:rPr>
        <w:t xml:space="preserve">، أفادت اليونيدو بأن شركة برودوفين، المنتج الوطني </w:t>
      </w:r>
      <w:r w:rsidR="00D543F3" w:rsidRPr="00285828">
        <w:rPr>
          <w:rFonts w:hint="cs"/>
          <w:sz w:val="26"/>
          <w:szCs w:val="26"/>
          <w:rtl/>
        </w:rPr>
        <w:t>ل</w:t>
      </w:r>
      <w:r w:rsidR="00D543F3" w:rsidRPr="00285828">
        <w:rPr>
          <w:sz w:val="26"/>
          <w:szCs w:val="26"/>
          <w:rtl/>
        </w:rPr>
        <w:t>لمواد الهيدروكلوروفلوروكربونية</w:t>
      </w:r>
      <w:r w:rsidRPr="00285828">
        <w:rPr>
          <w:sz w:val="26"/>
          <w:szCs w:val="26"/>
          <w:rtl/>
        </w:rPr>
        <w:t xml:space="preserve">، قد أبلغت </w:t>
      </w:r>
      <w:r w:rsidR="00D543F3" w:rsidRPr="00285828">
        <w:rPr>
          <w:sz w:val="26"/>
          <w:szCs w:val="26"/>
          <w:rtl/>
        </w:rPr>
        <w:t xml:space="preserve">الحكومة رسمياً بقرارها بإغلاق </w:t>
      </w:r>
      <w:r w:rsidRPr="00285828">
        <w:rPr>
          <w:sz w:val="26"/>
          <w:szCs w:val="26"/>
          <w:rtl/>
        </w:rPr>
        <w:t xml:space="preserve">مرفق إنتاج </w:t>
      </w:r>
      <w:r w:rsidR="00D543F3" w:rsidRPr="00285828">
        <w:rPr>
          <w:sz w:val="26"/>
          <w:szCs w:val="26"/>
          <w:rtl/>
        </w:rPr>
        <w:t>الهيدروكلوروفلوروكربون</w:t>
      </w:r>
      <w:r w:rsidR="00D543F3" w:rsidRPr="00285828">
        <w:rPr>
          <w:rFonts w:hint="cs"/>
          <w:sz w:val="26"/>
          <w:szCs w:val="26"/>
          <w:rtl/>
        </w:rPr>
        <w:t>-</w:t>
      </w:r>
      <w:r w:rsidR="00D543F3" w:rsidRPr="00285828">
        <w:rPr>
          <w:sz w:val="26"/>
          <w:szCs w:val="26"/>
        </w:rPr>
        <w:t xml:space="preserve">22 </w:t>
      </w:r>
      <w:r w:rsidR="00D543F3" w:rsidRPr="00285828">
        <w:rPr>
          <w:rFonts w:hint="cs"/>
          <w:sz w:val="26"/>
          <w:szCs w:val="26"/>
          <w:rtl/>
        </w:rPr>
        <w:t xml:space="preserve"> </w:t>
      </w:r>
      <w:r w:rsidR="00D543F3" w:rsidRPr="00285828">
        <w:rPr>
          <w:sz w:val="26"/>
          <w:szCs w:val="26"/>
          <w:rtl/>
        </w:rPr>
        <w:t>نهائياً</w:t>
      </w:r>
      <w:r w:rsidR="00D543F3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D543F3" w:rsidRPr="00285828">
        <w:rPr>
          <w:sz w:val="26"/>
          <w:szCs w:val="26"/>
          <w:rtl/>
        </w:rPr>
        <w:t>كما تم التأكيد</w:t>
      </w:r>
      <w:r w:rsidR="00D543F3" w:rsidRPr="00285828">
        <w:rPr>
          <w:rFonts w:hint="cs"/>
          <w:sz w:val="26"/>
          <w:szCs w:val="26"/>
          <w:rtl/>
        </w:rPr>
        <w:t xml:space="preserve"> على</w:t>
      </w:r>
      <w:r w:rsidR="00D543F3" w:rsidRPr="00285828">
        <w:rPr>
          <w:sz w:val="26"/>
          <w:szCs w:val="26"/>
          <w:rtl/>
        </w:rPr>
        <w:t>، بناء على تقييم للمصنع</w:t>
      </w:r>
      <w:r w:rsidRPr="00285828">
        <w:rPr>
          <w:sz w:val="26"/>
          <w:szCs w:val="26"/>
          <w:rtl/>
        </w:rPr>
        <w:t xml:space="preserve">، أن المعدات المطلوبة لإنتاج </w:t>
      </w:r>
      <w:r w:rsidR="00D543F3" w:rsidRPr="00285828">
        <w:rPr>
          <w:sz w:val="26"/>
          <w:szCs w:val="26"/>
          <w:rtl/>
        </w:rPr>
        <w:t>الهيدروكلوروفلوروكربون</w:t>
      </w:r>
      <w:r w:rsidR="00D543F3" w:rsidRPr="00285828">
        <w:rPr>
          <w:rFonts w:hint="cs"/>
          <w:sz w:val="26"/>
          <w:szCs w:val="26"/>
          <w:rtl/>
        </w:rPr>
        <w:t>-</w:t>
      </w:r>
      <w:r w:rsidR="00D543F3" w:rsidRPr="00285828">
        <w:rPr>
          <w:sz w:val="26"/>
          <w:szCs w:val="26"/>
        </w:rPr>
        <w:t xml:space="preserve">22 </w:t>
      </w:r>
      <w:r w:rsidR="00D543F3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لم تعد </w:t>
      </w:r>
      <w:r w:rsidR="00D543F3" w:rsidRPr="00285828">
        <w:rPr>
          <w:rFonts w:hint="cs"/>
          <w:sz w:val="26"/>
          <w:szCs w:val="26"/>
          <w:rtl/>
        </w:rPr>
        <w:t>تصلح</w:t>
      </w:r>
      <w:r w:rsidR="00D543F3" w:rsidRPr="00285828">
        <w:rPr>
          <w:sz w:val="26"/>
          <w:szCs w:val="26"/>
          <w:rtl/>
        </w:rPr>
        <w:t xml:space="preserve"> </w:t>
      </w:r>
      <w:r w:rsidR="00D543F3"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>لتشغيل</w:t>
      </w:r>
      <w:r w:rsidRPr="00285828">
        <w:rPr>
          <w:sz w:val="26"/>
          <w:szCs w:val="26"/>
        </w:rPr>
        <w:t xml:space="preserve">. </w:t>
      </w:r>
      <w:r w:rsidR="00D543F3" w:rsidRPr="00285828">
        <w:rPr>
          <w:sz w:val="26"/>
          <w:szCs w:val="26"/>
          <w:rtl/>
        </w:rPr>
        <w:t>وبناءً على ذلك</w:t>
      </w:r>
      <w:r w:rsidRPr="00285828">
        <w:rPr>
          <w:sz w:val="26"/>
          <w:szCs w:val="26"/>
          <w:rtl/>
        </w:rPr>
        <w:t xml:space="preserve">، بالإضافة إلى التمديد المقترح للمرحلة الثانية من خطة إدارة إزالة </w:t>
      </w:r>
      <w:r w:rsidR="00D543F3"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 xml:space="preserve">، لن تطلب الحكومة أي تمويل إضافي مرتبط بالتخلص التدريجي من إنتاج واستهلاك </w:t>
      </w:r>
      <w:r w:rsidR="00D543F3" w:rsidRPr="00285828">
        <w:rPr>
          <w:rFonts w:hint="cs"/>
          <w:sz w:val="26"/>
          <w:szCs w:val="26"/>
          <w:rtl/>
        </w:rPr>
        <w:t>ا</w:t>
      </w:r>
      <w:r w:rsidR="00D543F3" w:rsidRPr="00285828">
        <w:rPr>
          <w:sz w:val="26"/>
          <w:szCs w:val="26"/>
          <w:rtl/>
        </w:rPr>
        <w:t>لمواد الهيدروكلوروفلوروكربونية</w:t>
      </w:r>
      <w:r w:rsidR="00D543F3" w:rsidRPr="00285828">
        <w:rPr>
          <w:rFonts w:hint="cs"/>
          <w:sz w:val="26"/>
          <w:szCs w:val="26"/>
          <w:rtl/>
        </w:rPr>
        <w:t>.</w:t>
      </w:r>
      <w:r w:rsidR="00D543F3" w:rsidRPr="00285828">
        <w:rPr>
          <w:sz w:val="26"/>
          <w:szCs w:val="26"/>
          <w:rtl/>
        </w:rPr>
        <w:t xml:space="preserve"> علاوة على ذلك، </w:t>
      </w:r>
      <w:r w:rsidRPr="00285828">
        <w:rPr>
          <w:sz w:val="26"/>
          <w:szCs w:val="26"/>
          <w:rtl/>
        </w:rPr>
        <w:t xml:space="preserve">كجزء من التدابير التنظيمية لضمان استدامة </w:t>
      </w:r>
      <w:r w:rsidR="00D543F3" w:rsidRPr="00285828">
        <w:rPr>
          <w:rFonts w:hint="cs"/>
          <w:sz w:val="26"/>
          <w:szCs w:val="26"/>
          <w:rtl/>
        </w:rPr>
        <w:t>إزالة</w:t>
      </w:r>
      <w:r w:rsidRPr="00285828">
        <w:rPr>
          <w:sz w:val="26"/>
          <w:szCs w:val="26"/>
          <w:rtl/>
        </w:rPr>
        <w:t xml:space="preserve"> </w:t>
      </w:r>
      <w:r w:rsidR="00D543F3" w:rsidRPr="00285828">
        <w:rPr>
          <w:rFonts w:hint="cs"/>
          <w:sz w:val="26"/>
          <w:szCs w:val="26"/>
          <w:rtl/>
        </w:rPr>
        <w:t>ا</w:t>
      </w:r>
      <w:r w:rsidR="00D543F3" w:rsidRPr="00285828">
        <w:rPr>
          <w:sz w:val="26"/>
          <w:szCs w:val="26"/>
          <w:rtl/>
        </w:rPr>
        <w:t>لمواد الهيدروكلوروفلوروكربونية</w:t>
      </w:r>
      <w:r w:rsidRPr="00285828">
        <w:rPr>
          <w:sz w:val="26"/>
          <w:szCs w:val="26"/>
          <w:rtl/>
        </w:rPr>
        <w:t xml:space="preserve">، أكدت اليونيدو أن الحكومة </w:t>
      </w:r>
      <w:r w:rsidR="002368F9" w:rsidRPr="00285828">
        <w:rPr>
          <w:rFonts w:hint="cs"/>
          <w:sz w:val="26"/>
          <w:szCs w:val="26"/>
          <w:rtl/>
        </w:rPr>
        <w:t>تعهدت</w:t>
      </w:r>
      <w:r w:rsidRPr="00285828">
        <w:rPr>
          <w:sz w:val="26"/>
          <w:szCs w:val="26"/>
          <w:rtl/>
        </w:rPr>
        <w:t xml:space="preserve"> </w:t>
      </w:r>
      <w:r w:rsidR="00D543F3" w:rsidRPr="00285828">
        <w:rPr>
          <w:rFonts w:hint="cs"/>
          <w:sz w:val="26"/>
          <w:szCs w:val="26"/>
          <w:rtl/>
        </w:rPr>
        <w:t>بفرض</w:t>
      </w:r>
      <w:r w:rsidRPr="00285828">
        <w:rPr>
          <w:sz w:val="26"/>
          <w:szCs w:val="26"/>
          <w:rtl/>
        </w:rPr>
        <w:t xml:space="preserve"> حظر على إنتاج </w:t>
      </w:r>
      <w:r w:rsidR="00D543F3" w:rsidRPr="00285828">
        <w:rPr>
          <w:rFonts w:hint="cs"/>
          <w:sz w:val="26"/>
          <w:szCs w:val="26"/>
          <w:rtl/>
        </w:rPr>
        <w:t>ا</w:t>
      </w:r>
      <w:r w:rsidR="00D543F3" w:rsidRPr="00285828">
        <w:rPr>
          <w:sz w:val="26"/>
          <w:szCs w:val="26"/>
          <w:rtl/>
        </w:rPr>
        <w:t>لمواد الهيدروكلوروفلوروكربونية اعتباراً من</w:t>
      </w:r>
      <w:r w:rsidRPr="00285828">
        <w:rPr>
          <w:sz w:val="26"/>
          <w:szCs w:val="26"/>
        </w:rPr>
        <w:t xml:space="preserve">1 </w:t>
      </w:r>
      <w:r w:rsidR="00D543F3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يناير</w:t>
      </w:r>
      <w:r w:rsidR="00D543F3" w:rsidRPr="00285828">
        <w:rPr>
          <w:rFonts w:hint="cs"/>
          <w:sz w:val="26"/>
          <w:szCs w:val="26"/>
          <w:rtl/>
        </w:rPr>
        <w:t>/ كانون الثاني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>2027</w:t>
      </w:r>
      <w:r w:rsidR="00D543F3" w:rsidRPr="00285828">
        <w:rPr>
          <w:rFonts w:hint="cs"/>
          <w:sz w:val="26"/>
          <w:szCs w:val="26"/>
          <w:rtl/>
        </w:rPr>
        <w:t>.</w:t>
      </w:r>
    </w:p>
    <w:p w14:paraId="1A2BE948" w14:textId="77777777" w:rsidR="00AC597B" w:rsidRPr="00285828" w:rsidRDefault="002368F9" w:rsidP="002368F9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285828">
        <w:rPr>
          <w:rFonts w:hint="cs"/>
          <w:i/>
          <w:iCs/>
          <w:sz w:val="26"/>
          <w:szCs w:val="26"/>
          <w:rtl/>
        </w:rPr>
        <w:t>ال</w:t>
      </w:r>
      <w:r w:rsidR="00AC597B" w:rsidRPr="00285828">
        <w:rPr>
          <w:i/>
          <w:iCs/>
          <w:sz w:val="26"/>
          <w:szCs w:val="26"/>
          <w:rtl/>
        </w:rPr>
        <w:t xml:space="preserve">استهلاك وتنقيح أفضل </w:t>
      </w:r>
      <w:r w:rsidR="00516B09" w:rsidRPr="00285828">
        <w:rPr>
          <w:rFonts w:hint="cs"/>
          <w:i/>
          <w:iCs/>
          <w:sz w:val="26"/>
          <w:szCs w:val="26"/>
          <w:rtl/>
        </w:rPr>
        <w:t>ال</w:t>
      </w:r>
      <w:r w:rsidR="00AC597B" w:rsidRPr="00285828">
        <w:rPr>
          <w:i/>
          <w:iCs/>
          <w:sz w:val="26"/>
          <w:szCs w:val="26"/>
          <w:rtl/>
        </w:rPr>
        <w:t xml:space="preserve">تقديرات </w:t>
      </w:r>
      <w:r w:rsidR="00516B09" w:rsidRPr="00285828">
        <w:rPr>
          <w:rFonts w:hint="cs"/>
          <w:i/>
          <w:iCs/>
          <w:sz w:val="26"/>
          <w:szCs w:val="26"/>
          <w:rtl/>
        </w:rPr>
        <w:t>ل</w:t>
      </w:r>
      <w:r w:rsidR="00AC597B" w:rsidRPr="00285828">
        <w:rPr>
          <w:i/>
          <w:iCs/>
          <w:sz w:val="26"/>
          <w:szCs w:val="26"/>
          <w:rtl/>
        </w:rPr>
        <w:t xml:space="preserve">استخدام 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لمواد الهيدروكلوروفلوروكربونية</w:t>
      </w:r>
      <w:r w:rsidRPr="00285828">
        <w:rPr>
          <w:i/>
          <w:iCs/>
          <w:sz w:val="26"/>
          <w:szCs w:val="26"/>
          <w:rtl/>
        </w:rPr>
        <w:t xml:space="preserve"> </w:t>
      </w:r>
      <w:r w:rsidR="00AC597B" w:rsidRPr="00285828">
        <w:rPr>
          <w:i/>
          <w:iCs/>
          <w:sz w:val="26"/>
          <w:szCs w:val="26"/>
          <w:rtl/>
        </w:rPr>
        <w:t>في تقرير تنفيذ البرنامج القطري</w:t>
      </w:r>
    </w:p>
    <w:p w14:paraId="21A1421B" w14:textId="77777777" w:rsidR="00AC597B" w:rsidRPr="00285828" w:rsidRDefault="00516B09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تضع المادة</w:t>
      </w:r>
      <w:r w:rsidR="00AC597B" w:rsidRPr="00285828">
        <w:rPr>
          <w:sz w:val="26"/>
          <w:szCs w:val="26"/>
        </w:rPr>
        <w:t xml:space="preserve">41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من ال</w:t>
      </w:r>
      <w:r w:rsidRPr="00285828">
        <w:rPr>
          <w:sz w:val="26"/>
          <w:szCs w:val="26"/>
          <w:rtl/>
        </w:rPr>
        <w:t>مرسوم</w:t>
      </w:r>
      <w:r w:rsidR="00AC597B" w:rsidRPr="00285828">
        <w:rPr>
          <w:sz w:val="26"/>
          <w:szCs w:val="26"/>
        </w:rPr>
        <w:t xml:space="preserve">4335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المسؤولية على</w:t>
      </w:r>
      <w:r w:rsidRPr="00285828">
        <w:rPr>
          <w:rFonts w:hint="cs"/>
          <w:sz w:val="26"/>
          <w:szCs w:val="26"/>
          <w:rtl/>
          <w:lang w:bidi="ar-SA"/>
        </w:rPr>
        <w:t xml:space="preserve"> عاتق</w:t>
      </w:r>
      <w:r w:rsidR="00AC597B" w:rsidRPr="00285828">
        <w:rPr>
          <w:sz w:val="26"/>
          <w:szCs w:val="26"/>
          <w:rtl/>
        </w:rPr>
        <w:t xml:space="preserve"> وزارة البيئة لاتخاذ تدابير </w:t>
      </w:r>
      <w:r w:rsidRPr="00285828">
        <w:rPr>
          <w:rFonts w:hint="cs"/>
          <w:sz w:val="26"/>
          <w:szCs w:val="26"/>
          <w:rtl/>
        </w:rPr>
        <w:t>(</w:t>
      </w:r>
      <w:r w:rsidR="00AC597B" w:rsidRPr="00285828">
        <w:rPr>
          <w:sz w:val="26"/>
          <w:szCs w:val="26"/>
          <w:rtl/>
        </w:rPr>
        <w:t>مثل السماح بالاستيراد</w:t>
      </w:r>
      <w:r w:rsidRPr="00285828">
        <w:rPr>
          <w:sz w:val="26"/>
          <w:szCs w:val="26"/>
        </w:rPr>
        <w:t xml:space="preserve"> (</w:t>
      </w:r>
      <w:r w:rsidR="00AC597B" w:rsidRPr="00285828">
        <w:rPr>
          <w:sz w:val="26"/>
          <w:szCs w:val="26"/>
          <w:rtl/>
        </w:rPr>
        <w:t>لتلبية احتياجات الاستهلاك الداخلي للمواد الخاضعة للرقابة ف</w:t>
      </w:r>
      <w:r w:rsidR="00EF2860" w:rsidRPr="00285828">
        <w:rPr>
          <w:rFonts w:hint="cs"/>
          <w:sz w:val="26"/>
          <w:szCs w:val="26"/>
          <w:rtl/>
        </w:rPr>
        <w:t>إذا أوقف</w:t>
      </w:r>
      <w:r w:rsidR="00EF2860" w:rsidRPr="00285828">
        <w:rPr>
          <w:rFonts w:hint="cs"/>
          <w:sz w:val="26"/>
          <w:szCs w:val="26"/>
          <w:rtl/>
          <w:lang w:bidi="ar-SA"/>
        </w:rPr>
        <w:t xml:space="preserve"> شركة </w:t>
      </w:r>
      <w:r w:rsidR="00EF2860" w:rsidRPr="00285828">
        <w:rPr>
          <w:sz w:val="26"/>
          <w:szCs w:val="26"/>
          <w:rtl/>
        </w:rPr>
        <w:t>برودوفين</w:t>
      </w:r>
      <w:r w:rsidR="00EF2860" w:rsidRPr="00285828">
        <w:rPr>
          <w:rFonts w:hint="cs"/>
          <w:sz w:val="26"/>
          <w:szCs w:val="26"/>
          <w:rtl/>
        </w:rPr>
        <w:t xml:space="preserve"> ال</w:t>
      </w:r>
      <w:r w:rsidR="00AC597B" w:rsidRPr="00285828">
        <w:rPr>
          <w:sz w:val="26"/>
          <w:szCs w:val="26"/>
          <w:rtl/>
        </w:rPr>
        <w:t>إنتاج</w:t>
      </w:r>
      <w:r w:rsidR="00EF2860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EF2860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تقترح الحكومة السماح باستيراد </w:t>
      </w:r>
      <w:r w:rsidR="00EF2860"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>لتغطية الاحتياجات الوطنية مؤقت</w:t>
      </w:r>
      <w:r w:rsidR="00EF2860" w:rsidRPr="00285828">
        <w:rPr>
          <w:rFonts w:hint="cs"/>
          <w:sz w:val="26"/>
          <w:szCs w:val="26"/>
          <w:rtl/>
        </w:rPr>
        <w:t>ا</w:t>
      </w:r>
      <w:r w:rsidR="00EF2860" w:rsidRPr="00285828">
        <w:rPr>
          <w:sz w:val="26"/>
          <w:szCs w:val="26"/>
          <w:rtl/>
        </w:rPr>
        <w:t xml:space="preserve"> بين عامي</w:t>
      </w:r>
      <w:r w:rsidR="00AC597B" w:rsidRPr="00285828">
        <w:rPr>
          <w:sz w:val="26"/>
          <w:szCs w:val="26"/>
        </w:rPr>
        <w:t xml:space="preserve">2023 </w:t>
      </w:r>
      <w:r w:rsidR="00EF2860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 </w:t>
      </w:r>
      <w:r w:rsidR="00AC597B" w:rsidRPr="00285828">
        <w:rPr>
          <w:sz w:val="26"/>
          <w:szCs w:val="26"/>
        </w:rPr>
        <w:t>2026</w:t>
      </w:r>
      <w:r w:rsidR="00EF2860" w:rsidRPr="00285828">
        <w:rPr>
          <w:rFonts w:hint="cs"/>
          <w:sz w:val="26"/>
          <w:szCs w:val="26"/>
          <w:rtl/>
        </w:rPr>
        <w:t xml:space="preserve">. </w:t>
      </w:r>
      <w:r w:rsidR="00EF2860" w:rsidRPr="00285828">
        <w:rPr>
          <w:rFonts w:hint="cs"/>
          <w:sz w:val="26"/>
          <w:szCs w:val="26"/>
          <w:rtl/>
        </w:rPr>
        <w:lastRenderedPageBreak/>
        <w:t>و</w:t>
      </w:r>
      <w:r w:rsidR="00AC597B" w:rsidRPr="00285828">
        <w:rPr>
          <w:sz w:val="26"/>
          <w:szCs w:val="26"/>
          <w:rtl/>
        </w:rPr>
        <w:t xml:space="preserve">تم تحديد مستوى الواردات </w:t>
      </w:r>
      <w:r w:rsidR="00EF2860" w:rsidRPr="00285828">
        <w:rPr>
          <w:rFonts w:hint="cs"/>
          <w:sz w:val="26"/>
          <w:szCs w:val="26"/>
          <w:rtl/>
        </w:rPr>
        <w:t>استنادا</w:t>
      </w:r>
      <w:r w:rsidR="00EF2860" w:rsidRPr="00285828">
        <w:rPr>
          <w:sz w:val="26"/>
          <w:szCs w:val="26"/>
          <w:rtl/>
        </w:rPr>
        <w:t xml:space="preserve"> </w:t>
      </w:r>
      <w:r w:rsidR="00EF2860" w:rsidRPr="00285828">
        <w:rPr>
          <w:rFonts w:hint="cs"/>
          <w:sz w:val="26"/>
          <w:szCs w:val="26"/>
          <w:rtl/>
        </w:rPr>
        <w:t>إ</w:t>
      </w:r>
      <w:r w:rsidR="00AC597B" w:rsidRPr="00285828">
        <w:rPr>
          <w:sz w:val="26"/>
          <w:szCs w:val="26"/>
          <w:rtl/>
        </w:rPr>
        <w:t xml:space="preserve">لى دراسة الطلب على </w:t>
      </w:r>
      <w:r w:rsidR="00EF2860"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 xml:space="preserve">الموصوفة في الفقرة </w:t>
      </w:r>
      <w:r w:rsidR="00AC597B" w:rsidRPr="00285828">
        <w:rPr>
          <w:sz w:val="26"/>
          <w:szCs w:val="26"/>
        </w:rPr>
        <w:t>11</w:t>
      </w:r>
      <w:r w:rsidR="00C57208" w:rsidRPr="00285828">
        <w:rPr>
          <w:rFonts w:hint="cs"/>
          <w:sz w:val="26"/>
          <w:szCs w:val="26"/>
          <w:rtl/>
        </w:rPr>
        <w:t>.</w:t>
      </w:r>
    </w:p>
    <w:p w14:paraId="4271BC35" w14:textId="77777777" w:rsidR="00AC597B" w:rsidRPr="00285828" w:rsidRDefault="00AC597B" w:rsidP="000478C1">
      <w:pPr>
        <w:pStyle w:val="Heading1"/>
        <w:keepNext/>
        <w:numPr>
          <w:ilvl w:val="0"/>
          <w:numId w:val="16"/>
        </w:numPr>
        <w:bidi/>
        <w:ind w:left="0" w:firstLine="0"/>
        <w:rPr>
          <w:b/>
          <w:bCs/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خلصت دراسة الطلب على </w:t>
      </w:r>
      <w:r w:rsidR="00817DB1" w:rsidRPr="00285828">
        <w:rPr>
          <w:sz w:val="26"/>
          <w:szCs w:val="26"/>
          <w:rtl/>
        </w:rPr>
        <w:t xml:space="preserve">المواد الهيدروكلوروفلوروكربونية التي </w:t>
      </w:r>
      <w:r w:rsidR="00817DB1" w:rsidRPr="00285828">
        <w:rPr>
          <w:rFonts w:hint="cs"/>
          <w:sz w:val="26"/>
          <w:szCs w:val="26"/>
          <w:rtl/>
        </w:rPr>
        <w:t>أجريت</w:t>
      </w:r>
      <w:r w:rsidR="00817DB1" w:rsidRPr="00285828">
        <w:rPr>
          <w:sz w:val="26"/>
          <w:szCs w:val="26"/>
          <w:rtl/>
        </w:rPr>
        <w:t xml:space="preserve"> في عام</w:t>
      </w:r>
      <w:r w:rsidRPr="00285828">
        <w:rPr>
          <w:sz w:val="26"/>
          <w:szCs w:val="26"/>
        </w:rPr>
        <w:t xml:space="preserve">2021 </w:t>
      </w:r>
      <w:r w:rsidR="00817DB1" w:rsidRPr="00285828">
        <w:rPr>
          <w:rFonts w:hint="cs"/>
          <w:sz w:val="26"/>
          <w:szCs w:val="26"/>
          <w:rtl/>
        </w:rPr>
        <w:t xml:space="preserve"> </w:t>
      </w:r>
      <w:r w:rsidR="00817DB1" w:rsidRPr="00285828">
        <w:rPr>
          <w:sz w:val="26"/>
          <w:szCs w:val="26"/>
          <w:rtl/>
        </w:rPr>
        <w:t xml:space="preserve">إلى أن حجم </w:t>
      </w:r>
      <w:r w:rsidR="00817DB1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لسوق الوطنية </w:t>
      </w:r>
      <w:r w:rsidR="00817DB1" w:rsidRPr="00285828">
        <w:rPr>
          <w:sz w:val="26"/>
          <w:szCs w:val="26"/>
          <w:rtl/>
        </w:rPr>
        <w:t xml:space="preserve">الحالي </w:t>
      </w:r>
      <w:r w:rsidR="00817DB1" w:rsidRPr="00285828">
        <w:rPr>
          <w:rFonts w:hint="cs"/>
          <w:sz w:val="26"/>
          <w:szCs w:val="26"/>
          <w:rtl/>
        </w:rPr>
        <w:t>ل</w:t>
      </w:r>
      <w:r w:rsidR="00817DB1" w:rsidRPr="00285828">
        <w:rPr>
          <w:sz w:val="26"/>
          <w:szCs w:val="26"/>
          <w:rtl/>
        </w:rPr>
        <w:t>لهيدروكلوروفلوروكربون</w:t>
      </w:r>
      <w:r w:rsidR="00817DB1" w:rsidRPr="00285828">
        <w:rPr>
          <w:rFonts w:hint="cs"/>
          <w:sz w:val="26"/>
          <w:szCs w:val="26"/>
          <w:rtl/>
        </w:rPr>
        <w:t>-</w:t>
      </w:r>
      <w:r w:rsidR="00817DB1" w:rsidRPr="00285828">
        <w:rPr>
          <w:sz w:val="26"/>
          <w:szCs w:val="26"/>
        </w:rPr>
        <w:t xml:space="preserve">22 </w:t>
      </w:r>
      <w:r w:rsidR="00817DB1" w:rsidRPr="00285828">
        <w:rPr>
          <w:rFonts w:hint="cs"/>
          <w:sz w:val="26"/>
          <w:szCs w:val="26"/>
          <w:rtl/>
        </w:rPr>
        <w:t xml:space="preserve"> </w:t>
      </w:r>
      <w:r w:rsidR="00817DB1" w:rsidRPr="00285828">
        <w:rPr>
          <w:sz w:val="26"/>
          <w:szCs w:val="26"/>
          <w:rtl/>
        </w:rPr>
        <w:t>كان حوالي</w:t>
      </w:r>
      <w:r w:rsidRPr="00285828">
        <w:rPr>
          <w:sz w:val="26"/>
          <w:szCs w:val="26"/>
        </w:rPr>
        <w:t xml:space="preserve">300 </w:t>
      </w:r>
      <w:r w:rsidR="00817DB1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طن متري</w:t>
      </w:r>
      <w:r w:rsidR="00817DB1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817DB1" w:rsidRPr="00285828">
        <w:rPr>
          <w:sz w:val="26"/>
          <w:szCs w:val="26"/>
          <w:rtl/>
        </w:rPr>
        <w:t xml:space="preserve">ومع ذلك، </w:t>
      </w:r>
      <w:r w:rsidRPr="00285828">
        <w:rPr>
          <w:sz w:val="26"/>
          <w:szCs w:val="26"/>
          <w:rtl/>
        </w:rPr>
        <w:t xml:space="preserve">بسبب ندرة المعروض من </w:t>
      </w:r>
      <w:r w:rsidR="00817DB1" w:rsidRPr="00285828">
        <w:rPr>
          <w:sz w:val="26"/>
          <w:szCs w:val="26"/>
          <w:rtl/>
        </w:rPr>
        <w:t>الهيدروكلوروفلوروكربون</w:t>
      </w:r>
      <w:r w:rsidR="00817DB1" w:rsidRPr="00285828">
        <w:rPr>
          <w:rFonts w:hint="cs"/>
          <w:sz w:val="26"/>
          <w:szCs w:val="26"/>
          <w:rtl/>
        </w:rPr>
        <w:t>-</w:t>
      </w:r>
      <w:r w:rsidR="00817DB1" w:rsidRPr="00285828">
        <w:rPr>
          <w:sz w:val="26"/>
          <w:szCs w:val="26"/>
        </w:rPr>
        <w:t xml:space="preserve">22 </w:t>
      </w:r>
      <w:r w:rsidR="00817DB1" w:rsidRPr="00285828">
        <w:rPr>
          <w:rFonts w:hint="cs"/>
          <w:sz w:val="26"/>
          <w:szCs w:val="26"/>
          <w:rtl/>
        </w:rPr>
        <w:t>،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تم</w:t>
      </w:r>
      <w:r w:rsidR="00817DB1" w:rsidRPr="00285828">
        <w:rPr>
          <w:rFonts w:hint="cs"/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 xml:space="preserve"> تلبية هذا الطلب بشكل جزئي</w:t>
      </w:r>
      <w:r w:rsidR="00817DB1" w:rsidRPr="00285828">
        <w:rPr>
          <w:rFonts w:hint="cs"/>
          <w:sz w:val="26"/>
          <w:szCs w:val="26"/>
          <w:rtl/>
        </w:rPr>
        <w:t xml:space="preserve"> فقط.</w:t>
      </w:r>
      <w:r w:rsidRPr="00285828">
        <w:rPr>
          <w:sz w:val="26"/>
          <w:szCs w:val="26"/>
        </w:rPr>
        <w:t xml:space="preserve"> </w:t>
      </w:r>
      <w:r w:rsidR="00817DB1" w:rsidRPr="00285828">
        <w:rPr>
          <w:rFonts w:hint="cs"/>
          <w:sz w:val="26"/>
          <w:szCs w:val="26"/>
          <w:rtl/>
        </w:rPr>
        <w:t xml:space="preserve">ويعرض الجدول 4 أدناه، </w:t>
      </w:r>
      <w:r w:rsidRPr="00285828">
        <w:rPr>
          <w:sz w:val="26"/>
          <w:szCs w:val="26"/>
          <w:rtl/>
        </w:rPr>
        <w:t xml:space="preserve">أفضل تقديرات </w:t>
      </w:r>
      <w:r w:rsidR="00817DB1" w:rsidRPr="00285828">
        <w:rPr>
          <w:rFonts w:hint="cs"/>
          <w:sz w:val="26"/>
          <w:szCs w:val="26"/>
          <w:rtl/>
        </w:rPr>
        <w:t>ل</w:t>
      </w:r>
      <w:r w:rsidR="00817DB1" w:rsidRPr="00285828">
        <w:rPr>
          <w:sz w:val="26"/>
          <w:szCs w:val="26"/>
          <w:rtl/>
        </w:rPr>
        <w:t>لهيدروكلوروفلوروكربون</w:t>
      </w:r>
      <w:r w:rsidR="00817DB1" w:rsidRPr="00285828">
        <w:rPr>
          <w:rFonts w:hint="cs"/>
          <w:sz w:val="26"/>
          <w:szCs w:val="26"/>
          <w:rtl/>
        </w:rPr>
        <w:t>-</w:t>
      </w:r>
      <w:r w:rsidR="00817DB1" w:rsidRPr="00285828">
        <w:rPr>
          <w:sz w:val="26"/>
          <w:szCs w:val="26"/>
        </w:rPr>
        <w:t xml:space="preserve">22 </w:t>
      </w:r>
      <w:r w:rsidR="00817DB1" w:rsidRPr="00285828">
        <w:rPr>
          <w:rFonts w:hint="cs"/>
          <w:sz w:val="26"/>
          <w:szCs w:val="26"/>
          <w:rtl/>
        </w:rPr>
        <w:t xml:space="preserve"> و </w:t>
      </w:r>
      <w:r w:rsidR="00817DB1" w:rsidRPr="00285828">
        <w:rPr>
          <w:sz w:val="26"/>
          <w:szCs w:val="26"/>
          <w:rtl/>
        </w:rPr>
        <w:t>الهيدروكلوروفلوروكربون</w:t>
      </w:r>
      <w:r w:rsidR="00817DB1" w:rsidRPr="00285828">
        <w:rPr>
          <w:rFonts w:hint="cs"/>
          <w:sz w:val="26"/>
          <w:szCs w:val="26"/>
          <w:rtl/>
        </w:rPr>
        <w:t xml:space="preserve">- 141ب </w:t>
      </w:r>
      <w:r w:rsidR="00817DB1" w:rsidRPr="00285828">
        <w:rPr>
          <w:sz w:val="26"/>
          <w:szCs w:val="26"/>
          <w:rtl/>
        </w:rPr>
        <w:t>المستخدم</w:t>
      </w:r>
      <w:r w:rsidR="00817DB1" w:rsidRPr="00285828">
        <w:rPr>
          <w:rFonts w:hint="cs"/>
          <w:sz w:val="26"/>
          <w:szCs w:val="26"/>
          <w:rtl/>
        </w:rPr>
        <w:t>ين</w:t>
      </w:r>
      <w:r w:rsidRPr="00285828">
        <w:rPr>
          <w:sz w:val="26"/>
          <w:szCs w:val="26"/>
          <w:rtl/>
        </w:rPr>
        <w:t xml:space="preserve"> خلال السنوات </w:t>
      </w:r>
      <w:r w:rsidR="00817DB1" w:rsidRPr="00285828">
        <w:rPr>
          <w:sz w:val="26"/>
          <w:szCs w:val="26"/>
          <w:rtl/>
        </w:rPr>
        <w:t>الأربع الماضية</w:t>
      </w:r>
      <w:r w:rsidR="00817DB1" w:rsidRPr="00285828">
        <w:rPr>
          <w:rFonts w:hint="cs"/>
          <w:sz w:val="26"/>
          <w:szCs w:val="26"/>
          <w:rtl/>
        </w:rPr>
        <w:t>.</w:t>
      </w:r>
    </w:p>
    <w:p w14:paraId="204E1226" w14:textId="77777777" w:rsidR="00AC597B" w:rsidRPr="00285828" w:rsidRDefault="00AC597B" w:rsidP="00817DB1">
      <w:pPr>
        <w:pStyle w:val="Heading1"/>
        <w:widowControl w:val="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285828">
        <w:rPr>
          <w:b/>
          <w:bCs/>
          <w:sz w:val="26"/>
          <w:szCs w:val="26"/>
          <w:rtl/>
        </w:rPr>
        <w:t xml:space="preserve">الجدول 4: أفضل تقدير لاستخدام </w:t>
      </w:r>
      <w:r w:rsidR="00817DB1" w:rsidRPr="00285828">
        <w:rPr>
          <w:b/>
          <w:bCs/>
          <w:sz w:val="26"/>
          <w:szCs w:val="26"/>
          <w:rtl/>
        </w:rPr>
        <w:t>المواد الهيدروكلوروفلوروكربونية</w:t>
      </w:r>
      <w:r w:rsidR="00817DB1" w:rsidRPr="00285828">
        <w:rPr>
          <w:sz w:val="26"/>
          <w:szCs w:val="26"/>
          <w:rtl/>
        </w:rPr>
        <w:t xml:space="preserve"> </w:t>
      </w:r>
      <w:r w:rsidRPr="00285828">
        <w:rPr>
          <w:b/>
          <w:bCs/>
          <w:sz w:val="26"/>
          <w:szCs w:val="26"/>
          <w:rtl/>
        </w:rPr>
        <w:t>في جمهورية فنزويلا البوليفارية (</w:t>
      </w:r>
      <w:r w:rsidR="00D0550E" w:rsidRPr="00285828">
        <w:rPr>
          <w:rFonts w:hint="cs"/>
          <w:b/>
          <w:bCs/>
          <w:sz w:val="26"/>
          <w:szCs w:val="26"/>
          <w:rtl/>
        </w:rPr>
        <w:t xml:space="preserve">للفترة </w:t>
      </w:r>
      <w:r w:rsidRPr="00285828">
        <w:rPr>
          <w:b/>
          <w:bCs/>
          <w:sz w:val="26"/>
          <w:szCs w:val="26"/>
          <w:rtl/>
        </w:rPr>
        <w:t>2018-2021) (طن متري)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786"/>
        <w:gridCol w:w="1197"/>
        <w:gridCol w:w="1197"/>
        <w:gridCol w:w="1197"/>
        <w:gridCol w:w="1199"/>
      </w:tblGrid>
      <w:tr w:rsidR="00AC597B" w:rsidRPr="001F0DD7" w14:paraId="2DA18F99" w14:textId="77777777" w:rsidTr="00817DB1">
        <w:trPr>
          <w:trHeight w:val="290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0DEC" w14:textId="77777777" w:rsidR="00AC597B" w:rsidRPr="001F0DD7" w:rsidRDefault="0073190D" w:rsidP="0073190D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المادة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19F0" w14:textId="77777777" w:rsidR="00AC597B" w:rsidRPr="001F0DD7" w:rsidRDefault="00AC597B" w:rsidP="002E36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2018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C1C3" w14:textId="77777777" w:rsidR="00AC597B" w:rsidRPr="001F0DD7" w:rsidRDefault="00AC597B" w:rsidP="002E36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2019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2ACE" w14:textId="77777777" w:rsidR="00AC597B" w:rsidRPr="001F0DD7" w:rsidRDefault="00AC597B" w:rsidP="002E36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2020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204A" w14:textId="77777777" w:rsidR="00AC597B" w:rsidRPr="001F0DD7" w:rsidRDefault="00AC597B" w:rsidP="002E36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2021</w:t>
            </w:r>
          </w:p>
        </w:tc>
      </w:tr>
      <w:tr w:rsidR="00AC597B" w:rsidRPr="001F0DD7" w14:paraId="4C1637FF" w14:textId="77777777" w:rsidTr="00817DB1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BCD2" w14:textId="77777777" w:rsidR="00AC597B" w:rsidRPr="004E5423" w:rsidRDefault="004E5423" w:rsidP="002E3609">
            <w:pPr>
              <w:widowControl w:val="0"/>
              <w:bidi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</w:rPr>
              <w:t>ا</w:t>
            </w:r>
            <w:r w:rsidRPr="004E5423">
              <w:rPr>
                <w:sz w:val="20"/>
                <w:rtl/>
              </w:rPr>
              <w:t>لهيدروكلوروفلوروكربون</w:t>
            </w:r>
            <w:r w:rsidRPr="004E5423">
              <w:rPr>
                <w:rFonts w:hint="cs"/>
                <w:sz w:val="20"/>
                <w:rtl/>
              </w:rPr>
              <w:t>-</w:t>
            </w:r>
            <w:r w:rsidRPr="004E5423">
              <w:rPr>
                <w:sz w:val="20"/>
              </w:rPr>
              <w:t xml:space="preserve">22 </w:t>
            </w:r>
            <w:r w:rsidRPr="004E5423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8EC5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119.52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E42C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137.45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4633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149.60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E0AD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176.80</w:t>
            </w:r>
          </w:p>
        </w:tc>
      </w:tr>
      <w:tr w:rsidR="00AC597B" w:rsidRPr="001F0DD7" w14:paraId="0295331E" w14:textId="77777777" w:rsidTr="00817DB1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01BD" w14:textId="77777777" w:rsidR="00AC597B" w:rsidRPr="004E5423" w:rsidRDefault="004E5423" w:rsidP="002E3609">
            <w:pPr>
              <w:widowControl w:val="0"/>
              <w:bidi/>
              <w:rPr>
                <w:color w:val="000000"/>
                <w:sz w:val="20"/>
                <w:rtl/>
                <w:lang w:eastAsia="en-CA"/>
              </w:rPr>
            </w:pPr>
            <w:r w:rsidRPr="004E5423">
              <w:rPr>
                <w:sz w:val="20"/>
                <w:rtl/>
              </w:rPr>
              <w:t>الهيدروكلوروفلوروكربون</w:t>
            </w:r>
            <w:r w:rsidRPr="004E5423">
              <w:rPr>
                <w:rFonts w:hint="cs"/>
                <w:sz w:val="20"/>
                <w:rtl/>
              </w:rPr>
              <w:t>- 141ب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69CE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65.20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DBE1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19.20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0A9F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F0DD7">
              <w:rPr>
                <w:color w:val="000000"/>
                <w:sz w:val="20"/>
                <w:rtl/>
                <w:lang w:eastAsia="en-CA"/>
              </w:rPr>
              <w:t>12.00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6554" w14:textId="77777777" w:rsidR="00AC597B" w:rsidRPr="001F0DD7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25.00</w:t>
            </w:r>
          </w:p>
        </w:tc>
      </w:tr>
      <w:tr w:rsidR="00AC597B" w:rsidRPr="001F0DD7" w14:paraId="567E4CFD" w14:textId="77777777" w:rsidTr="00817DB1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B315" w14:textId="77777777" w:rsidR="00AC597B" w:rsidRPr="001F0DD7" w:rsidRDefault="00AC597B" w:rsidP="002E3609">
            <w:pPr>
              <w:widowControl w:val="0"/>
              <w:bidi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F46A" w14:textId="77777777" w:rsidR="00AC597B" w:rsidRPr="001F0DD7" w:rsidRDefault="00AC597B" w:rsidP="007319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184.72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5170" w14:textId="77777777" w:rsidR="00AC597B" w:rsidRPr="001F0DD7" w:rsidRDefault="00AC597B" w:rsidP="007319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156.65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01BD" w14:textId="77777777" w:rsidR="00AC597B" w:rsidRPr="001F0DD7" w:rsidRDefault="00AC597B" w:rsidP="007319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F0DD7">
              <w:rPr>
                <w:b/>
                <w:bCs/>
                <w:color w:val="000000"/>
                <w:sz w:val="20"/>
                <w:rtl/>
                <w:lang w:eastAsia="en-CA"/>
              </w:rPr>
              <w:t>161.64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9783" w14:textId="77777777" w:rsidR="00AC597B" w:rsidRPr="001F0DD7" w:rsidRDefault="00AC597B" w:rsidP="007319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201.80</w:t>
            </w:r>
          </w:p>
        </w:tc>
      </w:tr>
      <w:tr w:rsidR="00AC597B" w:rsidRPr="001F0DD7" w14:paraId="3F552566" w14:textId="77777777" w:rsidTr="00817DB1">
        <w:trPr>
          <w:trHeight w:val="290"/>
        </w:trPr>
        <w:tc>
          <w:tcPr>
            <w:tcW w:w="2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5BEE" w14:textId="77777777" w:rsidR="00AC597B" w:rsidRPr="00E7564F" w:rsidRDefault="009A0996" w:rsidP="002E3609">
            <w:pPr>
              <w:widowControl w:val="0"/>
              <w:bidi/>
              <w:rPr>
                <w:color w:val="000000"/>
                <w:sz w:val="20"/>
                <w:rtl/>
                <w:lang w:eastAsia="en-CA"/>
              </w:rPr>
            </w:pPr>
            <w:r w:rsidRPr="009A0996">
              <w:rPr>
                <w:sz w:val="20"/>
                <w:rtl/>
              </w:rPr>
              <w:t>الهيدروكلوروفلوروكربون</w:t>
            </w:r>
            <w:r w:rsidRPr="009A0996">
              <w:rPr>
                <w:rFonts w:hint="cs"/>
                <w:sz w:val="20"/>
                <w:rtl/>
              </w:rPr>
              <w:t xml:space="preserve">- 141ب </w:t>
            </w:r>
            <w:r w:rsidR="00AC597B" w:rsidRPr="00E7564F">
              <w:rPr>
                <w:color w:val="000000"/>
                <w:sz w:val="20"/>
                <w:rtl/>
                <w:lang w:eastAsia="en-CA"/>
              </w:rPr>
              <w:t>الموجود في البوليولات المستوردة سابقة الخلط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8104" w14:textId="77777777" w:rsidR="00AC597B" w:rsidRPr="00E7564F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E7564F">
              <w:rPr>
                <w:color w:val="000000"/>
                <w:sz w:val="20"/>
                <w:rtl/>
                <w:lang w:eastAsia="en-CA"/>
              </w:rPr>
              <w:t>0.00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6232" w14:textId="77777777" w:rsidR="00AC597B" w:rsidRPr="00E7564F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E7564F">
              <w:rPr>
                <w:color w:val="000000"/>
                <w:sz w:val="20"/>
                <w:rtl/>
                <w:lang w:eastAsia="en-CA"/>
              </w:rPr>
              <w:t>13.57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2003" w14:textId="77777777" w:rsidR="00AC597B" w:rsidRPr="00E7564F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E7564F">
              <w:rPr>
                <w:color w:val="000000"/>
                <w:sz w:val="20"/>
                <w:rtl/>
                <w:lang w:eastAsia="en-CA"/>
              </w:rPr>
              <w:t>2.30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D2B4" w14:textId="77777777" w:rsidR="00AC597B" w:rsidRPr="00E7564F" w:rsidRDefault="00AC597B" w:rsidP="0073190D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E7564F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</w:tr>
    </w:tbl>
    <w:p w14:paraId="40888402" w14:textId="77777777" w:rsidR="00AC597B" w:rsidRDefault="00AC597B" w:rsidP="00AC597B">
      <w:pPr>
        <w:widowControl w:val="0"/>
        <w:bidi/>
      </w:pPr>
    </w:p>
    <w:p w14:paraId="503D2548" w14:textId="77777777" w:rsidR="00AC597B" w:rsidRPr="00285828" w:rsidRDefault="002C7DB1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b/>
          <w:bCs/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وإذ </w:t>
      </w:r>
      <w:r w:rsidRPr="00285828">
        <w:rPr>
          <w:rFonts w:hint="cs"/>
          <w:sz w:val="26"/>
          <w:szCs w:val="26"/>
          <w:rtl/>
        </w:rPr>
        <w:t>ت</w:t>
      </w:r>
      <w:r w:rsidR="00AC597B" w:rsidRPr="00285828">
        <w:rPr>
          <w:sz w:val="26"/>
          <w:szCs w:val="26"/>
          <w:rtl/>
        </w:rPr>
        <w:t xml:space="preserve">شير إلى أن تقارير </w:t>
      </w:r>
      <w:r w:rsidRPr="00285828">
        <w:rPr>
          <w:rFonts w:hint="cs"/>
          <w:sz w:val="26"/>
          <w:szCs w:val="26"/>
          <w:rtl/>
        </w:rPr>
        <w:t>تنفيذ البرنامج القطري</w:t>
      </w:r>
      <w:r w:rsidR="00AC597B" w:rsidRPr="00285828">
        <w:rPr>
          <w:sz w:val="26"/>
          <w:szCs w:val="26"/>
          <w:rtl/>
        </w:rPr>
        <w:t xml:space="preserve"> تهدف إلى تقديم </w:t>
      </w:r>
      <w:r w:rsidR="00AC597B" w:rsidRPr="00285828">
        <w:rPr>
          <w:sz w:val="26"/>
          <w:szCs w:val="26"/>
        </w:rPr>
        <w:t>"</w:t>
      </w:r>
      <w:r w:rsidR="00AC597B" w:rsidRPr="00285828">
        <w:rPr>
          <w:sz w:val="26"/>
          <w:szCs w:val="26"/>
          <w:rtl/>
        </w:rPr>
        <w:t xml:space="preserve">أفضل تقدير لاستخدام </w:t>
      </w:r>
      <w:r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rFonts w:hint="cs"/>
          <w:sz w:val="26"/>
          <w:szCs w:val="26"/>
          <w:rtl/>
        </w:rPr>
        <w:t>"</w:t>
      </w:r>
      <w:r w:rsidRPr="00285828">
        <w:rPr>
          <w:sz w:val="26"/>
          <w:szCs w:val="26"/>
          <w:rtl/>
        </w:rPr>
        <w:t xml:space="preserve"> في القطاعات المختلفة في البلد</w:t>
      </w:r>
      <w:r w:rsidR="00AC597B" w:rsidRPr="00285828">
        <w:rPr>
          <w:sz w:val="26"/>
          <w:szCs w:val="26"/>
          <w:rtl/>
        </w:rPr>
        <w:t>،</w:t>
      </w:r>
      <w:r w:rsidR="00AC597B" w:rsidRPr="00285828">
        <w:rPr>
          <w:rStyle w:val="FootnoteReference"/>
          <w:sz w:val="26"/>
          <w:szCs w:val="26"/>
          <w:rtl/>
        </w:rPr>
        <w:footnoteReference w:id="18"/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بناءً على اقتراح الأمانة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حدثت</w:t>
      </w:r>
      <w:r w:rsidR="00AC597B" w:rsidRPr="00285828">
        <w:rPr>
          <w:sz w:val="26"/>
          <w:szCs w:val="26"/>
          <w:rtl/>
        </w:rPr>
        <w:t xml:space="preserve"> الحكومة مستويات استخدام </w:t>
      </w:r>
      <w:r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>في تقاريرها</w:t>
      </w:r>
      <w:r w:rsidRPr="00285828">
        <w:rPr>
          <w:rFonts w:hint="cs"/>
          <w:sz w:val="26"/>
          <w:szCs w:val="26"/>
          <w:rtl/>
        </w:rPr>
        <w:t xml:space="preserve"> عن تنفيذ البرنامج القطري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للأعوام</w:t>
      </w:r>
      <w:r w:rsidRPr="00285828">
        <w:rPr>
          <w:rFonts w:hint="cs"/>
          <w:sz w:val="26"/>
          <w:szCs w:val="26"/>
          <w:rtl/>
        </w:rPr>
        <w:t xml:space="preserve"> من</w:t>
      </w:r>
      <w:r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2018 </w:t>
      </w:r>
      <w:r w:rsidRPr="00285828">
        <w:rPr>
          <w:sz w:val="26"/>
          <w:szCs w:val="26"/>
          <w:rtl/>
        </w:rPr>
        <w:t>إلى</w:t>
      </w:r>
      <w:r w:rsidR="00AC597B" w:rsidRPr="00285828">
        <w:rPr>
          <w:sz w:val="26"/>
          <w:szCs w:val="26"/>
        </w:rPr>
        <w:t xml:space="preserve">2021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إلى أفضل تقدير لاستهلاك </w:t>
      </w:r>
      <w:r w:rsidRPr="00285828">
        <w:rPr>
          <w:sz w:val="26"/>
          <w:szCs w:val="26"/>
          <w:rtl/>
        </w:rPr>
        <w:t>المواد الهيدروكلوروفلوروكربونية استنادًا إلى الجدول</w:t>
      </w:r>
      <w:r w:rsidR="00AC597B" w:rsidRPr="00285828">
        <w:rPr>
          <w:sz w:val="26"/>
          <w:szCs w:val="26"/>
        </w:rPr>
        <w:t xml:space="preserve">4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وقدمت أسباب الاختلاف بين هذه</w:t>
      </w:r>
      <w:r w:rsidRPr="00285828">
        <w:rPr>
          <w:sz w:val="26"/>
          <w:szCs w:val="26"/>
          <w:rtl/>
        </w:rPr>
        <w:t xml:space="preserve"> الأرقام وبيانات استهلاك المادة</w:t>
      </w:r>
      <w:r w:rsidR="00AC597B" w:rsidRPr="00285828">
        <w:rPr>
          <w:sz w:val="26"/>
          <w:szCs w:val="26"/>
        </w:rPr>
        <w:t xml:space="preserve">7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في عمود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</w:rPr>
        <w:t>"</w:t>
      </w:r>
      <w:r w:rsidR="00AC597B" w:rsidRPr="00285828">
        <w:rPr>
          <w:sz w:val="26"/>
          <w:szCs w:val="26"/>
          <w:rtl/>
        </w:rPr>
        <w:t>الملاحظات</w:t>
      </w:r>
      <w:r w:rsidRPr="00285828">
        <w:rPr>
          <w:rFonts w:hint="cs"/>
          <w:sz w:val="26"/>
          <w:szCs w:val="26"/>
          <w:rtl/>
          <w:lang w:bidi="ar-SA"/>
        </w:rPr>
        <w:t>".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في حالة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- 22،</w:t>
      </w:r>
      <w:r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مع ملاحظة الحظر المفروض على الواردات منذ عام </w:t>
      </w:r>
      <w:r w:rsidR="00AC597B" w:rsidRPr="00285828">
        <w:rPr>
          <w:sz w:val="26"/>
          <w:szCs w:val="26"/>
        </w:rPr>
        <w:t xml:space="preserve">2016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وخفض الإنتاج ووقفه في </w:t>
      </w:r>
      <w:r w:rsidRPr="00285828">
        <w:rPr>
          <w:sz w:val="26"/>
          <w:szCs w:val="26"/>
          <w:rtl/>
        </w:rPr>
        <w:t>نهاية المطاف</w:t>
      </w:r>
      <w:r w:rsidR="00AC597B" w:rsidRPr="00285828">
        <w:rPr>
          <w:sz w:val="26"/>
          <w:szCs w:val="26"/>
          <w:rtl/>
        </w:rPr>
        <w:t xml:space="preserve">، من المحتمل أن يكون جزء من الطلب الذي لم يغطيه استخدام المخزونات قد تمت تغطيته بواردات غير </w:t>
      </w:r>
      <w:r w:rsidRPr="00285828">
        <w:rPr>
          <w:rFonts w:hint="cs"/>
          <w:sz w:val="26"/>
          <w:szCs w:val="26"/>
          <w:rtl/>
        </w:rPr>
        <w:t>مشروعة.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وتهدف</w:t>
      </w:r>
      <w:r w:rsidR="00AC597B" w:rsidRPr="00285828">
        <w:rPr>
          <w:sz w:val="26"/>
          <w:szCs w:val="26"/>
          <w:rtl/>
        </w:rPr>
        <w:t xml:space="preserve"> خطة العمل </w:t>
      </w:r>
      <w:r w:rsidRPr="00285828">
        <w:rPr>
          <w:rFonts w:hint="cs"/>
          <w:sz w:val="26"/>
          <w:szCs w:val="26"/>
          <w:rtl/>
        </w:rPr>
        <w:t>المعدلة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إلى </w:t>
      </w:r>
      <w:r w:rsidR="00AC597B" w:rsidRPr="00285828">
        <w:rPr>
          <w:sz w:val="26"/>
          <w:szCs w:val="26"/>
          <w:rtl/>
        </w:rPr>
        <w:t xml:space="preserve">معالجة هذه </w:t>
      </w:r>
      <w:r w:rsidRPr="00285828">
        <w:rPr>
          <w:rFonts w:hint="cs"/>
          <w:sz w:val="26"/>
          <w:szCs w:val="26"/>
          <w:rtl/>
        </w:rPr>
        <w:t>المسألة</w:t>
      </w:r>
      <w:r w:rsidR="00AC597B" w:rsidRPr="00285828">
        <w:rPr>
          <w:sz w:val="26"/>
          <w:szCs w:val="26"/>
          <w:rtl/>
        </w:rPr>
        <w:t xml:space="preserve"> من خلال المخصص المؤقت </w:t>
      </w:r>
      <w:r w:rsidRPr="00285828">
        <w:rPr>
          <w:rFonts w:hint="cs"/>
          <w:sz w:val="26"/>
          <w:szCs w:val="26"/>
          <w:rtl/>
        </w:rPr>
        <w:t>لواردات ا</w:t>
      </w:r>
      <w:r w:rsidRPr="00285828">
        <w:rPr>
          <w:sz w:val="26"/>
          <w:szCs w:val="26"/>
          <w:rtl/>
        </w:rPr>
        <w:t>لهيدروكلوروفلوروكربون</w:t>
      </w:r>
      <w:r w:rsidRPr="00285828">
        <w:rPr>
          <w:rFonts w:hint="cs"/>
          <w:sz w:val="26"/>
          <w:szCs w:val="26"/>
          <w:rtl/>
        </w:rPr>
        <w:t>- 22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وعنصر</w:t>
      </w:r>
      <w:r w:rsidR="00AC597B" w:rsidRPr="00285828">
        <w:rPr>
          <w:sz w:val="26"/>
          <w:szCs w:val="26"/>
          <w:rtl/>
        </w:rPr>
        <w:t xml:space="preserve"> لتعزيز ضوابط تجارة </w:t>
      </w:r>
      <w:r w:rsidRPr="00285828">
        <w:rPr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</w:rPr>
        <w:t>.</w:t>
      </w:r>
    </w:p>
    <w:p w14:paraId="54CC0BDA" w14:textId="77777777" w:rsidR="00AC597B" w:rsidRPr="00285828" w:rsidRDefault="00AC597B" w:rsidP="00F24DD9">
      <w:pPr>
        <w:widowControl w:val="0"/>
        <w:bidi/>
        <w:rPr>
          <w:iCs/>
          <w:sz w:val="26"/>
          <w:szCs w:val="26"/>
          <w:u w:val="single"/>
          <w:rtl/>
        </w:rPr>
      </w:pPr>
      <w:r w:rsidRPr="00285828">
        <w:rPr>
          <w:iCs/>
          <w:sz w:val="26"/>
          <w:szCs w:val="26"/>
          <w:u w:val="single"/>
          <w:rtl/>
        </w:rPr>
        <w:t xml:space="preserve">عناصر خطة العمل </w:t>
      </w:r>
      <w:r w:rsidR="00F24DD9" w:rsidRPr="00285828">
        <w:rPr>
          <w:rFonts w:hint="cs"/>
          <w:iCs/>
          <w:sz w:val="26"/>
          <w:szCs w:val="26"/>
          <w:u w:val="single"/>
          <w:rtl/>
        </w:rPr>
        <w:t>المعدلة</w:t>
      </w:r>
    </w:p>
    <w:p w14:paraId="32EF9C16" w14:textId="77777777" w:rsidR="00AC597B" w:rsidRPr="00285828" w:rsidRDefault="00AC597B" w:rsidP="00AC597B">
      <w:pPr>
        <w:widowControl w:val="0"/>
        <w:bidi/>
        <w:rPr>
          <w:i/>
          <w:sz w:val="26"/>
          <w:szCs w:val="26"/>
          <w:rtl/>
        </w:rPr>
      </w:pPr>
    </w:p>
    <w:p w14:paraId="2D43D56E" w14:textId="77777777" w:rsidR="00AC597B" w:rsidRPr="00285828" w:rsidRDefault="00AC597B" w:rsidP="00F24DD9">
      <w:pPr>
        <w:widowControl w:val="0"/>
        <w:bidi/>
        <w:rPr>
          <w:iCs/>
          <w:sz w:val="26"/>
          <w:szCs w:val="26"/>
          <w:rtl/>
        </w:rPr>
      </w:pPr>
      <w:r w:rsidRPr="00285828">
        <w:rPr>
          <w:iCs/>
          <w:sz w:val="26"/>
          <w:szCs w:val="26"/>
          <w:rtl/>
        </w:rPr>
        <w:t xml:space="preserve">تعزيز الإطار التنظيمي وضوابط تجارة </w:t>
      </w:r>
      <w:r w:rsidR="00F24DD9" w:rsidRPr="00285828">
        <w:rPr>
          <w:iCs/>
          <w:sz w:val="26"/>
          <w:szCs w:val="26"/>
          <w:rtl/>
        </w:rPr>
        <w:t>المواد الهيدروكلوروفلوروكربونية</w:t>
      </w:r>
    </w:p>
    <w:p w14:paraId="1E5FA3D8" w14:textId="77777777" w:rsidR="00F24DD9" w:rsidRPr="00285828" w:rsidRDefault="00F24DD9" w:rsidP="00F24DD9">
      <w:pPr>
        <w:widowControl w:val="0"/>
        <w:bidi/>
        <w:rPr>
          <w:sz w:val="26"/>
          <w:szCs w:val="26"/>
        </w:rPr>
      </w:pPr>
    </w:p>
    <w:p w14:paraId="561D68DD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iCs/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تشير الأمانة إلى أن خطة العمل </w:t>
      </w:r>
      <w:r w:rsidR="00FE611A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للمرحلة الثانية </w:t>
      </w:r>
      <w:r w:rsidR="00FE611A" w:rsidRPr="00285828">
        <w:rPr>
          <w:rFonts w:hint="cs"/>
          <w:sz w:val="26"/>
          <w:szCs w:val="26"/>
          <w:rtl/>
        </w:rPr>
        <w:t>تشمل</w:t>
      </w:r>
      <w:r w:rsidRPr="00285828">
        <w:rPr>
          <w:sz w:val="26"/>
          <w:szCs w:val="26"/>
          <w:rtl/>
        </w:rPr>
        <w:t xml:space="preserve"> المساعدة لتعزيز آليات الرصد والإبلاغ والإنفاذ الحالية لضمان أن واردات </w:t>
      </w:r>
      <w:r w:rsidR="00FE611A" w:rsidRPr="00285828">
        <w:rPr>
          <w:sz w:val="26"/>
          <w:szCs w:val="26"/>
          <w:rtl/>
        </w:rPr>
        <w:t>الهيدروكلوروفلوروكربون</w:t>
      </w:r>
      <w:r w:rsidR="00FE611A" w:rsidRPr="00285828">
        <w:rPr>
          <w:rFonts w:hint="cs"/>
          <w:sz w:val="26"/>
          <w:szCs w:val="26"/>
          <w:rtl/>
        </w:rPr>
        <w:t xml:space="preserve">- 22 </w:t>
      </w:r>
      <w:r w:rsidR="00FE611A" w:rsidRPr="00285828">
        <w:rPr>
          <w:sz w:val="26"/>
          <w:szCs w:val="26"/>
          <w:rtl/>
        </w:rPr>
        <w:t>ال</w:t>
      </w:r>
      <w:r w:rsidR="00FE611A" w:rsidRPr="00285828">
        <w:rPr>
          <w:rFonts w:hint="cs"/>
          <w:sz w:val="26"/>
          <w:szCs w:val="26"/>
          <w:rtl/>
        </w:rPr>
        <w:t>ذ</w:t>
      </w:r>
      <w:r w:rsidR="00FE611A" w:rsidRPr="00285828">
        <w:rPr>
          <w:sz w:val="26"/>
          <w:szCs w:val="26"/>
          <w:rtl/>
        </w:rPr>
        <w:t xml:space="preserve">ي </w:t>
      </w:r>
      <w:r w:rsidR="00FE611A" w:rsidRPr="00285828">
        <w:rPr>
          <w:rFonts w:hint="cs"/>
          <w:sz w:val="26"/>
          <w:szCs w:val="26"/>
          <w:rtl/>
        </w:rPr>
        <w:t>ي</w:t>
      </w:r>
      <w:r w:rsidR="00FE611A" w:rsidRPr="00285828">
        <w:rPr>
          <w:sz w:val="26"/>
          <w:szCs w:val="26"/>
          <w:rtl/>
        </w:rPr>
        <w:t xml:space="preserve">لبي طلب الخدمة الحالي </w:t>
      </w:r>
      <w:r w:rsidR="00FE611A" w:rsidRPr="00285828">
        <w:rPr>
          <w:rFonts w:hint="cs"/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 xml:space="preserve">تم </w:t>
      </w:r>
      <w:r w:rsidR="00FE611A" w:rsidRPr="00285828">
        <w:rPr>
          <w:sz w:val="26"/>
          <w:szCs w:val="26"/>
          <w:rtl/>
        </w:rPr>
        <w:t xml:space="preserve">من خلال </w:t>
      </w:r>
      <w:r w:rsidRPr="00285828">
        <w:rPr>
          <w:sz w:val="26"/>
          <w:szCs w:val="26"/>
          <w:rtl/>
        </w:rPr>
        <w:t xml:space="preserve">قنوات </w:t>
      </w:r>
      <w:r w:rsidR="00FE611A" w:rsidRPr="00285828">
        <w:rPr>
          <w:rFonts w:hint="cs"/>
          <w:sz w:val="26"/>
          <w:szCs w:val="26"/>
          <w:rtl/>
        </w:rPr>
        <w:t>شرعية.</w:t>
      </w:r>
      <w:r w:rsidRPr="00285828">
        <w:rPr>
          <w:sz w:val="26"/>
          <w:szCs w:val="26"/>
        </w:rPr>
        <w:t xml:space="preserve"> </w:t>
      </w:r>
      <w:r w:rsidR="0098690D" w:rsidRPr="00285828">
        <w:rPr>
          <w:rFonts w:hint="cs"/>
          <w:sz w:val="26"/>
          <w:szCs w:val="26"/>
          <w:rtl/>
        </w:rPr>
        <w:t>وترى</w:t>
      </w:r>
      <w:r w:rsidRPr="00285828">
        <w:rPr>
          <w:sz w:val="26"/>
          <w:szCs w:val="26"/>
          <w:rtl/>
        </w:rPr>
        <w:t xml:space="preserve"> الأمانة أن تعزيز النظم الوطنية </w:t>
      </w:r>
      <w:r w:rsidR="0098690D" w:rsidRPr="00285828">
        <w:rPr>
          <w:rFonts w:hint="cs"/>
          <w:sz w:val="26"/>
          <w:szCs w:val="26"/>
          <w:rtl/>
        </w:rPr>
        <w:t>لمراقبة</w:t>
      </w:r>
      <w:r w:rsidRPr="00285828">
        <w:rPr>
          <w:sz w:val="26"/>
          <w:szCs w:val="26"/>
          <w:rtl/>
        </w:rPr>
        <w:t xml:space="preserve"> </w:t>
      </w:r>
      <w:r w:rsidR="0098690D" w:rsidRPr="00285828">
        <w:rPr>
          <w:sz w:val="26"/>
          <w:szCs w:val="26"/>
          <w:rtl/>
        </w:rPr>
        <w:t xml:space="preserve">المواد الهيدروكلوروفلوروكربونية أمر بالغ الأهمية، لأنه على الرغم من أن </w:t>
      </w:r>
      <w:r w:rsidRPr="00285828">
        <w:rPr>
          <w:sz w:val="26"/>
          <w:szCs w:val="26"/>
          <w:rtl/>
        </w:rPr>
        <w:t xml:space="preserve">مستويات </w:t>
      </w:r>
      <w:r w:rsidR="0098690D" w:rsidRPr="00285828">
        <w:rPr>
          <w:rFonts w:hint="cs"/>
          <w:sz w:val="26"/>
          <w:szCs w:val="26"/>
          <w:rtl/>
        </w:rPr>
        <w:t xml:space="preserve">الواردات </w:t>
      </w:r>
      <w:r w:rsidRPr="00285828">
        <w:rPr>
          <w:sz w:val="26"/>
          <w:szCs w:val="26"/>
          <w:rtl/>
        </w:rPr>
        <w:t xml:space="preserve">الحالية لا تمثل خطر عدم الامتثال من حيث استهلاك </w:t>
      </w:r>
      <w:r w:rsidR="0098690D"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>، سوف تحتاج هذه النظم أيضًا إ</w:t>
      </w:r>
      <w:r w:rsidR="0098690D" w:rsidRPr="00285828">
        <w:rPr>
          <w:sz w:val="26"/>
          <w:szCs w:val="26"/>
          <w:rtl/>
        </w:rPr>
        <w:t>لى معالجة مجموعة أوسع من المواد</w:t>
      </w:r>
      <w:r w:rsidR="0098690D" w:rsidRPr="00285828">
        <w:rPr>
          <w:rFonts w:hint="cs"/>
          <w:sz w:val="26"/>
          <w:szCs w:val="26"/>
          <w:rtl/>
        </w:rPr>
        <w:t xml:space="preserve"> المتنوعة</w:t>
      </w:r>
      <w:r w:rsidRPr="00285828">
        <w:rPr>
          <w:sz w:val="26"/>
          <w:szCs w:val="26"/>
          <w:rtl/>
        </w:rPr>
        <w:t xml:space="preserve">، بما في ذلك </w:t>
      </w:r>
      <w:r w:rsidR="0098690D" w:rsidRPr="00285828">
        <w:rPr>
          <w:sz w:val="26"/>
          <w:szCs w:val="26"/>
          <w:rtl/>
        </w:rPr>
        <w:t>المواد الهيدروفلوروكربونية</w:t>
      </w:r>
      <w:r w:rsidRPr="00285828">
        <w:rPr>
          <w:sz w:val="26"/>
          <w:szCs w:val="26"/>
          <w:rtl/>
        </w:rPr>
        <w:t xml:space="preserve">، </w:t>
      </w:r>
      <w:r w:rsidR="0098690D" w:rsidRPr="00285828">
        <w:rPr>
          <w:rFonts w:hint="cs"/>
          <w:sz w:val="26"/>
          <w:szCs w:val="26"/>
          <w:rtl/>
        </w:rPr>
        <w:t xml:space="preserve">فور </w:t>
      </w:r>
      <w:r w:rsidRPr="00285828">
        <w:rPr>
          <w:sz w:val="26"/>
          <w:szCs w:val="26"/>
          <w:rtl/>
        </w:rPr>
        <w:t>التصديق على تعديل كيغالي</w:t>
      </w:r>
      <w:r w:rsidRPr="00285828">
        <w:rPr>
          <w:sz w:val="26"/>
          <w:szCs w:val="26"/>
        </w:rPr>
        <w:t>.</w:t>
      </w:r>
    </w:p>
    <w:p w14:paraId="414CC67E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iCs/>
          <w:sz w:val="26"/>
          <w:szCs w:val="26"/>
          <w:rtl/>
        </w:rPr>
      </w:pPr>
      <w:r w:rsidRPr="00285828">
        <w:rPr>
          <w:sz w:val="26"/>
          <w:szCs w:val="26"/>
          <w:rtl/>
        </w:rPr>
        <w:t xml:space="preserve">مع </w:t>
      </w:r>
      <w:r w:rsidR="008831F7" w:rsidRPr="00285828">
        <w:rPr>
          <w:rFonts w:hint="cs"/>
          <w:sz w:val="26"/>
          <w:szCs w:val="26"/>
          <w:rtl/>
        </w:rPr>
        <w:t>مراعاة الظروف</w:t>
      </w:r>
      <w:r w:rsidRPr="00285828">
        <w:rPr>
          <w:sz w:val="26"/>
          <w:szCs w:val="26"/>
          <w:rtl/>
        </w:rPr>
        <w:t xml:space="preserve"> المحددة</w:t>
      </w:r>
      <w:r w:rsidR="008831F7" w:rsidRPr="00285828">
        <w:rPr>
          <w:sz w:val="26"/>
          <w:szCs w:val="26"/>
          <w:rtl/>
        </w:rPr>
        <w:t xml:space="preserve"> في جمهورية فنزويلا البوليفارية</w:t>
      </w:r>
      <w:r w:rsidRPr="00285828">
        <w:rPr>
          <w:sz w:val="26"/>
          <w:szCs w:val="26"/>
          <w:rtl/>
        </w:rPr>
        <w:t xml:space="preserve">، حيث يهدف هذا العنصر من خطة العمل </w:t>
      </w:r>
      <w:r w:rsidR="008831F7" w:rsidRPr="00285828">
        <w:rPr>
          <w:rFonts w:hint="cs"/>
          <w:sz w:val="26"/>
          <w:szCs w:val="26"/>
          <w:rtl/>
        </w:rPr>
        <w:t>المعدلة</w:t>
      </w:r>
      <w:r w:rsidR="008831F7" w:rsidRPr="00285828">
        <w:rPr>
          <w:sz w:val="26"/>
          <w:szCs w:val="26"/>
          <w:rtl/>
        </w:rPr>
        <w:t xml:space="preserve"> إلى مكافحة </w:t>
      </w:r>
      <w:r w:rsidRPr="00285828">
        <w:rPr>
          <w:sz w:val="26"/>
          <w:szCs w:val="26"/>
          <w:rtl/>
        </w:rPr>
        <w:t xml:space="preserve">واردات </w:t>
      </w:r>
      <w:r w:rsidR="008831F7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غير المشروعة وإع</w:t>
      </w:r>
      <w:r w:rsidR="008831F7" w:rsidRPr="00285828">
        <w:rPr>
          <w:sz w:val="26"/>
          <w:szCs w:val="26"/>
          <w:rtl/>
        </w:rPr>
        <w:t>ادة فتح الواردات الخاضعة للوائح</w:t>
      </w:r>
      <w:r w:rsidRPr="00285828">
        <w:rPr>
          <w:sz w:val="26"/>
          <w:szCs w:val="26"/>
          <w:rtl/>
        </w:rPr>
        <w:t>، اقترحت ال</w:t>
      </w:r>
      <w:r w:rsidR="008831F7" w:rsidRPr="00285828">
        <w:rPr>
          <w:sz w:val="26"/>
          <w:szCs w:val="26"/>
          <w:rtl/>
        </w:rPr>
        <w:t>أمانة بعض الأنشطة الإضافية</w:t>
      </w:r>
      <w:r w:rsidRPr="00285828">
        <w:rPr>
          <w:sz w:val="26"/>
          <w:szCs w:val="26"/>
          <w:rtl/>
        </w:rPr>
        <w:t xml:space="preserve">، </w:t>
      </w:r>
      <w:r w:rsidR="008831F7" w:rsidRPr="00285828">
        <w:rPr>
          <w:rFonts w:hint="cs"/>
          <w:sz w:val="26"/>
          <w:szCs w:val="26"/>
          <w:rtl/>
        </w:rPr>
        <w:t>تشمل</w:t>
      </w:r>
      <w:r w:rsidR="008831F7" w:rsidRPr="00285828">
        <w:rPr>
          <w:sz w:val="26"/>
          <w:szCs w:val="26"/>
          <w:rtl/>
        </w:rPr>
        <w:t xml:space="preserve"> تدريب مسؤولي الإنفاذ </w:t>
      </w:r>
      <w:r w:rsidR="008831F7" w:rsidRPr="00285828">
        <w:rPr>
          <w:rFonts w:hint="cs"/>
          <w:sz w:val="26"/>
          <w:szCs w:val="26"/>
          <w:rtl/>
        </w:rPr>
        <w:t>عل</w:t>
      </w:r>
      <w:r w:rsidRPr="00285828">
        <w:rPr>
          <w:sz w:val="26"/>
          <w:szCs w:val="26"/>
          <w:rtl/>
        </w:rPr>
        <w:t xml:space="preserve">ي تحديد </w:t>
      </w:r>
      <w:r w:rsidR="008831F7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عل</w:t>
      </w:r>
      <w:r w:rsidR="008831F7" w:rsidRPr="00285828">
        <w:rPr>
          <w:sz w:val="26"/>
          <w:szCs w:val="26"/>
          <w:rtl/>
        </w:rPr>
        <w:t xml:space="preserve">ى </w:t>
      </w:r>
      <w:r w:rsidR="008831F7" w:rsidRPr="00285828">
        <w:rPr>
          <w:rFonts w:hint="cs"/>
          <w:sz w:val="26"/>
          <w:szCs w:val="26"/>
          <w:rtl/>
        </w:rPr>
        <w:t>مستويي</w:t>
      </w:r>
      <w:r w:rsidR="008831F7" w:rsidRPr="00285828">
        <w:rPr>
          <w:sz w:val="26"/>
          <w:szCs w:val="26"/>
          <w:rtl/>
        </w:rPr>
        <w:t xml:space="preserve"> البيع بالتجزئة والتوزيع</w:t>
      </w:r>
      <w:r w:rsidRPr="00285828">
        <w:rPr>
          <w:sz w:val="26"/>
          <w:szCs w:val="26"/>
          <w:rtl/>
        </w:rPr>
        <w:t xml:space="preserve">، والتدريب المنتظم </w:t>
      </w:r>
      <w:r w:rsidR="008831F7" w:rsidRPr="00285828">
        <w:rPr>
          <w:rFonts w:hint="cs"/>
          <w:sz w:val="26"/>
          <w:szCs w:val="26"/>
          <w:rtl/>
        </w:rPr>
        <w:t>لضباط</w:t>
      </w:r>
      <w:r w:rsidRPr="00285828">
        <w:rPr>
          <w:sz w:val="26"/>
          <w:szCs w:val="26"/>
          <w:rtl/>
        </w:rPr>
        <w:t xml:space="preserve"> الجمارك والمستوردين لضمان التنفيذ السليم لنظام الترخيص والحصص</w:t>
      </w:r>
      <w:r w:rsidRPr="00285828">
        <w:rPr>
          <w:sz w:val="26"/>
          <w:szCs w:val="26"/>
        </w:rPr>
        <w:t>.</w:t>
      </w:r>
    </w:p>
    <w:p w14:paraId="3967B24E" w14:textId="77777777" w:rsidR="00AC597B" w:rsidRPr="00285828" w:rsidRDefault="00AC597B" w:rsidP="00F8725A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lastRenderedPageBreak/>
        <w:t>وأفادت اليونيدو</w:t>
      </w:r>
      <w:r w:rsidR="00DE023A" w:rsidRPr="00285828">
        <w:rPr>
          <w:rFonts w:hint="cs"/>
          <w:sz w:val="26"/>
          <w:szCs w:val="26"/>
          <w:rtl/>
        </w:rPr>
        <w:t xml:space="preserve"> ب</w:t>
      </w:r>
      <w:r w:rsidRPr="00285828">
        <w:rPr>
          <w:sz w:val="26"/>
          <w:szCs w:val="26"/>
          <w:rtl/>
        </w:rPr>
        <w:t xml:space="preserve">أن المشروع سيقيم نظام الترخيص وتخصيص الحصص </w:t>
      </w:r>
      <w:r w:rsidR="00DE023A" w:rsidRPr="00285828">
        <w:rPr>
          <w:sz w:val="26"/>
          <w:szCs w:val="26"/>
          <w:rtl/>
        </w:rPr>
        <w:t xml:space="preserve">الحالي </w:t>
      </w:r>
      <w:r w:rsidRPr="00285828">
        <w:rPr>
          <w:sz w:val="26"/>
          <w:szCs w:val="26"/>
          <w:rtl/>
        </w:rPr>
        <w:t>ويعتمد التدابير اللازمة للحد من الاتجار غير المشروع بهذه المواد</w:t>
      </w:r>
      <w:r w:rsidR="00DE023A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DE023A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يعتزم المشروع أيضًا تحديث نظام المعلومات الآلي لرصد واردات </w:t>
      </w:r>
      <w:r w:rsidR="00DE023A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وتبادل المعلومات بين وكلاء الجمارك والمستوردين ووحدة الأوزون الوطنية</w:t>
      </w:r>
      <w:r w:rsidR="00DE023A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DE023A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سيتم </w:t>
      </w:r>
      <w:r w:rsidR="00DE023A" w:rsidRPr="00285828">
        <w:rPr>
          <w:rFonts w:hint="cs"/>
          <w:sz w:val="26"/>
          <w:szCs w:val="26"/>
          <w:rtl/>
        </w:rPr>
        <w:t>رصد</w:t>
      </w:r>
      <w:r w:rsidRPr="00285828">
        <w:rPr>
          <w:sz w:val="26"/>
          <w:szCs w:val="26"/>
          <w:rtl/>
        </w:rPr>
        <w:t xml:space="preserve"> سوق </w:t>
      </w:r>
      <w:r w:rsidR="00DE023A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المحلية من خلال عمليات التفتيش المنتظمة لتحديد مصادر الاستيراد غير </w:t>
      </w:r>
      <w:r w:rsidR="00DE023A" w:rsidRPr="00285828">
        <w:rPr>
          <w:rFonts w:hint="cs"/>
          <w:sz w:val="26"/>
          <w:szCs w:val="26"/>
          <w:rtl/>
        </w:rPr>
        <w:t>المشروع</w:t>
      </w:r>
      <w:r w:rsidRPr="00285828">
        <w:rPr>
          <w:sz w:val="26"/>
          <w:szCs w:val="26"/>
          <w:rtl/>
        </w:rPr>
        <w:t>، بما في ذلك الضوابط في المناطق الجمركية الثانوية و</w:t>
      </w:r>
      <w:r w:rsidR="00DE023A" w:rsidRPr="00285828">
        <w:rPr>
          <w:rFonts w:hint="cs"/>
          <w:sz w:val="26"/>
          <w:szCs w:val="26"/>
          <w:rtl/>
        </w:rPr>
        <w:t xml:space="preserve">إجراء </w:t>
      </w:r>
      <w:r w:rsidR="00DE023A" w:rsidRPr="00285828">
        <w:rPr>
          <w:sz w:val="26"/>
          <w:szCs w:val="26"/>
          <w:rtl/>
        </w:rPr>
        <w:t xml:space="preserve">زيارات </w:t>
      </w:r>
      <w:r w:rsidR="00DE023A"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 xml:space="preserve">لموزعين ومراكز استهلاك </w:t>
      </w:r>
      <w:r w:rsidR="00DE023A" w:rsidRPr="00285828">
        <w:rPr>
          <w:sz w:val="26"/>
          <w:szCs w:val="26"/>
          <w:rtl/>
        </w:rPr>
        <w:t>الهيدروكلوروفلوروكربون</w:t>
      </w:r>
      <w:r w:rsidR="00DE023A" w:rsidRPr="00285828">
        <w:rPr>
          <w:rFonts w:hint="cs"/>
          <w:sz w:val="26"/>
          <w:szCs w:val="26"/>
          <w:rtl/>
        </w:rPr>
        <w:t xml:space="preserve">- 22 </w:t>
      </w:r>
      <w:r w:rsidRPr="00285828">
        <w:rPr>
          <w:sz w:val="26"/>
          <w:szCs w:val="26"/>
          <w:rtl/>
        </w:rPr>
        <w:t>على المستوى التجاري والصناعي لفحص الوثائق التي تثبت شرعية الحيازة</w:t>
      </w:r>
      <w:r w:rsidR="00697F4D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697F4D" w:rsidRPr="00285828">
        <w:rPr>
          <w:rFonts w:hint="cs"/>
          <w:sz w:val="26"/>
          <w:szCs w:val="26"/>
          <w:rtl/>
          <w:lang w:bidi="ar-SA"/>
        </w:rPr>
        <w:t>و</w:t>
      </w:r>
      <w:r w:rsidRPr="00285828">
        <w:rPr>
          <w:sz w:val="26"/>
          <w:szCs w:val="26"/>
          <w:rtl/>
        </w:rPr>
        <w:t xml:space="preserve">سيتم </w:t>
      </w:r>
      <w:r w:rsidR="00697F4D" w:rsidRPr="00285828">
        <w:rPr>
          <w:rFonts w:hint="cs"/>
          <w:sz w:val="26"/>
          <w:szCs w:val="26"/>
          <w:rtl/>
        </w:rPr>
        <w:t>تقديم</w:t>
      </w:r>
      <w:r w:rsidRPr="00285828">
        <w:rPr>
          <w:sz w:val="26"/>
          <w:szCs w:val="26"/>
          <w:rtl/>
        </w:rPr>
        <w:t xml:space="preserve"> تدريب محدث على التشريعات الحالية والجوانب المتعلقة بتجارة </w:t>
      </w:r>
      <w:r w:rsidR="00697F4D"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والمعدات المحتوية على </w:t>
      </w:r>
      <w:r w:rsidR="00697F4D" w:rsidRPr="00285828">
        <w:rPr>
          <w:rFonts w:hint="cs"/>
          <w:sz w:val="26"/>
          <w:szCs w:val="26"/>
          <w:rtl/>
        </w:rPr>
        <w:t>مواد</w:t>
      </w:r>
      <w:r w:rsidRPr="00285828">
        <w:rPr>
          <w:sz w:val="26"/>
          <w:szCs w:val="26"/>
          <w:rtl/>
        </w:rPr>
        <w:t xml:space="preserve"> التبريد </w:t>
      </w:r>
      <w:r w:rsidR="00697F4D" w:rsidRPr="00285828">
        <w:rPr>
          <w:rFonts w:hint="cs"/>
          <w:sz w:val="26"/>
          <w:szCs w:val="26"/>
          <w:rtl/>
        </w:rPr>
        <w:t>لضباط</w:t>
      </w:r>
      <w:r w:rsidRPr="00285828">
        <w:rPr>
          <w:sz w:val="26"/>
          <w:szCs w:val="26"/>
          <w:rtl/>
        </w:rPr>
        <w:t xml:space="preserve"> الجمارك والمسؤولين من المديريات الإقليمية لدائرة إدارة الجمارك والضرائب الوطنية المتكاملة ووزارة السلطة الشعبية للاشتراكية البيئية</w:t>
      </w:r>
      <w:r w:rsidR="00697F4D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  <w:rtl/>
        </w:rPr>
        <w:t xml:space="preserve"> كما تمت إضافة </w:t>
      </w:r>
      <w:r w:rsidR="00697F4D" w:rsidRPr="00285828">
        <w:rPr>
          <w:rFonts w:hint="cs"/>
          <w:sz w:val="26"/>
          <w:szCs w:val="26"/>
          <w:rtl/>
        </w:rPr>
        <w:t>حلقتي</w:t>
      </w:r>
      <w:r w:rsidR="00697F4D" w:rsidRPr="00285828">
        <w:rPr>
          <w:sz w:val="26"/>
          <w:szCs w:val="26"/>
          <w:rtl/>
        </w:rPr>
        <w:t xml:space="preserve"> عمل سنوي</w:t>
      </w:r>
      <w:r w:rsidR="00697F4D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للمستوردين حول متطلبات نظام التراخيص والحصص </w:t>
      </w:r>
      <w:r w:rsidR="00697F4D" w:rsidRPr="00285828">
        <w:rPr>
          <w:rFonts w:hint="cs"/>
          <w:sz w:val="26"/>
          <w:szCs w:val="26"/>
          <w:rtl/>
        </w:rPr>
        <w:t>بعد</w:t>
      </w:r>
      <w:r w:rsidRPr="00285828">
        <w:rPr>
          <w:sz w:val="26"/>
          <w:szCs w:val="26"/>
          <w:rtl/>
        </w:rPr>
        <w:t xml:space="preserve"> المناقشة</w:t>
      </w:r>
      <w:r w:rsidR="00697F4D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697F4D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أفادت </w:t>
      </w:r>
      <w:r w:rsidR="00697F4D" w:rsidRPr="00285828">
        <w:rPr>
          <w:rFonts w:hint="cs"/>
          <w:sz w:val="26"/>
          <w:szCs w:val="26"/>
          <w:rtl/>
        </w:rPr>
        <w:t>اليونيدو أيضا بأن</w:t>
      </w:r>
      <w:r w:rsidRPr="00285828">
        <w:rPr>
          <w:sz w:val="26"/>
          <w:szCs w:val="26"/>
          <w:rtl/>
        </w:rPr>
        <w:t xml:space="preserve"> خبيرا دوليا قام مؤخرا بزيارة </w:t>
      </w:r>
      <w:r w:rsidR="00F8725A" w:rsidRPr="00285828">
        <w:rPr>
          <w:sz w:val="26"/>
          <w:szCs w:val="26"/>
          <w:rtl/>
        </w:rPr>
        <w:t xml:space="preserve">صندوق </w:t>
      </w:r>
      <w:r w:rsidR="00F8725A" w:rsidRPr="00285828">
        <w:rPr>
          <w:rFonts w:hint="cs"/>
          <w:sz w:val="26"/>
          <w:szCs w:val="26"/>
          <w:rtl/>
        </w:rPr>
        <w:t xml:space="preserve">إعادة </w:t>
      </w:r>
      <w:r w:rsidR="00F8725A" w:rsidRPr="00285828">
        <w:rPr>
          <w:sz w:val="26"/>
          <w:szCs w:val="26"/>
          <w:rtl/>
        </w:rPr>
        <w:t>التحويل الصناعي والتكنولوجي</w:t>
      </w:r>
      <w:r w:rsidR="00F8725A" w:rsidRPr="00285828">
        <w:rPr>
          <w:rFonts w:hint="cs"/>
          <w:sz w:val="26"/>
          <w:szCs w:val="26"/>
          <w:rtl/>
        </w:rPr>
        <w:t xml:space="preserve"> </w:t>
      </w:r>
      <w:r w:rsidR="00697F4D" w:rsidRPr="00285828">
        <w:rPr>
          <w:rFonts w:hint="cs"/>
          <w:sz w:val="26"/>
          <w:szCs w:val="26"/>
          <w:rtl/>
        </w:rPr>
        <w:t>وضباط</w:t>
      </w:r>
      <w:r w:rsidRPr="00285828">
        <w:rPr>
          <w:sz w:val="26"/>
          <w:szCs w:val="26"/>
          <w:rtl/>
        </w:rPr>
        <w:t xml:space="preserve"> الجمارك عند خمس نقاط دخول لمناقشة تطبيق نظام الترخيص والحصص </w:t>
      </w:r>
      <w:r w:rsidR="00697F4D" w:rsidRPr="00285828">
        <w:rPr>
          <w:rFonts w:hint="cs"/>
          <w:sz w:val="26"/>
          <w:szCs w:val="26"/>
          <w:rtl/>
        </w:rPr>
        <w:t>فور</w:t>
      </w:r>
      <w:r w:rsidRPr="00285828">
        <w:rPr>
          <w:sz w:val="26"/>
          <w:szCs w:val="26"/>
          <w:rtl/>
        </w:rPr>
        <w:t xml:space="preserve"> </w:t>
      </w:r>
      <w:r w:rsidR="001746DE" w:rsidRPr="00285828">
        <w:rPr>
          <w:rFonts w:hint="cs"/>
          <w:sz w:val="26"/>
          <w:szCs w:val="26"/>
          <w:rtl/>
        </w:rPr>
        <w:t xml:space="preserve">إعادة فتح </w:t>
      </w:r>
      <w:r w:rsidRPr="00285828">
        <w:rPr>
          <w:sz w:val="26"/>
          <w:szCs w:val="26"/>
          <w:rtl/>
        </w:rPr>
        <w:t xml:space="preserve">استيراد </w:t>
      </w:r>
      <w:r w:rsidR="001746DE" w:rsidRPr="00285828">
        <w:rPr>
          <w:sz w:val="26"/>
          <w:szCs w:val="26"/>
          <w:rtl/>
        </w:rPr>
        <w:t>الهيدروكلوروفلوروكربون</w:t>
      </w:r>
      <w:r w:rsidR="001746DE" w:rsidRPr="00285828">
        <w:rPr>
          <w:rFonts w:hint="cs"/>
          <w:sz w:val="26"/>
          <w:szCs w:val="26"/>
          <w:rtl/>
        </w:rPr>
        <w:t>- 22.</w:t>
      </w:r>
      <w:r w:rsidR="00697F4D" w:rsidRPr="00285828">
        <w:rPr>
          <w:sz w:val="26"/>
          <w:szCs w:val="26"/>
          <w:rtl/>
        </w:rPr>
        <w:t xml:space="preserve"> </w:t>
      </w:r>
      <w:r w:rsidR="001746DE" w:rsidRPr="00285828">
        <w:rPr>
          <w:rFonts w:hint="cs"/>
          <w:sz w:val="26"/>
          <w:szCs w:val="26"/>
          <w:rtl/>
        </w:rPr>
        <w:t xml:space="preserve">وفي </w:t>
      </w:r>
      <w:r w:rsidRPr="00285828">
        <w:rPr>
          <w:sz w:val="26"/>
          <w:szCs w:val="26"/>
          <w:rtl/>
        </w:rPr>
        <w:t>عام</w:t>
      </w:r>
      <w:r w:rsidRPr="00285828">
        <w:rPr>
          <w:sz w:val="26"/>
          <w:szCs w:val="26"/>
        </w:rPr>
        <w:t xml:space="preserve">2023 </w:t>
      </w:r>
      <w:r w:rsidR="001746DE" w:rsidRPr="00285828">
        <w:rPr>
          <w:rFonts w:hint="cs"/>
          <w:sz w:val="26"/>
          <w:szCs w:val="26"/>
          <w:rtl/>
        </w:rPr>
        <w:t>،</w:t>
      </w:r>
      <w:r w:rsidRPr="00285828">
        <w:rPr>
          <w:sz w:val="26"/>
          <w:szCs w:val="26"/>
          <w:rtl/>
        </w:rPr>
        <w:t xml:space="preserve"> ستصدر حصص استيراد </w:t>
      </w:r>
      <w:r w:rsidR="001746DE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 xml:space="preserve">عند </w:t>
      </w:r>
      <w:r w:rsidRPr="00285828">
        <w:rPr>
          <w:sz w:val="26"/>
          <w:szCs w:val="26"/>
        </w:rPr>
        <w:t>255</w:t>
      </w:r>
      <w:r w:rsidR="001746DE" w:rsidRPr="00285828">
        <w:rPr>
          <w:rFonts w:hint="cs"/>
          <w:sz w:val="26"/>
          <w:szCs w:val="26"/>
          <w:rtl/>
        </w:rPr>
        <w:t xml:space="preserve"> </w:t>
      </w:r>
      <w:r w:rsidR="001746DE" w:rsidRPr="00285828">
        <w:rPr>
          <w:sz w:val="26"/>
          <w:szCs w:val="26"/>
          <w:rtl/>
        </w:rPr>
        <w:t>طن متري</w:t>
      </w:r>
      <w:r w:rsidRPr="00285828">
        <w:rPr>
          <w:sz w:val="26"/>
          <w:szCs w:val="26"/>
          <w:rtl/>
        </w:rPr>
        <w:t xml:space="preserve"> </w:t>
      </w:r>
      <w:r w:rsidR="001746DE" w:rsidRPr="00285828">
        <w:rPr>
          <w:sz w:val="26"/>
          <w:szCs w:val="26"/>
          <w:rtl/>
        </w:rPr>
        <w:t>الهيدروكلوروفلوروكربون</w:t>
      </w:r>
      <w:r w:rsidR="001746DE" w:rsidRPr="00285828">
        <w:rPr>
          <w:rFonts w:hint="cs"/>
          <w:sz w:val="26"/>
          <w:szCs w:val="26"/>
          <w:rtl/>
        </w:rPr>
        <w:t xml:space="preserve">- 22 </w:t>
      </w:r>
      <w:r w:rsidR="001746DE" w:rsidRPr="00285828">
        <w:rPr>
          <w:sz w:val="26"/>
          <w:szCs w:val="26"/>
          <w:rtl/>
        </w:rPr>
        <w:t>و</w:t>
      </w:r>
      <w:r w:rsidR="001746DE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 xml:space="preserve">51 </w:t>
      </w:r>
      <w:r w:rsidRPr="00285828">
        <w:rPr>
          <w:sz w:val="26"/>
          <w:szCs w:val="26"/>
          <w:rtl/>
        </w:rPr>
        <w:t xml:space="preserve">طن متري من </w:t>
      </w:r>
      <w:r w:rsidR="001746DE" w:rsidRPr="00285828">
        <w:rPr>
          <w:sz w:val="26"/>
          <w:szCs w:val="26"/>
          <w:rtl/>
        </w:rPr>
        <w:t>الهيدروكلوروفلوروكربون</w:t>
      </w:r>
      <w:r w:rsidR="001746DE" w:rsidRPr="00285828">
        <w:rPr>
          <w:rFonts w:hint="cs"/>
          <w:sz w:val="26"/>
          <w:szCs w:val="26"/>
          <w:rtl/>
        </w:rPr>
        <w:t>- 141ب</w:t>
      </w:r>
      <w:r w:rsidR="001746DE" w:rsidRPr="00285828">
        <w:rPr>
          <w:sz w:val="26"/>
          <w:szCs w:val="26"/>
        </w:rPr>
        <w:t xml:space="preserve"> </w:t>
      </w:r>
      <w:r w:rsidR="001746DE" w:rsidRPr="00285828">
        <w:rPr>
          <w:rFonts w:hint="cs"/>
          <w:sz w:val="26"/>
          <w:szCs w:val="26"/>
          <w:rtl/>
        </w:rPr>
        <w:t>(</w:t>
      </w:r>
      <w:r w:rsidR="001746DE" w:rsidRPr="00285828">
        <w:rPr>
          <w:sz w:val="26"/>
          <w:szCs w:val="26"/>
          <w:rtl/>
        </w:rPr>
        <w:t>أي</w:t>
      </w:r>
      <w:r w:rsidRPr="00285828">
        <w:rPr>
          <w:sz w:val="26"/>
          <w:szCs w:val="26"/>
        </w:rPr>
        <w:t xml:space="preserve">15 </w:t>
      </w:r>
      <w:r w:rsidR="001746DE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في المائة أقل من ا</w:t>
      </w:r>
      <w:r w:rsidR="005D4D6F" w:rsidRPr="00285828">
        <w:rPr>
          <w:sz w:val="26"/>
          <w:szCs w:val="26"/>
          <w:rtl/>
        </w:rPr>
        <w:t>لحد الأقصى المسموح به للاستهلاك</w:t>
      </w:r>
      <w:r w:rsidRPr="00285828">
        <w:rPr>
          <w:sz w:val="26"/>
          <w:szCs w:val="26"/>
          <w:rtl/>
        </w:rPr>
        <w:t>، للسماح بحالات الطوارئ</w:t>
      </w:r>
      <w:r w:rsidR="005D4D6F" w:rsidRPr="00285828">
        <w:rPr>
          <w:rFonts w:hint="cs"/>
          <w:sz w:val="26"/>
          <w:szCs w:val="26"/>
          <w:rtl/>
          <w:lang w:bidi="ar-SA"/>
        </w:rPr>
        <w:t>)</w:t>
      </w:r>
      <w:r w:rsidRPr="00285828">
        <w:rPr>
          <w:sz w:val="26"/>
          <w:szCs w:val="26"/>
        </w:rPr>
        <w:t>.</w:t>
      </w:r>
    </w:p>
    <w:p w14:paraId="5A302EB4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بالإشارة إلى أهمية هذا </w:t>
      </w:r>
      <w:r w:rsidR="00C56F57" w:rsidRPr="00285828">
        <w:rPr>
          <w:rFonts w:hint="cs"/>
          <w:sz w:val="26"/>
          <w:szCs w:val="26"/>
          <w:rtl/>
        </w:rPr>
        <w:t>العنصر</w:t>
      </w:r>
      <w:r w:rsidRPr="00285828">
        <w:rPr>
          <w:sz w:val="26"/>
          <w:szCs w:val="26"/>
          <w:rtl/>
        </w:rPr>
        <w:t xml:space="preserve"> في خطة العمل </w:t>
      </w:r>
      <w:r w:rsidR="00C56F57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، توصي الأمانة </w:t>
      </w:r>
      <w:r w:rsidR="00C56F57" w:rsidRPr="00285828">
        <w:rPr>
          <w:rFonts w:hint="cs"/>
          <w:sz w:val="26"/>
          <w:szCs w:val="26"/>
          <w:rtl/>
        </w:rPr>
        <w:t>بإدراج</w:t>
      </w:r>
      <w:r w:rsidRPr="00285828">
        <w:rPr>
          <w:sz w:val="26"/>
          <w:szCs w:val="26"/>
          <w:rtl/>
        </w:rPr>
        <w:t xml:space="preserve"> التقرير المرحلي المرتبط بطلب الشريحة التالية، </w:t>
      </w:r>
      <w:r w:rsidR="00C56F57" w:rsidRPr="00285828">
        <w:rPr>
          <w:rFonts w:hint="cs"/>
          <w:sz w:val="26"/>
          <w:szCs w:val="26"/>
          <w:rtl/>
        </w:rPr>
        <w:t>ومعلومات حديثة</w:t>
      </w:r>
      <w:r w:rsidRPr="00285828">
        <w:rPr>
          <w:sz w:val="26"/>
          <w:szCs w:val="26"/>
          <w:rtl/>
        </w:rPr>
        <w:t xml:space="preserve"> عن التقدم المحرز في إعادة إنشاء وتطبيق نظام التراخيص والحصص </w:t>
      </w:r>
      <w:r w:rsidR="00C56F57" w:rsidRPr="00285828">
        <w:rPr>
          <w:rFonts w:hint="cs"/>
          <w:sz w:val="26"/>
          <w:szCs w:val="26"/>
          <w:rtl/>
        </w:rPr>
        <w:t>ل</w:t>
      </w:r>
      <w:r w:rsidR="00C56F57" w:rsidRPr="00285828">
        <w:rPr>
          <w:sz w:val="26"/>
          <w:szCs w:val="26"/>
          <w:rtl/>
        </w:rPr>
        <w:t>لمواد الهيدروكلوروفلوروكربونية، و</w:t>
      </w:r>
      <w:r w:rsidRPr="00285828">
        <w:rPr>
          <w:sz w:val="26"/>
          <w:szCs w:val="26"/>
          <w:rtl/>
        </w:rPr>
        <w:t xml:space="preserve">نتائج الزيارات </w:t>
      </w:r>
      <w:r w:rsidR="00C56F57" w:rsidRPr="00285828">
        <w:rPr>
          <w:rFonts w:hint="cs"/>
          <w:sz w:val="26"/>
          <w:szCs w:val="26"/>
          <w:rtl/>
        </w:rPr>
        <w:t xml:space="preserve">التي أجريت </w:t>
      </w:r>
      <w:r w:rsidRPr="00285828">
        <w:rPr>
          <w:sz w:val="26"/>
          <w:szCs w:val="26"/>
          <w:rtl/>
        </w:rPr>
        <w:t xml:space="preserve">إلى المستوردين والموزعين والمستخدمين لرصد سوق </w:t>
      </w:r>
      <w:r w:rsidR="00C56F57" w:rsidRPr="00285828">
        <w:rPr>
          <w:sz w:val="26"/>
          <w:szCs w:val="26"/>
          <w:rtl/>
        </w:rPr>
        <w:t>المواد الهيدروكلوروفلوروكربونية المحلية</w:t>
      </w:r>
      <w:r w:rsidRPr="00285828">
        <w:rPr>
          <w:sz w:val="26"/>
          <w:szCs w:val="26"/>
          <w:rtl/>
        </w:rPr>
        <w:t xml:space="preserve">، بما في ذلك العقوبات أو التدابير المقترحة لمعالجة الواردات غير النظامية المحددة وحيازة </w:t>
      </w:r>
      <w:r w:rsidR="00C56F57"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</w:rPr>
        <w:t>.</w:t>
      </w:r>
    </w:p>
    <w:p w14:paraId="057C9D77" w14:textId="77777777" w:rsidR="00AC597B" w:rsidRPr="00285828" w:rsidRDefault="00AC597B" w:rsidP="00AC597B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285828">
        <w:rPr>
          <w:i/>
          <w:iCs/>
          <w:sz w:val="26"/>
          <w:szCs w:val="26"/>
          <w:rtl/>
        </w:rPr>
        <w:t>رغوة البولي يوريثان</w:t>
      </w:r>
    </w:p>
    <w:p w14:paraId="18B18B31" w14:textId="77777777" w:rsidR="00AC597B" w:rsidRPr="00285828" w:rsidRDefault="005F51D2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أثناء</w:t>
      </w:r>
      <w:r w:rsidRPr="00285828">
        <w:rPr>
          <w:sz w:val="26"/>
          <w:szCs w:val="26"/>
          <w:rtl/>
        </w:rPr>
        <w:t xml:space="preserve"> مناقشة هذه المسألة مع اليونيدو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ذكرت</w:t>
      </w:r>
      <w:r w:rsidR="00AC597B" w:rsidRPr="00285828">
        <w:rPr>
          <w:sz w:val="26"/>
          <w:szCs w:val="26"/>
          <w:rtl/>
        </w:rPr>
        <w:t xml:space="preserve"> الأمانة أن معظم النظم المست</w:t>
      </w:r>
      <w:r w:rsidRPr="00285828">
        <w:rPr>
          <w:sz w:val="26"/>
          <w:szCs w:val="26"/>
          <w:rtl/>
        </w:rPr>
        <w:t xml:space="preserve">وردة في البلد في الوقت الحاضر </w:t>
      </w:r>
      <w:r w:rsidR="00AC597B" w:rsidRPr="00285828">
        <w:rPr>
          <w:sz w:val="26"/>
          <w:szCs w:val="26"/>
          <w:rtl/>
        </w:rPr>
        <w:t>صنع</w:t>
      </w:r>
      <w:r w:rsidRPr="00285828">
        <w:rPr>
          <w:rFonts w:hint="cs"/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 xml:space="preserve"> من قبل شركات غير عاملة بالمادة</w:t>
      </w:r>
      <w:r w:rsidR="00AC597B" w:rsidRPr="00285828">
        <w:rPr>
          <w:sz w:val="26"/>
          <w:szCs w:val="26"/>
        </w:rPr>
        <w:t xml:space="preserve">5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تستخدم </w:t>
      </w:r>
      <w:r w:rsidRPr="00285828">
        <w:rPr>
          <w:sz w:val="26"/>
          <w:szCs w:val="26"/>
          <w:rtl/>
        </w:rPr>
        <w:t xml:space="preserve">المواد الهيدروفلوروكربونية </w:t>
      </w:r>
      <w:r w:rsidR="00AC597B" w:rsidRPr="00285828">
        <w:rPr>
          <w:sz w:val="26"/>
          <w:szCs w:val="26"/>
          <w:rtl/>
        </w:rPr>
        <w:t xml:space="preserve">كعوامل </w:t>
      </w:r>
      <w:r w:rsidRPr="00285828">
        <w:rPr>
          <w:rFonts w:hint="cs"/>
          <w:sz w:val="26"/>
          <w:szCs w:val="26"/>
          <w:rtl/>
        </w:rPr>
        <w:t>إرغاء.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  <w:lang w:bidi="ar-SA"/>
        </w:rPr>
        <w:t>و</w:t>
      </w:r>
      <w:r w:rsidR="00AC597B" w:rsidRPr="00285828">
        <w:rPr>
          <w:sz w:val="26"/>
          <w:szCs w:val="26"/>
          <w:rtl/>
        </w:rPr>
        <w:t>سوف يتبنى م</w:t>
      </w:r>
      <w:r w:rsidRPr="00285828">
        <w:rPr>
          <w:sz w:val="26"/>
          <w:szCs w:val="26"/>
          <w:rtl/>
        </w:rPr>
        <w:t>ستخدمو رغوة البولي يوريثان الصغ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ر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(</w:t>
      </w:r>
      <w:r w:rsidRPr="00285828">
        <w:rPr>
          <w:sz w:val="26"/>
          <w:szCs w:val="26"/>
          <w:rtl/>
        </w:rPr>
        <w:t>لا يعمل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العديد منهم حالي</w:t>
      </w:r>
      <w:r w:rsidRPr="00285828">
        <w:rPr>
          <w:rFonts w:hint="cs"/>
          <w:sz w:val="26"/>
          <w:szCs w:val="26"/>
          <w:rtl/>
        </w:rPr>
        <w:t>ا)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أي تقنية كانت متاحة بسعر معقول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ونظرا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ل</w:t>
      </w:r>
      <w:r w:rsidR="00AC597B" w:rsidRPr="00285828">
        <w:rPr>
          <w:sz w:val="26"/>
          <w:szCs w:val="26"/>
          <w:rtl/>
        </w:rPr>
        <w:t>عدم توافر بعض البدائل ذات القدرة المن</w:t>
      </w:r>
      <w:r w:rsidRPr="00285828">
        <w:rPr>
          <w:sz w:val="26"/>
          <w:szCs w:val="26"/>
          <w:rtl/>
        </w:rPr>
        <w:t>خفضة على إحداث الاحترار العالمي</w:t>
      </w:r>
      <w:r w:rsidR="00AC597B" w:rsidRPr="00285828">
        <w:rPr>
          <w:sz w:val="26"/>
          <w:szCs w:val="26"/>
          <w:rtl/>
        </w:rPr>
        <w:t xml:space="preserve">، خاصة البدائل </w:t>
      </w:r>
      <w:r w:rsidRPr="00285828">
        <w:rPr>
          <w:rFonts w:hint="cs"/>
          <w:sz w:val="26"/>
          <w:szCs w:val="26"/>
          <w:rtl/>
        </w:rPr>
        <w:t xml:space="preserve">غير </w:t>
      </w:r>
      <w:r w:rsidRPr="00285828">
        <w:rPr>
          <w:sz w:val="26"/>
          <w:szCs w:val="26"/>
          <w:rtl/>
        </w:rPr>
        <w:t>القابلة للاشتعال لرغو</w:t>
      </w:r>
      <w:r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الرش</w:t>
      </w:r>
      <w:r w:rsidR="00AC597B" w:rsidRPr="00285828">
        <w:rPr>
          <w:sz w:val="26"/>
          <w:szCs w:val="26"/>
          <w:rtl/>
        </w:rPr>
        <w:t xml:space="preserve">، من غير المحتمل في الوقت الحاضر أن تتحول الكميات الصغيرة جدًا من </w:t>
      </w:r>
      <w:r w:rsidRPr="00285828">
        <w:rPr>
          <w:sz w:val="26"/>
          <w:szCs w:val="26"/>
          <w:rtl/>
        </w:rPr>
        <w:t xml:space="preserve">لا يعمل </w:t>
      </w:r>
      <w:r w:rsidR="00AC597B" w:rsidRPr="00285828">
        <w:rPr>
          <w:sz w:val="26"/>
          <w:szCs w:val="26"/>
          <w:rtl/>
        </w:rPr>
        <w:t>المستهلكة إلى بدائل ذات قدرة منخفضة على إحداث الاحترار العالمي بطريقة مستدامة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تأجيل </w:t>
      </w:r>
      <w:r w:rsidRPr="00285828">
        <w:rPr>
          <w:rFonts w:hint="cs"/>
          <w:sz w:val="26"/>
          <w:szCs w:val="26"/>
          <w:rtl/>
        </w:rPr>
        <w:t xml:space="preserve">فرض </w:t>
      </w:r>
      <w:r w:rsidR="00AC597B" w:rsidRPr="00285828">
        <w:rPr>
          <w:sz w:val="26"/>
          <w:szCs w:val="26"/>
          <w:rtl/>
        </w:rPr>
        <w:t xml:space="preserve">حظر على واردات </w:t>
      </w:r>
      <w:r w:rsidRPr="00285828">
        <w:rPr>
          <w:sz w:val="26"/>
          <w:szCs w:val="26"/>
          <w:rtl/>
        </w:rPr>
        <w:t>الهيدرو</w:t>
      </w:r>
      <w:r w:rsidR="00A3518F" w:rsidRPr="00285828">
        <w:rPr>
          <w:rFonts w:hint="cs"/>
          <w:sz w:val="26"/>
          <w:szCs w:val="26"/>
          <w:rtl/>
        </w:rPr>
        <w:t>كلورو</w:t>
      </w:r>
      <w:r w:rsidRPr="00285828">
        <w:rPr>
          <w:sz w:val="26"/>
          <w:szCs w:val="26"/>
          <w:rtl/>
        </w:rPr>
        <w:t>فلوروكربون</w:t>
      </w:r>
      <w:r w:rsidRPr="00285828">
        <w:rPr>
          <w:rFonts w:hint="cs"/>
          <w:sz w:val="26"/>
          <w:szCs w:val="26"/>
          <w:rtl/>
        </w:rPr>
        <w:t>- 141ب</w:t>
      </w:r>
      <w:r w:rsidRPr="00285828">
        <w:rPr>
          <w:sz w:val="26"/>
          <w:szCs w:val="26"/>
          <w:rtl/>
        </w:rPr>
        <w:t xml:space="preserve"> إلى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</w:rPr>
        <w:t xml:space="preserve">/ </w:t>
      </w:r>
      <w:r w:rsidRPr="00285828">
        <w:rPr>
          <w:sz w:val="26"/>
          <w:szCs w:val="26"/>
          <w:rtl/>
        </w:rPr>
        <w:t>كانون الثاني</w:t>
      </w:r>
      <w:r w:rsidR="00AC597B" w:rsidRPr="00285828">
        <w:rPr>
          <w:sz w:val="26"/>
          <w:szCs w:val="26"/>
        </w:rPr>
        <w:t xml:space="preserve">2025 </w:t>
      </w:r>
      <w:r w:rsidR="00A3518F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و</w:t>
      </w:r>
      <w:r w:rsidR="00A3518F" w:rsidRPr="00285828">
        <w:rPr>
          <w:rFonts w:hint="cs"/>
          <w:sz w:val="26"/>
          <w:szCs w:val="26"/>
          <w:rtl/>
        </w:rPr>
        <w:t xml:space="preserve">سيسمح </w:t>
      </w:r>
      <w:r w:rsidR="00AC597B" w:rsidRPr="00285828">
        <w:rPr>
          <w:sz w:val="26"/>
          <w:szCs w:val="26"/>
          <w:rtl/>
        </w:rPr>
        <w:t xml:space="preserve">مخصص الاستيراد الصغير </w:t>
      </w:r>
      <w:r w:rsidR="00A3518F" w:rsidRPr="00285828">
        <w:rPr>
          <w:rFonts w:hint="cs"/>
          <w:sz w:val="26"/>
          <w:szCs w:val="26"/>
          <w:rtl/>
        </w:rPr>
        <w:t>وقدره</w:t>
      </w:r>
      <w:r w:rsidR="00AC597B" w:rsidRPr="00285828">
        <w:rPr>
          <w:sz w:val="26"/>
          <w:szCs w:val="26"/>
        </w:rPr>
        <w:t xml:space="preserve">6.6 </w:t>
      </w:r>
      <w:r w:rsidR="00A3518F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طن </w:t>
      </w:r>
      <w:r w:rsidR="00A3518F" w:rsidRPr="00285828">
        <w:rPr>
          <w:rFonts w:hint="cs"/>
          <w:sz w:val="26"/>
          <w:szCs w:val="26"/>
          <w:rtl/>
        </w:rPr>
        <w:t>من قدرات</w:t>
      </w:r>
      <w:r w:rsidR="00AC597B" w:rsidRPr="00285828">
        <w:rPr>
          <w:sz w:val="26"/>
          <w:szCs w:val="26"/>
          <w:rtl/>
        </w:rPr>
        <w:t xml:space="preserve"> استنفاد الأوزون من </w:t>
      </w:r>
      <w:r w:rsidR="00A3518F" w:rsidRPr="00285828">
        <w:rPr>
          <w:sz w:val="26"/>
          <w:szCs w:val="26"/>
          <w:rtl/>
        </w:rPr>
        <w:t>الهيدرو</w:t>
      </w:r>
      <w:r w:rsidR="00A3518F" w:rsidRPr="00285828">
        <w:rPr>
          <w:rFonts w:hint="cs"/>
          <w:sz w:val="26"/>
          <w:szCs w:val="26"/>
          <w:rtl/>
        </w:rPr>
        <w:t>كلورو</w:t>
      </w:r>
      <w:r w:rsidR="00A3518F" w:rsidRPr="00285828">
        <w:rPr>
          <w:sz w:val="26"/>
          <w:szCs w:val="26"/>
          <w:rtl/>
        </w:rPr>
        <w:t>فلوروكربون</w:t>
      </w:r>
      <w:r w:rsidR="00A3518F" w:rsidRPr="00285828">
        <w:rPr>
          <w:rFonts w:hint="cs"/>
          <w:sz w:val="26"/>
          <w:szCs w:val="26"/>
          <w:rtl/>
        </w:rPr>
        <w:t>- 141ب</w:t>
      </w:r>
      <w:r w:rsidR="00A3518F" w:rsidRPr="00285828">
        <w:rPr>
          <w:sz w:val="26"/>
          <w:szCs w:val="26"/>
          <w:rtl/>
        </w:rPr>
        <w:t xml:space="preserve"> </w:t>
      </w:r>
      <w:r w:rsidR="0052144F"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>نقي و</w:t>
      </w:r>
      <w:r w:rsidR="00AC597B" w:rsidRPr="00285828">
        <w:rPr>
          <w:sz w:val="26"/>
          <w:szCs w:val="26"/>
        </w:rPr>
        <w:t xml:space="preserve"> 1.91 </w:t>
      </w:r>
      <w:r w:rsidR="00AC597B" w:rsidRPr="00285828">
        <w:rPr>
          <w:sz w:val="26"/>
          <w:szCs w:val="26"/>
          <w:rtl/>
        </w:rPr>
        <w:t xml:space="preserve">طن </w:t>
      </w:r>
      <w:r w:rsidR="0052144F" w:rsidRPr="00285828">
        <w:rPr>
          <w:rFonts w:hint="cs"/>
          <w:sz w:val="26"/>
          <w:szCs w:val="26"/>
          <w:rtl/>
        </w:rPr>
        <w:t>من قدرات</w:t>
      </w:r>
      <w:r w:rsidR="00AC597B" w:rsidRPr="00285828">
        <w:rPr>
          <w:sz w:val="26"/>
          <w:szCs w:val="26"/>
          <w:rtl/>
        </w:rPr>
        <w:t xml:space="preserve"> استنفاد الأوزون من </w:t>
      </w:r>
      <w:r w:rsidR="00A3518F" w:rsidRPr="00285828">
        <w:rPr>
          <w:sz w:val="26"/>
          <w:szCs w:val="26"/>
          <w:rtl/>
        </w:rPr>
        <w:t>الهيدرو</w:t>
      </w:r>
      <w:r w:rsidR="00A3518F" w:rsidRPr="00285828">
        <w:rPr>
          <w:rFonts w:hint="cs"/>
          <w:sz w:val="26"/>
          <w:szCs w:val="26"/>
          <w:rtl/>
        </w:rPr>
        <w:t>كلورو</w:t>
      </w:r>
      <w:r w:rsidR="00A3518F" w:rsidRPr="00285828">
        <w:rPr>
          <w:sz w:val="26"/>
          <w:szCs w:val="26"/>
          <w:rtl/>
        </w:rPr>
        <w:t>فلوروكربون</w:t>
      </w:r>
      <w:r w:rsidR="00A3518F" w:rsidRPr="00285828">
        <w:rPr>
          <w:rFonts w:hint="cs"/>
          <w:sz w:val="26"/>
          <w:szCs w:val="26"/>
          <w:rtl/>
        </w:rPr>
        <w:t>- 141ب</w:t>
      </w:r>
      <w:r w:rsidR="00A3518F" w:rsidRPr="00285828">
        <w:rPr>
          <w:sz w:val="26"/>
          <w:szCs w:val="26"/>
          <w:rtl/>
        </w:rPr>
        <w:t xml:space="preserve"> الموجود</w:t>
      </w:r>
      <w:r w:rsidR="00AC597B" w:rsidRPr="00285828">
        <w:rPr>
          <w:sz w:val="26"/>
          <w:szCs w:val="26"/>
          <w:rtl/>
        </w:rPr>
        <w:t xml:space="preserve"> في البوليولات </w:t>
      </w:r>
      <w:r w:rsidR="0052144F" w:rsidRPr="00285828">
        <w:rPr>
          <w:rFonts w:hint="cs"/>
          <w:sz w:val="26"/>
          <w:szCs w:val="26"/>
          <w:rtl/>
        </w:rPr>
        <w:t>المخلوطة</w:t>
      </w:r>
      <w:r w:rsidR="0052144F" w:rsidRPr="00285828">
        <w:rPr>
          <w:sz w:val="26"/>
          <w:szCs w:val="26"/>
          <w:rtl/>
        </w:rPr>
        <w:t xml:space="preserve"> مسبقًا س</w:t>
      </w:r>
      <w:r w:rsidR="0052144F" w:rsidRPr="00285828">
        <w:rPr>
          <w:rFonts w:hint="cs"/>
          <w:sz w:val="26"/>
          <w:szCs w:val="26"/>
          <w:rtl/>
        </w:rPr>
        <w:t>ي</w:t>
      </w:r>
      <w:r w:rsidR="00AC597B" w:rsidRPr="00285828">
        <w:rPr>
          <w:sz w:val="26"/>
          <w:szCs w:val="26"/>
          <w:rtl/>
        </w:rPr>
        <w:t xml:space="preserve">سمح لهؤلاء المستخدمين الصغار </w:t>
      </w:r>
      <w:r w:rsidR="00845E80" w:rsidRPr="00285828">
        <w:rPr>
          <w:rFonts w:hint="cs"/>
          <w:sz w:val="26"/>
          <w:szCs w:val="26"/>
          <w:rtl/>
        </w:rPr>
        <w:t>بالاستمرار</w:t>
      </w:r>
      <w:r w:rsidR="0052144F" w:rsidRPr="00285828">
        <w:rPr>
          <w:rFonts w:hint="cs"/>
          <w:sz w:val="26"/>
          <w:szCs w:val="26"/>
          <w:rtl/>
        </w:rPr>
        <w:t xml:space="preserve"> في</w:t>
      </w:r>
      <w:r w:rsidR="00AC597B" w:rsidRPr="00285828">
        <w:rPr>
          <w:sz w:val="26"/>
          <w:szCs w:val="26"/>
          <w:rtl/>
        </w:rPr>
        <w:t xml:space="preserve"> استخدام </w:t>
      </w:r>
      <w:r w:rsidR="0052144F" w:rsidRPr="00285828">
        <w:rPr>
          <w:sz w:val="26"/>
          <w:szCs w:val="26"/>
          <w:rtl/>
        </w:rPr>
        <w:t>الهيدرو</w:t>
      </w:r>
      <w:r w:rsidR="0052144F" w:rsidRPr="00285828">
        <w:rPr>
          <w:rFonts w:hint="cs"/>
          <w:sz w:val="26"/>
          <w:szCs w:val="26"/>
          <w:rtl/>
        </w:rPr>
        <w:t>كلورو</w:t>
      </w:r>
      <w:r w:rsidR="0052144F" w:rsidRPr="00285828">
        <w:rPr>
          <w:sz w:val="26"/>
          <w:szCs w:val="26"/>
          <w:rtl/>
        </w:rPr>
        <w:t>فلوروكربون</w:t>
      </w:r>
      <w:r w:rsidR="0052144F" w:rsidRPr="00285828">
        <w:rPr>
          <w:rFonts w:hint="cs"/>
          <w:sz w:val="26"/>
          <w:szCs w:val="26"/>
          <w:rtl/>
        </w:rPr>
        <w:t>- 141ب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لبضع سنوات والانتقال إلى بدائل </w:t>
      </w:r>
      <w:r w:rsidR="00845E80" w:rsidRPr="00285828">
        <w:rPr>
          <w:rFonts w:hint="cs"/>
          <w:sz w:val="26"/>
          <w:szCs w:val="26"/>
          <w:rtl/>
        </w:rPr>
        <w:t>ذات</w:t>
      </w:r>
      <w:r w:rsidR="00845E80"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قدرة</w:t>
      </w:r>
      <w:r w:rsidR="00845E80" w:rsidRPr="00285828">
        <w:rPr>
          <w:rFonts w:hint="cs"/>
          <w:sz w:val="26"/>
          <w:szCs w:val="26"/>
          <w:rtl/>
        </w:rPr>
        <w:t xml:space="preserve"> منخفضة</w:t>
      </w:r>
      <w:r w:rsidR="00AC597B" w:rsidRPr="00285828">
        <w:rPr>
          <w:sz w:val="26"/>
          <w:szCs w:val="26"/>
          <w:rtl/>
        </w:rPr>
        <w:t xml:space="preserve"> على إحداث الاحترار العالمي عندما تسمح ظروف السوق المحلية بانتقال مستدام</w:t>
      </w:r>
      <w:r w:rsidR="00AC597B" w:rsidRPr="00285828">
        <w:rPr>
          <w:sz w:val="26"/>
          <w:szCs w:val="26"/>
        </w:rPr>
        <w:t>.</w:t>
      </w:r>
    </w:p>
    <w:p w14:paraId="6E3589AD" w14:textId="77777777" w:rsidR="00AC597B" w:rsidRPr="00285828" w:rsidRDefault="00E442CC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في الاجتماع الثاني والثمانين، تم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حذف</w:t>
      </w:r>
      <w:r w:rsidRPr="00285828">
        <w:rPr>
          <w:sz w:val="26"/>
          <w:szCs w:val="26"/>
          <w:rtl/>
        </w:rPr>
        <w:t xml:space="preserve"> خطة قطاع رغو</w:t>
      </w:r>
      <w:r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البولي يوريثان من المرحلة الثانية على أساس أنه إذا أعادت الشركات المؤهلة المدرجة في ذلك المشروع استخدام كميات كبيرة من </w:t>
      </w:r>
      <w:r w:rsidRPr="00285828">
        <w:rPr>
          <w:sz w:val="26"/>
          <w:szCs w:val="26"/>
          <w:rtl/>
        </w:rPr>
        <w:t>الهيدرو</w:t>
      </w:r>
      <w:r w:rsidRPr="00285828">
        <w:rPr>
          <w:rFonts w:hint="cs"/>
          <w:sz w:val="26"/>
          <w:szCs w:val="26"/>
          <w:rtl/>
        </w:rPr>
        <w:t>كلورو</w:t>
      </w:r>
      <w:r w:rsidRPr="00285828">
        <w:rPr>
          <w:sz w:val="26"/>
          <w:szCs w:val="26"/>
          <w:rtl/>
        </w:rPr>
        <w:t>فلوروكربون</w:t>
      </w:r>
      <w:r w:rsidRPr="00285828">
        <w:rPr>
          <w:rFonts w:hint="cs"/>
          <w:sz w:val="26"/>
          <w:szCs w:val="26"/>
          <w:rtl/>
        </w:rPr>
        <w:t>- 141ب</w:t>
      </w:r>
      <w:r w:rsidRPr="00285828">
        <w:rPr>
          <w:sz w:val="26"/>
          <w:szCs w:val="26"/>
          <w:rtl/>
        </w:rPr>
        <w:t xml:space="preserve">  أثناء تنفيذ المرحلة الثانية</w:t>
      </w:r>
      <w:r w:rsidR="00AC597B" w:rsidRPr="00285828">
        <w:rPr>
          <w:sz w:val="26"/>
          <w:szCs w:val="26"/>
          <w:rtl/>
        </w:rPr>
        <w:t xml:space="preserve">، يمكن تقديم </w:t>
      </w:r>
      <w:r w:rsidRPr="00285828">
        <w:rPr>
          <w:rFonts w:hint="cs"/>
          <w:sz w:val="26"/>
          <w:szCs w:val="26"/>
          <w:rtl/>
        </w:rPr>
        <w:t>مقترح</w:t>
      </w:r>
      <w:r w:rsidRPr="00285828">
        <w:rPr>
          <w:sz w:val="26"/>
          <w:szCs w:val="26"/>
          <w:rtl/>
        </w:rPr>
        <w:t xml:space="preserve"> لمعالجة تحويله</w:t>
      </w:r>
      <w:r w:rsidRPr="00285828">
        <w:rPr>
          <w:rFonts w:hint="cs"/>
          <w:sz w:val="26"/>
          <w:szCs w:val="26"/>
          <w:rtl/>
        </w:rPr>
        <w:t>ا.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ومع ذلك</w:t>
      </w:r>
      <w:r w:rsidR="00AC597B" w:rsidRPr="00285828">
        <w:rPr>
          <w:sz w:val="26"/>
          <w:szCs w:val="26"/>
          <w:rtl/>
        </w:rPr>
        <w:t>، هذا ال</w:t>
      </w:r>
      <w:r w:rsidRPr="00285828">
        <w:rPr>
          <w:sz w:val="26"/>
          <w:szCs w:val="26"/>
          <w:rtl/>
        </w:rPr>
        <w:t xml:space="preserve">سيناريو غير مرجح استنادًا إلى </w:t>
      </w:r>
      <w:r w:rsidR="00AC597B" w:rsidRPr="00285828">
        <w:rPr>
          <w:sz w:val="26"/>
          <w:szCs w:val="26"/>
          <w:rtl/>
        </w:rPr>
        <w:t xml:space="preserve">وضع 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>لقطاع</w:t>
      </w:r>
      <w:r w:rsidRPr="00285828">
        <w:rPr>
          <w:sz w:val="26"/>
          <w:szCs w:val="26"/>
          <w:rtl/>
        </w:rPr>
        <w:t xml:space="preserve"> الحالي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بدلاً من الموافقة على </w:t>
      </w:r>
      <w:r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>مبلغ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إضافي</w:t>
      </w:r>
      <w:r w:rsidRPr="00285828">
        <w:rPr>
          <w:rFonts w:hint="cs"/>
          <w:sz w:val="26"/>
          <w:szCs w:val="26"/>
          <w:rtl/>
        </w:rPr>
        <w:t xml:space="preserve"> وقدره</w:t>
      </w:r>
      <w:r w:rsidRPr="00285828">
        <w:rPr>
          <w:sz w:val="26"/>
          <w:szCs w:val="26"/>
        </w:rPr>
        <w:t xml:space="preserve">150,000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مطلوب لهذا الغرض</w:t>
      </w:r>
      <w:r w:rsidR="00AC597B" w:rsidRPr="00285828">
        <w:rPr>
          <w:sz w:val="26"/>
          <w:szCs w:val="26"/>
          <w:rtl/>
        </w:rPr>
        <w:t>، توصي الأمانة بإتاحة المرونة لتخصيص ما يصل إلى</w:t>
      </w:r>
      <w:r w:rsidRPr="00285828">
        <w:rPr>
          <w:sz w:val="26"/>
          <w:szCs w:val="26"/>
        </w:rPr>
        <w:t xml:space="preserve">70,000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  <w:lang w:bidi="ar-SA"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من الأموا</w:t>
      </w:r>
      <w:r w:rsidRPr="00285828">
        <w:rPr>
          <w:sz w:val="26"/>
          <w:szCs w:val="26"/>
          <w:rtl/>
        </w:rPr>
        <w:t xml:space="preserve">ل </w:t>
      </w:r>
      <w:r w:rsidR="00AA1714" w:rsidRPr="00285828">
        <w:rPr>
          <w:rFonts w:hint="cs"/>
          <w:sz w:val="26"/>
          <w:szCs w:val="26"/>
          <w:rtl/>
        </w:rPr>
        <w:t>الموافق عليها</w:t>
      </w:r>
      <w:r w:rsidRPr="00285828">
        <w:rPr>
          <w:sz w:val="26"/>
          <w:szCs w:val="26"/>
          <w:rtl/>
        </w:rPr>
        <w:t xml:space="preserve"> بالفعل من حيث المبدأ</w:t>
      </w:r>
      <w:r w:rsidR="00AA1714" w:rsidRPr="00285828">
        <w:rPr>
          <w:sz w:val="26"/>
          <w:szCs w:val="26"/>
          <w:rtl/>
        </w:rPr>
        <w:t>، إذا لزم الأمر</w:t>
      </w:r>
      <w:r w:rsidR="00AC597B" w:rsidRPr="00285828">
        <w:rPr>
          <w:sz w:val="26"/>
          <w:szCs w:val="26"/>
          <w:rtl/>
        </w:rPr>
        <w:t xml:space="preserve">، </w:t>
      </w:r>
      <w:r w:rsidR="00AA1714" w:rsidRPr="00285828">
        <w:rPr>
          <w:sz w:val="26"/>
          <w:szCs w:val="26"/>
          <w:rtl/>
        </w:rPr>
        <w:t>خلال وقت تنفيذ المرحلة الثانية</w:t>
      </w:r>
      <w:r w:rsidR="00AC597B" w:rsidRPr="00285828">
        <w:rPr>
          <w:sz w:val="26"/>
          <w:szCs w:val="26"/>
          <w:rtl/>
        </w:rPr>
        <w:t>، لتقديم المساعدة الفنية</w:t>
      </w:r>
      <w:r w:rsidR="00AA1714" w:rsidRPr="00285828">
        <w:rPr>
          <w:rFonts w:hint="cs"/>
          <w:sz w:val="26"/>
          <w:szCs w:val="26"/>
          <w:rtl/>
        </w:rPr>
        <w:t xml:space="preserve"> لشركات النظم</w:t>
      </w:r>
      <w:r w:rsidR="00AC597B" w:rsidRPr="00285828">
        <w:rPr>
          <w:sz w:val="26"/>
          <w:szCs w:val="26"/>
          <w:rtl/>
        </w:rPr>
        <w:t xml:space="preserve"> </w:t>
      </w:r>
      <w:r w:rsidR="00AA1714" w:rsidRPr="00285828">
        <w:rPr>
          <w:rFonts w:hint="cs"/>
          <w:sz w:val="26"/>
          <w:szCs w:val="26"/>
          <w:rtl/>
        </w:rPr>
        <w:t xml:space="preserve">المؤهلة </w:t>
      </w:r>
      <w:r w:rsidR="00AC597B" w:rsidRPr="00285828">
        <w:rPr>
          <w:sz w:val="26"/>
          <w:szCs w:val="26"/>
          <w:rtl/>
        </w:rPr>
        <w:t xml:space="preserve">لتطوير تركيبات </w:t>
      </w:r>
      <w:bookmarkStart w:id="3" w:name="_Hlk119090001"/>
      <w:r w:rsidR="00AA1714" w:rsidRPr="00285828">
        <w:rPr>
          <w:rFonts w:hint="cs"/>
          <w:sz w:val="26"/>
          <w:szCs w:val="26"/>
          <w:rtl/>
        </w:rPr>
        <w:t xml:space="preserve">تعتمد على </w:t>
      </w:r>
      <w:r w:rsidR="00AC597B" w:rsidRPr="00285828">
        <w:rPr>
          <w:sz w:val="26"/>
          <w:szCs w:val="26"/>
          <w:rtl/>
        </w:rPr>
        <w:t xml:space="preserve">بدائل </w:t>
      </w:r>
      <w:r w:rsidR="00AA1714" w:rsidRPr="00285828">
        <w:rPr>
          <w:rFonts w:hint="cs"/>
          <w:sz w:val="26"/>
          <w:szCs w:val="26"/>
          <w:rtl/>
        </w:rPr>
        <w:t xml:space="preserve">ذات </w:t>
      </w:r>
      <w:r w:rsidR="00AC597B" w:rsidRPr="00285828">
        <w:rPr>
          <w:sz w:val="26"/>
          <w:szCs w:val="26"/>
          <w:rtl/>
        </w:rPr>
        <w:t>قدرة</w:t>
      </w:r>
      <w:r w:rsidR="00AA1714" w:rsidRPr="00285828">
        <w:rPr>
          <w:rFonts w:hint="cs"/>
          <w:sz w:val="26"/>
          <w:szCs w:val="26"/>
          <w:rtl/>
        </w:rPr>
        <w:t xml:space="preserve"> منخفضة</w:t>
      </w:r>
      <w:r w:rsidR="00AC597B" w:rsidRPr="00285828">
        <w:rPr>
          <w:sz w:val="26"/>
          <w:szCs w:val="26"/>
          <w:rtl/>
        </w:rPr>
        <w:t xml:space="preserve"> على إحداث الاحترار العالمي </w:t>
      </w:r>
      <w:r w:rsidR="002018B6" w:rsidRPr="00285828">
        <w:rPr>
          <w:sz w:val="26"/>
          <w:szCs w:val="26"/>
          <w:rtl/>
        </w:rPr>
        <w:t>يمكن ال</w:t>
      </w:r>
      <w:r w:rsidR="002018B6" w:rsidRPr="00285828">
        <w:rPr>
          <w:rFonts w:hint="cs"/>
          <w:sz w:val="26"/>
          <w:szCs w:val="26"/>
          <w:rtl/>
        </w:rPr>
        <w:t>ح</w:t>
      </w:r>
      <w:r w:rsidR="002018B6" w:rsidRPr="00285828">
        <w:rPr>
          <w:sz w:val="26"/>
          <w:szCs w:val="26"/>
          <w:rtl/>
        </w:rPr>
        <w:t xml:space="preserve">صول </w:t>
      </w:r>
      <w:r w:rsidR="002018B6" w:rsidRPr="00285828">
        <w:rPr>
          <w:rFonts w:hint="cs"/>
          <w:sz w:val="26"/>
          <w:szCs w:val="26"/>
          <w:rtl/>
        </w:rPr>
        <w:t>ع</w:t>
      </w:r>
      <w:r w:rsidR="00AC597B" w:rsidRPr="00285828">
        <w:rPr>
          <w:sz w:val="26"/>
          <w:szCs w:val="26"/>
          <w:rtl/>
        </w:rPr>
        <w:t xml:space="preserve">ليها </w:t>
      </w:r>
      <w:r w:rsidR="002018B6" w:rsidRPr="00285828">
        <w:rPr>
          <w:sz w:val="26"/>
          <w:szCs w:val="26"/>
          <w:rtl/>
        </w:rPr>
        <w:t>وبأسعار معقولة في السوق المحلية</w:t>
      </w:r>
      <w:r w:rsidR="00AC597B" w:rsidRPr="00285828">
        <w:rPr>
          <w:sz w:val="26"/>
          <w:szCs w:val="26"/>
          <w:rtl/>
        </w:rPr>
        <w:t xml:space="preserve">، بما يتماشى مع </w:t>
      </w:r>
      <w:r w:rsidR="002018B6" w:rsidRPr="00285828">
        <w:rPr>
          <w:rFonts w:hint="cs"/>
          <w:sz w:val="26"/>
          <w:szCs w:val="26"/>
          <w:rtl/>
        </w:rPr>
        <w:t>فقرة</w:t>
      </w:r>
      <w:r w:rsidR="002018B6" w:rsidRPr="00285828">
        <w:rPr>
          <w:sz w:val="26"/>
          <w:szCs w:val="26"/>
          <w:rtl/>
        </w:rPr>
        <w:t xml:space="preserve"> المرونة </w:t>
      </w:r>
      <w:r w:rsidR="002018B6" w:rsidRPr="00285828">
        <w:rPr>
          <w:rFonts w:hint="cs"/>
          <w:sz w:val="26"/>
          <w:szCs w:val="26"/>
          <w:rtl/>
        </w:rPr>
        <w:t xml:space="preserve">المذكورة </w:t>
      </w:r>
      <w:r w:rsidR="002018B6" w:rsidRPr="00285828">
        <w:rPr>
          <w:sz w:val="26"/>
          <w:szCs w:val="26"/>
          <w:rtl/>
        </w:rPr>
        <w:t>في الاتفاق</w:t>
      </w:r>
      <w:r w:rsidR="002018B6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2018B6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إذا كان هذا الخيار ضروريًا </w:t>
      </w:r>
      <w:r w:rsidR="002018B6" w:rsidRPr="00285828">
        <w:rPr>
          <w:sz w:val="26"/>
          <w:szCs w:val="26"/>
          <w:rtl/>
        </w:rPr>
        <w:t xml:space="preserve">أثناء وقت تنفيذ المرحلة الثانية، </w:t>
      </w:r>
      <w:r w:rsidR="002018B6" w:rsidRPr="00285828">
        <w:rPr>
          <w:rFonts w:hint="cs"/>
          <w:sz w:val="26"/>
          <w:szCs w:val="26"/>
          <w:rtl/>
        </w:rPr>
        <w:t>ستدرج</w:t>
      </w:r>
      <w:r w:rsidR="00AC597B" w:rsidRPr="00285828">
        <w:rPr>
          <w:sz w:val="26"/>
          <w:szCs w:val="26"/>
          <w:rtl/>
        </w:rPr>
        <w:t xml:space="preserve"> اليونيدو النشاط في التقارير المرحلية للشريحة</w:t>
      </w:r>
      <w:r w:rsidR="00AC597B" w:rsidRPr="00285828">
        <w:rPr>
          <w:sz w:val="26"/>
          <w:szCs w:val="26"/>
        </w:rPr>
        <w:t>.</w:t>
      </w:r>
      <w:bookmarkEnd w:id="3"/>
    </w:p>
    <w:p w14:paraId="16EF9881" w14:textId="77777777" w:rsidR="00AC597B" w:rsidRPr="00285828" w:rsidRDefault="00AC597B" w:rsidP="00AC597B">
      <w:pPr>
        <w:widowControl w:val="0"/>
        <w:bidi/>
        <w:rPr>
          <w:iCs/>
          <w:sz w:val="26"/>
          <w:szCs w:val="26"/>
          <w:rtl/>
        </w:rPr>
      </w:pPr>
      <w:r w:rsidRPr="00285828">
        <w:rPr>
          <w:iCs/>
          <w:sz w:val="26"/>
          <w:szCs w:val="26"/>
          <w:rtl/>
        </w:rPr>
        <w:lastRenderedPageBreak/>
        <w:t>قطاع خدمة التبريد</w:t>
      </w:r>
    </w:p>
    <w:p w14:paraId="00BA3AA6" w14:textId="77777777" w:rsidR="00AC597B" w:rsidRPr="00285828" w:rsidRDefault="00AC597B" w:rsidP="00AC597B">
      <w:pPr>
        <w:widowControl w:val="0"/>
        <w:bidi/>
        <w:rPr>
          <w:i/>
          <w:sz w:val="26"/>
          <w:szCs w:val="26"/>
          <w:u w:val="single"/>
          <w:rtl/>
        </w:rPr>
      </w:pPr>
    </w:p>
    <w:p w14:paraId="0368A51C" w14:textId="77777777" w:rsidR="00AC597B" w:rsidRPr="00285828" w:rsidRDefault="009F3289" w:rsidP="00E84BB3">
      <w:pPr>
        <w:widowControl w:val="0"/>
        <w:bidi/>
        <w:rPr>
          <w:sz w:val="26"/>
          <w:szCs w:val="26"/>
          <w:u w:val="single"/>
          <w:rtl/>
          <w:lang w:bidi="ar-SA"/>
        </w:rPr>
      </w:pPr>
      <w:r w:rsidRPr="00285828">
        <w:rPr>
          <w:rFonts w:hint="cs"/>
          <w:sz w:val="26"/>
          <w:szCs w:val="26"/>
          <w:u w:val="single"/>
          <w:rtl/>
        </w:rPr>
        <w:t>نظام استرداد</w:t>
      </w:r>
      <w:r w:rsidRPr="00285828">
        <w:rPr>
          <w:sz w:val="26"/>
          <w:szCs w:val="26"/>
          <w:u w:val="single"/>
          <w:rtl/>
        </w:rPr>
        <w:t xml:space="preserve"> وإعادة تدوير واستصلاح</w:t>
      </w:r>
      <w:r w:rsidRPr="00285828">
        <w:rPr>
          <w:rFonts w:hint="cs"/>
          <w:sz w:val="26"/>
          <w:szCs w:val="26"/>
          <w:u w:val="single"/>
          <w:rtl/>
        </w:rPr>
        <w:t xml:space="preserve"> مواد التبريد</w:t>
      </w:r>
    </w:p>
    <w:p w14:paraId="6092DC7E" w14:textId="77777777" w:rsidR="00AC597B" w:rsidRPr="00285828" w:rsidRDefault="00AC597B" w:rsidP="00AC597B">
      <w:pPr>
        <w:widowControl w:val="0"/>
        <w:bidi/>
        <w:rPr>
          <w:sz w:val="26"/>
          <w:szCs w:val="26"/>
        </w:rPr>
      </w:pPr>
    </w:p>
    <w:p w14:paraId="7D21B162" w14:textId="77777777" w:rsidR="00AC597B" w:rsidRPr="00285828" w:rsidRDefault="00AC597B" w:rsidP="000478C1">
      <w:pPr>
        <w:pStyle w:val="Heading1"/>
        <w:widowControl w:val="0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وفيم</w:t>
      </w:r>
      <w:r w:rsidR="00E84BB3" w:rsidRPr="00285828">
        <w:rPr>
          <w:sz w:val="26"/>
          <w:szCs w:val="26"/>
          <w:rtl/>
        </w:rPr>
        <w:t>ا يتعلق بالأموال المخصصة لأنشطة</w:t>
      </w:r>
      <w:r w:rsidR="00C144B5" w:rsidRPr="00285828">
        <w:rPr>
          <w:rFonts w:hint="cs"/>
          <w:sz w:val="26"/>
          <w:szCs w:val="26"/>
          <w:rtl/>
        </w:rPr>
        <w:t xml:space="preserve"> </w:t>
      </w:r>
      <w:r w:rsidR="00C144B5" w:rsidRPr="00285828">
        <w:rPr>
          <w:rFonts w:hint="cs"/>
          <w:i/>
          <w:sz w:val="26"/>
          <w:szCs w:val="26"/>
          <w:rtl/>
        </w:rPr>
        <w:t>الاسترداد</w:t>
      </w:r>
      <w:r w:rsidR="00C144B5" w:rsidRPr="00285828">
        <w:rPr>
          <w:i/>
          <w:sz w:val="26"/>
          <w:szCs w:val="26"/>
          <w:rtl/>
        </w:rPr>
        <w:t xml:space="preserve"> وإعادة </w:t>
      </w:r>
      <w:r w:rsidR="00C144B5" w:rsidRPr="00285828">
        <w:rPr>
          <w:rFonts w:hint="cs"/>
          <w:i/>
          <w:sz w:val="26"/>
          <w:szCs w:val="26"/>
          <w:rtl/>
        </w:rPr>
        <w:t>ال</w:t>
      </w:r>
      <w:r w:rsidR="00C144B5" w:rsidRPr="00285828">
        <w:rPr>
          <w:i/>
          <w:sz w:val="26"/>
          <w:szCs w:val="26"/>
          <w:rtl/>
        </w:rPr>
        <w:t>تدوير و</w:t>
      </w:r>
      <w:r w:rsidR="00C144B5" w:rsidRPr="00285828">
        <w:rPr>
          <w:rFonts w:hint="cs"/>
          <w:i/>
          <w:sz w:val="26"/>
          <w:szCs w:val="26"/>
          <w:rtl/>
        </w:rPr>
        <w:t>ال</w:t>
      </w:r>
      <w:r w:rsidR="00C144B5" w:rsidRPr="00285828">
        <w:rPr>
          <w:i/>
          <w:sz w:val="26"/>
          <w:szCs w:val="26"/>
          <w:rtl/>
        </w:rPr>
        <w:t>استصلاح</w:t>
      </w:r>
      <w:r w:rsidRPr="00285828">
        <w:rPr>
          <w:sz w:val="26"/>
          <w:szCs w:val="26"/>
          <w:rtl/>
        </w:rPr>
        <w:t xml:space="preserve">، </w:t>
      </w:r>
      <w:r w:rsidR="00C144B5" w:rsidRPr="00285828">
        <w:rPr>
          <w:rFonts w:hint="cs"/>
          <w:sz w:val="26"/>
          <w:szCs w:val="26"/>
          <w:rtl/>
        </w:rPr>
        <w:t>ذكرت</w:t>
      </w:r>
      <w:r w:rsidRPr="00285828">
        <w:rPr>
          <w:sz w:val="26"/>
          <w:szCs w:val="26"/>
          <w:rtl/>
        </w:rPr>
        <w:t xml:space="preserve"> الأمانة بقلق أن المشغلين الحاليين </w:t>
      </w:r>
      <w:r w:rsidR="00C144B5" w:rsidRPr="00285828">
        <w:rPr>
          <w:rFonts w:hint="cs"/>
          <w:i/>
          <w:sz w:val="26"/>
          <w:szCs w:val="26"/>
          <w:rtl/>
        </w:rPr>
        <w:t>للاسترداد</w:t>
      </w:r>
      <w:r w:rsidR="00C144B5" w:rsidRPr="00285828">
        <w:rPr>
          <w:i/>
          <w:sz w:val="26"/>
          <w:szCs w:val="26"/>
          <w:rtl/>
        </w:rPr>
        <w:t xml:space="preserve"> وإعادة </w:t>
      </w:r>
      <w:r w:rsidR="00C144B5" w:rsidRPr="00285828">
        <w:rPr>
          <w:rFonts w:hint="cs"/>
          <w:i/>
          <w:sz w:val="26"/>
          <w:szCs w:val="26"/>
          <w:rtl/>
        </w:rPr>
        <w:t>ال</w:t>
      </w:r>
      <w:r w:rsidR="00C144B5" w:rsidRPr="00285828">
        <w:rPr>
          <w:i/>
          <w:sz w:val="26"/>
          <w:szCs w:val="26"/>
          <w:rtl/>
        </w:rPr>
        <w:t>تدوير و</w:t>
      </w:r>
      <w:r w:rsidR="00C144B5" w:rsidRPr="00285828">
        <w:rPr>
          <w:rFonts w:hint="cs"/>
          <w:i/>
          <w:sz w:val="26"/>
          <w:szCs w:val="26"/>
          <w:rtl/>
        </w:rPr>
        <w:t>ال</w:t>
      </w:r>
      <w:r w:rsidR="00C144B5" w:rsidRPr="00285828">
        <w:rPr>
          <w:i/>
          <w:sz w:val="26"/>
          <w:szCs w:val="26"/>
          <w:rtl/>
        </w:rPr>
        <w:t>استصلاح</w:t>
      </w:r>
      <w:r w:rsidR="00C144B5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اللذين تم تمويلهما في إطار المرحلة الأولى لم </w:t>
      </w:r>
      <w:r w:rsidR="00033A9F" w:rsidRPr="00285828">
        <w:rPr>
          <w:rFonts w:hint="cs"/>
          <w:sz w:val="26"/>
          <w:szCs w:val="26"/>
          <w:rtl/>
        </w:rPr>
        <w:t>يستلما</w:t>
      </w:r>
      <w:r w:rsidRPr="00285828">
        <w:rPr>
          <w:sz w:val="26"/>
          <w:szCs w:val="26"/>
          <w:rtl/>
        </w:rPr>
        <w:t xml:space="preserve"> حتى الآن تصريحًا للعمل</w:t>
      </w:r>
      <w:r w:rsidRPr="00285828">
        <w:rPr>
          <w:sz w:val="26"/>
          <w:szCs w:val="26"/>
        </w:rPr>
        <w:t>.</w:t>
      </w:r>
      <w:r w:rsidRPr="00285828">
        <w:rPr>
          <w:rStyle w:val="FootnoteReference"/>
          <w:sz w:val="26"/>
          <w:szCs w:val="26"/>
          <w:rtl/>
        </w:rPr>
        <w:footnoteReference w:id="19"/>
      </w:r>
      <w:r w:rsidR="00C144B5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وأوضحت اليونيدو</w:t>
      </w:r>
      <w:r w:rsidR="003920D9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أن</w:t>
      </w:r>
      <w:r w:rsidR="003920D9" w:rsidRPr="00285828">
        <w:rPr>
          <w:rFonts w:hint="cs"/>
          <w:sz w:val="26"/>
          <w:szCs w:val="26"/>
          <w:rtl/>
        </w:rPr>
        <w:t>ه</w:t>
      </w:r>
      <w:r w:rsidRPr="00285828">
        <w:rPr>
          <w:sz w:val="26"/>
          <w:szCs w:val="26"/>
          <w:rtl/>
        </w:rPr>
        <w:t xml:space="preserve"> </w:t>
      </w:r>
      <w:r w:rsidR="003920D9" w:rsidRPr="00285828">
        <w:rPr>
          <w:rFonts w:hint="cs"/>
          <w:sz w:val="26"/>
          <w:szCs w:val="26"/>
          <w:rtl/>
        </w:rPr>
        <w:t>حدثت</w:t>
      </w:r>
      <w:r w:rsidRPr="00285828">
        <w:rPr>
          <w:sz w:val="26"/>
          <w:szCs w:val="26"/>
          <w:rtl/>
        </w:rPr>
        <w:t xml:space="preserve"> تأخيرات بسبب </w:t>
      </w:r>
      <w:r w:rsidR="00EC5BA7" w:rsidRPr="00285828">
        <w:rPr>
          <w:rFonts w:hint="cs"/>
          <w:sz w:val="26"/>
          <w:szCs w:val="26"/>
          <w:rtl/>
        </w:rPr>
        <w:t>ميكنة</w:t>
      </w:r>
      <w:r w:rsidR="003920D9" w:rsidRPr="00285828">
        <w:rPr>
          <w:rFonts w:hint="cs"/>
          <w:sz w:val="26"/>
          <w:szCs w:val="26"/>
          <w:rtl/>
        </w:rPr>
        <w:t xml:space="preserve"> </w:t>
      </w:r>
      <w:r w:rsidR="006320AE" w:rsidRPr="00285828">
        <w:rPr>
          <w:rFonts w:hint="cs"/>
          <w:sz w:val="26"/>
          <w:szCs w:val="26"/>
          <w:rtl/>
        </w:rPr>
        <w:t xml:space="preserve">تشغيل </w:t>
      </w:r>
      <w:r w:rsidR="003920D9" w:rsidRPr="00285828">
        <w:rPr>
          <w:sz w:val="26"/>
          <w:szCs w:val="26"/>
          <w:rtl/>
        </w:rPr>
        <w:t>عملية التسجيل</w:t>
      </w:r>
      <w:r w:rsidRPr="00285828">
        <w:rPr>
          <w:sz w:val="26"/>
          <w:szCs w:val="26"/>
          <w:rtl/>
        </w:rPr>
        <w:t xml:space="preserve">، لكن الشركات </w:t>
      </w:r>
      <w:r w:rsidR="006320AE" w:rsidRPr="00285828">
        <w:rPr>
          <w:rFonts w:hint="cs"/>
          <w:sz w:val="26"/>
          <w:szCs w:val="26"/>
          <w:rtl/>
        </w:rPr>
        <w:t>أجرت</w:t>
      </w:r>
      <w:r w:rsidRPr="00285828">
        <w:rPr>
          <w:sz w:val="26"/>
          <w:szCs w:val="26"/>
          <w:rtl/>
        </w:rPr>
        <w:t xml:space="preserve"> التعديلات اللازمة ل</w:t>
      </w:r>
      <w:r w:rsidR="006320AE" w:rsidRPr="00285828">
        <w:rPr>
          <w:rFonts w:hint="cs"/>
          <w:sz w:val="26"/>
          <w:szCs w:val="26"/>
          <w:rtl/>
        </w:rPr>
        <w:t xml:space="preserve">كي </w:t>
      </w:r>
      <w:r w:rsidRPr="00285828">
        <w:rPr>
          <w:sz w:val="26"/>
          <w:szCs w:val="26"/>
          <w:rtl/>
        </w:rPr>
        <w:t>تتوافق مع أحكام المعيار</w:t>
      </w:r>
      <w:r w:rsidR="006320AE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6320AE" w:rsidRPr="00285828">
        <w:rPr>
          <w:rFonts w:hint="cs"/>
          <w:sz w:val="26"/>
          <w:szCs w:val="26"/>
          <w:rtl/>
        </w:rPr>
        <w:t xml:space="preserve">مع العلم بأنه </w:t>
      </w:r>
      <w:r w:rsidRPr="00285828">
        <w:rPr>
          <w:sz w:val="26"/>
          <w:szCs w:val="26"/>
          <w:rtl/>
        </w:rPr>
        <w:t xml:space="preserve">لم يتم حل </w:t>
      </w:r>
      <w:r w:rsidR="006320AE" w:rsidRPr="00285828">
        <w:rPr>
          <w:rFonts w:hint="cs"/>
          <w:sz w:val="26"/>
          <w:szCs w:val="26"/>
          <w:rtl/>
        </w:rPr>
        <w:t xml:space="preserve">هذه </w:t>
      </w:r>
      <w:r w:rsidRPr="00285828">
        <w:rPr>
          <w:sz w:val="26"/>
          <w:szCs w:val="26"/>
          <w:rtl/>
        </w:rPr>
        <w:t>ال</w:t>
      </w:r>
      <w:r w:rsidR="006320AE" w:rsidRPr="00285828">
        <w:rPr>
          <w:sz w:val="26"/>
          <w:szCs w:val="26"/>
          <w:rtl/>
        </w:rPr>
        <w:t xml:space="preserve">مشكلة الدائمة على مدى عدة سنوات، </w:t>
      </w:r>
      <w:r w:rsidRPr="00285828">
        <w:rPr>
          <w:sz w:val="26"/>
          <w:szCs w:val="26"/>
          <w:rtl/>
        </w:rPr>
        <w:t>تم الاتفاق على أن الشريحة الحالية ستشمل فقط تمويل</w:t>
      </w:r>
      <w:r w:rsidR="006320AE" w:rsidRPr="00285828">
        <w:rPr>
          <w:rFonts w:hint="cs"/>
          <w:sz w:val="26"/>
          <w:szCs w:val="26"/>
          <w:rtl/>
        </w:rPr>
        <w:t>ا</w:t>
      </w:r>
      <w:r w:rsidR="006320AE" w:rsidRPr="00285828">
        <w:rPr>
          <w:sz w:val="26"/>
          <w:szCs w:val="26"/>
          <w:rtl/>
        </w:rPr>
        <w:t xml:space="preserve"> </w:t>
      </w:r>
      <w:r w:rsidR="006320AE"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 xml:space="preserve">لمعدات والأدوات الخاصة بالفنيين وإعداد نموذج أعمال لخطة </w:t>
      </w:r>
      <w:r w:rsidR="006320AE" w:rsidRPr="00285828">
        <w:rPr>
          <w:rFonts w:hint="cs"/>
          <w:i/>
          <w:sz w:val="26"/>
          <w:szCs w:val="26"/>
          <w:rtl/>
        </w:rPr>
        <w:t>الاسترداد</w:t>
      </w:r>
      <w:r w:rsidR="006320AE" w:rsidRPr="00285828">
        <w:rPr>
          <w:i/>
          <w:sz w:val="26"/>
          <w:szCs w:val="26"/>
          <w:rtl/>
        </w:rPr>
        <w:t xml:space="preserve"> وإعادة </w:t>
      </w:r>
      <w:r w:rsidR="006320AE" w:rsidRPr="00285828">
        <w:rPr>
          <w:rFonts w:hint="cs"/>
          <w:i/>
          <w:sz w:val="26"/>
          <w:szCs w:val="26"/>
          <w:rtl/>
        </w:rPr>
        <w:t>ال</w:t>
      </w:r>
      <w:r w:rsidR="006320AE" w:rsidRPr="00285828">
        <w:rPr>
          <w:i/>
          <w:sz w:val="26"/>
          <w:szCs w:val="26"/>
          <w:rtl/>
        </w:rPr>
        <w:t>تدوير و</w:t>
      </w:r>
      <w:r w:rsidR="006320AE" w:rsidRPr="00285828">
        <w:rPr>
          <w:rFonts w:hint="cs"/>
          <w:i/>
          <w:sz w:val="26"/>
          <w:szCs w:val="26"/>
          <w:rtl/>
        </w:rPr>
        <w:t>ال</w:t>
      </w:r>
      <w:r w:rsidR="006320AE" w:rsidRPr="00285828">
        <w:rPr>
          <w:i/>
          <w:sz w:val="26"/>
          <w:szCs w:val="26"/>
          <w:rtl/>
        </w:rPr>
        <w:t>استصلاح</w:t>
      </w:r>
      <w:r w:rsidR="0089230F" w:rsidRPr="00285828">
        <w:rPr>
          <w:sz w:val="26"/>
          <w:szCs w:val="26"/>
          <w:rtl/>
        </w:rPr>
        <w:t xml:space="preserve">، في حين سيتم النظر في </w:t>
      </w:r>
      <w:r w:rsidRPr="00285828">
        <w:rPr>
          <w:sz w:val="26"/>
          <w:szCs w:val="26"/>
          <w:rtl/>
        </w:rPr>
        <w:t>تمويل لمزيد من البنية التحتية للاستصلاح في شرائح</w:t>
      </w:r>
      <w:r w:rsidR="0089230F" w:rsidRPr="00285828">
        <w:rPr>
          <w:sz w:val="26"/>
          <w:szCs w:val="26"/>
          <w:rtl/>
        </w:rPr>
        <w:t xml:space="preserve"> مستقبل</w:t>
      </w:r>
      <w:r w:rsidR="0089230F" w:rsidRPr="00285828">
        <w:rPr>
          <w:rFonts w:hint="cs"/>
          <w:sz w:val="26"/>
          <w:szCs w:val="26"/>
          <w:rtl/>
        </w:rPr>
        <w:t>ية</w:t>
      </w:r>
      <w:r w:rsidRPr="00285828">
        <w:rPr>
          <w:sz w:val="26"/>
          <w:szCs w:val="26"/>
          <w:rtl/>
        </w:rPr>
        <w:t xml:space="preserve"> بناءً على نتائج نموذج الأعمال وبناءً على التأكيد على أن مراكز </w:t>
      </w:r>
      <w:r w:rsidR="0089230F" w:rsidRPr="00285828">
        <w:rPr>
          <w:rFonts w:hint="cs"/>
          <w:i/>
          <w:sz w:val="26"/>
          <w:szCs w:val="26"/>
          <w:rtl/>
        </w:rPr>
        <w:t>الاسترداد</w:t>
      </w:r>
      <w:r w:rsidR="0089230F" w:rsidRPr="00285828">
        <w:rPr>
          <w:i/>
          <w:sz w:val="26"/>
          <w:szCs w:val="26"/>
          <w:rtl/>
        </w:rPr>
        <w:t xml:space="preserve"> وإعادة </w:t>
      </w:r>
      <w:r w:rsidR="0089230F" w:rsidRPr="00285828">
        <w:rPr>
          <w:rFonts w:hint="cs"/>
          <w:i/>
          <w:sz w:val="26"/>
          <w:szCs w:val="26"/>
          <w:rtl/>
        </w:rPr>
        <w:t>ال</w:t>
      </w:r>
      <w:r w:rsidR="0089230F" w:rsidRPr="00285828">
        <w:rPr>
          <w:i/>
          <w:sz w:val="26"/>
          <w:szCs w:val="26"/>
          <w:rtl/>
        </w:rPr>
        <w:t>تدوير و</w:t>
      </w:r>
      <w:r w:rsidR="0089230F" w:rsidRPr="00285828">
        <w:rPr>
          <w:rFonts w:hint="cs"/>
          <w:i/>
          <w:sz w:val="26"/>
          <w:szCs w:val="26"/>
          <w:rtl/>
        </w:rPr>
        <w:t>ال</w:t>
      </w:r>
      <w:r w:rsidR="0089230F" w:rsidRPr="00285828">
        <w:rPr>
          <w:i/>
          <w:sz w:val="26"/>
          <w:szCs w:val="26"/>
          <w:rtl/>
        </w:rPr>
        <w:t>استصلاح</w:t>
      </w:r>
      <w:r w:rsidR="0089230F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الممولة في إطار المرحلة الأولى قد حصلت على جميع التصاريح اللازمة وأنها تعمل بكامل طاقتها</w:t>
      </w:r>
      <w:r w:rsidRPr="00285828">
        <w:rPr>
          <w:sz w:val="26"/>
          <w:szCs w:val="26"/>
        </w:rPr>
        <w:t>.</w:t>
      </w:r>
    </w:p>
    <w:p w14:paraId="109EF4DD" w14:textId="77777777" w:rsidR="00AC597B" w:rsidRPr="00285828" w:rsidRDefault="007064C9" w:rsidP="00AC597B">
      <w:pPr>
        <w:keepNext/>
        <w:keepLines/>
        <w:bidi/>
        <w:rPr>
          <w:i/>
          <w:iCs/>
          <w:sz w:val="26"/>
          <w:szCs w:val="26"/>
          <w:u w:val="single"/>
          <w:rtl/>
        </w:rPr>
      </w:pPr>
      <w:r w:rsidRPr="00285828">
        <w:rPr>
          <w:i/>
          <w:iCs/>
          <w:sz w:val="26"/>
          <w:szCs w:val="26"/>
          <w:u w:val="single"/>
          <w:rtl/>
        </w:rPr>
        <w:t>مشر</w:t>
      </w:r>
      <w:r w:rsidRPr="00285828">
        <w:rPr>
          <w:rFonts w:hint="cs"/>
          <w:i/>
          <w:iCs/>
          <w:sz w:val="26"/>
          <w:szCs w:val="26"/>
          <w:u w:val="single"/>
          <w:rtl/>
        </w:rPr>
        <w:t>و</w:t>
      </w:r>
      <w:r w:rsidR="00AC597B" w:rsidRPr="00285828">
        <w:rPr>
          <w:i/>
          <w:iCs/>
          <w:sz w:val="26"/>
          <w:szCs w:val="26"/>
          <w:u w:val="single"/>
          <w:rtl/>
        </w:rPr>
        <w:t>ع</w:t>
      </w:r>
      <w:r w:rsidRPr="00285828">
        <w:rPr>
          <w:rFonts w:hint="cs"/>
          <w:i/>
          <w:iCs/>
          <w:sz w:val="26"/>
          <w:szCs w:val="26"/>
          <w:u w:val="single"/>
          <w:rtl/>
        </w:rPr>
        <w:t>ات</w:t>
      </w:r>
      <w:r w:rsidR="00AC597B" w:rsidRPr="00285828">
        <w:rPr>
          <w:i/>
          <w:iCs/>
          <w:sz w:val="26"/>
          <w:szCs w:val="26"/>
          <w:u w:val="single"/>
          <w:rtl/>
        </w:rPr>
        <w:t xml:space="preserve"> تجريبية للمستخدمين النهائيين</w:t>
      </w:r>
    </w:p>
    <w:p w14:paraId="3D248A4B" w14:textId="77777777" w:rsidR="00AC597B" w:rsidRPr="00285828" w:rsidRDefault="00AC597B" w:rsidP="00AC597B">
      <w:pPr>
        <w:keepNext/>
        <w:keepLines/>
        <w:bidi/>
        <w:rPr>
          <w:sz w:val="26"/>
          <w:szCs w:val="26"/>
        </w:rPr>
      </w:pPr>
    </w:p>
    <w:p w14:paraId="3DDA2814" w14:textId="77777777" w:rsidR="00AC597B" w:rsidRPr="00285828" w:rsidRDefault="00E666CF" w:rsidP="000478C1">
      <w:pPr>
        <w:pStyle w:val="Heading1"/>
        <w:keepNext/>
        <w:keepLines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فيما يتعلق بالمشر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التجريبية بشأن التكنولوجيا </w:t>
      </w:r>
      <w:r w:rsidRPr="00285828">
        <w:rPr>
          <w:rFonts w:hint="cs"/>
          <w:sz w:val="26"/>
          <w:szCs w:val="26"/>
          <w:rtl/>
        </w:rPr>
        <w:t xml:space="preserve">ذات </w:t>
      </w:r>
      <w:r w:rsidR="00AC597B" w:rsidRPr="00285828">
        <w:rPr>
          <w:sz w:val="26"/>
          <w:szCs w:val="26"/>
          <w:rtl/>
        </w:rPr>
        <w:t xml:space="preserve">القدرة </w:t>
      </w:r>
      <w:r w:rsidRPr="00285828">
        <w:rPr>
          <w:sz w:val="26"/>
          <w:szCs w:val="26"/>
          <w:rtl/>
        </w:rPr>
        <w:t xml:space="preserve">المنخفضة </w:t>
      </w:r>
      <w:r w:rsidR="00AC597B" w:rsidRPr="00285828">
        <w:rPr>
          <w:sz w:val="26"/>
          <w:szCs w:val="26"/>
          <w:rtl/>
        </w:rPr>
        <w:t>على إحداث الاحتر</w:t>
      </w:r>
      <w:r w:rsidRPr="00285828">
        <w:rPr>
          <w:sz w:val="26"/>
          <w:szCs w:val="26"/>
          <w:rtl/>
        </w:rPr>
        <w:t>ار العالمي للمستخدمين النهائيين</w:t>
      </w:r>
      <w:r w:rsidR="00AC597B" w:rsidRPr="00285828">
        <w:rPr>
          <w:sz w:val="26"/>
          <w:szCs w:val="26"/>
          <w:rtl/>
        </w:rPr>
        <w:t xml:space="preserve">، وافقت اليونيدو على أنه </w:t>
      </w:r>
      <w:r w:rsidRPr="00285828">
        <w:rPr>
          <w:rFonts w:hint="cs"/>
          <w:sz w:val="26"/>
          <w:szCs w:val="26"/>
          <w:rtl/>
        </w:rPr>
        <w:t xml:space="preserve">رغم </w:t>
      </w:r>
      <w:r w:rsidR="00AC597B" w:rsidRPr="00285828">
        <w:rPr>
          <w:sz w:val="26"/>
          <w:szCs w:val="26"/>
          <w:rtl/>
        </w:rPr>
        <w:t xml:space="preserve">الموافقة بالفعل </w:t>
      </w:r>
      <w:r w:rsidRPr="00285828">
        <w:rPr>
          <w:sz w:val="26"/>
          <w:szCs w:val="26"/>
          <w:rtl/>
        </w:rPr>
        <w:t xml:space="preserve">من حيث المبدأ </w:t>
      </w:r>
      <w:r w:rsidR="00AC597B" w:rsidRPr="00285828">
        <w:rPr>
          <w:sz w:val="26"/>
          <w:szCs w:val="26"/>
          <w:rtl/>
        </w:rPr>
        <w:t>على تموي</w:t>
      </w:r>
      <w:r w:rsidR="00F61513" w:rsidRPr="00285828">
        <w:rPr>
          <w:sz w:val="26"/>
          <w:szCs w:val="26"/>
          <w:rtl/>
        </w:rPr>
        <w:t>ل المرحلة الثانية</w:t>
      </w:r>
      <w:r w:rsidR="00AC597B" w:rsidRPr="00285828">
        <w:rPr>
          <w:sz w:val="26"/>
          <w:szCs w:val="26"/>
          <w:rtl/>
        </w:rPr>
        <w:t>، لا يمكن ال</w:t>
      </w:r>
      <w:r w:rsidR="00F61513" w:rsidRPr="00285828">
        <w:rPr>
          <w:sz w:val="26"/>
          <w:szCs w:val="26"/>
          <w:rtl/>
        </w:rPr>
        <w:t>توصية بالتمويل الفعلي لهذه المشر</w:t>
      </w:r>
      <w:r w:rsidR="00F61513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="00F61513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</w:t>
      </w:r>
      <w:r w:rsidR="00F61513" w:rsidRPr="00285828">
        <w:rPr>
          <w:sz w:val="26"/>
          <w:szCs w:val="26"/>
          <w:rtl/>
        </w:rPr>
        <w:t>التجريبية إلا في شريحة مستقبلية</w:t>
      </w:r>
      <w:r w:rsidR="00AC597B" w:rsidRPr="00285828">
        <w:rPr>
          <w:sz w:val="26"/>
          <w:szCs w:val="26"/>
          <w:rtl/>
        </w:rPr>
        <w:t xml:space="preserve">، </w:t>
      </w:r>
      <w:r w:rsidR="00F61513" w:rsidRPr="00285828">
        <w:rPr>
          <w:rFonts w:hint="cs"/>
          <w:sz w:val="26"/>
          <w:szCs w:val="26"/>
          <w:rtl/>
        </w:rPr>
        <w:t>فور</w:t>
      </w:r>
      <w:r w:rsidR="00F61513" w:rsidRPr="00285828">
        <w:rPr>
          <w:sz w:val="26"/>
          <w:szCs w:val="26"/>
          <w:rtl/>
        </w:rPr>
        <w:t xml:space="preserve"> إثبات أن </w:t>
      </w:r>
      <w:r w:rsidR="00AC597B" w:rsidRPr="00285828">
        <w:rPr>
          <w:sz w:val="26"/>
          <w:szCs w:val="26"/>
          <w:rtl/>
        </w:rPr>
        <w:t>شروط المقر</w:t>
      </w:r>
      <w:r w:rsidR="00F61513" w:rsidRPr="00285828">
        <w:rPr>
          <w:sz w:val="26"/>
          <w:szCs w:val="26"/>
          <w:rtl/>
        </w:rPr>
        <w:t>ر</w:t>
      </w:r>
      <w:r w:rsidR="00AC597B" w:rsidRPr="00285828">
        <w:rPr>
          <w:sz w:val="26"/>
          <w:szCs w:val="26"/>
        </w:rPr>
        <w:t xml:space="preserve">84/84 </w:t>
      </w:r>
      <w:r w:rsidR="00F61513" w:rsidRPr="00285828">
        <w:rPr>
          <w:rFonts w:hint="cs"/>
          <w:sz w:val="26"/>
          <w:szCs w:val="26"/>
          <w:rtl/>
        </w:rPr>
        <w:t xml:space="preserve"> بشأن </w:t>
      </w:r>
      <w:r w:rsidR="00AC597B" w:rsidRPr="00285828">
        <w:rPr>
          <w:sz w:val="26"/>
          <w:szCs w:val="26"/>
          <w:rtl/>
        </w:rPr>
        <w:t xml:space="preserve">برامج حوافز المستخدم </w:t>
      </w:r>
      <w:r w:rsidR="00F61513" w:rsidRPr="00285828">
        <w:rPr>
          <w:rFonts w:hint="cs"/>
          <w:sz w:val="26"/>
          <w:szCs w:val="26"/>
          <w:rtl/>
        </w:rPr>
        <w:t>النهائي موضوعة</w:t>
      </w:r>
      <w:r w:rsidR="00AC597B" w:rsidRPr="00285828">
        <w:rPr>
          <w:sz w:val="26"/>
          <w:szCs w:val="26"/>
          <w:rtl/>
        </w:rPr>
        <w:t xml:space="preserve">، </w:t>
      </w:r>
      <w:r w:rsidR="00F61513" w:rsidRPr="00285828">
        <w:rPr>
          <w:rFonts w:hint="cs"/>
          <w:sz w:val="26"/>
          <w:szCs w:val="26"/>
          <w:rtl/>
        </w:rPr>
        <w:t>وفور</w:t>
      </w:r>
      <w:r w:rsidR="00AC597B" w:rsidRPr="00285828">
        <w:rPr>
          <w:sz w:val="26"/>
          <w:szCs w:val="26"/>
          <w:rtl/>
        </w:rPr>
        <w:t xml:space="preserve"> توفر المزيد من المعلومات حول نوع المعدات</w:t>
      </w:r>
      <w:r w:rsidR="00F61513" w:rsidRPr="00285828">
        <w:rPr>
          <w:sz w:val="26"/>
          <w:szCs w:val="26"/>
          <w:rtl/>
        </w:rPr>
        <w:t xml:space="preserve"> </w:t>
      </w:r>
      <w:r w:rsidR="00F61513" w:rsidRPr="00285828">
        <w:rPr>
          <w:rFonts w:hint="cs"/>
          <w:sz w:val="26"/>
          <w:szCs w:val="26"/>
          <w:rtl/>
        </w:rPr>
        <w:t>الواجب</w:t>
      </w:r>
      <w:r w:rsidR="00F61513" w:rsidRPr="00285828">
        <w:rPr>
          <w:sz w:val="26"/>
          <w:szCs w:val="26"/>
          <w:rtl/>
        </w:rPr>
        <w:t xml:space="preserve"> استبدالها أو تحويلها، والمستخدمين النهائيين</w:t>
      </w:r>
      <w:r w:rsidR="00AC597B" w:rsidRPr="00285828">
        <w:rPr>
          <w:sz w:val="26"/>
          <w:szCs w:val="26"/>
          <w:rtl/>
        </w:rPr>
        <w:t xml:space="preserve"> والتكنولوجيا</w:t>
      </w:r>
      <w:r w:rsidR="00AC597B" w:rsidRPr="00285828">
        <w:rPr>
          <w:sz w:val="26"/>
          <w:szCs w:val="26"/>
        </w:rPr>
        <w:t>.</w:t>
      </w:r>
    </w:p>
    <w:p w14:paraId="75405005" w14:textId="77777777" w:rsidR="00AC597B" w:rsidRPr="00285828" w:rsidRDefault="006564FC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فيما يتعلق ب</w:t>
      </w:r>
      <w:r w:rsidR="00AC597B" w:rsidRPr="00285828">
        <w:rPr>
          <w:sz w:val="26"/>
          <w:szCs w:val="26"/>
          <w:rtl/>
        </w:rPr>
        <w:t xml:space="preserve">مشروعات </w:t>
      </w:r>
      <w:r w:rsidRPr="00285828">
        <w:rPr>
          <w:rFonts w:hint="cs"/>
          <w:sz w:val="26"/>
          <w:szCs w:val="26"/>
          <w:rtl/>
        </w:rPr>
        <w:t>عدم ال</w:t>
      </w:r>
      <w:r w:rsidRPr="00285828">
        <w:rPr>
          <w:sz w:val="26"/>
          <w:szCs w:val="26"/>
          <w:rtl/>
        </w:rPr>
        <w:t xml:space="preserve">تسرب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مقترحة</w:t>
      </w:r>
      <w:r w:rsidR="00AC597B" w:rsidRPr="00285828">
        <w:rPr>
          <w:sz w:val="26"/>
          <w:szCs w:val="26"/>
          <w:rtl/>
        </w:rPr>
        <w:t xml:space="preserve">، مع </w:t>
      </w:r>
      <w:r w:rsidRPr="00285828">
        <w:rPr>
          <w:rFonts w:hint="cs"/>
          <w:sz w:val="26"/>
          <w:szCs w:val="26"/>
          <w:rtl/>
        </w:rPr>
        <w:t>العلم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ب</w:t>
      </w:r>
      <w:r w:rsidR="00AC597B" w:rsidRPr="00285828">
        <w:rPr>
          <w:sz w:val="26"/>
          <w:szCs w:val="26"/>
          <w:rtl/>
        </w:rPr>
        <w:t xml:space="preserve">أنه لم يتم الحصول على بيانات دقيقة بشأن تقليل استهلاك غاز التبريد والطاقة من مشروعات </w:t>
      </w:r>
      <w:r w:rsidRPr="00285828">
        <w:rPr>
          <w:rFonts w:hint="cs"/>
          <w:sz w:val="26"/>
          <w:szCs w:val="26"/>
          <w:rtl/>
        </w:rPr>
        <w:t xml:space="preserve">عدم </w:t>
      </w:r>
      <w:r w:rsidR="00AC597B" w:rsidRPr="00285828">
        <w:rPr>
          <w:sz w:val="26"/>
          <w:szCs w:val="26"/>
          <w:rtl/>
        </w:rPr>
        <w:t>التسرب الأ</w:t>
      </w:r>
      <w:r w:rsidRPr="00285828">
        <w:rPr>
          <w:sz w:val="26"/>
          <w:szCs w:val="26"/>
          <w:rtl/>
        </w:rPr>
        <w:t>ولى المنفذة خلال الشريحة الأولى</w:t>
      </w:r>
      <w:r w:rsidR="00AC597B" w:rsidRPr="00285828">
        <w:rPr>
          <w:sz w:val="26"/>
          <w:szCs w:val="26"/>
          <w:rtl/>
        </w:rPr>
        <w:t>، ات</w:t>
      </w:r>
      <w:r w:rsidRPr="00285828">
        <w:rPr>
          <w:sz w:val="26"/>
          <w:szCs w:val="26"/>
          <w:rtl/>
        </w:rPr>
        <w:t>فقت الأمانة واليونيدو على أن مشر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عدم </w:t>
      </w:r>
      <w:r w:rsidR="00AC597B" w:rsidRPr="00285828">
        <w:rPr>
          <w:sz w:val="26"/>
          <w:szCs w:val="26"/>
          <w:rtl/>
        </w:rPr>
        <w:t>التسرب الإضافية ستشمل أنشطة إعداد التقارير والقياس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  <w:lang w:bidi="ar-SA"/>
        </w:rPr>
        <w:t>و</w:t>
      </w:r>
      <w:r w:rsidR="00AC597B" w:rsidRPr="00285828">
        <w:rPr>
          <w:sz w:val="26"/>
          <w:szCs w:val="26"/>
          <w:rtl/>
        </w:rPr>
        <w:t>ستشمل هذه الأنشطة</w:t>
      </w:r>
      <w:r w:rsidR="003D7F4B" w:rsidRPr="00285828">
        <w:rPr>
          <w:rFonts w:hint="cs"/>
          <w:sz w:val="26"/>
          <w:szCs w:val="26"/>
          <w:rtl/>
        </w:rPr>
        <w:t>:</w:t>
      </w:r>
      <w:r w:rsidR="003D7F4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قياس الأداء</w:t>
      </w:r>
      <w:r w:rsidR="003D7F4B" w:rsidRPr="00285828">
        <w:rPr>
          <w:sz w:val="26"/>
          <w:szCs w:val="26"/>
          <w:rtl/>
        </w:rPr>
        <w:t xml:space="preserve"> في حالة خط الأساس</w:t>
      </w:r>
      <w:r w:rsidR="00AC597B" w:rsidRPr="00285828">
        <w:rPr>
          <w:sz w:val="26"/>
          <w:szCs w:val="26"/>
          <w:rtl/>
        </w:rPr>
        <w:t xml:space="preserve">، ومراقبة المعدات التي تم إصلاحها لفترة </w:t>
      </w:r>
      <w:r w:rsidR="003D7F4B" w:rsidRPr="00285828">
        <w:rPr>
          <w:rFonts w:hint="cs"/>
          <w:sz w:val="26"/>
          <w:szCs w:val="26"/>
          <w:rtl/>
        </w:rPr>
        <w:t>نموذجية</w:t>
      </w:r>
      <w:r w:rsidR="00AC597B" w:rsidRPr="00285828">
        <w:rPr>
          <w:sz w:val="26"/>
          <w:szCs w:val="26"/>
          <w:rtl/>
        </w:rPr>
        <w:t xml:space="preserve"> </w:t>
      </w:r>
      <w:r w:rsidR="003D7F4B"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>سنة واحدة</w:t>
      </w:r>
      <w:r w:rsidR="003D7F4B" w:rsidRPr="00285828">
        <w:rPr>
          <w:rFonts w:hint="cs"/>
          <w:sz w:val="26"/>
          <w:szCs w:val="26"/>
          <w:rtl/>
        </w:rPr>
        <w:t>)</w:t>
      </w:r>
      <w:r w:rsidR="003D7F4B" w:rsidRPr="00285828">
        <w:rPr>
          <w:sz w:val="26"/>
          <w:szCs w:val="26"/>
          <w:rtl/>
        </w:rPr>
        <w:t>، وقياس الأداء بعد التدخل</w:t>
      </w:r>
      <w:r w:rsidR="00AC597B" w:rsidRPr="00285828">
        <w:rPr>
          <w:sz w:val="26"/>
          <w:szCs w:val="26"/>
          <w:rtl/>
        </w:rPr>
        <w:t>، ومقارنة النتائج مع إنتاج البيانات المتعلقة بالاختل</w:t>
      </w:r>
      <w:r w:rsidR="003D7F4B" w:rsidRPr="00285828">
        <w:rPr>
          <w:sz w:val="26"/>
          <w:szCs w:val="26"/>
          <w:rtl/>
        </w:rPr>
        <w:t>افات في استهلاك الطاقة والتبريد، ومعدلات التسرب</w:t>
      </w:r>
      <w:r w:rsidR="00AC597B" w:rsidRPr="00285828">
        <w:rPr>
          <w:sz w:val="26"/>
          <w:szCs w:val="26"/>
          <w:rtl/>
        </w:rPr>
        <w:t xml:space="preserve">، واحتياجات الإصلاح وغيرها من </w:t>
      </w:r>
      <w:r w:rsidR="000E0B2A" w:rsidRPr="00285828">
        <w:rPr>
          <w:rFonts w:hint="cs"/>
          <w:sz w:val="26"/>
          <w:szCs w:val="26"/>
          <w:rtl/>
        </w:rPr>
        <w:t>المعايير</w:t>
      </w:r>
      <w:r w:rsidR="003D7F4B" w:rsidRPr="00285828">
        <w:rPr>
          <w:rFonts w:hint="cs"/>
          <w:sz w:val="26"/>
          <w:szCs w:val="26"/>
          <w:rtl/>
          <w:lang w:bidi="ar-SA"/>
        </w:rPr>
        <w:t>.</w:t>
      </w:r>
      <w:r w:rsidR="00AC597B" w:rsidRPr="00285828">
        <w:rPr>
          <w:sz w:val="26"/>
          <w:szCs w:val="26"/>
        </w:rPr>
        <w:t xml:space="preserve"> </w:t>
      </w:r>
      <w:r w:rsidR="000E0B2A" w:rsidRPr="00285828">
        <w:rPr>
          <w:rFonts w:hint="cs"/>
          <w:sz w:val="26"/>
          <w:szCs w:val="26"/>
          <w:rtl/>
          <w:lang w:bidi="ar-SA"/>
        </w:rPr>
        <w:t>و</w:t>
      </w:r>
      <w:r w:rsidR="00AC597B" w:rsidRPr="00285828">
        <w:rPr>
          <w:sz w:val="26"/>
          <w:szCs w:val="26"/>
          <w:rtl/>
        </w:rPr>
        <w:t>سيتم تطبيق</w:t>
      </w:r>
      <w:r w:rsidR="000E0B2A" w:rsidRPr="00285828">
        <w:rPr>
          <w:sz w:val="26"/>
          <w:szCs w:val="26"/>
          <w:rtl/>
        </w:rPr>
        <w:t xml:space="preserve"> هذا المبدأ أيضًا على المشر</w:t>
      </w:r>
      <w:r w:rsidR="000E0B2A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="000E0B2A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الإيضاحية التجريبية </w:t>
      </w:r>
      <w:r w:rsidR="00F1640B" w:rsidRPr="00285828">
        <w:rPr>
          <w:rFonts w:hint="cs"/>
          <w:sz w:val="26"/>
          <w:szCs w:val="26"/>
          <w:rtl/>
        </w:rPr>
        <w:t>التي ستنفذ</w:t>
      </w:r>
      <w:r w:rsidR="00AC597B" w:rsidRPr="00285828">
        <w:rPr>
          <w:sz w:val="26"/>
          <w:szCs w:val="26"/>
          <w:rtl/>
        </w:rPr>
        <w:t xml:space="preserve"> في الشرائح المستقبلية</w:t>
      </w:r>
      <w:r w:rsidR="00AC597B" w:rsidRPr="00285828">
        <w:rPr>
          <w:sz w:val="26"/>
          <w:szCs w:val="26"/>
        </w:rPr>
        <w:t>.</w:t>
      </w:r>
    </w:p>
    <w:p w14:paraId="3F4AB7F8" w14:textId="77777777" w:rsidR="00AC597B" w:rsidRPr="00285828" w:rsidRDefault="00AC597B" w:rsidP="006A2238">
      <w:pPr>
        <w:bidi/>
        <w:spacing w:after="240"/>
        <w:rPr>
          <w:sz w:val="26"/>
          <w:szCs w:val="26"/>
        </w:rPr>
      </w:pPr>
      <w:r w:rsidRPr="00285828">
        <w:rPr>
          <w:sz w:val="26"/>
          <w:szCs w:val="26"/>
          <w:u w:val="single"/>
          <w:rtl/>
        </w:rPr>
        <w:t xml:space="preserve">استدامة </w:t>
      </w:r>
      <w:r w:rsidR="006A2238" w:rsidRPr="00285828">
        <w:rPr>
          <w:rFonts w:hint="cs"/>
          <w:sz w:val="26"/>
          <w:szCs w:val="26"/>
          <w:u w:val="single"/>
          <w:rtl/>
        </w:rPr>
        <w:t>إزالة المواد الهيدروكلوروفلوروكربونية</w:t>
      </w:r>
      <w:r w:rsidRPr="00285828">
        <w:rPr>
          <w:sz w:val="26"/>
          <w:szCs w:val="26"/>
          <w:u w:val="single"/>
          <w:rtl/>
        </w:rPr>
        <w:t xml:space="preserve"> وتقييم المخاطر</w:t>
      </w:r>
    </w:p>
    <w:p w14:paraId="30806B27" w14:textId="77777777" w:rsidR="00AC597B" w:rsidRPr="00285828" w:rsidRDefault="00AC597B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ناقشت الأمانة واليونيدو عوامل الخطر التي يمكن أن تعرقل تنفيذ المرحلة الثانية واستدامة الأنشطة المقترحة</w:t>
      </w:r>
      <w:r w:rsidR="00E91D7C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وأكدت اليونيدو للأمانة أن الخطة </w:t>
      </w:r>
      <w:r w:rsidR="00E91D7C" w:rsidRPr="00285828">
        <w:rPr>
          <w:sz w:val="26"/>
          <w:szCs w:val="26"/>
          <w:rtl/>
        </w:rPr>
        <w:t>ستنفذ ضمن الإطار الزمني المقترح</w:t>
      </w:r>
      <w:r w:rsidRPr="00285828">
        <w:rPr>
          <w:sz w:val="26"/>
          <w:szCs w:val="26"/>
          <w:rtl/>
        </w:rPr>
        <w:t xml:space="preserve">، حيث تطورت العوامل الخارجية التي أثرت على تنفيذ الشريحة الأولى </w:t>
      </w:r>
      <w:r w:rsidR="00E91D7C" w:rsidRPr="00285828">
        <w:rPr>
          <w:sz w:val="26"/>
          <w:szCs w:val="26"/>
        </w:rPr>
        <w:t>)</w:t>
      </w:r>
      <w:r w:rsidR="00E91D7C" w:rsidRPr="00285828">
        <w:rPr>
          <w:sz w:val="26"/>
          <w:szCs w:val="26"/>
          <w:rtl/>
        </w:rPr>
        <w:t>أي الركود الاقتصادي والتضخم المفرط</w:t>
      </w:r>
      <w:r w:rsidRPr="00285828">
        <w:rPr>
          <w:sz w:val="26"/>
          <w:szCs w:val="26"/>
          <w:rtl/>
        </w:rPr>
        <w:t xml:space="preserve"> والانخفاض السريع لقيمة العملة المحلية</w:t>
      </w:r>
      <w:r w:rsidR="006332EE" w:rsidRPr="00285828">
        <w:rPr>
          <w:rFonts w:hint="cs"/>
          <w:sz w:val="26"/>
          <w:szCs w:val="26"/>
          <w:rtl/>
        </w:rPr>
        <w:t xml:space="preserve">) </w:t>
      </w:r>
      <w:r w:rsidRPr="00285828">
        <w:rPr>
          <w:sz w:val="26"/>
          <w:szCs w:val="26"/>
          <w:rtl/>
        </w:rPr>
        <w:t>بطريقة إيجابية</w:t>
      </w:r>
      <w:r w:rsidR="006332EE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6332EE" w:rsidRPr="00285828">
        <w:rPr>
          <w:rFonts w:hint="cs"/>
          <w:sz w:val="26"/>
          <w:szCs w:val="26"/>
          <w:rtl/>
          <w:lang w:bidi="ar-SA"/>
        </w:rPr>
        <w:t>و</w:t>
      </w:r>
      <w:r w:rsidR="006332EE" w:rsidRPr="00285828">
        <w:rPr>
          <w:sz w:val="26"/>
          <w:szCs w:val="26"/>
          <w:rtl/>
        </w:rPr>
        <w:t>البلد خارج</w:t>
      </w:r>
      <w:r w:rsidRPr="00285828">
        <w:rPr>
          <w:sz w:val="26"/>
          <w:szCs w:val="26"/>
          <w:rtl/>
        </w:rPr>
        <w:t xml:space="preserve"> من التضخم </w:t>
      </w:r>
      <w:r w:rsidR="006332EE" w:rsidRPr="00285828">
        <w:rPr>
          <w:sz w:val="26"/>
          <w:szCs w:val="26"/>
          <w:rtl/>
        </w:rPr>
        <w:t>المفرط</w:t>
      </w:r>
      <w:r w:rsidRPr="00285828">
        <w:rPr>
          <w:sz w:val="26"/>
          <w:szCs w:val="26"/>
          <w:rtl/>
        </w:rPr>
        <w:t xml:space="preserve">، </w:t>
      </w:r>
      <w:r w:rsidR="006332EE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تباطأ تخفيض قيمة العملة وفي ال</w:t>
      </w:r>
      <w:r w:rsidR="006332EE" w:rsidRPr="00285828">
        <w:rPr>
          <w:sz w:val="26"/>
          <w:szCs w:val="26"/>
          <w:rtl/>
        </w:rPr>
        <w:t xml:space="preserve">وقت الحالي يتم تنفيذ </w:t>
      </w:r>
      <w:r w:rsidR="006332EE" w:rsidRPr="00285828">
        <w:rPr>
          <w:rFonts w:hint="cs"/>
          <w:sz w:val="26"/>
          <w:szCs w:val="26"/>
          <w:rtl/>
        </w:rPr>
        <w:t>حوالي</w:t>
      </w:r>
      <w:r w:rsidRPr="00285828">
        <w:rPr>
          <w:sz w:val="26"/>
          <w:szCs w:val="26"/>
        </w:rPr>
        <w:t xml:space="preserve">60 </w:t>
      </w:r>
      <w:r w:rsidR="006332EE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في المائة من جميع المعاملات المالية بالعملة الأجنبية</w:t>
      </w:r>
      <w:r w:rsidRPr="00285828">
        <w:rPr>
          <w:sz w:val="26"/>
          <w:szCs w:val="26"/>
        </w:rPr>
        <w:t>.</w:t>
      </w:r>
    </w:p>
    <w:p w14:paraId="499B8AA3" w14:textId="77777777" w:rsidR="00AC597B" w:rsidRPr="00D80B23" w:rsidRDefault="00E50692" w:rsidP="00055FA6">
      <w:pPr>
        <w:pStyle w:val="Heading1"/>
        <w:numPr>
          <w:ilvl w:val="0"/>
          <w:numId w:val="16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و</w:t>
      </w:r>
      <w:r w:rsidR="00AC597B" w:rsidRPr="00D80B23">
        <w:rPr>
          <w:szCs w:val="24"/>
          <w:rtl/>
        </w:rPr>
        <w:t>فيما يتعلق</w:t>
      </w:r>
      <w:r>
        <w:rPr>
          <w:szCs w:val="24"/>
          <w:rtl/>
        </w:rPr>
        <w:t xml:space="preserve"> بطرائق التعاقد والدفع في البلد</w:t>
      </w:r>
      <w:r w:rsidR="00AC597B" w:rsidRPr="00D80B23">
        <w:rPr>
          <w:szCs w:val="24"/>
          <w:rtl/>
        </w:rPr>
        <w:t>، تشتري اليونيدو معدات وخدمات الخبراء الدوليين مباشرة وتدفع تكاليفها</w:t>
      </w:r>
      <w:r>
        <w:rPr>
          <w:rFonts w:hint="cs"/>
          <w:szCs w:val="24"/>
          <w:rtl/>
        </w:rPr>
        <w:t>.</w:t>
      </w:r>
      <w:r w:rsidR="00AC597B" w:rsidRPr="00D80B23">
        <w:rPr>
          <w:szCs w:val="24"/>
        </w:rPr>
        <w:t xml:space="preserve"> </w:t>
      </w:r>
      <w:r>
        <w:rPr>
          <w:rFonts w:hint="cs"/>
          <w:szCs w:val="24"/>
          <w:rtl/>
        </w:rPr>
        <w:t>و</w:t>
      </w:r>
      <w:r w:rsidR="00AC597B" w:rsidRPr="00D80B23">
        <w:rPr>
          <w:szCs w:val="24"/>
          <w:rtl/>
        </w:rPr>
        <w:t xml:space="preserve">للخدمات المحلية </w:t>
      </w:r>
      <w:r>
        <w:rPr>
          <w:szCs w:val="24"/>
        </w:rPr>
        <w:t>)</w:t>
      </w:r>
      <w:r>
        <w:rPr>
          <w:szCs w:val="24"/>
          <w:rtl/>
        </w:rPr>
        <w:t>على سبيل المثال</w:t>
      </w:r>
      <w:r w:rsidR="00AC597B" w:rsidRPr="00D80B23">
        <w:rPr>
          <w:szCs w:val="24"/>
          <w:rtl/>
        </w:rPr>
        <w:t xml:space="preserve">، تكاليف التدريب وتوزيع المعدات وأنشطة </w:t>
      </w:r>
      <w:r>
        <w:rPr>
          <w:rFonts w:hint="cs"/>
          <w:szCs w:val="24"/>
          <w:rtl/>
        </w:rPr>
        <w:t>الرصد)</w:t>
      </w:r>
      <w:r w:rsidR="00AC597B" w:rsidRPr="00D80B23">
        <w:rPr>
          <w:szCs w:val="24"/>
        </w:rPr>
        <w:t xml:space="preserve"> </w:t>
      </w:r>
      <w:r w:rsidR="00AC597B" w:rsidRPr="00D80B23">
        <w:rPr>
          <w:szCs w:val="24"/>
          <w:rtl/>
        </w:rPr>
        <w:t xml:space="preserve">توقع اليونيدو عقودًا مع مقدمي الخدمات والاستشاريين المحليين </w:t>
      </w:r>
      <w:r>
        <w:rPr>
          <w:rFonts w:hint="cs"/>
          <w:szCs w:val="24"/>
          <w:rtl/>
        </w:rPr>
        <w:t>استنادا</w:t>
      </w:r>
      <w:r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إ</w:t>
      </w:r>
      <w:r w:rsidR="00AC597B" w:rsidRPr="00D80B23">
        <w:rPr>
          <w:szCs w:val="24"/>
          <w:rtl/>
        </w:rPr>
        <w:t>لى تخطيط</w:t>
      </w:r>
      <w:r>
        <w:rPr>
          <w:rFonts w:hint="cs"/>
          <w:szCs w:val="24"/>
          <w:rtl/>
          <w:lang w:bidi="ar-SA"/>
        </w:rPr>
        <w:t xml:space="preserve"> </w:t>
      </w:r>
      <w:r w:rsidR="00055FA6" w:rsidRPr="009F6DF0">
        <w:rPr>
          <w:szCs w:val="24"/>
          <w:rtl/>
        </w:rPr>
        <w:t xml:space="preserve">صندوق </w:t>
      </w:r>
      <w:r w:rsidR="00055FA6">
        <w:rPr>
          <w:rFonts w:hint="cs"/>
          <w:szCs w:val="24"/>
          <w:rtl/>
        </w:rPr>
        <w:t xml:space="preserve">إعادة </w:t>
      </w:r>
      <w:r w:rsidR="00055FA6" w:rsidRPr="009F6DF0">
        <w:rPr>
          <w:szCs w:val="24"/>
          <w:rtl/>
        </w:rPr>
        <w:t>التحويل الصناعي والتكنولوجي</w:t>
      </w:r>
      <w:r w:rsidR="00AC597B" w:rsidRPr="00D80B23">
        <w:rPr>
          <w:szCs w:val="24"/>
          <w:rtl/>
        </w:rPr>
        <w:t xml:space="preserve"> </w:t>
      </w:r>
      <w:r>
        <w:rPr>
          <w:szCs w:val="24"/>
          <w:rtl/>
        </w:rPr>
        <w:t>للمرحلة الثانية</w:t>
      </w:r>
      <w:r w:rsidR="00AC597B" w:rsidRPr="00D80B23">
        <w:rPr>
          <w:szCs w:val="24"/>
          <w:rtl/>
        </w:rPr>
        <w:t xml:space="preserve">؛ </w:t>
      </w:r>
      <w:r>
        <w:rPr>
          <w:rFonts w:hint="cs"/>
          <w:szCs w:val="24"/>
          <w:rtl/>
        </w:rPr>
        <w:t>و</w:t>
      </w:r>
      <w:r w:rsidR="00AC597B" w:rsidRPr="00D80B23">
        <w:rPr>
          <w:szCs w:val="24"/>
          <w:rtl/>
        </w:rPr>
        <w:t>تتم المدفوعات المحلية من خلال مكتب برنامج الأمم المتحدة الإنمائي المحلي باتباع إجراءات وسياسات الأمم المتحدة</w:t>
      </w:r>
      <w:r>
        <w:rPr>
          <w:rFonts w:hint="cs"/>
          <w:szCs w:val="24"/>
          <w:rtl/>
        </w:rPr>
        <w:t>.</w:t>
      </w:r>
      <w:r w:rsidR="00AC597B" w:rsidRPr="00D80B23">
        <w:rPr>
          <w:szCs w:val="24"/>
        </w:rPr>
        <w:t xml:space="preserve"> </w:t>
      </w:r>
      <w:r w:rsidR="00AC597B" w:rsidRPr="00D80B23">
        <w:rPr>
          <w:szCs w:val="24"/>
          <w:rtl/>
        </w:rPr>
        <w:t xml:space="preserve">كما طمأنت اليونيدو الأمانة </w:t>
      </w:r>
      <w:r>
        <w:rPr>
          <w:rFonts w:hint="cs"/>
          <w:szCs w:val="24"/>
          <w:rtl/>
        </w:rPr>
        <w:t>ب</w:t>
      </w:r>
      <w:r w:rsidR="00AC597B" w:rsidRPr="00D80B23">
        <w:rPr>
          <w:szCs w:val="24"/>
          <w:rtl/>
        </w:rPr>
        <w:t>أن</w:t>
      </w:r>
      <w:r>
        <w:rPr>
          <w:szCs w:val="24"/>
          <w:rtl/>
        </w:rPr>
        <w:t>ه على الرغم من العوامل الخارجية</w:t>
      </w:r>
      <w:r w:rsidR="00AC597B" w:rsidRPr="00D80B23">
        <w:rPr>
          <w:szCs w:val="24"/>
          <w:rtl/>
        </w:rPr>
        <w:t>، فقد تمكنت من شرا</w:t>
      </w:r>
      <w:r>
        <w:rPr>
          <w:szCs w:val="24"/>
          <w:rtl/>
        </w:rPr>
        <w:t>ء المعدات واستيرادها إلى البلاد</w:t>
      </w:r>
      <w:r w:rsidR="00AC597B" w:rsidRPr="00D80B23">
        <w:rPr>
          <w:szCs w:val="24"/>
          <w:rtl/>
        </w:rPr>
        <w:t xml:space="preserve">، وتوظيف الاستشاريين </w:t>
      </w:r>
      <w:r>
        <w:rPr>
          <w:szCs w:val="24"/>
          <w:rtl/>
        </w:rPr>
        <w:t>الدوليين والمحليين ودفع رواتبهم</w:t>
      </w:r>
      <w:r w:rsidR="00AC597B" w:rsidRPr="00D80B23">
        <w:rPr>
          <w:szCs w:val="24"/>
          <w:rtl/>
        </w:rPr>
        <w:t>، والتعاقد على الخدمات المحلية ودفع ثمنها بطريقة آمنة وفعالة</w:t>
      </w:r>
      <w:r w:rsidR="00AC597B" w:rsidRPr="00D80B23">
        <w:rPr>
          <w:szCs w:val="24"/>
        </w:rPr>
        <w:t>.</w:t>
      </w:r>
    </w:p>
    <w:p w14:paraId="6F227663" w14:textId="77777777" w:rsidR="00AC597B" w:rsidRPr="00285828" w:rsidRDefault="00555B71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lastRenderedPageBreak/>
        <w:t>وإذ تلاحظ</w:t>
      </w:r>
      <w:r w:rsidR="00AC597B" w:rsidRPr="00285828">
        <w:rPr>
          <w:sz w:val="26"/>
          <w:szCs w:val="26"/>
          <w:rtl/>
        </w:rPr>
        <w:t xml:space="preserve"> إحدى </w:t>
      </w:r>
      <w:r w:rsidRPr="00285828">
        <w:rPr>
          <w:rFonts w:hint="cs"/>
          <w:sz w:val="26"/>
          <w:szCs w:val="26"/>
          <w:rtl/>
        </w:rPr>
        <w:t>المشكلات</w:t>
      </w:r>
      <w:r w:rsidR="00AC597B" w:rsidRPr="00285828">
        <w:rPr>
          <w:sz w:val="26"/>
          <w:szCs w:val="26"/>
          <w:rtl/>
        </w:rPr>
        <w:t xml:space="preserve"> التي تمت مواجهتها في السنوات الأخيرة كانت التغييرات المؤسسية بما في ذلك ال</w:t>
      </w:r>
      <w:r w:rsidRPr="00285828">
        <w:rPr>
          <w:sz w:val="26"/>
          <w:szCs w:val="26"/>
          <w:rtl/>
        </w:rPr>
        <w:t>تغييرات في وحدة الأوزون الوطنية</w:t>
      </w:r>
      <w:r w:rsidR="00AC597B" w:rsidRPr="00285828">
        <w:rPr>
          <w:sz w:val="26"/>
          <w:szCs w:val="26"/>
          <w:rtl/>
        </w:rPr>
        <w:t>، تابعت الأمانة مع اليونيدو الوضع الحالي لمشروع التعزيز المؤسسي</w:t>
      </w:r>
      <w:r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ذكرت اليونيدو، بالتشاور مع برنامج الأمم المتحدة الإنمائي </w:t>
      </w:r>
      <w:r w:rsidRPr="00285828">
        <w:rPr>
          <w:rFonts w:hint="cs"/>
          <w:sz w:val="26"/>
          <w:szCs w:val="26"/>
          <w:rtl/>
        </w:rPr>
        <w:t>(</w:t>
      </w:r>
      <w:r w:rsidR="00AC597B" w:rsidRPr="00285828">
        <w:rPr>
          <w:sz w:val="26"/>
          <w:szCs w:val="26"/>
          <w:rtl/>
        </w:rPr>
        <w:t>الوكالة المنفذة لمشروع التعزيز المؤسسي</w:t>
      </w:r>
      <w:r w:rsidRPr="00285828">
        <w:rPr>
          <w:rFonts w:hint="cs"/>
          <w:sz w:val="26"/>
          <w:szCs w:val="26"/>
          <w:rtl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أنه بعد </w:t>
      </w:r>
      <w:r w:rsidRPr="00285828">
        <w:rPr>
          <w:rFonts w:hint="cs"/>
          <w:sz w:val="26"/>
          <w:szCs w:val="26"/>
          <w:rtl/>
        </w:rPr>
        <w:t xml:space="preserve">إجراء </w:t>
      </w:r>
      <w:r w:rsidR="00AC597B" w:rsidRPr="00285828">
        <w:rPr>
          <w:sz w:val="26"/>
          <w:szCs w:val="26"/>
          <w:rtl/>
        </w:rPr>
        <w:t>تغيير في المديرية في أكتوبر</w:t>
      </w:r>
      <w:r w:rsidRPr="00285828">
        <w:rPr>
          <w:rFonts w:hint="cs"/>
          <w:sz w:val="26"/>
          <w:szCs w:val="26"/>
          <w:rtl/>
        </w:rPr>
        <w:t>/ تشرين الأول</w:t>
      </w:r>
      <w:r w:rsidR="00AC597B" w:rsidRPr="00285828">
        <w:rPr>
          <w:sz w:val="26"/>
          <w:szCs w:val="26"/>
        </w:rPr>
        <w:t xml:space="preserve">2021 </w:t>
      </w:r>
      <w:r w:rsidR="00AC597B" w:rsidRPr="00285828">
        <w:rPr>
          <w:sz w:val="26"/>
          <w:szCs w:val="26"/>
          <w:rtl/>
        </w:rPr>
        <w:t xml:space="preserve">، أعيد </w:t>
      </w:r>
      <w:r w:rsidRPr="00285828">
        <w:rPr>
          <w:rFonts w:hint="cs"/>
          <w:sz w:val="26"/>
          <w:szCs w:val="26"/>
          <w:rtl/>
        </w:rPr>
        <w:t>التوظيف في</w:t>
      </w:r>
      <w:r w:rsidR="00AC597B" w:rsidRPr="00285828">
        <w:rPr>
          <w:sz w:val="26"/>
          <w:szCs w:val="26"/>
          <w:rtl/>
        </w:rPr>
        <w:t xml:space="preserve"> وحدة الأوزون الوطنية </w:t>
      </w:r>
      <w:r w:rsidRPr="00285828">
        <w:rPr>
          <w:rFonts w:hint="cs"/>
          <w:sz w:val="26"/>
          <w:szCs w:val="26"/>
          <w:rtl/>
        </w:rPr>
        <w:t>وتعمل بكامل طاقتها</w:t>
      </w:r>
      <w:r w:rsidRPr="00285828">
        <w:rPr>
          <w:rFonts w:hint="cs"/>
          <w:sz w:val="26"/>
          <w:szCs w:val="26"/>
          <w:rtl/>
          <w:lang w:bidi="ar-SA"/>
        </w:rPr>
        <w:t>.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خلا</w:t>
      </w:r>
      <w:r w:rsidRPr="00285828">
        <w:rPr>
          <w:sz w:val="26"/>
          <w:szCs w:val="26"/>
          <w:rtl/>
        </w:rPr>
        <w:t>ل الأشهر الثلاثة الأخيرة من عام</w:t>
      </w:r>
      <w:r w:rsidR="00AC597B" w:rsidRPr="00285828">
        <w:rPr>
          <w:sz w:val="26"/>
          <w:szCs w:val="26"/>
        </w:rPr>
        <w:t xml:space="preserve">2021 </w:t>
      </w:r>
      <w:r w:rsidR="00AC597B" w:rsidRPr="00285828">
        <w:rPr>
          <w:sz w:val="26"/>
          <w:szCs w:val="26"/>
          <w:rtl/>
        </w:rPr>
        <w:t xml:space="preserve">، أعدت وحدة الأوزون الوطنية خطة عمل </w:t>
      </w:r>
      <w:r w:rsidR="00DA43CD" w:rsidRPr="00285828">
        <w:rPr>
          <w:rFonts w:hint="cs"/>
          <w:sz w:val="26"/>
          <w:szCs w:val="26"/>
          <w:rtl/>
        </w:rPr>
        <w:t>واعدة</w:t>
      </w:r>
      <w:r w:rsidR="00DA43CD" w:rsidRPr="00285828">
        <w:rPr>
          <w:sz w:val="26"/>
          <w:szCs w:val="26"/>
          <w:rtl/>
        </w:rPr>
        <w:t xml:space="preserve"> لعامي</w:t>
      </w:r>
      <w:r w:rsidR="00AC597B" w:rsidRPr="00285828">
        <w:rPr>
          <w:sz w:val="26"/>
          <w:szCs w:val="26"/>
        </w:rPr>
        <w:t xml:space="preserve">2022 </w:t>
      </w:r>
      <w:r w:rsidR="00DA43CD" w:rsidRPr="00285828">
        <w:rPr>
          <w:rFonts w:hint="cs"/>
          <w:sz w:val="26"/>
          <w:szCs w:val="26"/>
          <w:rtl/>
        </w:rPr>
        <w:t xml:space="preserve"> </w:t>
      </w:r>
      <w:r w:rsidR="00DA43CD" w:rsidRPr="00285828">
        <w:rPr>
          <w:sz w:val="26"/>
          <w:szCs w:val="26"/>
          <w:rtl/>
        </w:rPr>
        <w:t>و</w:t>
      </w:r>
      <w:r w:rsidR="00AC597B" w:rsidRPr="00285828">
        <w:rPr>
          <w:sz w:val="26"/>
          <w:szCs w:val="26"/>
        </w:rPr>
        <w:t xml:space="preserve">2023 </w:t>
      </w:r>
      <w:r w:rsidR="00AC597B" w:rsidRPr="00285828">
        <w:rPr>
          <w:sz w:val="26"/>
          <w:szCs w:val="26"/>
          <w:rtl/>
        </w:rPr>
        <w:t>، وهي قيد التنفيذ حاليًا</w:t>
      </w:r>
      <w:r w:rsidR="00DA43CD" w:rsidRPr="00285828">
        <w:rPr>
          <w:rFonts w:hint="cs"/>
          <w:sz w:val="26"/>
          <w:szCs w:val="26"/>
          <w:rtl/>
          <w:lang w:bidi="ar-SA"/>
        </w:rPr>
        <w:t>.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ومن المتوقع أن يتم تقديم طلب تجديد مشروع </w:t>
      </w:r>
      <w:r w:rsidR="00DA43CD" w:rsidRPr="00285828">
        <w:rPr>
          <w:sz w:val="26"/>
          <w:szCs w:val="26"/>
          <w:rtl/>
        </w:rPr>
        <w:t xml:space="preserve">التعزيز المؤسسي </w:t>
      </w:r>
      <w:r w:rsidR="00AC597B" w:rsidRPr="00285828">
        <w:rPr>
          <w:sz w:val="26"/>
          <w:szCs w:val="26"/>
          <w:rtl/>
        </w:rPr>
        <w:t>إلى ا</w:t>
      </w:r>
      <w:r w:rsidR="00DA43CD" w:rsidRPr="00285828">
        <w:rPr>
          <w:sz w:val="26"/>
          <w:szCs w:val="26"/>
          <w:rtl/>
        </w:rPr>
        <w:t>لاجتماع الثاني والتسعين في يوني</w:t>
      </w:r>
      <w:r w:rsidR="00DA43CD" w:rsidRPr="00285828">
        <w:rPr>
          <w:rFonts w:hint="cs"/>
          <w:sz w:val="26"/>
          <w:szCs w:val="26"/>
          <w:rtl/>
        </w:rPr>
        <w:t>ه/ حزيران</w:t>
      </w:r>
      <w:r w:rsidR="00AC597B"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</w:rPr>
        <w:t>2023</w:t>
      </w:r>
      <w:r w:rsidR="00DA43CD" w:rsidRPr="00285828">
        <w:rPr>
          <w:rFonts w:hint="cs"/>
          <w:sz w:val="26"/>
          <w:szCs w:val="26"/>
          <w:rtl/>
        </w:rPr>
        <w:t>.</w:t>
      </w:r>
    </w:p>
    <w:p w14:paraId="1824B8BE" w14:textId="77777777" w:rsidR="00AC597B" w:rsidRPr="00285828" w:rsidRDefault="00456A5C" w:rsidP="005C1925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فيما يتعلق برصد المشروع</w:t>
      </w:r>
      <w:r w:rsidR="00AC597B" w:rsidRPr="00285828">
        <w:rPr>
          <w:sz w:val="26"/>
          <w:szCs w:val="26"/>
          <w:rtl/>
        </w:rPr>
        <w:t>، طمأن</w:t>
      </w:r>
      <w:r w:rsidRPr="00285828">
        <w:rPr>
          <w:rFonts w:hint="cs"/>
          <w:sz w:val="26"/>
          <w:szCs w:val="26"/>
          <w:rtl/>
        </w:rPr>
        <w:t>ت</w:t>
      </w:r>
      <w:r w:rsidR="00AC597B" w:rsidRPr="00285828">
        <w:rPr>
          <w:sz w:val="26"/>
          <w:szCs w:val="26"/>
          <w:rtl/>
        </w:rPr>
        <w:t xml:space="preserve"> اليونيدو الأمانة </w:t>
      </w:r>
      <w:r w:rsidRPr="00285828">
        <w:rPr>
          <w:rFonts w:hint="cs"/>
          <w:sz w:val="26"/>
          <w:szCs w:val="26"/>
          <w:rtl/>
        </w:rPr>
        <w:t>ب</w:t>
      </w:r>
      <w:r w:rsidR="00AC597B" w:rsidRPr="00285828">
        <w:rPr>
          <w:sz w:val="26"/>
          <w:szCs w:val="26"/>
          <w:rtl/>
        </w:rPr>
        <w:t>أن الفريق الفني من</w:t>
      </w:r>
      <w:r w:rsidRPr="00285828">
        <w:rPr>
          <w:rFonts w:hint="cs"/>
          <w:sz w:val="26"/>
          <w:szCs w:val="26"/>
          <w:rtl/>
        </w:rPr>
        <w:t xml:space="preserve"> </w:t>
      </w:r>
      <w:r w:rsidR="005C1925" w:rsidRPr="00285828">
        <w:rPr>
          <w:sz w:val="26"/>
          <w:szCs w:val="26"/>
          <w:rtl/>
        </w:rPr>
        <w:t xml:space="preserve">صندوق </w:t>
      </w:r>
      <w:r w:rsidR="005C1925" w:rsidRPr="00285828">
        <w:rPr>
          <w:rFonts w:hint="cs"/>
          <w:sz w:val="26"/>
          <w:szCs w:val="26"/>
          <w:rtl/>
        </w:rPr>
        <w:t xml:space="preserve">إعادة </w:t>
      </w:r>
      <w:r w:rsidR="005C1925" w:rsidRPr="00285828">
        <w:rPr>
          <w:sz w:val="26"/>
          <w:szCs w:val="26"/>
          <w:rtl/>
        </w:rPr>
        <w:t>التحويل الصناعي والتكنولوجي</w:t>
      </w:r>
      <w:r w:rsidR="005C1925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الذي </w:t>
      </w:r>
      <w:r w:rsidR="00AC597B" w:rsidRPr="00285828">
        <w:rPr>
          <w:sz w:val="26"/>
          <w:szCs w:val="26"/>
          <w:rtl/>
        </w:rPr>
        <w:t xml:space="preserve">يضم أكثر من شخص واحد </w:t>
      </w:r>
      <w:r w:rsidRPr="00285828">
        <w:rPr>
          <w:rFonts w:hint="cs"/>
          <w:sz w:val="26"/>
          <w:szCs w:val="26"/>
          <w:rtl/>
        </w:rPr>
        <w:t>يرصد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ويتابع</w:t>
      </w:r>
      <w:r w:rsidR="00AC597B" w:rsidRPr="00285828">
        <w:rPr>
          <w:sz w:val="26"/>
          <w:szCs w:val="26"/>
          <w:rtl/>
        </w:rPr>
        <w:t xml:space="preserve"> أنشطة</w:t>
      </w:r>
      <w:r w:rsidRPr="00285828">
        <w:rPr>
          <w:rFonts w:hint="cs"/>
          <w:sz w:val="26"/>
          <w:szCs w:val="26"/>
          <w:rtl/>
        </w:rPr>
        <w:t xml:space="preserve"> خطة </w:t>
      </w:r>
      <w:r w:rsidR="00AE58B4" w:rsidRPr="00285828">
        <w:rPr>
          <w:rFonts w:hint="cs"/>
          <w:sz w:val="26"/>
          <w:szCs w:val="26"/>
          <w:rtl/>
        </w:rPr>
        <w:t>إدارة</w:t>
      </w:r>
      <w:r w:rsidRPr="00285828">
        <w:rPr>
          <w:rFonts w:hint="cs"/>
          <w:sz w:val="26"/>
          <w:szCs w:val="26"/>
          <w:rtl/>
        </w:rPr>
        <w:t xml:space="preserve"> إزالة المواد الهيدروكلوروفلوروكربونية</w:t>
      </w:r>
      <w:r w:rsidR="00AC597B" w:rsidRPr="00285828">
        <w:rPr>
          <w:sz w:val="26"/>
          <w:szCs w:val="26"/>
          <w:rtl/>
        </w:rPr>
        <w:t xml:space="preserve"> </w:t>
      </w:r>
      <w:r w:rsidR="00AE58B4" w:rsidRPr="00285828">
        <w:rPr>
          <w:sz w:val="26"/>
          <w:szCs w:val="26"/>
          <w:rtl/>
        </w:rPr>
        <w:t>باستمرار</w:t>
      </w:r>
      <w:r w:rsidR="00AC597B" w:rsidRPr="00285828">
        <w:rPr>
          <w:sz w:val="26"/>
          <w:szCs w:val="26"/>
          <w:rtl/>
        </w:rPr>
        <w:t xml:space="preserve">، </w:t>
      </w:r>
      <w:r w:rsidR="00AE58B4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ثبت أن هذا فعال في تنفيذ الشريحة الأولى في ظل ظروف صعبة</w:t>
      </w:r>
      <w:r w:rsidR="00AC597B" w:rsidRPr="00285828">
        <w:rPr>
          <w:sz w:val="26"/>
          <w:szCs w:val="26"/>
        </w:rPr>
        <w:t>.</w:t>
      </w:r>
    </w:p>
    <w:p w14:paraId="53CFFF67" w14:textId="77777777" w:rsidR="00AC597B" w:rsidRPr="00285828" w:rsidRDefault="00AE58B4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 xml:space="preserve">وذكرت </w:t>
      </w:r>
      <w:r w:rsidR="00AC597B" w:rsidRPr="00285828">
        <w:rPr>
          <w:sz w:val="26"/>
          <w:szCs w:val="26"/>
          <w:rtl/>
        </w:rPr>
        <w:t>اليونيدو</w:t>
      </w:r>
      <w:r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</w:rPr>
        <w:t>أيضا</w:t>
      </w:r>
      <w:r w:rsidR="00AC597B" w:rsidRPr="00285828">
        <w:rPr>
          <w:sz w:val="26"/>
          <w:szCs w:val="26"/>
          <w:rtl/>
        </w:rPr>
        <w:t xml:space="preserve"> أن أحد الدروس المستفادة من الشريح</w:t>
      </w:r>
      <w:r w:rsidRPr="00285828">
        <w:rPr>
          <w:sz w:val="26"/>
          <w:szCs w:val="26"/>
          <w:rtl/>
        </w:rPr>
        <w:t xml:space="preserve">ة الأولى هو أن التدابير </w:t>
      </w:r>
      <w:r w:rsidRPr="00285828">
        <w:rPr>
          <w:rFonts w:hint="cs"/>
          <w:sz w:val="26"/>
          <w:szCs w:val="26"/>
          <w:rtl/>
        </w:rPr>
        <w:t>الفعالة</w:t>
      </w:r>
      <w:r w:rsidRPr="00285828">
        <w:rPr>
          <w:sz w:val="26"/>
          <w:szCs w:val="26"/>
          <w:rtl/>
        </w:rPr>
        <w:t>، مثل حظر الاستيراد المبكر</w:t>
      </w:r>
      <w:r w:rsidR="00AC597B" w:rsidRPr="00285828">
        <w:rPr>
          <w:sz w:val="26"/>
          <w:szCs w:val="26"/>
          <w:rtl/>
        </w:rPr>
        <w:t xml:space="preserve"> </w:t>
      </w:r>
      <w:r w:rsidR="006A07F2" w:rsidRPr="00285828">
        <w:rPr>
          <w:rFonts w:hint="cs"/>
          <w:sz w:val="26"/>
          <w:szCs w:val="26"/>
          <w:rtl/>
        </w:rPr>
        <w:t xml:space="preserve">بغض النظر عن </w:t>
      </w:r>
      <w:r w:rsidR="00AC597B" w:rsidRPr="00285828">
        <w:rPr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وضع الاقتصادي الفعلي</w:t>
      </w:r>
      <w:r w:rsidR="00AC597B" w:rsidRPr="00285828">
        <w:rPr>
          <w:sz w:val="26"/>
          <w:szCs w:val="26"/>
          <w:rtl/>
        </w:rPr>
        <w:t xml:space="preserve">، </w:t>
      </w:r>
      <w:r w:rsidR="00E05839" w:rsidRPr="00285828">
        <w:rPr>
          <w:rFonts w:hint="cs"/>
          <w:sz w:val="26"/>
          <w:szCs w:val="26"/>
          <w:rtl/>
        </w:rPr>
        <w:t>له</w:t>
      </w:r>
      <w:r w:rsidR="00AC597B" w:rsidRPr="00285828">
        <w:rPr>
          <w:sz w:val="26"/>
          <w:szCs w:val="26"/>
          <w:rtl/>
        </w:rPr>
        <w:t xml:space="preserve"> آثار </w:t>
      </w:r>
      <w:r w:rsidR="006A07F2" w:rsidRPr="00285828">
        <w:rPr>
          <w:sz w:val="26"/>
          <w:szCs w:val="26"/>
          <w:rtl/>
        </w:rPr>
        <w:t>مباشرة</w:t>
      </w:r>
      <w:r w:rsidR="00E05839" w:rsidRPr="00285828">
        <w:rPr>
          <w:rFonts w:hint="cs"/>
          <w:sz w:val="26"/>
          <w:szCs w:val="26"/>
          <w:rtl/>
        </w:rPr>
        <w:t xml:space="preserve"> محدودة</w:t>
      </w:r>
      <w:r w:rsidR="00E05839" w:rsidRPr="00285828">
        <w:rPr>
          <w:sz w:val="26"/>
          <w:szCs w:val="26"/>
          <w:rtl/>
        </w:rPr>
        <w:t xml:space="preserve">، </w:t>
      </w:r>
      <w:r w:rsidR="00AC597B" w:rsidRPr="00285828">
        <w:rPr>
          <w:sz w:val="26"/>
          <w:szCs w:val="26"/>
          <w:rtl/>
        </w:rPr>
        <w:t xml:space="preserve">قد </w:t>
      </w:r>
      <w:r w:rsidR="00E05839" w:rsidRPr="00285828">
        <w:rPr>
          <w:rFonts w:hint="cs"/>
          <w:sz w:val="26"/>
          <w:szCs w:val="26"/>
          <w:rtl/>
        </w:rPr>
        <w:t>ت</w:t>
      </w:r>
      <w:r w:rsidR="00AC597B" w:rsidRPr="00285828">
        <w:rPr>
          <w:sz w:val="26"/>
          <w:szCs w:val="26"/>
          <w:rtl/>
        </w:rPr>
        <w:t>ؤدي إلى أضرار بردود فعل عكسية</w:t>
      </w:r>
      <w:r w:rsidR="006A07F2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E05839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خلال ا</w:t>
      </w:r>
      <w:r w:rsidR="00E05839" w:rsidRPr="00285828">
        <w:rPr>
          <w:sz w:val="26"/>
          <w:szCs w:val="26"/>
          <w:rtl/>
        </w:rPr>
        <w:t>لوقت المتبقي من المرحلة الثانية</w:t>
      </w:r>
      <w:r w:rsidR="00AC597B" w:rsidRPr="00285828">
        <w:rPr>
          <w:sz w:val="26"/>
          <w:szCs w:val="26"/>
          <w:rtl/>
        </w:rPr>
        <w:t>، سيتم الحفاظ على مشاورات إضافية مع أصحاب المصلحة لضمان أن التدابير التنظيمية في الوقت المناسب وكافية ولها التأثير المتوقع</w:t>
      </w:r>
      <w:r w:rsidR="00AC597B" w:rsidRPr="00285828">
        <w:rPr>
          <w:sz w:val="26"/>
          <w:szCs w:val="26"/>
        </w:rPr>
        <w:t>.</w:t>
      </w:r>
    </w:p>
    <w:p w14:paraId="6D85FCF7" w14:textId="77777777" w:rsidR="00AC597B" w:rsidRPr="00285828" w:rsidRDefault="0080593D" w:rsidP="003A7011">
      <w:pPr>
        <w:pStyle w:val="Heading1"/>
        <w:keepNext/>
        <w:numPr>
          <w:ilvl w:val="0"/>
          <w:numId w:val="16"/>
        </w:numPr>
        <w:bidi/>
        <w:ind w:left="0" w:firstLine="0"/>
        <w:rPr>
          <w:iCs/>
          <w:sz w:val="26"/>
          <w:szCs w:val="26"/>
          <w:rtl/>
        </w:rPr>
      </w:pPr>
      <w:r w:rsidRPr="00285828">
        <w:rPr>
          <w:rFonts w:hint="cs"/>
          <w:sz w:val="26"/>
          <w:szCs w:val="26"/>
          <w:rtl/>
        </w:rPr>
        <w:t>وبشأن</w:t>
      </w:r>
      <w:r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استدامة الأنشطة المنفذة في إطار المرحلة الثانية من خطة إدارة إزالة </w:t>
      </w:r>
      <w:r w:rsidRPr="00285828">
        <w:rPr>
          <w:sz w:val="26"/>
          <w:szCs w:val="26"/>
          <w:rtl/>
        </w:rPr>
        <w:t>المواد الهيدروكلوروفلوروكربونية، لتدريب الفنيين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ستعقد</w:t>
      </w:r>
      <w:r w:rsidR="00AC597B" w:rsidRPr="00285828">
        <w:rPr>
          <w:sz w:val="26"/>
          <w:szCs w:val="26"/>
          <w:rtl/>
        </w:rPr>
        <w:t xml:space="preserve"> مراكز التدريب العشرة والمركزان المتخصصان بشأن</w:t>
      </w:r>
      <w:r w:rsidRPr="00285828">
        <w:rPr>
          <w:rFonts w:hint="cs"/>
          <w:sz w:val="26"/>
          <w:szCs w:val="26"/>
          <w:rtl/>
        </w:rPr>
        <w:t xml:space="preserve"> مواد التبريد</w:t>
      </w:r>
      <w:r w:rsidR="00AC597B" w:rsidRPr="00285828">
        <w:rPr>
          <w:sz w:val="26"/>
          <w:szCs w:val="26"/>
          <w:rtl/>
        </w:rPr>
        <w:t xml:space="preserve"> القابلة للاشتعال التي تمت مساعدتها </w:t>
      </w:r>
      <w:r w:rsidRPr="00285828">
        <w:rPr>
          <w:sz w:val="26"/>
          <w:szCs w:val="26"/>
          <w:rtl/>
        </w:rPr>
        <w:t>اتفاق</w:t>
      </w:r>
      <w:r w:rsidR="00AC597B" w:rsidRPr="00285828">
        <w:rPr>
          <w:sz w:val="26"/>
          <w:szCs w:val="26"/>
          <w:rtl/>
        </w:rPr>
        <w:t>ات مع</w:t>
      </w:r>
      <w:r w:rsidRPr="00285828">
        <w:rPr>
          <w:rFonts w:hint="cs"/>
          <w:sz w:val="26"/>
          <w:szCs w:val="26"/>
          <w:rtl/>
        </w:rPr>
        <w:t xml:space="preserve"> </w:t>
      </w:r>
      <w:r w:rsidR="003A7011" w:rsidRPr="00285828">
        <w:rPr>
          <w:sz w:val="26"/>
          <w:szCs w:val="26"/>
          <w:rtl/>
        </w:rPr>
        <w:t xml:space="preserve">صندوق </w:t>
      </w:r>
      <w:r w:rsidR="003A7011" w:rsidRPr="00285828">
        <w:rPr>
          <w:rFonts w:hint="cs"/>
          <w:sz w:val="26"/>
          <w:szCs w:val="26"/>
          <w:rtl/>
        </w:rPr>
        <w:t xml:space="preserve">إعادة </w:t>
      </w:r>
      <w:r w:rsidR="003A7011" w:rsidRPr="00285828">
        <w:rPr>
          <w:sz w:val="26"/>
          <w:szCs w:val="26"/>
          <w:rtl/>
        </w:rPr>
        <w:t xml:space="preserve">التحويل الصناعي والتكنولوجي </w:t>
      </w:r>
      <w:r w:rsidR="00AC597B" w:rsidRPr="00285828">
        <w:rPr>
          <w:sz w:val="26"/>
          <w:szCs w:val="26"/>
          <w:rtl/>
        </w:rPr>
        <w:t xml:space="preserve">حيث </w:t>
      </w:r>
      <w:r w:rsidRPr="00285828">
        <w:rPr>
          <w:rFonts w:hint="cs"/>
          <w:sz w:val="26"/>
          <w:szCs w:val="26"/>
          <w:rtl/>
        </w:rPr>
        <w:t>يتعهدون</w:t>
      </w:r>
      <w:r w:rsidR="00AC597B" w:rsidRPr="00285828">
        <w:rPr>
          <w:sz w:val="26"/>
          <w:szCs w:val="26"/>
          <w:rtl/>
        </w:rPr>
        <w:t xml:space="preserve"> بدمج موضوع ممارسات الخدمة الجيدة </w:t>
      </w:r>
      <w:r w:rsidRPr="00285828">
        <w:rPr>
          <w:sz w:val="26"/>
          <w:szCs w:val="26"/>
          <w:rtl/>
        </w:rPr>
        <w:t>في التبريد في مناهجهم التعليمية</w:t>
      </w:r>
      <w:r w:rsidR="00AC597B" w:rsidRPr="00285828">
        <w:rPr>
          <w:sz w:val="26"/>
          <w:szCs w:val="26"/>
          <w:rtl/>
        </w:rPr>
        <w:t xml:space="preserve">، لمواصلة </w:t>
      </w:r>
      <w:r w:rsidRPr="00285828">
        <w:rPr>
          <w:rFonts w:hint="cs"/>
          <w:sz w:val="26"/>
          <w:szCs w:val="26"/>
          <w:rtl/>
        </w:rPr>
        <w:t>تقديم</w:t>
      </w:r>
      <w:r w:rsidR="00AC597B" w:rsidRPr="00285828">
        <w:rPr>
          <w:sz w:val="26"/>
          <w:szCs w:val="26"/>
          <w:rtl/>
        </w:rPr>
        <w:t xml:space="preserve"> التدريب لفنيي التبريد في إطار برامجهم العاد</w:t>
      </w:r>
      <w:r w:rsidRPr="00285828">
        <w:rPr>
          <w:sz w:val="26"/>
          <w:szCs w:val="26"/>
          <w:rtl/>
        </w:rPr>
        <w:t>ية</w:t>
      </w:r>
      <w:r w:rsidR="00AC597B" w:rsidRPr="00285828">
        <w:rPr>
          <w:sz w:val="26"/>
          <w:szCs w:val="26"/>
          <w:rtl/>
        </w:rPr>
        <w:t>، وتقديم تقارير دورية عن عدد الفنيين المدربين</w:t>
      </w:r>
      <w:r w:rsidR="00AC597B" w:rsidRPr="00285828">
        <w:rPr>
          <w:sz w:val="26"/>
          <w:szCs w:val="26"/>
        </w:rPr>
        <w:t>.</w:t>
      </w:r>
    </w:p>
    <w:p w14:paraId="484674CF" w14:textId="77777777" w:rsidR="00AC597B" w:rsidRPr="00285828" w:rsidRDefault="00AC597B" w:rsidP="00AC597B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>توزيع الشرائح وخطة العمل للشريحة الثانية</w:t>
      </w:r>
    </w:p>
    <w:p w14:paraId="51FC0463" w14:textId="77777777" w:rsidR="00AC597B" w:rsidRPr="00285828" w:rsidRDefault="00324EE6" w:rsidP="000478C1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رغم اعتراف</w:t>
      </w:r>
      <w:r w:rsidR="00AC597B" w:rsidRPr="00285828">
        <w:rPr>
          <w:sz w:val="26"/>
          <w:szCs w:val="26"/>
          <w:rtl/>
        </w:rPr>
        <w:t xml:space="preserve"> الأمانة بأن الظروف الخ</w:t>
      </w:r>
      <w:r w:rsidR="00CC3D29" w:rsidRPr="00285828">
        <w:rPr>
          <w:sz w:val="26"/>
          <w:szCs w:val="26"/>
          <w:rtl/>
        </w:rPr>
        <w:t>ارجية الموضحة في الاقتراح تتغير</w:t>
      </w:r>
      <w:r w:rsidR="00AC597B" w:rsidRPr="00285828">
        <w:rPr>
          <w:sz w:val="26"/>
          <w:szCs w:val="26"/>
          <w:rtl/>
        </w:rPr>
        <w:t xml:space="preserve">، وتلاحظ أنه على الرغم من التحديات تمكنت اليونيدو والحكومة من تنفيذ الأنشطة ببطء في </w:t>
      </w:r>
      <w:r w:rsidRPr="00285828">
        <w:rPr>
          <w:sz w:val="26"/>
          <w:szCs w:val="26"/>
          <w:rtl/>
        </w:rPr>
        <w:t>قطاع خدمة التبريد وتكييف الهواء</w:t>
      </w:r>
      <w:r w:rsidR="00AC597B" w:rsidRPr="00285828">
        <w:rPr>
          <w:sz w:val="26"/>
          <w:szCs w:val="26"/>
          <w:rtl/>
        </w:rPr>
        <w:t xml:space="preserve">، ترى الأمانة أن اتباع نهج تدريجي </w:t>
      </w:r>
      <w:r w:rsidRPr="00285828">
        <w:rPr>
          <w:rFonts w:hint="cs"/>
          <w:sz w:val="26"/>
          <w:szCs w:val="26"/>
          <w:rtl/>
        </w:rPr>
        <w:t xml:space="preserve">ورصد تنفيذ </w:t>
      </w:r>
      <w:r w:rsidRPr="00285828">
        <w:rPr>
          <w:sz w:val="26"/>
          <w:szCs w:val="26"/>
          <w:rtl/>
        </w:rPr>
        <w:t>الشريحة التالية</w:t>
      </w:r>
      <w:r w:rsidRPr="00285828">
        <w:rPr>
          <w:rFonts w:hint="cs"/>
          <w:sz w:val="26"/>
          <w:szCs w:val="26"/>
          <w:rtl/>
        </w:rPr>
        <w:t xml:space="preserve"> عن قرب</w:t>
      </w:r>
      <w:r w:rsidR="00AC597B" w:rsidRPr="00285828">
        <w:rPr>
          <w:sz w:val="26"/>
          <w:szCs w:val="26"/>
          <w:rtl/>
        </w:rPr>
        <w:t xml:space="preserve"> سيكون مفيدًا للسماح بمواصلة تنفيذ المرحلة الثانية</w:t>
      </w:r>
      <w:r w:rsidR="00F13DB7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F13DB7" w:rsidRPr="00285828">
        <w:rPr>
          <w:sz w:val="26"/>
          <w:szCs w:val="26"/>
          <w:rtl/>
        </w:rPr>
        <w:t>وبناءً على ذلك</w:t>
      </w:r>
      <w:r w:rsidR="00AC597B" w:rsidRPr="00285828">
        <w:rPr>
          <w:sz w:val="26"/>
          <w:szCs w:val="26"/>
          <w:rtl/>
        </w:rPr>
        <w:t xml:space="preserve">، اقترحت الأمانة النظر في الشريحة الحالية </w:t>
      </w:r>
      <w:r w:rsidR="00F13DB7"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>الثانية</w:t>
      </w:r>
      <w:r w:rsidR="00F13DB7" w:rsidRPr="00285828">
        <w:rPr>
          <w:rFonts w:hint="cs"/>
          <w:sz w:val="26"/>
          <w:szCs w:val="26"/>
          <w:rtl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عند مستوى أ</w:t>
      </w:r>
      <w:r w:rsidR="00F13DB7" w:rsidRPr="00285828">
        <w:rPr>
          <w:sz w:val="26"/>
          <w:szCs w:val="26"/>
          <w:rtl/>
        </w:rPr>
        <w:t>دنى</w:t>
      </w:r>
      <w:r w:rsidR="00F13DB7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261</w:t>
      </w:r>
      <w:r w:rsidR="00F13DB7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144</w:t>
      </w:r>
      <w:r w:rsidR="00F13DB7"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F13DB7" w:rsidRPr="00285828">
        <w:rPr>
          <w:sz w:val="26"/>
          <w:szCs w:val="26"/>
          <w:rtl/>
        </w:rPr>
        <w:t>دولارًا أمريكيًا بدلاً من</w:t>
      </w:r>
      <w:r w:rsidR="00F13DB7"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>647</w:t>
      </w:r>
      <w:r w:rsidR="00F13DB7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140 </w:t>
      </w:r>
      <w:r w:rsidR="00AC597B" w:rsidRPr="00285828">
        <w:rPr>
          <w:sz w:val="26"/>
          <w:szCs w:val="26"/>
          <w:rtl/>
        </w:rPr>
        <w:t>دولارًا أمريكيًا مقترحًا</w:t>
      </w:r>
      <w:r w:rsidR="00F13DB7" w:rsidRPr="00285828">
        <w:rPr>
          <w:rFonts w:hint="cs"/>
          <w:sz w:val="26"/>
          <w:szCs w:val="26"/>
          <w:rtl/>
        </w:rPr>
        <w:t xml:space="preserve">) </w:t>
      </w:r>
      <w:r w:rsidR="00AC597B" w:rsidRPr="00285828">
        <w:rPr>
          <w:sz w:val="26"/>
          <w:szCs w:val="26"/>
          <w:rtl/>
        </w:rPr>
        <w:t>والحصول على تقرير مرحلي و</w:t>
      </w:r>
      <w:r w:rsidR="00A96B74" w:rsidRPr="00285828">
        <w:rPr>
          <w:sz w:val="26"/>
          <w:szCs w:val="26"/>
          <w:rtl/>
        </w:rPr>
        <w:t>طلب للشريحة الثالثة في عام واحد</w:t>
      </w:r>
      <w:r w:rsidR="00AC597B" w:rsidRPr="00285828">
        <w:rPr>
          <w:sz w:val="26"/>
          <w:szCs w:val="26"/>
        </w:rPr>
        <w:t>2023</w:t>
      </w:r>
      <w:r w:rsidR="00A96B74"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96B74"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بدلاً من</w:t>
      </w:r>
      <w:r w:rsidR="00AC597B" w:rsidRPr="00285828">
        <w:rPr>
          <w:sz w:val="26"/>
          <w:szCs w:val="26"/>
        </w:rPr>
        <w:t xml:space="preserve">2024 </w:t>
      </w:r>
      <w:r w:rsidR="00A96B74" w:rsidRPr="00285828">
        <w:rPr>
          <w:rFonts w:hint="cs"/>
          <w:sz w:val="26"/>
          <w:szCs w:val="26"/>
          <w:rtl/>
        </w:rPr>
        <w:t xml:space="preserve"> </w:t>
      </w:r>
      <w:r w:rsidR="00B42DA9" w:rsidRPr="00285828">
        <w:rPr>
          <w:rFonts w:hint="cs"/>
          <w:sz w:val="26"/>
          <w:szCs w:val="26"/>
          <w:rtl/>
        </w:rPr>
        <w:t>على النحو</w:t>
      </w:r>
      <w:r w:rsidR="00AC597B" w:rsidRPr="00285828">
        <w:rPr>
          <w:sz w:val="26"/>
          <w:szCs w:val="26"/>
          <w:rtl/>
        </w:rPr>
        <w:t xml:space="preserve"> </w:t>
      </w:r>
      <w:r w:rsidR="00B42DA9"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>مقترح</w:t>
      </w:r>
      <w:r w:rsidR="00B42DA9" w:rsidRPr="00285828">
        <w:rPr>
          <w:rFonts w:hint="cs"/>
          <w:sz w:val="26"/>
          <w:szCs w:val="26"/>
          <w:rtl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لرصد التقدم المحرز في الأنشطة الأولية المقترحة</w:t>
      </w:r>
      <w:r w:rsidR="00B42DA9" w:rsidRPr="00285828">
        <w:rPr>
          <w:rFonts w:hint="cs"/>
          <w:sz w:val="26"/>
          <w:szCs w:val="26"/>
          <w:rtl/>
          <w:lang w:bidi="ar-SA"/>
        </w:rPr>
        <w:t>.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وتتضمن خطة عمل الشريحة الثانية المقرر تنفيذه</w:t>
      </w:r>
      <w:r w:rsidR="00B42DA9" w:rsidRPr="00285828">
        <w:rPr>
          <w:sz w:val="26"/>
          <w:szCs w:val="26"/>
          <w:rtl/>
        </w:rPr>
        <w:t>ا في عامي</w:t>
      </w:r>
      <w:r w:rsidR="00AC597B" w:rsidRPr="00285828">
        <w:rPr>
          <w:sz w:val="26"/>
          <w:szCs w:val="26"/>
        </w:rPr>
        <w:t xml:space="preserve">2023 </w:t>
      </w:r>
      <w:r w:rsidR="00B42DA9" w:rsidRPr="00285828">
        <w:rPr>
          <w:sz w:val="26"/>
          <w:szCs w:val="26"/>
          <w:rtl/>
        </w:rPr>
        <w:t>و</w:t>
      </w:r>
      <w:r w:rsidR="00B42DA9"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2024 </w:t>
      </w:r>
      <w:r w:rsidR="00AC597B" w:rsidRPr="00285828">
        <w:rPr>
          <w:sz w:val="26"/>
          <w:szCs w:val="26"/>
          <w:rtl/>
        </w:rPr>
        <w:t>ما يلي</w:t>
      </w:r>
      <w:r w:rsidR="00AC597B" w:rsidRPr="00285828">
        <w:rPr>
          <w:sz w:val="26"/>
          <w:szCs w:val="26"/>
        </w:rPr>
        <w:t>:</w:t>
      </w:r>
      <w:bookmarkStart w:id="4" w:name="_Hlk119138111"/>
    </w:p>
    <w:p w14:paraId="4C4125FA" w14:textId="77777777" w:rsidR="00AC597B" w:rsidRPr="00285828" w:rsidRDefault="00DF3D1F" w:rsidP="000478C1">
      <w:pPr>
        <w:pStyle w:val="Heading2"/>
        <w:numPr>
          <w:ilvl w:val="1"/>
          <w:numId w:val="16"/>
        </w:numPr>
        <w:bidi/>
        <w:ind w:left="1350" w:hanging="630"/>
        <w:rPr>
          <w:sz w:val="26"/>
          <w:szCs w:val="26"/>
        </w:rPr>
      </w:pPr>
      <w:r w:rsidRPr="00285828">
        <w:rPr>
          <w:i/>
          <w:iCs/>
          <w:sz w:val="26"/>
          <w:szCs w:val="26"/>
          <w:rtl/>
        </w:rPr>
        <w:t xml:space="preserve">تعزيز </w:t>
      </w:r>
      <w:r w:rsidR="00AC597B" w:rsidRPr="00285828">
        <w:rPr>
          <w:i/>
          <w:iCs/>
          <w:sz w:val="26"/>
          <w:szCs w:val="26"/>
          <w:rtl/>
        </w:rPr>
        <w:t xml:space="preserve">ضوابط </w:t>
      </w:r>
      <w:r w:rsidRPr="00285828">
        <w:rPr>
          <w:rFonts w:hint="cs"/>
          <w:i/>
          <w:iCs/>
          <w:sz w:val="26"/>
          <w:szCs w:val="26"/>
          <w:rtl/>
        </w:rPr>
        <w:t>المواد الهيدروكلوروفلوروكربونية</w:t>
      </w:r>
      <w:r w:rsidR="00AC597B" w:rsidRPr="00285828">
        <w:rPr>
          <w:i/>
          <w:iCs/>
          <w:sz w:val="26"/>
          <w:szCs w:val="26"/>
          <w:rtl/>
        </w:rPr>
        <w:t>: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>قييم نظام الترخيص والحصص الحالي، وتدريب</w:t>
      </w:r>
      <w:r w:rsidR="00AC597B" w:rsidRPr="00285828">
        <w:rPr>
          <w:sz w:val="26"/>
          <w:szCs w:val="26"/>
        </w:rPr>
        <w:t xml:space="preserve">60 </w:t>
      </w:r>
      <w:r w:rsidRPr="00285828">
        <w:rPr>
          <w:rFonts w:hint="cs"/>
          <w:sz w:val="26"/>
          <w:szCs w:val="26"/>
          <w:rtl/>
        </w:rPr>
        <w:t xml:space="preserve"> ضابط</w:t>
      </w:r>
      <w:r w:rsidR="00AC597B" w:rsidRPr="00285828">
        <w:rPr>
          <w:sz w:val="26"/>
          <w:szCs w:val="26"/>
          <w:rtl/>
        </w:rPr>
        <w:t xml:space="preserve"> جمارك على التشريعات الم</w:t>
      </w:r>
      <w:r w:rsidRPr="00285828">
        <w:rPr>
          <w:sz w:val="26"/>
          <w:szCs w:val="26"/>
          <w:rtl/>
        </w:rPr>
        <w:t>تعلقة بالمواد المستنفدة للأوزون</w:t>
      </w:r>
      <w:r w:rsidR="00AC597B" w:rsidRPr="00285828">
        <w:rPr>
          <w:sz w:val="26"/>
          <w:szCs w:val="26"/>
          <w:rtl/>
        </w:rPr>
        <w:t>، و</w:t>
      </w:r>
      <w:r w:rsidRPr="00285828">
        <w:rPr>
          <w:rFonts w:hint="cs"/>
          <w:sz w:val="26"/>
          <w:szCs w:val="26"/>
          <w:rtl/>
        </w:rPr>
        <w:t xml:space="preserve">إجراء </w:t>
      </w:r>
      <w:r w:rsidR="00AC597B" w:rsidRPr="00285828">
        <w:rPr>
          <w:sz w:val="26"/>
          <w:szCs w:val="26"/>
          <w:rtl/>
        </w:rPr>
        <w:t xml:space="preserve">خمس زيارات سنوية </w:t>
      </w:r>
      <w:r w:rsidRPr="00285828">
        <w:rPr>
          <w:rFonts w:hint="cs"/>
          <w:sz w:val="26"/>
          <w:szCs w:val="26"/>
          <w:rtl/>
        </w:rPr>
        <w:t>للمستوردين</w:t>
      </w:r>
      <w:r w:rsidRPr="00285828">
        <w:rPr>
          <w:sz w:val="26"/>
          <w:szCs w:val="26"/>
          <w:rtl/>
        </w:rPr>
        <w:t xml:space="preserve"> والموزعين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ومراقبة</w:t>
      </w:r>
      <w:r w:rsidRPr="00285828">
        <w:rPr>
          <w:sz w:val="26"/>
          <w:szCs w:val="26"/>
          <w:rtl/>
        </w:rPr>
        <w:t xml:space="preserve"> مستمر</w:t>
      </w:r>
      <w:r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لمناط</w:t>
      </w:r>
      <w:r w:rsidRPr="00285828">
        <w:rPr>
          <w:sz w:val="26"/>
          <w:szCs w:val="26"/>
          <w:rtl/>
        </w:rPr>
        <w:t>ق الجمرك</w:t>
      </w:r>
      <w:r w:rsidRPr="00285828">
        <w:rPr>
          <w:rFonts w:hint="cs"/>
          <w:sz w:val="26"/>
          <w:szCs w:val="26"/>
          <w:rtl/>
        </w:rPr>
        <w:t>ية</w:t>
      </w:r>
      <w:r w:rsidRPr="00285828">
        <w:rPr>
          <w:sz w:val="26"/>
          <w:szCs w:val="26"/>
          <w:rtl/>
        </w:rPr>
        <w:t xml:space="preserve"> الثانوية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(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11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000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ا)،</w:t>
      </w:r>
    </w:p>
    <w:p w14:paraId="7A5AC3C1" w14:textId="77777777" w:rsidR="00AC597B" w:rsidRPr="00285828" w:rsidRDefault="00222587" w:rsidP="000478C1">
      <w:pPr>
        <w:pStyle w:val="Heading2"/>
        <w:numPr>
          <w:ilvl w:val="1"/>
          <w:numId w:val="16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>و</w:t>
      </w:r>
      <w:r w:rsidR="00AC597B" w:rsidRPr="00285828">
        <w:rPr>
          <w:i/>
          <w:iCs/>
          <w:sz w:val="26"/>
          <w:szCs w:val="26"/>
          <w:rtl/>
        </w:rPr>
        <w:t>تعزيز الإطار التنظيمي: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مواصلة تحديث معايير</w:t>
      </w:r>
      <w:r w:rsidRPr="00285828">
        <w:rPr>
          <w:rFonts w:hint="cs"/>
          <w:sz w:val="26"/>
          <w:szCs w:val="26"/>
          <w:rtl/>
        </w:rPr>
        <w:t xml:space="preserve"> لجنة المعايير </w:t>
      </w:r>
      <w:r w:rsidR="00141041" w:rsidRPr="00285828">
        <w:rPr>
          <w:rFonts w:hint="cs"/>
          <w:sz w:val="26"/>
          <w:szCs w:val="26"/>
          <w:rtl/>
        </w:rPr>
        <w:t xml:space="preserve">الصناعية </w:t>
      </w:r>
      <w:r w:rsidRPr="00285828">
        <w:rPr>
          <w:rFonts w:hint="cs"/>
          <w:sz w:val="26"/>
          <w:szCs w:val="26"/>
          <w:rtl/>
        </w:rPr>
        <w:t>الفنزويلية</w:t>
      </w:r>
      <w:r w:rsidR="00AC597B" w:rsidRPr="00285828">
        <w:rPr>
          <w:sz w:val="26"/>
          <w:szCs w:val="26"/>
          <w:rtl/>
        </w:rPr>
        <w:t>، وعقد اجتماع استشاري سنوي مع المؤسسات الحكومية واجتماع ت</w:t>
      </w:r>
      <w:r w:rsidRPr="00285828">
        <w:rPr>
          <w:sz w:val="26"/>
          <w:szCs w:val="26"/>
          <w:rtl/>
        </w:rPr>
        <w:t>وعية سنوي مع جميع أصحاب المصلحة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7000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ا)،</w:t>
      </w:r>
    </w:p>
    <w:p w14:paraId="0714BE73" w14:textId="77777777" w:rsidR="00AC597B" w:rsidRPr="00285828" w:rsidRDefault="00D0149D" w:rsidP="00B16D1D">
      <w:pPr>
        <w:pStyle w:val="Heading2"/>
        <w:keepNext/>
        <w:keepLines/>
        <w:numPr>
          <w:ilvl w:val="0"/>
          <w:numId w:val="25"/>
        </w:numPr>
        <w:bidi/>
        <w:ind w:left="1350" w:hanging="630"/>
        <w:rPr>
          <w:i/>
          <w:iCs/>
          <w:sz w:val="26"/>
          <w:szCs w:val="26"/>
          <w:rtl/>
        </w:rPr>
      </w:pPr>
      <w:r w:rsidRPr="00285828">
        <w:rPr>
          <w:rFonts w:hint="cs"/>
          <w:i/>
          <w:iCs/>
          <w:sz w:val="26"/>
          <w:szCs w:val="26"/>
          <w:rtl/>
        </w:rPr>
        <w:lastRenderedPageBreak/>
        <w:t>و</w:t>
      </w:r>
      <w:r w:rsidR="00AC597B" w:rsidRPr="00285828">
        <w:rPr>
          <w:i/>
          <w:iCs/>
          <w:sz w:val="26"/>
          <w:szCs w:val="26"/>
          <w:rtl/>
        </w:rPr>
        <w:t>قطاع خدمة التبريد:</w:t>
      </w:r>
    </w:p>
    <w:p w14:paraId="41DAF4A7" w14:textId="77777777" w:rsidR="0099154D" w:rsidRPr="00285828" w:rsidRDefault="00F05E51" w:rsidP="00B16D1D">
      <w:pPr>
        <w:pStyle w:val="Heading3"/>
        <w:keepNext/>
        <w:keepLines/>
        <w:numPr>
          <w:ilvl w:val="2"/>
          <w:numId w:val="25"/>
        </w:numPr>
        <w:bidi/>
        <w:ind w:left="1890" w:hanging="270"/>
        <w:rPr>
          <w:sz w:val="26"/>
          <w:szCs w:val="26"/>
        </w:rPr>
      </w:pPr>
      <w:r w:rsidRPr="00285828">
        <w:rPr>
          <w:sz w:val="26"/>
          <w:szCs w:val="26"/>
          <w:rtl/>
        </w:rPr>
        <w:t>الشروع في شراء</w:t>
      </w:r>
      <w:r w:rsidR="00AC597B" w:rsidRPr="00285828">
        <w:rPr>
          <w:sz w:val="26"/>
          <w:szCs w:val="26"/>
        </w:rPr>
        <w:t xml:space="preserve">200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وحدة من المعدات والأدوات </w:t>
      </w:r>
      <w:r w:rsidRPr="00285828">
        <w:rPr>
          <w:rFonts w:hint="cs"/>
          <w:sz w:val="26"/>
          <w:szCs w:val="26"/>
          <w:rtl/>
        </w:rPr>
        <w:t>لاسترداد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وأفضل الممارسات</w:t>
      </w:r>
      <w:r w:rsidR="00AC597B" w:rsidRPr="00285828">
        <w:rPr>
          <w:sz w:val="26"/>
          <w:szCs w:val="26"/>
          <w:rtl/>
        </w:rPr>
        <w:t xml:space="preserve">؛ 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وضع خطة عمل لضمان استدامة شبكة</w:t>
      </w:r>
      <w:r w:rsidRPr="00285828">
        <w:rPr>
          <w:rFonts w:hint="cs"/>
          <w:sz w:val="26"/>
          <w:szCs w:val="26"/>
          <w:rtl/>
        </w:rPr>
        <w:t xml:space="preserve"> الاسترداد وإعادة التدوير والاستصلاح</w:t>
      </w:r>
      <w:r w:rsidR="00AC597B" w:rsidRPr="00285828">
        <w:rPr>
          <w:sz w:val="26"/>
          <w:szCs w:val="26"/>
          <w:rtl/>
        </w:rPr>
        <w:t xml:space="preserve">، ورفع مستوى الوعي بشأن </w:t>
      </w:r>
      <w:r w:rsidRPr="00285828">
        <w:rPr>
          <w:rFonts w:hint="cs"/>
          <w:sz w:val="26"/>
          <w:szCs w:val="26"/>
          <w:rtl/>
        </w:rPr>
        <w:t>الاسترداد وإعادة التدوير والاستصلاح</w:t>
      </w:r>
      <w:r w:rsidRPr="00285828">
        <w:rPr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بين الفنيين </w:t>
      </w:r>
      <w:r w:rsidRPr="00285828">
        <w:rPr>
          <w:rFonts w:hint="cs"/>
          <w:sz w:val="26"/>
          <w:szCs w:val="26"/>
          <w:rtl/>
        </w:rPr>
        <w:t>والمستخدمين النهائيين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101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000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ا)،</w:t>
      </w:r>
    </w:p>
    <w:p w14:paraId="07E89153" w14:textId="77777777" w:rsidR="00AC597B" w:rsidRPr="00285828" w:rsidRDefault="00800896" w:rsidP="000478C1">
      <w:pPr>
        <w:pStyle w:val="Heading3"/>
        <w:numPr>
          <w:ilvl w:val="2"/>
          <w:numId w:val="25"/>
        </w:numPr>
        <w:bidi/>
        <w:ind w:left="1890" w:hanging="270"/>
        <w:rPr>
          <w:sz w:val="26"/>
          <w:szCs w:val="26"/>
        </w:rPr>
      </w:pPr>
      <w:r w:rsidRPr="00285828">
        <w:rPr>
          <w:sz w:val="26"/>
          <w:szCs w:val="26"/>
          <w:rtl/>
        </w:rPr>
        <w:t>وضع برنامج تدريب</w:t>
      </w:r>
      <w:r w:rsidR="00AC597B" w:rsidRPr="00285828">
        <w:rPr>
          <w:sz w:val="26"/>
          <w:szCs w:val="26"/>
          <w:rtl/>
        </w:rPr>
        <w:t xml:space="preserve"> قياسي </w:t>
      </w:r>
      <w:r w:rsidRPr="00285828">
        <w:rPr>
          <w:rFonts w:hint="cs"/>
          <w:sz w:val="26"/>
          <w:szCs w:val="26"/>
          <w:rtl/>
        </w:rPr>
        <w:t>على</w:t>
      </w:r>
      <w:r w:rsidR="00AC597B" w:rsidRPr="00285828">
        <w:rPr>
          <w:sz w:val="26"/>
          <w:szCs w:val="26"/>
          <w:rtl/>
        </w:rPr>
        <w:t xml:space="preserve"> ممارسات التبريد الجيدة وغازات التبريد البديلة التي لا تحتوي على </w:t>
      </w:r>
      <w:r w:rsidRPr="00285828">
        <w:rPr>
          <w:rFonts w:hint="cs"/>
          <w:sz w:val="26"/>
          <w:szCs w:val="26"/>
          <w:rtl/>
        </w:rPr>
        <w:t xml:space="preserve">مواد مستنفذة للأوزون </w:t>
      </w:r>
      <w:r w:rsidR="00AC597B" w:rsidRPr="00285828">
        <w:rPr>
          <w:sz w:val="26"/>
          <w:szCs w:val="26"/>
          <w:rtl/>
        </w:rPr>
        <w:t>و</w:t>
      </w:r>
      <w:r w:rsidRPr="00285828">
        <w:rPr>
          <w:rFonts w:hint="cs"/>
          <w:sz w:val="26"/>
          <w:szCs w:val="26"/>
          <w:rtl/>
        </w:rPr>
        <w:t xml:space="preserve">ذات القدرة المنخفضة </w:t>
      </w:r>
      <w:r w:rsidRPr="00285828">
        <w:rPr>
          <w:sz w:val="26"/>
          <w:szCs w:val="26"/>
          <w:rtl/>
        </w:rPr>
        <w:t>على إحداث الاحترار العالمي</w:t>
      </w:r>
      <w:r w:rsidR="00AC597B" w:rsidRPr="00285828">
        <w:rPr>
          <w:sz w:val="26"/>
          <w:szCs w:val="26"/>
          <w:rtl/>
        </w:rPr>
        <w:t>، وتح</w:t>
      </w:r>
      <w:r w:rsidRPr="00285828">
        <w:rPr>
          <w:sz w:val="26"/>
          <w:szCs w:val="26"/>
          <w:rtl/>
        </w:rPr>
        <w:t>ديث دليل ممارسات التبريد الجيدة</w:t>
      </w:r>
      <w:r w:rsidR="00AC597B" w:rsidRPr="00285828">
        <w:rPr>
          <w:sz w:val="26"/>
          <w:szCs w:val="26"/>
          <w:rtl/>
        </w:rPr>
        <w:t xml:space="preserve">، ووضع مبادئ توجيهية لتقييم المخاطر بشأن التعامل الآمن مع </w:t>
      </w:r>
      <w:r w:rsidRPr="00285828">
        <w:rPr>
          <w:rFonts w:hint="cs"/>
          <w:sz w:val="26"/>
          <w:szCs w:val="26"/>
          <w:rtl/>
        </w:rPr>
        <w:t>مواد التبريد</w:t>
      </w:r>
      <w:r w:rsidRPr="00285828">
        <w:rPr>
          <w:sz w:val="26"/>
          <w:szCs w:val="26"/>
          <w:rtl/>
        </w:rPr>
        <w:t xml:space="preserve"> القابلة للاشتعال، وتدريب</w:t>
      </w:r>
      <w:r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 xml:space="preserve">100 </w:t>
      </w:r>
      <w:r w:rsidR="00AC597B" w:rsidRPr="00285828">
        <w:rPr>
          <w:sz w:val="26"/>
          <w:szCs w:val="26"/>
          <w:rtl/>
        </w:rPr>
        <w:t>فني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على ممارسات التبريد الجيدة </w:t>
      </w:r>
      <w:r w:rsidRPr="00285828">
        <w:rPr>
          <w:rFonts w:hint="cs"/>
          <w:sz w:val="26"/>
          <w:szCs w:val="26"/>
          <w:rtl/>
        </w:rPr>
        <w:t>وفقا ل</w:t>
      </w:r>
      <w:r w:rsidRPr="00285828">
        <w:rPr>
          <w:sz w:val="26"/>
          <w:szCs w:val="26"/>
          <w:rtl/>
        </w:rPr>
        <w:t>لبرنامج القياسي الجديد</w:t>
      </w:r>
      <w:r w:rsidR="00AC597B" w:rsidRPr="00285828">
        <w:rPr>
          <w:sz w:val="26"/>
          <w:szCs w:val="26"/>
        </w:rPr>
        <w:t>39000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  <w:lang w:bidi="ar-SA"/>
        </w:rPr>
        <w:t>ا)،</w:t>
      </w:r>
    </w:p>
    <w:p w14:paraId="001BCACA" w14:textId="77777777" w:rsidR="00AC597B" w:rsidRPr="00285828" w:rsidRDefault="00AC597B" w:rsidP="00275CE6">
      <w:pPr>
        <w:pStyle w:val="Heading3"/>
        <w:numPr>
          <w:ilvl w:val="2"/>
          <w:numId w:val="25"/>
        </w:numPr>
        <w:bidi/>
        <w:ind w:left="1890" w:hanging="27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تقييم عملية الاعتماد الحالية القائمة على كفاءة العمالة لفنيي خدمة </w:t>
      </w:r>
      <w:r w:rsidR="00242349" w:rsidRPr="00285828">
        <w:rPr>
          <w:rFonts w:hint="cs"/>
          <w:sz w:val="26"/>
          <w:szCs w:val="26"/>
          <w:rtl/>
        </w:rPr>
        <w:t>التبريد وتكييف</w:t>
      </w:r>
      <w:r w:rsidRPr="00285828">
        <w:rPr>
          <w:sz w:val="26"/>
          <w:szCs w:val="26"/>
          <w:rtl/>
        </w:rPr>
        <w:t xml:space="preserve">؛ </w:t>
      </w:r>
      <w:r w:rsidR="00242349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 xml:space="preserve">تحديد قابلية </w:t>
      </w:r>
      <w:r w:rsidR="00242349" w:rsidRPr="00285828">
        <w:rPr>
          <w:rFonts w:hint="cs"/>
          <w:sz w:val="26"/>
          <w:szCs w:val="26"/>
          <w:rtl/>
        </w:rPr>
        <w:t xml:space="preserve">تصديق </w:t>
      </w:r>
      <w:r w:rsidR="00275CE6" w:rsidRPr="00285828">
        <w:rPr>
          <w:sz w:val="26"/>
          <w:szCs w:val="26"/>
          <w:rtl/>
        </w:rPr>
        <w:t xml:space="preserve">صندوق </w:t>
      </w:r>
      <w:r w:rsidR="00275CE6" w:rsidRPr="00285828">
        <w:rPr>
          <w:rFonts w:hint="cs"/>
          <w:sz w:val="26"/>
          <w:szCs w:val="26"/>
          <w:rtl/>
        </w:rPr>
        <w:t xml:space="preserve">إعادة </w:t>
      </w:r>
      <w:r w:rsidR="00275CE6" w:rsidRPr="00285828">
        <w:rPr>
          <w:sz w:val="26"/>
          <w:szCs w:val="26"/>
          <w:rtl/>
        </w:rPr>
        <w:t xml:space="preserve">التحويل الصناعي والتكنولوجي </w:t>
      </w:r>
      <w:r w:rsidR="00242349" w:rsidRPr="00285828">
        <w:rPr>
          <w:sz w:val="26"/>
          <w:szCs w:val="26"/>
          <w:rtl/>
        </w:rPr>
        <w:t>مع هيئة التصديق الوطنية</w:t>
      </w:r>
      <w:r w:rsidRPr="00285828">
        <w:rPr>
          <w:sz w:val="26"/>
          <w:szCs w:val="26"/>
          <w:rtl/>
        </w:rPr>
        <w:t xml:space="preserve">؛ </w:t>
      </w:r>
      <w:r w:rsidR="00242349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صياغة معيارين لكفاءة العم</w:t>
      </w:r>
      <w:r w:rsidR="00242349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ل</w:t>
      </w:r>
      <w:r w:rsidR="00242349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 للاعتراف رسميًا بممارسات التبريد الجيدة والتعامل الآمن مع </w:t>
      </w:r>
      <w:r w:rsidR="00242349" w:rsidRPr="00285828">
        <w:rPr>
          <w:rFonts w:hint="cs"/>
          <w:sz w:val="26"/>
          <w:szCs w:val="26"/>
          <w:rtl/>
        </w:rPr>
        <w:t>مواد التبريد</w:t>
      </w:r>
      <w:r w:rsidR="00242349" w:rsidRPr="00285828">
        <w:rPr>
          <w:sz w:val="26"/>
          <w:szCs w:val="26"/>
          <w:rtl/>
        </w:rPr>
        <w:t xml:space="preserve"> القابلة للاشتعال</w:t>
      </w:r>
      <w:r w:rsidRPr="00285828">
        <w:rPr>
          <w:sz w:val="26"/>
          <w:szCs w:val="26"/>
        </w:rPr>
        <w:t>15</w:t>
      </w:r>
      <w:r w:rsidR="00242349" w:rsidRPr="00285828">
        <w:rPr>
          <w:sz w:val="26"/>
          <w:szCs w:val="26"/>
        </w:rPr>
        <w:t>,</w:t>
      </w:r>
      <w:r w:rsidRPr="00285828">
        <w:rPr>
          <w:sz w:val="26"/>
          <w:szCs w:val="26"/>
        </w:rPr>
        <w:t>000</w:t>
      </w:r>
      <w:r w:rsidR="00242349" w:rsidRPr="00285828">
        <w:rPr>
          <w:sz w:val="26"/>
          <w:szCs w:val="26"/>
        </w:rPr>
        <w:t>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242349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242349" w:rsidRPr="00285828">
        <w:rPr>
          <w:rFonts w:hint="cs"/>
          <w:sz w:val="26"/>
          <w:szCs w:val="26"/>
          <w:rtl/>
        </w:rPr>
        <w:t>ا)،</w:t>
      </w:r>
    </w:p>
    <w:p w14:paraId="453F4C3F" w14:textId="77777777" w:rsidR="00AC597B" w:rsidRPr="00285828" w:rsidRDefault="00AC597B" w:rsidP="000478C1">
      <w:pPr>
        <w:pStyle w:val="Heading3"/>
        <w:numPr>
          <w:ilvl w:val="2"/>
          <w:numId w:val="25"/>
        </w:numPr>
        <w:bidi/>
        <w:ind w:left="1890" w:hanging="27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صياغة استراتيجية لتشجيع استخدام </w:t>
      </w:r>
      <w:r w:rsidR="00242349" w:rsidRPr="00285828">
        <w:rPr>
          <w:rFonts w:hint="cs"/>
          <w:sz w:val="26"/>
          <w:szCs w:val="26"/>
          <w:rtl/>
          <w:lang w:bidi="ar-SA"/>
        </w:rPr>
        <w:t xml:space="preserve">مادة التبريد </w:t>
      </w:r>
      <w:r w:rsidR="00242349" w:rsidRPr="00285828">
        <w:rPr>
          <w:sz w:val="26"/>
          <w:szCs w:val="26"/>
        </w:rPr>
        <w:t>R</w:t>
      </w:r>
      <w:r w:rsidR="00242349" w:rsidRPr="00285828">
        <w:rPr>
          <w:sz w:val="26"/>
          <w:szCs w:val="26"/>
        </w:rPr>
        <w:noBreakHyphen/>
        <w:t>290</w:t>
      </w:r>
      <w:r w:rsidR="00242349" w:rsidRPr="00285828">
        <w:rPr>
          <w:rFonts w:hint="cs"/>
          <w:sz w:val="26"/>
          <w:szCs w:val="26"/>
          <w:rtl/>
          <w:lang w:bidi="ar-SA"/>
        </w:rPr>
        <w:t xml:space="preserve"> المنتجة </w:t>
      </w:r>
      <w:r w:rsidR="00242349" w:rsidRPr="00285828">
        <w:rPr>
          <w:sz w:val="26"/>
          <w:szCs w:val="26"/>
          <w:rtl/>
        </w:rPr>
        <w:t>على الصعيد الوطني</w:t>
      </w:r>
      <w:r w:rsidR="00242349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  <w:rtl/>
        </w:rPr>
        <w:t>ف</w:t>
      </w:r>
      <w:r w:rsidR="00242349" w:rsidRPr="00285828">
        <w:rPr>
          <w:sz w:val="26"/>
          <w:szCs w:val="26"/>
          <w:rtl/>
        </w:rPr>
        <w:t>ي تطبيقات التبريد وتكييف الهواء</w:t>
      </w:r>
      <w:r w:rsidRPr="00285828">
        <w:rPr>
          <w:sz w:val="26"/>
          <w:szCs w:val="26"/>
          <w:rtl/>
        </w:rPr>
        <w:t xml:space="preserve">، وتقديم الدعم لقطاع المستخدم النهائي لتحديد أولويات بدائل </w:t>
      </w:r>
      <w:r w:rsidR="003505BD"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3505BD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</w:rPr>
        <w:t>20000</w:t>
      </w:r>
      <w:r w:rsidR="003505BD" w:rsidRPr="00285828">
        <w:rPr>
          <w:sz w:val="26"/>
          <w:szCs w:val="26"/>
          <w:lang w:val="en-US"/>
        </w:rPr>
        <w:t>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3505BD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3505BD" w:rsidRPr="00285828">
        <w:rPr>
          <w:rFonts w:hint="cs"/>
          <w:sz w:val="26"/>
          <w:szCs w:val="26"/>
          <w:rtl/>
        </w:rPr>
        <w:t>ا)،</w:t>
      </w:r>
    </w:p>
    <w:p w14:paraId="285CF4D1" w14:textId="77777777" w:rsidR="00AC597B" w:rsidRPr="00285828" w:rsidRDefault="00A432AD" w:rsidP="000478C1">
      <w:pPr>
        <w:pStyle w:val="Heading2"/>
        <w:numPr>
          <w:ilvl w:val="0"/>
          <w:numId w:val="26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>وزيادة الوعي</w:t>
      </w:r>
      <w:r w:rsidR="00AC597B" w:rsidRPr="00285828">
        <w:rPr>
          <w:i/>
          <w:iCs/>
          <w:sz w:val="26"/>
          <w:szCs w:val="26"/>
          <w:rtl/>
        </w:rPr>
        <w:t>:</w:t>
      </w:r>
      <w:r w:rsidRPr="00285828">
        <w:rPr>
          <w:rFonts w:hint="cs"/>
          <w:i/>
          <w:iCs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 xml:space="preserve">أول حملة توعية لمدربي وفنيي </w:t>
      </w:r>
      <w:r w:rsidRPr="00285828">
        <w:rPr>
          <w:sz w:val="26"/>
          <w:szCs w:val="26"/>
          <w:rtl/>
        </w:rPr>
        <w:t>التبريد وتكييف الهواء</w:t>
      </w:r>
      <w:r w:rsidR="00AC597B" w:rsidRPr="00285828">
        <w:rPr>
          <w:sz w:val="26"/>
          <w:szCs w:val="26"/>
          <w:rtl/>
        </w:rPr>
        <w:t xml:space="preserve"> والمستخدمين النهائيين </w:t>
      </w:r>
      <w:r w:rsidRPr="00285828">
        <w:rPr>
          <w:rFonts w:hint="cs"/>
          <w:sz w:val="26"/>
          <w:szCs w:val="26"/>
          <w:rtl/>
        </w:rPr>
        <w:t>وضباط</w:t>
      </w:r>
      <w:r w:rsidR="00AC597B" w:rsidRPr="00285828">
        <w:rPr>
          <w:sz w:val="26"/>
          <w:szCs w:val="26"/>
          <w:rtl/>
        </w:rPr>
        <w:t xml:space="preserve"> الجمارك والإنفاذ بشأن الأنشطة في إطار خطة إدارة إزالة المواد الهيدروكلوروفلوروكربونية</w:t>
      </w:r>
      <w:r w:rsidRPr="00285828">
        <w:rPr>
          <w:sz w:val="26"/>
          <w:szCs w:val="26"/>
          <w:rtl/>
        </w:rPr>
        <w:t xml:space="preserve"> وطباعة الكتيبات والمواد الأخرى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20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000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ا)،</w:t>
      </w:r>
    </w:p>
    <w:p w14:paraId="1128B551" w14:textId="77777777" w:rsidR="00AC597B" w:rsidRPr="00285828" w:rsidRDefault="00171372" w:rsidP="0022056E">
      <w:pPr>
        <w:pStyle w:val="Heading2"/>
        <w:keepNext/>
        <w:keepLines/>
        <w:widowControl/>
        <w:numPr>
          <w:ilvl w:val="0"/>
          <w:numId w:val="27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i/>
          <w:iCs/>
          <w:sz w:val="26"/>
          <w:szCs w:val="26"/>
          <w:rtl/>
        </w:rPr>
        <w:t xml:space="preserve">ورصد </w:t>
      </w:r>
      <w:r w:rsidR="00AC597B" w:rsidRPr="00285828">
        <w:rPr>
          <w:i/>
          <w:iCs/>
          <w:sz w:val="26"/>
          <w:szCs w:val="26"/>
          <w:rtl/>
        </w:rPr>
        <w:t>وتقييم المشروع:</w:t>
      </w:r>
      <w:r w:rsidRPr="00285828">
        <w:rPr>
          <w:rFonts w:hint="cs"/>
          <w:i/>
          <w:iCs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مواصلة التنفيذ من خلال</w:t>
      </w:r>
      <w:r w:rsidRPr="00285828">
        <w:rPr>
          <w:rFonts w:hint="cs"/>
          <w:sz w:val="26"/>
          <w:szCs w:val="26"/>
          <w:rtl/>
        </w:rPr>
        <w:t xml:space="preserve"> </w:t>
      </w:r>
      <w:r w:rsidR="00C33B15" w:rsidRPr="00285828">
        <w:rPr>
          <w:sz w:val="26"/>
          <w:szCs w:val="26"/>
          <w:rtl/>
        </w:rPr>
        <w:t xml:space="preserve">صندوق </w:t>
      </w:r>
      <w:r w:rsidR="00C33B15" w:rsidRPr="00285828">
        <w:rPr>
          <w:rFonts w:hint="cs"/>
          <w:sz w:val="26"/>
          <w:szCs w:val="26"/>
          <w:rtl/>
        </w:rPr>
        <w:t xml:space="preserve">إعادة </w:t>
      </w:r>
      <w:r w:rsidR="00C33B15" w:rsidRPr="00285828">
        <w:rPr>
          <w:sz w:val="26"/>
          <w:szCs w:val="26"/>
          <w:rtl/>
        </w:rPr>
        <w:t>التحويل الصناعي والتكنولوجي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sz w:val="26"/>
          <w:szCs w:val="26"/>
          <w:rtl/>
        </w:rPr>
        <w:t>بما في ذلك الاستشاريين المحليين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25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000</w:t>
      </w:r>
      <w:r w:rsidRPr="00285828">
        <w:rPr>
          <w:sz w:val="26"/>
          <w:szCs w:val="26"/>
          <w:lang w:val="en-US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و</w:t>
      </w:r>
      <w:r w:rsidRPr="00285828">
        <w:rPr>
          <w:rFonts w:hint="cs"/>
          <w:sz w:val="26"/>
          <w:szCs w:val="26"/>
          <w:rtl/>
          <w:lang w:bidi="ar-SA"/>
        </w:rPr>
        <w:t xml:space="preserve">إجراء </w:t>
      </w:r>
      <w:r w:rsidR="00AC597B" w:rsidRPr="00285828">
        <w:rPr>
          <w:sz w:val="26"/>
          <w:szCs w:val="26"/>
          <w:rtl/>
        </w:rPr>
        <w:t xml:space="preserve">زيارات </w:t>
      </w:r>
      <w:r w:rsidRPr="00285828">
        <w:rPr>
          <w:rFonts w:hint="cs"/>
          <w:sz w:val="26"/>
          <w:szCs w:val="26"/>
          <w:rtl/>
        </w:rPr>
        <w:t>الرصد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23</w:t>
      </w:r>
      <w:r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>444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Pr="00285828">
        <w:rPr>
          <w:rFonts w:hint="cs"/>
          <w:sz w:val="26"/>
          <w:szCs w:val="26"/>
          <w:rtl/>
        </w:rPr>
        <w:t>ا</w:t>
      </w:r>
      <w:r w:rsidR="0022056E" w:rsidRPr="00285828">
        <w:rPr>
          <w:rFonts w:hint="cs"/>
          <w:sz w:val="26"/>
          <w:szCs w:val="26"/>
          <w:rtl/>
          <w:lang w:bidi="ar-SA"/>
        </w:rPr>
        <w:t>)</w:t>
      </w:r>
      <w:r w:rsidR="00AC597B" w:rsidRPr="00285828">
        <w:rPr>
          <w:sz w:val="26"/>
          <w:szCs w:val="26"/>
        </w:rPr>
        <w:t xml:space="preserve"> </w:t>
      </w:r>
      <w:r w:rsidR="0022056E"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 xml:space="preserve">إجمالي </w:t>
      </w:r>
      <w:r w:rsidR="00083992" w:rsidRPr="00285828">
        <w:rPr>
          <w:rFonts w:hint="cs"/>
          <w:sz w:val="26"/>
          <w:szCs w:val="26"/>
          <w:rtl/>
        </w:rPr>
        <w:t>قدره</w:t>
      </w:r>
      <w:r w:rsidR="00AC597B" w:rsidRPr="00285828">
        <w:rPr>
          <w:sz w:val="26"/>
          <w:szCs w:val="26"/>
        </w:rPr>
        <w:t>48</w:t>
      </w:r>
      <w:r w:rsidR="00083992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444 </w:t>
      </w:r>
      <w:r w:rsidR="00083992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="00083992" w:rsidRPr="00285828">
        <w:rPr>
          <w:rFonts w:hint="cs"/>
          <w:sz w:val="26"/>
          <w:szCs w:val="26"/>
          <w:rtl/>
          <w:lang w:bidi="ar-SA"/>
        </w:rPr>
        <w:t>ا</w:t>
      </w:r>
      <w:r w:rsidR="00AC597B" w:rsidRPr="00285828">
        <w:rPr>
          <w:sz w:val="26"/>
          <w:szCs w:val="26"/>
          <w:rtl/>
        </w:rPr>
        <w:t xml:space="preserve"> أمريكي</w:t>
      </w:r>
      <w:r w:rsidR="00083992" w:rsidRPr="00285828">
        <w:rPr>
          <w:rFonts w:hint="cs"/>
          <w:sz w:val="26"/>
          <w:szCs w:val="26"/>
          <w:rtl/>
        </w:rPr>
        <w:t>ا).</w:t>
      </w:r>
    </w:p>
    <w:bookmarkEnd w:id="4"/>
    <w:p w14:paraId="61C0B186" w14:textId="77777777" w:rsidR="00AC597B" w:rsidRPr="00285828" w:rsidRDefault="00AC597B" w:rsidP="00CF436E">
      <w:pPr>
        <w:bidi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 xml:space="preserve">تنفيذ </w:t>
      </w:r>
      <w:r w:rsidR="00CF436E" w:rsidRPr="00285828">
        <w:rPr>
          <w:rFonts w:hint="cs"/>
          <w:sz w:val="26"/>
          <w:szCs w:val="26"/>
          <w:u w:val="single"/>
          <w:rtl/>
        </w:rPr>
        <w:t>ال</w:t>
      </w:r>
      <w:r w:rsidRPr="00285828">
        <w:rPr>
          <w:sz w:val="26"/>
          <w:szCs w:val="26"/>
          <w:u w:val="single"/>
          <w:rtl/>
        </w:rPr>
        <w:t xml:space="preserve">سياسة </w:t>
      </w:r>
      <w:r w:rsidR="00CF436E" w:rsidRPr="00285828">
        <w:rPr>
          <w:rFonts w:hint="cs"/>
          <w:sz w:val="26"/>
          <w:szCs w:val="26"/>
          <w:u w:val="single"/>
          <w:rtl/>
        </w:rPr>
        <w:t>الجنسانية</w:t>
      </w:r>
      <w:r w:rsidRPr="00285828">
        <w:rPr>
          <w:rStyle w:val="FootnoteReference"/>
          <w:sz w:val="26"/>
          <w:szCs w:val="26"/>
          <w:u w:val="single"/>
          <w:rtl/>
        </w:rPr>
        <w:footnoteReference w:id="20"/>
      </w:r>
    </w:p>
    <w:p w14:paraId="38675E5C" w14:textId="77777777" w:rsidR="00AC597B" w:rsidRPr="00285828" w:rsidRDefault="00AC597B" w:rsidP="00AC597B">
      <w:pPr>
        <w:bidi/>
        <w:rPr>
          <w:sz w:val="26"/>
          <w:szCs w:val="26"/>
        </w:rPr>
      </w:pPr>
    </w:p>
    <w:p w14:paraId="709BD2D9" w14:textId="77777777" w:rsidR="00AC597B" w:rsidRPr="00285828" w:rsidRDefault="006E5A25" w:rsidP="0074749D">
      <w:pPr>
        <w:pStyle w:val="Heading1"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>س</w:t>
      </w:r>
      <w:r w:rsidRPr="00285828">
        <w:rPr>
          <w:rFonts w:hint="cs"/>
          <w:sz w:val="26"/>
          <w:szCs w:val="26"/>
          <w:rtl/>
        </w:rPr>
        <w:t>ي</w:t>
      </w:r>
      <w:r w:rsidR="00AC597B" w:rsidRPr="00285828">
        <w:rPr>
          <w:sz w:val="26"/>
          <w:szCs w:val="26"/>
          <w:rtl/>
        </w:rPr>
        <w:t>ضمن</w:t>
      </w:r>
      <w:r w:rsidR="00041EC6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صندوق </w:t>
      </w:r>
      <w:r w:rsidRPr="00285828">
        <w:rPr>
          <w:rFonts w:hint="cs"/>
          <w:sz w:val="26"/>
          <w:szCs w:val="26"/>
          <w:rtl/>
        </w:rPr>
        <w:t xml:space="preserve">إعادة </w:t>
      </w:r>
      <w:r w:rsidRPr="00285828">
        <w:rPr>
          <w:sz w:val="26"/>
          <w:szCs w:val="26"/>
          <w:rtl/>
        </w:rPr>
        <w:t xml:space="preserve">التحويل الصناعي والتكنولوجي </w:t>
      </w:r>
      <w:r w:rsidR="00AC597B" w:rsidRPr="00285828">
        <w:rPr>
          <w:sz w:val="26"/>
          <w:szCs w:val="26"/>
          <w:rtl/>
        </w:rPr>
        <w:t xml:space="preserve">أن كلا من النساء والرجال يمكن أن يستفيدوا على قدم المساواة من أنشطة بناء القدرات مثل </w:t>
      </w:r>
      <w:r w:rsidR="00AE731D" w:rsidRPr="00285828">
        <w:rPr>
          <w:rFonts w:hint="cs"/>
          <w:sz w:val="26"/>
          <w:szCs w:val="26"/>
          <w:rtl/>
        </w:rPr>
        <w:t>حلقات</w:t>
      </w:r>
      <w:r w:rsidR="00AE731D" w:rsidRPr="00285828">
        <w:rPr>
          <w:sz w:val="26"/>
          <w:szCs w:val="26"/>
          <w:rtl/>
        </w:rPr>
        <w:t xml:space="preserve"> العمل التدريبية</w:t>
      </w:r>
      <w:r w:rsidR="00AC597B" w:rsidRPr="00285828">
        <w:rPr>
          <w:sz w:val="26"/>
          <w:szCs w:val="26"/>
          <w:rtl/>
        </w:rPr>
        <w:t xml:space="preserve">، والمشاركة </w:t>
      </w:r>
      <w:r w:rsidR="00AE731D" w:rsidRPr="00285828">
        <w:rPr>
          <w:sz w:val="26"/>
          <w:szCs w:val="26"/>
          <w:rtl/>
        </w:rPr>
        <w:t>في عمليات صنع القرار لجميع المشر</w:t>
      </w:r>
      <w:r w:rsidR="00AE731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="00AE731D"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والأنشطة</w:t>
      </w:r>
      <w:r w:rsidR="00AE731D" w:rsidRPr="00285828">
        <w:rPr>
          <w:rFonts w:hint="cs"/>
          <w:sz w:val="26"/>
          <w:szCs w:val="26"/>
          <w:rtl/>
        </w:rPr>
        <w:t>.</w:t>
      </w:r>
      <w:r w:rsidR="00AC597B" w:rsidRPr="00285828">
        <w:rPr>
          <w:sz w:val="26"/>
          <w:szCs w:val="26"/>
        </w:rPr>
        <w:t xml:space="preserve"> </w:t>
      </w:r>
      <w:r w:rsidR="00AE731D" w:rsidRPr="00285828">
        <w:rPr>
          <w:sz w:val="26"/>
          <w:szCs w:val="26"/>
          <w:rtl/>
        </w:rPr>
        <w:t>ولهذه الغاية</w:t>
      </w:r>
      <w:r w:rsidR="0074749D" w:rsidRPr="00285828">
        <w:rPr>
          <w:sz w:val="26"/>
          <w:szCs w:val="26"/>
          <w:rtl/>
        </w:rPr>
        <w:t xml:space="preserve">، </w:t>
      </w:r>
      <w:r w:rsidR="0074749D" w:rsidRPr="00285828">
        <w:rPr>
          <w:rFonts w:hint="cs"/>
          <w:sz w:val="26"/>
          <w:szCs w:val="26"/>
          <w:rtl/>
        </w:rPr>
        <w:t>ي</w:t>
      </w:r>
      <w:r w:rsidR="00AC597B" w:rsidRPr="00285828">
        <w:rPr>
          <w:sz w:val="26"/>
          <w:szCs w:val="26"/>
          <w:rtl/>
        </w:rPr>
        <w:t xml:space="preserve">سعى </w:t>
      </w:r>
      <w:r w:rsidR="0074749D" w:rsidRPr="00285828">
        <w:rPr>
          <w:sz w:val="26"/>
          <w:szCs w:val="26"/>
          <w:rtl/>
        </w:rPr>
        <w:t xml:space="preserve">صندوق </w:t>
      </w:r>
      <w:r w:rsidR="0074749D" w:rsidRPr="00285828">
        <w:rPr>
          <w:rFonts w:hint="cs"/>
          <w:sz w:val="26"/>
          <w:szCs w:val="26"/>
          <w:rtl/>
        </w:rPr>
        <w:t xml:space="preserve">إعادة </w:t>
      </w:r>
      <w:r w:rsidR="0074749D" w:rsidRPr="00285828">
        <w:rPr>
          <w:sz w:val="26"/>
          <w:szCs w:val="26"/>
          <w:rtl/>
        </w:rPr>
        <w:t>التحويل الصناعي والتكنولوجي جاهد</w:t>
      </w:r>
      <w:r w:rsidR="0074749D" w:rsidRPr="00285828">
        <w:rPr>
          <w:rFonts w:hint="cs"/>
          <w:sz w:val="26"/>
          <w:szCs w:val="26"/>
          <w:rtl/>
        </w:rPr>
        <w:t>ا</w:t>
      </w:r>
      <w:r w:rsidR="00AE731D" w:rsidRPr="00285828">
        <w:rPr>
          <w:sz w:val="26"/>
          <w:szCs w:val="26"/>
          <w:rtl/>
        </w:rPr>
        <w:t xml:space="preserve"> لتعزيز </w:t>
      </w:r>
      <w:r w:rsidR="00AC597B" w:rsidRPr="00285828">
        <w:rPr>
          <w:sz w:val="26"/>
          <w:szCs w:val="26"/>
          <w:rtl/>
        </w:rPr>
        <w:t xml:space="preserve">مشاركة </w:t>
      </w:r>
      <w:r w:rsidR="00AE731D" w:rsidRPr="00285828">
        <w:rPr>
          <w:rFonts w:hint="cs"/>
          <w:sz w:val="26"/>
          <w:szCs w:val="26"/>
          <w:rtl/>
        </w:rPr>
        <w:t>المرأة بنشاط</w:t>
      </w:r>
      <w:r w:rsidR="00AC597B" w:rsidRPr="00285828">
        <w:rPr>
          <w:sz w:val="26"/>
          <w:szCs w:val="26"/>
          <w:rtl/>
        </w:rPr>
        <w:t xml:space="preserve"> في حلقات العمل التدريبية حول ممارسات التبريد الجيدة وبشأن بدائل </w:t>
      </w:r>
      <w:r w:rsidR="00AE731D" w:rsidRPr="00285828">
        <w:rPr>
          <w:sz w:val="26"/>
          <w:szCs w:val="26"/>
          <w:rtl/>
        </w:rPr>
        <w:t xml:space="preserve">المواد الهيدروكلوروفلوروكربونية </w:t>
      </w:r>
      <w:r w:rsidR="00AE731D" w:rsidRPr="00285828">
        <w:rPr>
          <w:rFonts w:hint="cs"/>
          <w:sz w:val="26"/>
          <w:szCs w:val="26"/>
          <w:rtl/>
        </w:rPr>
        <w:t>و</w:t>
      </w:r>
      <w:r w:rsidR="00AE731D" w:rsidRPr="00285828">
        <w:rPr>
          <w:sz w:val="26"/>
          <w:szCs w:val="26"/>
          <w:rtl/>
        </w:rPr>
        <w:t>المواد الهيدروفلوروكربونية</w:t>
      </w:r>
      <w:r w:rsidR="00AC597B" w:rsidRPr="00285828">
        <w:rPr>
          <w:sz w:val="26"/>
          <w:szCs w:val="26"/>
          <w:rtl/>
        </w:rPr>
        <w:t xml:space="preserve">؛ </w:t>
      </w:r>
      <w:r w:rsidR="00AE731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تعزيز الوصول إلى فرص العمل وظروف العمل الجيدة من خلا</w:t>
      </w:r>
      <w:r w:rsidR="00AE731D" w:rsidRPr="00285828">
        <w:rPr>
          <w:sz w:val="26"/>
          <w:szCs w:val="26"/>
          <w:rtl/>
        </w:rPr>
        <w:t>ل توفير مجموعات الأدوات للفنيات</w:t>
      </w:r>
      <w:r w:rsidR="00AC597B" w:rsidRPr="00285828">
        <w:rPr>
          <w:sz w:val="26"/>
          <w:szCs w:val="26"/>
          <w:rtl/>
        </w:rPr>
        <w:t xml:space="preserve">؛ </w:t>
      </w:r>
      <w:r w:rsidR="00AE731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تعزيز القدرات الفنية للمرأة من خلال ا</w:t>
      </w:r>
      <w:r w:rsidR="00AE731D" w:rsidRPr="00285828">
        <w:rPr>
          <w:sz w:val="26"/>
          <w:szCs w:val="26"/>
          <w:rtl/>
        </w:rPr>
        <w:t>لدورات التدريبية وتوفير الأدوات</w:t>
      </w:r>
      <w:r w:rsidR="00AC597B" w:rsidRPr="00285828">
        <w:rPr>
          <w:sz w:val="26"/>
          <w:szCs w:val="26"/>
          <w:rtl/>
        </w:rPr>
        <w:t xml:space="preserve">؛ </w:t>
      </w:r>
      <w:r w:rsidR="00AE731D"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تعزيز التزام النساء في قطاع التبريد وتكييف الهواء من خلال تشجيعهن ع</w:t>
      </w:r>
      <w:r w:rsidR="00AE731D" w:rsidRPr="00285828">
        <w:rPr>
          <w:sz w:val="26"/>
          <w:szCs w:val="26"/>
          <w:rtl/>
        </w:rPr>
        <w:t xml:space="preserve">لى اختيار المهن </w:t>
      </w:r>
      <w:r w:rsidR="00AE731D" w:rsidRPr="00285828">
        <w:rPr>
          <w:rFonts w:hint="cs"/>
          <w:sz w:val="26"/>
          <w:szCs w:val="26"/>
          <w:rtl/>
        </w:rPr>
        <w:t>الفنية</w:t>
      </w:r>
      <w:r w:rsidR="00AC597B" w:rsidRPr="00285828">
        <w:rPr>
          <w:sz w:val="26"/>
          <w:szCs w:val="26"/>
          <w:rtl/>
        </w:rPr>
        <w:t xml:space="preserve">؛ </w:t>
      </w:r>
      <w:r w:rsidR="00AE731D" w:rsidRPr="00285828">
        <w:rPr>
          <w:rFonts w:hint="cs"/>
          <w:sz w:val="26"/>
          <w:szCs w:val="26"/>
          <w:rtl/>
        </w:rPr>
        <w:t>وال</w:t>
      </w:r>
      <w:r w:rsidR="00AC597B" w:rsidRPr="00285828">
        <w:rPr>
          <w:sz w:val="26"/>
          <w:szCs w:val="26"/>
          <w:rtl/>
        </w:rPr>
        <w:t xml:space="preserve">تأكد من أن إجراءات التوظيف تتم بطريقة تستجيب </w:t>
      </w:r>
      <w:r w:rsidR="005942A3" w:rsidRPr="00285828">
        <w:rPr>
          <w:rFonts w:hint="cs"/>
          <w:sz w:val="26"/>
          <w:szCs w:val="26"/>
          <w:rtl/>
        </w:rPr>
        <w:t>للجنسين</w:t>
      </w:r>
      <w:r w:rsidR="00AC597B" w:rsidRPr="00285828">
        <w:rPr>
          <w:sz w:val="26"/>
          <w:szCs w:val="26"/>
          <w:rtl/>
        </w:rPr>
        <w:t xml:space="preserve"> </w:t>
      </w:r>
      <w:r w:rsidR="005942A3"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>على سبيل المثال</w:t>
      </w:r>
      <w:r w:rsidR="005942A3" w:rsidRPr="00285828">
        <w:rPr>
          <w:rFonts w:hint="cs"/>
          <w:sz w:val="26"/>
          <w:szCs w:val="26"/>
          <w:rtl/>
        </w:rPr>
        <w:t>،</w:t>
      </w:r>
      <w:r w:rsidR="00AC597B" w:rsidRPr="00285828">
        <w:rPr>
          <w:sz w:val="26"/>
          <w:szCs w:val="26"/>
          <w:rtl/>
        </w:rPr>
        <w:t xml:space="preserve"> من خلال بذل الجهود لتحقيق التوازن بين الجنسين بين الاستشاريين والموظفين المتعاقدين أو جعل الكفاءة الجنسانية شرطا في الاختصاصات</w:t>
      </w:r>
      <w:r w:rsidR="005942A3" w:rsidRPr="00285828">
        <w:rPr>
          <w:rFonts w:hint="cs"/>
          <w:sz w:val="26"/>
          <w:szCs w:val="26"/>
          <w:rtl/>
        </w:rPr>
        <w:t>)</w:t>
      </w:r>
      <w:r w:rsidR="005942A3" w:rsidRPr="00285828">
        <w:rPr>
          <w:sz w:val="26"/>
          <w:szCs w:val="26"/>
          <w:rtl/>
        </w:rPr>
        <w:t>؛ وحيثما أمكن</w:t>
      </w:r>
      <w:r w:rsidR="00AC597B" w:rsidRPr="00285828">
        <w:rPr>
          <w:sz w:val="26"/>
          <w:szCs w:val="26"/>
          <w:rtl/>
        </w:rPr>
        <w:t>، ضمان جمع البيانات في شكل مفصل حسب الجنس وتقديمها على هذا النحو في جميع تقارير المشروع</w:t>
      </w:r>
      <w:r w:rsidR="00383EAA" w:rsidRPr="00285828">
        <w:rPr>
          <w:rFonts w:hint="cs"/>
          <w:sz w:val="26"/>
          <w:szCs w:val="26"/>
          <w:rtl/>
          <w:lang w:bidi="ar-SA"/>
        </w:rPr>
        <w:t>ات</w:t>
      </w:r>
      <w:r w:rsidR="00AC597B" w:rsidRPr="00285828">
        <w:rPr>
          <w:sz w:val="26"/>
          <w:szCs w:val="26"/>
        </w:rPr>
        <w:t>.</w:t>
      </w:r>
    </w:p>
    <w:p w14:paraId="24F4D076" w14:textId="77777777" w:rsidR="00AC597B" w:rsidRPr="00285828" w:rsidRDefault="006444E9" w:rsidP="002A761D">
      <w:pPr>
        <w:keepNext/>
        <w:keepLines/>
        <w:bidi/>
        <w:spacing w:after="240"/>
        <w:outlineLvl w:val="0"/>
        <w:rPr>
          <w:b/>
          <w:sz w:val="26"/>
          <w:szCs w:val="26"/>
          <w:u w:val="single"/>
          <w:rtl/>
        </w:rPr>
      </w:pPr>
      <w:r w:rsidRPr="00285828">
        <w:rPr>
          <w:b/>
          <w:sz w:val="26"/>
          <w:szCs w:val="26"/>
          <w:u w:val="single"/>
          <w:rtl/>
        </w:rPr>
        <w:lastRenderedPageBreak/>
        <w:t>الاتفاق المعدل</w:t>
      </w:r>
    </w:p>
    <w:p w14:paraId="5EEDFBA2" w14:textId="77777777" w:rsidR="00AC597B" w:rsidRPr="00285828" w:rsidRDefault="00C76573" w:rsidP="002A761D">
      <w:pPr>
        <w:pStyle w:val="Heading1"/>
        <w:keepNext/>
        <w:keepLines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عدلت</w:t>
      </w:r>
      <w:r w:rsidR="00AC597B" w:rsidRPr="00285828">
        <w:rPr>
          <w:sz w:val="26"/>
          <w:szCs w:val="26"/>
          <w:rtl/>
        </w:rPr>
        <w:t xml:space="preserve"> الأمانة </w:t>
      </w:r>
      <w:r w:rsidRPr="00285828">
        <w:rPr>
          <w:sz w:val="26"/>
          <w:szCs w:val="26"/>
          <w:rtl/>
        </w:rPr>
        <w:t>الفقرة</w:t>
      </w:r>
      <w:r w:rsidR="00AC597B" w:rsidRPr="00285828">
        <w:rPr>
          <w:sz w:val="26"/>
          <w:szCs w:val="26"/>
        </w:rPr>
        <w:t xml:space="preserve">1 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الفقرة</w:t>
      </w:r>
      <w:r w:rsidR="00AC597B" w:rsidRPr="00285828">
        <w:rPr>
          <w:sz w:val="26"/>
          <w:szCs w:val="26"/>
        </w:rPr>
        <w:t xml:space="preserve">16 </w:t>
      </w:r>
      <w:r w:rsidRPr="00285828">
        <w:rPr>
          <w:sz w:val="26"/>
          <w:szCs w:val="26"/>
          <w:rtl/>
        </w:rPr>
        <w:t xml:space="preserve"> والتذييل</w:t>
      </w:r>
      <w:r w:rsidR="00AC597B" w:rsidRPr="00285828">
        <w:rPr>
          <w:sz w:val="26"/>
          <w:szCs w:val="26"/>
        </w:rPr>
        <w:t>2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>-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ألف والتذييل</w:t>
      </w:r>
      <w:r w:rsidR="00AC597B" w:rsidRPr="00285828">
        <w:rPr>
          <w:sz w:val="26"/>
          <w:szCs w:val="26"/>
        </w:rPr>
        <w:t>7</w:t>
      </w:r>
      <w:r w:rsidRPr="00285828">
        <w:rPr>
          <w:sz w:val="26"/>
          <w:szCs w:val="26"/>
          <w:lang w:val="en-US"/>
        </w:rPr>
        <w:t xml:space="preserve"> </w:t>
      </w:r>
      <w:r w:rsidR="00AC597B" w:rsidRPr="00285828">
        <w:rPr>
          <w:sz w:val="26"/>
          <w:szCs w:val="26"/>
        </w:rPr>
        <w:t>-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ألف من الاتفاق</w:t>
      </w:r>
      <w:r w:rsidRPr="00285828">
        <w:rPr>
          <w:rFonts w:hint="cs"/>
          <w:sz w:val="26"/>
          <w:szCs w:val="26"/>
          <w:rtl/>
        </w:rPr>
        <w:t xml:space="preserve"> المبرم</w:t>
      </w:r>
      <w:r w:rsidR="00AC597B" w:rsidRPr="00285828">
        <w:rPr>
          <w:sz w:val="26"/>
          <w:szCs w:val="26"/>
          <w:rtl/>
        </w:rPr>
        <w:t xml:space="preserve"> بين حكومة جمهورية فنزويلا البوليفارية واللجنة التنفيذية ل</w:t>
      </w:r>
      <w:r w:rsidRPr="00285828">
        <w:rPr>
          <w:rFonts w:hint="cs"/>
          <w:sz w:val="26"/>
          <w:szCs w:val="26"/>
          <w:rtl/>
        </w:rPr>
        <w:t>كي تبين</w:t>
      </w:r>
      <w:r w:rsidR="00AC597B" w:rsidRPr="00285828">
        <w:rPr>
          <w:sz w:val="26"/>
          <w:szCs w:val="26"/>
          <w:rtl/>
        </w:rPr>
        <w:t xml:space="preserve"> تمديد فترة المرحلة الثانية من خطة إدارة إزالة المواد الهيدروكلوروفلوروكربونية إلى</w:t>
      </w:r>
      <w:r w:rsidRPr="00285828">
        <w:rPr>
          <w:rFonts w:hint="cs"/>
          <w:sz w:val="26"/>
          <w:szCs w:val="26"/>
          <w:rtl/>
        </w:rPr>
        <w:t xml:space="preserve"> عام</w:t>
      </w:r>
      <w:r w:rsidR="00AC597B" w:rsidRPr="00285828">
        <w:rPr>
          <w:sz w:val="26"/>
          <w:szCs w:val="26"/>
        </w:rPr>
        <w:t xml:space="preserve">2027 </w:t>
      </w:r>
      <w:r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وتعهد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الحكومة </w:t>
      </w:r>
      <w:r w:rsidR="00AC597B" w:rsidRPr="00285828">
        <w:rPr>
          <w:sz w:val="26"/>
          <w:szCs w:val="26"/>
          <w:rtl/>
        </w:rPr>
        <w:t xml:space="preserve">الإضافي </w:t>
      </w:r>
      <w:r w:rsidRPr="00285828">
        <w:rPr>
          <w:rFonts w:hint="cs"/>
          <w:sz w:val="26"/>
          <w:szCs w:val="26"/>
          <w:rtl/>
        </w:rPr>
        <w:t>ب</w:t>
      </w:r>
      <w:r w:rsidR="00AC597B" w:rsidRPr="00285828">
        <w:rPr>
          <w:sz w:val="26"/>
          <w:szCs w:val="26"/>
          <w:rtl/>
        </w:rPr>
        <w:t xml:space="preserve">تحقيق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إزالة</w:t>
      </w:r>
      <w:r w:rsidRPr="00285828">
        <w:rPr>
          <w:rFonts w:hint="cs"/>
          <w:sz w:val="26"/>
          <w:szCs w:val="26"/>
          <w:rtl/>
        </w:rPr>
        <w:t xml:space="preserve"> التامة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 xml:space="preserve">لمواد الهيدروكلوروفلوروكربونية </w:t>
      </w:r>
      <w:r w:rsidR="00AC597B" w:rsidRPr="00285828">
        <w:rPr>
          <w:sz w:val="26"/>
          <w:szCs w:val="26"/>
          <w:rtl/>
        </w:rPr>
        <w:t>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2027 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sz w:val="26"/>
          <w:szCs w:val="26"/>
          <w:rtl/>
        </w:rPr>
        <w:t>وتوزيع الشرائح المعدلة و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تمويل</w:t>
      </w:r>
      <w:r w:rsidR="00AC597B" w:rsidRPr="00285828">
        <w:rPr>
          <w:sz w:val="26"/>
          <w:szCs w:val="26"/>
          <w:rtl/>
        </w:rPr>
        <w:t xml:space="preserve">، وتحديثات الاستهلاك المؤهل المتبقي لجميع </w:t>
      </w:r>
      <w:r w:rsidRPr="00285828">
        <w:rPr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  <w:rtl/>
        </w:rPr>
        <w:t>، وتعديل التخفيضات في التمويل لعدم الامتثال من</w:t>
      </w:r>
      <w:r w:rsidRPr="00285828">
        <w:rPr>
          <w:sz w:val="26"/>
          <w:szCs w:val="26"/>
        </w:rPr>
        <w:t xml:space="preserve">102.00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لكل كيلوغرام </w:t>
      </w:r>
      <w:r w:rsidRPr="00285828">
        <w:rPr>
          <w:rFonts w:hint="cs"/>
          <w:sz w:val="26"/>
          <w:szCs w:val="26"/>
          <w:rtl/>
        </w:rPr>
        <w:t>من قدرات</w:t>
      </w:r>
      <w:r w:rsidRPr="00285828">
        <w:rPr>
          <w:sz w:val="26"/>
          <w:szCs w:val="26"/>
          <w:rtl/>
        </w:rPr>
        <w:t xml:space="preserve"> استنفاد الأوزون إلى</w:t>
      </w:r>
      <w:r w:rsidR="00AC597B" w:rsidRPr="00285828">
        <w:rPr>
          <w:sz w:val="26"/>
          <w:szCs w:val="26"/>
        </w:rPr>
        <w:t xml:space="preserve">21.19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لكل كيلوغرام </w:t>
      </w:r>
      <w:r w:rsidRPr="00285828">
        <w:rPr>
          <w:rFonts w:hint="cs"/>
          <w:sz w:val="26"/>
          <w:szCs w:val="26"/>
          <w:rtl/>
        </w:rPr>
        <w:t>من قدرات</w:t>
      </w:r>
      <w:r w:rsidRPr="00285828">
        <w:rPr>
          <w:sz w:val="26"/>
          <w:szCs w:val="26"/>
          <w:rtl/>
        </w:rPr>
        <w:t xml:space="preserve"> استنفاد الأوزون</w:t>
      </w:r>
      <w:r w:rsidR="00AC597B" w:rsidRPr="00285828">
        <w:rPr>
          <w:sz w:val="26"/>
          <w:szCs w:val="26"/>
          <w:rtl/>
        </w:rPr>
        <w:t xml:space="preserve">، على أساس التخفيضات الإضافية </w:t>
      </w:r>
      <w:r w:rsidRPr="00285828">
        <w:rPr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>في المرحلة الثانية من خطة إدارة إزالة المواد الهيدروكلوروفلوروكربونية</w:t>
      </w:r>
      <w:r w:rsidRPr="00285828">
        <w:rPr>
          <w:sz w:val="26"/>
          <w:szCs w:val="26"/>
          <w:rtl/>
        </w:rPr>
        <w:t xml:space="preserve"> دون أي تكلفة إضافية</w:t>
      </w:r>
      <w:r w:rsidR="00AC597B" w:rsidRPr="00285828">
        <w:rPr>
          <w:sz w:val="26"/>
          <w:szCs w:val="26"/>
          <w:rtl/>
        </w:rPr>
        <w:t>، على النحو المبين في المرفق الأول</w:t>
      </w:r>
      <w:r w:rsidR="00AC597B" w:rsidRPr="00285828">
        <w:rPr>
          <w:sz w:val="26"/>
          <w:szCs w:val="26"/>
        </w:rPr>
        <w:t>.</w:t>
      </w:r>
    </w:p>
    <w:p w14:paraId="6ADB5B9A" w14:textId="77777777" w:rsidR="00AC597B" w:rsidRPr="00285828" w:rsidRDefault="00AC597B" w:rsidP="00AC597B">
      <w:pPr>
        <w:keepNext/>
        <w:bidi/>
        <w:rPr>
          <w:sz w:val="26"/>
          <w:szCs w:val="26"/>
          <w:u w:val="single"/>
          <w:rtl/>
        </w:rPr>
      </w:pPr>
      <w:r w:rsidRPr="00285828">
        <w:rPr>
          <w:sz w:val="26"/>
          <w:szCs w:val="26"/>
          <w:u w:val="single"/>
          <w:rtl/>
        </w:rPr>
        <w:t>استنتاج</w:t>
      </w:r>
    </w:p>
    <w:p w14:paraId="7C561668" w14:textId="77777777" w:rsidR="00AC597B" w:rsidRPr="00285828" w:rsidRDefault="00AC597B" w:rsidP="00AC597B">
      <w:pPr>
        <w:keepNext/>
        <w:bidi/>
        <w:rPr>
          <w:sz w:val="26"/>
          <w:szCs w:val="26"/>
        </w:rPr>
      </w:pPr>
    </w:p>
    <w:p w14:paraId="0DA6908A" w14:textId="2084FC7F" w:rsidR="001A6DD1" w:rsidRPr="00285828" w:rsidRDefault="00AC597B" w:rsidP="00AC597B">
      <w:pPr>
        <w:pStyle w:val="Heading1"/>
        <w:keepNext/>
        <w:numPr>
          <w:ilvl w:val="0"/>
          <w:numId w:val="16"/>
        </w:numPr>
        <w:bidi/>
        <w:ind w:left="0" w:firstLine="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تمتثل جمهورية فنزويلا البوليفارية لأهداف استهلاك </w:t>
      </w:r>
      <w:r w:rsidR="007F1F95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بموجب بروتوكول مونتريال والاتفاق الخاص بالمرحلة الثانية من خطة إدارة إزالة المواد الهيدروكلوروفلوروكربونية</w:t>
      </w:r>
      <w:r w:rsidRPr="00285828">
        <w:rPr>
          <w:sz w:val="26"/>
          <w:szCs w:val="26"/>
        </w:rPr>
        <w:t>.</w:t>
      </w:r>
      <w:r w:rsidRPr="00285828">
        <w:rPr>
          <w:sz w:val="26"/>
          <w:szCs w:val="26"/>
          <w:rtl/>
        </w:rPr>
        <w:t xml:space="preserve"> </w:t>
      </w:r>
      <w:r w:rsidR="007F1F9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بس</w:t>
      </w:r>
      <w:r w:rsidR="007F1F95" w:rsidRPr="00285828">
        <w:rPr>
          <w:sz w:val="26"/>
          <w:szCs w:val="26"/>
          <w:rtl/>
        </w:rPr>
        <w:t>بب الظروف الاقتصادية الخارجية</w:t>
      </w:r>
      <w:r w:rsidRPr="00285828">
        <w:rPr>
          <w:sz w:val="26"/>
          <w:szCs w:val="26"/>
          <w:rtl/>
        </w:rPr>
        <w:t>، عانت الشريحة الأولى من تأخيرات كبيرة</w:t>
      </w:r>
      <w:r w:rsidR="007F1F95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7F1F95" w:rsidRPr="00285828">
        <w:rPr>
          <w:rFonts w:hint="cs"/>
          <w:sz w:val="26"/>
          <w:szCs w:val="26"/>
          <w:rtl/>
          <w:lang w:bidi="ar-SA"/>
        </w:rPr>
        <w:t>و</w:t>
      </w:r>
      <w:r w:rsidRPr="00285828">
        <w:rPr>
          <w:sz w:val="26"/>
          <w:szCs w:val="26"/>
          <w:rtl/>
        </w:rPr>
        <w:t xml:space="preserve">أدت الظروف الاقتصادية إلى انخفاض الطلب على </w:t>
      </w:r>
      <w:r w:rsidR="007F1F95" w:rsidRPr="00285828">
        <w:rPr>
          <w:sz w:val="26"/>
          <w:szCs w:val="26"/>
          <w:rtl/>
        </w:rPr>
        <w:t>المواد الهيدروكلوروفلوروكربونية</w:t>
      </w:r>
      <w:r w:rsidR="007F1F95" w:rsidRPr="00285828">
        <w:rPr>
          <w:rFonts w:hint="cs"/>
          <w:sz w:val="26"/>
          <w:szCs w:val="26"/>
          <w:rtl/>
          <w:lang w:bidi="ar-SA"/>
        </w:rPr>
        <w:t>.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وبسبب الإغلاق </w:t>
      </w:r>
      <w:r w:rsidR="007F1F95" w:rsidRPr="00285828">
        <w:rPr>
          <w:rFonts w:hint="cs"/>
          <w:sz w:val="26"/>
          <w:szCs w:val="26"/>
          <w:rtl/>
        </w:rPr>
        <w:t>المبكر</w:t>
      </w:r>
      <w:r w:rsidRPr="00285828">
        <w:rPr>
          <w:sz w:val="26"/>
          <w:szCs w:val="26"/>
          <w:rtl/>
        </w:rPr>
        <w:t xml:space="preserve"> لإنتاج وواردات </w:t>
      </w:r>
      <w:r w:rsidR="007F1F95" w:rsidRPr="00285828">
        <w:rPr>
          <w:sz w:val="26"/>
          <w:szCs w:val="26"/>
          <w:rtl/>
        </w:rPr>
        <w:t>الهيدروكلوروفلوروكربون</w:t>
      </w:r>
      <w:r w:rsidR="007F1F95" w:rsidRPr="00285828">
        <w:rPr>
          <w:rFonts w:hint="cs"/>
          <w:sz w:val="26"/>
          <w:szCs w:val="26"/>
          <w:rtl/>
        </w:rPr>
        <w:t>- 22</w:t>
      </w:r>
      <w:r w:rsidR="007F1F95" w:rsidRPr="00285828">
        <w:rPr>
          <w:sz w:val="26"/>
          <w:szCs w:val="26"/>
          <w:rtl/>
        </w:rPr>
        <w:t xml:space="preserve">، لم </w:t>
      </w:r>
      <w:r w:rsidR="007F1F95" w:rsidRPr="00285828">
        <w:rPr>
          <w:rFonts w:hint="cs"/>
          <w:sz w:val="26"/>
          <w:szCs w:val="26"/>
          <w:rtl/>
        </w:rPr>
        <w:t>ت</w:t>
      </w:r>
      <w:r w:rsidRPr="00285828">
        <w:rPr>
          <w:sz w:val="26"/>
          <w:szCs w:val="26"/>
          <w:rtl/>
        </w:rPr>
        <w:t xml:space="preserve">تم تلبية هذا الطلب بشكل صحيح ويبدو أن واردات </w:t>
      </w:r>
      <w:r w:rsidR="007F1F95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 xml:space="preserve">خارج القنوات </w:t>
      </w:r>
      <w:r w:rsidR="007F1F95" w:rsidRPr="00285828">
        <w:rPr>
          <w:rFonts w:hint="cs"/>
          <w:sz w:val="26"/>
          <w:szCs w:val="26"/>
          <w:rtl/>
        </w:rPr>
        <w:t>الشرعية</w:t>
      </w:r>
      <w:r w:rsidRPr="00285828">
        <w:rPr>
          <w:sz w:val="26"/>
          <w:szCs w:val="26"/>
          <w:rtl/>
        </w:rPr>
        <w:t xml:space="preserve"> قد حدثت</w:t>
      </w:r>
      <w:r w:rsidR="007F1F95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="007F1F95" w:rsidRPr="00285828">
        <w:rPr>
          <w:rFonts w:hint="cs"/>
          <w:sz w:val="26"/>
          <w:szCs w:val="26"/>
          <w:rtl/>
        </w:rPr>
        <w:t>و</w:t>
      </w:r>
      <w:r w:rsidRPr="00285828">
        <w:rPr>
          <w:sz w:val="26"/>
          <w:szCs w:val="26"/>
          <w:rtl/>
        </w:rPr>
        <w:t>نظرًا لأن الظروف الاقتصادية ال</w:t>
      </w:r>
      <w:r w:rsidR="007F1F95" w:rsidRPr="00285828">
        <w:rPr>
          <w:sz w:val="26"/>
          <w:szCs w:val="26"/>
          <w:rtl/>
        </w:rPr>
        <w:t>خارجية تظهر علامات على الانتعاش</w:t>
      </w:r>
      <w:r w:rsidRPr="00285828">
        <w:rPr>
          <w:sz w:val="26"/>
          <w:szCs w:val="26"/>
          <w:rtl/>
        </w:rPr>
        <w:t xml:space="preserve">، </w:t>
      </w:r>
      <w:r w:rsidR="007F1F95" w:rsidRPr="00285828">
        <w:rPr>
          <w:sz w:val="26"/>
          <w:szCs w:val="26"/>
          <w:rtl/>
        </w:rPr>
        <w:t xml:space="preserve">تشمل </w:t>
      </w:r>
      <w:r w:rsidRPr="00285828">
        <w:rPr>
          <w:sz w:val="26"/>
          <w:szCs w:val="26"/>
          <w:rtl/>
        </w:rPr>
        <w:t xml:space="preserve">خطة العمل </w:t>
      </w:r>
      <w:r w:rsidR="007F1F95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لإكمال المرحلة الثانية إعادة فتح واردات </w:t>
      </w:r>
      <w:r w:rsidR="007F1F95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 xml:space="preserve">وإعادة إنشاء نظام التراخيص والحصص لضمان تلبية الطلب ووجود سيطرة على </w:t>
      </w:r>
      <w:r w:rsidR="007F1F95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>المستوردة إلى البلاد</w:t>
      </w:r>
      <w:r w:rsidR="007F1F95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وتشمل الخطة </w:t>
      </w:r>
      <w:r w:rsidR="007F1F95" w:rsidRPr="00285828">
        <w:rPr>
          <w:rFonts w:hint="cs"/>
          <w:sz w:val="26"/>
          <w:szCs w:val="26"/>
          <w:rtl/>
        </w:rPr>
        <w:t>المعدلة</w:t>
      </w:r>
      <w:r w:rsidRPr="00285828">
        <w:rPr>
          <w:sz w:val="26"/>
          <w:szCs w:val="26"/>
          <w:rtl/>
        </w:rPr>
        <w:t xml:space="preserve"> أيضًا استمرار الأنشطة في قطا</w:t>
      </w:r>
      <w:r w:rsidR="007F1F95" w:rsidRPr="00285828">
        <w:rPr>
          <w:sz w:val="26"/>
          <w:szCs w:val="26"/>
          <w:rtl/>
        </w:rPr>
        <w:t>ع خدمة التبريد وتكييف الهواء ب</w:t>
      </w:r>
      <w:r w:rsidRPr="00285828">
        <w:rPr>
          <w:sz w:val="26"/>
          <w:szCs w:val="26"/>
          <w:rtl/>
        </w:rPr>
        <w:t xml:space="preserve">أموال من الشرائح المتبقية الموافق عليها بالفعل من حيث المبدأ </w:t>
      </w:r>
      <w:r w:rsidR="007F1F95" w:rsidRPr="00285828">
        <w:rPr>
          <w:sz w:val="26"/>
          <w:szCs w:val="26"/>
          <w:rtl/>
        </w:rPr>
        <w:t>في إطار المرحلة الثانية حتى عام</w:t>
      </w:r>
      <w:r w:rsidRPr="00285828">
        <w:rPr>
          <w:sz w:val="26"/>
          <w:szCs w:val="26"/>
        </w:rPr>
        <w:t xml:space="preserve">2027 </w:t>
      </w:r>
      <w:r w:rsidRPr="00285828">
        <w:rPr>
          <w:sz w:val="26"/>
          <w:szCs w:val="26"/>
          <w:rtl/>
        </w:rPr>
        <w:t xml:space="preserve">، حيث سيتم تحقيق </w:t>
      </w:r>
      <w:r w:rsidR="007F1F95" w:rsidRPr="00285828">
        <w:rPr>
          <w:rFonts w:hint="cs"/>
          <w:sz w:val="26"/>
          <w:szCs w:val="26"/>
          <w:rtl/>
        </w:rPr>
        <w:t xml:space="preserve">الإزالة التامة للمواد </w:t>
      </w:r>
      <w:r w:rsidR="007F1F95" w:rsidRPr="00285828">
        <w:rPr>
          <w:sz w:val="26"/>
          <w:szCs w:val="26"/>
          <w:rtl/>
        </w:rPr>
        <w:t>الهيدروكلوروفلوروكربونية</w:t>
      </w:r>
      <w:r w:rsidRPr="00285828">
        <w:rPr>
          <w:sz w:val="26"/>
          <w:szCs w:val="26"/>
          <w:rtl/>
        </w:rPr>
        <w:t xml:space="preserve"> دون أي تكلفة إضافية على الصندوق</w:t>
      </w:r>
      <w:r w:rsidR="007F1F95" w:rsidRPr="00285828">
        <w:rPr>
          <w:rFonts w:hint="cs"/>
          <w:sz w:val="26"/>
          <w:szCs w:val="26"/>
          <w:rtl/>
        </w:rPr>
        <w:t xml:space="preserve">. وبعد </w:t>
      </w:r>
      <w:r w:rsidRPr="00285828">
        <w:rPr>
          <w:sz w:val="26"/>
          <w:szCs w:val="26"/>
          <w:rtl/>
        </w:rPr>
        <w:t>مناقشة الجوانب المتعلقة بشروط ضمان التنفيذ السليم للمشروع وتأثير العوامل ا</w:t>
      </w:r>
      <w:r w:rsidR="007F1F95" w:rsidRPr="00285828">
        <w:rPr>
          <w:sz w:val="26"/>
          <w:szCs w:val="26"/>
          <w:rtl/>
        </w:rPr>
        <w:t>لخارجية على المشروع مع اليونيدو</w:t>
      </w:r>
      <w:r w:rsidRPr="00285828">
        <w:rPr>
          <w:sz w:val="26"/>
          <w:szCs w:val="26"/>
          <w:rtl/>
        </w:rPr>
        <w:t>، توصي الأمانة بالموافقة على طلب الشريح</w:t>
      </w:r>
      <w:r w:rsidR="007F1F95" w:rsidRPr="00285828">
        <w:rPr>
          <w:sz w:val="26"/>
          <w:szCs w:val="26"/>
          <w:rtl/>
        </w:rPr>
        <w:t xml:space="preserve">ة الحالي للسماح </w:t>
      </w:r>
      <w:r w:rsidR="007F1F95" w:rsidRPr="00285828">
        <w:rPr>
          <w:rFonts w:hint="cs"/>
          <w:sz w:val="26"/>
          <w:szCs w:val="26"/>
          <w:rtl/>
        </w:rPr>
        <w:t>باستمرار</w:t>
      </w:r>
      <w:r w:rsidR="007F1F95" w:rsidRPr="00285828">
        <w:rPr>
          <w:sz w:val="26"/>
          <w:szCs w:val="26"/>
          <w:rtl/>
        </w:rPr>
        <w:t xml:space="preserve"> الأنشطة</w:t>
      </w:r>
      <w:r w:rsidRPr="00285828">
        <w:rPr>
          <w:sz w:val="26"/>
          <w:szCs w:val="26"/>
          <w:rtl/>
        </w:rPr>
        <w:t>، ولكن بمدة وتمويل أقل</w:t>
      </w:r>
      <w:r w:rsidRPr="00285828">
        <w:rPr>
          <w:sz w:val="26"/>
          <w:szCs w:val="26"/>
        </w:rPr>
        <w:t xml:space="preserve"> </w:t>
      </w:r>
      <w:r w:rsidR="001A6DD1" w:rsidRPr="00285828">
        <w:rPr>
          <w:sz w:val="26"/>
          <w:szCs w:val="26"/>
          <w:rtl/>
        </w:rPr>
        <w:t>للسماح بالمراقبة في عام</w:t>
      </w:r>
      <w:r w:rsidRPr="00285828">
        <w:rPr>
          <w:sz w:val="26"/>
          <w:szCs w:val="26"/>
        </w:rPr>
        <w:t xml:space="preserve">2023 </w:t>
      </w:r>
      <w:r w:rsidR="001A6DD1" w:rsidRPr="00285828">
        <w:rPr>
          <w:rFonts w:hint="cs"/>
          <w:sz w:val="26"/>
          <w:szCs w:val="26"/>
          <w:rtl/>
        </w:rPr>
        <w:t xml:space="preserve"> (</w:t>
      </w:r>
      <w:r w:rsidRPr="00285828">
        <w:rPr>
          <w:sz w:val="26"/>
          <w:szCs w:val="26"/>
          <w:rtl/>
        </w:rPr>
        <w:t>بدلاً من</w:t>
      </w:r>
      <w:r w:rsidR="001A6DD1" w:rsidRPr="00285828">
        <w:rPr>
          <w:rFonts w:hint="cs"/>
          <w:sz w:val="26"/>
          <w:szCs w:val="26"/>
          <w:rtl/>
        </w:rPr>
        <w:t xml:space="preserve"> عام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>2024</w:t>
      </w:r>
      <w:r w:rsidR="001A6DD1" w:rsidRPr="00285828">
        <w:rPr>
          <w:rFonts w:hint="cs"/>
          <w:sz w:val="26"/>
          <w:szCs w:val="26"/>
          <w:rtl/>
        </w:rPr>
        <w:t xml:space="preserve">) </w:t>
      </w:r>
      <w:r w:rsidRPr="00285828">
        <w:rPr>
          <w:sz w:val="26"/>
          <w:szCs w:val="26"/>
          <w:rtl/>
        </w:rPr>
        <w:t>عندما يمكن طلب شريحة ثانية أكبر</w:t>
      </w:r>
      <w:r w:rsidR="001A6DD1" w:rsidRPr="00285828">
        <w:rPr>
          <w:rFonts w:hint="cs"/>
          <w:sz w:val="26"/>
          <w:szCs w:val="26"/>
          <w:rtl/>
        </w:rPr>
        <w:t>.</w:t>
      </w:r>
      <w:r w:rsidRPr="00285828">
        <w:rPr>
          <w:sz w:val="26"/>
          <w:szCs w:val="26"/>
        </w:rPr>
        <w:t xml:space="preserve"> </w:t>
      </w:r>
    </w:p>
    <w:p w14:paraId="28D7510E" w14:textId="77777777" w:rsidR="00285828" w:rsidRPr="00285828" w:rsidRDefault="00285828" w:rsidP="00285828">
      <w:pPr>
        <w:bidi/>
        <w:rPr>
          <w:sz w:val="26"/>
          <w:szCs w:val="26"/>
        </w:rPr>
      </w:pPr>
    </w:p>
    <w:p w14:paraId="4A03C23E" w14:textId="77777777" w:rsidR="00AC597B" w:rsidRPr="00285828" w:rsidRDefault="001A6DD1" w:rsidP="00FB07B4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</w:rPr>
      </w:pPr>
      <w:r w:rsidRPr="00285828">
        <w:rPr>
          <w:rFonts w:hint="cs"/>
          <w:b/>
          <w:bCs/>
          <w:sz w:val="26"/>
          <w:szCs w:val="26"/>
          <w:rtl/>
        </w:rPr>
        <w:t>ال</w:t>
      </w:r>
      <w:r w:rsidR="00AC597B" w:rsidRPr="00285828">
        <w:rPr>
          <w:b/>
          <w:bCs/>
          <w:sz w:val="26"/>
          <w:szCs w:val="26"/>
          <w:rtl/>
        </w:rPr>
        <w:t>توصية</w:t>
      </w:r>
    </w:p>
    <w:p w14:paraId="0D3FA2A3" w14:textId="77777777" w:rsidR="00AC597B" w:rsidRPr="00285828" w:rsidRDefault="00AC597B" w:rsidP="00FB07B4">
      <w:pPr>
        <w:pStyle w:val="Heading1"/>
        <w:numPr>
          <w:ilvl w:val="0"/>
          <w:numId w:val="16"/>
        </w:numPr>
        <w:bidi/>
        <w:ind w:left="720" w:hanging="720"/>
        <w:rPr>
          <w:sz w:val="26"/>
          <w:szCs w:val="26"/>
        </w:rPr>
      </w:pPr>
      <w:r w:rsidRPr="00285828">
        <w:rPr>
          <w:sz w:val="26"/>
          <w:szCs w:val="26"/>
          <w:rtl/>
        </w:rPr>
        <w:t>قد ترغب اللجنة التنفيذية في النظر فيما يلي</w:t>
      </w:r>
      <w:r w:rsidRPr="00285828">
        <w:rPr>
          <w:sz w:val="26"/>
          <w:szCs w:val="26"/>
        </w:rPr>
        <w:t>:</w:t>
      </w:r>
    </w:p>
    <w:p w14:paraId="5D4F0015" w14:textId="77777777" w:rsidR="00AC597B" w:rsidRPr="00285828" w:rsidRDefault="00FB07B4" w:rsidP="00FB07B4">
      <w:pPr>
        <w:pStyle w:val="Heading2"/>
        <w:numPr>
          <w:ilvl w:val="1"/>
          <w:numId w:val="16"/>
        </w:numPr>
        <w:bidi/>
        <w:ind w:left="1260" w:hanging="54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إذ تشير إلى</w:t>
      </w:r>
      <w:r w:rsidR="00AC597B" w:rsidRPr="00285828">
        <w:rPr>
          <w:sz w:val="26"/>
          <w:szCs w:val="26"/>
        </w:rPr>
        <w:t>:</w:t>
      </w:r>
    </w:p>
    <w:p w14:paraId="3AC320A9" w14:textId="77777777" w:rsidR="00AC597B" w:rsidRPr="00285828" w:rsidRDefault="00AC597B" w:rsidP="005E34DB">
      <w:pPr>
        <w:pStyle w:val="Heading3"/>
        <w:numPr>
          <w:ilvl w:val="2"/>
          <w:numId w:val="16"/>
        </w:numPr>
        <w:bidi/>
        <w:ind w:left="1890" w:hanging="360"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التقرير المرحلي عن تنفيذ الشريحة الأولى من المرحلة الثانية من </w:t>
      </w:r>
      <w:r w:rsidR="00FB07B4" w:rsidRPr="00285828">
        <w:rPr>
          <w:rFonts w:hint="cs"/>
          <w:sz w:val="26"/>
          <w:szCs w:val="26"/>
          <w:rtl/>
        </w:rPr>
        <w:t>خطة إدارة إزالة</w:t>
      </w:r>
      <w:r w:rsidRPr="00285828">
        <w:rPr>
          <w:sz w:val="26"/>
          <w:szCs w:val="26"/>
          <w:rtl/>
        </w:rPr>
        <w:t xml:space="preserve"> </w:t>
      </w:r>
      <w:r w:rsidR="00FB07B4" w:rsidRPr="00285828">
        <w:rPr>
          <w:sz w:val="26"/>
          <w:szCs w:val="26"/>
          <w:rtl/>
        </w:rPr>
        <w:t xml:space="preserve">المواد الهيدروكلوروفلوروكربونية </w:t>
      </w:r>
      <w:r w:rsidRPr="00285828">
        <w:rPr>
          <w:sz w:val="26"/>
          <w:szCs w:val="26"/>
          <w:rtl/>
        </w:rPr>
        <w:t xml:space="preserve">لجمهورية فنزويلا البوليفارية وخطة العمل </w:t>
      </w:r>
      <w:r w:rsidR="00FB07B4" w:rsidRPr="00285828">
        <w:rPr>
          <w:rFonts w:hint="cs"/>
          <w:sz w:val="26"/>
          <w:szCs w:val="26"/>
          <w:rtl/>
        </w:rPr>
        <w:t>المعدلة</w:t>
      </w:r>
      <w:r w:rsidR="00FB07B4" w:rsidRPr="00285828">
        <w:rPr>
          <w:sz w:val="26"/>
          <w:szCs w:val="26"/>
          <w:rtl/>
        </w:rPr>
        <w:t xml:space="preserve"> للفترة من</w:t>
      </w:r>
      <w:r w:rsidRPr="00285828">
        <w:rPr>
          <w:sz w:val="26"/>
          <w:szCs w:val="26"/>
        </w:rPr>
        <w:t xml:space="preserve">2023 </w:t>
      </w:r>
      <w:r w:rsidR="00FB07B4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إلى </w:t>
      </w:r>
      <w:r w:rsidRPr="00285828">
        <w:rPr>
          <w:sz w:val="26"/>
          <w:szCs w:val="26"/>
        </w:rPr>
        <w:t>2026</w:t>
      </w:r>
      <w:r w:rsidR="00FB07B4" w:rsidRPr="00285828">
        <w:rPr>
          <w:rFonts w:hint="cs"/>
          <w:sz w:val="26"/>
          <w:szCs w:val="26"/>
          <w:rtl/>
        </w:rPr>
        <w:t xml:space="preserve"> للإزالة التامة ل</w:t>
      </w:r>
      <w:r w:rsidR="00FB07B4" w:rsidRPr="00285828">
        <w:rPr>
          <w:sz w:val="26"/>
          <w:szCs w:val="26"/>
          <w:rtl/>
        </w:rPr>
        <w:t>لمواد الهيدروكلوروفلوروكربونية</w:t>
      </w:r>
      <w:r w:rsidRPr="00285828">
        <w:rPr>
          <w:sz w:val="26"/>
          <w:szCs w:val="26"/>
          <w:rtl/>
        </w:rPr>
        <w:t>، ب</w:t>
      </w:r>
      <w:r w:rsidR="00FB07B4"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 xml:space="preserve">مبلغ </w:t>
      </w:r>
      <w:r w:rsidR="00FB07B4" w:rsidRPr="00285828">
        <w:rPr>
          <w:sz w:val="26"/>
          <w:szCs w:val="26"/>
        </w:rPr>
        <w:t>1,367,144</w:t>
      </w:r>
      <w:r w:rsidR="00FB07B4"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FB07B4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FB07B4" w:rsidRPr="00285828">
        <w:rPr>
          <w:rFonts w:hint="cs"/>
          <w:sz w:val="26"/>
          <w:szCs w:val="26"/>
          <w:rtl/>
        </w:rPr>
        <w:t>ا</w:t>
      </w:r>
      <w:r w:rsidR="00FB07B4" w:rsidRPr="00285828">
        <w:rPr>
          <w:sz w:val="26"/>
          <w:szCs w:val="26"/>
          <w:rtl/>
        </w:rPr>
        <w:t>، زائد</w:t>
      </w:r>
      <w:r w:rsidRPr="00285828">
        <w:rPr>
          <w:sz w:val="26"/>
          <w:szCs w:val="26"/>
          <w:rtl/>
        </w:rPr>
        <w:t xml:space="preserve"> تكاليف دعم الوكالة </w:t>
      </w:r>
      <w:r w:rsidR="00FB07B4" w:rsidRPr="00285828">
        <w:rPr>
          <w:rFonts w:hint="cs"/>
          <w:sz w:val="26"/>
          <w:szCs w:val="26"/>
          <w:rtl/>
        </w:rPr>
        <w:t>وقدرها</w:t>
      </w:r>
      <w:r w:rsidRPr="00285828">
        <w:rPr>
          <w:sz w:val="26"/>
          <w:szCs w:val="26"/>
          <w:rtl/>
        </w:rPr>
        <w:t xml:space="preserve"> </w:t>
      </w:r>
      <w:r w:rsidR="00FB07B4" w:rsidRPr="00285828">
        <w:rPr>
          <w:sz w:val="26"/>
          <w:szCs w:val="26"/>
        </w:rPr>
        <w:t>95,700</w:t>
      </w:r>
      <w:r w:rsidR="00FB07B4" w:rsidRPr="00285828">
        <w:rPr>
          <w:rFonts w:hint="cs"/>
          <w:sz w:val="26"/>
          <w:szCs w:val="26"/>
          <w:rtl/>
          <w:lang w:bidi="ar-SA"/>
        </w:rPr>
        <w:t xml:space="preserve"> </w:t>
      </w:r>
      <w:r w:rsidRPr="00285828">
        <w:rPr>
          <w:sz w:val="26"/>
          <w:szCs w:val="26"/>
          <w:rtl/>
        </w:rPr>
        <w:t>دولار</w:t>
      </w:r>
      <w:r w:rsidR="00FB07B4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FB07B4" w:rsidRPr="00285828">
        <w:rPr>
          <w:rFonts w:hint="cs"/>
          <w:sz w:val="26"/>
          <w:szCs w:val="26"/>
          <w:rtl/>
        </w:rPr>
        <w:t>ا</w:t>
      </w:r>
      <w:r w:rsidR="00FB07B4" w:rsidRPr="00285828">
        <w:rPr>
          <w:sz w:val="26"/>
          <w:szCs w:val="26"/>
          <w:rtl/>
        </w:rPr>
        <w:t xml:space="preserve"> لليونيدو</w:t>
      </w:r>
      <w:r w:rsidRPr="00285828">
        <w:rPr>
          <w:sz w:val="26"/>
          <w:szCs w:val="26"/>
          <w:rtl/>
        </w:rPr>
        <w:t xml:space="preserve">، على أساس أنه لن يتم توفير تمويل إضافي من الصندوق متعدد الأطراف </w:t>
      </w:r>
      <w:r w:rsidR="00FB07B4" w:rsidRPr="00285828">
        <w:rPr>
          <w:rFonts w:hint="cs"/>
          <w:sz w:val="26"/>
          <w:szCs w:val="26"/>
          <w:rtl/>
        </w:rPr>
        <w:t xml:space="preserve">لإزالة </w:t>
      </w:r>
      <w:r w:rsidRPr="00285828">
        <w:rPr>
          <w:sz w:val="26"/>
          <w:szCs w:val="26"/>
          <w:rtl/>
        </w:rPr>
        <w:t xml:space="preserve">إنتاج واستهلاك </w:t>
      </w:r>
      <w:r w:rsidR="00FB07B4"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>؛</w:t>
      </w:r>
    </w:p>
    <w:p w14:paraId="6AC8D6F9" w14:textId="77777777" w:rsidR="00AC597B" w:rsidRPr="00285828" w:rsidRDefault="00AC597B" w:rsidP="00A621EB">
      <w:pPr>
        <w:pStyle w:val="Heading3"/>
        <w:numPr>
          <w:ilvl w:val="2"/>
          <w:numId w:val="16"/>
        </w:numPr>
        <w:bidi/>
        <w:ind w:left="1890" w:hanging="360"/>
        <w:rPr>
          <w:sz w:val="26"/>
          <w:szCs w:val="26"/>
        </w:rPr>
      </w:pPr>
      <w:r w:rsidRPr="00285828">
        <w:rPr>
          <w:sz w:val="26"/>
          <w:szCs w:val="26"/>
          <w:rtl/>
        </w:rPr>
        <w:t>التزام حكومة جمهورية فنزويلا البوليفارية</w:t>
      </w:r>
      <w:r w:rsidR="00A621EB" w:rsidRPr="00285828">
        <w:rPr>
          <w:rFonts w:hint="cs"/>
          <w:sz w:val="26"/>
          <w:szCs w:val="26"/>
          <w:rtl/>
        </w:rPr>
        <w:t xml:space="preserve"> بما يلي</w:t>
      </w:r>
      <w:r w:rsidRPr="00285828">
        <w:rPr>
          <w:sz w:val="26"/>
          <w:szCs w:val="26"/>
        </w:rPr>
        <w:t>:</w:t>
      </w:r>
    </w:p>
    <w:p w14:paraId="35EBF7A8" w14:textId="77777777" w:rsidR="00AC597B" w:rsidRPr="00285828" w:rsidRDefault="00632079" w:rsidP="00A23A78">
      <w:pPr>
        <w:pStyle w:val="Header4"/>
        <w:tabs>
          <w:tab w:val="clear" w:pos="2880"/>
          <w:tab w:val="left" w:pos="2430"/>
        </w:tabs>
        <w:bidi/>
        <w:ind w:left="2430" w:hanging="54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أن ت</w:t>
      </w:r>
      <w:r w:rsidR="00AC597B" w:rsidRPr="00285828">
        <w:rPr>
          <w:sz w:val="26"/>
          <w:szCs w:val="26"/>
          <w:rtl/>
        </w:rPr>
        <w:t xml:space="preserve">خفض استهلاك </w:t>
      </w:r>
      <w:r w:rsidRPr="00285828">
        <w:rPr>
          <w:sz w:val="26"/>
          <w:szCs w:val="26"/>
          <w:rtl/>
        </w:rPr>
        <w:t>المواد الهيدروكلوروفلوروكربونية بنسبة</w:t>
      </w:r>
      <w:r w:rsidR="00AC597B" w:rsidRPr="00285828">
        <w:rPr>
          <w:sz w:val="26"/>
          <w:szCs w:val="26"/>
        </w:rPr>
        <w:t xml:space="preserve">88.8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في المائة من خط الأساس</w:t>
      </w:r>
      <w:r w:rsidRPr="00285828">
        <w:rPr>
          <w:rFonts w:hint="cs"/>
          <w:sz w:val="26"/>
          <w:szCs w:val="26"/>
          <w:rtl/>
        </w:rPr>
        <w:t xml:space="preserve"> المحدد</w:t>
      </w:r>
      <w:r w:rsidRPr="00285828">
        <w:rPr>
          <w:sz w:val="26"/>
          <w:szCs w:val="26"/>
          <w:rtl/>
        </w:rPr>
        <w:t xml:space="preserve"> للبلد 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يناير/ </w:t>
      </w:r>
      <w:r w:rsidR="00AC597B" w:rsidRPr="00285828">
        <w:rPr>
          <w:sz w:val="26"/>
          <w:szCs w:val="26"/>
          <w:rtl/>
        </w:rPr>
        <w:t>كانون الثاني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 xml:space="preserve">2023 </w:t>
      </w:r>
      <w:r w:rsidRPr="00285828">
        <w:rPr>
          <w:rFonts w:hint="cs"/>
          <w:sz w:val="26"/>
          <w:szCs w:val="26"/>
          <w:rtl/>
        </w:rPr>
        <w:t>والإزالة</w:t>
      </w:r>
      <w:r w:rsidR="00AC597B" w:rsidRPr="00285828">
        <w:rPr>
          <w:sz w:val="26"/>
          <w:szCs w:val="26"/>
          <w:rtl/>
        </w:rPr>
        <w:t xml:space="preserve"> التام</w:t>
      </w:r>
      <w:r w:rsidRPr="00285828">
        <w:rPr>
          <w:rFonts w:hint="cs"/>
          <w:sz w:val="26"/>
          <w:szCs w:val="26"/>
          <w:rtl/>
        </w:rPr>
        <w:t>ة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ل</w:t>
      </w:r>
      <w:r w:rsidRPr="00285828">
        <w:rPr>
          <w:sz w:val="26"/>
          <w:szCs w:val="26"/>
          <w:rtl/>
        </w:rPr>
        <w:t xml:space="preserve">لمواد </w:t>
      </w:r>
      <w:r w:rsidRPr="00285828">
        <w:rPr>
          <w:sz w:val="26"/>
          <w:szCs w:val="26"/>
          <w:rtl/>
        </w:rPr>
        <w:lastRenderedPageBreak/>
        <w:t>الهيدروكلوروفلوروكربونية 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يناير/ </w:t>
      </w:r>
      <w:r w:rsidR="00AC597B" w:rsidRPr="00285828">
        <w:rPr>
          <w:sz w:val="26"/>
          <w:szCs w:val="26"/>
          <w:rtl/>
        </w:rPr>
        <w:t>كانون الثاني</w:t>
      </w:r>
      <w:r w:rsidR="00A23A78"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 xml:space="preserve">2027 </w:t>
      </w:r>
      <w:r w:rsidR="00AC597B" w:rsidRPr="00285828">
        <w:rPr>
          <w:sz w:val="26"/>
          <w:szCs w:val="26"/>
          <w:rtl/>
        </w:rPr>
        <w:t xml:space="preserve">قبل جدول </w:t>
      </w:r>
      <w:r w:rsidR="00A23A78" w:rsidRPr="00285828">
        <w:rPr>
          <w:rFonts w:hint="cs"/>
          <w:sz w:val="26"/>
          <w:szCs w:val="26"/>
          <w:rtl/>
        </w:rPr>
        <w:t>الإزالة</w:t>
      </w:r>
      <w:r w:rsidR="00AC597B" w:rsidRPr="00285828">
        <w:rPr>
          <w:sz w:val="26"/>
          <w:szCs w:val="26"/>
          <w:rtl/>
        </w:rPr>
        <w:t xml:space="preserve"> </w:t>
      </w:r>
      <w:r w:rsidR="00A23A78" w:rsidRPr="00285828">
        <w:rPr>
          <w:rFonts w:hint="cs"/>
          <w:sz w:val="26"/>
          <w:szCs w:val="26"/>
          <w:rtl/>
        </w:rPr>
        <w:t>ل</w:t>
      </w:r>
      <w:r w:rsidR="00A23A78" w:rsidRPr="00285828">
        <w:rPr>
          <w:sz w:val="26"/>
          <w:szCs w:val="26"/>
          <w:rtl/>
        </w:rPr>
        <w:t>بروتوكول مونتريال</w:t>
      </w:r>
      <w:r w:rsidR="00AC597B" w:rsidRPr="00285828">
        <w:rPr>
          <w:sz w:val="26"/>
          <w:szCs w:val="26"/>
          <w:rtl/>
        </w:rPr>
        <w:t xml:space="preserve">، وعدم استيراد </w:t>
      </w:r>
      <w:r w:rsidR="00A23A78" w:rsidRPr="00285828">
        <w:rPr>
          <w:sz w:val="26"/>
          <w:szCs w:val="26"/>
          <w:rtl/>
        </w:rPr>
        <w:t>المواد الهيدروكلوروفلوروكربونية بعد ذلك التاريخ</w:t>
      </w:r>
      <w:r w:rsidR="00AC597B" w:rsidRPr="00285828">
        <w:rPr>
          <w:sz w:val="26"/>
          <w:szCs w:val="26"/>
          <w:rtl/>
        </w:rPr>
        <w:t xml:space="preserve">، باستثناء تلك المسموح بها </w:t>
      </w:r>
      <w:r w:rsidR="00A23A78" w:rsidRPr="00285828">
        <w:rPr>
          <w:rFonts w:hint="cs"/>
          <w:sz w:val="26"/>
          <w:szCs w:val="26"/>
          <w:rtl/>
        </w:rPr>
        <w:t>لمتابعة</w:t>
      </w:r>
      <w:r w:rsidR="00AC597B" w:rsidRPr="00285828">
        <w:rPr>
          <w:sz w:val="26"/>
          <w:szCs w:val="26"/>
          <w:rtl/>
        </w:rPr>
        <w:t xml:space="preserve"> </w:t>
      </w:r>
      <w:r w:rsidR="00A23A78" w:rsidRPr="00285828">
        <w:rPr>
          <w:rFonts w:hint="cs"/>
          <w:sz w:val="26"/>
          <w:szCs w:val="26"/>
          <w:rtl/>
        </w:rPr>
        <w:t>ال</w:t>
      </w:r>
      <w:r w:rsidR="00A23A78" w:rsidRPr="00285828">
        <w:rPr>
          <w:sz w:val="26"/>
          <w:szCs w:val="26"/>
          <w:rtl/>
        </w:rPr>
        <w:t>خدمة بين عامي</w:t>
      </w:r>
      <w:r w:rsidR="00AC597B" w:rsidRPr="00285828">
        <w:rPr>
          <w:sz w:val="26"/>
          <w:szCs w:val="26"/>
        </w:rPr>
        <w:t xml:space="preserve">2030 </w:t>
      </w:r>
      <w:r w:rsidR="00A23A78" w:rsidRPr="00285828">
        <w:rPr>
          <w:rFonts w:hint="cs"/>
          <w:sz w:val="26"/>
          <w:szCs w:val="26"/>
          <w:rtl/>
        </w:rPr>
        <w:t xml:space="preserve"> </w:t>
      </w:r>
      <w:r w:rsidR="00A23A78" w:rsidRPr="00285828">
        <w:rPr>
          <w:sz w:val="26"/>
          <w:szCs w:val="26"/>
          <w:rtl/>
        </w:rPr>
        <w:t>و</w:t>
      </w:r>
      <w:r w:rsidR="00AC597B" w:rsidRPr="00285828">
        <w:rPr>
          <w:sz w:val="26"/>
          <w:szCs w:val="26"/>
        </w:rPr>
        <w:t xml:space="preserve">2040 </w:t>
      </w:r>
      <w:r w:rsidR="00A23A78" w:rsidRPr="00285828">
        <w:rPr>
          <w:sz w:val="26"/>
          <w:szCs w:val="26"/>
          <w:rtl/>
        </w:rPr>
        <w:t>، عند الاقتضاء</w:t>
      </w:r>
      <w:r w:rsidR="00AC597B" w:rsidRPr="00285828">
        <w:rPr>
          <w:sz w:val="26"/>
          <w:szCs w:val="26"/>
          <w:rtl/>
        </w:rPr>
        <w:t xml:space="preserve">، بما </w:t>
      </w:r>
      <w:r w:rsidR="00A23A78" w:rsidRPr="00285828">
        <w:rPr>
          <w:sz w:val="26"/>
          <w:szCs w:val="26"/>
          <w:rtl/>
        </w:rPr>
        <w:t>يت</w:t>
      </w:r>
      <w:r w:rsidR="00A23A78" w:rsidRPr="00285828">
        <w:rPr>
          <w:rFonts w:hint="cs"/>
          <w:sz w:val="26"/>
          <w:szCs w:val="26"/>
          <w:rtl/>
        </w:rPr>
        <w:t>وا</w:t>
      </w:r>
      <w:r w:rsidR="00A23A78" w:rsidRPr="00285828">
        <w:rPr>
          <w:sz w:val="26"/>
          <w:szCs w:val="26"/>
          <w:rtl/>
        </w:rPr>
        <w:t>فق مع أحكام بروتوكول مونتريال</w:t>
      </w:r>
      <w:r w:rsidR="00AC597B" w:rsidRPr="00285828">
        <w:rPr>
          <w:sz w:val="26"/>
          <w:szCs w:val="26"/>
          <w:rtl/>
        </w:rPr>
        <w:t>؛</w:t>
      </w:r>
    </w:p>
    <w:p w14:paraId="3888C2C5" w14:textId="77777777" w:rsidR="00AC597B" w:rsidRPr="00285828" w:rsidRDefault="00C048FE" w:rsidP="00C048FE">
      <w:pPr>
        <w:pStyle w:val="Header4"/>
        <w:bidi/>
        <w:ind w:left="2430" w:hanging="54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أن تقرض</w:t>
      </w:r>
      <w:r w:rsidR="00AC597B" w:rsidRPr="00285828">
        <w:rPr>
          <w:sz w:val="26"/>
          <w:szCs w:val="26"/>
          <w:rtl/>
        </w:rPr>
        <w:t xml:space="preserve"> حظر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على إنتاج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- 22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يناير/ </w:t>
      </w:r>
      <w:r w:rsidR="00AC597B" w:rsidRPr="00285828">
        <w:rPr>
          <w:sz w:val="26"/>
          <w:szCs w:val="26"/>
          <w:rtl/>
        </w:rPr>
        <w:t xml:space="preserve">كانون الثاني </w:t>
      </w:r>
      <w:r w:rsidRPr="00285828">
        <w:rPr>
          <w:sz w:val="26"/>
          <w:szCs w:val="26"/>
        </w:rPr>
        <w:t>2027</w:t>
      </w:r>
      <w:r w:rsidR="00AC597B" w:rsidRPr="00285828">
        <w:rPr>
          <w:sz w:val="26"/>
          <w:szCs w:val="26"/>
          <w:rtl/>
        </w:rPr>
        <w:t>؛</w:t>
      </w:r>
    </w:p>
    <w:p w14:paraId="71A4D821" w14:textId="77777777" w:rsidR="00AC597B" w:rsidRPr="00285828" w:rsidRDefault="00C048FE" w:rsidP="00C048FE">
      <w:pPr>
        <w:pStyle w:val="Header4"/>
        <w:numPr>
          <w:ilvl w:val="3"/>
          <w:numId w:val="25"/>
        </w:numPr>
        <w:bidi/>
        <w:ind w:left="2430" w:hanging="54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أن تقرض</w:t>
      </w:r>
      <w:r w:rsidRPr="00285828">
        <w:rPr>
          <w:sz w:val="26"/>
          <w:szCs w:val="26"/>
          <w:rtl/>
        </w:rPr>
        <w:t xml:space="preserve"> حظر</w:t>
      </w:r>
      <w:r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على </w:t>
      </w:r>
      <w:r w:rsidR="00AC597B" w:rsidRPr="00285828">
        <w:rPr>
          <w:sz w:val="26"/>
          <w:szCs w:val="26"/>
          <w:rtl/>
        </w:rPr>
        <w:t xml:space="preserve">التصنيع والتركيبات الجديدة لجميع </w:t>
      </w:r>
      <w:r w:rsidRPr="00285828">
        <w:rPr>
          <w:rFonts w:hint="cs"/>
          <w:sz w:val="26"/>
          <w:szCs w:val="26"/>
          <w:rtl/>
        </w:rPr>
        <w:t>معدات</w:t>
      </w:r>
      <w:r w:rsidR="00AC597B" w:rsidRPr="00285828">
        <w:rPr>
          <w:sz w:val="26"/>
          <w:szCs w:val="26"/>
          <w:rtl/>
        </w:rPr>
        <w:t xml:space="preserve"> التبريد و</w:t>
      </w:r>
      <w:r w:rsidRPr="00285828">
        <w:rPr>
          <w:rFonts w:hint="cs"/>
          <w:sz w:val="26"/>
          <w:szCs w:val="26"/>
          <w:rtl/>
        </w:rPr>
        <w:t xml:space="preserve">تكييف </w:t>
      </w:r>
      <w:r w:rsidR="00AC597B" w:rsidRPr="00285828">
        <w:rPr>
          <w:sz w:val="26"/>
          <w:szCs w:val="26"/>
          <w:rtl/>
        </w:rPr>
        <w:t>الهواء</w:t>
      </w:r>
      <w:r w:rsidRPr="00285828">
        <w:rPr>
          <w:rFonts w:hint="cs"/>
          <w:sz w:val="26"/>
          <w:szCs w:val="26"/>
          <w:rtl/>
        </w:rPr>
        <w:t xml:space="preserve"> القائمة على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- 22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2025 </w:t>
      </w:r>
      <w:r w:rsidR="00AC597B" w:rsidRPr="00285828">
        <w:rPr>
          <w:sz w:val="26"/>
          <w:szCs w:val="26"/>
          <w:rtl/>
        </w:rPr>
        <w:t>؛</w:t>
      </w:r>
    </w:p>
    <w:p w14:paraId="5C045EA6" w14:textId="77777777" w:rsidR="00AC597B" w:rsidRPr="00285828" w:rsidRDefault="00AD161C" w:rsidP="00AD161C">
      <w:pPr>
        <w:pStyle w:val="Header4"/>
        <w:numPr>
          <w:ilvl w:val="4"/>
          <w:numId w:val="25"/>
        </w:numPr>
        <w:bidi/>
        <w:ind w:left="2430" w:hanging="45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أن تسمح</w:t>
      </w:r>
      <w:r w:rsidR="00AC597B" w:rsidRPr="00285828">
        <w:rPr>
          <w:sz w:val="26"/>
          <w:szCs w:val="26"/>
          <w:rtl/>
        </w:rPr>
        <w:t xml:space="preserve"> بواردات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- 141ب</w:t>
      </w:r>
      <w:r w:rsidR="00AC597B" w:rsidRPr="00285828">
        <w:rPr>
          <w:sz w:val="26"/>
          <w:szCs w:val="26"/>
          <w:rtl/>
        </w:rPr>
        <w:t xml:space="preserve"> الموجودة</w:t>
      </w:r>
      <w:r w:rsidRPr="00285828">
        <w:rPr>
          <w:rFonts w:hint="cs"/>
          <w:sz w:val="26"/>
          <w:szCs w:val="26"/>
          <w:rtl/>
          <w:lang w:bidi="ar-SA"/>
        </w:rPr>
        <w:t xml:space="preserve"> في</w:t>
      </w:r>
      <w:r w:rsidRPr="00285828">
        <w:rPr>
          <w:sz w:val="26"/>
          <w:szCs w:val="26"/>
        </w:rPr>
        <w:t xml:space="preserve"> </w:t>
      </w:r>
      <w:r w:rsidR="00AC597B" w:rsidRPr="00285828">
        <w:rPr>
          <w:sz w:val="26"/>
          <w:szCs w:val="26"/>
          <w:rtl/>
        </w:rPr>
        <w:t xml:space="preserve">البوليولات المخلوطة </w:t>
      </w:r>
      <w:r w:rsidRPr="00285828">
        <w:rPr>
          <w:rFonts w:hint="cs"/>
          <w:sz w:val="26"/>
          <w:szCs w:val="26"/>
          <w:rtl/>
        </w:rPr>
        <w:t xml:space="preserve">سابقا </w:t>
      </w:r>
      <w:r w:rsidR="00AC597B" w:rsidRPr="00285828">
        <w:rPr>
          <w:sz w:val="26"/>
          <w:szCs w:val="26"/>
          <w:rtl/>
        </w:rPr>
        <w:t>بمستوى لا يزيد عن</w:t>
      </w:r>
      <w:r w:rsidR="00AC597B" w:rsidRPr="00285828">
        <w:rPr>
          <w:sz w:val="26"/>
          <w:szCs w:val="26"/>
        </w:rPr>
        <w:t xml:space="preserve">1.91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="00AC597B" w:rsidRPr="00285828">
        <w:rPr>
          <w:sz w:val="26"/>
          <w:szCs w:val="26"/>
          <w:rtl/>
        </w:rPr>
        <w:t>طن</w:t>
      </w:r>
      <w:r w:rsidRPr="00285828">
        <w:rPr>
          <w:rFonts w:hint="cs"/>
          <w:sz w:val="26"/>
          <w:szCs w:val="26"/>
          <w:rtl/>
        </w:rPr>
        <w:t xml:space="preserve"> من قدرات استنفاذ الأوزون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وتفرض</w:t>
      </w:r>
      <w:r w:rsidR="00AC597B" w:rsidRPr="00285828">
        <w:rPr>
          <w:sz w:val="26"/>
          <w:szCs w:val="26"/>
          <w:rtl/>
        </w:rPr>
        <w:t xml:space="preserve"> حظر</w:t>
      </w:r>
      <w:r w:rsidRPr="00285828">
        <w:rPr>
          <w:rFonts w:hint="cs"/>
          <w:sz w:val="26"/>
          <w:szCs w:val="26"/>
          <w:rtl/>
        </w:rPr>
        <w:t>ا</w:t>
      </w:r>
      <w:r w:rsidR="00AC597B" w:rsidRPr="00285828">
        <w:rPr>
          <w:sz w:val="26"/>
          <w:szCs w:val="26"/>
          <w:rtl/>
        </w:rPr>
        <w:t xml:space="preserve"> على استيراد </w:t>
      </w:r>
      <w:r w:rsidRPr="00285828">
        <w:rPr>
          <w:sz w:val="26"/>
          <w:szCs w:val="26"/>
          <w:rtl/>
        </w:rPr>
        <w:t>الهيدروكلوروفلوروكربون</w:t>
      </w:r>
      <w:r w:rsidRPr="00285828">
        <w:rPr>
          <w:rFonts w:hint="cs"/>
          <w:sz w:val="26"/>
          <w:szCs w:val="26"/>
          <w:rtl/>
        </w:rPr>
        <w:t>- 141ب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>ال</w:t>
      </w:r>
      <w:r w:rsidRPr="00285828">
        <w:rPr>
          <w:sz w:val="26"/>
          <w:szCs w:val="26"/>
          <w:rtl/>
        </w:rPr>
        <w:t>نقي</w:t>
      </w:r>
      <w:r w:rsidR="00AC597B"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والموجود </w:t>
      </w:r>
      <w:r w:rsidR="00AC597B" w:rsidRPr="00285828">
        <w:rPr>
          <w:sz w:val="26"/>
          <w:szCs w:val="26"/>
          <w:rtl/>
        </w:rPr>
        <w:t xml:space="preserve">في البوليولات </w:t>
      </w:r>
      <w:r w:rsidRPr="00285828">
        <w:rPr>
          <w:rFonts w:hint="cs"/>
          <w:sz w:val="26"/>
          <w:szCs w:val="26"/>
          <w:rtl/>
        </w:rPr>
        <w:t>المخلوطة سابقا</w:t>
      </w:r>
      <w:r w:rsidRPr="00285828">
        <w:rPr>
          <w:sz w:val="26"/>
          <w:szCs w:val="26"/>
          <w:rtl/>
        </w:rPr>
        <w:t xml:space="preserve"> بحلول</w:t>
      </w:r>
      <w:r w:rsidR="00AC597B"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</w:rPr>
        <w:t>/ كانون الثاني</w:t>
      </w:r>
      <w:r w:rsidR="00AC597B" w:rsidRPr="00285828">
        <w:rPr>
          <w:sz w:val="26"/>
          <w:szCs w:val="26"/>
        </w:rPr>
        <w:t xml:space="preserve">2025 </w:t>
      </w:r>
      <w:r w:rsidR="00AC597B" w:rsidRPr="00285828">
        <w:rPr>
          <w:sz w:val="26"/>
          <w:szCs w:val="26"/>
          <w:rtl/>
        </w:rPr>
        <w:t>؛</w:t>
      </w:r>
    </w:p>
    <w:p w14:paraId="2EAFFF77" w14:textId="77777777" w:rsidR="00AC597B" w:rsidRPr="00285828" w:rsidRDefault="00AC597B" w:rsidP="009719CA">
      <w:pPr>
        <w:pStyle w:val="Heading3"/>
        <w:numPr>
          <w:ilvl w:val="2"/>
          <w:numId w:val="16"/>
        </w:numPr>
        <w:bidi/>
        <w:ind w:left="1890" w:hanging="360"/>
        <w:rPr>
          <w:sz w:val="26"/>
          <w:szCs w:val="26"/>
        </w:rPr>
      </w:pPr>
      <w:r w:rsidRPr="00285828">
        <w:rPr>
          <w:sz w:val="26"/>
          <w:szCs w:val="26"/>
          <w:rtl/>
        </w:rPr>
        <w:t>أن تتمتع حكومة جمهورية فنزويلا البوليف</w:t>
      </w:r>
      <w:r w:rsidR="009719CA" w:rsidRPr="00285828">
        <w:rPr>
          <w:sz w:val="26"/>
          <w:szCs w:val="26"/>
          <w:rtl/>
        </w:rPr>
        <w:t xml:space="preserve">ارية بالمرونة لتخصيص </w:t>
      </w:r>
      <w:r w:rsidR="009719CA" w:rsidRPr="00285828">
        <w:rPr>
          <w:rFonts w:hint="cs"/>
          <w:sz w:val="26"/>
          <w:szCs w:val="26"/>
          <w:rtl/>
        </w:rPr>
        <w:t>حوالي</w:t>
      </w:r>
      <w:r w:rsidRPr="00285828">
        <w:rPr>
          <w:sz w:val="26"/>
          <w:szCs w:val="26"/>
        </w:rPr>
        <w:t>70</w:t>
      </w:r>
      <w:r w:rsidR="009719CA" w:rsidRPr="00285828">
        <w:rPr>
          <w:sz w:val="26"/>
          <w:szCs w:val="26"/>
          <w:lang w:val="en-US"/>
        </w:rPr>
        <w:t>,</w:t>
      </w:r>
      <w:r w:rsidRPr="00285828">
        <w:rPr>
          <w:sz w:val="26"/>
          <w:szCs w:val="26"/>
        </w:rPr>
        <w:t xml:space="preserve">000 </w:t>
      </w:r>
      <w:r w:rsidRPr="00285828">
        <w:rPr>
          <w:sz w:val="26"/>
          <w:szCs w:val="26"/>
          <w:rtl/>
        </w:rPr>
        <w:t>دولار</w:t>
      </w:r>
      <w:r w:rsidR="009719CA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أمريكي</w:t>
      </w:r>
      <w:r w:rsidR="009719CA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>، إذا لزم الأمر</w:t>
      </w:r>
      <w:r w:rsidR="009719CA" w:rsidRPr="00285828">
        <w:rPr>
          <w:sz w:val="26"/>
          <w:szCs w:val="26"/>
          <w:rtl/>
        </w:rPr>
        <w:t xml:space="preserve"> خلال وقت تنفيذ المرحلة الثانية</w:t>
      </w:r>
      <w:r w:rsidRPr="00285828">
        <w:rPr>
          <w:sz w:val="26"/>
          <w:szCs w:val="26"/>
          <w:rtl/>
        </w:rPr>
        <w:t xml:space="preserve">، لتقديم المساعدة </w:t>
      </w:r>
      <w:r w:rsidR="009719CA" w:rsidRPr="00285828">
        <w:rPr>
          <w:rFonts w:hint="cs"/>
          <w:sz w:val="26"/>
          <w:szCs w:val="26"/>
          <w:rtl/>
        </w:rPr>
        <w:t>الفنية</w:t>
      </w:r>
      <w:r w:rsidRPr="00285828">
        <w:rPr>
          <w:sz w:val="26"/>
          <w:szCs w:val="26"/>
          <w:rtl/>
        </w:rPr>
        <w:t xml:space="preserve"> </w:t>
      </w:r>
      <w:r w:rsidR="009719CA" w:rsidRPr="00285828">
        <w:rPr>
          <w:rFonts w:hint="cs"/>
          <w:sz w:val="26"/>
          <w:szCs w:val="26"/>
          <w:rtl/>
        </w:rPr>
        <w:t>لشركات النظم</w:t>
      </w:r>
      <w:r w:rsidR="009719CA" w:rsidRPr="00285828">
        <w:rPr>
          <w:sz w:val="26"/>
          <w:szCs w:val="26"/>
          <w:rtl/>
        </w:rPr>
        <w:t xml:space="preserve"> المؤهلة </w:t>
      </w:r>
      <w:r w:rsidR="009719CA" w:rsidRPr="00285828">
        <w:rPr>
          <w:rFonts w:hint="cs"/>
          <w:sz w:val="26"/>
          <w:szCs w:val="26"/>
          <w:rtl/>
        </w:rPr>
        <w:t xml:space="preserve">من أجل </w:t>
      </w:r>
      <w:r w:rsidRPr="00285828">
        <w:rPr>
          <w:sz w:val="26"/>
          <w:szCs w:val="26"/>
          <w:rtl/>
        </w:rPr>
        <w:t xml:space="preserve">تطوير تركيبات </w:t>
      </w:r>
      <w:r w:rsidR="009719CA" w:rsidRPr="00285828">
        <w:rPr>
          <w:rFonts w:hint="cs"/>
          <w:sz w:val="26"/>
          <w:szCs w:val="26"/>
          <w:rtl/>
        </w:rPr>
        <w:t>قائمة على</w:t>
      </w:r>
      <w:r w:rsidRPr="00285828">
        <w:rPr>
          <w:sz w:val="26"/>
          <w:szCs w:val="26"/>
          <w:rtl/>
        </w:rPr>
        <w:t xml:space="preserve"> بدائل ذات </w:t>
      </w:r>
      <w:r w:rsidR="009719CA" w:rsidRPr="00285828">
        <w:rPr>
          <w:rFonts w:hint="cs"/>
          <w:sz w:val="26"/>
          <w:szCs w:val="26"/>
          <w:rtl/>
        </w:rPr>
        <w:t>قدرة</w:t>
      </w:r>
      <w:r w:rsidRPr="00285828">
        <w:rPr>
          <w:sz w:val="26"/>
          <w:szCs w:val="26"/>
          <w:rtl/>
        </w:rPr>
        <w:t xml:space="preserve"> منخفضة </w:t>
      </w:r>
      <w:r w:rsidR="009719CA" w:rsidRPr="00285828">
        <w:rPr>
          <w:rFonts w:hint="cs"/>
          <w:sz w:val="26"/>
          <w:szCs w:val="26"/>
          <w:rtl/>
        </w:rPr>
        <w:t>على إحداث الاحترار العالمي</w:t>
      </w:r>
      <w:r w:rsidR="009719CA" w:rsidRPr="00285828">
        <w:rPr>
          <w:sz w:val="26"/>
          <w:szCs w:val="26"/>
          <w:rtl/>
        </w:rPr>
        <w:t xml:space="preserve"> يمكن ال</w:t>
      </w:r>
      <w:r w:rsidR="009719CA" w:rsidRPr="00285828">
        <w:rPr>
          <w:rFonts w:hint="cs"/>
          <w:sz w:val="26"/>
          <w:szCs w:val="26"/>
          <w:rtl/>
        </w:rPr>
        <w:t>ح</w:t>
      </w:r>
      <w:r w:rsidR="009719CA" w:rsidRPr="00285828">
        <w:rPr>
          <w:sz w:val="26"/>
          <w:szCs w:val="26"/>
          <w:rtl/>
        </w:rPr>
        <w:t xml:space="preserve">صول </w:t>
      </w:r>
      <w:r w:rsidR="009719CA" w:rsidRPr="00285828">
        <w:rPr>
          <w:rFonts w:hint="cs"/>
          <w:sz w:val="26"/>
          <w:szCs w:val="26"/>
          <w:rtl/>
        </w:rPr>
        <w:t>ع</w:t>
      </w:r>
      <w:r w:rsidRPr="00285828">
        <w:rPr>
          <w:sz w:val="26"/>
          <w:szCs w:val="26"/>
          <w:rtl/>
        </w:rPr>
        <w:t xml:space="preserve">ليها وبأسعار معقولة </w:t>
      </w:r>
      <w:r w:rsidR="009719CA" w:rsidRPr="00285828">
        <w:rPr>
          <w:sz w:val="26"/>
          <w:szCs w:val="26"/>
          <w:rtl/>
        </w:rPr>
        <w:t>في السوق المحلية</w:t>
      </w:r>
      <w:r w:rsidRPr="00285828">
        <w:rPr>
          <w:sz w:val="26"/>
          <w:szCs w:val="26"/>
          <w:rtl/>
        </w:rPr>
        <w:t>، بما يتم</w:t>
      </w:r>
      <w:r w:rsidR="009719CA" w:rsidRPr="00285828">
        <w:rPr>
          <w:sz w:val="26"/>
          <w:szCs w:val="26"/>
          <w:rtl/>
        </w:rPr>
        <w:t xml:space="preserve">اشى مع بند المرونة </w:t>
      </w:r>
      <w:r w:rsidR="00092EDA" w:rsidRPr="00285828">
        <w:rPr>
          <w:rFonts w:hint="cs"/>
          <w:sz w:val="26"/>
          <w:szCs w:val="26"/>
          <w:rtl/>
        </w:rPr>
        <w:t xml:space="preserve">المذكور </w:t>
      </w:r>
      <w:r w:rsidR="009719CA" w:rsidRPr="00285828">
        <w:rPr>
          <w:sz w:val="26"/>
          <w:szCs w:val="26"/>
          <w:rtl/>
        </w:rPr>
        <w:t>في الاتفاق</w:t>
      </w:r>
      <w:r w:rsidRPr="00285828">
        <w:rPr>
          <w:sz w:val="26"/>
          <w:szCs w:val="26"/>
          <w:rtl/>
        </w:rPr>
        <w:t>؛</w:t>
      </w:r>
    </w:p>
    <w:p w14:paraId="30E8470E" w14:textId="77777777" w:rsidR="00AC597B" w:rsidRPr="00285828" w:rsidRDefault="00AC597B" w:rsidP="00092EDA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285828">
        <w:rPr>
          <w:sz w:val="26"/>
          <w:szCs w:val="26"/>
          <w:rtl/>
        </w:rPr>
        <w:t xml:space="preserve">أن أمانة الصندوق </w:t>
      </w:r>
      <w:r w:rsidR="00092EDA" w:rsidRPr="00285828">
        <w:rPr>
          <w:rFonts w:hint="cs"/>
          <w:sz w:val="26"/>
          <w:szCs w:val="26"/>
          <w:rtl/>
        </w:rPr>
        <w:t>حدثت</w:t>
      </w:r>
      <w:r w:rsidRPr="00285828">
        <w:rPr>
          <w:sz w:val="26"/>
          <w:szCs w:val="26"/>
          <w:rtl/>
        </w:rPr>
        <w:t xml:space="preserve"> الاتفاق </w:t>
      </w:r>
      <w:r w:rsidR="00092EDA" w:rsidRPr="00285828">
        <w:rPr>
          <w:rFonts w:hint="cs"/>
          <w:sz w:val="26"/>
          <w:szCs w:val="26"/>
          <w:rtl/>
        </w:rPr>
        <w:t xml:space="preserve">المبرم </w:t>
      </w:r>
      <w:r w:rsidRPr="00285828">
        <w:rPr>
          <w:sz w:val="26"/>
          <w:szCs w:val="26"/>
          <w:rtl/>
        </w:rPr>
        <w:t>بين حكومة جمهورية فنزويل</w:t>
      </w:r>
      <w:r w:rsidR="00092EDA" w:rsidRPr="00285828">
        <w:rPr>
          <w:sz w:val="26"/>
          <w:szCs w:val="26"/>
          <w:rtl/>
        </w:rPr>
        <w:t>ا البوليفارية واللجنة التنفيذية</w:t>
      </w:r>
      <w:r w:rsidRPr="00285828">
        <w:rPr>
          <w:sz w:val="26"/>
          <w:szCs w:val="26"/>
          <w:rtl/>
        </w:rPr>
        <w:t>، عل</w:t>
      </w:r>
      <w:r w:rsidR="00092EDA" w:rsidRPr="00285828">
        <w:rPr>
          <w:sz w:val="26"/>
          <w:szCs w:val="26"/>
          <w:rtl/>
        </w:rPr>
        <w:t xml:space="preserve">ى النحو الوارد في المرفق الأول </w:t>
      </w:r>
      <w:r w:rsidR="00092EDA" w:rsidRPr="00285828">
        <w:rPr>
          <w:rFonts w:hint="cs"/>
          <w:sz w:val="26"/>
          <w:szCs w:val="26"/>
          <w:rtl/>
        </w:rPr>
        <w:t>ب</w:t>
      </w:r>
      <w:r w:rsidR="00092EDA" w:rsidRPr="00285828">
        <w:rPr>
          <w:sz w:val="26"/>
          <w:szCs w:val="26"/>
          <w:rtl/>
        </w:rPr>
        <w:t>هذه الوثيقة</w:t>
      </w:r>
      <w:r w:rsidRPr="00285828">
        <w:rPr>
          <w:sz w:val="26"/>
          <w:szCs w:val="26"/>
          <w:rtl/>
        </w:rPr>
        <w:t xml:space="preserve">، </w:t>
      </w:r>
      <w:r w:rsidR="00092EDA" w:rsidRPr="00285828">
        <w:rPr>
          <w:rFonts w:hint="cs"/>
          <w:sz w:val="26"/>
          <w:szCs w:val="26"/>
          <w:rtl/>
        </w:rPr>
        <w:t>وبالتحديد:</w:t>
      </w:r>
      <w:r w:rsidRPr="00285828">
        <w:rPr>
          <w:sz w:val="26"/>
          <w:szCs w:val="26"/>
        </w:rPr>
        <w:t xml:space="preserve"> </w:t>
      </w:r>
      <w:r w:rsidR="00092EDA" w:rsidRPr="00285828">
        <w:rPr>
          <w:sz w:val="26"/>
          <w:szCs w:val="26"/>
          <w:rtl/>
        </w:rPr>
        <w:t>الفقرة</w:t>
      </w:r>
      <w:r w:rsidRPr="00285828">
        <w:rPr>
          <w:sz w:val="26"/>
          <w:szCs w:val="26"/>
        </w:rPr>
        <w:t xml:space="preserve">1 </w:t>
      </w:r>
      <w:r w:rsidR="00092EDA" w:rsidRPr="00285828">
        <w:rPr>
          <w:rFonts w:hint="cs"/>
          <w:sz w:val="26"/>
          <w:szCs w:val="26"/>
          <w:rtl/>
        </w:rPr>
        <w:t xml:space="preserve"> </w:t>
      </w:r>
      <w:r w:rsidR="00092EDA" w:rsidRPr="00285828">
        <w:rPr>
          <w:sz w:val="26"/>
          <w:szCs w:val="26"/>
          <w:rtl/>
        </w:rPr>
        <w:t>والتذييل</w:t>
      </w:r>
      <w:r w:rsidR="00092EDA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</w:rPr>
        <w:t>2</w:t>
      </w:r>
      <w:r w:rsidR="00092EDA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noBreakHyphen/>
      </w:r>
      <w:r w:rsidRPr="00285828">
        <w:rPr>
          <w:sz w:val="26"/>
          <w:szCs w:val="26"/>
          <w:rtl/>
        </w:rPr>
        <w:t>أ</w:t>
      </w:r>
      <w:r w:rsidR="00092EDA" w:rsidRPr="00285828">
        <w:rPr>
          <w:rFonts w:hint="cs"/>
          <w:sz w:val="26"/>
          <w:szCs w:val="26"/>
          <w:rtl/>
          <w:lang w:bidi="ar-SA"/>
        </w:rPr>
        <w:t>لف</w:t>
      </w:r>
      <w:r w:rsidRPr="00285828">
        <w:rPr>
          <w:sz w:val="26"/>
          <w:szCs w:val="26"/>
          <w:rtl/>
        </w:rPr>
        <w:t xml:space="preserve">، </w:t>
      </w:r>
      <w:r w:rsidR="00092EDA" w:rsidRPr="00285828">
        <w:rPr>
          <w:rFonts w:hint="cs"/>
          <w:sz w:val="26"/>
          <w:szCs w:val="26"/>
          <w:rtl/>
        </w:rPr>
        <w:t>استنادا إلى</w:t>
      </w:r>
      <w:r w:rsidRPr="00285828">
        <w:rPr>
          <w:sz w:val="26"/>
          <w:szCs w:val="26"/>
          <w:rtl/>
        </w:rPr>
        <w:t xml:space="preserve"> تمديد ا</w:t>
      </w:r>
      <w:r w:rsidR="00092EDA" w:rsidRPr="00285828">
        <w:rPr>
          <w:sz w:val="26"/>
          <w:szCs w:val="26"/>
          <w:rtl/>
        </w:rPr>
        <w:t>لمرحلة الثانية حتى عام</w:t>
      </w:r>
      <w:r w:rsidR="00092EDA"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 xml:space="preserve">2027 </w:t>
      </w:r>
      <w:r w:rsidR="00092EDA" w:rsidRPr="00285828">
        <w:rPr>
          <w:rFonts w:hint="cs"/>
          <w:sz w:val="26"/>
          <w:szCs w:val="26"/>
          <w:rtl/>
        </w:rPr>
        <w:t>من أجل الإزالة التامة ل</w:t>
      </w:r>
      <w:r w:rsidR="00092EDA" w:rsidRPr="00285828">
        <w:rPr>
          <w:sz w:val="26"/>
          <w:szCs w:val="26"/>
          <w:rtl/>
        </w:rPr>
        <w:t>لمواد الهيدروكلوروفلوروكربوني</w:t>
      </w:r>
      <w:r w:rsidR="00092EDA" w:rsidRPr="00285828">
        <w:rPr>
          <w:rFonts w:hint="cs"/>
          <w:sz w:val="26"/>
          <w:szCs w:val="26"/>
          <w:rtl/>
        </w:rPr>
        <w:t>ة</w:t>
      </w:r>
      <w:r w:rsidRPr="00285828">
        <w:rPr>
          <w:sz w:val="26"/>
          <w:szCs w:val="26"/>
          <w:rtl/>
        </w:rPr>
        <w:t xml:space="preserve">، وإعادة توزيع الشرائح المتبقية والتغييرات </w:t>
      </w:r>
      <w:r w:rsidR="00092EDA" w:rsidRPr="00285828">
        <w:rPr>
          <w:rFonts w:hint="cs"/>
          <w:sz w:val="26"/>
          <w:szCs w:val="26"/>
          <w:rtl/>
        </w:rPr>
        <w:t xml:space="preserve">التي طرأت </w:t>
      </w:r>
      <w:r w:rsidR="00092EDA" w:rsidRPr="00285828">
        <w:rPr>
          <w:sz w:val="26"/>
          <w:szCs w:val="26"/>
          <w:rtl/>
        </w:rPr>
        <w:t>على الاستهلاك المؤهل المتبقي</w:t>
      </w:r>
      <w:r w:rsidRPr="00285828">
        <w:rPr>
          <w:sz w:val="26"/>
          <w:szCs w:val="26"/>
          <w:rtl/>
        </w:rPr>
        <w:t xml:space="preserve">؛ </w:t>
      </w:r>
      <w:r w:rsidR="00092EDA" w:rsidRPr="00285828">
        <w:rPr>
          <w:rFonts w:hint="cs"/>
          <w:sz w:val="26"/>
          <w:szCs w:val="26"/>
          <w:rtl/>
        </w:rPr>
        <w:t>و</w:t>
      </w:r>
      <w:r w:rsidR="00092EDA" w:rsidRPr="00285828">
        <w:rPr>
          <w:sz w:val="26"/>
          <w:szCs w:val="26"/>
          <w:rtl/>
        </w:rPr>
        <w:t>التذييل</w:t>
      </w:r>
      <w:r w:rsidRPr="00285828">
        <w:rPr>
          <w:sz w:val="26"/>
          <w:szCs w:val="26"/>
        </w:rPr>
        <w:t>7</w:t>
      </w:r>
      <w:r w:rsidR="00092EDA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</w:rPr>
        <w:t>-</w:t>
      </w:r>
      <w:r w:rsidR="00092EDA" w:rsidRPr="00285828">
        <w:rPr>
          <w:rFonts w:hint="cs"/>
          <w:sz w:val="26"/>
          <w:szCs w:val="26"/>
          <w:rtl/>
        </w:rPr>
        <w:t xml:space="preserve"> </w:t>
      </w:r>
      <w:r w:rsidR="00092EDA" w:rsidRPr="00285828">
        <w:rPr>
          <w:sz w:val="26"/>
          <w:szCs w:val="26"/>
          <w:rtl/>
        </w:rPr>
        <w:t>ألف</w:t>
      </w:r>
      <w:r w:rsidRPr="00285828">
        <w:rPr>
          <w:sz w:val="26"/>
          <w:szCs w:val="26"/>
          <w:rtl/>
        </w:rPr>
        <w:t>، استناداً إلى تعديل الت</w:t>
      </w:r>
      <w:r w:rsidR="00092EDA" w:rsidRPr="00285828">
        <w:rPr>
          <w:sz w:val="26"/>
          <w:szCs w:val="26"/>
          <w:rtl/>
        </w:rPr>
        <w:t>خفيضات في التمويل لعدم الامتثال؛ والفقرة</w:t>
      </w:r>
      <w:r w:rsidRPr="00285828">
        <w:rPr>
          <w:sz w:val="26"/>
          <w:szCs w:val="26"/>
        </w:rPr>
        <w:t xml:space="preserve">16 </w:t>
      </w:r>
      <w:r w:rsidRPr="00285828">
        <w:rPr>
          <w:sz w:val="26"/>
          <w:szCs w:val="26"/>
          <w:rtl/>
        </w:rPr>
        <w:t>، للإشارة إلى أن ال</w:t>
      </w:r>
      <w:r w:rsidR="00092EDA" w:rsidRPr="00285828">
        <w:rPr>
          <w:sz w:val="26"/>
          <w:szCs w:val="26"/>
          <w:rtl/>
        </w:rPr>
        <w:t xml:space="preserve">اتفاق المحدث </w:t>
      </w:r>
      <w:r w:rsidR="00092EDA" w:rsidRPr="00285828">
        <w:rPr>
          <w:rFonts w:hint="cs"/>
          <w:sz w:val="26"/>
          <w:szCs w:val="26"/>
          <w:rtl/>
        </w:rPr>
        <w:t>ي</w:t>
      </w:r>
      <w:r w:rsidRPr="00285828">
        <w:rPr>
          <w:sz w:val="26"/>
          <w:szCs w:val="26"/>
          <w:rtl/>
        </w:rPr>
        <w:t xml:space="preserve">لغي الاتفاق </w:t>
      </w:r>
      <w:r w:rsidR="00092EDA" w:rsidRPr="00285828">
        <w:rPr>
          <w:rFonts w:hint="cs"/>
          <w:sz w:val="26"/>
          <w:szCs w:val="26"/>
          <w:rtl/>
        </w:rPr>
        <w:t>المبرم</w:t>
      </w:r>
      <w:r w:rsidR="00092EDA" w:rsidRPr="00285828">
        <w:rPr>
          <w:sz w:val="26"/>
          <w:szCs w:val="26"/>
          <w:rtl/>
        </w:rPr>
        <w:t xml:space="preserve"> في الاجتماع الثاني والثمانين</w:t>
      </w:r>
      <w:r w:rsidRPr="00285828">
        <w:rPr>
          <w:sz w:val="26"/>
          <w:szCs w:val="26"/>
          <w:rtl/>
        </w:rPr>
        <w:t>؛</w:t>
      </w:r>
    </w:p>
    <w:p w14:paraId="59FAC138" w14:textId="77777777" w:rsidR="00AC597B" w:rsidRPr="00285828" w:rsidRDefault="00AC597B" w:rsidP="000478C1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285828">
        <w:rPr>
          <w:sz w:val="26"/>
          <w:szCs w:val="26"/>
          <w:rtl/>
        </w:rPr>
        <w:t>ينبغي أن تقدم حك</w:t>
      </w:r>
      <w:r w:rsidR="00025CB8" w:rsidRPr="00285828">
        <w:rPr>
          <w:sz w:val="26"/>
          <w:szCs w:val="26"/>
          <w:rtl/>
        </w:rPr>
        <w:t>ومة جمهورية فنزويلا البوليفارية</w:t>
      </w:r>
      <w:r w:rsidRPr="00285828">
        <w:rPr>
          <w:sz w:val="26"/>
          <w:szCs w:val="26"/>
          <w:rtl/>
        </w:rPr>
        <w:t xml:space="preserve">، للسماح بالنظر في الشريحة الأخيرة من خطة إدارة إزالة </w:t>
      </w:r>
      <w:r w:rsidR="00025CB8" w:rsidRPr="00285828">
        <w:rPr>
          <w:sz w:val="26"/>
          <w:szCs w:val="26"/>
          <w:rtl/>
        </w:rPr>
        <w:t>المواد الهيدروكلوروفلوروكربونية</w:t>
      </w:r>
      <w:r w:rsidRPr="00285828">
        <w:rPr>
          <w:sz w:val="26"/>
          <w:szCs w:val="26"/>
          <w:rtl/>
        </w:rPr>
        <w:t>، ما يلي</w:t>
      </w:r>
      <w:r w:rsidRPr="00285828">
        <w:rPr>
          <w:sz w:val="26"/>
          <w:szCs w:val="26"/>
        </w:rPr>
        <w:t>:</w:t>
      </w:r>
    </w:p>
    <w:p w14:paraId="03D37915" w14:textId="77777777" w:rsidR="00AC597B" w:rsidRPr="00285828" w:rsidRDefault="00AC597B" w:rsidP="00025CB8">
      <w:pPr>
        <w:pStyle w:val="Header4"/>
        <w:keepNext/>
        <w:widowControl/>
        <w:numPr>
          <w:ilvl w:val="0"/>
          <w:numId w:val="12"/>
        </w:numPr>
        <w:tabs>
          <w:tab w:val="clear" w:pos="3600"/>
          <w:tab w:val="num" w:pos="2880"/>
        </w:tabs>
        <w:bidi/>
        <w:ind w:left="2340" w:hanging="540"/>
        <w:rPr>
          <w:sz w:val="26"/>
          <w:szCs w:val="26"/>
        </w:rPr>
      </w:pPr>
      <w:r w:rsidRPr="00285828">
        <w:rPr>
          <w:sz w:val="26"/>
          <w:szCs w:val="26"/>
          <w:rtl/>
        </w:rPr>
        <w:t>وصف</w:t>
      </w:r>
      <w:r w:rsidR="00025CB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تفصيلي</w:t>
      </w:r>
      <w:r w:rsidR="00025CB8" w:rsidRPr="00285828">
        <w:rPr>
          <w:rFonts w:hint="cs"/>
          <w:sz w:val="26"/>
          <w:szCs w:val="26"/>
          <w:rtl/>
        </w:rPr>
        <w:t>ا</w:t>
      </w:r>
      <w:r w:rsidRPr="00285828">
        <w:rPr>
          <w:sz w:val="26"/>
          <w:szCs w:val="26"/>
          <w:rtl/>
        </w:rPr>
        <w:t xml:space="preserve"> للإطار التنظيمي والسياساتي المعمول به لتنفيذ التدابير لضمان امتثال استهلاك </w:t>
      </w:r>
      <w:r w:rsidR="00025CB8" w:rsidRPr="00285828">
        <w:rPr>
          <w:sz w:val="26"/>
          <w:szCs w:val="26"/>
          <w:rtl/>
        </w:rPr>
        <w:t>المواد الهيدروكلوروفلوروكربونية للفقرة</w:t>
      </w:r>
      <w:r w:rsidRPr="00285828">
        <w:rPr>
          <w:sz w:val="26"/>
          <w:szCs w:val="26"/>
        </w:rPr>
        <w:t xml:space="preserve">8 </w:t>
      </w:r>
      <w:r w:rsidR="00025CB8"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ثالثاً </w:t>
      </w:r>
      <w:r w:rsidR="00025CB8" w:rsidRPr="00285828">
        <w:rPr>
          <w:rFonts w:hint="cs"/>
          <w:sz w:val="26"/>
          <w:szCs w:val="26"/>
          <w:rtl/>
        </w:rPr>
        <w:t>(</w:t>
      </w:r>
      <w:r w:rsidRPr="00285828">
        <w:rPr>
          <w:sz w:val="26"/>
          <w:szCs w:val="26"/>
          <w:rtl/>
        </w:rPr>
        <w:t>هـ</w:t>
      </w:r>
      <w:r w:rsidR="00025CB8" w:rsidRPr="00285828">
        <w:rPr>
          <w:rFonts w:hint="cs"/>
          <w:sz w:val="26"/>
          <w:szCs w:val="26"/>
          <w:rtl/>
        </w:rPr>
        <w:t>)</w:t>
      </w:r>
      <w:r w:rsidRPr="00285828">
        <w:rPr>
          <w:sz w:val="26"/>
          <w:szCs w:val="26"/>
        </w:rPr>
        <w:t xml:space="preserve"> (1) </w:t>
      </w:r>
      <w:r w:rsidRPr="00285828">
        <w:rPr>
          <w:sz w:val="26"/>
          <w:szCs w:val="26"/>
          <w:rtl/>
        </w:rPr>
        <w:t xml:space="preserve">من المادة </w:t>
      </w:r>
      <w:r w:rsidR="00025CB8" w:rsidRPr="00285828">
        <w:rPr>
          <w:sz w:val="26"/>
          <w:szCs w:val="26"/>
        </w:rPr>
        <w:t>5</w:t>
      </w:r>
      <w:r w:rsidR="00025CB8" w:rsidRPr="00285828">
        <w:rPr>
          <w:rFonts w:hint="cs"/>
          <w:sz w:val="26"/>
          <w:szCs w:val="26"/>
          <w:rtl/>
          <w:lang w:bidi="ar-SA"/>
        </w:rPr>
        <w:t xml:space="preserve"> </w:t>
      </w:r>
      <w:r w:rsidRPr="00285828">
        <w:rPr>
          <w:sz w:val="26"/>
          <w:szCs w:val="26"/>
          <w:rtl/>
        </w:rPr>
        <w:t>من بروتوكول مونتريال للفترة</w:t>
      </w:r>
      <w:r w:rsidR="00025CB8" w:rsidRPr="00285828">
        <w:rPr>
          <w:rFonts w:hint="cs"/>
          <w:sz w:val="26"/>
          <w:szCs w:val="26"/>
          <w:rtl/>
        </w:rPr>
        <w:t xml:space="preserve"> 2023-2040،</w:t>
      </w:r>
    </w:p>
    <w:p w14:paraId="62D8D825" w14:textId="77777777" w:rsidR="00AC597B" w:rsidRPr="00285828" w:rsidRDefault="00025CB8" w:rsidP="00025CB8">
      <w:pPr>
        <w:pStyle w:val="Header4"/>
        <w:bidi/>
        <w:ind w:left="2340" w:hanging="54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 xml:space="preserve">إذا كانت جمهورية فنزويلا البوليفارية تعتزم </w:t>
      </w:r>
      <w:r w:rsidRPr="00285828">
        <w:rPr>
          <w:rFonts w:hint="cs"/>
          <w:sz w:val="26"/>
          <w:szCs w:val="26"/>
          <w:rtl/>
        </w:rPr>
        <w:t>ال</w:t>
      </w:r>
      <w:r w:rsidR="00AC597B" w:rsidRPr="00285828">
        <w:rPr>
          <w:sz w:val="26"/>
          <w:szCs w:val="26"/>
          <w:rtl/>
        </w:rPr>
        <w:t>استهلاك خلال الفترة</w:t>
      </w:r>
      <w:r w:rsidRPr="00285828">
        <w:rPr>
          <w:rFonts w:hint="cs"/>
          <w:sz w:val="26"/>
          <w:szCs w:val="26"/>
          <w:rtl/>
        </w:rPr>
        <w:t xml:space="preserve"> 2030-2040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وفقا</w:t>
      </w:r>
      <w:r w:rsidRPr="00285828">
        <w:rPr>
          <w:sz w:val="26"/>
          <w:szCs w:val="26"/>
          <w:rtl/>
        </w:rPr>
        <w:t xml:space="preserve"> للفقرة</w:t>
      </w:r>
      <w:r w:rsidRPr="00285828">
        <w:rPr>
          <w:sz w:val="26"/>
          <w:szCs w:val="26"/>
        </w:rPr>
        <w:t xml:space="preserve">8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ثالثاً </w:t>
      </w:r>
      <w:r w:rsidRPr="00285828">
        <w:rPr>
          <w:rFonts w:hint="cs"/>
          <w:sz w:val="26"/>
          <w:szCs w:val="26"/>
          <w:rtl/>
        </w:rPr>
        <w:t>(</w:t>
      </w:r>
      <w:r w:rsidRPr="00285828">
        <w:rPr>
          <w:sz w:val="26"/>
          <w:szCs w:val="26"/>
          <w:rtl/>
        </w:rPr>
        <w:t>هـ</w:t>
      </w:r>
      <w:r w:rsidRPr="00285828">
        <w:rPr>
          <w:rFonts w:hint="cs"/>
          <w:sz w:val="26"/>
          <w:szCs w:val="26"/>
          <w:rtl/>
        </w:rPr>
        <w:t>)</w:t>
      </w:r>
      <w:r w:rsidRPr="00285828">
        <w:rPr>
          <w:sz w:val="26"/>
          <w:szCs w:val="26"/>
        </w:rPr>
        <w:t xml:space="preserve"> (1)</w:t>
      </w:r>
      <w:r w:rsidR="00AC597B"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من المادة</w:t>
      </w:r>
      <w:r w:rsidR="00AC597B" w:rsidRPr="00285828">
        <w:rPr>
          <w:sz w:val="26"/>
          <w:szCs w:val="26"/>
        </w:rPr>
        <w:t xml:space="preserve">5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من بروتوكول مونتريال</w:t>
      </w:r>
      <w:r w:rsidR="00AC597B" w:rsidRPr="00285828">
        <w:rPr>
          <w:sz w:val="26"/>
          <w:szCs w:val="26"/>
          <w:rtl/>
        </w:rPr>
        <w:t xml:space="preserve">، اقترحت التعديلات على اتفاقها </w:t>
      </w:r>
      <w:r w:rsidRPr="00285828">
        <w:rPr>
          <w:rFonts w:hint="cs"/>
          <w:sz w:val="26"/>
          <w:szCs w:val="26"/>
          <w:rtl/>
        </w:rPr>
        <w:t xml:space="preserve">المبرم </w:t>
      </w:r>
      <w:r w:rsidR="006810B3" w:rsidRPr="00285828">
        <w:rPr>
          <w:sz w:val="26"/>
          <w:szCs w:val="26"/>
          <w:rtl/>
        </w:rPr>
        <w:t xml:space="preserve">مع اللجنة التنفيذية الذي يغطي </w:t>
      </w:r>
      <w:r w:rsidR="00AC597B" w:rsidRPr="00285828">
        <w:rPr>
          <w:sz w:val="26"/>
          <w:szCs w:val="26"/>
          <w:rtl/>
        </w:rPr>
        <w:t xml:space="preserve">فترة ما بعد عام </w:t>
      </w:r>
      <w:r w:rsidR="00AC597B" w:rsidRPr="00285828">
        <w:rPr>
          <w:sz w:val="26"/>
          <w:szCs w:val="26"/>
        </w:rPr>
        <w:t xml:space="preserve">2030 </w:t>
      </w:r>
      <w:r w:rsidR="00AC597B" w:rsidRPr="00285828">
        <w:rPr>
          <w:sz w:val="26"/>
          <w:szCs w:val="26"/>
          <w:rtl/>
        </w:rPr>
        <w:t>؛</w:t>
      </w:r>
    </w:p>
    <w:p w14:paraId="33E8E227" w14:textId="77777777" w:rsidR="00AC597B" w:rsidRPr="00285828" w:rsidRDefault="007A2661" w:rsidP="006810B3">
      <w:pPr>
        <w:pStyle w:val="Heading2"/>
        <w:numPr>
          <w:ilvl w:val="1"/>
          <w:numId w:val="16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="006810B3" w:rsidRPr="00285828">
        <w:rPr>
          <w:rFonts w:hint="cs"/>
          <w:sz w:val="26"/>
          <w:szCs w:val="26"/>
          <w:rtl/>
        </w:rPr>
        <w:t>مطالبة</w:t>
      </w:r>
      <w:r w:rsidR="00AC597B" w:rsidRPr="00285828">
        <w:rPr>
          <w:sz w:val="26"/>
          <w:szCs w:val="26"/>
          <w:rtl/>
        </w:rPr>
        <w:t xml:space="preserve"> حكومة جمهورية فنزويلا البوليفارية واليونيدو</w:t>
      </w:r>
      <w:r w:rsidR="006810B3" w:rsidRPr="00285828">
        <w:rPr>
          <w:rFonts w:hint="cs"/>
          <w:sz w:val="26"/>
          <w:szCs w:val="26"/>
          <w:rtl/>
        </w:rPr>
        <w:t xml:space="preserve"> بما يلي</w:t>
      </w:r>
      <w:r w:rsidR="00AC597B" w:rsidRPr="00285828">
        <w:rPr>
          <w:sz w:val="26"/>
          <w:szCs w:val="26"/>
        </w:rPr>
        <w:t>:</w:t>
      </w:r>
    </w:p>
    <w:p w14:paraId="0838BC6D" w14:textId="77777777" w:rsidR="00AC597B" w:rsidRPr="00285828" w:rsidRDefault="006810B3" w:rsidP="006810B3">
      <w:pPr>
        <w:pStyle w:val="Heading3"/>
        <w:numPr>
          <w:ilvl w:val="2"/>
          <w:numId w:val="16"/>
        </w:numPr>
        <w:bidi/>
        <w:ind w:left="1890" w:hanging="27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 xml:space="preserve">أن </w:t>
      </w:r>
      <w:r w:rsidR="00114E07" w:rsidRPr="00285828">
        <w:rPr>
          <w:rFonts w:hint="cs"/>
          <w:sz w:val="26"/>
          <w:szCs w:val="26"/>
          <w:rtl/>
        </w:rPr>
        <w:t>ت</w:t>
      </w:r>
      <w:r w:rsidRPr="00285828">
        <w:rPr>
          <w:rFonts w:hint="cs"/>
          <w:sz w:val="26"/>
          <w:szCs w:val="26"/>
          <w:rtl/>
        </w:rPr>
        <w:t>درجا</w:t>
      </w:r>
      <w:r w:rsidR="00AC597B" w:rsidRPr="00285828">
        <w:rPr>
          <w:sz w:val="26"/>
          <w:szCs w:val="26"/>
          <w:rtl/>
        </w:rPr>
        <w:t xml:space="preserve"> في التقرير المرحلي المرتبط بالشريحة الثال</w:t>
      </w:r>
      <w:r w:rsidRPr="00285828">
        <w:rPr>
          <w:sz w:val="26"/>
          <w:szCs w:val="26"/>
          <w:rtl/>
        </w:rPr>
        <w:t>ثة</w:t>
      </w:r>
      <w:r w:rsidR="00AC597B" w:rsidRPr="00285828">
        <w:rPr>
          <w:sz w:val="26"/>
          <w:szCs w:val="26"/>
          <w:rtl/>
        </w:rPr>
        <w:t xml:space="preserve">، </w:t>
      </w:r>
      <w:r w:rsidRPr="00285828">
        <w:rPr>
          <w:rFonts w:hint="cs"/>
          <w:sz w:val="26"/>
          <w:szCs w:val="26"/>
          <w:rtl/>
        </w:rPr>
        <w:t>معلومات حديثة</w:t>
      </w:r>
      <w:r w:rsidR="00AC597B" w:rsidRPr="00285828">
        <w:rPr>
          <w:sz w:val="26"/>
          <w:szCs w:val="26"/>
          <w:rtl/>
        </w:rPr>
        <w:t xml:space="preserve"> عن التقدم المحرز في إعادة إن</w:t>
      </w:r>
      <w:r w:rsidRPr="00285828">
        <w:rPr>
          <w:sz w:val="26"/>
          <w:szCs w:val="26"/>
          <w:rtl/>
        </w:rPr>
        <w:t>شاء وتطبيق نظام التراخيص والحصص</w:t>
      </w:r>
      <w:r w:rsidR="00AC597B" w:rsidRPr="00285828">
        <w:rPr>
          <w:sz w:val="26"/>
          <w:szCs w:val="26"/>
          <w:rtl/>
        </w:rPr>
        <w:t xml:space="preserve">، ونتائج الزيارات </w:t>
      </w:r>
      <w:r w:rsidRPr="00285828">
        <w:rPr>
          <w:rFonts w:hint="cs"/>
          <w:sz w:val="26"/>
          <w:szCs w:val="26"/>
          <w:rtl/>
        </w:rPr>
        <w:t xml:space="preserve">التي أجريت </w:t>
      </w:r>
      <w:r w:rsidR="00AC597B" w:rsidRPr="00285828">
        <w:rPr>
          <w:sz w:val="26"/>
          <w:szCs w:val="26"/>
          <w:rtl/>
        </w:rPr>
        <w:t xml:space="preserve">إلى المستوردين والموزعين والمستخدمين لرصد </w:t>
      </w:r>
      <w:r w:rsidRPr="00285828">
        <w:rPr>
          <w:rFonts w:hint="cs"/>
          <w:sz w:val="26"/>
          <w:szCs w:val="26"/>
          <w:rtl/>
        </w:rPr>
        <w:t xml:space="preserve">سوق المواد الهيدروكلوروفلوروكربونية </w:t>
      </w:r>
      <w:r w:rsidRPr="00285828">
        <w:rPr>
          <w:sz w:val="26"/>
          <w:szCs w:val="26"/>
          <w:rtl/>
        </w:rPr>
        <w:lastRenderedPageBreak/>
        <w:t>المحلية</w:t>
      </w:r>
      <w:r w:rsidR="00AC597B" w:rsidRPr="00285828">
        <w:rPr>
          <w:sz w:val="26"/>
          <w:szCs w:val="26"/>
          <w:rtl/>
        </w:rPr>
        <w:t xml:space="preserve">، بما في ذلك العقوبات أو التدابير المقترحة لمعالجة الواردات غير النظامية المحددة وحيازة </w:t>
      </w:r>
      <w:r w:rsidRPr="00285828">
        <w:rPr>
          <w:rFonts w:hint="cs"/>
          <w:sz w:val="26"/>
          <w:szCs w:val="26"/>
          <w:rtl/>
        </w:rPr>
        <w:t>المواد الهيدروكلوروفلوروكربونية</w:t>
      </w:r>
      <w:r w:rsidR="00AC597B" w:rsidRPr="00285828">
        <w:rPr>
          <w:sz w:val="26"/>
          <w:szCs w:val="26"/>
          <w:rtl/>
        </w:rPr>
        <w:t>؛</w:t>
      </w:r>
    </w:p>
    <w:p w14:paraId="03A1554D" w14:textId="77777777" w:rsidR="00AC597B" w:rsidRPr="00285828" w:rsidRDefault="00114E07" w:rsidP="00114E07">
      <w:pPr>
        <w:pStyle w:val="Heading3"/>
        <w:numPr>
          <w:ilvl w:val="2"/>
          <w:numId w:val="16"/>
        </w:numPr>
        <w:bidi/>
        <w:ind w:left="1890" w:hanging="27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أن تدرجا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rFonts w:hint="cs"/>
          <w:sz w:val="26"/>
          <w:szCs w:val="26"/>
          <w:rtl/>
        </w:rPr>
        <w:t xml:space="preserve">في </w:t>
      </w:r>
      <w:r w:rsidRPr="00285828">
        <w:rPr>
          <w:sz w:val="26"/>
          <w:szCs w:val="26"/>
          <w:rtl/>
        </w:rPr>
        <w:t>المشر</w:t>
      </w: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ع</w:t>
      </w:r>
      <w:r w:rsidRPr="00285828">
        <w:rPr>
          <w:rFonts w:hint="cs"/>
          <w:sz w:val="26"/>
          <w:szCs w:val="26"/>
          <w:rtl/>
        </w:rPr>
        <w:t>ات</w:t>
      </w:r>
      <w:r w:rsidR="00AC597B" w:rsidRPr="00285828">
        <w:rPr>
          <w:sz w:val="26"/>
          <w:szCs w:val="26"/>
          <w:rtl/>
        </w:rPr>
        <w:t xml:space="preserve"> الإيضاحية التجريبية </w:t>
      </w:r>
      <w:r w:rsidRPr="00285828">
        <w:rPr>
          <w:rFonts w:hint="cs"/>
          <w:sz w:val="26"/>
          <w:szCs w:val="26"/>
          <w:rtl/>
        </w:rPr>
        <w:t>لعدم التسرب</w:t>
      </w:r>
      <w:r w:rsidRPr="00285828">
        <w:rPr>
          <w:sz w:val="26"/>
          <w:szCs w:val="26"/>
          <w:rtl/>
        </w:rPr>
        <w:t xml:space="preserve"> التي سيتم تنفيذها، قياس الأداء في حالة خط الأساس</w:t>
      </w:r>
      <w:r w:rsidR="00AC597B" w:rsidRPr="00285828">
        <w:rPr>
          <w:sz w:val="26"/>
          <w:szCs w:val="26"/>
          <w:rtl/>
        </w:rPr>
        <w:t xml:space="preserve">، ومراقبة المعدات التي تم إصلاحها لفترة تمثيلية </w:t>
      </w:r>
      <w:r w:rsidRPr="00285828">
        <w:rPr>
          <w:sz w:val="26"/>
          <w:szCs w:val="26"/>
        </w:rPr>
        <w:t>)</w:t>
      </w:r>
      <w:r w:rsidR="00AC597B" w:rsidRPr="00285828">
        <w:rPr>
          <w:sz w:val="26"/>
          <w:szCs w:val="26"/>
          <w:rtl/>
        </w:rPr>
        <w:t>سنة واحدة</w:t>
      </w:r>
      <w:r w:rsidRPr="00285828">
        <w:rPr>
          <w:rFonts w:hint="cs"/>
          <w:sz w:val="26"/>
          <w:szCs w:val="26"/>
          <w:rtl/>
        </w:rPr>
        <w:t>)</w:t>
      </w:r>
      <w:r w:rsidRPr="00285828">
        <w:rPr>
          <w:sz w:val="26"/>
          <w:szCs w:val="26"/>
          <w:rtl/>
        </w:rPr>
        <w:t>، وقياس الأداء بعد التدخل</w:t>
      </w:r>
      <w:r w:rsidR="00AC597B" w:rsidRPr="00285828">
        <w:rPr>
          <w:sz w:val="26"/>
          <w:szCs w:val="26"/>
          <w:rtl/>
        </w:rPr>
        <w:t>، ومقارنة النتائج مع إنتاج بيانات عن الاختل</w:t>
      </w:r>
      <w:r w:rsidRPr="00285828">
        <w:rPr>
          <w:sz w:val="26"/>
          <w:szCs w:val="26"/>
          <w:rtl/>
        </w:rPr>
        <w:t>افات في استهلاك الطاقة والتبريد، ومعدلات التسرب</w:t>
      </w:r>
      <w:r w:rsidR="00AC597B" w:rsidRPr="00285828">
        <w:rPr>
          <w:sz w:val="26"/>
          <w:szCs w:val="26"/>
          <w:rtl/>
        </w:rPr>
        <w:t>، واحتيا</w:t>
      </w:r>
      <w:r w:rsidRPr="00285828">
        <w:rPr>
          <w:sz w:val="26"/>
          <w:szCs w:val="26"/>
          <w:rtl/>
        </w:rPr>
        <w:t xml:space="preserve">جات الإصلاح </w:t>
      </w:r>
      <w:r w:rsidRPr="00285828">
        <w:rPr>
          <w:rFonts w:hint="cs"/>
          <w:sz w:val="26"/>
          <w:szCs w:val="26"/>
          <w:rtl/>
        </w:rPr>
        <w:t>وقياسات</w:t>
      </w:r>
      <w:r w:rsidRPr="00285828">
        <w:rPr>
          <w:sz w:val="26"/>
          <w:szCs w:val="26"/>
          <w:rtl/>
        </w:rPr>
        <w:t xml:space="preserve"> أخرى</w:t>
      </w:r>
      <w:r w:rsidR="00AC597B" w:rsidRPr="00285828">
        <w:rPr>
          <w:sz w:val="26"/>
          <w:szCs w:val="26"/>
          <w:rtl/>
        </w:rPr>
        <w:t>، وإدراج هذه المعلوما</w:t>
      </w:r>
      <w:r w:rsidRPr="00285828">
        <w:rPr>
          <w:sz w:val="26"/>
          <w:szCs w:val="26"/>
          <w:rtl/>
        </w:rPr>
        <w:t>ت في التقارير المرتبطة بالشرائح</w:t>
      </w:r>
      <w:r w:rsidR="00AC597B" w:rsidRPr="00285828">
        <w:rPr>
          <w:sz w:val="26"/>
          <w:szCs w:val="26"/>
          <w:rtl/>
        </w:rPr>
        <w:t>؛</w:t>
      </w:r>
    </w:p>
    <w:p w14:paraId="5F522B2F" w14:textId="77777777" w:rsidR="00AC597B" w:rsidRPr="00285828" w:rsidRDefault="007A2661" w:rsidP="0068026A">
      <w:pPr>
        <w:pStyle w:val="Heading2"/>
        <w:numPr>
          <w:ilvl w:val="0"/>
          <w:numId w:val="28"/>
        </w:numPr>
        <w:bidi/>
        <w:ind w:left="1350" w:hanging="630"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و</w:t>
      </w:r>
      <w:r w:rsidR="0068026A" w:rsidRPr="00285828">
        <w:rPr>
          <w:rFonts w:hint="cs"/>
          <w:sz w:val="26"/>
          <w:szCs w:val="26"/>
          <w:rtl/>
        </w:rPr>
        <w:t>خصم</w:t>
      </w:r>
      <w:r w:rsidR="00AC597B" w:rsidRPr="00285828">
        <w:rPr>
          <w:sz w:val="26"/>
          <w:szCs w:val="26"/>
        </w:rPr>
        <w:t xml:space="preserve">162.75 </w:t>
      </w:r>
      <w:r w:rsidR="00114E07" w:rsidRPr="00285828">
        <w:rPr>
          <w:rFonts w:hint="cs"/>
          <w:sz w:val="26"/>
          <w:szCs w:val="26"/>
          <w:rtl/>
        </w:rPr>
        <w:t xml:space="preserve"> </w:t>
      </w:r>
      <w:r w:rsidR="00114E07" w:rsidRPr="00285828">
        <w:rPr>
          <w:sz w:val="26"/>
          <w:szCs w:val="26"/>
          <w:rtl/>
        </w:rPr>
        <w:t>طن</w:t>
      </w:r>
      <w:r w:rsidR="00AC597B" w:rsidRPr="00285828">
        <w:rPr>
          <w:sz w:val="26"/>
          <w:szCs w:val="26"/>
          <w:rtl/>
        </w:rPr>
        <w:t xml:space="preserve"> </w:t>
      </w:r>
      <w:r w:rsidR="00114E07" w:rsidRPr="00285828">
        <w:rPr>
          <w:rFonts w:hint="cs"/>
          <w:sz w:val="26"/>
          <w:szCs w:val="26"/>
          <w:rtl/>
        </w:rPr>
        <w:t>من قدرات</w:t>
      </w:r>
      <w:r w:rsidR="00AC597B" w:rsidRPr="00285828">
        <w:rPr>
          <w:sz w:val="26"/>
          <w:szCs w:val="26"/>
          <w:rtl/>
        </w:rPr>
        <w:t xml:space="preserve"> استنفاد الأوزون من </w:t>
      </w:r>
      <w:r w:rsidR="00114E07" w:rsidRPr="00285828">
        <w:rPr>
          <w:rFonts w:hint="cs"/>
          <w:sz w:val="26"/>
          <w:szCs w:val="26"/>
          <w:rtl/>
        </w:rPr>
        <w:t xml:space="preserve">المواد الهيدروكلوروفلوروكربونية </w:t>
      </w:r>
      <w:r w:rsidR="0068026A" w:rsidRPr="00285828">
        <w:rPr>
          <w:sz w:val="26"/>
          <w:szCs w:val="26"/>
          <w:rtl/>
        </w:rPr>
        <w:t xml:space="preserve">من </w:t>
      </w:r>
      <w:r w:rsidR="00AC597B" w:rsidRPr="00285828">
        <w:rPr>
          <w:sz w:val="26"/>
          <w:szCs w:val="26"/>
          <w:rtl/>
        </w:rPr>
        <w:t xml:space="preserve">استهلاك </w:t>
      </w:r>
      <w:r w:rsidR="0068026A" w:rsidRPr="00285828">
        <w:rPr>
          <w:rFonts w:hint="cs"/>
          <w:sz w:val="26"/>
          <w:szCs w:val="26"/>
          <w:rtl/>
        </w:rPr>
        <w:t xml:space="preserve">المواد الهيدروكلوروفلوروكربونية </w:t>
      </w:r>
      <w:r w:rsidR="00AC597B" w:rsidRPr="00285828">
        <w:rPr>
          <w:sz w:val="26"/>
          <w:szCs w:val="26"/>
          <w:rtl/>
        </w:rPr>
        <w:t xml:space="preserve">المتبقي </w:t>
      </w:r>
      <w:r w:rsidR="0068026A" w:rsidRPr="00285828">
        <w:rPr>
          <w:sz w:val="26"/>
          <w:szCs w:val="26"/>
          <w:rtl/>
        </w:rPr>
        <w:t>المؤهل للتمويل؛</w:t>
      </w:r>
    </w:p>
    <w:p w14:paraId="515F6906" w14:textId="77777777" w:rsidR="00285828" w:rsidRDefault="0068026A" w:rsidP="00B16D1D">
      <w:pPr>
        <w:pStyle w:val="Heading2"/>
        <w:numPr>
          <w:ilvl w:val="0"/>
          <w:numId w:val="29"/>
        </w:numPr>
        <w:bidi/>
        <w:ind w:left="1350" w:hanging="630"/>
        <w:rPr>
          <w:sz w:val="26"/>
          <w:szCs w:val="26"/>
          <w:rtl/>
          <w:lang w:bidi="ar-SY"/>
        </w:rPr>
      </w:pPr>
      <w:r w:rsidRPr="00285828">
        <w:rPr>
          <w:rFonts w:hint="cs"/>
          <w:sz w:val="26"/>
          <w:szCs w:val="26"/>
          <w:rtl/>
        </w:rPr>
        <w:t>و</w:t>
      </w:r>
      <w:r w:rsidR="00AC597B" w:rsidRPr="00285828">
        <w:rPr>
          <w:sz w:val="26"/>
          <w:szCs w:val="26"/>
          <w:rtl/>
        </w:rPr>
        <w:t>الموافقة على الشريحة الثانية من المرحلة الثانية من خطة إدارة إزالة المواد الهيدروكلوروفلوروكربون</w:t>
      </w:r>
      <w:r w:rsidR="008665A5" w:rsidRPr="00285828">
        <w:rPr>
          <w:sz w:val="26"/>
          <w:szCs w:val="26"/>
          <w:rtl/>
        </w:rPr>
        <w:t>ية لجمهورية فنزويلا البوليفارية</w:t>
      </w:r>
      <w:r w:rsidR="00AC597B" w:rsidRPr="00285828">
        <w:rPr>
          <w:sz w:val="26"/>
          <w:szCs w:val="26"/>
          <w:rtl/>
        </w:rPr>
        <w:t xml:space="preserve">، وخطة تنفيذ الشريحة المقابلة </w:t>
      </w:r>
      <w:r w:rsidR="008665A5" w:rsidRPr="00285828">
        <w:rPr>
          <w:rFonts w:hint="cs"/>
          <w:sz w:val="26"/>
          <w:szCs w:val="26"/>
          <w:rtl/>
        </w:rPr>
        <w:t>للفترة 2022-2023</w:t>
      </w:r>
      <w:r w:rsidR="00AC597B" w:rsidRPr="00285828">
        <w:rPr>
          <w:sz w:val="26"/>
          <w:szCs w:val="26"/>
          <w:rtl/>
        </w:rPr>
        <w:t>، بمبلغ</w:t>
      </w:r>
      <w:r w:rsidR="008665A5" w:rsidRPr="00285828">
        <w:rPr>
          <w:rFonts w:hint="cs"/>
          <w:sz w:val="26"/>
          <w:szCs w:val="26"/>
          <w:rtl/>
        </w:rPr>
        <w:t xml:space="preserve"> قدره</w:t>
      </w:r>
      <w:r w:rsidR="00AC597B" w:rsidRPr="00285828">
        <w:rPr>
          <w:sz w:val="26"/>
          <w:szCs w:val="26"/>
        </w:rPr>
        <w:t xml:space="preserve">261.444 </w:t>
      </w:r>
      <w:r w:rsidR="008665A5" w:rsidRPr="00285828">
        <w:rPr>
          <w:sz w:val="26"/>
          <w:szCs w:val="26"/>
          <w:rtl/>
        </w:rPr>
        <w:t>دولارًا أمريكيًا</w:t>
      </w:r>
      <w:r w:rsidR="00AC597B" w:rsidRPr="00285828">
        <w:rPr>
          <w:sz w:val="26"/>
          <w:szCs w:val="26"/>
          <w:rtl/>
        </w:rPr>
        <w:t xml:space="preserve">، بالإضافة إلى تكاليف دعم الوكالة </w:t>
      </w:r>
      <w:r w:rsidR="008665A5" w:rsidRPr="00285828">
        <w:rPr>
          <w:rFonts w:hint="cs"/>
          <w:sz w:val="26"/>
          <w:szCs w:val="26"/>
          <w:rtl/>
        </w:rPr>
        <w:t>وقدرها</w:t>
      </w:r>
      <w:r w:rsidR="00AC597B" w:rsidRPr="00285828">
        <w:rPr>
          <w:sz w:val="26"/>
          <w:szCs w:val="26"/>
        </w:rPr>
        <w:t>18</w:t>
      </w:r>
      <w:r w:rsidR="008665A5" w:rsidRPr="00285828">
        <w:rPr>
          <w:sz w:val="26"/>
          <w:szCs w:val="26"/>
        </w:rPr>
        <w:t>,</w:t>
      </w:r>
      <w:r w:rsidR="00AC597B" w:rsidRPr="00285828">
        <w:rPr>
          <w:sz w:val="26"/>
          <w:szCs w:val="26"/>
        </w:rPr>
        <w:t xml:space="preserve">301 </w:t>
      </w:r>
      <w:r w:rsidR="008665A5" w:rsidRPr="00285828">
        <w:rPr>
          <w:rFonts w:hint="cs"/>
          <w:sz w:val="26"/>
          <w:szCs w:val="26"/>
          <w:rtl/>
        </w:rPr>
        <w:t xml:space="preserve"> </w:t>
      </w:r>
      <w:r w:rsidR="00AC597B" w:rsidRPr="00285828">
        <w:rPr>
          <w:sz w:val="26"/>
          <w:szCs w:val="26"/>
          <w:rtl/>
        </w:rPr>
        <w:t>دولارًا أمريكيًا لليونيد</w:t>
      </w:r>
      <w:r w:rsidR="00B16D1D">
        <w:rPr>
          <w:rFonts w:hint="cs"/>
          <w:sz w:val="26"/>
          <w:szCs w:val="26"/>
          <w:rtl/>
          <w:lang w:bidi="ar-SY"/>
        </w:rPr>
        <w:t>و.</w:t>
      </w:r>
    </w:p>
    <w:p w14:paraId="24C14514" w14:textId="77777777" w:rsidR="00B16D1D" w:rsidRDefault="00B16D1D" w:rsidP="00B16D1D">
      <w:pPr>
        <w:bidi/>
        <w:rPr>
          <w:rtl/>
          <w:lang w:bidi="ar-SY"/>
        </w:rPr>
      </w:pPr>
    </w:p>
    <w:p w14:paraId="0807EE65" w14:textId="544CE385" w:rsidR="00B16D1D" w:rsidRPr="00B16D1D" w:rsidRDefault="00B16D1D" w:rsidP="00B16D1D">
      <w:pPr>
        <w:bidi/>
        <w:rPr>
          <w:rtl/>
          <w:lang w:bidi="ar-SY"/>
        </w:rPr>
        <w:sectPr w:rsidR="00B16D1D" w:rsidRPr="00B16D1D" w:rsidSect="00285828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 w:code="1"/>
          <w:pgMar w:top="720" w:right="1440" w:bottom="862" w:left="1440" w:header="720" w:footer="476" w:gutter="0"/>
          <w:cols w:space="720"/>
          <w:docGrid w:linePitch="299"/>
        </w:sectPr>
      </w:pPr>
    </w:p>
    <w:p w14:paraId="08A81988" w14:textId="77777777" w:rsidR="00285828" w:rsidRPr="00285828" w:rsidRDefault="00285828" w:rsidP="00285828">
      <w:pPr>
        <w:bidi/>
        <w:jc w:val="center"/>
        <w:rPr>
          <w:b/>
          <w:bCs/>
          <w:sz w:val="26"/>
          <w:szCs w:val="26"/>
          <w:rtl/>
        </w:rPr>
      </w:pPr>
      <w:r w:rsidRPr="00285828">
        <w:rPr>
          <w:b/>
          <w:bCs/>
          <w:sz w:val="26"/>
          <w:szCs w:val="26"/>
          <w:rtl/>
        </w:rPr>
        <w:lastRenderedPageBreak/>
        <w:t>المرفق الأول</w:t>
      </w:r>
    </w:p>
    <w:p w14:paraId="33E81BA6" w14:textId="77777777" w:rsidR="00285828" w:rsidRPr="00285828" w:rsidRDefault="00285828" w:rsidP="00285828">
      <w:pPr>
        <w:bidi/>
        <w:jc w:val="center"/>
        <w:rPr>
          <w:bCs/>
          <w:sz w:val="26"/>
          <w:szCs w:val="26"/>
          <w:rtl/>
        </w:rPr>
      </w:pPr>
    </w:p>
    <w:p w14:paraId="4F64B218" w14:textId="5625CC9B" w:rsidR="00285828" w:rsidRPr="00285828" w:rsidRDefault="00B54ED0" w:rsidP="00B54ED0">
      <w:pPr>
        <w:bidi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>نص يتم</w:t>
      </w:r>
      <w:r w:rsidR="00285828" w:rsidRPr="00285828">
        <w:rPr>
          <w:rFonts w:hint="cs"/>
          <w:bCs/>
          <w:sz w:val="26"/>
          <w:szCs w:val="26"/>
          <w:rtl/>
        </w:rPr>
        <w:t xml:space="preserve"> </w:t>
      </w:r>
      <w:r>
        <w:rPr>
          <w:rFonts w:hint="cs"/>
          <w:bCs/>
          <w:sz w:val="26"/>
          <w:szCs w:val="26"/>
          <w:rtl/>
        </w:rPr>
        <w:t xml:space="preserve">إدراجه </w:t>
      </w:r>
      <w:r w:rsidR="00285828" w:rsidRPr="00285828">
        <w:rPr>
          <w:bCs/>
          <w:sz w:val="26"/>
          <w:szCs w:val="26"/>
          <w:rtl/>
        </w:rPr>
        <w:t xml:space="preserve">في الاتفاق </w:t>
      </w:r>
      <w:r w:rsidR="00285828" w:rsidRPr="00285828">
        <w:rPr>
          <w:rFonts w:hint="cs"/>
          <w:bCs/>
          <w:sz w:val="26"/>
          <w:szCs w:val="26"/>
          <w:rtl/>
        </w:rPr>
        <w:t>المعدل</w:t>
      </w:r>
      <w:r w:rsidR="00285828" w:rsidRPr="00285828">
        <w:rPr>
          <w:bCs/>
          <w:sz w:val="26"/>
          <w:szCs w:val="26"/>
          <w:rtl/>
        </w:rPr>
        <w:t xml:space="preserve"> المحدث </w:t>
      </w:r>
      <w:r w:rsidR="00285828" w:rsidRPr="00285828">
        <w:rPr>
          <w:rFonts w:hint="cs"/>
          <w:bCs/>
          <w:sz w:val="26"/>
          <w:szCs w:val="26"/>
          <w:rtl/>
        </w:rPr>
        <w:t xml:space="preserve">المبرم </w:t>
      </w:r>
      <w:r w:rsidR="00285828" w:rsidRPr="00285828">
        <w:rPr>
          <w:bCs/>
          <w:sz w:val="26"/>
          <w:szCs w:val="26"/>
          <w:rtl/>
        </w:rPr>
        <w:t>بين حكومة جمهورية فنزويلا البوليفارية</w:t>
      </w:r>
    </w:p>
    <w:p w14:paraId="5B989618" w14:textId="13186057" w:rsidR="00285828" w:rsidRPr="00285828" w:rsidRDefault="00285828" w:rsidP="00B54ED0">
      <w:pPr>
        <w:bidi/>
        <w:jc w:val="center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t>واللجنة التنفيذية للصندوق متعدد الأطراف</w:t>
      </w:r>
      <w:r w:rsidR="00B54ED0">
        <w:rPr>
          <w:rFonts w:hint="cs"/>
          <w:bCs/>
          <w:sz w:val="26"/>
          <w:szCs w:val="26"/>
          <w:rtl/>
        </w:rPr>
        <w:t xml:space="preserve"> </w:t>
      </w:r>
      <w:r w:rsidRPr="00285828">
        <w:rPr>
          <w:rFonts w:hint="cs"/>
          <w:bCs/>
          <w:sz w:val="26"/>
          <w:szCs w:val="26"/>
          <w:rtl/>
        </w:rPr>
        <w:t>لخفض</w:t>
      </w:r>
      <w:r w:rsidRPr="00285828">
        <w:rPr>
          <w:bCs/>
          <w:sz w:val="26"/>
          <w:szCs w:val="26"/>
          <w:rtl/>
        </w:rPr>
        <w:t xml:space="preserve"> استهلاك </w:t>
      </w:r>
      <w:r w:rsidRPr="00285828">
        <w:rPr>
          <w:rFonts w:hint="cs"/>
          <w:bCs/>
          <w:sz w:val="26"/>
          <w:szCs w:val="26"/>
          <w:rtl/>
        </w:rPr>
        <w:t>المواد الهيدروكلوروفلوروكربونية</w:t>
      </w:r>
    </w:p>
    <w:p w14:paraId="07C30B03" w14:textId="77777777" w:rsidR="00285828" w:rsidRPr="00285828" w:rsidRDefault="00285828" w:rsidP="00285828">
      <w:pPr>
        <w:bidi/>
        <w:jc w:val="center"/>
        <w:rPr>
          <w:bCs/>
          <w:sz w:val="26"/>
          <w:szCs w:val="26"/>
          <w:rtl/>
        </w:rPr>
      </w:pPr>
      <w:r w:rsidRPr="00285828">
        <w:rPr>
          <w:bCs/>
          <w:sz w:val="26"/>
          <w:szCs w:val="26"/>
          <w:rtl/>
        </w:rPr>
        <w:t xml:space="preserve">وفقًا للمرحلة الثانية من خطة إدارة </w:t>
      </w:r>
      <w:r w:rsidRPr="00285828">
        <w:rPr>
          <w:rFonts w:hint="cs"/>
          <w:bCs/>
          <w:sz w:val="26"/>
          <w:szCs w:val="26"/>
          <w:rtl/>
        </w:rPr>
        <w:t>إزالة المواد الهيدروكلوروفلوروكربونية</w:t>
      </w:r>
    </w:p>
    <w:p w14:paraId="608A21F8" w14:textId="09631AC6" w:rsidR="00285828" w:rsidRDefault="00B54ED0" w:rsidP="00285828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2E46038F" w14:textId="77777777" w:rsidR="00285828" w:rsidRPr="00285828" w:rsidRDefault="00285828" w:rsidP="00285828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1-</w:t>
      </w:r>
      <w:r w:rsidRPr="00285828">
        <w:rPr>
          <w:rFonts w:hint="cs"/>
          <w:sz w:val="26"/>
          <w:szCs w:val="26"/>
          <w:rtl/>
        </w:rPr>
        <w:tab/>
      </w:r>
      <w:r w:rsidRPr="00285828">
        <w:rPr>
          <w:sz w:val="26"/>
          <w:szCs w:val="26"/>
          <w:rtl/>
        </w:rPr>
        <w:t xml:space="preserve">يمثل هذا الاتفاق </w:t>
      </w:r>
      <w:r w:rsidRPr="00285828">
        <w:rPr>
          <w:rFonts w:hint="cs"/>
          <w:sz w:val="26"/>
          <w:szCs w:val="26"/>
          <w:rtl/>
        </w:rPr>
        <w:t>تفاهم</w:t>
      </w:r>
      <w:r w:rsidRPr="00285828">
        <w:rPr>
          <w:sz w:val="26"/>
          <w:szCs w:val="26"/>
          <w:rtl/>
        </w:rPr>
        <w:t xml:space="preserve"> حكومة جمهورية فنزويلا البوليفارية </w:t>
      </w:r>
      <w:r w:rsidRPr="00285828">
        <w:rPr>
          <w:rFonts w:hint="cs"/>
          <w:sz w:val="26"/>
          <w:szCs w:val="26"/>
          <w:rtl/>
          <w:lang w:bidi="ar-SA"/>
        </w:rPr>
        <w:t>(</w:t>
      </w:r>
      <w:r w:rsidRPr="00285828">
        <w:rPr>
          <w:sz w:val="26"/>
          <w:szCs w:val="26"/>
        </w:rPr>
        <w:t>"</w:t>
      </w:r>
      <w:r w:rsidRPr="00285828">
        <w:rPr>
          <w:sz w:val="26"/>
          <w:szCs w:val="26"/>
          <w:rtl/>
        </w:rPr>
        <w:t>البلد</w:t>
      </w:r>
      <w:r w:rsidRPr="00285828">
        <w:rPr>
          <w:rFonts w:hint="cs"/>
          <w:sz w:val="26"/>
          <w:szCs w:val="26"/>
          <w:rtl/>
        </w:rPr>
        <w:t>")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 xml:space="preserve">واللجنة التنفيذية فيما يتعلق بالحد من الاستخدام الخاضع للرقابة للمواد المستنفدة للأوزون </w:t>
      </w:r>
      <w:r w:rsidRPr="00285828">
        <w:rPr>
          <w:rFonts w:hint="cs"/>
          <w:sz w:val="26"/>
          <w:szCs w:val="26"/>
          <w:rtl/>
        </w:rPr>
        <w:t>المذكورة</w:t>
      </w:r>
      <w:r w:rsidRPr="00285828">
        <w:rPr>
          <w:sz w:val="26"/>
          <w:szCs w:val="26"/>
          <w:rtl/>
        </w:rPr>
        <w:t xml:space="preserve"> في </w:t>
      </w:r>
      <w:r w:rsidRPr="00285828">
        <w:rPr>
          <w:rFonts w:hint="cs"/>
          <w:sz w:val="26"/>
          <w:szCs w:val="26"/>
          <w:rtl/>
        </w:rPr>
        <w:t>التذييل</w:t>
      </w:r>
      <w:r w:rsidRPr="00285828">
        <w:rPr>
          <w:sz w:val="26"/>
          <w:szCs w:val="26"/>
          <w:rtl/>
        </w:rPr>
        <w:t xml:space="preserve"> </w:t>
      </w:r>
      <w:r w:rsidRPr="00285828">
        <w:rPr>
          <w:sz w:val="26"/>
          <w:szCs w:val="26"/>
        </w:rPr>
        <w:t>1-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 xml:space="preserve">ألف </w:t>
      </w:r>
      <w:r w:rsidRPr="00285828">
        <w:rPr>
          <w:rFonts w:hint="cs"/>
          <w:sz w:val="26"/>
          <w:szCs w:val="26"/>
          <w:rtl/>
        </w:rPr>
        <w:t>("</w:t>
      </w:r>
      <w:r w:rsidRPr="00285828">
        <w:rPr>
          <w:sz w:val="26"/>
          <w:szCs w:val="26"/>
          <w:rtl/>
        </w:rPr>
        <w:t>المواد</w:t>
      </w:r>
      <w:r w:rsidRPr="00285828">
        <w:rPr>
          <w:rFonts w:hint="cs"/>
          <w:sz w:val="26"/>
          <w:szCs w:val="26"/>
          <w:rtl/>
        </w:rPr>
        <w:t>")</w:t>
      </w:r>
      <w:r w:rsidRPr="00285828">
        <w:rPr>
          <w:sz w:val="26"/>
          <w:szCs w:val="26"/>
        </w:rPr>
        <w:t xml:space="preserve"> </w:t>
      </w:r>
      <w:r w:rsidRPr="00285828">
        <w:rPr>
          <w:sz w:val="26"/>
          <w:szCs w:val="26"/>
          <w:rtl/>
        </w:rPr>
        <w:t>إلى مستوى مستدام قدره صفر طن</w:t>
      </w:r>
      <w:r w:rsidRPr="00285828">
        <w:rPr>
          <w:rFonts w:hint="cs"/>
          <w:sz w:val="26"/>
          <w:szCs w:val="26"/>
          <w:rtl/>
        </w:rPr>
        <w:t xml:space="preserve"> من قدرات استنفاذ الأوزون</w:t>
      </w:r>
      <w:r w:rsidRPr="00285828">
        <w:rPr>
          <w:sz w:val="26"/>
          <w:szCs w:val="26"/>
          <w:rtl/>
        </w:rPr>
        <w:t xml:space="preserve"> بحلول</w:t>
      </w:r>
      <w:r w:rsidRPr="00285828">
        <w:rPr>
          <w:sz w:val="26"/>
          <w:szCs w:val="26"/>
        </w:rPr>
        <w:t xml:space="preserve">1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يناير</w:t>
      </w:r>
      <w:r w:rsidRPr="00285828">
        <w:rPr>
          <w:rFonts w:hint="cs"/>
          <w:sz w:val="26"/>
          <w:szCs w:val="26"/>
          <w:rtl/>
          <w:lang w:bidi="ar-SA"/>
        </w:rPr>
        <w:t>/ كانون الثاني</w:t>
      </w:r>
      <w:r w:rsidRPr="00285828">
        <w:rPr>
          <w:b/>
          <w:bCs/>
          <w:sz w:val="26"/>
          <w:szCs w:val="26"/>
        </w:rPr>
        <w:t xml:space="preserve">2027 </w:t>
      </w:r>
      <w:r w:rsidRPr="00285828">
        <w:rPr>
          <w:rFonts w:hint="cs"/>
          <w:sz w:val="26"/>
          <w:szCs w:val="26"/>
          <w:rtl/>
          <w:lang w:bidi="ar-SA"/>
        </w:rPr>
        <w:t xml:space="preserve"> </w:t>
      </w:r>
      <w:r w:rsidRPr="00285828">
        <w:rPr>
          <w:sz w:val="26"/>
          <w:szCs w:val="26"/>
          <w:rtl/>
        </w:rPr>
        <w:t>امتثالاً للجدول الزمني لبروتوكول مونتريال</w:t>
      </w:r>
      <w:r w:rsidRPr="00285828">
        <w:rPr>
          <w:sz w:val="26"/>
          <w:szCs w:val="26"/>
        </w:rPr>
        <w:t>.</w:t>
      </w:r>
    </w:p>
    <w:p w14:paraId="4F033DF8" w14:textId="77777777" w:rsidR="00285828" w:rsidRPr="00285828" w:rsidRDefault="00285828" w:rsidP="00285828">
      <w:pPr>
        <w:pStyle w:val="Heading1"/>
        <w:numPr>
          <w:ilvl w:val="0"/>
          <w:numId w:val="0"/>
        </w:numPr>
        <w:bidi/>
        <w:rPr>
          <w:b/>
          <w:sz w:val="26"/>
          <w:szCs w:val="26"/>
          <w:rtl/>
        </w:rPr>
      </w:pPr>
      <w:r w:rsidRPr="00285828">
        <w:rPr>
          <w:rFonts w:hint="cs"/>
          <w:b/>
          <w:sz w:val="26"/>
          <w:szCs w:val="26"/>
          <w:rtl/>
        </w:rPr>
        <w:t>16-</w:t>
      </w:r>
      <w:r w:rsidRPr="00285828">
        <w:rPr>
          <w:rFonts w:hint="cs"/>
          <w:b/>
          <w:sz w:val="26"/>
          <w:szCs w:val="26"/>
          <w:rtl/>
        </w:rPr>
        <w:tab/>
      </w:r>
      <w:r w:rsidRPr="00285828">
        <w:rPr>
          <w:b/>
          <w:sz w:val="26"/>
          <w:szCs w:val="26"/>
          <w:rtl/>
        </w:rPr>
        <w:t>هذ</w:t>
      </w:r>
      <w:r w:rsidRPr="00285828">
        <w:rPr>
          <w:rFonts w:hint="cs"/>
          <w:b/>
          <w:sz w:val="26"/>
          <w:szCs w:val="26"/>
          <w:rtl/>
        </w:rPr>
        <w:t xml:space="preserve">ا </w:t>
      </w:r>
      <w:r w:rsidRPr="00285828">
        <w:rPr>
          <w:b/>
          <w:sz w:val="26"/>
          <w:szCs w:val="26"/>
          <w:rtl/>
        </w:rPr>
        <w:t xml:space="preserve">الاتفاق </w:t>
      </w:r>
      <w:r w:rsidRPr="00285828">
        <w:rPr>
          <w:rFonts w:hint="cs"/>
          <w:bCs/>
          <w:sz w:val="26"/>
          <w:szCs w:val="26"/>
          <w:rtl/>
        </w:rPr>
        <w:t>المعدل</w:t>
      </w:r>
      <w:r w:rsidRPr="00285828">
        <w:rPr>
          <w:rFonts w:hint="cs"/>
          <w:b/>
          <w:sz w:val="26"/>
          <w:szCs w:val="26"/>
          <w:rtl/>
        </w:rPr>
        <w:t xml:space="preserve"> </w:t>
      </w:r>
      <w:r w:rsidRPr="00285828">
        <w:rPr>
          <w:b/>
          <w:sz w:val="26"/>
          <w:szCs w:val="26"/>
          <w:rtl/>
        </w:rPr>
        <w:t xml:space="preserve">المحدث </w:t>
      </w:r>
      <w:r w:rsidRPr="00285828">
        <w:rPr>
          <w:rFonts w:hint="cs"/>
          <w:b/>
          <w:sz w:val="26"/>
          <w:szCs w:val="26"/>
          <w:rtl/>
        </w:rPr>
        <w:t>ي</w:t>
      </w:r>
      <w:r w:rsidRPr="00285828">
        <w:rPr>
          <w:b/>
          <w:sz w:val="26"/>
          <w:szCs w:val="26"/>
          <w:rtl/>
        </w:rPr>
        <w:t>حل محل</w:t>
      </w:r>
      <w:r w:rsidRPr="00285828">
        <w:rPr>
          <w:rFonts w:hint="cs"/>
          <w:b/>
          <w:sz w:val="26"/>
          <w:szCs w:val="26"/>
          <w:rtl/>
        </w:rPr>
        <w:t xml:space="preserve"> </w:t>
      </w:r>
      <w:r w:rsidRPr="00285828">
        <w:rPr>
          <w:b/>
          <w:sz w:val="26"/>
          <w:szCs w:val="26"/>
          <w:rtl/>
        </w:rPr>
        <w:t>اتفاق</w:t>
      </w:r>
      <w:r w:rsidRPr="00285828">
        <w:rPr>
          <w:rFonts w:hint="cs"/>
          <w:b/>
          <w:sz w:val="26"/>
          <w:szCs w:val="26"/>
          <w:rtl/>
        </w:rPr>
        <w:t xml:space="preserve"> </w:t>
      </w:r>
      <w:r w:rsidRPr="00285828">
        <w:rPr>
          <w:rFonts w:hint="cs"/>
          <w:bCs/>
          <w:sz w:val="26"/>
          <w:szCs w:val="26"/>
          <w:rtl/>
        </w:rPr>
        <w:t>المحدث</w:t>
      </w:r>
      <w:r w:rsidRPr="00285828">
        <w:rPr>
          <w:rFonts w:hint="cs"/>
          <w:b/>
          <w:sz w:val="26"/>
          <w:szCs w:val="26"/>
          <w:rtl/>
        </w:rPr>
        <w:t xml:space="preserve"> المبرم </w:t>
      </w:r>
      <w:r w:rsidRPr="00285828">
        <w:rPr>
          <w:b/>
          <w:sz w:val="26"/>
          <w:szCs w:val="26"/>
          <w:rtl/>
        </w:rPr>
        <w:t>بين حكومة جمهورية فنزويلا البوليفارية واللجنة التنفيذية في</w:t>
      </w:r>
      <w:r w:rsidRPr="00285828">
        <w:rPr>
          <w:rFonts w:hint="cs"/>
          <w:b/>
          <w:sz w:val="26"/>
          <w:szCs w:val="26"/>
          <w:rtl/>
        </w:rPr>
        <w:t xml:space="preserve"> ال</w:t>
      </w:r>
      <w:r w:rsidRPr="00285828">
        <w:rPr>
          <w:b/>
          <w:sz w:val="26"/>
          <w:szCs w:val="26"/>
          <w:rtl/>
        </w:rPr>
        <w:t>اجتماع</w:t>
      </w:r>
      <w:r w:rsidRPr="00285828">
        <w:rPr>
          <w:rFonts w:hint="cs"/>
          <w:b/>
          <w:sz w:val="26"/>
          <w:szCs w:val="26"/>
          <w:rtl/>
        </w:rPr>
        <w:t xml:space="preserve"> </w:t>
      </w:r>
      <w:r w:rsidRPr="00285828">
        <w:rPr>
          <w:rFonts w:hint="cs"/>
          <w:bCs/>
          <w:sz w:val="26"/>
          <w:szCs w:val="26"/>
          <w:rtl/>
        </w:rPr>
        <w:t>الثاني والثمانين</w:t>
      </w:r>
      <w:r w:rsidRPr="00285828">
        <w:rPr>
          <w:b/>
          <w:sz w:val="26"/>
          <w:szCs w:val="26"/>
          <w:rtl/>
        </w:rPr>
        <w:t xml:space="preserve"> للجنة التنفيذية.</w:t>
      </w:r>
    </w:p>
    <w:p w14:paraId="4A6D35B3" w14:textId="77777777" w:rsidR="00285828" w:rsidRPr="00285828" w:rsidRDefault="00285828" w:rsidP="00285828">
      <w:pPr>
        <w:bidi/>
        <w:rPr>
          <w:bCs/>
          <w:sz w:val="26"/>
          <w:szCs w:val="26"/>
          <w:rtl/>
        </w:rPr>
      </w:pPr>
      <w:r w:rsidRPr="00285828">
        <w:rPr>
          <w:rFonts w:hint="cs"/>
          <w:bCs/>
          <w:sz w:val="26"/>
          <w:szCs w:val="26"/>
          <w:rtl/>
        </w:rPr>
        <w:t>التذييل</w:t>
      </w:r>
      <w:r w:rsidRPr="00285828">
        <w:rPr>
          <w:bCs/>
          <w:sz w:val="26"/>
          <w:szCs w:val="26"/>
          <w:rtl/>
        </w:rPr>
        <w:t xml:space="preserve"> 2-</w:t>
      </w:r>
      <w:r w:rsidRPr="00285828">
        <w:rPr>
          <w:rFonts w:hint="cs"/>
          <w:bCs/>
          <w:sz w:val="26"/>
          <w:szCs w:val="26"/>
          <w:rtl/>
        </w:rPr>
        <w:t xml:space="preserve"> </w:t>
      </w:r>
      <w:r w:rsidRPr="00285828">
        <w:rPr>
          <w:bCs/>
          <w:sz w:val="26"/>
          <w:szCs w:val="26"/>
          <w:rtl/>
        </w:rPr>
        <w:t>أ</w:t>
      </w:r>
      <w:r w:rsidRPr="00285828">
        <w:rPr>
          <w:rFonts w:hint="cs"/>
          <w:bCs/>
          <w:sz w:val="26"/>
          <w:szCs w:val="26"/>
          <w:rtl/>
        </w:rPr>
        <w:t>لف</w:t>
      </w:r>
      <w:r w:rsidRPr="00285828">
        <w:rPr>
          <w:bCs/>
          <w:sz w:val="26"/>
          <w:szCs w:val="26"/>
          <w:rtl/>
        </w:rPr>
        <w:t>: الأهداف والتمويل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24"/>
        <w:gridCol w:w="1506"/>
        <w:gridCol w:w="880"/>
        <w:gridCol w:w="328"/>
        <w:gridCol w:w="328"/>
        <w:gridCol w:w="328"/>
        <w:gridCol w:w="328"/>
        <w:gridCol w:w="328"/>
        <w:gridCol w:w="829"/>
        <w:gridCol w:w="829"/>
        <w:gridCol w:w="328"/>
        <w:gridCol w:w="829"/>
        <w:gridCol w:w="328"/>
        <w:gridCol w:w="880"/>
        <w:gridCol w:w="1003"/>
      </w:tblGrid>
      <w:tr w:rsidR="00285828" w:rsidRPr="00D76EC2" w14:paraId="520C9BA2" w14:textId="77777777" w:rsidTr="00285828">
        <w:trPr>
          <w:trHeight w:val="8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27E97" w14:textId="77777777" w:rsidR="00285828" w:rsidRPr="00596001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2-1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67A9" w14:textId="77777777" w:rsidR="00285828" w:rsidRPr="00596001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color w:val="000000"/>
                <w:sz w:val="19"/>
                <w:szCs w:val="19"/>
                <w:rtl/>
              </w:rPr>
              <w:t>التمويل الم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وا</w:t>
            </w:r>
            <w:r w:rsidRPr="00596001">
              <w:rPr>
                <w:color w:val="000000"/>
                <w:sz w:val="19"/>
                <w:szCs w:val="19"/>
                <w:rtl/>
              </w:rPr>
              <w:t xml:space="preserve">فق عليه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للوكالة المنفذة الرئيسية (ا</w:t>
            </w:r>
            <w:r>
              <w:rPr>
                <w:color w:val="000000"/>
                <w:sz w:val="19"/>
                <w:szCs w:val="19"/>
                <w:rtl/>
              </w:rPr>
              <w:t>ليونيدو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)</w:t>
            </w:r>
            <w:r>
              <w:rPr>
                <w:color w:val="000000"/>
                <w:sz w:val="19"/>
                <w:szCs w:val="19"/>
                <w:rtl/>
              </w:rPr>
              <w:t xml:space="preserve"> (دولار </w:t>
            </w:r>
            <w:r w:rsidRPr="00596001">
              <w:rPr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7B2A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600000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9B9A6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3E268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8619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5082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8CDA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36A53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261444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D7E9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476500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AC62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01EB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492200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98344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9AF4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137000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E2E8D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1،967،144</w:t>
            </w:r>
          </w:p>
        </w:tc>
      </w:tr>
      <w:tr w:rsidR="00285828" w:rsidRPr="00D76EC2" w14:paraId="631DFCF4" w14:textId="77777777" w:rsidTr="00285828">
        <w:trPr>
          <w:trHeight w:val="15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B6979" w14:textId="77777777" w:rsidR="00285828" w:rsidRPr="00596001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2-2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A15B5" w14:textId="77777777" w:rsidR="00285828" w:rsidRPr="00596001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596001">
              <w:rPr>
                <w:color w:val="000000"/>
                <w:sz w:val="19"/>
                <w:szCs w:val="19"/>
                <w:rtl/>
              </w:rPr>
              <w:t xml:space="preserve">تكاليف الدعم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للوكالة المنفذة الرئيسية </w:t>
            </w:r>
            <w:r>
              <w:rPr>
                <w:color w:val="000000"/>
                <w:sz w:val="19"/>
                <w:szCs w:val="19"/>
                <w:rtl/>
              </w:rPr>
              <w:t xml:space="preserve">(دولار </w:t>
            </w:r>
            <w:r w:rsidRPr="00596001">
              <w:rPr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F96EC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42000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B139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E194" w14:textId="77777777" w:rsidR="00285828" w:rsidRPr="00596001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A6A2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73B6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E550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D986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18301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AAA4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33355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41ED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ED99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34454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3F1E2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22C7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9590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DE32" w14:textId="77777777" w:rsidR="00285828" w:rsidRPr="00D76EC2" w:rsidRDefault="00285828" w:rsidP="00285828">
            <w:pPr>
              <w:keepLine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137.700</w:t>
            </w:r>
          </w:p>
        </w:tc>
      </w:tr>
      <w:tr w:rsidR="00285828" w:rsidRPr="00D76EC2" w14:paraId="6E27D6B9" w14:textId="77777777" w:rsidTr="00285828">
        <w:trPr>
          <w:trHeight w:val="42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DFFD9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3-1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CEE30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color w:val="000000"/>
                <w:sz w:val="19"/>
                <w:szCs w:val="19"/>
                <w:rtl/>
              </w:rPr>
              <w:t>إجمالي التمويل الم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وا</w:t>
            </w:r>
            <w:r>
              <w:rPr>
                <w:color w:val="000000"/>
                <w:sz w:val="19"/>
                <w:szCs w:val="19"/>
                <w:rtl/>
              </w:rPr>
              <w:t xml:space="preserve">فق عليه (دولار </w:t>
            </w:r>
            <w:r w:rsidRPr="00596001">
              <w:rPr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A96C7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600000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74D5A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2F51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040D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4775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91A16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9BE1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261444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AD112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476500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5A36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85B5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492200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E6484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0E25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137000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7464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1،967،144</w:t>
            </w:r>
          </w:p>
        </w:tc>
      </w:tr>
      <w:tr w:rsidR="00285828" w:rsidRPr="00D76EC2" w14:paraId="4F1883FB" w14:textId="77777777" w:rsidTr="00285828">
        <w:trPr>
          <w:trHeight w:val="16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7278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3-2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5116E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596001">
              <w:rPr>
                <w:color w:val="000000"/>
                <w:sz w:val="19"/>
                <w:szCs w:val="19"/>
                <w:rtl/>
              </w:rPr>
              <w:t>إجمالي تكاليف الدعم (دولار أمريكي)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6667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42000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5529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rFonts w:eastAsiaTheme="minorHAnsi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444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34C1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BA36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8B40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8E3BA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18301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295D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33355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C9FA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13298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34454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C298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FEBD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9590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5101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137.700</w:t>
            </w:r>
          </w:p>
        </w:tc>
      </w:tr>
      <w:tr w:rsidR="00285828" w:rsidRPr="00D76EC2" w14:paraId="442E8ACB" w14:textId="77777777" w:rsidTr="00285828">
        <w:trPr>
          <w:trHeight w:val="22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C0E52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3-3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E4D55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color w:val="000000"/>
                <w:sz w:val="19"/>
                <w:szCs w:val="19"/>
                <w:rtl/>
              </w:rPr>
              <w:t>إجمالي التكاليف الم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وا</w:t>
            </w:r>
            <w:r>
              <w:rPr>
                <w:color w:val="000000"/>
                <w:sz w:val="19"/>
                <w:szCs w:val="19"/>
                <w:rtl/>
              </w:rPr>
              <w:t>فق عليه (</w:t>
            </w:r>
            <w:r w:rsidRPr="00596001">
              <w:rPr>
                <w:color w:val="000000"/>
                <w:sz w:val="19"/>
                <w:szCs w:val="19"/>
                <w:rtl/>
              </w:rPr>
              <w:t>دولار</w:t>
            </w:r>
            <w:r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596001">
              <w:rPr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A54C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sz w:val="19"/>
                <w:szCs w:val="19"/>
                <w:rtl/>
              </w:rPr>
            </w:pPr>
            <w:r w:rsidRPr="00596001">
              <w:rPr>
                <w:sz w:val="19"/>
                <w:szCs w:val="19"/>
                <w:rtl/>
              </w:rPr>
              <w:t>642.000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3246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5CDA" w14:textId="77777777" w:rsidR="00285828" w:rsidRPr="00596001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596001">
              <w:rPr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70497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F62F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6767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BDDA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279745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B0918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509855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C0B3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56AD8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526654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B5CF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b/>
                <w:bCs/>
                <w:sz w:val="19"/>
                <w:szCs w:val="19"/>
                <w:rtl/>
              </w:rPr>
            </w:pPr>
            <w:r w:rsidRPr="00D76EC2">
              <w:rPr>
                <w:rFonts w:eastAsiaTheme="minorHAnsi"/>
                <w:b/>
                <w:bCs/>
                <w:sz w:val="19"/>
                <w:szCs w:val="19"/>
                <w:rtl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C221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146.590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569D" w14:textId="77777777" w:rsidR="00285828" w:rsidRPr="00D76EC2" w:rsidRDefault="00285828" w:rsidP="00285828">
            <w:pPr>
              <w:keepNext/>
              <w:keepLines/>
              <w:suppressLineNumbers/>
              <w:suppressAutoHyphens/>
              <w:bidi/>
              <w:jc w:val="right"/>
              <w:rPr>
                <w:rFonts w:eastAsiaTheme="minorHAnsi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2،104،844</w:t>
            </w:r>
          </w:p>
        </w:tc>
      </w:tr>
      <w:tr w:rsidR="00285828" w:rsidRPr="00D76EC2" w14:paraId="67EEACAE" w14:textId="77777777" w:rsidTr="00285828">
        <w:trPr>
          <w:trHeight w:val="22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F6BB5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4-1-1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3D00D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الإزالة التامة للهيدروكلوروفلوروكربون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>- 22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المتفق عل تحقيقها </w:t>
            </w:r>
            <w:r w:rsidRPr="00D76EC2">
              <w:rPr>
                <w:color w:val="000000"/>
                <w:sz w:val="19"/>
                <w:szCs w:val="19"/>
                <w:rtl/>
              </w:rPr>
              <w:t>بموجب هذا الاتفاق (طن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15FA3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138.47</w:t>
            </w:r>
          </w:p>
        </w:tc>
      </w:tr>
      <w:tr w:rsidR="00285828" w:rsidRPr="00D76EC2" w14:paraId="00091D7C" w14:textId="77777777" w:rsidTr="00285828">
        <w:trPr>
          <w:trHeight w:val="13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37F74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4-1-2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62B9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إزالة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>- 22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الواجب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في المشروعات المعتمدة سابقاً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4E64" w14:textId="77777777" w:rsidR="00285828" w:rsidRPr="00D76EC2" w:rsidRDefault="00285828" w:rsidP="00285828">
            <w:pPr>
              <w:keepLines/>
              <w:bidi/>
              <w:jc w:val="righ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23.16</w:t>
            </w:r>
          </w:p>
        </w:tc>
      </w:tr>
      <w:tr w:rsidR="00285828" w:rsidRPr="00D76EC2" w14:paraId="6A5FCEE3" w14:textId="77777777" w:rsidTr="00285828">
        <w:trPr>
          <w:trHeight w:val="14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CD8A3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4-1-3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E710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استهلاك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>- 22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المتبقي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المؤهل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05668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61A46E36" w14:textId="77777777" w:rsidTr="00285828">
        <w:trPr>
          <w:trHeight w:val="11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C502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4-2-1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2E92B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الإزالة التامة للهيدروكلوروفلوروكربون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>-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123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المتفق على تحقيقها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بموجب هذا الاتفاق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7F1CE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0.07</w:t>
            </w:r>
          </w:p>
        </w:tc>
      </w:tr>
      <w:tr w:rsidR="00285828" w:rsidRPr="00D76EC2" w14:paraId="3586AE4E" w14:textId="77777777" w:rsidTr="00285828">
        <w:trPr>
          <w:trHeight w:val="17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E98D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4-2-2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C18E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إزالة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123 الواجب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في المشروعات المعتمدة سابقاً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E3DD4" w14:textId="77777777" w:rsidR="00285828" w:rsidRPr="00D76EC2" w:rsidRDefault="00285828" w:rsidP="00285828">
            <w:pPr>
              <w:keepLines/>
              <w:bidi/>
              <w:jc w:val="righ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2A67B4AA" w14:textId="77777777" w:rsidTr="00285828">
        <w:trPr>
          <w:trHeight w:val="23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9BA56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4-2-3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1A1B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 xml:space="preserve">استهلاك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123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المتبقي المؤهل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65BC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5CD42418" w14:textId="77777777" w:rsidTr="00285828">
        <w:trPr>
          <w:trHeight w:val="14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AAFA7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4-3-1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187F6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الإزالة التامة للهيدروكلوروفلوروكربون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141 ب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المتفق على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بموجب هذا الاتفاق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9D097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39.56</w:t>
            </w:r>
          </w:p>
        </w:tc>
      </w:tr>
      <w:tr w:rsidR="00285828" w:rsidRPr="00D76EC2" w14:paraId="5FFBDA1B" w14:textId="77777777" w:rsidTr="00285828">
        <w:trPr>
          <w:trHeight w:val="2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9947E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4-3-2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9591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إزالة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141 ب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الواجب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في المشروعات المعتمدة سابقاً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0B5D0" w14:textId="77777777" w:rsidR="00285828" w:rsidRPr="00D76EC2" w:rsidRDefault="00285828" w:rsidP="00285828">
            <w:pPr>
              <w:keepLines/>
              <w:bidi/>
              <w:jc w:val="righ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4151FBD5" w14:textId="77777777" w:rsidTr="00285828">
        <w:trPr>
          <w:trHeight w:val="12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B2D13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4-3-3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27FD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 xml:space="preserve">استهلاك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141 ب المتبقي المؤهل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3F8F1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3508937F" w14:textId="77777777" w:rsidTr="00285828">
        <w:trPr>
          <w:trHeight w:val="1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702C2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4-4-1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80ED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الإزالة التامة للهيدروكلوروفلوروكربون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142 ب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المتفق على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بموجب هذا الاتفاق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BE3A2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5.68</w:t>
            </w:r>
          </w:p>
        </w:tc>
      </w:tr>
      <w:tr w:rsidR="00285828" w:rsidRPr="00D76EC2" w14:paraId="54D14089" w14:textId="77777777" w:rsidTr="00285828">
        <w:trPr>
          <w:trHeight w:val="23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3A38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4-4-2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29F8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إزالة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142 ب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الواجب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في المشروعات المعتمدة سابقاً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BEEB4" w14:textId="77777777" w:rsidR="00285828" w:rsidRPr="00D76EC2" w:rsidRDefault="00285828" w:rsidP="00285828">
            <w:pPr>
              <w:keepLines/>
              <w:bidi/>
              <w:jc w:val="righ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5FA91DEE" w14:textId="77777777" w:rsidTr="00285828">
        <w:trPr>
          <w:trHeight w:val="14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BD1B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4-4-3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9FE2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استهلاك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142 ب المتبقي المؤهل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66A4F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344A7CA1" w14:textId="77777777" w:rsidTr="00285828">
        <w:trPr>
          <w:trHeight w:val="5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2D5E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4-5-1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5D4B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الإزالة التامة للهيدروكلوروفلوروكربون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141 ب الموجود في البوليولات المستوردة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المخلوطة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مسبقًا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المتفق عل تحقيقها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بموجب هذا الاتفاق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AE0AE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1.91</w:t>
            </w:r>
          </w:p>
        </w:tc>
      </w:tr>
      <w:tr w:rsidR="00285828" w:rsidRPr="00D76EC2" w14:paraId="0DAC4908" w14:textId="77777777" w:rsidTr="00285828">
        <w:trPr>
          <w:trHeight w:val="5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C0B6D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4-5-2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0D66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إزالة 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141 ب الموجود في البوليولات المستوردة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المخلوطة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مسبقًا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الواجب تحقيقها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في المشروعات المعتمدة سابقاً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A965" w14:textId="77777777" w:rsidR="00285828" w:rsidRPr="00D76EC2" w:rsidRDefault="00285828" w:rsidP="00285828">
            <w:pPr>
              <w:keepLines/>
              <w:bidi/>
              <w:jc w:val="righ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>0.00</w:t>
            </w:r>
          </w:p>
        </w:tc>
      </w:tr>
      <w:tr w:rsidR="00285828" w:rsidRPr="00D76EC2" w14:paraId="62DA8D11" w14:textId="77777777" w:rsidTr="00285828">
        <w:trPr>
          <w:trHeight w:val="18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A7A5F" w14:textId="77777777" w:rsidR="00285828" w:rsidRPr="00B54ED0" w:rsidRDefault="00285828" w:rsidP="00285828">
            <w:pPr>
              <w:keepLines/>
              <w:bidi/>
              <w:jc w:val="left"/>
              <w:rPr>
                <w:color w:val="000000"/>
                <w:sz w:val="14"/>
                <w:szCs w:val="14"/>
                <w:rtl/>
              </w:rPr>
            </w:pPr>
            <w:r w:rsidRPr="00B54ED0">
              <w:rPr>
                <w:rFonts w:hint="cs"/>
                <w:color w:val="000000"/>
                <w:sz w:val="14"/>
                <w:szCs w:val="14"/>
                <w:rtl/>
              </w:rPr>
              <w:t>4-5-3</w:t>
            </w:r>
          </w:p>
        </w:tc>
        <w:tc>
          <w:tcPr>
            <w:tcW w:w="84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54668" w14:textId="77777777" w:rsidR="00285828" w:rsidRPr="00D76EC2" w:rsidRDefault="00285828" w:rsidP="00285828">
            <w:pPr>
              <w:keepLines/>
              <w:bidi/>
              <w:jc w:val="left"/>
              <w:rPr>
                <w:color w:val="000000"/>
                <w:sz w:val="19"/>
                <w:szCs w:val="19"/>
                <w:rtl/>
              </w:rPr>
            </w:pPr>
            <w:r w:rsidRPr="00D76EC2">
              <w:rPr>
                <w:color w:val="000000"/>
                <w:sz w:val="19"/>
                <w:szCs w:val="19"/>
                <w:rtl/>
              </w:rPr>
              <w:t xml:space="preserve">استهلاك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الهيدروكلوروفلوروكربون</w:t>
            </w:r>
            <w:r>
              <w:rPr>
                <w:color w:val="000000"/>
                <w:sz w:val="19"/>
                <w:szCs w:val="19"/>
                <w:rtl/>
              </w:rPr>
              <w:t xml:space="preserve">- 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141 ب الموجود في البوليولات المستوردة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المخلوطة</w:t>
            </w:r>
            <w:r w:rsidRPr="00D76EC2">
              <w:rPr>
                <w:color w:val="000000"/>
                <w:sz w:val="19"/>
                <w:szCs w:val="19"/>
                <w:rtl/>
              </w:rPr>
              <w:t xml:space="preserve"> مسبقًا المتبقي المؤهل (طن </w:t>
            </w:r>
            <w:r>
              <w:rPr>
                <w:rFonts w:hint="cs"/>
                <w:color w:val="000000"/>
                <w:sz w:val="19"/>
                <w:szCs w:val="19"/>
                <w:rtl/>
              </w:rPr>
              <w:t>من قدرات استنفاذ الأوزون</w:t>
            </w:r>
            <w:r w:rsidRPr="00D76EC2">
              <w:rPr>
                <w:color w:val="000000"/>
                <w:sz w:val="19"/>
                <w:szCs w:val="19"/>
                <w:rtl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AF0F3" w14:textId="77777777" w:rsidR="00285828" w:rsidRPr="00D76EC2" w:rsidRDefault="00285828" w:rsidP="00285828">
            <w:pPr>
              <w:keepLines/>
              <w:bidi/>
              <w:jc w:val="right"/>
              <w:rPr>
                <w:b/>
                <w:bCs/>
                <w:color w:val="000000"/>
                <w:sz w:val="19"/>
                <w:szCs w:val="19"/>
                <w:rtl/>
              </w:rPr>
            </w:pPr>
            <w:r w:rsidRPr="00D76EC2">
              <w:rPr>
                <w:b/>
                <w:bCs/>
                <w:color w:val="000000"/>
                <w:sz w:val="19"/>
                <w:szCs w:val="19"/>
                <w:rtl/>
              </w:rPr>
              <w:t>0.00</w:t>
            </w:r>
          </w:p>
        </w:tc>
      </w:tr>
    </w:tbl>
    <w:p w14:paraId="2B748333" w14:textId="77777777" w:rsidR="00B54ED0" w:rsidRDefault="00B54ED0" w:rsidP="00285828">
      <w:pPr>
        <w:bidi/>
        <w:spacing w:before="360" w:after="240"/>
        <w:rPr>
          <w:b/>
          <w:bCs/>
          <w:sz w:val="26"/>
          <w:szCs w:val="26"/>
          <w:rtl/>
        </w:rPr>
      </w:pPr>
    </w:p>
    <w:p w14:paraId="5CD7244B" w14:textId="77777777" w:rsidR="00B54ED0" w:rsidRDefault="00B54ED0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7562A980" w14:textId="2FDA17FD" w:rsidR="00285828" w:rsidRPr="00285828" w:rsidRDefault="00285828" w:rsidP="00285828">
      <w:pPr>
        <w:bidi/>
        <w:spacing w:before="360" w:after="240"/>
        <w:rPr>
          <w:b/>
          <w:bCs/>
          <w:sz w:val="26"/>
          <w:szCs w:val="26"/>
          <w:rtl/>
        </w:rPr>
      </w:pPr>
      <w:r w:rsidRPr="00285828">
        <w:rPr>
          <w:rFonts w:hint="cs"/>
          <w:b/>
          <w:bCs/>
          <w:sz w:val="26"/>
          <w:szCs w:val="26"/>
          <w:rtl/>
        </w:rPr>
        <w:lastRenderedPageBreak/>
        <w:t>التذييل</w:t>
      </w:r>
      <w:r w:rsidRPr="00285828">
        <w:rPr>
          <w:b/>
          <w:bCs/>
          <w:sz w:val="26"/>
          <w:szCs w:val="26"/>
          <w:rtl/>
        </w:rPr>
        <w:t xml:space="preserve"> 7-</w:t>
      </w:r>
      <w:r w:rsidRPr="00285828">
        <w:rPr>
          <w:rFonts w:hint="cs"/>
          <w:b/>
          <w:bCs/>
          <w:sz w:val="26"/>
          <w:szCs w:val="26"/>
          <w:rtl/>
        </w:rPr>
        <w:t xml:space="preserve"> </w:t>
      </w:r>
      <w:r w:rsidRPr="00285828">
        <w:rPr>
          <w:b/>
          <w:bCs/>
          <w:sz w:val="26"/>
          <w:szCs w:val="26"/>
          <w:rtl/>
        </w:rPr>
        <w:t>أ</w:t>
      </w:r>
      <w:r w:rsidRPr="00285828">
        <w:rPr>
          <w:rFonts w:hint="cs"/>
          <w:b/>
          <w:bCs/>
          <w:sz w:val="26"/>
          <w:szCs w:val="26"/>
          <w:rtl/>
        </w:rPr>
        <w:t>لف</w:t>
      </w:r>
      <w:r w:rsidRPr="00285828">
        <w:rPr>
          <w:b/>
          <w:bCs/>
          <w:sz w:val="26"/>
          <w:szCs w:val="26"/>
          <w:rtl/>
        </w:rPr>
        <w:t xml:space="preserve">: التخفيضات في التمويل بسبب </w:t>
      </w:r>
      <w:r w:rsidRPr="00285828">
        <w:rPr>
          <w:rFonts w:hint="cs"/>
          <w:b/>
          <w:bCs/>
          <w:sz w:val="26"/>
          <w:szCs w:val="26"/>
          <w:rtl/>
        </w:rPr>
        <w:t>عدم الامتثال</w:t>
      </w:r>
    </w:p>
    <w:p w14:paraId="650D9C04" w14:textId="77777777" w:rsidR="00285828" w:rsidRPr="00285828" w:rsidRDefault="00285828" w:rsidP="00285828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285828">
        <w:rPr>
          <w:rFonts w:hint="cs"/>
          <w:sz w:val="26"/>
          <w:szCs w:val="26"/>
          <w:rtl/>
        </w:rPr>
        <w:t>1-</w:t>
      </w:r>
      <w:r w:rsidRPr="00285828">
        <w:rPr>
          <w:rFonts w:hint="cs"/>
          <w:sz w:val="26"/>
          <w:szCs w:val="26"/>
          <w:rtl/>
        </w:rPr>
        <w:tab/>
      </w:r>
      <w:r w:rsidRPr="00285828">
        <w:rPr>
          <w:sz w:val="26"/>
          <w:szCs w:val="26"/>
          <w:rtl/>
        </w:rPr>
        <w:t xml:space="preserve">وفقًا </w:t>
      </w:r>
      <w:r w:rsidRPr="00285828">
        <w:rPr>
          <w:rFonts w:hint="cs"/>
          <w:sz w:val="26"/>
          <w:szCs w:val="26"/>
          <w:rtl/>
        </w:rPr>
        <w:t xml:space="preserve">للفقرة 11 </w:t>
      </w:r>
      <w:r w:rsidRPr="00285828">
        <w:rPr>
          <w:sz w:val="26"/>
          <w:szCs w:val="26"/>
          <w:rtl/>
        </w:rPr>
        <w:t>من الاتفاق، يجوز تخفيض مبلغ التمويل المقدم بمقدار</w:t>
      </w:r>
      <w:r w:rsidRPr="00285828">
        <w:rPr>
          <w:b/>
          <w:bCs/>
          <w:sz w:val="26"/>
          <w:szCs w:val="26"/>
        </w:rPr>
        <w:t xml:space="preserve">21.19 </w:t>
      </w:r>
      <w:r w:rsidRPr="00285828">
        <w:rPr>
          <w:rFonts w:hint="cs"/>
          <w:b/>
          <w:bCs/>
          <w:sz w:val="26"/>
          <w:szCs w:val="26"/>
          <w:rtl/>
        </w:rPr>
        <w:t xml:space="preserve"> </w:t>
      </w:r>
      <w:r w:rsidRPr="00285828">
        <w:rPr>
          <w:b/>
          <w:bCs/>
          <w:sz w:val="26"/>
          <w:szCs w:val="26"/>
          <w:rtl/>
        </w:rPr>
        <w:t xml:space="preserve">دولارًا أمريكيًا </w:t>
      </w:r>
      <w:r w:rsidRPr="00285828">
        <w:rPr>
          <w:sz w:val="26"/>
          <w:szCs w:val="26"/>
          <w:rtl/>
        </w:rPr>
        <w:t>لكل كيلوغرام من</w:t>
      </w:r>
      <w:r w:rsidRPr="00285828">
        <w:rPr>
          <w:rFonts w:hint="cs"/>
          <w:sz w:val="26"/>
          <w:szCs w:val="26"/>
          <w:rtl/>
        </w:rPr>
        <w:t xml:space="preserve"> قدرات استنفاذ الأوزون</w:t>
      </w:r>
      <w:r w:rsidRPr="00285828">
        <w:rPr>
          <w:sz w:val="26"/>
          <w:szCs w:val="26"/>
          <w:rtl/>
        </w:rPr>
        <w:t xml:space="preserve"> من الاستهلاك </w:t>
      </w:r>
      <w:r w:rsidRPr="00285828">
        <w:rPr>
          <w:rFonts w:hint="cs"/>
          <w:sz w:val="26"/>
          <w:szCs w:val="26"/>
          <w:rtl/>
        </w:rPr>
        <w:t xml:space="preserve">الذي تجاوز </w:t>
      </w:r>
      <w:r w:rsidRPr="00285828">
        <w:rPr>
          <w:sz w:val="26"/>
          <w:szCs w:val="26"/>
          <w:rtl/>
        </w:rPr>
        <w:t>المستوى المحدد في الصف</w:t>
      </w:r>
      <w:r w:rsidRPr="00285828">
        <w:rPr>
          <w:rFonts w:hint="cs"/>
          <w:sz w:val="26"/>
          <w:szCs w:val="26"/>
          <w:rtl/>
        </w:rPr>
        <w:t xml:space="preserve"> 2-1</w:t>
      </w:r>
      <w:r w:rsidRPr="00285828">
        <w:rPr>
          <w:sz w:val="26"/>
          <w:szCs w:val="26"/>
          <w:rtl/>
        </w:rPr>
        <w:t xml:space="preserve"> من التذييل</w:t>
      </w:r>
      <w:r w:rsidRPr="00285828">
        <w:rPr>
          <w:rFonts w:hint="cs"/>
          <w:sz w:val="26"/>
          <w:szCs w:val="26"/>
          <w:rtl/>
        </w:rPr>
        <w:t>- 2 ألف</w:t>
      </w:r>
      <w:r w:rsidRPr="00285828">
        <w:rPr>
          <w:sz w:val="26"/>
          <w:szCs w:val="26"/>
          <w:rtl/>
        </w:rPr>
        <w:t xml:space="preserve"> لكل سنة </w:t>
      </w:r>
      <w:r w:rsidRPr="00285828">
        <w:rPr>
          <w:rFonts w:hint="cs"/>
          <w:sz w:val="26"/>
          <w:szCs w:val="26"/>
          <w:rtl/>
        </w:rPr>
        <w:t>لم يتحقق فيها</w:t>
      </w:r>
      <w:r w:rsidRPr="00285828">
        <w:rPr>
          <w:sz w:val="26"/>
          <w:szCs w:val="26"/>
          <w:rtl/>
        </w:rPr>
        <w:t xml:space="preserve"> الهدف المحدد في الصف</w:t>
      </w:r>
      <w:r w:rsidRPr="00285828">
        <w:rPr>
          <w:sz w:val="26"/>
          <w:szCs w:val="26"/>
        </w:rPr>
        <w:t xml:space="preserve">1-2 </w:t>
      </w:r>
      <w:r w:rsidRPr="00285828">
        <w:rPr>
          <w:rFonts w:hint="cs"/>
          <w:sz w:val="26"/>
          <w:szCs w:val="26"/>
          <w:rtl/>
        </w:rPr>
        <w:t xml:space="preserve"> </w:t>
      </w:r>
      <w:r w:rsidRPr="00285828">
        <w:rPr>
          <w:sz w:val="26"/>
          <w:szCs w:val="26"/>
          <w:rtl/>
        </w:rPr>
        <w:t>من التذييل</w:t>
      </w:r>
      <w:r w:rsidRPr="00285828">
        <w:rPr>
          <w:sz w:val="26"/>
          <w:szCs w:val="26"/>
        </w:rPr>
        <w:t xml:space="preserve"> 2</w:t>
      </w:r>
      <w:r w:rsidRPr="00285828">
        <w:rPr>
          <w:sz w:val="26"/>
          <w:szCs w:val="26"/>
          <w:lang w:val="en-US"/>
        </w:rPr>
        <w:t xml:space="preserve"> </w:t>
      </w:r>
      <w:r w:rsidRPr="00285828">
        <w:rPr>
          <w:sz w:val="26"/>
          <w:szCs w:val="26"/>
        </w:rPr>
        <w:t>-</w:t>
      </w:r>
      <w:r w:rsidRPr="00285828">
        <w:rPr>
          <w:sz w:val="26"/>
          <w:szCs w:val="26"/>
          <w:rtl/>
        </w:rPr>
        <w:t>أ</w:t>
      </w:r>
      <w:r w:rsidRPr="00285828">
        <w:rPr>
          <w:rFonts w:hint="cs"/>
          <w:sz w:val="26"/>
          <w:szCs w:val="26"/>
          <w:rtl/>
        </w:rPr>
        <w:t>لف</w:t>
      </w:r>
      <w:r w:rsidRPr="00285828">
        <w:rPr>
          <w:sz w:val="26"/>
          <w:szCs w:val="26"/>
        </w:rPr>
        <w:t>.</w:t>
      </w:r>
    </w:p>
    <w:p w14:paraId="62D55867" w14:textId="77777777" w:rsidR="00285828" w:rsidRPr="002A216F" w:rsidRDefault="00285828" w:rsidP="00285828">
      <w:pPr>
        <w:bidi/>
        <w:jc w:val="center"/>
        <w:rPr>
          <w:b/>
          <w:bCs/>
          <w:rtl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5"/>
        <w:gridCol w:w="1915"/>
        <w:gridCol w:w="1915"/>
        <w:gridCol w:w="1917"/>
      </w:tblGrid>
      <w:tr w:rsidR="00285828" w:rsidRPr="002A216F" w14:paraId="62C29BB6" w14:textId="77777777" w:rsidTr="008A58E1">
        <w:tc>
          <w:tcPr>
            <w:tcW w:w="999" w:type="pct"/>
          </w:tcPr>
          <w:p w14:paraId="2DAD5304" w14:textId="77777777" w:rsidR="00285828" w:rsidRPr="002A216F" w:rsidRDefault="00285828" w:rsidP="008A58E1">
            <w:pPr>
              <w:bidi/>
            </w:pPr>
          </w:p>
        </w:tc>
        <w:tc>
          <w:tcPr>
            <w:tcW w:w="1000" w:type="pct"/>
          </w:tcPr>
          <w:p w14:paraId="6D5693FF" w14:textId="77777777" w:rsidR="00285828" w:rsidRPr="002A216F" w:rsidRDefault="00285828" w:rsidP="008A58E1">
            <w:pPr>
              <w:bidi/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D788BC8" w14:textId="77777777" w:rsidR="00285828" w:rsidRPr="002A216F" w:rsidRDefault="00285828" w:rsidP="008A58E1">
            <w:pPr>
              <w:bidi/>
            </w:pPr>
          </w:p>
        </w:tc>
        <w:tc>
          <w:tcPr>
            <w:tcW w:w="1000" w:type="pct"/>
          </w:tcPr>
          <w:p w14:paraId="04975219" w14:textId="77777777" w:rsidR="00285828" w:rsidRPr="002A216F" w:rsidRDefault="00285828" w:rsidP="008A58E1">
            <w:pPr>
              <w:bidi/>
            </w:pPr>
          </w:p>
        </w:tc>
        <w:tc>
          <w:tcPr>
            <w:tcW w:w="1001" w:type="pct"/>
          </w:tcPr>
          <w:p w14:paraId="3C3545C6" w14:textId="77777777" w:rsidR="00285828" w:rsidRPr="002A216F" w:rsidRDefault="00285828" w:rsidP="008A58E1">
            <w:pPr>
              <w:bidi/>
            </w:pPr>
          </w:p>
        </w:tc>
      </w:tr>
    </w:tbl>
    <w:p w14:paraId="5EDC8CB4" w14:textId="77777777" w:rsidR="00285828" w:rsidRPr="002A216F" w:rsidRDefault="00285828" w:rsidP="00285828">
      <w:pPr>
        <w:bidi/>
      </w:pPr>
    </w:p>
    <w:p w14:paraId="34A49B5D" w14:textId="77777777" w:rsidR="007E5D09" w:rsidRDefault="007E5D09">
      <w:pPr>
        <w:rPr>
          <w:rtl/>
          <w:lang w:val="en-CA"/>
        </w:rPr>
      </w:pPr>
    </w:p>
    <w:sectPr w:rsidR="007E5D0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1E108" w14:textId="77777777" w:rsidR="004766B7" w:rsidRDefault="004766B7">
      <w:r>
        <w:separator/>
      </w:r>
    </w:p>
  </w:endnote>
  <w:endnote w:type="continuationSeparator" w:id="0">
    <w:p w14:paraId="66AB4B95" w14:textId="77777777" w:rsidR="004766B7" w:rsidRDefault="0047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833A7" w14:textId="77777777" w:rsidR="00AA2714" w:rsidRPr="0033525D" w:rsidRDefault="00AA2714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C2136C">
      <w:rPr>
        <w:noProof/>
        <w:rtl/>
      </w:rPr>
      <w:t>2</w:t>
    </w:r>
    <w:r>
      <w:rPr>
        <w:noProof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CCB5" w14:textId="77777777" w:rsidR="00AA2714" w:rsidRPr="0033525D" w:rsidRDefault="00AA2714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>
      <w:rPr>
        <w:noProof/>
        <w:rtl/>
      </w:rPr>
      <w:t>3</w:t>
    </w:r>
    <w:r>
      <w:rPr>
        <w:noProof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74DD" w14:textId="77777777" w:rsidR="00AA2714" w:rsidRDefault="00AA2714" w:rsidP="002E360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إن وثائق ما قبل دورات اللجنة التنفيذية للصندوق متعدد الأطراف لتنفيذ بروتوكول مونتريال قد تصدر دون الإخلال بأي قرار تتخذه اللجنة التنفيذية بعد صدور الوثيقة.</w:t>
    </w:r>
  </w:p>
  <w:p w14:paraId="45191B13" w14:textId="77777777" w:rsidR="00AA2714" w:rsidRDefault="00AA2714" w:rsidP="002E360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2BE7A" w14:textId="77777777" w:rsidR="00AA2714" w:rsidRPr="0033525D" w:rsidRDefault="00AA2714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C2136C">
      <w:rPr>
        <w:noProof/>
        <w:rtl/>
      </w:rPr>
      <w:t>3</w:t>
    </w:r>
    <w:r>
      <w:rPr>
        <w:noProof/>
        <w:rtl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1EB58" w14:textId="77777777" w:rsidR="00AA2714" w:rsidRPr="0033525D" w:rsidRDefault="00AA2714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5F6D08">
      <w:rPr>
        <w:noProof/>
        <w:rtl/>
      </w:rPr>
      <w:t>10</w:t>
    </w:r>
    <w:r>
      <w:rPr>
        <w:noProof/>
        <w:rtl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2DEE" w14:textId="77777777" w:rsidR="00AA2714" w:rsidRPr="0033525D" w:rsidRDefault="00AA2714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5F6D08">
      <w:rPr>
        <w:noProof/>
        <w:rtl/>
      </w:rPr>
      <w:t>11</w:t>
    </w:r>
    <w:r>
      <w:rPr>
        <w:noProof/>
        <w:rtl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8D95" w14:textId="77777777" w:rsidR="00AA2714" w:rsidRDefault="00AA271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77040" w14:textId="77777777" w:rsidR="00AA2714" w:rsidRDefault="00AA271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F074F" w14:textId="77777777" w:rsidR="00AA2714" w:rsidRDefault="00AA27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082284" w14:textId="77777777" w:rsidR="00AA2714" w:rsidRDefault="00AA2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B9AD" w14:textId="77777777" w:rsidR="004766B7" w:rsidRDefault="004766B7">
      <w:r>
        <w:separator/>
      </w:r>
    </w:p>
  </w:footnote>
  <w:footnote w:type="continuationSeparator" w:id="0">
    <w:p w14:paraId="3927CA41" w14:textId="77777777" w:rsidR="004766B7" w:rsidRDefault="004766B7">
      <w:r>
        <w:continuationSeparator/>
      </w:r>
    </w:p>
  </w:footnote>
  <w:footnote w:id="1">
    <w:p w14:paraId="5E079192" w14:textId="77777777" w:rsidR="00AA2714" w:rsidRPr="00643975" w:rsidRDefault="00AA2714" w:rsidP="0029708C">
      <w:pPr>
        <w:pStyle w:val="FootnoteText"/>
        <w:bidi/>
        <w:spacing w:after="60"/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الوثيقة </w:t>
      </w:r>
      <w:r>
        <w:t>UNEP/OzL.Pro/ExCom/</w:t>
      </w:r>
      <w:r w:rsidRPr="00D47A2B">
        <w:t>91/1</w:t>
      </w:r>
    </w:p>
  </w:footnote>
  <w:footnote w:id="2">
    <w:p w14:paraId="6368731E" w14:textId="77777777" w:rsidR="00AA2714" w:rsidRPr="00D879FD" w:rsidRDefault="00AA2714" w:rsidP="00A60459">
      <w:pPr>
        <w:pStyle w:val="FootnoteText"/>
        <w:bidi/>
      </w:pPr>
      <w:r>
        <w:rPr>
          <w:rStyle w:val="FootnoteReference"/>
          <w:rtl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 xml:space="preserve"> </w:t>
      </w:r>
      <w:r>
        <w:rPr>
          <w:rtl/>
        </w:rPr>
        <w:t xml:space="preserve">وفقًا </w:t>
      </w:r>
      <w:r>
        <w:rPr>
          <w:rFonts w:hint="cs"/>
          <w:rtl/>
        </w:rPr>
        <w:t>للخطاب</w:t>
      </w:r>
      <w:r>
        <w:rPr>
          <w:rtl/>
        </w:rPr>
        <w:t xml:space="preserve"> المؤرخ</w:t>
      </w:r>
      <w:r>
        <w:t xml:space="preserve">22 </w:t>
      </w:r>
      <w:r>
        <w:rPr>
          <w:rFonts w:hint="cs"/>
          <w:rtl/>
        </w:rPr>
        <w:t xml:space="preserve"> </w:t>
      </w:r>
      <w:r>
        <w:rPr>
          <w:rtl/>
        </w:rPr>
        <w:t>أغسطس</w:t>
      </w:r>
      <w:r>
        <w:rPr>
          <w:rFonts w:hint="cs"/>
          <w:rtl/>
        </w:rPr>
        <w:t>/ آب</w:t>
      </w:r>
      <w:r>
        <w:t xml:space="preserve">2022 </w:t>
      </w:r>
      <w:r>
        <w:rPr>
          <w:rFonts w:hint="cs"/>
          <w:rtl/>
        </w:rPr>
        <w:t xml:space="preserve"> المرسل</w:t>
      </w:r>
      <w:r>
        <w:rPr>
          <w:rtl/>
        </w:rPr>
        <w:t xml:space="preserve"> من وزارة الصناعات والإنتاج الوطني </w:t>
      </w:r>
      <w:r>
        <w:rPr>
          <w:rFonts w:hint="cs"/>
          <w:rtl/>
        </w:rPr>
        <w:t>الفنزويلية</w:t>
      </w:r>
      <w:r>
        <w:rPr>
          <w:rtl/>
        </w:rPr>
        <w:t xml:space="preserve"> إلى اليونيدو</w:t>
      </w:r>
      <w:r>
        <w:t>.</w:t>
      </w:r>
      <w:bookmarkStart w:id="0" w:name="_Hlk116159314"/>
      <w:bookmarkEnd w:id="0"/>
    </w:p>
  </w:footnote>
  <w:footnote w:id="3">
    <w:p w14:paraId="39152103" w14:textId="77777777" w:rsidR="00AA2714" w:rsidRPr="00902570" w:rsidRDefault="00AA2714" w:rsidP="00A60459">
      <w:pPr>
        <w:pStyle w:val="FootnoteText"/>
        <w:bidi/>
        <w:rPr>
          <w:rtl/>
          <w:lang w:bidi="ar-SA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تم تقديم </w:t>
      </w:r>
      <w:r>
        <w:rPr>
          <w:rtl/>
        </w:rPr>
        <w:t xml:space="preserve">تقرير التحقق </w:t>
      </w:r>
      <w:r>
        <w:rPr>
          <w:rFonts w:hint="cs"/>
          <w:rtl/>
        </w:rPr>
        <w:t xml:space="preserve">للفترة 2016-2018 </w:t>
      </w:r>
      <w:r>
        <w:rPr>
          <w:rtl/>
        </w:rPr>
        <w:t>إلى الاجتماع</w:t>
      </w:r>
      <w:r>
        <w:rPr>
          <w:rFonts w:hint="cs"/>
          <w:rtl/>
        </w:rPr>
        <w:t xml:space="preserve"> الرابع والثمانين</w:t>
      </w:r>
      <w:r>
        <w:rPr>
          <w:rtl/>
        </w:rPr>
        <w:t xml:space="preserve">، </w:t>
      </w:r>
      <w:r>
        <w:rPr>
          <w:rFonts w:hint="cs"/>
          <w:rtl/>
        </w:rPr>
        <w:t xml:space="preserve">وقدم </w:t>
      </w:r>
      <w:r>
        <w:rPr>
          <w:rtl/>
        </w:rPr>
        <w:t xml:space="preserve">تقرير التحقق </w:t>
      </w:r>
      <w:r>
        <w:rPr>
          <w:rFonts w:hint="cs"/>
          <w:rtl/>
        </w:rPr>
        <w:t xml:space="preserve">للفترة 2019-2020 </w:t>
      </w:r>
      <w:r w:rsidRPr="00902570">
        <w:rPr>
          <w:rtl/>
        </w:rPr>
        <w:t>إلى الاجتماع الثامن وا</w:t>
      </w:r>
      <w:r>
        <w:rPr>
          <w:rtl/>
        </w:rPr>
        <w:t xml:space="preserve">لثمانين، وتم </w:t>
      </w:r>
      <w:r>
        <w:rPr>
          <w:rFonts w:hint="cs"/>
          <w:rtl/>
        </w:rPr>
        <w:t>و</w:t>
      </w:r>
      <w:r>
        <w:rPr>
          <w:rtl/>
        </w:rPr>
        <w:t>قد</w:t>
      </w:r>
      <w:r w:rsidRPr="00902570">
        <w:rPr>
          <w:rtl/>
        </w:rPr>
        <w:t xml:space="preserve">م تقرير التحقق لعام </w:t>
      </w:r>
      <w:r w:rsidRPr="00902570">
        <w:t xml:space="preserve">2021 </w:t>
      </w:r>
      <w:r>
        <w:rPr>
          <w:rFonts w:hint="cs"/>
          <w:rtl/>
        </w:rPr>
        <w:t xml:space="preserve"> </w:t>
      </w:r>
      <w:r w:rsidRPr="00902570">
        <w:rPr>
          <w:rtl/>
        </w:rPr>
        <w:t>ف</w:t>
      </w:r>
      <w:r>
        <w:rPr>
          <w:rtl/>
        </w:rPr>
        <w:t>ي</w:t>
      </w:r>
      <w:r w:rsidRPr="00902570">
        <w:t xml:space="preserve">5 </w:t>
      </w:r>
      <w:r>
        <w:rPr>
          <w:rFonts w:hint="cs"/>
          <w:rtl/>
        </w:rPr>
        <w:t xml:space="preserve"> </w:t>
      </w:r>
      <w:r w:rsidRPr="00902570">
        <w:rPr>
          <w:rtl/>
        </w:rPr>
        <w:t>مايو</w:t>
      </w:r>
      <w:r>
        <w:rPr>
          <w:rFonts w:hint="cs"/>
          <w:rtl/>
        </w:rPr>
        <w:t>/ أيار</w:t>
      </w:r>
      <w:r w:rsidRPr="00902570">
        <w:rPr>
          <w:rtl/>
        </w:rPr>
        <w:t xml:space="preserve"> </w:t>
      </w:r>
      <w:r>
        <w:t>.</w:t>
      </w:r>
      <w:r w:rsidRPr="00902570">
        <w:t>2022</w:t>
      </w:r>
    </w:p>
  </w:footnote>
  <w:footnote w:id="4">
    <w:p w14:paraId="7AA04521" w14:textId="77777777" w:rsidR="00AA2714" w:rsidRPr="00DB72CE" w:rsidRDefault="00AA2714" w:rsidP="00F2010C">
      <w:pPr>
        <w:pStyle w:val="FootnoteText"/>
        <w:bidi/>
        <w:rPr>
          <w:rtl/>
          <w:lang w:val="en-US"/>
        </w:rPr>
      </w:pPr>
      <w:r w:rsidRPr="00902570">
        <w:rPr>
          <w:rStyle w:val="FootnoteReference"/>
          <w:rtl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>ذكرت</w:t>
      </w:r>
      <w:r w:rsidRPr="00902570">
        <w:rPr>
          <w:rtl/>
        </w:rPr>
        <w:t xml:space="preserve"> اللجنة ا</w:t>
      </w:r>
      <w:r>
        <w:rPr>
          <w:rtl/>
        </w:rPr>
        <w:t>لتنفيذية أن</w:t>
      </w:r>
      <w:r>
        <w:rPr>
          <w:rFonts w:hint="cs"/>
          <w:rtl/>
        </w:rPr>
        <w:t>ه تم سحب</w:t>
      </w:r>
      <w:r>
        <w:rPr>
          <w:rtl/>
        </w:rPr>
        <w:t xml:space="preserve"> الشريحة الثانية</w:t>
      </w:r>
      <w:r w:rsidRPr="00902570">
        <w:t xml:space="preserve">(2019) </w:t>
      </w:r>
      <w:r>
        <w:rPr>
          <w:rFonts w:hint="cs"/>
          <w:rtl/>
        </w:rPr>
        <w:t xml:space="preserve"> </w:t>
      </w:r>
      <w:r w:rsidRPr="00902570">
        <w:rPr>
          <w:rtl/>
        </w:rPr>
        <w:t xml:space="preserve">من المرحلة الثانية من خطة إدارة إزالة المواد الهيدروكلوروفلوروكربونية المقدمة إلى الاجتماع التسعين </w:t>
      </w:r>
      <w:r>
        <w:rPr>
          <w:rFonts w:hint="cs"/>
          <w:rtl/>
        </w:rPr>
        <w:t>بشبب احتياجها</w:t>
      </w:r>
      <w:r w:rsidRPr="00902570">
        <w:rPr>
          <w:rtl/>
        </w:rPr>
        <w:t xml:space="preserve"> </w:t>
      </w:r>
      <w:r>
        <w:rPr>
          <w:rFonts w:hint="cs"/>
          <w:rtl/>
        </w:rPr>
        <w:t>ل</w:t>
      </w:r>
      <w:r w:rsidRPr="00902570">
        <w:rPr>
          <w:rtl/>
        </w:rPr>
        <w:t xml:space="preserve">وقت إضافي لمعالجة القضايا التي تم </w:t>
      </w:r>
      <w:r>
        <w:rPr>
          <w:rFonts w:hint="cs"/>
          <w:rtl/>
        </w:rPr>
        <w:t>تبينها</w:t>
      </w:r>
      <w:r>
        <w:rPr>
          <w:rtl/>
        </w:rPr>
        <w:t xml:space="preserve"> أثناء استعراض ال</w:t>
      </w:r>
      <w:r>
        <w:rPr>
          <w:rFonts w:hint="cs"/>
          <w:rtl/>
        </w:rPr>
        <w:t>م</w:t>
      </w:r>
      <w:r>
        <w:rPr>
          <w:rtl/>
        </w:rPr>
        <w:t xml:space="preserve">قترح، وحثت حكومة </w:t>
      </w:r>
      <w:r w:rsidRPr="00902570">
        <w:rPr>
          <w:rtl/>
        </w:rPr>
        <w:t>جمهورية</w:t>
      </w:r>
      <w:r w:rsidRPr="00F2010C">
        <w:rPr>
          <w:rtl/>
        </w:rPr>
        <w:t xml:space="preserve"> </w:t>
      </w:r>
      <w:r w:rsidRPr="00902570">
        <w:rPr>
          <w:rtl/>
        </w:rPr>
        <w:t xml:space="preserve">فنزويلا البوليفارية </w:t>
      </w:r>
      <w:r>
        <w:rPr>
          <w:rFonts w:hint="cs"/>
          <w:rtl/>
        </w:rPr>
        <w:t>على ا</w:t>
      </w:r>
      <w:r w:rsidRPr="00902570">
        <w:rPr>
          <w:rtl/>
        </w:rPr>
        <w:t>لعمل مع اليوني</w:t>
      </w:r>
      <w:r>
        <w:rPr>
          <w:rtl/>
        </w:rPr>
        <w:t>دو لإعادة تقديم الشريحة الثانية</w:t>
      </w:r>
      <w:r>
        <w:rPr>
          <w:lang w:val="en-US"/>
        </w:rPr>
        <w:t xml:space="preserve"> </w:t>
      </w:r>
      <w:r w:rsidRPr="00902570">
        <w:t xml:space="preserve">(2019) </w:t>
      </w:r>
      <w:r>
        <w:rPr>
          <w:rtl/>
        </w:rPr>
        <w:t xml:space="preserve">إلى الاجتماع الحادي والتسعين </w:t>
      </w:r>
      <w:r>
        <w:rPr>
          <w:rFonts w:hint="cs"/>
          <w:rtl/>
        </w:rPr>
        <w:t xml:space="preserve">مع </w:t>
      </w:r>
      <w:r w:rsidRPr="00902570">
        <w:rPr>
          <w:rtl/>
        </w:rPr>
        <w:t xml:space="preserve">خطة عمل </w:t>
      </w:r>
      <w:r>
        <w:rPr>
          <w:rFonts w:hint="cs"/>
          <w:rtl/>
        </w:rPr>
        <w:t>معدلة</w:t>
      </w:r>
      <w:r>
        <w:rPr>
          <w:rtl/>
        </w:rPr>
        <w:t xml:space="preserve"> لمراعاة إعادة تخصيص شر</w:t>
      </w:r>
      <w:r>
        <w:rPr>
          <w:rFonts w:hint="cs"/>
          <w:rtl/>
        </w:rPr>
        <w:t>ي</w:t>
      </w:r>
      <w:r w:rsidRPr="00902570">
        <w:rPr>
          <w:rtl/>
        </w:rPr>
        <w:t>ح</w:t>
      </w:r>
      <w:r>
        <w:rPr>
          <w:rFonts w:hint="cs"/>
          <w:rtl/>
        </w:rPr>
        <w:t>و</w:t>
      </w:r>
      <w:r w:rsidRPr="00902570">
        <w:rPr>
          <w:rtl/>
        </w:rPr>
        <w:t xml:space="preserve"> عام </w:t>
      </w:r>
      <w:r w:rsidRPr="00902570">
        <w:t xml:space="preserve">2019 </w:t>
      </w:r>
      <w:r w:rsidRPr="00902570">
        <w:rPr>
          <w:rtl/>
        </w:rPr>
        <w:t>والشرائح اللاحقة</w:t>
      </w:r>
      <w:r w:rsidRPr="00902570">
        <w:t>.</w:t>
      </w:r>
    </w:p>
  </w:footnote>
  <w:footnote w:id="5">
    <w:p w14:paraId="71890968" w14:textId="77777777" w:rsidR="00AA2714" w:rsidRDefault="00AA2714" w:rsidP="00AA2714">
      <w:pPr>
        <w:pStyle w:val="FootnoteText"/>
        <w:bidi/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تتألف من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زيارات </w:t>
      </w:r>
      <w:r w:rsidR="00C2136C">
        <w:rPr>
          <w:rFonts w:hint="cs"/>
          <w:rtl/>
        </w:rPr>
        <w:t>التي أجريت</w:t>
      </w:r>
      <w:r>
        <w:rPr>
          <w:rFonts w:hint="cs"/>
          <w:rtl/>
        </w:rPr>
        <w:t xml:space="preserve"> </w:t>
      </w:r>
      <w:r>
        <w:rPr>
          <w:rtl/>
        </w:rPr>
        <w:t>للمصانع</w:t>
      </w:r>
      <w: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المقابلات التي أجريت مع أصحاب المصلحة بما في ذلك المستوردين والموزعين والمصنعين وبائعي التجزئة والمستخدمين النهائيين وفنيي الصيانة؛ ومراجعة الأرقام التي تناولتها المؤسسات المسؤولة عن مراقبة </w:t>
      </w:r>
      <w:r>
        <w:rPr>
          <w:rFonts w:hint="cs"/>
          <w:rtl/>
        </w:rPr>
        <w:t>المواد الهيدروكلوروفلوروكربونية</w:t>
      </w:r>
      <w:r>
        <w:t>.</w:t>
      </w:r>
    </w:p>
  </w:footnote>
  <w:footnote w:id="6">
    <w:p w14:paraId="313AD5E4" w14:textId="77777777" w:rsidR="00AA2714" w:rsidRPr="00B20901" w:rsidRDefault="00AA2714" w:rsidP="003E5390">
      <w:pPr>
        <w:pStyle w:val="BodyText"/>
        <w:bidi/>
        <w:spacing w:after="0"/>
        <w:rPr>
          <w:sz w:val="20"/>
          <w:szCs w:val="20"/>
          <w:rtl/>
          <w:lang w:val="en-GB"/>
        </w:rPr>
      </w:pPr>
      <w:r w:rsidRPr="00B20901">
        <w:rPr>
          <w:rStyle w:val="FootnoteReference"/>
          <w:sz w:val="20"/>
          <w:szCs w:val="20"/>
          <w:rtl/>
        </w:rPr>
        <w:footnoteRef/>
      </w:r>
      <w:r>
        <w:rPr>
          <w:rFonts w:hint="cs"/>
          <w:sz w:val="20"/>
          <w:szCs w:val="20"/>
          <w:rtl/>
        </w:rPr>
        <w:t xml:space="preserve"> </w:t>
      </w:r>
      <w:r w:rsidR="006C2DD0">
        <w:rPr>
          <w:sz w:val="20"/>
          <w:szCs w:val="20"/>
        </w:rPr>
        <w:t>MINPRO</w:t>
      </w:r>
      <w:r w:rsidR="006C2DD0" w:rsidRPr="00B20901">
        <w:rPr>
          <w:sz w:val="20"/>
          <w:szCs w:val="20"/>
          <w:rtl/>
        </w:rPr>
        <w:t xml:space="preserve"> </w:t>
      </w:r>
      <w:r w:rsidR="006C2DD0">
        <w:rPr>
          <w:rFonts w:hint="cs"/>
          <w:sz w:val="20"/>
          <w:szCs w:val="20"/>
          <w:rtl/>
        </w:rPr>
        <w:t>التابع ل</w:t>
      </w:r>
      <w:r w:rsidR="00545748" w:rsidRPr="00545748">
        <w:rPr>
          <w:sz w:val="20"/>
          <w:szCs w:val="20"/>
          <w:rtl/>
        </w:rPr>
        <w:t xml:space="preserve">صندوق </w:t>
      </w:r>
      <w:r w:rsidR="00545748" w:rsidRPr="00545748">
        <w:rPr>
          <w:rFonts w:hint="cs"/>
          <w:sz w:val="20"/>
          <w:szCs w:val="20"/>
          <w:rtl/>
        </w:rPr>
        <w:t xml:space="preserve">إعادة </w:t>
      </w:r>
      <w:r w:rsidR="00545748" w:rsidRPr="00545748">
        <w:rPr>
          <w:sz w:val="20"/>
          <w:szCs w:val="20"/>
          <w:rtl/>
        </w:rPr>
        <w:t>التحويل الصناعي والتكنولوجي</w:t>
      </w:r>
      <w:r w:rsidR="00195222">
        <w:rPr>
          <w:rFonts w:hint="cs"/>
          <w:sz w:val="20"/>
          <w:szCs w:val="20"/>
          <w:rtl/>
        </w:rPr>
        <w:t xml:space="preserve"> </w:t>
      </w:r>
      <w:r w:rsidR="003E5390">
        <w:rPr>
          <w:rFonts w:hint="cs"/>
          <w:sz w:val="20"/>
          <w:szCs w:val="20"/>
          <w:rtl/>
        </w:rPr>
        <w:t>هو</w:t>
      </w:r>
      <w:r w:rsidR="00496054">
        <w:rPr>
          <w:rFonts w:hint="cs"/>
          <w:sz w:val="20"/>
          <w:szCs w:val="20"/>
          <w:rtl/>
        </w:rPr>
        <w:t xml:space="preserve"> </w:t>
      </w:r>
      <w:r w:rsidR="003E5390">
        <w:rPr>
          <w:rFonts w:hint="cs"/>
          <w:sz w:val="20"/>
          <w:szCs w:val="20"/>
          <w:rtl/>
        </w:rPr>
        <w:t>المسؤول</w:t>
      </w:r>
      <w:r w:rsidR="00620EBB">
        <w:rPr>
          <w:rFonts w:hint="cs"/>
          <w:sz w:val="20"/>
          <w:szCs w:val="20"/>
          <w:rtl/>
        </w:rPr>
        <w:t xml:space="preserve"> </w:t>
      </w:r>
      <w:r w:rsidRPr="00B20901">
        <w:rPr>
          <w:sz w:val="20"/>
          <w:szCs w:val="20"/>
          <w:rtl/>
        </w:rPr>
        <w:t xml:space="preserve">بشكل مباشر عن تنفيذ خطة </w:t>
      </w:r>
      <w:r w:rsidR="00620EBB">
        <w:rPr>
          <w:rFonts w:hint="cs"/>
          <w:sz w:val="20"/>
          <w:szCs w:val="20"/>
          <w:rtl/>
        </w:rPr>
        <w:t>إدارة إزالة المواد الهيدروكلوروفلوروكربونية</w:t>
      </w:r>
      <w:r w:rsidR="008F6E1B">
        <w:rPr>
          <w:sz w:val="20"/>
          <w:szCs w:val="20"/>
          <w:rtl/>
        </w:rPr>
        <w:t>، وتوفير أماكن المكاتب ومرافق الدعم  والموظفين والنقل</w:t>
      </w:r>
      <w:r w:rsidRPr="00B20901">
        <w:rPr>
          <w:sz w:val="20"/>
          <w:szCs w:val="20"/>
          <w:rtl/>
        </w:rPr>
        <w:t xml:space="preserve"> و</w:t>
      </w:r>
      <w:r w:rsidR="008F6E1B">
        <w:rPr>
          <w:sz w:val="20"/>
          <w:szCs w:val="20"/>
          <w:rtl/>
        </w:rPr>
        <w:t>الدعم اللوجستي</w:t>
      </w:r>
      <w:r w:rsidRPr="00B20901">
        <w:rPr>
          <w:sz w:val="20"/>
          <w:szCs w:val="20"/>
          <w:rtl/>
        </w:rPr>
        <w:t>، وغيرها من المساهمات العينية.</w:t>
      </w:r>
    </w:p>
  </w:footnote>
  <w:footnote w:id="7">
    <w:p w14:paraId="392C5017" w14:textId="77777777" w:rsidR="00AA2714" w:rsidRPr="007533C7" w:rsidRDefault="00AA2714" w:rsidP="00F83270">
      <w:pPr>
        <w:pStyle w:val="FootnoteText"/>
        <w:bidi/>
      </w:pPr>
      <w:r>
        <w:rPr>
          <w:rStyle w:val="FootnoteReference"/>
          <w:rtl/>
        </w:rPr>
        <w:footnoteRef/>
      </w:r>
      <w:r w:rsidR="008F6E1B">
        <w:rPr>
          <w:rFonts w:hint="cs"/>
          <w:rtl/>
        </w:rPr>
        <w:t xml:space="preserve"> </w:t>
      </w:r>
      <w:r w:rsidR="008F6E1B">
        <w:rPr>
          <w:rtl/>
        </w:rPr>
        <w:t xml:space="preserve">المعيار </w:t>
      </w:r>
      <w:r w:rsidR="00F83270" w:rsidRPr="007533C7">
        <w:rPr>
          <w:rtl/>
        </w:rPr>
        <w:t xml:space="preserve">التقني </w:t>
      </w:r>
      <w:r w:rsidR="008F6E1B">
        <w:rPr>
          <w:rFonts w:hint="cs"/>
          <w:rtl/>
        </w:rPr>
        <w:t>5014:2021</w:t>
      </w:r>
      <w:r w:rsidRPr="007533C7">
        <w:t xml:space="preserve"> </w:t>
      </w:r>
      <w:r w:rsidR="008F6E1B">
        <w:rPr>
          <w:rtl/>
        </w:rPr>
        <w:t xml:space="preserve">بشأن </w:t>
      </w:r>
      <w:r w:rsidRPr="007533C7">
        <w:rPr>
          <w:rtl/>
        </w:rPr>
        <w:t xml:space="preserve">كشف </w:t>
      </w:r>
      <w:r w:rsidR="008F6E1B">
        <w:rPr>
          <w:rtl/>
        </w:rPr>
        <w:t>التسر</w:t>
      </w:r>
      <w:r w:rsidR="008F6E1B">
        <w:rPr>
          <w:rFonts w:hint="cs"/>
          <w:rtl/>
        </w:rPr>
        <w:t>ب</w:t>
      </w:r>
      <w:r w:rsidR="008F6E1B">
        <w:rPr>
          <w:rtl/>
        </w:rPr>
        <w:t xml:space="preserve"> والتحكم فيه، والمعيار </w:t>
      </w:r>
      <w:r w:rsidR="00F83270" w:rsidRPr="007533C7">
        <w:rPr>
          <w:rtl/>
        </w:rPr>
        <w:t xml:space="preserve">التقني </w:t>
      </w:r>
      <w:r w:rsidR="008F6E1B">
        <w:rPr>
          <w:rFonts w:hint="cs"/>
          <w:rtl/>
          <w:lang w:val="en-US" w:bidi="ar-SA"/>
        </w:rPr>
        <w:t xml:space="preserve">5015:2021 </w:t>
      </w:r>
      <w:r w:rsidR="00F83270">
        <w:rPr>
          <w:rFonts w:hint="cs"/>
          <w:rtl/>
          <w:lang w:bidi="ar-SA"/>
        </w:rPr>
        <w:t>بشأن ا</w:t>
      </w:r>
      <w:r w:rsidR="00F83270">
        <w:rPr>
          <w:rtl/>
        </w:rPr>
        <w:t xml:space="preserve">لمواد التي ستستخدم </w:t>
      </w:r>
      <w:r w:rsidR="00F83270">
        <w:rPr>
          <w:rFonts w:hint="cs"/>
          <w:rtl/>
        </w:rPr>
        <w:t>كمواد تبريد</w:t>
      </w:r>
      <w:r w:rsidRPr="007533C7">
        <w:rPr>
          <w:rtl/>
        </w:rPr>
        <w:t>؛ كلاهما تمت الموافقة عليه وجاهز للنشر رسميًا</w:t>
      </w:r>
      <w:r w:rsidR="00F83270">
        <w:rPr>
          <w:rFonts w:hint="cs"/>
          <w:rtl/>
        </w:rPr>
        <w:t>.</w:t>
      </w:r>
      <w:r w:rsidRPr="007533C7">
        <w:t xml:space="preserve"> </w:t>
      </w:r>
      <w:r w:rsidR="00F83270">
        <w:rPr>
          <w:rFonts w:hint="cs"/>
          <w:rtl/>
        </w:rPr>
        <w:t>و</w:t>
      </w:r>
      <w:r w:rsidRPr="007533C7">
        <w:rPr>
          <w:rtl/>
        </w:rPr>
        <w:t>المعيار التقني</w:t>
      </w:r>
      <w:r w:rsidR="00F83270">
        <w:rPr>
          <w:rFonts w:hint="cs"/>
          <w:rtl/>
        </w:rPr>
        <w:t xml:space="preserve"> 5006:2018</w:t>
      </w:r>
      <w:r w:rsidRPr="007533C7">
        <w:rPr>
          <w:rtl/>
        </w:rPr>
        <w:t xml:space="preserve"> بشأن تدابير السلامة جاهز لتقديمه للنقاش العام</w:t>
      </w:r>
      <w:r w:rsidR="00F83270">
        <w:rPr>
          <w:rFonts w:hint="cs"/>
          <w:rtl/>
        </w:rPr>
        <w:t>.</w:t>
      </w:r>
      <w:r w:rsidRPr="007533C7">
        <w:t xml:space="preserve">. </w:t>
      </w:r>
      <w:r w:rsidR="00F83270">
        <w:rPr>
          <w:rFonts w:hint="cs"/>
          <w:rtl/>
        </w:rPr>
        <w:t>وجاري</w:t>
      </w:r>
      <w:r w:rsidRPr="007533C7">
        <w:rPr>
          <w:rtl/>
        </w:rPr>
        <w:t xml:space="preserve"> إعداد معايير منفصلة للأمونيا وثاني أكسيد الكربون</w:t>
      </w:r>
      <w:r w:rsidRPr="007533C7">
        <w:t>.</w:t>
      </w:r>
    </w:p>
  </w:footnote>
  <w:footnote w:id="8">
    <w:p w14:paraId="74094809" w14:textId="77777777" w:rsidR="00AA2714" w:rsidRPr="00A447A8" w:rsidRDefault="00AA2714" w:rsidP="00AC597B">
      <w:pPr>
        <w:pStyle w:val="FootnoteText"/>
        <w:bidi/>
      </w:pPr>
      <w:r w:rsidRPr="00B20901">
        <w:rPr>
          <w:rStyle w:val="FootnoteReference"/>
          <w:rtl/>
        </w:rPr>
        <w:footnoteRef/>
      </w:r>
      <w:r w:rsidR="00F83270">
        <w:rPr>
          <w:rFonts w:hint="cs"/>
          <w:rtl/>
        </w:rPr>
        <w:t xml:space="preserve"> </w:t>
      </w:r>
      <w:r w:rsidR="00EA0DC3">
        <w:rPr>
          <w:rFonts w:hint="cs"/>
          <w:rtl/>
        </w:rPr>
        <w:t xml:space="preserve"> </w:t>
      </w:r>
      <w:r w:rsidR="00F83270">
        <w:rPr>
          <w:rFonts w:hint="cs"/>
          <w:rtl/>
        </w:rPr>
        <w:t xml:space="preserve">الشركات </w:t>
      </w:r>
      <w:r w:rsidRPr="00A447A8">
        <w:rPr>
          <w:rtl/>
        </w:rPr>
        <w:t>فريفوفن وكليمار وماكا وإندوسترياس إنترمي وفريودان</w:t>
      </w:r>
      <w:r w:rsidR="00F83270">
        <w:rPr>
          <w:rFonts w:hint="cs"/>
          <w:rtl/>
        </w:rPr>
        <w:t xml:space="preserve"> (</w:t>
      </w:r>
      <w:r w:rsidR="00F83270">
        <w:t xml:space="preserve">Frioven, Climar, Maca, Industrias Intermi and Friodan  </w:t>
      </w:r>
      <w:r w:rsidR="00F83270">
        <w:rPr>
          <w:rFonts w:hint="cs"/>
          <w:rtl/>
        </w:rPr>
        <w:t>)</w:t>
      </w:r>
    </w:p>
  </w:footnote>
  <w:footnote w:id="9">
    <w:p w14:paraId="231D7EA0" w14:textId="77777777" w:rsidR="00AA2714" w:rsidRPr="004445C4" w:rsidRDefault="00AA2714" w:rsidP="00AC597B">
      <w:pPr>
        <w:pStyle w:val="FootnoteText"/>
        <w:bidi/>
      </w:pPr>
      <w:r w:rsidRPr="00B20901">
        <w:rPr>
          <w:rStyle w:val="FootnoteReference"/>
          <w:rtl/>
        </w:rPr>
        <w:footnoteRef/>
      </w:r>
      <w:r w:rsidR="002D5986">
        <w:rPr>
          <w:rFonts w:hint="cs"/>
          <w:rtl/>
        </w:rPr>
        <w:t xml:space="preserve"> </w:t>
      </w:r>
      <w:r w:rsidR="005918EE">
        <w:rPr>
          <w:rFonts w:hint="cs"/>
          <w:rtl/>
        </w:rPr>
        <w:t xml:space="preserve">  </w:t>
      </w:r>
      <w:r w:rsidRPr="00B20901">
        <w:rPr>
          <w:rtl/>
        </w:rPr>
        <w:t>الغرفة الفنزويلية لصناعات التهوية وتكييف الهواء والتبريد</w:t>
      </w:r>
    </w:p>
  </w:footnote>
  <w:footnote w:id="10">
    <w:p w14:paraId="3D8F959E" w14:textId="77777777" w:rsidR="00AA2714" w:rsidRPr="00B20901" w:rsidRDefault="00AA2714" w:rsidP="00F85947">
      <w:pPr>
        <w:bidi/>
        <w:rPr>
          <w:sz w:val="20"/>
          <w:rtl/>
          <w:lang w:val="es-ES_tradnl"/>
        </w:rPr>
      </w:pPr>
      <w:r w:rsidRPr="00B20901">
        <w:rPr>
          <w:rStyle w:val="FootnoteReference"/>
          <w:sz w:val="20"/>
          <w:rtl/>
        </w:rPr>
        <w:footnoteRef/>
      </w:r>
      <w:r w:rsidR="00D251F0">
        <w:rPr>
          <w:rFonts w:hint="cs"/>
          <w:sz w:val="20"/>
          <w:rtl/>
          <w:lang w:val="es-ES_tradnl"/>
        </w:rPr>
        <w:t xml:space="preserve"> </w:t>
      </w:r>
      <w:r w:rsidR="005918EE">
        <w:rPr>
          <w:sz w:val="20"/>
          <w:rtl/>
          <w:lang w:val="es-ES_tradnl"/>
        </w:rPr>
        <w:t>جامعة فنزويلا المركزية</w:t>
      </w:r>
      <w:r w:rsidRPr="00B20901">
        <w:rPr>
          <w:sz w:val="20"/>
          <w:rtl/>
          <w:lang w:val="es-ES_tradnl"/>
        </w:rPr>
        <w:t xml:space="preserve">، </w:t>
      </w:r>
      <w:r w:rsidR="005918EE">
        <w:rPr>
          <w:rFonts w:hint="cs"/>
          <w:sz w:val="20"/>
          <w:rtl/>
          <w:lang w:val="es-ES_tradnl"/>
        </w:rPr>
        <w:t>و</w:t>
      </w:r>
      <w:r w:rsidR="005918EE">
        <w:rPr>
          <w:sz w:val="20"/>
          <w:rtl/>
          <w:lang w:val="es-ES_tradnl"/>
        </w:rPr>
        <w:t>جامعة سيمون بوليفار</w:t>
      </w:r>
      <w:r w:rsidRPr="00B20901">
        <w:rPr>
          <w:sz w:val="20"/>
          <w:rtl/>
          <w:lang w:val="es-ES_tradnl"/>
        </w:rPr>
        <w:t xml:space="preserve">، </w:t>
      </w:r>
      <w:r w:rsidR="005918EE">
        <w:rPr>
          <w:rFonts w:hint="cs"/>
          <w:sz w:val="20"/>
          <w:rtl/>
          <w:lang w:val="es-ES_tradnl"/>
        </w:rPr>
        <w:t>و</w:t>
      </w:r>
      <w:r w:rsidRPr="00B20901">
        <w:rPr>
          <w:sz w:val="20"/>
          <w:rtl/>
          <w:lang w:val="es-ES_tradnl"/>
        </w:rPr>
        <w:t>جامعة متروبولي</w:t>
      </w:r>
      <w:r w:rsidR="005918EE">
        <w:rPr>
          <w:sz w:val="20"/>
          <w:rtl/>
          <w:lang w:val="es-ES_tradnl"/>
        </w:rPr>
        <w:t>تانا</w:t>
      </w:r>
      <w:r w:rsidRPr="00B20901">
        <w:rPr>
          <w:sz w:val="20"/>
          <w:rtl/>
          <w:lang w:val="es-ES_tradnl"/>
        </w:rPr>
        <w:t xml:space="preserve">، </w:t>
      </w:r>
      <w:r w:rsidR="005918EE">
        <w:rPr>
          <w:rFonts w:hint="cs"/>
          <w:sz w:val="20"/>
          <w:rtl/>
          <w:lang w:val="es-ES_tradnl"/>
        </w:rPr>
        <w:t>و</w:t>
      </w:r>
      <w:r w:rsidRPr="00B20901">
        <w:rPr>
          <w:sz w:val="20"/>
          <w:rtl/>
          <w:lang w:val="es-ES_tradnl"/>
        </w:rPr>
        <w:t xml:space="preserve">Escuelas Técnicas Don Bosco ، </w:t>
      </w:r>
      <w:r w:rsidR="005918EE">
        <w:rPr>
          <w:rFonts w:hint="cs"/>
          <w:sz w:val="20"/>
          <w:rtl/>
          <w:lang w:val="es-ES_tradnl"/>
        </w:rPr>
        <w:t>ومؤسسة لاسال</w:t>
      </w:r>
      <w:r w:rsidRPr="00B20901">
        <w:rPr>
          <w:sz w:val="20"/>
          <w:rtl/>
          <w:lang w:val="es-ES_tradnl"/>
        </w:rPr>
        <w:t xml:space="preserve">، </w:t>
      </w:r>
      <w:r w:rsidR="005918EE">
        <w:rPr>
          <w:rFonts w:hint="cs"/>
          <w:sz w:val="20"/>
          <w:rtl/>
          <w:lang w:val="es-ES_tradnl"/>
        </w:rPr>
        <w:t>و</w:t>
      </w:r>
      <w:r w:rsidRPr="00B20901">
        <w:rPr>
          <w:sz w:val="20"/>
          <w:rtl/>
          <w:lang w:val="es-ES_tradnl"/>
        </w:rPr>
        <w:t xml:space="preserve">Instituto Universitario Tecnológico Leonardo Chirinos ، </w:t>
      </w:r>
      <w:r w:rsidR="00F85947">
        <w:rPr>
          <w:rFonts w:hint="cs"/>
          <w:sz w:val="20"/>
          <w:rtl/>
          <w:lang w:val="es-ES_tradnl"/>
        </w:rPr>
        <w:t xml:space="preserve">والشركات </w:t>
      </w:r>
      <w:r w:rsidR="00F85947">
        <w:rPr>
          <w:sz w:val="20"/>
          <w:rtl/>
          <w:lang w:val="es-ES_tradnl"/>
        </w:rPr>
        <w:t>UNEXPO</w:t>
      </w:r>
      <w:r w:rsidR="00F85947">
        <w:rPr>
          <w:rFonts w:hint="cs"/>
          <w:sz w:val="20"/>
          <w:rtl/>
          <w:lang w:val="es-ES_tradnl"/>
        </w:rPr>
        <w:t xml:space="preserve"> و</w:t>
      </w:r>
      <w:r w:rsidR="00F85947">
        <w:rPr>
          <w:sz w:val="20"/>
          <w:rtl/>
          <w:lang w:val="es-ES_tradnl"/>
        </w:rPr>
        <w:t xml:space="preserve"> UPEL</w:t>
      </w:r>
      <w:r w:rsidRPr="00B20901">
        <w:rPr>
          <w:sz w:val="20"/>
          <w:rtl/>
          <w:lang w:val="es-ES_tradnl"/>
        </w:rPr>
        <w:t xml:space="preserve"> و RAC</w:t>
      </w:r>
      <w:r w:rsidR="00F85947">
        <w:rPr>
          <w:rFonts w:hint="cs"/>
          <w:sz w:val="20"/>
          <w:rtl/>
          <w:lang w:val="es-ES_tradnl"/>
        </w:rPr>
        <w:t xml:space="preserve"> و</w:t>
      </w:r>
      <w:r w:rsidRPr="00B20901">
        <w:rPr>
          <w:sz w:val="20"/>
          <w:rtl/>
          <w:lang w:val="es-ES_tradnl"/>
        </w:rPr>
        <w:t xml:space="preserve"> Aqua Service و Servitronic.</w:t>
      </w:r>
    </w:p>
  </w:footnote>
  <w:footnote w:id="11">
    <w:p w14:paraId="486BB1E7" w14:textId="77777777" w:rsidR="00AA2714" w:rsidRPr="000E4F23" w:rsidRDefault="00AA2714" w:rsidP="00141326">
      <w:pPr>
        <w:pStyle w:val="FootnoteText"/>
        <w:bidi/>
      </w:pPr>
      <w:r>
        <w:rPr>
          <w:rStyle w:val="FootnoteReference"/>
          <w:rtl/>
        </w:rPr>
        <w:footnoteRef/>
      </w:r>
      <w:r w:rsidR="00F85947">
        <w:rPr>
          <w:rFonts w:hint="cs"/>
          <w:rtl/>
        </w:rPr>
        <w:t xml:space="preserve">  </w:t>
      </w:r>
      <w:r>
        <w:rPr>
          <w:rtl/>
        </w:rPr>
        <w:t>مشروع تجريبي مصمم بالتعاون مع</w:t>
      </w:r>
      <w:r w:rsidR="0025014E">
        <w:rPr>
          <w:rFonts w:hint="cs"/>
          <w:rtl/>
        </w:rPr>
        <w:t xml:space="preserve"> </w:t>
      </w:r>
      <w:r w:rsidR="00141326" w:rsidRPr="00B20901">
        <w:rPr>
          <w:rtl/>
        </w:rPr>
        <w:t>الغرفة الفنزويلية لصناعات التهوية وتكييف الهواء والتبريد</w:t>
      </w:r>
      <w:r w:rsidR="00141326">
        <w:rPr>
          <w:rtl/>
        </w:rPr>
        <w:t xml:space="preserve"> </w:t>
      </w:r>
      <w:r w:rsidR="00141326">
        <w:rPr>
          <w:rFonts w:hint="cs"/>
          <w:rtl/>
        </w:rPr>
        <w:t>لتوضيح</w:t>
      </w:r>
      <w:r>
        <w:rPr>
          <w:rtl/>
        </w:rPr>
        <w:t xml:space="preserve"> ممارسات خدمة </w:t>
      </w:r>
      <w:r w:rsidR="00141326">
        <w:rPr>
          <w:rFonts w:hint="cs"/>
          <w:rtl/>
        </w:rPr>
        <w:t xml:space="preserve">التبريد وتكيف الهواء </w:t>
      </w:r>
      <w:r>
        <w:rPr>
          <w:rtl/>
        </w:rPr>
        <w:t>الجيدة</w:t>
      </w:r>
      <w:r>
        <w:t>.</w:t>
      </w:r>
    </w:p>
  </w:footnote>
  <w:footnote w:id="12">
    <w:p w14:paraId="6694CD26" w14:textId="77777777" w:rsidR="00AA2714" w:rsidRPr="00B20901" w:rsidRDefault="00AA2714" w:rsidP="00AC597B">
      <w:pPr>
        <w:pStyle w:val="FootnoteText"/>
        <w:bidi/>
        <w:rPr>
          <w:rtl/>
          <w:lang w:val="es-ES_tradnl"/>
        </w:rPr>
      </w:pPr>
      <w:r w:rsidRPr="00B20901">
        <w:rPr>
          <w:rStyle w:val="FootnoteReference"/>
          <w:rtl/>
        </w:rPr>
        <w:footnoteRef/>
      </w:r>
      <w:r w:rsidR="00F85947">
        <w:rPr>
          <w:rFonts w:hint="cs"/>
          <w:rtl/>
          <w:lang w:val="es-ES_tradnl"/>
        </w:rPr>
        <w:t xml:space="preserve">  </w:t>
      </w:r>
      <w:r w:rsidR="00615A32">
        <w:rPr>
          <w:rFonts w:hint="cs"/>
          <w:rtl/>
          <w:lang w:val="es-ES_tradnl"/>
        </w:rPr>
        <w:t xml:space="preserve">الشركات </w:t>
      </w:r>
      <w:r w:rsidRPr="00B20901">
        <w:rPr>
          <w:rtl/>
          <w:lang w:val="es-ES_tradnl"/>
        </w:rPr>
        <w:t>Frimaca و Banco Caribe و Automercados Plaza و Cedipro</w:t>
      </w:r>
    </w:p>
  </w:footnote>
  <w:footnote w:id="13">
    <w:p w14:paraId="758F09A9" w14:textId="77777777" w:rsidR="00AA2714" w:rsidRPr="00CF49A8" w:rsidRDefault="00AA2714" w:rsidP="00F17E75">
      <w:pPr>
        <w:pStyle w:val="FootnoteText"/>
        <w:bidi/>
        <w:rPr>
          <w:rtl/>
          <w:lang w:val="es-CO"/>
        </w:rPr>
      </w:pPr>
      <w:r>
        <w:rPr>
          <w:rStyle w:val="FootnoteReference"/>
          <w:rtl/>
        </w:rPr>
        <w:footnoteRef/>
      </w:r>
      <w:r w:rsidR="00F85947">
        <w:rPr>
          <w:rFonts w:hint="cs"/>
          <w:rtl/>
          <w:lang w:val="es-CO"/>
        </w:rPr>
        <w:t xml:space="preserve">  </w:t>
      </w:r>
      <w:r w:rsidR="0079244A">
        <w:rPr>
          <w:rFonts w:hint="cs"/>
          <w:rtl/>
          <w:lang w:val="es-CO"/>
        </w:rPr>
        <w:t xml:space="preserve">الشركات </w:t>
      </w:r>
      <w:r w:rsidR="00F17E75" w:rsidRPr="00B16D1D">
        <w:t>Jacusa, S.A.</w:t>
      </w:r>
      <w:r w:rsidR="00F17E75">
        <w:rPr>
          <w:rFonts w:hint="cs"/>
          <w:rtl/>
          <w:lang w:val="es-CO"/>
        </w:rPr>
        <w:t xml:space="preserve"> و </w:t>
      </w:r>
      <w:r w:rsidR="00F17E75" w:rsidRPr="00B16D1D">
        <w:t xml:space="preserve"> Makro  </w:t>
      </w:r>
      <w:r w:rsidR="00F17E75">
        <w:rPr>
          <w:rFonts w:hint="cs"/>
          <w:rtl/>
          <w:lang w:val="es-CO"/>
        </w:rPr>
        <w:t xml:space="preserve">و </w:t>
      </w:r>
      <w:r w:rsidR="00F17E75" w:rsidRPr="00B16D1D">
        <w:t xml:space="preserve"> Central Madeirense</w:t>
      </w:r>
      <w:r w:rsidR="00F17E75">
        <w:rPr>
          <w:rFonts w:hint="cs"/>
          <w:rtl/>
          <w:lang w:val="es-CO" w:bidi="ar-SA"/>
        </w:rPr>
        <w:t xml:space="preserve">و </w:t>
      </w:r>
      <w:r w:rsidR="00F17E75" w:rsidRPr="00B16D1D">
        <w:t xml:space="preserve"> Excelsior Gamma</w:t>
      </w:r>
    </w:p>
  </w:footnote>
  <w:footnote w:id="14">
    <w:p w14:paraId="0B7296F4" w14:textId="77777777" w:rsidR="00AA2714" w:rsidRPr="000509F3" w:rsidRDefault="00AA2714" w:rsidP="00AC597B">
      <w:pPr>
        <w:pStyle w:val="FootnoteText"/>
        <w:bidi/>
        <w:rPr>
          <w:rtl/>
          <w:lang w:val="es-ES_tradnl"/>
        </w:rPr>
      </w:pPr>
      <w:r w:rsidRPr="0087034F">
        <w:rPr>
          <w:rStyle w:val="FootnoteReference"/>
          <w:rtl/>
        </w:rPr>
        <w:footnoteRef/>
      </w:r>
      <w:r w:rsidR="00F85947">
        <w:rPr>
          <w:rFonts w:hint="cs"/>
          <w:rtl/>
          <w:lang w:val="es-ES_tradnl"/>
        </w:rPr>
        <w:t xml:space="preserve">  </w:t>
      </w:r>
      <w:r w:rsidR="0079244A">
        <w:rPr>
          <w:rFonts w:hint="cs"/>
          <w:rtl/>
          <w:lang w:val="es-ES_tradnl"/>
        </w:rPr>
        <w:t xml:space="preserve">المتاجر </w:t>
      </w:r>
      <w:r w:rsidR="00C91B5D">
        <w:rPr>
          <w:rFonts w:hint="cs"/>
          <w:rtl/>
          <w:lang w:val="es-ES_tradnl"/>
        </w:rPr>
        <w:t xml:space="preserve">الكبيرة </w:t>
      </w:r>
      <w:r w:rsidRPr="0087034F">
        <w:rPr>
          <w:rtl/>
          <w:lang w:val="es-ES_tradnl"/>
        </w:rPr>
        <w:t>Gama Plus و Avícola La Ponderosa و Superfresco و Garzón و Barrata</w:t>
      </w:r>
    </w:p>
  </w:footnote>
  <w:footnote w:id="15">
    <w:p w14:paraId="4615BA2D" w14:textId="77777777" w:rsidR="00AA2714" w:rsidRPr="00921503" w:rsidRDefault="00AA2714" w:rsidP="00AC597B">
      <w:pPr>
        <w:pStyle w:val="FootnoteText"/>
        <w:bidi/>
      </w:pPr>
      <w:r>
        <w:rPr>
          <w:rStyle w:val="FootnoteReference"/>
          <w:rtl/>
        </w:rPr>
        <w:footnoteRef/>
      </w:r>
      <w:r w:rsidR="00781284">
        <w:rPr>
          <w:rFonts w:hint="cs"/>
          <w:rtl/>
        </w:rPr>
        <w:t xml:space="preserve">  </w:t>
      </w:r>
      <w:r w:rsidRPr="00921503">
        <w:rPr>
          <w:rtl/>
        </w:rPr>
        <w:t>بما في ذلك الوكالات الحكومية والجمعيات والمستوردين والمستهلكين وشركات خدمة التبريد وتكييف الهواء</w:t>
      </w:r>
      <w:r w:rsidR="0020285B">
        <w:rPr>
          <w:rFonts w:hint="cs"/>
          <w:rtl/>
        </w:rPr>
        <w:t xml:space="preserve"> وغيرهم.</w:t>
      </w:r>
    </w:p>
  </w:footnote>
  <w:footnote w:id="16">
    <w:p w14:paraId="4A941847" w14:textId="77777777" w:rsidR="00AA2714" w:rsidRPr="00A55195" w:rsidRDefault="00AA2714" w:rsidP="0020285B">
      <w:pPr>
        <w:pStyle w:val="FootnoteText"/>
        <w:bidi/>
      </w:pPr>
      <w:r>
        <w:rPr>
          <w:rStyle w:val="FootnoteReference"/>
          <w:rtl/>
        </w:rPr>
        <w:footnoteRef/>
      </w:r>
      <w:r w:rsidR="00781284">
        <w:rPr>
          <w:rFonts w:hint="cs"/>
          <w:rtl/>
        </w:rPr>
        <w:t xml:space="preserve"> </w:t>
      </w:r>
      <w:r w:rsidR="0020285B">
        <w:rPr>
          <w:rtl/>
        </w:rPr>
        <w:t>وحدات الاسترداد والأسطوانات</w:t>
      </w:r>
      <w:r>
        <w:rPr>
          <w:rtl/>
        </w:rPr>
        <w:t xml:space="preserve"> ومضخة التفريغ لاستخدام </w:t>
      </w:r>
      <w:r w:rsidR="0020285B">
        <w:rPr>
          <w:rFonts w:hint="cs"/>
          <w:rtl/>
        </w:rPr>
        <w:t>الهيدروكربون</w:t>
      </w:r>
      <w:r w:rsidR="0020285B">
        <w:rPr>
          <w:rtl/>
        </w:rPr>
        <w:t xml:space="preserve"> وكاشفات التسرب والمشعبات والكماشة ومقاييس الحرارة والمفاتيح وأدوات إشعال مقياس المشبك</w:t>
      </w:r>
      <w:r>
        <w:rPr>
          <w:rtl/>
        </w:rPr>
        <w:t xml:space="preserve"> و </w:t>
      </w:r>
      <w:r>
        <w:t xml:space="preserve">Lokring </w:t>
      </w:r>
      <w:r w:rsidR="0020285B">
        <w:rPr>
          <w:rtl/>
        </w:rPr>
        <w:t>، وقاطع الأنبوب وثني الأنبوب ومقياس الاسترداد</w:t>
      </w:r>
      <w:r>
        <w:rPr>
          <w:rtl/>
        </w:rPr>
        <w:t xml:space="preserve"> ومعرف </w:t>
      </w:r>
      <w:r w:rsidR="0020285B">
        <w:rPr>
          <w:rFonts w:hint="cs"/>
          <w:rtl/>
        </w:rPr>
        <w:t>مواد التبريد</w:t>
      </w:r>
      <w:r>
        <w:t>.</w:t>
      </w:r>
    </w:p>
  </w:footnote>
  <w:footnote w:id="17">
    <w:p w14:paraId="2E744405" w14:textId="77777777" w:rsidR="00AA2714" w:rsidRDefault="00AA2714" w:rsidP="003F52A3">
      <w:pPr>
        <w:pStyle w:val="FootnoteText"/>
        <w:bidi/>
      </w:pPr>
      <w:r>
        <w:rPr>
          <w:rStyle w:val="FootnoteReference"/>
          <w:rtl/>
        </w:rPr>
        <w:footnoteRef/>
      </w:r>
      <w:r w:rsidR="00781284">
        <w:rPr>
          <w:rFonts w:hint="cs"/>
          <w:rtl/>
        </w:rPr>
        <w:t xml:space="preserve"> </w:t>
      </w:r>
      <w:r>
        <w:rPr>
          <w:rtl/>
        </w:rPr>
        <w:t>وحدات الاستردا</w:t>
      </w:r>
      <w:r w:rsidR="003F52A3">
        <w:rPr>
          <w:rtl/>
        </w:rPr>
        <w:t xml:space="preserve">د والأسطوانات ومضخات التفريغ ومشعبات </w:t>
      </w:r>
      <w:r w:rsidR="003F52A3">
        <w:rPr>
          <w:rFonts w:hint="cs"/>
          <w:rtl/>
        </w:rPr>
        <w:t>مواد التبريد</w:t>
      </w:r>
      <w:r w:rsidR="003F52A3">
        <w:rPr>
          <w:rtl/>
        </w:rPr>
        <w:t xml:space="preserve"> ومجموعة قياس الفراغ ومقياس الحمل الإلكتروني ومقاييس المشابك ومقاييس التيار الكهربائي وكما</w:t>
      </w:r>
      <w:r w:rsidR="003F52A3">
        <w:rPr>
          <w:rFonts w:hint="cs"/>
          <w:rtl/>
        </w:rPr>
        <w:t xml:space="preserve">شات </w:t>
      </w:r>
      <w:r w:rsidRPr="00644F1C">
        <w:t>.</w:t>
      </w:r>
    </w:p>
  </w:footnote>
  <w:footnote w:id="18">
    <w:p w14:paraId="3D6240B1" w14:textId="77777777" w:rsidR="00AA2714" w:rsidRPr="00C37699" w:rsidRDefault="00AA2714" w:rsidP="00AC597B">
      <w:pPr>
        <w:pStyle w:val="FootnoteText"/>
        <w:bidi/>
      </w:pPr>
      <w:r>
        <w:rPr>
          <w:rStyle w:val="FootnoteReference"/>
          <w:rtl/>
        </w:rPr>
        <w:footnoteRef/>
      </w:r>
      <w:r w:rsidR="003F52A3">
        <w:rPr>
          <w:rFonts w:hint="cs"/>
          <w:rtl/>
        </w:rPr>
        <w:t xml:space="preserve">  </w:t>
      </w:r>
      <w:r>
        <w:rPr>
          <w:rtl/>
        </w:rPr>
        <w:t>بدلاً من الاستهلاك على ال</w:t>
      </w:r>
      <w:r w:rsidR="003F52A3">
        <w:rPr>
          <w:rtl/>
        </w:rPr>
        <w:t>نحو المحدد في بروتوكول مونتريال</w:t>
      </w:r>
      <w:r w:rsidR="003F52A3">
        <w:rPr>
          <w:lang w:val="en-US"/>
        </w:rPr>
        <w:t xml:space="preserve"> </w:t>
      </w:r>
      <w:r>
        <w:t xml:space="preserve">= </w:t>
      </w:r>
      <w:r>
        <w:rPr>
          <w:rtl/>
        </w:rPr>
        <w:t xml:space="preserve">الإنتاج </w:t>
      </w:r>
      <w:r w:rsidR="003F52A3">
        <w:rPr>
          <w:rFonts w:hint="cs"/>
          <w:rtl/>
        </w:rPr>
        <w:t>+</w:t>
      </w:r>
      <w:r>
        <w:t xml:space="preserve"> </w:t>
      </w:r>
      <w:r>
        <w:rPr>
          <w:rtl/>
        </w:rPr>
        <w:t xml:space="preserve">الواردات </w:t>
      </w:r>
      <w:r w:rsidR="003F52A3">
        <w:rPr>
          <w:lang w:val="en-US"/>
        </w:rPr>
        <w:t xml:space="preserve"> </w:t>
      </w:r>
      <w:r w:rsidR="003F52A3">
        <w:t>-</w:t>
      </w:r>
      <w:r>
        <w:t xml:space="preserve"> </w:t>
      </w:r>
      <w:r>
        <w:rPr>
          <w:rtl/>
        </w:rPr>
        <w:t>الصادرات</w:t>
      </w:r>
      <w:r>
        <w:t>.</w:t>
      </w:r>
    </w:p>
  </w:footnote>
  <w:footnote w:id="19">
    <w:p w14:paraId="7D58AE13" w14:textId="77777777" w:rsidR="00AA2714" w:rsidRDefault="00AA2714" w:rsidP="0046110C">
      <w:pPr>
        <w:pStyle w:val="FootnoteText"/>
        <w:bidi/>
      </w:pPr>
      <w:r>
        <w:rPr>
          <w:rStyle w:val="FootnoteReference"/>
          <w:rtl/>
        </w:rPr>
        <w:footnoteRef/>
      </w:r>
      <w:r w:rsidR="0046110C">
        <w:rPr>
          <w:rFonts w:hint="cs"/>
          <w:rtl/>
          <w:lang w:bidi="ar-SA"/>
        </w:rPr>
        <w:t xml:space="preserve"> </w:t>
      </w:r>
      <w:r w:rsidR="0046110C">
        <w:rPr>
          <w:rFonts w:hint="cs"/>
          <w:rtl/>
        </w:rPr>
        <w:t xml:space="preserve">يتعين على </w:t>
      </w:r>
      <w:r>
        <w:rPr>
          <w:rtl/>
        </w:rPr>
        <w:t xml:space="preserve">الشركات </w:t>
      </w:r>
      <w:r w:rsidR="0046110C">
        <w:rPr>
          <w:rFonts w:hint="cs"/>
          <w:rtl/>
        </w:rPr>
        <w:t xml:space="preserve">التي تقوم باسترداد وإعادة تدوير واستصلاح </w:t>
      </w:r>
      <w:r>
        <w:rPr>
          <w:rtl/>
        </w:rPr>
        <w:t xml:space="preserve">المواد المستنفدة للأوزون الامتثال </w:t>
      </w:r>
      <w:r w:rsidR="0046110C">
        <w:rPr>
          <w:rFonts w:hint="cs"/>
          <w:rtl/>
        </w:rPr>
        <w:t>لشروط</w:t>
      </w:r>
      <w:r>
        <w:rPr>
          <w:rtl/>
        </w:rPr>
        <w:t xml:space="preserve"> السلامة المحددة والتعامل السليم مع المواد الخطرة حتى تتمكن من الحصول على تصريح للعمل من</w:t>
      </w:r>
      <w:r w:rsidR="0046110C" w:rsidRPr="0046110C">
        <w:rPr>
          <w:szCs w:val="24"/>
          <w:rtl/>
        </w:rPr>
        <w:t xml:space="preserve"> </w:t>
      </w:r>
      <w:r w:rsidR="0046110C" w:rsidRPr="00D80B23">
        <w:rPr>
          <w:szCs w:val="24"/>
          <w:rtl/>
        </w:rPr>
        <w:t>وزارة السلطة الشعبية للاشتراكية البيئية</w:t>
      </w:r>
      <w:r>
        <w:t>.</w:t>
      </w:r>
    </w:p>
  </w:footnote>
  <w:footnote w:id="20">
    <w:p w14:paraId="4E1AFEB2" w14:textId="77777777" w:rsidR="00AA2714" w:rsidRPr="000D1358" w:rsidRDefault="00AA2714" w:rsidP="000D1358">
      <w:pPr>
        <w:pStyle w:val="FootnoteText"/>
        <w:bidi/>
        <w:rPr>
          <w:rtl/>
        </w:rPr>
      </w:pPr>
      <w:r>
        <w:rPr>
          <w:rStyle w:val="FootnoteReference"/>
          <w:rtl/>
        </w:rPr>
        <w:footnoteRef/>
      </w:r>
      <w:r w:rsidR="000D1358">
        <w:rPr>
          <w:rFonts w:hint="cs"/>
          <w:rtl/>
        </w:rPr>
        <w:t xml:space="preserve"> عملا</w:t>
      </w:r>
      <w:r w:rsidR="000D1358">
        <w:rPr>
          <w:rtl/>
        </w:rPr>
        <w:t xml:space="preserve"> </w:t>
      </w:r>
      <w:r w:rsidR="000D1358">
        <w:rPr>
          <w:rFonts w:hint="cs"/>
          <w:rtl/>
        </w:rPr>
        <w:t>با</w:t>
      </w:r>
      <w:r>
        <w:rPr>
          <w:rtl/>
        </w:rPr>
        <w:t>لمقرر</w:t>
      </w:r>
      <w:r w:rsidR="000D1358">
        <w:rPr>
          <w:rFonts w:hint="cs"/>
          <w:rtl/>
        </w:rPr>
        <w:t xml:space="preserve"> 84/92 (د)</w:t>
      </w:r>
      <w:r>
        <w:rPr>
          <w:rtl/>
        </w:rPr>
        <w:t>، شجع المقرر</w:t>
      </w:r>
      <w:r w:rsidR="000D1358">
        <w:rPr>
          <w:rFonts w:hint="cs"/>
          <w:rtl/>
        </w:rPr>
        <w:t xml:space="preserve"> 90/48 (ج)</w:t>
      </w:r>
      <w:r>
        <w:rPr>
          <w:rtl/>
        </w:rPr>
        <w:t xml:space="preserve"> الوكالات الثنائية والمنفذة على مواصلة ضمان تطبيق سياسة تعميم مراعاة الم</w:t>
      </w:r>
      <w:r w:rsidR="000D1358">
        <w:rPr>
          <w:rtl/>
        </w:rPr>
        <w:t>نظور الجنساني على جميع المشرع</w:t>
      </w:r>
      <w:r w:rsidR="000D1358">
        <w:rPr>
          <w:rFonts w:hint="cs"/>
          <w:rtl/>
        </w:rPr>
        <w:t>ات</w:t>
      </w:r>
      <w:r>
        <w:rPr>
          <w:rtl/>
        </w:rPr>
        <w:t>، مع مراعاة ال</w:t>
      </w:r>
      <w:r w:rsidR="000D1358">
        <w:rPr>
          <w:rtl/>
        </w:rPr>
        <w:t>أنشطة المحددة الواردة في الجدول</w:t>
      </w:r>
      <w:r>
        <w:t xml:space="preserve">2 </w:t>
      </w:r>
      <w:r w:rsidR="000D1358">
        <w:rPr>
          <w:rFonts w:hint="cs"/>
          <w:rtl/>
        </w:rPr>
        <w:t xml:space="preserve"> </w:t>
      </w:r>
      <w:r>
        <w:rPr>
          <w:rtl/>
        </w:rPr>
        <w:t xml:space="preserve">من الوثيقة </w:t>
      </w:r>
      <w:r w:rsidR="000D1358">
        <w:t>UNEP/OzL.Pro/ExCom/90/37</w:t>
      </w:r>
      <w:r w:rsidR="000D1358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C4C1" w14:textId="77777777" w:rsidR="00AA2714" w:rsidRDefault="00206CB4" w:rsidP="002A761D">
    <w:pPr>
      <w:jc w:val="right"/>
    </w:pPr>
    <w:fldSimple w:instr=" DOCPROPERTY &quot;Document number&quot;  \* MERGEFORMAT ">
      <w:r w:rsidR="00AA2714">
        <w:t>UNEP/OzL.Pro/ExCom/91/56</w:t>
      </w:r>
    </w:fldSimple>
  </w:p>
  <w:p w14:paraId="38CB0185" w14:textId="77777777" w:rsidR="00AA2714" w:rsidRPr="0033525D" w:rsidRDefault="00AA2714" w:rsidP="00B24760">
    <w:pPr>
      <w:bidi/>
      <w:jc w:val="right"/>
    </w:pPr>
  </w:p>
  <w:p w14:paraId="5F062A40" w14:textId="77777777" w:rsidR="00AA2714" w:rsidRPr="0033525D" w:rsidRDefault="00AA2714">
    <w:pPr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61D8" w14:textId="77777777" w:rsidR="00AA2714" w:rsidRPr="0033525D" w:rsidRDefault="00206CB4">
    <w:pPr>
      <w:bidi/>
      <w:jc w:val="right"/>
    </w:pPr>
    <w:fldSimple w:instr=" DOCPROPERTY &quot;Document number&quot;  \* MERGEFORMAT ">
      <w:r w:rsidR="00AA2714">
        <w:t>UNEP / OzL.Pro / ExCom / 91/1</w:t>
      </w:r>
    </w:fldSimple>
  </w:p>
  <w:p w14:paraId="5E90832B" w14:textId="77777777" w:rsidR="00AA2714" w:rsidRPr="0033525D" w:rsidRDefault="00AA2714" w:rsidP="002E3609">
    <w:pPr>
      <w:bidi/>
      <w:jc w:val="right"/>
    </w:pPr>
  </w:p>
  <w:p w14:paraId="6904F172" w14:textId="77777777" w:rsidR="00AA2714" w:rsidRPr="0033525D" w:rsidRDefault="00AA2714" w:rsidP="002E3609">
    <w:pPr>
      <w:pStyle w:val="Header"/>
      <w:bidi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A3AA" w14:textId="77777777" w:rsidR="00206CB4" w:rsidRDefault="00206C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7788" w14:textId="77777777" w:rsidR="00AA2714" w:rsidRDefault="00AA2714" w:rsidP="002A761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</w:t>
    </w:r>
    <w:r w:rsidRPr="00B24760">
      <w:t xml:space="preserve"> </w:t>
    </w:r>
    <w:r w:rsidR="00B54ED0">
      <w:fldChar w:fldCharType="begin"/>
    </w:r>
    <w:r w:rsidR="00B54ED0">
      <w:instrText xml:space="preserve"> DOCPROPERTY "Document number"  \* MERGEFORMAT </w:instrText>
    </w:r>
    <w:r w:rsidR="00B54ED0">
      <w:fldChar w:fldCharType="separate"/>
    </w:r>
    <w:r>
      <w:t>UNEP/OzL.Pro/ExCom/91/56</w:t>
    </w:r>
    <w:r w:rsidR="00B54ED0">
      <w:fldChar w:fldCharType="end"/>
    </w:r>
  </w:p>
  <w:p w14:paraId="4DD76576" w14:textId="77777777" w:rsidR="00AA2714" w:rsidRPr="0033525D" w:rsidRDefault="00AA2714" w:rsidP="002A761D">
    <w:pPr>
      <w:bidi/>
      <w:rPr>
        <w:rtl/>
        <w:lang w:bidi="ar-SA"/>
      </w:rPr>
    </w:pPr>
    <w:r>
      <w:t xml:space="preserve"> </w:t>
    </w:r>
    <w:r>
      <w:fldChar w:fldCharType="end"/>
    </w:r>
  </w:p>
  <w:p w14:paraId="5B5C3D87" w14:textId="77777777" w:rsidR="00AA2714" w:rsidRPr="0033525D" w:rsidRDefault="00AA2714" w:rsidP="002E3609">
    <w:pPr>
      <w:bidi/>
      <w:jc w:val="right"/>
    </w:pPr>
  </w:p>
  <w:p w14:paraId="7CB13FD4" w14:textId="77777777" w:rsidR="00AA2714" w:rsidRPr="0033525D" w:rsidRDefault="00AA2714" w:rsidP="002E3609">
    <w:pPr>
      <w:pStyle w:val="Header"/>
      <w:bidi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3A1CD" w14:textId="77777777" w:rsidR="00AA2714" w:rsidRDefault="00AA2714">
    <w:pPr>
      <w:pStyle w:val="Header"/>
      <w:bidi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3756" w14:textId="77777777" w:rsidR="00AA2714" w:rsidRDefault="00206CB4" w:rsidP="00B24760">
    <w:pPr>
      <w:jc w:val="right"/>
    </w:pPr>
    <w:fldSimple w:instr=" DOCPROPERTY &quot;Document number&quot;  \* MERGEFORMAT ">
      <w:r w:rsidR="00AA2714">
        <w:t>UNEP/OzL.Pro/ExCom/91/56</w:t>
      </w:r>
    </w:fldSimple>
  </w:p>
  <w:p w14:paraId="092A8EF3" w14:textId="77777777" w:rsidR="00AA2714" w:rsidRPr="0033525D" w:rsidRDefault="00AA2714">
    <w:pPr>
      <w:bidi/>
    </w:pPr>
  </w:p>
  <w:p w14:paraId="40BAB64D" w14:textId="77777777" w:rsidR="00AA2714" w:rsidRPr="0033525D" w:rsidRDefault="00AA2714">
    <w:pPr>
      <w:bidi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3CB2" w14:textId="77777777" w:rsidR="00AA2714" w:rsidRDefault="00206CB4" w:rsidP="00B24760">
    <w:pPr>
      <w:jc w:val="left"/>
    </w:pPr>
    <w:fldSimple w:instr=" DOCPROPERTY &quot;Document number&quot;  \* MERGEFORMAT ">
      <w:r w:rsidR="00AA2714">
        <w:t>UNEP/OzL.Pro/ExCom/91/56</w:t>
      </w:r>
    </w:fldSimple>
  </w:p>
  <w:p w14:paraId="1A772D44" w14:textId="77777777" w:rsidR="00AA2714" w:rsidRPr="0033525D" w:rsidRDefault="00AA2714" w:rsidP="002E3609">
    <w:pPr>
      <w:bidi/>
      <w:jc w:val="right"/>
    </w:pPr>
  </w:p>
  <w:p w14:paraId="691050CF" w14:textId="77777777" w:rsidR="00AA2714" w:rsidRPr="0033525D" w:rsidRDefault="00AA2714" w:rsidP="002E3609">
    <w:pPr>
      <w:pStyle w:val="Header"/>
      <w:bidi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2A37C" w14:textId="1BD1EAC2" w:rsidR="00AA2714" w:rsidRDefault="00206CB4">
    <w:fldSimple w:instr=" DOCPROPERTY &quot;Document number&quot;  \* MERGEFORMAT ">
      <w:r w:rsidR="00B54ED0">
        <w:t>UNEP/OzL.Pro/ExCom/91/56</w:t>
      </w:r>
    </w:fldSimple>
  </w:p>
  <w:p w14:paraId="04F6C79C" w14:textId="7C1CC2DA" w:rsidR="00AA2714" w:rsidRPr="00B54ED0" w:rsidRDefault="00B54ED0">
    <w:pPr>
      <w:rPr>
        <w:lang w:val="en-CA"/>
      </w:rPr>
    </w:pPr>
    <w:r>
      <w:rPr>
        <w:lang w:val="en-CA"/>
      </w:rPr>
      <w:t>Annex I</w:t>
    </w:r>
  </w:p>
  <w:p w14:paraId="0A544D05" w14:textId="77777777" w:rsidR="00AA2714" w:rsidRDefault="00AA2714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362C" w14:textId="77777777" w:rsidR="00AA2714" w:rsidRDefault="00206CB4">
    <w:pPr>
      <w:jc w:val="right"/>
    </w:pPr>
    <w:fldSimple w:instr=" DOCPROPERTY &quot;Document number&quot;  \* MERGEFORMAT ">
      <w:r w:rsidR="00AA2714">
        <w:t>UNEP/OzL.Pro/ExCom/91/1</w:t>
      </w:r>
    </w:fldSimple>
  </w:p>
  <w:p w14:paraId="0A56F647" w14:textId="77777777" w:rsidR="00AA2714" w:rsidRDefault="00AA2714"/>
  <w:p w14:paraId="4532AF6D" w14:textId="77777777" w:rsidR="00AA2714" w:rsidRDefault="00AA27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1FCE" w14:textId="69471DBF" w:rsidR="00AA2714" w:rsidRDefault="00206CB4">
    <w:pPr>
      <w:jc w:val="left"/>
    </w:pPr>
    <w:fldSimple w:instr=" DOCPROPERTY &quot;Document number&quot;  \* MERGEFORMAT ">
      <w:r>
        <w:t>UNEP/OzL.Pro/ExCom/91/56</w:t>
      </w:r>
    </w:fldSimple>
  </w:p>
  <w:p w14:paraId="6C0910F4" w14:textId="77777777" w:rsidR="00AA2714" w:rsidRDefault="00AA2714">
    <w:r>
      <w:t>Annex I</w:t>
    </w:r>
  </w:p>
  <w:p w14:paraId="32DC48CB" w14:textId="77777777" w:rsidR="00AA2714" w:rsidRDefault="00AA2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1377C3"/>
    <w:multiLevelType w:val="hybridMultilevel"/>
    <w:tmpl w:val="FBAA6B72"/>
    <w:lvl w:ilvl="0" w:tplc="5ECC0EC4">
      <w:start w:val="26"/>
      <w:numFmt w:val="arabicAlpha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6216DA"/>
    <w:multiLevelType w:val="hybridMultilevel"/>
    <w:tmpl w:val="1ADCEDC6"/>
    <w:lvl w:ilvl="0" w:tplc="C868B668">
      <w:start w:val="26"/>
      <w:numFmt w:val="arabicAlpha"/>
      <w:lvlText w:val="(%1)"/>
      <w:lvlJc w:val="left"/>
      <w:pPr>
        <w:ind w:left="1710" w:hanging="360"/>
      </w:pPr>
      <w:rPr>
        <w:rFonts w:hint="default"/>
      </w:rPr>
    </w:lvl>
    <w:lvl w:ilvl="1" w:tplc="71040AD6">
      <w:start w:val="1"/>
      <w:numFmt w:val="arabicAlpha"/>
      <w:lvlText w:val="(%2)"/>
      <w:lvlJc w:val="left"/>
      <w:pPr>
        <w:ind w:left="2430" w:hanging="360"/>
      </w:pPr>
      <w:rPr>
        <w:rFonts w:ascii="Times New Roman" w:eastAsia="Times New Roman" w:hAnsi="Times New Roman" w:cs="Times New Roman"/>
        <w:lang w:val="en-GB"/>
      </w:rPr>
    </w:lvl>
    <w:lvl w:ilvl="2" w:tplc="0409001B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0EBC666C"/>
    <w:multiLevelType w:val="hybridMultilevel"/>
    <w:tmpl w:val="702A792A"/>
    <w:lvl w:ilvl="0" w:tplc="4CEC5E92">
      <w:start w:val="26"/>
      <w:numFmt w:val="arabicAlpha"/>
      <w:lvlText w:val="(%1)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2E4736F"/>
    <w:multiLevelType w:val="hybridMultilevel"/>
    <w:tmpl w:val="DD26BB38"/>
    <w:lvl w:ilvl="0" w:tplc="D1FA1AF2">
      <w:start w:val="8"/>
      <w:numFmt w:val="arabicAlpha"/>
      <w:lvlText w:val="(%1)"/>
      <w:lvlJc w:val="left"/>
      <w:pPr>
        <w:ind w:left="117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F41C67C2">
      <w:start w:val="1"/>
      <w:numFmt w:val="decimal"/>
      <w:lvlText w:val="(%3)"/>
      <w:lvlJc w:val="right"/>
      <w:pPr>
        <w:ind w:left="2610" w:hanging="180"/>
      </w:pPr>
      <w:rPr>
        <w:rFonts w:ascii="Times New Roman" w:eastAsia="Times New Roman" w:hAnsi="Times New Roman" w:cs="Times New Roman"/>
        <w:i/>
        <w:iCs w:val="0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17AE2C5E"/>
    <w:multiLevelType w:val="hybridMultilevel"/>
    <w:tmpl w:val="FA202EDC"/>
    <w:lvl w:ilvl="0" w:tplc="70FE431C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AC2F3D"/>
    <w:multiLevelType w:val="hybridMultilevel"/>
    <w:tmpl w:val="D980B9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58779E"/>
    <w:multiLevelType w:val="hybridMultilevel"/>
    <w:tmpl w:val="5576F8F8"/>
    <w:lvl w:ilvl="0" w:tplc="DF08B8E0">
      <w:start w:val="26"/>
      <w:numFmt w:val="arabicAlpha"/>
      <w:lvlText w:val="(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1D70F4"/>
    <w:multiLevelType w:val="hybridMultilevel"/>
    <w:tmpl w:val="EA846526"/>
    <w:lvl w:ilvl="0" w:tplc="3C8AC36E">
      <w:start w:val="5"/>
      <w:numFmt w:val="arabicAlpha"/>
      <w:lvlText w:val="(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3CEADC6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B23AFD5C">
      <w:start w:val="5"/>
      <w:numFmt w:val="arabicAlpha"/>
      <w:lvlText w:val="(%4)"/>
      <w:lvlJc w:val="left"/>
      <w:pPr>
        <w:ind w:left="3240" w:hanging="360"/>
      </w:pPr>
      <w:rPr>
        <w:rFonts w:hint="default"/>
      </w:rPr>
    </w:lvl>
    <w:lvl w:ilvl="4" w:tplc="F042AB66">
      <w:start w:val="8"/>
      <w:numFmt w:val="arabicAlpha"/>
      <w:lvlText w:val="(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B019FE"/>
    <w:multiLevelType w:val="hybridMultilevel"/>
    <w:tmpl w:val="BCFA4DFE"/>
    <w:lvl w:ilvl="0" w:tplc="8BBE67C0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0E1651D"/>
    <w:multiLevelType w:val="hybridMultilevel"/>
    <w:tmpl w:val="BF92D1B8"/>
    <w:lvl w:ilvl="0" w:tplc="7B5AAB00">
      <w:start w:val="5"/>
      <w:numFmt w:val="arabicAlpha"/>
      <w:lvlText w:val="(%1)"/>
      <w:lvlJc w:val="left"/>
      <w:pPr>
        <w:ind w:left="243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2" w15:restartNumberingAfterBreak="0">
    <w:nsid w:val="313E50E3"/>
    <w:multiLevelType w:val="hybridMultilevel"/>
    <w:tmpl w:val="E0525A72"/>
    <w:lvl w:ilvl="0" w:tplc="CE423348">
      <w:start w:val="8"/>
      <w:numFmt w:val="arabicAlpha"/>
      <w:lvlText w:val="(%1)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A771821"/>
    <w:multiLevelType w:val="hybridMultilevel"/>
    <w:tmpl w:val="6FB86684"/>
    <w:lvl w:ilvl="0" w:tplc="5D1451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2049E"/>
    <w:multiLevelType w:val="hybridMultilevel"/>
    <w:tmpl w:val="0BD8D5A0"/>
    <w:lvl w:ilvl="0" w:tplc="D212A1A6">
      <w:start w:val="8"/>
      <w:numFmt w:val="arabicAlpha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08C4B2D"/>
    <w:multiLevelType w:val="hybridMultilevel"/>
    <w:tmpl w:val="CF0EEF30"/>
    <w:lvl w:ilvl="0" w:tplc="149E7690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2F73410"/>
    <w:multiLevelType w:val="hybridMultilevel"/>
    <w:tmpl w:val="2BC20AF6"/>
    <w:lvl w:ilvl="0" w:tplc="E4F88844">
      <w:start w:val="5"/>
      <w:numFmt w:val="arabicAlpha"/>
      <w:lvlText w:val="(%1)"/>
      <w:lvlJc w:val="left"/>
      <w:pPr>
        <w:ind w:left="108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957AB1"/>
    <w:multiLevelType w:val="hybridMultilevel"/>
    <w:tmpl w:val="7ABE62E2"/>
    <w:lvl w:ilvl="0" w:tplc="B7C8F39E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  <w:i/>
        <w:iCs w:val="0"/>
      </w:rPr>
    </w:lvl>
    <w:lvl w:ilvl="1" w:tplc="F5BA9CE0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lang w:val="en-GB"/>
      </w:rPr>
    </w:lvl>
    <w:lvl w:ilvl="2" w:tplc="79E26D4A">
      <w:start w:val="1"/>
      <w:numFmt w:val="decimal"/>
      <w:lvlText w:val="(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100F2A"/>
    <w:multiLevelType w:val="hybridMultilevel"/>
    <w:tmpl w:val="27BE2E54"/>
    <w:lvl w:ilvl="0" w:tplc="CC4AE01E">
      <w:start w:val="1"/>
      <w:numFmt w:val="arabicAlpha"/>
      <w:pStyle w:val="Header4"/>
      <w:lvlText w:val="(%1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98998653">
    <w:abstractNumId w:val="0"/>
  </w:num>
  <w:num w:numId="2" w16cid:durableId="1669482281">
    <w:abstractNumId w:val="0"/>
  </w:num>
  <w:num w:numId="3" w16cid:durableId="1698580500">
    <w:abstractNumId w:val="0"/>
  </w:num>
  <w:num w:numId="4" w16cid:durableId="2014606526">
    <w:abstractNumId w:val="0"/>
  </w:num>
  <w:num w:numId="5" w16cid:durableId="1071543337">
    <w:abstractNumId w:val="10"/>
  </w:num>
  <w:num w:numId="6" w16cid:durableId="1975019921">
    <w:abstractNumId w:val="16"/>
  </w:num>
  <w:num w:numId="7" w16cid:durableId="1288320376">
    <w:abstractNumId w:val="18"/>
  </w:num>
  <w:num w:numId="8" w16cid:durableId="313527694">
    <w:abstractNumId w:val="21"/>
  </w:num>
  <w:num w:numId="9" w16cid:durableId="420568431">
    <w:abstractNumId w:val="13"/>
  </w:num>
  <w:num w:numId="10" w16cid:durableId="2078898341">
    <w:abstractNumId w:val="14"/>
  </w:num>
  <w:num w:numId="11" w16cid:durableId="1346590684">
    <w:abstractNumId w:val="0"/>
    <w:lvlOverride w:ilvl="0">
      <w:startOverride w:val="16"/>
    </w:lvlOverride>
  </w:num>
  <w:num w:numId="12" w16cid:durableId="608197361">
    <w:abstractNumId w:val="21"/>
    <w:lvlOverride w:ilvl="0">
      <w:startOverride w:val="1"/>
    </w:lvlOverride>
  </w:num>
  <w:num w:numId="13" w16cid:durableId="71046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9672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6017634">
    <w:abstractNumId w:val="6"/>
  </w:num>
  <w:num w:numId="16" w16cid:durableId="656110904">
    <w:abstractNumId w:val="20"/>
  </w:num>
  <w:num w:numId="17" w16cid:durableId="351996804">
    <w:abstractNumId w:val="19"/>
  </w:num>
  <w:num w:numId="18" w16cid:durableId="2095472882">
    <w:abstractNumId w:val="3"/>
  </w:num>
  <w:num w:numId="19" w16cid:durableId="1647582906">
    <w:abstractNumId w:val="9"/>
  </w:num>
  <w:num w:numId="20" w16cid:durableId="2083288960">
    <w:abstractNumId w:val="12"/>
  </w:num>
  <w:num w:numId="21" w16cid:durableId="775903085">
    <w:abstractNumId w:val="2"/>
  </w:num>
  <w:num w:numId="22" w16cid:durableId="1471248336">
    <w:abstractNumId w:val="11"/>
  </w:num>
  <w:num w:numId="23" w16cid:durableId="311952515">
    <w:abstractNumId w:val="4"/>
  </w:num>
  <w:num w:numId="24" w16cid:durableId="1794594848">
    <w:abstractNumId w:val="7"/>
  </w:num>
  <w:num w:numId="25" w16cid:durableId="343670971">
    <w:abstractNumId w:val="8"/>
  </w:num>
  <w:num w:numId="26" w16cid:durableId="912541664">
    <w:abstractNumId w:val="15"/>
  </w:num>
  <w:num w:numId="27" w16cid:durableId="638536058">
    <w:abstractNumId w:val="1"/>
  </w:num>
  <w:num w:numId="28" w16cid:durableId="1583174545">
    <w:abstractNumId w:val="5"/>
  </w:num>
  <w:num w:numId="29" w16cid:durableId="1605382093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97B"/>
    <w:rsid w:val="00013372"/>
    <w:rsid w:val="00017133"/>
    <w:rsid w:val="00022211"/>
    <w:rsid w:val="00025418"/>
    <w:rsid w:val="00025CB8"/>
    <w:rsid w:val="0003144A"/>
    <w:rsid w:val="00031843"/>
    <w:rsid w:val="00033A9F"/>
    <w:rsid w:val="000403C1"/>
    <w:rsid w:val="00041EC6"/>
    <w:rsid w:val="0004254A"/>
    <w:rsid w:val="00042E1B"/>
    <w:rsid w:val="00044B40"/>
    <w:rsid w:val="000478C1"/>
    <w:rsid w:val="00055FA6"/>
    <w:rsid w:val="00080402"/>
    <w:rsid w:val="00083992"/>
    <w:rsid w:val="000861FE"/>
    <w:rsid w:val="00092EDA"/>
    <w:rsid w:val="000A161E"/>
    <w:rsid w:val="000C2FE8"/>
    <w:rsid w:val="000D0E03"/>
    <w:rsid w:val="000D1358"/>
    <w:rsid w:val="000D1953"/>
    <w:rsid w:val="000D721C"/>
    <w:rsid w:val="000E0B2A"/>
    <w:rsid w:val="000F6E2B"/>
    <w:rsid w:val="000F7B70"/>
    <w:rsid w:val="0010005D"/>
    <w:rsid w:val="00104301"/>
    <w:rsid w:val="00111E13"/>
    <w:rsid w:val="00114E07"/>
    <w:rsid w:val="001249CB"/>
    <w:rsid w:val="001409C3"/>
    <w:rsid w:val="00141041"/>
    <w:rsid w:val="00141326"/>
    <w:rsid w:val="00141E49"/>
    <w:rsid w:val="0014211F"/>
    <w:rsid w:val="00145247"/>
    <w:rsid w:val="00147E03"/>
    <w:rsid w:val="00167B88"/>
    <w:rsid w:val="00167FF8"/>
    <w:rsid w:val="0017050A"/>
    <w:rsid w:val="00171372"/>
    <w:rsid w:val="001746DE"/>
    <w:rsid w:val="00176BBF"/>
    <w:rsid w:val="0018610F"/>
    <w:rsid w:val="00193396"/>
    <w:rsid w:val="001946B9"/>
    <w:rsid w:val="00195222"/>
    <w:rsid w:val="001A1E30"/>
    <w:rsid w:val="001A6DD1"/>
    <w:rsid w:val="001A775A"/>
    <w:rsid w:val="001C28BD"/>
    <w:rsid w:val="001C6B04"/>
    <w:rsid w:val="001D2B45"/>
    <w:rsid w:val="001E5AC9"/>
    <w:rsid w:val="00200DE8"/>
    <w:rsid w:val="002018B6"/>
    <w:rsid w:val="0020285B"/>
    <w:rsid w:val="002031CD"/>
    <w:rsid w:val="00205523"/>
    <w:rsid w:val="00206CB4"/>
    <w:rsid w:val="002117A4"/>
    <w:rsid w:val="0022056E"/>
    <w:rsid w:val="00222587"/>
    <w:rsid w:val="00233E7F"/>
    <w:rsid w:val="002368F9"/>
    <w:rsid w:val="00237375"/>
    <w:rsid w:val="00242349"/>
    <w:rsid w:val="0025014E"/>
    <w:rsid w:val="00252DC1"/>
    <w:rsid w:val="00261785"/>
    <w:rsid w:val="00275CE6"/>
    <w:rsid w:val="00285828"/>
    <w:rsid w:val="0029708C"/>
    <w:rsid w:val="002A761D"/>
    <w:rsid w:val="002B535E"/>
    <w:rsid w:val="002C7DB1"/>
    <w:rsid w:val="002D0AD5"/>
    <w:rsid w:val="002D3F6B"/>
    <w:rsid w:val="002D5986"/>
    <w:rsid w:val="002D5F81"/>
    <w:rsid w:val="002E2CCD"/>
    <w:rsid w:val="002E3609"/>
    <w:rsid w:val="002E4CCE"/>
    <w:rsid w:val="002E6A6F"/>
    <w:rsid w:val="002E7B91"/>
    <w:rsid w:val="002E7EF7"/>
    <w:rsid w:val="002F00FD"/>
    <w:rsid w:val="002F2A75"/>
    <w:rsid w:val="002F3B2C"/>
    <w:rsid w:val="002F505F"/>
    <w:rsid w:val="0031165F"/>
    <w:rsid w:val="00324EE6"/>
    <w:rsid w:val="00327500"/>
    <w:rsid w:val="00335FAF"/>
    <w:rsid w:val="00345DAC"/>
    <w:rsid w:val="003505BD"/>
    <w:rsid w:val="00350DF7"/>
    <w:rsid w:val="0035234B"/>
    <w:rsid w:val="0035441C"/>
    <w:rsid w:val="00357C93"/>
    <w:rsid w:val="0036247E"/>
    <w:rsid w:val="003637B0"/>
    <w:rsid w:val="00363FBF"/>
    <w:rsid w:val="00383EAA"/>
    <w:rsid w:val="00386614"/>
    <w:rsid w:val="003920D9"/>
    <w:rsid w:val="00392A35"/>
    <w:rsid w:val="00393580"/>
    <w:rsid w:val="003A65E1"/>
    <w:rsid w:val="003A7011"/>
    <w:rsid w:val="003B3C08"/>
    <w:rsid w:val="003B471F"/>
    <w:rsid w:val="003B6BC1"/>
    <w:rsid w:val="003C2739"/>
    <w:rsid w:val="003C5607"/>
    <w:rsid w:val="003D7F4B"/>
    <w:rsid w:val="003E5390"/>
    <w:rsid w:val="003F127D"/>
    <w:rsid w:val="003F2852"/>
    <w:rsid w:val="003F52A3"/>
    <w:rsid w:val="00401DBC"/>
    <w:rsid w:val="0040342F"/>
    <w:rsid w:val="00405D7C"/>
    <w:rsid w:val="00406409"/>
    <w:rsid w:val="00416AD7"/>
    <w:rsid w:val="00423FCB"/>
    <w:rsid w:val="004270BE"/>
    <w:rsid w:val="004313B9"/>
    <w:rsid w:val="00433AD5"/>
    <w:rsid w:val="00456A5C"/>
    <w:rsid w:val="0046110C"/>
    <w:rsid w:val="004766B7"/>
    <w:rsid w:val="00496054"/>
    <w:rsid w:val="00497E4C"/>
    <w:rsid w:val="004B3614"/>
    <w:rsid w:val="004B75C7"/>
    <w:rsid w:val="004C5B74"/>
    <w:rsid w:val="004C6E6C"/>
    <w:rsid w:val="004C7FAA"/>
    <w:rsid w:val="004D6A75"/>
    <w:rsid w:val="004E5423"/>
    <w:rsid w:val="00513BB9"/>
    <w:rsid w:val="00516B09"/>
    <w:rsid w:val="0052144F"/>
    <w:rsid w:val="00533888"/>
    <w:rsid w:val="005369FA"/>
    <w:rsid w:val="005449F9"/>
    <w:rsid w:val="00545748"/>
    <w:rsid w:val="00551F54"/>
    <w:rsid w:val="00555B71"/>
    <w:rsid w:val="005614FB"/>
    <w:rsid w:val="005918EE"/>
    <w:rsid w:val="005942A3"/>
    <w:rsid w:val="005B65DF"/>
    <w:rsid w:val="005C1925"/>
    <w:rsid w:val="005C7D4A"/>
    <w:rsid w:val="005D1BE8"/>
    <w:rsid w:val="005D4D6F"/>
    <w:rsid w:val="005E125E"/>
    <w:rsid w:val="005E34DB"/>
    <w:rsid w:val="005E3F39"/>
    <w:rsid w:val="005F51D2"/>
    <w:rsid w:val="005F60B0"/>
    <w:rsid w:val="005F6D08"/>
    <w:rsid w:val="00615A32"/>
    <w:rsid w:val="00620EBB"/>
    <w:rsid w:val="00624AEF"/>
    <w:rsid w:val="00632079"/>
    <w:rsid w:val="006320AE"/>
    <w:rsid w:val="006332EE"/>
    <w:rsid w:val="00636A43"/>
    <w:rsid w:val="006444E9"/>
    <w:rsid w:val="00653476"/>
    <w:rsid w:val="006564FC"/>
    <w:rsid w:val="006573AC"/>
    <w:rsid w:val="00662A73"/>
    <w:rsid w:val="00676ADF"/>
    <w:rsid w:val="0068026A"/>
    <w:rsid w:val="00680ABD"/>
    <w:rsid w:val="006810B3"/>
    <w:rsid w:val="00684670"/>
    <w:rsid w:val="0068553A"/>
    <w:rsid w:val="00687AD9"/>
    <w:rsid w:val="00697F4D"/>
    <w:rsid w:val="006A07F2"/>
    <w:rsid w:val="006A2238"/>
    <w:rsid w:val="006A648C"/>
    <w:rsid w:val="006B2734"/>
    <w:rsid w:val="006C2DD0"/>
    <w:rsid w:val="006D27A3"/>
    <w:rsid w:val="006D6079"/>
    <w:rsid w:val="006D60EC"/>
    <w:rsid w:val="006E25AD"/>
    <w:rsid w:val="006E5A25"/>
    <w:rsid w:val="006F2A2C"/>
    <w:rsid w:val="00702662"/>
    <w:rsid w:val="007064C9"/>
    <w:rsid w:val="00717E6A"/>
    <w:rsid w:val="00730157"/>
    <w:rsid w:val="00730A03"/>
    <w:rsid w:val="0073190D"/>
    <w:rsid w:val="00732FED"/>
    <w:rsid w:val="00746A37"/>
    <w:rsid w:val="0074749D"/>
    <w:rsid w:val="00763670"/>
    <w:rsid w:val="00763E66"/>
    <w:rsid w:val="00766E01"/>
    <w:rsid w:val="00775BC9"/>
    <w:rsid w:val="00781284"/>
    <w:rsid w:val="00782314"/>
    <w:rsid w:val="007828F4"/>
    <w:rsid w:val="00786775"/>
    <w:rsid w:val="00791930"/>
    <w:rsid w:val="00791A1A"/>
    <w:rsid w:val="0079244A"/>
    <w:rsid w:val="0079565E"/>
    <w:rsid w:val="007A2661"/>
    <w:rsid w:val="007A6539"/>
    <w:rsid w:val="007B00C2"/>
    <w:rsid w:val="007B2B06"/>
    <w:rsid w:val="007B378D"/>
    <w:rsid w:val="007C19FD"/>
    <w:rsid w:val="007C5C4D"/>
    <w:rsid w:val="007C6EF9"/>
    <w:rsid w:val="007D141D"/>
    <w:rsid w:val="007D4951"/>
    <w:rsid w:val="007D567C"/>
    <w:rsid w:val="007E5D09"/>
    <w:rsid w:val="007F1F95"/>
    <w:rsid w:val="00800896"/>
    <w:rsid w:val="0080593D"/>
    <w:rsid w:val="00813DB1"/>
    <w:rsid w:val="008168E4"/>
    <w:rsid w:val="00817DB1"/>
    <w:rsid w:val="0082579E"/>
    <w:rsid w:val="0083686F"/>
    <w:rsid w:val="00845E80"/>
    <w:rsid w:val="008512BC"/>
    <w:rsid w:val="00857B3A"/>
    <w:rsid w:val="008665A5"/>
    <w:rsid w:val="00870E77"/>
    <w:rsid w:val="0087185D"/>
    <w:rsid w:val="008831F7"/>
    <w:rsid w:val="008840B7"/>
    <w:rsid w:val="008841B2"/>
    <w:rsid w:val="00885029"/>
    <w:rsid w:val="00885865"/>
    <w:rsid w:val="0089230F"/>
    <w:rsid w:val="008A0796"/>
    <w:rsid w:val="008B3AEB"/>
    <w:rsid w:val="008D353F"/>
    <w:rsid w:val="008E3DF3"/>
    <w:rsid w:val="008E6ED9"/>
    <w:rsid w:val="008F6E1B"/>
    <w:rsid w:val="00900782"/>
    <w:rsid w:val="00907840"/>
    <w:rsid w:val="00914357"/>
    <w:rsid w:val="00917618"/>
    <w:rsid w:val="009611E2"/>
    <w:rsid w:val="009708A5"/>
    <w:rsid w:val="009719CA"/>
    <w:rsid w:val="0097376F"/>
    <w:rsid w:val="00983FD1"/>
    <w:rsid w:val="0098690D"/>
    <w:rsid w:val="00986F1A"/>
    <w:rsid w:val="0099154D"/>
    <w:rsid w:val="00995963"/>
    <w:rsid w:val="009A0996"/>
    <w:rsid w:val="009A19A5"/>
    <w:rsid w:val="009C39C1"/>
    <w:rsid w:val="009C46B2"/>
    <w:rsid w:val="009C6F39"/>
    <w:rsid w:val="009D5FFF"/>
    <w:rsid w:val="009E429E"/>
    <w:rsid w:val="009F3289"/>
    <w:rsid w:val="009F6DF0"/>
    <w:rsid w:val="00A03D65"/>
    <w:rsid w:val="00A12FF6"/>
    <w:rsid w:val="00A23A78"/>
    <w:rsid w:val="00A3518F"/>
    <w:rsid w:val="00A432AD"/>
    <w:rsid w:val="00A44652"/>
    <w:rsid w:val="00A44778"/>
    <w:rsid w:val="00A5160C"/>
    <w:rsid w:val="00A52C70"/>
    <w:rsid w:val="00A60459"/>
    <w:rsid w:val="00A6100D"/>
    <w:rsid w:val="00A621EB"/>
    <w:rsid w:val="00A64785"/>
    <w:rsid w:val="00A7090B"/>
    <w:rsid w:val="00A73BEE"/>
    <w:rsid w:val="00A755B6"/>
    <w:rsid w:val="00A77D99"/>
    <w:rsid w:val="00A96B74"/>
    <w:rsid w:val="00AA1714"/>
    <w:rsid w:val="00AA2714"/>
    <w:rsid w:val="00AB4886"/>
    <w:rsid w:val="00AC2CCA"/>
    <w:rsid w:val="00AC3D77"/>
    <w:rsid w:val="00AC597B"/>
    <w:rsid w:val="00AC7BAC"/>
    <w:rsid w:val="00AD161C"/>
    <w:rsid w:val="00AD6E15"/>
    <w:rsid w:val="00AE58B4"/>
    <w:rsid w:val="00AE731D"/>
    <w:rsid w:val="00B07893"/>
    <w:rsid w:val="00B11DB6"/>
    <w:rsid w:val="00B12259"/>
    <w:rsid w:val="00B1351D"/>
    <w:rsid w:val="00B13AFA"/>
    <w:rsid w:val="00B15246"/>
    <w:rsid w:val="00B16D1D"/>
    <w:rsid w:val="00B24760"/>
    <w:rsid w:val="00B2578F"/>
    <w:rsid w:val="00B40E87"/>
    <w:rsid w:val="00B42DA9"/>
    <w:rsid w:val="00B4596E"/>
    <w:rsid w:val="00B45F65"/>
    <w:rsid w:val="00B52BED"/>
    <w:rsid w:val="00B54ED0"/>
    <w:rsid w:val="00B61DBC"/>
    <w:rsid w:val="00B62F9D"/>
    <w:rsid w:val="00B64597"/>
    <w:rsid w:val="00B77894"/>
    <w:rsid w:val="00B77DAC"/>
    <w:rsid w:val="00B81E83"/>
    <w:rsid w:val="00B837F0"/>
    <w:rsid w:val="00B90C2D"/>
    <w:rsid w:val="00B95748"/>
    <w:rsid w:val="00BB0466"/>
    <w:rsid w:val="00BC1461"/>
    <w:rsid w:val="00BD265F"/>
    <w:rsid w:val="00BD3955"/>
    <w:rsid w:val="00BD4DB4"/>
    <w:rsid w:val="00BD7D72"/>
    <w:rsid w:val="00BE3B04"/>
    <w:rsid w:val="00BE4964"/>
    <w:rsid w:val="00C0156D"/>
    <w:rsid w:val="00C0337B"/>
    <w:rsid w:val="00C03AAE"/>
    <w:rsid w:val="00C0406A"/>
    <w:rsid w:val="00C048FE"/>
    <w:rsid w:val="00C144B5"/>
    <w:rsid w:val="00C2136C"/>
    <w:rsid w:val="00C260DD"/>
    <w:rsid w:val="00C27AD3"/>
    <w:rsid w:val="00C27B58"/>
    <w:rsid w:val="00C27C51"/>
    <w:rsid w:val="00C3180D"/>
    <w:rsid w:val="00C33B15"/>
    <w:rsid w:val="00C452B5"/>
    <w:rsid w:val="00C5532E"/>
    <w:rsid w:val="00C55EF2"/>
    <w:rsid w:val="00C56F57"/>
    <w:rsid w:val="00C57208"/>
    <w:rsid w:val="00C66B32"/>
    <w:rsid w:val="00C728A7"/>
    <w:rsid w:val="00C728F8"/>
    <w:rsid w:val="00C76573"/>
    <w:rsid w:val="00C81F3A"/>
    <w:rsid w:val="00C85BB6"/>
    <w:rsid w:val="00C91B5D"/>
    <w:rsid w:val="00C954D5"/>
    <w:rsid w:val="00CA1BBD"/>
    <w:rsid w:val="00CC3D29"/>
    <w:rsid w:val="00CC7F54"/>
    <w:rsid w:val="00CD7E0D"/>
    <w:rsid w:val="00CF436E"/>
    <w:rsid w:val="00CF4A30"/>
    <w:rsid w:val="00D0149D"/>
    <w:rsid w:val="00D02749"/>
    <w:rsid w:val="00D0550E"/>
    <w:rsid w:val="00D1092E"/>
    <w:rsid w:val="00D23271"/>
    <w:rsid w:val="00D251F0"/>
    <w:rsid w:val="00D36864"/>
    <w:rsid w:val="00D40DA3"/>
    <w:rsid w:val="00D45C4D"/>
    <w:rsid w:val="00D501DA"/>
    <w:rsid w:val="00D543F3"/>
    <w:rsid w:val="00D5671A"/>
    <w:rsid w:val="00D61B3A"/>
    <w:rsid w:val="00D80B23"/>
    <w:rsid w:val="00D83052"/>
    <w:rsid w:val="00DA43CD"/>
    <w:rsid w:val="00DC55A6"/>
    <w:rsid w:val="00DD0B8A"/>
    <w:rsid w:val="00DE0122"/>
    <w:rsid w:val="00DE023A"/>
    <w:rsid w:val="00DE081F"/>
    <w:rsid w:val="00DE0C64"/>
    <w:rsid w:val="00DF3D1F"/>
    <w:rsid w:val="00DF7513"/>
    <w:rsid w:val="00E05839"/>
    <w:rsid w:val="00E1360E"/>
    <w:rsid w:val="00E2483A"/>
    <w:rsid w:val="00E43BCE"/>
    <w:rsid w:val="00E442CC"/>
    <w:rsid w:val="00E446AB"/>
    <w:rsid w:val="00E4750D"/>
    <w:rsid w:val="00E50692"/>
    <w:rsid w:val="00E572F1"/>
    <w:rsid w:val="00E65F22"/>
    <w:rsid w:val="00E666CF"/>
    <w:rsid w:val="00E73FF0"/>
    <w:rsid w:val="00E84BB3"/>
    <w:rsid w:val="00E86EBE"/>
    <w:rsid w:val="00E91D7C"/>
    <w:rsid w:val="00E95119"/>
    <w:rsid w:val="00EA0DC3"/>
    <w:rsid w:val="00EA29CD"/>
    <w:rsid w:val="00EA2ED2"/>
    <w:rsid w:val="00EA4F24"/>
    <w:rsid w:val="00EA690E"/>
    <w:rsid w:val="00EA70F3"/>
    <w:rsid w:val="00EC108E"/>
    <w:rsid w:val="00EC2D96"/>
    <w:rsid w:val="00EC5BA7"/>
    <w:rsid w:val="00ED2B8B"/>
    <w:rsid w:val="00EE14C0"/>
    <w:rsid w:val="00EE1DD8"/>
    <w:rsid w:val="00EE757A"/>
    <w:rsid w:val="00EF2860"/>
    <w:rsid w:val="00EF2F40"/>
    <w:rsid w:val="00EF5F14"/>
    <w:rsid w:val="00F047E7"/>
    <w:rsid w:val="00F05E51"/>
    <w:rsid w:val="00F100FD"/>
    <w:rsid w:val="00F138D2"/>
    <w:rsid w:val="00F13DB7"/>
    <w:rsid w:val="00F1640B"/>
    <w:rsid w:val="00F17E75"/>
    <w:rsid w:val="00F2010C"/>
    <w:rsid w:val="00F226F3"/>
    <w:rsid w:val="00F24DD9"/>
    <w:rsid w:val="00F27F21"/>
    <w:rsid w:val="00F336B5"/>
    <w:rsid w:val="00F3539E"/>
    <w:rsid w:val="00F368B5"/>
    <w:rsid w:val="00F4070E"/>
    <w:rsid w:val="00F61513"/>
    <w:rsid w:val="00F75DA8"/>
    <w:rsid w:val="00F83270"/>
    <w:rsid w:val="00F85365"/>
    <w:rsid w:val="00F85947"/>
    <w:rsid w:val="00F8725A"/>
    <w:rsid w:val="00F87A0D"/>
    <w:rsid w:val="00F9779A"/>
    <w:rsid w:val="00FB07B4"/>
    <w:rsid w:val="00FB4294"/>
    <w:rsid w:val="00FB5AF1"/>
    <w:rsid w:val="00FC1040"/>
    <w:rsid w:val="00FC74D8"/>
    <w:rsid w:val="00FD51F4"/>
    <w:rsid w:val="00FE611A"/>
    <w:rsid w:val="00FF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57A02DF"/>
  <w15:docId w15:val="{5511F488-BF87-4CA2-8855-9C927152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aliases w:val="TIT 2 IND,Dot pt,No Spacing1,List Paragraph Char Char Char,Indicator Text,Numbered Para 1,Bullet 1,F5 List Paragraph,Bullet Points,List Paragraph1,Lista vistosa - Énfasis 11"/>
    <w:basedOn w:val="Normal"/>
    <w:link w:val="ListParagraphChar"/>
    <w:uiPriority w:val="34"/>
    <w:qFormat/>
    <w:rsid w:val="00AC597B"/>
    <w:pPr>
      <w:ind w:left="720"/>
      <w:contextualSpacing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AC597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uiPriority w:val="9"/>
    <w:rsid w:val="00AC597B"/>
    <w:rPr>
      <w:sz w:val="24"/>
      <w:lang w:val="en-GB" w:bidi="ar-DZ"/>
    </w:rPr>
  </w:style>
  <w:style w:type="paragraph" w:styleId="BodyText">
    <w:name w:val="Body Text"/>
    <w:basedOn w:val="Normal"/>
    <w:link w:val="BodyTextChar"/>
    <w:uiPriority w:val="99"/>
    <w:unhideWhenUsed/>
    <w:rsid w:val="00AC597B"/>
    <w:pPr>
      <w:spacing w:after="120"/>
    </w:pPr>
    <w:rPr>
      <w:sz w:val="22"/>
      <w:szCs w:val="22"/>
      <w:lang w:val="en-CA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AC597B"/>
    <w:rPr>
      <w:sz w:val="22"/>
      <w:szCs w:val="22"/>
      <w:lang w:val="en-CA"/>
    </w:rPr>
  </w:style>
  <w:style w:type="character" w:customStyle="1" w:styleId="cf01">
    <w:name w:val="cf01"/>
    <w:basedOn w:val="DefaultParagraphFont"/>
    <w:rsid w:val="00AC597B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597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597B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AC597B"/>
    <w:rPr>
      <w:lang w:val="es-ES" w:eastAsia="ja-JP"/>
    </w:rPr>
  </w:style>
  <w:style w:type="paragraph" w:styleId="NoSpacing">
    <w:name w:val="No Spacing"/>
    <w:link w:val="NoSpacingChar"/>
    <w:uiPriority w:val="1"/>
    <w:qFormat/>
    <w:rsid w:val="00AC597B"/>
    <w:rPr>
      <w:lang w:val="es-ES" w:eastAsia="ja-JP"/>
    </w:rPr>
  </w:style>
  <w:style w:type="paragraph" w:styleId="ListBullet">
    <w:name w:val="List Bullet"/>
    <w:basedOn w:val="Normal"/>
    <w:uiPriority w:val="99"/>
    <w:unhideWhenUsed/>
    <w:rsid w:val="00AC597B"/>
    <w:pPr>
      <w:tabs>
        <w:tab w:val="num" w:pos="360"/>
      </w:tabs>
      <w:ind w:left="360" w:hanging="360"/>
      <w:contextualSpacing/>
    </w:pPr>
    <w:rPr>
      <w:sz w:val="22"/>
      <w:szCs w:val="22"/>
      <w:lang w:val="en-CA" w:bidi="ar-SA"/>
    </w:rPr>
  </w:style>
  <w:style w:type="character" w:customStyle="1" w:styleId="ListParagraphChar">
    <w:name w:val="List Paragraph Char"/>
    <w:aliases w:val="TIT 2 IND Char,Dot pt Char,No Spacing1 Char,List Paragraph Char Char Char Char,Indicator Text Char,Numbered Para 1 Char,Bullet 1 Char,F5 List Paragraph Char,Bullet Points Char,List Paragraph1 Char,Lista vistosa - Énfasis 11 Char"/>
    <w:link w:val="ListParagraph"/>
    <w:uiPriority w:val="34"/>
    <w:qFormat/>
    <w:locked/>
    <w:rsid w:val="00AC597B"/>
    <w:rPr>
      <w:sz w:val="22"/>
      <w:szCs w:val="22"/>
      <w:lang w:val="en-GB"/>
    </w:rPr>
  </w:style>
  <w:style w:type="table" w:customStyle="1" w:styleId="TableGridLight1">
    <w:name w:val="Table Grid Light1"/>
    <w:basedOn w:val="TableNormal"/>
    <w:uiPriority w:val="40"/>
    <w:rsid w:val="00AC597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33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9D3FDE97FEA4F9CA2A87D19E340BA" ma:contentTypeVersion="5" ma:contentTypeDescription="Create a new document." ma:contentTypeScope="" ma:versionID="b752bc93dd2eab4a1304e38918932b6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UNEP/OzL.Pro/ExCom/91/56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48BD1338-4291-4F0A-A74F-B4870768C417}"/>
</file>

<file path=customXml/itemProps2.xml><?xml version="1.0" encoding="utf-8"?>
<ds:datastoreItem xmlns:ds="http://schemas.openxmlformats.org/officeDocument/2006/customXml" ds:itemID="{B6A01B0D-49FF-466F-9778-A824E5D6C167}"/>
</file>

<file path=customXml/itemProps3.xml><?xml version="1.0" encoding="utf-8"?>
<ds:datastoreItem xmlns:ds="http://schemas.openxmlformats.org/officeDocument/2006/customXml" ds:itemID="{E8A347D5-6F41-46EB-89FE-35F05C170FE4}"/>
</file>

<file path=customXml/itemProps4.xml><?xml version="1.0" encoding="utf-8"?>
<ds:datastoreItem xmlns:ds="http://schemas.openxmlformats.org/officeDocument/2006/customXml" ds:itemID="{A048FFE0-88B4-44BE-962C-EE1E72DDD42F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9</TotalTime>
  <Pages>22</Pages>
  <Words>7835</Words>
  <Characters>44666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فنزويلا ( الجمهورية - البوليفارية) </vt:lpstr>
    </vt:vector>
  </TitlesOfParts>
  <Company>UNMFS</Company>
  <LinksUpToDate>false</LinksUpToDate>
  <CharactersWithSpaces>52397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فنزويلا ( الجمهورية - البوليفارية) </dc:title>
  <dc:creator>Yas</dc:creator>
  <cp:lastModifiedBy>HBE</cp:lastModifiedBy>
  <cp:revision>6</cp:revision>
  <cp:lastPrinted>2001-05-26T16:40:00Z</cp:lastPrinted>
  <dcterms:created xsi:type="dcterms:W3CDTF">2022-12-02T21:24:00Z</dcterms:created>
  <dcterms:modified xsi:type="dcterms:W3CDTF">2022-12-02T23:56:00Z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UNEP/OzL.Pro/ExCom/91/56</vt:lpwstr>
  </property>
  <property fmtid="{D5CDD505-2E9C-101B-9397-08002B2CF9AE}" pid="3" name="Revision date">
    <vt:lpwstr>11/17/2022</vt:lpwstr>
  </property>
  <property fmtid="{D5CDD505-2E9C-101B-9397-08002B2CF9AE}" pid="4" name="GrammarlyDocumentId">
    <vt:lpwstr>5498f5db4ae61d80266c110cff1b28690b1d6a5882c5849362f6290d2bb830a4</vt:lpwstr>
  </property>
  <property fmtid="{D5CDD505-2E9C-101B-9397-08002B2CF9AE}" pid="5" name="ContentTypeId">
    <vt:lpwstr>0x010100AE69D3FDE97FEA4F9CA2A87D19E340BA</vt:lpwstr>
  </property>
</Properties>
</file>