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DE51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19161</wp:posOffset>
                  </wp:positionH>
                  <wp:positionV relativeFrom="paragraph">
                    <wp:posOffset>949362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proofErr w:type="spellStart"/>
            <w:r>
              <w:rPr>
                <w:lang w:val="es-ES"/>
              </w:rPr>
              <w:t>Distr</w:t>
            </w:r>
            <w:proofErr w:type="spellEnd"/>
            <w:r>
              <w:rPr>
                <w:lang w:val="es-ES"/>
              </w:rPr>
              <w:t>.</w:t>
            </w:r>
          </w:p>
          <w:p w:rsidR="0087455A" w:rsidRDefault="0024162E">
            <w:pPr>
              <w:rPr>
                <w:lang w:val="es-ES"/>
              </w:rPr>
            </w:pPr>
            <w:r>
              <w:rPr>
                <w:lang w:val="es-ES"/>
              </w:rPr>
              <w:t>GENERAL</w:t>
            </w:r>
          </w:p>
          <w:p w:rsidR="0087455A" w:rsidRDefault="0087455A">
            <w:pPr>
              <w:rPr>
                <w:lang w:val="es-ES"/>
              </w:rPr>
            </w:pPr>
          </w:p>
          <w:p w:rsidR="0087455A" w:rsidRDefault="0024162E">
            <w:pPr>
              <w:rPr>
                <w:lang w:val="es-ES"/>
              </w:rPr>
            </w:pPr>
            <w:r>
              <w:fldChar w:fldCharType="begin"/>
            </w:r>
            <w:r>
              <w:rPr>
                <w:lang w:val="es-ES"/>
              </w:rPr>
              <w:instrText xml:space="preserve"> DOCPROPERTY "Document number"  \* MERGEFORMAT </w:instrText>
            </w:r>
            <w:r>
              <w:fldChar w:fldCharType="separate"/>
            </w:r>
            <w:r w:rsidR="00771109">
              <w:rPr>
                <w:lang w:val="es-ES"/>
              </w:rPr>
              <w:t>UNEP/</w:t>
            </w:r>
            <w:proofErr w:type="spellStart"/>
            <w:r w:rsidR="00771109">
              <w:rPr>
                <w:lang w:val="es-ES"/>
              </w:rPr>
              <w:t>OzL.Pro</w:t>
            </w:r>
            <w:proofErr w:type="spellEnd"/>
            <w:r w:rsidR="00771109">
              <w:rPr>
                <w:lang w:val="es-ES"/>
              </w:rPr>
              <w:t>/</w:t>
            </w:r>
            <w:proofErr w:type="spellStart"/>
            <w:r w:rsidR="00771109">
              <w:rPr>
                <w:lang w:val="es-ES"/>
              </w:rPr>
              <w:t>ExCom</w:t>
            </w:r>
            <w:proofErr w:type="spellEnd"/>
            <w:r w:rsidR="00771109">
              <w:rPr>
                <w:lang w:val="es-ES"/>
              </w:rPr>
              <w:t>/84/51</w:t>
            </w:r>
            <w:r>
              <w:fldChar w:fldCharType="end"/>
            </w:r>
          </w:p>
          <w:p w:rsidR="0087455A" w:rsidRDefault="00DE510C" w:rsidP="00C01354">
            <w:pPr>
              <w:rPr>
                <w:caps/>
                <w:lang w:val="es-ES"/>
              </w:rPr>
            </w:pPr>
            <w:r>
              <w:rPr>
                <w:caps/>
                <w:lang w:val="es-ES"/>
              </w:rPr>
              <w:t>1</w:t>
            </w:r>
            <w:r w:rsidR="00C01354">
              <w:rPr>
                <w:caps/>
                <w:lang w:val="es-ES"/>
              </w:rPr>
              <w:t xml:space="preserve">º </w:t>
            </w:r>
            <w:bookmarkStart w:id="0" w:name="_GoBack"/>
            <w:bookmarkEnd w:id="0"/>
            <w:r w:rsidR="00114CAA">
              <w:rPr>
                <w:lang w:val="es-ES"/>
              </w:rPr>
              <w:t xml:space="preserve">de </w:t>
            </w:r>
            <w:r>
              <w:rPr>
                <w:lang w:val="es-ES"/>
              </w:rPr>
              <w:t xml:space="preserve">diciembre </w:t>
            </w:r>
            <w:r w:rsidR="00114CAA">
              <w:rPr>
                <w:lang w:val="es-ES"/>
              </w:rPr>
              <w:t xml:space="preserve">de </w:t>
            </w:r>
            <w:r w:rsidR="001C2D22">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rsidR="00106F6E" w:rsidRDefault="00106F6E" w:rsidP="00106F6E">
      <w:pPr>
        <w:jc w:val="left"/>
        <w:rPr>
          <w:lang w:val="es-ES"/>
        </w:rPr>
      </w:pPr>
    </w:p>
    <w:p w:rsidR="0087455A" w:rsidRDefault="0087455A">
      <w:pPr>
        <w:jc w:val="left"/>
        <w:rPr>
          <w:lang w:val="es-ES"/>
        </w:rPr>
      </w:pPr>
    </w:p>
    <w:p w:rsidR="0087455A" w:rsidRDefault="0087455A">
      <w:pPr>
        <w:pStyle w:val="Heading3"/>
        <w:numPr>
          <w:ilvl w:val="0"/>
          <w:numId w:val="0"/>
        </w:numPr>
        <w:spacing w:after="0"/>
        <w:rPr>
          <w:lang w:val="es-ES"/>
        </w:rPr>
      </w:pPr>
    </w:p>
    <w:p w:rsidR="005B7A97" w:rsidRPr="0016449F" w:rsidRDefault="00DE510C" w:rsidP="005B7A97">
      <w:pPr>
        <w:jc w:val="center"/>
        <w:rPr>
          <w:b/>
          <w:lang w:val="es-AR"/>
        </w:rPr>
      </w:pPr>
      <w:r>
        <w:rPr>
          <w:b/>
          <w:lang w:val="es-AR"/>
        </w:rPr>
        <w:t>PROPUESTAS</w:t>
      </w:r>
      <w:r w:rsidR="005B7A97" w:rsidRPr="0016449F">
        <w:rPr>
          <w:b/>
          <w:lang w:val="es-AR"/>
        </w:rPr>
        <w:t xml:space="preserve"> DE PROYECTO</w:t>
      </w:r>
      <w:r>
        <w:rPr>
          <w:b/>
          <w:lang w:val="es-AR"/>
        </w:rPr>
        <w:t>S</w:t>
      </w:r>
      <w:r w:rsidR="005B7A97" w:rsidRPr="0016449F">
        <w:rPr>
          <w:b/>
          <w:lang w:val="es-AR"/>
        </w:rPr>
        <w:t>:</w:t>
      </w:r>
      <w:r w:rsidR="005B7A97" w:rsidRPr="0016449F">
        <w:rPr>
          <w:lang w:val="es-AR"/>
        </w:rPr>
        <w:t xml:space="preserve"> </w:t>
      </w:r>
      <w:r w:rsidR="005B7A97" w:rsidRPr="0016449F">
        <w:rPr>
          <w:b/>
          <w:lang w:val="es-AR"/>
        </w:rPr>
        <w:t>REPÚBLICA ISLÁMICA DE</w:t>
      </w:r>
      <w:r>
        <w:rPr>
          <w:b/>
          <w:lang w:val="es-AR"/>
        </w:rPr>
        <w:t xml:space="preserve">L </w:t>
      </w:r>
      <w:r w:rsidRPr="0016449F">
        <w:rPr>
          <w:b/>
          <w:lang w:val="es-AR"/>
        </w:rPr>
        <w:t>IRÁN</w:t>
      </w:r>
    </w:p>
    <w:p w:rsidR="005B7A97" w:rsidRPr="0016449F" w:rsidRDefault="005B7A97" w:rsidP="005B7A97">
      <w:pPr>
        <w:rPr>
          <w:lang w:val="es-AR"/>
        </w:rPr>
      </w:pPr>
    </w:p>
    <w:p w:rsidR="005B7A97" w:rsidRPr="0016449F" w:rsidRDefault="005B7A97" w:rsidP="005B7A97">
      <w:pPr>
        <w:rPr>
          <w:lang w:val="es-AR"/>
        </w:rPr>
      </w:pPr>
    </w:p>
    <w:p w:rsidR="005B7A97" w:rsidRPr="0016449F" w:rsidRDefault="005B7A97" w:rsidP="005B7A97">
      <w:pPr>
        <w:ind w:firstLine="720"/>
        <w:rPr>
          <w:lang w:val="es-AR"/>
        </w:rPr>
      </w:pPr>
      <w:r w:rsidRPr="0016449F">
        <w:rPr>
          <w:lang w:val="es-AR"/>
        </w:rPr>
        <w:t xml:space="preserve">Este documento consiste en las observaciones y la recomendación de la </w:t>
      </w:r>
      <w:r>
        <w:rPr>
          <w:lang w:val="es-AR"/>
        </w:rPr>
        <w:t>Secretaría</w:t>
      </w:r>
      <w:r w:rsidRPr="0016449F">
        <w:rPr>
          <w:lang w:val="es-AR"/>
        </w:rPr>
        <w:t xml:space="preserve"> </w:t>
      </w:r>
      <w:r w:rsidR="00DE510C">
        <w:rPr>
          <w:lang w:val="es-AR"/>
        </w:rPr>
        <w:t xml:space="preserve">sobre </w:t>
      </w:r>
      <w:r w:rsidRPr="0016449F">
        <w:rPr>
          <w:lang w:val="es-AR"/>
        </w:rPr>
        <w:t>la</w:t>
      </w:r>
      <w:r w:rsidR="00DE510C">
        <w:rPr>
          <w:lang w:val="es-AR"/>
        </w:rPr>
        <w:t>s</w:t>
      </w:r>
      <w:r w:rsidRPr="0016449F">
        <w:rPr>
          <w:lang w:val="es-AR"/>
        </w:rPr>
        <w:t xml:space="preserve"> </w:t>
      </w:r>
      <w:r w:rsidR="00DE510C" w:rsidRPr="0016449F">
        <w:rPr>
          <w:lang w:val="es-AR"/>
        </w:rPr>
        <w:t>siguiente</w:t>
      </w:r>
      <w:r w:rsidR="00DE510C">
        <w:rPr>
          <w:lang w:val="es-AR"/>
        </w:rPr>
        <w:t xml:space="preserve">s </w:t>
      </w:r>
      <w:r>
        <w:rPr>
          <w:lang w:val="es-AR"/>
        </w:rPr>
        <w:t>propuesta</w:t>
      </w:r>
      <w:r w:rsidR="00DE510C">
        <w:rPr>
          <w:lang w:val="es-AR"/>
        </w:rPr>
        <w:t>s</w:t>
      </w:r>
      <w:r w:rsidRPr="0016449F">
        <w:rPr>
          <w:lang w:val="es-AR"/>
        </w:rPr>
        <w:t xml:space="preserve"> de proyecto</w:t>
      </w:r>
      <w:r w:rsidR="00DE510C">
        <w:rPr>
          <w:lang w:val="es-AR"/>
        </w:rPr>
        <w:t>s</w:t>
      </w:r>
      <w:r w:rsidRPr="0016449F">
        <w:rPr>
          <w:lang w:val="es-AR"/>
        </w:rPr>
        <w:t xml:space="preserve">: </w:t>
      </w:r>
    </w:p>
    <w:p w:rsidR="005B7A97" w:rsidRPr="0016449F" w:rsidRDefault="005B7A97" w:rsidP="005B7A97">
      <w:pPr>
        <w:rPr>
          <w:lang w:val="es-AR"/>
        </w:rPr>
      </w:pPr>
    </w:p>
    <w:p w:rsidR="005B7A97" w:rsidRPr="0016449F" w:rsidRDefault="005B7A97" w:rsidP="005B7A97">
      <w:pPr>
        <w:rPr>
          <w:lang w:val="es-AR"/>
        </w:rPr>
      </w:pPr>
    </w:p>
    <w:p w:rsidR="005B7A97" w:rsidRPr="0016449F" w:rsidRDefault="005B7A97" w:rsidP="005B7A97">
      <w:pPr>
        <w:rPr>
          <w:u w:val="single"/>
          <w:lang w:val="es-AR"/>
        </w:rPr>
      </w:pPr>
      <w:r w:rsidRPr="0016449F">
        <w:rPr>
          <w:u w:val="single"/>
          <w:lang w:val="es-AR"/>
        </w:rPr>
        <w:t>E</w:t>
      </w:r>
      <w:r w:rsidR="00DE510C">
        <w:rPr>
          <w:u w:val="single"/>
          <w:lang w:val="es-AR"/>
        </w:rPr>
        <w:t>liminación</w:t>
      </w:r>
    </w:p>
    <w:p w:rsidR="005B7A97" w:rsidRPr="0016449F" w:rsidRDefault="005B7A97" w:rsidP="005B7A97">
      <w:pPr>
        <w:rPr>
          <w:lang w:val="es-AR"/>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2790"/>
      </w:tblGrid>
      <w:tr w:rsidR="005B7A97" w:rsidRPr="007A692A" w:rsidTr="00DE510C">
        <w:tc>
          <w:tcPr>
            <w:tcW w:w="6660" w:type="dxa"/>
            <w:shd w:val="clear" w:color="auto" w:fill="auto"/>
          </w:tcPr>
          <w:p w:rsidR="005B7A97" w:rsidRPr="0016449F" w:rsidRDefault="00DE510C" w:rsidP="00DE510C">
            <w:pPr>
              <w:pStyle w:val="ListParagraph"/>
              <w:numPr>
                <w:ilvl w:val="0"/>
                <w:numId w:val="22"/>
              </w:numPr>
              <w:ind w:left="0" w:hanging="830"/>
              <w:rPr>
                <w:lang w:val="es-AR"/>
              </w:rPr>
            </w:pPr>
            <w:r>
              <w:rPr>
                <w:lang w:val="es-AR"/>
              </w:rPr>
              <w:t>Plan de gestión de eliminación de los HCFC</w:t>
            </w:r>
            <w:r w:rsidR="005B7A97" w:rsidRPr="0016449F">
              <w:rPr>
                <w:lang w:val="es-AR"/>
              </w:rPr>
              <w:t xml:space="preserve"> (etapa I) (In</w:t>
            </w:r>
            <w:r>
              <w:rPr>
                <w:lang w:val="es-AR"/>
              </w:rPr>
              <w:t xml:space="preserve">forme anual sobre la marcha de las actividades </w:t>
            </w:r>
            <w:r w:rsidR="005B7A97" w:rsidRPr="0016449F">
              <w:rPr>
                <w:lang w:val="es-AR"/>
              </w:rPr>
              <w:t>)</w:t>
            </w:r>
          </w:p>
        </w:tc>
        <w:tc>
          <w:tcPr>
            <w:tcW w:w="2790" w:type="dxa"/>
          </w:tcPr>
          <w:p w:rsidR="005B7A97" w:rsidRPr="0016449F" w:rsidRDefault="005B7A97" w:rsidP="00DE510C">
            <w:pPr>
              <w:jc w:val="right"/>
              <w:rPr>
                <w:lang w:val="es-AR"/>
              </w:rPr>
            </w:pPr>
            <w:r w:rsidRPr="0016449F">
              <w:rPr>
                <w:lang w:val="es-AR"/>
              </w:rPr>
              <w:t xml:space="preserve">PNUD, PNUMA, ONUDI y Alemania </w:t>
            </w:r>
          </w:p>
        </w:tc>
      </w:tr>
      <w:tr w:rsidR="005B7A97" w:rsidRPr="007A692A" w:rsidTr="00DE510C">
        <w:tc>
          <w:tcPr>
            <w:tcW w:w="6660" w:type="dxa"/>
            <w:shd w:val="clear" w:color="auto" w:fill="auto"/>
          </w:tcPr>
          <w:p w:rsidR="005B7A97" w:rsidRPr="0016449F" w:rsidRDefault="00DE510C" w:rsidP="00DE510C">
            <w:pPr>
              <w:pStyle w:val="ListParagraph"/>
              <w:numPr>
                <w:ilvl w:val="0"/>
                <w:numId w:val="22"/>
              </w:numPr>
              <w:ind w:left="0" w:hanging="830"/>
              <w:rPr>
                <w:lang w:val="es-AR"/>
              </w:rPr>
            </w:pPr>
            <w:r>
              <w:rPr>
                <w:lang w:val="es-AR"/>
              </w:rPr>
              <w:t>Plan de gestión de eliminación de los HCFC</w:t>
            </w:r>
            <w:r w:rsidR="005B7A97" w:rsidRPr="0016449F">
              <w:rPr>
                <w:lang w:val="es-AR"/>
              </w:rPr>
              <w:t xml:space="preserve"> (etapa II, segundo tramo)</w:t>
            </w:r>
          </w:p>
        </w:tc>
        <w:tc>
          <w:tcPr>
            <w:tcW w:w="2790" w:type="dxa"/>
          </w:tcPr>
          <w:p w:rsidR="005B7A97" w:rsidRPr="0016449F" w:rsidRDefault="005B7A97" w:rsidP="00DE510C">
            <w:pPr>
              <w:jc w:val="right"/>
              <w:rPr>
                <w:lang w:val="es-AR"/>
              </w:rPr>
            </w:pPr>
            <w:r w:rsidRPr="0016449F">
              <w:rPr>
                <w:lang w:val="es-AR"/>
              </w:rPr>
              <w:t>PNUD, PNUMA, ONUDI, Alemania, y Italia</w:t>
            </w:r>
          </w:p>
        </w:tc>
      </w:tr>
    </w:tbl>
    <w:p w:rsidR="005B7A97" w:rsidRPr="0016449F" w:rsidRDefault="005B7A97" w:rsidP="005B7A97">
      <w:pPr>
        <w:rPr>
          <w:lang w:val="es-AR"/>
        </w:rPr>
      </w:pPr>
    </w:p>
    <w:p w:rsidR="005B7A97" w:rsidRPr="0016449F" w:rsidRDefault="005B7A97" w:rsidP="005B7A97">
      <w:pPr>
        <w:rPr>
          <w:lang w:val="es-AR"/>
        </w:rPr>
      </w:pPr>
    </w:p>
    <w:p w:rsidR="005B7A97" w:rsidRPr="0016449F" w:rsidRDefault="005B7A97" w:rsidP="005B7A97">
      <w:pPr>
        <w:rPr>
          <w:lang w:val="es-AR"/>
        </w:rPr>
      </w:pPr>
    </w:p>
    <w:p w:rsidR="005B7A97" w:rsidRPr="0016449F" w:rsidRDefault="005B7A97" w:rsidP="005B7A97">
      <w:pPr>
        <w:rPr>
          <w:lang w:val="es-AR"/>
        </w:rPr>
      </w:pPr>
      <w:r w:rsidRPr="0016449F">
        <w:rPr>
          <w:lang w:val="es-AR"/>
        </w:rPr>
        <w:br w:type="page"/>
      </w:r>
    </w:p>
    <w:p w:rsidR="005B7A97" w:rsidRPr="0016449F" w:rsidRDefault="005B7A97" w:rsidP="00B9345C">
      <w:pPr>
        <w:keepNext/>
        <w:spacing w:after="240"/>
        <w:rPr>
          <w:b/>
          <w:color w:val="000000"/>
          <w:lang w:val="es-AR"/>
        </w:rPr>
      </w:pPr>
      <w:r w:rsidRPr="0016449F">
        <w:rPr>
          <w:b/>
          <w:color w:val="000000"/>
          <w:lang w:val="es-AR"/>
        </w:rPr>
        <w:lastRenderedPageBreak/>
        <w:t xml:space="preserve">Etapa I del plan de gestión de eliminación de </w:t>
      </w:r>
      <w:r>
        <w:rPr>
          <w:b/>
          <w:color w:val="000000"/>
          <w:lang w:val="es-AR"/>
        </w:rPr>
        <w:t>los HCFC</w:t>
      </w:r>
      <w:r w:rsidRPr="0016449F">
        <w:rPr>
          <w:b/>
          <w:color w:val="000000"/>
          <w:lang w:val="es-AR"/>
        </w:rPr>
        <w:t xml:space="preserve"> para </w:t>
      </w:r>
      <w:r w:rsidR="00DE510C">
        <w:rPr>
          <w:b/>
          <w:color w:val="000000"/>
          <w:lang w:val="es-AR"/>
        </w:rPr>
        <w:t xml:space="preserve">República Islámica </w:t>
      </w:r>
      <w:proofErr w:type="spellStart"/>
      <w:r w:rsidR="00DE510C">
        <w:rPr>
          <w:b/>
          <w:color w:val="000000"/>
          <w:lang w:val="es-AR"/>
        </w:rPr>
        <w:t>del</w:t>
      </w:r>
      <w:proofErr w:type="spellEnd"/>
      <w:r w:rsidR="00B9345C">
        <w:rPr>
          <w:b/>
          <w:color w:val="000000"/>
          <w:lang w:val="es-AR"/>
        </w:rPr>
        <w:t xml:space="preserve"> </w:t>
      </w:r>
      <w:r w:rsidR="00B9345C" w:rsidRPr="0016449F">
        <w:rPr>
          <w:b/>
          <w:color w:val="000000"/>
          <w:lang w:val="es-AR"/>
        </w:rPr>
        <w:t>Irán</w:t>
      </w:r>
    </w:p>
    <w:p w:rsidR="005B7A97" w:rsidRPr="0016449F" w:rsidRDefault="00DE510C" w:rsidP="005B7A97">
      <w:pPr>
        <w:spacing w:after="240"/>
        <w:outlineLvl w:val="0"/>
        <w:rPr>
          <w:b/>
          <w:lang w:val="es-AR"/>
        </w:rPr>
      </w:pPr>
      <w:r>
        <w:rPr>
          <w:b/>
          <w:lang w:val="es-AR"/>
        </w:rPr>
        <w:t>Antecedentes</w:t>
      </w:r>
    </w:p>
    <w:p w:rsidR="005B7A97" w:rsidRPr="0016449F" w:rsidRDefault="005B7A97" w:rsidP="005B7A97">
      <w:pPr>
        <w:pStyle w:val="Heading1"/>
        <w:rPr>
          <w:lang w:val="es-AR"/>
        </w:rPr>
      </w:pPr>
      <w:r w:rsidRPr="0016449F">
        <w:rPr>
          <w:lang w:val="es-AR"/>
        </w:rPr>
        <w:t>En la 83</w:t>
      </w:r>
      <w:r w:rsidR="00B9345C">
        <w:rPr>
          <w:lang w:val="es-AR"/>
        </w:rPr>
        <w:t xml:space="preserve">ª </w:t>
      </w:r>
      <w:r w:rsidRPr="0016449F">
        <w:rPr>
          <w:lang w:val="es-AR"/>
        </w:rPr>
        <w:t xml:space="preserve">reunión, en nombre del gobierno de la </w:t>
      </w:r>
      <w:r w:rsidR="00DE510C">
        <w:rPr>
          <w:lang w:val="es-AR"/>
        </w:rPr>
        <w:t xml:space="preserve">República Islámica </w:t>
      </w:r>
      <w:proofErr w:type="spellStart"/>
      <w:r w:rsidR="00DE510C">
        <w:rPr>
          <w:lang w:val="es-AR"/>
        </w:rPr>
        <w:t>del</w:t>
      </w:r>
      <w:proofErr w:type="spellEnd"/>
      <w:r w:rsidRPr="0016449F">
        <w:rPr>
          <w:lang w:val="es-AR"/>
        </w:rPr>
        <w:t xml:space="preserve"> Irán, </w:t>
      </w:r>
      <w:r w:rsidR="00DE510C">
        <w:rPr>
          <w:lang w:val="es-AR"/>
        </w:rPr>
        <w:t>el PNUD</w:t>
      </w:r>
      <w:r w:rsidRPr="0016449F">
        <w:rPr>
          <w:lang w:val="es-AR"/>
        </w:rPr>
        <w:t xml:space="preserve"> </w:t>
      </w:r>
      <w:r w:rsidR="00DE510C">
        <w:rPr>
          <w:lang w:val="es-AR"/>
        </w:rPr>
        <w:t>en calidad de organismo de ejecución principal</w:t>
      </w:r>
      <w:r w:rsidRPr="0016449F">
        <w:rPr>
          <w:lang w:val="es-AR"/>
        </w:rPr>
        <w:t>, presentó</w:t>
      </w:r>
      <w:r w:rsidRPr="0016449F">
        <w:rPr>
          <w:rStyle w:val="FootnoteReference"/>
          <w:lang w:val="es-AR"/>
        </w:rPr>
        <w:footnoteReference w:id="1"/>
      </w:r>
      <w:r w:rsidRPr="0016449F">
        <w:rPr>
          <w:lang w:val="es-AR"/>
        </w:rPr>
        <w:t xml:space="preserve"> el </w:t>
      </w:r>
      <w:r w:rsidR="00D1650E">
        <w:rPr>
          <w:lang w:val="es-AR"/>
        </w:rPr>
        <w:t>Informe final sobre la marcha de las actividades relativo a</w:t>
      </w:r>
      <w:r w:rsidRPr="0016449F">
        <w:rPr>
          <w:lang w:val="es-AR"/>
        </w:rPr>
        <w:t xml:space="preserve"> </w:t>
      </w:r>
      <w:r>
        <w:rPr>
          <w:lang w:val="es-AR"/>
        </w:rPr>
        <w:t>la ejecución</w:t>
      </w:r>
      <w:r w:rsidRPr="0016449F">
        <w:rPr>
          <w:lang w:val="es-AR"/>
        </w:rPr>
        <w:t xml:space="preserve"> del programa de trabajo asociado al cuarto tramo de la etapa I </w:t>
      </w:r>
      <w:r w:rsidR="0076543F">
        <w:rPr>
          <w:lang w:val="es-AR"/>
        </w:rPr>
        <w:t>del plan de gestión de eliminación de los HCFC</w:t>
      </w:r>
      <w:r w:rsidRPr="0016449F">
        <w:rPr>
          <w:lang w:val="es-AR"/>
        </w:rPr>
        <w:t>.</w:t>
      </w:r>
      <w:r w:rsidRPr="0016449F">
        <w:rPr>
          <w:vertAlign w:val="superscript"/>
          <w:lang w:val="es-AR"/>
        </w:rPr>
        <w:footnoteReference w:id="2"/>
      </w:r>
      <w:r w:rsidRPr="0016449F">
        <w:rPr>
          <w:lang w:val="es-AR"/>
        </w:rPr>
        <w:t xml:space="preserve"> </w:t>
      </w:r>
    </w:p>
    <w:p w:rsidR="005B7A97" w:rsidRPr="0016449F" w:rsidRDefault="00B9345C" w:rsidP="005B7A97">
      <w:pPr>
        <w:pStyle w:val="Heading1"/>
        <w:rPr>
          <w:lang w:val="es-AR"/>
        </w:rPr>
      </w:pPr>
      <w:r>
        <w:rPr>
          <w:lang w:val="es-AR"/>
        </w:rPr>
        <w:t xml:space="preserve">Posteriormente a </w:t>
      </w:r>
      <w:r w:rsidR="0076543F">
        <w:rPr>
          <w:lang w:val="es-AR"/>
        </w:rPr>
        <w:t>un debate</w:t>
      </w:r>
      <w:r w:rsidR="005B7A97" w:rsidRPr="0016449F">
        <w:rPr>
          <w:lang w:val="es-AR"/>
        </w:rPr>
        <w:t xml:space="preserve">, el Comité Ejecutivo </w:t>
      </w:r>
      <w:r w:rsidR="0076543F">
        <w:rPr>
          <w:lang w:val="es-AR"/>
        </w:rPr>
        <w:t xml:space="preserve">tomó nota del </w:t>
      </w:r>
      <w:r w:rsidR="005B7A97" w:rsidRPr="0016449F">
        <w:rPr>
          <w:lang w:val="es-AR"/>
        </w:rPr>
        <w:t xml:space="preserve">Informe sobre la marcha de las actividades y pidió al gobierno, </w:t>
      </w:r>
      <w:r w:rsidR="00DE510C">
        <w:rPr>
          <w:lang w:val="es-AR"/>
        </w:rPr>
        <w:t>el PNUD</w:t>
      </w:r>
      <w:r w:rsidR="005B7A97" w:rsidRPr="0016449F">
        <w:rPr>
          <w:lang w:val="es-AR"/>
        </w:rPr>
        <w:t xml:space="preserve">, </w:t>
      </w:r>
      <w:r w:rsidR="0076543F">
        <w:rPr>
          <w:lang w:val="es-AR"/>
        </w:rPr>
        <w:t>el PNUMA</w:t>
      </w:r>
      <w:r w:rsidR="005B7A97" w:rsidRPr="0016449F">
        <w:rPr>
          <w:lang w:val="es-AR"/>
        </w:rPr>
        <w:t xml:space="preserve">, </w:t>
      </w:r>
      <w:r w:rsidR="0076543F">
        <w:rPr>
          <w:lang w:val="es-AR"/>
        </w:rPr>
        <w:t>la ONUDI</w:t>
      </w:r>
      <w:r w:rsidR="005B7A97" w:rsidRPr="0016449F">
        <w:rPr>
          <w:lang w:val="es-AR"/>
        </w:rPr>
        <w:t xml:space="preserve"> y </w:t>
      </w:r>
      <w:r w:rsidR="004F30A8">
        <w:rPr>
          <w:lang w:val="es-AR"/>
        </w:rPr>
        <w:t>a</w:t>
      </w:r>
      <w:r w:rsidR="005B7A97" w:rsidRPr="0016449F">
        <w:rPr>
          <w:lang w:val="es-AR"/>
        </w:rPr>
        <w:t xml:space="preserve">l gobierno de Alemania </w:t>
      </w:r>
      <w:r w:rsidR="004F30A8">
        <w:rPr>
          <w:lang w:val="es-AR"/>
        </w:rPr>
        <w:t xml:space="preserve">que presentasen </w:t>
      </w:r>
      <w:r w:rsidR="005B7A97" w:rsidRPr="0016449F">
        <w:rPr>
          <w:lang w:val="es-AR"/>
        </w:rPr>
        <w:t xml:space="preserve">un Informe </w:t>
      </w:r>
      <w:r>
        <w:rPr>
          <w:lang w:val="es-AR"/>
        </w:rPr>
        <w:t>revisado</w:t>
      </w:r>
      <w:r w:rsidRPr="0016449F">
        <w:rPr>
          <w:lang w:val="es-AR"/>
        </w:rPr>
        <w:t xml:space="preserve"> </w:t>
      </w:r>
      <w:r w:rsidR="005B7A97" w:rsidRPr="0016449F">
        <w:rPr>
          <w:lang w:val="es-AR"/>
        </w:rPr>
        <w:t xml:space="preserve">de terminación de proyecto, </w:t>
      </w:r>
      <w:r>
        <w:rPr>
          <w:lang w:val="es-AR"/>
        </w:rPr>
        <w:t xml:space="preserve">con </w:t>
      </w:r>
      <w:r w:rsidR="005B7A97" w:rsidRPr="0016449F">
        <w:rPr>
          <w:lang w:val="es-AR"/>
        </w:rPr>
        <w:t xml:space="preserve">el desembolso final para la </w:t>
      </w:r>
      <w:r w:rsidR="00AA5C16">
        <w:rPr>
          <w:lang w:val="es-AR"/>
        </w:rPr>
        <w:t>etapa I</w:t>
      </w:r>
      <w:r w:rsidR="005B7A97" w:rsidRPr="0016449F">
        <w:rPr>
          <w:lang w:val="es-AR"/>
        </w:rPr>
        <w:t xml:space="preserve"> y cualquier </w:t>
      </w:r>
      <w:r w:rsidR="005B7A97">
        <w:rPr>
          <w:lang w:val="es-AR"/>
        </w:rPr>
        <w:t>saldo</w:t>
      </w:r>
      <w:r w:rsidR="005B7A97" w:rsidRPr="0016449F">
        <w:rPr>
          <w:lang w:val="es-AR"/>
        </w:rPr>
        <w:t xml:space="preserve"> </w:t>
      </w:r>
      <w:r>
        <w:rPr>
          <w:lang w:val="es-AR"/>
        </w:rPr>
        <w:t xml:space="preserve">por devolver </w:t>
      </w:r>
      <w:r w:rsidR="005B7A97" w:rsidRPr="0016449F">
        <w:rPr>
          <w:lang w:val="es-AR"/>
        </w:rPr>
        <w:t xml:space="preserve">al </w:t>
      </w:r>
      <w:r w:rsidR="00AA5C16">
        <w:rPr>
          <w:lang w:val="es-AR"/>
        </w:rPr>
        <w:t>Fondo Multilateral</w:t>
      </w:r>
      <w:r w:rsidR="005B7A97" w:rsidRPr="0016449F">
        <w:rPr>
          <w:lang w:val="es-AR"/>
        </w:rPr>
        <w:t xml:space="preserve">; e información detallada sobre </w:t>
      </w:r>
      <w:r w:rsidR="00AA5C16">
        <w:rPr>
          <w:lang w:val="es-AR"/>
        </w:rPr>
        <w:t xml:space="preserve">las </w:t>
      </w:r>
      <w:r w:rsidR="005B7A97" w:rsidRPr="0016449F">
        <w:rPr>
          <w:lang w:val="es-AR"/>
        </w:rPr>
        <w:t xml:space="preserve">medidas tomadas para asegurar que </w:t>
      </w:r>
      <w:r w:rsidR="00AA5C16">
        <w:rPr>
          <w:lang w:val="es-AR"/>
        </w:rPr>
        <w:t>los equipos</w:t>
      </w:r>
      <w:r w:rsidR="005B7A97" w:rsidRPr="0016449F">
        <w:rPr>
          <w:lang w:val="es-AR"/>
        </w:rPr>
        <w:t xml:space="preserve"> o componentes específicos que </w:t>
      </w:r>
      <w:r w:rsidR="00AA5C16">
        <w:rPr>
          <w:lang w:val="es-AR"/>
        </w:rPr>
        <w:t xml:space="preserve">se </w:t>
      </w:r>
      <w:r w:rsidR="005B7A97" w:rsidRPr="0016449F">
        <w:rPr>
          <w:lang w:val="es-AR"/>
        </w:rPr>
        <w:t xml:space="preserve">habían </w:t>
      </w:r>
      <w:r w:rsidR="00AA5C16">
        <w:rPr>
          <w:lang w:val="es-AR"/>
        </w:rPr>
        <w:t>sust</w:t>
      </w:r>
      <w:r w:rsidR="005B7A97" w:rsidRPr="0016449F">
        <w:rPr>
          <w:lang w:val="es-AR"/>
        </w:rPr>
        <w:t xml:space="preserve">ituidos </w:t>
      </w:r>
      <w:r w:rsidR="00AA5C16">
        <w:rPr>
          <w:lang w:val="es-AR"/>
        </w:rPr>
        <w:t xml:space="preserve">se </w:t>
      </w:r>
      <w:r w:rsidR="005B7A97" w:rsidRPr="0016449F">
        <w:rPr>
          <w:lang w:val="es-AR"/>
        </w:rPr>
        <w:t>había</w:t>
      </w:r>
      <w:r w:rsidR="00AA5C16">
        <w:rPr>
          <w:lang w:val="es-AR"/>
        </w:rPr>
        <w:t>n</w:t>
      </w:r>
      <w:r w:rsidR="005B7A97" w:rsidRPr="0016449F">
        <w:rPr>
          <w:lang w:val="es-AR"/>
        </w:rPr>
        <w:t xml:space="preserve"> destruido</w:t>
      </w:r>
      <w:r>
        <w:rPr>
          <w:lang w:val="es-AR"/>
        </w:rPr>
        <w:t xml:space="preserve"> efectivamente</w:t>
      </w:r>
      <w:r w:rsidR="005B7A97" w:rsidRPr="0016449F">
        <w:rPr>
          <w:lang w:val="es-AR"/>
        </w:rPr>
        <w:t xml:space="preserve"> o </w:t>
      </w:r>
      <w:r w:rsidR="00FC22EA">
        <w:rPr>
          <w:lang w:val="es-AR"/>
        </w:rPr>
        <w:t>vuelt</w:t>
      </w:r>
      <w:r w:rsidR="00AA5C16">
        <w:rPr>
          <w:lang w:val="es-AR"/>
        </w:rPr>
        <w:t>o</w:t>
      </w:r>
      <w:r>
        <w:rPr>
          <w:lang w:val="es-AR"/>
        </w:rPr>
        <w:t>s</w:t>
      </w:r>
      <w:r w:rsidR="00AA5C16">
        <w:rPr>
          <w:lang w:val="es-AR"/>
        </w:rPr>
        <w:t xml:space="preserve"> </w:t>
      </w:r>
      <w:r w:rsidR="005B7A97" w:rsidRPr="0016449F">
        <w:rPr>
          <w:lang w:val="es-AR"/>
        </w:rPr>
        <w:t>inutilizables, conforme a la decisión 22/38 c) (decisión 83/23).</w:t>
      </w:r>
    </w:p>
    <w:p w:rsidR="005B7A97" w:rsidRPr="0016449F" w:rsidRDefault="005B7A97" w:rsidP="005B7A97">
      <w:pPr>
        <w:pStyle w:val="Heading1"/>
        <w:rPr>
          <w:lang w:val="es-AR"/>
        </w:rPr>
      </w:pPr>
      <w:r w:rsidRPr="0016449F">
        <w:rPr>
          <w:lang w:val="es-AR"/>
        </w:rPr>
        <w:t>Con posterioridad a la 83</w:t>
      </w:r>
      <w:r w:rsidR="00AA5C16">
        <w:rPr>
          <w:lang w:val="es-AR"/>
        </w:rPr>
        <w:t xml:space="preserve">ª </w:t>
      </w:r>
      <w:r w:rsidRPr="0016449F">
        <w:rPr>
          <w:lang w:val="es-AR"/>
        </w:rPr>
        <w:t xml:space="preserve">reunión, el gobierno de la </w:t>
      </w:r>
      <w:r w:rsidR="00AA5C16">
        <w:rPr>
          <w:lang w:val="es-AR"/>
        </w:rPr>
        <w:t xml:space="preserve">República Islámica </w:t>
      </w:r>
      <w:proofErr w:type="spellStart"/>
      <w:r w:rsidR="00AA5C16">
        <w:rPr>
          <w:lang w:val="es-AR"/>
        </w:rPr>
        <w:t>del</w:t>
      </w:r>
      <w:proofErr w:type="spellEnd"/>
      <w:r w:rsidR="00AA5C16">
        <w:rPr>
          <w:lang w:val="es-AR"/>
        </w:rPr>
        <w:t xml:space="preserve"> Irán</w:t>
      </w:r>
      <w:r w:rsidRPr="0016449F">
        <w:rPr>
          <w:lang w:val="es-AR"/>
        </w:rPr>
        <w:t xml:space="preserve"> present</w:t>
      </w:r>
      <w:r w:rsidR="00AA5C16">
        <w:rPr>
          <w:lang w:val="es-AR"/>
        </w:rPr>
        <w:t>ó</w:t>
      </w:r>
      <w:r w:rsidRPr="0016449F">
        <w:rPr>
          <w:lang w:val="es-AR"/>
        </w:rPr>
        <w:t>, en línea, un informe</w:t>
      </w:r>
      <w:r w:rsidR="00D733B8">
        <w:rPr>
          <w:lang w:val="es-AR"/>
        </w:rPr>
        <w:t xml:space="preserve"> revisado</w:t>
      </w:r>
      <w:r w:rsidRPr="0016449F">
        <w:rPr>
          <w:lang w:val="es-AR"/>
        </w:rPr>
        <w:t xml:space="preserve"> de proyectos terminados, conforme a la decisión 83/23 b). Además, el gobierno </w:t>
      </w:r>
      <w:r w:rsidR="00AA5C16">
        <w:rPr>
          <w:lang w:val="es-AR"/>
        </w:rPr>
        <w:t xml:space="preserve">volvió a presentar </w:t>
      </w:r>
      <w:r w:rsidRPr="0016449F">
        <w:rPr>
          <w:lang w:val="es-AR"/>
        </w:rPr>
        <w:t xml:space="preserve">el </w:t>
      </w:r>
      <w:r w:rsidR="00D1650E">
        <w:rPr>
          <w:lang w:val="es-AR"/>
        </w:rPr>
        <w:t>Informe final sobre la marcha de las acti</w:t>
      </w:r>
      <w:r w:rsidR="00AA5C16">
        <w:rPr>
          <w:lang w:val="es-AR"/>
        </w:rPr>
        <w:t>vidades relativo a la ejecución del programa</w:t>
      </w:r>
      <w:r w:rsidRPr="0016449F">
        <w:rPr>
          <w:lang w:val="es-AR"/>
        </w:rPr>
        <w:t xml:space="preserve"> de trabajo asociado al cuarto y </w:t>
      </w:r>
      <w:r>
        <w:rPr>
          <w:lang w:val="es-AR"/>
        </w:rPr>
        <w:t>último tramo</w:t>
      </w:r>
      <w:r w:rsidRPr="0016449F">
        <w:rPr>
          <w:lang w:val="es-AR"/>
        </w:rPr>
        <w:t xml:space="preserve"> de la </w:t>
      </w:r>
      <w:r w:rsidR="00AA5C16">
        <w:rPr>
          <w:lang w:val="es-AR"/>
        </w:rPr>
        <w:t>etapa I</w:t>
      </w:r>
      <w:r w:rsidR="00D733B8">
        <w:rPr>
          <w:lang w:val="es-AR"/>
        </w:rPr>
        <w:t>,</w:t>
      </w:r>
      <w:r w:rsidRPr="0016449F">
        <w:rPr>
          <w:lang w:val="es-AR"/>
        </w:rPr>
        <w:t xml:space="preserve"> que </w:t>
      </w:r>
      <w:r w:rsidR="00D733B8">
        <w:rPr>
          <w:lang w:val="es-AR"/>
        </w:rPr>
        <w:t xml:space="preserve">contiene </w:t>
      </w:r>
      <w:r w:rsidRPr="0016449F">
        <w:rPr>
          <w:lang w:val="es-AR"/>
        </w:rPr>
        <w:t xml:space="preserve">la información actualizada </w:t>
      </w:r>
      <w:r w:rsidR="00AA5C16">
        <w:rPr>
          <w:lang w:val="es-AR"/>
        </w:rPr>
        <w:t>sobre el consumo de HCFC</w:t>
      </w:r>
      <w:r w:rsidRPr="0016449F">
        <w:rPr>
          <w:lang w:val="es-AR"/>
        </w:rPr>
        <w:t xml:space="preserve">, el marco reglamentario y la información financiera; y la petición para financiar el segundo tramo de la etapa II del plan de gestión de eliminación de </w:t>
      </w:r>
      <w:r>
        <w:rPr>
          <w:lang w:val="es-AR"/>
        </w:rPr>
        <w:t>los HCFC</w:t>
      </w:r>
      <w:r w:rsidRPr="0016449F">
        <w:rPr>
          <w:lang w:val="es-AR"/>
        </w:rPr>
        <w:t xml:space="preserve">. </w:t>
      </w:r>
    </w:p>
    <w:p w:rsidR="005B7A97" w:rsidRPr="0016449F" w:rsidRDefault="00AA5C16" w:rsidP="005B7A97">
      <w:pPr>
        <w:rPr>
          <w:u w:val="single"/>
          <w:lang w:val="es-AR"/>
        </w:rPr>
      </w:pPr>
      <w:r>
        <w:rPr>
          <w:u w:val="single"/>
          <w:lang w:val="es-AR"/>
        </w:rPr>
        <w:t xml:space="preserve">Consumo de HCFC </w:t>
      </w:r>
    </w:p>
    <w:p w:rsidR="005B7A97" w:rsidRPr="0016449F" w:rsidRDefault="005B7A97" w:rsidP="005B7A97">
      <w:pPr>
        <w:rPr>
          <w:lang w:val="es-AR"/>
        </w:rPr>
      </w:pPr>
    </w:p>
    <w:p w:rsidR="005B7A97" w:rsidRPr="0016449F" w:rsidRDefault="005B7A97" w:rsidP="005B7A97">
      <w:pPr>
        <w:pStyle w:val="Heading1"/>
        <w:rPr>
          <w:lang w:val="es-AR"/>
        </w:rPr>
      </w:pPr>
      <w:r w:rsidRPr="0016449F">
        <w:rPr>
          <w:lang w:val="es-AR"/>
        </w:rPr>
        <w:t xml:space="preserve">El gobierno de la </w:t>
      </w:r>
      <w:r w:rsidR="00AA5C16">
        <w:rPr>
          <w:lang w:val="es-AR"/>
        </w:rPr>
        <w:t xml:space="preserve">República Islámica </w:t>
      </w:r>
      <w:proofErr w:type="spellStart"/>
      <w:r w:rsidR="00AA5C16">
        <w:rPr>
          <w:lang w:val="es-AR"/>
        </w:rPr>
        <w:t>del</w:t>
      </w:r>
      <w:proofErr w:type="spellEnd"/>
      <w:r w:rsidR="00AA5C16">
        <w:rPr>
          <w:lang w:val="es-AR"/>
        </w:rPr>
        <w:t xml:space="preserve"> Irán</w:t>
      </w:r>
      <w:r w:rsidRPr="0016449F">
        <w:rPr>
          <w:lang w:val="es-AR"/>
        </w:rPr>
        <w:t xml:space="preserve"> </w:t>
      </w:r>
      <w:r w:rsidR="00AA5C16">
        <w:rPr>
          <w:lang w:val="es-AR"/>
        </w:rPr>
        <w:t>inform</w:t>
      </w:r>
      <w:r w:rsidR="00D733B8">
        <w:rPr>
          <w:lang w:val="es-AR"/>
        </w:rPr>
        <w:t>ó</w:t>
      </w:r>
      <w:r w:rsidRPr="0016449F">
        <w:rPr>
          <w:lang w:val="es-AR"/>
        </w:rPr>
        <w:t xml:space="preserve"> un consumo de 162</w:t>
      </w:r>
      <w:r>
        <w:rPr>
          <w:lang w:val="es-AR"/>
        </w:rPr>
        <w:t>,</w:t>
      </w:r>
      <w:r w:rsidRPr="0016449F">
        <w:rPr>
          <w:lang w:val="es-AR"/>
        </w:rPr>
        <w:t>96 </w:t>
      </w:r>
      <w:r>
        <w:rPr>
          <w:lang w:val="es-AR"/>
        </w:rPr>
        <w:t>toneladas PAO</w:t>
      </w:r>
      <w:r w:rsidRPr="0016449F">
        <w:rPr>
          <w:lang w:val="es-AR"/>
        </w:rPr>
        <w:t xml:space="preserve"> </w:t>
      </w:r>
      <w:r w:rsidR="00AA5C16">
        <w:rPr>
          <w:lang w:val="es-AR"/>
        </w:rPr>
        <w:t>de HCFC</w:t>
      </w:r>
      <w:r w:rsidRPr="0016449F">
        <w:rPr>
          <w:lang w:val="es-AR"/>
        </w:rPr>
        <w:t xml:space="preserve"> en 2018, </w:t>
      </w:r>
      <w:r w:rsidR="00AA5C16">
        <w:rPr>
          <w:lang w:val="es-AR"/>
        </w:rPr>
        <w:t xml:space="preserve">lo que </w:t>
      </w:r>
      <w:r w:rsidRPr="0016449F">
        <w:rPr>
          <w:lang w:val="es-AR"/>
        </w:rPr>
        <w:t>es</w:t>
      </w:r>
      <w:r w:rsidR="00AA5C16">
        <w:rPr>
          <w:lang w:val="es-AR"/>
        </w:rPr>
        <w:t>tá</w:t>
      </w:r>
      <w:r w:rsidRPr="0016449F">
        <w:rPr>
          <w:lang w:val="es-AR"/>
        </w:rPr>
        <w:t xml:space="preserve"> 57</w:t>
      </w:r>
      <w:r>
        <w:rPr>
          <w:lang w:val="es-AR"/>
        </w:rPr>
        <w:t>,</w:t>
      </w:r>
      <w:r w:rsidRPr="0016449F">
        <w:rPr>
          <w:lang w:val="es-AR"/>
        </w:rPr>
        <w:t>2 </w:t>
      </w:r>
      <w:r>
        <w:rPr>
          <w:lang w:val="es-AR"/>
        </w:rPr>
        <w:t>por ciento por debajo de</w:t>
      </w:r>
      <w:r w:rsidRPr="0016449F">
        <w:rPr>
          <w:lang w:val="es-AR"/>
        </w:rPr>
        <w:t xml:space="preserve"> </w:t>
      </w:r>
      <w:r w:rsidR="00AA5C16">
        <w:rPr>
          <w:lang w:val="es-AR"/>
        </w:rPr>
        <w:t>la base para el cumplimiento de esas sustancias</w:t>
      </w:r>
      <w:r w:rsidRPr="0016449F">
        <w:rPr>
          <w:lang w:val="es-AR"/>
        </w:rPr>
        <w:t>, y 38</w:t>
      </w:r>
      <w:r>
        <w:rPr>
          <w:lang w:val="es-AR"/>
        </w:rPr>
        <w:t>,</w:t>
      </w:r>
      <w:r w:rsidRPr="0016449F">
        <w:rPr>
          <w:lang w:val="es-AR"/>
        </w:rPr>
        <w:t>8 </w:t>
      </w:r>
      <w:r>
        <w:rPr>
          <w:lang w:val="es-AR"/>
        </w:rPr>
        <w:t xml:space="preserve">por ciento por debajo </w:t>
      </w:r>
      <w:r w:rsidRPr="0016449F">
        <w:rPr>
          <w:lang w:val="es-AR"/>
        </w:rPr>
        <w:t>del objetivo de consumo anual (266</w:t>
      </w:r>
      <w:r>
        <w:rPr>
          <w:lang w:val="es-AR"/>
        </w:rPr>
        <w:t>,</w:t>
      </w:r>
      <w:r w:rsidRPr="0016449F">
        <w:rPr>
          <w:lang w:val="es-AR"/>
        </w:rPr>
        <w:t>35 </w:t>
      </w:r>
      <w:r>
        <w:rPr>
          <w:lang w:val="es-AR"/>
        </w:rPr>
        <w:t>toneladas PAO</w:t>
      </w:r>
      <w:r w:rsidRPr="0016449F">
        <w:rPr>
          <w:lang w:val="es-AR"/>
        </w:rPr>
        <w:t xml:space="preserve">) estipulado en su </w:t>
      </w:r>
      <w:r w:rsidR="00AA5C16">
        <w:rPr>
          <w:lang w:val="es-AR"/>
        </w:rPr>
        <w:t>Acuerdo</w:t>
      </w:r>
      <w:r w:rsidRPr="0016449F">
        <w:rPr>
          <w:lang w:val="es-AR"/>
        </w:rPr>
        <w:t xml:space="preserve"> para la etapa II </w:t>
      </w:r>
      <w:r w:rsidR="00AA5C16">
        <w:rPr>
          <w:lang w:val="es-AR"/>
        </w:rPr>
        <w:t xml:space="preserve">suscrito </w:t>
      </w:r>
      <w:r w:rsidRPr="0016449F">
        <w:rPr>
          <w:lang w:val="es-AR"/>
        </w:rPr>
        <w:t xml:space="preserve">con el Comité Ejecutivo. </w:t>
      </w:r>
      <w:r w:rsidR="00AA5C16">
        <w:rPr>
          <w:lang w:val="es-AR"/>
        </w:rPr>
        <w:t xml:space="preserve">El consumo de HCFC para 2014-2018 </w:t>
      </w:r>
      <w:r>
        <w:rPr>
          <w:lang w:val="es-AR"/>
        </w:rPr>
        <w:t>se indica</w:t>
      </w:r>
      <w:r w:rsidRPr="0016449F">
        <w:rPr>
          <w:lang w:val="es-AR"/>
        </w:rPr>
        <w:t xml:space="preserve"> en el </w:t>
      </w:r>
      <w:r>
        <w:rPr>
          <w:lang w:val="es-AR"/>
        </w:rPr>
        <w:t>Cuadro</w:t>
      </w:r>
      <w:r w:rsidRPr="0016449F">
        <w:rPr>
          <w:lang w:val="es-AR"/>
        </w:rPr>
        <w:t> 1.</w:t>
      </w:r>
    </w:p>
    <w:p w:rsidR="005B7A97" w:rsidRPr="0016449F" w:rsidRDefault="00AA5C16" w:rsidP="005B7A97">
      <w:pPr>
        <w:rPr>
          <w:b/>
          <w:lang w:val="es-AR"/>
        </w:rPr>
      </w:pPr>
      <w:r>
        <w:rPr>
          <w:b/>
          <w:lang w:val="es-AR"/>
        </w:rPr>
        <w:t>Cuadro</w:t>
      </w:r>
      <w:r w:rsidRPr="0016449F">
        <w:rPr>
          <w:b/>
          <w:lang w:val="es-AR"/>
        </w:rPr>
        <w:t xml:space="preserve"> 1. </w:t>
      </w:r>
      <w:r>
        <w:rPr>
          <w:b/>
          <w:lang w:val="es-AR"/>
        </w:rPr>
        <w:t xml:space="preserve"> </w:t>
      </w:r>
      <w:r w:rsidR="005B7A97" w:rsidRPr="0016449F">
        <w:rPr>
          <w:b/>
          <w:lang w:val="es-AR"/>
        </w:rPr>
        <w:t>Con</w:t>
      </w:r>
      <w:r>
        <w:rPr>
          <w:b/>
          <w:lang w:val="es-AR"/>
        </w:rPr>
        <w:t>sumo de HCFC</w:t>
      </w:r>
      <w:r w:rsidR="005B7A97" w:rsidRPr="0016449F">
        <w:rPr>
          <w:b/>
          <w:lang w:val="es-AR"/>
        </w:rPr>
        <w:t xml:space="preserve"> en la </w:t>
      </w:r>
      <w:r w:rsidR="00DE510C">
        <w:rPr>
          <w:b/>
          <w:lang w:val="es-AR"/>
        </w:rPr>
        <w:t xml:space="preserve">República Islámica </w:t>
      </w:r>
      <w:proofErr w:type="spellStart"/>
      <w:r w:rsidR="00DE510C">
        <w:rPr>
          <w:b/>
          <w:lang w:val="es-AR"/>
        </w:rPr>
        <w:t>del</w:t>
      </w:r>
      <w:proofErr w:type="spellEnd"/>
      <w:r w:rsidR="005B7A97" w:rsidRPr="0016449F">
        <w:rPr>
          <w:b/>
          <w:lang w:val="es-AR"/>
        </w:rPr>
        <w:t xml:space="preserve"> Irán (datos </w:t>
      </w:r>
      <w:r>
        <w:rPr>
          <w:b/>
          <w:lang w:val="es-AR"/>
        </w:rPr>
        <w:t xml:space="preserve">de </w:t>
      </w:r>
      <w:r w:rsidR="005B7A97" w:rsidRPr="0016449F">
        <w:rPr>
          <w:b/>
          <w:lang w:val="es-AR"/>
        </w:rPr>
        <w:t>2014-2018</w:t>
      </w:r>
      <w:r w:rsidR="004B617A">
        <w:rPr>
          <w:b/>
          <w:lang w:val="es-AR"/>
        </w:rPr>
        <w:t xml:space="preserve">, conforme al </w:t>
      </w:r>
      <w:r w:rsidR="005B7A97">
        <w:rPr>
          <w:b/>
          <w:lang w:val="es-AR"/>
        </w:rPr>
        <w:t>Artículo</w:t>
      </w:r>
      <w:r w:rsidR="005B7A97" w:rsidRPr="0016449F">
        <w:rPr>
          <w:b/>
          <w:lang w:val="es-AR"/>
        </w:rPr>
        <w:t xml:space="preserve"> 7)</w:t>
      </w:r>
    </w:p>
    <w:tbl>
      <w:tblPr>
        <w:tblW w:w="5000" w:type="pct"/>
        <w:tblLayout w:type="fixed"/>
        <w:tblLook w:val="04A0" w:firstRow="1" w:lastRow="0" w:firstColumn="1" w:lastColumn="0" w:noHBand="0" w:noVBand="1"/>
      </w:tblPr>
      <w:tblGrid>
        <w:gridCol w:w="2872"/>
        <w:gridCol w:w="1079"/>
        <w:gridCol w:w="1081"/>
        <w:gridCol w:w="1079"/>
        <w:gridCol w:w="1081"/>
        <w:gridCol w:w="1079"/>
        <w:gridCol w:w="1079"/>
      </w:tblGrid>
      <w:tr w:rsidR="005B7A97" w:rsidRPr="0016449F" w:rsidTr="00DE510C">
        <w:trPr>
          <w:trHeight w:val="41"/>
          <w:tblHeader/>
        </w:trPr>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B7A97" w:rsidRPr="0016449F" w:rsidRDefault="005B7A97" w:rsidP="00DE510C">
            <w:pPr>
              <w:widowControl w:val="0"/>
              <w:rPr>
                <w:b/>
                <w:bCs/>
                <w:color w:val="000000"/>
                <w:sz w:val="20"/>
                <w:szCs w:val="20"/>
                <w:lang w:val="es-AR"/>
              </w:rPr>
            </w:pPr>
            <w:r>
              <w:rPr>
                <w:b/>
                <w:bCs/>
                <w:color w:val="000000"/>
                <w:sz w:val="20"/>
                <w:szCs w:val="20"/>
                <w:lang w:val="es-AR"/>
              </w:rPr>
              <w:t>HCFC</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center"/>
              <w:rPr>
                <w:b/>
                <w:bCs/>
                <w:color w:val="000000"/>
                <w:sz w:val="20"/>
                <w:szCs w:val="20"/>
                <w:lang w:val="es-AR"/>
              </w:rPr>
            </w:pPr>
            <w:r w:rsidRPr="0016449F">
              <w:rPr>
                <w:b/>
                <w:bCs/>
                <w:color w:val="000000"/>
                <w:sz w:val="20"/>
                <w:szCs w:val="20"/>
                <w:lang w:val="es-AR"/>
              </w:rPr>
              <w:t>2014</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center"/>
              <w:rPr>
                <w:b/>
                <w:bCs/>
                <w:color w:val="000000"/>
                <w:sz w:val="20"/>
                <w:szCs w:val="20"/>
                <w:lang w:val="es-AR"/>
              </w:rPr>
            </w:pPr>
            <w:r w:rsidRPr="0016449F">
              <w:rPr>
                <w:b/>
                <w:bCs/>
                <w:color w:val="000000"/>
                <w:sz w:val="20"/>
                <w:szCs w:val="20"/>
                <w:lang w:val="es-AR"/>
              </w:rPr>
              <w:t>2015</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center"/>
              <w:rPr>
                <w:b/>
                <w:bCs/>
                <w:color w:val="000000"/>
                <w:sz w:val="20"/>
                <w:szCs w:val="20"/>
                <w:lang w:val="es-AR"/>
              </w:rPr>
            </w:pPr>
            <w:r w:rsidRPr="0016449F">
              <w:rPr>
                <w:b/>
                <w:bCs/>
                <w:color w:val="000000"/>
                <w:sz w:val="20"/>
                <w:szCs w:val="20"/>
                <w:lang w:val="es-AR"/>
              </w:rPr>
              <w:t>2016</w:t>
            </w:r>
          </w:p>
        </w:tc>
        <w:tc>
          <w:tcPr>
            <w:tcW w:w="578" w:type="pct"/>
            <w:tcBorders>
              <w:top w:val="single" w:sz="4" w:space="0" w:color="auto"/>
              <w:left w:val="nil"/>
              <w:bottom w:val="single" w:sz="4" w:space="0" w:color="auto"/>
              <w:right w:val="single" w:sz="4" w:space="0" w:color="auto"/>
            </w:tcBorders>
          </w:tcPr>
          <w:p w:rsidR="005B7A97" w:rsidRPr="0016449F" w:rsidRDefault="005B7A97" w:rsidP="00DE510C">
            <w:pPr>
              <w:widowControl w:val="0"/>
              <w:jc w:val="center"/>
              <w:rPr>
                <w:b/>
                <w:bCs/>
                <w:color w:val="000000"/>
                <w:sz w:val="20"/>
                <w:szCs w:val="20"/>
                <w:lang w:val="es-AR"/>
              </w:rPr>
            </w:pPr>
            <w:r w:rsidRPr="0016449F">
              <w:rPr>
                <w:b/>
                <w:bCs/>
                <w:color w:val="000000"/>
                <w:sz w:val="20"/>
                <w:szCs w:val="20"/>
                <w:lang w:val="es-AR"/>
              </w:rPr>
              <w:t>2017</w:t>
            </w:r>
          </w:p>
        </w:tc>
        <w:tc>
          <w:tcPr>
            <w:tcW w:w="577" w:type="pct"/>
            <w:tcBorders>
              <w:top w:val="single" w:sz="4" w:space="0" w:color="auto"/>
              <w:left w:val="single" w:sz="4" w:space="0" w:color="auto"/>
              <w:bottom w:val="single" w:sz="4" w:space="0" w:color="auto"/>
              <w:right w:val="single" w:sz="4" w:space="0" w:color="auto"/>
            </w:tcBorders>
          </w:tcPr>
          <w:p w:rsidR="005B7A97" w:rsidRPr="0016449F" w:rsidRDefault="005B7A97" w:rsidP="00DE510C">
            <w:pPr>
              <w:widowControl w:val="0"/>
              <w:jc w:val="center"/>
              <w:rPr>
                <w:b/>
                <w:bCs/>
                <w:color w:val="000000"/>
                <w:sz w:val="20"/>
                <w:szCs w:val="20"/>
                <w:lang w:val="es-AR"/>
              </w:rPr>
            </w:pPr>
            <w:r w:rsidRPr="0016449F">
              <w:rPr>
                <w:b/>
                <w:bCs/>
                <w:color w:val="000000"/>
                <w:sz w:val="20"/>
                <w:szCs w:val="20"/>
                <w:lang w:val="es-AR"/>
              </w:rPr>
              <w:t>2018</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center"/>
              <w:rPr>
                <w:b/>
                <w:bCs/>
                <w:color w:val="000000"/>
                <w:sz w:val="20"/>
                <w:szCs w:val="20"/>
                <w:lang w:val="es-AR"/>
              </w:rPr>
            </w:pPr>
            <w:r>
              <w:rPr>
                <w:b/>
                <w:bCs/>
                <w:color w:val="000000"/>
                <w:sz w:val="20"/>
                <w:szCs w:val="20"/>
                <w:lang w:val="es-AR"/>
              </w:rPr>
              <w:t>Base</w:t>
            </w:r>
          </w:p>
        </w:tc>
      </w:tr>
      <w:tr w:rsidR="005B7A97" w:rsidRPr="0016449F" w:rsidTr="00DE510C">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B7A97" w:rsidRPr="0016449F" w:rsidRDefault="005B7A97" w:rsidP="00DE510C">
            <w:pPr>
              <w:widowControl w:val="0"/>
              <w:rPr>
                <w:b/>
                <w:bCs/>
                <w:color w:val="000000"/>
                <w:sz w:val="20"/>
                <w:szCs w:val="20"/>
                <w:lang w:val="es-AR"/>
              </w:rPr>
            </w:pPr>
            <w:r w:rsidRPr="0016449F">
              <w:rPr>
                <w:b/>
                <w:bCs/>
                <w:color w:val="000000"/>
                <w:sz w:val="20"/>
                <w:szCs w:val="20"/>
                <w:lang w:val="es-AR"/>
              </w:rPr>
              <w:t>Toneladas métricas</w:t>
            </w:r>
          </w:p>
        </w:tc>
        <w:tc>
          <w:tcPr>
            <w:tcW w:w="577" w:type="pct"/>
            <w:tcBorders>
              <w:top w:val="nil"/>
              <w:left w:val="nil"/>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center"/>
              <w:rPr>
                <w:b/>
                <w:bCs/>
                <w:color w:val="000000"/>
                <w:sz w:val="20"/>
                <w:szCs w:val="20"/>
                <w:lang w:val="es-AR"/>
              </w:rPr>
            </w:pPr>
          </w:p>
        </w:tc>
        <w:tc>
          <w:tcPr>
            <w:tcW w:w="578" w:type="pct"/>
            <w:tcBorders>
              <w:top w:val="nil"/>
              <w:left w:val="nil"/>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center"/>
              <w:rPr>
                <w:b/>
                <w:bCs/>
                <w:color w:val="000000"/>
                <w:sz w:val="20"/>
                <w:szCs w:val="20"/>
                <w:lang w:val="es-AR"/>
              </w:rPr>
            </w:pPr>
          </w:p>
        </w:tc>
        <w:tc>
          <w:tcPr>
            <w:tcW w:w="577" w:type="pct"/>
            <w:tcBorders>
              <w:top w:val="nil"/>
              <w:left w:val="nil"/>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center"/>
              <w:rPr>
                <w:b/>
                <w:bCs/>
                <w:color w:val="000000"/>
                <w:sz w:val="20"/>
                <w:szCs w:val="20"/>
                <w:lang w:val="es-AR"/>
              </w:rPr>
            </w:pPr>
          </w:p>
        </w:tc>
        <w:tc>
          <w:tcPr>
            <w:tcW w:w="578" w:type="pct"/>
            <w:tcBorders>
              <w:top w:val="single" w:sz="4" w:space="0" w:color="auto"/>
              <w:left w:val="nil"/>
              <w:bottom w:val="single" w:sz="4" w:space="0" w:color="auto"/>
              <w:right w:val="single" w:sz="4" w:space="0" w:color="auto"/>
            </w:tcBorders>
          </w:tcPr>
          <w:p w:rsidR="005B7A97" w:rsidRPr="0016449F" w:rsidRDefault="005B7A97" w:rsidP="00DE510C">
            <w:pPr>
              <w:widowControl w:val="0"/>
              <w:jc w:val="center"/>
              <w:rPr>
                <w:b/>
                <w:bCs/>
                <w:color w:val="000000"/>
                <w:sz w:val="20"/>
                <w:szCs w:val="20"/>
                <w:lang w:val="es-AR"/>
              </w:rPr>
            </w:pPr>
          </w:p>
        </w:tc>
        <w:tc>
          <w:tcPr>
            <w:tcW w:w="577" w:type="pct"/>
            <w:tcBorders>
              <w:top w:val="nil"/>
              <w:left w:val="single" w:sz="4" w:space="0" w:color="auto"/>
              <w:bottom w:val="single" w:sz="4" w:space="0" w:color="auto"/>
              <w:right w:val="single" w:sz="4" w:space="0" w:color="auto"/>
            </w:tcBorders>
          </w:tcPr>
          <w:p w:rsidR="005B7A97" w:rsidRPr="0016449F" w:rsidRDefault="005B7A97" w:rsidP="00DE510C">
            <w:pPr>
              <w:widowControl w:val="0"/>
              <w:jc w:val="center"/>
              <w:rPr>
                <w:b/>
                <w:bCs/>
                <w:color w:val="000000"/>
                <w:sz w:val="20"/>
                <w:szCs w:val="20"/>
                <w:lang w:val="es-AR"/>
              </w:rPr>
            </w:pPr>
          </w:p>
        </w:tc>
        <w:tc>
          <w:tcPr>
            <w:tcW w:w="578" w:type="pct"/>
            <w:tcBorders>
              <w:top w:val="nil"/>
              <w:left w:val="single" w:sz="4" w:space="0" w:color="auto"/>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center"/>
              <w:rPr>
                <w:b/>
                <w:bCs/>
                <w:color w:val="000000"/>
                <w:sz w:val="20"/>
                <w:szCs w:val="20"/>
                <w:lang w:val="es-AR"/>
              </w:rPr>
            </w:pPr>
          </w:p>
        </w:tc>
      </w:tr>
      <w:tr w:rsidR="005B7A97" w:rsidRPr="0016449F" w:rsidTr="00DE510C">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B7A97" w:rsidRPr="0016449F" w:rsidRDefault="004B617A" w:rsidP="00DE510C">
            <w:pPr>
              <w:widowControl w:val="0"/>
              <w:rPr>
                <w:color w:val="000000"/>
                <w:sz w:val="20"/>
                <w:szCs w:val="20"/>
                <w:lang w:val="es-AR"/>
              </w:rPr>
            </w:pPr>
            <w:r>
              <w:rPr>
                <w:color w:val="000000"/>
                <w:sz w:val="20"/>
                <w:szCs w:val="20"/>
                <w:lang w:val="es-AR"/>
              </w:rPr>
              <w:t>HCFC-</w:t>
            </w:r>
            <w:r w:rsidR="005B7A97" w:rsidRPr="0016449F">
              <w:rPr>
                <w:color w:val="000000"/>
                <w:sz w:val="20"/>
                <w:szCs w:val="20"/>
                <w:lang w:val="es-AR"/>
              </w:rPr>
              <w:t>22</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tcPr>
          <w:p w:rsidR="005B7A97" w:rsidRPr="0016449F" w:rsidRDefault="005B7A97" w:rsidP="00DE510C">
            <w:pPr>
              <w:jc w:val="right"/>
              <w:rPr>
                <w:sz w:val="20"/>
                <w:szCs w:val="20"/>
                <w:lang w:val="es-AR"/>
              </w:rPr>
            </w:pPr>
            <w:r w:rsidRPr="0016449F">
              <w:rPr>
                <w:sz w:val="20"/>
                <w:szCs w:val="20"/>
                <w:lang w:val="es-AR"/>
              </w:rPr>
              <w:t>2</w:t>
            </w:r>
            <w:r>
              <w:rPr>
                <w:sz w:val="20"/>
                <w:szCs w:val="20"/>
                <w:lang w:val="es-AR"/>
              </w:rPr>
              <w:t xml:space="preserve"> </w:t>
            </w:r>
            <w:r w:rsidRPr="0016449F">
              <w:rPr>
                <w:sz w:val="20"/>
                <w:szCs w:val="20"/>
                <w:lang w:val="es-AR"/>
              </w:rPr>
              <w:t>666</w:t>
            </w:r>
            <w:r>
              <w:rPr>
                <w:sz w:val="20"/>
                <w:szCs w:val="20"/>
                <w:lang w:val="es-AR"/>
              </w:rPr>
              <w:t>,</w:t>
            </w:r>
            <w:r w:rsidRPr="0016449F">
              <w:rPr>
                <w:sz w:val="20"/>
                <w:szCs w:val="20"/>
                <w:lang w:val="es-AR"/>
              </w:rPr>
              <w:t>78</w:t>
            </w:r>
          </w:p>
        </w:tc>
        <w:tc>
          <w:tcPr>
            <w:tcW w:w="578" w:type="pct"/>
            <w:tcBorders>
              <w:top w:val="single" w:sz="4" w:space="0" w:color="auto"/>
              <w:left w:val="nil"/>
              <w:bottom w:val="single" w:sz="4" w:space="0" w:color="auto"/>
              <w:right w:val="single" w:sz="4" w:space="0" w:color="auto"/>
            </w:tcBorders>
            <w:shd w:val="clear" w:color="auto" w:fill="auto"/>
            <w:noWrap/>
            <w:vAlign w:val="bottom"/>
          </w:tcPr>
          <w:p w:rsidR="005B7A97" w:rsidRPr="0016449F" w:rsidRDefault="005B7A97" w:rsidP="00DE510C">
            <w:pPr>
              <w:jc w:val="right"/>
              <w:rPr>
                <w:sz w:val="20"/>
                <w:szCs w:val="20"/>
                <w:lang w:val="es-AR"/>
              </w:rPr>
            </w:pPr>
            <w:r w:rsidRPr="0016449F">
              <w:rPr>
                <w:sz w:val="20"/>
                <w:szCs w:val="20"/>
                <w:lang w:val="es-AR"/>
              </w:rPr>
              <w:t>2</w:t>
            </w:r>
            <w:r>
              <w:rPr>
                <w:sz w:val="20"/>
                <w:szCs w:val="20"/>
                <w:lang w:val="es-AR"/>
              </w:rPr>
              <w:t xml:space="preserve"> </w:t>
            </w:r>
            <w:r w:rsidRPr="0016449F">
              <w:rPr>
                <w:sz w:val="20"/>
                <w:szCs w:val="20"/>
                <w:lang w:val="es-AR"/>
              </w:rPr>
              <w:t>783</w:t>
            </w:r>
            <w:r>
              <w:rPr>
                <w:sz w:val="20"/>
                <w:szCs w:val="20"/>
                <w:lang w:val="es-AR"/>
              </w:rPr>
              <w:t>,</w:t>
            </w:r>
            <w:r w:rsidRPr="0016449F">
              <w:rPr>
                <w:sz w:val="20"/>
                <w:szCs w:val="20"/>
                <w:lang w:val="es-AR"/>
              </w:rPr>
              <w:t>22</w:t>
            </w:r>
          </w:p>
        </w:tc>
        <w:tc>
          <w:tcPr>
            <w:tcW w:w="577" w:type="pct"/>
            <w:tcBorders>
              <w:top w:val="single" w:sz="4" w:space="0" w:color="auto"/>
              <w:left w:val="nil"/>
              <w:bottom w:val="single" w:sz="4" w:space="0" w:color="auto"/>
              <w:right w:val="single" w:sz="4" w:space="0" w:color="auto"/>
            </w:tcBorders>
            <w:shd w:val="clear" w:color="auto" w:fill="auto"/>
            <w:noWrap/>
            <w:vAlign w:val="bottom"/>
          </w:tcPr>
          <w:p w:rsidR="005B7A97" w:rsidRPr="0016449F" w:rsidRDefault="005B7A97" w:rsidP="00DE510C">
            <w:pPr>
              <w:jc w:val="right"/>
              <w:rPr>
                <w:sz w:val="20"/>
                <w:szCs w:val="20"/>
                <w:lang w:val="es-AR"/>
              </w:rPr>
            </w:pPr>
            <w:r w:rsidRPr="0016449F">
              <w:rPr>
                <w:sz w:val="20"/>
                <w:szCs w:val="20"/>
                <w:lang w:val="es-AR"/>
              </w:rPr>
              <w:t>2</w:t>
            </w:r>
            <w:r>
              <w:rPr>
                <w:sz w:val="20"/>
                <w:szCs w:val="20"/>
                <w:lang w:val="es-AR"/>
              </w:rPr>
              <w:t xml:space="preserve"> </w:t>
            </w:r>
            <w:r w:rsidRPr="0016449F">
              <w:rPr>
                <w:sz w:val="20"/>
                <w:szCs w:val="20"/>
                <w:lang w:val="es-AR"/>
              </w:rPr>
              <w:t>922</w:t>
            </w:r>
            <w:r>
              <w:rPr>
                <w:sz w:val="20"/>
                <w:szCs w:val="20"/>
                <w:lang w:val="es-AR"/>
              </w:rPr>
              <w:t>,</w:t>
            </w:r>
            <w:r w:rsidRPr="0016449F">
              <w:rPr>
                <w:sz w:val="20"/>
                <w:szCs w:val="20"/>
                <w:lang w:val="es-AR"/>
              </w:rPr>
              <w:t>89</w:t>
            </w:r>
          </w:p>
        </w:tc>
        <w:tc>
          <w:tcPr>
            <w:tcW w:w="578" w:type="pct"/>
            <w:tcBorders>
              <w:top w:val="single" w:sz="4" w:space="0" w:color="auto"/>
              <w:left w:val="nil"/>
              <w:bottom w:val="single" w:sz="4" w:space="0" w:color="auto"/>
              <w:right w:val="single" w:sz="4" w:space="0" w:color="auto"/>
            </w:tcBorders>
            <w:shd w:val="clear" w:color="auto" w:fill="auto"/>
            <w:vAlign w:val="bottom"/>
          </w:tcPr>
          <w:p w:rsidR="005B7A97" w:rsidRPr="0016449F" w:rsidRDefault="005B7A97" w:rsidP="00DE510C">
            <w:pPr>
              <w:jc w:val="right"/>
              <w:rPr>
                <w:sz w:val="20"/>
                <w:szCs w:val="20"/>
                <w:lang w:val="es-AR"/>
              </w:rPr>
            </w:pPr>
            <w:r w:rsidRPr="0016449F">
              <w:rPr>
                <w:sz w:val="20"/>
                <w:szCs w:val="20"/>
                <w:lang w:val="es-AR"/>
              </w:rPr>
              <w:t>2</w:t>
            </w:r>
            <w:r>
              <w:rPr>
                <w:sz w:val="20"/>
                <w:szCs w:val="20"/>
                <w:lang w:val="es-AR"/>
              </w:rPr>
              <w:t xml:space="preserve"> </w:t>
            </w:r>
            <w:r w:rsidRPr="0016449F">
              <w:rPr>
                <w:sz w:val="20"/>
                <w:szCs w:val="20"/>
                <w:lang w:val="es-AR"/>
              </w:rPr>
              <w:t>120</w:t>
            </w:r>
            <w:r>
              <w:rPr>
                <w:sz w:val="20"/>
                <w:szCs w:val="20"/>
                <w:lang w:val="es-AR"/>
              </w:rPr>
              <w:t>,</w:t>
            </w:r>
            <w:r w:rsidRPr="0016449F">
              <w:rPr>
                <w:sz w:val="20"/>
                <w:szCs w:val="20"/>
                <w:lang w:val="es-AR"/>
              </w:rPr>
              <w:t>28</w:t>
            </w:r>
          </w:p>
        </w:tc>
        <w:tc>
          <w:tcPr>
            <w:tcW w:w="577" w:type="pct"/>
            <w:tcBorders>
              <w:top w:val="nil"/>
              <w:left w:val="single" w:sz="4" w:space="0" w:color="auto"/>
              <w:bottom w:val="single" w:sz="4" w:space="0" w:color="auto"/>
              <w:right w:val="single" w:sz="4" w:space="0" w:color="auto"/>
            </w:tcBorders>
          </w:tcPr>
          <w:p w:rsidR="005B7A97" w:rsidRPr="0016449F" w:rsidRDefault="005B7A97" w:rsidP="00DE510C">
            <w:pPr>
              <w:widowControl w:val="0"/>
              <w:jc w:val="right"/>
              <w:rPr>
                <w:color w:val="000000"/>
                <w:sz w:val="20"/>
                <w:szCs w:val="20"/>
                <w:lang w:val="es-AR"/>
              </w:rPr>
            </w:pPr>
            <w:r w:rsidRPr="0016449F">
              <w:rPr>
                <w:color w:val="000000"/>
                <w:sz w:val="20"/>
                <w:szCs w:val="20"/>
                <w:lang w:val="es-AR"/>
              </w:rPr>
              <w:t>1</w:t>
            </w:r>
            <w:r>
              <w:rPr>
                <w:color w:val="000000"/>
                <w:sz w:val="20"/>
                <w:szCs w:val="20"/>
                <w:lang w:val="es-AR"/>
              </w:rPr>
              <w:t xml:space="preserve"> </w:t>
            </w:r>
            <w:r w:rsidRPr="0016449F">
              <w:rPr>
                <w:color w:val="000000"/>
                <w:sz w:val="20"/>
                <w:szCs w:val="20"/>
                <w:lang w:val="es-AR"/>
              </w:rPr>
              <w:t>810</w:t>
            </w:r>
            <w:r>
              <w:rPr>
                <w:color w:val="000000"/>
                <w:sz w:val="20"/>
                <w:szCs w:val="20"/>
                <w:lang w:val="es-AR"/>
              </w:rPr>
              <w:t>,</w:t>
            </w:r>
            <w:r w:rsidRPr="0016449F">
              <w:rPr>
                <w:color w:val="000000"/>
                <w:sz w:val="20"/>
                <w:szCs w:val="20"/>
                <w:lang w:val="es-AR"/>
              </w:rPr>
              <w:t>64</w:t>
            </w:r>
          </w:p>
        </w:tc>
        <w:tc>
          <w:tcPr>
            <w:tcW w:w="578" w:type="pct"/>
            <w:tcBorders>
              <w:top w:val="nil"/>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rPr>
            </w:pPr>
            <w:r w:rsidRPr="0016449F">
              <w:rPr>
                <w:color w:val="000000"/>
                <w:sz w:val="20"/>
                <w:szCs w:val="20"/>
                <w:lang w:val="es-AR"/>
              </w:rPr>
              <w:t>2</w:t>
            </w:r>
            <w:r>
              <w:rPr>
                <w:color w:val="000000"/>
                <w:sz w:val="20"/>
                <w:szCs w:val="20"/>
                <w:lang w:val="es-AR"/>
              </w:rPr>
              <w:t xml:space="preserve"> </w:t>
            </w:r>
            <w:r w:rsidRPr="0016449F">
              <w:rPr>
                <w:color w:val="000000"/>
                <w:sz w:val="20"/>
                <w:szCs w:val="20"/>
                <w:lang w:val="es-AR"/>
              </w:rPr>
              <w:t>974</w:t>
            </w:r>
            <w:r>
              <w:rPr>
                <w:color w:val="000000"/>
                <w:sz w:val="20"/>
                <w:szCs w:val="20"/>
                <w:lang w:val="es-AR"/>
              </w:rPr>
              <w:t>,</w:t>
            </w:r>
            <w:r w:rsidRPr="0016449F">
              <w:rPr>
                <w:color w:val="000000"/>
                <w:sz w:val="20"/>
                <w:szCs w:val="20"/>
                <w:lang w:val="es-AR"/>
              </w:rPr>
              <w:t>55</w:t>
            </w:r>
          </w:p>
        </w:tc>
      </w:tr>
      <w:tr w:rsidR="005B7A97" w:rsidRPr="0016449F" w:rsidTr="00DE510C">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B7A97" w:rsidRPr="0016449F" w:rsidRDefault="004B617A" w:rsidP="00DE510C">
            <w:pPr>
              <w:widowControl w:val="0"/>
              <w:rPr>
                <w:color w:val="000000"/>
                <w:sz w:val="20"/>
                <w:szCs w:val="20"/>
                <w:lang w:val="es-AR"/>
              </w:rPr>
            </w:pPr>
            <w:r>
              <w:rPr>
                <w:color w:val="000000"/>
                <w:sz w:val="20"/>
                <w:szCs w:val="20"/>
                <w:lang w:val="es-AR"/>
              </w:rPr>
              <w:t>HCFC-</w:t>
            </w:r>
            <w:r w:rsidR="005B7A97" w:rsidRPr="0016449F">
              <w:rPr>
                <w:color w:val="000000"/>
                <w:sz w:val="20"/>
                <w:szCs w:val="20"/>
                <w:lang w:val="es-AR"/>
              </w:rPr>
              <w:t>141b</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tcPr>
          <w:p w:rsidR="005B7A97" w:rsidRPr="0016449F" w:rsidRDefault="005B7A97" w:rsidP="00DE510C">
            <w:pPr>
              <w:jc w:val="right"/>
              <w:rPr>
                <w:sz w:val="20"/>
                <w:szCs w:val="20"/>
                <w:lang w:val="es-AR"/>
              </w:rPr>
            </w:pPr>
            <w:r w:rsidRPr="0016449F">
              <w:rPr>
                <w:sz w:val="20"/>
                <w:szCs w:val="20"/>
                <w:lang w:val="es-AR"/>
              </w:rPr>
              <w:t>1</w:t>
            </w:r>
            <w:r>
              <w:rPr>
                <w:sz w:val="20"/>
                <w:szCs w:val="20"/>
                <w:lang w:val="es-AR"/>
              </w:rPr>
              <w:t xml:space="preserve"> </w:t>
            </w:r>
            <w:r w:rsidRPr="0016449F">
              <w:rPr>
                <w:sz w:val="20"/>
                <w:szCs w:val="20"/>
                <w:lang w:val="es-AR"/>
              </w:rPr>
              <w:t>777</w:t>
            </w:r>
            <w:r>
              <w:rPr>
                <w:sz w:val="20"/>
                <w:szCs w:val="20"/>
                <w:lang w:val="es-AR"/>
              </w:rPr>
              <w:t>,</w:t>
            </w:r>
            <w:r w:rsidRPr="0016449F">
              <w:rPr>
                <w:sz w:val="20"/>
                <w:szCs w:val="20"/>
                <w:lang w:val="es-AR"/>
              </w:rPr>
              <w:t>00</w:t>
            </w:r>
          </w:p>
        </w:tc>
        <w:tc>
          <w:tcPr>
            <w:tcW w:w="578" w:type="pct"/>
            <w:tcBorders>
              <w:top w:val="single" w:sz="4" w:space="0" w:color="auto"/>
              <w:left w:val="nil"/>
              <w:bottom w:val="single" w:sz="4" w:space="0" w:color="auto"/>
              <w:right w:val="single" w:sz="4" w:space="0" w:color="auto"/>
            </w:tcBorders>
            <w:shd w:val="clear" w:color="auto" w:fill="auto"/>
            <w:noWrap/>
            <w:vAlign w:val="bottom"/>
          </w:tcPr>
          <w:p w:rsidR="005B7A97" w:rsidRPr="0016449F" w:rsidRDefault="005B7A97" w:rsidP="00DE510C">
            <w:pPr>
              <w:jc w:val="right"/>
              <w:rPr>
                <w:sz w:val="20"/>
                <w:szCs w:val="20"/>
                <w:lang w:val="es-AR"/>
              </w:rPr>
            </w:pPr>
            <w:r w:rsidRPr="0016449F">
              <w:rPr>
                <w:sz w:val="20"/>
                <w:szCs w:val="20"/>
                <w:lang w:val="es-AR"/>
              </w:rPr>
              <w:t>1</w:t>
            </w:r>
            <w:r>
              <w:rPr>
                <w:sz w:val="20"/>
                <w:szCs w:val="20"/>
                <w:lang w:val="es-AR"/>
              </w:rPr>
              <w:t xml:space="preserve"> </w:t>
            </w:r>
            <w:r w:rsidRPr="0016449F">
              <w:rPr>
                <w:sz w:val="20"/>
                <w:szCs w:val="20"/>
                <w:lang w:val="es-AR"/>
              </w:rPr>
              <w:t>420</w:t>
            </w:r>
            <w:r>
              <w:rPr>
                <w:sz w:val="20"/>
                <w:szCs w:val="20"/>
                <w:lang w:val="es-AR"/>
              </w:rPr>
              <w:t>,</w:t>
            </w:r>
            <w:r w:rsidRPr="0016449F">
              <w:rPr>
                <w:sz w:val="20"/>
                <w:szCs w:val="20"/>
                <w:lang w:val="es-AR"/>
              </w:rPr>
              <w:t>00</w:t>
            </w:r>
          </w:p>
        </w:tc>
        <w:tc>
          <w:tcPr>
            <w:tcW w:w="577" w:type="pct"/>
            <w:tcBorders>
              <w:top w:val="single" w:sz="4" w:space="0" w:color="auto"/>
              <w:left w:val="nil"/>
              <w:bottom w:val="single" w:sz="4" w:space="0" w:color="auto"/>
              <w:right w:val="single" w:sz="4" w:space="0" w:color="auto"/>
            </w:tcBorders>
            <w:shd w:val="clear" w:color="auto" w:fill="auto"/>
            <w:noWrap/>
            <w:vAlign w:val="bottom"/>
          </w:tcPr>
          <w:p w:rsidR="005B7A97" w:rsidRPr="0016449F" w:rsidRDefault="005B7A97" w:rsidP="00DE510C">
            <w:pPr>
              <w:jc w:val="right"/>
              <w:rPr>
                <w:sz w:val="20"/>
                <w:szCs w:val="20"/>
                <w:lang w:val="es-AR"/>
              </w:rPr>
            </w:pPr>
            <w:r w:rsidRPr="0016449F">
              <w:rPr>
                <w:sz w:val="20"/>
                <w:szCs w:val="20"/>
                <w:lang w:val="es-AR"/>
              </w:rPr>
              <w:t>1</w:t>
            </w:r>
            <w:r>
              <w:rPr>
                <w:sz w:val="20"/>
                <w:szCs w:val="20"/>
                <w:lang w:val="es-AR"/>
              </w:rPr>
              <w:t xml:space="preserve"> </w:t>
            </w:r>
            <w:r w:rsidRPr="0016449F">
              <w:rPr>
                <w:sz w:val="20"/>
                <w:szCs w:val="20"/>
                <w:lang w:val="es-AR"/>
              </w:rPr>
              <w:t>020</w:t>
            </w:r>
            <w:r>
              <w:rPr>
                <w:sz w:val="20"/>
                <w:szCs w:val="20"/>
                <w:lang w:val="es-AR"/>
              </w:rPr>
              <w:t>,</w:t>
            </w:r>
            <w:r w:rsidRPr="0016449F">
              <w:rPr>
                <w:sz w:val="20"/>
                <w:szCs w:val="20"/>
                <w:lang w:val="es-AR"/>
              </w:rPr>
              <w:t>18</w:t>
            </w:r>
          </w:p>
        </w:tc>
        <w:tc>
          <w:tcPr>
            <w:tcW w:w="578" w:type="pct"/>
            <w:tcBorders>
              <w:top w:val="single" w:sz="4" w:space="0" w:color="auto"/>
              <w:left w:val="nil"/>
              <w:bottom w:val="single" w:sz="4" w:space="0" w:color="auto"/>
              <w:right w:val="single" w:sz="4" w:space="0" w:color="auto"/>
            </w:tcBorders>
            <w:shd w:val="clear" w:color="auto" w:fill="auto"/>
            <w:vAlign w:val="bottom"/>
          </w:tcPr>
          <w:p w:rsidR="005B7A97" w:rsidRPr="0016449F" w:rsidRDefault="005B7A97" w:rsidP="00DE510C">
            <w:pPr>
              <w:jc w:val="right"/>
              <w:rPr>
                <w:sz w:val="20"/>
                <w:szCs w:val="20"/>
                <w:lang w:val="es-AR"/>
              </w:rPr>
            </w:pPr>
            <w:r w:rsidRPr="0016449F">
              <w:rPr>
                <w:sz w:val="20"/>
                <w:szCs w:val="20"/>
                <w:lang w:val="es-AR"/>
              </w:rPr>
              <w:t>1</w:t>
            </w:r>
            <w:r>
              <w:rPr>
                <w:sz w:val="20"/>
                <w:szCs w:val="20"/>
                <w:lang w:val="es-AR"/>
              </w:rPr>
              <w:t xml:space="preserve"> </w:t>
            </w:r>
            <w:r w:rsidRPr="0016449F">
              <w:rPr>
                <w:sz w:val="20"/>
                <w:szCs w:val="20"/>
                <w:lang w:val="es-AR"/>
              </w:rPr>
              <w:t>024</w:t>
            </w:r>
            <w:r>
              <w:rPr>
                <w:sz w:val="20"/>
                <w:szCs w:val="20"/>
                <w:lang w:val="es-AR"/>
              </w:rPr>
              <w:t>,</w:t>
            </w:r>
            <w:r w:rsidRPr="0016449F">
              <w:rPr>
                <w:sz w:val="20"/>
                <w:szCs w:val="20"/>
                <w:lang w:val="es-AR"/>
              </w:rPr>
              <w:t>08</w:t>
            </w:r>
          </w:p>
        </w:tc>
        <w:tc>
          <w:tcPr>
            <w:tcW w:w="577" w:type="pct"/>
            <w:tcBorders>
              <w:top w:val="nil"/>
              <w:left w:val="single" w:sz="4" w:space="0" w:color="auto"/>
              <w:bottom w:val="single" w:sz="4" w:space="0" w:color="auto"/>
              <w:right w:val="single" w:sz="4" w:space="0" w:color="auto"/>
            </w:tcBorders>
          </w:tcPr>
          <w:p w:rsidR="005B7A97" w:rsidRPr="0016449F" w:rsidRDefault="005B7A97" w:rsidP="00DE510C">
            <w:pPr>
              <w:widowControl w:val="0"/>
              <w:jc w:val="right"/>
              <w:rPr>
                <w:color w:val="000000"/>
                <w:sz w:val="20"/>
                <w:szCs w:val="20"/>
                <w:lang w:val="es-AR"/>
              </w:rPr>
            </w:pPr>
            <w:r w:rsidRPr="0016449F">
              <w:rPr>
                <w:color w:val="000000"/>
                <w:sz w:val="20"/>
                <w:szCs w:val="20"/>
                <w:lang w:val="es-AR"/>
              </w:rPr>
              <w:t>576</w:t>
            </w:r>
            <w:r>
              <w:rPr>
                <w:color w:val="000000"/>
                <w:sz w:val="20"/>
                <w:szCs w:val="20"/>
                <w:lang w:val="es-AR"/>
              </w:rPr>
              <w:t>,</w:t>
            </w:r>
            <w:r w:rsidRPr="0016449F">
              <w:rPr>
                <w:color w:val="000000"/>
                <w:sz w:val="20"/>
                <w:szCs w:val="20"/>
                <w:lang w:val="es-AR"/>
              </w:rPr>
              <w:t>12</w:t>
            </w:r>
          </w:p>
        </w:tc>
        <w:tc>
          <w:tcPr>
            <w:tcW w:w="578" w:type="pct"/>
            <w:tcBorders>
              <w:top w:val="nil"/>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rPr>
            </w:pPr>
            <w:r w:rsidRPr="0016449F">
              <w:rPr>
                <w:color w:val="000000"/>
                <w:sz w:val="20"/>
                <w:szCs w:val="20"/>
                <w:lang w:val="es-AR"/>
              </w:rPr>
              <w:t>1</w:t>
            </w:r>
            <w:r>
              <w:rPr>
                <w:color w:val="000000"/>
                <w:sz w:val="20"/>
                <w:szCs w:val="20"/>
                <w:lang w:val="es-AR"/>
              </w:rPr>
              <w:t xml:space="preserve"> </w:t>
            </w:r>
            <w:r w:rsidRPr="0016449F">
              <w:rPr>
                <w:color w:val="000000"/>
                <w:sz w:val="20"/>
                <w:szCs w:val="20"/>
                <w:lang w:val="es-AR"/>
              </w:rPr>
              <w:t>971</w:t>
            </w:r>
            <w:r>
              <w:rPr>
                <w:color w:val="000000"/>
                <w:sz w:val="20"/>
                <w:szCs w:val="20"/>
                <w:lang w:val="es-AR"/>
              </w:rPr>
              <w:t>,</w:t>
            </w:r>
            <w:r w:rsidRPr="0016449F">
              <w:rPr>
                <w:color w:val="000000"/>
                <w:sz w:val="20"/>
                <w:szCs w:val="20"/>
                <w:lang w:val="es-AR"/>
              </w:rPr>
              <w:t>82</w:t>
            </w:r>
          </w:p>
        </w:tc>
      </w:tr>
      <w:tr w:rsidR="005B7A97" w:rsidRPr="0016449F" w:rsidTr="00DE510C">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5B7A97" w:rsidRPr="0016449F" w:rsidRDefault="005B7A97" w:rsidP="00DE510C">
            <w:pPr>
              <w:rPr>
                <w:b/>
                <w:color w:val="000000"/>
                <w:sz w:val="20"/>
                <w:szCs w:val="20"/>
                <w:lang w:val="es-AR"/>
              </w:rPr>
            </w:pPr>
            <w:r w:rsidRPr="0016449F">
              <w:rPr>
                <w:b/>
                <w:color w:val="000000"/>
                <w:sz w:val="20"/>
                <w:szCs w:val="20"/>
                <w:lang w:val="es-AR"/>
              </w:rPr>
              <w:t xml:space="preserve">Total </w:t>
            </w:r>
            <w:r w:rsidR="004B617A">
              <w:rPr>
                <w:b/>
                <w:color w:val="000000"/>
                <w:sz w:val="20"/>
                <w:szCs w:val="20"/>
                <w:lang w:val="es-AR"/>
              </w:rPr>
              <w:t>(</w:t>
            </w:r>
            <w:proofErr w:type="spellStart"/>
            <w:r w:rsidR="004B617A">
              <w:rPr>
                <w:b/>
                <w:color w:val="000000"/>
                <w:sz w:val="20"/>
                <w:szCs w:val="20"/>
                <w:lang w:val="es-AR"/>
              </w:rPr>
              <w:t>tm</w:t>
            </w:r>
            <w:proofErr w:type="spellEnd"/>
            <w:r w:rsidR="004B617A">
              <w:rPr>
                <w:b/>
                <w:color w:val="000000"/>
                <w:sz w:val="20"/>
                <w:szCs w:val="20"/>
                <w:lang w:val="es-AR"/>
              </w:rPr>
              <w:t>)</w:t>
            </w:r>
          </w:p>
        </w:tc>
        <w:tc>
          <w:tcPr>
            <w:tcW w:w="577" w:type="pct"/>
            <w:tcBorders>
              <w:top w:val="nil"/>
              <w:left w:val="nil"/>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b/>
                <w:color w:val="000000"/>
                <w:sz w:val="20"/>
                <w:szCs w:val="20"/>
                <w:lang w:val="es-AR"/>
              </w:rPr>
            </w:pPr>
            <w:r w:rsidRPr="0016449F">
              <w:rPr>
                <w:b/>
                <w:color w:val="000000"/>
                <w:sz w:val="20"/>
                <w:szCs w:val="20"/>
                <w:lang w:val="es-AR"/>
              </w:rPr>
              <w:t>4</w:t>
            </w:r>
            <w:r>
              <w:rPr>
                <w:b/>
                <w:color w:val="000000"/>
                <w:sz w:val="20"/>
                <w:szCs w:val="20"/>
                <w:lang w:val="es-AR"/>
              </w:rPr>
              <w:t xml:space="preserve"> </w:t>
            </w:r>
            <w:r w:rsidRPr="0016449F">
              <w:rPr>
                <w:b/>
                <w:color w:val="000000"/>
                <w:sz w:val="20"/>
                <w:szCs w:val="20"/>
                <w:lang w:val="es-AR"/>
              </w:rPr>
              <w:t>443</w:t>
            </w:r>
            <w:r>
              <w:rPr>
                <w:b/>
                <w:color w:val="000000"/>
                <w:sz w:val="20"/>
                <w:szCs w:val="20"/>
                <w:lang w:val="es-AR"/>
              </w:rPr>
              <w:t>,</w:t>
            </w:r>
            <w:r w:rsidRPr="0016449F">
              <w:rPr>
                <w:b/>
                <w:color w:val="000000"/>
                <w:sz w:val="20"/>
                <w:szCs w:val="20"/>
                <w:lang w:val="es-AR"/>
              </w:rPr>
              <w:t>78</w:t>
            </w:r>
          </w:p>
        </w:tc>
        <w:tc>
          <w:tcPr>
            <w:tcW w:w="578" w:type="pct"/>
            <w:tcBorders>
              <w:top w:val="nil"/>
              <w:left w:val="nil"/>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b/>
                <w:color w:val="000000"/>
                <w:sz w:val="20"/>
                <w:szCs w:val="20"/>
                <w:lang w:val="es-AR"/>
              </w:rPr>
            </w:pPr>
            <w:r w:rsidRPr="0016449F">
              <w:rPr>
                <w:b/>
                <w:color w:val="000000"/>
                <w:sz w:val="20"/>
                <w:szCs w:val="20"/>
                <w:lang w:val="es-AR"/>
              </w:rPr>
              <w:t>4</w:t>
            </w:r>
            <w:r>
              <w:rPr>
                <w:b/>
                <w:color w:val="000000"/>
                <w:sz w:val="20"/>
                <w:szCs w:val="20"/>
                <w:lang w:val="es-AR"/>
              </w:rPr>
              <w:t xml:space="preserve"> </w:t>
            </w:r>
            <w:r w:rsidRPr="0016449F">
              <w:rPr>
                <w:b/>
                <w:color w:val="000000"/>
                <w:sz w:val="20"/>
                <w:szCs w:val="20"/>
                <w:lang w:val="es-AR"/>
              </w:rPr>
              <w:t>203</w:t>
            </w:r>
            <w:r>
              <w:rPr>
                <w:b/>
                <w:color w:val="000000"/>
                <w:sz w:val="20"/>
                <w:szCs w:val="20"/>
                <w:lang w:val="es-AR"/>
              </w:rPr>
              <w:t>,</w:t>
            </w:r>
            <w:r w:rsidRPr="0016449F">
              <w:rPr>
                <w:b/>
                <w:color w:val="000000"/>
                <w:sz w:val="20"/>
                <w:szCs w:val="20"/>
                <w:lang w:val="es-AR"/>
              </w:rPr>
              <w:t>22</w:t>
            </w:r>
          </w:p>
        </w:tc>
        <w:tc>
          <w:tcPr>
            <w:tcW w:w="577" w:type="pct"/>
            <w:tcBorders>
              <w:top w:val="nil"/>
              <w:left w:val="nil"/>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b/>
                <w:color w:val="000000"/>
                <w:sz w:val="20"/>
                <w:szCs w:val="20"/>
                <w:lang w:val="es-AR"/>
              </w:rPr>
            </w:pPr>
            <w:r w:rsidRPr="0016449F">
              <w:rPr>
                <w:b/>
                <w:color w:val="000000"/>
                <w:sz w:val="20"/>
                <w:szCs w:val="20"/>
                <w:lang w:val="es-AR"/>
              </w:rPr>
              <w:t>3</w:t>
            </w:r>
            <w:r>
              <w:rPr>
                <w:b/>
                <w:color w:val="000000"/>
                <w:sz w:val="20"/>
                <w:szCs w:val="20"/>
                <w:lang w:val="es-AR"/>
              </w:rPr>
              <w:t xml:space="preserve"> </w:t>
            </w:r>
            <w:r w:rsidRPr="0016449F">
              <w:rPr>
                <w:b/>
                <w:color w:val="000000"/>
                <w:sz w:val="20"/>
                <w:szCs w:val="20"/>
                <w:lang w:val="es-AR"/>
              </w:rPr>
              <w:t>943</w:t>
            </w:r>
            <w:r>
              <w:rPr>
                <w:b/>
                <w:color w:val="000000"/>
                <w:sz w:val="20"/>
                <w:szCs w:val="20"/>
                <w:lang w:val="es-AR"/>
              </w:rPr>
              <w:t>,</w:t>
            </w:r>
            <w:r w:rsidRPr="0016449F">
              <w:rPr>
                <w:b/>
                <w:color w:val="000000"/>
                <w:sz w:val="20"/>
                <w:szCs w:val="20"/>
                <w:lang w:val="es-AR"/>
              </w:rPr>
              <w:t>07</w:t>
            </w:r>
          </w:p>
        </w:tc>
        <w:tc>
          <w:tcPr>
            <w:tcW w:w="578" w:type="pct"/>
            <w:tcBorders>
              <w:top w:val="single" w:sz="4" w:space="0" w:color="auto"/>
              <w:left w:val="nil"/>
              <w:bottom w:val="single" w:sz="4" w:space="0" w:color="auto"/>
              <w:right w:val="single" w:sz="4" w:space="0" w:color="auto"/>
            </w:tcBorders>
          </w:tcPr>
          <w:p w:rsidR="005B7A97" w:rsidRPr="0016449F" w:rsidRDefault="005B7A97" w:rsidP="00DE510C">
            <w:pPr>
              <w:widowControl w:val="0"/>
              <w:jc w:val="right"/>
              <w:rPr>
                <w:b/>
                <w:color w:val="000000"/>
                <w:sz w:val="20"/>
                <w:szCs w:val="20"/>
                <w:lang w:val="es-AR"/>
              </w:rPr>
            </w:pPr>
            <w:r w:rsidRPr="0016449F">
              <w:rPr>
                <w:b/>
                <w:color w:val="000000"/>
                <w:sz w:val="20"/>
                <w:szCs w:val="20"/>
                <w:lang w:val="es-AR"/>
              </w:rPr>
              <w:t>3</w:t>
            </w:r>
            <w:r>
              <w:rPr>
                <w:b/>
                <w:color w:val="000000"/>
                <w:sz w:val="20"/>
                <w:szCs w:val="20"/>
                <w:lang w:val="es-AR"/>
              </w:rPr>
              <w:t xml:space="preserve"> </w:t>
            </w:r>
            <w:r w:rsidRPr="0016449F">
              <w:rPr>
                <w:b/>
                <w:color w:val="000000"/>
                <w:sz w:val="20"/>
                <w:szCs w:val="20"/>
                <w:lang w:val="es-AR"/>
              </w:rPr>
              <w:t>144</w:t>
            </w:r>
            <w:r>
              <w:rPr>
                <w:b/>
                <w:color w:val="000000"/>
                <w:sz w:val="20"/>
                <w:szCs w:val="20"/>
                <w:lang w:val="es-AR"/>
              </w:rPr>
              <w:t>,</w:t>
            </w:r>
            <w:r w:rsidRPr="0016449F">
              <w:rPr>
                <w:b/>
                <w:color w:val="000000"/>
                <w:sz w:val="20"/>
                <w:szCs w:val="20"/>
                <w:lang w:val="es-AR"/>
              </w:rPr>
              <w:t>96</w:t>
            </w:r>
          </w:p>
        </w:tc>
        <w:tc>
          <w:tcPr>
            <w:tcW w:w="577" w:type="pct"/>
            <w:tcBorders>
              <w:top w:val="nil"/>
              <w:left w:val="single" w:sz="4" w:space="0" w:color="auto"/>
              <w:bottom w:val="single" w:sz="4" w:space="0" w:color="auto"/>
              <w:right w:val="single" w:sz="4" w:space="0" w:color="auto"/>
            </w:tcBorders>
          </w:tcPr>
          <w:p w:rsidR="005B7A97" w:rsidRPr="0016449F" w:rsidRDefault="005B7A97" w:rsidP="00DE510C">
            <w:pPr>
              <w:widowControl w:val="0"/>
              <w:jc w:val="right"/>
              <w:rPr>
                <w:b/>
                <w:color w:val="000000"/>
                <w:sz w:val="20"/>
                <w:szCs w:val="20"/>
                <w:lang w:val="es-AR"/>
              </w:rPr>
            </w:pPr>
            <w:r w:rsidRPr="0016449F">
              <w:rPr>
                <w:b/>
                <w:color w:val="000000"/>
                <w:sz w:val="20"/>
                <w:szCs w:val="20"/>
                <w:lang w:val="es-AR"/>
              </w:rPr>
              <w:t>2</w:t>
            </w:r>
            <w:r>
              <w:rPr>
                <w:b/>
                <w:color w:val="000000"/>
                <w:sz w:val="20"/>
                <w:szCs w:val="20"/>
                <w:lang w:val="es-AR"/>
              </w:rPr>
              <w:t xml:space="preserve"> </w:t>
            </w:r>
            <w:r w:rsidRPr="0016449F">
              <w:rPr>
                <w:b/>
                <w:color w:val="000000"/>
                <w:sz w:val="20"/>
                <w:szCs w:val="20"/>
                <w:lang w:val="es-AR"/>
              </w:rPr>
              <w:t>386</w:t>
            </w:r>
            <w:r>
              <w:rPr>
                <w:b/>
                <w:color w:val="000000"/>
                <w:sz w:val="20"/>
                <w:szCs w:val="20"/>
                <w:lang w:val="es-AR"/>
              </w:rPr>
              <w:t>,</w:t>
            </w:r>
            <w:r w:rsidRPr="0016449F">
              <w:rPr>
                <w:b/>
                <w:color w:val="000000"/>
                <w:sz w:val="20"/>
                <w:szCs w:val="20"/>
                <w:lang w:val="es-AR"/>
              </w:rPr>
              <w:t>76</w:t>
            </w:r>
          </w:p>
        </w:tc>
        <w:tc>
          <w:tcPr>
            <w:tcW w:w="578" w:type="pct"/>
            <w:tcBorders>
              <w:top w:val="nil"/>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b/>
                <w:color w:val="000000"/>
                <w:sz w:val="20"/>
                <w:szCs w:val="20"/>
                <w:lang w:val="es-AR"/>
              </w:rPr>
            </w:pPr>
            <w:r w:rsidRPr="0016449F">
              <w:rPr>
                <w:b/>
                <w:color w:val="000000"/>
                <w:sz w:val="20"/>
                <w:szCs w:val="20"/>
                <w:lang w:val="es-AR"/>
              </w:rPr>
              <w:t>4</w:t>
            </w:r>
            <w:r>
              <w:rPr>
                <w:b/>
                <w:color w:val="000000"/>
                <w:sz w:val="20"/>
                <w:szCs w:val="20"/>
                <w:lang w:val="es-AR"/>
              </w:rPr>
              <w:t xml:space="preserve"> </w:t>
            </w:r>
            <w:r w:rsidRPr="0016449F">
              <w:rPr>
                <w:b/>
                <w:color w:val="000000"/>
                <w:sz w:val="20"/>
                <w:szCs w:val="20"/>
                <w:lang w:val="es-AR"/>
              </w:rPr>
              <w:t>945</w:t>
            </w:r>
            <w:r>
              <w:rPr>
                <w:b/>
                <w:color w:val="000000"/>
                <w:sz w:val="20"/>
                <w:szCs w:val="20"/>
                <w:lang w:val="es-AR"/>
              </w:rPr>
              <w:t>,</w:t>
            </w:r>
            <w:r w:rsidRPr="0016449F">
              <w:rPr>
                <w:b/>
                <w:color w:val="000000"/>
                <w:sz w:val="20"/>
                <w:szCs w:val="20"/>
                <w:lang w:val="es-AR"/>
              </w:rPr>
              <w:t>80</w:t>
            </w:r>
          </w:p>
        </w:tc>
      </w:tr>
      <w:tr w:rsidR="005B7A97" w:rsidRPr="0016449F" w:rsidTr="00DE510C">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B7A97" w:rsidRPr="0016449F" w:rsidRDefault="005B7A97" w:rsidP="00DE510C">
            <w:pPr>
              <w:widowControl w:val="0"/>
              <w:rPr>
                <w:b/>
                <w:bCs/>
                <w:color w:val="000000"/>
                <w:sz w:val="20"/>
                <w:szCs w:val="20"/>
                <w:lang w:val="es-AR"/>
              </w:rPr>
            </w:pPr>
            <w:r>
              <w:rPr>
                <w:b/>
                <w:bCs/>
                <w:color w:val="000000"/>
                <w:sz w:val="20"/>
                <w:szCs w:val="20"/>
                <w:lang w:val="es-AR"/>
              </w:rPr>
              <w:t>toneladas PAO</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right"/>
              <w:rPr>
                <w:color w:val="000000"/>
                <w:sz w:val="20"/>
                <w:szCs w:val="20"/>
                <w:lang w:val="es-AR"/>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right"/>
              <w:rPr>
                <w:color w:val="000000"/>
                <w:sz w:val="20"/>
                <w:szCs w:val="20"/>
                <w:lang w:val="es-AR"/>
              </w:rPr>
            </w:pP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rPr>
            </w:pPr>
          </w:p>
        </w:tc>
        <w:tc>
          <w:tcPr>
            <w:tcW w:w="578" w:type="pct"/>
            <w:tcBorders>
              <w:top w:val="single" w:sz="4" w:space="0" w:color="auto"/>
              <w:left w:val="single" w:sz="4" w:space="0" w:color="auto"/>
              <w:bottom w:val="single" w:sz="4" w:space="0" w:color="auto"/>
              <w:right w:val="single" w:sz="4" w:space="0" w:color="auto"/>
            </w:tcBorders>
          </w:tcPr>
          <w:p w:rsidR="005B7A97" w:rsidRPr="0016449F" w:rsidRDefault="005B7A97" w:rsidP="00DE510C">
            <w:pPr>
              <w:widowControl w:val="0"/>
              <w:jc w:val="right"/>
              <w:rPr>
                <w:color w:val="000000"/>
                <w:sz w:val="20"/>
                <w:szCs w:val="20"/>
                <w:lang w:val="es-AR"/>
              </w:rPr>
            </w:pPr>
          </w:p>
        </w:tc>
        <w:tc>
          <w:tcPr>
            <w:tcW w:w="577" w:type="pct"/>
            <w:tcBorders>
              <w:top w:val="single" w:sz="4" w:space="0" w:color="auto"/>
              <w:left w:val="single" w:sz="4" w:space="0" w:color="auto"/>
              <w:bottom w:val="single" w:sz="4" w:space="0" w:color="auto"/>
              <w:right w:val="single" w:sz="4" w:space="0" w:color="auto"/>
            </w:tcBorders>
          </w:tcPr>
          <w:p w:rsidR="005B7A97" w:rsidRPr="0016449F" w:rsidRDefault="005B7A97" w:rsidP="00DE510C">
            <w:pPr>
              <w:widowControl w:val="0"/>
              <w:jc w:val="right"/>
              <w:rPr>
                <w:color w:val="000000"/>
                <w:sz w:val="20"/>
                <w:szCs w:val="20"/>
                <w:lang w:val="es-AR"/>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7A97" w:rsidRPr="0016449F" w:rsidRDefault="005B7A97" w:rsidP="00DE510C">
            <w:pPr>
              <w:widowControl w:val="0"/>
              <w:jc w:val="right"/>
              <w:rPr>
                <w:color w:val="000000"/>
                <w:sz w:val="20"/>
                <w:szCs w:val="20"/>
                <w:lang w:val="es-AR"/>
              </w:rPr>
            </w:pPr>
          </w:p>
        </w:tc>
      </w:tr>
      <w:tr w:rsidR="005B7A97" w:rsidRPr="0016449F" w:rsidTr="00DE510C">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B7A97" w:rsidRPr="0016449F" w:rsidRDefault="004B617A" w:rsidP="00DE510C">
            <w:pPr>
              <w:widowControl w:val="0"/>
              <w:rPr>
                <w:color w:val="000000"/>
                <w:sz w:val="20"/>
                <w:szCs w:val="20"/>
                <w:lang w:val="es-AR"/>
              </w:rPr>
            </w:pPr>
            <w:r>
              <w:rPr>
                <w:color w:val="000000"/>
                <w:sz w:val="20"/>
                <w:szCs w:val="20"/>
                <w:lang w:val="es-AR"/>
              </w:rPr>
              <w:t>HCFC-</w:t>
            </w:r>
            <w:r w:rsidR="005B7A97" w:rsidRPr="0016449F">
              <w:rPr>
                <w:color w:val="000000"/>
                <w:sz w:val="20"/>
                <w:szCs w:val="20"/>
                <w:lang w:val="es-AR"/>
              </w:rPr>
              <w:t>22</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eastAsia="en-CA"/>
              </w:rPr>
            </w:pPr>
            <w:r w:rsidRPr="0016449F">
              <w:rPr>
                <w:color w:val="000000"/>
                <w:sz w:val="20"/>
                <w:szCs w:val="20"/>
                <w:lang w:val="es-AR"/>
              </w:rPr>
              <w:t>146</w:t>
            </w:r>
            <w:r>
              <w:rPr>
                <w:color w:val="000000"/>
                <w:sz w:val="20"/>
                <w:szCs w:val="20"/>
                <w:lang w:val="es-AR"/>
              </w:rPr>
              <w:t>,</w:t>
            </w:r>
            <w:r w:rsidRPr="0016449F">
              <w:rPr>
                <w:color w:val="000000"/>
                <w:sz w:val="20"/>
                <w:szCs w:val="20"/>
                <w:lang w:val="es-AR"/>
              </w:rPr>
              <w:t>67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rPr>
            </w:pPr>
            <w:r w:rsidRPr="0016449F">
              <w:rPr>
                <w:color w:val="000000"/>
                <w:sz w:val="20"/>
                <w:szCs w:val="20"/>
                <w:lang w:val="es-AR"/>
              </w:rPr>
              <w:t>153</w:t>
            </w:r>
            <w:r>
              <w:rPr>
                <w:color w:val="000000"/>
                <w:sz w:val="20"/>
                <w:szCs w:val="20"/>
                <w:lang w:val="es-AR"/>
              </w:rPr>
              <w:t>,</w:t>
            </w:r>
            <w:r w:rsidRPr="0016449F">
              <w:rPr>
                <w:color w:val="000000"/>
                <w:sz w:val="20"/>
                <w:szCs w:val="20"/>
                <w:lang w:val="es-AR"/>
              </w:rPr>
              <w:t>08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rPr>
            </w:pPr>
            <w:r w:rsidRPr="0016449F">
              <w:rPr>
                <w:color w:val="000000"/>
                <w:sz w:val="20"/>
                <w:szCs w:val="20"/>
                <w:lang w:val="es-AR"/>
              </w:rPr>
              <w:t>160</w:t>
            </w:r>
            <w:r>
              <w:rPr>
                <w:color w:val="000000"/>
                <w:sz w:val="20"/>
                <w:szCs w:val="20"/>
                <w:lang w:val="es-AR"/>
              </w:rPr>
              <w:t>,</w:t>
            </w:r>
            <w:r w:rsidRPr="0016449F">
              <w:rPr>
                <w:color w:val="000000"/>
                <w:sz w:val="20"/>
                <w:szCs w:val="20"/>
                <w:lang w:val="es-AR"/>
              </w:rPr>
              <w:t>76</w:t>
            </w:r>
          </w:p>
        </w:tc>
        <w:tc>
          <w:tcPr>
            <w:tcW w:w="578" w:type="pct"/>
            <w:tcBorders>
              <w:top w:val="single" w:sz="4" w:space="0" w:color="auto"/>
              <w:left w:val="single" w:sz="4" w:space="0" w:color="auto"/>
              <w:bottom w:val="single" w:sz="4" w:space="0" w:color="auto"/>
              <w:right w:val="single" w:sz="4" w:space="0" w:color="auto"/>
            </w:tcBorders>
          </w:tcPr>
          <w:p w:rsidR="005B7A97" w:rsidRPr="0016449F" w:rsidRDefault="005B7A97" w:rsidP="00DE510C">
            <w:pPr>
              <w:widowControl w:val="0"/>
              <w:jc w:val="right"/>
              <w:rPr>
                <w:color w:val="000000"/>
                <w:sz w:val="20"/>
                <w:szCs w:val="20"/>
                <w:lang w:val="es-AR"/>
              </w:rPr>
            </w:pPr>
            <w:r w:rsidRPr="0016449F">
              <w:rPr>
                <w:color w:val="000000"/>
                <w:sz w:val="20"/>
                <w:szCs w:val="20"/>
                <w:lang w:val="es-AR"/>
              </w:rPr>
              <w:t>116</w:t>
            </w:r>
            <w:r>
              <w:rPr>
                <w:color w:val="000000"/>
                <w:sz w:val="20"/>
                <w:szCs w:val="20"/>
                <w:lang w:val="es-AR"/>
              </w:rPr>
              <w:t>,</w:t>
            </w:r>
            <w:r w:rsidRPr="0016449F">
              <w:rPr>
                <w:color w:val="000000"/>
                <w:sz w:val="20"/>
                <w:szCs w:val="20"/>
                <w:lang w:val="es-AR"/>
              </w:rPr>
              <w:t>62</w:t>
            </w:r>
          </w:p>
        </w:tc>
        <w:tc>
          <w:tcPr>
            <w:tcW w:w="577" w:type="pct"/>
            <w:tcBorders>
              <w:top w:val="single" w:sz="4" w:space="0" w:color="auto"/>
              <w:left w:val="single" w:sz="4" w:space="0" w:color="auto"/>
              <w:bottom w:val="single" w:sz="4" w:space="0" w:color="auto"/>
              <w:right w:val="single" w:sz="4" w:space="0" w:color="auto"/>
            </w:tcBorders>
          </w:tcPr>
          <w:p w:rsidR="005B7A97" w:rsidRPr="0016449F" w:rsidRDefault="005B7A97" w:rsidP="00DE510C">
            <w:pPr>
              <w:widowControl w:val="0"/>
              <w:jc w:val="right"/>
              <w:rPr>
                <w:color w:val="000000"/>
                <w:sz w:val="20"/>
                <w:szCs w:val="20"/>
                <w:lang w:val="es-AR"/>
              </w:rPr>
            </w:pPr>
            <w:r w:rsidRPr="0016449F">
              <w:rPr>
                <w:color w:val="000000"/>
                <w:sz w:val="20"/>
                <w:szCs w:val="20"/>
                <w:lang w:val="es-AR"/>
              </w:rPr>
              <w:t>99</w:t>
            </w:r>
            <w:r>
              <w:rPr>
                <w:color w:val="000000"/>
                <w:sz w:val="20"/>
                <w:szCs w:val="20"/>
                <w:lang w:val="es-AR"/>
              </w:rPr>
              <w:t>,</w:t>
            </w:r>
            <w:r w:rsidRPr="0016449F">
              <w:rPr>
                <w:color w:val="000000"/>
                <w:sz w:val="20"/>
                <w:szCs w:val="20"/>
                <w:lang w:val="es-AR"/>
              </w:rPr>
              <w:t>59</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rPr>
            </w:pPr>
            <w:r w:rsidRPr="0016449F">
              <w:rPr>
                <w:color w:val="000000"/>
                <w:sz w:val="20"/>
                <w:szCs w:val="20"/>
                <w:lang w:val="es-AR"/>
              </w:rPr>
              <w:t>163</w:t>
            </w:r>
            <w:r>
              <w:rPr>
                <w:color w:val="000000"/>
                <w:sz w:val="20"/>
                <w:szCs w:val="20"/>
                <w:lang w:val="es-AR"/>
              </w:rPr>
              <w:t>,</w:t>
            </w:r>
            <w:r w:rsidRPr="0016449F">
              <w:rPr>
                <w:color w:val="000000"/>
                <w:sz w:val="20"/>
                <w:szCs w:val="20"/>
                <w:lang w:val="es-AR"/>
              </w:rPr>
              <w:t>60</w:t>
            </w:r>
          </w:p>
        </w:tc>
      </w:tr>
      <w:tr w:rsidR="005B7A97" w:rsidRPr="0016449F" w:rsidTr="00DE510C">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B7A97" w:rsidRPr="0016449F" w:rsidRDefault="004B617A" w:rsidP="00DE510C">
            <w:pPr>
              <w:widowControl w:val="0"/>
              <w:rPr>
                <w:color w:val="000000"/>
                <w:sz w:val="20"/>
                <w:szCs w:val="20"/>
                <w:lang w:val="es-AR"/>
              </w:rPr>
            </w:pPr>
            <w:r>
              <w:rPr>
                <w:color w:val="000000"/>
                <w:sz w:val="20"/>
                <w:szCs w:val="20"/>
                <w:lang w:val="es-AR"/>
              </w:rPr>
              <w:t>HCFC-</w:t>
            </w:r>
            <w:r w:rsidR="005B7A97" w:rsidRPr="0016449F">
              <w:rPr>
                <w:color w:val="000000"/>
                <w:sz w:val="20"/>
                <w:szCs w:val="20"/>
                <w:lang w:val="es-AR"/>
              </w:rPr>
              <w:t>141b</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eastAsia="en-CA"/>
              </w:rPr>
            </w:pPr>
            <w:r w:rsidRPr="0016449F">
              <w:rPr>
                <w:color w:val="000000"/>
                <w:sz w:val="20"/>
                <w:szCs w:val="20"/>
                <w:lang w:val="es-AR"/>
              </w:rPr>
              <w:t>195</w:t>
            </w:r>
            <w:r>
              <w:rPr>
                <w:color w:val="000000"/>
                <w:sz w:val="20"/>
                <w:szCs w:val="20"/>
                <w:lang w:val="es-AR"/>
              </w:rPr>
              <w:t>,</w:t>
            </w:r>
            <w:r w:rsidRPr="0016449F">
              <w:rPr>
                <w:color w:val="000000"/>
                <w:sz w:val="20"/>
                <w:szCs w:val="20"/>
                <w:lang w:val="es-AR"/>
              </w:rPr>
              <w:t>47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rPr>
            </w:pPr>
            <w:r w:rsidRPr="0016449F">
              <w:rPr>
                <w:color w:val="000000"/>
                <w:sz w:val="20"/>
                <w:szCs w:val="20"/>
                <w:lang w:val="es-AR"/>
              </w:rPr>
              <w:t>156</w:t>
            </w:r>
            <w:r>
              <w:rPr>
                <w:color w:val="000000"/>
                <w:sz w:val="20"/>
                <w:szCs w:val="20"/>
                <w:lang w:val="es-AR"/>
              </w:rPr>
              <w:t>,</w:t>
            </w:r>
            <w:r w:rsidRPr="0016449F">
              <w:rPr>
                <w:color w:val="000000"/>
                <w:sz w:val="20"/>
                <w:szCs w:val="20"/>
                <w:lang w:val="es-AR"/>
              </w:rPr>
              <w:t>20</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rPr>
            </w:pPr>
            <w:r w:rsidRPr="0016449F">
              <w:rPr>
                <w:color w:val="000000"/>
                <w:sz w:val="20"/>
                <w:szCs w:val="20"/>
                <w:lang w:val="es-AR"/>
              </w:rPr>
              <w:t>112</w:t>
            </w:r>
            <w:r>
              <w:rPr>
                <w:color w:val="000000"/>
                <w:sz w:val="20"/>
                <w:szCs w:val="20"/>
                <w:lang w:val="es-AR"/>
              </w:rPr>
              <w:t>,</w:t>
            </w:r>
            <w:r w:rsidRPr="0016449F">
              <w:rPr>
                <w:color w:val="000000"/>
                <w:sz w:val="20"/>
                <w:szCs w:val="20"/>
                <w:lang w:val="es-AR"/>
              </w:rPr>
              <w:t>22</w:t>
            </w:r>
          </w:p>
        </w:tc>
        <w:tc>
          <w:tcPr>
            <w:tcW w:w="578" w:type="pct"/>
            <w:tcBorders>
              <w:top w:val="single" w:sz="4" w:space="0" w:color="auto"/>
              <w:left w:val="single" w:sz="4" w:space="0" w:color="auto"/>
              <w:bottom w:val="single" w:sz="4" w:space="0" w:color="auto"/>
              <w:right w:val="single" w:sz="4" w:space="0" w:color="auto"/>
            </w:tcBorders>
          </w:tcPr>
          <w:p w:rsidR="005B7A97" w:rsidRPr="0016449F" w:rsidRDefault="005B7A97" w:rsidP="00DE510C">
            <w:pPr>
              <w:widowControl w:val="0"/>
              <w:jc w:val="right"/>
              <w:rPr>
                <w:color w:val="000000"/>
                <w:sz w:val="20"/>
                <w:szCs w:val="20"/>
                <w:lang w:val="es-AR"/>
              </w:rPr>
            </w:pPr>
            <w:r w:rsidRPr="0016449F">
              <w:rPr>
                <w:color w:val="000000"/>
                <w:sz w:val="20"/>
                <w:szCs w:val="20"/>
                <w:lang w:val="es-AR"/>
              </w:rPr>
              <w:t>112</w:t>
            </w:r>
            <w:r>
              <w:rPr>
                <w:color w:val="000000"/>
                <w:sz w:val="20"/>
                <w:szCs w:val="20"/>
                <w:lang w:val="es-AR"/>
              </w:rPr>
              <w:t>,</w:t>
            </w:r>
            <w:r w:rsidRPr="0016449F">
              <w:rPr>
                <w:color w:val="000000"/>
                <w:sz w:val="20"/>
                <w:szCs w:val="20"/>
                <w:lang w:val="es-AR"/>
              </w:rPr>
              <w:t>65</w:t>
            </w:r>
          </w:p>
        </w:tc>
        <w:tc>
          <w:tcPr>
            <w:tcW w:w="577" w:type="pct"/>
            <w:tcBorders>
              <w:top w:val="single" w:sz="4" w:space="0" w:color="auto"/>
              <w:left w:val="single" w:sz="4" w:space="0" w:color="auto"/>
              <w:bottom w:val="single" w:sz="4" w:space="0" w:color="auto"/>
              <w:right w:val="single" w:sz="4" w:space="0" w:color="auto"/>
            </w:tcBorders>
          </w:tcPr>
          <w:p w:rsidR="005B7A97" w:rsidRPr="0016449F" w:rsidRDefault="005B7A97" w:rsidP="00DE510C">
            <w:pPr>
              <w:widowControl w:val="0"/>
              <w:jc w:val="right"/>
              <w:rPr>
                <w:color w:val="000000"/>
                <w:sz w:val="20"/>
                <w:szCs w:val="20"/>
                <w:lang w:val="es-AR"/>
              </w:rPr>
            </w:pPr>
            <w:r w:rsidRPr="0016449F">
              <w:rPr>
                <w:color w:val="000000"/>
                <w:sz w:val="20"/>
                <w:szCs w:val="20"/>
                <w:lang w:val="es-AR"/>
              </w:rPr>
              <w:t>63</w:t>
            </w:r>
            <w:r>
              <w:rPr>
                <w:color w:val="000000"/>
                <w:sz w:val="20"/>
                <w:szCs w:val="20"/>
                <w:lang w:val="es-AR"/>
              </w:rPr>
              <w:t>,</w:t>
            </w:r>
            <w:r w:rsidRPr="0016449F">
              <w:rPr>
                <w:color w:val="000000"/>
                <w:sz w:val="20"/>
                <w:szCs w:val="20"/>
                <w:lang w:val="es-AR"/>
              </w:rPr>
              <w:t>37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color w:val="000000"/>
                <w:sz w:val="20"/>
                <w:szCs w:val="20"/>
                <w:lang w:val="es-AR"/>
              </w:rPr>
            </w:pPr>
            <w:r w:rsidRPr="0016449F">
              <w:rPr>
                <w:color w:val="000000"/>
                <w:sz w:val="20"/>
                <w:szCs w:val="20"/>
                <w:lang w:val="es-AR"/>
              </w:rPr>
              <w:t>216</w:t>
            </w:r>
            <w:r>
              <w:rPr>
                <w:color w:val="000000"/>
                <w:sz w:val="20"/>
                <w:szCs w:val="20"/>
                <w:lang w:val="es-AR"/>
              </w:rPr>
              <w:t>,</w:t>
            </w:r>
            <w:r w:rsidRPr="0016449F">
              <w:rPr>
                <w:color w:val="000000"/>
                <w:sz w:val="20"/>
                <w:szCs w:val="20"/>
                <w:lang w:val="es-AR"/>
              </w:rPr>
              <w:t>90</w:t>
            </w:r>
          </w:p>
        </w:tc>
      </w:tr>
      <w:tr w:rsidR="005B7A97" w:rsidRPr="0016449F" w:rsidTr="00DE510C">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5B7A97" w:rsidRPr="0016449F" w:rsidRDefault="005B7A97" w:rsidP="00DE510C">
            <w:pPr>
              <w:rPr>
                <w:b/>
                <w:sz w:val="20"/>
                <w:szCs w:val="20"/>
                <w:lang w:val="es-AR"/>
              </w:rPr>
            </w:pPr>
            <w:r w:rsidRPr="0016449F">
              <w:rPr>
                <w:b/>
                <w:sz w:val="20"/>
                <w:szCs w:val="20"/>
                <w:lang w:val="es-AR"/>
              </w:rPr>
              <w:t>Total (</w:t>
            </w:r>
            <w:r>
              <w:rPr>
                <w:b/>
                <w:sz w:val="20"/>
                <w:szCs w:val="20"/>
                <w:lang w:val="es-AR"/>
              </w:rPr>
              <w:t>toneladas PAO</w:t>
            </w:r>
            <w:r w:rsidRPr="0016449F">
              <w:rPr>
                <w:b/>
                <w:sz w:val="20"/>
                <w:szCs w:val="20"/>
                <w:lang w:val="es-AR"/>
              </w:rPr>
              <w:t>)</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b/>
                <w:color w:val="000000"/>
                <w:sz w:val="20"/>
                <w:szCs w:val="20"/>
                <w:lang w:val="es-AR" w:eastAsia="en-CA"/>
              </w:rPr>
            </w:pPr>
            <w:r w:rsidRPr="0016449F">
              <w:rPr>
                <w:b/>
                <w:color w:val="000000"/>
                <w:sz w:val="20"/>
                <w:szCs w:val="20"/>
                <w:lang w:val="es-AR"/>
              </w:rPr>
              <w:t>342</w:t>
            </w:r>
            <w:r>
              <w:rPr>
                <w:b/>
                <w:color w:val="000000"/>
                <w:sz w:val="20"/>
                <w:szCs w:val="20"/>
                <w:lang w:val="es-AR"/>
              </w:rPr>
              <w:t>,</w:t>
            </w:r>
            <w:r w:rsidRPr="0016449F">
              <w:rPr>
                <w:b/>
                <w:color w:val="000000"/>
                <w:sz w:val="20"/>
                <w:szCs w:val="20"/>
                <w:lang w:val="es-AR"/>
              </w:rPr>
              <w:t>14</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b/>
                <w:color w:val="000000"/>
                <w:sz w:val="20"/>
                <w:szCs w:val="20"/>
                <w:lang w:val="es-AR"/>
              </w:rPr>
            </w:pPr>
            <w:r w:rsidRPr="0016449F">
              <w:rPr>
                <w:b/>
                <w:color w:val="000000"/>
                <w:sz w:val="20"/>
                <w:szCs w:val="20"/>
                <w:lang w:val="es-AR"/>
              </w:rPr>
              <w:t>309</w:t>
            </w:r>
            <w:r>
              <w:rPr>
                <w:b/>
                <w:color w:val="000000"/>
                <w:sz w:val="20"/>
                <w:szCs w:val="20"/>
                <w:lang w:val="es-AR"/>
              </w:rPr>
              <w:t>,</w:t>
            </w:r>
            <w:r w:rsidRPr="0016449F">
              <w:rPr>
                <w:b/>
                <w:color w:val="000000"/>
                <w:sz w:val="20"/>
                <w:szCs w:val="20"/>
                <w:lang w:val="es-AR"/>
              </w:rPr>
              <w:t>28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B7A97" w:rsidRPr="0016449F" w:rsidRDefault="005B7A97" w:rsidP="00DE510C">
            <w:pPr>
              <w:widowControl w:val="0"/>
              <w:jc w:val="right"/>
              <w:rPr>
                <w:b/>
                <w:color w:val="000000"/>
                <w:sz w:val="20"/>
                <w:szCs w:val="20"/>
                <w:lang w:val="es-AR"/>
              </w:rPr>
            </w:pPr>
            <w:r w:rsidRPr="0016449F">
              <w:rPr>
                <w:b/>
                <w:color w:val="000000"/>
                <w:sz w:val="20"/>
                <w:szCs w:val="20"/>
                <w:lang w:val="es-AR"/>
              </w:rPr>
              <w:t>272</w:t>
            </w:r>
            <w:r>
              <w:rPr>
                <w:b/>
                <w:color w:val="000000"/>
                <w:sz w:val="20"/>
                <w:szCs w:val="20"/>
                <w:lang w:val="es-AR"/>
              </w:rPr>
              <w:t>,</w:t>
            </w:r>
            <w:r w:rsidRPr="0016449F">
              <w:rPr>
                <w:b/>
                <w:color w:val="000000"/>
                <w:sz w:val="20"/>
                <w:szCs w:val="20"/>
                <w:lang w:val="es-AR"/>
              </w:rPr>
              <w:t>98</w:t>
            </w:r>
          </w:p>
        </w:tc>
        <w:tc>
          <w:tcPr>
            <w:tcW w:w="578" w:type="pct"/>
            <w:tcBorders>
              <w:top w:val="single" w:sz="4" w:space="0" w:color="auto"/>
              <w:left w:val="single" w:sz="4" w:space="0" w:color="auto"/>
              <w:bottom w:val="single" w:sz="4" w:space="0" w:color="auto"/>
              <w:right w:val="single" w:sz="4" w:space="0" w:color="auto"/>
            </w:tcBorders>
          </w:tcPr>
          <w:p w:rsidR="005B7A97" w:rsidRPr="0016449F" w:rsidRDefault="005B7A97" w:rsidP="00DE510C">
            <w:pPr>
              <w:jc w:val="right"/>
              <w:rPr>
                <w:b/>
                <w:color w:val="000000"/>
                <w:sz w:val="20"/>
                <w:szCs w:val="20"/>
                <w:lang w:val="es-AR"/>
              </w:rPr>
            </w:pPr>
            <w:r w:rsidRPr="0016449F">
              <w:rPr>
                <w:b/>
                <w:color w:val="000000"/>
                <w:sz w:val="20"/>
                <w:szCs w:val="20"/>
                <w:lang w:val="es-AR"/>
              </w:rPr>
              <w:t>229</w:t>
            </w:r>
            <w:r>
              <w:rPr>
                <w:b/>
                <w:color w:val="000000"/>
                <w:sz w:val="20"/>
                <w:szCs w:val="20"/>
                <w:lang w:val="es-AR"/>
              </w:rPr>
              <w:t>,</w:t>
            </w:r>
            <w:r w:rsidRPr="0016449F">
              <w:rPr>
                <w:b/>
                <w:color w:val="000000"/>
                <w:sz w:val="20"/>
                <w:szCs w:val="20"/>
                <w:lang w:val="es-AR"/>
              </w:rPr>
              <w:t>28</w:t>
            </w:r>
          </w:p>
        </w:tc>
        <w:tc>
          <w:tcPr>
            <w:tcW w:w="577" w:type="pct"/>
            <w:tcBorders>
              <w:top w:val="single" w:sz="4" w:space="0" w:color="auto"/>
              <w:left w:val="single" w:sz="4" w:space="0" w:color="auto"/>
              <w:bottom w:val="single" w:sz="4" w:space="0" w:color="auto"/>
              <w:right w:val="single" w:sz="4" w:space="0" w:color="auto"/>
            </w:tcBorders>
          </w:tcPr>
          <w:p w:rsidR="005B7A97" w:rsidRPr="0016449F" w:rsidRDefault="005B7A97" w:rsidP="00DE510C">
            <w:pPr>
              <w:jc w:val="right"/>
              <w:rPr>
                <w:b/>
                <w:color w:val="000000"/>
                <w:sz w:val="20"/>
                <w:szCs w:val="20"/>
                <w:lang w:val="es-AR"/>
              </w:rPr>
            </w:pPr>
            <w:r w:rsidRPr="0016449F">
              <w:rPr>
                <w:b/>
                <w:color w:val="000000"/>
                <w:sz w:val="20"/>
                <w:szCs w:val="20"/>
                <w:lang w:val="es-AR"/>
              </w:rPr>
              <w:t>162</w:t>
            </w:r>
            <w:r>
              <w:rPr>
                <w:b/>
                <w:color w:val="000000"/>
                <w:sz w:val="20"/>
                <w:szCs w:val="20"/>
                <w:lang w:val="es-AR"/>
              </w:rPr>
              <w:t>,</w:t>
            </w:r>
            <w:r w:rsidRPr="0016449F">
              <w:rPr>
                <w:b/>
                <w:color w:val="000000"/>
                <w:sz w:val="20"/>
                <w:szCs w:val="20"/>
                <w:lang w:val="es-AR"/>
              </w:rPr>
              <w:t>96</w:t>
            </w:r>
          </w:p>
        </w:tc>
        <w:tc>
          <w:tcPr>
            <w:tcW w:w="578" w:type="pct"/>
            <w:tcBorders>
              <w:top w:val="single" w:sz="4" w:space="0" w:color="auto"/>
              <w:left w:val="single" w:sz="4" w:space="0" w:color="auto"/>
              <w:bottom w:val="single" w:sz="4" w:space="0" w:color="auto"/>
              <w:right w:val="single" w:sz="4" w:space="0" w:color="auto"/>
            </w:tcBorders>
            <w:shd w:val="clear" w:color="auto" w:fill="auto"/>
            <w:noWrap/>
          </w:tcPr>
          <w:p w:rsidR="005B7A97" w:rsidRPr="0016449F" w:rsidRDefault="005B7A97" w:rsidP="00DE510C">
            <w:pPr>
              <w:jc w:val="right"/>
              <w:rPr>
                <w:b/>
                <w:color w:val="000000"/>
                <w:sz w:val="20"/>
                <w:szCs w:val="20"/>
                <w:lang w:val="es-AR"/>
              </w:rPr>
            </w:pPr>
            <w:r w:rsidRPr="0016449F">
              <w:rPr>
                <w:b/>
                <w:color w:val="000000"/>
                <w:sz w:val="20"/>
                <w:szCs w:val="20"/>
                <w:lang w:val="es-AR"/>
              </w:rPr>
              <w:t>380</w:t>
            </w:r>
            <w:r>
              <w:rPr>
                <w:b/>
                <w:color w:val="000000"/>
                <w:sz w:val="20"/>
                <w:szCs w:val="20"/>
                <w:lang w:val="es-AR"/>
              </w:rPr>
              <w:t>,</w:t>
            </w:r>
            <w:r w:rsidRPr="0016449F">
              <w:rPr>
                <w:b/>
                <w:color w:val="000000"/>
                <w:sz w:val="20"/>
                <w:szCs w:val="20"/>
                <w:lang w:val="es-AR"/>
              </w:rPr>
              <w:t>50</w:t>
            </w:r>
          </w:p>
        </w:tc>
      </w:tr>
    </w:tbl>
    <w:p w:rsidR="005B7A97" w:rsidRPr="0016449F" w:rsidRDefault="005B7A97" w:rsidP="005B7A97">
      <w:pPr>
        <w:rPr>
          <w:lang w:val="es-AR"/>
        </w:rPr>
      </w:pPr>
    </w:p>
    <w:p w:rsidR="005B7A97" w:rsidRPr="0016449F" w:rsidRDefault="005B7A97" w:rsidP="005B7A97">
      <w:pPr>
        <w:pStyle w:val="Heading1"/>
        <w:rPr>
          <w:lang w:val="es-AR"/>
        </w:rPr>
      </w:pPr>
      <w:r w:rsidRPr="0016449F">
        <w:rPr>
          <w:lang w:val="es-AR"/>
        </w:rPr>
        <w:t xml:space="preserve">Desde el principio de </w:t>
      </w:r>
      <w:r>
        <w:rPr>
          <w:lang w:val="es-AR"/>
        </w:rPr>
        <w:t>la ejecución</w:t>
      </w:r>
      <w:r w:rsidRPr="0016449F">
        <w:rPr>
          <w:lang w:val="es-AR"/>
        </w:rPr>
        <w:t xml:space="preserve"> de </w:t>
      </w:r>
      <w:r w:rsidR="004B617A">
        <w:rPr>
          <w:lang w:val="es-AR"/>
        </w:rPr>
        <w:t>las actividades de eliminación de HCFC</w:t>
      </w:r>
      <w:r w:rsidRPr="0016449F">
        <w:rPr>
          <w:lang w:val="es-AR"/>
        </w:rPr>
        <w:t xml:space="preserve">, las fluctuaciones en la economía nacional, </w:t>
      </w:r>
      <w:r w:rsidR="004B617A">
        <w:rPr>
          <w:lang w:val="es-AR"/>
        </w:rPr>
        <w:t xml:space="preserve">desencadenadas </w:t>
      </w:r>
      <w:r w:rsidRPr="0016449F">
        <w:rPr>
          <w:lang w:val="es-AR"/>
        </w:rPr>
        <w:t>por sanciones internacionales</w:t>
      </w:r>
      <w:r w:rsidR="004B617A">
        <w:rPr>
          <w:lang w:val="es-AR"/>
        </w:rPr>
        <w:t>,</w:t>
      </w:r>
      <w:r w:rsidRPr="0016449F">
        <w:rPr>
          <w:lang w:val="es-AR"/>
        </w:rPr>
        <w:t xml:space="preserve"> </w:t>
      </w:r>
      <w:r w:rsidR="00D733B8">
        <w:rPr>
          <w:lang w:val="es-AR"/>
        </w:rPr>
        <w:t xml:space="preserve">restringieron </w:t>
      </w:r>
      <w:r w:rsidRPr="0016449F">
        <w:rPr>
          <w:lang w:val="es-AR"/>
        </w:rPr>
        <w:t xml:space="preserve">el acceso del país a la cadena de suministro de </w:t>
      </w:r>
      <w:r>
        <w:rPr>
          <w:lang w:val="es-AR"/>
        </w:rPr>
        <w:t>los HCFC</w:t>
      </w:r>
      <w:r w:rsidRPr="0016449F">
        <w:rPr>
          <w:lang w:val="es-AR"/>
        </w:rPr>
        <w:t>, materia</w:t>
      </w:r>
      <w:r w:rsidR="00D733B8">
        <w:rPr>
          <w:lang w:val="es-AR"/>
        </w:rPr>
        <w:t>s</w:t>
      </w:r>
      <w:r w:rsidRPr="0016449F">
        <w:rPr>
          <w:lang w:val="es-AR"/>
        </w:rPr>
        <w:t xml:space="preserve"> prima</w:t>
      </w:r>
      <w:r w:rsidR="00D733B8">
        <w:rPr>
          <w:lang w:val="es-AR"/>
        </w:rPr>
        <w:t>s</w:t>
      </w:r>
      <w:r w:rsidRPr="0016449F">
        <w:rPr>
          <w:lang w:val="es-AR"/>
        </w:rPr>
        <w:t xml:space="preserve"> y</w:t>
      </w:r>
      <w:r w:rsidR="004B617A">
        <w:rPr>
          <w:lang w:val="es-AR"/>
        </w:rPr>
        <w:t xml:space="preserve"> </w:t>
      </w:r>
      <w:r w:rsidR="00AA5C16">
        <w:rPr>
          <w:lang w:val="es-AR"/>
        </w:rPr>
        <w:t>equipos</w:t>
      </w:r>
      <w:r w:rsidRPr="0016449F">
        <w:rPr>
          <w:lang w:val="es-AR"/>
        </w:rPr>
        <w:t xml:space="preserve"> requeridos para</w:t>
      </w:r>
      <w:r w:rsidR="00D733B8">
        <w:rPr>
          <w:lang w:val="es-AR"/>
        </w:rPr>
        <w:t xml:space="preserve"> la</w:t>
      </w:r>
      <w:r w:rsidRPr="0016449F">
        <w:rPr>
          <w:lang w:val="es-AR"/>
        </w:rPr>
        <w:t xml:space="preserve"> </w:t>
      </w:r>
      <w:r w:rsidR="004B617A">
        <w:rPr>
          <w:lang w:val="es-AR"/>
        </w:rPr>
        <w:t>conversión a tecnologías</w:t>
      </w:r>
      <w:r w:rsidRPr="0016449F">
        <w:rPr>
          <w:lang w:val="es-AR"/>
        </w:rPr>
        <w:t xml:space="preserve"> alternativas, y también </w:t>
      </w:r>
      <w:r w:rsidR="004B617A">
        <w:rPr>
          <w:lang w:val="es-AR"/>
        </w:rPr>
        <w:t xml:space="preserve">produjeron </w:t>
      </w:r>
      <w:r w:rsidRPr="0016449F">
        <w:rPr>
          <w:lang w:val="es-AR"/>
        </w:rPr>
        <w:t xml:space="preserve">aumentos de precios. La disminución significativa </w:t>
      </w:r>
      <w:r w:rsidR="004B617A">
        <w:rPr>
          <w:lang w:val="es-AR"/>
        </w:rPr>
        <w:t xml:space="preserve">del consumo de </w:t>
      </w:r>
      <w:r>
        <w:rPr>
          <w:lang w:val="es-AR"/>
        </w:rPr>
        <w:t>HCFC</w:t>
      </w:r>
      <w:r w:rsidRPr="0016449F">
        <w:rPr>
          <w:lang w:val="es-AR"/>
        </w:rPr>
        <w:t xml:space="preserve"> </w:t>
      </w:r>
      <w:r w:rsidR="004B617A">
        <w:rPr>
          <w:lang w:val="es-AR"/>
        </w:rPr>
        <w:t xml:space="preserve">desde </w:t>
      </w:r>
      <w:r w:rsidRPr="0016449F">
        <w:rPr>
          <w:lang w:val="es-AR"/>
        </w:rPr>
        <w:t xml:space="preserve">2017 </w:t>
      </w:r>
      <w:r w:rsidR="004B617A">
        <w:rPr>
          <w:lang w:val="es-AR"/>
        </w:rPr>
        <w:t>hasta</w:t>
      </w:r>
      <w:r w:rsidRPr="0016449F">
        <w:rPr>
          <w:lang w:val="es-AR"/>
        </w:rPr>
        <w:t xml:space="preserve"> 2018, </w:t>
      </w:r>
      <w:r w:rsidR="004B617A">
        <w:rPr>
          <w:lang w:val="es-AR"/>
        </w:rPr>
        <w:t>en particular</w:t>
      </w:r>
      <w:r w:rsidRPr="0016449F">
        <w:rPr>
          <w:lang w:val="es-AR"/>
        </w:rPr>
        <w:t xml:space="preserve"> en el caso </w:t>
      </w:r>
      <w:r w:rsidR="004B617A">
        <w:rPr>
          <w:lang w:val="es-AR"/>
        </w:rPr>
        <w:t>del HCFC-</w:t>
      </w:r>
      <w:r w:rsidRPr="0016449F">
        <w:rPr>
          <w:lang w:val="es-AR"/>
        </w:rPr>
        <w:t xml:space="preserve">141b, </w:t>
      </w:r>
      <w:r w:rsidR="004B617A">
        <w:rPr>
          <w:lang w:val="es-AR"/>
        </w:rPr>
        <w:t xml:space="preserve">estuvo </w:t>
      </w:r>
      <w:r w:rsidRPr="0016449F">
        <w:rPr>
          <w:lang w:val="es-AR"/>
        </w:rPr>
        <w:t xml:space="preserve">exacerbada por el descenso </w:t>
      </w:r>
      <w:r w:rsidRPr="0016449F">
        <w:rPr>
          <w:lang w:val="es-AR"/>
        </w:rPr>
        <w:lastRenderedPageBreak/>
        <w:t xml:space="preserve">económico más reciente. </w:t>
      </w:r>
      <w:r w:rsidR="004B617A">
        <w:rPr>
          <w:lang w:val="es-AR"/>
        </w:rPr>
        <w:t>Se cree que l</w:t>
      </w:r>
      <w:r w:rsidRPr="0016449F">
        <w:rPr>
          <w:lang w:val="es-AR"/>
        </w:rPr>
        <w:t xml:space="preserve">a </w:t>
      </w:r>
      <w:r w:rsidR="004B617A">
        <w:rPr>
          <w:lang w:val="es-AR"/>
        </w:rPr>
        <w:t>desaceleración</w:t>
      </w:r>
      <w:r w:rsidRPr="0016449F">
        <w:rPr>
          <w:lang w:val="es-AR"/>
        </w:rPr>
        <w:t xml:space="preserve"> </w:t>
      </w:r>
      <w:r w:rsidR="004B617A">
        <w:rPr>
          <w:lang w:val="es-AR"/>
        </w:rPr>
        <w:t xml:space="preserve">es </w:t>
      </w:r>
      <w:r w:rsidRPr="0016449F">
        <w:rPr>
          <w:lang w:val="es-AR"/>
        </w:rPr>
        <w:t xml:space="preserve">temporal y </w:t>
      </w:r>
      <w:r w:rsidR="004B617A">
        <w:rPr>
          <w:lang w:val="es-AR"/>
        </w:rPr>
        <w:t xml:space="preserve">que cuando </w:t>
      </w:r>
      <w:r w:rsidRPr="0016449F">
        <w:rPr>
          <w:lang w:val="es-AR"/>
        </w:rPr>
        <w:t>la situación económica se estabili</w:t>
      </w:r>
      <w:r w:rsidR="004B617A">
        <w:rPr>
          <w:lang w:val="es-AR"/>
        </w:rPr>
        <w:t>ce</w:t>
      </w:r>
      <w:r w:rsidRPr="0016449F">
        <w:rPr>
          <w:lang w:val="es-AR"/>
        </w:rPr>
        <w:t xml:space="preserve">, </w:t>
      </w:r>
      <w:r w:rsidR="004B617A">
        <w:rPr>
          <w:lang w:val="es-AR"/>
        </w:rPr>
        <w:t>se prevé</w:t>
      </w:r>
      <w:r w:rsidRPr="0016449F">
        <w:rPr>
          <w:lang w:val="es-AR"/>
        </w:rPr>
        <w:t xml:space="preserve"> que el consumo v</w:t>
      </w:r>
      <w:r w:rsidR="004B617A">
        <w:rPr>
          <w:lang w:val="es-AR"/>
        </w:rPr>
        <w:t xml:space="preserve">olverá </w:t>
      </w:r>
      <w:r w:rsidRPr="0016449F">
        <w:rPr>
          <w:lang w:val="es-AR"/>
        </w:rPr>
        <w:t>a niveles más altos, según l</w:t>
      </w:r>
      <w:r w:rsidR="00E06D3B">
        <w:rPr>
          <w:lang w:val="es-AR"/>
        </w:rPr>
        <w:t xml:space="preserve">a </w:t>
      </w:r>
      <w:r>
        <w:rPr>
          <w:lang w:val="es-AR"/>
        </w:rPr>
        <w:t>propuesta</w:t>
      </w:r>
      <w:r w:rsidRPr="0016449F">
        <w:rPr>
          <w:lang w:val="es-AR"/>
        </w:rPr>
        <w:t> de la etapa II.</w:t>
      </w:r>
    </w:p>
    <w:p w:rsidR="005B7A97" w:rsidRPr="0016449F" w:rsidRDefault="005B7A97" w:rsidP="005B7A97">
      <w:pPr>
        <w:pStyle w:val="Heading1"/>
        <w:rPr>
          <w:lang w:val="es-AR"/>
        </w:rPr>
      </w:pPr>
      <w:r w:rsidRPr="0016449F">
        <w:rPr>
          <w:lang w:val="es-AR"/>
        </w:rPr>
        <w:t xml:space="preserve">A pesar de que las dificultades económicas nacionales, las actividades relacionadas </w:t>
      </w:r>
      <w:r w:rsidR="004B617A">
        <w:rPr>
          <w:lang w:val="es-AR"/>
        </w:rPr>
        <w:t>con la conversión</w:t>
      </w:r>
      <w:r w:rsidRPr="0016449F">
        <w:rPr>
          <w:lang w:val="es-AR"/>
        </w:rPr>
        <w:t xml:space="preserve"> de más de 18 </w:t>
      </w:r>
      <w:r w:rsidR="004B617A">
        <w:rPr>
          <w:lang w:val="es-AR"/>
        </w:rPr>
        <w:t>empresas de espumas</w:t>
      </w:r>
      <w:r w:rsidRPr="0016449F">
        <w:rPr>
          <w:lang w:val="es-AR"/>
        </w:rPr>
        <w:t xml:space="preserve"> </w:t>
      </w:r>
      <w:r w:rsidR="004B617A">
        <w:rPr>
          <w:lang w:val="es-AR"/>
        </w:rPr>
        <w:t>que utilizan HCFC-</w:t>
      </w:r>
      <w:r w:rsidRPr="0016449F">
        <w:rPr>
          <w:lang w:val="es-AR"/>
        </w:rPr>
        <w:t xml:space="preserve">141b como </w:t>
      </w:r>
      <w:r w:rsidR="004B617A">
        <w:rPr>
          <w:lang w:val="es-AR"/>
        </w:rPr>
        <w:t>agente</w:t>
      </w:r>
      <w:r w:rsidRPr="0016449F">
        <w:rPr>
          <w:lang w:val="es-AR"/>
        </w:rPr>
        <w:t xml:space="preserve"> espumante; </w:t>
      </w:r>
      <w:r w:rsidR="004B617A">
        <w:rPr>
          <w:lang w:val="es-AR"/>
        </w:rPr>
        <w:t>la conversión</w:t>
      </w:r>
      <w:r w:rsidRPr="0016449F">
        <w:rPr>
          <w:lang w:val="es-AR"/>
        </w:rPr>
        <w:t xml:space="preserve"> de una empresa de fabricación </w:t>
      </w:r>
      <w:r>
        <w:rPr>
          <w:lang w:val="es-AR"/>
        </w:rPr>
        <w:t xml:space="preserve">de </w:t>
      </w:r>
      <w:r w:rsidR="004B617A">
        <w:rPr>
          <w:lang w:val="es-AR"/>
        </w:rPr>
        <w:t xml:space="preserve">aparatos de climatización, </w:t>
      </w:r>
      <w:r w:rsidR="00E06D3B">
        <w:rPr>
          <w:lang w:val="es-AR"/>
        </w:rPr>
        <w:t xml:space="preserve">que resultó </w:t>
      </w:r>
      <w:r w:rsidR="004B617A">
        <w:rPr>
          <w:lang w:val="es-AR"/>
        </w:rPr>
        <w:t xml:space="preserve">en la </w:t>
      </w:r>
      <w:r w:rsidRPr="0016449F">
        <w:rPr>
          <w:lang w:val="es-AR"/>
        </w:rPr>
        <w:t>e</w:t>
      </w:r>
      <w:r w:rsidR="00DE510C">
        <w:rPr>
          <w:lang w:val="es-AR"/>
        </w:rPr>
        <w:t>liminación</w:t>
      </w:r>
      <w:r w:rsidRPr="0016449F">
        <w:rPr>
          <w:lang w:val="es-AR"/>
        </w:rPr>
        <w:t xml:space="preserve"> </w:t>
      </w:r>
      <w:r w:rsidR="004B617A">
        <w:rPr>
          <w:lang w:val="es-AR"/>
        </w:rPr>
        <w:t>del HCFC-</w:t>
      </w:r>
      <w:r w:rsidRPr="0016449F">
        <w:rPr>
          <w:lang w:val="es-AR"/>
        </w:rPr>
        <w:t>22, y la asistencia</w:t>
      </w:r>
      <w:r>
        <w:rPr>
          <w:lang w:val="es-AR"/>
        </w:rPr>
        <w:t xml:space="preserve"> </w:t>
      </w:r>
      <w:r w:rsidRPr="0016449F">
        <w:rPr>
          <w:lang w:val="es-AR"/>
        </w:rPr>
        <w:t>técnica</w:t>
      </w:r>
      <w:r w:rsidR="004B617A">
        <w:rPr>
          <w:lang w:val="es-AR"/>
        </w:rPr>
        <w:t xml:space="preserve"> y capacitación</w:t>
      </w:r>
      <w:r w:rsidRPr="0016449F">
        <w:rPr>
          <w:lang w:val="es-AR"/>
        </w:rPr>
        <w:t xml:space="preserve"> en el </w:t>
      </w:r>
      <w:r>
        <w:rPr>
          <w:lang w:val="es-AR"/>
        </w:rPr>
        <w:t>sector de servicios de refrigeración</w:t>
      </w:r>
      <w:r w:rsidRPr="0016449F">
        <w:rPr>
          <w:lang w:val="es-AR"/>
        </w:rPr>
        <w:t>, ha</w:t>
      </w:r>
      <w:r w:rsidR="004B617A">
        <w:rPr>
          <w:lang w:val="es-AR"/>
        </w:rPr>
        <w:t>n</w:t>
      </w:r>
      <w:r w:rsidRPr="0016449F">
        <w:rPr>
          <w:lang w:val="es-AR"/>
        </w:rPr>
        <w:t xml:space="preserve"> contribuido en gran parte a </w:t>
      </w:r>
      <w:r w:rsidR="00C11897">
        <w:rPr>
          <w:lang w:val="es-AR"/>
        </w:rPr>
        <w:t>la eliminación sostenida de los HCFC</w:t>
      </w:r>
      <w:r w:rsidRPr="0016449F">
        <w:rPr>
          <w:lang w:val="es-AR"/>
        </w:rPr>
        <w:t>. Una vez que la situación económica se estabili</w:t>
      </w:r>
      <w:r w:rsidR="00C11897">
        <w:rPr>
          <w:lang w:val="es-AR"/>
        </w:rPr>
        <w:t>ce</w:t>
      </w:r>
      <w:r w:rsidRPr="0016449F">
        <w:rPr>
          <w:lang w:val="es-AR"/>
        </w:rPr>
        <w:t>, se</w:t>
      </w:r>
      <w:r w:rsidR="00C11897">
        <w:rPr>
          <w:lang w:val="es-AR"/>
        </w:rPr>
        <w:t xml:space="preserve"> </w:t>
      </w:r>
      <w:r w:rsidR="00E06D3B">
        <w:rPr>
          <w:lang w:val="es-AR"/>
        </w:rPr>
        <w:t xml:space="preserve">supondría </w:t>
      </w:r>
      <w:r w:rsidRPr="0016449F">
        <w:rPr>
          <w:lang w:val="es-AR"/>
        </w:rPr>
        <w:t xml:space="preserve">un aumento </w:t>
      </w:r>
      <w:r w:rsidR="00C11897">
        <w:rPr>
          <w:lang w:val="es-AR"/>
        </w:rPr>
        <w:t>d</w:t>
      </w:r>
      <w:r w:rsidRPr="0016449F">
        <w:rPr>
          <w:lang w:val="es-AR"/>
        </w:rPr>
        <w:t xml:space="preserve">el consumo de las tecnologías alternativas que se </w:t>
      </w:r>
      <w:r w:rsidR="00E06D3B">
        <w:rPr>
          <w:lang w:val="es-AR"/>
        </w:rPr>
        <w:t xml:space="preserve">han </w:t>
      </w:r>
      <w:r w:rsidR="00C11897">
        <w:rPr>
          <w:lang w:val="es-AR"/>
        </w:rPr>
        <w:t xml:space="preserve">introducido gradualmente </w:t>
      </w:r>
      <w:r w:rsidRPr="0016449F">
        <w:rPr>
          <w:lang w:val="es-AR"/>
        </w:rPr>
        <w:t>en todas las empresas de fabricación.</w:t>
      </w:r>
    </w:p>
    <w:p w:rsidR="005B7A97" w:rsidRPr="0016449F" w:rsidRDefault="005B7A97" w:rsidP="005B7A97">
      <w:pPr>
        <w:rPr>
          <w:i/>
          <w:lang w:val="es-AR"/>
        </w:rPr>
      </w:pPr>
      <w:r w:rsidRPr="0016449F">
        <w:rPr>
          <w:i/>
          <w:lang w:val="es-AR"/>
        </w:rPr>
        <w:t xml:space="preserve">Informe de </w:t>
      </w:r>
      <w:r>
        <w:rPr>
          <w:i/>
          <w:lang w:val="es-AR"/>
        </w:rPr>
        <w:t>ejecución del programa</w:t>
      </w:r>
      <w:r w:rsidRPr="0016449F">
        <w:rPr>
          <w:i/>
          <w:lang w:val="es-AR"/>
        </w:rPr>
        <w:t xml:space="preserve"> de país </w:t>
      </w:r>
    </w:p>
    <w:p w:rsidR="005B7A97" w:rsidRPr="0016449F" w:rsidRDefault="005B7A97" w:rsidP="005B7A97">
      <w:pPr>
        <w:rPr>
          <w:lang w:val="es-AR"/>
        </w:rPr>
      </w:pPr>
    </w:p>
    <w:p w:rsidR="005B7A97" w:rsidRPr="0016449F" w:rsidRDefault="005B7A97" w:rsidP="005B7A97">
      <w:pPr>
        <w:pStyle w:val="Heading1"/>
        <w:rPr>
          <w:lang w:val="es-AR"/>
        </w:rPr>
      </w:pPr>
      <w:r w:rsidRPr="0016449F">
        <w:rPr>
          <w:lang w:val="es-AR"/>
        </w:rPr>
        <w:t xml:space="preserve">El gobierno de la </w:t>
      </w:r>
      <w:r w:rsidR="00DE510C">
        <w:rPr>
          <w:lang w:val="es-AR"/>
        </w:rPr>
        <w:t xml:space="preserve">República Islámica </w:t>
      </w:r>
      <w:proofErr w:type="spellStart"/>
      <w:r w:rsidR="00DE510C">
        <w:rPr>
          <w:lang w:val="es-AR"/>
        </w:rPr>
        <w:t>del</w:t>
      </w:r>
      <w:proofErr w:type="spellEnd"/>
      <w:r w:rsidRPr="0016449F">
        <w:rPr>
          <w:lang w:val="es-AR"/>
        </w:rPr>
        <w:t xml:space="preserve"> Irán </w:t>
      </w:r>
      <w:r w:rsidR="00AA5C16">
        <w:rPr>
          <w:lang w:val="es-AR"/>
        </w:rPr>
        <w:t>inform</w:t>
      </w:r>
      <w:r w:rsidRPr="0016449F">
        <w:rPr>
          <w:lang w:val="es-AR"/>
        </w:rPr>
        <w:t xml:space="preserve">ó que </w:t>
      </w:r>
      <w:r w:rsidR="00C11897">
        <w:rPr>
          <w:lang w:val="es-AR"/>
        </w:rPr>
        <w:t>los datos de consumo de HCFC</w:t>
      </w:r>
      <w:r w:rsidRPr="0016449F">
        <w:rPr>
          <w:lang w:val="es-AR"/>
        </w:rPr>
        <w:t xml:space="preserve"> del sector</w:t>
      </w:r>
      <w:r w:rsidR="00C11897">
        <w:rPr>
          <w:lang w:val="es-AR"/>
        </w:rPr>
        <w:t xml:space="preserve">, en el </w:t>
      </w:r>
      <w:r w:rsidRPr="0016449F">
        <w:rPr>
          <w:lang w:val="es-AR"/>
        </w:rPr>
        <w:t xml:space="preserve">informe de </w:t>
      </w:r>
      <w:r w:rsidR="00C11897">
        <w:rPr>
          <w:lang w:val="es-AR"/>
        </w:rPr>
        <w:t xml:space="preserve">ejecución </w:t>
      </w:r>
      <w:r w:rsidRPr="0016449F">
        <w:rPr>
          <w:lang w:val="es-AR"/>
        </w:rPr>
        <w:t>del programa de país</w:t>
      </w:r>
      <w:r w:rsidR="00C11897">
        <w:rPr>
          <w:lang w:val="es-AR"/>
        </w:rPr>
        <w:t xml:space="preserve"> de </w:t>
      </w:r>
      <w:r w:rsidR="00C11897" w:rsidRPr="0016449F">
        <w:rPr>
          <w:lang w:val="es-AR"/>
        </w:rPr>
        <w:t>2018</w:t>
      </w:r>
      <w:r w:rsidR="00C11897">
        <w:rPr>
          <w:lang w:val="es-AR"/>
        </w:rPr>
        <w:t xml:space="preserve"> coinciden </w:t>
      </w:r>
      <w:r w:rsidRPr="0016449F">
        <w:rPr>
          <w:lang w:val="es-AR"/>
        </w:rPr>
        <w:t xml:space="preserve">con los datos </w:t>
      </w:r>
      <w:r w:rsidR="00AA5C16">
        <w:rPr>
          <w:lang w:val="es-AR"/>
        </w:rPr>
        <w:t>inform</w:t>
      </w:r>
      <w:r w:rsidRPr="0016449F">
        <w:rPr>
          <w:lang w:val="es-AR"/>
        </w:rPr>
        <w:t>a</w:t>
      </w:r>
      <w:r w:rsidR="00C11897">
        <w:rPr>
          <w:lang w:val="es-AR"/>
        </w:rPr>
        <w:t>dos</w:t>
      </w:r>
      <w:r w:rsidRPr="0016449F">
        <w:rPr>
          <w:lang w:val="es-AR"/>
        </w:rPr>
        <w:t xml:space="preserve"> </w:t>
      </w:r>
      <w:r>
        <w:rPr>
          <w:lang w:val="es-AR"/>
        </w:rPr>
        <w:t>en virtud del Artículo</w:t>
      </w:r>
      <w:r w:rsidRPr="0016449F">
        <w:rPr>
          <w:lang w:val="es-AR"/>
        </w:rPr>
        <w:t xml:space="preserve"> 7 del </w:t>
      </w:r>
      <w:r w:rsidR="00C11897">
        <w:rPr>
          <w:lang w:val="es-AR"/>
        </w:rPr>
        <w:t>Protocolo</w:t>
      </w:r>
      <w:r w:rsidRPr="0016449F">
        <w:rPr>
          <w:lang w:val="es-AR"/>
        </w:rPr>
        <w:t xml:space="preserve"> de Montreal. </w:t>
      </w:r>
    </w:p>
    <w:p w:rsidR="005B7A97" w:rsidRPr="0016449F" w:rsidRDefault="005B7A97" w:rsidP="005B7A97">
      <w:pPr>
        <w:rPr>
          <w:u w:val="single"/>
          <w:lang w:val="es-AR"/>
        </w:rPr>
      </w:pPr>
      <w:r w:rsidRPr="0016449F">
        <w:rPr>
          <w:u w:val="single"/>
          <w:lang w:val="es-AR"/>
        </w:rPr>
        <w:t>Marco jurídico</w:t>
      </w:r>
    </w:p>
    <w:p w:rsidR="005B7A97" w:rsidRPr="0016449F" w:rsidRDefault="005B7A97" w:rsidP="005B7A97">
      <w:pPr>
        <w:rPr>
          <w:lang w:val="es-AR"/>
        </w:rPr>
      </w:pPr>
    </w:p>
    <w:p w:rsidR="005B7A97" w:rsidRPr="0016449F" w:rsidRDefault="00F7287A" w:rsidP="005B7A97">
      <w:pPr>
        <w:pStyle w:val="Heading1"/>
        <w:rPr>
          <w:lang w:val="es-AR"/>
        </w:rPr>
      </w:pPr>
      <w:r>
        <w:rPr>
          <w:lang w:val="es-AR"/>
        </w:rPr>
        <w:t>El sistema de licencias y cuotas de importación y exportación de HCFC</w:t>
      </w:r>
      <w:r w:rsidR="005B7A97" w:rsidRPr="0016449F">
        <w:rPr>
          <w:lang w:val="es-AR"/>
        </w:rPr>
        <w:t xml:space="preserve"> </w:t>
      </w:r>
      <w:r>
        <w:rPr>
          <w:lang w:val="es-AR"/>
        </w:rPr>
        <w:t>sigue</w:t>
      </w:r>
      <w:r w:rsidR="005B7A97" w:rsidRPr="0016449F">
        <w:rPr>
          <w:lang w:val="es-AR"/>
        </w:rPr>
        <w:t xml:space="preserve"> siendo operativ</w:t>
      </w:r>
      <w:r>
        <w:rPr>
          <w:lang w:val="es-AR"/>
        </w:rPr>
        <w:t>o</w:t>
      </w:r>
      <w:r w:rsidR="005B7A97" w:rsidRPr="0016449F">
        <w:rPr>
          <w:lang w:val="es-AR"/>
        </w:rPr>
        <w:t xml:space="preserve"> y </w:t>
      </w:r>
      <w:r>
        <w:rPr>
          <w:lang w:val="es-AR"/>
        </w:rPr>
        <w:t xml:space="preserve">sirve de </w:t>
      </w:r>
      <w:r w:rsidR="005B7A97" w:rsidRPr="0016449F">
        <w:rPr>
          <w:lang w:val="es-AR"/>
        </w:rPr>
        <w:t xml:space="preserve">base para el establecimiento de </w:t>
      </w:r>
      <w:r>
        <w:rPr>
          <w:lang w:val="es-AR"/>
        </w:rPr>
        <w:t>las cuotas anuales de importación</w:t>
      </w:r>
      <w:r w:rsidR="005B7A97" w:rsidRPr="0016449F">
        <w:rPr>
          <w:lang w:val="es-AR"/>
        </w:rPr>
        <w:t xml:space="preserve"> para </w:t>
      </w:r>
      <w:r w:rsidR="005B7A97">
        <w:rPr>
          <w:lang w:val="es-AR"/>
        </w:rPr>
        <w:t>los HCFC</w:t>
      </w:r>
      <w:r w:rsidR="005B7A97" w:rsidRPr="0016449F">
        <w:rPr>
          <w:lang w:val="es-AR"/>
        </w:rPr>
        <w:t>; la Dependencia Nacional del Ozono aprueba</w:t>
      </w:r>
      <w:r>
        <w:rPr>
          <w:lang w:val="es-AR"/>
        </w:rPr>
        <w:t xml:space="preserve"> a los</w:t>
      </w:r>
      <w:r w:rsidR="005B7A97" w:rsidRPr="0016449F">
        <w:rPr>
          <w:lang w:val="es-AR"/>
        </w:rPr>
        <w:t xml:space="preserve"> importadores y </w:t>
      </w:r>
      <w:r>
        <w:rPr>
          <w:lang w:val="es-AR"/>
        </w:rPr>
        <w:t xml:space="preserve">las </w:t>
      </w:r>
      <w:r w:rsidR="005B7A97" w:rsidRPr="0016449F">
        <w:rPr>
          <w:lang w:val="es-AR"/>
        </w:rPr>
        <w:t xml:space="preserve">cantidades, y el </w:t>
      </w:r>
      <w:r>
        <w:rPr>
          <w:lang w:val="es-AR"/>
        </w:rPr>
        <w:t>Ministerio de Industria, Minas y Comercio</w:t>
      </w:r>
      <w:r w:rsidR="005B7A97" w:rsidRPr="0016449F">
        <w:rPr>
          <w:lang w:val="es-AR"/>
        </w:rPr>
        <w:t xml:space="preserve"> </w:t>
      </w:r>
      <w:r>
        <w:rPr>
          <w:lang w:val="es-AR"/>
        </w:rPr>
        <w:t>expide</w:t>
      </w:r>
      <w:r w:rsidR="005B7A97" w:rsidRPr="0016449F">
        <w:rPr>
          <w:lang w:val="es-AR"/>
        </w:rPr>
        <w:t xml:space="preserve"> las licencias de importación a los importadores registrados. El marco reglamentario establecido para eliminar</w:t>
      </w:r>
      <w:r>
        <w:rPr>
          <w:lang w:val="es-AR"/>
        </w:rPr>
        <w:t xml:space="preserve"> los HCFC</w:t>
      </w:r>
      <w:r w:rsidR="005B7A97" w:rsidRPr="0016449F">
        <w:rPr>
          <w:lang w:val="es-AR"/>
        </w:rPr>
        <w:t xml:space="preserve"> también incluye incentivos fiscales, un sistema de código armonizado de aduanas y los requisitos de etiquetado para los productos que contienen</w:t>
      </w:r>
      <w:r>
        <w:rPr>
          <w:lang w:val="es-AR"/>
        </w:rPr>
        <w:t xml:space="preserve"> SAO, así como </w:t>
      </w:r>
      <w:r w:rsidR="005B7A97" w:rsidRPr="0016449F">
        <w:rPr>
          <w:lang w:val="es-AR"/>
        </w:rPr>
        <w:t xml:space="preserve">una etiqueta </w:t>
      </w:r>
      <w:r w:rsidR="00C1046D">
        <w:rPr>
          <w:lang w:val="es-AR"/>
        </w:rPr>
        <w:t xml:space="preserve">que dice </w:t>
      </w:r>
      <w:r>
        <w:rPr>
          <w:lang w:val="es-AR"/>
        </w:rPr>
        <w:t>“favorable a</w:t>
      </w:r>
      <w:r w:rsidR="005B7A97" w:rsidRPr="0016449F">
        <w:rPr>
          <w:lang w:val="es-AR"/>
        </w:rPr>
        <w:t xml:space="preserve">l ozono" para esos productos convertidos a </w:t>
      </w:r>
      <w:r>
        <w:rPr>
          <w:lang w:val="es-AR"/>
        </w:rPr>
        <w:t>tecnologías sin SAO</w:t>
      </w:r>
      <w:r w:rsidR="005B7A97" w:rsidRPr="0016449F">
        <w:rPr>
          <w:lang w:val="es-AR"/>
        </w:rPr>
        <w:t>.</w:t>
      </w:r>
    </w:p>
    <w:p w:rsidR="005B7A97" w:rsidRPr="0016449F" w:rsidRDefault="005B7A97" w:rsidP="005B7A97">
      <w:pPr>
        <w:pStyle w:val="Heading1"/>
        <w:rPr>
          <w:lang w:val="es-AR"/>
        </w:rPr>
      </w:pPr>
      <w:r w:rsidRPr="0016449F">
        <w:rPr>
          <w:lang w:val="es-AR"/>
        </w:rPr>
        <w:t xml:space="preserve">En marzo de 2018, </w:t>
      </w:r>
      <w:r w:rsidR="00F7287A">
        <w:rPr>
          <w:lang w:val="es-AR"/>
        </w:rPr>
        <w:t xml:space="preserve">se enmendó </w:t>
      </w:r>
      <w:r w:rsidRPr="0016449F">
        <w:rPr>
          <w:lang w:val="es-AR"/>
        </w:rPr>
        <w:t xml:space="preserve">la </w:t>
      </w:r>
      <w:r>
        <w:rPr>
          <w:lang w:val="es-AR"/>
        </w:rPr>
        <w:t>reglamentación</w:t>
      </w:r>
      <w:r w:rsidRPr="0016449F">
        <w:rPr>
          <w:lang w:val="es-AR"/>
        </w:rPr>
        <w:t xml:space="preserve"> nacional</w:t>
      </w:r>
      <w:r w:rsidR="00F7287A">
        <w:rPr>
          <w:lang w:val="es-AR"/>
        </w:rPr>
        <w:t xml:space="preserve"> </w:t>
      </w:r>
      <w:r w:rsidR="00D5676E">
        <w:rPr>
          <w:lang w:val="es-AR"/>
        </w:rPr>
        <w:t>de SAO</w:t>
      </w:r>
      <w:r w:rsidRPr="0016449F">
        <w:rPr>
          <w:rStyle w:val="FootnoteReference"/>
          <w:lang w:val="es-AR"/>
        </w:rPr>
        <w:footnoteReference w:id="3"/>
      </w:r>
      <w:r w:rsidRPr="0016449F">
        <w:rPr>
          <w:lang w:val="es-AR"/>
        </w:rPr>
        <w:t xml:space="preserve"> para imponer una prohibición a la importación</w:t>
      </w:r>
      <w:r w:rsidR="004B617A">
        <w:rPr>
          <w:lang w:val="es-AR"/>
        </w:rPr>
        <w:t xml:space="preserve"> de </w:t>
      </w:r>
      <w:r w:rsidR="00AA5C16">
        <w:rPr>
          <w:lang w:val="es-AR"/>
        </w:rPr>
        <w:t>equipos</w:t>
      </w:r>
      <w:r w:rsidRPr="0016449F">
        <w:rPr>
          <w:lang w:val="es-AR"/>
        </w:rPr>
        <w:t xml:space="preserve"> </w:t>
      </w:r>
      <w:r w:rsidR="00F7287A">
        <w:rPr>
          <w:lang w:val="es-AR"/>
        </w:rPr>
        <w:t>que utilizan HCFC-22</w:t>
      </w:r>
      <w:r w:rsidRPr="0016449F">
        <w:rPr>
          <w:lang w:val="es-AR"/>
        </w:rPr>
        <w:t xml:space="preserve"> para </w:t>
      </w:r>
      <w:r w:rsidR="00C1046D">
        <w:rPr>
          <w:lang w:val="es-AR"/>
        </w:rPr>
        <w:t>adaptarse a</w:t>
      </w:r>
      <w:r w:rsidRPr="0016449F">
        <w:rPr>
          <w:lang w:val="es-AR"/>
        </w:rPr>
        <w:t xml:space="preserve"> </w:t>
      </w:r>
      <w:r w:rsidR="00F7287A">
        <w:rPr>
          <w:lang w:val="es-AR"/>
        </w:rPr>
        <w:t>la eliminación acelerada</w:t>
      </w:r>
      <w:r w:rsidRPr="0016449F">
        <w:rPr>
          <w:lang w:val="es-AR"/>
        </w:rPr>
        <w:t xml:space="preserve"> de </w:t>
      </w:r>
      <w:r>
        <w:rPr>
          <w:lang w:val="es-AR"/>
        </w:rPr>
        <w:t>los HCFC</w:t>
      </w:r>
      <w:r w:rsidRPr="0016449F">
        <w:rPr>
          <w:lang w:val="es-AR"/>
        </w:rPr>
        <w:t xml:space="preserve">. </w:t>
      </w:r>
      <w:r w:rsidR="00F7287A">
        <w:rPr>
          <w:lang w:val="es-AR"/>
        </w:rPr>
        <w:t>A</w:t>
      </w:r>
      <w:r w:rsidR="00F7287A" w:rsidRPr="0016449F">
        <w:rPr>
          <w:lang w:val="es-AR"/>
        </w:rPr>
        <w:t xml:space="preserve"> partir del 1 de enero de 2020</w:t>
      </w:r>
      <w:r w:rsidR="00F7287A">
        <w:rPr>
          <w:lang w:val="es-AR"/>
        </w:rPr>
        <w:t>, n</w:t>
      </w:r>
      <w:r w:rsidRPr="0016449F">
        <w:rPr>
          <w:lang w:val="es-AR"/>
        </w:rPr>
        <w:t xml:space="preserve">o se permitirá ninguna nueva capacidad de fabricación </w:t>
      </w:r>
      <w:r w:rsidR="00C1046D">
        <w:rPr>
          <w:lang w:val="es-AR"/>
        </w:rPr>
        <w:t xml:space="preserve">con </w:t>
      </w:r>
      <w:r w:rsidR="004B617A">
        <w:rPr>
          <w:lang w:val="es-AR"/>
        </w:rPr>
        <w:t>HCFC-</w:t>
      </w:r>
      <w:r w:rsidRPr="0016449F">
        <w:rPr>
          <w:lang w:val="es-AR"/>
        </w:rPr>
        <w:t>22 en el país.</w:t>
      </w:r>
    </w:p>
    <w:p w:rsidR="005B7A97" w:rsidRPr="0016449F" w:rsidRDefault="005B7A97" w:rsidP="005B7A97">
      <w:pPr>
        <w:pStyle w:val="Heading1"/>
        <w:numPr>
          <w:ilvl w:val="0"/>
          <w:numId w:val="0"/>
        </w:numPr>
        <w:tabs>
          <w:tab w:val="num" w:pos="710"/>
        </w:tabs>
        <w:rPr>
          <w:b/>
          <w:lang w:val="es-AR"/>
        </w:rPr>
      </w:pPr>
      <w:r w:rsidRPr="0016449F">
        <w:rPr>
          <w:b/>
          <w:lang w:val="es-AR"/>
        </w:rPr>
        <w:t xml:space="preserve">Informe sobre la marcha de las actividades de la etapa I del plan de gestión de eliminación de </w:t>
      </w:r>
      <w:r>
        <w:rPr>
          <w:b/>
          <w:lang w:val="es-AR"/>
        </w:rPr>
        <w:t>los HCFC</w:t>
      </w:r>
    </w:p>
    <w:p w:rsidR="005B7A97" w:rsidRPr="0016449F" w:rsidRDefault="005B7A97" w:rsidP="005B7A97">
      <w:pPr>
        <w:pStyle w:val="Heading1"/>
        <w:tabs>
          <w:tab w:val="num" w:pos="710"/>
        </w:tabs>
        <w:rPr>
          <w:lang w:val="es-AR"/>
        </w:rPr>
      </w:pPr>
      <w:r w:rsidRPr="0016449F">
        <w:rPr>
          <w:lang w:val="es-AR"/>
        </w:rPr>
        <w:t xml:space="preserve">Todas las actividades </w:t>
      </w:r>
      <w:r w:rsidR="00F7287A">
        <w:rPr>
          <w:lang w:val="es-AR"/>
        </w:rPr>
        <w:t>bajo la etapa</w:t>
      </w:r>
      <w:r w:rsidRPr="0016449F">
        <w:rPr>
          <w:lang w:val="es-AR"/>
        </w:rPr>
        <w:t xml:space="preserve"> I del plan de gestión de eliminación de </w:t>
      </w:r>
      <w:r>
        <w:rPr>
          <w:lang w:val="es-AR"/>
        </w:rPr>
        <w:t>los HCFC</w:t>
      </w:r>
      <w:r w:rsidRPr="0016449F">
        <w:rPr>
          <w:lang w:val="es-AR"/>
        </w:rPr>
        <w:t xml:space="preserve"> para la </w:t>
      </w:r>
      <w:r w:rsidR="00DE510C">
        <w:rPr>
          <w:lang w:val="es-AR"/>
        </w:rPr>
        <w:t xml:space="preserve">República Islámica </w:t>
      </w:r>
      <w:proofErr w:type="spellStart"/>
      <w:r w:rsidR="00DE510C">
        <w:rPr>
          <w:lang w:val="es-AR"/>
        </w:rPr>
        <w:t>del</w:t>
      </w:r>
      <w:proofErr w:type="spellEnd"/>
      <w:r w:rsidRPr="0016449F">
        <w:rPr>
          <w:lang w:val="es-AR"/>
        </w:rPr>
        <w:t xml:space="preserve"> Irán han terminado </w:t>
      </w:r>
      <w:r w:rsidR="00546B67">
        <w:rPr>
          <w:lang w:val="es-AR"/>
        </w:rPr>
        <w:t>satisfactoriamente</w:t>
      </w:r>
      <w:r w:rsidRPr="0016449F">
        <w:rPr>
          <w:lang w:val="es-AR"/>
        </w:rPr>
        <w:t xml:space="preserve">, según lo </w:t>
      </w:r>
      <w:r w:rsidR="00AA5C16">
        <w:rPr>
          <w:lang w:val="es-AR"/>
        </w:rPr>
        <w:t>inform</w:t>
      </w:r>
      <w:r w:rsidRPr="0016449F">
        <w:rPr>
          <w:lang w:val="es-AR"/>
        </w:rPr>
        <w:t xml:space="preserve">ado </w:t>
      </w:r>
      <w:r w:rsidR="00C1046D">
        <w:rPr>
          <w:lang w:val="es-AR"/>
        </w:rPr>
        <w:t>más adelante</w:t>
      </w:r>
      <w:r w:rsidRPr="0016449F">
        <w:rPr>
          <w:lang w:val="es-AR"/>
        </w:rPr>
        <w:t xml:space="preserve">. </w:t>
      </w:r>
    </w:p>
    <w:p w:rsidR="005B7A97" w:rsidRPr="0016449F" w:rsidRDefault="005B7A97" w:rsidP="005B7A97">
      <w:pPr>
        <w:pStyle w:val="Heading1"/>
        <w:numPr>
          <w:ilvl w:val="0"/>
          <w:numId w:val="0"/>
        </w:numPr>
        <w:tabs>
          <w:tab w:val="num" w:pos="710"/>
        </w:tabs>
        <w:rPr>
          <w:u w:val="single"/>
          <w:lang w:val="es-AR"/>
        </w:rPr>
      </w:pPr>
      <w:r w:rsidRPr="0016449F">
        <w:rPr>
          <w:u w:val="single"/>
          <w:lang w:val="es-AR"/>
        </w:rPr>
        <w:t>Medidas reglamentarias</w:t>
      </w:r>
    </w:p>
    <w:p w:rsidR="005B7A97" w:rsidRPr="0016449F" w:rsidRDefault="005B7A97" w:rsidP="005B7A97">
      <w:pPr>
        <w:pStyle w:val="Heading1"/>
        <w:tabs>
          <w:tab w:val="num" w:pos="710"/>
        </w:tabs>
        <w:rPr>
          <w:lang w:val="es-AR"/>
        </w:rPr>
      </w:pPr>
      <w:r w:rsidRPr="0016449F">
        <w:rPr>
          <w:lang w:val="es-AR"/>
        </w:rPr>
        <w:t xml:space="preserve">La Dependencia Nacional del Ozono </w:t>
      </w:r>
      <w:r w:rsidR="00546B67">
        <w:rPr>
          <w:lang w:val="es-AR"/>
        </w:rPr>
        <w:t xml:space="preserve">siguió expidiendo </w:t>
      </w:r>
      <w:r w:rsidRPr="0016449F">
        <w:rPr>
          <w:lang w:val="es-AR"/>
        </w:rPr>
        <w:t>licencias para las importaciones</w:t>
      </w:r>
      <w:r w:rsidR="00F7287A">
        <w:rPr>
          <w:lang w:val="es-AR"/>
        </w:rPr>
        <w:t xml:space="preserve"> </w:t>
      </w:r>
      <w:r w:rsidR="00D5676E">
        <w:rPr>
          <w:lang w:val="es-AR"/>
        </w:rPr>
        <w:t>de SAO</w:t>
      </w:r>
      <w:r w:rsidRPr="0016449F">
        <w:rPr>
          <w:lang w:val="es-AR"/>
        </w:rPr>
        <w:t xml:space="preserve"> y </w:t>
      </w:r>
      <w:r>
        <w:rPr>
          <w:lang w:val="es-AR"/>
        </w:rPr>
        <w:t>equipos</w:t>
      </w:r>
      <w:r w:rsidR="00F7287A">
        <w:rPr>
          <w:lang w:val="es-AR"/>
        </w:rPr>
        <w:t xml:space="preserve"> </w:t>
      </w:r>
      <w:r w:rsidR="00546B67">
        <w:rPr>
          <w:lang w:val="es-AR"/>
        </w:rPr>
        <w:t>que las contienen</w:t>
      </w:r>
      <w:r w:rsidRPr="0016449F">
        <w:rPr>
          <w:lang w:val="es-AR"/>
        </w:rPr>
        <w:t>. Un nuevo sistema en línea</w:t>
      </w:r>
      <w:r w:rsidR="00546B67">
        <w:rPr>
          <w:lang w:val="es-AR"/>
        </w:rPr>
        <w:t>,</w:t>
      </w:r>
      <w:r w:rsidRPr="0016449F">
        <w:rPr>
          <w:lang w:val="es-AR"/>
        </w:rPr>
        <w:t xml:space="preserve"> introducido por el </w:t>
      </w:r>
      <w:r w:rsidR="00546B67">
        <w:rPr>
          <w:lang w:val="es-AR"/>
        </w:rPr>
        <w:t>Departamento de Aduanas,</w:t>
      </w:r>
      <w:r w:rsidRPr="0016449F">
        <w:rPr>
          <w:lang w:val="es-AR"/>
        </w:rPr>
        <w:t xml:space="preserve"> </w:t>
      </w:r>
      <w:r w:rsidR="00546B67">
        <w:rPr>
          <w:lang w:val="es-AR"/>
        </w:rPr>
        <w:t xml:space="preserve">aceleró </w:t>
      </w:r>
      <w:r w:rsidRPr="0016449F">
        <w:rPr>
          <w:lang w:val="es-AR"/>
        </w:rPr>
        <w:t xml:space="preserve">el proceso de </w:t>
      </w:r>
      <w:r w:rsidR="00546B67">
        <w:rPr>
          <w:lang w:val="es-AR"/>
        </w:rPr>
        <w:t xml:space="preserve">pedidos de licencias </w:t>
      </w:r>
      <w:r w:rsidRPr="0016449F">
        <w:rPr>
          <w:lang w:val="es-AR"/>
        </w:rPr>
        <w:t xml:space="preserve">de importación, aumentó la </w:t>
      </w:r>
      <w:r w:rsidR="00546B67">
        <w:rPr>
          <w:lang w:val="es-AR"/>
        </w:rPr>
        <w:t>precisión</w:t>
      </w:r>
      <w:r w:rsidRPr="0016449F">
        <w:rPr>
          <w:lang w:val="es-AR"/>
        </w:rPr>
        <w:t xml:space="preserve"> y la confiabilidad de los datos </w:t>
      </w:r>
      <w:r w:rsidR="00546B67">
        <w:rPr>
          <w:lang w:val="es-AR"/>
        </w:rPr>
        <w:t xml:space="preserve">e impidió el </w:t>
      </w:r>
      <w:r w:rsidRPr="0016449F">
        <w:rPr>
          <w:lang w:val="es-AR"/>
        </w:rPr>
        <w:t xml:space="preserve">comercio </w:t>
      </w:r>
      <w:r w:rsidR="00546B67">
        <w:rPr>
          <w:lang w:val="es-AR"/>
        </w:rPr>
        <w:t>ilícito</w:t>
      </w:r>
      <w:r w:rsidRPr="0016449F">
        <w:rPr>
          <w:lang w:val="es-AR"/>
        </w:rPr>
        <w:t xml:space="preserve">. </w:t>
      </w:r>
    </w:p>
    <w:p w:rsidR="005B7A97" w:rsidRPr="0016449F" w:rsidRDefault="00C1046D" w:rsidP="005B7A97">
      <w:pPr>
        <w:pStyle w:val="Heading1"/>
        <w:tabs>
          <w:tab w:val="num" w:pos="710"/>
        </w:tabs>
        <w:rPr>
          <w:lang w:val="es-AR"/>
        </w:rPr>
      </w:pPr>
      <w:r>
        <w:rPr>
          <w:lang w:val="es-AR"/>
        </w:rPr>
        <w:t>E</w:t>
      </w:r>
      <w:r w:rsidRPr="0016449F">
        <w:rPr>
          <w:lang w:val="es-AR"/>
        </w:rPr>
        <w:t>n 2018</w:t>
      </w:r>
      <w:r>
        <w:rPr>
          <w:lang w:val="es-AR"/>
        </w:rPr>
        <w:t xml:space="preserve"> se estableció l</w:t>
      </w:r>
      <w:r w:rsidR="005B7A97" w:rsidRPr="0016449F">
        <w:rPr>
          <w:lang w:val="es-AR"/>
        </w:rPr>
        <w:t>a pro</w:t>
      </w:r>
      <w:r w:rsidR="00546B67">
        <w:rPr>
          <w:lang w:val="es-AR"/>
        </w:rPr>
        <w:t>hibición de las importaciones</w:t>
      </w:r>
      <w:r w:rsidR="005B7A97" w:rsidRPr="0016449F">
        <w:rPr>
          <w:lang w:val="es-AR"/>
        </w:rPr>
        <w:t xml:space="preserve"> de </w:t>
      </w:r>
      <w:r w:rsidR="00546B67">
        <w:rPr>
          <w:lang w:val="es-AR"/>
        </w:rPr>
        <w:t>los aparatos de climatización residenciales</w:t>
      </w:r>
      <w:r w:rsidR="005B7A97" w:rsidRPr="0016449F">
        <w:rPr>
          <w:lang w:val="es-AR"/>
        </w:rPr>
        <w:t xml:space="preserve"> </w:t>
      </w:r>
      <w:r w:rsidR="00F7287A">
        <w:rPr>
          <w:lang w:val="es-AR"/>
        </w:rPr>
        <w:t>que utilizan HCFC-22</w:t>
      </w:r>
      <w:r w:rsidR="005B7A97" w:rsidRPr="0016449F">
        <w:rPr>
          <w:lang w:val="es-AR"/>
        </w:rPr>
        <w:t>.</w:t>
      </w:r>
    </w:p>
    <w:p w:rsidR="007A692A" w:rsidRDefault="007A692A">
      <w:pPr>
        <w:jc w:val="left"/>
        <w:rPr>
          <w:u w:val="single"/>
          <w:lang w:val="es-AR"/>
        </w:rPr>
      </w:pPr>
      <w:r>
        <w:rPr>
          <w:u w:val="single"/>
          <w:lang w:val="es-AR"/>
        </w:rPr>
        <w:br w:type="page"/>
      </w:r>
    </w:p>
    <w:p w:rsidR="005B7A97" w:rsidRPr="0016449F" w:rsidRDefault="005B7A97" w:rsidP="005B7A97">
      <w:pPr>
        <w:pStyle w:val="Heading1"/>
        <w:numPr>
          <w:ilvl w:val="0"/>
          <w:numId w:val="0"/>
        </w:numPr>
        <w:tabs>
          <w:tab w:val="num" w:pos="710"/>
        </w:tabs>
        <w:rPr>
          <w:u w:val="single"/>
          <w:lang w:val="es-AR"/>
        </w:rPr>
      </w:pPr>
      <w:r w:rsidRPr="0016449F">
        <w:rPr>
          <w:u w:val="single"/>
          <w:lang w:val="es-AR"/>
        </w:rPr>
        <w:t xml:space="preserve">Sector </w:t>
      </w:r>
      <w:r w:rsidR="001B3ED7">
        <w:rPr>
          <w:u w:val="single"/>
          <w:lang w:val="es-AR"/>
        </w:rPr>
        <w:t>de fabricación</w:t>
      </w:r>
    </w:p>
    <w:p w:rsidR="005B7A97" w:rsidRPr="0016449F" w:rsidRDefault="005B7A97" w:rsidP="005B7A97">
      <w:pPr>
        <w:pStyle w:val="Heading1"/>
        <w:rPr>
          <w:lang w:val="es-AR"/>
        </w:rPr>
      </w:pPr>
      <w:r>
        <w:rPr>
          <w:lang w:val="es-AR"/>
        </w:rPr>
        <w:lastRenderedPageBreak/>
        <w:t>Las siguientes actividades</w:t>
      </w:r>
      <w:r w:rsidRPr="0016449F">
        <w:rPr>
          <w:lang w:val="es-AR"/>
        </w:rPr>
        <w:t xml:space="preserve"> </w:t>
      </w:r>
      <w:r w:rsidR="001B3ED7">
        <w:rPr>
          <w:lang w:val="es-AR"/>
        </w:rPr>
        <w:t xml:space="preserve">se terminaron </w:t>
      </w:r>
      <w:r w:rsidR="00546B67">
        <w:rPr>
          <w:lang w:val="es-AR"/>
        </w:rPr>
        <w:t xml:space="preserve">satisfactoriamente </w:t>
      </w:r>
      <w:r w:rsidRPr="0016449F">
        <w:rPr>
          <w:lang w:val="es-AR"/>
        </w:rPr>
        <w:t>durante la etapa I:</w:t>
      </w:r>
    </w:p>
    <w:p w:rsidR="005B7A97" w:rsidRPr="0016449F" w:rsidRDefault="00546B67" w:rsidP="005B7A97">
      <w:pPr>
        <w:pStyle w:val="Heading2"/>
        <w:rPr>
          <w:lang w:val="es-AR"/>
        </w:rPr>
      </w:pPr>
      <w:r>
        <w:rPr>
          <w:lang w:val="es-AR"/>
        </w:rPr>
        <w:t>C</w:t>
      </w:r>
      <w:r w:rsidR="004B617A">
        <w:rPr>
          <w:lang w:val="es-AR"/>
        </w:rPr>
        <w:t>onversión</w:t>
      </w:r>
      <w:r w:rsidR="005B7A97" w:rsidRPr="0016449F">
        <w:rPr>
          <w:lang w:val="es-AR"/>
        </w:rPr>
        <w:t xml:space="preserve"> de </w:t>
      </w:r>
      <w:r>
        <w:rPr>
          <w:lang w:val="es-AR"/>
        </w:rPr>
        <w:t xml:space="preserve">siete fabricantes de espumas de </w:t>
      </w:r>
      <w:r w:rsidR="005B7A97" w:rsidRPr="0016449F">
        <w:rPr>
          <w:lang w:val="es-AR"/>
        </w:rPr>
        <w:t xml:space="preserve">poliuretano en el sector </w:t>
      </w:r>
      <w:r>
        <w:rPr>
          <w:lang w:val="es-AR"/>
        </w:rPr>
        <w:t xml:space="preserve">de paneles </w:t>
      </w:r>
      <w:r w:rsidR="005B7A97" w:rsidRPr="0016449F">
        <w:rPr>
          <w:lang w:val="es-AR"/>
        </w:rPr>
        <w:t>continuo</w:t>
      </w:r>
      <w:r>
        <w:rPr>
          <w:lang w:val="es-AR"/>
        </w:rPr>
        <w:t>s</w:t>
      </w:r>
      <w:r w:rsidR="005B7A97" w:rsidRPr="0016449F">
        <w:rPr>
          <w:lang w:val="es-AR"/>
        </w:rPr>
        <w:t xml:space="preserve"> </w:t>
      </w:r>
      <w:r>
        <w:rPr>
          <w:lang w:val="es-AR"/>
        </w:rPr>
        <w:t>a la tecnología</w:t>
      </w:r>
      <w:r w:rsidR="005B7A97" w:rsidRPr="0016449F">
        <w:rPr>
          <w:lang w:val="es-AR"/>
        </w:rPr>
        <w:t xml:space="preserve"> de hidrocarburos (HC), </w:t>
      </w:r>
      <w:r w:rsidR="001B3ED7">
        <w:rPr>
          <w:lang w:val="es-AR"/>
        </w:rPr>
        <w:t xml:space="preserve">con una eliminación de </w:t>
      </w:r>
      <w:r w:rsidR="005B7A97" w:rsidRPr="0016449F">
        <w:rPr>
          <w:lang w:val="es-AR"/>
        </w:rPr>
        <w:t>27</w:t>
      </w:r>
      <w:r w:rsidR="005B7A97">
        <w:rPr>
          <w:lang w:val="es-AR"/>
        </w:rPr>
        <w:t>,</w:t>
      </w:r>
      <w:r w:rsidR="005B7A97" w:rsidRPr="0016449F">
        <w:rPr>
          <w:lang w:val="es-AR"/>
        </w:rPr>
        <w:t>8 </w:t>
      </w:r>
      <w:r w:rsidR="005B7A97">
        <w:rPr>
          <w:lang w:val="es-AR"/>
        </w:rPr>
        <w:t>toneladas PAO</w:t>
      </w:r>
      <w:r w:rsidR="005B7A97" w:rsidRPr="0016449F">
        <w:rPr>
          <w:lang w:val="es-AR"/>
        </w:rPr>
        <w:t xml:space="preserve"> </w:t>
      </w:r>
      <w:r w:rsidR="004B617A">
        <w:rPr>
          <w:lang w:val="es-AR"/>
        </w:rPr>
        <w:t>del HCFC-</w:t>
      </w:r>
      <w:r w:rsidR="005B7A97" w:rsidRPr="0016449F">
        <w:rPr>
          <w:lang w:val="es-AR"/>
        </w:rPr>
        <w:t>141b (gobierno de Alemania);</w:t>
      </w:r>
      <w:r w:rsidR="005B7A97" w:rsidRPr="0016449F">
        <w:rPr>
          <w:vertAlign w:val="superscript"/>
          <w:lang w:val="es-AR"/>
        </w:rPr>
        <w:footnoteReference w:id="4"/>
      </w:r>
      <w:r w:rsidR="005B7A97" w:rsidRPr="0016449F">
        <w:rPr>
          <w:lang w:val="es-AR"/>
        </w:rPr>
        <w:t xml:space="preserve"> </w:t>
      </w:r>
    </w:p>
    <w:p w:rsidR="005B7A97" w:rsidRPr="0016449F" w:rsidRDefault="00546B67" w:rsidP="005B7A97">
      <w:pPr>
        <w:pStyle w:val="Heading2"/>
        <w:rPr>
          <w:lang w:val="es-AR"/>
        </w:rPr>
      </w:pPr>
      <w:r>
        <w:rPr>
          <w:lang w:val="es-AR"/>
        </w:rPr>
        <w:t>C</w:t>
      </w:r>
      <w:r w:rsidR="004B617A">
        <w:rPr>
          <w:lang w:val="es-AR"/>
        </w:rPr>
        <w:t>onversión</w:t>
      </w:r>
      <w:r w:rsidR="005B7A97" w:rsidRPr="0016449F">
        <w:rPr>
          <w:lang w:val="es-AR"/>
        </w:rPr>
        <w:t xml:space="preserve"> de 11</w:t>
      </w:r>
      <w:r>
        <w:rPr>
          <w:lang w:val="es-AR"/>
        </w:rPr>
        <w:t xml:space="preserve"> empresas de espumas de poliuretano rígido</w:t>
      </w:r>
      <w:r w:rsidR="005B7A97" w:rsidRPr="0016449F">
        <w:rPr>
          <w:lang w:val="es-AR"/>
        </w:rPr>
        <w:t xml:space="preserve"> </w:t>
      </w:r>
      <w:r w:rsidR="00DB2730">
        <w:rPr>
          <w:lang w:val="es-AR"/>
        </w:rPr>
        <w:t>en refrigeración doméstica</w:t>
      </w:r>
      <w:r w:rsidR="005B7A97" w:rsidRPr="0016449F">
        <w:rPr>
          <w:lang w:val="es-AR"/>
        </w:rPr>
        <w:t xml:space="preserve"> y paneles discontinuos a la tecnología de HC, </w:t>
      </w:r>
      <w:r w:rsidR="001B3ED7">
        <w:rPr>
          <w:lang w:val="es-AR"/>
        </w:rPr>
        <w:t xml:space="preserve">con una </w:t>
      </w:r>
      <w:r w:rsidR="005B7A97" w:rsidRPr="0016449F">
        <w:rPr>
          <w:lang w:val="es-AR"/>
        </w:rPr>
        <w:t>elimina</w:t>
      </w:r>
      <w:r w:rsidR="001B3ED7">
        <w:rPr>
          <w:lang w:val="es-AR"/>
        </w:rPr>
        <w:t xml:space="preserve">ción de </w:t>
      </w:r>
      <w:r w:rsidR="005B7A97" w:rsidRPr="0016449F">
        <w:rPr>
          <w:lang w:val="es-AR"/>
        </w:rPr>
        <w:t>88</w:t>
      </w:r>
      <w:r w:rsidR="005B7A97">
        <w:rPr>
          <w:lang w:val="es-AR"/>
        </w:rPr>
        <w:t>,</w:t>
      </w:r>
      <w:r w:rsidR="005B7A97" w:rsidRPr="0016449F">
        <w:rPr>
          <w:lang w:val="es-AR"/>
        </w:rPr>
        <w:t>1 </w:t>
      </w:r>
      <w:r w:rsidR="005B7A97">
        <w:rPr>
          <w:lang w:val="es-AR"/>
        </w:rPr>
        <w:t>toneladas PAO</w:t>
      </w:r>
      <w:r w:rsidR="005B7A97" w:rsidRPr="0016449F">
        <w:rPr>
          <w:lang w:val="es-AR"/>
        </w:rPr>
        <w:t xml:space="preserve"> </w:t>
      </w:r>
      <w:r w:rsidR="004B617A">
        <w:rPr>
          <w:lang w:val="es-AR"/>
        </w:rPr>
        <w:t>del HCFC-</w:t>
      </w:r>
      <w:r w:rsidR="005B7A97" w:rsidRPr="0016449F">
        <w:rPr>
          <w:lang w:val="es-AR"/>
        </w:rPr>
        <w:t>141b (ONUDI); y</w:t>
      </w:r>
    </w:p>
    <w:p w:rsidR="005B7A97" w:rsidRPr="0016449F" w:rsidRDefault="00DC39C2" w:rsidP="005B7A97">
      <w:pPr>
        <w:pStyle w:val="Heading2"/>
        <w:rPr>
          <w:lang w:val="es-AR"/>
        </w:rPr>
      </w:pPr>
      <w:r>
        <w:rPr>
          <w:lang w:val="es-AR"/>
        </w:rPr>
        <w:t>C</w:t>
      </w:r>
      <w:r w:rsidR="004B617A">
        <w:rPr>
          <w:lang w:val="es-AR"/>
        </w:rPr>
        <w:t>onversión</w:t>
      </w:r>
      <w:r w:rsidR="005B7A97" w:rsidRPr="0016449F">
        <w:rPr>
          <w:lang w:val="es-AR"/>
        </w:rPr>
        <w:t xml:space="preserve"> de una empresa de fabricación </w:t>
      </w:r>
      <w:r w:rsidR="005B7A97">
        <w:rPr>
          <w:lang w:val="es-AR"/>
        </w:rPr>
        <w:t xml:space="preserve">de </w:t>
      </w:r>
      <w:r w:rsidR="004B617A">
        <w:rPr>
          <w:lang w:val="es-AR"/>
        </w:rPr>
        <w:t>aparatos de climatización</w:t>
      </w:r>
      <w:r>
        <w:rPr>
          <w:lang w:val="es-AR"/>
        </w:rPr>
        <w:t xml:space="preserve"> </w:t>
      </w:r>
      <w:r w:rsidR="005B7A97" w:rsidRPr="0016449F">
        <w:rPr>
          <w:lang w:val="es-AR"/>
        </w:rPr>
        <w:t xml:space="preserve">a R-410A, </w:t>
      </w:r>
      <w:r w:rsidR="001B3ED7">
        <w:rPr>
          <w:lang w:val="es-AR"/>
        </w:rPr>
        <w:t xml:space="preserve">con una eliminación de </w:t>
      </w:r>
      <w:r w:rsidR="005B7A97" w:rsidRPr="0016449F">
        <w:rPr>
          <w:lang w:val="es-AR"/>
        </w:rPr>
        <w:t>29</w:t>
      </w:r>
      <w:r w:rsidR="005B7A97">
        <w:rPr>
          <w:lang w:val="es-AR"/>
        </w:rPr>
        <w:t>,</w:t>
      </w:r>
      <w:r w:rsidR="005B7A97" w:rsidRPr="0016449F">
        <w:rPr>
          <w:lang w:val="es-AR"/>
        </w:rPr>
        <w:t>3 </w:t>
      </w:r>
      <w:r w:rsidR="005B7A97">
        <w:rPr>
          <w:lang w:val="es-AR"/>
        </w:rPr>
        <w:t>toneladas PAO</w:t>
      </w:r>
      <w:r w:rsidR="005B7A97" w:rsidRPr="0016449F">
        <w:rPr>
          <w:lang w:val="es-AR"/>
        </w:rPr>
        <w:t xml:space="preserve"> </w:t>
      </w:r>
      <w:r w:rsidR="004B617A">
        <w:rPr>
          <w:lang w:val="es-AR"/>
        </w:rPr>
        <w:t>del HCFC-</w:t>
      </w:r>
      <w:r w:rsidR="005B7A97" w:rsidRPr="0016449F">
        <w:rPr>
          <w:lang w:val="es-AR"/>
        </w:rPr>
        <w:t>22 (PNUD).</w:t>
      </w:r>
    </w:p>
    <w:p w:rsidR="005B7A97" w:rsidRPr="0016449F" w:rsidRDefault="005B7A97" w:rsidP="005B7A97">
      <w:pPr>
        <w:pStyle w:val="Heading1"/>
        <w:numPr>
          <w:ilvl w:val="0"/>
          <w:numId w:val="0"/>
        </w:numPr>
        <w:rPr>
          <w:u w:val="single"/>
          <w:lang w:val="es-AR"/>
        </w:rPr>
      </w:pPr>
      <w:r>
        <w:rPr>
          <w:u w:val="single"/>
          <w:lang w:val="es-AR"/>
        </w:rPr>
        <w:t>Sector de servicios de</w:t>
      </w:r>
      <w:r w:rsidR="00DC39C2">
        <w:rPr>
          <w:u w:val="single"/>
          <w:lang w:val="es-AR"/>
        </w:rPr>
        <w:t xml:space="preserve"> equipos de</w:t>
      </w:r>
      <w:r>
        <w:rPr>
          <w:u w:val="single"/>
          <w:lang w:val="es-AR"/>
        </w:rPr>
        <w:t xml:space="preserve"> refrigeración</w:t>
      </w:r>
      <w:r w:rsidRPr="0016449F">
        <w:rPr>
          <w:u w:val="single"/>
          <w:lang w:val="es-AR"/>
        </w:rPr>
        <w:t xml:space="preserve"> (gobierno de Alemania y PNUMA)</w:t>
      </w:r>
    </w:p>
    <w:p w:rsidR="005B7A97" w:rsidRPr="0016449F" w:rsidRDefault="005B7A97" w:rsidP="005B7A97">
      <w:pPr>
        <w:pStyle w:val="Heading1"/>
        <w:rPr>
          <w:lang w:val="es-AR"/>
        </w:rPr>
      </w:pPr>
      <w:r w:rsidRPr="0016449F">
        <w:rPr>
          <w:lang w:val="es-AR"/>
        </w:rPr>
        <w:t xml:space="preserve">Durante </w:t>
      </w:r>
      <w:r w:rsidR="00AA5C16">
        <w:rPr>
          <w:lang w:val="es-AR"/>
        </w:rPr>
        <w:t>etapa I</w:t>
      </w:r>
      <w:r w:rsidRPr="0016449F">
        <w:rPr>
          <w:lang w:val="es-AR"/>
        </w:rPr>
        <w:t xml:space="preserve">, </w:t>
      </w:r>
      <w:r w:rsidR="001B3ED7">
        <w:rPr>
          <w:lang w:val="es-AR"/>
        </w:rPr>
        <w:t xml:space="preserve">se </w:t>
      </w:r>
      <w:r w:rsidR="00DC39C2">
        <w:rPr>
          <w:lang w:val="es-AR"/>
        </w:rPr>
        <w:t xml:space="preserve">terminaron </w:t>
      </w:r>
      <w:r>
        <w:rPr>
          <w:lang w:val="es-AR"/>
        </w:rPr>
        <w:t>las siguientes actividades</w:t>
      </w:r>
      <w:r w:rsidRPr="0016449F">
        <w:rPr>
          <w:lang w:val="es-AR"/>
        </w:rPr>
        <w:t xml:space="preserve"> en </w:t>
      </w:r>
      <w:r w:rsidR="00DC39C2">
        <w:rPr>
          <w:lang w:val="es-AR"/>
        </w:rPr>
        <w:t>el sector de servicios de aparatos de refrigeración y climatización</w:t>
      </w:r>
      <w:r w:rsidRPr="0016449F">
        <w:rPr>
          <w:lang w:val="es-AR"/>
        </w:rPr>
        <w:t xml:space="preserve">: </w:t>
      </w:r>
      <w:r w:rsidR="00DC39C2">
        <w:rPr>
          <w:lang w:val="es-AR"/>
        </w:rPr>
        <w:t xml:space="preserve">talleres de </w:t>
      </w:r>
      <w:r>
        <w:rPr>
          <w:lang w:val="es-AR"/>
        </w:rPr>
        <w:t>capacitación</w:t>
      </w:r>
      <w:r w:rsidRPr="0016449F">
        <w:rPr>
          <w:lang w:val="es-AR"/>
        </w:rPr>
        <w:t xml:space="preserve"> y </w:t>
      </w:r>
      <w:r w:rsidR="00DC39C2">
        <w:rPr>
          <w:lang w:val="es-AR"/>
        </w:rPr>
        <w:t xml:space="preserve">concientización </w:t>
      </w:r>
      <w:r w:rsidRPr="0016449F">
        <w:rPr>
          <w:lang w:val="es-AR"/>
        </w:rPr>
        <w:t xml:space="preserve">sobre </w:t>
      </w:r>
      <w:r>
        <w:rPr>
          <w:lang w:val="es-AR"/>
        </w:rPr>
        <w:t>l</w:t>
      </w:r>
      <w:r w:rsidR="00DC39C2">
        <w:rPr>
          <w:lang w:val="es-AR"/>
        </w:rPr>
        <w:t>as</w:t>
      </w:r>
      <w:r>
        <w:rPr>
          <w:lang w:val="es-AR"/>
        </w:rPr>
        <w:t xml:space="preserve"> </w:t>
      </w:r>
      <w:r w:rsidR="00DC39C2">
        <w:rPr>
          <w:lang w:val="es-AR"/>
        </w:rPr>
        <w:t xml:space="preserve">reglamentaciones para los HCFC </w:t>
      </w:r>
      <w:r w:rsidRPr="0016449F">
        <w:rPr>
          <w:lang w:val="es-AR"/>
        </w:rPr>
        <w:t xml:space="preserve">y </w:t>
      </w:r>
      <w:r w:rsidR="00DC39C2">
        <w:rPr>
          <w:lang w:val="es-AR"/>
        </w:rPr>
        <w:t xml:space="preserve">su </w:t>
      </w:r>
      <w:r w:rsidRPr="0016449F">
        <w:rPr>
          <w:lang w:val="es-AR"/>
        </w:rPr>
        <w:t>aplicación</w:t>
      </w:r>
      <w:r w:rsidR="00DC39C2">
        <w:rPr>
          <w:lang w:val="es-AR"/>
        </w:rPr>
        <w:t>,</w:t>
      </w:r>
      <w:r w:rsidRPr="0016449F">
        <w:rPr>
          <w:lang w:val="es-AR"/>
        </w:rPr>
        <w:t xml:space="preserve"> para más de 400 ofi</w:t>
      </w:r>
      <w:r w:rsidR="00DC39C2">
        <w:rPr>
          <w:lang w:val="es-AR"/>
        </w:rPr>
        <w:t>ciales de aduanas</w:t>
      </w:r>
      <w:r w:rsidRPr="0016449F">
        <w:rPr>
          <w:lang w:val="es-AR"/>
        </w:rPr>
        <w:t xml:space="preserve"> y </w:t>
      </w:r>
      <w:r w:rsidR="00DC39C2">
        <w:rPr>
          <w:lang w:val="es-AR"/>
        </w:rPr>
        <w:t>encargados de aplicar las reglamentaciones</w:t>
      </w:r>
      <w:r w:rsidRPr="0016449F">
        <w:rPr>
          <w:lang w:val="es-AR"/>
        </w:rPr>
        <w:t xml:space="preserve">; </w:t>
      </w:r>
      <w:r>
        <w:rPr>
          <w:lang w:val="es-AR"/>
        </w:rPr>
        <w:t>capaci</w:t>
      </w:r>
      <w:r w:rsidR="00FC22EA">
        <w:rPr>
          <w:lang w:val="es-AR"/>
        </w:rPr>
        <w:t>tación sobre prácticas idóneas</w:t>
      </w:r>
      <w:r w:rsidRPr="0016449F">
        <w:rPr>
          <w:lang w:val="es-AR"/>
        </w:rPr>
        <w:t xml:space="preserve"> de mantenimiento en varias provincias proporcion</w:t>
      </w:r>
      <w:r w:rsidR="00FC22EA">
        <w:rPr>
          <w:lang w:val="es-AR"/>
        </w:rPr>
        <w:t>ada</w:t>
      </w:r>
      <w:r w:rsidRPr="0016449F">
        <w:rPr>
          <w:lang w:val="es-AR"/>
        </w:rPr>
        <w:t xml:space="preserve"> a más de 750 técnicos; </w:t>
      </w:r>
      <w:r w:rsidR="00FC22EA">
        <w:rPr>
          <w:lang w:val="es-AR"/>
        </w:rPr>
        <w:t>talleres de concientización</w:t>
      </w:r>
      <w:r w:rsidRPr="0016449F">
        <w:rPr>
          <w:lang w:val="es-AR"/>
        </w:rPr>
        <w:t xml:space="preserve"> sobre </w:t>
      </w:r>
      <w:r>
        <w:rPr>
          <w:lang w:val="es-AR"/>
        </w:rPr>
        <w:t>prácticas idóneas</w:t>
      </w:r>
      <w:r w:rsidRPr="0016449F">
        <w:rPr>
          <w:lang w:val="es-AR"/>
        </w:rPr>
        <w:t xml:space="preserve"> y </w:t>
      </w:r>
      <w:r w:rsidR="00D5676E">
        <w:rPr>
          <w:lang w:val="es-AR"/>
        </w:rPr>
        <w:t>eficiencia</w:t>
      </w:r>
      <w:r w:rsidR="00FC22EA">
        <w:rPr>
          <w:lang w:val="es-AR"/>
        </w:rPr>
        <w:t xml:space="preserve"> energética</w:t>
      </w:r>
      <w:r w:rsidRPr="0016449F">
        <w:rPr>
          <w:lang w:val="es-AR"/>
        </w:rPr>
        <w:t xml:space="preserve"> para más de 150 técnicos; demostración de sistemas de refrigeración sellados, </w:t>
      </w:r>
      <w:r w:rsidR="00FC22EA">
        <w:rPr>
          <w:lang w:val="es-AR"/>
        </w:rPr>
        <w:t>sin fugas</w:t>
      </w:r>
      <w:r w:rsidRPr="0016449F">
        <w:rPr>
          <w:lang w:val="es-AR"/>
        </w:rPr>
        <w:t xml:space="preserve"> en dos cadenas de supermercados; </w:t>
      </w:r>
      <w:r>
        <w:rPr>
          <w:lang w:val="es-AR"/>
        </w:rPr>
        <w:t>capacitación</w:t>
      </w:r>
      <w:r w:rsidRPr="0016449F">
        <w:rPr>
          <w:lang w:val="es-AR"/>
        </w:rPr>
        <w:t xml:space="preserve"> </w:t>
      </w:r>
      <w:r w:rsidR="00FC22EA">
        <w:rPr>
          <w:lang w:val="es-AR"/>
        </w:rPr>
        <w:t xml:space="preserve">sobre gestión de </w:t>
      </w:r>
      <w:r w:rsidRPr="0016449F">
        <w:rPr>
          <w:lang w:val="es-AR"/>
        </w:rPr>
        <w:t xml:space="preserve">diarios de </w:t>
      </w:r>
      <w:r w:rsidR="00FC22EA">
        <w:rPr>
          <w:lang w:val="es-AR"/>
        </w:rPr>
        <w:t xml:space="preserve">registros </w:t>
      </w:r>
      <w:r w:rsidRPr="0016449F">
        <w:rPr>
          <w:lang w:val="es-AR"/>
        </w:rPr>
        <w:t xml:space="preserve">para </w:t>
      </w:r>
      <w:r w:rsidR="00FC22EA">
        <w:rPr>
          <w:lang w:val="es-AR"/>
        </w:rPr>
        <w:t xml:space="preserve">mantenimiento de </w:t>
      </w:r>
      <w:r w:rsidRPr="0016449F">
        <w:rPr>
          <w:lang w:val="es-AR"/>
        </w:rPr>
        <w:t>empresas</w:t>
      </w:r>
      <w:r w:rsidR="00FC22EA">
        <w:rPr>
          <w:lang w:val="es-AR"/>
        </w:rPr>
        <w:t xml:space="preserve"> </w:t>
      </w:r>
      <w:r w:rsidRPr="0016449F">
        <w:rPr>
          <w:lang w:val="es-AR"/>
        </w:rPr>
        <w:t xml:space="preserve">y supermercados; y producción y distribución de publicaciones técnicas a </w:t>
      </w:r>
      <w:r>
        <w:rPr>
          <w:lang w:val="es-AR"/>
        </w:rPr>
        <w:t>las partes interesadas</w:t>
      </w:r>
      <w:r w:rsidRPr="0016449F">
        <w:rPr>
          <w:lang w:val="es-AR"/>
        </w:rPr>
        <w:t>.</w:t>
      </w:r>
    </w:p>
    <w:p w:rsidR="005B7A97" w:rsidRPr="0016449F" w:rsidRDefault="005B7A97" w:rsidP="005B7A97">
      <w:pPr>
        <w:spacing w:after="240"/>
        <w:rPr>
          <w:u w:val="single"/>
          <w:lang w:val="es-AR"/>
        </w:rPr>
      </w:pPr>
      <w:r w:rsidRPr="0016449F">
        <w:rPr>
          <w:u w:val="single"/>
          <w:lang w:val="es-AR"/>
        </w:rPr>
        <w:t>Nivel de des</w:t>
      </w:r>
      <w:r w:rsidR="00FC22EA">
        <w:rPr>
          <w:u w:val="single"/>
          <w:lang w:val="es-AR"/>
        </w:rPr>
        <w:t>embolso de los fondos</w:t>
      </w:r>
      <w:r w:rsidRPr="0016449F">
        <w:rPr>
          <w:lang w:val="es-AR"/>
        </w:rPr>
        <w:t xml:space="preserve"> </w:t>
      </w:r>
    </w:p>
    <w:p w:rsidR="005B7A97" w:rsidRPr="0016449F" w:rsidRDefault="005B7A97" w:rsidP="005B7A97">
      <w:pPr>
        <w:pStyle w:val="Heading1"/>
        <w:rPr>
          <w:u w:val="single"/>
          <w:lang w:val="es-AR"/>
        </w:rPr>
      </w:pPr>
      <w:r w:rsidRPr="0016449F">
        <w:rPr>
          <w:lang w:val="es-AR"/>
        </w:rPr>
        <w:t xml:space="preserve">Conforme a la decisión 83/23, el gobierno de la </w:t>
      </w:r>
      <w:r w:rsidR="00DE510C">
        <w:rPr>
          <w:lang w:val="es-AR"/>
        </w:rPr>
        <w:t xml:space="preserve">República Islámica </w:t>
      </w:r>
      <w:proofErr w:type="spellStart"/>
      <w:r w:rsidR="00DE510C">
        <w:rPr>
          <w:lang w:val="es-AR"/>
        </w:rPr>
        <w:t>del</w:t>
      </w:r>
      <w:proofErr w:type="spellEnd"/>
      <w:r w:rsidRPr="0016449F">
        <w:rPr>
          <w:lang w:val="es-AR"/>
        </w:rPr>
        <w:t xml:space="preserve"> Irán </w:t>
      </w:r>
      <w:r w:rsidR="00FC22EA">
        <w:rPr>
          <w:lang w:val="es-AR"/>
        </w:rPr>
        <w:t xml:space="preserve">presentó </w:t>
      </w:r>
      <w:r w:rsidRPr="0016449F">
        <w:rPr>
          <w:lang w:val="es-AR"/>
        </w:rPr>
        <w:t xml:space="preserve">un informe financiero final sobre la financiación aprobada para la etapa I. </w:t>
      </w:r>
      <w:r w:rsidR="00FC22EA">
        <w:rPr>
          <w:lang w:val="es-AR"/>
        </w:rPr>
        <w:t>A</w:t>
      </w:r>
      <w:r w:rsidRPr="0016449F">
        <w:rPr>
          <w:lang w:val="es-AR"/>
        </w:rPr>
        <w:t xml:space="preserve"> septiembre de 2019, de </w:t>
      </w:r>
      <w:r w:rsidR="001B3ED7">
        <w:rPr>
          <w:lang w:val="es-AR"/>
        </w:rPr>
        <w:t xml:space="preserve">los </w:t>
      </w:r>
      <w:r w:rsidRPr="0016449F">
        <w:rPr>
          <w:lang w:val="es-AR"/>
        </w:rPr>
        <w:t>9</w:t>
      </w:r>
      <w:r>
        <w:rPr>
          <w:lang w:val="es-AR"/>
        </w:rPr>
        <w:t xml:space="preserve"> </w:t>
      </w:r>
      <w:r w:rsidRPr="0016449F">
        <w:rPr>
          <w:lang w:val="es-AR"/>
        </w:rPr>
        <w:t>994</w:t>
      </w:r>
      <w:r>
        <w:rPr>
          <w:lang w:val="es-AR"/>
        </w:rPr>
        <w:t xml:space="preserve"> </w:t>
      </w:r>
      <w:r w:rsidRPr="0016449F">
        <w:rPr>
          <w:lang w:val="es-AR"/>
        </w:rPr>
        <w:t>338</w:t>
      </w:r>
      <w:r w:rsidR="009B7F5D">
        <w:rPr>
          <w:lang w:val="es-AR"/>
        </w:rPr>
        <w:t xml:space="preserve"> $EUA</w:t>
      </w:r>
      <w:r w:rsidRPr="0016449F">
        <w:rPr>
          <w:lang w:val="es-AR"/>
        </w:rPr>
        <w:t xml:space="preserve"> aprobados,</w:t>
      </w:r>
      <w:r w:rsidR="001B3ED7">
        <w:rPr>
          <w:lang w:val="es-AR"/>
        </w:rPr>
        <w:t xml:space="preserve"> </w:t>
      </w:r>
      <w:r w:rsidR="00FC22EA">
        <w:rPr>
          <w:lang w:val="es-AR"/>
        </w:rPr>
        <w:t>se habían</w:t>
      </w:r>
      <w:r w:rsidR="001B3ED7">
        <w:rPr>
          <w:lang w:val="es-AR"/>
        </w:rPr>
        <w:t xml:space="preserve"> desembolsado</w:t>
      </w:r>
      <w:r w:rsidR="00FC22EA">
        <w:rPr>
          <w:lang w:val="es-AR"/>
        </w:rPr>
        <w:t xml:space="preserve"> </w:t>
      </w:r>
      <w:r w:rsidRPr="0016449F">
        <w:rPr>
          <w:lang w:val="es-AR"/>
        </w:rPr>
        <w:t>9</w:t>
      </w:r>
      <w:r>
        <w:rPr>
          <w:lang w:val="es-AR"/>
        </w:rPr>
        <w:t xml:space="preserve"> </w:t>
      </w:r>
      <w:r w:rsidRPr="0016449F">
        <w:rPr>
          <w:lang w:val="es-AR"/>
        </w:rPr>
        <w:t>729</w:t>
      </w:r>
      <w:r>
        <w:rPr>
          <w:lang w:val="es-AR"/>
        </w:rPr>
        <w:t xml:space="preserve"> </w:t>
      </w:r>
      <w:r w:rsidRPr="0016449F">
        <w:rPr>
          <w:lang w:val="es-AR"/>
        </w:rPr>
        <w:t>843</w:t>
      </w:r>
      <w:r w:rsidR="009B7F5D" w:rsidRPr="0016449F">
        <w:rPr>
          <w:lang w:val="es-AR"/>
        </w:rPr>
        <w:t xml:space="preserve"> </w:t>
      </w:r>
      <w:r w:rsidR="009B7F5D">
        <w:rPr>
          <w:lang w:val="es-AR"/>
        </w:rPr>
        <w:t>$EUA</w:t>
      </w:r>
      <w:r w:rsidRPr="0016449F">
        <w:rPr>
          <w:lang w:val="es-AR"/>
        </w:rPr>
        <w:t xml:space="preserve">, </w:t>
      </w:r>
      <w:r>
        <w:rPr>
          <w:lang w:val="es-AR"/>
        </w:rPr>
        <w:t>como</w:t>
      </w:r>
      <w:r w:rsidRPr="0016449F">
        <w:rPr>
          <w:lang w:val="es-AR"/>
        </w:rPr>
        <w:t xml:space="preserve"> </w:t>
      </w:r>
      <w:r>
        <w:rPr>
          <w:lang w:val="es-AR"/>
        </w:rPr>
        <w:t>se indica</w:t>
      </w:r>
      <w:r w:rsidRPr="0016449F">
        <w:rPr>
          <w:lang w:val="es-AR"/>
        </w:rPr>
        <w:t xml:space="preserve"> </w:t>
      </w:r>
      <w:r w:rsidR="001B3ED7">
        <w:rPr>
          <w:lang w:val="es-AR"/>
        </w:rPr>
        <w:t>en el Cuadro</w:t>
      </w:r>
      <w:r w:rsidRPr="0016449F">
        <w:rPr>
          <w:lang w:val="es-AR"/>
        </w:rPr>
        <w:t> 2.</w:t>
      </w:r>
    </w:p>
    <w:p w:rsidR="005B7A97" w:rsidRPr="0016449F" w:rsidRDefault="00FC22EA" w:rsidP="005B7A97">
      <w:pPr>
        <w:rPr>
          <w:lang w:val="es-AR"/>
        </w:rPr>
      </w:pPr>
      <w:r>
        <w:rPr>
          <w:b/>
          <w:lang w:val="es-AR"/>
        </w:rPr>
        <w:t>Cuadro</w:t>
      </w:r>
      <w:r w:rsidRPr="0016449F">
        <w:rPr>
          <w:b/>
          <w:lang w:val="es-AR"/>
        </w:rPr>
        <w:t xml:space="preserve"> 2. </w:t>
      </w:r>
      <w:r>
        <w:rPr>
          <w:b/>
          <w:lang w:val="es-AR"/>
        </w:rPr>
        <w:t xml:space="preserve"> </w:t>
      </w:r>
      <w:r w:rsidR="005B7A97" w:rsidRPr="0016449F">
        <w:rPr>
          <w:b/>
          <w:lang w:val="es-AR"/>
        </w:rPr>
        <w:t xml:space="preserve">Informe financiero de la etapa I del plan de gestión de eliminación de </w:t>
      </w:r>
      <w:r w:rsidR="005B7A97">
        <w:rPr>
          <w:b/>
          <w:lang w:val="es-AR"/>
        </w:rPr>
        <w:t>los HCFC</w:t>
      </w:r>
      <w:r w:rsidR="005B7A97" w:rsidRPr="0016449F">
        <w:rPr>
          <w:b/>
          <w:lang w:val="es-AR"/>
        </w:rPr>
        <w:t xml:space="preserve"> para la </w:t>
      </w:r>
      <w:r w:rsidR="00DE510C">
        <w:rPr>
          <w:b/>
          <w:lang w:val="es-AR"/>
        </w:rPr>
        <w:t xml:space="preserve">República Islámica </w:t>
      </w:r>
      <w:proofErr w:type="spellStart"/>
      <w:r w:rsidR="00DE510C">
        <w:rPr>
          <w:b/>
          <w:lang w:val="es-AR"/>
        </w:rPr>
        <w:t>del</w:t>
      </w:r>
      <w:proofErr w:type="spellEnd"/>
      <w:r w:rsidR="005B7A97" w:rsidRPr="0016449F">
        <w:rPr>
          <w:b/>
          <w:lang w:val="es-AR"/>
        </w:rPr>
        <w:t xml:space="preserve"> Irán</w:t>
      </w:r>
    </w:p>
    <w:tbl>
      <w:tblPr>
        <w:tblW w:w="5000" w:type="pct"/>
        <w:tblLook w:val="04A0" w:firstRow="1" w:lastRow="0" w:firstColumn="1" w:lastColumn="0" w:noHBand="0" w:noVBand="1"/>
      </w:tblPr>
      <w:tblGrid>
        <w:gridCol w:w="2337"/>
        <w:gridCol w:w="2337"/>
        <w:gridCol w:w="2338"/>
        <w:gridCol w:w="2338"/>
      </w:tblGrid>
      <w:tr w:rsidR="005B7A97" w:rsidRPr="0016449F" w:rsidTr="00DE510C">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rsidR="005B7A97" w:rsidRPr="0016449F" w:rsidRDefault="005B7A97" w:rsidP="00DE510C">
            <w:pPr>
              <w:rPr>
                <w:b/>
                <w:bCs/>
                <w:color w:val="000000"/>
                <w:sz w:val="21"/>
                <w:szCs w:val="21"/>
                <w:lang w:val="es-AR" w:eastAsia="en-CA"/>
              </w:rPr>
            </w:pPr>
            <w:r>
              <w:rPr>
                <w:b/>
                <w:bCs/>
                <w:color w:val="000000"/>
                <w:sz w:val="21"/>
                <w:szCs w:val="21"/>
                <w:lang w:val="es-AR"/>
              </w:rPr>
              <w:t>Organismo</w:t>
            </w:r>
          </w:p>
        </w:tc>
        <w:tc>
          <w:tcPr>
            <w:tcW w:w="1250" w:type="pct"/>
            <w:tcBorders>
              <w:top w:val="single" w:sz="4" w:space="0" w:color="auto"/>
              <w:left w:val="single" w:sz="4" w:space="0" w:color="auto"/>
              <w:right w:val="single" w:sz="4" w:space="0" w:color="auto"/>
            </w:tcBorders>
            <w:noWrap/>
            <w:vAlign w:val="center"/>
            <w:hideMark/>
          </w:tcPr>
          <w:p w:rsidR="005B7A97" w:rsidRPr="0016449F" w:rsidRDefault="005B7A97" w:rsidP="00DE510C">
            <w:pPr>
              <w:jc w:val="center"/>
              <w:rPr>
                <w:b/>
                <w:color w:val="000000"/>
                <w:sz w:val="21"/>
                <w:szCs w:val="21"/>
                <w:lang w:val="es-AR" w:eastAsia="en-CA"/>
              </w:rPr>
            </w:pPr>
            <w:r w:rsidRPr="0016449F">
              <w:rPr>
                <w:b/>
                <w:color w:val="000000"/>
                <w:sz w:val="21"/>
                <w:szCs w:val="21"/>
                <w:lang w:val="es-AR"/>
              </w:rPr>
              <w:t>Aprobado (</w:t>
            </w:r>
            <w:r w:rsidR="00FC22EA">
              <w:rPr>
                <w:b/>
                <w:color w:val="000000"/>
                <w:sz w:val="21"/>
                <w:szCs w:val="21"/>
                <w:lang w:val="es-AR"/>
              </w:rPr>
              <w:t>$EUA</w:t>
            </w:r>
            <w:r w:rsidRPr="0016449F">
              <w:rPr>
                <w:b/>
                <w:color w:val="000000"/>
                <w:sz w:val="21"/>
                <w:szCs w:val="21"/>
                <w:lang w:val="es-AR"/>
              </w:rPr>
              <w:t>)</w:t>
            </w:r>
          </w:p>
        </w:tc>
        <w:tc>
          <w:tcPr>
            <w:tcW w:w="1250" w:type="pct"/>
            <w:tcBorders>
              <w:top w:val="single" w:sz="4" w:space="0" w:color="auto"/>
              <w:left w:val="single" w:sz="4" w:space="0" w:color="auto"/>
              <w:bottom w:val="single" w:sz="4" w:space="0" w:color="auto"/>
              <w:right w:val="single" w:sz="4" w:space="0" w:color="auto"/>
            </w:tcBorders>
            <w:vAlign w:val="center"/>
          </w:tcPr>
          <w:p w:rsidR="005B7A97" w:rsidRPr="0016449F" w:rsidRDefault="005B7A97" w:rsidP="00DE510C">
            <w:pPr>
              <w:jc w:val="center"/>
              <w:rPr>
                <w:b/>
                <w:color w:val="000000"/>
                <w:sz w:val="21"/>
                <w:szCs w:val="21"/>
                <w:lang w:val="es-AR" w:eastAsia="en-CA"/>
              </w:rPr>
            </w:pPr>
            <w:r w:rsidRPr="0016449F">
              <w:rPr>
                <w:b/>
                <w:color w:val="000000"/>
                <w:sz w:val="21"/>
                <w:szCs w:val="21"/>
                <w:lang w:val="es-AR"/>
              </w:rPr>
              <w:t>Desembolsado (</w:t>
            </w:r>
            <w:r w:rsidR="00FC22EA">
              <w:rPr>
                <w:b/>
                <w:color w:val="000000"/>
                <w:sz w:val="21"/>
                <w:szCs w:val="21"/>
                <w:lang w:val="es-AR"/>
              </w:rPr>
              <w:t>$EUA</w:t>
            </w:r>
            <w:r w:rsidRPr="0016449F">
              <w:rPr>
                <w:b/>
                <w:color w:val="000000"/>
                <w:sz w:val="21"/>
                <w:szCs w:val="21"/>
                <w:lang w:val="es-AR"/>
              </w:rPr>
              <w:t>)</w:t>
            </w:r>
          </w:p>
        </w:tc>
        <w:tc>
          <w:tcPr>
            <w:tcW w:w="1250" w:type="pct"/>
            <w:tcBorders>
              <w:top w:val="single" w:sz="4" w:space="0" w:color="auto"/>
              <w:left w:val="single" w:sz="4" w:space="0" w:color="auto"/>
              <w:bottom w:val="single" w:sz="4" w:space="0" w:color="auto"/>
              <w:right w:val="single" w:sz="4" w:space="0" w:color="auto"/>
            </w:tcBorders>
          </w:tcPr>
          <w:p w:rsidR="005B7A97" w:rsidRPr="0016449F" w:rsidRDefault="00FC22EA" w:rsidP="00DE510C">
            <w:pPr>
              <w:jc w:val="center"/>
              <w:rPr>
                <w:b/>
                <w:color w:val="000000"/>
                <w:sz w:val="21"/>
                <w:szCs w:val="21"/>
                <w:lang w:val="es-AR" w:eastAsia="en-CA"/>
              </w:rPr>
            </w:pPr>
            <w:r>
              <w:rPr>
                <w:b/>
                <w:color w:val="000000"/>
                <w:sz w:val="21"/>
                <w:szCs w:val="21"/>
                <w:lang w:val="es-AR"/>
              </w:rPr>
              <w:t>Índice de desembolsos</w:t>
            </w:r>
            <w:r w:rsidR="005B7A97" w:rsidRPr="0016449F">
              <w:rPr>
                <w:b/>
                <w:color w:val="000000"/>
                <w:sz w:val="21"/>
                <w:szCs w:val="21"/>
                <w:lang w:val="es-AR"/>
              </w:rPr>
              <w:t xml:space="preserve"> (%)</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5B7A97" w:rsidP="00DE510C">
            <w:pPr>
              <w:rPr>
                <w:bCs/>
                <w:color w:val="000000"/>
                <w:sz w:val="21"/>
                <w:szCs w:val="21"/>
                <w:lang w:val="es-AR" w:eastAsia="en-CA"/>
              </w:rPr>
            </w:pPr>
            <w:r w:rsidRPr="0016449F">
              <w:rPr>
                <w:bCs/>
                <w:color w:val="000000"/>
                <w:sz w:val="21"/>
                <w:szCs w:val="21"/>
                <w:lang w:val="es-AR"/>
              </w:rPr>
              <w:t>PNUD</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5B7A97" w:rsidRPr="0016449F" w:rsidRDefault="005B7A97" w:rsidP="00DE510C">
            <w:pPr>
              <w:jc w:val="right"/>
              <w:rPr>
                <w:color w:val="000000"/>
                <w:sz w:val="21"/>
                <w:szCs w:val="21"/>
                <w:lang w:val="es-AR"/>
              </w:rPr>
            </w:pPr>
            <w:r w:rsidRPr="0016449F">
              <w:rPr>
                <w:color w:val="000000"/>
                <w:sz w:val="21"/>
                <w:szCs w:val="21"/>
                <w:lang w:val="es-AR"/>
              </w:rPr>
              <w:t>4</w:t>
            </w:r>
            <w:r>
              <w:rPr>
                <w:color w:val="000000"/>
                <w:sz w:val="21"/>
                <w:szCs w:val="21"/>
                <w:lang w:val="es-AR"/>
              </w:rPr>
              <w:t xml:space="preserve"> </w:t>
            </w:r>
            <w:r w:rsidRPr="0016449F">
              <w:rPr>
                <w:color w:val="000000"/>
                <w:sz w:val="21"/>
                <w:szCs w:val="21"/>
                <w:lang w:val="es-AR"/>
              </w:rPr>
              <w:t>340</w:t>
            </w:r>
            <w:r>
              <w:rPr>
                <w:color w:val="000000"/>
                <w:sz w:val="21"/>
                <w:szCs w:val="21"/>
                <w:lang w:val="es-AR"/>
              </w:rPr>
              <w:t xml:space="preserve"> </w:t>
            </w:r>
            <w:r w:rsidRPr="0016449F">
              <w:rPr>
                <w:color w:val="000000"/>
                <w:sz w:val="21"/>
                <w:szCs w:val="21"/>
                <w:lang w:val="es-AR"/>
              </w:rPr>
              <w:t>246</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vAlign w:val="bottom"/>
          </w:tcPr>
          <w:p w:rsidR="005B7A97" w:rsidRPr="0016449F" w:rsidRDefault="005B7A97" w:rsidP="00DE510C">
            <w:pPr>
              <w:jc w:val="right"/>
              <w:rPr>
                <w:color w:val="000000"/>
                <w:sz w:val="21"/>
                <w:szCs w:val="21"/>
                <w:lang w:val="es-AR"/>
              </w:rPr>
            </w:pPr>
            <w:r w:rsidRPr="0016449F">
              <w:rPr>
                <w:color w:val="000000"/>
                <w:sz w:val="21"/>
                <w:szCs w:val="21"/>
                <w:lang w:val="es-AR"/>
              </w:rPr>
              <w:t>4</w:t>
            </w:r>
            <w:r>
              <w:rPr>
                <w:color w:val="000000"/>
                <w:sz w:val="21"/>
                <w:szCs w:val="21"/>
                <w:lang w:val="es-AR"/>
              </w:rPr>
              <w:t xml:space="preserve"> </w:t>
            </w:r>
            <w:r w:rsidRPr="0016449F">
              <w:rPr>
                <w:color w:val="000000"/>
                <w:sz w:val="21"/>
                <w:szCs w:val="21"/>
                <w:lang w:val="es-AR"/>
              </w:rPr>
              <w:t>340</w:t>
            </w:r>
            <w:r>
              <w:rPr>
                <w:color w:val="000000"/>
                <w:sz w:val="21"/>
                <w:szCs w:val="21"/>
                <w:lang w:val="es-AR"/>
              </w:rPr>
              <w:t xml:space="preserve"> </w:t>
            </w:r>
            <w:r w:rsidRPr="0016449F">
              <w:rPr>
                <w:color w:val="000000"/>
                <w:sz w:val="21"/>
                <w:szCs w:val="21"/>
                <w:lang w:val="es-AR"/>
              </w:rPr>
              <w:t>246</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color w:val="000000"/>
                <w:sz w:val="21"/>
                <w:szCs w:val="21"/>
                <w:lang w:val="es-AR"/>
              </w:rPr>
            </w:pPr>
            <w:r w:rsidRPr="0016449F">
              <w:rPr>
                <w:color w:val="000000"/>
                <w:sz w:val="21"/>
                <w:szCs w:val="21"/>
                <w:lang w:val="es-AR"/>
              </w:rPr>
              <w:t>100</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5B7A97" w:rsidP="00DE510C">
            <w:pPr>
              <w:rPr>
                <w:bCs/>
                <w:color w:val="000000"/>
                <w:sz w:val="21"/>
                <w:szCs w:val="21"/>
                <w:lang w:val="es-AR" w:eastAsia="en-CA"/>
              </w:rPr>
            </w:pPr>
            <w:r w:rsidRPr="0016449F">
              <w:rPr>
                <w:bCs/>
                <w:color w:val="000000"/>
                <w:sz w:val="21"/>
                <w:szCs w:val="21"/>
                <w:lang w:val="es-AR"/>
              </w:rPr>
              <w:t>ONUDI</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5B7A97" w:rsidRPr="0016449F" w:rsidRDefault="005B7A97" w:rsidP="00DE510C">
            <w:pPr>
              <w:jc w:val="right"/>
              <w:rPr>
                <w:color w:val="000000"/>
                <w:sz w:val="21"/>
                <w:szCs w:val="21"/>
                <w:lang w:val="es-AR"/>
              </w:rPr>
            </w:pPr>
            <w:r w:rsidRPr="0016449F">
              <w:rPr>
                <w:sz w:val="21"/>
                <w:szCs w:val="21"/>
                <w:lang w:val="es-AR"/>
              </w:rPr>
              <w:t>2</w:t>
            </w:r>
            <w:r>
              <w:rPr>
                <w:sz w:val="21"/>
                <w:szCs w:val="21"/>
                <w:lang w:val="es-AR"/>
              </w:rPr>
              <w:t xml:space="preserve"> </w:t>
            </w:r>
            <w:r w:rsidRPr="0016449F">
              <w:rPr>
                <w:sz w:val="21"/>
                <w:szCs w:val="21"/>
                <w:lang w:val="es-AR"/>
              </w:rPr>
              <w:t>506</w:t>
            </w:r>
            <w:r>
              <w:rPr>
                <w:sz w:val="21"/>
                <w:szCs w:val="21"/>
                <w:lang w:val="es-AR"/>
              </w:rPr>
              <w:t xml:space="preserve"> </w:t>
            </w:r>
            <w:r w:rsidRPr="0016449F">
              <w:rPr>
                <w:sz w:val="21"/>
                <w:szCs w:val="21"/>
                <w:lang w:val="es-AR"/>
              </w:rPr>
              <w:t>277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5B7A97" w:rsidRPr="0016449F" w:rsidRDefault="005B7A97" w:rsidP="00DE510C">
            <w:pPr>
              <w:jc w:val="right"/>
              <w:rPr>
                <w:color w:val="000000"/>
                <w:sz w:val="21"/>
                <w:szCs w:val="21"/>
                <w:lang w:val="es-AR"/>
              </w:rPr>
            </w:pPr>
            <w:r w:rsidRPr="0016449F">
              <w:rPr>
                <w:sz w:val="21"/>
                <w:szCs w:val="21"/>
                <w:lang w:val="es-AR"/>
              </w:rPr>
              <w:t>2</w:t>
            </w:r>
            <w:r>
              <w:rPr>
                <w:sz w:val="21"/>
                <w:szCs w:val="21"/>
                <w:lang w:val="es-AR"/>
              </w:rPr>
              <w:t xml:space="preserve"> </w:t>
            </w:r>
            <w:r w:rsidRPr="0016449F">
              <w:rPr>
                <w:sz w:val="21"/>
                <w:szCs w:val="21"/>
                <w:lang w:val="es-AR"/>
              </w:rPr>
              <w:t>241</w:t>
            </w:r>
            <w:r>
              <w:rPr>
                <w:sz w:val="21"/>
                <w:szCs w:val="21"/>
                <w:lang w:val="es-AR"/>
              </w:rPr>
              <w:t xml:space="preserve"> </w:t>
            </w:r>
            <w:r w:rsidRPr="0016449F">
              <w:rPr>
                <w:sz w:val="21"/>
                <w:szCs w:val="21"/>
                <w:lang w:val="es-AR"/>
              </w:rPr>
              <w:t>782</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sz w:val="21"/>
                <w:szCs w:val="21"/>
                <w:lang w:val="es-AR"/>
              </w:rPr>
            </w:pPr>
            <w:r w:rsidRPr="0016449F">
              <w:rPr>
                <w:sz w:val="21"/>
                <w:szCs w:val="21"/>
                <w:lang w:val="es-AR"/>
              </w:rPr>
              <w:t>90</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FC22EA" w:rsidP="00FC22EA">
            <w:pPr>
              <w:rPr>
                <w:bCs/>
                <w:color w:val="000000"/>
                <w:sz w:val="21"/>
                <w:szCs w:val="21"/>
                <w:lang w:val="es-AR" w:eastAsia="en-CA"/>
              </w:rPr>
            </w:pPr>
            <w:r>
              <w:rPr>
                <w:bCs/>
                <w:color w:val="000000"/>
                <w:sz w:val="21"/>
                <w:szCs w:val="21"/>
                <w:lang w:val="es-AR"/>
              </w:rPr>
              <w:t>G</w:t>
            </w:r>
            <w:r w:rsidR="005B7A97">
              <w:rPr>
                <w:bCs/>
                <w:color w:val="000000"/>
                <w:sz w:val="21"/>
                <w:szCs w:val="21"/>
                <w:lang w:val="es-AR"/>
              </w:rPr>
              <w:t>obierno</w:t>
            </w:r>
            <w:r w:rsidR="005B7A97" w:rsidRPr="0016449F">
              <w:rPr>
                <w:bCs/>
                <w:color w:val="000000"/>
                <w:sz w:val="21"/>
                <w:szCs w:val="21"/>
                <w:lang w:val="es-AR"/>
              </w:rPr>
              <w:t xml:space="preserve"> de Alemania</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5B7A97" w:rsidRPr="0016449F" w:rsidRDefault="005B7A97" w:rsidP="00DE510C">
            <w:pPr>
              <w:jc w:val="right"/>
              <w:rPr>
                <w:color w:val="000000"/>
                <w:sz w:val="21"/>
                <w:szCs w:val="21"/>
                <w:lang w:val="es-AR"/>
              </w:rPr>
            </w:pPr>
            <w:r w:rsidRPr="0016449F">
              <w:rPr>
                <w:color w:val="000000"/>
                <w:sz w:val="21"/>
                <w:szCs w:val="21"/>
                <w:lang w:val="es-AR"/>
              </w:rPr>
              <w:t>2</w:t>
            </w:r>
            <w:r>
              <w:rPr>
                <w:color w:val="000000"/>
                <w:sz w:val="21"/>
                <w:szCs w:val="21"/>
                <w:lang w:val="es-AR"/>
              </w:rPr>
              <w:t xml:space="preserve"> </w:t>
            </w:r>
            <w:r w:rsidRPr="0016449F">
              <w:rPr>
                <w:color w:val="000000"/>
                <w:sz w:val="21"/>
                <w:szCs w:val="21"/>
                <w:lang w:val="es-AR"/>
              </w:rPr>
              <w:t>885</w:t>
            </w:r>
            <w:r>
              <w:rPr>
                <w:color w:val="000000"/>
                <w:sz w:val="21"/>
                <w:szCs w:val="21"/>
                <w:lang w:val="es-AR"/>
              </w:rPr>
              <w:t xml:space="preserve"> </w:t>
            </w:r>
            <w:r w:rsidRPr="0016449F">
              <w:rPr>
                <w:color w:val="000000"/>
                <w:sz w:val="21"/>
                <w:szCs w:val="21"/>
                <w:lang w:val="es-AR"/>
              </w:rPr>
              <w:t>815</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rsidR="005B7A97" w:rsidRPr="0016449F" w:rsidRDefault="005B7A97" w:rsidP="00DE510C">
            <w:pPr>
              <w:jc w:val="right"/>
              <w:rPr>
                <w:color w:val="000000"/>
                <w:sz w:val="21"/>
                <w:szCs w:val="21"/>
                <w:lang w:val="es-AR"/>
              </w:rPr>
            </w:pPr>
            <w:r w:rsidRPr="0016449F">
              <w:rPr>
                <w:color w:val="000000"/>
                <w:sz w:val="21"/>
                <w:szCs w:val="21"/>
                <w:lang w:val="es-AR"/>
              </w:rPr>
              <w:t>2</w:t>
            </w:r>
            <w:r>
              <w:rPr>
                <w:color w:val="000000"/>
                <w:sz w:val="21"/>
                <w:szCs w:val="21"/>
                <w:lang w:val="es-AR"/>
              </w:rPr>
              <w:t xml:space="preserve"> </w:t>
            </w:r>
            <w:r w:rsidRPr="0016449F">
              <w:rPr>
                <w:color w:val="000000"/>
                <w:sz w:val="21"/>
                <w:szCs w:val="21"/>
                <w:lang w:val="es-AR"/>
              </w:rPr>
              <w:t>885</w:t>
            </w:r>
            <w:r>
              <w:rPr>
                <w:color w:val="000000"/>
                <w:sz w:val="21"/>
                <w:szCs w:val="21"/>
                <w:lang w:val="es-AR"/>
              </w:rPr>
              <w:t xml:space="preserve"> </w:t>
            </w:r>
            <w:r w:rsidRPr="0016449F">
              <w:rPr>
                <w:color w:val="000000"/>
                <w:sz w:val="21"/>
                <w:szCs w:val="21"/>
                <w:lang w:val="es-AR"/>
              </w:rPr>
              <w:t>815</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color w:val="000000"/>
                <w:sz w:val="21"/>
                <w:szCs w:val="21"/>
                <w:lang w:val="es-AR"/>
              </w:rPr>
            </w:pPr>
            <w:r w:rsidRPr="0016449F">
              <w:rPr>
                <w:color w:val="000000"/>
                <w:sz w:val="21"/>
                <w:szCs w:val="21"/>
                <w:lang w:val="es-AR"/>
              </w:rPr>
              <w:t>100</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5B7A97" w:rsidP="00DE510C">
            <w:pPr>
              <w:rPr>
                <w:bCs/>
                <w:color w:val="000000"/>
                <w:sz w:val="21"/>
                <w:szCs w:val="21"/>
                <w:lang w:val="es-AR" w:eastAsia="en-CA"/>
              </w:rPr>
            </w:pPr>
            <w:r w:rsidRPr="0016449F">
              <w:rPr>
                <w:bCs/>
                <w:color w:val="000000"/>
                <w:sz w:val="21"/>
                <w:szCs w:val="21"/>
                <w:lang w:val="es-AR"/>
              </w:rPr>
              <w:t>PNUMA</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5B7A97" w:rsidRPr="0016449F" w:rsidRDefault="005B7A97" w:rsidP="00DE510C">
            <w:pPr>
              <w:jc w:val="right"/>
              <w:rPr>
                <w:color w:val="000000"/>
                <w:sz w:val="21"/>
                <w:szCs w:val="21"/>
                <w:lang w:val="es-AR"/>
              </w:rPr>
            </w:pPr>
            <w:r w:rsidRPr="0016449F">
              <w:rPr>
                <w:color w:val="000000"/>
                <w:sz w:val="21"/>
                <w:szCs w:val="21"/>
                <w:lang w:val="es-AR"/>
              </w:rPr>
              <w:t>262</w:t>
            </w:r>
            <w:r>
              <w:rPr>
                <w:color w:val="000000"/>
                <w:sz w:val="21"/>
                <w:szCs w:val="21"/>
                <w:lang w:val="es-AR"/>
              </w:rPr>
              <w:t xml:space="preserve"> </w:t>
            </w:r>
            <w:r w:rsidRPr="0016449F">
              <w:rPr>
                <w:color w:val="000000"/>
                <w:sz w:val="21"/>
                <w:szCs w:val="21"/>
                <w:lang w:val="es-AR"/>
              </w:rPr>
              <w:t>000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rsidR="005B7A97" w:rsidRPr="0016449F" w:rsidRDefault="005B7A97" w:rsidP="00DE510C">
            <w:pPr>
              <w:jc w:val="right"/>
              <w:rPr>
                <w:color w:val="000000"/>
                <w:sz w:val="21"/>
                <w:szCs w:val="21"/>
                <w:lang w:val="es-AR"/>
              </w:rPr>
            </w:pPr>
            <w:r w:rsidRPr="0016449F">
              <w:rPr>
                <w:sz w:val="21"/>
                <w:szCs w:val="21"/>
                <w:lang w:val="es-AR"/>
              </w:rPr>
              <w:t>262</w:t>
            </w:r>
            <w:r>
              <w:rPr>
                <w:sz w:val="21"/>
                <w:szCs w:val="21"/>
                <w:lang w:val="es-AR"/>
              </w:rPr>
              <w:t xml:space="preserve"> </w:t>
            </w:r>
            <w:r w:rsidRPr="0016449F">
              <w:rPr>
                <w:sz w:val="21"/>
                <w:szCs w:val="21"/>
                <w:lang w:val="es-AR"/>
              </w:rPr>
              <w:t>000</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sz w:val="21"/>
                <w:szCs w:val="21"/>
                <w:lang w:val="es-AR"/>
              </w:rPr>
            </w:pPr>
            <w:r w:rsidRPr="0016449F">
              <w:rPr>
                <w:sz w:val="21"/>
                <w:szCs w:val="21"/>
                <w:lang w:val="es-AR"/>
              </w:rPr>
              <w:t>100</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5B7A97" w:rsidP="00DE510C">
            <w:pPr>
              <w:rPr>
                <w:b/>
                <w:bCs/>
                <w:color w:val="000000"/>
                <w:sz w:val="21"/>
                <w:szCs w:val="21"/>
                <w:lang w:val="es-AR" w:eastAsia="en-CA"/>
              </w:rPr>
            </w:pPr>
            <w:r w:rsidRPr="0016449F">
              <w:rPr>
                <w:b/>
                <w:bCs/>
                <w:color w:val="000000"/>
                <w:sz w:val="21"/>
                <w:szCs w:val="21"/>
                <w:lang w:val="es-AR"/>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5B7A97" w:rsidRPr="0016449F" w:rsidRDefault="005B7A97" w:rsidP="00DE510C">
            <w:pPr>
              <w:jc w:val="right"/>
              <w:rPr>
                <w:b/>
                <w:bCs/>
                <w:color w:val="000000"/>
                <w:sz w:val="21"/>
                <w:szCs w:val="21"/>
                <w:lang w:val="es-AR"/>
              </w:rPr>
            </w:pPr>
            <w:r w:rsidRPr="0016449F">
              <w:rPr>
                <w:b/>
                <w:bCs/>
                <w:color w:val="000000"/>
                <w:sz w:val="21"/>
                <w:szCs w:val="21"/>
                <w:lang w:val="es-AR"/>
              </w:rPr>
              <w:t>9</w:t>
            </w:r>
            <w:r>
              <w:rPr>
                <w:b/>
                <w:bCs/>
                <w:color w:val="000000"/>
                <w:sz w:val="21"/>
                <w:szCs w:val="21"/>
                <w:lang w:val="es-AR"/>
              </w:rPr>
              <w:t xml:space="preserve"> </w:t>
            </w:r>
            <w:r w:rsidRPr="0016449F">
              <w:rPr>
                <w:b/>
                <w:bCs/>
                <w:color w:val="000000"/>
                <w:sz w:val="21"/>
                <w:szCs w:val="21"/>
                <w:lang w:val="es-AR"/>
              </w:rPr>
              <w:t>994</w:t>
            </w:r>
            <w:r>
              <w:rPr>
                <w:b/>
                <w:bCs/>
                <w:color w:val="000000"/>
                <w:sz w:val="21"/>
                <w:szCs w:val="21"/>
                <w:lang w:val="es-AR"/>
              </w:rPr>
              <w:t xml:space="preserve"> </w:t>
            </w:r>
            <w:r w:rsidRPr="0016449F">
              <w:rPr>
                <w:b/>
                <w:bCs/>
                <w:color w:val="000000"/>
                <w:sz w:val="21"/>
                <w:szCs w:val="21"/>
                <w:lang w:val="es-AR"/>
              </w:rPr>
              <w:t>338</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rsidR="005B7A97" w:rsidRPr="0016449F" w:rsidRDefault="005B7A97" w:rsidP="00DE510C">
            <w:pPr>
              <w:jc w:val="right"/>
              <w:rPr>
                <w:b/>
                <w:color w:val="000000"/>
                <w:sz w:val="21"/>
                <w:szCs w:val="21"/>
                <w:lang w:val="es-AR"/>
              </w:rPr>
            </w:pPr>
            <w:r w:rsidRPr="0016449F">
              <w:rPr>
                <w:b/>
                <w:color w:val="000000"/>
                <w:sz w:val="21"/>
                <w:szCs w:val="21"/>
                <w:lang w:val="es-AR"/>
              </w:rPr>
              <w:t>9</w:t>
            </w:r>
            <w:r>
              <w:rPr>
                <w:b/>
                <w:color w:val="000000"/>
                <w:sz w:val="21"/>
                <w:szCs w:val="21"/>
                <w:lang w:val="es-AR"/>
              </w:rPr>
              <w:t xml:space="preserve"> </w:t>
            </w:r>
            <w:r w:rsidRPr="0016449F">
              <w:rPr>
                <w:b/>
                <w:color w:val="000000"/>
                <w:sz w:val="21"/>
                <w:szCs w:val="21"/>
                <w:lang w:val="es-AR"/>
              </w:rPr>
              <w:t>729</w:t>
            </w:r>
            <w:r>
              <w:rPr>
                <w:b/>
                <w:color w:val="000000"/>
                <w:sz w:val="21"/>
                <w:szCs w:val="21"/>
                <w:lang w:val="es-AR"/>
              </w:rPr>
              <w:t xml:space="preserve"> </w:t>
            </w:r>
            <w:r w:rsidRPr="0016449F">
              <w:rPr>
                <w:b/>
                <w:color w:val="000000"/>
                <w:sz w:val="21"/>
                <w:szCs w:val="21"/>
                <w:lang w:val="es-AR"/>
              </w:rPr>
              <w:t>843</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b/>
                <w:color w:val="000000"/>
                <w:sz w:val="21"/>
                <w:szCs w:val="21"/>
                <w:lang w:val="es-AR"/>
              </w:rPr>
            </w:pPr>
            <w:r w:rsidRPr="0016449F">
              <w:rPr>
                <w:b/>
                <w:color w:val="000000"/>
                <w:sz w:val="21"/>
                <w:szCs w:val="21"/>
                <w:lang w:val="es-AR"/>
              </w:rPr>
              <w:t>97</w:t>
            </w:r>
          </w:p>
        </w:tc>
      </w:tr>
    </w:tbl>
    <w:p w:rsidR="005B7A97" w:rsidRPr="0016449F" w:rsidRDefault="005B7A97" w:rsidP="005B7A97">
      <w:pPr>
        <w:outlineLvl w:val="0"/>
        <w:rPr>
          <w:b/>
          <w:bCs/>
          <w:lang w:val="es-AR"/>
        </w:rPr>
      </w:pPr>
    </w:p>
    <w:p w:rsidR="005B7A97" w:rsidRPr="0016449F" w:rsidRDefault="00FC22EA" w:rsidP="005B7A97">
      <w:pPr>
        <w:pStyle w:val="Heading1"/>
        <w:rPr>
          <w:lang w:val="es-AR"/>
        </w:rPr>
      </w:pPr>
      <w:r>
        <w:rPr>
          <w:lang w:val="es-AR"/>
        </w:rPr>
        <w:t xml:space="preserve">Del </w:t>
      </w:r>
      <w:r w:rsidR="005B7A97">
        <w:rPr>
          <w:lang w:val="es-AR"/>
        </w:rPr>
        <w:t>saldo</w:t>
      </w:r>
      <w:r w:rsidR="005B7A97" w:rsidRPr="0016449F">
        <w:rPr>
          <w:lang w:val="es-AR"/>
        </w:rPr>
        <w:t xml:space="preserve"> de 264</w:t>
      </w:r>
      <w:r w:rsidR="005B7A97">
        <w:rPr>
          <w:lang w:val="es-AR"/>
        </w:rPr>
        <w:t xml:space="preserve"> </w:t>
      </w:r>
      <w:r w:rsidR="005B7A97" w:rsidRPr="0016449F">
        <w:rPr>
          <w:lang w:val="es-AR"/>
        </w:rPr>
        <w:t>495</w:t>
      </w:r>
      <w:r w:rsidR="009B7F5D" w:rsidRPr="0016449F">
        <w:rPr>
          <w:lang w:val="es-AR"/>
        </w:rPr>
        <w:t xml:space="preserve"> </w:t>
      </w:r>
      <w:r w:rsidR="009B7F5D">
        <w:rPr>
          <w:lang w:val="es-AR"/>
        </w:rPr>
        <w:t>$EUA</w:t>
      </w:r>
      <w:r w:rsidR="005B7A97" w:rsidRPr="0016449F">
        <w:rPr>
          <w:lang w:val="es-AR"/>
        </w:rPr>
        <w:t xml:space="preserve"> de </w:t>
      </w:r>
      <w:r w:rsidR="0076543F">
        <w:rPr>
          <w:lang w:val="es-AR"/>
        </w:rPr>
        <w:t>la ONUDI</w:t>
      </w:r>
      <w:r w:rsidR="005B7A97" w:rsidRPr="0016449F">
        <w:rPr>
          <w:lang w:val="es-AR"/>
        </w:rPr>
        <w:t xml:space="preserve">, </w:t>
      </w:r>
      <w:r w:rsidR="001B3ED7">
        <w:rPr>
          <w:lang w:val="es-AR"/>
        </w:rPr>
        <w:t>a fines de</w:t>
      </w:r>
      <w:r w:rsidR="001B3ED7" w:rsidRPr="0016449F">
        <w:rPr>
          <w:lang w:val="es-AR"/>
        </w:rPr>
        <w:t xml:space="preserve"> noviembre de 2019</w:t>
      </w:r>
      <w:r w:rsidR="001B3ED7">
        <w:rPr>
          <w:lang w:val="es-AR"/>
        </w:rPr>
        <w:t xml:space="preserve"> </w:t>
      </w:r>
      <w:r>
        <w:rPr>
          <w:lang w:val="es-AR"/>
        </w:rPr>
        <w:t xml:space="preserve">se desembolsará </w:t>
      </w:r>
      <w:r w:rsidR="005B7A97" w:rsidRPr="0016449F">
        <w:rPr>
          <w:lang w:val="es-AR"/>
        </w:rPr>
        <w:t>un total de 238</w:t>
      </w:r>
      <w:r w:rsidR="005B7A97">
        <w:rPr>
          <w:lang w:val="es-AR"/>
        </w:rPr>
        <w:t xml:space="preserve"> </w:t>
      </w:r>
      <w:r w:rsidR="005B7A97" w:rsidRPr="0016449F">
        <w:rPr>
          <w:lang w:val="es-AR"/>
        </w:rPr>
        <w:t>258</w:t>
      </w:r>
      <w:r w:rsidR="009B7F5D" w:rsidRPr="0016449F">
        <w:rPr>
          <w:lang w:val="es-AR"/>
        </w:rPr>
        <w:t xml:space="preserve"> </w:t>
      </w:r>
      <w:r w:rsidR="009B7F5D">
        <w:rPr>
          <w:lang w:val="es-AR"/>
        </w:rPr>
        <w:t>$EUA</w:t>
      </w:r>
      <w:r w:rsidR="005B7A97" w:rsidRPr="0016449F">
        <w:rPr>
          <w:lang w:val="es-AR"/>
        </w:rPr>
        <w:t xml:space="preserve">, y el </w:t>
      </w:r>
      <w:r w:rsidR="005B7A97">
        <w:rPr>
          <w:lang w:val="es-AR"/>
        </w:rPr>
        <w:t>saldo</w:t>
      </w:r>
      <w:r w:rsidR="001B3ED7">
        <w:rPr>
          <w:lang w:val="es-AR"/>
        </w:rPr>
        <w:t xml:space="preserve"> restante</w:t>
      </w:r>
      <w:r w:rsidR="005B7A97" w:rsidRPr="0016449F">
        <w:rPr>
          <w:lang w:val="es-AR"/>
        </w:rPr>
        <w:t xml:space="preserve"> de 23</w:t>
      </w:r>
      <w:r w:rsidR="005B7A97">
        <w:rPr>
          <w:lang w:val="es-AR"/>
        </w:rPr>
        <w:t xml:space="preserve"> </w:t>
      </w:r>
      <w:r w:rsidR="005B7A97" w:rsidRPr="0016449F">
        <w:rPr>
          <w:lang w:val="es-AR"/>
        </w:rPr>
        <w:t>846</w:t>
      </w:r>
      <w:r w:rsidR="009B7F5D" w:rsidRPr="0016449F">
        <w:rPr>
          <w:lang w:val="es-AR"/>
        </w:rPr>
        <w:t xml:space="preserve"> </w:t>
      </w:r>
      <w:r w:rsidR="009B7F5D">
        <w:rPr>
          <w:lang w:val="es-AR"/>
        </w:rPr>
        <w:t>$EUA</w:t>
      </w:r>
      <w:r w:rsidR="005B7A97" w:rsidRPr="0016449F">
        <w:rPr>
          <w:lang w:val="es-AR"/>
        </w:rPr>
        <w:t xml:space="preserve"> se</w:t>
      </w:r>
      <w:r>
        <w:rPr>
          <w:lang w:val="es-AR"/>
        </w:rPr>
        <w:t xml:space="preserve"> devolverá </w:t>
      </w:r>
      <w:r w:rsidR="005B7A97" w:rsidRPr="0016449F">
        <w:rPr>
          <w:lang w:val="es-AR"/>
        </w:rPr>
        <w:t xml:space="preserve">al </w:t>
      </w:r>
      <w:r w:rsidR="00AA5C16">
        <w:rPr>
          <w:lang w:val="es-AR"/>
        </w:rPr>
        <w:t>Fondo Multilateral</w:t>
      </w:r>
      <w:r w:rsidR="005B7A97" w:rsidRPr="0016449F">
        <w:rPr>
          <w:lang w:val="es-AR"/>
        </w:rPr>
        <w:t xml:space="preserve"> en la</w:t>
      </w:r>
      <w:r>
        <w:rPr>
          <w:lang w:val="es-AR"/>
        </w:rPr>
        <w:t xml:space="preserve"> 85ª </w:t>
      </w:r>
      <w:r w:rsidR="005B7A97" w:rsidRPr="0016449F">
        <w:rPr>
          <w:lang w:val="es-AR"/>
        </w:rPr>
        <w:t xml:space="preserve">reunión. </w:t>
      </w:r>
      <w:r>
        <w:rPr>
          <w:lang w:val="es-AR"/>
        </w:rPr>
        <w:t>Además</w:t>
      </w:r>
      <w:r w:rsidR="005B7A97" w:rsidRPr="0016449F">
        <w:rPr>
          <w:lang w:val="es-AR"/>
        </w:rPr>
        <w:t xml:space="preserve">, </w:t>
      </w:r>
      <w:r w:rsidR="0076543F">
        <w:rPr>
          <w:lang w:val="es-AR"/>
        </w:rPr>
        <w:t>la ONUDI</w:t>
      </w:r>
      <w:r w:rsidR="005B7A97" w:rsidRPr="0016449F">
        <w:rPr>
          <w:lang w:val="es-AR"/>
        </w:rPr>
        <w:t xml:space="preserve"> ya</w:t>
      </w:r>
      <w:r>
        <w:rPr>
          <w:lang w:val="es-AR"/>
        </w:rPr>
        <w:t xml:space="preserve"> devolvió</w:t>
      </w:r>
      <w:r w:rsidR="005B7A97" w:rsidRPr="0016449F">
        <w:rPr>
          <w:lang w:val="es-AR"/>
        </w:rPr>
        <w:t xml:space="preserve"> un </w:t>
      </w:r>
      <w:r w:rsidR="005B7A97">
        <w:rPr>
          <w:lang w:val="es-AR"/>
        </w:rPr>
        <w:t>saldo</w:t>
      </w:r>
      <w:r w:rsidR="005B7A97" w:rsidRPr="0016449F">
        <w:rPr>
          <w:lang w:val="es-AR"/>
        </w:rPr>
        <w:t xml:space="preserve"> de 12</w:t>
      </w:r>
      <w:r w:rsidR="005B7A97">
        <w:rPr>
          <w:lang w:val="es-AR"/>
        </w:rPr>
        <w:t xml:space="preserve"> </w:t>
      </w:r>
      <w:r w:rsidR="005B7A97" w:rsidRPr="0016449F">
        <w:rPr>
          <w:lang w:val="es-AR"/>
        </w:rPr>
        <w:t>059</w:t>
      </w:r>
      <w:r w:rsidR="009B7F5D" w:rsidRPr="0016449F">
        <w:rPr>
          <w:lang w:val="es-AR"/>
        </w:rPr>
        <w:t xml:space="preserve"> </w:t>
      </w:r>
      <w:r w:rsidR="009B7F5D">
        <w:rPr>
          <w:lang w:val="es-AR"/>
        </w:rPr>
        <w:t>$EUA</w:t>
      </w:r>
      <w:r w:rsidR="005B7A97" w:rsidRPr="0016449F">
        <w:rPr>
          <w:lang w:val="es-AR"/>
        </w:rPr>
        <w:t xml:space="preserve"> del primer tramo de la etapa I en la 81</w:t>
      </w:r>
      <w:r>
        <w:rPr>
          <w:lang w:val="es-AR"/>
        </w:rPr>
        <w:t xml:space="preserve">ª </w:t>
      </w:r>
      <w:r w:rsidR="005B7A97" w:rsidRPr="0016449F">
        <w:rPr>
          <w:lang w:val="es-AR"/>
        </w:rPr>
        <w:t xml:space="preserve">reunión, y </w:t>
      </w:r>
      <w:r w:rsidR="00AA5C16">
        <w:rPr>
          <w:lang w:val="es-AR"/>
        </w:rPr>
        <w:t>devolver</w:t>
      </w:r>
      <w:r w:rsidR="005B7A97" w:rsidRPr="0016449F">
        <w:rPr>
          <w:lang w:val="es-AR"/>
        </w:rPr>
        <w:t xml:space="preserve">á un </w:t>
      </w:r>
      <w:r w:rsidR="005B7A97">
        <w:rPr>
          <w:lang w:val="es-AR"/>
        </w:rPr>
        <w:t>saldo</w:t>
      </w:r>
      <w:r w:rsidR="005B7A97" w:rsidRPr="0016449F">
        <w:rPr>
          <w:lang w:val="es-AR"/>
        </w:rPr>
        <w:t xml:space="preserve"> de 2</w:t>
      </w:r>
      <w:r w:rsidR="005B7A97">
        <w:rPr>
          <w:lang w:val="es-AR"/>
        </w:rPr>
        <w:t xml:space="preserve"> </w:t>
      </w:r>
      <w:r w:rsidR="005B7A97" w:rsidRPr="0016449F">
        <w:rPr>
          <w:lang w:val="es-AR"/>
        </w:rPr>
        <w:t>391</w:t>
      </w:r>
      <w:r w:rsidR="009B7F5D" w:rsidRPr="0016449F">
        <w:rPr>
          <w:lang w:val="es-AR"/>
        </w:rPr>
        <w:t xml:space="preserve"> </w:t>
      </w:r>
      <w:r w:rsidR="009B7F5D">
        <w:rPr>
          <w:lang w:val="es-AR"/>
        </w:rPr>
        <w:t>$EUA</w:t>
      </w:r>
      <w:r w:rsidR="005B7A97" w:rsidRPr="0016449F">
        <w:rPr>
          <w:lang w:val="es-AR"/>
        </w:rPr>
        <w:t xml:space="preserve"> del tercer tramo en la 84</w:t>
      </w:r>
      <w:r>
        <w:rPr>
          <w:lang w:val="es-AR"/>
        </w:rPr>
        <w:t xml:space="preserve">ª </w:t>
      </w:r>
      <w:r w:rsidR="005B7A97" w:rsidRPr="0016449F">
        <w:rPr>
          <w:lang w:val="es-AR"/>
        </w:rPr>
        <w:t>reunión.</w:t>
      </w:r>
      <w:r w:rsidR="009B7F5D">
        <w:rPr>
          <w:lang w:val="es-AR"/>
        </w:rPr>
        <w:t xml:space="preserve"> </w:t>
      </w:r>
    </w:p>
    <w:p w:rsidR="007A692A" w:rsidRDefault="007A692A">
      <w:pPr>
        <w:jc w:val="left"/>
        <w:rPr>
          <w:b/>
          <w:bCs/>
          <w:lang w:val="es-AR"/>
        </w:rPr>
      </w:pPr>
      <w:r>
        <w:rPr>
          <w:b/>
          <w:bCs/>
          <w:lang w:val="es-AR"/>
        </w:rPr>
        <w:br w:type="page"/>
      </w:r>
    </w:p>
    <w:p w:rsidR="005B7A97" w:rsidRPr="0016449F" w:rsidRDefault="00FC22EA" w:rsidP="005B7A97">
      <w:pPr>
        <w:spacing w:after="240"/>
        <w:outlineLvl w:val="0"/>
        <w:rPr>
          <w:b/>
          <w:bCs/>
          <w:lang w:val="es-AR"/>
        </w:rPr>
      </w:pPr>
      <w:r>
        <w:rPr>
          <w:b/>
          <w:bCs/>
          <w:lang w:val="es-AR"/>
        </w:rPr>
        <w:t>Observaciones de la Secretaría</w:t>
      </w:r>
    </w:p>
    <w:p w:rsidR="005B7A97" w:rsidRPr="0016449F" w:rsidRDefault="00F93DCE" w:rsidP="005B7A97">
      <w:pPr>
        <w:spacing w:after="240"/>
        <w:outlineLvl w:val="0"/>
        <w:rPr>
          <w:u w:val="single"/>
          <w:lang w:val="es-AR"/>
        </w:rPr>
      </w:pPr>
      <w:r>
        <w:rPr>
          <w:u w:val="single"/>
          <w:lang w:val="es-AR"/>
        </w:rPr>
        <w:t>E</w:t>
      </w:r>
      <w:r w:rsidR="005B7A97">
        <w:rPr>
          <w:u w:val="single"/>
          <w:lang w:val="es-AR"/>
        </w:rPr>
        <w:t>jecución</w:t>
      </w:r>
      <w:r w:rsidR="005B7A97" w:rsidRPr="0016449F">
        <w:rPr>
          <w:u w:val="single"/>
          <w:lang w:val="es-AR"/>
        </w:rPr>
        <w:t xml:space="preserve"> de actividades inclu</w:t>
      </w:r>
      <w:r>
        <w:rPr>
          <w:u w:val="single"/>
          <w:lang w:val="es-AR"/>
        </w:rPr>
        <w:t xml:space="preserve">idas </w:t>
      </w:r>
      <w:r w:rsidR="005B7A97" w:rsidRPr="0016449F">
        <w:rPr>
          <w:u w:val="single"/>
          <w:lang w:val="es-AR"/>
        </w:rPr>
        <w:t>en la etapa I</w:t>
      </w:r>
    </w:p>
    <w:p w:rsidR="005B7A97" w:rsidRPr="0016449F" w:rsidRDefault="005B7A97" w:rsidP="005B7A97">
      <w:pPr>
        <w:pStyle w:val="Heading1"/>
        <w:rPr>
          <w:u w:val="single"/>
          <w:lang w:val="es-AR"/>
        </w:rPr>
      </w:pPr>
      <w:r w:rsidRPr="0016449F">
        <w:rPr>
          <w:lang w:val="es-AR"/>
        </w:rPr>
        <w:lastRenderedPageBreak/>
        <w:t xml:space="preserve">La </w:t>
      </w:r>
      <w:r>
        <w:rPr>
          <w:lang w:val="es-AR"/>
        </w:rPr>
        <w:t>Secretaría</w:t>
      </w:r>
      <w:r w:rsidRPr="0016449F">
        <w:rPr>
          <w:lang w:val="es-AR"/>
        </w:rPr>
        <w:t xml:space="preserve"> observa que </w:t>
      </w:r>
      <w:r w:rsidR="00F93DCE">
        <w:rPr>
          <w:lang w:val="es-AR"/>
        </w:rPr>
        <w:t>el sistema</w:t>
      </w:r>
      <w:r>
        <w:rPr>
          <w:lang w:val="es-AR"/>
        </w:rPr>
        <w:t xml:space="preserve"> de otorgamiento de licencias y cuotas</w:t>
      </w:r>
      <w:r w:rsidRPr="0016449F">
        <w:rPr>
          <w:lang w:val="es-AR"/>
        </w:rPr>
        <w:t xml:space="preserve"> se </w:t>
      </w:r>
      <w:r w:rsidR="00F93DCE">
        <w:rPr>
          <w:lang w:val="es-AR"/>
        </w:rPr>
        <w:t xml:space="preserve">aplica </w:t>
      </w:r>
      <w:r w:rsidRPr="0016449F">
        <w:rPr>
          <w:lang w:val="es-AR"/>
        </w:rPr>
        <w:t xml:space="preserve">y se ha </w:t>
      </w:r>
      <w:r w:rsidR="001B3ED7">
        <w:rPr>
          <w:lang w:val="es-AR"/>
        </w:rPr>
        <w:t xml:space="preserve">fortalecido </w:t>
      </w:r>
      <w:r w:rsidRPr="0016449F">
        <w:rPr>
          <w:lang w:val="es-AR"/>
        </w:rPr>
        <w:t>a través del sistema en línea.</w:t>
      </w:r>
    </w:p>
    <w:p w:rsidR="005B7A97" w:rsidRPr="0016449F" w:rsidRDefault="005B7A97" w:rsidP="005B7A97">
      <w:pPr>
        <w:pStyle w:val="Heading1"/>
        <w:rPr>
          <w:u w:val="single"/>
          <w:lang w:val="es-AR"/>
        </w:rPr>
      </w:pPr>
      <w:r w:rsidRPr="0016449F">
        <w:rPr>
          <w:lang w:val="es-AR"/>
        </w:rPr>
        <w:t xml:space="preserve">Con respecto a los proyectos relacionados </w:t>
      </w:r>
      <w:r w:rsidR="004B617A">
        <w:rPr>
          <w:lang w:val="es-AR"/>
        </w:rPr>
        <w:t>con la conversión</w:t>
      </w:r>
      <w:r w:rsidRPr="0016449F">
        <w:rPr>
          <w:lang w:val="es-AR"/>
        </w:rPr>
        <w:t xml:space="preserve"> de empresas de fabricación, la </w:t>
      </w:r>
      <w:r>
        <w:rPr>
          <w:lang w:val="es-AR"/>
        </w:rPr>
        <w:t>Secretaría</w:t>
      </w:r>
      <w:r w:rsidRPr="0016449F">
        <w:rPr>
          <w:lang w:val="es-AR"/>
        </w:rPr>
        <w:t xml:space="preserve"> observa que</w:t>
      </w:r>
      <w:r w:rsidR="00F93DCE">
        <w:rPr>
          <w:lang w:val="es-AR"/>
        </w:rPr>
        <w:t>,</w:t>
      </w:r>
      <w:r w:rsidRPr="0016449F">
        <w:rPr>
          <w:lang w:val="es-AR"/>
        </w:rPr>
        <w:t xml:space="preserve"> </w:t>
      </w:r>
      <w:r w:rsidR="001B3ED7">
        <w:rPr>
          <w:lang w:val="es-AR"/>
        </w:rPr>
        <w:t xml:space="preserve">a lo largo de </w:t>
      </w:r>
      <w:r>
        <w:rPr>
          <w:lang w:val="es-AR"/>
        </w:rPr>
        <w:t>la ejecución</w:t>
      </w:r>
      <w:r w:rsidRPr="0016449F">
        <w:rPr>
          <w:lang w:val="es-AR"/>
        </w:rPr>
        <w:t xml:space="preserve"> de la etapa I, varias empresas que fueron verificadas e incluidas en el plan de gestión de eliminación de </w:t>
      </w:r>
      <w:r>
        <w:rPr>
          <w:lang w:val="es-AR"/>
        </w:rPr>
        <w:t>los HCFC</w:t>
      </w:r>
      <w:r w:rsidR="001B3ED7">
        <w:rPr>
          <w:lang w:val="es-AR"/>
        </w:rPr>
        <w:t>,</w:t>
      </w:r>
      <w:r w:rsidRPr="0016449F">
        <w:rPr>
          <w:lang w:val="es-AR"/>
        </w:rPr>
        <w:t xml:space="preserve"> </w:t>
      </w:r>
      <w:r w:rsidR="00F93DCE">
        <w:rPr>
          <w:lang w:val="es-AR"/>
        </w:rPr>
        <w:t xml:space="preserve">tal como se aprobó </w:t>
      </w:r>
      <w:r w:rsidRPr="0016449F">
        <w:rPr>
          <w:lang w:val="es-AR"/>
        </w:rPr>
        <w:t xml:space="preserve">originalmente, </w:t>
      </w:r>
      <w:r w:rsidR="001B3ED7">
        <w:rPr>
          <w:lang w:val="es-AR"/>
        </w:rPr>
        <w:t xml:space="preserve">dejaron de participar </w:t>
      </w:r>
      <w:r w:rsidRPr="0016449F">
        <w:rPr>
          <w:lang w:val="es-AR"/>
        </w:rPr>
        <w:t xml:space="preserve">principalmente debido a las dificultades económicas que prevalecían en el país. En la mayoría de los casos, </w:t>
      </w:r>
      <w:r w:rsidR="00F93DCE">
        <w:rPr>
          <w:lang w:val="es-AR"/>
        </w:rPr>
        <w:t>los organismos de ejecución y bilaterales</w:t>
      </w:r>
      <w:r w:rsidRPr="0016449F">
        <w:rPr>
          <w:lang w:val="es-AR"/>
        </w:rPr>
        <w:t xml:space="preserve"> pertinentes p</w:t>
      </w:r>
      <w:r w:rsidR="001B3ED7">
        <w:rPr>
          <w:lang w:val="es-AR"/>
        </w:rPr>
        <w:t>u</w:t>
      </w:r>
      <w:r w:rsidR="00F93DCE">
        <w:rPr>
          <w:lang w:val="es-AR"/>
        </w:rPr>
        <w:t>dieron</w:t>
      </w:r>
      <w:r w:rsidRPr="0016449F">
        <w:rPr>
          <w:lang w:val="es-AR"/>
        </w:rPr>
        <w:t xml:space="preserve"> identificar otras empresas que satisficieron tod</w:t>
      </w:r>
      <w:r w:rsidR="00F93DCE">
        <w:rPr>
          <w:lang w:val="es-AR"/>
        </w:rPr>
        <w:t>os</w:t>
      </w:r>
      <w:r w:rsidRPr="0016449F">
        <w:rPr>
          <w:lang w:val="es-AR"/>
        </w:rPr>
        <w:t xml:space="preserve"> l</w:t>
      </w:r>
      <w:r w:rsidR="00F93DCE">
        <w:rPr>
          <w:lang w:val="es-AR"/>
        </w:rPr>
        <w:t>os</w:t>
      </w:r>
      <w:r w:rsidRPr="0016449F">
        <w:rPr>
          <w:lang w:val="es-AR"/>
        </w:rPr>
        <w:t xml:space="preserve"> </w:t>
      </w:r>
      <w:r w:rsidR="00F93DCE">
        <w:rPr>
          <w:lang w:val="es-AR"/>
        </w:rPr>
        <w:t xml:space="preserve">criterios de admisibilidad </w:t>
      </w:r>
      <w:r w:rsidR="001B3ED7">
        <w:rPr>
          <w:lang w:val="es-AR"/>
        </w:rPr>
        <w:t>par</w:t>
      </w:r>
      <w:r w:rsidR="00F93DCE">
        <w:rPr>
          <w:lang w:val="es-AR"/>
        </w:rPr>
        <w:t>a la financiación</w:t>
      </w:r>
      <w:r w:rsidRPr="0016449F">
        <w:rPr>
          <w:lang w:val="es-AR"/>
        </w:rPr>
        <w:t xml:space="preserve"> de los proyectos bajo del </w:t>
      </w:r>
      <w:r w:rsidR="00AA5C16">
        <w:rPr>
          <w:lang w:val="es-AR"/>
        </w:rPr>
        <w:t>Fondo Multilateral</w:t>
      </w:r>
      <w:r w:rsidRPr="0016449F">
        <w:rPr>
          <w:lang w:val="es-AR"/>
        </w:rPr>
        <w:t xml:space="preserve">, </w:t>
      </w:r>
      <w:r w:rsidR="00F93DCE">
        <w:rPr>
          <w:lang w:val="es-AR"/>
        </w:rPr>
        <w:t xml:space="preserve">y se incorporaron en </w:t>
      </w:r>
      <w:r w:rsidR="00F7287A">
        <w:rPr>
          <w:lang w:val="es-AR"/>
        </w:rPr>
        <w:t>la etapa</w:t>
      </w:r>
      <w:r w:rsidRPr="0016449F">
        <w:rPr>
          <w:lang w:val="es-AR"/>
        </w:rPr>
        <w:t xml:space="preserve"> I del plan de gestión de eliminación de </w:t>
      </w:r>
      <w:r>
        <w:rPr>
          <w:lang w:val="es-AR"/>
        </w:rPr>
        <w:t>los HCFC</w:t>
      </w:r>
      <w:r w:rsidRPr="0016449F">
        <w:rPr>
          <w:lang w:val="es-AR"/>
        </w:rPr>
        <w:t xml:space="preserve">, sin costo adicional </w:t>
      </w:r>
      <w:r w:rsidR="001B3ED7">
        <w:rPr>
          <w:lang w:val="es-AR"/>
        </w:rPr>
        <w:t>para e</w:t>
      </w:r>
      <w:r w:rsidRPr="0016449F">
        <w:rPr>
          <w:lang w:val="es-AR"/>
        </w:rPr>
        <w:t xml:space="preserve">l </w:t>
      </w:r>
      <w:r w:rsidR="00F93DCE">
        <w:rPr>
          <w:lang w:val="es-AR"/>
        </w:rPr>
        <w:t>Fondo</w:t>
      </w:r>
      <w:r w:rsidRPr="0016449F">
        <w:rPr>
          <w:lang w:val="es-AR"/>
        </w:rPr>
        <w:t>. A excepción de una empresa,</w:t>
      </w:r>
      <w:r w:rsidRPr="0016449F">
        <w:rPr>
          <w:rStyle w:val="FootnoteReference"/>
          <w:lang w:val="es-AR"/>
        </w:rPr>
        <w:footnoteReference w:id="5"/>
      </w:r>
      <w:r w:rsidRPr="0016449F">
        <w:rPr>
          <w:lang w:val="es-AR"/>
        </w:rPr>
        <w:t xml:space="preserve"> </w:t>
      </w:r>
      <w:r w:rsidR="00F93DCE">
        <w:rPr>
          <w:lang w:val="es-AR"/>
        </w:rPr>
        <w:t xml:space="preserve">se suministraron al Comité Ejecutivo </w:t>
      </w:r>
      <w:r w:rsidRPr="0016449F">
        <w:rPr>
          <w:lang w:val="es-AR"/>
        </w:rPr>
        <w:t xml:space="preserve">los expedientes detallados </w:t>
      </w:r>
      <w:r w:rsidR="00F93DCE">
        <w:rPr>
          <w:lang w:val="es-AR"/>
        </w:rPr>
        <w:t xml:space="preserve">del </w:t>
      </w:r>
      <w:r w:rsidRPr="0016449F">
        <w:rPr>
          <w:lang w:val="es-AR"/>
        </w:rPr>
        <w:t xml:space="preserve">consumo de </w:t>
      </w:r>
      <w:r>
        <w:rPr>
          <w:lang w:val="es-AR"/>
        </w:rPr>
        <w:t>los HCFC</w:t>
      </w:r>
      <w:r w:rsidRPr="0016449F">
        <w:rPr>
          <w:lang w:val="es-AR"/>
        </w:rPr>
        <w:t xml:space="preserve"> y los cálculos detallados sobre </w:t>
      </w:r>
      <w:r w:rsidR="00F93DCE">
        <w:rPr>
          <w:lang w:val="es-AR"/>
        </w:rPr>
        <w:t>los costos de conversión</w:t>
      </w:r>
      <w:r w:rsidRPr="0016449F">
        <w:rPr>
          <w:lang w:val="es-AR"/>
        </w:rPr>
        <w:t xml:space="preserve"> asociados a esas empresas.</w:t>
      </w:r>
    </w:p>
    <w:p w:rsidR="005B7A97" w:rsidRPr="0016449F" w:rsidRDefault="00F93DCE" w:rsidP="005B7A97">
      <w:pPr>
        <w:pStyle w:val="Heading1"/>
        <w:rPr>
          <w:u w:val="single"/>
          <w:lang w:val="es-AR"/>
        </w:rPr>
      </w:pPr>
      <w:proofErr w:type="gramStart"/>
      <w:r>
        <w:rPr>
          <w:lang w:val="es-AR"/>
        </w:rPr>
        <w:t>Asimismo</w:t>
      </w:r>
      <w:proofErr w:type="gramEnd"/>
      <w:r>
        <w:rPr>
          <w:lang w:val="es-AR"/>
        </w:rPr>
        <w:t xml:space="preserve"> la Secretaría</w:t>
      </w:r>
      <w:r w:rsidR="005B7A97" w:rsidRPr="0016449F">
        <w:rPr>
          <w:lang w:val="es-AR"/>
        </w:rPr>
        <w:t xml:space="preserve"> observa que </w:t>
      </w:r>
      <w:r w:rsidR="000947F2">
        <w:rPr>
          <w:lang w:val="es-AR"/>
        </w:rPr>
        <w:t xml:space="preserve">han terminado </w:t>
      </w:r>
      <w:r w:rsidR="005B7A97" w:rsidRPr="0016449F">
        <w:rPr>
          <w:lang w:val="es-AR"/>
        </w:rPr>
        <w:t xml:space="preserve">las actividades del </w:t>
      </w:r>
      <w:r w:rsidR="005B7A97">
        <w:rPr>
          <w:lang w:val="es-AR"/>
        </w:rPr>
        <w:t>sector de servicios</w:t>
      </w:r>
      <w:r w:rsidR="005B7A97" w:rsidRPr="0016449F">
        <w:rPr>
          <w:lang w:val="es-AR"/>
        </w:rPr>
        <w:t xml:space="preserve"> de </w:t>
      </w:r>
      <w:r w:rsidR="00DC39C2">
        <w:rPr>
          <w:lang w:val="es-AR"/>
        </w:rPr>
        <w:t>refrigeración y climatización</w:t>
      </w:r>
      <w:r w:rsidR="00D9143B">
        <w:rPr>
          <w:lang w:val="es-AR"/>
        </w:rPr>
        <w:t>,</w:t>
      </w:r>
      <w:r w:rsidR="005B7A97" w:rsidRPr="0016449F">
        <w:rPr>
          <w:lang w:val="es-AR"/>
        </w:rPr>
        <w:t xml:space="preserve"> incluidas en </w:t>
      </w:r>
      <w:r w:rsidR="00AA5C16">
        <w:rPr>
          <w:lang w:val="es-AR"/>
        </w:rPr>
        <w:t>etapa I</w:t>
      </w:r>
      <w:r w:rsidR="005B7A97" w:rsidRPr="0016449F">
        <w:rPr>
          <w:lang w:val="es-AR"/>
        </w:rPr>
        <w:t xml:space="preserve">. </w:t>
      </w:r>
    </w:p>
    <w:p w:rsidR="005B7A97" w:rsidRPr="0016449F" w:rsidRDefault="000947F2" w:rsidP="005B7A97">
      <w:pPr>
        <w:spacing w:after="240"/>
        <w:outlineLvl w:val="0"/>
        <w:rPr>
          <w:u w:val="single"/>
          <w:lang w:val="es-AR"/>
        </w:rPr>
      </w:pPr>
      <w:r>
        <w:rPr>
          <w:u w:val="single"/>
          <w:lang w:val="es-AR"/>
        </w:rPr>
        <w:t xml:space="preserve">Nueva presentación del </w:t>
      </w:r>
      <w:r w:rsidR="005B7A97" w:rsidRPr="0016449F">
        <w:rPr>
          <w:u w:val="single"/>
          <w:lang w:val="es-AR"/>
        </w:rPr>
        <w:t>Informe de terminación de proyecto</w:t>
      </w:r>
    </w:p>
    <w:p w:rsidR="005B7A97" w:rsidRPr="0016449F" w:rsidRDefault="005B7A97" w:rsidP="005B7A97">
      <w:pPr>
        <w:pStyle w:val="Heading1"/>
        <w:rPr>
          <w:lang w:val="es-AR"/>
        </w:rPr>
      </w:pPr>
      <w:r w:rsidRPr="0016449F">
        <w:rPr>
          <w:lang w:val="es-AR"/>
        </w:rPr>
        <w:t xml:space="preserve">La </w:t>
      </w:r>
      <w:r>
        <w:rPr>
          <w:lang w:val="es-AR"/>
        </w:rPr>
        <w:t>Secretaría</w:t>
      </w:r>
      <w:r w:rsidRPr="0016449F">
        <w:rPr>
          <w:lang w:val="es-AR"/>
        </w:rPr>
        <w:t xml:space="preserve"> </w:t>
      </w:r>
      <w:r w:rsidR="000947F2">
        <w:rPr>
          <w:lang w:val="es-AR"/>
        </w:rPr>
        <w:t>examin</w:t>
      </w:r>
      <w:r w:rsidRPr="0016449F">
        <w:rPr>
          <w:lang w:val="es-AR"/>
        </w:rPr>
        <w:t xml:space="preserve">ó el informe de proyectos terminados </w:t>
      </w:r>
      <w:r w:rsidR="000947F2">
        <w:rPr>
          <w:lang w:val="es-AR"/>
        </w:rPr>
        <w:t xml:space="preserve">revisado </w:t>
      </w:r>
      <w:r w:rsidR="00D9143B">
        <w:rPr>
          <w:lang w:val="es-AR"/>
        </w:rPr>
        <w:t xml:space="preserve">y </w:t>
      </w:r>
      <w:r w:rsidRPr="0016449F">
        <w:rPr>
          <w:lang w:val="es-AR"/>
        </w:rPr>
        <w:t xml:space="preserve">presentado por el gobierno de la </w:t>
      </w:r>
      <w:r w:rsidR="00DE510C">
        <w:rPr>
          <w:lang w:val="es-AR"/>
        </w:rPr>
        <w:t xml:space="preserve">República Islámica </w:t>
      </w:r>
      <w:proofErr w:type="spellStart"/>
      <w:r w:rsidR="00DE510C">
        <w:rPr>
          <w:lang w:val="es-AR"/>
        </w:rPr>
        <w:t>del</w:t>
      </w:r>
      <w:proofErr w:type="spellEnd"/>
      <w:r w:rsidRPr="0016449F">
        <w:rPr>
          <w:lang w:val="es-AR"/>
        </w:rPr>
        <w:t xml:space="preserve"> Irán. Conforme a la decisión 22/38 c), el informe incluyó la lista de </w:t>
      </w:r>
      <w:r>
        <w:rPr>
          <w:lang w:val="es-AR"/>
        </w:rPr>
        <w:t>equipos</w:t>
      </w:r>
      <w:r w:rsidRPr="0016449F">
        <w:rPr>
          <w:lang w:val="es-AR"/>
        </w:rPr>
        <w:t xml:space="preserve"> destru</w:t>
      </w:r>
      <w:r w:rsidR="000947F2">
        <w:rPr>
          <w:lang w:val="es-AR"/>
        </w:rPr>
        <w:t>idos</w:t>
      </w:r>
      <w:r w:rsidR="00D9143B">
        <w:rPr>
          <w:lang w:val="es-AR"/>
        </w:rPr>
        <w:t>,</w:t>
      </w:r>
      <w:r w:rsidRPr="0016449F">
        <w:rPr>
          <w:lang w:val="es-AR"/>
        </w:rPr>
        <w:t xml:space="preserve"> </w:t>
      </w:r>
      <w:r w:rsidR="000947F2">
        <w:rPr>
          <w:lang w:val="es-AR"/>
        </w:rPr>
        <w:t xml:space="preserve">una vez terminada la </w:t>
      </w:r>
      <w:r w:rsidR="004B617A">
        <w:rPr>
          <w:lang w:val="es-AR"/>
        </w:rPr>
        <w:t>conversión</w:t>
      </w:r>
      <w:r w:rsidRPr="0016449F">
        <w:rPr>
          <w:lang w:val="es-AR"/>
        </w:rPr>
        <w:t xml:space="preserve"> de </w:t>
      </w:r>
      <w:r w:rsidR="000947F2">
        <w:rPr>
          <w:lang w:val="es-AR"/>
        </w:rPr>
        <w:t>empresas de climatización</w:t>
      </w:r>
      <w:r w:rsidR="00D9143B">
        <w:rPr>
          <w:lang w:val="es-AR"/>
        </w:rPr>
        <w:t>,</w:t>
      </w:r>
      <w:r w:rsidR="000947F2">
        <w:rPr>
          <w:lang w:val="es-AR"/>
        </w:rPr>
        <w:t xml:space="preserve"> </w:t>
      </w:r>
      <w:r w:rsidRPr="0016449F">
        <w:rPr>
          <w:lang w:val="es-AR"/>
        </w:rPr>
        <w:t>y l</w:t>
      </w:r>
      <w:r w:rsidR="000947F2">
        <w:rPr>
          <w:lang w:val="es-AR"/>
        </w:rPr>
        <w:t>a</w:t>
      </w:r>
      <w:r w:rsidRPr="0016449F">
        <w:rPr>
          <w:lang w:val="es-AR"/>
        </w:rPr>
        <w:t>s 18</w:t>
      </w:r>
      <w:r w:rsidR="00546B67">
        <w:rPr>
          <w:lang w:val="es-AR"/>
        </w:rPr>
        <w:t xml:space="preserve"> </w:t>
      </w:r>
      <w:r w:rsidR="000947F2">
        <w:rPr>
          <w:lang w:val="es-AR"/>
        </w:rPr>
        <w:t>empresas de fabricación de espumas de poliuretano</w:t>
      </w:r>
      <w:r w:rsidRPr="0016449F">
        <w:rPr>
          <w:lang w:val="es-AR"/>
        </w:rPr>
        <w:t xml:space="preserve">. Para el proyecto de </w:t>
      </w:r>
      <w:r w:rsidR="000947F2">
        <w:rPr>
          <w:lang w:val="es-AR"/>
        </w:rPr>
        <w:t>climatización</w:t>
      </w:r>
      <w:r w:rsidRPr="0016449F">
        <w:rPr>
          <w:lang w:val="es-AR"/>
        </w:rPr>
        <w:t xml:space="preserve">, </w:t>
      </w:r>
      <w:r w:rsidR="000947F2">
        <w:rPr>
          <w:lang w:val="es-AR"/>
        </w:rPr>
        <w:t xml:space="preserve">se acondicionó </w:t>
      </w:r>
      <w:r w:rsidRPr="0016449F">
        <w:rPr>
          <w:lang w:val="es-AR"/>
        </w:rPr>
        <w:t xml:space="preserve">la máquina de carga, </w:t>
      </w:r>
      <w:r w:rsidR="00BB67C1">
        <w:rPr>
          <w:lang w:val="es-AR"/>
        </w:rPr>
        <w:t xml:space="preserve">y se dieron de baja </w:t>
      </w:r>
      <w:r w:rsidRPr="0016449F">
        <w:rPr>
          <w:lang w:val="es-AR"/>
        </w:rPr>
        <w:t xml:space="preserve">las bombas de vacío y </w:t>
      </w:r>
      <w:r w:rsidR="00AA5C16">
        <w:rPr>
          <w:lang w:val="es-AR"/>
        </w:rPr>
        <w:t>los equipos</w:t>
      </w:r>
      <w:r w:rsidRPr="0016449F">
        <w:rPr>
          <w:lang w:val="es-AR"/>
        </w:rPr>
        <w:t xml:space="preserve"> usado</w:t>
      </w:r>
      <w:r w:rsidR="000947F2">
        <w:rPr>
          <w:lang w:val="es-AR"/>
        </w:rPr>
        <w:t>s</w:t>
      </w:r>
      <w:r w:rsidRPr="0016449F">
        <w:rPr>
          <w:lang w:val="es-AR"/>
        </w:rPr>
        <w:t xml:space="preserve"> para la detección de </w:t>
      </w:r>
      <w:r w:rsidR="000947F2">
        <w:rPr>
          <w:lang w:val="es-AR"/>
        </w:rPr>
        <w:t>fugas</w:t>
      </w:r>
      <w:r w:rsidRPr="0016449F">
        <w:rPr>
          <w:lang w:val="es-AR"/>
        </w:rPr>
        <w:t>. Con respecto</w:t>
      </w:r>
      <w:r w:rsidR="00546B67">
        <w:rPr>
          <w:lang w:val="es-AR"/>
        </w:rPr>
        <w:t xml:space="preserve"> </w:t>
      </w:r>
      <w:r w:rsidR="00D9143B">
        <w:rPr>
          <w:lang w:val="es-AR"/>
        </w:rPr>
        <w:t xml:space="preserve">a </w:t>
      </w:r>
      <w:r w:rsidR="00BB67C1">
        <w:rPr>
          <w:lang w:val="es-AR"/>
        </w:rPr>
        <w:t>espumas de poliuretano</w:t>
      </w:r>
      <w:r w:rsidRPr="0016449F">
        <w:rPr>
          <w:lang w:val="es-AR"/>
        </w:rPr>
        <w:t xml:space="preserve">, </w:t>
      </w:r>
      <w:r w:rsidR="00BB67C1">
        <w:rPr>
          <w:lang w:val="es-AR"/>
        </w:rPr>
        <w:t xml:space="preserve">se acondicionaron </w:t>
      </w:r>
      <w:r w:rsidRPr="0016449F">
        <w:rPr>
          <w:lang w:val="es-AR"/>
        </w:rPr>
        <w:t xml:space="preserve">tres </w:t>
      </w:r>
      <w:r w:rsidR="00BB67C1">
        <w:rPr>
          <w:lang w:val="es-AR"/>
        </w:rPr>
        <w:t xml:space="preserve">máquinas de </w:t>
      </w:r>
      <w:proofErr w:type="spellStart"/>
      <w:r w:rsidR="00BB67C1">
        <w:rPr>
          <w:lang w:val="es-AR"/>
        </w:rPr>
        <w:t>espumación</w:t>
      </w:r>
      <w:proofErr w:type="spellEnd"/>
      <w:r w:rsidRPr="0016449F">
        <w:rPr>
          <w:lang w:val="es-AR"/>
        </w:rPr>
        <w:t xml:space="preserve">; para las 16 </w:t>
      </w:r>
      <w:r w:rsidR="00BB67C1">
        <w:rPr>
          <w:lang w:val="es-AR"/>
        </w:rPr>
        <w:t>máquinas</w:t>
      </w:r>
      <w:r w:rsidRPr="0016449F">
        <w:rPr>
          <w:lang w:val="es-AR"/>
        </w:rPr>
        <w:t xml:space="preserve"> de </w:t>
      </w:r>
      <w:proofErr w:type="spellStart"/>
      <w:r w:rsidRPr="0016449F">
        <w:rPr>
          <w:lang w:val="es-AR"/>
        </w:rPr>
        <w:t>espumación</w:t>
      </w:r>
      <w:proofErr w:type="spellEnd"/>
      <w:r w:rsidR="00D9143B">
        <w:rPr>
          <w:lang w:val="es-AR"/>
        </w:rPr>
        <w:t xml:space="preserve"> restantes</w:t>
      </w:r>
      <w:r w:rsidRPr="0016449F">
        <w:rPr>
          <w:lang w:val="es-AR"/>
        </w:rPr>
        <w:t xml:space="preserve"> que </w:t>
      </w:r>
      <w:r w:rsidR="00BB67C1">
        <w:rPr>
          <w:lang w:val="es-AR"/>
        </w:rPr>
        <w:t>no pudieron acondicionarse</w:t>
      </w:r>
      <w:r w:rsidRPr="0016449F">
        <w:rPr>
          <w:lang w:val="es-AR"/>
        </w:rPr>
        <w:t xml:space="preserve">, </w:t>
      </w:r>
      <w:r w:rsidR="00D9143B">
        <w:rPr>
          <w:lang w:val="es-AR"/>
        </w:rPr>
        <w:t xml:space="preserve">se destruyeron </w:t>
      </w:r>
      <w:r w:rsidR="00BB67C1">
        <w:rPr>
          <w:lang w:val="es-AR"/>
        </w:rPr>
        <w:t xml:space="preserve">las cabezas de mezcla </w:t>
      </w:r>
      <w:r w:rsidRPr="0016449F">
        <w:rPr>
          <w:lang w:val="es-AR"/>
        </w:rPr>
        <w:t xml:space="preserve">y los </w:t>
      </w:r>
      <w:r w:rsidR="00BB67C1">
        <w:rPr>
          <w:lang w:val="es-AR"/>
        </w:rPr>
        <w:t xml:space="preserve">controladores lógicos </w:t>
      </w:r>
      <w:r w:rsidRPr="0016449F">
        <w:rPr>
          <w:lang w:val="es-AR"/>
        </w:rPr>
        <w:t xml:space="preserve">programables </w:t>
      </w:r>
      <w:r w:rsidR="00BB67C1">
        <w:rPr>
          <w:lang w:val="es-AR"/>
        </w:rPr>
        <w:t xml:space="preserve">se destruyeron </w:t>
      </w:r>
      <w:r w:rsidRPr="0016449F">
        <w:rPr>
          <w:lang w:val="es-AR"/>
        </w:rPr>
        <w:t xml:space="preserve">y </w:t>
      </w:r>
      <w:r w:rsidR="00BB67C1">
        <w:rPr>
          <w:lang w:val="es-AR"/>
        </w:rPr>
        <w:t xml:space="preserve">se cortaron </w:t>
      </w:r>
      <w:r w:rsidRPr="0016449F">
        <w:rPr>
          <w:lang w:val="es-AR"/>
        </w:rPr>
        <w:t xml:space="preserve">los tubos y el cableado eléctrico; y </w:t>
      </w:r>
      <w:r w:rsidR="00BB67C1">
        <w:rPr>
          <w:lang w:val="es-AR"/>
        </w:rPr>
        <w:t xml:space="preserve">también se destruyeron </w:t>
      </w:r>
      <w:r w:rsidRPr="0016449F">
        <w:rPr>
          <w:lang w:val="es-AR"/>
        </w:rPr>
        <w:t xml:space="preserve">los accesorios y las </w:t>
      </w:r>
      <w:r w:rsidR="00BB67C1">
        <w:rPr>
          <w:lang w:val="es-AR"/>
        </w:rPr>
        <w:t>c</w:t>
      </w:r>
      <w:r w:rsidRPr="0016449F">
        <w:rPr>
          <w:lang w:val="es-AR"/>
        </w:rPr>
        <w:t>isternas de mezcla. El informe de proyectos terminados incluyó</w:t>
      </w:r>
      <w:r w:rsidR="00D9143B">
        <w:rPr>
          <w:lang w:val="es-AR"/>
        </w:rPr>
        <w:t>,</w:t>
      </w:r>
      <w:r w:rsidR="00BB67C1">
        <w:rPr>
          <w:lang w:val="es-AR"/>
        </w:rPr>
        <w:t xml:space="preserve"> además</w:t>
      </w:r>
      <w:r w:rsidR="00D9143B">
        <w:rPr>
          <w:lang w:val="es-AR"/>
        </w:rPr>
        <w:t>,</w:t>
      </w:r>
      <w:r w:rsidRPr="0016449F">
        <w:rPr>
          <w:lang w:val="es-AR"/>
        </w:rPr>
        <w:t xml:space="preserve"> un informe financiero con </w:t>
      </w:r>
      <w:r w:rsidR="00BB67C1">
        <w:rPr>
          <w:lang w:val="es-AR"/>
        </w:rPr>
        <w:t>los saldos</w:t>
      </w:r>
      <w:r w:rsidRPr="0016449F">
        <w:rPr>
          <w:lang w:val="es-AR"/>
        </w:rPr>
        <w:t xml:space="preserve"> de</w:t>
      </w:r>
      <w:r w:rsidR="00D9143B">
        <w:rPr>
          <w:lang w:val="es-AR"/>
        </w:rPr>
        <w:t xml:space="preserve"> f</w:t>
      </w:r>
      <w:r w:rsidR="00F93DCE">
        <w:rPr>
          <w:lang w:val="es-AR"/>
        </w:rPr>
        <w:t>ondo</w:t>
      </w:r>
      <w:r w:rsidR="00D9143B">
        <w:rPr>
          <w:lang w:val="es-AR"/>
        </w:rPr>
        <w:t>s</w:t>
      </w:r>
      <w:r>
        <w:rPr>
          <w:lang w:val="es-AR"/>
        </w:rPr>
        <w:t xml:space="preserve"> del</w:t>
      </w:r>
      <w:r w:rsidR="00BB67C1">
        <w:rPr>
          <w:lang w:val="es-AR"/>
        </w:rPr>
        <w:t xml:space="preserve"> </w:t>
      </w:r>
      <w:r>
        <w:rPr>
          <w:lang w:val="es-AR"/>
        </w:rPr>
        <w:t>primer</w:t>
      </w:r>
      <w:r w:rsidR="00BB67C1">
        <w:rPr>
          <w:lang w:val="es-AR"/>
        </w:rPr>
        <w:t>o</w:t>
      </w:r>
      <w:r w:rsidRPr="0016449F">
        <w:rPr>
          <w:lang w:val="es-AR"/>
        </w:rPr>
        <w:t xml:space="preserve">, tercero y </w:t>
      </w:r>
      <w:r w:rsidR="00BB67C1">
        <w:rPr>
          <w:lang w:val="es-AR"/>
        </w:rPr>
        <w:t xml:space="preserve">último </w:t>
      </w:r>
      <w:r w:rsidRPr="0016449F">
        <w:rPr>
          <w:lang w:val="es-AR"/>
        </w:rPr>
        <w:t xml:space="preserve">tramo </w:t>
      </w:r>
      <w:r w:rsidR="00BB67C1">
        <w:rPr>
          <w:lang w:val="es-AR"/>
        </w:rPr>
        <w:t xml:space="preserve">devueltos o por devolver </w:t>
      </w:r>
      <w:r w:rsidRPr="0016449F">
        <w:rPr>
          <w:lang w:val="es-AR"/>
        </w:rPr>
        <w:t xml:space="preserve">al </w:t>
      </w:r>
      <w:r w:rsidR="00AA5C16">
        <w:rPr>
          <w:lang w:val="es-AR"/>
        </w:rPr>
        <w:t>Fondo Multilateral</w:t>
      </w:r>
      <w:r w:rsidRPr="0016449F">
        <w:rPr>
          <w:lang w:val="es-AR"/>
        </w:rPr>
        <w:t>.</w:t>
      </w:r>
    </w:p>
    <w:p w:rsidR="005B7A97" w:rsidRPr="0016449F" w:rsidRDefault="00BB67C1" w:rsidP="005B7A97">
      <w:pPr>
        <w:keepNext/>
        <w:autoSpaceDE w:val="0"/>
        <w:autoSpaceDN w:val="0"/>
        <w:adjustRightInd w:val="0"/>
        <w:spacing w:after="240"/>
        <w:rPr>
          <w:b/>
          <w:lang w:val="es-AR"/>
        </w:rPr>
      </w:pPr>
      <w:r>
        <w:rPr>
          <w:b/>
          <w:lang w:val="es-AR"/>
        </w:rPr>
        <w:t>Recomendación de la Secretaría</w:t>
      </w:r>
    </w:p>
    <w:p w:rsidR="005B7A97" w:rsidRPr="0016449F" w:rsidRDefault="005B7A97" w:rsidP="005B7A97">
      <w:pPr>
        <w:pStyle w:val="Heading1"/>
        <w:rPr>
          <w:lang w:val="es-AR"/>
        </w:rPr>
      </w:pPr>
      <w:r w:rsidRPr="0016449F">
        <w:rPr>
          <w:lang w:val="es-AR"/>
        </w:rPr>
        <w:t xml:space="preserve">El Comité Ejecutivo </w:t>
      </w:r>
      <w:r>
        <w:rPr>
          <w:lang w:val="es-AR"/>
        </w:rPr>
        <w:t>podría</w:t>
      </w:r>
      <w:r w:rsidR="00BB67C1">
        <w:rPr>
          <w:lang w:val="es-AR"/>
        </w:rPr>
        <w:t xml:space="preserve"> considerar oportuno</w:t>
      </w:r>
      <w:r w:rsidRPr="0016449F">
        <w:rPr>
          <w:lang w:val="es-AR"/>
        </w:rPr>
        <w:t>:</w:t>
      </w:r>
    </w:p>
    <w:p w:rsidR="005B7A97" w:rsidRPr="0016449F" w:rsidRDefault="00BB67C1" w:rsidP="005B7A97">
      <w:pPr>
        <w:pStyle w:val="Heading2"/>
        <w:rPr>
          <w:lang w:val="es-AR"/>
        </w:rPr>
      </w:pPr>
      <w:r>
        <w:rPr>
          <w:lang w:val="es-AR"/>
        </w:rPr>
        <w:t>Tomar nota de:</w:t>
      </w:r>
    </w:p>
    <w:p w:rsidR="005B7A97" w:rsidRPr="0016449F" w:rsidRDefault="005B7A97" w:rsidP="005B7A97">
      <w:pPr>
        <w:pStyle w:val="Heading3"/>
        <w:widowControl/>
        <w:rPr>
          <w:lang w:val="es-AR"/>
        </w:rPr>
      </w:pPr>
      <w:r w:rsidRPr="0016449F">
        <w:rPr>
          <w:lang w:val="es-AR"/>
        </w:rPr>
        <w:t xml:space="preserve">El </w:t>
      </w:r>
      <w:r w:rsidR="00D1650E">
        <w:rPr>
          <w:lang w:val="es-AR"/>
        </w:rPr>
        <w:t xml:space="preserve">Informe final sobre la marcha de las actividades </w:t>
      </w:r>
      <w:r w:rsidR="00BB67C1">
        <w:rPr>
          <w:lang w:val="es-AR"/>
        </w:rPr>
        <w:t xml:space="preserve">relativo a </w:t>
      </w:r>
      <w:r>
        <w:rPr>
          <w:lang w:val="es-AR"/>
        </w:rPr>
        <w:t>la ejecución</w:t>
      </w:r>
      <w:r w:rsidRPr="0016449F">
        <w:rPr>
          <w:lang w:val="es-AR"/>
        </w:rPr>
        <w:t xml:space="preserve"> del programa de trabajo asociado al cuarto tramo de la etapa I </w:t>
      </w:r>
      <w:r w:rsidR="0076543F">
        <w:rPr>
          <w:lang w:val="es-AR"/>
        </w:rPr>
        <w:t>del plan de gestión de eliminación de los HCFC</w:t>
      </w:r>
      <w:r w:rsidRPr="0016449F">
        <w:rPr>
          <w:lang w:val="es-AR"/>
        </w:rPr>
        <w:t xml:space="preserve"> para la </w:t>
      </w:r>
      <w:r w:rsidR="00DE510C">
        <w:rPr>
          <w:lang w:val="es-AR"/>
        </w:rPr>
        <w:t xml:space="preserve">República Islámica </w:t>
      </w:r>
      <w:proofErr w:type="spellStart"/>
      <w:r w:rsidR="00DE510C">
        <w:rPr>
          <w:lang w:val="es-AR"/>
        </w:rPr>
        <w:t>del</w:t>
      </w:r>
      <w:proofErr w:type="spellEnd"/>
      <w:r w:rsidRPr="0016449F">
        <w:rPr>
          <w:lang w:val="es-AR"/>
        </w:rPr>
        <w:t xml:space="preserve"> Irán, </w:t>
      </w:r>
      <w:r w:rsidR="00BB67C1">
        <w:rPr>
          <w:lang w:val="es-AR"/>
        </w:rPr>
        <w:t>presentado</w:t>
      </w:r>
      <w:r w:rsidRPr="0016449F">
        <w:rPr>
          <w:lang w:val="es-AR"/>
        </w:rPr>
        <w:t xml:space="preserve"> por </w:t>
      </w:r>
      <w:r w:rsidR="00DE510C">
        <w:rPr>
          <w:lang w:val="es-AR"/>
        </w:rPr>
        <w:t>el PNUD</w:t>
      </w:r>
      <w:r w:rsidRPr="0016449F">
        <w:rPr>
          <w:lang w:val="es-AR"/>
        </w:rPr>
        <w:t xml:space="preserve">, y </w:t>
      </w:r>
      <w:r w:rsidR="00BB67C1">
        <w:rPr>
          <w:lang w:val="es-AR"/>
        </w:rPr>
        <w:t>que figura en el documento</w:t>
      </w:r>
      <w:r w:rsidRPr="0016449F">
        <w:rPr>
          <w:lang w:val="es-AR"/>
        </w:rPr>
        <w:t> </w:t>
      </w:r>
      <w:r>
        <w:rPr>
          <w:lang w:val="es-AR"/>
        </w:rPr>
        <w:t xml:space="preserve">el </w:t>
      </w:r>
      <w:r w:rsidR="00BB67C1">
        <w:rPr>
          <w:lang w:val="es-AR"/>
        </w:rPr>
        <w:t>UNEP/</w:t>
      </w:r>
      <w:proofErr w:type="spellStart"/>
      <w:r w:rsidRPr="0016449F">
        <w:rPr>
          <w:lang w:val="es-AR"/>
        </w:rPr>
        <w:t>OzL.Pro</w:t>
      </w:r>
      <w:proofErr w:type="spellEnd"/>
      <w:r w:rsidR="00BB67C1">
        <w:rPr>
          <w:lang w:val="es-AR"/>
        </w:rPr>
        <w:t>/</w:t>
      </w:r>
      <w:proofErr w:type="spellStart"/>
      <w:r w:rsidR="00BB67C1">
        <w:rPr>
          <w:lang w:val="es-AR"/>
        </w:rPr>
        <w:t>ExCom</w:t>
      </w:r>
      <w:proofErr w:type="spellEnd"/>
      <w:r w:rsidR="00BB67C1">
        <w:rPr>
          <w:lang w:val="es-AR"/>
        </w:rPr>
        <w:t>/</w:t>
      </w:r>
      <w:r w:rsidRPr="0016449F">
        <w:rPr>
          <w:lang w:val="es-AR"/>
        </w:rPr>
        <w:t>84/51;</w:t>
      </w:r>
    </w:p>
    <w:p w:rsidR="005B7A97" w:rsidRPr="0016449F" w:rsidRDefault="005B7A97" w:rsidP="005B7A97">
      <w:pPr>
        <w:pStyle w:val="Heading3"/>
        <w:rPr>
          <w:lang w:val="es-AR"/>
        </w:rPr>
      </w:pPr>
      <w:r w:rsidRPr="0016449F">
        <w:rPr>
          <w:lang w:val="es-AR"/>
        </w:rPr>
        <w:t xml:space="preserve">Que el gobierno de la </w:t>
      </w:r>
      <w:r w:rsidR="00DE510C">
        <w:rPr>
          <w:lang w:val="es-AR"/>
        </w:rPr>
        <w:t xml:space="preserve">República Islámica </w:t>
      </w:r>
      <w:proofErr w:type="spellStart"/>
      <w:r w:rsidR="00DE510C">
        <w:rPr>
          <w:lang w:val="es-AR"/>
        </w:rPr>
        <w:t>del</w:t>
      </w:r>
      <w:proofErr w:type="spellEnd"/>
      <w:r w:rsidRPr="0016449F">
        <w:rPr>
          <w:lang w:val="es-AR"/>
        </w:rPr>
        <w:t xml:space="preserve"> Irán, </w:t>
      </w:r>
      <w:r w:rsidR="00DE510C">
        <w:rPr>
          <w:lang w:val="es-AR"/>
        </w:rPr>
        <w:t>el PNUD</w:t>
      </w:r>
      <w:r w:rsidRPr="0016449F">
        <w:rPr>
          <w:lang w:val="es-AR"/>
        </w:rPr>
        <w:t xml:space="preserve">, </w:t>
      </w:r>
      <w:r w:rsidR="0076543F">
        <w:rPr>
          <w:lang w:val="es-AR"/>
        </w:rPr>
        <w:t>la ONUDI</w:t>
      </w:r>
      <w:r w:rsidRPr="0016449F">
        <w:rPr>
          <w:lang w:val="es-AR"/>
        </w:rPr>
        <w:t xml:space="preserve">, </w:t>
      </w:r>
      <w:r w:rsidR="0076543F">
        <w:rPr>
          <w:lang w:val="es-AR"/>
        </w:rPr>
        <w:t>el PNUMA</w:t>
      </w:r>
      <w:r w:rsidRPr="0016449F">
        <w:rPr>
          <w:lang w:val="es-AR"/>
        </w:rPr>
        <w:t xml:space="preserve"> y el gobierno de Alemania </w:t>
      </w:r>
      <w:r w:rsidR="00500D27">
        <w:rPr>
          <w:lang w:val="es-AR"/>
        </w:rPr>
        <w:t xml:space="preserve">presentaron </w:t>
      </w:r>
      <w:r w:rsidRPr="0016449F">
        <w:rPr>
          <w:lang w:val="es-AR"/>
        </w:rPr>
        <w:t xml:space="preserve">un Informe de terminación de proyecto </w:t>
      </w:r>
      <w:r w:rsidR="00500D27">
        <w:rPr>
          <w:lang w:val="es-AR"/>
        </w:rPr>
        <w:t xml:space="preserve">revisado, </w:t>
      </w:r>
      <w:r w:rsidRPr="0016449F">
        <w:rPr>
          <w:lang w:val="es-AR"/>
        </w:rPr>
        <w:t>conforme a la decisión 83/23;</w:t>
      </w:r>
    </w:p>
    <w:p w:rsidR="005B7A97" w:rsidRPr="0016449F" w:rsidRDefault="00500D27" w:rsidP="008A2F28">
      <w:pPr>
        <w:pStyle w:val="Heading3"/>
        <w:keepNext/>
        <w:keepLines/>
        <w:rPr>
          <w:lang w:val="es-AR"/>
        </w:rPr>
      </w:pPr>
      <w:r>
        <w:rPr>
          <w:lang w:val="es-AR"/>
        </w:rPr>
        <w:t xml:space="preserve">Que </w:t>
      </w:r>
      <w:r w:rsidR="0076543F">
        <w:rPr>
          <w:lang w:val="es-AR"/>
        </w:rPr>
        <w:t>la ONUDI</w:t>
      </w:r>
      <w:r w:rsidR="005B7A97" w:rsidRPr="0016449F">
        <w:rPr>
          <w:lang w:val="es-AR"/>
        </w:rPr>
        <w:t xml:space="preserve"> </w:t>
      </w:r>
      <w:r w:rsidR="00AA5C16">
        <w:rPr>
          <w:lang w:val="es-AR"/>
        </w:rPr>
        <w:t>devolver</w:t>
      </w:r>
      <w:r w:rsidR="005B7A97" w:rsidRPr="0016449F">
        <w:rPr>
          <w:lang w:val="es-AR"/>
        </w:rPr>
        <w:t>á a la 84</w:t>
      </w:r>
      <w:r>
        <w:rPr>
          <w:lang w:val="es-AR"/>
        </w:rPr>
        <w:t xml:space="preserve">ª </w:t>
      </w:r>
      <w:r w:rsidR="005B7A97" w:rsidRPr="0016449F">
        <w:rPr>
          <w:lang w:val="es-AR"/>
        </w:rPr>
        <w:t xml:space="preserve">reunión un </w:t>
      </w:r>
      <w:r w:rsidR="005B7A97">
        <w:rPr>
          <w:lang w:val="es-AR"/>
        </w:rPr>
        <w:t>saldo</w:t>
      </w:r>
      <w:r w:rsidR="005B7A97" w:rsidRPr="0016449F">
        <w:rPr>
          <w:lang w:val="es-AR"/>
        </w:rPr>
        <w:t xml:space="preserve"> de 2</w:t>
      </w:r>
      <w:r w:rsidR="005B7A97">
        <w:rPr>
          <w:lang w:val="es-AR"/>
        </w:rPr>
        <w:t xml:space="preserve"> </w:t>
      </w:r>
      <w:r w:rsidR="005B7A97" w:rsidRPr="0016449F">
        <w:rPr>
          <w:lang w:val="es-AR"/>
        </w:rPr>
        <w:t>391</w:t>
      </w:r>
      <w:r w:rsidR="009B7F5D" w:rsidRPr="0016449F">
        <w:rPr>
          <w:lang w:val="es-AR"/>
        </w:rPr>
        <w:t xml:space="preserve"> </w:t>
      </w:r>
      <w:r w:rsidR="009B7F5D">
        <w:rPr>
          <w:lang w:val="es-AR"/>
        </w:rPr>
        <w:t>$EUA</w:t>
      </w:r>
      <w:r w:rsidR="005B7A97" w:rsidRPr="0016449F">
        <w:rPr>
          <w:lang w:val="es-AR"/>
        </w:rPr>
        <w:t xml:space="preserve">, más </w:t>
      </w:r>
      <w:r>
        <w:rPr>
          <w:lang w:val="es-AR"/>
        </w:rPr>
        <w:t>los gastos de apoyo del organismo</w:t>
      </w:r>
      <w:r w:rsidR="005B7A97" w:rsidRPr="0016449F">
        <w:rPr>
          <w:lang w:val="es-AR"/>
        </w:rPr>
        <w:t xml:space="preserve"> de 18</w:t>
      </w:r>
      <w:r w:rsidR="005B7A97" w:rsidRPr="00D9143B">
        <w:rPr>
          <w:lang w:val="es-AR"/>
        </w:rPr>
        <w:t>0</w:t>
      </w:r>
      <w:r w:rsidR="009B7F5D" w:rsidRPr="00D9143B">
        <w:rPr>
          <w:lang w:val="es-AR"/>
        </w:rPr>
        <w:t xml:space="preserve"> $EUA</w:t>
      </w:r>
      <w:r w:rsidR="005B7A97" w:rsidRPr="00D9143B">
        <w:rPr>
          <w:lang w:val="es-AR"/>
        </w:rPr>
        <w:t xml:space="preserve"> </w:t>
      </w:r>
      <w:r>
        <w:rPr>
          <w:lang w:val="es-AR"/>
        </w:rPr>
        <w:t xml:space="preserve">correspondientes al </w:t>
      </w:r>
      <w:r w:rsidR="005B7A97" w:rsidRPr="0016449F">
        <w:rPr>
          <w:lang w:val="es-AR"/>
        </w:rPr>
        <w:t xml:space="preserve">tercer tramo de la etapa I del plan de gestión de eliminación de </w:t>
      </w:r>
      <w:r w:rsidR="005B7A97">
        <w:rPr>
          <w:lang w:val="es-AR"/>
        </w:rPr>
        <w:t>los HCFC</w:t>
      </w:r>
      <w:r w:rsidR="005B7A97" w:rsidRPr="0016449F">
        <w:rPr>
          <w:lang w:val="es-AR"/>
        </w:rPr>
        <w:t>; y</w:t>
      </w:r>
    </w:p>
    <w:p w:rsidR="005B7A97" w:rsidRPr="0016449F" w:rsidRDefault="005B7A97" w:rsidP="005B7A97">
      <w:pPr>
        <w:pStyle w:val="Heading2"/>
        <w:rPr>
          <w:lang w:val="es-AR"/>
        </w:rPr>
      </w:pPr>
      <w:r w:rsidRPr="0016449F">
        <w:rPr>
          <w:lang w:val="es-AR"/>
        </w:rPr>
        <w:t>Pe</w:t>
      </w:r>
      <w:r w:rsidR="00500D27">
        <w:rPr>
          <w:lang w:val="es-AR"/>
        </w:rPr>
        <w:t>dir a la ONUDI</w:t>
      </w:r>
      <w:r w:rsidRPr="0016449F">
        <w:rPr>
          <w:lang w:val="es-AR"/>
        </w:rPr>
        <w:t xml:space="preserve"> </w:t>
      </w:r>
      <w:r w:rsidR="00500D27">
        <w:rPr>
          <w:lang w:val="es-AR"/>
        </w:rPr>
        <w:t xml:space="preserve">que devuelva a más tardar en </w:t>
      </w:r>
      <w:r w:rsidRPr="0016449F">
        <w:rPr>
          <w:lang w:val="es-AR"/>
        </w:rPr>
        <w:t xml:space="preserve">la </w:t>
      </w:r>
      <w:r w:rsidR="00500D27">
        <w:rPr>
          <w:lang w:val="es-AR"/>
        </w:rPr>
        <w:t xml:space="preserve">85ª </w:t>
      </w:r>
      <w:r w:rsidRPr="0016449F">
        <w:rPr>
          <w:lang w:val="es-AR"/>
        </w:rPr>
        <w:t xml:space="preserve">reunión, cualquier </w:t>
      </w:r>
      <w:r>
        <w:rPr>
          <w:lang w:val="es-AR"/>
        </w:rPr>
        <w:t>saldo</w:t>
      </w:r>
      <w:r w:rsidRPr="0016449F">
        <w:rPr>
          <w:lang w:val="es-AR"/>
        </w:rPr>
        <w:t xml:space="preserve"> restante de </w:t>
      </w:r>
      <w:r w:rsidRPr="0016449F">
        <w:rPr>
          <w:lang w:val="es-AR"/>
        </w:rPr>
        <w:lastRenderedPageBreak/>
        <w:t xml:space="preserve">los fondos aprobados para la etapa I del plan de gestión de eliminación de </w:t>
      </w:r>
      <w:r>
        <w:rPr>
          <w:lang w:val="es-AR"/>
        </w:rPr>
        <w:t>los HCFC</w:t>
      </w:r>
      <w:r w:rsidRPr="0016449F">
        <w:rPr>
          <w:lang w:val="es-AR"/>
        </w:rPr>
        <w:t xml:space="preserve"> para la </w:t>
      </w:r>
      <w:r w:rsidR="00DE510C">
        <w:rPr>
          <w:lang w:val="es-AR"/>
        </w:rPr>
        <w:t xml:space="preserve">República Islámica </w:t>
      </w:r>
      <w:proofErr w:type="spellStart"/>
      <w:r w:rsidR="00DE510C">
        <w:rPr>
          <w:lang w:val="es-AR"/>
        </w:rPr>
        <w:t>del</w:t>
      </w:r>
      <w:proofErr w:type="spellEnd"/>
      <w:r w:rsidRPr="0016449F">
        <w:rPr>
          <w:lang w:val="es-AR"/>
        </w:rPr>
        <w:t xml:space="preserve"> Irán.</w:t>
      </w:r>
    </w:p>
    <w:p w:rsidR="005B7A97" w:rsidRPr="0016449F" w:rsidRDefault="005B7A97" w:rsidP="005B7A97">
      <w:pPr>
        <w:rPr>
          <w:b/>
          <w:sz w:val="20"/>
          <w:szCs w:val="20"/>
          <w:lang w:val="es-AR"/>
        </w:rPr>
      </w:pPr>
      <w:r w:rsidRPr="0016449F">
        <w:rPr>
          <w:b/>
          <w:sz w:val="20"/>
          <w:szCs w:val="20"/>
          <w:lang w:val="es-AR"/>
        </w:rPr>
        <w:br w:type="page"/>
      </w:r>
    </w:p>
    <w:p w:rsidR="005B7A97" w:rsidRPr="0016449F" w:rsidRDefault="005B7A97" w:rsidP="005B7A97">
      <w:pPr>
        <w:jc w:val="center"/>
        <w:rPr>
          <w:b/>
          <w:sz w:val="20"/>
          <w:szCs w:val="20"/>
          <w:lang w:val="es-AR"/>
        </w:rPr>
      </w:pPr>
      <w:r w:rsidRPr="0016449F">
        <w:rPr>
          <w:b/>
          <w:sz w:val="20"/>
          <w:szCs w:val="20"/>
          <w:lang w:val="es-AR"/>
        </w:rPr>
        <w:lastRenderedPageBreak/>
        <w:t>HOJA DE EVALUACIÓN DE PROYECTO - PROYECTOS PLURIANUALES</w:t>
      </w:r>
    </w:p>
    <w:p w:rsidR="005B7A97" w:rsidRPr="0016449F" w:rsidRDefault="00DE510C" w:rsidP="005B7A97">
      <w:pPr>
        <w:spacing w:after="80"/>
        <w:jc w:val="center"/>
        <w:rPr>
          <w:sz w:val="20"/>
          <w:szCs w:val="20"/>
          <w:lang w:val="es-AR"/>
        </w:rPr>
      </w:pPr>
      <w:r>
        <w:rPr>
          <w:b/>
          <w:sz w:val="20"/>
          <w:szCs w:val="20"/>
          <w:lang w:val="es-AR"/>
        </w:rPr>
        <w:t xml:space="preserve">República Islámica </w:t>
      </w:r>
      <w:proofErr w:type="spellStart"/>
      <w:r>
        <w:rPr>
          <w:b/>
          <w:sz w:val="20"/>
          <w:szCs w:val="20"/>
          <w:lang w:val="es-AR"/>
        </w:rPr>
        <w:t>del</w:t>
      </w:r>
      <w:proofErr w:type="spellEnd"/>
      <w:r w:rsidR="00D9143B">
        <w:rPr>
          <w:b/>
          <w:sz w:val="20"/>
          <w:szCs w:val="20"/>
          <w:lang w:val="es-AR"/>
        </w:rPr>
        <w:t xml:space="preserve"> Irán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2405"/>
        <w:gridCol w:w="3544"/>
        <w:gridCol w:w="2126"/>
        <w:gridCol w:w="1925"/>
      </w:tblGrid>
      <w:tr w:rsidR="005B7A97" w:rsidRPr="00CE6499" w:rsidTr="00DE510C">
        <w:trPr>
          <w:trHeight w:val="115"/>
        </w:trPr>
        <w:tc>
          <w:tcPr>
            <w:tcW w:w="2405" w:type="dxa"/>
            <w:shd w:val="clear" w:color="auto" w:fill="auto"/>
          </w:tcPr>
          <w:p w:rsidR="005B7A97" w:rsidRPr="0016449F" w:rsidRDefault="005B7A97" w:rsidP="00DE510C">
            <w:pPr>
              <w:jc w:val="left"/>
              <w:rPr>
                <w:b/>
                <w:sz w:val="18"/>
                <w:lang w:val="es-AR"/>
              </w:rPr>
            </w:pPr>
            <w:r w:rsidRPr="0016449F">
              <w:rPr>
                <w:b/>
                <w:sz w:val="18"/>
                <w:lang w:val="es-AR"/>
              </w:rPr>
              <w:t>(I) TÍTULO DE PROYECTO</w:t>
            </w:r>
          </w:p>
        </w:tc>
        <w:tc>
          <w:tcPr>
            <w:tcW w:w="3544" w:type="dxa"/>
            <w:shd w:val="clear" w:color="auto" w:fill="auto"/>
          </w:tcPr>
          <w:p w:rsidR="005B7A97" w:rsidRPr="0016449F" w:rsidRDefault="005B7A97" w:rsidP="00DE510C">
            <w:pPr>
              <w:spacing w:after="80"/>
              <w:jc w:val="center"/>
              <w:rPr>
                <w:b/>
                <w:sz w:val="18"/>
                <w:lang w:val="es-AR"/>
              </w:rPr>
            </w:pPr>
            <w:r>
              <w:rPr>
                <w:b/>
                <w:sz w:val="18"/>
                <w:lang w:val="es-AR"/>
              </w:rPr>
              <w:t>ORGANISMO</w:t>
            </w:r>
          </w:p>
        </w:tc>
        <w:tc>
          <w:tcPr>
            <w:tcW w:w="2126" w:type="dxa"/>
            <w:shd w:val="clear" w:color="auto" w:fill="auto"/>
          </w:tcPr>
          <w:p w:rsidR="005B7A97" w:rsidRPr="0016449F" w:rsidRDefault="00D9143B" w:rsidP="00D9143B">
            <w:pPr>
              <w:spacing w:after="80"/>
              <w:jc w:val="center"/>
              <w:rPr>
                <w:b/>
                <w:sz w:val="18"/>
                <w:lang w:val="es-AR"/>
              </w:rPr>
            </w:pPr>
            <w:r>
              <w:rPr>
                <w:b/>
                <w:sz w:val="18"/>
                <w:lang w:val="es-AR"/>
              </w:rPr>
              <w:t xml:space="preserve">APROBADO EN </w:t>
            </w:r>
            <w:r w:rsidR="005B7A97" w:rsidRPr="0016449F">
              <w:rPr>
                <w:b/>
                <w:sz w:val="18"/>
                <w:lang w:val="es-AR"/>
              </w:rPr>
              <w:t xml:space="preserve">REUNIÓN </w:t>
            </w:r>
          </w:p>
        </w:tc>
        <w:tc>
          <w:tcPr>
            <w:tcW w:w="1925" w:type="dxa"/>
            <w:shd w:val="clear" w:color="auto" w:fill="auto"/>
          </w:tcPr>
          <w:p w:rsidR="005B7A97" w:rsidRPr="0016449F" w:rsidRDefault="005B7A97" w:rsidP="00D9143B">
            <w:pPr>
              <w:spacing w:after="80"/>
              <w:jc w:val="center"/>
              <w:rPr>
                <w:b/>
                <w:sz w:val="18"/>
                <w:lang w:val="es-AR"/>
              </w:rPr>
            </w:pPr>
            <w:r w:rsidRPr="0016449F">
              <w:rPr>
                <w:b/>
                <w:sz w:val="18"/>
                <w:lang w:val="es-AR"/>
              </w:rPr>
              <w:t xml:space="preserve">MEDIDA DE </w:t>
            </w:r>
            <w:r w:rsidR="00D9143B">
              <w:rPr>
                <w:b/>
                <w:sz w:val="18"/>
                <w:lang w:val="es-AR"/>
              </w:rPr>
              <w:t>CONTROL</w:t>
            </w:r>
          </w:p>
        </w:tc>
      </w:tr>
      <w:tr w:rsidR="005B7A97" w:rsidRPr="0016449F" w:rsidTr="00DE510C">
        <w:trPr>
          <w:trHeight w:val="105"/>
        </w:trPr>
        <w:tc>
          <w:tcPr>
            <w:tcW w:w="2405" w:type="dxa"/>
            <w:shd w:val="clear" w:color="auto" w:fill="auto"/>
          </w:tcPr>
          <w:p w:rsidR="005B7A97" w:rsidRPr="0016449F" w:rsidRDefault="00D9143B" w:rsidP="00D9143B">
            <w:pPr>
              <w:spacing w:after="80"/>
              <w:rPr>
                <w:sz w:val="18"/>
                <w:lang w:val="es-AR"/>
              </w:rPr>
            </w:pPr>
            <w:r>
              <w:rPr>
                <w:sz w:val="18"/>
                <w:lang w:val="es-AR"/>
              </w:rPr>
              <w:t xml:space="preserve">Plan de eliminación de </w:t>
            </w:r>
            <w:r w:rsidR="00AE0323">
              <w:rPr>
                <w:sz w:val="18"/>
                <w:lang w:val="es-AR"/>
              </w:rPr>
              <w:t>HCFC</w:t>
            </w:r>
            <w:r>
              <w:rPr>
                <w:sz w:val="18"/>
                <w:lang w:val="es-AR"/>
              </w:rPr>
              <w:t xml:space="preserve"> </w:t>
            </w:r>
            <w:r w:rsidR="005B7A97" w:rsidRPr="0016449F">
              <w:rPr>
                <w:sz w:val="18"/>
                <w:lang w:val="es-AR"/>
              </w:rPr>
              <w:t>(etapa II)</w:t>
            </w:r>
          </w:p>
        </w:tc>
        <w:tc>
          <w:tcPr>
            <w:tcW w:w="3544" w:type="dxa"/>
            <w:shd w:val="clear" w:color="auto" w:fill="auto"/>
          </w:tcPr>
          <w:p w:rsidR="005B7A97" w:rsidRPr="0016449F" w:rsidRDefault="005B7A97" w:rsidP="00DE510C">
            <w:pPr>
              <w:spacing w:after="80"/>
              <w:jc w:val="center"/>
              <w:rPr>
                <w:sz w:val="18"/>
                <w:lang w:val="es-AR"/>
              </w:rPr>
            </w:pPr>
            <w:r w:rsidRPr="0016449F">
              <w:rPr>
                <w:sz w:val="18"/>
                <w:lang w:val="es-AR"/>
              </w:rPr>
              <w:t>PNUD (</w:t>
            </w:r>
            <w:r>
              <w:rPr>
                <w:sz w:val="18"/>
                <w:lang w:val="es-AR"/>
              </w:rPr>
              <w:t>principal</w:t>
            </w:r>
            <w:r w:rsidRPr="0016449F">
              <w:rPr>
                <w:sz w:val="18"/>
                <w:lang w:val="es-AR"/>
              </w:rPr>
              <w:t>), PNUMA, ONUDI, Alemania, Italia</w:t>
            </w:r>
          </w:p>
        </w:tc>
        <w:tc>
          <w:tcPr>
            <w:tcW w:w="2126" w:type="dxa"/>
            <w:shd w:val="clear" w:color="auto" w:fill="auto"/>
          </w:tcPr>
          <w:p w:rsidR="005B7A97" w:rsidRPr="0016449F" w:rsidRDefault="005B7A97" w:rsidP="00D9143B">
            <w:pPr>
              <w:spacing w:after="80"/>
              <w:jc w:val="center"/>
              <w:rPr>
                <w:sz w:val="18"/>
                <w:lang w:val="es-AR"/>
              </w:rPr>
            </w:pPr>
            <w:r w:rsidRPr="0016449F">
              <w:rPr>
                <w:sz w:val="18"/>
                <w:lang w:val="es-AR"/>
              </w:rPr>
              <w:t>77</w:t>
            </w:r>
            <w:r w:rsidR="00D9143B">
              <w:rPr>
                <w:sz w:val="18"/>
                <w:lang w:val="es-AR"/>
              </w:rPr>
              <w:t xml:space="preserve">ª </w:t>
            </w:r>
          </w:p>
        </w:tc>
        <w:tc>
          <w:tcPr>
            <w:tcW w:w="1925" w:type="dxa"/>
            <w:shd w:val="clear" w:color="auto" w:fill="auto"/>
          </w:tcPr>
          <w:p w:rsidR="005B7A97" w:rsidRPr="0016449F" w:rsidRDefault="005B7A97" w:rsidP="00DE510C">
            <w:pPr>
              <w:spacing w:after="80"/>
              <w:jc w:val="center"/>
              <w:rPr>
                <w:sz w:val="18"/>
                <w:lang w:val="es-AR"/>
              </w:rPr>
            </w:pPr>
            <w:r w:rsidRPr="0016449F">
              <w:rPr>
                <w:sz w:val="18"/>
                <w:lang w:val="es-AR"/>
              </w:rPr>
              <w:t>75% en 2023</w:t>
            </w:r>
          </w:p>
        </w:tc>
      </w:tr>
    </w:tbl>
    <w:p w:rsidR="005B7A97" w:rsidRPr="0016449F" w:rsidRDefault="005B7A97" w:rsidP="005B7A97">
      <w:pPr>
        <w:spacing w:after="60"/>
        <w:contextualSpacing/>
        <w:rPr>
          <w:sz w:val="6"/>
          <w:szCs w:val="6"/>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B7A97" w:rsidRPr="0016449F" w:rsidTr="00DE510C">
        <w:trPr>
          <w:trHeight w:val="240"/>
        </w:trPr>
        <w:tc>
          <w:tcPr>
            <w:tcW w:w="5200" w:type="dxa"/>
            <w:shd w:val="clear" w:color="auto" w:fill="auto"/>
          </w:tcPr>
          <w:p w:rsidR="005B7A97" w:rsidRPr="0016449F" w:rsidRDefault="005B7A97" w:rsidP="00D9143B">
            <w:pPr>
              <w:spacing w:after="60"/>
              <w:jc w:val="left"/>
              <w:rPr>
                <w:b/>
                <w:sz w:val="18"/>
                <w:lang w:val="es-AR"/>
              </w:rPr>
            </w:pPr>
            <w:r w:rsidRPr="0016449F">
              <w:rPr>
                <w:b/>
                <w:sz w:val="18"/>
                <w:lang w:val="es-AR"/>
              </w:rPr>
              <w:t>(</w:t>
            </w:r>
            <w:r>
              <w:rPr>
                <w:b/>
                <w:sz w:val="18"/>
                <w:lang w:val="es-AR"/>
              </w:rPr>
              <w:t>II)</w:t>
            </w:r>
            <w:r w:rsidRPr="0016449F">
              <w:rPr>
                <w:b/>
                <w:sz w:val="18"/>
                <w:lang w:val="es-AR"/>
              </w:rPr>
              <w:t xml:space="preserve"> </w:t>
            </w:r>
            <w:r>
              <w:rPr>
                <w:b/>
                <w:sz w:val="18"/>
                <w:lang w:val="es-AR"/>
              </w:rPr>
              <w:t>DATOS MÁS RECIENTES</w:t>
            </w:r>
            <w:r w:rsidR="00D9143B">
              <w:rPr>
                <w:b/>
                <w:sz w:val="18"/>
                <w:lang w:val="es-AR"/>
              </w:rPr>
              <w:t>,</w:t>
            </w:r>
            <w:r>
              <w:rPr>
                <w:b/>
                <w:sz w:val="18"/>
                <w:lang w:val="es-AR"/>
              </w:rPr>
              <w:t xml:space="preserve"> CONFORME AL ARTÍCULO 7</w:t>
            </w:r>
            <w:r w:rsidRPr="0016449F">
              <w:rPr>
                <w:b/>
                <w:sz w:val="18"/>
                <w:lang w:val="es-AR"/>
              </w:rPr>
              <w:t xml:space="preserve"> (</w:t>
            </w:r>
            <w:r w:rsidR="00D9143B">
              <w:rPr>
                <w:b/>
                <w:sz w:val="18"/>
                <w:lang w:val="es-AR"/>
              </w:rPr>
              <w:t>Anexo C</w:t>
            </w:r>
            <w:r w:rsidRPr="0016449F">
              <w:rPr>
                <w:b/>
                <w:sz w:val="18"/>
                <w:lang w:val="es-AR"/>
              </w:rPr>
              <w:t xml:space="preserve"> </w:t>
            </w:r>
            <w:r w:rsidR="00D9143B">
              <w:rPr>
                <w:b/>
                <w:sz w:val="18"/>
                <w:lang w:val="es-AR"/>
              </w:rPr>
              <w:t xml:space="preserve">Grupo </w:t>
            </w:r>
            <w:r w:rsidRPr="0016449F">
              <w:rPr>
                <w:b/>
                <w:sz w:val="18"/>
                <w:lang w:val="es-AR"/>
              </w:rPr>
              <w:t>l)</w:t>
            </w:r>
          </w:p>
        </w:tc>
        <w:tc>
          <w:tcPr>
            <w:tcW w:w="2400" w:type="dxa"/>
            <w:shd w:val="clear" w:color="auto" w:fill="auto"/>
          </w:tcPr>
          <w:p w:rsidR="005B7A97" w:rsidRPr="0016449F" w:rsidRDefault="005B7A97" w:rsidP="00DE510C">
            <w:pPr>
              <w:spacing w:after="60"/>
              <w:rPr>
                <w:sz w:val="18"/>
                <w:lang w:val="es-AR"/>
              </w:rPr>
            </w:pPr>
            <w:r w:rsidRPr="0016449F">
              <w:rPr>
                <w:sz w:val="18"/>
                <w:lang w:val="es-AR"/>
              </w:rPr>
              <w:t>Año:</w:t>
            </w:r>
            <w:r w:rsidRPr="0016449F">
              <w:rPr>
                <w:lang w:val="es-AR"/>
              </w:rPr>
              <w:t xml:space="preserve"> </w:t>
            </w:r>
            <w:r w:rsidRPr="0016449F">
              <w:rPr>
                <w:sz w:val="18"/>
                <w:lang w:val="es-AR"/>
              </w:rPr>
              <w:t>2018</w:t>
            </w:r>
          </w:p>
        </w:tc>
        <w:tc>
          <w:tcPr>
            <w:tcW w:w="2400" w:type="dxa"/>
            <w:shd w:val="clear" w:color="auto" w:fill="auto"/>
          </w:tcPr>
          <w:p w:rsidR="005B7A97" w:rsidRPr="0016449F" w:rsidRDefault="005B7A97" w:rsidP="00DE510C">
            <w:pPr>
              <w:spacing w:after="60"/>
              <w:jc w:val="right"/>
              <w:rPr>
                <w:sz w:val="18"/>
                <w:lang w:val="es-AR"/>
              </w:rPr>
            </w:pPr>
            <w:r w:rsidRPr="0016449F">
              <w:rPr>
                <w:sz w:val="18"/>
                <w:lang w:val="es-AR"/>
              </w:rPr>
              <w:t>162</w:t>
            </w:r>
            <w:r>
              <w:rPr>
                <w:sz w:val="18"/>
                <w:lang w:val="es-AR"/>
              </w:rPr>
              <w:t>,</w:t>
            </w:r>
            <w:r w:rsidRPr="0016449F">
              <w:rPr>
                <w:sz w:val="18"/>
                <w:lang w:val="es-AR"/>
              </w:rPr>
              <w:t>96 (</w:t>
            </w:r>
            <w:r>
              <w:rPr>
                <w:sz w:val="18"/>
                <w:lang w:val="es-AR"/>
              </w:rPr>
              <w:t>toneladas PAO</w:t>
            </w:r>
            <w:r w:rsidRPr="0016449F">
              <w:rPr>
                <w:sz w:val="18"/>
                <w:lang w:val="es-AR"/>
              </w:rPr>
              <w:t>)</w:t>
            </w:r>
          </w:p>
        </w:tc>
      </w:tr>
    </w:tbl>
    <w:p w:rsidR="005B7A97" w:rsidRPr="0016449F" w:rsidRDefault="005B7A97" w:rsidP="005B7A97">
      <w:pPr>
        <w:spacing w:after="60"/>
        <w:contextualSpacing/>
        <w:rPr>
          <w:sz w:val="6"/>
          <w:szCs w:val="6"/>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1"/>
        <w:gridCol w:w="936"/>
        <w:gridCol w:w="866"/>
        <w:gridCol w:w="926"/>
        <w:gridCol w:w="1066"/>
        <w:gridCol w:w="1304"/>
        <w:gridCol w:w="916"/>
        <w:gridCol w:w="854"/>
        <w:gridCol w:w="1012"/>
        <w:gridCol w:w="919"/>
      </w:tblGrid>
      <w:tr w:rsidR="005B7A97" w:rsidRPr="0016449F" w:rsidTr="00DE510C">
        <w:trPr>
          <w:trHeight w:val="240"/>
        </w:trPr>
        <w:tc>
          <w:tcPr>
            <w:tcW w:w="0" w:type="auto"/>
            <w:gridSpan w:val="8"/>
            <w:shd w:val="clear" w:color="auto" w:fill="auto"/>
          </w:tcPr>
          <w:p w:rsidR="005B7A97" w:rsidRPr="0016449F" w:rsidRDefault="005B7A97" w:rsidP="00D9143B">
            <w:pPr>
              <w:spacing w:after="60"/>
              <w:jc w:val="left"/>
              <w:rPr>
                <w:b/>
                <w:sz w:val="18"/>
                <w:lang w:val="es-AR"/>
              </w:rPr>
            </w:pPr>
            <w:r w:rsidRPr="0016449F">
              <w:rPr>
                <w:b/>
                <w:sz w:val="18"/>
                <w:lang w:val="es-AR"/>
              </w:rPr>
              <w:t>(</w:t>
            </w:r>
            <w:r w:rsidR="00D9143B">
              <w:rPr>
                <w:b/>
                <w:sz w:val="18"/>
                <w:lang w:val="es-AR"/>
              </w:rPr>
              <w:t>I</w:t>
            </w:r>
            <w:r>
              <w:rPr>
                <w:b/>
                <w:sz w:val="18"/>
                <w:lang w:val="es-AR"/>
              </w:rPr>
              <w:t>II)</w:t>
            </w:r>
            <w:r w:rsidRPr="0016449F">
              <w:rPr>
                <w:b/>
                <w:sz w:val="18"/>
                <w:lang w:val="es-AR"/>
              </w:rPr>
              <w:t xml:space="preserve"> </w:t>
            </w:r>
            <w:r>
              <w:rPr>
                <w:b/>
                <w:sz w:val="18"/>
                <w:lang w:val="es-AR"/>
              </w:rPr>
              <w:t>DATOS SECTORIALES MÁS RECIENTES DEL PROGRAMA DE PAÍS</w:t>
            </w:r>
            <w:r w:rsidRPr="0016449F">
              <w:rPr>
                <w:b/>
                <w:sz w:val="18"/>
                <w:lang w:val="es-AR"/>
              </w:rPr>
              <w:t xml:space="preserve"> (</w:t>
            </w:r>
            <w:r>
              <w:rPr>
                <w:b/>
                <w:sz w:val="18"/>
                <w:lang w:val="es-AR"/>
              </w:rPr>
              <w:t>toneladas PAO</w:t>
            </w:r>
            <w:r w:rsidRPr="0016449F">
              <w:rPr>
                <w:b/>
                <w:sz w:val="18"/>
                <w:lang w:val="es-AR"/>
              </w:rPr>
              <w:t>)</w:t>
            </w:r>
          </w:p>
        </w:tc>
        <w:tc>
          <w:tcPr>
            <w:tcW w:w="0" w:type="auto"/>
            <w:gridSpan w:val="2"/>
            <w:shd w:val="clear" w:color="auto" w:fill="auto"/>
          </w:tcPr>
          <w:p w:rsidR="005B7A97" w:rsidRPr="0016449F" w:rsidRDefault="005B7A97" w:rsidP="00DE510C">
            <w:pPr>
              <w:spacing w:after="60"/>
              <w:jc w:val="right"/>
              <w:rPr>
                <w:b/>
                <w:sz w:val="18"/>
                <w:lang w:val="es-AR"/>
              </w:rPr>
            </w:pPr>
            <w:r w:rsidRPr="0016449F">
              <w:rPr>
                <w:b/>
                <w:sz w:val="18"/>
                <w:lang w:val="es-AR"/>
              </w:rPr>
              <w:t>Año:</w:t>
            </w:r>
            <w:r w:rsidRPr="0016449F">
              <w:rPr>
                <w:lang w:val="es-AR"/>
              </w:rPr>
              <w:t xml:space="preserve"> </w:t>
            </w:r>
            <w:r w:rsidRPr="0016449F">
              <w:rPr>
                <w:b/>
                <w:sz w:val="18"/>
                <w:lang w:val="es-AR"/>
              </w:rPr>
              <w:t>2018</w:t>
            </w:r>
          </w:p>
        </w:tc>
      </w:tr>
      <w:tr w:rsidR="005B7A97" w:rsidRPr="0016449F" w:rsidTr="00DE510C">
        <w:trPr>
          <w:trHeight w:val="240"/>
        </w:trPr>
        <w:tc>
          <w:tcPr>
            <w:tcW w:w="0" w:type="auto"/>
            <w:shd w:val="clear" w:color="auto" w:fill="auto"/>
          </w:tcPr>
          <w:p w:rsidR="005B7A97" w:rsidRPr="0016449F" w:rsidRDefault="005B7A97" w:rsidP="00DE510C">
            <w:pPr>
              <w:spacing w:after="60"/>
              <w:jc w:val="center"/>
              <w:rPr>
                <w:sz w:val="18"/>
                <w:lang w:val="es-AR"/>
              </w:rPr>
            </w:pPr>
            <w:r w:rsidRPr="0016449F">
              <w:rPr>
                <w:sz w:val="18"/>
                <w:lang w:val="es-AR"/>
              </w:rPr>
              <w:t>Sustancia</w:t>
            </w:r>
            <w:r w:rsidR="00D9143B">
              <w:rPr>
                <w:sz w:val="18"/>
                <w:lang w:val="es-AR"/>
              </w:rPr>
              <w:t>s</w:t>
            </w:r>
            <w:r w:rsidRPr="0016449F">
              <w:rPr>
                <w:sz w:val="18"/>
                <w:lang w:val="es-AR"/>
              </w:rPr>
              <w:t xml:space="preserve"> química</w:t>
            </w:r>
            <w:r w:rsidR="00D9143B">
              <w:rPr>
                <w:sz w:val="18"/>
                <w:lang w:val="es-AR"/>
              </w:rPr>
              <w:t>s</w:t>
            </w:r>
          </w:p>
        </w:tc>
        <w:tc>
          <w:tcPr>
            <w:tcW w:w="0" w:type="auto"/>
            <w:shd w:val="clear" w:color="auto" w:fill="auto"/>
          </w:tcPr>
          <w:p w:rsidR="005B7A97" w:rsidRPr="0016449F" w:rsidRDefault="005B7A97" w:rsidP="00DE510C">
            <w:pPr>
              <w:spacing w:after="60"/>
              <w:jc w:val="center"/>
              <w:rPr>
                <w:sz w:val="18"/>
                <w:lang w:val="es-AR"/>
              </w:rPr>
            </w:pPr>
            <w:r>
              <w:rPr>
                <w:sz w:val="18"/>
                <w:lang w:val="es-AR"/>
              </w:rPr>
              <w:t>Aerosoles</w:t>
            </w:r>
          </w:p>
        </w:tc>
        <w:tc>
          <w:tcPr>
            <w:tcW w:w="0" w:type="auto"/>
            <w:shd w:val="clear" w:color="auto" w:fill="auto"/>
          </w:tcPr>
          <w:p w:rsidR="005B7A97" w:rsidRPr="0016449F" w:rsidRDefault="005B7A97" w:rsidP="00DE510C">
            <w:pPr>
              <w:spacing w:after="60"/>
              <w:jc w:val="center"/>
              <w:rPr>
                <w:sz w:val="18"/>
                <w:lang w:val="es-AR"/>
              </w:rPr>
            </w:pPr>
            <w:r w:rsidRPr="0016449F">
              <w:rPr>
                <w:sz w:val="18"/>
                <w:lang w:val="es-AR"/>
              </w:rPr>
              <w:t>Espuma</w:t>
            </w:r>
            <w:r w:rsidR="00D9143B">
              <w:rPr>
                <w:sz w:val="18"/>
                <w:lang w:val="es-AR"/>
              </w:rPr>
              <w:t>s</w:t>
            </w:r>
          </w:p>
        </w:tc>
        <w:tc>
          <w:tcPr>
            <w:tcW w:w="0" w:type="auto"/>
            <w:shd w:val="clear" w:color="auto" w:fill="auto"/>
          </w:tcPr>
          <w:p w:rsidR="005B7A97" w:rsidRPr="0016449F" w:rsidRDefault="005B7A97" w:rsidP="00DE510C">
            <w:pPr>
              <w:spacing w:after="60"/>
              <w:jc w:val="center"/>
              <w:rPr>
                <w:sz w:val="18"/>
                <w:lang w:val="es-AR"/>
              </w:rPr>
            </w:pPr>
            <w:r w:rsidRPr="0016449F">
              <w:rPr>
                <w:sz w:val="18"/>
                <w:lang w:val="es-AR"/>
              </w:rPr>
              <w:t>Extinción de incendios</w:t>
            </w:r>
          </w:p>
        </w:tc>
        <w:tc>
          <w:tcPr>
            <w:tcW w:w="0" w:type="auto"/>
            <w:gridSpan w:val="2"/>
            <w:shd w:val="clear" w:color="auto" w:fill="auto"/>
          </w:tcPr>
          <w:p w:rsidR="005B7A97" w:rsidRPr="0016449F" w:rsidRDefault="005B7A97" w:rsidP="00DE510C">
            <w:pPr>
              <w:spacing w:after="60"/>
              <w:jc w:val="center"/>
              <w:rPr>
                <w:sz w:val="18"/>
                <w:lang w:val="es-AR"/>
              </w:rPr>
            </w:pPr>
            <w:r w:rsidRPr="0016449F">
              <w:rPr>
                <w:sz w:val="18"/>
                <w:lang w:val="es-AR"/>
              </w:rPr>
              <w:t>Refrigeración</w:t>
            </w:r>
          </w:p>
        </w:tc>
        <w:tc>
          <w:tcPr>
            <w:tcW w:w="0" w:type="auto"/>
            <w:shd w:val="clear" w:color="auto" w:fill="auto"/>
          </w:tcPr>
          <w:p w:rsidR="005B7A97" w:rsidRPr="0016449F" w:rsidRDefault="00D9143B" w:rsidP="00DE510C">
            <w:pPr>
              <w:spacing w:after="60"/>
              <w:jc w:val="center"/>
              <w:rPr>
                <w:sz w:val="18"/>
                <w:lang w:val="es-AR"/>
              </w:rPr>
            </w:pPr>
            <w:r>
              <w:rPr>
                <w:sz w:val="18"/>
                <w:lang w:val="es-AR"/>
              </w:rPr>
              <w:t>Solventes</w:t>
            </w:r>
          </w:p>
        </w:tc>
        <w:tc>
          <w:tcPr>
            <w:tcW w:w="0" w:type="auto"/>
            <w:shd w:val="clear" w:color="auto" w:fill="auto"/>
          </w:tcPr>
          <w:p w:rsidR="005B7A97" w:rsidRPr="0016449F" w:rsidRDefault="00D9143B" w:rsidP="00D9143B">
            <w:pPr>
              <w:spacing w:after="60"/>
              <w:jc w:val="center"/>
              <w:rPr>
                <w:sz w:val="18"/>
                <w:lang w:val="es-AR"/>
              </w:rPr>
            </w:pPr>
            <w:r>
              <w:rPr>
                <w:sz w:val="18"/>
                <w:lang w:val="es-AR"/>
              </w:rPr>
              <w:t>A</w:t>
            </w:r>
            <w:r w:rsidR="004B617A">
              <w:rPr>
                <w:sz w:val="18"/>
                <w:lang w:val="es-AR"/>
              </w:rPr>
              <w:t>gente</w:t>
            </w:r>
            <w:r w:rsidR="005B7A97" w:rsidRPr="0016449F">
              <w:rPr>
                <w:sz w:val="18"/>
                <w:lang w:val="es-AR"/>
              </w:rPr>
              <w:t xml:space="preserve"> de procesos</w:t>
            </w:r>
          </w:p>
        </w:tc>
        <w:tc>
          <w:tcPr>
            <w:tcW w:w="0" w:type="auto"/>
            <w:shd w:val="clear" w:color="auto" w:fill="auto"/>
          </w:tcPr>
          <w:p w:rsidR="005B7A97" w:rsidRPr="0016449F" w:rsidRDefault="005B7A97" w:rsidP="00D9143B">
            <w:pPr>
              <w:spacing w:after="60"/>
              <w:jc w:val="center"/>
              <w:rPr>
                <w:sz w:val="18"/>
                <w:lang w:val="es-AR"/>
              </w:rPr>
            </w:pPr>
            <w:r w:rsidRPr="0016449F">
              <w:rPr>
                <w:sz w:val="18"/>
                <w:lang w:val="es-AR"/>
              </w:rPr>
              <w:t xml:space="preserve">Uso </w:t>
            </w:r>
            <w:r w:rsidR="00D9143B">
              <w:rPr>
                <w:sz w:val="18"/>
                <w:lang w:val="es-AR"/>
              </w:rPr>
              <w:t>en</w:t>
            </w:r>
            <w:r w:rsidRPr="0016449F">
              <w:rPr>
                <w:sz w:val="18"/>
                <w:lang w:val="es-AR"/>
              </w:rPr>
              <w:t xml:space="preserve"> laboratorio</w:t>
            </w:r>
          </w:p>
        </w:tc>
        <w:tc>
          <w:tcPr>
            <w:tcW w:w="0" w:type="auto"/>
            <w:shd w:val="clear" w:color="auto" w:fill="auto"/>
          </w:tcPr>
          <w:p w:rsidR="005B7A97" w:rsidRPr="0016449F" w:rsidRDefault="005B7A97" w:rsidP="00DE510C">
            <w:pPr>
              <w:spacing w:after="60"/>
              <w:jc w:val="center"/>
              <w:rPr>
                <w:sz w:val="18"/>
                <w:lang w:val="es-AR"/>
              </w:rPr>
            </w:pPr>
            <w:r w:rsidRPr="0016449F">
              <w:rPr>
                <w:sz w:val="18"/>
                <w:lang w:val="es-AR"/>
              </w:rPr>
              <w:t>Consumo total del sector</w:t>
            </w:r>
          </w:p>
        </w:tc>
      </w:tr>
      <w:tr w:rsidR="005B7A97" w:rsidRPr="0016449F" w:rsidTr="00DE510C">
        <w:trPr>
          <w:trHeight w:val="240"/>
        </w:trPr>
        <w:tc>
          <w:tcPr>
            <w:tcW w:w="0" w:type="auto"/>
            <w:gridSpan w:val="4"/>
            <w:shd w:val="clear" w:color="auto" w:fill="auto"/>
          </w:tcPr>
          <w:p w:rsidR="005B7A97" w:rsidRPr="0016449F" w:rsidRDefault="005B7A97" w:rsidP="00DE510C">
            <w:pPr>
              <w:spacing w:after="60"/>
              <w:jc w:val="center"/>
              <w:rPr>
                <w:sz w:val="18"/>
                <w:lang w:val="es-AR"/>
              </w:rPr>
            </w:pPr>
          </w:p>
        </w:tc>
        <w:tc>
          <w:tcPr>
            <w:tcW w:w="0" w:type="auto"/>
            <w:shd w:val="clear" w:color="auto" w:fill="auto"/>
          </w:tcPr>
          <w:p w:rsidR="005B7A97" w:rsidRPr="0016449F" w:rsidRDefault="005B7A97" w:rsidP="00DE510C">
            <w:pPr>
              <w:spacing w:after="60"/>
              <w:jc w:val="center"/>
              <w:rPr>
                <w:sz w:val="18"/>
                <w:lang w:val="es-AR"/>
              </w:rPr>
            </w:pPr>
            <w:r w:rsidRPr="0016449F">
              <w:rPr>
                <w:sz w:val="18"/>
                <w:lang w:val="es-AR"/>
              </w:rPr>
              <w:t>Fabricación</w:t>
            </w:r>
          </w:p>
        </w:tc>
        <w:tc>
          <w:tcPr>
            <w:tcW w:w="0" w:type="auto"/>
            <w:shd w:val="clear" w:color="auto" w:fill="auto"/>
          </w:tcPr>
          <w:p w:rsidR="005B7A97" w:rsidRPr="0016449F" w:rsidRDefault="005B7A97" w:rsidP="00DE510C">
            <w:pPr>
              <w:spacing w:after="60"/>
              <w:jc w:val="center"/>
              <w:rPr>
                <w:sz w:val="18"/>
                <w:lang w:val="es-AR"/>
              </w:rPr>
            </w:pPr>
            <w:r w:rsidRPr="0016449F">
              <w:rPr>
                <w:sz w:val="18"/>
                <w:lang w:val="es-AR"/>
              </w:rPr>
              <w:t>Servicio y mantenimiento</w:t>
            </w:r>
          </w:p>
        </w:tc>
        <w:tc>
          <w:tcPr>
            <w:tcW w:w="0" w:type="auto"/>
            <w:gridSpan w:val="4"/>
            <w:shd w:val="clear" w:color="auto" w:fill="auto"/>
          </w:tcPr>
          <w:p w:rsidR="005B7A97" w:rsidRPr="0016449F" w:rsidRDefault="005B7A97" w:rsidP="00DE510C">
            <w:pPr>
              <w:spacing w:after="60"/>
              <w:jc w:val="center"/>
              <w:rPr>
                <w:sz w:val="18"/>
                <w:lang w:val="es-AR"/>
              </w:rPr>
            </w:pPr>
          </w:p>
        </w:tc>
      </w:tr>
      <w:tr w:rsidR="005B7A97" w:rsidRPr="0016449F" w:rsidTr="00DE510C">
        <w:trPr>
          <w:trHeight w:val="240"/>
        </w:trPr>
        <w:tc>
          <w:tcPr>
            <w:tcW w:w="1200" w:type="dxa"/>
            <w:shd w:val="clear" w:color="auto" w:fill="auto"/>
          </w:tcPr>
          <w:p w:rsidR="005B7A97" w:rsidRPr="0016449F" w:rsidRDefault="004B617A" w:rsidP="00DE510C">
            <w:pPr>
              <w:spacing w:after="60"/>
              <w:jc w:val="left"/>
              <w:rPr>
                <w:sz w:val="18"/>
                <w:lang w:val="es-AR"/>
              </w:rPr>
            </w:pPr>
            <w:r>
              <w:rPr>
                <w:sz w:val="18"/>
                <w:lang w:val="es-AR"/>
              </w:rPr>
              <w:t>HCFC-</w:t>
            </w:r>
            <w:r w:rsidR="005B7A97" w:rsidRPr="0016449F">
              <w:rPr>
                <w:sz w:val="18"/>
                <w:lang w:val="es-AR"/>
              </w:rPr>
              <w:t>22</w:t>
            </w: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1</w:t>
            </w:r>
            <w:r>
              <w:rPr>
                <w:sz w:val="18"/>
                <w:lang w:val="es-AR"/>
              </w:rPr>
              <w:t>,</w:t>
            </w:r>
            <w:r w:rsidRPr="0016449F">
              <w:rPr>
                <w:sz w:val="18"/>
                <w:lang w:val="es-AR"/>
              </w:rPr>
              <w:t>59</w:t>
            </w: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38</w:t>
            </w:r>
            <w:r>
              <w:rPr>
                <w:sz w:val="18"/>
                <w:lang w:val="es-AR"/>
              </w:rPr>
              <w:t>,</w:t>
            </w:r>
            <w:r w:rsidRPr="0016449F">
              <w:rPr>
                <w:sz w:val="18"/>
                <w:lang w:val="es-AR"/>
              </w:rPr>
              <w:t>04</w:t>
            </w: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59</w:t>
            </w:r>
            <w:r>
              <w:rPr>
                <w:sz w:val="18"/>
                <w:lang w:val="es-AR"/>
              </w:rPr>
              <w:t>,</w:t>
            </w:r>
            <w:r w:rsidRPr="0016449F">
              <w:rPr>
                <w:sz w:val="18"/>
                <w:lang w:val="es-AR"/>
              </w:rPr>
              <w:t>95</w:t>
            </w: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99</w:t>
            </w:r>
            <w:r>
              <w:rPr>
                <w:sz w:val="18"/>
                <w:lang w:val="es-AR"/>
              </w:rPr>
              <w:t>,</w:t>
            </w:r>
            <w:r w:rsidRPr="0016449F">
              <w:rPr>
                <w:sz w:val="18"/>
                <w:lang w:val="es-AR"/>
              </w:rPr>
              <w:t>59</w:t>
            </w:r>
          </w:p>
        </w:tc>
      </w:tr>
      <w:tr w:rsidR="005B7A97" w:rsidRPr="0016449F" w:rsidTr="00DE510C">
        <w:trPr>
          <w:trHeight w:val="180"/>
        </w:trPr>
        <w:tc>
          <w:tcPr>
            <w:tcW w:w="1200" w:type="dxa"/>
            <w:shd w:val="clear" w:color="auto" w:fill="auto"/>
          </w:tcPr>
          <w:p w:rsidR="005B7A97" w:rsidRPr="0016449F" w:rsidRDefault="004B617A" w:rsidP="00DE510C">
            <w:pPr>
              <w:spacing w:after="60"/>
              <w:jc w:val="left"/>
              <w:rPr>
                <w:sz w:val="18"/>
                <w:lang w:val="es-AR"/>
              </w:rPr>
            </w:pPr>
            <w:r>
              <w:rPr>
                <w:sz w:val="18"/>
                <w:lang w:val="es-AR"/>
              </w:rPr>
              <w:t>HCFC-</w:t>
            </w:r>
            <w:r w:rsidR="005B7A97" w:rsidRPr="0016449F">
              <w:rPr>
                <w:sz w:val="18"/>
                <w:lang w:val="es-AR"/>
              </w:rPr>
              <w:t>141b</w:t>
            </w: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11</w:t>
            </w:r>
            <w:r>
              <w:rPr>
                <w:sz w:val="18"/>
                <w:lang w:val="es-AR"/>
              </w:rPr>
              <w:t>,</w:t>
            </w:r>
            <w:r w:rsidRPr="0016449F">
              <w:rPr>
                <w:sz w:val="18"/>
                <w:lang w:val="es-AR"/>
              </w:rPr>
              <w:t>83</w:t>
            </w: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51</w:t>
            </w:r>
            <w:r>
              <w:rPr>
                <w:sz w:val="18"/>
                <w:lang w:val="es-AR"/>
              </w:rPr>
              <w:t>,</w:t>
            </w:r>
            <w:r w:rsidRPr="0016449F">
              <w:rPr>
                <w:sz w:val="18"/>
                <w:lang w:val="es-AR"/>
              </w:rPr>
              <w:t>53</w:t>
            </w: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63</w:t>
            </w:r>
            <w:r>
              <w:rPr>
                <w:sz w:val="18"/>
                <w:lang w:val="es-AR"/>
              </w:rPr>
              <w:t>,</w:t>
            </w:r>
            <w:r w:rsidRPr="0016449F">
              <w:rPr>
                <w:sz w:val="18"/>
                <w:lang w:val="es-AR"/>
              </w:rPr>
              <w:t>36</w:t>
            </w:r>
          </w:p>
        </w:tc>
      </w:tr>
    </w:tbl>
    <w:p w:rsidR="005B7A97" w:rsidRPr="0016449F" w:rsidRDefault="005B7A97" w:rsidP="005B7A97">
      <w:pPr>
        <w:spacing w:after="60"/>
        <w:contextualSpacing/>
        <w:rPr>
          <w:sz w:val="6"/>
          <w:szCs w:val="6"/>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99"/>
        <w:gridCol w:w="936"/>
        <w:gridCol w:w="6229"/>
        <w:gridCol w:w="936"/>
      </w:tblGrid>
      <w:tr w:rsidR="005B7A97" w:rsidRPr="007A692A" w:rsidTr="00DE510C">
        <w:trPr>
          <w:trHeight w:val="240"/>
        </w:trPr>
        <w:tc>
          <w:tcPr>
            <w:tcW w:w="0" w:type="auto"/>
            <w:gridSpan w:val="4"/>
            <w:shd w:val="clear" w:color="auto" w:fill="auto"/>
          </w:tcPr>
          <w:p w:rsidR="005B7A97" w:rsidRPr="0016449F" w:rsidRDefault="005B7A97" w:rsidP="00D9143B">
            <w:pPr>
              <w:spacing w:after="60"/>
              <w:jc w:val="left"/>
              <w:rPr>
                <w:b/>
                <w:sz w:val="18"/>
                <w:lang w:val="es-AR"/>
              </w:rPr>
            </w:pPr>
            <w:r w:rsidRPr="0016449F">
              <w:rPr>
                <w:b/>
                <w:sz w:val="18"/>
                <w:lang w:val="es-AR"/>
              </w:rPr>
              <w:t>(</w:t>
            </w:r>
            <w:r>
              <w:rPr>
                <w:b/>
                <w:sz w:val="18"/>
                <w:lang w:val="es-AR"/>
              </w:rPr>
              <w:t>IV)</w:t>
            </w:r>
            <w:r w:rsidRPr="0016449F">
              <w:rPr>
                <w:b/>
                <w:sz w:val="18"/>
                <w:lang w:val="es-AR"/>
              </w:rPr>
              <w:t xml:space="preserve"> DATOS </w:t>
            </w:r>
            <w:r w:rsidR="00D9143B">
              <w:rPr>
                <w:b/>
                <w:sz w:val="18"/>
                <w:lang w:val="es-AR"/>
              </w:rPr>
              <w:t xml:space="preserve">DE </w:t>
            </w:r>
            <w:r w:rsidRPr="0016449F">
              <w:rPr>
                <w:b/>
                <w:sz w:val="18"/>
                <w:lang w:val="es-AR"/>
              </w:rPr>
              <w:t>CONSUMO (</w:t>
            </w:r>
            <w:r>
              <w:rPr>
                <w:b/>
                <w:sz w:val="18"/>
                <w:lang w:val="es-AR"/>
              </w:rPr>
              <w:t>toneladas PAO</w:t>
            </w:r>
            <w:r w:rsidRPr="0016449F">
              <w:rPr>
                <w:b/>
                <w:sz w:val="18"/>
                <w:lang w:val="es-AR"/>
              </w:rPr>
              <w:t>)</w:t>
            </w:r>
          </w:p>
        </w:tc>
      </w:tr>
      <w:tr w:rsidR="005B7A97" w:rsidRPr="0016449F" w:rsidTr="00DE510C">
        <w:trPr>
          <w:trHeight w:val="240"/>
        </w:trPr>
        <w:tc>
          <w:tcPr>
            <w:tcW w:w="0" w:type="auto"/>
            <w:shd w:val="clear" w:color="auto" w:fill="auto"/>
          </w:tcPr>
          <w:p w:rsidR="005B7A97" w:rsidRPr="0016449F" w:rsidRDefault="00D9143B" w:rsidP="00D9143B">
            <w:pPr>
              <w:spacing w:after="60"/>
              <w:rPr>
                <w:sz w:val="18"/>
                <w:lang w:val="es-AR"/>
              </w:rPr>
            </w:pPr>
            <w:r>
              <w:rPr>
                <w:sz w:val="18"/>
                <w:lang w:val="es-AR"/>
              </w:rPr>
              <w:t>Ba</w:t>
            </w:r>
            <w:r w:rsidR="005B7A97">
              <w:rPr>
                <w:sz w:val="18"/>
                <w:lang w:val="es-AR"/>
              </w:rPr>
              <w:t>se</w:t>
            </w:r>
            <w:r w:rsidR="005B7A97" w:rsidRPr="0016449F">
              <w:rPr>
                <w:sz w:val="18"/>
                <w:lang w:val="es-AR"/>
              </w:rPr>
              <w:t xml:space="preserve"> </w:t>
            </w:r>
            <w:r>
              <w:rPr>
                <w:sz w:val="18"/>
                <w:lang w:val="es-AR"/>
              </w:rPr>
              <w:t>2009-</w:t>
            </w:r>
            <w:r w:rsidR="005B7A97" w:rsidRPr="0016449F">
              <w:rPr>
                <w:sz w:val="18"/>
                <w:lang w:val="es-AR"/>
              </w:rPr>
              <w:t>2010:</w:t>
            </w: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380</w:t>
            </w:r>
            <w:r>
              <w:rPr>
                <w:sz w:val="18"/>
                <w:lang w:val="es-AR"/>
              </w:rPr>
              <w:t>,</w:t>
            </w:r>
            <w:r w:rsidRPr="0016449F">
              <w:rPr>
                <w:sz w:val="18"/>
                <w:lang w:val="es-AR"/>
              </w:rPr>
              <w:t>50</w:t>
            </w:r>
          </w:p>
        </w:tc>
        <w:tc>
          <w:tcPr>
            <w:tcW w:w="0" w:type="auto"/>
            <w:shd w:val="clear" w:color="auto" w:fill="auto"/>
          </w:tcPr>
          <w:p w:rsidR="005B7A97" w:rsidRPr="0016449F" w:rsidRDefault="005B7A97" w:rsidP="00DE510C">
            <w:pPr>
              <w:spacing w:after="60"/>
              <w:rPr>
                <w:sz w:val="18"/>
                <w:lang w:val="es-AR"/>
              </w:rPr>
            </w:pPr>
            <w:r>
              <w:rPr>
                <w:sz w:val="18"/>
                <w:lang w:val="es-AR"/>
              </w:rPr>
              <w:t>Punto de partida</w:t>
            </w:r>
            <w:r w:rsidRPr="0016449F">
              <w:rPr>
                <w:sz w:val="18"/>
                <w:lang w:val="es-AR"/>
              </w:rPr>
              <w:t xml:space="preserve"> para las </w:t>
            </w:r>
            <w:r>
              <w:rPr>
                <w:sz w:val="18"/>
                <w:lang w:val="es-AR"/>
              </w:rPr>
              <w:t>reducciones acumulativas sostenidas</w:t>
            </w:r>
            <w:r w:rsidRPr="0016449F">
              <w:rPr>
                <w:sz w:val="18"/>
                <w:lang w:val="es-AR"/>
              </w:rPr>
              <w:t>:</w:t>
            </w: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380</w:t>
            </w:r>
            <w:r>
              <w:rPr>
                <w:sz w:val="18"/>
                <w:lang w:val="es-AR"/>
              </w:rPr>
              <w:t>,</w:t>
            </w:r>
            <w:r w:rsidRPr="0016449F">
              <w:rPr>
                <w:sz w:val="18"/>
                <w:lang w:val="es-AR"/>
              </w:rPr>
              <w:t>50</w:t>
            </w:r>
          </w:p>
        </w:tc>
      </w:tr>
      <w:tr w:rsidR="005B7A97" w:rsidRPr="007A692A" w:rsidTr="00DE510C">
        <w:trPr>
          <w:trHeight w:val="240"/>
        </w:trPr>
        <w:tc>
          <w:tcPr>
            <w:tcW w:w="0" w:type="auto"/>
            <w:gridSpan w:val="4"/>
            <w:shd w:val="clear" w:color="auto" w:fill="auto"/>
          </w:tcPr>
          <w:p w:rsidR="005B7A97" w:rsidRPr="0016449F" w:rsidRDefault="005B7A97" w:rsidP="00DE510C">
            <w:pPr>
              <w:spacing w:after="60"/>
              <w:rPr>
                <w:b/>
                <w:sz w:val="18"/>
                <w:lang w:val="es-AR"/>
              </w:rPr>
            </w:pPr>
            <w:r w:rsidRPr="0016449F">
              <w:rPr>
                <w:b/>
                <w:sz w:val="18"/>
                <w:lang w:val="es-AR"/>
              </w:rPr>
              <w:t xml:space="preserve">CONSUMO </w:t>
            </w:r>
            <w:r>
              <w:rPr>
                <w:b/>
                <w:sz w:val="18"/>
                <w:lang w:val="es-AR"/>
              </w:rPr>
              <w:t>ADMISIBLE</w:t>
            </w:r>
            <w:r w:rsidRPr="0016449F">
              <w:rPr>
                <w:b/>
                <w:sz w:val="18"/>
                <w:lang w:val="es-AR"/>
              </w:rPr>
              <w:t xml:space="preserve"> PARA LA FINANCIACIÓN (</w:t>
            </w:r>
            <w:r>
              <w:rPr>
                <w:b/>
                <w:sz w:val="18"/>
                <w:lang w:val="es-AR"/>
              </w:rPr>
              <w:t>toneladas PAO</w:t>
            </w:r>
            <w:r w:rsidRPr="0016449F">
              <w:rPr>
                <w:b/>
                <w:sz w:val="18"/>
                <w:lang w:val="es-AR"/>
              </w:rPr>
              <w:t>)</w:t>
            </w:r>
          </w:p>
        </w:tc>
      </w:tr>
      <w:tr w:rsidR="005B7A97" w:rsidRPr="0016449F" w:rsidTr="00DE510C">
        <w:trPr>
          <w:trHeight w:val="156"/>
        </w:trPr>
        <w:tc>
          <w:tcPr>
            <w:tcW w:w="0" w:type="auto"/>
            <w:shd w:val="clear" w:color="auto" w:fill="auto"/>
          </w:tcPr>
          <w:p w:rsidR="005B7A97" w:rsidRPr="0016449F" w:rsidRDefault="00D9143B" w:rsidP="003620A1">
            <w:pPr>
              <w:spacing w:after="60"/>
              <w:rPr>
                <w:sz w:val="18"/>
                <w:lang w:val="es-AR"/>
              </w:rPr>
            </w:pPr>
            <w:r>
              <w:rPr>
                <w:sz w:val="18"/>
                <w:lang w:val="es-AR"/>
              </w:rPr>
              <w:t>Ya a</w:t>
            </w:r>
            <w:r w:rsidR="005B7A97" w:rsidRPr="0016449F">
              <w:rPr>
                <w:sz w:val="18"/>
                <w:lang w:val="es-AR"/>
              </w:rPr>
              <w:t>probado:</w:t>
            </w: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308</w:t>
            </w:r>
            <w:r>
              <w:rPr>
                <w:sz w:val="18"/>
                <w:lang w:val="es-AR"/>
              </w:rPr>
              <w:t>,</w:t>
            </w:r>
            <w:r w:rsidRPr="0016449F">
              <w:rPr>
                <w:sz w:val="18"/>
                <w:lang w:val="es-AR"/>
              </w:rPr>
              <w:t>76</w:t>
            </w:r>
          </w:p>
        </w:tc>
        <w:tc>
          <w:tcPr>
            <w:tcW w:w="0" w:type="auto"/>
            <w:shd w:val="clear" w:color="auto" w:fill="auto"/>
          </w:tcPr>
          <w:p w:rsidR="005B7A97" w:rsidRPr="0016449F" w:rsidRDefault="005B7A97" w:rsidP="00DE510C">
            <w:pPr>
              <w:spacing w:after="60"/>
              <w:rPr>
                <w:sz w:val="18"/>
                <w:lang w:val="es-AR"/>
              </w:rPr>
            </w:pPr>
            <w:r>
              <w:rPr>
                <w:sz w:val="18"/>
                <w:lang w:val="es-AR"/>
              </w:rPr>
              <w:t>Restante</w:t>
            </w:r>
            <w:r w:rsidRPr="0016449F">
              <w:rPr>
                <w:sz w:val="18"/>
                <w:lang w:val="es-AR"/>
              </w:rPr>
              <w:t>:</w:t>
            </w:r>
          </w:p>
        </w:tc>
        <w:tc>
          <w:tcPr>
            <w:tcW w:w="0" w:type="auto"/>
            <w:shd w:val="clear" w:color="auto" w:fill="auto"/>
          </w:tcPr>
          <w:p w:rsidR="005B7A97" w:rsidRPr="0016449F" w:rsidRDefault="005B7A97" w:rsidP="00DE510C">
            <w:pPr>
              <w:spacing w:after="60"/>
              <w:jc w:val="right"/>
              <w:rPr>
                <w:sz w:val="18"/>
                <w:lang w:val="es-AR"/>
              </w:rPr>
            </w:pPr>
            <w:r w:rsidRPr="0016449F">
              <w:rPr>
                <w:sz w:val="18"/>
                <w:lang w:val="es-AR"/>
              </w:rPr>
              <w:t>71</w:t>
            </w:r>
            <w:r>
              <w:rPr>
                <w:sz w:val="18"/>
                <w:lang w:val="es-AR"/>
              </w:rPr>
              <w:t>,</w:t>
            </w:r>
            <w:r w:rsidRPr="0016449F">
              <w:rPr>
                <w:sz w:val="18"/>
                <w:lang w:val="es-AR"/>
              </w:rPr>
              <w:t>74</w:t>
            </w:r>
          </w:p>
        </w:tc>
      </w:tr>
    </w:tbl>
    <w:p w:rsidR="005B7A97" w:rsidRPr="0016449F" w:rsidRDefault="005B7A97" w:rsidP="005B7A97">
      <w:pPr>
        <w:spacing w:after="60"/>
        <w:contextualSpacing/>
        <w:rPr>
          <w:sz w:val="6"/>
          <w:szCs w:val="6"/>
          <w:lang w:val="es-AR"/>
        </w:rPr>
      </w:pPr>
    </w:p>
    <w:tbl>
      <w:tblPr>
        <w:tblStyle w:val="TableGrid"/>
        <w:tblW w:w="100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10"/>
        <w:gridCol w:w="3668"/>
        <w:gridCol w:w="1327"/>
        <w:gridCol w:w="1327"/>
        <w:gridCol w:w="1327"/>
        <w:gridCol w:w="1328"/>
      </w:tblGrid>
      <w:tr w:rsidR="005B7A97" w:rsidRPr="0016449F" w:rsidTr="00DE510C">
        <w:trPr>
          <w:trHeight w:val="240"/>
        </w:trPr>
        <w:tc>
          <w:tcPr>
            <w:tcW w:w="0" w:type="auto"/>
            <w:gridSpan w:val="2"/>
            <w:shd w:val="clear" w:color="auto" w:fill="auto"/>
          </w:tcPr>
          <w:p w:rsidR="005B7A97" w:rsidRPr="0016449F" w:rsidRDefault="005B7A97" w:rsidP="00DE510C">
            <w:pPr>
              <w:spacing w:after="60"/>
              <w:jc w:val="left"/>
              <w:rPr>
                <w:b/>
                <w:sz w:val="18"/>
                <w:lang w:val="es-AR"/>
              </w:rPr>
            </w:pPr>
            <w:r w:rsidRPr="0016449F">
              <w:rPr>
                <w:b/>
                <w:sz w:val="18"/>
                <w:lang w:val="es-AR"/>
              </w:rPr>
              <w:t>(V) PLAN ADMINISTRATIVO</w:t>
            </w:r>
          </w:p>
        </w:tc>
        <w:tc>
          <w:tcPr>
            <w:tcW w:w="1327" w:type="dxa"/>
            <w:shd w:val="clear" w:color="auto" w:fill="auto"/>
          </w:tcPr>
          <w:p w:rsidR="005B7A97" w:rsidRPr="0016449F" w:rsidRDefault="005B7A97" w:rsidP="00DE510C">
            <w:pPr>
              <w:spacing w:after="60"/>
              <w:jc w:val="center"/>
              <w:rPr>
                <w:b/>
                <w:sz w:val="18"/>
                <w:lang w:val="es-AR"/>
              </w:rPr>
            </w:pPr>
            <w:r w:rsidRPr="0016449F">
              <w:rPr>
                <w:b/>
                <w:sz w:val="18"/>
                <w:lang w:val="es-AR"/>
              </w:rPr>
              <w:t>2019</w:t>
            </w:r>
          </w:p>
        </w:tc>
        <w:tc>
          <w:tcPr>
            <w:tcW w:w="1327" w:type="dxa"/>
            <w:shd w:val="clear" w:color="auto" w:fill="auto"/>
          </w:tcPr>
          <w:p w:rsidR="005B7A97" w:rsidRPr="0016449F" w:rsidRDefault="005B7A97" w:rsidP="00DE510C">
            <w:pPr>
              <w:spacing w:after="60"/>
              <w:jc w:val="center"/>
              <w:rPr>
                <w:b/>
                <w:sz w:val="18"/>
                <w:lang w:val="es-AR"/>
              </w:rPr>
            </w:pPr>
            <w:r w:rsidRPr="0016449F">
              <w:rPr>
                <w:b/>
                <w:sz w:val="18"/>
                <w:lang w:val="es-AR"/>
              </w:rPr>
              <w:t>2020</w:t>
            </w:r>
          </w:p>
        </w:tc>
        <w:tc>
          <w:tcPr>
            <w:tcW w:w="1327" w:type="dxa"/>
            <w:shd w:val="clear" w:color="auto" w:fill="auto"/>
          </w:tcPr>
          <w:p w:rsidR="005B7A97" w:rsidRPr="0016449F" w:rsidRDefault="005B7A97" w:rsidP="00DE510C">
            <w:pPr>
              <w:spacing w:after="60"/>
              <w:jc w:val="center"/>
              <w:rPr>
                <w:b/>
                <w:sz w:val="18"/>
                <w:lang w:val="es-AR"/>
              </w:rPr>
            </w:pPr>
            <w:r w:rsidRPr="0016449F">
              <w:rPr>
                <w:b/>
                <w:sz w:val="18"/>
                <w:lang w:val="es-AR"/>
              </w:rPr>
              <w:t>2021</w:t>
            </w:r>
          </w:p>
        </w:tc>
        <w:tc>
          <w:tcPr>
            <w:tcW w:w="1328" w:type="dxa"/>
            <w:shd w:val="clear" w:color="auto" w:fill="auto"/>
          </w:tcPr>
          <w:p w:rsidR="005B7A97" w:rsidRPr="0016449F" w:rsidRDefault="005B7A97" w:rsidP="00DE510C">
            <w:pPr>
              <w:spacing w:after="60"/>
              <w:jc w:val="center"/>
              <w:rPr>
                <w:b/>
                <w:sz w:val="18"/>
                <w:lang w:val="es-AR"/>
              </w:rPr>
            </w:pPr>
            <w:r w:rsidRPr="0016449F">
              <w:rPr>
                <w:b/>
                <w:sz w:val="18"/>
                <w:lang w:val="es-AR"/>
              </w:rPr>
              <w:t>Total</w:t>
            </w:r>
          </w:p>
        </w:tc>
      </w:tr>
      <w:tr w:rsidR="005B7A97" w:rsidRPr="0016449F" w:rsidTr="00DE510C">
        <w:trPr>
          <w:trHeight w:val="240"/>
        </w:trPr>
        <w:tc>
          <w:tcPr>
            <w:tcW w:w="0" w:type="auto"/>
            <w:vMerge w:val="restart"/>
            <w:shd w:val="clear" w:color="auto" w:fill="auto"/>
          </w:tcPr>
          <w:p w:rsidR="005B7A97" w:rsidRPr="0016449F" w:rsidRDefault="005B7A97" w:rsidP="00DE510C">
            <w:pPr>
              <w:spacing w:after="60"/>
              <w:rPr>
                <w:sz w:val="18"/>
                <w:lang w:val="es-AR"/>
              </w:rPr>
            </w:pPr>
            <w:r w:rsidRPr="0016449F">
              <w:rPr>
                <w:sz w:val="18"/>
                <w:lang w:val="es-AR"/>
              </w:rPr>
              <w:t>PNUD</w:t>
            </w:r>
          </w:p>
        </w:tc>
        <w:tc>
          <w:tcPr>
            <w:tcW w:w="0" w:type="auto"/>
            <w:shd w:val="clear" w:color="auto" w:fill="auto"/>
          </w:tcPr>
          <w:p w:rsidR="005B7A97" w:rsidRPr="0016449F" w:rsidRDefault="00917245" w:rsidP="00DE510C">
            <w:pPr>
              <w:spacing w:after="60"/>
              <w:jc w:val="left"/>
              <w:rPr>
                <w:sz w:val="18"/>
                <w:lang w:val="es-AR"/>
              </w:rPr>
            </w:pPr>
            <w:r>
              <w:rPr>
                <w:sz w:val="18"/>
                <w:lang w:val="es-AR"/>
              </w:rPr>
              <w:t>Eliminación de SAO</w:t>
            </w:r>
            <w:r w:rsidR="005B7A97" w:rsidRPr="0016449F">
              <w:rPr>
                <w:sz w:val="18"/>
                <w:lang w:val="es-AR"/>
              </w:rPr>
              <w:t xml:space="preserve"> (</w:t>
            </w:r>
            <w:r w:rsidR="005B7A97">
              <w:rPr>
                <w:sz w:val="18"/>
                <w:lang w:val="es-AR"/>
              </w:rPr>
              <w:t>Toneladas PAO</w:t>
            </w:r>
            <w:r w:rsidR="005B7A97"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22</w:t>
            </w:r>
            <w:r>
              <w:rPr>
                <w:sz w:val="18"/>
                <w:lang w:val="es-AR"/>
              </w:rPr>
              <w:t>,</w:t>
            </w:r>
            <w:r w:rsidRPr="0016449F">
              <w:rPr>
                <w:sz w:val="18"/>
                <w:lang w:val="es-AR"/>
              </w:rPr>
              <w:t>93</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18</w:t>
            </w:r>
            <w:r>
              <w:rPr>
                <w:sz w:val="18"/>
                <w:lang w:val="es-AR"/>
              </w:rPr>
              <w:t>,</w:t>
            </w:r>
            <w:r w:rsidRPr="0016449F">
              <w:rPr>
                <w:sz w:val="18"/>
                <w:lang w:val="es-AR"/>
              </w:rPr>
              <w:t>81</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6</w:t>
            </w:r>
            <w:r>
              <w:rPr>
                <w:sz w:val="18"/>
                <w:lang w:val="es-AR"/>
              </w:rPr>
              <w:t>,</w:t>
            </w:r>
            <w:r w:rsidRPr="0016449F">
              <w:rPr>
                <w:sz w:val="18"/>
                <w:lang w:val="es-AR"/>
              </w:rPr>
              <w:t>68</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48</w:t>
            </w:r>
            <w:r>
              <w:rPr>
                <w:sz w:val="18"/>
                <w:lang w:val="es-AR"/>
              </w:rPr>
              <w:t>,</w:t>
            </w:r>
            <w:r w:rsidRPr="0016449F">
              <w:rPr>
                <w:sz w:val="18"/>
                <w:lang w:val="es-AR"/>
              </w:rPr>
              <w:t>42</w:t>
            </w:r>
          </w:p>
        </w:tc>
      </w:tr>
      <w:tr w:rsidR="005B7A97" w:rsidRPr="0016449F" w:rsidTr="00DE510C">
        <w:trPr>
          <w:trHeight w:val="240"/>
        </w:trPr>
        <w:tc>
          <w:tcPr>
            <w:tcW w:w="0" w:type="auto"/>
            <w:vMerge/>
            <w:shd w:val="clear" w:color="auto" w:fill="auto"/>
          </w:tcPr>
          <w:p w:rsidR="005B7A97" w:rsidRPr="0016449F" w:rsidRDefault="005B7A97" w:rsidP="00DE510C">
            <w:pPr>
              <w:spacing w:after="60"/>
              <w:rPr>
                <w:sz w:val="18"/>
                <w:lang w:val="es-AR"/>
              </w:rPr>
            </w:pPr>
          </w:p>
        </w:tc>
        <w:tc>
          <w:tcPr>
            <w:tcW w:w="0" w:type="auto"/>
            <w:shd w:val="clear" w:color="auto" w:fill="auto"/>
          </w:tcPr>
          <w:p w:rsidR="005B7A97" w:rsidRPr="0016449F" w:rsidRDefault="005B7A97" w:rsidP="00DE510C">
            <w:pPr>
              <w:spacing w:after="60"/>
              <w:jc w:val="left"/>
              <w:rPr>
                <w:sz w:val="18"/>
                <w:lang w:val="es-AR"/>
              </w:rPr>
            </w:pPr>
            <w:r w:rsidRPr="0016449F">
              <w:rPr>
                <w:sz w:val="18"/>
                <w:lang w:val="es-AR"/>
              </w:rPr>
              <w:t>Financiación (</w:t>
            </w:r>
            <w:r w:rsidR="00FC22EA">
              <w:rPr>
                <w:sz w:val="18"/>
                <w:lang w:val="es-AR"/>
              </w:rPr>
              <w:t>$EUA</w:t>
            </w:r>
            <w:r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1</w:t>
            </w:r>
            <w:r>
              <w:rPr>
                <w:sz w:val="18"/>
                <w:lang w:val="es-AR"/>
              </w:rPr>
              <w:t xml:space="preserve"> </w:t>
            </w:r>
            <w:r w:rsidRPr="0016449F">
              <w:rPr>
                <w:sz w:val="18"/>
                <w:lang w:val="es-AR"/>
              </w:rPr>
              <w:t>705</w:t>
            </w:r>
            <w:r>
              <w:rPr>
                <w:sz w:val="18"/>
                <w:lang w:val="es-AR"/>
              </w:rPr>
              <w:t xml:space="preserve"> </w:t>
            </w:r>
            <w:r w:rsidRPr="0016449F">
              <w:rPr>
                <w:sz w:val="18"/>
                <w:lang w:val="es-AR"/>
              </w:rPr>
              <w:t>559</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1</w:t>
            </w:r>
            <w:r>
              <w:rPr>
                <w:sz w:val="18"/>
                <w:lang w:val="es-AR"/>
              </w:rPr>
              <w:t xml:space="preserve"> </w:t>
            </w:r>
            <w:r w:rsidRPr="0016449F">
              <w:rPr>
                <w:sz w:val="18"/>
                <w:lang w:val="es-AR"/>
              </w:rPr>
              <w:t>399</w:t>
            </w:r>
            <w:r>
              <w:rPr>
                <w:sz w:val="18"/>
                <w:lang w:val="es-AR"/>
              </w:rPr>
              <w:t xml:space="preserve"> </w:t>
            </w:r>
            <w:r w:rsidRPr="0016449F">
              <w:rPr>
                <w:sz w:val="18"/>
                <w:lang w:val="es-AR"/>
              </w:rPr>
              <w:t>539</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496</w:t>
            </w:r>
            <w:r>
              <w:rPr>
                <w:sz w:val="18"/>
                <w:lang w:val="es-AR"/>
              </w:rPr>
              <w:t xml:space="preserve"> </w:t>
            </w:r>
            <w:r w:rsidRPr="0016449F">
              <w:rPr>
                <w:sz w:val="18"/>
                <w:lang w:val="es-AR"/>
              </w:rPr>
              <w:t>727</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3</w:t>
            </w:r>
            <w:r>
              <w:rPr>
                <w:sz w:val="18"/>
                <w:lang w:val="es-AR"/>
              </w:rPr>
              <w:t xml:space="preserve"> </w:t>
            </w:r>
            <w:r w:rsidRPr="0016449F">
              <w:rPr>
                <w:sz w:val="18"/>
                <w:lang w:val="es-AR"/>
              </w:rPr>
              <w:t>601</w:t>
            </w:r>
            <w:r>
              <w:rPr>
                <w:sz w:val="18"/>
                <w:lang w:val="es-AR"/>
              </w:rPr>
              <w:t xml:space="preserve"> </w:t>
            </w:r>
            <w:r w:rsidRPr="0016449F">
              <w:rPr>
                <w:sz w:val="18"/>
                <w:lang w:val="es-AR"/>
              </w:rPr>
              <w:t>825</w:t>
            </w:r>
          </w:p>
        </w:tc>
      </w:tr>
      <w:tr w:rsidR="005B7A97" w:rsidRPr="0016449F" w:rsidTr="00DE510C">
        <w:trPr>
          <w:trHeight w:val="240"/>
        </w:trPr>
        <w:tc>
          <w:tcPr>
            <w:tcW w:w="0" w:type="auto"/>
            <w:vMerge w:val="restart"/>
            <w:shd w:val="clear" w:color="auto" w:fill="auto"/>
          </w:tcPr>
          <w:p w:rsidR="005B7A97" w:rsidRPr="0016449F" w:rsidRDefault="005B7A97" w:rsidP="00DE510C">
            <w:pPr>
              <w:spacing w:after="60"/>
              <w:rPr>
                <w:sz w:val="18"/>
                <w:lang w:val="es-AR"/>
              </w:rPr>
            </w:pPr>
            <w:r w:rsidRPr="0016449F">
              <w:rPr>
                <w:sz w:val="18"/>
                <w:lang w:val="es-AR"/>
              </w:rPr>
              <w:t>PNUMA</w:t>
            </w:r>
          </w:p>
        </w:tc>
        <w:tc>
          <w:tcPr>
            <w:tcW w:w="0" w:type="auto"/>
            <w:shd w:val="clear" w:color="auto" w:fill="auto"/>
          </w:tcPr>
          <w:p w:rsidR="005B7A97" w:rsidRPr="0016449F" w:rsidRDefault="00917245" w:rsidP="00DE510C">
            <w:pPr>
              <w:spacing w:after="60"/>
              <w:jc w:val="left"/>
              <w:rPr>
                <w:sz w:val="18"/>
                <w:lang w:val="es-AR"/>
              </w:rPr>
            </w:pPr>
            <w:r>
              <w:rPr>
                <w:sz w:val="18"/>
                <w:lang w:val="es-AR"/>
              </w:rPr>
              <w:t>Eliminación de SAO</w:t>
            </w:r>
            <w:r w:rsidR="005B7A97" w:rsidRPr="0016449F">
              <w:rPr>
                <w:sz w:val="18"/>
                <w:lang w:val="es-AR"/>
              </w:rPr>
              <w:t xml:space="preserve"> (</w:t>
            </w:r>
            <w:r w:rsidR="005B7A97">
              <w:rPr>
                <w:sz w:val="18"/>
                <w:lang w:val="es-AR"/>
              </w:rPr>
              <w:t>Toneladas PAO</w:t>
            </w:r>
            <w:r w:rsidR="005B7A97"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2</w:t>
            </w:r>
            <w:r>
              <w:rPr>
                <w:sz w:val="18"/>
                <w:lang w:val="es-AR"/>
              </w:rPr>
              <w:t>,</w:t>
            </w:r>
            <w:r w:rsidRPr="0016449F">
              <w:rPr>
                <w:sz w:val="18"/>
                <w:lang w:val="es-AR"/>
              </w:rPr>
              <w:t>73</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2</w:t>
            </w:r>
            <w:r>
              <w:rPr>
                <w:sz w:val="18"/>
                <w:lang w:val="es-AR"/>
              </w:rPr>
              <w:t>,</w:t>
            </w:r>
            <w:r w:rsidRPr="0016449F">
              <w:rPr>
                <w:sz w:val="18"/>
                <w:lang w:val="es-AR"/>
              </w:rPr>
              <w:t>45</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5</w:t>
            </w:r>
            <w:r>
              <w:rPr>
                <w:sz w:val="18"/>
                <w:lang w:val="es-AR"/>
              </w:rPr>
              <w:t>,</w:t>
            </w:r>
            <w:r w:rsidRPr="0016449F">
              <w:rPr>
                <w:sz w:val="18"/>
                <w:lang w:val="es-AR"/>
              </w:rPr>
              <w:t>18</w:t>
            </w:r>
          </w:p>
        </w:tc>
      </w:tr>
      <w:tr w:rsidR="005B7A97" w:rsidRPr="0016449F" w:rsidTr="00DE510C">
        <w:trPr>
          <w:trHeight w:val="240"/>
        </w:trPr>
        <w:tc>
          <w:tcPr>
            <w:tcW w:w="0" w:type="auto"/>
            <w:vMerge/>
            <w:shd w:val="clear" w:color="auto" w:fill="auto"/>
          </w:tcPr>
          <w:p w:rsidR="005B7A97" w:rsidRPr="0016449F" w:rsidRDefault="005B7A97" w:rsidP="00DE510C">
            <w:pPr>
              <w:spacing w:after="60"/>
              <w:rPr>
                <w:sz w:val="18"/>
                <w:lang w:val="es-AR"/>
              </w:rPr>
            </w:pPr>
          </w:p>
        </w:tc>
        <w:tc>
          <w:tcPr>
            <w:tcW w:w="0" w:type="auto"/>
            <w:shd w:val="clear" w:color="auto" w:fill="auto"/>
          </w:tcPr>
          <w:p w:rsidR="005B7A97" w:rsidRPr="0016449F" w:rsidRDefault="005B7A97" w:rsidP="00DE510C">
            <w:pPr>
              <w:spacing w:after="60"/>
              <w:jc w:val="left"/>
              <w:rPr>
                <w:sz w:val="18"/>
                <w:lang w:val="es-AR"/>
              </w:rPr>
            </w:pPr>
            <w:r w:rsidRPr="0016449F">
              <w:rPr>
                <w:sz w:val="18"/>
                <w:lang w:val="es-AR"/>
              </w:rPr>
              <w:t>Financiación (</w:t>
            </w:r>
            <w:r w:rsidR="00FC22EA">
              <w:rPr>
                <w:sz w:val="18"/>
                <w:lang w:val="es-AR"/>
              </w:rPr>
              <w:t>$EUA</w:t>
            </w:r>
            <w:r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213</w:t>
            </w:r>
            <w:r>
              <w:rPr>
                <w:sz w:val="18"/>
                <w:lang w:val="es-AR"/>
              </w:rPr>
              <w:t xml:space="preserve"> </w:t>
            </w:r>
            <w:r w:rsidRPr="0016449F">
              <w:rPr>
                <w:sz w:val="18"/>
                <w:lang w:val="es-AR"/>
              </w:rPr>
              <w:t>614</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191</w:t>
            </w:r>
            <w:r>
              <w:rPr>
                <w:sz w:val="18"/>
                <w:lang w:val="es-AR"/>
              </w:rPr>
              <w:t xml:space="preserve"> </w:t>
            </w:r>
            <w:r w:rsidRPr="0016449F">
              <w:rPr>
                <w:sz w:val="18"/>
                <w:lang w:val="es-AR"/>
              </w:rPr>
              <w:t>129</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404</w:t>
            </w:r>
            <w:r>
              <w:rPr>
                <w:sz w:val="18"/>
                <w:lang w:val="es-AR"/>
              </w:rPr>
              <w:t xml:space="preserve"> </w:t>
            </w:r>
            <w:r w:rsidRPr="0016449F">
              <w:rPr>
                <w:sz w:val="18"/>
                <w:lang w:val="es-AR"/>
              </w:rPr>
              <w:t>743</w:t>
            </w:r>
          </w:p>
        </w:tc>
      </w:tr>
      <w:tr w:rsidR="005B7A97" w:rsidRPr="0016449F" w:rsidTr="00DE510C">
        <w:trPr>
          <w:trHeight w:val="240"/>
        </w:trPr>
        <w:tc>
          <w:tcPr>
            <w:tcW w:w="0" w:type="auto"/>
            <w:vMerge w:val="restart"/>
            <w:shd w:val="clear" w:color="auto" w:fill="auto"/>
          </w:tcPr>
          <w:p w:rsidR="005B7A97" w:rsidRPr="0016449F" w:rsidRDefault="005B7A97" w:rsidP="00DE510C">
            <w:pPr>
              <w:spacing w:after="60"/>
              <w:rPr>
                <w:sz w:val="18"/>
                <w:lang w:val="es-AR"/>
              </w:rPr>
            </w:pPr>
            <w:r w:rsidRPr="0016449F">
              <w:rPr>
                <w:sz w:val="18"/>
                <w:lang w:val="es-AR"/>
              </w:rPr>
              <w:t>ONUDI</w:t>
            </w:r>
          </w:p>
        </w:tc>
        <w:tc>
          <w:tcPr>
            <w:tcW w:w="0" w:type="auto"/>
            <w:shd w:val="clear" w:color="auto" w:fill="auto"/>
          </w:tcPr>
          <w:p w:rsidR="005B7A97" w:rsidRPr="0016449F" w:rsidRDefault="00917245" w:rsidP="00DE510C">
            <w:pPr>
              <w:spacing w:after="60"/>
              <w:jc w:val="left"/>
              <w:rPr>
                <w:sz w:val="18"/>
                <w:lang w:val="es-AR"/>
              </w:rPr>
            </w:pPr>
            <w:r>
              <w:rPr>
                <w:sz w:val="18"/>
                <w:lang w:val="es-AR"/>
              </w:rPr>
              <w:t>Eliminación de SAO</w:t>
            </w:r>
            <w:r w:rsidR="005B7A97" w:rsidRPr="0016449F">
              <w:rPr>
                <w:sz w:val="18"/>
                <w:lang w:val="es-AR"/>
              </w:rPr>
              <w:t xml:space="preserve"> (</w:t>
            </w:r>
            <w:r w:rsidR="005B7A97">
              <w:rPr>
                <w:sz w:val="18"/>
                <w:lang w:val="es-AR"/>
              </w:rPr>
              <w:t>Toneladas PAO</w:t>
            </w:r>
            <w:r w:rsidR="005B7A97"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8</w:t>
            </w:r>
            <w:r>
              <w:rPr>
                <w:sz w:val="18"/>
                <w:lang w:val="es-AR"/>
              </w:rPr>
              <w:t>,</w:t>
            </w:r>
            <w:r w:rsidRPr="0016449F">
              <w:rPr>
                <w:sz w:val="18"/>
                <w:lang w:val="es-AR"/>
              </w:rPr>
              <w:t>40</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7</w:t>
            </w:r>
            <w:r>
              <w:rPr>
                <w:sz w:val="18"/>
                <w:lang w:val="es-AR"/>
              </w:rPr>
              <w:t>,</w:t>
            </w:r>
            <w:r w:rsidRPr="0016449F">
              <w:rPr>
                <w:sz w:val="18"/>
                <w:lang w:val="es-AR"/>
              </w:rPr>
              <w:t>54</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6</w:t>
            </w:r>
            <w:r>
              <w:rPr>
                <w:sz w:val="18"/>
                <w:lang w:val="es-AR"/>
              </w:rPr>
              <w:t>,</w:t>
            </w:r>
            <w:r w:rsidRPr="0016449F">
              <w:rPr>
                <w:sz w:val="18"/>
                <w:lang w:val="es-AR"/>
              </w:rPr>
              <w:t>44</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22</w:t>
            </w:r>
            <w:r>
              <w:rPr>
                <w:sz w:val="18"/>
                <w:lang w:val="es-AR"/>
              </w:rPr>
              <w:t>,</w:t>
            </w:r>
            <w:r w:rsidRPr="0016449F">
              <w:rPr>
                <w:sz w:val="18"/>
                <w:lang w:val="es-AR"/>
              </w:rPr>
              <w:t>38</w:t>
            </w:r>
          </w:p>
        </w:tc>
      </w:tr>
      <w:tr w:rsidR="005B7A97" w:rsidRPr="0016449F" w:rsidTr="00DE510C">
        <w:trPr>
          <w:trHeight w:val="35"/>
        </w:trPr>
        <w:tc>
          <w:tcPr>
            <w:tcW w:w="0" w:type="auto"/>
            <w:vMerge/>
            <w:shd w:val="clear" w:color="auto" w:fill="auto"/>
          </w:tcPr>
          <w:p w:rsidR="005B7A97" w:rsidRPr="0016449F" w:rsidRDefault="005B7A97" w:rsidP="00DE510C">
            <w:pPr>
              <w:spacing w:after="60"/>
              <w:rPr>
                <w:sz w:val="18"/>
                <w:lang w:val="es-AR"/>
              </w:rPr>
            </w:pPr>
          </w:p>
        </w:tc>
        <w:tc>
          <w:tcPr>
            <w:tcW w:w="0" w:type="auto"/>
            <w:shd w:val="clear" w:color="auto" w:fill="auto"/>
          </w:tcPr>
          <w:p w:rsidR="005B7A97" w:rsidRPr="0016449F" w:rsidRDefault="005B7A97" w:rsidP="00DE510C">
            <w:pPr>
              <w:spacing w:after="60"/>
              <w:jc w:val="left"/>
              <w:rPr>
                <w:sz w:val="18"/>
                <w:lang w:val="es-AR"/>
              </w:rPr>
            </w:pPr>
            <w:r w:rsidRPr="0016449F">
              <w:rPr>
                <w:sz w:val="18"/>
                <w:lang w:val="es-AR"/>
              </w:rPr>
              <w:t>Financiación (</w:t>
            </w:r>
            <w:r w:rsidR="00FC22EA">
              <w:rPr>
                <w:sz w:val="18"/>
                <w:lang w:val="es-AR"/>
              </w:rPr>
              <w:t>$EUA</w:t>
            </w:r>
            <w:r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624</w:t>
            </w:r>
            <w:r>
              <w:rPr>
                <w:sz w:val="18"/>
                <w:lang w:val="es-AR"/>
              </w:rPr>
              <w:t xml:space="preserve"> </w:t>
            </w:r>
            <w:r w:rsidRPr="0016449F">
              <w:rPr>
                <w:sz w:val="18"/>
                <w:lang w:val="es-AR"/>
              </w:rPr>
              <w:t>880</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560</w:t>
            </w:r>
            <w:r>
              <w:rPr>
                <w:sz w:val="18"/>
                <w:lang w:val="es-AR"/>
              </w:rPr>
              <w:t xml:space="preserve"> </w:t>
            </w:r>
            <w:r w:rsidRPr="0016449F">
              <w:rPr>
                <w:sz w:val="18"/>
                <w:lang w:val="es-AR"/>
              </w:rPr>
              <w:t>680</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478</w:t>
            </w:r>
            <w:r>
              <w:rPr>
                <w:sz w:val="18"/>
                <w:lang w:val="es-AR"/>
              </w:rPr>
              <w:t xml:space="preserve"> </w:t>
            </w:r>
            <w:r w:rsidRPr="0016449F">
              <w:rPr>
                <w:sz w:val="18"/>
                <w:lang w:val="es-AR"/>
              </w:rPr>
              <w:t>973</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1</w:t>
            </w:r>
            <w:r>
              <w:rPr>
                <w:sz w:val="18"/>
                <w:lang w:val="es-AR"/>
              </w:rPr>
              <w:t xml:space="preserve"> </w:t>
            </w:r>
            <w:r w:rsidRPr="0016449F">
              <w:rPr>
                <w:sz w:val="18"/>
                <w:lang w:val="es-AR"/>
              </w:rPr>
              <w:t>664</w:t>
            </w:r>
            <w:r>
              <w:rPr>
                <w:sz w:val="18"/>
                <w:lang w:val="es-AR"/>
              </w:rPr>
              <w:t xml:space="preserve"> </w:t>
            </w:r>
            <w:r w:rsidRPr="0016449F">
              <w:rPr>
                <w:sz w:val="18"/>
                <w:lang w:val="es-AR"/>
              </w:rPr>
              <w:t>533</w:t>
            </w:r>
          </w:p>
        </w:tc>
      </w:tr>
      <w:tr w:rsidR="005B7A97" w:rsidRPr="0016449F" w:rsidTr="00DE510C">
        <w:trPr>
          <w:trHeight w:val="240"/>
        </w:trPr>
        <w:tc>
          <w:tcPr>
            <w:tcW w:w="0" w:type="auto"/>
            <w:vMerge w:val="restart"/>
            <w:shd w:val="clear" w:color="auto" w:fill="auto"/>
          </w:tcPr>
          <w:p w:rsidR="005B7A97" w:rsidRPr="0016449F" w:rsidRDefault="005B7A97" w:rsidP="00DE510C">
            <w:pPr>
              <w:spacing w:after="60"/>
              <w:rPr>
                <w:sz w:val="18"/>
                <w:lang w:val="es-AR"/>
              </w:rPr>
            </w:pPr>
            <w:r w:rsidRPr="0016449F">
              <w:rPr>
                <w:sz w:val="18"/>
                <w:lang w:val="es-AR"/>
              </w:rPr>
              <w:t>Alemania</w:t>
            </w:r>
          </w:p>
        </w:tc>
        <w:tc>
          <w:tcPr>
            <w:tcW w:w="0" w:type="auto"/>
            <w:shd w:val="clear" w:color="auto" w:fill="auto"/>
          </w:tcPr>
          <w:p w:rsidR="005B7A97" w:rsidRPr="0016449F" w:rsidRDefault="00917245" w:rsidP="00DE510C">
            <w:pPr>
              <w:spacing w:after="60"/>
              <w:jc w:val="left"/>
              <w:rPr>
                <w:sz w:val="18"/>
                <w:lang w:val="es-AR"/>
              </w:rPr>
            </w:pPr>
            <w:r>
              <w:rPr>
                <w:sz w:val="18"/>
                <w:lang w:val="es-AR"/>
              </w:rPr>
              <w:t>Eliminación de SAO</w:t>
            </w:r>
            <w:r w:rsidR="005B7A97" w:rsidRPr="0016449F">
              <w:rPr>
                <w:sz w:val="18"/>
                <w:lang w:val="es-AR"/>
              </w:rPr>
              <w:t xml:space="preserve"> (</w:t>
            </w:r>
            <w:r w:rsidR="005B7A97">
              <w:rPr>
                <w:sz w:val="18"/>
                <w:lang w:val="es-AR"/>
              </w:rPr>
              <w:t>Toneladas PAO</w:t>
            </w:r>
            <w:r w:rsidR="005B7A97"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13</w:t>
            </w:r>
            <w:r>
              <w:rPr>
                <w:sz w:val="18"/>
                <w:lang w:val="es-AR"/>
              </w:rPr>
              <w:t>,</w:t>
            </w:r>
            <w:r w:rsidRPr="0016449F">
              <w:rPr>
                <w:sz w:val="18"/>
                <w:lang w:val="es-AR"/>
              </w:rPr>
              <w:t>00</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4</w:t>
            </w:r>
            <w:r>
              <w:rPr>
                <w:sz w:val="18"/>
                <w:lang w:val="es-AR"/>
              </w:rPr>
              <w:t>,</w:t>
            </w:r>
            <w:r w:rsidRPr="0016449F">
              <w:rPr>
                <w:sz w:val="18"/>
                <w:lang w:val="es-AR"/>
              </w:rPr>
              <w:t>10</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8</w:t>
            </w:r>
            <w:r>
              <w:rPr>
                <w:sz w:val="18"/>
                <w:lang w:val="es-AR"/>
              </w:rPr>
              <w:t>,</w:t>
            </w:r>
            <w:r w:rsidRPr="0016449F">
              <w:rPr>
                <w:sz w:val="18"/>
                <w:lang w:val="es-AR"/>
              </w:rPr>
              <w:t>60</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25</w:t>
            </w:r>
            <w:r>
              <w:rPr>
                <w:sz w:val="18"/>
                <w:lang w:val="es-AR"/>
              </w:rPr>
              <w:t>,</w:t>
            </w:r>
            <w:r w:rsidRPr="0016449F">
              <w:rPr>
                <w:sz w:val="18"/>
                <w:lang w:val="es-AR"/>
              </w:rPr>
              <w:t>70</w:t>
            </w:r>
          </w:p>
        </w:tc>
      </w:tr>
      <w:tr w:rsidR="005B7A97" w:rsidRPr="0016449F" w:rsidTr="00DE510C">
        <w:trPr>
          <w:trHeight w:val="240"/>
        </w:trPr>
        <w:tc>
          <w:tcPr>
            <w:tcW w:w="0" w:type="auto"/>
            <w:vMerge/>
            <w:shd w:val="clear" w:color="auto" w:fill="auto"/>
          </w:tcPr>
          <w:p w:rsidR="005B7A97" w:rsidRPr="0016449F" w:rsidRDefault="005B7A97" w:rsidP="00DE510C">
            <w:pPr>
              <w:spacing w:after="60"/>
              <w:rPr>
                <w:sz w:val="18"/>
                <w:lang w:val="es-AR"/>
              </w:rPr>
            </w:pPr>
          </w:p>
        </w:tc>
        <w:tc>
          <w:tcPr>
            <w:tcW w:w="0" w:type="auto"/>
            <w:shd w:val="clear" w:color="auto" w:fill="auto"/>
          </w:tcPr>
          <w:p w:rsidR="005B7A97" w:rsidRPr="0016449F" w:rsidRDefault="005B7A97" w:rsidP="00DE510C">
            <w:pPr>
              <w:spacing w:after="60"/>
              <w:jc w:val="left"/>
              <w:rPr>
                <w:sz w:val="18"/>
                <w:lang w:val="es-AR"/>
              </w:rPr>
            </w:pPr>
            <w:r w:rsidRPr="0016449F">
              <w:rPr>
                <w:sz w:val="18"/>
                <w:lang w:val="es-AR"/>
              </w:rPr>
              <w:t>Financiación (</w:t>
            </w:r>
            <w:r w:rsidR="00FC22EA">
              <w:rPr>
                <w:sz w:val="18"/>
                <w:lang w:val="es-AR"/>
              </w:rPr>
              <w:t>$EUA</w:t>
            </w:r>
            <w:r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1</w:t>
            </w:r>
            <w:r>
              <w:rPr>
                <w:sz w:val="18"/>
                <w:lang w:val="es-AR"/>
              </w:rPr>
              <w:t xml:space="preserve"> </w:t>
            </w:r>
            <w:r w:rsidRPr="0016449F">
              <w:rPr>
                <w:sz w:val="18"/>
                <w:lang w:val="es-AR"/>
              </w:rPr>
              <w:t>025</w:t>
            </w:r>
            <w:r>
              <w:rPr>
                <w:sz w:val="18"/>
                <w:lang w:val="es-AR"/>
              </w:rPr>
              <w:t xml:space="preserve"> </w:t>
            </w:r>
            <w:r w:rsidRPr="0016449F">
              <w:rPr>
                <w:sz w:val="18"/>
                <w:lang w:val="es-AR"/>
              </w:rPr>
              <w:t>189</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317</w:t>
            </w:r>
            <w:r>
              <w:rPr>
                <w:sz w:val="18"/>
                <w:lang w:val="es-AR"/>
              </w:rPr>
              <w:t xml:space="preserve"> </w:t>
            </w:r>
            <w:r w:rsidRPr="0016449F">
              <w:rPr>
                <w:sz w:val="18"/>
                <w:lang w:val="es-AR"/>
              </w:rPr>
              <w:t>426</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666</w:t>
            </w:r>
            <w:r>
              <w:rPr>
                <w:sz w:val="18"/>
                <w:lang w:val="es-AR"/>
              </w:rPr>
              <w:t xml:space="preserve"> </w:t>
            </w:r>
            <w:r w:rsidRPr="0016449F">
              <w:rPr>
                <w:sz w:val="18"/>
                <w:lang w:val="es-AR"/>
              </w:rPr>
              <w:t>018</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2</w:t>
            </w:r>
            <w:r>
              <w:rPr>
                <w:sz w:val="18"/>
                <w:lang w:val="es-AR"/>
              </w:rPr>
              <w:t xml:space="preserve"> </w:t>
            </w:r>
            <w:r w:rsidRPr="0016449F">
              <w:rPr>
                <w:sz w:val="18"/>
                <w:lang w:val="es-AR"/>
              </w:rPr>
              <w:t>008</w:t>
            </w:r>
            <w:r>
              <w:rPr>
                <w:sz w:val="18"/>
                <w:lang w:val="es-AR"/>
              </w:rPr>
              <w:t xml:space="preserve"> </w:t>
            </w:r>
            <w:r w:rsidRPr="0016449F">
              <w:rPr>
                <w:sz w:val="18"/>
                <w:lang w:val="es-AR"/>
              </w:rPr>
              <w:t>633</w:t>
            </w:r>
          </w:p>
        </w:tc>
      </w:tr>
      <w:tr w:rsidR="005B7A97" w:rsidRPr="0016449F" w:rsidTr="00DE510C">
        <w:trPr>
          <w:trHeight w:val="240"/>
        </w:trPr>
        <w:tc>
          <w:tcPr>
            <w:tcW w:w="0" w:type="auto"/>
            <w:vMerge w:val="restart"/>
            <w:shd w:val="clear" w:color="auto" w:fill="auto"/>
          </w:tcPr>
          <w:p w:rsidR="005B7A97" w:rsidRPr="0016449F" w:rsidRDefault="005B7A97" w:rsidP="00DE510C">
            <w:pPr>
              <w:spacing w:after="60"/>
              <w:rPr>
                <w:sz w:val="18"/>
                <w:lang w:val="es-AR"/>
              </w:rPr>
            </w:pPr>
            <w:r w:rsidRPr="0016449F">
              <w:rPr>
                <w:sz w:val="18"/>
                <w:lang w:val="es-AR"/>
              </w:rPr>
              <w:t>Italia</w:t>
            </w:r>
          </w:p>
        </w:tc>
        <w:tc>
          <w:tcPr>
            <w:tcW w:w="0" w:type="auto"/>
            <w:shd w:val="clear" w:color="auto" w:fill="auto"/>
          </w:tcPr>
          <w:p w:rsidR="005B7A97" w:rsidRPr="0016449F" w:rsidRDefault="00917245" w:rsidP="00DE510C">
            <w:pPr>
              <w:spacing w:after="60"/>
              <w:jc w:val="left"/>
              <w:rPr>
                <w:sz w:val="18"/>
                <w:lang w:val="es-AR"/>
              </w:rPr>
            </w:pPr>
            <w:r>
              <w:rPr>
                <w:sz w:val="18"/>
                <w:lang w:val="es-AR"/>
              </w:rPr>
              <w:t>Eliminación de SAO</w:t>
            </w:r>
            <w:r w:rsidR="005B7A97" w:rsidRPr="0016449F">
              <w:rPr>
                <w:sz w:val="18"/>
                <w:lang w:val="es-AR"/>
              </w:rPr>
              <w:t xml:space="preserve"> (</w:t>
            </w:r>
            <w:r w:rsidR="005B7A97">
              <w:rPr>
                <w:sz w:val="18"/>
                <w:lang w:val="es-AR"/>
              </w:rPr>
              <w:t>Toneladas PAO</w:t>
            </w:r>
            <w:r w:rsidR="005B7A97"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7</w:t>
            </w:r>
            <w:r>
              <w:rPr>
                <w:sz w:val="18"/>
                <w:lang w:val="es-AR"/>
              </w:rPr>
              <w:t>,</w:t>
            </w:r>
            <w:r w:rsidRPr="0016449F">
              <w:rPr>
                <w:sz w:val="18"/>
                <w:lang w:val="es-AR"/>
              </w:rPr>
              <w:t>25</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7</w:t>
            </w:r>
            <w:r>
              <w:rPr>
                <w:sz w:val="18"/>
                <w:lang w:val="es-AR"/>
              </w:rPr>
              <w:t>,</w:t>
            </w:r>
            <w:r w:rsidRPr="0016449F">
              <w:rPr>
                <w:sz w:val="18"/>
                <w:lang w:val="es-AR"/>
              </w:rPr>
              <w:t>25</w:t>
            </w:r>
          </w:p>
        </w:tc>
      </w:tr>
      <w:tr w:rsidR="005B7A97" w:rsidRPr="0016449F" w:rsidTr="00DE510C">
        <w:trPr>
          <w:trHeight w:val="240"/>
        </w:trPr>
        <w:tc>
          <w:tcPr>
            <w:tcW w:w="0" w:type="auto"/>
            <w:vMerge/>
            <w:shd w:val="clear" w:color="auto" w:fill="auto"/>
          </w:tcPr>
          <w:p w:rsidR="005B7A97" w:rsidRPr="0016449F" w:rsidRDefault="005B7A97" w:rsidP="00DE510C">
            <w:pPr>
              <w:spacing w:after="60"/>
              <w:rPr>
                <w:sz w:val="18"/>
                <w:lang w:val="es-AR"/>
              </w:rPr>
            </w:pPr>
          </w:p>
        </w:tc>
        <w:tc>
          <w:tcPr>
            <w:tcW w:w="0" w:type="auto"/>
            <w:shd w:val="clear" w:color="auto" w:fill="auto"/>
          </w:tcPr>
          <w:p w:rsidR="005B7A97" w:rsidRPr="0016449F" w:rsidRDefault="005B7A97" w:rsidP="00DE510C">
            <w:pPr>
              <w:spacing w:after="60"/>
              <w:jc w:val="left"/>
              <w:rPr>
                <w:sz w:val="18"/>
                <w:lang w:val="es-AR"/>
              </w:rPr>
            </w:pPr>
            <w:r w:rsidRPr="0016449F">
              <w:rPr>
                <w:sz w:val="18"/>
                <w:lang w:val="es-AR"/>
              </w:rPr>
              <w:t>Financiación (</w:t>
            </w:r>
            <w:r w:rsidR="00FC22EA">
              <w:rPr>
                <w:sz w:val="18"/>
                <w:lang w:val="es-AR"/>
              </w:rPr>
              <w:t>$EUA</w:t>
            </w:r>
            <w:r w:rsidRPr="0016449F">
              <w:rPr>
                <w:sz w:val="18"/>
                <w:lang w:val="es-AR"/>
              </w:rPr>
              <w:t>)</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565</w:t>
            </w:r>
            <w:r>
              <w:rPr>
                <w:sz w:val="18"/>
                <w:lang w:val="es-AR"/>
              </w:rPr>
              <w:t xml:space="preserve"> </w:t>
            </w:r>
            <w:r w:rsidRPr="0016449F">
              <w:rPr>
                <w:sz w:val="18"/>
                <w:lang w:val="es-AR"/>
              </w:rPr>
              <w:t>000</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132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1328" w:type="dxa"/>
            <w:shd w:val="clear" w:color="auto" w:fill="auto"/>
          </w:tcPr>
          <w:p w:rsidR="005B7A97" w:rsidRPr="0016449F" w:rsidRDefault="005B7A97" w:rsidP="00DE510C">
            <w:pPr>
              <w:spacing w:after="60"/>
              <w:jc w:val="right"/>
              <w:rPr>
                <w:sz w:val="18"/>
                <w:lang w:val="es-AR"/>
              </w:rPr>
            </w:pPr>
            <w:r w:rsidRPr="0016449F">
              <w:rPr>
                <w:sz w:val="18"/>
                <w:lang w:val="es-AR"/>
              </w:rPr>
              <w:t>565</w:t>
            </w:r>
            <w:r>
              <w:rPr>
                <w:sz w:val="18"/>
                <w:lang w:val="es-AR"/>
              </w:rPr>
              <w:t xml:space="preserve"> </w:t>
            </w:r>
            <w:r w:rsidRPr="0016449F">
              <w:rPr>
                <w:sz w:val="18"/>
                <w:lang w:val="es-AR"/>
              </w:rPr>
              <w:t>000</w:t>
            </w:r>
          </w:p>
        </w:tc>
      </w:tr>
    </w:tbl>
    <w:p w:rsidR="005B7A97" w:rsidRPr="0016449F" w:rsidRDefault="005B7A97" w:rsidP="005B7A97">
      <w:pPr>
        <w:spacing w:after="60"/>
        <w:contextualSpacing/>
        <w:rPr>
          <w:sz w:val="6"/>
          <w:szCs w:val="6"/>
          <w:lang w:val="es-AR"/>
        </w:rPr>
      </w:pPr>
    </w:p>
    <w:tbl>
      <w:tblPr>
        <w:tblStyle w:val="TableGrid"/>
        <w:tblW w:w="11199"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713"/>
        <w:gridCol w:w="2139"/>
        <w:gridCol w:w="1285"/>
        <w:gridCol w:w="856"/>
        <w:gridCol w:w="712"/>
        <w:gridCol w:w="958"/>
        <w:gridCol w:w="850"/>
        <w:gridCol w:w="851"/>
        <w:gridCol w:w="708"/>
        <w:gridCol w:w="709"/>
        <w:gridCol w:w="567"/>
        <w:gridCol w:w="851"/>
      </w:tblGrid>
      <w:tr w:rsidR="005B7A97" w:rsidRPr="0016449F" w:rsidTr="00DE510C">
        <w:trPr>
          <w:trHeight w:val="256"/>
        </w:trPr>
        <w:tc>
          <w:tcPr>
            <w:tcW w:w="4137" w:type="dxa"/>
            <w:gridSpan w:val="3"/>
            <w:shd w:val="clear" w:color="auto" w:fill="auto"/>
          </w:tcPr>
          <w:p w:rsidR="005B7A97" w:rsidRPr="0016449F" w:rsidRDefault="005B7A97" w:rsidP="00DE510C">
            <w:pPr>
              <w:spacing w:after="60"/>
              <w:jc w:val="left"/>
              <w:rPr>
                <w:b/>
                <w:sz w:val="18"/>
                <w:lang w:val="es-AR"/>
              </w:rPr>
            </w:pPr>
            <w:r w:rsidRPr="0016449F">
              <w:rPr>
                <w:b/>
                <w:sz w:val="18"/>
                <w:lang w:val="es-AR"/>
              </w:rPr>
              <w:t>(VI) DATOS DEL PROYECTO</w:t>
            </w:r>
          </w:p>
        </w:tc>
        <w:tc>
          <w:tcPr>
            <w:tcW w:w="856" w:type="dxa"/>
            <w:shd w:val="clear" w:color="auto" w:fill="auto"/>
          </w:tcPr>
          <w:p w:rsidR="005B7A97" w:rsidRPr="0016449F" w:rsidRDefault="005B7A97" w:rsidP="00DE510C">
            <w:pPr>
              <w:spacing w:after="60"/>
              <w:jc w:val="center"/>
              <w:rPr>
                <w:b/>
                <w:sz w:val="18"/>
                <w:lang w:val="es-AR"/>
              </w:rPr>
            </w:pPr>
            <w:r w:rsidRPr="0016449F">
              <w:rPr>
                <w:b/>
                <w:sz w:val="18"/>
                <w:lang w:val="es-AR"/>
              </w:rPr>
              <w:t>2016</w:t>
            </w:r>
          </w:p>
        </w:tc>
        <w:tc>
          <w:tcPr>
            <w:tcW w:w="712" w:type="dxa"/>
            <w:shd w:val="clear" w:color="auto" w:fill="auto"/>
          </w:tcPr>
          <w:p w:rsidR="005B7A97" w:rsidRPr="0016449F" w:rsidRDefault="005B7A97" w:rsidP="00DE510C">
            <w:pPr>
              <w:spacing w:after="60"/>
              <w:jc w:val="center"/>
              <w:rPr>
                <w:b/>
                <w:sz w:val="18"/>
                <w:lang w:val="es-AR"/>
              </w:rPr>
            </w:pPr>
            <w:r w:rsidRPr="0016449F">
              <w:rPr>
                <w:b/>
                <w:sz w:val="18"/>
                <w:lang w:val="es-AR"/>
              </w:rPr>
              <w:t>2017</w:t>
            </w:r>
          </w:p>
        </w:tc>
        <w:tc>
          <w:tcPr>
            <w:tcW w:w="958" w:type="dxa"/>
            <w:shd w:val="clear" w:color="auto" w:fill="auto"/>
          </w:tcPr>
          <w:p w:rsidR="005B7A97" w:rsidRPr="0016449F" w:rsidRDefault="005B7A97" w:rsidP="00DE510C">
            <w:pPr>
              <w:spacing w:after="60"/>
              <w:jc w:val="center"/>
              <w:rPr>
                <w:b/>
                <w:sz w:val="18"/>
                <w:lang w:val="es-AR"/>
              </w:rPr>
            </w:pPr>
            <w:r w:rsidRPr="0016449F">
              <w:rPr>
                <w:b/>
                <w:sz w:val="18"/>
                <w:lang w:val="es-AR"/>
              </w:rPr>
              <w:t>2018</w:t>
            </w:r>
          </w:p>
        </w:tc>
        <w:tc>
          <w:tcPr>
            <w:tcW w:w="850" w:type="dxa"/>
            <w:shd w:val="clear" w:color="auto" w:fill="auto"/>
          </w:tcPr>
          <w:p w:rsidR="005B7A97" w:rsidRPr="0016449F" w:rsidRDefault="005B7A97" w:rsidP="00DE510C">
            <w:pPr>
              <w:spacing w:after="60"/>
              <w:jc w:val="center"/>
              <w:rPr>
                <w:b/>
                <w:sz w:val="18"/>
                <w:lang w:val="es-AR"/>
              </w:rPr>
            </w:pPr>
            <w:r w:rsidRPr="0016449F">
              <w:rPr>
                <w:b/>
                <w:sz w:val="18"/>
                <w:lang w:val="es-AR"/>
              </w:rPr>
              <w:t>2019</w:t>
            </w:r>
          </w:p>
        </w:tc>
        <w:tc>
          <w:tcPr>
            <w:tcW w:w="851" w:type="dxa"/>
            <w:shd w:val="clear" w:color="auto" w:fill="auto"/>
          </w:tcPr>
          <w:p w:rsidR="005B7A97" w:rsidRPr="0016449F" w:rsidRDefault="005B7A97" w:rsidP="00DE510C">
            <w:pPr>
              <w:spacing w:after="60"/>
              <w:jc w:val="center"/>
              <w:rPr>
                <w:b/>
                <w:sz w:val="18"/>
                <w:lang w:val="es-AR"/>
              </w:rPr>
            </w:pPr>
            <w:r w:rsidRPr="0016449F">
              <w:rPr>
                <w:b/>
                <w:sz w:val="18"/>
                <w:lang w:val="es-AR"/>
              </w:rPr>
              <w:t>2020</w:t>
            </w:r>
          </w:p>
        </w:tc>
        <w:tc>
          <w:tcPr>
            <w:tcW w:w="708" w:type="dxa"/>
            <w:shd w:val="clear" w:color="auto" w:fill="auto"/>
          </w:tcPr>
          <w:p w:rsidR="005B7A97" w:rsidRPr="0016449F" w:rsidRDefault="005B7A97" w:rsidP="00DE510C">
            <w:pPr>
              <w:spacing w:after="60"/>
              <w:jc w:val="center"/>
              <w:rPr>
                <w:b/>
                <w:sz w:val="18"/>
                <w:lang w:val="es-AR"/>
              </w:rPr>
            </w:pPr>
            <w:r w:rsidRPr="0016449F">
              <w:rPr>
                <w:b/>
                <w:sz w:val="18"/>
                <w:lang w:val="es-AR"/>
              </w:rPr>
              <w:t>2021</w:t>
            </w:r>
          </w:p>
        </w:tc>
        <w:tc>
          <w:tcPr>
            <w:tcW w:w="709" w:type="dxa"/>
            <w:shd w:val="clear" w:color="auto" w:fill="auto"/>
          </w:tcPr>
          <w:p w:rsidR="005B7A97" w:rsidRPr="0016449F" w:rsidRDefault="005B7A97" w:rsidP="00DE510C">
            <w:pPr>
              <w:spacing w:after="60"/>
              <w:jc w:val="center"/>
              <w:rPr>
                <w:b/>
                <w:sz w:val="18"/>
                <w:lang w:val="es-AR"/>
              </w:rPr>
            </w:pPr>
            <w:r w:rsidRPr="0016449F">
              <w:rPr>
                <w:b/>
                <w:sz w:val="18"/>
                <w:lang w:val="es-AR"/>
              </w:rPr>
              <w:t>2022</w:t>
            </w:r>
          </w:p>
        </w:tc>
        <w:tc>
          <w:tcPr>
            <w:tcW w:w="567" w:type="dxa"/>
            <w:shd w:val="clear" w:color="auto" w:fill="auto"/>
          </w:tcPr>
          <w:p w:rsidR="005B7A97" w:rsidRPr="0016449F" w:rsidRDefault="005B7A97" w:rsidP="00DE510C">
            <w:pPr>
              <w:spacing w:after="60"/>
              <w:jc w:val="center"/>
              <w:rPr>
                <w:b/>
                <w:sz w:val="18"/>
                <w:lang w:val="es-AR"/>
              </w:rPr>
            </w:pPr>
            <w:r w:rsidRPr="0016449F">
              <w:rPr>
                <w:b/>
                <w:sz w:val="18"/>
                <w:lang w:val="es-AR"/>
              </w:rPr>
              <w:t>2023</w:t>
            </w:r>
          </w:p>
        </w:tc>
        <w:tc>
          <w:tcPr>
            <w:tcW w:w="851" w:type="dxa"/>
            <w:shd w:val="clear" w:color="auto" w:fill="auto"/>
          </w:tcPr>
          <w:p w:rsidR="005B7A97" w:rsidRPr="0016449F" w:rsidRDefault="005B7A97" w:rsidP="00DE510C">
            <w:pPr>
              <w:spacing w:after="60"/>
              <w:jc w:val="center"/>
              <w:rPr>
                <w:b/>
                <w:sz w:val="18"/>
                <w:lang w:val="es-AR"/>
              </w:rPr>
            </w:pPr>
            <w:r w:rsidRPr="0016449F">
              <w:rPr>
                <w:b/>
                <w:sz w:val="18"/>
                <w:lang w:val="es-AR"/>
              </w:rPr>
              <w:t>Total</w:t>
            </w:r>
          </w:p>
        </w:tc>
      </w:tr>
      <w:tr w:rsidR="005B7A97" w:rsidRPr="0016449F" w:rsidTr="00DE510C">
        <w:trPr>
          <w:trHeight w:val="104"/>
        </w:trPr>
        <w:tc>
          <w:tcPr>
            <w:tcW w:w="4137" w:type="dxa"/>
            <w:gridSpan w:val="3"/>
            <w:shd w:val="clear" w:color="auto" w:fill="auto"/>
          </w:tcPr>
          <w:p w:rsidR="005B7A97" w:rsidRPr="0016449F" w:rsidRDefault="005B7A97" w:rsidP="00DE510C">
            <w:pPr>
              <w:spacing w:after="60"/>
              <w:jc w:val="left"/>
              <w:rPr>
                <w:sz w:val="18"/>
                <w:lang w:val="es-AR"/>
              </w:rPr>
            </w:pPr>
            <w:r w:rsidRPr="0016449F">
              <w:rPr>
                <w:sz w:val="18"/>
                <w:lang w:val="es-AR"/>
              </w:rPr>
              <w:t xml:space="preserve">Límites del consumo del </w:t>
            </w:r>
            <w:r w:rsidR="00C11897">
              <w:rPr>
                <w:sz w:val="18"/>
                <w:lang w:val="es-AR"/>
              </w:rPr>
              <w:t>Protocolo</w:t>
            </w:r>
            <w:r w:rsidRPr="0016449F">
              <w:rPr>
                <w:sz w:val="18"/>
                <w:lang w:val="es-AR"/>
              </w:rPr>
              <w:t xml:space="preserve"> de Montreal</w:t>
            </w:r>
          </w:p>
        </w:tc>
        <w:tc>
          <w:tcPr>
            <w:tcW w:w="856"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rFonts w:ascii="Calibri" w:eastAsiaTheme="minorHAnsi" w:hAnsi="Calibri"/>
                <w:sz w:val="18"/>
                <w:szCs w:val="18"/>
                <w:lang w:val="es-AR"/>
              </w:rPr>
            </w:pPr>
            <w:r w:rsidRPr="0016449F">
              <w:rPr>
                <w:sz w:val="18"/>
                <w:szCs w:val="18"/>
                <w:lang w:val="es-AR"/>
              </w:rPr>
              <w:t>342</w:t>
            </w:r>
            <w:r>
              <w:rPr>
                <w:sz w:val="18"/>
                <w:szCs w:val="18"/>
                <w:lang w:val="es-AR"/>
              </w:rPr>
              <w:t>,</w:t>
            </w:r>
            <w:r w:rsidRPr="0016449F">
              <w:rPr>
                <w:sz w:val="18"/>
                <w:szCs w:val="18"/>
                <w:lang w:val="es-AR"/>
              </w:rPr>
              <w:t>45</w:t>
            </w:r>
          </w:p>
        </w:tc>
        <w:tc>
          <w:tcPr>
            <w:tcW w:w="712"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rFonts w:ascii="Calibri" w:eastAsiaTheme="minorHAnsi" w:hAnsi="Calibri"/>
                <w:sz w:val="18"/>
                <w:szCs w:val="18"/>
                <w:lang w:val="es-AR"/>
              </w:rPr>
            </w:pPr>
            <w:r w:rsidRPr="0016449F">
              <w:rPr>
                <w:sz w:val="18"/>
                <w:szCs w:val="18"/>
                <w:lang w:val="es-AR"/>
              </w:rPr>
              <w:t>342</w:t>
            </w:r>
            <w:r>
              <w:rPr>
                <w:sz w:val="18"/>
                <w:szCs w:val="18"/>
                <w:lang w:val="es-AR"/>
              </w:rPr>
              <w:t>,</w:t>
            </w:r>
            <w:r w:rsidRPr="0016449F">
              <w:rPr>
                <w:sz w:val="18"/>
                <w:szCs w:val="18"/>
                <w:lang w:val="es-AR"/>
              </w:rPr>
              <w:t>45</w:t>
            </w:r>
          </w:p>
        </w:tc>
        <w:tc>
          <w:tcPr>
            <w:tcW w:w="958"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rFonts w:ascii="Calibri" w:eastAsiaTheme="minorHAnsi" w:hAnsi="Calibri"/>
                <w:sz w:val="18"/>
                <w:szCs w:val="18"/>
                <w:lang w:val="es-AR"/>
              </w:rPr>
            </w:pPr>
            <w:r w:rsidRPr="0016449F">
              <w:rPr>
                <w:sz w:val="18"/>
                <w:szCs w:val="18"/>
                <w:lang w:val="es-AR"/>
              </w:rPr>
              <w:t>342</w:t>
            </w:r>
            <w:r>
              <w:rPr>
                <w:sz w:val="18"/>
                <w:szCs w:val="18"/>
                <w:lang w:val="es-AR"/>
              </w:rPr>
              <w:t>,</w:t>
            </w:r>
            <w:r w:rsidRPr="0016449F">
              <w:rPr>
                <w:sz w:val="18"/>
                <w:szCs w:val="18"/>
                <w:lang w:val="es-AR"/>
              </w:rPr>
              <w:t>45</w:t>
            </w:r>
          </w:p>
        </w:tc>
        <w:tc>
          <w:tcPr>
            <w:tcW w:w="850"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rFonts w:ascii="Calibri" w:eastAsiaTheme="minorHAnsi" w:hAnsi="Calibri"/>
                <w:sz w:val="18"/>
                <w:szCs w:val="18"/>
                <w:lang w:val="es-AR"/>
              </w:rPr>
            </w:pPr>
            <w:r w:rsidRPr="0016449F">
              <w:rPr>
                <w:sz w:val="18"/>
                <w:szCs w:val="18"/>
                <w:lang w:val="es-AR"/>
              </w:rPr>
              <w:t>342</w:t>
            </w:r>
            <w:r>
              <w:rPr>
                <w:sz w:val="18"/>
                <w:szCs w:val="18"/>
                <w:lang w:val="es-AR"/>
              </w:rPr>
              <w:t>,</w:t>
            </w:r>
            <w:r w:rsidRPr="0016449F">
              <w:rPr>
                <w:sz w:val="18"/>
                <w:szCs w:val="18"/>
                <w:lang w:val="es-AR"/>
              </w:rPr>
              <w:t>45</w:t>
            </w:r>
          </w:p>
        </w:tc>
        <w:tc>
          <w:tcPr>
            <w:tcW w:w="851"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rFonts w:ascii="Calibri" w:eastAsiaTheme="minorHAnsi" w:hAnsi="Calibri"/>
                <w:sz w:val="18"/>
                <w:szCs w:val="18"/>
                <w:lang w:val="es-AR"/>
              </w:rPr>
            </w:pPr>
            <w:r w:rsidRPr="0016449F">
              <w:rPr>
                <w:sz w:val="18"/>
                <w:szCs w:val="18"/>
                <w:lang w:val="es-AR"/>
              </w:rPr>
              <w:t>247</w:t>
            </w:r>
            <w:r>
              <w:rPr>
                <w:sz w:val="18"/>
                <w:szCs w:val="18"/>
                <w:lang w:val="es-AR"/>
              </w:rPr>
              <w:t>,</w:t>
            </w:r>
            <w:r w:rsidRPr="0016449F">
              <w:rPr>
                <w:sz w:val="18"/>
                <w:szCs w:val="18"/>
                <w:lang w:val="es-AR"/>
              </w:rPr>
              <w:t>33</w:t>
            </w:r>
          </w:p>
        </w:tc>
        <w:tc>
          <w:tcPr>
            <w:tcW w:w="708"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rFonts w:ascii="Calibri" w:eastAsiaTheme="minorHAnsi" w:hAnsi="Calibri"/>
                <w:sz w:val="18"/>
                <w:szCs w:val="18"/>
                <w:lang w:val="es-AR"/>
              </w:rPr>
            </w:pPr>
            <w:r w:rsidRPr="0016449F">
              <w:rPr>
                <w:sz w:val="18"/>
                <w:szCs w:val="18"/>
                <w:lang w:val="es-AR"/>
              </w:rPr>
              <w:t>247</w:t>
            </w:r>
            <w:r>
              <w:rPr>
                <w:sz w:val="18"/>
                <w:szCs w:val="18"/>
                <w:lang w:val="es-AR"/>
              </w:rPr>
              <w:t>,</w:t>
            </w:r>
            <w:r w:rsidRPr="0016449F">
              <w:rPr>
                <w:sz w:val="18"/>
                <w:szCs w:val="18"/>
                <w:lang w:val="es-AR"/>
              </w:rPr>
              <w:t>33</w:t>
            </w:r>
          </w:p>
        </w:tc>
        <w:tc>
          <w:tcPr>
            <w:tcW w:w="709"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rFonts w:ascii="Calibri" w:eastAsiaTheme="minorHAnsi" w:hAnsi="Calibri"/>
                <w:sz w:val="18"/>
                <w:szCs w:val="18"/>
                <w:lang w:val="es-AR"/>
              </w:rPr>
            </w:pPr>
            <w:r w:rsidRPr="0016449F">
              <w:rPr>
                <w:sz w:val="18"/>
                <w:szCs w:val="18"/>
                <w:lang w:val="es-AR"/>
              </w:rPr>
              <w:t>247</w:t>
            </w:r>
            <w:r>
              <w:rPr>
                <w:sz w:val="18"/>
                <w:szCs w:val="18"/>
                <w:lang w:val="es-AR"/>
              </w:rPr>
              <w:t>,</w:t>
            </w:r>
            <w:r w:rsidRPr="0016449F">
              <w:rPr>
                <w:sz w:val="18"/>
                <w:szCs w:val="18"/>
                <w:lang w:val="es-AR"/>
              </w:rPr>
              <w:t>33</w:t>
            </w:r>
          </w:p>
        </w:tc>
        <w:tc>
          <w:tcPr>
            <w:tcW w:w="567"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rFonts w:ascii="Calibri" w:eastAsiaTheme="minorHAnsi" w:hAnsi="Calibri"/>
                <w:sz w:val="18"/>
                <w:szCs w:val="18"/>
                <w:lang w:val="es-AR"/>
              </w:rPr>
            </w:pPr>
            <w:r w:rsidRPr="0016449F">
              <w:rPr>
                <w:sz w:val="18"/>
                <w:szCs w:val="18"/>
                <w:lang w:val="es-AR"/>
              </w:rPr>
              <w:t>247</w:t>
            </w:r>
            <w:r>
              <w:rPr>
                <w:sz w:val="18"/>
                <w:szCs w:val="18"/>
                <w:lang w:val="es-AR"/>
              </w:rPr>
              <w:t>,</w:t>
            </w:r>
            <w:r w:rsidRPr="0016449F">
              <w:rPr>
                <w:sz w:val="18"/>
                <w:szCs w:val="18"/>
                <w:lang w:val="es-AR"/>
              </w:rPr>
              <w:t>33</w:t>
            </w:r>
          </w:p>
        </w:tc>
        <w:tc>
          <w:tcPr>
            <w:tcW w:w="851"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917245" w:rsidP="00DE510C">
            <w:pPr>
              <w:jc w:val="right"/>
              <w:rPr>
                <w:rFonts w:eastAsiaTheme="minorHAnsi"/>
                <w:sz w:val="18"/>
                <w:szCs w:val="18"/>
                <w:lang w:val="es-AR"/>
              </w:rPr>
            </w:pPr>
            <w:r>
              <w:rPr>
                <w:rFonts w:eastAsiaTheme="minorHAnsi"/>
                <w:sz w:val="18"/>
                <w:szCs w:val="18"/>
                <w:lang w:val="es-AR"/>
              </w:rPr>
              <w:t>n/c</w:t>
            </w:r>
          </w:p>
        </w:tc>
      </w:tr>
      <w:tr w:rsidR="005B7A97" w:rsidRPr="0016449F" w:rsidTr="00DE510C">
        <w:trPr>
          <w:trHeight w:val="109"/>
        </w:trPr>
        <w:tc>
          <w:tcPr>
            <w:tcW w:w="4137" w:type="dxa"/>
            <w:gridSpan w:val="3"/>
            <w:shd w:val="clear" w:color="auto" w:fill="auto"/>
          </w:tcPr>
          <w:p w:rsidR="005B7A97" w:rsidRPr="0016449F" w:rsidRDefault="005B7A97" w:rsidP="00DE510C">
            <w:pPr>
              <w:spacing w:after="60"/>
              <w:jc w:val="left"/>
              <w:rPr>
                <w:sz w:val="18"/>
                <w:lang w:val="es-AR"/>
              </w:rPr>
            </w:pPr>
            <w:r w:rsidRPr="0016449F">
              <w:rPr>
                <w:sz w:val="18"/>
                <w:lang w:val="es-AR"/>
              </w:rPr>
              <w:t>Consumo máximo permitido (</w:t>
            </w:r>
            <w:r>
              <w:rPr>
                <w:sz w:val="18"/>
                <w:lang w:val="es-AR"/>
              </w:rPr>
              <w:t>toneladas PAO</w:t>
            </w:r>
            <w:r w:rsidRPr="0016449F">
              <w:rPr>
                <w:sz w:val="18"/>
                <w:lang w:val="es-AR"/>
              </w:rPr>
              <w:t>)</w:t>
            </w:r>
          </w:p>
        </w:tc>
        <w:tc>
          <w:tcPr>
            <w:tcW w:w="856"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sz w:val="18"/>
                <w:szCs w:val="18"/>
                <w:lang w:val="es-AR"/>
              </w:rPr>
            </w:pPr>
            <w:r w:rsidRPr="0016449F">
              <w:rPr>
                <w:sz w:val="18"/>
                <w:szCs w:val="18"/>
                <w:lang w:val="es-AR"/>
              </w:rPr>
              <w:t>342</w:t>
            </w:r>
            <w:r>
              <w:rPr>
                <w:sz w:val="18"/>
                <w:szCs w:val="18"/>
                <w:lang w:val="es-AR"/>
              </w:rPr>
              <w:t>,</w:t>
            </w:r>
            <w:r w:rsidRPr="0016449F">
              <w:rPr>
                <w:sz w:val="18"/>
                <w:szCs w:val="18"/>
                <w:lang w:val="es-AR"/>
              </w:rPr>
              <w:t>45</w:t>
            </w:r>
          </w:p>
        </w:tc>
        <w:tc>
          <w:tcPr>
            <w:tcW w:w="712"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sz w:val="18"/>
                <w:szCs w:val="18"/>
                <w:lang w:val="es-AR"/>
              </w:rPr>
            </w:pPr>
            <w:r w:rsidRPr="0016449F">
              <w:rPr>
                <w:sz w:val="18"/>
                <w:szCs w:val="18"/>
                <w:lang w:val="es-AR"/>
              </w:rPr>
              <w:t>342</w:t>
            </w:r>
            <w:r>
              <w:rPr>
                <w:sz w:val="18"/>
                <w:szCs w:val="18"/>
                <w:lang w:val="es-AR"/>
              </w:rPr>
              <w:t>,</w:t>
            </w:r>
            <w:r w:rsidRPr="0016449F">
              <w:rPr>
                <w:sz w:val="18"/>
                <w:szCs w:val="18"/>
                <w:lang w:val="es-AR"/>
              </w:rPr>
              <w:t>45</w:t>
            </w:r>
          </w:p>
        </w:tc>
        <w:tc>
          <w:tcPr>
            <w:tcW w:w="958"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sz w:val="18"/>
                <w:szCs w:val="18"/>
                <w:lang w:val="es-AR"/>
              </w:rPr>
            </w:pPr>
            <w:r w:rsidRPr="0016449F">
              <w:rPr>
                <w:sz w:val="18"/>
                <w:szCs w:val="18"/>
                <w:lang w:val="es-AR"/>
              </w:rPr>
              <w:t>266</w:t>
            </w:r>
            <w:r>
              <w:rPr>
                <w:sz w:val="18"/>
                <w:szCs w:val="18"/>
                <w:lang w:val="es-AR"/>
              </w:rPr>
              <w:t>,</w:t>
            </w:r>
            <w:r w:rsidRPr="0016449F">
              <w:rPr>
                <w:sz w:val="18"/>
                <w:szCs w:val="18"/>
                <w:lang w:val="es-AR"/>
              </w:rPr>
              <w:t>35</w:t>
            </w:r>
          </w:p>
        </w:tc>
        <w:tc>
          <w:tcPr>
            <w:tcW w:w="850"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sz w:val="18"/>
                <w:szCs w:val="18"/>
                <w:lang w:val="es-AR"/>
              </w:rPr>
            </w:pPr>
            <w:r w:rsidRPr="0016449F">
              <w:rPr>
                <w:sz w:val="18"/>
                <w:szCs w:val="18"/>
                <w:lang w:val="es-AR"/>
              </w:rPr>
              <w:t>266</w:t>
            </w:r>
            <w:r>
              <w:rPr>
                <w:sz w:val="18"/>
                <w:szCs w:val="18"/>
                <w:lang w:val="es-AR"/>
              </w:rPr>
              <w:t>,</w:t>
            </w:r>
            <w:r w:rsidRPr="0016449F">
              <w:rPr>
                <w:sz w:val="18"/>
                <w:szCs w:val="18"/>
                <w:lang w:val="es-AR"/>
              </w:rPr>
              <w:t>35</w:t>
            </w:r>
          </w:p>
        </w:tc>
        <w:tc>
          <w:tcPr>
            <w:tcW w:w="851"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sz w:val="18"/>
                <w:szCs w:val="18"/>
                <w:lang w:val="es-AR"/>
              </w:rPr>
            </w:pPr>
            <w:r w:rsidRPr="0016449F">
              <w:rPr>
                <w:sz w:val="18"/>
                <w:szCs w:val="18"/>
                <w:lang w:val="es-AR"/>
              </w:rPr>
              <w:t>247</w:t>
            </w:r>
            <w:r>
              <w:rPr>
                <w:sz w:val="18"/>
                <w:szCs w:val="18"/>
                <w:lang w:val="es-AR"/>
              </w:rPr>
              <w:t>,</w:t>
            </w:r>
            <w:r w:rsidRPr="0016449F">
              <w:rPr>
                <w:sz w:val="18"/>
                <w:szCs w:val="18"/>
                <w:lang w:val="es-AR"/>
              </w:rPr>
              <w:t>33</w:t>
            </w:r>
          </w:p>
        </w:tc>
        <w:tc>
          <w:tcPr>
            <w:tcW w:w="708"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sz w:val="18"/>
                <w:szCs w:val="18"/>
                <w:lang w:val="es-AR"/>
              </w:rPr>
            </w:pPr>
            <w:r w:rsidRPr="0016449F">
              <w:rPr>
                <w:sz w:val="18"/>
                <w:szCs w:val="18"/>
                <w:lang w:val="es-AR"/>
              </w:rPr>
              <w:t>247</w:t>
            </w:r>
            <w:r>
              <w:rPr>
                <w:sz w:val="18"/>
                <w:szCs w:val="18"/>
                <w:lang w:val="es-AR"/>
              </w:rPr>
              <w:t>,</w:t>
            </w:r>
            <w:r w:rsidRPr="0016449F">
              <w:rPr>
                <w:sz w:val="18"/>
                <w:szCs w:val="18"/>
                <w:lang w:val="es-AR"/>
              </w:rPr>
              <w:t>33</w:t>
            </w:r>
          </w:p>
        </w:tc>
        <w:tc>
          <w:tcPr>
            <w:tcW w:w="709"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sz w:val="18"/>
                <w:szCs w:val="18"/>
                <w:lang w:val="es-AR"/>
              </w:rPr>
            </w:pPr>
            <w:r w:rsidRPr="0016449F">
              <w:rPr>
                <w:sz w:val="18"/>
                <w:szCs w:val="18"/>
                <w:lang w:val="es-AR"/>
              </w:rPr>
              <w:t>247</w:t>
            </w:r>
            <w:r>
              <w:rPr>
                <w:sz w:val="18"/>
                <w:szCs w:val="18"/>
                <w:lang w:val="es-AR"/>
              </w:rPr>
              <w:t>,</w:t>
            </w:r>
            <w:r w:rsidRPr="0016449F">
              <w:rPr>
                <w:sz w:val="18"/>
                <w:szCs w:val="18"/>
                <w:lang w:val="es-AR"/>
              </w:rPr>
              <w:t>33</w:t>
            </w:r>
          </w:p>
        </w:tc>
        <w:tc>
          <w:tcPr>
            <w:tcW w:w="567"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5B7A97" w:rsidP="00DE510C">
            <w:pPr>
              <w:jc w:val="right"/>
              <w:rPr>
                <w:sz w:val="18"/>
                <w:szCs w:val="18"/>
                <w:lang w:val="es-AR"/>
              </w:rPr>
            </w:pPr>
            <w:r w:rsidRPr="0016449F">
              <w:rPr>
                <w:sz w:val="18"/>
                <w:szCs w:val="18"/>
                <w:lang w:val="es-AR"/>
              </w:rPr>
              <w:t>95</w:t>
            </w:r>
            <w:r>
              <w:rPr>
                <w:sz w:val="18"/>
                <w:szCs w:val="18"/>
                <w:lang w:val="es-AR"/>
              </w:rPr>
              <w:t>,</w:t>
            </w:r>
            <w:r w:rsidRPr="0016449F">
              <w:rPr>
                <w:sz w:val="18"/>
                <w:szCs w:val="18"/>
                <w:lang w:val="es-AR"/>
              </w:rPr>
              <w:t>13</w:t>
            </w:r>
          </w:p>
        </w:tc>
        <w:tc>
          <w:tcPr>
            <w:tcW w:w="851" w:type="dxa"/>
            <w:tcBorders>
              <w:top w:val="single" w:sz="4" w:space="0" w:color="666699"/>
              <w:left w:val="single" w:sz="4" w:space="0" w:color="666699"/>
              <w:bottom w:val="single" w:sz="4" w:space="0" w:color="666699"/>
              <w:right w:val="single" w:sz="4" w:space="0" w:color="666699"/>
            </w:tcBorders>
            <w:vAlign w:val="center"/>
          </w:tcPr>
          <w:p w:rsidR="005B7A97" w:rsidRPr="0016449F" w:rsidRDefault="00917245" w:rsidP="00DE510C">
            <w:pPr>
              <w:jc w:val="right"/>
              <w:rPr>
                <w:rFonts w:eastAsiaTheme="minorHAnsi"/>
                <w:sz w:val="18"/>
                <w:szCs w:val="18"/>
                <w:lang w:val="es-AR"/>
              </w:rPr>
            </w:pPr>
            <w:r>
              <w:rPr>
                <w:rFonts w:eastAsiaTheme="minorHAnsi"/>
                <w:sz w:val="18"/>
                <w:szCs w:val="18"/>
                <w:lang w:val="es-AR"/>
              </w:rPr>
              <w:t>n/c</w:t>
            </w:r>
          </w:p>
        </w:tc>
      </w:tr>
      <w:tr w:rsidR="005B7A97" w:rsidRPr="0016449F" w:rsidTr="00DE510C">
        <w:trPr>
          <w:trHeight w:val="92"/>
        </w:trPr>
        <w:tc>
          <w:tcPr>
            <w:tcW w:w="713" w:type="dxa"/>
            <w:vMerge w:val="restart"/>
            <w:shd w:val="clear" w:color="auto" w:fill="auto"/>
          </w:tcPr>
          <w:p w:rsidR="005B7A97" w:rsidRPr="0016449F" w:rsidRDefault="005B7A97" w:rsidP="00DE510C">
            <w:pPr>
              <w:spacing w:after="60"/>
              <w:jc w:val="left"/>
              <w:rPr>
                <w:sz w:val="18"/>
                <w:lang w:val="es-AR"/>
              </w:rPr>
            </w:pPr>
            <w:r w:rsidRPr="0016449F">
              <w:rPr>
                <w:sz w:val="18"/>
                <w:lang w:val="es-AR"/>
              </w:rPr>
              <w:t>Financiación acordada (</w:t>
            </w:r>
            <w:r w:rsidR="00FC22EA">
              <w:rPr>
                <w:sz w:val="18"/>
                <w:lang w:val="es-AR"/>
              </w:rPr>
              <w:t>$EUA</w:t>
            </w:r>
            <w:r w:rsidRPr="0016449F">
              <w:rPr>
                <w:sz w:val="18"/>
                <w:lang w:val="es-AR"/>
              </w:rPr>
              <w:t>)</w:t>
            </w:r>
          </w:p>
        </w:tc>
        <w:tc>
          <w:tcPr>
            <w:tcW w:w="2139" w:type="dxa"/>
            <w:vMerge w:val="restart"/>
            <w:shd w:val="clear" w:color="auto" w:fill="auto"/>
          </w:tcPr>
          <w:p w:rsidR="005B7A97" w:rsidRPr="0016449F" w:rsidRDefault="005B7A97" w:rsidP="00DE510C">
            <w:pPr>
              <w:spacing w:after="60"/>
              <w:rPr>
                <w:sz w:val="18"/>
                <w:lang w:val="es-AR"/>
              </w:rPr>
            </w:pPr>
            <w:r w:rsidRPr="0016449F">
              <w:rPr>
                <w:sz w:val="18"/>
                <w:lang w:val="es-AR"/>
              </w:rPr>
              <w:t>PNUD</w:t>
            </w:r>
          </w:p>
        </w:tc>
        <w:tc>
          <w:tcPr>
            <w:tcW w:w="1285" w:type="dxa"/>
            <w:shd w:val="clear" w:color="auto" w:fill="auto"/>
          </w:tcPr>
          <w:p w:rsidR="005B7A97" w:rsidRPr="0016449F" w:rsidRDefault="005B7A97" w:rsidP="00DE510C">
            <w:pPr>
              <w:spacing w:after="60"/>
              <w:jc w:val="left"/>
              <w:rPr>
                <w:sz w:val="18"/>
                <w:lang w:val="es-AR"/>
              </w:rPr>
            </w:pPr>
            <w:r>
              <w:rPr>
                <w:sz w:val="18"/>
                <w:lang w:val="es-AR"/>
              </w:rPr>
              <w:t>Costos</w:t>
            </w:r>
            <w:r w:rsidRPr="0016449F">
              <w:rPr>
                <w:sz w:val="18"/>
                <w:lang w:val="es-AR"/>
              </w:rPr>
              <w:t xml:space="preserve"> del proyecto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1</w:t>
            </w:r>
            <w:r>
              <w:rPr>
                <w:sz w:val="18"/>
                <w:lang w:val="es-AR"/>
              </w:rPr>
              <w:t xml:space="preserve"> </w:t>
            </w:r>
            <w:r w:rsidRPr="0016449F">
              <w:rPr>
                <w:sz w:val="18"/>
                <w:lang w:val="es-AR"/>
              </w:rPr>
              <w:t>298</w:t>
            </w:r>
            <w:r>
              <w:rPr>
                <w:sz w:val="18"/>
                <w:lang w:val="es-AR"/>
              </w:rPr>
              <w:t xml:space="preserve"> </w:t>
            </w:r>
            <w:r w:rsidRPr="0016449F">
              <w:rPr>
                <w:sz w:val="18"/>
                <w:lang w:val="es-AR"/>
              </w:rPr>
              <w:t>170</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1</w:t>
            </w:r>
            <w:r>
              <w:rPr>
                <w:sz w:val="18"/>
                <w:lang w:val="es-AR"/>
              </w:rPr>
              <w:t xml:space="preserve"> </w:t>
            </w:r>
            <w:r w:rsidRPr="0016449F">
              <w:rPr>
                <w:sz w:val="18"/>
                <w:lang w:val="es-AR"/>
              </w:rPr>
              <w:t>593</w:t>
            </w:r>
            <w:r>
              <w:rPr>
                <w:sz w:val="18"/>
                <w:lang w:val="es-AR"/>
              </w:rPr>
              <w:t xml:space="preserve"> </w:t>
            </w:r>
            <w:r w:rsidRPr="0016449F">
              <w:rPr>
                <w:sz w:val="18"/>
                <w:lang w:val="es-AR"/>
              </w:rPr>
              <w:t>980</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1</w:t>
            </w:r>
            <w:r>
              <w:rPr>
                <w:sz w:val="18"/>
                <w:lang w:val="es-AR"/>
              </w:rPr>
              <w:t xml:space="preserve"> </w:t>
            </w:r>
            <w:r w:rsidRPr="0016449F">
              <w:rPr>
                <w:sz w:val="18"/>
                <w:lang w:val="es-AR"/>
              </w:rPr>
              <w:t>307</w:t>
            </w:r>
            <w:r>
              <w:rPr>
                <w:sz w:val="18"/>
                <w:lang w:val="es-AR"/>
              </w:rPr>
              <w:t xml:space="preserve"> </w:t>
            </w:r>
            <w:r w:rsidRPr="0016449F">
              <w:rPr>
                <w:sz w:val="18"/>
                <w:lang w:val="es-AR"/>
              </w:rPr>
              <w:t>980</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464</w:t>
            </w:r>
            <w:r>
              <w:rPr>
                <w:sz w:val="18"/>
                <w:lang w:val="es-AR"/>
              </w:rPr>
              <w:t xml:space="preserve"> </w:t>
            </w:r>
            <w:r w:rsidRPr="0016449F">
              <w:rPr>
                <w:sz w:val="18"/>
                <w:lang w:val="es-AR"/>
              </w:rPr>
              <w:t>231</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241</w:t>
            </w:r>
            <w:r>
              <w:rPr>
                <w:sz w:val="18"/>
                <w:lang w:val="es-AR"/>
              </w:rPr>
              <w:t xml:space="preserve"> </w:t>
            </w:r>
            <w:r w:rsidRPr="0016449F">
              <w:rPr>
                <w:sz w:val="18"/>
                <w:lang w:val="es-AR"/>
              </w:rPr>
              <w:t>000</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4</w:t>
            </w:r>
            <w:r>
              <w:rPr>
                <w:sz w:val="18"/>
                <w:lang w:val="es-AR"/>
              </w:rPr>
              <w:t xml:space="preserve"> </w:t>
            </w:r>
            <w:r w:rsidRPr="0016449F">
              <w:rPr>
                <w:sz w:val="18"/>
                <w:lang w:val="es-AR"/>
              </w:rPr>
              <w:t>905</w:t>
            </w:r>
            <w:r>
              <w:rPr>
                <w:sz w:val="18"/>
                <w:lang w:val="es-AR"/>
              </w:rPr>
              <w:t xml:space="preserve"> </w:t>
            </w:r>
            <w:r w:rsidRPr="0016449F">
              <w:rPr>
                <w:sz w:val="18"/>
                <w:lang w:val="es-AR"/>
              </w:rPr>
              <w:t>361</w:t>
            </w:r>
          </w:p>
        </w:tc>
      </w:tr>
      <w:tr w:rsidR="005B7A97" w:rsidRPr="0016449F" w:rsidTr="00DE510C">
        <w:trPr>
          <w:trHeight w:val="186"/>
        </w:trPr>
        <w:tc>
          <w:tcPr>
            <w:tcW w:w="713" w:type="dxa"/>
            <w:vMerge/>
            <w:shd w:val="clear" w:color="auto" w:fill="auto"/>
          </w:tcPr>
          <w:p w:rsidR="005B7A97" w:rsidRPr="0016449F" w:rsidRDefault="005B7A97" w:rsidP="00DE510C">
            <w:pPr>
              <w:spacing w:after="60"/>
              <w:rPr>
                <w:sz w:val="18"/>
                <w:lang w:val="es-AR"/>
              </w:rPr>
            </w:pPr>
          </w:p>
        </w:tc>
        <w:tc>
          <w:tcPr>
            <w:tcW w:w="2139" w:type="dxa"/>
            <w:vMerge/>
            <w:shd w:val="clear" w:color="auto" w:fill="auto"/>
          </w:tcPr>
          <w:p w:rsidR="005B7A97" w:rsidRPr="0016449F" w:rsidRDefault="005B7A97" w:rsidP="00DE510C">
            <w:pPr>
              <w:spacing w:after="60"/>
              <w:rPr>
                <w:sz w:val="18"/>
                <w:lang w:val="es-AR"/>
              </w:rPr>
            </w:pPr>
          </w:p>
        </w:tc>
        <w:tc>
          <w:tcPr>
            <w:tcW w:w="1285" w:type="dxa"/>
            <w:shd w:val="clear" w:color="auto" w:fill="auto"/>
          </w:tcPr>
          <w:p w:rsidR="005B7A97" w:rsidRPr="0016449F" w:rsidRDefault="00917245" w:rsidP="00DE510C">
            <w:pPr>
              <w:spacing w:after="60"/>
              <w:jc w:val="left"/>
              <w:rPr>
                <w:sz w:val="18"/>
                <w:lang w:val="es-AR"/>
              </w:rPr>
            </w:pPr>
            <w:r>
              <w:rPr>
                <w:sz w:val="18"/>
                <w:lang w:val="es-AR"/>
              </w:rPr>
              <w:t>Gastos de apoyo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90</w:t>
            </w:r>
            <w:r>
              <w:rPr>
                <w:sz w:val="18"/>
                <w:lang w:val="es-AR"/>
              </w:rPr>
              <w:t xml:space="preserve"> </w:t>
            </w:r>
            <w:r w:rsidRPr="0016449F">
              <w:rPr>
                <w:sz w:val="18"/>
                <w:lang w:val="es-AR"/>
              </w:rPr>
              <w:t>872</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111</w:t>
            </w:r>
            <w:r>
              <w:rPr>
                <w:sz w:val="18"/>
                <w:lang w:val="es-AR"/>
              </w:rPr>
              <w:t xml:space="preserve"> </w:t>
            </w:r>
            <w:r w:rsidRPr="0016449F">
              <w:rPr>
                <w:sz w:val="18"/>
                <w:lang w:val="es-AR"/>
              </w:rPr>
              <w:t>579</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91</w:t>
            </w:r>
            <w:r>
              <w:rPr>
                <w:sz w:val="18"/>
                <w:lang w:val="es-AR"/>
              </w:rPr>
              <w:t xml:space="preserve"> </w:t>
            </w:r>
            <w:r w:rsidRPr="0016449F">
              <w:rPr>
                <w:sz w:val="18"/>
                <w:lang w:val="es-AR"/>
              </w:rPr>
              <w:t>559</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32</w:t>
            </w:r>
            <w:r>
              <w:rPr>
                <w:sz w:val="18"/>
                <w:lang w:val="es-AR"/>
              </w:rPr>
              <w:t xml:space="preserve"> </w:t>
            </w:r>
            <w:r w:rsidRPr="0016449F">
              <w:rPr>
                <w:sz w:val="18"/>
                <w:lang w:val="es-AR"/>
              </w:rPr>
              <w:t>496</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16</w:t>
            </w:r>
            <w:r>
              <w:rPr>
                <w:sz w:val="18"/>
                <w:lang w:val="es-AR"/>
              </w:rPr>
              <w:t xml:space="preserve"> </w:t>
            </w:r>
            <w:r w:rsidRPr="0016449F">
              <w:rPr>
                <w:sz w:val="18"/>
                <w:lang w:val="es-AR"/>
              </w:rPr>
              <w:t>870</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343</w:t>
            </w:r>
            <w:r>
              <w:rPr>
                <w:sz w:val="18"/>
                <w:lang w:val="es-AR"/>
              </w:rPr>
              <w:t xml:space="preserve"> </w:t>
            </w:r>
            <w:r w:rsidRPr="0016449F">
              <w:rPr>
                <w:sz w:val="18"/>
                <w:lang w:val="es-AR"/>
              </w:rPr>
              <w:t>375</w:t>
            </w:r>
          </w:p>
        </w:tc>
      </w:tr>
      <w:tr w:rsidR="005B7A97" w:rsidRPr="0016449F" w:rsidTr="00DE510C">
        <w:trPr>
          <w:trHeight w:val="189"/>
        </w:trPr>
        <w:tc>
          <w:tcPr>
            <w:tcW w:w="713" w:type="dxa"/>
            <w:vMerge/>
            <w:shd w:val="clear" w:color="auto" w:fill="auto"/>
          </w:tcPr>
          <w:p w:rsidR="005B7A97" w:rsidRPr="0016449F" w:rsidRDefault="005B7A97" w:rsidP="00DE510C">
            <w:pPr>
              <w:spacing w:after="60"/>
              <w:rPr>
                <w:sz w:val="18"/>
                <w:lang w:val="es-AR"/>
              </w:rPr>
            </w:pPr>
          </w:p>
        </w:tc>
        <w:tc>
          <w:tcPr>
            <w:tcW w:w="2139" w:type="dxa"/>
            <w:vMerge w:val="restart"/>
            <w:shd w:val="clear" w:color="auto" w:fill="auto"/>
          </w:tcPr>
          <w:p w:rsidR="005B7A97" w:rsidRPr="0016449F" w:rsidRDefault="005B7A97" w:rsidP="00DE510C">
            <w:pPr>
              <w:spacing w:after="60"/>
              <w:rPr>
                <w:sz w:val="18"/>
                <w:lang w:val="es-AR"/>
              </w:rPr>
            </w:pPr>
            <w:r w:rsidRPr="0016449F">
              <w:rPr>
                <w:sz w:val="18"/>
                <w:lang w:val="es-AR"/>
              </w:rPr>
              <w:t>PNUMA</w:t>
            </w:r>
          </w:p>
        </w:tc>
        <w:tc>
          <w:tcPr>
            <w:tcW w:w="1285" w:type="dxa"/>
            <w:shd w:val="clear" w:color="auto" w:fill="auto"/>
          </w:tcPr>
          <w:p w:rsidR="005B7A97" w:rsidRPr="0016449F" w:rsidRDefault="005B7A97" w:rsidP="00DE510C">
            <w:pPr>
              <w:spacing w:after="60"/>
              <w:jc w:val="left"/>
              <w:rPr>
                <w:sz w:val="18"/>
                <w:lang w:val="es-AR"/>
              </w:rPr>
            </w:pPr>
            <w:r>
              <w:rPr>
                <w:sz w:val="18"/>
                <w:lang w:val="es-AR"/>
              </w:rPr>
              <w:t>Costos</w:t>
            </w:r>
            <w:r w:rsidRPr="0016449F">
              <w:rPr>
                <w:sz w:val="18"/>
                <w:lang w:val="es-AR"/>
              </w:rPr>
              <w:t xml:space="preserve"> del proyecto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200</w:t>
            </w:r>
            <w:r>
              <w:rPr>
                <w:sz w:val="18"/>
                <w:lang w:val="es-AR"/>
              </w:rPr>
              <w:t xml:space="preserve"> </w:t>
            </w:r>
            <w:r w:rsidRPr="0016449F">
              <w:rPr>
                <w:sz w:val="18"/>
                <w:lang w:val="es-AR"/>
              </w:rPr>
              <w:t>000</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190</w:t>
            </w:r>
            <w:r>
              <w:rPr>
                <w:sz w:val="18"/>
                <w:lang w:val="es-AR"/>
              </w:rPr>
              <w:t xml:space="preserve"> </w:t>
            </w:r>
            <w:r w:rsidRPr="0016449F">
              <w:rPr>
                <w:sz w:val="18"/>
                <w:lang w:val="es-AR"/>
              </w:rPr>
              <w:t>000</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170</w:t>
            </w:r>
            <w:r>
              <w:rPr>
                <w:sz w:val="18"/>
                <w:lang w:val="es-AR"/>
              </w:rPr>
              <w:t xml:space="preserve"> </w:t>
            </w:r>
            <w:r w:rsidRPr="0016449F">
              <w:rPr>
                <w:sz w:val="18"/>
                <w:lang w:val="es-AR"/>
              </w:rPr>
              <w:t>000</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140</w:t>
            </w:r>
            <w:r>
              <w:rPr>
                <w:sz w:val="18"/>
                <w:lang w:val="es-AR"/>
              </w:rPr>
              <w:t xml:space="preserve"> </w:t>
            </w:r>
            <w:r w:rsidRPr="0016449F">
              <w:rPr>
                <w:sz w:val="18"/>
                <w:lang w:val="es-AR"/>
              </w:rPr>
              <w:t>000</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700</w:t>
            </w:r>
            <w:r>
              <w:rPr>
                <w:sz w:val="18"/>
                <w:lang w:val="es-AR"/>
              </w:rPr>
              <w:t xml:space="preserve"> </w:t>
            </w:r>
            <w:r w:rsidRPr="0016449F">
              <w:rPr>
                <w:sz w:val="18"/>
                <w:lang w:val="es-AR"/>
              </w:rPr>
              <w:t>000</w:t>
            </w:r>
          </w:p>
        </w:tc>
      </w:tr>
      <w:tr w:rsidR="005B7A97" w:rsidRPr="0016449F" w:rsidTr="00DE510C">
        <w:trPr>
          <w:trHeight w:val="55"/>
        </w:trPr>
        <w:tc>
          <w:tcPr>
            <w:tcW w:w="713" w:type="dxa"/>
            <w:vMerge/>
            <w:shd w:val="clear" w:color="auto" w:fill="auto"/>
          </w:tcPr>
          <w:p w:rsidR="005B7A97" w:rsidRPr="0016449F" w:rsidRDefault="005B7A97" w:rsidP="00DE510C">
            <w:pPr>
              <w:spacing w:after="60"/>
              <w:rPr>
                <w:sz w:val="18"/>
                <w:lang w:val="es-AR"/>
              </w:rPr>
            </w:pPr>
          </w:p>
        </w:tc>
        <w:tc>
          <w:tcPr>
            <w:tcW w:w="2139" w:type="dxa"/>
            <w:vMerge/>
            <w:shd w:val="clear" w:color="auto" w:fill="auto"/>
          </w:tcPr>
          <w:p w:rsidR="005B7A97" w:rsidRPr="0016449F" w:rsidRDefault="005B7A97" w:rsidP="00DE510C">
            <w:pPr>
              <w:spacing w:after="60"/>
              <w:rPr>
                <w:sz w:val="18"/>
                <w:lang w:val="es-AR"/>
              </w:rPr>
            </w:pPr>
          </w:p>
        </w:tc>
        <w:tc>
          <w:tcPr>
            <w:tcW w:w="1285" w:type="dxa"/>
            <w:shd w:val="clear" w:color="auto" w:fill="auto"/>
          </w:tcPr>
          <w:p w:rsidR="005B7A97" w:rsidRPr="0016449F" w:rsidRDefault="00917245" w:rsidP="00DE510C">
            <w:pPr>
              <w:spacing w:after="60"/>
              <w:jc w:val="left"/>
              <w:rPr>
                <w:sz w:val="18"/>
                <w:lang w:val="es-AR"/>
              </w:rPr>
            </w:pPr>
            <w:r>
              <w:rPr>
                <w:sz w:val="18"/>
                <w:lang w:val="es-AR"/>
              </w:rPr>
              <w:t>Gastos de apoyo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24</w:t>
            </w:r>
            <w:r>
              <w:rPr>
                <w:sz w:val="18"/>
                <w:lang w:val="es-AR"/>
              </w:rPr>
              <w:t xml:space="preserve"> </w:t>
            </w:r>
            <w:r w:rsidRPr="0016449F">
              <w:rPr>
                <w:sz w:val="18"/>
                <w:lang w:val="es-AR"/>
              </w:rPr>
              <w:t>857</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23</w:t>
            </w:r>
            <w:r>
              <w:rPr>
                <w:sz w:val="18"/>
                <w:lang w:val="es-AR"/>
              </w:rPr>
              <w:t xml:space="preserve"> </w:t>
            </w:r>
            <w:r w:rsidRPr="0016449F">
              <w:rPr>
                <w:sz w:val="18"/>
                <w:lang w:val="es-AR"/>
              </w:rPr>
              <w:t>614</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21</w:t>
            </w:r>
            <w:r>
              <w:rPr>
                <w:sz w:val="18"/>
                <w:lang w:val="es-AR"/>
              </w:rPr>
              <w:t xml:space="preserve"> </w:t>
            </w:r>
            <w:r w:rsidRPr="0016449F">
              <w:rPr>
                <w:sz w:val="18"/>
                <w:lang w:val="es-AR"/>
              </w:rPr>
              <w:t>129</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17</w:t>
            </w:r>
            <w:r>
              <w:rPr>
                <w:sz w:val="18"/>
                <w:lang w:val="es-AR"/>
              </w:rPr>
              <w:t xml:space="preserve"> </w:t>
            </w:r>
            <w:r w:rsidRPr="0016449F">
              <w:rPr>
                <w:sz w:val="18"/>
                <w:lang w:val="es-AR"/>
              </w:rPr>
              <w:t>400</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87</w:t>
            </w:r>
            <w:r>
              <w:rPr>
                <w:sz w:val="18"/>
                <w:lang w:val="es-AR"/>
              </w:rPr>
              <w:t xml:space="preserve"> </w:t>
            </w:r>
            <w:r w:rsidRPr="0016449F">
              <w:rPr>
                <w:sz w:val="18"/>
                <w:lang w:val="es-AR"/>
              </w:rPr>
              <w:t>000</w:t>
            </w:r>
          </w:p>
        </w:tc>
      </w:tr>
      <w:tr w:rsidR="005B7A97" w:rsidRPr="0016449F" w:rsidTr="00DE510C">
        <w:trPr>
          <w:trHeight w:val="71"/>
        </w:trPr>
        <w:tc>
          <w:tcPr>
            <w:tcW w:w="713" w:type="dxa"/>
            <w:vMerge/>
            <w:shd w:val="clear" w:color="auto" w:fill="auto"/>
          </w:tcPr>
          <w:p w:rsidR="005B7A97" w:rsidRPr="0016449F" w:rsidRDefault="005B7A97" w:rsidP="00DE510C">
            <w:pPr>
              <w:spacing w:after="60"/>
              <w:rPr>
                <w:sz w:val="18"/>
                <w:lang w:val="es-AR"/>
              </w:rPr>
            </w:pPr>
          </w:p>
        </w:tc>
        <w:tc>
          <w:tcPr>
            <w:tcW w:w="2139" w:type="dxa"/>
            <w:vMerge w:val="restart"/>
            <w:shd w:val="clear" w:color="auto" w:fill="auto"/>
          </w:tcPr>
          <w:p w:rsidR="005B7A97" w:rsidRPr="0016449F" w:rsidRDefault="005B7A97" w:rsidP="00DE510C">
            <w:pPr>
              <w:spacing w:after="60"/>
              <w:rPr>
                <w:sz w:val="18"/>
                <w:lang w:val="es-AR"/>
              </w:rPr>
            </w:pPr>
            <w:r w:rsidRPr="0016449F">
              <w:rPr>
                <w:sz w:val="18"/>
                <w:lang w:val="es-AR"/>
              </w:rPr>
              <w:t>ONUDI</w:t>
            </w:r>
          </w:p>
        </w:tc>
        <w:tc>
          <w:tcPr>
            <w:tcW w:w="1285" w:type="dxa"/>
            <w:shd w:val="clear" w:color="auto" w:fill="auto"/>
          </w:tcPr>
          <w:p w:rsidR="005B7A97" w:rsidRPr="0016449F" w:rsidRDefault="005B7A97" w:rsidP="00DE510C">
            <w:pPr>
              <w:spacing w:after="60"/>
              <w:jc w:val="left"/>
              <w:rPr>
                <w:sz w:val="18"/>
                <w:lang w:val="es-AR"/>
              </w:rPr>
            </w:pPr>
            <w:r>
              <w:rPr>
                <w:sz w:val="18"/>
                <w:lang w:val="es-AR"/>
              </w:rPr>
              <w:t>Costos</w:t>
            </w:r>
            <w:r w:rsidRPr="0016449F">
              <w:rPr>
                <w:sz w:val="18"/>
                <w:lang w:val="es-AR"/>
              </w:rPr>
              <w:t xml:space="preserve"> del proyecto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473</w:t>
            </w:r>
            <w:r>
              <w:rPr>
                <w:sz w:val="18"/>
                <w:lang w:val="es-AR"/>
              </w:rPr>
              <w:t xml:space="preserve"> </w:t>
            </w:r>
            <w:r w:rsidRPr="0016449F">
              <w:rPr>
                <w:sz w:val="18"/>
                <w:lang w:val="es-AR"/>
              </w:rPr>
              <w:t>567</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584</w:t>
            </w:r>
            <w:r>
              <w:rPr>
                <w:sz w:val="18"/>
                <w:lang w:val="es-AR"/>
              </w:rPr>
              <w:t xml:space="preserve"> </w:t>
            </w:r>
            <w:r w:rsidRPr="0016449F">
              <w:rPr>
                <w:sz w:val="18"/>
                <w:lang w:val="es-AR"/>
              </w:rPr>
              <w:t>000</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524</w:t>
            </w:r>
            <w:r>
              <w:rPr>
                <w:sz w:val="18"/>
                <w:lang w:val="es-AR"/>
              </w:rPr>
              <w:t xml:space="preserve"> </w:t>
            </w:r>
            <w:r w:rsidRPr="0016449F">
              <w:rPr>
                <w:sz w:val="18"/>
                <w:lang w:val="es-AR"/>
              </w:rPr>
              <w:t>000</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447</w:t>
            </w:r>
            <w:r>
              <w:rPr>
                <w:sz w:val="18"/>
                <w:lang w:val="es-AR"/>
              </w:rPr>
              <w:t xml:space="preserve"> </w:t>
            </w:r>
            <w:r w:rsidRPr="0016449F">
              <w:rPr>
                <w:sz w:val="18"/>
                <w:lang w:val="es-AR"/>
              </w:rPr>
              <w:t>638</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74</w:t>
            </w:r>
            <w:r>
              <w:rPr>
                <w:sz w:val="18"/>
                <w:lang w:val="es-AR"/>
              </w:rPr>
              <w:t xml:space="preserve"> </w:t>
            </w:r>
            <w:r w:rsidRPr="0016449F">
              <w:rPr>
                <w:sz w:val="18"/>
                <w:lang w:val="es-AR"/>
              </w:rPr>
              <w:t>000</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2</w:t>
            </w:r>
            <w:r>
              <w:rPr>
                <w:sz w:val="18"/>
                <w:lang w:val="es-AR"/>
              </w:rPr>
              <w:t xml:space="preserve"> </w:t>
            </w:r>
            <w:r w:rsidRPr="0016449F">
              <w:rPr>
                <w:sz w:val="18"/>
                <w:lang w:val="es-AR"/>
              </w:rPr>
              <w:t>103</w:t>
            </w:r>
            <w:r>
              <w:rPr>
                <w:sz w:val="18"/>
                <w:lang w:val="es-AR"/>
              </w:rPr>
              <w:t xml:space="preserve"> </w:t>
            </w:r>
            <w:r w:rsidRPr="0016449F">
              <w:rPr>
                <w:sz w:val="18"/>
                <w:lang w:val="es-AR"/>
              </w:rPr>
              <w:t>205</w:t>
            </w:r>
          </w:p>
        </w:tc>
      </w:tr>
      <w:tr w:rsidR="005B7A97" w:rsidRPr="0016449F" w:rsidTr="00DE510C">
        <w:trPr>
          <w:trHeight w:val="55"/>
        </w:trPr>
        <w:tc>
          <w:tcPr>
            <w:tcW w:w="713" w:type="dxa"/>
            <w:vMerge/>
            <w:shd w:val="clear" w:color="auto" w:fill="auto"/>
          </w:tcPr>
          <w:p w:rsidR="005B7A97" w:rsidRPr="0016449F" w:rsidRDefault="005B7A97" w:rsidP="00DE510C">
            <w:pPr>
              <w:spacing w:after="60"/>
              <w:rPr>
                <w:sz w:val="18"/>
                <w:lang w:val="es-AR"/>
              </w:rPr>
            </w:pPr>
          </w:p>
        </w:tc>
        <w:tc>
          <w:tcPr>
            <w:tcW w:w="2139" w:type="dxa"/>
            <w:vMerge/>
            <w:shd w:val="clear" w:color="auto" w:fill="auto"/>
          </w:tcPr>
          <w:p w:rsidR="005B7A97" w:rsidRPr="0016449F" w:rsidRDefault="005B7A97" w:rsidP="00DE510C">
            <w:pPr>
              <w:spacing w:after="60"/>
              <w:rPr>
                <w:sz w:val="18"/>
                <w:lang w:val="es-AR"/>
              </w:rPr>
            </w:pPr>
          </w:p>
        </w:tc>
        <w:tc>
          <w:tcPr>
            <w:tcW w:w="1285" w:type="dxa"/>
            <w:shd w:val="clear" w:color="auto" w:fill="auto"/>
          </w:tcPr>
          <w:p w:rsidR="005B7A97" w:rsidRPr="0016449F" w:rsidRDefault="00917245" w:rsidP="00DE510C">
            <w:pPr>
              <w:spacing w:after="60"/>
              <w:jc w:val="left"/>
              <w:rPr>
                <w:sz w:val="18"/>
                <w:lang w:val="es-AR"/>
              </w:rPr>
            </w:pPr>
            <w:r>
              <w:rPr>
                <w:sz w:val="18"/>
                <w:lang w:val="es-AR"/>
              </w:rPr>
              <w:t>Gastos de apoyo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33</w:t>
            </w:r>
            <w:r>
              <w:rPr>
                <w:sz w:val="18"/>
                <w:lang w:val="es-AR"/>
              </w:rPr>
              <w:t xml:space="preserve"> </w:t>
            </w:r>
            <w:r w:rsidRPr="0016449F">
              <w:rPr>
                <w:sz w:val="18"/>
                <w:lang w:val="es-AR"/>
              </w:rPr>
              <w:t>150</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40</w:t>
            </w:r>
            <w:r>
              <w:rPr>
                <w:sz w:val="18"/>
                <w:lang w:val="es-AR"/>
              </w:rPr>
              <w:t xml:space="preserve"> </w:t>
            </w:r>
            <w:r w:rsidRPr="0016449F">
              <w:rPr>
                <w:sz w:val="18"/>
                <w:lang w:val="es-AR"/>
              </w:rPr>
              <w:t>880</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36</w:t>
            </w:r>
            <w:r>
              <w:rPr>
                <w:sz w:val="18"/>
                <w:lang w:val="es-AR"/>
              </w:rPr>
              <w:t xml:space="preserve"> </w:t>
            </w:r>
            <w:r w:rsidRPr="0016449F">
              <w:rPr>
                <w:sz w:val="18"/>
                <w:lang w:val="es-AR"/>
              </w:rPr>
              <w:t>680</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31</w:t>
            </w:r>
            <w:r>
              <w:rPr>
                <w:sz w:val="18"/>
                <w:lang w:val="es-AR"/>
              </w:rPr>
              <w:t xml:space="preserve"> </w:t>
            </w:r>
            <w:r w:rsidRPr="0016449F">
              <w:rPr>
                <w:sz w:val="18"/>
                <w:lang w:val="es-AR"/>
              </w:rPr>
              <w:t>335</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5</w:t>
            </w:r>
            <w:r>
              <w:rPr>
                <w:sz w:val="18"/>
                <w:lang w:val="es-AR"/>
              </w:rPr>
              <w:t xml:space="preserve"> </w:t>
            </w:r>
            <w:r w:rsidRPr="0016449F">
              <w:rPr>
                <w:sz w:val="18"/>
                <w:lang w:val="es-AR"/>
              </w:rPr>
              <w:t>180</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147</w:t>
            </w:r>
            <w:r>
              <w:rPr>
                <w:sz w:val="18"/>
                <w:lang w:val="es-AR"/>
              </w:rPr>
              <w:t xml:space="preserve"> </w:t>
            </w:r>
            <w:r w:rsidRPr="0016449F">
              <w:rPr>
                <w:sz w:val="18"/>
                <w:lang w:val="es-AR"/>
              </w:rPr>
              <w:t>224</w:t>
            </w:r>
          </w:p>
        </w:tc>
      </w:tr>
      <w:tr w:rsidR="005B7A97" w:rsidRPr="0016449F" w:rsidTr="00DE510C">
        <w:trPr>
          <w:trHeight w:val="204"/>
        </w:trPr>
        <w:tc>
          <w:tcPr>
            <w:tcW w:w="713" w:type="dxa"/>
            <w:vMerge/>
            <w:shd w:val="clear" w:color="auto" w:fill="auto"/>
          </w:tcPr>
          <w:p w:rsidR="005B7A97" w:rsidRPr="0016449F" w:rsidRDefault="005B7A97" w:rsidP="00DE510C">
            <w:pPr>
              <w:spacing w:after="60"/>
              <w:rPr>
                <w:sz w:val="18"/>
                <w:lang w:val="es-AR"/>
              </w:rPr>
            </w:pPr>
          </w:p>
        </w:tc>
        <w:tc>
          <w:tcPr>
            <w:tcW w:w="2139" w:type="dxa"/>
            <w:vMerge w:val="restart"/>
            <w:shd w:val="clear" w:color="auto" w:fill="auto"/>
          </w:tcPr>
          <w:p w:rsidR="005B7A97" w:rsidRPr="0016449F" w:rsidRDefault="005B7A97" w:rsidP="00DE510C">
            <w:pPr>
              <w:spacing w:after="60"/>
              <w:rPr>
                <w:sz w:val="18"/>
                <w:lang w:val="es-AR"/>
              </w:rPr>
            </w:pPr>
            <w:r w:rsidRPr="0016449F">
              <w:rPr>
                <w:sz w:val="18"/>
                <w:lang w:val="es-AR"/>
              </w:rPr>
              <w:t>Alemania</w:t>
            </w:r>
          </w:p>
        </w:tc>
        <w:tc>
          <w:tcPr>
            <w:tcW w:w="1285" w:type="dxa"/>
            <w:shd w:val="clear" w:color="auto" w:fill="auto"/>
          </w:tcPr>
          <w:p w:rsidR="005B7A97" w:rsidRPr="0016449F" w:rsidRDefault="005B7A97" w:rsidP="00DE510C">
            <w:pPr>
              <w:spacing w:after="60"/>
              <w:jc w:val="left"/>
              <w:rPr>
                <w:sz w:val="18"/>
                <w:lang w:val="es-AR"/>
              </w:rPr>
            </w:pPr>
            <w:r>
              <w:rPr>
                <w:sz w:val="18"/>
                <w:lang w:val="es-AR"/>
              </w:rPr>
              <w:t>Costos</w:t>
            </w:r>
            <w:r w:rsidRPr="0016449F">
              <w:rPr>
                <w:sz w:val="18"/>
                <w:lang w:val="es-AR"/>
              </w:rPr>
              <w:t xml:space="preserve"> del proyecto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645</w:t>
            </w:r>
            <w:r>
              <w:rPr>
                <w:sz w:val="18"/>
                <w:lang w:val="es-AR"/>
              </w:rPr>
              <w:t xml:space="preserve"> </w:t>
            </w:r>
            <w:r w:rsidRPr="0016449F">
              <w:rPr>
                <w:sz w:val="18"/>
                <w:lang w:val="es-AR"/>
              </w:rPr>
              <w:t>500</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b/>
                <w:sz w:val="18"/>
                <w:lang w:val="es-AR"/>
              </w:rPr>
              <w:t>*</w:t>
            </w:r>
            <w:r w:rsidRPr="0016449F">
              <w:rPr>
                <w:sz w:val="18"/>
                <w:lang w:val="es-AR"/>
              </w:rPr>
              <w:t>1</w:t>
            </w:r>
            <w:r>
              <w:rPr>
                <w:sz w:val="18"/>
                <w:lang w:val="es-AR"/>
              </w:rPr>
              <w:t xml:space="preserve"> </w:t>
            </w:r>
            <w:r w:rsidRPr="0016449F">
              <w:rPr>
                <w:sz w:val="18"/>
                <w:lang w:val="es-AR"/>
              </w:rPr>
              <w:t>047</w:t>
            </w:r>
            <w:r>
              <w:rPr>
                <w:sz w:val="18"/>
                <w:lang w:val="es-AR"/>
              </w:rPr>
              <w:t xml:space="preserve"> </w:t>
            </w:r>
            <w:r w:rsidRPr="0016449F">
              <w:rPr>
                <w:sz w:val="18"/>
                <w:lang w:val="es-AR"/>
              </w:rPr>
              <w:t>035</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285</w:t>
            </w:r>
            <w:r>
              <w:rPr>
                <w:sz w:val="18"/>
                <w:lang w:val="es-AR"/>
              </w:rPr>
              <w:t xml:space="preserve"> </w:t>
            </w:r>
            <w:r w:rsidRPr="0016449F">
              <w:rPr>
                <w:sz w:val="18"/>
                <w:lang w:val="es-AR"/>
              </w:rPr>
              <w:t>009</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598</w:t>
            </w:r>
            <w:r>
              <w:rPr>
                <w:sz w:val="18"/>
                <w:lang w:val="es-AR"/>
              </w:rPr>
              <w:t xml:space="preserve"> </w:t>
            </w:r>
            <w:r w:rsidRPr="0016449F">
              <w:rPr>
                <w:sz w:val="18"/>
                <w:lang w:val="es-AR"/>
              </w:rPr>
              <w:t>000</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96</w:t>
            </w:r>
            <w:r>
              <w:rPr>
                <w:sz w:val="18"/>
                <w:lang w:val="es-AR"/>
              </w:rPr>
              <w:t xml:space="preserve"> </w:t>
            </w:r>
            <w:r w:rsidRPr="0016449F">
              <w:rPr>
                <w:sz w:val="18"/>
                <w:lang w:val="es-AR"/>
              </w:rPr>
              <w:t>860</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2</w:t>
            </w:r>
            <w:r>
              <w:rPr>
                <w:sz w:val="18"/>
                <w:lang w:val="es-AR"/>
              </w:rPr>
              <w:t xml:space="preserve"> </w:t>
            </w:r>
            <w:r w:rsidRPr="0016449F">
              <w:rPr>
                <w:sz w:val="18"/>
                <w:lang w:val="es-AR"/>
              </w:rPr>
              <w:t>672</w:t>
            </w:r>
            <w:r>
              <w:rPr>
                <w:sz w:val="18"/>
                <w:lang w:val="es-AR"/>
              </w:rPr>
              <w:t xml:space="preserve"> </w:t>
            </w:r>
            <w:r w:rsidRPr="0016449F">
              <w:rPr>
                <w:sz w:val="18"/>
                <w:lang w:val="es-AR"/>
              </w:rPr>
              <w:t>404</w:t>
            </w:r>
          </w:p>
        </w:tc>
      </w:tr>
      <w:tr w:rsidR="005B7A97" w:rsidRPr="0016449F" w:rsidTr="00DE510C">
        <w:trPr>
          <w:trHeight w:val="209"/>
        </w:trPr>
        <w:tc>
          <w:tcPr>
            <w:tcW w:w="713" w:type="dxa"/>
            <w:vMerge/>
            <w:shd w:val="clear" w:color="auto" w:fill="auto"/>
          </w:tcPr>
          <w:p w:rsidR="005B7A97" w:rsidRPr="0016449F" w:rsidRDefault="005B7A97" w:rsidP="00DE510C">
            <w:pPr>
              <w:spacing w:after="60"/>
              <w:rPr>
                <w:sz w:val="18"/>
                <w:lang w:val="es-AR"/>
              </w:rPr>
            </w:pPr>
          </w:p>
        </w:tc>
        <w:tc>
          <w:tcPr>
            <w:tcW w:w="2139" w:type="dxa"/>
            <w:vMerge/>
            <w:shd w:val="clear" w:color="auto" w:fill="auto"/>
          </w:tcPr>
          <w:p w:rsidR="005B7A97" w:rsidRPr="0016449F" w:rsidRDefault="005B7A97" w:rsidP="00DE510C">
            <w:pPr>
              <w:spacing w:after="60"/>
              <w:rPr>
                <w:sz w:val="18"/>
                <w:lang w:val="es-AR"/>
              </w:rPr>
            </w:pPr>
          </w:p>
        </w:tc>
        <w:tc>
          <w:tcPr>
            <w:tcW w:w="1285" w:type="dxa"/>
            <w:shd w:val="clear" w:color="auto" w:fill="auto"/>
          </w:tcPr>
          <w:p w:rsidR="005B7A97" w:rsidRPr="0016449F" w:rsidRDefault="00917245" w:rsidP="00DE510C">
            <w:pPr>
              <w:spacing w:after="60"/>
              <w:jc w:val="left"/>
              <w:rPr>
                <w:sz w:val="18"/>
                <w:lang w:val="es-AR"/>
              </w:rPr>
            </w:pPr>
            <w:r>
              <w:rPr>
                <w:sz w:val="18"/>
                <w:lang w:val="es-AR"/>
              </w:rPr>
              <w:t>Gastos de apoyo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73</w:t>
            </w:r>
            <w:r>
              <w:rPr>
                <w:sz w:val="18"/>
                <w:lang w:val="es-AR"/>
              </w:rPr>
              <w:t xml:space="preserve"> </w:t>
            </w:r>
            <w:r w:rsidRPr="0016449F">
              <w:rPr>
                <w:sz w:val="18"/>
                <w:lang w:val="es-AR"/>
              </w:rPr>
              <w:t>420</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*119</w:t>
            </w:r>
            <w:r>
              <w:rPr>
                <w:sz w:val="18"/>
                <w:lang w:val="es-AR"/>
              </w:rPr>
              <w:t xml:space="preserve"> </w:t>
            </w:r>
            <w:r w:rsidRPr="0016449F">
              <w:rPr>
                <w:sz w:val="18"/>
                <w:lang w:val="es-AR"/>
              </w:rPr>
              <w:t>092</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32</w:t>
            </w:r>
            <w:r>
              <w:rPr>
                <w:sz w:val="18"/>
                <w:lang w:val="es-AR"/>
              </w:rPr>
              <w:t xml:space="preserve"> </w:t>
            </w:r>
            <w:r w:rsidRPr="0016449F">
              <w:rPr>
                <w:sz w:val="18"/>
                <w:lang w:val="es-AR"/>
              </w:rPr>
              <w:t>417</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68</w:t>
            </w:r>
            <w:r>
              <w:rPr>
                <w:sz w:val="18"/>
                <w:lang w:val="es-AR"/>
              </w:rPr>
              <w:t xml:space="preserve"> </w:t>
            </w:r>
            <w:r w:rsidRPr="0016449F">
              <w:rPr>
                <w:sz w:val="18"/>
                <w:lang w:val="es-AR"/>
              </w:rPr>
              <w:t>018</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11</w:t>
            </w:r>
            <w:r>
              <w:rPr>
                <w:sz w:val="18"/>
                <w:lang w:val="es-AR"/>
              </w:rPr>
              <w:t xml:space="preserve"> </w:t>
            </w:r>
            <w:r w:rsidRPr="0016449F">
              <w:rPr>
                <w:sz w:val="18"/>
                <w:lang w:val="es-AR"/>
              </w:rPr>
              <w:t>017</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303</w:t>
            </w:r>
            <w:r>
              <w:rPr>
                <w:sz w:val="18"/>
                <w:lang w:val="es-AR"/>
              </w:rPr>
              <w:t xml:space="preserve"> </w:t>
            </w:r>
            <w:r w:rsidRPr="0016449F">
              <w:rPr>
                <w:sz w:val="18"/>
                <w:lang w:val="es-AR"/>
              </w:rPr>
              <w:t>964</w:t>
            </w:r>
          </w:p>
        </w:tc>
      </w:tr>
      <w:tr w:rsidR="005B7A97" w:rsidRPr="0016449F" w:rsidTr="00DE510C">
        <w:trPr>
          <w:trHeight w:val="177"/>
        </w:trPr>
        <w:tc>
          <w:tcPr>
            <w:tcW w:w="713" w:type="dxa"/>
            <w:vMerge/>
            <w:shd w:val="clear" w:color="auto" w:fill="auto"/>
          </w:tcPr>
          <w:p w:rsidR="005B7A97" w:rsidRPr="0016449F" w:rsidRDefault="005B7A97" w:rsidP="00DE510C">
            <w:pPr>
              <w:spacing w:after="60"/>
              <w:rPr>
                <w:sz w:val="18"/>
                <w:lang w:val="es-AR"/>
              </w:rPr>
            </w:pPr>
          </w:p>
        </w:tc>
        <w:tc>
          <w:tcPr>
            <w:tcW w:w="2139" w:type="dxa"/>
            <w:vMerge w:val="restart"/>
            <w:shd w:val="clear" w:color="auto" w:fill="auto"/>
          </w:tcPr>
          <w:p w:rsidR="005B7A97" w:rsidRPr="0016449F" w:rsidRDefault="005B7A97" w:rsidP="00DE510C">
            <w:pPr>
              <w:spacing w:after="60"/>
              <w:rPr>
                <w:sz w:val="18"/>
                <w:lang w:val="es-AR"/>
              </w:rPr>
            </w:pPr>
            <w:r w:rsidRPr="0016449F">
              <w:rPr>
                <w:sz w:val="18"/>
                <w:lang w:val="es-AR"/>
              </w:rPr>
              <w:t>Italia</w:t>
            </w:r>
          </w:p>
        </w:tc>
        <w:tc>
          <w:tcPr>
            <w:tcW w:w="1285" w:type="dxa"/>
            <w:shd w:val="clear" w:color="auto" w:fill="auto"/>
          </w:tcPr>
          <w:p w:rsidR="005B7A97" w:rsidRPr="0016449F" w:rsidRDefault="005B7A97" w:rsidP="00DE510C">
            <w:pPr>
              <w:spacing w:after="60"/>
              <w:jc w:val="left"/>
              <w:rPr>
                <w:sz w:val="18"/>
                <w:lang w:val="es-AR"/>
              </w:rPr>
            </w:pPr>
            <w:r>
              <w:rPr>
                <w:sz w:val="18"/>
                <w:lang w:val="es-AR"/>
              </w:rPr>
              <w:t>Costos</w:t>
            </w:r>
            <w:r w:rsidRPr="0016449F">
              <w:rPr>
                <w:sz w:val="18"/>
                <w:lang w:val="es-AR"/>
              </w:rPr>
              <w:t xml:space="preserve"> del proyecto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403</w:t>
            </w:r>
            <w:r>
              <w:rPr>
                <w:sz w:val="18"/>
                <w:lang w:val="es-AR"/>
              </w:rPr>
              <w:t xml:space="preserve"> </w:t>
            </w:r>
            <w:r w:rsidRPr="0016449F">
              <w:rPr>
                <w:sz w:val="18"/>
                <w:lang w:val="es-AR"/>
              </w:rPr>
              <w:t>203</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504</w:t>
            </w:r>
            <w:r>
              <w:rPr>
                <w:sz w:val="18"/>
                <w:lang w:val="es-AR"/>
              </w:rPr>
              <w:t xml:space="preserve"> </w:t>
            </w:r>
            <w:r w:rsidRPr="0016449F">
              <w:rPr>
                <w:sz w:val="18"/>
                <w:lang w:val="es-AR"/>
              </w:rPr>
              <w:t>004</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907</w:t>
            </w:r>
            <w:r>
              <w:rPr>
                <w:sz w:val="18"/>
                <w:lang w:val="es-AR"/>
              </w:rPr>
              <w:t xml:space="preserve"> </w:t>
            </w:r>
            <w:r w:rsidRPr="0016449F">
              <w:rPr>
                <w:sz w:val="18"/>
                <w:lang w:val="es-AR"/>
              </w:rPr>
              <w:t>207</w:t>
            </w:r>
          </w:p>
        </w:tc>
      </w:tr>
      <w:tr w:rsidR="005B7A97" w:rsidRPr="0016449F" w:rsidTr="00DE510C">
        <w:trPr>
          <w:trHeight w:val="76"/>
        </w:trPr>
        <w:tc>
          <w:tcPr>
            <w:tcW w:w="713" w:type="dxa"/>
            <w:vMerge/>
            <w:shd w:val="clear" w:color="auto" w:fill="auto"/>
          </w:tcPr>
          <w:p w:rsidR="005B7A97" w:rsidRPr="0016449F" w:rsidRDefault="005B7A97" w:rsidP="00DE510C">
            <w:pPr>
              <w:spacing w:after="60"/>
              <w:rPr>
                <w:sz w:val="18"/>
                <w:lang w:val="es-AR"/>
              </w:rPr>
            </w:pPr>
          </w:p>
        </w:tc>
        <w:tc>
          <w:tcPr>
            <w:tcW w:w="2139" w:type="dxa"/>
            <w:vMerge/>
            <w:shd w:val="clear" w:color="auto" w:fill="auto"/>
          </w:tcPr>
          <w:p w:rsidR="005B7A97" w:rsidRPr="0016449F" w:rsidRDefault="005B7A97" w:rsidP="00DE510C">
            <w:pPr>
              <w:spacing w:after="60"/>
              <w:rPr>
                <w:sz w:val="18"/>
                <w:lang w:val="es-AR"/>
              </w:rPr>
            </w:pPr>
          </w:p>
        </w:tc>
        <w:tc>
          <w:tcPr>
            <w:tcW w:w="1285" w:type="dxa"/>
            <w:shd w:val="clear" w:color="auto" w:fill="auto"/>
          </w:tcPr>
          <w:p w:rsidR="005B7A97" w:rsidRPr="0016449F" w:rsidRDefault="00917245" w:rsidP="00DE510C">
            <w:pPr>
              <w:spacing w:after="60"/>
              <w:jc w:val="left"/>
              <w:rPr>
                <w:sz w:val="18"/>
                <w:lang w:val="es-AR"/>
              </w:rPr>
            </w:pPr>
            <w:r>
              <w:rPr>
                <w:sz w:val="18"/>
                <w:lang w:val="es-AR"/>
              </w:rPr>
              <w:t>Gastos de apoyo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48</w:t>
            </w:r>
            <w:r>
              <w:rPr>
                <w:sz w:val="18"/>
                <w:lang w:val="es-AR"/>
              </w:rPr>
              <w:t xml:space="preserve"> </w:t>
            </w:r>
            <w:r w:rsidRPr="0016449F">
              <w:rPr>
                <w:sz w:val="18"/>
                <w:lang w:val="es-AR"/>
              </w:rPr>
              <w:t>797</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60</w:t>
            </w:r>
            <w:r>
              <w:rPr>
                <w:sz w:val="18"/>
                <w:lang w:val="es-AR"/>
              </w:rPr>
              <w:t xml:space="preserve"> </w:t>
            </w:r>
            <w:r w:rsidRPr="0016449F">
              <w:rPr>
                <w:sz w:val="18"/>
                <w:lang w:val="es-AR"/>
              </w:rPr>
              <w:t>996</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708"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709"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567"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109</w:t>
            </w:r>
            <w:r>
              <w:rPr>
                <w:sz w:val="18"/>
                <w:lang w:val="es-AR"/>
              </w:rPr>
              <w:t xml:space="preserve"> </w:t>
            </w:r>
            <w:r w:rsidRPr="0016449F">
              <w:rPr>
                <w:sz w:val="18"/>
                <w:lang w:val="es-AR"/>
              </w:rPr>
              <w:t>793</w:t>
            </w:r>
          </w:p>
        </w:tc>
      </w:tr>
      <w:tr w:rsidR="005B7A97" w:rsidRPr="0016449F" w:rsidTr="00DE510C">
        <w:trPr>
          <w:trHeight w:val="233"/>
        </w:trPr>
        <w:tc>
          <w:tcPr>
            <w:tcW w:w="2852" w:type="dxa"/>
            <w:gridSpan w:val="2"/>
            <w:vMerge w:val="restart"/>
            <w:shd w:val="clear" w:color="auto" w:fill="auto"/>
          </w:tcPr>
          <w:p w:rsidR="005B7A97" w:rsidRPr="0016449F" w:rsidRDefault="005B7A97" w:rsidP="00DE510C">
            <w:pPr>
              <w:spacing w:after="60"/>
              <w:jc w:val="left"/>
              <w:rPr>
                <w:sz w:val="18"/>
                <w:lang w:val="es-AR"/>
              </w:rPr>
            </w:pPr>
          </w:p>
        </w:tc>
        <w:tc>
          <w:tcPr>
            <w:tcW w:w="1285" w:type="dxa"/>
            <w:shd w:val="clear" w:color="auto" w:fill="auto"/>
          </w:tcPr>
          <w:p w:rsidR="005B7A97" w:rsidRPr="0016449F" w:rsidRDefault="005B7A97" w:rsidP="00DE510C">
            <w:pPr>
              <w:spacing w:after="60"/>
              <w:jc w:val="left"/>
              <w:rPr>
                <w:sz w:val="18"/>
                <w:lang w:val="es-AR"/>
              </w:rPr>
            </w:pPr>
            <w:r>
              <w:rPr>
                <w:sz w:val="18"/>
                <w:lang w:val="es-AR"/>
              </w:rPr>
              <w:t>Costos</w:t>
            </w:r>
            <w:r w:rsidRPr="0016449F">
              <w:rPr>
                <w:sz w:val="18"/>
                <w:lang w:val="es-AR"/>
              </w:rPr>
              <w:t xml:space="preserve"> del proyecto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3</w:t>
            </w:r>
            <w:r>
              <w:rPr>
                <w:sz w:val="18"/>
                <w:lang w:val="es-AR"/>
              </w:rPr>
              <w:t xml:space="preserve"> </w:t>
            </w:r>
            <w:r w:rsidRPr="0016449F">
              <w:rPr>
                <w:sz w:val="18"/>
                <w:lang w:val="es-AR"/>
              </w:rPr>
              <w:t>020</w:t>
            </w:r>
            <w:r>
              <w:rPr>
                <w:sz w:val="18"/>
                <w:lang w:val="es-AR"/>
              </w:rPr>
              <w:t xml:space="preserve"> </w:t>
            </w:r>
            <w:r w:rsidRPr="0016449F">
              <w:rPr>
                <w:sz w:val="18"/>
                <w:lang w:val="es-AR"/>
              </w:rPr>
              <w:t>440</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p>
        </w:tc>
        <w:tc>
          <w:tcPr>
            <w:tcW w:w="708" w:type="dxa"/>
            <w:shd w:val="clear" w:color="auto" w:fill="auto"/>
          </w:tcPr>
          <w:p w:rsidR="005B7A97" w:rsidRPr="0016449F" w:rsidRDefault="005B7A97" w:rsidP="00DE510C">
            <w:pPr>
              <w:spacing w:after="60"/>
              <w:jc w:val="right"/>
              <w:rPr>
                <w:sz w:val="18"/>
                <w:lang w:val="es-AR"/>
              </w:rPr>
            </w:pPr>
          </w:p>
        </w:tc>
        <w:tc>
          <w:tcPr>
            <w:tcW w:w="709" w:type="dxa"/>
            <w:shd w:val="clear" w:color="auto" w:fill="auto"/>
          </w:tcPr>
          <w:p w:rsidR="005B7A97" w:rsidRPr="0016449F" w:rsidRDefault="005B7A97" w:rsidP="00DE510C">
            <w:pPr>
              <w:spacing w:after="60"/>
              <w:jc w:val="right"/>
              <w:rPr>
                <w:sz w:val="18"/>
                <w:lang w:val="es-AR"/>
              </w:rPr>
            </w:pPr>
          </w:p>
        </w:tc>
        <w:tc>
          <w:tcPr>
            <w:tcW w:w="567"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3</w:t>
            </w:r>
            <w:r>
              <w:rPr>
                <w:sz w:val="18"/>
                <w:lang w:val="es-AR"/>
              </w:rPr>
              <w:t xml:space="preserve"> </w:t>
            </w:r>
            <w:r w:rsidRPr="0016449F">
              <w:rPr>
                <w:sz w:val="18"/>
                <w:lang w:val="es-AR"/>
              </w:rPr>
              <w:t>020</w:t>
            </w:r>
            <w:r>
              <w:rPr>
                <w:sz w:val="18"/>
                <w:lang w:val="es-AR"/>
              </w:rPr>
              <w:t xml:space="preserve"> </w:t>
            </w:r>
            <w:r w:rsidRPr="0016449F">
              <w:rPr>
                <w:sz w:val="18"/>
                <w:lang w:val="es-AR"/>
              </w:rPr>
              <w:t>440</w:t>
            </w:r>
          </w:p>
        </w:tc>
      </w:tr>
      <w:tr w:rsidR="005B7A97" w:rsidRPr="0016449F" w:rsidTr="00DE510C">
        <w:trPr>
          <w:trHeight w:val="97"/>
        </w:trPr>
        <w:tc>
          <w:tcPr>
            <w:tcW w:w="2852" w:type="dxa"/>
            <w:gridSpan w:val="2"/>
            <w:vMerge/>
            <w:shd w:val="clear" w:color="auto" w:fill="auto"/>
          </w:tcPr>
          <w:p w:rsidR="005B7A97" w:rsidRPr="0016449F" w:rsidRDefault="005B7A97" w:rsidP="00DE510C">
            <w:pPr>
              <w:spacing w:after="60"/>
              <w:rPr>
                <w:sz w:val="18"/>
                <w:lang w:val="es-AR"/>
              </w:rPr>
            </w:pPr>
          </w:p>
        </w:tc>
        <w:tc>
          <w:tcPr>
            <w:tcW w:w="1285" w:type="dxa"/>
            <w:shd w:val="clear" w:color="auto" w:fill="auto"/>
          </w:tcPr>
          <w:p w:rsidR="005B7A97" w:rsidRPr="0016449F" w:rsidRDefault="00917245" w:rsidP="00DE510C">
            <w:pPr>
              <w:spacing w:after="60"/>
              <w:jc w:val="left"/>
              <w:rPr>
                <w:sz w:val="18"/>
                <w:lang w:val="es-AR"/>
              </w:rPr>
            </w:pPr>
            <w:r>
              <w:rPr>
                <w:sz w:val="18"/>
                <w:lang w:val="es-AR"/>
              </w:rPr>
              <w:t>Gastos de apoyo</w:t>
            </w:r>
          </w:p>
        </w:tc>
        <w:tc>
          <w:tcPr>
            <w:tcW w:w="856" w:type="dxa"/>
            <w:shd w:val="clear" w:color="auto" w:fill="auto"/>
          </w:tcPr>
          <w:p w:rsidR="005B7A97" w:rsidRPr="0016449F" w:rsidRDefault="005B7A97" w:rsidP="00DE510C">
            <w:pPr>
              <w:spacing w:after="60"/>
              <w:jc w:val="right"/>
              <w:rPr>
                <w:sz w:val="18"/>
                <w:lang w:val="es-AR"/>
              </w:rPr>
            </w:pPr>
            <w:r w:rsidRPr="0016449F">
              <w:rPr>
                <w:sz w:val="18"/>
                <w:lang w:val="es-AR"/>
              </w:rPr>
              <w:t>271</w:t>
            </w:r>
            <w:r>
              <w:rPr>
                <w:sz w:val="18"/>
                <w:lang w:val="es-AR"/>
              </w:rPr>
              <w:t xml:space="preserve"> </w:t>
            </w:r>
            <w:r w:rsidRPr="0016449F">
              <w:rPr>
                <w:sz w:val="18"/>
                <w:lang w:val="es-AR"/>
              </w:rPr>
              <w:t>096</w:t>
            </w:r>
          </w:p>
        </w:tc>
        <w:tc>
          <w:tcPr>
            <w:tcW w:w="712"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958" w:type="dxa"/>
            <w:shd w:val="clear" w:color="auto" w:fill="auto"/>
          </w:tcPr>
          <w:p w:rsidR="005B7A97" w:rsidRPr="0016449F" w:rsidRDefault="005B7A97" w:rsidP="00DE510C">
            <w:pPr>
              <w:spacing w:after="60"/>
              <w:jc w:val="right"/>
              <w:rPr>
                <w:sz w:val="18"/>
                <w:lang w:val="es-AR"/>
              </w:rPr>
            </w:pPr>
            <w:r w:rsidRPr="0016449F">
              <w:rPr>
                <w:sz w:val="18"/>
                <w:lang w:val="es-AR"/>
              </w:rPr>
              <w:t>0</w:t>
            </w:r>
          </w:p>
        </w:tc>
        <w:tc>
          <w:tcPr>
            <w:tcW w:w="850"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p>
        </w:tc>
        <w:tc>
          <w:tcPr>
            <w:tcW w:w="708" w:type="dxa"/>
            <w:shd w:val="clear" w:color="auto" w:fill="auto"/>
          </w:tcPr>
          <w:p w:rsidR="005B7A97" w:rsidRPr="0016449F" w:rsidRDefault="005B7A97" w:rsidP="00DE510C">
            <w:pPr>
              <w:spacing w:after="60"/>
              <w:jc w:val="right"/>
              <w:rPr>
                <w:sz w:val="18"/>
                <w:lang w:val="es-AR"/>
              </w:rPr>
            </w:pPr>
          </w:p>
        </w:tc>
        <w:tc>
          <w:tcPr>
            <w:tcW w:w="709" w:type="dxa"/>
            <w:shd w:val="clear" w:color="auto" w:fill="auto"/>
          </w:tcPr>
          <w:p w:rsidR="005B7A97" w:rsidRPr="0016449F" w:rsidRDefault="005B7A97" w:rsidP="00DE510C">
            <w:pPr>
              <w:spacing w:after="60"/>
              <w:jc w:val="right"/>
              <w:rPr>
                <w:sz w:val="18"/>
                <w:lang w:val="es-AR"/>
              </w:rPr>
            </w:pPr>
          </w:p>
        </w:tc>
        <w:tc>
          <w:tcPr>
            <w:tcW w:w="567"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271</w:t>
            </w:r>
            <w:r>
              <w:rPr>
                <w:sz w:val="18"/>
                <w:lang w:val="es-AR"/>
              </w:rPr>
              <w:t xml:space="preserve"> </w:t>
            </w:r>
            <w:r w:rsidRPr="0016449F">
              <w:rPr>
                <w:sz w:val="18"/>
                <w:lang w:val="es-AR"/>
              </w:rPr>
              <w:t>096</w:t>
            </w:r>
          </w:p>
        </w:tc>
      </w:tr>
      <w:tr w:rsidR="005B7A97" w:rsidRPr="0016449F" w:rsidTr="00DE510C">
        <w:trPr>
          <w:trHeight w:val="169"/>
        </w:trPr>
        <w:tc>
          <w:tcPr>
            <w:tcW w:w="2852" w:type="dxa"/>
            <w:gridSpan w:val="2"/>
            <w:vMerge w:val="restart"/>
            <w:shd w:val="clear" w:color="auto" w:fill="auto"/>
          </w:tcPr>
          <w:p w:rsidR="005B7A97" w:rsidRPr="0016449F" w:rsidRDefault="005B7A97" w:rsidP="00DE510C">
            <w:pPr>
              <w:spacing w:after="60"/>
              <w:jc w:val="left"/>
              <w:rPr>
                <w:sz w:val="18"/>
                <w:lang w:val="es-AR"/>
              </w:rPr>
            </w:pPr>
            <w:r>
              <w:rPr>
                <w:sz w:val="18"/>
                <w:lang w:val="es-AR"/>
              </w:rPr>
              <w:t xml:space="preserve">Total de fondos pedidos para </w:t>
            </w:r>
            <w:proofErr w:type="spellStart"/>
            <w:r>
              <w:rPr>
                <w:sz w:val="18"/>
                <w:lang w:val="es-AR"/>
              </w:rPr>
              <w:t>aprobación</w:t>
            </w:r>
            <w:r w:rsidRPr="0016449F">
              <w:rPr>
                <w:sz w:val="18"/>
                <w:lang w:val="es-AR"/>
              </w:rPr>
              <w:t>en</w:t>
            </w:r>
            <w:proofErr w:type="spellEnd"/>
            <w:r w:rsidRPr="0016449F">
              <w:rPr>
                <w:sz w:val="18"/>
                <w:lang w:val="es-AR"/>
              </w:rPr>
              <w:t xml:space="preserve"> esta reunión (</w:t>
            </w:r>
            <w:r w:rsidR="00FC22EA">
              <w:rPr>
                <w:sz w:val="18"/>
                <w:lang w:val="es-AR"/>
              </w:rPr>
              <w:t>$EUA</w:t>
            </w:r>
            <w:r w:rsidRPr="0016449F">
              <w:rPr>
                <w:sz w:val="18"/>
                <w:lang w:val="es-AR"/>
              </w:rPr>
              <w:t>)</w:t>
            </w:r>
          </w:p>
        </w:tc>
        <w:tc>
          <w:tcPr>
            <w:tcW w:w="1285" w:type="dxa"/>
            <w:shd w:val="clear" w:color="auto" w:fill="auto"/>
          </w:tcPr>
          <w:p w:rsidR="005B7A97" w:rsidRPr="0016449F" w:rsidRDefault="005B7A97" w:rsidP="00DE510C">
            <w:pPr>
              <w:spacing w:after="60"/>
              <w:jc w:val="left"/>
              <w:rPr>
                <w:sz w:val="18"/>
                <w:lang w:val="es-AR"/>
              </w:rPr>
            </w:pPr>
            <w:r>
              <w:rPr>
                <w:sz w:val="18"/>
                <w:lang w:val="es-AR"/>
              </w:rPr>
              <w:t>Costos</w:t>
            </w:r>
            <w:r w:rsidRPr="0016449F">
              <w:rPr>
                <w:sz w:val="18"/>
                <w:lang w:val="es-AR"/>
              </w:rPr>
              <w:t xml:space="preserve"> del proyecto</w:t>
            </w:r>
          </w:p>
        </w:tc>
        <w:tc>
          <w:tcPr>
            <w:tcW w:w="856" w:type="dxa"/>
            <w:shd w:val="clear" w:color="auto" w:fill="auto"/>
          </w:tcPr>
          <w:p w:rsidR="005B7A97" w:rsidRPr="0016449F" w:rsidRDefault="005B7A97" w:rsidP="00DE510C">
            <w:pPr>
              <w:spacing w:after="60"/>
              <w:jc w:val="right"/>
              <w:rPr>
                <w:sz w:val="18"/>
                <w:lang w:val="es-AR"/>
              </w:rPr>
            </w:pPr>
          </w:p>
        </w:tc>
        <w:tc>
          <w:tcPr>
            <w:tcW w:w="712" w:type="dxa"/>
            <w:shd w:val="clear" w:color="auto" w:fill="auto"/>
          </w:tcPr>
          <w:p w:rsidR="005B7A97" w:rsidRPr="0016449F" w:rsidRDefault="005B7A97" w:rsidP="00DE510C">
            <w:pPr>
              <w:spacing w:after="60"/>
              <w:jc w:val="right"/>
              <w:rPr>
                <w:sz w:val="18"/>
                <w:lang w:val="es-AR"/>
              </w:rPr>
            </w:pPr>
          </w:p>
        </w:tc>
        <w:tc>
          <w:tcPr>
            <w:tcW w:w="958" w:type="dxa"/>
            <w:shd w:val="clear" w:color="auto" w:fill="auto"/>
          </w:tcPr>
          <w:p w:rsidR="005B7A97" w:rsidRPr="0016449F" w:rsidRDefault="005B7A97" w:rsidP="00DE510C">
            <w:pPr>
              <w:spacing w:after="60"/>
              <w:jc w:val="right"/>
              <w:rPr>
                <w:sz w:val="18"/>
                <w:lang w:val="es-AR"/>
              </w:rPr>
            </w:pPr>
          </w:p>
        </w:tc>
        <w:tc>
          <w:tcPr>
            <w:tcW w:w="850" w:type="dxa"/>
            <w:shd w:val="clear" w:color="auto" w:fill="auto"/>
          </w:tcPr>
          <w:p w:rsidR="005B7A97" w:rsidRPr="0016449F" w:rsidRDefault="005B7A97" w:rsidP="00DE510C">
            <w:pPr>
              <w:spacing w:after="60"/>
              <w:jc w:val="right"/>
              <w:rPr>
                <w:sz w:val="18"/>
                <w:lang w:val="es-AR"/>
              </w:rPr>
            </w:pPr>
            <w:r w:rsidRPr="0016449F">
              <w:rPr>
                <w:sz w:val="18"/>
                <w:lang w:val="es-AR"/>
              </w:rPr>
              <w:t>3</w:t>
            </w:r>
            <w:r>
              <w:rPr>
                <w:sz w:val="18"/>
                <w:lang w:val="es-AR"/>
              </w:rPr>
              <w:t xml:space="preserve"> </w:t>
            </w:r>
            <w:r w:rsidRPr="0016449F">
              <w:rPr>
                <w:sz w:val="18"/>
                <w:lang w:val="es-AR"/>
              </w:rPr>
              <w:t>919</w:t>
            </w:r>
            <w:r>
              <w:rPr>
                <w:sz w:val="18"/>
                <w:lang w:val="es-AR"/>
              </w:rPr>
              <w:t xml:space="preserve"> </w:t>
            </w:r>
            <w:r w:rsidRPr="0016449F">
              <w:rPr>
                <w:sz w:val="18"/>
                <w:lang w:val="es-AR"/>
              </w:rPr>
              <w:t>019</w:t>
            </w:r>
          </w:p>
        </w:tc>
        <w:tc>
          <w:tcPr>
            <w:tcW w:w="851" w:type="dxa"/>
            <w:shd w:val="clear" w:color="auto" w:fill="auto"/>
          </w:tcPr>
          <w:p w:rsidR="005B7A97" w:rsidRPr="0016449F" w:rsidRDefault="005B7A97" w:rsidP="00DE510C">
            <w:pPr>
              <w:spacing w:after="60"/>
              <w:jc w:val="right"/>
              <w:rPr>
                <w:sz w:val="18"/>
                <w:lang w:val="es-AR"/>
              </w:rPr>
            </w:pPr>
          </w:p>
        </w:tc>
        <w:tc>
          <w:tcPr>
            <w:tcW w:w="708" w:type="dxa"/>
            <w:shd w:val="clear" w:color="auto" w:fill="auto"/>
          </w:tcPr>
          <w:p w:rsidR="005B7A97" w:rsidRPr="0016449F" w:rsidRDefault="005B7A97" w:rsidP="00DE510C">
            <w:pPr>
              <w:spacing w:after="60"/>
              <w:jc w:val="right"/>
              <w:rPr>
                <w:sz w:val="18"/>
                <w:lang w:val="es-AR"/>
              </w:rPr>
            </w:pPr>
          </w:p>
        </w:tc>
        <w:tc>
          <w:tcPr>
            <w:tcW w:w="709" w:type="dxa"/>
            <w:shd w:val="clear" w:color="auto" w:fill="auto"/>
          </w:tcPr>
          <w:p w:rsidR="005B7A97" w:rsidRPr="0016449F" w:rsidRDefault="005B7A97" w:rsidP="00DE510C">
            <w:pPr>
              <w:spacing w:after="60"/>
              <w:jc w:val="right"/>
              <w:rPr>
                <w:sz w:val="18"/>
                <w:lang w:val="es-AR"/>
              </w:rPr>
            </w:pPr>
          </w:p>
        </w:tc>
        <w:tc>
          <w:tcPr>
            <w:tcW w:w="567"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0</w:t>
            </w:r>
          </w:p>
        </w:tc>
      </w:tr>
      <w:tr w:rsidR="005B7A97" w:rsidRPr="0016449F" w:rsidTr="00DE510C">
        <w:trPr>
          <w:trHeight w:val="47"/>
        </w:trPr>
        <w:tc>
          <w:tcPr>
            <w:tcW w:w="2852" w:type="dxa"/>
            <w:gridSpan w:val="2"/>
            <w:vMerge/>
            <w:shd w:val="clear" w:color="auto" w:fill="auto"/>
          </w:tcPr>
          <w:p w:rsidR="005B7A97" w:rsidRPr="0016449F" w:rsidRDefault="005B7A97" w:rsidP="00DE510C">
            <w:pPr>
              <w:spacing w:after="60"/>
              <w:rPr>
                <w:sz w:val="18"/>
                <w:lang w:val="es-AR"/>
              </w:rPr>
            </w:pPr>
          </w:p>
        </w:tc>
        <w:tc>
          <w:tcPr>
            <w:tcW w:w="1285" w:type="dxa"/>
            <w:shd w:val="clear" w:color="auto" w:fill="auto"/>
          </w:tcPr>
          <w:p w:rsidR="005B7A97" w:rsidRPr="0016449F" w:rsidRDefault="00917245" w:rsidP="00DE510C">
            <w:pPr>
              <w:spacing w:after="60"/>
              <w:jc w:val="left"/>
              <w:rPr>
                <w:sz w:val="18"/>
                <w:lang w:val="es-AR"/>
              </w:rPr>
            </w:pPr>
            <w:r>
              <w:rPr>
                <w:sz w:val="18"/>
                <w:lang w:val="es-AR"/>
              </w:rPr>
              <w:t>Gastos de apoyo</w:t>
            </w:r>
          </w:p>
        </w:tc>
        <w:tc>
          <w:tcPr>
            <w:tcW w:w="856" w:type="dxa"/>
            <w:shd w:val="clear" w:color="auto" w:fill="auto"/>
          </w:tcPr>
          <w:p w:rsidR="005B7A97" w:rsidRPr="0016449F" w:rsidRDefault="005B7A97" w:rsidP="00DE510C">
            <w:pPr>
              <w:spacing w:after="60"/>
              <w:jc w:val="right"/>
              <w:rPr>
                <w:sz w:val="18"/>
                <w:lang w:val="es-AR"/>
              </w:rPr>
            </w:pPr>
          </w:p>
        </w:tc>
        <w:tc>
          <w:tcPr>
            <w:tcW w:w="712" w:type="dxa"/>
            <w:shd w:val="clear" w:color="auto" w:fill="auto"/>
          </w:tcPr>
          <w:p w:rsidR="005B7A97" w:rsidRPr="0016449F" w:rsidRDefault="005B7A97" w:rsidP="00DE510C">
            <w:pPr>
              <w:spacing w:after="60"/>
              <w:jc w:val="right"/>
              <w:rPr>
                <w:sz w:val="18"/>
                <w:lang w:val="es-AR"/>
              </w:rPr>
            </w:pPr>
          </w:p>
        </w:tc>
        <w:tc>
          <w:tcPr>
            <w:tcW w:w="958" w:type="dxa"/>
            <w:shd w:val="clear" w:color="auto" w:fill="auto"/>
          </w:tcPr>
          <w:p w:rsidR="005B7A97" w:rsidRPr="0016449F" w:rsidRDefault="005B7A97" w:rsidP="00DE510C">
            <w:pPr>
              <w:spacing w:after="60"/>
              <w:jc w:val="right"/>
              <w:rPr>
                <w:sz w:val="18"/>
                <w:lang w:val="es-AR"/>
              </w:rPr>
            </w:pPr>
          </w:p>
        </w:tc>
        <w:tc>
          <w:tcPr>
            <w:tcW w:w="850" w:type="dxa"/>
            <w:shd w:val="clear" w:color="auto" w:fill="auto"/>
          </w:tcPr>
          <w:p w:rsidR="005B7A97" w:rsidRPr="0016449F" w:rsidRDefault="005B7A97" w:rsidP="00DE510C">
            <w:pPr>
              <w:spacing w:after="60"/>
              <w:jc w:val="right"/>
              <w:rPr>
                <w:sz w:val="18"/>
                <w:lang w:val="es-AR"/>
              </w:rPr>
            </w:pPr>
            <w:r w:rsidRPr="0016449F">
              <w:rPr>
                <w:sz w:val="18"/>
                <w:lang w:val="es-AR"/>
              </w:rPr>
              <w:t>356</w:t>
            </w:r>
            <w:r>
              <w:rPr>
                <w:sz w:val="18"/>
                <w:lang w:val="es-AR"/>
              </w:rPr>
              <w:t xml:space="preserve"> </w:t>
            </w:r>
            <w:r w:rsidRPr="0016449F">
              <w:rPr>
                <w:sz w:val="18"/>
                <w:lang w:val="es-AR"/>
              </w:rPr>
              <w:t>161</w:t>
            </w:r>
          </w:p>
        </w:tc>
        <w:tc>
          <w:tcPr>
            <w:tcW w:w="851" w:type="dxa"/>
            <w:shd w:val="clear" w:color="auto" w:fill="auto"/>
          </w:tcPr>
          <w:p w:rsidR="005B7A97" w:rsidRPr="0016449F" w:rsidRDefault="005B7A97" w:rsidP="00DE510C">
            <w:pPr>
              <w:spacing w:after="60"/>
              <w:jc w:val="right"/>
              <w:rPr>
                <w:sz w:val="18"/>
                <w:lang w:val="es-AR"/>
              </w:rPr>
            </w:pPr>
          </w:p>
        </w:tc>
        <w:tc>
          <w:tcPr>
            <w:tcW w:w="708" w:type="dxa"/>
            <w:shd w:val="clear" w:color="auto" w:fill="auto"/>
          </w:tcPr>
          <w:p w:rsidR="005B7A97" w:rsidRPr="0016449F" w:rsidRDefault="005B7A97" w:rsidP="00DE510C">
            <w:pPr>
              <w:spacing w:after="60"/>
              <w:jc w:val="right"/>
              <w:rPr>
                <w:sz w:val="18"/>
                <w:lang w:val="es-AR"/>
              </w:rPr>
            </w:pPr>
          </w:p>
        </w:tc>
        <w:tc>
          <w:tcPr>
            <w:tcW w:w="709" w:type="dxa"/>
            <w:shd w:val="clear" w:color="auto" w:fill="auto"/>
          </w:tcPr>
          <w:p w:rsidR="005B7A97" w:rsidRPr="0016449F" w:rsidRDefault="005B7A97" w:rsidP="00DE510C">
            <w:pPr>
              <w:spacing w:after="60"/>
              <w:jc w:val="right"/>
              <w:rPr>
                <w:sz w:val="18"/>
                <w:lang w:val="es-AR"/>
              </w:rPr>
            </w:pPr>
          </w:p>
        </w:tc>
        <w:tc>
          <w:tcPr>
            <w:tcW w:w="567" w:type="dxa"/>
            <w:shd w:val="clear" w:color="auto" w:fill="auto"/>
          </w:tcPr>
          <w:p w:rsidR="005B7A97" w:rsidRPr="0016449F" w:rsidRDefault="005B7A97" w:rsidP="00DE510C">
            <w:pPr>
              <w:spacing w:after="60"/>
              <w:jc w:val="right"/>
              <w:rPr>
                <w:sz w:val="18"/>
                <w:lang w:val="es-AR"/>
              </w:rPr>
            </w:pPr>
          </w:p>
        </w:tc>
        <w:tc>
          <w:tcPr>
            <w:tcW w:w="851" w:type="dxa"/>
            <w:shd w:val="clear" w:color="auto" w:fill="auto"/>
          </w:tcPr>
          <w:p w:rsidR="005B7A97" w:rsidRPr="0016449F" w:rsidRDefault="005B7A97" w:rsidP="00DE510C">
            <w:pPr>
              <w:spacing w:after="60"/>
              <w:jc w:val="right"/>
              <w:rPr>
                <w:sz w:val="18"/>
                <w:lang w:val="es-AR"/>
              </w:rPr>
            </w:pPr>
            <w:r w:rsidRPr="0016449F">
              <w:rPr>
                <w:sz w:val="18"/>
                <w:lang w:val="es-AR"/>
              </w:rPr>
              <w:t>0</w:t>
            </w:r>
          </w:p>
        </w:tc>
      </w:tr>
    </w:tbl>
    <w:p w:rsidR="005B7A97" w:rsidRPr="0016449F" w:rsidRDefault="005B7A97" w:rsidP="005B7A97">
      <w:pPr>
        <w:spacing w:after="60"/>
        <w:ind w:left="-567" w:right="-988"/>
        <w:rPr>
          <w:sz w:val="16"/>
          <w:szCs w:val="16"/>
          <w:lang w:val="es-AR"/>
        </w:rPr>
      </w:pPr>
      <w:r w:rsidRPr="0016449F">
        <w:rPr>
          <w:sz w:val="16"/>
          <w:szCs w:val="16"/>
          <w:lang w:val="es-AR"/>
        </w:rPr>
        <w:t xml:space="preserve">* </w:t>
      </w:r>
      <w:r w:rsidR="00917245">
        <w:rPr>
          <w:sz w:val="16"/>
          <w:szCs w:val="16"/>
          <w:lang w:val="es-AR"/>
        </w:rPr>
        <w:t xml:space="preserve">Un monto de </w:t>
      </w:r>
      <w:r w:rsidR="00917245" w:rsidRPr="00917245">
        <w:rPr>
          <w:sz w:val="16"/>
          <w:szCs w:val="16"/>
          <w:lang w:val="es-AR"/>
        </w:rPr>
        <w:t>126 545</w:t>
      </w:r>
      <w:r w:rsidR="00917245">
        <w:rPr>
          <w:sz w:val="16"/>
          <w:szCs w:val="16"/>
          <w:lang w:val="es-AR"/>
        </w:rPr>
        <w:t xml:space="preserve"> </w:t>
      </w:r>
      <w:r w:rsidR="00917245" w:rsidRPr="00917245">
        <w:rPr>
          <w:sz w:val="16"/>
          <w:szCs w:val="16"/>
          <w:lang w:val="es-AR"/>
        </w:rPr>
        <w:t>$EUA,</w:t>
      </w:r>
      <w:r w:rsidR="00917245">
        <w:rPr>
          <w:sz w:val="16"/>
          <w:szCs w:val="16"/>
          <w:lang w:val="es-AR"/>
        </w:rPr>
        <w:t xml:space="preserve"> más los gastos de apoyo del organismo de </w:t>
      </w:r>
      <w:r w:rsidR="00917245" w:rsidRPr="00917245">
        <w:rPr>
          <w:sz w:val="16"/>
          <w:szCs w:val="16"/>
          <w:lang w:val="es-AR"/>
        </w:rPr>
        <w:t>14 393</w:t>
      </w:r>
      <w:r w:rsidR="00917245">
        <w:rPr>
          <w:sz w:val="16"/>
          <w:szCs w:val="16"/>
          <w:lang w:val="es-AR"/>
        </w:rPr>
        <w:t xml:space="preserve"> </w:t>
      </w:r>
      <w:r w:rsidR="00917245" w:rsidRPr="00917245">
        <w:rPr>
          <w:sz w:val="16"/>
          <w:szCs w:val="16"/>
          <w:lang w:val="es-AR"/>
        </w:rPr>
        <w:t>$EUA</w:t>
      </w:r>
      <w:r w:rsidR="00917245">
        <w:rPr>
          <w:sz w:val="16"/>
          <w:szCs w:val="16"/>
          <w:lang w:val="es-AR"/>
        </w:rPr>
        <w:t>,</w:t>
      </w:r>
      <w:r w:rsidR="00917245" w:rsidRPr="00917245">
        <w:rPr>
          <w:sz w:val="16"/>
          <w:szCs w:val="16"/>
          <w:lang w:val="es-AR"/>
        </w:rPr>
        <w:t xml:space="preserve"> para </w:t>
      </w:r>
      <w:r w:rsidR="00917245">
        <w:rPr>
          <w:sz w:val="16"/>
          <w:szCs w:val="16"/>
          <w:lang w:val="es-AR"/>
        </w:rPr>
        <w:t xml:space="preserve">el gobierno de Alemania, se deducirán del segundo tramo, </w:t>
      </w:r>
      <w:r w:rsidR="00917245" w:rsidRPr="00917245">
        <w:rPr>
          <w:sz w:val="16"/>
          <w:szCs w:val="16"/>
          <w:lang w:val="es-AR"/>
        </w:rPr>
        <w:t>correspondiente</w:t>
      </w:r>
      <w:r w:rsidR="00917245">
        <w:rPr>
          <w:sz w:val="16"/>
          <w:szCs w:val="16"/>
          <w:lang w:val="es-AR"/>
        </w:rPr>
        <w:t xml:space="preserve"> a</w:t>
      </w:r>
      <w:r w:rsidR="00917245" w:rsidRPr="00917245">
        <w:rPr>
          <w:sz w:val="16"/>
          <w:szCs w:val="16"/>
          <w:lang w:val="es-AR"/>
        </w:rPr>
        <w:t xml:space="preserve"> 2,90 toneladas PAO del HCFC-141b </w:t>
      </w:r>
      <w:r w:rsidR="00917245">
        <w:rPr>
          <w:sz w:val="16"/>
          <w:szCs w:val="16"/>
          <w:lang w:val="es-AR"/>
        </w:rPr>
        <w:t xml:space="preserve">asociados con la empresa </w:t>
      </w:r>
      <w:proofErr w:type="spellStart"/>
      <w:r w:rsidR="00917245" w:rsidRPr="00917245">
        <w:rPr>
          <w:sz w:val="16"/>
          <w:szCs w:val="16"/>
          <w:lang w:val="es-AR"/>
        </w:rPr>
        <w:t>Behdor</w:t>
      </w:r>
      <w:proofErr w:type="spellEnd"/>
      <w:r w:rsidR="00917245" w:rsidRPr="00917245">
        <w:rPr>
          <w:sz w:val="16"/>
          <w:szCs w:val="16"/>
          <w:lang w:val="es-AR"/>
        </w:rPr>
        <w:t xml:space="preserve"> </w:t>
      </w:r>
      <w:proofErr w:type="spellStart"/>
      <w:r w:rsidR="00917245">
        <w:rPr>
          <w:sz w:val="16"/>
          <w:szCs w:val="16"/>
          <w:lang w:val="es-AR"/>
        </w:rPr>
        <w:t>Ranging</w:t>
      </w:r>
      <w:proofErr w:type="spellEnd"/>
      <w:r w:rsidR="00917245" w:rsidRPr="00917245">
        <w:rPr>
          <w:sz w:val="16"/>
          <w:szCs w:val="16"/>
          <w:lang w:val="es-AR"/>
        </w:rPr>
        <w:t xml:space="preserve">, </w:t>
      </w:r>
      <w:r w:rsidR="00917245">
        <w:rPr>
          <w:sz w:val="16"/>
          <w:szCs w:val="16"/>
          <w:lang w:val="es-AR"/>
        </w:rPr>
        <w:t xml:space="preserve">que se ha salido del </w:t>
      </w:r>
      <w:r w:rsidR="00917245" w:rsidRPr="00917245">
        <w:rPr>
          <w:sz w:val="16"/>
          <w:szCs w:val="16"/>
          <w:lang w:val="es-AR"/>
        </w:rPr>
        <w:t>plan de gestión de</w:t>
      </w:r>
      <w:r w:rsidR="00917245">
        <w:rPr>
          <w:sz w:val="16"/>
          <w:szCs w:val="16"/>
          <w:lang w:val="es-AR"/>
        </w:rPr>
        <w:t xml:space="preserve"> eliminación </w:t>
      </w:r>
      <w:r w:rsidR="00917245" w:rsidRPr="00917245">
        <w:rPr>
          <w:sz w:val="16"/>
          <w:szCs w:val="16"/>
          <w:lang w:val="es-AR"/>
        </w:rPr>
        <w:t>de los HCFC (decisión 80/21 c))</w:t>
      </w:r>
      <w:r w:rsidRPr="0016449F">
        <w:rPr>
          <w:sz w:val="16"/>
          <w:szCs w:val="16"/>
          <w:lang w:val="es-AR"/>
        </w:rPr>
        <w:t>.</w:t>
      </w:r>
    </w:p>
    <w:tbl>
      <w:tblPr>
        <w:tblStyle w:val="TableGrid"/>
        <w:tblW w:w="10915"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72"/>
        <w:gridCol w:w="7343"/>
      </w:tblGrid>
      <w:tr w:rsidR="005B7A97" w:rsidRPr="0016449F" w:rsidTr="00DE510C">
        <w:trPr>
          <w:trHeight w:val="240"/>
        </w:trPr>
        <w:tc>
          <w:tcPr>
            <w:tcW w:w="3572" w:type="dxa"/>
            <w:shd w:val="clear" w:color="auto" w:fill="auto"/>
          </w:tcPr>
          <w:p w:rsidR="005B7A97" w:rsidRPr="0016449F" w:rsidRDefault="00BB67C1" w:rsidP="00DE510C">
            <w:pPr>
              <w:spacing w:after="60"/>
              <w:jc w:val="left"/>
              <w:rPr>
                <w:b/>
                <w:sz w:val="18"/>
                <w:lang w:val="es-AR"/>
              </w:rPr>
            </w:pPr>
            <w:r>
              <w:rPr>
                <w:b/>
                <w:sz w:val="18"/>
                <w:lang w:val="es-AR"/>
              </w:rPr>
              <w:t>Recomendación de la Secretaría</w:t>
            </w:r>
            <w:r w:rsidR="005B7A97" w:rsidRPr="0016449F">
              <w:rPr>
                <w:b/>
                <w:sz w:val="18"/>
                <w:lang w:val="es-AR"/>
              </w:rPr>
              <w:t>:</w:t>
            </w:r>
          </w:p>
        </w:tc>
        <w:tc>
          <w:tcPr>
            <w:tcW w:w="7343" w:type="dxa"/>
            <w:shd w:val="clear" w:color="auto" w:fill="auto"/>
          </w:tcPr>
          <w:p w:rsidR="005B7A97" w:rsidRPr="0016449F" w:rsidRDefault="005B7A97" w:rsidP="00DE510C">
            <w:pPr>
              <w:spacing w:after="60"/>
              <w:jc w:val="center"/>
              <w:rPr>
                <w:sz w:val="18"/>
                <w:lang w:val="es-AR"/>
              </w:rPr>
            </w:pPr>
            <w:r w:rsidRPr="0016449F">
              <w:rPr>
                <w:sz w:val="18"/>
                <w:lang w:val="es-AR"/>
              </w:rPr>
              <w:t>Consideración individual</w:t>
            </w:r>
          </w:p>
        </w:tc>
      </w:tr>
    </w:tbl>
    <w:p w:rsidR="005B7A97" w:rsidRPr="0016449F" w:rsidRDefault="005B7A97" w:rsidP="005B7A97">
      <w:pPr>
        <w:rPr>
          <w:lang w:val="es-AR"/>
        </w:rPr>
        <w:sectPr w:rsidR="005B7A97" w:rsidRPr="0016449F" w:rsidSect="00DE510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5B7A97" w:rsidRPr="0016449F" w:rsidRDefault="005B7A97" w:rsidP="005B7A97">
      <w:pPr>
        <w:jc w:val="center"/>
        <w:rPr>
          <w:b/>
          <w:lang w:val="es-AR"/>
        </w:rPr>
      </w:pPr>
      <w:r>
        <w:rPr>
          <w:b/>
          <w:lang w:val="es-AR"/>
        </w:rPr>
        <w:lastRenderedPageBreak/>
        <w:t>DESCRIPCIÓN DEL PROYECTO</w:t>
      </w:r>
    </w:p>
    <w:p w:rsidR="005B7A97" w:rsidRPr="0016449F" w:rsidRDefault="005B7A97" w:rsidP="005B7A97">
      <w:pPr>
        <w:rPr>
          <w:lang w:val="es-AR"/>
        </w:rPr>
      </w:pPr>
    </w:p>
    <w:p w:rsidR="005B7A97" w:rsidRPr="0016449F" w:rsidRDefault="005B7A97" w:rsidP="005B7A97">
      <w:pPr>
        <w:pStyle w:val="Heading1"/>
        <w:rPr>
          <w:lang w:val="es-AR"/>
        </w:rPr>
      </w:pPr>
      <w:r w:rsidRPr="0016449F">
        <w:rPr>
          <w:lang w:val="es-AR"/>
        </w:rPr>
        <w:t xml:space="preserve">En nombre del gobierno de la </w:t>
      </w:r>
      <w:r w:rsidR="00DE510C">
        <w:rPr>
          <w:lang w:val="es-AR"/>
        </w:rPr>
        <w:t xml:space="preserve">República Islámica </w:t>
      </w:r>
      <w:proofErr w:type="spellStart"/>
      <w:r w:rsidR="00DE510C">
        <w:rPr>
          <w:lang w:val="es-AR"/>
        </w:rPr>
        <w:t>del</w:t>
      </w:r>
      <w:proofErr w:type="spellEnd"/>
      <w:r w:rsidRPr="0016449F">
        <w:rPr>
          <w:lang w:val="es-AR"/>
        </w:rPr>
        <w:t xml:space="preserve"> Irán, </w:t>
      </w:r>
      <w:r w:rsidR="00DE510C">
        <w:rPr>
          <w:lang w:val="es-AR"/>
        </w:rPr>
        <w:t>el PNUD</w:t>
      </w:r>
      <w:r w:rsidRPr="0016449F">
        <w:rPr>
          <w:lang w:val="es-AR"/>
        </w:rPr>
        <w:t xml:space="preserve"> </w:t>
      </w:r>
      <w:r w:rsidR="00DE510C">
        <w:rPr>
          <w:lang w:val="es-AR"/>
        </w:rPr>
        <w:t>en calidad de organismo de ejecución principal</w:t>
      </w:r>
      <w:r w:rsidR="00AF2459">
        <w:rPr>
          <w:lang w:val="es-AR"/>
        </w:rPr>
        <w:t>,</w:t>
      </w:r>
      <w:r w:rsidRPr="0016449F">
        <w:rPr>
          <w:lang w:val="es-AR"/>
        </w:rPr>
        <w:t xml:space="preserve"> </w:t>
      </w:r>
      <w:r w:rsidR="00AF2459">
        <w:rPr>
          <w:lang w:val="es-AR"/>
        </w:rPr>
        <w:t xml:space="preserve">presentó </w:t>
      </w:r>
      <w:r w:rsidRPr="0016449F">
        <w:rPr>
          <w:lang w:val="es-AR"/>
        </w:rPr>
        <w:t xml:space="preserve">una petición </w:t>
      </w:r>
      <w:r w:rsidR="00AF2459">
        <w:rPr>
          <w:lang w:val="es-AR"/>
        </w:rPr>
        <w:t xml:space="preserve">de </w:t>
      </w:r>
      <w:r w:rsidRPr="0016449F">
        <w:rPr>
          <w:lang w:val="es-AR"/>
        </w:rPr>
        <w:t xml:space="preserve">financiación para el segundo tramo de la etapa II </w:t>
      </w:r>
      <w:r w:rsidR="0076543F">
        <w:rPr>
          <w:lang w:val="es-AR"/>
        </w:rPr>
        <w:t>del plan de gestión de eliminación de los HCFC</w:t>
      </w:r>
      <w:r w:rsidRPr="0016449F">
        <w:rPr>
          <w:lang w:val="es-AR"/>
        </w:rPr>
        <w:t xml:space="preserve">, </w:t>
      </w:r>
      <w:r w:rsidR="00AF2459">
        <w:rPr>
          <w:lang w:val="es-AR"/>
        </w:rPr>
        <w:t xml:space="preserve">con </w:t>
      </w:r>
      <w:r w:rsidRPr="0016449F">
        <w:rPr>
          <w:lang w:val="es-AR"/>
        </w:rPr>
        <w:t xml:space="preserve">un </w:t>
      </w:r>
      <w:r>
        <w:rPr>
          <w:lang w:val="es-AR"/>
        </w:rPr>
        <w:t>costo</w:t>
      </w:r>
      <w:r w:rsidRPr="0016449F">
        <w:rPr>
          <w:lang w:val="es-AR"/>
        </w:rPr>
        <w:t xml:space="preserve"> total de 4</w:t>
      </w:r>
      <w:r>
        <w:rPr>
          <w:lang w:val="es-AR"/>
        </w:rPr>
        <w:t xml:space="preserve"> </w:t>
      </w:r>
      <w:r w:rsidRPr="0016449F">
        <w:rPr>
          <w:lang w:val="es-AR"/>
        </w:rPr>
        <w:t>275</w:t>
      </w:r>
      <w:r>
        <w:rPr>
          <w:lang w:val="es-AR"/>
        </w:rPr>
        <w:t xml:space="preserve"> </w:t>
      </w:r>
      <w:r w:rsidRPr="0016449F">
        <w:rPr>
          <w:lang w:val="es-AR"/>
        </w:rPr>
        <w:t>180</w:t>
      </w:r>
      <w:r w:rsidR="009B7F5D" w:rsidRPr="0016449F">
        <w:rPr>
          <w:lang w:val="es-AR"/>
        </w:rPr>
        <w:t xml:space="preserve"> </w:t>
      </w:r>
      <w:r w:rsidR="009B7F5D">
        <w:rPr>
          <w:lang w:val="es-AR"/>
        </w:rPr>
        <w:t>$EUA</w:t>
      </w:r>
      <w:r w:rsidRPr="0016449F">
        <w:rPr>
          <w:lang w:val="es-AR"/>
        </w:rPr>
        <w:t xml:space="preserve">, </w:t>
      </w:r>
      <w:r w:rsidR="00AF2459">
        <w:rPr>
          <w:lang w:val="es-AR"/>
        </w:rPr>
        <w:t xml:space="preserve">que consiste </w:t>
      </w:r>
      <w:r w:rsidRPr="0016449F">
        <w:rPr>
          <w:lang w:val="es-AR"/>
        </w:rPr>
        <w:t>en 1</w:t>
      </w:r>
      <w:r>
        <w:rPr>
          <w:lang w:val="es-AR"/>
        </w:rPr>
        <w:t xml:space="preserve"> </w:t>
      </w:r>
      <w:r w:rsidRPr="0016449F">
        <w:rPr>
          <w:lang w:val="es-AR"/>
        </w:rPr>
        <w:t>593</w:t>
      </w:r>
      <w:r>
        <w:rPr>
          <w:lang w:val="es-AR"/>
        </w:rPr>
        <w:t xml:space="preserve"> </w:t>
      </w:r>
      <w:r w:rsidRPr="0016449F">
        <w:rPr>
          <w:lang w:val="es-AR"/>
        </w:rPr>
        <w:t>980</w:t>
      </w:r>
      <w:r w:rsidR="009B7F5D" w:rsidRPr="0016449F">
        <w:rPr>
          <w:lang w:val="es-AR"/>
        </w:rPr>
        <w:t xml:space="preserve"> </w:t>
      </w:r>
      <w:r w:rsidR="009B7F5D">
        <w:rPr>
          <w:lang w:val="es-AR"/>
        </w:rPr>
        <w:t>$EUA</w:t>
      </w:r>
      <w:r w:rsidRPr="0016449F">
        <w:rPr>
          <w:lang w:val="es-AR"/>
        </w:rPr>
        <w:t xml:space="preserve">, más </w:t>
      </w:r>
      <w:r w:rsidR="00500D27">
        <w:rPr>
          <w:lang w:val="es-AR"/>
        </w:rPr>
        <w:t>los gastos de apoyo del organismo</w:t>
      </w:r>
      <w:r w:rsidRPr="0016449F">
        <w:rPr>
          <w:lang w:val="es-AR"/>
        </w:rPr>
        <w:t xml:space="preserve"> de 111</w:t>
      </w:r>
      <w:r>
        <w:rPr>
          <w:lang w:val="es-AR"/>
        </w:rPr>
        <w:t xml:space="preserve"> </w:t>
      </w:r>
      <w:r w:rsidRPr="0016449F">
        <w:rPr>
          <w:lang w:val="es-AR"/>
        </w:rPr>
        <w:t>579</w:t>
      </w:r>
      <w:r w:rsidR="009B7F5D" w:rsidRPr="0016449F">
        <w:rPr>
          <w:lang w:val="es-AR"/>
        </w:rPr>
        <w:t xml:space="preserve"> </w:t>
      </w:r>
      <w:r w:rsidR="009B7F5D">
        <w:rPr>
          <w:lang w:val="es-AR"/>
        </w:rPr>
        <w:t>$EUA</w:t>
      </w:r>
      <w:r w:rsidR="00AF2459">
        <w:rPr>
          <w:lang w:val="es-AR"/>
        </w:rPr>
        <w:t>,</w:t>
      </w:r>
      <w:r w:rsidRPr="0016449F">
        <w:rPr>
          <w:lang w:val="es-AR"/>
        </w:rPr>
        <w:t xml:space="preserve"> para </w:t>
      </w:r>
      <w:r w:rsidR="00DE510C">
        <w:rPr>
          <w:lang w:val="es-AR"/>
        </w:rPr>
        <w:t>el PNUD</w:t>
      </w:r>
      <w:r w:rsidRPr="0016449F">
        <w:rPr>
          <w:lang w:val="es-AR"/>
        </w:rPr>
        <w:t>; 1</w:t>
      </w:r>
      <w:r>
        <w:rPr>
          <w:lang w:val="es-AR"/>
        </w:rPr>
        <w:t xml:space="preserve"> </w:t>
      </w:r>
      <w:r w:rsidRPr="0016449F">
        <w:rPr>
          <w:lang w:val="es-AR"/>
        </w:rPr>
        <w:t>047</w:t>
      </w:r>
      <w:r>
        <w:rPr>
          <w:lang w:val="es-AR"/>
        </w:rPr>
        <w:t xml:space="preserve"> </w:t>
      </w:r>
      <w:r w:rsidRPr="0016449F">
        <w:rPr>
          <w:lang w:val="es-AR"/>
        </w:rPr>
        <w:t>035</w:t>
      </w:r>
      <w:r w:rsidR="009B7F5D" w:rsidRPr="0016449F">
        <w:rPr>
          <w:lang w:val="es-AR"/>
        </w:rPr>
        <w:t xml:space="preserve"> </w:t>
      </w:r>
      <w:r w:rsidR="009B7F5D">
        <w:rPr>
          <w:lang w:val="es-AR"/>
        </w:rPr>
        <w:t>$EUA</w:t>
      </w:r>
      <w:r w:rsidRPr="0016449F">
        <w:rPr>
          <w:lang w:val="es-AR"/>
        </w:rPr>
        <w:t xml:space="preserve">, más </w:t>
      </w:r>
      <w:r w:rsidR="00500D27">
        <w:rPr>
          <w:lang w:val="es-AR"/>
        </w:rPr>
        <w:t>los gastos de apoyo del organismo</w:t>
      </w:r>
      <w:r w:rsidRPr="0016449F">
        <w:rPr>
          <w:lang w:val="es-AR"/>
        </w:rPr>
        <w:t xml:space="preserve"> de 119</w:t>
      </w:r>
      <w:r>
        <w:rPr>
          <w:lang w:val="es-AR"/>
        </w:rPr>
        <w:t xml:space="preserve"> </w:t>
      </w:r>
      <w:r w:rsidRPr="0016449F">
        <w:rPr>
          <w:lang w:val="es-AR"/>
        </w:rPr>
        <w:t>092</w:t>
      </w:r>
      <w:r w:rsidR="009B7F5D" w:rsidRPr="0016449F">
        <w:rPr>
          <w:lang w:val="es-AR"/>
        </w:rPr>
        <w:t xml:space="preserve"> </w:t>
      </w:r>
      <w:r w:rsidR="009B7F5D">
        <w:rPr>
          <w:lang w:val="es-AR"/>
        </w:rPr>
        <w:t>$EUA</w:t>
      </w:r>
      <w:r w:rsidR="00AF2459">
        <w:rPr>
          <w:lang w:val="es-AR"/>
        </w:rPr>
        <w:t>,</w:t>
      </w:r>
      <w:r w:rsidRPr="0016449F">
        <w:rPr>
          <w:lang w:val="es-AR"/>
        </w:rPr>
        <w:t xml:space="preserve"> para el gobierno de Alemania; 584</w:t>
      </w:r>
      <w:r>
        <w:rPr>
          <w:lang w:val="es-AR"/>
        </w:rPr>
        <w:t xml:space="preserve"> </w:t>
      </w:r>
      <w:r w:rsidRPr="0016449F">
        <w:rPr>
          <w:lang w:val="es-AR"/>
        </w:rPr>
        <w:t>000</w:t>
      </w:r>
      <w:r w:rsidR="009B7F5D" w:rsidRPr="0016449F">
        <w:rPr>
          <w:lang w:val="es-AR"/>
        </w:rPr>
        <w:t xml:space="preserve"> </w:t>
      </w:r>
      <w:r w:rsidR="009B7F5D">
        <w:rPr>
          <w:lang w:val="es-AR"/>
        </w:rPr>
        <w:t>$EUA</w:t>
      </w:r>
      <w:r w:rsidRPr="0016449F">
        <w:rPr>
          <w:lang w:val="es-AR"/>
        </w:rPr>
        <w:t xml:space="preserve">, más </w:t>
      </w:r>
      <w:r w:rsidR="00500D27">
        <w:rPr>
          <w:lang w:val="es-AR"/>
        </w:rPr>
        <w:t>los gastos de apoyo del organismo</w:t>
      </w:r>
      <w:r w:rsidRPr="0016449F">
        <w:rPr>
          <w:lang w:val="es-AR"/>
        </w:rPr>
        <w:t xml:space="preserve"> de 40</w:t>
      </w:r>
      <w:r>
        <w:rPr>
          <w:lang w:val="es-AR"/>
        </w:rPr>
        <w:t xml:space="preserve"> </w:t>
      </w:r>
      <w:r w:rsidRPr="0016449F">
        <w:rPr>
          <w:lang w:val="es-AR"/>
        </w:rPr>
        <w:t>880</w:t>
      </w:r>
      <w:r w:rsidR="009B7F5D" w:rsidRPr="0016449F">
        <w:rPr>
          <w:lang w:val="es-AR"/>
        </w:rPr>
        <w:t xml:space="preserve"> </w:t>
      </w:r>
      <w:r w:rsidR="009B7F5D">
        <w:rPr>
          <w:lang w:val="es-AR"/>
        </w:rPr>
        <w:t>$EUA</w:t>
      </w:r>
      <w:r w:rsidR="00AF2459">
        <w:rPr>
          <w:lang w:val="es-AR"/>
        </w:rPr>
        <w:t>,</w:t>
      </w:r>
      <w:r w:rsidRPr="0016449F">
        <w:rPr>
          <w:lang w:val="es-AR"/>
        </w:rPr>
        <w:t xml:space="preserve"> para </w:t>
      </w:r>
      <w:r w:rsidR="0076543F">
        <w:rPr>
          <w:lang w:val="es-AR"/>
        </w:rPr>
        <w:t>la ONUDI</w:t>
      </w:r>
      <w:r w:rsidRPr="0016449F">
        <w:rPr>
          <w:lang w:val="es-AR"/>
        </w:rPr>
        <w:t>; 504</w:t>
      </w:r>
      <w:r>
        <w:rPr>
          <w:lang w:val="es-AR"/>
        </w:rPr>
        <w:t xml:space="preserve"> </w:t>
      </w:r>
      <w:r w:rsidRPr="0016449F">
        <w:rPr>
          <w:lang w:val="es-AR"/>
        </w:rPr>
        <w:t>004</w:t>
      </w:r>
      <w:r w:rsidR="009B7F5D" w:rsidRPr="0016449F">
        <w:rPr>
          <w:lang w:val="es-AR"/>
        </w:rPr>
        <w:t xml:space="preserve"> </w:t>
      </w:r>
      <w:r w:rsidR="009B7F5D">
        <w:rPr>
          <w:lang w:val="es-AR"/>
        </w:rPr>
        <w:t>$EUA</w:t>
      </w:r>
      <w:r w:rsidRPr="0016449F">
        <w:rPr>
          <w:lang w:val="es-AR"/>
        </w:rPr>
        <w:t xml:space="preserve">, más </w:t>
      </w:r>
      <w:r w:rsidR="00500D27">
        <w:rPr>
          <w:lang w:val="es-AR"/>
        </w:rPr>
        <w:t>los gastos de apoyo del organismo</w:t>
      </w:r>
      <w:r w:rsidRPr="0016449F">
        <w:rPr>
          <w:lang w:val="es-AR"/>
        </w:rPr>
        <w:t xml:space="preserve"> de 60</w:t>
      </w:r>
      <w:r>
        <w:rPr>
          <w:lang w:val="es-AR"/>
        </w:rPr>
        <w:t xml:space="preserve"> </w:t>
      </w:r>
      <w:r w:rsidRPr="0016449F">
        <w:rPr>
          <w:lang w:val="es-AR"/>
        </w:rPr>
        <w:t xml:space="preserve">996 </w:t>
      </w:r>
      <w:r w:rsidR="009B7F5D" w:rsidRPr="0016449F">
        <w:rPr>
          <w:lang w:val="es-AR"/>
        </w:rPr>
        <w:t xml:space="preserve"> </w:t>
      </w:r>
      <w:r w:rsidR="009B7F5D">
        <w:rPr>
          <w:lang w:val="es-AR"/>
        </w:rPr>
        <w:t>$EUA</w:t>
      </w:r>
      <w:r w:rsidR="009B7F5D" w:rsidRPr="0016449F">
        <w:rPr>
          <w:lang w:val="es-AR"/>
        </w:rPr>
        <w:t xml:space="preserve"> </w:t>
      </w:r>
      <w:r w:rsidRPr="0016449F">
        <w:rPr>
          <w:lang w:val="es-AR"/>
        </w:rPr>
        <w:t>para el gobierno de Italia y 190</w:t>
      </w:r>
      <w:r>
        <w:rPr>
          <w:lang w:val="es-AR"/>
        </w:rPr>
        <w:t xml:space="preserve"> </w:t>
      </w:r>
      <w:r w:rsidRPr="0016449F">
        <w:rPr>
          <w:lang w:val="es-AR"/>
        </w:rPr>
        <w:t>000</w:t>
      </w:r>
      <w:r w:rsidR="009B7F5D" w:rsidRPr="0016449F">
        <w:rPr>
          <w:lang w:val="es-AR"/>
        </w:rPr>
        <w:t xml:space="preserve"> </w:t>
      </w:r>
      <w:r w:rsidR="009B7F5D">
        <w:rPr>
          <w:lang w:val="es-AR"/>
        </w:rPr>
        <w:t>$EUA</w:t>
      </w:r>
      <w:r w:rsidR="00AF2459">
        <w:rPr>
          <w:lang w:val="es-AR"/>
        </w:rPr>
        <w:t xml:space="preserve">, más los gastos de apoyo del organismo </w:t>
      </w:r>
      <w:r w:rsidRPr="0016449F">
        <w:rPr>
          <w:lang w:val="es-AR"/>
        </w:rPr>
        <w:t>de 23</w:t>
      </w:r>
      <w:r>
        <w:rPr>
          <w:lang w:val="es-AR"/>
        </w:rPr>
        <w:t xml:space="preserve"> </w:t>
      </w:r>
      <w:r w:rsidRPr="0016449F">
        <w:rPr>
          <w:lang w:val="es-AR"/>
        </w:rPr>
        <w:t>614</w:t>
      </w:r>
      <w:r w:rsidR="009B7F5D" w:rsidRPr="0016449F">
        <w:rPr>
          <w:lang w:val="es-AR"/>
        </w:rPr>
        <w:t xml:space="preserve"> </w:t>
      </w:r>
      <w:r w:rsidR="009B7F5D">
        <w:rPr>
          <w:lang w:val="es-AR"/>
        </w:rPr>
        <w:t>$EUA</w:t>
      </w:r>
      <w:r w:rsidRPr="0016449F">
        <w:rPr>
          <w:lang w:val="es-AR"/>
        </w:rPr>
        <w:t xml:space="preserve"> para </w:t>
      </w:r>
      <w:r w:rsidR="0076543F">
        <w:rPr>
          <w:lang w:val="es-AR"/>
        </w:rPr>
        <w:t>el PNUMA</w:t>
      </w:r>
      <w:r w:rsidRPr="0016449F">
        <w:rPr>
          <w:lang w:val="es-AR"/>
        </w:rPr>
        <w:t>.</w:t>
      </w:r>
      <w:r w:rsidRPr="0016449F">
        <w:rPr>
          <w:rStyle w:val="FootnoteReference"/>
          <w:lang w:val="es-AR"/>
        </w:rPr>
        <w:footnoteReference w:id="6"/>
      </w:r>
      <w:r w:rsidRPr="0016449F">
        <w:rPr>
          <w:lang w:val="es-AR"/>
        </w:rPr>
        <w:t xml:space="preserve"> La presentación incluye un Informe sobre </w:t>
      </w:r>
      <w:r>
        <w:rPr>
          <w:lang w:val="es-AR"/>
        </w:rPr>
        <w:t>la marcha de las actividades relativo a la ejecución</w:t>
      </w:r>
      <w:r w:rsidRPr="0016449F">
        <w:rPr>
          <w:lang w:val="es-AR"/>
        </w:rPr>
        <w:t xml:space="preserve"> del primer tramo de la etapa II, el informe de ve</w:t>
      </w:r>
      <w:r w:rsidR="00AF2459">
        <w:rPr>
          <w:lang w:val="es-AR"/>
        </w:rPr>
        <w:t>rificación del consumo</w:t>
      </w:r>
      <w:r w:rsidR="00AA5C16">
        <w:rPr>
          <w:lang w:val="es-AR"/>
        </w:rPr>
        <w:t xml:space="preserve"> de HCFC </w:t>
      </w:r>
      <w:r w:rsidRPr="0016449F">
        <w:rPr>
          <w:lang w:val="es-AR"/>
        </w:rPr>
        <w:t>para 2016 a 2018 y el plan de ejecución del tramo para 2020 a 2021.</w:t>
      </w:r>
    </w:p>
    <w:p w:rsidR="005B7A97" w:rsidRPr="0016449F" w:rsidRDefault="005B7A97" w:rsidP="005B7A97">
      <w:pPr>
        <w:rPr>
          <w:u w:val="single"/>
          <w:lang w:val="es-AR"/>
        </w:rPr>
      </w:pPr>
      <w:r w:rsidRPr="0016449F">
        <w:rPr>
          <w:u w:val="single"/>
          <w:lang w:val="es-AR"/>
        </w:rPr>
        <w:t>Informe de verificación</w:t>
      </w:r>
    </w:p>
    <w:p w:rsidR="005B7A97" w:rsidRPr="0016449F" w:rsidRDefault="005B7A97" w:rsidP="005B7A97">
      <w:pPr>
        <w:rPr>
          <w:lang w:val="es-AR"/>
        </w:rPr>
      </w:pPr>
    </w:p>
    <w:p w:rsidR="005B7A97" w:rsidRPr="0016449F" w:rsidRDefault="005B7A97" w:rsidP="005B7A97">
      <w:pPr>
        <w:pStyle w:val="Heading1"/>
        <w:rPr>
          <w:lang w:val="es-AR"/>
        </w:rPr>
      </w:pPr>
      <w:r w:rsidRPr="0016449F">
        <w:rPr>
          <w:lang w:val="es-AR"/>
        </w:rPr>
        <w:t xml:space="preserve">El informe de verificación confirmó que el gobierno </w:t>
      </w:r>
      <w:r w:rsidR="00AF2459">
        <w:rPr>
          <w:lang w:val="es-AR"/>
        </w:rPr>
        <w:t xml:space="preserve">aplica </w:t>
      </w:r>
      <w:r>
        <w:rPr>
          <w:lang w:val="es-AR"/>
        </w:rPr>
        <w:t>un sistema de otorgamiento de licencias y cuotas</w:t>
      </w:r>
      <w:r w:rsidRPr="0016449F">
        <w:rPr>
          <w:lang w:val="es-AR"/>
        </w:rPr>
        <w:t xml:space="preserve"> para </w:t>
      </w:r>
      <w:r w:rsidR="00AF2459">
        <w:rPr>
          <w:lang w:val="es-AR"/>
        </w:rPr>
        <w:t>las importaciones y exportaciones de HCFC</w:t>
      </w:r>
      <w:r w:rsidRPr="0016449F">
        <w:rPr>
          <w:lang w:val="es-AR"/>
        </w:rPr>
        <w:t xml:space="preserve"> y que el consumo total de </w:t>
      </w:r>
      <w:r>
        <w:rPr>
          <w:lang w:val="es-AR"/>
        </w:rPr>
        <w:t>los HCFC</w:t>
      </w:r>
      <w:r w:rsidRPr="0016449F">
        <w:rPr>
          <w:lang w:val="es-AR"/>
        </w:rPr>
        <w:t xml:space="preserve"> para 2016, 2017 y 2018 eran </w:t>
      </w:r>
      <w:r w:rsidR="00AF2459">
        <w:rPr>
          <w:lang w:val="es-AR"/>
        </w:rPr>
        <w:t xml:space="preserve">los </w:t>
      </w:r>
      <w:r w:rsidR="00AA5C16">
        <w:rPr>
          <w:lang w:val="es-AR"/>
        </w:rPr>
        <w:t>inform</w:t>
      </w:r>
      <w:r w:rsidRPr="0016449F">
        <w:rPr>
          <w:lang w:val="es-AR"/>
        </w:rPr>
        <w:t xml:space="preserve">ados </w:t>
      </w:r>
      <w:r>
        <w:rPr>
          <w:lang w:val="es-AR"/>
        </w:rPr>
        <w:t>en virtud del Artículo</w:t>
      </w:r>
      <w:r w:rsidRPr="0016449F">
        <w:rPr>
          <w:lang w:val="es-AR"/>
        </w:rPr>
        <w:t xml:space="preserve"> 7 del </w:t>
      </w:r>
      <w:r w:rsidR="00C11897">
        <w:rPr>
          <w:lang w:val="es-AR"/>
        </w:rPr>
        <w:t>Protocolo</w:t>
      </w:r>
      <w:r w:rsidRPr="0016449F">
        <w:rPr>
          <w:lang w:val="es-AR"/>
        </w:rPr>
        <w:t xml:space="preserve"> de Montreal. La verificación concluyó que la </w:t>
      </w:r>
      <w:r w:rsidR="00DE510C">
        <w:rPr>
          <w:lang w:val="es-AR"/>
        </w:rPr>
        <w:t xml:space="preserve">República Islámica </w:t>
      </w:r>
      <w:proofErr w:type="spellStart"/>
      <w:r w:rsidR="00DE510C">
        <w:rPr>
          <w:lang w:val="es-AR"/>
        </w:rPr>
        <w:t>del</w:t>
      </w:r>
      <w:proofErr w:type="spellEnd"/>
      <w:r w:rsidRPr="0016449F">
        <w:rPr>
          <w:lang w:val="es-AR"/>
        </w:rPr>
        <w:t xml:space="preserve"> Irán ha </w:t>
      </w:r>
      <w:r w:rsidR="00AF2459">
        <w:rPr>
          <w:lang w:val="es-AR"/>
        </w:rPr>
        <w:t xml:space="preserve">logrado los objetivos de reducción de HCFC en cumplimiento </w:t>
      </w:r>
      <w:r w:rsidRPr="0016449F">
        <w:rPr>
          <w:lang w:val="es-AR"/>
        </w:rPr>
        <w:t>con e</w:t>
      </w:r>
      <w:r>
        <w:rPr>
          <w:lang w:val="es-AR"/>
        </w:rPr>
        <w:t>l Acuerdo</w:t>
      </w:r>
      <w:r w:rsidRPr="0016449F">
        <w:rPr>
          <w:lang w:val="es-AR"/>
        </w:rPr>
        <w:t xml:space="preserve"> entre el gobierno y el Comité Ejecutivo.</w:t>
      </w:r>
    </w:p>
    <w:p w:rsidR="005B7A97" w:rsidRPr="0016449F" w:rsidRDefault="005B7A97" w:rsidP="005B7A97">
      <w:pPr>
        <w:tabs>
          <w:tab w:val="num" w:pos="0"/>
        </w:tabs>
        <w:spacing w:after="240"/>
        <w:rPr>
          <w:u w:val="single"/>
          <w:lang w:val="es-AR"/>
        </w:rPr>
      </w:pPr>
      <w:r w:rsidRPr="0016449F">
        <w:rPr>
          <w:u w:val="single"/>
          <w:lang w:val="es-AR"/>
        </w:rPr>
        <w:t xml:space="preserve">Actividades en el </w:t>
      </w:r>
      <w:r w:rsidR="00DB2730">
        <w:rPr>
          <w:u w:val="single"/>
          <w:lang w:val="es-AR"/>
        </w:rPr>
        <w:t>sector de fabricación de espumas</w:t>
      </w:r>
      <w:r w:rsidRPr="0016449F">
        <w:rPr>
          <w:u w:val="single"/>
          <w:lang w:val="es-AR"/>
        </w:rPr>
        <w:t xml:space="preserve"> (PNUD, ONUDI, gobiernos de Alemania </w:t>
      </w:r>
      <w:r w:rsidR="00DB2730">
        <w:rPr>
          <w:u w:val="single"/>
          <w:lang w:val="es-AR"/>
        </w:rPr>
        <w:t>e</w:t>
      </w:r>
      <w:r w:rsidRPr="0016449F">
        <w:rPr>
          <w:u w:val="single"/>
          <w:lang w:val="es-AR"/>
        </w:rPr>
        <w:t xml:space="preserve"> Italia)</w:t>
      </w:r>
    </w:p>
    <w:p w:rsidR="005B7A97" w:rsidRPr="0016449F" w:rsidRDefault="005B7A97" w:rsidP="005B7A97">
      <w:pPr>
        <w:pStyle w:val="Heading1"/>
        <w:rPr>
          <w:lang w:val="es-AR"/>
        </w:rPr>
      </w:pPr>
      <w:r w:rsidRPr="0016449F">
        <w:rPr>
          <w:lang w:val="es-AR"/>
        </w:rPr>
        <w:t xml:space="preserve">La etapa II del plan de gestión de eliminación de </w:t>
      </w:r>
      <w:r>
        <w:rPr>
          <w:lang w:val="es-AR"/>
        </w:rPr>
        <w:t>los HCFC</w:t>
      </w:r>
      <w:r w:rsidRPr="0016449F">
        <w:rPr>
          <w:lang w:val="es-AR"/>
        </w:rPr>
        <w:t xml:space="preserve"> incluye </w:t>
      </w:r>
      <w:r w:rsidR="00DB2730">
        <w:rPr>
          <w:lang w:val="es-AR"/>
        </w:rPr>
        <w:t xml:space="preserve">la </w:t>
      </w:r>
      <w:r w:rsidR="004B617A">
        <w:rPr>
          <w:lang w:val="es-AR"/>
        </w:rPr>
        <w:t>conversión</w:t>
      </w:r>
      <w:r w:rsidRPr="0016449F">
        <w:rPr>
          <w:lang w:val="es-AR"/>
        </w:rPr>
        <w:t xml:space="preserve"> de todas las empresas </w:t>
      </w:r>
      <w:r w:rsidR="00DB2730">
        <w:rPr>
          <w:lang w:val="es-AR"/>
        </w:rPr>
        <w:t>que utilizan HCFC</w:t>
      </w:r>
      <w:r w:rsidRPr="0016449F">
        <w:rPr>
          <w:lang w:val="es-AR"/>
        </w:rPr>
        <w:t xml:space="preserve"> </w:t>
      </w:r>
      <w:r w:rsidR="00DB2730">
        <w:rPr>
          <w:lang w:val="es-AR"/>
        </w:rPr>
        <w:t xml:space="preserve">en </w:t>
      </w:r>
      <w:r w:rsidRPr="0016449F">
        <w:rPr>
          <w:lang w:val="es-AR"/>
        </w:rPr>
        <w:t xml:space="preserve">la </w:t>
      </w:r>
      <w:r>
        <w:rPr>
          <w:lang w:val="es-AR"/>
        </w:rPr>
        <w:t>fabricación de espumas</w:t>
      </w:r>
      <w:r w:rsidRPr="0016449F">
        <w:rPr>
          <w:lang w:val="es-AR"/>
        </w:rPr>
        <w:t xml:space="preserve"> en el país. </w:t>
      </w:r>
      <w:r w:rsidR="00DB2730">
        <w:rPr>
          <w:lang w:val="es-AR"/>
        </w:rPr>
        <w:t>Se seleccionó e</w:t>
      </w:r>
      <w:r w:rsidRPr="0016449F">
        <w:rPr>
          <w:lang w:val="es-AR"/>
        </w:rPr>
        <w:t xml:space="preserve">l </w:t>
      </w:r>
      <w:proofErr w:type="spellStart"/>
      <w:r w:rsidRPr="0016449F">
        <w:rPr>
          <w:lang w:val="es-AR"/>
        </w:rPr>
        <w:t>ciclopentano</w:t>
      </w:r>
      <w:proofErr w:type="spellEnd"/>
      <w:r w:rsidRPr="0016449F">
        <w:rPr>
          <w:lang w:val="es-AR"/>
        </w:rPr>
        <w:t xml:space="preserve"> y la tecnología </w:t>
      </w:r>
      <w:r w:rsidR="00DB2730">
        <w:rPr>
          <w:lang w:val="es-AR"/>
        </w:rPr>
        <w:t xml:space="preserve">de </w:t>
      </w:r>
      <w:proofErr w:type="spellStart"/>
      <w:r w:rsidR="00DB2730">
        <w:rPr>
          <w:lang w:val="es-AR"/>
        </w:rPr>
        <w:t>espumación</w:t>
      </w:r>
      <w:proofErr w:type="spellEnd"/>
      <w:r w:rsidR="00DB2730">
        <w:rPr>
          <w:lang w:val="es-AR"/>
        </w:rPr>
        <w:t xml:space="preserve"> acuosa</w:t>
      </w:r>
      <w:r w:rsidRPr="0016449F">
        <w:rPr>
          <w:lang w:val="es-AR"/>
        </w:rPr>
        <w:t xml:space="preserve"> para las conversiones en el </w:t>
      </w:r>
      <w:r w:rsidR="00DB2730">
        <w:rPr>
          <w:lang w:val="es-AR"/>
        </w:rPr>
        <w:t>sector de fabricación de espumas</w:t>
      </w:r>
      <w:r w:rsidRPr="0016449F">
        <w:rPr>
          <w:lang w:val="es-AR"/>
        </w:rPr>
        <w:t xml:space="preserve"> para reducir la demanda </w:t>
      </w:r>
      <w:r w:rsidR="00917245">
        <w:rPr>
          <w:lang w:val="es-AR"/>
        </w:rPr>
        <w:t xml:space="preserve">del </w:t>
      </w:r>
      <w:r w:rsidR="004B617A">
        <w:rPr>
          <w:lang w:val="es-AR"/>
        </w:rPr>
        <w:t>HCFC-</w:t>
      </w:r>
      <w:r w:rsidRPr="0016449F">
        <w:rPr>
          <w:lang w:val="es-AR"/>
        </w:rPr>
        <w:t xml:space="preserve">141b hasta su </w:t>
      </w:r>
      <w:r w:rsidR="00DB2730">
        <w:rPr>
          <w:lang w:val="es-AR"/>
        </w:rPr>
        <w:t>eliminación completa</w:t>
      </w:r>
      <w:r w:rsidRPr="0016449F">
        <w:rPr>
          <w:lang w:val="es-AR"/>
        </w:rPr>
        <w:t xml:space="preserve"> en 2023. El </w:t>
      </w:r>
      <w:r>
        <w:rPr>
          <w:lang w:val="es-AR"/>
        </w:rPr>
        <w:t>Cuadro</w:t>
      </w:r>
      <w:r w:rsidRPr="0016449F">
        <w:rPr>
          <w:lang w:val="es-AR"/>
        </w:rPr>
        <w:t xml:space="preserve"> 3 presenta un resumen de las actividades relacionadas con el </w:t>
      </w:r>
      <w:r>
        <w:rPr>
          <w:lang w:val="es-AR"/>
        </w:rPr>
        <w:t>sector de espumas</w:t>
      </w:r>
      <w:r w:rsidRPr="0016449F">
        <w:rPr>
          <w:lang w:val="es-AR"/>
        </w:rPr>
        <w:t>.</w:t>
      </w:r>
    </w:p>
    <w:p w:rsidR="005B7A97" w:rsidRPr="0016449F" w:rsidRDefault="00DB2730" w:rsidP="005B7A97">
      <w:pPr>
        <w:rPr>
          <w:b/>
          <w:sz w:val="21"/>
          <w:szCs w:val="21"/>
          <w:lang w:val="es-AR"/>
        </w:rPr>
      </w:pPr>
      <w:r>
        <w:rPr>
          <w:b/>
          <w:sz w:val="21"/>
          <w:szCs w:val="21"/>
          <w:lang w:val="es-AR"/>
        </w:rPr>
        <w:t>Cuadro</w:t>
      </w:r>
      <w:r w:rsidRPr="0016449F">
        <w:rPr>
          <w:b/>
          <w:sz w:val="21"/>
          <w:szCs w:val="21"/>
          <w:lang w:val="es-AR"/>
        </w:rPr>
        <w:t xml:space="preserve"> 3. </w:t>
      </w:r>
      <w:r>
        <w:rPr>
          <w:b/>
          <w:sz w:val="21"/>
          <w:szCs w:val="21"/>
          <w:lang w:val="es-AR"/>
        </w:rPr>
        <w:t>R</w:t>
      </w:r>
      <w:r w:rsidR="005B7A97" w:rsidRPr="0016449F">
        <w:rPr>
          <w:b/>
          <w:sz w:val="21"/>
          <w:szCs w:val="21"/>
          <w:lang w:val="es-AR"/>
        </w:rPr>
        <w:t xml:space="preserve">esumen de </w:t>
      </w:r>
      <w:r>
        <w:rPr>
          <w:b/>
          <w:sz w:val="21"/>
          <w:szCs w:val="21"/>
          <w:lang w:val="es-AR"/>
        </w:rPr>
        <w:t>actividades de eliminación</w:t>
      </w:r>
      <w:r w:rsidR="005B7A97" w:rsidRPr="0016449F">
        <w:rPr>
          <w:b/>
          <w:sz w:val="21"/>
          <w:szCs w:val="21"/>
          <w:lang w:val="es-AR"/>
        </w:rPr>
        <w:t xml:space="preserve"> en el </w:t>
      </w:r>
      <w:r w:rsidR="005B7A97">
        <w:rPr>
          <w:b/>
          <w:sz w:val="21"/>
          <w:szCs w:val="21"/>
          <w:lang w:val="es-AR"/>
        </w:rPr>
        <w:t>sector de espumas</w:t>
      </w:r>
      <w:r w:rsidR="005B7A97" w:rsidRPr="0016449F">
        <w:rPr>
          <w:b/>
          <w:sz w:val="21"/>
          <w:szCs w:val="21"/>
          <w:lang w:val="es-AR"/>
        </w:rPr>
        <w:t xml:space="preserve"> incluid</w:t>
      </w:r>
      <w:r>
        <w:rPr>
          <w:b/>
          <w:sz w:val="21"/>
          <w:szCs w:val="21"/>
          <w:lang w:val="es-AR"/>
        </w:rPr>
        <w:t>as</w:t>
      </w:r>
      <w:r w:rsidR="005B7A97" w:rsidRPr="0016449F">
        <w:rPr>
          <w:b/>
          <w:sz w:val="21"/>
          <w:szCs w:val="21"/>
          <w:lang w:val="es-AR"/>
        </w:rPr>
        <w:t xml:space="preserve"> en la etapa II del plan de gestión de eliminación de </w:t>
      </w:r>
      <w:r w:rsidR="005B7A97">
        <w:rPr>
          <w:b/>
          <w:sz w:val="21"/>
          <w:szCs w:val="21"/>
          <w:lang w:val="es-AR"/>
        </w:rPr>
        <w:t>los HCFC</w:t>
      </w:r>
      <w:r>
        <w:rPr>
          <w:b/>
          <w:sz w:val="21"/>
          <w:szCs w:val="21"/>
          <w:lang w:val="es-AR"/>
        </w:rPr>
        <w:t xml:space="preserve"> </w:t>
      </w:r>
    </w:p>
    <w:tbl>
      <w:tblPr>
        <w:tblW w:w="9362" w:type="dxa"/>
        <w:tblInd w:w="-5" w:type="dxa"/>
        <w:tblLayout w:type="fixed"/>
        <w:tblLook w:val="04A0" w:firstRow="1" w:lastRow="0" w:firstColumn="1" w:lastColumn="0" w:noHBand="0" w:noVBand="1"/>
      </w:tblPr>
      <w:tblGrid>
        <w:gridCol w:w="5490"/>
        <w:gridCol w:w="1290"/>
        <w:gridCol w:w="1291"/>
        <w:gridCol w:w="1291"/>
      </w:tblGrid>
      <w:tr w:rsidR="005B7A97" w:rsidRPr="0016449F" w:rsidTr="00DE510C">
        <w:trPr>
          <w:tblHeader/>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7A97" w:rsidRPr="0016449F" w:rsidRDefault="005B7A97" w:rsidP="00DE510C">
            <w:pPr>
              <w:rPr>
                <w:b/>
                <w:bCs/>
                <w:color w:val="000000"/>
                <w:sz w:val="20"/>
                <w:szCs w:val="20"/>
                <w:lang w:val="es-AR" w:eastAsia="en-CA"/>
              </w:rPr>
            </w:pPr>
            <w:r w:rsidRPr="0016449F">
              <w:rPr>
                <w:b/>
                <w:bCs/>
                <w:color w:val="000000"/>
                <w:sz w:val="20"/>
                <w:szCs w:val="20"/>
                <w:lang w:val="es-AR"/>
              </w:rPr>
              <w:t>Actividad</w:t>
            </w:r>
          </w:p>
        </w:tc>
        <w:tc>
          <w:tcPr>
            <w:tcW w:w="1290" w:type="dxa"/>
            <w:tcBorders>
              <w:top w:val="single" w:sz="4" w:space="0" w:color="auto"/>
              <w:left w:val="nil"/>
              <w:bottom w:val="single" w:sz="4" w:space="0" w:color="auto"/>
              <w:right w:val="single" w:sz="4" w:space="0" w:color="auto"/>
            </w:tcBorders>
            <w:shd w:val="clear" w:color="auto" w:fill="auto"/>
            <w:noWrap/>
            <w:hideMark/>
          </w:tcPr>
          <w:p w:rsidR="005B7A97" w:rsidRPr="0016449F" w:rsidRDefault="005B7A97" w:rsidP="00DE510C">
            <w:pPr>
              <w:jc w:val="center"/>
              <w:rPr>
                <w:b/>
                <w:bCs/>
                <w:color w:val="000000"/>
                <w:sz w:val="20"/>
                <w:szCs w:val="20"/>
                <w:lang w:val="es-AR" w:eastAsia="en-CA"/>
              </w:rPr>
            </w:pPr>
            <w:proofErr w:type="spellStart"/>
            <w:r w:rsidRPr="0016449F">
              <w:rPr>
                <w:b/>
                <w:bCs/>
                <w:color w:val="000000"/>
                <w:sz w:val="20"/>
                <w:szCs w:val="20"/>
                <w:lang w:val="es-AR"/>
              </w:rPr>
              <w:t>t</w:t>
            </w:r>
            <w:r w:rsidR="00DB2730">
              <w:rPr>
                <w:b/>
                <w:bCs/>
                <w:color w:val="000000"/>
                <w:sz w:val="20"/>
                <w:szCs w:val="20"/>
                <w:lang w:val="es-AR"/>
              </w:rPr>
              <w:t>m</w:t>
            </w:r>
            <w:proofErr w:type="spellEnd"/>
          </w:p>
        </w:tc>
        <w:tc>
          <w:tcPr>
            <w:tcW w:w="1291" w:type="dxa"/>
            <w:tcBorders>
              <w:top w:val="single" w:sz="4" w:space="0" w:color="auto"/>
              <w:left w:val="nil"/>
              <w:bottom w:val="single" w:sz="4" w:space="0" w:color="auto"/>
              <w:right w:val="single" w:sz="4" w:space="0" w:color="auto"/>
            </w:tcBorders>
            <w:shd w:val="clear" w:color="auto" w:fill="auto"/>
            <w:hideMark/>
          </w:tcPr>
          <w:p w:rsidR="005B7A97" w:rsidRPr="0016449F" w:rsidRDefault="005B7A97" w:rsidP="00DE510C">
            <w:pPr>
              <w:jc w:val="center"/>
              <w:rPr>
                <w:b/>
                <w:bCs/>
                <w:color w:val="000000"/>
                <w:sz w:val="20"/>
                <w:szCs w:val="20"/>
                <w:lang w:val="es-AR" w:eastAsia="en-CA"/>
              </w:rPr>
            </w:pPr>
            <w:r>
              <w:rPr>
                <w:b/>
                <w:bCs/>
                <w:color w:val="000000"/>
                <w:sz w:val="20"/>
                <w:szCs w:val="20"/>
                <w:lang w:val="es-AR"/>
              </w:rPr>
              <w:t>toneladas PAO</w:t>
            </w:r>
          </w:p>
        </w:tc>
        <w:tc>
          <w:tcPr>
            <w:tcW w:w="1291" w:type="dxa"/>
            <w:tcBorders>
              <w:top w:val="single" w:sz="4" w:space="0" w:color="auto"/>
              <w:left w:val="nil"/>
              <w:bottom w:val="single" w:sz="4" w:space="0" w:color="auto"/>
              <w:right w:val="single" w:sz="4" w:space="0" w:color="auto"/>
            </w:tcBorders>
            <w:shd w:val="clear" w:color="auto" w:fill="auto"/>
            <w:hideMark/>
          </w:tcPr>
          <w:p w:rsidR="005B7A97" w:rsidRPr="0016449F" w:rsidRDefault="005B7A97" w:rsidP="00DB2730">
            <w:pPr>
              <w:jc w:val="center"/>
              <w:rPr>
                <w:b/>
                <w:bCs/>
                <w:color w:val="000000"/>
                <w:sz w:val="20"/>
                <w:szCs w:val="20"/>
                <w:lang w:val="es-AR" w:eastAsia="en-CA"/>
              </w:rPr>
            </w:pPr>
            <w:r w:rsidRPr="0016449F">
              <w:rPr>
                <w:b/>
                <w:bCs/>
                <w:color w:val="000000"/>
                <w:sz w:val="20"/>
                <w:szCs w:val="20"/>
                <w:lang w:val="es-AR"/>
              </w:rPr>
              <w:t>Costo (</w:t>
            </w:r>
            <w:r w:rsidR="00FC22EA">
              <w:rPr>
                <w:b/>
                <w:bCs/>
                <w:color w:val="000000"/>
                <w:sz w:val="20"/>
                <w:szCs w:val="20"/>
                <w:lang w:val="es-AR"/>
              </w:rPr>
              <w:t>$EUA</w:t>
            </w:r>
            <w:r w:rsidRPr="0016449F">
              <w:rPr>
                <w:b/>
                <w:bCs/>
                <w:color w:val="000000"/>
                <w:sz w:val="20"/>
                <w:szCs w:val="20"/>
                <w:lang w:val="es-AR"/>
              </w:rPr>
              <w:t>)</w:t>
            </w:r>
          </w:p>
        </w:tc>
      </w:tr>
      <w:tr w:rsidR="005B7A97" w:rsidRPr="0016449F" w:rsidTr="00DE510C">
        <w:tc>
          <w:tcPr>
            <w:tcW w:w="5490" w:type="dxa"/>
            <w:tcBorders>
              <w:top w:val="nil"/>
              <w:left w:val="single" w:sz="4" w:space="0" w:color="auto"/>
              <w:bottom w:val="single" w:sz="4" w:space="0" w:color="auto"/>
              <w:right w:val="single" w:sz="4" w:space="0" w:color="auto"/>
            </w:tcBorders>
            <w:shd w:val="clear" w:color="auto" w:fill="auto"/>
            <w:noWrap/>
            <w:hideMark/>
          </w:tcPr>
          <w:p w:rsidR="005B7A97" w:rsidRPr="0016449F" w:rsidRDefault="00DB2730" w:rsidP="00917245">
            <w:pPr>
              <w:rPr>
                <w:color w:val="000000"/>
                <w:sz w:val="20"/>
                <w:szCs w:val="20"/>
                <w:lang w:val="es-AR" w:eastAsia="en-CA"/>
              </w:rPr>
            </w:pPr>
            <w:r>
              <w:rPr>
                <w:color w:val="000000"/>
                <w:sz w:val="20"/>
                <w:szCs w:val="20"/>
                <w:lang w:val="es-AR"/>
              </w:rPr>
              <w:t>Conversión individual</w:t>
            </w:r>
            <w:r w:rsidR="005B7A97" w:rsidRPr="0016449F">
              <w:rPr>
                <w:color w:val="000000"/>
                <w:sz w:val="20"/>
                <w:szCs w:val="20"/>
                <w:lang w:val="es-AR"/>
              </w:rPr>
              <w:t xml:space="preserve"> de nueve empresas </w:t>
            </w:r>
            <w:r w:rsidR="00917245">
              <w:rPr>
                <w:color w:val="000000"/>
                <w:sz w:val="20"/>
                <w:szCs w:val="20"/>
                <w:lang w:val="es-AR"/>
              </w:rPr>
              <w:t>de</w:t>
            </w:r>
            <w:r>
              <w:rPr>
                <w:color w:val="000000"/>
                <w:sz w:val="20"/>
                <w:szCs w:val="20"/>
                <w:lang w:val="es-AR"/>
              </w:rPr>
              <w:t xml:space="preserve"> refrigeración doméstica</w:t>
            </w:r>
            <w:r w:rsidR="005B7A97" w:rsidRPr="0016449F">
              <w:rPr>
                <w:color w:val="000000"/>
                <w:sz w:val="20"/>
                <w:szCs w:val="20"/>
                <w:lang w:val="es-AR"/>
              </w:rPr>
              <w:t xml:space="preserve"> y paneles discontinuos (</w:t>
            </w:r>
            <w:r w:rsidR="005B7A97">
              <w:rPr>
                <w:color w:val="000000"/>
                <w:sz w:val="20"/>
                <w:szCs w:val="20"/>
                <w:lang w:val="es-AR"/>
              </w:rPr>
              <w:t>ONUDI</w:t>
            </w:r>
            <w:r>
              <w:rPr>
                <w:color w:val="000000"/>
                <w:sz w:val="20"/>
                <w:szCs w:val="20"/>
                <w:lang w:val="es-AR"/>
              </w:rPr>
              <w:t>/Italia</w:t>
            </w:r>
            <w:r w:rsidR="005B7A97" w:rsidRPr="0016449F">
              <w:rPr>
                <w:color w:val="000000"/>
                <w:sz w:val="20"/>
                <w:szCs w:val="20"/>
                <w:lang w:val="es-AR"/>
              </w:rPr>
              <w:t>)</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213</w:t>
            </w:r>
            <w:r>
              <w:rPr>
                <w:color w:val="000000"/>
                <w:sz w:val="20"/>
                <w:szCs w:val="20"/>
                <w:lang w:val="es-AR"/>
              </w:rPr>
              <w:t>,</w:t>
            </w:r>
            <w:r w:rsidRPr="0016449F">
              <w:rPr>
                <w:color w:val="000000"/>
                <w:sz w:val="20"/>
                <w:szCs w:val="20"/>
                <w:lang w:val="es-AR"/>
              </w:rPr>
              <w:t>30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23</w:t>
            </w:r>
            <w:r>
              <w:rPr>
                <w:color w:val="000000"/>
                <w:sz w:val="20"/>
                <w:szCs w:val="20"/>
                <w:lang w:val="es-AR"/>
              </w:rPr>
              <w:t>,</w:t>
            </w:r>
            <w:r w:rsidRPr="0016449F">
              <w:rPr>
                <w:color w:val="000000"/>
                <w:sz w:val="20"/>
                <w:szCs w:val="20"/>
                <w:lang w:val="es-AR"/>
              </w:rPr>
              <w:t>46</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1</w:t>
            </w:r>
            <w:r>
              <w:rPr>
                <w:color w:val="000000"/>
                <w:sz w:val="20"/>
                <w:szCs w:val="20"/>
                <w:lang w:val="es-AR"/>
              </w:rPr>
              <w:t xml:space="preserve"> </w:t>
            </w:r>
            <w:r w:rsidRPr="0016449F">
              <w:rPr>
                <w:color w:val="000000"/>
                <w:sz w:val="20"/>
                <w:szCs w:val="20"/>
                <w:lang w:val="es-AR"/>
              </w:rPr>
              <w:t>612</w:t>
            </w:r>
            <w:r>
              <w:rPr>
                <w:color w:val="000000"/>
                <w:sz w:val="20"/>
                <w:szCs w:val="20"/>
                <w:lang w:val="es-AR"/>
              </w:rPr>
              <w:t xml:space="preserve"> </w:t>
            </w:r>
            <w:r w:rsidRPr="0016449F">
              <w:rPr>
                <w:color w:val="000000"/>
                <w:sz w:val="20"/>
                <w:szCs w:val="20"/>
                <w:lang w:val="es-AR"/>
              </w:rPr>
              <w:t>002</w:t>
            </w:r>
          </w:p>
        </w:tc>
      </w:tr>
      <w:tr w:rsidR="005B7A97" w:rsidRPr="0016449F" w:rsidTr="00DE510C">
        <w:tc>
          <w:tcPr>
            <w:tcW w:w="5490" w:type="dxa"/>
            <w:tcBorders>
              <w:top w:val="nil"/>
              <w:left w:val="single" w:sz="4" w:space="0" w:color="auto"/>
              <w:bottom w:val="single" w:sz="4" w:space="0" w:color="auto"/>
              <w:right w:val="single" w:sz="4" w:space="0" w:color="auto"/>
            </w:tcBorders>
            <w:shd w:val="clear" w:color="auto" w:fill="auto"/>
            <w:noWrap/>
            <w:hideMark/>
          </w:tcPr>
          <w:p w:rsidR="005B7A97" w:rsidRPr="0016449F" w:rsidRDefault="00DB2730" w:rsidP="00DB2730">
            <w:pPr>
              <w:rPr>
                <w:color w:val="000000"/>
                <w:sz w:val="20"/>
                <w:szCs w:val="20"/>
                <w:lang w:val="es-AR" w:eastAsia="en-CA"/>
              </w:rPr>
            </w:pPr>
            <w:r>
              <w:rPr>
                <w:color w:val="000000"/>
                <w:sz w:val="20"/>
                <w:szCs w:val="20"/>
                <w:lang w:val="es-AR"/>
              </w:rPr>
              <w:t>Conversión grupal</w:t>
            </w:r>
            <w:r w:rsidR="005B7A97" w:rsidRPr="0016449F">
              <w:rPr>
                <w:color w:val="000000"/>
                <w:sz w:val="20"/>
                <w:szCs w:val="20"/>
                <w:lang w:val="es-AR"/>
              </w:rPr>
              <w:t xml:space="preserve"> de 42 empresas que fa</w:t>
            </w:r>
            <w:r>
              <w:rPr>
                <w:color w:val="000000"/>
                <w:sz w:val="20"/>
                <w:szCs w:val="20"/>
                <w:lang w:val="es-AR"/>
              </w:rPr>
              <w:t>brican aparatos de refrigeración doméstica</w:t>
            </w:r>
            <w:r w:rsidR="005B7A97" w:rsidRPr="0016449F">
              <w:rPr>
                <w:color w:val="000000"/>
                <w:sz w:val="20"/>
                <w:szCs w:val="20"/>
                <w:lang w:val="es-AR"/>
              </w:rPr>
              <w:t xml:space="preserve">, paneles sándwich, </w:t>
            </w:r>
            <w:r>
              <w:rPr>
                <w:color w:val="000000"/>
                <w:sz w:val="20"/>
                <w:szCs w:val="20"/>
                <w:lang w:val="es-AR"/>
              </w:rPr>
              <w:t>revestimiento integral</w:t>
            </w:r>
            <w:r w:rsidR="005B7A97" w:rsidRPr="0016449F">
              <w:rPr>
                <w:color w:val="000000"/>
                <w:sz w:val="20"/>
                <w:szCs w:val="20"/>
                <w:lang w:val="es-AR"/>
              </w:rPr>
              <w:t xml:space="preserve"> y espuma</w:t>
            </w:r>
            <w:r w:rsidR="00917245">
              <w:rPr>
                <w:color w:val="000000"/>
                <w:sz w:val="20"/>
                <w:szCs w:val="20"/>
                <w:lang w:val="es-AR"/>
              </w:rPr>
              <w:t>s</w:t>
            </w:r>
            <w:r w:rsidR="005B7A97" w:rsidRPr="0016449F">
              <w:rPr>
                <w:color w:val="000000"/>
                <w:sz w:val="20"/>
                <w:szCs w:val="20"/>
                <w:lang w:val="es-AR"/>
              </w:rPr>
              <w:t xml:space="preserve"> para pulverización </w:t>
            </w:r>
            <w:r>
              <w:rPr>
                <w:color w:val="000000"/>
                <w:sz w:val="20"/>
                <w:szCs w:val="20"/>
                <w:lang w:val="es-AR"/>
              </w:rPr>
              <w:t>(ONUDI/Italia</w:t>
            </w:r>
            <w:r w:rsidR="005B7A97" w:rsidRPr="0016449F">
              <w:rPr>
                <w:color w:val="000000"/>
                <w:sz w:val="20"/>
                <w:szCs w:val="20"/>
                <w:lang w:val="es-AR"/>
              </w:rPr>
              <w:t>)</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231</w:t>
            </w:r>
            <w:r>
              <w:rPr>
                <w:color w:val="000000"/>
                <w:sz w:val="20"/>
                <w:szCs w:val="20"/>
                <w:lang w:val="es-AR"/>
              </w:rPr>
              <w:t>,</w:t>
            </w:r>
            <w:r w:rsidRPr="0016449F">
              <w:rPr>
                <w:color w:val="000000"/>
                <w:sz w:val="20"/>
                <w:szCs w:val="20"/>
                <w:lang w:val="es-AR"/>
              </w:rPr>
              <w:t>40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25</w:t>
            </w:r>
            <w:r>
              <w:rPr>
                <w:color w:val="000000"/>
                <w:sz w:val="20"/>
                <w:szCs w:val="20"/>
                <w:lang w:val="es-AR"/>
              </w:rPr>
              <w:t>,</w:t>
            </w:r>
            <w:r w:rsidRPr="0016449F">
              <w:rPr>
                <w:color w:val="000000"/>
                <w:sz w:val="20"/>
                <w:szCs w:val="20"/>
                <w:lang w:val="es-AR"/>
              </w:rPr>
              <w:t>45</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1</w:t>
            </w:r>
            <w:r>
              <w:rPr>
                <w:color w:val="000000"/>
                <w:sz w:val="20"/>
                <w:szCs w:val="20"/>
                <w:lang w:val="es-AR"/>
              </w:rPr>
              <w:t xml:space="preserve"> </w:t>
            </w:r>
            <w:r w:rsidRPr="0016449F">
              <w:rPr>
                <w:color w:val="000000"/>
                <w:sz w:val="20"/>
                <w:szCs w:val="20"/>
                <w:lang w:val="es-AR"/>
              </w:rPr>
              <w:t>158</w:t>
            </w:r>
            <w:r>
              <w:rPr>
                <w:color w:val="000000"/>
                <w:sz w:val="20"/>
                <w:szCs w:val="20"/>
                <w:lang w:val="es-AR"/>
              </w:rPr>
              <w:t xml:space="preserve"> </w:t>
            </w:r>
            <w:r w:rsidRPr="0016449F">
              <w:rPr>
                <w:color w:val="000000"/>
                <w:sz w:val="20"/>
                <w:szCs w:val="20"/>
                <w:lang w:val="es-AR"/>
              </w:rPr>
              <w:t>410</w:t>
            </w:r>
          </w:p>
        </w:tc>
      </w:tr>
      <w:tr w:rsidR="005B7A97" w:rsidRPr="0016449F" w:rsidTr="00DE510C">
        <w:tc>
          <w:tcPr>
            <w:tcW w:w="5490" w:type="dxa"/>
            <w:tcBorders>
              <w:top w:val="nil"/>
              <w:left w:val="single" w:sz="4" w:space="0" w:color="auto"/>
              <w:bottom w:val="single" w:sz="4" w:space="0" w:color="auto"/>
              <w:right w:val="single" w:sz="4" w:space="0" w:color="auto"/>
            </w:tcBorders>
            <w:shd w:val="clear" w:color="auto" w:fill="auto"/>
            <w:noWrap/>
            <w:hideMark/>
          </w:tcPr>
          <w:p w:rsidR="005B7A97" w:rsidRPr="0016449F" w:rsidRDefault="00DB2730" w:rsidP="00DB2730">
            <w:pPr>
              <w:rPr>
                <w:color w:val="000000"/>
                <w:sz w:val="20"/>
                <w:szCs w:val="20"/>
                <w:lang w:val="es-AR" w:eastAsia="en-CA"/>
              </w:rPr>
            </w:pPr>
            <w:r>
              <w:rPr>
                <w:color w:val="000000"/>
                <w:sz w:val="20"/>
                <w:szCs w:val="20"/>
                <w:lang w:val="es-AR"/>
              </w:rPr>
              <w:t>Conversión individual</w:t>
            </w:r>
            <w:r w:rsidR="005B7A97" w:rsidRPr="0016449F">
              <w:rPr>
                <w:color w:val="000000"/>
                <w:sz w:val="20"/>
                <w:szCs w:val="20"/>
                <w:lang w:val="es-AR"/>
              </w:rPr>
              <w:t xml:space="preserve"> de tres empresas que fabrican paneles para </w:t>
            </w:r>
            <w:r>
              <w:rPr>
                <w:color w:val="000000"/>
                <w:sz w:val="20"/>
                <w:szCs w:val="20"/>
                <w:lang w:val="es-AR"/>
              </w:rPr>
              <w:t>equipos</w:t>
            </w:r>
            <w:r w:rsidR="005B7A97">
              <w:rPr>
                <w:color w:val="000000"/>
                <w:sz w:val="20"/>
                <w:szCs w:val="20"/>
                <w:lang w:val="es-AR"/>
              </w:rPr>
              <w:t xml:space="preserve"> de refrigeración</w:t>
            </w:r>
            <w:r w:rsidR="005B7A97" w:rsidRPr="0016449F">
              <w:rPr>
                <w:color w:val="000000"/>
                <w:sz w:val="20"/>
                <w:szCs w:val="20"/>
                <w:lang w:val="es-AR"/>
              </w:rPr>
              <w:t xml:space="preserve"> comercial (PNUD)</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55</w:t>
            </w:r>
            <w:r>
              <w:rPr>
                <w:color w:val="000000"/>
                <w:sz w:val="20"/>
                <w:szCs w:val="20"/>
                <w:lang w:val="es-AR"/>
              </w:rPr>
              <w:t>,</w:t>
            </w:r>
            <w:r w:rsidRPr="0016449F">
              <w:rPr>
                <w:color w:val="000000"/>
                <w:sz w:val="20"/>
                <w:szCs w:val="20"/>
                <w:lang w:val="es-AR"/>
              </w:rPr>
              <w:t>50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6</w:t>
            </w:r>
            <w:r>
              <w:rPr>
                <w:color w:val="000000"/>
                <w:sz w:val="20"/>
                <w:szCs w:val="20"/>
                <w:lang w:val="es-AR"/>
              </w:rPr>
              <w:t>,</w:t>
            </w:r>
            <w:r w:rsidRPr="0016449F">
              <w:rPr>
                <w:color w:val="000000"/>
                <w:sz w:val="20"/>
                <w:szCs w:val="20"/>
                <w:lang w:val="es-AR"/>
              </w:rPr>
              <w:t>11</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541</w:t>
            </w:r>
            <w:r>
              <w:rPr>
                <w:color w:val="000000"/>
                <w:sz w:val="20"/>
                <w:szCs w:val="20"/>
                <w:lang w:val="es-AR"/>
              </w:rPr>
              <w:t xml:space="preserve"> </w:t>
            </w:r>
            <w:r w:rsidRPr="0016449F">
              <w:rPr>
                <w:color w:val="000000"/>
                <w:sz w:val="20"/>
                <w:szCs w:val="20"/>
                <w:lang w:val="es-AR"/>
              </w:rPr>
              <w:t>771</w:t>
            </w:r>
          </w:p>
        </w:tc>
      </w:tr>
      <w:tr w:rsidR="005B7A97" w:rsidRPr="0016449F" w:rsidTr="00DE510C">
        <w:tc>
          <w:tcPr>
            <w:tcW w:w="5490" w:type="dxa"/>
            <w:tcBorders>
              <w:top w:val="nil"/>
              <w:left w:val="single" w:sz="4" w:space="0" w:color="auto"/>
              <w:bottom w:val="single" w:sz="4" w:space="0" w:color="auto"/>
              <w:right w:val="single" w:sz="4" w:space="0" w:color="auto"/>
            </w:tcBorders>
            <w:shd w:val="clear" w:color="auto" w:fill="auto"/>
            <w:noWrap/>
            <w:hideMark/>
          </w:tcPr>
          <w:p w:rsidR="005B7A97" w:rsidRPr="0016449F" w:rsidRDefault="00DB2730" w:rsidP="00DE510C">
            <w:pPr>
              <w:rPr>
                <w:color w:val="000000"/>
                <w:sz w:val="20"/>
                <w:szCs w:val="20"/>
                <w:lang w:val="es-AR" w:eastAsia="en-CA"/>
              </w:rPr>
            </w:pPr>
            <w:r>
              <w:rPr>
                <w:color w:val="000000"/>
                <w:sz w:val="20"/>
                <w:szCs w:val="20"/>
                <w:lang w:val="es-AR"/>
              </w:rPr>
              <w:t>Conversión grupal</w:t>
            </w:r>
            <w:r w:rsidR="005B7A97" w:rsidRPr="0016449F">
              <w:rPr>
                <w:color w:val="000000"/>
                <w:sz w:val="20"/>
                <w:szCs w:val="20"/>
                <w:lang w:val="es-AR"/>
              </w:rPr>
              <w:t xml:space="preserve"> de 40 empresas que fa</w:t>
            </w:r>
            <w:r>
              <w:rPr>
                <w:color w:val="000000"/>
                <w:sz w:val="20"/>
                <w:szCs w:val="20"/>
                <w:lang w:val="es-AR"/>
              </w:rPr>
              <w:t>brican paneles para equipos</w:t>
            </w:r>
            <w:r w:rsidR="005B7A97">
              <w:rPr>
                <w:color w:val="000000"/>
                <w:sz w:val="20"/>
                <w:szCs w:val="20"/>
                <w:lang w:val="es-AR"/>
              </w:rPr>
              <w:t xml:space="preserve"> de refrigeración</w:t>
            </w:r>
            <w:r w:rsidR="005B7A97" w:rsidRPr="0016449F">
              <w:rPr>
                <w:color w:val="000000"/>
                <w:sz w:val="20"/>
                <w:szCs w:val="20"/>
                <w:lang w:val="es-AR"/>
              </w:rPr>
              <w:t xml:space="preserve"> comercial (PNUD)</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260</w:t>
            </w:r>
            <w:r>
              <w:rPr>
                <w:color w:val="000000"/>
                <w:sz w:val="20"/>
                <w:szCs w:val="20"/>
                <w:lang w:val="es-AR"/>
              </w:rPr>
              <w:t>,</w:t>
            </w:r>
            <w:r w:rsidRPr="0016449F">
              <w:rPr>
                <w:color w:val="000000"/>
                <w:sz w:val="20"/>
                <w:szCs w:val="20"/>
                <w:lang w:val="es-AR"/>
              </w:rPr>
              <w:t>20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28</w:t>
            </w:r>
            <w:r>
              <w:rPr>
                <w:color w:val="000000"/>
                <w:sz w:val="20"/>
                <w:szCs w:val="20"/>
                <w:lang w:val="es-AR"/>
              </w:rPr>
              <w:t>,</w:t>
            </w:r>
            <w:r w:rsidRPr="0016449F">
              <w:rPr>
                <w:color w:val="000000"/>
                <w:sz w:val="20"/>
                <w:szCs w:val="20"/>
                <w:lang w:val="es-AR"/>
              </w:rPr>
              <w:t>62</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1</w:t>
            </w:r>
            <w:r>
              <w:rPr>
                <w:color w:val="000000"/>
                <w:sz w:val="20"/>
                <w:szCs w:val="20"/>
                <w:lang w:val="es-AR"/>
              </w:rPr>
              <w:t xml:space="preserve"> </w:t>
            </w:r>
            <w:r w:rsidRPr="0016449F">
              <w:rPr>
                <w:color w:val="000000"/>
                <w:sz w:val="20"/>
                <w:szCs w:val="20"/>
                <w:lang w:val="es-AR"/>
              </w:rPr>
              <w:t>129</w:t>
            </w:r>
            <w:r>
              <w:rPr>
                <w:color w:val="000000"/>
                <w:sz w:val="20"/>
                <w:szCs w:val="20"/>
                <w:lang w:val="es-AR"/>
              </w:rPr>
              <w:t xml:space="preserve"> </w:t>
            </w:r>
            <w:r w:rsidRPr="0016449F">
              <w:rPr>
                <w:color w:val="000000"/>
                <w:sz w:val="20"/>
                <w:szCs w:val="20"/>
                <w:lang w:val="es-AR"/>
              </w:rPr>
              <w:t>130</w:t>
            </w:r>
          </w:p>
        </w:tc>
      </w:tr>
      <w:tr w:rsidR="005B7A97" w:rsidRPr="0016449F" w:rsidTr="00DE510C">
        <w:tc>
          <w:tcPr>
            <w:tcW w:w="5490" w:type="dxa"/>
            <w:tcBorders>
              <w:top w:val="nil"/>
              <w:left w:val="single" w:sz="4" w:space="0" w:color="auto"/>
              <w:bottom w:val="single" w:sz="4" w:space="0" w:color="auto"/>
              <w:right w:val="single" w:sz="4" w:space="0" w:color="auto"/>
            </w:tcBorders>
            <w:shd w:val="clear" w:color="auto" w:fill="auto"/>
            <w:noWrap/>
            <w:hideMark/>
          </w:tcPr>
          <w:p w:rsidR="005B7A97" w:rsidRPr="0016449F" w:rsidRDefault="00A9644D" w:rsidP="00A9644D">
            <w:pPr>
              <w:rPr>
                <w:color w:val="000000"/>
                <w:sz w:val="20"/>
                <w:szCs w:val="20"/>
                <w:lang w:val="es-AR" w:eastAsia="en-CA"/>
              </w:rPr>
            </w:pPr>
            <w:r>
              <w:rPr>
                <w:color w:val="000000"/>
                <w:sz w:val="20"/>
                <w:szCs w:val="20"/>
                <w:lang w:val="es-AR"/>
              </w:rPr>
              <w:t>C</w:t>
            </w:r>
            <w:r w:rsidR="004B617A">
              <w:rPr>
                <w:color w:val="000000"/>
                <w:sz w:val="20"/>
                <w:szCs w:val="20"/>
                <w:lang w:val="es-AR"/>
              </w:rPr>
              <w:t>onversión</w:t>
            </w:r>
            <w:r w:rsidR="005B7A97" w:rsidRPr="0016449F">
              <w:rPr>
                <w:color w:val="000000"/>
                <w:sz w:val="20"/>
                <w:szCs w:val="20"/>
                <w:lang w:val="es-AR"/>
              </w:rPr>
              <w:t xml:space="preserve"> de dos empresas que fabrican </w:t>
            </w:r>
            <w:r>
              <w:rPr>
                <w:color w:val="000000"/>
                <w:sz w:val="20"/>
                <w:szCs w:val="20"/>
                <w:lang w:val="es-AR"/>
              </w:rPr>
              <w:t>espumas para revestimiento integral</w:t>
            </w:r>
            <w:r w:rsidR="005B7A97" w:rsidRPr="0016449F">
              <w:rPr>
                <w:color w:val="000000"/>
                <w:sz w:val="20"/>
                <w:szCs w:val="20"/>
                <w:lang w:val="es-AR"/>
              </w:rPr>
              <w:t xml:space="preserve"> (Alemania)</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39</w:t>
            </w:r>
            <w:r>
              <w:rPr>
                <w:color w:val="000000"/>
                <w:sz w:val="20"/>
                <w:szCs w:val="20"/>
                <w:lang w:val="es-AR"/>
              </w:rPr>
              <w:t>,</w:t>
            </w:r>
            <w:r w:rsidRPr="0016449F">
              <w:rPr>
                <w:color w:val="000000"/>
                <w:sz w:val="20"/>
                <w:szCs w:val="20"/>
                <w:lang w:val="es-AR"/>
              </w:rPr>
              <w:t>00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4</w:t>
            </w:r>
            <w:r>
              <w:rPr>
                <w:color w:val="000000"/>
                <w:sz w:val="20"/>
                <w:szCs w:val="20"/>
                <w:lang w:val="es-AR"/>
              </w:rPr>
              <w:t>,</w:t>
            </w:r>
            <w:r w:rsidRPr="0016449F">
              <w:rPr>
                <w:color w:val="000000"/>
                <w:sz w:val="20"/>
                <w:szCs w:val="20"/>
                <w:lang w:val="es-AR"/>
              </w:rPr>
              <w:t>29</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168</w:t>
            </w:r>
            <w:r>
              <w:rPr>
                <w:color w:val="000000"/>
                <w:sz w:val="20"/>
                <w:szCs w:val="20"/>
                <w:lang w:val="es-AR"/>
              </w:rPr>
              <w:t xml:space="preserve"> </w:t>
            </w:r>
            <w:r w:rsidRPr="0016449F">
              <w:rPr>
                <w:color w:val="000000"/>
                <w:sz w:val="20"/>
                <w:szCs w:val="20"/>
                <w:lang w:val="es-AR"/>
              </w:rPr>
              <w:t>350</w:t>
            </w:r>
          </w:p>
        </w:tc>
      </w:tr>
      <w:tr w:rsidR="005B7A97" w:rsidRPr="0016449F" w:rsidTr="00DE510C">
        <w:tc>
          <w:tcPr>
            <w:tcW w:w="5490" w:type="dxa"/>
            <w:tcBorders>
              <w:top w:val="nil"/>
              <w:left w:val="single" w:sz="4" w:space="0" w:color="auto"/>
              <w:bottom w:val="single" w:sz="4" w:space="0" w:color="auto"/>
              <w:right w:val="single" w:sz="4" w:space="0" w:color="auto"/>
            </w:tcBorders>
            <w:shd w:val="clear" w:color="auto" w:fill="auto"/>
            <w:noWrap/>
            <w:hideMark/>
          </w:tcPr>
          <w:p w:rsidR="005B7A97" w:rsidRPr="0016449F" w:rsidRDefault="005B7A97" w:rsidP="00C07DB5">
            <w:pPr>
              <w:rPr>
                <w:color w:val="000000"/>
                <w:sz w:val="20"/>
                <w:szCs w:val="20"/>
                <w:lang w:val="es-AR" w:eastAsia="en-CA"/>
              </w:rPr>
            </w:pPr>
            <w:r w:rsidRPr="0016449F">
              <w:rPr>
                <w:color w:val="000000"/>
                <w:sz w:val="20"/>
                <w:szCs w:val="20"/>
                <w:lang w:val="es-AR"/>
              </w:rPr>
              <w:t xml:space="preserve">Asistencia técnica </w:t>
            </w:r>
            <w:r w:rsidR="00C07DB5" w:rsidRPr="0016449F">
              <w:rPr>
                <w:color w:val="000000"/>
                <w:sz w:val="20"/>
                <w:szCs w:val="20"/>
                <w:lang w:val="es-AR"/>
              </w:rPr>
              <w:t xml:space="preserve">a </w:t>
            </w:r>
            <w:r w:rsidR="00C07DB5">
              <w:rPr>
                <w:color w:val="000000"/>
                <w:sz w:val="20"/>
                <w:szCs w:val="20"/>
                <w:lang w:val="es-AR"/>
              </w:rPr>
              <w:t>un proveedor de sistemas</w:t>
            </w:r>
            <w:r w:rsidR="00C07DB5" w:rsidRPr="0016449F">
              <w:rPr>
                <w:color w:val="000000"/>
                <w:sz w:val="20"/>
                <w:szCs w:val="20"/>
                <w:lang w:val="es-AR"/>
              </w:rPr>
              <w:t xml:space="preserve"> </w:t>
            </w:r>
            <w:r w:rsidRPr="0016449F">
              <w:rPr>
                <w:color w:val="000000"/>
                <w:sz w:val="20"/>
                <w:szCs w:val="20"/>
                <w:lang w:val="es-AR"/>
              </w:rPr>
              <w:t>para el de</w:t>
            </w:r>
            <w:r w:rsidR="00A9644D">
              <w:rPr>
                <w:color w:val="000000"/>
                <w:sz w:val="20"/>
                <w:szCs w:val="20"/>
                <w:lang w:val="es-AR"/>
              </w:rPr>
              <w:t xml:space="preserve">sarrollo de </w:t>
            </w:r>
            <w:r w:rsidR="007547E1">
              <w:rPr>
                <w:color w:val="000000"/>
                <w:sz w:val="20"/>
                <w:szCs w:val="20"/>
                <w:lang w:val="es-AR"/>
              </w:rPr>
              <w:t xml:space="preserve">sistemas de </w:t>
            </w:r>
            <w:proofErr w:type="spellStart"/>
            <w:r w:rsidR="007547E1">
              <w:rPr>
                <w:color w:val="000000"/>
                <w:sz w:val="20"/>
                <w:szCs w:val="20"/>
                <w:lang w:val="es-AR"/>
              </w:rPr>
              <w:t>polioles</w:t>
            </w:r>
            <w:proofErr w:type="spellEnd"/>
            <w:r w:rsidRPr="0016449F">
              <w:rPr>
                <w:color w:val="000000"/>
                <w:sz w:val="20"/>
                <w:szCs w:val="20"/>
                <w:lang w:val="es-AR"/>
              </w:rPr>
              <w:t xml:space="preserve"> con </w:t>
            </w:r>
            <w:proofErr w:type="spellStart"/>
            <w:r w:rsidRPr="0016449F">
              <w:rPr>
                <w:color w:val="000000"/>
                <w:sz w:val="20"/>
                <w:szCs w:val="20"/>
                <w:lang w:val="es-AR"/>
              </w:rPr>
              <w:t>ciclopentano</w:t>
            </w:r>
            <w:proofErr w:type="spellEnd"/>
            <w:r w:rsidRPr="0016449F">
              <w:rPr>
                <w:color w:val="000000"/>
                <w:sz w:val="20"/>
                <w:szCs w:val="20"/>
                <w:lang w:val="es-AR"/>
              </w:rPr>
              <w:t xml:space="preserve"> (PNUD)</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225</w:t>
            </w:r>
            <w:r>
              <w:rPr>
                <w:color w:val="000000"/>
                <w:sz w:val="20"/>
                <w:szCs w:val="20"/>
                <w:lang w:val="es-AR"/>
              </w:rPr>
              <w:t xml:space="preserve"> </w:t>
            </w:r>
            <w:r w:rsidRPr="0016449F">
              <w:rPr>
                <w:color w:val="000000"/>
                <w:sz w:val="20"/>
                <w:szCs w:val="20"/>
                <w:lang w:val="es-AR"/>
              </w:rPr>
              <w:t>500</w:t>
            </w:r>
          </w:p>
        </w:tc>
      </w:tr>
      <w:tr w:rsidR="005B7A97" w:rsidRPr="0016449F" w:rsidTr="00DE510C">
        <w:tc>
          <w:tcPr>
            <w:tcW w:w="5490" w:type="dxa"/>
            <w:tcBorders>
              <w:top w:val="nil"/>
              <w:left w:val="single" w:sz="4" w:space="0" w:color="auto"/>
              <w:bottom w:val="single" w:sz="4" w:space="0" w:color="auto"/>
              <w:right w:val="single" w:sz="4" w:space="0" w:color="auto"/>
            </w:tcBorders>
            <w:shd w:val="clear" w:color="auto" w:fill="auto"/>
            <w:noWrap/>
            <w:hideMark/>
          </w:tcPr>
          <w:p w:rsidR="005B7A97" w:rsidRPr="0016449F" w:rsidRDefault="005B7A97" w:rsidP="00C07DB5">
            <w:pPr>
              <w:rPr>
                <w:color w:val="000000"/>
                <w:sz w:val="20"/>
                <w:szCs w:val="20"/>
                <w:lang w:val="es-AR" w:eastAsia="en-CA"/>
              </w:rPr>
            </w:pPr>
            <w:r w:rsidRPr="0016449F">
              <w:rPr>
                <w:color w:val="000000"/>
                <w:sz w:val="20"/>
                <w:szCs w:val="20"/>
                <w:lang w:val="es-AR"/>
              </w:rPr>
              <w:t xml:space="preserve">Asistencia técnica </w:t>
            </w:r>
            <w:r w:rsidR="00C07DB5" w:rsidRPr="0016449F">
              <w:rPr>
                <w:color w:val="000000"/>
                <w:sz w:val="20"/>
                <w:szCs w:val="20"/>
                <w:lang w:val="es-AR"/>
              </w:rPr>
              <w:t xml:space="preserve">a </w:t>
            </w:r>
            <w:r w:rsidR="00C07DB5">
              <w:rPr>
                <w:color w:val="000000"/>
                <w:sz w:val="20"/>
                <w:szCs w:val="20"/>
                <w:lang w:val="es-AR"/>
              </w:rPr>
              <w:t>un proveedor de sistemas</w:t>
            </w:r>
            <w:r w:rsidR="00C07DB5" w:rsidRPr="0016449F">
              <w:rPr>
                <w:color w:val="000000"/>
                <w:sz w:val="20"/>
                <w:szCs w:val="20"/>
                <w:lang w:val="es-AR"/>
              </w:rPr>
              <w:t xml:space="preserve"> </w:t>
            </w:r>
            <w:r w:rsidRPr="0016449F">
              <w:rPr>
                <w:color w:val="000000"/>
                <w:sz w:val="20"/>
                <w:szCs w:val="20"/>
                <w:lang w:val="es-AR"/>
              </w:rPr>
              <w:t xml:space="preserve">para el desarrollo de </w:t>
            </w:r>
            <w:r w:rsidR="007547E1">
              <w:rPr>
                <w:color w:val="000000"/>
                <w:sz w:val="20"/>
                <w:szCs w:val="20"/>
                <w:lang w:val="es-AR"/>
              </w:rPr>
              <w:t xml:space="preserve">sistemas de </w:t>
            </w:r>
            <w:proofErr w:type="spellStart"/>
            <w:r w:rsidR="007547E1">
              <w:rPr>
                <w:color w:val="000000"/>
                <w:sz w:val="20"/>
                <w:szCs w:val="20"/>
                <w:lang w:val="es-AR"/>
              </w:rPr>
              <w:t>polioles</w:t>
            </w:r>
            <w:proofErr w:type="spellEnd"/>
            <w:r w:rsidR="00A9644D">
              <w:rPr>
                <w:color w:val="000000"/>
                <w:sz w:val="20"/>
                <w:szCs w:val="20"/>
                <w:lang w:val="es-AR"/>
              </w:rPr>
              <w:t xml:space="preserve"> para </w:t>
            </w:r>
            <w:proofErr w:type="spellStart"/>
            <w:r w:rsidR="00A9644D">
              <w:rPr>
                <w:color w:val="000000"/>
                <w:sz w:val="20"/>
                <w:szCs w:val="20"/>
                <w:lang w:val="es-AR"/>
              </w:rPr>
              <w:t>espumación</w:t>
            </w:r>
            <w:proofErr w:type="spellEnd"/>
            <w:r w:rsidR="00A9644D">
              <w:rPr>
                <w:color w:val="000000"/>
                <w:sz w:val="20"/>
                <w:szCs w:val="20"/>
                <w:lang w:val="es-AR"/>
              </w:rPr>
              <w:t xml:space="preserve"> acuosa</w:t>
            </w:r>
            <w:r w:rsidRPr="0016449F">
              <w:rPr>
                <w:color w:val="000000"/>
                <w:sz w:val="20"/>
                <w:szCs w:val="20"/>
                <w:lang w:val="es-AR"/>
              </w:rPr>
              <w:t xml:space="preserve"> (Alemania)</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50</w:t>
            </w:r>
            <w:r>
              <w:rPr>
                <w:color w:val="000000"/>
                <w:sz w:val="20"/>
                <w:szCs w:val="20"/>
                <w:lang w:val="es-AR"/>
              </w:rPr>
              <w:t xml:space="preserve"> </w:t>
            </w:r>
            <w:r w:rsidRPr="0016449F">
              <w:rPr>
                <w:color w:val="000000"/>
                <w:sz w:val="20"/>
                <w:szCs w:val="20"/>
                <w:lang w:val="es-AR"/>
              </w:rPr>
              <w:t>000</w:t>
            </w:r>
          </w:p>
        </w:tc>
      </w:tr>
      <w:tr w:rsidR="005B7A97" w:rsidRPr="0016449F" w:rsidTr="00DE510C">
        <w:tc>
          <w:tcPr>
            <w:tcW w:w="5490" w:type="dxa"/>
            <w:tcBorders>
              <w:top w:val="nil"/>
              <w:left w:val="single" w:sz="4" w:space="0" w:color="auto"/>
              <w:bottom w:val="single" w:sz="4" w:space="0" w:color="auto"/>
              <w:right w:val="single" w:sz="4" w:space="0" w:color="auto"/>
            </w:tcBorders>
            <w:shd w:val="clear" w:color="auto" w:fill="auto"/>
            <w:noWrap/>
            <w:hideMark/>
          </w:tcPr>
          <w:p w:rsidR="005B7A97" w:rsidRPr="0016449F" w:rsidRDefault="005B7A97" w:rsidP="00DE510C">
            <w:pPr>
              <w:rPr>
                <w:color w:val="000000"/>
                <w:sz w:val="20"/>
                <w:szCs w:val="20"/>
                <w:lang w:val="es-AR" w:eastAsia="en-CA"/>
              </w:rPr>
            </w:pPr>
            <w:r w:rsidRPr="0016449F">
              <w:rPr>
                <w:color w:val="000000"/>
                <w:sz w:val="20"/>
                <w:szCs w:val="20"/>
                <w:lang w:val="es-AR"/>
              </w:rPr>
              <w:t xml:space="preserve">Asistencia técnica a 94 </w:t>
            </w:r>
            <w:proofErr w:type="spellStart"/>
            <w:r w:rsidR="00A9644D">
              <w:rPr>
                <w:color w:val="000000"/>
                <w:sz w:val="20"/>
                <w:szCs w:val="20"/>
                <w:lang w:val="es-AR"/>
              </w:rPr>
              <w:t>PyME</w:t>
            </w:r>
            <w:proofErr w:type="spellEnd"/>
            <w:r w:rsidRPr="0016449F">
              <w:rPr>
                <w:color w:val="000000"/>
                <w:sz w:val="20"/>
                <w:szCs w:val="20"/>
                <w:lang w:val="es-AR"/>
              </w:rPr>
              <w:t xml:space="preserve"> (Alemania)</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color w:val="000000"/>
                <w:sz w:val="20"/>
                <w:szCs w:val="20"/>
                <w:lang w:val="es-AR" w:eastAsia="en-CA"/>
              </w:rPr>
            </w:pPr>
            <w:r w:rsidRPr="0016449F">
              <w:rPr>
                <w:color w:val="000000"/>
                <w:sz w:val="20"/>
                <w:szCs w:val="20"/>
                <w:lang w:val="es-AR"/>
              </w:rPr>
              <w:t>545</w:t>
            </w:r>
            <w:r>
              <w:rPr>
                <w:color w:val="000000"/>
                <w:sz w:val="20"/>
                <w:szCs w:val="20"/>
                <w:lang w:val="es-AR"/>
              </w:rPr>
              <w:t xml:space="preserve"> </w:t>
            </w:r>
            <w:r w:rsidRPr="0016449F">
              <w:rPr>
                <w:color w:val="000000"/>
                <w:sz w:val="20"/>
                <w:szCs w:val="20"/>
                <w:lang w:val="es-AR"/>
              </w:rPr>
              <w:t>094</w:t>
            </w:r>
          </w:p>
        </w:tc>
      </w:tr>
      <w:tr w:rsidR="005B7A97" w:rsidRPr="0016449F" w:rsidTr="00DE510C">
        <w:tc>
          <w:tcPr>
            <w:tcW w:w="5490" w:type="dxa"/>
            <w:tcBorders>
              <w:top w:val="nil"/>
              <w:left w:val="single" w:sz="4" w:space="0" w:color="auto"/>
              <w:bottom w:val="single" w:sz="4" w:space="0" w:color="auto"/>
              <w:right w:val="single" w:sz="4" w:space="0" w:color="auto"/>
            </w:tcBorders>
            <w:shd w:val="clear" w:color="auto" w:fill="auto"/>
            <w:noWrap/>
            <w:hideMark/>
          </w:tcPr>
          <w:p w:rsidR="005B7A97" w:rsidRPr="00C07DB5" w:rsidRDefault="00A9644D" w:rsidP="00C07DB5">
            <w:pPr>
              <w:rPr>
                <w:b/>
                <w:bCs/>
                <w:color w:val="000000"/>
                <w:sz w:val="20"/>
                <w:szCs w:val="20"/>
                <w:lang w:val="es-AR" w:eastAsia="en-CA"/>
              </w:rPr>
            </w:pPr>
            <w:r w:rsidRPr="00C07DB5">
              <w:rPr>
                <w:b/>
                <w:bCs/>
                <w:color w:val="000000"/>
                <w:sz w:val="20"/>
                <w:szCs w:val="20"/>
                <w:lang w:val="es-AR"/>
              </w:rPr>
              <w:t xml:space="preserve">Total </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b/>
                <w:bCs/>
                <w:color w:val="000000"/>
                <w:sz w:val="20"/>
                <w:szCs w:val="20"/>
                <w:lang w:val="es-AR" w:eastAsia="en-CA"/>
              </w:rPr>
            </w:pPr>
            <w:r w:rsidRPr="0016449F">
              <w:rPr>
                <w:b/>
                <w:sz w:val="20"/>
                <w:szCs w:val="20"/>
                <w:lang w:val="es-AR"/>
              </w:rPr>
              <w:t>799</w:t>
            </w:r>
            <w:r>
              <w:rPr>
                <w:b/>
                <w:sz w:val="20"/>
                <w:szCs w:val="20"/>
                <w:lang w:val="es-AR"/>
              </w:rPr>
              <w:t>,</w:t>
            </w:r>
            <w:r w:rsidRPr="0016449F">
              <w:rPr>
                <w:b/>
                <w:sz w:val="20"/>
                <w:szCs w:val="20"/>
                <w:lang w:val="es-AR"/>
              </w:rPr>
              <w:t>40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b/>
                <w:bCs/>
                <w:color w:val="000000"/>
                <w:sz w:val="20"/>
                <w:szCs w:val="20"/>
                <w:lang w:val="es-AR" w:eastAsia="en-CA"/>
              </w:rPr>
            </w:pPr>
            <w:r w:rsidRPr="0016449F">
              <w:rPr>
                <w:b/>
                <w:sz w:val="20"/>
                <w:szCs w:val="20"/>
                <w:lang w:val="es-AR"/>
              </w:rPr>
              <w:t>87</w:t>
            </w:r>
            <w:r>
              <w:rPr>
                <w:b/>
                <w:sz w:val="20"/>
                <w:szCs w:val="20"/>
                <w:lang w:val="es-AR"/>
              </w:rPr>
              <w:t>,</w:t>
            </w:r>
            <w:r w:rsidRPr="0016449F">
              <w:rPr>
                <w:b/>
                <w:sz w:val="20"/>
                <w:szCs w:val="20"/>
                <w:lang w:val="es-AR"/>
              </w:rPr>
              <w:t>93</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5B7A97" w:rsidRPr="0016449F" w:rsidRDefault="005B7A97" w:rsidP="00DE510C">
            <w:pPr>
              <w:jc w:val="right"/>
              <w:rPr>
                <w:b/>
                <w:bCs/>
                <w:color w:val="000000"/>
                <w:sz w:val="20"/>
                <w:szCs w:val="20"/>
                <w:lang w:val="es-AR" w:eastAsia="en-CA"/>
              </w:rPr>
            </w:pPr>
            <w:r w:rsidRPr="0016449F">
              <w:rPr>
                <w:b/>
                <w:sz w:val="20"/>
                <w:szCs w:val="20"/>
                <w:lang w:val="es-AR"/>
              </w:rPr>
              <w:t>5</w:t>
            </w:r>
            <w:r>
              <w:rPr>
                <w:b/>
                <w:sz w:val="20"/>
                <w:szCs w:val="20"/>
                <w:lang w:val="es-AR"/>
              </w:rPr>
              <w:t xml:space="preserve"> </w:t>
            </w:r>
            <w:r w:rsidRPr="0016449F">
              <w:rPr>
                <w:b/>
                <w:sz w:val="20"/>
                <w:szCs w:val="20"/>
                <w:lang w:val="es-AR"/>
              </w:rPr>
              <w:t>430</w:t>
            </w:r>
            <w:r>
              <w:rPr>
                <w:b/>
                <w:sz w:val="20"/>
                <w:szCs w:val="20"/>
                <w:lang w:val="es-AR"/>
              </w:rPr>
              <w:t xml:space="preserve"> </w:t>
            </w:r>
            <w:r w:rsidRPr="0016449F">
              <w:rPr>
                <w:b/>
                <w:sz w:val="20"/>
                <w:szCs w:val="20"/>
                <w:lang w:val="es-AR"/>
              </w:rPr>
              <w:t>257</w:t>
            </w:r>
          </w:p>
        </w:tc>
      </w:tr>
    </w:tbl>
    <w:p w:rsidR="005B7A97" w:rsidRPr="0016449F" w:rsidRDefault="005B7A97" w:rsidP="005B7A97">
      <w:pPr>
        <w:rPr>
          <w:lang w:val="es-AR"/>
        </w:rPr>
      </w:pPr>
    </w:p>
    <w:p w:rsidR="005B7A97" w:rsidRPr="0016449F" w:rsidRDefault="00A9644D" w:rsidP="005B7A97">
      <w:pPr>
        <w:pStyle w:val="Heading1"/>
        <w:rPr>
          <w:lang w:val="es-AR"/>
        </w:rPr>
      </w:pPr>
      <w:r>
        <w:rPr>
          <w:lang w:val="es-AR"/>
        </w:rPr>
        <w:lastRenderedPageBreak/>
        <w:t xml:space="preserve">Se </w:t>
      </w:r>
      <w:r w:rsidR="00756356">
        <w:rPr>
          <w:lang w:val="es-AR"/>
        </w:rPr>
        <w:t xml:space="preserve">emprendió </w:t>
      </w:r>
      <w:r>
        <w:rPr>
          <w:lang w:val="es-AR"/>
        </w:rPr>
        <w:t>l</w:t>
      </w:r>
      <w:r w:rsidR="005B7A97" w:rsidRPr="0016449F">
        <w:rPr>
          <w:lang w:val="es-AR"/>
        </w:rPr>
        <w:t xml:space="preserve">a verificación de las </w:t>
      </w:r>
      <w:r w:rsidR="004B617A">
        <w:rPr>
          <w:lang w:val="es-AR"/>
        </w:rPr>
        <w:t>empresas de espumas</w:t>
      </w:r>
      <w:r w:rsidR="005B7A97" w:rsidRPr="0016449F">
        <w:rPr>
          <w:lang w:val="es-AR"/>
        </w:rPr>
        <w:t xml:space="preserve"> para determinar la </w:t>
      </w:r>
      <w:r w:rsidR="005B7A97">
        <w:rPr>
          <w:lang w:val="es-AR"/>
        </w:rPr>
        <w:t>base</w:t>
      </w:r>
      <w:r w:rsidR="005B7A97" w:rsidRPr="0016449F">
        <w:rPr>
          <w:lang w:val="es-AR"/>
        </w:rPr>
        <w:t xml:space="preserve"> actual </w:t>
      </w:r>
      <w:r>
        <w:rPr>
          <w:lang w:val="es-AR"/>
        </w:rPr>
        <w:t xml:space="preserve">del consumo de HCFC </w:t>
      </w:r>
      <w:r w:rsidR="005B7A97" w:rsidRPr="0016449F">
        <w:rPr>
          <w:lang w:val="es-AR"/>
        </w:rPr>
        <w:t>y</w:t>
      </w:r>
      <w:r w:rsidR="004B617A">
        <w:rPr>
          <w:lang w:val="es-AR"/>
        </w:rPr>
        <w:t xml:space="preserve"> los </w:t>
      </w:r>
      <w:r w:rsidR="00AA5C16">
        <w:rPr>
          <w:lang w:val="es-AR"/>
        </w:rPr>
        <w:t>equipos</w:t>
      </w:r>
      <w:r w:rsidR="005B7A97" w:rsidRPr="0016449F">
        <w:rPr>
          <w:lang w:val="es-AR"/>
        </w:rPr>
        <w:t xml:space="preserve"> en funcionamiento y</w:t>
      </w:r>
      <w:r w:rsidR="00756356">
        <w:rPr>
          <w:lang w:val="es-AR"/>
        </w:rPr>
        <w:t>,</w:t>
      </w:r>
      <w:r w:rsidR="005B7A97" w:rsidRPr="0016449F">
        <w:rPr>
          <w:lang w:val="es-AR"/>
        </w:rPr>
        <w:t xml:space="preserve"> </w:t>
      </w:r>
      <w:r w:rsidR="00756356">
        <w:rPr>
          <w:lang w:val="es-AR"/>
        </w:rPr>
        <w:t xml:space="preserve">de este modo, </w:t>
      </w:r>
      <w:r w:rsidR="005B7A97" w:rsidRPr="0016449F">
        <w:rPr>
          <w:lang w:val="es-AR"/>
        </w:rPr>
        <w:t xml:space="preserve">su </w:t>
      </w:r>
      <w:r w:rsidR="005B7A97">
        <w:rPr>
          <w:lang w:val="es-AR"/>
        </w:rPr>
        <w:t>admisibilidad</w:t>
      </w:r>
      <w:r w:rsidR="005B7A97" w:rsidRPr="0016449F">
        <w:rPr>
          <w:lang w:val="es-AR"/>
        </w:rPr>
        <w:t xml:space="preserve"> </w:t>
      </w:r>
      <w:r w:rsidR="00756356">
        <w:rPr>
          <w:lang w:val="es-AR"/>
        </w:rPr>
        <w:t xml:space="preserve">para </w:t>
      </w:r>
      <w:r w:rsidR="005B7A97" w:rsidRPr="0016449F">
        <w:rPr>
          <w:lang w:val="es-AR"/>
        </w:rPr>
        <w:t xml:space="preserve">financiamiento. Como consecuencia, </w:t>
      </w:r>
      <w:r>
        <w:rPr>
          <w:lang w:val="es-AR"/>
        </w:rPr>
        <w:t xml:space="preserve">se descubrió que </w:t>
      </w:r>
      <w:r w:rsidR="005B7A97" w:rsidRPr="0016449F">
        <w:rPr>
          <w:lang w:val="es-AR"/>
        </w:rPr>
        <w:t xml:space="preserve">la situación económica actual </w:t>
      </w:r>
      <w:r>
        <w:rPr>
          <w:lang w:val="es-AR"/>
        </w:rPr>
        <w:t>d</w:t>
      </w:r>
      <w:r w:rsidR="005B7A97" w:rsidRPr="0016449F">
        <w:rPr>
          <w:lang w:val="es-AR"/>
        </w:rPr>
        <w:t xml:space="preserve">el país </w:t>
      </w:r>
      <w:r>
        <w:rPr>
          <w:lang w:val="es-AR"/>
        </w:rPr>
        <w:t xml:space="preserve">dio lugar </w:t>
      </w:r>
      <w:r w:rsidR="005B7A97" w:rsidRPr="0016449F">
        <w:rPr>
          <w:lang w:val="es-AR"/>
        </w:rPr>
        <w:t xml:space="preserve">al cierre de varias empresas, </w:t>
      </w:r>
      <w:r>
        <w:rPr>
          <w:lang w:val="es-AR"/>
        </w:rPr>
        <w:t xml:space="preserve">mientras que </w:t>
      </w:r>
      <w:r w:rsidR="005B7A97" w:rsidRPr="0016449F">
        <w:rPr>
          <w:lang w:val="es-AR"/>
        </w:rPr>
        <w:t xml:space="preserve">el consumo </w:t>
      </w:r>
      <w:r w:rsidR="004B617A">
        <w:rPr>
          <w:lang w:val="es-AR"/>
        </w:rPr>
        <w:t>del HCFC-</w:t>
      </w:r>
      <w:r w:rsidR="005B7A97" w:rsidRPr="0016449F">
        <w:rPr>
          <w:lang w:val="es-AR"/>
        </w:rPr>
        <w:t xml:space="preserve">141b de otras empresas </w:t>
      </w:r>
      <w:r>
        <w:rPr>
          <w:lang w:val="es-AR"/>
        </w:rPr>
        <w:t xml:space="preserve">aumentó, ya que éstas </w:t>
      </w:r>
      <w:r w:rsidR="005B7A97" w:rsidRPr="0016449F">
        <w:rPr>
          <w:lang w:val="es-AR"/>
        </w:rPr>
        <w:t>tuv</w:t>
      </w:r>
      <w:r>
        <w:rPr>
          <w:lang w:val="es-AR"/>
        </w:rPr>
        <w:t xml:space="preserve">ieron que </w:t>
      </w:r>
      <w:r w:rsidR="005B7A97" w:rsidRPr="0016449F">
        <w:rPr>
          <w:lang w:val="es-AR"/>
        </w:rPr>
        <w:t xml:space="preserve">llenar el vacío creado en el mercado </w:t>
      </w:r>
      <w:r>
        <w:rPr>
          <w:lang w:val="es-AR"/>
        </w:rPr>
        <w:t xml:space="preserve">como resultado del cierre </w:t>
      </w:r>
      <w:r w:rsidR="005B7A97" w:rsidRPr="0016449F">
        <w:rPr>
          <w:lang w:val="es-AR"/>
        </w:rPr>
        <w:t xml:space="preserve">de empresas, según </w:t>
      </w:r>
      <w:r>
        <w:rPr>
          <w:lang w:val="es-AR"/>
        </w:rPr>
        <w:t>se explica posteriormente</w:t>
      </w:r>
      <w:r w:rsidR="005B7A97" w:rsidRPr="0016449F">
        <w:rPr>
          <w:lang w:val="es-AR"/>
        </w:rPr>
        <w:t xml:space="preserve">. </w:t>
      </w:r>
    </w:p>
    <w:p w:rsidR="005B7A97" w:rsidRPr="0016449F" w:rsidRDefault="00A9644D" w:rsidP="005B7A97">
      <w:pPr>
        <w:rPr>
          <w:i/>
          <w:lang w:val="es-AR"/>
        </w:rPr>
      </w:pPr>
      <w:r>
        <w:rPr>
          <w:i/>
          <w:lang w:val="es-AR"/>
        </w:rPr>
        <w:t>C</w:t>
      </w:r>
      <w:r w:rsidR="00DB2730">
        <w:rPr>
          <w:i/>
          <w:lang w:val="es-AR"/>
        </w:rPr>
        <w:t>onversión individual</w:t>
      </w:r>
      <w:r w:rsidR="005B7A97" w:rsidRPr="0016449F">
        <w:rPr>
          <w:i/>
          <w:lang w:val="es-AR"/>
        </w:rPr>
        <w:t xml:space="preserve"> </w:t>
      </w:r>
      <w:r w:rsidR="00A1051C" w:rsidRPr="0016449F">
        <w:rPr>
          <w:i/>
          <w:lang w:val="es-AR"/>
        </w:rPr>
        <w:t xml:space="preserve">al </w:t>
      </w:r>
      <w:proofErr w:type="spellStart"/>
      <w:r w:rsidR="00A1051C" w:rsidRPr="0016449F">
        <w:rPr>
          <w:i/>
          <w:lang w:val="es-AR"/>
        </w:rPr>
        <w:t>ciclopentano</w:t>
      </w:r>
      <w:proofErr w:type="spellEnd"/>
      <w:r w:rsidR="00A1051C" w:rsidRPr="0016449F">
        <w:rPr>
          <w:i/>
          <w:lang w:val="es-AR"/>
        </w:rPr>
        <w:t xml:space="preserve"> </w:t>
      </w:r>
      <w:r w:rsidR="005B7A97" w:rsidRPr="0016449F">
        <w:rPr>
          <w:i/>
          <w:lang w:val="es-AR"/>
        </w:rPr>
        <w:t xml:space="preserve">de nueve empresas </w:t>
      </w:r>
      <w:r>
        <w:rPr>
          <w:i/>
          <w:lang w:val="es-AR"/>
        </w:rPr>
        <w:t>de</w:t>
      </w:r>
      <w:r w:rsidR="00DB2730">
        <w:rPr>
          <w:i/>
          <w:lang w:val="es-AR"/>
        </w:rPr>
        <w:t xml:space="preserve"> refrigeración doméstica</w:t>
      </w:r>
      <w:r w:rsidR="005B7A97" w:rsidRPr="0016449F">
        <w:rPr>
          <w:i/>
          <w:lang w:val="es-AR"/>
        </w:rPr>
        <w:t xml:space="preserve"> y paneles discontinuos </w:t>
      </w:r>
      <w:r w:rsidR="00DB2730">
        <w:rPr>
          <w:i/>
          <w:lang w:val="es-AR"/>
        </w:rPr>
        <w:t>(ONUDI/Italia</w:t>
      </w:r>
      <w:r w:rsidR="005B7A97" w:rsidRPr="0016449F">
        <w:rPr>
          <w:i/>
          <w:lang w:val="es-AR"/>
        </w:rPr>
        <w:t>)</w:t>
      </w:r>
    </w:p>
    <w:p w:rsidR="005B7A97" w:rsidRPr="0016449F" w:rsidRDefault="005B7A97" w:rsidP="005B7A97">
      <w:pPr>
        <w:rPr>
          <w:i/>
          <w:lang w:val="es-AR"/>
        </w:rPr>
      </w:pPr>
    </w:p>
    <w:p w:rsidR="005B7A97" w:rsidRPr="0016449F" w:rsidRDefault="005B7A97" w:rsidP="005B7A97">
      <w:pPr>
        <w:pStyle w:val="Heading1"/>
        <w:rPr>
          <w:lang w:val="es-AR"/>
        </w:rPr>
      </w:pPr>
      <w:r w:rsidRPr="0016449F">
        <w:rPr>
          <w:lang w:val="es-AR"/>
        </w:rPr>
        <w:t xml:space="preserve">Los resultados de la verificación indican </w:t>
      </w:r>
      <w:r w:rsidR="00A9644D">
        <w:rPr>
          <w:lang w:val="es-AR"/>
        </w:rPr>
        <w:t>que</w:t>
      </w:r>
      <w:r w:rsidRPr="0016449F">
        <w:rPr>
          <w:lang w:val="es-AR"/>
        </w:rPr>
        <w:t xml:space="preserve">: </w:t>
      </w:r>
    </w:p>
    <w:p w:rsidR="005B7A97" w:rsidRPr="00A1051C" w:rsidRDefault="005B7A97" w:rsidP="005B7A97">
      <w:pPr>
        <w:pStyle w:val="Heading2"/>
        <w:rPr>
          <w:lang w:val="es-AR"/>
        </w:rPr>
      </w:pPr>
      <w:r w:rsidRPr="0016449F">
        <w:rPr>
          <w:lang w:val="es-AR"/>
        </w:rPr>
        <w:t>Dos empresas con un consumo de 38</w:t>
      </w:r>
      <w:r>
        <w:rPr>
          <w:lang w:val="es-AR"/>
        </w:rPr>
        <w:t xml:space="preserve"> </w:t>
      </w:r>
      <w:proofErr w:type="spellStart"/>
      <w:r>
        <w:rPr>
          <w:lang w:val="es-AR"/>
        </w:rPr>
        <w:t>tm</w:t>
      </w:r>
      <w:proofErr w:type="spellEnd"/>
      <w:r>
        <w:rPr>
          <w:lang w:val="es-AR"/>
        </w:rPr>
        <w:t xml:space="preserve"> </w:t>
      </w:r>
      <w:r w:rsidRPr="0016449F">
        <w:rPr>
          <w:lang w:val="es-AR"/>
        </w:rPr>
        <w:t>(4</w:t>
      </w:r>
      <w:r>
        <w:rPr>
          <w:lang w:val="es-AR"/>
        </w:rPr>
        <w:t>,</w:t>
      </w:r>
      <w:r w:rsidRPr="0016449F">
        <w:rPr>
          <w:lang w:val="es-AR"/>
        </w:rPr>
        <w:t>18 </w:t>
      </w:r>
      <w:r>
        <w:rPr>
          <w:lang w:val="es-AR"/>
        </w:rPr>
        <w:t>toneladas PAO</w:t>
      </w:r>
      <w:r w:rsidRPr="0016449F">
        <w:rPr>
          <w:lang w:val="es-AR"/>
        </w:rPr>
        <w:t xml:space="preserve">) </w:t>
      </w:r>
      <w:r w:rsidR="004B617A">
        <w:rPr>
          <w:lang w:val="es-AR"/>
        </w:rPr>
        <w:t>del HCFC-</w:t>
      </w:r>
      <w:r w:rsidRPr="0016449F">
        <w:rPr>
          <w:lang w:val="es-AR"/>
        </w:rPr>
        <w:t xml:space="preserve">141b </w:t>
      </w:r>
      <w:r w:rsidR="00A9644D">
        <w:rPr>
          <w:lang w:val="es-AR"/>
        </w:rPr>
        <w:t xml:space="preserve">comenzaron </w:t>
      </w:r>
      <w:r w:rsidRPr="0016449F">
        <w:rPr>
          <w:lang w:val="es-AR"/>
        </w:rPr>
        <w:t xml:space="preserve">sus conversiones y </w:t>
      </w:r>
      <w:r w:rsidR="00A9644D">
        <w:rPr>
          <w:lang w:val="es-AR"/>
        </w:rPr>
        <w:t xml:space="preserve">la </w:t>
      </w:r>
      <w:r w:rsidRPr="0016449F">
        <w:rPr>
          <w:lang w:val="es-AR"/>
        </w:rPr>
        <w:t>tercer</w:t>
      </w:r>
      <w:r w:rsidR="00A9644D">
        <w:rPr>
          <w:lang w:val="es-AR"/>
        </w:rPr>
        <w:t>a</w:t>
      </w:r>
      <w:r w:rsidRPr="0016449F">
        <w:rPr>
          <w:lang w:val="es-AR"/>
        </w:rPr>
        <w:t xml:space="preserve"> (24</w:t>
      </w:r>
      <w:r>
        <w:rPr>
          <w:lang w:val="es-AR"/>
        </w:rPr>
        <w:t>,</w:t>
      </w:r>
      <w:r w:rsidRPr="0016449F">
        <w:rPr>
          <w:lang w:val="es-AR"/>
        </w:rPr>
        <w:t>30</w:t>
      </w:r>
      <w:r>
        <w:rPr>
          <w:lang w:val="es-AR"/>
        </w:rPr>
        <w:t xml:space="preserve"> </w:t>
      </w:r>
      <w:proofErr w:type="spellStart"/>
      <w:r>
        <w:rPr>
          <w:lang w:val="es-AR"/>
        </w:rPr>
        <w:t>tm</w:t>
      </w:r>
      <w:proofErr w:type="spellEnd"/>
      <w:r>
        <w:rPr>
          <w:lang w:val="es-AR"/>
        </w:rPr>
        <w:t xml:space="preserve"> </w:t>
      </w:r>
      <w:r w:rsidRPr="0016449F">
        <w:rPr>
          <w:lang w:val="es-AR"/>
        </w:rPr>
        <w:t>o 2</w:t>
      </w:r>
      <w:r>
        <w:rPr>
          <w:lang w:val="es-AR"/>
        </w:rPr>
        <w:t>,</w:t>
      </w:r>
      <w:r w:rsidRPr="0016449F">
        <w:rPr>
          <w:lang w:val="es-AR"/>
        </w:rPr>
        <w:t>67 </w:t>
      </w:r>
      <w:r>
        <w:rPr>
          <w:lang w:val="es-AR"/>
        </w:rPr>
        <w:t>toneladas PAO</w:t>
      </w:r>
      <w:r w:rsidRPr="0016449F">
        <w:rPr>
          <w:lang w:val="es-AR"/>
        </w:rPr>
        <w:t xml:space="preserve">) comenzará </w:t>
      </w:r>
      <w:r>
        <w:rPr>
          <w:lang w:val="es-AR"/>
        </w:rPr>
        <w:t>para fines de</w:t>
      </w:r>
      <w:r w:rsidRPr="0016449F">
        <w:rPr>
          <w:lang w:val="es-AR"/>
        </w:rPr>
        <w:t xml:space="preserve"> 2019;</w:t>
      </w:r>
    </w:p>
    <w:p w:rsidR="005B7A97" w:rsidRPr="00A1051C" w:rsidRDefault="005B7A97" w:rsidP="005B7A97">
      <w:pPr>
        <w:pStyle w:val="Heading2"/>
        <w:rPr>
          <w:lang w:val="es-AR"/>
        </w:rPr>
      </w:pPr>
      <w:r w:rsidRPr="00A1051C">
        <w:rPr>
          <w:lang w:val="es-AR"/>
        </w:rPr>
        <w:t>E</w:t>
      </w:r>
      <w:r w:rsidR="00A1051C">
        <w:rPr>
          <w:lang w:val="es-AR"/>
        </w:rPr>
        <w:t>n dos empresas e</w:t>
      </w:r>
      <w:r w:rsidRPr="00A1051C">
        <w:rPr>
          <w:lang w:val="es-AR"/>
        </w:rPr>
        <w:t xml:space="preserve">l consumo se </w:t>
      </w:r>
      <w:r w:rsidR="00A9644D" w:rsidRPr="00A1051C">
        <w:rPr>
          <w:lang w:val="es-AR"/>
        </w:rPr>
        <w:t>redujo</w:t>
      </w:r>
      <w:r w:rsidRPr="00A1051C">
        <w:rPr>
          <w:lang w:val="es-AR"/>
        </w:rPr>
        <w:t xml:space="preserve"> a menos de 10,00 </w:t>
      </w:r>
      <w:proofErr w:type="spellStart"/>
      <w:r w:rsidRPr="00A1051C">
        <w:rPr>
          <w:lang w:val="es-AR"/>
        </w:rPr>
        <w:t>tm</w:t>
      </w:r>
      <w:proofErr w:type="spellEnd"/>
      <w:r w:rsidRPr="00A1051C">
        <w:rPr>
          <w:lang w:val="es-AR"/>
        </w:rPr>
        <w:t xml:space="preserve"> (1,10 toneladas PAO) </w:t>
      </w:r>
      <w:r w:rsidR="004B617A" w:rsidRPr="00A1051C">
        <w:rPr>
          <w:lang w:val="es-AR"/>
        </w:rPr>
        <w:t>del HCFC-</w:t>
      </w:r>
      <w:r w:rsidRPr="00A1051C">
        <w:rPr>
          <w:lang w:val="es-AR"/>
        </w:rPr>
        <w:t>141b</w:t>
      </w:r>
      <w:r w:rsidR="00A9644D" w:rsidRPr="00A1051C">
        <w:rPr>
          <w:lang w:val="es-AR"/>
        </w:rPr>
        <w:t xml:space="preserve"> desde el momento en que se realizó la </w:t>
      </w:r>
      <w:r w:rsidRPr="00A1051C">
        <w:rPr>
          <w:lang w:val="es-AR"/>
        </w:rPr>
        <w:t>encuesta para la preparación de la etapa II, y se</w:t>
      </w:r>
      <w:r w:rsidR="00A1051C">
        <w:rPr>
          <w:lang w:val="es-AR"/>
        </w:rPr>
        <w:t xml:space="preserve"> las</w:t>
      </w:r>
      <w:r w:rsidRPr="00A1051C">
        <w:rPr>
          <w:lang w:val="es-AR"/>
        </w:rPr>
        <w:t xml:space="preserve"> </w:t>
      </w:r>
      <w:r w:rsidR="00A9644D" w:rsidRPr="00A1051C">
        <w:rPr>
          <w:lang w:val="es-AR"/>
        </w:rPr>
        <w:t xml:space="preserve">debería asistir </w:t>
      </w:r>
      <w:r w:rsidRPr="00A1051C">
        <w:rPr>
          <w:lang w:val="es-AR"/>
        </w:rPr>
        <w:t xml:space="preserve">conforme al </w:t>
      </w:r>
      <w:r w:rsidR="00F2419E" w:rsidRPr="00A1051C">
        <w:rPr>
          <w:lang w:val="es-AR"/>
        </w:rPr>
        <w:t>proyecto grupal</w:t>
      </w:r>
      <w:r w:rsidRPr="00A1051C">
        <w:rPr>
          <w:lang w:val="es-AR"/>
        </w:rPr>
        <w:t xml:space="preserve"> de </w:t>
      </w:r>
      <w:r w:rsidR="00A1051C">
        <w:rPr>
          <w:lang w:val="es-AR"/>
        </w:rPr>
        <w:t xml:space="preserve">conversión </w:t>
      </w:r>
      <w:r w:rsidRPr="00A1051C">
        <w:rPr>
          <w:lang w:val="es-AR"/>
        </w:rPr>
        <w:t xml:space="preserve">al </w:t>
      </w:r>
      <w:proofErr w:type="spellStart"/>
      <w:r w:rsidRPr="00A1051C">
        <w:rPr>
          <w:lang w:val="es-AR"/>
        </w:rPr>
        <w:t>ciclopentano</w:t>
      </w:r>
      <w:proofErr w:type="spellEnd"/>
      <w:r w:rsidRPr="00A1051C">
        <w:rPr>
          <w:lang w:val="es-AR"/>
        </w:rPr>
        <w:t xml:space="preserve"> premezclado, </w:t>
      </w:r>
      <w:r w:rsidR="00A9644D" w:rsidRPr="00A1051C">
        <w:rPr>
          <w:lang w:val="es-AR"/>
        </w:rPr>
        <w:t xml:space="preserve">en lugar de </w:t>
      </w:r>
      <w:r w:rsidRPr="00A1051C">
        <w:rPr>
          <w:lang w:val="es-AR"/>
        </w:rPr>
        <w:t>individualmente;</w:t>
      </w:r>
    </w:p>
    <w:p w:rsidR="005B7A97" w:rsidRPr="0016449F" w:rsidRDefault="005B7A97" w:rsidP="005B7A97">
      <w:pPr>
        <w:pStyle w:val="Heading2"/>
        <w:rPr>
          <w:lang w:val="es-AR"/>
        </w:rPr>
      </w:pPr>
      <w:r w:rsidRPr="0016449F">
        <w:rPr>
          <w:lang w:val="es-AR"/>
        </w:rPr>
        <w:t>Dos empresas con un consumo de 61</w:t>
      </w:r>
      <w:r>
        <w:rPr>
          <w:lang w:val="es-AR"/>
        </w:rPr>
        <w:t>,</w:t>
      </w:r>
      <w:r w:rsidRPr="0016449F">
        <w:rPr>
          <w:lang w:val="es-AR"/>
        </w:rPr>
        <w:t>00</w:t>
      </w:r>
      <w:r>
        <w:rPr>
          <w:lang w:val="es-AR"/>
        </w:rPr>
        <w:t xml:space="preserve"> </w:t>
      </w:r>
      <w:proofErr w:type="spellStart"/>
      <w:r>
        <w:rPr>
          <w:lang w:val="es-AR"/>
        </w:rPr>
        <w:t>tm</w:t>
      </w:r>
      <w:proofErr w:type="spellEnd"/>
      <w:r>
        <w:rPr>
          <w:lang w:val="es-AR"/>
        </w:rPr>
        <w:t xml:space="preserve"> </w:t>
      </w:r>
      <w:r w:rsidRPr="0016449F">
        <w:rPr>
          <w:lang w:val="es-AR"/>
        </w:rPr>
        <w:t>(6</w:t>
      </w:r>
      <w:r>
        <w:rPr>
          <w:lang w:val="es-AR"/>
        </w:rPr>
        <w:t>,</w:t>
      </w:r>
      <w:r w:rsidRPr="0016449F">
        <w:rPr>
          <w:lang w:val="es-AR"/>
        </w:rPr>
        <w:t>71 </w:t>
      </w:r>
      <w:r>
        <w:rPr>
          <w:lang w:val="es-AR"/>
        </w:rPr>
        <w:t>toneladas PAO</w:t>
      </w:r>
      <w:r w:rsidRPr="0016449F">
        <w:rPr>
          <w:lang w:val="es-AR"/>
        </w:rPr>
        <w:t xml:space="preserve">) </w:t>
      </w:r>
      <w:r w:rsidR="004B617A">
        <w:rPr>
          <w:lang w:val="es-AR"/>
        </w:rPr>
        <w:t>del HCFC-</w:t>
      </w:r>
      <w:r w:rsidRPr="0016449F">
        <w:rPr>
          <w:lang w:val="es-AR"/>
        </w:rPr>
        <w:t xml:space="preserve">141b y la financiación </w:t>
      </w:r>
      <w:r w:rsidR="00A9644D">
        <w:rPr>
          <w:lang w:val="es-AR"/>
        </w:rPr>
        <w:t xml:space="preserve">conexa </w:t>
      </w:r>
      <w:r w:rsidRPr="0016449F">
        <w:rPr>
          <w:lang w:val="es-AR"/>
        </w:rPr>
        <w:t>de 348</w:t>
      </w:r>
      <w:r>
        <w:rPr>
          <w:lang w:val="es-AR"/>
        </w:rPr>
        <w:t xml:space="preserve"> </w:t>
      </w:r>
      <w:r w:rsidRPr="0016449F">
        <w:rPr>
          <w:lang w:val="es-AR"/>
        </w:rPr>
        <w:t>006</w:t>
      </w:r>
      <w:r w:rsidR="009B7F5D" w:rsidRPr="0016449F">
        <w:rPr>
          <w:lang w:val="es-AR"/>
        </w:rPr>
        <w:t xml:space="preserve"> </w:t>
      </w:r>
      <w:r w:rsidR="009B7F5D">
        <w:rPr>
          <w:lang w:val="es-AR"/>
        </w:rPr>
        <w:t>$EUA</w:t>
      </w:r>
      <w:r w:rsidRPr="0016449F">
        <w:rPr>
          <w:lang w:val="es-AR"/>
        </w:rPr>
        <w:t xml:space="preserve"> </w:t>
      </w:r>
      <w:r w:rsidR="00C2296D">
        <w:rPr>
          <w:lang w:val="es-AR"/>
        </w:rPr>
        <w:t xml:space="preserve">se convirtieron </w:t>
      </w:r>
      <w:r w:rsidRPr="0016449F">
        <w:rPr>
          <w:lang w:val="es-AR"/>
        </w:rPr>
        <w:t>con sus propios</w:t>
      </w:r>
      <w:r w:rsidR="00C2296D" w:rsidRPr="00C2296D">
        <w:rPr>
          <w:lang w:val="es-AR"/>
        </w:rPr>
        <w:t xml:space="preserve"> </w:t>
      </w:r>
      <w:r w:rsidR="00C2296D" w:rsidRPr="0016449F">
        <w:rPr>
          <w:lang w:val="es-AR"/>
        </w:rPr>
        <w:t>recursos</w:t>
      </w:r>
      <w:r w:rsidRPr="0016449F">
        <w:rPr>
          <w:lang w:val="es-AR"/>
        </w:rPr>
        <w:t xml:space="preserve"> antes de la iniciación del proyecto; y</w:t>
      </w:r>
    </w:p>
    <w:p w:rsidR="005B7A97" w:rsidRPr="0016449F" w:rsidRDefault="005B7A97" w:rsidP="005B7A97">
      <w:pPr>
        <w:pStyle w:val="Heading2"/>
        <w:rPr>
          <w:lang w:val="es-AR"/>
        </w:rPr>
      </w:pPr>
      <w:r w:rsidRPr="0016449F">
        <w:rPr>
          <w:lang w:val="es-AR"/>
        </w:rPr>
        <w:t xml:space="preserve">Por razones económicas, </w:t>
      </w:r>
      <w:r w:rsidR="00C2296D">
        <w:rPr>
          <w:lang w:val="es-AR"/>
        </w:rPr>
        <w:t xml:space="preserve">se cerraron </w:t>
      </w:r>
      <w:r w:rsidRPr="0016449F">
        <w:rPr>
          <w:lang w:val="es-AR"/>
        </w:rPr>
        <w:t>dos empresas con un consumo de 39</w:t>
      </w:r>
      <w:r>
        <w:rPr>
          <w:lang w:val="es-AR"/>
        </w:rPr>
        <w:t>,</w:t>
      </w:r>
      <w:r w:rsidRPr="0016449F">
        <w:rPr>
          <w:lang w:val="es-AR"/>
        </w:rPr>
        <w:t>00</w:t>
      </w:r>
      <w:r>
        <w:rPr>
          <w:lang w:val="es-AR"/>
        </w:rPr>
        <w:t xml:space="preserve"> </w:t>
      </w:r>
      <w:proofErr w:type="spellStart"/>
      <w:r>
        <w:rPr>
          <w:lang w:val="es-AR"/>
        </w:rPr>
        <w:t>tm</w:t>
      </w:r>
      <w:proofErr w:type="spellEnd"/>
      <w:r>
        <w:rPr>
          <w:lang w:val="es-AR"/>
        </w:rPr>
        <w:t xml:space="preserve"> </w:t>
      </w:r>
      <w:r w:rsidRPr="0016449F">
        <w:rPr>
          <w:lang w:val="es-AR"/>
        </w:rPr>
        <w:t>(4</w:t>
      </w:r>
      <w:r>
        <w:rPr>
          <w:lang w:val="es-AR"/>
        </w:rPr>
        <w:t>,</w:t>
      </w:r>
      <w:r w:rsidRPr="0016449F">
        <w:rPr>
          <w:lang w:val="es-AR"/>
        </w:rPr>
        <w:t>29 </w:t>
      </w:r>
      <w:r>
        <w:rPr>
          <w:lang w:val="es-AR"/>
        </w:rPr>
        <w:t>toneladas PAO</w:t>
      </w:r>
      <w:r w:rsidRPr="0016449F">
        <w:rPr>
          <w:lang w:val="es-AR"/>
        </w:rPr>
        <w:t xml:space="preserve">) </w:t>
      </w:r>
      <w:r w:rsidR="004B617A">
        <w:rPr>
          <w:lang w:val="es-AR"/>
        </w:rPr>
        <w:t>del HCFC-</w:t>
      </w:r>
      <w:r w:rsidRPr="0016449F">
        <w:rPr>
          <w:lang w:val="es-AR"/>
        </w:rPr>
        <w:t xml:space="preserve">141b y la </w:t>
      </w:r>
      <w:r w:rsidR="00C2296D">
        <w:rPr>
          <w:lang w:val="es-AR"/>
        </w:rPr>
        <w:t>financiación conexa</w:t>
      </w:r>
      <w:r w:rsidRPr="0016449F">
        <w:rPr>
          <w:lang w:val="es-AR"/>
        </w:rPr>
        <w:t xml:space="preserve"> de 348</w:t>
      </w:r>
      <w:r>
        <w:rPr>
          <w:lang w:val="es-AR"/>
        </w:rPr>
        <w:t xml:space="preserve"> </w:t>
      </w:r>
      <w:r w:rsidRPr="0016449F">
        <w:rPr>
          <w:lang w:val="es-AR"/>
        </w:rPr>
        <w:t>006</w:t>
      </w:r>
      <w:r w:rsidR="009B7F5D" w:rsidRPr="0016449F">
        <w:rPr>
          <w:lang w:val="es-AR"/>
        </w:rPr>
        <w:t xml:space="preserve"> </w:t>
      </w:r>
      <w:r w:rsidR="009B7F5D">
        <w:rPr>
          <w:lang w:val="es-AR"/>
        </w:rPr>
        <w:t>$EUA</w:t>
      </w:r>
      <w:r w:rsidRPr="0016449F">
        <w:rPr>
          <w:lang w:val="es-AR"/>
        </w:rPr>
        <w:t xml:space="preserve">. </w:t>
      </w:r>
    </w:p>
    <w:p w:rsidR="005B7A97" w:rsidRPr="0016449F" w:rsidRDefault="00DB2730" w:rsidP="005B7A97">
      <w:pPr>
        <w:rPr>
          <w:i/>
          <w:lang w:val="es-AR"/>
        </w:rPr>
      </w:pPr>
      <w:r>
        <w:rPr>
          <w:i/>
          <w:lang w:val="es-AR"/>
        </w:rPr>
        <w:t>Conversión grupal</w:t>
      </w:r>
      <w:r w:rsidR="005B7A97" w:rsidRPr="0016449F">
        <w:rPr>
          <w:i/>
          <w:lang w:val="es-AR"/>
        </w:rPr>
        <w:t xml:space="preserve"> de 42 empresas que fa</w:t>
      </w:r>
      <w:r>
        <w:rPr>
          <w:i/>
          <w:lang w:val="es-AR"/>
        </w:rPr>
        <w:t>brican aparatos de refrigeración doméstica</w:t>
      </w:r>
      <w:r w:rsidR="005B7A97" w:rsidRPr="0016449F">
        <w:rPr>
          <w:i/>
          <w:lang w:val="es-AR"/>
        </w:rPr>
        <w:t xml:space="preserve">, paneles sándwich, </w:t>
      </w:r>
      <w:r>
        <w:rPr>
          <w:i/>
          <w:lang w:val="es-AR"/>
        </w:rPr>
        <w:t>revestimiento integral</w:t>
      </w:r>
      <w:r w:rsidR="005B7A97" w:rsidRPr="0016449F">
        <w:rPr>
          <w:i/>
          <w:lang w:val="es-AR"/>
        </w:rPr>
        <w:t xml:space="preserve"> y espuma</w:t>
      </w:r>
      <w:r w:rsidR="00C2296D">
        <w:rPr>
          <w:i/>
          <w:lang w:val="es-AR"/>
        </w:rPr>
        <w:t>s</w:t>
      </w:r>
      <w:r w:rsidR="005B7A97" w:rsidRPr="0016449F">
        <w:rPr>
          <w:i/>
          <w:lang w:val="es-AR"/>
        </w:rPr>
        <w:t xml:space="preserve"> para pulverización al </w:t>
      </w:r>
      <w:r w:rsidR="004B617A">
        <w:rPr>
          <w:i/>
          <w:lang w:val="es-AR"/>
        </w:rPr>
        <w:t>agente</w:t>
      </w:r>
      <w:r w:rsidR="005B7A97" w:rsidRPr="0016449F">
        <w:rPr>
          <w:i/>
          <w:lang w:val="es-AR"/>
        </w:rPr>
        <w:t xml:space="preserve"> espumante a base de agua </w:t>
      </w:r>
      <w:r>
        <w:rPr>
          <w:i/>
          <w:lang w:val="es-AR"/>
        </w:rPr>
        <w:t>(ONUDI/Italia</w:t>
      </w:r>
      <w:r w:rsidR="005B7A97" w:rsidRPr="0016449F">
        <w:rPr>
          <w:i/>
          <w:lang w:val="es-AR"/>
        </w:rPr>
        <w:t>)</w:t>
      </w:r>
    </w:p>
    <w:p w:rsidR="005B7A97" w:rsidRPr="0016449F" w:rsidRDefault="005B7A97" w:rsidP="005B7A97">
      <w:pPr>
        <w:rPr>
          <w:lang w:val="es-AR"/>
        </w:rPr>
      </w:pPr>
    </w:p>
    <w:p w:rsidR="005B7A97" w:rsidRPr="0016449F" w:rsidRDefault="005B7A97" w:rsidP="005B7A97">
      <w:pPr>
        <w:pStyle w:val="Heading1"/>
        <w:rPr>
          <w:lang w:val="es-AR"/>
        </w:rPr>
      </w:pPr>
      <w:r w:rsidRPr="0016449F">
        <w:rPr>
          <w:lang w:val="es-AR"/>
        </w:rPr>
        <w:t>Los resultados de la verificación indicaron que:</w:t>
      </w:r>
    </w:p>
    <w:p w:rsidR="005B7A97" w:rsidRPr="0016449F" w:rsidRDefault="005B7A97" w:rsidP="005B7A97">
      <w:pPr>
        <w:pStyle w:val="Heading2"/>
        <w:rPr>
          <w:lang w:val="es-AR"/>
        </w:rPr>
      </w:pPr>
      <w:r w:rsidRPr="0016449F">
        <w:rPr>
          <w:lang w:val="es-AR"/>
        </w:rPr>
        <w:t>Una empresa con un consumo de 5</w:t>
      </w:r>
      <w:r>
        <w:rPr>
          <w:lang w:val="es-AR"/>
        </w:rPr>
        <w:t>,</w:t>
      </w:r>
      <w:r w:rsidRPr="0016449F">
        <w:rPr>
          <w:lang w:val="es-AR"/>
        </w:rPr>
        <w:t>10</w:t>
      </w:r>
      <w:r>
        <w:rPr>
          <w:lang w:val="es-AR"/>
        </w:rPr>
        <w:t xml:space="preserve"> </w:t>
      </w:r>
      <w:proofErr w:type="spellStart"/>
      <w:r>
        <w:rPr>
          <w:lang w:val="es-AR"/>
        </w:rPr>
        <w:t>tm</w:t>
      </w:r>
      <w:proofErr w:type="spellEnd"/>
      <w:r>
        <w:rPr>
          <w:lang w:val="es-AR"/>
        </w:rPr>
        <w:t xml:space="preserve"> </w:t>
      </w:r>
      <w:r w:rsidRPr="0016449F">
        <w:rPr>
          <w:lang w:val="es-AR"/>
        </w:rPr>
        <w:t>(0</w:t>
      </w:r>
      <w:r>
        <w:rPr>
          <w:lang w:val="es-AR"/>
        </w:rPr>
        <w:t>,</w:t>
      </w:r>
      <w:r w:rsidRPr="0016449F">
        <w:rPr>
          <w:lang w:val="es-AR"/>
        </w:rPr>
        <w:t>56 </w:t>
      </w:r>
      <w:r>
        <w:rPr>
          <w:lang w:val="es-AR"/>
        </w:rPr>
        <w:t>toneladas PAO</w:t>
      </w:r>
      <w:r w:rsidRPr="0016449F">
        <w:rPr>
          <w:lang w:val="es-AR"/>
        </w:rPr>
        <w:t xml:space="preserve">) </w:t>
      </w:r>
      <w:r w:rsidR="004B617A">
        <w:rPr>
          <w:lang w:val="es-AR"/>
        </w:rPr>
        <w:t>del HCFC-</w:t>
      </w:r>
      <w:r w:rsidRPr="0016449F">
        <w:rPr>
          <w:lang w:val="es-AR"/>
        </w:rPr>
        <w:t xml:space="preserve">141b y la </w:t>
      </w:r>
      <w:r w:rsidR="00C2296D">
        <w:rPr>
          <w:lang w:val="es-AR"/>
        </w:rPr>
        <w:t>financiación conexa</w:t>
      </w:r>
      <w:r w:rsidRPr="0016449F">
        <w:rPr>
          <w:lang w:val="es-AR"/>
        </w:rPr>
        <w:t xml:space="preserve"> de 27</w:t>
      </w:r>
      <w:r>
        <w:rPr>
          <w:lang w:val="es-AR"/>
        </w:rPr>
        <w:t xml:space="preserve"> </w:t>
      </w:r>
      <w:r w:rsidRPr="0016449F">
        <w:rPr>
          <w:lang w:val="es-AR"/>
        </w:rPr>
        <w:t>695</w:t>
      </w:r>
      <w:r w:rsidR="009B7F5D" w:rsidRPr="0016449F">
        <w:rPr>
          <w:lang w:val="es-AR"/>
        </w:rPr>
        <w:t xml:space="preserve"> </w:t>
      </w:r>
      <w:r w:rsidR="009B7F5D">
        <w:rPr>
          <w:lang w:val="es-AR"/>
        </w:rPr>
        <w:t>$EUA</w:t>
      </w:r>
      <w:r w:rsidRPr="0016449F">
        <w:rPr>
          <w:lang w:val="es-AR"/>
        </w:rPr>
        <w:t xml:space="preserve">, fue absorbida por una de las empresas que </w:t>
      </w:r>
      <w:r w:rsidR="00C2296D">
        <w:rPr>
          <w:lang w:val="es-AR"/>
        </w:rPr>
        <w:t xml:space="preserve">se </w:t>
      </w:r>
      <w:r w:rsidRPr="0016449F">
        <w:rPr>
          <w:lang w:val="es-AR"/>
        </w:rPr>
        <w:t>había convertido con financiación</w:t>
      </w:r>
      <w:r w:rsidR="00C2296D">
        <w:rPr>
          <w:lang w:val="es-AR"/>
        </w:rPr>
        <w:t xml:space="preserve"> </w:t>
      </w:r>
      <w:r w:rsidR="00C2296D" w:rsidRPr="0016449F">
        <w:rPr>
          <w:lang w:val="es-AR"/>
        </w:rPr>
        <w:t>propia</w:t>
      </w:r>
      <w:r w:rsidRPr="0016449F">
        <w:rPr>
          <w:lang w:val="es-AR"/>
        </w:rPr>
        <w:t xml:space="preserve"> y</w:t>
      </w:r>
      <w:r w:rsidR="00C2296D">
        <w:rPr>
          <w:lang w:val="es-AR"/>
        </w:rPr>
        <w:t>,</w:t>
      </w:r>
      <w:r w:rsidRPr="0016449F">
        <w:rPr>
          <w:lang w:val="es-AR"/>
        </w:rPr>
        <w:t xml:space="preserve"> por lo tanto</w:t>
      </w:r>
      <w:r w:rsidR="00C2296D">
        <w:rPr>
          <w:lang w:val="es-AR"/>
        </w:rPr>
        <w:t>,</w:t>
      </w:r>
      <w:r w:rsidRPr="0016449F">
        <w:rPr>
          <w:lang w:val="es-AR"/>
        </w:rPr>
        <w:t xml:space="preserve"> </w:t>
      </w:r>
      <w:r w:rsidR="00C2296D">
        <w:rPr>
          <w:lang w:val="es-AR"/>
        </w:rPr>
        <w:t xml:space="preserve">ya no </w:t>
      </w:r>
      <w:r w:rsidRPr="0016449F">
        <w:rPr>
          <w:lang w:val="es-AR"/>
        </w:rPr>
        <w:t>utiliza más</w:t>
      </w:r>
      <w:r w:rsidR="00C2296D">
        <w:rPr>
          <w:lang w:val="es-AR"/>
        </w:rPr>
        <w:t xml:space="preserve"> el</w:t>
      </w:r>
      <w:r w:rsidRPr="0016449F">
        <w:rPr>
          <w:lang w:val="es-AR"/>
        </w:rPr>
        <w:t xml:space="preserve"> </w:t>
      </w:r>
      <w:r w:rsidR="004B617A">
        <w:rPr>
          <w:lang w:val="es-AR"/>
        </w:rPr>
        <w:t>HCFC-</w:t>
      </w:r>
      <w:r w:rsidRPr="0016449F">
        <w:rPr>
          <w:lang w:val="es-AR"/>
        </w:rPr>
        <w:t xml:space="preserve">141b; </w:t>
      </w:r>
    </w:p>
    <w:p w:rsidR="005B7A97" w:rsidRPr="0016449F" w:rsidRDefault="005B7A97" w:rsidP="005B7A97">
      <w:pPr>
        <w:pStyle w:val="Heading2"/>
        <w:rPr>
          <w:lang w:val="es-AR"/>
        </w:rPr>
      </w:pPr>
      <w:r w:rsidRPr="0016449F">
        <w:rPr>
          <w:lang w:val="es-AR"/>
        </w:rPr>
        <w:t xml:space="preserve">Quince empresas que fabrican </w:t>
      </w:r>
      <w:r w:rsidR="00C2296D">
        <w:rPr>
          <w:lang w:val="es-AR"/>
        </w:rPr>
        <w:t>espumas aislantes</w:t>
      </w:r>
      <w:r w:rsidRPr="0016449F">
        <w:rPr>
          <w:lang w:val="es-AR"/>
        </w:rPr>
        <w:t xml:space="preserve"> </w:t>
      </w:r>
      <w:r w:rsidR="00C2296D">
        <w:rPr>
          <w:lang w:val="es-AR"/>
        </w:rPr>
        <w:t>para refrigeración</w:t>
      </w:r>
      <w:r w:rsidR="00546B67">
        <w:rPr>
          <w:lang w:val="es-AR"/>
        </w:rPr>
        <w:t xml:space="preserve"> doméstica</w:t>
      </w:r>
      <w:r w:rsidRPr="0016449F">
        <w:rPr>
          <w:lang w:val="es-AR"/>
        </w:rPr>
        <w:t xml:space="preserve"> y paneles sándwich, debe</w:t>
      </w:r>
      <w:r w:rsidR="00C2296D">
        <w:rPr>
          <w:lang w:val="es-AR"/>
        </w:rPr>
        <w:t>rían</w:t>
      </w:r>
      <w:r w:rsidRPr="0016449F">
        <w:rPr>
          <w:lang w:val="es-AR"/>
        </w:rPr>
        <w:t xml:space="preserve"> convertir</w:t>
      </w:r>
      <w:r w:rsidR="00C2296D">
        <w:rPr>
          <w:lang w:val="es-AR"/>
        </w:rPr>
        <w:t>se</w:t>
      </w:r>
      <w:r w:rsidRPr="0016449F">
        <w:rPr>
          <w:lang w:val="es-AR"/>
        </w:rPr>
        <w:t xml:space="preserve"> al </w:t>
      </w:r>
      <w:proofErr w:type="spellStart"/>
      <w:r w:rsidRPr="0016449F">
        <w:rPr>
          <w:lang w:val="es-AR"/>
        </w:rPr>
        <w:t>ciclopentano</w:t>
      </w:r>
      <w:proofErr w:type="spellEnd"/>
      <w:r w:rsidRPr="0016449F">
        <w:rPr>
          <w:lang w:val="es-AR"/>
        </w:rPr>
        <w:t xml:space="preserve"> premezclado </w:t>
      </w:r>
      <w:r w:rsidR="00C2296D">
        <w:rPr>
          <w:lang w:val="es-AR"/>
        </w:rPr>
        <w:t>en lugar de</w:t>
      </w:r>
      <w:r w:rsidR="00A1051C">
        <w:rPr>
          <w:lang w:val="es-AR"/>
        </w:rPr>
        <w:t>l</w:t>
      </w:r>
      <w:r w:rsidR="00C2296D">
        <w:rPr>
          <w:lang w:val="es-AR"/>
        </w:rPr>
        <w:t xml:space="preserve"> agente de </w:t>
      </w:r>
      <w:proofErr w:type="spellStart"/>
      <w:r w:rsidR="00C2296D">
        <w:rPr>
          <w:lang w:val="es-AR"/>
        </w:rPr>
        <w:t>espumación</w:t>
      </w:r>
      <w:proofErr w:type="spellEnd"/>
      <w:r w:rsidR="00C2296D">
        <w:rPr>
          <w:lang w:val="es-AR"/>
        </w:rPr>
        <w:t xml:space="preserve"> acuosa</w:t>
      </w:r>
      <w:r w:rsidRPr="0016449F">
        <w:rPr>
          <w:lang w:val="es-AR"/>
        </w:rPr>
        <w:t>, dado el rendimiento superior que se requiere para estos usos; y</w:t>
      </w:r>
    </w:p>
    <w:p w:rsidR="005B7A97" w:rsidRPr="0016449F" w:rsidRDefault="005B7A97" w:rsidP="005B7A97">
      <w:pPr>
        <w:pStyle w:val="Heading2"/>
        <w:rPr>
          <w:lang w:val="es-AR"/>
        </w:rPr>
      </w:pPr>
      <w:r w:rsidRPr="0016449F">
        <w:rPr>
          <w:lang w:val="es-AR"/>
        </w:rPr>
        <w:t xml:space="preserve">El consumo </w:t>
      </w:r>
      <w:r w:rsidR="004B617A">
        <w:rPr>
          <w:lang w:val="es-AR"/>
        </w:rPr>
        <w:t>del HCFC-</w:t>
      </w:r>
      <w:r w:rsidRPr="0016449F">
        <w:rPr>
          <w:lang w:val="es-AR"/>
        </w:rPr>
        <w:t xml:space="preserve">141b en tres empresas </w:t>
      </w:r>
      <w:r w:rsidR="0013423C">
        <w:rPr>
          <w:lang w:val="es-AR"/>
        </w:rPr>
        <w:t xml:space="preserve">aumentó de </w:t>
      </w:r>
      <w:r w:rsidRPr="0016449F">
        <w:rPr>
          <w:lang w:val="es-AR"/>
        </w:rPr>
        <w:t>20</w:t>
      </w:r>
      <w:r>
        <w:rPr>
          <w:lang w:val="es-AR"/>
        </w:rPr>
        <w:t>,</w:t>
      </w:r>
      <w:r w:rsidRPr="0016449F">
        <w:rPr>
          <w:lang w:val="es-AR"/>
        </w:rPr>
        <w:t>00</w:t>
      </w:r>
      <w:r>
        <w:rPr>
          <w:lang w:val="es-AR"/>
        </w:rPr>
        <w:t xml:space="preserve"> </w:t>
      </w:r>
      <w:proofErr w:type="spellStart"/>
      <w:r>
        <w:rPr>
          <w:lang w:val="es-AR"/>
        </w:rPr>
        <w:t>tm</w:t>
      </w:r>
      <w:proofErr w:type="spellEnd"/>
      <w:r>
        <w:rPr>
          <w:lang w:val="es-AR"/>
        </w:rPr>
        <w:t xml:space="preserve"> </w:t>
      </w:r>
      <w:r w:rsidRPr="0016449F">
        <w:rPr>
          <w:lang w:val="es-AR"/>
        </w:rPr>
        <w:t>(2</w:t>
      </w:r>
      <w:r>
        <w:rPr>
          <w:lang w:val="es-AR"/>
        </w:rPr>
        <w:t>,</w:t>
      </w:r>
      <w:r w:rsidRPr="0016449F">
        <w:rPr>
          <w:lang w:val="es-AR"/>
        </w:rPr>
        <w:t>2 </w:t>
      </w:r>
      <w:r>
        <w:rPr>
          <w:lang w:val="es-AR"/>
        </w:rPr>
        <w:t>toneladas PAO</w:t>
      </w:r>
      <w:r w:rsidRPr="0016449F">
        <w:rPr>
          <w:lang w:val="es-AR"/>
        </w:rPr>
        <w:t>) a 97</w:t>
      </w:r>
      <w:r>
        <w:rPr>
          <w:lang w:val="es-AR"/>
        </w:rPr>
        <w:t>,</w:t>
      </w:r>
      <w:r w:rsidRPr="0016449F">
        <w:rPr>
          <w:lang w:val="es-AR"/>
        </w:rPr>
        <w:t>70</w:t>
      </w:r>
      <w:r>
        <w:rPr>
          <w:lang w:val="es-AR"/>
        </w:rPr>
        <w:t xml:space="preserve"> </w:t>
      </w:r>
      <w:proofErr w:type="spellStart"/>
      <w:r>
        <w:rPr>
          <w:lang w:val="es-AR"/>
        </w:rPr>
        <w:t>tm</w:t>
      </w:r>
      <w:proofErr w:type="spellEnd"/>
      <w:r>
        <w:rPr>
          <w:lang w:val="es-AR"/>
        </w:rPr>
        <w:t xml:space="preserve"> </w:t>
      </w:r>
      <w:r w:rsidRPr="0016449F">
        <w:rPr>
          <w:lang w:val="es-AR"/>
        </w:rPr>
        <w:t>(10</w:t>
      </w:r>
      <w:r>
        <w:rPr>
          <w:lang w:val="es-AR"/>
        </w:rPr>
        <w:t>,</w:t>
      </w:r>
      <w:r w:rsidRPr="0016449F">
        <w:rPr>
          <w:lang w:val="es-AR"/>
        </w:rPr>
        <w:t>75 </w:t>
      </w:r>
      <w:r>
        <w:rPr>
          <w:lang w:val="es-AR"/>
        </w:rPr>
        <w:t>toneladas PAO</w:t>
      </w:r>
      <w:r w:rsidRPr="0016449F">
        <w:rPr>
          <w:lang w:val="es-AR"/>
        </w:rPr>
        <w:t>), con un consumo medio de 32</w:t>
      </w:r>
      <w:r>
        <w:rPr>
          <w:lang w:val="es-AR"/>
        </w:rPr>
        <w:t>,</w:t>
      </w:r>
      <w:r w:rsidRPr="0016449F">
        <w:rPr>
          <w:lang w:val="es-AR"/>
        </w:rPr>
        <w:t>30</w:t>
      </w:r>
      <w:r>
        <w:rPr>
          <w:lang w:val="es-AR"/>
        </w:rPr>
        <w:t xml:space="preserve"> </w:t>
      </w:r>
      <w:proofErr w:type="spellStart"/>
      <w:r>
        <w:rPr>
          <w:lang w:val="es-AR"/>
        </w:rPr>
        <w:t>tm</w:t>
      </w:r>
      <w:proofErr w:type="spellEnd"/>
      <w:r>
        <w:rPr>
          <w:lang w:val="es-AR"/>
        </w:rPr>
        <w:t xml:space="preserve"> </w:t>
      </w:r>
      <w:r w:rsidRPr="0016449F">
        <w:rPr>
          <w:lang w:val="es-AR"/>
        </w:rPr>
        <w:t>(3</w:t>
      </w:r>
      <w:r>
        <w:rPr>
          <w:lang w:val="es-AR"/>
        </w:rPr>
        <w:t>,</w:t>
      </w:r>
      <w:r w:rsidRPr="0016449F">
        <w:rPr>
          <w:lang w:val="es-AR"/>
        </w:rPr>
        <w:t>55 </w:t>
      </w:r>
      <w:r>
        <w:rPr>
          <w:lang w:val="es-AR"/>
        </w:rPr>
        <w:t>toneladas PAO</w:t>
      </w:r>
      <w:r w:rsidRPr="0016449F">
        <w:rPr>
          <w:lang w:val="es-AR"/>
        </w:rPr>
        <w:t>), y se</w:t>
      </w:r>
      <w:r w:rsidR="00780158">
        <w:rPr>
          <w:lang w:val="es-AR"/>
        </w:rPr>
        <w:t xml:space="preserve"> las</w:t>
      </w:r>
      <w:r w:rsidRPr="0016449F">
        <w:rPr>
          <w:lang w:val="es-AR"/>
        </w:rPr>
        <w:t xml:space="preserve"> debe</w:t>
      </w:r>
      <w:r w:rsidR="0013423C">
        <w:rPr>
          <w:lang w:val="es-AR"/>
        </w:rPr>
        <w:t>ría</w:t>
      </w:r>
      <w:r w:rsidRPr="0016449F">
        <w:rPr>
          <w:lang w:val="es-AR"/>
        </w:rPr>
        <w:t xml:space="preserve"> ayudar individualmente </w:t>
      </w:r>
      <w:r w:rsidR="0013423C">
        <w:rPr>
          <w:lang w:val="es-AR"/>
        </w:rPr>
        <w:t>para</w:t>
      </w:r>
      <w:r w:rsidRPr="0016449F">
        <w:rPr>
          <w:lang w:val="es-AR"/>
        </w:rPr>
        <w:t xml:space="preserve"> convertir</w:t>
      </w:r>
      <w:r w:rsidR="0013423C">
        <w:rPr>
          <w:lang w:val="es-AR"/>
        </w:rPr>
        <w:t>se</w:t>
      </w:r>
      <w:r w:rsidRPr="0016449F">
        <w:rPr>
          <w:lang w:val="es-AR"/>
        </w:rPr>
        <w:t xml:space="preserve"> al </w:t>
      </w:r>
      <w:proofErr w:type="spellStart"/>
      <w:r w:rsidRPr="0016449F">
        <w:rPr>
          <w:lang w:val="es-AR"/>
        </w:rPr>
        <w:t>ciclopentano</w:t>
      </w:r>
      <w:proofErr w:type="spellEnd"/>
      <w:r w:rsidRPr="0016449F">
        <w:rPr>
          <w:lang w:val="es-AR"/>
        </w:rPr>
        <w:t xml:space="preserve">, </w:t>
      </w:r>
      <w:r w:rsidR="0013423C">
        <w:rPr>
          <w:lang w:val="es-AR"/>
        </w:rPr>
        <w:t xml:space="preserve">en lugar de </w:t>
      </w:r>
      <w:r w:rsidR="00A93723">
        <w:rPr>
          <w:lang w:val="es-AR"/>
        </w:rPr>
        <w:t xml:space="preserve">quedar </w:t>
      </w:r>
      <w:r w:rsidR="0013423C">
        <w:rPr>
          <w:lang w:val="es-AR"/>
        </w:rPr>
        <w:t xml:space="preserve">bajo el </w:t>
      </w:r>
      <w:r w:rsidR="00F2419E">
        <w:rPr>
          <w:lang w:val="es-AR"/>
        </w:rPr>
        <w:t>proyecto grupal</w:t>
      </w:r>
      <w:r w:rsidRPr="0016449F">
        <w:rPr>
          <w:lang w:val="es-AR"/>
        </w:rPr>
        <w:t>.</w:t>
      </w:r>
    </w:p>
    <w:p w:rsidR="005B7A97" w:rsidRPr="0016449F" w:rsidRDefault="0013423C" w:rsidP="005B7A97">
      <w:pPr>
        <w:rPr>
          <w:i/>
          <w:lang w:val="es-AR"/>
        </w:rPr>
      </w:pPr>
      <w:r>
        <w:rPr>
          <w:i/>
          <w:lang w:val="es-AR"/>
        </w:rPr>
        <w:t>C</w:t>
      </w:r>
      <w:r w:rsidR="00DB2730">
        <w:rPr>
          <w:i/>
          <w:lang w:val="es-AR"/>
        </w:rPr>
        <w:t>onversión individual</w:t>
      </w:r>
      <w:r w:rsidR="005B7A97" w:rsidRPr="0016449F">
        <w:rPr>
          <w:i/>
          <w:lang w:val="es-AR"/>
        </w:rPr>
        <w:t xml:space="preserve"> de tres empresas que fa</w:t>
      </w:r>
      <w:r w:rsidR="00DB2730">
        <w:rPr>
          <w:i/>
          <w:lang w:val="es-AR"/>
        </w:rPr>
        <w:t>brican paneles para equipos</w:t>
      </w:r>
      <w:r w:rsidR="005B7A97">
        <w:rPr>
          <w:i/>
          <w:lang w:val="es-AR"/>
        </w:rPr>
        <w:t xml:space="preserve"> de refrigeración</w:t>
      </w:r>
      <w:r w:rsidR="005B7A97" w:rsidRPr="0016449F">
        <w:rPr>
          <w:i/>
          <w:lang w:val="es-AR"/>
        </w:rPr>
        <w:t xml:space="preserve"> comercial (PNUD)</w:t>
      </w:r>
    </w:p>
    <w:p w:rsidR="005B7A97" w:rsidRPr="0016449F" w:rsidRDefault="005B7A97" w:rsidP="005B7A97">
      <w:pPr>
        <w:rPr>
          <w:lang w:val="es-AR"/>
        </w:rPr>
      </w:pPr>
    </w:p>
    <w:p w:rsidR="005B7A97" w:rsidRPr="0016449F" w:rsidRDefault="0013423C" w:rsidP="005B7A97">
      <w:pPr>
        <w:pStyle w:val="Heading1"/>
        <w:rPr>
          <w:lang w:val="es-AR"/>
        </w:rPr>
      </w:pPr>
      <w:r>
        <w:rPr>
          <w:lang w:val="es-AR"/>
        </w:rPr>
        <w:t xml:space="preserve">La </w:t>
      </w:r>
      <w:r w:rsidR="004B617A">
        <w:rPr>
          <w:lang w:val="es-AR"/>
        </w:rPr>
        <w:t>conversión</w:t>
      </w:r>
      <w:r w:rsidR="005B7A97" w:rsidRPr="0016449F">
        <w:rPr>
          <w:lang w:val="es-AR"/>
        </w:rPr>
        <w:t xml:space="preserve"> de estas empresas comenzará con los fondos del segundo tramo.</w:t>
      </w:r>
    </w:p>
    <w:p w:rsidR="005B7A97" w:rsidRPr="0016449F" w:rsidRDefault="00DB2730" w:rsidP="005B7A97">
      <w:pPr>
        <w:rPr>
          <w:i/>
          <w:lang w:val="es-AR"/>
        </w:rPr>
      </w:pPr>
      <w:r>
        <w:rPr>
          <w:i/>
          <w:lang w:val="es-AR"/>
        </w:rPr>
        <w:t>Conversión grupal</w:t>
      </w:r>
      <w:r w:rsidR="005B7A97" w:rsidRPr="0016449F">
        <w:rPr>
          <w:i/>
          <w:lang w:val="es-AR"/>
        </w:rPr>
        <w:t xml:space="preserve"> de 40 empresas que fa</w:t>
      </w:r>
      <w:r>
        <w:rPr>
          <w:i/>
          <w:lang w:val="es-AR"/>
        </w:rPr>
        <w:t>brican paneles para equipos</w:t>
      </w:r>
      <w:r w:rsidR="005B7A97">
        <w:rPr>
          <w:i/>
          <w:lang w:val="es-AR"/>
        </w:rPr>
        <w:t xml:space="preserve"> de refrigeración</w:t>
      </w:r>
      <w:r w:rsidR="005B7A97" w:rsidRPr="0016449F">
        <w:rPr>
          <w:i/>
          <w:lang w:val="es-AR"/>
        </w:rPr>
        <w:t xml:space="preserve"> comercial (PNUD)</w:t>
      </w:r>
    </w:p>
    <w:p w:rsidR="005B7A97" w:rsidRPr="0016449F" w:rsidRDefault="005B7A97" w:rsidP="005B7A97">
      <w:pPr>
        <w:rPr>
          <w:lang w:val="es-AR"/>
        </w:rPr>
      </w:pPr>
    </w:p>
    <w:p w:rsidR="005B7A97" w:rsidRPr="0016449F" w:rsidRDefault="0013423C" w:rsidP="005B7A97">
      <w:pPr>
        <w:pStyle w:val="Heading1"/>
        <w:rPr>
          <w:lang w:val="es-AR"/>
        </w:rPr>
      </w:pPr>
      <w:r>
        <w:rPr>
          <w:lang w:val="es-AR"/>
        </w:rPr>
        <w:lastRenderedPageBreak/>
        <w:t xml:space="preserve">El </w:t>
      </w:r>
      <w:r w:rsidR="005B7A97" w:rsidRPr="0016449F">
        <w:rPr>
          <w:lang w:val="es-AR"/>
        </w:rPr>
        <w:t xml:space="preserve">PNUD </w:t>
      </w:r>
      <w:r>
        <w:rPr>
          <w:lang w:val="es-AR"/>
        </w:rPr>
        <w:t xml:space="preserve">suministró juegos de </w:t>
      </w:r>
      <w:proofErr w:type="spellStart"/>
      <w:r>
        <w:rPr>
          <w:lang w:val="es-AR"/>
        </w:rPr>
        <w:t>espumación</w:t>
      </w:r>
      <w:proofErr w:type="spellEnd"/>
      <w:r>
        <w:rPr>
          <w:lang w:val="es-AR"/>
        </w:rPr>
        <w:t xml:space="preserve"> </w:t>
      </w:r>
      <w:r w:rsidR="005B7A97" w:rsidRPr="0016449F">
        <w:rPr>
          <w:lang w:val="es-AR"/>
        </w:rPr>
        <w:t>a 15 empresas</w:t>
      </w:r>
      <w:r>
        <w:rPr>
          <w:lang w:val="es-AR"/>
        </w:rPr>
        <w:t xml:space="preserve">, compuesto de </w:t>
      </w:r>
      <w:r w:rsidR="005B7A97" w:rsidRPr="0016449F">
        <w:rPr>
          <w:lang w:val="es-AR"/>
        </w:rPr>
        <w:t>materias primas (</w:t>
      </w:r>
      <w:proofErr w:type="spellStart"/>
      <w:r w:rsidR="005B7A97" w:rsidRPr="0016449F">
        <w:rPr>
          <w:lang w:val="es-AR"/>
        </w:rPr>
        <w:t>poliol</w:t>
      </w:r>
      <w:proofErr w:type="spellEnd"/>
      <w:r w:rsidR="005B7A97" w:rsidRPr="0016449F">
        <w:rPr>
          <w:lang w:val="es-AR"/>
        </w:rPr>
        <w:t xml:space="preserve"> </w:t>
      </w:r>
      <w:r w:rsidR="000D14D8">
        <w:rPr>
          <w:lang w:val="es-AR"/>
        </w:rPr>
        <w:t>e</w:t>
      </w:r>
      <w:r w:rsidR="005B7A97" w:rsidRPr="0016449F">
        <w:rPr>
          <w:lang w:val="es-AR"/>
        </w:rPr>
        <w:t xml:space="preserve"> </w:t>
      </w:r>
      <w:proofErr w:type="spellStart"/>
      <w:r w:rsidR="005B7A97" w:rsidRPr="0016449F">
        <w:rPr>
          <w:lang w:val="es-AR"/>
        </w:rPr>
        <w:t>isocianato</w:t>
      </w:r>
      <w:proofErr w:type="spellEnd"/>
      <w:r w:rsidR="005B7A97" w:rsidRPr="0016449F">
        <w:rPr>
          <w:lang w:val="es-AR"/>
        </w:rPr>
        <w:t xml:space="preserve">) para las pruebas y los ensayos de formulaciones </w:t>
      </w:r>
      <w:r w:rsidR="00DB2730">
        <w:rPr>
          <w:lang w:val="es-AR"/>
        </w:rPr>
        <w:t xml:space="preserve">de </w:t>
      </w:r>
      <w:proofErr w:type="spellStart"/>
      <w:r w:rsidR="00DB2730">
        <w:rPr>
          <w:lang w:val="es-AR"/>
        </w:rPr>
        <w:t>espumación</w:t>
      </w:r>
      <w:proofErr w:type="spellEnd"/>
      <w:r w:rsidR="00DB2730">
        <w:rPr>
          <w:lang w:val="es-AR"/>
        </w:rPr>
        <w:t xml:space="preserve"> acuosa</w:t>
      </w:r>
      <w:r w:rsidR="005B7A97" w:rsidRPr="0016449F">
        <w:rPr>
          <w:lang w:val="es-AR"/>
        </w:rPr>
        <w:t xml:space="preserve"> </w:t>
      </w:r>
      <w:r w:rsidR="000D14D8">
        <w:rPr>
          <w:lang w:val="es-AR"/>
        </w:rPr>
        <w:t>usados en sus equipos</w:t>
      </w:r>
      <w:r w:rsidR="005B7A97" w:rsidRPr="0016449F">
        <w:rPr>
          <w:lang w:val="es-AR"/>
        </w:rPr>
        <w:t xml:space="preserve">. En base de los resultados de las pruebas, </w:t>
      </w:r>
      <w:r w:rsidR="00AA5C16">
        <w:rPr>
          <w:lang w:val="es-AR"/>
        </w:rPr>
        <w:t>los equipos</w:t>
      </w:r>
      <w:r w:rsidR="005B7A97" w:rsidRPr="0016449F">
        <w:rPr>
          <w:lang w:val="es-AR"/>
        </w:rPr>
        <w:t xml:space="preserve"> de las empresas se optimiza</w:t>
      </w:r>
      <w:r>
        <w:rPr>
          <w:lang w:val="es-AR"/>
        </w:rPr>
        <w:t xml:space="preserve">rán </w:t>
      </w:r>
      <w:r w:rsidR="005B7A97" w:rsidRPr="0016449F">
        <w:rPr>
          <w:lang w:val="es-AR"/>
        </w:rPr>
        <w:t xml:space="preserve">y </w:t>
      </w:r>
      <w:r>
        <w:rPr>
          <w:lang w:val="es-AR"/>
        </w:rPr>
        <w:t xml:space="preserve">se suministrará más </w:t>
      </w:r>
      <w:r w:rsidR="005B7A97" w:rsidRPr="0016449F">
        <w:rPr>
          <w:lang w:val="es-AR"/>
        </w:rPr>
        <w:t>materia prima para terminar las conversiones en diciembre de 2019.</w:t>
      </w:r>
    </w:p>
    <w:p w:rsidR="005B7A97" w:rsidRPr="0016449F" w:rsidRDefault="0013423C" w:rsidP="005B7A97">
      <w:pPr>
        <w:rPr>
          <w:i/>
          <w:lang w:val="es-AR"/>
        </w:rPr>
      </w:pPr>
      <w:r>
        <w:rPr>
          <w:i/>
          <w:lang w:val="es-AR"/>
        </w:rPr>
        <w:t>C</w:t>
      </w:r>
      <w:r w:rsidR="004B617A">
        <w:rPr>
          <w:i/>
          <w:lang w:val="es-AR"/>
        </w:rPr>
        <w:t>onversión</w:t>
      </w:r>
      <w:r w:rsidR="005B7A97" w:rsidRPr="0016449F">
        <w:rPr>
          <w:i/>
          <w:lang w:val="es-AR"/>
        </w:rPr>
        <w:t xml:space="preserve"> de dos empresas que fabrican </w:t>
      </w:r>
      <w:r w:rsidR="00A9644D">
        <w:rPr>
          <w:i/>
          <w:lang w:val="es-AR"/>
        </w:rPr>
        <w:t>espumas para revestimiento integral</w:t>
      </w:r>
      <w:r w:rsidR="005B7A97" w:rsidRPr="0016449F">
        <w:rPr>
          <w:i/>
          <w:lang w:val="es-AR"/>
        </w:rPr>
        <w:t xml:space="preserve"> (Alemania)</w:t>
      </w:r>
    </w:p>
    <w:p w:rsidR="005B7A97" w:rsidRPr="0016449F" w:rsidRDefault="005B7A97" w:rsidP="005B7A97">
      <w:pPr>
        <w:rPr>
          <w:lang w:val="es-AR"/>
        </w:rPr>
      </w:pPr>
    </w:p>
    <w:p w:rsidR="005B7A97" w:rsidRPr="0016449F" w:rsidRDefault="005B7A97" w:rsidP="005B7A97">
      <w:pPr>
        <w:pStyle w:val="Heading1"/>
        <w:rPr>
          <w:lang w:val="es-AR"/>
        </w:rPr>
      </w:pPr>
      <w:r w:rsidRPr="0016449F">
        <w:rPr>
          <w:lang w:val="es-AR"/>
        </w:rPr>
        <w:t xml:space="preserve">El gobierno de Alemania </w:t>
      </w:r>
      <w:r w:rsidR="0013423C">
        <w:rPr>
          <w:lang w:val="es-AR"/>
        </w:rPr>
        <w:t xml:space="preserve">visitó </w:t>
      </w:r>
      <w:r w:rsidRPr="0016449F">
        <w:rPr>
          <w:lang w:val="es-AR"/>
        </w:rPr>
        <w:t xml:space="preserve">las dos empresas y </w:t>
      </w:r>
      <w:r w:rsidR="0013423C">
        <w:rPr>
          <w:lang w:val="es-AR"/>
        </w:rPr>
        <w:t xml:space="preserve">preparó </w:t>
      </w:r>
      <w:r w:rsidRPr="0016449F">
        <w:rPr>
          <w:lang w:val="es-AR"/>
        </w:rPr>
        <w:t xml:space="preserve">los planes </w:t>
      </w:r>
      <w:r w:rsidR="0013423C">
        <w:rPr>
          <w:lang w:val="es-AR"/>
        </w:rPr>
        <w:t>de conversión</w:t>
      </w:r>
      <w:r w:rsidRPr="0016449F">
        <w:rPr>
          <w:lang w:val="es-AR"/>
        </w:rPr>
        <w:t>. El proceso de adquisición</w:t>
      </w:r>
      <w:r w:rsidR="004B617A">
        <w:rPr>
          <w:lang w:val="es-AR"/>
        </w:rPr>
        <w:t xml:space="preserve"> de los </w:t>
      </w:r>
      <w:r w:rsidR="00AA5C16">
        <w:rPr>
          <w:lang w:val="es-AR"/>
        </w:rPr>
        <w:t>equipos</w:t>
      </w:r>
      <w:r w:rsidRPr="0016449F">
        <w:rPr>
          <w:lang w:val="es-AR"/>
        </w:rPr>
        <w:t xml:space="preserve"> comenzará después de </w:t>
      </w:r>
      <w:r w:rsidR="0013423C">
        <w:rPr>
          <w:lang w:val="es-AR"/>
        </w:rPr>
        <w:t xml:space="preserve">firmar </w:t>
      </w:r>
      <w:r w:rsidRPr="0016449F">
        <w:rPr>
          <w:lang w:val="es-AR"/>
        </w:rPr>
        <w:t xml:space="preserve">los </w:t>
      </w:r>
      <w:r w:rsidR="0013423C">
        <w:rPr>
          <w:lang w:val="es-AR"/>
        </w:rPr>
        <w:t>a</w:t>
      </w:r>
      <w:r w:rsidR="00AA5C16">
        <w:rPr>
          <w:lang w:val="es-AR"/>
        </w:rPr>
        <w:t>cuerdo</w:t>
      </w:r>
      <w:r w:rsidRPr="0016449F">
        <w:rPr>
          <w:lang w:val="es-AR"/>
        </w:rPr>
        <w:t xml:space="preserve">s con las empresas. </w:t>
      </w:r>
    </w:p>
    <w:p w:rsidR="005B7A97" w:rsidRPr="0016449F" w:rsidRDefault="005B7A97" w:rsidP="005B7A97">
      <w:pPr>
        <w:rPr>
          <w:i/>
          <w:lang w:val="es-AR"/>
        </w:rPr>
      </w:pPr>
      <w:r w:rsidRPr="0016449F">
        <w:rPr>
          <w:i/>
          <w:lang w:val="es-AR"/>
        </w:rPr>
        <w:t>Asistencia técnica para el de</w:t>
      </w:r>
      <w:r w:rsidR="00A9644D">
        <w:rPr>
          <w:i/>
          <w:lang w:val="es-AR"/>
        </w:rPr>
        <w:t xml:space="preserve">sarrollo de </w:t>
      </w:r>
      <w:r w:rsidR="007547E1">
        <w:rPr>
          <w:i/>
          <w:lang w:val="es-AR"/>
        </w:rPr>
        <w:t xml:space="preserve">sistemas de </w:t>
      </w:r>
      <w:proofErr w:type="spellStart"/>
      <w:r w:rsidR="007547E1">
        <w:rPr>
          <w:i/>
          <w:lang w:val="es-AR"/>
        </w:rPr>
        <w:t>polioles</w:t>
      </w:r>
      <w:proofErr w:type="spellEnd"/>
      <w:r w:rsidRPr="0016449F">
        <w:rPr>
          <w:i/>
          <w:lang w:val="es-AR"/>
        </w:rPr>
        <w:t xml:space="preserve"> con </w:t>
      </w:r>
      <w:proofErr w:type="spellStart"/>
      <w:r w:rsidRPr="0016449F">
        <w:rPr>
          <w:i/>
          <w:lang w:val="es-AR"/>
        </w:rPr>
        <w:t>ciclopentano</w:t>
      </w:r>
      <w:proofErr w:type="spellEnd"/>
      <w:r w:rsidRPr="0016449F">
        <w:rPr>
          <w:i/>
          <w:lang w:val="es-AR"/>
        </w:rPr>
        <w:t xml:space="preserve"> a </w:t>
      </w:r>
      <w:r w:rsidR="00A9644D">
        <w:rPr>
          <w:i/>
          <w:lang w:val="es-AR"/>
        </w:rPr>
        <w:t>un proveedor de sistemas</w:t>
      </w:r>
      <w:r w:rsidRPr="0016449F">
        <w:rPr>
          <w:i/>
          <w:lang w:val="es-AR"/>
        </w:rPr>
        <w:t xml:space="preserve"> (PNUD)</w:t>
      </w:r>
    </w:p>
    <w:p w:rsidR="005B7A97" w:rsidRPr="0016449F" w:rsidRDefault="005B7A97" w:rsidP="005B7A97">
      <w:pPr>
        <w:rPr>
          <w:i/>
          <w:lang w:val="es-AR"/>
        </w:rPr>
      </w:pPr>
    </w:p>
    <w:p w:rsidR="005B7A97" w:rsidRPr="0016449F" w:rsidRDefault="007547E1" w:rsidP="005B7A97">
      <w:pPr>
        <w:pStyle w:val="Heading1"/>
        <w:rPr>
          <w:lang w:val="es-AR"/>
        </w:rPr>
      </w:pPr>
      <w:r>
        <w:rPr>
          <w:lang w:val="es-AR"/>
        </w:rPr>
        <w:t>Se firmó e</w:t>
      </w:r>
      <w:r w:rsidR="005B7A97">
        <w:rPr>
          <w:lang w:val="es-AR"/>
        </w:rPr>
        <w:t xml:space="preserve">l </w:t>
      </w:r>
      <w:r>
        <w:rPr>
          <w:lang w:val="es-AR"/>
        </w:rPr>
        <w:t>Memorando de a</w:t>
      </w:r>
      <w:r w:rsidR="005B7A97">
        <w:rPr>
          <w:lang w:val="es-AR"/>
        </w:rPr>
        <w:t>cuerdo</w:t>
      </w:r>
      <w:r w:rsidR="005B7A97" w:rsidRPr="0016449F">
        <w:rPr>
          <w:lang w:val="es-AR"/>
        </w:rPr>
        <w:t xml:space="preserve"> con </w:t>
      </w:r>
      <w:r>
        <w:rPr>
          <w:lang w:val="es-AR"/>
        </w:rPr>
        <w:t>el proveedor</w:t>
      </w:r>
      <w:r w:rsidR="00A9644D">
        <w:rPr>
          <w:lang w:val="es-AR"/>
        </w:rPr>
        <w:t xml:space="preserve"> de sistemas</w:t>
      </w:r>
      <w:r w:rsidR="005B7A97" w:rsidRPr="0016449F">
        <w:rPr>
          <w:lang w:val="es-AR"/>
        </w:rPr>
        <w:t xml:space="preserve"> para desarrollar </w:t>
      </w:r>
      <w:r>
        <w:rPr>
          <w:lang w:val="es-AR"/>
        </w:rPr>
        <w:t xml:space="preserve">sistemas de </w:t>
      </w:r>
      <w:proofErr w:type="spellStart"/>
      <w:r>
        <w:rPr>
          <w:lang w:val="es-AR"/>
        </w:rPr>
        <w:t>polioles</w:t>
      </w:r>
      <w:proofErr w:type="spellEnd"/>
      <w:r w:rsidR="005B7A97" w:rsidRPr="0016449F">
        <w:rPr>
          <w:lang w:val="es-AR"/>
        </w:rPr>
        <w:t xml:space="preserve"> premezclados </w:t>
      </w:r>
      <w:r>
        <w:rPr>
          <w:lang w:val="es-AR"/>
        </w:rPr>
        <w:t>que utilizan el pentano</w:t>
      </w:r>
      <w:r w:rsidR="005B7A97" w:rsidRPr="0016449F">
        <w:rPr>
          <w:lang w:val="es-AR"/>
        </w:rPr>
        <w:t xml:space="preserve">. </w:t>
      </w:r>
      <w:r>
        <w:rPr>
          <w:lang w:val="es-AR"/>
        </w:rPr>
        <w:t>Se hizo e</w:t>
      </w:r>
      <w:r w:rsidR="005B7A97" w:rsidRPr="0016449F">
        <w:rPr>
          <w:lang w:val="es-AR"/>
        </w:rPr>
        <w:t>l pedido de compra</w:t>
      </w:r>
      <w:r>
        <w:rPr>
          <w:lang w:val="es-AR"/>
        </w:rPr>
        <w:t xml:space="preserve"> al proveedor</w:t>
      </w:r>
      <w:r w:rsidR="005B7A97" w:rsidRPr="0016449F">
        <w:rPr>
          <w:lang w:val="es-AR"/>
        </w:rPr>
        <w:t xml:space="preserve"> para </w:t>
      </w:r>
      <w:r w:rsidR="00AA5C16">
        <w:rPr>
          <w:lang w:val="es-AR"/>
        </w:rPr>
        <w:t>los equipos</w:t>
      </w:r>
      <w:r w:rsidR="005B7A97" w:rsidRPr="0016449F">
        <w:rPr>
          <w:lang w:val="es-AR"/>
        </w:rPr>
        <w:t xml:space="preserve"> </w:t>
      </w:r>
      <w:r>
        <w:rPr>
          <w:lang w:val="es-AR"/>
        </w:rPr>
        <w:t>necesarios</w:t>
      </w:r>
      <w:r w:rsidR="005B7A97" w:rsidRPr="0016449F">
        <w:rPr>
          <w:lang w:val="es-AR"/>
        </w:rPr>
        <w:t xml:space="preserve">, </w:t>
      </w:r>
      <w:r>
        <w:rPr>
          <w:lang w:val="es-AR"/>
        </w:rPr>
        <w:t xml:space="preserve">el </w:t>
      </w:r>
      <w:r w:rsidR="005B7A97">
        <w:rPr>
          <w:lang w:val="es-AR"/>
        </w:rPr>
        <w:t>aparato</w:t>
      </w:r>
      <w:r w:rsidR="005B7A97" w:rsidRPr="0016449F">
        <w:rPr>
          <w:lang w:val="es-AR"/>
        </w:rPr>
        <w:t xml:space="preserve"> de </w:t>
      </w:r>
      <w:proofErr w:type="spellStart"/>
      <w:r>
        <w:rPr>
          <w:lang w:val="es-AR"/>
        </w:rPr>
        <w:t>pre</w:t>
      </w:r>
      <w:r w:rsidR="005B7A97" w:rsidRPr="0016449F">
        <w:rPr>
          <w:lang w:val="es-AR"/>
        </w:rPr>
        <w:t>mezcla</w:t>
      </w:r>
      <w:proofErr w:type="spellEnd"/>
      <w:r w:rsidR="005B7A97" w:rsidRPr="0016449F">
        <w:rPr>
          <w:lang w:val="es-AR"/>
        </w:rPr>
        <w:t xml:space="preserve">, </w:t>
      </w:r>
      <w:r>
        <w:rPr>
          <w:lang w:val="es-AR"/>
        </w:rPr>
        <w:t xml:space="preserve">el </w:t>
      </w:r>
      <w:r w:rsidR="005B7A97" w:rsidRPr="0016449F">
        <w:rPr>
          <w:lang w:val="es-AR"/>
        </w:rPr>
        <w:t xml:space="preserve">reactor, las </w:t>
      </w:r>
      <w:r>
        <w:rPr>
          <w:lang w:val="es-AR"/>
        </w:rPr>
        <w:t>c</w:t>
      </w:r>
      <w:r w:rsidR="005B7A97" w:rsidRPr="0016449F">
        <w:rPr>
          <w:lang w:val="es-AR"/>
        </w:rPr>
        <w:t xml:space="preserve">isternas de almacenamiento del pentano, </w:t>
      </w:r>
      <w:r>
        <w:rPr>
          <w:lang w:val="es-AR"/>
        </w:rPr>
        <w:t xml:space="preserve">el aparato de bombeo de la </w:t>
      </w:r>
      <w:proofErr w:type="spellStart"/>
      <w:r>
        <w:rPr>
          <w:lang w:val="es-AR"/>
        </w:rPr>
        <w:t>premezcla</w:t>
      </w:r>
      <w:proofErr w:type="spellEnd"/>
      <w:r w:rsidR="005B7A97" w:rsidRPr="0016449F">
        <w:rPr>
          <w:lang w:val="es-AR"/>
        </w:rPr>
        <w:t xml:space="preserve">, el tanque de compensación, </w:t>
      </w:r>
      <w:r>
        <w:rPr>
          <w:lang w:val="es-AR"/>
        </w:rPr>
        <w:t xml:space="preserve">el </w:t>
      </w:r>
      <w:r w:rsidR="005B7A97" w:rsidRPr="0016449F">
        <w:rPr>
          <w:lang w:val="es-AR"/>
        </w:rPr>
        <w:t xml:space="preserve">sistema de recarga de </w:t>
      </w:r>
      <w:r>
        <w:rPr>
          <w:lang w:val="es-AR"/>
        </w:rPr>
        <w:t>bidones</w:t>
      </w:r>
      <w:r w:rsidR="005B7A97" w:rsidRPr="0016449F">
        <w:rPr>
          <w:lang w:val="es-AR"/>
        </w:rPr>
        <w:t>, y</w:t>
      </w:r>
      <w:r w:rsidR="006820DA">
        <w:rPr>
          <w:lang w:val="es-AR"/>
        </w:rPr>
        <w:t xml:space="preserve"> el</w:t>
      </w:r>
      <w:r w:rsidR="005B7A97" w:rsidRPr="0016449F">
        <w:rPr>
          <w:lang w:val="es-AR"/>
        </w:rPr>
        <w:t xml:space="preserve"> sistema relativo a la seguridad, y la instalación</w:t>
      </w:r>
      <w:r w:rsidR="004B617A">
        <w:rPr>
          <w:lang w:val="es-AR"/>
        </w:rPr>
        <w:t xml:space="preserve"> de los </w:t>
      </w:r>
      <w:r w:rsidR="00AA5C16">
        <w:rPr>
          <w:lang w:val="es-AR"/>
        </w:rPr>
        <w:t>equipos</w:t>
      </w:r>
      <w:r w:rsidR="005B7A97" w:rsidRPr="0016449F">
        <w:rPr>
          <w:lang w:val="es-AR"/>
        </w:rPr>
        <w:t xml:space="preserve"> se </w:t>
      </w:r>
      <w:r>
        <w:rPr>
          <w:lang w:val="es-AR"/>
        </w:rPr>
        <w:t>sugiere para</w:t>
      </w:r>
      <w:r w:rsidR="005B7A97">
        <w:rPr>
          <w:lang w:val="es-AR"/>
        </w:rPr>
        <w:t xml:space="preserve"> fines de</w:t>
      </w:r>
      <w:r w:rsidR="005B7A97" w:rsidRPr="0016449F">
        <w:rPr>
          <w:lang w:val="es-AR"/>
        </w:rPr>
        <w:t xml:space="preserve"> 2019.</w:t>
      </w:r>
    </w:p>
    <w:p w:rsidR="005B7A97" w:rsidRPr="0016449F" w:rsidRDefault="005B7A97" w:rsidP="005B7A97">
      <w:pPr>
        <w:rPr>
          <w:i/>
          <w:lang w:val="es-AR"/>
        </w:rPr>
      </w:pPr>
      <w:r w:rsidRPr="0016449F">
        <w:rPr>
          <w:i/>
          <w:lang w:val="es-AR"/>
        </w:rPr>
        <w:t xml:space="preserve">Asistencia técnica para el desarrollo de </w:t>
      </w:r>
      <w:r w:rsidR="007547E1">
        <w:rPr>
          <w:i/>
          <w:lang w:val="es-AR"/>
        </w:rPr>
        <w:t xml:space="preserve">sistemas de </w:t>
      </w:r>
      <w:proofErr w:type="spellStart"/>
      <w:r w:rsidR="007547E1">
        <w:rPr>
          <w:i/>
          <w:lang w:val="es-AR"/>
        </w:rPr>
        <w:t>polioles</w:t>
      </w:r>
      <w:proofErr w:type="spellEnd"/>
      <w:r w:rsidR="00A9644D">
        <w:rPr>
          <w:i/>
          <w:lang w:val="es-AR"/>
        </w:rPr>
        <w:t xml:space="preserve"> para </w:t>
      </w:r>
      <w:proofErr w:type="spellStart"/>
      <w:r w:rsidR="00A9644D">
        <w:rPr>
          <w:i/>
          <w:lang w:val="es-AR"/>
        </w:rPr>
        <w:t>espumación</w:t>
      </w:r>
      <w:proofErr w:type="spellEnd"/>
      <w:r w:rsidR="00A9644D">
        <w:rPr>
          <w:i/>
          <w:lang w:val="es-AR"/>
        </w:rPr>
        <w:t xml:space="preserve"> acuosa</w:t>
      </w:r>
      <w:r w:rsidRPr="0016449F">
        <w:rPr>
          <w:i/>
          <w:lang w:val="es-AR"/>
        </w:rPr>
        <w:t xml:space="preserve"> a </w:t>
      </w:r>
      <w:r w:rsidR="00A9644D">
        <w:rPr>
          <w:i/>
          <w:lang w:val="es-AR"/>
        </w:rPr>
        <w:t>un proveedor de sistemas</w:t>
      </w:r>
      <w:r w:rsidRPr="0016449F">
        <w:rPr>
          <w:i/>
          <w:lang w:val="es-AR"/>
        </w:rPr>
        <w:t xml:space="preserve"> (Alemania)</w:t>
      </w:r>
    </w:p>
    <w:p w:rsidR="005B7A97" w:rsidRPr="0016449F" w:rsidRDefault="005B7A97" w:rsidP="005B7A97">
      <w:pPr>
        <w:rPr>
          <w:lang w:val="es-AR"/>
        </w:rPr>
      </w:pPr>
    </w:p>
    <w:p w:rsidR="005B7A97" w:rsidRPr="0016449F" w:rsidRDefault="005B7A97" w:rsidP="005B7A97">
      <w:pPr>
        <w:pStyle w:val="Heading1"/>
        <w:rPr>
          <w:lang w:val="es-AR"/>
        </w:rPr>
      </w:pPr>
      <w:r>
        <w:rPr>
          <w:lang w:val="es-AR"/>
        </w:rPr>
        <w:t>La ejecución</w:t>
      </w:r>
      <w:r w:rsidRPr="0016449F">
        <w:rPr>
          <w:lang w:val="es-AR"/>
        </w:rPr>
        <w:t xml:space="preserve"> del programa de asistencia técnica </w:t>
      </w:r>
      <w:r w:rsidR="007547E1">
        <w:rPr>
          <w:lang w:val="es-AR"/>
        </w:rPr>
        <w:t xml:space="preserve">se retrasó </w:t>
      </w:r>
      <w:r w:rsidRPr="0016449F">
        <w:rPr>
          <w:lang w:val="es-AR"/>
        </w:rPr>
        <w:t xml:space="preserve">debido a las dificultades </w:t>
      </w:r>
      <w:r w:rsidR="007547E1">
        <w:rPr>
          <w:lang w:val="es-AR"/>
        </w:rPr>
        <w:t xml:space="preserve">para importar </w:t>
      </w:r>
      <w:r w:rsidRPr="0016449F">
        <w:rPr>
          <w:lang w:val="es-AR"/>
        </w:rPr>
        <w:t xml:space="preserve">los aditivos químicos requeridos para el desarrollo de </w:t>
      </w:r>
      <w:r w:rsidR="007547E1">
        <w:rPr>
          <w:lang w:val="es-AR"/>
        </w:rPr>
        <w:t xml:space="preserve">sistemas de </w:t>
      </w:r>
      <w:proofErr w:type="spellStart"/>
      <w:r w:rsidR="007547E1">
        <w:rPr>
          <w:lang w:val="es-AR"/>
        </w:rPr>
        <w:t>polioles</w:t>
      </w:r>
      <w:proofErr w:type="spellEnd"/>
      <w:r w:rsidRPr="0016449F">
        <w:rPr>
          <w:lang w:val="es-AR"/>
        </w:rPr>
        <w:t xml:space="preserve"> premezclados </w:t>
      </w:r>
      <w:r w:rsidR="00A9644D">
        <w:rPr>
          <w:lang w:val="es-AR"/>
        </w:rPr>
        <w:t xml:space="preserve">de </w:t>
      </w:r>
      <w:proofErr w:type="spellStart"/>
      <w:r w:rsidR="00A9644D">
        <w:rPr>
          <w:lang w:val="es-AR"/>
        </w:rPr>
        <w:t>espumación</w:t>
      </w:r>
      <w:proofErr w:type="spellEnd"/>
      <w:r w:rsidR="00A9644D">
        <w:rPr>
          <w:lang w:val="es-AR"/>
        </w:rPr>
        <w:t xml:space="preserve"> acuosa</w:t>
      </w:r>
      <w:r w:rsidRPr="0016449F">
        <w:rPr>
          <w:lang w:val="es-AR"/>
        </w:rPr>
        <w:t>.</w:t>
      </w:r>
    </w:p>
    <w:p w:rsidR="005B7A97" w:rsidRPr="0016449F" w:rsidRDefault="005B7A97" w:rsidP="005B7A97">
      <w:pPr>
        <w:rPr>
          <w:i/>
          <w:lang w:val="es-AR"/>
        </w:rPr>
      </w:pPr>
      <w:r w:rsidRPr="0016449F">
        <w:rPr>
          <w:i/>
          <w:lang w:val="es-AR"/>
        </w:rPr>
        <w:t xml:space="preserve">Asistencia técnica a 94 </w:t>
      </w:r>
      <w:r w:rsidR="007547E1">
        <w:rPr>
          <w:i/>
          <w:lang w:val="es-AR"/>
        </w:rPr>
        <w:t xml:space="preserve">pequeñas y medianas empresas </w:t>
      </w:r>
      <w:r w:rsidRPr="0016449F">
        <w:rPr>
          <w:i/>
          <w:lang w:val="es-AR"/>
        </w:rPr>
        <w:t>(Alemania)</w:t>
      </w:r>
    </w:p>
    <w:p w:rsidR="005B7A97" w:rsidRPr="0016449F" w:rsidRDefault="005B7A97" w:rsidP="005B7A97">
      <w:pPr>
        <w:rPr>
          <w:lang w:val="es-AR"/>
        </w:rPr>
      </w:pPr>
    </w:p>
    <w:p w:rsidR="005B7A97" w:rsidRPr="0016449F" w:rsidRDefault="005B7A97" w:rsidP="005B7A97">
      <w:pPr>
        <w:pStyle w:val="Heading1"/>
        <w:rPr>
          <w:lang w:val="es-AR"/>
        </w:rPr>
      </w:pPr>
      <w:r w:rsidRPr="0016449F">
        <w:rPr>
          <w:lang w:val="es-AR"/>
        </w:rPr>
        <w:t xml:space="preserve">El gobierno de Alemania organizó un taller para </w:t>
      </w:r>
      <w:r w:rsidR="007547E1">
        <w:rPr>
          <w:lang w:val="es-AR"/>
        </w:rPr>
        <w:t xml:space="preserve">las </w:t>
      </w:r>
      <w:proofErr w:type="spellStart"/>
      <w:r w:rsidR="007547E1">
        <w:rPr>
          <w:lang w:val="es-AR"/>
        </w:rPr>
        <w:t>PyME</w:t>
      </w:r>
      <w:proofErr w:type="spellEnd"/>
      <w:r w:rsidRPr="0016449F">
        <w:rPr>
          <w:lang w:val="es-AR"/>
        </w:rPr>
        <w:t xml:space="preserve"> </w:t>
      </w:r>
      <w:r w:rsidR="007547E1">
        <w:rPr>
          <w:lang w:val="es-AR"/>
        </w:rPr>
        <w:t xml:space="preserve">sobre </w:t>
      </w:r>
      <w:r w:rsidRPr="0016449F">
        <w:rPr>
          <w:lang w:val="es-AR"/>
        </w:rPr>
        <w:t xml:space="preserve">aspectos técnicos de sistemas </w:t>
      </w:r>
      <w:r w:rsidR="007547E1">
        <w:rPr>
          <w:lang w:val="es-AR"/>
        </w:rPr>
        <w:t xml:space="preserve">de </w:t>
      </w:r>
      <w:proofErr w:type="spellStart"/>
      <w:r w:rsidR="007547E1">
        <w:rPr>
          <w:lang w:val="es-AR"/>
        </w:rPr>
        <w:t>espumación</w:t>
      </w:r>
      <w:proofErr w:type="spellEnd"/>
      <w:r w:rsidR="007547E1">
        <w:rPr>
          <w:lang w:val="es-AR"/>
        </w:rPr>
        <w:t xml:space="preserve"> </w:t>
      </w:r>
      <w:r w:rsidRPr="0016449F">
        <w:rPr>
          <w:lang w:val="es-AR"/>
        </w:rPr>
        <w:t xml:space="preserve">alternativos </w:t>
      </w:r>
      <w:r w:rsidR="007547E1">
        <w:rPr>
          <w:lang w:val="es-AR"/>
        </w:rPr>
        <w:t xml:space="preserve">y con </w:t>
      </w:r>
      <w:r>
        <w:rPr>
          <w:lang w:val="es-AR"/>
        </w:rPr>
        <w:t>bajo potencial de calentamiento atmosférico</w:t>
      </w:r>
      <w:r w:rsidRPr="0016449F">
        <w:rPr>
          <w:lang w:val="es-AR"/>
        </w:rPr>
        <w:t xml:space="preserve">, y visitó 30 </w:t>
      </w:r>
      <w:proofErr w:type="spellStart"/>
      <w:r w:rsidR="00A9644D">
        <w:rPr>
          <w:lang w:val="es-AR"/>
        </w:rPr>
        <w:t>PyME</w:t>
      </w:r>
      <w:proofErr w:type="spellEnd"/>
      <w:r w:rsidRPr="0016449F">
        <w:rPr>
          <w:lang w:val="es-AR"/>
        </w:rPr>
        <w:t xml:space="preserve">. </w:t>
      </w:r>
      <w:r w:rsidR="007547E1">
        <w:rPr>
          <w:lang w:val="es-AR"/>
        </w:rPr>
        <w:t xml:space="preserve">Se proporciona </w:t>
      </w:r>
      <w:r w:rsidRPr="0016449F">
        <w:rPr>
          <w:lang w:val="es-AR"/>
        </w:rPr>
        <w:t xml:space="preserve">asistencia técnica </w:t>
      </w:r>
      <w:r w:rsidR="007547E1">
        <w:rPr>
          <w:lang w:val="es-AR"/>
        </w:rPr>
        <w:t>para</w:t>
      </w:r>
      <w:r w:rsidRPr="0016449F">
        <w:rPr>
          <w:lang w:val="es-AR"/>
        </w:rPr>
        <w:t xml:space="preserve"> apoyar las conversiones bajo la forma de visitas </w:t>
      </w:r>
      <w:r w:rsidR="007547E1">
        <w:rPr>
          <w:lang w:val="es-AR"/>
        </w:rPr>
        <w:t xml:space="preserve">de </w:t>
      </w:r>
      <w:r w:rsidRPr="0016449F">
        <w:rPr>
          <w:lang w:val="es-AR"/>
        </w:rPr>
        <w:t>expertos</w:t>
      </w:r>
      <w:r w:rsidR="006820DA">
        <w:rPr>
          <w:lang w:val="es-AR"/>
        </w:rPr>
        <w:t>,</w:t>
      </w:r>
      <w:r w:rsidRPr="0016449F">
        <w:rPr>
          <w:lang w:val="es-AR"/>
        </w:rPr>
        <w:t xml:space="preserve"> cuando </w:t>
      </w:r>
      <w:r w:rsidR="007547E1">
        <w:rPr>
          <w:lang w:val="es-AR"/>
        </w:rPr>
        <w:t>procede</w:t>
      </w:r>
      <w:r w:rsidRPr="0016449F">
        <w:rPr>
          <w:lang w:val="es-AR"/>
        </w:rPr>
        <w:t xml:space="preserve">. </w:t>
      </w:r>
    </w:p>
    <w:p w:rsidR="005B7A97" w:rsidRPr="0016449F" w:rsidRDefault="005B7A97" w:rsidP="005B7A97">
      <w:pPr>
        <w:tabs>
          <w:tab w:val="num" w:pos="0"/>
        </w:tabs>
        <w:spacing w:after="240"/>
        <w:rPr>
          <w:u w:val="single"/>
          <w:lang w:val="es-AR"/>
        </w:rPr>
      </w:pPr>
      <w:r w:rsidRPr="0016449F">
        <w:rPr>
          <w:u w:val="single"/>
          <w:lang w:val="es-AR"/>
        </w:rPr>
        <w:t xml:space="preserve">Actividades en el sector </w:t>
      </w:r>
      <w:r w:rsidR="007547E1">
        <w:rPr>
          <w:u w:val="single"/>
          <w:lang w:val="es-AR"/>
        </w:rPr>
        <w:t>de fabricación de equipos de refrigeración comercial</w:t>
      </w:r>
      <w:r w:rsidRPr="0016449F">
        <w:rPr>
          <w:u w:val="single"/>
          <w:lang w:val="es-AR"/>
        </w:rPr>
        <w:t xml:space="preserve"> (PNUD, Alemania)</w:t>
      </w:r>
    </w:p>
    <w:p w:rsidR="005B7A97" w:rsidRPr="0016449F" w:rsidRDefault="005B7A97" w:rsidP="005B7A97">
      <w:pPr>
        <w:pStyle w:val="Heading1"/>
        <w:rPr>
          <w:lang w:val="es-AR"/>
        </w:rPr>
      </w:pPr>
      <w:r w:rsidRPr="0016449F">
        <w:rPr>
          <w:lang w:val="es-AR"/>
        </w:rPr>
        <w:t xml:space="preserve">La etapa II del plan de gestión de eliminación de </w:t>
      </w:r>
      <w:r>
        <w:rPr>
          <w:lang w:val="es-AR"/>
        </w:rPr>
        <w:t>los HCFC</w:t>
      </w:r>
      <w:r w:rsidRPr="0016449F">
        <w:rPr>
          <w:lang w:val="es-AR"/>
        </w:rPr>
        <w:t xml:space="preserve"> incluyó </w:t>
      </w:r>
      <w:r w:rsidR="007547E1">
        <w:rPr>
          <w:lang w:val="es-AR"/>
        </w:rPr>
        <w:t xml:space="preserve">la </w:t>
      </w:r>
      <w:r w:rsidR="004B617A">
        <w:rPr>
          <w:lang w:val="es-AR"/>
        </w:rPr>
        <w:t>conversión</w:t>
      </w:r>
      <w:r w:rsidRPr="0016449F">
        <w:rPr>
          <w:lang w:val="es-AR"/>
        </w:rPr>
        <w:t xml:space="preserve"> de todas las pequeñas y medianas empresas </w:t>
      </w:r>
      <w:r w:rsidR="007547E1">
        <w:rPr>
          <w:lang w:val="es-AR"/>
        </w:rPr>
        <w:t>para</w:t>
      </w:r>
      <w:r w:rsidRPr="0016449F">
        <w:rPr>
          <w:lang w:val="es-AR"/>
        </w:rPr>
        <w:t xml:space="preserve"> la fabricación de </w:t>
      </w:r>
      <w:r w:rsidR="007547E1">
        <w:rPr>
          <w:lang w:val="es-AR"/>
        </w:rPr>
        <w:t>equipos de</w:t>
      </w:r>
      <w:r w:rsidRPr="0016449F">
        <w:rPr>
          <w:lang w:val="es-AR"/>
        </w:rPr>
        <w:t xml:space="preserve"> refrigeración </w:t>
      </w:r>
      <w:r w:rsidR="007547E1">
        <w:rPr>
          <w:lang w:val="es-AR"/>
        </w:rPr>
        <w:t>comercial que utilizan HCFC</w:t>
      </w:r>
      <w:r w:rsidR="007547E1" w:rsidRPr="0016449F">
        <w:rPr>
          <w:lang w:val="es-AR"/>
        </w:rPr>
        <w:t xml:space="preserve"> </w:t>
      </w:r>
      <w:r w:rsidRPr="0016449F">
        <w:rPr>
          <w:lang w:val="es-AR"/>
        </w:rPr>
        <w:t xml:space="preserve">en el país </w:t>
      </w:r>
      <w:r w:rsidR="007547E1">
        <w:rPr>
          <w:lang w:val="es-AR"/>
        </w:rPr>
        <w:t xml:space="preserve">al uso del </w:t>
      </w:r>
      <w:r w:rsidRPr="0016449F">
        <w:rPr>
          <w:lang w:val="es-AR"/>
        </w:rPr>
        <w:t>R-290 como tecnología alternativa seleccionada.</w:t>
      </w:r>
    </w:p>
    <w:p w:rsidR="005B7A97" w:rsidRPr="0016449F" w:rsidRDefault="00EE45EF" w:rsidP="005B7A97">
      <w:pPr>
        <w:pStyle w:val="Heading1"/>
        <w:rPr>
          <w:lang w:val="es-AR"/>
        </w:rPr>
      </w:pPr>
      <w:r>
        <w:rPr>
          <w:lang w:val="es-AR"/>
        </w:rPr>
        <w:t>E</w:t>
      </w:r>
      <w:r w:rsidR="00DE510C">
        <w:rPr>
          <w:lang w:val="es-AR"/>
        </w:rPr>
        <w:t>l PNUD</w:t>
      </w:r>
      <w:r w:rsidR="005B7A97" w:rsidRPr="0016449F">
        <w:rPr>
          <w:lang w:val="es-AR"/>
        </w:rPr>
        <w:t xml:space="preserve"> verificó la </w:t>
      </w:r>
      <w:r w:rsidR="005B7A97">
        <w:rPr>
          <w:lang w:val="es-AR"/>
        </w:rPr>
        <w:t>admisibilidad</w:t>
      </w:r>
      <w:r w:rsidR="005B7A97" w:rsidRPr="0016449F">
        <w:rPr>
          <w:lang w:val="es-AR"/>
        </w:rPr>
        <w:t xml:space="preserve"> de 15 </w:t>
      </w:r>
      <w:proofErr w:type="spellStart"/>
      <w:r w:rsidR="00A9644D">
        <w:rPr>
          <w:lang w:val="es-AR"/>
        </w:rPr>
        <w:t>PyME</w:t>
      </w:r>
      <w:proofErr w:type="spellEnd"/>
      <w:r w:rsidR="005B7A97" w:rsidRPr="0016449F">
        <w:rPr>
          <w:lang w:val="es-AR"/>
        </w:rPr>
        <w:t xml:space="preserve"> (de l</w:t>
      </w:r>
      <w:r>
        <w:rPr>
          <w:lang w:val="es-AR"/>
        </w:rPr>
        <w:t>a</w:t>
      </w:r>
      <w:r w:rsidR="005B7A97" w:rsidRPr="0016449F">
        <w:rPr>
          <w:lang w:val="es-AR"/>
        </w:rPr>
        <w:t>s 48 incluid</w:t>
      </w:r>
      <w:r w:rsidR="006820DA">
        <w:rPr>
          <w:lang w:val="es-AR"/>
        </w:rPr>
        <w:t>a</w:t>
      </w:r>
      <w:r w:rsidR="005B7A97" w:rsidRPr="0016449F">
        <w:rPr>
          <w:lang w:val="es-AR"/>
        </w:rPr>
        <w:t>s en la etapa II) con un consumo de 136</w:t>
      </w:r>
      <w:r w:rsidR="005B7A97">
        <w:rPr>
          <w:lang w:val="es-AR"/>
        </w:rPr>
        <w:t>,</w:t>
      </w:r>
      <w:r w:rsidR="005B7A97" w:rsidRPr="0016449F">
        <w:rPr>
          <w:lang w:val="es-AR"/>
        </w:rPr>
        <w:t>5</w:t>
      </w:r>
      <w:r w:rsidR="005B7A97">
        <w:rPr>
          <w:lang w:val="es-AR"/>
        </w:rPr>
        <w:t xml:space="preserve"> </w:t>
      </w:r>
      <w:proofErr w:type="spellStart"/>
      <w:r w:rsidR="005B7A97">
        <w:rPr>
          <w:lang w:val="es-AR"/>
        </w:rPr>
        <w:t>tm</w:t>
      </w:r>
      <w:proofErr w:type="spellEnd"/>
      <w:r w:rsidR="005B7A97">
        <w:rPr>
          <w:lang w:val="es-AR"/>
        </w:rPr>
        <w:t xml:space="preserve"> </w:t>
      </w:r>
      <w:r w:rsidR="005B7A97" w:rsidRPr="0016449F">
        <w:rPr>
          <w:lang w:val="es-AR"/>
        </w:rPr>
        <w:t>(7</w:t>
      </w:r>
      <w:r w:rsidR="005B7A97">
        <w:rPr>
          <w:lang w:val="es-AR"/>
        </w:rPr>
        <w:t>,</w:t>
      </w:r>
      <w:r w:rsidR="005B7A97" w:rsidRPr="0016449F">
        <w:rPr>
          <w:lang w:val="es-AR"/>
        </w:rPr>
        <w:t>51 </w:t>
      </w:r>
      <w:r w:rsidR="005B7A97">
        <w:rPr>
          <w:lang w:val="es-AR"/>
        </w:rPr>
        <w:t>toneladas PAO</w:t>
      </w:r>
      <w:r w:rsidR="005B7A97" w:rsidRPr="0016449F">
        <w:rPr>
          <w:lang w:val="es-AR"/>
        </w:rPr>
        <w:t xml:space="preserve">). </w:t>
      </w:r>
      <w:r>
        <w:rPr>
          <w:lang w:val="es-AR"/>
        </w:rPr>
        <w:t>A l</w:t>
      </w:r>
      <w:r w:rsidR="005B7A97" w:rsidRPr="0016449F">
        <w:rPr>
          <w:lang w:val="es-AR"/>
        </w:rPr>
        <w:t xml:space="preserve">as 15 empresas </w:t>
      </w:r>
      <w:r>
        <w:rPr>
          <w:lang w:val="es-AR"/>
        </w:rPr>
        <w:t xml:space="preserve">se les proporcionó juegos </w:t>
      </w:r>
      <w:r w:rsidR="006820DA">
        <w:rPr>
          <w:lang w:val="es-AR"/>
        </w:rPr>
        <w:t xml:space="preserve">de conversión </w:t>
      </w:r>
      <w:r>
        <w:rPr>
          <w:lang w:val="es-AR"/>
        </w:rPr>
        <w:t xml:space="preserve">para refrigeración </w:t>
      </w:r>
      <w:r w:rsidR="005B7A97" w:rsidRPr="0016449F">
        <w:rPr>
          <w:lang w:val="es-AR"/>
        </w:rPr>
        <w:t>comercial (</w:t>
      </w:r>
      <w:r>
        <w:rPr>
          <w:lang w:val="es-AR"/>
        </w:rPr>
        <w:t xml:space="preserve">por </w:t>
      </w:r>
      <w:r w:rsidR="006820DA">
        <w:rPr>
          <w:lang w:val="es-AR"/>
        </w:rPr>
        <w:t>ej.,</w:t>
      </w:r>
      <w:r w:rsidR="005B7A97" w:rsidRPr="0016449F">
        <w:rPr>
          <w:lang w:val="es-AR"/>
        </w:rPr>
        <w:t xml:space="preserve"> condensadores, evaporadores, compresores, válvulas de </w:t>
      </w:r>
      <w:r>
        <w:rPr>
          <w:lang w:val="es-AR"/>
        </w:rPr>
        <w:t>expansión</w:t>
      </w:r>
      <w:r w:rsidR="005B7A97" w:rsidRPr="0016449F">
        <w:rPr>
          <w:lang w:val="es-AR"/>
        </w:rPr>
        <w:t>, indicadores de líquido y humedad, ventiladores, reguladores de termóstato, sensores de temperatura, refrigerante y herramientas) para convertir sus operaciones de fabricación</w:t>
      </w:r>
      <w:r w:rsidR="004B617A">
        <w:rPr>
          <w:lang w:val="es-AR"/>
        </w:rPr>
        <w:t xml:space="preserve"> de </w:t>
      </w:r>
      <w:r w:rsidR="00AA5C16">
        <w:rPr>
          <w:lang w:val="es-AR"/>
        </w:rPr>
        <w:t>equipos</w:t>
      </w:r>
      <w:r w:rsidR="005B7A97" w:rsidRPr="0016449F">
        <w:rPr>
          <w:lang w:val="es-AR"/>
        </w:rPr>
        <w:t xml:space="preserve"> independiente</w:t>
      </w:r>
      <w:r w:rsidR="006820DA">
        <w:rPr>
          <w:lang w:val="es-AR"/>
        </w:rPr>
        <w:t>s</w:t>
      </w:r>
      <w:r w:rsidR="005B7A97" w:rsidRPr="0016449F">
        <w:rPr>
          <w:lang w:val="es-AR"/>
        </w:rPr>
        <w:t xml:space="preserve"> de refrigeración comercial</w:t>
      </w:r>
      <w:r>
        <w:rPr>
          <w:lang w:val="es-AR"/>
        </w:rPr>
        <w:t xml:space="preserve"> que utilizan </w:t>
      </w:r>
      <w:r w:rsidR="00F7287A">
        <w:rPr>
          <w:lang w:val="es-AR"/>
        </w:rPr>
        <w:t>HCFC-22</w:t>
      </w:r>
      <w:r w:rsidR="005B7A97" w:rsidRPr="0016449F">
        <w:rPr>
          <w:lang w:val="es-AR"/>
        </w:rPr>
        <w:t xml:space="preserve"> a </w:t>
      </w:r>
      <w:r w:rsidR="005B7A97">
        <w:rPr>
          <w:lang w:val="es-AR"/>
        </w:rPr>
        <w:t>equipos</w:t>
      </w:r>
      <w:r w:rsidR="005B7A97" w:rsidRPr="0016449F">
        <w:rPr>
          <w:lang w:val="es-AR"/>
        </w:rPr>
        <w:t xml:space="preserve"> </w:t>
      </w:r>
      <w:r>
        <w:rPr>
          <w:lang w:val="es-AR"/>
        </w:rPr>
        <w:t xml:space="preserve">con </w:t>
      </w:r>
      <w:r w:rsidR="005B7A97" w:rsidRPr="0016449F">
        <w:rPr>
          <w:lang w:val="es-AR"/>
        </w:rPr>
        <w:t xml:space="preserve">R-290 (es decir, </w:t>
      </w:r>
      <w:r>
        <w:rPr>
          <w:lang w:val="es-AR"/>
        </w:rPr>
        <w:t>a</w:t>
      </w:r>
      <w:r w:rsidR="005B7A97" w:rsidRPr="0016449F">
        <w:rPr>
          <w:lang w:val="es-AR"/>
        </w:rPr>
        <w:t>rmarios de presentación, isla</w:t>
      </w:r>
      <w:r>
        <w:rPr>
          <w:lang w:val="es-AR"/>
        </w:rPr>
        <w:t>s</w:t>
      </w:r>
      <w:r w:rsidR="005B7A97" w:rsidRPr="0016449F">
        <w:rPr>
          <w:lang w:val="es-AR"/>
        </w:rPr>
        <w:t>, refrigeradores). Después de</w:t>
      </w:r>
      <w:r w:rsidR="006820DA">
        <w:rPr>
          <w:lang w:val="es-AR"/>
        </w:rPr>
        <w:t xml:space="preserve"> la</w:t>
      </w:r>
      <w:r w:rsidR="005B7A97" w:rsidRPr="0016449F">
        <w:rPr>
          <w:lang w:val="es-AR"/>
        </w:rPr>
        <w:t xml:space="preserve"> entrega, los </w:t>
      </w:r>
      <w:r>
        <w:rPr>
          <w:lang w:val="es-AR"/>
        </w:rPr>
        <w:t xml:space="preserve">juegos se instalaron </w:t>
      </w:r>
      <w:r w:rsidR="005B7A97" w:rsidRPr="0016449F">
        <w:rPr>
          <w:lang w:val="es-AR"/>
        </w:rPr>
        <w:t>con ayuda</w:t>
      </w:r>
      <w:r>
        <w:rPr>
          <w:lang w:val="es-AR"/>
        </w:rPr>
        <w:t xml:space="preserve"> del </w:t>
      </w:r>
      <w:r w:rsidR="00DE510C">
        <w:rPr>
          <w:lang w:val="es-AR"/>
        </w:rPr>
        <w:t>PNUD</w:t>
      </w:r>
      <w:r w:rsidR="005B7A97" w:rsidRPr="0016449F">
        <w:rPr>
          <w:lang w:val="es-AR"/>
        </w:rPr>
        <w:t xml:space="preserve"> y el gobierno de Alemania. </w:t>
      </w:r>
      <w:r>
        <w:rPr>
          <w:lang w:val="es-AR"/>
        </w:rPr>
        <w:t>En cada empresa se validó l</w:t>
      </w:r>
      <w:r w:rsidR="005B7A97" w:rsidRPr="0016449F">
        <w:rPr>
          <w:lang w:val="es-AR"/>
        </w:rPr>
        <w:t xml:space="preserve">a aplicabilidad de estos </w:t>
      </w:r>
      <w:r>
        <w:rPr>
          <w:lang w:val="es-AR"/>
        </w:rPr>
        <w:t xml:space="preserve">juegos de </w:t>
      </w:r>
      <w:r w:rsidR="004B617A">
        <w:rPr>
          <w:lang w:val="es-AR"/>
        </w:rPr>
        <w:t>conversión</w:t>
      </w:r>
      <w:r w:rsidR="005B7A97" w:rsidRPr="0016449F">
        <w:rPr>
          <w:lang w:val="es-AR"/>
        </w:rPr>
        <w:t>, centrándose en prueba</w:t>
      </w:r>
      <w:r>
        <w:rPr>
          <w:lang w:val="es-AR"/>
        </w:rPr>
        <w:t>s</w:t>
      </w:r>
      <w:r w:rsidR="005B7A97" w:rsidRPr="0016449F">
        <w:rPr>
          <w:lang w:val="es-AR"/>
        </w:rPr>
        <w:t xml:space="preserve"> mecánica</w:t>
      </w:r>
      <w:r>
        <w:rPr>
          <w:lang w:val="es-AR"/>
        </w:rPr>
        <w:t>s</w:t>
      </w:r>
      <w:r w:rsidR="005B7A97" w:rsidRPr="0016449F">
        <w:rPr>
          <w:lang w:val="es-AR"/>
        </w:rPr>
        <w:t xml:space="preserve"> y eléctrica</w:t>
      </w:r>
      <w:r>
        <w:rPr>
          <w:lang w:val="es-AR"/>
        </w:rPr>
        <w:t>s</w:t>
      </w:r>
      <w:r w:rsidR="004B617A">
        <w:rPr>
          <w:lang w:val="es-AR"/>
        </w:rPr>
        <w:t xml:space="preserve"> de los </w:t>
      </w:r>
      <w:r w:rsidR="00AA5C16">
        <w:rPr>
          <w:lang w:val="es-AR"/>
        </w:rPr>
        <w:t>equipos</w:t>
      </w:r>
      <w:r w:rsidR="005B7A97" w:rsidRPr="0016449F">
        <w:rPr>
          <w:lang w:val="es-AR"/>
        </w:rPr>
        <w:t xml:space="preserve"> </w:t>
      </w:r>
      <w:r>
        <w:rPr>
          <w:lang w:val="es-AR"/>
        </w:rPr>
        <w:t xml:space="preserve">y en </w:t>
      </w:r>
      <w:r w:rsidR="005B7A97" w:rsidRPr="0016449F">
        <w:rPr>
          <w:lang w:val="es-AR"/>
        </w:rPr>
        <w:t xml:space="preserve">una evaluación del </w:t>
      </w:r>
      <w:r w:rsidR="006820DA">
        <w:rPr>
          <w:lang w:val="es-AR"/>
        </w:rPr>
        <w:t xml:space="preserve">desempeño </w:t>
      </w:r>
      <w:r w:rsidR="004B617A">
        <w:rPr>
          <w:lang w:val="es-AR"/>
        </w:rPr>
        <w:t xml:space="preserve">de los </w:t>
      </w:r>
      <w:r w:rsidR="00AA5C16">
        <w:rPr>
          <w:lang w:val="es-AR"/>
        </w:rPr>
        <w:t>equipos</w:t>
      </w:r>
      <w:r w:rsidR="005B7A97" w:rsidRPr="0016449F">
        <w:rPr>
          <w:lang w:val="es-AR"/>
        </w:rPr>
        <w:t xml:space="preserve">. </w:t>
      </w:r>
    </w:p>
    <w:p w:rsidR="005B7A97" w:rsidRPr="0016449F" w:rsidRDefault="005B7A97" w:rsidP="005B7A97">
      <w:pPr>
        <w:pStyle w:val="Heading1"/>
        <w:rPr>
          <w:lang w:val="es-AR"/>
        </w:rPr>
      </w:pPr>
      <w:r w:rsidRPr="0016449F">
        <w:rPr>
          <w:lang w:val="es-AR"/>
        </w:rPr>
        <w:lastRenderedPageBreak/>
        <w:t>Conforme a la decisión 77/44 d),</w:t>
      </w:r>
      <w:r w:rsidRPr="0016449F">
        <w:rPr>
          <w:rStyle w:val="FootnoteReference"/>
          <w:lang w:val="es-AR"/>
        </w:rPr>
        <w:footnoteReference w:id="7"/>
      </w:r>
      <w:r w:rsidR="00EE45EF">
        <w:rPr>
          <w:lang w:val="es-AR"/>
        </w:rPr>
        <w:t xml:space="preserve"> se suministró</w:t>
      </w:r>
      <w:r w:rsidRPr="0016449F">
        <w:rPr>
          <w:lang w:val="es-AR"/>
        </w:rPr>
        <w:t xml:space="preserve"> un Informe </w:t>
      </w:r>
      <w:r w:rsidR="00EE45EF">
        <w:rPr>
          <w:lang w:val="es-AR"/>
        </w:rPr>
        <w:t xml:space="preserve">detallado </w:t>
      </w:r>
      <w:r w:rsidRPr="0016449F">
        <w:rPr>
          <w:lang w:val="es-AR"/>
        </w:rPr>
        <w:t xml:space="preserve">sobre la marcha de las actividades </w:t>
      </w:r>
      <w:r w:rsidR="00EE45EF">
        <w:rPr>
          <w:lang w:val="es-AR"/>
        </w:rPr>
        <w:t xml:space="preserve">relativo al </w:t>
      </w:r>
      <w:r w:rsidRPr="0016449F">
        <w:rPr>
          <w:lang w:val="es-AR"/>
        </w:rPr>
        <w:t xml:space="preserve">uso de estos </w:t>
      </w:r>
      <w:r w:rsidR="00EE45EF">
        <w:rPr>
          <w:lang w:val="es-AR"/>
        </w:rPr>
        <w:t xml:space="preserve">juegos de </w:t>
      </w:r>
      <w:r w:rsidR="004B617A">
        <w:rPr>
          <w:lang w:val="es-AR"/>
        </w:rPr>
        <w:t>conversión</w:t>
      </w:r>
      <w:r w:rsidRPr="0016449F">
        <w:rPr>
          <w:lang w:val="es-AR"/>
        </w:rPr>
        <w:t xml:space="preserve">. </w:t>
      </w:r>
      <w:r w:rsidR="00EE45EF">
        <w:rPr>
          <w:lang w:val="es-AR"/>
        </w:rPr>
        <w:t>El informe c</w:t>
      </w:r>
      <w:r w:rsidRPr="0016449F">
        <w:rPr>
          <w:lang w:val="es-AR"/>
        </w:rPr>
        <w:t xml:space="preserve">oncluyó que el uso </w:t>
      </w:r>
      <w:r w:rsidR="00EE45EF">
        <w:rPr>
          <w:lang w:val="es-AR"/>
        </w:rPr>
        <w:t xml:space="preserve">de juegos de </w:t>
      </w:r>
      <w:r w:rsidR="004B617A">
        <w:rPr>
          <w:lang w:val="es-AR"/>
        </w:rPr>
        <w:t>conversión</w:t>
      </w:r>
      <w:r w:rsidRPr="0016449F">
        <w:rPr>
          <w:lang w:val="es-AR"/>
        </w:rPr>
        <w:t xml:space="preserve"> era acertado, y proporciona </w:t>
      </w:r>
      <w:r w:rsidR="00EE45EF">
        <w:rPr>
          <w:lang w:val="es-AR"/>
        </w:rPr>
        <w:t>oportunidades</w:t>
      </w:r>
      <w:r w:rsidRPr="0016449F">
        <w:rPr>
          <w:lang w:val="es-AR"/>
        </w:rPr>
        <w:t xml:space="preserve"> </w:t>
      </w:r>
      <w:r w:rsidR="00EE45EF">
        <w:rPr>
          <w:lang w:val="es-AR"/>
        </w:rPr>
        <w:t xml:space="preserve">a </w:t>
      </w:r>
      <w:r w:rsidRPr="0016449F">
        <w:rPr>
          <w:lang w:val="es-AR"/>
        </w:rPr>
        <w:t xml:space="preserve">las empresas restantes </w:t>
      </w:r>
      <w:r w:rsidR="00EE45EF">
        <w:rPr>
          <w:lang w:val="es-AR"/>
        </w:rPr>
        <w:t xml:space="preserve">a que </w:t>
      </w:r>
      <w:r w:rsidR="006820DA">
        <w:rPr>
          <w:lang w:val="es-AR"/>
        </w:rPr>
        <w:t xml:space="preserve">reciban asistencia </w:t>
      </w:r>
      <w:r w:rsidRPr="0016449F">
        <w:rPr>
          <w:lang w:val="es-AR"/>
        </w:rPr>
        <w:t>de manera</w:t>
      </w:r>
      <w:r w:rsidR="006820DA">
        <w:rPr>
          <w:lang w:val="es-AR"/>
        </w:rPr>
        <w:t xml:space="preserve"> una</w:t>
      </w:r>
      <w:r w:rsidRPr="0016449F">
        <w:rPr>
          <w:lang w:val="es-AR"/>
        </w:rPr>
        <w:t xml:space="preserve"> eficaz en función de los costos. </w:t>
      </w:r>
      <w:r w:rsidR="00EE45EF">
        <w:rPr>
          <w:lang w:val="es-AR"/>
        </w:rPr>
        <w:t xml:space="preserve">Las empresas </w:t>
      </w:r>
      <w:r w:rsidRPr="0016449F">
        <w:rPr>
          <w:lang w:val="es-AR"/>
        </w:rPr>
        <w:t>beneficiari</w:t>
      </w:r>
      <w:r w:rsidR="00EE45EF">
        <w:rPr>
          <w:lang w:val="es-AR"/>
        </w:rPr>
        <w:t>as</w:t>
      </w:r>
      <w:r w:rsidRPr="0016449F">
        <w:rPr>
          <w:lang w:val="es-AR"/>
        </w:rPr>
        <w:t xml:space="preserve"> a</w:t>
      </w:r>
      <w:r w:rsidR="00EE45EF">
        <w:rPr>
          <w:lang w:val="es-AR"/>
        </w:rPr>
        <w:t xml:space="preserve">sistidas se comprometieron </w:t>
      </w:r>
      <w:r w:rsidR="006820DA">
        <w:rPr>
          <w:lang w:val="es-AR"/>
        </w:rPr>
        <w:t>a</w:t>
      </w:r>
      <w:r w:rsidR="00EE45EF">
        <w:rPr>
          <w:lang w:val="es-AR"/>
        </w:rPr>
        <w:t xml:space="preserve"> dejar de </w:t>
      </w:r>
      <w:r w:rsidRPr="0016449F">
        <w:rPr>
          <w:lang w:val="es-AR"/>
        </w:rPr>
        <w:t xml:space="preserve">fabricar </w:t>
      </w:r>
      <w:r w:rsidR="008C0F5D">
        <w:rPr>
          <w:lang w:val="es-AR"/>
        </w:rPr>
        <w:t xml:space="preserve">productos de refrigeración comercial con </w:t>
      </w:r>
      <w:r w:rsidR="004B617A">
        <w:rPr>
          <w:lang w:val="es-AR"/>
        </w:rPr>
        <w:t>HCFC-</w:t>
      </w:r>
      <w:r w:rsidRPr="0016449F">
        <w:rPr>
          <w:lang w:val="es-AR"/>
        </w:rPr>
        <w:t xml:space="preserve">22 seis meses después de </w:t>
      </w:r>
      <w:r w:rsidR="006820DA">
        <w:rPr>
          <w:lang w:val="es-AR"/>
        </w:rPr>
        <w:t xml:space="preserve">iniciar la producción </w:t>
      </w:r>
      <w:r w:rsidRPr="0016449F">
        <w:rPr>
          <w:lang w:val="es-AR"/>
        </w:rPr>
        <w:t xml:space="preserve">con el refrigerante alternativo; otras empresas </w:t>
      </w:r>
      <w:r w:rsidR="008C0F5D">
        <w:rPr>
          <w:lang w:val="es-AR"/>
        </w:rPr>
        <w:t xml:space="preserve">a las </w:t>
      </w:r>
      <w:r w:rsidRPr="0016449F">
        <w:rPr>
          <w:lang w:val="es-AR"/>
        </w:rPr>
        <w:t xml:space="preserve">que se proporcionarán los </w:t>
      </w:r>
      <w:r w:rsidR="00DB2730">
        <w:rPr>
          <w:lang w:val="es-AR"/>
        </w:rPr>
        <w:t>equipos</w:t>
      </w:r>
      <w:r w:rsidRPr="0016449F">
        <w:rPr>
          <w:lang w:val="es-AR"/>
        </w:rPr>
        <w:t xml:space="preserve"> en </w:t>
      </w:r>
      <w:r w:rsidR="008C0F5D">
        <w:rPr>
          <w:lang w:val="es-AR"/>
        </w:rPr>
        <w:t xml:space="preserve">el </w:t>
      </w:r>
      <w:r w:rsidRPr="0016449F">
        <w:rPr>
          <w:lang w:val="es-AR"/>
        </w:rPr>
        <w:t xml:space="preserve">segundo y tercer tramo, también </w:t>
      </w:r>
      <w:r w:rsidR="008C0F5D">
        <w:rPr>
          <w:lang w:val="es-AR"/>
        </w:rPr>
        <w:t xml:space="preserve">se comprometieron a dejar de usar </w:t>
      </w:r>
      <w:r w:rsidR="004B617A">
        <w:rPr>
          <w:lang w:val="es-AR"/>
        </w:rPr>
        <w:t>el HCFC-</w:t>
      </w:r>
      <w:r w:rsidRPr="0016449F">
        <w:rPr>
          <w:lang w:val="es-AR"/>
        </w:rPr>
        <w:t>22 seis meses después de</w:t>
      </w:r>
      <w:r w:rsidR="008C0F5D">
        <w:rPr>
          <w:lang w:val="es-AR"/>
        </w:rPr>
        <w:t xml:space="preserve"> </w:t>
      </w:r>
      <w:r w:rsidR="006820DA">
        <w:rPr>
          <w:lang w:val="es-AR"/>
        </w:rPr>
        <w:t xml:space="preserve">recibir </w:t>
      </w:r>
      <w:r w:rsidR="008C0F5D">
        <w:rPr>
          <w:lang w:val="es-AR"/>
        </w:rPr>
        <w:t xml:space="preserve">los juegos de </w:t>
      </w:r>
      <w:r w:rsidR="004B617A">
        <w:rPr>
          <w:lang w:val="es-AR"/>
        </w:rPr>
        <w:t>conversión</w:t>
      </w:r>
      <w:r w:rsidRPr="0016449F">
        <w:rPr>
          <w:lang w:val="es-AR"/>
        </w:rPr>
        <w:t>.</w:t>
      </w:r>
    </w:p>
    <w:p w:rsidR="005B7A97" w:rsidRPr="0016449F" w:rsidRDefault="005B7A97" w:rsidP="005B7A97">
      <w:pPr>
        <w:pStyle w:val="Heading1"/>
        <w:numPr>
          <w:ilvl w:val="0"/>
          <w:numId w:val="0"/>
        </w:numPr>
        <w:rPr>
          <w:u w:val="single"/>
          <w:lang w:val="es-AR"/>
        </w:rPr>
      </w:pPr>
      <w:r>
        <w:rPr>
          <w:u w:val="single"/>
          <w:lang w:val="es-AR"/>
        </w:rPr>
        <w:t>Sector de servicios de refrigeración</w:t>
      </w:r>
      <w:r w:rsidRPr="0016449F">
        <w:rPr>
          <w:u w:val="single"/>
          <w:lang w:val="es-AR"/>
        </w:rPr>
        <w:t xml:space="preserve"> (PNUMA, ONUDI y el gobierno de Alemania)</w:t>
      </w:r>
    </w:p>
    <w:p w:rsidR="005B7A97" w:rsidRPr="0016449F" w:rsidRDefault="004E7D13" w:rsidP="005B7A97">
      <w:pPr>
        <w:pStyle w:val="Heading1"/>
        <w:keepNext/>
        <w:rPr>
          <w:lang w:val="es-AR"/>
        </w:rPr>
      </w:pPr>
      <w:r>
        <w:rPr>
          <w:lang w:val="es-AR"/>
        </w:rPr>
        <w:t>Se ejecutaron l</w:t>
      </w:r>
      <w:r w:rsidR="005B7A97">
        <w:rPr>
          <w:lang w:val="es-AR"/>
        </w:rPr>
        <w:t>as siguientes actividades</w:t>
      </w:r>
      <w:r w:rsidR="005B7A97" w:rsidRPr="0016449F">
        <w:rPr>
          <w:lang w:val="es-AR"/>
        </w:rPr>
        <w:t xml:space="preserve"> en el </w:t>
      </w:r>
      <w:r w:rsidR="005B7A97">
        <w:rPr>
          <w:lang w:val="es-AR"/>
        </w:rPr>
        <w:t>sector de servicios de refrigeración</w:t>
      </w:r>
      <w:r w:rsidR="005B7A97" w:rsidRPr="0016449F">
        <w:rPr>
          <w:lang w:val="es-AR"/>
        </w:rPr>
        <w:t>:</w:t>
      </w:r>
    </w:p>
    <w:p w:rsidR="005B7A97" w:rsidRPr="0016449F" w:rsidRDefault="004E7D13" w:rsidP="005B7A97">
      <w:pPr>
        <w:pStyle w:val="Heading2"/>
        <w:rPr>
          <w:lang w:val="es-AR" w:eastAsia="zh-CN"/>
        </w:rPr>
      </w:pPr>
      <w:r>
        <w:rPr>
          <w:lang w:val="es-AR"/>
        </w:rPr>
        <w:t>F</w:t>
      </w:r>
      <w:r w:rsidR="005B7A97" w:rsidRPr="0016449F">
        <w:rPr>
          <w:lang w:val="es-AR"/>
        </w:rPr>
        <w:t xml:space="preserve">irma de un </w:t>
      </w:r>
      <w:r w:rsidR="00AA5C16">
        <w:rPr>
          <w:lang w:val="es-AR"/>
        </w:rPr>
        <w:t>Acuerdo</w:t>
      </w:r>
      <w:r w:rsidR="005B7A97" w:rsidRPr="0016449F">
        <w:rPr>
          <w:lang w:val="es-AR"/>
        </w:rPr>
        <w:t xml:space="preserve"> con la organización </w:t>
      </w:r>
      <w:r>
        <w:rPr>
          <w:lang w:val="es-AR"/>
        </w:rPr>
        <w:t xml:space="preserve">de capacitación </w:t>
      </w:r>
      <w:r w:rsidR="005B7A97" w:rsidRPr="0016449F">
        <w:rPr>
          <w:lang w:val="es-AR"/>
        </w:rPr>
        <w:t xml:space="preserve">técnica profesional para </w:t>
      </w:r>
      <w:r w:rsidR="005B7A97">
        <w:rPr>
          <w:lang w:val="es-AR"/>
        </w:rPr>
        <w:t xml:space="preserve">la </w:t>
      </w:r>
      <w:r w:rsidR="00062C42">
        <w:rPr>
          <w:lang w:val="es-AR"/>
        </w:rPr>
        <w:t xml:space="preserve">aplicación </w:t>
      </w:r>
      <w:r w:rsidR="005B7A97">
        <w:rPr>
          <w:lang w:val="es-AR"/>
        </w:rPr>
        <w:t xml:space="preserve">de </w:t>
      </w:r>
      <w:r>
        <w:rPr>
          <w:lang w:val="es-AR"/>
        </w:rPr>
        <w:t xml:space="preserve">prácticas idóneas </w:t>
      </w:r>
      <w:r w:rsidR="005B7A97" w:rsidRPr="0016449F">
        <w:rPr>
          <w:lang w:val="es-AR"/>
        </w:rPr>
        <w:t xml:space="preserve">para los técnicos; </w:t>
      </w:r>
      <w:r>
        <w:rPr>
          <w:lang w:val="es-AR"/>
        </w:rPr>
        <w:t>actualización</w:t>
      </w:r>
      <w:r w:rsidR="005B7A97" w:rsidRPr="0016449F">
        <w:rPr>
          <w:lang w:val="es-AR"/>
        </w:rPr>
        <w:t xml:space="preserve"> del plan de estudios para </w:t>
      </w:r>
      <w:r w:rsidR="005B7A97">
        <w:rPr>
          <w:lang w:val="es-AR"/>
        </w:rPr>
        <w:t>capacitación</w:t>
      </w:r>
      <w:r w:rsidR="005B7A97" w:rsidRPr="0016449F">
        <w:rPr>
          <w:lang w:val="es-AR"/>
        </w:rPr>
        <w:t xml:space="preserve"> y </w:t>
      </w:r>
      <w:r w:rsidR="005B7A97">
        <w:rPr>
          <w:lang w:val="es-AR"/>
        </w:rPr>
        <w:t>acreditación</w:t>
      </w:r>
      <w:r w:rsidR="005B7A97" w:rsidRPr="0016449F">
        <w:rPr>
          <w:lang w:val="es-AR"/>
        </w:rPr>
        <w:t xml:space="preserve"> </w:t>
      </w:r>
      <w:r>
        <w:rPr>
          <w:lang w:val="es-AR"/>
        </w:rPr>
        <w:t xml:space="preserve">a fines de integrar </w:t>
      </w:r>
      <w:r w:rsidR="005B7A97" w:rsidRPr="0016449F">
        <w:rPr>
          <w:lang w:val="es-AR"/>
        </w:rPr>
        <w:t>buena</w:t>
      </w:r>
      <w:r>
        <w:rPr>
          <w:lang w:val="es-AR"/>
        </w:rPr>
        <w:t>s</w:t>
      </w:r>
      <w:r w:rsidR="005B7A97" w:rsidRPr="0016449F">
        <w:rPr>
          <w:lang w:val="es-AR"/>
        </w:rPr>
        <w:t xml:space="preserve"> práctica</w:t>
      </w:r>
      <w:r>
        <w:rPr>
          <w:lang w:val="es-AR"/>
        </w:rPr>
        <w:t>s</w:t>
      </w:r>
      <w:r w:rsidR="005B7A97" w:rsidRPr="0016449F">
        <w:rPr>
          <w:lang w:val="es-AR"/>
        </w:rPr>
        <w:t xml:space="preserve"> de mantenimiento para </w:t>
      </w:r>
      <w:r w:rsidR="00062C42">
        <w:rPr>
          <w:lang w:val="es-AR"/>
        </w:rPr>
        <w:t xml:space="preserve">equipos con </w:t>
      </w:r>
      <w:r w:rsidR="005B7A97">
        <w:rPr>
          <w:lang w:val="es-AR"/>
        </w:rPr>
        <w:t>HCFC</w:t>
      </w:r>
      <w:r w:rsidR="005B7A97" w:rsidRPr="0016449F">
        <w:rPr>
          <w:lang w:val="es-AR"/>
        </w:rPr>
        <w:t>; y adquisición</w:t>
      </w:r>
      <w:r w:rsidR="004B617A">
        <w:rPr>
          <w:lang w:val="es-AR"/>
        </w:rPr>
        <w:t xml:space="preserve"> de los </w:t>
      </w:r>
      <w:r w:rsidR="00AA5C16">
        <w:rPr>
          <w:lang w:val="es-AR"/>
        </w:rPr>
        <w:t>equipos</w:t>
      </w:r>
      <w:r w:rsidR="005B7A97" w:rsidRPr="0016449F">
        <w:rPr>
          <w:lang w:val="es-AR"/>
        </w:rPr>
        <w:t xml:space="preserve"> de </w:t>
      </w:r>
      <w:r w:rsidR="005B7A97">
        <w:rPr>
          <w:lang w:val="es-AR"/>
        </w:rPr>
        <w:t>capacitación</w:t>
      </w:r>
      <w:r w:rsidR="005B7A97" w:rsidRPr="0016449F">
        <w:rPr>
          <w:lang w:val="es-AR"/>
        </w:rPr>
        <w:t xml:space="preserve"> (</w:t>
      </w:r>
      <w:r w:rsidR="00EE45EF">
        <w:rPr>
          <w:lang w:val="es-AR"/>
        </w:rPr>
        <w:t xml:space="preserve">por </w:t>
      </w:r>
      <w:r w:rsidR="006820DA">
        <w:rPr>
          <w:lang w:val="es-AR"/>
        </w:rPr>
        <w:t>ej.,</w:t>
      </w:r>
      <w:r w:rsidR="005B7A97" w:rsidRPr="0016449F">
        <w:rPr>
          <w:lang w:val="es-AR"/>
        </w:rPr>
        <w:t xml:space="preserve"> </w:t>
      </w:r>
      <w:r>
        <w:rPr>
          <w:lang w:val="es-AR"/>
        </w:rPr>
        <w:t>aparatos</w:t>
      </w:r>
      <w:r w:rsidR="005B7A97" w:rsidRPr="0016449F">
        <w:rPr>
          <w:lang w:val="es-AR"/>
        </w:rPr>
        <w:t xml:space="preserve"> de recuperación, cilindros, colectores, </w:t>
      </w:r>
      <w:r>
        <w:rPr>
          <w:lang w:val="es-AR"/>
        </w:rPr>
        <w:t>detectores de fugas</w:t>
      </w:r>
      <w:r w:rsidR="005B7A97" w:rsidRPr="0016449F">
        <w:rPr>
          <w:lang w:val="es-AR"/>
        </w:rPr>
        <w:t xml:space="preserve">, cortatubos, </w:t>
      </w:r>
      <w:r>
        <w:rPr>
          <w:lang w:val="es-AR"/>
        </w:rPr>
        <w:t>anillos de seguridad</w:t>
      </w:r>
      <w:r w:rsidR="005B7A97" w:rsidRPr="0016449F">
        <w:rPr>
          <w:lang w:val="es-AR"/>
        </w:rPr>
        <w:t xml:space="preserve">); y firma de un </w:t>
      </w:r>
      <w:r w:rsidR="00AA5C16">
        <w:rPr>
          <w:lang w:val="es-AR"/>
        </w:rPr>
        <w:t>Acuerdo</w:t>
      </w:r>
      <w:r w:rsidR="005B7A97" w:rsidRPr="0016449F">
        <w:rPr>
          <w:lang w:val="es-AR"/>
        </w:rPr>
        <w:t xml:space="preserve"> con </w:t>
      </w:r>
      <w:r>
        <w:rPr>
          <w:lang w:val="es-AR"/>
        </w:rPr>
        <w:t>el Instituto Iraní de Normas e Investigación Industrial</w:t>
      </w:r>
      <w:r w:rsidR="005B7A97" w:rsidRPr="0016449F">
        <w:rPr>
          <w:lang w:val="es-AR"/>
        </w:rPr>
        <w:t xml:space="preserve"> para el desarrollo y </w:t>
      </w:r>
      <w:r w:rsidR="00D5676E">
        <w:rPr>
          <w:lang w:val="es-AR"/>
        </w:rPr>
        <w:t>la re</w:t>
      </w:r>
      <w:r w:rsidR="00062C42">
        <w:rPr>
          <w:lang w:val="es-AR"/>
        </w:rPr>
        <w:t>v</w:t>
      </w:r>
      <w:r w:rsidR="00D5676E">
        <w:rPr>
          <w:lang w:val="es-AR"/>
        </w:rPr>
        <w:t xml:space="preserve">isión </w:t>
      </w:r>
      <w:r w:rsidR="005B7A97" w:rsidRPr="0016449F">
        <w:rPr>
          <w:lang w:val="es-AR"/>
        </w:rPr>
        <w:t xml:space="preserve">de </w:t>
      </w:r>
      <w:r w:rsidR="00D5676E">
        <w:rPr>
          <w:lang w:val="es-AR"/>
        </w:rPr>
        <w:t>normas</w:t>
      </w:r>
      <w:r w:rsidR="005B7A97" w:rsidRPr="0016449F">
        <w:rPr>
          <w:lang w:val="es-AR"/>
        </w:rPr>
        <w:t>;</w:t>
      </w:r>
    </w:p>
    <w:p w:rsidR="005B7A97" w:rsidRPr="0016449F" w:rsidRDefault="00D5676E" w:rsidP="005B7A97">
      <w:pPr>
        <w:pStyle w:val="Heading2"/>
        <w:rPr>
          <w:lang w:val="es-AR" w:eastAsia="zh-CN"/>
        </w:rPr>
      </w:pPr>
      <w:r>
        <w:rPr>
          <w:lang w:val="es-AR"/>
        </w:rPr>
        <w:t>C</w:t>
      </w:r>
      <w:r w:rsidR="005B7A97">
        <w:rPr>
          <w:lang w:val="es-AR"/>
        </w:rPr>
        <w:t>apacitación</w:t>
      </w:r>
      <w:r w:rsidR="005B7A97" w:rsidRPr="0016449F">
        <w:rPr>
          <w:lang w:val="es-AR"/>
        </w:rPr>
        <w:t xml:space="preserve"> de 20 instructores principales </w:t>
      </w:r>
      <w:r>
        <w:rPr>
          <w:lang w:val="es-AR"/>
        </w:rPr>
        <w:t xml:space="preserve">provenientes </w:t>
      </w:r>
      <w:r w:rsidR="005B7A97" w:rsidRPr="0016449F">
        <w:rPr>
          <w:lang w:val="es-AR"/>
        </w:rPr>
        <w:t xml:space="preserve">de diversos centros de </w:t>
      </w:r>
      <w:r w:rsidR="005B7A97">
        <w:rPr>
          <w:lang w:val="es-AR"/>
        </w:rPr>
        <w:t>capacitación</w:t>
      </w:r>
      <w:r w:rsidR="005B7A97" w:rsidRPr="0016449F">
        <w:rPr>
          <w:lang w:val="es-AR"/>
        </w:rPr>
        <w:t xml:space="preserve"> en la </w:t>
      </w:r>
      <w:r>
        <w:rPr>
          <w:lang w:val="es-AR"/>
        </w:rPr>
        <w:t xml:space="preserve">República Islámica </w:t>
      </w:r>
      <w:proofErr w:type="spellStart"/>
      <w:r>
        <w:rPr>
          <w:lang w:val="es-AR"/>
        </w:rPr>
        <w:t>del</w:t>
      </w:r>
      <w:proofErr w:type="spellEnd"/>
      <w:r>
        <w:rPr>
          <w:lang w:val="es-AR"/>
        </w:rPr>
        <w:t xml:space="preserve"> Irán en </w:t>
      </w:r>
      <w:r w:rsidR="005B7A97" w:rsidRPr="0016449F">
        <w:rPr>
          <w:lang w:val="es-AR"/>
        </w:rPr>
        <w:t xml:space="preserve">un curso de </w:t>
      </w:r>
      <w:r>
        <w:rPr>
          <w:lang w:val="es-AR"/>
        </w:rPr>
        <w:t xml:space="preserve">repaso sobre </w:t>
      </w:r>
      <w:r w:rsidR="005B7A97">
        <w:rPr>
          <w:lang w:val="es-AR"/>
        </w:rPr>
        <w:t>prácticas idóneas</w:t>
      </w:r>
      <w:r w:rsidR="005B7A97" w:rsidRPr="0016449F">
        <w:rPr>
          <w:lang w:val="es-AR"/>
        </w:rPr>
        <w:t xml:space="preserve"> en refrigeración; un instructor principal participó en un taller regional sobre </w:t>
      </w:r>
      <w:r>
        <w:rPr>
          <w:lang w:val="es-AR"/>
        </w:rPr>
        <w:t xml:space="preserve">prácticas idóneas </w:t>
      </w:r>
      <w:r w:rsidR="005B7A97" w:rsidRPr="0016449F">
        <w:rPr>
          <w:lang w:val="es-AR"/>
        </w:rPr>
        <w:t xml:space="preserve">de servicio y </w:t>
      </w:r>
      <w:r>
        <w:rPr>
          <w:lang w:val="es-AR"/>
        </w:rPr>
        <w:t>manejo de refrigerantes inflamables</w:t>
      </w:r>
      <w:r w:rsidR="00C11EE0">
        <w:rPr>
          <w:lang w:val="es-AR"/>
        </w:rPr>
        <w:t>,</w:t>
      </w:r>
      <w:r w:rsidR="005B7A97" w:rsidRPr="0016449F">
        <w:rPr>
          <w:lang w:val="es-AR"/>
        </w:rPr>
        <w:t xml:space="preserve"> organizado </w:t>
      </w:r>
      <w:r>
        <w:rPr>
          <w:lang w:val="es-AR"/>
        </w:rPr>
        <w:t>por el PNUMA</w:t>
      </w:r>
      <w:r w:rsidR="005B7A97" w:rsidRPr="0016449F">
        <w:rPr>
          <w:lang w:val="es-AR"/>
        </w:rPr>
        <w:t xml:space="preserve">; la Dependencia Nacional del Ozono y otro instructor principal participaron en el taller de </w:t>
      </w:r>
      <w:r w:rsidR="00C11EE0">
        <w:rPr>
          <w:lang w:val="es-AR"/>
        </w:rPr>
        <w:t xml:space="preserve">hermanamiento </w:t>
      </w:r>
      <w:r w:rsidR="005B7A97" w:rsidRPr="0016449F">
        <w:rPr>
          <w:lang w:val="es-AR"/>
        </w:rPr>
        <w:t xml:space="preserve">organizado </w:t>
      </w:r>
      <w:r>
        <w:rPr>
          <w:lang w:val="es-AR"/>
        </w:rPr>
        <w:t>por el PNUMA</w:t>
      </w:r>
      <w:r w:rsidR="005B7A97" w:rsidRPr="0016449F">
        <w:rPr>
          <w:lang w:val="es-AR"/>
        </w:rPr>
        <w:t xml:space="preserve"> </w:t>
      </w:r>
      <w:r>
        <w:rPr>
          <w:lang w:val="es-AR"/>
        </w:rPr>
        <w:t xml:space="preserve">sobre </w:t>
      </w:r>
      <w:r w:rsidR="005B7A97" w:rsidRPr="0016449F">
        <w:rPr>
          <w:lang w:val="es-AR"/>
        </w:rPr>
        <w:t>la integración de buena</w:t>
      </w:r>
      <w:r>
        <w:rPr>
          <w:lang w:val="es-AR"/>
        </w:rPr>
        <w:t>s</w:t>
      </w:r>
      <w:r w:rsidR="005B7A97" w:rsidRPr="0016449F">
        <w:rPr>
          <w:lang w:val="es-AR"/>
        </w:rPr>
        <w:t xml:space="preserve"> práctica</w:t>
      </w:r>
      <w:r>
        <w:rPr>
          <w:lang w:val="es-AR"/>
        </w:rPr>
        <w:t>s</w:t>
      </w:r>
      <w:r w:rsidR="005B7A97" w:rsidRPr="0016449F">
        <w:rPr>
          <w:lang w:val="es-AR"/>
        </w:rPr>
        <w:t xml:space="preserve"> de mantenimiento en </w:t>
      </w:r>
      <w:r>
        <w:rPr>
          <w:lang w:val="es-AR"/>
        </w:rPr>
        <w:t xml:space="preserve">el sistema educativo y la capacitación </w:t>
      </w:r>
      <w:r w:rsidR="005B7A97" w:rsidRPr="0016449F">
        <w:rPr>
          <w:lang w:val="es-AR"/>
        </w:rPr>
        <w:t>profesional del país</w:t>
      </w:r>
      <w:r>
        <w:rPr>
          <w:lang w:val="es-AR"/>
        </w:rPr>
        <w:t xml:space="preserve">, incluyendo la cuestión de </w:t>
      </w:r>
      <w:r w:rsidR="005B7A97">
        <w:rPr>
          <w:lang w:val="es-AR"/>
        </w:rPr>
        <w:t>acreditación</w:t>
      </w:r>
      <w:r w:rsidR="005B7A97" w:rsidRPr="0016449F">
        <w:rPr>
          <w:lang w:val="es-AR"/>
        </w:rPr>
        <w:t>;</w:t>
      </w:r>
    </w:p>
    <w:p w:rsidR="005B7A97" w:rsidRPr="0016449F" w:rsidRDefault="00D5676E" w:rsidP="005B7A97">
      <w:pPr>
        <w:pStyle w:val="Heading2"/>
        <w:rPr>
          <w:lang w:val="es-AR" w:eastAsia="zh-CN"/>
        </w:rPr>
      </w:pPr>
      <w:r>
        <w:rPr>
          <w:lang w:val="es-AR"/>
        </w:rPr>
        <w:t>C</w:t>
      </w:r>
      <w:r w:rsidR="005B7A97" w:rsidRPr="0016449F">
        <w:rPr>
          <w:lang w:val="es-AR"/>
        </w:rPr>
        <w:t xml:space="preserve">ompra y distribución de cuatro identificadores de refrigerantes </w:t>
      </w:r>
      <w:r w:rsidR="00C11EE0">
        <w:rPr>
          <w:lang w:val="es-AR"/>
        </w:rPr>
        <w:t>en</w:t>
      </w:r>
      <w:r w:rsidR="005B7A97" w:rsidRPr="0016449F">
        <w:rPr>
          <w:lang w:val="es-AR"/>
        </w:rPr>
        <w:t xml:space="preserve"> puertos </w:t>
      </w:r>
      <w:r w:rsidR="005B7A97">
        <w:rPr>
          <w:lang w:val="es-AR"/>
        </w:rPr>
        <w:t>clave</w:t>
      </w:r>
      <w:r w:rsidR="005B7A97" w:rsidRPr="0016449F">
        <w:rPr>
          <w:lang w:val="es-AR"/>
        </w:rPr>
        <w:t xml:space="preserve"> para apoyar la supervisión </w:t>
      </w:r>
      <w:r>
        <w:rPr>
          <w:lang w:val="es-AR"/>
        </w:rPr>
        <w:t>de la importación y exportación</w:t>
      </w:r>
      <w:r w:rsidR="00F7287A">
        <w:rPr>
          <w:lang w:val="es-AR"/>
        </w:rPr>
        <w:t xml:space="preserve"> </w:t>
      </w:r>
      <w:r>
        <w:rPr>
          <w:lang w:val="es-AR"/>
        </w:rPr>
        <w:t>de SAO</w:t>
      </w:r>
      <w:r w:rsidR="005B7A97" w:rsidRPr="0016449F">
        <w:rPr>
          <w:lang w:val="es-AR"/>
        </w:rPr>
        <w:t>;</w:t>
      </w:r>
    </w:p>
    <w:p w:rsidR="005B7A97" w:rsidRPr="0016449F" w:rsidRDefault="005B7A97" w:rsidP="005B7A97">
      <w:pPr>
        <w:pStyle w:val="Heading2"/>
        <w:rPr>
          <w:lang w:val="es-AR" w:eastAsia="zh-CN"/>
        </w:rPr>
      </w:pPr>
      <w:r w:rsidRPr="0016449F">
        <w:rPr>
          <w:lang w:val="es-AR"/>
        </w:rPr>
        <w:t xml:space="preserve">Participación (Dependencia Nacional del Ozono y dos oficiales de aduanas) en un diálogo </w:t>
      </w:r>
      <w:r w:rsidR="00D5676E">
        <w:rPr>
          <w:lang w:val="es-AR"/>
        </w:rPr>
        <w:t xml:space="preserve">fronterizo </w:t>
      </w:r>
      <w:r w:rsidRPr="0016449F">
        <w:rPr>
          <w:lang w:val="es-AR"/>
        </w:rPr>
        <w:t xml:space="preserve">con funcionarios de Afganistán y Pakistán </w:t>
      </w:r>
      <w:r w:rsidR="00D5676E">
        <w:rPr>
          <w:lang w:val="es-AR"/>
        </w:rPr>
        <w:t xml:space="preserve">sobre </w:t>
      </w:r>
      <w:r w:rsidRPr="0016449F">
        <w:rPr>
          <w:lang w:val="es-AR"/>
        </w:rPr>
        <w:t>el comercio</w:t>
      </w:r>
      <w:r w:rsidR="00F7287A">
        <w:rPr>
          <w:lang w:val="es-AR"/>
        </w:rPr>
        <w:t xml:space="preserve"> </w:t>
      </w:r>
      <w:r w:rsidR="00D5676E">
        <w:rPr>
          <w:lang w:val="es-AR"/>
        </w:rPr>
        <w:t>de SAO</w:t>
      </w:r>
      <w:r w:rsidRPr="0016449F">
        <w:rPr>
          <w:lang w:val="es-AR"/>
        </w:rPr>
        <w:t xml:space="preserve">, organizado </w:t>
      </w:r>
      <w:r w:rsidR="00D5676E">
        <w:rPr>
          <w:lang w:val="es-AR"/>
        </w:rPr>
        <w:t>por el PNUMA</w:t>
      </w:r>
      <w:r w:rsidRPr="0016449F">
        <w:rPr>
          <w:lang w:val="es-AR"/>
        </w:rPr>
        <w:t>;</w:t>
      </w:r>
    </w:p>
    <w:p w:rsidR="005B7A97" w:rsidRPr="0016449F" w:rsidRDefault="005B7A97" w:rsidP="005B7A97">
      <w:pPr>
        <w:pStyle w:val="Heading2"/>
        <w:rPr>
          <w:lang w:val="es-AR" w:eastAsia="zh-CN"/>
        </w:rPr>
      </w:pPr>
      <w:r w:rsidRPr="0016449F">
        <w:rPr>
          <w:lang w:val="es-AR"/>
        </w:rPr>
        <w:t xml:space="preserve">Realización de un taller sobre </w:t>
      </w:r>
      <w:r>
        <w:rPr>
          <w:lang w:val="es-AR"/>
        </w:rPr>
        <w:t>la función</w:t>
      </w:r>
      <w:r w:rsidRPr="0016449F">
        <w:rPr>
          <w:lang w:val="es-AR"/>
        </w:rPr>
        <w:t xml:space="preserve"> de adquisici</w:t>
      </w:r>
      <w:r w:rsidR="00D5676E">
        <w:rPr>
          <w:lang w:val="es-AR"/>
        </w:rPr>
        <w:t>ones</w:t>
      </w:r>
      <w:r w:rsidRPr="0016449F">
        <w:rPr>
          <w:lang w:val="es-AR"/>
        </w:rPr>
        <w:t xml:space="preserve"> </w:t>
      </w:r>
      <w:r w:rsidR="00C11EE0">
        <w:rPr>
          <w:lang w:val="es-AR"/>
        </w:rPr>
        <w:t xml:space="preserve">ecológicas </w:t>
      </w:r>
      <w:r w:rsidRPr="0016449F">
        <w:rPr>
          <w:lang w:val="es-AR"/>
        </w:rPr>
        <w:t xml:space="preserve">y el sector de </w:t>
      </w:r>
      <w:r w:rsidR="00D5676E">
        <w:rPr>
          <w:lang w:val="es-AR"/>
        </w:rPr>
        <w:t xml:space="preserve">construcción y </w:t>
      </w:r>
      <w:r w:rsidRPr="0016449F">
        <w:rPr>
          <w:lang w:val="es-AR"/>
        </w:rPr>
        <w:t>edificio</w:t>
      </w:r>
      <w:r w:rsidR="00D5676E">
        <w:rPr>
          <w:lang w:val="es-AR"/>
        </w:rPr>
        <w:t>s</w:t>
      </w:r>
      <w:r w:rsidRPr="0016449F">
        <w:rPr>
          <w:lang w:val="es-AR"/>
        </w:rPr>
        <w:t xml:space="preserve"> en </w:t>
      </w:r>
      <w:r w:rsidR="00D5676E">
        <w:rPr>
          <w:lang w:val="es-AR"/>
        </w:rPr>
        <w:t>la eliminación de los HCFC</w:t>
      </w:r>
      <w:r w:rsidRPr="0016449F">
        <w:rPr>
          <w:lang w:val="es-AR"/>
        </w:rPr>
        <w:t xml:space="preserve"> (asistido por 200 </w:t>
      </w:r>
      <w:r w:rsidR="00D5676E">
        <w:rPr>
          <w:lang w:val="es-AR"/>
        </w:rPr>
        <w:t>interesados directos</w:t>
      </w:r>
      <w:r w:rsidRPr="0016449F">
        <w:rPr>
          <w:lang w:val="es-AR"/>
        </w:rPr>
        <w:t xml:space="preserve">) para </w:t>
      </w:r>
      <w:r w:rsidR="00C11EE0">
        <w:rPr>
          <w:lang w:val="es-AR"/>
        </w:rPr>
        <w:t xml:space="preserve">fortalecer </w:t>
      </w:r>
      <w:r w:rsidRPr="0016449F">
        <w:rPr>
          <w:lang w:val="es-AR"/>
        </w:rPr>
        <w:t xml:space="preserve">la cooperación entre la Cámara de Comercio, </w:t>
      </w:r>
      <w:r w:rsidR="00D5676E">
        <w:rPr>
          <w:lang w:val="es-AR"/>
        </w:rPr>
        <w:t>el Sindicato de Industria de Refrigerantes</w:t>
      </w:r>
      <w:r w:rsidRPr="0016449F">
        <w:rPr>
          <w:lang w:val="es-AR"/>
        </w:rPr>
        <w:t xml:space="preserve">, la </w:t>
      </w:r>
      <w:r w:rsidR="00D5676E">
        <w:rPr>
          <w:lang w:val="es-AR"/>
        </w:rPr>
        <w:t>O</w:t>
      </w:r>
      <w:r w:rsidRPr="0016449F">
        <w:rPr>
          <w:lang w:val="es-AR"/>
        </w:rPr>
        <w:t>rganización de</w:t>
      </w:r>
      <w:r w:rsidR="00D5676E">
        <w:rPr>
          <w:lang w:val="es-AR"/>
        </w:rPr>
        <w:t xml:space="preserve"> Eficiencia</w:t>
      </w:r>
      <w:r w:rsidR="00FC22EA">
        <w:rPr>
          <w:lang w:val="es-AR"/>
        </w:rPr>
        <w:t xml:space="preserve"> </w:t>
      </w:r>
      <w:r w:rsidR="00D5676E">
        <w:rPr>
          <w:lang w:val="es-AR"/>
        </w:rPr>
        <w:t>E</w:t>
      </w:r>
      <w:r w:rsidR="00FC22EA">
        <w:rPr>
          <w:lang w:val="es-AR"/>
        </w:rPr>
        <w:t>nergética</w:t>
      </w:r>
      <w:r w:rsidRPr="0016449F">
        <w:rPr>
          <w:lang w:val="es-AR"/>
        </w:rPr>
        <w:t xml:space="preserve">, la </w:t>
      </w:r>
      <w:r w:rsidR="00D5676E">
        <w:rPr>
          <w:lang w:val="es-AR"/>
        </w:rPr>
        <w:t>O</w:t>
      </w:r>
      <w:r w:rsidRPr="0016449F">
        <w:rPr>
          <w:lang w:val="es-AR"/>
        </w:rPr>
        <w:t xml:space="preserve">rganización </w:t>
      </w:r>
      <w:r w:rsidR="00D5676E">
        <w:rPr>
          <w:lang w:val="es-AR"/>
        </w:rPr>
        <w:t>N</w:t>
      </w:r>
      <w:r w:rsidRPr="0016449F">
        <w:rPr>
          <w:lang w:val="es-AR"/>
        </w:rPr>
        <w:t>acional</w:t>
      </w:r>
      <w:r w:rsidR="00D5676E">
        <w:rPr>
          <w:lang w:val="es-AR"/>
        </w:rPr>
        <w:t xml:space="preserve"> de Normas</w:t>
      </w:r>
      <w:r w:rsidRPr="0016449F">
        <w:rPr>
          <w:lang w:val="es-AR"/>
        </w:rPr>
        <w:t xml:space="preserve"> y la </w:t>
      </w:r>
      <w:r w:rsidR="00D5676E">
        <w:rPr>
          <w:lang w:val="es-AR"/>
        </w:rPr>
        <w:t>O</w:t>
      </w:r>
      <w:r w:rsidRPr="0016449F">
        <w:rPr>
          <w:lang w:val="es-AR"/>
        </w:rPr>
        <w:t xml:space="preserve">ficina </w:t>
      </w:r>
      <w:r w:rsidR="00D5676E">
        <w:rPr>
          <w:lang w:val="es-AR"/>
        </w:rPr>
        <w:t>N</w:t>
      </w:r>
      <w:r w:rsidRPr="0016449F">
        <w:rPr>
          <w:lang w:val="es-AR"/>
        </w:rPr>
        <w:t xml:space="preserve">acional de la </w:t>
      </w:r>
      <w:r w:rsidR="00D5676E">
        <w:rPr>
          <w:lang w:val="es-AR"/>
        </w:rPr>
        <w:t>P</w:t>
      </w:r>
      <w:r w:rsidRPr="0016449F">
        <w:rPr>
          <w:lang w:val="es-AR"/>
        </w:rPr>
        <w:t xml:space="preserve">rotección de la Capa de </w:t>
      </w:r>
      <w:r w:rsidR="00D5676E">
        <w:rPr>
          <w:lang w:val="es-AR"/>
        </w:rPr>
        <w:t>O</w:t>
      </w:r>
      <w:r w:rsidRPr="0016449F">
        <w:rPr>
          <w:lang w:val="es-AR"/>
        </w:rPr>
        <w:t xml:space="preserve">zono para apoyar </w:t>
      </w:r>
      <w:r w:rsidR="001A763A">
        <w:rPr>
          <w:lang w:val="es-AR"/>
        </w:rPr>
        <w:t>la eliminación de los HCFC</w:t>
      </w:r>
      <w:r w:rsidRPr="0016449F">
        <w:rPr>
          <w:lang w:val="es-AR"/>
        </w:rPr>
        <w:t>; y</w:t>
      </w:r>
    </w:p>
    <w:p w:rsidR="005B7A97" w:rsidRPr="0016449F" w:rsidRDefault="005B7A97" w:rsidP="005B7A97">
      <w:pPr>
        <w:pStyle w:val="Heading2"/>
        <w:rPr>
          <w:lang w:val="es-AR" w:eastAsia="zh-CN"/>
        </w:rPr>
      </w:pPr>
      <w:r w:rsidRPr="0016449F">
        <w:rPr>
          <w:lang w:val="es-AR"/>
        </w:rPr>
        <w:t xml:space="preserve">Traducción de publicaciones en </w:t>
      </w:r>
      <w:r w:rsidR="001A763A">
        <w:rPr>
          <w:lang w:val="es-AR"/>
        </w:rPr>
        <w:t>f</w:t>
      </w:r>
      <w:r w:rsidRPr="0016449F">
        <w:rPr>
          <w:lang w:val="es-AR"/>
        </w:rPr>
        <w:t>arsi (guía de aduanas</w:t>
      </w:r>
      <w:r w:rsidR="001A763A">
        <w:rPr>
          <w:lang w:val="es-AR"/>
        </w:rPr>
        <w:t xml:space="preserve"> </w:t>
      </w:r>
      <w:r w:rsidR="001A763A" w:rsidRPr="0016449F">
        <w:rPr>
          <w:lang w:val="es-AR"/>
        </w:rPr>
        <w:t>verde</w:t>
      </w:r>
      <w:r w:rsidRPr="0016449F">
        <w:rPr>
          <w:lang w:val="es-AR"/>
        </w:rPr>
        <w:t xml:space="preserve">, guía rápida </w:t>
      </w:r>
      <w:r w:rsidR="001A763A">
        <w:rPr>
          <w:lang w:val="es-AR"/>
        </w:rPr>
        <w:t>de</w:t>
      </w:r>
      <w:r w:rsidRPr="0016449F">
        <w:rPr>
          <w:lang w:val="es-AR"/>
        </w:rPr>
        <w:t xml:space="preserve"> </w:t>
      </w:r>
      <w:r>
        <w:rPr>
          <w:lang w:val="es-AR"/>
        </w:rPr>
        <w:t>prácticas idóneas</w:t>
      </w:r>
      <w:r w:rsidRPr="0016449F">
        <w:rPr>
          <w:lang w:val="es-AR"/>
        </w:rPr>
        <w:t xml:space="preserve"> de mantenimiento para refrigerantes inflamables) y distribución a </w:t>
      </w:r>
      <w:r>
        <w:rPr>
          <w:lang w:val="es-AR"/>
        </w:rPr>
        <w:t>las partes interesadas</w:t>
      </w:r>
      <w:r w:rsidRPr="0016449F">
        <w:rPr>
          <w:lang w:val="es-AR"/>
        </w:rPr>
        <w:t>.</w:t>
      </w:r>
    </w:p>
    <w:p w:rsidR="005B7A97" w:rsidRPr="0016449F" w:rsidRDefault="001A763A" w:rsidP="005B7A97">
      <w:pPr>
        <w:pStyle w:val="Heading1"/>
        <w:rPr>
          <w:lang w:val="es-AR" w:eastAsia="zh-CN"/>
        </w:rPr>
      </w:pPr>
      <w:r>
        <w:rPr>
          <w:lang w:val="es-AR"/>
        </w:rPr>
        <w:lastRenderedPageBreak/>
        <w:t>E</w:t>
      </w:r>
      <w:r w:rsidRPr="0016449F">
        <w:rPr>
          <w:lang w:val="es-AR"/>
        </w:rPr>
        <w:t>n septiembre de 2019</w:t>
      </w:r>
      <w:r w:rsidR="00C11EE0">
        <w:rPr>
          <w:lang w:val="es-AR"/>
        </w:rPr>
        <w:t>,</w:t>
      </w:r>
      <w:r>
        <w:rPr>
          <w:lang w:val="es-AR"/>
        </w:rPr>
        <w:t xml:space="preserve"> l</w:t>
      </w:r>
      <w:r w:rsidR="005B7A97" w:rsidRPr="0016449F">
        <w:rPr>
          <w:lang w:val="es-AR"/>
        </w:rPr>
        <w:t xml:space="preserve">a Dependencia Nacional del Ozono </w:t>
      </w:r>
      <w:r>
        <w:rPr>
          <w:lang w:val="es-AR"/>
        </w:rPr>
        <w:t>y</w:t>
      </w:r>
      <w:r w:rsidR="005B7A97" w:rsidRPr="0016449F">
        <w:rPr>
          <w:lang w:val="es-AR"/>
        </w:rPr>
        <w:t xml:space="preserve"> </w:t>
      </w:r>
      <w:r>
        <w:rPr>
          <w:lang w:val="es-AR"/>
        </w:rPr>
        <w:t xml:space="preserve">la Administración Iraní de Aduanas </w:t>
      </w:r>
      <w:r w:rsidR="005B7A97" w:rsidRPr="0016449F">
        <w:rPr>
          <w:lang w:val="es-AR"/>
        </w:rPr>
        <w:t xml:space="preserve">recibieron el premio </w:t>
      </w:r>
      <w:r w:rsidR="005B7A97">
        <w:rPr>
          <w:lang w:val="es-AR"/>
        </w:rPr>
        <w:t>mundial</w:t>
      </w:r>
      <w:r w:rsidR="005B7A97" w:rsidRPr="0016449F">
        <w:rPr>
          <w:lang w:val="es-AR"/>
        </w:rPr>
        <w:t xml:space="preserve"> del </w:t>
      </w:r>
      <w:r w:rsidR="00C11897">
        <w:rPr>
          <w:lang w:val="es-AR"/>
        </w:rPr>
        <w:t>Protocolo</w:t>
      </w:r>
      <w:r w:rsidR="005B7A97" w:rsidRPr="0016449F">
        <w:rPr>
          <w:lang w:val="es-AR"/>
        </w:rPr>
        <w:t xml:space="preserve"> de Montreal para </w:t>
      </w:r>
      <w:r>
        <w:rPr>
          <w:lang w:val="es-AR"/>
        </w:rPr>
        <w:t xml:space="preserve">oficiales de </w:t>
      </w:r>
      <w:r w:rsidR="005B7A97" w:rsidRPr="0016449F">
        <w:rPr>
          <w:lang w:val="es-AR"/>
        </w:rPr>
        <w:t xml:space="preserve">aduanas y oficiales </w:t>
      </w:r>
      <w:r>
        <w:rPr>
          <w:lang w:val="es-AR"/>
        </w:rPr>
        <w:t xml:space="preserve">encargados de aplicar las reglamentaciones </w:t>
      </w:r>
      <w:r w:rsidR="005B7A97" w:rsidRPr="0016449F">
        <w:rPr>
          <w:lang w:val="es-AR"/>
        </w:rPr>
        <w:t>p</w:t>
      </w:r>
      <w:r>
        <w:rPr>
          <w:lang w:val="es-AR"/>
        </w:rPr>
        <w:t xml:space="preserve">or </w:t>
      </w:r>
      <w:r w:rsidR="005B7A97" w:rsidRPr="0016449F">
        <w:rPr>
          <w:lang w:val="es-AR"/>
        </w:rPr>
        <w:t xml:space="preserve">el uso activo del </w:t>
      </w:r>
      <w:r>
        <w:rPr>
          <w:lang w:val="es-AR"/>
        </w:rPr>
        <w:t>consentimiento fundamentado previo oficioso</w:t>
      </w:r>
      <w:r w:rsidR="005B7A97" w:rsidRPr="0016449F">
        <w:rPr>
          <w:lang w:val="es-AR"/>
        </w:rPr>
        <w:t xml:space="preserve">, la prevención del comercio </w:t>
      </w:r>
      <w:r w:rsidR="00546B67">
        <w:rPr>
          <w:lang w:val="es-AR"/>
        </w:rPr>
        <w:t>ilícito</w:t>
      </w:r>
      <w:r w:rsidR="005B7A97" w:rsidRPr="0016449F">
        <w:rPr>
          <w:lang w:val="es-AR"/>
        </w:rPr>
        <w:t xml:space="preserve"> y </w:t>
      </w:r>
      <w:r>
        <w:rPr>
          <w:lang w:val="es-AR"/>
        </w:rPr>
        <w:t xml:space="preserve">la incautación </w:t>
      </w:r>
      <w:r w:rsidR="005B7A97" w:rsidRPr="0016449F">
        <w:rPr>
          <w:lang w:val="es-AR"/>
        </w:rPr>
        <w:t xml:space="preserve">del comercio </w:t>
      </w:r>
      <w:r w:rsidR="00546B67">
        <w:rPr>
          <w:lang w:val="es-AR"/>
        </w:rPr>
        <w:t>ilícito</w:t>
      </w:r>
      <w:r w:rsidR="005B7A97" w:rsidRPr="0016449F">
        <w:rPr>
          <w:lang w:val="es-AR"/>
        </w:rPr>
        <w:t>.</w:t>
      </w:r>
    </w:p>
    <w:p w:rsidR="005B7A97" w:rsidRPr="0016449F" w:rsidRDefault="005B7A97" w:rsidP="005B7A97">
      <w:pPr>
        <w:pStyle w:val="ListParagraph"/>
        <w:ind w:left="0"/>
        <w:rPr>
          <w:u w:val="single"/>
          <w:lang w:val="es-AR"/>
        </w:rPr>
      </w:pPr>
      <w:r w:rsidRPr="0016449F">
        <w:rPr>
          <w:u w:val="single"/>
          <w:lang w:val="es-AR"/>
        </w:rPr>
        <w:t xml:space="preserve">Ejecución </w:t>
      </w:r>
      <w:r w:rsidR="001A763A" w:rsidRPr="0016449F">
        <w:rPr>
          <w:u w:val="single"/>
          <w:lang w:val="es-AR"/>
        </w:rPr>
        <w:t xml:space="preserve">y supervisión </w:t>
      </w:r>
      <w:r w:rsidRPr="0016449F">
        <w:rPr>
          <w:u w:val="single"/>
          <w:lang w:val="es-AR"/>
        </w:rPr>
        <w:t>de</w:t>
      </w:r>
      <w:r w:rsidR="001A763A">
        <w:rPr>
          <w:u w:val="single"/>
          <w:lang w:val="es-AR"/>
        </w:rPr>
        <w:t>l</w:t>
      </w:r>
      <w:r w:rsidRPr="0016449F">
        <w:rPr>
          <w:u w:val="single"/>
          <w:lang w:val="es-AR"/>
        </w:rPr>
        <w:t xml:space="preserve"> proyecto (oficina de gestión de proyectos)</w:t>
      </w:r>
    </w:p>
    <w:p w:rsidR="005B7A97" w:rsidRPr="0016449F" w:rsidRDefault="005B7A97" w:rsidP="005B7A97">
      <w:pPr>
        <w:pStyle w:val="ListParagraph"/>
        <w:ind w:left="0"/>
        <w:rPr>
          <w:lang w:val="es-AR"/>
        </w:rPr>
      </w:pPr>
    </w:p>
    <w:p w:rsidR="005B7A97" w:rsidRPr="0016449F" w:rsidRDefault="005B7A97" w:rsidP="005B7A97">
      <w:pPr>
        <w:pStyle w:val="Heading1"/>
        <w:rPr>
          <w:lang w:val="es-AR"/>
        </w:rPr>
      </w:pPr>
      <w:r w:rsidRPr="0016449F">
        <w:rPr>
          <w:lang w:val="es-AR"/>
        </w:rPr>
        <w:t>La oficina de gestión de proyectos</w:t>
      </w:r>
      <w:r w:rsidR="00AD24E3">
        <w:rPr>
          <w:lang w:val="es-AR"/>
        </w:rPr>
        <w:t>,</w:t>
      </w:r>
      <w:r w:rsidRPr="0016449F">
        <w:rPr>
          <w:lang w:val="es-AR"/>
        </w:rPr>
        <w:t xml:space="preserve"> </w:t>
      </w:r>
      <w:r w:rsidR="001A763A">
        <w:rPr>
          <w:lang w:val="es-AR"/>
        </w:rPr>
        <w:t xml:space="preserve">establecida bajo </w:t>
      </w:r>
      <w:r w:rsidRPr="0016449F">
        <w:rPr>
          <w:lang w:val="es-AR"/>
        </w:rPr>
        <w:t xml:space="preserve">la Dependencia Nacional del Ozono durante etapa </w:t>
      </w:r>
      <w:r w:rsidR="001A763A">
        <w:rPr>
          <w:lang w:val="es-AR"/>
        </w:rPr>
        <w:t>I</w:t>
      </w:r>
      <w:r w:rsidR="00AD24E3">
        <w:rPr>
          <w:lang w:val="es-AR"/>
        </w:rPr>
        <w:t>,</w:t>
      </w:r>
      <w:r w:rsidR="001A763A">
        <w:rPr>
          <w:lang w:val="es-AR"/>
        </w:rPr>
        <w:t xml:space="preserve"> seguirá </w:t>
      </w:r>
      <w:r w:rsidRPr="0016449F">
        <w:rPr>
          <w:lang w:val="es-AR"/>
        </w:rPr>
        <w:t xml:space="preserve">ayudando </w:t>
      </w:r>
      <w:r w:rsidR="00AD24E3">
        <w:rPr>
          <w:lang w:val="es-AR"/>
        </w:rPr>
        <w:t xml:space="preserve">en </w:t>
      </w:r>
      <w:r>
        <w:rPr>
          <w:lang w:val="es-AR"/>
        </w:rPr>
        <w:t>la ejecución</w:t>
      </w:r>
      <w:r w:rsidRPr="0016449F">
        <w:rPr>
          <w:lang w:val="es-AR"/>
        </w:rPr>
        <w:t xml:space="preserve"> y la supervisión de las actividades de la etapa II. </w:t>
      </w:r>
      <w:r w:rsidR="001A763A">
        <w:rPr>
          <w:lang w:val="es-AR"/>
        </w:rPr>
        <w:t xml:space="preserve">Las actividades realizadas </w:t>
      </w:r>
      <w:r w:rsidRPr="0016449F">
        <w:rPr>
          <w:lang w:val="es-AR"/>
        </w:rPr>
        <w:t xml:space="preserve">por </w:t>
      </w:r>
      <w:r w:rsidR="001A763A">
        <w:rPr>
          <w:lang w:val="es-AR"/>
        </w:rPr>
        <w:t xml:space="preserve">esta </w:t>
      </w:r>
      <w:r w:rsidRPr="0016449F">
        <w:rPr>
          <w:lang w:val="es-AR"/>
        </w:rPr>
        <w:t xml:space="preserve">oficina </w:t>
      </w:r>
      <w:r w:rsidR="001A763A">
        <w:rPr>
          <w:lang w:val="es-AR"/>
        </w:rPr>
        <w:t xml:space="preserve">fueron </w:t>
      </w:r>
      <w:r w:rsidRPr="0016449F">
        <w:rPr>
          <w:lang w:val="es-AR"/>
        </w:rPr>
        <w:t>el reclutamiento del personal/consultores; la preparación de los</w:t>
      </w:r>
      <w:r w:rsidR="00AD24E3">
        <w:rPr>
          <w:lang w:val="es-AR"/>
        </w:rPr>
        <w:t xml:space="preserve"> informes anuales del </w:t>
      </w:r>
      <w:r w:rsidRPr="0016449F">
        <w:rPr>
          <w:lang w:val="es-AR"/>
        </w:rPr>
        <w:t>plan</w:t>
      </w:r>
      <w:r w:rsidR="00AD24E3">
        <w:rPr>
          <w:lang w:val="es-AR"/>
        </w:rPr>
        <w:t xml:space="preserve"> de trabajo</w:t>
      </w:r>
      <w:r w:rsidRPr="0016449F">
        <w:rPr>
          <w:lang w:val="es-AR"/>
        </w:rPr>
        <w:t xml:space="preserve"> y sobre la marcha de las actividades; </w:t>
      </w:r>
      <w:r w:rsidR="00AD24E3">
        <w:rPr>
          <w:lang w:val="es-AR"/>
        </w:rPr>
        <w:t xml:space="preserve">las </w:t>
      </w:r>
      <w:r w:rsidRPr="0016449F">
        <w:rPr>
          <w:lang w:val="es-AR"/>
        </w:rPr>
        <w:t>visitas a</w:t>
      </w:r>
      <w:r w:rsidR="001A763A">
        <w:rPr>
          <w:lang w:val="es-AR"/>
        </w:rPr>
        <w:t xml:space="preserve"> los emplazamientos </w:t>
      </w:r>
      <w:r w:rsidRPr="0016449F">
        <w:rPr>
          <w:lang w:val="es-AR"/>
        </w:rPr>
        <w:t xml:space="preserve">para los proyectos en curso; </w:t>
      </w:r>
      <w:r w:rsidR="00AD24E3">
        <w:rPr>
          <w:lang w:val="es-AR"/>
        </w:rPr>
        <w:t xml:space="preserve">la </w:t>
      </w:r>
      <w:r w:rsidRPr="0016449F">
        <w:rPr>
          <w:lang w:val="es-AR"/>
        </w:rPr>
        <w:t xml:space="preserve">preparación de especificaciones y coordinación de </w:t>
      </w:r>
      <w:r w:rsidR="00AD24E3">
        <w:rPr>
          <w:lang w:val="es-AR"/>
        </w:rPr>
        <w:t xml:space="preserve">las </w:t>
      </w:r>
      <w:r w:rsidRPr="0016449F">
        <w:rPr>
          <w:lang w:val="es-AR"/>
        </w:rPr>
        <w:t>adquisici</w:t>
      </w:r>
      <w:r w:rsidR="00AD24E3">
        <w:rPr>
          <w:lang w:val="es-AR"/>
        </w:rPr>
        <w:t xml:space="preserve">ones </w:t>
      </w:r>
      <w:r w:rsidR="004B617A">
        <w:rPr>
          <w:lang w:val="es-AR"/>
        </w:rPr>
        <w:t xml:space="preserve">de </w:t>
      </w:r>
      <w:r w:rsidR="00AA5C16">
        <w:rPr>
          <w:lang w:val="es-AR"/>
        </w:rPr>
        <w:t>equipos</w:t>
      </w:r>
      <w:r w:rsidRPr="0016449F">
        <w:rPr>
          <w:lang w:val="es-AR"/>
        </w:rPr>
        <w:t xml:space="preserve"> y </w:t>
      </w:r>
      <w:r w:rsidR="00AD24E3">
        <w:rPr>
          <w:lang w:val="es-AR"/>
        </w:rPr>
        <w:t xml:space="preserve">el </w:t>
      </w:r>
      <w:r w:rsidRPr="0016449F">
        <w:rPr>
          <w:lang w:val="es-AR"/>
        </w:rPr>
        <w:t xml:space="preserve">enlace con </w:t>
      </w:r>
      <w:r w:rsidR="001A763A">
        <w:rPr>
          <w:lang w:val="es-AR"/>
        </w:rPr>
        <w:t xml:space="preserve">los socios encargados de </w:t>
      </w:r>
      <w:r w:rsidRPr="0016449F">
        <w:rPr>
          <w:lang w:val="es-AR"/>
        </w:rPr>
        <w:t>la ejecución; l</w:t>
      </w:r>
      <w:r w:rsidR="00AD24E3">
        <w:rPr>
          <w:lang w:val="es-AR"/>
        </w:rPr>
        <w:t>a</w:t>
      </w:r>
      <w:r w:rsidRPr="0016449F">
        <w:rPr>
          <w:lang w:val="es-AR"/>
        </w:rPr>
        <w:t xml:space="preserve"> entrega</w:t>
      </w:r>
      <w:r w:rsidR="00AD24E3">
        <w:rPr>
          <w:lang w:val="es-AR"/>
        </w:rPr>
        <w:t xml:space="preserve"> segura</w:t>
      </w:r>
      <w:r w:rsidRPr="0016449F">
        <w:rPr>
          <w:lang w:val="es-AR"/>
        </w:rPr>
        <w:t xml:space="preserve"> y </w:t>
      </w:r>
      <w:r w:rsidR="00AD24E3">
        <w:rPr>
          <w:lang w:val="es-AR"/>
        </w:rPr>
        <w:t xml:space="preserve">la </w:t>
      </w:r>
      <w:r w:rsidRPr="0016449F">
        <w:rPr>
          <w:lang w:val="es-AR"/>
        </w:rPr>
        <w:t xml:space="preserve">verificación </w:t>
      </w:r>
      <w:r w:rsidR="004B617A">
        <w:rPr>
          <w:lang w:val="es-AR"/>
        </w:rPr>
        <w:t xml:space="preserve">de los </w:t>
      </w:r>
      <w:r w:rsidR="00AA5C16">
        <w:rPr>
          <w:lang w:val="es-AR"/>
        </w:rPr>
        <w:t>equipos</w:t>
      </w:r>
      <w:r w:rsidRPr="0016449F">
        <w:rPr>
          <w:lang w:val="es-AR"/>
        </w:rPr>
        <w:t xml:space="preserve"> </w:t>
      </w:r>
      <w:r w:rsidR="001A763A">
        <w:rPr>
          <w:lang w:val="es-AR"/>
        </w:rPr>
        <w:t>adquiridos</w:t>
      </w:r>
      <w:r w:rsidRPr="0016449F">
        <w:rPr>
          <w:lang w:val="es-AR"/>
        </w:rPr>
        <w:t xml:space="preserve">; </w:t>
      </w:r>
      <w:r w:rsidR="00AD24E3">
        <w:rPr>
          <w:lang w:val="es-AR"/>
        </w:rPr>
        <w:t xml:space="preserve">las </w:t>
      </w:r>
      <w:r w:rsidR="001A763A">
        <w:rPr>
          <w:lang w:val="es-AR"/>
        </w:rPr>
        <w:t xml:space="preserve">cuestiones </w:t>
      </w:r>
      <w:r w:rsidRPr="0016449F">
        <w:rPr>
          <w:lang w:val="es-AR"/>
        </w:rPr>
        <w:t>administrativ</w:t>
      </w:r>
      <w:r w:rsidR="001A763A">
        <w:rPr>
          <w:lang w:val="es-AR"/>
        </w:rPr>
        <w:t>a</w:t>
      </w:r>
      <w:r w:rsidRPr="0016449F">
        <w:rPr>
          <w:lang w:val="es-AR"/>
        </w:rPr>
        <w:t>s y financier</w:t>
      </w:r>
      <w:r w:rsidR="001A763A">
        <w:rPr>
          <w:lang w:val="es-AR"/>
        </w:rPr>
        <w:t>a</w:t>
      </w:r>
      <w:r w:rsidRPr="0016449F">
        <w:rPr>
          <w:lang w:val="es-AR"/>
        </w:rPr>
        <w:t>s relacionad</w:t>
      </w:r>
      <w:r w:rsidR="00AD24E3">
        <w:rPr>
          <w:lang w:val="es-AR"/>
        </w:rPr>
        <w:t>a</w:t>
      </w:r>
      <w:r w:rsidRPr="0016449F">
        <w:rPr>
          <w:lang w:val="es-AR"/>
        </w:rPr>
        <w:t xml:space="preserve">s con la </w:t>
      </w:r>
      <w:r w:rsidR="001A763A">
        <w:rPr>
          <w:lang w:val="es-AR"/>
        </w:rPr>
        <w:t>e</w:t>
      </w:r>
      <w:r w:rsidRPr="0016449F">
        <w:rPr>
          <w:lang w:val="es-AR"/>
        </w:rPr>
        <w:t>jecución de</w:t>
      </w:r>
      <w:r w:rsidR="00AD24E3">
        <w:rPr>
          <w:lang w:val="es-AR"/>
        </w:rPr>
        <w:t>l</w:t>
      </w:r>
      <w:r w:rsidRPr="0016449F">
        <w:rPr>
          <w:lang w:val="es-AR"/>
        </w:rPr>
        <w:t xml:space="preserve"> proyecto; </w:t>
      </w:r>
      <w:r w:rsidR="00AD24E3">
        <w:rPr>
          <w:lang w:val="es-AR"/>
        </w:rPr>
        <w:t xml:space="preserve">la </w:t>
      </w:r>
      <w:r w:rsidRPr="0016449F">
        <w:rPr>
          <w:lang w:val="es-AR"/>
        </w:rPr>
        <w:t xml:space="preserve">coordinación y </w:t>
      </w:r>
      <w:r w:rsidR="001A763A">
        <w:rPr>
          <w:lang w:val="es-AR"/>
        </w:rPr>
        <w:t xml:space="preserve">ejecución </w:t>
      </w:r>
      <w:r w:rsidRPr="0016449F">
        <w:rPr>
          <w:lang w:val="es-AR"/>
        </w:rPr>
        <w:t xml:space="preserve">de actividades </w:t>
      </w:r>
      <w:r w:rsidR="001A763A">
        <w:rPr>
          <w:lang w:val="es-AR"/>
        </w:rPr>
        <w:t>sin inversión</w:t>
      </w:r>
      <w:r w:rsidRPr="0016449F">
        <w:rPr>
          <w:lang w:val="es-AR"/>
        </w:rPr>
        <w:t>;</w:t>
      </w:r>
      <w:r w:rsidR="00AD24E3">
        <w:rPr>
          <w:lang w:val="es-AR"/>
        </w:rPr>
        <w:t xml:space="preserve"> la</w:t>
      </w:r>
      <w:r w:rsidRPr="0016449F">
        <w:rPr>
          <w:lang w:val="es-AR"/>
        </w:rPr>
        <w:t xml:space="preserve"> </w:t>
      </w:r>
      <w:r w:rsidR="00AD24E3">
        <w:rPr>
          <w:lang w:val="es-AR"/>
        </w:rPr>
        <w:t xml:space="preserve">organización </w:t>
      </w:r>
      <w:r w:rsidR="001A763A">
        <w:rPr>
          <w:lang w:val="es-AR"/>
        </w:rPr>
        <w:t xml:space="preserve">de </w:t>
      </w:r>
      <w:r w:rsidRPr="0016449F">
        <w:rPr>
          <w:lang w:val="es-AR"/>
        </w:rPr>
        <w:t>reuniones de</w:t>
      </w:r>
      <w:r w:rsidR="001A763A">
        <w:rPr>
          <w:lang w:val="es-AR"/>
        </w:rPr>
        <w:t>l</w:t>
      </w:r>
      <w:r w:rsidRPr="0016449F">
        <w:rPr>
          <w:lang w:val="es-AR"/>
        </w:rPr>
        <w:t xml:space="preserve"> Comité de </w:t>
      </w:r>
      <w:r w:rsidR="00AD24E3">
        <w:rPr>
          <w:lang w:val="es-AR"/>
        </w:rPr>
        <w:t>D</w:t>
      </w:r>
      <w:r w:rsidRPr="0016449F">
        <w:rPr>
          <w:lang w:val="es-AR"/>
        </w:rPr>
        <w:t>irección; y</w:t>
      </w:r>
      <w:r w:rsidR="00AD24E3">
        <w:rPr>
          <w:lang w:val="es-AR"/>
        </w:rPr>
        <w:t xml:space="preserve"> la</w:t>
      </w:r>
      <w:r w:rsidRPr="0016449F">
        <w:rPr>
          <w:lang w:val="es-AR"/>
        </w:rPr>
        <w:t xml:space="preserve"> cooperación con</w:t>
      </w:r>
      <w:r w:rsidR="00AD24E3">
        <w:rPr>
          <w:lang w:val="es-AR"/>
        </w:rPr>
        <w:t xml:space="preserve"> los organismos</w:t>
      </w:r>
      <w:r w:rsidR="001A763A">
        <w:rPr>
          <w:lang w:val="es-AR"/>
        </w:rPr>
        <w:t xml:space="preserve"> de ejecución y bilaterales</w:t>
      </w:r>
      <w:r w:rsidRPr="0016449F">
        <w:rPr>
          <w:lang w:val="es-AR"/>
        </w:rPr>
        <w:t xml:space="preserve"> implicados en el proyecto. Los </w:t>
      </w:r>
      <w:r w:rsidR="00B76369">
        <w:rPr>
          <w:lang w:val="es-AR"/>
        </w:rPr>
        <w:t xml:space="preserve">gastos </w:t>
      </w:r>
      <w:r w:rsidRPr="0016449F">
        <w:rPr>
          <w:lang w:val="es-AR"/>
        </w:rPr>
        <w:t xml:space="preserve">de la oficina de gestión de proyectos contraídos </w:t>
      </w:r>
      <w:r w:rsidR="00B76369">
        <w:rPr>
          <w:lang w:val="es-AR"/>
        </w:rPr>
        <w:t>bajo el primer</w:t>
      </w:r>
      <w:r w:rsidRPr="0016449F">
        <w:rPr>
          <w:lang w:val="es-AR"/>
        </w:rPr>
        <w:t xml:space="preserve"> tramo se presentan en el </w:t>
      </w:r>
      <w:r>
        <w:rPr>
          <w:lang w:val="es-AR"/>
        </w:rPr>
        <w:t>Cuadro</w:t>
      </w:r>
      <w:r w:rsidRPr="0016449F">
        <w:rPr>
          <w:lang w:val="es-AR"/>
        </w:rPr>
        <w:t xml:space="preserve"> 4.</w:t>
      </w:r>
    </w:p>
    <w:p w:rsidR="005B7A97" w:rsidRPr="0016449F" w:rsidRDefault="00B76369" w:rsidP="005B7A97">
      <w:pPr>
        <w:keepNext/>
        <w:rPr>
          <w:b/>
          <w:lang w:val="es-AR"/>
        </w:rPr>
      </w:pPr>
      <w:r>
        <w:rPr>
          <w:b/>
          <w:lang w:val="es-AR"/>
        </w:rPr>
        <w:t>Cuadro</w:t>
      </w:r>
      <w:r w:rsidRPr="0016449F">
        <w:rPr>
          <w:b/>
          <w:lang w:val="es-AR"/>
        </w:rPr>
        <w:t xml:space="preserve"> 4. </w:t>
      </w:r>
      <w:r>
        <w:rPr>
          <w:b/>
          <w:lang w:val="es-AR"/>
        </w:rPr>
        <w:t xml:space="preserve"> </w:t>
      </w:r>
      <w:r w:rsidR="00672C74">
        <w:rPr>
          <w:b/>
          <w:lang w:val="es-AR"/>
        </w:rPr>
        <w:t xml:space="preserve">Gastos </w:t>
      </w:r>
      <w:r w:rsidR="005B7A97" w:rsidRPr="0016449F">
        <w:rPr>
          <w:b/>
          <w:lang w:val="es-AR"/>
        </w:rPr>
        <w:t>de la oficina de gestión de proyectos (</w:t>
      </w:r>
      <w:r w:rsidR="00FC22EA">
        <w:rPr>
          <w:b/>
          <w:lang w:val="es-AR"/>
        </w:rPr>
        <w:t>$EUA</w:t>
      </w:r>
      <w:r w:rsidR="005B7A97" w:rsidRPr="0016449F">
        <w:rPr>
          <w:b/>
          <w:lang w:val="es-AR"/>
        </w:rPr>
        <w:t>)</w:t>
      </w:r>
    </w:p>
    <w:tbl>
      <w:tblPr>
        <w:tblStyle w:val="TableGrid"/>
        <w:tblW w:w="9441" w:type="dxa"/>
        <w:tblInd w:w="-5" w:type="dxa"/>
        <w:tblLayout w:type="fixed"/>
        <w:tblCellMar>
          <w:left w:w="57" w:type="dxa"/>
          <w:right w:w="57" w:type="dxa"/>
        </w:tblCellMar>
        <w:tblLook w:val="04A0" w:firstRow="1" w:lastRow="0" w:firstColumn="1" w:lastColumn="0" w:noHBand="0" w:noVBand="1"/>
      </w:tblPr>
      <w:tblGrid>
        <w:gridCol w:w="5940"/>
        <w:gridCol w:w="1750"/>
        <w:gridCol w:w="1751"/>
      </w:tblGrid>
      <w:tr w:rsidR="005B7A97" w:rsidRPr="0016449F" w:rsidTr="00DE510C">
        <w:trPr>
          <w:trHeight w:val="354"/>
          <w:tblHeader/>
        </w:trPr>
        <w:tc>
          <w:tcPr>
            <w:tcW w:w="5940" w:type="dxa"/>
            <w:vAlign w:val="center"/>
            <w:hideMark/>
          </w:tcPr>
          <w:p w:rsidR="005B7A97" w:rsidRPr="0016449F" w:rsidRDefault="005B7A97" w:rsidP="00DE510C">
            <w:pPr>
              <w:keepNext/>
              <w:jc w:val="center"/>
              <w:rPr>
                <w:b/>
                <w:bCs/>
                <w:sz w:val="21"/>
                <w:szCs w:val="21"/>
                <w:lang w:val="es-AR"/>
              </w:rPr>
            </w:pPr>
            <w:r w:rsidRPr="0016449F">
              <w:rPr>
                <w:b/>
                <w:bCs/>
                <w:sz w:val="21"/>
                <w:szCs w:val="21"/>
                <w:lang w:val="es-AR"/>
              </w:rPr>
              <w:t>Detalles</w:t>
            </w:r>
          </w:p>
        </w:tc>
        <w:tc>
          <w:tcPr>
            <w:tcW w:w="1750" w:type="dxa"/>
            <w:vAlign w:val="center"/>
            <w:hideMark/>
          </w:tcPr>
          <w:p w:rsidR="005B7A97" w:rsidRPr="0016449F" w:rsidRDefault="005B7A97" w:rsidP="00DE510C">
            <w:pPr>
              <w:keepNext/>
              <w:jc w:val="center"/>
              <w:rPr>
                <w:b/>
                <w:bCs/>
                <w:sz w:val="21"/>
                <w:szCs w:val="21"/>
                <w:lang w:val="es-AR"/>
              </w:rPr>
            </w:pPr>
            <w:r w:rsidRPr="0016449F">
              <w:rPr>
                <w:b/>
                <w:bCs/>
                <w:sz w:val="21"/>
                <w:szCs w:val="21"/>
                <w:lang w:val="es-AR"/>
              </w:rPr>
              <w:t>Aprobado en principio</w:t>
            </w:r>
          </w:p>
        </w:tc>
        <w:tc>
          <w:tcPr>
            <w:tcW w:w="1751" w:type="dxa"/>
            <w:vAlign w:val="center"/>
            <w:hideMark/>
          </w:tcPr>
          <w:p w:rsidR="005B7A97" w:rsidRPr="0016449F" w:rsidRDefault="005B7A97" w:rsidP="00DE510C">
            <w:pPr>
              <w:keepNext/>
              <w:jc w:val="center"/>
              <w:rPr>
                <w:b/>
                <w:bCs/>
                <w:sz w:val="21"/>
                <w:szCs w:val="21"/>
                <w:lang w:val="es-AR"/>
              </w:rPr>
            </w:pPr>
            <w:r w:rsidRPr="0016449F">
              <w:rPr>
                <w:b/>
                <w:bCs/>
                <w:sz w:val="21"/>
                <w:szCs w:val="21"/>
                <w:lang w:val="es-AR"/>
              </w:rPr>
              <w:t>Desembolsado</w:t>
            </w:r>
          </w:p>
        </w:tc>
      </w:tr>
      <w:tr w:rsidR="005B7A97" w:rsidRPr="007A692A" w:rsidTr="00DE510C">
        <w:trPr>
          <w:trHeight w:val="210"/>
          <w:tblHeader/>
        </w:trPr>
        <w:tc>
          <w:tcPr>
            <w:tcW w:w="5940" w:type="dxa"/>
            <w:vAlign w:val="center"/>
          </w:tcPr>
          <w:p w:rsidR="005B7A97" w:rsidRPr="0016449F" w:rsidRDefault="005B7A97" w:rsidP="00672C74">
            <w:pPr>
              <w:jc w:val="left"/>
              <w:rPr>
                <w:b/>
                <w:bCs/>
                <w:sz w:val="21"/>
                <w:szCs w:val="21"/>
                <w:lang w:val="es-AR"/>
              </w:rPr>
            </w:pPr>
            <w:r w:rsidRPr="0016449F">
              <w:rPr>
                <w:b/>
                <w:bCs/>
                <w:sz w:val="21"/>
                <w:szCs w:val="21"/>
                <w:lang w:val="es-AR"/>
              </w:rPr>
              <w:t>Ejecución y coordinación</w:t>
            </w:r>
            <w:r w:rsidR="00672C74">
              <w:rPr>
                <w:b/>
                <w:bCs/>
                <w:sz w:val="21"/>
                <w:szCs w:val="21"/>
                <w:lang w:val="es-AR"/>
              </w:rPr>
              <w:t xml:space="preserve"> </w:t>
            </w:r>
            <w:r w:rsidR="00672C74" w:rsidRPr="0016449F">
              <w:rPr>
                <w:b/>
                <w:bCs/>
                <w:sz w:val="21"/>
                <w:szCs w:val="21"/>
                <w:lang w:val="es-AR"/>
              </w:rPr>
              <w:t>de proyecto</w:t>
            </w:r>
          </w:p>
        </w:tc>
        <w:tc>
          <w:tcPr>
            <w:tcW w:w="1750" w:type="dxa"/>
            <w:vAlign w:val="center"/>
          </w:tcPr>
          <w:p w:rsidR="005B7A97" w:rsidRPr="0016449F" w:rsidRDefault="005B7A97" w:rsidP="00DE510C">
            <w:pPr>
              <w:jc w:val="center"/>
              <w:rPr>
                <w:b/>
                <w:bCs/>
                <w:sz w:val="21"/>
                <w:szCs w:val="21"/>
                <w:lang w:val="es-AR"/>
              </w:rPr>
            </w:pPr>
          </w:p>
        </w:tc>
        <w:tc>
          <w:tcPr>
            <w:tcW w:w="1751" w:type="dxa"/>
            <w:vAlign w:val="center"/>
          </w:tcPr>
          <w:p w:rsidR="005B7A97" w:rsidRPr="0016449F" w:rsidRDefault="005B7A97" w:rsidP="00DE510C">
            <w:pPr>
              <w:jc w:val="center"/>
              <w:rPr>
                <w:b/>
                <w:bCs/>
                <w:sz w:val="21"/>
                <w:szCs w:val="21"/>
                <w:lang w:val="es-AR"/>
              </w:rPr>
            </w:pPr>
          </w:p>
        </w:tc>
      </w:tr>
      <w:tr w:rsidR="005B7A97" w:rsidRPr="0016449F" w:rsidTr="00DE510C">
        <w:trPr>
          <w:trHeight w:val="194"/>
        </w:trPr>
        <w:tc>
          <w:tcPr>
            <w:tcW w:w="5940" w:type="dxa"/>
            <w:noWrap/>
            <w:hideMark/>
          </w:tcPr>
          <w:p w:rsidR="005B7A97" w:rsidRPr="0016449F" w:rsidRDefault="00672C74" w:rsidP="00AD24E3">
            <w:pPr>
              <w:jc w:val="left"/>
              <w:rPr>
                <w:sz w:val="21"/>
                <w:szCs w:val="21"/>
                <w:lang w:val="es-AR"/>
              </w:rPr>
            </w:pPr>
            <w:r>
              <w:rPr>
                <w:sz w:val="21"/>
                <w:szCs w:val="21"/>
                <w:lang w:val="es-AR"/>
              </w:rPr>
              <w:t xml:space="preserve">Gastos </w:t>
            </w:r>
            <w:r w:rsidR="005B7A97" w:rsidRPr="0016449F">
              <w:rPr>
                <w:sz w:val="21"/>
                <w:szCs w:val="21"/>
                <w:lang w:val="es-AR"/>
              </w:rPr>
              <w:t>de personal (</w:t>
            </w:r>
            <w:r>
              <w:rPr>
                <w:sz w:val="21"/>
                <w:szCs w:val="21"/>
                <w:lang w:val="es-AR"/>
              </w:rPr>
              <w:t xml:space="preserve">equivalente a </w:t>
            </w:r>
            <w:r w:rsidR="005B7A97" w:rsidRPr="0016449F">
              <w:rPr>
                <w:sz w:val="21"/>
                <w:szCs w:val="21"/>
                <w:lang w:val="es-AR"/>
              </w:rPr>
              <w:t>cuatro miembros del personal)</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420</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66</w:t>
            </w:r>
            <w:r>
              <w:rPr>
                <w:sz w:val="21"/>
                <w:szCs w:val="21"/>
                <w:lang w:val="es-AR"/>
              </w:rPr>
              <w:t xml:space="preserve"> </w:t>
            </w:r>
            <w:r w:rsidRPr="0016449F">
              <w:rPr>
                <w:sz w:val="21"/>
                <w:szCs w:val="21"/>
                <w:lang w:val="es-AR"/>
              </w:rPr>
              <w:t>668</w:t>
            </w:r>
          </w:p>
        </w:tc>
      </w:tr>
      <w:tr w:rsidR="005B7A97" w:rsidRPr="0016449F" w:rsidTr="00DE510C">
        <w:trPr>
          <w:trHeight w:val="99"/>
        </w:trPr>
        <w:tc>
          <w:tcPr>
            <w:tcW w:w="5940" w:type="dxa"/>
            <w:noWrap/>
            <w:hideMark/>
          </w:tcPr>
          <w:p w:rsidR="005B7A97" w:rsidRPr="0016449F" w:rsidRDefault="005B7A97" w:rsidP="00672C74">
            <w:pPr>
              <w:jc w:val="left"/>
              <w:rPr>
                <w:sz w:val="21"/>
                <w:szCs w:val="21"/>
                <w:lang w:val="es-AR"/>
              </w:rPr>
            </w:pPr>
            <w:r w:rsidRPr="0016449F">
              <w:rPr>
                <w:sz w:val="21"/>
                <w:szCs w:val="21"/>
                <w:lang w:val="es-AR"/>
              </w:rPr>
              <w:t>Reuniones</w:t>
            </w:r>
            <w:r w:rsidR="00672C74">
              <w:rPr>
                <w:sz w:val="21"/>
                <w:szCs w:val="21"/>
                <w:lang w:val="es-AR"/>
              </w:rPr>
              <w:t xml:space="preserve"> con partes interesadas</w:t>
            </w:r>
            <w:r w:rsidRPr="0016449F">
              <w:rPr>
                <w:sz w:val="21"/>
                <w:szCs w:val="21"/>
                <w:lang w:val="es-AR"/>
              </w:rPr>
              <w:t xml:space="preserve"> nacionales (dos veces al año)</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30</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w:t>
            </w:r>
          </w:p>
        </w:tc>
      </w:tr>
      <w:tr w:rsidR="005B7A97" w:rsidRPr="0016449F" w:rsidTr="00DE510C">
        <w:trPr>
          <w:trHeight w:val="50"/>
        </w:trPr>
        <w:tc>
          <w:tcPr>
            <w:tcW w:w="5940" w:type="dxa"/>
            <w:noWrap/>
            <w:hideMark/>
          </w:tcPr>
          <w:p w:rsidR="005B7A97" w:rsidRPr="0016449F" w:rsidRDefault="00672C74" w:rsidP="00672C74">
            <w:pPr>
              <w:jc w:val="left"/>
              <w:rPr>
                <w:sz w:val="21"/>
                <w:szCs w:val="21"/>
                <w:lang w:val="es-AR"/>
              </w:rPr>
            </w:pPr>
            <w:r>
              <w:rPr>
                <w:sz w:val="21"/>
                <w:szCs w:val="21"/>
                <w:lang w:val="es-AR"/>
              </w:rPr>
              <w:t>Computadoras</w:t>
            </w:r>
            <w:r w:rsidR="005B7A97" w:rsidRPr="0016449F">
              <w:rPr>
                <w:sz w:val="21"/>
                <w:szCs w:val="21"/>
                <w:lang w:val="es-AR"/>
              </w:rPr>
              <w:t xml:space="preserve"> y </w:t>
            </w:r>
            <w:r w:rsidR="005B7A97">
              <w:rPr>
                <w:sz w:val="21"/>
                <w:szCs w:val="21"/>
                <w:lang w:val="es-AR"/>
              </w:rPr>
              <w:t>equipos</w:t>
            </w:r>
            <w:r w:rsidR="005B7A97" w:rsidRPr="0016449F">
              <w:rPr>
                <w:sz w:val="21"/>
                <w:szCs w:val="21"/>
                <w:lang w:val="es-AR"/>
              </w:rPr>
              <w:t xml:space="preserve"> electrónico</w:t>
            </w:r>
            <w:r>
              <w:rPr>
                <w:sz w:val="21"/>
                <w:szCs w:val="21"/>
                <w:lang w:val="es-AR"/>
              </w:rPr>
              <w:t>s</w:t>
            </w:r>
            <w:r w:rsidR="005B7A97" w:rsidRPr="0016449F">
              <w:rPr>
                <w:sz w:val="21"/>
                <w:szCs w:val="21"/>
                <w:lang w:val="es-AR"/>
              </w:rPr>
              <w:t xml:space="preserve"> de oficina</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10</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3</w:t>
            </w:r>
            <w:r>
              <w:rPr>
                <w:sz w:val="21"/>
                <w:szCs w:val="21"/>
                <w:lang w:val="es-AR"/>
              </w:rPr>
              <w:t xml:space="preserve"> </w:t>
            </w:r>
            <w:r w:rsidRPr="0016449F">
              <w:rPr>
                <w:sz w:val="21"/>
                <w:szCs w:val="21"/>
                <w:lang w:val="es-AR"/>
              </w:rPr>
              <w:t>244</w:t>
            </w:r>
          </w:p>
        </w:tc>
      </w:tr>
      <w:tr w:rsidR="005B7A97" w:rsidRPr="0016449F" w:rsidTr="00DE510C">
        <w:trPr>
          <w:trHeight w:val="176"/>
        </w:trPr>
        <w:tc>
          <w:tcPr>
            <w:tcW w:w="5940" w:type="dxa"/>
            <w:noWrap/>
            <w:hideMark/>
          </w:tcPr>
          <w:p w:rsidR="005B7A97" w:rsidRPr="0016449F" w:rsidRDefault="005B7A97" w:rsidP="00DE510C">
            <w:pPr>
              <w:jc w:val="left"/>
              <w:rPr>
                <w:sz w:val="21"/>
                <w:szCs w:val="21"/>
                <w:lang w:val="es-AR"/>
              </w:rPr>
            </w:pPr>
            <w:r w:rsidRPr="0016449F">
              <w:rPr>
                <w:sz w:val="21"/>
                <w:szCs w:val="21"/>
                <w:lang w:val="es-AR"/>
              </w:rPr>
              <w:t xml:space="preserve">Muebles y </w:t>
            </w:r>
            <w:r>
              <w:rPr>
                <w:sz w:val="21"/>
                <w:szCs w:val="21"/>
                <w:lang w:val="es-AR"/>
              </w:rPr>
              <w:t>equipos</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2</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w:t>
            </w:r>
          </w:p>
        </w:tc>
      </w:tr>
      <w:tr w:rsidR="005B7A97" w:rsidRPr="0016449F" w:rsidTr="00DE510C">
        <w:trPr>
          <w:trHeight w:val="50"/>
        </w:trPr>
        <w:tc>
          <w:tcPr>
            <w:tcW w:w="5940" w:type="dxa"/>
            <w:noWrap/>
            <w:hideMark/>
          </w:tcPr>
          <w:p w:rsidR="005B7A97" w:rsidRPr="0016449F" w:rsidRDefault="005B7A97" w:rsidP="00DE510C">
            <w:pPr>
              <w:jc w:val="left"/>
              <w:rPr>
                <w:sz w:val="21"/>
                <w:szCs w:val="21"/>
                <w:lang w:val="es-AR"/>
              </w:rPr>
            </w:pPr>
            <w:r w:rsidRPr="0016449F">
              <w:rPr>
                <w:sz w:val="21"/>
                <w:szCs w:val="21"/>
                <w:lang w:val="es-AR"/>
              </w:rPr>
              <w:t>Efectos de escritorio e impresión</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10</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69</w:t>
            </w:r>
          </w:p>
        </w:tc>
      </w:tr>
      <w:tr w:rsidR="005B7A97" w:rsidRPr="0016449F" w:rsidTr="00DE510C">
        <w:trPr>
          <w:trHeight w:val="50"/>
        </w:trPr>
        <w:tc>
          <w:tcPr>
            <w:tcW w:w="5940" w:type="dxa"/>
            <w:noWrap/>
            <w:hideMark/>
          </w:tcPr>
          <w:p w:rsidR="005B7A97" w:rsidRPr="0016449F" w:rsidRDefault="00672C74" w:rsidP="00DE510C">
            <w:pPr>
              <w:jc w:val="left"/>
              <w:rPr>
                <w:sz w:val="21"/>
                <w:szCs w:val="21"/>
                <w:lang w:val="es-AR"/>
              </w:rPr>
            </w:pPr>
            <w:r>
              <w:rPr>
                <w:sz w:val="21"/>
                <w:szCs w:val="21"/>
                <w:lang w:val="es-AR"/>
              </w:rPr>
              <w:t>Gastos de comunicación</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6</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358</w:t>
            </w:r>
          </w:p>
        </w:tc>
      </w:tr>
      <w:tr w:rsidR="005B7A97" w:rsidRPr="0016449F" w:rsidTr="00DE510C">
        <w:trPr>
          <w:trHeight w:val="173"/>
        </w:trPr>
        <w:tc>
          <w:tcPr>
            <w:tcW w:w="5940" w:type="dxa"/>
            <w:noWrap/>
            <w:hideMark/>
          </w:tcPr>
          <w:p w:rsidR="005B7A97" w:rsidRPr="0016449F" w:rsidRDefault="005B7A97" w:rsidP="00AD24E3">
            <w:pPr>
              <w:jc w:val="left"/>
              <w:rPr>
                <w:sz w:val="21"/>
                <w:szCs w:val="21"/>
                <w:lang w:val="es-AR"/>
              </w:rPr>
            </w:pPr>
            <w:r w:rsidRPr="0016449F">
              <w:rPr>
                <w:sz w:val="21"/>
                <w:szCs w:val="21"/>
                <w:lang w:val="es-AR"/>
              </w:rPr>
              <w:t xml:space="preserve">Costos de explotación y gastos </w:t>
            </w:r>
            <w:r w:rsidR="00AD24E3">
              <w:rPr>
                <w:sz w:val="21"/>
                <w:szCs w:val="21"/>
                <w:lang w:val="es-AR"/>
              </w:rPr>
              <w:t xml:space="preserve">generales </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22</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5</w:t>
            </w:r>
            <w:r>
              <w:rPr>
                <w:sz w:val="21"/>
                <w:szCs w:val="21"/>
                <w:lang w:val="es-AR"/>
              </w:rPr>
              <w:t xml:space="preserve"> </w:t>
            </w:r>
            <w:r w:rsidRPr="0016449F">
              <w:rPr>
                <w:sz w:val="21"/>
                <w:szCs w:val="21"/>
                <w:lang w:val="es-AR"/>
              </w:rPr>
              <w:t>397</w:t>
            </w:r>
          </w:p>
        </w:tc>
      </w:tr>
      <w:tr w:rsidR="005B7A97" w:rsidRPr="0016449F" w:rsidTr="00DE510C">
        <w:trPr>
          <w:trHeight w:val="173"/>
        </w:trPr>
        <w:tc>
          <w:tcPr>
            <w:tcW w:w="5940" w:type="dxa"/>
            <w:noWrap/>
          </w:tcPr>
          <w:p w:rsidR="005B7A97" w:rsidRPr="0016449F" w:rsidRDefault="005B7A97" w:rsidP="00DE510C">
            <w:pPr>
              <w:jc w:val="left"/>
              <w:rPr>
                <w:sz w:val="21"/>
                <w:szCs w:val="21"/>
                <w:lang w:val="es-AR"/>
              </w:rPr>
            </w:pPr>
            <w:r w:rsidRPr="0016449F">
              <w:rPr>
                <w:b/>
                <w:bCs/>
                <w:sz w:val="21"/>
                <w:szCs w:val="21"/>
                <w:lang w:val="es-AR"/>
              </w:rPr>
              <w:t>Supervisión del proyecto</w:t>
            </w:r>
            <w:r w:rsidRPr="0016449F">
              <w:rPr>
                <w:lang w:val="es-AR"/>
              </w:rPr>
              <w:t> </w:t>
            </w:r>
          </w:p>
        </w:tc>
        <w:tc>
          <w:tcPr>
            <w:tcW w:w="1750" w:type="dxa"/>
            <w:noWrap/>
            <w:tcMar>
              <w:right w:w="173" w:type="dxa"/>
            </w:tcMar>
          </w:tcPr>
          <w:p w:rsidR="005B7A97" w:rsidRPr="0016449F" w:rsidRDefault="005B7A97" w:rsidP="00DE510C">
            <w:pPr>
              <w:jc w:val="right"/>
              <w:rPr>
                <w:sz w:val="21"/>
                <w:szCs w:val="21"/>
                <w:lang w:val="es-AR"/>
              </w:rPr>
            </w:pPr>
          </w:p>
        </w:tc>
        <w:tc>
          <w:tcPr>
            <w:tcW w:w="1751" w:type="dxa"/>
            <w:noWrap/>
            <w:tcMar>
              <w:right w:w="173" w:type="dxa"/>
            </w:tcMar>
          </w:tcPr>
          <w:p w:rsidR="005B7A97" w:rsidRPr="0016449F" w:rsidRDefault="005B7A97" w:rsidP="00DE510C">
            <w:pPr>
              <w:jc w:val="right"/>
              <w:rPr>
                <w:sz w:val="21"/>
                <w:szCs w:val="21"/>
                <w:lang w:val="es-AR"/>
              </w:rPr>
            </w:pPr>
          </w:p>
        </w:tc>
      </w:tr>
      <w:tr w:rsidR="005B7A97" w:rsidRPr="0016449F" w:rsidTr="00DE510C">
        <w:trPr>
          <w:trHeight w:val="67"/>
        </w:trPr>
        <w:tc>
          <w:tcPr>
            <w:tcW w:w="5940" w:type="dxa"/>
            <w:noWrap/>
            <w:hideMark/>
          </w:tcPr>
          <w:p w:rsidR="005B7A97" w:rsidRPr="0016449F" w:rsidRDefault="005B7A97" w:rsidP="00672C74">
            <w:pPr>
              <w:jc w:val="left"/>
              <w:rPr>
                <w:sz w:val="21"/>
                <w:szCs w:val="21"/>
                <w:lang w:val="es-AR"/>
              </w:rPr>
            </w:pPr>
            <w:r w:rsidRPr="0016449F">
              <w:rPr>
                <w:sz w:val="21"/>
                <w:szCs w:val="21"/>
                <w:lang w:val="es-AR"/>
              </w:rPr>
              <w:t xml:space="preserve">Visitas </w:t>
            </w:r>
            <w:r w:rsidR="00672C74" w:rsidRPr="0016449F">
              <w:rPr>
                <w:sz w:val="21"/>
                <w:szCs w:val="21"/>
                <w:lang w:val="es-AR"/>
              </w:rPr>
              <w:t xml:space="preserve">periódicas </w:t>
            </w:r>
            <w:r w:rsidRPr="0016449F">
              <w:rPr>
                <w:sz w:val="21"/>
                <w:szCs w:val="21"/>
                <w:lang w:val="es-AR"/>
              </w:rPr>
              <w:t xml:space="preserve">a </w:t>
            </w:r>
            <w:r w:rsidR="00672C74">
              <w:rPr>
                <w:sz w:val="21"/>
                <w:szCs w:val="21"/>
                <w:lang w:val="es-AR"/>
              </w:rPr>
              <w:t xml:space="preserve">emplazamientos </w:t>
            </w:r>
            <w:r w:rsidRPr="0016449F">
              <w:rPr>
                <w:sz w:val="21"/>
                <w:szCs w:val="21"/>
                <w:lang w:val="es-AR"/>
              </w:rPr>
              <w:t xml:space="preserve">para supervisar </w:t>
            </w:r>
            <w:r w:rsidR="00672C74">
              <w:rPr>
                <w:sz w:val="21"/>
                <w:szCs w:val="21"/>
                <w:lang w:val="es-AR"/>
              </w:rPr>
              <w:t xml:space="preserve">el </w:t>
            </w:r>
            <w:r w:rsidRPr="0016449F">
              <w:rPr>
                <w:sz w:val="21"/>
                <w:szCs w:val="21"/>
                <w:lang w:val="es-AR"/>
              </w:rPr>
              <w:t>progreso</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50</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848</w:t>
            </w:r>
          </w:p>
        </w:tc>
      </w:tr>
      <w:tr w:rsidR="005B7A97" w:rsidRPr="0016449F" w:rsidTr="00DE510C">
        <w:trPr>
          <w:trHeight w:val="396"/>
        </w:trPr>
        <w:tc>
          <w:tcPr>
            <w:tcW w:w="5940" w:type="dxa"/>
            <w:noWrap/>
            <w:hideMark/>
          </w:tcPr>
          <w:p w:rsidR="005B7A97" w:rsidRPr="0016449F" w:rsidRDefault="005B7A97" w:rsidP="00672C74">
            <w:pPr>
              <w:jc w:val="left"/>
              <w:rPr>
                <w:sz w:val="21"/>
                <w:szCs w:val="21"/>
                <w:lang w:val="es-AR"/>
              </w:rPr>
            </w:pPr>
            <w:r w:rsidRPr="0016449F">
              <w:rPr>
                <w:sz w:val="21"/>
                <w:szCs w:val="21"/>
                <w:lang w:val="es-AR"/>
              </w:rPr>
              <w:t xml:space="preserve">Preparación y presentación </w:t>
            </w:r>
            <w:r w:rsidR="00672C74">
              <w:rPr>
                <w:sz w:val="21"/>
                <w:szCs w:val="21"/>
                <w:lang w:val="es-AR"/>
              </w:rPr>
              <w:t>de i</w:t>
            </w:r>
            <w:r w:rsidRPr="0016449F">
              <w:rPr>
                <w:sz w:val="21"/>
                <w:szCs w:val="21"/>
                <w:lang w:val="es-AR"/>
              </w:rPr>
              <w:t xml:space="preserve">nformes </w:t>
            </w:r>
            <w:r w:rsidR="00672C74" w:rsidRPr="0016449F">
              <w:rPr>
                <w:sz w:val="21"/>
                <w:szCs w:val="21"/>
                <w:lang w:val="es-AR"/>
              </w:rPr>
              <w:t xml:space="preserve">anuales </w:t>
            </w:r>
            <w:r w:rsidRPr="0016449F">
              <w:rPr>
                <w:sz w:val="21"/>
                <w:szCs w:val="21"/>
                <w:lang w:val="es-AR"/>
              </w:rPr>
              <w:t>sobre la marcha de las</w:t>
            </w:r>
            <w:r w:rsidR="00672C74">
              <w:rPr>
                <w:sz w:val="21"/>
                <w:szCs w:val="21"/>
                <w:lang w:val="es-AR"/>
              </w:rPr>
              <w:t xml:space="preserve"> </w:t>
            </w:r>
            <w:r w:rsidRPr="0016449F">
              <w:rPr>
                <w:sz w:val="21"/>
                <w:szCs w:val="21"/>
                <w:lang w:val="es-AR"/>
              </w:rPr>
              <w:t xml:space="preserve">actividades </w:t>
            </w:r>
            <w:r w:rsidR="00672C74">
              <w:rPr>
                <w:sz w:val="21"/>
                <w:szCs w:val="21"/>
                <w:lang w:val="es-AR"/>
              </w:rPr>
              <w:t xml:space="preserve">y del plan </w:t>
            </w:r>
            <w:r w:rsidRPr="0016449F">
              <w:rPr>
                <w:sz w:val="21"/>
                <w:szCs w:val="21"/>
                <w:lang w:val="es-AR"/>
              </w:rPr>
              <w:t>de trabajo;</w:t>
            </w:r>
            <w:r w:rsidRPr="0016449F">
              <w:rPr>
                <w:lang w:val="es-AR"/>
              </w:rPr>
              <w:t xml:space="preserve"> </w:t>
            </w:r>
            <w:r w:rsidRPr="0016449F">
              <w:rPr>
                <w:sz w:val="21"/>
                <w:szCs w:val="21"/>
                <w:lang w:val="es-AR"/>
              </w:rPr>
              <w:t xml:space="preserve">preparación de informes sobre </w:t>
            </w:r>
            <w:r w:rsidR="00672C74">
              <w:rPr>
                <w:sz w:val="21"/>
                <w:szCs w:val="21"/>
                <w:lang w:val="es-AR"/>
              </w:rPr>
              <w:t xml:space="preserve">el </w:t>
            </w:r>
            <w:r w:rsidRPr="0016449F">
              <w:rPr>
                <w:sz w:val="21"/>
                <w:szCs w:val="21"/>
                <w:lang w:val="es-AR"/>
              </w:rPr>
              <w:t>progreso del proyecto</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30</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5</w:t>
            </w:r>
            <w:r>
              <w:rPr>
                <w:sz w:val="21"/>
                <w:szCs w:val="21"/>
                <w:lang w:val="es-AR"/>
              </w:rPr>
              <w:t xml:space="preserve"> </w:t>
            </w:r>
            <w:r w:rsidRPr="0016449F">
              <w:rPr>
                <w:sz w:val="21"/>
                <w:szCs w:val="21"/>
                <w:lang w:val="es-AR"/>
              </w:rPr>
              <w:t>341</w:t>
            </w:r>
          </w:p>
        </w:tc>
      </w:tr>
      <w:tr w:rsidR="005B7A97" w:rsidRPr="007A692A" w:rsidTr="00DE510C">
        <w:trPr>
          <w:trHeight w:val="180"/>
        </w:trPr>
        <w:tc>
          <w:tcPr>
            <w:tcW w:w="5940" w:type="dxa"/>
            <w:noWrap/>
          </w:tcPr>
          <w:p w:rsidR="005B7A97" w:rsidRPr="0016449F" w:rsidRDefault="00672C74" w:rsidP="00672C74">
            <w:pPr>
              <w:jc w:val="left"/>
              <w:rPr>
                <w:sz w:val="21"/>
                <w:szCs w:val="21"/>
                <w:lang w:val="es-AR"/>
              </w:rPr>
            </w:pPr>
            <w:r>
              <w:rPr>
                <w:b/>
                <w:bCs/>
                <w:sz w:val="21"/>
                <w:szCs w:val="21"/>
                <w:lang w:val="es-AR"/>
              </w:rPr>
              <w:t>Aplicación de p</w:t>
            </w:r>
            <w:r w:rsidR="005B7A97" w:rsidRPr="0016449F">
              <w:rPr>
                <w:b/>
                <w:bCs/>
                <w:sz w:val="21"/>
                <w:szCs w:val="21"/>
                <w:lang w:val="es-AR"/>
              </w:rPr>
              <w:t xml:space="preserve">olíticas y </w:t>
            </w:r>
            <w:r w:rsidR="005B7A97">
              <w:rPr>
                <w:b/>
                <w:bCs/>
                <w:sz w:val="21"/>
                <w:szCs w:val="21"/>
                <w:lang w:val="es-AR"/>
              </w:rPr>
              <w:t>reglamentaciones</w:t>
            </w:r>
            <w:r w:rsidR="005B7A97" w:rsidRPr="0016449F">
              <w:rPr>
                <w:lang w:val="es-AR"/>
              </w:rPr>
              <w:t> </w:t>
            </w:r>
          </w:p>
        </w:tc>
        <w:tc>
          <w:tcPr>
            <w:tcW w:w="1750" w:type="dxa"/>
            <w:noWrap/>
            <w:tcMar>
              <w:right w:w="173" w:type="dxa"/>
            </w:tcMar>
          </w:tcPr>
          <w:p w:rsidR="005B7A97" w:rsidRPr="0016449F" w:rsidRDefault="005B7A97" w:rsidP="00DE510C">
            <w:pPr>
              <w:jc w:val="right"/>
              <w:rPr>
                <w:sz w:val="21"/>
                <w:szCs w:val="21"/>
                <w:lang w:val="es-AR"/>
              </w:rPr>
            </w:pPr>
          </w:p>
        </w:tc>
        <w:tc>
          <w:tcPr>
            <w:tcW w:w="1751" w:type="dxa"/>
            <w:noWrap/>
            <w:tcMar>
              <w:right w:w="173" w:type="dxa"/>
            </w:tcMar>
          </w:tcPr>
          <w:p w:rsidR="005B7A97" w:rsidRPr="0016449F" w:rsidRDefault="005B7A97" w:rsidP="00DE510C">
            <w:pPr>
              <w:jc w:val="right"/>
              <w:rPr>
                <w:sz w:val="21"/>
                <w:szCs w:val="21"/>
                <w:lang w:val="es-AR"/>
              </w:rPr>
            </w:pPr>
          </w:p>
        </w:tc>
      </w:tr>
      <w:tr w:rsidR="005B7A97" w:rsidRPr="0016449F" w:rsidTr="00DE510C">
        <w:trPr>
          <w:trHeight w:val="472"/>
        </w:trPr>
        <w:tc>
          <w:tcPr>
            <w:tcW w:w="5940" w:type="dxa"/>
            <w:noWrap/>
            <w:hideMark/>
          </w:tcPr>
          <w:p w:rsidR="005B7A97" w:rsidRPr="0016449F" w:rsidRDefault="005B7A97" w:rsidP="00672C74">
            <w:pPr>
              <w:jc w:val="left"/>
              <w:rPr>
                <w:sz w:val="21"/>
                <w:szCs w:val="21"/>
                <w:lang w:val="es-AR"/>
              </w:rPr>
            </w:pPr>
            <w:r w:rsidRPr="0016449F">
              <w:rPr>
                <w:sz w:val="21"/>
                <w:szCs w:val="21"/>
                <w:lang w:val="es-AR"/>
              </w:rPr>
              <w:t xml:space="preserve">Reuniones </w:t>
            </w:r>
            <w:r w:rsidR="00672C74">
              <w:rPr>
                <w:sz w:val="21"/>
                <w:szCs w:val="21"/>
                <w:lang w:val="es-AR"/>
              </w:rPr>
              <w:t xml:space="preserve">con partes interesadas </w:t>
            </w:r>
            <w:r w:rsidRPr="0016449F">
              <w:rPr>
                <w:sz w:val="21"/>
                <w:szCs w:val="21"/>
                <w:lang w:val="es-AR"/>
              </w:rPr>
              <w:t xml:space="preserve">(para la evaluación del progreso del proyecto y planeamiento y </w:t>
            </w:r>
            <w:r w:rsidR="00672C74">
              <w:rPr>
                <w:sz w:val="21"/>
                <w:szCs w:val="21"/>
                <w:lang w:val="es-AR"/>
              </w:rPr>
              <w:t xml:space="preserve">ejecución </w:t>
            </w:r>
            <w:r w:rsidRPr="0016449F">
              <w:rPr>
                <w:sz w:val="21"/>
                <w:szCs w:val="21"/>
                <w:lang w:val="es-AR"/>
              </w:rPr>
              <w:t>de</w:t>
            </w:r>
            <w:r w:rsidR="00672C74">
              <w:rPr>
                <w:sz w:val="21"/>
                <w:szCs w:val="21"/>
                <w:lang w:val="es-AR"/>
              </w:rPr>
              <w:t>l</w:t>
            </w:r>
            <w:r w:rsidRPr="0016449F">
              <w:rPr>
                <w:sz w:val="21"/>
                <w:szCs w:val="21"/>
                <w:lang w:val="es-AR"/>
              </w:rPr>
              <w:t xml:space="preserve"> proyecto)</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30</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1</w:t>
            </w:r>
            <w:r>
              <w:rPr>
                <w:sz w:val="21"/>
                <w:szCs w:val="21"/>
                <w:lang w:val="es-AR"/>
              </w:rPr>
              <w:t xml:space="preserve"> </w:t>
            </w:r>
            <w:r w:rsidRPr="0016449F">
              <w:rPr>
                <w:sz w:val="21"/>
                <w:szCs w:val="21"/>
                <w:lang w:val="es-AR"/>
              </w:rPr>
              <w:t>341</w:t>
            </w:r>
          </w:p>
        </w:tc>
      </w:tr>
      <w:tr w:rsidR="005B7A97" w:rsidRPr="0016449F" w:rsidTr="00DE510C">
        <w:trPr>
          <w:trHeight w:val="176"/>
        </w:trPr>
        <w:tc>
          <w:tcPr>
            <w:tcW w:w="5940" w:type="dxa"/>
            <w:noWrap/>
          </w:tcPr>
          <w:p w:rsidR="005B7A97" w:rsidRPr="0016449F" w:rsidRDefault="00672C74" w:rsidP="00DE510C">
            <w:pPr>
              <w:jc w:val="left"/>
              <w:rPr>
                <w:sz w:val="21"/>
                <w:szCs w:val="21"/>
                <w:lang w:val="es-AR"/>
              </w:rPr>
            </w:pPr>
            <w:r>
              <w:rPr>
                <w:b/>
                <w:bCs/>
                <w:sz w:val="21"/>
                <w:szCs w:val="21"/>
                <w:lang w:val="es-AR"/>
              </w:rPr>
              <w:t>Creación de capacidad</w:t>
            </w:r>
          </w:p>
        </w:tc>
        <w:tc>
          <w:tcPr>
            <w:tcW w:w="1750" w:type="dxa"/>
            <w:noWrap/>
            <w:tcMar>
              <w:right w:w="173" w:type="dxa"/>
            </w:tcMar>
          </w:tcPr>
          <w:p w:rsidR="005B7A97" w:rsidRPr="0016449F" w:rsidRDefault="005B7A97" w:rsidP="00DE510C">
            <w:pPr>
              <w:jc w:val="right"/>
              <w:rPr>
                <w:sz w:val="21"/>
                <w:szCs w:val="21"/>
                <w:lang w:val="es-AR"/>
              </w:rPr>
            </w:pPr>
          </w:p>
        </w:tc>
        <w:tc>
          <w:tcPr>
            <w:tcW w:w="1751" w:type="dxa"/>
            <w:noWrap/>
            <w:tcMar>
              <w:right w:w="173" w:type="dxa"/>
            </w:tcMar>
          </w:tcPr>
          <w:p w:rsidR="005B7A97" w:rsidRPr="0016449F" w:rsidRDefault="005B7A97" w:rsidP="00DE510C">
            <w:pPr>
              <w:jc w:val="right"/>
              <w:rPr>
                <w:sz w:val="21"/>
                <w:szCs w:val="21"/>
                <w:lang w:val="es-AR"/>
              </w:rPr>
            </w:pPr>
          </w:p>
        </w:tc>
      </w:tr>
      <w:tr w:rsidR="005B7A97" w:rsidRPr="0016449F" w:rsidTr="00DE510C">
        <w:trPr>
          <w:trHeight w:val="121"/>
        </w:trPr>
        <w:tc>
          <w:tcPr>
            <w:tcW w:w="5940" w:type="dxa"/>
            <w:noWrap/>
            <w:hideMark/>
          </w:tcPr>
          <w:p w:rsidR="005B7A97" w:rsidRPr="0016449F" w:rsidRDefault="005B7A97" w:rsidP="00AD24E3">
            <w:pPr>
              <w:jc w:val="left"/>
              <w:rPr>
                <w:sz w:val="21"/>
                <w:szCs w:val="21"/>
                <w:lang w:val="es-AR"/>
              </w:rPr>
            </w:pPr>
            <w:r w:rsidRPr="0016449F">
              <w:rPr>
                <w:sz w:val="21"/>
                <w:szCs w:val="21"/>
                <w:lang w:val="es-AR"/>
              </w:rPr>
              <w:t>Talleres</w:t>
            </w:r>
            <w:r>
              <w:rPr>
                <w:sz w:val="21"/>
                <w:szCs w:val="21"/>
                <w:lang w:val="es-AR"/>
              </w:rPr>
              <w:t xml:space="preserve"> de la capacitación</w:t>
            </w:r>
            <w:r w:rsidRPr="0016449F">
              <w:rPr>
                <w:sz w:val="21"/>
                <w:szCs w:val="21"/>
                <w:lang w:val="es-AR"/>
              </w:rPr>
              <w:t xml:space="preserve"> </w:t>
            </w:r>
            <w:r w:rsidR="00672C74">
              <w:rPr>
                <w:sz w:val="21"/>
                <w:szCs w:val="21"/>
                <w:lang w:val="es-AR"/>
              </w:rPr>
              <w:t>para partes interesadas gubernamentales</w:t>
            </w:r>
          </w:p>
        </w:tc>
        <w:tc>
          <w:tcPr>
            <w:tcW w:w="1750"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10</w:t>
            </w:r>
            <w:r>
              <w:rPr>
                <w:sz w:val="21"/>
                <w:szCs w:val="21"/>
                <w:lang w:val="es-AR"/>
              </w:rPr>
              <w:t xml:space="preserve"> </w:t>
            </w:r>
            <w:r w:rsidRPr="0016449F">
              <w:rPr>
                <w:sz w:val="21"/>
                <w:szCs w:val="21"/>
                <w:lang w:val="es-AR"/>
              </w:rPr>
              <w:t>000</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1</w:t>
            </w:r>
            <w:r>
              <w:rPr>
                <w:sz w:val="21"/>
                <w:szCs w:val="21"/>
                <w:lang w:val="es-AR"/>
              </w:rPr>
              <w:t xml:space="preserve"> </w:t>
            </w:r>
            <w:r w:rsidRPr="0016449F">
              <w:rPr>
                <w:sz w:val="21"/>
                <w:szCs w:val="21"/>
                <w:lang w:val="es-AR"/>
              </w:rPr>
              <w:t>140</w:t>
            </w:r>
          </w:p>
        </w:tc>
      </w:tr>
      <w:tr w:rsidR="005B7A97" w:rsidRPr="0016449F" w:rsidTr="00DE510C">
        <w:trPr>
          <w:trHeight w:val="207"/>
        </w:trPr>
        <w:tc>
          <w:tcPr>
            <w:tcW w:w="5940" w:type="dxa"/>
            <w:noWrap/>
            <w:hideMark/>
          </w:tcPr>
          <w:p w:rsidR="005B7A97" w:rsidRPr="0016449F" w:rsidRDefault="00672C74" w:rsidP="00672C74">
            <w:pPr>
              <w:jc w:val="left"/>
              <w:rPr>
                <w:sz w:val="21"/>
                <w:szCs w:val="21"/>
                <w:lang w:val="es-AR"/>
              </w:rPr>
            </w:pPr>
            <w:r>
              <w:rPr>
                <w:sz w:val="21"/>
                <w:szCs w:val="21"/>
                <w:lang w:val="es-AR"/>
              </w:rPr>
              <w:t xml:space="preserve">Ganancia </w:t>
            </w:r>
            <w:r w:rsidR="005B7A97" w:rsidRPr="0016449F">
              <w:rPr>
                <w:sz w:val="21"/>
                <w:szCs w:val="21"/>
                <w:lang w:val="es-AR"/>
              </w:rPr>
              <w:t>y pérdida</w:t>
            </w:r>
          </w:p>
        </w:tc>
        <w:tc>
          <w:tcPr>
            <w:tcW w:w="1750" w:type="dxa"/>
            <w:noWrap/>
            <w:tcMar>
              <w:right w:w="173" w:type="dxa"/>
            </w:tcMar>
            <w:hideMark/>
          </w:tcPr>
          <w:p w:rsidR="005B7A97" w:rsidRPr="0016449F" w:rsidRDefault="005B7A97" w:rsidP="00DE510C">
            <w:pPr>
              <w:jc w:val="right"/>
              <w:rPr>
                <w:sz w:val="21"/>
                <w:szCs w:val="21"/>
                <w:lang w:val="es-AR"/>
              </w:rPr>
            </w:pPr>
            <w:r w:rsidRPr="0016449F">
              <w:rPr>
                <w:lang w:val="es-AR"/>
              </w:rPr>
              <w:t> </w:t>
            </w:r>
          </w:p>
        </w:tc>
        <w:tc>
          <w:tcPr>
            <w:tcW w:w="1751" w:type="dxa"/>
            <w:noWrap/>
            <w:tcMar>
              <w:right w:w="173" w:type="dxa"/>
            </w:tcMar>
            <w:hideMark/>
          </w:tcPr>
          <w:p w:rsidR="005B7A97" w:rsidRPr="0016449F" w:rsidRDefault="005B7A97" w:rsidP="00DE510C">
            <w:pPr>
              <w:jc w:val="right"/>
              <w:rPr>
                <w:sz w:val="21"/>
                <w:szCs w:val="21"/>
                <w:lang w:val="es-AR"/>
              </w:rPr>
            </w:pPr>
            <w:r w:rsidRPr="0016449F">
              <w:rPr>
                <w:sz w:val="21"/>
                <w:szCs w:val="21"/>
                <w:lang w:val="es-AR"/>
              </w:rPr>
              <w:t>(587)</w:t>
            </w:r>
          </w:p>
        </w:tc>
      </w:tr>
      <w:tr w:rsidR="005B7A97" w:rsidRPr="0016449F" w:rsidTr="00DE510C">
        <w:trPr>
          <w:trHeight w:val="110"/>
        </w:trPr>
        <w:tc>
          <w:tcPr>
            <w:tcW w:w="5940" w:type="dxa"/>
            <w:noWrap/>
            <w:hideMark/>
          </w:tcPr>
          <w:p w:rsidR="005B7A97" w:rsidRPr="0016449F" w:rsidRDefault="005B7A97" w:rsidP="00DE510C">
            <w:pPr>
              <w:jc w:val="left"/>
              <w:rPr>
                <w:b/>
                <w:bCs/>
                <w:sz w:val="21"/>
                <w:szCs w:val="21"/>
                <w:lang w:val="es-AR"/>
              </w:rPr>
            </w:pPr>
            <w:r w:rsidRPr="0016449F">
              <w:rPr>
                <w:b/>
                <w:bCs/>
                <w:sz w:val="21"/>
                <w:szCs w:val="21"/>
                <w:lang w:val="es-AR"/>
              </w:rPr>
              <w:t>Total</w:t>
            </w:r>
          </w:p>
        </w:tc>
        <w:tc>
          <w:tcPr>
            <w:tcW w:w="1750" w:type="dxa"/>
            <w:noWrap/>
            <w:tcMar>
              <w:right w:w="173" w:type="dxa"/>
            </w:tcMar>
            <w:hideMark/>
          </w:tcPr>
          <w:p w:rsidR="005B7A97" w:rsidRPr="0016449F" w:rsidRDefault="005B7A97" w:rsidP="00DE510C">
            <w:pPr>
              <w:jc w:val="right"/>
              <w:rPr>
                <w:b/>
                <w:bCs/>
                <w:sz w:val="21"/>
                <w:szCs w:val="21"/>
                <w:lang w:val="es-AR"/>
              </w:rPr>
            </w:pPr>
            <w:r w:rsidRPr="0016449F">
              <w:rPr>
                <w:b/>
                <w:bCs/>
                <w:sz w:val="21"/>
                <w:szCs w:val="21"/>
                <w:lang w:val="es-AR"/>
              </w:rPr>
              <w:t>620</w:t>
            </w:r>
            <w:r>
              <w:rPr>
                <w:b/>
                <w:bCs/>
                <w:sz w:val="21"/>
                <w:szCs w:val="21"/>
                <w:lang w:val="es-AR"/>
              </w:rPr>
              <w:t xml:space="preserve"> </w:t>
            </w:r>
            <w:r w:rsidRPr="0016449F">
              <w:rPr>
                <w:b/>
                <w:bCs/>
                <w:sz w:val="21"/>
                <w:szCs w:val="21"/>
                <w:lang w:val="es-AR"/>
              </w:rPr>
              <w:t>000</w:t>
            </w:r>
          </w:p>
        </w:tc>
        <w:tc>
          <w:tcPr>
            <w:tcW w:w="1751" w:type="dxa"/>
            <w:noWrap/>
            <w:tcMar>
              <w:right w:w="173" w:type="dxa"/>
            </w:tcMar>
            <w:hideMark/>
          </w:tcPr>
          <w:p w:rsidR="005B7A97" w:rsidRPr="0016449F" w:rsidRDefault="005B7A97" w:rsidP="00DE510C">
            <w:pPr>
              <w:jc w:val="right"/>
              <w:rPr>
                <w:b/>
                <w:bCs/>
                <w:sz w:val="21"/>
                <w:szCs w:val="21"/>
                <w:lang w:val="es-AR"/>
              </w:rPr>
            </w:pPr>
            <w:r w:rsidRPr="0016449F">
              <w:rPr>
                <w:b/>
                <w:bCs/>
                <w:sz w:val="21"/>
                <w:szCs w:val="21"/>
                <w:lang w:val="es-AR"/>
              </w:rPr>
              <w:t>83</w:t>
            </w:r>
            <w:r>
              <w:rPr>
                <w:b/>
                <w:bCs/>
                <w:sz w:val="21"/>
                <w:szCs w:val="21"/>
                <w:lang w:val="es-AR"/>
              </w:rPr>
              <w:t xml:space="preserve"> </w:t>
            </w:r>
            <w:r w:rsidRPr="0016449F">
              <w:rPr>
                <w:b/>
                <w:bCs/>
                <w:sz w:val="21"/>
                <w:szCs w:val="21"/>
                <w:lang w:val="es-AR"/>
              </w:rPr>
              <w:t>820</w:t>
            </w:r>
          </w:p>
        </w:tc>
      </w:tr>
    </w:tbl>
    <w:p w:rsidR="005B7A97" w:rsidRPr="0016449F" w:rsidRDefault="005B7A97" w:rsidP="005B7A97">
      <w:pPr>
        <w:rPr>
          <w:lang w:val="es-AR"/>
        </w:rPr>
      </w:pPr>
    </w:p>
    <w:p w:rsidR="005B7A97" w:rsidRPr="0016449F" w:rsidRDefault="005B7A97" w:rsidP="005B7A97">
      <w:pPr>
        <w:keepNext/>
        <w:keepLines/>
        <w:rPr>
          <w:u w:val="single"/>
          <w:lang w:val="es-AR"/>
        </w:rPr>
      </w:pPr>
      <w:r w:rsidRPr="0016449F">
        <w:rPr>
          <w:u w:val="single"/>
          <w:lang w:val="es-AR"/>
        </w:rPr>
        <w:t>Nivel de des</w:t>
      </w:r>
      <w:r w:rsidR="00FC22EA">
        <w:rPr>
          <w:u w:val="single"/>
          <w:lang w:val="es-AR"/>
        </w:rPr>
        <w:t>embolso de los fondos</w:t>
      </w:r>
    </w:p>
    <w:p w:rsidR="005B7A97" w:rsidRPr="0016449F" w:rsidRDefault="005B7A97" w:rsidP="005B7A97">
      <w:pPr>
        <w:keepNext/>
        <w:keepLines/>
        <w:rPr>
          <w:lang w:val="es-AR"/>
        </w:rPr>
      </w:pPr>
    </w:p>
    <w:p w:rsidR="005B7A97" w:rsidRPr="0016449F" w:rsidRDefault="00672C74" w:rsidP="005B7A97">
      <w:pPr>
        <w:pStyle w:val="Heading1"/>
        <w:keepNext/>
        <w:keepLines/>
        <w:rPr>
          <w:lang w:val="es-AR"/>
        </w:rPr>
      </w:pPr>
      <w:r>
        <w:rPr>
          <w:lang w:val="es-AR"/>
        </w:rPr>
        <w:t xml:space="preserve">A </w:t>
      </w:r>
      <w:r w:rsidR="005B7A97" w:rsidRPr="0016449F">
        <w:rPr>
          <w:lang w:val="es-AR"/>
        </w:rPr>
        <w:t>septiembre de 2019, de</w:t>
      </w:r>
      <w:r>
        <w:rPr>
          <w:lang w:val="es-AR"/>
        </w:rPr>
        <w:t xml:space="preserve"> los</w:t>
      </w:r>
      <w:r w:rsidR="005B7A97" w:rsidRPr="0016449F">
        <w:rPr>
          <w:lang w:val="es-AR"/>
        </w:rPr>
        <w:t xml:space="preserve"> 3</w:t>
      </w:r>
      <w:r w:rsidR="005B7A97">
        <w:rPr>
          <w:lang w:val="es-AR"/>
        </w:rPr>
        <w:t xml:space="preserve"> </w:t>
      </w:r>
      <w:r w:rsidR="005B7A97" w:rsidRPr="0016449F">
        <w:rPr>
          <w:lang w:val="es-AR"/>
        </w:rPr>
        <w:t>020</w:t>
      </w:r>
      <w:r w:rsidR="005B7A97">
        <w:rPr>
          <w:lang w:val="es-AR"/>
        </w:rPr>
        <w:t xml:space="preserve"> </w:t>
      </w:r>
      <w:r w:rsidR="005B7A97" w:rsidRPr="0016449F">
        <w:rPr>
          <w:lang w:val="es-AR"/>
        </w:rPr>
        <w:t>440</w:t>
      </w:r>
      <w:r w:rsidR="00FE4B7E">
        <w:rPr>
          <w:lang w:val="es-AR"/>
        </w:rPr>
        <w:t xml:space="preserve"> $EUA</w:t>
      </w:r>
      <w:r w:rsidR="005B7A97" w:rsidRPr="0016449F">
        <w:rPr>
          <w:lang w:val="es-AR"/>
        </w:rPr>
        <w:t xml:space="preserve"> aprobados </w:t>
      </w:r>
      <w:r w:rsidR="005B7A97">
        <w:rPr>
          <w:lang w:val="es-AR"/>
        </w:rPr>
        <w:t>hasta el momento</w:t>
      </w:r>
      <w:r w:rsidR="005B7A97" w:rsidRPr="0016449F">
        <w:rPr>
          <w:lang w:val="es-AR"/>
        </w:rPr>
        <w:t>,</w:t>
      </w:r>
      <w:r>
        <w:rPr>
          <w:lang w:val="es-AR"/>
        </w:rPr>
        <w:t xml:space="preserve"> se habían desembolsado</w:t>
      </w:r>
      <w:r w:rsidR="005B7A97" w:rsidRPr="0016449F">
        <w:rPr>
          <w:lang w:val="es-AR"/>
        </w:rPr>
        <w:t xml:space="preserve"> 1</w:t>
      </w:r>
      <w:r w:rsidR="005B7A97">
        <w:rPr>
          <w:lang w:val="es-AR"/>
        </w:rPr>
        <w:t xml:space="preserve"> </w:t>
      </w:r>
      <w:r w:rsidR="005B7A97" w:rsidRPr="0016449F">
        <w:rPr>
          <w:lang w:val="es-AR"/>
        </w:rPr>
        <w:t>243</w:t>
      </w:r>
      <w:r w:rsidR="005B7A97">
        <w:rPr>
          <w:lang w:val="es-AR"/>
        </w:rPr>
        <w:t xml:space="preserve"> </w:t>
      </w:r>
      <w:r w:rsidR="005B7A97" w:rsidRPr="0016449F">
        <w:rPr>
          <w:lang w:val="es-AR"/>
        </w:rPr>
        <w:t>495</w:t>
      </w:r>
      <w:r w:rsidR="009B7F5D" w:rsidRPr="0016449F">
        <w:rPr>
          <w:lang w:val="es-AR"/>
        </w:rPr>
        <w:t xml:space="preserve"> </w:t>
      </w:r>
      <w:r w:rsidR="009B7F5D">
        <w:rPr>
          <w:lang w:val="es-AR"/>
        </w:rPr>
        <w:t>$EUA</w:t>
      </w:r>
      <w:r w:rsidR="005B7A97" w:rsidRPr="0016449F">
        <w:rPr>
          <w:lang w:val="es-AR"/>
        </w:rPr>
        <w:t xml:space="preserve"> (41</w:t>
      </w:r>
      <w:r w:rsidR="005B7A97">
        <w:rPr>
          <w:lang w:val="es-AR"/>
        </w:rPr>
        <w:t>,</w:t>
      </w:r>
      <w:r w:rsidR="005B7A97" w:rsidRPr="0016449F">
        <w:rPr>
          <w:lang w:val="es-AR"/>
        </w:rPr>
        <w:t>16 por ciento)</w:t>
      </w:r>
      <w:r>
        <w:rPr>
          <w:lang w:val="es-AR"/>
        </w:rPr>
        <w:t>,</w:t>
      </w:r>
      <w:r w:rsidR="005B7A97" w:rsidRPr="0016449F">
        <w:rPr>
          <w:lang w:val="es-AR"/>
        </w:rPr>
        <w:t xml:space="preserve"> </w:t>
      </w:r>
      <w:r w:rsidR="005B7A97">
        <w:rPr>
          <w:lang w:val="es-AR"/>
        </w:rPr>
        <w:t>como</w:t>
      </w:r>
      <w:r w:rsidR="005B7A97" w:rsidRPr="0016449F">
        <w:rPr>
          <w:lang w:val="es-AR"/>
        </w:rPr>
        <w:t xml:space="preserve"> </w:t>
      </w:r>
      <w:r w:rsidR="005B7A97">
        <w:rPr>
          <w:lang w:val="es-AR"/>
        </w:rPr>
        <w:t>se indica</w:t>
      </w:r>
      <w:r w:rsidR="005B7A97" w:rsidRPr="0016449F">
        <w:rPr>
          <w:lang w:val="es-AR"/>
        </w:rPr>
        <w:t xml:space="preserve"> </w:t>
      </w:r>
      <w:r w:rsidR="001B3ED7">
        <w:rPr>
          <w:lang w:val="es-AR"/>
        </w:rPr>
        <w:t>en el Cuadro</w:t>
      </w:r>
      <w:r w:rsidR="005B7A97" w:rsidRPr="0016449F">
        <w:rPr>
          <w:lang w:val="es-AR"/>
        </w:rPr>
        <w:t xml:space="preserve"> 5. </w:t>
      </w:r>
      <w:r w:rsidR="00AD24E3">
        <w:rPr>
          <w:lang w:val="es-AR"/>
        </w:rPr>
        <w:t xml:space="preserve"> </w:t>
      </w:r>
      <w:r w:rsidR="005B7A97" w:rsidRPr="0016449F">
        <w:rPr>
          <w:lang w:val="es-AR"/>
        </w:rPr>
        <w:t xml:space="preserve">El </w:t>
      </w:r>
      <w:r w:rsidR="005B7A97">
        <w:rPr>
          <w:lang w:val="es-AR"/>
        </w:rPr>
        <w:t>saldo</w:t>
      </w:r>
      <w:r w:rsidR="005B7A97" w:rsidRPr="0016449F">
        <w:rPr>
          <w:lang w:val="es-AR"/>
        </w:rPr>
        <w:t xml:space="preserve"> de 1</w:t>
      </w:r>
      <w:r w:rsidR="005B7A97">
        <w:rPr>
          <w:lang w:val="es-AR"/>
        </w:rPr>
        <w:t xml:space="preserve"> </w:t>
      </w:r>
      <w:r w:rsidR="005B7A97" w:rsidRPr="0016449F">
        <w:rPr>
          <w:lang w:val="es-AR"/>
        </w:rPr>
        <w:t>776</w:t>
      </w:r>
      <w:r w:rsidR="005B7A97">
        <w:rPr>
          <w:lang w:val="es-AR"/>
        </w:rPr>
        <w:t xml:space="preserve"> </w:t>
      </w:r>
      <w:r w:rsidR="005B7A97" w:rsidRPr="0016449F">
        <w:rPr>
          <w:lang w:val="es-AR"/>
        </w:rPr>
        <w:t>945</w:t>
      </w:r>
      <w:r w:rsidR="009B7F5D" w:rsidRPr="0016449F">
        <w:rPr>
          <w:lang w:val="es-AR"/>
        </w:rPr>
        <w:t xml:space="preserve"> </w:t>
      </w:r>
      <w:r w:rsidR="009B7F5D">
        <w:rPr>
          <w:lang w:val="es-AR"/>
        </w:rPr>
        <w:t>$EUA</w:t>
      </w:r>
      <w:r w:rsidR="005B7A97" w:rsidRPr="0016449F">
        <w:rPr>
          <w:lang w:val="es-AR"/>
        </w:rPr>
        <w:t xml:space="preserve"> </w:t>
      </w:r>
      <w:r>
        <w:rPr>
          <w:lang w:val="es-AR"/>
        </w:rPr>
        <w:t>se desembolsará</w:t>
      </w:r>
      <w:r w:rsidR="005B7A97" w:rsidRPr="0016449F">
        <w:rPr>
          <w:lang w:val="es-AR"/>
        </w:rPr>
        <w:t xml:space="preserve"> en 2020 y 2021.</w:t>
      </w:r>
    </w:p>
    <w:p w:rsidR="007A692A" w:rsidRDefault="007A692A">
      <w:pPr>
        <w:jc w:val="left"/>
        <w:rPr>
          <w:b/>
          <w:lang w:val="es-AR"/>
        </w:rPr>
      </w:pPr>
      <w:r>
        <w:rPr>
          <w:b/>
          <w:lang w:val="es-AR"/>
        </w:rPr>
        <w:br w:type="page"/>
      </w:r>
    </w:p>
    <w:p w:rsidR="005B7A97" w:rsidRPr="0016449F" w:rsidRDefault="00672C74" w:rsidP="005B7A97">
      <w:pPr>
        <w:rPr>
          <w:lang w:val="es-AR"/>
        </w:rPr>
      </w:pPr>
      <w:r>
        <w:rPr>
          <w:b/>
          <w:lang w:val="es-AR"/>
        </w:rPr>
        <w:t>Cuadro</w:t>
      </w:r>
      <w:r w:rsidRPr="0016449F">
        <w:rPr>
          <w:b/>
          <w:lang w:val="es-AR"/>
        </w:rPr>
        <w:t xml:space="preserve"> 5. </w:t>
      </w:r>
      <w:r>
        <w:rPr>
          <w:b/>
          <w:lang w:val="es-AR"/>
        </w:rPr>
        <w:t>I</w:t>
      </w:r>
      <w:r w:rsidR="005B7A97" w:rsidRPr="0016449F">
        <w:rPr>
          <w:b/>
          <w:lang w:val="es-AR"/>
        </w:rPr>
        <w:t xml:space="preserve">nforme financiero del primer </w:t>
      </w:r>
      <w:r>
        <w:rPr>
          <w:b/>
          <w:lang w:val="es-AR"/>
        </w:rPr>
        <w:t xml:space="preserve">tramo </w:t>
      </w:r>
      <w:r w:rsidR="005B7A97" w:rsidRPr="0016449F">
        <w:rPr>
          <w:b/>
          <w:lang w:val="es-AR"/>
        </w:rPr>
        <w:t xml:space="preserve">de la etapa II del plan de gestión de eliminación de </w:t>
      </w:r>
      <w:r w:rsidR="005B7A97">
        <w:rPr>
          <w:b/>
          <w:lang w:val="es-AR"/>
        </w:rPr>
        <w:t>los HCFC</w:t>
      </w:r>
      <w:r w:rsidR="005B7A97" w:rsidRPr="0016449F">
        <w:rPr>
          <w:b/>
          <w:lang w:val="es-AR"/>
        </w:rPr>
        <w:t xml:space="preserve"> para la </w:t>
      </w:r>
      <w:r w:rsidR="00DE510C">
        <w:rPr>
          <w:b/>
          <w:lang w:val="es-AR"/>
        </w:rPr>
        <w:t xml:space="preserve">República Islámica </w:t>
      </w:r>
      <w:proofErr w:type="spellStart"/>
      <w:r w:rsidR="00DE510C">
        <w:rPr>
          <w:b/>
          <w:lang w:val="es-AR"/>
        </w:rPr>
        <w:t>del</w:t>
      </w:r>
      <w:proofErr w:type="spellEnd"/>
      <w:r w:rsidR="005B7A97" w:rsidRPr="0016449F">
        <w:rPr>
          <w:b/>
          <w:lang w:val="es-AR"/>
        </w:rPr>
        <w:t xml:space="preserve"> Irán</w:t>
      </w:r>
    </w:p>
    <w:tbl>
      <w:tblPr>
        <w:tblW w:w="5000" w:type="pct"/>
        <w:tblLook w:val="04A0" w:firstRow="1" w:lastRow="0" w:firstColumn="1" w:lastColumn="0" w:noHBand="0" w:noVBand="1"/>
      </w:tblPr>
      <w:tblGrid>
        <w:gridCol w:w="2337"/>
        <w:gridCol w:w="2337"/>
        <w:gridCol w:w="2338"/>
        <w:gridCol w:w="2338"/>
      </w:tblGrid>
      <w:tr w:rsidR="005B7A97" w:rsidRPr="0016449F" w:rsidTr="00DE510C">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rsidR="005B7A97" w:rsidRPr="0016449F" w:rsidRDefault="005B7A97" w:rsidP="00DE510C">
            <w:pPr>
              <w:rPr>
                <w:b/>
                <w:bCs/>
                <w:color w:val="000000"/>
                <w:sz w:val="21"/>
                <w:szCs w:val="21"/>
                <w:lang w:val="es-AR" w:eastAsia="en-CA"/>
              </w:rPr>
            </w:pPr>
            <w:r>
              <w:rPr>
                <w:b/>
                <w:bCs/>
                <w:color w:val="000000"/>
                <w:sz w:val="21"/>
                <w:szCs w:val="21"/>
                <w:lang w:val="es-AR"/>
              </w:rPr>
              <w:t>Organismo</w:t>
            </w:r>
          </w:p>
        </w:tc>
        <w:tc>
          <w:tcPr>
            <w:tcW w:w="1250" w:type="pct"/>
            <w:tcBorders>
              <w:top w:val="single" w:sz="4" w:space="0" w:color="auto"/>
              <w:left w:val="single" w:sz="4" w:space="0" w:color="auto"/>
              <w:right w:val="single" w:sz="4" w:space="0" w:color="auto"/>
            </w:tcBorders>
            <w:noWrap/>
            <w:vAlign w:val="center"/>
            <w:hideMark/>
          </w:tcPr>
          <w:p w:rsidR="005B7A97" w:rsidRPr="0016449F" w:rsidRDefault="005B7A97" w:rsidP="00DE510C">
            <w:pPr>
              <w:jc w:val="center"/>
              <w:rPr>
                <w:b/>
                <w:color w:val="000000"/>
                <w:sz w:val="21"/>
                <w:szCs w:val="21"/>
                <w:lang w:val="es-AR" w:eastAsia="en-CA"/>
              </w:rPr>
            </w:pPr>
            <w:r w:rsidRPr="0016449F">
              <w:rPr>
                <w:b/>
                <w:color w:val="000000"/>
                <w:sz w:val="21"/>
                <w:szCs w:val="21"/>
                <w:lang w:val="es-AR"/>
              </w:rPr>
              <w:t>Aprobado (</w:t>
            </w:r>
            <w:r w:rsidR="00FC22EA">
              <w:rPr>
                <w:b/>
                <w:color w:val="000000"/>
                <w:sz w:val="21"/>
                <w:szCs w:val="21"/>
                <w:lang w:val="es-AR"/>
              </w:rPr>
              <w:t>$EUA</w:t>
            </w:r>
            <w:r w:rsidRPr="0016449F">
              <w:rPr>
                <w:b/>
                <w:color w:val="000000"/>
                <w:sz w:val="21"/>
                <w:szCs w:val="21"/>
                <w:lang w:val="es-AR"/>
              </w:rPr>
              <w:t>)</w:t>
            </w:r>
          </w:p>
        </w:tc>
        <w:tc>
          <w:tcPr>
            <w:tcW w:w="1250" w:type="pct"/>
            <w:tcBorders>
              <w:top w:val="single" w:sz="4" w:space="0" w:color="auto"/>
              <w:left w:val="single" w:sz="4" w:space="0" w:color="auto"/>
              <w:bottom w:val="single" w:sz="4" w:space="0" w:color="auto"/>
              <w:right w:val="single" w:sz="4" w:space="0" w:color="auto"/>
            </w:tcBorders>
            <w:vAlign w:val="center"/>
          </w:tcPr>
          <w:p w:rsidR="005B7A97" w:rsidRPr="0016449F" w:rsidRDefault="005B7A97" w:rsidP="00DE510C">
            <w:pPr>
              <w:jc w:val="center"/>
              <w:rPr>
                <w:b/>
                <w:color w:val="000000"/>
                <w:sz w:val="21"/>
                <w:szCs w:val="21"/>
                <w:lang w:val="es-AR" w:eastAsia="en-CA"/>
              </w:rPr>
            </w:pPr>
            <w:r w:rsidRPr="0016449F">
              <w:rPr>
                <w:b/>
                <w:color w:val="000000"/>
                <w:sz w:val="21"/>
                <w:szCs w:val="21"/>
                <w:lang w:val="es-AR"/>
              </w:rPr>
              <w:t>Desembolsado (</w:t>
            </w:r>
            <w:r w:rsidR="00FC22EA">
              <w:rPr>
                <w:b/>
                <w:color w:val="000000"/>
                <w:sz w:val="21"/>
                <w:szCs w:val="21"/>
                <w:lang w:val="es-AR"/>
              </w:rPr>
              <w:t>$EUA</w:t>
            </w:r>
            <w:r w:rsidRPr="0016449F">
              <w:rPr>
                <w:b/>
                <w:color w:val="000000"/>
                <w:sz w:val="21"/>
                <w:szCs w:val="21"/>
                <w:lang w:val="es-AR"/>
              </w:rPr>
              <w:t>)</w:t>
            </w:r>
          </w:p>
        </w:tc>
        <w:tc>
          <w:tcPr>
            <w:tcW w:w="1250" w:type="pct"/>
            <w:tcBorders>
              <w:top w:val="single" w:sz="4" w:space="0" w:color="auto"/>
              <w:left w:val="single" w:sz="4" w:space="0" w:color="auto"/>
              <w:bottom w:val="single" w:sz="4" w:space="0" w:color="auto"/>
              <w:right w:val="single" w:sz="4" w:space="0" w:color="auto"/>
            </w:tcBorders>
          </w:tcPr>
          <w:p w:rsidR="005B7A97" w:rsidRPr="0016449F" w:rsidRDefault="00FC22EA" w:rsidP="00DE510C">
            <w:pPr>
              <w:jc w:val="center"/>
              <w:rPr>
                <w:b/>
                <w:color w:val="000000"/>
                <w:sz w:val="21"/>
                <w:szCs w:val="21"/>
                <w:lang w:val="es-AR" w:eastAsia="en-CA"/>
              </w:rPr>
            </w:pPr>
            <w:r>
              <w:rPr>
                <w:b/>
                <w:color w:val="000000"/>
                <w:sz w:val="21"/>
                <w:szCs w:val="21"/>
                <w:lang w:val="es-AR"/>
              </w:rPr>
              <w:t>Í</w:t>
            </w:r>
            <w:r w:rsidR="005D0FF7">
              <w:rPr>
                <w:b/>
                <w:color w:val="000000"/>
                <w:sz w:val="21"/>
                <w:szCs w:val="21"/>
                <w:lang w:val="es-AR"/>
              </w:rPr>
              <w:t>n</w:t>
            </w:r>
            <w:r>
              <w:rPr>
                <w:b/>
                <w:color w:val="000000"/>
                <w:sz w:val="21"/>
                <w:szCs w:val="21"/>
                <w:lang w:val="es-AR"/>
              </w:rPr>
              <w:t>dice de desembolsos</w:t>
            </w:r>
            <w:r w:rsidR="005B7A97" w:rsidRPr="0016449F">
              <w:rPr>
                <w:b/>
                <w:color w:val="000000"/>
                <w:sz w:val="21"/>
                <w:szCs w:val="21"/>
                <w:lang w:val="es-AR"/>
              </w:rPr>
              <w:t xml:space="preserve"> (%)</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5B7A97" w:rsidP="00DE510C">
            <w:pPr>
              <w:rPr>
                <w:bCs/>
                <w:color w:val="000000"/>
                <w:sz w:val="20"/>
                <w:szCs w:val="20"/>
                <w:lang w:val="es-AR" w:eastAsia="en-CA"/>
              </w:rPr>
            </w:pPr>
            <w:r w:rsidRPr="0016449F">
              <w:rPr>
                <w:bCs/>
                <w:color w:val="000000"/>
                <w:sz w:val="20"/>
                <w:szCs w:val="20"/>
                <w:lang w:val="es-AR"/>
              </w:rPr>
              <w:t>PNUD</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5B7A97" w:rsidRPr="0016449F" w:rsidRDefault="005B7A97" w:rsidP="00DE510C">
            <w:pPr>
              <w:jc w:val="right"/>
              <w:rPr>
                <w:color w:val="000000"/>
                <w:sz w:val="20"/>
                <w:szCs w:val="20"/>
                <w:lang w:val="es-AR"/>
              </w:rPr>
            </w:pPr>
            <w:r w:rsidRPr="0016449F">
              <w:rPr>
                <w:sz w:val="20"/>
                <w:szCs w:val="20"/>
                <w:lang w:val="es-AR"/>
              </w:rPr>
              <w:t>1</w:t>
            </w:r>
            <w:r>
              <w:rPr>
                <w:sz w:val="20"/>
                <w:szCs w:val="20"/>
                <w:lang w:val="es-AR"/>
              </w:rPr>
              <w:t xml:space="preserve"> </w:t>
            </w:r>
            <w:r w:rsidRPr="0016449F">
              <w:rPr>
                <w:sz w:val="20"/>
                <w:szCs w:val="20"/>
                <w:lang w:val="es-AR"/>
              </w:rPr>
              <w:t>298</w:t>
            </w:r>
            <w:r>
              <w:rPr>
                <w:sz w:val="20"/>
                <w:szCs w:val="20"/>
                <w:lang w:val="es-AR"/>
              </w:rPr>
              <w:t xml:space="preserve"> </w:t>
            </w:r>
            <w:r w:rsidRPr="0016449F">
              <w:rPr>
                <w:sz w:val="20"/>
                <w:szCs w:val="20"/>
                <w:lang w:val="es-AR"/>
              </w:rPr>
              <w:t>170</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tcPr>
          <w:p w:rsidR="005B7A97" w:rsidRPr="0016449F" w:rsidRDefault="005B7A97" w:rsidP="00DE510C">
            <w:pPr>
              <w:jc w:val="right"/>
              <w:rPr>
                <w:color w:val="000000"/>
                <w:sz w:val="20"/>
                <w:szCs w:val="20"/>
                <w:lang w:val="es-AR"/>
              </w:rPr>
            </w:pPr>
            <w:r w:rsidRPr="0016449F">
              <w:rPr>
                <w:sz w:val="20"/>
                <w:szCs w:val="20"/>
                <w:lang w:val="es-AR"/>
              </w:rPr>
              <w:t>664</w:t>
            </w:r>
            <w:r>
              <w:rPr>
                <w:sz w:val="20"/>
                <w:szCs w:val="20"/>
                <w:lang w:val="es-AR"/>
              </w:rPr>
              <w:t xml:space="preserve"> </w:t>
            </w:r>
            <w:r w:rsidRPr="0016449F">
              <w:rPr>
                <w:sz w:val="20"/>
                <w:szCs w:val="20"/>
                <w:lang w:val="es-AR"/>
              </w:rPr>
              <w:t>051</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color w:val="000000"/>
                <w:sz w:val="20"/>
                <w:szCs w:val="20"/>
                <w:lang w:val="es-AR"/>
              </w:rPr>
            </w:pPr>
            <w:r w:rsidRPr="0016449F">
              <w:rPr>
                <w:sz w:val="20"/>
                <w:szCs w:val="20"/>
                <w:lang w:val="es-AR"/>
              </w:rPr>
              <w:t>51</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5B7A97" w:rsidP="00DE510C">
            <w:pPr>
              <w:rPr>
                <w:bCs/>
                <w:color w:val="000000"/>
                <w:sz w:val="20"/>
                <w:szCs w:val="20"/>
                <w:lang w:val="es-AR" w:eastAsia="en-CA"/>
              </w:rPr>
            </w:pPr>
            <w:r w:rsidRPr="0016449F">
              <w:rPr>
                <w:bCs/>
                <w:color w:val="000000"/>
                <w:sz w:val="20"/>
                <w:szCs w:val="20"/>
                <w:lang w:val="es-AR"/>
              </w:rPr>
              <w:lastRenderedPageBreak/>
              <w:t>ONUDI</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5B7A97" w:rsidRPr="0016449F" w:rsidRDefault="005B7A97" w:rsidP="00DE510C">
            <w:pPr>
              <w:jc w:val="right"/>
              <w:rPr>
                <w:color w:val="000000"/>
                <w:sz w:val="20"/>
                <w:szCs w:val="20"/>
                <w:lang w:val="es-AR"/>
              </w:rPr>
            </w:pPr>
            <w:r w:rsidRPr="0016449F">
              <w:rPr>
                <w:sz w:val="20"/>
                <w:szCs w:val="20"/>
                <w:lang w:val="es-AR"/>
              </w:rPr>
              <w:t>473</w:t>
            </w:r>
            <w:r>
              <w:rPr>
                <w:sz w:val="20"/>
                <w:szCs w:val="20"/>
                <w:lang w:val="es-AR"/>
              </w:rPr>
              <w:t xml:space="preserve"> </w:t>
            </w:r>
            <w:r w:rsidRPr="0016449F">
              <w:rPr>
                <w:sz w:val="20"/>
                <w:szCs w:val="20"/>
                <w:lang w:val="es-AR"/>
              </w:rPr>
              <w:t>567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5B7A97" w:rsidRPr="0016449F" w:rsidRDefault="005B7A97" w:rsidP="00DE510C">
            <w:pPr>
              <w:jc w:val="right"/>
              <w:rPr>
                <w:color w:val="000000"/>
                <w:sz w:val="20"/>
                <w:szCs w:val="20"/>
                <w:lang w:val="es-AR"/>
              </w:rPr>
            </w:pPr>
            <w:r w:rsidRPr="0016449F">
              <w:rPr>
                <w:sz w:val="20"/>
                <w:szCs w:val="20"/>
                <w:lang w:val="es-AR"/>
              </w:rPr>
              <w:t>120</w:t>
            </w:r>
            <w:r>
              <w:rPr>
                <w:sz w:val="20"/>
                <w:szCs w:val="20"/>
                <w:lang w:val="es-AR"/>
              </w:rPr>
              <w:t xml:space="preserve"> </w:t>
            </w:r>
            <w:r w:rsidRPr="0016449F">
              <w:rPr>
                <w:sz w:val="20"/>
                <w:szCs w:val="20"/>
                <w:lang w:val="es-AR"/>
              </w:rPr>
              <w:t>415</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sz w:val="20"/>
                <w:szCs w:val="20"/>
                <w:lang w:val="es-AR"/>
              </w:rPr>
            </w:pPr>
            <w:r w:rsidRPr="0016449F">
              <w:rPr>
                <w:sz w:val="20"/>
                <w:szCs w:val="20"/>
                <w:lang w:val="es-AR"/>
              </w:rPr>
              <w:t>25</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5B7A97" w:rsidP="00DE510C">
            <w:pPr>
              <w:rPr>
                <w:bCs/>
                <w:color w:val="000000"/>
                <w:sz w:val="20"/>
                <w:szCs w:val="20"/>
                <w:lang w:val="es-AR" w:eastAsia="en-CA"/>
              </w:rPr>
            </w:pPr>
            <w:r w:rsidRPr="0016449F">
              <w:rPr>
                <w:bCs/>
                <w:color w:val="000000"/>
                <w:sz w:val="20"/>
                <w:szCs w:val="20"/>
                <w:lang w:val="es-AR"/>
              </w:rPr>
              <w:t>PNUMA</w:t>
            </w:r>
            <w:r w:rsidRPr="0016449F">
              <w:rPr>
                <w:lang w:val="es-AR"/>
              </w:rPr>
              <w:t xml:space="preserve"> </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5B7A97" w:rsidRPr="0016449F" w:rsidRDefault="005B7A97" w:rsidP="00DE510C">
            <w:pPr>
              <w:jc w:val="right"/>
              <w:rPr>
                <w:color w:val="000000"/>
                <w:sz w:val="20"/>
                <w:szCs w:val="20"/>
                <w:lang w:val="es-AR"/>
              </w:rPr>
            </w:pPr>
            <w:r w:rsidRPr="0016449F">
              <w:rPr>
                <w:sz w:val="20"/>
                <w:szCs w:val="20"/>
                <w:lang w:val="es-AR"/>
              </w:rPr>
              <w:t>200</w:t>
            </w:r>
            <w:r>
              <w:rPr>
                <w:sz w:val="20"/>
                <w:szCs w:val="20"/>
                <w:lang w:val="es-AR"/>
              </w:rPr>
              <w:t xml:space="preserve"> </w:t>
            </w:r>
            <w:r w:rsidRPr="0016449F">
              <w:rPr>
                <w:sz w:val="20"/>
                <w:szCs w:val="20"/>
                <w:lang w:val="es-AR"/>
              </w:rPr>
              <w:t>000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5B7A97" w:rsidRPr="0016449F" w:rsidRDefault="005B7A97" w:rsidP="00DE510C">
            <w:pPr>
              <w:jc w:val="right"/>
              <w:rPr>
                <w:color w:val="000000"/>
                <w:sz w:val="20"/>
                <w:szCs w:val="20"/>
                <w:lang w:val="es-AR"/>
              </w:rPr>
            </w:pPr>
            <w:r w:rsidRPr="0016449F">
              <w:rPr>
                <w:sz w:val="20"/>
                <w:szCs w:val="20"/>
                <w:lang w:val="es-AR"/>
              </w:rPr>
              <w:t>72</w:t>
            </w:r>
            <w:r>
              <w:rPr>
                <w:sz w:val="20"/>
                <w:szCs w:val="20"/>
                <w:lang w:val="es-AR"/>
              </w:rPr>
              <w:t xml:space="preserve"> </w:t>
            </w:r>
            <w:r w:rsidRPr="0016449F">
              <w:rPr>
                <w:sz w:val="20"/>
                <w:szCs w:val="20"/>
                <w:lang w:val="es-AR"/>
              </w:rPr>
              <w:t>956</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color w:val="000000"/>
                <w:sz w:val="20"/>
                <w:szCs w:val="20"/>
                <w:lang w:val="es-AR"/>
              </w:rPr>
            </w:pPr>
            <w:r w:rsidRPr="0016449F">
              <w:rPr>
                <w:sz w:val="20"/>
                <w:szCs w:val="20"/>
                <w:lang w:val="es-AR"/>
              </w:rPr>
              <w:t>36</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5D0FF7" w:rsidP="005D0FF7">
            <w:pPr>
              <w:rPr>
                <w:bCs/>
                <w:color w:val="000000"/>
                <w:sz w:val="20"/>
                <w:szCs w:val="20"/>
                <w:lang w:val="es-AR" w:eastAsia="en-CA"/>
              </w:rPr>
            </w:pPr>
            <w:r>
              <w:rPr>
                <w:bCs/>
                <w:color w:val="000000"/>
                <w:sz w:val="20"/>
                <w:szCs w:val="20"/>
                <w:lang w:val="es-AR"/>
              </w:rPr>
              <w:t>G</w:t>
            </w:r>
            <w:r w:rsidR="005B7A97">
              <w:rPr>
                <w:bCs/>
                <w:color w:val="000000"/>
                <w:sz w:val="20"/>
                <w:szCs w:val="20"/>
                <w:lang w:val="es-AR"/>
              </w:rPr>
              <w:t>obierno</w:t>
            </w:r>
            <w:r w:rsidR="005B7A97" w:rsidRPr="0016449F">
              <w:rPr>
                <w:bCs/>
                <w:color w:val="000000"/>
                <w:sz w:val="20"/>
                <w:szCs w:val="20"/>
                <w:lang w:val="es-AR"/>
              </w:rPr>
              <w:t xml:space="preserve"> de Alemania</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5B7A97" w:rsidRPr="0016449F" w:rsidRDefault="005B7A97" w:rsidP="00DE510C">
            <w:pPr>
              <w:jc w:val="right"/>
              <w:rPr>
                <w:color w:val="000000"/>
                <w:sz w:val="20"/>
                <w:szCs w:val="20"/>
                <w:lang w:val="es-AR"/>
              </w:rPr>
            </w:pPr>
            <w:r w:rsidRPr="0016449F">
              <w:rPr>
                <w:sz w:val="20"/>
                <w:szCs w:val="20"/>
                <w:lang w:val="es-AR"/>
              </w:rPr>
              <w:t>645</w:t>
            </w:r>
            <w:r>
              <w:rPr>
                <w:sz w:val="20"/>
                <w:szCs w:val="20"/>
                <w:lang w:val="es-AR"/>
              </w:rPr>
              <w:t xml:space="preserve"> </w:t>
            </w:r>
            <w:r w:rsidRPr="0016449F">
              <w:rPr>
                <w:sz w:val="20"/>
                <w:szCs w:val="20"/>
                <w:lang w:val="es-AR"/>
              </w:rPr>
              <w:t>500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5B7A97" w:rsidRPr="0016449F" w:rsidRDefault="005B7A97" w:rsidP="00DE510C">
            <w:pPr>
              <w:jc w:val="right"/>
              <w:rPr>
                <w:color w:val="000000"/>
                <w:sz w:val="20"/>
                <w:szCs w:val="20"/>
                <w:lang w:val="es-AR"/>
              </w:rPr>
            </w:pPr>
            <w:r w:rsidRPr="0016449F">
              <w:rPr>
                <w:sz w:val="20"/>
                <w:szCs w:val="20"/>
                <w:lang w:val="es-AR"/>
              </w:rPr>
              <w:t>369</w:t>
            </w:r>
            <w:r>
              <w:rPr>
                <w:sz w:val="20"/>
                <w:szCs w:val="20"/>
                <w:lang w:val="es-AR"/>
              </w:rPr>
              <w:t xml:space="preserve"> </w:t>
            </w:r>
            <w:r w:rsidRPr="0016449F">
              <w:rPr>
                <w:sz w:val="20"/>
                <w:szCs w:val="20"/>
                <w:lang w:val="es-AR"/>
              </w:rPr>
              <w:t>556</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sz w:val="20"/>
                <w:szCs w:val="20"/>
                <w:lang w:val="es-AR"/>
              </w:rPr>
            </w:pPr>
            <w:r w:rsidRPr="0016449F">
              <w:rPr>
                <w:sz w:val="20"/>
                <w:szCs w:val="20"/>
                <w:lang w:val="es-AR"/>
              </w:rPr>
              <w:t>57</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tcPr>
          <w:p w:rsidR="005B7A97" w:rsidRPr="0016449F" w:rsidRDefault="005D0FF7" w:rsidP="005D0FF7">
            <w:pPr>
              <w:rPr>
                <w:bCs/>
                <w:color w:val="000000"/>
                <w:sz w:val="20"/>
                <w:szCs w:val="20"/>
                <w:lang w:val="es-AR" w:eastAsia="en-CA"/>
              </w:rPr>
            </w:pPr>
            <w:r>
              <w:rPr>
                <w:bCs/>
                <w:color w:val="000000"/>
                <w:sz w:val="20"/>
                <w:szCs w:val="20"/>
                <w:lang w:val="es-AR"/>
              </w:rPr>
              <w:t>G</w:t>
            </w:r>
            <w:r w:rsidR="005B7A97">
              <w:rPr>
                <w:bCs/>
                <w:color w:val="000000"/>
                <w:sz w:val="20"/>
                <w:szCs w:val="20"/>
                <w:lang w:val="es-AR"/>
              </w:rPr>
              <w:t>obierno</w:t>
            </w:r>
            <w:r w:rsidR="005B7A97" w:rsidRPr="0016449F">
              <w:rPr>
                <w:bCs/>
                <w:color w:val="000000"/>
                <w:sz w:val="20"/>
                <w:szCs w:val="20"/>
                <w:lang w:val="es-AR"/>
              </w:rPr>
              <w:t xml:space="preserve"> de Italia</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5B7A97" w:rsidRPr="0016449F" w:rsidRDefault="005B7A97" w:rsidP="00DE510C">
            <w:pPr>
              <w:jc w:val="right"/>
              <w:rPr>
                <w:color w:val="000000"/>
                <w:sz w:val="20"/>
                <w:szCs w:val="20"/>
                <w:lang w:val="es-AR"/>
              </w:rPr>
            </w:pPr>
            <w:r w:rsidRPr="0016449F">
              <w:rPr>
                <w:sz w:val="20"/>
                <w:szCs w:val="20"/>
                <w:lang w:val="es-AR"/>
              </w:rPr>
              <w:t>403</w:t>
            </w:r>
            <w:r>
              <w:rPr>
                <w:sz w:val="20"/>
                <w:szCs w:val="20"/>
                <w:lang w:val="es-AR"/>
              </w:rPr>
              <w:t xml:space="preserve"> </w:t>
            </w:r>
            <w:r w:rsidRPr="0016449F">
              <w:rPr>
                <w:sz w:val="20"/>
                <w:szCs w:val="20"/>
                <w:lang w:val="es-AR"/>
              </w:rPr>
              <w:t>203</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5B7A97" w:rsidRPr="0016449F" w:rsidRDefault="005B7A97" w:rsidP="00DE510C">
            <w:pPr>
              <w:jc w:val="right"/>
              <w:rPr>
                <w:sz w:val="20"/>
                <w:szCs w:val="20"/>
                <w:lang w:val="es-AR"/>
              </w:rPr>
            </w:pPr>
            <w:r w:rsidRPr="0016449F">
              <w:rPr>
                <w:sz w:val="20"/>
                <w:szCs w:val="20"/>
                <w:lang w:val="es-AR"/>
              </w:rPr>
              <w:t>16</w:t>
            </w:r>
            <w:r>
              <w:rPr>
                <w:sz w:val="20"/>
                <w:szCs w:val="20"/>
                <w:lang w:val="es-AR"/>
              </w:rPr>
              <w:t xml:space="preserve"> </w:t>
            </w:r>
            <w:r w:rsidRPr="0016449F">
              <w:rPr>
                <w:sz w:val="20"/>
                <w:szCs w:val="20"/>
                <w:lang w:val="es-AR"/>
              </w:rPr>
              <w:t>517</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sz w:val="20"/>
                <w:szCs w:val="20"/>
                <w:lang w:val="es-AR"/>
              </w:rPr>
            </w:pPr>
            <w:r w:rsidRPr="0016449F">
              <w:rPr>
                <w:sz w:val="20"/>
                <w:szCs w:val="20"/>
                <w:lang w:val="es-AR"/>
              </w:rPr>
              <w:t>4</w:t>
            </w:r>
          </w:p>
        </w:tc>
      </w:tr>
      <w:tr w:rsidR="005B7A97" w:rsidRPr="0016449F" w:rsidTr="00DE510C">
        <w:tc>
          <w:tcPr>
            <w:tcW w:w="1250" w:type="pct"/>
            <w:tcBorders>
              <w:top w:val="nil"/>
              <w:left w:val="single" w:sz="4" w:space="0" w:color="auto"/>
              <w:bottom w:val="single" w:sz="4" w:space="0" w:color="auto"/>
              <w:right w:val="single" w:sz="4" w:space="0" w:color="auto"/>
            </w:tcBorders>
            <w:noWrap/>
            <w:vAlign w:val="center"/>
            <w:hideMark/>
          </w:tcPr>
          <w:p w:rsidR="005B7A97" w:rsidRPr="0016449F" w:rsidRDefault="005B7A97" w:rsidP="00DE510C">
            <w:pPr>
              <w:rPr>
                <w:b/>
                <w:bCs/>
                <w:color w:val="000000"/>
                <w:sz w:val="20"/>
                <w:szCs w:val="20"/>
                <w:lang w:val="es-AR" w:eastAsia="en-CA"/>
              </w:rPr>
            </w:pPr>
            <w:r w:rsidRPr="0016449F">
              <w:rPr>
                <w:b/>
                <w:bCs/>
                <w:color w:val="000000"/>
                <w:sz w:val="20"/>
                <w:szCs w:val="20"/>
                <w:lang w:val="es-AR"/>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5B7A97" w:rsidRPr="0016449F" w:rsidRDefault="005B7A97" w:rsidP="00DE510C">
            <w:pPr>
              <w:jc w:val="right"/>
              <w:rPr>
                <w:b/>
                <w:bCs/>
                <w:color w:val="000000"/>
                <w:sz w:val="20"/>
                <w:szCs w:val="20"/>
                <w:lang w:val="es-AR"/>
              </w:rPr>
            </w:pPr>
            <w:r w:rsidRPr="0016449F">
              <w:rPr>
                <w:b/>
                <w:sz w:val="20"/>
                <w:szCs w:val="20"/>
                <w:lang w:val="es-AR"/>
              </w:rPr>
              <w:t>3</w:t>
            </w:r>
            <w:r>
              <w:rPr>
                <w:b/>
                <w:sz w:val="20"/>
                <w:szCs w:val="20"/>
                <w:lang w:val="es-AR"/>
              </w:rPr>
              <w:t xml:space="preserve"> </w:t>
            </w:r>
            <w:r w:rsidRPr="0016449F">
              <w:rPr>
                <w:b/>
                <w:sz w:val="20"/>
                <w:szCs w:val="20"/>
                <w:lang w:val="es-AR"/>
              </w:rPr>
              <w:t>020</w:t>
            </w:r>
            <w:r>
              <w:rPr>
                <w:b/>
                <w:sz w:val="20"/>
                <w:szCs w:val="20"/>
                <w:lang w:val="es-AR"/>
              </w:rPr>
              <w:t xml:space="preserve"> </w:t>
            </w:r>
            <w:r w:rsidRPr="0016449F">
              <w:rPr>
                <w:b/>
                <w:sz w:val="20"/>
                <w:szCs w:val="20"/>
                <w:lang w:val="es-AR"/>
              </w:rPr>
              <w:t>440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5B7A97" w:rsidRPr="0016449F" w:rsidRDefault="005B7A97" w:rsidP="00DE510C">
            <w:pPr>
              <w:jc w:val="right"/>
              <w:rPr>
                <w:b/>
                <w:color w:val="000000"/>
                <w:sz w:val="20"/>
                <w:szCs w:val="20"/>
                <w:lang w:val="es-AR"/>
              </w:rPr>
            </w:pPr>
            <w:r w:rsidRPr="0016449F">
              <w:rPr>
                <w:b/>
                <w:sz w:val="20"/>
                <w:szCs w:val="20"/>
                <w:lang w:val="es-AR"/>
              </w:rPr>
              <w:t>1</w:t>
            </w:r>
            <w:r>
              <w:rPr>
                <w:b/>
                <w:sz w:val="20"/>
                <w:szCs w:val="20"/>
                <w:lang w:val="es-AR"/>
              </w:rPr>
              <w:t xml:space="preserve"> </w:t>
            </w:r>
            <w:r w:rsidRPr="0016449F">
              <w:rPr>
                <w:b/>
                <w:sz w:val="20"/>
                <w:szCs w:val="20"/>
                <w:lang w:val="es-AR"/>
              </w:rPr>
              <w:t>243</w:t>
            </w:r>
            <w:r>
              <w:rPr>
                <w:b/>
                <w:sz w:val="20"/>
                <w:szCs w:val="20"/>
                <w:lang w:val="es-AR"/>
              </w:rPr>
              <w:t xml:space="preserve"> </w:t>
            </w:r>
            <w:r w:rsidRPr="0016449F">
              <w:rPr>
                <w:b/>
                <w:sz w:val="20"/>
                <w:szCs w:val="20"/>
                <w:lang w:val="es-AR"/>
              </w:rPr>
              <w:t>495</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B7A97" w:rsidRPr="0016449F" w:rsidRDefault="005B7A97" w:rsidP="00DE510C">
            <w:pPr>
              <w:jc w:val="right"/>
              <w:rPr>
                <w:b/>
                <w:color w:val="000000"/>
                <w:sz w:val="20"/>
                <w:szCs w:val="20"/>
                <w:lang w:val="es-AR"/>
              </w:rPr>
            </w:pPr>
            <w:r w:rsidRPr="0016449F">
              <w:rPr>
                <w:b/>
                <w:sz w:val="20"/>
                <w:szCs w:val="20"/>
                <w:lang w:val="es-AR"/>
              </w:rPr>
              <w:t>41</w:t>
            </w:r>
          </w:p>
        </w:tc>
      </w:tr>
    </w:tbl>
    <w:p w:rsidR="005B7A97" w:rsidRPr="0016449F" w:rsidRDefault="005B7A97" w:rsidP="005B7A97">
      <w:pPr>
        <w:rPr>
          <w:b/>
          <w:sz w:val="20"/>
          <w:szCs w:val="20"/>
          <w:lang w:val="es-AR"/>
        </w:rPr>
      </w:pPr>
    </w:p>
    <w:p w:rsidR="005B7A97" w:rsidRPr="0016449F" w:rsidRDefault="005B7A97" w:rsidP="005B7A97">
      <w:pPr>
        <w:rPr>
          <w:u w:val="single"/>
          <w:lang w:val="es-AR"/>
        </w:rPr>
      </w:pPr>
      <w:r w:rsidRPr="0016449F">
        <w:rPr>
          <w:u w:val="single"/>
          <w:lang w:val="es-AR"/>
        </w:rPr>
        <w:t xml:space="preserve">Plan de ejecución para el segundo tramo del plan de gestión de eliminación de </w:t>
      </w:r>
      <w:r>
        <w:rPr>
          <w:u w:val="single"/>
          <w:lang w:val="es-AR"/>
        </w:rPr>
        <w:t>los HCFC</w:t>
      </w:r>
    </w:p>
    <w:p w:rsidR="005B7A97" w:rsidRPr="0016449F" w:rsidRDefault="005B7A97" w:rsidP="005B7A97">
      <w:pPr>
        <w:rPr>
          <w:lang w:val="es-AR"/>
        </w:rPr>
      </w:pPr>
    </w:p>
    <w:p w:rsidR="005B7A97" w:rsidRPr="0016449F" w:rsidRDefault="00F2419E" w:rsidP="005B7A97">
      <w:pPr>
        <w:pStyle w:val="Heading1"/>
        <w:rPr>
          <w:lang w:val="es-AR"/>
        </w:rPr>
      </w:pPr>
      <w:r>
        <w:rPr>
          <w:lang w:val="es-AR"/>
        </w:rPr>
        <w:t>E</w:t>
      </w:r>
      <w:r w:rsidRPr="0016449F">
        <w:rPr>
          <w:lang w:val="es-AR"/>
        </w:rPr>
        <w:t>ntre enero de 2020 y diciembre de 2021</w:t>
      </w:r>
      <w:r>
        <w:rPr>
          <w:lang w:val="es-AR"/>
        </w:rPr>
        <w:t xml:space="preserve"> se ejecutarán l</w:t>
      </w:r>
      <w:r w:rsidR="005B7A97">
        <w:rPr>
          <w:lang w:val="es-AR"/>
        </w:rPr>
        <w:t>as siguientes actividades</w:t>
      </w:r>
      <w:r w:rsidR="005B7A97" w:rsidRPr="0016449F">
        <w:rPr>
          <w:lang w:val="es-AR"/>
        </w:rPr>
        <w:t>:</w:t>
      </w:r>
    </w:p>
    <w:p w:rsidR="005B7A97" w:rsidRPr="0016449F" w:rsidRDefault="00F2419E" w:rsidP="005B7A97">
      <w:pPr>
        <w:pStyle w:val="Heading2"/>
        <w:numPr>
          <w:ilvl w:val="0"/>
          <w:numId w:val="0"/>
        </w:numPr>
        <w:ind w:left="1440" w:hanging="720"/>
        <w:rPr>
          <w:i/>
          <w:lang w:val="es-AR"/>
        </w:rPr>
      </w:pPr>
      <w:r>
        <w:rPr>
          <w:i/>
          <w:lang w:val="es-AR"/>
        </w:rPr>
        <w:t>Espumas de poliuretano</w:t>
      </w:r>
      <w:r w:rsidR="005B7A97" w:rsidRPr="0016449F">
        <w:rPr>
          <w:lang w:val="es-AR"/>
        </w:rPr>
        <w:t xml:space="preserve"> </w:t>
      </w:r>
    </w:p>
    <w:p w:rsidR="005B7A97" w:rsidRPr="0016449F" w:rsidRDefault="00B722AE" w:rsidP="005B7A97">
      <w:pPr>
        <w:pStyle w:val="Heading2"/>
        <w:rPr>
          <w:lang w:val="es-AR"/>
        </w:rPr>
      </w:pPr>
      <w:r>
        <w:rPr>
          <w:lang w:val="es-AR"/>
        </w:rPr>
        <w:t>Finalización de la conversión</w:t>
      </w:r>
      <w:r w:rsidR="005B7A97" w:rsidRPr="0016449F">
        <w:rPr>
          <w:lang w:val="es-AR"/>
        </w:rPr>
        <w:t xml:space="preserve"> de tres </w:t>
      </w:r>
      <w:r w:rsidR="00F2419E">
        <w:rPr>
          <w:lang w:val="es-AR"/>
        </w:rPr>
        <w:t xml:space="preserve">fabricantes de espumas </w:t>
      </w:r>
      <w:r w:rsidR="005B7A97" w:rsidRPr="0016449F">
        <w:rPr>
          <w:lang w:val="es-AR"/>
        </w:rPr>
        <w:t>individuales (6</w:t>
      </w:r>
      <w:r w:rsidR="005B7A97">
        <w:rPr>
          <w:lang w:val="es-AR"/>
        </w:rPr>
        <w:t>,</w:t>
      </w:r>
      <w:r w:rsidR="005B7A97" w:rsidRPr="0016449F">
        <w:rPr>
          <w:lang w:val="es-AR"/>
        </w:rPr>
        <w:t>85 </w:t>
      </w:r>
      <w:r w:rsidR="005B7A97">
        <w:rPr>
          <w:lang w:val="es-AR"/>
        </w:rPr>
        <w:t>toneladas PAO</w:t>
      </w:r>
      <w:r w:rsidR="005B7A97" w:rsidRPr="0016449F">
        <w:rPr>
          <w:lang w:val="es-AR"/>
        </w:rPr>
        <w:t xml:space="preserve">); </w:t>
      </w:r>
      <w:r w:rsidR="00F2419E">
        <w:rPr>
          <w:lang w:val="es-AR"/>
        </w:rPr>
        <w:t>inicio de la conversión</w:t>
      </w:r>
      <w:r w:rsidR="005B7A97" w:rsidRPr="0016449F">
        <w:rPr>
          <w:lang w:val="es-AR"/>
        </w:rPr>
        <w:t xml:space="preserve"> de otr</w:t>
      </w:r>
      <w:r>
        <w:rPr>
          <w:lang w:val="es-AR"/>
        </w:rPr>
        <w:t>o</w:t>
      </w:r>
      <w:r w:rsidR="005B7A97" w:rsidRPr="0016449F">
        <w:rPr>
          <w:lang w:val="es-AR"/>
        </w:rPr>
        <w:t>s tres (10</w:t>
      </w:r>
      <w:r w:rsidR="005B7A97">
        <w:rPr>
          <w:lang w:val="es-AR"/>
        </w:rPr>
        <w:t>,</w:t>
      </w:r>
      <w:r w:rsidR="005B7A97" w:rsidRPr="0016449F">
        <w:rPr>
          <w:lang w:val="es-AR"/>
        </w:rPr>
        <w:t>75 </w:t>
      </w:r>
      <w:r w:rsidR="005B7A97">
        <w:rPr>
          <w:lang w:val="es-AR"/>
        </w:rPr>
        <w:t>toneladas PAO</w:t>
      </w:r>
      <w:r w:rsidR="005B7A97" w:rsidRPr="0016449F">
        <w:rPr>
          <w:lang w:val="es-AR"/>
        </w:rPr>
        <w:t xml:space="preserve">); y </w:t>
      </w:r>
      <w:r w:rsidR="00F2419E">
        <w:rPr>
          <w:lang w:val="es-AR"/>
        </w:rPr>
        <w:t xml:space="preserve">adquisición de </w:t>
      </w:r>
      <w:r w:rsidR="00AA5C16">
        <w:rPr>
          <w:lang w:val="es-AR"/>
        </w:rPr>
        <w:t>equipos</w:t>
      </w:r>
      <w:r w:rsidR="005B7A97" w:rsidRPr="0016449F">
        <w:rPr>
          <w:lang w:val="es-AR"/>
        </w:rPr>
        <w:t xml:space="preserve"> para terminar </w:t>
      </w:r>
      <w:r w:rsidR="00F2419E">
        <w:rPr>
          <w:lang w:val="es-AR"/>
        </w:rPr>
        <w:t xml:space="preserve">la </w:t>
      </w:r>
      <w:r w:rsidR="004B617A">
        <w:rPr>
          <w:lang w:val="es-AR"/>
        </w:rPr>
        <w:t>conversión</w:t>
      </w:r>
      <w:r w:rsidR="005B7A97" w:rsidRPr="0016449F">
        <w:rPr>
          <w:lang w:val="es-AR"/>
        </w:rPr>
        <w:t xml:space="preserve"> de 26 empresas en el </w:t>
      </w:r>
      <w:r w:rsidR="00F2419E">
        <w:rPr>
          <w:lang w:val="es-AR"/>
        </w:rPr>
        <w:t>proyecto grupal</w:t>
      </w:r>
      <w:r w:rsidR="005B7A97" w:rsidRPr="0016449F">
        <w:rPr>
          <w:lang w:val="es-AR"/>
        </w:rPr>
        <w:t xml:space="preserve"> (ONUDI) (428</w:t>
      </w:r>
      <w:r w:rsidR="005B7A97">
        <w:rPr>
          <w:lang w:val="es-AR"/>
        </w:rPr>
        <w:t xml:space="preserve"> </w:t>
      </w:r>
      <w:r w:rsidR="005B7A97" w:rsidRPr="0016449F">
        <w:rPr>
          <w:lang w:val="es-AR"/>
        </w:rPr>
        <w:t>000</w:t>
      </w:r>
      <w:r w:rsidR="009B7F5D" w:rsidRPr="0016449F">
        <w:rPr>
          <w:lang w:val="es-AR"/>
        </w:rPr>
        <w:t xml:space="preserve"> </w:t>
      </w:r>
      <w:r w:rsidR="009B7F5D">
        <w:rPr>
          <w:lang w:val="es-AR"/>
        </w:rPr>
        <w:t>$EUA</w:t>
      </w:r>
      <w:r w:rsidR="005B7A97" w:rsidRPr="0016449F">
        <w:rPr>
          <w:lang w:val="es-AR"/>
        </w:rPr>
        <w:t>), (gobierno de Italia) (504</w:t>
      </w:r>
      <w:r w:rsidR="005B7A97">
        <w:rPr>
          <w:lang w:val="es-AR"/>
        </w:rPr>
        <w:t xml:space="preserve"> </w:t>
      </w:r>
      <w:r w:rsidR="005B7A97" w:rsidRPr="0016449F">
        <w:rPr>
          <w:lang w:val="es-AR"/>
        </w:rPr>
        <w:t>004</w:t>
      </w:r>
      <w:r w:rsidR="009B7F5D" w:rsidRPr="0016449F">
        <w:rPr>
          <w:lang w:val="es-AR"/>
        </w:rPr>
        <w:t xml:space="preserve"> </w:t>
      </w:r>
      <w:r w:rsidR="009B7F5D">
        <w:rPr>
          <w:lang w:val="es-AR"/>
        </w:rPr>
        <w:t>$EUA</w:t>
      </w:r>
      <w:r w:rsidR="005B7A97" w:rsidRPr="0016449F">
        <w:rPr>
          <w:lang w:val="es-AR"/>
        </w:rPr>
        <w:t>);</w:t>
      </w:r>
    </w:p>
    <w:p w:rsidR="005B7A97" w:rsidRPr="0016449F" w:rsidRDefault="005B7A97" w:rsidP="005B7A97">
      <w:pPr>
        <w:pStyle w:val="Heading2"/>
        <w:rPr>
          <w:lang w:val="es-AR"/>
        </w:rPr>
      </w:pPr>
      <w:r w:rsidRPr="0016449F">
        <w:rPr>
          <w:lang w:val="es-AR"/>
        </w:rPr>
        <w:t xml:space="preserve"> </w:t>
      </w:r>
      <w:r w:rsidR="00B722AE">
        <w:rPr>
          <w:lang w:val="es-AR"/>
        </w:rPr>
        <w:t>Finalización de la conversión</w:t>
      </w:r>
      <w:r w:rsidRPr="0016449F">
        <w:rPr>
          <w:lang w:val="es-AR"/>
        </w:rPr>
        <w:t xml:space="preserve"> de 15 empresas en el </w:t>
      </w:r>
      <w:r w:rsidR="00F2419E">
        <w:rPr>
          <w:lang w:val="es-AR"/>
        </w:rPr>
        <w:t>proyecto grupal</w:t>
      </w:r>
      <w:r w:rsidRPr="0016449F">
        <w:rPr>
          <w:lang w:val="es-AR"/>
        </w:rPr>
        <w:t xml:space="preserve">; </w:t>
      </w:r>
      <w:r w:rsidR="00F2419E">
        <w:rPr>
          <w:lang w:val="es-AR"/>
        </w:rPr>
        <w:t xml:space="preserve">adquisición e instalación de </w:t>
      </w:r>
      <w:r w:rsidR="00AA5C16">
        <w:rPr>
          <w:lang w:val="es-AR"/>
        </w:rPr>
        <w:t>equipos</w:t>
      </w:r>
      <w:r w:rsidRPr="0016449F">
        <w:rPr>
          <w:lang w:val="es-AR"/>
        </w:rPr>
        <w:t xml:space="preserve"> en </w:t>
      </w:r>
      <w:r w:rsidR="007547E1">
        <w:rPr>
          <w:lang w:val="es-AR"/>
        </w:rPr>
        <w:t>el proveedor</w:t>
      </w:r>
      <w:r w:rsidR="00A9644D">
        <w:rPr>
          <w:lang w:val="es-AR"/>
        </w:rPr>
        <w:t xml:space="preserve"> de sistemas</w:t>
      </w:r>
      <w:r w:rsidRPr="0016449F">
        <w:rPr>
          <w:lang w:val="es-AR"/>
        </w:rPr>
        <w:t xml:space="preserve">; y </w:t>
      </w:r>
      <w:r w:rsidR="00F2419E">
        <w:rPr>
          <w:lang w:val="es-AR"/>
        </w:rPr>
        <w:t xml:space="preserve">adquisición e instalación de </w:t>
      </w:r>
      <w:r w:rsidR="00AA5C16">
        <w:rPr>
          <w:lang w:val="es-AR"/>
        </w:rPr>
        <w:t>equipos</w:t>
      </w:r>
      <w:r w:rsidRPr="0016449F">
        <w:rPr>
          <w:lang w:val="es-AR"/>
        </w:rPr>
        <w:t xml:space="preserve"> para tres empresas individuales (6</w:t>
      </w:r>
      <w:r>
        <w:rPr>
          <w:lang w:val="es-AR"/>
        </w:rPr>
        <w:t>,</w:t>
      </w:r>
      <w:r w:rsidRPr="0016449F">
        <w:rPr>
          <w:lang w:val="es-AR"/>
        </w:rPr>
        <w:t>11 </w:t>
      </w:r>
      <w:r>
        <w:rPr>
          <w:lang w:val="es-AR"/>
        </w:rPr>
        <w:t>toneladas PAO</w:t>
      </w:r>
      <w:r w:rsidRPr="0016449F">
        <w:rPr>
          <w:lang w:val="es-AR"/>
        </w:rPr>
        <w:t>) (PNUD) (541</w:t>
      </w:r>
      <w:r>
        <w:rPr>
          <w:lang w:val="es-AR"/>
        </w:rPr>
        <w:t xml:space="preserve"> </w:t>
      </w:r>
      <w:r w:rsidRPr="0016449F">
        <w:rPr>
          <w:lang w:val="es-AR"/>
        </w:rPr>
        <w:t>771</w:t>
      </w:r>
      <w:r w:rsidR="009B7F5D" w:rsidRPr="0016449F">
        <w:rPr>
          <w:lang w:val="es-AR"/>
        </w:rPr>
        <w:t xml:space="preserve"> </w:t>
      </w:r>
      <w:r w:rsidR="009B7F5D">
        <w:rPr>
          <w:lang w:val="es-AR"/>
        </w:rPr>
        <w:t>$EUA</w:t>
      </w:r>
      <w:r w:rsidRPr="0016449F">
        <w:rPr>
          <w:lang w:val="es-AR"/>
        </w:rPr>
        <w:t xml:space="preserve">); </w:t>
      </w:r>
    </w:p>
    <w:p w:rsidR="005B7A97" w:rsidRPr="0016449F" w:rsidRDefault="00B722AE" w:rsidP="005B7A97">
      <w:pPr>
        <w:pStyle w:val="Heading2"/>
        <w:rPr>
          <w:lang w:val="es-AR"/>
        </w:rPr>
      </w:pPr>
      <w:r>
        <w:rPr>
          <w:lang w:val="es-AR"/>
        </w:rPr>
        <w:t>Finalización de la conversión</w:t>
      </w:r>
      <w:r w:rsidR="005B7A97" w:rsidRPr="0016449F">
        <w:rPr>
          <w:lang w:val="es-AR"/>
        </w:rPr>
        <w:t xml:space="preserve"> de dos empresas de </w:t>
      </w:r>
      <w:r w:rsidR="00A9644D">
        <w:rPr>
          <w:lang w:val="es-AR"/>
        </w:rPr>
        <w:t>espumas para revestimiento integral</w:t>
      </w:r>
      <w:r w:rsidR="005B7A97" w:rsidRPr="0016449F">
        <w:rPr>
          <w:lang w:val="es-AR"/>
        </w:rPr>
        <w:t xml:space="preserve"> (4</w:t>
      </w:r>
      <w:r w:rsidR="005B7A97">
        <w:rPr>
          <w:lang w:val="es-AR"/>
        </w:rPr>
        <w:t>,</w:t>
      </w:r>
      <w:r w:rsidR="005B7A97" w:rsidRPr="0016449F">
        <w:rPr>
          <w:lang w:val="es-AR"/>
        </w:rPr>
        <w:t>29 </w:t>
      </w:r>
      <w:r w:rsidR="005B7A97">
        <w:rPr>
          <w:lang w:val="es-AR"/>
        </w:rPr>
        <w:t>toneladas PAO</w:t>
      </w:r>
      <w:r w:rsidR="005B7A97" w:rsidRPr="0016449F">
        <w:rPr>
          <w:lang w:val="es-AR"/>
        </w:rPr>
        <w:t>) (gobierno de Alemania) (84</w:t>
      </w:r>
      <w:r w:rsidR="005B7A97">
        <w:rPr>
          <w:lang w:val="es-AR"/>
        </w:rPr>
        <w:t xml:space="preserve"> </w:t>
      </w:r>
      <w:r w:rsidR="005B7A97" w:rsidRPr="0016449F">
        <w:rPr>
          <w:lang w:val="es-AR"/>
        </w:rPr>
        <w:t>175</w:t>
      </w:r>
      <w:r w:rsidR="009B7F5D" w:rsidRPr="0016449F">
        <w:rPr>
          <w:lang w:val="es-AR"/>
        </w:rPr>
        <w:t xml:space="preserve"> </w:t>
      </w:r>
      <w:r w:rsidR="009B7F5D">
        <w:rPr>
          <w:lang w:val="es-AR"/>
        </w:rPr>
        <w:t>$EUA</w:t>
      </w:r>
      <w:r w:rsidR="005B7A97" w:rsidRPr="0016449F">
        <w:rPr>
          <w:lang w:val="es-AR"/>
        </w:rPr>
        <w:t>);</w:t>
      </w:r>
    </w:p>
    <w:p w:rsidR="005B7A97" w:rsidRPr="0016449F" w:rsidRDefault="005B7A97" w:rsidP="005B7A97">
      <w:pPr>
        <w:ind w:left="720"/>
        <w:rPr>
          <w:i/>
          <w:lang w:val="es-AR"/>
        </w:rPr>
      </w:pPr>
      <w:r w:rsidRPr="0016449F">
        <w:rPr>
          <w:i/>
          <w:lang w:val="es-AR"/>
        </w:rPr>
        <w:t>Refrigeración comercial</w:t>
      </w:r>
      <w:r w:rsidRPr="0016449F">
        <w:rPr>
          <w:lang w:val="es-AR"/>
        </w:rPr>
        <w:t xml:space="preserve"> </w:t>
      </w:r>
    </w:p>
    <w:p w:rsidR="005B7A97" w:rsidRPr="0016449F" w:rsidRDefault="005B7A97" w:rsidP="005B7A97">
      <w:pPr>
        <w:ind w:left="720"/>
        <w:rPr>
          <w:lang w:val="es-AR"/>
        </w:rPr>
      </w:pPr>
    </w:p>
    <w:p w:rsidR="005B7A97" w:rsidRPr="0016449F" w:rsidRDefault="00F2419E" w:rsidP="005B7A97">
      <w:pPr>
        <w:pStyle w:val="Heading2"/>
        <w:rPr>
          <w:lang w:val="es-AR"/>
        </w:rPr>
      </w:pPr>
      <w:r>
        <w:rPr>
          <w:lang w:val="es-AR"/>
        </w:rPr>
        <w:t xml:space="preserve">Suministro de juegos de conversión para refrigeración comercial </w:t>
      </w:r>
      <w:r w:rsidR="005B7A97" w:rsidRPr="0016449F">
        <w:rPr>
          <w:lang w:val="es-AR"/>
        </w:rPr>
        <w:t xml:space="preserve">a </w:t>
      </w:r>
      <w:r>
        <w:rPr>
          <w:lang w:val="es-AR"/>
        </w:rPr>
        <w:t xml:space="preserve">otras </w:t>
      </w:r>
      <w:r w:rsidR="005B7A97" w:rsidRPr="0016449F">
        <w:rPr>
          <w:lang w:val="es-AR"/>
        </w:rPr>
        <w:t xml:space="preserve">10 empresas con </w:t>
      </w:r>
      <w:r>
        <w:rPr>
          <w:lang w:val="es-AR"/>
        </w:rPr>
        <w:t xml:space="preserve">una eliminación asociada </w:t>
      </w:r>
      <w:r w:rsidR="005B7A97" w:rsidRPr="0016449F">
        <w:rPr>
          <w:lang w:val="es-AR"/>
        </w:rPr>
        <w:t>de 4</w:t>
      </w:r>
      <w:r w:rsidR="005B7A97">
        <w:rPr>
          <w:lang w:val="es-AR"/>
        </w:rPr>
        <w:t>,</w:t>
      </w:r>
      <w:r w:rsidR="005B7A97" w:rsidRPr="0016449F">
        <w:rPr>
          <w:lang w:val="es-AR"/>
        </w:rPr>
        <w:t>89 </w:t>
      </w:r>
      <w:r w:rsidR="005B7A97">
        <w:rPr>
          <w:lang w:val="es-AR"/>
        </w:rPr>
        <w:t>toneladas PAO</w:t>
      </w:r>
      <w:r w:rsidR="005B7A97" w:rsidRPr="0016449F">
        <w:rPr>
          <w:lang w:val="es-AR"/>
        </w:rPr>
        <w:t xml:space="preserve"> </w:t>
      </w:r>
      <w:r w:rsidR="004B617A">
        <w:rPr>
          <w:lang w:val="es-AR"/>
        </w:rPr>
        <w:t>del HCFC-</w:t>
      </w:r>
      <w:r w:rsidR="005B7A97" w:rsidRPr="0016449F">
        <w:rPr>
          <w:lang w:val="es-AR"/>
        </w:rPr>
        <w:t xml:space="preserve">22 para terminar su </w:t>
      </w:r>
      <w:r w:rsidR="004B617A">
        <w:rPr>
          <w:lang w:val="es-AR"/>
        </w:rPr>
        <w:t>conversión</w:t>
      </w:r>
      <w:r w:rsidR="005B7A97">
        <w:rPr>
          <w:lang w:val="es-AR"/>
        </w:rPr>
        <w:t xml:space="preserve"> a tecnologías</w:t>
      </w:r>
      <w:r w:rsidR="005B7A97" w:rsidRPr="0016449F">
        <w:rPr>
          <w:lang w:val="es-AR"/>
        </w:rPr>
        <w:t xml:space="preserve"> </w:t>
      </w:r>
      <w:r>
        <w:rPr>
          <w:lang w:val="es-AR"/>
        </w:rPr>
        <w:t>con R-290</w:t>
      </w:r>
      <w:r w:rsidR="005B7A97" w:rsidRPr="0016449F">
        <w:rPr>
          <w:lang w:val="es-AR"/>
        </w:rPr>
        <w:t xml:space="preserve"> (PNUD) (636</w:t>
      </w:r>
      <w:r w:rsidR="005B7A97">
        <w:rPr>
          <w:lang w:val="es-AR"/>
        </w:rPr>
        <w:t xml:space="preserve"> </w:t>
      </w:r>
      <w:r w:rsidR="005B7A97" w:rsidRPr="0016449F">
        <w:rPr>
          <w:lang w:val="es-AR"/>
        </w:rPr>
        <w:t>320</w:t>
      </w:r>
      <w:r w:rsidR="009B7F5D" w:rsidRPr="0016449F">
        <w:rPr>
          <w:lang w:val="es-AR"/>
        </w:rPr>
        <w:t xml:space="preserve"> </w:t>
      </w:r>
      <w:r w:rsidR="009B7F5D">
        <w:rPr>
          <w:lang w:val="es-AR"/>
        </w:rPr>
        <w:t>$EUA</w:t>
      </w:r>
      <w:r w:rsidR="005B7A97" w:rsidRPr="0016449F">
        <w:rPr>
          <w:lang w:val="es-AR"/>
        </w:rPr>
        <w:t>);</w:t>
      </w:r>
    </w:p>
    <w:p w:rsidR="005B7A97" w:rsidRPr="0016449F" w:rsidRDefault="00F2419E" w:rsidP="005B7A97">
      <w:pPr>
        <w:pStyle w:val="Heading2"/>
        <w:rPr>
          <w:lang w:val="es-AR"/>
        </w:rPr>
      </w:pPr>
      <w:r>
        <w:rPr>
          <w:lang w:val="es-AR"/>
        </w:rPr>
        <w:t xml:space="preserve">Suministro de </w:t>
      </w:r>
      <w:r w:rsidR="005B7A97" w:rsidRPr="0016449F">
        <w:rPr>
          <w:lang w:val="es-AR"/>
        </w:rPr>
        <w:t xml:space="preserve">asistencia técnica a las 40 empresas </w:t>
      </w:r>
      <w:r>
        <w:rPr>
          <w:lang w:val="es-AR"/>
        </w:rPr>
        <w:t>de refrigeración comercial</w:t>
      </w:r>
      <w:r w:rsidR="005B7A97" w:rsidRPr="0016449F">
        <w:rPr>
          <w:lang w:val="es-AR"/>
        </w:rPr>
        <w:t xml:space="preserve"> </w:t>
      </w:r>
      <w:r>
        <w:rPr>
          <w:lang w:val="es-AR"/>
        </w:rPr>
        <w:t xml:space="preserve">con una eliminación </w:t>
      </w:r>
      <w:r w:rsidR="005B7A97" w:rsidRPr="0016449F">
        <w:rPr>
          <w:lang w:val="es-AR"/>
        </w:rPr>
        <w:t>de 43</w:t>
      </w:r>
      <w:r w:rsidR="005B7A97">
        <w:rPr>
          <w:lang w:val="es-AR"/>
        </w:rPr>
        <w:t>,</w:t>
      </w:r>
      <w:r w:rsidR="005B7A97" w:rsidRPr="0016449F">
        <w:rPr>
          <w:lang w:val="es-AR"/>
        </w:rPr>
        <w:t>74 </w:t>
      </w:r>
      <w:r w:rsidR="005B7A97">
        <w:rPr>
          <w:lang w:val="es-AR"/>
        </w:rPr>
        <w:t>toneladas PAO</w:t>
      </w:r>
      <w:r w:rsidR="005B7A97" w:rsidRPr="0016449F">
        <w:rPr>
          <w:lang w:val="es-AR"/>
        </w:rPr>
        <w:t xml:space="preserve"> </w:t>
      </w:r>
      <w:r w:rsidR="004B617A">
        <w:rPr>
          <w:lang w:val="es-AR"/>
        </w:rPr>
        <w:t>del HCFC-</w:t>
      </w:r>
      <w:r w:rsidR="005B7A97" w:rsidRPr="0016449F">
        <w:rPr>
          <w:lang w:val="es-AR"/>
        </w:rPr>
        <w:t xml:space="preserve">22 que </w:t>
      </w:r>
      <w:r>
        <w:rPr>
          <w:lang w:val="es-AR"/>
        </w:rPr>
        <w:t xml:space="preserve">se están convirtiendo </w:t>
      </w:r>
      <w:r w:rsidR="005B7A97" w:rsidRPr="0016449F">
        <w:rPr>
          <w:lang w:val="es-AR"/>
        </w:rPr>
        <w:t>a la t</w:t>
      </w:r>
      <w:r>
        <w:rPr>
          <w:lang w:val="es-AR"/>
        </w:rPr>
        <w:t>ecnología con R-290</w:t>
      </w:r>
      <w:r w:rsidR="005B7A97" w:rsidRPr="0016449F">
        <w:rPr>
          <w:lang w:val="es-AR"/>
        </w:rPr>
        <w:t xml:space="preserve"> (gobierno de Alemania) (962</w:t>
      </w:r>
      <w:r w:rsidR="005B7A97">
        <w:rPr>
          <w:lang w:val="es-AR"/>
        </w:rPr>
        <w:t xml:space="preserve"> </w:t>
      </w:r>
      <w:r w:rsidR="005B7A97" w:rsidRPr="0016449F">
        <w:rPr>
          <w:lang w:val="es-AR"/>
        </w:rPr>
        <w:t>860</w:t>
      </w:r>
      <w:r w:rsidR="009B7F5D" w:rsidRPr="0016449F">
        <w:rPr>
          <w:lang w:val="es-AR"/>
        </w:rPr>
        <w:t xml:space="preserve"> </w:t>
      </w:r>
      <w:r w:rsidR="009B7F5D">
        <w:rPr>
          <w:lang w:val="es-AR"/>
        </w:rPr>
        <w:t>$EUA</w:t>
      </w:r>
      <w:r w:rsidR="005B7A97" w:rsidRPr="0016449F">
        <w:rPr>
          <w:lang w:val="es-AR"/>
        </w:rPr>
        <w:t xml:space="preserve">); </w:t>
      </w:r>
    </w:p>
    <w:p w:rsidR="005B7A97" w:rsidRPr="0016449F" w:rsidRDefault="005B7A97" w:rsidP="005B7A97">
      <w:pPr>
        <w:ind w:left="720"/>
        <w:rPr>
          <w:i/>
          <w:lang w:val="es-AR"/>
        </w:rPr>
      </w:pPr>
      <w:r>
        <w:rPr>
          <w:i/>
          <w:lang w:val="es-AR"/>
        </w:rPr>
        <w:t xml:space="preserve">Sector de servicios de </w:t>
      </w:r>
      <w:r w:rsidR="00F2419E">
        <w:rPr>
          <w:i/>
          <w:lang w:val="es-AR"/>
        </w:rPr>
        <w:t xml:space="preserve">equipos de </w:t>
      </w:r>
      <w:r>
        <w:rPr>
          <w:i/>
          <w:lang w:val="es-AR"/>
        </w:rPr>
        <w:t>refrigeración</w:t>
      </w:r>
    </w:p>
    <w:p w:rsidR="005B7A97" w:rsidRPr="0016449F" w:rsidRDefault="005B7A97" w:rsidP="005B7A97">
      <w:pPr>
        <w:ind w:left="720"/>
        <w:rPr>
          <w:lang w:val="es-AR"/>
        </w:rPr>
      </w:pPr>
    </w:p>
    <w:p w:rsidR="005B7A97" w:rsidRPr="0016449F" w:rsidRDefault="00F2419E" w:rsidP="005B7A97">
      <w:pPr>
        <w:pStyle w:val="Heading2"/>
        <w:rPr>
          <w:lang w:val="es-AR"/>
        </w:rPr>
      </w:pPr>
      <w:r>
        <w:rPr>
          <w:lang w:val="es-AR"/>
        </w:rPr>
        <w:t xml:space="preserve">Configuración de </w:t>
      </w:r>
      <w:r w:rsidR="005B7A97" w:rsidRPr="0016449F">
        <w:rPr>
          <w:lang w:val="es-AR"/>
        </w:rPr>
        <w:t>un sistema de distribución</w:t>
      </w:r>
      <w:r>
        <w:rPr>
          <w:lang w:val="es-AR"/>
        </w:rPr>
        <w:t xml:space="preserve"> de</w:t>
      </w:r>
      <w:r w:rsidR="005B7A97" w:rsidRPr="0016449F">
        <w:rPr>
          <w:lang w:val="es-AR"/>
        </w:rPr>
        <w:t xml:space="preserve"> refrigerante</w:t>
      </w:r>
      <w:r>
        <w:rPr>
          <w:lang w:val="es-AR"/>
        </w:rPr>
        <w:t xml:space="preserve">s mediante equipos de </w:t>
      </w:r>
      <w:r w:rsidR="005B7A97" w:rsidRPr="0016449F">
        <w:rPr>
          <w:lang w:val="es-AR"/>
        </w:rPr>
        <w:t xml:space="preserve">recuperación y reciclando, botellas </w:t>
      </w:r>
      <w:r>
        <w:rPr>
          <w:lang w:val="es-AR"/>
        </w:rPr>
        <w:t>de usos múltiples para refrigerantes</w:t>
      </w:r>
      <w:r w:rsidR="005B7A97" w:rsidRPr="0016449F">
        <w:rPr>
          <w:lang w:val="es-AR"/>
        </w:rPr>
        <w:t xml:space="preserve">, cilindros de almacenamiento, </w:t>
      </w:r>
      <w:r w:rsidR="00AA5C16">
        <w:rPr>
          <w:lang w:val="es-AR"/>
        </w:rPr>
        <w:t>equipos</w:t>
      </w:r>
      <w:r w:rsidR="005B7A97" w:rsidRPr="0016449F">
        <w:rPr>
          <w:lang w:val="es-AR"/>
        </w:rPr>
        <w:t xml:space="preserve"> de laboratorio, </w:t>
      </w:r>
      <w:r w:rsidR="00AA5C16">
        <w:rPr>
          <w:lang w:val="es-AR"/>
        </w:rPr>
        <w:t>equipos</w:t>
      </w:r>
      <w:r w:rsidR="005B7A97" w:rsidRPr="0016449F">
        <w:rPr>
          <w:lang w:val="es-AR"/>
        </w:rPr>
        <w:t xml:space="preserve"> de carga de cilindro</w:t>
      </w:r>
      <w:r w:rsidR="00781FA9">
        <w:rPr>
          <w:lang w:val="es-AR"/>
        </w:rPr>
        <w:t>s</w:t>
      </w:r>
      <w:r w:rsidR="005B7A97" w:rsidRPr="0016449F">
        <w:rPr>
          <w:lang w:val="es-AR"/>
        </w:rPr>
        <w:t xml:space="preserve"> y limpieza de cilindro</w:t>
      </w:r>
      <w:r w:rsidR="00781FA9">
        <w:rPr>
          <w:lang w:val="es-AR"/>
        </w:rPr>
        <w:t>s</w:t>
      </w:r>
      <w:r w:rsidR="005B7A97" w:rsidRPr="0016449F">
        <w:rPr>
          <w:lang w:val="es-AR"/>
        </w:rPr>
        <w:t xml:space="preserve"> (PNUD) (240</w:t>
      </w:r>
      <w:r w:rsidR="005B7A97">
        <w:rPr>
          <w:lang w:val="es-AR"/>
        </w:rPr>
        <w:t xml:space="preserve"> </w:t>
      </w:r>
      <w:r w:rsidR="005B7A97" w:rsidRPr="0016449F">
        <w:rPr>
          <w:lang w:val="es-AR"/>
        </w:rPr>
        <w:t>000</w:t>
      </w:r>
      <w:r w:rsidR="009B7F5D" w:rsidRPr="0016449F">
        <w:rPr>
          <w:lang w:val="es-AR"/>
        </w:rPr>
        <w:t xml:space="preserve"> </w:t>
      </w:r>
      <w:r w:rsidR="009B7F5D">
        <w:rPr>
          <w:lang w:val="es-AR"/>
        </w:rPr>
        <w:t>$EUA</w:t>
      </w:r>
      <w:r w:rsidR="005B7A97" w:rsidRPr="0016449F">
        <w:rPr>
          <w:lang w:val="es-AR"/>
        </w:rPr>
        <w:t>);</w:t>
      </w:r>
    </w:p>
    <w:p w:rsidR="005B7A97" w:rsidRPr="0016449F" w:rsidRDefault="00781FA9" w:rsidP="005B7A97">
      <w:pPr>
        <w:pStyle w:val="Heading2"/>
        <w:rPr>
          <w:lang w:val="es-AR"/>
        </w:rPr>
      </w:pPr>
      <w:r>
        <w:rPr>
          <w:lang w:val="es-AR"/>
        </w:rPr>
        <w:t xml:space="preserve">Realización </w:t>
      </w:r>
      <w:r w:rsidR="005B7A97" w:rsidRPr="0016449F">
        <w:rPr>
          <w:lang w:val="es-AR"/>
        </w:rPr>
        <w:t xml:space="preserve">de dos sesiones de formación </w:t>
      </w:r>
      <w:r>
        <w:rPr>
          <w:lang w:val="es-AR"/>
        </w:rPr>
        <w:t xml:space="preserve">sobre </w:t>
      </w:r>
      <w:r w:rsidR="005B7A97" w:rsidRPr="0016449F">
        <w:rPr>
          <w:lang w:val="es-AR"/>
        </w:rPr>
        <w:t>política</w:t>
      </w:r>
      <w:r>
        <w:rPr>
          <w:lang w:val="es-AR"/>
        </w:rPr>
        <w:t>s</w:t>
      </w:r>
      <w:r w:rsidR="005B7A97" w:rsidRPr="0016449F">
        <w:rPr>
          <w:lang w:val="es-AR"/>
        </w:rPr>
        <w:t xml:space="preserve"> y </w:t>
      </w:r>
      <w:r>
        <w:rPr>
          <w:lang w:val="es-AR"/>
        </w:rPr>
        <w:t>su</w:t>
      </w:r>
      <w:r w:rsidR="005B7A97" w:rsidRPr="0016449F">
        <w:rPr>
          <w:lang w:val="es-AR"/>
        </w:rPr>
        <w:t xml:space="preserve"> aplicación; una sesión de </w:t>
      </w:r>
      <w:r>
        <w:rPr>
          <w:lang w:val="es-AR"/>
        </w:rPr>
        <w:t xml:space="preserve">capacitación </w:t>
      </w:r>
      <w:r w:rsidR="00836256">
        <w:rPr>
          <w:lang w:val="es-AR"/>
        </w:rPr>
        <w:t xml:space="preserve">de </w:t>
      </w:r>
      <w:r>
        <w:rPr>
          <w:lang w:val="es-AR"/>
        </w:rPr>
        <w:t xml:space="preserve">instructores </w:t>
      </w:r>
      <w:r w:rsidR="005B7A97" w:rsidRPr="0016449F">
        <w:rPr>
          <w:lang w:val="es-AR"/>
        </w:rPr>
        <w:t xml:space="preserve">para técnicos </w:t>
      </w:r>
      <w:r>
        <w:rPr>
          <w:lang w:val="es-AR"/>
        </w:rPr>
        <w:t xml:space="preserve">maestros </w:t>
      </w:r>
      <w:r w:rsidR="005B7A97" w:rsidRPr="0016449F">
        <w:rPr>
          <w:lang w:val="es-AR"/>
        </w:rPr>
        <w:t xml:space="preserve">y 20 sesiones de formación para técnicos de </w:t>
      </w:r>
      <w:r w:rsidR="005B7A97">
        <w:rPr>
          <w:lang w:val="es-AR"/>
        </w:rPr>
        <w:t xml:space="preserve">mantenimiento de </w:t>
      </w:r>
      <w:r w:rsidR="00DB2730">
        <w:rPr>
          <w:lang w:val="es-AR"/>
        </w:rPr>
        <w:t>equipos</w:t>
      </w:r>
      <w:r w:rsidR="005B7A97">
        <w:rPr>
          <w:lang w:val="es-AR"/>
        </w:rPr>
        <w:t xml:space="preserve"> de refrigeración</w:t>
      </w:r>
      <w:r w:rsidR="005B7A97" w:rsidRPr="0016449F">
        <w:rPr>
          <w:lang w:val="es-AR"/>
        </w:rPr>
        <w:t xml:space="preserve">; promoción de tecnologías alternativas; y elaboración de </w:t>
      </w:r>
      <w:r w:rsidR="00D5676E">
        <w:rPr>
          <w:lang w:val="es-AR"/>
        </w:rPr>
        <w:t>normas</w:t>
      </w:r>
      <w:r w:rsidR="005B7A97" w:rsidRPr="0016449F">
        <w:rPr>
          <w:lang w:val="es-AR"/>
        </w:rPr>
        <w:t xml:space="preserve"> y procedimientos operativos para los productos de </w:t>
      </w:r>
      <w:r w:rsidR="00DC39C2">
        <w:rPr>
          <w:lang w:val="es-AR"/>
        </w:rPr>
        <w:t>refrigeración y climatización</w:t>
      </w:r>
      <w:r w:rsidR="005B7A97" w:rsidRPr="0016449F">
        <w:rPr>
          <w:lang w:val="es-AR"/>
        </w:rPr>
        <w:t xml:space="preserve"> (PNUMA) (190</w:t>
      </w:r>
      <w:r w:rsidR="005B7A97">
        <w:rPr>
          <w:lang w:val="es-AR"/>
        </w:rPr>
        <w:t xml:space="preserve"> </w:t>
      </w:r>
      <w:r w:rsidR="005B7A97" w:rsidRPr="0016449F">
        <w:rPr>
          <w:lang w:val="es-AR"/>
        </w:rPr>
        <w:t>000</w:t>
      </w:r>
      <w:r w:rsidR="009B7F5D" w:rsidRPr="0016449F">
        <w:rPr>
          <w:lang w:val="es-AR"/>
        </w:rPr>
        <w:t xml:space="preserve"> </w:t>
      </w:r>
      <w:r w:rsidR="009B7F5D">
        <w:rPr>
          <w:lang w:val="es-AR"/>
        </w:rPr>
        <w:t>$EUA</w:t>
      </w:r>
      <w:r w:rsidR="005B7A97" w:rsidRPr="0016449F">
        <w:rPr>
          <w:lang w:val="es-AR"/>
        </w:rPr>
        <w:t>);</w:t>
      </w:r>
    </w:p>
    <w:p w:rsidR="005B7A97" w:rsidRPr="0016449F" w:rsidRDefault="005B7A97" w:rsidP="005B7A97">
      <w:pPr>
        <w:pStyle w:val="Heading2"/>
        <w:rPr>
          <w:lang w:val="es-AR"/>
        </w:rPr>
      </w:pPr>
      <w:r w:rsidRPr="0016449F">
        <w:rPr>
          <w:lang w:val="es-AR"/>
        </w:rPr>
        <w:t xml:space="preserve">Adquisición y entrega de herramientas de </w:t>
      </w:r>
      <w:r>
        <w:rPr>
          <w:lang w:val="es-AR"/>
        </w:rPr>
        <w:t>capacitación</w:t>
      </w:r>
      <w:r w:rsidRPr="0016449F">
        <w:rPr>
          <w:lang w:val="es-AR"/>
        </w:rPr>
        <w:t xml:space="preserve"> a los centros de formación profesional (ONUDI) (156</w:t>
      </w:r>
      <w:r>
        <w:rPr>
          <w:lang w:val="es-AR"/>
        </w:rPr>
        <w:t xml:space="preserve"> </w:t>
      </w:r>
      <w:r w:rsidRPr="0016449F">
        <w:rPr>
          <w:lang w:val="es-AR"/>
        </w:rPr>
        <w:t>000</w:t>
      </w:r>
      <w:r w:rsidR="009B7F5D" w:rsidRPr="0016449F">
        <w:rPr>
          <w:lang w:val="es-AR"/>
        </w:rPr>
        <w:t xml:space="preserve"> </w:t>
      </w:r>
      <w:r w:rsidR="009B7F5D">
        <w:rPr>
          <w:lang w:val="es-AR"/>
        </w:rPr>
        <w:t>$EUA</w:t>
      </w:r>
      <w:r w:rsidRPr="0016449F">
        <w:rPr>
          <w:lang w:val="es-AR"/>
        </w:rPr>
        <w:t>);</w:t>
      </w:r>
    </w:p>
    <w:p w:rsidR="005B7A97" w:rsidRPr="0016449F" w:rsidRDefault="00781FA9" w:rsidP="005B7A97">
      <w:pPr>
        <w:ind w:left="720"/>
        <w:rPr>
          <w:i/>
          <w:lang w:val="es-AR"/>
        </w:rPr>
      </w:pPr>
      <w:r>
        <w:rPr>
          <w:i/>
          <w:lang w:val="es-AR"/>
        </w:rPr>
        <w:t>O</w:t>
      </w:r>
      <w:r w:rsidR="005B7A97" w:rsidRPr="0016449F">
        <w:rPr>
          <w:i/>
          <w:lang w:val="es-AR"/>
        </w:rPr>
        <w:t>ficina de gestión de proyectos</w:t>
      </w:r>
    </w:p>
    <w:p w:rsidR="005B7A97" w:rsidRPr="0016449F" w:rsidRDefault="005B7A97" w:rsidP="005B7A97">
      <w:pPr>
        <w:ind w:left="720"/>
        <w:rPr>
          <w:lang w:val="es-AR"/>
        </w:rPr>
      </w:pPr>
    </w:p>
    <w:p w:rsidR="005B7A97" w:rsidRPr="0016449F" w:rsidRDefault="005B7A97" w:rsidP="005B7A97">
      <w:pPr>
        <w:pStyle w:val="Heading2"/>
        <w:rPr>
          <w:lang w:val="es-AR"/>
        </w:rPr>
      </w:pPr>
      <w:r w:rsidRPr="0016449F">
        <w:rPr>
          <w:lang w:val="es-AR"/>
        </w:rPr>
        <w:lastRenderedPageBreak/>
        <w:t xml:space="preserve">La oficina de gestión de proyectos </w:t>
      </w:r>
      <w:r w:rsidR="00781FA9">
        <w:rPr>
          <w:lang w:val="es-AR"/>
        </w:rPr>
        <w:t xml:space="preserve">seguirá </w:t>
      </w:r>
      <w:r w:rsidRPr="0016449F">
        <w:rPr>
          <w:lang w:val="es-AR"/>
        </w:rPr>
        <w:t xml:space="preserve">ayudando </w:t>
      </w:r>
      <w:r w:rsidR="00781FA9">
        <w:rPr>
          <w:lang w:val="es-AR"/>
        </w:rPr>
        <w:t>en</w:t>
      </w:r>
      <w:r w:rsidRPr="0016449F">
        <w:rPr>
          <w:lang w:val="es-AR"/>
        </w:rPr>
        <w:t xml:space="preserve"> </w:t>
      </w:r>
      <w:r>
        <w:rPr>
          <w:lang w:val="es-AR"/>
        </w:rPr>
        <w:t>la ejecución</w:t>
      </w:r>
      <w:r w:rsidRPr="0016449F">
        <w:rPr>
          <w:lang w:val="es-AR"/>
        </w:rPr>
        <w:t xml:space="preserve"> y la supervisión de la etapa II, </w:t>
      </w:r>
      <w:r w:rsidR="00781FA9">
        <w:rPr>
          <w:lang w:val="es-AR"/>
        </w:rPr>
        <w:t>con</w:t>
      </w:r>
      <w:r w:rsidRPr="0016449F">
        <w:rPr>
          <w:lang w:val="es-AR"/>
        </w:rPr>
        <w:t xml:space="preserve"> un </w:t>
      </w:r>
      <w:r>
        <w:rPr>
          <w:lang w:val="es-AR"/>
        </w:rPr>
        <w:t>costo</w:t>
      </w:r>
      <w:r w:rsidRPr="0016449F">
        <w:rPr>
          <w:lang w:val="es-AR"/>
        </w:rPr>
        <w:t xml:space="preserve"> total de 175</w:t>
      </w:r>
      <w:r>
        <w:rPr>
          <w:lang w:val="es-AR"/>
        </w:rPr>
        <w:t xml:space="preserve"> </w:t>
      </w:r>
      <w:r w:rsidRPr="0016449F">
        <w:rPr>
          <w:lang w:val="es-AR"/>
        </w:rPr>
        <w:t>889</w:t>
      </w:r>
      <w:r w:rsidR="009B7F5D" w:rsidRPr="0016449F">
        <w:rPr>
          <w:lang w:val="es-AR"/>
        </w:rPr>
        <w:t xml:space="preserve"> </w:t>
      </w:r>
      <w:r w:rsidR="009B7F5D">
        <w:rPr>
          <w:lang w:val="es-AR"/>
        </w:rPr>
        <w:t>$EUA</w:t>
      </w:r>
      <w:r w:rsidRPr="0016449F">
        <w:rPr>
          <w:lang w:val="es-AR"/>
        </w:rPr>
        <w:t xml:space="preserve">, para los </w:t>
      </w:r>
      <w:r w:rsidR="00781FA9">
        <w:rPr>
          <w:lang w:val="es-AR"/>
        </w:rPr>
        <w:t xml:space="preserve">gastos </w:t>
      </w:r>
      <w:r w:rsidRPr="0016449F">
        <w:rPr>
          <w:lang w:val="es-AR"/>
        </w:rPr>
        <w:t>de personal (99</w:t>
      </w:r>
      <w:r>
        <w:rPr>
          <w:lang w:val="es-AR"/>
        </w:rPr>
        <w:t xml:space="preserve"> </w:t>
      </w:r>
      <w:r w:rsidRPr="0016449F">
        <w:rPr>
          <w:lang w:val="es-AR"/>
        </w:rPr>
        <w:t>000</w:t>
      </w:r>
      <w:r w:rsidR="009B7F5D" w:rsidRPr="0016449F">
        <w:rPr>
          <w:lang w:val="es-AR"/>
        </w:rPr>
        <w:t xml:space="preserve"> </w:t>
      </w:r>
      <w:r w:rsidR="009B7F5D">
        <w:rPr>
          <w:lang w:val="es-AR"/>
        </w:rPr>
        <w:t>$EUA</w:t>
      </w:r>
      <w:r w:rsidRPr="0016449F">
        <w:rPr>
          <w:lang w:val="es-AR"/>
        </w:rPr>
        <w:t xml:space="preserve">); reuniones </w:t>
      </w:r>
      <w:r w:rsidR="00781FA9">
        <w:rPr>
          <w:lang w:val="es-AR"/>
        </w:rPr>
        <w:t xml:space="preserve">con partes interesadas </w:t>
      </w:r>
      <w:r w:rsidRPr="0016449F">
        <w:rPr>
          <w:lang w:val="es-AR"/>
        </w:rPr>
        <w:t>(15</w:t>
      </w:r>
      <w:r>
        <w:rPr>
          <w:lang w:val="es-AR"/>
        </w:rPr>
        <w:t xml:space="preserve"> </w:t>
      </w:r>
      <w:r w:rsidRPr="0016449F">
        <w:rPr>
          <w:lang w:val="es-AR"/>
        </w:rPr>
        <w:t>900</w:t>
      </w:r>
      <w:r w:rsidR="009B7F5D" w:rsidRPr="0016449F">
        <w:rPr>
          <w:lang w:val="es-AR"/>
        </w:rPr>
        <w:t xml:space="preserve"> </w:t>
      </w:r>
      <w:r w:rsidR="009B7F5D">
        <w:rPr>
          <w:lang w:val="es-AR"/>
        </w:rPr>
        <w:t>$EUA</w:t>
      </w:r>
      <w:r w:rsidRPr="0016449F">
        <w:rPr>
          <w:lang w:val="es-AR"/>
        </w:rPr>
        <w:t xml:space="preserve">); mobiliario </w:t>
      </w:r>
      <w:r w:rsidR="00781FA9">
        <w:rPr>
          <w:lang w:val="es-AR"/>
        </w:rPr>
        <w:t xml:space="preserve">y equipos </w:t>
      </w:r>
      <w:r w:rsidRPr="0016449F">
        <w:rPr>
          <w:lang w:val="es-AR"/>
        </w:rPr>
        <w:t>de oficinas (11</w:t>
      </w:r>
      <w:r>
        <w:rPr>
          <w:lang w:val="es-AR"/>
        </w:rPr>
        <w:t xml:space="preserve"> </w:t>
      </w:r>
      <w:r w:rsidRPr="0016449F">
        <w:rPr>
          <w:lang w:val="es-AR"/>
        </w:rPr>
        <w:t>000</w:t>
      </w:r>
      <w:r w:rsidR="009B7F5D" w:rsidRPr="0016449F">
        <w:rPr>
          <w:lang w:val="es-AR"/>
        </w:rPr>
        <w:t xml:space="preserve"> </w:t>
      </w:r>
      <w:r w:rsidR="009B7F5D">
        <w:rPr>
          <w:lang w:val="es-AR"/>
        </w:rPr>
        <w:t>$EUA</w:t>
      </w:r>
      <w:r w:rsidRPr="0016449F">
        <w:rPr>
          <w:lang w:val="es-AR"/>
        </w:rPr>
        <w:t>); mantenimiento de la base de datos (5</w:t>
      </w:r>
      <w:r>
        <w:rPr>
          <w:lang w:val="es-AR"/>
        </w:rPr>
        <w:t xml:space="preserve"> </w:t>
      </w:r>
      <w:r w:rsidRPr="0016449F">
        <w:rPr>
          <w:lang w:val="es-AR"/>
        </w:rPr>
        <w:t>000</w:t>
      </w:r>
      <w:r w:rsidR="009B7F5D" w:rsidRPr="0016449F">
        <w:rPr>
          <w:lang w:val="es-AR"/>
        </w:rPr>
        <w:t xml:space="preserve"> </w:t>
      </w:r>
      <w:r w:rsidR="009B7F5D">
        <w:rPr>
          <w:lang w:val="es-AR"/>
        </w:rPr>
        <w:t>$EUA</w:t>
      </w:r>
      <w:r w:rsidRPr="0016449F">
        <w:rPr>
          <w:lang w:val="es-AR"/>
        </w:rPr>
        <w:t>); visitas a</w:t>
      </w:r>
      <w:r w:rsidR="00781FA9">
        <w:rPr>
          <w:lang w:val="es-AR"/>
        </w:rPr>
        <w:t xml:space="preserve"> los emplazamientos </w:t>
      </w:r>
      <w:r w:rsidRPr="0016449F">
        <w:rPr>
          <w:lang w:val="es-AR"/>
        </w:rPr>
        <w:t xml:space="preserve">y </w:t>
      </w:r>
      <w:r>
        <w:rPr>
          <w:lang w:val="es-AR"/>
        </w:rPr>
        <w:t>verificación del desempeño</w:t>
      </w:r>
      <w:r w:rsidRPr="0016449F">
        <w:rPr>
          <w:lang w:val="es-AR"/>
        </w:rPr>
        <w:t xml:space="preserve"> (21</w:t>
      </w:r>
      <w:r>
        <w:rPr>
          <w:lang w:val="es-AR"/>
        </w:rPr>
        <w:t xml:space="preserve"> </w:t>
      </w:r>
      <w:r w:rsidRPr="0016449F">
        <w:rPr>
          <w:lang w:val="es-AR"/>
        </w:rPr>
        <w:t>000</w:t>
      </w:r>
      <w:r w:rsidR="009B7F5D" w:rsidRPr="0016449F">
        <w:rPr>
          <w:lang w:val="es-AR"/>
        </w:rPr>
        <w:t xml:space="preserve"> </w:t>
      </w:r>
      <w:r w:rsidR="009B7F5D">
        <w:rPr>
          <w:lang w:val="es-AR"/>
        </w:rPr>
        <w:t>$EUA</w:t>
      </w:r>
      <w:r w:rsidRPr="0016449F">
        <w:rPr>
          <w:lang w:val="es-AR"/>
        </w:rPr>
        <w:t xml:space="preserve">); talleres de </w:t>
      </w:r>
      <w:r>
        <w:rPr>
          <w:lang w:val="es-AR"/>
        </w:rPr>
        <w:t>capacitación</w:t>
      </w:r>
      <w:r w:rsidRPr="0016449F">
        <w:rPr>
          <w:lang w:val="es-AR"/>
        </w:rPr>
        <w:t xml:space="preserve"> (8</w:t>
      </w:r>
      <w:r>
        <w:rPr>
          <w:lang w:val="es-AR"/>
        </w:rPr>
        <w:t xml:space="preserve"> </w:t>
      </w:r>
      <w:r w:rsidRPr="0016449F">
        <w:rPr>
          <w:lang w:val="es-AR"/>
        </w:rPr>
        <w:t>500</w:t>
      </w:r>
      <w:r w:rsidR="009B7F5D" w:rsidRPr="0016449F">
        <w:rPr>
          <w:lang w:val="es-AR"/>
        </w:rPr>
        <w:t xml:space="preserve"> </w:t>
      </w:r>
      <w:r w:rsidR="009B7F5D">
        <w:rPr>
          <w:lang w:val="es-AR"/>
        </w:rPr>
        <w:t>$EUA</w:t>
      </w:r>
      <w:r w:rsidRPr="0016449F">
        <w:rPr>
          <w:lang w:val="es-AR"/>
        </w:rPr>
        <w:t xml:space="preserve">); </w:t>
      </w:r>
      <w:r w:rsidR="00781FA9">
        <w:rPr>
          <w:lang w:val="es-AR"/>
        </w:rPr>
        <w:t>c</w:t>
      </w:r>
      <w:r w:rsidRPr="0016449F">
        <w:rPr>
          <w:lang w:val="es-AR"/>
        </w:rPr>
        <w:t>ostos de explotación (15</w:t>
      </w:r>
      <w:r>
        <w:rPr>
          <w:lang w:val="es-AR"/>
        </w:rPr>
        <w:t xml:space="preserve"> </w:t>
      </w:r>
      <w:r w:rsidRPr="0016449F">
        <w:rPr>
          <w:lang w:val="es-AR"/>
        </w:rPr>
        <w:t>489</w:t>
      </w:r>
      <w:r w:rsidR="009B7F5D" w:rsidRPr="0016449F">
        <w:rPr>
          <w:lang w:val="es-AR"/>
        </w:rPr>
        <w:t xml:space="preserve"> </w:t>
      </w:r>
      <w:r w:rsidR="009B7F5D">
        <w:rPr>
          <w:lang w:val="es-AR"/>
        </w:rPr>
        <w:t>$EUA</w:t>
      </w:r>
      <w:r w:rsidRPr="0016449F">
        <w:rPr>
          <w:lang w:val="es-AR"/>
        </w:rPr>
        <w:t>) (PNUD).</w:t>
      </w:r>
    </w:p>
    <w:p w:rsidR="005B7A97" w:rsidRPr="0016449F" w:rsidRDefault="005B7A97" w:rsidP="005B7A97">
      <w:pPr>
        <w:jc w:val="center"/>
        <w:rPr>
          <w:b/>
          <w:lang w:val="es-AR"/>
        </w:rPr>
      </w:pPr>
      <w:r w:rsidRPr="0016449F">
        <w:rPr>
          <w:b/>
          <w:lang w:val="es-AR"/>
        </w:rPr>
        <w:t>OBSERVACIONES Y RECOMENDACIÓN DE LA SECRETARÍA</w:t>
      </w:r>
    </w:p>
    <w:p w:rsidR="005B7A97" w:rsidRPr="0016449F" w:rsidRDefault="005B7A97" w:rsidP="005B7A97">
      <w:pPr>
        <w:rPr>
          <w:lang w:val="es-AR"/>
        </w:rPr>
      </w:pPr>
    </w:p>
    <w:p w:rsidR="005B7A97" w:rsidRPr="0016449F" w:rsidRDefault="005B7A97" w:rsidP="005B7A97">
      <w:pPr>
        <w:rPr>
          <w:b/>
          <w:lang w:val="es-AR"/>
        </w:rPr>
      </w:pPr>
      <w:r w:rsidRPr="0016449F">
        <w:rPr>
          <w:b/>
          <w:lang w:val="es-AR"/>
        </w:rPr>
        <w:t>OBSERVACIONES</w:t>
      </w:r>
    </w:p>
    <w:p w:rsidR="005B7A97" w:rsidRPr="0016449F" w:rsidRDefault="005B7A97" w:rsidP="005B7A97">
      <w:pPr>
        <w:rPr>
          <w:lang w:val="es-AR"/>
        </w:rPr>
      </w:pPr>
    </w:p>
    <w:p w:rsidR="005B7A97" w:rsidRPr="0016449F" w:rsidRDefault="005B7A97" w:rsidP="005B7A97">
      <w:pPr>
        <w:rPr>
          <w:u w:val="single"/>
          <w:lang w:val="es-AR"/>
        </w:rPr>
      </w:pPr>
      <w:r w:rsidRPr="0016449F">
        <w:rPr>
          <w:u w:val="single"/>
          <w:lang w:val="es-AR"/>
        </w:rPr>
        <w:t>Marco jurídico</w:t>
      </w:r>
    </w:p>
    <w:p w:rsidR="005B7A97" w:rsidRPr="0016449F" w:rsidRDefault="005B7A97" w:rsidP="005B7A97">
      <w:pPr>
        <w:rPr>
          <w:lang w:val="es-AR"/>
        </w:rPr>
      </w:pPr>
    </w:p>
    <w:p w:rsidR="005B7A97" w:rsidRPr="0016449F" w:rsidRDefault="005B7A97" w:rsidP="005B7A97">
      <w:pPr>
        <w:pStyle w:val="Heading1"/>
        <w:rPr>
          <w:i/>
          <w:iCs/>
          <w:lang w:val="es-AR"/>
        </w:rPr>
      </w:pPr>
      <w:r w:rsidRPr="0016449F">
        <w:rPr>
          <w:lang w:val="es-AR"/>
        </w:rPr>
        <w:t xml:space="preserve">El gobierno de la </w:t>
      </w:r>
      <w:r w:rsidR="00DE510C">
        <w:rPr>
          <w:lang w:val="es-AR"/>
        </w:rPr>
        <w:t xml:space="preserve">República Islámica </w:t>
      </w:r>
      <w:proofErr w:type="spellStart"/>
      <w:r w:rsidR="00DE510C">
        <w:rPr>
          <w:lang w:val="es-AR"/>
        </w:rPr>
        <w:t>del</w:t>
      </w:r>
      <w:proofErr w:type="spellEnd"/>
      <w:r w:rsidRPr="0016449F">
        <w:rPr>
          <w:lang w:val="es-AR"/>
        </w:rPr>
        <w:t xml:space="preserve"> Irán </w:t>
      </w:r>
      <w:r w:rsidR="00781FA9">
        <w:rPr>
          <w:lang w:val="es-AR"/>
        </w:rPr>
        <w:t>ya expidió las cuotas de importación para los HCFC</w:t>
      </w:r>
      <w:r w:rsidRPr="0016449F">
        <w:rPr>
          <w:lang w:val="es-AR"/>
        </w:rPr>
        <w:t xml:space="preserve"> para 2019 en 3</w:t>
      </w:r>
      <w:r>
        <w:rPr>
          <w:lang w:val="es-AR"/>
        </w:rPr>
        <w:t xml:space="preserve"> </w:t>
      </w:r>
      <w:r w:rsidRPr="0016449F">
        <w:rPr>
          <w:lang w:val="es-AR"/>
        </w:rPr>
        <w:t>213</w:t>
      </w:r>
      <w:r>
        <w:rPr>
          <w:lang w:val="es-AR"/>
        </w:rPr>
        <w:t xml:space="preserve"> </w:t>
      </w:r>
      <w:proofErr w:type="spellStart"/>
      <w:r>
        <w:rPr>
          <w:lang w:val="es-AR"/>
        </w:rPr>
        <w:t>tm</w:t>
      </w:r>
      <w:proofErr w:type="spellEnd"/>
      <w:r>
        <w:rPr>
          <w:lang w:val="es-AR"/>
        </w:rPr>
        <w:t xml:space="preserve"> </w:t>
      </w:r>
      <w:r w:rsidRPr="0016449F">
        <w:rPr>
          <w:lang w:val="es-AR"/>
        </w:rPr>
        <w:t>(247</w:t>
      </w:r>
      <w:r>
        <w:rPr>
          <w:lang w:val="es-AR"/>
        </w:rPr>
        <w:t>,</w:t>
      </w:r>
      <w:r w:rsidRPr="0016449F">
        <w:rPr>
          <w:lang w:val="es-AR"/>
        </w:rPr>
        <w:t xml:space="preserve">4 </w:t>
      </w:r>
      <w:r>
        <w:rPr>
          <w:lang w:val="es-AR"/>
        </w:rPr>
        <w:t>toneladas PAO</w:t>
      </w:r>
      <w:r w:rsidRPr="0016449F">
        <w:rPr>
          <w:lang w:val="es-AR"/>
        </w:rPr>
        <w:t xml:space="preserve">), </w:t>
      </w:r>
      <w:r>
        <w:rPr>
          <w:lang w:val="es-AR"/>
        </w:rPr>
        <w:t>inclu</w:t>
      </w:r>
      <w:r w:rsidR="00781FA9">
        <w:rPr>
          <w:lang w:val="es-AR"/>
        </w:rPr>
        <w:t>ido</w:t>
      </w:r>
      <w:r w:rsidRPr="0016449F">
        <w:rPr>
          <w:lang w:val="es-AR"/>
        </w:rPr>
        <w:t xml:space="preserve"> 1</w:t>
      </w:r>
      <w:r>
        <w:rPr>
          <w:lang w:val="es-AR"/>
        </w:rPr>
        <w:t xml:space="preserve"> </w:t>
      </w:r>
      <w:r w:rsidRPr="0016449F">
        <w:rPr>
          <w:lang w:val="es-AR"/>
        </w:rPr>
        <w:t>927</w:t>
      </w:r>
      <w:r>
        <w:rPr>
          <w:lang w:val="es-AR"/>
        </w:rPr>
        <w:t>,</w:t>
      </w:r>
      <w:r w:rsidRPr="0016449F">
        <w:rPr>
          <w:lang w:val="es-AR"/>
        </w:rPr>
        <w:t>8</w:t>
      </w:r>
      <w:r>
        <w:rPr>
          <w:lang w:val="es-AR"/>
        </w:rPr>
        <w:t xml:space="preserve"> </w:t>
      </w:r>
      <w:proofErr w:type="spellStart"/>
      <w:r>
        <w:rPr>
          <w:lang w:val="es-AR"/>
        </w:rPr>
        <w:t>tm</w:t>
      </w:r>
      <w:proofErr w:type="spellEnd"/>
      <w:r>
        <w:rPr>
          <w:lang w:val="es-AR"/>
        </w:rPr>
        <w:t xml:space="preserve"> </w:t>
      </w:r>
      <w:r w:rsidRPr="0016449F">
        <w:rPr>
          <w:lang w:val="es-AR"/>
        </w:rPr>
        <w:t>(106</w:t>
      </w:r>
      <w:r>
        <w:rPr>
          <w:lang w:val="es-AR"/>
        </w:rPr>
        <w:t>,</w:t>
      </w:r>
      <w:r w:rsidRPr="0016449F">
        <w:rPr>
          <w:lang w:val="es-AR"/>
        </w:rPr>
        <w:t xml:space="preserve">03 </w:t>
      </w:r>
      <w:r>
        <w:rPr>
          <w:lang w:val="es-AR"/>
        </w:rPr>
        <w:t>toneladas PAO</w:t>
      </w:r>
      <w:r w:rsidRPr="0016449F">
        <w:rPr>
          <w:lang w:val="es-AR"/>
        </w:rPr>
        <w:t xml:space="preserve">) </w:t>
      </w:r>
      <w:r w:rsidR="004B617A">
        <w:rPr>
          <w:lang w:val="es-AR"/>
        </w:rPr>
        <w:t>del HCFC-</w:t>
      </w:r>
      <w:r w:rsidRPr="0016449F">
        <w:rPr>
          <w:lang w:val="es-AR"/>
        </w:rPr>
        <w:t>22 y 1</w:t>
      </w:r>
      <w:r>
        <w:rPr>
          <w:lang w:val="es-AR"/>
        </w:rPr>
        <w:t xml:space="preserve"> </w:t>
      </w:r>
      <w:r w:rsidRPr="0016449F">
        <w:rPr>
          <w:lang w:val="es-AR"/>
        </w:rPr>
        <w:t>285</w:t>
      </w:r>
      <w:r>
        <w:rPr>
          <w:lang w:val="es-AR"/>
        </w:rPr>
        <w:t>,</w:t>
      </w:r>
      <w:r w:rsidRPr="0016449F">
        <w:rPr>
          <w:lang w:val="es-AR"/>
        </w:rPr>
        <w:t>2</w:t>
      </w:r>
      <w:r>
        <w:rPr>
          <w:lang w:val="es-AR"/>
        </w:rPr>
        <w:t xml:space="preserve"> </w:t>
      </w:r>
      <w:proofErr w:type="spellStart"/>
      <w:r>
        <w:rPr>
          <w:lang w:val="es-AR"/>
        </w:rPr>
        <w:t>tm</w:t>
      </w:r>
      <w:proofErr w:type="spellEnd"/>
      <w:r>
        <w:rPr>
          <w:lang w:val="es-AR"/>
        </w:rPr>
        <w:t xml:space="preserve"> </w:t>
      </w:r>
      <w:r w:rsidRPr="0016449F">
        <w:rPr>
          <w:lang w:val="es-AR"/>
        </w:rPr>
        <w:t>(141</w:t>
      </w:r>
      <w:r>
        <w:rPr>
          <w:lang w:val="es-AR"/>
        </w:rPr>
        <w:t>,</w:t>
      </w:r>
      <w:r w:rsidRPr="0016449F">
        <w:rPr>
          <w:lang w:val="es-AR"/>
        </w:rPr>
        <w:t xml:space="preserve">37 </w:t>
      </w:r>
      <w:r>
        <w:rPr>
          <w:lang w:val="es-AR"/>
        </w:rPr>
        <w:t>toneladas PAO</w:t>
      </w:r>
      <w:r w:rsidRPr="0016449F">
        <w:rPr>
          <w:lang w:val="es-AR"/>
        </w:rPr>
        <w:t xml:space="preserve">) </w:t>
      </w:r>
      <w:r w:rsidR="004B617A">
        <w:rPr>
          <w:lang w:val="es-AR"/>
        </w:rPr>
        <w:t>del HCFC-</w:t>
      </w:r>
      <w:r w:rsidRPr="0016449F">
        <w:rPr>
          <w:lang w:val="es-AR"/>
        </w:rPr>
        <w:t xml:space="preserve">141b, que están </w:t>
      </w:r>
      <w:r w:rsidR="00781FA9">
        <w:rPr>
          <w:lang w:val="es-AR"/>
        </w:rPr>
        <w:t xml:space="preserve">por </w:t>
      </w:r>
      <w:r w:rsidRPr="0016449F">
        <w:rPr>
          <w:lang w:val="es-AR"/>
        </w:rPr>
        <w:t xml:space="preserve">debajo del objetivo </w:t>
      </w:r>
      <w:r w:rsidR="00781FA9">
        <w:rPr>
          <w:lang w:val="es-AR"/>
        </w:rPr>
        <w:t>de</w:t>
      </w:r>
      <w:r>
        <w:rPr>
          <w:lang w:val="es-AR"/>
        </w:rPr>
        <w:t>l Acuerdo</w:t>
      </w:r>
      <w:r w:rsidR="00781FA9">
        <w:rPr>
          <w:lang w:val="es-AR"/>
        </w:rPr>
        <w:t xml:space="preserve"> suscrito</w:t>
      </w:r>
      <w:r w:rsidRPr="0016449F">
        <w:rPr>
          <w:lang w:val="es-AR"/>
        </w:rPr>
        <w:t xml:space="preserve"> entre el gobierno y el Comité Ejecutivo y </w:t>
      </w:r>
      <w:r w:rsidR="00836256">
        <w:rPr>
          <w:lang w:val="es-AR"/>
        </w:rPr>
        <w:t>d</w:t>
      </w:r>
      <w:r w:rsidRPr="0016449F">
        <w:rPr>
          <w:lang w:val="es-AR"/>
        </w:rPr>
        <w:t xml:space="preserve">el objetivo permitido </w:t>
      </w:r>
      <w:r w:rsidR="00781FA9">
        <w:rPr>
          <w:lang w:val="es-AR"/>
        </w:rPr>
        <w:t>bajo el Protocolo</w:t>
      </w:r>
      <w:r w:rsidRPr="0016449F">
        <w:rPr>
          <w:lang w:val="es-AR"/>
        </w:rPr>
        <w:t xml:space="preserve"> de Montreal.</w:t>
      </w:r>
    </w:p>
    <w:p w:rsidR="005B7A97" w:rsidRPr="0016449F" w:rsidRDefault="005B7A97" w:rsidP="005B7A97">
      <w:pPr>
        <w:spacing w:after="240"/>
        <w:outlineLvl w:val="0"/>
        <w:rPr>
          <w:u w:val="single"/>
          <w:lang w:val="es-AR"/>
        </w:rPr>
      </w:pPr>
      <w:r w:rsidRPr="0016449F">
        <w:rPr>
          <w:u w:val="single"/>
          <w:lang w:val="es-AR"/>
        </w:rPr>
        <w:t xml:space="preserve">Progreso en el </w:t>
      </w:r>
      <w:r w:rsidR="00DB2730">
        <w:rPr>
          <w:u w:val="single"/>
          <w:lang w:val="es-AR"/>
        </w:rPr>
        <w:t>sector de fabricación de espumas</w:t>
      </w:r>
    </w:p>
    <w:p w:rsidR="005B7A97" w:rsidRPr="0016449F" w:rsidRDefault="005B7A97" w:rsidP="005B7A97">
      <w:pPr>
        <w:pStyle w:val="Heading1"/>
        <w:rPr>
          <w:lang w:val="es-AR"/>
        </w:rPr>
      </w:pPr>
      <w:r w:rsidRPr="0016449F">
        <w:rPr>
          <w:lang w:val="es-AR"/>
        </w:rPr>
        <w:t xml:space="preserve">La </w:t>
      </w:r>
      <w:r>
        <w:rPr>
          <w:lang w:val="es-AR"/>
        </w:rPr>
        <w:t>Secretaría</w:t>
      </w:r>
      <w:r w:rsidRPr="0016449F">
        <w:rPr>
          <w:lang w:val="es-AR"/>
        </w:rPr>
        <w:t xml:space="preserve"> </w:t>
      </w:r>
      <w:r w:rsidR="00781FA9">
        <w:rPr>
          <w:lang w:val="es-AR"/>
        </w:rPr>
        <w:t>tomó nota d</w:t>
      </w:r>
      <w:r w:rsidRPr="0016449F">
        <w:rPr>
          <w:lang w:val="es-AR"/>
        </w:rPr>
        <w:t xml:space="preserve">el progreso </w:t>
      </w:r>
      <w:r w:rsidR="00836256">
        <w:rPr>
          <w:lang w:val="es-AR"/>
        </w:rPr>
        <w:t xml:space="preserve">logrado </w:t>
      </w:r>
      <w:r w:rsidRPr="0016449F">
        <w:rPr>
          <w:lang w:val="es-AR"/>
        </w:rPr>
        <w:t xml:space="preserve">en </w:t>
      </w:r>
      <w:r>
        <w:rPr>
          <w:lang w:val="es-AR"/>
        </w:rPr>
        <w:t>la ejecución</w:t>
      </w:r>
      <w:r w:rsidRPr="0016449F">
        <w:rPr>
          <w:lang w:val="es-AR"/>
        </w:rPr>
        <w:t xml:space="preserve"> de actividades en</w:t>
      </w:r>
      <w:r w:rsidR="00546B67">
        <w:rPr>
          <w:lang w:val="es-AR"/>
        </w:rPr>
        <w:t xml:space="preserve"> </w:t>
      </w:r>
      <w:r w:rsidR="00781FA9">
        <w:rPr>
          <w:lang w:val="es-AR"/>
        </w:rPr>
        <w:t>el sector de fabricación de espumas de poliuretano</w:t>
      </w:r>
      <w:r w:rsidRPr="0016449F">
        <w:rPr>
          <w:lang w:val="es-AR"/>
        </w:rPr>
        <w:t xml:space="preserve">; </w:t>
      </w:r>
      <w:r w:rsidR="00836256">
        <w:rPr>
          <w:lang w:val="es-AR"/>
        </w:rPr>
        <w:t xml:space="preserve">de </w:t>
      </w:r>
      <w:r w:rsidRPr="0016449F">
        <w:rPr>
          <w:lang w:val="es-AR"/>
        </w:rPr>
        <w:t xml:space="preserve">que </w:t>
      </w:r>
      <w:r w:rsidR="00781FA9">
        <w:rPr>
          <w:lang w:val="es-AR"/>
        </w:rPr>
        <w:t xml:space="preserve">se han adquirido </w:t>
      </w:r>
      <w:r w:rsidR="00AA5C16">
        <w:rPr>
          <w:lang w:val="es-AR"/>
        </w:rPr>
        <w:t>los equipos</w:t>
      </w:r>
      <w:r w:rsidRPr="0016449F">
        <w:rPr>
          <w:lang w:val="es-AR"/>
        </w:rPr>
        <w:t xml:space="preserve"> </w:t>
      </w:r>
      <w:r w:rsidR="00781FA9">
        <w:rPr>
          <w:lang w:val="es-AR"/>
        </w:rPr>
        <w:t xml:space="preserve">necesarios </w:t>
      </w:r>
      <w:r w:rsidRPr="0016449F">
        <w:rPr>
          <w:lang w:val="es-AR"/>
        </w:rPr>
        <w:t>para las conversiones y se ha</w:t>
      </w:r>
      <w:r w:rsidR="00781FA9">
        <w:rPr>
          <w:lang w:val="es-AR"/>
        </w:rPr>
        <w:t>n</w:t>
      </w:r>
      <w:r w:rsidRPr="0016449F">
        <w:rPr>
          <w:lang w:val="es-AR"/>
        </w:rPr>
        <w:t xml:space="preserve"> distribuido </w:t>
      </w:r>
      <w:r w:rsidR="00781FA9">
        <w:rPr>
          <w:lang w:val="es-AR"/>
        </w:rPr>
        <w:t>entre</w:t>
      </w:r>
      <w:r w:rsidRPr="0016449F">
        <w:rPr>
          <w:lang w:val="es-AR"/>
        </w:rPr>
        <w:t xml:space="preserve"> varias empresas</w:t>
      </w:r>
      <w:r w:rsidR="00836256">
        <w:rPr>
          <w:lang w:val="es-AR"/>
        </w:rPr>
        <w:t>,</w:t>
      </w:r>
      <w:r w:rsidRPr="0016449F">
        <w:rPr>
          <w:lang w:val="es-AR"/>
        </w:rPr>
        <w:t xml:space="preserve"> a pesar del lento </w:t>
      </w:r>
      <w:r w:rsidR="00781FA9" w:rsidRPr="0016449F">
        <w:rPr>
          <w:lang w:val="es-AR"/>
        </w:rPr>
        <w:t xml:space="preserve">comienzo </w:t>
      </w:r>
      <w:r w:rsidR="00781FA9">
        <w:rPr>
          <w:lang w:val="es-AR"/>
        </w:rPr>
        <w:t>de</w:t>
      </w:r>
      <w:r w:rsidRPr="0016449F">
        <w:rPr>
          <w:lang w:val="es-AR"/>
        </w:rPr>
        <w:t xml:space="preserve"> </w:t>
      </w:r>
      <w:r>
        <w:rPr>
          <w:lang w:val="es-AR"/>
        </w:rPr>
        <w:t>la ejecución</w:t>
      </w:r>
      <w:r w:rsidRPr="0016449F">
        <w:rPr>
          <w:lang w:val="es-AR"/>
        </w:rPr>
        <w:t xml:space="preserve"> de la etapa II</w:t>
      </w:r>
      <w:r w:rsidR="00781FA9">
        <w:rPr>
          <w:lang w:val="es-AR"/>
        </w:rPr>
        <w:t>,</w:t>
      </w:r>
      <w:r w:rsidRPr="0016449F">
        <w:rPr>
          <w:lang w:val="es-AR"/>
        </w:rPr>
        <w:t xml:space="preserve"> debido a la </w:t>
      </w:r>
      <w:r w:rsidR="00BC51E5">
        <w:rPr>
          <w:lang w:val="es-AR"/>
        </w:rPr>
        <w:t xml:space="preserve">indecisión </w:t>
      </w:r>
      <w:r w:rsidRPr="0016449F">
        <w:rPr>
          <w:lang w:val="es-AR"/>
        </w:rPr>
        <w:t>de los proveedores</w:t>
      </w:r>
      <w:r w:rsidR="004B617A">
        <w:rPr>
          <w:lang w:val="es-AR"/>
        </w:rPr>
        <w:t xml:space="preserve"> de </w:t>
      </w:r>
      <w:r w:rsidR="00AA5C16">
        <w:rPr>
          <w:lang w:val="es-AR"/>
        </w:rPr>
        <w:t>equipos</w:t>
      </w:r>
      <w:r w:rsidRPr="0016449F">
        <w:rPr>
          <w:lang w:val="es-AR"/>
        </w:rPr>
        <w:t xml:space="preserve"> </w:t>
      </w:r>
      <w:r w:rsidR="00BC51E5">
        <w:rPr>
          <w:lang w:val="es-AR"/>
        </w:rPr>
        <w:t xml:space="preserve">para </w:t>
      </w:r>
      <w:r w:rsidRPr="0016449F">
        <w:rPr>
          <w:lang w:val="es-AR"/>
        </w:rPr>
        <w:t>participar en los procesos de licitación</w:t>
      </w:r>
      <w:r w:rsidR="00BC51E5">
        <w:rPr>
          <w:lang w:val="es-AR"/>
        </w:rPr>
        <w:t>,</w:t>
      </w:r>
      <w:r w:rsidRPr="0016449F">
        <w:rPr>
          <w:lang w:val="es-AR"/>
        </w:rPr>
        <w:t xml:space="preserve"> dado la incertidumbre económica </w:t>
      </w:r>
      <w:r w:rsidR="00BC51E5">
        <w:rPr>
          <w:lang w:val="es-AR"/>
        </w:rPr>
        <w:t>d</w:t>
      </w:r>
      <w:r w:rsidRPr="0016449F">
        <w:rPr>
          <w:lang w:val="es-AR"/>
        </w:rPr>
        <w:t>el país.</w:t>
      </w:r>
    </w:p>
    <w:p w:rsidR="005B7A97" w:rsidRPr="0016449F" w:rsidRDefault="00BC51E5" w:rsidP="005B7A97">
      <w:pPr>
        <w:pStyle w:val="Heading1"/>
        <w:rPr>
          <w:lang w:val="es-AR"/>
        </w:rPr>
      </w:pPr>
      <w:r>
        <w:rPr>
          <w:lang w:val="es-AR"/>
        </w:rPr>
        <w:t xml:space="preserve">Al observar </w:t>
      </w:r>
      <w:r w:rsidR="005B7A97" w:rsidRPr="0016449F">
        <w:rPr>
          <w:lang w:val="es-AR"/>
        </w:rPr>
        <w:t>la</w:t>
      </w:r>
      <w:r>
        <w:rPr>
          <w:lang w:val="es-AR"/>
        </w:rPr>
        <w:t xml:space="preserve"> drástica</w:t>
      </w:r>
      <w:r w:rsidR="005B7A97" w:rsidRPr="0016449F">
        <w:rPr>
          <w:lang w:val="es-AR"/>
        </w:rPr>
        <w:t xml:space="preserve"> reducción </w:t>
      </w:r>
      <w:r>
        <w:rPr>
          <w:lang w:val="es-AR"/>
        </w:rPr>
        <w:t>d</w:t>
      </w:r>
      <w:r w:rsidR="005B7A97" w:rsidRPr="0016449F">
        <w:rPr>
          <w:lang w:val="es-AR"/>
        </w:rPr>
        <w:t xml:space="preserve">el consumo </w:t>
      </w:r>
      <w:r w:rsidR="004B617A">
        <w:rPr>
          <w:lang w:val="es-AR"/>
        </w:rPr>
        <w:t>del HCFC-</w:t>
      </w:r>
      <w:r w:rsidR="005B7A97" w:rsidRPr="0016449F">
        <w:rPr>
          <w:lang w:val="es-AR"/>
        </w:rPr>
        <w:t>141b</w:t>
      </w:r>
      <w:r>
        <w:rPr>
          <w:lang w:val="es-AR"/>
        </w:rPr>
        <w:t>,</w:t>
      </w:r>
      <w:r w:rsidR="005B7A97" w:rsidRPr="0016449F">
        <w:rPr>
          <w:lang w:val="es-AR"/>
        </w:rPr>
        <w:t xml:space="preserve"> de 112</w:t>
      </w:r>
      <w:r w:rsidR="005B7A97">
        <w:rPr>
          <w:lang w:val="es-AR"/>
        </w:rPr>
        <w:t>,</w:t>
      </w:r>
      <w:r w:rsidR="005B7A97" w:rsidRPr="0016449F">
        <w:rPr>
          <w:lang w:val="es-AR"/>
        </w:rPr>
        <w:t>0 </w:t>
      </w:r>
      <w:r w:rsidR="005B7A97">
        <w:rPr>
          <w:lang w:val="es-AR"/>
        </w:rPr>
        <w:t>toneladas PAO</w:t>
      </w:r>
      <w:r w:rsidR="005B7A97" w:rsidRPr="0016449F">
        <w:rPr>
          <w:lang w:val="es-AR"/>
        </w:rPr>
        <w:t xml:space="preserve"> en 2016 (cuando </w:t>
      </w:r>
      <w:r>
        <w:rPr>
          <w:lang w:val="es-AR"/>
        </w:rPr>
        <w:t xml:space="preserve">se aprobó </w:t>
      </w:r>
      <w:r w:rsidR="005B7A97" w:rsidRPr="0016449F">
        <w:rPr>
          <w:lang w:val="es-AR"/>
        </w:rPr>
        <w:t>la etapa II) a 63</w:t>
      </w:r>
      <w:r w:rsidR="005B7A97">
        <w:rPr>
          <w:lang w:val="es-AR"/>
        </w:rPr>
        <w:t>,</w:t>
      </w:r>
      <w:r w:rsidR="005B7A97" w:rsidRPr="0016449F">
        <w:rPr>
          <w:lang w:val="es-AR"/>
        </w:rPr>
        <w:t>37 </w:t>
      </w:r>
      <w:r w:rsidR="005B7A97">
        <w:rPr>
          <w:lang w:val="es-AR"/>
        </w:rPr>
        <w:t>toneladas PAO</w:t>
      </w:r>
      <w:r w:rsidR="005B7A97" w:rsidRPr="0016449F">
        <w:rPr>
          <w:lang w:val="es-AR"/>
        </w:rPr>
        <w:t xml:space="preserve"> en 2018, la </w:t>
      </w:r>
      <w:r w:rsidR="005B7A97">
        <w:rPr>
          <w:lang w:val="es-AR"/>
        </w:rPr>
        <w:t>Secretaría</w:t>
      </w:r>
      <w:r w:rsidR="005B7A97" w:rsidRPr="0016449F">
        <w:rPr>
          <w:lang w:val="es-AR"/>
        </w:rPr>
        <w:t xml:space="preserve"> pidió una actualización </w:t>
      </w:r>
      <w:r>
        <w:rPr>
          <w:lang w:val="es-AR"/>
        </w:rPr>
        <w:t>de</w:t>
      </w:r>
      <w:r w:rsidR="005B7A97" w:rsidRPr="0016449F">
        <w:rPr>
          <w:lang w:val="es-AR"/>
        </w:rPr>
        <w:t xml:space="preserve"> la situación actual en</w:t>
      </w:r>
      <w:r w:rsidR="00836256">
        <w:rPr>
          <w:lang w:val="es-AR"/>
        </w:rPr>
        <w:t xml:space="preserve"> el</w:t>
      </w:r>
      <w:r w:rsidR="00546B67">
        <w:rPr>
          <w:lang w:val="es-AR"/>
        </w:rPr>
        <w:t xml:space="preserve"> </w:t>
      </w:r>
      <w:r>
        <w:rPr>
          <w:lang w:val="es-AR"/>
        </w:rPr>
        <w:t>sector de espumas de poliuretano</w:t>
      </w:r>
      <w:r w:rsidR="005B7A97" w:rsidRPr="0016449F">
        <w:rPr>
          <w:lang w:val="es-AR"/>
        </w:rPr>
        <w:t xml:space="preserve">. </w:t>
      </w:r>
      <w:proofErr w:type="gramStart"/>
      <w:r>
        <w:rPr>
          <w:lang w:val="es-AR"/>
        </w:rPr>
        <w:t>Asimismo</w:t>
      </w:r>
      <w:proofErr w:type="gramEnd"/>
      <w:r>
        <w:rPr>
          <w:lang w:val="es-AR"/>
        </w:rPr>
        <w:t xml:space="preserve"> </w:t>
      </w:r>
      <w:r w:rsidR="005B7A97" w:rsidRPr="0016449F">
        <w:rPr>
          <w:lang w:val="es-AR"/>
        </w:rPr>
        <w:t>pidió información sobre si, además de las cinco empresas incluidas en la etapa II que</w:t>
      </w:r>
      <w:r w:rsidR="00D5006D">
        <w:rPr>
          <w:lang w:val="es-AR"/>
        </w:rPr>
        <w:t xml:space="preserve"> se</w:t>
      </w:r>
      <w:r w:rsidR="005B7A97" w:rsidRPr="0016449F">
        <w:rPr>
          <w:lang w:val="es-AR"/>
        </w:rPr>
        <w:t xml:space="preserve"> había</w:t>
      </w:r>
      <w:r w:rsidR="00D5006D">
        <w:rPr>
          <w:lang w:val="es-AR"/>
        </w:rPr>
        <w:t>n</w:t>
      </w:r>
      <w:r w:rsidR="005B7A97" w:rsidRPr="0016449F">
        <w:rPr>
          <w:lang w:val="es-AR"/>
        </w:rPr>
        <w:t xml:space="preserve"> convertido con sus </w:t>
      </w:r>
      <w:r w:rsidR="00D5006D">
        <w:rPr>
          <w:lang w:val="es-AR"/>
        </w:rPr>
        <w:t xml:space="preserve">propios recursos </w:t>
      </w:r>
      <w:r w:rsidR="005B7A97" w:rsidRPr="0016449F">
        <w:rPr>
          <w:lang w:val="es-AR"/>
        </w:rPr>
        <w:t>o se había</w:t>
      </w:r>
      <w:r w:rsidR="00D5006D">
        <w:rPr>
          <w:lang w:val="es-AR"/>
        </w:rPr>
        <w:t>n</w:t>
      </w:r>
      <w:r w:rsidR="005B7A97" w:rsidRPr="0016449F">
        <w:rPr>
          <w:lang w:val="es-AR"/>
        </w:rPr>
        <w:t xml:space="preserve"> cerrado, </w:t>
      </w:r>
      <w:r w:rsidR="00D5006D">
        <w:rPr>
          <w:lang w:val="es-AR"/>
        </w:rPr>
        <w:t xml:space="preserve">había </w:t>
      </w:r>
      <w:r w:rsidR="005B7A97" w:rsidRPr="0016449F">
        <w:rPr>
          <w:lang w:val="es-AR"/>
        </w:rPr>
        <w:t>otra</w:t>
      </w:r>
      <w:r w:rsidR="00D5006D">
        <w:rPr>
          <w:lang w:val="es-AR"/>
        </w:rPr>
        <w:t>s</w:t>
      </w:r>
      <w:r w:rsidR="005B7A97" w:rsidRPr="0016449F">
        <w:rPr>
          <w:lang w:val="es-AR"/>
        </w:rPr>
        <w:t xml:space="preserve"> empresa</w:t>
      </w:r>
      <w:r w:rsidR="00D5006D">
        <w:rPr>
          <w:lang w:val="es-AR"/>
        </w:rPr>
        <w:t>s</w:t>
      </w:r>
      <w:r w:rsidR="005B7A97" w:rsidRPr="0016449F">
        <w:rPr>
          <w:lang w:val="es-AR"/>
        </w:rPr>
        <w:t xml:space="preserve"> en la misma situación</w:t>
      </w:r>
      <w:r w:rsidR="00D5006D">
        <w:rPr>
          <w:lang w:val="es-AR"/>
        </w:rPr>
        <w:t>. La ONUDI</w:t>
      </w:r>
      <w:r w:rsidR="005B7A97" w:rsidRPr="0016449F">
        <w:rPr>
          <w:lang w:val="es-AR"/>
        </w:rPr>
        <w:t xml:space="preserve"> </w:t>
      </w:r>
      <w:r w:rsidR="00AA5C16">
        <w:rPr>
          <w:lang w:val="es-AR"/>
        </w:rPr>
        <w:t>inform</w:t>
      </w:r>
      <w:r w:rsidR="00D5006D">
        <w:rPr>
          <w:lang w:val="es-AR"/>
        </w:rPr>
        <w:t>ó</w:t>
      </w:r>
      <w:r w:rsidR="005B7A97" w:rsidRPr="0016449F">
        <w:rPr>
          <w:lang w:val="es-AR"/>
        </w:rPr>
        <w:t xml:space="preserve"> </w:t>
      </w:r>
      <w:r w:rsidR="00D5006D">
        <w:rPr>
          <w:lang w:val="es-AR"/>
        </w:rPr>
        <w:t xml:space="preserve">que </w:t>
      </w:r>
      <w:r w:rsidR="005B7A97" w:rsidRPr="0016449F">
        <w:rPr>
          <w:lang w:val="es-AR"/>
        </w:rPr>
        <w:t xml:space="preserve">después de </w:t>
      </w:r>
      <w:r w:rsidR="00D5006D">
        <w:rPr>
          <w:lang w:val="es-AR"/>
        </w:rPr>
        <w:t>verificar las empresas de espumas de poliuretano</w:t>
      </w:r>
      <w:r w:rsidR="005B7A97" w:rsidRPr="0016449F">
        <w:rPr>
          <w:lang w:val="es-AR"/>
        </w:rPr>
        <w:t xml:space="preserve"> </w:t>
      </w:r>
      <w:r w:rsidR="00D5006D">
        <w:rPr>
          <w:lang w:val="es-AR"/>
        </w:rPr>
        <w:t xml:space="preserve">se comprobó que, </w:t>
      </w:r>
      <w:r w:rsidR="005B7A97" w:rsidRPr="0016449F">
        <w:rPr>
          <w:lang w:val="es-AR"/>
        </w:rPr>
        <w:t xml:space="preserve">a excepción de </w:t>
      </w:r>
      <w:r w:rsidR="00D5006D">
        <w:rPr>
          <w:lang w:val="es-AR"/>
        </w:rPr>
        <w:t xml:space="preserve">las ya </w:t>
      </w:r>
      <w:r w:rsidR="005B7A97" w:rsidRPr="0016449F">
        <w:rPr>
          <w:lang w:val="es-AR"/>
        </w:rPr>
        <w:t>indicadas, todas las empresas</w:t>
      </w:r>
      <w:r w:rsidR="00D5006D">
        <w:rPr>
          <w:lang w:val="es-AR"/>
        </w:rPr>
        <w:t xml:space="preserve"> </w:t>
      </w:r>
      <w:r w:rsidR="00836256">
        <w:rPr>
          <w:lang w:val="es-AR"/>
        </w:rPr>
        <w:t xml:space="preserve">todavía </w:t>
      </w:r>
      <w:r w:rsidR="00D5006D">
        <w:rPr>
          <w:lang w:val="es-AR"/>
        </w:rPr>
        <w:t>funcionaban</w:t>
      </w:r>
      <w:r w:rsidR="005B7A97" w:rsidRPr="0016449F">
        <w:rPr>
          <w:lang w:val="es-AR"/>
        </w:rPr>
        <w:t>, aunque la producción fue</w:t>
      </w:r>
      <w:r w:rsidR="00D5006D">
        <w:rPr>
          <w:lang w:val="es-AR"/>
        </w:rPr>
        <w:t>se</w:t>
      </w:r>
      <w:r w:rsidR="005B7A97" w:rsidRPr="0016449F">
        <w:rPr>
          <w:lang w:val="es-AR"/>
        </w:rPr>
        <w:t xml:space="preserve"> más baja en much</w:t>
      </w:r>
      <w:r w:rsidR="00836256">
        <w:rPr>
          <w:lang w:val="es-AR"/>
        </w:rPr>
        <w:t>a</w:t>
      </w:r>
      <w:r w:rsidR="005B7A97" w:rsidRPr="0016449F">
        <w:rPr>
          <w:lang w:val="es-AR"/>
        </w:rPr>
        <w:t>s de ell</w:t>
      </w:r>
      <w:r w:rsidR="00D5006D">
        <w:rPr>
          <w:lang w:val="es-AR"/>
        </w:rPr>
        <w:t>a</w:t>
      </w:r>
      <w:r w:rsidR="005B7A97" w:rsidRPr="0016449F">
        <w:rPr>
          <w:lang w:val="es-AR"/>
        </w:rPr>
        <w:t>s</w:t>
      </w:r>
      <w:r w:rsidR="00D5006D">
        <w:rPr>
          <w:lang w:val="es-AR"/>
        </w:rPr>
        <w:t>,</w:t>
      </w:r>
      <w:r w:rsidR="005B7A97" w:rsidRPr="0016449F">
        <w:rPr>
          <w:lang w:val="es-AR"/>
        </w:rPr>
        <w:t xml:space="preserve"> debido a las dificultades </w:t>
      </w:r>
      <w:r w:rsidR="00D5006D">
        <w:rPr>
          <w:lang w:val="es-AR"/>
        </w:rPr>
        <w:t xml:space="preserve">para adquirir </w:t>
      </w:r>
      <w:r w:rsidR="005B7A97" w:rsidRPr="0016449F">
        <w:rPr>
          <w:lang w:val="es-AR"/>
        </w:rPr>
        <w:t xml:space="preserve">materias primas </w:t>
      </w:r>
      <w:r w:rsidR="00D5006D">
        <w:rPr>
          <w:lang w:val="es-AR"/>
        </w:rPr>
        <w:t xml:space="preserve">a causa de </w:t>
      </w:r>
      <w:r w:rsidR="005B7A97" w:rsidRPr="0016449F">
        <w:rPr>
          <w:lang w:val="es-AR"/>
        </w:rPr>
        <w:t>las sanciones económicas existentes</w:t>
      </w:r>
      <w:r w:rsidR="00D5006D">
        <w:rPr>
          <w:lang w:val="es-AR"/>
        </w:rPr>
        <w:t>. No obstante,</w:t>
      </w:r>
      <w:r w:rsidR="005B7A97" w:rsidRPr="0016449F">
        <w:rPr>
          <w:lang w:val="es-AR"/>
        </w:rPr>
        <w:t xml:space="preserve"> </w:t>
      </w:r>
      <w:r w:rsidR="004B617A">
        <w:rPr>
          <w:lang w:val="es-AR"/>
        </w:rPr>
        <w:t>se prevé</w:t>
      </w:r>
      <w:r w:rsidR="005B7A97" w:rsidRPr="0016449F">
        <w:rPr>
          <w:lang w:val="es-AR"/>
        </w:rPr>
        <w:t xml:space="preserve"> que estas empresas </w:t>
      </w:r>
      <w:r w:rsidR="00D5006D">
        <w:rPr>
          <w:lang w:val="es-AR"/>
        </w:rPr>
        <w:t xml:space="preserve">seguirán funcionando </w:t>
      </w:r>
      <w:r w:rsidR="005B7A97" w:rsidRPr="0016449F">
        <w:rPr>
          <w:lang w:val="es-AR"/>
        </w:rPr>
        <w:t>y podría</w:t>
      </w:r>
      <w:r w:rsidR="00D5006D">
        <w:rPr>
          <w:lang w:val="es-AR"/>
        </w:rPr>
        <w:t>n</w:t>
      </w:r>
      <w:r w:rsidR="005B7A97" w:rsidRPr="0016449F">
        <w:rPr>
          <w:lang w:val="es-AR"/>
        </w:rPr>
        <w:t xml:space="preserve"> aumentar el consumo cuando la situación económica mejor</w:t>
      </w:r>
      <w:r w:rsidR="00D5006D">
        <w:rPr>
          <w:lang w:val="es-AR"/>
        </w:rPr>
        <w:t>e</w:t>
      </w:r>
      <w:r w:rsidR="005B7A97" w:rsidRPr="0016449F">
        <w:rPr>
          <w:lang w:val="es-AR"/>
        </w:rPr>
        <w:t>. Los ajustes necesarios en</w:t>
      </w:r>
      <w:r w:rsidR="00546B67">
        <w:rPr>
          <w:lang w:val="es-AR"/>
        </w:rPr>
        <w:t xml:space="preserve"> </w:t>
      </w:r>
      <w:r w:rsidR="00D5006D">
        <w:rPr>
          <w:lang w:val="es-AR"/>
        </w:rPr>
        <w:t>el componente de espumas de poliuretano se tratan a continuación</w:t>
      </w:r>
      <w:r w:rsidR="005B7A97" w:rsidRPr="0016449F">
        <w:rPr>
          <w:lang w:val="es-AR"/>
        </w:rPr>
        <w:t>.</w:t>
      </w:r>
    </w:p>
    <w:p w:rsidR="005B7A97" w:rsidRPr="0016449F" w:rsidRDefault="005B7A97" w:rsidP="005B7A97">
      <w:pPr>
        <w:rPr>
          <w:i/>
          <w:u w:val="single"/>
          <w:lang w:val="es-AR"/>
        </w:rPr>
      </w:pPr>
      <w:r w:rsidRPr="0016449F">
        <w:rPr>
          <w:i/>
          <w:u w:val="single"/>
          <w:lang w:val="es-AR"/>
        </w:rPr>
        <w:t>Flexibilidad para reasignar la financiación entre</w:t>
      </w:r>
      <w:r w:rsidR="00546B67">
        <w:rPr>
          <w:i/>
          <w:u w:val="single"/>
          <w:lang w:val="es-AR"/>
        </w:rPr>
        <w:t xml:space="preserve"> </w:t>
      </w:r>
      <w:r w:rsidR="00A263DA">
        <w:rPr>
          <w:i/>
          <w:u w:val="single"/>
          <w:lang w:val="es-AR"/>
        </w:rPr>
        <w:t>empresas de espumas de poliuretano admisibles</w:t>
      </w:r>
      <w:r w:rsidRPr="0016449F">
        <w:rPr>
          <w:i/>
          <w:u w:val="single"/>
          <w:lang w:val="es-AR"/>
        </w:rPr>
        <w:t xml:space="preserve"> (componente de </w:t>
      </w:r>
      <w:r w:rsidR="00A263DA">
        <w:rPr>
          <w:i/>
          <w:u w:val="single"/>
          <w:lang w:val="es-AR"/>
        </w:rPr>
        <w:t>Italia/</w:t>
      </w:r>
      <w:r>
        <w:rPr>
          <w:i/>
          <w:u w:val="single"/>
          <w:lang w:val="es-AR"/>
        </w:rPr>
        <w:t>ONUDI</w:t>
      </w:r>
      <w:r w:rsidRPr="0016449F">
        <w:rPr>
          <w:i/>
          <w:u w:val="single"/>
          <w:lang w:val="es-AR"/>
        </w:rPr>
        <w:t>)</w:t>
      </w:r>
    </w:p>
    <w:p w:rsidR="005B7A97" w:rsidRPr="0016449F" w:rsidRDefault="005B7A97" w:rsidP="005B7A97">
      <w:pPr>
        <w:rPr>
          <w:lang w:val="es-AR"/>
        </w:rPr>
      </w:pPr>
    </w:p>
    <w:p w:rsidR="005B7A97" w:rsidRPr="0016449F" w:rsidRDefault="00A263DA" w:rsidP="005B7A97">
      <w:pPr>
        <w:pStyle w:val="Heading1"/>
        <w:rPr>
          <w:lang w:val="es-AR"/>
        </w:rPr>
      </w:pPr>
      <w:r>
        <w:rPr>
          <w:lang w:val="es-AR"/>
        </w:rPr>
        <w:t xml:space="preserve">Una vez terminada </w:t>
      </w:r>
      <w:r w:rsidR="005B7A97" w:rsidRPr="0016449F">
        <w:rPr>
          <w:lang w:val="es-AR"/>
        </w:rPr>
        <w:t>la verificación de las empresas incluidas en</w:t>
      </w:r>
      <w:r w:rsidR="00546B67">
        <w:rPr>
          <w:lang w:val="es-AR"/>
        </w:rPr>
        <w:t xml:space="preserve"> </w:t>
      </w:r>
      <w:r w:rsidR="00D5006D">
        <w:rPr>
          <w:lang w:val="es-AR"/>
        </w:rPr>
        <w:t xml:space="preserve">el componente de espumas de poliuretano </w:t>
      </w:r>
      <w:r w:rsidR="005B7A97" w:rsidRPr="0016449F">
        <w:rPr>
          <w:lang w:val="es-AR"/>
        </w:rPr>
        <w:t xml:space="preserve">ejecutado </w:t>
      </w:r>
      <w:r>
        <w:rPr>
          <w:lang w:val="es-AR"/>
        </w:rPr>
        <w:t>por la ONUDI</w:t>
      </w:r>
      <w:r w:rsidR="005B7A97" w:rsidRPr="0016449F">
        <w:rPr>
          <w:lang w:val="es-AR"/>
        </w:rPr>
        <w:t xml:space="preserve"> y el gobierno de Italia, </w:t>
      </w:r>
      <w:r w:rsidR="0076543F">
        <w:rPr>
          <w:lang w:val="es-AR"/>
        </w:rPr>
        <w:t>la ONUDI</w:t>
      </w:r>
      <w:r w:rsidR="005B7A97" w:rsidRPr="0016449F">
        <w:rPr>
          <w:lang w:val="es-AR"/>
        </w:rPr>
        <w:t xml:space="preserve"> </w:t>
      </w:r>
      <w:r w:rsidR="00AA5C16">
        <w:rPr>
          <w:lang w:val="es-AR"/>
        </w:rPr>
        <w:t>inform</w:t>
      </w:r>
      <w:r w:rsidR="005B7A97" w:rsidRPr="0016449F">
        <w:rPr>
          <w:lang w:val="es-AR"/>
        </w:rPr>
        <w:t>ó que:</w:t>
      </w:r>
    </w:p>
    <w:p w:rsidR="005B7A97" w:rsidRPr="0016449F" w:rsidRDefault="005B7A97" w:rsidP="005B7A97">
      <w:pPr>
        <w:pStyle w:val="Heading2"/>
        <w:rPr>
          <w:lang w:val="es-AR"/>
        </w:rPr>
      </w:pPr>
      <w:r w:rsidRPr="0016449F">
        <w:rPr>
          <w:lang w:val="es-AR"/>
        </w:rPr>
        <w:t>Dos empresas inclu</w:t>
      </w:r>
      <w:r w:rsidR="00A263DA">
        <w:rPr>
          <w:lang w:val="es-AR"/>
        </w:rPr>
        <w:t xml:space="preserve">idas </w:t>
      </w:r>
      <w:r w:rsidRPr="0016449F">
        <w:rPr>
          <w:lang w:val="es-AR"/>
        </w:rPr>
        <w:t>para conversiones individuales (</w:t>
      </w:r>
      <w:proofErr w:type="spellStart"/>
      <w:r w:rsidRPr="0016449F">
        <w:rPr>
          <w:lang w:val="es-AR"/>
        </w:rPr>
        <w:t>Aysan</w:t>
      </w:r>
      <w:proofErr w:type="spellEnd"/>
      <w:r w:rsidRPr="0016449F">
        <w:rPr>
          <w:lang w:val="es-AR"/>
        </w:rPr>
        <w:t xml:space="preserve"> </w:t>
      </w:r>
      <w:proofErr w:type="spellStart"/>
      <w:r w:rsidRPr="0016449F">
        <w:rPr>
          <w:lang w:val="es-AR"/>
        </w:rPr>
        <w:t>Sanat</w:t>
      </w:r>
      <w:proofErr w:type="spellEnd"/>
      <w:r w:rsidRPr="0016449F">
        <w:rPr>
          <w:lang w:val="es-AR"/>
        </w:rPr>
        <w:t xml:space="preserve"> y </w:t>
      </w:r>
      <w:proofErr w:type="spellStart"/>
      <w:r w:rsidRPr="0016449F">
        <w:rPr>
          <w:lang w:val="es-AR"/>
        </w:rPr>
        <w:t>Forouzan</w:t>
      </w:r>
      <w:proofErr w:type="spellEnd"/>
      <w:r w:rsidRPr="0016449F">
        <w:rPr>
          <w:lang w:val="es-AR"/>
        </w:rPr>
        <w:t>) con un consumo de 61</w:t>
      </w:r>
      <w:r>
        <w:rPr>
          <w:lang w:val="es-AR"/>
        </w:rPr>
        <w:t>,</w:t>
      </w:r>
      <w:r w:rsidRPr="0016449F">
        <w:rPr>
          <w:lang w:val="es-AR"/>
        </w:rPr>
        <w:t>00</w:t>
      </w:r>
      <w:r>
        <w:rPr>
          <w:lang w:val="es-AR"/>
        </w:rPr>
        <w:t xml:space="preserve"> </w:t>
      </w:r>
      <w:proofErr w:type="spellStart"/>
      <w:r>
        <w:rPr>
          <w:lang w:val="es-AR"/>
        </w:rPr>
        <w:t>tm</w:t>
      </w:r>
      <w:proofErr w:type="spellEnd"/>
      <w:r>
        <w:rPr>
          <w:lang w:val="es-AR"/>
        </w:rPr>
        <w:t xml:space="preserve"> </w:t>
      </w:r>
      <w:r w:rsidRPr="0016449F">
        <w:rPr>
          <w:lang w:val="es-AR"/>
        </w:rPr>
        <w:t>(6</w:t>
      </w:r>
      <w:r>
        <w:rPr>
          <w:lang w:val="es-AR"/>
        </w:rPr>
        <w:t>,</w:t>
      </w:r>
      <w:r w:rsidRPr="0016449F">
        <w:rPr>
          <w:lang w:val="es-AR"/>
        </w:rPr>
        <w:t>71 </w:t>
      </w:r>
      <w:r>
        <w:rPr>
          <w:lang w:val="es-AR"/>
        </w:rPr>
        <w:t>toneladas PAO</w:t>
      </w:r>
      <w:r w:rsidRPr="0016449F">
        <w:rPr>
          <w:lang w:val="es-AR"/>
        </w:rPr>
        <w:t xml:space="preserve">) </w:t>
      </w:r>
      <w:r w:rsidR="004B617A">
        <w:rPr>
          <w:lang w:val="es-AR"/>
        </w:rPr>
        <w:t>del HCFC-</w:t>
      </w:r>
      <w:r w:rsidRPr="0016449F">
        <w:rPr>
          <w:lang w:val="es-AR"/>
        </w:rPr>
        <w:t xml:space="preserve">141b y la </w:t>
      </w:r>
      <w:r w:rsidR="00C2296D">
        <w:rPr>
          <w:lang w:val="es-AR"/>
        </w:rPr>
        <w:t>financiación conexa</w:t>
      </w:r>
      <w:r w:rsidRPr="0016449F">
        <w:rPr>
          <w:lang w:val="es-AR"/>
        </w:rPr>
        <w:t xml:space="preserve"> de 348</w:t>
      </w:r>
      <w:r>
        <w:rPr>
          <w:lang w:val="es-AR"/>
        </w:rPr>
        <w:t xml:space="preserve"> </w:t>
      </w:r>
      <w:r w:rsidRPr="0016449F">
        <w:rPr>
          <w:lang w:val="es-AR"/>
        </w:rPr>
        <w:t>006</w:t>
      </w:r>
      <w:r w:rsidR="00FE4B7E">
        <w:rPr>
          <w:lang w:val="es-AR"/>
        </w:rPr>
        <w:t xml:space="preserve"> $EUA</w:t>
      </w:r>
      <w:r w:rsidRPr="0016449F">
        <w:rPr>
          <w:lang w:val="es-AR"/>
        </w:rPr>
        <w:t>, y una</w:t>
      </w:r>
      <w:r w:rsidR="00A263DA">
        <w:rPr>
          <w:lang w:val="es-AR"/>
        </w:rPr>
        <w:t xml:space="preserve"> </w:t>
      </w:r>
      <w:proofErr w:type="spellStart"/>
      <w:r w:rsidR="00A263DA">
        <w:rPr>
          <w:lang w:val="es-AR"/>
        </w:rPr>
        <w:t>PyME</w:t>
      </w:r>
      <w:proofErr w:type="spellEnd"/>
      <w:r w:rsidR="00A263DA">
        <w:rPr>
          <w:lang w:val="es-AR"/>
        </w:rPr>
        <w:t xml:space="preserve"> </w:t>
      </w:r>
      <w:r w:rsidRPr="0016449F">
        <w:rPr>
          <w:lang w:val="es-AR"/>
        </w:rPr>
        <w:t xml:space="preserve">que </w:t>
      </w:r>
      <w:r w:rsidR="00A263DA">
        <w:rPr>
          <w:lang w:val="es-AR"/>
        </w:rPr>
        <w:t xml:space="preserve">se incluyó </w:t>
      </w:r>
      <w:r w:rsidRPr="0016449F">
        <w:rPr>
          <w:lang w:val="es-AR"/>
        </w:rPr>
        <w:t xml:space="preserve">en el </w:t>
      </w:r>
      <w:r w:rsidR="00F2419E">
        <w:rPr>
          <w:lang w:val="es-AR"/>
        </w:rPr>
        <w:t>proyecto grupal</w:t>
      </w:r>
      <w:r w:rsidRPr="0016449F">
        <w:rPr>
          <w:lang w:val="es-AR"/>
        </w:rPr>
        <w:t xml:space="preserve"> (</w:t>
      </w:r>
      <w:proofErr w:type="spellStart"/>
      <w:r w:rsidRPr="0016449F">
        <w:rPr>
          <w:lang w:val="es-AR"/>
        </w:rPr>
        <w:t>Yoosh</w:t>
      </w:r>
      <w:proofErr w:type="spellEnd"/>
      <w:r w:rsidRPr="0016449F">
        <w:rPr>
          <w:lang w:val="es-AR"/>
        </w:rPr>
        <w:t xml:space="preserve"> </w:t>
      </w:r>
      <w:r w:rsidR="00A263DA">
        <w:rPr>
          <w:lang w:val="es-AR"/>
        </w:rPr>
        <w:t>Electric</w:t>
      </w:r>
      <w:r w:rsidRPr="0016449F">
        <w:rPr>
          <w:lang w:val="es-AR"/>
        </w:rPr>
        <w:t>) con un consumo de 5</w:t>
      </w:r>
      <w:r>
        <w:rPr>
          <w:lang w:val="es-AR"/>
        </w:rPr>
        <w:t>,</w:t>
      </w:r>
      <w:r w:rsidRPr="0016449F">
        <w:rPr>
          <w:lang w:val="es-AR"/>
        </w:rPr>
        <w:t>10</w:t>
      </w:r>
      <w:r>
        <w:rPr>
          <w:lang w:val="es-AR"/>
        </w:rPr>
        <w:t xml:space="preserve"> </w:t>
      </w:r>
      <w:proofErr w:type="spellStart"/>
      <w:r>
        <w:rPr>
          <w:lang w:val="es-AR"/>
        </w:rPr>
        <w:t>tm</w:t>
      </w:r>
      <w:proofErr w:type="spellEnd"/>
      <w:r>
        <w:rPr>
          <w:lang w:val="es-AR"/>
        </w:rPr>
        <w:t xml:space="preserve"> </w:t>
      </w:r>
      <w:r w:rsidRPr="0016449F">
        <w:rPr>
          <w:lang w:val="es-AR"/>
        </w:rPr>
        <w:t>(0</w:t>
      </w:r>
      <w:r>
        <w:rPr>
          <w:lang w:val="es-AR"/>
        </w:rPr>
        <w:t>,</w:t>
      </w:r>
      <w:r w:rsidRPr="0016449F">
        <w:rPr>
          <w:lang w:val="es-AR"/>
        </w:rPr>
        <w:t>56 </w:t>
      </w:r>
      <w:r>
        <w:rPr>
          <w:lang w:val="es-AR"/>
        </w:rPr>
        <w:t>toneladas PAO</w:t>
      </w:r>
      <w:r w:rsidRPr="0016449F">
        <w:rPr>
          <w:lang w:val="es-AR"/>
        </w:rPr>
        <w:t xml:space="preserve">) </w:t>
      </w:r>
      <w:r w:rsidR="004B617A">
        <w:rPr>
          <w:lang w:val="es-AR"/>
        </w:rPr>
        <w:t>del HCFC-</w:t>
      </w:r>
      <w:r w:rsidRPr="0016449F">
        <w:rPr>
          <w:lang w:val="es-AR"/>
        </w:rPr>
        <w:t xml:space="preserve">141b y la </w:t>
      </w:r>
      <w:r w:rsidR="00C2296D">
        <w:rPr>
          <w:lang w:val="es-AR"/>
        </w:rPr>
        <w:t>financiación conexa</w:t>
      </w:r>
      <w:r w:rsidRPr="0016449F">
        <w:rPr>
          <w:lang w:val="es-AR"/>
        </w:rPr>
        <w:t xml:space="preserve"> de 27</w:t>
      </w:r>
      <w:r w:rsidR="008D07D6">
        <w:rPr>
          <w:lang w:val="es-AR"/>
        </w:rPr>
        <w:t> </w:t>
      </w:r>
      <w:r w:rsidRPr="0016449F">
        <w:rPr>
          <w:lang w:val="es-AR"/>
        </w:rPr>
        <w:t>695</w:t>
      </w:r>
      <w:r w:rsidR="00FE4B7E">
        <w:rPr>
          <w:lang w:val="es-AR"/>
        </w:rPr>
        <w:t xml:space="preserve"> $EUA</w:t>
      </w:r>
      <w:r w:rsidRPr="0016449F">
        <w:rPr>
          <w:lang w:val="es-AR"/>
        </w:rPr>
        <w:t xml:space="preserve">, </w:t>
      </w:r>
      <w:r w:rsidR="00A263DA">
        <w:rPr>
          <w:lang w:val="es-AR"/>
        </w:rPr>
        <w:t xml:space="preserve">se convirtieron </w:t>
      </w:r>
      <w:r w:rsidRPr="0016449F">
        <w:rPr>
          <w:lang w:val="es-AR"/>
        </w:rPr>
        <w:t xml:space="preserve">con sus propios fondos antes de la iniciación del proyecto, </w:t>
      </w:r>
      <w:r w:rsidR="00836256">
        <w:rPr>
          <w:lang w:val="es-AR"/>
        </w:rPr>
        <w:t xml:space="preserve">lo que produjo </w:t>
      </w:r>
      <w:r w:rsidRPr="0016449F">
        <w:rPr>
          <w:lang w:val="es-AR"/>
        </w:rPr>
        <w:t>ahorro</w:t>
      </w:r>
      <w:r w:rsidR="00A263DA">
        <w:rPr>
          <w:lang w:val="es-AR"/>
        </w:rPr>
        <w:t>s</w:t>
      </w:r>
      <w:r w:rsidRPr="0016449F">
        <w:rPr>
          <w:lang w:val="es-AR"/>
        </w:rPr>
        <w:t xml:space="preserve"> de 375</w:t>
      </w:r>
      <w:r>
        <w:rPr>
          <w:lang w:val="es-AR"/>
        </w:rPr>
        <w:t xml:space="preserve"> </w:t>
      </w:r>
      <w:r w:rsidRPr="0016449F">
        <w:rPr>
          <w:lang w:val="es-AR"/>
        </w:rPr>
        <w:t>701</w:t>
      </w:r>
      <w:r w:rsidR="00FE4B7E">
        <w:rPr>
          <w:lang w:val="es-AR"/>
        </w:rPr>
        <w:t>$EUA</w:t>
      </w:r>
      <w:r w:rsidRPr="0016449F">
        <w:rPr>
          <w:lang w:val="es-AR"/>
        </w:rPr>
        <w:t xml:space="preserve"> de la etapa II;</w:t>
      </w:r>
    </w:p>
    <w:p w:rsidR="005B7A97" w:rsidRPr="0016449F" w:rsidRDefault="005B7A97" w:rsidP="005B7A97">
      <w:pPr>
        <w:pStyle w:val="Heading2"/>
        <w:rPr>
          <w:lang w:val="es-AR"/>
        </w:rPr>
      </w:pPr>
      <w:r w:rsidRPr="0016449F">
        <w:rPr>
          <w:lang w:val="es-AR"/>
        </w:rPr>
        <w:t>Por razones económicas, dos empresas individuales (</w:t>
      </w:r>
      <w:proofErr w:type="spellStart"/>
      <w:r w:rsidRPr="0016449F">
        <w:rPr>
          <w:lang w:val="es-AR"/>
        </w:rPr>
        <w:t>Hanzad</w:t>
      </w:r>
      <w:proofErr w:type="spellEnd"/>
      <w:r w:rsidRPr="0016449F">
        <w:rPr>
          <w:lang w:val="es-AR"/>
        </w:rPr>
        <w:t xml:space="preserve"> y Tara </w:t>
      </w:r>
      <w:proofErr w:type="spellStart"/>
      <w:r w:rsidRPr="0016449F">
        <w:rPr>
          <w:lang w:val="es-AR"/>
        </w:rPr>
        <w:t>Sanat</w:t>
      </w:r>
      <w:proofErr w:type="spellEnd"/>
      <w:r w:rsidRPr="0016449F">
        <w:rPr>
          <w:lang w:val="es-AR"/>
        </w:rPr>
        <w:t xml:space="preserve"> </w:t>
      </w:r>
      <w:proofErr w:type="spellStart"/>
      <w:r w:rsidRPr="0016449F">
        <w:rPr>
          <w:lang w:val="es-AR"/>
        </w:rPr>
        <w:t>Barfin</w:t>
      </w:r>
      <w:proofErr w:type="spellEnd"/>
      <w:r w:rsidRPr="0016449F">
        <w:rPr>
          <w:lang w:val="es-AR"/>
        </w:rPr>
        <w:t>) con un consumo de 39</w:t>
      </w:r>
      <w:r>
        <w:rPr>
          <w:lang w:val="es-AR"/>
        </w:rPr>
        <w:t>,</w:t>
      </w:r>
      <w:r w:rsidRPr="0016449F">
        <w:rPr>
          <w:lang w:val="es-AR"/>
        </w:rPr>
        <w:t>00</w:t>
      </w:r>
      <w:r>
        <w:rPr>
          <w:lang w:val="es-AR"/>
        </w:rPr>
        <w:t xml:space="preserve"> </w:t>
      </w:r>
      <w:proofErr w:type="spellStart"/>
      <w:r>
        <w:rPr>
          <w:lang w:val="es-AR"/>
        </w:rPr>
        <w:t>tm</w:t>
      </w:r>
      <w:proofErr w:type="spellEnd"/>
      <w:r>
        <w:rPr>
          <w:lang w:val="es-AR"/>
        </w:rPr>
        <w:t xml:space="preserve"> </w:t>
      </w:r>
      <w:r w:rsidRPr="0016449F">
        <w:rPr>
          <w:lang w:val="es-AR"/>
        </w:rPr>
        <w:t>(4</w:t>
      </w:r>
      <w:r>
        <w:rPr>
          <w:lang w:val="es-AR"/>
        </w:rPr>
        <w:t>,</w:t>
      </w:r>
      <w:r w:rsidRPr="0016449F">
        <w:rPr>
          <w:lang w:val="es-AR"/>
        </w:rPr>
        <w:t>29 </w:t>
      </w:r>
      <w:r>
        <w:rPr>
          <w:lang w:val="es-AR"/>
        </w:rPr>
        <w:t>toneladas PAO</w:t>
      </w:r>
      <w:r w:rsidRPr="0016449F">
        <w:rPr>
          <w:lang w:val="es-AR"/>
        </w:rPr>
        <w:t xml:space="preserve">) </w:t>
      </w:r>
      <w:r w:rsidR="004B617A">
        <w:rPr>
          <w:lang w:val="es-AR"/>
        </w:rPr>
        <w:t>del HCFC-</w:t>
      </w:r>
      <w:r w:rsidRPr="0016449F">
        <w:rPr>
          <w:lang w:val="es-AR"/>
        </w:rPr>
        <w:t xml:space="preserve">141b y la </w:t>
      </w:r>
      <w:r w:rsidR="00C2296D">
        <w:rPr>
          <w:lang w:val="es-AR"/>
        </w:rPr>
        <w:t>financiación conexa</w:t>
      </w:r>
      <w:r w:rsidRPr="0016449F">
        <w:rPr>
          <w:lang w:val="es-AR"/>
        </w:rPr>
        <w:t xml:space="preserve"> de 348</w:t>
      </w:r>
      <w:r>
        <w:rPr>
          <w:lang w:val="es-AR"/>
        </w:rPr>
        <w:t xml:space="preserve"> </w:t>
      </w:r>
      <w:r w:rsidRPr="0016449F">
        <w:rPr>
          <w:lang w:val="es-AR"/>
        </w:rPr>
        <w:t>006</w:t>
      </w:r>
      <w:r w:rsidR="009B7F5D" w:rsidRPr="0016449F">
        <w:rPr>
          <w:lang w:val="es-AR"/>
        </w:rPr>
        <w:t xml:space="preserve"> </w:t>
      </w:r>
      <w:r w:rsidR="009B7F5D">
        <w:rPr>
          <w:lang w:val="es-AR"/>
        </w:rPr>
        <w:t>$EUA</w:t>
      </w:r>
      <w:r w:rsidRPr="0016449F">
        <w:rPr>
          <w:lang w:val="es-AR"/>
        </w:rPr>
        <w:t xml:space="preserve">, se habían </w:t>
      </w:r>
      <w:r w:rsidR="00A263DA">
        <w:rPr>
          <w:lang w:val="es-AR"/>
        </w:rPr>
        <w:t>cerrado</w:t>
      </w:r>
      <w:r w:rsidRPr="0016449F">
        <w:rPr>
          <w:lang w:val="es-AR"/>
        </w:rPr>
        <w:t>;</w:t>
      </w:r>
    </w:p>
    <w:p w:rsidR="005B7A97" w:rsidRPr="0016449F" w:rsidRDefault="005B7A97" w:rsidP="005B7A97">
      <w:pPr>
        <w:pStyle w:val="Heading2"/>
        <w:rPr>
          <w:lang w:val="es-AR"/>
        </w:rPr>
      </w:pPr>
      <w:r w:rsidRPr="0016449F">
        <w:rPr>
          <w:lang w:val="es-AR"/>
        </w:rPr>
        <w:lastRenderedPageBreak/>
        <w:t>Dos empresas individuales (</w:t>
      </w:r>
      <w:proofErr w:type="spellStart"/>
      <w:r w:rsidRPr="0016449F">
        <w:rPr>
          <w:lang w:val="es-AR"/>
        </w:rPr>
        <w:t>Novin</w:t>
      </w:r>
      <w:proofErr w:type="spellEnd"/>
      <w:r w:rsidRPr="0016449F">
        <w:rPr>
          <w:lang w:val="es-AR"/>
        </w:rPr>
        <w:t xml:space="preserve"> </w:t>
      </w:r>
      <w:proofErr w:type="spellStart"/>
      <w:r w:rsidRPr="0016449F">
        <w:rPr>
          <w:lang w:val="es-AR"/>
        </w:rPr>
        <w:t>Boroodat</w:t>
      </w:r>
      <w:proofErr w:type="spellEnd"/>
      <w:r w:rsidRPr="0016449F">
        <w:rPr>
          <w:lang w:val="es-AR"/>
        </w:rPr>
        <w:t xml:space="preserve"> </w:t>
      </w:r>
      <w:proofErr w:type="spellStart"/>
      <w:r w:rsidRPr="0016449F">
        <w:rPr>
          <w:lang w:val="es-AR"/>
        </w:rPr>
        <w:t>Enjemad</w:t>
      </w:r>
      <w:proofErr w:type="spellEnd"/>
      <w:r w:rsidRPr="0016449F">
        <w:rPr>
          <w:lang w:val="es-AR"/>
        </w:rPr>
        <w:t xml:space="preserve"> y </w:t>
      </w:r>
      <w:proofErr w:type="spellStart"/>
      <w:r w:rsidRPr="0016449F">
        <w:rPr>
          <w:lang w:val="es-AR"/>
        </w:rPr>
        <w:t>J</w:t>
      </w:r>
      <w:r w:rsidR="00836256">
        <w:rPr>
          <w:lang w:val="es-AR"/>
        </w:rPr>
        <w:t>a</w:t>
      </w:r>
      <w:r w:rsidRPr="0016449F">
        <w:rPr>
          <w:lang w:val="es-AR"/>
        </w:rPr>
        <w:t>vad</w:t>
      </w:r>
      <w:proofErr w:type="spellEnd"/>
      <w:r w:rsidRPr="0016449F">
        <w:rPr>
          <w:lang w:val="es-AR"/>
        </w:rPr>
        <w:t xml:space="preserve"> </w:t>
      </w:r>
      <w:proofErr w:type="spellStart"/>
      <w:r w:rsidRPr="0016449F">
        <w:rPr>
          <w:lang w:val="es-AR"/>
        </w:rPr>
        <w:t>Hasani</w:t>
      </w:r>
      <w:proofErr w:type="spellEnd"/>
      <w:r w:rsidRPr="0016449F">
        <w:rPr>
          <w:lang w:val="es-AR"/>
        </w:rPr>
        <w:t>) con un consumo total de 51</w:t>
      </w:r>
      <w:r>
        <w:rPr>
          <w:lang w:val="es-AR"/>
        </w:rPr>
        <w:t>,</w:t>
      </w:r>
      <w:r w:rsidRPr="0016449F">
        <w:rPr>
          <w:lang w:val="es-AR"/>
        </w:rPr>
        <w:t>00</w:t>
      </w:r>
      <w:r>
        <w:rPr>
          <w:lang w:val="es-AR"/>
        </w:rPr>
        <w:t xml:space="preserve"> </w:t>
      </w:r>
      <w:proofErr w:type="spellStart"/>
      <w:r>
        <w:rPr>
          <w:lang w:val="es-AR"/>
        </w:rPr>
        <w:t>tm</w:t>
      </w:r>
      <w:proofErr w:type="spellEnd"/>
      <w:r>
        <w:rPr>
          <w:lang w:val="es-AR"/>
        </w:rPr>
        <w:t xml:space="preserve"> </w:t>
      </w:r>
      <w:r w:rsidRPr="0016449F">
        <w:rPr>
          <w:lang w:val="es-AR"/>
        </w:rPr>
        <w:t>(5</w:t>
      </w:r>
      <w:r>
        <w:rPr>
          <w:lang w:val="es-AR"/>
        </w:rPr>
        <w:t>,</w:t>
      </w:r>
      <w:r w:rsidRPr="0016449F">
        <w:rPr>
          <w:lang w:val="es-AR"/>
        </w:rPr>
        <w:t>61 </w:t>
      </w:r>
      <w:r>
        <w:rPr>
          <w:lang w:val="es-AR"/>
        </w:rPr>
        <w:t>toneladas PAO</w:t>
      </w:r>
      <w:r w:rsidRPr="0016449F">
        <w:rPr>
          <w:lang w:val="es-AR"/>
        </w:rPr>
        <w:t xml:space="preserve">) </w:t>
      </w:r>
      <w:r w:rsidR="004B617A">
        <w:rPr>
          <w:lang w:val="es-AR"/>
        </w:rPr>
        <w:t>del HCFC-</w:t>
      </w:r>
      <w:r w:rsidRPr="0016449F">
        <w:rPr>
          <w:lang w:val="es-AR"/>
        </w:rPr>
        <w:t xml:space="preserve">141b </w:t>
      </w:r>
      <w:r w:rsidR="00A263DA">
        <w:rPr>
          <w:lang w:val="es-AR"/>
        </w:rPr>
        <w:t xml:space="preserve">cuando se aprobó </w:t>
      </w:r>
      <w:r w:rsidRPr="0016449F">
        <w:rPr>
          <w:lang w:val="es-AR"/>
        </w:rPr>
        <w:t>la etapa II, recibieron 370</w:t>
      </w:r>
      <w:r>
        <w:rPr>
          <w:lang w:val="es-AR"/>
        </w:rPr>
        <w:t xml:space="preserve"> </w:t>
      </w:r>
      <w:r w:rsidRPr="0016449F">
        <w:rPr>
          <w:lang w:val="es-AR"/>
        </w:rPr>
        <w:t>994</w:t>
      </w:r>
      <w:r w:rsidR="009B7F5D" w:rsidRPr="0016449F">
        <w:rPr>
          <w:lang w:val="es-AR"/>
        </w:rPr>
        <w:t xml:space="preserve"> </w:t>
      </w:r>
      <w:r w:rsidR="009B7F5D">
        <w:rPr>
          <w:lang w:val="es-AR"/>
        </w:rPr>
        <w:t>$EUA</w:t>
      </w:r>
      <w:r w:rsidRPr="0016449F">
        <w:rPr>
          <w:lang w:val="es-AR"/>
        </w:rPr>
        <w:t xml:space="preserve"> para su </w:t>
      </w:r>
      <w:r w:rsidR="004B617A">
        <w:rPr>
          <w:lang w:val="es-AR"/>
        </w:rPr>
        <w:t>conversión</w:t>
      </w:r>
      <w:r>
        <w:rPr>
          <w:lang w:val="es-AR"/>
        </w:rPr>
        <w:t xml:space="preserve"> a tecnologías</w:t>
      </w:r>
      <w:r w:rsidRPr="0016449F">
        <w:rPr>
          <w:lang w:val="es-AR"/>
        </w:rPr>
        <w:t xml:space="preserve"> </w:t>
      </w:r>
      <w:r w:rsidR="00A263DA">
        <w:rPr>
          <w:lang w:val="es-AR"/>
        </w:rPr>
        <w:t xml:space="preserve">con </w:t>
      </w:r>
      <w:proofErr w:type="spellStart"/>
      <w:r w:rsidRPr="0016449F">
        <w:rPr>
          <w:lang w:val="es-AR"/>
        </w:rPr>
        <w:t>ciclopentano</w:t>
      </w:r>
      <w:proofErr w:type="spellEnd"/>
      <w:r w:rsidRPr="0016449F">
        <w:rPr>
          <w:lang w:val="es-AR"/>
        </w:rPr>
        <w:t>; sin embargo, el consumo actual de cada una de estas empresas es meno</w:t>
      </w:r>
      <w:r w:rsidR="00A263DA">
        <w:rPr>
          <w:lang w:val="es-AR"/>
        </w:rPr>
        <w:t>r</w:t>
      </w:r>
      <w:r w:rsidRPr="0016449F">
        <w:rPr>
          <w:lang w:val="es-AR"/>
        </w:rPr>
        <w:t xml:space="preserve"> de 10</w:t>
      </w:r>
      <w:r>
        <w:rPr>
          <w:lang w:val="es-AR"/>
        </w:rPr>
        <w:t>,</w:t>
      </w:r>
      <w:r w:rsidRPr="0016449F">
        <w:rPr>
          <w:lang w:val="es-AR"/>
        </w:rPr>
        <w:t>00</w:t>
      </w:r>
      <w:r>
        <w:rPr>
          <w:lang w:val="es-AR"/>
        </w:rPr>
        <w:t xml:space="preserve"> </w:t>
      </w:r>
      <w:proofErr w:type="spellStart"/>
      <w:r>
        <w:rPr>
          <w:lang w:val="es-AR"/>
        </w:rPr>
        <w:t>tm</w:t>
      </w:r>
      <w:proofErr w:type="spellEnd"/>
      <w:r>
        <w:rPr>
          <w:lang w:val="es-AR"/>
        </w:rPr>
        <w:t xml:space="preserve"> </w:t>
      </w:r>
      <w:r w:rsidRPr="0016449F">
        <w:rPr>
          <w:lang w:val="es-AR"/>
        </w:rPr>
        <w:t>(1</w:t>
      </w:r>
      <w:r>
        <w:rPr>
          <w:lang w:val="es-AR"/>
        </w:rPr>
        <w:t>,</w:t>
      </w:r>
      <w:r w:rsidRPr="0016449F">
        <w:rPr>
          <w:lang w:val="es-AR"/>
        </w:rPr>
        <w:t>10 </w:t>
      </w:r>
      <w:r>
        <w:rPr>
          <w:lang w:val="es-AR"/>
        </w:rPr>
        <w:t>toneladas PAO</w:t>
      </w:r>
      <w:r w:rsidRPr="0016449F">
        <w:rPr>
          <w:lang w:val="es-AR"/>
        </w:rPr>
        <w:t>), por lo tanto se</w:t>
      </w:r>
      <w:r w:rsidR="00A263DA">
        <w:rPr>
          <w:lang w:val="es-AR"/>
        </w:rPr>
        <w:t xml:space="preserve"> las</w:t>
      </w:r>
      <w:r w:rsidRPr="0016449F">
        <w:rPr>
          <w:lang w:val="es-AR"/>
        </w:rPr>
        <w:t xml:space="preserve"> debe</w:t>
      </w:r>
      <w:r w:rsidR="00A263DA">
        <w:rPr>
          <w:lang w:val="es-AR"/>
        </w:rPr>
        <w:t xml:space="preserve">ría asistir </w:t>
      </w:r>
      <w:r w:rsidRPr="0016449F">
        <w:rPr>
          <w:lang w:val="es-AR"/>
        </w:rPr>
        <w:t xml:space="preserve">como parte del </w:t>
      </w:r>
      <w:r w:rsidR="00F2419E">
        <w:rPr>
          <w:lang w:val="es-AR"/>
        </w:rPr>
        <w:t>proyecto grupal</w:t>
      </w:r>
      <w:r w:rsidRPr="0016449F">
        <w:rPr>
          <w:lang w:val="es-AR"/>
        </w:rPr>
        <w:t xml:space="preserve"> de adoptar el </w:t>
      </w:r>
      <w:proofErr w:type="spellStart"/>
      <w:r w:rsidRPr="0016449F">
        <w:rPr>
          <w:lang w:val="es-AR"/>
        </w:rPr>
        <w:t>ciclopentano</w:t>
      </w:r>
      <w:proofErr w:type="spellEnd"/>
      <w:r w:rsidRPr="0016449F">
        <w:rPr>
          <w:lang w:val="es-AR"/>
        </w:rPr>
        <w:t xml:space="preserve"> premezclado y</w:t>
      </w:r>
      <w:r w:rsidR="00836256">
        <w:rPr>
          <w:lang w:val="es-AR"/>
        </w:rPr>
        <w:t>,</w:t>
      </w:r>
      <w:r w:rsidRPr="0016449F">
        <w:rPr>
          <w:lang w:val="es-AR"/>
        </w:rPr>
        <w:t xml:space="preserve"> de tal modo</w:t>
      </w:r>
      <w:r w:rsidR="00836256">
        <w:rPr>
          <w:lang w:val="es-AR"/>
        </w:rPr>
        <w:t>,</w:t>
      </w:r>
      <w:r w:rsidRPr="0016449F">
        <w:rPr>
          <w:lang w:val="es-AR"/>
        </w:rPr>
        <w:t xml:space="preserve"> la reducción de la financiación para estas dos empresas</w:t>
      </w:r>
      <w:r w:rsidR="00A263DA">
        <w:rPr>
          <w:lang w:val="es-AR"/>
        </w:rPr>
        <w:t>,</w:t>
      </w:r>
      <w:r w:rsidRPr="0016449F">
        <w:rPr>
          <w:lang w:val="es-AR"/>
        </w:rPr>
        <w:t xml:space="preserve"> a 102</w:t>
      </w:r>
      <w:r>
        <w:rPr>
          <w:lang w:val="es-AR"/>
        </w:rPr>
        <w:t xml:space="preserve"> </w:t>
      </w:r>
      <w:r w:rsidRPr="0016449F">
        <w:rPr>
          <w:lang w:val="es-AR"/>
        </w:rPr>
        <w:t>300</w:t>
      </w:r>
      <w:r w:rsidR="009B7F5D" w:rsidRPr="0016449F">
        <w:rPr>
          <w:lang w:val="es-AR"/>
        </w:rPr>
        <w:t xml:space="preserve"> </w:t>
      </w:r>
      <w:r w:rsidR="009B7F5D">
        <w:rPr>
          <w:lang w:val="es-AR"/>
        </w:rPr>
        <w:t>$EUA</w:t>
      </w:r>
      <w:r w:rsidRPr="0016449F">
        <w:rPr>
          <w:lang w:val="es-AR"/>
        </w:rPr>
        <w:t xml:space="preserve"> por empresa, </w:t>
      </w:r>
      <w:r w:rsidR="00836256">
        <w:rPr>
          <w:lang w:val="es-AR"/>
        </w:rPr>
        <w:t xml:space="preserve">produce </w:t>
      </w:r>
      <w:r w:rsidRPr="0016449F">
        <w:rPr>
          <w:lang w:val="es-AR"/>
        </w:rPr>
        <w:t>ahorros adicionales de 166</w:t>
      </w:r>
      <w:r>
        <w:rPr>
          <w:lang w:val="es-AR"/>
        </w:rPr>
        <w:t xml:space="preserve"> </w:t>
      </w:r>
      <w:r w:rsidRPr="0016449F">
        <w:rPr>
          <w:lang w:val="es-AR"/>
        </w:rPr>
        <w:t>394</w:t>
      </w:r>
      <w:r w:rsidR="009B7F5D" w:rsidRPr="0016449F">
        <w:rPr>
          <w:lang w:val="es-AR"/>
        </w:rPr>
        <w:t xml:space="preserve"> </w:t>
      </w:r>
      <w:r w:rsidR="009B7F5D">
        <w:rPr>
          <w:lang w:val="es-AR"/>
        </w:rPr>
        <w:t>$EUA</w:t>
      </w:r>
      <w:r w:rsidRPr="0016449F">
        <w:rPr>
          <w:lang w:val="es-AR"/>
        </w:rPr>
        <w:t xml:space="preserve"> para la etapa II;</w:t>
      </w:r>
    </w:p>
    <w:p w:rsidR="005B7A97" w:rsidRPr="0016449F" w:rsidRDefault="005B7A97" w:rsidP="005B7A97">
      <w:pPr>
        <w:pStyle w:val="Heading2"/>
        <w:rPr>
          <w:lang w:val="es-AR"/>
        </w:rPr>
      </w:pPr>
      <w:r w:rsidRPr="0016449F">
        <w:rPr>
          <w:lang w:val="es-AR"/>
        </w:rPr>
        <w:t>Tres empresas identificadas</w:t>
      </w:r>
      <w:r w:rsidR="00A263DA">
        <w:rPr>
          <w:lang w:val="es-AR"/>
        </w:rPr>
        <w:t xml:space="preserve"> inicialmente</w:t>
      </w:r>
      <w:r w:rsidRPr="0016449F">
        <w:rPr>
          <w:lang w:val="es-AR"/>
        </w:rPr>
        <w:t xml:space="preserve"> como </w:t>
      </w:r>
      <w:proofErr w:type="spellStart"/>
      <w:r w:rsidR="00A9644D">
        <w:rPr>
          <w:lang w:val="es-AR"/>
        </w:rPr>
        <w:t>PyME</w:t>
      </w:r>
      <w:proofErr w:type="spellEnd"/>
      <w:r w:rsidRPr="0016449F">
        <w:rPr>
          <w:lang w:val="es-AR"/>
        </w:rPr>
        <w:t xml:space="preserve"> e incluidas en el </w:t>
      </w:r>
      <w:r w:rsidR="00F2419E">
        <w:rPr>
          <w:lang w:val="es-AR"/>
        </w:rPr>
        <w:t>proyecto grupal</w:t>
      </w:r>
      <w:r w:rsidRPr="0016449F">
        <w:rPr>
          <w:lang w:val="es-AR"/>
        </w:rPr>
        <w:t xml:space="preserve"> (</w:t>
      </w:r>
      <w:proofErr w:type="spellStart"/>
      <w:r w:rsidRPr="0016449F">
        <w:rPr>
          <w:lang w:val="es-AR"/>
        </w:rPr>
        <w:t>Charmahali</w:t>
      </w:r>
      <w:proofErr w:type="spellEnd"/>
      <w:r w:rsidRPr="0016449F">
        <w:rPr>
          <w:lang w:val="es-AR"/>
        </w:rPr>
        <w:t xml:space="preserve">, </w:t>
      </w:r>
      <w:proofErr w:type="spellStart"/>
      <w:r w:rsidRPr="0016449F">
        <w:rPr>
          <w:lang w:val="es-AR"/>
        </w:rPr>
        <w:t>Takran</w:t>
      </w:r>
      <w:proofErr w:type="spellEnd"/>
      <w:r w:rsidRPr="0016449F">
        <w:rPr>
          <w:lang w:val="es-AR"/>
        </w:rPr>
        <w:t xml:space="preserve"> </w:t>
      </w:r>
      <w:proofErr w:type="spellStart"/>
      <w:r w:rsidRPr="0016449F">
        <w:rPr>
          <w:lang w:val="es-AR"/>
        </w:rPr>
        <w:t>Mobared</w:t>
      </w:r>
      <w:proofErr w:type="spellEnd"/>
      <w:r w:rsidRPr="0016449F">
        <w:rPr>
          <w:lang w:val="es-AR"/>
        </w:rPr>
        <w:t xml:space="preserve"> y Evans) </w:t>
      </w:r>
      <w:r w:rsidR="00A263DA">
        <w:rPr>
          <w:lang w:val="es-AR"/>
        </w:rPr>
        <w:t xml:space="preserve">informaron </w:t>
      </w:r>
      <w:r w:rsidRPr="0016449F">
        <w:rPr>
          <w:lang w:val="es-AR"/>
        </w:rPr>
        <w:t>un consumo total de 20</w:t>
      </w:r>
      <w:r>
        <w:rPr>
          <w:lang w:val="es-AR"/>
        </w:rPr>
        <w:t>,</w:t>
      </w:r>
      <w:r w:rsidRPr="0016449F">
        <w:rPr>
          <w:lang w:val="es-AR"/>
        </w:rPr>
        <w:t>80</w:t>
      </w:r>
      <w:r>
        <w:rPr>
          <w:lang w:val="es-AR"/>
        </w:rPr>
        <w:t xml:space="preserve"> </w:t>
      </w:r>
      <w:proofErr w:type="spellStart"/>
      <w:r>
        <w:rPr>
          <w:lang w:val="es-AR"/>
        </w:rPr>
        <w:t>tm</w:t>
      </w:r>
      <w:proofErr w:type="spellEnd"/>
      <w:r>
        <w:rPr>
          <w:lang w:val="es-AR"/>
        </w:rPr>
        <w:t xml:space="preserve"> </w:t>
      </w:r>
      <w:r w:rsidRPr="0016449F">
        <w:rPr>
          <w:lang w:val="es-AR"/>
        </w:rPr>
        <w:t>(2</w:t>
      </w:r>
      <w:r>
        <w:rPr>
          <w:lang w:val="es-AR"/>
        </w:rPr>
        <w:t>,</w:t>
      </w:r>
      <w:r w:rsidRPr="0016449F">
        <w:rPr>
          <w:lang w:val="es-AR"/>
        </w:rPr>
        <w:t>29 </w:t>
      </w:r>
      <w:r>
        <w:rPr>
          <w:lang w:val="es-AR"/>
        </w:rPr>
        <w:t>toneladas PAO</w:t>
      </w:r>
      <w:r w:rsidRPr="0016449F">
        <w:rPr>
          <w:lang w:val="es-AR"/>
        </w:rPr>
        <w:t xml:space="preserve">) </w:t>
      </w:r>
      <w:r w:rsidR="004B617A">
        <w:rPr>
          <w:lang w:val="es-AR"/>
        </w:rPr>
        <w:t>del HCFC-</w:t>
      </w:r>
      <w:r w:rsidRPr="0016449F">
        <w:rPr>
          <w:lang w:val="es-AR"/>
        </w:rPr>
        <w:t xml:space="preserve">141b </w:t>
      </w:r>
      <w:r w:rsidR="00A263DA">
        <w:rPr>
          <w:lang w:val="es-AR"/>
        </w:rPr>
        <w:t xml:space="preserve">en el momento de aprobar </w:t>
      </w:r>
      <w:r w:rsidRPr="0016449F">
        <w:rPr>
          <w:lang w:val="es-AR"/>
        </w:rPr>
        <w:t>la etapa II; sin embargo,</w:t>
      </w:r>
      <w:r w:rsidR="00FA1AAF" w:rsidRPr="00FA1AAF">
        <w:rPr>
          <w:lang w:val="es-AR"/>
        </w:rPr>
        <w:t xml:space="preserve"> </w:t>
      </w:r>
      <w:r w:rsidR="00FA1AAF" w:rsidRPr="0016449F">
        <w:rPr>
          <w:lang w:val="es-AR"/>
        </w:rPr>
        <w:t>en 2018</w:t>
      </w:r>
      <w:r w:rsidRPr="0016449F">
        <w:rPr>
          <w:lang w:val="es-AR"/>
        </w:rPr>
        <w:t xml:space="preserve"> el consumo </w:t>
      </w:r>
      <w:r w:rsidR="00FA1AAF">
        <w:rPr>
          <w:lang w:val="es-AR"/>
        </w:rPr>
        <w:t xml:space="preserve">aumentó </w:t>
      </w:r>
      <w:r w:rsidRPr="0016449F">
        <w:rPr>
          <w:lang w:val="es-AR"/>
        </w:rPr>
        <w:t>a 97</w:t>
      </w:r>
      <w:r>
        <w:rPr>
          <w:lang w:val="es-AR"/>
        </w:rPr>
        <w:t>,</w:t>
      </w:r>
      <w:r w:rsidRPr="0016449F">
        <w:rPr>
          <w:lang w:val="es-AR"/>
        </w:rPr>
        <w:t>70</w:t>
      </w:r>
      <w:r>
        <w:rPr>
          <w:lang w:val="es-AR"/>
        </w:rPr>
        <w:t xml:space="preserve"> </w:t>
      </w:r>
      <w:proofErr w:type="spellStart"/>
      <w:r>
        <w:rPr>
          <w:lang w:val="es-AR"/>
        </w:rPr>
        <w:t>tm</w:t>
      </w:r>
      <w:proofErr w:type="spellEnd"/>
      <w:r>
        <w:rPr>
          <w:lang w:val="es-AR"/>
        </w:rPr>
        <w:t xml:space="preserve"> </w:t>
      </w:r>
      <w:r w:rsidRPr="0016449F">
        <w:rPr>
          <w:lang w:val="es-AR"/>
        </w:rPr>
        <w:t>(10</w:t>
      </w:r>
      <w:r>
        <w:rPr>
          <w:lang w:val="es-AR"/>
        </w:rPr>
        <w:t>,</w:t>
      </w:r>
      <w:r w:rsidRPr="0016449F">
        <w:rPr>
          <w:lang w:val="es-AR"/>
        </w:rPr>
        <w:t>75 </w:t>
      </w:r>
      <w:r>
        <w:rPr>
          <w:lang w:val="es-AR"/>
        </w:rPr>
        <w:t>toneladas PAO</w:t>
      </w:r>
      <w:r w:rsidRPr="0016449F">
        <w:rPr>
          <w:lang w:val="es-AR"/>
        </w:rPr>
        <w:t>), por lo tanto</w:t>
      </w:r>
      <w:r w:rsidR="00FA1AAF">
        <w:rPr>
          <w:lang w:val="es-AR"/>
        </w:rPr>
        <w:t>,</w:t>
      </w:r>
      <w:r w:rsidRPr="0016449F">
        <w:rPr>
          <w:lang w:val="es-AR"/>
        </w:rPr>
        <w:t xml:space="preserve"> se debe</w:t>
      </w:r>
      <w:r w:rsidR="00FA1AAF">
        <w:rPr>
          <w:lang w:val="es-AR"/>
        </w:rPr>
        <w:t>ría</w:t>
      </w:r>
      <w:r w:rsidRPr="0016449F">
        <w:rPr>
          <w:lang w:val="es-AR"/>
        </w:rPr>
        <w:t xml:space="preserve"> considerar como parte de las conversiones individuales al </w:t>
      </w:r>
      <w:proofErr w:type="spellStart"/>
      <w:r w:rsidRPr="0016449F">
        <w:rPr>
          <w:lang w:val="es-AR"/>
        </w:rPr>
        <w:t>ciclopentano</w:t>
      </w:r>
      <w:proofErr w:type="spellEnd"/>
      <w:r w:rsidRPr="0016449F">
        <w:rPr>
          <w:lang w:val="es-AR"/>
        </w:rPr>
        <w:t xml:space="preserve">, </w:t>
      </w:r>
      <w:r w:rsidR="00FA1AAF">
        <w:rPr>
          <w:lang w:val="es-AR"/>
        </w:rPr>
        <w:t>en lugar de situarse bajo e</w:t>
      </w:r>
      <w:r w:rsidRPr="0016449F">
        <w:rPr>
          <w:lang w:val="es-AR"/>
        </w:rPr>
        <w:t xml:space="preserve">l </w:t>
      </w:r>
      <w:r w:rsidR="00F2419E">
        <w:rPr>
          <w:lang w:val="es-AR"/>
        </w:rPr>
        <w:t>proyecto grupal</w:t>
      </w:r>
      <w:r w:rsidRPr="0016449F">
        <w:rPr>
          <w:lang w:val="es-AR"/>
        </w:rPr>
        <w:t xml:space="preserve">. El </w:t>
      </w:r>
      <w:r>
        <w:rPr>
          <w:lang w:val="es-AR"/>
        </w:rPr>
        <w:t>costo</w:t>
      </w:r>
      <w:r w:rsidRPr="0016449F">
        <w:rPr>
          <w:lang w:val="es-AR"/>
        </w:rPr>
        <w:t xml:space="preserve"> de estas conversiones aumentará en 438</w:t>
      </w:r>
      <w:r>
        <w:rPr>
          <w:lang w:val="es-AR"/>
        </w:rPr>
        <w:t xml:space="preserve"> </w:t>
      </w:r>
      <w:r w:rsidRPr="0016449F">
        <w:rPr>
          <w:lang w:val="es-AR"/>
        </w:rPr>
        <w:t>924</w:t>
      </w:r>
      <w:r w:rsidR="009B7F5D" w:rsidRPr="0016449F">
        <w:rPr>
          <w:lang w:val="es-AR"/>
        </w:rPr>
        <w:t xml:space="preserve"> </w:t>
      </w:r>
      <w:r w:rsidR="009B7F5D">
        <w:rPr>
          <w:lang w:val="es-AR"/>
        </w:rPr>
        <w:t>$EUA</w:t>
      </w:r>
      <w:r w:rsidRPr="0016449F">
        <w:rPr>
          <w:lang w:val="es-AR"/>
        </w:rPr>
        <w:t xml:space="preserve"> (</w:t>
      </w:r>
      <w:r w:rsidR="00FA1AAF">
        <w:rPr>
          <w:lang w:val="es-AR"/>
        </w:rPr>
        <w:t xml:space="preserve">de </w:t>
      </w:r>
      <w:r w:rsidRPr="0016449F">
        <w:rPr>
          <w:lang w:val="es-AR"/>
        </w:rPr>
        <w:t>27</w:t>
      </w:r>
      <w:r>
        <w:rPr>
          <w:lang w:val="es-AR"/>
        </w:rPr>
        <w:t xml:space="preserve"> </w:t>
      </w:r>
      <w:r w:rsidRPr="0016449F">
        <w:rPr>
          <w:lang w:val="es-AR"/>
        </w:rPr>
        <w:t>695</w:t>
      </w:r>
      <w:r w:rsidR="007D4D3F" w:rsidRPr="0016449F">
        <w:rPr>
          <w:lang w:val="es-AR"/>
        </w:rPr>
        <w:t xml:space="preserve"> </w:t>
      </w:r>
      <w:r w:rsidR="007D4D3F">
        <w:rPr>
          <w:lang w:val="es-AR"/>
        </w:rPr>
        <w:t>$EUA</w:t>
      </w:r>
      <w:r w:rsidRPr="0016449F">
        <w:rPr>
          <w:lang w:val="es-AR"/>
        </w:rPr>
        <w:t xml:space="preserve"> a 174</w:t>
      </w:r>
      <w:r>
        <w:rPr>
          <w:lang w:val="es-AR"/>
        </w:rPr>
        <w:t xml:space="preserve"> </w:t>
      </w:r>
      <w:r w:rsidRPr="0016449F">
        <w:rPr>
          <w:lang w:val="es-AR"/>
        </w:rPr>
        <w:t>003</w:t>
      </w:r>
      <w:r w:rsidR="007D4D3F" w:rsidRPr="0016449F">
        <w:rPr>
          <w:lang w:val="es-AR"/>
        </w:rPr>
        <w:t xml:space="preserve"> </w:t>
      </w:r>
      <w:r w:rsidR="007D4D3F">
        <w:rPr>
          <w:lang w:val="es-AR"/>
        </w:rPr>
        <w:t>$EUA</w:t>
      </w:r>
      <w:r w:rsidRPr="0016449F">
        <w:rPr>
          <w:lang w:val="es-AR"/>
        </w:rPr>
        <w:t xml:space="preserve"> por empresa).</w:t>
      </w:r>
    </w:p>
    <w:p w:rsidR="005B7A97" w:rsidRPr="0016449F" w:rsidRDefault="00FA1AAF" w:rsidP="005B7A97">
      <w:pPr>
        <w:pStyle w:val="Heading1"/>
        <w:rPr>
          <w:lang w:val="es-AR"/>
        </w:rPr>
      </w:pPr>
      <w:r>
        <w:rPr>
          <w:lang w:val="es-AR"/>
        </w:rPr>
        <w:t>L</w:t>
      </w:r>
      <w:r w:rsidR="0076543F">
        <w:rPr>
          <w:lang w:val="es-AR"/>
        </w:rPr>
        <w:t>a ONUDI</w:t>
      </w:r>
      <w:r w:rsidR="005B7A97" w:rsidRPr="0016449F">
        <w:rPr>
          <w:lang w:val="es-AR"/>
        </w:rPr>
        <w:t xml:space="preserve"> observó que la principal </w:t>
      </w:r>
      <w:r w:rsidRPr="0016449F">
        <w:rPr>
          <w:lang w:val="es-AR"/>
        </w:rPr>
        <w:t xml:space="preserve">razón </w:t>
      </w:r>
      <w:r w:rsidR="005B7A97" w:rsidRPr="0016449F">
        <w:rPr>
          <w:lang w:val="es-AR"/>
        </w:rPr>
        <w:t xml:space="preserve">del cierre de las dos </w:t>
      </w:r>
      <w:r w:rsidR="004B617A">
        <w:rPr>
          <w:lang w:val="es-AR"/>
        </w:rPr>
        <w:t>empresas de espumas</w:t>
      </w:r>
      <w:r w:rsidR="005B7A97" w:rsidRPr="0016449F">
        <w:rPr>
          <w:lang w:val="es-AR"/>
        </w:rPr>
        <w:t xml:space="preserve"> y de la reducción </w:t>
      </w:r>
      <w:r>
        <w:rPr>
          <w:lang w:val="es-AR"/>
        </w:rPr>
        <w:t>d</w:t>
      </w:r>
      <w:r w:rsidR="00AA5C16">
        <w:rPr>
          <w:lang w:val="es-AR"/>
        </w:rPr>
        <w:t>el consumo de HCFC</w:t>
      </w:r>
      <w:r w:rsidR="005B7A97" w:rsidRPr="0016449F">
        <w:rPr>
          <w:lang w:val="es-AR"/>
        </w:rPr>
        <w:t xml:space="preserve"> por dos empresas es la situación económica </w:t>
      </w:r>
      <w:r>
        <w:rPr>
          <w:lang w:val="es-AR"/>
        </w:rPr>
        <w:t xml:space="preserve">reinante </w:t>
      </w:r>
      <w:r w:rsidR="005B7A97" w:rsidRPr="0016449F">
        <w:rPr>
          <w:lang w:val="es-AR"/>
        </w:rPr>
        <w:t>en el país. También confirm</w:t>
      </w:r>
      <w:r w:rsidR="00836256">
        <w:rPr>
          <w:lang w:val="es-AR"/>
        </w:rPr>
        <w:t>ó</w:t>
      </w:r>
      <w:r w:rsidR="005B7A97" w:rsidRPr="0016449F">
        <w:rPr>
          <w:lang w:val="es-AR"/>
        </w:rPr>
        <w:t xml:space="preserve"> que esas </w:t>
      </w:r>
      <w:r w:rsidR="004B617A">
        <w:rPr>
          <w:lang w:val="es-AR"/>
        </w:rPr>
        <w:t>empresas de espumas</w:t>
      </w:r>
      <w:r w:rsidR="005B7A97" w:rsidRPr="0016449F">
        <w:rPr>
          <w:lang w:val="es-AR"/>
        </w:rPr>
        <w:t xml:space="preserve"> que habían aumentado su </w:t>
      </w:r>
      <w:r>
        <w:rPr>
          <w:lang w:val="es-AR"/>
        </w:rPr>
        <w:t>c</w:t>
      </w:r>
      <w:r w:rsidR="00AA5C16">
        <w:rPr>
          <w:lang w:val="es-AR"/>
        </w:rPr>
        <w:t xml:space="preserve">onsumo de HCFC </w:t>
      </w:r>
      <w:r w:rsidR="005B7A97" w:rsidRPr="0016449F">
        <w:rPr>
          <w:lang w:val="es-AR"/>
        </w:rPr>
        <w:t>desde la aprobación de la etapa II, no había</w:t>
      </w:r>
      <w:r>
        <w:rPr>
          <w:lang w:val="es-AR"/>
        </w:rPr>
        <w:t>n</w:t>
      </w:r>
      <w:r w:rsidR="005B7A97" w:rsidRPr="0016449F">
        <w:rPr>
          <w:lang w:val="es-AR"/>
        </w:rPr>
        <w:t xml:space="preserve"> aumentado su capacidad de producción </w:t>
      </w:r>
      <w:r w:rsidR="00836256">
        <w:rPr>
          <w:lang w:val="es-AR"/>
        </w:rPr>
        <w:t xml:space="preserve">al </w:t>
      </w:r>
      <w:r w:rsidR="005B7A97" w:rsidRPr="0016449F">
        <w:rPr>
          <w:lang w:val="es-AR"/>
        </w:rPr>
        <w:t>21 de septiembre de 2007</w:t>
      </w:r>
      <w:r w:rsidR="00836256">
        <w:rPr>
          <w:lang w:val="es-AR"/>
        </w:rPr>
        <w:t xml:space="preserve"> o después de esa fecha</w:t>
      </w:r>
      <w:r w:rsidR="005B7A97" w:rsidRPr="0016449F">
        <w:rPr>
          <w:lang w:val="es-AR"/>
        </w:rPr>
        <w:t xml:space="preserve">. </w:t>
      </w:r>
    </w:p>
    <w:p w:rsidR="005B7A97" w:rsidRPr="0016449F" w:rsidRDefault="005B7A97" w:rsidP="005B7A97">
      <w:pPr>
        <w:pStyle w:val="Heading1"/>
        <w:rPr>
          <w:lang w:val="es-AR"/>
        </w:rPr>
      </w:pPr>
      <w:r w:rsidRPr="0016449F">
        <w:rPr>
          <w:lang w:val="es-AR"/>
        </w:rPr>
        <w:t>Actualmente, l</w:t>
      </w:r>
      <w:r w:rsidR="00FA1AAF">
        <w:rPr>
          <w:lang w:val="es-AR"/>
        </w:rPr>
        <w:t>a</w:t>
      </w:r>
      <w:r w:rsidRPr="0016449F">
        <w:rPr>
          <w:lang w:val="es-AR"/>
        </w:rPr>
        <w:t xml:space="preserve">s 42 </w:t>
      </w:r>
      <w:proofErr w:type="spellStart"/>
      <w:r w:rsidR="00A9644D">
        <w:rPr>
          <w:lang w:val="es-AR"/>
        </w:rPr>
        <w:t>PyME</w:t>
      </w:r>
      <w:proofErr w:type="spellEnd"/>
      <w:r w:rsidRPr="0016449F">
        <w:rPr>
          <w:lang w:val="es-AR"/>
        </w:rPr>
        <w:t xml:space="preserve"> incluid</w:t>
      </w:r>
      <w:r w:rsidR="00FA1AAF">
        <w:rPr>
          <w:lang w:val="es-AR"/>
        </w:rPr>
        <w:t>a</w:t>
      </w:r>
      <w:r w:rsidRPr="0016449F">
        <w:rPr>
          <w:lang w:val="es-AR"/>
        </w:rPr>
        <w:t xml:space="preserve">s en el proyecto de </w:t>
      </w:r>
      <w:r w:rsidR="00FA1AAF">
        <w:rPr>
          <w:lang w:val="es-AR"/>
        </w:rPr>
        <w:t>c</w:t>
      </w:r>
      <w:r w:rsidR="00DB2730">
        <w:rPr>
          <w:lang w:val="es-AR"/>
        </w:rPr>
        <w:t>onversión grupal</w:t>
      </w:r>
      <w:r w:rsidRPr="0016449F">
        <w:rPr>
          <w:lang w:val="es-AR"/>
        </w:rPr>
        <w:t xml:space="preserve"> recibieron la aprobación para </w:t>
      </w:r>
      <w:r w:rsidR="004B617A">
        <w:rPr>
          <w:lang w:val="es-AR"/>
        </w:rPr>
        <w:t>conversión</w:t>
      </w:r>
      <w:r>
        <w:rPr>
          <w:lang w:val="es-AR"/>
        </w:rPr>
        <w:t xml:space="preserve"> a tecnologías</w:t>
      </w:r>
      <w:r w:rsidRPr="0016449F">
        <w:rPr>
          <w:lang w:val="es-AR"/>
        </w:rPr>
        <w:t xml:space="preserve"> </w:t>
      </w:r>
      <w:r w:rsidR="00DB2730">
        <w:rPr>
          <w:lang w:val="es-AR"/>
        </w:rPr>
        <w:t xml:space="preserve">de </w:t>
      </w:r>
      <w:proofErr w:type="spellStart"/>
      <w:r w:rsidR="00DB2730">
        <w:rPr>
          <w:lang w:val="es-AR"/>
        </w:rPr>
        <w:t>espumación</w:t>
      </w:r>
      <w:proofErr w:type="spellEnd"/>
      <w:r w:rsidR="00DB2730">
        <w:rPr>
          <w:lang w:val="es-AR"/>
        </w:rPr>
        <w:t xml:space="preserve"> acuosa</w:t>
      </w:r>
      <w:r w:rsidRPr="0016449F">
        <w:rPr>
          <w:lang w:val="es-AR"/>
        </w:rPr>
        <w:t xml:space="preserve">. Además de los resultados descritos </w:t>
      </w:r>
      <w:r w:rsidR="00FA1AAF">
        <w:rPr>
          <w:lang w:val="es-AR"/>
        </w:rPr>
        <w:t>anteriormente</w:t>
      </w:r>
      <w:r w:rsidRPr="0016449F">
        <w:rPr>
          <w:lang w:val="es-AR"/>
        </w:rPr>
        <w:t xml:space="preserve">, después de otra evaluación técnica de la tecnología propuesta, </w:t>
      </w:r>
      <w:r w:rsidR="0076543F">
        <w:rPr>
          <w:lang w:val="es-AR"/>
        </w:rPr>
        <w:t>la ONUDI</w:t>
      </w:r>
      <w:r w:rsidRPr="0016449F">
        <w:rPr>
          <w:lang w:val="es-AR"/>
        </w:rPr>
        <w:t xml:space="preserve"> observó que para 15 empresas</w:t>
      </w:r>
      <w:r w:rsidRPr="0016449F">
        <w:rPr>
          <w:rStyle w:val="FootnoteReference"/>
          <w:lang w:val="es-AR"/>
        </w:rPr>
        <w:footnoteReference w:id="8"/>
      </w:r>
      <w:r w:rsidRPr="0016449F">
        <w:rPr>
          <w:lang w:val="es-AR"/>
        </w:rPr>
        <w:t xml:space="preserve"> </w:t>
      </w:r>
      <w:r w:rsidR="00FA1AAF">
        <w:rPr>
          <w:lang w:val="es-AR"/>
        </w:rPr>
        <w:t xml:space="preserve">que producen </w:t>
      </w:r>
      <w:r w:rsidR="00C2296D">
        <w:rPr>
          <w:lang w:val="es-AR"/>
        </w:rPr>
        <w:t>espumas aislantes</w:t>
      </w:r>
      <w:r w:rsidRPr="0016449F">
        <w:rPr>
          <w:lang w:val="es-AR"/>
        </w:rPr>
        <w:t xml:space="preserve"> para </w:t>
      </w:r>
      <w:r w:rsidR="00FA1AAF">
        <w:rPr>
          <w:lang w:val="es-AR"/>
        </w:rPr>
        <w:t>refrigeradores domésticos</w:t>
      </w:r>
      <w:r w:rsidRPr="0016449F">
        <w:rPr>
          <w:lang w:val="es-AR"/>
        </w:rPr>
        <w:t xml:space="preserve"> y panel</w:t>
      </w:r>
      <w:r w:rsidR="00FA1AAF">
        <w:rPr>
          <w:lang w:val="es-AR"/>
        </w:rPr>
        <w:t>es</w:t>
      </w:r>
      <w:r w:rsidRPr="0016449F">
        <w:rPr>
          <w:lang w:val="es-AR"/>
        </w:rPr>
        <w:t xml:space="preserve"> sándwich discontinuo</w:t>
      </w:r>
      <w:r w:rsidR="00FA1AAF">
        <w:rPr>
          <w:lang w:val="es-AR"/>
        </w:rPr>
        <w:t>s</w:t>
      </w:r>
      <w:r w:rsidRPr="0016449F">
        <w:rPr>
          <w:lang w:val="es-AR"/>
        </w:rPr>
        <w:t xml:space="preserve">, el </w:t>
      </w:r>
      <w:proofErr w:type="spellStart"/>
      <w:r w:rsidRPr="0016449F">
        <w:rPr>
          <w:lang w:val="es-AR"/>
        </w:rPr>
        <w:t>ciclopentano</w:t>
      </w:r>
      <w:proofErr w:type="spellEnd"/>
      <w:r w:rsidRPr="0016449F">
        <w:rPr>
          <w:lang w:val="es-AR"/>
        </w:rPr>
        <w:t xml:space="preserve"> premezclado </w:t>
      </w:r>
      <w:r w:rsidR="00FA1AAF">
        <w:rPr>
          <w:lang w:val="es-AR"/>
        </w:rPr>
        <w:t xml:space="preserve">sería </w:t>
      </w:r>
      <w:r w:rsidRPr="0016449F">
        <w:rPr>
          <w:lang w:val="es-AR"/>
        </w:rPr>
        <w:t xml:space="preserve">una mejor opción técnica para mantener las propiedades requeridas de densidad y aislamiento. </w:t>
      </w:r>
      <w:r w:rsidR="00FA1AAF">
        <w:rPr>
          <w:lang w:val="es-AR"/>
        </w:rPr>
        <w:t>El proveedor de sistemas</w:t>
      </w:r>
      <w:r w:rsidR="00FA1AAF" w:rsidRPr="0016449F">
        <w:rPr>
          <w:lang w:val="es-AR"/>
        </w:rPr>
        <w:t xml:space="preserve"> </w:t>
      </w:r>
      <w:r w:rsidR="00FA1AAF">
        <w:rPr>
          <w:lang w:val="es-AR"/>
        </w:rPr>
        <w:t>suministrará l</w:t>
      </w:r>
      <w:r w:rsidRPr="0016449F">
        <w:rPr>
          <w:lang w:val="es-AR"/>
        </w:rPr>
        <w:t xml:space="preserve">a tecnología </w:t>
      </w:r>
      <w:r w:rsidR="00836256">
        <w:rPr>
          <w:lang w:val="es-AR"/>
        </w:rPr>
        <w:t xml:space="preserve">con asistencia del </w:t>
      </w:r>
      <w:r w:rsidR="00FA1AAF">
        <w:rPr>
          <w:lang w:val="es-AR"/>
        </w:rPr>
        <w:t>PNUD</w:t>
      </w:r>
      <w:r w:rsidRPr="0016449F">
        <w:rPr>
          <w:lang w:val="es-AR"/>
        </w:rPr>
        <w:t xml:space="preserve"> </w:t>
      </w:r>
      <w:r w:rsidR="00F7287A">
        <w:rPr>
          <w:lang w:val="es-AR"/>
        </w:rPr>
        <w:t>bajo la etapa</w:t>
      </w:r>
      <w:r w:rsidRPr="0016449F">
        <w:rPr>
          <w:lang w:val="es-AR"/>
        </w:rPr>
        <w:t xml:space="preserve"> II. Las 15 empresas </w:t>
      </w:r>
      <w:r w:rsidR="00FA1AAF">
        <w:rPr>
          <w:lang w:val="es-AR"/>
        </w:rPr>
        <w:t xml:space="preserve">son aptas para operar </w:t>
      </w:r>
      <w:r w:rsidRPr="0016449F">
        <w:rPr>
          <w:lang w:val="es-AR"/>
        </w:rPr>
        <w:t xml:space="preserve">con el </w:t>
      </w:r>
      <w:r w:rsidR="004B617A">
        <w:rPr>
          <w:lang w:val="es-AR"/>
        </w:rPr>
        <w:t>agente</w:t>
      </w:r>
      <w:r w:rsidRPr="0016449F">
        <w:rPr>
          <w:lang w:val="es-AR"/>
        </w:rPr>
        <w:t xml:space="preserve"> espumante inflamable, están situadas en las áreas donde se permiten estas sustancias y </w:t>
      </w:r>
      <w:r w:rsidR="00FA1AAF">
        <w:rPr>
          <w:lang w:val="es-AR"/>
        </w:rPr>
        <w:t xml:space="preserve">son capaces </w:t>
      </w:r>
      <w:r w:rsidRPr="0016449F">
        <w:rPr>
          <w:lang w:val="es-AR"/>
        </w:rPr>
        <w:t xml:space="preserve">de cofinanciar parte de </w:t>
      </w:r>
      <w:r w:rsidR="00FA1AAF">
        <w:rPr>
          <w:lang w:val="es-AR"/>
        </w:rPr>
        <w:t xml:space="preserve">la </w:t>
      </w:r>
      <w:r w:rsidR="004B617A">
        <w:rPr>
          <w:lang w:val="es-AR"/>
        </w:rPr>
        <w:t>conversión</w:t>
      </w:r>
      <w:r w:rsidRPr="0016449F">
        <w:rPr>
          <w:lang w:val="es-AR"/>
        </w:rPr>
        <w:t>.</w:t>
      </w:r>
    </w:p>
    <w:p w:rsidR="005B7A97" w:rsidRPr="0016449F" w:rsidRDefault="005B7A97" w:rsidP="005B7A97">
      <w:pPr>
        <w:numPr>
          <w:ilvl w:val="0"/>
          <w:numId w:val="1"/>
        </w:numPr>
        <w:spacing w:after="240"/>
        <w:outlineLvl w:val="0"/>
        <w:rPr>
          <w:lang w:val="es-AR"/>
        </w:rPr>
      </w:pPr>
      <w:r w:rsidRPr="0016449F">
        <w:rPr>
          <w:lang w:val="es-AR"/>
        </w:rPr>
        <w:t xml:space="preserve">El </w:t>
      </w:r>
      <w:r>
        <w:rPr>
          <w:lang w:val="es-AR"/>
        </w:rPr>
        <w:t>costo</w:t>
      </w:r>
      <w:r w:rsidRPr="0016449F">
        <w:rPr>
          <w:lang w:val="es-AR"/>
        </w:rPr>
        <w:t xml:space="preserve"> de </w:t>
      </w:r>
      <w:r w:rsidR="004B617A">
        <w:rPr>
          <w:lang w:val="es-AR"/>
        </w:rPr>
        <w:t>conversión</w:t>
      </w:r>
      <w:r>
        <w:rPr>
          <w:lang w:val="es-AR"/>
        </w:rPr>
        <w:t xml:space="preserve"> a tecno</w:t>
      </w:r>
      <w:r w:rsidR="0092172C">
        <w:rPr>
          <w:lang w:val="es-AR"/>
        </w:rPr>
        <w:t xml:space="preserve">logías con </w:t>
      </w:r>
      <w:proofErr w:type="spellStart"/>
      <w:r w:rsidR="0092172C">
        <w:rPr>
          <w:lang w:val="es-AR"/>
        </w:rPr>
        <w:t>ciclopentano</w:t>
      </w:r>
      <w:proofErr w:type="spellEnd"/>
      <w:r w:rsidRPr="0016449F">
        <w:rPr>
          <w:lang w:val="es-AR"/>
        </w:rPr>
        <w:t xml:space="preserve"> es más alto (102</w:t>
      </w:r>
      <w:r>
        <w:rPr>
          <w:lang w:val="es-AR"/>
        </w:rPr>
        <w:t xml:space="preserve"> </w:t>
      </w:r>
      <w:r w:rsidRPr="0016449F">
        <w:rPr>
          <w:lang w:val="es-AR"/>
        </w:rPr>
        <w:t>300</w:t>
      </w:r>
      <w:r w:rsidR="007D4D3F" w:rsidRPr="0016449F">
        <w:rPr>
          <w:lang w:val="es-AR"/>
        </w:rPr>
        <w:t xml:space="preserve"> </w:t>
      </w:r>
      <w:r w:rsidR="007D4D3F">
        <w:rPr>
          <w:lang w:val="es-AR"/>
        </w:rPr>
        <w:t>$EUA</w:t>
      </w:r>
      <w:r w:rsidRPr="0016449F">
        <w:rPr>
          <w:lang w:val="es-AR"/>
        </w:rPr>
        <w:t xml:space="preserve"> </w:t>
      </w:r>
      <w:r w:rsidR="0092172C">
        <w:rPr>
          <w:lang w:val="es-AR"/>
        </w:rPr>
        <w:t>por empresa</w:t>
      </w:r>
      <w:r w:rsidRPr="0016449F">
        <w:rPr>
          <w:lang w:val="es-AR"/>
        </w:rPr>
        <w:t>) que la financiación aprobada para la tecnología a base de agua (27</w:t>
      </w:r>
      <w:r>
        <w:rPr>
          <w:lang w:val="es-AR"/>
        </w:rPr>
        <w:t xml:space="preserve"> </w:t>
      </w:r>
      <w:r w:rsidRPr="0016449F">
        <w:rPr>
          <w:lang w:val="es-AR"/>
        </w:rPr>
        <w:t>695</w:t>
      </w:r>
      <w:r w:rsidR="007D4D3F" w:rsidRPr="0016449F">
        <w:rPr>
          <w:lang w:val="es-AR"/>
        </w:rPr>
        <w:t xml:space="preserve"> </w:t>
      </w:r>
      <w:r w:rsidR="007D4D3F">
        <w:rPr>
          <w:lang w:val="es-AR"/>
        </w:rPr>
        <w:t>$EUA</w:t>
      </w:r>
      <w:r w:rsidRPr="0016449F">
        <w:rPr>
          <w:lang w:val="es-AR"/>
        </w:rPr>
        <w:t xml:space="preserve"> </w:t>
      </w:r>
      <w:r w:rsidR="0092172C">
        <w:rPr>
          <w:lang w:val="es-AR"/>
        </w:rPr>
        <w:t>por empresa</w:t>
      </w:r>
      <w:r w:rsidRPr="0016449F">
        <w:rPr>
          <w:lang w:val="es-AR"/>
        </w:rPr>
        <w:t xml:space="preserve">) </w:t>
      </w:r>
      <w:r w:rsidR="0092172C">
        <w:rPr>
          <w:lang w:val="es-AR"/>
        </w:rPr>
        <w:t xml:space="preserve">dado que </w:t>
      </w:r>
      <w:r w:rsidRPr="0016449F">
        <w:rPr>
          <w:lang w:val="es-AR"/>
        </w:rPr>
        <w:t xml:space="preserve">incluye </w:t>
      </w:r>
      <w:r w:rsidR="0092172C">
        <w:rPr>
          <w:lang w:val="es-AR"/>
        </w:rPr>
        <w:t>el acondicionamiento</w:t>
      </w:r>
      <w:r w:rsidRPr="0016449F">
        <w:rPr>
          <w:lang w:val="es-AR"/>
        </w:rPr>
        <w:t xml:space="preserve"> o reemplazo del </w:t>
      </w:r>
      <w:r>
        <w:rPr>
          <w:lang w:val="es-AR"/>
        </w:rPr>
        <w:t>distribuidor</w:t>
      </w:r>
      <w:r w:rsidRPr="0016449F">
        <w:rPr>
          <w:lang w:val="es-AR"/>
        </w:rPr>
        <w:t xml:space="preserve"> de espuma y </w:t>
      </w:r>
      <w:r w:rsidR="0092172C">
        <w:rPr>
          <w:lang w:val="es-AR"/>
        </w:rPr>
        <w:t>la puesta a tierra</w:t>
      </w:r>
      <w:r w:rsidRPr="0016449F">
        <w:rPr>
          <w:lang w:val="es-AR"/>
        </w:rPr>
        <w:t xml:space="preserve"> electrostátic</w:t>
      </w:r>
      <w:r w:rsidR="0092172C">
        <w:rPr>
          <w:lang w:val="es-AR"/>
        </w:rPr>
        <w:t>a</w:t>
      </w:r>
      <w:r w:rsidRPr="0016449F">
        <w:rPr>
          <w:lang w:val="es-AR"/>
        </w:rPr>
        <w:t xml:space="preserve">, instalación de sistemas de detección del gas y ventilación. La diferencia total en el </w:t>
      </w:r>
      <w:r>
        <w:rPr>
          <w:lang w:val="es-AR"/>
        </w:rPr>
        <w:t>costo</w:t>
      </w:r>
      <w:r w:rsidRPr="0016449F">
        <w:rPr>
          <w:lang w:val="es-AR"/>
        </w:rPr>
        <w:t xml:space="preserve"> entre las</w:t>
      </w:r>
      <w:r w:rsidR="0092172C">
        <w:rPr>
          <w:lang w:val="es-AR"/>
        </w:rPr>
        <w:t xml:space="preserve"> tecnologías aprobadas anteriormente y </w:t>
      </w:r>
      <w:r w:rsidRPr="0016449F">
        <w:rPr>
          <w:lang w:val="es-AR"/>
        </w:rPr>
        <w:t xml:space="preserve">la tecnología que </w:t>
      </w:r>
      <w:r w:rsidR="0092172C">
        <w:rPr>
          <w:lang w:val="es-AR"/>
        </w:rPr>
        <w:t>utiliza</w:t>
      </w:r>
      <w:r w:rsidR="0059059F">
        <w:rPr>
          <w:lang w:val="es-AR"/>
        </w:rPr>
        <w:t xml:space="preserve"> el</w:t>
      </w:r>
      <w:r w:rsidR="0092172C">
        <w:rPr>
          <w:lang w:val="es-AR"/>
        </w:rPr>
        <w:t xml:space="preserve"> </w:t>
      </w:r>
      <w:proofErr w:type="spellStart"/>
      <w:r w:rsidRPr="0016449F">
        <w:rPr>
          <w:lang w:val="es-AR"/>
        </w:rPr>
        <w:t>ciclopentano</w:t>
      </w:r>
      <w:proofErr w:type="spellEnd"/>
      <w:r w:rsidRPr="0016449F">
        <w:rPr>
          <w:lang w:val="es-AR"/>
        </w:rPr>
        <w:t xml:space="preserve"> premezclado </w:t>
      </w:r>
      <w:r w:rsidR="0092172C">
        <w:rPr>
          <w:lang w:val="es-AR"/>
        </w:rPr>
        <w:t xml:space="preserve">estaría por encima de </w:t>
      </w:r>
      <w:r w:rsidRPr="0016449F">
        <w:rPr>
          <w:lang w:val="es-AR"/>
        </w:rPr>
        <w:t>1 mill</w:t>
      </w:r>
      <w:r w:rsidR="0092172C">
        <w:rPr>
          <w:lang w:val="es-AR"/>
        </w:rPr>
        <w:t>ón</w:t>
      </w:r>
      <w:r w:rsidR="005327B7">
        <w:rPr>
          <w:lang w:val="es-AR"/>
        </w:rPr>
        <w:t xml:space="preserve"> $EUA</w:t>
      </w:r>
      <w:r w:rsidRPr="0016449F">
        <w:rPr>
          <w:lang w:val="es-AR"/>
        </w:rPr>
        <w:t xml:space="preserve">. </w:t>
      </w:r>
    </w:p>
    <w:p w:rsidR="005B7A97" w:rsidRPr="0016449F" w:rsidRDefault="005B7A97" w:rsidP="005B7A97">
      <w:pPr>
        <w:pStyle w:val="Heading1"/>
        <w:rPr>
          <w:lang w:val="es-AR"/>
        </w:rPr>
      </w:pPr>
      <w:r w:rsidRPr="0016449F">
        <w:rPr>
          <w:lang w:val="es-AR"/>
        </w:rPr>
        <w:t xml:space="preserve">Conforme a </w:t>
      </w:r>
      <w:r w:rsidR="005302E2">
        <w:rPr>
          <w:lang w:val="es-AR"/>
        </w:rPr>
        <w:t xml:space="preserve">las </w:t>
      </w:r>
      <w:r w:rsidRPr="0016449F">
        <w:rPr>
          <w:lang w:val="es-AR"/>
        </w:rPr>
        <w:t xml:space="preserve">decisiones pertinentes, </w:t>
      </w:r>
      <w:r w:rsidR="0076543F">
        <w:rPr>
          <w:lang w:val="es-AR"/>
        </w:rPr>
        <w:t>la ONUDI</w:t>
      </w:r>
      <w:r w:rsidRPr="0016449F">
        <w:rPr>
          <w:lang w:val="es-AR"/>
        </w:rPr>
        <w:t xml:space="preserve"> </w:t>
      </w:r>
      <w:r w:rsidR="005302E2">
        <w:rPr>
          <w:lang w:val="es-AR"/>
        </w:rPr>
        <w:t xml:space="preserve">pide </w:t>
      </w:r>
      <w:r w:rsidRPr="0016449F">
        <w:rPr>
          <w:lang w:val="es-AR"/>
        </w:rPr>
        <w:t xml:space="preserve">flexibilidad en el uso de los fondos aprobados </w:t>
      </w:r>
      <w:r>
        <w:rPr>
          <w:lang w:val="es-AR"/>
        </w:rPr>
        <w:t>hasta el momento</w:t>
      </w:r>
      <w:r w:rsidRPr="0016449F">
        <w:rPr>
          <w:lang w:val="es-AR"/>
        </w:rPr>
        <w:t xml:space="preserve"> para</w:t>
      </w:r>
      <w:r w:rsidR="00546B67">
        <w:rPr>
          <w:lang w:val="es-AR"/>
        </w:rPr>
        <w:t xml:space="preserve"> </w:t>
      </w:r>
      <w:r w:rsidR="00C330B6">
        <w:rPr>
          <w:lang w:val="es-AR"/>
        </w:rPr>
        <w:t xml:space="preserve">el </w:t>
      </w:r>
      <w:r w:rsidR="00BC51E5">
        <w:rPr>
          <w:lang w:val="es-AR"/>
        </w:rPr>
        <w:t>sector de espumas de poliuretano</w:t>
      </w:r>
      <w:r w:rsidR="00D5006D">
        <w:rPr>
          <w:lang w:val="es-AR"/>
        </w:rPr>
        <w:t>. La ONUDI</w:t>
      </w:r>
      <w:r w:rsidRPr="0016449F">
        <w:rPr>
          <w:lang w:val="es-AR"/>
        </w:rPr>
        <w:t xml:space="preserve"> </w:t>
      </w:r>
      <w:r w:rsidR="005302E2">
        <w:rPr>
          <w:lang w:val="es-AR"/>
        </w:rPr>
        <w:t xml:space="preserve">presentó </w:t>
      </w:r>
      <w:r w:rsidRPr="0016449F">
        <w:rPr>
          <w:lang w:val="es-AR"/>
        </w:rPr>
        <w:t xml:space="preserve">una </w:t>
      </w:r>
      <w:r>
        <w:rPr>
          <w:lang w:val="es-AR"/>
        </w:rPr>
        <w:t>propuesta</w:t>
      </w:r>
      <w:r w:rsidRPr="0016449F">
        <w:rPr>
          <w:lang w:val="es-AR"/>
        </w:rPr>
        <w:t xml:space="preserve"> que permanece dentro de la financiación total aprobada por el Comité Ejecutivo para este sector</w:t>
      </w:r>
      <w:r w:rsidR="005302E2">
        <w:rPr>
          <w:lang w:val="es-AR"/>
        </w:rPr>
        <w:t>,</w:t>
      </w:r>
      <w:r w:rsidRPr="0016449F">
        <w:rPr>
          <w:lang w:val="es-AR"/>
        </w:rPr>
        <w:t xml:space="preserve"> reasignando la financiación de esas empresas individuales que </w:t>
      </w:r>
      <w:r w:rsidR="005302E2">
        <w:rPr>
          <w:lang w:val="es-AR"/>
        </w:rPr>
        <w:t xml:space="preserve">se había cerrado o ya estaban convertidas </w:t>
      </w:r>
      <w:r w:rsidRPr="0016449F">
        <w:rPr>
          <w:lang w:val="es-AR"/>
        </w:rPr>
        <w:t>(696</w:t>
      </w:r>
      <w:r w:rsidR="007D4D3F" w:rsidRPr="0016449F">
        <w:rPr>
          <w:lang w:val="es-AR"/>
        </w:rPr>
        <w:t xml:space="preserve"> </w:t>
      </w:r>
      <w:r>
        <w:rPr>
          <w:lang w:val="es-AR"/>
        </w:rPr>
        <w:t xml:space="preserve"> </w:t>
      </w:r>
      <w:r w:rsidRPr="0016449F">
        <w:rPr>
          <w:lang w:val="es-AR"/>
        </w:rPr>
        <w:t>010</w:t>
      </w:r>
      <w:r w:rsidR="007D4D3F" w:rsidRPr="0016449F">
        <w:rPr>
          <w:lang w:val="es-AR"/>
        </w:rPr>
        <w:t xml:space="preserve"> </w:t>
      </w:r>
      <w:r w:rsidR="007D4D3F">
        <w:rPr>
          <w:lang w:val="es-AR"/>
        </w:rPr>
        <w:t>$EUA</w:t>
      </w:r>
      <w:r w:rsidRPr="0016449F">
        <w:rPr>
          <w:lang w:val="es-AR"/>
        </w:rPr>
        <w:t>), y la empresa (27</w:t>
      </w:r>
      <w:r>
        <w:rPr>
          <w:lang w:val="es-AR"/>
        </w:rPr>
        <w:t xml:space="preserve"> </w:t>
      </w:r>
      <w:r w:rsidRPr="0016449F">
        <w:rPr>
          <w:lang w:val="es-AR"/>
        </w:rPr>
        <w:t>695</w:t>
      </w:r>
      <w:r w:rsidR="007D4D3F" w:rsidRPr="0016449F">
        <w:rPr>
          <w:lang w:val="es-AR"/>
        </w:rPr>
        <w:t xml:space="preserve"> </w:t>
      </w:r>
      <w:r w:rsidR="007D4D3F">
        <w:rPr>
          <w:lang w:val="es-AR"/>
        </w:rPr>
        <w:t>$EUA</w:t>
      </w:r>
      <w:r w:rsidRPr="0016449F">
        <w:rPr>
          <w:lang w:val="es-AR"/>
        </w:rPr>
        <w:t xml:space="preserve">) del </w:t>
      </w:r>
      <w:r w:rsidR="00F2419E">
        <w:rPr>
          <w:lang w:val="es-AR"/>
        </w:rPr>
        <w:t>proyecto grupal</w:t>
      </w:r>
      <w:r w:rsidRPr="0016449F">
        <w:rPr>
          <w:lang w:val="es-AR"/>
        </w:rPr>
        <w:t xml:space="preserve">, </w:t>
      </w:r>
      <w:r w:rsidR="005302E2">
        <w:rPr>
          <w:lang w:val="es-AR"/>
        </w:rPr>
        <w:t xml:space="preserve">para </w:t>
      </w:r>
      <w:r w:rsidRPr="0016449F">
        <w:rPr>
          <w:lang w:val="es-AR"/>
        </w:rPr>
        <w:t xml:space="preserve">financiar el </w:t>
      </w:r>
      <w:r>
        <w:rPr>
          <w:lang w:val="es-AR"/>
        </w:rPr>
        <w:t>costo</w:t>
      </w:r>
      <w:r w:rsidRPr="0016449F">
        <w:rPr>
          <w:lang w:val="es-AR"/>
        </w:rPr>
        <w:t xml:space="preserve"> adicional de las tres empresas </w:t>
      </w:r>
      <w:r w:rsidR="005302E2" w:rsidRPr="00C330B6">
        <w:rPr>
          <w:lang w:val="es-AR"/>
        </w:rPr>
        <w:t xml:space="preserve">transferidas </w:t>
      </w:r>
      <w:r w:rsidRPr="0016449F">
        <w:rPr>
          <w:lang w:val="es-AR"/>
        </w:rPr>
        <w:t xml:space="preserve">a </w:t>
      </w:r>
      <w:r w:rsidR="005302E2">
        <w:rPr>
          <w:lang w:val="es-AR"/>
        </w:rPr>
        <w:t xml:space="preserve">conversión </w:t>
      </w:r>
      <w:r w:rsidRPr="0016449F">
        <w:rPr>
          <w:lang w:val="es-AR"/>
        </w:rPr>
        <w:t>individu</w:t>
      </w:r>
      <w:r w:rsidR="005302E2">
        <w:rPr>
          <w:lang w:val="es-AR"/>
        </w:rPr>
        <w:t xml:space="preserve">al </w:t>
      </w:r>
      <w:r w:rsidRPr="0016449F">
        <w:rPr>
          <w:lang w:val="es-AR"/>
        </w:rPr>
        <w:t xml:space="preserve">y financiar parcialmente las conversiones </w:t>
      </w:r>
      <w:r w:rsidR="005302E2">
        <w:rPr>
          <w:lang w:val="es-AR"/>
        </w:rPr>
        <w:t>d</w:t>
      </w:r>
      <w:r w:rsidRPr="0016449F">
        <w:rPr>
          <w:lang w:val="es-AR"/>
        </w:rPr>
        <w:t xml:space="preserve">el </w:t>
      </w:r>
      <w:r w:rsidR="00F2419E">
        <w:rPr>
          <w:lang w:val="es-AR"/>
        </w:rPr>
        <w:t>proyecto grupal</w:t>
      </w:r>
      <w:r w:rsidRPr="0016449F">
        <w:rPr>
          <w:lang w:val="es-AR"/>
        </w:rPr>
        <w:t xml:space="preserve"> al </w:t>
      </w:r>
      <w:proofErr w:type="spellStart"/>
      <w:r w:rsidRPr="0016449F">
        <w:rPr>
          <w:lang w:val="es-AR"/>
        </w:rPr>
        <w:t>ciclopentano</w:t>
      </w:r>
      <w:proofErr w:type="spellEnd"/>
      <w:r w:rsidRPr="0016449F">
        <w:rPr>
          <w:lang w:val="es-AR"/>
        </w:rPr>
        <w:t xml:space="preserve"> premezclado, observando que proporcionarán </w:t>
      </w:r>
      <w:proofErr w:type="spellStart"/>
      <w:r w:rsidRPr="0016449F">
        <w:rPr>
          <w:lang w:val="es-AR"/>
        </w:rPr>
        <w:t>cofinancición</w:t>
      </w:r>
      <w:proofErr w:type="spellEnd"/>
      <w:r w:rsidRPr="0016449F">
        <w:rPr>
          <w:lang w:val="es-AR"/>
        </w:rPr>
        <w:t xml:space="preserve">. </w:t>
      </w:r>
    </w:p>
    <w:p w:rsidR="005B7A97" w:rsidRPr="0016449F" w:rsidRDefault="005B7A97" w:rsidP="005B7A97">
      <w:pPr>
        <w:pStyle w:val="Heading1"/>
        <w:rPr>
          <w:color w:val="000000" w:themeColor="text1"/>
          <w:lang w:val="es-AR"/>
        </w:rPr>
      </w:pPr>
      <w:r w:rsidRPr="0016449F">
        <w:rPr>
          <w:color w:val="000000" w:themeColor="text1"/>
          <w:lang w:val="es-AR"/>
        </w:rPr>
        <w:t xml:space="preserve">La </w:t>
      </w:r>
      <w:r>
        <w:rPr>
          <w:color w:val="000000" w:themeColor="text1"/>
          <w:lang w:val="es-AR"/>
        </w:rPr>
        <w:t>Secretaría</w:t>
      </w:r>
      <w:r w:rsidRPr="0016449F">
        <w:rPr>
          <w:color w:val="000000" w:themeColor="text1"/>
          <w:lang w:val="es-AR"/>
        </w:rPr>
        <w:t xml:space="preserve"> </w:t>
      </w:r>
      <w:r w:rsidR="005302E2">
        <w:rPr>
          <w:color w:val="000000" w:themeColor="text1"/>
          <w:lang w:val="es-AR"/>
        </w:rPr>
        <w:t xml:space="preserve">deliberó extensamente </w:t>
      </w:r>
      <w:r w:rsidRPr="0016449F">
        <w:rPr>
          <w:color w:val="000000" w:themeColor="text1"/>
          <w:lang w:val="es-AR"/>
        </w:rPr>
        <w:t xml:space="preserve">con </w:t>
      </w:r>
      <w:r w:rsidR="0076543F">
        <w:rPr>
          <w:color w:val="000000" w:themeColor="text1"/>
          <w:lang w:val="es-AR"/>
        </w:rPr>
        <w:t>la ONUDI</w:t>
      </w:r>
      <w:r w:rsidRPr="0016449F">
        <w:rPr>
          <w:color w:val="000000" w:themeColor="text1"/>
          <w:lang w:val="es-AR"/>
        </w:rPr>
        <w:t xml:space="preserve"> </w:t>
      </w:r>
      <w:r w:rsidR="005302E2">
        <w:rPr>
          <w:color w:val="000000" w:themeColor="text1"/>
          <w:lang w:val="es-AR"/>
        </w:rPr>
        <w:t xml:space="preserve">sobre </w:t>
      </w:r>
      <w:r w:rsidRPr="0016449F">
        <w:rPr>
          <w:color w:val="000000" w:themeColor="text1"/>
          <w:lang w:val="es-AR"/>
        </w:rPr>
        <w:t xml:space="preserve">la </w:t>
      </w:r>
      <w:r>
        <w:rPr>
          <w:color w:val="000000" w:themeColor="text1"/>
          <w:lang w:val="es-AR"/>
        </w:rPr>
        <w:t>propuesta</w:t>
      </w:r>
      <w:r w:rsidRPr="0016449F">
        <w:rPr>
          <w:color w:val="000000" w:themeColor="text1"/>
          <w:lang w:val="es-AR"/>
        </w:rPr>
        <w:t xml:space="preserve"> para permitir el cambio de la tecnología para las empresas </w:t>
      </w:r>
      <w:r w:rsidR="005302E2">
        <w:rPr>
          <w:color w:val="000000" w:themeColor="text1"/>
          <w:lang w:val="es-AR"/>
        </w:rPr>
        <w:t>d</w:t>
      </w:r>
      <w:r w:rsidRPr="0016449F">
        <w:rPr>
          <w:color w:val="000000" w:themeColor="text1"/>
          <w:lang w:val="es-AR"/>
        </w:rPr>
        <w:t xml:space="preserve">el </w:t>
      </w:r>
      <w:r w:rsidR="00F2419E">
        <w:rPr>
          <w:color w:val="000000" w:themeColor="text1"/>
          <w:lang w:val="es-AR"/>
        </w:rPr>
        <w:t>proyecto grupal</w:t>
      </w:r>
      <w:r w:rsidRPr="0016449F">
        <w:rPr>
          <w:color w:val="000000" w:themeColor="text1"/>
          <w:lang w:val="es-AR"/>
        </w:rPr>
        <w:t xml:space="preserve">, y el uso posible de los ahorros asociados a esas empresas que </w:t>
      </w:r>
      <w:r w:rsidR="005302E2">
        <w:rPr>
          <w:color w:val="000000" w:themeColor="text1"/>
          <w:lang w:val="es-AR"/>
        </w:rPr>
        <w:t xml:space="preserve">se </w:t>
      </w:r>
      <w:r w:rsidRPr="0016449F">
        <w:rPr>
          <w:color w:val="000000" w:themeColor="text1"/>
          <w:lang w:val="es-AR"/>
        </w:rPr>
        <w:t xml:space="preserve">han convertido con su propia financiación y las dos empresas que han </w:t>
      </w:r>
      <w:r w:rsidR="00A263DA">
        <w:rPr>
          <w:color w:val="000000" w:themeColor="text1"/>
          <w:lang w:val="es-AR"/>
        </w:rPr>
        <w:t>cerrado</w:t>
      </w:r>
      <w:r w:rsidRPr="0016449F">
        <w:rPr>
          <w:color w:val="000000" w:themeColor="text1"/>
          <w:lang w:val="es-AR"/>
        </w:rPr>
        <w:t xml:space="preserve"> (y</w:t>
      </w:r>
      <w:r w:rsidR="00C330B6">
        <w:rPr>
          <w:color w:val="000000" w:themeColor="text1"/>
          <w:lang w:val="es-AR"/>
        </w:rPr>
        <w:t>, de este modo,</w:t>
      </w:r>
      <w:r w:rsidRPr="0016449F">
        <w:rPr>
          <w:color w:val="000000" w:themeColor="text1"/>
          <w:lang w:val="es-AR"/>
        </w:rPr>
        <w:t xml:space="preserve"> </w:t>
      </w:r>
      <w:r w:rsidR="00C330B6">
        <w:rPr>
          <w:color w:val="000000" w:themeColor="text1"/>
          <w:lang w:val="es-AR"/>
        </w:rPr>
        <w:t xml:space="preserve">salido </w:t>
      </w:r>
      <w:r w:rsidRPr="0016449F">
        <w:rPr>
          <w:color w:val="000000" w:themeColor="text1"/>
          <w:lang w:val="es-AR"/>
        </w:rPr>
        <w:t xml:space="preserve">de la etapa II), para ayudar a financiar este cambio </w:t>
      </w:r>
      <w:r w:rsidR="00C330B6">
        <w:rPr>
          <w:color w:val="000000" w:themeColor="text1"/>
          <w:lang w:val="es-AR"/>
        </w:rPr>
        <w:t>de</w:t>
      </w:r>
      <w:r w:rsidRPr="0016449F">
        <w:rPr>
          <w:color w:val="000000" w:themeColor="text1"/>
          <w:lang w:val="es-AR"/>
        </w:rPr>
        <w:t xml:space="preserve"> tecnología y eventual </w:t>
      </w:r>
      <w:r w:rsidR="004B617A">
        <w:rPr>
          <w:color w:val="000000" w:themeColor="text1"/>
          <w:lang w:val="es-AR"/>
        </w:rPr>
        <w:t>conversión</w:t>
      </w:r>
      <w:r w:rsidRPr="0016449F">
        <w:rPr>
          <w:color w:val="000000" w:themeColor="text1"/>
          <w:lang w:val="es-AR"/>
        </w:rPr>
        <w:t>.</w:t>
      </w:r>
      <w:r w:rsidRPr="0016449F">
        <w:rPr>
          <w:lang w:val="es-AR"/>
        </w:rPr>
        <w:t xml:space="preserve"> </w:t>
      </w:r>
      <w:proofErr w:type="gramStart"/>
      <w:r w:rsidR="00F93DCE">
        <w:rPr>
          <w:color w:val="000000" w:themeColor="text1"/>
          <w:lang w:val="es-AR"/>
        </w:rPr>
        <w:t>Asimismo</w:t>
      </w:r>
      <w:proofErr w:type="gramEnd"/>
      <w:r w:rsidR="00F93DCE">
        <w:rPr>
          <w:color w:val="000000" w:themeColor="text1"/>
          <w:lang w:val="es-AR"/>
        </w:rPr>
        <w:t xml:space="preserve"> la Secretaría</w:t>
      </w:r>
      <w:r w:rsidRPr="0016449F">
        <w:rPr>
          <w:color w:val="000000" w:themeColor="text1"/>
          <w:lang w:val="es-AR"/>
        </w:rPr>
        <w:t xml:space="preserve"> observó que la tecnología </w:t>
      </w:r>
      <w:r w:rsidR="00DB2730">
        <w:rPr>
          <w:color w:val="000000" w:themeColor="text1"/>
          <w:lang w:val="es-AR"/>
        </w:rPr>
        <w:t xml:space="preserve">de </w:t>
      </w:r>
      <w:proofErr w:type="spellStart"/>
      <w:r w:rsidR="00DB2730">
        <w:rPr>
          <w:color w:val="000000" w:themeColor="text1"/>
          <w:lang w:val="es-AR"/>
        </w:rPr>
        <w:t>espumación</w:t>
      </w:r>
      <w:proofErr w:type="spellEnd"/>
      <w:r w:rsidR="00DB2730">
        <w:rPr>
          <w:color w:val="000000" w:themeColor="text1"/>
          <w:lang w:val="es-AR"/>
        </w:rPr>
        <w:t xml:space="preserve"> acuosa</w:t>
      </w:r>
      <w:r w:rsidRPr="0016449F">
        <w:rPr>
          <w:color w:val="000000" w:themeColor="text1"/>
          <w:lang w:val="es-AR"/>
        </w:rPr>
        <w:t xml:space="preserve"> no se ha utilizado en los proyectos </w:t>
      </w:r>
      <w:r w:rsidRPr="0016449F">
        <w:rPr>
          <w:color w:val="000000" w:themeColor="text1"/>
          <w:lang w:val="es-AR"/>
        </w:rPr>
        <w:lastRenderedPageBreak/>
        <w:t xml:space="preserve">previamente aprobados para </w:t>
      </w:r>
      <w:r w:rsidR="00C2296D">
        <w:rPr>
          <w:color w:val="000000" w:themeColor="text1"/>
          <w:lang w:val="es-AR"/>
        </w:rPr>
        <w:t>espumas aislantes</w:t>
      </w:r>
      <w:r w:rsidRPr="0016449F">
        <w:rPr>
          <w:color w:val="000000" w:themeColor="text1"/>
          <w:lang w:val="es-AR"/>
        </w:rPr>
        <w:t xml:space="preserve"> para </w:t>
      </w:r>
      <w:r w:rsidR="00FA1AAF">
        <w:rPr>
          <w:color w:val="000000" w:themeColor="text1"/>
          <w:lang w:val="es-AR"/>
        </w:rPr>
        <w:t>refrigeradores domésticos</w:t>
      </w:r>
      <w:r w:rsidRPr="0016449F">
        <w:rPr>
          <w:color w:val="000000" w:themeColor="text1"/>
          <w:lang w:val="es-AR"/>
        </w:rPr>
        <w:t xml:space="preserve"> debido a las propiedades más bajas de aislamiento en esos usos y</w:t>
      </w:r>
      <w:r w:rsidR="005302E2">
        <w:rPr>
          <w:color w:val="000000" w:themeColor="text1"/>
          <w:lang w:val="es-AR"/>
        </w:rPr>
        <w:t>,</w:t>
      </w:r>
      <w:r w:rsidRPr="0016449F">
        <w:rPr>
          <w:color w:val="000000" w:themeColor="text1"/>
          <w:lang w:val="es-AR"/>
        </w:rPr>
        <w:t xml:space="preserve"> por lo tanto</w:t>
      </w:r>
      <w:r w:rsidR="005302E2">
        <w:rPr>
          <w:color w:val="000000" w:themeColor="text1"/>
          <w:lang w:val="es-AR"/>
        </w:rPr>
        <w:t xml:space="preserve">, convino en </w:t>
      </w:r>
      <w:r w:rsidRPr="0016449F">
        <w:rPr>
          <w:color w:val="000000" w:themeColor="text1"/>
          <w:lang w:val="es-AR"/>
        </w:rPr>
        <w:t xml:space="preserve">que la petición de cambiar al </w:t>
      </w:r>
      <w:proofErr w:type="spellStart"/>
      <w:r w:rsidRPr="0016449F">
        <w:rPr>
          <w:color w:val="000000" w:themeColor="text1"/>
          <w:lang w:val="es-AR"/>
        </w:rPr>
        <w:t>ciclopentano</w:t>
      </w:r>
      <w:proofErr w:type="spellEnd"/>
      <w:r w:rsidRPr="0016449F">
        <w:rPr>
          <w:color w:val="000000" w:themeColor="text1"/>
          <w:lang w:val="es-AR"/>
        </w:rPr>
        <w:t xml:space="preserve"> pre</w:t>
      </w:r>
      <w:r w:rsidR="005302E2">
        <w:rPr>
          <w:color w:val="000000" w:themeColor="text1"/>
          <w:lang w:val="es-AR"/>
        </w:rPr>
        <w:t xml:space="preserve">mezclado </w:t>
      </w:r>
      <w:r w:rsidRPr="0016449F">
        <w:rPr>
          <w:color w:val="000000" w:themeColor="text1"/>
          <w:lang w:val="es-AR"/>
        </w:rPr>
        <w:t>es técnic</w:t>
      </w:r>
      <w:r w:rsidR="005302E2">
        <w:rPr>
          <w:color w:val="000000" w:themeColor="text1"/>
          <w:lang w:val="es-AR"/>
        </w:rPr>
        <w:t>amente sólida</w:t>
      </w:r>
      <w:r w:rsidRPr="0016449F">
        <w:rPr>
          <w:color w:val="000000" w:themeColor="text1"/>
          <w:lang w:val="es-AR"/>
        </w:rPr>
        <w:t>.</w:t>
      </w:r>
      <w:r w:rsidRPr="0016449F">
        <w:rPr>
          <w:lang w:val="es-AR"/>
        </w:rPr>
        <w:t xml:space="preserve"> </w:t>
      </w:r>
      <w:proofErr w:type="gramStart"/>
      <w:r w:rsidR="00F93DCE">
        <w:rPr>
          <w:color w:val="000000" w:themeColor="text1"/>
          <w:lang w:val="es-AR"/>
        </w:rPr>
        <w:t>Asimismo</w:t>
      </w:r>
      <w:proofErr w:type="gramEnd"/>
      <w:r w:rsidR="00F93DCE">
        <w:rPr>
          <w:color w:val="000000" w:themeColor="text1"/>
          <w:lang w:val="es-AR"/>
        </w:rPr>
        <w:t xml:space="preserve"> la Secretaría</w:t>
      </w:r>
      <w:r w:rsidRPr="0016449F">
        <w:rPr>
          <w:color w:val="000000" w:themeColor="text1"/>
          <w:lang w:val="es-AR"/>
        </w:rPr>
        <w:t xml:space="preserve"> </w:t>
      </w:r>
      <w:r w:rsidR="005302E2">
        <w:rPr>
          <w:color w:val="000000" w:themeColor="text1"/>
          <w:lang w:val="es-AR"/>
        </w:rPr>
        <w:t xml:space="preserve">hizo </w:t>
      </w:r>
      <w:r w:rsidRPr="0016449F">
        <w:rPr>
          <w:color w:val="000000" w:themeColor="text1"/>
          <w:lang w:val="es-AR"/>
        </w:rPr>
        <w:t xml:space="preserve">un estudio riguroso de la financiación pedida, y </w:t>
      </w:r>
      <w:r w:rsidR="005302E2">
        <w:rPr>
          <w:color w:val="000000" w:themeColor="text1"/>
          <w:lang w:val="es-AR"/>
        </w:rPr>
        <w:t xml:space="preserve">estuvo de acuerdo en </w:t>
      </w:r>
      <w:r w:rsidRPr="0016449F">
        <w:rPr>
          <w:color w:val="000000" w:themeColor="text1"/>
          <w:lang w:val="es-AR"/>
        </w:rPr>
        <w:t xml:space="preserve">que debido a las características de seguridad </w:t>
      </w:r>
      <w:r w:rsidR="005302E2" w:rsidRPr="0016449F">
        <w:rPr>
          <w:color w:val="000000" w:themeColor="text1"/>
          <w:lang w:val="es-AR"/>
        </w:rPr>
        <w:t xml:space="preserve">adicionales </w:t>
      </w:r>
      <w:r w:rsidR="005302E2">
        <w:rPr>
          <w:color w:val="000000" w:themeColor="text1"/>
          <w:lang w:val="es-AR"/>
        </w:rPr>
        <w:t xml:space="preserve">y necesarias de </w:t>
      </w:r>
      <w:r w:rsidRPr="0016449F">
        <w:rPr>
          <w:color w:val="000000" w:themeColor="text1"/>
          <w:lang w:val="es-AR"/>
        </w:rPr>
        <w:t xml:space="preserve">la empresa, la introducción de tecnología de </w:t>
      </w:r>
      <w:proofErr w:type="spellStart"/>
      <w:r w:rsidRPr="0016449F">
        <w:rPr>
          <w:color w:val="000000" w:themeColor="text1"/>
          <w:lang w:val="es-AR"/>
        </w:rPr>
        <w:t>ciclopentano</w:t>
      </w:r>
      <w:proofErr w:type="spellEnd"/>
      <w:r w:rsidRPr="0016449F">
        <w:rPr>
          <w:color w:val="000000" w:themeColor="text1"/>
          <w:lang w:val="es-AR"/>
        </w:rPr>
        <w:t xml:space="preserve"> </w:t>
      </w:r>
      <w:r w:rsidR="005302E2">
        <w:rPr>
          <w:color w:val="000000" w:themeColor="text1"/>
          <w:lang w:val="es-AR"/>
        </w:rPr>
        <w:t>es</w:t>
      </w:r>
      <w:r w:rsidRPr="0016449F">
        <w:rPr>
          <w:color w:val="000000" w:themeColor="text1"/>
          <w:lang w:val="es-AR"/>
        </w:rPr>
        <w:t xml:space="preserve"> más costosa que la tecnología </w:t>
      </w:r>
      <w:r w:rsidR="00DB2730">
        <w:rPr>
          <w:color w:val="000000" w:themeColor="text1"/>
          <w:lang w:val="es-AR"/>
        </w:rPr>
        <w:t xml:space="preserve">de </w:t>
      </w:r>
      <w:proofErr w:type="spellStart"/>
      <w:r w:rsidR="00DB2730">
        <w:rPr>
          <w:color w:val="000000" w:themeColor="text1"/>
          <w:lang w:val="es-AR"/>
        </w:rPr>
        <w:t>espumación</w:t>
      </w:r>
      <w:proofErr w:type="spellEnd"/>
      <w:r w:rsidR="00DB2730">
        <w:rPr>
          <w:color w:val="000000" w:themeColor="text1"/>
          <w:lang w:val="es-AR"/>
        </w:rPr>
        <w:t xml:space="preserve"> acuosa</w:t>
      </w:r>
      <w:r w:rsidR="00D5006D">
        <w:rPr>
          <w:color w:val="000000" w:themeColor="text1"/>
          <w:lang w:val="es-AR"/>
        </w:rPr>
        <w:t>. La ONUDI</w:t>
      </w:r>
      <w:r w:rsidRPr="0016449F">
        <w:rPr>
          <w:color w:val="000000" w:themeColor="text1"/>
          <w:lang w:val="es-AR"/>
        </w:rPr>
        <w:t xml:space="preserve"> confirmó que las empresas proporcionarán la cofinanciación requerida para </w:t>
      </w:r>
      <w:r w:rsidR="005302E2">
        <w:rPr>
          <w:color w:val="000000" w:themeColor="text1"/>
          <w:lang w:val="es-AR"/>
        </w:rPr>
        <w:t xml:space="preserve">facilitar </w:t>
      </w:r>
      <w:r w:rsidRPr="0016449F">
        <w:rPr>
          <w:color w:val="000000" w:themeColor="text1"/>
          <w:lang w:val="es-AR"/>
        </w:rPr>
        <w:t>estas conversiones.</w:t>
      </w:r>
    </w:p>
    <w:p w:rsidR="005B7A97" w:rsidRPr="0016449F" w:rsidRDefault="005B7A97" w:rsidP="005B7A97">
      <w:pPr>
        <w:pStyle w:val="Heading1"/>
        <w:rPr>
          <w:lang w:val="es-AR"/>
        </w:rPr>
      </w:pPr>
      <w:r w:rsidRPr="0016449F">
        <w:rPr>
          <w:lang w:val="es-AR"/>
        </w:rPr>
        <w:t xml:space="preserve">La </w:t>
      </w:r>
      <w:r>
        <w:rPr>
          <w:lang w:val="es-AR"/>
        </w:rPr>
        <w:t>Secretaría</w:t>
      </w:r>
      <w:r w:rsidRPr="0016449F">
        <w:rPr>
          <w:lang w:val="es-AR"/>
        </w:rPr>
        <w:t xml:space="preserve"> observó </w:t>
      </w:r>
      <w:r w:rsidR="005302E2">
        <w:rPr>
          <w:lang w:val="es-AR"/>
        </w:rPr>
        <w:t xml:space="preserve">que, </w:t>
      </w:r>
      <w:r w:rsidRPr="0016449F">
        <w:rPr>
          <w:lang w:val="es-AR"/>
        </w:rPr>
        <w:t xml:space="preserve">dado las circunstancias actuales </w:t>
      </w:r>
      <w:r w:rsidR="005302E2">
        <w:rPr>
          <w:lang w:val="es-AR"/>
        </w:rPr>
        <w:t xml:space="preserve">imperantes </w:t>
      </w:r>
      <w:r w:rsidRPr="0016449F">
        <w:rPr>
          <w:lang w:val="es-AR"/>
        </w:rPr>
        <w:t xml:space="preserve">en la </w:t>
      </w:r>
      <w:r w:rsidR="00DE510C">
        <w:rPr>
          <w:lang w:val="es-AR"/>
        </w:rPr>
        <w:t xml:space="preserve">República Islámica </w:t>
      </w:r>
      <w:proofErr w:type="spellStart"/>
      <w:r w:rsidR="00DE510C">
        <w:rPr>
          <w:lang w:val="es-AR"/>
        </w:rPr>
        <w:t>del</w:t>
      </w:r>
      <w:proofErr w:type="spellEnd"/>
      <w:r w:rsidRPr="0016449F">
        <w:rPr>
          <w:lang w:val="es-AR"/>
        </w:rPr>
        <w:t xml:space="preserve"> Irán, parece razonable que los ahorros asociados a las dos empresas que habían </w:t>
      </w:r>
      <w:r w:rsidR="00A263DA">
        <w:rPr>
          <w:lang w:val="es-AR"/>
        </w:rPr>
        <w:t xml:space="preserve">cerrado </w:t>
      </w:r>
      <w:r w:rsidRPr="0016449F">
        <w:rPr>
          <w:lang w:val="es-AR"/>
        </w:rPr>
        <w:t>(</w:t>
      </w:r>
      <w:proofErr w:type="spellStart"/>
      <w:r w:rsidRPr="0016449F">
        <w:rPr>
          <w:lang w:val="es-AR"/>
        </w:rPr>
        <w:t>Hanzad</w:t>
      </w:r>
      <w:proofErr w:type="spellEnd"/>
      <w:r w:rsidRPr="0016449F">
        <w:rPr>
          <w:lang w:val="es-AR"/>
        </w:rPr>
        <w:t xml:space="preserve"> y Tara </w:t>
      </w:r>
      <w:proofErr w:type="spellStart"/>
      <w:r w:rsidRPr="0016449F">
        <w:rPr>
          <w:lang w:val="es-AR"/>
        </w:rPr>
        <w:t>Sanat</w:t>
      </w:r>
      <w:proofErr w:type="spellEnd"/>
      <w:r w:rsidRPr="0016449F">
        <w:rPr>
          <w:lang w:val="es-AR"/>
        </w:rPr>
        <w:t xml:space="preserve"> </w:t>
      </w:r>
      <w:proofErr w:type="spellStart"/>
      <w:r w:rsidRPr="0016449F">
        <w:rPr>
          <w:lang w:val="es-AR"/>
        </w:rPr>
        <w:t>Barfin</w:t>
      </w:r>
      <w:proofErr w:type="spellEnd"/>
      <w:r w:rsidRPr="0016449F">
        <w:rPr>
          <w:lang w:val="es-AR"/>
        </w:rPr>
        <w:t xml:space="preserve"> con la </w:t>
      </w:r>
      <w:r w:rsidR="00C2296D">
        <w:rPr>
          <w:lang w:val="es-AR"/>
        </w:rPr>
        <w:t>financiación conexa</w:t>
      </w:r>
      <w:r w:rsidRPr="0016449F">
        <w:rPr>
          <w:lang w:val="es-AR"/>
        </w:rPr>
        <w:t xml:space="preserve"> de 348</w:t>
      </w:r>
      <w:r>
        <w:rPr>
          <w:lang w:val="es-AR"/>
        </w:rPr>
        <w:t xml:space="preserve"> </w:t>
      </w:r>
      <w:r w:rsidRPr="0016449F">
        <w:rPr>
          <w:lang w:val="es-AR"/>
        </w:rPr>
        <w:t>006</w:t>
      </w:r>
      <w:r w:rsidR="007D4D3F" w:rsidRPr="0016449F">
        <w:rPr>
          <w:lang w:val="es-AR"/>
        </w:rPr>
        <w:t xml:space="preserve"> </w:t>
      </w:r>
      <w:r w:rsidR="007D4D3F">
        <w:rPr>
          <w:lang w:val="es-AR"/>
        </w:rPr>
        <w:t>$EUA</w:t>
      </w:r>
      <w:r w:rsidRPr="0016449F">
        <w:rPr>
          <w:lang w:val="es-AR"/>
        </w:rPr>
        <w:t>) pued</w:t>
      </w:r>
      <w:r w:rsidR="005302E2">
        <w:rPr>
          <w:lang w:val="es-AR"/>
        </w:rPr>
        <w:t>a</w:t>
      </w:r>
      <w:r w:rsidRPr="0016449F">
        <w:rPr>
          <w:lang w:val="es-AR"/>
        </w:rPr>
        <w:t>n reasignar</w:t>
      </w:r>
      <w:r w:rsidR="005302E2">
        <w:rPr>
          <w:lang w:val="es-AR"/>
        </w:rPr>
        <w:t>se</w:t>
      </w:r>
      <w:r w:rsidRPr="0016449F">
        <w:rPr>
          <w:lang w:val="es-AR"/>
        </w:rPr>
        <w:t xml:space="preserve"> a otras empresas que todavía necesiten </w:t>
      </w:r>
      <w:r w:rsidR="00920CC2">
        <w:rPr>
          <w:lang w:val="es-AR"/>
        </w:rPr>
        <w:t xml:space="preserve">abordar la eliminación </w:t>
      </w:r>
      <w:r w:rsidR="004B617A">
        <w:rPr>
          <w:lang w:val="es-AR"/>
        </w:rPr>
        <w:t>del HCFC-</w:t>
      </w:r>
      <w:r w:rsidRPr="0016449F">
        <w:rPr>
          <w:lang w:val="es-AR"/>
        </w:rPr>
        <w:t xml:space="preserve">141b. En cambio, </w:t>
      </w:r>
      <w:r w:rsidR="00920CC2">
        <w:rPr>
          <w:lang w:val="es-AR"/>
        </w:rPr>
        <w:t xml:space="preserve">las </w:t>
      </w:r>
      <w:r w:rsidRPr="0016449F">
        <w:rPr>
          <w:lang w:val="es-AR"/>
        </w:rPr>
        <w:t xml:space="preserve">tres empresas que </w:t>
      </w:r>
      <w:r w:rsidR="00920CC2">
        <w:rPr>
          <w:lang w:val="es-AR"/>
        </w:rPr>
        <w:t xml:space="preserve">se </w:t>
      </w:r>
      <w:r w:rsidRPr="0016449F">
        <w:rPr>
          <w:lang w:val="es-AR"/>
        </w:rPr>
        <w:t>convirtieron con sus propios fondos (</w:t>
      </w:r>
      <w:proofErr w:type="spellStart"/>
      <w:r w:rsidRPr="0016449F">
        <w:rPr>
          <w:lang w:val="es-AR"/>
        </w:rPr>
        <w:t>Aysan</w:t>
      </w:r>
      <w:proofErr w:type="spellEnd"/>
      <w:r w:rsidRPr="0016449F">
        <w:rPr>
          <w:lang w:val="es-AR"/>
        </w:rPr>
        <w:t xml:space="preserve"> </w:t>
      </w:r>
      <w:proofErr w:type="spellStart"/>
      <w:r w:rsidRPr="0016449F">
        <w:rPr>
          <w:lang w:val="es-AR"/>
        </w:rPr>
        <w:t>Sanat</w:t>
      </w:r>
      <w:proofErr w:type="spellEnd"/>
      <w:r w:rsidRPr="0016449F">
        <w:rPr>
          <w:lang w:val="es-AR"/>
        </w:rPr>
        <w:t xml:space="preserve">, </w:t>
      </w:r>
      <w:proofErr w:type="spellStart"/>
      <w:r w:rsidRPr="0016449F">
        <w:rPr>
          <w:lang w:val="es-AR"/>
        </w:rPr>
        <w:t>Forouzan</w:t>
      </w:r>
      <w:proofErr w:type="spellEnd"/>
      <w:r w:rsidRPr="0016449F">
        <w:rPr>
          <w:lang w:val="es-AR"/>
        </w:rPr>
        <w:t xml:space="preserve"> y </w:t>
      </w:r>
      <w:proofErr w:type="spellStart"/>
      <w:r w:rsidRPr="0016449F">
        <w:rPr>
          <w:lang w:val="es-AR"/>
        </w:rPr>
        <w:t>Yoosh</w:t>
      </w:r>
      <w:proofErr w:type="spellEnd"/>
      <w:r w:rsidRPr="0016449F">
        <w:rPr>
          <w:lang w:val="es-AR"/>
        </w:rPr>
        <w:t xml:space="preserve"> </w:t>
      </w:r>
      <w:r w:rsidR="00920CC2">
        <w:rPr>
          <w:lang w:val="es-AR"/>
        </w:rPr>
        <w:t>Electric</w:t>
      </w:r>
      <w:r w:rsidRPr="0016449F">
        <w:rPr>
          <w:lang w:val="es-AR"/>
        </w:rPr>
        <w:t xml:space="preserve">) habían eliminado el consumo </w:t>
      </w:r>
      <w:r w:rsidR="004B617A">
        <w:rPr>
          <w:lang w:val="es-AR"/>
        </w:rPr>
        <w:t>del HCFC-</w:t>
      </w:r>
      <w:r w:rsidRPr="0016449F">
        <w:rPr>
          <w:lang w:val="es-AR"/>
        </w:rPr>
        <w:t>141b</w:t>
      </w:r>
      <w:r w:rsidR="00920CC2">
        <w:rPr>
          <w:lang w:val="es-AR"/>
        </w:rPr>
        <w:t xml:space="preserve"> y,</w:t>
      </w:r>
      <w:r w:rsidRPr="0016449F">
        <w:rPr>
          <w:lang w:val="es-AR"/>
        </w:rPr>
        <w:t xml:space="preserve"> por lo tanto</w:t>
      </w:r>
      <w:r w:rsidR="00920CC2">
        <w:rPr>
          <w:lang w:val="es-AR"/>
        </w:rPr>
        <w:t>,</w:t>
      </w:r>
      <w:r w:rsidRPr="0016449F">
        <w:rPr>
          <w:lang w:val="es-AR"/>
        </w:rPr>
        <w:t xml:space="preserve"> la </w:t>
      </w:r>
      <w:r w:rsidR="00C2296D">
        <w:rPr>
          <w:lang w:val="es-AR"/>
        </w:rPr>
        <w:t>financiación conexa</w:t>
      </w:r>
      <w:r w:rsidRPr="0016449F">
        <w:rPr>
          <w:lang w:val="es-AR"/>
        </w:rPr>
        <w:t xml:space="preserve"> de 375</w:t>
      </w:r>
      <w:r>
        <w:rPr>
          <w:lang w:val="es-AR"/>
        </w:rPr>
        <w:t xml:space="preserve"> </w:t>
      </w:r>
      <w:r w:rsidRPr="0016449F">
        <w:rPr>
          <w:lang w:val="es-AR"/>
        </w:rPr>
        <w:t>701</w:t>
      </w:r>
      <w:r w:rsidR="007D4D3F" w:rsidRPr="0016449F">
        <w:rPr>
          <w:lang w:val="es-AR"/>
        </w:rPr>
        <w:t xml:space="preserve"> </w:t>
      </w:r>
      <w:r w:rsidR="007D4D3F">
        <w:rPr>
          <w:lang w:val="es-AR"/>
        </w:rPr>
        <w:t>$EUA</w:t>
      </w:r>
      <w:r w:rsidRPr="0016449F">
        <w:rPr>
          <w:lang w:val="es-AR"/>
        </w:rPr>
        <w:t> se debe</w:t>
      </w:r>
      <w:r w:rsidR="00920CC2">
        <w:rPr>
          <w:lang w:val="es-AR"/>
        </w:rPr>
        <w:t>ría</w:t>
      </w:r>
      <w:r w:rsidRPr="0016449F">
        <w:rPr>
          <w:lang w:val="es-AR"/>
        </w:rPr>
        <w:t xml:space="preserve"> </w:t>
      </w:r>
      <w:r w:rsidR="00AA5C16">
        <w:rPr>
          <w:lang w:val="es-AR"/>
        </w:rPr>
        <w:t>devolver</w:t>
      </w:r>
      <w:r w:rsidRPr="0016449F">
        <w:rPr>
          <w:lang w:val="es-AR"/>
        </w:rPr>
        <w:t xml:space="preserve"> al </w:t>
      </w:r>
      <w:r w:rsidR="00F93DCE">
        <w:rPr>
          <w:lang w:val="es-AR"/>
        </w:rPr>
        <w:t>Fondo</w:t>
      </w:r>
      <w:r w:rsidRPr="0016449F">
        <w:rPr>
          <w:lang w:val="es-AR"/>
        </w:rPr>
        <w:t>.</w:t>
      </w:r>
    </w:p>
    <w:p w:rsidR="005B7A97" w:rsidRPr="0016449F" w:rsidRDefault="00920CC2" w:rsidP="005B7A97">
      <w:pPr>
        <w:pStyle w:val="Heading1"/>
        <w:rPr>
          <w:lang w:val="es-AR"/>
        </w:rPr>
      </w:pPr>
      <w:r>
        <w:rPr>
          <w:lang w:val="es-AR"/>
        </w:rPr>
        <w:t>L</w:t>
      </w:r>
      <w:r w:rsidR="0076543F">
        <w:rPr>
          <w:lang w:val="es-AR"/>
        </w:rPr>
        <w:t>a ONUDI</w:t>
      </w:r>
      <w:r w:rsidR="005B7A97" w:rsidRPr="0016449F">
        <w:rPr>
          <w:lang w:val="es-AR"/>
        </w:rPr>
        <w:t xml:space="preserve"> indicó que la </w:t>
      </w:r>
      <w:r>
        <w:rPr>
          <w:lang w:val="es-AR"/>
        </w:rPr>
        <w:t xml:space="preserve">devolución </w:t>
      </w:r>
      <w:r w:rsidR="005B7A97" w:rsidRPr="0016449F">
        <w:rPr>
          <w:lang w:val="es-AR"/>
        </w:rPr>
        <w:t>de fondos de las empresas que</w:t>
      </w:r>
      <w:r>
        <w:rPr>
          <w:lang w:val="es-AR"/>
        </w:rPr>
        <w:t xml:space="preserve"> se</w:t>
      </w:r>
      <w:r w:rsidR="005B7A97" w:rsidRPr="0016449F">
        <w:rPr>
          <w:lang w:val="es-AR"/>
        </w:rPr>
        <w:t xml:space="preserve"> convirtieron con su propia financiación </w:t>
      </w:r>
      <w:r>
        <w:rPr>
          <w:lang w:val="es-AR"/>
        </w:rPr>
        <w:t xml:space="preserve">desalentarían </w:t>
      </w:r>
      <w:r w:rsidR="005950FD">
        <w:rPr>
          <w:lang w:val="es-AR"/>
        </w:rPr>
        <w:t xml:space="preserve">la participación tempranamente </w:t>
      </w:r>
      <w:r>
        <w:rPr>
          <w:lang w:val="es-AR"/>
        </w:rPr>
        <w:t xml:space="preserve">ya que </w:t>
      </w:r>
      <w:r w:rsidR="005B7A97" w:rsidRPr="0016449F">
        <w:rPr>
          <w:lang w:val="es-AR"/>
        </w:rPr>
        <w:t xml:space="preserve">otras empresas preferirían esperar que sus proyectos comiencen para asegurar la </w:t>
      </w:r>
      <w:r>
        <w:rPr>
          <w:lang w:val="es-AR"/>
        </w:rPr>
        <w:t>asistencia</w:t>
      </w:r>
      <w:r w:rsidR="005B7A97" w:rsidRPr="0016449F">
        <w:rPr>
          <w:lang w:val="es-AR"/>
        </w:rPr>
        <w:t>, y este problema se debe</w:t>
      </w:r>
      <w:r>
        <w:rPr>
          <w:lang w:val="es-AR"/>
        </w:rPr>
        <w:t>ría</w:t>
      </w:r>
      <w:r w:rsidR="005B7A97" w:rsidRPr="0016449F">
        <w:rPr>
          <w:lang w:val="es-AR"/>
        </w:rPr>
        <w:t xml:space="preserve"> considerar en los casos futuros. </w:t>
      </w:r>
      <w:r>
        <w:rPr>
          <w:lang w:val="es-AR"/>
        </w:rPr>
        <w:t xml:space="preserve">En especial, </w:t>
      </w:r>
      <w:r w:rsidR="005B7A97" w:rsidRPr="0016449F">
        <w:rPr>
          <w:lang w:val="es-AR"/>
        </w:rPr>
        <w:t xml:space="preserve">en el caso de la </w:t>
      </w:r>
      <w:r w:rsidR="00DE510C">
        <w:rPr>
          <w:lang w:val="es-AR"/>
        </w:rPr>
        <w:t xml:space="preserve">República Islámica </w:t>
      </w:r>
      <w:proofErr w:type="spellStart"/>
      <w:r w:rsidR="00DE510C">
        <w:rPr>
          <w:lang w:val="es-AR"/>
        </w:rPr>
        <w:t>del</w:t>
      </w:r>
      <w:proofErr w:type="spellEnd"/>
      <w:r w:rsidR="005B7A97" w:rsidRPr="0016449F">
        <w:rPr>
          <w:lang w:val="es-AR"/>
        </w:rPr>
        <w:t xml:space="preserve"> Irán, esos fondos </w:t>
      </w:r>
      <w:r>
        <w:rPr>
          <w:lang w:val="es-AR"/>
        </w:rPr>
        <w:t xml:space="preserve">hubieran </w:t>
      </w:r>
      <w:r w:rsidR="005B7A97" w:rsidRPr="0016449F">
        <w:rPr>
          <w:lang w:val="es-AR"/>
        </w:rPr>
        <w:t xml:space="preserve">podido </w:t>
      </w:r>
      <w:r>
        <w:rPr>
          <w:lang w:val="es-AR"/>
        </w:rPr>
        <w:t xml:space="preserve">utilizarse </w:t>
      </w:r>
      <w:r w:rsidR="005B7A97" w:rsidRPr="0016449F">
        <w:rPr>
          <w:lang w:val="es-AR"/>
        </w:rPr>
        <w:t>para ayudar a otras empresas</w:t>
      </w:r>
      <w:r w:rsidR="00D5006D">
        <w:rPr>
          <w:lang w:val="es-AR"/>
        </w:rPr>
        <w:t xml:space="preserve">. </w:t>
      </w:r>
      <w:proofErr w:type="gramStart"/>
      <w:r w:rsidR="005950FD">
        <w:rPr>
          <w:lang w:val="es-AR"/>
        </w:rPr>
        <w:t>Asimismo</w:t>
      </w:r>
      <w:proofErr w:type="gramEnd"/>
      <w:r w:rsidR="005950FD">
        <w:rPr>
          <w:lang w:val="es-AR"/>
        </w:rPr>
        <w:t xml:space="preserve"> l</w:t>
      </w:r>
      <w:r w:rsidR="00D5006D">
        <w:rPr>
          <w:lang w:val="es-AR"/>
        </w:rPr>
        <w:t>a ONUDI</w:t>
      </w:r>
      <w:r w:rsidR="005B7A97" w:rsidRPr="0016449F">
        <w:rPr>
          <w:lang w:val="es-AR"/>
        </w:rPr>
        <w:t xml:space="preserve"> pidió que</w:t>
      </w:r>
      <w:r>
        <w:rPr>
          <w:lang w:val="es-AR"/>
        </w:rPr>
        <w:t xml:space="preserve"> se deduzcan</w:t>
      </w:r>
      <w:r w:rsidR="005B7A97" w:rsidRPr="0016449F">
        <w:rPr>
          <w:lang w:val="es-AR"/>
        </w:rPr>
        <w:t xml:space="preserve"> 375</w:t>
      </w:r>
      <w:r w:rsidR="005B7A97">
        <w:rPr>
          <w:lang w:val="es-AR"/>
        </w:rPr>
        <w:t xml:space="preserve"> </w:t>
      </w:r>
      <w:r w:rsidR="005B7A97" w:rsidRPr="0016449F">
        <w:rPr>
          <w:lang w:val="es-AR"/>
        </w:rPr>
        <w:t>701</w:t>
      </w:r>
      <w:r w:rsidR="007D4D3F" w:rsidRPr="0016449F">
        <w:rPr>
          <w:lang w:val="es-AR"/>
        </w:rPr>
        <w:t xml:space="preserve"> </w:t>
      </w:r>
      <w:r w:rsidR="007D4D3F">
        <w:rPr>
          <w:lang w:val="es-AR"/>
        </w:rPr>
        <w:t>$EUA</w:t>
      </w:r>
      <w:r w:rsidR="005B7A97" w:rsidRPr="0016449F">
        <w:rPr>
          <w:lang w:val="es-AR"/>
        </w:rPr>
        <w:t xml:space="preserve"> del tercer tramo </w:t>
      </w:r>
      <w:r>
        <w:rPr>
          <w:lang w:val="es-AR"/>
        </w:rPr>
        <w:t>en lugar d</w:t>
      </w:r>
      <w:r w:rsidR="005B7A97" w:rsidRPr="0016449F">
        <w:rPr>
          <w:lang w:val="es-AR"/>
        </w:rPr>
        <w:t xml:space="preserve">el segundo tramo </w:t>
      </w:r>
      <w:r>
        <w:rPr>
          <w:lang w:val="es-AR"/>
        </w:rPr>
        <w:t xml:space="preserve">porque los </w:t>
      </w:r>
      <w:r w:rsidR="005B7A97" w:rsidRPr="0016449F">
        <w:rPr>
          <w:lang w:val="es-AR"/>
        </w:rPr>
        <w:t xml:space="preserve">procesos importantes de adquisición </w:t>
      </w:r>
      <w:r w:rsidR="005950FD">
        <w:rPr>
          <w:lang w:val="es-AR"/>
        </w:rPr>
        <w:t xml:space="preserve">deberán </w:t>
      </w:r>
      <w:r w:rsidR="005B7A97" w:rsidRPr="0016449F">
        <w:rPr>
          <w:lang w:val="es-AR"/>
        </w:rPr>
        <w:t>comenzar</w:t>
      </w:r>
      <w:r w:rsidR="005950FD">
        <w:rPr>
          <w:lang w:val="es-AR"/>
        </w:rPr>
        <w:t xml:space="preserve"> y para eso </w:t>
      </w:r>
      <w:r w:rsidR="005B7A97" w:rsidRPr="0016449F">
        <w:rPr>
          <w:lang w:val="es-AR"/>
        </w:rPr>
        <w:t xml:space="preserve">se requiere financiación. La </w:t>
      </w:r>
      <w:r w:rsidR="005B7A97">
        <w:rPr>
          <w:lang w:val="es-AR"/>
        </w:rPr>
        <w:t>Secretaría</w:t>
      </w:r>
      <w:r w:rsidR="005B7A97" w:rsidRPr="0016449F">
        <w:rPr>
          <w:lang w:val="es-AR"/>
        </w:rPr>
        <w:t xml:space="preserve"> encuentra razonable la petición de </w:t>
      </w:r>
      <w:r w:rsidR="0076543F">
        <w:rPr>
          <w:lang w:val="es-AR"/>
        </w:rPr>
        <w:t>la ONUDI</w:t>
      </w:r>
      <w:r w:rsidR="005B7A97" w:rsidRPr="0016449F">
        <w:rPr>
          <w:lang w:val="es-AR"/>
        </w:rPr>
        <w:t xml:space="preserve"> de deducir la financiación del tercer tramo, para permitir </w:t>
      </w:r>
      <w:r>
        <w:rPr>
          <w:lang w:val="es-AR"/>
        </w:rPr>
        <w:t xml:space="preserve">que continúe </w:t>
      </w:r>
      <w:r w:rsidR="005B7A97">
        <w:rPr>
          <w:lang w:val="es-AR"/>
        </w:rPr>
        <w:t>la ejecución</w:t>
      </w:r>
      <w:r w:rsidR="005B7A97" w:rsidRPr="0016449F">
        <w:rPr>
          <w:lang w:val="es-AR"/>
        </w:rPr>
        <w:t xml:space="preserve"> de las conversiones.</w:t>
      </w:r>
    </w:p>
    <w:p w:rsidR="005B7A97" w:rsidRPr="0016449F" w:rsidRDefault="005B7A97" w:rsidP="005B7A97">
      <w:pPr>
        <w:pStyle w:val="Heading1"/>
        <w:rPr>
          <w:color w:val="000000" w:themeColor="text1"/>
          <w:lang w:val="es-AR"/>
        </w:rPr>
      </w:pPr>
      <w:r w:rsidRPr="0016449F">
        <w:rPr>
          <w:color w:val="000000" w:themeColor="text1"/>
          <w:lang w:val="es-AR"/>
        </w:rPr>
        <w:t xml:space="preserve">Según lo </w:t>
      </w:r>
      <w:r w:rsidR="00AA5C16">
        <w:rPr>
          <w:color w:val="000000" w:themeColor="text1"/>
          <w:lang w:val="es-AR"/>
        </w:rPr>
        <w:t>inform</w:t>
      </w:r>
      <w:r w:rsidRPr="0016449F">
        <w:rPr>
          <w:color w:val="000000" w:themeColor="text1"/>
          <w:lang w:val="es-AR"/>
        </w:rPr>
        <w:t xml:space="preserve">ado durante </w:t>
      </w:r>
      <w:r>
        <w:rPr>
          <w:color w:val="000000" w:themeColor="text1"/>
          <w:lang w:val="es-AR"/>
        </w:rPr>
        <w:t>la ejecución</w:t>
      </w:r>
      <w:r w:rsidRPr="0016449F">
        <w:rPr>
          <w:color w:val="000000" w:themeColor="text1"/>
          <w:lang w:val="es-AR"/>
        </w:rPr>
        <w:t xml:space="preserve"> de la etapa</w:t>
      </w:r>
      <w:r w:rsidR="003704EF">
        <w:rPr>
          <w:color w:val="000000" w:themeColor="text1"/>
          <w:lang w:val="es-AR"/>
        </w:rPr>
        <w:t xml:space="preserve"> I</w:t>
      </w:r>
      <w:r w:rsidRPr="0016449F">
        <w:rPr>
          <w:color w:val="000000" w:themeColor="text1"/>
          <w:lang w:val="es-AR"/>
        </w:rPr>
        <w:t xml:space="preserve"> terminada y </w:t>
      </w:r>
      <w:r>
        <w:rPr>
          <w:color w:val="000000" w:themeColor="text1"/>
          <w:lang w:val="es-AR"/>
        </w:rPr>
        <w:t>la ejecución</w:t>
      </w:r>
      <w:r w:rsidRPr="0016449F">
        <w:rPr>
          <w:color w:val="000000" w:themeColor="text1"/>
          <w:lang w:val="es-AR"/>
        </w:rPr>
        <w:t xml:space="preserve"> en curso de la etapa II, las circunstancias económicas particulares </w:t>
      </w:r>
      <w:r w:rsidR="003C0CC3">
        <w:rPr>
          <w:color w:val="000000" w:themeColor="text1"/>
          <w:lang w:val="es-AR"/>
        </w:rPr>
        <w:t>d</w:t>
      </w:r>
      <w:r w:rsidRPr="0016449F">
        <w:rPr>
          <w:color w:val="000000" w:themeColor="text1"/>
          <w:lang w:val="es-AR"/>
        </w:rPr>
        <w:t xml:space="preserve">el país </w:t>
      </w:r>
      <w:r w:rsidR="003704EF">
        <w:rPr>
          <w:color w:val="000000" w:themeColor="text1"/>
          <w:lang w:val="es-AR"/>
        </w:rPr>
        <w:t xml:space="preserve">dieron </w:t>
      </w:r>
      <w:r w:rsidRPr="0016449F">
        <w:rPr>
          <w:color w:val="000000" w:themeColor="text1"/>
          <w:lang w:val="es-AR"/>
        </w:rPr>
        <w:t>lugar a la reducción del consumo en algunas empresas (</w:t>
      </w:r>
      <w:r>
        <w:rPr>
          <w:color w:val="000000" w:themeColor="text1"/>
          <w:lang w:val="es-AR"/>
        </w:rPr>
        <w:t>inclusive</w:t>
      </w:r>
      <w:r w:rsidR="003704EF">
        <w:rPr>
          <w:color w:val="000000" w:themeColor="text1"/>
          <w:lang w:val="es-AR"/>
        </w:rPr>
        <w:t xml:space="preserve"> el </w:t>
      </w:r>
      <w:r w:rsidR="003704EF" w:rsidRPr="0016449F">
        <w:rPr>
          <w:color w:val="000000" w:themeColor="text1"/>
          <w:lang w:val="es-AR"/>
        </w:rPr>
        <w:t>cierre</w:t>
      </w:r>
      <w:r w:rsidRPr="0016449F">
        <w:rPr>
          <w:color w:val="000000" w:themeColor="text1"/>
          <w:lang w:val="es-AR"/>
        </w:rPr>
        <w:t>) y un aumento en otr</w:t>
      </w:r>
      <w:r w:rsidR="003704EF">
        <w:rPr>
          <w:color w:val="000000" w:themeColor="text1"/>
          <w:lang w:val="es-AR"/>
        </w:rPr>
        <w:t>a</w:t>
      </w:r>
      <w:r w:rsidRPr="0016449F">
        <w:rPr>
          <w:color w:val="000000" w:themeColor="text1"/>
          <w:lang w:val="es-AR"/>
        </w:rPr>
        <w:t>s.</w:t>
      </w:r>
      <w:r w:rsidRPr="0016449F">
        <w:rPr>
          <w:lang w:val="es-AR"/>
        </w:rPr>
        <w:t xml:space="preserve"> </w:t>
      </w:r>
      <w:r w:rsidR="003C0CC3">
        <w:rPr>
          <w:lang w:val="es-AR"/>
        </w:rPr>
        <w:t>L</w:t>
      </w:r>
      <w:r w:rsidR="003704EF">
        <w:rPr>
          <w:color w:val="000000" w:themeColor="text1"/>
          <w:lang w:val="es-AR"/>
        </w:rPr>
        <w:t>os organismos de ejecución y bilaterales</w:t>
      </w:r>
      <w:r w:rsidRPr="0016449F">
        <w:rPr>
          <w:color w:val="000000" w:themeColor="text1"/>
          <w:lang w:val="es-AR"/>
        </w:rPr>
        <w:t xml:space="preserve"> </w:t>
      </w:r>
      <w:r w:rsidR="003704EF">
        <w:rPr>
          <w:color w:val="000000" w:themeColor="text1"/>
          <w:lang w:val="es-AR"/>
        </w:rPr>
        <w:t xml:space="preserve">pudieron informar </w:t>
      </w:r>
      <w:r w:rsidRPr="0016449F">
        <w:rPr>
          <w:color w:val="000000" w:themeColor="text1"/>
          <w:lang w:val="es-AR"/>
        </w:rPr>
        <w:t>(</w:t>
      </w:r>
      <w:r w:rsidR="003704EF">
        <w:rPr>
          <w:color w:val="000000" w:themeColor="text1"/>
          <w:lang w:val="es-AR"/>
        </w:rPr>
        <w:t>con precisión</w:t>
      </w:r>
      <w:r w:rsidRPr="0016449F">
        <w:rPr>
          <w:color w:val="000000" w:themeColor="text1"/>
          <w:lang w:val="es-AR"/>
        </w:rPr>
        <w:t xml:space="preserve">) estos cambios, </w:t>
      </w:r>
      <w:r w:rsidR="003704EF">
        <w:rPr>
          <w:color w:val="000000" w:themeColor="text1"/>
          <w:lang w:val="es-AR"/>
        </w:rPr>
        <w:t xml:space="preserve">dado que </w:t>
      </w:r>
      <w:r w:rsidRPr="0016449F">
        <w:rPr>
          <w:color w:val="000000" w:themeColor="text1"/>
          <w:lang w:val="es-AR"/>
        </w:rPr>
        <w:t xml:space="preserve">todas las </w:t>
      </w:r>
      <w:r w:rsidR="004B617A">
        <w:rPr>
          <w:color w:val="000000" w:themeColor="text1"/>
          <w:lang w:val="es-AR"/>
        </w:rPr>
        <w:t>empresas de espumas</w:t>
      </w:r>
      <w:r w:rsidRPr="0016449F">
        <w:rPr>
          <w:color w:val="000000" w:themeColor="text1"/>
          <w:lang w:val="es-AR"/>
        </w:rPr>
        <w:t xml:space="preserve"> </w:t>
      </w:r>
      <w:r>
        <w:rPr>
          <w:color w:val="000000" w:themeColor="text1"/>
          <w:lang w:val="es-AR"/>
        </w:rPr>
        <w:t>admisible</w:t>
      </w:r>
      <w:r w:rsidRPr="0016449F">
        <w:rPr>
          <w:color w:val="000000" w:themeColor="text1"/>
          <w:lang w:val="es-AR"/>
        </w:rPr>
        <w:t xml:space="preserve">s para la ayuda del </w:t>
      </w:r>
      <w:r w:rsidR="00F93DCE">
        <w:rPr>
          <w:color w:val="000000" w:themeColor="text1"/>
          <w:lang w:val="es-AR"/>
        </w:rPr>
        <w:t>Fondo</w:t>
      </w:r>
      <w:r w:rsidR="003C0CC3">
        <w:rPr>
          <w:color w:val="000000" w:themeColor="text1"/>
          <w:lang w:val="es-AR"/>
        </w:rPr>
        <w:t xml:space="preserve"> estaban identificadas</w:t>
      </w:r>
      <w:r w:rsidRPr="0016449F">
        <w:rPr>
          <w:color w:val="000000" w:themeColor="text1"/>
          <w:lang w:val="es-AR"/>
        </w:rPr>
        <w:t>.</w:t>
      </w:r>
      <w:r w:rsidRPr="0016449F">
        <w:rPr>
          <w:lang w:val="es-AR"/>
        </w:rPr>
        <w:t xml:space="preserve"> </w:t>
      </w:r>
      <w:r w:rsidR="003C0CC3">
        <w:rPr>
          <w:lang w:val="es-AR"/>
        </w:rPr>
        <w:t xml:space="preserve">Debido q </w:t>
      </w:r>
      <w:r w:rsidR="003704EF">
        <w:rPr>
          <w:lang w:val="es-AR"/>
        </w:rPr>
        <w:t xml:space="preserve">que </w:t>
      </w:r>
      <w:r w:rsidRPr="0016449F">
        <w:rPr>
          <w:color w:val="000000" w:themeColor="text1"/>
          <w:lang w:val="es-AR"/>
        </w:rPr>
        <w:t xml:space="preserve">esta situación única </w:t>
      </w:r>
      <w:r w:rsidR="003704EF">
        <w:rPr>
          <w:color w:val="000000" w:themeColor="text1"/>
          <w:lang w:val="es-AR"/>
        </w:rPr>
        <w:t xml:space="preserve">podría </w:t>
      </w:r>
      <w:r w:rsidRPr="0016449F">
        <w:rPr>
          <w:color w:val="000000" w:themeColor="text1"/>
          <w:lang w:val="es-AR"/>
        </w:rPr>
        <w:t xml:space="preserve">continuar hasta 2023 cuando todas las </w:t>
      </w:r>
      <w:r w:rsidR="004B617A">
        <w:rPr>
          <w:color w:val="000000" w:themeColor="text1"/>
          <w:lang w:val="es-AR"/>
        </w:rPr>
        <w:t>empresas de espumas</w:t>
      </w:r>
      <w:r w:rsidRPr="0016449F">
        <w:rPr>
          <w:color w:val="000000" w:themeColor="text1"/>
          <w:lang w:val="es-AR"/>
        </w:rPr>
        <w:t xml:space="preserve"> </w:t>
      </w:r>
      <w:r w:rsidR="003704EF">
        <w:rPr>
          <w:color w:val="000000" w:themeColor="text1"/>
          <w:lang w:val="es-AR"/>
        </w:rPr>
        <w:t xml:space="preserve">se habrían </w:t>
      </w:r>
      <w:r w:rsidRPr="0016449F">
        <w:rPr>
          <w:color w:val="000000" w:themeColor="text1"/>
          <w:lang w:val="es-AR"/>
        </w:rPr>
        <w:t>convertid</w:t>
      </w:r>
      <w:r w:rsidR="003704EF">
        <w:rPr>
          <w:color w:val="000000" w:themeColor="text1"/>
          <w:lang w:val="es-AR"/>
        </w:rPr>
        <w:t>o</w:t>
      </w:r>
      <w:r w:rsidRPr="0016449F">
        <w:rPr>
          <w:color w:val="000000" w:themeColor="text1"/>
          <w:lang w:val="es-AR"/>
        </w:rPr>
        <w:t xml:space="preserve">, la </w:t>
      </w:r>
      <w:r>
        <w:rPr>
          <w:color w:val="000000" w:themeColor="text1"/>
          <w:lang w:val="es-AR"/>
        </w:rPr>
        <w:t>Secretaría</w:t>
      </w:r>
      <w:r w:rsidRPr="0016449F">
        <w:rPr>
          <w:color w:val="000000" w:themeColor="text1"/>
          <w:lang w:val="es-AR"/>
        </w:rPr>
        <w:t xml:space="preserve"> considera pertinente el pedido de </w:t>
      </w:r>
      <w:r w:rsidR="0076543F">
        <w:rPr>
          <w:color w:val="000000" w:themeColor="text1"/>
          <w:lang w:val="es-AR"/>
        </w:rPr>
        <w:t>la ONUDI</w:t>
      </w:r>
      <w:r w:rsidRPr="0016449F">
        <w:rPr>
          <w:color w:val="000000" w:themeColor="text1"/>
          <w:lang w:val="es-AR"/>
        </w:rPr>
        <w:t xml:space="preserve"> </w:t>
      </w:r>
      <w:r w:rsidR="003704EF">
        <w:rPr>
          <w:color w:val="000000" w:themeColor="text1"/>
          <w:lang w:val="es-AR"/>
        </w:rPr>
        <w:t xml:space="preserve">sobre </w:t>
      </w:r>
      <w:r w:rsidRPr="0016449F">
        <w:rPr>
          <w:color w:val="000000" w:themeColor="text1"/>
          <w:lang w:val="es-AR"/>
        </w:rPr>
        <w:t xml:space="preserve">flexibilidad en </w:t>
      </w:r>
      <w:r>
        <w:rPr>
          <w:color w:val="000000" w:themeColor="text1"/>
          <w:lang w:val="es-AR"/>
        </w:rPr>
        <w:t>la ejecución</w:t>
      </w:r>
      <w:r w:rsidRPr="0016449F">
        <w:rPr>
          <w:color w:val="000000" w:themeColor="text1"/>
          <w:lang w:val="es-AR"/>
        </w:rPr>
        <w:t xml:space="preserve"> de la etapa II </w:t>
      </w:r>
      <w:r w:rsidR="003704EF">
        <w:rPr>
          <w:color w:val="000000" w:themeColor="text1"/>
          <w:lang w:val="es-AR"/>
        </w:rPr>
        <w:t xml:space="preserve">y </w:t>
      </w:r>
      <w:r w:rsidRPr="0016449F">
        <w:rPr>
          <w:color w:val="000000" w:themeColor="text1"/>
          <w:lang w:val="es-AR"/>
        </w:rPr>
        <w:t>puede considera</w:t>
      </w:r>
      <w:r w:rsidR="003704EF">
        <w:rPr>
          <w:color w:val="000000" w:themeColor="text1"/>
          <w:lang w:val="es-AR"/>
        </w:rPr>
        <w:t xml:space="preserve">rse </w:t>
      </w:r>
      <w:r w:rsidRPr="0016449F">
        <w:rPr>
          <w:color w:val="000000" w:themeColor="text1"/>
          <w:lang w:val="es-AR"/>
        </w:rPr>
        <w:t xml:space="preserve">bajo </w:t>
      </w:r>
      <w:r w:rsidR="003704EF">
        <w:rPr>
          <w:color w:val="000000" w:themeColor="text1"/>
          <w:lang w:val="es-AR"/>
        </w:rPr>
        <w:t xml:space="preserve">las </w:t>
      </w:r>
      <w:r w:rsidRPr="0016449F">
        <w:rPr>
          <w:color w:val="000000" w:themeColor="text1"/>
          <w:lang w:val="es-AR"/>
        </w:rPr>
        <w:t>siguientes</w:t>
      </w:r>
      <w:r w:rsidR="003704EF">
        <w:rPr>
          <w:color w:val="000000" w:themeColor="text1"/>
          <w:lang w:val="es-AR"/>
        </w:rPr>
        <w:t xml:space="preserve"> </w:t>
      </w:r>
      <w:r w:rsidR="003704EF" w:rsidRPr="0016449F">
        <w:rPr>
          <w:color w:val="000000" w:themeColor="text1"/>
          <w:lang w:val="es-AR"/>
        </w:rPr>
        <w:t>condiciones</w:t>
      </w:r>
      <w:r w:rsidRPr="0016449F">
        <w:rPr>
          <w:color w:val="000000" w:themeColor="text1"/>
          <w:lang w:val="es-AR"/>
        </w:rPr>
        <w:t>:</w:t>
      </w:r>
    </w:p>
    <w:p w:rsidR="005B7A97" w:rsidRPr="0016449F" w:rsidRDefault="003704EF" w:rsidP="005B7A97">
      <w:pPr>
        <w:pStyle w:val="Heading2"/>
        <w:rPr>
          <w:lang w:val="es-AR"/>
        </w:rPr>
      </w:pPr>
      <w:r>
        <w:rPr>
          <w:lang w:val="es-AR"/>
        </w:rPr>
        <w:t>C</w:t>
      </w:r>
      <w:r w:rsidRPr="0016449F">
        <w:rPr>
          <w:lang w:val="es-AR"/>
        </w:rPr>
        <w:t xml:space="preserve">on cada petición de tramo de financiación </w:t>
      </w:r>
      <w:r>
        <w:rPr>
          <w:lang w:val="es-AR"/>
        </w:rPr>
        <w:t>se presentaría u</w:t>
      </w:r>
      <w:r w:rsidR="005B7A97" w:rsidRPr="0016449F">
        <w:rPr>
          <w:lang w:val="es-AR"/>
        </w:rPr>
        <w:t xml:space="preserve">n informe detallado sobre la situación </w:t>
      </w:r>
      <w:r w:rsidR="00F2419E">
        <w:rPr>
          <w:lang w:val="es-AR"/>
        </w:rPr>
        <w:t>de la conversión</w:t>
      </w:r>
      <w:r w:rsidR="005B7A97" w:rsidRPr="0016449F">
        <w:rPr>
          <w:lang w:val="es-AR"/>
        </w:rPr>
        <w:t xml:space="preserve"> de cada un</w:t>
      </w:r>
      <w:r>
        <w:rPr>
          <w:lang w:val="es-AR"/>
        </w:rPr>
        <w:t>a</w:t>
      </w:r>
      <w:r w:rsidR="005B7A97" w:rsidRPr="0016449F">
        <w:rPr>
          <w:lang w:val="es-AR"/>
        </w:rPr>
        <w:t xml:space="preserve"> de las </w:t>
      </w:r>
      <w:r w:rsidR="004B617A">
        <w:rPr>
          <w:lang w:val="es-AR"/>
        </w:rPr>
        <w:t>empresas de espumas</w:t>
      </w:r>
      <w:r w:rsidR="005B7A97" w:rsidRPr="0016449F">
        <w:rPr>
          <w:lang w:val="es-AR"/>
        </w:rPr>
        <w:t xml:space="preserve"> incluidas en la etapa II, e incluiría información sobre la </w:t>
      </w:r>
      <w:r w:rsidR="00DB160F">
        <w:rPr>
          <w:lang w:val="es-AR"/>
        </w:rPr>
        <w:t xml:space="preserve">continua </w:t>
      </w:r>
      <w:r w:rsidR="005B7A97" w:rsidRPr="0016449F">
        <w:rPr>
          <w:lang w:val="es-AR"/>
        </w:rPr>
        <w:t xml:space="preserve">viabilidad financiera de la empresa, el nivel de consumo </w:t>
      </w:r>
      <w:r w:rsidR="004B617A">
        <w:rPr>
          <w:lang w:val="es-AR"/>
        </w:rPr>
        <w:t>del HCFC-</w:t>
      </w:r>
      <w:r w:rsidR="005B7A97" w:rsidRPr="0016449F">
        <w:rPr>
          <w:lang w:val="es-AR"/>
        </w:rPr>
        <w:t>141b p</w:t>
      </w:r>
      <w:r w:rsidR="00DB160F">
        <w:rPr>
          <w:lang w:val="es-AR"/>
        </w:rPr>
        <w:t>ara</w:t>
      </w:r>
      <w:r w:rsidR="005B7A97" w:rsidRPr="0016449F">
        <w:rPr>
          <w:lang w:val="es-AR"/>
        </w:rPr>
        <w:t xml:space="preserve"> ese año, la tecnología alternativa seleccionada, el </w:t>
      </w:r>
      <w:r w:rsidR="005B7A97">
        <w:rPr>
          <w:lang w:val="es-AR"/>
        </w:rPr>
        <w:t>costo</w:t>
      </w:r>
      <w:r w:rsidR="005B7A97" w:rsidRPr="0016449F">
        <w:rPr>
          <w:lang w:val="es-AR"/>
        </w:rPr>
        <w:t xml:space="preserve"> total del </w:t>
      </w:r>
      <w:r w:rsidR="00AA5C16">
        <w:rPr>
          <w:lang w:val="es-AR"/>
        </w:rPr>
        <w:t>Fondo Multilateral</w:t>
      </w:r>
      <w:r w:rsidR="005B7A97" w:rsidRPr="0016449F">
        <w:rPr>
          <w:lang w:val="es-AR"/>
        </w:rPr>
        <w:t xml:space="preserve"> y el nivel de </w:t>
      </w:r>
      <w:r w:rsidR="00DB160F">
        <w:rPr>
          <w:lang w:val="es-AR"/>
        </w:rPr>
        <w:t>cofinanciación</w:t>
      </w:r>
      <w:r w:rsidR="005B7A97" w:rsidRPr="0016449F">
        <w:rPr>
          <w:lang w:val="es-AR"/>
        </w:rPr>
        <w:t xml:space="preserve">, </w:t>
      </w:r>
      <w:r w:rsidR="00DB160F">
        <w:rPr>
          <w:lang w:val="es-AR"/>
        </w:rPr>
        <w:t>según corresponda</w:t>
      </w:r>
      <w:r w:rsidR="005B7A97" w:rsidRPr="0016449F">
        <w:rPr>
          <w:lang w:val="es-AR"/>
        </w:rPr>
        <w:t>;</w:t>
      </w:r>
    </w:p>
    <w:p w:rsidR="005B7A97" w:rsidRPr="0016449F" w:rsidRDefault="005B7A97" w:rsidP="005B7A97">
      <w:pPr>
        <w:pStyle w:val="Heading2"/>
        <w:rPr>
          <w:lang w:val="es-AR"/>
        </w:rPr>
      </w:pPr>
      <w:r w:rsidRPr="0016449F">
        <w:rPr>
          <w:lang w:val="es-AR"/>
        </w:rPr>
        <w:t>Cualquier cambio de tecnología se</w:t>
      </w:r>
      <w:r w:rsidR="00DB160F">
        <w:rPr>
          <w:lang w:val="es-AR"/>
        </w:rPr>
        <w:t xml:space="preserve"> </w:t>
      </w:r>
      <w:r w:rsidR="00BB67C1">
        <w:rPr>
          <w:lang w:val="es-AR"/>
        </w:rPr>
        <w:t>presenta</w:t>
      </w:r>
      <w:r w:rsidR="00DB160F">
        <w:rPr>
          <w:lang w:val="es-AR"/>
        </w:rPr>
        <w:t xml:space="preserve">ría a la consideración del </w:t>
      </w:r>
      <w:r>
        <w:rPr>
          <w:lang w:val="es-AR"/>
        </w:rPr>
        <w:t>Comité Ejecutivo</w:t>
      </w:r>
      <w:r w:rsidR="00DB160F">
        <w:rPr>
          <w:lang w:val="es-AR"/>
        </w:rPr>
        <w:t>,</w:t>
      </w:r>
      <w:r w:rsidRPr="0016449F">
        <w:rPr>
          <w:lang w:val="es-AR"/>
        </w:rPr>
        <w:t xml:space="preserve"> conforme al apartado 7 a) v) de</w:t>
      </w:r>
      <w:r>
        <w:rPr>
          <w:lang w:val="es-AR"/>
        </w:rPr>
        <w:t>l Acuerdo</w:t>
      </w:r>
      <w:r w:rsidRPr="0016449F">
        <w:rPr>
          <w:lang w:val="es-AR"/>
        </w:rPr>
        <w:t xml:space="preserve"> entre la </w:t>
      </w:r>
      <w:r w:rsidR="00DE510C">
        <w:rPr>
          <w:lang w:val="es-AR"/>
        </w:rPr>
        <w:t xml:space="preserve">República Islámica </w:t>
      </w:r>
      <w:proofErr w:type="spellStart"/>
      <w:r w:rsidR="00DE510C">
        <w:rPr>
          <w:lang w:val="es-AR"/>
        </w:rPr>
        <w:t>del</w:t>
      </w:r>
      <w:proofErr w:type="spellEnd"/>
      <w:r w:rsidRPr="0016449F">
        <w:rPr>
          <w:lang w:val="es-AR"/>
        </w:rPr>
        <w:t xml:space="preserve"> Irán y el Comité Ejecutivo;</w:t>
      </w:r>
    </w:p>
    <w:p w:rsidR="005B7A97" w:rsidRPr="0016449F" w:rsidRDefault="005B7A97" w:rsidP="005B7A97">
      <w:pPr>
        <w:pStyle w:val="Heading2"/>
        <w:rPr>
          <w:lang w:val="es-AR"/>
        </w:rPr>
      </w:pPr>
      <w:r w:rsidRPr="0016449F">
        <w:rPr>
          <w:lang w:val="es-AR"/>
        </w:rPr>
        <w:t xml:space="preserve">Para las empresas que habían recibido financiación para </w:t>
      </w:r>
      <w:r w:rsidR="00DB160F">
        <w:rPr>
          <w:lang w:val="es-AR"/>
        </w:rPr>
        <w:t xml:space="preserve">la </w:t>
      </w:r>
      <w:r w:rsidR="004B617A">
        <w:rPr>
          <w:lang w:val="es-AR"/>
        </w:rPr>
        <w:t>conversión</w:t>
      </w:r>
      <w:r w:rsidRPr="0016449F">
        <w:rPr>
          <w:lang w:val="es-AR"/>
        </w:rPr>
        <w:t xml:space="preserve"> durante la etapa II y </w:t>
      </w:r>
      <w:r w:rsidR="00DB160F">
        <w:rPr>
          <w:lang w:val="es-AR"/>
        </w:rPr>
        <w:t xml:space="preserve">cerraron </w:t>
      </w:r>
      <w:r w:rsidRPr="0016449F">
        <w:rPr>
          <w:lang w:val="es-AR"/>
        </w:rPr>
        <w:t xml:space="preserve">antes de </w:t>
      </w:r>
      <w:r w:rsidR="00DB160F">
        <w:rPr>
          <w:lang w:val="es-AR"/>
        </w:rPr>
        <w:t xml:space="preserve">terminar dicha </w:t>
      </w:r>
      <w:r w:rsidR="004B617A">
        <w:rPr>
          <w:lang w:val="es-AR"/>
        </w:rPr>
        <w:t>conversión</w:t>
      </w:r>
      <w:r w:rsidRPr="0016449F">
        <w:rPr>
          <w:lang w:val="es-AR"/>
        </w:rPr>
        <w:t xml:space="preserve">, </w:t>
      </w:r>
      <w:r w:rsidR="00AA5C16">
        <w:rPr>
          <w:lang w:val="es-AR"/>
        </w:rPr>
        <w:t>los equipos</w:t>
      </w:r>
      <w:r w:rsidRPr="0016449F">
        <w:rPr>
          <w:lang w:val="es-AR"/>
        </w:rPr>
        <w:t xml:space="preserve"> correspondiente</w:t>
      </w:r>
      <w:r w:rsidR="00FB458F">
        <w:rPr>
          <w:lang w:val="es-AR"/>
        </w:rPr>
        <w:t>s</w:t>
      </w:r>
      <w:r w:rsidRPr="0016449F">
        <w:rPr>
          <w:lang w:val="es-AR"/>
        </w:rPr>
        <w:t xml:space="preserve"> se</w:t>
      </w:r>
      <w:r w:rsidR="00DB160F">
        <w:rPr>
          <w:lang w:val="es-AR"/>
        </w:rPr>
        <w:t xml:space="preserve"> transferirían </w:t>
      </w:r>
      <w:r w:rsidRPr="0016449F">
        <w:rPr>
          <w:lang w:val="es-AR"/>
        </w:rPr>
        <w:t xml:space="preserve">para el uso de otras empresas </w:t>
      </w:r>
      <w:r>
        <w:rPr>
          <w:lang w:val="es-AR"/>
        </w:rPr>
        <w:t>admisible</w:t>
      </w:r>
      <w:r w:rsidRPr="0016449F">
        <w:rPr>
          <w:lang w:val="es-AR"/>
        </w:rPr>
        <w:t xml:space="preserve">s </w:t>
      </w:r>
      <w:r w:rsidR="00FB458F">
        <w:rPr>
          <w:lang w:val="es-AR"/>
        </w:rPr>
        <w:t xml:space="preserve">para </w:t>
      </w:r>
      <w:r w:rsidRPr="0016449F">
        <w:rPr>
          <w:lang w:val="es-AR"/>
        </w:rPr>
        <w:t xml:space="preserve">recibir ayuda, y </w:t>
      </w:r>
      <w:r w:rsidR="00FB458F">
        <w:rPr>
          <w:lang w:val="es-AR"/>
        </w:rPr>
        <w:t xml:space="preserve">todo </w:t>
      </w:r>
      <w:r>
        <w:rPr>
          <w:lang w:val="es-AR"/>
        </w:rPr>
        <w:t>saldo</w:t>
      </w:r>
      <w:r w:rsidRPr="0016449F">
        <w:rPr>
          <w:lang w:val="es-AR"/>
        </w:rPr>
        <w:t xml:space="preserve"> no gastado se </w:t>
      </w:r>
      <w:r w:rsidR="00FB458F">
        <w:rPr>
          <w:lang w:val="es-AR"/>
        </w:rPr>
        <w:t>debería devolver</w:t>
      </w:r>
      <w:r w:rsidRPr="0016449F">
        <w:rPr>
          <w:lang w:val="es-AR"/>
        </w:rPr>
        <w:t xml:space="preserve"> al </w:t>
      </w:r>
      <w:r w:rsidR="00F93DCE">
        <w:rPr>
          <w:lang w:val="es-AR"/>
        </w:rPr>
        <w:t>Fondo</w:t>
      </w:r>
      <w:r w:rsidRPr="0016449F">
        <w:rPr>
          <w:lang w:val="es-AR"/>
        </w:rPr>
        <w:t xml:space="preserve"> sin perjuicio para otras empresas </w:t>
      </w:r>
      <w:r>
        <w:rPr>
          <w:lang w:val="es-AR"/>
        </w:rPr>
        <w:t>admisible</w:t>
      </w:r>
      <w:r w:rsidRPr="0016449F">
        <w:rPr>
          <w:lang w:val="es-AR"/>
        </w:rPr>
        <w:t>s; y</w:t>
      </w:r>
    </w:p>
    <w:p w:rsidR="005B7A97" w:rsidRPr="0016449F" w:rsidRDefault="00FB458F" w:rsidP="005B7A97">
      <w:pPr>
        <w:pStyle w:val="Heading2"/>
        <w:rPr>
          <w:lang w:val="es-AR"/>
        </w:rPr>
      </w:pPr>
      <w:r>
        <w:rPr>
          <w:lang w:val="es-AR"/>
        </w:rPr>
        <w:t>Una vez que se hayan verificado t</w:t>
      </w:r>
      <w:r w:rsidR="005B7A97" w:rsidRPr="0016449F">
        <w:rPr>
          <w:lang w:val="es-AR"/>
        </w:rPr>
        <w:t xml:space="preserve">odas las </w:t>
      </w:r>
      <w:r w:rsidR="004B617A">
        <w:rPr>
          <w:lang w:val="es-AR"/>
        </w:rPr>
        <w:t>empresas de espumas</w:t>
      </w:r>
      <w:r w:rsidR="005B7A97" w:rsidRPr="0016449F">
        <w:rPr>
          <w:lang w:val="es-AR"/>
        </w:rPr>
        <w:t xml:space="preserve"> y los fondos asignados para su </w:t>
      </w:r>
      <w:r w:rsidR="004B617A">
        <w:rPr>
          <w:lang w:val="es-AR"/>
        </w:rPr>
        <w:t>conversión</w:t>
      </w:r>
      <w:r w:rsidR="005B7A97" w:rsidRPr="0016449F">
        <w:rPr>
          <w:lang w:val="es-AR"/>
        </w:rPr>
        <w:t xml:space="preserve">, cualquier desviación de la relación </w:t>
      </w:r>
      <w:r w:rsidR="003C0CC3">
        <w:rPr>
          <w:lang w:val="es-AR"/>
        </w:rPr>
        <w:t xml:space="preserve">de </w:t>
      </w:r>
      <w:r w:rsidR="005B7A97" w:rsidRPr="0016449F">
        <w:rPr>
          <w:lang w:val="es-AR"/>
        </w:rPr>
        <w:t>costo</w:t>
      </w:r>
      <w:r w:rsidR="003C0CC3">
        <w:rPr>
          <w:lang w:val="es-AR"/>
        </w:rPr>
        <w:t xml:space="preserve"> a </w:t>
      </w:r>
      <w:r w:rsidR="00D5676E">
        <w:rPr>
          <w:lang w:val="es-AR"/>
        </w:rPr>
        <w:t>eficiencia</w:t>
      </w:r>
      <w:r w:rsidR="005B7A97" w:rsidRPr="0016449F">
        <w:rPr>
          <w:lang w:val="es-AR"/>
        </w:rPr>
        <w:t xml:space="preserve"> aprobada</w:t>
      </w:r>
      <w:r w:rsidR="00546B67">
        <w:rPr>
          <w:lang w:val="es-AR"/>
        </w:rPr>
        <w:t xml:space="preserve"> </w:t>
      </w:r>
      <w:r>
        <w:rPr>
          <w:lang w:val="es-AR"/>
        </w:rPr>
        <w:t>del sector de espumas de poliuretano</w:t>
      </w:r>
      <w:r w:rsidR="005B7A97" w:rsidRPr="0016449F">
        <w:rPr>
          <w:lang w:val="es-AR"/>
        </w:rPr>
        <w:t xml:space="preserve"> para la etapa II (es decir, 6</w:t>
      </w:r>
      <w:r w:rsidR="005B7A97">
        <w:rPr>
          <w:lang w:val="es-AR"/>
        </w:rPr>
        <w:t>,</w:t>
      </w:r>
      <w:r w:rsidR="005B7A97" w:rsidRPr="0016449F">
        <w:rPr>
          <w:lang w:val="es-AR"/>
        </w:rPr>
        <w:t>79</w:t>
      </w:r>
      <w:r>
        <w:rPr>
          <w:lang w:val="es-AR"/>
        </w:rPr>
        <w:t xml:space="preserve"> $EUA</w:t>
      </w:r>
      <w:r w:rsidR="005B7A97" w:rsidRPr="0016449F">
        <w:rPr>
          <w:lang w:val="es-AR"/>
        </w:rPr>
        <w:t>/kg) se</w:t>
      </w:r>
      <w:r>
        <w:rPr>
          <w:lang w:val="es-AR"/>
        </w:rPr>
        <w:t xml:space="preserve"> </w:t>
      </w:r>
      <w:r w:rsidR="005B7A97" w:rsidRPr="0016449F">
        <w:rPr>
          <w:lang w:val="es-AR"/>
        </w:rPr>
        <w:t>recupera</w:t>
      </w:r>
      <w:r>
        <w:rPr>
          <w:lang w:val="es-AR"/>
        </w:rPr>
        <w:t xml:space="preserve">ría </w:t>
      </w:r>
      <w:r w:rsidR="005B7A97" w:rsidRPr="0016449F">
        <w:rPr>
          <w:lang w:val="es-AR"/>
        </w:rPr>
        <w:t xml:space="preserve">de los fondos restantes para la etapa II del plan de gestión de eliminación de </w:t>
      </w:r>
      <w:r w:rsidR="005B7A97">
        <w:rPr>
          <w:lang w:val="es-AR"/>
        </w:rPr>
        <w:t>los HCFC</w:t>
      </w:r>
      <w:r w:rsidR="005B7A97" w:rsidRPr="0016449F">
        <w:rPr>
          <w:lang w:val="es-AR"/>
        </w:rPr>
        <w:t xml:space="preserve">; y cualquier otro </w:t>
      </w:r>
      <w:r>
        <w:rPr>
          <w:lang w:val="es-AR"/>
        </w:rPr>
        <w:t xml:space="preserve">saldo </w:t>
      </w:r>
      <w:r w:rsidR="005B7A97" w:rsidRPr="0016449F">
        <w:rPr>
          <w:lang w:val="es-AR"/>
        </w:rPr>
        <w:t xml:space="preserve">no gastado </w:t>
      </w:r>
      <w:r>
        <w:rPr>
          <w:lang w:val="es-AR"/>
        </w:rPr>
        <w:t>debería devolver</w:t>
      </w:r>
      <w:r w:rsidR="003C0CC3">
        <w:rPr>
          <w:lang w:val="es-AR"/>
        </w:rPr>
        <w:t>se</w:t>
      </w:r>
      <w:r w:rsidR="005B7A97" w:rsidRPr="0016449F">
        <w:rPr>
          <w:lang w:val="es-AR"/>
        </w:rPr>
        <w:t xml:space="preserve"> al </w:t>
      </w:r>
      <w:r w:rsidR="00AA5C16">
        <w:rPr>
          <w:lang w:val="es-AR"/>
        </w:rPr>
        <w:t>Fondo Multilateral</w:t>
      </w:r>
      <w:r w:rsidR="005B7A97" w:rsidRPr="0016449F">
        <w:rPr>
          <w:lang w:val="es-AR"/>
        </w:rPr>
        <w:t xml:space="preserve">. </w:t>
      </w:r>
    </w:p>
    <w:p w:rsidR="005B7A97" w:rsidRPr="0016449F" w:rsidRDefault="005B7A97" w:rsidP="005B7A97">
      <w:pPr>
        <w:pStyle w:val="Heading1"/>
        <w:widowControl w:val="0"/>
        <w:numPr>
          <w:ilvl w:val="0"/>
          <w:numId w:val="0"/>
        </w:numPr>
        <w:rPr>
          <w:u w:val="single"/>
          <w:lang w:val="es-AR"/>
        </w:rPr>
      </w:pPr>
      <w:r w:rsidRPr="0016449F">
        <w:rPr>
          <w:u w:val="single"/>
          <w:lang w:val="es-AR"/>
        </w:rPr>
        <w:lastRenderedPageBreak/>
        <w:t xml:space="preserve">Sector </w:t>
      </w:r>
      <w:r w:rsidR="007547E1">
        <w:rPr>
          <w:u w:val="single"/>
          <w:lang w:val="es-AR"/>
        </w:rPr>
        <w:t>de fabricación de equipos de refrigeración comercial</w:t>
      </w:r>
      <w:r w:rsidRPr="0016449F">
        <w:rPr>
          <w:u w:val="single"/>
          <w:lang w:val="es-AR"/>
        </w:rPr>
        <w:t xml:space="preserve"> (PNUD y gobierno de Alemania)</w:t>
      </w:r>
    </w:p>
    <w:p w:rsidR="005B7A97" w:rsidRPr="0016449F" w:rsidRDefault="005B7A97" w:rsidP="005B7A97">
      <w:pPr>
        <w:pStyle w:val="Heading1"/>
        <w:rPr>
          <w:lang w:val="es-AR"/>
        </w:rPr>
      </w:pPr>
      <w:r w:rsidRPr="0016449F">
        <w:rPr>
          <w:lang w:val="es-AR"/>
        </w:rPr>
        <w:t xml:space="preserve">El informe </w:t>
      </w:r>
      <w:r w:rsidR="00BB67C1">
        <w:rPr>
          <w:lang w:val="es-AR"/>
        </w:rPr>
        <w:t>presentado</w:t>
      </w:r>
      <w:r w:rsidRPr="0016449F">
        <w:rPr>
          <w:lang w:val="es-AR"/>
        </w:rPr>
        <w:t xml:space="preserve"> </w:t>
      </w:r>
      <w:r w:rsidR="00FA1AAF">
        <w:rPr>
          <w:lang w:val="es-AR"/>
        </w:rPr>
        <w:t>por le PNUD</w:t>
      </w:r>
      <w:r w:rsidRPr="0016449F">
        <w:rPr>
          <w:lang w:val="es-AR"/>
        </w:rPr>
        <w:t xml:space="preserve"> </w:t>
      </w:r>
      <w:r w:rsidR="00FB458F">
        <w:rPr>
          <w:lang w:val="es-AR"/>
        </w:rPr>
        <w:t xml:space="preserve">sobre </w:t>
      </w:r>
      <w:r w:rsidRPr="0016449F">
        <w:rPr>
          <w:lang w:val="es-AR"/>
        </w:rPr>
        <w:t xml:space="preserve">los resultados </w:t>
      </w:r>
      <w:r w:rsidR="00F2419E">
        <w:rPr>
          <w:lang w:val="es-AR"/>
        </w:rPr>
        <w:t>de la conversión</w:t>
      </w:r>
      <w:r w:rsidRPr="0016449F">
        <w:rPr>
          <w:lang w:val="es-AR"/>
        </w:rPr>
        <w:t xml:space="preserve"> de l</w:t>
      </w:r>
      <w:r w:rsidR="00FB458F">
        <w:rPr>
          <w:lang w:val="es-AR"/>
        </w:rPr>
        <w:t>a</w:t>
      </w:r>
      <w:r w:rsidRPr="0016449F">
        <w:rPr>
          <w:lang w:val="es-AR"/>
        </w:rPr>
        <w:t>s primer</w:t>
      </w:r>
      <w:r w:rsidR="00FB458F">
        <w:rPr>
          <w:lang w:val="es-AR"/>
        </w:rPr>
        <w:t>a</w:t>
      </w:r>
      <w:r w:rsidRPr="0016449F">
        <w:rPr>
          <w:lang w:val="es-AR"/>
        </w:rPr>
        <w:t xml:space="preserve">s 15 </w:t>
      </w:r>
      <w:proofErr w:type="spellStart"/>
      <w:r w:rsidR="00A9644D">
        <w:rPr>
          <w:lang w:val="es-AR"/>
        </w:rPr>
        <w:t>PyME</w:t>
      </w:r>
      <w:proofErr w:type="spellEnd"/>
      <w:r w:rsidRPr="0016449F">
        <w:rPr>
          <w:lang w:val="es-AR"/>
        </w:rPr>
        <w:t xml:space="preserve"> en el </w:t>
      </w:r>
      <w:r w:rsidR="00FB458F">
        <w:rPr>
          <w:lang w:val="es-AR"/>
        </w:rPr>
        <w:t>sector de fabricación de refrigeración</w:t>
      </w:r>
      <w:r w:rsidR="00DC39C2">
        <w:rPr>
          <w:lang w:val="es-AR"/>
        </w:rPr>
        <w:t xml:space="preserve"> y climatización</w:t>
      </w:r>
      <w:r w:rsidRPr="0016449F">
        <w:rPr>
          <w:lang w:val="es-AR"/>
        </w:rPr>
        <w:t xml:space="preserve"> a las alternativas </w:t>
      </w:r>
      <w:r w:rsidR="00FB458F">
        <w:rPr>
          <w:lang w:val="es-AR"/>
        </w:rPr>
        <w:t>con bajo potencial de</w:t>
      </w:r>
      <w:r>
        <w:rPr>
          <w:lang w:val="es-AR"/>
        </w:rPr>
        <w:t xml:space="preserve"> calentamiento atmosférico</w:t>
      </w:r>
      <w:r w:rsidRPr="0016449F">
        <w:rPr>
          <w:lang w:val="es-AR"/>
        </w:rPr>
        <w:t xml:space="preserve"> resumió las lecciones aprendidas </w:t>
      </w:r>
      <w:r w:rsidR="00FB458F">
        <w:rPr>
          <w:lang w:val="es-AR"/>
        </w:rPr>
        <w:t xml:space="preserve">sobre </w:t>
      </w:r>
      <w:r w:rsidRPr="0016449F">
        <w:rPr>
          <w:lang w:val="es-AR"/>
        </w:rPr>
        <w:t xml:space="preserve">el uso de </w:t>
      </w:r>
      <w:r w:rsidR="00AF29F5">
        <w:rPr>
          <w:lang w:val="es-AR"/>
        </w:rPr>
        <w:t xml:space="preserve">los juegos de conversión para </w:t>
      </w:r>
      <w:r w:rsidR="00F2419E">
        <w:rPr>
          <w:lang w:val="es-AR"/>
        </w:rPr>
        <w:t>refrigeración comercial</w:t>
      </w:r>
      <w:r w:rsidRPr="0016449F">
        <w:rPr>
          <w:lang w:val="es-AR"/>
        </w:rPr>
        <w:t xml:space="preserve"> que </w:t>
      </w:r>
      <w:r w:rsidR="00AF29F5">
        <w:rPr>
          <w:lang w:val="es-AR"/>
        </w:rPr>
        <w:t>se proporcionaron</w:t>
      </w:r>
      <w:r w:rsidRPr="0016449F">
        <w:rPr>
          <w:lang w:val="es-AR"/>
        </w:rPr>
        <w:t xml:space="preserve">. Después de </w:t>
      </w:r>
      <w:r w:rsidR="00AF29F5">
        <w:rPr>
          <w:lang w:val="es-AR"/>
        </w:rPr>
        <w:t xml:space="preserve">los problemas </w:t>
      </w:r>
      <w:r w:rsidRPr="0016449F">
        <w:rPr>
          <w:lang w:val="es-AR"/>
        </w:rPr>
        <w:t xml:space="preserve">iniciales relacionados con el envío de los </w:t>
      </w:r>
      <w:r w:rsidR="003C0CC3">
        <w:rPr>
          <w:lang w:val="es-AR"/>
        </w:rPr>
        <w:t xml:space="preserve">juegos </w:t>
      </w:r>
      <w:r w:rsidRPr="0016449F">
        <w:rPr>
          <w:lang w:val="es-AR"/>
        </w:rPr>
        <w:t xml:space="preserve">y sus piezas correspondientes, </w:t>
      </w:r>
      <w:r w:rsidR="007547E1">
        <w:rPr>
          <w:lang w:val="es-AR"/>
        </w:rPr>
        <w:t xml:space="preserve">las </w:t>
      </w:r>
      <w:proofErr w:type="spellStart"/>
      <w:r w:rsidR="007547E1">
        <w:rPr>
          <w:lang w:val="es-AR"/>
        </w:rPr>
        <w:t>PyME</w:t>
      </w:r>
      <w:proofErr w:type="spellEnd"/>
      <w:r w:rsidRPr="0016449F">
        <w:rPr>
          <w:lang w:val="es-AR"/>
        </w:rPr>
        <w:t xml:space="preserve"> </w:t>
      </w:r>
      <w:r w:rsidR="00AF29F5">
        <w:rPr>
          <w:lang w:val="es-AR"/>
        </w:rPr>
        <w:t xml:space="preserve">asistidas demostraron su </w:t>
      </w:r>
      <w:r w:rsidRPr="0016449F">
        <w:rPr>
          <w:lang w:val="es-AR"/>
        </w:rPr>
        <w:t xml:space="preserve">potencial para el uso con otras empresas que tienen productos y niveles de consumo similares. Las conversiones se </w:t>
      </w:r>
      <w:r w:rsidR="00AF29F5">
        <w:rPr>
          <w:lang w:val="es-AR"/>
        </w:rPr>
        <w:t xml:space="preserve">hicieron siguiendo </w:t>
      </w:r>
      <w:r w:rsidRPr="0016449F">
        <w:rPr>
          <w:lang w:val="es-AR"/>
        </w:rPr>
        <w:t>la</w:t>
      </w:r>
      <w:r w:rsidR="00AF29F5">
        <w:rPr>
          <w:lang w:val="es-AR"/>
        </w:rPr>
        <w:t xml:space="preserve"> norma </w:t>
      </w:r>
      <w:r w:rsidRPr="0016449F">
        <w:rPr>
          <w:lang w:val="es-AR"/>
        </w:rPr>
        <w:t xml:space="preserve">EN-378 </w:t>
      </w:r>
      <w:r w:rsidR="00AF29F5">
        <w:rPr>
          <w:lang w:val="es-AR"/>
        </w:rPr>
        <w:t xml:space="preserve">sobre </w:t>
      </w:r>
      <w:r w:rsidR="00AF29F5" w:rsidRPr="0016449F">
        <w:rPr>
          <w:lang w:val="es-AR"/>
        </w:rPr>
        <w:t xml:space="preserve">refrigeración </w:t>
      </w:r>
      <w:r w:rsidRPr="0016449F">
        <w:rPr>
          <w:lang w:val="es-AR"/>
        </w:rPr>
        <w:t>y las cargas reales de los productos que s</w:t>
      </w:r>
      <w:r w:rsidR="00AF29F5">
        <w:rPr>
          <w:lang w:val="es-AR"/>
        </w:rPr>
        <w:t xml:space="preserve">e convierten </w:t>
      </w:r>
      <w:r w:rsidRPr="0016449F">
        <w:rPr>
          <w:lang w:val="es-AR"/>
        </w:rPr>
        <w:t xml:space="preserve">a R-290 están entre 140 y 200 gramos, </w:t>
      </w:r>
      <w:r w:rsidR="00AF29F5">
        <w:rPr>
          <w:lang w:val="es-AR"/>
        </w:rPr>
        <w:t xml:space="preserve">lo </w:t>
      </w:r>
      <w:r w:rsidRPr="0016449F">
        <w:rPr>
          <w:lang w:val="es-AR"/>
        </w:rPr>
        <w:t xml:space="preserve">que está </w:t>
      </w:r>
      <w:r w:rsidR="003C0CC3">
        <w:rPr>
          <w:lang w:val="es-AR"/>
        </w:rPr>
        <w:t xml:space="preserve">muy </w:t>
      </w:r>
      <w:r w:rsidR="00AF29F5">
        <w:rPr>
          <w:lang w:val="es-AR"/>
        </w:rPr>
        <w:t>por</w:t>
      </w:r>
      <w:r w:rsidRPr="0016449F">
        <w:rPr>
          <w:lang w:val="es-AR"/>
        </w:rPr>
        <w:t xml:space="preserve"> debajo de l</w:t>
      </w:r>
      <w:r w:rsidR="00AF29F5">
        <w:rPr>
          <w:lang w:val="es-AR"/>
        </w:rPr>
        <w:t>a</w:t>
      </w:r>
      <w:r w:rsidRPr="0016449F">
        <w:rPr>
          <w:lang w:val="es-AR"/>
        </w:rPr>
        <w:t xml:space="preserve">s </w:t>
      </w:r>
      <w:r w:rsidR="00D5676E">
        <w:rPr>
          <w:lang w:val="es-AR"/>
        </w:rPr>
        <w:t>normas</w:t>
      </w:r>
      <w:r w:rsidRPr="0016449F">
        <w:rPr>
          <w:lang w:val="es-AR"/>
        </w:rPr>
        <w:t xml:space="preserve"> internacionales adoptad</w:t>
      </w:r>
      <w:r w:rsidR="00AF29F5">
        <w:rPr>
          <w:lang w:val="es-AR"/>
        </w:rPr>
        <w:t>a</w:t>
      </w:r>
      <w:r w:rsidRPr="0016449F">
        <w:rPr>
          <w:lang w:val="es-AR"/>
        </w:rPr>
        <w:t xml:space="preserve">s por la </w:t>
      </w:r>
      <w:r w:rsidR="00DE510C">
        <w:rPr>
          <w:lang w:val="es-AR"/>
        </w:rPr>
        <w:t xml:space="preserve">República Islámica </w:t>
      </w:r>
      <w:proofErr w:type="spellStart"/>
      <w:r w:rsidR="00DE510C">
        <w:rPr>
          <w:lang w:val="es-AR"/>
        </w:rPr>
        <w:t>del</w:t>
      </w:r>
      <w:proofErr w:type="spellEnd"/>
      <w:r w:rsidRPr="0016449F">
        <w:rPr>
          <w:lang w:val="es-AR"/>
        </w:rPr>
        <w:t xml:space="preserve"> Irán.</w:t>
      </w:r>
    </w:p>
    <w:p w:rsidR="005B7A97" w:rsidRPr="0016449F" w:rsidRDefault="00AF29F5" w:rsidP="005B7A97">
      <w:pPr>
        <w:pStyle w:val="Heading1"/>
        <w:rPr>
          <w:lang w:val="es-AR"/>
        </w:rPr>
      </w:pPr>
      <w:r>
        <w:rPr>
          <w:lang w:val="es-AR"/>
        </w:rPr>
        <w:t>E</w:t>
      </w:r>
      <w:r w:rsidR="00DE510C">
        <w:rPr>
          <w:lang w:val="es-AR"/>
        </w:rPr>
        <w:t>l PNUD</w:t>
      </w:r>
      <w:r w:rsidR="005B7A97" w:rsidRPr="0016449F">
        <w:rPr>
          <w:lang w:val="es-AR"/>
        </w:rPr>
        <w:t xml:space="preserve"> explicó que la estrategia que </w:t>
      </w:r>
      <w:r>
        <w:rPr>
          <w:lang w:val="es-AR"/>
        </w:rPr>
        <w:t xml:space="preserve">aplica </w:t>
      </w:r>
      <w:r w:rsidR="005B7A97" w:rsidRPr="0016449F">
        <w:rPr>
          <w:lang w:val="es-AR"/>
        </w:rPr>
        <w:t>para asegurar una transición ordenada a</w:t>
      </w:r>
      <w:r>
        <w:rPr>
          <w:lang w:val="es-AR"/>
        </w:rPr>
        <w:t>l</w:t>
      </w:r>
      <w:r w:rsidR="005B7A97" w:rsidRPr="0016449F">
        <w:rPr>
          <w:lang w:val="es-AR"/>
        </w:rPr>
        <w:t xml:space="preserve"> R-290 es proporcionar la tecnología y </w:t>
      </w:r>
      <w:r w:rsidR="005B7A97">
        <w:rPr>
          <w:lang w:val="es-AR"/>
        </w:rPr>
        <w:t>la capacitación</w:t>
      </w:r>
      <w:r w:rsidR="005B7A97" w:rsidRPr="0016449F">
        <w:rPr>
          <w:lang w:val="es-AR"/>
        </w:rPr>
        <w:t xml:space="preserve">, </w:t>
      </w:r>
      <w:r>
        <w:rPr>
          <w:lang w:val="es-AR"/>
        </w:rPr>
        <w:t xml:space="preserve">el suministro de </w:t>
      </w:r>
      <w:r w:rsidR="005B7A97" w:rsidRPr="0016449F">
        <w:rPr>
          <w:lang w:val="es-AR"/>
        </w:rPr>
        <w:t xml:space="preserve">herramientas y componentes, para </w:t>
      </w:r>
      <w:r>
        <w:rPr>
          <w:lang w:val="es-AR"/>
        </w:rPr>
        <w:t xml:space="preserve">crear la </w:t>
      </w:r>
      <w:r w:rsidR="005B7A97" w:rsidRPr="0016449F">
        <w:rPr>
          <w:lang w:val="es-AR"/>
        </w:rPr>
        <w:t>capacidad del sector y de los usuarios finales</w:t>
      </w:r>
      <w:r w:rsidR="004B617A">
        <w:rPr>
          <w:lang w:val="es-AR"/>
        </w:rPr>
        <w:t xml:space="preserve"> de los </w:t>
      </w:r>
      <w:r w:rsidR="00AA5C16">
        <w:rPr>
          <w:lang w:val="es-AR"/>
        </w:rPr>
        <w:t>equipos</w:t>
      </w:r>
      <w:r w:rsidR="005B7A97" w:rsidRPr="0016449F">
        <w:rPr>
          <w:lang w:val="es-AR"/>
        </w:rPr>
        <w:t xml:space="preserve"> </w:t>
      </w:r>
      <w:r w:rsidR="00F2419E">
        <w:rPr>
          <w:lang w:val="es-AR"/>
        </w:rPr>
        <w:t>con R-290</w:t>
      </w:r>
      <w:r w:rsidR="005B7A97" w:rsidRPr="0016449F">
        <w:rPr>
          <w:lang w:val="es-AR"/>
        </w:rPr>
        <w:t xml:space="preserve"> (supermercados y minoristas). Es temprano </w:t>
      </w:r>
      <w:r>
        <w:rPr>
          <w:lang w:val="es-AR"/>
        </w:rPr>
        <w:t xml:space="preserve">para </w:t>
      </w:r>
      <w:r w:rsidR="005B7A97" w:rsidRPr="0016449F">
        <w:rPr>
          <w:lang w:val="es-AR"/>
        </w:rPr>
        <w:t xml:space="preserve">proporcionar datos </w:t>
      </w:r>
      <w:r>
        <w:rPr>
          <w:lang w:val="es-AR"/>
        </w:rPr>
        <w:t xml:space="preserve">sobre la </w:t>
      </w:r>
      <w:r w:rsidR="005B7A97" w:rsidRPr="0016449F">
        <w:rPr>
          <w:lang w:val="es-AR"/>
        </w:rPr>
        <w:t xml:space="preserve">aceptación </w:t>
      </w:r>
      <w:r w:rsidR="004B617A">
        <w:rPr>
          <w:lang w:val="es-AR"/>
        </w:rPr>
        <w:t xml:space="preserve">de los </w:t>
      </w:r>
      <w:r w:rsidR="00AA5C16">
        <w:rPr>
          <w:lang w:val="es-AR"/>
        </w:rPr>
        <w:t>equipos</w:t>
      </w:r>
      <w:r w:rsidR="005B7A97" w:rsidRPr="0016449F">
        <w:rPr>
          <w:lang w:val="es-AR"/>
        </w:rPr>
        <w:t xml:space="preserve"> </w:t>
      </w:r>
      <w:r w:rsidR="00F2419E">
        <w:rPr>
          <w:lang w:val="es-AR"/>
        </w:rPr>
        <w:t>con R-290</w:t>
      </w:r>
      <w:r>
        <w:rPr>
          <w:lang w:val="es-AR"/>
        </w:rPr>
        <w:t xml:space="preserve"> </w:t>
      </w:r>
      <w:r w:rsidRPr="0016449F">
        <w:rPr>
          <w:lang w:val="es-AR"/>
        </w:rPr>
        <w:t>en el mercado</w:t>
      </w:r>
      <w:r w:rsidR="005B7A97" w:rsidRPr="0016449F">
        <w:rPr>
          <w:lang w:val="es-AR"/>
        </w:rPr>
        <w:t>; sin embargo, no se considera un problema</w:t>
      </w:r>
      <w:r w:rsidR="003C0CC3">
        <w:rPr>
          <w:lang w:val="es-AR"/>
        </w:rPr>
        <w:t>,</w:t>
      </w:r>
      <w:r w:rsidR="005B7A97" w:rsidRPr="0016449F">
        <w:rPr>
          <w:lang w:val="es-AR"/>
        </w:rPr>
        <w:t xml:space="preserve"> </w:t>
      </w:r>
      <w:r>
        <w:rPr>
          <w:lang w:val="es-AR"/>
        </w:rPr>
        <w:t xml:space="preserve">dado que </w:t>
      </w:r>
      <w:r w:rsidR="005B7A97" w:rsidRPr="0016449F">
        <w:rPr>
          <w:lang w:val="es-AR"/>
        </w:rPr>
        <w:t>las empresas beneficiari</w:t>
      </w:r>
      <w:r>
        <w:rPr>
          <w:lang w:val="es-AR"/>
        </w:rPr>
        <w:t>as</w:t>
      </w:r>
      <w:r w:rsidR="005B7A97" w:rsidRPr="0016449F">
        <w:rPr>
          <w:lang w:val="es-AR"/>
        </w:rPr>
        <w:t xml:space="preserve"> se están preparando para proporcionar la gama de servicios completa</w:t>
      </w:r>
      <w:r>
        <w:rPr>
          <w:lang w:val="es-AR"/>
        </w:rPr>
        <w:t>,</w:t>
      </w:r>
      <w:r w:rsidR="005B7A97" w:rsidRPr="0016449F">
        <w:rPr>
          <w:lang w:val="es-AR"/>
        </w:rPr>
        <w:t xml:space="preserve"> </w:t>
      </w:r>
      <w:r w:rsidR="005B7A97">
        <w:rPr>
          <w:lang w:val="es-AR"/>
        </w:rPr>
        <w:t>inclusive</w:t>
      </w:r>
      <w:r w:rsidR="005B7A97" w:rsidRPr="0016449F">
        <w:rPr>
          <w:lang w:val="es-AR"/>
        </w:rPr>
        <w:t xml:space="preserve"> la instalación y el mantenimiento</w:t>
      </w:r>
      <w:r w:rsidR="004B617A">
        <w:rPr>
          <w:lang w:val="es-AR"/>
        </w:rPr>
        <w:t xml:space="preserve"> de los </w:t>
      </w:r>
      <w:r w:rsidR="00AA5C16">
        <w:rPr>
          <w:lang w:val="es-AR"/>
        </w:rPr>
        <w:t>equipos</w:t>
      </w:r>
      <w:r w:rsidR="005B7A97" w:rsidRPr="0016449F">
        <w:rPr>
          <w:lang w:val="es-AR"/>
        </w:rPr>
        <w:t xml:space="preserve"> convertido</w:t>
      </w:r>
      <w:r>
        <w:rPr>
          <w:lang w:val="es-AR"/>
        </w:rPr>
        <w:t>s</w:t>
      </w:r>
      <w:r w:rsidR="005B7A97" w:rsidRPr="0016449F">
        <w:rPr>
          <w:lang w:val="es-AR"/>
        </w:rPr>
        <w:t xml:space="preserve">. </w:t>
      </w:r>
    </w:p>
    <w:p w:rsidR="005B7A97" w:rsidRPr="0016449F" w:rsidRDefault="005B7A97" w:rsidP="005B7A97">
      <w:pPr>
        <w:pStyle w:val="Heading1"/>
        <w:rPr>
          <w:lang w:val="es-AR"/>
        </w:rPr>
      </w:pPr>
      <w:r w:rsidRPr="0016449F">
        <w:rPr>
          <w:lang w:val="es-AR"/>
        </w:rPr>
        <w:t xml:space="preserve">El gobierno de la </w:t>
      </w:r>
      <w:r w:rsidR="00DE510C">
        <w:rPr>
          <w:lang w:val="es-AR"/>
        </w:rPr>
        <w:t xml:space="preserve">República Islámica </w:t>
      </w:r>
      <w:proofErr w:type="spellStart"/>
      <w:r w:rsidR="00DE510C">
        <w:rPr>
          <w:lang w:val="es-AR"/>
        </w:rPr>
        <w:t>del</w:t>
      </w:r>
      <w:proofErr w:type="spellEnd"/>
      <w:r w:rsidRPr="0016449F">
        <w:rPr>
          <w:lang w:val="es-AR"/>
        </w:rPr>
        <w:t xml:space="preserve"> Irán, con ayuda</w:t>
      </w:r>
      <w:r w:rsidR="00EE45EF">
        <w:rPr>
          <w:lang w:val="es-AR"/>
        </w:rPr>
        <w:t xml:space="preserve"> del </w:t>
      </w:r>
      <w:r w:rsidR="00DE510C">
        <w:rPr>
          <w:lang w:val="es-AR"/>
        </w:rPr>
        <w:t>PNUD</w:t>
      </w:r>
      <w:r w:rsidRPr="0016449F">
        <w:rPr>
          <w:lang w:val="es-AR"/>
        </w:rPr>
        <w:t xml:space="preserve">, </w:t>
      </w:r>
      <w:r w:rsidR="00AF29F5">
        <w:rPr>
          <w:lang w:val="es-AR"/>
        </w:rPr>
        <w:t xml:space="preserve">seguirá </w:t>
      </w:r>
      <w:r w:rsidR="003C0CC3">
        <w:rPr>
          <w:lang w:val="es-AR"/>
        </w:rPr>
        <w:t xml:space="preserve">suministrando </w:t>
      </w:r>
      <w:r w:rsidRPr="0016449F">
        <w:rPr>
          <w:lang w:val="es-AR"/>
        </w:rPr>
        <w:t xml:space="preserve">estos </w:t>
      </w:r>
      <w:r w:rsidR="00AF29F5">
        <w:rPr>
          <w:lang w:val="es-AR"/>
        </w:rPr>
        <w:t xml:space="preserve">juegos </w:t>
      </w:r>
      <w:r w:rsidRPr="0016449F">
        <w:rPr>
          <w:lang w:val="es-AR"/>
        </w:rPr>
        <w:t>a las empresas beneficiari</w:t>
      </w:r>
      <w:r w:rsidR="00AF29F5">
        <w:rPr>
          <w:lang w:val="es-AR"/>
        </w:rPr>
        <w:t>as</w:t>
      </w:r>
      <w:r w:rsidRPr="0016449F">
        <w:rPr>
          <w:lang w:val="es-AR"/>
        </w:rPr>
        <w:t xml:space="preserve"> </w:t>
      </w:r>
      <w:r w:rsidR="003C0CC3" w:rsidRPr="0016449F">
        <w:rPr>
          <w:lang w:val="es-AR"/>
        </w:rPr>
        <w:t xml:space="preserve">identificadas </w:t>
      </w:r>
      <w:r w:rsidRPr="0016449F">
        <w:rPr>
          <w:lang w:val="es-AR"/>
        </w:rPr>
        <w:t>después</w:t>
      </w:r>
      <w:r>
        <w:rPr>
          <w:lang w:val="es-AR"/>
        </w:rPr>
        <w:t xml:space="preserve"> de la liberación</w:t>
      </w:r>
      <w:r w:rsidRPr="0016449F">
        <w:rPr>
          <w:lang w:val="es-AR"/>
        </w:rPr>
        <w:t xml:space="preserve"> del segundo tramo. Se espera que </w:t>
      </w:r>
      <w:r w:rsidR="00AF29F5">
        <w:rPr>
          <w:lang w:val="es-AR"/>
        </w:rPr>
        <w:t xml:space="preserve">esto </w:t>
      </w:r>
      <w:r w:rsidRPr="0016449F">
        <w:rPr>
          <w:lang w:val="es-AR"/>
        </w:rPr>
        <w:t xml:space="preserve">apoye al gobierno en sus esfuerzos </w:t>
      </w:r>
      <w:r w:rsidR="00AF29F5">
        <w:rPr>
          <w:lang w:val="es-AR"/>
        </w:rPr>
        <w:t xml:space="preserve">por </w:t>
      </w:r>
      <w:r w:rsidRPr="0016449F">
        <w:rPr>
          <w:lang w:val="es-AR"/>
        </w:rPr>
        <w:t xml:space="preserve">prohibir la nueva capacidad de fabricación basada en </w:t>
      </w:r>
      <w:r w:rsidR="00AF29F5">
        <w:rPr>
          <w:lang w:val="es-AR"/>
        </w:rPr>
        <w:t xml:space="preserve">el </w:t>
      </w:r>
      <w:r w:rsidR="001976FE">
        <w:rPr>
          <w:lang w:val="es-AR"/>
        </w:rPr>
        <w:t>HCFC</w:t>
      </w:r>
      <w:r w:rsidR="001976FE">
        <w:rPr>
          <w:lang w:val="es-AR"/>
        </w:rPr>
        <w:noBreakHyphen/>
      </w:r>
      <w:r w:rsidRPr="0016449F">
        <w:rPr>
          <w:lang w:val="es-AR"/>
        </w:rPr>
        <w:t>22</w:t>
      </w:r>
      <w:r w:rsidR="00AF29F5">
        <w:rPr>
          <w:lang w:val="es-AR"/>
        </w:rPr>
        <w:t>,</w:t>
      </w:r>
      <w:r w:rsidRPr="0016449F">
        <w:rPr>
          <w:lang w:val="es-AR"/>
        </w:rPr>
        <w:t xml:space="preserve"> a partir del 1 de enero de 2020.</w:t>
      </w:r>
      <w:r w:rsidR="003C0CC3">
        <w:rPr>
          <w:lang w:val="es-AR"/>
        </w:rPr>
        <w:t xml:space="preserve"> </w:t>
      </w:r>
    </w:p>
    <w:p w:rsidR="005B7A97" w:rsidRPr="0016449F" w:rsidRDefault="00AF29F5" w:rsidP="005B7A97">
      <w:pPr>
        <w:spacing w:after="240"/>
        <w:outlineLvl w:val="0"/>
        <w:rPr>
          <w:u w:val="single"/>
          <w:lang w:val="es-AR"/>
        </w:rPr>
      </w:pPr>
      <w:r>
        <w:rPr>
          <w:u w:val="single"/>
          <w:lang w:val="es-AR"/>
        </w:rPr>
        <w:t xml:space="preserve">Devolución </w:t>
      </w:r>
      <w:r w:rsidR="005B7A97" w:rsidRPr="0016449F">
        <w:rPr>
          <w:u w:val="single"/>
          <w:lang w:val="es-AR"/>
        </w:rPr>
        <w:t>de fondos de empresa</w:t>
      </w:r>
      <w:r>
        <w:rPr>
          <w:u w:val="single"/>
          <w:lang w:val="es-AR"/>
        </w:rPr>
        <w:t>s</w:t>
      </w:r>
      <w:r w:rsidR="005B7A97" w:rsidRPr="0016449F">
        <w:rPr>
          <w:u w:val="single"/>
          <w:lang w:val="es-AR"/>
        </w:rPr>
        <w:t xml:space="preserve"> no admisible</w:t>
      </w:r>
      <w:r>
        <w:rPr>
          <w:u w:val="single"/>
          <w:lang w:val="es-AR"/>
        </w:rPr>
        <w:t>s</w:t>
      </w:r>
      <w:r w:rsidR="005B7A97" w:rsidRPr="0016449F">
        <w:rPr>
          <w:u w:val="single"/>
          <w:lang w:val="es-AR"/>
        </w:rPr>
        <w:t xml:space="preserve"> en la etapa I (componente de Alemania)</w:t>
      </w:r>
    </w:p>
    <w:p w:rsidR="005B7A97" w:rsidRPr="0016449F" w:rsidRDefault="005B7A97" w:rsidP="005B7A97">
      <w:pPr>
        <w:pStyle w:val="Heading1"/>
        <w:widowControl w:val="0"/>
        <w:rPr>
          <w:lang w:val="es-AR"/>
        </w:rPr>
      </w:pPr>
      <w:r w:rsidRPr="0016449F">
        <w:rPr>
          <w:lang w:val="es-AR"/>
        </w:rPr>
        <w:t>En la 80</w:t>
      </w:r>
      <w:r w:rsidR="00AF29F5">
        <w:rPr>
          <w:lang w:val="es-AR"/>
        </w:rPr>
        <w:t xml:space="preserve">ª </w:t>
      </w:r>
      <w:r w:rsidRPr="0016449F">
        <w:rPr>
          <w:lang w:val="es-AR"/>
        </w:rPr>
        <w:t>reunión, el In</w:t>
      </w:r>
      <w:r w:rsidR="00DE510C">
        <w:rPr>
          <w:lang w:val="es-AR"/>
        </w:rPr>
        <w:t>forme anual sobre la marcha de las actividades</w:t>
      </w:r>
      <w:r w:rsidRPr="0016449F">
        <w:rPr>
          <w:lang w:val="es-AR"/>
        </w:rPr>
        <w:t xml:space="preserve"> </w:t>
      </w:r>
      <w:r w:rsidR="00AF29F5">
        <w:rPr>
          <w:lang w:val="es-AR"/>
        </w:rPr>
        <w:t xml:space="preserve">presentado </w:t>
      </w:r>
      <w:r w:rsidRPr="0016449F">
        <w:rPr>
          <w:lang w:val="es-AR"/>
        </w:rPr>
        <w:t xml:space="preserve">para la etapa I del plan de gestión de eliminación de </w:t>
      </w:r>
      <w:r>
        <w:rPr>
          <w:lang w:val="es-AR"/>
        </w:rPr>
        <w:t>los HCFC</w:t>
      </w:r>
      <w:r w:rsidRPr="0016449F">
        <w:rPr>
          <w:lang w:val="es-AR"/>
        </w:rPr>
        <w:t xml:space="preserve"> mostró que la empresa </w:t>
      </w:r>
      <w:proofErr w:type="spellStart"/>
      <w:r w:rsidRPr="0016449F">
        <w:rPr>
          <w:lang w:val="es-AR"/>
        </w:rPr>
        <w:t>Behdor</w:t>
      </w:r>
      <w:proofErr w:type="spellEnd"/>
      <w:r w:rsidRPr="0016449F">
        <w:rPr>
          <w:lang w:val="es-AR"/>
        </w:rPr>
        <w:t xml:space="preserve"> </w:t>
      </w:r>
      <w:proofErr w:type="spellStart"/>
      <w:r w:rsidR="00AE0323">
        <w:rPr>
          <w:lang w:val="es-AR"/>
        </w:rPr>
        <w:t>Ranging</w:t>
      </w:r>
      <w:proofErr w:type="spellEnd"/>
      <w:r w:rsidRPr="0016449F">
        <w:rPr>
          <w:lang w:val="es-AR"/>
        </w:rPr>
        <w:t xml:space="preserve"> había </w:t>
      </w:r>
      <w:r w:rsidR="00AE0323">
        <w:rPr>
          <w:lang w:val="es-AR"/>
        </w:rPr>
        <w:t xml:space="preserve">dejado de fabricar </w:t>
      </w:r>
      <w:r w:rsidRPr="0016449F">
        <w:rPr>
          <w:lang w:val="es-AR"/>
        </w:rPr>
        <w:t xml:space="preserve">con </w:t>
      </w:r>
      <w:r>
        <w:rPr>
          <w:lang w:val="es-AR"/>
        </w:rPr>
        <w:t>HCFC</w:t>
      </w:r>
      <w:r w:rsidRPr="0016449F">
        <w:rPr>
          <w:lang w:val="es-AR"/>
        </w:rPr>
        <w:t xml:space="preserve">, y la financiación asignada para su </w:t>
      </w:r>
      <w:r w:rsidR="004B617A">
        <w:rPr>
          <w:lang w:val="es-AR"/>
        </w:rPr>
        <w:t>conversión</w:t>
      </w:r>
      <w:r w:rsidRPr="0016449F">
        <w:rPr>
          <w:lang w:val="es-AR"/>
        </w:rPr>
        <w:t xml:space="preserve"> </w:t>
      </w:r>
      <w:r w:rsidR="00AE0323">
        <w:rPr>
          <w:lang w:val="es-AR"/>
        </w:rPr>
        <w:t xml:space="preserve">ya se había gastado </w:t>
      </w:r>
      <w:r w:rsidRPr="0016449F">
        <w:rPr>
          <w:lang w:val="es-AR"/>
        </w:rPr>
        <w:t xml:space="preserve">completamente </w:t>
      </w:r>
      <w:r w:rsidR="00AE0323">
        <w:rPr>
          <w:lang w:val="es-AR"/>
        </w:rPr>
        <w:t xml:space="preserve">para asistir a </w:t>
      </w:r>
      <w:r w:rsidRPr="0016449F">
        <w:rPr>
          <w:lang w:val="es-AR"/>
        </w:rPr>
        <w:t xml:space="preserve">otras empresas sin </w:t>
      </w:r>
      <w:r w:rsidR="00AE0323">
        <w:rPr>
          <w:lang w:val="es-AR"/>
        </w:rPr>
        <w:t xml:space="preserve">consultar de antemano al </w:t>
      </w:r>
      <w:r w:rsidRPr="0016449F">
        <w:rPr>
          <w:lang w:val="es-AR"/>
        </w:rPr>
        <w:t xml:space="preserve">Comité Ejecutivo. </w:t>
      </w:r>
      <w:r w:rsidR="00AE0323">
        <w:rPr>
          <w:lang w:val="es-AR"/>
        </w:rPr>
        <w:t>Al considerar este</w:t>
      </w:r>
      <w:r w:rsidRPr="0016449F">
        <w:rPr>
          <w:lang w:val="es-AR"/>
        </w:rPr>
        <w:t xml:space="preserve"> problema, el </w:t>
      </w:r>
      <w:r w:rsidR="00AE0323">
        <w:rPr>
          <w:lang w:val="es-AR"/>
        </w:rPr>
        <w:t>Comité</w:t>
      </w:r>
      <w:r w:rsidRPr="0016449F">
        <w:rPr>
          <w:lang w:val="es-AR"/>
        </w:rPr>
        <w:t xml:space="preserve"> decid</w:t>
      </w:r>
      <w:r w:rsidR="00AE0323">
        <w:rPr>
          <w:lang w:val="es-AR"/>
        </w:rPr>
        <w:t>ió</w:t>
      </w:r>
      <w:r w:rsidRPr="0016449F">
        <w:rPr>
          <w:lang w:val="es-AR"/>
        </w:rPr>
        <w:t xml:space="preserve"> deducir 126</w:t>
      </w:r>
      <w:r>
        <w:rPr>
          <w:lang w:val="es-AR"/>
        </w:rPr>
        <w:t xml:space="preserve"> </w:t>
      </w:r>
      <w:r w:rsidRPr="0016449F">
        <w:rPr>
          <w:lang w:val="es-AR"/>
        </w:rPr>
        <w:t>545</w:t>
      </w:r>
      <w:r w:rsidR="007D4D3F" w:rsidRPr="0016449F">
        <w:rPr>
          <w:lang w:val="es-AR"/>
        </w:rPr>
        <w:t xml:space="preserve"> </w:t>
      </w:r>
      <w:r w:rsidR="007D4D3F">
        <w:rPr>
          <w:lang w:val="es-AR"/>
        </w:rPr>
        <w:t>$EUA</w:t>
      </w:r>
      <w:r w:rsidRPr="0016449F">
        <w:rPr>
          <w:lang w:val="es-AR"/>
        </w:rPr>
        <w:t xml:space="preserve">, más </w:t>
      </w:r>
      <w:r w:rsidR="00500D27">
        <w:rPr>
          <w:lang w:val="es-AR"/>
        </w:rPr>
        <w:t>los gastos de apoyo del organismo</w:t>
      </w:r>
      <w:r w:rsidRPr="0016449F">
        <w:rPr>
          <w:lang w:val="es-AR"/>
        </w:rPr>
        <w:t xml:space="preserve"> de 14</w:t>
      </w:r>
      <w:r>
        <w:rPr>
          <w:lang w:val="es-AR"/>
        </w:rPr>
        <w:t xml:space="preserve"> </w:t>
      </w:r>
      <w:r w:rsidRPr="0016449F">
        <w:rPr>
          <w:lang w:val="es-AR"/>
        </w:rPr>
        <w:t>393</w:t>
      </w:r>
      <w:r w:rsidR="007D4D3F" w:rsidRPr="0016449F">
        <w:rPr>
          <w:lang w:val="es-AR"/>
        </w:rPr>
        <w:t xml:space="preserve"> </w:t>
      </w:r>
      <w:r w:rsidR="007D4D3F">
        <w:rPr>
          <w:lang w:val="es-AR"/>
        </w:rPr>
        <w:t>$EUA</w:t>
      </w:r>
      <w:r w:rsidRPr="0016449F">
        <w:rPr>
          <w:lang w:val="es-AR"/>
        </w:rPr>
        <w:t xml:space="preserve"> de la aprobación del segundo</w:t>
      </w:r>
      <w:r w:rsidR="00AE0323">
        <w:rPr>
          <w:lang w:val="es-AR"/>
        </w:rPr>
        <w:t xml:space="preserve"> t</w:t>
      </w:r>
      <w:r w:rsidRPr="0016449F">
        <w:rPr>
          <w:lang w:val="es-AR"/>
        </w:rPr>
        <w:t xml:space="preserve">ramo de los fondos para el gobierno de Alemania cuando </w:t>
      </w:r>
      <w:r w:rsidR="00AE0323">
        <w:rPr>
          <w:lang w:val="es-AR"/>
        </w:rPr>
        <w:t>se presentase</w:t>
      </w:r>
      <w:r w:rsidR="001E54F9">
        <w:rPr>
          <w:lang w:val="es-AR"/>
        </w:rPr>
        <w:t xml:space="preserve"> (decisión </w:t>
      </w:r>
      <w:r w:rsidRPr="0016449F">
        <w:rPr>
          <w:lang w:val="es-AR"/>
        </w:rPr>
        <w:t xml:space="preserve">80/21). </w:t>
      </w:r>
    </w:p>
    <w:p w:rsidR="005B7A97" w:rsidRPr="0016449F" w:rsidRDefault="005B7A97" w:rsidP="005B7A97">
      <w:pPr>
        <w:pStyle w:val="Heading1"/>
        <w:keepNext/>
        <w:rPr>
          <w:i/>
          <w:u w:val="single"/>
          <w:lang w:val="es-AR"/>
        </w:rPr>
      </w:pPr>
      <w:r w:rsidRPr="0016449F">
        <w:rPr>
          <w:lang w:val="es-AR"/>
        </w:rPr>
        <w:t xml:space="preserve">Conforme a la decisión 80/21, la recomendación de la </w:t>
      </w:r>
      <w:r>
        <w:rPr>
          <w:lang w:val="es-AR"/>
        </w:rPr>
        <w:t>Secretaría</w:t>
      </w:r>
      <w:r w:rsidRPr="0016449F">
        <w:rPr>
          <w:lang w:val="es-AR"/>
        </w:rPr>
        <w:t xml:space="preserve"> </w:t>
      </w:r>
      <w:r w:rsidR="00AE0323">
        <w:rPr>
          <w:lang w:val="es-AR"/>
        </w:rPr>
        <w:t xml:space="preserve">incluyó </w:t>
      </w:r>
      <w:r w:rsidRPr="0016449F">
        <w:rPr>
          <w:lang w:val="es-AR"/>
        </w:rPr>
        <w:t>esta deducción de los fondos que se aprobarán para el gobierno de Alemania.</w:t>
      </w:r>
    </w:p>
    <w:p w:rsidR="005B7A97" w:rsidRPr="0016449F" w:rsidRDefault="005B7A97" w:rsidP="005B7A97">
      <w:pPr>
        <w:rPr>
          <w:u w:val="single"/>
          <w:lang w:val="es-AR"/>
        </w:rPr>
      </w:pPr>
      <w:r w:rsidRPr="0016449F">
        <w:rPr>
          <w:u w:val="single"/>
          <w:lang w:val="es-AR"/>
        </w:rPr>
        <w:t xml:space="preserve">Transferencia de los fondos relacionados con </w:t>
      </w:r>
      <w:r w:rsidR="00AE0323">
        <w:rPr>
          <w:u w:val="single"/>
          <w:lang w:val="es-AR"/>
        </w:rPr>
        <w:t>las actividades del PNUMA</w:t>
      </w:r>
      <w:r w:rsidRPr="0016449F">
        <w:rPr>
          <w:u w:val="single"/>
          <w:lang w:val="es-AR"/>
        </w:rPr>
        <w:t xml:space="preserve"> en el </w:t>
      </w:r>
      <w:r>
        <w:rPr>
          <w:u w:val="single"/>
          <w:lang w:val="es-AR"/>
        </w:rPr>
        <w:t>sector de servicios de refrigeración</w:t>
      </w:r>
    </w:p>
    <w:p w:rsidR="005B7A97" w:rsidRPr="0016449F" w:rsidRDefault="005B7A97" w:rsidP="005B7A97">
      <w:pPr>
        <w:rPr>
          <w:lang w:val="es-AR"/>
        </w:rPr>
      </w:pPr>
    </w:p>
    <w:p w:rsidR="005B7A97" w:rsidRPr="0016449F" w:rsidRDefault="005B7A97" w:rsidP="005B7A97">
      <w:pPr>
        <w:pStyle w:val="Heading1"/>
        <w:rPr>
          <w:lang w:val="es-AR" w:eastAsia="zh-CN"/>
        </w:rPr>
      </w:pPr>
      <w:r w:rsidRPr="0016449F">
        <w:rPr>
          <w:lang w:val="es-AR"/>
        </w:rPr>
        <w:t>Desde enero </w:t>
      </w:r>
      <w:r w:rsidR="00AE0323">
        <w:rPr>
          <w:lang w:val="es-AR"/>
        </w:rPr>
        <w:t xml:space="preserve">de </w:t>
      </w:r>
      <w:r w:rsidRPr="0016449F">
        <w:rPr>
          <w:lang w:val="es-AR"/>
        </w:rPr>
        <w:t xml:space="preserve">2019, </w:t>
      </w:r>
      <w:r w:rsidR="0076543F">
        <w:rPr>
          <w:lang w:val="es-AR"/>
        </w:rPr>
        <w:t>el PNUMA</w:t>
      </w:r>
      <w:r w:rsidRPr="0016449F">
        <w:rPr>
          <w:lang w:val="es-AR"/>
        </w:rPr>
        <w:t xml:space="preserve"> </w:t>
      </w:r>
      <w:r w:rsidR="00AE0323">
        <w:rPr>
          <w:lang w:val="es-AR"/>
        </w:rPr>
        <w:t xml:space="preserve">experimento ciertos </w:t>
      </w:r>
      <w:r w:rsidRPr="0016449F">
        <w:rPr>
          <w:lang w:val="es-AR"/>
        </w:rPr>
        <w:t>problemas con la transferencia de los fondos debido a las sanciones impuestas en el país, que afect</w:t>
      </w:r>
      <w:r w:rsidR="00AE0323">
        <w:rPr>
          <w:lang w:val="es-AR"/>
        </w:rPr>
        <w:t>aron</w:t>
      </w:r>
      <w:r w:rsidRPr="0016449F">
        <w:rPr>
          <w:lang w:val="es-AR"/>
        </w:rPr>
        <w:t xml:space="preserve"> al sistema bancario local. Para abordar este problema, la </w:t>
      </w:r>
      <w:r w:rsidR="00AE0323">
        <w:rPr>
          <w:lang w:val="es-AR"/>
        </w:rPr>
        <w:t>O</w:t>
      </w:r>
      <w:r w:rsidRPr="0016449F">
        <w:rPr>
          <w:lang w:val="es-AR"/>
        </w:rPr>
        <w:t xml:space="preserve">ficina de </w:t>
      </w:r>
      <w:r w:rsidR="00AE0323">
        <w:rPr>
          <w:lang w:val="es-AR"/>
        </w:rPr>
        <w:t>C</w:t>
      </w:r>
      <w:r w:rsidRPr="0016449F">
        <w:rPr>
          <w:lang w:val="es-AR"/>
        </w:rPr>
        <w:t xml:space="preserve">oordinación de la ONU en la </w:t>
      </w:r>
      <w:r w:rsidR="00DE510C">
        <w:rPr>
          <w:lang w:val="es-AR"/>
        </w:rPr>
        <w:t xml:space="preserve">República Islámica </w:t>
      </w:r>
      <w:proofErr w:type="spellStart"/>
      <w:r w:rsidR="00DE510C">
        <w:rPr>
          <w:lang w:val="es-AR"/>
        </w:rPr>
        <w:t>del</w:t>
      </w:r>
      <w:proofErr w:type="spellEnd"/>
      <w:r w:rsidRPr="0016449F">
        <w:rPr>
          <w:lang w:val="es-AR"/>
        </w:rPr>
        <w:t xml:space="preserve"> Irán facilitó el establecimiento de una cuenta de la ONU </w:t>
      </w:r>
      <w:r w:rsidR="00AE0323">
        <w:rPr>
          <w:lang w:val="es-AR"/>
        </w:rPr>
        <w:t xml:space="preserve">en </w:t>
      </w:r>
      <w:r w:rsidRPr="0016449F">
        <w:rPr>
          <w:lang w:val="es-AR"/>
        </w:rPr>
        <w:t>un</w:t>
      </w:r>
      <w:r w:rsidR="00AE0323">
        <w:rPr>
          <w:lang w:val="es-AR"/>
        </w:rPr>
        <w:t>o</w:t>
      </w:r>
      <w:r w:rsidRPr="0016449F">
        <w:rPr>
          <w:lang w:val="es-AR"/>
        </w:rPr>
        <w:t xml:space="preserve"> de los bancos regionales, capaz de transferir </w:t>
      </w:r>
      <w:r w:rsidR="00AE0323" w:rsidRPr="0016449F">
        <w:rPr>
          <w:lang w:val="es-AR"/>
        </w:rPr>
        <w:t xml:space="preserve">directamente </w:t>
      </w:r>
      <w:r w:rsidRPr="0016449F">
        <w:rPr>
          <w:lang w:val="es-AR"/>
        </w:rPr>
        <w:t xml:space="preserve">fondos </w:t>
      </w:r>
      <w:r w:rsidR="00AE0323">
        <w:rPr>
          <w:lang w:val="es-AR"/>
        </w:rPr>
        <w:t xml:space="preserve">provenientes </w:t>
      </w:r>
      <w:r w:rsidRPr="0016449F">
        <w:rPr>
          <w:lang w:val="es-AR"/>
        </w:rPr>
        <w:t>de la</w:t>
      </w:r>
      <w:r w:rsidR="004A00A4">
        <w:rPr>
          <w:lang w:val="es-AR"/>
        </w:rPr>
        <w:t xml:space="preserve"> sede </w:t>
      </w:r>
      <w:r w:rsidRPr="0016449F">
        <w:rPr>
          <w:lang w:val="es-AR"/>
        </w:rPr>
        <w:t xml:space="preserve">de </w:t>
      </w:r>
      <w:r w:rsidR="004A00A4">
        <w:rPr>
          <w:lang w:val="es-AR"/>
        </w:rPr>
        <w:t xml:space="preserve">las </w:t>
      </w:r>
      <w:r w:rsidRPr="0016449F">
        <w:rPr>
          <w:lang w:val="es-AR"/>
        </w:rPr>
        <w:t xml:space="preserve">Naciones Unidas al país. </w:t>
      </w:r>
      <w:r w:rsidR="00AE0323">
        <w:rPr>
          <w:lang w:val="es-AR"/>
        </w:rPr>
        <w:t>Se consideró que é</w:t>
      </w:r>
      <w:r w:rsidRPr="0016449F">
        <w:rPr>
          <w:lang w:val="es-AR"/>
        </w:rPr>
        <w:t xml:space="preserve">sta era la opción más conveniente y de ahora en adelante </w:t>
      </w:r>
      <w:r w:rsidR="004A00A4" w:rsidRPr="0016449F">
        <w:rPr>
          <w:lang w:val="es-AR"/>
        </w:rPr>
        <w:t>se</w:t>
      </w:r>
      <w:r w:rsidR="004A00A4">
        <w:rPr>
          <w:lang w:val="es-AR"/>
        </w:rPr>
        <w:t xml:space="preserve"> utilizará </w:t>
      </w:r>
      <w:r w:rsidRPr="0016449F">
        <w:rPr>
          <w:lang w:val="es-AR"/>
        </w:rPr>
        <w:t>para los proyectos</w:t>
      </w:r>
      <w:r w:rsidR="00AE0323">
        <w:rPr>
          <w:lang w:val="es-AR"/>
        </w:rPr>
        <w:t xml:space="preserve"> del PNUMA</w:t>
      </w:r>
      <w:r w:rsidRPr="0016449F">
        <w:rPr>
          <w:lang w:val="es-AR"/>
        </w:rPr>
        <w:t xml:space="preserve"> en el país. </w:t>
      </w:r>
      <w:r w:rsidR="00AE0323">
        <w:rPr>
          <w:lang w:val="es-AR"/>
        </w:rPr>
        <w:t>Se terminó de hacer e</w:t>
      </w:r>
      <w:r w:rsidRPr="0016449F">
        <w:rPr>
          <w:lang w:val="es-AR"/>
        </w:rPr>
        <w:t xml:space="preserve">l desembolso para el primer tramo. Actualmente, </w:t>
      </w:r>
      <w:r w:rsidR="00AE0323">
        <w:rPr>
          <w:lang w:val="es-AR"/>
        </w:rPr>
        <w:t xml:space="preserve">se están enmendado </w:t>
      </w:r>
      <w:r w:rsidRPr="0016449F">
        <w:rPr>
          <w:lang w:val="es-AR"/>
        </w:rPr>
        <w:t xml:space="preserve">los </w:t>
      </w:r>
      <w:r w:rsidR="00AA5C16">
        <w:rPr>
          <w:lang w:val="es-AR"/>
        </w:rPr>
        <w:t>Acuerdo</w:t>
      </w:r>
      <w:r w:rsidRPr="0016449F">
        <w:rPr>
          <w:lang w:val="es-AR"/>
        </w:rPr>
        <w:t xml:space="preserve">s anteriores para facilitar una transferencia </w:t>
      </w:r>
      <w:r w:rsidR="00AE0323">
        <w:rPr>
          <w:lang w:val="es-AR"/>
        </w:rPr>
        <w:t>e</w:t>
      </w:r>
      <w:r w:rsidRPr="0016449F">
        <w:rPr>
          <w:lang w:val="es-AR"/>
        </w:rPr>
        <w:t>f</w:t>
      </w:r>
      <w:r w:rsidR="004A00A4">
        <w:rPr>
          <w:lang w:val="es-AR"/>
        </w:rPr>
        <w:t xml:space="preserve">ectiva </w:t>
      </w:r>
      <w:r w:rsidRPr="0016449F">
        <w:rPr>
          <w:lang w:val="es-AR"/>
        </w:rPr>
        <w:t>de fondos.</w:t>
      </w:r>
      <w:r w:rsidR="004A00A4">
        <w:rPr>
          <w:lang w:val="es-AR"/>
        </w:rPr>
        <w:t xml:space="preserve"> </w:t>
      </w:r>
    </w:p>
    <w:p w:rsidR="005B7A97" w:rsidRPr="0016449F" w:rsidRDefault="00AE0323" w:rsidP="005B7A97">
      <w:pPr>
        <w:keepNext/>
        <w:keepLines/>
        <w:spacing w:after="240"/>
        <w:outlineLvl w:val="0"/>
        <w:rPr>
          <w:u w:val="single"/>
          <w:lang w:val="es-AR"/>
        </w:rPr>
      </w:pPr>
      <w:r>
        <w:rPr>
          <w:u w:val="single"/>
          <w:lang w:val="es-AR"/>
        </w:rPr>
        <w:t>S</w:t>
      </w:r>
      <w:r w:rsidR="005B7A97" w:rsidRPr="0016449F">
        <w:rPr>
          <w:u w:val="single"/>
          <w:lang w:val="es-AR"/>
        </w:rPr>
        <w:t xml:space="preserve">ustentabilidad </w:t>
      </w:r>
      <w:r w:rsidR="00AA5C16">
        <w:rPr>
          <w:u w:val="single"/>
          <w:lang w:val="es-AR"/>
        </w:rPr>
        <w:t xml:space="preserve">de </w:t>
      </w:r>
      <w:r>
        <w:rPr>
          <w:u w:val="single"/>
          <w:lang w:val="es-AR"/>
        </w:rPr>
        <w:t>eliminación de HCFC</w:t>
      </w:r>
      <w:r w:rsidR="005B7A97" w:rsidRPr="0016449F">
        <w:rPr>
          <w:lang w:val="es-AR"/>
        </w:rPr>
        <w:t xml:space="preserve"> </w:t>
      </w:r>
    </w:p>
    <w:p w:rsidR="005B7A97" w:rsidRPr="0016449F" w:rsidRDefault="005B7A97" w:rsidP="005B7A97">
      <w:pPr>
        <w:pStyle w:val="Heading1"/>
        <w:rPr>
          <w:u w:val="single"/>
          <w:lang w:val="es-AR"/>
        </w:rPr>
      </w:pPr>
      <w:r w:rsidRPr="0016449F">
        <w:rPr>
          <w:lang w:val="es-AR"/>
        </w:rPr>
        <w:t xml:space="preserve">El gobierno de la </w:t>
      </w:r>
      <w:r w:rsidR="00DE510C">
        <w:rPr>
          <w:lang w:val="es-AR"/>
        </w:rPr>
        <w:t xml:space="preserve">República Islámica </w:t>
      </w:r>
      <w:proofErr w:type="spellStart"/>
      <w:r w:rsidR="00DE510C">
        <w:rPr>
          <w:lang w:val="es-AR"/>
        </w:rPr>
        <w:t>del</w:t>
      </w:r>
      <w:proofErr w:type="spellEnd"/>
      <w:r w:rsidRPr="0016449F">
        <w:rPr>
          <w:lang w:val="es-AR"/>
        </w:rPr>
        <w:t xml:space="preserve"> Irán promulg</w:t>
      </w:r>
      <w:r w:rsidR="00AE0323">
        <w:rPr>
          <w:lang w:val="es-AR"/>
        </w:rPr>
        <w:t xml:space="preserve">ó </w:t>
      </w:r>
      <w:r>
        <w:rPr>
          <w:lang w:val="es-AR"/>
        </w:rPr>
        <w:t>reglamentaciones</w:t>
      </w:r>
      <w:r w:rsidRPr="0016449F">
        <w:rPr>
          <w:lang w:val="es-AR"/>
        </w:rPr>
        <w:t xml:space="preserve"> que apoyan las conversiones en </w:t>
      </w:r>
      <w:r w:rsidR="00AE0323">
        <w:rPr>
          <w:lang w:val="es-AR"/>
        </w:rPr>
        <w:t>los sectores de espumas y fabricación de equipos de climatización</w:t>
      </w:r>
      <w:r w:rsidRPr="0016449F">
        <w:rPr>
          <w:lang w:val="es-AR"/>
        </w:rPr>
        <w:t xml:space="preserve">. </w:t>
      </w:r>
      <w:r w:rsidR="0079385D">
        <w:rPr>
          <w:lang w:val="es-AR"/>
        </w:rPr>
        <w:t xml:space="preserve">Una vez terminada la </w:t>
      </w:r>
      <w:r w:rsidR="0079385D">
        <w:rPr>
          <w:lang w:val="es-AR"/>
        </w:rPr>
        <w:lastRenderedPageBreak/>
        <w:t xml:space="preserve">conversión </w:t>
      </w:r>
      <w:r w:rsidRPr="0016449F">
        <w:rPr>
          <w:lang w:val="es-AR"/>
        </w:rPr>
        <w:t xml:space="preserve">del </w:t>
      </w:r>
      <w:r w:rsidR="0079385D">
        <w:rPr>
          <w:lang w:val="es-AR"/>
        </w:rPr>
        <w:t>sector de fabricación de aparatos de climatización de habitación</w:t>
      </w:r>
      <w:r w:rsidRPr="0016449F">
        <w:rPr>
          <w:lang w:val="es-AR"/>
        </w:rPr>
        <w:t xml:space="preserve"> durante la etapa I, el gobierno establecerá una prohibición </w:t>
      </w:r>
      <w:r w:rsidR="0079385D">
        <w:rPr>
          <w:lang w:val="es-AR"/>
        </w:rPr>
        <w:t xml:space="preserve">sobre </w:t>
      </w:r>
      <w:r w:rsidRPr="0016449F">
        <w:rPr>
          <w:lang w:val="es-AR"/>
        </w:rPr>
        <w:t>la nueva capacidad de fabricación basada en</w:t>
      </w:r>
      <w:r w:rsidR="0079385D">
        <w:rPr>
          <w:lang w:val="es-AR"/>
        </w:rPr>
        <w:t xml:space="preserve"> el</w:t>
      </w:r>
      <w:r w:rsidRPr="0016449F">
        <w:rPr>
          <w:lang w:val="es-AR"/>
        </w:rPr>
        <w:t xml:space="preserve"> </w:t>
      </w:r>
      <w:r w:rsidR="004B617A">
        <w:rPr>
          <w:lang w:val="es-AR"/>
        </w:rPr>
        <w:t>HCFC-</w:t>
      </w:r>
      <w:r w:rsidRPr="0016449F">
        <w:rPr>
          <w:lang w:val="es-AR"/>
        </w:rPr>
        <w:t>22</w:t>
      </w:r>
      <w:r w:rsidR="004A00A4">
        <w:rPr>
          <w:lang w:val="es-AR"/>
        </w:rPr>
        <w:t>, en vigor</w:t>
      </w:r>
      <w:r w:rsidRPr="0016449F">
        <w:rPr>
          <w:lang w:val="es-AR"/>
        </w:rPr>
        <w:t xml:space="preserve"> a partir del 1 de enero de 2020; y una prohibición </w:t>
      </w:r>
      <w:r w:rsidR="0079385D">
        <w:rPr>
          <w:lang w:val="es-AR"/>
        </w:rPr>
        <w:t xml:space="preserve">sobre </w:t>
      </w:r>
      <w:r w:rsidRPr="0016449F">
        <w:rPr>
          <w:lang w:val="es-AR"/>
        </w:rPr>
        <w:t xml:space="preserve">la importación y el uso </w:t>
      </w:r>
      <w:r w:rsidR="004B617A">
        <w:rPr>
          <w:lang w:val="es-AR"/>
        </w:rPr>
        <w:t>del HCFC-</w:t>
      </w:r>
      <w:r w:rsidRPr="0016449F">
        <w:rPr>
          <w:lang w:val="es-AR"/>
        </w:rPr>
        <w:t>141b</w:t>
      </w:r>
      <w:r w:rsidR="0079385D">
        <w:rPr>
          <w:lang w:val="es-AR"/>
        </w:rPr>
        <w:t>,</w:t>
      </w:r>
      <w:r w:rsidR="00546B67">
        <w:rPr>
          <w:lang w:val="es-AR"/>
        </w:rPr>
        <w:t xml:space="preserve"> </w:t>
      </w:r>
      <w:r w:rsidRPr="0016449F">
        <w:rPr>
          <w:lang w:val="es-AR"/>
        </w:rPr>
        <w:t xml:space="preserve">puro o en </w:t>
      </w:r>
      <w:proofErr w:type="spellStart"/>
      <w:r w:rsidRPr="0016449F">
        <w:rPr>
          <w:lang w:val="es-AR"/>
        </w:rPr>
        <w:t>polioles</w:t>
      </w:r>
      <w:proofErr w:type="spellEnd"/>
      <w:r w:rsidRPr="0016449F">
        <w:rPr>
          <w:lang w:val="es-AR"/>
        </w:rPr>
        <w:t xml:space="preserve"> premezclados para la fabricación de espuma </w:t>
      </w:r>
      <w:r w:rsidR="0079385D">
        <w:rPr>
          <w:lang w:val="es-AR"/>
        </w:rPr>
        <w:t xml:space="preserve">de poliuretano, </w:t>
      </w:r>
      <w:r w:rsidRPr="0016449F">
        <w:rPr>
          <w:lang w:val="es-AR"/>
        </w:rPr>
        <w:t xml:space="preserve">cuando </w:t>
      </w:r>
      <w:r w:rsidR="0079385D">
        <w:rPr>
          <w:lang w:val="es-AR"/>
        </w:rPr>
        <w:t xml:space="preserve">la </w:t>
      </w:r>
      <w:r w:rsidR="004B617A">
        <w:rPr>
          <w:lang w:val="es-AR"/>
        </w:rPr>
        <w:t>conversión</w:t>
      </w:r>
      <w:r w:rsidRPr="0016449F">
        <w:rPr>
          <w:lang w:val="es-AR"/>
        </w:rPr>
        <w:t xml:space="preserve"> de los proyectos de espuma</w:t>
      </w:r>
      <w:r w:rsidR="0079385D">
        <w:rPr>
          <w:lang w:val="es-AR"/>
        </w:rPr>
        <w:t>s</w:t>
      </w:r>
      <w:r w:rsidRPr="0016449F">
        <w:rPr>
          <w:lang w:val="es-AR"/>
        </w:rPr>
        <w:t xml:space="preserve"> ha</w:t>
      </w:r>
      <w:r w:rsidR="0079385D">
        <w:rPr>
          <w:lang w:val="es-AR"/>
        </w:rPr>
        <w:t>ya</w:t>
      </w:r>
      <w:r w:rsidRPr="0016449F">
        <w:rPr>
          <w:lang w:val="es-AR"/>
        </w:rPr>
        <w:t xml:space="preserve"> terminado. Las empresas que han recibido </w:t>
      </w:r>
      <w:r w:rsidR="0079385D">
        <w:rPr>
          <w:lang w:val="es-AR"/>
        </w:rPr>
        <w:t xml:space="preserve">asistencia </w:t>
      </w:r>
      <w:r w:rsidRPr="0016449F">
        <w:rPr>
          <w:lang w:val="es-AR"/>
        </w:rPr>
        <w:t>para</w:t>
      </w:r>
      <w:r w:rsidR="0079385D">
        <w:rPr>
          <w:lang w:val="es-AR"/>
        </w:rPr>
        <w:t xml:space="preserve"> la conversión</w:t>
      </w:r>
      <w:r w:rsidRPr="0016449F">
        <w:rPr>
          <w:lang w:val="es-AR"/>
        </w:rPr>
        <w:t xml:space="preserve"> </w:t>
      </w:r>
      <w:r w:rsidR="00F2419E">
        <w:rPr>
          <w:lang w:val="es-AR"/>
        </w:rPr>
        <w:t>de refrigeración comercial</w:t>
      </w:r>
      <w:r w:rsidRPr="0016449F">
        <w:rPr>
          <w:lang w:val="es-AR"/>
        </w:rPr>
        <w:t xml:space="preserve"> </w:t>
      </w:r>
      <w:r w:rsidR="0079385D">
        <w:rPr>
          <w:lang w:val="es-AR"/>
        </w:rPr>
        <w:t xml:space="preserve">se comprometieron a dejar de </w:t>
      </w:r>
      <w:r w:rsidRPr="0016449F">
        <w:rPr>
          <w:lang w:val="es-AR"/>
        </w:rPr>
        <w:t xml:space="preserve">fabricar productos </w:t>
      </w:r>
      <w:r w:rsidR="00F2419E">
        <w:rPr>
          <w:lang w:val="es-AR"/>
        </w:rPr>
        <w:t>de refrigeración comercial</w:t>
      </w:r>
      <w:r w:rsidRPr="0016449F">
        <w:rPr>
          <w:lang w:val="es-AR"/>
        </w:rPr>
        <w:t xml:space="preserve"> </w:t>
      </w:r>
      <w:r w:rsidR="0079385D">
        <w:rPr>
          <w:lang w:val="es-AR"/>
        </w:rPr>
        <w:t xml:space="preserve">con </w:t>
      </w:r>
      <w:r w:rsidR="004B617A">
        <w:rPr>
          <w:lang w:val="es-AR"/>
        </w:rPr>
        <w:t>HCFC-</w:t>
      </w:r>
      <w:r w:rsidRPr="0016449F">
        <w:rPr>
          <w:lang w:val="es-AR"/>
        </w:rPr>
        <w:t>22</w:t>
      </w:r>
      <w:r w:rsidR="0079385D">
        <w:rPr>
          <w:lang w:val="es-AR"/>
        </w:rPr>
        <w:t>,</w:t>
      </w:r>
      <w:r w:rsidRPr="0016449F">
        <w:rPr>
          <w:lang w:val="es-AR"/>
        </w:rPr>
        <w:t xml:space="preserve"> seis meses después </w:t>
      </w:r>
      <w:r w:rsidR="0079385D">
        <w:rPr>
          <w:lang w:val="es-AR"/>
        </w:rPr>
        <w:t xml:space="preserve">de iniciar </w:t>
      </w:r>
      <w:r w:rsidR="004A00A4">
        <w:rPr>
          <w:lang w:val="es-AR"/>
        </w:rPr>
        <w:t xml:space="preserve">la fabricación </w:t>
      </w:r>
      <w:r w:rsidRPr="0016449F">
        <w:rPr>
          <w:lang w:val="es-AR"/>
        </w:rPr>
        <w:t xml:space="preserve">de productos </w:t>
      </w:r>
      <w:r w:rsidR="0079385D">
        <w:rPr>
          <w:lang w:val="es-AR"/>
        </w:rPr>
        <w:t xml:space="preserve">con </w:t>
      </w:r>
      <w:r w:rsidRPr="0016449F">
        <w:rPr>
          <w:lang w:val="es-AR"/>
        </w:rPr>
        <w:t xml:space="preserve">R-290 usando los </w:t>
      </w:r>
      <w:r w:rsidR="0079385D">
        <w:rPr>
          <w:lang w:val="es-AR"/>
        </w:rPr>
        <w:t>juegos de conversión</w:t>
      </w:r>
      <w:r w:rsidRPr="0016449F">
        <w:rPr>
          <w:lang w:val="es-AR"/>
        </w:rPr>
        <w:t xml:space="preserve">; otras empresas </w:t>
      </w:r>
      <w:r w:rsidR="0079385D">
        <w:rPr>
          <w:lang w:val="es-AR"/>
        </w:rPr>
        <w:t xml:space="preserve">a las que se suministrarán juegos similares </w:t>
      </w:r>
      <w:r w:rsidRPr="0016449F">
        <w:rPr>
          <w:lang w:val="es-AR"/>
        </w:rPr>
        <w:t xml:space="preserve">en </w:t>
      </w:r>
      <w:r w:rsidR="0079385D">
        <w:rPr>
          <w:lang w:val="es-AR"/>
        </w:rPr>
        <w:t xml:space="preserve">el segundo y tercer </w:t>
      </w:r>
      <w:r w:rsidRPr="0016449F">
        <w:rPr>
          <w:lang w:val="es-AR"/>
        </w:rPr>
        <w:t xml:space="preserve">tramo también </w:t>
      </w:r>
      <w:r w:rsidR="0079385D">
        <w:rPr>
          <w:lang w:val="es-AR"/>
        </w:rPr>
        <w:t xml:space="preserve">se comprometieron </w:t>
      </w:r>
      <w:r w:rsidRPr="0016449F">
        <w:rPr>
          <w:lang w:val="es-AR"/>
        </w:rPr>
        <w:t xml:space="preserve">a </w:t>
      </w:r>
      <w:r w:rsidR="0079385D">
        <w:rPr>
          <w:lang w:val="es-AR"/>
        </w:rPr>
        <w:t xml:space="preserve">dejar de usar </w:t>
      </w:r>
      <w:r w:rsidR="004B617A">
        <w:rPr>
          <w:lang w:val="es-AR"/>
        </w:rPr>
        <w:t>el HCFC-</w:t>
      </w:r>
      <w:r w:rsidRPr="0016449F">
        <w:rPr>
          <w:lang w:val="es-AR"/>
        </w:rPr>
        <w:t xml:space="preserve">22 seis meses después de </w:t>
      </w:r>
      <w:r w:rsidR="0079385D">
        <w:rPr>
          <w:lang w:val="es-AR"/>
        </w:rPr>
        <w:t>recibir los juegos de conversión</w:t>
      </w:r>
      <w:r w:rsidRPr="0016449F">
        <w:rPr>
          <w:lang w:val="es-AR"/>
        </w:rPr>
        <w:t>.</w:t>
      </w:r>
    </w:p>
    <w:p w:rsidR="005B7A97" w:rsidRPr="0016449F" w:rsidRDefault="005B7A97" w:rsidP="005B7A97">
      <w:pPr>
        <w:spacing w:after="240"/>
        <w:outlineLvl w:val="0"/>
        <w:rPr>
          <w:u w:val="single"/>
          <w:lang w:val="es-AR"/>
        </w:rPr>
      </w:pPr>
      <w:r w:rsidRPr="0016449F">
        <w:rPr>
          <w:u w:val="single"/>
          <w:lang w:val="es-AR"/>
        </w:rPr>
        <w:t>Conclusión</w:t>
      </w:r>
      <w:r w:rsidRPr="0016449F">
        <w:rPr>
          <w:lang w:val="es-AR"/>
        </w:rPr>
        <w:t xml:space="preserve"> </w:t>
      </w:r>
    </w:p>
    <w:p w:rsidR="005B7A97" w:rsidRPr="0016449F" w:rsidRDefault="005B7A97" w:rsidP="005B7A97">
      <w:pPr>
        <w:pStyle w:val="Heading1"/>
        <w:rPr>
          <w:lang w:val="es-AR"/>
        </w:rPr>
      </w:pPr>
      <w:r w:rsidRPr="0016449F">
        <w:rPr>
          <w:lang w:val="es-AR"/>
        </w:rPr>
        <w:t xml:space="preserve">El gobierno de la </w:t>
      </w:r>
      <w:r w:rsidR="00AA5C16">
        <w:rPr>
          <w:lang w:val="es-AR"/>
        </w:rPr>
        <w:t xml:space="preserve">República Islámica </w:t>
      </w:r>
      <w:proofErr w:type="spellStart"/>
      <w:r w:rsidR="00AA5C16">
        <w:rPr>
          <w:lang w:val="es-AR"/>
        </w:rPr>
        <w:t>del</w:t>
      </w:r>
      <w:proofErr w:type="spellEnd"/>
      <w:r w:rsidR="00AA5C16">
        <w:rPr>
          <w:lang w:val="es-AR"/>
        </w:rPr>
        <w:t xml:space="preserve"> Irán</w:t>
      </w:r>
      <w:r w:rsidRPr="0016449F">
        <w:rPr>
          <w:lang w:val="es-AR"/>
        </w:rPr>
        <w:t xml:space="preserve"> </w:t>
      </w:r>
      <w:r w:rsidR="0079385D">
        <w:rPr>
          <w:lang w:val="es-AR"/>
        </w:rPr>
        <w:t xml:space="preserve">siguió aplicando eficazmente su sistema de licencias y cuotas de importación y exportación de </w:t>
      </w:r>
      <w:r>
        <w:rPr>
          <w:lang w:val="es-AR"/>
        </w:rPr>
        <w:t>los HCFC</w:t>
      </w:r>
      <w:r w:rsidRPr="0016449F">
        <w:rPr>
          <w:lang w:val="es-AR"/>
        </w:rPr>
        <w:t xml:space="preserve">, </w:t>
      </w:r>
      <w:r w:rsidR="0079385D">
        <w:rPr>
          <w:lang w:val="es-AR"/>
        </w:rPr>
        <w:t>logrando el cumplimiento</w:t>
      </w:r>
      <w:r w:rsidRPr="0016449F">
        <w:rPr>
          <w:lang w:val="es-AR"/>
        </w:rPr>
        <w:t xml:space="preserve"> </w:t>
      </w:r>
      <w:r w:rsidR="0079385D">
        <w:rPr>
          <w:lang w:val="es-AR"/>
        </w:rPr>
        <w:t xml:space="preserve">de sus objetivos de consumo </w:t>
      </w:r>
      <w:r w:rsidRPr="0016449F">
        <w:rPr>
          <w:lang w:val="es-AR"/>
        </w:rPr>
        <w:t xml:space="preserve">para 2017 y 2018, corroborado por el informe de verificación independiente. A pesar de </w:t>
      </w:r>
      <w:r w:rsidR="0079385D">
        <w:rPr>
          <w:lang w:val="es-AR"/>
        </w:rPr>
        <w:t xml:space="preserve">haber tenido </w:t>
      </w:r>
      <w:r w:rsidRPr="0016449F">
        <w:rPr>
          <w:lang w:val="es-AR"/>
        </w:rPr>
        <w:t xml:space="preserve">un comienzo lento debido a las fluctuaciones </w:t>
      </w:r>
      <w:r w:rsidR="0079385D" w:rsidRPr="0016449F">
        <w:rPr>
          <w:lang w:val="es-AR"/>
        </w:rPr>
        <w:t>de</w:t>
      </w:r>
      <w:r w:rsidR="0079385D">
        <w:rPr>
          <w:lang w:val="es-AR"/>
        </w:rPr>
        <w:t xml:space="preserve"> la</w:t>
      </w:r>
      <w:r w:rsidR="0079385D" w:rsidRPr="0016449F">
        <w:rPr>
          <w:lang w:val="es-AR"/>
        </w:rPr>
        <w:t xml:space="preserve"> moneda </w:t>
      </w:r>
      <w:r w:rsidRPr="0016449F">
        <w:rPr>
          <w:lang w:val="es-AR"/>
        </w:rPr>
        <w:t xml:space="preserve">y las dificultades con </w:t>
      </w:r>
      <w:r w:rsidR="0079385D">
        <w:rPr>
          <w:lang w:val="es-AR"/>
        </w:rPr>
        <w:t xml:space="preserve">el suministro </w:t>
      </w:r>
      <w:r w:rsidRPr="0016449F">
        <w:rPr>
          <w:lang w:val="es-AR"/>
        </w:rPr>
        <w:t xml:space="preserve">de materias primas y </w:t>
      </w:r>
      <w:r>
        <w:rPr>
          <w:lang w:val="es-AR"/>
        </w:rPr>
        <w:t>equipos</w:t>
      </w:r>
      <w:r w:rsidRPr="0016449F">
        <w:rPr>
          <w:lang w:val="es-AR"/>
        </w:rPr>
        <w:t>,</w:t>
      </w:r>
      <w:r w:rsidR="0079385D">
        <w:rPr>
          <w:lang w:val="es-AR"/>
        </w:rPr>
        <w:t xml:space="preserve"> se logró un</w:t>
      </w:r>
      <w:r w:rsidRPr="0016449F">
        <w:rPr>
          <w:lang w:val="es-AR"/>
        </w:rPr>
        <w:t xml:space="preserve"> progreso notable </w:t>
      </w:r>
      <w:r w:rsidR="004B617A">
        <w:rPr>
          <w:lang w:val="es-AR"/>
        </w:rPr>
        <w:t>con la conversión</w:t>
      </w:r>
      <w:r w:rsidRPr="0016449F">
        <w:rPr>
          <w:lang w:val="es-AR"/>
        </w:rPr>
        <w:t xml:space="preserve"> de las primeras 15 empresas </w:t>
      </w:r>
      <w:r w:rsidR="00F2419E">
        <w:rPr>
          <w:lang w:val="es-AR"/>
        </w:rPr>
        <w:t>de refrigeración comercial</w:t>
      </w:r>
      <w:r w:rsidRPr="0016449F">
        <w:rPr>
          <w:lang w:val="es-AR"/>
        </w:rPr>
        <w:t xml:space="preserve"> y el comienzo de las conversiones en</w:t>
      </w:r>
      <w:r w:rsidR="00546B67">
        <w:rPr>
          <w:lang w:val="es-AR"/>
        </w:rPr>
        <w:t xml:space="preserve"> </w:t>
      </w:r>
      <w:r w:rsidR="00BC51E5">
        <w:rPr>
          <w:lang w:val="es-AR"/>
        </w:rPr>
        <w:t>sector de espumas de poliuretano</w:t>
      </w:r>
      <w:r w:rsidR="00D5006D">
        <w:rPr>
          <w:lang w:val="es-AR"/>
        </w:rPr>
        <w:t>. La ONUDI</w:t>
      </w:r>
      <w:r w:rsidRPr="0016449F">
        <w:rPr>
          <w:lang w:val="es-AR"/>
        </w:rPr>
        <w:t xml:space="preserve"> </w:t>
      </w:r>
      <w:r w:rsidR="0079385D">
        <w:rPr>
          <w:lang w:val="es-AR"/>
        </w:rPr>
        <w:t xml:space="preserve">pide </w:t>
      </w:r>
      <w:r w:rsidRPr="0016449F">
        <w:rPr>
          <w:lang w:val="es-AR"/>
        </w:rPr>
        <w:t xml:space="preserve">el uso de flexibilidad para permitir </w:t>
      </w:r>
      <w:r w:rsidR="0079385D">
        <w:rPr>
          <w:lang w:val="es-AR"/>
        </w:rPr>
        <w:t xml:space="preserve">que </w:t>
      </w:r>
      <w:r w:rsidRPr="0016449F">
        <w:rPr>
          <w:lang w:val="es-AR"/>
        </w:rPr>
        <w:t xml:space="preserve">empresas </w:t>
      </w:r>
      <w:r w:rsidR="0079385D">
        <w:rPr>
          <w:lang w:val="es-AR"/>
        </w:rPr>
        <w:t>d</w:t>
      </w:r>
      <w:r w:rsidRPr="0016449F">
        <w:rPr>
          <w:lang w:val="es-AR"/>
        </w:rPr>
        <w:t xml:space="preserve">el </w:t>
      </w:r>
      <w:r w:rsidR="00F2419E">
        <w:rPr>
          <w:lang w:val="es-AR"/>
        </w:rPr>
        <w:t>proyecto grupal</w:t>
      </w:r>
      <w:r w:rsidRPr="0016449F">
        <w:rPr>
          <w:lang w:val="es-AR"/>
        </w:rPr>
        <w:t xml:space="preserve"> </w:t>
      </w:r>
      <w:r w:rsidR="0079385D">
        <w:rPr>
          <w:lang w:val="es-AR"/>
        </w:rPr>
        <w:t>cambien de</w:t>
      </w:r>
      <w:r w:rsidR="004A00A4">
        <w:rPr>
          <w:lang w:val="es-AR"/>
        </w:rPr>
        <w:t xml:space="preserve"> la</w:t>
      </w:r>
      <w:r w:rsidR="0079385D">
        <w:rPr>
          <w:lang w:val="es-AR"/>
        </w:rPr>
        <w:t xml:space="preserve"> </w:t>
      </w:r>
      <w:r w:rsidRPr="0016449F">
        <w:rPr>
          <w:lang w:val="es-AR"/>
        </w:rPr>
        <w:t xml:space="preserve">tecnología a base de agua al </w:t>
      </w:r>
      <w:proofErr w:type="spellStart"/>
      <w:r w:rsidRPr="0016449F">
        <w:rPr>
          <w:lang w:val="es-AR"/>
        </w:rPr>
        <w:t>ciclopentano</w:t>
      </w:r>
      <w:proofErr w:type="spellEnd"/>
      <w:r w:rsidRPr="0016449F">
        <w:rPr>
          <w:lang w:val="es-AR"/>
        </w:rPr>
        <w:t xml:space="preserve"> premezclado, y reasignar la financiación </w:t>
      </w:r>
      <w:r w:rsidR="0079385D">
        <w:rPr>
          <w:lang w:val="es-AR"/>
        </w:rPr>
        <w:t xml:space="preserve">no utilizada </w:t>
      </w:r>
      <w:r w:rsidR="004F64D7">
        <w:rPr>
          <w:lang w:val="es-AR"/>
        </w:rPr>
        <w:t xml:space="preserve">proveniente </w:t>
      </w:r>
      <w:r w:rsidRPr="0016449F">
        <w:rPr>
          <w:lang w:val="es-AR"/>
        </w:rPr>
        <w:t xml:space="preserve">de cinco empresas que </w:t>
      </w:r>
      <w:r w:rsidR="004F64D7">
        <w:rPr>
          <w:lang w:val="es-AR"/>
        </w:rPr>
        <w:t xml:space="preserve">dejaron </w:t>
      </w:r>
      <w:r w:rsidR="004A00A4">
        <w:rPr>
          <w:lang w:val="es-AR"/>
        </w:rPr>
        <w:t xml:space="preserve">de usar </w:t>
      </w:r>
      <w:r w:rsidR="004F64D7">
        <w:rPr>
          <w:lang w:val="es-AR"/>
        </w:rPr>
        <w:t>e</w:t>
      </w:r>
      <w:r w:rsidR="004B617A">
        <w:rPr>
          <w:lang w:val="es-AR"/>
        </w:rPr>
        <w:t>l HCFC-</w:t>
      </w:r>
      <w:r w:rsidRPr="0016449F">
        <w:rPr>
          <w:lang w:val="es-AR"/>
        </w:rPr>
        <w:t xml:space="preserve">141b (cuatro </w:t>
      </w:r>
      <w:r w:rsidR="004F64D7">
        <w:rPr>
          <w:lang w:val="es-AR"/>
        </w:rPr>
        <w:t xml:space="preserve">individuales </w:t>
      </w:r>
      <w:r w:rsidRPr="0016449F">
        <w:rPr>
          <w:lang w:val="es-AR"/>
        </w:rPr>
        <w:t>y un</w:t>
      </w:r>
      <w:r w:rsidR="004F64D7">
        <w:rPr>
          <w:lang w:val="es-AR"/>
        </w:rPr>
        <w:t>a</w:t>
      </w:r>
      <w:r w:rsidRPr="0016449F">
        <w:rPr>
          <w:lang w:val="es-AR"/>
        </w:rPr>
        <w:t xml:space="preserve"> </w:t>
      </w:r>
      <w:r w:rsidR="004F64D7">
        <w:rPr>
          <w:lang w:val="es-AR"/>
        </w:rPr>
        <w:t>d</w:t>
      </w:r>
      <w:r w:rsidRPr="0016449F">
        <w:rPr>
          <w:lang w:val="es-AR"/>
        </w:rPr>
        <w:t xml:space="preserve">el </w:t>
      </w:r>
      <w:r w:rsidR="00F2419E">
        <w:rPr>
          <w:lang w:val="es-AR"/>
        </w:rPr>
        <w:t>proyecto grupal</w:t>
      </w:r>
      <w:r w:rsidRPr="0016449F">
        <w:rPr>
          <w:lang w:val="es-AR"/>
        </w:rPr>
        <w:t xml:space="preserve">) para cubrir la parte del </w:t>
      </w:r>
      <w:r w:rsidR="004F64D7">
        <w:rPr>
          <w:lang w:val="es-AR"/>
        </w:rPr>
        <w:t xml:space="preserve">aumento de </w:t>
      </w:r>
      <w:r>
        <w:rPr>
          <w:lang w:val="es-AR"/>
        </w:rPr>
        <w:t>costo</w:t>
      </w:r>
      <w:r w:rsidR="004F64D7">
        <w:rPr>
          <w:lang w:val="es-AR"/>
        </w:rPr>
        <w:t>s</w:t>
      </w:r>
      <w:r w:rsidRPr="0016449F">
        <w:rPr>
          <w:lang w:val="es-AR"/>
        </w:rPr>
        <w:t xml:space="preserve"> adicional</w:t>
      </w:r>
      <w:r w:rsidR="004F64D7">
        <w:rPr>
          <w:lang w:val="es-AR"/>
        </w:rPr>
        <w:t>es</w:t>
      </w:r>
      <w:r w:rsidRPr="0016449F">
        <w:rPr>
          <w:lang w:val="es-AR"/>
        </w:rPr>
        <w:t xml:space="preserve"> asociado</w:t>
      </w:r>
      <w:r w:rsidR="004F64D7">
        <w:rPr>
          <w:lang w:val="es-AR"/>
        </w:rPr>
        <w:t>s</w:t>
      </w:r>
      <w:r w:rsidRPr="0016449F">
        <w:rPr>
          <w:lang w:val="es-AR"/>
        </w:rPr>
        <w:t xml:space="preserve"> al cambio de tecnología, observando que las empresas </w:t>
      </w:r>
      <w:r w:rsidR="004F64D7">
        <w:rPr>
          <w:lang w:val="es-AR"/>
        </w:rPr>
        <w:t xml:space="preserve">asistidas </w:t>
      </w:r>
      <w:r w:rsidRPr="0016449F">
        <w:rPr>
          <w:lang w:val="es-AR"/>
        </w:rPr>
        <w:t>cofinan</w:t>
      </w:r>
      <w:r w:rsidR="004F64D7">
        <w:rPr>
          <w:lang w:val="es-AR"/>
        </w:rPr>
        <w:t xml:space="preserve">ciarán </w:t>
      </w:r>
      <w:r w:rsidRPr="0016449F">
        <w:rPr>
          <w:lang w:val="es-AR"/>
        </w:rPr>
        <w:t xml:space="preserve">el </w:t>
      </w:r>
      <w:r>
        <w:rPr>
          <w:lang w:val="es-AR"/>
        </w:rPr>
        <w:t>costo</w:t>
      </w:r>
      <w:r w:rsidRPr="0016449F">
        <w:rPr>
          <w:lang w:val="es-AR"/>
        </w:rPr>
        <w:t xml:space="preserve"> restante. </w:t>
      </w:r>
      <w:r w:rsidR="004F64D7">
        <w:rPr>
          <w:lang w:val="es-AR"/>
        </w:rPr>
        <w:t>Asimismo, l</w:t>
      </w:r>
      <w:r w:rsidRPr="0016449F">
        <w:rPr>
          <w:lang w:val="es-AR"/>
        </w:rPr>
        <w:t xml:space="preserve">a </w:t>
      </w:r>
      <w:r w:rsidR="00D5676E">
        <w:rPr>
          <w:lang w:val="es-AR"/>
        </w:rPr>
        <w:t xml:space="preserve">República Islámica </w:t>
      </w:r>
      <w:proofErr w:type="spellStart"/>
      <w:r w:rsidR="00D5676E">
        <w:rPr>
          <w:lang w:val="es-AR"/>
        </w:rPr>
        <w:t>del</w:t>
      </w:r>
      <w:proofErr w:type="spellEnd"/>
      <w:r w:rsidR="00D5676E">
        <w:rPr>
          <w:lang w:val="es-AR"/>
        </w:rPr>
        <w:t xml:space="preserve"> Irán</w:t>
      </w:r>
      <w:r w:rsidR="004F64D7">
        <w:rPr>
          <w:lang w:val="es-AR"/>
        </w:rPr>
        <w:t xml:space="preserve"> </w:t>
      </w:r>
      <w:r w:rsidRPr="0016449F">
        <w:rPr>
          <w:lang w:val="es-AR"/>
        </w:rPr>
        <w:t xml:space="preserve">también </w:t>
      </w:r>
      <w:r w:rsidR="004F64D7">
        <w:rPr>
          <w:lang w:val="es-AR"/>
        </w:rPr>
        <w:t xml:space="preserve">avanzó </w:t>
      </w:r>
      <w:r w:rsidRPr="0016449F">
        <w:rPr>
          <w:lang w:val="es-AR"/>
        </w:rPr>
        <w:t xml:space="preserve">en </w:t>
      </w:r>
      <w:r>
        <w:rPr>
          <w:lang w:val="es-AR"/>
        </w:rPr>
        <w:t>la ejecución</w:t>
      </w:r>
      <w:r w:rsidRPr="0016449F">
        <w:rPr>
          <w:lang w:val="es-AR"/>
        </w:rPr>
        <w:t xml:space="preserve"> de </w:t>
      </w:r>
      <w:r w:rsidR="004A00A4">
        <w:rPr>
          <w:lang w:val="es-AR"/>
        </w:rPr>
        <w:t xml:space="preserve">las </w:t>
      </w:r>
      <w:r w:rsidRPr="0016449F">
        <w:rPr>
          <w:lang w:val="es-AR"/>
        </w:rPr>
        <w:t xml:space="preserve">actividades en el </w:t>
      </w:r>
      <w:r>
        <w:rPr>
          <w:lang w:val="es-AR"/>
        </w:rPr>
        <w:t>sector de servicios de refrigeración</w:t>
      </w:r>
      <w:r w:rsidRPr="0016449F">
        <w:rPr>
          <w:lang w:val="es-AR"/>
        </w:rPr>
        <w:t xml:space="preserve">, </w:t>
      </w:r>
      <w:r>
        <w:rPr>
          <w:lang w:val="es-AR"/>
        </w:rPr>
        <w:t>inclusive</w:t>
      </w:r>
      <w:r w:rsidRPr="0016449F">
        <w:rPr>
          <w:lang w:val="es-AR"/>
        </w:rPr>
        <w:t xml:space="preserve"> </w:t>
      </w:r>
      <w:r>
        <w:rPr>
          <w:lang w:val="es-AR"/>
        </w:rPr>
        <w:t>la capacitación</w:t>
      </w:r>
      <w:r w:rsidRPr="0016449F">
        <w:rPr>
          <w:lang w:val="es-AR"/>
        </w:rPr>
        <w:t xml:space="preserve"> de técnico</w:t>
      </w:r>
      <w:r w:rsidR="004F64D7">
        <w:rPr>
          <w:lang w:val="es-AR"/>
        </w:rPr>
        <w:t>s</w:t>
      </w:r>
      <w:r w:rsidRPr="0016449F">
        <w:rPr>
          <w:lang w:val="es-AR"/>
        </w:rPr>
        <w:t xml:space="preserve"> y el desarrollo de un sistema de </w:t>
      </w:r>
      <w:r>
        <w:rPr>
          <w:lang w:val="es-AR"/>
        </w:rPr>
        <w:t>acreditación</w:t>
      </w:r>
      <w:r w:rsidRPr="0016449F">
        <w:rPr>
          <w:lang w:val="es-AR"/>
        </w:rPr>
        <w:t xml:space="preserve"> de técnico</w:t>
      </w:r>
      <w:r w:rsidR="004F64D7">
        <w:rPr>
          <w:lang w:val="es-AR"/>
        </w:rPr>
        <w:t>s</w:t>
      </w:r>
      <w:r w:rsidRPr="0016449F">
        <w:rPr>
          <w:lang w:val="es-AR"/>
        </w:rPr>
        <w:t xml:space="preserve"> para </w:t>
      </w:r>
      <w:r w:rsidR="004F64D7">
        <w:rPr>
          <w:lang w:val="es-AR"/>
        </w:rPr>
        <w:t xml:space="preserve">el manejo </w:t>
      </w:r>
      <w:r w:rsidRPr="0016449F">
        <w:rPr>
          <w:lang w:val="es-AR"/>
        </w:rPr>
        <w:t>segur</w:t>
      </w:r>
      <w:r w:rsidR="004F64D7">
        <w:rPr>
          <w:lang w:val="es-AR"/>
        </w:rPr>
        <w:t>o</w:t>
      </w:r>
      <w:r w:rsidRPr="0016449F">
        <w:rPr>
          <w:lang w:val="es-AR"/>
        </w:rPr>
        <w:t xml:space="preserve"> de refrigerantes inflamables. </w:t>
      </w:r>
      <w:r w:rsidR="004F64D7">
        <w:rPr>
          <w:lang w:val="es-AR"/>
        </w:rPr>
        <w:t>L</w:t>
      </w:r>
      <w:r w:rsidR="001A763A">
        <w:rPr>
          <w:lang w:val="es-AR"/>
        </w:rPr>
        <w:t>os organismos de ejecución y bilaterales</w:t>
      </w:r>
      <w:r w:rsidRPr="0016449F">
        <w:rPr>
          <w:lang w:val="es-AR"/>
        </w:rPr>
        <w:t xml:space="preserve"> desembolsaron el 41 por ciento de los fondos aprobados.</w:t>
      </w:r>
    </w:p>
    <w:p w:rsidR="005B7A97" w:rsidRPr="0016449F" w:rsidRDefault="005B7A97" w:rsidP="005B7A97">
      <w:pPr>
        <w:pStyle w:val="Heading1"/>
        <w:rPr>
          <w:lang w:val="es-AR"/>
        </w:rPr>
      </w:pPr>
      <w:r w:rsidRPr="0016449F">
        <w:rPr>
          <w:lang w:val="es-AR"/>
        </w:rPr>
        <w:t xml:space="preserve">Con respecto a la flexibilidad pedida por </w:t>
      </w:r>
      <w:r w:rsidR="0076543F">
        <w:rPr>
          <w:lang w:val="es-AR"/>
        </w:rPr>
        <w:t>la ONUDI</w:t>
      </w:r>
      <w:r w:rsidRPr="0016449F">
        <w:rPr>
          <w:lang w:val="es-AR"/>
        </w:rPr>
        <w:t xml:space="preserve"> </w:t>
      </w:r>
      <w:r w:rsidR="004F64D7">
        <w:rPr>
          <w:lang w:val="es-AR"/>
        </w:rPr>
        <w:t xml:space="preserve">para </w:t>
      </w:r>
      <w:r w:rsidRPr="0016449F">
        <w:rPr>
          <w:lang w:val="es-AR"/>
        </w:rPr>
        <w:t xml:space="preserve">reasignar fondos </w:t>
      </w:r>
      <w:r w:rsidR="004F64D7">
        <w:rPr>
          <w:lang w:val="es-AR"/>
        </w:rPr>
        <w:t xml:space="preserve">provenientes </w:t>
      </w:r>
      <w:r w:rsidRPr="0016449F">
        <w:rPr>
          <w:lang w:val="es-AR"/>
        </w:rPr>
        <w:t>de cinco empresas en</w:t>
      </w:r>
      <w:r w:rsidR="004A00A4">
        <w:rPr>
          <w:lang w:val="es-AR"/>
        </w:rPr>
        <w:t xml:space="preserve"> el</w:t>
      </w:r>
      <w:r w:rsidR="00546B67">
        <w:rPr>
          <w:lang w:val="es-AR"/>
        </w:rPr>
        <w:t xml:space="preserve"> </w:t>
      </w:r>
      <w:r w:rsidR="00BC51E5">
        <w:rPr>
          <w:lang w:val="es-AR"/>
        </w:rPr>
        <w:t>sector de espumas de poliuretano</w:t>
      </w:r>
      <w:r w:rsidRPr="0016449F">
        <w:rPr>
          <w:lang w:val="es-AR"/>
        </w:rPr>
        <w:t xml:space="preserve">, la </w:t>
      </w:r>
      <w:r>
        <w:rPr>
          <w:lang w:val="es-AR"/>
        </w:rPr>
        <w:t>Secretaría</w:t>
      </w:r>
      <w:r w:rsidRPr="0016449F">
        <w:rPr>
          <w:lang w:val="es-AR"/>
        </w:rPr>
        <w:t xml:space="preserve"> observó que </w:t>
      </w:r>
      <w:r w:rsidR="004F64D7">
        <w:rPr>
          <w:lang w:val="es-AR"/>
        </w:rPr>
        <w:t xml:space="preserve">ya se eliminó </w:t>
      </w:r>
      <w:r w:rsidRPr="0016449F">
        <w:rPr>
          <w:lang w:val="es-AR"/>
        </w:rPr>
        <w:t xml:space="preserve">el consumo </w:t>
      </w:r>
      <w:r w:rsidR="004B617A">
        <w:rPr>
          <w:lang w:val="es-AR"/>
        </w:rPr>
        <w:t>del HCFC-</w:t>
      </w:r>
      <w:r w:rsidRPr="0016449F">
        <w:rPr>
          <w:lang w:val="es-AR"/>
        </w:rPr>
        <w:t xml:space="preserve">141b por las tres empresas que </w:t>
      </w:r>
      <w:r w:rsidR="004F64D7">
        <w:rPr>
          <w:lang w:val="es-AR"/>
        </w:rPr>
        <w:t xml:space="preserve">se </w:t>
      </w:r>
      <w:r w:rsidRPr="0016449F">
        <w:rPr>
          <w:lang w:val="es-AR"/>
        </w:rPr>
        <w:t xml:space="preserve">convirtieron con fondos </w:t>
      </w:r>
      <w:r w:rsidR="00FE37F6" w:rsidRPr="0016449F">
        <w:rPr>
          <w:lang w:val="es-AR"/>
        </w:rPr>
        <w:t xml:space="preserve">propios </w:t>
      </w:r>
      <w:r w:rsidRPr="0016449F">
        <w:rPr>
          <w:lang w:val="es-AR"/>
        </w:rPr>
        <w:t>y</w:t>
      </w:r>
      <w:r w:rsidR="004F64D7">
        <w:rPr>
          <w:lang w:val="es-AR"/>
        </w:rPr>
        <w:t>,</w:t>
      </w:r>
      <w:r w:rsidRPr="0016449F">
        <w:rPr>
          <w:lang w:val="es-AR"/>
        </w:rPr>
        <w:t xml:space="preserve"> por lo tanto</w:t>
      </w:r>
      <w:r w:rsidR="004F64D7">
        <w:rPr>
          <w:lang w:val="es-AR"/>
        </w:rPr>
        <w:t>,</w:t>
      </w:r>
      <w:r w:rsidRPr="0016449F">
        <w:rPr>
          <w:lang w:val="es-AR"/>
        </w:rPr>
        <w:t xml:space="preserve"> la </w:t>
      </w:r>
      <w:r w:rsidR="00C2296D">
        <w:rPr>
          <w:lang w:val="es-AR"/>
        </w:rPr>
        <w:t>financiación conexa</w:t>
      </w:r>
      <w:r w:rsidRPr="0016449F">
        <w:rPr>
          <w:lang w:val="es-AR"/>
        </w:rPr>
        <w:t xml:space="preserve"> de 375</w:t>
      </w:r>
      <w:r>
        <w:rPr>
          <w:lang w:val="es-AR"/>
        </w:rPr>
        <w:t xml:space="preserve"> </w:t>
      </w:r>
      <w:r w:rsidRPr="0016449F">
        <w:rPr>
          <w:lang w:val="es-AR"/>
        </w:rPr>
        <w:t>701</w:t>
      </w:r>
      <w:r w:rsidR="007D4D3F" w:rsidRPr="0016449F">
        <w:rPr>
          <w:lang w:val="es-AR"/>
        </w:rPr>
        <w:t xml:space="preserve"> </w:t>
      </w:r>
      <w:r w:rsidR="007D4D3F">
        <w:rPr>
          <w:lang w:val="es-AR"/>
        </w:rPr>
        <w:t>$EUA</w:t>
      </w:r>
      <w:r w:rsidRPr="0016449F">
        <w:rPr>
          <w:lang w:val="es-AR"/>
        </w:rPr>
        <w:t xml:space="preserve"> </w:t>
      </w:r>
      <w:r w:rsidR="00FB458F">
        <w:rPr>
          <w:lang w:val="es-AR"/>
        </w:rPr>
        <w:t>debería devolver</w:t>
      </w:r>
      <w:r w:rsidR="00FE37F6">
        <w:rPr>
          <w:lang w:val="es-AR"/>
        </w:rPr>
        <w:t>se</w:t>
      </w:r>
      <w:r w:rsidRPr="0016449F">
        <w:rPr>
          <w:lang w:val="es-AR"/>
        </w:rPr>
        <w:t xml:space="preserve"> al </w:t>
      </w:r>
      <w:r w:rsidR="00F93DCE">
        <w:rPr>
          <w:lang w:val="es-AR"/>
        </w:rPr>
        <w:t>Fondo</w:t>
      </w:r>
      <w:r w:rsidRPr="0016449F">
        <w:rPr>
          <w:lang w:val="es-AR"/>
        </w:rPr>
        <w:t xml:space="preserve">. En cambio, la </w:t>
      </w:r>
      <w:r>
        <w:rPr>
          <w:lang w:val="es-AR"/>
        </w:rPr>
        <w:t>Secretaría</w:t>
      </w:r>
      <w:r w:rsidRPr="0016449F">
        <w:rPr>
          <w:lang w:val="es-AR"/>
        </w:rPr>
        <w:t xml:space="preserve"> </w:t>
      </w:r>
      <w:r>
        <w:rPr>
          <w:lang w:val="es-AR"/>
        </w:rPr>
        <w:t>presenta</w:t>
      </w:r>
      <w:r w:rsidRPr="0016449F">
        <w:rPr>
          <w:lang w:val="es-AR"/>
        </w:rPr>
        <w:t xml:space="preserve"> </w:t>
      </w:r>
      <w:r w:rsidR="004F64D7">
        <w:rPr>
          <w:lang w:val="es-AR"/>
        </w:rPr>
        <w:t xml:space="preserve">a </w:t>
      </w:r>
      <w:r w:rsidRPr="0016449F">
        <w:rPr>
          <w:lang w:val="es-AR"/>
        </w:rPr>
        <w:t xml:space="preserve">la consideración del </w:t>
      </w:r>
      <w:r w:rsidR="00AE0323">
        <w:rPr>
          <w:lang w:val="es-AR"/>
        </w:rPr>
        <w:t>Comité</w:t>
      </w:r>
      <w:r w:rsidRPr="0016449F">
        <w:rPr>
          <w:lang w:val="es-AR"/>
        </w:rPr>
        <w:t xml:space="preserve"> la </w:t>
      </w:r>
      <w:r w:rsidR="004F64D7">
        <w:rPr>
          <w:lang w:val="es-AR"/>
        </w:rPr>
        <w:t>n</w:t>
      </w:r>
      <w:r w:rsidRPr="0016449F">
        <w:rPr>
          <w:lang w:val="es-AR"/>
        </w:rPr>
        <w:t>ueva asignación de 348</w:t>
      </w:r>
      <w:r>
        <w:rPr>
          <w:lang w:val="es-AR"/>
        </w:rPr>
        <w:t xml:space="preserve"> </w:t>
      </w:r>
      <w:r w:rsidRPr="0016449F">
        <w:rPr>
          <w:lang w:val="es-AR"/>
        </w:rPr>
        <w:t>006</w:t>
      </w:r>
      <w:r w:rsidR="007D4D3F" w:rsidRPr="0016449F">
        <w:rPr>
          <w:lang w:val="es-AR"/>
        </w:rPr>
        <w:t xml:space="preserve"> </w:t>
      </w:r>
      <w:r w:rsidR="007D4D3F">
        <w:rPr>
          <w:lang w:val="es-AR"/>
        </w:rPr>
        <w:t>$EUA</w:t>
      </w:r>
      <w:r w:rsidRPr="0016449F">
        <w:rPr>
          <w:lang w:val="es-AR"/>
        </w:rPr>
        <w:t xml:space="preserve"> </w:t>
      </w:r>
      <w:r w:rsidR="004F64D7">
        <w:rPr>
          <w:lang w:val="es-AR"/>
        </w:rPr>
        <w:t xml:space="preserve">proveniente </w:t>
      </w:r>
      <w:r w:rsidRPr="0016449F">
        <w:rPr>
          <w:lang w:val="es-AR"/>
        </w:rPr>
        <w:t xml:space="preserve">de dos empresas que habían </w:t>
      </w:r>
      <w:r w:rsidR="00A263DA">
        <w:rPr>
          <w:lang w:val="es-AR"/>
        </w:rPr>
        <w:t>cerrado</w:t>
      </w:r>
      <w:r w:rsidRPr="0016449F">
        <w:rPr>
          <w:lang w:val="es-AR"/>
        </w:rPr>
        <w:t xml:space="preserve">, dada las circunstancias económicas particulares </w:t>
      </w:r>
      <w:r w:rsidR="004F64D7">
        <w:rPr>
          <w:lang w:val="es-AR"/>
        </w:rPr>
        <w:t>d</w:t>
      </w:r>
      <w:r w:rsidRPr="0016449F">
        <w:rPr>
          <w:lang w:val="es-AR"/>
        </w:rPr>
        <w:t xml:space="preserve">el país que </w:t>
      </w:r>
      <w:r w:rsidR="004F64D7">
        <w:rPr>
          <w:lang w:val="es-AR"/>
        </w:rPr>
        <w:t xml:space="preserve">dieron </w:t>
      </w:r>
      <w:r w:rsidRPr="0016449F">
        <w:rPr>
          <w:lang w:val="es-AR"/>
        </w:rPr>
        <w:t xml:space="preserve">lugar a la reducción del consumo en algunas empresas (cierre </w:t>
      </w:r>
      <w:r>
        <w:rPr>
          <w:lang w:val="es-AR"/>
        </w:rPr>
        <w:t>inclusive</w:t>
      </w:r>
      <w:r w:rsidRPr="0016449F">
        <w:rPr>
          <w:lang w:val="es-AR"/>
        </w:rPr>
        <w:t>) y aumento en otr</w:t>
      </w:r>
      <w:r w:rsidR="004F64D7">
        <w:rPr>
          <w:lang w:val="es-AR"/>
        </w:rPr>
        <w:t>a</w:t>
      </w:r>
      <w:r w:rsidRPr="0016449F">
        <w:rPr>
          <w:lang w:val="es-AR"/>
        </w:rPr>
        <w:t xml:space="preserve">s. La </w:t>
      </w:r>
      <w:r>
        <w:rPr>
          <w:lang w:val="es-AR"/>
        </w:rPr>
        <w:t>Secretaría</w:t>
      </w:r>
      <w:r w:rsidRPr="0016449F">
        <w:rPr>
          <w:lang w:val="es-AR"/>
        </w:rPr>
        <w:t xml:space="preserve"> considera pertinente que el pedido de </w:t>
      </w:r>
      <w:r w:rsidR="0076543F">
        <w:rPr>
          <w:lang w:val="es-AR"/>
        </w:rPr>
        <w:t>la ONUDI</w:t>
      </w:r>
      <w:r w:rsidRPr="0016449F">
        <w:rPr>
          <w:lang w:val="es-AR"/>
        </w:rPr>
        <w:t xml:space="preserve"> </w:t>
      </w:r>
      <w:r w:rsidR="00245112">
        <w:rPr>
          <w:lang w:val="es-AR"/>
        </w:rPr>
        <w:t xml:space="preserve">para </w:t>
      </w:r>
      <w:r w:rsidR="00FE37F6">
        <w:rPr>
          <w:lang w:val="es-AR"/>
        </w:rPr>
        <w:t xml:space="preserve">uso de la </w:t>
      </w:r>
      <w:r w:rsidRPr="0016449F">
        <w:rPr>
          <w:lang w:val="es-AR"/>
        </w:rPr>
        <w:t xml:space="preserve">flexibilidad puede </w:t>
      </w:r>
      <w:r w:rsidR="00245112">
        <w:rPr>
          <w:lang w:val="es-AR"/>
        </w:rPr>
        <w:t xml:space="preserve">estudiarse </w:t>
      </w:r>
      <w:r w:rsidRPr="0016449F">
        <w:rPr>
          <w:lang w:val="es-AR"/>
        </w:rPr>
        <w:t>bajo varias condiciones especificadas en el documento. Además, observando que el cambio de tecnología propuest</w:t>
      </w:r>
      <w:r w:rsidR="00245112">
        <w:rPr>
          <w:lang w:val="es-AR"/>
        </w:rPr>
        <w:t>o</w:t>
      </w:r>
      <w:r w:rsidRPr="0016449F">
        <w:rPr>
          <w:lang w:val="es-AR"/>
        </w:rPr>
        <w:t xml:space="preserve"> es un cambio importante en e</w:t>
      </w:r>
      <w:r>
        <w:rPr>
          <w:lang w:val="es-AR"/>
        </w:rPr>
        <w:t>l Acuerdo</w:t>
      </w:r>
      <w:r w:rsidRPr="0016449F">
        <w:rPr>
          <w:lang w:val="es-AR"/>
        </w:rPr>
        <w:t xml:space="preserve"> entre el gobierno y el Comité Ejecutivo, la </w:t>
      </w:r>
      <w:r>
        <w:rPr>
          <w:lang w:val="es-AR"/>
        </w:rPr>
        <w:t>Secretaría</w:t>
      </w:r>
      <w:r w:rsidRPr="0016449F">
        <w:rPr>
          <w:lang w:val="es-AR"/>
        </w:rPr>
        <w:t xml:space="preserve"> lo </w:t>
      </w:r>
      <w:r w:rsidR="00245112">
        <w:rPr>
          <w:lang w:val="es-AR"/>
        </w:rPr>
        <w:t xml:space="preserve">presenta a </w:t>
      </w:r>
      <w:r w:rsidRPr="0016449F">
        <w:rPr>
          <w:lang w:val="es-AR"/>
        </w:rPr>
        <w:t xml:space="preserve">la consideración del </w:t>
      </w:r>
      <w:r w:rsidR="00AE0323">
        <w:rPr>
          <w:lang w:val="es-AR"/>
        </w:rPr>
        <w:t>Comité</w:t>
      </w:r>
      <w:r w:rsidRPr="0016449F">
        <w:rPr>
          <w:lang w:val="es-AR"/>
        </w:rPr>
        <w:t>.</w:t>
      </w:r>
    </w:p>
    <w:p w:rsidR="005B7A97" w:rsidRPr="0016449F" w:rsidRDefault="005B7A97" w:rsidP="005B7A97">
      <w:pPr>
        <w:keepNext/>
        <w:rPr>
          <w:b/>
          <w:lang w:val="es-AR"/>
        </w:rPr>
      </w:pPr>
      <w:r w:rsidRPr="0016449F">
        <w:rPr>
          <w:b/>
          <w:lang w:val="es-AR"/>
        </w:rPr>
        <w:t>RECOMENDACIÓN</w:t>
      </w:r>
      <w:r w:rsidRPr="0016449F">
        <w:rPr>
          <w:lang w:val="es-AR"/>
        </w:rPr>
        <w:t xml:space="preserve"> </w:t>
      </w:r>
    </w:p>
    <w:p w:rsidR="005B7A97" w:rsidRPr="0016449F" w:rsidRDefault="005B7A97" w:rsidP="005B7A97">
      <w:pPr>
        <w:keepNext/>
        <w:rPr>
          <w:lang w:val="es-AR"/>
        </w:rPr>
      </w:pPr>
    </w:p>
    <w:p w:rsidR="005B7A97" w:rsidRPr="0016449F" w:rsidRDefault="005B7A97" w:rsidP="005B7A97">
      <w:pPr>
        <w:pStyle w:val="Heading1"/>
        <w:rPr>
          <w:lang w:val="es-AR"/>
        </w:rPr>
      </w:pPr>
      <w:r w:rsidRPr="0016449F">
        <w:rPr>
          <w:lang w:val="es-AR"/>
        </w:rPr>
        <w:t xml:space="preserve">El Comité Ejecutivo </w:t>
      </w:r>
      <w:r>
        <w:rPr>
          <w:lang w:val="es-AR"/>
        </w:rPr>
        <w:t>podría</w:t>
      </w:r>
      <w:r w:rsidRPr="0016449F">
        <w:rPr>
          <w:lang w:val="es-AR"/>
        </w:rPr>
        <w:t xml:space="preserve"> considerar:</w:t>
      </w:r>
    </w:p>
    <w:p w:rsidR="005B7A97" w:rsidRPr="0016449F" w:rsidRDefault="00245112" w:rsidP="005B7A97">
      <w:pPr>
        <w:pStyle w:val="Heading2"/>
        <w:rPr>
          <w:lang w:val="es-AR"/>
        </w:rPr>
      </w:pPr>
      <w:r>
        <w:rPr>
          <w:lang w:val="es-AR"/>
        </w:rPr>
        <w:t>Tomar nota de</w:t>
      </w:r>
      <w:r w:rsidR="005B7A97" w:rsidRPr="0016449F">
        <w:rPr>
          <w:lang w:val="es-AR"/>
        </w:rPr>
        <w:t xml:space="preserve">: </w:t>
      </w:r>
    </w:p>
    <w:p w:rsidR="005B7A97" w:rsidRPr="0016449F" w:rsidRDefault="005B7A97" w:rsidP="005B7A97">
      <w:pPr>
        <w:pStyle w:val="Heading3"/>
        <w:rPr>
          <w:lang w:val="es-AR"/>
        </w:rPr>
      </w:pPr>
      <w:r w:rsidRPr="0016449F">
        <w:rPr>
          <w:lang w:val="es-AR"/>
        </w:rPr>
        <w:t xml:space="preserve">El Informe sobre </w:t>
      </w:r>
      <w:r>
        <w:rPr>
          <w:lang w:val="es-AR"/>
        </w:rPr>
        <w:t>la marcha de las actividades relativo a la ejecución</w:t>
      </w:r>
      <w:r w:rsidRPr="0016449F">
        <w:rPr>
          <w:lang w:val="es-AR"/>
        </w:rPr>
        <w:t xml:space="preserve"> del primer tramo de la etapa II </w:t>
      </w:r>
      <w:r w:rsidR="00AA5C16">
        <w:rPr>
          <w:lang w:val="es-AR"/>
        </w:rPr>
        <w:t>de</w:t>
      </w:r>
      <w:r w:rsidR="00245112">
        <w:rPr>
          <w:lang w:val="es-AR"/>
        </w:rPr>
        <w:t>l</w:t>
      </w:r>
      <w:r w:rsidR="00AA5C16">
        <w:rPr>
          <w:lang w:val="es-AR"/>
        </w:rPr>
        <w:t xml:space="preserve"> </w:t>
      </w:r>
      <w:r w:rsidRPr="0016449F">
        <w:rPr>
          <w:lang w:val="es-AR"/>
        </w:rPr>
        <w:t xml:space="preserve">plan de gestión de eliminación de </w:t>
      </w:r>
      <w:r>
        <w:rPr>
          <w:lang w:val="es-AR"/>
        </w:rPr>
        <w:t>los HCFC</w:t>
      </w:r>
      <w:r w:rsidRPr="0016449F">
        <w:rPr>
          <w:lang w:val="es-AR"/>
        </w:rPr>
        <w:t xml:space="preserve"> en la </w:t>
      </w:r>
      <w:r w:rsidR="00DE510C">
        <w:rPr>
          <w:lang w:val="es-AR"/>
        </w:rPr>
        <w:t xml:space="preserve">República Islámica </w:t>
      </w:r>
      <w:proofErr w:type="spellStart"/>
      <w:r w:rsidR="00DE510C">
        <w:rPr>
          <w:lang w:val="es-AR"/>
        </w:rPr>
        <w:t>del</w:t>
      </w:r>
      <w:proofErr w:type="spellEnd"/>
      <w:r w:rsidRPr="0016449F">
        <w:rPr>
          <w:lang w:val="es-AR"/>
        </w:rPr>
        <w:t xml:space="preserve"> Irán;</w:t>
      </w:r>
    </w:p>
    <w:p w:rsidR="005B7A97" w:rsidRPr="0016449F" w:rsidRDefault="005B7A97" w:rsidP="008A2F28">
      <w:pPr>
        <w:pStyle w:val="Heading3"/>
        <w:keepNext/>
        <w:keepLines/>
        <w:rPr>
          <w:lang w:val="es-AR"/>
        </w:rPr>
      </w:pPr>
      <w:r w:rsidRPr="0016449F">
        <w:rPr>
          <w:lang w:val="es-AR"/>
        </w:rPr>
        <w:t>Que dos empresas individuales</w:t>
      </w:r>
      <w:r w:rsidR="00245112">
        <w:rPr>
          <w:lang w:val="es-AR"/>
        </w:rPr>
        <w:t>,</w:t>
      </w:r>
      <w:r w:rsidRPr="0016449F">
        <w:rPr>
          <w:lang w:val="es-AR"/>
        </w:rPr>
        <w:t xml:space="preserve"> </w:t>
      </w:r>
      <w:proofErr w:type="spellStart"/>
      <w:r w:rsidRPr="0016449F">
        <w:rPr>
          <w:lang w:val="es-AR"/>
        </w:rPr>
        <w:t>Hanzad</w:t>
      </w:r>
      <w:proofErr w:type="spellEnd"/>
      <w:r w:rsidRPr="0016449F">
        <w:rPr>
          <w:lang w:val="es-AR"/>
        </w:rPr>
        <w:t xml:space="preserve"> y Tara </w:t>
      </w:r>
      <w:proofErr w:type="spellStart"/>
      <w:r w:rsidRPr="0016449F">
        <w:rPr>
          <w:lang w:val="es-AR"/>
        </w:rPr>
        <w:t>Sanat</w:t>
      </w:r>
      <w:proofErr w:type="spellEnd"/>
      <w:r w:rsidRPr="0016449F">
        <w:rPr>
          <w:lang w:val="es-AR"/>
        </w:rPr>
        <w:t xml:space="preserve"> </w:t>
      </w:r>
      <w:proofErr w:type="spellStart"/>
      <w:r w:rsidRPr="0016449F">
        <w:rPr>
          <w:lang w:val="es-AR"/>
        </w:rPr>
        <w:t>Barfin</w:t>
      </w:r>
      <w:proofErr w:type="spellEnd"/>
      <w:r w:rsidRPr="0016449F">
        <w:rPr>
          <w:lang w:val="es-AR"/>
        </w:rPr>
        <w:t>, con un consumo de 39</w:t>
      </w:r>
      <w:r>
        <w:rPr>
          <w:lang w:val="es-AR"/>
        </w:rPr>
        <w:t>,</w:t>
      </w:r>
      <w:r w:rsidRPr="0016449F">
        <w:rPr>
          <w:lang w:val="es-AR"/>
        </w:rPr>
        <w:t>00</w:t>
      </w:r>
      <w:r>
        <w:rPr>
          <w:lang w:val="es-AR"/>
        </w:rPr>
        <w:t xml:space="preserve"> </w:t>
      </w:r>
      <w:proofErr w:type="spellStart"/>
      <w:r>
        <w:rPr>
          <w:lang w:val="es-AR"/>
        </w:rPr>
        <w:t>tm</w:t>
      </w:r>
      <w:proofErr w:type="spellEnd"/>
      <w:r>
        <w:rPr>
          <w:lang w:val="es-AR"/>
        </w:rPr>
        <w:t xml:space="preserve"> </w:t>
      </w:r>
      <w:r w:rsidRPr="0016449F">
        <w:rPr>
          <w:lang w:val="es-AR"/>
        </w:rPr>
        <w:t>(4</w:t>
      </w:r>
      <w:r>
        <w:rPr>
          <w:lang w:val="es-AR"/>
        </w:rPr>
        <w:t>,</w:t>
      </w:r>
      <w:r w:rsidRPr="0016449F">
        <w:rPr>
          <w:lang w:val="es-AR"/>
        </w:rPr>
        <w:t>29 </w:t>
      </w:r>
      <w:r>
        <w:rPr>
          <w:lang w:val="es-AR"/>
        </w:rPr>
        <w:t>toneladas PAO</w:t>
      </w:r>
      <w:r w:rsidRPr="0016449F">
        <w:rPr>
          <w:lang w:val="es-AR"/>
        </w:rPr>
        <w:t xml:space="preserve">) </w:t>
      </w:r>
      <w:r w:rsidR="004B617A">
        <w:rPr>
          <w:lang w:val="es-AR"/>
        </w:rPr>
        <w:t>del HCFC-</w:t>
      </w:r>
      <w:r w:rsidRPr="0016449F">
        <w:rPr>
          <w:lang w:val="es-AR"/>
        </w:rPr>
        <w:t xml:space="preserve">141b y la </w:t>
      </w:r>
      <w:r w:rsidR="00C2296D">
        <w:rPr>
          <w:lang w:val="es-AR"/>
        </w:rPr>
        <w:t>financiación conexa</w:t>
      </w:r>
      <w:r w:rsidRPr="0016449F">
        <w:rPr>
          <w:lang w:val="es-AR"/>
        </w:rPr>
        <w:t xml:space="preserve"> de </w:t>
      </w:r>
      <w:r w:rsidRPr="003B5CA5">
        <w:rPr>
          <w:lang w:val="es-ES"/>
        </w:rPr>
        <w:t>348</w:t>
      </w:r>
      <w:r w:rsidR="003B5CA5">
        <w:rPr>
          <w:lang w:val="es-ES"/>
        </w:rPr>
        <w:t> </w:t>
      </w:r>
      <w:r w:rsidRPr="003B5CA5">
        <w:rPr>
          <w:lang w:val="es-ES"/>
        </w:rPr>
        <w:t>006</w:t>
      </w:r>
      <w:r w:rsidR="007D4D3F" w:rsidRPr="0016449F">
        <w:rPr>
          <w:lang w:val="es-AR"/>
        </w:rPr>
        <w:t xml:space="preserve"> </w:t>
      </w:r>
      <w:r w:rsidR="007D4D3F">
        <w:rPr>
          <w:lang w:val="es-AR"/>
        </w:rPr>
        <w:t>$EUA</w:t>
      </w:r>
      <w:r w:rsidRPr="0016449F">
        <w:rPr>
          <w:lang w:val="es-AR"/>
        </w:rPr>
        <w:t>, han cerrado y se han quitado de la etapa II;</w:t>
      </w:r>
    </w:p>
    <w:p w:rsidR="005B7A97" w:rsidRPr="0016449F" w:rsidRDefault="00245112" w:rsidP="005B7A97">
      <w:pPr>
        <w:pStyle w:val="Heading3"/>
        <w:rPr>
          <w:lang w:val="es-AR"/>
        </w:rPr>
      </w:pPr>
      <w:r>
        <w:rPr>
          <w:lang w:val="es-AR"/>
        </w:rPr>
        <w:t>Que</w:t>
      </w:r>
      <w:r w:rsidR="005B7A97" w:rsidRPr="0016449F">
        <w:rPr>
          <w:lang w:val="es-AR"/>
        </w:rPr>
        <w:t xml:space="preserve"> </w:t>
      </w:r>
      <w:r w:rsidR="0076543F">
        <w:rPr>
          <w:lang w:val="es-AR"/>
        </w:rPr>
        <w:t>la ONUDI</w:t>
      </w:r>
      <w:r w:rsidR="005B7A97" w:rsidRPr="0016449F">
        <w:rPr>
          <w:lang w:val="es-AR"/>
        </w:rPr>
        <w:t xml:space="preserve"> moverá dos empresas para </w:t>
      </w:r>
      <w:r w:rsidR="004B617A">
        <w:rPr>
          <w:lang w:val="es-AR"/>
        </w:rPr>
        <w:t>conversión</w:t>
      </w:r>
      <w:r>
        <w:rPr>
          <w:lang w:val="es-AR"/>
        </w:rPr>
        <w:t xml:space="preserve"> individual</w:t>
      </w:r>
      <w:r w:rsidR="005B7A97" w:rsidRPr="0016449F">
        <w:rPr>
          <w:lang w:val="es-AR"/>
        </w:rPr>
        <w:t xml:space="preserve"> con</w:t>
      </w:r>
      <w:r w:rsidR="00FE37F6">
        <w:rPr>
          <w:lang w:val="es-AR"/>
        </w:rPr>
        <w:t xml:space="preserve"> un</w:t>
      </w:r>
      <w:r w:rsidR="005B7A97" w:rsidRPr="0016449F">
        <w:rPr>
          <w:lang w:val="es-AR"/>
        </w:rPr>
        <w:t xml:space="preserve"> consumo </w:t>
      </w:r>
      <w:r w:rsidR="005B7A97" w:rsidRPr="0016449F">
        <w:rPr>
          <w:lang w:val="es-AR"/>
        </w:rPr>
        <w:lastRenderedPageBreak/>
        <w:t>de 51</w:t>
      </w:r>
      <w:r w:rsidR="005B7A97">
        <w:rPr>
          <w:lang w:val="es-AR"/>
        </w:rPr>
        <w:t xml:space="preserve"> </w:t>
      </w:r>
      <w:proofErr w:type="spellStart"/>
      <w:r w:rsidR="005B7A97">
        <w:rPr>
          <w:lang w:val="es-AR"/>
        </w:rPr>
        <w:t>tm</w:t>
      </w:r>
      <w:proofErr w:type="spellEnd"/>
      <w:r w:rsidR="005B7A97">
        <w:rPr>
          <w:lang w:val="es-AR"/>
        </w:rPr>
        <w:t xml:space="preserve"> </w:t>
      </w:r>
      <w:r w:rsidR="005B7A97" w:rsidRPr="0016449F">
        <w:rPr>
          <w:lang w:val="es-AR"/>
        </w:rPr>
        <w:t>(5</w:t>
      </w:r>
      <w:r w:rsidR="005B7A97">
        <w:rPr>
          <w:lang w:val="es-AR"/>
        </w:rPr>
        <w:t>,</w:t>
      </w:r>
      <w:r w:rsidR="005B7A97" w:rsidRPr="0016449F">
        <w:rPr>
          <w:lang w:val="es-AR"/>
        </w:rPr>
        <w:t xml:space="preserve">61 </w:t>
      </w:r>
      <w:r w:rsidR="005B7A97">
        <w:rPr>
          <w:lang w:val="es-AR"/>
        </w:rPr>
        <w:t>toneladas PAO</w:t>
      </w:r>
      <w:r w:rsidR="005B7A97" w:rsidRPr="0016449F">
        <w:rPr>
          <w:lang w:val="es-AR"/>
        </w:rPr>
        <w:t xml:space="preserve">) </w:t>
      </w:r>
      <w:r w:rsidR="004B617A">
        <w:rPr>
          <w:lang w:val="es-AR"/>
        </w:rPr>
        <w:t>del HCFC-</w:t>
      </w:r>
      <w:r w:rsidR="005B7A97" w:rsidRPr="0016449F">
        <w:rPr>
          <w:lang w:val="es-AR"/>
        </w:rPr>
        <w:t xml:space="preserve">141b al proyecto </w:t>
      </w:r>
      <w:r>
        <w:rPr>
          <w:lang w:val="es-AR"/>
        </w:rPr>
        <w:t xml:space="preserve">grupal de </w:t>
      </w:r>
      <w:r w:rsidR="004B617A">
        <w:rPr>
          <w:lang w:val="es-AR"/>
        </w:rPr>
        <w:t>conversión</w:t>
      </w:r>
      <w:r w:rsidR="005B7A97" w:rsidRPr="0016449F">
        <w:rPr>
          <w:lang w:val="es-AR"/>
        </w:rPr>
        <w:t>, y tres empresas del proyecto</w:t>
      </w:r>
      <w:r>
        <w:rPr>
          <w:lang w:val="es-AR"/>
        </w:rPr>
        <w:t xml:space="preserve"> grupal</w:t>
      </w:r>
      <w:r w:rsidR="005B7A97" w:rsidRPr="0016449F">
        <w:rPr>
          <w:lang w:val="es-AR"/>
        </w:rPr>
        <w:t xml:space="preserve"> </w:t>
      </w:r>
      <w:r w:rsidR="004B617A">
        <w:rPr>
          <w:lang w:val="es-AR"/>
        </w:rPr>
        <w:t>conversión</w:t>
      </w:r>
      <w:r w:rsidR="005B7A97" w:rsidRPr="0016449F">
        <w:rPr>
          <w:lang w:val="es-AR"/>
        </w:rPr>
        <w:t xml:space="preserve"> con </w:t>
      </w:r>
      <w:r>
        <w:rPr>
          <w:lang w:val="es-AR"/>
        </w:rPr>
        <w:t xml:space="preserve">un </w:t>
      </w:r>
      <w:r w:rsidR="005B7A97" w:rsidRPr="0016449F">
        <w:rPr>
          <w:lang w:val="es-AR"/>
        </w:rPr>
        <w:t>consumo de 97</w:t>
      </w:r>
      <w:r w:rsidR="005B7A97">
        <w:rPr>
          <w:lang w:val="es-AR"/>
        </w:rPr>
        <w:t>,</w:t>
      </w:r>
      <w:r w:rsidR="005B7A97" w:rsidRPr="0016449F">
        <w:rPr>
          <w:lang w:val="es-AR"/>
        </w:rPr>
        <w:t>7</w:t>
      </w:r>
      <w:r w:rsidR="005B7A97">
        <w:rPr>
          <w:lang w:val="es-AR"/>
        </w:rPr>
        <w:t xml:space="preserve"> </w:t>
      </w:r>
      <w:proofErr w:type="spellStart"/>
      <w:r w:rsidR="005B7A97">
        <w:rPr>
          <w:lang w:val="es-AR"/>
        </w:rPr>
        <w:t>tm</w:t>
      </w:r>
      <w:proofErr w:type="spellEnd"/>
      <w:r w:rsidR="005B7A97">
        <w:rPr>
          <w:lang w:val="es-AR"/>
        </w:rPr>
        <w:t xml:space="preserve"> </w:t>
      </w:r>
      <w:r w:rsidR="005B7A97" w:rsidRPr="0016449F">
        <w:rPr>
          <w:lang w:val="es-AR"/>
        </w:rPr>
        <w:t>(10</w:t>
      </w:r>
      <w:r w:rsidR="005B7A97">
        <w:rPr>
          <w:lang w:val="es-AR"/>
        </w:rPr>
        <w:t>,</w:t>
      </w:r>
      <w:r w:rsidR="005B7A97" w:rsidRPr="0016449F">
        <w:rPr>
          <w:lang w:val="es-AR"/>
        </w:rPr>
        <w:t xml:space="preserve">75 </w:t>
      </w:r>
      <w:r w:rsidR="005B7A97">
        <w:rPr>
          <w:lang w:val="es-AR"/>
        </w:rPr>
        <w:t>toneladas PAO</w:t>
      </w:r>
      <w:r w:rsidR="005B7A97" w:rsidRPr="0016449F">
        <w:rPr>
          <w:lang w:val="es-AR"/>
        </w:rPr>
        <w:t xml:space="preserve">) </w:t>
      </w:r>
      <w:r w:rsidR="004B617A">
        <w:rPr>
          <w:lang w:val="es-AR"/>
        </w:rPr>
        <w:t>del HCFC-</w:t>
      </w:r>
      <w:r w:rsidR="005B7A97" w:rsidRPr="0016449F">
        <w:rPr>
          <w:lang w:val="es-AR"/>
        </w:rPr>
        <w:t>141b a</w:t>
      </w:r>
      <w:r>
        <w:rPr>
          <w:lang w:val="es-AR"/>
        </w:rPr>
        <w:t xml:space="preserve"> la conversión individual</w:t>
      </w:r>
      <w:r w:rsidR="005B7A97" w:rsidRPr="0016449F">
        <w:rPr>
          <w:lang w:val="es-AR"/>
        </w:rPr>
        <w:t>;</w:t>
      </w:r>
    </w:p>
    <w:p w:rsidR="005B7A97" w:rsidRPr="0016449F" w:rsidRDefault="00245112" w:rsidP="005B7A97">
      <w:pPr>
        <w:pStyle w:val="Heading3"/>
        <w:rPr>
          <w:lang w:val="es-AR"/>
        </w:rPr>
      </w:pPr>
      <w:r>
        <w:rPr>
          <w:lang w:val="es-AR"/>
        </w:rPr>
        <w:t xml:space="preserve">Que </w:t>
      </w:r>
      <w:r w:rsidR="005B7A97" w:rsidRPr="0016449F">
        <w:rPr>
          <w:lang w:val="es-AR"/>
        </w:rPr>
        <w:t xml:space="preserve">las empresas </w:t>
      </w:r>
      <w:proofErr w:type="spellStart"/>
      <w:r w:rsidR="005B7A97" w:rsidRPr="0016449F">
        <w:rPr>
          <w:lang w:val="es-AR"/>
        </w:rPr>
        <w:t>Aysan</w:t>
      </w:r>
      <w:proofErr w:type="spellEnd"/>
      <w:r w:rsidR="005B7A97" w:rsidRPr="0016449F">
        <w:rPr>
          <w:lang w:val="es-AR"/>
        </w:rPr>
        <w:t xml:space="preserve"> </w:t>
      </w:r>
      <w:proofErr w:type="spellStart"/>
      <w:r w:rsidR="005B7A97" w:rsidRPr="0016449F">
        <w:rPr>
          <w:lang w:val="es-AR"/>
        </w:rPr>
        <w:t>Sanat</w:t>
      </w:r>
      <w:proofErr w:type="spellEnd"/>
      <w:r w:rsidR="005B7A97" w:rsidRPr="0016449F">
        <w:rPr>
          <w:lang w:val="es-AR"/>
        </w:rPr>
        <w:t xml:space="preserve">, </w:t>
      </w:r>
      <w:proofErr w:type="spellStart"/>
      <w:r w:rsidR="005B7A97" w:rsidRPr="0016449F">
        <w:rPr>
          <w:lang w:val="es-AR"/>
        </w:rPr>
        <w:t>Forouzan</w:t>
      </w:r>
      <w:proofErr w:type="spellEnd"/>
      <w:r w:rsidR="005B7A97" w:rsidRPr="0016449F">
        <w:rPr>
          <w:lang w:val="es-AR"/>
        </w:rPr>
        <w:t xml:space="preserve"> y </w:t>
      </w:r>
      <w:proofErr w:type="spellStart"/>
      <w:r w:rsidR="005B7A97" w:rsidRPr="0016449F">
        <w:rPr>
          <w:lang w:val="es-AR"/>
        </w:rPr>
        <w:t>Yoosh</w:t>
      </w:r>
      <w:proofErr w:type="spellEnd"/>
      <w:r w:rsidR="005B7A97" w:rsidRPr="0016449F">
        <w:rPr>
          <w:lang w:val="es-AR"/>
        </w:rPr>
        <w:t xml:space="preserve"> </w:t>
      </w:r>
      <w:r>
        <w:rPr>
          <w:lang w:val="es-AR"/>
        </w:rPr>
        <w:t>Electric</w:t>
      </w:r>
      <w:r w:rsidR="005B7A97" w:rsidRPr="0016449F">
        <w:rPr>
          <w:lang w:val="es-AR"/>
        </w:rPr>
        <w:t>, con un consumo de 66</w:t>
      </w:r>
      <w:r w:rsidR="005B7A97">
        <w:rPr>
          <w:lang w:val="es-AR"/>
        </w:rPr>
        <w:t xml:space="preserve"> </w:t>
      </w:r>
      <w:proofErr w:type="spellStart"/>
      <w:r w:rsidR="005B7A97">
        <w:rPr>
          <w:lang w:val="es-AR"/>
        </w:rPr>
        <w:t>tm</w:t>
      </w:r>
      <w:proofErr w:type="spellEnd"/>
      <w:r w:rsidR="005B7A97">
        <w:rPr>
          <w:lang w:val="es-AR"/>
        </w:rPr>
        <w:t xml:space="preserve"> </w:t>
      </w:r>
      <w:r w:rsidR="005B7A97" w:rsidRPr="0016449F">
        <w:rPr>
          <w:lang w:val="es-AR"/>
        </w:rPr>
        <w:t>(7</w:t>
      </w:r>
      <w:r w:rsidR="005B7A97">
        <w:rPr>
          <w:lang w:val="es-AR"/>
        </w:rPr>
        <w:t>,</w:t>
      </w:r>
      <w:r w:rsidR="005B7A97" w:rsidRPr="0016449F">
        <w:rPr>
          <w:lang w:val="es-AR"/>
        </w:rPr>
        <w:t>27 </w:t>
      </w:r>
      <w:r w:rsidR="005B7A97">
        <w:rPr>
          <w:lang w:val="es-AR"/>
        </w:rPr>
        <w:t>toneladas PAO</w:t>
      </w:r>
      <w:r w:rsidR="005B7A97" w:rsidRPr="0016449F">
        <w:rPr>
          <w:lang w:val="es-AR"/>
        </w:rPr>
        <w:t xml:space="preserve">) </w:t>
      </w:r>
      <w:r w:rsidR="004B617A">
        <w:rPr>
          <w:lang w:val="es-AR"/>
        </w:rPr>
        <w:t>del HCFC-</w:t>
      </w:r>
      <w:r w:rsidR="005B7A97" w:rsidRPr="0016449F">
        <w:rPr>
          <w:lang w:val="es-AR"/>
        </w:rPr>
        <w:t>141b conv</w:t>
      </w:r>
      <w:r>
        <w:rPr>
          <w:lang w:val="es-AR"/>
        </w:rPr>
        <w:t>e</w:t>
      </w:r>
      <w:r w:rsidR="005B7A97" w:rsidRPr="0016449F">
        <w:rPr>
          <w:lang w:val="es-AR"/>
        </w:rPr>
        <w:t>rt</w:t>
      </w:r>
      <w:r>
        <w:rPr>
          <w:lang w:val="es-AR"/>
        </w:rPr>
        <w:t xml:space="preserve">idas </w:t>
      </w:r>
      <w:r w:rsidR="005B7A97" w:rsidRPr="0016449F">
        <w:rPr>
          <w:lang w:val="es-AR"/>
        </w:rPr>
        <w:t xml:space="preserve">con sus </w:t>
      </w:r>
      <w:r w:rsidR="00D5006D">
        <w:rPr>
          <w:lang w:val="es-AR"/>
        </w:rPr>
        <w:t>propios recursos</w:t>
      </w:r>
      <w:r w:rsidR="005B7A97" w:rsidRPr="0016449F">
        <w:rPr>
          <w:lang w:val="es-AR"/>
        </w:rPr>
        <w:t xml:space="preserve"> antes de la iniciación del proyecto, y se ha</w:t>
      </w:r>
      <w:r>
        <w:rPr>
          <w:lang w:val="es-AR"/>
        </w:rPr>
        <w:t>n</w:t>
      </w:r>
      <w:r w:rsidR="005B7A97" w:rsidRPr="0016449F">
        <w:rPr>
          <w:lang w:val="es-AR"/>
        </w:rPr>
        <w:t xml:space="preserve"> quitado de la etapa II, y su </w:t>
      </w:r>
      <w:r w:rsidR="00C2296D">
        <w:rPr>
          <w:lang w:val="es-AR"/>
        </w:rPr>
        <w:t>financiación conexa</w:t>
      </w:r>
      <w:r w:rsidR="005B7A97" w:rsidRPr="0016449F">
        <w:rPr>
          <w:lang w:val="es-AR"/>
        </w:rPr>
        <w:t xml:space="preserve"> de 375</w:t>
      </w:r>
      <w:r w:rsidR="005B7A97">
        <w:rPr>
          <w:lang w:val="es-AR"/>
        </w:rPr>
        <w:t xml:space="preserve"> </w:t>
      </w:r>
      <w:r w:rsidR="005B7A97" w:rsidRPr="0016449F">
        <w:rPr>
          <w:lang w:val="es-AR"/>
        </w:rPr>
        <w:t>701</w:t>
      </w:r>
      <w:r w:rsidR="007D4D3F" w:rsidRPr="0016449F">
        <w:rPr>
          <w:lang w:val="es-AR"/>
        </w:rPr>
        <w:t xml:space="preserve"> </w:t>
      </w:r>
      <w:r w:rsidR="007D4D3F">
        <w:rPr>
          <w:lang w:val="es-AR"/>
        </w:rPr>
        <w:t>$EUA</w:t>
      </w:r>
      <w:r w:rsidR="005B7A97" w:rsidRPr="0016449F">
        <w:rPr>
          <w:lang w:val="es-AR"/>
        </w:rPr>
        <w:t xml:space="preserve">, más </w:t>
      </w:r>
      <w:r w:rsidR="00500D27">
        <w:rPr>
          <w:lang w:val="es-AR"/>
        </w:rPr>
        <w:t>los gastos de apoyo del organismo</w:t>
      </w:r>
      <w:r w:rsidR="005B7A97" w:rsidRPr="0016449F">
        <w:rPr>
          <w:lang w:val="es-AR"/>
        </w:rPr>
        <w:t xml:space="preserve"> de 26</w:t>
      </w:r>
      <w:r w:rsidR="005B7A97">
        <w:rPr>
          <w:lang w:val="es-AR"/>
        </w:rPr>
        <w:t xml:space="preserve"> </w:t>
      </w:r>
      <w:r w:rsidR="005B7A97" w:rsidRPr="0016449F">
        <w:rPr>
          <w:lang w:val="es-AR"/>
        </w:rPr>
        <w:t>299</w:t>
      </w:r>
      <w:r w:rsidR="007D4D3F" w:rsidRPr="0016449F">
        <w:rPr>
          <w:lang w:val="es-AR"/>
        </w:rPr>
        <w:t xml:space="preserve"> </w:t>
      </w:r>
      <w:r w:rsidR="007D4D3F">
        <w:rPr>
          <w:lang w:val="es-AR"/>
        </w:rPr>
        <w:t>$EUA</w:t>
      </w:r>
      <w:r w:rsidR="005B7A97" w:rsidRPr="0016449F">
        <w:rPr>
          <w:lang w:val="es-AR"/>
        </w:rPr>
        <w:t xml:space="preserve"> se</w:t>
      </w:r>
      <w:r>
        <w:rPr>
          <w:lang w:val="es-AR"/>
        </w:rPr>
        <w:t xml:space="preserve"> </w:t>
      </w:r>
      <w:r w:rsidR="005B7A97" w:rsidRPr="0016449F">
        <w:rPr>
          <w:lang w:val="es-AR"/>
        </w:rPr>
        <w:t>deduci</w:t>
      </w:r>
      <w:r>
        <w:rPr>
          <w:lang w:val="es-AR"/>
        </w:rPr>
        <w:t xml:space="preserve">ría </w:t>
      </w:r>
      <w:r w:rsidR="005B7A97" w:rsidRPr="0016449F">
        <w:rPr>
          <w:lang w:val="es-AR"/>
        </w:rPr>
        <w:t xml:space="preserve">de la aprobación del </w:t>
      </w:r>
      <w:r>
        <w:rPr>
          <w:lang w:val="es-AR"/>
        </w:rPr>
        <w:t xml:space="preserve">tercer </w:t>
      </w:r>
      <w:r w:rsidR="005B7A97" w:rsidRPr="0016449F">
        <w:rPr>
          <w:lang w:val="es-AR"/>
        </w:rPr>
        <w:t xml:space="preserve">tramo para </w:t>
      </w:r>
      <w:r w:rsidR="0076543F">
        <w:rPr>
          <w:lang w:val="es-AR"/>
        </w:rPr>
        <w:t>la ONUDI</w:t>
      </w:r>
      <w:r w:rsidR="005B7A97" w:rsidRPr="0016449F">
        <w:rPr>
          <w:lang w:val="es-AR"/>
        </w:rPr>
        <w:t>;</w:t>
      </w:r>
    </w:p>
    <w:p w:rsidR="005B7A97" w:rsidRPr="0016449F" w:rsidRDefault="00245112" w:rsidP="005B7A97">
      <w:pPr>
        <w:pStyle w:val="Heading3"/>
        <w:rPr>
          <w:lang w:val="es-AR"/>
        </w:rPr>
      </w:pPr>
      <w:r>
        <w:rPr>
          <w:lang w:val="es-AR"/>
        </w:rPr>
        <w:t xml:space="preserve">Que </w:t>
      </w:r>
      <w:r w:rsidR="005B7A97" w:rsidRPr="0016449F">
        <w:rPr>
          <w:lang w:val="es-AR"/>
        </w:rPr>
        <w:t>126</w:t>
      </w:r>
      <w:r w:rsidR="005B7A97">
        <w:rPr>
          <w:lang w:val="es-AR"/>
        </w:rPr>
        <w:t xml:space="preserve"> </w:t>
      </w:r>
      <w:r w:rsidR="005B7A97" w:rsidRPr="0016449F">
        <w:rPr>
          <w:lang w:val="es-AR"/>
        </w:rPr>
        <w:t>545</w:t>
      </w:r>
      <w:r w:rsidR="00FE4B7E">
        <w:rPr>
          <w:lang w:val="es-AR"/>
        </w:rPr>
        <w:t xml:space="preserve"> $EUA</w:t>
      </w:r>
      <w:r w:rsidR="005B7A97" w:rsidRPr="0016449F">
        <w:rPr>
          <w:lang w:val="es-AR"/>
        </w:rPr>
        <w:t xml:space="preserve">, más </w:t>
      </w:r>
      <w:r w:rsidR="00500D27">
        <w:rPr>
          <w:lang w:val="es-AR"/>
        </w:rPr>
        <w:t>los gastos de apoyo del organismo</w:t>
      </w:r>
      <w:r w:rsidR="005B7A97" w:rsidRPr="0016449F">
        <w:rPr>
          <w:lang w:val="es-AR"/>
        </w:rPr>
        <w:t xml:space="preserve"> de 14</w:t>
      </w:r>
      <w:r w:rsidR="005B7A97">
        <w:rPr>
          <w:lang w:val="es-AR"/>
        </w:rPr>
        <w:t xml:space="preserve"> </w:t>
      </w:r>
      <w:r w:rsidR="005B7A97" w:rsidRPr="0016449F">
        <w:rPr>
          <w:lang w:val="es-AR"/>
        </w:rPr>
        <w:t>393</w:t>
      </w:r>
      <w:r w:rsidR="00FE4B7E">
        <w:rPr>
          <w:lang w:val="es-AR"/>
        </w:rPr>
        <w:t xml:space="preserve"> $EUA</w:t>
      </w:r>
      <w:r w:rsidR="005B7A97" w:rsidRPr="0016449F">
        <w:rPr>
          <w:lang w:val="es-AR"/>
        </w:rPr>
        <w:t xml:space="preserve"> se</w:t>
      </w:r>
      <w:r>
        <w:rPr>
          <w:lang w:val="es-AR"/>
        </w:rPr>
        <w:t xml:space="preserve"> deducirían </w:t>
      </w:r>
      <w:r w:rsidR="005B7A97" w:rsidRPr="0016449F">
        <w:rPr>
          <w:lang w:val="es-AR"/>
        </w:rPr>
        <w:t>de la aprobación para el gobierno de A</w:t>
      </w:r>
      <w:r w:rsidR="00A73893">
        <w:rPr>
          <w:lang w:val="es-AR"/>
        </w:rPr>
        <w:t>lemania, conforme a la decisión </w:t>
      </w:r>
      <w:r w:rsidR="005B7A97" w:rsidRPr="0016449F">
        <w:rPr>
          <w:lang w:val="es-AR"/>
        </w:rPr>
        <w:t xml:space="preserve">80/21 c); </w:t>
      </w:r>
    </w:p>
    <w:p w:rsidR="005B7A97" w:rsidRPr="0016449F" w:rsidRDefault="005B7A97" w:rsidP="005B7A97">
      <w:pPr>
        <w:pStyle w:val="Heading2"/>
        <w:rPr>
          <w:lang w:val="es-AR"/>
        </w:rPr>
      </w:pPr>
      <w:r w:rsidRPr="0016449F">
        <w:rPr>
          <w:lang w:val="es-AR"/>
        </w:rPr>
        <w:t>Aproba</w:t>
      </w:r>
      <w:r w:rsidR="00245112">
        <w:rPr>
          <w:lang w:val="es-AR"/>
        </w:rPr>
        <w:t>r</w:t>
      </w:r>
      <w:r w:rsidRPr="0016449F">
        <w:rPr>
          <w:lang w:val="es-AR"/>
        </w:rPr>
        <w:t>:</w:t>
      </w:r>
    </w:p>
    <w:p w:rsidR="005B7A97" w:rsidRPr="0016449F" w:rsidRDefault="005B7A97" w:rsidP="005B7A97">
      <w:pPr>
        <w:pStyle w:val="Heading3"/>
        <w:rPr>
          <w:lang w:val="es-AR"/>
        </w:rPr>
      </w:pPr>
      <w:r w:rsidRPr="0016449F">
        <w:rPr>
          <w:lang w:val="es-AR"/>
        </w:rPr>
        <w:t xml:space="preserve">El cambio </w:t>
      </w:r>
      <w:r w:rsidR="00245112">
        <w:rPr>
          <w:lang w:val="es-AR"/>
        </w:rPr>
        <w:t>de</w:t>
      </w:r>
      <w:r w:rsidRPr="0016449F">
        <w:rPr>
          <w:lang w:val="es-AR"/>
        </w:rPr>
        <w:t xml:space="preserve"> </w:t>
      </w:r>
      <w:r w:rsidR="00245112">
        <w:rPr>
          <w:lang w:val="es-AR"/>
        </w:rPr>
        <w:t xml:space="preserve">la </w:t>
      </w:r>
      <w:r w:rsidRPr="0016449F">
        <w:rPr>
          <w:lang w:val="es-AR"/>
        </w:rPr>
        <w:t xml:space="preserve">tecnología de base de agua al </w:t>
      </w:r>
      <w:proofErr w:type="spellStart"/>
      <w:r w:rsidRPr="0016449F">
        <w:rPr>
          <w:lang w:val="es-AR"/>
        </w:rPr>
        <w:t>ciclopentano</w:t>
      </w:r>
      <w:proofErr w:type="spellEnd"/>
      <w:r w:rsidRPr="0016449F">
        <w:rPr>
          <w:lang w:val="es-AR"/>
        </w:rPr>
        <w:t xml:space="preserve"> premezclado para las pequeñas y medianas </w:t>
      </w:r>
      <w:r w:rsidR="004B617A">
        <w:rPr>
          <w:lang w:val="es-AR"/>
        </w:rPr>
        <w:t>empresas de espumas</w:t>
      </w:r>
      <w:r w:rsidRPr="0016449F">
        <w:rPr>
          <w:lang w:val="es-AR"/>
        </w:rPr>
        <w:t xml:space="preserve"> </w:t>
      </w:r>
      <w:r w:rsidR="00245112">
        <w:rPr>
          <w:lang w:val="es-AR"/>
        </w:rPr>
        <w:t xml:space="preserve">del </w:t>
      </w:r>
      <w:r w:rsidR="00F2419E">
        <w:rPr>
          <w:lang w:val="es-AR"/>
        </w:rPr>
        <w:t>proyecto grupal</w:t>
      </w:r>
      <w:r w:rsidR="00245112">
        <w:rPr>
          <w:lang w:val="es-AR"/>
        </w:rPr>
        <w:t xml:space="preserve"> que son asistidas</w:t>
      </w:r>
      <w:r w:rsidRPr="0016449F">
        <w:rPr>
          <w:lang w:val="es-AR"/>
        </w:rPr>
        <w:t xml:space="preserve">, sin </w:t>
      </w:r>
      <w:r w:rsidR="00245112">
        <w:rPr>
          <w:lang w:val="es-AR"/>
        </w:rPr>
        <w:t xml:space="preserve">ningún otro </w:t>
      </w:r>
      <w:r>
        <w:rPr>
          <w:lang w:val="es-AR"/>
        </w:rPr>
        <w:t>costo</w:t>
      </w:r>
      <w:r w:rsidRPr="0016449F">
        <w:rPr>
          <w:lang w:val="es-AR"/>
        </w:rPr>
        <w:t xml:space="preserve"> </w:t>
      </w:r>
      <w:r w:rsidR="00245112">
        <w:rPr>
          <w:lang w:val="es-AR"/>
        </w:rPr>
        <w:t>para e</w:t>
      </w:r>
      <w:r w:rsidRPr="0016449F">
        <w:rPr>
          <w:lang w:val="es-AR"/>
        </w:rPr>
        <w:t xml:space="preserve">l </w:t>
      </w:r>
      <w:r w:rsidR="00AA5C16">
        <w:rPr>
          <w:lang w:val="es-AR"/>
        </w:rPr>
        <w:t>Fondo Multilateral</w:t>
      </w:r>
      <w:r w:rsidRPr="0016449F">
        <w:rPr>
          <w:lang w:val="es-AR"/>
        </w:rPr>
        <w:t>;</w:t>
      </w:r>
    </w:p>
    <w:p w:rsidR="005B7A97" w:rsidRPr="0016449F" w:rsidRDefault="005B7A97" w:rsidP="005B7A97">
      <w:pPr>
        <w:pStyle w:val="Heading3"/>
        <w:rPr>
          <w:lang w:val="es-AR"/>
        </w:rPr>
      </w:pPr>
      <w:r w:rsidRPr="0016449F">
        <w:rPr>
          <w:lang w:val="es-AR"/>
        </w:rPr>
        <w:t xml:space="preserve">La </w:t>
      </w:r>
      <w:r w:rsidR="00245112">
        <w:rPr>
          <w:lang w:val="es-AR"/>
        </w:rPr>
        <w:t>n</w:t>
      </w:r>
      <w:r w:rsidRPr="0016449F">
        <w:rPr>
          <w:lang w:val="es-AR"/>
        </w:rPr>
        <w:t xml:space="preserve">ueva asignación del </w:t>
      </w:r>
      <w:r>
        <w:rPr>
          <w:lang w:val="es-AR"/>
        </w:rPr>
        <w:t>saldo</w:t>
      </w:r>
      <w:r w:rsidRPr="0016449F">
        <w:rPr>
          <w:lang w:val="es-AR"/>
        </w:rPr>
        <w:t xml:space="preserve"> de 348</w:t>
      </w:r>
      <w:r>
        <w:rPr>
          <w:lang w:val="es-AR"/>
        </w:rPr>
        <w:t xml:space="preserve"> </w:t>
      </w:r>
      <w:r w:rsidRPr="0016449F">
        <w:rPr>
          <w:lang w:val="es-AR"/>
        </w:rPr>
        <w:t>006</w:t>
      </w:r>
      <w:r w:rsidR="007D4D3F" w:rsidRPr="0016449F">
        <w:rPr>
          <w:lang w:val="es-AR"/>
        </w:rPr>
        <w:t xml:space="preserve"> </w:t>
      </w:r>
      <w:r w:rsidR="007D4D3F">
        <w:rPr>
          <w:lang w:val="es-AR"/>
        </w:rPr>
        <w:t>$EUA</w:t>
      </w:r>
      <w:r w:rsidRPr="0016449F">
        <w:rPr>
          <w:lang w:val="es-AR"/>
        </w:rPr>
        <w:t xml:space="preserve"> de las dos empresas mencionadas en el subpárrafo a) </w:t>
      </w:r>
      <w:r w:rsidR="00245112">
        <w:rPr>
          <w:lang w:val="es-AR"/>
        </w:rPr>
        <w:t>ii</w:t>
      </w:r>
      <w:r>
        <w:rPr>
          <w:lang w:val="es-AR"/>
        </w:rPr>
        <w:t>)</w:t>
      </w:r>
      <w:r w:rsidRPr="0016449F">
        <w:rPr>
          <w:lang w:val="es-AR"/>
        </w:rPr>
        <w:t xml:space="preserve"> </w:t>
      </w:r>
      <w:r w:rsidR="00245112">
        <w:rPr>
          <w:lang w:val="es-AR"/>
        </w:rPr>
        <w:t xml:space="preserve">para </w:t>
      </w:r>
      <w:r w:rsidRPr="0016449F">
        <w:rPr>
          <w:lang w:val="es-AR"/>
        </w:rPr>
        <w:t xml:space="preserve">cubrir los </w:t>
      </w:r>
      <w:r>
        <w:rPr>
          <w:lang w:val="es-AR"/>
        </w:rPr>
        <w:t>costos</w:t>
      </w:r>
      <w:r w:rsidRPr="0016449F">
        <w:rPr>
          <w:lang w:val="es-AR"/>
        </w:rPr>
        <w:t xml:space="preserve"> adicionales contraídos por los cambios </w:t>
      </w:r>
      <w:r w:rsidR="00245112">
        <w:rPr>
          <w:lang w:val="es-AR"/>
        </w:rPr>
        <w:t xml:space="preserve">indicados </w:t>
      </w:r>
      <w:r w:rsidRPr="0016449F">
        <w:rPr>
          <w:lang w:val="es-AR"/>
        </w:rPr>
        <w:t>en los subpárrafos a) i</w:t>
      </w:r>
      <w:r w:rsidR="00245112">
        <w:rPr>
          <w:lang w:val="es-AR"/>
        </w:rPr>
        <w:t>ii</w:t>
      </w:r>
      <w:r>
        <w:rPr>
          <w:lang w:val="es-AR"/>
        </w:rPr>
        <w:t>)</w:t>
      </w:r>
      <w:r w:rsidRPr="0016449F">
        <w:rPr>
          <w:lang w:val="es-AR"/>
        </w:rPr>
        <w:t xml:space="preserve"> y b) i); </w:t>
      </w:r>
    </w:p>
    <w:p w:rsidR="005B7A97" w:rsidRPr="0016449F" w:rsidRDefault="005B7A97" w:rsidP="005B7A97">
      <w:pPr>
        <w:pStyle w:val="Heading2"/>
        <w:rPr>
          <w:lang w:val="es-AR"/>
        </w:rPr>
      </w:pPr>
      <w:r w:rsidRPr="0016449F">
        <w:rPr>
          <w:lang w:val="es-AR"/>
        </w:rPr>
        <w:t>P</w:t>
      </w:r>
      <w:r w:rsidR="00245112">
        <w:rPr>
          <w:lang w:val="es-AR"/>
        </w:rPr>
        <w:t xml:space="preserve">edir a </w:t>
      </w:r>
      <w:r w:rsidR="0076543F">
        <w:rPr>
          <w:lang w:val="es-AR"/>
        </w:rPr>
        <w:t>la ONUDI</w:t>
      </w:r>
      <w:r w:rsidRPr="0016449F">
        <w:rPr>
          <w:lang w:val="es-AR"/>
        </w:rPr>
        <w:t xml:space="preserve">, </w:t>
      </w:r>
      <w:r w:rsidR="00DE510C">
        <w:rPr>
          <w:lang w:val="es-AR"/>
        </w:rPr>
        <w:t>el PNUD</w:t>
      </w:r>
      <w:r w:rsidRPr="0016449F">
        <w:rPr>
          <w:lang w:val="es-AR"/>
        </w:rPr>
        <w:t xml:space="preserve"> y los gobiernos de Alemania </w:t>
      </w:r>
      <w:r w:rsidR="00245112">
        <w:rPr>
          <w:lang w:val="es-AR"/>
        </w:rPr>
        <w:t>e</w:t>
      </w:r>
      <w:r w:rsidRPr="0016449F">
        <w:rPr>
          <w:lang w:val="es-AR"/>
        </w:rPr>
        <w:t xml:space="preserve"> Italia</w:t>
      </w:r>
      <w:r w:rsidR="00D50CDA">
        <w:rPr>
          <w:lang w:val="es-AR"/>
        </w:rPr>
        <w:t xml:space="preserve"> que</w:t>
      </w:r>
      <w:r w:rsidRPr="0016449F">
        <w:rPr>
          <w:lang w:val="es-AR"/>
        </w:rPr>
        <w:t>:</w:t>
      </w:r>
    </w:p>
    <w:p w:rsidR="005B7A97" w:rsidRPr="0016449F" w:rsidRDefault="00D50CDA" w:rsidP="005B7A97">
      <w:pPr>
        <w:pStyle w:val="Heading3"/>
        <w:rPr>
          <w:lang w:val="es-AR"/>
        </w:rPr>
      </w:pPr>
      <w:r>
        <w:rPr>
          <w:lang w:val="es-AR"/>
        </w:rPr>
        <w:t>Presenten</w:t>
      </w:r>
      <w:r w:rsidR="005B7A97" w:rsidRPr="0016449F">
        <w:rPr>
          <w:lang w:val="es-AR"/>
        </w:rPr>
        <w:t xml:space="preserve">, con cada petición de </w:t>
      </w:r>
      <w:r>
        <w:rPr>
          <w:lang w:val="es-AR"/>
        </w:rPr>
        <w:t xml:space="preserve">tramo de </w:t>
      </w:r>
      <w:r w:rsidR="005B7A97" w:rsidRPr="0016449F">
        <w:rPr>
          <w:lang w:val="es-AR"/>
        </w:rPr>
        <w:t xml:space="preserve">financiamiento, un informe detallado sobre la situación </w:t>
      </w:r>
      <w:r w:rsidR="00F2419E">
        <w:rPr>
          <w:lang w:val="es-AR"/>
        </w:rPr>
        <w:t>de la conversión</w:t>
      </w:r>
      <w:r w:rsidR="005B7A97" w:rsidRPr="0016449F">
        <w:rPr>
          <w:lang w:val="es-AR"/>
        </w:rPr>
        <w:t xml:space="preserve"> de cada uno de los proyectos de espuma cubiertos </w:t>
      </w:r>
      <w:r w:rsidR="00F7287A">
        <w:rPr>
          <w:lang w:val="es-AR"/>
        </w:rPr>
        <w:t>bajo la etapa</w:t>
      </w:r>
      <w:r w:rsidR="005B7A97" w:rsidRPr="0016449F">
        <w:rPr>
          <w:lang w:val="es-AR"/>
        </w:rPr>
        <w:t> II</w:t>
      </w:r>
      <w:r>
        <w:rPr>
          <w:lang w:val="es-AR"/>
        </w:rPr>
        <w:t>,</w:t>
      </w:r>
      <w:r w:rsidR="00FE37F6">
        <w:rPr>
          <w:lang w:val="es-AR"/>
        </w:rPr>
        <w:t xml:space="preserve"> junto</w:t>
      </w:r>
      <w:r w:rsidR="005B7A97" w:rsidRPr="0016449F">
        <w:rPr>
          <w:lang w:val="es-AR"/>
        </w:rPr>
        <w:t xml:space="preserve"> </w:t>
      </w:r>
      <w:r>
        <w:rPr>
          <w:lang w:val="es-AR"/>
        </w:rPr>
        <w:t xml:space="preserve">con </w:t>
      </w:r>
      <w:r w:rsidR="005B7A97" w:rsidRPr="0016449F">
        <w:rPr>
          <w:lang w:val="es-AR"/>
        </w:rPr>
        <w:t xml:space="preserve">la viabilidad financiera, el nivel actual de consumo </w:t>
      </w:r>
      <w:r w:rsidR="004B617A">
        <w:rPr>
          <w:lang w:val="es-AR"/>
        </w:rPr>
        <w:t>del HCFC-</w:t>
      </w:r>
      <w:r w:rsidR="005B7A97" w:rsidRPr="0016449F">
        <w:rPr>
          <w:lang w:val="es-AR"/>
        </w:rPr>
        <w:t xml:space="preserve">141b, la tecnología alternativa seleccionada, el </w:t>
      </w:r>
      <w:r w:rsidR="005B7A97">
        <w:rPr>
          <w:lang w:val="es-AR"/>
        </w:rPr>
        <w:t>costo</w:t>
      </w:r>
      <w:r w:rsidR="005B7A97" w:rsidRPr="0016449F">
        <w:rPr>
          <w:lang w:val="es-AR"/>
        </w:rPr>
        <w:t xml:space="preserve"> total del </w:t>
      </w:r>
      <w:r w:rsidR="00AA5C16">
        <w:rPr>
          <w:lang w:val="es-AR"/>
        </w:rPr>
        <w:t>Fondo Multilateral</w:t>
      </w:r>
      <w:r w:rsidR="005B7A97" w:rsidRPr="0016449F">
        <w:rPr>
          <w:lang w:val="es-AR"/>
        </w:rPr>
        <w:t xml:space="preserve"> y el nivel de </w:t>
      </w:r>
      <w:r w:rsidR="00DB160F">
        <w:rPr>
          <w:lang w:val="es-AR"/>
        </w:rPr>
        <w:t>cofinanciación</w:t>
      </w:r>
      <w:r w:rsidR="005B7A97" w:rsidRPr="0016449F">
        <w:rPr>
          <w:lang w:val="es-AR"/>
        </w:rPr>
        <w:t xml:space="preserve">, </w:t>
      </w:r>
      <w:r>
        <w:rPr>
          <w:lang w:val="es-AR"/>
        </w:rPr>
        <w:t>cuando proceda</w:t>
      </w:r>
      <w:r w:rsidR="005B7A97" w:rsidRPr="0016449F">
        <w:rPr>
          <w:lang w:val="es-AR"/>
        </w:rPr>
        <w:t xml:space="preserve">; </w:t>
      </w:r>
    </w:p>
    <w:p w:rsidR="005B7A97" w:rsidRPr="0016449F" w:rsidRDefault="00D50CDA" w:rsidP="005B7A97">
      <w:pPr>
        <w:pStyle w:val="Heading3"/>
        <w:rPr>
          <w:lang w:val="es-AR"/>
        </w:rPr>
      </w:pPr>
      <w:r>
        <w:rPr>
          <w:lang w:val="es-AR"/>
        </w:rPr>
        <w:t xml:space="preserve">Sigan informando </w:t>
      </w:r>
      <w:r w:rsidR="005B7A97" w:rsidRPr="0016449F">
        <w:rPr>
          <w:lang w:val="es-AR"/>
        </w:rPr>
        <w:t xml:space="preserve">tan pronto </w:t>
      </w:r>
      <w:r>
        <w:rPr>
          <w:lang w:val="es-AR"/>
        </w:rPr>
        <w:t xml:space="preserve">lo sepan </w:t>
      </w:r>
      <w:r w:rsidR="005B7A97" w:rsidRPr="0016449F">
        <w:rPr>
          <w:lang w:val="es-AR"/>
        </w:rPr>
        <w:t xml:space="preserve">sobre las </w:t>
      </w:r>
      <w:r w:rsidR="004B617A">
        <w:rPr>
          <w:lang w:val="es-AR"/>
        </w:rPr>
        <w:t>empresas de espumas</w:t>
      </w:r>
      <w:r w:rsidR="005B7A97" w:rsidRPr="0016449F">
        <w:rPr>
          <w:lang w:val="es-AR"/>
        </w:rPr>
        <w:t xml:space="preserve"> no admisible</w:t>
      </w:r>
      <w:r>
        <w:rPr>
          <w:lang w:val="es-AR"/>
        </w:rPr>
        <w:t>s</w:t>
      </w:r>
      <w:r w:rsidR="005B7A97" w:rsidRPr="0016449F">
        <w:rPr>
          <w:lang w:val="es-AR"/>
        </w:rPr>
        <w:t xml:space="preserve"> para </w:t>
      </w:r>
      <w:r>
        <w:rPr>
          <w:lang w:val="es-AR"/>
        </w:rPr>
        <w:t xml:space="preserve">financiamiento </w:t>
      </w:r>
      <w:r w:rsidR="005B7A97" w:rsidRPr="0016449F">
        <w:rPr>
          <w:lang w:val="es-AR"/>
        </w:rPr>
        <w:t xml:space="preserve">o </w:t>
      </w:r>
      <w:r>
        <w:rPr>
          <w:lang w:val="es-AR"/>
        </w:rPr>
        <w:t xml:space="preserve">que </w:t>
      </w:r>
      <w:r w:rsidR="005B7A97" w:rsidRPr="0016449F">
        <w:rPr>
          <w:lang w:val="es-AR"/>
        </w:rPr>
        <w:t>hubie</w:t>
      </w:r>
      <w:r>
        <w:rPr>
          <w:lang w:val="es-AR"/>
        </w:rPr>
        <w:t>sen</w:t>
      </w:r>
      <w:r w:rsidR="005B7A97" w:rsidRPr="0016449F">
        <w:rPr>
          <w:lang w:val="es-AR"/>
        </w:rPr>
        <w:t xml:space="preserve"> eliminado </w:t>
      </w:r>
      <w:r w:rsidR="004B617A">
        <w:rPr>
          <w:lang w:val="es-AR"/>
        </w:rPr>
        <w:t>HCFC-</w:t>
      </w:r>
      <w:r w:rsidR="005B7A97" w:rsidRPr="0016449F">
        <w:rPr>
          <w:lang w:val="es-AR"/>
        </w:rPr>
        <w:t xml:space="preserve">141b sin ayuda </w:t>
      </w:r>
      <w:r>
        <w:rPr>
          <w:lang w:val="es-AR"/>
        </w:rPr>
        <w:t>del Fondo Multilateral</w:t>
      </w:r>
      <w:r w:rsidR="005B7A97" w:rsidRPr="0016449F">
        <w:rPr>
          <w:lang w:val="es-AR"/>
        </w:rPr>
        <w:t xml:space="preserve">, o </w:t>
      </w:r>
      <w:r w:rsidR="00FE37F6">
        <w:rPr>
          <w:lang w:val="es-AR"/>
        </w:rPr>
        <w:t xml:space="preserve">se hubiesen </w:t>
      </w:r>
      <w:r w:rsidR="005B7A97" w:rsidRPr="0016449F">
        <w:rPr>
          <w:lang w:val="es-AR"/>
        </w:rPr>
        <w:t>retir</w:t>
      </w:r>
      <w:r>
        <w:rPr>
          <w:lang w:val="es-AR"/>
        </w:rPr>
        <w:t>ado</w:t>
      </w:r>
      <w:r w:rsidR="005B7A97" w:rsidRPr="0016449F">
        <w:rPr>
          <w:lang w:val="es-AR"/>
        </w:rPr>
        <w:t xml:space="preserve"> de la etapa II del plan de gestión de eliminación de </w:t>
      </w:r>
      <w:r w:rsidR="005B7A97">
        <w:rPr>
          <w:lang w:val="es-AR"/>
        </w:rPr>
        <w:t>los HCFC</w:t>
      </w:r>
      <w:r>
        <w:rPr>
          <w:lang w:val="es-AR"/>
        </w:rPr>
        <w:t>,</w:t>
      </w:r>
      <w:r w:rsidR="005B7A97" w:rsidRPr="0016449F">
        <w:rPr>
          <w:lang w:val="es-AR"/>
        </w:rPr>
        <w:t xml:space="preserve"> junto con su consumo asociado y financiación aprobada; </w:t>
      </w:r>
    </w:p>
    <w:p w:rsidR="005B7A97" w:rsidRPr="0016449F" w:rsidRDefault="00D50CDA" w:rsidP="005B7A97">
      <w:pPr>
        <w:pStyle w:val="Heading3"/>
        <w:keepNext/>
        <w:widowControl/>
        <w:rPr>
          <w:lang w:val="es-AR"/>
        </w:rPr>
      </w:pPr>
      <w:r>
        <w:rPr>
          <w:lang w:val="es-AR"/>
        </w:rPr>
        <w:t xml:space="preserve">Informen </w:t>
      </w:r>
      <w:r w:rsidR="00FE37F6">
        <w:rPr>
          <w:lang w:val="es-AR"/>
        </w:rPr>
        <w:t xml:space="preserve">con antelación </w:t>
      </w:r>
      <w:r w:rsidR="005B7A97" w:rsidRPr="0016449F">
        <w:rPr>
          <w:lang w:val="es-AR"/>
        </w:rPr>
        <w:t xml:space="preserve">cualquier cambio de tecnología </w:t>
      </w:r>
      <w:r>
        <w:rPr>
          <w:lang w:val="es-AR"/>
        </w:rPr>
        <w:t>a</w:t>
      </w:r>
      <w:r w:rsidR="005B7A97" w:rsidRPr="0016449F">
        <w:rPr>
          <w:lang w:val="es-AR"/>
        </w:rPr>
        <w:t xml:space="preserve"> la consideración del Comité Ejecutivo</w:t>
      </w:r>
      <w:r>
        <w:rPr>
          <w:lang w:val="es-AR"/>
        </w:rPr>
        <w:t>,</w:t>
      </w:r>
      <w:r w:rsidR="005B7A97" w:rsidRPr="0016449F">
        <w:rPr>
          <w:lang w:val="es-AR"/>
        </w:rPr>
        <w:t xml:space="preserve"> conforme al apartado 7 a) v) de</w:t>
      </w:r>
      <w:r w:rsidR="005B7A97">
        <w:rPr>
          <w:lang w:val="es-AR"/>
        </w:rPr>
        <w:t>l Acuerdo</w:t>
      </w:r>
      <w:r w:rsidR="005B7A97" w:rsidRPr="0016449F">
        <w:rPr>
          <w:lang w:val="es-AR"/>
        </w:rPr>
        <w:t xml:space="preserve"> entre la </w:t>
      </w:r>
      <w:r w:rsidR="00DE510C">
        <w:rPr>
          <w:lang w:val="es-AR"/>
        </w:rPr>
        <w:t xml:space="preserve">República Islámica </w:t>
      </w:r>
      <w:proofErr w:type="spellStart"/>
      <w:r w:rsidR="00DE510C">
        <w:rPr>
          <w:lang w:val="es-AR"/>
        </w:rPr>
        <w:t>del</w:t>
      </w:r>
      <w:proofErr w:type="spellEnd"/>
      <w:r w:rsidR="005B7A97" w:rsidRPr="0016449F">
        <w:rPr>
          <w:lang w:val="es-AR"/>
        </w:rPr>
        <w:t xml:space="preserve"> Irán y el Comité Ejecutivo;</w:t>
      </w:r>
    </w:p>
    <w:p w:rsidR="005B7A97" w:rsidRPr="0016449F" w:rsidRDefault="00D50CDA" w:rsidP="005B7A97">
      <w:pPr>
        <w:pStyle w:val="Heading3"/>
        <w:rPr>
          <w:lang w:val="es-AR"/>
        </w:rPr>
      </w:pPr>
      <w:r>
        <w:rPr>
          <w:lang w:val="es-AR"/>
        </w:rPr>
        <w:t xml:space="preserve">Aseguren </w:t>
      </w:r>
      <w:r w:rsidR="005B7A97" w:rsidRPr="0016449F">
        <w:rPr>
          <w:lang w:val="es-AR"/>
        </w:rPr>
        <w:t xml:space="preserve">que para las empresas que habían recibido la financiación para </w:t>
      </w:r>
      <w:r w:rsidR="004B617A">
        <w:rPr>
          <w:lang w:val="es-AR"/>
        </w:rPr>
        <w:t>conversión</w:t>
      </w:r>
      <w:r w:rsidR="005B7A97" w:rsidRPr="0016449F">
        <w:rPr>
          <w:lang w:val="es-AR"/>
        </w:rPr>
        <w:t xml:space="preserve"> durante la etapa II y se cerraron antes </w:t>
      </w:r>
      <w:r>
        <w:rPr>
          <w:lang w:val="es-AR"/>
        </w:rPr>
        <w:t xml:space="preserve">terminar la </w:t>
      </w:r>
      <w:r w:rsidR="004B617A">
        <w:rPr>
          <w:lang w:val="es-AR"/>
        </w:rPr>
        <w:t>conversión</w:t>
      </w:r>
      <w:r w:rsidR="005B7A97" w:rsidRPr="0016449F">
        <w:rPr>
          <w:lang w:val="es-AR"/>
        </w:rPr>
        <w:t xml:space="preserve">, </w:t>
      </w:r>
      <w:r w:rsidR="00AA5C16">
        <w:rPr>
          <w:lang w:val="es-AR"/>
        </w:rPr>
        <w:t>los equipos</w:t>
      </w:r>
      <w:r w:rsidR="005B7A97" w:rsidRPr="0016449F">
        <w:rPr>
          <w:lang w:val="es-AR"/>
        </w:rPr>
        <w:t xml:space="preserve"> correspondiente</w:t>
      </w:r>
      <w:r>
        <w:rPr>
          <w:lang w:val="es-AR"/>
        </w:rPr>
        <w:t>s</w:t>
      </w:r>
      <w:r w:rsidR="005B7A97" w:rsidRPr="0016449F">
        <w:rPr>
          <w:lang w:val="es-AR"/>
        </w:rPr>
        <w:t xml:space="preserve"> se transfe</w:t>
      </w:r>
      <w:r>
        <w:rPr>
          <w:lang w:val="es-AR"/>
        </w:rPr>
        <w:t xml:space="preserve">rirían </w:t>
      </w:r>
      <w:r w:rsidR="005B7A97" w:rsidRPr="0016449F">
        <w:rPr>
          <w:lang w:val="es-AR"/>
        </w:rPr>
        <w:t xml:space="preserve">para uso de otras empresas </w:t>
      </w:r>
      <w:r w:rsidR="005B7A97">
        <w:rPr>
          <w:lang w:val="es-AR"/>
        </w:rPr>
        <w:t>admisible</w:t>
      </w:r>
      <w:r w:rsidR="005B7A97" w:rsidRPr="0016449F">
        <w:rPr>
          <w:lang w:val="es-AR"/>
        </w:rPr>
        <w:t xml:space="preserve">s </w:t>
      </w:r>
      <w:r>
        <w:rPr>
          <w:lang w:val="es-AR"/>
        </w:rPr>
        <w:t xml:space="preserve">para </w:t>
      </w:r>
      <w:r w:rsidR="005B7A97" w:rsidRPr="0016449F">
        <w:rPr>
          <w:lang w:val="es-AR"/>
        </w:rPr>
        <w:t xml:space="preserve">recibir ayuda, y </w:t>
      </w:r>
      <w:r>
        <w:rPr>
          <w:lang w:val="es-AR"/>
        </w:rPr>
        <w:t xml:space="preserve">todo </w:t>
      </w:r>
      <w:r w:rsidR="005B7A97">
        <w:rPr>
          <w:lang w:val="es-AR"/>
        </w:rPr>
        <w:t>saldo</w:t>
      </w:r>
      <w:r w:rsidR="005B7A97" w:rsidRPr="0016449F">
        <w:rPr>
          <w:lang w:val="es-AR"/>
        </w:rPr>
        <w:t xml:space="preserve"> no gastado </w:t>
      </w:r>
      <w:r w:rsidR="00FB458F">
        <w:rPr>
          <w:lang w:val="es-AR"/>
        </w:rPr>
        <w:t>debería devolver</w:t>
      </w:r>
      <w:r w:rsidR="00FE37F6">
        <w:rPr>
          <w:lang w:val="es-AR"/>
        </w:rPr>
        <w:t>se</w:t>
      </w:r>
      <w:r w:rsidR="005B7A97" w:rsidRPr="0016449F">
        <w:rPr>
          <w:lang w:val="es-AR"/>
        </w:rPr>
        <w:t xml:space="preserve"> al </w:t>
      </w:r>
      <w:r w:rsidR="00AA5C16">
        <w:rPr>
          <w:lang w:val="es-AR"/>
        </w:rPr>
        <w:t>Fondo Multilateral</w:t>
      </w:r>
      <w:r w:rsidR="005B7A97" w:rsidRPr="0016449F">
        <w:rPr>
          <w:lang w:val="es-AR"/>
        </w:rPr>
        <w:t xml:space="preserve"> sin perjuicio </w:t>
      </w:r>
      <w:r>
        <w:rPr>
          <w:lang w:val="es-AR"/>
        </w:rPr>
        <w:t xml:space="preserve">para </w:t>
      </w:r>
      <w:r w:rsidR="005B7A97" w:rsidRPr="0016449F">
        <w:rPr>
          <w:lang w:val="es-AR"/>
        </w:rPr>
        <w:t xml:space="preserve">otras empresas </w:t>
      </w:r>
      <w:r w:rsidR="005B7A97">
        <w:rPr>
          <w:lang w:val="es-AR"/>
        </w:rPr>
        <w:t>admisible</w:t>
      </w:r>
      <w:r w:rsidR="005B7A97" w:rsidRPr="0016449F">
        <w:rPr>
          <w:lang w:val="es-AR"/>
        </w:rPr>
        <w:t>s;</w:t>
      </w:r>
    </w:p>
    <w:p w:rsidR="005B7A97" w:rsidRPr="0016449F" w:rsidRDefault="00D50CDA" w:rsidP="008A2F28">
      <w:pPr>
        <w:pStyle w:val="Heading3"/>
        <w:keepNext/>
        <w:keepLines/>
        <w:rPr>
          <w:lang w:val="es-AR"/>
        </w:rPr>
      </w:pPr>
      <w:r>
        <w:rPr>
          <w:lang w:val="es-AR"/>
        </w:rPr>
        <w:t>A</w:t>
      </w:r>
      <w:r w:rsidR="005B7A97" w:rsidRPr="0016449F">
        <w:rPr>
          <w:lang w:val="es-AR"/>
        </w:rPr>
        <w:t>segur</w:t>
      </w:r>
      <w:r>
        <w:rPr>
          <w:lang w:val="es-AR"/>
        </w:rPr>
        <w:t xml:space="preserve">en </w:t>
      </w:r>
      <w:r w:rsidR="005B7A97" w:rsidRPr="0016449F">
        <w:rPr>
          <w:lang w:val="es-AR"/>
        </w:rPr>
        <w:t>que</w:t>
      </w:r>
      <w:r w:rsidR="00FE37F6">
        <w:rPr>
          <w:lang w:val="es-AR"/>
        </w:rPr>
        <w:t>,</w:t>
      </w:r>
      <w:r>
        <w:rPr>
          <w:lang w:val="es-AR"/>
        </w:rPr>
        <w:t xml:space="preserve"> una vez que</w:t>
      </w:r>
      <w:r w:rsidR="005B7A97" w:rsidRPr="0016449F">
        <w:rPr>
          <w:lang w:val="es-AR"/>
        </w:rPr>
        <w:t xml:space="preserve"> todas las empresas </w:t>
      </w:r>
      <w:r>
        <w:rPr>
          <w:lang w:val="es-AR"/>
        </w:rPr>
        <w:t xml:space="preserve">han sido </w:t>
      </w:r>
      <w:r w:rsidR="005B7A97" w:rsidRPr="0016449F">
        <w:rPr>
          <w:lang w:val="es-AR"/>
        </w:rPr>
        <w:t xml:space="preserve">verificadas y los fondos asignados, cualquier desviación de la relación </w:t>
      </w:r>
      <w:r w:rsidR="00FE37F6">
        <w:rPr>
          <w:lang w:val="es-AR"/>
        </w:rPr>
        <w:t xml:space="preserve">de </w:t>
      </w:r>
      <w:r w:rsidR="005B7A97" w:rsidRPr="0016449F">
        <w:rPr>
          <w:lang w:val="es-AR"/>
        </w:rPr>
        <w:t>costo</w:t>
      </w:r>
      <w:r w:rsidR="00FE37F6">
        <w:rPr>
          <w:lang w:val="es-AR"/>
        </w:rPr>
        <w:t xml:space="preserve"> a </w:t>
      </w:r>
      <w:r w:rsidR="00D5676E">
        <w:rPr>
          <w:lang w:val="es-AR"/>
        </w:rPr>
        <w:t>eficiencia</w:t>
      </w:r>
      <w:r w:rsidR="005B7A97" w:rsidRPr="0016449F">
        <w:rPr>
          <w:lang w:val="es-AR"/>
        </w:rPr>
        <w:t xml:space="preserve"> aprobada del </w:t>
      </w:r>
      <w:r w:rsidR="005B7A97">
        <w:rPr>
          <w:lang w:val="es-AR"/>
        </w:rPr>
        <w:t>sector de espumas</w:t>
      </w:r>
      <w:r w:rsidR="005B7A97" w:rsidRPr="0016449F">
        <w:rPr>
          <w:lang w:val="es-AR"/>
        </w:rPr>
        <w:t xml:space="preserve"> de poliuretano para la etapa II (6</w:t>
      </w:r>
      <w:r w:rsidR="005B7A97">
        <w:rPr>
          <w:lang w:val="es-AR"/>
        </w:rPr>
        <w:t>,</w:t>
      </w:r>
      <w:r w:rsidR="005B7A97" w:rsidRPr="0016449F">
        <w:rPr>
          <w:lang w:val="es-AR"/>
        </w:rPr>
        <w:t>79</w:t>
      </w:r>
      <w:r>
        <w:rPr>
          <w:lang w:val="es-AR"/>
        </w:rPr>
        <w:t xml:space="preserve"> $EUA</w:t>
      </w:r>
      <w:r w:rsidR="005B7A97" w:rsidRPr="0016449F">
        <w:rPr>
          <w:lang w:val="es-AR"/>
        </w:rPr>
        <w:t>/kg) debe</w:t>
      </w:r>
      <w:r>
        <w:rPr>
          <w:lang w:val="es-AR"/>
        </w:rPr>
        <w:t>ría</w:t>
      </w:r>
      <w:r w:rsidR="005B7A97" w:rsidRPr="0016449F">
        <w:rPr>
          <w:lang w:val="es-AR"/>
        </w:rPr>
        <w:t xml:space="preserve"> </w:t>
      </w:r>
      <w:r w:rsidR="00AA5C16">
        <w:rPr>
          <w:lang w:val="es-AR"/>
        </w:rPr>
        <w:t>inform</w:t>
      </w:r>
      <w:r w:rsidR="005B7A97" w:rsidRPr="0016449F">
        <w:rPr>
          <w:lang w:val="es-AR"/>
        </w:rPr>
        <w:t>ar</w:t>
      </w:r>
      <w:r>
        <w:rPr>
          <w:lang w:val="es-AR"/>
        </w:rPr>
        <w:t>se</w:t>
      </w:r>
      <w:r w:rsidR="005B7A97" w:rsidRPr="0016449F">
        <w:rPr>
          <w:lang w:val="es-AR"/>
        </w:rPr>
        <w:t xml:space="preserve"> al Comité Ejecutivo y se recupera</w:t>
      </w:r>
      <w:r>
        <w:rPr>
          <w:lang w:val="es-AR"/>
        </w:rPr>
        <w:t>ría</w:t>
      </w:r>
      <w:r w:rsidR="005B7A97" w:rsidRPr="0016449F">
        <w:rPr>
          <w:lang w:val="es-AR"/>
        </w:rPr>
        <w:t xml:space="preserve"> de</w:t>
      </w:r>
      <w:r>
        <w:rPr>
          <w:lang w:val="es-AR"/>
        </w:rPr>
        <w:t xml:space="preserve"> los</w:t>
      </w:r>
      <w:r w:rsidR="005B7A97" w:rsidRPr="0016449F">
        <w:rPr>
          <w:lang w:val="es-AR"/>
        </w:rPr>
        <w:t xml:space="preserve"> fondos restantes de la etapa II del plan de gestión de eliminación de </w:t>
      </w:r>
      <w:r w:rsidR="005B7A97">
        <w:rPr>
          <w:lang w:val="es-AR"/>
        </w:rPr>
        <w:t>los HCFC</w:t>
      </w:r>
      <w:r w:rsidR="005B7A97" w:rsidRPr="0016449F">
        <w:rPr>
          <w:lang w:val="es-AR"/>
        </w:rPr>
        <w:t xml:space="preserve">; y </w:t>
      </w:r>
    </w:p>
    <w:p w:rsidR="005B7A97" w:rsidRPr="0016449F" w:rsidRDefault="00D50CDA" w:rsidP="005B7A97">
      <w:pPr>
        <w:pStyle w:val="Heading2"/>
        <w:rPr>
          <w:lang w:val="es-AR"/>
        </w:rPr>
      </w:pPr>
      <w:r>
        <w:rPr>
          <w:lang w:val="es-AR"/>
        </w:rPr>
        <w:lastRenderedPageBreak/>
        <w:t xml:space="preserve">Aprobar, además, </w:t>
      </w:r>
      <w:r w:rsidR="005B7A97" w:rsidRPr="0016449F">
        <w:rPr>
          <w:lang w:val="es-AR"/>
        </w:rPr>
        <w:t xml:space="preserve">el segundo tramo de la etapa II del plan de gestión de eliminación de </w:t>
      </w:r>
      <w:r w:rsidR="005B7A97">
        <w:rPr>
          <w:lang w:val="es-AR"/>
        </w:rPr>
        <w:t>los HCFC</w:t>
      </w:r>
      <w:r w:rsidR="005B7A97" w:rsidRPr="0016449F">
        <w:rPr>
          <w:lang w:val="es-AR"/>
        </w:rPr>
        <w:t xml:space="preserve"> para la </w:t>
      </w:r>
      <w:r w:rsidR="00DE510C">
        <w:rPr>
          <w:lang w:val="es-AR"/>
        </w:rPr>
        <w:t xml:space="preserve">República Islámica </w:t>
      </w:r>
      <w:proofErr w:type="spellStart"/>
      <w:r w:rsidR="00DE510C">
        <w:rPr>
          <w:lang w:val="es-AR"/>
        </w:rPr>
        <w:t>del</w:t>
      </w:r>
      <w:proofErr w:type="spellEnd"/>
      <w:r w:rsidR="005B7A97" w:rsidRPr="0016449F">
        <w:rPr>
          <w:lang w:val="es-AR"/>
        </w:rPr>
        <w:t xml:space="preserve"> Irán, y el plan de ejecución </w:t>
      </w:r>
      <w:r>
        <w:rPr>
          <w:lang w:val="es-AR"/>
        </w:rPr>
        <w:t xml:space="preserve">del tramo </w:t>
      </w:r>
      <w:r w:rsidR="005B7A97" w:rsidRPr="0016449F">
        <w:rPr>
          <w:lang w:val="es-AR"/>
        </w:rPr>
        <w:t xml:space="preserve">correspondiente </w:t>
      </w:r>
      <w:r>
        <w:rPr>
          <w:lang w:val="es-AR"/>
        </w:rPr>
        <w:t xml:space="preserve">a </w:t>
      </w:r>
      <w:r w:rsidR="005B7A97" w:rsidRPr="0016449F">
        <w:rPr>
          <w:lang w:val="es-AR"/>
        </w:rPr>
        <w:t xml:space="preserve">2020-2022, </w:t>
      </w:r>
      <w:r w:rsidR="005B7A97">
        <w:rPr>
          <w:lang w:val="es-AR"/>
        </w:rPr>
        <w:t>por un monto de</w:t>
      </w:r>
      <w:r w:rsidR="005B7A97" w:rsidRPr="0016449F">
        <w:rPr>
          <w:lang w:val="es-AR"/>
        </w:rPr>
        <w:t xml:space="preserve"> 4</w:t>
      </w:r>
      <w:r w:rsidR="005B7A97">
        <w:rPr>
          <w:lang w:val="es-AR"/>
        </w:rPr>
        <w:t xml:space="preserve"> </w:t>
      </w:r>
      <w:r w:rsidR="005B7A97" w:rsidRPr="0016449F">
        <w:rPr>
          <w:lang w:val="es-AR"/>
        </w:rPr>
        <w:t>275</w:t>
      </w:r>
      <w:r w:rsidR="005B7A97">
        <w:rPr>
          <w:lang w:val="es-AR"/>
        </w:rPr>
        <w:t xml:space="preserve"> </w:t>
      </w:r>
      <w:r w:rsidR="005B7A97" w:rsidRPr="0016449F">
        <w:rPr>
          <w:lang w:val="es-AR"/>
        </w:rPr>
        <w:t>180</w:t>
      </w:r>
      <w:r w:rsidR="007D4D3F" w:rsidRPr="0016449F">
        <w:rPr>
          <w:lang w:val="es-AR"/>
        </w:rPr>
        <w:t xml:space="preserve"> </w:t>
      </w:r>
      <w:r w:rsidR="007D4D3F">
        <w:rPr>
          <w:lang w:val="es-AR"/>
        </w:rPr>
        <w:t>$EUA</w:t>
      </w:r>
      <w:r w:rsidR="005B7A97" w:rsidRPr="0016449F">
        <w:rPr>
          <w:lang w:val="es-AR"/>
        </w:rPr>
        <w:t xml:space="preserve">, </w:t>
      </w:r>
      <w:r>
        <w:rPr>
          <w:lang w:val="es-AR"/>
        </w:rPr>
        <w:t xml:space="preserve">que consiste </w:t>
      </w:r>
      <w:r w:rsidR="005B7A97" w:rsidRPr="0016449F">
        <w:rPr>
          <w:lang w:val="es-AR"/>
        </w:rPr>
        <w:t>en 1</w:t>
      </w:r>
      <w:r w:rsidR="005B7A97">
        <w:rPr>
          <w:lang w:val="es-AR"/>
        </w:rPr>
        <w:t xml:space="preserve"> </w:t>
      </w:r>
      <w:r w:rsidR="005B7A97" w:rsidRPr="0016449F">
        <w:rPr>
          <w:lang w:val="es-AR"/>
        </w:rPr>
        <w:t>593</w:t>
      </w:r>
      <w:r w:rsidR="005B7A97">
        <w:rPr>
          <w:lang w:val="es-AR"/>
        </w:rPr>
        <w:t xml:space="preserve"> </w:t>
      </w:r>
      <w:r w:rsidR="005B7A97" w:rsidRPr="0016449F">
        <w:rPr>
          <w:lang w:val="es-AR"/>
        </w:rPr>
        <w:t>980</w:t>
      </w:r>
      <w:r w:rsidR="007D4D3F" w:rsidRPr="0016449F">
        <w:rPr>
          <w:lang w:val="es-AR"/>
        </w:rPr>
        <w:t xml:space="preserve"> </w:t>
      </w:r>
      <w:r w:rsidR="007D4D3F">
        <w:rPr>
          <w:lang w:val="es-AR"/>
        </w:rPr>
        <w:t>$EUA</w:t>
      </w:r>
      <w:r w:rsidR="005B7A97" w:rsidRPr="0016449F">
        <w:rPr>
          <w:lang w:val="es-AR"/>
        </w:rPr>
        <w:t xml:space="preserve">, más </w:t>
      </w:r>
      <w:r w:rsidR="00500D27">
        <w:rPr>
          <w:lang w:val="es-AR"/>
        </w:rPr>
        <w:t>los gastos de apoyo del organismo</w:t>
      </w:r>
      <w:r w:rsidR="005B7A97" w:rsidRPr="0016449F">
        <w:rPr>
          <w:lang w:val="es-AR"/>
        </w:rPr>
        <w:t xml:space="preserve"> de 111</w:t>
      </w:r>
      <w:r w:rsidR="005B7A97">
        <w:rPr>
          <w:lang w:val="es-AR"/>
        </w:rPr>
        <w:t xml:space="preserve"> </w:t>
      </w:r>
      <w:r w:rsidR="005B7A97" w:rsidRPr="0016449F">
        <w:rPr>
          <w:lang w:val="es-AR"/>
        </w:rPr>
        <w:t>579</w:t>
      </w:r>
      <w:r w:rsidR="007D4D3F" w:rsidRPr="0016449F">
        <w:rPr>
          <w:lang w:val="es-AR"/>
        </w:rPr>
        <w:t xml:space="preserve"> </w:t>
      </w:r>
      <w:r w:rsidR="007D4D3F">
        <w:rPr>
          <w:lang w:val="es-AR"/>
        </w:rPr>
        <w:t>$EUA</w:t>
      </w:r>
      <w:r w:rsidR="00925AB8">
        <w:rPr>
          <w:lang w:val="es-AR"/>
        </w:rPr>
        <w:t>,</w:t>
      </w:r>
      <w:r w:rsidR="005B7A97" w:rsidRPr="0016449F">
        <w:rPr>
          <w:lang w:val="es-AR"/>
        </w:rPr>
        <w:t xml:space="preserve"> para </w:t>
      </w:r>
      <w:r w:rsidR="00DE510C">
        <w:rPr>
          <w:lang w:val="es-AR"/>
        </w:rPr>
        <w:t>el PNUD</w:t>
      </w:r>
      <w:r w:rsidR="00925AB8">
        <w:rPr>
          <w:lang w:val="es-AR"/>
        </w:rPr>
        <w:t>;</w:t>
      </w:r>
      <w:r w:rsidR="005B7A97" w:rsidRPr="0016449F">
        <w:rPr>
          <w:lang w:val="es-AR"/>
        </w:rPr>
        <w:t xml:space="preserve"> 1</w:t>
      </w:r>
      <w:r w:rsidR="005B7A97">
        <w:rPr>
          <w:lang w:val="es-AR"/>
        </w:rPr>
        <w:t xml:space="preserve"> </w:t>
      </w:r>
      <w:r w:rsidR="005B7A97" w:rsidRPr="0016449F">
        <w:rPr>
          <w:lang w:val="es-AR"/>
        </w:rPr>
        <w:t>047</w:t>
      </w:r>
      <w:r w:rsidR="005B7A97">
        <w:rPr>
          <w:lang w:val="es-AR"/>
        </w:rPr>
        <w:t xml:space="preserve"> </w:t>
      </w:r>
      <w:r w:rsidR="005B7A97" w:rsidRPr="0016449F">
        <w:rPr>
          <w:lang w:val="es-AR"/>
        </w:rPr>
        <w:t>035</w:t>
      </w:r>
      <w:r w:rsidR="007D4D3F" w:rsidRPr="0016449F">
        <w:rPr>
          <w:lang w:val="es-AR"/>
        </w:rPr>
        <w:t xml:space="preserve"> </w:t>
      </w:r>
      <w:r w:rsidR="007D4D3F">
        <w:rPr>
          <w:lang w:val="es-AR"/>
        </w:rPr>
        <w:t>$EUA</w:t>
      </w:r>
      <w:r w:rsidR="005B7A97" w:rsidRPr="0016449F">
        <w:rPr>
          <w:lang w:val="es-AR"/>
        </w:rPr>
        <w:t xml:space="preserve">, más </w:t>
      </w:r>
      <w:r w:rsidR="00500D27">
        <w:rPr>
          <w:lang w:val="es-AR"/>
        </w:rPr>
        <w:t>los gastos de apoyo del organismo</w:t>
      </w:r>
      <w:r w:rsidR="005B7A97" w:rsidRPr="0016449F">
        <w:rPr>
          <w:lang w:val="es-AR"/>
        </w:rPr>
        <w:t xml:space="preserve"> de 119</w:t>
      </w:r>
      <w:r w:rsidR="005B7A97">
        <w:rPr>
          <w:lang w:val="es-AR"/>
        </w:rPr>
        <w:t xml:space="preserve"> </w:t>
      </w:r>
      <w:r w:rsidR="005B7A97" w:rsidRPr="0016449F">
        <w:rPr>
          <w:lang w:val="es-AR"/>
        </w:rPr>
        <w:t>092</w:t>
      </w:r>
      <w:r w:rsidR="007D4D3F" w:rsidRPr="0016449F">
        <w:rPr>
          <w:lang w:val="es-AR"/>
        </w:rPr>
        <w:t xml:space="preserve"> </w:t>
      </w:r>
      <w:r w:rsidR="007D4D3F">
        <w:rPr>
          <w:lang w:val="es-AR"/>
        </w:rPr>
        <w:t>$EUA</w:t>
      </w:r>
      <w:r w:rsidR="00925AB8">
        <w:rPr>
          <w:lang w:val="es-AR"/>
        </w:rPr>
        <w:t>,</w:t>
      </w:r>
      <w:r w:rsidR="005B7A97" w:rsidRPr="0016449F">
        <w:rPr>
          <w:lang w:val="es-AR"/>
        </w:rPr>
        <w:t xml:space="preserve"> para el gobierno de Alemania</w:t>
      </w:r>
      <w:r w:rsidR="00925AB8">
        <w:rPr>
          <w:lang w:val="es-AR"/>
        </w:rPr>
        <w:t>;</w:t>
      </w:r>
      <w:r w:rsidR="005B7A97" w:rsidRPr="0016449F">
        <w:rPr>
          <w:lang w:val="es-AR"/>
        </w:rPr>
        <w:t xml:space="preserve"> 584</w:t>
      </w:r>
      <w:r w:rsidR="00A73893">
        <w:rPr>
          <w:lang w:val="es-AR"/>
        </w:rPr>
        <w:t> </w:t>
      </w:r>
      <w:r w:rsidR="005B7A97" w:rsidRPr="0016449F">
        <w:rPr>
          <w:lang w:val="es-AR"/>
        </w:rPr>
        <w:t>000</w:t>
      </w:r>
      <w:r w:rsidR="007D4D3F" w:rsidRPr="0016449F">
        <w:rPr>
          <w:lang w:val="es-AR"/>
        </w:rPr>
        <w:t xml:space="preserve"> </w:t>
      </w:r>
      <w:r w:rsidR="007D4D3F">
        <w:rPr>
          <w:lang w:val="es-AR"/>
        </w:rPr>
        <w:t>$EUA</w:t>
      </w:r>
      <w:r w:rsidR="005B7A97" w:rsidRPr="0016449F">
        <w:rPr>
          <w:lang w:val="es-AR"/>
        </w:rPr>
        <w:t xml:space="preserve">, más </w:t>
      </w:r>
      <w:r w:rsidR="00500D27">
        <w:rPr>
          <w:lang w:val="es-AR"/>
        </w:rPr>
        <w:t>los gastos de apoyo del organismo</w:t>
      </w:r>
      <w:r w:rsidR="005B7A97" w:rsidRPr="0016449F">
        <w:rPr>
          <w:lang w:val="es-AR"/>
        </w:rPr>
        <w:t xml:space="preserve"> de 40</w:t>
      </w:r>
      <w:r w:rsidR="005B7A97">
        <w:rPr>
          <w:lang w:val="es-AR"/>
        </w:rPr>
        <w:t xml:space="preserve"> </w:t>
      </w:r>
      <w:r w:rsidR="005B7A97" w:rsidRPr="0016449F">
        <w:rPr>
          <w:lang w:val="es-AR"/>
        </w:rPr>
        <w:t>880</w:t>
      </w:r>
      <w:r w:rsidR="007D4D3F" w:rsidRPr="0016449F">
        <w:rPr>
          <w:lang w:val="es-AR"/>
        </w:rPr>
        <w:t xml:space="preserve"> </w:t>
      </w:r>
      <w:r w:rsidR="007D4D3F">
        <w:rPr>
          <w:lang w:val="es-AR"/>
        </w:rPr>
        <w:t>$EUA</w:t>
      </w:r>
      <w:r w:rsidR="00925AB8">
        <w:rPr>
          <w:lang w:val="es-AR"/>
        </w:rPr>
        <w:t>,</w:t>
      </w:r>
      <w:r w:rsidR="005B7A97" w:rsidRPr="0016449F">
        <w:rPr>
          <w:lang w:val="es-AR"/>
        </w:rPr>
        <w:t xml:space="preserve"> para </w:t>
      </w:r>
      <w:r w:rsidR="0076543F">
        <w:rPr>
          <w:lang w:val="es-AR"/>
        </w:rPr>
        <w:t>la ONUDI</w:t>
      </w:r>
      <w:r w:rsidR="00925AB8">
        <w:rPr>
          <w:lang w:val="es-AR"/>
        </w:rPr>
        <w:t>;</w:t>
      </w:r>
      <w:r w:rsidR="005B7A97" w:rsidRPr="0016449F">
        <w:rPr>
          <w:lang w:val="es-AR"/>
        </w:rPr>
        <w:t xml:space="preserve"> 504</w:t>
      </w:r>
      <w:r w:rsidR="005B7A97">
        <w:rPr>
          <w:lang w:val="es-AR"/>
        </w:rPr>
        <w:t xml:space="preserve"> </w:t>
      </w:r>
      <w:r w:rsidR="005B7A97" w:rsidRPr="0016449F">
        <w:rPr>
          <w:lang w:val="es-AR"/>
        </w:rPr>
        <w:t>004</w:t>
      </w:r>
      <w:r w:rsidR="007D4D3F" w:rsidRPr="0016449F">
        <w:rPr>
          <w:lang w:val="es-AR"/>
        </w:rPr>
        <w:t xml:space="preserve"> </w:t>
      </w:r>
      <w:r w:rsidR="007D4D3F">
        <w:rPr>
          <w:lang w:val="es-AR"/>
        </w:rPr>
        <w:t>$EUA</w:t>
      </w:r>
      <w:r w:rsidR="005B7A97" w:rsidRPr="0016449F">
        <w:rPr>
          <w:lang w:val="es-AR"/>
        </w:rPr>
        <w:t xml:space="preserve">, más </w:t>
      </w:r>
      <w:r w:rsidR="00500D27">
        <w:rPr>
          <w:lang w:val="es-AR"/>
        </w:rPr>
        <w:t>los gastos de apoyo del organismo</w:t>
      </w:r>
      <w:r w:rsidR="005B7A97" w:rsidRPr="0016449F">
        <w:rPr>
          <w:lang w:val="es-AR"/>
        </w:rPr>
        <w:t xml:space="preserve"> de 60</w:t>
      </w:r>
      <w:r w:rsidR="005B7A97">
        <w:rPr>
          <w:lang w:val="es-AR"/>
        </w:rPr>
        <w:t xml:space="preserve"> </w:t>
      </w:r>
      <w:r w:rsidR="005B7A97" w:rsidRPr="0016449F">
        <w:rPr>
          <w:lang w:val="es-AR"/>
        </w:rPr>
        <w:t>996</w:t>
      </w:r>
      <w:r w:rsidR="007D4D3F" w:rsidRPr="0016449F">
        <w:rPr>
          <w:lang w:val="es-AR"/>
        </w:rPr>
        <w:t xml:space="preserve"> </w:t>
      </w:r>
      <w:r w:rsidR="007D4D3F">
        <w:rPr>
          <w:lang w:val="es-AR"/>
        </w:rPr>
        <w:t>$EUA</w:t>
      </w:r>
      <w:r w:rsidR="00925AB8">
        <w:rPr>
          <w:lang w:val="es-AR"/>
        </w:rPr>
        <w:t>,</w:t>
      </w:r>
      <w:r w:rsidR="005B7A97" w:rsidRPr="0016449F">
        <w:rPr>
          <w:lang w:val="es-AR"/>
        </w:rPr>
        <w:t xml:space="preserve"> para el gobierno de Italia y 190</w:t>
      </w:r>
      <w:r w:rsidR="005B7A97">
        <w:rPr>
          <w:lang w:val="es-AR"/>
        </w:rPr>
        <w:t xml:space="preserve"> </w:t>
      </w:r>
      <w:r w:rsidR="005B7A97" w:rsidRPr="0016449F">
        <w:rPr>
          <w:lang w:val="es-AR"/>
        </w:rPr>
        <w:t>000</w:t>
      </w:r>
      <w:r w:rsidR="007D4D3F" w:rsidRPr="0016449F">
        <w:rPr>
          <w:lang w:val="es-AR"/>
        </w:rPr>
        <w:t xml:space="preserve"> </w:t>
      </w:r>
      <w:r w:rsidR="007D4D3F">
        <w:rPr>
          <w:lang w:val="es-AR"/>
        </w:rPr>
        <w:t>$EUA</w:t>
      </w:r>
      <w:r w:rsidR="005B7A97" w:rsidRPr="0016449F">
        <w:rPr>
          <w:lang w:val="es-AR"/>
        </w:rPr>
        <w:t xml:space="preserve">, más </w:t>
      </w:r>
      <w:r w:rsidR="00500D27">
        <w:rPr>
          <w:lang w:val="es-AR"/>
        </w:rPr>
        <w:t>los gastos de apoyo del organismo</w:t>
      </w:r>
      <w:r w:rsidR="005B7A97" w:rsidRPr="0016449F">
        <w:rPr>
          <w:lang w:val="es-AR"/>
        </w:rPr>
        <w:t xml:space="preserve"> de 24</w:t>
      </w:r>
      <w:r w:rsidR="005B7A97">
        <w:rPr>
          <w:lang w:val="es-AR"/>
        </w:rPr>
        <w:t xml:space="preserve"> </w:t>
      </w:r>
      <w:r w:rsidR="005B7A97" w:rsidRPr="0016449F">
        <w:rPr>
          <w:lang w:val="es-AR"/>
        </w:rPr>
        <w:t>857</w:t>
      </w:r>
      <w:r w:rsidR="007D4D3F" w:rsidRPr="0016449F">
        <w:rPr>
          <w:lang w:val="es-AR"/>
        </w:rPr>
        <w:t xml:space="preserve"> </w:t>
      </w:r>
      <w:r w:rsidR="007D4D3F">
        <w:rPr>
          <w:lang w:val="es-AR"/>
        </w:rPr>
        <w:t>$EUA</w:t>
      </w:r>
      <w:r w:rsidR="00925AB8">
        <w:rPr>
          <w:lang w:val="es-AR"/>
        </w:rPr>
        <w:t>,</w:t>
      </w:r>
      <w:r w:rsidR="005B7A97" w:rsidRPr="0016449F">
        <w:rPr>
          <w:lang w:val="es-AR"/>
        </w:rPr>
        <w:t xml:space="preserve"> para </w:t>
      </w:r>
      <w:r w:rsidR="0076543F">
        <w:rPr>
          <w:lang w:val="es-AR"/>
        </w:rPr>
        <w:t>el PNUMA</w:t>
      </w:r>
      <w:r w:rsidR="005B7A97" w:rsidRPr="0016449F">
        <w:rPr>
          <w:lang w:val="es-AR"/>
        </w:rPr>
        <w:t>.</w:t>
      </w:r>
    </w:p>
    <w:p w:rsidR="005B7A97" w:rsidRPr="0016449F" w:rsidRDefault="005B7A97" w:rsidP="005B7A97">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7A97" w:rsidRPr="007A692A" w:rsidTr="00DE510C">
        <w:tc>
          <w:tcPr>
            <w:tcW w:w="1915" w:type="dxa"/>
          </w:tcPr>
          <w:p w:rsidR="005B7A97" w:rsidRPr="0016449F" w:rsidRDefault="005B7A97" w:rsidP="00DE510C">
            <w:pPr>
              <w:rPr>
                <w:lang w:val="es-AR"/>
              </w:rPr>
            </w:pPr>
          </w:p>
        </w:tc>
        <w:tc>
          <w:tcPr>
            <w:tcW w:w="1915" w:type="dxa"/>
          </w:tcPr>
          <w:p w:rsidR="005B7A97" w:rsidRPr="0016449F" w:rsidRDefault="005B7A97" w:rsidP="00DE510C">
            <w:pPr>
              <w:rPr>
                <w:lang w:val="es-AR"/>
              </w:rPr>
            </w:pPr>
          </w:p>
        </w:tc>
        <w:tc>
          <w:tcPr>
            <w:tcW w:w="1915" w:type="dxa"/>
            <w:tcBorders>
              <w:bottom w:val="single" w:sz="4" w:space="0" w:color="auto"/>
            </w:tcBorders>
          </w:tcPr>
          <w:p w:rsidR="005B7A97" w:rsidRPr="0016449F" w:rsidRDefault="005B7A97" w:rsidP="00DE510C">
            <w:pPr>
              <w:rPr>
                <w:lang w:val="es-AR"/>
              </w:rPr>
            </w:pPr>
          </w:p>
        </w:tc>
        <w:tc>
          <w:tcPr>
            <w:tcW w:w="1915" w:type="dxa"/>
          </w:tcPr>
          <w:p w:rsidR="005B7A97" w:rsidRPr="0016449F" w:rsidRDefault="005B7A97" w:rsidP="00DE510C">
            <w:pPr>
              <w:rPr>
                <w:lang w:val="es-AR"/>
              </w:rPr>
            </w:pPr>
          </w:p>
        </w:tc>
        <w:tc>
          <w:tcPr>
            <w:tcW w:w="1916" w:type="dxa"/>
          </w:tcPr>
          <w:p w:rsidR="005B7A97" w:rsidRPr="0016449F" w:rsidRDefault="005B7A97" w:rsidP="00DE510C">
            <w:pPr>
              <w:rPr>
                <w:lang w:val="es-AR"/>
              </w:rPr>
            </w:pPr>
          </w:p>
        </w:tc>
      </w:tr>
    </w:tbl>
    <w:p w:rsidR="0087455A" w:rsidRDefault="0087455A" w:rsidP="00771109">
      <w:pPr>
        <w:rPr>
          <w:b/>
          <w:bCs/>
          <w:lang w:val="es-ES"/>
        </w:rPr>
      </w:pPr>
    </w:p>
    <w:sectPr w:rsidR="0087455A" w:rsidSect="003655EE">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4B5" w:rsidRDefault="005C64B5">
      <w:r>
        <w:separator/>
      </w:r>
    </w:p>
  </w:endnote>
  <w:endnote w:type="continuationSeparator" w:id="0">
    <w:p w:rsidR="005C64B5" w:rsidRDefault="005C6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4E3" w:rsidRDefault="00AD24E3">
    <w:pPr>
      <w:jc w:val="center"/>
    </w:pPr>
    <w:r>
      <w:fldChar w:fldCharType="begin"/>
    </w:r>
    <w:r>
      <w:instrText xml:space="preserve"> PAGE </w:instrText>
    </w:r>
    <w:r>
      <w:fldChar w:fldCharType="separate"/>
    </w:r>
    <w:r w:rsidR="00C01354">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4E3" w:rsidRDefault="00AD24E3">
    <w:pPr>
      <w:jc w:val="center"/>
    </w:pPr>
    <w:r>
      <w:fldChar w:fldCharType="begin"/>
    </w:r>
    <w:r>
      <w:instrText xml:space="preserve"> PAGE </w:instrText>
    </w:r>
    <w:r>
      <w:fldChar w:fldCharType="separate"/>
    </w:r>
    <w:r w:rsidR="00C01354">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4E3" w:rsidRPr="0016449F" w:rsidRDefault="00AD24E3" w:rsidP="007A692A">
    <w:pPr>
      <w:pBdr>
        <w:top w:val="single" w:sz="4" w:space="1" w:color="auto"/>
        <w:left w:val="single" w:sz="4" w:space="4" w:color="auto"/>
        <w:bottom w:val="single" w:sz="4" w:space="0" w:color="auto"/>
        <w:right w:val="single" w:sz="4" w:space="4" w:color="auto"/>
      </w:pBdr>
      <w:ind w:right="-138"/>
      <w:jc w:val="center"/>
      <w:rPr>
        <w:sz w:val="18"/>
        <w:szCs w:val="18"/>
        <w:lang w:val="es-MX"/>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AD24E3" w:rsidRPr="0016449F" w:rsidRDefault="00AD24E3" w:rsidP="007A692A">
    <w:pPr>
      <w:jc w:val="center"/>
      <w:rPr>
        <w:sz w:val="18"/>
        <w:szCs w:val="18"/>
        <w:lang w:val="es-MX"/>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5EE" w:rsidRDefault="003655EE">
    <w:pPr>
      <w:jc w:val="center"/>
    </w:pPr>
    <w:r>
      <w:fldChar w:fldCharType="begin"/>
    </w:r>
    <w:r>
      <w:instrText xml:space="preserve"> PAGE </w:instrText>
    </w:r>
    <w:r>
      <w:fldChar w:fldCharType="separate"/>
    </w:r>
    <w:r w:rsidR="00C01354">
      <w:rPr>
        <w:noProof/>
      </w:rPr>
      <w:t>20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5EE" w:rsidRDefault="003655EE">
    <w:pPr>
      <w:jc w:val="center"/>
    </w:pPr>
    <w:r>
      <w:fldChar w:fldCharType="begin"/>
    </w:r>
    <w:r>
      <w:instrText xml:space="preserve"> PAGE </w:instrText>
    </w:r>
    <w:r>
      <w:fldChar w:fldCharType="separate"/>
    </w:r>
    <w:r w:rsidR="00C01354">
      <w:rPr>
        <w:noProof/>
      </w:rPr>
      <w:t>21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AD24E3" w:rsidRDefault="00AD24E3">
        <w:pPr>
          <w:pStyle w:val="Footer"/>
          <w:jc w:val="center"/>
        </w:pPr>
        <w:r>
          <w:fldChar w:fldCharType="begin"/>
        </w:r>
        <w:r>
          <w:instrText xml:space="preserve"> PAGE   \* MERGEFORMAT </w:instrText>
        </w:r>
        <w:r>
          <w:fldChar w:fldCharType="separate"/>
        </w:r>
        <w:r w:rsidR="00524F98">
          <w:rPr>
            <w:noProof/>
          </w:rPr>
          <w:t>9</w:t>
        </w:r>
        <w:r>
          <w:rPr>
            <w:noProof/>
          </w:rPr>
          <w:fldChar w:fldCharType="end"/>
        </w:r>
      </w:p>
    </w:sdtContent>
  </w:sdt>
  <w:p w:rsidR="00AD24E3" w:rsidRDefault="00AD24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4B5" w:rsidRDefault="005C64B5">
      <w:r>
        <w:separator/>
      </w:r>
    </w:p>
  </w:footnote>
  <w:footnote w:type="continuationSeparator" w:id="0">
    <w:p w:rsidR="005C64B5" w:rsidRDefault="005C64B5">
      <w:r>
        <w:continuationSeparator/>
      </w:r>
    </w:p>
  </w:footnote>
  <w:footnote w:id="1">
    <w:p w:rsidR="00AD24E3" w:rsidRPr="00AD24E3" w:rsidRDefault="00AD24E3" w:rsidP="005B7A97">
      <w:pPr>
        <w:pStyle w:val="FootnoteText"/>
        <w:rPr>
          <w:lang w:val="es-MX"/>
        </w:rPr>
      </w:pPr>
      <w:r>
        <w:rPr>
          <w:rStyle w:val="FootnoteReference"/>
        </w:rPr>
        <w:footnoteRef/>
      </w:r>
      <w:r w:rsidRPr="00AD24E3">
        <w:rPr>
          <w:lang w:val="es-MX"/>
        </w:rPr>
        <w:t xml:space="preserve"> UNEP/</w:t>
      </w:r>
      <w:proofErr w:type="spellStart"/>
      <w:r w:rsidRPr="00AD24E3">
        <w:rPr>
          <w:lang w:val="es-MX"/>
        </w:rPr>
        <w:t>OzL.Pro</w:t>
      </w:r>
      <w:proofErr w:type="spellEnd"/>
      <w:r w:rsidRPr="00AD24E3">
        <w:rPr>
          <w:lang w:val="es-MX"/>
        </w:rPr>
        <w:t>/</w:t>
      </w:r>
      <w:proofErr w:type="spellStart"/>
      <w:r w:rsidRPr="00AD24E3">
        <w:rPr>
          <w:lang w:val="es-MX"/>
        </w:rPr>
        <w:t>ExCom</w:t>
      </w:r>
      <w:proofErr w:type="spellEnd"/>
      <w:r w:rsidRPr="00AD24E3">
        <w:rPr>
          <w:lang w:val="es-MX"/>
        </w:rPr>
        <w:t>/83/11</w:t>
      </w:r>
    </w:p>
  </w:footnote>
  <w:footnote w:id="2">
    <w:p w:rsidR="00AD24E3" w:rsidRPr="00D733B8" w:rsidRDefault="00AD24E3" w:rsidP="005B7A97">
      <w:pPr>
        <w:pStyle w:val="FootnoteText"/>
        <w:rPr>
          <w:lang w:val="es-MX"/>
        </w:rPr>
      </w:pPr>
      <w:r w:rsidRPr="00581D8D">
        <w:rPr>
          <w:rStyle w:val="FootnoteReference"/>
        </w:rPr>
        <w:footnoteRef/>
      </w:r>
      <w:r w:rsidRPr="00D733B8">
        <w:rPr>
          <w:lang w:val="es-MX"/>
        </w:rPr>
        <w:t xml:space="preserve"> </w:t>
      </w:r>
      <w:r>
        <w:rPr>
          <w:lang w:val="es-MX"/>
        </w:rPr>
        <w:t xml:space="preserve">El </w:t>
      </w:r>
      <w:r w:rsidRPr="00D733B8">
        <w:rPr>
          <w:lang w:val="es-MX"/>
        </w:rPr>
        <w:t xml:space="preserve">cuarto y </w:t>
      </w:r>
      <w:r>
        <w:rPr>
          <w:lang w:val="es-MX"/>
        </w:rPr>
        <w:t xml:space="preserve">último </w:t>
      </w:r>
      <w:r w:rsidRPr="00D733B8">
        <w:rPr>
          <w:lang w:val="es-MX"/>
        </w:rPr>
        <w:t>tramo de la etapa I del plan de gestión de eliminación de HCFC aproba</w:t>
      </w:r>
      <w:r>
        <w:rPr>
          <w:lang w:val="es-MX"/>
        </w:rPr>
        <w:t xml:space="preserve">do </w:t>
      </w:r>
      <w:r w:rsidRPr="00D733B8">
        <w:rPr>
          <w:lang w:val="es-MX"/>
        </w:rPr>
        <w:t>en la 74</w:t>
      </w:r>
      <w:r>
        <w:rPr>
          <w:lang w:val="es-MX"/>
        </w:rPr>
        <w:t xml:space="preserve">ª </w:t>
      </w:r>
      <w:r w:rsidRPr="00D733B8">
        <w:rPr>
          <w:lang w:val="es-MX"/>
        </w:rPr>
        <w:t xml:space="preserve">reunión </w:t>
      </w:r>
      <w:r>
        <w:rPr>
          <w:lang w:val="es-MX"/>
        </w:rPr>
        <w:t xml:space="preserve">con </w:t>
      </w:r>
      <w:r w:rsidRPr="00D733B8">
        <w:rPr>
          <w:lang w:val="es-MX"/>
        </w:rPr>
        <w:t>un cost</w:t>
      </w:r>
      <w:r>
        <w:rPr>
          <w:lang w:val="es-MX"/>
        </w:rPr>
        <w:t>o</w:t>
      </w:r>
      <w:r w:rsidRPr="00D733B8">
        <w:rPr>
          <w:lang w:val="es-MX"/>
        </w:rPr>
        <w:t xml:space="preserve"> total de 885</w:t>
      </w:r>
      <w:r>
        <w:rPr>
          <w:lang w:val="es-MX"/>
        </w:rPr>
        <w:t xml:space="preserve"> </w:t>
      </w:r>
      <w:r w:rsidRPr="00D733B8">
        <w:rPr>
          <w:lang w:val="es-MX"/>
        </w:rPr>
        <w:t>977</w:t>
      </w:r>
      <w:r>
        <w:rPr>
          <w:lang w:val="es-MX"/>
        </w:rPr>
        <w:t xml:space="preserve"> $EUA</w:t>
      </w:r>
      <w:r w:rsidRPr="00D733B8">
        <w:rPr>
          <w:lang w:val="es-MX"/>
        </w:rPr>
        <w:t xml:space="preserve"> </w:t>
      </w:r>
      <w:r>
        <w:rPr>
          <w:lang w:val="es-MX"/>
        </w:rPr>
        <w:t xml:space="preserve">que consiste en </w:t>
      </w:r>
      <w:r w:rsidRPr="00D733B8">
        <w:rPr>
          <w:lang w:val="es-MX"/>
        </w:rPr>
        <w:t>250</w:t>
      </w:r>
      <w:r>
        <w:rPr>
          <w:lang w:val="es-MX"/>
        </w:rPr>
        <w:t xml:space="preserve"> </w:t>
      </w:r>
      <w:r w:rsidRPr="00D733B8">
        <w:rPr>
          <w:lang w:val="es-MX"/>
        </w:rPr>
        <w:t>430</w:t>
      </w:r>
      <w:r>
        <w:rPr>
          <w:lang w:val="es-MX"/>
        </w:rPr>
        <w:t xml:space="preserve"> $EUA</w:t>
      </w:r>
      <w:r w:rsidRPr="00D733B8">
        <w:rPr>
          <w:lang w:val="es-MX"/>
        </w:rPr>
        <w:t xml:space="preserve"> más</w:t>
      </w:r>
      <w:r>
        <w:rPr>
          <w:lang w:val="es-MX"/>
        </w:rPr>
        <w:t xml:space="preserve"> los g</w:t>
      </w:r>
      <w:r w:rsidRPr="00D733B8">
        <w:rPr>
          <w:lang w:val="es-MX"/>
        </w:rPr>
        <w:t>astos de apoyo de</w:t>
      </w:r>
      <w:r>
        <w:rPr>
          <w:lang w:val="es-MX"/>
        </w:rPr>
        <w:t xml:space="preserve">l organismo </w:t>
      </w:r>
      <w:r w:rsidRPr="00D733B8">
        <w:rPr>
          <w:lang w:val="es-MX"/>
        </w:rPr>
        <w:t>agencia de 18</w:t>
      </w:r>
      <w:r>
        <w:rPr>
          <w:lang w:val="es-MX"/>
        </w:rPr>
        <w:t xml:space="preserve"> </w:t>
      </w:r>
      <w:r w:rsidRPr="00D733B8">
        <w:rPr>
          <w:lang w:val="es-MX"/>
        </w:rPr>
        <w:t>872</w:t>
      </w:r>
      <w:r>
        <w:rPr>
          <w:lang w:val="es-MX"/>
        </w:rPr>
        <w:t xml:space="preserve"> $EUA</w:t>
      </w:r>
      <w:r w:rsidRPr="00D733B8">
        <w:rPr>
          <w:lang w:val="es-MX"/>
        </w:rPr>
        <w:t xml:space="preserve"> para </w:t>
      </w:r>
      <w:r>
        <w:rPr>
          <w:lang w:val="es-MX"/>
        </w:rPr>
        <w:t xml:space="preserve">el PNUD, </w:t>
      </w:r>
      <w:r w:rsidRPr="00D733B8">
        <w:rPr>
          <w:lang w:val="es-MX"/>
        </w:rPr>
        <w:t>274</w:t>
      </w:r>
      <w:r>
        <w:rPr>
          <w:lang w:val="es-MX"/>
        </w:rPr>
        <w:t xml:space="preserve"> </w:t>
      </w:r>
      <w:r w:rsidRPr="00D733B8">
        <w:rPr>
          <w:lang w:val="es-MX"/>
        </w:rPr>
        <w:t>827</w:t>
      </w:r>
      <w:r>
        <w:rPr>
          <w:lang w:val="es-MX"/>
        </w:rPr>
        <w:t xml:space="preserve"> $EUA</w:t>
      </w:r>
      <w:r w:rsidRPr="00D733B8">
        <w:rPr>
          <w:lang w:val="es-MX"/>
        </w:rPr>
        <w:t xml:space="preserve"> </w:t>
      </w:r>
      <w:r>
        <w:rPr>
          <w:lang w:val="es-MX"/>
        </w:rPr>
        <w:t xml:space="preserve">más los fatos de apoyo del organismo de </w:t>
      </w:r>
      <w:r w:rsidRPr="00D733B8">
        <w:rPr>
          <w:lang w:val="es-MX"/>
        </w:rPr>
        <w:t>20</w:t>
      </w:r>
      <w:r>
        <w:rPr>
          <w:lang w:val="es-MX"/>
        </w:rPr>
        <w:t xml:space="preserve"> </w:t>
      </w:r>
      <w:r w:rsidRPr="00D733B8">
        <w:rPr>
          <w:lang w:val="es-MX"/>
        </w:rPr>
        <w:t>612</w:t>
      </w:r>
      <w:r>
        <w:rPr>
          <w:lang w:val="es-MX"/>
        </w:rPr>
        <w:t xml:space="preserve">$ para la ONUDI </w:t>
      </w:r>
      <w:r w:rsidRPr="00D733B8">
        <w:rPr>
          <w:lang w:val="es-MX"/>
        </w:rPr>
        <w:t>y 288</w:t>
      </w:r>
      <w:r>
        <w:rPr>
          <w:lang w:val="es-MX"/>
        </w:rPr>
        <w:t xml:space="preserve"> </w:t>
      </w:r>
      <w:r w:rsidRPr="00D733B8">
        <w:rPr>
          <w:lang w:val="es-MX"/>
        </w:rPr>
        <w:t>582</w:t>
      </w:r>
      <w:r>
        <w:rPr>
          <w:lang w:val="es-MX"/>
        </w:rPr>
        <w:t xml:space="preserve"> $EUA</w:t>
      </w:r>
      <w:r w:rsidRPr="00D733B8">
        <w:rPr>
          <w:lang w:val="es-MX"/>
        </w:rPr>
        <w:t xml:space="preserve"> </w:t>
      </w:r>
      <w:r>
        <w:rPr>
          <w:lang w:val="es-MX"/>
        </w:rPr>
        <w:t xml:space="preserve">más los gastos de apoyo del organismo de </w:t>
      </w:r>
      <w:r w:rsidRPr="00D733B8">
        <w:rPr>
          <w:lang w:val="es-MX"/>
        </w:rPr>
        <w:t>32</w:t>
      </w:r>
      <w:r>
        <w:rPr>
          <w:lang w:val="es-MX"/>
        </w:rPr>
        <w:t xml:space="preserve"> </w:t>
      </w:r>
      <w:r w:rsidRPr="00D733B8">
        <w:rPr>
          <w:lang w:val="es-MX"/>
        </w:rPr>
        <w:t>744</w:t>
      </w:r>
      <w:r>
        <w:rPr>
          <w:lang w:val="es-MX"/>
        </w:rPr>
        <w:t>$EUA</w:t>
      </w:r>
      <w:r w:rsidRPr="00D733B8">
        <w:rPr>
          <w:lang w:val="es-MX"/>
        </w:rPr>
        <w:t xml:space="preserve"> para el gobierno de Alemania.</w:t>
      </w:r>
    </w:p>
  </w:footnote>
  <w:footnote w:id="3">
    <w:p w:rsidR="00AD24E3" w:rsidRPr="00C1046D" w:rsidRDefault="00AD24E3" w:rsidP="005B7A97">
      <w:pPr>
        <w:pStyle w:val="FootnoteText"/>
        <w:rPr>
          <w:lang w:val="es-MX"/>
        </w:rPr>
      </w:pPr>
      <w:r>
        <w:rPr>
          <w:rStyle w:val="FootnoteReference"/>
        </w:rPr>
        <w:footnoteRef/>
      </w:r>
      <w:r w:rsidRPr="00C1046D">
        <w:rPr>
          <w:lang w:val="es-MX"/>
        </w:rPr>
        <w:t xml:space="preserve"> </w:t>
      </w:r>
      <w:r>
        <w:rPr>
          <w:lang w:val="es-MX"/>
        </w:rPr>
        <w:t xml:space="preserve">Las Reglas sobre las SAO (Reglamentación y control), de 2018/subpárrafo 84 de la carta de aprobación </w:t>
      </w:r>
      <w:r w:rsidRPr="00C1046D">
        <w:rPr>
          <w:lang w:val="es-MX"/>
        </w:rPr>
        <w:t xml:space="preserve">No. 168964 del gabinete de la </w:t>
      </w:r>
      <w:r>
        <w:rPr>
          <w:lang w:val="es-MX"/>
        </w:rPr>
        <w:t>R</w:t>
      </w:r>
      <w:r w:rsidRPr="00C1046D">
        <w:rPr>
          <w:lang w:val="es-MX"/>
        </w:rPr>
        <w:t xml:space="preserve">epública </w:t>
      </w:r>
      <w:r>
        <w:rPr>
          <w:lang w:val="es-MX"/>
        </w:rPr>
        <w:t>I</w:t>
      </w:r>
      <w:r w:rsidRPr="00C1046D">
        <w:rPr>
          <w:lang w:val="es-MX"/>
        </w:rPr>
        <w:t xml:space="preserve">slámica </w:t>
      </w:r>
      <w:proofErr w:type="spellStart"/>
      <w:r w:rsidRPr="00C1046D">
        <w:rPr>
          <w:lang w:val="es-MX"/>
        </w:rPr>
        <w:t>de</w:t>
      </w:r>
      <w:r>
        <w:rPr>
          <w:lang w:val="es-MX"/>
        </w:rPr>
        <w:t>l</w:t>
      </w:r>
      <w:proofErr w:type="spellEnd"/>
      <w:r w:rsidRPr="00C1046D">
        <w:rPr>
          <w:lang w:val="es-MX"/>
        </w:rPr>
        <w:t xml:space="preserve"> Irán ODS.</w:t>
      </w:r>
    </w:p>
  </w:footnote>
  <w:footnote w:id="4">
    <w:p w:rsidR="00AD24E3" w:rsidRPr="001B3ED7" w:rsidRDefault="00AD24E3" w:rsidP="005B7A97">
      <w:pPr>
        <w:pStyle w:val="FootnoteText"/>
        <w:rPr>
          <w:lang w:val="es-MX"/>
        </w:rPr>
      </w:pPr>
      <w:r>
        <w:rPr>
          <w:rStyle w:val="FootnoteReference"/>
        </w:rPr>
        <w:footnoteRef/>
      </w:r>
      <w:r w:rsidRPr="001B3ED7">
        <w:rPr>
          <w:lang w:val="es-MX"/>
        </w:rPr>
        <w:t xml:space="preserve"> Una empresa adicional que consum</w:t>
      </w:r>
      <w:r>
        <w:rPr>
          <w:lang w:val="es-MX"/>
        </w:rPr>
        <w:t>e</w:t>
      </w:r>
      <w:r w:rsidRPr="001B3ED7">
        <w:rPr>
          <w:lang w:val="es-MX"/>
        </w:rPr>
        <w:t xml:space="preserve"> 2,9 toneladas PAO de HCFC-141b </w:t>
      </w:r>
      <w:r>
        <w:rPr>
          <w:lang w:val="es-MX"/>
        </w:rPr>
        <w:t xml:space="preserve">dejó de </w:t>
      </w:r>
      <w:r w:rsidRPr="001B3ED7">
        <w:rPr>
          <w:lang w:val="es-MX"/>
        </w:rPr>
        <w:t>fabricar espuma</w:t>
      </w:r>
      <w:r>
        <w:rPr>
          <w:lang w:val="es-MX"/>
        </w:rPr>
        <w:t>s</w:t>
      </w:r>
      <w:r w:rsidRPr="001B3ED7">
        <w:rPr>
          <w:lang w:val="es-MX"/>
        </w:rPr>
        <w:t>. La financiación asociada se</w:t>
      </w:r>
      <w:r>
        <w:rPr>
          <w:lang w:val="es-MX"/>
        </w:rPr>
        <w:t xml:space="preserve"> deducirá </w:t>
      </w:r>
      <w:r w:rsidRPr="001B3ED7">
        <w:rPr>
          <w:lang w:val="es-MX"/>
        </w:rPr>
        <w:t>del segundo tramo de la etapa II del plan de gestión de eliminación de HCFC, conforme a la decisión 80/21.</w:t>
      </w:r>
    </w:p>
  </w:footnote>
  <w:footnote w:id="5">
    <w:p w:rsidR="00AD24E3" w:rsidRPr="00D9143B" w:rsidRDefault="00AD24E3" w:rsidP="005B7A97">
      <w:pPr>
        <w:pStyle w:val="FootnoteText"/>
        <w:rPr>
          <w:lang w:val="es-MX"/>
        </w:rPr>
      </w:pPr>
      <w:r w:rsidRPr="00001970">
        <w:rPr>
          <w:rStyle w:val="FootnoteReference"/>
        </w:rPr>
        <w:footnoteRef/>
      </w:r>
      <w:r w:rsidRPr="00D9143B">
        <w:rPr>
          <w:lang w:val="es-MX"/>
        </w:rPr>
        <w:t xml:space="preserve"> </w:t>
      </w:r>
      <w:r>
        <w:rPr>
          <w:lang w:val="es-MX"/>
        </w:rPr>
        <w:t>D</w:t>
      </w:r>
      <w:r w:rsidRPr="00D9143B">
        <w:rPr>
          <w:lang w:val="es-MX"/>
        </w:rPr>
        <w:t>ecisión 80/21.</w:t>
      </w:r>
      <w:r>
        <w:rPr>
          <w:lang w:val="es-MX"/>
        </w:rPr>
        <w:t xml:space="preserve">Esta cuestión </w:t>
      </w:r>
      <w:r w:rsidRPr="00D9143B">
        <w:rPr>
          <w:lang w:val="es-MX"/>
        </w:rPr>
        <w:t xml:space="preserve">se </w:t>
      </w:r>
      <w:r>
        <w:rPr>
          <w:lang w:val="es-MX"/>
        </w:rPr>
        <w:t xml:space="preserve">debate dentro del pedido del </w:t>
      </w:r>
      <w:r w:rsidRPr="00D9143B">
        <w:rPr>
          <w:lang w:val="es-MX"/>
        </w:rPr>
        <w:t xml:space="preserve">segundo tramo de la etapa II del plan de gestión de eliminación de HCFC, </w:t>
      </w:r>
      <w:r>
        <w:rPr>
          <w:lang w:val="es-MX"/>
        </w:rPr>
        <w:t xml:space="preserve">que figura en el presente </w:t>
      </w:r>
      <w:r w:rsidRPr="00D9143B">
        <w:rPr>
          <w:lang w:val="es-MX"/>
        </w:rPr>
        <w:t>documento.</w:t>
      </w:r>
    </w:p>
  </w:footnote>
  <w:footnote w:id="6">
    <w:p w:rsidR="00AD24E3" w:rsidRPr="00756356" w:rsidRDefault="00AD24E3" w:rsidP="005B7A97">
      <w:pPr>
        <w:pStyle w:val="FootnoteText"/>
        <w:rPr>
          <w:lang w:val="es-MX"/>
        </w:rPr>
      </w:pPr>
      <w:r w:rsidRPr="00FE3307">
        <w:rPr>
          <w:rStyle w:val="FootnoteReference"/>
        </w:rPr>
        <w:footnoteRef/>
      </w:r>
      <w:r w:rsidRPr="00756356">
        <w:rPr>
          <w:lang w:val="es-MX"/>
        </w:rPr>
        <w:t xml:space="preserve"> Según la carta del 2 de octubre de 2019, enviada al </w:t>
      </w:r>
      <w:r>
        <w:rPr>
          <w:lang w:val="es-MX"/>
        </w:rPr>
        <w:t xml:space="preserve">PNUDO por </w:t>
      </w:r>
      <w:proofErr w:type="spellStart"/>
      <w:r>
        <w:rPr>
          <w:lang w:val="es-MX"/>
        </w:rPr>
        <w:t>le</w:t>
      </w:r>
      <w:proofErr w:type="spellEnd"/>
      <w:r>
        <w:rPr>
          <w:lang w:val="es-MX"/>
        </w:rPr>
        <w:t xml:space="preserve"> Departamento de Medio Ambiente de la República Islámica </w:t>
      </w:r>
      <w:proofErr w:type="spellStart"/>
      <w:r>
        <w:rPr>
          <w:lang w:val="es-MX"/>
        </w:rPr>
        <w:t>del</w:t>
      </w:r>
      <w:proofErr w:type="spellEnd"/>
      <w:r>
        <w:rPr>
          <w:lang w:val="es-MX"/>
        </w:rPr>
        <w:t xml:space="preserve"> Irán</w:t>
      </w:r>
      <w:r w:rsidRPr="00756356">
        <w:rPr>
          <w:lang w:val="es-MX"/>
        </w:rPr>
        <w:t>.</w:t>
      </w:r>
    </w:p>
  </w:footnote>
  <w:footnote w:id="7">
    <w:p w:rsidR="00AD24E3" w:rsidRPr="006820DA" w:rsidRDefault="00AD24E3" w:rsidP="005B7A97">
      <w:pPr>
        <w:pStyle w:val="FootnoteText"/>
        <w:rPr>
          <w:lang w:val="es-MX"/>
        </w:rPr>
      </w:pPr>
      <w:r>
        <w:rPr>
          <w:rStyle w:val="FootnoteReference"/>
        </w:rPr>
        <w:footnoteRef/>
      </w:r>
      <w:r w:rsidRPr="006820DA">
        <w:rPr>
          <w:lang w:val="es-MX"/>
        </w:rPr>
        <w:t xml:space="preserve"> </w:t>
      </w:r>
      <w:r>
        <w:rPr>
          <w:lang w:val="es-MX"/>
        </w:rPr>
        <w:t>I</w:t>
      </w:r>
      <w:r w:rsidRPr="006820DA">
        <w:rPr>
          <w:lang w:val="es-MX"/>
        </w:rPr>
        <w:t xml:space="preserve">ncluir en la presentación del pedido </w:t>
      </w:r>
      <w:r w:rsidR="003620A1">
        <w:rPr>
          <w:lang w:val="es-MX"/>
        </w:rPr>
        <w:t>d</w:t>
      </w:r>
      <w:r w:rsidRPr="006820DA">
        <w:rPr>
          <w:lang w:val="es-MX"/>
        </w:rPr>
        <w:t xml:space="preserve">el segundo tramo de financiamiento un informe sobre los resultados </w:t>
      </w:r>
      <w:proofErr w:type="gramStart"/>
      <w:r w:rsidRPr="006820DA">
        <w:rPr>
          <w:lang w:val="es-MX"/>
        </w:rPr>
        <w:t xml:space="preserve">del </w:t>
      </w:r>
      <w:r>
        <w:rPr>
          <w:lang w:val="es-MX"/>
        </w:rPr>
        <w:t>c</w:t>
      </w:r>
      <w:r w:rsidRPr="006820DA">
        <w:rPr>
          <w:lang w:val="es-MX"/>
        </w:rPr>
        <w:t>onversión</w:t>
      </w:r>
      <w:proofErr w:type="gramEnd"/>
      <w:r w:rsidRPr="006820DA">
        <w:rPr>
          <w:lang w:val="es-MX"/>
        </w:rPr>
        <w:t xml:space="preserve"> de las primeras 15 empresas en </w:t>
      </w:r>
      <w:r>
        <w:rPr>
          <w:lang w:val="es-MX"/>
        </w:rPr>
        <w:t xml:space="preserve">el sector de fabricación de equipos de </w:t>
      </w:r>
      <w:r w:rsidRPr="006820DA">
        <w:rPr>
          <w:lang w:val="es-MX"/>
        </w:rPr>
        <w:t xml:space="preserve">refrigeración y </w:t>
      </w:r>
      <w:r>
        <w:rPr>
          <w:lang w:val="es-MX"/>
        </w:rPr>
        <w:t xml:space="preserve">climatización </w:t>
      </w:r>
      <w:r w:rsidRPr="006820DA">
        <w:rPr>
          <w:lang w:val="es-MX"/>
        </w:rPr>
        <w:t xml:space="preserve">a las alternativas </w:t>
      </w:r>
      <w:r>
        <w:rPr>
          <w:lang w:val="es-MX"/>
        </w:rPr>
        <w:t>con bajo potencial de calentamiento atmosférico</w:t>
      </w:r>
      <w:r w:rsidRPr="006820DA">
        <w:rPr>
          <w:lang w:val="es-MX"/>
        </w:rPr>
        <w:t>, destacando las lecciones aprendi</w:t>
      </w:r>
      <w:r>
        <w:rPr>
          <w:lang w:val="es-MX"/>
        </w:rPr>
        <w:t>das</w:t>
      </w:r>
      <w:r w:rsidRPr="006820DA">
        <w:rPr>
          <w:lang w:val="es-MX"/>
        </w:rPr>
        <w:t xml:space="preserve"> y los </w:t>
      </w:r>
      <w:r>
        <w:rPr>
          <w:lang w:val="es-MX"/>
        </w:rPr>
        <w:t>problemas afrontados</w:t>
      </w:r>
      <w:r w:rsidRPr="006820DA">
        <w:rPr>
          <w:lang w:val="es-MX"/>
        </w:rPr>
        <w:t>.</w:t>
      </w:r>
    </w:p>
  </w:footnote>
  <w:footnote w:id="8">
    <w:p w:rsidR="00AD24E3" w:rsidRPr="00C330B6" w:rsidRDefault="00AD24E3" w:rsidP="005B7A97">
      <w:pPr>
        <w:pStyle w:val="FootnoteText"/>
        <w:rPr>
          <w:lang w:val="es-MX"/>
        </w:rPr>
      </w:pPr>
      <w:r>
        <w:rPr>
          <w:rStyle w:val="FootnoteReference"/>
        </w:rPr>
        <w:footnoteRef/>
      </w:r>
      <w:r w:rsidRPr="00C330B6">
        <w:rPr>
          <w:lang w:val="es-MX"/>
        </w:rPr>
        <w:t xml:space="preserve"> </w:t>
      </w:r>
      <w:r w:rsidR="00C330B6" w:rsidRPr="00C330B6">
        <w:rPr>
          <w:lang w:val="es-MX"/>
        </w:rPr>
        <w:t xml:space="preserve">Estas </w:t>
      </w:r>
      <w:r w:rsidRPr="00C330B6">
        <w:rPr>
          <w:lang w:val="es-MX"/>
        </w:rPr>
        <w:t xml:space="preserve">15 </w:t>
      </w:r>
      <w:r w:rsidR="00C330B6" w:rsidRPr="00C330B6">
        <w:rPr>
          <w:lang w:val="es-MX"/>
        </w:rPr>
        <w:t>empresas incluyen dos empre</w:t>
      </w:r>
      <w:r w:rsidR="00C330B6">
        <w:rPr>
          <w:lang w:val="es-MX"/>
        </w:rPr>
        <w:t>s</w:t>
      </w:r>
      <w:r w:rsidR="00C330B6" w:rsidRPr="00C330B6">
        <w:rPr>
          <w:lang w:val="es-MX"/>
        </w:rPr>
        <w:t xml:space="preserve">as individuales que la ONUDI propone transferir al </w:t>
      </w:r>
      <w:r w:rsidR="00C330B6">
        <w:rPr>
          <w:lang w:val="es-MX"/>
        </w:rPr>
        <w:t>p</w:t>
      </w:r>
      <w:r w:rsidR="00C330B6" w:rsidRPr="00C330B6">
        <w:rPr>
          <w:lang w:val="es-MX"/>
        </w:rPr>
        <w:t>royecto grupal</w:t>
      </w:r>
      <w:r w:rsidRPr="00C330B6">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4E3" w:rsidRDefault="00A73893">
    <w:r>
      <w:fldChar w:fldCharType="begin"/>
    </w:r>
    <w:r>
      <w:instrText xml:space="preserve"> DOCPROPERTY "Document number"  \* MERGEFORMAT </w:instrText>
    </w:r>
    <w:r>
      <w:fldChar w:fldCharType="separate"/>
    </w:r>
    <w:r w:rsidR="003655EE">
      <w:t>UNEP/</w:t>
    </w:r>
    <w:proofErr w:type="spellStart"/>
    <w:r w:rsidR="003655EE">
      <w:t>OzL.Pro</w:t>
    </w:r>
    <w:proofErr w:type="spellEnd"/>
    <w:r w:rsidR="003655EE">
      <w:t>/</w:t>
    </w:r>
    <w:proofErr w:type="spellStart"/>
    <w:r w:rsidR="003655EE">
      <w:t>ExCom</w:t>
    </w:r>
    <w:proofErr w:type="spellEnd"/>
    <w:r w:rsidR="003655EE">
      <w:t>/84/51</w:t>
    </w:r>
    <w:r>
      <w:fldChar w:fldCharType="end"/>
    </w:r>
  </w:p>
  <w:p w:rsidR="00AD24E3" w:rsidRPr="0033525D" w:rsidRDefault="00AD24E3" w:rsidP="00DE510C"/>
  <w:p w:rsidR="00AD24E3" w:rsidRPr="00014E77" w:rsidRDefault="00AD24E3" w:rsidP="00DE51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4E3" w:rsidRDefault="00A73893">
    <w:pPr>
      <w:jc w:val="right"/>
    </w:pPr>
    <w:r>
      <w:fldChar w:fldCharType="begin"/>
    </w:r>
    <w:r>
      <w:instrText xml:space="preserve"> DOCPROPERTY "Document number"  \* MERGEFORMAT </w:instrText>
    </w:r>
    <w:r>
      <w:fldChar w:fldCharType="separate"/>
    </w:r>
    <w:r w:rsidR="00771109">
      <w:t>UNEP/</w:t>
    </w:r>
    <w:proofErr w:type="spellStart"/>
    <w:r w:rsidR="00771109">
      <w:t>OzL.Pro</w:t>
    </w:r>
    <w:proofErr w:type="spellEnd"/>
    <w:r w:rsidR="00771109">
      <w:t>/</w:t>
    </w:r>
    <w:proofErr w:type="spellStart"/>
    <w:r w:rsidR="00771109">
      <w:t>ExCom</w:t>
    </w:r>
    <w:proofErr w:type="spellEnd"/>
    <w:r w:rsidR="00771109">
      <w:t>/84/51</w:t>
    </w:r>
    <w:r>
      <w:fldChar w:fldCharType="end"/>
    </w:r>
  </w:p>
  <w:p w:rsidR="00AD24E3" w:rsidRDefault="00AD24E3" w:rsidP="00DE510C">
    <w:pPr>
      <w:jc w:val="right"/>
    </w:pPr>
  </w:p>
  <w:p w:rsidR="00AD24E3" w:rsidRPr="00014E77" w:rsidRDefault="00AD24E3" w:rsidP="00DE510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4E3" w:rsidRDefault="00AD24E3" w:rsidP="00DE510C">
    <w:pPr>
      <w:pStyle w:val="Header"/>
    </w:pPr>
  </w:p>
  <w:p w:rsidR="00AD24E3" w:rsidRPr="00014E77" w:rsidRDefault="00AD24E3" w:rsidP="00DE510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5EE" w:rsidRDefault="003655E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/84/51</w:t>
    </w:r>
    <w:r>
      <w:fldChar w:fldCharType="end"/>
    </w:r>
  </w:p>
  <w:p w:rsidR="003655EE" w:rsidRPr="0033525D" w:rsidRDefault="003655EE" w:rsidP="00DE510C"/>
  <w:p w:rsidR="003655EE" w:rsidRPr="00014E77" w:rsidRDefault="003655EE" w:rsidP="00DE510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5EE" w:rsidRDefault="003655E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/84/51</w:t>
    </w:r>
    <w:r>
      <w:fldChar w:fldCharType="end"/>
    </w:r>
  </w:p>
  <w:p w:rsidR="003655EE" w:rsidRDefault="003655EE" w:rsidP="00DE510C">
    <w:pPr>
      <w:jc w:val="right"/>
    </w:pPr>
  </w:p>
  <w:p w:rsidR="003655EE" w:rsidRPr="00014E77" w:rsidRDefault="003655EE" w:rsidP="00DE510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4E3" w:rsidRDefault="00A73893">
    <w:pPr>
      <w:jc w:val="right"/>
    </w:pPr>
    <w:r>
      <w:fldChar w:fldCharType="begin"/>
    </w:r>
    <w:r>
      <w:instrText xml:space="preserve"> DOCPROPERTY "Document number"  \* MERGEFORMAT </w:instrText>
    </w:r>
    <w:r>
      <w:fldChar w:fldCharType="separate"/>
    </w:r>
    <w:r w:rsidR="003655EE">
      <w:t>UNEP/</w:t>
    </w:r>
    <w:proofErr w:type="spellStart"/>
    <w:r w:rsidR="003655EE">
      <w:t>OzL.Pro</w:t>
    </w:r>
    <w:proofErr w:type="spellEnd"/>
    <w:r w:rsidR="003655EE">
      <w:t>/</w:t>
    </w:r>
    <w:proofErr w:type="spellStart"/>
    <w:r w:rsidR="003655EE">
      <w:t>ExCom</w:t>
    </w:r>
    <w:proofErr w:type="spellEnd"/>
    <w:r w:rsidR="003655EE">
      <w:t>/84/51</w:t>
    </w:r>
    <w:r>
      <w:fldChar w:fldCharType="end"/>
    </w:r>
  </w:p>
  <w:p w:rsidR="00AD24E3" w:rsidRDefault="00AD24E3"/>
  <w:p w:rsidR="00AD24E3" w:rsidRDefault="00AD24E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B6AE7C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D10E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E102C88"/>
    <w:multiLevelType w:val="multilevel"/>
    <w:tmpl w:val="143A3C3C"/>
    <w:lvl w:ilvl="0">
      <w:start w:val="1"/>
      <w:numFmt w:val="decimal"/>
      <w:lvlText w:val="%1."/>
      <w:lvlJc w:val="left"/>
      <w:pPr>
        <w:tabs>
          <w:tab w:val="num" w:pos="0"/>
        </w:tabs>
        <w:ind w:left="0" w:firstLine="0"/>
      </w:pPr>
      <w:rPr>
        <w:i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7EF3375"/>
    <w:multiLevelType w:val="hybridMultilevel"/>
    <w:tmpl w:val="84682D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70532FF"/>
    <w:multiLevelType w:val="hybridMultilevel"/>
    <w:tmpl w:val="E750A4DE"/>
    <w:lvl w:ilvl="0" w:tplc="88B2822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2F77B6"/>
    <w:multiLevelType w:val="hybridMultilevel"/>
    <w:tmpl w:val="9850C54C"/>
    <w:lvl w:ilvl="0" w:tplc="88B28226">
      <w:start w:val="5"/>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1955C6A"/>
    <w:multiLevelType w:val="hybridMultilevel"/>
    <w:tmpl w:val="FABCB3F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2"/>
  </w:num>
  <w:num w:numId="20">
    <w:abstractNumId w:val="15"/>
  </w:num>
  <w:num w:numId="21">
    <w:abstractNumId w:val="11"/>
  </w:num>
  <w:num w:numId="22">
    <w:abstractNumId w:val="20"/>
  </w:num>
  <w:num w:numId="23">
    <w:abstractNumId w:val="18"/>
  </w:num>
  <w:num w:numId="24">
    <w:abstractNumId w:val="19"/>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2"/>
  </w:num>
  <w:num w:numId="2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F82"/>
    <w:rsid w:val="00015CD2"/>
    <w:rsid w:val="00062C42"/>
    <w:rsid w:val="000947F2"/>
    <w:rsid w:val="000D14D8"/>
    <w:rsid w:val="000F5531"/>
    <w:rsid w:val="00105EFF"/>
    <w:rsid w:val="00106F6E"/>
    <w:rsid w:val="00114CAA"/>
    <w:rsid w:val="0013423C"/>
    <w:rsid w:val="00196879"/>
    <w:rsid w:val="001976FE"/>
    <w:rsid w:val="001A763A"/>
    <w:rsid w:val="001B19EE"/>
    <w:rsid w:val="001B3ED7"/>
    <w:rsid w:val="001C2D22"/>
    <w:rsid w:val="001E54F9"/>
    <w:rsid w:val="001F4047"/>
    <w:rsid w:val="00235D4C"/>
    <w:rsid w:val="0024162E"/>
    <w:rsid w:val="00245112"/>
    <w:rsid w:val="002B3C6D"/>
    <w:rsid w:val="002B4C83"/>
    <w:rsid w:val="0030784F"/>
    <w:rsid w:val="00322FAA"/>
    <w:rsid w:val="00350F82"/>
    <w:rsid w:val="003620A1"/>
    <w:rsid w:val="003655EE"/>
    <w:rsid w:val="003704EF"/>
    <w:rsid w:val="003863A4"/>
    <w:rsid w:val="003B5CA5"/>
    <w:rsid w:val="003B7115"/>
    <w:rsid w:val="003C0CC3"/>
    <w:rsid w:val="00446BC7"/>
    <w:rsid w:val="00455352"/>
    <w:rsid w:val="00476E28"/>
    <w:rsid w:val="004A00A4"/>
    <w:rsid w:val="004B617A"/>
    <w:rsid w:val="004D547C"/>
    <w:rsid w:val="004E7D13"/>
    <w:rsid w:val="004F30A8"/>
    <w:rsid w:val="004F64D7"/>
    <w:rsid w:val="00500D27"/>
    <w:rsid w:val="00524F98"/>
    <w:rsid w:val="005302E2"/>
    <w:rsid w:val="005327B7"/>
    <w:rsid w:val="00537F62"/>
    <w:rsid w:val="00546B67"/>
    <w:rsid w:val="0055003D"/>
    <w:rsid w:val="00565C8E"/>
    <w:rsid w:val="0059059F"/>
    <w:rsid w:val="005950FD"/>
    <w:rsid w:val="005A6952"/>
    <w:rsid w:val="005B7A97"/>
    <w:rsid w:val="005C64B5"/>
    <w:rsid w:val="005D0FF7"/>
    <w:rsid w:val="00631F6F"/>
    <w:rsid w:val="00672C74"/>
    <w:rsid w:val="006820DA"/>
    <w:rsid w:val="00744E5D"/>
    <w:rsid w:val="007547E1"/>
    <w:rsid w:val="00756356"/>
    <w:rsid w:val="0076543F"/>
    <w:rsid w:val="00771109"/>
    <w:rsid w:val="00780158"/>
    <w:rsid w:val="00781456"/>
    <w:rsid w:val="00781FA9"/>
    <w:rsid w:val="0079385D"/>
    <w:rsid w:val="007A692A"/>
    <w:rsid w:val="007D4D3F"/>
    <w:rsid w:val="00831BC5"/>
    <w:rsid w:val="00836256"/>
    <w:rsid w:val="0085563F"/>
    <w:rsid w:val="00872E59"/>
    <w:rsid w:val="0087455A"/>
    <w:rsid w:val="008A2F28"/>
    <w:rsid w:val="008C0F5D"/>
    <w:rsid w:val="008C52E3"/>
    <w:rsid w:val="008D07D6"/>
    <w:rsid w:val="00917245"/>
    <w:rsid w:val="00920CC2"/>
    <w:rsid w:val="0092172C"/>
    <w:rsid w:val="00925AB8"/>
    <w:rsid w:val="00935299"/>
    <w:rsid w:val="0093539C"/>
    <w:rsid w:val="009B7F5D"/>
    <w:rsid w:val="00A1051C"/>
    <w:rsid w:val="00A263DA"/>
    <w:rsid w:val="00A4217A"/>
    <w:rsid w:val="00A73893"/>
    <w:rsid w:val="00A93723"/>
    <w:rsid w:val="00A9644D"/>
    <w:rsid w:val="00AA5C16"/>
    <w:rsid w:val="00AB56E5"/>
    <w:rsid w:val="00AD24E3"/>
    <w:rsid w:val="00AE0323"/>
    <w:rsid w:val="00AF2459"/>
    <w:rsid w:val="00AF29F5"/>
    <w:rsid w:val="00B136DD"/>
    <w:rsid w:val="00B722AE"/>
    <w:rsid w:val="00B76369"/>
    <w:rsid w:val="00B9345C"/>
    <w:rsid w:val="00BB67C1"/>
    <w:rsid w:val="00BC51E5"/>
    <w:rsid w:val="00C01354"/>
    <w:rsid w:val="00C07DB5"/>
    <w:rsid w:val="00C1046D"/>
    <w:rsid w:val="00C11897"/>
    <w:rsid w:val="00C11EE0"/>
    <w:rsid w:val="00C14E67"/>
    <w:rsid w:val="00C2296D"/>
    <w:rsid w:val="00C330B6"/>
    <w:rsid w:val="00CE425B"/>
    <w:rsid w:val="00CE6499"/>
    <w:rsid w:val="00D02BC6"/>
    <w:rsid w:val="00D1650E"/>
    <w:rsid w:val="00D21EE2"/>
    <w:rsid w:val="00D5006D"/>
    <w:rsid w:val="00D50CDA"/>
    <w:rsid w:val="00D5676E"/>
    <w:rsid w:val="00D733B8"/>
    <w:rsid w:val="00D8563E"/>
    <w:rsid w:val="00D9143B"/>
    <w:rsid w:val="00DB160F"/>
    <w:rsid w:val="00DB2730"/>
    <w:rsid w:val="00DB795B"/>
    <w:rsid w:val="00DC39C2"/>
    <w:rsid w:val="00DE510C"/>
    <w:rsid w:val="00E06D3B"/>
    <w:rsid w:val="00E17F97"/>
    <w:rsid w:val="00E57840"/>
    <w:rsid w:val="00E805C6"/>
    <w:rsid w:val="00EE45EF"/>
    <w:rsid w:val="00F10CD9"/>
    <w:rsid w:val="00F2419E"/>
    <w:rsid w:val="00F25F7C"/>
    <w:rsid w:val="00F44838"/>
    <w:rsid w:val="00F7287A"/>
    <w:rsid w:val="00F93DCE"/>
    <w:rsid w:val="00FA1AAF"/>
    <w:rsid w:val="00FB458F"/>
    <w:rsid w:val="00FC22EA"/>
    <w:rsid w:val="00FE37F6"/>
    <w:rsid w:val="00FE4B7E"/>
    <w:rsid w:val="00FE5A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3F75783"/>
  <w15:docId w15:val="{A2567C47-0130-4E44-9FFA-B7ECB313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5B7A97"/>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B7A97"/>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uiPriority w:val="9"/>
    <w:rsid w:val="005B7A97"/>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5B7A97"/>
    <w:rPr>
      <w:sz w:val="22"/>
      <w:szCs w:val="22"/>
      <w:lang w:val="en-GB"/>
    </w:rPr>
  </w:style>
  <w:style w:type="character" w:customStyle="1" w:styleId="Heading5Char">
    <w:name w:val="Heading 5 Char"/>
    <w:basedOn w:val="DefaultParagraphFont"/>
    <w:link w:val="Heading5"/>
    <w:rsid w:val="005B7A97"/>
    <w:rPr>
      <w:sz w:val="22"/>
      <w:szCs w:val="22"/>
      <w:lang w:val="en-GB"/>
    </w:rPr>
  </w:style>
  <w:style w:type="character" w:customStyle="1" w:styleId="Heading6Char">
    <w:name w:val="Heading 6 Char"/>
    <w:basedOn w:val="DefaultParagraphFont"/>
    <w:link w:val="Heading6"/>
    <w:uiPriority w:val="9"/>
    <w:rsid w:val="005B7A97"/>
    <w:rPr>
      <w:rFonts w:ascii="Arial" w:hAnsi="Arial"/>
      <w:i/>
      <w:sz w:val="22"/>
      <w:szCs w:val="22"/>
      <w:lang w:val="en-GB"/>
    </w:rPr>
  </w:style>
  <w:style w:type="character" w:customStyle="1" w:styleId="Heading7Char">
    <w:name w:val="Heading 7 Char"/>
    <w:basedOn w:val="DefaultParagraphFont"/>
    <w:link w:val="Heading7"/>
    <w:uiPriority w:val="9"/>
    <w:rsid w:val="005B7A97"/>
    <w:rPr>
      <w:rFonts w:ascii="Arial" w:hAnsi="Arial"/>
      <w:sz w:val="22"/>
      <w:szCs w:val="22"/>
      <w:lang w:val="en-GB"/>
    </w:rPr>
  </w:style>
  <w:style w:type="character" w:customStyle="1" w:styleId="Heading8Char">
    <w:name w:val="Heading 8 Char"/>
    <w:basedOn w:val="DefaultParagraphFont"/>
    <w:link w:val="Heading8"/>
    <w:rsid w:val="005B7A97"/>
    <w:rPr>
      <w:b/>
      <w:sz w:val="22"/>
      <w:szCs w:val="22"/>
      <w:lang w:val="en-GB"/>
    </w:rPr>
  </w:style>
  <w:style w:type="character" w:customStyle="1" w:styleId="Heading9Char">
    <w:name w:val="Heading 9 Char"/>
    <w:basedOn w:val="DefaultParagraphFont"/>
    <w:link w:val="Heading9"/>
    <w:uiPriority w:val="9"/>
    <w:rsid w:val="005B7A97"/>
    <w:rPr>
      <w:rFonts w:ascii="Arial" w:hAnsi="Arial"/>
      <w:i/>
      <w:sz w:val="18"/>
      <w:szCs w:val="22"/>
      <w:lang w:val="en-GB"/>
    </w:rPr>
  </w:style>
  <w:style w:type="character" w:customStyle="1" w:styleId="BodyText3Char">
    <w:name w:val="Body Text 3 Char"/>
    <w:basedOn w:val="DefaultParagraphFont"/>
    <w:link w:val="BodyText3"/>
    <w:semiHidden/>
    <w:rsid w:val="005B7A97"/>
    <w:rPr>
      <w:sz w:val="16"/>
      <w:szCs w:val="16"/>
      <w:lang w:val="en-GB"/>
    </w:rPr>
  </w:style>
  <w:style w:type="character" w:customStyle="1" w:styleId="BodyTextIndent3Char">
    <w:name w:val="Body Text Indent 3 Char"/>
    <w:basedOn w:val="DefaultParagraphFont"/>
    <w:link w:val="BodyTextIndent3"/>
    <w:semiHidden/>
    <w:rsid w:val="005B7A97"/>
    <w:rPr>
      <w:sz w:val="16"/>
      <w:szCs w:val="16"/>
      <w:lang w:val="en-GB"/>
    </w:rPr>
  </w:style>
  <w:style w:type="character" w:customStyle="1" w:styleId="DateChar">
    <w:name w:val="Date Char"/>
    <w:basedOn w:val="DefaultParagraphFont"/>
    <w:link w:val="Date"/>
    <w:rsid w:val="005B7A97"/>
    <w:rPr>
      <w:sz w:val="22"/>
      <w:szCs w:val="22"/>
      <w:lang w:val="en-GB"/>
    </w:rPr>
  </w:style>
  <w:style w:type="character" w:styleId="FootnoteReference">
    <w:name w:val="footnote reference"/>
    <w:aliases w:val="Footnote text"/>
    <w:basedOn w:val="DefaultParagraphFont"/>
    <w:uiPriority w:val="99"/>
    <w:unhideWhenUsed/>
    <w:rsid w:val="005B7A97"/>
    <w:rPr>
      <w:vertAlign w:val="superscript"/>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5B7A9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5B7A97"/>
    <w:rPr>
      <w:lang w:val="en-GB"/>
    </w:rPr>
  </w:style>
  <w:style w:type="character" w:customStyle="1" w:styleId="HeaderChar">
    <w:name w:val="Header Char"/>
    <w:basedOn w:val="DefaultParagraphFont"/>
    <w:link w:val="Header"/>
    <w:uiPriority w:val="99"/>
    <w:rsid w:val="005B7A97"/>
    <w:rPr>
      <w:sz w:val="22"/>
      <w:szCs w:val="22"/>
      <w:lang w:val="en-GB"/>
    </w:rPr>
  </w:style>
  <w:style w:type="character" w:customStyle="1" w:styleId="PlainTextChar">
    <w:name w:val="Plain Text Char"/>
    <w:basedOn w:val="DefaultParagraphFont"/>
    <w:link w:val="PlainText"/>
    <w:semiHidden/>
    <w:rsid w:val="005B7A97"/>
    <w:rPr>
      <w:rFonts w:ascii="Courier New" w:hAnsi="Courier New" w:cs="Courier New"/>
      <w:szCs w:val="22"/>
      <w:lang w:val="en-GB"/>
    </w:rPr>
  </w:style>
  <w:style w:type="character" w:customStyle="1" w:styleId="SubtitleChar">
    <w:name w:val="Subtitle Char"/>
    <w:basedOn w:val="DefaultParagraphFont"/>
    <w:link w:val="Subtitle"/>
    <w:rsid w:val="005B7A97"/>
    <w:rPr>
      <w:rFonts w:ascii="Arial" w:hAnsi="Arial" w:cs="Arial"/>
      <w:sz w:val="22"/>
      <w:szCs w:val="22"/>
      <w:lang w:val="en-GB"/>
    </w:rPr>
  </w:style>
  <w:style w:type="character" w:customStyle="1" w:styleId="TitleChar">
    <w:name w:val="Title Char"/>
    <w:basedOn w:val="DefaultParagraphFont"/>
    <w:link w:val="Title"/>
    <w:rsid w:val="005B7A97"/>
    <w:rPr>
      <w:rFonts w:ascii="Arial" w:hAnsi="Arial" w:cs="Arial"/>
      <w:b/>
      <w:bCs/>
      <w:kern w:val="28"/>
      <w:sz w:val="22"/>
      <w:szCs w:val="22"/>
      <w:lang w:val="en-GB"/>
    </w:rPr>
  </w:style>
  <w:style w:type="paragraph" w:styleId="ListParagraph">
    <w:name w:val="List Paragraph"/>
    <w:basedOn w:val="Normal"/>
    <w:link w:val="ListParagraphChar"/>
    <w:uiPriority w:val="99"/>
    <w:qFormat/>
    <w:rsid w:val="005B7A97"/>
    <w:pPr>
      <w:ind w:left="720"/>
      <w:contextualSpacing/>
    </w:pPr>
  </w:style>
  <w:style w:type="character" w:customStyle="1" w:styleId="ListParagraphChar">
    <w:name w:val="List Paragraph Char"/>
    <w:basedOn w:val="DefaultParagraphFont"/>
    <w:link w:val="ListParagraph"/>
    <w:uiPriority w:val="99"/>
    <w:rsid w:val="005B7A97"/>
    <w:rPr>
      <w:sz w:val="22"/>
      <w:szCs w:val="22"/>
      <w:lang w:val="en-GB"/>
    </w:rPr>
  </w:style>
  <w:style w:type="paragraph" w:styleId="Revision">
    <w:name w:val="Revision"/>
    <w:hidden/>
    <w:uiPriority w:val="99"/>
    <w:semiHidden/>
    <w:rsid w:val="005B7A97"/>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uiPriority w:val="9"/>
    <w:rsid w:val="005B7A9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87FE9863\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UNEP/OzL.Pro/ExCom/84/51</Document_x0020_Number>
  </documentManagement>
</p:properties>
</file>

<file path=customXml/itemProps1.xml><?xml version="1.0" encoding="utf-8"?>
<ds:datastoreItem xmlns:ds="http://schemas.openxmlformats.org/officeDocument/2006/customXml" ds:itemID="{4A8E354B-BDF2-4C49-BFE2-105117E7F373}"/>
</file>

<file path=customXml/itemProps2.xml><?xml version="1.0" encoding="utf-8"?>
<ds:datastoreItem xmlns:ds="http://schemas.openxmlformats.org/officeDocument/2006/customXml" ds:itemID="{E2258E6A-FAAB-43F1-B989-60631E549855}"/>
</file>

<file path=customXml/itemProps3.xml><?xml version="1.0" encoding="utf-8"?>
<ds:datastoreItem xmlns:ds="http://schemas.openxmlformats.org/officeDocument/2006/customXml" ds:itemID="{D69082DC-7A7F-4CCC-BD5B-03387753E367}"/>
</file>

<file path=customXml/itemProps4.xml><?xml version="1.0" encoding="utf-8"?>
<ds:datastoreItem xmlns:ds="http://schemas.openxmlformats.org/officeDocument/2006/customXml" ds:itemID="{102AB4FF-660B-4025-ACEE-1AEB408FB9C4}"/>
</file>

<file path=docProps/app.xml><?xml version="1.0" encoding="utf-8"?>
<Properties xmlns="http://schemas.openxmlformats.org/officeDocument/2006/extended-properties" xmlns:vt="http://schemas.openxmlformats.org/officeDocument/2006/docPropsVTypes">
  <Template>S84-template</Template>
  <TotalTime>22</TotalTime>
  <Pages>21</Pages>
  <Words>9311</Words>
  <Characters>47841</Characters>
  <Application>Microsoft Office Word</Application>
  <DocSecurity>0</DocSecurity>
  <Lines>398</Lines>
  <Paragraphs>114</Paragraphs>
  <ScaleCrop>false</ScaleCrop>
  <HeadingPairs>
    <vt:vector size="2" baseType="variant">
      <vt:variant>
        <vt:lpstr>Title</vt:lpstr>
      </vt:variant>
      <vt:variant>
        <vt:i4>1</vt:i4>
      </vt:variant>
    </vt:vector>
  </HeadingPairs>
  <TitlesOfParts>
    <vt:vector size="1" baseType="lpstr">
      <vt:lpstr>Propuestas de proyectos: la República islámica del Irán</vt:lpstr>
    </vt:vector>
  </TitlesOfParts>
  <Company>UNMFS</Company>
  <LinksUpToDate>false</LinksUpToDate>
  <CharactersWithSpaces>57038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la República islámica del Irán</dc:title>
  <dc:creator>User</dc:creator>
  <cp:lastModifiedBy>HBE</cp:lastModifiedBy>
  <cp:revision>20</cp:revision>
  <cp:lastPrinted>2001-05-26T16:40:00Z</cp:lastPrinted>
  <dcterms:created xsi:type="dcterms:W3CDTF">2019-12-06T00:28:00Z</dcterms:created>
  <dcterms:modified xsi:type="dcterms:W3CDTF">2019-12-07T22:03:00Z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UNEP/OzL.Pro/ExCom/84/51</vt:lpwstr>
  </property>
  <property fmtid="{D5CDD505-2E9C-101B-9397-08002B2CF9AE}" pid="3" name="Revision date">
    <vt:lpwstr>12/1/2019</vt:lpwstr>
  </property>
  <property fmtid="{D5CDD505-2E9C-101B-9397-08002B2CF9AE}" pid="4" name="ContentTypeId">
    <vt:lpwstr>0x010100CF2D22381220FE4184AFB35730DED85F</vt:lpwstr>
  </property>
</Properties>
</file>