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F95052" w14:paraId="5BC5D805" w14:textId="77777777" w:rsidTr="008F398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784C0657" w14:textId="7565E80F" w:rsidR="00F95052" w:rsidRDefault="00F95052" w:rsidP="008F398F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237A4E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179C21B5" w14:textId="30279386" w:rsidR="00F95052" w:rsidRDefault="00F95052" w:rsidP="008F398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237A4E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F95052" w14:paraId="063A4B9F" w14:textId="77777777" w:rsidTr="008F3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FD2BA8" w14:textId="77777777" w:rsidR="00F95052" w:rsidRDefault="00F95052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3E809ED4" w14:textId="77777777" w:rsidR="00F95052" w:rsidRDefault="00F95052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759F9D7" w14:textId="77777777" w:rsidR="00F95052" w:rsidRDefault="00F95052" w:rsidP="008F398F">
            <w:pPr>
              <w:jc w:val="left"/>
              <w:rPr>
                <w:lang w:val="en-US" w:bidi="ar-LB"/>
              </w:rPr>
            </w:pPr>
          </w:p>
          <w:p w14:paraId="050E3DE6" w14:textId="66AE4217" w:rsidR="00F95052" w:rsidRPr="00731C59" w:rsidRDefault="00F95052" w:rsidP="008F398F">
            <w:pPr>
              <w:rPr>
                <w:lang w:bidi="ar-LB"/>
              </w:rPr>
            </w:pPr>
            <w:r w:rsidRPr="00731C59">
              <w:rPr>
                <w:lang w:bidi="ar-LB"/>
              </w:rPr>
              <w:fldChar w:fldCharType="begin"/>
            </w:r>
            <w:r w:rsidRPr="00731C59">
              <w:rPr>
                <w:lang w:bidi="ar-LB"/>
              </w:rPr>
              <w:instrText xml:space="preserve"> DOCPROPERTY "Document number"  \* MERGEFORMAT </w:instrText>
            </w:r>
            <w:r w:rsidRPr="00731C59">
              <w:rPr>
                <w:lang w:bidi="ar-LB"/>
              </w:rPr>
              <w:fldChar w:fldCharType="separate"/>
            </w:r>
            <w:r w:rsidR="007C0E89">
              <w:rPr>
                <w:lang w:bidi="ar-LB"/>
              </w:rPr>
              <w:t>UNEP/OzL.Pro/ExCom/95/30</w:t>
            </w:r>
            <w:r w:rsidRPr="00731C59">
              <w:rPr>
                <w:lang w:bidi="ar-LB"/>
              </w:rPr>
              <w:fldChar w:fldCharType="end"/>
            </w:r>
          </w:p>
          <w:p w14:paraId="0E695E14" w14:textId="6538ACA7" w:rsidR="00F95052" w:rsidRPr="00731C59" w:rsidRDefault="00F95052" w:rsidP="008F398F">
            <w:pPr>
              <w:rPr>
                <w:lang w:bidi="ar-LB"/>
              </w:rPr>
            </w:pPr>
            <w:r w:rsidRPr="00731C59">
              <w:rPr>
                <w:lang w:bidi="ar-LB"/>
              </w:rPr>
              <w:fldChar w:fldCharType="begin"/>
            </w:r>
            <w:r w:rsidRPr="00731C59">
              <w:rPr>
                <w:lang w:bidi="ar-LB"/>
              </w:rPr>
              <w:instrText xml:space="preserve"> DOCPROPERTY "Revision date" \@ "d MMMM YYYY"  \* MERGEFORMAT </w:instrText>
            </w:r>
            <w:r w:rsidRPr="00731C59">
              <w:rPr>
                <w:lang w:bidi="ar-LB"/>
              </w:rPr>
              <w:fldChar w:fldCharType="separate"/>
            </w:r>
            <w:r w:rsidR="0065476E">
              <w:rPr>
                <w:lang w:bidi="ar-LB"/>
              </w:rPr>
              <w:t>10</w:t>
            </w:r>
            <w:r w:rsidR="00237A4E">
              <w:rPr>
                <w:lang w:bidi="ar-LB"/>
              </w:rPr>
              <w:t xml:space="preserve"> </w:t>
            </w:r>
            <w:r w:rsidR="0065476E">
              <w:rPr>
                <w:lang w:bidi="ar-LB"/>
              </w:rPr>
              <w:t>November</w:t>
            </w:r>
            <w:r w:rsidR="00237A4E">
              <w:rPr>
                <w:lang w:bidi="ar-LB"/>
              </w:rPr>
              <w:t xml:space="preserve"> </w:t>
            </w:r>
            <w:r w:rsidR="0065476E">
              <w:rPr>
                <w:lang w:bidi="ar-LB"/>
              </w:rPr>
              <w:t>2024</w:t>
            </w:r>
            <w:r w:rsidRPr="00731C59">
              <w:rPr>
                <w:lang w:bidi="ar-LB"/>
              </w:rPr>
              <w:fldChar w:fldCharType="end"/>
            </w:r>
          </w:p>
          <w:p w14:paraId="7B4ACE3D" w14:textId="77777777" w:rsidR="00F95052" w:rsidRPr="00766FF3" w:rsidRDefault="00F95052" w:rsidP="008F398F">
            <w:pPr>
              <w:jc w:val="left"/>
              <w:rPr>
                <w:rtl/>
                <w:lang w:bidi="ar-LB"/>
              </w:rPr>
            </w:pPr>
          </w:p>
          <w:p w14:paraId="7FD6F8D3" w14:textId="77777777" w:rsidR="00F95052" w:rsidRDefault="00F95052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7514A638" w14:textId="3DC5A011" w:rsidR="00F95052" w:rsidRDefault="00F95052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237A4E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399E04" w14:textId="77777777" w:rsidR="00F95052" w:rsidRDefault="00F95052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216FDA0B" w14:textId="022AC113" w:rsidR="00F95052" w:rsidRDefault="00F95052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237A4E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5B0CA2A0" w14:textId="77777777" w:rsidR="00F95052" w:rsidRDefault="00F95052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C7AAAC" w14:textId="77777777" w:rsidR="00F95052" w:rsidRDefault="00F95052" w:rsidP="008F398F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2336" behindDoc="1" locked="0" layoutInCell="0" allowOverlap="1" wp14:anchorId="2780B454" wp14:editId="0F92BF4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EB3418" w14:textId="77777777" w:rsidR="00F95052" w:rsidRDefault="00F95052" w:rsidP="008F398F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3360" behindDoc="0" locked="0" layoutInCell="0" allowOverlap="1" wp14:anchorId="0BC1BD13" wp14:editId="227F3C0D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573D082" w14:textId="0D1FEAA8" w:rsidR="00F95052" w:rsidRPr="007F5774" w:rsidRDefault="00F95052" w:rsidP="00F95052">
      <w:pPr>
        <w:pStyle w:val="Caption"/>
        <w:ind w:right="180"/>
        <w:jc w:val="both"/>
        <w:rPr>
          <w:bCs/>
          <w:sz w:val="28"/>
          <w:szCs w:val="28"/>
          <w:rtl/>
          <w:lang w:val="en-CA" w:eastAsia="en-US" w:bidi="ar-LB"/>
        </w:rPr>
      </w:pPr>
      <w:r w:rsidRPr="007F5774">
        <w:rPr>
          <w:bCs/>
          <w:sz w:val="28"/>
          <w:szCs w:val="28"/>
          <w:rtl/>
          <w:lang w:val="en-CA" w:eastAsia="en-US" w:bidi="ar-LB"/>
        </w:rPr>
        <w:t>اللجنــة</w:t>
      </w:r>
      <w:r w:rsidR="00237A4E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التنفيـذيــــة</w:t>
      </w:r>
      <w:r w:rsidR="00237A4E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للصنــدوق</w:t>
      </w:r>
      <w:r w:rsidR="00237A4E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المــتعــدد</w:t>
      </w:r>
      <w:r w:rsidR="00237A4E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الأطـــراف</w:t>
      </w:r>
    </w:p>
    <w:p w14:paraId="4712B21D" w14:textId="1A856832" w:rsidR="00F95052" w:rsidRPr="00E85737" w:rsidRDefault="00F95052" w:rsidP="00F95052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237A4E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237A4E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237A4E">
        <w:rPr>
          <w:b/>
          <w:bCs/>
          <w:sz w:val="28"/>
          <w:szCs w:val="28"/>
          <w:rtl/>
          <w:lang w:bidi="ar-LB"/>
        </w:rPr>
        <w:t xml:space="preserve"> </w:t>
      </w:r>
    </w:p>
    <w:p w14:paraId="3347E6CA" w14:textId="45015EA9" w:rsidR="00F95052" w:rsidRPr="00D9322D" w:rsidRDefault="00F95052" w:rsidP="00F95052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237A4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237A4E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686DAE92" w14:textId="77582FE9" w:rsidR="00F95052" w:rsidRPr="00A477F7" w:rsidRDefault="00F95052" w:rsidP="00F95052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237A4E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52CEF30D" w14:textId="2D4306E7" w:rsidR="00F95052" w:rsidRPr="00F41318" w:rsidRDefault="00F95052" w:rsidP="00F95052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237A4E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8</w:t>
      </w:r>
      <w:r w:rsidRPr="00F41318">
        <w:rPr>
          <w:sz w:val="28"/>
          <w:szCs w:val="28"/>
          <w:rtl/>
          <w:lang w:val="en-US" w:eastAsia="zh-CN" w:bidi="ar-LB"/>
        </w:rPr>
        <w:t>(</w:t>
      </w:r>
      <w:r>
        <w:rPr>
          <w:sz w:val="28"/>
          <w:szCs w:val="28"/>
          <w:rtl/>
          <w:lang w:val="en-US" w:eastAsia="zh-CN" w:bidi="ar-LB"/>
        </w:rPr>
        <w:t>د)(5</w:t>
      </w:r>
      <w:r w:rsidRPr="00F41318">
        <w:rPr>
          <w:sz w:val="28"/>
          <w:szCs w:val="28"/>
          <w:rtl/>
          <w:lang w:val="en-US" w:eastAsia="zh-CN" w:bidi="ar-LB"/>
        </w:rPr>
        <w:t>)</w:t>
      </w:r>
      <w:r w:rsidR="00237A4E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237A4E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237A4E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237A4E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1"/>
      </w:r>
    </w:p>
    <w:p w14:paraId="684F15A8" w14:textId="77777777" w:rsidR="00F95052" w:rsidRDefault="00F95052" w:rsidP="00F95052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</w:p>
    <w:p w14:paraId="3CFEC95D" w14:textId="77777777" w:rsidR="00F95052" w:rsidRPr="00457733" w:rsidRDefault="00F95052" w:rsidP="00DA0116">
      <w:pPr>
        <w:pStyle w:val="Heading1"/>
        <w:numPr>
          <w:ilvl w:val="0"/>
          <w:numId w:val="0"/>
        </w:numPr>
        <w:bidi/>
        <w:spacing w:after="0"/>
        <w:jc w:val="center"/>
        <w:rPr>
          <w:sz w:val="26"/>
          <w:szCs w:val="26"/>
          <w:lang w:bidi="ar-LB"/>
        </w:rPr>
      </w:pPr>
    </w:p>
    <w:p w14:paraId="0D59C598" w14:textId="6275E366" w:rsidR="00F95052" w:rsidRPr="002C472A" w:rsidRDefault="00F95052" w:rsidP="00F95052">
      <w:pPr>
        <w:pStyle w:val="Title2"/>
        <w:bidi/>
        <w:rPr>
          <w:b w:val="0"/>
          <w:bCs/>
          <w:caps w:val="0"/>
          <w:sz w:val="26"/>
          <w:szCs w:val="26"/>
          <w:lang w:val="en-US" w:bidi="ar-LB"/>
        </w:rPr>
      </w:pP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خطة</w:t>
      </w:r>
      <w:r w:rsidR="00237A4E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عمل</w:t>
      </w:r>
      <w:r w:rsidR="00237A4E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="00265F59">
        <w:rPr>
          <w:b w:val="0"/>
          <w:bCs/>
          <w:caps w:val="0"/>
          <w:sz w:val="26"/>
          <w:szCs w:val="26"/>
          <w:rtl/>
          <w:lang w:val="en-US" w:bidi="ar-LB"/>
        </w:rPr>
        <w:t>البنك</w:t>
      </w:r>
      <w:r w:rsidR="00237A4E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="00265F59">
        <w:rPr>
          <w:b w:val="0"/>
          <w:bCs/>
          <w:caps w:val="0"/>
          <w:sz w:val="26"/>
          <w:szCs w:val="26"/>
          <w:rtl/>
          <w:lang w:val="en-US" w:bidi="ar-LB"/>
        </w:rPr>
        <w:t>الدولي</w:t>
      </w:r>
      <w:r w:rsidR="00237A4E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للفترة</w:t>
      </w:r>
      <w:r w:rsidR="00237A4E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2025-2027</w:t>
      </w:r>
    </w:p>
    <w:p w14:paraId="47FE22B3" w14:textId="77777777" w:rsidR="00F95052" w:rsidRPr="00457733" w:rsidRDefault="00F95052" w:rsidP="00F95052">
      <w:pPr>
        <w:pStyle w:val="Title2"/>
        <w:bidi/>
        <w:rPr>
          <w:caps w:val="0"/>
          <w:sz w:val="26"/>
          <w:szCs w:val="26"/>
          <w:rtl/>
          <w:lang w:val="en-US" w:bidi="ar-LB"/>
        </w:rPr>
      </w:pPr>
    </w:p>
    <w:p w14:paraId="5D2D2210" w14:textId="77777777" w:rsidR="00F95052" w:rsidRPr="00457733" w:rsidRDefault="00F95052" w:rsidP="00F95052">
      <w:pPr>
        <w:bidi/>
        <w:spacing w:after="24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المقدمة</w:t>
      </w:r>
    </w:p>
    <w:p w14:paraId="11A9CDDF" w14:textId="73E9D7DA" w:rsidR="005D431C" w:rsidRPr="005D431C" w:rsidRDefault="00804CB1" w:rsidP="005D431C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804CB1">
        <w:rPr>
          <w:sz w:val="26"/>
          <w:szCs w:val="26"/>
          <w:rtl/>
          <w:lang w:bidi="ar-LB"/>
        </w:rPr>
        <w:t>تقدم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هذه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الوثيقة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2025-2027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وتتضمن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الأنشطة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المخطط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لها</w:t>
      </w:r>
      <w:r w:rsidR="00237A4E">
        <w:rPr>
          <w:sz w:val="26"/>
          <w:szCs w:val="26"/>
          <w:rtl/>
          <w:lang w:bidi="ar-LB"/>
        </w:rPr>
        <w:t xml:space="preserve"> </w:t>
      </w:r>
      <w:r w:rsidR="002F6641">
        <w:rPr>
          <w:sz w:val="26"/>
          <w:szCs w:val="26"/>
          <w:rtl/>
          <w:lang w:bidi="ar-LB"/>
        </w:rPr>
        <w:t>الحد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الخاضعة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للرقابة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والأنشطة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الأخرى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بموجب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بروتوكول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مونتريال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خلال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2025-2027.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ويرد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سرد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لخطة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2025-2027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هذه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الوثيقة.</w:t>
      </w:r>
    </w:p>
    <w:p w14:paraId="0A7485CE" w14:textId="3A460C7D" w:rsidR="00457F6E" w:rsidRPr="00457F6E" w:rsidRDefault="00804CB1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804CB1">
        <w:rPr>
          <w:sz w:val="26"/>
          <w:szCs w:val="26"/>
          <w:rtl/>
          <w:lang w:bidi="ar-LB"/>
        </w:rPr>
        <w:t>تتألف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هذه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الوثيقة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الأقسام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804CB1">
        <w:rPr>
          <w:sz w:val="26"/>
          <w:szCs w:val="26"/>
          <w:rtl/>
          <w:lang w:bidi="ar-LB"/>
        </w:rPr>
        <w:t>التالية:</w:t>
      </w:r>
    </w:p>
    <w:p w14:paraId="33102EF0" w14:textId="79046712" w:rsidR="00E666D8" w:rsidRPr="00E666D8" w:rsidRDefault="00E666D8" w:rsidP="00804CB1">
      <w:pPr>
        <w:bidi/>
        <w:spacing w:after="240"/>
        <w:ind w:left="1584" w:hanging="864"/>
        <w:rPr>
          <w:sz w:val="26"/>
          <w:szCs w:val="26"/>
          <w:rtl/>
          <w:lang w:bidi="ar-LB"/>
        </w:rPr>
      </w:pPr>
      <w:r w:rsidRPr="00E666D8">
        <w:rPr>
          <w:sz w:val="26"/>
          <w:szCs w:val="26"/>
          <w:rtl/>
          <w:lang w:bidi="ar-LB"/>
        </w:rPr>
        <w:t>أولاً</w:t>
      </w:r>
      <w:r w:rsidR="005031E4">
        <w:rPr>
          <w:sz w:val="26"/>
          <w:szCs w:val="26"/>
          <w:lang w:bidi="ar-LB"/>
        </w:rPr>
        <w:t>.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الأنشطة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المخطط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لها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خلال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2025-2027</w:t>
      </w:r>
    </w:p>
    <w:p w14:paraId="5E9BB561" w14:textId="3EE565E1" w:rsidR="00E666D8" w:rsidRPr="00E666D8" w:rsidRDefault="00E666D8" w:rsidP="00804CB1">
      <w:pPr>
        <w:bidi/>
        <w:spacing w:after="240"/>
        <w:ind w:left="1584" w:hanging="864"/>
        <w:rPr>
          <w:sz w:val="26"/>
          <w:szCs w:val="26"/>
          <w:rtl/>
          <w:lang w:bidi="ar-LB"/>
        </w:rPr>
      </w:pPr>
      <w:r w:rsidRPr="00E666D8">
        <w:rPr>
          <w:sz w:val="26"/>
          <w:szCs w:val="26"/>
          <w:rtl/>
          <w:lang w:bidi="ar-LB"/>
        </w:rPr>
        <w:t>ثانياً</w:t>
      </w:r>
      <w:r w:rsidR="005031E4">
        <w:rPr>
          <w:sz w:val="26"/>
          <w:szCs w:val="26"/>
          <w:lang w:bidi="ar-LB"/>
        </w:rPr>
        <w:t>.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تعليقات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الأمانة</w:t>
      </w:r>
    </w:p>
    <w:p w14:paraId="464116D9" w14:textId="38352AF2" w:rsidR="003B6BE6" w:rsidRPr="003B6BE6" w:rsidRDefault="003B6BE6" w:rsidP="00804CB1">
      <w:pPr>
        <w:bidi/>
        <w:spacing w:after="240"/>
        <w:ind w:left="1584" w:hanging="864"/>
        <w:rPr>
          <w:sz w:val="26"/>
          <w:szCs w:val="26"/>
          <w:lang w:bidi="ar-LB"/>
        </w:rPr>
      </w:pPr>
      <w:r w:rsidRPr="003B6BE6">
        <w:rPr>
          <w:sz w:val="26"/>
          <w:szCs w:val="26"/>
          <w:rtl/>
          <w:lang w:bidi="ar-LB"/>
        </w:rPr>
        <w:t>ثالثاً</w:t>
      </w:r>
      <w:r w:rsidR="005031E4">
        <w:rPr>
          <w:sz w:val="26"/>
          <w:szCs w:val="26"/>
          <w:lang w:bidi="ar-LB"/>
        </w:rPr>
        <w:t>.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التعديلات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المقترحة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قِبل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الأمانة</w:t>
      </w:r>
    </w:p>
    <w:p w14:paraId="5BAFF0BB" w14:textId="375DA18F" w:rsidR="003B6BE6" w:rsidRPr="003B6BE6" w:rsidRDefault="003B6BE6" w:rsidP="00804CB1">
      <w:pPr>
        <w:bidi/>
        <w:spacing w:after="240"/>
        <w:ind w:left="1584" w:hanging="864"/>
        <w:rPr>
          <w:sz w:val="26"/>
          <w:szCs w:val="26"/>
          <w:rtl/>
          <w:lang w:bidi="ar-LB"/>
        </w:rPr>
      </w:pPr>
      <w:r w:rsidRPr="003B6BE6">
        <w:rPr>
          <w:sz w:val="26"/>
          <w:szCs w:val="26"/>
          <w:rtl/>
          <w:lang w:bidi="ar-LB"/>
        </w:rPr>
        <w:t>رابعاً</w:t>
      </w:r>
      <w:r w:rsidR="005031E4">
        <w:rPr>
          <w:sz w:val="26"/>
          <w:szCs w:val="26"/>
          <w:lang w:bidi="ar-LB"/>
        </w:rPr>
        <w:t>.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مؤشرات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الأداء</w:t>
      </w:r>
    </w:p>
    <w:p w14:paraId="3F202325" w14:textId="45A01E83" w:rsidR="003B6BE6" w:rsidRPr="003B6BE6" w:rsidRDefault="003B6BE6" w:rsidP="00804CB1">
      <w:pPr>
        <w:bidi/>
        <w:spacing w:after="240"/>
        <w:ind w:left="1584" w:hanging="864"/>
        <w:rPr>
          <w:sz w:val="26"/>
          <w:szCs w:val="26"/>
          <w:lang w:bidi="ar-LB"/>
        </w:rPr>
      </w:pPr>
      <w:r w:rsidRPr="003B6BE6">
        <w:rPr>
          <w:sz w:val="26"/>
          <w:szCs w:val="26"/>
          <w:rtl/>
          <w:lang w:bidi="ar-LB"/>
        </w:rPr>
        <w:t>خامساً</w:t>
      </w:r>
      <w:r w:rsidR="005031E4">
        <w:rPr>
          <w:sz w:val="26"/>
          <w:szCs w:val="26"/>
          <w:lang w:bidi="ar-LB"/>
        </w:rPr>
        <w:t>.</w:t>
      </w:r>
      <w:r w:rsidR="00237A4E">
        <w:rPr>
          <w:sz w:val="26"/>
          <w:szCs w:val="26"/>
          <w:rtl/>
          <w:lang w:bidi="ar-LB"/>
        </w:rPr>
        <w:t xml:space="preserve"> </w:t>
      </w:r>
      <w:r w:rsidR="00804CB1" w:rsidRPr="00804CB1">
        <w:rPr>
          <w:sz w:val="26"/>
          <w:szCs w:val="26"/>
          <w:rtl/>
          <w:lang w:bidi="ar-LB"/>
        </w:rPr>
        <w:t>التوصية</w:t>
      </w:r>
    </w:p>
    <w:p w14:paraId="50CD77DC" w14:textId="33A94F2D" w:rsidR="00092C3D" w:rsidRPr="00624088" w:rsidRDefault="00092C3D" w:rsidP="003F54B1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 w:rsidRPr="007578BE">
        <w:rPr>
          <w:b/>
          <w:bCs/>
          <w:sz w:val="26"/>
          <w:szCs w:val="26"/>
          <w:rtl/>
          <w:lang w:bidi="ar-LB"/>
        </w:rPr>
        <w:t>أولاً</w:t>
      </w:r>
      <w:r w:rsidR="00C22977">
        <w:rPr>
          <w:b/>
          <w:bCs/>
          <w:sz w:val="26"/>
          <w:szCs w:val="26"/>
          <w:lang w:bidi="ar-LB"/>
        </w:rPr>
        <w:t>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3F54B1" w:rsidRPr="003F54B1">
        <w:rPr>
          <w:b/>
          <w:bCs/>
          <w:sz w:val="26"/>
          <w:szCs w:val="26"/>
          <w:rtl/>
          <w:lang w:bidi="ar-LB"/>
        </w:rPr>
        <w:t>الأنشطة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3F54B1" w:rsidRPr="003F54B1">
        <w:rPr>
          <w:b/>
          <w:bCs/>
          <w:sz w:val="26"/>
          <w:szCs w:val="26"/>
          <w:rtl/>
          <w:lang w:bidi="ar-LB"/>
        </w:rPr>
        <w:t>المخطط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3F54B1" w:rsidRPr="003F54B1">
        <w:rPr>
          <w:b/>
          <w:bCs/>
          <w:sz w:val="26"/>
          <w:szCs w:val="26"/>
          <w:rtl/>
          <w:lang w:bidi="ar-LB"/>
        </w:rPr>
        <w:t>لها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3F54B1" w:rsidRPr="003F54B1">
        <w:rPr>
          <w:b/>
          <w:bCs/>
          <w:sz w:val="26"/>
          <w:szCs w:val="26"/>
          <w:rtl/>
          <w:lang w:bidi="ar-LB"/>
        </w:rPr>
        <w:t>خلال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3F54B1" w:rsidRPr="003F54B1">
        <w:rPr>
          <w:b/>
          <w:bCs/>
          <w:sz w:val="26"/>
          <w:szCs w:val="26"/>
          <w:rtl/>
          <w:lang w:bidi="ar-LB"/>
        </w:rPr>
        <w:t>الفترة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3F54B1" w:rsidRPr="003F54B1">
        <w:rPr>
          <w:b/>
          <w:bCs/>
          <w:sz w:val="26"/>
          <w:szCs w:val="26"/>
          <w:rtl/>
          <w:lang w:bidi="ar-LB"/>
        </w:rPr>
        <w:t>2025-2027</w:t>
      </w:r>
    </w:p>
    <w:p w14:paraId="6B59E24C" w14:textId="3664C992" w:rsidR="00457F6E" w:rsidRPr="00457F6E" w:rsidRDefault="00C06D8D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C06D8D">
        <w:rPr>
          <w:sz w:val="26"/>
          <w:szCs w:val="26"/>
          <w:rtl/>
          <w:lang w:bidi="ar-LB"/>
        </w:rPr>
        <w:t>يوضح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الجدول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1،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بحسب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السنة،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قيمة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الأنشطة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المدرجة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C06D8D">
        <w:rPr>
          <w:sz w:val="26"/>
          <w:szCs w:val="26"/>
          <w:rtl/>
          <w:lang w:bidi="ar-LB"/>
        </w:rPr>
        <w:t>الدولي.</w:t>
      </w:r>
    </w:p>
    <w:p w14:paraId="051F03CA" w14:textId="77777777" w:rsidR="002F6641" w:rsidRDefault="002F6641" w:rsidP="002F6641">
      <w:pPr>
        <w:bidi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br w:type="page"/>
      </w:r>
    </w:p>
    <w:p w14:paraId="32FE3980" w14:textId="4713B417" w:rsidR="003947BC" w:rsidRPr="00CA3192" w:rsidRDefault="003947BC" w:rsidP="003947BC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bookmarkStart w:id="0" w:name="_Hlk182224211"/>
      <w:r>
        <w:rPr>
          <w:b/>
          <w:bCs/>
          <w:sz w:val="26"/>
          <w:szCs w:val="26"/>
          <w:rtl/>
          <w:lang w:bidi="ar-LB"/>
        </w:rPr>
        <w:t>تخصيص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الموارد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عمل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البنك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الدولي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للفترة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2025-2027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(دولار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أمريكي)*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-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كما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تم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تقديمه</w:t>
      </w:r>
      <w:bookmarkEnd w:id="0"/>
      <w:r w:rsidR="00C06D8D">
        <w:rPr>
          <w:b/>
          <w:bCs/>
          <w:sz w:val="26"/>
          <w:szCs w:val="26"/>
          <w:rtl/>
          <w:lang w:bidi="ar-LB"/>
        </w:rPr>
        <w:t>ا</w:t>
      </w:r>
    </w:p>
    <w:tbl>
      <w:tblPr>
        <w:bidiVisual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686"/>
        <w:gridCol w:w="1181"/>
        <w:gridCol w:w="1181"/>
        <w:gridCol w:w="1182"/>
        <w:gridCol w:w="1276"/>
        <w:gridCol w:w="1276"/>
      </w:tblGrid>
      <w:tr w:rsidR="003947BC" w:rsidRPr="00175BBB" w14:paraId="04754149" w14:textId="77777777" w:rsidTr="002E3ECD">
        <w:trPr>
          <w:trHeight w:val="200"/>
          <w:tblHeader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E1B430F" w14:textId="4EB2DC99" w:rsidR="003947BC" w:rsidRPr="00175BBB" w:rsidRDefault="003947BC" w:rsidP="003947BC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56E876E1" w14:textId="4213A150" w:rsidR="003947BC" w:rsidRPr="00175BBB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2F258D2D" w14:textId="1E6E170E" w:rsidR="003947BC" w:rsidRPr="00175BBB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2026</w:t>
            </w:r>
          </w:p>
        </w:tc>
        <w:tc>
          <w:tcPr>
            <w:tcW w:w="1182" w:type="dxa"/>
            <w:shd w:val="clear" w:color="auto" w:fill="auto"/>
            <w:vAlign w:val="center"/>
            <w:hideMark/>
          </w:tcPr>
          <w:p w14:paraId="4EA5BF5A" w14:textId="75EDB437" w:rsidR="003947BC" w:rsidRPr="00175BBB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8A5B7E1" w14:textId="77777777" w:rsidR="003947BC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  <w:p w14:paraId="47AACEE4" w14:textId="088C2F1F" w:rsidR="003947BC" w:rsidRPr="00175BBB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(2025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C4C60AC" w14:textId="010BE6B2" w:rsidR="003947BC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بعد</w:t>
            </w:r>
          </w:p>
          <w:p w14:paraId="7ECFC994" w14:textId="292587F8" w:rsidR="003947BC" w:rsidRPr="00175BBB" w:rsidRDefault="003947BC" w:rsidP="003947BC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2027</w:t>
            </w:r>
          </w:p>
        </w:tc>
      </w:tr>
      <w:tr w:rsidR="00175BBB" w:rsidRPr="00175BBB" w14:paraId="02116A74" w14:textId="77777777" w:rsidTr="002E3ECD">
        <w:trPr>
          <w:trHeight w:val="44"/>
        </w:trPr>
        <w:tc>
          <w:tcPr>
            <w:tcW w:w="9782" w:type="dxa"/>
            <w:gridSpan w:val="6"/>
            <w:shd w:val="clear" w:color="auto" w:fill="auto"/>
            <w:noWrap/>
            <w:hideMark/>
          </w:tcPr>
          <w:p w14:paraId="21562D37" w14:textId="03F121D6" w:rsidR="003947BC" w:rsidRPr="00175BBB" w:rsidRDefault="003947BC" w:rsidP="003947BC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947BC">
              <w:rPr>
                <w:b/>
                <w:bCs/>
                <w:sz w:val="20"/>
                <w:szCs w:val="20"/>
                <w:rtl/>
                <w:lang w:eastAsia="zh-CN" w:bidi="ar-LB"/>
              </w:rPr>
              <w:t>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الهيدروكلوروفلوروكربون</w:t>
            </w:r>
          </w:p>
        </w:tc>
      </w:tr>
      <w:tr w:rsidR="00175BBB" w:rsidRPr="00175BBB" w14:paraId="02CA4007" w14:textId="77777777" w:rsidTr="002E3ECD">
        <w:trPr>
          <w:trHeight w:val="266"/>
        </w:trPr>
        <w:tc>
          <w:tcPr>
            <w:tcW w:w="3686" w:type="dxa"/>
            <w:shd w:val="clear" w:color="auto" w:fill="auto"/>
            <w:noWrap/>
            <w:hideMark/>
          </w:tcPr>
          <w:p w14:paraId="712DA4F3" w14:textId="6A6A5893" w:rsidR="003947BC" w:rsidRPr="00175BBB" w:rsidRDefault="003947BC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947BC">
              <w:rPr>
                <w:sz w:val="20"/>
                <w:szCs w:val="20"/>
                <w:rtl/>
                <w:lang w:eastAsia="zh-CN" w:bidi="ar-LB"/>
              </w:rPr>
              <w:t>خطط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المعتمدة</w:t>
            </w:r>
          </w:p>
        </w:tc>
        <w:tc>
          <w:tcPr>
            <w:tcW w:w="1181" w:type="dxa"/>
            <w:shd w:val="clear" w:color="auto" w:fill="auto"/>
            <w:noWrap/>
          </w:tcPr>
          <w:p w14:paraId="7F1E030D" w14:textId="76F0B33A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5,536,763</w:t>
            </w:r>
          </w:p>
        </w:tc>
        <w:tc>
          <w:tcPr>
            <w:tcW w:w="1181" w:type="dxa"/>
            <w:shd w:val="clear" w:color="auto" w:fill="auto"/>
            <w:noWrap/>
          </w:tcPr>
          <w:p w14:paraId="3D67F58C" w14:textId="46058F5C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9,426,894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5843BE05" w14:textId="360431A5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39DDAE91" w14:textId="139470A7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14,963,657</w:t>
            </w:r>
          </w:p>
        </w:tc>
        <w:tc>
          <w:tcPr>
            <w:tcW w:w="1276" w:type="dxa"/>
            <w:shd w:val="clear" w:color="auto" w:fill="auto"/>
            <w:noWrap/>
          </w:tcPr>
          <w:p w14:paraId="087EC7F9" w14:textId="7F93ECA7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1,479,869</w:t>
            </w:r>
          </w:p>
        </w:tc>
      </w:tr>
      <w:tr w:rsidR="00175BBB" w:rsidRPr="00175BBB" w14:paraId="65BD7E12" w14:textId="77777777" w:rsidTr="002E3ECD">
        <w:trPr>
          <w:trHeight w:val="266"/>
        </w:trPr>
        <w:tc>
          <w:tcPr>
            <w:tcW w:w="3686" w:type="dxa"/>
            <w:shd w:val="clear" w:color="auto" w:fill="auto"/>
            <w:noWrap/>
            <w:hideMark/>
          </w:tcPr>
          <w:p w14:paraId="2662AB3F" w14:textId="1DA81DD0" w:rsidR="003947BC" w:rsidRPr="00175BBB" w:rsidRDefault="003947BC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947BC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>
              <w:rPr>
                <w:sz w:val="20"/>
                <w:szCs w:val="20"/>
                <w:rtl/>
                <w:lang w:eastAsia="zh-CN" w:bidi="ar-LB"/>
              </w:rPr>
              <w:t>إنتاج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>
              <w:rPr>
                <w:sz w:val="20"/>
                <w:szCs w:val="20"/>
                <w:rtl/>
                <w:lang w:eastAsia="zh-CN" w:bidi="ar-LB"/>
              </w:rPr>
              <w:t>الثالثة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32504430" w14:textId="3007D17E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181" w:type="dxa"/>
            <w:shd w:val="clear" w:color="auto" w:fill="auto"/>
            <w:noWrap/>
          </w:tcPr>
          <w:p w14:paraId="4C54B709" w14:textId="400A0391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68FEA6B0" w14:textId="34083A1A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0C4DA6A7" w14:textId="3C43EA00" w:rsidR="007E47FA" w:rsidRPr="00175BBB" w:rsidRDefault="002E3ECD" w:rsidP="003947BC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FEF9AF" w14:textId="6140E304" w:rsidR="007E47FA" w:rsidRPr="002E3ECD" w:rsidRDefault="002E3ECD" w:rsidP="003947BC">
            <w:pPr>
              <w:keepNext/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2E3ECD">
              <w:rPr>
                <w:sz w:val="20"/>
                <w:szCs w:val="20"/>
                <w:rtl/>
                <w:lang w:val="en-US" w:eastAsia="zh-CN" w:bidi="ar-LB"/>
              </w:rPr>
              <w:t>0</w:t>
            </w:r>
          </w:p>
        </w:tc>
      </w:tr>
      <w:tr w:rsidR="00175BBB" w:rsidRPr="00175BBB" w14:paraId="6821DCB6" w14:textId="77777777" w:rsidTr="002E3ECD">
        <w:trPr>
          <w:trHeight w:val="84"/>
        </w:trPr>
        <w:tc>
          <w:tcPr>
            <w:tcW w:w="3686" w:type="dxa"/>
            <w:shd w:val="clear" w:color="auto" w:fill="auto"/>
            <w:noWrap/>
            <w:hideMark/>
          </w:tcPr>
          <w:p w14:paraId="319A6E07" w14:textId="41E31FA9" w:rsidR="00327F23" w:rsidRPr="00175BBB" w:rsidRDefault="00327F23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27F23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إنتاج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الثالثة</w:t>
            </w:r>
          </w:p>
        </w:tc>
        <w:tc>
          <w:tcPr>
            <w:tcW w:w="1181" w:type="dxa"/>
            <w:shd w:val="clear" w:color="auto" w:fill="auto"/>
            <w:noWrap/>
          </w:tcPr>
          <w:p w14:paraId="0C7BD531" w14:textId="008F48F9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14:paraId="05AE79B1" w14:textId="0DEB9A4D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117F3A52" w14:textId="06103FBF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23,540,000</w:t>
            </w:r>
          </w:p>
        </w:tc>
        <w:tc>
          <w:tcPr>
            <w:tcW w:w="1276" w:type="dxa"/>
            <w:shd w:val="clear" w:color="auto" w:fill="auto"/>
            <w:noWrap/>
          </w:tcPr>
          <w:p w14:paraId="58ED060C" w14:textId="6BCDCFF3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23,540,000</w:t>
            </w:r>
          </w:p>
        </w:tc>
        <w:tc>
          <w:tcPr>
            <w:tcW w:w="1276" w:type="dxa"/>
            <w:shd w:val="clear" w:color="auto" w:fill="auto"/>
            <w:noWrap/>
          </w:tcPr>
          <w:p w14:paraId="180DE549" w14:textId="3E54AF8E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23,540,000</w:t>
            </w:r>
          </w:p>
        </w:tc>
      </w:tr>
      <w:tr w:rsidR="00175BBB" w:rsidRPr="00175BBB" w14:paraId="2B411538" w14:textId="77777777" w:rsidTr="002E3ECD">
        <w:trPr>
          <w:trHeight w:val="184"/>
        </w:trPr>
        <w:tc>
          <w:tcPr>
            <w:tcW w:w="3686" w:type="dxa"/>
            <w:shd w:val="clear" w:color="auto" w:fill="auto"/>
            <w:noWrap/>
            <w:hideMark/>
          </w:tcPr>
          <w:p w14:paraId="2AD17484" w14:textId="64530333" w:rsidR="00327F23" w:rsidRPr="00175BBB" w:rsidRDefault="00327F23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27F23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الثالثة</w:t>
            </w:r>
          </w:p>
        </w:tc>
        <w:tc>
          <w:tcPr>
            <w:tcW w:w="1181" w:type="dxa"/>
            <w:shd w:val="clear" w:color="auto" w:fill="auto"/>
            <w:noWrap/>
          </w:tcPr>
          <w:p w14:paraId="406FAD71" w14:textId="28D7EFBD" w:rsidR="00E75850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4,280,000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175D9874" w14:textId="3D8A2452" w:rsidR="00E75850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7CAE49CB" w14:textId="3A846CD9" w:rsidR="00E75850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10,700,000</w:t>
            </w:r>
          </w:p>
        </w:tc>
        <w:tc>
          <w:tcPr>
            <w:tcW w:w="1276" w:type="dxa"/>
            <w:shd w:val="clear" w:color="auto" w:fill="auto"/>
            <w:noWrap/>
          </w:tcPr>
          <w:p w14:paraId="4551DEAA" w14:textId="2732C176" w:rsidR="00E75850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14,980,000</w:t>
            </w:r>
          </w:p>
        </w:tc>
        <w:tc>
          <w:tcPr>
            <w:tcW w:w="1276" w:type="dxa"/>
            <w:shd w:val="clear" w:color="auto" w:fill="auto"/>
            <w:noWrap/>
          </w:tcPr>
          <w:p w14:paraId="70D80B94" w14:textId="320E902D" w:rsidR="00E75850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10,700,000</w:t>
            </w:r>
          </w:p>
        </w:tc>
      </w:tr>
      <w:tr w:rsidR="00175BBB" w:rsidRPr="00175BBB" w14:paraId="5F42CA46" w14:textId="77777777" w:rsidTr="002E3ECD">
        <w:trPr>
          <w:trHeight w:val="130"/>
        </w:trPr>
        <w:tc>
          <w:tcPr>
            <w:tcW w:w="3686" w:type="dxa"/>
            <w:shd w:val="clear" w:color="auto" w:fill="auto"/>
            <w:noWrap/>
            <w:hideMark/>
          </w:tcPr>
          <w:p w14:paraId="761D1EFC" w14:textId="77C71B2F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لأنشطة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الهيدروكلوروفلوروكربون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563AA6D3" w14:textId="1C864B14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10,137,763</w:t>
            </w:r>
          </w:p>
        </w:tc>
        <w:tc>
          <w:tcPr>
            <w:tcW w:w="1181" w:type="dxa"/>
            <w:shd w:val="clear" w:color="auto" w:fill="auto"/>
            <w:noWrap/>
          </w:tcPr>
          <w:p w14:paraId="231EE178" w14:textId="308049B0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9,426,894</w:t>
            </w:r>
          </w:p>
        </w:tc>
        <w:tc>
          <w:tcPr>
            <w:tcW w:w="1182" w:type="dxa"/>
            <w:shd w:val="clear" w:color="auto" w:fill="auto"/>
            <w:noWrap/>
          </w:tcPr>
          <w:p w14:paraId="72BC72E3" w14:textId="434E76B6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34,240,000</w:t>
            </w:r>
          </w:p>
        </w:tc>
        <w:tc>
          <w:tcPr>
            <w:tcW w:w="1276" w:type="dxa"/>
            <w:shd w:val="clear" w:color="auto" w:fill="auto"/>
            <w:noWrap/>
          </w:tcPr>
          <w:p w14:paraId="42905471" w14:textId="0719829F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53,804,657</w:t>
            </w:r>
          </w:p>
        </w:tc>
        <w:tc>
          <w:tcPr>
            <w:tcW w:w="1276" w:type="dxa"/>
            <w:shd w:val="clear" w:color="auto" w:fill="auto"/>
            <w:noWrap/>
          </w:tcPr>
          <w:p w14:paraId="36045522" w14:textId="50E38C9E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35,719,869</w:t>
            </w:r>
          </w:p>
        </w:tc>
      </w:tr>
      <w:tr w:rsidR="00175BBB" w:rsidRPr="00175BBB" w14:paraId="3B0B525C" w14:textId="77777777" w:rsidTr="002E3ECD">
        <w:trPr>
          <w:trHeight w:val="148"/>
        </w:trPr>
        <w:tc>
          <w:tcPr>
            <w:tcW w:w="9782" w:type="dxa"/>
            <w:gridSpan w:val="6"/>
            <w:shd w:val="clear" w:color="auto" w:fill="auto"/>
            <w:noWrap/>
            <w:hideMark/>
          </w:tcPr>
          <w:p w14:paraId="2056BFDD" w14:textId="1B5E5ADE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الهيدروفلوروكربون</w:t>
            </w:r>
          </w:p>
        </w:tc>
      </w:tr>
      <w:tr w:rsidR="00175BBB" w:rsidRPr="00175BBB" w14:paraId="716052CE" w14:textId="77777777" w:rsidTr="002E3ECD">
        <w:trPr>
          <w:trHeight w:val="80"/>
        </w:trPr>
        <w:tc>
          <w:tcPr>
            <w:tcW w:w="3686" w:type="dxa"/>
            <w:shd w:val="clear" w:color="auto" w:fill="auto"/>
            <w:noWrap/>
            <w:hideMark/>
          </w:tcPr>
          <w:p w14:paraId="3C635B6E" w14:textId="46243A2A" w:rsidR="00327F23" w:rsidRPr="00175BBB" w:rsidRDefault="00327F23" w:rsidP="00327F23">
            <w:pPr>
              <w:bidi/>
              <w:ind w:right="-247"/>
              <w:jc w:val="left"/>
              <w:rPr>
                <w:sz w:val="20"/>
                <w:szCs w:val="20"/>
                <w:lang w:eastAsia="zh-CN" w:bidi="ar-LB"/>
              </w:rPr>
            </w:pPr>
            <w:r w:rsidRPr="00327F23">
              <w:rPr>
                <w:sz w:val="20"/>
                <w:szCs w:val="20"/>
                <w:rtl/>
                <w:lang w:eastAsia="zh-CN" w:bidi="ar-LB"/>
              </w:rPr>
              <w:t>خطط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للهيدروفلوروكربون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المعتمدة</w:t>
            </w:r>
          </w:p>
        </w:tc>
        <w:tc>
          <w:tcPr>
            <w:tcW w:w="1181" w:type="dxa"/>
            <w:shd w:val="clear" w:color="auto" w:fill="auto"/>
            <w:noWrap/>
          </w:tcPr>
          <w:p w14:paraId="4AB753CA" w14:textId="427B7371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3,473,530</w:t>
            </w:r>
          </w:p>
        </w:tc>
        <w:tc>
          <w:tcPr>
            <w:tcW w:w="1181" w:type="dxa"/>
            <w:shd w:val="clear" w:color="auto" w:fill="auto"/>
            <w:noWrap/>
          </w:tcPr>
          <w:p w14:paraId="76165B80" w14:textId="7F7A3287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1,619,110</w:t>
            </w:r>
          </w:p>
        </w:tc>
        <w:tc>
          <w:tcPr>
            <w:tcW w:w="1182" w:type="dxa"/>
            <w:shd w:val="clear" w:color="auto" w:fill="auto"/>
            <w:noWrap/>
          </w:tcPr>
          <w:p w14:paraId="52C125A6" w14:textId="0CAADF04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2,500,221</w:t>
            </w:r>
          </w:p>
        </w:tc>
        <w:tc>
          <w:tcPr>
            <w:tcW w:w="1276" w:type="dxa"/>
            <w:shd w:val="clear" w:color="auto" w:fill="auto"/>
            <w:noWrap/>
          </w:tcPr>
          <w:p w14:paraId="56CE3DBA" w14:textId="292BBB54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7,592,861</w:t>
            </w:r>
          </w:p>
        </w:tc>
        <w:tc>
          <w:tcPr>
            <w:tcW w:w="1276" w:type="dxa"/>
            <w:shd w:val="clear" w:color="auto" w:fill="auto"/>
            <w:noWrap/>
          </w:tcPr>
          <w:p w14:paraId="4122DC0A" w14:textId="6425E027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1,253,464</w:t>
            </w:r>
          </w:p>
        </w:tc>
      </w:tr>
      <w:tr w:rsidR="00175BBB" w:rsidRPr="00175BBB" w14:paraId="354AA771" w14:textId="77777777" w:rsidTr="002E3ECD">
        <w:trPr>
          <w:trHeight w:val="44"/>
        </w:trPr>
        <w:tc>
          <w:tcPr>
            <w:tcW w:w="3686" w:type="dxa"/>
            <w:shd w:val="clear" w:color="auto" w:fill="auto"/>
            <w:noWrap/>
            <w:hideMark/>
          </w:tcPr>
          <w:p w14:paraId="3829A5BD" w14:textId="6A46717E" w:rsidR="00327F23" w:rsidRPr="00327F23" w:rsidRDefault="00327F23" w:rsidP="00327F23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27F23">
              <w:rPr>
                <w:sz w:val="20"/>
                <w:szCs w:val="20"/>
                <w:rtl/>
                <w:lang w:val="en-US" w:eastAsia="zh-CN" w:bidi="ar-LB"/>
              </w:rPr>
              <w:t>خطط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val="en-US" w:eastAsia="zh-CN" w:bidi="ar-LB"/>
              </w:rPr>
              <w:t>تنفيذ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val="en-US" w:eastAsia="zh-CN" w:bidi="ar-LB"/>
              </w:rPr>
              <w:t>كيغالي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val="en-US" w:eastAsia="zh-CN" w:bidi="ar-LB"/>
              </w:rPr>
              <w:t>للهيدروفلوروكربون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لقطاع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الإنتاج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الأولى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إعداد</w:t>
            </w:r>
            <w:r w:rsidR="00237A4E">
              <w:rPr>
                <w:sz w:val="20"/>
                <w:szCs w:val="20"/>
                <w:rtl/>
                <w:lang w:val="en-US"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30C81CC0" w14:textId="4C4634C2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181" w:type="dxa"/>
            <w:shd w:val="clear" w:color="auto" w:fill="auto"/>
            <w:noWrap/>
          </w:tcPr>
          <w:p w14:paraId="0803CA78" w14:textId="665B2CD1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147B1378" w14:textId="7F2F2967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50A6AD12" w14:textId="1C380C36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54A7A83" w14:textId="64ADD88F" w:rsidR="007E47FA" w:rsidRPr="002E3ECD" w:rsidRDefault="002E3ECD" w:rsidP="003947BC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2E3ECD">
              <w:rPr>
                <w:sz w:val="20"/>
                <w:szCs w:val="20"/>
                <w:rtl/>
                <w:lang w:val="en-US" w:eastAsia="zh-CN" w:bidi="ar-LB"/>
              </w:rPr>
              <w:t>0</w:t>
            </w:r>
          </w:p>
        </w:tc>
      </w:tr>
      <w:tr w:rsidR="00175BBB" w:rsidRPr="00175BBB" w14:paraId="5F9CCF0A" w14:textId="77777777" w:rsidTr="002E3ECD">
        <w:trPr>
          <w:trHeight w:val="144"/>
        </w:trPr>
        <w:tc>
          <w:tcPr>
            <w:tcW w:w="3686" w:type="dxa"/>
            <w:shd w:val="clear" w:color="auto" w:fill="auto"/>
            <w:noWrap/>
            <w:hideMark/>
          </w:tcPr>
          <w:p w14:paraId="7DF056E6" w14:textId="71C6D51E" w:rsidR="00327F23" w:rsidRPr="00175BBB" w:rsidRDefault="00200885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 w:rsidRPr="00327F23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 w:rsidRPr="00327F23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="00327F23">
              <w:rPr>
                <w:sz w:val="20"/>
                <w:szCs w:val="20"/>
                <w:rtl/>
                <w:lang w:eastAsia="zh-CN" w:bidi="ar-LB"/>
              </w:rPr>
              <w:t>الأولى</w:t>
            </w:r>
          </w:p>
        </w:tc>
        <w:tc>
          <w:tcPr>
            <w:tcW w:w="1181" w:type="dxa"/>
            <w:shd w:val="clear" w:color="auto" w:fill="auto"/>
            <w:noWrap/>
          </w:tcPr>
          <w:p w14:paraId="0842A101" w14:textId="3551B5B0" w:rsidR="00141176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6,420,000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7F27691E" w14:textId="34CA515A" w:rsidR="00141176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25F8A839" w14:textId="3D9C9275" w:rsidR="00141176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11,770,000</w:t>
            </w:r>
          </w:p>
        </w:tc>
        <w:tc>
          <w:tcPr>
            <w:tcW w:w="1276" w:type="dxa"/>
            <w:shd w:val="clear" w:color="auto" w:fill="auto"/>
            <w:noWrap/>
          </w:tcPr>
          <w:p w14:paraId="4F5A6427" w14:textId="42E2FB8C" w:rsidR="00141176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18,190,000</w:t>
            </w:r>
          </w:p>
        </w:tc>
        <w:tc>
          <w:tcPr>
            <w:tcW w:w="1276" w:type="dxa"/>
            <w:shd w:val="clear" w:color="auto" w:fill="auto"/>
            <w:noWrap/>
          </w:tcPr>
          <w:p w14:paraId="59C11704" w14:textId="483E5C08" w:rsidR="00141176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11,770,000</w:t>
            </w:r>
          </w:p>
        </w:tc>
      </w:tr>
      <w:tr w:rsidR="00175BBB" w:rsidRPr="00175BBB" w14:paraId="7EB8D19D" w14:textId="77777777" w:rsidTr="002E3ECD">
        <w:trPr>
          <w:trHeight w:val="140"/>
        </w:trPr>
        <w:tc>
          <w:tcPr>
            <w:tcW w:w="3686" w:type="dxa"/>
            <w:shd w:val="clear" w:color="auto" w:fill="auto"/>
            <w:noWrap/>
            <w:hideMark/>
          </w:tcPr>
          <w:p w14:paraId="0C066834" w14:textId="7828DBF5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لأنشطة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الهيدروفلوروكربون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6CD857AC" w14:textId="605A13C3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10,214,530</w:t>
            </w:r>
          </w:p>
        </w:tc>
        <w:tc>
          <w:tcPr>
            <w:tcW w:w="1181" w:type="dxa"/>
            <w:shd w:val="clear" w:color="auto" w:fill="auto"/>
            <w:noWrap/>
          </w:tcPr>
          <w:p w14:paraId="42A857F2" w14:textId="0C95EFCB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1,619,110</w:t>
            </w:r>
          </w:p>
        </w:tc>
        <w:tc>
          <w:tcPr>
            <w:tcW w:w="1182" w:type="dxa"/>
            <w:shd w:val="clear" w:color="auto" w:fill="auto"/>
            <w:noWrap/>
          </w:tcPr>
          <w:p w14:paraId="4F42BF7F" w14:textId="5334940F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14,270,221</w:t>
            </w:r>
          </w:p>
        </w:tc>
        <w:tc>
          <w:tcPr>
            <w:tcW w:w="1276" w:type="dxa"/>
            <w:shd w:val="clear" w:color="auto" w:fill="auto"/>
            <w:noWrap/>
          </w:tcPr>
          <w:p w14:paraId="4EB94A25" w14:textId="7C7814F2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26,103,861</w:t>
            </w:r>
          </w:p>
        </w:tc>
        <w:tc>
          <w:tcPr>
            <w:tcW w:w="1276" w:type="dxa"/>
            <w:shd w:val="clear" w:color="auto" w:fill="auto"/>
            <w:noWrap/>
          </w:tcPr>
          <w:p w14:paraId="355E5392" w14:textId="2428A9E9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13,023,464</w:t>
            </w:r>
          </w:p>
        </w:tc>
      </w:tr>
      <w:tr w:rsidR="00175BBB" w:rsidRPr="00175BBB" w14:paraId="45F04156" w14:textId="77777777" w:rsidTr="002E3ECD">
        <w:trPr>
          <w:trHeight w:val="45"/>
        </w:trPr>
        <w:tc>
          <w:tcPr>
            <w:tcW w:w="9782" w:type="dxa"/>
            <w:gridSpan w:val="6"/>
            <w:shd w:val="clear" w:color="auto" w:fill="auto"/>
            <w:noWrap/>
            <w:hideMark/>
          </w:tcPr>
          <w:p w14:paraId="134E827A" w14:textId="403CFD2D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</w:tr>
      <w:tr w:rsidR="00175BBB" w:rsidRPr="00175BBB" w14:paraId="70AC915F" w14:textId="77777777" w:rsidTr="002E3ECD">
        <w:trPr>
          <w:trHeight w:val="90"/>
        </w:trPr>
        <w:tc>
          <w:tcPr>
            <w:tcW w:w="3686" w:type="dxa"/>
            <w:shd w:val="clear" w:color="auto" w:fill="auto"/>
            <w:noWrap/>
            <w:hideMark/>
          </w:tcPr>
          <w:p w14:paraId="2D0750DE" w14:textId="5C2EC4F1" w:rsidR="00327F23" w:rsidRPr="00175BBB" w:rsidRDefault="00327F23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27F23"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استخدام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الطاقة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94/60)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0CB61936" w14:textId="144BBF1C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14:paraId="40F1E7D0" w14:textId="240DE208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648,215</w:t>
            </w:r>
          </w:p>
        </w:tc>
        <w:tc>
          <w:tcPr>
            <w:tcW w:w="1182" w:type="dxa"/>
            <w:shd w:val="clear" w:color="auto" w:fill="auto"/>
            <w:noWrap/>
          </w:tcPr>
          <w:p w14:paraId="1B56DD13" w14:textId="1BA0BCC9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6E6BD274" w14:textId="4455E646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648,215</w:t>
            </w:r>
          </w:p>
        </w:tc>
        <w:tc>
          <w:tcPr>
            <w:tcW w:w="1276" w:type="dxa"/>
            <w:shd w:val="clear" w:color="auto" w:fill="auto"/>
            <w:noWrap/>
          </w:tcPr>
          <w:p w14:paraId="3975A0F4" w14:textId="6C3C48F7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40089320" w14:textId="77777777" w:rsidTr="002E3ECD">
        <w:trPr>
          <w:trHeight w:val="402"/>
        </w:trPr>
        <w:tc>
          <w:tcPr>
            <w:tcW w:w="3686" w:type="dxa"/>
            <w:shd w:val="clear" w:color="auto" w:fill="auto"/>
            <w:noWrap/>
            <w:hideMark/>
          </w:tcPr>
          <w:p w14:paraId="2751D676" w14:textId="0A4AFAA3" w:rsidR="00327F23" w:rsidRPr="00175BBB" w:rsidRDefault="00327F23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قوائم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الجرد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الوطنية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لمخزون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نفايات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-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الخاضعة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للرقابة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المشروع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91/66)</w:t>
            </w:r>
          </w:p>
        </w:tc>
        <w:tc>
          <w:tcPr>
            <w:tcW w:w="1181" w:type="dxa"/>
            <w:shd w:val="clear" w:color="auto" w:fill="auto"/>
            <w:noWrap/>
          </w:tcPr>
          <w:p w14:paraId="099D248B" w14:textId="0F4DE23F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6C8F9A65" w14:textId="09EDBDFB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5C2313D8" w14:textId="5482C343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48BD28C0" w14:textId="01E8B0FD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276" w:type="dxa"/>
            <w:shd w:val="clear" w:color="auto" w:fill="auto"/>
            <w:noWrap/>
          </w:tcPr>
          <w:p w14:paraId="1BD11B14" w14:textId="49117579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0DE12A3B" w14:textId="77777777" w:rsidTr="002E3ECD">
        <w:trPr>
          <w:trHeight w:val="147"/>
        </w:trPr>
        <w:tc>
          <w:tcPr>
            <w:tcW w:w="3686" w:type="dxa"/>
            <w:shd w:val="clear" w:color="auto" w:fill="auto"/>
            <w:noWrap/>
            <w:hideMark/>
          </w:tcPr>
          <w:p w14:paraId="240109B2" w14:textId="2E42D69C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  <w:tc>
          <w:tcPr>
            <w:tcW w:w="1181" w:type="dxa"/>
            <w:shd w:val="clear" w:color="auto" w:fill="auto"/>
            <w:noWrap/>
          </w:tcPr>
          <w:p w14:paraId="56DDA7B0" w14:textId="72A94933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181" w:type="dxa"/>
            <w:shd w:val="clear" w:color="auto" w:fill="auto"/>
            <w:noWrap/>
          </w:tcPr>
          <w:p w14:paraId="1076E35B" w14:textId="74DB1435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648,215</w:t>
            </w:r>
          </w:p>
        </w:tc>
        <w:tc>
          <w:tcPr>
            <w:tcW w:w="1182" w:type="dxa"/>
            <w:shd w:val="clear" w:color="auto" w:fill="auto"/>
            <w:noWrap/>
          </w:tcPr>
          <w:p w14:paraId="3BFCDA6C" w14:textId="425DAE7C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6E543C32" w14:textId="10A58114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755,215</w:t>
            </w:r>
          </w:p>
        </w:tc>
        <w:tc>
          <w:tcPr>
            <w:tcW w:w="1276" w:type="dxa"/>
            <w:shd w:val="clear" w:color="auto" w:fill="auto"/>
            <w:noWrap/>
          </w:tcPr>
          <w:p w14:paraId="309637A3" w14:textId="624EE623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1C7036A3" w14:textId="77777777" w:rsidTr="002E3ECD">
        <w:trPr>
          <w:trHeight w:val="50"/>
        </w:trPr>
        <w:tc>
          <w:tcPr>
            <w:tcW w:w="9782" w:type="dxa"/>
            <w:gridSpan w:val="6"/>
            <w:shd w:val="clear" w:color="auto" w:fill="auto"/>
            <w:noWrap/>
            <w:hideMark/>
          </w:tcPr>
          <w:p w14:paraId="121DCDE3" w14:textId="29B16A0B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</w:tr>
      <w:tr w:rsidR="00175BBB" w:rsidRPr="00175BBB" w14:paraId="2865E655" w14:textId="77777777" w:rsidTr="002E3ECD">
        <w:trPr>
          <w:trHeight w:val="44"/>
        </w:trPr>
        <w:tc>
          <w:tcPr>
            <w:tcW w:w="3686" w:type="dxa"/>
            <w:shd w:val="clear" w:color="auto" w:fill="auto"/>
            <w:noWrap/>
            <w:hideMark/>
          </w:tcPr>
          <w:p w14:paraId="17ECD566" w14:textId="6149DDE6" w:rsidR="00327F23" w:rsidRPr="00175BBB" w:rsidRDefault="00327F23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27F23">
              <w:rPr>
                <w:sz w:val="20"/>
                <w:szCs w:val="20"/>
                <w:rtl/>
                <w:lang w:eastAsia="zh-CN" w:bidi="ar-LB"/>
              </w:rPr>
              <w:t>الوحدة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الأساسية</w:t>
            </w:r>
          </w:p>
        </w:tc>
        <w:tc>
          <w:tcPr>
            <w:tcW w:w="1181" w:type="dxa"/>
            <w:shd w:val="clear" w:color="auto" w:fill="auto"/>
            <w:noWrap/>
          </w:tcPr>
          <w:p w14:paraId="73C356C9" w14:textId="0BB384F1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1,959,375</w:t>
            </w:r>
          </w:p>
        </w:tc>
        <w:tc>
          <w:tcPr>
            <w:tcW w:w="1181" w:type="dxa"/>
            <w:shd w:val="clear" w:color="auto" w:fill="auto"/>
            <w:noWrap/>
          </w:tcPr>
          <w:p w14:paraId="27E547B8" w14:textId="2F9B0882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1,771,691</w:t>
            </w:r>
          </w:p>
        </w:tc>
        <w:tc>
          <w:tcPr>
            <w:tcW w:w="1182" w:type="dxa"/>
            <w:shd w:val="clear" w:color="auto" w:fill="auto"/>
            <w:noWrap/>
          </w:tcPr>
          <w:p w14:paraId="21FD2A7F" w14:textId="07469906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1,784,092</w:t>
            </w:r>
          </w:p>
        </w:tc>
        <w:tc>
          <w:tcPr>
            <w:tcW w:w="1276" w:type="dxa"/>
            <w:shd w:val="clear" w:color="auto" w:fill="auto"/>
            <w:noWrap/>
          </w:tcPr>
          <w:p w14:paraId="08541D03" w14:textId="232E8CDF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5,515,158</w:t>
            </w:r>
          </w:p>
        </w:tc>
        <w:tc>
          <w:tcPr>
            <w:tcW w:w="1276" w:type="dxa"/>
            <w:shd w:val="clear" w:color="auto" w:fill="auto"/>
            <w:noWrap/>
          </w:tcPr>
          <w:p w14:paraId="1DE9AB86" w14:textId="003D2659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5EF50D88" w14:textId="77777777" w:rsidTr="002E3ECD">
        <w:trPr>
          <w:trHeight w:val="142"/>
        </w:trPr>
        <w:tc>
          <w:tcPr>
            <w:tcW w:w="3686" w:type="dxa"/>
            <w:shd w:val="clear" w:color="auto" w:fill="auto"/>
            <w:noWrap/>
            <w:hideMark/>
          </w:tcPr>
          <w:p w14:paraId="68421CA0" w14:textId="523D068C" w:rsidR="00327F23" w:rsidRPr="00175BBB" w:rsidRDefault="00327F23" w:rsidP="00327F23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27F23">
              <w:rPr>
                <w:sz w:val="20"/>
                <w:szCs w:val="20"/>
                <w:rtl/>
                <w:lang w:eastAsia="zh-CN" w:bidi="ar-LB"/>
              </w:rPr>
              <w:t>التعزيز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sz w:val="20"/>
                <w:szCs w:val="20"/>
                <w:rtl/>
                <w:lang w:eastAsia="zh-CN" w:bidi="ar-LB"/>
              </w:rPr>
              <w:t>المؤسسي</w:t>
            </w:r>
          </w:p>
        </w:tc>
        <w:tc>
          <w:tcPr>
            <w:tcW w:w="1181" w:type="dxa"/>
            <w:shd w:val="clear" w:color="auto" w:fill="auto"/>
            <w:noWrap/>
          </w:tcPr>
          <w:p w14:paraId="4B51067B" w14:textId="6BE6D13E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982,829</w:t>
            </w:r>
          </w:p>
        </w:tc>
        <w:tc>
          <w:tcPr>
            <w:tcW w:w="1181" w:type="dxa"/>
            <w:shd w:val="clear" w:color="auto" w:fill="auto"/>
            <w:noWrap/>
          </w:tcPr>
          <w:p w14:paraId="7E728D26" w14:textId="5078DDD1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0B9DDD4C" w14:textId="1F3A363B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423F7511" w14:textId="6D704B85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982,829</w:t>
            </w:r>
          </w:p>
        </w:tc>
        <w:tc>
          <w:tcPr>
            <w:tcW w:w="1276" w:type="dxa"/>
            <w:shd w:val="clear" w:color="auto" w:fill="auto"/>
            <w:noWrap/>
          </w:tcPr>
          <w:p w14:paraId="177AD975" w14:textId="37FEC2DE" w:rsidR="007E47FA" w:rsidRPr="00175BBB" w:rsidRDefault="002E3ECD" w:rsidP="003947BC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E3ECD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7E97CBE6" w14:textId="77777777" w:rsidTr="002E3ECD">
        <w:trPr>
          <w:trHeight w:val="44"/>
        </w:trPr>
        <w:tc>
          <w:tcPr>
            <w:tcW w:w="3686" w:type="dxa"/>
            <w:shd w:val="clear" w:color="auto" w:fill="auto"/>
            <w:noWrap/>
            <w:hideMark/>
          </w:tcPr>
          <w:p w14:paraId="7A1504CD" w14:textId="066C2DC7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27F23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  <w:tc>
          <w:tcPr>
            <w:tcW w:w="1181" w:type="dxa"/>
            <w:shd w:val="clear" w:color="auto" w:fill="auto"/>
            <w:noWrap/>
          </w:tcPr>
          <w:p w14:paraId="136629FB" w14:textId="3686DC53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2,942,204</w:t>
            </w:r>
          </w:p>
        </w:tc>
        <w:tc>
          <w:tcPr>
            <w:tcW w:w="1181" w:type="dxa"/>
            <w:shd w:val="clear" w:color="auto" w:fill="auto"/>
            <w:noWrap/>
          </w:tcPr>
          <w:p w14:paraId="51653F40" w14:textId="6EFA176F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1,771,691</w:t>
            </w:r>
          </w:p>
        </w:tc>
        <w:tc>
          <w:tcPr>
            <w:tcW w:w="1182" w:type="dxa"/>
            <w:shd w:val="clear" w:color="auto" w:fill="auto"/>
            <w:noWrap/>
          </w:tcPr>
          <w:p w14:paraId="34385584" w14:textId="3F03E56C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1,784,092</w:t>
            </w:r>
          </w:p>
        </w:tc>
        <w:tc>
          <w:tcPr>
            <w:tcW w:w="1276" w:type="dxa"/>
            <w:shd w:val="clear" w:color="auto" w:fill="auto"/>
            <w:noWrap/>
          </w:tcPr>
          <w:p w14:paraId="70356591" w14:textId="44D2070B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6,497,988</w:t>
            </w:r>
          </w:p>
        </w:tc>
        <w:tc>
          <w:tcPr>
            <w:tcW w:w="1276" w:type="dxa"/>
            <w:shd w:val="clear" w:color="auto" w:fill="auto"/>
            <w:noWrap/>
          </w:tcPr>
          <w:p w14:paraId="4B8669DB" w14:textId="4443259C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1E6C5E9C" w14:textId="77777777" w:rsidTr="002E3ECD">
        <w:trPr>
          <w:trHeight w:val="44"/>
        </w:trPr>
        <w:tc>
          <w:tcPr>
            <w:tcW w:w="3686" w:type="dxa"/>
            <w:shd w:val="clear" w:color="auto" w:fill="auto"/>
            <w:noWrap/>
            <w:hideMark/>
          </w:tcPr>
          <w:p w14:paraId="2076327D" w14:textId="45ED2CF1" w:rsidR="00327F23" w:rsidRPr="00175BBB" w:rsidRDefault="00327F23" w:rsidP="00327F23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="00E94B51">
              <w:rPr>
                <w:b/>
                <w:bCs/>
                <w:sz w:val="20"/>
                <w:szCs w:val="20"/>
                <w:rtl/>
                <w:lang w:eastAsia="zh-CN" w:bidi="ar-LB"/>
              </w:rPr>
              <w:t>العام</w:t>
            </w:r>
          </w:p>
        </w:tc>
        <w:tc>
          <w:tcPr>
            <w:tcW w:w="1181" w:type="dxa"/>
            <w:shd w:val="clear" w:color="auto" w:fill="auto"/>
            <w:noWrap/>
          </w:tcPr>
          <w:p w14:paraId="717BA9AB" w14:textId="4F02AB27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23,401,497</w:t>
            </w:r>
          </w:p>
        </w:tc>
        <w:tc>
          <w:tcPr>
            <w:tcW w:w="1181" w:type="dxa"/>
            <w:shd w:val="clear" w:color="auto" w:fill="auto"/>
            <w:noWrap/>
          </w:tcPr>
          <w:p w14:paraId="3028F12B" w14:textId="64A635D6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13,465,910</w:t>
            </w:r>
          </w:p>
        </w:tc>
        <w:tc>
          <w:tcPr>
            <w:tcW w:w="1182" w:type="dxa"/>
            <w:shd w:val="clear" w:color="auto" w:fill="auto"/>
            <w:noWrap/>
          </w:tcPr>
          <w:p w14:paraId="2DB8D5C4" w14:textId="0EEB2A8E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50,294,313</w:t>
            </w:r>
          </w:p>
        </w:tc>
        <w:tc>
          <w:tcPr>
            <w:tcW w:w="1276" w:type="dxa"/>
            <w:shd w:val="clear" w:color="auto" w:fill="auto"/>
            <w:noWrap/>
          </w:tcPr>
          <w:p w14:paraId="26ED7D32" w14:textId="57A4EE12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87,161,721</w:t>
            </w:r>
          </w:p>
        </w:tc>
        <w:tc>
          <w:tcPr>
            <w:tcW w:w="1276" w:type="dxa"/>
            <w:shd w:val="clear" w:color="auto" w:fill="auto"/>
            <w:noWrap/>
          </w:tcPr>
          <w:p w14:paraId="7FE8BB74" w14:textId="6FAC28B9" w:rsidR="007E47FA" w:rsidRPr="00175BBB" w:rsidRDefault="002E3ECD" w:rsidP="003947BC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E3ECD">
              <w:rPr>
                <w:b/>
                <w:bCs/>
                <w:sz w:val="20"/>
                <w:szCs w:val="20"/>
                <w:rtl/>
                <w:lang w:eastAsia="zh-CN" w:bidi="ar-LB"/>
              </w:rPr>
              <w:t>48,743,333</w:t>
            </w:r>
          </w:p>
        </w:tc>
      </w:tr>
    </w:tbl>
    <w:p w14:paraId="27E67D1D" w14:textId="55608516" w:rsidR="00BB4DBA" w:rsidRPr="00280147" w:rsidRDefault="00BB4DBA" w:rsidP="00DE28AD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="00DE28AD">
        <w:rPr>
          <w:sz w:val="20"/>
          <w:szCs w:val="20"/>
          <w:rtl/>
          <w:lang w:val="en-US" w:bidi="ar-LB"/>
        </w:rPr>
        <w:t>إضافةً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596BC50B" w14:textId="77777777" w:rsidR="00612CE6" w:rsidRPr="00DE28AD" w:rsidRDefault="00612CE6" w:rsidP="00DE28AD">
      <w:pPr>
        <w:pStyle w:val="Heading1"/>
        <w:keepNext/>
        <w:numPr>
          <w:ilvl w:val="0"/>
          <w:numId w:val="0"/>
        </w:numPr>
        <w:bidi/>
        <w:spacing w:after="0"/>
        <w:rPr>
          <w:b/>
          <w:sz w:val="26"/>
          <w:szCs w:val="26"/>
          <w:rtl/>
          <w:lang w:val="en-US" w:bidi="ar-LB"/>
        </w:rPr>
      </w:pPr>
    </w:p>
    <w:p w14:paraId="5A8086BD" w14:textId="270681BE" w:rsidR="00092C3D" w:rsidRPr="006430F0" w:rsidRDefault="00092C3D" w:rsidP="00487287">
      <w:pPr>
        <w:tabs>
          <w:tab w:val="left" w:pos="288"/>
        </w:tabs>
        <w:bidi/>
        <w:spacing w:after="240"/>
        <w:ind w:left="864" w:hanging="864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="00C22977">
        <w:rPr>
          <w:b/>
          <w:bCs/>
          <w:sz w:val="26"/>
          <w:szCs w:val="26"/>
          <w:lang w:bidi="ar-LB"/>
        </w:rPr>
        <w:t>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487287" w:rsidRPr="00487287">
        <w:rPr>
          <w:b/>
          <w:bCs/>
          <w:sz w:val="26"/>
          <w:szCs w:val="26"/>
          <w:rtl/>
          <w:lang w:bidi="ar-LB"/>
        </w:rPr>
        <w:t>تعليقات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487287" w:rsidRPr="00487287">
        <w:rPr>
          <w:b/>
          <w:bCs/>
          <w:sz w:val="26"/>
          <w:szCs w:val="26"/>
          <w:rtl/>
          <w:lang w:bidi="ar-LB"/>
        </w:rPr>
        <w:t>الأمانة</w:t>
      </w:r>
    </w:p>
    <w:p w14:paraId="41F70D68" w14:textId="442E28C7" w:rsidR="00092C3D" w:rsidRPr="006430F0" w:rsidRDefault="00092C3D" w:rsidP="00487287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1.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487287" w:rsidRPr="00487287">
        <w:rPr>
          <w:b/>
          <w:bCs/>
          <w:sz w:val="26"/>
          <w:szCs w:val="26"/>
          <w:rtl/>
          <w:lang w:bidi="ar-LB"/>
        </w:rPr>
        <w:t>أنشطة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487287" w:rsidRPr="00487287">
        <w:rPr>
          <w:b/>
          <w:bCs/>
          <w:sz w:val="26"/>
          <w:szCs w:val="26"/>
          <w:rtl/>
          <w:lang w:bidi="ar-LB"/>
        </w:rPr>
        <w:t>الهيدروكلوروفلوروكربون</w:t>
      </w:r>
    </w:p>
    <w:p w14:paraId="26B7ED03" w14:textId="4BC6752D" w:rsidR="00E75850" w:rsidRPr="00FB673F" w:rsidRDefault="007E06AB" w:rsidP="00FB673F">
      <w:pPr>
        <w:bidi/>
        <w:spacing w:after="240"/>
        <w:rPr>
          <w:sz w:val="26"/>
          <w:szCs w:val="26"/>
          <w:u w:val="single"/>
          <w:lang w:bidi="ar-LB"/>
        </w:rPr>
      </w:pPr>
      <w:r>
        <w:rPr>
          <w:sz w:val="26"/>
          <w:szCs w:val="26"/>
          <w:u w:val="single"/>
          <w:rtl/>
          <w:lang w:bidi="ar-LB"/>
        </w:rPr>
        <w:t>المرحلة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الثالثة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من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E06AB">
        <w:rPr>
          <w:sz w:val="26"/>
          <w:szCs w:val="26"/>
          <w:u w:val="single"/>
          <w:rtl/>
          <w:lang w:bidi="ar-LB"/>
        </w:rPr>
        <w:t>خطة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E06AB">
        <w:rPr>
          <w:sz w:val="26"/>
          <w:szCs w:val="26"/>
          <w:u w:val="single"/>
          <w:rtl/>
          <w:lang w:bidi="ar-LB"/>
        </w:rPr>
        <w:t>إدارة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E06AB">
        <w:rPr>
          <w:sz w:val="26"/>
          <w:szCs w:val="26"/>
          <w:u w:val="single"/>
          <w:rtl/>
          <w:lang w:bidi="ar-LB"/>
        </w:rPr>
        <w:t>إزالة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E06AB">
        <w:rPr>
          <w:sz w:val="26"/>
          <w:szCs w:val="26"/>
          <w:u w:val="single"/>
          <w:rtl/>
          <w:lang w:bidi="ar-LB"/>
        </w:rPr>
        <w:t>إنتاج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E06AB">
        <w:rPr>
          <w:sz w:val="26"/>
          <w:szCs w:val="26"/>
          <w:u w:val="single"/>
          <w:rtl/>
          <w:lang w:bidi="ar-LB"/>
        </w:rPr>
        <w:t>المواد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E06AB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529703CB" w14:textId="4A192420" w:rsidR="00457F6E" w:rsidRPr="00457F6E" w:rsidRDefault="00C4138C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C4138C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المخطط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له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تخصيص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إجمالي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47.08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الثالثة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إدارة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إزالة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إنتاج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الهيدروكلوروفلوروكربونية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لبلد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واحد،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بما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ذلك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23.54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2025-2027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ومبلغ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23.54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بعد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2027.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كما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تم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تضمين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إجمالي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="00237A4E">
        <w:rPr>
          <w:sz w:val="26"/>
          <w:szCs w:val="26"/>
          <w:lang w:bidi="ar-LB"/>
        </w:rPr>
        <w:t>321,000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خطةِ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لإعداد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المشروع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الثالثة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إدارة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إزالة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إنتاج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الهيدروكلوروفلوروكربونية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لهذا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البلد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C4138C">
        <w:rPr>
          <w:sz w:val="26"/>
          <w:szCs w:val="26"/>
          <w:rtl/>
          <w:lang w:bidi="ar-LB"/>
        </w:rPr>
        <w:t>2025.</w:t>
      </w:r>
    </w:p>
    <w:p w14:paraId="7BCE3EB8" w14:textId="2FF3C6FB" w:rsidR="00FB673F" w:rsidRPr="00FB673F" w:rsidRDefault="00703278" w:rsidP="00FB673F">
      <w:pPr>
        <w:bidi/>
        <w:spacing w:after="240"/>
        <w:rPr>
          <w:sz w:val="26"/>
          <w:szCs w:val="26"/>
          <w:u w:val="single"/>
          <w:lang w:bidi="ar-LB"/>
        </w:rPr>
      </w:pPr>
      <w:r w:rsidRPr="00703278">
        <w:rPr>
          <w:sz w:val="26"/>
          <w:szCs w:val="26"/>
          <w:u w:val="single"/>
          <w:rtl/>
          <w:lang w:bidi="ar-LB"/>
        </w:rPr>
        <w:t>المرحلة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الثالثة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من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خطط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إدارة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إزالة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المواد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703278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7CB30C31" w14:textId="3302A129" w:rsidR="00457F6E" w:rsidRPr="00457F6E" w:rsidRDefault="002B1C10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2B1C10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المخطط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له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تخصيص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إجمالي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25.68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أميركي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الثالثة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إدارة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إزالة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الهيدروكلوروفلوروكربونية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لبلد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واحد،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بما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ذلك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14.98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أميركي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2025-2027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ومبلغ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10.7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أميركي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بعد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2027.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يُسمح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بإدراج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الثالثة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خطط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إدارة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إزالة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الهيدروكلوروفلوروكربونية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بما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ذلك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إعداد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المشروع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بالنسبة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للبلدان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التي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تمت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الموافقة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على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lastRenderedPageBreak/>
        <w:t>الثانية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إدارة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إزالة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الهيدروكلوروفلوروكربونية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الخاصة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بها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والتي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كان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لديها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هدف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تخفيض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بعد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2024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(المقرر</w:t>
      </w:r>
      <w:r w:rsidR="00237A4E">
        <w:rPr>
          <w:sz w:val="26"/>
          <w:szCs w:val="26"/>
          <w:rtl/>
          <w:lang w:bidi="ar-LB"/>
        </w:rPr>
        <w:t xml:space="preserve"> </w:t>
      </w:r>
      <w:r w:rsidRPr="002B1C10">
        <w:rPr>
          <w:sz w:val="26"/>
          <w:szCs w:val="26"/>
          <w:rtl/>
          <w:lang w:bidi="ar-LB"/>
        </w:rPr>
        <w:t>88/34(د)).</w:t>
      </w:r>
    </w:p>
    <w:p w14:paraId="3D069AA2" w14:textId="3DB7BD3C" w:rsidR="00092C3D" w:rsidRPr="006430F0" w:rsidRDefault="00092C3D" w:rsidP="002B1C10">
      <w:pPr>
        <w:bidi/>
        <w:spacing w:after="240"/>
        <w:ind w:left="864" w:hanging="864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2.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2B1C10" w:rsidRPr="002B1C10">
        <w:rPr>
          <w:b/>
          <w:bCs/>
          <w:sz w:val="26"/>
          <w:szCs w:val="26"/>
          <w:rtl/>
          <w:lang w:bidi="ar-LB"/>
        </w:rPr>
        <w:t>الأنشطة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2B1C10" w:rsidRPr="002B1C10">
        <w:rPr>
          <w:b/>
          <w:bCs/>
          <w:sz w:val="26"/>
          <w:szCs w:val="26"/>
          <w:rtl/>
          <w:lang w:bidi="ar-LB"/>
        </w:rPr>
        <w:t>المتعلقة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2B1C10" w:rsidRPr="002B1C10">
        <w:rPr>
          <w:b/>
          <w:bCs/>
          <w:sz w:val="26"/>
          <w:szCs w:val="26"/>
          <w:rtl/>
          <w:lang w:bidi="ar-LB"/>
        </w:rPr>
        <w:t>بالهيدروفلوروكربون</w:t>
      </w:r>
    </w:p>
    <w:p w14:paraId="34AB242D" w14:textId="62E23723" w:rsidR="00FB673F" w:rsidRPr="00FB673F" w:rsidRDefault="005B5EBD" w:rsidP="00FB673F">
      <w:pPr>
        <w:bidi/>
        <w:spacing w:after="240"/>
        <w:rPr>
          <w:sz w:val="26"/>
          <w:szCs w:val="26"/>
          <w:u w:val="single"/>
          <w:lang w:bidi="ar-LB"/>
        </w:rPr>
      </w:pPr>
      <w:r w:rsidRPr="005B5EBD">
        <w:rPr>
          <w:sz w:val="26"/>
          <w:szCs w:val="26"/>
          <w:u w:val="single"/>
          <w:rtl/>
          <w:lang w:bidi="ar-LB"/>
        </w:rPr>
        <w:t>إعداد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مشروع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المرحلة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الأولى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من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خطة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تنفيذ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كيغالي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لقطاع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B5EBD">
        <w:rPr>
          <w:sz w:val="26"/>
          <w:szCs w:val="26"/>
          <w:u w:val="single"/>
          <w:rtl/>
          <w:lang w:bidi="ar-LB"/>
        </w:rPr>
        <w:t>الإنتاج</w:t>
      </w:r>
    </w:p>
    <w:p w14:paraId="7FDDBF8B" w14:textId="22D086A2" w:rsidR="00457F6E" w:rsidRPr="00457F6E" w:rsidRDefault="00642961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642961">
        <w:rPr>
          <w:sz w:val="26"/>
          <w:szCs w:val="26"/>
          <w:rtl/>
          <w:lang w:bidi="ar-LB"/>
        </w:rPr>
        <w:t>تتضمن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لإعداد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المشروع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للمرحلة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الأولى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تنفيذ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كيغالي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لقطاع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الإنتاج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لبلد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واحد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2025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مبلغاً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إجمالياً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321.000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642961">
        <w:rPr>
          <w:sz w:val="26"/>
          <w:szCs w:val="26"/>
          <w:rtl/>
          <w:lang w:bidi="ar-LB"/>
        </w:rPr>
        <w:t>أمريكي.</w:t>
      </w:r>
    </w:p>
    <w:p w14:paraId="384C621B" w14:textId="4EC79B6F" w:rsidR="00265151" w:rsidRPr="00FB673F" w:rsidRDefault="005F7B32" w:rsidP="00FB673F">
      <w:pPr>
        <w:bidi/>
        <w:spacing w:after="240"/>
        <w:rPr>
          <w:sz w:val="26"/>
          <w:szCs w:val="26"/>
          <w:u w:val="single"/>
          <w:lang w:bidi="ar-LB"/>
        </w:rPr>
      </w:pPr>
      <w:r w:rsidRPr="005F7B32">
        <w:rPr>
          <w:sz w:val="26"/>
          <w:szCs w:val="26"/>
          <w:u w:val="single"/>
          <w:rtl/>
          <w:lang w:bidi="ar-LB"/>
        </w:rPr>
        <w:t>المرحلة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F7B32">
        <w:rPr>
          <w:sz w:val="26"/>
          <w:szCs w:val="26"/>
          <w:u w:val="single"/>
          <w:rtl/>
          <w:lang w:bidi="ar-LB"/>
        </w:rPr>
        <w:t>الأولى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F7B32">
        <w:rPr>
          <w:sz w:val="26"/>
          <w:szCs w:val="26"/>
          <w:u w:val="single"/>
          <w:rtl/>
          <w:lang w:bidi="ar-LB"/>
        </w:rPr>
        <w:t>من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F7B32">
        <w:rPr>
          <w:sz w:val="26"/>
          <w:szCs w:val="26"/>
          <w:u w:val="single"/>
          <w:rtl/>
          <w:lang w:bidi="ar-LB"/>
        </w:rPr>
        <w:t>خطط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F7B32">
        <w:rPr>
          <w:sz w:val="26"/>
          <w:szCs w:val="26"/>
          <w:u w:val="single"/>
          <w:rtl/>
          <w:lang w:bidi="ar-LB"/>
        </w:rPr>
        <w:t>تنفيذ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5F7B32">
        <w:rPr>
          <w:sz w:val="26"/>
          <w:szCs w:val="26"/>
          <w:u w:val="single"/>
          <w:rtl/>
          <w:lang w:bidi="ar-LB"/>
        </w:rPr>
        <w:t>كيغالي</w:t>
      </w:r>
    </w:p>
    <w:p w14:paraId="15C2F9E7" w14:textId="786376BC" w:rsidR="00457F6E" w:rsidRPr="00457F6E" w:rsidRDefault="000A1F46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0A1F46">
        <w:rPr>
          <w:sz w:val="26"/>
          <w:szCs w:val="26"/>
          <w:rtl/>
          <w:lang w:bidi="ar-LB"/>
        </w:rPr>
        <w:t>تتضمن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للمرحلة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الأولى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خطط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تنفيذ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كيغالي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لبلدين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مبلغاً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إجمالياً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29.96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(بما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ذلك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18.19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2025-2027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ومبلغ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11.77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مليون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بعد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2027).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وقد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صادق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كلا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البلدين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على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تعديل</w:t>
      </w:r>
      <w:r w:rsidR="00237A4E">
        <w:rPr>
          <w:sz w:val="26"/>
          <w:szCs w:val="26"/>
          <w:rtl/>
          <w:lang w:bidi="ar-LB"/>
        </w:rPr>
        <w:t xml:space="preserve"> </w:t>
      </w:r>
      <w:r w:rsidRPr="000A1F46">
        <w:rPr>
          <w:sz w:val="26"/>
          <w:szCs w:val="26"/>
          <w:rtl/>
          <w:lang w:bidi="ar-LB"/>
        </w:rPr>
        <w:t>كيغالي.</w:t>
      </w:r>
    </w:p>
    <w:p w14:paraId="7FA50AAB" w14:textId="4E010417" w:rsidR="00092C3D" w:rsidRPr="006430F0" w:rsidRDefault="00092C3D" w:rsidP="006476C3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3.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6476C3" w:rsidRPr="006476C3">
        <w:rPr>
          <w:b/>
          <w:bCs/>
          <w:sz w:val="26"/>
          <w:szCs w:val="26"/>
          <w:rtl/>
          <w:lang w:bidi="ar-LB"/>
        </w:rPr>
        <w:t>أنشطة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6476C3" w:rsidRPr="006476C3">
        <w:rPr>
          <w:b/>
          <w:bCs/>
          <w:sz w:val="26"/>
          <w:szCs w:val="26"/>
          <w:rtl/>
          <w:lang w:bidi="ar-LB"/>
        </w:rPr>
        <w:t>أخرى</w:t>
      </w:r>
    </w:p>
    <w:p w14:paraId="0C2DB770" w14:textId="14FA1EC8" w:rsidR="00612CE6" w:rsidRPr="00FB673F" w:rsidRDefault="006476C3" w:rsidP="00FB673F">
      <w:pPr>
        <w:bidi/>
        <w:spacing w:after="240"/>
        <w:rPr>
          <w:sz w:val="26"/>
          <w:szCs w:val="26"/>
          <w:u w:val="single"/>
          <w:lang w:bidi="ar-LB"/>
        </w:rPr>
      </w:pPr>
      <w:r w:rsidRPr="006476C3">
        <w:rPr>
          <w:sz w:val="26"/>
          <w:szCs w:val="26"/>
          <w:u w:val="single"/>
          <w:rtl/>
          <w:lang w:bidi="ar-LB"/>
        </w:rPr>
        <w:t>كفاءة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6476C3">
        <w:rPr>
          <w:sz w:val="26"/>
          <w:szCs w:val="26"/>
          <w:u w:val="single"/>
          <w:rtl/>
          <w:lang w:bidi="ar-LB"/>
        </w:rPr>
        <w:t>استخدام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6476C3">
        <w:rPr>
          <w:sz w:val="26"/>
          <w:szCs w:val="26"/>
          <w:u w:val="single"/>
          <w:rtl/>
          <w:lang w:bidi="ar-LB"/>
        </w:rPr>
        <w:t>الطاقة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6476C3">
        <w:rPr>
          <w:sz w:val="26"/>
          <w:szCs w:val="26"/>
          <w:u w:val="single"/>
          <w:rtl/>
          <w:lang w:bidi="ar-LB"/>
        </w:rPr>
        <w:t>(المقرر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6476C3">
        <w:rPr>
          <w:sz w:val="26"/>
          <w:szCs w:val="26"/>
          <w:u w:val="single"/>
          <w:rtl/>
          <w:lang w:bidi="ar-LB"/>
        </w:rPr>
        <w:t>94/60)</w:t>
      </w:r>
      <w:r>
        <w:rPr>
          <w:rStyle w:val="FootnoteReference"/>
          <w:sz w:val="26"/>
          <w:szCs w:val="26"/>
          <w:u w:val="single"/>
          <w:rtl/>
          <w:lang w:bidi="ar-LB"/>
        </w:rPr>
        <w:footnoteReference w:id="2"/>
      </w:r>
    </w:p>
    <w:p w14:paraId="4F7F2AE6" w14:textId="0B72C8D0" w:rsidR="00457F6E" w:rsidRPr="00457F6E" w:rsidRDefault="00B117A8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B117A8">
        <w:rPr>
          <w:sz w:val="26"/>
          <w:szCs w:val="26"/>
          <w:rtl/>
          <w:lang w:bidi="ar-LB"/>
        </w:rPr>
        <w:t>تتضمن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بموجب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نافذة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تمويل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كفاءة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استخدام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الطاقة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مبلغاً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إجمالياً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648,215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عملاً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بالمقرر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94/60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لعام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2026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لبلد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واحد.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تم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تقديم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هذا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المشروع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إلى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الاجتماع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الخامس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والتسعين،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وبالتالي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أُزيل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B117A8">
        <w:rPr>
          <w:sz w:val="26"/>
          <w:szCs w:val="26"/>
          <w:rtl/>
          <w:lang w:bidi="ar-LB"/>
        </w:rPr>
        <w:t>العمل.</w:t>
      </w:r>
    </w:p>
    <w:p w14:paraId="51F35DAA" w14:textId="191EA1E4" w:rsidR="00612CE6" w:rsidRPr="00FB673F" w:rsidRDefault="00B117A8" w:rsidP="00FB673F">
      <w:pPr>
        <w:bidi/>
        <w:spacing w:after="240"/>
        <w:rPr>
          <w:sz w:val="26"/>
          <w:szCs w:val="26"/>
          <w:u w:val="single"/>
          <w:lang w:bidi="ar-LB"/>
        </w:rPr>
      </w:pPr>
      <w:r w:rsidRPr="00EE44F9">
        <w:rPr>
          <w:sz w:val="26"/>
          <w:szCs w:val="26"/>
          <w:u w:val="single"/>
          <w:rtl/>
          <w:lang w:bidi="ar-LB"/>
        </w:rPr>
        <w:t>إعداد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مشروع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قوائم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الجرد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الوطنية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لمخزون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نفايات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المواد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الخاضعة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للرقابة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(المقرر</w:t>
      </w:r>
      <w:r w:rsidR="00237A4E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91/66)</w:t>
      </w:r>
      <w:r>
        <w:rPr>
          <w:rStyle w:val="FootnoteReference"/>
          <w:sz w:val="26"/>
          <w:szCs w:val="26"/>
          <w:u w:val="single"/>
          <w:rtl/>
          <w:lang w:bidi="ar-LB"/>
        </w:rPr>
        <w:footnoteReference w:id="3"/>
      </w:r>
    </w:p>
    <w:p w14:paraId="249F5631" w14:textId="36856A92" w:rsidR="00457F6E" w:rsidRPr="00457F6E" w:rsidRDefault="00AA55C5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AA55C5">
        <w:rPr>
          <w:sz w:val="26"/>
          <w:szCs w:val="26"/>
          <w:rtl/>
          <w:lang w:bidi="ar-LB"/>
        </w:rPr>
        <w:t>تتضمن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لإعداد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مشروع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قوائم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الجرد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الوطنية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لمخزون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نفايات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المواد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الخاضعة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للرقابة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لعام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2025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لبلد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واحد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مبلغاً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إجمالياً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107,000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AA55C5">
        <w:rPr>
          <w:sz w:val="26"/>
          <w:szCs w:val="26"/>
          <w:rtl/>
          <w:lang w:bidi="ar-LB"/>
        </w:rPr>
        <w:t>أمريكي.</w:t>
      </w:r>
    </w:p>
    <w:p w14:paraId="6D332D29" w14:textId="0983D45F" w:rsidR="00092C3D" w:rsidRPr="006430F0" w:rsidRDefault="00092C3D" w:rsidP="00AA55C5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4.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AA55C5" w:rsidRPr="00AA55C5">
        <w:rPr>
          <w:b/>
          <w:bCs/>
          <w:sz w:val="26"/>
          <w:szCs w:val="26"/>
          <w:rtl/>
          <w:lang w:bidi="ar-LB"/>
        </w:rPr>
        <w:t>تكاليف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AA55C5" w:rsidRPr="00AA55C5">
        <w:rPr>
          <w:b/>
          <w:bCs/>
          <w:sz w:val="26"/>
          <w:szCs w:val="26"/>
          <w:rtl/>
          <w:lang w:bidi="ar-LB"/>
        </w:rPr>
        <w:t>الوحدة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AA55C5" w:rsidRPr="00AA55C5">
        <w:rPr>
          <w:b/>
          <w:bCs/>
          <w:sz w:val="26"/>
          <w:szCs w:val="26"/>
          <w:rtl/>
          <w:lang w:bidi="ar-LB"/>
        </w:rPr>
        <w:t>الأساسية</w:t>
      </w:r>
    </w:p>
    <w:p w14:paraId="7C938CAE" w14:textId="63071B2A" w:rsidR="00457F6E" w:rsidRPr="00457F6E" w:rsidRDefault="004462A0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4462A0">
        <w:rPr>
          <w:sz w:val="26"/>
          <w:szCs w:val="26"/>
          <w:rtl/>
          <w:lang w:bidi="ar-LB"/>
        </w:rPr>
        <w:t>من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المتوقع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أن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ترتفع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تكاليف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الوحدة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الأساسية</w:t>
      </w:r>
      <w:r>
        <w:rPr>
          <w:rStyle w:val="FootnoteReference"/>
          <w:sz w:val="26"/>
          <w:szCs w:val="26"/>
          <w:rtl/>
          <w:lang w:bidi="ar-LB"/>
        </w:rPr>
        <w:footnoteReference w:id="4"/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بمعدل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سنوي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0.7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المائة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على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النحو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المتفق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عليه،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حيث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تشمل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تمويلاً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إضافياً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للوحدة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الأساسية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بمبلغ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قدره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200,000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دولار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أمريكي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2025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لعام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2026،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وفقاً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للمقرر</w:t>
      </w:r>
      <w:r w:rsidR="00237A4E">
        <w:rPr>
          <w:sz w:val="26"/>
          <w:szCs w:val="26"/>
          <w:rtl/>
          <w:lang w:bidi="ar-LB"/>
        </w:rPr>
        <w:t xml:space="preserve"> </w:t>
      </w:r>
      <w:r w:rsidRPr="004462A0">
        <w:rPr>
          <w:sz w:val="26"/>
          <w:szCs w:val="26"/>
          <w:rtl/>
          <w:lang w:bidi="ar-LB"/>
        </w:rPr>
        <w:t>93/95(ب)</w:t>
      </w:r>
      <w:r>
        <w:rPr>
          <w:rStyle w:val="FootnoteReference"/>
          <w:sz w:val="26"/>
          <w:szCs w:val="26"/>
          <w:rtl/>
          <w:lang w:bidi="ar-LB"/>
        </w:rPr>
        <w:footnoteReference w:id="5"/>
      </w:r>
      <w:r w:rsidRPr="004462A0">
        <w:rPr>
          <w:sz w:val="26"/>
          <w:szCs w:val="26"/>
          <w:rtl/>
          <w:lang w:bidi="ar-LB"/>
        </w:rPr>
        <w:t>.</w:t>
      </w:r>
    </w:p>
    <w:p w14:paraId="553BBAF3" w14:textId="49CA6AC8" w:rsidR="00092C3D" w:rsidRPr="006430F0" w:rsidRDefault="00092C3D" w:rsidP="00067609">
      <w:pPr>
        <w:keepLines/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ثالثاً</w:t>
      </w:r>
      <w:r w:rsidR="00C22977">
        <w:rPr>
          <w:b/>
          <w:bCs/>
          <w:sz w:val="26"/>
          <w:szCs w:val="26"/>
          <w:lang w:bidi="ar-LB"/>
        </w:rPr>
        <w:t>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F53A37" w:rsidRPr="00F53A37">
        <w:rPr>
          <w:b/>
          <w:bCs/>
          <w:sz w:val="26"/>
          <w:szCs w:val="26"/>
          <w:rtl/>
          <w:lang w:bidi="ar-LB"/>
        </w:rPr>
        <w:t>التعديلات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F53A37" w:rsidRPr="00F53A37">
        <w:rPr>
          <w:b/>
          <w:bCs/>
          <w:sz w:val="26"/>
          <w:szCs w:val="26"/>
          <w:rtl/>
          <w:lang w:bidi="ar-LB"/>
        </w:rPr>
        <w:t>المقترحة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F53A37" w:rsidRPr="00F53A37">
        <w:rPr>
          <w:b/>
          <w:bCs/>
          <w:sz w:val="26"/>
          <w:szCs w:val="26"/>
          <w:rtl/>
          <w:lang w:bidi="ar-LB"/>
        </w:rPr>
        <w:t>من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F53A37" w:rsidRPr="00F53A37">
        <w:rPr>
          <w:b/>
          <w:bCs/>
          <w:sz w:val="26"/>
          <w:szCs w:val="26"/>
          <w:rtl/>
          <w:lang w:bidi="ar-LB"/>
        </w:rPr>
        <w:t>قبل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F53A37" w:rsidRPr="00F53A37">
        <w:rPr>
          <w:b/>
          <w:bCs/>
          <w:sz w:val="26"/>
          <w:szCs w:val="26"/>
          <w:rtl/>
          <w:lang w:bidi="ar-LB"/>
        </w:rPr>
        <w:t>الأمانة</w:t>
      </w:r>
    </w:p>
    <w:p w14:paraId="771C09D7" w14:textId="69224449" w:rsidR="00457F6E" w:rsidRPr="00457F6E" w:rsidRDefault="0077294A" w:rsidP="00067609">
      <w:pPr>
        <w:pStyle w:val="ListParagraph"/>
        <w:keepLines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7294A">
        <w:rPr>
          <w:sz w:val="26"/>
          <w:szCs w:val="26"/>
          <w:rtl/>
          <w:lang w:bidi="ar-LB"/>
        </w:rPr>
        <w:lastRenderedPageBreak/>
        <w:t>استندت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التعديلات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التي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طرأت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على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2025-2027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إلى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القرارات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ذات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الصلة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التي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اتخذتها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اللجنة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التنفيذية.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ولدى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مراجعة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المنقحة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2025-2027،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لاحظت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الأمانة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العامة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أن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التعديلات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التالية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لم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تكن</w:t>
      </w:r>
      <w:r w:rsidR="00237A4E">
        <w:rPr>
          <w:sz w:val="26"/>
          <w:szCs w:val="26"/>
          <w:rtl/>
          <w:lang w:bidi="ar-LB"/>
        </w:rPr>
        <w:t xml:space="preserve"> </w:t>
      </w:r>
      <w:r w:rsidRPr="0077294A">
        <w:rPr>
          <w:sz w:val="26"/>
          <w:szCs w:val="26"/>
          <w:rtl/>
          <w:lang w:bidi="ar-LB"/>
        </w:rPr>
        <w:t>مدرجة:</w:t>
      </w:r>
    </w:p>
    <w:p w14:paraId="5F0ED85E" w14:textId="6964AC2E" w:rsidR="00BB4DBA" w:rsidRPr="007F7315" w:rsidRDefault="00BB4DBA" w:rsidP="00BB4DBA">
      <w:pPr>
        <w:keepNext/>
        <w:bidi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t>الجدول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2.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التعديلات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على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خطة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عمل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البنك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الدولي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للفترة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2025-2027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(دولار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أمريكي)*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-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كما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اقترحته</w:t>
      </w:r>
      <w:r w:rsidR="0077294A">
        <w:rPr>
          <w:b/>
          <w:bCs/>
          <w:sz w:val="26"/>
          <w:szCs w:val="26"/>
          <w:rtl/>
          <w:lang w:val="en-US" w:bidi="ar-LB"/>
        </w:rPr>
        <w:t>ا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الأمانة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</w:p>
    <w:tbl>
      <w:tblPr>
        <w:tblStyle w:val="TableGrid"/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6210"/>
        <w:gridCol w:w="1575"/>
        <w:gridCol w:w="1575"/>
      </w:tblGrid>
      <w:tr w:rsidR="00BB4DBA" w:rsidRPr="00175BBB" w14:paraId="044E596D" w14:textId="77777777" w:rsidTr="00BB4DBA">
        <w:trPr>
          <w:tblHeader/>
        </w:trPr>
        <w:tc>
          <w:tcPr>
            <w:tcW w:w="6210" w:type="dxa"/>
          </w:tcPr>
          <w:p w14:paraId="0019B97A" w14:textId="712D0897" w:rsidR="00BB4DBA" w:rsidRPr="00175BBB" w:rsidRDefault="00BB4DBA" w:rsidP="00BB4DBA">
            <w:pPr>
              <w:bidi/>
              <w:rPr>
                <w:b/>
                <w:sz w:val="20"/>
                <w:szCs w:val="20"/>
                <w:lang w:bidi="ar-LB"/>
              </w:rPr>
            </w:pPr>
            <w:r w:rsidRPr="00A565CC">
              <w:rPr>
                <w:bCs/>
                <w:sz w:val="20"/>
                <w:szCs w:val="20"/>
                <w:rtl/>
                <w:lang w:bidi="ar-LB"/>
              </w:rPr>
              <w:t>التعديل</w:t>
            </w:r>
          </w:p>
        </w:tc>
        <w:tc>
          <w:tcPr>
            <w:tcW w:w="1575" w:type="dxa"/>
          </w:tcPr>
          <w:p w14:paraId="75ED22A2" w14:textId="51E81044" w:rsidR="00BB4DBA" w:rsidRPr="00175BBB" w:rsidRDefault="00BB4DBA" w:rsidP="00BB4DBA">
            <w:pPr>
              <w:bidi/>
              <w:jc w:val="center"/>
              <w:rPr>
                <w:b/>
                <w:sz w:val="20"/>
                <w:szCs w:val="20"/>
                <w:lang w:bidi="ar-LB"/>
              </w:rPr>
            </w:pPr>
            <w:r w:rsidRPr="00A565CC">
              <w:rPr>
                <w:bCs/>
                <w:sz w:val="20"/>
                <w:szCs w:val="20"/>
                <w:rtl/>
                <w:lang w:bidi="ar-LB"/>
              </w:rPr>
              <w:t>2025–2027</w:t>
            </w:r>
          </w:p>
        </w:tc>
        <w:tc>
          <w:tcPr>
            <w:tcW w:w="1575" w:type="dxa"/>
          </w:tcPr>
          <w:p w14:paraId="25568C3A" w14:textId="4C1DA49E" w:rsidR="00BB4DBA" w:rsidRPr="00175BBB" w:rsidRDefault="00BB4DBA" w:rsidP="00BB4DBA">
            <w:pPr>
              <w:bidi/>
              <w:ind w:left="-96" w:right="-108"/>
              <w:jc w:val="center"/>
              <w:rPr>
                <w:b/>
                <w:sz w:val="20"/>
                <w:szCs w:val="20"/>
                <w:lang w:bidi="ar-LB"/>
              </w:rPr>
            </w:pPr>
            <w:r w:rsidRPr="00A565CC">
              <w:rPr>
                <w:bCs/>
                <w:sz w:val="20"/>
                <w:szCs w:val="20"/>
                <w:rtl/>
                <w:lang w:bidi="ar-LB"/>
              </w:rPr>
              <w:t>بعد</w:t>
            </w:r>
            <w:r w:rsidR="00237A4E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565CC">
              <w:rPr>
                <w:bCs/>
                <w:sz w:val="20"/>
                <w:szCs w:val="20"/>
                <w:rtl/>
                <w:lang w:bidi="ar-LB"/>
              </w:rPr>
              <w:t>2027</w:t>
            </w:r>
          </w:p>
        </w:tc>
      </w:tr>
      <w:tr w:rsidR="00175BBB" w:rsidRPr="00175BBB" w14:paraId="3046A381" w14:textId="77777777" w:rsidTr="00BB4DBA">
        <w:trPr>
          <w:trHeight w:val="83"/>
        </w:trPr>
        <w:tc>
          <w:tcPr>
            <w:tcW w:w="6210" w:type="dxa"/>
          </w:tcPr>
          <w:p w14:paraId="4CC96198" w14:textId="59DE5151" w:rsidR="0077294A" w:rsidRPr="00175BBB" w:rsidRDefault="0077294A" w:rsidP="0077294A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F05DE3">
              <w:rPr>
                <w:rtl/>
                <w:lang w:bidi="ar-LB"/>
              </w:rPr>
              <w:t>كفاءة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استخدام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الطاقة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وفقاً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للمقرر</w:t>
            </w:r>
            <w:r w:rsidR="00237A4E">
              <w:rPr>
                <w:rtl/>
                <w:lang w:bidi="ar-LB"/>
              </w:rPr>
              <w:t xml:space="preserve"> </w:t>
            </w:r>
            <w:r>
              <w:rPr>
                <w:rtl/>
                <w:lang w:bidi="ar-LB"/>
              </w:rPr>
              <w:t>94/60</w:t>
            </w:r>
            <w:r w:rsidR="00237A4E">
              <w:rPr>
                <w:rtl/>
                <w:lang w:bidi="ar-LB"/>
              </w:rPr>
              <w:t xml:space="preserve"> </w:t>
            </w:r>
            <w:r>
              <w:rPr>
                <w:rtl/>
                <w:lang w:bidi="ar-LB"/>
              </w:rPr>
              <w:t>ا</w:t>
            </w:r>
            <w:r w:rsidRPr="00F05DE3">
              <w:rPr>
                <w:rtl/>
                <w:lang w:bidi="ar-LB"/>
              </w:rPr>
              <w:t>لمقدم</w:t>
            </w:r>
            <w:r>
              <w:rPr>
                <w:rtl/>
                <w:lang w:bidi="ar-LB"/>
              </w:rPr>
              <w:t>ة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إلى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الاجتماع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الخامس</w:t>
            </w:r>
            <w:r w:rsidR="00237A4E">
              <w:rPr>
                <w:rtl/>
                <w:lang w:bidi="ar-LB"/>
              </w:rPr>
              <w:t xml:space="preserve"> </w:t>
            </w:r>
            <w:r w:rsidRPr="00F05DE3">
              <w:rPr>
                <w:rtl/>
                <w:lang w:bidi="ar-LB"/>
              </w:rPr>
              <w:t>والتسعين</w:t>
            </w:r>
          </w:p>
        </w:tc>
        <w:tc>
          <w:tcPr>
            <w:tcW w:w="1575" w:type="dxa"/>
          </w:tcPr>
          <w:p w14:paraId="64B1EA7E" w14:textId="61D82540" w:rsidR="00612CE6" w:rsidRPr="00175BBB" w:rsidRDefault="0077294A" w:rsidP="00BB4DBA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77294A">
              <w:rPr>
                <w:sz w:val="20"/>
                <w:szCs w:val="20"/>
                <w:rtl/>
                <w:lang w:bidi="ar-LB"/>
              </w:rPr>
              <w:t>(648,215)</w:t>
            </w:r>
          </w:p>
        </w:tc>
        <w:tc>
          <w:tcPr>
            <w:tcW w:w="1575" w:type="dxa"/>
          </w:tcPr>
          <w:p w14:paraId="187DE1A8" w14:textId="0DDBAFAC" w:rsidR="00612CE6" w:rsidRPr="00175BBB" w:rsidRDefault="0077294A" w:rsidP="00BB4DBA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77294A">
              <w:rPr>
                <w:sz w:val="20"/>
                <w:szCs w:val="20"/>
                <w:rtl/>
                <w:lang w:bidi="ar-LB"/>
              </w:rPr>
              <w:t>0</w:t>
            </w:r>
          </w:p>
        </w:tc>
      </w:tr>
    </w:tbl>
    <w:p w14:paraId="34869584" w14:textId="0691B6F5" w:rsidR="00BB4DBA" w:rsidRPr="00280147" w:rsidRDefault="00BB4DBA" w:rsidP="00BC7ED7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="00BC7ED7">
        <w:rPr>
          <w:sz w:val="20"/>
          <w:szCs w:val="20"/>
          <w:rtl/>
          <w:lang w:val="en-US" w:bidi="ar-LB"/>
        </w:rPr>
        <w:t>إضافةً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638E4932" w14:textId="77777777" w:rsidR="00612CE6" w:rsidRPr="00BC7ED7" w:rsidRDefault="00612CE6" w:rsidP="00BC7ED7">
      <w:pPr>
        <w:bidi/>
        <w:rPr>
          <w:lang w:val="en-US" w:bidi="ar-LB"/>
        </w:rPr>
      </w:pPr>
    </w:p>
    <w:p w14:paraId="1B92DEA8" w14:textId="103709E1" w:rsidR="00457F6E" w:rsidRPr="00457F6E" w:rsidRDefault="00EB186A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B186A">
        <w:rPr>
          <w:sz w:val="26"/>
          <w:szCs w:val="26"/>
          <w:rtl/>
          <w:lang w:bidi="ar-LB"/>
        </w:rPr>
        <w:t>يعرض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الجدول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3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نتائج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التعديلات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التي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اقترحتها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الأمانة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العامة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على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2025-2027،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والتي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تمت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معالجتها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أيضاً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سياق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العمل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المجمعة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للصندوق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المتعدد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الأطراف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للفترة</w:t>
      </w:r>
      <w:r w:rsidR="00237A4E">
        <w:rPr>
          <w:sz w:val="26"/>
          <w:szCs w:val="26"/>
          <w:rtl/>
          <w:lang w:bidi="ar-LB"/>
        </w:rPr>
        <w:t xml:space="preserve"> </w:t>
      </w:r>
      <w:r w:rsidRPr="00EB186A">
        <w:rPr>
          <w:sz w:val="26"/>
          <w:szCs w:val="26"/>
          <w:rtl/>
          <w:lang w:bidi="ar-LB"/>
        </w:rPr>
        <w:t>2025-2027</w:t>
      </w:r>
      <w:r w:rsidR="00F87A86">
        <w:rPr>
          <w:rStyle w:val="FootnoteReference"/>
          <w:sz w:val="26"/>
          <w:szCs w:val="26"/>
          <w:rtl/>
          <w:lang w:bidi="ar-LB"/>
        </w:rPr>
        <w:footnoteReference w:id="6"/>
      </w:r>
      <w:r w:rsidRPr="00EB186A">
        <w:rPr>
          <w:sz w:val="26"/>
          <w:szCs w:val="26"/>
          <w:rtl/>
          <w:lang w:bidi="ar-LB"/>
        </w:rPr>
        <w:t>.</w:t>
      </w:r>
    </w:p>
    <w:p w14:paraId="6C326FD2" w14:textId="6E74CEF0" w:rsidR="00F818B2" w:rsidRPr="00CA3192" w:rsidRDefault="00F818B2" w:rsidP="00F818B2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3.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تخصيص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الموارد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عمل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البنك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الدولي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المعدلة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للفترة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2025-2027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(دولار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أمريكي)*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539"/>
        <w:gridCol w:w="1181"/>
        <w:gridCol w:w="1181"/>
        <w:gridCol w:w="1182"/>
        <w:gridCol w:w="1275"/>
        <w:gridCol w:w="1276"/>
      </w:tblGrid>
      <w:tr w:rsidR="001F2DF4" w:rsidRPr="00175BBB" w14:paraId="1F4AAB51" w14:textId="77777777" w:rsidTr="00E067F7">
        <w:trPr>
          <w:trHeight w:val="292"/>
          <w:tblHeader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56267748" w14:textId="7D00ED3D" w:rsidR="001F2DF4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1CBAD867" w14:textId="630E6C15" w:rsidR="001F2DF4" w:rsidRPr="00175BBB" w:rsidRDefault="001F2DF4" w:rsidP="001F2DF4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470CB9B0" w14:textId="527ABDE0" w:rsidR="001F2DF4" w:rsidRPr="00175BBB" w:rsidRDefault="001F2DF4" w:rsidP="001F2DF4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2026</w:t>
            </w:r>
          </w:p>
        </w:tc>
        <w:tc>
          <w:tcPr>
            <w:tcW w:w="1182" w:type="dxa"/>
            <w:shd w:val="clear" w:color="auto" w:fill="auto"/>
            <w:vAlign w:val="center"/>
            <w:hideMark/>
          </w:tcPr>
          <w:p w14:paraId="4E3C7FB6" w14:textId="4042C498" w:rsidR="001F2DF4" w:rsidRPr="00175BBB" w:rsidRDefault="001F2DF4" w:rsidP="001F2DF4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C5F8E1D" w14:textId="77777777" w:rsidR="001F2DF4" w:rsidRDefault="001F2DF4" w:rsidP="001F2DF4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  <w:p w14:paraId="01FC3CBE" w14:textId="38DBBB43" w:rsidR="001F2DF4" w:rsidRPr="00175BBB" w:rsidRDefault="001F2DF4" w:rsidP="001F2DF4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(2025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D15D62" w14:textId="664A5EDE" w:rsidR="001F2DF4" w:rsidRDefault="001F2DF4" w:rsidP="001F2DF4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بعد</w:t>
            </w:r>
          </w:p>
          <w:p w14:paraId="44B2ED69" w14:textId="0CF851FF" w:rsidR="001F2DF4" w:rsidRPr="00175BBB" w:rsidRDefault="001F2DF4" w:rsidP="001F2DF4">
            <w:pPr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2027</w:t>
            </w:r>
          </w:p>
        </w:tc>
      </w:tr>
      <w:tr w:rsidR="00175BBB" w:rsidRPr="00175BBB" w14:paraId="6CA43063" w14:textId="77777777" w:rsidTr="00200885">
        <w:trPr>
          <w:trHeight w:val="114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0E9B0890" w14:textId="327F2323" w:rsidR="0091582D" w:rsidRPr="00175BBB" w:rsidRDefault="00200885" w:rsidP="00397E1F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</w:tr>
      <w:tr w:rsidR="00175BBB" w:rsidRPr="00175BBB" w14:paraId="1D12338C" w14:textId="77777777" w:rsidTr="001F2DF4">
        <w:trPr>
          <w:trHeight w:val="239"/>
        </w:trPr>
        <w:tc>
          <w:tcPr>
            <w:tcW w:w="3539" w:type="dxa"/>
            <w:shd w:val="clear" w:color="auto" w:fill="auto"/>
            <w:noWrap/>
            <w:hideMark/>
          </w:tcPr>
          <w:p w14:paraId="71E12904" w14:textId="7787D232" w:rsidR="0091582D" w:rsidRPr="00175BBB" w:rsidRDefault="00200885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00885">
              <w:rPr>
                <w:sz w:val="20"/>
                <w:szCs w:val="20"/>
                <w:rtl/>
                <w:lang w:eastAsia="en-CA" w:bidi="ar-LB"/>
              </w:rPr>
              <w:t>خطط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المعتمدة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  <w:noWrap/>
          </w:tcPr>
          <w:p w14:paraId="65EF83C0" w14:textId="4EBC64BE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5,536,763</w:t>
            </w:r>
          </w:p>
        </w:tc>
        <w:tc>
          <w:tcPr>
            <w:tcW w:w="1181" w:type="dxa"/>
            <w:shd w:val="clear" w:color="auto" w:fill="auto"/>
            <w:noWrap/>
          </w:tcPr>
          <w:p w14:paraId="309E3BFC" w14:textId="511A880C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9,426,894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1700737" w14:textId="39350960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01D1AC90" w14:textId="063426EF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14,963,657</w:t>
            </w:r>
          </w:p>
        </w:tc>
        <w:tc>
          <w:tcPr>
            <w:tcW w:w="1276" w:type="dxa"/>
            <w:shd w:val="clear" w:color="auto" w:fill="auto"/>
            <w:noWrap/>
          </w:tcPr>
          <w:p w14:paraId="63D5D326" w14:textId="144D4CA8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1,479,869</w:t>
            </w:r>
          </w:p>
        </w:tc>
      </w:tr>
      <w:tr w:rsidR="00175BBB" w:rsidRPr="00175BBB" w14:paraId="43DC58F7" w14:textId="77777777" w:rsidTr="001F2DF4">
        <w:trPr>
          <w:trHeight w:val="174"/>
        </w:trPr>
        <w:tc>
          <w:tcPr>
            <w:tcW w:w="3539" w:type="dxa"/>
            <w:shd w:val="clear" w:color="auto" w:fill="auto"/>
            <w:noWrap/>
            <w:hideMark/>
          </w:tcPr>
          <w:p w14:paraId="56549B91" w14:textId="447D9E07" w:rsidR="0091582D" w:rsidRPr="00175BBB" w:rsidRDefault="00200885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947BC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إنتاج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الثالثة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3947BC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06E0DF9F" w14:textId="1B88AAF8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181" w:type="dxa"/>
            <w:shd w:val="clear" w:color="auto" w:fill="auto"/>
            <w:noWrap/>
          </w:tcPr>
          <w:p w14:paraId="7BEF9759" w14:textId="7CBFDD73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318E2134" w14:textId="08BE0F72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349C82B6" w14:textId="0AFAE9CA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34F4A25" w14:textId="19902268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4F176742" w14:textId="77777777" w:rsidTr="001F2DF4">
        <w:trPr>
          <w:trHeight w:val="44"/>
        </w:trPr>
        <w:tc>
          <w:tcPr>
            <w:tcW w:w="3539" w:type="dxa"/>
            <w:shd w:val="clear" w:color="auto" w:fill="auto"/>
            <w:noWrap/>
            <w:hideMark/>
          </w:tcPr>
          <w:p w14:paraId="774DC861" w14:textId="2C6D9EF4" w:rsidR="0091582D" w:rsidRPr="007524A9" w:rsidRDefault="00200885" w:rsidP="00397E1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200885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إنتاج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الثالثة</w:t>
            </w:r>
          </w:p>
        </w:tc>
        <w:tc>
          <w:tcPr>
            <w:tcW w:w="1181" w:type="dxa"/>
            <w:shd w:val="clear" w:color="auto" w:fill="auto"/>
            <w:noWrap/>
          </w:tcPr>
          <w:p w14:paraId="7E0D2A78" w14:textId="6977C144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14:paraId="5A2339E6" w14:textId="7C5D0B23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14711396" w14:textId="7B050139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23,540,000</w:t>
            </w:r>
          </w:p>
        </w:tc>
        <w:tc>
          <w:tcPr>
            <w:tcW w:w="1275" w:type="dxa"/>
            <w:shd w:val="clear" w:color="auto" w:fill="auto"/>
            <w:noWrap/>
          </w:tcPr>
          <w:p w14:paraId="51090B9A" w14:textId="23B8A949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23,540,000</w:t>
            </w:r>
          </w:p>
        </w:tc>
        <w:tc>
          <w:tcPr>
            <w:tcW w:w="1276" w:type="dxa"/>
            <w:shd w:val="clear" w:color="auto" w:fill="auto"/>
            <w:noWrap/>
          </w:tcPr>
          <w:p w14:paraId="630EEFEE" w14:textId="0068AEF0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23,540,000</w:t>
            </w:r>
          </w:p>
        </w:tc>
      </w:tr>
      <w:tr w:rsidR="00175BBB" w:rsidRPr="00175BBB" w14:paraId="20B98685" w14:textId="77777777" w:rsidTr="001F2DF4">
        <w:trPr>
          <w:trHeight w:val="110"/>
        </w:trPr>
        <w:tc>
          <w:tcPr>
            <w:tcW w:w="3539" w:type="dxa"/>
            <w:shd w:val="clear" w:color="auto" w:fill="auto"/>
            <w:noWrap/>
            <w:hideMark/>
          </w:tcPr>
          <w:p w14:paraId="1D0282C8" w14:textId="5661A089" w:rsidR="00801EFE" w:rsidRPr="00175BBB" w:rsidRDefault="00200885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00885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الثالثة</w:t>
            </w:r>
          </w:p>
        </w:tc>
        <w:tc>
          <w:tcPr>
            <w:tcW w:w="1181" w:type="dxa"/>
            <w:shd w:val="clear" w:color="auto" w:fill="auto"/>
            <w:noWrap/>
          </w:tcPr>
          <w:p w14:paraId="045FE7F0" w14:textId="67B6B5DC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4,280,000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6E518BEC" w14:textId="245059B5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4971BD3E" w14:textId="1FCEA0E0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10,700,000</w:t>
            </w:r>
          </w:p>
        </w:tc>
        <w:tc>
          <w:tcPr>
            <w:tcW w:w="1275" w:type="dxa"/>
            <w:shd w:val="clear" w:color="auto" w:fill="auto"/>
            <w:noWrap/>
          </w:tcPr>
          <w:p w14:paraId="2B75CB91" w14:textId="0CFF0C14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14,980,000</w:t>
            </w:r>
          </w:p>
        </w:tc>
        <w:tc>
          <w:tcPr>
            <w:tcW w:w="1276" w:type="dxa"/>
            <w:shd w:val="clear" w:color="auto" w:fill="auto"/>
            <w:noWrap/>
          </w:tcPr>
          <w:p w14:paraId="610F3D8F" w14:textId="6A7EE894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10,700,000</w:t>
            </w:r>
          </w:p>
        </w:tc>
      </w:tr>
      <w:tr w:rsidR="00175BBB" w:rsidRPr="00175BBB" w14:paraId="7A55FA57" w14:textId="77777777" w:rsidTr="001F2DF4">
        <w:trPr>
          <w:trHeight w:val="258"/>
        </w:trPr>
        <w:tc>
          <w:tcPr>
            <w:tcW w:w="3539" w:type="dxa"/>
            <w:shd w:val="clear" w:color="auto" w:fill="auto"/>
            <w:noWrap/>
            <w:hideMark/>
          </w:tcPr>
          <w:p w14:paraId="4FE13B19" w14:textId="36C141AB" w:rsidR="0091582D" w:rsidRPr="00175BBB" w:rsidRDefault="00200885" w:rsidP="00397E1F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0EA50C0C" w14:textId="5A0E64B5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10,137,763</w:t>
            </w:r>
          </w:p>
        </w:tc>
        <w:tc>
          <w:tcPr>
            <w:tcW w:w="1181" w:type="dxa"/>
            <w:shd w:val="clear" w:color="auto" w:fill="auto"/>
            <w:noWrap/>
          </w:tcPr>
          <w:p w14:paraId="6CCBD34A" w14:textId="2280BC83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9,426,894</w:t>
            </w:r>
          </w:p>
        </w:tc>
        <w:tc>
          <w:tcPr>
            <w:tcW w:w="1182" w:type="dxa"/>
            <w:shd w:val="clear" w:color="auto" w:fill="auto"/>
            <w:noWrap/>
          </w:tcPr>
          <w:p w14:paraId="6275C128" w14:textId="7B88BFF8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34,240,000</w:t>
            </w:r>
          </w:p>
        </w:tc>
        <w:tc>
          <w:tcPr>
            <w:tcW w:w="1275" w:type="dxa"/>
            <w:shd w:val="clear" w:color="auto" w:fill="auto"/>
            <w:noWrap/>
          </w:tcPr>
          <w:p w14:paraId="5A7FFE5C" w14:textId="5974000A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53,804,657</w:t>
            </w:r>
          </w:p>
        </w:tc>
        <w:tc>
          <w:tcPr>
            <w:tcW w:w="1276" w:type="dxa"/>
            <w:shd w:val="clear" w:color="auto" w:fill="auto"/>
            <w:noWrap/>
          </w:tcPr>
          <w:p w14:paraId="7B4DFFA9" w14:textId="21DC3A58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35,719,869</w:t>
            </w:r>
          </w:p>
        </w:tc>
      </w:tr>
      <w:tr w:rsidR="00175BBB" w:rsidRPr="00175BBB" w14:paraId="5D4CAE7B" w14:textId="77777777" w:rsidTr="00200885">
        <w:trPr>
          <w:trHeight w:val="44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4F71D6DD" w14:textId="58B52336" w:rsidR="0091582D" w:rsidRPr="00175BBB" w:rsidRDefault="00200885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</w:tr>
      <w:tr w:rsidR="00175BBB" w:rsidRPr="00175BBB" w14:paraId="753017DF" w14:textId="77777777" w:rsidTr="001F2DF4">
        <w:trPr>
          <w:trHeight w:val="89"/>
        </w:trPr>
        <w:tc>
          <w:tcPr>
            <w:tcW w:w="3539" w:type="dxa"/>
            <w:shd w:val="clear" w:color="auto" w:fill="auto"/>
            <w:noWrap/>
            <w:hideMark/>
          </w:tcPr>
          <w:p w14:paraId="61CE887D" w14:textId="679B4EEC" w:rsidR="0091582D" w:rsidRPr="00175BBB" w:rsidRDefault="00200885" w:rsidP="00397E1F">
            <w:pPr>
              <w:bidi/>
              <w:ind w:right="-247"/>
              <w:jc w:val="left"/>
              <w:rPr>
                <w:sz w:val="20"/>
                <w:szCs w:val="20"/>
                <w:lang w:eastAsia="zh-CN" w:bidi="ar-LB"/>
              </w:rPr>
            </w:pPr>
            <w:r w:rsidRPr="00200885">
              <w:rPr>
                <w:sz w:val="20"/>
                <w:szCs w:val="20"/>
                <w:rtl/>
                <w:lang w:eastAsia="en-CA" w:bidi="ar-LB"/>
              </w:rPr>
              <w:t>خطط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للهيدروفلوروكربون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1181" w:type="dxa"/>
            <w:shd w:val="clear" w:color="auto" w:fill="auto"/>
            <w:noWrap/>
          </w:tcPr>
          <w:p w14:paraId="4B56FB27" w14:textId="51474BED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3,473,530</w:t>
            </w:r>
          </w:p>
        </w:tc>
        <w:tc>
          <w:tcPr>
            <w:tcW w:w="1181" w:type="dxa"/>
            <w:shd w:val="clear" w:color="auto" w:fill="auto"/>
            <w:noWrap/>
          </w:tcPr>
          <w:p w14:paraId="62EDD58B" w14:textId="7D1D30BE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1,619,110</w:t>
            </w:r>
          </w:p>
        </w:tc>
        <w:tc>
          <w:tcPr>
            <w:tcW w:w="1182" w:type="dxa"/>
            <w:shd w:val="clear" w:color="auto" w:fill="auto"/>
            <w:noWrap/>
          </w:tcPr>
          <w:p w14:paraId="59260F2F" w14:textId="70D88283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2,500,221</w:t>
            </w:r>
          </w:p>
        </w:tc>
        <w:tc>
          <w:tcPr>
            <w:tcW w:w="1275" w:type="dxa"/>
            <w:shd w:val="clear" w:color="auto" w:fill="auto"/>
            <w:noWrap/>
          </w:tcPr>
          <w:p w14:paraId="2421682D" w14:textId="55E7E35E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7,592,861</w:t>
            </w:r>
          </w:p>
        </w:tc>
        <w:tc>
          <w:tcPr>
            <w:tcW w:w="1276" w:type="dxa"/>
            <w:shd w:val="clear" w:color="auto" w:fill="auto"/>
            <w:noWrap/>
          </w:tcPr>
          <w:p w14:paraId="30A6419E" w14:textId="69D2EFE9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1,253,464</w:t>
            </w:r>
          </w:p>
        </w:tc>
      </w:tr>
      <w:tr w:rsidR="00175BBB" w:rsidRPr="00175BBB" w14:paraId="24F8E7E6" w14:textId="77777777" w:rsidTr="001F2DF4">
        <w:trPr>
          <w:trHeight w:val="167"/>
        </w:trPr>
        <w:tc>
          <w:tcPr>
            <w:tcW w:w="3539" w:type="dxa"/>
            <w:shd w:val="clear" w:color="auto" w:fill="auto"/>
            <w:noWrap/>
            <w:hideMark/>
          </w:tcPr>
          <w:p w14:paraId="034EAA4E" w14:textId="019DE1AE" w:rsidR="0091582D" w:rsidRPr="00175BBB" w:rsidRDefault="00200885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00885">
              <w:rPr>
                <w:sz w:val="20"/>
                <w:szCs w:val="20"/>
                <w:rtl/>
                <w:lang w:eastAsia="zh-CN" w:bidi="ar-LB"/>
              </w:rPr>
              <w:t>خطط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للهيدروفلوروكربون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لقطاع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الإنتاج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الأولى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7BE820F0" w14:textId="67D8021F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134496A5" w14:textId="08233449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4954014C" w14:textId="2F1A4307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36C293C8" w14:textId="127A12C4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321,000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AC2AF5" w14:textId="427B2942" w:rsidR="0091582D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175BBB" w:rsidRPr="00175BBB" w14:paraId="410F0089" w14:textId="77777777" w:rsidTr="001F2DF4">
        <w:trPr>
          <w:trHeight w:val="44"/>
        </w:trPr>
        <w:tc>
          <w:tcPr>
            <w:tcW w:w="3539" w:type="dxa"/>
            <w:shd w:val="clear" w:color="auto" w:fill="auto"/>
            <w:noWrap/>
            <w:hideMark/>
          </w:tcPr>
          <w:p w14:paraId="7BAA91DC" w14:textId="02A9C87A" w:rsidR="00801EFE" w:rsidRPr="00175BBB" w:rsidRDefault="00200885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200885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200885">
              <w:rPr>
                <w:sz w:val="20"/>
                <w:szCs w:val="20"/>
                <w:rtl/>
                <w:lang w:eastAsia="zh-CN" w:bidi="ar-LB"/>
              </w:rPr>
              <w:t>الأولى</w:t>
            </w:r>
          </w:p>
        </w:tc>
        <w:tc>
          <w:tcPr>
            <w:tcW w:w="1181" w:type="dxa"/>
            <w:shd w:val="clear" w:color="auto" w:fill="auto"/>
            <w:noWrap/>
          </w:tcPr>
          <w:p w14:paraId="59AAA0ED" w14:textId="74E5F2C9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6,420,000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01EC959E" w14:textId="22970F75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6C3488FD" w14:textId="4BDCB1A3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11,770,000</w:t>
            </w:r>
          </w:p>
        </w:tc>
        <w:tc>
          <w:tcPr>
            <w:tcW w:w="1275" w:type="dxa"/>
            <w:shd w:val="clear" w:color="auto" w:fill="auto"/>
            <w:noWrap/>
          </w:tcPr>
          <w:p w14:paraId="367853C4" w14:textId="330BB3E9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18,190,000</w:t>
            </w:r>
          </w:p>
        </w:tc>
        <w:tc>
          <w:tcPr>
            <w:tcW w:w="1276" w:type="dxa"/>
            <w:shd w:val="clear" w:color="auto" w:fill="auto"/>
            <w:noWrap/>
          </w:tcPr>
          <w:p w14:paraId="4132485D" w14:textId="15ADEF4B" w:rsidR="00801EFE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11,770,000</w:t>
            </w:r>
          </w:p>
        </w:tc>
      </w:tr>
      <w:tr w:rsidR="00175BBB" w:rsidRPr="00175BBB" w14:paraId="7D6D7308" w14:textId="77777777" w:rsidTr="001F2DF4">
        <w:trPr>
          <w:trHeight w:val="130"/>
        </w:trPr>
        <w:tc>
          <w:tcPr>
            <w:tcW w:w="3539" w:type="dxa"/>
            <w:shd w:val="clear" w:color="auto" w:fill="auto"/>
            <w:noWrap/>
            <w:hideMark/>
          </w:tcPr>
          <w:p w14:paraId="7BE535CC" w14:textId="64EEB3D3" w:rsidR="0091582D" w:rsidRPr="00175BBB" w:rsidRDefault="00732073" w:rsidP="00397E1F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234DCBBF" w14:textId="54A73166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10,214,530</w:t>
            </w:r>
          </w:p>
        </w:tc>
        <w:tc>
          <w:tcPr>
            <w:tcW w:w="1181" w:type="dxa"/>
            <w:shd w:val="clear" w:color="auto" w:fill="auto"/>
            <w:noWrap/>
          </w:tcPr>
          <w:p w14:paraId="7A8E22F1" w14:textId="2E4B3667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1,619,110</w:t>
            </w:r>
          </w:p>
        </w:tc>
        <w:tc>
          <w:tcPr>
            <w:tcW w:w="1182" w:type="dxa"/>
            <w:shd w:val="clear" w:color="auto" w:fill="auto"/>
            <w:noWrap/>
          </w:tcPr>
          <w:p w14:paraId="39DF7F79" w14:textId="229480D3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14,270,221</w:t>
            </w:r>
          </w:p>
        </w:tc>
        <w:tc>
          <w:tcPr>
            <w:tcW w:w="1275" w:type="dxa"/>
            <w:shd w:val="clear" w:color="auto" w:fill="auto"/>
            <w:noWrap/>
          </w:tcPr>
          <w:p w14:paraId="4E2A0B9D" w14:textId="78F34AB6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26,103,861</w:t>
            </w:r>
          </w:p>
        </w:tc>
        <w:tc>
          <w:tcPr>
            <w:tcW w:w="1276" w:type="dxa"/>
            <w:shd w:val="clear" w:color="auto" w:fill="auto"/>
            <w:noWrap/>
          </w:tcPr>
          <w:p w14:paraId="3E0C6AE4" w14:textId="06D6A622" w:rsidR="0091582D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13,023,464</w:t>
            </w:r>
          </w:p>
        </w:tc>
      </w:tr>
      <w:tr w:rsidR="00175BBB" w:rsidRPr="00175BBB" w14:paraId="21C428C9" w14:textId="77777777" w:rsidTr="00200885">
        <w:trPr>
          <w:trHeight w:val="44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6AE301AD" w14:textId="2009B880" w:rsidR="0091582D" w:rsidRPr="00175BBB" w:rsidRDefault="00732073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الأخرى</w:t>
            </w:r>
          </w:p>
        </w:tc>
      </w:tr>
      <w:tr w:rsidR="008F6C60" w:rsidRPr="00175BBB" w14:paraId="64FBC4F0" w14:textId="77777777" w:rsidTr="001F2DF4">
        <w:trPr>
          <w:trHeight w:val="66"/>
        </w:trPr>
        <w:tc>
          <w:tcPr>
            <w:tcW w:w="3539" w:type="dxa"/>
            <w:shd w:val="clear" w:color="auto" w:fill="auto"/>
            <w:noWrap/>
            <w:hideMark/>
          </w:tcPr>
          <w:p w14:paraId="7D5D5FE3" w14:textId="4E5DFCEC" w:rsidR="008F6C60" w:rsidRPr="00732073" w:rsidRDefault="00732073" w:rsidP="00397E1F">
            <w:pPr>
              <w:bidi/>
              <w:jc w:val="left"/>
              <w:rPr>
                <w:sz w:val="20"/>
                <w:szCs w:val="20"/>
                <w:rtl/>
                <w:lang w:val="en-US" w:eastAsia="zh-CN" w:bidi="ar-LB"/>
              </w:rPr>
            </w:pPr>
            <w:r w:rsidRPr="00732073"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zh-CN" w:bidi="ar-LB"/>
              </w:rPr>
              <w:t>استخدام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zh-CN" w:bidi="ar-LB"/>
              </w:rPr>
              <w:t>الطاقة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237A4E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zh-CN" w:bidi="ar-LB"/>
              </w:rPr>
              <w:t>94/60)</w:t>
            </w:r>
          </w:p>
        </w:tc>
        <w:tc>
          <w:tcPr>
            <w:tcW w:w="1181" w:type="dxa"/>
            <w:shd w:val="clear" w:color="auto" w:fill="auto"/>
            <w:noWrap/>
          </w:tcPr>
          <w:p w14:paraId="02348280" w14:textId="72D497C4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14:paraId="337F25DE" w14:textId="1E4926EF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2FDC866D" w14:textId="1E72F1CC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3A1DC6BC" w14:textId="3F5853DB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14:paraId="235DEA8C" w14:textId="2A17D7EC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8F6C60" w:rsidRPr="00175BBB" w14:paraId="60D6F050" w14:textId="77777777" w:rsidTr="001F2DF4">
        <w:trPr>
          <w:trHeight w:val="266"/>
        </w:trPr>
        <w:tc>
          <w:tcPr>
            <w:tcW w:w="3539" w:type="dxa"/>
            <w:shd w:val="clear" w:color="auto" w:fill="auto"/>
            <w:noWrap/>
            <w:hideMark/>
          </w:tcPr>
          <w:p w14:paraId="29BF215A" w14:textId="2E588F89" w:rsidR="008F6C60" w:rsidRPr="00175BBB" w:rsidRDefault="00732073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32073">
              <w:rPr>
                <w:sz w:val="20"/>
                <w:szCs w:val="20"/>
                <w:rtl/>
                <w:lang w:eastAsia="en-CA" w:bidi="ar-LB"/>
              </w:rPr>
              <w:t>قوائم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الجرد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الوطنية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لمخزون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نفايات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-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الخاضعة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للرقابة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إعداد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(المقرر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91/66)</w:t>
            </w:r>
          </w:p>
        </w:tc>
        <w:tc>
          <w:tcPr>
            <w:tcW w:w="1181" w:type="dxa"/>
            <w:shd w:val="clear" w:color="auto" w:fill="auto"/>
            <w:noWrap/>
          </w:tcPr>
          <w:p w14:paraId="246F3E55" w14:textId="539A40BD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181" w:type="dxa"/>
            <w:shd w:val="clear" w:color="auto" w:fill="auto"/>
            <w:noWrap/>
          </w:tcPr>
          <w:p w14:paraId="5AB7050A" w14:textId="7AA5998D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3A493962" w14:textId="5764E210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62B3BE5" w14:textId="42D3C5A1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276" w:type="dxa"/>
            <w:shd w:val="clear" w:color="auto" w:fill="auto"/>
            <w:noWrap/>
          </w:tcPr>
          <w:p w14:paraId="63A58B1E" w14:textId="0CDEDB78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8F6C60" w:rsidRPr="00175BBB" w14:paraId="55FF2B94" w14:textId="77777777" w:rsidTr="001F2DF4">
        <w:trPr>
          <w:trHeight w:val="122"/>
        </w:trPr>
        <w:tc>
          <w:tcPr>
            <w:tcW w:w="3539" w:type="dxa"/>
            <w:shd w:val="clear" w:color="auto" w:fill="auto"/>
            <w:noWrap/>
            <w:hideMark/>
          </w:tcPr>
          <w:p w14:paraId="30CE14EA" w14:textId="57053A72" w:rsidR="008F6C60" w:rsidRPr="00175BBB" w:rsidRDefault="00732073" w:rsidP="00397E1F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للأنشطة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الأخرى</w:t>
            </w:r>
          </w:p>
        </w:tc>
        <w:tc>
          <w:tcPr>
            <w:tcW w:w="1181" w:type="dxa"/>
            <w:shd w:val="clear" w:color="auto" w:fill="auto"/>
            <w:noWrap/>
          </w:tcPr>
          <w:p w14:paraId="6D052567" w14:textId="2DE63CB4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181" w:type="dxa"/>
            <w:shd w:val="clear" w:color="auto" w:fill="auto"/>
            <w:noWrap/>
          </w:tcPr>
          <w:p w14:paraId="7978DCCC" w14:textId="3D3DDA57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2CBB6C08" w14:textId="2F13FC09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D2C345E" w14:textId="4E9D4CD6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107,000</w:t>
            </w:r>
          </w:p>
        </w:tc>
        <w:tc>
          <w:tcPr>
            <w:tcW w:w="1276" w:type="dxa"/>
            <w:shd w:val="clear" w:color="auto" w:fill="auto"/>
            <w:noWrap/>
          </w:tcPr>
          <w:p w14:paraId="13E1BC3D" w14:textId="2055F4BB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8F6C60" w:rsidRPr="00175BBB" w14:paraId="273BB744" w14:textId="77777777" w:rsidTr="00200885">
        <w:trPr>
          <w:trHeight w:val="168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3937A82E" w14:textId="5D933E45" w:rsidR="008F6C60" w:rsidRPr="00175BBB" w:rsidRDefault="00732073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القياسية</w:t>
            </w:r>
          </w:p>
        </w:tc>
      </w:tr>
      <w:tr w:rsidR="008F6C60" w:rsidRPr="00175BBB" w14:paraId="7D65978C" w14:textId="77777777" w:rsidTr="001F2DF4">
        <w:trPr>
          <w:trHeight w:val="73"/>
        </w:trPr>
        <w:tc>
          <w:tcPr>
            <w:tcW w:w="3539" w:type="dxa"/>
            <w:shd w:val="clear" w:color="auto" w:fill="auto"/>
            <w:noWrap/>
            <w:hideMark/>
          </w:tcPr>
          <w:p w14:paraId="38F27B47" w14:textId="56AA0B16" w:rsidR="008F6C60" w:rsidRPr="00175BBB" w:rsidRDefault="00732073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32073">
              <w:rPr>
                <w:sz w:val="20"/>
                <w:szCs w:val="20"/>
                <w:rtl/>
                <w:lang w:eastAsia="en-CA" w:bidi="ar-LB"/>
              </w:rPr>
              <w:t>الوحدة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الأساسية</w:t>
            </w:r>
          </w:p>
        </w:tc>
        <w:tc>
          <w:tcPr>
            <w:tcW w:w="1181" w:type="dxa"/>
            <w:shd w:val="clear" w:color="auto" w:fill="auto"/>
            <w:noWrap/>
          </w:tcPr>
          <w:p w14:paraId="497028E3" w14:textId="4346EDB7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1,959,375</w:t>
            </w:r>
          </w:p>
        </w:tc>
        <w:tc>
          <w:tcPr>
            <w:tcW w:w="1181" w:type="dxa"/>
            <w:shd w:val="clear" w:color="auto" w:fill="auto"/>
            <w:noWrap/>
          </w:tcPr>
          <w:p w14:paraId="6EDD5AFD" w14:textId="37A11D4F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1,771,691</w:t>
            </w:r>
          </w:p>
        </w:tc>
        <w:tc>
          <w:tcPr>
            <w:tcW w:w="1182" w:type="dxa"/>
            <w:shd w:val="clear" w:color="auto" w:fill="auto"/>
            <w:noWrap/>
          </w:tcPr>
          <w:p w14:paraId="3CF88389" w14:textId="48A9069F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1,784,092</w:t>
            </w:r>
          </w:p>
        </w:tc>
        <w:tc>
          <w:tcPr>
            <w:tcW w:w="1275" w:type="dxa"/>
            <w:shd w:val="clear" w:color="auto" w:fill="auto"/>
            <w:noWrap/>
          </w:tcPr>
          <w:p w14:paraId="24DB00B4" w14:textId="1AEA9129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5,515,158</w:t>
            </w:r>
          </w:p>
        </w:tc>
        <w:tc>
          <w:tcPr>
            <w:tcW w:w="1276" w:type="dxa"/>
            <w:shd w:val="clear" w:color="auto" w:fill="auto"/>
            <w:noWrap/>
          </w:tcPr>
          <w:p w14:paraId="00B6BC61" w14:textId="0061B2F6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8F6C60" w:rsidRPr="00175BBB" w14:paraId="2CE2258C" w14:textId="77777777" w:rsidTr="001F2DF4">
        <w:trPr>
          <w:trHeight w:val="118"/>
        </w:trPr>
        <w:tc>
          <w:tcPr>
            <w:tcW w:w="3539" w:type="dxa"/>
            <w:shd w:val="clear" w:color="auto" w:fill="auto"/>
            <w:noWrap/>
            <w:hideMark/>
          </w:tcPr>
          <w:p w14:paraId="3D73CC8C" w14:textId="206ECDF3" w:rsidR="008F6C60" w:rsidRPr="00175BBB" w:rsidRDefault="00732073" w:rsidP="00397E1F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732073">
              <w:rPr>
                <w:sz w:val="20"/>
                <w:szCs w:val="20"/>
                <w:rtl/>
                <w:lang w:eastAsia="en-CA" w:bidi="ar-LB"/>
              </w:rPr>
              <w:t>التعزيز</w:t>
            </w:r>
            <w:r w:rsid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sz w:val="20"/>
                <w:szCs w:val="20"/>
                <w:rtl/>
                <w:lang w:eastAsia="en-CA" w:bidi="ar-LB"/>
              </w:rPr>
              <w:t>المؤسسي</w:t>
            </w:r>
          </w:p>
        </w:tc>
        <w:tc>
          <w:tcPr>
            <w:tcW w:w="1181" w:type="dxa"/>
            <w:shd w:val="clear" w:color="auto" w:fill="auto"/>
            <w:noWrap/>
          </w:tcPr>
          <w:p w14:paraId="1E7AF173" w14:textId="751D4912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982,829</w:t>
            </w:r>
          </w:p>
        </w:tc>
        <w:tc>
          <w:tcPr>
            <w:tcW w:w="1181" w:type="dxa"/>
            <w:shd w:val="clear" w:color="auto" w:fill="auto"/>
            <w:noWrap/>
          </w:tcPr>
          <w:p w14:paraId="6D8D9367" w14:textId="18A2F3B5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6B5CD352" w14:textId="53F477D6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6323E932" w14:textId="69F15A79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982,829</w:t>
            </w:r>
          </w:p>
        </w:tc>
        <w:tc>
          <w:tcPr>
            <w:tcW w:w="1276" w:type="dxa"/>
            <w:shd w:val="clear" w:color="auto" w:fill="auto"/>
            <w:noWrap/>
          </w:tcPr>
          <w:p w14:paraId="73B61F78" w14:textId="24D110F1" w:rsidR="008F6C60" w:rsidRPr="00175BBB" w:rsidRDefault="001F2DF4" w:rsidP="001F2DF4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1F2DF4">
              <w:rPr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8F6C60" w:rsidRPr="00175BBB" w14:paraId="1FABB3F9" w14:textId="77777777" w:rsidTr="001F2DF4">
        <w:trPr>
          <w:trHeight w:val="44"/>
        </w:trPr>
        <w:tc>
          <w:tcPr>
            <w:tcW w:w="3539" w:type="dxa"/>
            <w:shd w:val="clear" w:color="auto" w:fill="auto"/>
            <w:noWrap/>
            <w:hideMark/>
          </w:tcPr>
          <w:p w14:paraId="7AC73583" w14:textId="6E33D825" w:rsidR="008F6C60" w:rsidRPr="00175BBB" w:rsidRDefault="00732073" w:rsidP="00397E1F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للأنشطة</w:t>
            </w:r>
            <w:r w:rsid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32073">
              <w:rPr>
                <w:b/>
                <w:bCs/>
                <w:sz w:val="20"/>
                <w:szCs w:val="20"/>
                <w:rtl/>
                <w:lang w:eastAsia="en-CA" w:bidi="ar-LB"/>
              </w:rPr>
              <w:t>القياسية</w:t>
            </w:r>
          </w:p>
        </w:tc>
        <w:tc>
          <w:tcPr>
            <w:tcW w:w="1181" w:type="dxa"/>
            <w:shd w:val="clear" w:color="auto" w:fill="auto"/>
            <w:noWrap/>
          </w:tcPr>
          <w:p w14:paraId="475CD1A2" w14:textId="00341DD2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2,942,204</w:t>
            </w:r>
          </w:p>
        </w:tc>
        <w:tc>
          <w:tcPr>
            <w:tcW w:w="1181" w:type="dxa"/>
            <w:shd w:val="clear" w:color="auto" w:fill="auto"/>
            <w:noWrap/>
          </w:tcPr>
          <w:p w14:paraId="4EE3152F" w14:textId="196DD9C8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1,771,691</w:t>
            </w:r>
          </w:p>
        </w:tc>
        <w:tc>
          <w:tcPr>
            <w:tcW w:w="1182" w:type="dxa"/>
            <w:shd w:val="clear" w:color="auto" w:fill="auto"/>
            <w:noWrap/>
          </w:tcPr>
          <w:p w14:paraId="78B08409" w14:textId="2B5853A6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1,784,092</w:t>
            </w:r>
          </w:p>
        </w:tc>
        <w:tc>
          <w:tcPr>
            <w:tcW w:w="1275" w:type="dxa"/>
            <w:shd w:val="clear" w:color="auto" w:fill="auto"/>
            <w:noWrap/>
          </w:tcPr>
          <w:p w14:paraId="26C656EA" w14:textId="162F3B13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6,497,988</w:t>
            </w:r>
          </w:p>
        </w:tc>
        <w:tc>
          <w:tcPr>
            <w:tcW w:w="1276" w:type="dxa"/>
            <w:shd w:val="clear" w:color="auto" w:fill="auto"/>
            <w:noWrap/>
          </w:tcPr>
          <w:p w14:paraId="22011C69" w14:textId="2A848EAD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0</w:t>
            </w:r>
          </w:p>
        </w:tc>
      </w:tr>
      <w:tr w:rsidR="008F6C60" w:rsidRPr="00175BBB" w14:paraId="79708A74" w14:textId="77777777" w:rsidTr="001F2DF4">
        <w:trPr>
          <w:trHeight w:val="69"/>
        </w:trPr>
        <w:tc>
          <w:tcPr>
            <w:tcW w:w="3539" w:type="dxa"/>
            <w:shd w:val="clear" w:color="auto" w:fill="auto"/>
            <w:noWrap/>
            <w:hideMark/>
          </w:tcPr>
          <w:p w14:paraId="19242A68" w14:textId="244F3E1B" w:rsidR="008F6C60" w:rsidRPr="00175BBB" w:rsidRDefault="00732073" w:rsidP="00397E1F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237A4E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="002125C7">
              <w:rPr>
                <w:b/>
                <w:bCs/>
                <w:sz w:val="20"/>
                <w:szCs w:val="20"/>
                <w:rtl/>
                <w:lang w:eastAsia="zh-CN" w:bidi="ar-LB"/>
              </w:rPr>
              <w:t>العام</w:t>
            </w:r>
          </w:p>
        </w:tc>
        <w:tc>
          <w:tcPr>
            <w:tcW w:w="1181" w:type="dxa"/>
            <w:shd w:val="clear" w:color="auto" w:fill="auto"/>
            <w:noWrap/>
          </w:tcPr>
          <w:p w14:paraId="1B7B8E2F" w14:textId="61D1EA2B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23,401,497</w:t>
            </w:r>
          </w:p>
        </w:tc>
        <w:tc>
          <w:tcPr>
            <w:tcW w:w="1181" w:type="dxa"/>
            <w:shd w:val="clear" w:color="auto" w:fill="auto"/>
            <w:noWrap/>
          </w:tcPr>
          <w:p w14:paraId="6E0A4F9A" w14:textId="3D9196AC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12,817,695</w:t>
            </w:r>
          </w:p>
        </w:tc>
        <w:tc>
          <w:tcPr>
            <w:tcW w:w="1182" w:type="dxa"/>
            <w:shd w:val="clear" w:color="auto" w:fill="auto"/>
            <w:noWrap/>
          </w:tcPr>
          <w:p w14:paraId="1C9CBF6F" w14:textId="26E23C1F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50,294,313</w:t>
            </w:r>
          </w:p>
        </w:tc>
        <w:tc>
          <w:tcPr>
            <w:tcW w:w="1275" w:type="dxa"/>
            <w:shd w:val="clear" w:color="auto" w:fill="auto"/>
            <w:noWrap/>
          </w:tcPr>
          <w:p w14:paraId="4468BBCC" w14:textId="41A5E12A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86,513,506</w:t>
            </w:r>
          </w:p>
        </w:tc>
        <w:tc>
          <w:tcPr>
            <w:tcW w:w="1276" w:type="dxa"/>
            <w:shd w:val="clear" w:color="auto" w:fill="auto"/>
            <w:noWrap/>
          </w:tcPr>
          <w:p w14:paraId="00F95CFA" w14:textId="4297BF90" w:rsidR="008F6C60" w:rsidRPr="00175BBB" w:rsidRDefault="001F2DF4" w:rsidP="001F2DF4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1F2DF4">
              <w:rPr>
                <w:b/>
                <w:bCs/>
                <w:sz w:val="20"/>
                <w:szCs w:val="20"/>
                <w:rtl/>
                <w:lang w:eastAsia="zh-CN" w:bidi="ar-LB"/>
              </w:rPr>
              <w:t>48,743,333</w:t>
            </w:r>
          </w:p>
        </w:tc>
      </w:tr>
    </w:tbl>
    <w:p w14:paraId="25244892" w14:textId="5E6E4277" w:rsidR="001F2DF4" w:rsidRPr="00280147" w:rsidRDefault="001F2DF4" w:rsidP="00BC7ED7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="00BC7ED7">
        <w:rPr>
          <w:sz w:val="20"/>
          <w:szCs w:val="20"/>
          <w:rtl/>
          <w:lang w:val="en-US" w:bidi="ar-LB"/>
        </w:rPr>
        <w:t>إضافةً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237A4E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0EBC1D6F" w14:textId="77777777" w:rsidR="00612CE6" w:rsidRPr="00BC7ED7" w:rsidRDefault="00612CE6" w:rsidP="00BC7ED7">
      <w:pPr>
        <w:keepNext/>
        <w:bidi/>
        <w:rPr>
          <w:b/>
          <w:bCs/>
          <w:sz w:val="26"/>
          <w:szCs w:val="26"/>
          <w:lang w:val="en-US" w:bidi="ar-LB"/>
        </w:rPr>
      </w:pPr>
    </w:p>
    <w:p w14:paraId="5F913E35" w14:textId="5B151B67" w:rsidR="00092C3D" w:rsidRPr="006430F0" w:rsidRDefault="00092C3D" w:rsidP="00144FE5">
      <w:pPr>
        <w:tabs>
          <w:tab w:val="right" w:pos="1080"/>
        </w:tabs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رابعاً</w:t>
      </w:r>
      <w:r w:rsidR="00C22977">
        <w:rPr>
          <w:b/>
          <w:bCs/>
          <w:sz w:val="26"/>
          <w:szCs w:val="26"/>
          <w:lang w:bidi="ar-LB"/>
        </w:rPr>
        <w:t>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144FE5" w:rsidRPr="00144FE5">
        <w:rPr>
          <w:b/>
          <w:bCs/>
          <w:sz w:val="26"/>
          <w:szCs w:val="26"/>
          <w:rtl/>
          <w:lang w:bidi="ar-LB"/>
        </w:rPr>
        <w:t>مؤشرات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144FE5" w:rsidRPr="00144FE5">
        <w:rPr>
          <w:b/>
          <w:bCs/>
          <w:sz w:val="26"/>
          <w:szCs w:val="26"/>
          <w:rtl/>
          <w:lang w:bidi="ar-LB"/>
        </w:rPr>
        <w:t>الأداء</w:t>
      </w:r>
    </w:p>
    <w:p w14:paraId="522FE328" w14:textId="5B8A79B5" w:rsidR="00457F6E" w:rsidRPr="00457F6E" w:rsidRDefault="00482F02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قدم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مؤشرات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الأداء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وفقاً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للمقرر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93/8(د)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سرد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خطة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عمله.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وأبلغت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الأمانة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البنك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الدولي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بالأهداف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المبينة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في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الجدول</w:t>
      </w:r>
      <w:r w:rsidR="00237A4E">
        <w:rPr>
          <w:sz w:val="26"/>
          <w:szCs w:val="26"/>
          <w:rtl/>
          <w:lang w:bidi="ar-LB"/>
        </w:rPr>
        <w:t xml:space="preserve"> </w:t>
      </w:r>
      <w:r w:rsidRPr="00482F02">
        <w:rPr>
          <w:sz w:val="26"/>
          <w:szCs w:val="26"/>
          <w:rtl/>
          <w:lang w:bidi="ar-LB"/>
        </w:rPr>
        <w:t>4.</w:t>
      </w:r>
    </w:p>
    <w:p w14:paraId="1855BE3D" w14:textId="5381ACED" w:rsidR="00272A76" w:rsidRPr="006A2E4D" w:rsidRDefault="00272A76" w:rsidP="00272A76">
      <w:pPr>
        <w:bidi/>
        <w:rPr>
          <w:b/>
          <w:bCs/>
          <w:sz w:val="26"/>
          <w:szCs w:val="26"/>
          <w:lang w:val="en-US" w:bidi="ar-LB"/>
        </w:rPr>
      </w:pPr>
      <w:r w:rsidRPr="006A2E4D">
        <w:rPr>
          <w:b/>
          <w:bCs/>
          <w:sz w:val="26"/>
          <w:szCs w:val="26"/>
          <w:rtl/>
          <w:lang w:val="en-US" w:bidi="ar-LB"/>
        </w:rPr>
        <w:lastRenderedPageBreak/>
        <w:t>الجدول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4.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مؤشرات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أداء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البنك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الد</w:t>
      </w:r>
      <w:r w:rsidR="004C1AAF">
        <w:rPr>
          <w:b/>
          <w:bCs/>
          <w:sz w:val="26"/>
          <w:szCs w:val="26"/>
          <w:rtl/>
          <w:lang w:val="en-US" w:bidi="ar-LB"/>
        </w:rPr>
        <w:t>ولي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لعام</w:t>
      </w:r>
      <w:r w:rsidR="00237A4E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2025</w:t>
      </w:r>
    </w:p>
    <w:tbl>
      <w:tblPr>
        <w:bidiVisual/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2699"/>
        <w:gridCol w:w="4151"/>
        <w:gridCol w:w="1420"/>
      </w:tblGrid>
      <w:tr w:rsidR="004C1AAF" w:rsidRPr="00237A4E" w14:paraId="07C52673" w14:textId="77777777" w:rsidTr="003A137E">
        <w:trPr>
          <w:trHeight w:val="136"/>
          <w:tblHeader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5588838" w14:textId="4A9EBAE2" w:rsidR="004C1AAF" w:rsidRPr="00237A4E" w:rsidRDefault="004C1AAF" w:rsidP="004C1AAF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نوع</w:t>
            </w:r>
            <w:r w:rsidR="00237A4E"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المؤشر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06EBF49" w14:textId="793F31F3" w:rsidR="004C1AAF" w:rsidRPr="00237A4E" w:rsidRDefault="004C1AAF" w:rsidP="004C1AAF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العنوان</w:t>
            </w:r>
            <w:r w:rsidR="00237A4E"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المختصر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3AD1F6B" w14:textId="37D8FB31" w:rsidR="004C1AAF" w:rsidRPr="00237A4E" w:rsidRDefault="004C1AAF" w:rsidP="004C1AAF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العملية</w:t>
            </w:r>
            <w:r w:rsidR="00237A4E"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الحسابية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539B4C26" w14:textId="3E877B1B" w:rsidR="004C1AAF" w:rsidRPr="00237A4E" w:rsidRDefault="004C1AAF" w:rsidP="004C1AAF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هدف</w:t>
            </w:r>
            <w:r w:rsidR="00237A4E"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</w:tr>
      <w:tr w:rsidR="004C1AAF" w:rsidRPr="00237A4E" w14:paraId="28C0A642" w14:textId="77777777" w:rsidTr="003A137E">
        <w:trPr>
          <w:trHeight w:val="44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160B8AF" w14:textId="009B9185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التخطيط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-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الموافقة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699E02C" w14:textId="501ADF0F" w:rsidR="004C1AAF" w:rsidRPr="00237A4E" w:rsidRDefault="004C1AAF" w:rsidP="004C1AAF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الشرائح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839E694" w14:textId="5CA2945A" w:rsidR="004C1AAF" w:rsidRPr="00237A4E" w:rsidRDefault="004C1AAF" w:rsidP="004C1AAF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عدد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الشرائح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مقابل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تلك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الخطة*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204F9981" w14:textId="29284B29" w:rsidR="004C1AAF" w:rsidRPr="00237A4E" w:rsidRDefault="004C1AAF" w:rsidP="004C1AAF">
            <w:pPr>
              <w:keepNext/>
              <w:bidi/>
              <w:jc w:val="left"/>
              <w:rPr>
                <w:sz w:val="20"/>
                <w:szCs w:val="20"/>
                <w:lang w:bidi="ar-LB"/>
              </w:rPr>
            </w:pPr>
            <w:r w:rsidRPr="00237A4E">
              <w:rPr>
                <w:sz w:val="20"/>
                <w:szCs w:val="20"/>
                <w:rtl/>
                <w:lang w:bidi="ar-LB"/>
              </w:rPr>
              <w:t>6</w:t>
            </w:r>
          </w:p>
        </w:tc>
      </w:tr>
      <w:tr w:rsidR="004C1AAF" w:rsidRPr="00237A4E" w14:paraId="3E5714B6" w14:textId="77777777" w:rsidTr="003A137E">
        <w:trPr>
          <w:trHeight w:val="228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1B6F4E4" w14:textId="48C4403D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التخطيط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-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الموافقة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2DD8A2B" w14:textId="0D7BC73D" w:rsidR="004C1AAF" w:rsidRPr="00237A4E" w:rsidRDefault="004C1AAF" w:rsidP="004C1AAF">
            <w:pPr>
              <w:keepNext/>
              <w:bidi/>
              <w:ind w:right="-75"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الفردية/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الأنشطة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80A8E6E" w14:textId="16FABEB4" w:rsidR="004C1AAF" w:rsidRPr="00237A4E" w:rsidRDefault="004C1AAF" w:rsidP="004C1AAF">
            <w:pPr>
              <w:keepNext/>
              <w:bidi/>
              <w:ind w:right="-151"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عدد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المشروعات/الأنشطة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مقابل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تلك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(بما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أنشطة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إعداد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المشروعات)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7806F7A3" w14:textId="15154F22" w:rsidR="004C1AAF" w:rsidRPr="00237A4E" w:rsidRDefault="004C1AAF" w:rsidP="004C1AAF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5</w:t>
            </w:r>
          </w:p>
        </w:tc>
      </w:tr>
      <w:tr w:rsidR="004C1AAF" w:rsidRPr="00237A4E" w14:paraId="67B687E3" w14:textId="77777777" w:rsidTr="003A137E">
        <w:trPr>
          <w:trHeight w:val="79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86637AB" w14:textId="68CC5D85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4728212" w14:textId="49F3C169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الأموال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المصروفة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7F4DC69" w14:textId="31FC7455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استناداً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إلى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الصرف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التقديري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27B862E4" w14:textId="36D97BB2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17,987,381</w:t>
            </w:r>
          </w:p>
        </w:tc>
      </w:tr>
      <w:tr w:rsidR="004C1AAF" w:rsidRPr="00237A4E" w14:paraId="47BCF9C1" w14:textId="77777777" w:rsidTr="003A137E">
        <w:trPr>
          <w:trHeight w:val="270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087FF1B" w14:textId="61DA6568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C52A15F" w14:textId="613C6B81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إزالة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المستنفدة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للأوزون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المتعلقة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905AF4C" w14:textId="38B5298A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إزالة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المستنفدة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للأوزون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المتعلقة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بالطن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قدرات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استنفاد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الأوزون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مقابل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تلك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حسب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المرحلية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1A22E522" w14:textId="70B521A2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5,996.9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طن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قدرات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استنفاد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الأوزون</w:t>
            </w:r>
          </w:p>
        </w:tc>
      </w:tr>
      <w:tr w:rsidR="004C1AAF" w:rsidRPr="00237A4E" w14:paraId="24B4FE1C" w14:textId="77777777" w:rsidTr="003A137E">
        <w:trPr>
          <w:trHeight w:val="276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</w:tcPr>
          <w:p w14:paraId="37C647FE" w14:textId="1A450DB2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</w:tcPr>
          <w:p w14:paraId="4CC49DCF" w14:textId="76B44711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التخفيض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التدريجي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المتعلقة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</w:tcPr>
          <w:p w14:paraId="2DE6F36E" w14:textId="472B0BA4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التخفيض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التدريجي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للمشروعات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المتعلقة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بالمواد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الهيدروفلوروكربونية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بالطن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مكافئ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ثاني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أكسيد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الكربون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مقابل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تلك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الخطة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حسب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المرحلية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101585A6" w14:textId="48534EFE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صفر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طن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مكافئ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ثاني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أكسيد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الكربون</w:t>
            </w:r>
          </w:p>
        </w:tc>
      </w:tr>
      <w:tr w:rsidR="004C1AAF" w:rsidRPr="00237A4E" w14:paraId="0FCAF88B" w14:textId="77777777" w:rsidTr="003A137E">
        <w:trPr>
          <w:trHeight w:val="550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E85329E" w14:textId="2158CA42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6F3A4F2" w14:textId="272E72B6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C0BD80B" w14:textId="03BF139C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مقابل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المقرر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لجميع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الأنشطة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(باستثناء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إعداد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المشروع)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**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5D6BE8B3" w14:textId="75B2C173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8</w:t>
            </w:r>
          </w:p>
        </w:tc>
      </w:tr>
      <w:tr w:rsidR="004C1AAF" w:rsidRPr="00237A4E" w14:paraId="0D1750BA" w14:textId="77777777" w:rsidTr="003A137E">
        <w:trPr>
          <w:trHeight w:val="306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</w:tcPr>
          <w:p w14:paraId="78AD93FB" w14:textId="3F89FDD2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</w:tcPr>
          <w:p w14:paraId="3612F9D2" w14:textId="02DC20DB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تعميم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مراعاة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المنظور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الجنساني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</w:tcPr>
          <w:p w14:paraId="1106CE06" w14:textId="4A4BB55B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تطبيق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السياسة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بشأن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تعميم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مراعاة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المنظور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الجنساني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جميع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4D1A82C3" w14:textId="03AF5DF7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100%</w:t>
            </w:r>
          </w:p>
        </w:tc>
      </w:tr>
      <w:tr w:rsidR="004C1AAF" w:rsidRPr="00237A4E" w14:paraId="045D3750" w14:textId="77777777" w:rsidTr="003A137E">
        <w:trPr>
          <w:trHeight w:val="316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A13D70A" w14:textId="13A65C1B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62D6D94" w14:textId="3C535B7D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سرعة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المالي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7D1A387" w14:textId="2C5C7516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مدى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استكمال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مالياً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خلال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12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شهراً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بعد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الإنجاز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التشغيلي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للمشروع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307B46F0" w14:textId="0DDD4B66" w:rsidR="004C1AAF" w:rsidRPr="00237A4E" w:rsidRDefault="004C1AAF" w:rsidP="004C1AAF">
            <w:pPr>
              <w:bidi/>
              <w:ind w:left="-70"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شهراً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بعد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الإنجاز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التشغيلي</w:t>
            </w:r>
          </w:p>
        </w:tc>
      </w:tr>
      <w:tr w:rsidR="004C1AAF" w:rsidRPr="00237A4E" w14:paraId="5E95871F" w14:textId="77777777" w:rsidTr="003A137E">
        <w:trPr>
          <w:trHeight w:val="226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71FAE8A" w14:textId="4F174C71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57799A1" w14:textId="27895CA5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إنجاز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84DA9DA" w14:textId="4902EBE2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إنجاز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المشروعات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بناءً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على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1679ED69" w14:textId="13C09207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4C1AAF" w:rsidRPr="00237A4E" w14:paraId="5134FA13" w14:textId="77777777" w:rsidTr="003A137E">
        <w:trPr>
          <w:trHeight w:val="488"/>
        </w:trPr>
        <w:tc>
          <w:tcPr>
            <w:tcW w:w="77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96D9006" w14:textId="6305BA41" w:rsidR="004C1AAF" w:rsidRPr="00237A4E" w:rsidRDefault="004C1AAF" w:rsidP="004C1AAF">
            <w:pPr>
              <w:bidi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الإداري</w:t>
            </w:r>
          </w:p>
        </w:tc>
        <w:tc>
          <w:tcPr>
            <w:tcW w:w="138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B3AEEE6" w14:textId="0F2F2FF6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وخطط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العمل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</w:p>
        </w:tc>
        <w:tc>
          <w:tcPr>
            <w:tcW w:w="2122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EEBDAA6" w14:textId="36E7BCD6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تقديم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التقارير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المرحلية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وخطط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العمل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والاستجابات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الوقت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المناسب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ما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لم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يتم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الاتفاق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على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خلاف</w:t>
            </w:r>
            <w:r w:rsidR="00237A4E"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rFonts w:asciiTheme="majorBidi" w:hAnsiTheme="majorBidi" w:cstheme="majorBidi"/>
                <w:sz w:val="20"/>
                <w:szCs w:val="20"/>
                <w:rtl/>
                <w:lang w:eastAsia="en-CA" w:bidi="ar-LB"/>
              </w:rPr>
              <w:t>ذلك</w:t>
            </w:r>
          </w:p>
        </w:tc>
        <w:tc>
          <w:tcPr>
            <w:tcW w:w="726" w:type="pct"/>
            <w:shd w:val="clear" w:color="auto" w:fill="auto"/>
            <w:tcMar>
              <w:left w:w="72" w:type="dxa"/>
              <w:right w:w="72" w:type="dxa"/>
            </w:tcMar>
          </w:tcPr>
          <w:p w14:paraId="492FFE20" w14:textId="73A6456A" w:rsidR="004C1AAF" w:rsidRPr="00237A4E" w:rsidRDefault="004C1AAF" w:rsidP="004C1AA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37A4E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الوقت</w:t>
            </w:r>
            <w:r w:rsidR="00237A4E" w:rsidRPr="00237A4E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37A4E">
              <w:rPr>
                <w:sz w:val="20"/>
                <w:szCs w:val="20"/>
                <w:rtl/>
                <w:lang w:eastAsia="en-CA" w:bidi="ar-LB"/>
              </w:rPr>
              <w:t>المحدد</w:t>
            </w:r>
          </w:p>
        </w:tc>
      </w:tr>
    </w:tbl>
    <w:p w14:paraId="573F1234" w14:textId="436A037A" w:rsidR="000C1A62" w:rsidRPr="00280147" w:rsidRDefault="000C1A62" w:rsidP="00E67068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 w:cstheme="majorBidi"/>
          <w:szCs w:val="20"/>
          <w:rtl/>
          <w:lang w:val="en-US" w:bidi="ar-LB"/>
        </w:rPr>
      </w:pPr>
      <w:r w:rsidRPr="00280147">
        <w:rPr>
          <w:rFonts w:asciiTheme="majorBidi" w:hAnsiTheme="majorBidi"/>
          <w:szCs w:val="20"/>
          <w:rtl/>
          <w:lang w:val="en-US" w:bidi="ar-LB"/>
        </w:rPr>
        <w:t>*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سيتم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تخفيض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أهداف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الوكالة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لم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تتمكن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من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تقديم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شريحة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بسبب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وكالة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متعاونة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وكالة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رئيسية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أخرى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لم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تتم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الموافقة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على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خطة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إدارة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إزالة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المواد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الهيدروكلوروفلوروكربونية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خطة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تنفيذ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تعديل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كيغالي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للمواد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الهيدروفلوروكربونية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المقدمة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لكي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تنظر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فيها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اللجنة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التنفيذية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نتيجة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لعوامل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خارجة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عن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سيطرة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وحدة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الأوزون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الوطنية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والوكالة.</w:t>
      </w:r>
    </w:p>
    <w:p w14:paraId="4602A6A0" w14:textId="25D64817" w:rsidR="000C1A62" w:rsidRPr="00280147" w:rsidRDefault="000C1A62" w:rsidP="00E67068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/>
          <w:szCs w:val="20"/>
          <w:rtl/>
          <w:lang w:val="en-US" w:bidi="ar-LB"/>
        </w:rPr>
      </w:pPr>
      <w:r w:rsidRPr="00280147">
        <w:rPr>
          <w:rFonts w:asciiTheme="majorBidi" w:hAnsiTheme="majorBidi"/>
          <w:szCs w:val="20"/>
          <w:rtl/>
          <w:lang w:val="en-US" w:bidi="ar-LB"/>
        </w:rPr>
        <w:t>**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سيتم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تخفيض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أهداف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الوكالة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وافقت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اللجنة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التنفيذية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على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تمديد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تاريخ</w:t>
      </w:r>
      <w:r w:rsidR="00237A4E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الإنجاز.</w:t>
      </w:r>
    </w:p>
    <w:p w14:paraId="0B56C9D4" w14:textId="77777777" w:rsidR="00910A0B" w:rsidRPr="000C1A62" w:rsidRDefault="00910A0B" w:rsidP="000C1A62">
      <w:pPr>
        <w:pStyle w:val="StyleHeader4Para4Left0Firstline0"/>
        <w:numPr>
          <w:ilvl w:val="0"/>
          <w:numId w:val="0"/>
        </w:numPr>
        <w:bidi/>
        <w:spacing w:after="0"/>
        <w:rPr>
          <w:rFonts w:asciiTheme="majorBidi" w:hAnsiTheme="majorBidi" w:cstheme="majorBidi"/>
          <w:sz w:val="26"/>
          <w:szCs w:val="26"/>
          <w:lang w:bidi="ar-LB"/>
        </w:rPr>
      </w:pPr>
    </w:p>
    <w:p w14:paraId="037B6BB6" w14:textId="7997CBE3" w:rsidR="00092C3D" w:rsidRPr="006430F0" w:rsidRDefault="00092C3D" w:rsidP="006A7423">
      <w:pPr>
        <w:tabs>
          <w:tab w:val="right" w:pos="1080"/>
        </w:tabs>
        <w:bidi/>
        <w:spacing w:after="240"/>
        <w:ind w:left="864" w:hanging="864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خامساً</w:t>
      </w:r>
      <w:r w:rsidR="00C22977">
        <w:rPr>
          <w:b/>
          <w:bCs/>
          <w:sz w:val="26"/>
          <w:szCs w:val="26"/>
          <w:lang w:bidi="ar-LB"/>
        </w:rPr>
        <w:t>.</w:t>
      </w:r>
      <w:r w:rsidR="00237A4E">
        <w:rPr>
          <w:b/>
          <w:bCs/>
          <w:sz w:val="26"/>
          <w:szCs w:val="26"/>
          <w:rtl/>
          <w:lang w:bidi="ar-LB"/>
        </w:rPr>
        <w:t xml:space="preserve"> </w:t>
      </w:r>
      <w:r w:rsidR="006A7423" w:rsidRPr="006A7423">
        <w:rPr>
          <w:b/>
          <w:bCs/>
          <w:sz w:val="26"/>
          <w:szCs w:val="26"/>
          <w:rtl/>
          <w:lang w:bidi="ar-LB"/>
        </w:rPr>
        <w:t>التوصية</w:t>
      </w:r>
    </w:p>
    <w:p w14:paraId="002D5368" w14:textId="45D69F8E" w:rsidR="00457F6E" w:rsidRPr="00457F6E" w:rsidRDefault="006A7423" w:rsidP="00457F6E">
      <w:pPr>
        <w:pStyle w:val="ListParagraph"/>
        <w:numPr>
          <w:ilvl w:val="0"/>
          <w:numId w:val="26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6A7423">
        <w:rPr>
          <w:sz w:val="26"/>
          <w:szCs w:val="26"/>
          <w:rtl/>
          <w:lang w:bidi="ar-LB"/>
        </w:rPr>
        <w:t>قد</w:t>
      </w:r>
      <w:r w:rsidR="00237A4E">
        <w:rPr>
          <w:sz w:val="26"/>
          <w:szCs w:val="26"/>
          <w:rtl/>
          <w:lang w:bidi="ar-LB"/>
        </w:rPr>
        <w:t xml:space="preserve"> </w:t>
      </w:r>
      <w:r w:rsidRPr="006A7423">
        <w:rPr>
          <w:sz w:val="26"/>
          <w:szCs w:val="26"/>
          <w:rtl/>
          <w:lang w:bidi="ar-LB"/>
        </w:rPr>
        <w:t>ترغب</w:t>
      </w:r>
      <w:r w:rsidR="00237A4E">
        <w:rPr>
          <w:sz w:val="26"/>
          <w:szCs w:val="26"/>
          <w:rtl/>
          <w:lang w:bidi="ar-LB"/>
        </w:rPr>
        <w:t xml:space="preserve"> </w:t>
      </w:r>
      <w:r w:rsidRPr="006A7423">
        <w:rPr>
          <w:sz w:val="26"/>
          <w:szCs w:val="26"/>
          <w:rtl/>
          <w:lang w:bidi="ar-LB"/>
        </w:rPr>
        <w:t>اللجنة</w:t>
      </w:r>
      <w:r w:rsidR="00237A4E">
        <w:rPr>
          <w:sz w:val="26"/>
          <w:szCs w:val="26"/>
          <w:rtl/>
          <w:lang w:bidi="ar-LB"/>
        </w:rPr>
        <w:t xml:space="preserve"> </w:t>
      </w:r>
      <w:r w:rsidRPr="006A7423">
        <w:rPr>
          <w:sz w:val="26"/>
          <w:szCs w:val="26"/>
          <w:rtl/>
          <w:lang w:bidi="ar-LB"/>
        </w:rPr>
        <w:t>التنفيذية</w:t>
      </w:r>
      <w:r w:rsidR="00237A4E">
        <w:rPr>
          <w:sz w:val="26"/>
          <w:szCs w:val="26"/>
          <w:rtl/>
          <w:lang w:bidi="ar-LB"/>
        </w:rPr>
        <w:t xml:space="preserve"> </w:t>
      </w:r>
      <w:r w:rsidRPr="006A7423">
        <w:rPr>
          <w:sz w:val="26"/>
          <w:szCs w:val="26"/>
          <w:rtl/>
          <w:lang w:bidi="ar-LB"/>
        </w:rPr>
        <w:t>في:</w:t>
      </w:r>
    </w:p>
    <w:p w14:paraId="342163D0" w14:textId="58E0D3FF" w:rsidR="00000AE4" w:rsidRPr="00000AE4" w:rsidRDefault="006A7423" w:rsidP="00000AE4">
      <w:pPr>
        <w:pStyle w:val="ListParagraph"/>
        <w:numPr>
          <w:ilvl w:val="0"/>
          <w:numId w:val="2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6A7423">
        <w:rPr>
          <w:sz w:val="26"/>
          <w:szCs w:val="26"/>
          <w:rtl/>
          <w:lang w:val="en-US" w:bidi="ar-LB"/>
        </w:rPr>
        <w:t>الإحاطة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علماً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بخطة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عمل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البنك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الدولي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للفترة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2025-2027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الواردة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في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الوثيقة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lang w:val="en-US" w:bidi="ar-LB"/>
        </w:rPr>
        <w:t>UNEP/OzL.Pro/ExCom/95/30</w:t>
      </w:r>
      <w:r w:rsidRPr="006A7423">
        <w:rPr>
          <w:sz w:val="26"/>
          <w:szCs w:val="26"/>
          <w:rtl/>
          <w:lang w:val="en-US" w:bidi="ar-LB"/>
        </w:rPr>
        <w:t>؛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و</w:t>
      </w:r>
    </w:p>
    <w:p w14:paraId="2BCA4B26" w14:textId="52417076" w:rsidR="00000AE4" w:rsidRPr="00000AE4" w:rsidRDefault="006A7423" w:rsidP="00000AE4">
      <w:pPr>
        <w:pStyle w:val="ListParagraph"/>
        <w:numPr>
          <w:ilvl w:val="0"/>
          <w:numId w:val="2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6A7423">
        <w:rPr>
          <w:sz w:val="26"/>
          <w:szCs w:val="26"/>
          <w:rtl/>
          <w:lang w:val="en-US" w:bidi="ar-LB"/>
        </w:rPr>
        <w:t>الموافقة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على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مؤشرات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أداء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البنك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الدولي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الواردة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في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الجدول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4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من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rtl/>
          <w:lang w:val="en-US" w:bidi="ar-LB"/>
        </w:rPr>
        <w:t>الوثيقة</w:t>
      </w:r>
      <w:r w:rsidR="00237A4E">
        <w:rPr>
          <w:sz w:val="26"/>
          <w:szCs w:val="26"/>
          <w:rtl/>
          <w:lang w:val="en-US" w:bidi="ar-LB"/>
        </w:rPr>
        <w:t xml:space="preserve"> </w:t>
      </w:r>
      <w:r w:rsidRPr="006A7423">
        <w:rPr>
          <w:sz w:val="26"/>
          <w:szCs w:val="26"/>
          <w:lang w:val="en-US" w:bidi="ar-LB"/>
        </w:rPr>
        <w:t>UNEP/OzL.Pro/ExCom/95/30</w:t>
      </w:r>
      <w:r w:rsidRPr="006A7423">
        <w:rPr>
          <w:sz w:val="26"/>
          <w:szCs w:val="26"/>
          <w:rtl/>
          <w:lang w:val="en-US"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175BBB" w14:paraId="4032AB37" w14:textId="77777777" w:rsidTr="00612CE6">
        <w:tc>
          <w:tcPr>
            <w:tcW w:w="1871" w:type="dxa"/>
          </w:tcPr>
          <w:p w14:paraId="5E1D80D3" w14:textId="77777777" w:rsidR="00E85409" w:rsidRPr="00175BBB" w:rsidRDefault="00E85409" w:rsidP="00FB077C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2CE4018F" w14:textId="77777777" w:rsidR="00E85409" w:rsidRPr="00175BBB" w:rsidRDefault="00E85409" w:rsidP="00FB077C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21C9BCC" w14:textId="77777777" w:rsidR="00E85409" w:rsidRPr="00175BBB" w:rsidRDefault="00E85409" w:rsidP="00FB077C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5E91BA92" w14:textId="77777777" w:rsidR="00E85409" w:rsidRPr="00175BBB" w:rsidRDefault="00E85409" w:rsidP="00FB077C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17AF6E99" w14:textId="77777777" w:rsidR="00E85409" w:rsidRPr="00175BBB" w:rsidRDefault="00E85409" w:rsidP="00FB077C">
            <w:pPr>
              <w:rPr>
                <w:lang w:bidi="ar-LB"/>
              </w:rPr>
            </w:pPr>
          </w:p>
        </w:tc>
      </w:tr>
    </w:tbl>
    <w:p w14:paraId="72DF2954" w14:textId="77777777" w:rsidR="00E85409" w:rsidRPr="00E67068" w:rsidRDefault="00E85409" w:rsidP="00E67068">
      <w:pPr>
        <w:bidi/>
        <w:rPr>
          <w:sz w:val="26"/>
          <w:szCs w:val="26"/>
          <w:lang w:bidi="ar-LB"/>
        </w:rPr>
      </w:pPr>
    </w:p>
    <w:sectPr w:rsidR="00E85409" w:rsidRPr="00E67068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511A4" w14:textId="77777777" w:rsidR="00184AD5" w:rsidRDefault="00184AD5" w:rsidP="004A504B">
      <w:r>
        <w:separator/>
      </w:r>
    </w:p>
  </w:endnote>
  <w:endnote w:type="continuationSeparator" w:id="0">
    <w:p w14:paraId="37620BD3" w14:textId="77777777" w:rsidR="00184AD5" w:rsidRDefault="00184AD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CF13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0C80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59BBC" w14:textId="77777777" w:rsidR="00237A4E" w:rsidRPr="00237A4E" w:rsidRDefault="00237A4E" w:rsidP="00237A4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szCs w:val="20"/>
        <w:rtl/>
      </w:rPr>
    </w:pPr>
    <w:r w:rsidRPr="00237A4E">
      <w:rPr>
        <w:rFonts w:cs="Arabic Transparent" w:hint="cs"/>
        <w:sz w:val="20"/>
        <w:szCs w:val="20"/>
        <w:rtl/>
      </w:rPr>
      <w:t>إن وثائق ما قبل دورات اللجنة التنفيذية للصندوق المتعدد الأطراف لتنفيذ بروتوكول مونتريال</w:t>
    </w:r>
    <w:r w:rsidRPr="00237A4E">
      <w:rPr>
        <w:rFonts w:cs="Arabic Transparent"/>
        <w:sz w:val="20"/>
        <w:szCs w:val="20"/>
      </w:rPr>
      <w:t xml:space="preserve"> </w:t>
    </w:r>
  </w:p>
  <w:p w14:paraId="69C458E1" w14:textId="77777777" w:rsidR="00237A4E" w:rsidRPr="00237A4E" w:rsidRDefault="00237A4E" w:rsidP="00237A4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szCs w:val="20"/>
      </w:rPr>
    </w:pPr>
    <w:r w:rsidRPr="00237A4E">
      <w:rPr>
        <w:rFonts w:cs="Arabic Transparent" w:hint="cs"/>
        <w:sz w:val="20"/>
        <w:szCs w:val="20"/>
        <w:rtl/>
      </w:rPr>
      <w:t>قد تصدر دون إخلال بأي قرار تتخذه اللجنة التنفيذية بعد صدورها.</w:t>
    </w:r>
    <w:r w:rsidRPr="00237A4E">
      <w:rPr>
        <w:rFonts w:cs="Arabic Transparent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46797" w14:textId="77777777" w:rsidR="00184AD5" w:rsidRDefault="00184AD5" w:rsidP="004462A0">
      <w:pPr>
        <w:bidi/>
      </w:pPr>
      <w:r>
        <w:separator/>
      </w:r>
    </w:p>
  </w:footnote>
  <w:footnote w:type="continuationSeparator" w:id="0">
    <w:p w14:paraId="6604E514" w14:textId="77777777" w:rsidR="00184AD5" w:rsidRDefault="00184AD5" w:rsidP="004A504B">
      <w:r>
        <w:continuationSeparator/>
      </w:r>
    </w:p>
  </w:footnote>
  <w:footnote w:id="1">
    <w:p w14:paraId="062F7067" w14:textId="5BFEF784" w:rsidR="00F95052" w:rsidRPr="004D1C08" w:rsidRDefault="00F95052" w:rsidP="00F95052">
      <w:pPr>
        <w:pStyle w:val="FootnoteText"/>
        <w:bidi/>
        <w:spacing w:after="240"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237A4E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2">
    <w:p w14:paraId="6F419F3B" w14:textId="39E1B3D1" w:rsidR="006476C3" w:rsidRPr="006476C3" w:rsidRDefault="006476C3" w:rsidP="002B6E50">
      <w:pPr>
        <w:pStyle w:val="FootnoteText"/>
        <w:bidi/>
        <w:spacing w:before="60"/>
        <w:rPr>
          <w:rtl/>
          <w:lang w:bidi="ar-AE"/>
        </w:rPr>
      </w:pPr>
      <w:r>
        <w:rPr>
          <w:rStyle w:val="FootnoteReference"/>
        </w:rPr>
        <w:footnoteRef/>
      </w:r>
      <w:r w:rsidR="00237A4E">
        <w:rPr>
          <w:rtl/>
        </w:rPr>
        <w:t xml:space="preserve"> </w:t>
      </w:r>
      <w:r w:rsidRPr="006476C3">
        <w:rPr>
          <w:rtl/>
          <w:lang w:bidi="ar-AE"/>
        </w:rPr>
        <w:t>أنشأت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اللجنة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التنفيذية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نافذة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تمويلية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للمشاريع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التي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تم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تطويرها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وتنفيذها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في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إطار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العمل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التشغيلي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لدعم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الحفاظ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على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كفاءة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استخدام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الطاقة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و/أو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تعزيزها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أثناء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التخفيض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التدريجي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للمواد</w:t>
      </w:r>
      <w:r w:rsidR="00237A4E">
        <w:rPr>
          <w:rtl/>
          <w:lang w:bidi="ar-AE"/>
        </w:rPr>
        <w:t xml:space="preserve"> </w:t>
      </w:r>
      <w:r w:rsidRPr="006476C3">
        <w:rPr>
          <w:rtl/>
          <w:lang w:bidi="ar-AE"/>
        </w:rPr>
        <w:t>الهيدروفلوروكربونية.</w:t>
      </w:r>
    </w:p>
  </w:footnote>
  <w:footnote w:id="3">
    <w:p w14:paraId="12D144BD" w14:textId="71A8E0A3" w:rsidR="00B117A8" w:rsidRPr="00EE44F9" w:rsidRDefault="00B117A8" w:rsidP="002B6E50">
      <w:pPr>
        <w:pStyle w:val="FootnoteText"/>
        <w:bidi/>
        <w:spacing w:before="60"/>
        <w:rPr>
          <w:rtl/>
          <w:lang w:bidi="ar-AE"/>
        </w:rPr>
      </w:pPr>
      <w:r>
        <w:rPr>
          <w:rStyle w:val="FootnoteReference"/>
        </w:rPr>
        <w:footnoteRef/>
      </w:r>
      <w:r w:rsidR="00237A4E">
        <w:rPr>
          <w:rtl/>
        </w:rPr>
        <w:t xml:space="preserve"> </w:t>
      </w:r>
      <w:r w:rsidRPr="00647D93">
        <w:rPr>
          <w:rtl/>
          <w:lang w:bidi="ar-AE"/>
        </w:rPr>
        <w:t>أنشأت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اللجنة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التنفيذية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نافذة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للتمويل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والمعايير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لإعداد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قوائم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جرد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وطنية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لمخزون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المواد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الخاضعة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للرقابة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المستخدمة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أو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غير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المرغوب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فيها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ووضعت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خطة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لجمع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ونقل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والتخلص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من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هذه</w:t>
      </w:r>
      <w:r w:rsidR="00237A4E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المواد.</w:t>
      </w:r>
    </w:p>
  </w:footnote>
  <w:footnote w:id="4">
    <w:p w14:paraId="7B6CF52D" w14:textId="08182ED0" w:rsidR="004462A0" w:rsidRPr="00B30174" w:rsidRDefault="004462A0" w:rsidP="002B6E50">
      <w:pPr>
        <w:pStyle w:val="FootnoteText"/>
        <w:bidi/>
        <w:spacing w:before="60"/>
        <w:rPr>
          <w:rtl/>
          <w:lang w:val="en-US" w:bidi="ar-AE"/>
        </w:rPr>
      </w:pPr>
      <w:r>
        <w:rPr>
          <w:rStyle w:val="FootnoteReference"/>
        </w:rPr>
        <w:footnoteRef/>
      </w:r>
      <w:r w:rsidR="00237A4E">
        <w:rPr>
          <w:rtl/>
        </w:rPr>
        <w:t xml:space="preserve"> </w:t>
      </w:r>
      <w:r w:rsidR="00B30174" w:rsidRPr="00B30174">
        <w:rPr>
          <w:rtl/>
          <w:lang w:val="en-US" w:bidi="ar-AE"/>
        </w:rPr>
        <w:t>سيتم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النظر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في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تكاليف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الوحدة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الأساسية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للبنك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الدولي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لعام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2025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في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الاجتماع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الخامس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والتسعين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(</w:t>
      </w:r>
      <w:r w:rsidR="00B30174" w:rsidRPr="00B30174">
        <w:rPr>
          <w:lang w:val="en-US" w:bidi="ar-AE"/>
        </w:rPr>
        <w:t>UNEP/OzL.Pro/ExCom/95/84</w:t>
      </w:r>
      <w:r w:rsidR="00B30174" w:rsidRPr="00B30174">
        <w:rPr>
          <w:rtl/>
          <w:lang w:val="en-US" w:bidi="ar-AE"/>
        </w:rPr>
        <w:t>).</w:t>
      </w:r>
    </w:p>
  </w:footnote>
  <w:footnote w:id="5">
    <w:p w14:paraId="00CEEF61" w14:textId="10D6D523" w:rsidR="004462A0" w:rsidRPr="004462A0" w:rsidRDefault="004462A0" w:rsidP="002B6E50">
      <w:pPr>
        <w:pStyle w:val="FootnoteText"/>
        <w:bidi/>
        <w:spacing w:before="60"/>
        <w:rPr>
          <w:rtl/>
          <w:lang w:val="en-US" w:bidi="ar-AE"/>
        </w:rPr>
      </w:pPr>
      <w:r>
        <w:rPr>
          <w:rStyle w:val="FootnoteReference"/>
        </w:rPr>
        <w:footnoteRef/>
      </w:r>
      <w:r w:rsidR="00237A4E">
        <w:rPr>
          <w:rtl/>
        </w:rPr>
        <w:t xml:space="preserve"> </w:t>
      </w:r>
      <w:r w:rsidR="00B30174" w:rsidRPr="00B30174">
        <w:rPr>
          <w:rtl/>
          <w:lang w:val="en-US" w:bidi="ar-AE"/>
        </w:rPr>
        <w:t>وافقت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اللجنة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التنفيذية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على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زيادة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تمويل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الوحدة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الأساسية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للبنك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الدولي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بمقدار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200,000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دولار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أميركي،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لكل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سنة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من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السنوات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الثلاث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2024-2026،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لتعزيز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قدرته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على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تقديم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الدعم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الفني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والسياسي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للبلدان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العاملة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بموجب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المادة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5،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على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أن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يتم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تطبيق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الزيادة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فقط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على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فترة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الثلاث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سنوات</w:t>
      </w:r>
      <w:r w:rsidR="00237A4E">
        <w:rPr>
          <w:rtl/>
          <w:lang w:val="en-US" w:bidi="ar-AE"/>
        </w:rPr>
        <w:t xml:space="preserve"> </w:t>
      </w:r>
      <w:r w:rsidR="00B30174" w:rsidRPr="00B30174">
        <w:rPr>
          <w:rtl/>
          <w:lang w:val="en-US" w:bidi="ar-AE"/>
        </w:rPr>
        <w:t>2024-2026</w:t>
      </w:r>
    </w:p>
  </w:footnote>
  <w:footnote w:id="6">
    <w:p w14:paraId="02F1B20A" w14:textId="0B195AA4" w:rsidR="00F87A86" w:rsidRDefault="00F87A86" w:rsidP="00F87A86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237A4E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237A4E">
        <w:rPr>
          <w:rFonts w:hint="cs"/>
          <w:rtl/>
          <w:lang w:bidi="ar-AE"/>
        </w:rPr>
        <w:t xml:space="preserve"> </w:t>
      </w:r>
      <w:r w:rsidRPr="00F87A86">
        <w:rPr>
          <w:lang w:bidi="ar-AE"/>
        </w:rPr>
        <w:t>UNEP/OzL.Pro/ExCom/95/25</w:t>
      </w:r>
      <w:r>
        <w:rPr>
          <w:rFonts w:hint="cs"/>
          <w:rtl/>
          <w:lang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5096C" w14:textId="301E4DF0" w:rsidR="00DC6A10" w:rsidRPr="0033525D" w:rsidRDefault="00A173EA">
    <w:fldSimple w:instr=" DOCPROPERTY &quot;Document number&quot;  \* MERGEFORMAT ">
      <w:r w:rsidR="00C45BA0">
        <w:t>UNEP/OzL.Pro/ExCom/95/30</w:t>
      </w:r>
    </w:fldSimple>
  </w:p>
  <w:p w14:paraId="63872E87" w14:textId="77777777" w:rsidR="00DC6A10" w:rsidRPr="0033525D" w:rsidRDefault="00DC6A10"/>
  <w:p w14:paraId="5410D70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9B49B" w14:textId="4FA0A6C4" w:rsidR="00DC6A10" w:rsidRPr="0033525D" w:rsidRDefault="00A173EA">
    <w:pPr>
      <w:jc w:val="right"/>
    </w:pPr>
    <w:fldSimple w:instr=" DOCPROPERTY &quot;Document number&quot;  \* MERGEFORMAT ">
      <w:r w:rsidR="00C45BA0">
        <w:t>UNEP/OzL.Pro/ExCom/95/30</w:t>
      </w:r>
    </w:fldSimple>
  </w:p>
  <w:p w14:paraId="7F9282DC" w14:textId="77777777" w:rsidR="00DC6A10" w:rsidRPr="0033525D" w:rsidRDefault="00DC6A10"/>
  <w:p w14:paraId="32B328FC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C067499"/>
    <w:multiLevelType w:val="hybridMultilevel"/>
    <w:tmpl w:val="C09CC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DB26421"/>
    <w:multiLevelType w:val="hybridMultilevel"/>
    <w:tmpl w:val="207A7404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3"/>
  </w:num>
  <w:num w:numId="21" w16cid:durableId="1463840599">
    <w:abstractNumId w:val="17"/>
  </w:num>
  <w:num w:numId="22" w16cid:durableId="1194416031">
    <w:abstractNumId w:val="10"/>
  </w:num>
  <w:num w:numId="23" w16cid:durableId="2090881480">
    <w:abstractNumId w:val="10"/>
  </w:num>
  <w:num w:numId="24" w16cid:durableId="1861117655">
    <w:abstractNumId w:val="10"/>
  </w:num>
  <w:num w:numId="25" w16cid:durableId="1110785270">
    <w:abstractNumId w:val="10"/>
  </w:num>
  <w:num w:numId="26" w16cid:durableId="1057120362">
    <w:abstractNumId w:val="11"/>
  </w:num>
  <w:num w:numId="27" w16cid:durableId="1724332641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12CE6"/>
    <w:rsid w:val="0000027C"/>
    <w:rsid w:val="00000AE4"/>
    <w:rsid w:val="00000FED"/>
    <w:rsid w:val="000024F6"/>
    <w:rsid w:val="0000434E"/>
    <w:rsid w:val="00013E64"/>
    <w:rsid w:val="00013EFC"/>
    <w:rsid w:val="000170AC"/>
    <w:rsid w:val="000211A9"/>
    <w:rsid w:val="00021238"/>
    <w:rsid w:val="00022071"/>
    <w:rsid w:val="00031260"/>
    <w:rsid w:val="000331A0"/>
    <w:rsid w:val="0003681A"/>
    <w:rsid w:val="000372B7"/>
    <w:rsid w:val="00050F6E"/>
    <w:rsid w:val="00051C94"/>
    <w:rsid w:val="00061EC2"/>
    <w:rsid w:val="00066CE8"/>
    <w:rsid w:val="00067609"/>
    <w:rsid w:val="00072D40"/>
    <w:rsid w:val="00080ED0"/>
    <w:rsid w:val="00085B8F"/>
    <w:rsid w:val="00087B9D"/>
    <w:rsid w:val="00090481"/>
    <w:rsid w:val="00092C3D"/>
    <w:rsid w:val="000932A0"/>
    <w:rsid w:val="0009535C"/>
    <w:rsid w:val="000A1F46"/>
    <w:rsid w:val="000A3826"/>
    <w:rsid w:val="000A6C26"/>
    <w:rsid w:val="000B36C8"/>
    <w:rsid w:val="000B5F59"/>
    <w:rsid w:val="000C1A62"/>
    <w:rsid w:val="000D210D"/>
    <w:rsid w:val="000D52A4"/>
    <w:rsid w:val="000E07BC"/>
    <w:rsid w:val="000E2E21"/>
    <w:rsid w:val="000F1CD4"/>
    <w:rsid w:val="000F2B33"/>
    <w:rsid w:val="000F4103"/>
    <w:rsid w:val="000F70A7"/>
    <w:rsid w:val="00113CCA"/>
    <w:rsid w:val="00122F25"/>
    <w:rsid w:val="00135980"/>
    <w:rsid w:val="0013786F"/>
    <w:rsid w:val="00141176"/>
    <w:rsid w:val="00144FE5"/>
    <w:rsid w:val="00147013"/>
    <w:rsid w:val="00164719"/>
    <w:rsid w:val="00166FC4"/>
    <w:rsid w:val="001677AC"/>
    <w:rsid w:val="00173E8C"/>
    <w:rsid w:val="00175BBB"/>
    <w:rsid w:val="001804EA"/>
    <w:rsid w:val="00184AD5"/>
    <w:rsid w:val="0018653A"/>
    <w:rsid w:val="00190A61"/>
    <w:rsid w:val="00195CBC"/>
    <w:rsid w:val="00197179"/>
    <w:rsid w:val="001A2215"/>
    <w:rsid w:val="001A3342"/>
    <w:rsid w:val="001A3E3D"/>
    <w:rsid w:val="001A7049"/>
    <w:rsid w:val="001B1E40"/>
    <w:rsid w:val="001B2591"/>
    <w:rsid w:val="001C764E"/>
    <w:rsid w:val="001C7913"/>
    <w:rsid w:val="001D7887"/>
    <w:rsid w:val="001E1052"/>
    <w:rsid w:val="001E21B1"/>
    <w:rsid w:val="001E2F93"/>
    <w:rsid w:val="001E4554"/>
    <w:rsid w:val="001E61E5"/>
    <w:rsid w:val="001F2159"/>
    <w:rsid w:val="001F2DF4"/>
    <w:rsid w:val="001F53FD"/>
    <w:rsid w:val="001F61E3"/>
    <w:rsid w:val="001F7F8B"/>
    <w:rsid w:val="00200885"/>
    <w:rsid w:val="00201B12"/>
    <w:rsid w:val="0020241D"/>
    <w:rsid w:val="00210B8B"/>
    <w:rsid w:val="002125C7"/>
    <w:rsid w:val="00214863"/>
    <w:rsid w:val="002156B4"/>
    <w:rsid w:val="00224FCD"/>
    <w:rsid w:val="002255BE"/>
    <w:rsid w:val="00237A4E"/>
    <w:rsid w:val="00237D7E"/>
    <w:rsid w:val="00247115"/>
    <w:rsid w:val="00251066"/>
    <w:rsid w:val="00253222"/>
    <w:rsid w:val="00257189"/>
    <w:rsid w:val="00261C13"/>
    <w:rsid w:val="00262847"/>
    <w:rsid w:val="002644C2"/>
    <w:rsid w:val="00265151"/>
    <w:rsid w:val="00265F59"/>
    <w:rsid w:val="00272A76"/>
    <w:rsid w:val="002813BE"/>
    <w:rsid w:val="00281BB2"/>
    <w:rsid w:val="00285261"/>
    <w:rsid w:val="002A03C3"/>
    <w:rsid w:val="002A3531"/>
    <w:rsid w:val="002B1C10"/>
    <w:rsid w:val="002B254E"/>
    <w:rsid w:val="002B4CE8"/>
    <w:rsid w:val="002B6E50"/>
    <w:rsid w:val="002B72E9"/>
    <w:rsid w:val="002C7998"/>
    <w:rsid w:val="002E2A89"/>
    <w:rsid w:val="002E3ECD"/>
    <w:rsid w:val="002E4C13"/>
    <w:rsid w:val="002F1E53"/>
    <w:rsid w:val="002F2CAA"/>
    <w:rsid w:val="002F6641"/>
    <w:rsid w:val="0030052C"/>
    <w:rsid w:val="00301B97"/>
    <w:rsid w:val="00301E11"/>
    <w:rsid w:val="00310EE9"/>
    <w:rsid w:val="003122B6"/>
    <w:rsid w:val="0031310C"/>
    <w:rsid w:val="00316122"/>
    <w:rsid w:val="00320547"/>
    <w:rsid w:val="00321665"/>
    <w:rsid w:val="00322A4F"/>
    <w:rsid w:val="00326CD0"/>
    <w:rsid w:val="00327F23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1E0C"/>
    <w:rsid w:val="0038245A"/>
    <w:rsid w:val="003840E6"/>
    <w:rsid w:val="00384A17"/>
    <w:rsid w:val="00385CFC"/>
    <w:rsid w:val="0039337A"/>
    <w:rsid w:val="003947BC"/>
    <w:rsid w:val="0039764E"/>
    <w:rsid w:val="00397E1F"/>
    <w:rsid w:val="003A137E"/>
    <w:rsid w:val="003A3189"/>
    <w:rsid w:val="003A3CA7"/>
    <w:rsid w:val="003A6120"/>
    <w:rsid w:val="003B33BD"/>
    <w:rsid w:val="003B569D"/>
    <w:rsid w:val="003B6BE6"/>
    <w:rsid w:val="003B6D4F"/>
    <w:rsid w:val="003C3C0E"/>
    <w:rsid w:val="003D42A6"/>
    <w:rsid w:val="003D4F21"/>
    <w:rsid w:val="003D4FAC"/>
    <w:rsid w:val="003E1325"/>
    <w:rsid w:val="003E1885"/>
    <w:rsid w:val="003E3BAF"/>
    <w:rsid w:val="003E4F80"/>
    <w:rsid w:val="003E7906"/>
    <w:rsid w:val="003F000F"/>
    <w:rsid w:val="003F3C50"/>
    <w:rsid w:val="003F54B1"/>
    <w:rsid w:val="0040120D"/>
    <w:rsid w:val="0040265D"/>
    <w:rsid w:val="00406202"/>
    <w:rsid w:val="0040635D"/>
    <w:rsid w:val="00406A6A"/>
    <w:rsid w:val="00406B22"/>
    <w:rsid w:val="00407147"/>
    <w:rsid w:val="004078FA"/>
    <w:rsid w:val="004159AD"/>
    <w:rsid w:val="004224EE"/>
    <w:rsid w:val="004312EE"/>
    <w:rsid w:val="00431E08"/>
    <w:rsid w:val="004328A7"/>
    <w:rsid w:val="00434C74"/>
    <w:rsid w:val="004402F0"/>
    <w:rsid w:val="004462A0"/>
    <w:rsid w:val="00446435"/>
    <w:rsid w:val="0044680F"/>
    <w:rsid w:val="00456EB4"/>
    <w:rsid w:val="00457827"/>
    <w:rsid w:val="00457F6E"/>
    <w:rsid w:val="004718F3"/>
    <w:rsid w:val="00475040"/>
    <w:rsid w:val="00477B51"/>
    <w:rsid w:val="00481B9F"/>
    <w:rsid w:val="00482F02"/>
    <w:rsid w:val="00487287"/>
    <w:rsid w:val="00490C06"/>
    <w:rsid w:val="00493D40"/>
    <w:rsid w:val="00493EE3"/>
    <w:rsid w:val="004967B6"/>
    <w:rsid w:val="004978CD"/>
    <w:rsid w:val="004A4C20"/>
    <w:rsid w:val="004A504B"/>
    <w:rsid w:val="004A579F"/>
    <w:rsid w:val="004A6911"/>
    <w:rsid w:val="004B0FF6"/>
    <w:rsid w:val="004B3652"/>
    <w:rsid w:val="004B54E0"/>
    <w:rsid w:val="004B7384"/>
    <w:rsid w:val="004C1AAF"/>
    <w:rsid w:val="004C20A2"/>
    <w:rsid w:val="004C2A0D"/>
    <w:rsid w:val="004C4269"/>
    <w:rsid w:val="004D081D"/>
    <w:rsid w:val="004D6236"/>
    <w:rsid w:val="004D7F90"/>
    <w:rsid w:val="004E4DBB"/>
    <w:rsid w:val="004E4E41"/>
    <w:rsid w:val="004E73DB"/>
    <w:rsid w:val="004E7673"/>
    <w:rsid w:val="004E7F9C"/>
    <w:rsid w:val="004F2959"/>
    <w:rsid w:val="004F3493"/>
    <w:rsid w:val="004F5143"/>
    <w:rsid w:val="005031E4"/>
    <w:rsid w:val="00512B09"/>
    <w:rsid w:val="00522096"/>
    <w:rsid w:val="005220ED"/>
    <w:rsid w:val="00530F27"/>
    <w:rsid w:val="00533796"/>
    <w:rsid w:val="0053484A"/>
    <w:rsid w:val="00537343"/>
    <w:rsid w:val="005413F5"/>
    <w:rsid w:val="00545FE1"/>
    <w:rsid w:val="005516F3"/>
    <w:rsid w:val="00555D75"/>
    <w:rsid w:val="00560DF0"/>
    <w:rsid w:val="0056759C"/>
    <w:rsid w:val="00577D24"/>
    <w:rsid w:val="0058659F"/>
    <w:rsid w:val="00593506"/>
    <w:rsid w:val="0059513E"/>
    <w:rsid w:val="005A3611"/>
    <w:rsid w:val="005A4DC5"/>
    <w:rsid w:val="005A6AA4"/>
    <w:rsid w:val="005A6D9F"/>
    <w:rsid w:val="005B34B4"/>
    <w:rsid w:val="005B48FF"/>
    <w:rsid w:val="005B5EBD"/>
    <w:rsid w:val="005C1E32"/>
    <w:rsid w:val="005C670D"/>
    <w:rsid w:val="005D363F"/>
    <w:rsid w:val="005D431C"/>
    <w:rsid w:val="005D5926"/>
    <w:rsid w:val="005D66A3"/>
    <w:rsid w:val="005F42B6"/>
    <w:rsid w:val="005F5EA7"/>
    <w:rsid w:val="005F7B32"/>
    <w:rsid w:val="00604C15"/>
    <w:rsid w:val="00605D09"/>
    <w:rsid w:val="00612CE6"/>
    <w:rsid w:val="006158D5"/>
    <w:rsid w:val="00625D83"/>
    <w:rsid w:val="00632F91"/>
    <w:rsid w:val="00642961"/>
    <w:rsid w:val="006476C3"/>
    <w:rsid w:val="00651984"/>
    <w:rsid w:val="00652CD8"/>
    <w:rsid w:val="0065476E"/>
    <w:rsid w:val="006569AB"/>
    <w:rsid w:val="006623E7"/>
    <w:rsid w:val="00662B80"/>
    <w:rsid w:val="0066768F"/>
    <w:rsid w:val="00670F6C"/>
    <w:rsid w:val="00676B0D"/>
    <w:rsid w:val="00676E58"/>
    <w:rsid w:val="006852C7"/>
    <w:rsid w:val="006852CE"/>
    <w:rsid w:val="00692D14"/>
    <w:rsid w:val="006A7423"/>
    <w:rsid w:val="006A7A3B"/>
    <w:rsid w:val="006B65C7"/>
    <w:rsid w:val="006C1727"/>
    <w:rsid w:val="006C32FD"/>
    <w:rsid w:val="006C39CE"/>
    <w:rsid w:val="006C6D21"/>
    <w:rsid w:val="006D0FCC"/>
    <w:rsid w:val="006D21F5"/>
    <w:rsid w:val="006D3089"/>
    <w:rsid w:val="006D694C"/>
    <w:rsid w:val="006E126D"/>
    <w:rsid w:val="006E1FC3"/>
    <w:rsid w:val="006E5CCE"/>
    <w:rsid w:val="006F4308"/>
    <w:rsid w:val="00703278"/>
    <w:rsid w:val="00704CE9"/>
    <w:rsid w:val="0070616B"/>
    <w:rsid w:val="00706295"/>
    <w:rsid w:val="00706FDA"/>
    <w:rsid w:val="00711F9A"/>
    <w:rsid w:val="00713081"/>
    <w:rsid w:val="00713810"/>
    <w:rsid w:val="00720F77"/>
    <w:rsid w:val="007303A5"/>
    <w:rsid w:val="00730B3E"/>
    <w:rsid w:val="00732073"/>
    <w:rsid w:val="00733AD3"/>
    <w:rsid w:val="0073404B"/>
    <w:rsid w:val="0073420B"/>
    <w:rsid w:val="00736367"/>
    <w:rsid w:val="007454DE"/>
    <w:rsid w:val="0074760E"/>
    <w:rsid w:val="007524A9"/>
    <w:rsid w:val="007548C4"/>
    <w:rsid w:val="00754ABA"/>
    <w:rsid w:val="0076676A"/>
    <w:rsid w:val="0077294A"/>
    <w:rsid w:val="00782B0D"/>
    <w:rsid w:val="007959B0"/>
    <w:rsid w:val="00796674"/>
    <w:rsid w:val="0079781A"/>
    <w:rsid w:val="007A11A6"/>
    <w:rsid w:val="007A1546"/>
    <w:rsid w:val="007A1D26"/>
    <w:rsid w:val="007A228C"/>
    <w:rsid w:val="007A33CD"/>
    <w:rsid w:val="007A368E"/>
    <w:rsid w:val="007A3F80"/>
    <w:rsid w:val="007A5868"/>
    <w:rsid w:val="007B04CE"/>
    <w:rsid w:val="007B2497"/>
    <w:rsid w:val="007B6871"/>
    <w:rsid w:val="007B7A2F"/>
    <w:rsid w:val="007C0E89"/>
    <w:rsid w:val="007C2B69"/>
    <w:rsid w:val="007C32EE"/>
    <w:rsid w:val="007C3D33"/>
    <w:rsid w:val="007D294A"/>
    <w:rsid w:val="007D47D2"/>
    <w:rsid w:val="007D509C"/>
    <w:rsid w:val="007D535E"/>
    <w:rsid w:val="007D6EC0"/>
    <w:rsid w:val="007D7E1D"/>
    <w:rsid w:val="007E06AB"/>
    <w:rsid w:val="007E47FA"/>
    <w:rsid w:val="007E503C"/>
    <w:rsid w:val="00801EFE"/>
    <w:rsid w:val="0080345C"/>
    <w:rsid w:val="00804CB1"/>
    <w:rsid w:val="00813FBD"/>
    <w:rsid w:val="00822E46"/>
    <w:rsid w:val="0082522F"/>
    <w:rsid w:val="00831979"/>
    <w:rsid w:val="00851352"/>
    <w:rsid w:val="008513F7"/>
    <w:rsid w:val="00857077"/>
    <w:rsid w:val="00863230"/>
    <w:rsid w:val="00863EF2"/>
    <w:rsid w:val="00865BD0"/>
    <w:rsid w:val="008717D8"/>
    <w:rsid w:val="0087215C"/>
    <w:rsid w:val="00875D25"/>
    <w:rsid w:val="00880E35"/>
    <w:rsid w:val="008849F1"/>
    <w:rsid w:val="00886BCE"/>
    <w:rsid w:val="008875FE"/>
    <w:rsid w:val="00887F8E"/>
    <w:rsid w:val="00896234"/>
    <w:rsid w:val="00897E43"/>
    <w:rsid w:val="008A21C9"/>
    <w:rsid w:val="008C0C1D"/>
    <w:rsid w:val="008C222B"/>
    <w:rsid w:val="008C5738"/>
    <w:rsid w:val="008C6633"/>
    <w:rsid w:val="008C7EAD"/>
    <w:rsid w:val="008D0CFE"/>
    <w:rsid w:val="008D344A"/>
    <w:rsid w:val="008D6152"/>
    <w:rsid w:val="008E5E35"/>
    <w:rsid w:val="008E7BA9"/>
    <w:rsid w:val="008F0F81"/>
    <w:rsid w:val="008F27BF"/>
    <w:rsid w:val="008F2E64"/>
    <w:rsid w:val="008F6C60"/>
    <w:rsid w:val="00906008"/>
    <w:rsid w:val="00910A0B"/>
    <w:rsid w:val="009142EC"/>
    <w:rsid w:val="009145E4"/>
    <w:rsid w:val="009154C3"/>
    <w:rsid w:val="0091582D"/>
    <w:rsid w:val="00923540"/>
    <w:rsid w:val="009239A3"/>
    <w:rsid w:val="00926767"/>
    <w:rsid w:val="009361D5"/>
    <w:rsid w:val="009428A4"/>
    <w:rsid w:val="0094614E"/>
    <w:rsid w:val="009474EC"/>
    <w:rsid w:val="00962357"/>
    <w:rsid w:val="009659F4"/>
    <w:rsid w:val="00965D61"/>
    <w:rsid w:val="00966088"/>
    <w:rsid w:val="00970D60"/>
    <w:rsid w:val="00976A12"/>
    <w:rsid w:val="009842BD"/>
    <w:rsid w:val="009874D0"/>
    <w:rsid w:val="0099390E"/>
    <w:rsid w:val="009960E5"/>
    <w:rsid w:val="009A1FAE"/>
    <w:rsid w:val="009A7ADC"/>
    <w:rsid w:val="009B077E"/>
    <w:rsid w:val="009B0D30"/>
    <w:rsid w:val="009B3248"/>
    <w:rsid w:val="009B41F6"/>
    <w:rsid w:val="009B4DB3"/>
    <w:rsid w:val="009C19B7"/>
    <w:rsid w:val="009C5ABB"/>
    <w:rsid w:val="009D7C51"/>
    <w:rsid w:val="009E196C"/>
    <w:rsid w:val="009E24E5"/>
    <w:rsid w:val="009E6A0A"/>
    <w:rsid w:val="009F36BF"/>
    <w:rsid w:val="00A07807"/>
    <w:rsid w:val="00A111B6"/>
    <w:rsid w:val="00A152E0"/>
    <w:rsid w:val="00A173EA"/>
    <w:rsid w:val="00A20DBB"/>
    <w:rsid w:val="00A26D27"/>
    <w:rsid w:val="00A30A89"/>
    <w:rsid w:val="00A31157"/>
    <w:rsid w:val="00A31AB4"/>
    <w:rsid w:val="00A376EE"/>
    <w:rsid w:val="00A42A99"/>
    <w:rsid w:val="00A44086"/>
    <w:rsid w:val="00A5151A"/>
    <w:rsid w:val="00A531C3"/>
    <w:rsid w:val="00A57E0A"/>
    <w:rsid w:val="00A77919"/>
    <w:rsid w:val="00A823F6"/>
    <w:rsid w:val="00A8719E"/>
    <w:rsid w:val="00AA0A89"/>
    <w:rsid w:val="00AA2D64"/>
    <w:rsid w:val="00AA5368"/>
    <w:rsid w:val="00AA55C5"/>
    <w:rsid w:val="00AA6429"/>
    <w:rsid w:val="00AA6A99"/>
    <w:rsid w:val="00AB44C7"/>
    <w:rsid w:val="00AB46B4"/>
    <w:rsid w:val="00AC01AA"/>
    <w:rsid w:val="00AC3EE9"/>
    <w:rsid w:val="00AC4F72"/>
    <w:rsid w:val="00AC5041"/>
    <w:rsid w:val="00AD0667"/>
    <w:rsid w:val="00AD4829"/>
    <w:rsid w:val="00AE3A22"/>
    <w:rsid w:val="00AE4730"/>
    <w:rsid w:val="00AE482E"/>
    <w:rsid w:val="00AF1B39"/>
    <w:rsid w:val="00AF741A"/>
    <w:rsid w:val="00B01ADB"/>
    <w:rsid w:val="00B02620"/>
    <w:rsid w:val="00B04161"/>
    <w:rsid w:val="00B056F9"/>
    <w:rsid w:val="00B117A8"/>
    <w:rsid w:val="00B11E3D"/>
    <w:rsid w:val="00B14D2C"/>
    <w:rsid w:val="00B17E82"/>
    <w:rsid w:val="00B22521"/>
    <w:rsid w:val="00B30174"/>
    <w:rsid w:val="00B324C2"/>
    <w:rsid w:val="00B4575A"/>
    <w:rsid w:val="00B51D38"/>
    <w:rsid w:val="00B5300A"/>
    <w:rsid w:val="00B575BA"/>
    <w:rsid w:val="00B576BB"/>
    <w:rsid w:val="00B61C66"/>
    <w:rsid w:val="00B647F2"/>
    <w:rsid w:val="00B71608"/>
    <w:rsid w:val="00B76429"/>
    <w:rsid w:val="00B84391"/>
    <w:rsid w:val="00B86471"/>
    <w:rsid w:val="00B956D4"/>
    <w:rsid w:val="00B97446"/>
    <w:rsid w:val="00BA7432"/>
    <w:rsid w:val="00BB2764"/>
    <w:rsid w:val="00BB4DBA"/>
    <w:rsid w:val="00BC1AA0"/>
    <w:rsid w:val="00BC2495"/>
    <w:rsid w:val="00BC314A"/>
    <w:rsid w:val="00BC7EB9"/>
    <w:rsid w:val="00BC7ED7"/>
    <w:rsid w:val="00BD1B05"/>
    <w:rsid w:val="00BD2643"/>
    <w:rsid w:val="00BD56B1"/>
    <w:rsid w:val="00BD6558"/>
    <w:rsid w:val="00BD6FAA"/>
    <w:rsid w:val="00BE26F0"/>
    <w:rsid w:val="00BE4CD8"/>
    <w:rsid w:val="00BE7411"/>
    <w:rsid w:val="00BF24EE"/>
    <w:rsid w:val="00BF2AD7"/>
    <w:rsid w:val="00BF2F76"/>
    <w:rsid w:val="00BF3022"/>
    <w:rsid w:val="00BF3214"/>
    <w:rsid w:val="00BF4CE7"/>
    <w:rsid w:val="00BF5573"/>
    <w:rsid w:val="00C06D8D"/>
    <w:rsid w:val="00C14293"/>
    <w:rsid w:val="00C15867"/>
    <w:rsid w:val="00C21813"/>
    <w:rsid w:val="00C22398"/>
    <w:rsid w:val="00C2296D"/>
    <w:rsid w:val="00C22977"/>
    <w:rsid w:val="00C23155"/>
    <w:rsid w:val="00C40C41"/>
    <w:rsid w:val="00C4138C"/>
    <w:rsid w:val="00C41431"/>
    <w:rsid w:val="00C45885"/>
    <w:rsid w:val="00C45BA0"/>
    <w:rsid w:val="00C46DF8"/>
    <w:rsid w:val="00C50F22"/>
    <w:rsid w:val="00C57971"/>
    <w:rsid w:val="00C65BD7"/>
    <w:rsid w:val="00C70608"/>
    <w:rsid w:val="00C76BA4"/>
    <w:rsid w:val="00C82788"/>
    <w:rsid w:val="00C83A48"/>
    <w:rsid w:val="00C85865"/>
    <w:rsid w:val="00C85E85"/>
    <w:rsid w:val="00C926C8"/>
    <w:rsid w:val="00CA2EAE"/>
    <w:rsid w:val="00CA457F"/>
    <w:rsid w:val="00CA4AC1"/>
    <w:rsid w:val="00CA59FB"/>
    <w:rsid w:val="00CB0316"/>
    <w:rsid w:val="00CB0B11"/>
    <w:rsid w:val="00CB1DBA"/>
    <w:rsid w:val="00CB1E3F"/>
    <w:rsid w:val="00CB426A"/>
    <w:rsid w:val="00CB5354"/>
    <w:rsid w:val="00CB6E2C"/>
    <w:rsid w:val="00CC10FA"/>
    <w:rsid w:val="00CC2F61"/>
    <w:rsid w:val="00CC3C9E"/>
    <w:rsid w:val="00CC6A14"/>
    <w:rsid w:val="00CC6DE9"/>
    <w:rsid w:val="00CC70A3"/>
    <w:rsid w:val="00CD4442"/>
    <w:rsid w:val="00CD53C3"/>
    <w:rsid w:val="00CD574E"/>
    <w:rsid w:val="00CD67AE"/>
    <w:rsid w:val="00CE44DA"/>
    <w:rsid w:val="00CE4C22"/>
    <w:rsid w:val="00CE76E5"/>
    <w:rsid w:val="00CF1251"/>
    <w:rsid w:val="00CF41EC"/>
    <w:rsid w:val="00CF5D04"/>
    <w:rsid w:val="00D039B4"/>
    <w:rsid w:val="00D04DE4"/>
    <w:rsid w:val="00D063F1"/>
    <w:rsid w:val="00D11735"/>
    <w:rsid w:val="00D12D76"/>
    <w:rsid w:val="00D14F22"/>
    <w:rsid w:val="00D163AC"/>
    <w:rsid w:val="00D378FA"/>
    <w:rsid w:val="00D4741C"/>
    <w:rsid w:val="00D47460"/>
    <w:rsid w:val="00D54329"/>
    <w:rsid w:val="00D57918"/>
    <w:rsid w:val="00D647CF"/>
    <w:rsid w:val="00D73DC6"/>
    <w:rsid w:val="00D74C1A"/>
    <w:rsid w:val="00D754C1"/>
    <w:rsid w:val="00D77393"/>
    <w:rsid w:val="00D77A35"/>
    <w:rsid w:val="00D81B3E"/>
    <w:rsid w:val="00D90C70"/>
    <w:rsid w:val="00D90E49"/>
    <w:rsid w:val="00D92CB7"/>
    <w:rsid w:val="00D9615F"/>
    <w:rsid w:val="00D96ADE"/>
    <w:rsid w:val="00DA0116"/>
    <w:rsid w:val="00DA0CE2"/>
    <w:rsid w:val="00DA2387"/>
    <w:rsid w:val="00DB1313"/>
    <w:rsid w:val="00DB28A1"/>
    <w:rsid w:val="00DB67F8"/>
    <w:rsid w:val="00DC513B"/>
    <w:rsid w:val="00DC6A10"/>
    <w:rsid w:val="00DE28AD"/>
    <w:rsid w:val="00DE2D3A"/>
    <w:rsid w:val="00DE556F"/>
    <w:rsid w:val="00DE657E"/>
    <w:rsid w:val="00DF4704"/>
    <w:rsid w:val="00DF72CA"/>
    <w:rsid w:val="00E024AA"/>
    <w:rsid w:val="00E11A1D"/>
    <w:rsid w:val="00E1458E"/>
    <w:rsid w:val="00E15C77"/>
    <w:rsid w:val="00E1693E"/>
    <w:rsid w:val="00E242D0"/>
    <w:rsid w:val="00E250F1"/>
    <w:rsid w:val="00E3550D"/>
    <w:rsid w:val="00E41F30"/>
    <w:rsid w:val="00E5042C"/>
    <w:rsid w:val="00E51B88"/>
    <w:rsid w:val="00E52838"/>
    <w:rsid w:val="00E53B29"/>
    <w:rsid w:val="00E55A11"/>
    <w:rsid w:val="00E573F2"/>
    <w:rsid w:val="00E614E0"/>
    <w:rsid w:val="00E666D8"/>
    <w:rsid w:val="00E67068"/>
    <w:rsid w:val="00E676B8"/>
    <w:rsid w:val="00E67B6E"/>
    <w:rsid w:val="00E7020E"/>
    <w:rsid w:val="00E73F7F"/>
    <w:rsid w:val="00E753E8"/>
    <w:rsid w:val="00E75850"/>
    <w:rsid w:val="00E75D54"/>
    <w:rsid w:val="00E84BB8"/>
    <w:rsid w:val="00E85409"/>
    <w:rsid w:val="00E9339B"/>
    <w:rsid w:val="00E94B51"/>
    <w:rsid w:val="00EA429F"/>
    <w:rsid w:val="00EA4F9E"/>
    <w:rsid w:val="00EA63CA"/>
    <w:rsid w:val="00EA6D3B"/>
    <w:rsid w:val="00EB00AD"/>
    <w:rsid w:val="00EB0DA1"/>
    <w:rsid w:val="00EB136C"/>
    <w:rsid w:val="00EB186A"/>
    <w:rsid w:val="00EB480E"/>
    <w:rsid w:val="00EB5EC6"/>
    <w:rsid w:val="00EB7FC9"/>
    <w:rsid w:val="00EC36CC"/>
    <w:rsid w:val="00ED27E8"/>
    <w:rsid w:val="00ED3D7F"/>
    <w:rsid w:val="00ED6ABB"/>
    <w:rsid w:val="00ED7137"/>
    <w:rsid w:val="00EE016A"/>
    <w:rsid w:val="00EE2FA2"/>
    <w:rsid w:val="00EF06EA"/>
    <w:rsid w:val="00EF7434"/>
    <w:rsid w:val="00F07604"/>
    <w:rsid w:val="00F16252"/>
    <w:rsid w:val="00F21088"/>
    <w:rsid w:val="00F23E5D"/>
    <w:rsid w:val="00F326BF"/>
    <w:rsid w:val="00F327E7"/>
    <w:rsid w:val="00F35746"/>
    <w:rsid w:val="00F36119"/>
    <w:rsid w:val="00F44544"/>
    <w:rsid w:val="00F447C7"/>
    <w:rsid w:val="00F4587E"/>
    <w:rsid w:val="00F459B4"/>
    <w:rsid w:val="00F5211B"/>
    <w:rsid w:val="00F53A37"/>
    <w:rsid w:val="00F554A9"/>
    <w:rsid w:val="00F56D95"/>
    <w:rsid w:val="00F618D0"/>
    <w:rsid w:val="00F635EC"/>
    <w:rsid w:val="00F716FD"/>
    <w:rsid w:val="00F80355"/>
    <w:rsid w:val="00F818B2"/>
    <w:rsid w:val="00F8209D"/>
    <w:rsid w:val="00F828A5"/>
    <w:rsid w:val="00F87A86"/>
    <w:rsid w:val="00F87C43"/>
    <w:rsid w:val="00F95052"/>
    <w:rsid w:val="00FA5722"/>
    <w:rsid w:val="00FB0C81"/>
    <w:rsid w:val="00FB5F13"/>
    <w:rsid w:val="00FB673F"/>
    <w:rsid w:val="00FC2200"/>
    <w:rsid w:val="00FC2540"/>
    <w:rsid w:val="00FD6E2E"/>
    <w:rsid w:val="00FE02A8"/>
    <w:rsid w:val="00FF0204"/>
    <w:rsid w:val="00FF3AED"/>
    <w:rsid w:val="00FF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8ED88"/>
  <w15:docId w15:val="{0E11C26C-8C84-4C75-978F-0EA883C7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Title2">
    <w:name w:val="Title2"/>
    <w:uiPriority w:val="99"/>
    <w:rsid w:val="00612CE6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612CE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12CE6"/>
    <w:pPr>
      <w:ind w:left="720"/>
      <w:contextualSpacing/>
    </w:pPr>
  </w:style>
  <w:style w:type="paragraph" w:styleId="Revision">
    <w:name w:val="Revision"/>
    <w:hidden/>
    <w:uiPriority w:val="99"/>
    <w:semiHidden/>
    <w:rsid w:val="004E7673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F95052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F95052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49</TotalTime>
  <Pages>5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البنك الدولي للفترة 2025-2027</vt:lpstr>
    </vt:vector>
  </TitlesOfParts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البنك الدولي للفترة 2025-2027</dc:title>
  <dc:creator>Sh</dc:creator>
  <cp:lastModifiedBy>Elias Sarkis</cp:lastModifiedBy>
  <cp:revision>15</cp:revision>
  <cp:lastPrinted>2001-05-26T16:40:00Z</cp:lastPrinted>
  <dcterms:created xsi:type="dcterms:W3CDTF">2024-11-12T08:41:00Z</dcterms:created>
  <dcterms:modified xsi:type="dcterms:W3CDTF">2024-11-12T19:57:00Z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UNEP/OzL.Pro/ExCom/95/30</vt:lpwstr>
  </property>
  <property fmtid="{D5CDD505-2E9C-101B-9397-08002B2CF9AE}" pid="3" name="Revision date">
    <vt:lpwstr>10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