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tblInd w:w="18" w:type="dxa"/>
        <w:tblLayout w:type="fixed"/>
        <w:tblLook w:val="0000" w:firstRow="0" w:lastRow="0" w:firstColumn="0" w:lastColumn="0" w:noHBand="0" w:noVBand="0"/>
      </w:tblPr>
      <w:tblGrid>
        <w:gridCol w:w="4059"/>
        <w:gridCol w:w="351"/>
        <w:gridCol w:w="3051"/>
        <w:gridCol w:w="2079"/>
      </w:tblGrid>
      <w:tr w:rsidR="00595B77" w:rsidRPr="0091056B" w14:paraId="54865238" w14:textId="77777777" w:rsidTr="00097116">
        <w:trPr>
          <w:trHeight w:val="720"/>
        </w:trPr>
        <w:tc>
          <w:tcPr>
            <w:tcW w:w="4410" w:type="dxa"/>
            <w:gridSpan w:val="2"/>
            <w:tcBorders>
              <w:bottom w:val="single" w:sz="18" w:space="0" w:color="auto"/>
            </w:tcBorders>
          </w:tcPr>
          <w:p w14:paraId="34FE4561" w14:textId="77777777" w:rsidR="00595B77" w:rsidRPr="0091056B" w:rsidRDefault="00595B77" w:rsidP="00097116">
            <w:pPr>
              <w:jc w:val="left"/>
              <w:rPr>
                <w:rFonts w:asciiTheme="minorBidi" w:hAnsiTheme="minorBidi" w:cstheme="minorBidi"/>
                <w:b/>
                <w:bCs/>
                <w:lang w:val="en-US"/>
              </w:rPr>
            </w:pPr>
            <w:r w:rsidRPr="0091056B">
              <w:rPr>
                <w:rFonts w:asciiTheme="minorBidi" w:hAnsiTheme="minorBidi" w:cstheme="minorBidi"/>
                <w:b/>
                <w:bCs/>
                <w:sz w:val="72"/>
                <w:szCs w:val="72"/>
                <w:lang w:val="en-US"/>
              </w:rPr>
              <w:t>EP</w:t>
            </w:r>
            <w:r w:rsidRPr="0091056B">
              <w:rPr>
                <w:rFonts w:asciiTheme="minorBidi" w:hAnsiTheme="minorBidi" w:cstheme="minorBidi"/>
                <w:b/>
                <w:bCs/>
                <w:sz w:val="27"/>
                <w:szCs w:val="27"/>
                <w:lang w:val="en-US"/>
              </w:rPr>
              <w:t xml:space="preserve"> </w:t>
            </w:r>
          </w:p>
        </w:tc>
        <w:tc>
          <w:tcPr>
            <w:tcW w:w="5130" w:type="dxa"/>
            <w:gridSpan w:val="2"/>
            <w:tcBorders>
              <w:bottom w:val="single" w:sz="18" w:space="0" w:color="auto"/>
            </w:tcBorders>
          </w:tcPr>
          <w:p w14:paraId="19B875A7" w14:textId="77777777" w:rsidR="00595B77" w:rsidRPr="0091056B" w:rsidRDefault="00595B77" w:rsidP="00097116">
            <w:pPr>
              <w:pStyle w:val="Heading3"/>
              <w:numPr>
                <w:ilvl w:val="0"/>
                <w:numId w:val="0"/>
              </w:numPr>
              <w:bidi/>
              <w:ind w:left="270" w:right="1384"/>
              <w:rPr>
                <w:b/>
                <w:bCs/>
                <w:sz w:val="48"/>
                <w:szCs w:val="48"/>
              </w:rPr>
            </w:pPr>
            <w:r w:rsidRPr="0091056B">
              <w:rPr>
                <w:b/>
                <w:bCs/>
                <w:sz w:val="48"/>
                <w:szCs w:val="48"/>
                <w:rtl/>
              </w:rPr>
              <w:t>الأمم المتحدة</w:t>
            </w:r>
          </w:p>
        </w:tc>
      </w:tr>
      <w:tr w:rsidR="00595B77" w:rsidRPr="0091056B" w14:paraId="15E77AB9" w14:textId="77777777" w:rsidTr="000971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76"/>
        </w:trPr>
        <w:tc>
          <w:tcPr>
            <w:tcW w:w="405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400D2448" w14:textId="77777777" w:rsidR="00595B77" w:rsidRPr="0091056B" w:rsidRDefault="00595B77" w:rsidP="00097116">
            <w:pPr>
              <w:spacing w:before="120"/>
              <w:jc w:val="left"/>
              <w:rPr>
                <w:lang w:val="en-US"/>
              </w:rPr>
            </w:pPr>
            <w:r w:rsidRPr="0091056B">
              <w:rPr>
                <w:noProof/>
                <w:lang w:val="en-CA" w:eastAsia="en-CA" w:bidi="ar-SA"/>
              </w:rPr>
              <w:drawing>
                <wp:anchor distT="0" distB="0" distL="114300" distR="114300" simplePos="0" relativeHeight="251660288" behindDoc="0" locked="0" layoutInCell="0" allowOverlap="1" wp14:anchorId="48EEFF3B" wp14:editId="13C25C71">
                  <wp:simplePos x="0" y="0"/>
                  <wp:positionH relativeFrom="column">
                    <wp:posOffset>5010785</wp:posOffset>
                  </wp:positionH>
                  <wp:positionV relativeFrom="paragraph">
                    <wp:posOffset>643890</wp:posOffset>
                  </wp:positionV>
                  <wp:extent cx="658495" cy="555625"/>
                  <wp:effectExtent l="0" t="0" r="8255" b="0"/>
                  <wp:wrapNone/>
                  <wp:docPr id="4" name="Picture 4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8495" cy="555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91056B">
              <w:rPr>
                <w:noProof/>
                <w:lang w:val="en-CA" w:eastAsia="en-CA" w:bidi="ar-SA"/>
              </w:rPr>
              <w:drawing>
                <wp:anchor distT="0" distB="0" distL="114300" distR="114300" simplePos="0" relativeHeight="251659264" behindDoc="1" locked="0" layoutInCell="0" allowOverlap="1" wp14:anchorId="22612502" wp14:editId="03D57BEC">
                  <wp:simplePos x="0" y="0"/>
                  <wp:positionH relativeFrom="column">
                    <wp:posOffset>5029200</wp:posOffset>
                  </wp:positionH>
                  <wp:positionV relativeFrom="paragraph">
                    <wp:posOffset>93345</wp:posOffset>
                  </wp:positionV>
                  <wp:extent cx="579755" cy="515620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755" cy="515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91056B">
              <w:rPr>
                <w:lang w:val="en-US"/>
              </w:rPr>
              <w:t>Distr.</w:t>
            </w:r>
          </w:p>
          <w:p w14:paraId="5335B43F" w14:textId="77777777" w:rsidR="00595B77" w:rsidRPr="0091056B" w:rsidRDefault="00595B77" w:rsidP="00097116">
            <w:pPr>
              <w:spacing w:before="120"/>
              <w:jc w:val="left"/>
              <w:rPr>
                <w:lang w:val="en-US"/>
              </w:rPr>
            </w:pPr>
            <w:r w:rsidRPr="0091056B">
              <w:rPr>
                <w:lang w:val="en-US"/>
              </w:rPr>
              <w:t>GENERAL</w:t>
            </w:r>
          </w:p>
          <w:p w14:paraId="4E50C9C6" w14:textId="77777777" w:rsidR="00595B77" w:rsidRPr="0091056B" w:rsidRDefault="00595B77" w:rsidP="00097116">
            <w:pPr>
              <w:spacing w:before="120"/>
              <w:jc w:val="left"/>
              <w:rPr>
                <w:lang w:val="en-US"/>
              </w:rPr>
            </w:pPr>
          </w:p>
          <w:p w14:paraId="0C59988F" w14:textId="657A4C39" w:rsidR="00595B77" w:rsidRPr="0091056B" w:rsidRDefault="009B145D" w:rsidP="00097116">
            <w:pPr>
              <w:rPr>
                <w:rtl/>
              </w:rPr>
            </w:pPr>
            <w:r>
              <w:fldChar w:fldCharType="begin"/>
            </w:r>
            <w:r>
              <w:instrText xml:space="preserve"> DOCPROPERTY "Document number"  \* MERGEFORMAT </w:instrText>
            </w:r>
            <w:r>
              <w:fldChar w:fldCharType="separate"/>
            </w:r>
            <w:r w:rsidR="00F545BC">
              <w:t>UNEP/</w:t>
            </w:r>
            <w:proofErr w:type="spellStart"/>
            <w:r w:rsidR="00F545BC">
              <w:t>OzL.Pro</w:t>
            </w:r>
            <w:proofErr w:type="spellEnd"/>
            <w:r w:rsidR="00F545BC">
              <w:t>/ExCom/85/20</w:t>
            </w:r>
            <w:r>
              <w:fldChar w:fldCharType="end"/>
            </w:r>
          </w:p>
          <w:p w14:paraId="482D0E6E" w14:textId="6C0B92C9" w:rsidR="00595B77" w:rsidRPr="0091056B" w:rsidRDefault="0070288D" w:rsidP="00097116">
            <w:pPr>
              <w:spacing w:before="120"/>
              <w:jc w:val="left"/>
              <w:rPr>
                <w:rtl/>
                <w:lang w:val="en-US" w:bidi="ar-AE"/>
              </w:rPr>
            </w:pPr>
            <w:r>
              <w:rPr>
                <w:lang w:val="en-US" w:bidi="ar-AE"/>
              </w:rPr>
              <w:t>3</w:t>
            </w:r>
            <w:r w:rsidR="00264503" w:rsidRPr="0091056B">
              <w:rPr>
                <w:lang w:val="en-US" w:bidi="ar-AE"/>
              </w:rPr>
              <w:t xml:space="preserve"> May</w:t>
            </w:r>
            <w:r w:rsidR="00522435" w:rsidRPr="0091056B">
              <w:rPr>
                <w:lang w:val="en-US" w:bidi="ar-AE"/>
              </w:rPr>
              <w:t xml:space="preserve"> 2020</w:t>
            </w:r>
          </w:p>
          <w:p w14:paraId="038F7EC3" w14:textId="77777777" w:rsidR="00595B77" w:rsidRPr="0091056B" w:rsidRDefault="00595B77" w:rsidP="00097116">
            <w:pPr>
              <w:spacing w:before="120"/>
              <w:jc w:val="left"/>
              <w:rPr>
                <w:lang w:val="en-US"/>
              </w:rPr>
            </w:pPr>
            <w:r w:rsidRPr="0091056B">
              <w:rPr>
                <w:lang w:val="en-US"/>
              </w:rPr>
              <w:t>ARABIC</w:t>
            </w:r>
          </w:p>
          <w:p w14:paraId="32FEA86D" w14:textId="77777777" w:rsidR="00595B77" w:rsidRPr="0091056B" w:rsidRDefault="00595B77" w:rsidP="00097116">
            <w:pPr>
              <w:spacing w:before="120"/>
              <w:jc w:val="left"/>
              <w:rPr>
                <w:lang w:val="en-US"/>
              </w:rPr>
            </w:pPr>
            <w:r w:rsidRPr="0091056B">
              <w:rPr>
                <w:lang w:val="en-US"/>
              </w:rPr>
              <w:t>ORIGINAL: ENGLISH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6E90302B" w14:textId="77777777" w:rsidR="00595B77" w:rsidRPr="0091056B" w:rsidRDefault="00595B77" w:rsidP="00097116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 w:rsidRPr="0091056B">
              <w:rPr>
                <w:rFonts w:cs="Arabic Transparent"/>
                <w:bCs/>
                <w:sz w:val="52"/>
                <w:szCs w:val="52"/>
                <w:rtl/>
              </w:rPr>
              <w:t>برنامج</w:t>
            </w:r>
          </w:p>
          <w:p w14:paraId="2C94C1E8" w14:textId="77777777" w:rsidR="00595B77" w:rsidRPr="0091056B" w:rsidRDefault="00595B77" w:rsidP="00097116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 w:rsidRPr="0091056B">
              <w:rPr>
                <w:rFonts w:cs="Arabic Transparent"/>
                <w:bCs/>
                <w:sz w:val="52"/>
                <w:szCs w:val="52"/>
                <w:rtl/>
              </w:rPr>
              <w:t>الأمم المتحدة</w:t>
            </w:r>
          </w:p>
          <w:p w14:paraId="61DFA47D" w14:textId="77777777" w:rsidR="00595B77" w:rsidRPr="0091056B" w:rsidRDefault="00595B77" w:rsidP="00097116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 w:rsidRPr="0091056B">
              <w:rPr>
                <w:rFonts w:cs="Arabic Transparent"/>
                <w:bCs/>
                <w:sz w:val="52"/>
                <w:szCs w:val="52"/>
                <w:rtl/>
              </w:rPr>
              <w:t>للبيئة</w:t>
            </w:r>
          </w:p>
          <w:p w14:paraId="5BB64CFD" w14:textId="77777777" w:rsidR="00595B77" w:rsidRPr="0091056B" w:rsidRDefault="00595B77" w:rsidP="00097116">
            <w:pPr>
              <w:pStyle w:val="Heading7"/>
              <w:spacing w:before="0" w:after="0"/>
              <w:ind w:right="4997"/>
              <w:rPr>
                <w:rFonts w:cs="Akhbar MT"/>
                <w:b/>
                <w:bCs/>
                <w:sz w:val="52"/>
                <w:szCs w:val="52"/>
                <w:lang w:val="en-US"/>
              </w:rPr>
            </w:pPr>
            <w:r w:rsidRPr="0091056B">
              <w:rPr>
                <w:rFonts w:cs="Arabic Transparent"/>
                <w:b/>
                <w:bCs/>
                <w:sz w:val="52"/>
                <w:szCs w:val="52"/>
                <w:rtl/>
              </w:rPr>
              <w:t>ل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7BB4703B" w14:textId="77777777" w:rsidR="00595B77" w:rsidRPr="0091056B" w:rsidRDefault="00595B77" w:rsidP="00097116">
            <w:pPr>
              <w:rPr>
                <w:caps/>
                <w:lang w:val="en-US"/>
              </w:rPr>
            </w:pPr>
          </w:p>
          <w:p w14:paraId="54427DF8" w14:textId="77777777" w:rsidR="00595B77" w:rsidRPr="0091056B" w:rsidRDefault="00595B77" w:rsidP="00097116">
            <w:pPr>
              <w:rPr>
                <w:lang w:val="en-US"/>
              </w:rPr>
            </w:pPr>
          </w:p>
        </w:tc>
      </w:tr>
    </w:tbl>
    <w:p w14:paraId="6C5BC6B3" w14:textId="77777777" w:rsidR="00595B77" w:rsidRPr="0091056B" w:rsidRDefault="00595B77" w:rsidP="00595B77">
      <w:pPr>
        <w:pStyle w:val="Caption"/>
        <w:spacing w:line="200" w:lineRule="exact"/>
        <w:ind w:left="187" w:right="187" w:hanging="187"/>
        <w:jc w:val="both"/>
        <w:rPr>
          <w:rFonts w:cs="Akhbar MT"/>
          <w:b/>
          <w:bCs/>
          <w:sz w:val="28"/>
          <w:szCs w:val="28"/>
          <w:rtl/>
        </w:rPr>
      </w:pPr>
    </w:p>
    <w:p w14:paraId="17E2A369" w14:textId="77777777" w:rsidR="00595B77" w:rsidRPr="0091056B" w:rsidRDefault="00595B77" w:rsidP="00595B77">
      <w:pPr>
        <w:pStyle w:val="Caption"/>
        <w:ind w:left="0" w:right="180"/>
        <w:jc w:val="both"/>
        <w:rPr>
          <w:rFonts w:cs="Arabic Transparent"/>
          <w:b/>
          <w:bCs/>
          <w:sz w:val="28"/>
          <w:szCs w:val="28"/>
          <w:rtl/>
        </w:rPr>
      </w:pPr>
      <w:r w:rsidRPr="0091056B">
        <w:rPr>
          <w:rFonts w:cs="Arabic Transparent"/>
          <w:b/>
          <w:bCs/>
          <w:sz w:val="28"/>
          <w:szCs w:val="28"/>
          <w:rtl/>
        </w:rPr>
        <w:t>اللجن</w:t>
      </w:r>
      <w:r w:rsidRPr="0091056B">
        <w:rPr>
          <w:rFonts w:cs="Arabic Transparent" w:hint="cs"/>
          <w:b/>
          <w:bCs/>
          <w:sz w:val="28"/>
          <w:szCs w:val="28"/>
          <w:rtl/>
        </w:rPr>
        <w:t>ــ</w:t>
      </w:r>
      <w:r w:rsidRPr="0091056B">
        <w:rPr>
          <w:rFonts w:cs="Arabic Transparent"/>
          <w:b/>
          <w:bCs/>
          <w:sz w:val="28"/>
          <w:szCs w:val="28"/>
          <w:rtl/>
        </w:rPr>
        <w:t>ة التنفي</w:t>
      </w:r>
      <w:r w:rsidRPr="0091056B">
        <w:rPr>
          <w:rFonts w:cs="Arabic Transparent" w:hint="cs"/>
          <w:b/>
          <w:bCs/>
          <w:sz w:val="28"/>
          <w:szCs w:val="28"/>
          <w:rtl/>
        </w:rPr>
        <w:t>ـ</w:t>
      </w:r>
      <w:r w:rsidRPr="0091056B">
        <w:rPr>
          <w:rFonts w:cs="Arabic Transparent"/>
          <w:b/>
          <w:bCs/>
          <w:sz w:val="28"/>
          <w:szCs w:val="28"/>
          <w:rtl/>
        </w:rPr>
        <w:t>ذي</w:t>
      </w:r>
      <w:r w:rsidRPr="0091056B">
        <w:rPr>
          <w:rFonts w:cs="Arabic Transparent" w:hint="cs"/>
          <w:b/>
          <w:bCs/>
          <w:sz w:val="28"/>
          <w:szCs w:val="28"/>
          <w:rtl/>
        </w:rPr>
        <w:t>ــــ</w:t>
      </w:r>
      <w:r w:rsidRPr="0091056B">
        <w:rPr>
          <w:rFonts w:cs="Arabic Transparent"/>
          <w:b/>
          <w:bCs/>
          <w:sz w:val="28"/>
          <w:szCs w:val="28"/>
          <w:rtl/>
        </w:rPr>
        <w:t>ة للصن</w:t>
      </w:r>
      <w:r w:rsidRPr="0091056B">
        <w:rPr>
          <w:rFonts w:cs="Arabic Transparent" w:hint="cs"/>
          <w:b/>
          <w:bCs/>
          <w:sz w:val="28"/>
          <w:szCs w:val="28"/>
          <w:rtl/>
        </w:rPr>
        <w:t>ــ</w:t>
      </w:r>
      <w:r w:rsidRPr="0091056B">
        <w:rPr>
          <w:rFonts w:cs="Arabic Transparent"/>
          <w:b/>
          <w:bCs/>
          <w:sz w:val="28"/>
          <w:szCs w:val="28"/>
          <w:rtl/>
        </w:rPr>
        <w:t>دوق الم</w:t>
      </w:r>
      <w:r w:rsidRPr="0091056B">
        <w:rPr>
          <w:rFonts w:cs="Arabic Transparent" w:hint="cs"/>
          <w:b/>
          <w:bCs/>
          <w:sz w:val="28"/>
          <w:szCs w:val="28"/>
          <w:rtl/>
        </w:rPr>
        <w:t>ــ</w:t>
      </w:r>
      <w:r w:rsidRPr="0091056B">
        <w:rPr>
          <w:rFonts w:cs="Arabic Transparent"/>
          <w:b/>
          <w:bCs/>
          <w:sz w:val="28"/>
          <w:szCs w:val="28"/>
          <w:rtl/>
        </w:rPr>
        <w:t>تع</w:t>
      </w:r>
      <w:r w:rsidRPr="0091056B">
        <w:rPr>
          <w:rFonts w:cs="Arabic Transparent" w:hint="cs"/>
          <w:b/>
          <w:bCs/>
          <w:sz w:val="28"/>
          <w:szCs w:val="28"/>
          <w:rtl/>
        </w:rPr>
        <w:t>ــ</w:t>
      </w:r>
      <w:r w:rsidRPr="0091056B">
        <w:rPr>
          <w:rFonts w:cs="Arabic Transparent"/>
          <w:b/>
          <w:bCs/>
          <w:sz w:val="28"/>
          <w:szCs w:val="28"/>
          <w:rtl/>
        </w:rPr>
        <w:t>دد الأطـ</w:t>
      </w:r>
      <w:r w:rsidRPr="0091056B">
        <w:rPr>
          <w:rFonts w:cs="Arabic Transparent" w:hint="cs"/>
          <w:b/>
          <w:bCs/>
          <w:sz w:val="28"/>
          <w:szCs w:val="28"/>
          <w:rtl/>
        </w:rPr>
        <w:t>ــ</w:t>
      </w:r>
      <w:r w:rsidRPr="0091056B">
        <w:rPr>
          <w:rFonts w:cs="Arabic Transparent"/>
          <w:b/>
          <w:bCs/>
          <w:sz w:val="28"/>
          <w:szCs w:val="28"/>
          <w:rtl/>
        </w:rPr>
        <w:t>راف</w:t>
      </w:r>
    </w:p>
    <w:p w14:paraId="6CA3B9A6" w14:textId="77777777" w:rsidR="00595B77" w:rsidRPr="0091056B" w:rsidRDefault="00595B77" w:rsidP="00595B77">
      <w:pPr>
        <w:bidi/>
        <w:ind w:left="180" w:hanging="180"/>
        <w:jc w:val="lowKashida"/>
        <w:rPr>
          <w:rFonts w:cs="Arabic Transparent"/>
          <w:b/>
          <w:bCs/>
          <w:sz w:val="28"/>
          <w:szCs w:val="28"/>
          <w:rtl/>
          <w:lang w:val="en-US" w:eastAsia="en-CA"/>
        </w:rPr>
      </w:pPr>
      <w:r w:rsidRPr="0091056B">
        <w:rPr>
          <w:rFonts w:cs="Arabic Transparent"/>
          <w:b/>
          <w:bCs/>
          <w:sz w:val="28"/>
          <w:szCs w:val="28"/>
          <w:rtl/>
          <w:lang w:val="en-US" w:eastAsia="en-CA"/>
        </w:rPr>
        <w:t>لتنفي</w:t>
      </w:r>
      <w:r w:rsidRPr="0091056B">
        <w:rPr>
          <w:rFonts w:cs="Arabic Transparent" w:hint="cs"/>
          <w:b/>
          <w:bCs/>
          <w:sz w:val="28"/>
          <w:szCs w:val="28"/>
          <w:rtl/>
          <w:lang w:val="en-US" w:eastAsia="en-CA"/>
        </w:rPr>
        <w:t>ـــ</w:t>
      </w:r>
      <w:r w:rsidRPr="0091056B">
        <w:rPr>
          <w:rFonts w:cs="Arabic Transparent"/>
          <w:b/>
          <w:bCs/>
          <w:sz w:val="28"/>
          <w:szCs w:val="28"/>
          <w:rtl/>
          <w:lang w:val="en-US" w:eastAsia="en-CA"/>
        </w:rPr>
        <w:t>ذ بروتوك</w:t>
      </w:r>
      <w:r w:rsidRPr="0091056B">
        <w:rPr>
          <w:rFonts w:cs="Arabic Transparent" w:hint="cs"/>
          <w:b/>
          <w:bCs/>
          <w:sz w:val="28"/>
          <w:szCs w:val="28"/>
          <w:rtl/>
          <w:lang w:val="en-US" w:eastAsia="en-CA"/>
        </w:rPr>
        <w:t>ـ</w:t>
      </w:r>
      <w:r w:rsidRPr="0091056B">
        <w:rPr>
          <w:rFonts w:cs="Arabic Transparent"/>
          <w:b/>
          <w:bCs/>
          <w:sz w:val="28"/>
          <w:szCs w:val="28"/>
          <w:rtl/>
          <w:lang w:val="en-US" w:eastAsia="en-CA"/>
        </w:rPr>
        <w:t>ول مونتري</w:t>
      </w:r>
      <w:r w:rsidRPr="0091056B">
        <w:rPr>
          <w:rFonts w:cs="Arabic Transparent" w:hint="cs"/>
          <w:b/>
          <w:bCs/>
          <w:sz w:val="28"/>
          <w:szCs w:val="28"/>
          <w:rtl/>
          <w:lang w:val="en-US" w:eastAsia="en-CA"/>
        </w:rPr>
        <w:t>ــ</w:t>
      </w:r>
      <w:r w:rsidRPr="0091056B">
        <w:rPr>
          <w:rFonts w:cs="Arabic Transparent"/>
          <w:b/>
          <w:bCs/>
          <w:sz w:val="28"/>
          <w:szCs w:val="28"/>
          <w:rtl/>
          <w:lang w:val="en-US" w:eastAsia="en-CA"/>
        </w:rPr>
        <w:t xml:space="preserve">ال </w:t>
      </w:r>
    </w:p>
    <w:p w14:paraId="60161295" w14:textId="77777777" w:rsidR="00595B77" w:rsidRPr="0091056B" w:rsidRDefault="00595B77" w:rsidP="00595B77">
      <w:pPr>
        <w:bidi/>
        <w:ind w:left="4"/>
        <w:jc w:val="lowKashida"/>
        <w:rPr>
          <w:sz w:val="28"/>
          <w:szCs w:val="28"/>
          <w:rtl/>
          <w:lang w:val="en-US" w:eastAsia="en-CA"/>
        </w:rPr>
      </w:pPr>
      <w:r w:rsidRPr="0091056B">
        <w:rPr>
          <w:sz w:val="28"/>
          <w:szCs w:val="28"/>
          <w:rtl/>
          <w:lang w:val="en-US" w:eastAsia="en-CA"/>
        </w:rPr>
        <w:t xml:space="preserve">الاجتمــــــاع </w:t>
      </w:r>
      <w:r w:rsidRPr="0091056B">
        <w:rPr>
          <w:rFonts w:hint="cs"/>
          <w:sz w:val="28"/>
          <w:szCs w:val="28"/>
          <w:rtl/>
          <w:lang w:val="en-US" w:eastAsia="en-CA"/>
        </w:rPr>
        <w:t>الخامس والثمانون</w:t>
      </w:r>
    </w:p>
    <w:p w14:paraId="49D3D2F1" w14:textId="262F5311" w:rsidR="00595B77" w:rsidRPr="0091056B" w:rsidRDefault="00595B77" w:rsidP="00595B77">
      <w:pPr>
        <w:pStyle w:val="0Heading0"/>
        <w:bidi/>
        <w:ind w:left="4"/>
        <w:rPr>
          <w:sz w:val="28"/>
          <w:szCs w:val="28"/>
          <w:rtl/>
        </w:rPr>
      </w:pPr>
      <w:r w:rsidRPr="0091056B">
        <w:rPr>
          <w:rFonts w:hint="cs"/>
          <w:sz w:val="28"/>
          <w:szCs w:val="28"/>
          <w:rtl/>
        </w:rPr>
        <w:t>مونتريال</w:t>
      </w:r>
      <w:r w:rsidRPr="0091056B">
        <w:rPr>
          <w:sz w:val="28"/>
          <w:szCs w:val="28"/>
          <w:rtl/>
        </w:rPr>
        <w:t>،</w:t>
      </w:r>
      <w:r w:rsidRPr="0091056B">
        <w:rPr>
          <w:rFonts w:hint="cs"/>
          <w:sz w:val="28"/>
          <w:szCs w:val="28"/>
          <w:rtl/>
        </w:rPr>
        <w:t xml:space="preserve"> من 25 إلى 29 مايو/أيار 2020</w:t>
      </w:r>
    </w:p>
    <w:p w14:paraId="5E504835" w14:textId="378DD7AB" w:rsidR="00595B77" w:rsidRPr="0091056B" w:rsidRDefault="00595B77" w:rsidP="00595B77">
      <w:pPr>
        <w:pStyle w:val="0Heading0"/>
        <w:bidi/>
        <w:ind w:left="4"/>
        <w:rPr>
          <w:sz w:val="28"/>
          <w:szCs w:val="28"/>
        </w:rPr>
      </w:pPr>
      <w:r w:rsidRPr="0091056B">
        <w:rPr>
          <w:rFonts w:hint="cs"/>
          <w:sz w:val="28"/>
          <w:szCs w:val="28"/>
          <w:rtl/>
        </w:rPr>
        <w:t>مؤجل: من 19 إلى 22</w:t>
      </w:r>
      <w:r w:rsidRPr="0091056B">
        <w:rPr>
          <w:sz w:val="28"/>
          <w:szCs w:val="28"/>
        </w:rPr>
        <w:t xml:space="preserve"> </w:t>
      </w:r>
      <w:r w:rsidRPr="0091056B">
        <w:rPr>
          <w:rFonts w:hint="cs"/>
          <w:sz w:val="28"/>
          <w:szCs w:val="28"/>
          <w:rtl/>
        </w:rPr>
        <w:t>يولي</w:t>
      </w:r>
      <w:r w:rsidR="00522435" w:rsidRPr="0091056B">
        <w:rPr>
          <w:rFonts w:hint="cs"/>
          <w:sz w:val="28"/>
          <w:szCs w:val="28"/>
          <w:rtl/>
        </w:rPr>
        <w:t>ه</w:t>
      </w:r>
      <w:r w:rsidR="00CD0421">
        <w:rPr>
          <w:rFonts w:hint="cs"/>
          <w:sz w:val="28"/>
          <w:szCs w:val="28"/>
          <w:rtl/>
        </w:rPr>
        <w:t>/</w:t>
      </w:r>
      <w:r w:rsidRPr="0091056B">
        <w:rPr>
          <w:rFonts w:hint="cs"/>
          <w:sz w:val="28"/>
          <w:szCs w:val="28"/>
          <w:rtl/>
        </w:rPr>
        <w:t>تموز 2020</w:t>
      </w:r>
      <w:r w:rsidRPr="0091056B">
        <w:rPr>
          <w:sz w:val="28"/>
          <w:szCs w:val="28"/>
        </w:rPr>
        <w:t>*</w:t>
      </w:r>
    </w:p>
    <w:p w14:paraId="34A9E2DB" w14:textId="77777777" w:rsidR="007E5D09" w:rsidRPr="0091056B" w:rsidRDefault="007E5D09">
      <w:pPr>
        <w:pStyle w:val="Heading2"/>
        <w:numPr>
          <w:ilvl w:val="0"/>
          <w:numId w:val="0"/>
        </w:numPr>
        <w:ind w:left="4"/>
        <w:rPr>
          <w:rtl/>
          <w:lang w:val="en-CA"/>
        </w:rPr>
      </w:pPr>
    </w:p>
    <w:p w14:paraId="2218EA56" w14:textId="2B719949" w:rsidR="00B76EE1" w:rsidRPr="0091056B" w:rsidRDefault="00B76EE1" w:rsidP="00B76EE1">
      <w:pPr>
        <w:pStyle w:val="Heading2"/>
        <w:numPr>
          <w:ilvl w:val="0"/>
          <w:numId w:val="0"/>
        </w:numPr>
        <w:bidi/>
        <w:ind w:left="4"/>
        <w:jc w:val="center"/>
        <w:rPr>
          <w:b/>
          <w:bCs/>
          <w:sz w:val="36"/>
          <w:szCs w:val="36"/>
          <w:rtl/>
          <w:lang w:val="en-US"/>
        </w:rPr>
      </w:pPr>
    </w:p>
    <w:p w14:paraId="30E2AEF9" w14:textId="30BF9355" w:rsidR="00B76EE1" w:rsidRPr="0091056B" w:rsidRDefault="00B76EE1" w:rsidP="00B76EE1">
      <w:pPr>
        <w:pStyle w:val="Heading2"/>
        <w:numPr>
          <w:ilvl w:val="0"/>
          <w:numId w:val="0"/>
        </w:numPr>
        <w:bidi/>
        <w:ind w:left="4"/>
        <w:jc w:val="center"/>
        <w:rPr>
          <w:b/>
          <w:bCs/>
          <w:sz w:val="32"/>
          <w:szCs w:val="32"/>
          <w:lang w:val="en-US" w:bidi="ar-SA"/>
        </w:rPr>
      </w:pPr>
      <w:r w:rsidRPr="0091056B">
        <w:rPr>
          <w:rFonts w:hint="cs"/>
          <w:b/>
          <w:bCs/>
          <w:sz w:val="32"/>
          <w:szCs w:val="32"/>
          <w:rtl/>
          <w:lang w:val="en-US" w:bidi="ar-SA"/>
        </w:rPr>
        <w:t xml:space="preserve">مقترح مشروع: </w:t>
      </w:r>
      <w:r w:rsidR="0070288D">
        <w:rPr>
          <w:rFonts w:hint="cs"/>
          <w:b/>
          <w:bCs/>
          <w:sz w:val="32"/>
          <w:szCs w:val="32"/>
          <w:rtl/>
          <w:lang w:val="en-US" w:bidi="ar-SA"/>
        </w:rPr>
        <w:t>بروني دار السلام</w:t>
      </w:r>
    </w:p>
    <w:p w14:paraId="035F561C" w14:textId="77777777" w:rsidR="00B76EE1" w:rsidRPr="0091056B" w:rsidRDefault="00B76EE1" w:rsidP="00B76EE1">
      <w:pPr>
        <w:bidi/>
        <w:rPr>
          <w:lang w:val="en-US" w:bidi="ar-SA"/>
        </w:rPr>
      </w:pPr>
    </w:p>
    <w:p w14:paraId="7B7726DE" w14:textId="77777777" w:rsidR="00B76EE1" w:rsidRPr="0091056B" w:rsidRDefault="00B76EE1" w:rsidP="00B76EE1">
      <w:pPr>
        <w:bidi/>
        <w:rPr>
          <w:rtl/>
          <w:lang w:val="en-US" w:bidi="ar-SA"/>
        </w:rPr>
      </w:pPr>
    </w:p>
    <w:p w14:paraId="251B036B" w14:textId="03BC93D2" w:rsidR="00B76EE1" w:rsidRPr="0091056B" w:rsidRDefault="00B76EE1" w:rsidP="00B94EDD">
      <w:pPr>
        <w:pStyle w:val="StyleHeader4Para4Left0Firstline0"/>
        <w:numPr>
          <w:ilvl w:val="0"/>
          <w:numId w:val="0"/>
        </w:numPr>
        <w:tabs>
          <w:tab w:val="clear" w:pos="2880"/>
          <w:tab w:val="clear" w:pos="5760"/>
        </w:tabs>
        <w:bidi/>
        <w:ind w:left="713"/>
        <w:jc w:val="left"/>
        <w:rPr>
          <w:sz w:val="26"/>
          <w:szCs w:val="26"/>
          <w:rtl/>
          <w:lang w:bidi="ar-SA"/>
        </w:rPr>
      </w:pPr>
      <w:r w:rsidRPr="0091056B">
        <w:rPr>
          <w:rFonts w:hint="cs"/>
          <w:sz w:val="26"/>
          <w:szCs w:val="26"/>
          <w:rtl/>
          <w:lang w:bidi="ar-SA"/>
        </w:rPr>
        <w:t>تتألف</w:t>
      </w:r>
      <w:r w:rsidRPr="0091056B">
        <w:rPr>
          <w:sz w:val="26"/>
          <w:szCs w:val="26"/>
          <w:rtl/>
          <w:lang w:bidi="ar-SA"/>
        </w:rPr>
        <w:t xml:space="preserve"> هذه الوثيقة من تعليقات وتوصية الأمانة بشأن </w:t>
      </w:r>
      <w:r w:rsidRPr="0091056B">
        <w:rPr>
          <w:rFonts w:hint="cs"/>
          <w:sz w:val="26"/>
          <w:szCs w:val="26"/>
          <w:rtl/>
          <w:lang w:bidi="ar-SA"/>
        </w:rPr>
        <w:t>مقترح المشروع التالي:</w:t>
      </w:r>
    </w:p>
    <w:p w14:paraId="185EE196" w14:textId="77777777" w:rsidR="00B76EE1" w:rsidRPr="0091056B" w:rsidRDefault="00B76EE1" w:rsidP="00B76EE1">
      <w:pPr>
        <w:pStyle w:val="StyleHeader4Para4Left0Firstline0"/>
        <w:numPr>
          <w:ilvl w:val="0"/>
          <w:numId w:val="0"/>
        </w:numPr>
        <w:bidi/>
        <w:rPr>
          <w:sz w:val="26"/>
          <w:szCs w:val="26"/>
          <w:u w:val="single"/>
          <w:lang w:bidi="ar-SA"/>
        </w:rPr>
      </w:pPr>
      <w:r w:rsidRPr="0091056B">
        <w:rPr>
          <w:rFonts w:hint="cs"/>
          <w:sz w:val="26"/>
          <w:szCs w:val="26"/>
          <w:u w:val="single"/>
          <w:rtl/>
          <w:lang w:bidi="ar-SA"/>
        </w:rPr>
        <w:t>الإزالة</w:t>
      </w:r>
    </w:p>
    <w:p w14:paraId="0B00F66F" w14:textId="1DDDE7AE" w:rsidR="00B76EE1" w:rsidRPr="0091056B" w:rsidRDefault="00E36812" w:rsidP="00264503">
      <w:pPr>
        <w:pStyle w:val="StyleHeader4Para4Left0Firstline0"/>
        <w:numPr>
          <w:ilvl w:val="0"/>
          <w:numId w:val="10"/>
        </w:numPr>
        <w:bidi/>
        <w:ind w:right="-426"/>
        <w:rPr>
          <w:sz w:val="26"/>
          <w:szCs w:val="26"/>
          <w:lang w:bidi="ar-SA"/>
        </w:rPr>
      </w:pPr>
      <w:r w:rsidRPr="0091056B">
        <w:rPr>
          <w:sz w:val="26"/>
          <w:szCs w:val="26"/>
          <w:rtl/>
          <w:lang w:bidi="ar-SA"/>
        </w:rPr>
        <w:t xml:space="preserve">خطة إدارة إزالة المواد </w:t>
      </w:r>
      <w:r w:rsidR="008B2578" w:rsidRPr="0091056B">
        <w:rPr>
          <w:sz w:val="26"/>
          <w:szCs w:val="26"/>
          <w:rtl/>
          <w:lang w:bidi="ar-SA"/>
        </w:rPr>
        <w:t>ال</w:t>
      </w:r>
      <w:r w:rsidR="00A76C02" w:rsidRPr="0091056B">
        <w:rPr>
          <w:sz w:val="26"/>
          <w:szCs w:val="26"/>
          <w:rtl/>
          <w:lang w:bidi="ar-SA"/>
        </w:rPr>
        <w:t>هيدروكلوروفلوروكربون</w:t>
      </w:r>
      <w:r w:rsidRPr="0091056B">
        <w:rPr>
          <w:sz w:val="26"/>
          <w:szCs w:val="26"/>
          <w:rtl/>
          <w:lang w:bidi="ar-SA"/>
        </w:rPr>
        <w:t>ية</w:t>
      </w:r>
      <w:r w:rsidR="00B76EE1" w:rsidRPr="0091056B">
        <w:rPr>
          <w:rFonts w:hint="cs"/>
          <w:sz w:val="26"/>
          <w:szCs w:val="26"/>
          <w:rtl/>
          <w:lang w:bidi="ar-SA"/>
        </w:rPr>
        <w:t xml:space="preserve"> </w:t>
      </w:r>
      <w:r w:rsidR="00B76EE1" w:rsidRPr="0091056B">
        <w:rPr>
          <w:sz w:val="26"/>
          <w:szCs w:val="26"/>
          <w:rtl/>
          <w:lang w:bidi="ar-SA"/>
        </w:rPr>
        <w:t xml:space="preserve">(المرحلة </w:t>
      </w:r>
      <w:r w:rsidR="00264503" w:rsidRPr="0091056B">
        <w:rPr>
          <w:rFonts w:hint="cs"/>
          <w:sz w:val="26"/>
          <w:szCs w:val="26"/>
          <w:rtl/>
          <w:lang w:bidi="ar-SA"/>
        </w:rPr>
        <w:t>الأولى</w:t>
      </w:r>
      <w:r w:rsidR="00B76EE1" w:rsidRPr="0091056B">
        <w:rPr>
          <w:sz w:val="26"/>
          <w:szCs w:val="26"/>
          <w:rtl/>
          <w:lang w:bidi="ar-SA"/>
        </w:rPr>
        <w:t xml:space="preserve">، الشريحة </w:t>
      </w:r>
      <w:r w:rsidR="00264503" w:rsidRPr="0091056B">
        <w:rPr>
          <w:rFonts w:hint="cs"/>
          <w:sz w:val="26"/>
          <w:szCs w:val="26"/>
          <w:rtl/>
          <w:lang w:bidi="ar-SA"/>
        </w:rPr>
        <w:t>الرابعة</w:t>
      </w:r>
      <w:r w:rsidR="004D3153" w:rsidRPr="0091056B">
        <w:rPr>
          <w:rFonts w:hint="cs"/>
          <w:sz w:val="26"/>
          <w:szCs w:val="26"/>
          <w:rtl/>
          <w:lang w:bidi="ar-EG"/>
        </w:rPr>
        <w:t>)</w:t>
      </w:r>
      <w:r w:rsidR="00B76EE1" w:rsidRPr="0091056B">
        <w:rPr>
          <w:rFonts w:hint="cs"/>
          <w:sz w:val="26"/>
          <w:szCs w:val="26"/>
          <w:rtl/>
          <w:lang w:bidi="ar-SA"/>
        </w:rPr>
        <w:t xml:space="preserve"> </w:t>
      </w:r>
      <w:r w:rsidR="00B76EE1" w:rsidRPr="0091056B">
        <w:rPr>
          <w:sz w:val="26"/>
          <w:szCs w:val="26"/>
          <w:rtl/>
          <w:lang w:bidi="ar-SA"/>
        </w:rPr>
        <w:tab/>
      </w:r>
      <w:r w:rsidR="00B76EE1" w:rsidRPr="0091056B">
        <w:rPr>
          <w:sz w:val="26"/>
          <w:szCs w:val="26"/>
          <w:lang w:bidi="ar-SA"/>
        </w:rPr>
        <w:t xml:space="preserve"> </w:t>
      </w:r>
      <w:r w:rsidR="0070288D">
        <w:rPr>
          <w:rFonts w:hint="cs"/>
          <w:sz w:val="26"/>
          <w:szCs w:val="26"/>
          <w:rtl/>
          <w:lang w:bidi="ar-SA"/>
        </w:rPr>
        <w:t>اليونيب</w:t>
      </w:r>
      <w:r w:rsidR="00264503" w:rsidRPr="0091056B">
        <w:rPr>
          <w:rFonts w:hint="cs"/>
          <w:sz w:val="26"/>
          <w:szCs w:val="26"/>
          <w:rtl/>
          <w:lang w:bidi="ar-SA"/>
        </w:rPr>
        <w:t xml:space="preserve"> وا</w:t>
      </w:r>
      <w:r w:rsidR="0070288D">
        <w:rPr>
          <w:rFonts w:hint="cs"/>
          <w:sz w:val="26"/>
          <w:szCs w:val="26"/>
          <w:rtl/>
          <w:lang w:bidi="ar-SA"/>
        </w:rPr>
        <w:t>ليوئنديبي</w:t>
      </w:r>
    </w:p>
    <w:p w14:paraId="3EFAC9FB" w14:textId="06883419" w:rsidR="00B76EE1" w:rsidRDefault="00B76EE1" w:rsidP="00B76EE1">
      <w:pPr>
        <w:pStyle w:val="StyleHeader4Para4Left0Firstline0"/>
        <w:numPr>
          <w:ilvl w:val="0"/>
          <w:numId w:val="0"/>
        </w:numPr>
        <w:bidi/>
        <w:rPr>
          <w:rtl/>
          <w:lang w:bidi="ar-EG"/>
        </w:rPr>
      </w:pPr>
    </w:p>
    <w:p w14:paraId="13E9F8AD" w14:textId="77777777" w:rsidR="007E5D09" w:rsidRPr="0091056B" w:rsidRDefault="007E5D09">
      <w:pPr>
        <w:pStyle w:val="StyleHeader4Para4Left0Firstline0"/>
        <w:numPr>
          <w:ilvl w:val="0"/>
          <w:numId w:val="0"/>
        </w:numPr>
      </w:pPr>
    </w:p>
    <w:p w14:paraId="11F5D420" w14:textId="77777777" w:rsidR="007E5D09" w:rsidRPr="0091056B" w:rsidRDefault="007E5D09">
      <w:pPr>
        <w:pStyle w:val="StyleHeader4Para4Left0Firstline0"/>
        <w:numPr>
          <w:ilvl w:val="0"/>
          <w:numId w:val="0"/>
        </w:numPr>
      </w:pPr>
    </w:p>
    <w:p w14:paraId="5790E31A" w14:textId="77777777" w:rsidR="00B35448" w:rsidRPr="0091056B" w:rsidRDefault="00B35448" w:rsidP="00B35448">
      <w:pPr>
        <w:pStyle w:val="StyleHeader4Para4Left0Firstline0"/>
        <w:numPr>
          <w:ilvl w:val="0"/>
          <w:numId w:val="0"/>
        </w:numPr>
        <w:bidi/>
        <w:jc w:val="left"/>
        <w:rPr>
          <w:sz w:val="26"/>
          <w:szCs w:val="26"/>
          <w:rtl/>
          <w:lang w:bidi="ar-SA"/>
        </w:rPr>
      </w:pPr>
    </w:p>
    <w:p w14:paraId="0597D563" w14:textId="77777777" w:rsidR="00B35448" w:rsidRPr="0091056B" w:rsidRDefault="00B35448" w:rsidP="00B35448">
      <w:pPr>
        <w:pStyle w:val="StyleHeader4Para4Left0Firstline0"/>
        <w:numPr>
          <w:ilvl w:val="0"/>
          <w:numId w:val="0"/>
        </w:numPr>
        <w:bidi/>
        <w:jc w:val="left"/>
        <w:rPr>
          <w:sz w:val="26"/>
          <w:szCs w:val="26"/>
          <w:rtl/>
          <w:lang w:bidi="ar-SA"/>
        </w:rPr>
      </w:pPr>
    </w:p>
    <w:p w14:paraId="1664C7E1" w14:textId="16B4784B" w:rsidR="00B35448" w:rsidRPr="0091056B" w:rsidRDefault="00B35448" w:rsidP="00B35448">
      <w:pPr>
        <w:pStyle w:val="StyleHeader4Para4Left0Firstline0"/>
        <w:numPr>
          <w:ilvl w:val="0"/>
          <w:numId w:val="0"/>
        </w:numPr>
        <w:bidi/>
        <w:jc w:val="left"/>
        <w:rPr>
          <w:sz w:val="24"/>
          <w:szCs w:val="24"/>
          <w:lang w:bidi="ar-SA"/>
        </w:rPr>
      </w:pPr>
      <w:r w:rsidRPr="0091056B">
        <w:rPr>
          <w:rFonts w:hint="cs"/>
          <w:sz w:val="24"/>
          <w:szCs w:val="24"/>
          <w:rtl/>
          <w:lang w:bidi="ar-SA"/>
        </w:rPr>
        <w:t xml:space="preserve">* </w:t>
      </w:r>
      <w:r w:rsidR="00B94EDD" w:rsidRPr="0091056B">
        <w:rPr>
          <w:rFonts w:hint="cs"/>
          <w:sz w:val="24"/>
          <w:szCs w:val="24"/>
          <w:rtl/>
          <w:lang w:bidi="ar-SA"/>
        </w:rPr>
        <w:t>بسبب</w:t>
      </w:r>
      <w:r w:rsidRPr="0091056B">
        <w:rPr>
          <w:rFonts w:hint="cs"/>
          <w:sz w:val="24"/>
          <w:szCs w:val="24"/>
          <w:rtl/>
          <w:lang w:bidi="ar-SA"/>
        </w:rPr>
        <w:t xml:space="preserve"> مرض فيروس كورونا (كوفيد-19)</w:t>
      </w:r>
    </w:p>
    <w:p w14:paraId="27B869D5" w14:textId="587D77BE" w:rsidR="00B76EE1" w:rsidRPr="0091056B" w:rsidRDefault="00E1360E" w:rsidP="00C81DA8">
      <w:pPr>
        <w:pStyle w:val="Heading3"/>
        <w:numPr>
          <w:ilvl w:val="0"/>
          <w:numId w:val="0"/>
        </w:numPr>
        <w:jc w:val="center"/>
        <w:rPr>
          <w:b/>
          <w:bCs/>
          <w:szCs w:val="24"/>
          <w:rtl/>
          <w:lang w:bidi="ar-SA"/>
        </w:rPr>
      </w:pPr>
      <w:r w:rsidRPr="0091056B">
        <w:br w:type="page"/>
      </w:r>
      <w:r w:rsidR="00B76EE1" w:rsidRPr="0091056B">
        <w:rPr>
          <w:rFonts w:hint="cs"/>
          <w:b/>
          <w:bCs/>
          <w:szCs w:val="24"/>
          <w:rtl/>
          <w:lang w:bidi="ar-SA"/>
        </w:rPr>
        <w:lastRenderedPageBreak/>
        <w:t xml:space="preserve">ورقة تقييم المشروع </w:t>
      </w:r>
      <w:r w:rsidR="00B76EE1" w:rsidRPr="0091056B">
        <w:rPr>
          <w:b/>
          <w:bCs/>
          <w:szCs w:val="24"/>
          <w:rtl/>
          <w:lang w:bidi="ar-SA"/>
        </w:rPr>
        <w:t>–</w:t>
      </w:r>
      <w:r w:rsidR="00B76EE1" w:rsidRPr="0091056B">
        <w:rPr>
          <w:rFonts w:hint="cs"/>
          <w:b/>
          <w:bCs/>
          <w:szCs w:val="24"/>
          <w:rtl/>
          <w:lang w:bidi="ar-SA"/>
        </w:rPr>
        <w:t xml:space="preserve"> مشروعات متعددة السنوات</w:t>
      </w:r>
    </w:p>
    <w:p w14:paraId="68C0CA86" w14:textId="227E2F75" w:rsidR="00B76EE1" w:rsidRPr="0091056B" w:rsidRDefault="0070288D" w:rsidP="00B76EE1">
      <w:pPr>
        <w:pStyle w:val="StyleHeader4Para4Left0Firstline0"/>
        <w:numPr>
          <w:ilvl w:val="0"/>
          <w:numId w:val="0"/>
        </w:numPr>
        <w:bidi/>
        <w:spacing w:after="0"/>
        <w:jc w:val="center"/>
        <w:rPr>
          <w:b/>
          <w:bCs/>
          <w:sz w:val="24"/>
          <w:szCs w:val="24"/>
          <w:rtl/>
          <w:lang w:bidi="ar-SA"/>
        </w:rPr>
      </w:pPr>
      <w:r>
        <w:rPr>
          <w:rFonts w:hint="cs"/>
          <w:b/>
          <w:bCs/>
          <w:sz w:val="24"/>
          <w:szCs w:val="24"/>
          <w:rtl/>
          <w:lang w:bidi="ar-SA"/>
        </w:rPr>
        <w:t>بروني دار السلام</w:t>
      </w:r>
    </w:p>
    <w:tbl>
      <w:tblPr>
        <w:bidiVisual/>
        <w:tblW w:w="10912" w:type="dxa"/>
        <w:tblInd w:w="-642" w:type="dxa"/>
        <w:tblBorders>
          <w:top w:val="single" w:sz="4" w:space="0" w:color="666699"/>
          <w:left w:val="single" w:sz="4" w:space="0" w:color="666699"/>
          <w:bottom w:val="single" w:sz="4" w:space="0" w:color="666699"/>
          <w:right w:val="single" w:sz="4" w:space="0" w:color="666699"/>
          <w:insideH w:val="single" w:sz="4" w:space="0" w:color="666699"/>
          <w:insideV w:val="single" w:sz="4" w:space="0" w:color="666699"/>
        </w:tblBorders>
        <w:tblLayout w:type="fixed"/>
        <w:tblLook w:val="00A0" w:firstRow="1" w:lastRow="0" w:firstColumn="1" w:lastColumn="0" w:noHBand="0" w:noVBand="0"/>
      </w:tblPr>
      <w:tblGrid>
        <w:gridCol w:w="4393"/>
        <w:gridCol w:w="2207"/>
        <w:gridCol w:w="1890"/>
        <w:gridCol w:w="2422"/>
      </w:tblGrid>
      <w:tr w:rsidR="00B76EE1" w:rsidRPr="0091056B" w14:paraId="3FEFA3B5" w14:textId="77777777" w:rsidTr="0070288D">
        <w:trPr>
          <w:trHeight w:val="240"/>
        </w:trPr>
        <w:tc>
          <w:tcPr>
            <w:tcW w:w="4393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472665B9" w14:textId="6C054EF0" w:rsidR="00B76EE1" w:rsidRPr="0091056B" w:rsidRDefault="00B76EE1" w:rsidP="000F4BFA">
            <w:pPr>
              <w:bidi/>
              <w:spacing w:after="80"/>
              <w:jc w:val="left"/>
              <w:rPr>
                <w:sz w:val="18"/>
                <w:szCs w:val="18"/>
                <w:lang w:bidi="ar-EG"/>
              </w:rPr>
            </w:pPr>
            <w:r w:rsidRPr="0091056B">
              <w:rPr>
                <w:rFonts w:hint="cs"/>
                <w:bCs/>
                <w:sz w:val="18"/>
                <w:szCs w:val="18"/>
                <w:rtl/>
                <w:lang w:bidi="ar-AE"/>
              </w:rPr>
              <w:t>(</w:t>
            </w:r>
            <w:r w:rsidR="0031385A" w:rsidRPr="0091056B">
              <w:rPr>
                <w:rFonts w:hint="cs"/>
                <w:bCs/>
                <w:sz w:val="18"/>
                <w:szCs w:val="18"/>
                <w:rtl/>
                <w:lang w:bidi="ar-AE"/>
              </w:rPr>
              <w:t>1</w:t>
            </w:r>
            <w:r w:rsidRPr="0091056B">
              <w:rPr>
                <w:rFonts w:hint="cs"/>
                <w:bCs/>
                <w:sz w:val="18"/>
                <w:szCs w:val="18"/>
                <w:rtl/>
                <w:lang w:bidi="ar-AE"/>
              </w:rPr>
              <w:t>) عنوان المشروع</w:t>
            </w:r>
          </w:p>
        </w:tc>
        <w:tc>
          <w:tcPr>
            <w:tcW w:w="2207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27194B64" w14:textId="77777777" w:rsidR="00B76EE1" w:rsidRPr="0091056B" w:rsidRDefault="00B76EE1" w:rsidP="000F4BFA">
            <w:pPr>
              <w:bidi/>
              <w:spacing w:after="80"/>
              <w:jc w:val="center"/>
              <w:rPr>
                <w:sz w:val="18"/>
                <w:szCs w:val="18"/>
                <w:lang w:val="en-US" w:bidi="ar-SA"/>
              </w:rPr>
            </w:pPr>
            <w:r w:rsidRPr="0091056B">
              <w:rPr>
                <w:rFonts w:hint="cs"/>
                <w:bCs/>
                <w:sz w:val="18"/>
                <w:szCs w:val="18"/>
                <w:rtl/>
                <w:lang w:bidi="ar-AE"/>
              </w:rPr>
              <w:t>الوكالة</w:t>
            </w:r>
          </w:p>
        </w:tc>
        <w:tc>
          <w:tcPr>
            <w:tcW w:w="1890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106E055C" w14:textId="77777777" w:rsidR="00B76EE1" w:rsidRPr="0091056B" w:rsidRDefault="00B76EE1" w:rsidP="000F4BFA">
            <w:pPr>
              <w:bidi/>
              <w:spacing w:after="80"/>
              <w:jc w:val="center"/>
              <w:rPr>
                <w:bCs/>
                <w:sz w:val="18"/>
                <w:szCs w:val="18"/>
                <w:rtl/>
                <w:lang w:bidi="ar-SA"/>
              </w:rPr>
            </w:pPr>
            <w:r w:rsidRPr="0091056B">
              <w:rPr>
                <w:rFonts w:hint="cs"/>
                <w:bCs/>
                <w:sz w:val="18"/>
                <w:szCs w:val="18"/>
                <w:rtl/>
                <w:lang w:bidi="ar-AE"/>
              </w:rPr>
              <w:t>الاجتماع الذي وافق عليه</w:t>
            </w:r>
          </w:p>
        </w:tc>
        <w:tc>
          <w:tcPr>
            <w:tcW w:w="2422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67D05F94" w14:textId="7D70E2DF" w:rsidR="00B76EE1" w:rsidRPr="0091056B" w:rsidRDefault="008B7DCF" w:rsidP="000F4BFA">
            <w:pPr>
              <w:bidi/>
              <w:spacing w:after="80"/>
              <w:jc w:val="center"/>
              <w:rPr>
                <w:bCs/>
                <w:sz w:val="18"/>
                <w:szCs w:val="18"/>
                <w:rtl/>
                <w:lang w:bidi="ar-SA"/>
              </w:rPr>
            </w:pPr>
            <w:r w:rsidRPr="0091056B">
              <w:rPr>
                <w:rFonts w:hint="cs"/>
                <w:bCs/>
                <w:sz w:val="18"/>
                <w:szCs w:val="18"/>
                <w:rtl/>
                <w:lang w:bidi="ar-AE"/>
              </w:rPr>
              <w:t>تدبير الرقابة</w:t>
            </w:r>
          </w:p>
        </w:tc>
      </w:tr>
      <w:tr w:rsidR="00B76EE1" w:rsidRPr="0091056B" w14:paraId="4614A829" w14:textId="77777777" w:rsidTr="0070288D">
        <w:trPr>
          <w:trHeight w:val="240"/>
        </w:trPr>
        <w:tc>
          <w:tcPr>
            <w:tcW w:w="4393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676822A7" w14:textId="6442CFBF" w:rsidR="00B76EE1" w:rsidRPr="0091056B" w:rsidRDefault="00E36812" w:rsidP="000F4BFA">
            <w:pPr>
              <w:bidi/>
              <w:spacing w:after="80"/>
              <w:jc w:val="left"/>
              <w:rPr>
                <w:sz w:val="18"/>
                <w:szCs w:val="18"/>
                <w:lang w:bidi="ar-EG"/>
              </w:rPr>
            </w:pPr>
            <w:r w:rsidRPr="0091056B">
              <w:rPr>
                <w:rFonts w:hint="cs"/>
                <w:sz w:val="18"/>
                <w:szCs w:val="18"/>
                <w:rtl/>
                <w:lang w:bidi="ar-AE"/>
              </w:rPr>
              <w:t xml:space="preserve">خطة إدارة إزالة المواد </w:t>
            </w:r>
            <w:r w:rsidR="008B2578" w:rsidRPr="0091056B">
              <w:rPr>
                <w:rFonts w:hint="cs"/>
                <w:sz w:val="18"/>
                <w:szCs w:val="18"/>
                <w:rtl/>
                <w:lang w:bidi="ar-AE"/>
              </w:rPr>
              <w:t>ال</w:t>
            </w:r>
            <w:r w:rsidR="00A76C02" w:rsidRPr="0091056B">
              <w:rPr>
                <w:rFonts w:hint="cs"/>
                <w:sz w:val="18"/>
                <w:szCs w:val="18"/>
                <w:rtl/>
                <w:lang w:bidi="ar-AE"/>
              </w:rPr>
              <w:t>هيدروكلوروفلوروكربون</w:t>
            </w:r>
            <w:r w:rsidRPr="0091056B">
              <w:rPr>
                <w:rFonts w:hint="cs"/>
                <w:sz w:val="18"/>
                <w:szCs w:val="18"/>
                <w:rtl/>
                <w:lang w:bidi="ar-AE"/>
              </w:rPr>
              <w:t>ية</w:t>
            </w:r>
            <w:r w:rsidR="00B76EE1" w:rsidRPr="0091056B">
              <w:rPr>
                <w:rFonts w:hint="cs"/>
                <w:sz w:val="18"/>
                <w:szCs w:val="18"/>
                <w:rtl/>
                <w:lang w:bidi="ar-AE"/>
              </w:rPr>
              <w:t xml:space="preserve"> (المرحلة </w:t>
            </w:r>
            <w:r w:rsidR="00264503" w:rsidRPr="0091056B">
              <w:rPr>
                <w:rFonts w:hint="cs"/>
                <w:sz w:val="18"/>
                <w:szCs w:val="18"/>
                <w:rtl/>
                <w:lang w:bidi="ar-AE"/>
              </w:rPr>
              <w:t>الأولى</w:t>
            </w:r>
            <w:r w:rsidR="00B76EE1" w:rsidRPr="0091056B">
              <w:rPr>
                <w:rFonts w:hint="cs"/>
                <w:sz w:val="18"/>
                <w:szCs w:val="18"/>
                <w:rtl/>
                <w:lang w:bidi="ar-AE"/>
              </w:rPr>
              <w:t>)</w:t>
            </w:r>
          </w:p>
        </w:tc>
        <w:tc>
          <w:tcPr>
            <w:tcW w:w="2207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210660F3" w14:textId="2311DAB5" w:rsidR="00B76EE1" w:rsidRPr="0091056B" w:rsidRDefault="0070288D" w:rsidP="00FD2F48">
            <w:pPr>
              <w:bidi/>
              <w:jc w:val="center"/>
              <w:rPr>
                <w:sz w:val="18"/>
                <w:szCs w:val="18"/>
                <w:rtl/>
                <w:lang w:val="en-CA" w:bidi="ar-SA"/>
              </w:rPr>
            </w:pPr>
            <w:r>
              <w:rPr>
                <w:rFonts w:hint="cs"/>
                <w:sz w:val="18"/>
                <w:szCs w:val="18"/>
                <w:rtl/>
                <w:lang w:bidi="ar-AE"/>
              </w:rPr>
              <w:t xml:space="preserve">اليوئنديبي، </w:t>
            </w:r>
            <w:r>
              <w:rPr>
                <w:sz w:val="18"/>
                <w:szCs w:val="18"/>
                <w:rtl/>
                <w:lang w:bidi="ar-AE"/>
              </w:rPr>
              <w:t>اليونيب</w:t>
            </w:r>
            <w:r w:rsidR="00264503" w:rsidRPr="0091056B">
              <w:rPr>
                <w:rFonts w:hint="cs"/>
                <w:sz w:val="18"/>
                <w:szCs w:val="18"/>
                <w:rtl/>
                <w:lang w:bidi="ar-AE"/>
              </w:rPr>
              <w:t xml:space="preserve"> (الرئيسية)</w:t>
            </w:r>
          </w:p>
        </w:tc>
        <w:tc>
          <w:tcPr>
            <w:tcW w:w="1890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0CC1FC8F" w14:textId="64E10FB7" w:rsidR="00B76EE1" w:rsidRPr="0091056B" w:rsidRDefault="0070288D" w:rsidP="000F4BFA">
            <w:pPr>
              <w:bidi/>
              <w:spacing w:after="80"/>
              <w:jc w:val="center"/>
              <w:rPr>
                <w:sz w:val="18"/>
                <w:szCs w:val="18"/>
                <w:rtl/>
                <w:lang w:bidi="ar-AE"/>
              </w:rPr>
            </w:pPr>
            <w:r>
              <w:rPr>
                <w:rFonts w:hint="cs"/>
                <w:sz w:val="18"/>
                <w:szCs w:val="18"/>
                <w:rtl/>
                <w:lang w:bidi="ar-AE"/>
              </w:rPr>
              <w:t>السادس</w:t>
            </w:r>
            <w:r w:rsidR="00264503" w:rsidRPr="0091056B">
              <w:rPr>
                <w:rFonts w:hint="cs"/>
                <w:sz w:val="18"/>
                <w:szCs w:val="18"/>
                <w:rtl/>
                <w:lang w:bidi="ar-AE"/>
              </w:rPr>
              <w:t xml:space="preserve"> والستون</w:t>
            </w:r>
          </w:p>
        </w:tc>
        <w:tc>
          <w:tcPr>
            <w:tcW w:w="2422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0902A8DC" w14:textId="77777777" w:rsidR="00B76EE1" w:rsidRPr="0091056B" w:rsidRDefault="00B76EE1" w:rsidP="000F4BFA">
            <w:pPr>
              <w:bidi/>
              <w:spacing w:after="80"/>
              <w:jc w:val="center"/>
              <w:rPr>
                <w:sz w:val="18"/>
                <w:szCs w:val="18"/>
                <w:rtl/>
                <w:lang w:bidi="ar-SA"/>
              </w:rPr>
            </w:pPr>
            <w:r w:rsidRPr="0091056B">
              <w:rPr>
                <w:rFonts w:hint="cs"/>
                <w:sz w:val="18"/>
                <w:szCs w:val="18"/>
                <w:rtl/>
                <w:lang w:bidi="ar-SA"/>
              </w:rPr>
              <w:t xml:space="preserve">35% بحلول عام 2020 </w:t>
            </w:r>
          </w:p>
        </w:tc>
      </w:tr>
    </w:tbl>
    <w:p w14:paraId="2183F521" w14:textId="77777777" w:rsidR="00B76EE1" w:rsidRPr="0091056B" w:rsidRDefault="00B76EE1" w:rsidP="00B76EE1">
      <w:pPr>
        <w:pStyle w:val="StyleHeader4Para4Left0Firstline0"/>
        <w:numPr>
          <w:ilvl w:val="0"/>
          <w:numId w:val="0"/>
        </w:numPr>
        <w:bidi/>
        <w:rPr>
          <w:sz w:val="2"/>
          <w:szCs w:val="2"/>
          <w:rtl/>
          <w:lang w:bidi="ar-SA"/>
        </w:rPr>
      </w:pPr>
    </w:p>
    <w:tbl>
      <w:tblPr>
        <w:bidiVisual/>
        <w:tblW w:w="10945" w:type="dxa"/>
        <w:tblInd w:w="-702" w:type="dxa"/>
        <w:tblBorders>
          <w:top w:val="single" w:sz="4" w:space="0" w:color="666699"/>
          <w:left w:val="single" w:sz="4" w:space="0" w:color="666699"/>
          <w:bottom w:val="single" w:sz="4" w:space="0" w:color="666699"/>
          <w:right w:val="single" w:sz="4" w:space="0" w:color="666699"/>
          <w:insideH w:val="single" w:sz="4" w:space="0" w:color="666699"/>
          <w:insideV w:val="single" w:sz="4" w:space="0" w:color="666699"/>
        </w:tblBorders>
        <w:tblLayout w:type="fixed"/>
        <w:tblLook w:val="00A0" w:firstRow="1" w:lastRow="0" w:firstColumn="1" w:lastColumn="0" w:noHBand="0" w:noVBand="0"/>
      </w:tblPr>
      <w:tblGrid>
        <w:gridCol w:w="4036"/>
        <w:gridCol w:w="3333"/>
        <w:gridCol w:w="3576"/>
      </w:tblGrid>
      <w:tr w:rsidR="00B76EE1" w:rsidRPr="0091056B" w14:paraId="5BADBE78" w14:textId="77777777" w:rsidTr="00B35448">
        <w:trPr>
          <w:trHeight w:val="240"/>
        </w:trPr>
        <w:tc>
          <w:tcPr>
            <w:tcW w:w="4036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5E5FAA5C" w14:textId="5A5C1112" w:rsidR="00B76EE1" w:rsidRPr="0091056B" w:rsidRDefault="00B76EE1" w:rsidP="000F4BFA">
            <w:pPr>
              <w:bidi/>
              <w:spacing w:after="60"/>
              <w:jc w:val="left"/>
              <w:rPr>
                <w:bCs/>
                <w:sz w:val="18"/>
                <w:szCs w:val="18"/>
                <w:lang w:bidi="ar-SA"/>
              </w:rPr>
            </w:pPr>
            <w:r w:rsidRPr="0091056B">
              <w:rPr>
                <w:rFonts w:hint="cs"/>
                <w:bCs/>
                <w:sz w:val="18"/>
                <w:szCs w:val="18"/>
                <w:rtl/>
                <w:lang w:bidi="ar-AE"/>
              </w:rPr>
              <w:t>(</w:t>
            </w:r>
            <w:r w:rsidR="0031385A" w:rsidRPr="0091056B">
              <w:rPr>
                <w:rFonts w:hint="cs"/>
                <w:bCs/>
                <w:sz w:val="18"/>
                <w:szCs w:val="18"/>
                <w:rtl/>
                <w:lang w:bidi="ar-AE"/>
              </w:rPr>
              <w:t>2</w:t>
            </w:r>
            <w:r w:rsidRPr="0091056B">
              <w:rPr>
                <w:rFonts w:hint="cs"/>
                <w:bCs/>
                <w:sz w:val="18"/>
                <w:szCs w:val="18"/>
                <w:rtl/>
                <w:lang w:bidi="ar-AE"/>
              </w:rPr>
              <w:t>) أحدث بيانات المادة 7</w:t>
            </w:r>
            <w:r w:rsidR="00AD7BC1" w:rsidRPr="0091056B">
              <w:rPr>
                <w:rFonts w:hint="cs"/>
                <w:bCs/>
                <w:sz w:val="18"/>
                <w:szCs w:val="18"/>
                <w:rtl/>
                <w:lang w:bidi="ar-AE"/>
              </w:rPr>
              <w:t xml:space="preserve"> </w:t>
            </w:r>
            <w:r w:rsidRPr="0091056B">
              <w:rPr>
                <w:rFonts w:hint="cs"/>
                <w:bCs/>
                <w:sz w:val="18"/>
                <w:szCs w:val="18"/>
                <w:rtl/>
                <w:lang w:bidi="ar-SA"/>
              </w:rPr>
              <w:t>(المرفق ج</w:t>
            </w:r>
            <w:r w:rsidR="0031385A" w:rsidRPr="0091056B">
              <w:rPr>
                <w:rFonts w:hint="cs"/>
                <w:bCs/>
                <w:sz w:val="18"/>
                <w:szCs w:val="18"/>
                <w:rtl/>
                <w:lang w:bidi="ar-SA"/>
              </w:rPr>
              <w:t>يم،</w:t>
            </w:r>
            <w:r w:rsidRPr="0091056B">
              <w:rPr>
                <w:rFonts w:hint="cs"/>
                <w:bCs/>
                <w:sz w:val="18"/>
                <w:szCs w:val="18"/>
                <w:rtl/>
                <w:lang w:bidi="ar-SA"/>
              </w:rPr>
              <w:t xml:space="preserve"> الفئة الأولى)</w:t>
            </w:r>
          </w:p>
        </w:tc>
        <w:tc>
          <w:tcPr>
            <w:tcW w:w="3333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17176E2E" w14:textId="5F72E3DD" w:rsidR="00B76EE1" w:rsidRPr="0091056B" w:rsidRDefault="00B76EE1" w:rsidP="000F4BFA">
            <w:pPr>
              <w:bidi/>
              <w:spacing w:after="60"/>
              <w:jc w:val="center"/>
              <w:rPr>
                <w:sz w:val="18"/>
                <w:szCs w:val="18"/>
                <w:lang w:bidi="ar-SA"/>
              </w:rPr>
            </w:pPr>
            <w:r w:rsidRPr="0091056B">
              <w:rPr>
                <w:rFonts w:hint="cs"/>
                <w:sz w:val="18"/>
                <w:szCs w:val="18"/>
                <w:rtl/>
                <w:lang w:bidi="ar-AE"/>
              </w:rPr>
              <w:t xml:space="preserve">السنة: </w:t>
            </w:r>
            <w:r w:rsidR="004B4A52" w:rsidRPr="0091056B">
              <w:rPr>
                <w:rFonts w:hint="cs"/>
                <w:sz w:val="18"/>
                <w:szCs w:val="18"/>
                <w:rtl/>
                <w:lang w:bidi="ar-EG"/>
              </w:rPr>
              <w:t>2018</w:t>
            </w:r>
          </w:p>
        </w:tc>
        <w:tc>
          <w:tcPr>
            <w:tcW w:w="3576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78EA9D9E" w14:textId="6C0F743A" w:rsidR="00B76EE1" w:rsidRPr="0091056B" w:rsidRDefault="0070288D" w:rsidP="000F4BFA">
            <w:pPr>
              <w:bidi/>
              <w:spacing w:after="60"/>
              <w:jc w:val="left"/>
              <w:rPr>
                <w:sz w:val="18"/>
                <w:szCs w:val="18"/>
                <w:rtl/>
                <w:lang w:bidi="ar-SA"/>
              </w:rPr>
            </w:pPr>
            <w:r>
              <w:rPr>
                <w:rFonts w:hint="cs"/>
                <w:w w:val="98"/>
                <w:sz w:val="18"/>
                <w:szCs w:val="18"/>
                <w:rtl/>
              </w:rPr>
              <w:t>3.37</w:t>
            </w:r>
            <w:r w:rsidR="00AD7BC1" w:rsidRPr="0091056B">
              <w:rPr>
                <w:w w:val="98"/>
                <w:sz w:val="18"/>
                <w:szCs w:val="18"/>
                <w:rtl/>
              </w:rPr>
              <w:t xml:space="preserve"> </w:t>
            </w:r>
            <w:r w:rsidR="00B76EE1" w:rsidRPr="0091056B">
              <w:rPr>
                <w:rFonts w:hint="cs"/>
                <w:sz w:val="18"/>
                <w:szCs w:val="18"/>
                <w:rtl/>
                <w:lang w:bidi="ar-AE"/>
              </w:rPr>
              <w:t>(طن من قدرات استنفاد الأوزون)</w:t>
            </w:r>
          </w:p>
        </w:tc>
      </w:tr>
    </w:tbl>
    <w:p w14:paraId="3370D60A" w14:textId="77777777" w:rsidR="00B76EE1" w:rsidRPr="0091056B" w:rsidRDefault="00B76EE1" w:rsidP="00B76EE1">
      <w:pPr>
        <w:pStyle w:val="StyleHeader4Para4Left0Firstline0"/>
        <w:numPr>
          <w:ilvl w:val="0"/>
          <w:numId w:val="0"/>
        </w:numPr>
        <w:bidi/>
        <w:jc w:val="center"/>
        <w:rPr>
          <w:sz w:val="2"/>
          <w:szCs w:val="2"/>
          <w:rtl/>
          <w:lang w:bidi="ar-SA"/>
        </w:rPr>
      </w:pPr>
    </w:p>
    <w:tbl>
      <w:tblPr>
        <w:bidiVisual/>
        <w:tblW w:w="10978" w:type="dxa"/>
        <w:tblInd w:w="-702" w:type="dxa"/>
        <w:tblBorders>
          <w:top w:val="single" w:sz="4" w:space="0" w:color="666699"/>
          <w:left w:val="single" w:sz="4" w:space="0" w:color="666699"/>
          <w:bottom w:val="single" w:sz="4" w:space="0" w:color="666699"/>
          <w:right w:val="single" w:sz="4" w:space="0" w:color="666699"/>
          <w:insideH w:val="single" w:sz="4" w:space="0" w:color="666699"/>
          <w:insideV w:val="single" w:sz="4" w:space="0" w:color="666699"/>
        </w:tblBorders>
        <w:tblLayout w:type="fixed"/>
        <w:tblLook w:val="00A0" w:firstRow="1" w:lastRow="0" w:firstColumn="1" w:lastColumn="0" w:noHBand="0" w:noVBand="0"/>
      </w:tblPr>
      <w:tblGrid>
        <w:gridCol w:w="2759"/>
        <w:gridCol w:w="27"/>
        <w:gridCol w:w="1170"/>
        <w:gridCol w:w="810"/>
        <w:gridCol w:w="810"/>
        <w:gridCol w:w="630"/>
        <w:gridCol w:w="720"/>
        <w:gridCol w:w="796"/>
        <w:gridCol w:w="648"/>
        <w:gridCol w:w="990"/>
        <w:gridCol w:w="1618"/>
      </w:tblGrid>
      <w:tr w:rsidR="00B76EE1" w:rsidRPr="0091056B" w14:paraId="25D6AE2C" w14:textId="77777777" w:rsidTr="00B35448">
        <w:trPr>
          <w:trHeight w:hRule="exact" w:val="240"/>
        </w:trPr>
        <w:tc>
          <w:tcPr>
            <w:tcW w:w="6926" w:type="dxa"/>
            <w:gridSpan w:val="7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0AD00C50" w14:textId="05AE49F6" w:rsidR="00B76EE1" w:rsidRPr="0091056B" w:rsidRDefault="00B76EE1" w:rsidP="000F4BFA">
            <w:pPr>
              <w:bidi/>
              <w:spacing w:after="60"/>
              <w:jc w:val="left"/>
              <w:rPr>
                <w:rFonts w:asciiTheme="majorBidi" w:hAnsiTheme="majorBidi" w:cstheme="majorBidi"/>
                <w:sz w:val="18"/>
                <w:szCs w:val="18"/>
                <w:lang w:bidi="ar-EG"/>
              </w:rPr>
            </w:pPr>
            <w:r w:rsidRPr="0091056B">
              <w:rPr>
                <w:rFonts w:asciiTheme="majorBidi" w:hAnsiTheme="majorBidi" w:cstheme="majorBidi"/>
                <w:bCs/>
                <w:sz w:val="18"/>
                <w:szCs w:val="18"/>
                <w:rtl/>
                <w:lang w:bidi="ar-AE"/>
              </w:rPr>
              <w:t>(</w:t>
            </w:r>
            <w:r w:rsidR="0031385A" w:rsidRPr="0091056B">
              <w:rPr>
                <w:rFonts w:asciiTheme="majorBidi" w:hAnsiTheme="majorBidi" w:cstheme="majorBidi"/>
                <w:bCs/>
                <w:sz w:val="18"/>
                <w:szCs w:val="18"/>
                <w:rtl/>
                <w:lang w:bidi="ar-AE"/>
              </w:rPr>
              <w:t>3</w:t>
            </w:r>
            <w:r w:rsidRPr="0091056B">
              <w:rPr>
                <w:rFonts w:asciiTheme="majorBidi" w:hAnsiTheme="majorBidi" w:cstheme="majorBidi"/>
                <w:bCs/>
                <w:sz w:val="18"/>
                <w:szCs w:val="18"/>
                <w:rtl/>
                <w:lang w:bidi="ar-AE"/>
              </w:rPr>
              <w:t xml:space="preserve">) أحدث البيانات القطاعية للبرنامج القطري (طن من </w:t>
            </w:r>
            <w:r w:rsidR="0025708F" w:rsidRPr="0091056B">
              <w:rPr>
                <w:rFonts w:asciiTheme="majorBidi" w:hAnsiTheme="majorBidi"/>
                <w:bCs/>
                <w:sz w:val="18"/>
                <w:szCs w:val="18"/>
                <w:rtl/>
                <w:lang w:bidi="ar-AE"/>
              </w:rPr>
              <w:t>قدرات استنفاد الأوزون</w:t>
            </w:r>
            <w:r w:rsidRPr="0091056B">
              <w:rPr>
                <w:rFonts w:asciiTheme="majorBidi" w:hAnsiTheme="majorBidi" w:cstheme="majorBidi"/>
                <w:bCs/>
                <w:sz w:val="18"/>
                <w:szCs w:val="18"/>
                <w:rtl/>
                <w:lang w:bidi="ar-AE"/>
              </w:rPr>
              <w:t>)</w:t>
            </w:r>
          </w:p>
        </w:tc>
        <w:tc>
          <w:tcPr>
            <w:tcW w:w="4052" w:type="dxa"/>
            <w:gridSpan w:val="4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6A7501E5" w14:textId="6E21C43A" w:rsidR="00B76EE1" w:rsidRPr="0091056B" w:rsidRDefault="00B76EE1" w:rsidP="00AC6303">
            <w:pPr>
              <w:bidi/>
              <w:spacing w:after="60"/>
              <w:jc w:val="right"/>
              <w:rPr>
                <w:rFonts w:asciiTheme="majorBidi" w:hAnsiTheme="majorBidi" w:cstheme="majorBidi"/>
                <w:sz w:val="18"/>
                <w:szCs w:val="18"/>
                <w:rtl/>
                <w:lang w:bidi="ar-SA"/>
              </w:rPr>
            </w:pPr>
            <w:r w:rsidRPr="0091056B">
              <w:rPr>
                <w:rFonts w:asciiTheme="majorBidi" w:hAnsiTheme="majorBidi" w:cstheme="majorBidi"/>
                <w:bCs/>
                <w:sz w:val="18"/>
                <w:szCs w:val="18"/>
                <w:rtl/>
                <w:lang w:bidi="ar-AE"/>
              </w:rPr>
              <w:t>السنة:</w:t>
            </w:r>
            <w:r w:rsidRPr="0091056B">
              <w:rPr>
                <w:rFonts w:asciiTheme="majorBidi" w:hAnsiTheme="majorBidi" w:cstheme="majorBidi"/>
                <w:b/>
                <w:sz w:val="18"/>
                <w:szCs w:val="18"/>
                <w:rtl/>
                <w:lang w:bidi="ar-AE"/>
              </w:rPr>
              <w:t xml:space="preserve"> </w:t>
            </w:r>
            <w:r w:rsidR="0070288D">
              <w:rPr>
                <w:rFonts w:asciiTheme="majorBidi" w:hAnsiTheme="majorBidi" w:cstheme="majorBidi" w:hint="cs"/>
                <w:bCs/>
                <w:sz w:val="18"/>
                <w:szCs w:val="18"/>
                <w:rtl/>
              </w:rPr>
              <w:t>2019</w:t>
            </w:r>
          </w:p>
        </w:tc>
      </w:tr>
      <w:tr w:rsidR="00B76EE1" w:rsidRPr="0091056B" w14:paraId="687AD346" w14:textId="77777777" w:rsidTr="00B35448">
        <w:trPr>
          <w:trHeight w:hRule="exact" w:val="595"/>
        </w:trPr>
        <w:tc>
          <w:tcPr>
            <w:tcW w:w="2786" w:type="dxa"/>
            <w:gridSpan w:val="2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37E48AC1" w14:textId="33194E0E" w:rsidR="00B76EE1" w:rsidRPr="0091056B" w:rsidRDefault="0031385A" w:rsidP="000F4BFA">
            <w:pPr>
              <w:bidi/>
              <w:spacing w:after="60"/>
              <w:jc w:val="center"/>
              <w:rPr>
                <w:rFonts w:asciiTheme="majorBidi" w:hAnsiTheme="majorBidi" w:cstheme="majorBidi"/>
                <w:sz w:val="18"/>
                <w:szCs w:val="18"/>
                <w:lang w:bidi="ar-EG"/>
              </w:rPr>
            </w:pPr>
            <w:r w:rsidRPr="0091056B">
              <w:rPr>
                <w:rFonts w:asciiTheme="majorBidi" w:hAnsiTheme="majorBidi" w:cstheme="majorBidi"/>
                <w:sz w:val="18"/>
                <w:szCs w:val="18"/>
                <w:rtl/>
                <w:lang w:bidi="ar-AE"/>
              </w:rPr>
              <w:t>المادة الكيميائية</w:t>
            </w:r>
          </w:p>
        </w:tc>
        <w:tc>
          <w:tcPr>
            <w:tcW w:w="1170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55ABCD80" w14:textId="77777777" w:rsidR="00B76EE1" w:rsidRPr="0091056B" w:rsidRDefault="00B76EE1" w:rsidP="000F4BFA">
            <w:pPr>
              <w:bidi/>
              <w:spacing w:after="60"/>
              <w:jc w:val="center"/>
              <w:rPr>
                <w:rFonts w:asciiTheme="majorBidi" w:hAnsiTheme="majorBidi" w:cstheme="majorBidi"/>
                <w:sz w:val="18"/>
                <w:szCs w:val="18"/>
                <w:lang w:bidi="ar-EG"/>
              </w:rPr>
            </w:pPr>
            <w:r w:rsidRPr="0091056B">
              <w:rPr>
                <w:rFonts w:asciiTheme="majorBidi" w:hAnsiTheme="majorBidi" w:cstheme="majorBidi"/>
                <w:sz w:val="18"/>
                <w:szCs w:val="18"/>
                <w:rtl/>
                <w:lang w:bidi="ar-AE"/>
              </w:rPr>
              <w:t>الأيروصولات</w:t>
            </w:r>
          </w:p>
        </w:tc>
        <w:tc>
          <w:tcPr>
            <w:tcW w:w="810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3AF79AF7" w14:textId="77777777" w:rsidR="00B76EE1" w:rsidRPr="0091056B" w:rsidRDefault="00B76EE1" w:rsidP="000F4BFA">
            <w:pPr>
              <w:bidi/>
              <w:spacing w:after="60"/>
              <w:jc w:val="center"/>
              <w:rPr>
                <w:rFonts w:asciiTheme="majorBidi" w:hAnsiTheme="majorBidi" w:cstheme="majorBidi"/>
                <w:sz w:val="18"/>
                <w:szCs w:val="18"/>
                <w:lang w:bidi="ar-EG"/>
              </w:rPr>
            </w:pPr>
            <w:r w:rsidRPr="0091056B">
              <w:rPr>
                <w:rFonts w:asciiTheme="majorBidi" w:hAnsiTheme="majorBidi" w:cstheme="majorBidi"/>
                <w:sz w:val="18"/>
                <w:szCs w:val="18"/>
                <w:rtl/>
                <w:lang w:bidi="ar-AE"/>
              </w:rPr>
              <w:t>الرغاوى</w:t>
            </w:r>
          </w:p>
        </w:tc>
        <w:tc>
          <w:tcPr>
            <w:tcW w:w="810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4800CC0C" w14:textId="77777777" w:rsidR="00B76EE1" w:rsidRPr="0091056B" w:rsidRDefault="00B76EE1" w:rsidP="000F4BFA">
            <w:pPr>
              <w:bidi/>
              <w:spacing w:after="60"/>
              <w:jc w:val="center"/>
              <w:rPr>
                <w:rFonts w:asciiTheme="majorBidi" w:hAnsiTheme="majorBidi" w:cstheme="majorBidi"/>
                <w:sz w:val="18"/>
                <w:szCs w:val="18"/>
                <w:lang w:bidi="ar-EG"/>
              </w:rPr>
            </w:pPr>
            <w:r w:rsidRPr="0091056B">
              <w:rPr>
                <w:rFonts w:asciiTheme="majorBidi" w:hAnsiTheme="majorBidi" w:cstheme="majorBidi"/>
                <w:sz w:val="18"/>
                <w:szCs w:val="18"/>
                <w:rtl/>
                <w:lang w:bidi="ar-AE"/>
              </w:rPr>
              <w:t>مكافحة الحريق</w:t>
            </w:r>
          </w:p>
        </w:tc>
        <w:tc>
          <w:tcPr>
            <w:tcW w:w="1350" w:type="dxa"/>
            <w:gridSpan w:val="2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61A0CBCA" w14:textId="77777777" w:rsidR="00B76EE1" w:rsidRPr="0091056B" w:rsidRDefault="00B76EE1" w:rsidP="000F4BFA">
            <w:pPr>
              <w:bidi/>
              <w:spacing w:after="60"/>
              <w:jc w:val="center"/>
              <w:rPr>
                <w:rFonts w:asciiTheme="majorBidi" w:hAnsiTheme="majorBidi" w:cstheme="majorBidi"/>
                <w:sz w:val="18"/>
                <w:szCs w:val="18"/>
                <w:lang w:bidi="ar-EG"/>
              </w:rPr>
            </w:pPr>
            <w:r w:rsidRPr="0091056B">
              <w:rPr>
                <w:rFonts w:asciiTheme="majorBidi" w:hAnsiTheme="majorBidi" w:cstheme="majorBidi"/>
                <w:sz w:val="18"/>
                <w:szCs w:val="18"/>
                <w:rtl/>
                <w:lang w:bidi="ar-AE"/>
              </w:rPr>
              <w:t>التبريد</w:t>
            </w:r>
          </w:p>
        </w:tc>
        <w:tc>
          <w:tcPr>
            <w:tcW w:w="796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70B6DFA5" w14:textId="77777777" w:rsidR="00B76EE1" w:rsidRPr="0091056B" w:rsidRDefault="00B76EE1" w:rsidP="000F4BFA">
            <w:pPr>
              <w:bidi/>
              <w:spacing w:after="60"/>
              <w:jc w:val="center"/>
              <w:rPr>
                <w:rFonts w:asciiTheme="majorBidi" w:hAnsiTheme="majorBidi" w:cstheme="majorBidi"/>
                <w:sz w:val="18"/>
                <w:szCs w:val="18"/>
                <w:lang w:bidi="ar-EG"/>
              </w:rPr>
            </w:pPr>
            <w:r w:rsidRPr="0091056B">
              <w:rPr>
                <w:rFonts w:asciiTheme="majorBidi" w:hAnsiTheme="majorBidi" w:cstheme="majorBidi"/>
                <w:sz w:val="18"/>
                <w:szCs w:val="18"/>
                <w:rtl/>
                <w:lang w:bidi="ar-AE"/>
              </w:rPr>
              <w:t>المذيبات</w:t>
            </w:r>
          </w:p>
        </w:tc>
        <w:tc>
          <w:tcPr>
            <w:tcW w:w="648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32AE9FEC" w14:textId="77777777" w:rsidR="00B76EE1" w:rsidRPr="0091056B" w:rsidRDefault="00B76EE1" w:rsidP="000F4BFA">
            <w:pPr>
              <w:bidi/>
              <w:spacing w:after="60"/>
              <w:jc w:val="center"/>
              <w:rPr>
                <w:rFonts w:asciiTheme="majorBidi" w:hAnsiTheme="majorBidi" w:cstheme="majorBidi"/>
                <w:sz w:val="18"/>
                <w:szCs w:val="18"/>
                <w:lang w:bidi="ar-EG"/>
              </w:rPr>
            </w:pPr>
            <w:r w:rsidRPr="0091056B">
              <w:rPr>
                <w:rFonts w:asciiTheme="majorBidi" w:hAnsiTheme="majorBidi" w:cstheme="majorBidi"/>
                <w:sz w:val="18"/>
                <w:szCs w:val="18"/>
                <w:rtl/>
                <w:lang w:bidi="ar-AE"/>
              </w:rPr>
              <w:t>عامل تصنيع</w:t>
            </w:r>
          </w:p>
        </w:tc>
        <w:tc>
          <w:tcPr>
            <w:tcW w:w="990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7039F89F" w14:textId="77777777" w:rsidR="00B76EE1" w:rsidRPr="0091056B" w:rsidRDefault="00B76EE1" w:rsidP="000F4BFA">
            <w:pPr>
              <w:bidi/>
              <w:spacing w:after="60"/>
              <w:jc w:val="center"/>
              <w:rPr>
                <w:rFonts w:asciiTheme="majorBidi" w:hAnsiTheme="majorBidi" w:cstheme="majorBidi"/>
                <w:sz w:val="18"/>
                <w:szCs w:val="18"/>
                <w:lang w:bidi="ar-EG"/>
              </w:rPr>
            </w:pPr>
            <w:r w:rsidRPr="0091056B">
              <w:rPr>
                <w:rFonts w:asciiTheme="majorBidi" w:hAnsiTheme="majorBidi" w:cstheme="majorBidi"/>
                <w:sz w:val="18"/>
                <w:szCs w:val="18"/>
                <w:rtl/>
                <w:lang w:bidi="ar-AE"/>
              </w:rPr>
              <w:t>الاستخدامات المعملية</w:t>
            </w:r>
          </w:p>
        </w:tc>
        <w:tc>
          <w:tcPr>
            <w:tcW w:w="1618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7B03EE6F" w14:textId="77777777" w:rsidR="00B76EE1" w:rsidRPr="0091056B" w:rsidRDefault="00B76EE1" w:rsidP="000F4BFA">
            <w:pPr>
              <w:bidi/>
              <w:spacing w:after="60"/>
              <w:jc w:val="center"/>
              <w:rPr>
                <w:rFonts w:asciiTheme="majorBidi" w:hAnsiTheme="majorBidi" w:cstheme="majorBidi"/>
                <w:sz w:val="18"/>
                <w:szCs w:val="18"/>
                <w:rtl/>
                <w:lang w:bidi="ar-AE"/>
              </w:rPr>
            </w:pPr>
            <w:r w:rsidRPr="0091056B">
              <w:rPr>
                <w:rFonts w:asciiTheme="majorBidi" w:hAnsiTheme="majorBidi" w:cstheme="majorBidi"/>
                <w:sz w:val="18"/>
                <w:szCs w:val="18"/>
                <w:rtl/>
                <w:lang w:bidi="ar-AE"/>
              </w:rPr>
              <w:t xml:space="preserve">إجمالي </w:t>
            </w:r>
          </w:p>
          <w:p w14:paraId="60DF1022" w14:textId="77777777" w:rsidR="00B76EE1" w:rsidRPr="0091056B" w:rsidRDefault="00B76EE1" w:rsidP="000F4BFA">
            <w:pPr>
              <w:bidi/>
              <w:spacing w:after="60"/>
              <w:jc w:val="center"/>
              <w:rPr>
                <w:rFonts w:asciiTheme="majorBidi" w:hAnsiTheme="majorBidi" w:cstheme="majorBidi"/>
                <w:sz w:val="18"/>
                <w:szCs w:val="18"/>
                <w:lang w:bidi="ar-EG"/>
              </w:rPr>
            </w:pPr>
            <w:r w:rsidRPr="0091056B">
              <w:rPr>
                <w:rFonts w:asciiTheme="majorBidi" w:hAnsiTheme="majorBidi" w:cstheme="majorBidi"/>
                <w:sz w:val="18"/>
                <w:szCs w:val="18"/>
                <w:rtl/>
                <w:lang w:bidi="ar-AE"/>
              </w:rPr>
              <w:t>استهلاك القطاع</w:t>
            </w:r>
          </w:p>
        </w:tc>
      </w:tr>
      <w:tr w:rsidR="00B76EE1" w:rsidRPr="0091056B" w14:paraId="26FF4F0A" w14:textId="77777777" w:rsidTr="00B35448">
        <w:trPr>
          <w:trHeight w:hRule="exact" w:val="240"/>
        </w:trPr>
        <w:tc>
          <w:tcPr>
            <w:tcW w:w="5576" w:type="dxa"/>
            <w:gridSpan w:val="5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4B0805FC" w14:textId="77777777" w:rsidR="00B76EE1" w:rsidRPr="0091056B" w:rsidRDefault="00B76EE1" w:rsidP="000F4BFA">
            <w:pPr>
              <w:bidi/>
              <w:spacing w:after="6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91056B">
              <w:rPr>
                <w:rFonts w:asciiTheme="majorBidi" w:hAnsiTheme="majorBidi" w:cstheme="majorBidi"/>
                <w:sz w:val="18"/>
                <w:szCs w:val="18"/>
              </w:rPr>
              <w:t xml:space="preserve"> </w:t>
            </w:r>
          </w:p>
        </w:tc>
        <w:tc>
          <w:tcPr>
            <w:tcW w:w="630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0DDA816C" w14:textId="77777777" w:rsidR="00B76EE1" w:rsidRPr="0091056B" w:rsidRDefault="00B76EE1" w:rsidP="000F4BFA">
            <w:pPr>
              <w:bidi/>
              <w:spacing w:after="60"/>
              <w:jc w:val="center"/>
              <w:rPr>
                <w:rFonts w:asciiTheme="majorBidi" w:hAnsiTheme="majorBidi" w:cstheme="majorBidi"/>
                <w:sz w:val="16"/>
                <w:szCs w:val="16"/>
                <w:lang w:bidi="ar-EG"/>
              </w:rPr>
            </w:pPr>
            <w:r w:rsidRPr="0091056B">
              <w:rPr>
                <w:rFonts w:asciiTheme="majorBidi" w:hAnsiTheme="majorBidi" w:cstheme="majorBidi"/>
                <w:sz w:val="16"/>
                <w:szCs w:val="16"/>
                <w:rtl/>
                <w:lang w:bidi="ar-AE"/>
              </w:rPr>
              <w:t>التصنيع</w:t>
            </w:r>
          </w:p>
        </w:tc>
        <w:tc>
          <w:tcPr>
            <w:tcW w:w="720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12A3BCCA" w14:textId="77777777" w:rsidR="00B76EE1" w:rsidRPr="0091056B" w:rsidRDefault="00B76EE1" w:rsidP="000F4BFA">
            <w:pPr>
              <w:bidi/>
              <w:spacing w:after="60"/>
              <w:jc w:val="center"/>
              <w:rPr>
                <w:rFonts w:asciiTheme="majorBidi" w:hAnsiTheme="majorBidi" w:cstheme="majorBidi"/>
                <w:sz w:val="16"/>
                <w:szCs w:val="16"/>
                <w:lang w:bidi="ar-EG"/>
              </w:rPr>
            </w:pPr>
            <w:r w:rsidRPr="0091056B">
              <w:rPr>
                <w:rFonts w:asciiTheme="majorBidi" w:hAnsiTheme="majorBidi" w:cstheme="majorBidi"/>
                <w:sz w:val="16"/>
                <w:szCs w:val="16"/>
                <w:rtl/>
                <w:lang w:bidi="ar-AE"/>
              </w:rPr>
              <w:t>الخدمة</w:t>
            </w:r>
          </w:p>
        </w:tc>
        <w:tc>
          <w:tcPr>
            <w:tcW w:w="4052" w:type="dxa"/>
            <w:gridSpan w:val="4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2E8E5FD6" w14:textId="77777777" w:rsidR="00B76EE1" w:rsidRPr="0091056B" w:rsidRDefault="00B76EE1" w:rsidP="000F4BFA">
            <w:pPr>
              <w:bidi/>
              <w:spacing w:after="60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B35448" w:rsidRPr="0091056B" w14:paraId="0F52DCF0" w14:textId="77777777" w:rsidTr="00B35448">
        <w:trPr>
          <w:trHeight w:hRule="exact" w:val="240"/>
        </w:trPr>
        <w:tc>
          <w:tcPr>
            <w:tcW w:w="2759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2B87F240" w14:textId="1E2775F3" w:rsidR="00B35448" w:rsidRPr="0091056B" w:rsidRDefault="008B2578" w:rsidP="00B35448">
            <w:pPr>
              <w:bidi/>
              <w:spacing w:after="60"/>
              <w:jc w:val="left"/>
              <w:rPr>
                <w:rFonts w:asciiTheme="majorBidi" w:hAnsiTheme="majorBidi" w:cstheme="majorBidi"/>
                <w:sz w:val="18"/>
                <w:szCs w:val="18"/>
                <w:lang w:bidi="ar-EG"/>
              </w:rPr>
            </w:pPr>
            <w:r w:rsidRPr="0091056B">
              <w:rPr>
                <w:rFonts w:asciiTheme="majorBidi" w:hAnsiTheme="majorBidi" w:cstheme="majorBidi"/>
                <w:sz w:val="18"/>
                <w:szCs w:val="18"/>
                <w:rtl/>
                <w:lang w:bidi="ar-AE"/>
              </w:rPr>
              <w:t>ال</w:t>
            </w:r>
            <w:r w:rsidR="00A76C02" w:rsidRPr="0091056B">
              <w:rPr>
                <w:rFonts w:asciiTheme="majorBidi" w:hAnsiTheme="majorBidi" w:cstheme="majorBidi"/>
                <w:sz w:val="18"/>
                <w:szCs w:val="18"/>
                <w:rtl/>
                <w:lang w:bidi="ar-AE"/>
              </w:rPr>
              <w:t>هيدروكلوروفلوروكربون</w:t>
            </w:r>
            <w:r w:rsidR="00542A00" w:rsidRPr="0091056B">
              <w:rPr>
                <w:rFonts w:asciiTheme="majorBidi" w:hAnsiTheme="majorBidi" w:cstheme="majorBidi"/>
                <w:sz w:val="18"/>
                <w:szCs w:val="18"/>
                <w:rtl/>
                <w:lang w:bidi="ar-AE"/>
              </w:rPr>
              <w:t>-</w:t>
            </w:r>
            <w:r w:rsidR="00B35448" w:rsidRPr="0091056B">
              <w:rPr>
                <w:rFonts w:asciiTheme="majorBidi" w:hAnsiTheme="majorBidi" w:cstheme="majorBidi"/>
                <w:sz w:val="18"/>
                <w:szCs w:val="18"/>
                <w:rtl/>
                <w:lang w:bidi="ar-AE"/>
              </w:rPr>
              <w:t>22</w:t>
            </w:r>
          </w:p>
        </w:tc>
        <w:tc>
          <w:tcPr>
            <w:tcW w:w="1197" w:type="dxa"/>
            <w:gridSpan w:val="2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19653CE5" w14:textId="6CE8DBFF" w:rsidR="00B35448" w:rsidRPr="0091056B" w:rsidRDefault="00B35448" w:rsidP="00B35448">
            <w:pPr>
              <w:spacing w:after="60"/>
              <w:jc w:val="right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810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5BDDE725" w14:textId="04773996" w:rsidR="00B35448" w:rsidRPr="0091056B" w:rsidRDefault="00B35448" w:rsidP="00B35448">
            <w:pPr>
              <w:spacing w:after="60"/>
              <w:jc w:val="right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810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6AF95AFE" w14:textId="2A11B5C6" w:rsidR="00B35448" w:rsidRPr="0091056B" w:rsidRDefault="00B35448" w:rsidP="00B35448">
            <w:pPr>
              <w:spacing w:after="60"/>
              <w:jc w:val="right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</w:p>
        </w:tc>
        <w:tc>
          <w:tcPr>
            <w:tcW w:w="630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7B24B955" w14:textId="2798C030" w:rsidR="00B35448" w:rsidRPr="0091056B" w:rsidRDefault="00B35448" w:rsidP="00B35448">
            <w:pPr>
              <w:spacing w:after="60"/>
              <w:jc w:val="right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</w:p>
        </w:tc>
        <w:tc>
          <w:tcPr>
            <w:tcW w:w="720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4AE6E3D8" w14:textId="494B7C5F" w:rsidR="00B35448" w:rsidRPr="0091056B" w:rsidRDefault="0070288D" w:rsidP="00B35448">
            <w:pPr>
              <w:spacing w:after="60"/>
              <w:jc w:val="right"/>
              <w:rPr>
                <w:rFonts w:asciiTheme="majorBidi" w:hAnsiTheme="majorBidi" w:cstheme="majorBidi"/>
                <w:sz w:val="18"/>
                <w:szCs w:val="18"/>
                <w:lang w:val="en-CA"/>
              </w:rPr>
            </w:pPr>
            <w:r>
              <w:rPr>
                <w:rFonts w:asciiTheme="majorBidi" w:hAnsiTheme="majorBidi" w:cstheme="majorBidi" w:hint="cs"/>
                <w:sz w:val="18"/>
                <w:szCs w:val="18"/>
                <w:rtl/>
              </w:rPr>
              <w:t>3.33</w:t>
            </w:r>
          </w:p>
        </w:tc>
        <w:tc>
          <w:tcPr>
            <w:tcW w:w="796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4C78A38B" w14:textId="67BD2775" w:rsidR="00B35448" w:rsidRPr="0091056B" w:rsidRDefault="00B35448" w:rsidP="00B35448">
            <w:pPr>
              <w:spacing w:after="60"/>
              <w:jc w:val="right"/>
              <w:rPr>
                <w:rFonts w:asciiTheme="majorBidi" w:hAnsiTheme="majorBidi" w:cstheme="majorBidi"/>
                <w:sz w:val="18"/>
                <w:szCs w:val="18"/>
                <w:lang w:val="en-CA"/>
              </w:rPr>
            </w:pPr>
          </w:p>
        </w:tc>
        <w:tc>
          <w:tcPr>
            <w:tcW w:w="648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16BFB9F3" w14:textId="67B361D5" w:rsidR="00B35448" w:rsidRPr="0091056B" w:rsidRDefault="00B35448" w:rsidP="00B35448">
            <w:pPr>
              <w:spacing w:after="60"/>
              <w:jc w:val="right"/>
              <w:rPr>
                <w:rFonts w:asciiTheme="majorBidi" w:hAnsiTheme="majorBidi" w:cstheme="majorBidi"/>
                <w:sz w:val="18"/>
                <w:szCs w:val="18"/>
                <w:lang w:val="en-CA"/>
              </w:rPr>
            </w:pPr>
          </w:p>
        </w:tc>
        <w:tc>
          <w:tcPr>
            <w:tcW w:w="990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544D6902" w14:textId="3C4CC1CB" w:rsidR="00B35448" w:rsidRPr="0091056B" w:rsidRDefault="00B35448" w:rsidP="00B35448">
            <w:pPr>
              <w:spacing w:after="60"/>
              <w:jc w:val="right"/>
              <w:rPr>
                <w:rFonts w:asciiTheme="majorBidi" w:hAnsiTheme="majorBidi" w:cstheme="majorBidi"/>
                <w:sz w:val="18"/>
                <w:szCs w:val="18"/>
                <w:lang w:val="en-CA"/>
              </w:rPr>
            </w:pPr>
          </w:p>
        </w:tc>
        <w:tc>
          <w:tcPr>
            <w:tcW w:w="1618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38C24160" w14:textId="3455A919" w:rsidR="00B35448" w:rsidRPr="0091056B" w:rsidRDefault="0070288D" w:rsidP="00B35448">
            <w:pPr>
              <w:spacing w:after="60"/>
              <w:jc w:val="center"/>
              <w:rPr>
                <w:rFonts w:asciiTheme="majorBidi" w:hAnsiTheme="majorBidi" w:cstheme="majorBidi"/>
                <w:sz w:val="18"/>
                <w:szCs w:val="18"/>
                <w:lang w:val="en-US"/>
              </w:rPr>
            </w:pPr>
            <w:r>
              <w:rPr>
                <w:rFonts w:asciiTheme="majorBidi" w:hAnsiTheme="majorBidi" w:cstheme="majorBidi" w:hint="cs"/>
                <w:sz w:val="18"/>
                <w:szCs w:val="18"/>
                <w:rtl/>
              </w:rPr>
              <w:t>3.33</w:t>
            </w:r>
          </w:p>
        </w:tc>
      </w:tr>
    </w:tbl>
    <w:p w14:paraId="78F2AD97" w14:textId="77777777" w:rsidR="00B76EE1" w:rsidRPr="0091056B" w:rsidRDefault="00B76EE1" w:rsidP="00B76EE1">
      <w:pPr>
        <w:pStyle w:val="StyleHeader4Para4Left0Firstline0"/>
        <w:numPr>
          <w:ilvl w:val="0"/>
          <w:numId w:val="0"/>
        </w:numPr>
        <w:bidi/>
        <w:jc w:val="center"/>
        <w:rPr>
          <w:sz w:val="2"/>
          <w:szCs w:val="2"/>
          <w:rtl/>
          <w:lang w:bidi="ar-SA"/>
        </w:rPr>
      </w:pPr>
    </w:p>
    <w:tbl>
      <w:tblPr>
        <w:bidiVisual/>
        <w:tblW w:w="11050" w:type="dxa"/>
        <w:tblInd w:w="-780" w:type="dxa"/>
        <w:tblBorders>
          <w:top w:val="single" w:sz="4" w:space="0" w:color="666699"/>
          <w:left w:val="single" w:sz="4" w:space="0" w:color="666699"/>
          <w:bottom w:val="single" w:sz="4" w:space="0" w:color="666699"/>
          <w:right w:val="single" w:sz="4" w:space="0" w:color="666699"/>
          <w:insideH w:val="single" w:sz="4" w:space="0" w:color="666699"/>
          <w:insideV w:val="single" w:sz="4" w:space="0" w:color="666699"/>
        </w:tblBorders>
        <w:tblLayout w:type="fixed"/>
        <w:tblLook w:val="00A0" w:firstRow="1" w:lastRow="0" w:firstColumn="1" w:lastColumn="0" w:noHBand="0" w:noVBand="0"/>
      </w:tblPr>
      <w:tblGrid>
        <w:gridCol w:w="4848"/>
        <w:gridCol w:w="90"/>
        <w:gridCol w:w="771"/>
        <w:gridCol w:w="4269"/>
        <w:gridCol w:w="1072"/>
      </w:tblGrid>
      <w:tr w:rsidR="00B76EE1" w:rsidRPr="0091056B" w14:paraId="7088ECE4" w14:textId="77777777" w:rsidTr="000847CB">
        <w:trPr>
          <w:trHeight w:val="240"/>
        </w:trPr>
        <w:tc>
          <w:tcPr>
            <w:tcW w:w="11050" w:type="dxa"/>
            <w:gridSpan w:val="5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10FA61DC" w14:textId="3D7C1D04" w:rsidR="00B76EE1" w:rsidRPr="0091056B" w:rsidRDefault="00B76EE1" w:rsidP="000F4BFA">
            <w:pPr>
              <w:bidi/>
              <w:spacing w:after="60"/>
              <w:jc w:val="left"/>
              <w:rPr>
                <w:sz w:val="18"/>
                <w:szCs w:val="18"/>
                <w:rtl/>
                <w:lang w:bidi="ar-SA"/>
              </w:rPr>
            </w:pPr>
            <w:r w:rsidRPr="0091056B">
              <w:rPr>
                <w:rFonts w:hint="cs"/>
                <w:bCs/>
                <w:sz w:val="18"/>
                <w:szCs w:val="18"/>
                <w:rtl/>
                <w:lang w:bidi="ar-AE"/>
              </w:rPr>
              <w:t>(</w:t>
            </w:r>
            <w:r w:rsidR="0031385A" w:rsidRPr="0091056B">
              <w:rPr>
                <w:rFonts w:hint="cs"/>
                <w:bCs/>
                <w:sz w:val="18"/>
                <w:szCs w:val="18"/>
                <w:rtl/>
                <w:lang w:bidi="ar-AE"/>
              </w:rPr>
              <w:t>4</w:t>
            </w:r>
            <w:r w:rsidRPr="0091056B">
              <w:rPr>
                <w:rFonts w:hint="cs"/>
                <w:bCs/>
                <w:sz w:val="18"/>
                <w:szCs w:val="18"/>
                <w:rtl/>
                <w:lang w:bidi="ar-AE"/>
              </w:rPr>
              <w:t xml:space="preserve">) بيانات الاستهلاك (طن من </w:t>
            </w:r>
            <w:r w:rsidR="0025708F" w:rsidRPr="0091056B">
              <w:rPr>
                <w:bCs/>
                <w:sz w:val="18"/>
                <w:szCs w:val="18"/>
                <w:rtl/>
                <w:lang w:bidi="ar-AE"/>
              </w:rPr>
              <w:t>قدرات استنفاد الأوزون</w:t>
            </w:r>
            <w:r w:rsidRPr="0091056B">
              <w:rPr>
                <w:rFonts w:hint="cs"/>
                <w:bCs/>
                <w:sz w:val="18"/>
                <w:szCs w:val="18"/>
                <w:rtl/>
                <w:lang w:bidi="ar-AE"/>
              </w:rPr>
              <w:t>)</w:t>
            </w:r>
          </w:p>
        </w:tc>
      </w:tr>
      <w:tr w:rsidR="00B76EE1" w:rsidRPr="0091056B" w14:paraId="70B011F7" w14:textId="77777777" w:rsidTr="000847CB">
        <w:trPr>
          <w:trHeight w:val="240"/>
        </w:trPr>
        <w:tc>
          <w:tcPr>
            <w:tcW w:w="4938" w:type="dxa"/>
            <w:gridSpan w:val="2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4FF4DAF7" w14:textId="1CE1CF6B" w:rsidR="00B76EE1" w:rsidRPr="0091056B" w:rsidRDefault="00B76EE1" w:rsidP="000F4BFA">
            <w:pPr>
              <w:bidi/>
              <w:spacing w:after="60"/>
              <w:jc w:val="center"/>
              <w:rPr>
                <w:sz w:val="18"/>
                <w:szCs w:val="18"/>
                <w:lang w:bidi="ar-EG"/>
              </w:rPr>
            </w:pPr>
            <w:r w:rsidRPr="0091056B">
              <w:rPr>
                <w:rFonts w:hint="cs"/>
                <w:sz w:val="18"/>
                <w:szCs w:val="18"/>
                <w:rtl/>
                <w:lang w:bidi="ar-AE"/>
              </w:rPr>
              <w:t>خط الأساس للفترة 2009 - 2010</w:t>
            </w:r>
            <w:r w:rsidR="00AD7BC1" w:rsidRPr="0091056B">
              <w:rPr>
                <w:rFonts w:hint="cs"/>
                <w:sz w:val="18"/>
                <w:szCs w:val="18"/>
                <w:rtl/>
                <w:lang w:bidi="ar-AE"/>
              </w:rPr>
              <w:t xml:space="preserve"> </w:t>
            </w:r>
          </w:p>
        </w:tc>
        <w:tc>
          <w:tcPr>
            <w:tcW w:w="771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7F81248C" w14:textId="0C5E47AD" w:rsidR="00B76EE1" w:rsidRPr="0091056B" w:rsidRDefault="0070288D" w:rsidP="000F4BFA">
            <w:pPr>
              <w:bidi/>
              <w:spacing w:after="60"/>
              <w:jc w:val="left"/>
              <w:rPr>
                <w:sz w:val="18"/>
                <w:szCs w:val="18"/>
                <w:rtl/>
                <w:lang w:bidi="ar-SA"/>
              </w:rPr>
            </w:pPr>
            <w:r>
              <w:rPr>
                <w:rFonts w:hint="cs"/>
                <w:sz w:val="18"/>
                <w:szCs w:val="18"/>
                <w:rtl/>
              </w:rPr>
              <w:t>6.1</w:t>
            </w:r>
          </w:p>
        </w:tc>
        <w:tc>
          <w:tcPr>
            <w:tcW w:w="4269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vAlign w:val="center"/>
            <w:hideMark/>
          </w:tcPr>
          <w:p w14:paraId="18640181" w14:textId="77777777" w:rsidR="00B76EE1" w:rsidRPr="0091056B" w:rsidRDefault="00B76EE1" w:rsidP="000F4BFA">
            <w:pPr>
              <w:bidi/>
              <w:spacing w:after="60"/>
              <w:jc w:val="center"/>
              <w:rPr>
                <w:sz w:val="18"/>
                <w:szCs w:val="18"/>
                <w:lang w:bidi="ar-EG"/>
              </w:rPr>
            </w:pPr>
            <w:r w:rsidRPr="0091056B">
              <w:rPr>
                <w:rFonts w:hint="cs"/>
                <w:sz w:val="18"/>
                <w:szCs w:val="18"/>
                <w:rtl/>
                <w:lang w:bidi="ar-AE"/>
              </w:rPr>
              <w:t>نقطة البداية للتخفيضات المجمعة المستدامة:</w:t>
            </w:r>
          </w:p>
        </w:tc>
        <w:tc>
          <w:tcPr>
            <w:tcW w:w="1072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4F9A620B" w14:textId="1E9D2DF5" w:rsidR="00B76EE1" w:rsidRPr="0091056B" w:rsidRDefault="0070288D" w:rsidP="000F4BFA">
            <w:pPr>
              <w:bidi/>
              <w:spacing w:after="60"/>
              <w:jc w:val="left"/>
              <w:rPr>
                <w:sz w:val="16"/>
                <w:szCs w:val="16"/>
                <w:rtl/>
                <w:lang w:bidi="ar-SA"/>
              </w:rPr>
            </w:pPr>
            <w:r>
              <w:rPr>
                <w:rFonts w:hint="cs"/>
                <w:sz w:val="18"/>
                <w:szCs w:val="18"/>
                <w:rtl/>
              </w:rPr>
              <w:t>6.1</w:t>
            </w:r>
          </w:p>
        </w:tc>
      </w:tr>
      <w:tr w:rsidR="00B76EE1" w:rsidRPr="0091056B" w14:paraId="0CF46575" w14:textId="77777777" w:rsidTr="000847CB">
        <w:trPr>
          <w:trHeight w:val="240"/>
        </w:trPr>
        <w:tc>
          <w:tcPr>
            <w:tcW w:w="11050" w:type="dxa"/>
            <w:gridSpan w:val="5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2DAE25FF" w14:textId="34B9A287" w:rsidR="00B76EE1" w:rsidRPr="0091056B" w:rsidRDefault="00B76EE1" w:rsidP="000F4BFA">
            <w:pPr>
              <w:bidi/>
              <w:spacing w:after="60"/>
              <w:jc w:val="center"/>
              <w:rPr>
                <w:sz w:val="18"/>
                <w:szCs w:val="18"/>
                <w:lang w:bidi="ar-EG"/>
              </w:rPr>
            </w:pPr>
            <w:r w:rsidRPr="0091056B">
              <w:rPr>
                <w:rFonts w:hint="cs"/>
                <w:bCs/>
                <w:sz w:val="18"/>
                <w:szCs w:val="18"/>
                <w:rtl/>
                <w:lang w:bidi="ar-AE"/>
              </w:rPr>
              <w:t xml:space="preserve">الاستهلاك المؤهل للتمويل (طن من </w:t>
            </w:r>
            <w:r w:rsidR="0025708F" w:rsidRPr="0091056B">
              <w:rPr>
                <w:bCs/>
                <w:sz w:val="18"/>
                <w:szCs w:val="18"/>
                <w:rtl/>
                <w:lang w:bidi="ar-AE"/>
              </w:rPr>
              <w:t>قدرات استنفاد الأوزون</w:t>
            </w:r>
            <w:r w:rsidRPr="0091056B">
              <w:rPr>
                <w:rFonts w:hint="cs"/>
                <w:bCs/>
                <w:sz w:val="18"/>
                <w:szCs w:val="18"/>
                <w:rtl/>
                <w:lang w:bidi="ar-AE"/>
              </w:rPr>
              <w:t>)</w:t>
            </w:r>
          </w:p>
        </w:tc>
      </w:tr>
      <w:tr w:rsidR="00B76EE1" w:rsidRPr="0091056B" w14:paraId="2053ABF2" w14:textId="77777777" w:rsidTr="000847CB">
        <w:trPr>
          <w:trHeight w:val="240"/>
        </w:trPr>
        <w:tc>
          <w:tcPr>
            <w:tcW w:w="4848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16E4E75D" w14:textId="77777777" w:rsidR="00B76EE1" w:rsidRPr="0091056B" w:rsidRDefault="00B76EE1" w:rsidP="00F01017">
            <w:pPr>
              <w:bidi/>
              <w:spacing w:after="60"/>
              <w:jc w:val="center"/>
              <w:rPr>
                <w:sz w:val="18"/>
                <w:szCs w:val="18"/>
                <w:lang w:bidi="ar-EG"/>
              </w:rPr>
            </w:pPr>
            <w:r w:rsidRPr="0091056B">
              <w:rPr>
                <w:rFonts w:hint="cs"/>
                <w:sz w:val="18"/>
                <w:szCs w:val="18"/>
                <w:rtl/>
                <w:lang w:bidi="ar-AE"/>
              </w:rPr>
              <w:t>الموافق عليه بالفعل:</w:t>
            </w:r>
          </w:p>
        </w:tc>
        <w:tc>
          <w:tcPr>
            <w:tcW w:w="861" w:type="dxa"/>
            <w:gridSpan w:val="2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668C948E" w14:textId="291290D2" w:rsidR="00B76EE1" w:rsidRPr="0091056B" w:rsidRDefault="0070288D" w:rsidP="000F4BFA">
            <w:pPr>
              <w:bidi/>
              <w:spacing w:after="60"/>
              <w:jc w:val="left"/>
              <w:rPr>
                <w:sz w:val="18"/>
                <w:szCs w:val="18"/>
                <w:rtl/>
                <w:lang w:val="en-US" w:bidi="ar-SA"/>
              </w:rPr>
            </w:pPr>
            <w:r>
              <w:rPr>
                <w:rFonts w:hint="cs"/>
                <w:sz w:val="18"/>
                <w:szCs w:val="18"/>
                <w:rtl/>
              </w:rPr>
              <w:t>2.1</w:t>
            </w:r>
          </w:p>
        </w:tc>
        <w:tc>
          <w:tcPr>
            <w:tcW w:w="4269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3A2BE726" w14:textId="77777777" w:rsidR="00B76EE1" w:rsidRPr="0091056B" w:rsidRDefault="00B76EE1" w:rsidP="000F4BFA">
            <w:pPr>
              <w:bidi/>
              <w:spacing w:after="60"/>
              <w:jc w:val="center"/>
              <w:rPr>
                <w:sz w:val="18"/>
                <w:szCs w:val="18"/>
                <w:lang w:bidi="ar-EG"/>
              </w:rPr>
            </w:pPr>
            <w:r w:rsidRPr="0091056B">
              <w:rPr>
                <w:rFonts w:hint="cs"/>
                <w:sz w:val="18"/>
                <w:szCs w:val="18"/>
                <w:rtl/>
                <w:lang w:bidi="ar-AE"/>
              </w:rPr>
              <w:t>المتبقي:</w:t>
            </w:r>
          </w:p>
        </w:tc>
        <w:tc>
          <w:tcPr>
            <w:tcW w:w="1072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414F754C" w14:textId="483B6FD0" w:rsidR="00B76EE1" w:rsidRPr="0091056B" w:rsidRDefault="0070288D" w:rsidP="000F4BFA">
            <w:pPr>
              <w:bidi/>
              <w:spacing w:after="60"/>
              <w:jc w:val="left"/>
              <w:rPr>
                <w:sz w:val="16"/>
                <w:szCs w:val="16"/>
                <w:rtl/>
                <w:lang w:bidi="ar-SA"/>
              </w:rPr>
            </w:pPr>
            <w:r>
              <w:rPr>
                <w:rFonts w:hint="cs"/>
                <w:sz w:val="18"/>
                <w:szCs w:val="18"/>
                <w:rtl/>
              </w:rPr>
              <w:t>3.9</w:t>
            </w:r>
          </w:p>
        </w:tc>
      </w:tr>
    </w:tbl>
    <w:p w14:paraId="44F81365" w14:textId="77777777" w:rsidR="00B76EE1" w:rsidRPr="0091056B" w:rsidRDefault="00B76EE1" w:rsidP="00B76EE1">
      <w:pPr>
        <w:pStyle w:val="StyleHeader4Para4Left0Firstline0"/>
        <w:numPr>
          <w:ilvl w:val="0"/>
          <w:numId w:val="0"/>
        </w:numPr>
        <w:bidi/>
        <w:jc w:val="center"/>
        <w:rPr>
          <w:sz w:val="2"/>
          <w:szCs w:val="2"/>
          <w:rtl/>
          <w:lang w:bidi="ar-SA"/>
        </w:rPr>
      </w:pPr>
    </w:p>
    <w:tbl>
      <w:tblPr>
        <w:bidiVisual/>
        <w:tblW w:w="10990" w:type="dxa"/>
        <w:tblInd w:w="-773" w:type="dxa"/>
        <w:tblBorders>
          <w:top w:val="single" w:sz="4" w:space="0" w:color="666699"/>
          <w:left w:val="single" w:sz="4" w:space="0" w:color="666699"/>
          <w:bottom w:val="single" w:sz="4" w:space="0" w:color="666699"/>
          <w:right w:val="single" w:sz="4" w:space="0" w:color="666699"/>
          <w:insideH w:val="single" w:sz="4" w:space="0" w:color="666699"/>
          <w:insideV w:val="single" w:sz="4" w:space="0" w:color="666699"/>
        </w:tblBorders>
        <w:tblLayout w:type="fixed"/>
        <w:tblLook w:val="00A0" w:firstRow="1" w:lastRow="0" w:firstColumn="1" w:lastColumn="0" w:noHBand="0" w:noVBand="0"/>
      </w:tblPr>
      <w:tblGrid>
        <w:gridCol w:w="1961"/>
        <w:gridCol w:w="3981"/>
        <w:gridCol w:w="5048"/>
      </w:tblGrid>
      <w:tr w:rsidR="0070288D" w:rsidRPr="0091056B" w14:paraId="7F9B944E" w14:textId="77777777" w:rsidTr="00BC713F">
        <w:trPr>
          <w:trHeight w:val="240"/>
        </w:trPr>
        <w:tc>
          <w:tcPr>
            <w:tcW w:w="5942" w:type="dxa"/>
            <w:gridSpan w:val="2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7C0CD12B" w14:textId="6C3B1257" w:rsidR="0070288D" w:rsidRPr="0091056B" w:rsidRDefault="0070288D" w:rsidP="000F4BFA">
            <w:pPr>
              <w:bidi/>
              <w:spacing w:after="60"/>
              <w:jc w:val="left"/>
              <w:rPr>
                <w:sz w:val="18"/>
                <w:szCs w:val="18"/>
                <w:lang w:bidi="ar-SA"/>
              </w:rPr>
            </w:pPr>
            <w:r w:rsidRPr="0091056B">
              <w:rPr>
                <w:rFonts w:hint="cs"/>
                <w:bCs/>
                <w:sz w:val="18"/>
                <w:szCs w:val="18"/>
                <w:rtl/>
                <w:lang w:bidi="ar-AE"/>
              </w:rPr>
              <w:t>(5) خطة الأعمال</w:t>
            </w:r>
          </w:p>
        </w:tc>
        <w:tc>
          <w:tcPr>
            <w:tcW w:w="5048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1440C20A" w14:textId="77777777" w:rsidR="0070288D" w:rsidRPr="0091056B" w:rsidRDefault="0070288D" w:rsidP="000F4BFA">
            <w:pPr>
              <w:bidi/>
              <w:spacing w:after="60"/>
              <w:jc w:val="center"/>
              <w:rPr>
                <w:b/>
                <w:sz w:val="18"/>
                <w:szCs w:val="18"/>
                <w:rtl/>
                <w:lang w:bidi="ar-SA"/>
              </w:rPr>
            </w:pPr>
            <w:r w:rsidRPr="0091056B">
              <w:rPr>
                <w:b/>
                <w:sz w:val="18"/>
                <w:szCs w:val="18"/>
                <w:lang w:bidi="ar-SA"/>
              </w:rPr>
              <w:t>2020</w:t>
            </w:r>
          </w:p>
        </w:tc>
      </w:tr>
      <w:tr w:rsidR="0070288D" w:rsidRPr="0091056B" w14:paraId="46887EA6" w14:textId="77777777" w:rsidTr="00BC713F">
        <w:trPr>
          <w:trHeight w:val="123"/>
        </w:trPr>
        <w:tc>
          <w:tcPr>
            <w:tcW w:w="1961" w:type="dxa"/>
            <w:vMerge w:val="restar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0E9570A5" w14:textId="542BA703" w:rsidR="0070288D" w:rsidRPr="0091056B" w:rsidRDefault="0070288D" w:rsidP="0070288D">
            <w:pPr>
              <w:bidi/>
              <w:spacing w:after="60"/>
              <w:jc w:val="left"/>
              <w:rPr>
                <w:sz w:val="18"/>
                <w:szCs w:val="18"/>
                <w:rtl/>
                <w:lang w:bidi="ar-SA"/>
              </w:rPr>
            </w:pPr>
            <w:r>
              <w:rPr>
                <w:rFonts w:hint="cs"/>
                <w:sz w:val="18"/>
                <w:szCs w:val="18"/>
                <w:rtl/>
                <w:lang w:bidi="ar-AE"/>
              </w:rPr>
              <w:t>اليونيب</w:t>
            </w:r>
          </w:p>
        </w:tc>
        <w:tc>
          <w:tcPr>
            <w:tcW w:w="3981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160F2A9B" w14:textId="68DFD0DB" w:rsidR="0070288D" w:rsidRPr="0091056B" w:rsidRDefault="0070288D" w:rsidP="0070288D">
            <w:pPr>
              <w:bidi/>
              <w:spacing w:after="60"/>
              <w:jc w:val="left"/>
              <w:rPr>
                <w:sz w:val="18"/>
                <w:szCs w:val="18"/>
                <w:rtl/>
                <w:lang w:bidi="ar-SA"/>
              </w:rPr>
            </w:pPr>
            <w:r w:rsidRPr="0091056B">
              <w:rPr>
                <w:rFonts w:hint="cs"/>
                <w:sz w:val="18"/>
                <w:szCs w:val="18"/>
                <w:rtl/>
                <w:lang w:bidi="ar-AE"/>
              </w:rPr>
              <w:t xml:space="preserve">إزالة المواد المستنفذة للأوزون (طن من </w:t>
            </w:r>
            <w:r w:rsidRPr="0091056B">
              <w:rPr>
                <w:sz w:val="18"/>
                <w:szCs w:val="18"/>
                <w:rtl/>
                <w:lang w:bidi="ar-AE"/>
              </w:rPr>
              <w:t>قدرات استنفاد الأوزون</w:t>
            </w:r>
            <w:r w:rsidRPr="0091056B">
              <w:rPr>
                <w:rFonts w:hint="cs"/>
                <w:sz w:val="18"/>
                <w:szCs w:val="18"/>
                <w:rtl/>
                <w:lang w:bidi="ar-AE"/>
              </w:rPr>
              <w:t>)</w:t>
            </w:r>
          </w:p>
        </w:tc>
        <w:tc>
          <w:tcPr>
            <w:tcW w:w="5048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52FCC499" w14:textId="561B89E1" w:rsidR="0070288D" w:rsidRPr="0091056B" w:rsidRDefault="0070288D" w:rsidP="0070288D">
            <w:pPr>
              <w:bidi/>
              <w:spacing w:after="60"/>
              <w:jc w:val="right"/>
              <w:rPr>
                <w:sz w:val="18"/>
                <w:lang w:val="en-CA"/>
              </w:rPr>
            </w:pPr>
            <w:r w:rsidRPr="00B44CC1">
              <w:rPr>
                <w:sz w:val="18"/>
                <w:lang w:val="en-CA"/>
              </w:rPr>
              <w:t>0.17</w:t>
            </w:r>
          </w:p>
        </w:tc>
      </w:tr>
      <w:tr w:rsidR="0070288D" w:rsidRPr="0091056B" w14:paraId="4EDBCBBE" w14:textId="77777777" w:rsidTr="00BC713F">
        <w:trPr>
          <w:trHeight w:val="123"/>
        </w:trPr>
        <w:tc>
          <w:tcPr>
            <w:tcW w:w="1961" w:type="dxa"/>
            <w:vMerge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vAlign w:val="center"/>
            <w:hideMark/>
          </w:tcPr>
          <w:p w14:paraId="7D6F8922" w14:textId="77777777" w:rsidR="0070288D" w:rsidRPr="0091056B" w:rsidRDefault="0070288D" w:rsidP="0070288D">
            <w:pPr>
              <w:jc w:val="left"/>
              <w:rPr>
                <w:sz w:val="18"/>
                <w:szCs w:val="18"/>
                <w:lang w:bidi="ar-SA"/>
              </w:rPr>
            </w:pPr>
          </w:p>
        </w:tc>
        <w:tc>
          <w:tcPr>
            <w:tcW w:w="3981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3AECCD98" w14:textId="77777777" w:rsidR="0070288D" w:rsidRPr="0091056B" w:rsidRDefault="0070288D" w:rsidP="0070288D">
            <w:pPr>
              <w:bidi/>
              <w:spacing w:after="60"/>
              <w:jc w:val="left"/>
              <w:rPr>
                <w:sz w:val="18"/>
                <w:szCs w:val="18"/>
                <w:rtl/>
                <w:lang w:bidi="ar-SA"/>
              </w:rPr>
            </w:pPr>
            <w:r w:rsidRPr="0091056B">
              <w:rPr>
                <w:rFonts w:hint="cs"/>
                <w:sz w:val="18"/>
                <w:szCs w:val="18"/>
                <w:rtl/>
                <w:lang w:bidi="ar-AE"/>
              </w:rPr>
              <w:t>التمويل (دولار أمريكي)</w:t>
            </w:r>
          </w:p>
        </w:tc>
        <w:tc>
          <w:tcPr>
            <w:tcW w:w="5048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52095D22" w14:textId="0DAD228B" w:rsidR="0070288D" w:rsidRPr="0091056B" w:rsidRDefault="0070288D" w:rsidP="0070288D">
            <w:pPr>
              <w:bidi/>
              <w:spacing w:after="60"/>
              <w:jc w:val="right"/>
              <w:rPr>
                <w:sz w:val="18"/>
                <w:lang w:val="en-CA"/>
              </w:rPr>
            </w:pPr>
            <w:r w:rsidRPr="00B44CC1">
              <w:rPr>
                <w:sz w:val="18"/>
                <w:lang w:val="en-CA"/>
              </w:rPr>
              <w:t>28,815</w:t>
            </w:r>
          </w:p>
        </w:tc>
      </w:tr>
      <w:tr w:rsidR="0070288D" w:rsidRPr="0091056B" w14:paraId="7DA87BF5" w14:textId="77777777" w:rsidTr="00BC713F">
        <w:trPr>
          <w:trHeight w:val="123"/>
        </w:trPr>
        <w:tc>
          <w:tcPr>
            <w:tcW w:w="1961" w:type="dxa"/>
            <w:vMerge w:val="restart"/>
            <w:tcBorders>
              <w:top w:val="single" w:sz="4" w:space="0" w:color="666699"/>
              <w:left w:val="single" w:sz="4" w:space="0" w:color="666699"/>
              <w:right w:val="single" w:sz="4" w:space="0" w:color="666699"/>
            </w:tcBorders>
            <w:vAlign w:val="center"/>
          </w:tcPr>
          <w:p w14:paraId="727AE624" w14:textId="082BA9A3" w:rsidR="0070288D" w:rsidRPr="0091056B" w:rsidRDefault="00BC713F" w:rsidP="0070288D">
            <w:pPr>
              <w:bidi/>
              <w:jc w:val="left"/>
              <w:rPr>
                <w:sz w:val="18"/>
                <w:szCs w:val="18"/>
                <w:lang w:bidi="ar-SA"/>
              </w:rPr>
            </w:pPr>
            <w:r>
              <w:rPr>
                <w:rFonts w:hint="cs"/>
                <w:sz w:val="18"/>
                <w:szCs w:val="18"/>
                <w:rtl/>
                <w:lang w:bidi="ar-SA"/>
              </w:rPr>
              <w:t>اليوئنديبي</w:t>
            </w:r>
          </w:p>
        </w:tc>
        <w:tc>
          <w:tcPr>
            <w:tcW w:w="3981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6FDBD801" w14:textId="2E2A67A3" w:rsidR="0070288D" w:rsidRPr="0091056B" w:rsidRDefault="0070288D" w:rsidP="0070288D">
            <w:pPr>
              <w:bidi/>
              <w:spacing w:after="60"/>
              <w:jc w:val="left"/>
              <w:rPr>
                <w:sz w:val="18"/>
                <w:szCs w:val="18"/>
                <w:rtl/>
                <w:lang w:bidi="ar-AE"/>
              </w:rPr>
            </w:pPr>
            <w:r w:rsidRPr="0091056B">
              <w:rPr>
                <w:rFonts w:hint="cs"/>
                <w:sz w:val="18"/>
                <w:szCs w:val="18"/>
                <w:rtl/>
                <w:lang w:bidi="ar-AE"/>
              </w:rPr>
              <w:t xml:space="preserve">إزالة المواد المستنفذة للأوزون (طن من </w:t>
            </w:r>
            <w:r w:rsidRPr="0091056B">
              <w:rPr>
                <w:sz w:val="18"/>
                <w:szCs w:val="18"/>
                <w:rtl/>
                <w:lang w:bidi="ar-AE"/>
              </w:rPr>
              <w:t>قدرات استنفاد الأوزون</w:t>
            </w:r>
            <w:r w:rsidRPr="0091056B">
              <w:rPr>
                <w:rFonts w:hint="cs"/>
                <w:sz w:val="18"/>
                <w:szCs w:val="18"/>
                <w:rtl/>
                <w:lang w:bidi="ar-AE"/>
              </w:rPr>
              <w:t>)</w:t>
            </w:r>
          </w:p>
        </w:tc>
        <w:tc>
          <w:tcPr>
            <w:tcW w:w="5048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5FFA91FA" w14:textId="5B6E7668" w:rsidR="0070288D" w:rsidRPr="0091056B" w:rsidRDefault="0070288D" w:rsidP="0070288D">
            <w:pPr>
              <w:bidi/>
              <w:spacing w:after="60"/>
              <w:jc w:val="right"/>
              <w:rPr>
                <w:sz w:val="18"/>
                <w:szCs w:val="18"/>
              </w:rPr>
            </w:pPr>
            <w:r w:rsidRPr="00B44CC1">
              <w:rPr>
                <w:sz w:val="18"/>
                <w:lang w:val="en-CA"/>
              </w:rPr>
              <w:t>0.04</w:t>
            </w:r>
          </w:p>
        </w:tc>
      </w:tr>
      <w:tr w:rsidR="0070288D" w:rsidRPr="0091056B" w14:paraId="7E6B709F" w14:textId="77777777" w:rsidTr="00BC713F">
        <w:trPr>
          <w:trHeight w:val="123"/>
        </w:trPr>
        <w:tc>
          <w:tcPr>
            <w:tcW w:w="1961" w:type="dxa"/>
            <w:vMerge/>
            <w:tcBorders>
              <w:left w:val="single" w:sz="4" w:space="0" w:color="666699"/>
              <w:bottom w:val="single" w:sz="4" w:space="0" w:color="666699"/>
              <w:right w:val="single" w:sz="4" w:space="0" w:color="666699"/>
            </w:tcBorders>
            <w:vAlign w:val="center"/>
          </w:tcPr>
          <w:p w14:paraId="47F99937" w14:textId="77777777" w:rsidR="0070288D" w:rsidRPr="0091056B" w:rsidRDefault="0070288D" w:rsidP="0070288D">
            <w:pPr>
              <w:jc w:val="left"/>
              <w:rPr>
                <w:sz w:val="18"/>
                <w:szCs w:val="18"/>
                <w:lang w:bidi="ar-SA"/>
              </w:rPr>
            </w:pPr>
          </w:p>
        </w:tc>
        <w:tc>
          <w:tcPr>
            <w:tcW w:w="3981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4D77C060" w14:textId="2BD6B73A" w:rsidR="0070288D" w:rsidRPr="0091056B" w:rsidRDefault="0070288D" w:rsidP="0070288D">
            <w:pPr>
              <w:bidi/>
              <w:spacing w:after="60"/>
              <w:jc w:val="left"/>
              <w:rPr>
                <w:sz w:val="18"/>
                <w:szCs w:val="18"/>
                <w:rtl/>
                <w:lang w:bidi="ar-AE"/>
              </w:rPr>
            </w:pPr>
            <w:r w:rsidRPr="0091056B">
              <w:rPr>
                <w:rFonts w:hint="cs"/>
                <w:sz w:val="18"/>
                <w:szCs w:val="18"/>
                <w:rtl/>
                <w:lang w:bidi="ar-AE"/>
              </w:rPr>
              <w:t>التمويل (دولار أمريكي)</w:t>
            </w:r>
          </w:p>
        </w:tc>
        <w:tc>
          <w:tcPr>
            <w:tcW w:w="5048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061C0436" w14:textId="0FA8C8F8" w:rsidR="0070288D" w:rsidRPr="0091056B" w:rsidRDefault="0070288D" w:rsidP="0070288D">
            <w:pPr>
              <w:bidi/>
              <w:spacing w:after="60"/>
              <w:jc w:val="right"/>
              <w:rPr>
                <w:sz w:val="18"/>
                <w:szCs w:val="18"/>
              </w:rPr>
            </w:pPr>
            <w:r w:rsidRPr="00B44CC1">
              <w:rPr>
                <w:sz w:val="18"/>
                <w:lang w:val="en-CA"/>
              </w:rPr>
              <w:t>7,194</w:t>
            </w:r>
          </w:p>
        </w:tc>
      </w:tr>
    </w:tbl>
    <w:p w14:paraId="496C349E" w14:textId="572B6385" w:rsidR="00AC6303" w:rsidRPr="0091056B" w:rsidRDefault="00AC6303" w:rsidP="00AC6303">
      <w:pPr>
        <w:pStyle w:val="StyleHeader4Para4Left0Firstline0"/>
        <w:numPr>
          <w:ilvl w:val="0"/>
          <w:numId w:val="0"/>
        </w:numPr>
        <w:bidi/>
        <w:jc w:val="center"/>
        <w:rPr>
          <w:sz w:val="2"/>
          <w:szCs w:val="2"/>
          <w:rtl/>
          <w:lang w:bidi="ar-SA"/>
        </w:rPr>
      </w:pPr>
    </w:p>
    <w:tbl>
      <w:tblPr>
        <w:tblStyle w:val="TableGrid"/>
        <w:bidiVisual/>
        <w:tblW w:w="10974" w:type="dxa"/>
        <w:jc w:val="center"/>
        <w:tblBorders>
          <w:top w:val="single" w:sz="4" w:space="0" w:color="666699"/>
          <w:left w:val="single" w:sz="4" w:space="0" w:color="666699"/>
          <w:bottom w:val="single" w:sz="4" w:space="0" w:color="666699"/>
          <w:right w:val="single" w:sz="4" w:space="0" w:color="666699"/>
          <w:insideH w:val="single" w:sz="4" w:space="0" w:color="666699"/>
          <w:insideV w:val="single" w:sz="4" w:space="0" w:color="666699"/>
        </w:tblBorders>
        <w:tblLayout w:type="fixed"/>
        <w:tblLook w:val="04A0" w:firstRow="1" w:lastRow="0" w:firstColumn="1" w:lastColumn="0" w:noHBand="0" w:noVBand="1"/>
      </w:tblPr>
      <w:tblGrid>
        <w:gridCol w:w="1212"/>
        <w:gridCol w:w="799"/>
        <w:gridCol w:w="800"/>
        <w:gridCol w:w="816"/>
        <w:gridCol w:w="816"/>
        <w:gridCol w:w="816"/>
        <w:gridCol w:w="817"/>
        <w:gridCol w:w="816"/>
        <w:gridCol w:w="816"/>
        <w:gridCol w:w="817"/>
        <w:gridCol w:w="816"/>
        <w:gridCol w:w="816"/>
        <w:gridCol w:w="817"/>
      </w:tblGrid>
      <w:tr w:rsidR="0070288D" w:rsidRPr="00BC713F" w14:paraId="234D6EAD" w14:textId="77777777" w:rsidTr="0070288D">
        <w:trPr>
          <w:jc w:val="center"/>
        </w:trPr>
        <w:tc>
          <w:tcPr>
            <w:tcW w:w="2811" w:type="dxa"/>
            <w:gridSpan w:val="3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2B335D5E" w14:textId="70DCE3FB" w:rsidR="0070288D" w:rsidRPr="00BC713F" w:rsidRDefault="0070288D" w:rsidP="00AC6303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rPr>
                <w:rFonts w:asciiTheme="majorBidi" w:hAnsiTheme="majorBidi" w:cstheme="majorBidi"/>
                <w:b/>
                <w:bCs/>
                <w:sz w:val="18"/>
                <w:szCs w:val="18"/>
                <w:lang w:val="en-US"/>
              </w:rPr>
            </w:pPr>
            <w:r w:rsidRPr="00BC713F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val="en-US" w:bidi="ar-SA"/>
              </w:rPr>
              <w:t>(6)</w:t>
            </w:r>
            <w:r w:rsidRPr="00BC713F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  <w:lang w:val="en-US"/>
              </w:rPr>
              <w:t xml:space="preserve"> بيانات المشروع</w:t>
            </w:r>
          </w:p>
        </w:tc>
        <w:tc>
          <w:tcPr>
            <w:tcW w:w="816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33B18332" w14:textId="77777777" w:rsidR="0070288D" w:rsidRPr="00BC713F" w:rsidRDefault="0070288D" w:rsidP="00AC6303">
            <w:pPr>
              <w:bidi/>
              <w:spacing w:after="60"/>
              <w:jc w:val="center"/>
              <w:rPr>
                <w:b/>
                <w:sz w:val="18"/>
                <w:szCs w:val="18"/>
                <w:lang w:val="en-CA"/>
              </w:rPr>
            </w:pPr>
            <w:r w:rsidRPr="00BC713F">
              <w:rPr>
                <w:b/>
                <w:sz w:val="18"/>
                <w:szCs w:val="18"/>
                <w:lang w:val="en-CA"/>
              </w:rPr>
              <w:t>2012</w:t>
            </w:r>
          </w:p>
        </w:tc>
        <w:tc>
          <w:tcPr>
            <w:tcW w:w="816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3C02E2CA" w14:textId="77777777" w:rsidR="0070288D" w:rsidRPr="00BC713F" w:rsidRDefault="0070288D" w:rsidP="00AC6303">
            <w:pPr>
              <w:bidi/>
              <w:spacing w:after="60"/>
              <w:jc w:val="center"/>
              <w:rPr>
                <w:b/>
                <w:sz w:val="18"/>
                <w:szCs w:val="18"/>
                <w:lang w:val="en-CA"/>
              </w:rPr>
            </w:pPr>
            <w:r w:rsidRPr="00BC713F">
              <w:rPr>
                <w:b/>
                <w:sz w:val="18"/>
                <w:szCs w:val="18"/>
                <w:lang w:val="en-CA"/>
              </w:rPr>
              <w:t>2013</w:t>
            </w:r>
          </w:p>
        </w:tc>
        <w:tc>
          <w:tcPr>
            <w:tcW w:w="816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55C3401D" w14:textId="77777777" w:rsidR="0070288D" w:rsidRPr="00BC713F" w:rsidRDefault="0070288D" w:rsidP="00AC6303">
            <w:pPr>
              <w:bidi/>
              <w:spacing w:after="60"/>
              <w:jc w:val="center"/>
              <w:rPr>
                <w:b/>
                <w:sz w:val="18"/>
                <w:szCs w:val="18"/>
                <w:lang w:val="en-CA"/>
              </w:rPr>
            </w:pPr>
            <w:r w:rsidRPr="00BC713F">
              <w:rPr>
                <w:b/>
                <w:sz w:val="18"/>
                <w:szCs w:val="18"/>
                <w:lang w:val="en-CA"/>
              </w:rPr>
              <w:t>2014</w:t>
            </w:r>
          </w:p>
        </w:tc>
        <w:tc>
          <w:tcPr>
            <w:tcW w:w="817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3E7F857B" w14:textId="77777777" w:rsidR="0070288D" w:rsidRPr="00BC713F" w:rsidRDefault="0070288D" w:rsidP="00AC6303">
            <w:pPr>
              <w:bidi/>
              <w:spacing w:after="60"/>
              <w:jc w:val="center"/>
              <w:rPr>
                <w:b/>
                <w:sz w:val="18"/>
                <w:szCs w:val="18"/>
                <w:lang w:val="en-CA"/>
              </w:rPr>
            </w:pPr>
            <w:r w:rsidRPr="00BC713F">
              <w:rPr>
                <w:b/>
                <w:sz w:val="18"/>
                <w:szCs w:val="18"/>
                <w:lang w:val="en-CA"/>
              </w:rPr>
              <w:t>2015</w:t>
            </w:r>
          </w:p>
        </w:tc>
        <w:tc>
          <w:tcPr>
            <w:tcW w:w="816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3D309D92" w14:textId="77777777" w:rsidR="0070288D" w:rsidRPr="00BC713F" w:rsidRDefault="0070288D" w:rsidP="00AC6303">
            <w:pPr>
              <w:bidi/>
              <w:spacing w:after="60"/>
              <w:jc w:val="center"/>
              <w:rPr>
                <w:b/>
                <w:sz w:val="18"/>
                <w:szCs w:val="18"/>
                <w:lang w:val="en-CA"/>
              </w:rPr>
            </w:pPr>
            <w:r w:rsidRPr="00BC713F">
              <w:rPr>
                <w:b/>
                <w:sz w:val="18"/>
                <w:szCs w:val="18"/>
                <w:lang w:val="en-CA"/>
              </w:rPr>
              <w:t>2016</w:t>
            </w:r>
          </w:p>
        </w:tc>
        <w:tc>
          <w:tcPr>
            <w:tcW w:w="816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0D19B45F" w14:textId="77777777" w:rsidR="0070288D" w:rsidRPr="00BC713F" w:rsidRDefault="0070288D" w:rsidP="00AC6303">
            <w:pPr>
              <w:bidi/>
              <w:spacing w:after="60"/>
              <w:jc w:val="center"/>
              <w:rPr>
                <w:b/>
                <w:sz w:val="18"/>
                <w:szCs w:val="18"/>
                <w:lang w:val="en-CA"/>
              </w:rPr>
            </w:pPr>
            <w:r w:rsidRPr="00BC713F">
              <w:rPr>
                <w:b/>
                <w:sz w:val="18"/>
                <w:szCs w:val="18"/>
                <w:lang w:val="en-CA"/>
              </w:rPr>
              <w:t>2017</w:t>
            </w:r>
          </w:p>
        </w:tc>
        <w:tc>
          <w:tcPr>
            <w:tcW w:w="817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2E295B2F" w14:textId="77777777" w:rsidR="0070288D" w:rsidRPr="00BC713F" w:rsidRDefault="0070288D" w:rsidP="00AC6303">
            <w:pPr>
              <w:bidi/>
              <w:spacing w:after="60"/>
              <w:jc w:val="center"/>
              <w:rPr>
                <w:b/>
                <w:sz w:val="18"/>
                <w:szCs w:val="18"/>
                <w:lang w:val="en-CA"/>
              </w:rPr>
            </w:pPr>
            <w:r w:rsidRPr="00BC713F">
              <w:rPr>
                <w:b/>
                <w:sz w:val="18"/>
                <w:szCs w:val="18"/>
                <w:lang w:val="en-CA"/>
              </w:rPr>
              <w:t>2018</w:t>
            </w:r>
          </w:p>
        </w:tc>
        <w:tc>
          <w:tcPr>
            <w:tcW w:w="816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039BD62C" w14:textId="77777777" w:rsidR="0070288D" w:rsidRPr="00BC713F" w:rsidRDefault="0070288D" w:rsidP="00AC6303">
            <w:pPr>
              <w:bidi/>
              <w:spacing w:after="60"/>
              <w:jc w:val="center"/>
              <w:rPr>
                <w:b/>
                <w:sz w:val="18"/>
                <w:szCs w:val="18"/>
                <w:lang w:val="en-CA"/>
              </w:rPr>
            </w:pPr>
            <w:r w:rsidRPr="00BC713F">
              <w:rPr>
                <w:b/>
                <w:sz w:val="18"/>
                <w:szCs w:val="18"/>
                <w:lang w:val="en-CA"/>
              </w:rPr>
              <w:t>2019</w:t>
            </w:r>
          </w:p>
        </w:tc>
        <w:tc>
          <w:tcPr>
            <w:tcW w:w="816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0C73FD07" w14:textId="77777777" w:rsidR="0070288D" w:rsidRPr="00BC713F" w:rsidRDefault="0070288D" w:rsidP="00AC6303">
            <w:pPr>
              <w:bidi/>
              <w:spacing w:after="60"/>
              <w:jc w:val="center"/>
              <w:rPr>
                <w:b/>
                <w:sz w:val="18"/>
                <w:szCs w:val="18"/>
                <w:lang w:val="en-CA"/>
              </w:rPr>
            </w:pPr>
            <w:r w:rsidRPr="00BC713F">
              <w:rPr>
                <w:b/>
                <w:sz w:val="18"/>
                <w:szCs w:val="18"/>
                <w:lang w:val="en-CA"/>
              </w:rPr>
              <w:t>2020</w:t>
            </w:r>
          </w:p>
        </w:tc>
        <w:tc>
          <w:tcPr>
            <w:tcW w:w="817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vAlign w:val="center"/>
            <w:hideMark/>
          </w:tcPr>
          <w:p w14:paraId="58BE9B02" w14:textId="7D26CE1F" w:rsidR="0070288D" w:rsidRPr="00BC713F" w:rsidRDefault="0070288D" w:rsidP="00AC6303">
            <w:pPr>
              <w:bidi/>
              <w:spacing w:after="60"/>
              <w:jc w:val="center"/>
              <w:rPr>
                <w:b/>
                <w:sz w:val="18"/>
                <w:szCs w:val="18"/>
                <w:lang w:val="en-CA"/>
              </w:rPr>
            </w:pPr>
            <w:r w:rsidRPr="00BC713F">
              <w:rPr>
                <w:rFonts w:asciiTheme="majorBidi" w:hAnsiTheme="majorBidi" w:cstheme="majorBidi"/>
                <w:b/>
                <w:bCs/>
                <w:sz w:val="18"/>
                <w:szCs w:val="18"/>
                <w:rtl/>
              </w:rPr>
              <w:t xml:space="preserve">المجموع </w:t>
            </w:r>
          </w:p>
        </w:tc>
      </w:tr>
      <w:tr w:rsidR="0070288D" w:rsidRPr="00BC713F" w14:paraId="6950A46E" w14:textId="77777777" w:rsidTr="0070288D">
        <w:trPr>
          <w:jc w:val="center"/>
        </w:trPr>
        <w:tc>
          <w:tcPr>
            <w:tcW w:w="2811" w:type="dxa"/>
            <w:gridSpan w:val="3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vAlign w:val="center"/>
            <w:hideMark/>
          </w:tcPr>
          <w:p w14:paraId="6C9B993E" w14:textId="6CE7F091" w:rsidR="0070288D" w:rsidRPr="00BC713F" w:rsidRDefault="0070288D" w:rsidP="0070288D">
            <w:pPr>
              <w:bidi/>
              <w:spacing w:after="60"/>
              <w:jc w:val="left"/>
              <w:rPr>
                <w:sz w:val="18"/>
                <w:szCs w:val="18"/>
                <w:lang w:val="en-CA"/>
              </w:rPr>
            </w:pPr>
            <w:r w:rsidRPr="00BC713F">
              <w:rPr>
                <w:rFonts w:asciiTheme="majorBidi" w:hAnsiTheme="majorBidi" w:cstheme="majorBidi"/>
                <w:sz w:val="18"/>
                <w:szCs w:val="18"/>
                <w:rtl/>
                <w:lang w:bidi="ar-SA"/>
              </w:rPr>
              <w:t>حدود الاستهلاك في بروتوكول مونتريال</w:t>
            </w:r>
          </w:p>
        </w:tc>
        <w:tc>
          <w:tcPr>
            <w:tcW w:w="816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vAlign w:val="center"/>
          </w:tcPr>
          <w:p w14:paraId="4DB41B00" w14:textId="645A58B7" w:rsidR="0070288D" w:rsidRPr="00BC713F" w:rsidRDefault="0070288D" w:rsidP="0070288D">
            <w:pPr>
              <w:bidi/>
              <w:spacing w:after="60"/>
              <w:jc w:val="right"/>
              <w:rPr>
                <w:sz w:val="18"/>
                <w:szCs w:val="18"/>
                <w:lang w:val="en-CA"/>
              </w:rPr>
            </w:pPr>
            <w:r w:rsidRPr="00BC713F">
              <w:rPr>
                <w:rFonts w:hint="cs"/>
                <w:color w:val="000000"/>
                <w:sz w:val="18"/>
                <w:szCs w:val="18"/>
                <w:rtl/>
                <w:lang w:val="en-US"/>
              </w:rPr>
              <w:t>غير متاح</w:t>
            </w:r>
          </w:p>
        </w:tc>
        <w:tc>
          <w:tcPr>
            <w:tcW w:w="816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117CA6BF" w14:textId="3338DB5F" w:rsidR="0070288D" w:rsidRPr="00BC713F" w:rsidRDefault="0070288D" w:rsidP="0070288D">
            <w:pPr>
              <w:bidi/>
              <w:spacing w:after="60"/>
              <w:jc w:val="right"/>
              <w:rPr>
                <w:sz w:val="18"/>
                <w:szCs w:val="18"/>
                <w:lang w:val="en-CA"/>
              </w:rPr>
            </w:pPr>
            <w:r w:rsidRPr="00BC713F">
              <w:rPr>
                <w:sz w:val="18"/>
                <w:szCs w:val="18"/>
                <w:lang w:val="en-CA"/>
              </w:rPr>
              <w:t>6.10</w:t>
            </w:r>
          </w:p>
        </w:tc>
        <w:tc>
          <w:tcPr>
            <w:tcW w:w="816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76159565" w14:textId="0DFE7117" w:rsidR="0070288D" w:rsidRPr="00BC713F" w:rsidRDefault="0070288D" w:rsidP="0070288D">
            <w:pPr>
              <w:bidi/>
              <w:spacing w:after="60"/>
              <w:jc w:val="right"/>
              <w:rPr>
                <w:sz w:val="18"/>
                <w:szCs w:val="18"/>
                <w:lang w:val="en-CA"/>
              </w:rPr>
            </w:pPr>
            <w:r w:rsidRPr="00BC713F">
              <w:rPr>
                <w:sz w:val="18"/>
                <w:szCs w:val="18"/>
                <w:lang w:val="en-CA"/>
              </w:rPr>
              <w:t>6.10</w:t>
            </w:r>
          </w:p>
        </w:tc>
        <w:tc>
          <w:tcPr>
            <w:tcW w:w="817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351143BF" w14:textId="7909DA93" w:rsidR="0070288D" w:rsidRPr="00BC713F" w:rsidRDefault="0070288D" w:rsidP="0070288D">
            <w:pPr>
              <w:bidi/>
              <w:spacing w:after="60"/>
              <w:jc w:val="right"/>
              <w:rPr>
                <w:sz w:val="18"/>
                <w:szCs w:val="18"/>
                <w:lang w:val="en-CA"/>
              </w:rPr>
            </w:pPr>
            <w:r w:rsidRPr="00BC713F">
              <w:rPr>
                <w:sz w:val="18"/>
                <w:szCs w:val="18"/>
                <w:lang w:val="en-CA"/>
              </w:rPr>
              <w:t>5.49</w:t>
            </w:r>
          </w:p>
        </w:tc>
        <w:tc>
          <w:tcPr>
            <w:tcW w:w="816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7260BA32" w14:textId="1FCC3317" w:rsidR="0070288D" w:rsidRPr="00BC713F" w:rsidRDefault="0070288D" w:rsidP="0070288D">
            <w:pPr>
              <w:bidi/>
              <w:spacing w:after="60"/>
              <w:jc w:val="right"/>
              <w:rPr>
                <w:sz w:val="18"/>
                <w:szCs w:val="18"/>
                <w:lang w:val="en-CA"/>
              </w:rPr>
            </w:pPr>
            <w:r w:rsidRPr="00BC713F">
              <w:rPr>
                <w:sz w:val="18"/>
                <w:szCs w:val="18"/>
                <w:lang w:val="en-CA"/>
              </w:rPr>
              <w:t>5.49</w:t>
            </w:r>
          </w:p>
        </w:tc>
        <w:tc>
          <w:tcPr>
            <w:tcW w:w="816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03D3F8C5" w14:textId="1EC7B36B" w:rsidR="0070288D" w:rsidRPr="00BC713F" w:rsidRDefault="0070288D" w:rsidP="0070288D">
            <w:pPr>
              <w:bidi/>
              <w:spacing w:after="60"/>
              <w:jc w:val="right"/>
              <w:rPr>
                <w:sz w:val="18"/>
                <w:szCs w:val="18"/>
                <w:lang w:val="en-CA"/>
              </w:rPr>
            </w:pPr>
            <w:r w:rsidRPr="00BC713F">
              <w:rPr>
                <w:sz w:val="18"/>
                <w:szCs w:val="18"/>
                <w:lang w:val="en-CA"/>
              </w:rPr>
              <w:t>5.49</w:t>
            </w:r>
          </w:p>
        </w:tc>
        <w:tc>
          <w:tcPr>
            <w:tcW w:w="817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75FB408E" w14:textId="63980EA2" w:rsidR="0070288D" w:rsidRPr="00BC713F" w:rsidRDefault="0070288D" w:rsidP="0070288D">
            <w:pPr>
              <w:bidi/>
              <w:spacing w:after="60"/>
              <w:jc w:val="right"/>
              <w:rPr>
                <w:sz w:val="18"/>
                <w:szCs w:val="18"/>
                <w:lang w:val="en-CA"/>
              </w:rPr>
            </w:pPr>
            <w:r w:rsidRPr="00BC713F">
              <w:rPr>
                <w:sz w:val="18"/>
                <w:szCs w:val="18"/>
                <w:lang w:val="en-CA"/>
              </w:rPr>
              <w:t>5.49</w:t>
            </w:r>
          </w:p>
        </w:tc>
        <w:tc>
          <w:tcPr>
            <w:tcW w:w="816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42E8811F" w14:textId="65C8C02C" w:rsidR="0070288D" w:rsidRPr="00BC713F" w:rsidRDefault="0070288D" w:rsidP="0070288D">
            <w:pPr>
              <w:bidi/>
              <w:spacing w:after="60"/>
              <w:jc w:val="right"/>
              <w:rPr>
                <w:sz w:val="18"/>
                <w:szCs w:val="18"/>
                <w:lang w:val="en-CA"/>
              </w:rPr>
            </w:pPr>
            <w:r w:rsidRPr="00BC713F">
              <w:rPr>
                <w:sz w:val="18"/>
                <w:szCs w:val="18"/>
                <w:lang w:val="en-CA"/>
              </w:rPr>
              <w:t>5.49</w:t>
            </w:r>
          </w:p>
        </w:tc>
        <w:tc>
          <w:tcPr>
            <w:tcW w:w="816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6CAE4DB6" w14:textId="361BE969" w:rsidR="0070288D" w:rsidRPr="00BC713F" w:rsidRDefault="0070288D" w:rsidP="0070288D">
            <w:pPr>
              <w:bidi/>
              <w:spacing w:after="60"/>
              <w:jc w:val="right"/>
              <w:rPr>
                <w:sz w:val="18"/>
                <w:szCs w:val="18"/>
                <w:lang w:val="en-CA"/>
              </w:rPr>
            </w:pPr>
            <w:r w:rsidRPr="00BC713F">
              <w:rPr>
                <w:sz w:val="18"/>
                <w:szCs w:val="18"/>
                <w:lang w:val="en-CA"/>
              </w:rPr>
              <w:t>3.96</w:t>
            </w:r>
          </w:p>
        </w:tc>
        <w:tc>
          <w:tcPr>
            <w:tcW w:w="817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vAlign w:val="center"/>
          </w:tcPr>
          <w:p w14:paraId="75E83BF2" w14:textId="2945E4FB" w:rsidR="0070288D" w:rsidRPr="00BC713F" w:rsidRDefault="0070288D" w:rsidP="0070288D">
            <w:pPr>
              <w:bidi/>
              <w:spacing w:after="60"/>
              <w:jc w:val="center"/>
              <w:rPr>
                <w:sz w:val="18"/>
                <w:szCs w:val="18"/>
                <w:lang w:val="en-CA"/>
              </w:rPr>
            </w:pPr>
            <w:r w:rsidRPr="00BC713F">
              <w:rPr>
                <w:rFonts w:hint="cs"/>
                <w:color w:val="000000"/>
                <w:sz w:val="18"/>
                <w:szCs w:val="18"/>
                <w:rtl/>
                <w:lang w:val="en-US"/>
              </w:rPr>
              <w:t>غير متاح</w:t>
            </w:r>
          </w:p>
        </w:tc>
      </w:tr>
      <w:tr w:rsidR="0070288D" w:rsidRPr="00BC713F" w14:paraId="54DF444D" w14:textId="77777777" w:rsidTr="0070288D">
        <w:trPr>
          <w:jc w:val="center"/>
        </w:trPr>
        <w:tc>
          <w:tcPr>
            <w:tcW w:w="2811" w:type="dxa"/>
            <w:gridSpan w:val="3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vAlign w:val="center"/>
            <w:hideMark/>
          </w:tcPr>
          <w:p w14:paraId="55C0F0FE" w14:textId="6ADC20B1" w:rsidR="0070288D" w:rsidRPr="00BC713F" w:rsidRDefault="0070288D" w:rsidP="0070288D">
            <w:pPr>
              <w:bidi/>
              <w:spacing w:after="60"/>
              <w:jc w:val="left"/>
              <w:rPr>
                <w:sz w:val="18"/>
                <w:szCs w:val="18"/>
                <w:lang w:val="en-CA"/>
              </w:rPr>
            </w:pPr>
            <w:r w:rsidRPr="00BC713F">
              <w:rPr>
                <w:rFonts w:asciiTheme="majorBidi" w:hAnsiTheme="majorBidi" w:cstheme="majorBidi"/>
                <w:sz w:val="18"/>
                <w:szCs w:val="18"/>
                <w:rtl/>
                <w:lang w:bidi="ar-SA"/>
              </w:rPr>
              <w:t xml:space="preserve">الحد الأقصى للاستهلاك المسموح به (طن من </w:t>
            </w:r>
            <w:r w:rsidRPr="00BC713F">
              <w:rPr>
                <w:rFonts w:asciiTheme="majorBidi" w:hAnsiTheme="majorBidi"/>
                <w:sz w:val="18"/>
                <w:szCs w:val="18"/>
                <w:rtl/>
                <w:lang w:bidi="ar-SA"/>
              </w:rPr>
              <w:t>قدرات استنفاد الأوزون</w:t>
            </w:r>
            <w:r w:rsidRPr="00BC713F">
              <w:rPr>
                <w:rFonts w:asciiTheme="majorBidi" w:hAnsiTheme="majorBidi" w:cstheme="majorBidi"/>
                <w:sz w:val="18"/>
                <w:szCs w:val="18"/>
                <w:rtl/>
              </w:rPr>
              <w:t>)</w:t>
            </w:r>
          </w:p>
        </w:tc>
        <w:tc>
          <w:tcPr>
            <w:tcW w:w="816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vAlign w:val="center"/>
          </w:tcPr>
          <w:p w14:paraId="462F0812" w14:textId="1E5DE3E7" w:rsidR="0070288D" w:rsidRPr="00BC713F" w:rsidRDefault="0070288D" w:rsidP="0070288D">
            <w:pPr>
              <w:bidi/>
              <w:spacing w:after="60"/>
              <w:jc w:val="right"/>
              <w:rPr>
                <w:sz w:val="18"/>
                <w:szCs w:val="18"/>
                <w:lang w:val="en-CA"/>
              </w:rPr>
            </w:pPr>
            <w:r w:rsidRPr="00BC713F">
              <w:rPr>
                <w:rFonts w:hint="cs"/>
                <w:color w:val="000000"/>
                <w:sz w:val="18"/>
                <w:szCs w:val="18"/>
                <w:rtl/>
                <w:lang w:val="en-US"/>
              </w:rPr>
              <w:t>غير متاح</w:t>
            </w:r>
          </w:p>
        </w:tc>
        <w:tc>
          <w:tcPr>
            <w:tcW w:w="816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15556D7D" w14:textId="1D714BF3" w:rsidR="0070288D" w:rsidRPr="00BC713F" w:rsidRDefault="0070288D" w:rsidP="0070288D">
            <w:pPr>
              <w:bidi/>
              <w:spacing w:after="60"/>
              <w:jc w:val="right"/>
              <w:rPr>
                <w:sz w:val="18"/>
                <w:szCs w:val="18"/>
                <w:lang w:val="en-CA"/>
              </w:rPr>
            </w:pPr>
            <w:r w:rsidRPr="00BC713F">
              <w:rPr>
                <w:sz w:val="18"/>
                <w:szCs w:val="18"/>
                <w:lang w:val="en-CA"/>
              </w:rPr>
              <w:t>6.10</w:t>
            </w:r>
          </w:p>
        </w:tc>
        <w:tc>
          <w:tcPr>
            <w:tcW w:w="816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09560AD0" w14:textId="007C48F1" w:rsidR="0070288D" w:rsidRPr="00BC713F" w:rsidRDefault="0070288D" w:rsidP="0070288D">
            <w:pPr>
              <w:bidi/>
              <w:spacing w:after="60"/>
              <w:jc w:val="right"/>
              <w:rPr>
                <w:sz w:val="18"/>
                <w:szCs w:val="18"/>
                <w:lang w:val="en-CA"/>
              </w:rPr>
            </w:pPr>
            <w:r w:rsidRPr="00BC713F">
              <w:rPr>
                <w:sz w:val="18"/>
                <w:szCs w:val="18"/>
                <w:lang w:val="en-CA"/>
              </w:rPr>
              <w:t>6.10</w:t>
            </w:r>
          </w:p>
        </w:tc>
        <w:tc>
          <w:tcPr>
            <w:tcW w:w="817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44E97C18" w14:textId="13D766E0" w:rsidR="0070288D" w:rsidRPr="00BC713F" w:rsidRDefault="0070288D" w:rsidP="0070288D">
            <w:pPr>
              <w:bidi/>
              <w:spacing w:after="60"/>
              <w:jc w:val="right"/>
              <w:rPr>
                <w:sz w:val="18"/>
                <w:szCs w:val="18"/>
                <w:lang w:val="en-CA"/>
              </w:rPr>
            </w:pPr>
            <w:r w:rsidRPr="00BC713F">
              <w:rPr>
                <w:sz w:val="18"/>
                <w:szCs w:val="18"/>
                <w:lang w:val="en-CA"/>
              </w:rPr>
              <w:t>5.49</w:t>
            </w:r>
          </w:p>
        </w:tc>
        <w:tc>
          <w:tcPr>
            <w:tcW w:w="816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4C4A76D7" w14:textId="110ABE22" w:rsidR="0070288D" w:rsidRPr="00BC713F" w:rsidRDefault="0070288D" w:rsidP="0070288D">
            <w:pPr>
              <w:bidi/>
              <w:spacing w:after="60"/>
              <w:jc w:val="right"/>
              <w:rPr>
                <w:sz w:val="18"/>
                <w:szCs w:val="18"/>
                <w:lang w:val="en-CA"/>
              </w:rPr>
            </w:pPr>
            <w:r w:rsidRPr="00BC713F">
              <w:rPr>
                <w:sz w:val="18"/>
                <w:szCs w:val="18"/>
                <w:lang w:val="en-CA"/>
              </w:rPr>
              <w:t>5.49</w:t>
            </w:r>
          </w:p>
        </w:tc>
        <w:tc>
          <w:tcPr>
            <w:tcW w:w="816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5FBDF2F1" w14:textId="2757D9BB" w:rsidR="0070288D" w:rsidRPr="00BC713F" w:rsidRDefault="0070288D" w:rsidP="0070288D">
            <w:pPr>
              <w:bidi/>
              <w:spacing w:after="60"/>
              <w:jc w:val="right"/>
              <w:rPr>
                <w:sz w:val="18"/>
                <w:szCs w:val="18"/>
                <w:lang w:val="en-CA"/>
              </w:rPr>
            </w:pPr>
            <w:r w:rsidRPr="00BC713F">
              <w:rPr>
                <w:sz w:val="18"/>
                <w:szCs w:val="18"/>
                <w:lang w:val="en-CA"/>
              </w:rPr>
              <w:t>5.49</w:t>
            </w:r>
          </w:p>
        </w:tc>
        <w:tc>
          <w:tcPr>
            <w:tcW w:w="817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151DE36A" w14:textId="2EAB145B" w:rsidR="0070288D" w:rsidRPr="00BC713F" w:rsidRDefault="0070288D" w:rsidP="0070288D">
            <w:pPr>
              <w:bidi/>
              <w:spacing w:after="60"/>
              <w:jc w:val="right"/>
              <w:rPr>
                <w:sz w:val="18"/>
                <w:szCs w:val="18"/>
                <w:lang w:val="en-CA"/>
              </w:rPr>
            </w:pPr>
            <w:r w:rsidRPr="00BC713F">
              <w:rPr>
                <w:sz w:val="18"/>
                <w:szCs w:val="18"/>
                <w:lang w:val="en-CA"/>
              </w:rPr>
              <w:t>5.49</w:t>
            </w:r>
          </w:p>
        </w:tc>
        <w:tc>
          <w:tcPr>
            <w:tcW w:w="816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36AA2782" w14:textId="3DCEE5F0" w:rsidR="0070288D" w:rsidRPr="00BC713F" w:rsidRDefault="0070288D" w:rsidP="0070288D">
            <w:pPr>
              <w:bidi/>
              <w:spacing w:after="60"/>
              <w:jc w:val="right"/>
              <w:rPr>
                <w:sz w:val="18"/>
                <w:szCs w:val="18"/>
                <w:lang w:val="en-CA"/>
              </w:rPr>
            </w:pPr>
            <w:r w:rsidRPr="00BC713F">
              <w:rPr>
                <w:sz w:val="18"/>
                <w:szCs w:val="18"/>
                <w:lang w:val="en-CA"/>
              </w:rPr>
              <w:t>5.49</w:t>
            </w:r>
          </w:p>
        </w:tc>
        <w:tc>
          <w:tcPr>
            <w:tcW w:w="816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38BA8370" w14:textId="5B612314" w:rsidR="0070288D" w:rsidRPr="00BC713F" w:rsidRDefault="0070288D" w:rsidP="0070288D">
            <w:pPr>
              <w:bidi/>
              <w:spacing w:after="60"/>
              <w:jc w:val="right"/>
              <w:rPr>
                <w:sz w:val="18"/>
                <w:szCs w:val="18"/>
                <w:lang w:val="en-CA"/>
              </w:rPr>
            </w:pPr>
            <w:r w:rsidRPr="00BC713F">
              <w:rPr>
                <w:sz w:val="18"/>
                <w:szCs w:val="18"/>
                <w:lang w:val="en-CA"/>
              </w:rPr>
              <w:t>3.96</w:t>
            </w:r>
          </w:p>
        </w:tc>
        <w:tc>
          <w:tcPr>
            <w:tcW w:w="817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vAlign w:val="center"/>
          </w:tcPr>
          <w:p w14:paraId="66513807" w14:textId="1521AF4C" w:rsidR="0070288D" w:rsidRPr="00BC713F" w:rsidRDefault="0070288D" w:rsidP="0070288D">
            <w:pPr>
              <w:bidi/>
              <w:spacing w:after="60"/>
              <w:jc w:val="center"/>
              <w:rPr>
                <w:sz w:val="18"/>
                <w:szCs w:val="18"/>
                <w:lang w:val="en-CA"/>
              </w:rPr>
            </w:pPr>
            <w:r w:rsidRPr="00BC713F">
              <w:rPr>
                <w:rFonts w:hint="cs"/>
                <w:color w:val="000000"/>
                <w:sz w:val="18"/>
                <w:szCs w:val="18"/>
                <w:rtl/>
                <w:lang w:val="en-US"/>
              </w:rPr>
              <w:t>غير متاح</w:t>
            </w:r>
          </w:p>
        </w:tc>
      </w:tr>
      <w:tr w:rsidR="00F25691" w:rsidRPr="00BC713F" w14:paraId="70DCE61C" w14:textId="77777777" w:rsidTr="0070288D">
        <w:trPr>
          <w:jc w:val="center"/>
        </w:trPr>
        <w:tc>
          <w:tcPr>
            <w:tcW w:w="1212" w:type="dxa"/>
            <w:vMerge w:val="restart"/>
            <w:tcBorders>
              <w:top w:val="single" w:sz="4" w:space="0" w:color="666699"/>
              <w:left w:val="single" w:sz="4" w:space="0" w:color="666699"/>
              <w:right w:val="single" w:sz="4" w:space="0" w:color="666699"/>
            </w:tcBorders>
            <w:hideMark/>
          </w:tcPr>
          <w:p w14:paraId="144C1D0F" w14:textId="054632FC" w:rsidR="00F25691" w:rsidRPr="00BC713F" w:rsidRDefault="00F25691" w:rsidP="0070288D">
            <w:pPr>
              <w:bidi/>
              <w:spacing w:after="60"/>
              <w:jc w:val="left"/>
              <w:rPr>
                <w:sz w:val="18"/>
                <w:szCs w:val="18"/>
                <w:lang w:val="en-CA"/>
              </w:rPr>
            </w:pPr>
            <w:r w:rsidRPr="00BC713F">
              <w:rPr>
                <w:rFonts w:asciiTheme="majorBidi" w:hAnsiTheme="majorBidi" w:cstheme="majorBidi"/>
                <w:sz w:val="18"/>
                <w:szCs w:val="18"/>
                <w:rtl/>
                <w:lang w:bidi="ar-SA"/>
              </w:rPr>
              <w:t>التمويل الموافق عليه (دولار أمريكي)</w:t>
            </w:r>
          </w:p>
        </w:tc>
        <w:tc>
          <w:tcPr>
            <w:tcW w:w="799" w:type="dxa"/>
            <w:vMerge w:val="restart"/>
            <w:tcBorders>
              <w:top w:val="single" w:sz="4" w:space="0" w:color="666699"/>
              <w:left w:val="single" w:sz="4" w:space="0" w:color="666699"/>
              <w:right w:val="single" w:sz="4" w:space="0" w:color="666699"/>
            </w:tcBorders>
            <w:hideMark/>
          </w:tcPr>
          <w:p w14:paraId="4047C704" w14:textId="6143C4B2" w:rsidR="00F25691" w:rsidRPr="00BC713F" w:rsidRDefault="00F25691" w:rsidP="0070288D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jc w:val="left"/>
              <w:rPr>
                <w:rFonts w:asciiTheme="majorBidi" w:hAnsiTheme="majorBidi" w:cstheme="majorBidi"/>
                <w:sz w:val="18"/>
                <w:szCs w:val="18"/>
                <w:rtl/>
                <w:lang w:bidi="ar-SA"/>
              </w:rPr>
            </w:pPr>
            <w:r w:rsidRPr="00BC713F">
              <w:rPr>
                <w:rFonts w:asciiTheme="majorBidi" w:hAnsiTheme="majorBidi" w:cstheme="majorBidi" w:hint="cs"/>
                <w:sz w:val="18"/>
                <w:szCs w:val="18"/>
                <w:rtl/>
                <w:lang w:bidi="ar-SA"/>
              </w:rPr>
              <w:t>اليوئنديبي</w:t>
            </w:r>
          </w:p>
          <w:p w14:paraId="47038F2E" w14:textId="711EA90A" w:rsidR="00F25691" w:rsidRPr="00BC713F" w:rsidRDefault="00F25691" w:rsidP="0070288D">
            <w:pPr>
              <w:bidi/>
              <w:spacing w:after="60"/>
              <w:jc w:val="left"/>
              <w:rPr>
                <w:sz w:val="18"/>
                <w:szCs w:val="18"/>
                <w:lang w:val="en-CA"/>
              </w:rPr>
            </w:pPr>
          </w:p>
        </w:tc>
        <w:tc>
          <w:tcPr>
            <w:tcW w:w="800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vAlign w:val="center"/>
            <w:hideMark/>
          </w:tcPr>
          <w:p w14:paraId="6E98C388" w14:textId="030CEC05" w:rsidR="00F25691" w:rsidRPr="00BC713F" w:rsidRDefault="00F25691" w:rsidP="0070288D">
            <w:pPr>
              <w:bidi/>
              <w:spacing w:after="60"/>
              <w:jc w:val="left"/>
              <w:rPr>
                <w:sz w:val="18"/>
                <w:szCs w:val="18"/>
                <w:lang w:val="en-CA"/>
              </w:rPr>
            </w:pPr>
            <w:r w:rsidRPr="00BC713F">
              <w:rPr>
                <w:rFonts w:asciiTheme="majorBidi" w:hAnsiTheme="majorBidi" w:cstheme="majorBidi"/>
                <w:sz w:val="18"/>
                <w:szCs w:val="18"/>
                <w:rtl/>
                <w:lang w:bidi="ar-SA"/>
              </w:rPr>
              <w:t>تكاليف المشروع</w:t>
            </w:r>
          </w:p>
        </w:tc>
        <w:tc>
          <w:tcPr>
            <w:tcW w:w="816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54A6CBD5" w14:textId="27DEC503" w:rsidR="00F25691" w:rsidRPr="00BC713F" w:rsidRDefault="00F25691" w:rsidP="0070288D">
            <w:pPr>
              <w:bidi/>
              <w:spacing w:after="60"/>
              <w:jc w:val="right"/>
              <w:rPr>
                <w:sz w:val="18"/>
                <w:szCs w:val="18"/>
                <w:lang w:val="en-CA"/>
              </w:rPr>
            </w:pPr>
            <w:r w:rsidRPr="00BC713F">
              <w:rPr>
                <w:sz w:val="18"/>
                <w:szCs w:val="18"/>
                <w:lang w:val="en-CA"/>
              </w:rPr>
              <w:t>52,800</w:t>
            </w:r>
          </w:p>
        </w:tc>
        <w:tc>
          <w:tcPr>
            <w:tcW w:w="816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1DE69A07" w14:textId="237F607F" w:rsidR="00F25691" w:rsidRPr="00BC713F" w:rsidRDefault="00F25691" w:rsidP="0070288D">
            <w:pPr>
              <w:bidi/>
              <w:spacing w:after="60"/>
              <w:jc w:val="right"/>
              <w:rPr>
                <w:sz w:val="18"/>
                <w:szCs w:val="18"/>
                <w:lang w:val="en-CA"/>
              </w:rPr>
            </w:pPr>
            <w:r w:rsidRPr="00BC713F"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816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32AFBB63" w14:textId="3601B42E" w:rsidR="00F25691" w:rsidRPr="00BC713F" w:rsidRDefault="00F25691" w:rsidP="0070288D">
            <w:pPr>
              <w:bidi/>
              <w:spacing w:after="60"/>
              <w:jc w:val="right"/>
              <w:rPr>
                <w:sz w:val="18"/>
                <w:szCs w:val="18"/>
                <w:lang w:val="en-CA"/>
              </w:rPr>
            </w:pPr>
            <w:r w:rsidRPr="00BC713F"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817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1AB48B53" w14:textId="53663C49" w:rsidR="00F25691" w:rsidRPr="00BC713F" w:rsidRDefault="00F25691" w:rsidP="0070288D">
            <w:pPr>
              <w:bidi/>
              <w:spacing w:after="60"/>
              <w:jc w:val="right"/>
              <w:rPr>
                <w:sz w:val="18"/>
                <w:szCs w:val="18"/>
                <w:lang w:val="en-CA"/>
              </w:rPr>
            </w:pPr>
            <w:r w:rsidRPr="00BC713F">
              <w:rPr>
                <w:sz w:val="18"/>
                <w:szCs w:val="18"/>
                <w:lang w:val="en-CA"/>
              </w:rPr>
              <w:t>39,600</w:t>
            </w:r>
          </w:p>
        </w:tc>
        <w:tc>
          <w:tcPr>
            <w:tcW w:w="816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1B51B823" w14:textId="32FEA819" w:rsidR="00F25691" w:rsidRPr="00BC713F" w:rsidRDefault="00F25691" w:rsidP="0070288D">
            <w:pPr>
              <w:bidi/>
              <w:spacing w:after="60"/>
              <w:jc w:val="right"/>
              <w:rPr>
                <w:sz w:val="18"/>
                <w:szCs w:val="18"/>
                <w:lang w:val="en-CA"/>
              </w:rPr>
            </w:pPr>
            <w:r w:rsidRPr="00BC713F"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816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2911C70C" w14:textId="4796B3E0" w:rsidR="00F25691" w:rsidRPr="00BC713F" w:rsidRDefault="00F25691" w:rsidP="0070288D">
            <w:pPr>
              <w:bidi/>
              <w:spacing w:after="60"/>
              <w:jc w:val="right"/>
              <w:rPr>
                <w:sz w:val="18"/>
                <w:szCs w:val="18"/>
                <w:lang w:val="en-CA"/>
              </w:rPr>
            </w:pPr>
            <w:r w:rsidRPr="00BC713F"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817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2A0DD0E8" w14:textId="64EB6707" w:rsidR="00F25691" w:rsidRPr="00BC713F" w:rsidRDefault="00F25691" w:rsidP="0070288D">
            <w:pPr>
              <w:bidi/>
              <w:spacing w:after="60"/>
              <w:jc w:val="right"/>
              <w:rPr>
                <w:sz w:val="18"/>
                <w:szCs w:val="18"/>
                <w:lang w:val="en-CA"/>
              </w:rPr>
            </w:pPr>
            <w:r w:rsidRPr="00BC713F">
              <w:rPr>
                <w:sz w:val="18"/>
                <w:szCs w:val="18"/>
                <w:lang w:val="en-CA"/>
              </w:rPr>
              <w:t>33,000</w:t>
            </w:r>
          </w:p>
        </w:tc>
        <w:tc>
          <w:tcPr>
            <w:tcW w:w="816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6F141AF0" w14:textId="632D4B9D" w:rsidR="00F25691" w:rsidRPr="00BC713F" w:rsidRDefault="00F25691" w:rsidP="0070288D">
            <w:pPr>
              <w:bidi/>
              <w:spacing w:after="60"/>
              <w:jc w:val="right"/>
              <w:rPr>
                <w:sz w:val="18"/>
                <w:szCs w:val="18"/>
                <w:lang w:val="en-CA"/>
              </w:rPr>
            </w:pPr>
            <w:r w:rsidRPr="00BC713F"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816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715A4E0A" w14:textId="22B958DC" w:rsidR="00F25691" w:rsidRPr="00BC713F" w:rsidRDefault="00F25691" w:rsidP="0070288D">
            <w:pPr>
              <w:bidi/>
              <w:spacing w:after="60"/>
              <w:jc w:val="right"/>
              <w:rPr>
                <w:sz w:val="18"/>
                <w:szCs w:val="18"/>
                <w:lang w:val="en-CA"/>
              </w:rPr>
            </w:pPr>
            <w:r w:rsidRPr="00BC713F">
              <w:rPr>
                <w:sz w:val="18"/>
                <w:szCs w:val="18"/>
                <w:lang w:val="en-CA"/>
              </w:rPr>
              <w:t>6,600</w:t>
            </w:r>
          </w:p>
        </w:tc>
        <w:tc>
          <w:tcPr>
            <w:tcW w:w="817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3070C25B" w14:textId="03C14FA9" w:rsidR="00F25691" w:rsidRPr="00BC713F" w:rsidRDefault="00F25691" w:rsidP="0070288D">
            <w:pPr>
              <w:bidi/>
              <w:spacing w:after="60"/>
              <w:jc w:val="right"/>
              <w:rPr>
                <w:sz w:val="18"/>
                <w:szCs w:val="18"/>
                <w:lang w:val="en-CA"/>
              </w:rPr>
            </w:pPr>
            <w:r w:rsidRPr="00BC713F">
              <w:rPr>
                <w:sz w:val="18"/>
                <w:szCs w:val="18"/>
                <w:lang w:val="en-CA"/>
              </w:rPr>
              <w:t>132,000</w:t>
            </w:r>
          </w:p>
        </w:tc>
      </w:tr>
      <w:tr w:rsidR="00F25691" w:rsidRPr="00BC713F" w14:paraId="36F654E0" w14:textId="77777777" w:rsidTr="00F25691">
        <w:trPr>
          <w:jc w:val="center"/>
        </w:trPr>
        <w:tc>
          <w:tcPr>
            <w:tcW w:w="1212" w:type="dxa"/>
            <w:vMerge/>
            <w:tcBorders>
              <w:left w:val="single" w:sz="4" w:space="0" w:color="666699"/>
              <w:right w:val="single" w:sz="4" w:space="0" w:color="666699"/>
            </w:tcBorders>
            <w:hideMark/>
          </w:tcPr>
          <w:p w14:paraId="6574C432" w14:textId="77777777" w:rsidR="00F25691" w:rsidRPr="00BC713F" w:rsidRDefault="00F25691" w:rsidP="0070288D">
            <w:pPr>
              <w:bidi/>
              <w:jc w:val="left"/>
              <w:rPr>
                <w:sz w:val="18"/>
                <w:szCs w:val="18"/>
                <w:lang w:val="en-CA"/>
              </w:rPr>
            </w:pPr>
          </w:p>
        </w:tc>
        <w:tc>
          <w:tcPr>
            <w:tcW w:w="799" w:type="dxa"/>
            <w:vMerge/>
            <w:tcBorders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4B978E1A" w14:textId="77777777" w:rsidR="00F25691" w:rsidRPr="00BC713F" w:rsidRDefault="00F25691" w:rsidP="0070288D">
            <w:pPr>
              <w:bidi/>
              <w:jc w:val="left"/>
              <w:rPr>
                <w:sz w:val="18"/>
                <w:szCs w:val="18"/>
                <w:lang w:val="en-CA"/>
              </w:rPr>
            </w:pPr>
          </w:p>
        </w:tc>
        <w:tc>
          <w:tcPr>
            <w:tcW w:w="800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vAlign w:val="center"/>
            <w:hideMark/>
          </w:tcPr>
          <w:p w14:paraId="1033506B" w14:textId="6EB68137" w:rsidR="00F25691" w:rsidRPr="00BC713F" w:rsidRDefault="00F25691" w:rsidP="0070288D">
            <w:pPr>
              <w:bidi/>
              <w:spacing w:after="60"/>
              <w:jc w:val="left"/>
              <w:rPr>
                <w:sz w:val="18"/>
                <w:szCs w:val="18"/>
                <w:lang w:val="en-CA"/>
              </w:rPr>
            </w:pPr>
            <w:r w:rsidRPr="00BC713F">
              <w:rPr>
                <w:rFonts w:asciiTheme="majorBidi" w:hAnsiTheme="majorBidi" w:cstheme="majorBidi"/>
                <w:sz w:val="18"/>
                <w:szCs w:val="18"/>
                <w:rtl/>
              </w:rPr>
              <w:t>تكاليف الدعم</w:t>
            </w:r>
          </w:p>
        </w:tc>
        <w:tc>
          <w:tcPr>
            <w:tcW w:w="816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229990D9" w14:textId="39891FD6" w:rsidR="00F25691" w:rsidRPr="00BC713F" w:rsidRDefault="00F25691" w:rsidP="0070288D">
            <w:pPr>
              <w:bidi/>
              <w:spacing w:after="60"/>
              <w:jc w:val="right"/>
              <w:rPr>
                <w:sz w:val="18"/>
                <w:szCs w:val="18"/>
                <w:lang w:val="en-CA"/>
              </w:rPr>
            </w:pPr>
            <w:r w:rsidRPr="00BC713F">
              <w:rPr>
                <w:sz w:val="18"/>
                <w:szCs w:val="18"/>
                <w:lang w:val="en-CA"/>
              </w:rPr>
              <w:t>4,752</w:t>
            </w:r>
          </w:p>
        </w:tc>
        <w:tc>
          <w:tcPr>
            <w:tcW w:w="816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78569F4F" w14:textId="2FD450F0" w:rsidR="00F25691" w:rsidRPr="00BC713F" w:rsidRDefault="00F25691" w:rsidP="0070288D">
            <w:pPr>
              <w:bidi/>
              <w:spacing w:after="60"/>
              <w:jc w:val="right"/>
              <w:rPr>
                <w:sz w:val="18"/>
                <w:szCs w:val="18"/>
                <w:lang w:val="en-CA"/>
              </w:rPr>
            </w:pPr>
            <w:r w:rsidRPr="00BC713F"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816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2E2A9FAC" w14:textId="375EDD8B" w:rsidR="00F25691" w:rsidRPr="00BC713F" w:rsidRDefault="00F25691" w:rsidP="0070288D">
            <w:pPr>
              <w:bidi/>
              <w:spacing w:after="60"/>
              <w:jc w:val="right"/>
              <w:rPr>
                <w:sz w:val="18"/>
                <w:szCs w:val="18"/>
                <w:lang w:val="en-CA"/>
              </w:rPr>
            </w:pPr>
            <w:r w:rsidRPr="00BC713F"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817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343C5AA2" w14:textId="5B5B7516" w:rsidR="00F25691" w:rsidRPr="00BC713F" w:rsidRDefault="00F25691" w:rsidP="0070288D">
            <w:pPr>
              <w:bidi/>
              <w:spacing w:after="60"/>
              <w:jc w:val="right"/>
              <w:rPr>
                <w:sz w:val="18"/>
                <w:szCs w:val="18"/>
                <w:lang w:val="en-CA"/>
              </w:rPr>
            </w:pPr>
            <w:r w:rsidRPr="00BC713F">
              <w:rPr>
                <w:sz w:val="18"/>
                <w:szCs w:val="18"/>
                <w:lang w:val="en-CA"/>
              </w:rPr>
              <w:t>3,564</w:t>
            </w:r>
          </w:p>
        </w:tc>
        <w:tc>
          <w:tcPr>
            <w:tcW w:w="816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0A6DC7D4" w14:textId="625BB82B" w:rsidR="00F25691" w:rsidRPr="00BC713F" w:rsidRDefault="00F25691" w:rsidP="0070288D">
            <w:pPr>
              <w:bidi/>
              <w:spacing w:after="60"/>
              <w:jc w:val="right"/>
              <w:rPr>
                <w:sz w:val="18"/>
                <w:szCs w:val="18"/>
                <w:lang w:val="en-CA"/>
              </w:rPr>
            </w:pPr>
            <w:r w:rsidRPr="00BC713F"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816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3097D4BA" w14:textId="08DEA35E" w:rsidR="00F25691" w:rsidRPr="00BC713F" w:rsidRDefault="00F25691" w:rsidP="0070288D">
            <w:pPr>
              <w:bidi/>
              <w:spacing w:after="60"/>
              <w:jc w:val="right"/>
              <w:rPr>
                <w:sz w:val="18"/>
                <w:szCs w:val="18"/>
                <w:lang w:val="en-CA"/>
              </w:rPr>
            </w:pPr>
            <w:r w:rsidRPr="00BC713F"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817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4BC8ACB3" w14:textId="6133BC47" w:rsidR="00F25691" w:rsidRPr="00BC713F" w:rsidRDefault="00F25691" w:rsidP="0070288D">
            <w:pPr>
              <w:bidi/>
              <w:spacing w:after="60"/>
              <w:jc w:val="right"/>
              <w:rPr>
                <w:sz w:val="18"/>
                <w:szCs w:val="18"/>
                <w:lang w:val="en-CA"/>
              </w:rPr>
            </w:pPr>
            <w:r w:rsidRPr="00BC713F">
              <w:rPr>
                <w:sz w:val="18"/>
                <w:szCs w:val="18"/>
                <w:lang w:val="en-CA"/>
              </w:rPr>
              <w:t>2,970</w:t>
            </w:r>
          </w:p>
        </w:tc>
        <w:tc>
          <w:tcPr>
            <w:tcW w:w="816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6C9633A7" w14:textId="3735D70F" w:rsidR="00F25691" w:rsidRPr="00BC713F" w:rsidRDefault="00F25691" w:rsidP="0070288D">
            <w:pPr>
              <w:bidi/>
              <w:spacing w:after="60"/>
              <w:jc w:val="right"/>
              <w:rPr>
                <w:sz w:val="18"/>
                <w:szCs w:val="18"/>
                <w:lang w:val="en-CA"/>
              </w:rPr>
            </w:pPr>
            <w:r w:rsidRPr="00BC713F"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816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59488BB2" w14:textId="2D1765E7" w:rsidR="00F25691" w:rsidRPr="00BC713F" w:rsidRDefault="00F25691" w:rsidP="0070288D">
            <w:pPr>
              <w:bidi/>
              <w:spacing w:after="60"/>
              <w:jc w:val="right"/>
              <w:rPr>
                <w:sz w:val="18"/>
                <w:szCs w:val="18"/>
                <w:lang w:val="en-CA"/>
              </w:rPr>
            </w:pPr>
            <w:r w:rsidRPr="00BC713F">
              <w:rPr>
                <w:sz w:val="18"/>
                <w:szCs w:val="18"/>
                <w:lang w:val="en-CA"/>
              </w:rPr>
              <w:t>594</w:t>
            </w:r>
          </w:p>
        </w:tc>
        <w:tc>
          <w:tcPr>
            <w:tcW w:w="817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4F241995" w14:textId="0F40A94E" w:rsidR="00F25691" w:rsidRPr="00BC713F" w:rsidRDefault="00F25691" w:rsidP="0070288D">
            <w:pPr>
              <w:bidi/>
              <w:spacing w:after="60"/>
              <w:jc w:val="right"/>
              <w:rPr>
                <w:sz w:val="18"/>
                <w:szCs w:val="18"/>
                <w:lang w:val="en-CA"/>
              </w:rPr>
            </w:pPr>
            <w:r w:rsidRPr="00BC713F">
              <w:rPr>
                <w:sz w:val="18"/>
                <w:szCs w:val="18"/>
                <w:lang w:val="en-CA"/>
              </w:rPr>
              <w:t>11,880</w:t>
            </w:r>
          </w:p>
        </w:tc>
      </w:tr>
      <w:tr w:rsidR="00F25691" w:rsidRPr="00BC713F" w14:paraId="074F622D" w14:textId="77777777" w:rsidTr="00F25691">
        <w:trPr>
          <w:jc w:val="center"/>
        </w:trPr>
        <w:tc>
          <w:tcPr>
            <w:tcW w:w="1212" w:type="dxa"/>
            <w:vMerge/>
            <w:tcBorders>
              <w:left w:val="single" w:sz="4" w:space="0" w:color="666699"/>
              <w:right w:val="single" w:sz="4" w:space="0" w:color="666699"/>
            </w:tcBorders>
          </w:tcPr>
          <w:p w14:paraId="2322F6DC" w14:textId="39B5C999" w:rsidR="00F25691" w:rsidRPr="00BC713F" w:rsidRDefault="00F25691" w:rsidP="0070288D">
            <w:pPr>
              <w:bidi/>
              <w:jc w:val="left"/>
              <w:rPr>
                <w:sz w:val="18"/>
                <w:szCs w:val="18"/>
                <w:lang w:val="en-CA"/>
              </w:rPr>
            </w:pPr>
          </w:p>
        </w:tc>
        <w:tc>
          <w:tcPr>
            <w:tcW w:w="799" w:type="dxa"/>
            <w:vMerge w:val="restart"/>
            <w:tcBorders>
              <w:top w:val="single" w:sz="4" w:space="0" w:color="666699"/>
              <w:left w:val="single" w:sz="4" w:space="0" w:color="666699"/>
              <w:right w:val="single" w:sz="4" w:space="0" w:color="666699"/>
            </w:tcBorders>
          </w:tcPr>
          <w:p w14:paraId="675EBF66" w14:textId="3695D995" w:rsidR="00F25691" w:rsidRPr="00BC713F" w:rsidRDefault="00F25691" w:rsidP="0070288D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jc w:val="left"/>
              <w:rPr>
                <w:rFonts w:asciiTheme="majorBidi" w:hAnsiTheme="majorBidi" w:cstheme="majorBidi"/>
                <w:sz w:val="18"/>
                <w:szCs w:val="18"/>
                <w:rtl/>
                <w:lang w:bidi="ar-SA"/>
              </w:rPr>
            </w:pPr>
            <w:r w:rsidRPr="00BC713F">
              <w:rPr>
                <w:rFonts w:asciiTheme="majorBidi" w:hAnsiTheme="majorBidi" w:cstheme="majorBidi" w:hint="cs"/>
                <w:sz w:val="18"/>
                <w:szCs w:val="18"/>
                <w:rtl/>
                <w:lang w:bidi="ar-SA"/>
              </w:rPr>
              <w:t>اليونيب</w:t>
            </w:r>
          </w:p>
          <w:p w14:paraId="0F651577" w14:textId="4929E5B9" w:rsidR="00F25691" w:rsidRPr="00BC713F" w:rsidRDefault="00F25691" w:rsidP="0070288D">
            <w:pPr>
              <w:bidi/>
              <w:jc w:val="left"/>
              <w:rPr>
                <w:sz w:val="18"/>
                <w:szCs w:val="18"/>
                <w:lang w:val="en-CA"/>
              </w:rPr>
            </w:pPr>
          </w:p>
        </w:tc>
        <w:tc>
          <w:tcPr>
            <w:tcW w:w="800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vAlign w:val="center"/>
          </w:tcPr>
          <w:p w14:paraId="33F52AE8" w14:textId="2C998E5A" w:rsidR="00F25691" w:rsidRPr="00BC713F" w:rsidRDefault="00F25691" w:rsidP="0070288D">
            <w:pPr>
              <w:bidi/>
              <w:spacing w:after="60"/>
              <w:jc w:val="left"/>
              <w:rPr>
                <w:sz w:val="18"/>
                <w:szCs w:val="18"/>
                <w:lang w:val="en-CA"/>
              </w:rPr>
            </w:pPr>
            <w:r w:rsidRPr="00BC713F">
              <w:rPr>
                <w:rFonts w:asciiTheme="majorBidi" w:hAnsiTheme="majorBidi" w:cstheme="majorBidi"/>
                <w:sz w:val="18"/>
                <w:szCs w:val="18"/>
                <w:rtl/>
                <w:lang w:bidi="ar-SA"/>
              </w:rPr>
              <w:t>تكاليف المشروع</w:t>
            </w:r>
          </w:p>
        </w:tc>
        <w:tc>
          <w:tcPr>
            <w:tcW w:w="816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73807760" w14:textId="62DB7BD9" w:rsidR="00F25691" w:rsidRPr="00BC713F" w:rsidRDefault="00F25691" w:rsidP="0070288D">
            <w:pPr>
              <w:bidi/>
              <w:spacing w:after="60"/>
              <w:jc w:val="right"/>
              <w:rPr>
                <w:sz w:val="18"/>
                <w:szCs w:val="18"/>
                <w:lang w:val="en-CA"/>
              </w:rPr>
            </w:pPr>
            <w:r w:rsidRPr="00BC713F">
              <w:rPr>
                <w:sz w:val="18"/>
                <w:szCs w:val="18"/>
                <w:lang w:val="en-CA"/>
              </w:rPr>
              <w:t>123,000</w:t>
            </w:r>
          </w:p>
        </w:tc>
        <w:tc>
          <w:tcPr>
            <w:tcW w:w="816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2270A460" w14:textId="273EE88D" w:rsidR="00F25691" w:rsidRPr="00BC713F" w:rsidRDefault="00F25691" w:rsidP="0070288D">
            <w:pPr>
              <w:bidi/>
              <w:spacing w:after="60"/>
              <w:jc w:val="right"/>
              <w:rPr>
                <w:sz w:val="18"/>
                <w:szCs w:val="18"/>
                <w:lang w:val="en-CA"/>
              </w:rPr>
            </w:pPr>
            <w:r w:rsidRPr="00BC713F"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816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565EAC26" w14:textId="57113FA1" w:rsidR="00F25691" w:rsidRPr="00BC713F" w:rsidRDefault="00F25691" w:rsidP="0070288D">
            <w:pPr>
              <w:bidi/>
              <w:spacing w:after="60"/>
              <w:jc w:val="right"/>
              <w:rPr>
                <w:sz w:val="18"/>
                <w:szCs w:val="18"/>
                <w:lang w:val="en-CA"/>
              </w:rPr>
            </w:pPr>
            <w:r w:rsidRPr="00BC713F"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817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08FF0D44" w14:textId="0C97FDDD" w:rsidR="00F25691" w:rsidRPr="00BC713F" w:rsidRDefault="00F25691" w:rsidP="0070288D">
            <w:pPr>
              <w:bidi/>
              <w:spacing w:after="60"/>
              <w:jc w:val="right"/>
              <w:rPr>
                <w:sz w:val="18"/>
                <w:szCs w:val="18"/>
                <w:lang w:val="en-CA"/>
              </w:rPr>
            </w:pPr>
            <w:r w:rsidRPr="00BC713F">
              <w:rPr>
                <w:sz w:val="18"/>
                <w:szCs w:val="18"/>
                <w:lang w:val="en-CA"/>
              </w:rPr>
              <w:t>27,500</w:t>
            </w:r>
          </w:p>
        </w:tc>
        <w:tc>
          <w:tcPr>
            <w:tcW w:w="816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3BACACEA" w14:textId="26EA7A5F" w:rsidR="00F25691" w:rsidRPr="00BC713F" w:rsidRDefault="00F25691" w:rsidP="0070288D">
            <w:pPr>
              <w:bidi/>
              <w:spacing w:after="60"/>
              <w:jc w:val="right"/>
              <w:rPr>
                <w:sz w:val="18"/>
                <w:szCs w:val="18"/>
                <w:lang w:val="en-CA"/>
              </w:rPr>
            </w:pPr>
            <w:r w:rsidRPr="00BC713F"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816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6A726439" w14:textId="273EEEF1" w:rsidR="00F25691" w:rsidRPr="00BC713F" w:rsidRDefault="00F25691" w:rsidP="0070288D">
            <w:pPr>
              <w:bidi/>
              <w:spacing w:after="60"/>
              <w:jc w:val="right"/>
              <w:rPr>
                <w:sz w:val="18"/>
                <w:szCs w:val="18"/>
                <w:lang w:val="en-CA"/>
              </w:rPr>
            </w:pPr>
            <w:r w:rsidRPr="00BC713F"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817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417BC908" w14:textId="15390ED6" w:rsidR="00F25691" w:rsidRPr="00BC713F" w:rsidRDefault="00F25691" w:rsidP="0070288D">
            <w:pPr>
              <w:bidi/>
              <w:spacing w:after="60"/>
              <w:jc w:val="right"/>
              <w:rPr>
                <w:sz w:val="18"/>
                <w:szCs w:val="18"/>
                <w:lang w:val="en-CA"/>
              </w:rPr>
            </w:pPr>
            <w:r w:rsidRPr="00BC713F">
              <w:rPr>
                <w:sz w:val="18"/>
                <w:szCs w:val="18"/>
                <w:lang w:val="en-CA"/>
              </w:rPr>
              <w:t>7,000</w:t>
            </w:r>
          </w:p>
        </w:tc>
        <w:tc>
          <w:tcPr>
            <w:tcW w:w="816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44DC0814" w14:textId="5B26001A" w:rsidR="00F25691" w:rsidRPr="00BC713F" w:rsidRDefault="00F25691" w:rsidP="0070288D">
            <w:pPr>
              <w:bidi/>
              <w:spacing w:after="60"/>
              <w:jc w:val="right"/>
              <w:rPr>
                <w:sz w:val="18"/>
                <w:szCs w:val="18"/>
                <w:lang w:val="en-CA"/>
              </w:rPr>
            </w:pPr>
            <w:r w:rsidRPr="00BC713F"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816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482ECEBE" w14:textId="0AD32B67" w:rsidR="00F25691" w:rsidRPr="00BC713F" w:rsidRDefault="00F25691" w:rsidP="0070288D">
            <w:pPr>
              <w:bidi/>
              <w:spacing w:after="60"/>
              <w:jc w:val="right"/>
              <w:rPr>
                <w:sz w:val="18"/>
                <w:szCs w:val="18"/>
                <w:lang w:val="en-CA"/>
              </w:rPr>
            </w:pPr>
            <w:r w:rsidRPr="00BC713F">
              <w:rPr>
                <w:sz w:val="18"/>
                <w:szCs w:val="18"/>
                <w:lang w:val="en-CA"/>
              </w:rPr>
              <w:t>25,500</w:t>
            </w:r>
          </w:p>
        </w:tc>
        <w:tc>
          <w:tcPr>
            <w:tcW w:w="817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46BE22F1" w14:textId="1DD3F64C" w:rsidR="00F25691" w:rsidRPr="00BC713F" w:rsidRDefault="00F25691" w:rsidP="0070288D">
            <w:pPr>
              <w:bidi/>
              <w:spacing w:after="60"/>
              <w:jc w:val="right"/>
              <w:rPr>
                <w:sz w:val="18"/>
                <w:szCs w:val="18"/>
                <w:lang w:val="en-CA"/>
              </w:rPr>
            </w:pPr>
            <w:r w:rsidRPr="00BC713F">
              <w:rPr>
                <w:sz w:val="18"/>
                <w:szCs w:val="18"/>
                <w:lang w:val="en-CA"/>
              </w:rPr>
              <w:t>183,000</w:t>
            </w:r>
          </w:p>
        </w:tc>
      </w:tr>
      <w:tr w:rsidR="00F25691" w:rsidRPr="00BC713F" w14:paraId="00D7C0B6" w14:textId="77777777" w:rsidTr="0070288D">
        <w:trPr>
          <w:jc w:val="center"/>
        </w:trPr>
        <w:tc>
          <w:tcPr>
            <w:tcW w:w="1212" w:type="dxa"/>
            <w:vMerge/>
            <w:tcBorders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0B761E09" w14:textId="77777777" w:rsidR="00F25691" w:rsidRPr="00BC713F" w:rsidRDefault="00F25691" w:rsidP="0070288D">
            <w:pPr>
              <w:bidi/>
              <w:jc w:val="left"/>
              <w:rPr>
                <w:sz w:val="18"/>
                <w:szCs w:val="18"/>
                <w:lang w:val="en-CA"/>
              </w:rPr>
            </w:pPr>
          </w:p>
        </w:tc>
        <w:tc>
          <w:tcPr>
            <w:tcW w:w="799" w:type="dxa"/>
            <w:vMerge/>
            <w:tcBorders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4D6AEFE6" w14:textId="77777777" w:rsidR="00F25691" w:rsidRPr="00BC713F" w:rsidRDefault="00F25691" w:rsidP="0070288D">
            <w:pPr>
              <w:bidi/>
              <w:jc w:val="left"/>
              <w:rPr>
                <w:sz w:val="18"/>
                <w:szCs w:val="18"/>
                <w:lang w:val="en-CA"/>
              </w:rPr>
            </w:pPr>
          </w:p>
        </w:tc>
        <w:tc>
          <w:tcPr>
            <w:tcW w:w="800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vAlign w:val="center"/>
          </w:tcPr>
          <w:p w14:paraId="1A821FFA" w14:textId="3158AFE2" w:rsidR="00F25691" w:rsidRPr="00BC713F" w:rsidRDefault="00F25691" w:rsidP="0070288D">
            <w:pPr>
              <w:bidi/>
              <w:spacing w:after="60"/>
              <w:jc w:val="left"/>
              <w:rPr>
                <w:sz w:val="18"/>
                <w:szCs w:val="18"/>
                <w:lang w:val="en-CA"/>
              </w:rPr>
            </w:pPr>
            <w:r w:rsidRPr="00BC713F">
              <w:rPr>
                <w:rFonts w:asciiTheme="majorBidi" w:hAnsiTheme="majorBidi" w:cstheme="majorBidi"/>
                <w:sz w:val="18"/>
                <w:szCs w:val="18"/>
                <w:rtl/>
              </w:rPr>
              <w:t>تكاليف الدعم</w:t>
            </w:r>
          </w:p>
        </w:tc>
        <w:tc>
          <w:tcPr>
            <w:tcW w:w="816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7FCF5D9B" w14:textId="787E1C13" w:rsidR="00F25691" w:rsidRPr="00BC713F" w:rsidRDefault="00F25691" w:rsidP="0070288D">
            <w:pPr>
              <w:bidi/>
              <w:spacing w:after="60"/>
              <w:jc w:val="right"/>
              <w:rPr>
                <w:sz w:val="18"/>
                <w:szCs w:val="18"/>
                <w:lang w:val="en-CA"/>
              </w:rPr>
            </w:pPr>
            <w:r w:rsidRPr="00BC713F">
              <w:rPr>
                <w:sz w:val="18"/>
                <w:szCs w:val="18"/>
                <w:lang w:val="en-CA"/>
              </w:rPr>
              <w:t>15,990</w:t>
            </w:r>
          </w:p>
        </w:tc>
        <w:tc>
          <w:tcPr>
            <w:tcW w:w="816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51470575" w14:textId="62CCF929" w:rsidR="00F25691" w:rsidRPr="00BC713F" w:rsidRDefault="00F25691" w:rsidP="0070288D">
            <w:pPr>
              <w:bidi/>
              <w:spacing w:after="60"/>
              <w:jc w:val="right"/>
              <w:rPr>
                <w:sz w:val="18"/>
                <w:szCs w:val="18"/>
                <w:lang w:val="en-CA"/>
              </w:rPr>
            </w:pPr>
            <w:r w:rsidRPr="00BC713F"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816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2CA946FA" w14:textId="70682664" w:rsidR="00F25691" w:rsidRPr="00BC713F" w:rsidRDefault="00F25691" w:rsidP="0070288D">
            <w:pPr>
              <w:bidi/>
              <w:spacing w:after="60"/>
              <w:jc w:val="right"/>
              <w:rPr>
                <w:sz w:val="18"/>
                <w:szCs w:val="18"/>
                <w:lang w:val="en-CA"/>
              </w:rPr>
            </w:pPr>
            <w:r w:rsidRPr="00BC713F"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817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7514A6C1" w14:textId="16C4CBFD" w:rsidR="00F25691" w:rsidRPr="00BC713F" w:rsidRDefault="00F25691" w:rsidP="0070288D">
            <w:pPr>
              <w:bidi/>
              <w:spacing w:after="60"/>
              <w:jc w:val="right"/>
              <w:rPr>
                <w:sz w:val="18"/>
                <w:szCs w:val="18"/>
                <w:lang w:val="en-CA"/>
              </w:rPr>
            </w:pPr>
            <w:r w:rsidRPr="00BC713F">
              <w:rPr>
                <w:sz w:val="18"/>
                <w:szCs w:val="18"/>
                <w:lang w:val="en-CA"/>
              </w:rPr>
              <w:t>3,575</w:t>
            </w:r>
          </w:p>
        </w:tc>
        <w:tc>
          <w:tcPr>
            <w:tcW w:w="816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344E3453" w14:textId="234E042D" w:rsidR="00F25691" w:rsidRPr="00BC713F" w:rsidRDefault="00F25691" w:rsidP="0070288D">
            <w:pPr>
              <w:bidi/>
              <w:spacing w:after="60"/>
              <w:jc w:val="right"/>
              <w:rPr>
                <w:sz w:val="18"/>
                <w:szCs w:val="18"/>
                <w:lang w:val="en-CA"/>
              </w:rPr>
            </w:pPr>
            <w:r w:rsidRPr="00BC713F"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816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373A1185" w14:textId="24765BF3" w:rsidR="00F25691" w:rsidRPr="00BC713F" w:rsidRDefault="00F25691" w:rsidP="0070288D">
            <w:pPr>
              <w:bidi/>
              <w:spacing w:after="60"/>
              <w:jc w:val="right"/>
              <w:rPr>
                <w:sz w:val="18"/>
                <w:szCs w:val="18"/>
                <w:lang w:val="en-CA"/>
              </w:rPr>
            </w:pPr>
            <w:r w:rsidRPr="00BC713F"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817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49BEEC17" w14:textId="32D83253" w:rsidR="00F25691" w:rsidRPr="00BC713F" w:rsidRDefault="00F25691" w:rsidP="0070288D">
            <w:pPr>
              <w:bidi/>
              <w:spacing w:after="60"/>
              <w:jc w:val="right"/>
              <w:rPr>
                <w:sz w:val="18"/>
                <w:szCs w:val="18"/>
                <w:lang w:val="en-CA"/>
              </w:rPr>
            </w:pPr>
            <w:r w:rsidRPr="00BC713F">
              <w:rPr>
                <w:sz w:val="18"/>
                <w:szCs w:val="18"/>
                <w:lang w:val="en-CA"/>
              </w:rPr>
              <w:t>910</w:t>
            </w:r>
          </w:p>
        </w:tc>
        <w:tc>
          <w:tcPr>
            <w:tcW w:w="816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3C7400DA" w14:textId="0A1E31BE" w:rsidR="00F25691" w:rsidRPr="00BC713F" w:rsidRDefault="00F25691" w:rsidP="0070288D">
            <w:pPr>
              <w:bidi/>
              <w:spacing w:after="60"/>
              <w:jc w:val="right"/>
              <w:rPr>
                <w:sz w:val="18"/>
                <w:szCs w:val="18"/>
                <w:lang w:val="en-CA"/>
              </w:rPr>
            </w:pPr>
            <w:r w:rsidRPr="00BC713F"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816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49518482" w14:textId="622DA1C5" w:rsidR="00F25691" w:rsidRPr="00BC713F" w:rsidRDefault="00F25691" w:rsidP="0070288D">
            <w:pPr>
              <w:bidi/>
              <w:spacing w:after="60"/>
              <w:jc w:val="right"/>
              <w:rPr>
                <w:sz w:val="18"/>
                <w:szCs w:val="18"/>
                <w:lang w:val="en-CA"/>
              </w:rPr>
            </w:pPr>
            <w:r w:rsidRPr="00BC713F">
              <w:rPr>
                <w:sz w:val="18"/>
                <w:szCs w:val="18"/>
                <w:lang w:val="en-CA"/>
              </w:rPr>
              <w:t>3,315</w:t>
            </w:r>
          </w:p>
        </w:tc>
        <w:tc>
          <w:tcPr>
            <w:tcW w:w="817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57555CD8" w14:textId="2D531984" w:rsidR="00F25691" w:rsidRPr="00BC713F" w:rsidRDefault="00F25691" w:rsidP="0070288D">
            <w:pPr>
              <w:bidi/>
              <w:spacing w:after="60"/>
              <w:jc w:val="right"/>
              <w:rPr>
                <w:sz w:val="18"/>
                <w:szCs w:val="18"/>
                <w:lang w:val="en-CA"/>
              </w:rPr>
            </w:pPr>
            <w:r w:rsidRPr="00BC713F">
              <w:rPr>
                <w:sz w:val="18"/>
                <w:szCs w:val="18"/>
                <w:lang w:val="en-CA"/>
              </w:rPr>
              <w:t>23,790</w:t>
            </w:r>
          </w:p>
        </w:tc>
      </w:tr>
      <w:tr w:rsidR="0070288D" w:rsidRPr="00BC713F" w14:paraId="75E4040E" w14:textId="77777777" w:rsidTr="0070288D">
        <w:trPr>
          <w:jc w:val="center"/>
        </w:trPr>
        <w:tc>
          <w:tcPr>
            <w:tcW w:w="2011" w:type="dxa"/>
            <w:gridSpan w:val="2"/>
            <w:vMerge w:val="restar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7008AB5B" w14:textId="5E934733" w:rsidR="0070288D" w:rsidRPr="00BC713F" w:rsidRDefault="0070288D" w:rsidP="0070288D">
            <w:pPr>
              <w:bidi/>
              <w:spacing w:after="60"/>
              <w:jc w:val="left"/>
              <w:rPr>
                <w:sz w:val="18"/>
                <w:szCs w:val="18"/>
                <w:lang w:val="en-CA"/>
              </w:rPr>
            </w:pPr>
            <w:r w:rsidRPr="00BC713F">
              <w:rPr>
                <w:rFonts w:asciiTheme="majorBidi" w:hAnsiTheme="majorBidi" w:cstheme="majorBidi"/>
                <w:sz w:val="18"/>
                <w:szCs w:val="18"/>
                <w:rtl/>
                <w:lang w:bidi="ar-SA"/>
              </w:rPr>
              <w:t>الأموال التي وافقت عليها اللجنة التنفيذية (دولار أمريكي)</w:t>
            </w:r>
          </w:p>
        </w:tc>
        <w:tc>
          <w:tcPr>
            <w:tcW w:w="800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vAlign w:val="center"/>
            <w:hideMark/>
          </w:tcPr>
          <w:p w14:paraId="17A2A677" w14:textId="7F54C748" w:rsidR="0070288D" w:rsidRPr="00BC713F" w:rsidRDefault="0070288D" w:rsidP="0070288D">
            <w:pPr>
              <w:bidi/>
              <w:spacing w:after="60"/>
              <w:jc w:val="left"/>
              <w:rPr>
                <w:sz w:val="18"/>
                <w:szCs w:val="18"/>
                <w:lang w:val="en-CA"/>
              </w:rPr>
            </w:pPr>
            <w:r w:rsidRPr="00BC713F">
              <w:rPr>
                <w:rFonts w:asciiTheme="majorBidi" w:hAnsiTheme="majorBidi" w:cstheme="majorBidi"/>
                <w:sz w:val="18"/>
                <w:szCs w:val="18"/>
                <w:rtl/>
                <w:lang w:bidi="ar-SA"/>
              </w:rPr>
              <w:t>تكاليف المشروع</w:t>
            </w:r>
          </w:p>
        </w:tc>
        <w:tc>
          <w:tcPr>
            <w:tcW w:w="816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441BD6D8" w14:textId="06E5B985" w:rsidR="0070288D" w:rsidRPr="00BC713F" w:rsidRDefault="0070288D" w:rsidP="0070288D">
            <w:pPr>
              <w:bidi/>
              <w:spacing w:after="60"/>
              <w:jc w:val="right"/>
              <w:rPr>
                <w:sz w:val="18"/>
                <w:szCs w:val="18"/>
                <w:lang w:val="en-CA"/>
              </w:rPr>
            </w:pPr>
            <w:r w:rsidRPr="00BC713F">
              <w:rPr>
                <w:sz w:val="18"/>
                <w:szCs w:val="18"/>
                <w:lang w:val="en-CA"/>
              </w:rPr>
              <w:t>175,800</w:t>
            </w:r>
          </w:p>
        </w:tc>
        <w:tc>
          <w:tcPr>
            <w:tcW w:w="816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7B0DFDCC" w14:textId="5B4BDF7B" w:rsidR="0070288D" w:rsidRPr="00BC713F" w:rsidRDefault="0070288D" w:rsidP="0070288D">
            <w:pPr>
              <w:bidi/>
              <w:spacing w:after="60"/>
              <w:jc w:val="right"/>
              <w:rPr>
                <w:sz w:val="18"/>
                <w:szCs w:val="18"/>
                <w:lang w:val="en-CA"/>
              </w:rPr>
            </w:pPr>
            <w:r w:rsidRPr="00BC713F"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816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62CE7970" w14:textId="31E6B15D" w:rsidR="0070288D" w:rsidRPr="00BC713F" w:rsidRDefault="0070288D" w:rsidP="0070288D">
            <w:pPr>
              <w:bidi/>
              <w:spacing w:after="60"/>
              <w:jc w:val="right"/>
              <w:rPr>
                <w:sz w:val="18"/>
                <w:szCs w:val="18"/>
                <w:lang w:val="en-CA"/>
              </w:rPr>
            </w:pPr>
            <w:r w:rsidRPr="00BC713F"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817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2615A11F" w14:textId="7A6456BA" w:rsidR="0070288D" w:rsidRPr="00BC713F" w:rsidRDefault="0070288D" w:rsidP="0070288D">
            <w:pPr>
              <w:bidi/>
              <w:spacing w:after="60"/>
              <w:jc w:val="right"/>
              <w:rPr>
                <w:sz w:val="18"/>
                <w:szCs w:val="18"/>
                <w:lang w:val="en-CA"/>
              </w:rPr>
            </w:pPr>
            <w:r w:rsidRPr="00BC713F">
              <w:rPr>
                <w:sz w:val="18"/>
                <w:szCs w:val="18"/>
                <w:lang w:val="en-CA"/>
              </w:rPr>
              <w:t>67,100</w:t>
            </w:r>
          </w:p>
        </w:tc>
        <w:tc>
          <w:tcPr>
            <w:tcW w:w="816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26D2D72A" w14:textId="5EDC1843" w:rsidR="0070288D" w:rsidRPr="00BC713F" w:rsidRDefault="0070288D" w:rsidP="0070288D">
            <w:pPr>
              <w:bidi/>
              <w:spacing w:after="60"/>
              <w:jc w:val="right"/>
              <w:rPr>
                <w:sz w:val="18"/>
                <w:szCs w:val="18"/>
                <w:lang w:val="en-CA"/>
              </w:rPr>
            </w:pPr>
            <w:r w:rsidRPr="00BC713F"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816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019522E1" w14:textId="3D412EA7" w:rsidR="0070288D" w:rsidRPr="00BC713F" w:rsidRDefault="0070288D" w:rsidP="0070288D">
            <w:pPr>
              <w:bidi/>
              <w:spacing w:after="60"/>
              <w:jc w:val="right"/>
              <w:rPr>
                <w:sz w:val="18"/>
                <w:szCs w:val="18"/>
                <w:lang w:val="en-CA"/>
              </w:rPr>
            </w:pPr>
            <w:r w:rsidRPr="00BC713F"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817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5167C331" w14:textId="2062899B" w:rsidR="0070288D" w:rsidRPr="00BC713F" w:rsidRDefault="0070288D" w:rsidP="0070288D">
            <w:pPr>
              <w:bidi/>
              <w:spacing w:after="60"/>
              <w:jc w:val="right"/>
              <w:rPr>
                <w:sz w:val="18"/>
                <w:szCs w:val="18"/>
                <w:lang w:val="en-CA"/>
              </w:rPr>
            </w:pPr>
            <w:r w:rsidRPr="00BC713F">
              <w:rPr>
                <w:sz w:val="18"/>
                <w:szCs w:val="18"/>
                <w:lang w:val="en-CA"/>
              </w:rPr>
              <w:t>40,000</w:t>
            </w:r>
          </w:p>
        </w:tc>
        <w:tc>
          <w:tcPr>
            <w:tcW w:w="816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14B80426" w14:textId="3529DE2B" w:rsidR="0070288D" w:rsidRPr="00BC713F" w:rsidRDefault="0070288D" w:rsidP="0070288D">
            <w:pPr>
              <w:bidi/>
              <w:spacing w:after="60"/>
              <w:jc w:val="right"/>
              <w:rPr>
                <w:sz w:val="18"/>
                <w:szCs w:val="18"/>
                <w:lang w:val="en-CA"/>
              </w:rPr>
            </w:pPr>
            <w:r w:rsidRPr="00BC713F"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816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7283E079" w14:textId="156A202A" w:rsidR="0070288D" w:rsidRPr="00BC713F" w:rsidRDefault="0070288D" w:rsidP="0070288D">
            <w:pPr>
              <w:bidi/>
              <w:spacing w:after="60"/>
              <w:jc w:val="right"/>
              <w:rPr>
                <w:sz w:val="18"/>
                <w:szCs w:val="18"/>
                <w:lang w:val="en-CA"/>
              </w:rPr>
            </w:pPr>
            <w:r w:rsidRPr="00BC713F"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817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shd w:val="clear" w:color="auto" w:fill="auto"/>
          </w:tcPr>
          <w:p w14:paraId="4847646A" w14:textId="4F5705B5" w:rsidR="0070288D" w:rsidRPr="00BC713F" w:rsidRDefault="0070288D" w:rsidP="0070288D">
            <w:pPr>
              <w:autoSpaceDE w:val="0"/>
              <w:autoSpaceDN w:val="0"/>
              <w:bidi/>
              <w:adjustRightInd w:val="0"/>
              <w:jc w:val="right"/>
              <w:rPr>
                <w:sz w:val="18"/>
                <w:szCs w:val="18"/>
                <w:lang w:val="en-CA"/>
              </w:rPr>
            </w:pPr>
            <w:r w:rsidRPr="00BC713F">
              <w:rPr>
                <w:sz w:val="18"/>
                <w:szCs w:val="18"/>
                <w:lang w:val="en-CA"/>
              </w:rPr>
              <w:t>282,900</w:t>
            </w:r>
          </w:p>
        </w:tc>
      </w:tr>
      <w:tr w:rsidR="0070288D" w:rsidRPr="00BC713F" w14:paraId="4AFDD96A" w14:textId="77777777" w:rsidTr="0070288D">
        <w:trPr>
          <w:jc w:val="center"/>
        </w:trPr>
        <w:tc>
          <w:tcPr>
            <w:tcW w:w="2011" w:type="dxa"/>
            <w:gridSpan w:val="2"/>
            <w:vMerge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477C8D37" w14:textId="77777777" w:rsidR="0070288D" w:rsidRPr="00BC713F" w:rsidRDefault="0070288D" w:rsidP="0070288D">
            <w:pPr>
              <w:bidi/>
              <w:jc w:val="left"/>
              <w:rPr>
                <w:sz w:val="18"/>
                <w:szCs w:val="18"/>
                <w:lang w:val="en-CA"/>
              </w:rPr>
            </w:pPr>
          </w:p>
        </w:tc>
        <w:tc>
          <w:tcPr>
            <w:tcW w:w="800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vAlign w:val="center"/>
            <w:hideMark/>
          </w:tcPr>
          <w:p w14:paraId="104241D6" w14:textId="01423E1C" w:rsidR="0070288D" w:rsidRPr="00BC713F" w:rsidRDefault="0070288D" w:rsidP="0070288D">
            <w:pPr>
              <w:bidi/>
              <w:spacing w:after="60"/>
              <w:jc w:val="left"/>
              <w:rPr>
                <w:sz w:val="18"/>
                <w:szCs w:val="18"/>
                <w:lang w:val="en-CA"/>
              </w:rPr>
            </w:pPr>
            <w:r w:rsidRPr="00BC713F">
              <w:rPr>
                <w:rFonts w:asciiTheme="majorBidi" w:hAnsiTheme="majorBidi" w:cstheme="majorBidi"/>
                <w:sz w:val="18"/>
                <w:szCs w:val="18"/>
                <w:rtl/>
              </w:rPr>
              <w:t>تكاليف الدعم</w:t>
            </w:r>
          </w:p>
        </w:tc>
        <w:tc>
          <w:tcPr>
            <w:tcW w:w="816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58143726" w14:textId="2BC884B9" w:rsidR="0070288D" w:rsidRPr="00BC713F" w:rsidRDefault="0070288D" w:rsidP="0070288D">
            <w:pPr>
              <w:bidi/>
              <w:spacing w:after="60"/>
              <w:jc w:val="right"/>
              <w:rPr>
                <w:sz w:val="18"/>
                <w:szCs w:val="18"/>
                <w:lang w:val="en-CA"/>
              </w:rPr>
            </w:pPr>
            <w:r w:rsidRPr="00BC713F">
              <w:rPr>
                <w:sz w:val="18"/>
                <w:szCs w:val="18"/>
                <w:lang w:val="en-CA"/>
              </w:rPr>
              <w:t>20,742</w:t>
            </w:r>
          </w:p>
        </w:tc>
        <w:tc>
          <w:tcPr>
            <w:tcW w:w="816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1A948659" w14:textId="5FA22128" w:rsidR="0070288D" w:rsidRPr="00BC713F" w:rsidRDefault="0070288D" w:rsidP="0070288D">
            <w:pPr>
              <w:bidi/>
              <w:spacing w:after="60"/>
              <w:jc w:val="right"/>
              <w:rPr>
                <w:sz w:val="18"/>
                <w:szCs w:val="18"/>
                <w:lang w:val="en-CA"/>
              </w:rPr>
            </w:pPr>
            <w:r w:rsidRPr="00BC713F"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816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4EF2BA21" w14:textId="282D46D6" w:rsidR="0070288D" w:rsidRPr="00BC713F" w:rsidRDefault="0070288D" w:rsidP="0070288D">
            <w:pPr>
              <w:bidi/>
              <w:spacing w:after="60"/>
              <w:jc w:val="right"/>
              <w:rPr>
                <w:sz w:val="18"/>
                <w:szCs w:val="18"/>
                <w:lang w:val="en-CA"/>
              </w:rPr>
            </w:pPr>
            <w:r w:rsidRPr="00BC713F"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817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50DB6DDC" w14:textId="54885DB8" w:rsidR="0070288D" w:rsidRPr="00BC713F" w:rsidRDefault="0070288D" w:rsidP="0070288D">
            <w:pPr>
              <w:bidi/>
              <w:spacing w:after="60"/>
              <w:jc w:val="right"/>
              <w:rPr>
                <w:sz w:val="18"/>
                <w:szCs w:val="18"/>
                <w:lang w:val="en-CA"/>
              </w:rPr>
            </w:pPr>
            <w:r w:rsidRPr="00BC713F">
              <w:rPr>
                <w:sz w:val="18"/>
                <w:szCs w:val="18"/>
                <w:lang w:val="en-CA"/>
              </w:rPr>
              <w:t>7,139</w:t>
            </w:r>
          </w:p>
        </w:tc>
        <w:tc>
          <w:tcPr>
            <w:tcW w:w="816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0D128404" w14:textId="678CCCC3" w:rsidR="0070288D" w:rsidRPr="00BC713F" w:rsidRDefault="0070288D" w:rsidP="0070288D">
            <w:pPr>
              <w:bidi/>
              <w:spacing w:after="60"/>
              <w:jc w:val="right"/>
              <w:rPr>
                <w:sz w:val="18"/>
                <w:szCs w:val="18"/>
                <w:lang w:val="en-CA"/>
              </w:rPr>
            </w:pPr>
            <w:r w:rsidRPr="00BC713F"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816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1A5F40EE" w14:textId="2EAABF35" w:rsidR="0070288D" w:rsidRPr="00BC713F" w:rsidRDefault="0070288D" w:rsidP="0070288D">
            <w:pPr>
              <w:bidi/>
              <w:spacing w:after="60"/>
              <w:jc w:val="right"/>
              <w:rPr>
                <w:sz w:val="18"/>
                <w:szCs w:val="18"/>
                <w:lang w:val="en-CA"/>
              </w:rPr>
            </w:pPr>
            <w:r w:rsidRPr="00BC713F"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817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534ABC22" w14:textId="3BD32064" w:rsidR="0070288D" w:rsidRPr="00BC713F" w:rsidRDefault="0070288D" w:rsidP="0070288D">
            <w:pPr>
              <w:bidi/>
              <w:spacing w:after="60"/>
              <w:jc w:val="right"/>
              <w:rPr>
                <w:sz w:val="18"/>
                <w:szCs w:val="18"/>
                <w:lang w:val="en-CA"/>
              </w:rPr>
            </w:pPr>
            <w:r w:rsidRPr="00BC713F">
              <w:rPr>
                <w:sz w:val="18"/>
                <w:szCs w:val="18"/>
                <w:lang w:val="en-CA"/>
              </w:rPr>
              <w:t>3,880</w:t>
            </w:r>
          </w:p>
        </w:tc>
        <w:tc>
          <w:tcPr>
            <w:tcW w:w="816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75203DBD" w14:textId="4D46E212" w:rsidR="0070288D" w:rsidRPr="00BC713F" w:rsidRDefault="0070288D" w:rsidP="0070288D">
            <w:pPr>
              <w:bidi/>
              <w:spacing w:after="60"/>
              <w:jc w:val="right"/>
              <w:rPr>
                <w:sz w:val="18"/>
                <w:szCs w:val="18"/>
                <w:lang w:val="en-CA"/>
              </w:rPr>
            </w:pPr>
            <w:r w:rsidRPr="00BC713F"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816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70ED703F" w14:textId="5BEE4139" w:rsidR="0070288D" w:rsidRPr="00BC713F" w:rsidRDefault="0070288D" w:rsidP="0070288D">
            <w:pPr>
              <w:bidi/>
              <w:spacing w:after="60"/>
              <w:jc w:val="right"/>
              <w:rPr>
                <w:sz w:val="18"/>
                <w:szCs w:val="18"/>
                <w:lang w:val="en-CA"/>
              </w:rPr>
            </w:pPr>
            <w:r w:rsidRPr="00BC713F"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817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5FF81300" w14:textId="32DB5D60" w:rsidR="0070288D" w:rsidRPr="00BC713F" w:rsidRDefault="0070288D" w:rsidP="0070288D">
            <w:pPr>
              <w:bidi/>
              <w:spacing w:after="60"/>
              <w:jc w:val="right"/>
              <w:rPr>
                <w:sz w:val="18"/>
                <w:szCs w:val="18"/>
                <w:lang w:val="en-CA"/>
              </w:rPr>
            </w:pPr>
            <w:r w:rsidRPr="00BC713F">
              <w:rPr>
                <w:sz w:val="18"/>
                <w:szCs w:val="18"/>
                <w:lang w:val="en-CA"/>
              </w:rPr>
              <w:t>31,761</w:t>
            </w:r>
          </w:p>
        </w:tc>
      </w:tr>
      <w:tr w:rsidR="0070288D" w:rsidRPr="00BC713F" w14:paraId="52AB13C5" w14:textId="77777777" w:rsidTr="0070288D">
        <w:trPr>
          <w:jc w:val="center"/>
        </w:trPr>
        <w:tc>
          <w:tcPr>
            <w:tcW w:w="2011" w:type="dxa"/>
            <w:gridSpan w:val="2"/>
            <w:vMerge w:val="restart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hideMark/>
          </w:tcPr>
          <w:p w14:paraId="078A9F5D" w14:textId="738A9E97" w:rsidR="0070288D" w:rsidRPr="00BC713F" w:rsidRDefault="0070288D" w:rsidP="0070288D">
            <w:pPr>
              <w:bidi/>
              <w:spacing w:after="60"/>
              <w:jc w:val="left"/>
              <w:rPr>
                <w:sz w:val="18"/>
                <w:szCs w:val="18"/>
                <w:lang w:val="en-CA"/>
              </w:rPr>
            </w:pPr>
            <w:r w:rsidRPr="00BC713F">
              <w:rPr>
                <w:rFonts w:asciiTheme="majorBidi" w:hAnsiTheme="majorBidi" w:cstheme="majorBidi" w:hint="cs"/>
                <w:sz w:val="18"/>
                <w:szCs w:val="18"/>
                <w:rtl/>
                <w:lang w:bidi="ar-SA"/>
              </w:rPr>
              <w:t>إجمالي</w:t>
            </w:r>
            <w:r w:rsidRPr="00BC713F">
              <w:rPr>
                <w:rFonts w:asciiTheme="majorBidi" w:hAnsiTheme="majorBidi" w:cstheme="majorBidi"/>
                <w:sz w:val="18"/>
                <w:szCs w:val="18"/>
                <w:rtl/>
                <w:lang w:bidi="ar-SA"/>
              </w:rPr>
              <w:t xml:space="preserve"> الأموال المطلوب الموافقة عليها في هذا الاجتماع</w:t>
            </w:r>
            <w:r w:rsidRPr="00BC713F">
              <w:rPr>
                <w:rFonts w:asciiTheme="majorBidi" w:hAnsiTheme="majorBidi" w:cstheme="majorBidi"/>
                <w:sz w:val="18"/>
                <w:szCs w:val="18"/>
                <w:rtl/>
              </w:rPr>
              <w:t xml:space="preserve"> (دولار أمريكي)</w:t>
            </w:r>
          </w:p>
        </w:tc>
        <w:tc>
          <w:tcPr>
            <w:tcW w:w="800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vAlign w:val="center"/>
            <w:hideMark/>
          </w:tcPr>
          <w:p w14:paraId="6C105CD1" w14:textId="14F20A86" w:rsidR="0070288D" w:rsidRPr="00BC713F" w:rsidRDefault="0070288D" w:rsidP="0070288D">
            <w:pPr>
              <w:bidi/>
              <w:spacing w:after="60"/>
              <w:jc w:val="left"/>
              <w:rPr>
                <w:sz w:val="18"/>
                <w:szCs w:val="18"/>
                <w:lang w:val="en-CA"/>
              </w:rPr>
            </w:pPr>
            <w:r w:rsidRPr="00BC713F">
              <w:rPr>
                <w:rFonts w:asciiTheme="majorBidi" w:hAnsiTheme="majorBidi" w:cstheme="majorBidi"/>
                <w:sz w:val="18"/>
                <w:szCs w:val="18"/>
                <w:rtl/>
                <w:lang w:bidi="ar-SA"/>
              </w:rPr>
              <w:t>تكاليف المشروع</w:t>
            </w:r>
          </w:p>
        </w:tc>
        <w:tc>
          <w:tcPr>
            <w:tcW w:w="816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100D195D" w14:textId="43391665" w:rsidR="0070288D" w:rsidRPr="00BC713F" w:rsidRDefault="0070288D" w:rsidP="0070288D">
            <w:pPr>
              <w:bidi/>
              <w:spacing w:after="60"/>
              <w:jc w:val="right"/>
              <w:rPr>
                <w:sz w:val="18"/>
                <w:szCs w:val="18"/>
                <w:lang w:val="en-CA"/>
              </w:rPr>
            </w:pPr>
            <w:r w:rsidRPr="00BC713F"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816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6192BFE7" w14:textId="72C9C4D1" w:rsidR="0070288D" w:rsidRPr="00BC713F" w:rsidRDefault="0070288D" w:rsidP="0070288D">
            <w:pPr>
              <w:bidi/>
              <w:spacing w:after="60"/>
              <w:jc w:val="right"/>
              <w:rPr>
                <w:sz w:val="18"/>
                <w:szCs w:val="18"/>
                <w:lang w:val="en-CA"/>
              </w:rPr>
            </w:pPr>
            <w:r w:rsidRPr="00BC713F"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816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55D8E6D2" w14:textId="5F290F1F" w:rsidR="0070288D" w:rsidRPr="00BC713F" w:rsidRDefault="0070288D" w:rsidP="0070288D">
            <w:pPr>
              <w:bidi/>
              <w:spacing w:after="60"/>
              <w:jc w:val="right"/>
              <w:rPr>
                <w:sz w:val="18"/>
                <w:szCs w:val="18"/>
                <w:lang w:val="en-CA"/>
              </w:rPr>
            </w:pPr>
            <w:r w:rsidRPr="00BC713F"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817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7D1BE153" w14:textId="447E1F9F" w:rsidR="0070288D" w:rsidRPr="00BC713F" w:rsidRDefault="0070288D" w:rsidP="0070288D">
            <w:pPr>
              <w:bidi/>
              <w:spacing w:after="60"/>
              <w:jc w:val="right"/>
              <w:rPr>
                <w:sz w:val="18"/>
                <w:szCs w:val="18"/>
                <w:lang w:val="en-CA"/>
              </w:rPr>
            </w:pPr>
            <w:r w:rsidRPr="00BC713F"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816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31A02198" w14:textId="6F026A9F" w:rsidR="0070288D" w:rsidRPr="00BC713F" w:rsidRDefault="0070288D" w:rsidP="0070288D">
            <w:pPr>
              <w:bidi/>
              <w:spacing w:after="60"/>
              <w:jc w:val="right"/>
              <w:rPr>
                <w:sz w:val="18"/>
                <w:szCs w:val="18"/>
                <w:lang w:val="en-CA"/>
              </w:rPr>
            </w:pPr>
            <w:r w:rsidRPr="00BC713F"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816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6735822F" w14:textId="7539DFFD" w:rsidR="0070288D" w:rsidRPr="00BC713F" w:rsidRDefault="0070288D" w:rsidP="0070288D">
            <w:pPr>
              <w:bidi/>
              <w:spacing w:after="60"/>
              <w:jc w:val="right"/>
              <w:rPr>
                <w:sz w:val="18"/>
                <w:szCs w:val="18"/>
                <w:lang w:val="en-CA"/>
              </w:rPr>
            </w:pPr>
            <w:r w:rsidRPr="00BC713F"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817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0AD0273C" w14:textId="317BD68E" w:rsidR="0070288D" w:rsidRPr="00BC713F" w:rsidRDefault="0070288D" w:rsidP="0070288D">
            <w:pPr>
              <w:bidi/>
              <w:spacing w:after="60"/>
              <w:jc w:val="right"/>
              <w:rPr>
                <w:sz w:val="18"/>
                <w:szCs w:val="18"/>
                <w:lang w:val="en-CA"/>
              </w:rPr>
            </w:pPr>
            <w:r w:rsidRPr="00BC713F"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816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6E7DDA52" w14:textId="77015D05" w:rsidR="0070288D" w:rsidRPr="00BC713F" w:rsidRDefault="0070288D" w:rsidP="0070288D">
            <w:pPr>
              <w:bidi/>
              <w:spacing w:after="60"/>
              <w:jc w:val="right"/>
              <w:rPr>
                <w:sz w:val="18"/>
                <w:szCs w:val="18"/>
                <w:lang w:val="en-CA"/>
              </w:rPr>
            </w:pPr>
            <w:r w:rsidRPr="00BC713F"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816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6D2D7E76" w14:textId="4BC93346" w:rsidR="0070288D" w:rsidRPr="00BC713F" w:rsidRDefault="0070288D" w:rsidP="0070288D">
            <w:pPr>
              <w:bidi/>
              <w:spacing w:after="60"/>
              <w:jc w:val="right"/>
              <w:rPr>
                <w:sz w:val="18"/>
                <w:szCs w:val="18"/>
                <w:lang w:val="en-CA"/>
              </w:rPr>
            </w:pPr>
            <w:r w:rsidRPr="00BC713F">
              <w:rPr>
                <w:sz w:val="18"/>
                <w:szCs w:val="18"/>
                <w:lang w:val="en-CA"/>
              </w:rPr>
              <w:t>32,100</w:t>
            </w:r>
          </w:p>
        </w:tc>
        <w:tc>
          <w:tcPr>
            <w:tcW w:w="817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05596CAE" w14:textId="0235AD94" w:rsidR="0070288D" w:rsidRPr="00BC713F" w:rsidRDefault="0070288D" w:rsidP="0070288D">
            <w:pPr>
              <w:bidi/>
              <w:spacing w:after="60"/>
              <w:jc w:val="right"/>
              <w:rPr>
                <w:sz w:val="18"/>
                <w:szCs w:val="18"/>
                <w:lang w:val="en-CA"/>
              </w:rPr>
            </w:pPr>
            <w:r w:rsidRPr="00BC713F">
              <w:rPr>
                <w:sz w:val="18"/>
                <w:szCs w:val="18"/>
                <w:lang w:val="en-CA"/>
              </w:rPr>
              <w:t>32,100</w:t>
            </w:r>
          </w:p>
        </w:tc>
      </w:tr>
      <w:tr w:rsidR="0070288D" w:rsidRPr="00BC713F" w14:paraId="6F09DE73" w14:textId="77777777" w:rsidTr="0070288D">
        <w:trPr>
          <w:jc w:val="center"/>
        </w:trPr>
        <w:tc>
          <w:tcPr>
            <w:tcW w:w="2011" w:type="dxa"/>
            <w:gridSpan w:val="2"/>
            <w:vMerge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vAlign w:val="center"/>
            <w:hideMark/>
          </w:tcPr>
          <w:p w14:paraId="08224E20" w14:textId="77777777" w:rsidR="0070288D" w:rsidRPr="00BC713F" w:rsidRDefault="0070288D" w:rsidP="0070288D">
            <w:pPr>
              <w:bidi/>
              <w:jc w:val="left"/>
              <w:rPr>
                <w:sz w:val="18"/>
                <w:szCs w:val="18"/>
                <w:lang w:val="en-CA"/>
              </w:rPr>
            </w:pPr>
          </w:p>
        </w:tc>
        <w:tc>
          <w:tcPr>
            <w:tcW w:w="800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  <w:vAlign w:val="center"/>
            <w:hideMark/>
          </w:tcPr>
          <w:p w14:paraId="271BE822" w14:textId="6F7E7686" w:rsidR="0070288D" w:rsidRPr="00BC713F" w:rsidRDefault="0070288D" w:rsidP="0070288D">
            <w:pPr>
              <w:bidi/>
              <w:spacing w:after="60"/>
              <w:jc w:val="left"/>
              <w:rPr>
                <w:sz w:val="18"/>
                <w:szCs w:val="18"/>
                <w:lang w:val="en-CA"/>
              </w:rPr>
            </w:pPr>
            <w:r w:rsidRPr="00BC713F">
              <w:rPr>
                <w:rFonts w:asciiTheme="majorBidi" w:hAnsiTheme="majorBidi" w:cstheme="majorBidi"/>
                <w:sz w:val="18"/>
                <w:szCs w:val="18"/>
                <w:rtl/>
              </w:rPr>
              <w:t>تكاليف الدعم</w:t>
            </w:r>
          </w:p>
        </w:tc>
        <w:tc>
          <w:tcPr>
            <w:tcW w:w="816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7A5A48AF" w14:textId="14255846" w:rsidR="0070288D" w:rsidRPr="00BC713F" w:rsidRDefault="0070288D" w:rsidP="0070288D">
            <w:pPr>
              <w:bidi/>
              <w:spacing w:after="60"/>
              <w:jc w:val="right"/>
              <w:rPr>
                <w:sz w:val="18"/>
                <w:szCs w:val="18"/>
                <w:lang w:val="en-CA"/>
              </w:rPr>
            </w:pPr>
            <w:r w:rsidRPr="00BC713F"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816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74A34E85" w14:textId="726A36E5" w:rsidR="0070288D" w:rsidRPr="00BC713F" w:rsidRDefault="0070288D" w:rsidP="0070288D">
            <w:pPr>
              <w:bidi/>
              <w:spacing w:after="60"/>
              <w:jc w:val="right"/>
              <w:rPr>
                <w:sz w:val="18"/>
                <w:szCs w:val="18"/>
                <w:lang w:val="en-CA"/>
              </w:rPr>
            </w:pPr>
            <w:r w:rsidRPr="00BC713F"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816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38082DBE" w14:textId="07F9E572" w:rsidR="0070288D" w:rsidRPr="00BC713F" w:rsidRDefault="0070288D" w:rsidP="0070288D">
            <w:pPr>
              <w:bidi/>
              <w:spacing w:after="60"/>
              <w:jc w:val="right"/>
              <w:rPr>
                <w:sz w:val="18"/>
                <w:szCs w:val="18"/>
                <w:lang w:val="en-CA"/>
              </w:rPr>
            </w:pPr>
            <w:r w:rsidRPr="00BC713F"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817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2CCF9B61" w14:textId="7D806B4A" w:rsidR="0070288D" w:rsidRPr="00BC713F" w:rsidRDefault="0070288D" w:rsidP="0070288D">
            <w:pPr>
              <w:bidi/>
              <w:spacing w:after="60"/>
              <w:jc w:val="right"/>
              <w:rPr>
                <w:sz w:val="18"/>
                <w:szCs w:val="18"/>
                <w:lang w:val="en-CA"/>
              </w:rPr>
            </w:pPr>
            <w:r w:rsidRPr="00BC713F"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816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3388AB69" w14:textId="331646DD" w:rsidR="0070288D" w:rsidRPr="00BC713F" w:rsidRDefault="0070288D" w:rsidP="0070288D">
            <w:pPr>
              <w:bidi/>
              <w:spacing w:after="60"/>
              <w:jc w:val="right"/>
              <w:rPr>
                <w:sz w:val="18"/>
                <w:szCs w:val="18"/>
                <w:lang w:val="en-CA"/>
              </w:rPr>
            </w:pPr>
            <w:r w:rsidRPr="00BC713F"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816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1D24A673" w14:textId="1258B27C" w:rsidR="0070288D" w:rsidRPr="00BC713F" w:rsidRDefault="0070288D" w:rsidP="0070288D">
            <w:pPr>
              <w:bidi/>
              <w:spacing w:after="60"/>
              <w:jc w:val="right"/>
              <w:rPr>
                <w:sz w:val="18"/>
                <w:szCs w:val="18"/>
                <w:lang w:val="en-CA"/>
              </w:rPr>
            </w:pPr>
            <w:r w:rsidRPr="00BC713F"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817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2212524F" w14:textId="4E552CA8" w:rsidR="0070288D" w:rsidRPr="00BC713F" w:rsidRDefault="0070288D" w:rsidP="0070288D">
            <w:pPr>
              <w:bidi/>
              <w:spacing w:after="60"/>
              <w:jc w:val="right"/>
              <w:rPr>
                <w:sz w:val="18"/>
                <w:szCs w:val="18"/>
                <w:lang w:val="en-CA"/>
              </w:rPr>
            </w:pPr>
            <w:r w:rsidRPr="00BC713F"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816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33EC73F2" w14:textId="5537DFEC" w:rsidR="0070288D" w:rsidRPr="00BC713F" w:rsidRDefault="0070288D" w:rsidP="0070288D">
            <w:pPr>
              <w:bidi/>
              <w:spacing w:after="60"/>
              <w:jc w:val="right"/>
              <w:rPr>
                <w:sz w:val="18"/>
                <w:szCs w:val="18"/>
                <w:lang w:val="en-CA"/>
              </w:rPr>
            </w:pPr>
            <w:r w:rsidRPr="00BC713F">
              <w:rPr>
                <w:sz w:val="18"/>
                <w:szCs w:val="18"/>
                <w:lang w:val="en-CA"/>
              </w:rPr>
              <w:t>0</w:t>
            </w:r>
          </w:p>
        </w:tc>
        <w:tc>
          <w:tcPr>
            <w:tcW w:w="816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1128DD30" w14:textId="2DCAA5A5" w:rsidR="0070288D" w:rsidRPr="00BC713F" w:rsidRDefault="0070288D" w:rsidP="0070288D">
            <w:pPr>
              <w:bidi/>
              <w:spacing w:after="60"/>
              <w:jc w:val="right"/>
              <w:rPr>
                <w:sz w:val="18"/>
                <w:szCs w:val="18"/>
                <w:lang w:val="en-CA"/>
              </w:rPr>
            </w:pPr>
            <w:r w:rsidRPr="00BC713F">
              <w:rPr>
                <w:sz w:val="18"/>
                <w:szCs w:val="18"/>
                <w:lang w:val="en-CA"/>
              </w:rPr>
              <w:t>3,909</w:t>
            </w:r>
          </w:p>
        </w:tc>
        <w:tc>
          <w:tcPr>
            <w:tcW w:w="817" w:type="dxa"/>
            <w:tcBorders>
              <w:top w:val="single" w:sz="4" w:space="0" w:color="666699"/>
              <w:left w:val="single" w:sz="4" w:space="0" w:color="666699"/>
              <w:bottom w:val="single" w:sz="4" w:space="0" w:color="666699"/>
              <w:right w:val="single" w:sz="4" w:space="0" w:color="666699"/>
            </w:tcBorders>
          </w:tcPr>
          <w:p w14:paraId="67BA3ED8" w14:textId="338D60FD" w:rsidR="0070288D" w:rsidRPr="00BC713F" w:rsidRDefault="0070288D" w:rsidP="0070288D">
            <w:pPr>
              <w:bidi/>
              <w:spacing w:after="60"/>
              <w:jc w:val="right"/>
              <w:rPr>
                <w:sz w:val="18"/>
                <w:szCs w:val="18"/>
                <w:lang w:val="en-CA"/>
              </w:rPr>
            </w:pPr>
            <w:r w:rsidRPr="00BC713F">
              <w:rPr>
                <w:sz w:val="18"/>
                <w:szCs w:val="18"/>
                <w:lang w:val="en-CA"/>
              </w:rPr>
              <w:t>3,909</w:t>
            </w:r>
          </w:p>
        </w:tc>
      </w:tr>
    </w:tbl>
    <w:p w14:paraId="7C4160CA" w14:textId="4B46DDE2" w:rsidR="00B76EE1" w:rsidRPr="0091056B" w:rsidRDefault="00B76EE1" w:rsidP="00B76EE1">
      <w:pPr>
        <w:bidi/>
        <w:rPr>
          <w:sz w:val="18"/>
          <w:szCs w:val="18"/>
          <w:rtl/>
        </w:rPr>
      </w:pPr>
    </w:p>
    <w:p w14:paraId="39A82859" w14:textId="77777777" w:rsidR="0031385A" w:rsidRPr="0091056B" w:rsidRDefault="0031385A" w:rsidP="0031385A">
      <w:pPr>
        <w:bidi/>
        <w:rPr>
          <w:sz w:val="12"/>
          <w:szCs w:val="12"/>
        </w:rPr>
      </w:pPr>
    </w:p>
    <w:tbl>
      <w:tblPr>
        <w:tblStyle w:val="TableGrid"/>
        <w:bidiVisual/>
        <w:tblW w:w="11092" w:type="dxa"/>
        <w:jc w:val="center"/>
        <w:tblLook w:val="04A0" w:firstRow="1" w:lastRow="0" w:firstColumn="1" w:lastColumn="0" w:noHBand="0" w:noVBand="1"/>
      </w:tblPr>
      <w:tblGrid>
        <w:gridCol w:w="1968"/>
        <w:gridCol w:w="3882"/>
        <w:gridCol w:w="5242"/>
      </w:tblGrid>
      <w:tr w:rsidR="00B76EE1" w:rsidRPr="0091056B" w14:paraId="6AA97783" w14:textId="77777777" w:rsidTr="00FD2F48">
        <w:trPr>
          <w:trHeight w:val="288"/>
          <w:jc w:val="center"/>
        </w:trPr>
        <w:tc>
          <w:tcPr>
            <w:tcW w:w="1968" w:type="dxa"/>
            <w:tcBorders>
              <w:top w:val="single" w:sz="4" w:space="0" w:color="auto"/>
              <w:right w:val="nil"/>
            </w:tcBorders>
            <w:vAlign w:val="center"/>
          </w:tcPr>
          <w:p w14:paraId="732B1E50" w14:textId="4B2051FA" w:rsidR="00B76EE1" w:rsidRPr="0091056B" w:rsidRDefault="00B76EE1" w:rsidP="000F4BFA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rPr>
                <w:b/>
                <w:bCs/>
                <w:sz w:val="18"/>
                <w:szCs w:val="18"/>
                <w:rtl/>
                <w:lang w:bidi="ar-EG"/>
              </w:rPr>
            </w:pPr>
            <w:r w:rsidRPr="0091056B">
              <w:rPr>
                <w:rFonts w:hint="cs"/>
                <w:b/>
                <w:bCs/>
                <w:sz w:val="18"/>
                <w:szCs w:val="18"/>
                <w:rtl/>
              </w:rPr>
              <w:t>توصية الأمانة:</w:t>
            </w:r>
            <w:r w:rsidR="00721B1F" w:rsidRPr="0091056B">
              <w:rPr>
                <w:rFonts w:hint="cs"/>
                <w:b/>
                <w:bCs/>
                <w:sz w:val="18"/>
                <w:szCs w:val="18"/>
                <w:rtl/>
                <w:lang w:bidi="ar-EG"/>
              </w:rPr>
              <w:t xml:space="preserve"> </w:t>
            </w:r>
          </w:p>
        </w:tc>
        <w:tc>
          <w:tcPr>
            <w:tcW w:w="3882" w:type="dxa"/>
            <w:tcBorders>
              <w:top w:val="single" w:sz="4" w:space="0" w:color="auto"/>
              <w:left w:val="nil"/>
            </w:tcBorders>
            <w:vAlign w:val="center"/>
          </w:tcPr>
          <w:p w14:paraId="5836E9DB" w14:textId="77777777" w:rsidR="00B76EE1" w:rsidRPr="0091056B" w:rsidRDefault="00B76EE1" w:rsidP="000F4BFA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rPr>
                <w:b/>
                <w:bCs/>
                <w:sz w:val="18"/>
                <w:szCs w:val="18"/>
                <w:rtl/>
                <w:lang w:bidi="ar-SA"/>
              </w:rPr>
            </w:pPr>
          </w:p>
        </w:tc>
        <w:tc>
          <w:tcPr>
            <w:tcW w:w="5242" w:type="dxa"/>
            <w:vAlign w:val="center"/>
          </w:tcPr>
          <w:p w14:paraId="4DB66E12" w14:textId="77777777" w:rsidR="00B76EE1" w:rsidRPr="0091056B" w:rsidRDefault="00B76EE1" w:rsidP="000F4BFA">
            <w:pPr>
              <w:pStyle w:val="StyleHeader4Para4Left0Firstline0"/>
              <w:numPr>
                <w:ilvl w:val="0"/>
                <w:numId w:val="0"/>
              </w:numPr>
              <w:bidi/>
              <w:spacing w:after="0"/>
              <w:jc w:val="center"/>
              <w:rPr>
                <w:sz w:val="18"/>
                <w:szCs w:val="18"/>
                <w:lang w:bidi="ar-SA"/>
              </w:rPr>
            </w:pPr>
            <w:r w:rsidRPr="0091056B">
              <w:rPr>
                <w:rFonts w:hint="cs"/>
                <w:sz w:val="18"/>
                <w:szCs w:val="18"/>
                <w:rtl/>
                <w:lang w:bidi="ar-SA"/>
              </w:rPr>
              <w:t>الموافقة الشمولية</w:t>
            </w:r>
          </w:p>
        </w:tc>
      </w:tr>
    </w:tbl>
    <w:p w14:paraId="4470B9A4" w14:textId="77777777" w:rsidR="004B4A52" w:rsidRPr="0091056B" w:rsidRDefault="004B4A52">
      <w:pPr>
        <w:jc w:val="left"/>
        <w:rPr>
          <w:b/>
          <w:bCs/>
          <w:sz w:val="26"/>
          <w:szCs w:val="26"/>
          <w:rtl/>
          <w:lang w:bidi="ar-SA"/>
        </w:rPr>
      </w:pPr>
      <w:r w:rsidRPr="0091056B">
        <w:rPr>
          <w:b/>
          <w:bCs/>
          <w:sz w:val="26"/>
          <w:szCs w:val="26"/>
          <w:rtl/>
          <w:lang w:bidi="ar-SA"/>
        </w:rPr>
        <w:br w:type="page"/>
      </w:r>
    </w:p>
    <w:p w14:paraId="22B15C5B" w14:textId="2D0F710D" w:rsidR="00B76EE1" w:rsidRPr="0091056B" w:rsidRDefault="00B76EE1" w:rsidP="00B76EE1">
      <w:pPr>
        <w:pStyle w:val="StyleHeader4Para4Left0Firstline0"/>
        <w:numPr>
          <w:ilvl w:val="0"/>
          <w:numId w:val="0"/>
        </w:numPr>
        <w:tabs>
          <w:tab w:val="clear" w:pos="2880"/>
          <w:tab w:val="clear" w:pos="5760"/>
        </w:tabs>
        <w:bidi/>
        <w:jc w:val="center"/>
        <w:rPr>
          <w:b/>
          <w:bCs/>
          <w:sz w:val="26"/>
          <w:szCs w:val="26"/>
          <w:lang w:bidi="ar-SA"/>
        </w:rPr>
      </w:pPr>
      <w:r w:rsidRPr="0091056B">
        <w:rPr>
          <w:b/>
          <w:bCs/>
          <w:sz w:val="26"/>
          <w:szCs w:val="26"/>
          <w:rtl/>
          <w:lang w:bidi="ar-SA"/>
        </w:rPr>
        <w:lastRenderedPageBreak/>
        <w:t>وصف المشروع</w:t>
      </w:r>
    </w:p>
    <w:p w14:paraId="0930D98A" w14:textId="44A4CD8C" w:rsidR="00B76EE1" w:rsidRPr="0091056B" w:rsidRDefault="00B76EE1" w:rsidP="00B45DEF">
      <w:pPr>
        <w:pStyle w:val="StyleHeader4Para4Left0Firstline0"/>
        <w:numPr>
          <w:ilvl w:val="0"/>
          <w:numId w:val="11"/>
        </w:numPr>
        <w:tabs>
          <w:tab w:val="clear" w:pos="2880"/>
          <w:tab w:val="clear" w:pos="5760"/>
        </w:tabs>
        <w:bidi/>
        <w:ind w:left="0" w:firstLine="0"/>
        <w:rPr>
          <w:sz w:val="26"/>
          <w:szCs w:val="26"/>
          <w:lang w:bidi="ar-SA"/>
        </w:rPr>
      </w:pPr>
      <w:r w:rsidRPr="0091056B">
        <w:rPr>
          <w:rFonts w:hint="cs"/>
          <w:sz w:val="26"/>
          <w:szCs w:val="26"/>
          <w:rtl/>
          <w:lang w:bidi="ar-SA"/>
        </w:rPr>
        <w:t xml:space="preserve">قدم </w:t>
      </w:r>
      <w:r w:rsidR="0070288D">
        <w:rPr>
          <w:rFonts w:hint="cs"/>
          <w:sz w:val="26"/>
          <w:szCs w:val="26"/>
          <w:rtl/>
          <w:lang w:bidi="ar-SA"/>
        </w:rPr>
        <w:t>اليونيب</w:t>
      </w:r>
      <w:r w:rsidR="00C910C9" w:rsidRPr="0091056B">
        <w:rPr>
          <w:rFonts w:hint="cs"/>
          <w:sz w:val="26"/>
          <w:szCs w:val="26"/>
          <w:rtl/>
          <w:lang w:bidi="ar-SA"/>
        </w:rPr>
        <w:t>،</w:t>
      </w:r>
      <w:r w:rsidRPr="0091056B">
        <w:rPr>
          <w:sz w:val="26"/>
          <w:szCs w:val="26"/>
          <w:rtl/>
          <w:lang w:bidi="ar-SA"/>
        </w:rPr>
        <w:t xml:space="preserve"> نيابة عن حكومة </w:t>
      </w:r>
      <w:r w:rsidR="0070288D">
        <w:rPr>
          <w:sz w:val="26"/>
          <w:szCs w:val="26"/>
          <w:rtl/>
          <w:lang w:bidi="ar-SA"/>
        </w:rPr>
        <w:t>بروني دار السلام</w:t>
      </w:r>
      <w:r w:rsidRPr="0091056B">
        <w:rPr>
          <w:sz w:val="26"/>
          <w:szCs w:val="26"/>
          <w:rtl/>
          <w:lang w:bidi="ar-SA"/>
        </w:rPr>
        <w:t>، بصف</w:t>
      </w:r>
      <w:r w:rsidRPr="0091056B">
        <w:rPr>
          <w:rFonts w:hint="cs"/>
          <w:sz w:val="26"/>
          <w:szCs w:val="26"/>
          <w:rtl/>
          <w:lang w:bidi="ar-SA"/>
        </w:rPr>
        <w:t>ت</w:t>
      </w:r>
      <w:r w:rsidRPr="0091056B">
        <w:rPr>
          <w:sz w:val="26"/>
          <w:szCs w:val="26"/>
          <w:rtl/>
          <w:lang w:bidi="ar-SA"/>
        </w:rPr>
        <w:t>ه الوكالة المنفذة</w:t>
      </w:r>
      <w:r w:rsidR="00C910C9" w:rsidRPr="0091056B">
        <w:rPr>
          <w:rFonts w:hint="cs"/>
          <w:sz w:val="26"/>
          <w:szCs w:val="26"/>
          <w:rtl/>
          <w:lang w:bidi="ar-SA"/>
        </w:rPr>
        <w:t xml:space="preserve"> </w:t>
      </w:r>
      <w:r w:rsidR="00AC6303" w:rsidRPr="0091056B">
        <w:rPr>
          <w:rFonts w:hint="cs"/>
          <w:sz w:val="26"/>
          <w:szCs w:val="26"/>
          <w:rtl/>
          <w:lang w:bidi="ar-SA"/>
        </w:rPr>
        <w:t>الرئيسية</w:t>
      </w:r>
      <w:r w:rsidRPr="0091056B">
        <w:rPr>
          <w:sz w:val="26"/>
          <w:szCs w:val="26"/>
          <w:rtl/>
          <w:lang w:bidi="ar-SA"/>
        </w:rPr>
        <w:t>، طلب</w:t>
      </w:r>
      <w:r w:rsidRPr="0091056B">
        <w:rPr>
          <w:rFonts w:hint="cs"/>
          <w:sz w:val="26"/>
          <w:szCs w:val="26"/>
          <w:rtl/>
          <w:lang w:bidi="ar-SA"/>
        </w:rPr>
        <w:t>ا</w:t>
      </w:r>
      <w:r w:rsidRPr="0091056B">
        <w:rPr>
          <w:sz w:val="26"/>
          <w:szCs w:val="26"/>
          <w:rtl/>
          <w:lang w:bidi="ar-SA"/>
        </w:rPr>
        <w:t xml:space="preserve"> لتمويل </w:t>
      </w:r>
      <w:r w:rsidRPr="0091056B">
        <w:rPr>
          <w:rFonts w:hint="cs"/>
          <w:sz w:val="26"/>
          <w:szCs w:val="26"/>
          <w:rtl/>
          <w:lang w:bidi="ar-SA"/>
        </w:rPr>
        <w:t>ا</w:t>
      </w:r>
      <w:r w:rsidRPr="0091056B">
        <w:rPr>
          <w:sz w:val="26"/>
          <w:szCs w:val="26"/>
          <w:rtl/>
          <w:lang w:bidi="ar-SA"/>
        </w:rPr>
        <w:t xml:space="preserve">لشريحة </w:t>
      </w:r>
      <w:r w:rsidR="00AC6303" w:rsidRPr="0091056B">
        <w:rPr>
          <w:rFonts w:hint="cs"/>
          <w:sz w:val="26"/>
          <w:szCs w:val="26"/>
          <w:rtl/>
          <w:lang w:bidi="ar-SA"/>
        </w:rPr>
        <w:t>الرابعة</w:t>
      </w:r>
      <w:r w:rsidR="00097116" w:rsidRPr="0091056B">
        <w:rPr>
          <w:rFonts w:hint="cs"/>
          <w:sz w:val="26"/>
          <w:szCs w:val="26"/>
          <w:rtl/>
          <w:lang w:bidi="ar-SA"/>
        </w:rPr>
        <w:t xml:space="preserve"> والأخيرة من </w:t>
      </w:r>
      <w:r w:rsidRPr="0091056B">
        <w:rPr>
          <w:sz w:val="26"/>
          <w:szCs w:val="26"/>
          <w:rtl/>
          <w:lang w:bidi="ar-SA"/>
        </w:rPr>
        <w:t xml:space="preserve">المرحلة </w:t>
      </w:r>
      <w:r w:rsidR="00AC6303" w:rsidRPr="0091056B">
        <w:rPr>
          <w:rFonts w:hint="cs"/>
          <w:sz w:val="26"/>
          <w:szCs w:val="26"/>
          <w:rtl/>
          <w:lang w:bidi="ar-SA"/>
        </w:rPr>
        <w:t>الأولى</w:t>
      </w:r>
      <w:r w:rsidRPr="0091056B">
        <w:rPr>
          <w:sz w:val="26"/>
          <w:szCs w:val="26"/>
          <w:rtl/>
          <w:lang w:bidi="ar-SA"/>
        </w:rPr>
        <w:t xml:space="preserve"> من </w:t>
      </w:r>
      <w:r w:rsidR="00E36812" w:rsidRPr="0091056B">
        <w:rPr>
          <w:sz w:val="26"/>
          <w:szCs w:val="26"/>
          <w:rtl/>
          <w:lang w:bidi="ar-SA"/>
        </w:rPr>
        <w:t xml:space="preserve">خطة إدارة إزالة المواد </w:t>
      </w:r>
      <w:r w:rsidR="008B2578" w:rsidRPr="0091056B">
        <w:rPr>
          <w:sz w:val="26"/>
          <w:szCs w:val="26"/>
          <w:rtl/>
          <w:lang w:bidi="ar-SA"/>
        </w:rPr>
        <w:t>ال</w:t>
      </w:r>
      <w:r w:rsidR="00A76C02" w:rsidRPr="0091056B">
        <w:rPr>
          <w:sz w:val="26"/>
          <w:szCs w:val="26"/>
          <w:rtl/>
          <w:lang w:bidi="ar-SA"/>
        </w:rPr>
        <w:t>هيدروكلوروفلوروكربون</w:t>
      </w:r>
      <w:r w:rsidR="00E36812" w:rsidRPr="0091056B">
        <w:rPr>
          <w:sz w:val="26"/>
          <w:szCs w:val="26"/>
          <w:rtl/>
          <w:lang w:bidi="ar-SA"/>
        </w:rPr>
        <w:t>ية</w:t>
      </w:r>
      <w:r w:rsidRPr="0091056B">
        <w:rPr>
          <w:sz w:val="26"/>
          <w:szCs w:val="26"/>
          <w:rtl/>
          <w:lang w:bidi="ar-SA"/>
        </w:rPr>
        <w:t xml:space="preserve">، </w:t>
      </w:r>
      <w:r w:rsidR="00BC713F">
        <w:rPr>
          <w:rFonts w:hint="cs"/>
          <w:sz w:val="26"/>
          <w:szCs w:val="26"/>
          <w:rtl/>
          <w:lang w:bidi="ar-SA"/>
        </w:rPr>
        <w:t>بتكلفة إجمالية قدرها</w:t>
      </w:r>
      <w:r w:rsidRPr="0091056B">
        <w:rPr>
          <w:sz w:val="26"/>
          <w:szCs w:val="26"/>
          <w:rtl/>
          <w:lang w:bidi="ar-SA"/>
        </w:rPr>
        <w:t xml:space="preserve"> </w:t>
      </w:r>
      <w:r w:rsidR="00062654">
        <w:rPr>
          <w:sz w:val="26"/>
          <w:szCs w:val="26"/>
          <w:lang w:val="en-CA" w:bidi="ar-SA"/>
        </w:rPr>
        <w:t>36,009</w:t>
      </w:r>
      <w:r w:rsidRPr="0091056B">
        <w:rPr>
          <w:sz w:val="26"/>
          <w:szCs w:val="26"/>
          <w:rtl/>
          <w:lang w:bidi="ar-SA"/>
        </w:rPr>
        <w:t xml:space="preserve"> </w:t>
      </w:r>
      <w:r w:rsidRPr="0091056B">
        <w:rPr>
          <w:rFonts w:hint="cs"/>
          <w:sz w:val="26"/>
          <w:szCs w:val="26"/>
          <w:rtl/>
          <w:lang w:bidi="ar-SA"/>
        </w:rPr>
        <w:t>دولار</w:t>
      </w:r>
      <w:r w:rsidR="00ED16A3" w:rsidRPr="0091056B">
        <w:rPr>
          <w:rFonts w:hint="cs"/>
          <w:sz w:val="26"/>
          <w:szCs w:val="26"/>
          <w:rtl/>
          <w:lang w:bidi="ar-SA"/>
        </w:rPr>
        <w:t>ا</w:t>
      </w:r>
      <w:r w:rsidR="00062654">
        <w:rPr>
          <w:rFonts w:hint="cs"/>
          <w:sz w:val="26"/>
          <w:szCs w:val="26"/>
          <w:rtl/>
          <w:lang w:bidi="ar-SA"/>
        </w:rPr>
        <w:t>ت</w:t>
      </w:r>
      <w:r w:rsidRPr="0091056B">
        <w:rPr>
          <w:rFonts w:hint="cs"/>
          <w:sz w:val="26"/>
          <w:szCs w:val="26"/>
          <w:rtl/>
          <w:lang w:bidi="ar-SA"/>
        </w:rPr>
        <w:t xml:space="preserve"> أمريكي</w:t>
      </w:r>
      <w:r w:rsidR="00062654">
        <w:rPr>
          <w:rFonts w:hint="cs"/>
          <w:sz w:val="26"/>
          <w:szCs w:val="26"/>
          <w:rtl/>
          <w:lang w:bidi="ar-SA"/>
        </w:rPr>
        <w:t>ة</w:t>
      </w:r>
      <w:r w:rsidRPr="0091056B">
        <w:rPr>
          <w:sz w:val="26"/>
          <w:szCs w:val="26"/>
          <w:rtl/>
          <w:lang w:bidi="ar-SA"/>
        </w:rPr>
        <w:t>،</w:t>
      </w:r>
      <w:r w:rsidR="00AC6303" w:rsidRPr="0091056B">
        <w:rPr>
          <w:rFonts w:hint="cs"/>
          <w:sz w:val="26"/>
          <w:szCs w:val="26"/>
          <w:rtl/>
          <w:lang w:bidi="ar-EG"/>
        </w:rPr>
        <w:t xml:space="preserve"> </w:t>
      </w:r>
      <w:r w:rsidR="00DB7668">
        <w:rPr>
          <w:rFonts w:hint="cs"/>
          <w:sz w:val="26"/>
          <w:szCs w:val="26"/>
          <w:rtl/>
          <w:lang w:bidi="ar-EG"/>
        </w:rPr>
        <w:t>ت</w:t>
      </w:r>
      <w:r w:rsidR="00AC6303" w:rsidRPr="0091056B">
        <w:rPr>
          <w:rFonts w:hint="cs"/>
          <w:sz w:val="26"/>
          <w:szCs w:val="26"/>
          <w:rtl/>
          <w:lang w:bidi="ar-EG"/>
        </w:rPr>
        <w:t xml:space="preserve">تألف من </w:t>
      </w:r>
      <w:r w:rsidR="00062654">
        <w:rPr>
          <w:sz w:val="26"/>
          <w:szCs w:val="26"/>
          <w:lang w:val="en-CA" w:bidi="ar-EG"/>
        </w:rPr>
        <w:t>25,500</w:t>
      </w:r>
      <w:r w:rsidR="00543946" w:rsidRPr="0091056B">
        <w:rPr>
          <w:rFonts w:hint="cs"/>
          <w:sz w:val="26"/>
          <w:szCs w:val="26"/>
          <w:rtl/>
          <w:lang w:val="en-CA" w:bidi="ar-EG"/>
        </w:rPr>
        <w:t xml:space="preserve"> </w:t>
      </w:r>
      <w:r w:rsidR="00543946" w:rsidRPr="0091056B">
        <w:rPr>
          <w:rFonts w:hint="cs"/>
          <w:sz w:val="26"/>
          <w:szCs w:val="26"/>
          <w:rtl/>
          <w:lang w:bidi="ar-SA"/>
        </w:rPr>
        <w:t>دولار أمريكي</w:t>
      </w:r>
      <w:r w:rsidR="00543946" w:rsidRPr="0091056B">
        <w:rPr>
          <w:rFonts w:hint="cs"/>
          <w:sz w:val="26"/>
          <w:szCs w:val="26"/>
          <w:rtl/>
          <w:lang w:val="en-CA" w:bidi="ar-EG"/>
        </w:rPr>
        <w:t>،</w:t>
      </w:r>
      <w:r w:rsidRPr="0091056B">
        <w:rPr>
          <w:sz w:val="26"/>
          <w:szCs w:val="26"/>
          <w:rtl/>
          <w:lang w:bidi="ar-SA"/>
        </w:rPr>
        <w:t xml:space="preserve"> بالإضافة إلى تكاليف دعم </w:t>
      </w:r>
      <w:r w:rsidRPr="0091056B">
        <w:rPr>
          <w:rFonts w:hint="cs"/>
          <w:sz w:val="26"/>
          <w:szCs w:val="26"/>
          <w:rtl/>
          <w:lang w:bidi="ar-SA"/>
        </w:rPr>
        <w:t>ال</w:t>
      </w:r>
      <w:r w:rsidRPr="0091056B">
        <w:rPr>
          <w:sz w:val="26"/>
          <w:szCs w:val="26"/>
          <w:rtl/>
          <w:lang w:bidi="ar-SA"/>
        </w:rPr>
        <w:t xml:space="preserve">وكالة </w:t>
      </w:r>
      <w:r w:rsidR="00777B12" w:rsidRPr="0091056B">
        <w:rPr>
          <w:rFonts w:hint="cs"/>
          <w:sz w:val="26"/>
          <w:szCs w:val="26"/>
          <w:rtl/>
          <w:lang w:bidi="ar-SA"/>
        </w:rPr>
        <w:t>البالغة</w:t>
      </w:r>
      <w:r w:rsidRPr="0091056B">
        <w:rPr>
          <w:sz w:val="26"/>
          <w:szCs w:val="26"/>
          <w:rtl/>
          <w:lang w:bidi="ar-SA"/>
        </w:rPr>
        <w:t xml:space="preserve"> </w:t>
      </w:r>
      <w:r w:rsidR="00062654">
        <w:rPr>
          <w:sz w:val="26"/>
          <w:szCs w:val="26"/>
          <w:lang w:bidi="ar-SA"/>
        </w:rPr>
        <w:t>3,315</w:t>
      </w:r>
      <w:r w:rsidRPr="0091056B">
        <w:rPr>
          <w:sz w:val="26"/>
          <w:szCs w:val="26"/>
          <w:rtl/>
          <w:lang w:bidi="ar-SA"/>
        </w:rPr>
        <w:t xml:space="preserve"> </w:t>
      </w:r>
      <w:r w:rsidRPr="0091056B">
        <w:rPr>
          <w:rFonts w:hint="cs"/>
          <w:sz w:val="26"/>
          <w:szCs w:val="26"/>
          <w:rtl/>
          <w:lang w:bidi="ar-SA"/>
        </w:rPr>
        <w:t>دولار</w:t>
      </w:r>
      <w:r w:rsidR="00097116" w:rsidRPr="0091056B">
        <w:rPr>
          <w:rFonts w:hint="cs"/>
          <w:sz w:val="26"/>
          <w:szCs w:val="26"/>
          <w:rtl/>
          <w:lang w:bidi="ar-SA"/>
        </w:rPr>
        <w:t>ا</w:t>
      </w:r>
      <w:r w:rsidRPr="0091056B">
        <w:rPr>
          <w:rFonts w:hint="cs"/>
          <w:sz w:val="26"/>
          <w:szCs w:val="26"/>
          <w:rtl/>
          <w:lang w:bidi="ar-SA"/>
        </w:rPr>
        <w:t xml:space="preserve"> أمريكي</w:t>
      </w:r>
      <w:r w:rsidR="00097116" w:rsidRPr="0091056B">
        <w:rPr>
          <w:rFonts w:hint="cs"/>
          <w:sz w:val="26"/>
          <w:szCs w:val="26"/>
          <w:rtl/>
          <w:lang w:bidi="ar-SA"/>
        </w:rPr>
        <w:t>ا</w:t>
      </w:r>
      <w:r w:rsidR="00543946" w:rsidRPr="0091056B">
        <w:rPr>
          <w:rFonts w:hint="cs"/>
          <w:sz w:val="26"/>
          <w:szCs w:val="26"/>
          <w:rtl/>
          <w:lang w:bidi="ar-SA"/>
        </w:rPr>
        <w:t xml:space="preserve"> </w:t>
      </w:r>
      <w:r w:rsidR="00543946" w:rsidRPr="0091056B">
        <w:rPr>
          <w:rFonts w:hint="cs"/>
          <w:sz w:val="26"/>
          <w:szCs w:val="26"/>
          <w:rtl/>
          <w:lang w:bidi="ar-EG"/>
        </w:rPr>
        <w:t>لليو</w:t>
      </w:r>
      <w:r w:rsidR="00062654">
        <w:rPr>
          <w:rFonts w:hint="cs"/>
          <w:sz w:val="26"/>
          <w:szCs w:val="26"/>
          <w:rtl/>
          <w:lang w:bidi="ar-EG"/>
        </w:rPr>
        <w:t>نيب</w:t>
      </w:r>
      <w:r w:rsidR="00543946" w:rsidRPr="0091056B">
        <w:rPr>
          <w:rFonts w:hint="cs"/>
          <w:sz w:val="26"/>
          <w:szCs w:val="26"/>
          <w:rtl/>
          <w:lang w:bidi="ar-EG"/>
        </w:rPr>
        <w:t xml:space="preserve">، </w:t>
      </w:r>
      <w:r w:rsidR="00543946" w:rsidRPr="0091056B">
        <w:rPr>
          <w:rFonts w:hint="cs"/>
          <w:sz w:val="26"/>
          <w:szCs w:val="26"/>
          <w:rtl/>
          <w:lang w:bidi="ar-SA"/>
        </w:rPr>
        <w:t>و</w:t>
      </w:r>
      <w:r w:rsidR="00062654">
        <w:rPr>
          <w:sz w:val="26"/>
          <w:szCs w:val="26"/>
          <w:lang w:val="en-CA" w:bidi="ar-SA"/>
        </w:rPr>
        <w:t>6,6</w:t>
      </w:r>
      <w:r w:rsidR="00543946" w:rsidRPr="0091056B">
        <w:rPr>
          <w:sz w:val="26"/>
          <w:szCs w:val="26"/>
          <w:lang w:val="en-CA" w:bidi="ar-SA"/>
        </w:rPr>
        <w:t>00</w:t>
      </w:r>
      <w:r w:rsidR="00543946" w:rsidRPr="0091056B">
        <w:rPr>
          <w:sz w:val="26"/>
          <w:szCs w:val="26"/>
          <w:rtl/>
          <w:lang w:bidi="ar-SA"/>
        </w:rPr>
        <w:t xml:space="preserve"> </w:t>
      </w:r>
      <w:r w:rsidR="00543946" w:rsidRPr="0091056B">
        <w:rPr>
          <w:rFonts w:hint="cs"/>
          <w:sz w:val="26"/>
          <w:szCs w:val="26"/>
          <w:rtl/>
          <w:lang w:bidi="ar-SA"/>
        </w:rPr>
        <w:t>دولار أمريكي</w:t>
      </w:r>
      <w:r w:rsidR="00543946" w:rsidRPr="0091056B">
        <w:rPr>
          <w:sz w:val="26"/>
          <w:szCs w:val="26"/>
          <w:rtl/>
          <w:lang w:bidi="ar-SA"/>
        </w:rPr>
        <w:t>،</w:t>
      </w:r>
      <w:r w:rsidR="00543946" w:rsidRPr="0091056B">
        <w:rPr>
          <w:rFonts w:hint="cs"/>
          <w:sz w:val="26"/>
          <w:szCs w:val="26"/>
          <w:rtl/>
          <w:lang w:bidi="ar-EG"/>
        </w:rPr>
        <w:t xml:space="preserve"> </w:t>
      </w:r>
      <w:r w:rsidR="00543946" w:rsidRPr="0091056B">
        <w:rPr>
          <w:sz w:val="26"/>
          <w:szCs w:val="26"/>
          <w:rtl/>
          <w:lang w:bidi="ar-SA"/>
        </w:rPr>
        <w:t xml:space="preserve">بالإضافة إلى تكاليف دعم </w:t>
      </w:r>
      <w:r w:rsidR="00543946" w:rsidRPr="0091056B">
        <w:rPr>
          <w:rFonts w:hint="cs"/>
          <w:sz w:val="26"/>
          <w:szCs w:val="26"/>
          <w:rtl/>
          <w:lang w:bidi="ar-SA"/>
        </w:rPr>
        <w:t>ال</w:t>
      </w:r>
      <w:r w:rsidR="00543946" w:rsidRPr="0091056B">
        <w:rPr>
          <w:sz w:val="26"/>
          <w:szCs w:val="26"/>
          <w:rtl/>
          <w:lang w:bidi="ar-SA"/>
        </w:rPr>
        <w:t xml:space="preserve">وكالة </w:t>
      </w:r>
      <w:r w:rsidR="00543946" w:rsidRPr="0091056B">
        <w:rPr>
          <w:rFonts w:hint="cs"/>
          <w:sz w:val="26"/>
          <w:szCs w:val="26"/>
          <w:rtl/>
          <w:lang w:bidi="ar-SA"/>
        </w:rPr>
        <w:t>البالغة</w:t>
      </w:r>
      <w:r w:rsidR="00543946" w:rsidRPr="0091056B">
        <w:rPr>
          <w:sz w:val="26"/>
          <w:szCs w:val="26"/>
          <w:rtl/>
          <w:lang w:bidi="ar-SA"/>
        </w:rPr>
        <w:t xml:space="preserve"> </w:t>
      </w:r>
      <w:r w:rsidR="00062654">
        <w:rPr>
          <w:sz w:val="26"/>
          <w:szCs w:val="26"/>
          <w:lang w:bidi="ar-SA"/>
        </w:rPr>
        <w:t>594</w:t>
      </w:r>
      <w:r w:rsidR="00543946" w:rsidRPr="0091056B">
        <w:rPr>
          <w:sz w:val="26"/>
          <w:szCs w:val="26"/>
          <w:rtl/>
          <w:lang w:bidi="ar-SA"/>
        </w:rPr>
        <w:t xml:space="preserve"> </w:t>
      </w:r>
      <w:r w:rsidR="00543946" w:rsidRPr="0091056B">
        <w:rPr>
          <w:rFonts w:hint="cs"/>
          <w:sz w:val="26"/>
          <w:szCs w:val="26"/>
          <w:rtl/>
          <w:lang w:bidi="ar-SA"/>
        </w:rPr>
        <w:t>دولارا أمريكيا لليو</w:t>
      </w:r>
      <w:r w:rsidR="00062654">
        <w:rPr>
          <w:rFonts w:hint="cs"/>
          <w:sz w:val="26"/>
          <w:szCs w:val="26"/>
          <w:rtl/>
          <w:lang w:bidi="ar-SA"/>
        </w:rPr>
        <w:t>ئنديبي</w:t>
      </w:r>
      <w:r w:rsidRPr="0091056B">
        <w:rPr>
          <w:sz w:val="26"/>
          <w:szCs w:val="26"/>
          <w:rtl/>
          <w:lang w:bidi="ar-SA"/>
        </w:rPr>
        <w:t>.</w:t>
      </w:r>
      <w:r w:rsidR="00C910C9" w:rsidRPr="0091056B">
        <w:rPr>
          <w:rStyle w:val="FootnoteReference"/>
          <w:sz w:val="26"/>
          <w:szCs w:val="26"/>
          <w:rtl/>
          <w:lang w:bidi="ar-SA"/>
        </w:rPr>
        <w:footnoteReference w:id="1"/>
      </w:r>
      <w:r w:rsidRPr="0091056B">
        <w:rPr>
          <w:sz w:val="26"/>
          <w:szCs w:val="26"/>
          <w:rtl/>
          <w:lang w:bidi="ar-SA"/>
        </w:rPr>
        <w:t xml:space="preserve"> ويشمل </w:t>
      </w:r>
      <w:r w:rsidRPr="0091056B">
        <w:rPr>
          <w:rFonts w:hint="cs"/>
          <w:sz w:val="26"/>
          <w:szCs w:val="26"/>
          <w:rtl/>
          <w:lang w:bidi="ar-SA"/>
        </w:rPr>
        <w:t>الطلب</w:t>
      </w:r>
      <w:r w:rsidRPr="0091056B">
        <w:rPr>
          <w:sz w:val="26"/>
          <w:szCs w:val="26"/>
          <w:rtl/>
          <w:lang w:bidi="ar-SA"/>
        </w:rPr>
        <w:t xml:space="preserve"> تقرير</w:t>
      </w:r>
      <w:r w:rsidRPr="0091056B">
        <w:rPr>
          <w:rFonts w:hint="cs"/>
          <w:sz w:val="26"/>
          <w:szCs w:val="26"/>
          <w:rtl/>
          <w:lang w:bidi="ar-SA"/>
        </w:rPr>
        <w:t>ا</w:t>
      </w:r>
      <w:r w:rsidRPr="0091056B">
        <w:rPr>
          <w:sz w:val="26"/>
          <w:szCs w:val="26"/>
          <w:rtl/>
          <w:lang w:bidi="ar-SA"/>
        </w:rPr>
        <w:t xml:space="preserve"> مرحلي</w:t>
      </w:r>
      <w:r w:rsidRPr="0091056B">
        <w:rPr>
          <w:rFonts w:hint="cs"/>
          <w:sz w:val="26"/>
          <w:szCs w:val="26"/>
          <w:rtl/>
          <w:lang w:bidi="ar-SA"/>
        </w:rPr>
        <w:t>ا</w:t>
      </w:r>
      <w:r w:rsidRPr="0091056B">
        <w:rPr>
          <w:sz w:val="26"/>
          <w:szCs w:val="26"/>
          <w:rtl/>
          <w:lang w:bidi="ar-SA"/>
        </w:rPr>
        <w:t xml:space="preserve"> عن تنفيذ الشريحة </w:t>
      </w:r>
      <w:r w:rsidR="00543946" w:rsidRPr="0091056B">
        <w:rPr>
          <w:rFonts w:hint="cs"/>
          <w:sz w:val="26"/>
          <w:szCs w:val="26"/>
          <w:rtl/>
          <w:lang w:bidi="ar-SA"/>
        </w:rPr>
        <w:t>الثالثة</w:t>
      </w:r>
      <w:r w:rsidRPr="0091056B">
        <w:rPr>
          <w:sz w:val="26"/>
          <w:szCs w:val="26"/>
          <w:rtl/>
          <w:lang w:bidi="ar-SA"/>
        </w:rPr>
        <w:t xml:space="preserve"> وخطة تنفيذ الشريحة ل</w:t>
      </w:r>
      <w:r w:rsidRPr="0091056B">
        <w:rPr>
          <w:rFonts w:hint="cs"/>
          <w:sz w:val="26"/>
          <w:szCs w:val="26"/>
          <w:rtl/>
          <w:lang w:bidi="ar-SA"/>
        </w:rPr>
        <w:t xml:space="preserve">لفترة </w:t>
      </w:r>
      <w:r w:rsidR="00097116" w:rsidRPr="0091056B">
        <w:rPr>
          <w:rFonts w:hint="cs"/>
          <w:sz w:val="26"/>
          <w:szCs w:val="26"/>
          <w:rtl/>
          <w:lang w:bidi="ar-SA"/>
        </w:rPr>
        <w:t>2020</w:t>
      </w:r>
      <w:r w:rsidR="00097116" w:rsidRPr="0091056B">
        <w:rPr>
          <w:sz w:val="26"/>
          <w:szCs w:val="26"/>
          <w:rtl/>
          <w:lang w:bidi="ar-SA"/>
        </w:rPr>
        <w:noBreakHyphen/>
      </w:r>
      <w:r w:rsidRPr="0091056B">
        <w:rPr>
          <w:sz w:val="26"/>
          <w:szCs w:val="26"/>
          <w:rtl/>
          <w:lang w:bidi="ar-SA"/>
        </w:rPr>
        <w:t>20</w:t>
      </w:r>
      <w:r w:rsidR="00C910C9" w:rsidRPr="0091056B">
        <w:rPr>
          <w:rFonts w:hint="cs"/>
          <w:sz w:val="26"/>
          <w:szCs w:val="26"/>
          <w:rtl/>
          <w:lang w:bidi="ar-SA"/>
        </w:rPr>
        <w:t>21</w:t>
      </w:r>
      <w:r w:rsidRPr="0091056B">
        <w:rPr>
          <w:sz w:val="26"/>
          <w:szCs w:val="26"/>
          <w:rtl/>
          <w:lang w:bidi="ar-SA"/>
        </w:rPr>
        <w:t>.</w:t>
      </w:r>
    </w:p>
    <w:p w14:paraId="32164BBD" w14:textId="76B2247B" w:rsidR="00B76EE1" w:rsidRPr="0091056B" w:rsidRDefault="00B76EE1" w:rsidP="00B76EE1">
      <w:pPr>
        <w:pStyle w:val="StyleHeader4Para4Left0Firstline0"/>
        <w:keepNext/>
        <w:keepLines/>
        <w:widowControl/>
        <w:numPr>
          <w:ilvl w:val="0"/>
          <w:numId w:val="0"/>
        </w:numPr>
        <w:tabs>
          <w:tab w:val="clear" w:pos="2880"/>
          <w:tab w:val="clear" w:pos="5760"/>
        </w:tabs>
        <w:bidi/>
        <w:rPr>
          <w:sz w:val="26"/>
          <w:szCs w:val="26"/>
          <w:u w:val="single"/>
          <w:lang w:bidi="ar-SA"/>
        </w:rPr>
      </w:pPr>
      <w:r w:rsidRPr="0091056B">
        <w:rPr>
          <w:sz w:val="26"/>
          <w:szCs w:val="26"/>
          <w:u w:val="single"/>
          <w:rtl/>
          <w:lang w:bidi="ar-SA"/>
        </w:rPr>
        <w:t xml:space="preserve">تقرير عن استهلاك </w:t>
      </w:r>
      <w:r w:rsidRPr="0091056B">
        <w:rPr>
          <w:rFonts w:hint="cs"/>
          <w:sz w:val="26"/>
          <w:szCs w:val="26"/>
          <w:u w:val="single"/>
          <w:rtl/>
          <w:lang w:bidi="ar-SA"/>
        </w:rPr>
        <w:t>ال</w:t>
      </w:r>
      <w:r w:rsidR="00E36812" w:rsidRPr="0091056B">
        <w:rPr>
          <w:rFonts w:hint="cs"/>
          <w:sz w:val="26"/>
          <w:szCs w:val="26"/>
          <w:u w:val="single"/>
          <w:rtl/>
          <w:lang w:bidi="ar-SA"/>
        </w:rPr>
        <w:t xml:space="preserve">مواد </w:t>
      </w:r>
      <w:r w:rsidR="008B2578" w:rsidRPr="0091056B">
        <w:rPr>
          <w:rFonts w:hint="cs"/>
          <w:sz w:val="26"/>
          <w:szCs w:val="26"/>
          <w:u w:val="single"/>
          <w:rtl/>
          <w:lang w:bidi="ar-SA"/>
        </w:rPr>
        <w:t>ال</w:t>
      </w:r>
      <w:r w:rsidR="00A76C02" w:rsidRPr="0091056B">
        <w:rPr>
          <w:rFonts w:hint="cs"/>
          <w:sz w:val="26"/>
          <w:szCs w:val="26"/>
          <w:u w:val="single"/>
          <w:rtl/>
          <w:lang w:bidi="ar-SA"/>
        </w:rPr>
        <w:t>هيدروكلوروفلوروكربون</w:t>
      </w:r>
      <w:r w:rsidR="00E36812" w:rsidRPr="0091056B">
        <w:rPr>
          <w:rFonts w:hint="cs"/>
          <w:sz w:val="26"/>
          <w:szCs w:val="26"/>
          <w:u w:val="single"/>
          <w:rtl/>
          <w:lang w:bidi="ar-SA"/>
        </w:rPr>
        <w:t>ية</w:t>
      </w:r>
    </w:p>
    <w:p w14:paraId="538B3E86" w14:textId="225371A3" w:rsidR="00B76EE1" w:rsidRPr="0091056B" w:rsidRDefault="00062654" w:rsidP="00B45DEF">
      <w:pPr>
        <w:pStyle w:val="StyleHeader4Para4Left0Firstline0"/>
        <w:numPr>
          <w:ilvl w:val="0"/>
          <w:numId w:val="11"/>
        </w:numPr>
        <w:tabs>
          <w:tab w:val="clear" w:pos="2880"/>
          <w:tab w:val="clear" w:pos="5760"/>
        </w:tabs>
        <w:bidi/>
        <w:ind w:left="0" w:firstLine="0"/>
        <w:rPr>
          <w:sz w:val="26"/>
          <w:szCs w:val="26"/>
          <w:lang w:bidi="ar-SA"/>
        </w:rPr>
      </w:pPr>
      <w:r>
        <w:rPr>
          <w:rFonts w:hint="cs"/>
          <w:sz w:val="26"/>
          <w:szCs w:val="26"/>
          <w:rtl/>
          <w:lang w:bidi="ar-SA"/>
        </w:rPr>
        <w:t>أبلغت</w:t>
      </w:r>
      <w:r w:rsidR="00B76EE1" w:rsidRPr="0091056B">
        <w:rPr>
          <w:sz w:val="26"/>
          <w:szCs w:val="26"/>
          <w:rtl/>
          <w:lang w:bidi="ar-SA"/>
        </w:rPr>
        <w:t xml:space="preserve"> حكومة </w:t>
      </w:r>
      <w:r w:rsidR="0070288D">
        <w:rPr>
          <w:sz w:val="26"/>
          <w:szCs w:val="26"/>
          <w:rtl/>
          <w:lang w:bidi="ar-SA"/>
        </w:rPr>
        <w:t>بروني دار السلام</w:t>
      </w:r>
      <w:r w:rsidR="00543946" w:rsidRPr="0091056B">
        <w:rPr>
          <w:rFonts w:hint="cs"/>
          <w:sz w:val="26"/>
          <w:szCs w:val="26"/>
          <w:rtl/>
          <w:lang w:bidi="ar-SA"/>
        </w:rPr>
        <w:t xml:space="preserve"> </w:t>
      </w:r>
      <w:r>
        <w:rPr>
          <w:rFonts w:hint="cs"/>
          <w:sz w:val="26"/>
          <w:szCs w:val="26"/>
          <w:rtl/>
          <w:lang w:bidi="ar-SA"/>
        </w:rPr>
        <w:t>في تقرير تنفيذ البرنامج القطري عن</w:t>
      </w:r>
      <w:r w:rsidR="00B76EE1" w:rsidRPr="0091056B">
        <w:rPr>
          <w:sz w:val="26"/>
          <w:szCs w:val="26"/>
          <w:rtl/>
          <w:lang w:bidi="ar-SA"/>
        </w:rPr>
        <w:t xml:space="preserve"> استهلاك </w:t>
      </w:r>
      <w:r w:rsidR="00C910C9" w:rsidRPr="0091056B">
        <w:rPr>
          <w:rFonts w:hint="cs"/>
          <w:sz w:val="26"/>
          <w:szCs w:val="26"/>
          <w:rtl/>
          <w:lang w:bidi="ar-SA"/>
        </w:rPr>
        <w:t xml:space="preserve">قدره </w:t>
      </w:r>
      <w:r>
        <w:rPr>
          <w:rFonts w:hint="cs"/>
          <w:sz w:val="26"/>
          <w:szCs w:val="26"/>
          <w:rtl/>
          <w:lang w:bidi="ar-SA"/>
        </w:rPr>
        <w:t>3.33</w:t>
      </w:r>
      <w:r w:rsidR="00B76EE1" w:rsidRPr="0091056B">
        <w:rPr>
          <w:sz w:val="26"/>
          <w:szCs w:val="26"/>
          <w:rtl/>
          <w:lang w:bidi="ar-SA"/>
        </w:rPr>
        <w:t xml:space="preserve"> طن </w:t>
      </w:r>
      <w:r w:rsidR="00B76EE1" w:rsidRPr="0091056B">
        <w:rPr>
          <w:rFonts w:hint="cs"/>
          <w:sz w:val="26"/>
          <w:szCs w:val="26"/>
          <w:rtl/>
          <w:lang w:bidi="ar-SA"/>
        </w:rPr>
        <w:t>من قدرات</w:t>
      </w:r>
      <w:r w:rsidR="00B76EE1" w:rsidRPr="0091056B">
        <w:rPr>
          <w:sz w:val="26"/>
          <w:szCs w:val="26"/>
          <w:rtl/>
          <w:lang w:bidi="ar-SA"/>
        </w:rPr>
        <w:t xml:space="preserve"> استنفاد الأوزون من </w:t>
      </w:r>
      <w:r w:rsidR="00B76EE1" w:rsidRPr="0091056B">
        <w:rPr>
          <w:rFonts w:hint="cs"/>
          <w:sz w:val="26"/>
          <w:szCs w:val="26"/>
          <w:rtl/>
          <w:lang w:bidi="ar-SA"/>
        </w:rPr>
        <w:t>ال</w:t>
      </w:r>
      <w:r w:rsidR="00E36812" w:rsidRPr="0091056B">
        <w:rPr>
          <w:rFonts w:hint="cs"/>
          <w:sz w:val="26"/>
          <w:szCs w:val="26"/>
          <w:rtl/>
          <w:lang w:bidi="ar-SA"/>
        </w:rPr>
        <w:t xml:space="preserve">مواد </w:t>
      </w:r>
      <w:r w:rsidR="008B2578" w:rsidRPr="0091056B">
        <w:rPr>
          <w:rFonts w:hint="cs"/>
          <w:sz w:val="26"/>
          <w:szCs w:val="26"/>
          <w:rtl/>
          <w:lang w:bidi="ar-SA"/>
        </w:rPr>
        <w:t>ال</w:t>
      </w:r>
      <w:r w:rsidR="00A76C02" w:rsidRPr="0091056B">
        <w:rPr>
          <w:rFonts w:hint="cs"/>
          <w:sz w:val="26"/>
          <w:szCs w:val="26"/>
          <w:rtl/>
          <w:lang w:bidi="ar-SA"/>
        </w:rPr>
        <w:t>هيدروكلوروفلوروكربون</w:t>
      </w:r>
      <w:r w:rsidR="00E36812" w:rsidRPr="0091056B">
        <w:rPr>
          <w:rFonts w:hint="cs"/>
          <w:sz w:val="26"/>
          <w:szCs w:val="26"/>
          <w:rtl/>
          <w:lang w:bidi="ar-SA"/>
        </w:rPr>
        <w:t>ية</w:t>
      </w:r>
      <w:r w:rsidR="00B76EE1" w:rsidRPr="0091056B">
        <w:rPr>
          <w:rFonts w:hint="cs"/>
          <w:sz w:val="26"/>
          <w:szCs w:val="26"/>
          <w:rtl/>
          <w:lang w:bidi="ar-SA"/>
        </w:rPr>
        <w:t xml:space="preserve"> </w:t>
      </w:r>
      <w:r w:rsidR="00B76EE1" w:rsidRPr="0091056B">
        <w:rPr>
          <w:sz w:val="26"/>
          <w:szCs w:val="26"/>
          <w:rtl/>
          <w:lang w:bidi="ar-SA"/>
        </w:rPr>
        <w:t>في عام 201</w:t>
      </w:r>
      <w:r w:rsidR="00097116" w:rsidRPr="0091056B">
        <w:rPr>
          <w:rFonts w:hint="cs"/>
          <w:sz w:val="26"/>
          <w:szCs w:val="26"/>
          <w:rtl/>
          <w:lang w:bidi="ar-SA"/>
        </w:rPr>
        <w:t>9</w:t>
      </w:r>
      <w:r w:rsidR="00C910C9" w:rsidRPr="0091056B">
        <w:rPr>
          <w:rFonts w:hint="cs"/>
          <w:sz w:val="26"/>
          <w:szCs w:val="26"/>
          <w:rtl/>
          <w:lang w:bidi="ar-SA"/>
        </w:rPr>
        <w:t xml:space="preserve">، وهو ما يقل بنسبة </w:t>
      </w:r>
      <w:r>
        <w:rPr>
          <w:rFonts w:hint="cs"/>
          <w:sz w:val="26"/>
          <w:szCs w:val="26"/>
          <w:rtl/>
          <w:lang w:bidi="ar-SA"/>
        </w:rPr>
        <w:t>46</w:t>
      </w:r>
      <w:r w:rsidR="00C910C9" w:rsidRPr="0091056B">
        <w:rPr>
          <w:rFonts w:hint="cs"/>
          <w:sz w:val="26"/>
          <w:szCs w:val="26"/>
          <w:rtl/>
          <w:lang w:bidi="ar-SA"/>
        </w:rPr>
        <w:t xml:space="preserve"> في المائة عن خط أساس الامتثال الخاص بال</w:t>
      </w:r>
      <w:r w:rsidR="00E36812" w:rsidRPr="0091056B">
        <w:rPr>
          <w:rFonts w:hint="cs"/>
          <w:sz w:val="26"/>
          <w:szCs w:val="26"/>
          <w:rtl/>
          <w:lang w:bidi="ar-SA"/>
        </w:rPr>
        <w:t xml:space="preserve">مواد </w:t>
      </w:r>
      <w:r w:rsidR="008B2578" w:rsidRPr="0091056B">
        <w:rPr>
          <w:rFonts w:hint="cs"/>
          <w:sz w:val="26"/>
          <w:szCs w:val="26"/>
          <w:rtl/>
          <w:lang w:bidi="ar-SA"/>
        </w:rPr>
        <w:t>ال</w:t>
      </w:r>
      <w:r w:rsidR="00A76C02" w:rsidRPr="0091056B">
        <w:rPr>
          <w:rFonts w:hint="cs"/>
          <w:sz w:val="26"/>
          <w:szCs w:val="26"/>
          <w:rtl/>
          <w:lang w:bidi="ar-SA"/>
        </w:rPr>
        <w:t>هيدروكلوروفلوروكربون</w:t>
      </w:r>
      <w:r w:rsidR="00E36812" w:rsidRPr="0091056B">
        <w:rPr>
          <w:rFonts w:hint="cs"/>
          <w:sz w:val="26"/>
          <w:szCs w:val="26"/>
          <w:rtl/>
          <w:lang w:bidi="ar-SA"/>
        </w:rPr>
        <w:t>ية</w:t>
      </w:r>
      <w:r w:rsidR="00C910C9" w:rsidRPr="0091056B">
        <w:rPr>
          <w:rFonts w:hint="cs"/>
          <w:sz w:val="26"/>
          <w:szCs w:val="26"/>
          <w:rtl/>
          <w:lang w:bidi="ar-SA"/>
        </w:rPr>
        <w:t>. ويرد</w:t>
      </w:r>
      <w:r w:rsidR="00B76EE1" w:rsidRPr="0091056B">
        <w:rPr>
          <w:sz w:val="26"/>
          <w:szCs w:val="26"/>
          <w:rtl/>
          <w:lang w:bidi="ar-SA"/>
        </w:rPr>
        <w:t xml:space="preserve"> استهلاك </w:t>
      </w:r>
      <w:r w:rsidR="00B76EE1" w:rsidRPr="0091056B">
        <w:rPr>
          <w:rFonts w:hint="cs"/>
          <w:sz w:val="26"/>
          <w:szCs w:val="26"/>
          <w:rtl/>
          <w:lang w:bidi="ar-SA"/>
        </w:rPr>
        <w:t>ال</w:t>
      </w:r>
      <w:r w:rsidR="00E36812" w:rsidRPr="0091056B">
        <w:rPr>
          <w:rFonts w:hint="cs"/>
          <w:sz w:val="26"/>
          <w:szCs w:val="26"/>
          <w:rtl/>
          <w:lang w:bidi="ar-SA"/>
        </w:rPr>
        <w:t xml:space="preserve">مواد </w:t>
      </w:r>
      <w:r w:rsidR="008B2578" w:rsidRPr="0091056B">
        <w:rPr>
          <w:rFonts w:hint="cs"/>
          <w:sz w:val="26"/>
          <w:szCs w:val="26"/>
          <w:rtl/>
          <w:lang w:bidi="ar-SA"/>
        </w:rPr>
        <w:t>ال</w:t>
      </w:r>
      <w:r w:rsidR="00A76C02" w:rsidRPr="0091056B">
        <w:rPr>
          <w:rFonts w:hint="cs"/>
          <w:sz w:val="26"/>
          <w:szCs w:val="26"/>
          <w:rtl/>
          <w:lang w:bidi="ar-SA"/>
        </w:rPr>
        <w:t>هيدروكلوروفلوروكربون</w:t>
      </w:r>
      <w:r w:rsidR="00E36812" w:rsidRPr="0091056B">
        <w:rPr>
          <w:rFonts w:hint="cs"/>
          <w:sz w:val="26"/>
          <w:szCs w:val="26"/>
          <w:rtl/>
          <w:lang w:bidi="ar-SA"/>
        </w:rPr>
        <w:t>ية</w:t>
      </w:r>
      <w:r w:rsidR="00B76EE1" w:rsidRPr="0091056B">
        <w:rPr>
          <w:rFonts w:hint="cs"/>
          <w:sz w:val="26"/>
          <w:szCs w:val="26"/>
          <w:rtl/>
          <w:lang w:bidi="ar-SA"/>
        </w:rPr>
        <w:t xml:space="preserve"> للفترة </w:t>
      </w:r>
      <w:r w:rsidR="00B76EE1" w:rsidRPr="0091056B">
        <w:rPr>
          <w:sz w:val="26"/>
          <w:szCs w:val="26"/>
          <w:rtl/>
          <w:lang w:bidi="ar-SA"/>
        </w:rPr>
        <w:t>201</w:t>
      </w:r>
      <w:r w:rsidR="00097116" w:rsidRPr="0091056B">
        <w:rPr>
          <w:rFonts w:hint="cs"/>
          <w:sz w:val="26"/>
          <w:szCs w:val="26"/>
          <w:rtl/>
          <w:lang w:bidi="ar-SA"/>
        </w:rPr>
        <w:t>5</w:t>
      </w:r>
      <w:r w:rsidR="00C910C9" w:rsidRPr="0091056B">
        <w:rPr>
          <w:rFonts w:hint="cs"/>
          <w:sz w:val="26"/>
          <w:szCs w:val="26"/>
          <w:rtl/>
          <w:lang w:bidi="ar-SA"/>
        </w:rPr>
        <w:t>-</w:t>
      </w:r>
      <w:r w:rsidR="00B76EE1" w:rsidRPr="0091056B">
        <w:rPr>
          <w:sz w:val="26"/>
          <w:szCs w:val="26"/>
          <w:rtl/>
          <w:lang w:bidi="ar-SA"/>
        </w:rPr>
        <w:t>201</w:t>
      </w:r>
      <w:r w:rsidR="00097116" w:rsidRPr="0091056B">
        <w:rPr>
          <w:rFonts w:hint="cs"/>
          <w:sz w:val="26"/>
          <w:szCs w:val="26"/>
          <w:rtl/>
          <w:lang w:bidi="ar-SA"/>
        </w:rPr>
        <w:t>9</w:t>
      </w:r>
      <w:r w:rsidR="00B76EE1" w:rsidRPr="0091056B">
        <w:rPr>
          <w:sz w:val="26"/>
          <w:szCs w:val="26"/>
          <w:rtl/>
          <w:lang w:bidi="ar-SA"/>
        </w:rPr>
        <w:t xml:space="preserve"> في الجدول 1.</w:t>
      </w:r>
    </w:p>
    <w:p w14:paraId="1FEA85D4" w14:textId="3312D5D9" w:rsidR="00B76EE1" w:rsidRPr="0091056B" w:rsidRDefault="00B76EE1" w:rsidP="00787166">
      <w:pPr>
        <w:pStyle w:val="StyleHeader4Para4Left0Firstline0"/>
        <w:keepNext/>
        <w:keepLines/>
        <w:widowControl/>
        <w:numPr>
          <w:ilvl w:val="0"/>
          <w:numId w:val="0"/>
        </w:numPr>
        <w:tabs>
          <w:tab w:val="clear" w:pos="2880"/>
          <w:tab w:val="clear" w:pos="5760"/>
        </w:tabs>
        <w:bidi/>
        <w:spacing w:after="0"/>
        <w:rPr>
          <w:b/>
          <w:bCs/>
          <w:sz w:val="26"/>
          <w:szCs w:val="26"/>
          <w:rtl/>
          <w:lang w:bidi="ar-SA"/>
        </w:rPr>
      </w:pPr>
      <w:r w:rsidRPr="0091056B">
        <w:rPr>
          <w:b/>
          <w:bCs/>
          <w:sz w:val="26"/>
          <w:szCs w:val="26"/>
          <w:rtl/>
          <w:lang w:bidi="ar-SA"/>
        </w:rPr>
        <w:t>الجدول 1</w:t>
      </w:r>
      <w:r w:rsidRPr="0091056B">
        <w:rPr>
          <w:rFonts w:hint="cs"/>
          <w:b/>
          <w:bCs/>
          <w:sz w:val="26"/>
          <w:szCs w:val="26"/>
          <w:rtl/>
          <w:lang w:bidi="ar-SA"/>
        </w:rPr>
        <w:t>-</w:t>
      </w:r>
      <w:r w:rsidRPr="0091056B">
        <w:rPr>
          <w:b/>
          <w:bCs/>
          <w:sz w:val="26"/>
          <w:szCs w:val="26"/>
          <w:rtl/>
          <w:lang w:bidi="ar-SA"/>
        </w:rPr>
        <w:t xml:space="preserve"> استهلاك </w:t>
      </w:r>
      <w:r w:rsidRPr="0091056B">
        <w:rPr>
          <w:rFonts w:hint="cs"/>
          <w:b/>
          <w:bCs/>
          <w:sz w:val="26"/>
          <w:szCs w:val="26"/>
          <w:rtl/>
          <w:lang w:bidi="ar-SA"/>
        </w:rPr>
        <w:t>ال</w:t>
      </w:r>
      <w:r w:rsidR="00E36812" w:rsidRPr="0091056B">
        <w:rPr>
          <w:rFonts w:hint="cs"/>
          <w:b/>
          <w:bCs/>
          <w:sz w:val="26"/>
          <w:szCs w:val="26"/>
          <w:rtl/>
          <w:lang w:bidi="ar-SA"/>
        </w:rPr>
        <w:t xml:space="preserve">مواد </w:t>
      </w:r>
      <w:r w:rsidR="008B2578" w:rsidRPr="0091056B">
        <w:rPr>
          <w:rFonts w:hint="cs"/>
          <w:b/>
          <w:bCs/>
          <w:sz w:val="26"/>
          <w:szCs w:val="26"/>
          <w:rtl/>
          <w:lang w:bidi="ar-SA"/>
        </w:rPr>
        <w:t>ال</w:t>
      </w:r>
      <w:r w:rsidR="00A76C02" w:rsidRPr="0091056B">
        <w:rPr>
          <w:rFonts w:hint="cs"/>
          <w:b/>
          <w:bCs/>
          <w:sz w:val="26"/>
          <w:szCs w:val="26"/>
          <w:rtl/>
          <w:lang w:bidi="ar-SA"/>
        </w:rPr>
        <w:t>هيدروكلوروفلوروكربون</w:t>
      </w:r>
      <w:r w:rsidR="00E36812" w:rsidRPr="0091056B">
        <w:rPr>
          <w:rFonts w:hint="cs"/>
          <w:b/>
          <w:bCs/>
          <w:sz w:val="26"/>
          <w:szCs w:val="26"/>
          <w:rtl/>
          <w:lang w:bidi="ar-SA"/>
        </w:rPr>
        <w:t>ية</w:t>
      </w:r>
      <w:r w:rsidRPr="0091056B">
        <w:rPr>
          <w:rFonts w:hint="cs"/>
          <w:b/>
          <w:bCs/>
          <w:sz w:val="26"/>
          <w:szCs w:val="26"/>
          <w:rtl/>
          <w:lang w:bidi="ar-SA"/>
        </w:rPr>
        <w:t xml:space="preserve"> </w:t>
      </w:r>
      <w:r w:rsidRPr="0091056B">
        <w:rPr>
          <w:b/>
          <w:bCs/>
          <w:sz w:val="26"/>
          <w:szCs w:val="26"/>
          <w:rtl/>
          <w:lang w:bidi="ar-SA"/>
        </w:rPr>
        <w:t xml:space="preserve">في </w:t>
      </w:r>
      <w:r w:rsidR="0070288D">
        <w:rPr>
          <w:b/>
          <w:bCs/>
          <w:sz w:val="26"/>
          <w:szCs w:val="26"/>
          <w:rtl/>
          <w:lang w:bidi="ar-SA"/>
        </w:rPr>
        <w:t>بروني دار السلام</w:t>
      </w:r>
      <w:r w:rsidRPr="0091056B">
        <w:rPr>
          <w:b/>
          <w:bCs/>
          <w:sz w:val="26"/>
          <w:szCs w:val="26"/>
          <w:rtl/>
          <w:lang w:bidi="ar-SA"/>
        </w:rPr>
        <w:t xml:space="preserve"> (بيانات المادة 7</w:t>
      </w:r>
      <w:r w:rsidRPr="0091056B">
        <w:rPr>
          <w:rFonts w:hint="cs"/>
          <w:b/>
          <w:bCs/>
          <w:sz w:val="26"/>
          <w:szCs w:val="26"/>
          <w:rtl/>
          <w:lang w:bidi="ar-SA"/>
        </w:rPr>
        <w:t xml:space="preserve"> للفترة </w:t>
      </w:r>
      <w:r w:rsidR="00097116" w:rsidRPr="0091056B">
        <w:rPr>
          <w:rFonts w:hint="cs"/>
          <w:b/>
          <w:bCs/>
          <w:sz w:val="26"/>
          <w:szCs w:val="26"/>
          <w:rtl/>
          <w:lang w:bidi="ar-SA"/>
        </w:rPr>
        <w:t>2015</w:t>
      </w:r>
      <w:r w:rsidR="00777B12" w:rsidRPr="0091056B">
        <w:rPr>
          <w:rFonts w:hint="cs"/>
          <w:b/>
          <w:bCs/>
          <w:sz w:val="26"/>
          <w:szCs w:val="26"/>
          <w:rtl/>
          <w:lang w:bidi="ar-SA"/>
        </w:rPr>
        <w:t>-201</w:t>
      </w:r>
      <w:r w:rsidR="00097116" w:rsidRPr="0091056B">
        <w:rPr>
          <w:rFonts w:hint="cs"/>
          <w:b/>
          <w:bCs/>
          <w:sz w:val="26"/>
          <w:szCs w:val="26"/>
          <w:rtl/>
          <w:lang w:bidi="ar-SA"/>
        </w:rPr>
        <w:t>9</w:t>
      </w:r>
      <w:r w:rsidRPr="0091056B">
        <w:rPr>
          <w:b/>
          <w:bCs/>
          <w:sz w:val="26"/>
          <w:szCs w:val="26"/>
          <w:rtl/>
          <w:lang w:bidi="ar-SA"/>
        </w:rPr>
        <w:t>)</w:t>
      </w:r>
    </w:p>
    <w:tbl>
      <w:tblPr>
        <w:bidiVisual/>
        <w:tblW w:w="5000" w:type="pct"/>
        <w:tblLayout w:type="fixed"/>
        <w:tblLook w:val="04A0" w:firstRow="1" w:lastRow="0" w:firstColumn="1" w:lastColumn="0" w:noHBand="0" w:noVBand="1"/>
      </w:tblPr>
      <w:tblGrid>
        <w:gridCol w:w="3119"/>
        <w:gridCol w:w="1135"/>
        <w:gridCol w:w="991"/>
        <w:gridCol w:w="991"/>
        <w:gridCol w:w="991"/>
        <w:gridCol w:w="1012"/>
        <w:gridCol w:w="1111"/>
      </w:tblGrid>
      <w:tr w:rsidR="00097116" w:rsidRPr="0091056B" w14:paraId="29EAF985" w14:textId="77777777" w:rsidTr="009D0A86">
        <w:trPr>
          <w:tblHeader/>
        </w:trPr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791F2585" w14:textId="7B5FC3CA" w:rsidR="00097116" w:rsidRPr="0091056B" w:rsidRDefault="0070288D" w:rsidP="00097116">
            <w:pPr>
              <w:widowControl w:val="0"/>
              <w:bidi/>
              <w:jc w:val="left"/>
              <w:rPr>
                <w:b/>
                <w:bCs/>
                <w:color w:val="000000"/>
                <w:sz w:val="21"/>
                <w:szCs w:val="21"/>
                <w:lang w:val="en-CA"/>
              </w:rPr>
            </w:pPr>
            <w:r w:rsidRPr="0070288D">
              <w:rPr>
                <w:rFonts w:asciiTheme="majorBidi" w:hAnsiTheme="majorBidi"/>
                <w:b/>
                <w:bCs/>
                <w:sz w:val="21"/>
                <w:szCs w:val="21"/>
                <w:rtl/>
                <w:lang w:bidi="ar-AE"/>
              </w:rPr>
              <w:t>الهيدروكلوروفلوروكربون-22</w:t>
            </w:r>
          </w:p>
        </w:tc>
        <w:tc>
          <w:tcPr>
            <w:tcW w:w="6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EF5FD2" w14:textId="77777777" w:rsidR="00097116" w:rsidRPr="0091056B" w:rsidRDefault="00097116" w:rsidP="00097116">
            <w:pPr>
              <w:widowControl w:val="0"/>
              <w:bidi/>
              <w:jc w:val="center"/>
              <w:rPr>
                <w:b/>
                <w:bCs/>
                <w:color w:val="000000"/>
                <w:sz w:val="21"/>
                <w:szCs w:val="21"/>
                <w:lang w:val="en-CA"/>
              </w:rPr>
            </w:pPr>
            <w:r w:rsidRPr="0091056B">
              <w:rPr>
                <w:b/>
                <w:bCs/>
                <w:color w:val="000000"/>
                <w:sz w:val="21"/>
                <w:szCs w:val="21"/>
                <w:lang w:val="en-CA"/>
              </w:rPr>
              <w:t>2015</w:t>
            </w:r>
          </w:p>
        </w:tc>
        <w:tc>
          <w:tcPr>
            <w:tcW w:w="5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3BC28D" w14:textId="77777777" w:rsidR="00097116" w:rsidRPr="0091056B" w:rsidRDefault="00097116" w:rsidP="00097116">
            <w:pPr>
              <w:widowControl w:val="0"/>
              <w:bidi/>
              <w:jc w:val="center"/>
              <w:rPr>
                <w:b/>
                <w:bCs/>
                <w:color w:val="000000"/>
                <w:sz w:val="21"/>
                <w:szCs w:val="21"/>
                <w:lang w:val="en-CA"/>
              </w:rPr>
            </w:pPr>
            <w:r w:rsidRPr="0091056B">
              <w:rPr>
                <w:b/>
                <w:bCs/>
                <w:color w:val="000000"/>
                <w:sz w:val="21"/>
                <w:szCs w:val="21"/>
                <w:lang w:val="en-CA"/>
              </w:rPr>
              <w:t>2016</w:t>
            </w:r>
          </w:p>
        </w:tc>
        <w:tc>
          <w:tcPr>
            <w:tcW w:w="5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A344BB" w14:textId="77777777" w:rsidR="00097116" w:rsidRPr="0091056B" w:rsidRDefault="00097116" w:rsidP="00097116">
            <w:pPr>
              <w:widowControl w:val="0"/>
              <w:bidi/>
              <w:jc w:val="center"/>
              <w:rPr>
                <w:b/>
                <w:bCs/>
                <w:color w:val="000000"/>
                <w:sz w:val="21"/>
                <w:szCs w:val="21"/>
                <w:lang w:val="en-CA"/>
              </w:rPr>
            </w:pPr>
            <w:r w:rsidRPr="0091056B">
              <w:rPr>
                <w:b/>
                <w:bCs/>
                <w:color w:val="000000"/>
                <w:sz w:val="21"/>
                <w:szCs w:val="21"/>
                <w:lang w:val="en-CA"/>
              </w:rPr>
              <w:t>2017</w:t>
            </w:r>
          </w:p>
        </w:tc>
        <w:tc>
          <w:tcPr>
            <w:tcW w:w="5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190ABE6" w14:textId="77777777" w:rsidR="00097116" w:rsidRPr="0091056B" w:rsidRDefault="00097116" w:rsidP="00097116">
            <w:pPr>
              <w:widowControl w:val="0"/>
              <w:bidi/>
              <w:jc w:val="center"/>
              <w:rPr>
                <w:b/>
                <w:bCs/>
                <w:color w:val="000000"/>
                <w:sz w:val="21"/>
                <w:szCs w:val="21"/>
                <w:lang w:val="en-CA"/>
              </w:rPr>
            </w:pPr>
            <w:r w:rsidRPr="0091056B">
              <w:rPr>
                <w:b/>
                <w:bCs/>
                <w:color w:val="000000"/>
                <w:sz w:val="21"/>
                <w:szCs w:val="21"/>
                <w:lang w:val="en-CA"/>
              </w:rPr>
              <w:t>2018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F7B08" w14:textId="77777777" w:rsidR="00097116" w:rsidRPr="0091056B" w:rsidRDefault="00097116" w:rsidP="00097116">
            <w:pPr>
              <w:widowControl w:val="0"/>
              <w:bidi/>
              <w:jc w:val="center"/>
              <w:rPr>
                <w:b/>
                <w:bCs/>
                <w:color w:val="000000"/>
                <w:sz w:val="21"/>
                <w:szCs w:val="21"/>
                <w:lang w:val="en-CA"/>
              </w:rPr>
            </w:pPr>
            <w:r w:rsidRPr="0091056B">
              <w:rPr>
                <w:b/>
                <w:bCs/>
                <w:color w:val="000000"/>
                <w:sz w:val="21"/>
                <w:szCs w:val="21"/>
                <w:lang w:val="en-CA"/>
              </w:rPr>
              <w:t>2019*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BFD214" w14:textId="1E29933F" w:rsidR="00097116" w:rsidRPr="0091056B" w:rsidRDefault="00097116" w:rsidP="00097116">
            <w:pPr>
              <w:widowControl w:val="0"/>
              <w:bidi/>
              <w:jc w:val="center"/>
              <w:rPr>
                <w:b/>
                <w:bCs/>
                <w:color w:val="000000"/>
                <w:sz w:val="21"/>
                <w:szCs w:val="21"/>
                <w:lang w:val="en-CA"/>
              </w:rPr>
            </w:pPr>
            <w:r w:rsidRPr="0091056B">
              <w:rPr>
                <w:rFonts w:hint="cs"/>
                <w:b/>
                <w:bCs/>
                <w:color w:val="000000"/>
                <w:sz w:val="21"/>
                <w:szCs w:val="21"/>
                <w:rtl/>
                <w:lang w:val="en-CA"/>
              </w:rPr>
              <w:t>خط الأساس</w:t>
            </w:r>
          </w:p>
        </w:tc>
      </w:tr>
      <w:tr w:rsidR="0070288D" w:rsidRPr="0091056B" w14:paraId="643232A8" w14:textId="77777777" w:rsidTr="009D0A86"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hideMark/>
          </w:tcPr>
          <w:p w14:paraId="68012297" w14:textId="23C3D3A8" w:rsidR="0070288D" w:rsidRPr="0091056B" w:rsidRDefault="0070288D" w:rsidP="0070288D">
            <w:pPr>
              <w:widowControl w:val="0"/>
              <w:bidi/>
              <w:jc w:val="left"/>
              <w:rPr>
                <w:color w:val="000000"/>
                <w:sz w:val="21"/>
                <w:szCs w:val="21"/>
                <w:lang w:val="en-CA"/>
              </w:rPr>
            </w:pPr>
            <w:r w:rsidRPr="0070288D">
              <w:rPr>
                <w:rFonts w:asciiTheme="majorBidi" w:hAnsiTheme="majorBidi"/>
                <w:sz w:val="21"/>
                <w:szCs w:val="21"/>
                <w:rtl/>
                <w:lang w:bidi="ar-AE"/>
              </w:rPr>
              <w:t>طن متري</w:t>
            </w:r>
          </w:p>
        </w:tc>
        <w:tc>
          <w:tcPr>
            <w:tcW w:w="60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right w:w="230" w:type="dxa"/>
            </w:tcMar>
          </w:tcPr>
          <w:p w14:paraId="0E98EB07" w14:textId="71E33B2D" w:rsidR="0070288D" w:rsidRPr="0091056B" w:rsidRDefault="0070288D" w:rsidP="0070288D">
            <w:pPr>
              <w:widowControl w:val="0"/>
              <w:bidi/>
              <w:jc w:val="right"/>
              <w:rPr>
                <w:color w:val="000000"/>
                <w:sz w:val="21"/>
                <w:szCs w:val="21"/>
              </w:rPr>
            </w:pPr>
            <w:r w:rsidRPr="00354C8F">
              <w:rPr>
                <w:color w:val="000000"/>
                <w:sz w:val="20"/>
                <w:lang w:val="en-CA"/>
              </w:rPr>
              <w:t>64.89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right w:w="230" w:type="dxa"/>
            </w:tcMar>
          </w:tcPr>
          <w:p w14:paraId="1B7D1BCD" w14:textId="0EF69487" w:rsidR="0070288D" w:rsidRPr="0091056B" w:rsidRDefault="0070288D" w:rsidP="0070288D">
            <w:pPr>
              <w:widowControl w:val="0"/>
              <w:bidi/>
              <w:jc w:val="right"/>
              <w:rPr>
                <w:color w:val="000000"/>
                <w:sz w:val="21"/>
                <w:szCs w:val="21"/>
              </w:rPr>
            </w:pPr>
            <w:r w:rsidRPr="00354C8F">
              <w:rPr>
                <w:color w:val="000000"/>
                <w:sz w:val="20"/>
                <w:lang w:val="en-CA"/>
              </w:rPr>
              <w:t>68.13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230" w:type="dxa"/>
            </w:tcMar>
          </w:tcPr>
          <w:p w14:paraId="29A03A0D" w14:textId="10240BAC" w:rsidR="0070288D" w:rsidRPr="0091056B" w:rsidRDefault="0070288D" w:rsidP="0070288D">
            <w:pPr>
              <w:widowControl w:val="0"/>
              <w:bidi/>
              <w:jc w:val="right"/>
              <w:rPr>
                <w:color w:val="000000"/>
                <w:sz w:val="21"/>
                <w:szCs w:val="21"/>
                <w:lang w:val="en-CA"/>
              </w:rPr>
            </w:pPr>
            <w:r w:rsidRPr="00354C8F">
              <w:rPr>
                <w:color w:val="000000"/>
                <w:sz w:val="20"/>
                <w:lang w:val="en-CA"/>
              </w:rPr>
              <w:t>62.69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230" w:type="dxa"/>
            </w:tcMar>
          </w:tcPr>
          <w:p w14:paraId="02DFCF81" w14:textId="2DC38D90" w:rsidR="0070288D" w:rsidRPr="0091056B" w:rsidRDefault="0070288D" w:rsidP="0070288D">
            <w:pPr>
              <w:widowControl w:val="0"/>
              <w:bidi/>
              <w:jc w:val="right"/>
              <w:rPr>
                <w:color w:val="000000"/>
                <w:sz w:val="21"/>
                <w:szCs w:val="21"/>
                <w:lang w:val="en-CA"/>
              </w:rPr>
            </w:pPr>
            <w:r w:rsidRPr="00354C8F">
              <w:rPr>
                <w:color w:val="000000"/>
                <w:sz w:val="20"/>
                <w:lang w:val="en-CA"/>
              </w:rPr>
              <w:t>61.34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230" w:type="dxa"/>
            </w:tcMar>
          </w:tcPr>
          <w:p w14:paraId="5F2845FA" w14:textId="128B805A" w:rsidR="0070288D" w:rsidRPr="0091056B" w:rsidRDefault="0070288D" w:rsidP="0070288D">
            <w:pPr>
              <w:widowControl w:val="0"/>
              <w:bidi/>
              <w:jc w:val="right"/>
              <w:rPr>
                <w:color w:val="000000"/>
                <w:sz w:val="21"/>
                <w:szCs w:val="21"/>
                <w:lang w:val="en-CA"/>
              </w:rPr>
            </w:pPr>
            <w:r w:rsidRPr="00354C8F">
              <w:rPr>
                <w:color w:val="000000"/>
                <w:sz w:val="20"/>
                <w:lang w:val="en-CA"/>
              </w:rPr>
              <w:t>60.52</w:t>
            </w:r>
          </w:p>
        </w:tc>
        <w:tc>
          <w:tcPr>
            <w:tcW w:w="59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right w:w="230" w:type="dxa"/>
            </w:tcMar>
            <w:vAlign w:val="center"/>
          </w:tcPr>
          <w:p w14:paraId="271177EB" w14:textId="66E61550" w:rsidR="0070288D" w:rsidRPr="0091056B" w:rsidRDefault="0070288D" w:rsidP="0070288D">
            <w:pPr>
              <w:bidi/>
              <w:jc w:val="right"/>
              <w:rPr>
                <w:color w:val="000000"/>
                <w:sz w:val="21"/>
                <w:szCs w:val="21"/>
                <w:lang w:val="en-US"/>
              </w:rPr>
            </w:pPr>
            <w:r w:rsidRPr="00354C8F">
              <w:rPr>
                <w:bCs/>
                <w:color w:val="000000"/>
                <w:sz w:val="20"/>
                <w:lang w:val="en-CA"/>
              </w:rPr>
              <w:t>110.91</w:t>
            </w:r>
          </w:p>
        </w:tc>
      </w:tr>
      <w:tr w:rsidR="0070288D" w:rsidRPr="0091056B" w14:paraId="77022953" w14:textId="77777777" w:rsidTr="00062654">
        <w:tc>
          <w:tcPr>
            <w:tcW w:w="1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hideMark/>
          </w:tcPr>
          <w:p w14:paraId="74CE5163" w14:textId="78236662" w:rsidR="0070288D" w:rsidRPr="0091056B" w:rsidRDefault="0070288D" w:rsidP="0070288D">
            <w:pPr>
              <w:widowControl w:val="0"/>
              <w:bidi/>
              <w:jc w:val="left"/>
              <w:rPr>
                <w:color w:val="000000"/>
                <w:sz w:val="21"/>
                <w:szCs w:val="21"/>
                <w:lang w:val="en-CA"/>
              </w:rPr>
            </w:pPr>
            <w:r w:rsidRPr="0070288D">
              <w:rPr>
                <w:rFonts w:asciiTheme="majorBidi" w:hAnsiTheme="majorBidi"/>
                <w:sz w:val="21"/>
                <w:szCs w:val="21"/>
                <w:rtl/>
                <w:lang w:bidi="ar-AE"/>
              </w:rPr>
              <w:t>طن من قدرات استنفاد الأوزون</w:t>
            </w:r>
          </w:p>
        </w:tc>
        <w:tc>
          <w:tcPr>
            <w:tcW w:w="60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right w:w="230" w:type="dxa"/>
            </w:tcMar>
            <w:vAlign w:val="center"/>
          </w:tcPr>
          <w:p w14:paraId="2A15348F" w14:textId="7ABE156F" w:rsidR="0070288D" w:rsidRPr="0091056B" w:rsidRDefault="0070288D" w:rsidP="0070288D">
            <w:pPr>
              <w:widowControl w:val="0"/>
              <w:bidi/>
              <w:jc w:val="right"/>
              <w:rPr>
                <w:color w:val="000000"/>
                <w:sz w:val="21"/>
                <w:szCs w:val="21"/>
              </w:rPr>
            </w:pPr>
            <w:r w:rsidRPr="00354C8F">
              <w:rPr>
                <w:color w:val="000000"/>
                <w:sz w:val="20"/>
                <w:lang w:val="en-CA"/>
              </w:rPr>
              <w:t>3.57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right w:w="230" w:type="dxa"/>
            </w:tcMar>
            <w:vAlign w:val="center"/>
          </w:tcPr>
          <w:p w14:paraId="0A8E1384" w14:textId="39C1CE73" w:rsidR="0070288D" w:rsidRPr="0091056B" w:rsidRDefault="0070288D" w:rsidP="0070288D">
            <w:pPr>
              <w:widowControl w:val="0"/>
              <w:bidi/>
              <w:jc w:val="right"/>
              <w:rPr>
                <w:color w:val="000000"/>
                <w:sz w:val="21"/>
                <w:szCs w:val="21"/>
              </w:rPr>
            </w:pPr>
            <w:r w:rsidRPr="00354C8F">
              <w:rPr>
                <w:color w:val="000000"/>
                <w:sz w:val="20"/>
                <w:lang w:val="en-CA"/>
              </w:rPr>
              <w:t>3.75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right w:w="230" w:type="dxa"/>
            </w:tcMar>
            <w:vAlign w:val="center"/>
          </w:tcPr>
          <w:p w14:paraId="078F5FF6" w14:textId="0BE40469" w:rsidR="0070288D" w:rsidRPr="0091056B" w:rsidRDefault="0070288D" w:rsidP="0070288D">
            <w:pPr>
              <w:widowControl w:val="0"/>
              <w:bidi/>
              <w:jc w:val="right"/>
              <w:rPr>
                <w:color w:val="000000"/>
                <w:sz w:val="21"/>
                <w:szCs w:val="21"/>
                <w:lang w:val="en-CA"/>
              </w:rPr>
            </w:pPr>
            <w:r w:rsidRPr="00354C8F">
              <w:rPr>
                <w:color w:val="000000"/>
                <w:sz w:val="20"/>
                <w:lang w:val="en-CA"/>
              </w:rPr>
              <w:t>3.45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230" w:type="dxa"/>
            </w:tcMar>
            <w:vAlign w:val="center"/>
          </w:tcPr>
          <w:p w14:paraId="22610BE7" w14:textId="5760EBC0" w:rsidR="0070288D" w:rsidRPr="0091056B" w:rsidRDefault="0070288D" w:rsidP="0070288D">
            <w:pPr>
              <w:widowControl w:val="0"/>
              <w:bidi/>
              <w:jc w:val="right"/>
              <w:rPr>
                <w:color w:val="000000"/>
                <w:sz w:val="21"/>
                <w:szCs w:val="21"/>
                <w:lang w:val="en-CA"/>
              </w:rPr>
            </w:pPr>
            <w:r w:rsidRPr="00354C8F">
              <w:rPr>
                <w:color w:val="000000"/>
                <w:sz w:val="20"/>
                <w:lang w:val="en-CA"/>
              </w:rPr>
              <w:t>3.37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230" w:type="dxa"/>
            </w:tcMar>
            <w:vAlign w:val="center"/>
          </w:tcPr>
          <w:p w14:paraId="001264DA" w14:textId="25344FDD" w:rsidR="0070288D" w:rsidRPr="0091056B" w:rsidRDefault="0070288D" w:rsidP="0070288D">
            <w:pPr>
              <w:widowControl w:val="0"/>
              <w:bidi/>
              <w:jc w:val="right"/>
              <w:rPr>
                <w:color w:val="000000"/>
                <w:sz w:val="21"/>
                <w:szCs w:val="21"/>
                <w:lang w:val="en-CA"/>
              </w:rPr>
            </w:pPr>
            <w:r w:rsidRPr="00354C8F">
              <w:rPr>
                <w:rFonts w:eastAsiaTheme="minorHAnsi"/>
                <w:color w:val="000000"/>
                <w:sz w:val="20"/>
                <w:lang w:val="en-CA"/>
              </w:rPr>
              <w:t>3.33</w:t>
            </w:r>
          </w:p>
        </w:tc>
        <w:tc>
          <w:tcPr>
            <w:tcW w:w="59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right w:w="230" w:type="dxa"/>
            </w:tcMar>
          </w:tcPr>
          <w:p w14:paraId="5CB3C10E" w14:textId="11C62A23" w:rsidR="0070288D" w:rsidRPr="0091056B" w:rsidRDefault="0070288D" w:rsidP="0070288D">
            <w:pPr>
              <w:bidi/>
              <w:jc w:val="right"/>
              <w:rPr>
                <w:color w:val="000000"/>
                <w:sz w:val="21"/>
                <w:szCs w:val="21"/>
                <w:lang w:val="en-US"/>
              </w:rPr>
            </w:pPr>
            <w:r w:rsidRPr="00354C8F">
              <w:rPr>
                <w:rFonts w:eastAsiaTheme="minorHAnsi"/>
                <w:color w:val="000000"/>
                <w:sz w:val="20"/>
                <w:lang w:val="en-CA"/>
              </w:rPr>
              <w:t>6.1</w:t>
            </w:r>
          </w:p>
        </w:tc>
      </w:tr>
    </w:tbl>
    <w:p w14:paraId="4E1C2FCE" w14:textId="57C52E83" w:rsidR="00D63E65" w:rsidRPr="0091056B" w:rsidRDefault="00D63E65" w:rsidP="00543946">
      <w:pPr>
        <w:pStyle w:val="StyleHeader4Para4Left0Firstline0"/>
        <w:keepNext/>
        <w:keepLines/>
        <w:widowControl/>
        <w:numPr>
          <w:ilvl w:val="0"/>
          <w:numId w:val="0"/>
        </w:numPr>
        <w:tabs>
          <w:tab w:val="clear" w:pos="2880"/>
          <w:tab w:val="clear" w:pos="5760"/>
        </w:tabs>
        <w:bidi/>
        <w:spacing w:after="120"/>
        <w:rPr>
          <w:sz w:val="22"/>
          <w:szCs w:val="22"/>
          <w:rtl/>
          <w:lang w:bidi="ar-SA"/>
        </w:rPr>
      </w:pPr>
      <w:r w:rsidRPr="0091056B">
        <w:rPr>
          <w:rFonts w:hint="cs"/>
          <w:sz w:val="22"/>
          <w:szCs w:val="22"/>
          <w:rtl/>
          <w:lang w:bidi="ar-SA"/>
        </w:rPr>
        <w:t xml:space="preserve">* </w:t>
      </w:r>
      <w:r w:rsidR="0070288D">
        <w:rPr>
          <w:rFonts w:hint="cs"/>
          <w:sz w:val="22"/>
          <w:szCs w:val="22"/>
          <w:rtl/>
          <w:lang w:bidi="ar-SA"/>
        </w:rPr>
        <w:t>بيانات البرنامج القطري</w:t>
      </w:r>
      <w:r w:rsidR="00543946" w:rsidRPr="0091056B">
        <w:rPr>
          <w:rFonts w:hint="cs"/>
          <w:sz w:val="22"/>
          <w:szCs w:val="22"/>
          <w:rtl/>
          <w:lang w:bidi="ar-SA"/>
        </w:rPr>
        <w:t>.</w:t>
      </w:r>
    </w:p>
    <w:p w14:paraId="6909B2B9" w14:textId="36D53682" w:rsidR="00D63E65" w:rsidRPr="0091056B" w:rsidRDefault="00DB7668" w:rsidP="00B45DEF">
      <w:pPr>
        <w:pStyle w:val="StyleHeader4Para4Left0Firstline0"/>
        <w:numPr>
          <w:ilvl w:val="0"/>
          <w:numId w:val="11"/>
        </w:numPr>
        <w:tabs>
          <w:tab w:val="clear" w:pos="2880"/>
          <w:tab w:val="clear" w:pos="5760"/>
        </w:tabs>
        <w:bidi/>
        <w:spacing w:before="240"/>
        <w:ind w:left="0" w:firstLine="0"/>
        <w:rPr>
          <w:sz w:val="26"/>
          <w:szCs w:val="26"/>
          <w:lang w:bidi="ar-SA"/>
        </w:rPr>
      </w:pPr>
      <w:r>
        <w:rPr>
          <w:rFonts w:hint="cs"/>
          <w:sz w:val="26"/>
          <w:szCs w:val="26"/>
          <w:rtl/>
          <w:lang w:bidi="ar-SA"/>
        </w:rPr>
        <w:t>و</w:t>
      </w:r>
      <w:r w:rsidR="00062654" w:rsidRPr="00062654">
        <w:rPr>
          <w:sz w:val="26"/>
          <w:szCs w:val="26"/>
          <w:rtl/>
          <w:lang w:bidi="ar-SA"/>
        </w:rPr>
        <w:t xml:space="preserve">تستهلك بروني دار السلام </w:t>
      </w:r>
      <w:r w:rsidR="00CD0421">
        <w:rPr>
          <w:sz w:val="26"/>
          <w:szCs w:val="26"/>
          <w:rtl/>
          <w:lang w:bidi="ar-SA"/>
        </w:rPr>
        <w:t>الهيدروكلوروفلوروكربون-22</w:t>
      </w:r>
      <w:r w:rsidR="00062654" w:rsidRPr="00062654">
        <w:rPr>
          <w:sz w:val="26"/>
          <w:szCs w:val="26"/>
          <w:rtl/>
          <w:lang w:bidi="ar-SA"/>
        </w:rPr>
        <w:t xml:space="preserve"> </w:t>
      </w:r>
      <w:r w:rsidRPr="00062654">
        <w:rPr>
          <w:sz w:val="26"/>
          <w:szCs w:val="26"/>
          <w:rtl/>
          <w:lang w:bidi="ar-SA"/>
        </w:rPr>
        <w:t xml:space="preserve">فقط </w:t>
      </w:r>
      <w:r w:rsidR="00062654" w:rsidRPr="00062654">
        <w:rPr>
          <w:sz w:val="26"/>
          <w:szCs w:val="26"/>
          <w:rtl/>
          <w:lang w:bidi="ar-SA"/>
        </w:rPr>
        <w:t>في قطاع الخدم</w:t>
      </w:r>
      <w:r>
        <w:rPr>
          <w:rFonts w:hint="cs"/>
          <w:sz w:val="26"/>
          <w:szCs w:val="26"/>
          <w:rtl/>
          <w:lang w:bidi="ar-SA"/>
        </w:rPr>
        <w:t>ة</w:t>
      </w:r>
      <w:r w:rsidR="003F7063">
        <w:rPr>
          <w:sz w:val="26"/>
          <w:szCs w:val="26"/>
          <w:rtl/>
          <w:lang w:bidi="ar-SA"/>
        </w:rPr>
        <w:t xml:space="preserve">. </w:t>
      </w:r>
      <w:r>
        <w:rPr>
          <w:rFonts w:hint="cs"/>
          <w:sz w:val="26"/>
          <w:szCs w:val="26"/>
          <w:rtl/>
          <w:lang w:bidi="ar-SA"/>
        </w:rPr>
        <w:t>وترجع</w:t>
      </w:r>
      <w:r w:rsidR="00062654" w:rsidRPr="00062654">
        <w:rPr>
          <w:sz w:val="26"/>
          <w:szCs w:val="26"/>
          <w:rtl/>
          <w:lang w:bidi="ar-SA"/>
        </w:rPr>
        <w:t xml:space="preserve"> الزيادة في الاستهلاك بين عامي 2015</w:t>
      </w:r>
      <w:r w:rsidR="00CD0421">
        <w:rPr>
          <w:sz w:val="26"/>
          <w:szCs w:val="26"/>
          <w:rtl/>
          <w:lang w:bidi="ar-SA"/>
        </w:rPr>
        <w:t xml:space="preserve"> و</w:t>
      </w:r>
      <w:r w:rsidR="00062654" w:rsidRPr="00062654">
        <w:rPr>
          <w:sz w:val="26"/>
          <w:szCs w:val="26"/>
          <w:rtl/>
          <w:lang w:bidi="ar-SA"/>
        </w:rPr>
        <w:t xml:space="preserve">2016 إلى مستورد كبير لم يستورد </w:t>
      </w:r>
      <w:r w:rsidR="00CD0421">
        <w:rPr>
          <w:sz w:val="26"/>
          <w:szCs w:val="26"/>
          <w:rtl/>
          <w:lang w:bidi="ar-SA"/>
        </w:rPr>
        <w:t>المواد الهيدروكلوروفلوروكربونية</w:t>
      </w:r>
      <w:r w:rsidR="00062654" w:rsidRPr="00062654">
        <w:rPr>
          <w:sz w:val="26"/>
          <w:szCs w:val="26"/>
          <w:rtl/>
          <w:lang w:bidi="ar-SA"/>
        </w:rPr>
        <w:t xml:space="preserve"> في عام 2015</w:t>
      </w:r>
      <w:r w:rsidR="00CD0421">
        <w:rPr>
          <w:sz w:val="26"/>
          <w:szCs w:val="26"/>
          <w:rtl/>
          <w:lang w:bidi="ar-SA"/>
        </w:rPr>
        <w:t>،</w:t>
      </w:r>
      <w:r w:rsidR="00062654" w:rsidRPr="00062654">
        <w:rPr>
          <w:sz w:val="26"/>
          <w:szCs w:val="26"/>
          <w:rtl/>
          <w:lang w:bidi="ar-SA"/>
        </w:rPr>
        <w:t xml:space="preserve"> ولكنه استورد</w:t>
      </w:r>
      <w:r w:rsidR="0050750D">
        <w:rPr>
          <w:rFonts w:hint="cs"/>
          <w:sz w:val="26"/>
          <w:szCs w:val="26"/>
          <w:rtl/>
          <w:lang w:bidi="ar-SA"/>
        </w:rPr>
        <w:t>ها</w:t>
      </w:r>
      <w:r w:rsidR="00062654" w:rsidRPr="00062654">
        <w:rPr>
          <w:sz w:val="26"/>
          <w:szCs w:val="26"/>
          <w:rtl/>
          <w:lang w:bidi="ar-SA"/>
        </w:rPr>
        <w:t xml:space="preserve"> في عام 2016. ومنذ ذلك الحين</w:t>
      </w:r>
      <w:r w:rsidR="00CD0421">
        <w:rPr>
          <w:sz w:val="26"/>
          <w:szCs w:val="26"/>
          <w:rtl/>
          <w:lang w:bidi="ar-SA"/>
        </w:rPr>
        <w:t>،</w:t>
      </w:r>
      <w:r w:rsidR="00062654" w:rsidRPr="00062654">
        <w:rPr>
          <w:sz w:val="26"/>
          <w:szCs w:val="26"/>
          <w:rtl/>
          <w:lang w:bidi="ar-SA"/>
        </w:rPr>
        <w:t xml:space="preserve"> يرجع </w:t>
      </w:r>
      <w:r>
        <w:rPr>
          <w:rFonts w:hint="cs"/>
          <w:sz w:val="26"/>
          <w:szCs w:val="26"/>
          <w:rtl/>
          <w:lang w:bidi="ar-SA"/>
        </w:rPr>
        <w:t>ال</w:t>
      </w:r>
      <w:r w:rsidR="00062654" w:rsidRPr="00062654">
        <w:rPr>
          <w:sz w:val="26"/>
          <w:szCs w:val="26"/>
          <w:rtl/>
          <w:lang w:bidi="ar-SA"/>
        </w:rPr>
        <w:t xml:space="preserve">انخفاض </w:t>
      </w:r>
      <w:r>
        <w:rPr>
          <w:rFonts w:hint="cs"/>
          <w:sz w:val="26"/>
          <w:szCs w:val="26"/>
          <w:rtl/>
          <w:lang w:bidi="ar-SA"/>
        </w:rPr>
        <w:t xml:space="preserve">في </w:t>
      </w:r>
      <w:r w:rsidR="00062654" w:rsidRPr="00062654">
        <w:rPr>
          <w:sz w:val="26"/>
          <w:szCs w:val="26"/>
          <w:rtl/>
          <w:lang w:bidi="ar-SA"/>
        </w:rPr>
        <w:t xml:space="preserve">استهلاك </w:t>
      </w:r>
      <w:r w:rsidR="00CD0421">
        <w:rPr>
          <w:sz w:val="26"/>
          <w:szCs w:val="26"/>
          <w:rtl/>
          <w:lang w:bidi="ar-SA"/>
        </w:rPr>
        <w:t>المواد الهيدروكلوروفلوروكربونية</w:t>
      </w:r>
      <w:r w:rsidR="00062654" w:rsidRPr="00062654">
        <w:rPr>
          <w:sz w:val="26"/>
          <w:szCs w:val="26"/>
          <w:rtl/>
          <w:lang w:bidi="ar-SA"/>
        </w:rPr>
        <w:t xml:space="preserve"> إلى التخفيضات السنوية في حصص الاستيراد الصادرة عن الحكومة</w:t>
      </w:r>
      <w:r w:rsidR="00CD0421">
        <w:rPr>
          <w:sz w:val="26"/>
          <w:szCs w:val="26"/>
          <w:rtl/>
          <w:lang w:bidi="ar-SA"/>
        </w:rPr>
        <w:t>،</w:t>
      </w:r>
      <w:r w:rsidR="00062654" w:rsidRPr="00062654">
        <w:rPr>
          <w:sz w:val="26"/>
          <w:szCs w:val="26"/>
          <w:rtl/>
          <w:lang w:bidi="ar-SA"/>
        </w:rPr>
        <w:t xml:space="preserve"> </w:t>
      </w:r>
      <w:r w:rsidR="0050750D">
        <w:rPr>
          <w:rFonts w:hint="cs"/>
          <w:sz w:val="26"/>
          <w:szCs w:val="26"/>
          <w:rtl/>
          <w:lang w:bidi="ar-SA"/>
        </w:rPr>
        <w:t>وال</w:t>
      </w:r>
      <w:r w:rsidR="00062654" w:rsidRPr="00062654">
        <w:rPr>
          <w:sz w:val="26"/>
          <w:szCs w:val="26"/>
          <w:rtl/>
          <w:lang w:bidi="ar-SA"/>
        </w:rPr>
        <w:t xml:space="preserve">تنفيذ </w:t>
      </w:r>
      <w:r w:rsidR="0050750D">
        <w:rPr>
          <w:rFonts w:hint="cs"/>
          <w:sz w:val="26"/>
          <w:szCs w:val="26"/>
          <w:rtl/>
          <w:lang w:bidi="ar-SA"/>
        </w:rPr>
        <w:t>الصارم ل</w:t>
      </w:r>
      <w:r w:rsidR="0050750D">
        <w:rPr>
          <w:sz w:val="26"/>
          <w:szCs w:val="26"/>
          <w:rtl/>
          <w:lang w:bidi="ar-SA"/>
        </w:rPr>
        <w:t>نظام إصدار التراخيص</w:t>
      </w:r>
      <w:r>
        <w:rPr>
          <w:rFonts w:hint="cs"/>
          <w:sz w:val="26"/>
          <w:szCs w:val="26"/>
          <w:rtl/>
          <w:lang w:bidi="ar-SA"/>
        </w:rPr>
        <w:t>، وال</w:t>
      </w:r>
      <w:r w:rsidR="00062654" w:rsidRPr="00062654">
        <w:rPr>
          <w:sz w:val="26"/>
          <w:szCs w:val="26"/>
          <w:rtl/>
          <w:lang w:bidi="ar-SA"/>
        </w:rPr>
        <w:t>أنشطة المنفذة في المرحلة الأولى من خطة إدارة إزالة المواد الهيدروكلوروفلوروكربونية</w:t>
      </w:r>
      <w:r w:rsidR="00CD0421">
        <w:rPr>
          <w:sz w:val="26"/>
          <w:szCs w:val="26"/>
          <w:rtl/>
          <w:lang w:bidi="ar-SA"/>
        </w:rPr>
        <w:t>،</w:t>
      </w:r>
      <w:r w:rsidR="00062654" w:rsidRPr="00062654">
        <w:rPr>
          <w:sz w:val="26"/>
          <w:szCs w:val="26"/>
          <w:rtl/>
          <w:lang w:bidi="ar-SA"/>
        </w:rPr>
        <w:t xml:space="preserve"> بما في ذلك تدريب </w:t>
      </w:r>
      <w:r>
        <w:rPr>
          <w:rFonts w:hint="cs"/>
          <w:sz w:val="26"/>
          <w:szCs w:val="26"/>
          <w:rtl/>
          <w:lang w:bidi="ar-SA"/>
        </w:rPr>
        <w:t xml:space="preserve">التقنيين </w:t>
      </w:r>
      <w:r w:rsidR="00062654" w:rsidRPr="00062654">
        <w:rPr>
          <w:sz w:val="26"/>
          <w:szCs w:val="26"/>
          <w:rtl/>
          <w:lang w:bidi="ar-SA"/>
        </w:rPr>
        <w:t>على ممارسات الخدمة الجيدة</w:t>
      </w:r>
      <w:r w:rsidR="00CD0421">
        <w:rPr>
          <w:sz w:val="26"/>
          <w:szCs w:val="26"/>
          <w:rtl/>
          <w:lang w:bidi="ar-SA"/>
        </w:rPr>
        <w:t>،</w:t>
      </w:r>
      <w:r w:rsidR="00062654" w:rsidRPr="00062654">
        <w:rPr>
          <w:sz w:val="26"/>
          <w:szCs w:val="26"/>
          <w:rtl/>
          <w:lang w:bidi="ar-SA"/>
        </w:rPr>
        <w:t xml:space="preserve"> والمساعدة التقنية </w:t>
      </w:r>
      <w:r>
        <w:rPr>
          <w:rFonts w:hint="cs"/>
          <w:sz w:val="26"/>
          <w:szCs w:val="26"/>
          <w:rtl/>
          <w:lang w:bidi="ar-SA"/>
        </w:rPr>
        <w:t xml:space="preserve">المقدمة إلى </w:t>
      </w:r>
      <w:r w:rsidR="00062654" w:rsidRPr="00062654">
        <w:rPr>
          <w:sz w:val="26"/>
          <w:szCs w:val="26"/>
          <w:rtl/>
          <w:lang w:bidi="ar-SA"/>
        </w:rPr>
        <w:t xml:space="preserve">قطاع خدمة التبريد والتوعية ببدائل </w:t>
      </w:r>
      <w:r w:rsidR="00CD0421">
        <w:rPr>
          <w:sz w:val="26"/>
          <w:szCs w:val="26"/>
          <w:rtl/>
          <w:lang w:bidi="ar-SA"/>
        </w:rPr>
        <w:t>المواد الهيدروكلوروفلوروكربونية</w:t>
      </w:r>
      <w:r w:rsidR="00543946" w:rsidRPr="0091056B">
        <w:rPr>
          <w:sz w:val="26"/>
          <w:szCs w:val="26"/>
          <w:rtl/>
          <w:lang w:bidi="ar-SA"/>
        </w:rPr>
        <w:t xml:space="preserve">. كما </w:t>
      </w:r>
      <w:r>
        <w:rPr>
          <w:rFonts w:hint="cs"/>
          <w:sz w:val="26"/>
          <w:szCs w:val="26"/>
          <w:rtl/>
          <w:lang w:bidi="ar-SA"/>
        </w:rPr>
        <w:t>أدى</w:t>
      </w:r>
      <w:r w:rsidR="00543946" w:rsidRPr="0091056B">
        <w:rPr>
          <w:sz w:val="26"/>
          <w:szCs w:val="26"/>
          <w:rtl/>
          <w:lang w:bidi="ar-SA"/>
        </w:rPr>
        <w:t xml:space="preserve"> إدخال </w:t>
      </w:r>
      <w:r>
        <w:rPr>
          <w:rFonts w:hint="cs"/>
          <w:sz w:val="26"/>
          <w:szCs w:val="26"/>
          <w:rtl/>
          <w:lang w:bidi="ar-SA"/>
        </w:rPr>
        <w:t>ال</w:t>
      </w:r>
      <w:r w:rsidR="00543946" w:rsidRPr="0091056B">
        <w:rPr>
          <w:sz w:val="26"/>
          <w:szCs w:val="26"/>
          <w:rtl/>
          <w:lang w:bidi="ar-SA"/>
        </w:rPr>
        <w:t xml:space="preserve">معدات </w:t>
      </w:r>
      <w:r w:rsidR="00E75C54" w:rsidRPr="0091056B">
        <w:rPr>
          <w:rFonts w:hint="cs"/>
          <w:sz w:val="26"/>
          <w:szCs w:val="26"/>
          <w:rtl/>
          <w:lang w:bidi="ar-SA"/>
        </w:rPr>
        <w:t>غير القائمة</w:t>
      </w:r>
      <w:r w:rsidR="00543946" w:rsidRPr="0091056B">
        <w:rPr>
          <w:sz w:val="26"/>
          <w:szCs w:val="26"/>
          <w:rtl/>
          <w:lang w:bidi="ar-SA"/>
        </w:rPr>
        <w:t xml:space="preserve"> على </w:t>
      </w:r>
      <w:r>
        <w:rPr>
          <w:sz w:val="26"/>
          <w:szCs w:val="26"/>
          <w:rtl/>
          <w:lang w:bidi="ar-SA"/>
        </w:rPr>
        <w:t>المواد الهيدروكلوروفلوروكربونية</w:t>
      </w:r>
      <w:r w:rsidRPr="00062654">
        <w:rPr>
          <w:sz w:val="26"/>
          <w:szCs w:val="26"/>
          <w:rtl/>
          <w:lang w:bidi="ar-SA"/>
        </w:rPr>
        <w:t xml:space="preserve"> </w:t>
      </w:r>
      <w:r w:rsidR="00F25691">
        <w:rPr>
          <w:rFonts w:hint="cs"/>
          <w:sz w:val="26"/>
          <w:szCs w:val="26"/>
          <w:rtl/>
          <w:lang w:bidi="ar-SA"/>
        </w:rPr>
        <w:t xml:space="preserve">في السوق المحلية </w:t>
      </w:r>
      <w:r>
        <w:rPr>
          <w:rFonts w:hint="cs"/>
          <w:sz w:val="26"/>
          <w:szCs w:val="26"/>
          <w:rtl/>
          <w:lang w:bidi="ar-SA"/>
        </w:rPr>
        <w:t xml:space="preserve">إلى </w:t>
      </w:r>
      <w:r w:rsidRPr="0091056B">
        <w:rPr>
          <w:sz w:val="26"/>
          <w:szCs w:val="26"/>
          <w:rtl/>
          <w:lang w:bidi="ar-SA"/>
        </w:rPr>
        <w:t>انخفاض</w:t>
      </w:r>
      <w:r>
        <w:rPr>
          <w:rFonts w:hint="cs"/>
          <w:sz w:val="26"/>
          <w:szCs w:val="26"/>
          <w:rtl/>
          <w:lang w:bidi="ar-SA"/>
        </w:rPr>
        <w:t xml:space="preserve"> </w:t>
      </w:r>
      <w:r w:rsidRPr="0091056B">
        <w:rPr>
          <w:sz w:val="26"/>
          <w:szCs w:val="26"/>
          <w:rtl/>
          <w:lang w:bidi="ar-SA"/>
        </w:rPr>
        <w:t>استهلاك</w:t>
      </w:r>
      <w:r>
        <w:rPr>
          <w:rFonts w:hint="cs"/>
          <w:sz w:val="26"/>
          <w:szCs w:val="26"/>
          <w:rtl/>
          <w:lang w:bidi="ar-SA"/>
        </w:rPr>
        <w:t xml:space="preserve"> </w:t>
      </w:r>
      <w:r w:rsidRPr="0091056B">
        <w:rPr>
          <w:sz w:val="26"/>
          <w:szCs w:val="26"/>
          <w:rtl/>
          <w:lang w:bidi="ar-SA"/>
        </w:rPr>
        <w:t>الهيدروكلوروفلوروكربون-22</w:t>
      </w:r>
      <w:r>
        <w:rPr>
          <w:rFonts w:hint="cs"/>
          <w:sz w:val="26"/>
          <w:szCs w:val="26"/>
          <w:rtl/>
          <w:lang w:bidi="ar-SA"/>
        </w:rPr>
        <w:t>.</w:t>
      </w:r>
    </w:p>
    <w:p w14:paraId="729E2DBD" w14:textId="62B0FE7A" w:rsidR="00D63E65" w:rsidRPr="0091056B" w:rsidRDefault="00D63E65" w:rsidP="000120FA">
      <w:pPr>
        <w:pStyle w:val="StyleHeader4Para4Left0Firstline0"/>
        <w:keepNext/>
        <w:keepLines/>
        <w:widowControl/>
        <w:numPr>
          <w:ilvl w:val="0"/>
          <w:numId w:val="0"/>
        </w:numPr>
        <w:tabs>
          <w:tab w:val="clear" w:pos="2880"/>
          <w:tab w:val="clear" w:pos="5760"/>
        </w:tabs>
        <w:bidi/>
        <w:rPr>
          <w:i/>
          <w:iCs/>
          <w:sz w:val="26"/>
          <w:szCs w:val="26"/>
          <w:lang w:bidi="ar-SA"/>
        </w:rPr>
      </w:pPr>
      <w:r w:rsidRPr="0091056B">
        <w:rPr>
          <w:i/>
          <w:iCs/>
          <w:sz w:val="26"/>
          <w:szCs w:val="26"/>
          <w:rtl/>
          <w:lang w:bidi="ar-SA"/>
        </w:rPr>
        <w:t xml:space="preserve">تقرير تنفيذ </w:t>
      </w:r>
      <w:r w:rsidR="00794CB0" w:rsidRPr="0091056B">
        <w:rPr>
          <w:rFonts w:hint="cs"/>
          <w:i/>
          <w:iCs/>
          <w:sz w:val="26"/>
          <w:szCs w:val="26"/>
          <w:rtl/>
          <w:lang w:bidi="ar-SA"/>
        </w:rPr>
        <w:t>البرنامج القطري</w:t>
      </w:r>
    </w:p>
    <w:p w14:paraId="705496A8" w14:textId="62FB3468" w:rsidR="00D63E65" w:rsidRPr="0091056B" w:rsidRDefault="00543946" w:rsidP="00B45DEF">
      <w:pPr>
        <w:pStyle w:val="StyleHeader4Para4Left0Firstline0"/>
        <w:numPr>
          <w:ilvl w:val="0"/>
          <w:numId w:val="11"/>
        </w:numPr>
        <w:tabs>
          <w:tab w:val="clear" w:pos="2880"/>
          <w:tab w:val="clear" w:pos="5760"/>
        </w:tabs>
        <w:bidi/>
        <w:spacing w:before="240"/>
        <w:ind w:left="0" w:firstLine="0"/>
        <w:rPr>
          <w:sz w:val="26"/>
          <w:szCs w:val="26"/>
          <w:lang w:bidi="ar-SA"/>
        </w:rPr>
      </w:pPr>
      <w:r w:rsidRPr="0091056B">
        <w:rPr>
          <w:sz w:val="26"/>
          <w:szCs w:val="26"/>
          <w:rtl/>
          <w:lang w:bidi="ar-SA"/>
        </w:rPr>
        <w:t xml:space="preserve">أبلغت حكومة </w:t>
      </w:r>
      <w:r w:rsidR="0070288D">
        <w:rPr>
          <w:sz w:val="26"/>
          <w:szCs w:val="26"/>
          <w:rtl/>
          <w:lang w:bidi="ar-SA"/>
        </w:rPr>
        <w:t>بروني دار السلام</w:t>
      </w:r>
      <w:r w:rsidRPr="0091056B">
        <w:rPr>
          <w:sz w:val="26"/>
          <w:szCs w:val="26"/>
          <w:rtl/>
          <w:lang w:bidi="ar-SA"/>
        </w:rPr>
        <w:t xml:space="preserve"> عن بيانات استهلاك قطاع </w:t>
      </w:r>
      <w:r w:rsidR="00DB7668">
        <w:rPr>
          <w:sz w:val="26"/>
          <w:szCs w:val="26"/>
          <w:rtl/>
          <w:lang w:bidi="ar-SA"/>
        </w:rPr>
        <w:t>المواد الهيدروكلوروفلوروكربونية</w:t>
      </w:r>
      <w:r w:rsidR="00DB7668" w:rsidRPr="00062654">
        <w:rPr>
          <w:sz w:val="26"/>
          <w:szCs w:val="26"/>
          <w:rtl/>
          <w:lang w:bidi="ar-SA"/>
        </w:rPr>
        <w:t xml:space="preserve"> </w:t>
      </w:r>
      <w:r w:rsidRPr="0091056B">
        <w:rPr>
          <w:sz w:val="26"/>
          <w:szCs w:val="26"/>
          <w:rtl/>
          <w:lang w:bidi="ar-SA"/>
        </w:rPr>
        <w:t xml:space="preserve">في تقرير تنفيذ </w:t>
      </w:r>
      <w:r w:rsidR="00E75C54" w:rsidRPr="0091056B">
        <w:rPr>
          <w:rFonts w:hint="cs"/>
          <w:sz w:val="26"/>
          <w:szCs w:val="26"/>
          <w:rtl/>
          <w:lang w:bidi="ar-SA"/>
        </w:rPr>
        <w:t>البرنامج القطري</w:t>
      </w:r>
      <w:r w:rsidRPr="0091056B">
        <w:rPr>
          <w:sz w:val="26"/>
          <w:szCs w:val="26"/>
          <w:rtl/>
          <w:lang w:bidi="ar-SA"/>
        </w:rPr>
        <w:t xml:space="preserve"> لعام 2018 </w:t>
      </w:r>
      <w:r w:rsidR="00E75C54" w:rsidRPr="0091056B">
        <w:rPr>
          <w:rFonts w:hint="cs"/>
          <w:sz w:val="26"/>
          <w:szCs w:val="26"/>
          <w:rtl/>
          <w:lang w:bidi="ar-SA"/>
        </w:rPr>
        <w:t>وهي تتسق</w:t>
      </w:r>
      <w:r w:rsidRPr="0091056B">
        <w:rPr>
          <w:sz w:val="26"/>
          <w:szCs w:val="26"/>
          <w:rtl/>
          <w:lang w:bidi="ar-SA"/>
        </w:rPr>
        <w:t xml:space="preserve"> مع البيانات المبلغ عنها بموجب المادة 7 من بروتوكول مونتريال</w:t>
      </w:r>
      <w:r w:rsidR="00FB0ABC" w:rsidRPr="0091056B">
        <w:rPr>
          <w:sz w:val="26"/>
          <w:szCs w:val="26"/>
          <w:rtl/>
          <w:lang w:bidi="ar-SA"/>
        </w:rPr>
        <w:t xml:space="preserve">. </w:t>
      </w:r>
    </w:p>
    <w:p w14:paraId="582702A8" w14:textId="2A3B03B9" w:rsidR="00D63E65" w:rsidRPr="0091056B" w:rsidRDefault="00D63E65" w:rsidP="000120FA">
      <w:pPr>
        <w:pStyle w:val="StyleHeader4Para4Left0Firstline0"/>
        <w:keepNext/>
        <w:keepLines/>
        <w:widowControl/>
        <w:numPr>
          <w:ilvl w:val="0"/>
          <w:numId w:val="0"/>
        </w:numPr>
        <w:tabs>
          <w:tab w:val="clear" w:pos="2880"/>
          <w:tab w:val="clear" w:pos="5760"/>
        </w:tabs>
        <w:bidi/>
        <w:rPr>
          <w:sz w:val="26"/>
          <w:szCs w:val="26"/>
          <w:u w:val="single"/>
          <w:lang w:bidi="ar-SA"/>
        </w:rPr>
      </w:pPr>
      <w:r w:rsidRPr="0091056B">
        <w:rPr>
          <w:sz w:val="26"/>
          <w:szCs w:val="26"/>
          <w:u w:val="single"/>
          <w:rtl/>
          <w:lang w:bidi="ar-SA"/>
        </w:rPr>
        <w:t xml:space="preserve">تقرير مرحلي عن تنفيذ الشريحة </w:t>
      </w:r>
      <w:r w:rsidR="00E75C54" w:rsidRPr="0091056B">
        <w:rPr>
          <w:rFonts w:hint="cs"/>
          <w:sz w:val="26"/>
          <w:szCs w:val="26"/>
          <w:u w:val="single"/>
          <w:rtl/>
          <w:lang w:bidi="ar-SA"/>
        </w:rPr>
        <w:t>الثالثة</w:t>
      </w:r>
      <w:r w:rsidRPr="0091056B">
        <w:rPr>
          <w:sz w:val="26"/>
          <w:szCs w:val="26"/>
          <w:u w:val="single"/>
          <w:rtl/>
          <w:lang w:bidi="ar-SA"/>
        </w:rPr>
        <w:t xml:space="preserve"> من </w:t>
      </w:r>
      <w:r w:rsidR="00E36812" w:rsidRPr="0091056B">
        <w:rPr>
          <w:sz w:val="26"/>
          <w:szCs w:val="26"/>
          <w:u w:val="single"/>
          <w:rtl/>
          <w:lang w:bidi="ar-SA"/>
        </w:rPr>
        <w:t xml:space="preserve">خطة إدارة إزالة المواد </w:t>
      </w:r>
      <w:r w:rsidR="008B2578" w:rsidRPr="0091056B">
        <w:rPr>
          <w:sz w:val="26"/>
          <w:szCs w:val="26"/>
          <w:u w:val="single"/>
          <w:rtl/>
          <w:lang w:bidi="ar-SA"/>
        </w:rPr>
        <w:t>ال</w:t>
      </w:r>
      <w:r w:rsidR="00A76C02" w:rsidRPr="0091056B">
        <w:rPr>
          <w:sz w:val="26"/>
          <w:szCs w:val="26"/>
          <w:u w:val="single"/>
          <w:rtl/>
          <w:lang w:bidi="ar-SA"/>
        </w:rPr>
        <w:t>هيدروكلوروفلوروكربون</w:t>
      </w:r>
      <w:r w:rsidR="00E36812" w:rsidRPr="0091056B">
        <w:rPr>
          <w:sz w:val="26"/>
          <w:szCs w:val="26"/>
          <w:u w:val="single"/>
          <w:rtl/>
          <w:lang w:bidi="ar-SA"/>
        </w:rPr>
        <w:t>ية</w:t>
      </w:r>
    </w:p>
    <w:p w14:paraId="20D9FBB5" w14:textId="2FF58CD2" w:rsidR="00D63E65" w:rsidRPr="0091056B" w:rsidRDefault="000120FA" w:rsidP="000120FA">
      <w:pPr>
        <w:pStyle w:val="StyleHeader4Para4Left0Firstline0"/>
        <w:keepNext/>
        <w:keepLines/>
        <w:widowControl/>
        <w:numPr>
          <w:ilvl w:val="0"/>
          <w:numId w:val="0"/>
        </w:numPr>
        <w:tabs>
          <w:tab w:val="clear" w:pos="2880"/>
          <w:tab w:val="clear" w:pos="5760"/>
        </w:tabs>
        <w:bidi/>
        <w:rPr>
          <w:i/>
          <w:iCs/>
          <w:sz w:val="26"/>
          <w:szCs w:val="26"/>
          <w:lang w:bidi="ar-SA"/>
        </w:rPr>
      </w:pPr>
      <w:r w:rsidRPr="0091056B">
        <w:rPr>
          <w:rFonts w:hint="cs"/>
          <w:i/>
          <w:iCs/>
          <w:sz w:val="26"/>
          <w:szCs w:val="26"/>
          <w:rtl/>
          <w:lang w:bidi="ar-EG"/>
        </w:rPr>
        <w:t>الإطار</w:t>
      </w:r>
      <w:r w:rsidR="00D63E65" w:rsidRPr="0091056B">
        <w:rPr>
          <w:i/>
          <w:iCs/>
          <w:sz w:val="26"/>
          <w:szCs w:val="26"/>
          <w:rtl/>
          <w:lang w:bidi="ar-SA"/>
        </w:rPr>
        <w:t xml:space="preserve"> </w:t>
      </w:r>
      <w:r w:rsidRPr="0091056B">
        <w:rPr>
          <w:rFonts w:hint="cs"/>
          <w:i/>
          <w:iCs/>
          <w:sz w:val="26"/>
          <w:szCs w:val="26"/>
          <w:rtl/>
          <w:lang w:bidi="ar-SA"/>
        </w:rPr>
        <w:t>ال</w:t>
      </w:r>
      <w:r w:rsidR="00D63E65" w:rsidRPr="0091056B">
        <w:rPr>
          <w:i/>
          <w:iCs/>
          <w:sz w:val="26"/>
          <w:szCs w:val="26"/>
          <w:rtl/>
          <w:lang w:bidi="ar-SA"/>
        </w:rPr>
        <w:t>قانوني</w:t>
      </w:r>
    </w:p>
    <w:p w14:paraId="3B6C0F84" w14:textId="1880993A" w:rsidR="00062654" w:rsidRPr="00062654" w:rsidRDefault="00062654" w:rsidP="00062654">
      <w:pPr>
        <w:pStyle w:val="StyleHeader4Para4Left0Firstline0"/>
        <w:numPr>
          <w:ilvl w:val="0"/>
          <w:numId w:val="11"/>
        </w:numPr>
        <w:tabs>
          <w:tab w:val="clear" w:pos="2880"/>
          <w:tab w:val="clear" w:pos="5760"/>
        </w:tabs>
        <w:bidi/>
        <w:spacing w:before="240"/>
        <w:ind w:left="0" w:firstLine="0"/>
        <w:rPr>
          <w:sz w:val="26"/>
          <w:szCs w:val="26"/>
          <w:lang w:bidi="ar-SA"/>
        </w:rPr>
      </w:pPr>
      <w:r w:rsidRPr="00062654">
        <w:rPr>
          <w:sz w:val="26"/>
          <w:szCs w:val="26"/>
          <w:rtl/>
          <w:lang w:bidi="ar-SA"/>
        </w:rPr>
        <w:t xml:space="preserve">يجري تنفيذ التوصيات </w:t>
      </w:r>
      <w:r w:rsidR="00FF6046">
        <w:rPr>
          <w:rFonts w:hint="cs"/>
          <w:sz w:val="26"/>
          <w:szCs w:val="26"/>
          <w:rtl/>
          <w:lang w:bidi="ar-SA"/>
        </w:rPr>
        <w:t>الصادرة عن عملية</w:t>
      </w:r>
      <w:r w:rsidRPr="00062654">
        <w:rPr>
          <w:sz w:val="26"/>
          <w:szCs w:val="26"/>
          <w:rtl/>
          <w:lang w:bidi="ar-SA"/>
        </w:rPr>
        <w:t xml:space="preserve"> التحقق من استهلاك </w:t>
      </w:r>
      <w:r w:rsidR="00CD0421">
        <w:rPr>
          <w:sz w:val="26"/>
          <w:szCs w:val="26"/>
          <w:rtl/>
          <w:lang w:bidi="ar-SA"/>
        </w:rPr>
        <w:t>المواد الهيدروكلوروفلوروكربونية</w:t>
      </w:r>
      <w:r w:rsidR="00DB7668">
        <w:rPr>
          <w:rFonts w:hint="cs"/>
          <w:sz w:val="26"/>
          <w:szCs w:val="26"/>
          <w:rtl/>
          <w:lang w:bidi="ar-SA"/>
        </w:rPr>
        <w:t xml:space="preserve"> للفترة </w:t>
      </w:r>
      <w:r w:rsidR="00DB7668" w:rsidRPr="00062654">
        <w:rPr>
          <w:sz w:val="26"/>
          <w:szCs w:val="26"/>
          <w:rtl/>
          <w:lang w:bidi="ar-SA"/>
        </w:rPr>
        <w:t>2013-2017</w:t>
      </w:r>
      <w:r w:rsidR="00CD0421">
        <w:rPr>
          <w:sz w:val="26"/>
          <w:szCs w:val="26"/>
          <w:rtl/>
          <w:lang w:bidi="ar-SA"/>
        </w:rPr>
        <w:t>،</w:t>
      </w:r>
      <w:r w:rsidR="00DB7668" w:rsidRPr="0091056B">
        <w:rPr>
          <w:rStyle w:val="FootnoteReference"/>
          <w:sz w:val="26"/>
          <w:szCs w:val="26"/>
          <w:rtl/>
          <w:lang w:bidi="ar-SA"/>
        </w:rPr>
        <w:footnoteReference w:id="2"/>
      </w:r>
      <w:r w:rsidRPr="00062654">
        <w:rPr>
          <w:sz w:val="26"/>
          <w:szCs w:val="26"/>
          <w:rtl/>
          <w:lang w:bidi="ar-SA"/>
        </w:rPr>
        <w:t xml:space="preserve"> </w:t>
      </w:r>
      <w:r w:rsidR="004A2444">
        <w:rPr>
          <w:rFonts w:hint="cs"/>
          <w:sz w:val="26"/>
          <w:szCs w:val="26"/>
          <w:rtl/>
          <w:lang w:bidi="ar-SA"/>
        </w:rPr>
        <w:t>وهي</w:t>
      </w:r>
      <w:r w:rsidRPr="00062654">
        <w:rPr>
          <w:sz w:val="26"/>
          <w:szCs w:val="26"/>
          <w:rtl/>
          <w:lang w:bidi="ar-SA"/>
        </w:rPr>
        <w:t xml:space="preserve"> تعزيز </w:t>
      </w:r>
      <w:r w:rsidR="0050750D">
        <w:rPr>
          <w:sz w:val="26"/>
          <w:szCs w:val="26"/>
          <w:rtl/>
          <w:lang w:bidi="ar-SA"/>
        </w:rPr>
        <w:t>نظام إصدار التراخيص</w:t>
      </w:r>
      <w:r w:rsidRPr="00062654">
        <w:rPr>
          <w:sz w:val="26"/>
          <w:szCs w:val="26"/>
          <w:rtl/>
          <w:lang w:bidi="ar-SA"/>
        </w:rPr>
        <w:t xml:space="preserve"> وإجراءات تسجيل البيانات</w:t>
      </w:r>
      <w:r w:rsidR="00CD0421">
        <w:rPr>
          <w:sz w:val="26"/>
          <w:szCs w:val="26"/>
          <w:rtl/>
          <w:lang w:bidi="ar-SA"/>
        </w:rPr>
        <w:t>،</w:t>
      </w:r>
      <w:r w:rsidRPr="00062654">
        <w:rPr>
          <w:sz w:val="26"/>
          <w:szCs w:val="26"/>
          <w:rtl/>
          <w:lang w:bidi="ar-SA"/>
        </w:rPr>
        <w:t xml:space="preserve"> وتحسين الاتصال </w:t>
      </w:r>
      <w:r w:rsidR="004A2444">
        <w:rPr>
          <w:rFonts w:hint="cs"/>
          <w:sz w:val="26"/>
          <w:szCs w:val="26"/>
          <w:rtl/>
          <w:lang w:bidi="ar-SA"/>
        </w:rPr>
        <w:t xml:space="preserve">مع </w:t>
      </w:r>
      <w:r w:rsidR="00262B5B">
        <w:rPr>
          <w:rFonts w:hint="cs"/>
          <w:sz w:val="26"/>
          <w:szCs w:val="26"/>
          <w:rtl/>
          <w:lang w:bidi="ar-SA"/>
        </w:rPr>
        <w:t>إدارة</w:t>
      </w:r>
      <w:r w:rsidR="004A2444">
        <w:rPr>
          <w:rFonts w:hint="cs"/>
          <w:sz w:val="26"/>
          <w:szCs w:val="26"/>
          <w:rtl/>
          <w:lang w:bidi="ar-SA"/>
        </w:rPr>
        <w:t xml:space="preserve"> الجمارك </w:t>
      </w:r>
      <w:r w:rsidRPr="00062654">
        <w:rPr>
          <w:sz w:val="26"/>
          <w:szCs w:val="26"/>
          <w:rtl/>
          <w:lang w:bidi="ar-SA"/>
        </w:rPr>
        <w:lastRenderedPageBreak/>
        <w:t>و</w:t>
      </w:r>
      <w:r w:rsidR="004A2444">
        <w:rPr>
          <w:rFonts w:hint="cs"/>
          <w:sz w:val="26"/>
          <w:szCs w:val="26"/>
          <w:rtl/>
          <w:lang w:bidi="ar-SA"/>
        </w:rPr>
        <w:t xml:space="preserve">تقديم </w:t>
      </w:r>
      <w:r w:rsidRPr="00062654">
        <w:rPr>
          <w:sz w:val="26"/>
          <w:szCs w:val="26"/>
          <w:rtl/>
          <w:lang w:bidi="ar-SA"/>
        </w:rPr>
        <w:t>تدريب إضافي</w:t>
      </w:r>
      <w:r w:rsidR="004A2444">
        <w:rPr>
          <w:rFonts w:hint="cs"/>
          <w:sz w:val="26"/>
          <w:szCs w:val="26"/>
          <w:rtl/>
          <w:lang w:bidi="ar-SA"/>
        </w:rPr>
        <w:t xml:space="preserve"> لموظفيها</w:t>
      </w:r>
      <w:r w:rsidR="003F7063">
        <w:rPr>
          <w:sz w:val="26"/>
          <w:szCs w:val="26"/>
          <w:rtl/>
          <w:lang w:bidi="ar-SA"/>
        </w:rPr>
        <w:t xml:space="preserve">. </w:t>
      </w:r>
      <w:r w:rsidR="00A34B53">
        <w:rPr>
          <w:rFonts w:hint="cs"/>
          <w:sz w:val="26"/>
          <w:szCs w:val="26"/>
          <w:rtl/>
          <w:lang w:bidi="ar-SA"/>
        </w:rPr>
        <w:t>ولا يزال يجري</w:t>
      </w:r>
      <w:r w:rsidRPr="00062654">
        <w:rPr>
          <w:sz w:val="26"/>
          <w:szCs w:val="26"/>
          <w:rtl/>
          <w:lang w:bidi="ar-SA"/>
        </w:rPr>
        <w:t xml:space="preserve"> رصد الواردات والصادرات من المواد المستنفدة للأوزون من خلال نظام إلكتروني تديره </w:t>
      </w:r>
      <w:r w:rsidR="00FF6046">
        <w:rPr>
          <w:rFonts w:hint="cs"/>
          <w:sz w:val="26"/>
          <w:szCs w:val="26"/>
          <w:rtl/>
          <w:lang w:bidi="ar-SA"/>
        </w:rPr>
        <w:t>إدارة</w:t>
      </w:r>
      <w:r w:rsidRPr="00062654">
        <w:rPr>
          <w:sz w:val="26"/>
          <w:szCs w:val="26"/>
          <w:rtl/>
          <w:lang w:bidi="ar-SA"/>
        </w:rPr>
        <w:t xml:space="preserve"> البيئة </w:t>
      </w:r>
      <w:r w:rsidR="003F7063">
        <w:rPr>
          <w:sz w:val="26"/>
          <w:szCs w:val="26"/>
          <w:rtl/>
          <w:lang w:bidi="ar-SA"/>
        </w:rPr>
        <w:t>والحدائق والترفيه. وت</w:t>
      </w:r>
      <w:r w:rsidRPr="00062654">
        <w:rPr>
          <w:sz w:val="26"/>
          <w:szCs w:val="26"/>
          <w:rtl/>
          <w:lang w:bidi="ar-SA"/>
        </w:rPr>
        <w:t>نتهي صلاحية الحصص في نهاية كل عام</w:t>
      </w:r>
      <w:r w:rsidR="00CD0421">
        <w:rPr>
          <w:sz w:val="26"/>
          <w:szCs w:val="26"/>
          <w:rtl/>
          <w:lang w:bidi="ar-SA"/>
        </w:rPr>
        <w:t>،</w:t>
      </w:r>
      <w:r w:rsidRPr="00062654">
        <w:rPr>
          <w:sz w:val="26"/>
          <w:szCs w:val="26"/>
          <w:rtl/>
          <w:lang w:bidi="ar-SA"/>
        </w:rPr>
        <w:t xml:space="preserve"> و</w:t>
      </w:r>
      <w:r w:rsidR="00A34B53">
        <w:rPr>
          <w:rFonts w:hint="cs"/>
          <w:sz w:val="26"/>
          <w:szCs w:val="26"/>
          <w:rtl/>
          <w:lang w:bidi="ar-SA"/>
        </w:rPr>
        <w:t>على</w:t>
      </w:r>
      <w:r w:rsidRPr="00062654">
        <w:rPr>
          <w:sz w:val="26"/>
          <w:szCs w:val="26"/>
          <w:rtl/>
          <w:lang w:bidi="ar-SA"/>
        </w:rPr>
        <w:t xml:space="preserve"> المستورد</w:t>
      </w:r>
      <w:r w:rsidR="00A34B53">
        <w:rPr>
          <w:rFonts w:hint="cs"/>
          <w:sz w:val="26"/>
          <w:szCs w:val="26"/>
          <w:rtl/>
          <w:lang w:bidi="ar-SA"/>
        </w:rPr>
        <w:t>ي</w:t>
      </w:r>
      <w:r w:rsidRPr="00062654">
        <w:rPr>
          <w:sz w:val="26"/>
          <w:szCs w:val="26"/>
          <w:rtl/>
          <w:lang w:bidi="ar-SA"/>
        </w:rPr>
        <w:t xml:space="preserve">ن </w:t>
      </w:r>
      <w:r w:rsidR="00A34B53">
        <w:rPr>
          <w:rFonts w:hint="cs"/>
          <w:sz w:val="26"/>
          <w:szCs w:val="26"/>
          <w:rtl/>
          <w:lang w:bidi="ar-SA"/>
        </w:rPr>
        <w:t>الإبلاغ</w:t>
      </w:r>
      <w:r w:rsidRPr="00062654">
        <w:rPr>
          <w:sz w:val="26"/>
          <w:szCs w:val="26"/>
          <w:rtl/>
          <w:lang w:bidi="ar-SA"/>
        </w:rPr>
        <w:t xml:space="preserve"> </w:t>
      </w:r>
      <w:r w:rsidR="00A34B53">
        <w:rPr>
          <w:rFonts w:hint="cs"/>
          <w:sz w:val="26"/>
          <w:szCs w:val="26"/>
          <w:rtl/>
          <w:lang w:bidi="ar-SA"/>
        </w:rPr>
        <w:t xml:space="preserve">عن الواردات </w:t>
      </w:r>
      <w:r w:rsidRPr="00062654">
        <w:rPr>
          <w:sz w:val="26"/>
          <w:szCs w:val="26"/>
          <w:rtl/>
          <w:lang w:bidi="ar-SA"/>
        </w:rPr>
        <w:t>بعد تخليص</w:t>
      </w:r>
      <w:r w:rsidR="00A34B53">
        <w:rPr>
          <w:rFonts w:hint="cs"/>
          <w:sz w:val="26"/>
          <w:szCs w:val="26"/>
          <w:rtl/>
          <w:lang w:bidi="ar-SA"/>
        </w:rPr>
        <w:t>ها من الجمارك</w:t>
      </w:r>
      <w:r w:rsidR="00CD0421">
        <w:rPr>
          <w:sz w:val="26"/>
          <w:szCs w:val="26"/>
          <w:rtl/>
          <w:lang w:bidi="ar-SA"/>
        </w:rPr>
        <w:t>،</w:t>
      </w:r>
      <w:r w:rsidRPr="00062654">
        <w:rPr>
          <w:sz w:val="26"/>
          <w:szCs w:val="26"/>
          <w:rtl/>
          <w:lang w:bidi="ar-SA"/>
        </w:rPr>
        <w:t xml:space="preserve"> بما في ذلك </w:t>
      </w:r>
      <w:r w:rsidR="00A34B53">
        <w:rPr>
          <w:rFonts w:hint="cs"/>
          <w:sz w:val="26"/>
          <w:szCs w:val="26"/>
          <w:rtl/>
          <w:lang w:bidi="ar-SA"/>
        </w:rPr>
        <w:t>تقديم الوثائق</w:t>
      </w:r>
      <w:r w:rsidRPr="00062654">
        <w:rPr>
          <w:sz w:val="26"/>
          <w:szCs w:val="26"/>
          <w:rtl/>
          <w:lang w:bidi="ar-SA"/>
        </w:rPr>
        <w:t xml:space="preserve"> الداعمة لواردات العام السابق</w:t>
      </w:r>
      <w:r w:rsidR="003F7063">
        <w:rPr>
          <w:sz w:val="26"/>
          <w:szCs w:val="26"/>
          <w:rtl/>
          <w:lang w:bidi="ar-SA"/>
        </w:rPr>
        <w:t>. و</w:t>
      </w:r>
      <w:r w:rsidR="00A34B53">
        <w:rPr>
          <w:rFonts w:hint="cs"/>
          <w:sz w:val="26"/>
          <w:szCs w:val="26"/>
          <w:rtl/>
          <w:lang w:bidi="ar-SA"/>
        </w:rPr>
        <w:t>يُقدم</w:t>
      </w:r>
      <w:r w:rsidRPr="00062654">
        <w:rPr>
          <w:sz w:val="26"/>
          <w:szCs w:val="26"/>
          <w:rtl/>
          <w:lang w:bidi="ar-SA"/>
        </w:rPr>
        <w:t xml:space="preserve"> تدريب </w:t>
      </w:r>
      <w:r w:rsidR="00A34B53">
        <w:rPr>
          <w:rFonts w:hint="cs"/>
          <w:sz w:val="26"/>
          <w:szCs w:val="26"/>
          <w:rtl/>
          <w:lang w:bidi="ar-SA"/>
        </w:rPr>
        <w:t>إلى ا</w:t>
      </w:r>
      <w:r w:rsidRPr="00062654">
        <w:rPr>
          <w:sz w:val="26"/>
          <w:szCs w:val="26"/>
          <w:rtl/>
          <w:lang w:bidi="ar-SA"/>
        </w:rPr>
        <w:t>لمستوردين و</w:t>
      </w:r>
      <w:r w:rsidR="00A34B53">
        <w:rPr>
          <w:rFonts w:hint="cs"/>
          <w:sz w:val="26"/>
          <w:szCs w:val="26"/>
          <w:rtl/>
          <w:lang w:bidi="ar-SA"/>
        </w:rPr>
        <w:t>وسطاء</w:t>
      </w:r>
      <w:r w:rsidRPr="00062654">
        <w:rPr>
          <w:sz w:val="26"/>
          <w:szCs w:val="26"/>
          <w:rtl/>
          <w:lang w:bidi="ar-SA"/>
        </w:rPr>
        <w:t xml:space="preserve"> الجمارك لتحسين </w:t>
      </w:r>
      <w:r w:rsidR="00A34B53">
        <w:rPr>
          <w:rFonts w:hint="cs"/>
          <w:sz w:val="26"/>
          <w:szCs w:val="26"/>
          <w:rtl/>
          <w:lang w:bidi="ar-SA"/>
        </w:rPr>
        <w:t>الإعلانات</w:t>
      </w:r>
      <w:r w:rsidR="00CD0421">
        <w:rPr>
          <w:sz w:val="26"/>
          <w:szCs w:val="26"/>
          <w:rtl/>
          <w:lang w:bidi="ar-SA"/>
        </w:rPr>
        <w:t>،</w:t>
      </w:r>
      <w:r w:rsidRPr="00062654">
        <w:rPr>
          <w:sz w:val="26"/>
          <w:szCs w:val="26"/>
          <w:rtl/>
          <w:lang w:bidi="ar-SA"/>
        </w:rPr>
        <w:t xml:space="preserve"> ويتم التحقق من المعلومات مع </w:t>
      </w:r>
      <w:r w:rsidR="00262B5B">
        <w:rPr>
          <w:rFonts w:hint="cs"/>
          <w:sz w:val="26"/>
          <w:szCs w:val="26"/>
          <w:rtl/>
          <w:lang w:bidi="ar-SA"/>
        </w:rPr>
        <w:t xml:space="preserve">إدارة </w:t>
      </w:r>
      <w:r w:rsidRPr="00062654">
        <w:rPr>
          <w:sz w:val="26"/>
          <w:szCs w:val="26"/>
          <w:rtl/>
          <w:lang w:bidi="ar-SA"/>
        </w:rPr>
        <w:t xml:space="preserve">الجمارك بشكل منتظم. </w:t>
      </w:r>
      <w:r w:rsidR="00A34B53">
        <w:rPr>
          <w:rFonts w:hint="cs"/>
          <w:sz w:val="26"/>
          <w:szCs w:val="26"/>
          <w:rtl/>
          <w:lang w:bidi="ar-SA"/>
        </w:rPr>
        <w:t>و</w:t>
      </w:r>
      <w:r w:rsidRPr="00062654">
        <w:rPr>
          <w:sz w:val="26"/>
          <w:szCs w:val="26"/>
          <w:rtl/>
          <w:lang w:bidi="ar-SA"/>
        </w:rPr>
        <w:t>علاوة على ذلك</w:t>
      </w:r>
      <w:r w:rsidR="00CD0421">
        <w:rPr>
          <w:sz w:val="26"/>
          <w:szCs w:val="26"/>
          <w:rtl/>
          <w:lang w:bidi="ar-SA"/>
        </w:rPr>
        <w:t>،</w:t>
      </w:r>
      <w:r w:rsidRPr="00062654">
        <w:rPr>
          <w:sz w:val="26"/>
          <w:szCs w:val="26"/>
          <w:rtl/>
          <w:lang w:bidi="ar-SA"/>
        </w:rPr>
        <w:t xml:space="preserve"> تنفذ الحكومة عمليات تفتيش وتوسيم إلزامي</w:t>
      </w:r>
      <w:r w:rsidR="00A34B53">
        <w:rPr>
          <w:rFonts w:hint="cs"/>
          <w:sz w:val="26"/>
          <w:szCs w:val="26"/>
          <w:rtl/>
          <w:lang w:bidi="ar-SA"/>
        </w:rPr>
        <w:t>ة</w:t>
      </w:r>
      <w:r w:rsidRPr="00062654">
        <w:rPr>
          <w:sz w:val="26"/>
          <w:szCs w:val="26"/>
          <w:rtl/>
          <w:lang w:bidi="ar-SA"/>
        </w:rPr>
        <w:t xml:space="preserve"> لحاويات </w:t>
      </w:r>
      <w:r w:rsidR="00CD0421">
        <w:rPr>
          <w:sz w:val="26"/>
          <w:szCs w:val="26"/>
          <w:rtl/>
          <w:lang w:bidi="ar-SA"/>
        </w:rPr>
        <w:t>الهيدروكلوروفلوروكربون-22</w:t>
      </w:r>
      <w:r w:rsidRPr="00062654">
        <w:rPr>
          <w:sz w:val="26"/>
          <w:szCs w:val="26"/>
          <w:rtl/>
          <w:lang w:bidi="ar-SA"/>
        </w:rPr>
        <w:t xml:space="preserve"> منذ عام 2013.</w:t>
      </w:r>
    </w:p>
    <w:p w14:paraId="3B9C1B9C" w14:textId="3EC27A73" w:rsidR="00062654" w:rsidRPr="00062654" w:rsidRDefault="00262B5B" w:rsidP="00062654">
      <w:pPr>
        <w:pStyle w:val="StyleHeader4Para4Left0Firstline0"/>
        <w:numPr>
          <w:ilvl w:val="0"/>
          <w:numId w:val="11"/>
        </w:numPr>
        <w:tabs>
          <w:tab w:val="clear" w:pos="2880"/>
          <w:tab w:val="clear" w:pos="5760"/>
        </w:tabs>
        <w:bidi/>
        <w:spacing w:before="240"/>
        <w:ind w:left="0" w:firstLine="0"/>
        <w:rPr>
          <w:sz w:val="26"/>
          <w:szCs w:val="26"/>
          <w:lang w:bidi="ar-SA"/>
        </w:rPr>
      </w:pPr>
      <w:r>
        <w:rPr>
          <w:rFonts w:hint="cs"/>
          <w:sz w:val="26"/>
          <w:szCs w:val="26"/>
          <w:rtl/>
          <w:lang w:bidi="ar-SA"/>
        </w:rPr>
        <w:t>ولا تزال</w:t>
      </w:r>
      <w:r w:rsidR="00062654" w:rsidRPr="00062654">
        <w:rPr>
          <w:sz w:val="26"/>
          <w:szCs w:val="26"/>
          <w:rtl/>
          <w:lang w:bidi="ar-SA"/>
        </w:rPr>
        <w:t xml:space="preserve"> لائحة مراقبة استيراد وتصدير </w:t>
      </w:r>
      <w:r w:rsidR="007C473D">
        <w:rPr>
          <w:rFonts w:hint="cs"/>
          <w:sz w:val="26"/>
          <w:szCs w:val="26"/>
          <w:rtl/>
          <w:lang w:bidi="ar-SA"/>
        </w:rPr>
        <w:t>المواد الهيدروفلوروكربونية</w:t>
      </w:r>
      <w:r w:rsidR="00062654" w:rsidRPr="00062654">
        <w:rPr>
          <w:sz w:val="26"/>
          <w:szCs w:val="26"/>
          <w:rtl/>
          <w:lang w:bidi="ar-SA"/>
        </w:rPr>
        <w:t xml:space="preserve"> </w:t>
      </w:r>
      <w:r>
        <w:rPr>
          <w:rFonts w:hint="cs"/>
          <w:sz w:val="26"/>
          <w:szCs w:val="26"/>
          <w:rtl/>
          <w:lang w:bidi="ar-SA"/>
        </w:rPr>
        <w:t>التي تشكل جزءا من</w:t>
      </w:r>
      <w:r w:rsidR="00062654" w:rsidRPr="00062654">
        <w:rPr>
          <w:sz w:val="26"/>
          <w:szCs w:val="26"/>
          <w:rtl/>
          <w:lang w:bidi="ar-SA"/>
        </w:rPr>
        <w:t xml:space="preserve"> تعديل قانون الجمارك الحالي لحظر وتقييد </w:t>
      </w:r>
      <w:r>
        <w:rPr>
          <w:rFonts w:hint="cs"/>
          <w:sz w:val="26"/>
          <w:szCs w:val="26"/>
          <w:rtl/>
          <w:lang w:bidi="ar-SA"/>
        </w:rPr>
        <w:t xml:space="preserve">استخدام </w:t>
      </w:r>
      <w:r w:rsidR="00062654" w:rsidRPr="00062654">
        <w:rPr>
          <w:sz w:val="26"/>
          <w:szCs w:val="26"/>
          <w:rtl/>
          <w:lang w:bidi="ar-SA"/>
        </w:rPr>
        <w:t xml:space="preserve">المواد المستنفدة للأوزون </w:t>
      </w:r>
      <w:r>
        <w:rPr>
          <w:rFonts w:hint="cs"/>
          <w:sz w:val="26"/>
          <w:szCs w:val="26"/>
          <w:rtl/>
          <w:lang w:bidi="ar-SA"/>
        </w:rPr>
        <w:t xml:space="preserve">تنتظر </w:t>
      </w:r>
      <w:r w:rsidR="00062654" w:rsidRPr="00062654">
        <w:rPr>
          <w:sz w:val="26"/>
          <w:szCs w:val="26"/>
          <w:rtl/>
          <w:lang w:bidi="ar-SA"/>
        </w:rPr>
        <w:t xml:space="preserve">عملية </w:t>
      </w:r>
      <w:r w:rsidR="007C473D">
        <w:rPr>
          <w:rFonts w:hint="cs"/>
          <w:sz w:val="26"/>
          <w:szCs w:val="26"/>
          <w:rtl/>
          <w:lang w:bidi="ar-SA"/>
        </w:rPr>
        <w:t xml:space="preserve">النشر في </w:t>
      </w:r>
      <w:r w:rsidR="00062654" w:rsidRPr="00062654">
        <w:rPr>
          <w:sz w:val="26"/>
          <w:szCs w:val="26"/>
          <w:rtl/>
          <w:lang w:bidi="ar-SA"/>
        </w:rPr>
        <w:t xml:space="preserve">الجريدة الرسمية. </w:t>
      </w:r>
      <w:r w:rsidR="00FF6046">
        <w:rPr>
          <w:rFonts w:hint="cs"/>
          <w:sz w:val="26"/>
          <w:szCs w:val="26"/>
          <w:rtl/>
          <w:lang w:bidi="ar-SA"/>
        </w:rPr>
        <w:t>و</w:t>
      </w:r>
      <w:r w:rsidR="00062654" w:rsidRPr="00062654">
        <w:rPr>
          <w:sz w:val="26"/>
          <w:szCs w:val="26"/>
          <w:rtl/>
          <w:lang w:bidi="ar-SA"/>
        </w:rPr>
        <w:t xml:space="preserve">لا يُسمح باستيراد </w:t>
      </w:r>
      <w:r w:rsidR="0050750D">
        <w:rPr>
          <w:sz w:val="26"/>
          <w:szCs w:val="26"/>
          <w:rtl/>
          <w:lang w:bidi="ar-SA"/>
        </w:rPr>
        <w:t>غازات التبريد</w:t>
      </w:r>
      <w:r w:rsidR="00062654" w:rsidRPr="00062654">
        <w:rPr>
          <w:sz w:val="26"/>
          <w:szCs w:val="26"/>
          <w:rtl/>
          <w:lang w:bidi="ar-SA"/>
        </w:rPr>
        <w:t xml:space="preserve"> القابلة للاشتعال </w:t>
      </w:r>
      <w:r w:rsidR="003F7063">
        <w:rPr>
          <w:rFonts w:hint="cs"/>
          <w:sz w:val="26"/>
          <w:szCs w:val="26"/>
          <w:rtl/>
          <w:lang w:bidi="ar-SA"/>
        </w:rPr>
        <w:t>منخفضة إمكانية</w:t>
      </w:r>
      <w:r w:rsidR="00062654" w:rsidRPr="00062654">
        <w:rPr>
          <w:sz w:val="26"/>
          <w:szCs w:val="26"/>
          <w:rtl/>
          <w:lang w:bidi="ar-SA"/>
        </w:rPr>
        <w:t xml:space="preserve"> الاحترار العالمي (مثل </w:t>
      </w:r>
      <w:r w:rsidR="003F7063">
        <w:rPr>
          <w:sz w:val="26"/>
          <w:szCs w:val="26"/>
          <w:rtl/>
          <w:lang w:bidi="ar-SA"/>
        </w:rPr>
        <w:t>الهيدروفلوروكربون-32</w:t>
      </w:r>
      <w:r w:rsidR="00CD0421">
        <w:rPr>
          <w:sz w:val="26"/>
          <w:szCs w:val="26"/>
          <w:rtl/>
          <w:lang w:bidi="ar-SA"/>
        </w:rPr>
        <w:t xml:space="preserve"> و</w:t>
      </w:r>
      <w:r w:rsidR="00062654" w:rsidRPr="00062654">
        <w:rPr>
          <w:sz w:val="26"/>
          <w:szCs w:val="26"/>
          <w:lang w:bidi="ar-SA"/>
        </w:rPr>
        <w:t>R-290</w:t>
      </w:r>
      <w:r w:rsidR="00062654" w:rsidRPr="00062654">
        <w:rPr>
          <w:sz w:val="26"/>
          <w:szCs w:val="26"/>
          <w:rtl/>
          <w:lang w:bidi="ar-SA"/>
        </w:rPr>
        <w:t xml:space="preserve">) بسبب </w:t>
      </w:r>
      <w:r w:rsidR="007C473D">
        <w:rPr>
          <w:rFonts w:hint="cs"/>
          <w:sz w:val="26"/>
          <w:szCs w:val="26"/>
          <w:rtl/>
          <w:lang w:bidi="ar-SA"/>
        </w:rPr>
        <w:t>شواغل</w:t>
      </w:r>
      <w:r w:rsidR="00062654" w:rsidRPr="00062654">
        <w:rPr>
          <w:sz w:val="26"/>
          <w:szCs w:val="26"/>
          <w:rtl/>
          <w:lang w:bidi="ar-SA"/>
        </w:rPr>
        <w:t xml:space="preserve"> تتعلق بالسلامة</w:t>
      </w:r>
      <w:r w:rsidR="003F7063">
        <w:rPr>
          <w:sz w:val="26"/>
          <w:szCs w:val="26"/>
          <w:rtl/>
          <w:lang w:bidi="ar-SA"/>
        </w:rPr>
        <w:t>. وت</w:t>
      </w:r>
      <w:r w:rsidR="00062654" w:rsidRPr="00062654">
        <w:rPr>
          <w:sz w:val="26"/>
          <w:szCs w:val="26"/>
          <w:rtl/>
          <w:lang w:bidi="ar-SA"/>
        </w:rPr>
        <w:t xml:space="preserve">تواصل </w:t>
      </w:r>
      <w:r w:rsidR="003F7063">
        <w:rPr>
          <w:sz w:val="26"/>
          <w:szCs w:val="26"/>
          <w:rtl/>
          <w:lang w:bidi="ar-SA"/>
        </w:rPr>
        <w:t>إدارة البيئة والحدائق والترفيه</w:t>
      </w:r>
      <w:r w:rsidR="00062654" w:rsidRPr="00062654">
        <w:rPr>
          <w:sz w:val="26"/>
          <w:szCs w:val="26"/>
          <w:rtl/>
          <w:lang w:bidi="ar-SA"/>
        </w:rPr>
        <w:t xml:space="preserve"> مع إدارة الإطفاء والإنقاذ وإدارة الخدمة الميكانيكية والكهربائية لتحديد سلطة </w:t>
      </w:r>
      <w:r w:rsidR="007C473D">
        <w:rPr>
          <w:rFonts w:hint="cs"/>
          <w:sz w:val="26"/>
          <w:szCs w:val="26"/>
          <w:rtl/>
          <w:lang w:bidi="ar-SA"/>
        </w:rPr>
        <w:t xml:space="preserve">إصدار </w:t>
      </w:r>
      <w:r w:rsidR="00062654" w:rsidRPr="00062654">
        <w:rPr>
          <w:sz w:val="26"/>
          <w:szCs w:val="26"/>
          <w:rtl/>
          <w:lang w:bidi="ar-SA"/>
        </w:rPr>
        <w:t>ال</w:t>
      </w:r>
      <w:r w:rsidR="003F7063">
        <w:rPr>
          <w:sz w:val="26"/>
          <w:szCs w:val="26"/>
          <w:rtl/>
          <w:lang w:bidi="ar-SA"/>
        </w:rPr>
        <w:t>تراخيص</w:t>
      </w:r>
      <w:r w:rsidR="00062654" w:rsidRPr="00062654">
        <w:rPr>
          <w:sz w:val="26"/>
          <w:szCs w:val="26"/>
          <w:rtl/>
          <w:lang w:bidi="ar-SA"/>
        </w:rPr>
        <w:t xml:space="preserve"> لاستيراد </w:t>
      </w:r>
      <w:r w:rsidR="0050750D">
        <w:rPr>
          <w:sz w:val="26"/>
          <w:szCs w:val="26"/>
          <w:rtl/>
          <w:lang w:bidi="ar-SA"/>
        </w:rPr>
        <w:t>غازات التبريد</w:t>
      </w:r>
      <w:r w:rsidR="00062654" w:rsidRPr="00062654">
        <w:rPr>
          <w:sz w:val="26"/>
          <w:szCs w:val="26"/>
          <w:rtl/>
          <w:lang w:bidi="ar-SA"/>
        </w:rPr>
        <w:t xml:space="preserve"> القابلة للاشتعال</w:t>
      </w:r>
      <w:r w:rsidR="007C473D">
        <w:rPr>
          <w:rFonts w:hint="cs"/>
          <w:sz w:val="26"/>
          <w:szCs w:val="26"/>
          <w:rtl/>
          <w:lang w:bidi="ar-SA"/>
        </w:rPr>
        <w:t xml:space="preserve"> </w:t>
      </w:r>
      <w:r w:rsidR="007C473D" w:rsidRPr="00062654">
        <w:rPr>
          <w:sz w:val="26"/>
          <w:szCs w:val="26"/>
          <w:rtl/>
          <w:lang w:bidi="ar-SA"/>
        </w:rPr>
        <w:t>وتخزين</w:t>
      </w:r>
      <w:r w:rsidR="007C473D">
        <w:rPr>
          <w:rFonts w:hint="cs"/>
          <w:sz w:val="26"/>
          <w:szCs w:val="26"/>
          <w:rtl/>
          <w:lang w:bidi="ar-SA"/>
        </w:rPr>
        <w:t>ها</w:t>
      </w:r>
      <w:r w:rsidR="007C473D" w:rsidRPr="00062654">
        <w:rPr>
          <w:sz w:val="26"/>
          <w:szCs w:val="26"/>
          <w:rtl/>
          <w:lang w:bidi="ar-SA"/>
        </w:rPr>
        <w:t xml:space="preserve"> ونقل</w:t>
      </w:r>
      <w:r w:rsidR="007C473D">
        <w:rPr>
          <w:rFonts w:hint="cs"/>
          <w:sz w:val="26"/>
          <w:szCs w:val="26"/>
          <w:rtl/>
          <w:lang w:bidi="ar-SA"/>
        </w:rPr>
        <w:t>ها</w:t>
      </w:r>
      <w:r w:rsidR="007C473D" w:rsidRPr="00062654">
        <w:rPr>
          <w:sz w:val="26"/>
          <w:szCs w:val="26"/>
          <w:rtl/>
          <w:lang w:bidi="ar-SA"/>
        </w:rPr>
        <w:t xml:space="preserve"> واستخدام</w:t>
      </w:r>
      <w:r w:rsidR="007C473D">
        <w:rPr>
          <w:rFonts w:hint="cs"/>
          <w:sz w:val="26"/>
          <w:szCs w:val="26"/>
          <w:rtl/>
          <w:lang w:bidi="ar-SA"/>
        </w:rPr>
        <w:t>ها</w:t>
      </w:r>
      <w:r w:rsidR="00CD0421">
        <w:rPr>
          <w:sz w:val="26"/>
          <w:szCs w:val="26"/>
          <w:rtl/>
          <w:lang w:bidi="ar-SA"/>
        </w:rPr>
        <w:t>،</w:t>
      </w:r>
      <w:r w:rsidR="00062654" w:rsidRPr="00062654">
        <w:rPr>
          <w:sz w:val="26"/>
          <w:szCs w:val="26"/>
          <w:rtl/>
          <w:lang w:bidi="ar-SA"/>
        </w:rPr>
        <w:t xml:space="preserve"> و</w:t>
      </w:r>
      <w:r w:rsidR="007C473D">
        <w:rPr>
          <w:rFonts w:hint="cs"/>
          <w:sz w:val="26"/>
          <w:szCs w:val="26"/>
          <w:rtl/>
          <w:lang w:bidi="ar-SA"/>
        </w:rPr>
        <w:t>يجري</w:t>
      </w:r>
      <w:r w:rsidR="00062654" w:rsidRPr="00062654">
        <w:rPr>
          <w:sz w:val="26"/>
          <w:szCs w:val="26"/>
          <w:rtl/>
          <w:lang w:bidi="ar-SA"/>
        </w:rPr>
        <w:t xml:space="preserve"> تنظيمها بموجب أمر السلامة من الحرائق لعام 2016. وقد تم الاتفاق على أن </w:t>
      </w:r>
      <w:r w:rsidR="007C473D">
        <w:rPr>
          <w:rFonts w:hint="cs"/>
          <w:sz w:val="26"/>
          <w:szCs w:val="26"/>
          <w:rtl/>
          <w:lang w:bidi="ar-SA"/>
        </w:rPr>
        <w:t xml:space="preserve">تقوم </w:t>
      </w:r>
      <w:r w:rsidR="003F7063">
        <w:rPr>
          <w:sz w:val="26"/>
          <w:szCs w:val="26"/>
          <w:rtl/>
          <w:lang w:bidi="ar-SA"/>
        </w:rPr>
        <w:t>إدارة البيئة والحدائق والترفيه</w:t>
      </w:r>
      <w:r w:rsidR="00062654" w:rsidRPr="00062654">
        <w:rPr>
          <w:sz w:val="26"/>
          <w:szCs w:val="26"/>
          <w:rtl/>
          <w:lang w:bidi="ar-SA"/>
        </w:rPr>
        <w:t xml:space="preserve"> </w:t>
      </w:r>
      <w:r w:rsidR="007C473D">
        <w:rPr>
          <w:rFonts w:hint="cs"/>
          <w:sz w:val="26"/>
          <w:szCs w:val="26"/>
          <w:rtl/>
          <w:lang w:bidi="ar-SA"/>
        </w:rPr>
        <w:t>بإدارة</w:t>
      </w:r>
      <w:r w:rsidR="00062654" w:rsidRPr="00062654">
        <w:rPr>
          <w:sz w:val="26"/>
          <w:szCs w:val="26"/>
          <w:rtl/>
          <w:lang w:bidi="ar-SA"/>
        </w:rPr>
        <w:t xml:space="preserve"> </w:t>
      </w:r>
      <w:r w:rsidR="007C473D">
        <w:rPr>
          <w:rFonts w:hint="cs"/>
          <w:sz w:val="26"/>
          <w:szCs w:val="26"/>
          <w:rtl/>
          <w:lang w:bidi="ar-SA"/>
        </w:rPr>
        <w:t xml:space="preserve">عملية </w:t>
      </w:r>
      <w:r w:rsidR="00062654" w:rsidRPr="00062654">
        <w:rPr>
          <w:sz w:val="26"/>
          <w:szCs w:val="26"/>
          <w:rtl/>
          <w:lang w:bidi="ar-SA"/>
        </w:rPr>
        <w:t>إصدار التصاريح و</w:t>
      </w:r>
      <w:r w:rsidR="007C473D">
        <w:rPr>
          <w:rFonts w:hint="cs"/>
          <w:sz w:val="26"/>
          <w:szCs w:val="26"/>
          <w:rtl/>
          <w:lang w:bidi="ar-SA"/>
        </w:rPr>
        <w:t>رصد</w:t>
      </w:r>
      <w:r w:rsidR="00062654" w:rsidRPr="00062654">
        <w:rPr>
          <w:sz w:val="26"/>
          <w:szCs w:val="26"/>
          <w:rtl/>
          <w:lang w:bidi="ar-SA"/>
        </w:rPr>
        <w:t xml:space="preserve"> غازات التبريد القابلة للاشتعال بنفس </w:t>
      </w:r>
      <w:r>
        <w:rPr>
          <w:rFonts w:hint="cs"/>
          <w:sz w:val="26"/>
          <w:szCs w:val="26"/>
          <w:rtl/>
          <w:lang w:bidi="ar-SA"/>
        </w:rPr>
        <w:t>ال</w:t>
      </w:r>
      <w:r w:rsidR="00062654" w:rsidRPr="00062654">
        <w:rPr>
          <w:sz w:val="26"/>
          <w:szCs w:val="26"/>
          <w:rtl/>
          <w:lang w:bidi="ar-SA"/>
        </w:rPr>
        <w:t xml:space="preserve">طريقة </w:t>
      </w:r>
      <w:r>
        <w:rPr>
          <w:rFonts w:hint="cs"/>
          <w:sz w:val="26"/>
          <w:szCs w:val="26"/>
          <w:rtl/>
          <w:lang w:bidi="ar-SA"/>
        </w:rPr>
        <w:t xml:space="preserve">المتبعة في حالة </w:t>
      </w:r>
      <w:r w:rsidR="00062654" w:rsidRPr="00062654">
        <w:rPr>
          <w:sz w:val="26"/>
          <w:szCs w:val="26"/>
          <w:rtl/>
          <w:lang w:bidi="ar-SA"/>
        </w:rPr>
        <w:t>غازات التبريد الأخرى من خلال نظام تصاريح التطبيق.</w:t>
      </w:r>
    </w:p>
    <w:p w14:paraId="6EDC15A6" w14:textId="0520D905" w:rsidR="00062654" w:rsidRPr="00062654" w:rsidRDefault="00062654" w:rsidP="00062654">
      <w:pPr>
        <w:pStyle w:val="StyleHeader4Para4Left0Firstline0"/>
        <w:numPr>
          <w:ilvl w:val="0"/>
          <w:numId w:val="11"/>
        </w:numPr>
        <w:tabs>
          <w:tab w:val="clear" w:pos="2880"/>
          <w:tab w:val="clear" w:pos="5760"/>
        </w:tabs>
        <w:bidi/>
        <w:spacing w:before="240"/>
        <w:ind w:left="0" w:firstLine="0"/>
        <w:rPr>
          <w:sz w:val="26"/>
          <w:szCs w:val="26"/>
          <w:lang w:bidi="ar-SA"/>
        </w:rPr>
      </w:pPr>
      <w:r>
        <w:rPr>
          <w:rFonts w:hint="cs"/>
          <w:sz w:val="26"/>
          <w:szCs w:val="26"/>
          <w:rtl/>
          <w:lang w:bidi="ar-SA"/>
        </w:rPr>
        <w:t>و</w:t>
      </w:r>
      <w:r w:rsidRPr="00062654">
        <w:rPr>
          <w:sz w:val="26"/>
          <w:szCs w:val="26"/>
          <w:rtl/>
          <w:lang w:bidi="ar-SA"/>
        </w:rPr>
        <w:t xml:space="preserve">تم حظر استخدام المعدات القائمة على </w:t>
      </w:r>
      <w:r w:rsidR="00CD0421">
        <w:rPr>
          <w:sz w:val="26"/>
          <w:szCs w:val="26"/>
          <w:rtl/>
          <w:lang w:bidi="ar-SA"/>
        </w:rPr>
        <w:t>المواد الهيدروكلوروفلوروكربونية</w:t>
      </w:r>
      <w:r w:rsidRPr="00062654">
        <w:rPr>
          <w:sz w:val="26"/>
          <w:szCs w:val="26"/>
          <w:rtl/>
          <w:lang w:bidi="ar-SA"/>
        </w:rPr>
        <w:t xml:space="preserve"> في جميع العطاءات الحكومية</w:t>
      </w:r>
      <w:r w:rsidR="003F7063">
        <w:rPr>
          <w:sz w:val="26"/>
          <w:szCs w:val="26"/>
          <w:rtl/>
          <w:lang w:bidi="ar-SA"/>
        </w:rPr>
        <w:t>. وت</w:t>
      </w:r>
      <w:r w:rsidRPr="00062654">
        <w:rPr>
          <w:sz w:val="26"/>
          <w:szCs w:val="26"/>
          <w:rtl/>
          <w:lang w:bidi="ar-SA"/>
        </w:rPr>
        <w:t xml:space="preserve">تشاور </w:t>
      </w:r>
      <w:r w:rsidR="003F7063">
        <w:rPr>
          <w:sz w:val="26"/>
          <w:szCs w:val="26"/>
          <w:rtl/>
          <w:lang w:bidi="ar-SA"/>
        </w:rPr>
        <w:t>إدارة البيئة والحدائق والترفيه</w:t>
      </w:r>
      <w:r w:rsidRPr="00062654">
        <w:rPr>
          <w:sz w:val="26"/>
          <w:szCs w:val="26"/>
          <w:rtl/>
          <w:lang w:bidi="ar-SA"/>
        </w:rPr>
        <w:t xml:space="preserve"> مع </w:t>
      </w:r>
      <w:r w:rsidR="00FF6046">
        <w:rPr>
          <w:rFonts w:hint="cs"/>
          <w:sz w:val="26"/>
          <w:szCs w:val="26"/>
          <w:rtl/>
          <w:lang w:bidi="ar-EG"/>
        </w:rPr>
        <w:t>الإدارة</w:t>
      </w:r>
      <w:r w:rsidRPr="00062654">
        <w:rPr>
          <w:sz w:val="26"/>
          <w:szCs w:val="26"/>
          <w:rtl/>
          <w:lang w:bidi="ar-SA"/>
        </w:rPr>
        <w:t xml:space="preserve"> </w:t>
      </w:r>
      <w:r w:rsidR="00FF6046" w:rsidRPr="00062654">
        <w:rPr>
          <w:sz w:val="26"/>
          <w:szCs w:val="26"/>
          <w:rtl/>
          <w:lang w:bidi="ar-SA"/>
        </w:rPr>
        <w:t xml:space="preserve">الملكية </w:t>
      </w:r>
      <w:r w:rsidR="00FF6046">
        <w:rPr>
          <w:rFonts w:hint="cs"/>
          <w:sz w:val="26"/>
          <w:szCs w:val="26"/>
          <w:rtl/>
          <w:lang w:bidi="ar-SA"/>
        </w:rPr>
        <w:t>ل</w:t>
      </w:r>
      <w:r w:rsidRPr="00062654">
        <w:rPr>
          <w:sz w:val="26"/>
          <w:szCs w:val="26"/>
          <w:rtl/>
          <w:lang w:bidi="ar-SA"/>
        </w:rPr>
        <w:t>لجمارك و</w:t>
      </w:r>
      <w:r w:rsidR="00FF6046">
        <w:rPr>
          <w:rFonts w:hint="cs"/>
          <w:sz w:val="26"/>
          <w:szCs w:val="26"/>
          <w:rtl/>
          <w:lang w:bidi="ar-SA"/>
        </w:rPr>
        <w:t>ال</w:t>
      </w:r>
      <w:r w:rsidRPr="00062654">
        <w:rPr>
          <w:sz w:val="26"/>
          <w:szCs w:val="26"/>
          <w:rtl/>
          <w:lang w:bidi="ar-SA"/>
        </w:rPr>
        <w:t xml:space="preserve">ضرائب (إدارة الجمارك) بشأن إمكانية حظر استيراد معدات التبريد وتكييف الهواء </w:t>
      </w:r>
      <w:r w:rsidR="007C473D">
        <w:rPr>
          <w:sz w:val="26"/>
          <w:szCs w:val="26"/>
          <w:rtl/>
          <w:lang w:bidi="ar-SA"/>
        </w:rPr>
        <w:t>القائمة على</w:t>
      </w:r>
      <w:r w:rsidRPr="00062654">
        <w:rPr>
          <w:sz w:val="26"/>
          <w:szCs w:val="26"/>
          <w:rtl/>
          <w:lang w:bidi="ar-SA"/>
        </w:rPr>
        <w:t xml:space="preserve"> </w:t>
      </w:r>
      <w:r w:rsidR="00CD0421">
        <w:rPr>
          <w:sz w:val="26"/>
          <w:szCs w:val="26"/>
          <w:rtl/>
          <w:lang w:bidi="ar-SA"/>
        </w:rPr>
        <w:t>المواد الهيدروكلوروفلوروكربونية</w:t>
      </w:r>
      <w:r w:rsidRPr="00062654">
        <w:rPr>
          <w:sz w:val="26"/>
          <w:szCs w:val="26"/>
          <w:rtl/>
          <w:lang w:bidi="ar-SA"/>
        </w:rPr>
        <w:t xml:space="preserve"> بموجب قانون الجمارك - أمر حظر وتقييد الواردات والصادرات (</w:t>
      </w:r>
      <w:r w:rsidR="007C473D">
        <w:rPr>
          <w:rFonts w:hint="cs"/>
          <w:sz w:val="26"/>
          <w:szCs w:val="26"/>
          <w:rtl/>
          <w:lang w:bidi="ar-SA"/>
        </w:rPr>
        <w:t>ال</w:t>
      </w:r>
      <w:r w:rsidRPr="00062654">
        <w:rPr>
          <w:sz w:val="26"/>
          <w:szCs w:val="26"/>
          <w:rtl/>
          <w:lang w:bidi="ar-SA"/>
        </w:rPr>
        <w:t>تعديل</w:t>
      </w:r>
      <w:r w:rsidR="007C473D">
        <w:rPr>
          <w:rFonts w:hint="cs"/>
          <w:sz w:val="26"/>
          <w:szCs w:val="26"/>
          <w:rtl/>
          <w:lang w:bidi="ar-SA"/>
        </w:rPr>
        <w:t>) ل</w:t>
      </w:r>
      <w:r w:rsidR="003F7063">
        <w:rPr>
          <w:rFonts w:hint="cs"/>
          <w:sz w:val="26"/>
          <w:szCs w:val="26"/>
          <w:rtl/>
          <w:lang w:bidi="ar-SA"/>
        </w:rPr>
        <w:t>عام</w:t>
      </w:r>
      <w:r w:rsidRPr="00062654">
        <w:rPr>
          <w:sz w:val="26"/>
          <w:szCs w:val="26"/>
          <w:rtl/>
          <w:lang w:bidi="ar-SA"/>
        </w:rPr>
        <w:t xml:space="preserve"> 2006.</w:t>
      </w:r>
    </w:p>
    <w:p w14:paraId="0C376350" w14:textId="3DA9C042" w:rsidR="00062654" w:rsidRPr="00062654" w:rsidRDefault="00062654" w:rsidP="00062654">
      <w:pPr>
        <w:pStyle w:val="StyleHeader4Para4Left0Firstline0"/>
        <w:numPr>
          <w:ilvl w:val="0"/>
          <w:numId w:val="11"/>
        </w:numPr>
        <w:tabs>
          <w:tab w:val="clear" w:pos="2880"/>
          <w:tab w:val="clear" w:pos="5760"/>
        </w:tabs>
        <w:bidi/>
        <w:spacing w:before="240"/>
        <w:ind w:left="0" w:firstLine="0"/>
        <w:rPr>
          <w:sz w:val="26"/>
          <w:szCs w:val="26"/>
          <w:lang w:bidi="ar-SA"/>
        </w:rPr>
      </w:pPr>
      <w:r>
        <w:rPr>
          <w:rFonts w:hint="cs"/>
          <w:sz w:val="26"/>
          <w:szCs w:val="26"/>
          <w:rtl/>
          <w:lang w:bidi="ar-SA"/>
        </w:rPr>
        <w:t>و</w:t>
      </w:r>
      <w:r w:rsidR="007C473D">
        <w:rPr>
          <w:rFonts w:hint="cs"/>
          <w:sz w:val="26"/>
          <w:szCs w:val="26"/>
          <w:rtl/>
          <w:lang w:bidi="ar-SA"/>
        </w:rPr>
        <w:t xml:space="preserve">قد </w:t>
      </w:r>
      <w:r w:rsidRPr="00062654">
        <w:rPr>
          <w:sz w:val="26"/>
          <w:szCs w:val="26"/>
          <w:rtl/>
          <w:lang w:bidi="ar-SA"/>
        </w:rPr>
        <w:t xml:space="preserve">أدرجت إدارة الجمارك نظام </w:t>
      </w:r>
      <w:r w:rsidR="007C473D">
        <w:rPr>
          <w:rFonts w:hint="cs"/>
          <w:sz w:val="26"/>
          <w:szCs w:val="26"/>
          <w:rtl/>
          <w:lang w:bidi="ar-SA"/>
        </w:rPr>
        <w:t xml:space="preserve">إصدار </w:t>
      </w:r>
      <w:r w:rsidR="003F7063">
        <w:rPr>
          <w:sz w:val="26"/>
          <w:szCs w:val="26"/>
          <w:rtl/>
          <w:lang w:bidi="ar-SA"/>
        </w:rPr>
        <w:t>تراخيص</w:t>
      </w:r>
      <w:r w:rsidRPr="00062654">
        <w:rPr>
          <w:sz w:val="26"/>
          <w:szCs w:val="26"/>
          <w:rtl/>
          <w:lang w:bidi="ar-SA"/>
        </w:rPr>
        <w:t xml:space="preserve"> المواد المستنفدة للأوزون في منهج تدريب </w:t>
      </w:r>
      <w:r w:rsidR="007C473D">
        <w:rPr>
          <w:rFonts w:hint="cs"/>
          <w:sz w:val="26"/>
          <w:szCs w:val="26"/>
          <w:rtl/>
          <w:lang w:bidi="ar-SA"/>
        </w:rPr>
        <w:t xml:space="preserve">موظفي </w:t>
      </w:r>
      <w:r w:rsidRPr="00062654">
        <w:rPr>
          <w:sz w:val="26"/>
          <w:szCs w:val="26"/>
          <w:rtl/>
          <w:lang w:bidi="ar-SA"/>
        </w:rPr>
        <w:t>الجم</w:t>
      </w:r>
      <w:r w:rsidR="007C473D">
        <w:rPr>
          <w:rFonts w:hint="cs"/>
          <w:sz w:val="26"/>
          <w:szCs w:val="26"/>
          <w:rtl/>
          <w:lang w:bidi="ar-SA"/>
        </w:rPr>
        <w:t>ا</w:t>
      </w:r>
      <w:r w:rsidRPr="00062654">
        <w:rPr>
          <w:sz w:val="26"/>
          <w:szCs w:val="26"/>
          <w:rtl/>
          <w:lang w:bidi="ar-SA"/>
        </w:rPr>
        <w:t xml:space="preserve">رك. </w:t>
      </w:r>
      <w:r w:rsidR="007C473D">
        <w:rPr>
          <w:rFonts w:hint="cs"/>
          <w:sz w:val="26"/>
          <w:szCs w:val="26"/>
          <w:rtl/>
          <w:lang w:bidi="ar-SA"/>
        </w:rPr>
        <w:t>ول</w:t>
      </w:r>
      <w:r w:rsidRPr="00062654">
        <w:rPr>
          <w:sz w:val="26"/>
          <w:szCs w:val="26"/>
          <w:rtl/>
          <w:lang w:bidi="ar-SA"/>
        </w:rPr>
        <w:t xml:space="preserve">م </w:t>
      </w:r>
      <w:r w:rsidR="007C473D">
        <w:rPr>
          <w:rFonts w:hint="cs"/>
          <w:sz w:val="26"/>
          <w:szCs w:val="26"/>
          <w:rtl/>
          <w:lang w:bidi="ar-SA"/>
        </w:rPr>
        <w:t>يجر</w:t>
      </w:r>
      <w:r w:rsidRPr="00062654">
        <w:rPr>
          <w:sz w:val="26"/>
          <w:szCs w:val="26"/>
          <w:rtl/>
          <w:lang w:bidi="ar-SA"/>
        </w:rPr>
        <w:t xml:space="preserve"> التخطيط ل</w:t>
      </w:r>
      <w:r w:rsidR="007C473D">
        <w:rPr>
          <w:rFonts w:hint="cs"/>
          <w:sz w:val="26"/>
          <w:szCs w:val="26"/>
          <w:rtl/>
          <w:lang w:bidi="ar-SA"/>
        </w:rPr>
        <w:t xml:space="preserve">تنظيم حلقات </w:t>
      </w:r>
      <w:r w:rsidRPr="00062654">
        <w:rPr>
          <w:sz w:val="26"/>
          <w:szCs w:val="26"/>
          <w:rtl/>
          <w:lang w:bidi="ar-SA"/>
        </w:rPr>
        <w:t>عمل تدريبية خلال الشريحة الثالثة</w:t>
      </w:r>
      <w:r w:rsidR="007C473D">
        <w:rPr>
          <w:rFonts w:hint="cs"/>
          <w:sz w:val="26"/>
          <w:szCs w:val="26"/>
          <w:rtl/>
          <w:lang w:bidi="ar-SA"/>
        </w:rPr>
        <w:t>؛</w:t>
      </w:r>
      <w:r w:rsidRPr="00062654">
        <w:rPr>
          <w:sz w:val="26"/>
          <w:szCs w:val="26"/>
          <w:rtl/>
          <w:lang w:bidi="ar-SA"/>
        </w:rPr>
        <w:t xml:space="preserve"> ومع ذلك</w:t>
      </w:r>
      <w:r w:rsidR="00CD0421">
        <w:rPr>
          <w:sz w:val="26"/>
          <w:szCs w:val="26"/>
          <w:rtl/>
          <w:lang w:bidi="ar-SA"/>
        </w:rPr>
        <w:t>،</w:t>
      </w:r>
      <w:r w:rsidRPr="00062654">
        <w:rPr>
          <w:sz w:val="26"/>
          <w:szCs w:val="26"/>
          <w:rtl/>
          <w:lang w:bidi="ar-SA"/>
        </w:rPr>
        <w:t xml:space="preserve"> واصلت إدارة الجمارك تدريب الموظفين على </w:t>
      </w:r>
      <w:r w:rsidR="007C473D">
        <w:rPr>
          <w:rFonts w:hint="cs"/>
          <w:sz w:val="26"/>
          <w:szCs w:val="26"/>
          <w:rtl/>
          <w:lang w:bidi="ar-SA"/>
        </w:rPr>
        <w:t>المسائل</w:t>
      </w:r>
      <w:r w:rsidRPr="00062654">
        <w:rPr>
          <w:sz w:val="26"/>
          <w:szCs w:val="26"/>
          <w:rtl/>
          <w:lang w:bidi="ar-SA"/>
        </w:rPr>
        <w:t xml:space="preserve"> المتعلقة ببروتوكول مونتريال.</w:t>
      </w:r>
    </w:p>
    <w:p w14:paraId="63C3FB88" w14:textId="0976978A" w:rsidR="00D63E65" w:rsidRPr="0091056B" w:rsidRDefault="00062654" w:rsidP="00062654">
      <w:pPr>
        <w:pStyle w:val="StyleHeader4Para4Left0Firstline0"/>
        <w:numPr>
          <w:ilvl w:val="0"/>
          <w:numId w:val="11"/>
        </w:numPr>
        <w:tabs>
          <w:tab w:val="clear" w:pos="2880"/>
          <w:tab w:val="clear" w:pos="5760"/>
        </w:tabs>
        <w:bidi/>
        <w:spacing w:before="240"/>
        <w:ind w:left="0" w:firstLine="0"/>
        <w:rPr>
          <w:sz w:val="26"/>
          <w:szCs w:val="26"/>
          <w:lang w:bidi="ar-SA"/>
        </w:rPr>
      </w:pPr>
      <w:r w:rsidRPr="00062654">
        <w:rPr>
          <w:sz w:val="26"/>
          <w:szCs w:val="26"/>
          <w:rtl/>
          <w:lang w:bidi="ar-SA"/>
        </w:rPr>
        <w:t xml:space="preserve">وأكدت الحكومة أن </w:t>
      </w:r>
      <w:r w:rsidR="0050750D">
        <w:rPr>
          <w:sz w:val="26"/>
          <w:szCs w:val="26"/>
          <w:rtl/>
          <w:lang w:bidi="ar-SA"/>
        </w:rPr>
        <w:t>نظام إصدار التراخيص</w:t>
      </w:r>
      <w:r w:rsidRPr="00062654">
        <w:rPr>
          <w:sz w:val="26"/>
          <w:szCs w:val="26"/>
          <w:rtl/>
          <w:lang w:bidi="ar-SA"/>
        </w:rPr>
        <w:t xml:space="preserve"> والحصص يشمل المواد المستنفدة للأوزون التي </w:t>
      </w:r>
      <w:r w:rsidR="007C473D">
        <w:rPr>
          <w:rFonts w:hint="cs"/>
          <w:sz w:val="26"/>
          <w:szCs w:val="26"/>
          <w:rtl/>
          <w:lang w:bidi="ar-SA"/>
        </w:rPr>
        <w:t>أزيلت</w:t>
      </w:r>
      <w:r w:rsidRPr="00062654">
        <w:rPr>
          <w:sz w:val="26"/>
          <w:szCs w:val="26"/>
          <w:rtl/>
          <w:lang w:bidi="ar-SA"/>
        </w:rPr>
        <w:t xml:space="preserve"> بالفعل</w:t>
      </w:r>
      <w:r w:rsidR="00CD0421">
        <w:rPr>
          <w:sz w:val="26"/>
          <w:szCs w:val="26"/>
          <w:rtl/>
          <w:lang w:bidi="ar-SA"/>
        </w:rPr>
        <w:t>،</w:t>
      </w:r>
      <w:r w:rsidRPr="00062654">
        <w:rPr>
          <w:sz w:val="26"/>
          <w:szCs w:val="26"/>
          <w:rtl/>
          <w:lang w:bidi="ar-SA"/>
        </w:rPr>
        <w:t xml:space="preserve"> والتي لم </w:t>
      </w:r>
      <w:r w:rsidR="007C473D">
        <w:rPr>
          <w:rFonts w:hint="cs"/>
          <w:sz w:val="26"/>
          <w:szCs w:val="26"/>
          <w:rtl/>
          <w:lang w:bidi="ar-SA"/>
        </w:rPr>
        <w:t>تصدر</w:t>
      </w:r>
      <w:r w:rsidRPr="00062654">
        <w:rPr>
          <w:sz w:val="26"/>
          <w:szCs w:val="26"/>
          <w:rtl/>
          <w:lang w:bidi="ar-SA"/>
        </w:rPr>
        <w:t xml:space="preserve"> تراخيص وحصص </w:t>
      </w:r>
      <w:r w:rsidR="007C473D">
        <w:rPr>
          <w:rFonts w:hint="cs"/>
          <w:sz w:val="26"/>
          <w:szCs w:val="26"/>
          <w:rtl/>
          <w:lang w:bidi="ar-SA"/>
        </w:rPr>
        <w:t>بشأنها منذ أن خضعت للرقابة</w:t>
      </w:r>
      <w:r w:rsidRPr="00062654">
        <w:rPr>
          <w:sz w:val="26"/>
          <w:szCs w:val="26"/>
          <w:rtl/>
          <w:lang w:bidi="ar-SA"/>
        </w:rPr>
        <w:t xml:space="preserve">. </w:t>
      </w:r>
      <w:r w:rsidR="007C473D">
        <w:rPr>
          <w:rFonts w:hint="cs"/>
          <w:sz w:val="26"/>
          <w:szCs w:val="26"/>
          <w:rtl/>
          <w:lang w:bidi="ar-SA"/>
        </w:rPr>
        <w:t>و</w:t>
      </w:r>
      <w:r w:rsidRPr="00062654">
        <w:rPr>
          <w:sz w:val="26"/>
          <w:szCs w:val="26"/>
          <w:rtl/>
          <w:lang w:bidi="ar-SA"/>
        </w:rPr>
        <w:t xml:space="preserve">أصبح التفتيش على وسم أسطوانات </w:t>
      </w:r>
      <w:r w:rsidR="003F7063">
        <w:rPr>
          <w:sz w:val="26"/>
          <w:szCs w:val="26"/>
          <w:rtl/>
          <w:lang w:bidi="ar-SA"/>
        </w:rPr>
        <w:t>المواد الهيدروكلوروفلوروكربونية</w:t>
      </w:r>
      <w:r w:rsidRPr="00062654">
        <w:rPr>
          <w:sz w:val="26"/>
          <w:szCs w:val="26"/>
          <w:rtl/>
          <w:lang w:bidi="ar-SA"/>
        </w:rPr>
        <w:t xml:space="preserve"> إلزاميا لمنع </w:t>
      </w:r>
      <w:r w:rsidR="007C473D">
        <w:rPr>
          <w:rFonts w:hint="cs"/>
          <w:sz w:val="26"/>
          <w:szCs w:val="26"/>
          <w:rtl/>
          <w:lang w:bidi="ar-SA"/>
        </w:rPr>
        <w:t xml:space="preserve">توسيم </w:t>
      </w:r>
      <w:r w:rsidR="0050750D">
        <w:rPr>
          <w:sz w:val="26"/>
          <w:szCs w:val="26"/>
          <w:rtl/>
          <w:lang w:bidi="ar-SA"/>
        </w:rPr>
        <w:t>غازات التبريد</w:t>
      </w:r>
      <w:r w:rsidRPr="00062654">
        <w:rPr>
          <w:sz w:val="26"/>
          <w:szCs w:val="26"/>
          <w:rtl/>
          <w:lang w:bidi="ar-SA"/>
        </w:rPr>
        <w:t xml:space="preserve"> </w:t>
      </w:r>
      <w:r w:rsidR="007C473D">
        <w:rPr>
          <w:rFonts w:hint="cs"/>
          <w:sz w:val="26"/>
          <w:szCs w:val="26"/>
          <w:rtl/>
          <w:lang w:bidi="ar-SA"/>
        </w:rPr>
        <w:t>بشكل خاطئ وتهريبها</w:t>
      </w:r>
      <w:r w:rsidRPr="00062654">
        <w:rPr>
          <w:sz w:val="26"/>
          <w:szCs w:val="26"/>
          <w:rtl/>
          <w:lang w:bidi="ar-SA"/>
        </w:rPr>
        <w:t xml:space="preserve">. ولا توجد حالات استيراد غير مشروع للمواد المستنفدة للأوزون التي </w:t>
      </w:r>
      <w:r w:rsidR="007C473D">
        <w:rPr>
          <w:rFonts w:hint="cs"/>
          <w:sz w:val="26"/>
          <w:szCs w:val="26"/>
          <w:rtl/>
          <w:lang w:bidi="ar-SA"/>
        </w:rPr>
        <w:t>أزيلت</w:t>
      </w:r>
      <w:r w:rsidRPr="00062654">
        <w:rPr>
          <w:sz w:val="26"/>
          <w:szCs w:val="26"/>
          <w:rtl/>
          <w:lang w:bidi="ar-SA"/>
        </w:rPr>
        <w:t xml:space="preserve">. والحكومة </w:t>
      </w:r>
      <w:r w:rsidR="00F04719">
        <w:rPr>
          <w:rFonts w:hint="cs"/>
          <w:sz w:val="26"/>
          <w:szCs w:val="26"/>
          <w:rtl/>
          <w:lang w:bidi="ar-SA"/>
        </w:rPr>
        <w:t xml:space="preserve">ليست </w:t>
      </w:r>
      <w:r w:rsidRPr="00062654">
        <w:rPr>
          <w:sz w:val="26"/>
          <w:szCs w:val="26"/>
          <w:rtl/>
          <w:lang w:bidi="ar-SA"/>
        </w:rPr>
        <w:t>على علم ب</w:t>
      </w:r>
      <w:r w:rsidR="00F04719">
        <w:rPr>
          <w:rFonts w:hint="cs"/>
          <w:sz w:val="26"/>
          <w:szCs w:val="26"/>
          <w:rtl/>
          <w:lang w:bidi="ar-SA"/>
        </w:rPr>
        <w:t xml:space="preserve">وجود </w:t>
      </w:r>
      <w:r w:rsidRPr="00062654">
        <w:rPr>
          <w:sz w:val="26"/>
          <w:szCs w:val="26"/>
          <w:rtl/>
          <w:lang w:bidi="ar-SA"/>
        </w:rPr>
        <w:t xml:space="preserve">استخدام </w:t>
      </w:r>
      <w:r w:rsidR="00F04719">
        <w:rPr>
          <w:rFonts w:hint="cs"/>
          <w:sz w:val="26"/>
          <w:szCs w:val="26"/>
          <w:rtl/>
          <w:lang w:bidi="ar-SA"/>
        </w:rPr>
        <w:t>ل</w:t>
      </w:r>
      <w:r w:rsidRPr="00062654">
        <w:rPr>
          <w:sz w:val="26"/>
          <w:szCs w:val="26"/>
          <w:rtl/>
          <w:lang w:bidi="ar-SA"/>
        </w:rPr>
        <w:t xml:space="preserve">لمواد المستنفدة للأوزون التي </w:t>
      </w:r>
      <w:r w:rsidR="00F04719">
        <w:rPr>
          <w:rFonts w:hint="cs"/>
          <w:sz w:val="26"/>
          <w:szCs w:val="26"/>
          <w:rtl/>
          <w:lang w:bidi="ar-SA"/>
        </w:rPr>
        <w:t>أزيلت</w:t>
      </w:r>
      <w:r w:rsidRPr="00062654">
        <w:rPr>
          <w:sz w:val="26"/>
          <w:szCs w:val="26"/>
          <w:rtl/>
          <w:lang w:bidi="ar-SA"/>
        </w:rPr>
        <w:t xml:space="preserve"> في سوق البلد</w:t>
      </w:r>
      <w:r w:rsidR="00CD0421">
        <w:rPr>
          <w:sz w:val="26"/>
          <w:szCs w:val="26"/>
          <w:rtl/>
          <w:lang w:bidi="ar-SA"/>
        </w:rPr>
        <w:t>،</w:t>
      </w:r>
      <w:r w:rsidRPr="00062654">
        <w:rPr>
          <w:sz w:val="26"/>
          <w:szCs w:val="26"/>
          <w:rtl/>
          <w:lang w:bidi="ar-SA"/>
        </w:rPr>
        <w:t xml:space="preserve"> </w:t>
      </w:r>
      <w:r w:rsidR="00262B5B">
        <w:rPr>
          <w:rFonts w:hint="cs"/>
          <w:sz w:val="26"/>
          <w:szCs w:val="26"/>
          <w:rtl/>
          <w:lang w:bidi="ar-SA"/>
        </w:rPr>
        <w:t xml:space="preserve">كما أنها </w:t>
      </w:r>
      <w:r w:rsidR="00F04719">
        <w:rPr>
          <w:rFonts w:hint="cs"/>
          <w:sz w:val="26"/>
          <w:szCs w:val="26"/>
          <w:rtl/>
          <w:lang w:bidi="ar-SA"/>
        </w:rPr>
        <w:t>ليست</w:t>
      </w:r>
      <w:r w:rsidRPr="00062654">
        <w:rPr>
          <w:sz w:val="26"/>
          <w:szCs w:val="26"/>
          <w:rtl/>
          <w:lang w:bidi="ar-SA"/>
        </w:rPr>
        <w:t xml:space="preserve"> على علم ب</w:t>
      </w:r>
      <w:r w:rsidR="00F04719">
        <w:rPr>
          <w:rFonts w:hint="cs"/>
          <w:sz w:val="26"/>
          <w:szCs w:val="26"/>
          <w:rtl/>
          <w:lang w:bidi="ar-SA"/>
        </w:rPr>
        <w:t xml:space="preserve">وجود </w:t>
      </w:r>
      <w:r w:rsidRPr="00062654">
        <w:rPr>
          <w:sz w:val="26"/>
          <w:szCs w:val="26"/>
          <w:rtl/>
          <w:lang w:bidi="ar-SA"/>
        </w:rPr>
        <w:t>أي مخزونات من هذه المواد.</w:t>
      </w:r>
    </w:p>
    <w:p w14:paraId="4CB1A1FC" w14:textId="77777777" w:rsidR="00D63E65" w:rsidRPr="0091056B" w:rsidRDefault="00D63E65" w:rsidP="000120FA">
      <w:pPr>
        <w:pStyle w:val="StyleHeader4Para4Left0Firstline0"/>
        <w:keepNext/>
        <w:keepLines/>
        <w:widowControl/>
        <w:numPr>
          <w:ilvl w:val="0"/>
          <w:numId w:val="0"/>
        </w:numPr>
        <w:tabs>
          <w:tab w:val="clear" w:pos="2880"/>
          <w:tab w:val="clear" w:pos="5760"/>
        </w:tabs>
        <w:bidi/>
        <w:rPr>
          <w:i/>
          <w:iCs/>
          <w:sz w:val="26"/>
          <w:szCs w:val="26"/>
          <w:lang w:bidi="ar-SA"/>
        </w:rPr>
      </w:pPr>
      <w:r w:rsidRPr="0091056B">
        <w:rPr>
          <w:i/>
          <w:iCs/>
          <w:sz w:val="26"/>
          <w:szCs w:val="26"/>
          <w:rtl/>
          <w:lang w:bidi="ar-SA"/>
        </w:rPr>
        <w:t>قطاع خدمة التبريد</w:t>
      </w:r>
    </w:p>
    <w:p w14:paraId="798E803B" w14:textId="22767E4A" w:rsidR="00D63E65" w:rsidRPr="0091056B" w:rsidRDefault="00062654" w:rsidP="00B45DEF">
      <w:pPr>
        <w:pStyle w:val="StyleHeader4Para4Left0Firstline0"/>
        <w:numPr>
          <w:ilvl w:val="0"/>
          <w:numId w:val="11"/>
        </w:numPr>
        <w:tabs>
          <w:tab w:val="clear" w:pos="2880"/>
          <w:tab w:val="clear" w:pos="5760"/>
        </w:tabs>
        <w:bidi/>
        <w:spacing w:before="240"/>
        <w:ind w:left="0" w:firstLine="0"/>
        <w:rPr>
          <w:sz w:val="26"/>
          <w:szCs w:val="26"/>
          <w:lang w:bidi="ar-SA"/>
        </w:rPr>
      </w:pPr>
      <w:r>
        <w:rPr>
          <w:rFonts w:hint="cs"/>
          <w:sz w:val="26"/>
          <w:szCs w:val="26"/>
          <w:rtl/>
          <w:lang w:bidi="ar-SA"/>
        </w:rPr>
        <w:t>اضطُلع</w:t>
      </w:r>
      <w:r w:rsidR="00543946" w:rsidRPr="0091056B">
        <w:rPr>
          <w:rFonts w:hint="cs"/>
          <w:sz w:val="26"/>
          <w:szCs w:val="26"/>
          <w:rtl/>
          <w:lang w:bidi="ar-SA"/>
        </w:rPr>
        <w:t xml:space="preserve"> </w:t>
      </w:r>
      <w:r>
        <w:rPr>
          <w:rFonts w:hint="cs"/>
          <w:sz w:val="26"/>
          <w:szCs w:val="26"/>
          <w:rtl/>
          <w:lang w:bidi="ar-SA"/>
        </w:rPr>
        <w:t>ب</w:t>
      </w:r>
      <w:r w:rsidR="00D63E65" w:rsidRPr="0091056B">
        <w:rPr>
          <w:sz w:val="26"/>
          <w:szCs w:val="26"/>
          <w:rtl/>
          <w:lang w:bidi="ar-SA"/>
        </w:rPr>
        <w:t xml:space="preserve">الأنشطة </w:t>
      </w:r>
      <w:r>
        <w:rPr>
          <w:rFonts w:hint="cs"/>
          <w:sz w:val="26"/>
          <w:szCs w:val="26"/>
          <w:rtl/>
          <w:lang w:bidi="ar-SA"/>
        </w:rPr>
        <w:t>التالية</w:t>
      </w:r>
      <w:r w:rsidR="00D63E65" w:rsidRPr="0091056B">
        <w:rPr>
          <w:sz w:val="26"/>
          <w:szCs w:val="26"/>
          <w:rtl/>
          <w:lang w:bidi="ar-SA"/>
        </w:rPr>
        <w:t>:</w:t>
      </w:r>
    </w:p>
    <w:p w14:paraId="3D6A8A53" w14:textId="4BE561BE" w:rsidR="00062654" w:rsidRPr="00062654" w:rsidRDefault="00062654" w:rsidP="00062654">
      <w:pPr>
        <w:pStyle w:val="StyleHeader4Para4Left0Firstline0"/>
        <w:numPr>
          <w:ilvl w:val="0"/>
          <w:numId w:val="12"/>
        </w:numPr>
        <w:bidi/>
        <w:spacing w:after="120"/>
        <w:ind w:left="1134" w:hanging="567"/>
        <w:rPr>
          <w:sz w:val="26"/>
          <w:szCs w:val="26"/>
          <w:lang w:bidi="ar-SA"/>
        </w:rPr>
      </w:pPr>
      <w:r w:rsidRPr="00062654">
        <w:rPr>
          <w:sz w:val="26"/>
          <w:szCs w:val="26"/>
          <w:rtl/>
          <w:lang w:bidi="ar-SA"/>
        </w:rPr>
        <w:t>تم تدريب ما مجموعه 35 من تقنيي الخدمة في حلقتي عمل تدريبيتين على إجراءات التركيب والخدمة وممارسات التبريد الجيدة</w:t>
      </w:r>
      <w:r w:rsidR="00CD0421">
        <w:rPr>
          <w:sz w:val="26"/>
          <w:szCs w:val="26"/>
          <w:rtl/>
          <w:lang w:bidi="ar-SA"/>
        </w:rPr>
        <w:t>؛</w:t>
      </w:r>
      <w:r w:rsidRPr="00062654">
        <w:rPr>
          <w:sz w:val="26"/>
          <w:szCs w:val="26"/>
          <w:rtl/>
          <w:lang w:bidi="ar-SA"/>
        </w:rPr>
        <w:t xml:space="preserve"> </w:t>
      </w:r>
      <w:r w:rsidR="00F04719">
        <w:rPr>
          <w:rFonts w:hint="cs"/>
          <w:sz w:val="26"/>
          <w:szCs w:val="26"/>
          <w:rtl/>
          <w:lang w:bidi="ar-SA"/>
        </w:rPr>
        <w:t>و</w:t>
      </w:r>
      <w:r w:rsidRPr="00062654">
        <w:rPr>
          <w:sz w:val="26"/>
          <w:szCs w:val="26"/>
          <w:rtl/>
          <w:lang w:bidi="ar-SA"/>
        </w:rPr>
        <w:t xml:space="preserve">تم تدريب سبعة </w:t>
      </w:r>
      <w:r w:rsidR="00F04719">
        <w:rPr>
          <w:rFonts w:hint="cs"/>
          <w:sz w:val="26"/>
          <w:szCs w:val="26"/>
          <w:rtl/>
          <w:lang w:bidi="ar-SA"/>
        </w:rPr>
        <w:t>من كبار ال</w:t>
      </w:r>
      <w:r w:rsidRPr="00062654">
        <w:rPr>
          <w:sz w:val="26"/>
          <w:szCs w:val="26"/>
          <w:rtl/>
          <w:lang w:bidi="ar-SA"/>
        </w:rPr>
        <w:t xml:space="preserve">مدربين على </w:t>
      </w:r>
      <w:r w:rsidR="00F04719">
        <w:rPr>
          <w:rFonts w:hint="cs"/>
          <w:sz w:val="26"/>
          <w:szCs w:val="26"/>
          <w:rtl/>
          <w:lang w:bidi="ar-SA"/>
        </w:rPr>
        <w:t xml:space="preserve">المناولة </w:t>
      </w:r>
      <w:r w:rsidRPr="00062654">
        <w:rPr>
          <w:sz w:val="26"/>
          <w:szCs w:val="26"/>
          <w:rtl/>
          <w:lang w:bidi="ar-SA"/>
        </w:rPr>
        <w:t>الآمن</w:t>
      </w:r>
      <w:r w:rsidR="00F04719">
        <w:rPr>
          <w:rFonts w:hint="cs"/>
          <w:sz w:val="26"/>
          <w:szCs w:val="26"/>
          <w:rtl/>
          <w:lang w:bidi="ar-SA"/>
        </w:rPr>
        <w:t>ة ل</w:t>
      </w:r>
      <w:r w:rsidRPr="00062654">
        <w:rPr>
          <w:sz w:val="26"/>
          <w:szCs w:val="26"/>
          <w:rtl/>
          <w:lang w:bidi="ar-SA"/>
        </w:rPr>
        <w:t xml:space="preserve">غاز التبريد </w:t>
      </w:r>
      <w:r w:rsidR="003F7063">
        <w:rPr>
          <w:sz w:val="26"/>
          <w:szCs w:val="26"/>
          <w:rtl/>
          <w:lang w:bidi="ar-SA"/>
        </w:rPr>
        <w:t>الهيدروفلوروكربون-32</w:t>
      </w:r>
      <w:r w:rsidR="00CD0421">
        <w:rPr>
          <w:sz w:val="26"/>
          <w:szCs w:val="26"/>
          <w:rtl/>
          <w:lang w:bidi="ar-SA"/>
        </w:rPr>
        <w:t>،</w:t>
      </w:r>
      <w:r w:rsidRPr="00062654">
        <w:rPr>
          <w:sz w:val="26"/>
          <w:szCs w:val="26"/>
          <w:rtl/>
          <w:lang w:bidi="ar-SA"/>
        </w:rPr>
        <w:t xml:space="preserve"> وحضر مدربان دورة تدريبية</w:t>
      </w:r>
      <w:r w:rsidR="00F04719">
        <w:rPr>
          <w:rFonts w:hint="cs"/>
          <w:sz w:val="26"/>
          <w:szCs w:val="26"/>
          <w:rtl/>
          <w:lang w:bidi="ar-SA"/>
        </w:rPr>
        <w:t xml:space="preserve"> بشأن</w:t>
      </w:r>
      <w:r w:rsidRPr="00062654">
        <w:rPr>
          <w:sz w:val="26"/>
          <w:szCs w:val="26"/>
          <w:rtl/>
          <w:lang w:bidi="ar-SA"/>
        </w:rPr>
        <w:t xml:space="preserve"> </w:t>
      </w:r>
      <w:r w:rsidRPr="00062654">
        <w:rPr>
          <w:sz w:val="26"/>
          <w:szCs w:val="26"/>
          <w:lang w:bidi="ar-SA"/>
        </w:rPr>
        <w:t>R-290</w:t>
      </w:r>
      <w:r w:rsidRPr="00062654">
        <w:rPr>
          <w:sz w:val="26"/>
          <w:szCs w:val="26"/>
          <w:rtl/>
          <w:lang w:bidi="ar-SA"/>
        </w:rPr>
        <w:t xml:space="preserve"> </w:t>
      </w:r>
      <w:r w:rsidR="00F04719">
        <w:rPr>
          <w:rFonts w:hint="cs"/>
          <w:sz w:val="26"/>
          <w:szCs w:val="26"/>
          <w:rtl/>
          <w:lang w:bidi="ar-SA"/>
        </w:rPr>
        <w:t xml:space="preserve">نُظمت </w:t>
      </w:r>
      <w:r w:rsidRPr="00062654">
        <w:rPr>
          <w:sz w:val="26"/>
          <w:szCs w:val="26"/>
          <w:rtl/>
          <w:lang w:bidi="ar-SA"/>
        </w:rPr>
        <w:t xml:space="preserve">في </w:t>
      </w:r>
      <w:r w:rsidR="00F04719" w:rsidRPr="00F04719">
        <w:rPr>
          <w:sz w:val="26"/>
          <w:szCs w:val="26"/>
          <w:rtl/>
          <w:lang w:bidi="ar-SA"/>
        </w:rPr>
        <w:t>غوانغزو</w:t>
      </w:r>
      <w:r w:rsidR="00CD0421">
        <w:rPr>
          <w:sz w:val="26"/>
          <w:szCs w:val="26"/>
          <w:rtl/>
          <w:lang w:bidi="ar-SA"/>
        </w:rPr>
        <w:t>،</w:t>
      </w:r>
      <w:r w:rsidRPr="00062654">
        <w:rPr>
          <w:sz w:val="26"/>
          <w:szCs w:val="26"/>
          <w:rtl/>
          <w:lang w:bidi="ar-SA"/>
        </w:rPr>
        <w:t xml:space="preserve"> الصين. </w:t>
      </w:r>
      <w:r w:rsidR="003F7063">
        <w:rPr>
          <w:rFonts w:hint="cs"/>
          <w:sz w:val="26"/>
          <w:szCs w:val="26"/>
          <w:rtl/>
          <w:lang w:bidi="ar-SA"/>
        </w:rPr>
        <w:t>و</w:t>
      </w:r>
      <w:r w:rsidRPr="00062654">
        <w:rPr>
          <w:sz w:val="26"/>
          <w:szCs w:val="26"/>
          <w:rtl/>
          <w:lang w:bidi="ar-SA"/>
        </w:rPr>
        <w:t xml:space="preserve">دعم </w:t>
      </w:r>
      <w:r w:rsidR="00CD0421">
        <w:rPr>
          <w:sz w:val="26"/>
          <w:szCs w:val="26"/>
          <w:rtl/>
          <w:lang w:bidi="ar-SA"/>
        </w:rPr>
        <w:t>اليونيب</w:t>
      </w:r>
      <w:r w:rsidRPr="00062654">
        <w:rPr>
          <w:sz w:val="26"/>
          <w:szCs w:val="26"/>
          <w:rtl/>
          <w:lang w:bidi="ar-SA"/>
        </w:rPr>
        <w:t xml:space="preserve"> الحكومة بأدوات </w:t>
      </w:r>
      <w:r w:rsidR="00F04719">
        <w:rPr>
          <w:rFonts w:hint="cs"/>
          <w:sz w:val="26"/>
          <w:szCs w:val="26"/>
          <w:rtl/>
          <w:lang w:bidi="ar-SA"/>
        </w:rPr>
        <w:t>إعلامية عن</w:t>
      </w:r>
      <w:r w:rsidRPr="00062654">
        <w:rPr>
          <w:sz w:val="26"/>
          <w:szCs w:val="26"/>
          <w:rtl/>
          <w:lang w:bidi="ar-SA"/>
        </w:rPr>
        <w:t xml:space="preserve"> </w:t>
      </w:r>
      <w:r w:rsidR="0050750D">
        <w:rPr>
          <w:sz w:val="26"/>
          <w:szCs w:val="26"/>
          <w:rtl/>
          <w:lang w:bidi="ar-SA"/>
        </w:rPr>
        <w:t>غازات التبريد</w:t>
      </w:r>
      <w:r w:rsidRPr="00062654">
        <w:rPr>
          <w:sz w:val="26"/>
          <w:szCs w:val="26"/>
          <w:rtl/>
          <w:lang w:bidi="ar-SA"/>
        </w:rPr>
        <w:t xml:space="preserve"> البديلة ل</w:t>
      </w:r>
      <w:r w:rsidR="00F04719">
        <w:rPr>
          <w:rFonts w:hint="cs"/>
          <w:sz w:val="26"/>
          <w:szCs w:val="26"/>
          <w:rtl/>
          <w:lang w:bidi="ar-SA"/>
        </w:rPr>
        <w:t>رفع</w:t>
      </w:r>
      <w:r w:rsidRPr="00062654">
        <w:rPr>
          <w:sz w:val="26"/>
          <w:szCs w:val="26"/>
          <w:rtl/>
          <w:lang w:bidi="ar-SA"/>
        </w:rPr>
        <w:t xml:space="preserve"> وعي أصحاب المصلحة الرئيسيين في البلد</w:t>
      </w:r>
      <w:r w:rsidR="00CD0421">
        <w:rPr>
          <w:sz w:val="26"/>
          <w:szCs w:val="26"/>
          <w:rtl/>
          <w:lang w:bidi="ar-SA"/>
        </w:rPr>
        <w:t>؛</w:t>
      </w:r>
    </w:p>
    <w:p w14:paraId="058F364E" w14:textId="201F6246" w:rsidR="00543946" w:rsidRDefault="00062654" w:rsidP="00062654">
      <w:pPr>
        <w:pStyle w:val="StyleHeader4Para4Left0Firstline0"/>
        <w:numPr>
          <w:ilvl w:val="0"/>
          <w:numId w:val="12"/>
        </w:numPr>
        <w:bidi/>
        <w:spacing w:after="120"/>
        <w:ind w:left="1134" w:hanging="567"/>
        <w:rPr>
          <w:sz w:val="26"/>
          <w:szCs w:val="26"/>
          <w:lang w:bidi="ar-SA"/>
        </w:rPr>
      </w:pPr>
      <w:r w:rsidRPr="00062654">
        <w:rPr>
          <w:sz w:val="26"/>
          <w:szCs w:val="26"/>
          <w:rtl/>
          <w:lang w:bidi="ar-SA"/>
        </w:rPr>
        <w:t xml:space="preserve">تم شراء عشر مجموعات من معدات </w:t>
      </w:r>
      <w:r w:rsidR="00F04719">
        <w:rPr>
          <w:rFonts w:hint="cs"/>
          <w:sz w:val="26"/>
          <w:szCs w:val="26"/>
          <w:rtl/>
          <w:lang w:bidi="ar-SA"/>
        </w:rPr>
        <w:t>الاسترداد</w:t>
      </w:r>
      <w:r w:rsidRPr="00062654">
        <w:rPr>
          <w:sz w:val="26"/>
          <w:szCs w:val="26"/>
          <w:rtl/>
          <w:lang w:bidi="ar-SA"/>
        </w:rPr>
        <w:t xml:space="preserve"> </w:t>
      </w:r>
      <w:r w:rsidR="00FF6046">
        <w:rPr>
          <w:rFonts w:hint="cs"/>
          <w:sz w:val="26"/>
          <w:szCs w:val="26"/>
          <w:rtl/>
          <w:lang w:bidi="ar-SA"/>
        </w:rPr>
        <w:t>لبرنامج الاسترداد و</w:t>
      </w:r>
      <w:r w:rsidRPr="00062654">
        <w:rPr>
          <w:sz w:val="26"/>
          <w:szCs w:val="26"/>
          <w:rtl/>
          <w:lang w:bidi="ar-SA"/>
        </w:rPr>
        <w:t>إعادة التدوير وإعادة الاستخدام</w:t>
      </w:r>
      <w:r w:rsidR="00CD0421">
        <w:rPr>
          <w:sz w:val="26"/>
          <w:szCs w:val="26"/>
          <w:rtl/>
          <w:lang w:bidi="ar-SA"/>
        </w:rPr>
        <w:t>،</w:t>
      </w:r>
      <w:r w:rsidRPr="00062654">
        <w:rPr>
          <w:sz w:val="26"/>
          <w:szCs w:val="26"/>
          <w:rtl/>
          <w:lang w:bidi="ar-SA"/>
        </w:rPr>
        <w:t xml:space="preserve"> وتم توزيع خمس مجموعات </w:t>
      </w:r>
      <w:r w:rsidR="00F04719">
        <w:rPr>
          <w:rFonts w:hint="cs"/>
          <w:sz w:val="26"/>
          <w:szCs w:val="26"/>
          <w:rtl/>
          <w:lang w:bidi="ar-SA"/>
        </w:rPr>
        <w:t xml:space="preserve">منها </w:t>
      </w:r>
      <w:r w:rsidRPr="00062654">
        <w:rPr>
          <w:sz w:val="26"/>
          <w:szCs w:val="26"/>
          <w:rtl/>
          <w:lang w:bidi="ar-SA"/>
        </w:rPr>
        <w:t xml:space="preserve">على </w:t>
      </w:r>
      <w:r w:rsidR="00F04719">
        <w:rPr>
          <w:rFonts w:hint="cs"/>
          <w:sz w:val="26"/>
          <w:szCs w:val="26"/>
          <w:rtl/>
          <w:lang w:bidi="ar-SA"/>
        </w:rPr>
        <w:t>شركات</w:t>
      </w:r>
      <w:r w:rsidRPr="00062654">
        <w:rPr>
          <w:sz w:val="26"/>
          <w:szCs w:val="26"/>
          <w:rtl/>
          <w:lang w:bidi="ar-SA"/>
        </w:rPr>
        <w:t xml:space="preserve"> </w:t>
      </w:r>
      <w:r w:rsidR="00CD0421">
        <w:rPr>
          <w:sz w:val="26"/>
          <w:szCs w:val="26"/>
          <w:rtl/>
          <w:lang w:bidi="ar-SA"/>
        </w:rPr>
        <w:t>التبريد وتكييف الهواء</w:t>
      </w:r>
      <w:r w:rsidRPr="00062654">
        <w:rPr>
          <w:sz w:val="26"/>
          <w:szCs w:val="26"/>
          <w:rtl/>
          <w:lang w:bidi="ar-SA"/>
        </w:rPr>
        <w:t xml:space="preserve"> </w:t>
      </w:r>
      <w:r w:rsidR="00F04719">
        <w:rPr>
          <w:rFonts w:hint="cs"/>
          <w:sz w:val="26"/>
          <w:szCs w:val="26"/>
          <w:rtl/>
          <w:lang w:bidi="ar-SA"/>
        </w:rPr>
        <w:t>ال</w:t>
      </w:r>
      <w:r w:rsidRPr="00062654">
        <w:rPr>
          <w:sz w:val="26"/>
          <w:szCs w:val="26"/>
          <w:rtl/>
          <w:lang w:bidi="ar-SA"/>
        </w:rPr>
        <w:t>مختارة بعد الانتهاء من التدريب على الممارسات الجيدة في النصف الأول من عام 2019</w:t>
      </w:r>
      <w:r w:rsidR="00CD0421">
        <w:rPr>
          <w:sz w:val="26"/>
          <w:szCs w:val="26"/>
          <w:rtl/>
          <w:lang w:bidi="ar-SA"/>
        </w:rPr>
        <w:t>،</w:t>
      </w:r>
      <w:r w:rsidRPr="00062654">
        <w:rPr>
          <w:sz w:val="26"/>
          <w:szCs w:val="26"/>
          <w:rtl/>
          <w:lang w:bidi="ar-SA"/>
        </w:rPr>
        <w:t xml:space="preserve"> و</w:t>
      </w:r>
      <w:r w:rsidR="00F04719">
        <w:rPr>
          <w:rFonts w:hint="cs"/>
          <w:sz w:val="26"/>
          <w:szCs w:val="26"/>
          <w:rtl/>
          <w:lang w:bidi="ar-SA"/>
        </w:rPr>
        <w:t xml:space="preserve">من المقرر توزيع </w:t>
      </w:r>
      <w:r w:rsidRPr="00062654">
        <w:rPr>
          <w:sz w:val="26"/>
          <w:szCs w:val="26"/>
          <w:rtl/>
          <w:lang w:bidi="ar-SA"/>
        </w:rPr>
        <w:t xml:space="preserve">المجموعات الخمس المتبقية في </w:t>
      </w:r>
      <w:r w:rsidRPr="00062654">
        <w:rPr>
          <w:sz w:val="26"/>
          <w:szCs w:val="26"/>
          <w:rtl/>
          <w:lang w:bidi="ar-SA"/>
        </w:rPr>
        <w:lastRenderedPageBreak/>
        <w:t>عام 2020</w:t>
      </w:r>
      <w:r w:rsidR="00CD0421">
        <w:rPr>
          <w:sz w:val="26"/>
          <w:szCs w:val="26"/>
          <w:rtl/>
          <w:lang w:bidi="ar-SA"/>
        </w:rPr>
        <w:t>؛</w:t>
      </w:r>
      <w:r w:rsidRPr="00062654">
        <w:rPr>
          <w:sz w:val="26"/>
          <w:szCs w:val="26"/>
          <w:rtl/>
          <w:lang w:bidi="ar-SA"/>
        </w:rPr>
        <w:t xml:space="preserve"> وتم </w:t>
      </w:r>
      <w:r w:rsidR="00F04719">
        <w:rPr>
          <w:rFonts w:hint="cs"/>
          <w:sz w:val="26"/>
          <w:szCs w:val="26"/>
          <w:rtl/>
          <w:lang w:bidi="ar-SA"/>
        </w:rPr>
        <w:t>ال</w:t>
      </w:r>
      <w:r w:rsidRPr="00062654">
        <w:rPr>
          <w:sz w:val="26"/>
          <w:szCs w:val="26"/>
          <w:rtl/>
          <w:lang w:bidi="ar-SA"/>
        </w:rPr>
        <w:t xml:space="preserve">توقيع </w:t>
      </w:r>
      <w:r w:rsidR="00F04719">
        <w:rPr>
          <w:rFonts w:hint="cs"/>
          <w:sz w:val="26"/>
          <w:szCs w:val="26"/>
          <w:rtl/>
          <w:lang w:bidi="ar-SA"/>
        </w:rPr>
        <w:t xml:space="preserve">على </w:t>
      </w:r>
      <w:r w:rsidRPr="00062654">
        <w:rPr>
          <w:sz w:val="26"/>
          <w:szCs w:val="26"/>
          <w:rtl/>
          <w:lang w:bidi="ar-SA"/>
        </w:rPr>
        <w:t>اتفاق لإنشاء مركز استعادة.</w:t>
      </w:r>
    </w:p>
    <w:p w14:paraId="57C3E7A5" w14:textId="57573CCB" w:rsidR="00062654" w:rsidRPr="0091056B" w:rsidRDefault="00062654" w:rsidP="00062654">
      <w:pPr>
        <w:pStyle w:val="StyleHeader4Para4Left0Firstline0"/>
        <w:numPr>
          <w:ilvl w:val="0"/>
          <w:numId w:val="11"/>
        </w:numPr>
        <w:tabs>
          <w:tab w:val="clear" w:pos="2880"/>
          <w:tab w:val="clear" w:pos="5760"/>
        </w:tabs>
        <w:bidi/>
        <w:spacing w:before="240"/>
        <w:ind w:left="0" w:firstLine="0"/>
        <w:rPr>
          <w:sz w:val="26"/>
          <w:szCs w:val="26"/>
          <w:lang w:bidi="ar-SA"/>
        </w:rPr>
      </w:pPr>
      <w:r>
        <w:rPr>
          <w:rFonts w:hint="cs"/>
          <w:sz w:val="26"/>
          <w:szCs w:val="26"/>
          <w:rtl/>
          <w:lang w:bidi="ar-SA"/>
        </w:rPr>
        <w:t>و</w:t>
      </w:r>
      <w:r w:rsidRPr="00062654">
        <w:rPr>
          <w:sz w:val="26"/>
          <w:szCs w:val="26"/>
          <w:rtl/>
          <w:lang w:bidi="ar-SA"/>
        </w:rPr>
        <w:t xml:space="preserve">تأخر برنامج الحوافز التجريبي </w:t>
      </w:r>
      <w:r w:rsidR="0017203F">
        <w:rPr>
          <w:rFonts w:hint="cs"/>
          <w:sz w:val="26"/>
          <w:szCs w:val="26"/>
          <w:rtl/>
          <w:lang w:bidi="ar-SA"/>
        </w:rPr>
        <w:t>لاستبدال</w:t>
      </w:r>
      <w:r w:rsidRPr="00062654">
        <w:rPr>
          <w:sz w:val="26"/>
          <w:szCs w:val="26"/>
          <w:rtl/>
          <w:lang w:bidi="ar-SA"/>
        </w:rPr>
        <w:t xml:space="preserve"> 30 </w:t>
      </w:r>
      <w:r w:rsidR="00F04719">
        <w:rPr>
          <w:rFonts w:hint="cs"/>
          <w:sz w:val="26"/>
          <w:szCs w:val="26"/>
          <w:rtl/>
          <w:lang w:bidi="ar-SA"/>
        </w:rPr>
        <w:t xml:space="preserve">من </w:t>
      </w:r>
      <w:r w:rsidR="0050750D">
        <w:rPr>
          <w:sz w:val="26"/>
          <w:szCs w:val="26"/>
          <w:rtl/>
          <w:lang w:bidi="ar-SA"/>
        </w:rPr>
        <w:t>أجهزة تكييف</w:t>
      </w:r>
      <w:r w:rsidRPr="00062654">
        <w:rPr>
          <w:sz w:val="26"/>
          <w:szCs w:val="26"/>
          <w:rtl/>
          <w:lang w:bidi="ar-SA"/>
        </w:rPr>
        <w:t xml:space="preserve"> </w:t>
      </w:r>
      <w:r w:rsidR="00F04719">
        <w:rPr>
          <w:rFonts w:hint="cs"/>
          <w:sz w:val="26"/>
          <w:szCs w:val="26"/>
          <w:rtl/>
          <w:lang w:bidi="ar-SA"/>
        </w:rPr>
        <w:t>ال</w:t>
      </w:r>
      <w:r w:rsidRPr="00062654">
        <w:rPr>
          <w:sz w:val="26"/>
          <w:szCs w:val="26"/>
          <w:rtl/>
          <w:lang w:bidi="ar-SA"/>
        </w:rPr>
        <w:t xml:space="preserve">هواء </w:t>
      </w:r>
      <w:r w:rsidR="00F04719">
        <w:rPr>
          <w:rFonts w:hint="cs"/>
          <w:sz w:val="26"/>
          <w:szCs w:val="26"/>
          <w:rtl/>
          <w:lang w:bidi="ar-SA"/>
        </w:rPr>
        <w:t>المنزلية ال</w:t>
      </w:r>
      <w:r w:rsidRPr="00062654">
        <w:rPr>
          <w:sz w:val="26"/>
          <w:szCs w:val="26"/>
          <w:rtl/>
          <w:lang w:bidi="ar-SA"/>
        </w:rPr>
        <w:t xml:space="preserve">قائمة على </w:t>
      </w:r>
      <w:r w:rsidR="00CD0421">
        <w:rPr>
          <w:sz w:val="26"/>
          <w:szCs w:val="26"/>
          <w:rtl/>
          <w:lang w:bidi="ar-SA"/>
        </w:rPr>
        <w:t>الهيدروكلوروفلوروكربون-22</w:t>
      </w:r>
      <w:r w:rsidRPr="00062654">
        <w:rPr>
          <w:sz w:val="26"/>
          <w:szCs w:val="26"/>
          <w:rtl/>
          <w:lang w:bidi="ar-SA"/>
        </w:rPr>
        <w:t xml:space="preserve"> وخمس وحدات تبريد وتكييف هواء تجارية بسبب القيود المفروضة على استيراد </w:t>
      </w:r>
      <w:r w:rsidR="003F7063">
        <w:rPr>
          <w:rFonts w:hint="cs"/>
          <w:sz w:val="26"/>
          <w:szCs w:val="26"/>
          <w:rtl/>
          <w:lang w:bidi="ar-SA"/>
        </w:rPr>
        <w:t>الهيدروفلوروكربون-32</w:t>
      </w:r>
      <w:r w:rsidRPr="00062654">
        <w:rPr>
          <w:sz w:val="26"/>
          <w:szCs w:val="26"/>
          <w:rtl/>
          <w:lang w:bidi="ar-SA"/>
        </w:rPr>
        <w:t xml:space="preserve"> </w:t>
      </w:r>
      <w:r w:rsidR="00262B5B">
        <w:rPr>
          <w:rFonts w:hint="cs"/>
          <w:sz w:val="26"/>
          <w:szCs w:val="26"/>
          <w:rtl/>
          <w:lang w:bidi="ar-SA"/>
        </w:rPr>
        <w:t>لدواعي</w:t>
      </w:r>
      <w:r w:rsidRPr="00062654">
        <w:rPr>
          <w:sz w:val="26"/>
          <w:szCs w:val="26"/>
          <w:rtl/>
          <w:lang w:bidi="ar-SA"/>
        </w:rPr>
        <w:t xml:space="preserve"> السلامة</w:t>
      </w:r>
      <w:r w:rsidR="00CD0421">
        <w:rPr>
          <w:sz w:val="26"/>
          <w:szCs w:val="26"/>
          <w:rtl/>
          <w:lang w:bidi="ar-SA"/>
        </w:rPr>
        <w:t>؛</w:t>
      </w:r>
      <w:r w:rsidRPr="00062654">
        <w:rPr>
          <w:sz w:val="26"/>
          <w:szCs w:val="26"/>
          <w:rtl/>
          <w:lang w:bidi="ar-SA"/>
        </w:rPr>
        <w:t xml:space="preserve"> </w:t>
      </w:r>
      <w:r w:rsidR="00F04719">
        <w:rPr>
          <w:rFonts w:hint="cs"/>
          <w:sz w:val="26"/>
          <w:szCs w:val="26"/>
          <w:rtl/>
          <w:lang w:bidi="ar-SA"/>
        </w:rPr>
        <w:t>و</w:t>
      </w:r>
      <w:r w:rsidRPr="00062654">
        <w:rPr>
          <w:sz w:val="26"/>
          <w:szCs w:val="26"/>
          <w:rtl/>
          <w:lang w:bidi="ar-SA"/>
        </w:rPr>
        <w:t>لذلك</w:t>
      </w:r>
      <w:r w:rsidR="00CD0421">
        <w:rPr>
          <w:sz w:val="26"/>
          <w:szCs w:val="26"/>
          <w:rtl/>
          <w:lang w:bidi="ar-SA"/>
        </w:rPr>
        <w:t>،</w:t>
      </w:r>
      <w:r w:rsidRPr="00062654">
        <w:rPr>
          <w:sz w:val="26"/>
          <w:szCs w:val="26"/>
          <w:rtl/>
          <w:lang w:bidi="ar-SA"/>
        </w:rPr>
        <w:t xml:space="preserve"> طلبت الحكومة</w:t>
      </w:r>
      <w:r w:rsidR="00F04719">
        <w:rPr>
          <w:rFonts w:hint="cs"/>
          <w:sz w:val="26"/>
          <w:szCs w:val="26"/>
          <w:rtl/>
          <w:lang w:bidi="ar-SA"/>
        </w:rPr>
        <w:t>،</w:t>
      </w:r>
      <w:r w:rsidRPr="00062654">
        <w:rPr>
          <w:sz w:val="26"/>
          <w:szCs w:val="26"/>
          <w:rtl/>
          <w:lang w:bidi="ar-SA"/>
        </w:rPr>
        <w:t xml:space="preserve"> من خلال </w:t>
      </w:r>
      <w:r w:rsidR="00CD0421">
        <w:rPr>
          <w:sz w:val="26"/>
          <w:szCs w:val="26"/>
          <w:rtl/>
          <w:lang w:bidi="ar-SA"/>
        </w:rPr>
        <w:t>اليوئنديبي</w:t>
      </w:r>
      <w:r w:rsidR="00F04719">
        <w:rPr>
          <w:rFonts w:hint="cs"/>
          <w:sz w:val="26"/>
          <w:szCs w:val="26"/>
          <w:rtl/>
          <w:lang w:bidi="ar-SA"/>
        </w:rPr>
        <w:t>،</w:t>
      </w:r>
      <w:r w:rsidRPr="00062654">
        <w:rPr>
          <w:sz w:val="26"/>
          <w:szCs w:val="26"/>
          <w:rtl/>
          <w:lang w:bidi="ar-SA"/>
        </w:rPr>
        <w:t xml:space="preserve"> إعادة تخصيص التمويل المخصص لبرنامج الحوافز (</w:t>
      </w:r>
      <w:r w:rsidR="003F7063">
        <w:rPr>
          <w:sz w:val="26"/>
          <w:szCs w:val="26"/>
          <w:lang w:bidi="ar-SA"/>
        </w:rPr>
        <w:t>29,903</w:t>
      </w:r>
      <w:r w:rsidRPr="00062654">
        <w:rPr>
          <w:sz w:val="26"/>
          <w:szCs w:val="26"/>
          <w:rtl/>
          <w:lang w:bidi="ar-SA"/>
        </w:rPr>
        <w:t xml:space="preserve"> دولارات أمريكية) لتوفير معدات وأدوات ل</w:t>
      </w:r>
      <w:r w:rsidR="00F04719">
        <w:rPr>
          <w:rFonts w:hint="cs"/>
          <w:sz w:val="26"/>
          <w:szCs w:val="26"/>
          <w:rtl/>
          <w:lang w:bidi="ar-SA"/>
        </w:rPr>
        <w:t>ل</w:t>
      </w:r>
      <w:r w:rsidRPr="00062654">
        <w:rPr>
          <w:sz w:val="26"/>
          <w:szCs w:val="26"/>
          <w:rtl/>
          <w:lang w:bidi="ar-SA"/>
        </w:rPr>
        <w:t xml:space="preserve">مركز </w:t>
      </w:r>
      <w:r w:rsidR="00F04719" w:rsidRPr="00062654">
        <w:rPr>
          <w:sz w:val="26"/>
          <w:szCs w:val="26"/>
          <w:rtl/>
          <w:lang w:bidi="ar-SA"/>
        </w:rPr>
        <w:t xml:space="preserve">الرئيسي </w:t>
      </w:r>
      <w:r w:rsidR="00F04719">
        <w:rPr>
          <w:rFonts w:hint="cs"/>
          <w:sz w:val="26"/>
          <w:szCs w:val="26"/>
          <w:rtl/>
          <w:lang w:bidi="ar-SA"/>
        </w:rPr>
        <w:t>لل</w:t>
      </w:r>
      <w:r w:rsidRPr="00062654">
        <w:rPr>
          <w:sz w:val="26"/>
          <w:szCs w:val="26"/>
          <w:rtl/>
          <w:lang w:bidi="ar-SA"/>
        </w:rPr>
        <w:t xml:space="preserve">تدريب </w:t>
      </w:r>
      <w:r w:rsidR="00F04719">
        <w:rPr>
          <w:rFonts w:hint="cs"/>
          <w:sz w:val="26"/>
          <w:szCs w:val="26"/>
          <w:rtl/>
          <w:lang w:bidi="ar-SA"/>
        </w:rPr>
        <w:t xml:space="preserve">في مجال </w:t>
      </w:r>
      <w:r w:rsidRPr="00062654">
        <w:rPr>
          <w:sz w:val="26"/>
          <w:szCs w:val="26"/>
          <w:rtl/>
          <w:lang w:bidi="ar-SA"/>
        </w:rPr>
        <w:t>التبريد (</w:t>
      </w:r>
      <w:r w:rsidRPr="00062654">
        <w:rPr>
          <w:sz w:val="26"/>
          <w:szCs w:val="26"/>
          <w:lang w:bidi="ar-SA"/>
        </w:rPr>
        <w:t>IBTE</w:t>
      </w:r>
      <w:r w:rsidRPr="00062654">
        <w:rPr>
          <w:sz w:val="26"/>
          <w:szCs w:val="26"/>
          <w:rtl/>
          <w:lang w:bidi="ar-SA"/>
        </w:rPr>
        <w:t>) للتدريب على المناولة الآمنة للتكنولوجيات البديلة.</w:t>
      </w:r>
    </w:p>
    <w:p w14:paraId="1E3D0610" w14:textId="077B5489" w:rsidR="00D63E65" w:rsidRPr="0091056B" w:rsidRDefault="00703727" w:rsidP="000120FA">
      <w:pPr>
        <w:pStyle w:val="StyleHeader4Para4Left0Firstline0"/>
        <w:keepNext/>
        <w:keepLines/>
        <w:widowControl/>
        <w:numPr>
          <w:ilvl w:val="0"/>
          <w:numId w:val="0"/>
        </w:numPr>
        <w:tabs>
          <w:tab w:val="clear" w:pos="2880"/>
          <w:tab w:val="clear" w:pos="5760"/>
        </w:tabs>
        <w:bidi/>
        <w:rPr>
          <w:i/>
          <w:iCs/>
          <w:sz w:val="26"/>
          <w:szCs w:val="26"/>
          <w:lang w:bidi="ar-SA"/>
        </w:rPr>
      </w:pPr>
      <w:r w:rsidRPr="0091056B">
        <w:rPr>
          <w:rFonts w:hint="cs"/>
          <w:i/>
          <w:iCs/>
          <w:sz w:val="26"/>
          <w:szCs w:val="26"/>
          <w:rtl/>
          <w:lang w:bidi="ar-SA"/>
        </w:rPr>
        <w:t xml:space="preserve">وحدة </w:t>
      </w:r>
      <w:r w:rsidR="00062654">
        <w:rPr>
          <w:rFonts w:hint="cs"/>
          <w:i/>
          <w:iCs/>
          <w:sz w:val="26"/>
          <w:szCs w:val="26"/>
          <w:rtl/>
          <w:lang w:bidi="ar-SA"/>
        </w:rPr>
        <w:t>تنفيذ ورصد</w:t>
      </w:r>
      <w:r w:rsidR="00D63E65" w:rsidRPr="0091056B">
        <w:rPr>
          <w:i/>
          <w:iCs/>
          <w:sz w:val="26"/>
          <w:szCs w:val="26"/>
          <w:rtl/>
          <w:lang w:bidi="ar-SA"/>
        </w:rPr>
        <w:t xml:space="preserve"> المشروع</w:t>
      </w:r>
    </w:p>
    <w:p w14:paraId="74AFBBE3" w14:textId="047CD638" w:rsidR="00D63E65" w:rsidRPr="0091056B" w:rsidRDefault="00262B5B" w:rsidP="00B45DEF">
      <w:pPr>
        <w:pStyle w:val="StyleHeader4Para4Left0Firstline0"/>
        <w:numPr>
          <w:ilvl w:val="0"/>
          <w:numId w:val="11"/>
        </w:numPr>
        <w:tabs>
          <w:tab w:val="clear" w:pos="2880"/>
          <w:tab w:val="clear" w:pos="5760"/>
        </w:tabs>
        <w:bidi/>
        <w:spacing w:before="240"/>
        <w:ind w:left="0" w:firstLine="0"/>
        <w:rPr>
          <w:sz w:val="26"/>
          <w:szCs w:val="26"/>
          <w:lang w:bidi="ar-SA"/>
        </w:rPr>
      </w:pPr>
      <w:r>
        <w:rPr>
          <w:rFonts w:hint="cs"/>
          <w:sz w:val="26"/>
          <w:szCs w:val="26"/>
          <w:rtl/>
          <w:lang w:bidi="ar-SA"/>
        </w:rPr>
        <w:t>تقوم</w:t>
      </w:r>
      <w:r w:rsidR="00062654" w:rsidRPr="00062654">
        <w:rPr>
          <w:sz w:val="26"/>
          <w:szCs w:val="26"/>
          <w:rtl/>
          <w:lang w:bidi="ar-SA"/>
        </w:rPr>
        <w:t xml:space="preserve"> </w:t>
      </w:r>
      <w:r w:rsidRPr="00062654">
        <w:rPr>
          <w:sz w:val="26"/>
          <w:szCs w:val="26"/>
          <w:rtl/>
          <w:lang w:bidi="ar-SA"/>
        </w:rPr>
        <w:t xml:space="preserve">وحدة الأوزون الوطنية </w:t>
      </w:r>
      <w:r>
        <w:rPr>
          <w:rFonts w:hint="cs"/>
          <w:sz w:val="26"/>
          <w:szCs w:val="26"/>
          <w:rtl/>
          <w:lang w:bidi="ar-SA"/>
        </w:rPr>
        <w:t>ب</w:t>
      </w:r>
      <w:r w:rsidR="00062654" w:rsidRPr="00062654">
        <w:rPr>
          <w:sz w:val="26"/>
          <w:szCs w:val="26"/>
          <w:rtl/>
          <w:lang w:bidi="ar-SA"/>
        </w:rPr>
        <w:t xml:space="preserve">إدارة خطة إدارة إزالة المواد الهيدروكلوروفلوروكربونية </w:t>
      </w:r>
      <w:r>
        <w:rPr>
          <w:rFonts w:hint="cs"/>
          <w:sz w:val="26"/>
          <w:szCs w:val="26"/>
          <w:rtl/>
          <w:lang w:bidi="ar-SA"/>
        </w:rPr>
        <w:t>حيث</w:t>
      </w:r>
      <w:r w:rsidR="00062654" w:rsidRPr="00062654">
        <w:rPr>
          <w:sz w:val="26"/>
          <w:szCs w:val="26"/>
          <w:rtl/>
          <w:lang w:bidi="ar-SA"/>
        </w:rPr>
        <w:t xml:space="preserve"> تنسق تخطيط وتنفيذ ورصد جميع الأنشطة في </w:t>
      </w:r>
      <w:r w:rsidR="00F04719">
        <w:rPr>
          <w:rFonts w:hint="cs"/>
          <w:sz w:val="26"/>
          <w:szCs w:val="26"/>
          <w:rtl/>
          <w:lang w:bidi="ar-SA"/>
        </w:rPr>
        <w:t xml:space="preserve">إطار </w:t>
      </w:r>
      <w:r w:rsidR="00062654" w:rsidRPr="00062654">
        <w:rPr>
          <w:sz w:val="26"/>
          <w:szCs w:val="26"/>
          <w:rtl/>
          <w:lang w:bidi="ar-SA"/>
        </w:rPr>
        <w:t>المرحلة الأولى من خطة إدارة إزالة المواد الهيدروكلوروفلوروكربونية</w:t>
      </w:r>
      <w:r w:rsidR="003F7063">
        <w:rPr>
          <w:sz w:val="26"/>
          <w:szCs w:val="26"/>
          <w:rtl/>
          <w:lang w:bidi="ar-SA"/>
        </w:rPr>
        <w:t>. و</w:t>
      </w:r>
      <w:r w:rsidR="00F04719">
        <w:rPr>
          <w:rFonts w:hint="cs"/>
          <w:sz w:val="26"/>
          <w:szCs w:val="26"/>
          <w:rtl/>
          <w:lang w:bidi="ar-SA"/>
        </w:rPr>
        <w:t>يتولى أحد ال</w:t>
      </w:r>
      <w:r w:rsidR="003F7063">
        <w:rPr>
          <w:sz w:val="26"/>
          <w:szCs w:val="26"/>
          <w:rtl/>
          <w:lang w:bidi="ar-SA"/>
        </w:rPr>
        <w:t>م</w:t>
      </w:r>
      <w:r w:rsidR="00062654" w:rsidRPr="00062654">
        <w:rPr>
          <w:sz w:val="26"/>
          <w:szCs w:val="26"/>
          <w:rtl/>
          <w:lang w:bidi="ar-SA"/>
        </w:rPr>
        <w:t>وظف</w:t>
      </w:r>
      <w:r w:rsidR="00F04719">
        <w:rPr>
          <w:rFonts w:hint="cs"/>
          <w:sz w:val="26"/>
          <w:szCs w:val="26"/>
          <w:rtl/>
          <w:lang w:bidi="ar-SA"/>
        </w:rPr>
        <w:t xml:space="preserve">ين </w:t>
      </w:r>
      <w:r>
        <w:rPr>
          <w:rFonts w:hint="cs"/>
          <w:sz w:val="26"/>
          <w:szCs w:val="26"/>
          <w:rtl/>
          <w:lang w:bidi="ar-SA"/>
        </w:rPr>
        <w:t>العاملين</w:t>
      </w:r>
      <w:r w:rsidR="00062654" w:rsidRPr="00062654">
        <w:rPr>
          <w:sz w:val="26"/>
          <w:szCs w:val="26"/>
          <w:rtl/>
          <w:lang w:bidi="ar-SA"/>
        </w:rPr>
        <w:t xml:space="preserve"> تحت إشراف رئيس وحدة الأوزون الوطنية (</w:t>
      </w:r>
      <w:r w:rsidR="004F1A18">
        <w:rPr>
          <w:rFonts w:hint="cs"/>
          <w:sz w:val="26"/>
          <w:szCs w:val="26"/>
          <w:rtl/>
          <w:lang w:bidi="ar-SA"/>
        </w:rPr>
        <w:t>موظف</w:t>
      </w:r>
      <w:r w:rsidR="003F7063">
        <w:rPr>
          <w:rFonts w:hint="cs"/>
          <w:sz w:val="26"/>
          <w:szCs w:val="26"/>
          <w:rtl/>
          <w:lang w:bidi="ar-SA"/>
        </w:rPr>
        <w:t xml:space="preserve"> </w:t>
      </w:r>
      <w:r w:rsidR="00062654" w:rsidRPr="00062654">
        <w:rPr>
          <w:sz w:val="26"/>
          <w:szCs w:val="26"/>
          <w:rtl/>
          <w:lang w:bidi="ar-SA"/>
        </w:rPr>
        <w:t xml:space="preserve">البيئة) ومدير </w:t>
      </w:r>
      <w:r w:rsidR="003F7063">
        <w:rPr>
          <w:sz w:val="26"/>
          <w:szCs w:val="26"/>
          <w:rtl/>
          <w:lang w:bidi="ar-SA"/>
        </w:rPr>
        <w:t>إدارة البيئة والحدائق والترفيه</w:t>
      </w:r>
      <w:r w:rsidR="00062654" w:rsidRPr="00062654">
        <w:rPr>
          <w:sz w:val="26"/>
          <w:szCs w:val="26"/>
          <w:rtl/>
          <w:lang w:bidi="ar-SA"/>
        </w:rPr>
        <w:t xml:space="preserve"> </w:t>
      </w:r>
      <w:r w:rsidR="00F04719">
        <w:rPr>
          <w:rFonts w:hint="cs"/>
          <w:sz w:val="26"/>
          <w:szCs w:val="26"/>
          <w:rtl/>
          <w:lang w:bidi="ar-SA"/>
        </w:rPr>
        <w:t>ال</w:t>
      </w:r>
      <w:r w:rsidR="00062654" w:rsidRPr="00062654">
        <w:rPr>
          <w:sz w:val="26"/>
          <w:szCs w:val="26"/>
          <w:rtl/>
          <w:lang w:bidi="ar-SA"/>
        </w:rPr>
        <w:t>مسؤول</w:t>
      </w:r>
      <w:r w:rsidR="00F04719">
        <w:rPr>
          <w:rFonts w:hint="cs"/>
          <w:sz w:val="26"/>
          <w:szCs w:val="26"/>
          <w:rtl/>
          <w:lang w:bidi="ar-SA"/>
        </w:rPr>
        <w:t>ية</w:t>
      </w:r>
      <w:r w:rsidR="00062654" w:rsidRPr="00062654">
        <w:rPr>
          <w:sz w:val="26"/>
          <w:szCs w:val="26"/>
          <w:rtl/>
          <w:lang w:bidi="ar-SA"/>
        </w:rPr>
        <w:t xml:space="preserve"> عن </w:t>
      </w:r>
      <w:r w:rsidR="00F04719">
        <w:rPr>
          <w:rFonts w:hint="cs"/>
          <w:sz w:val="26"/>
          <w:szCs w:val="26"/>
          <w:rtl/>
          <w:lang w:bidi="ar-SA"/>
        </w:rPr>
        <w:t>الرصد</w:t>
      </w:r>
      <w:r w:rsidR="00062654" w:rsidRPr="00062654">
        <w:rPr>
          <w:sz w:val="26"/>
          <w:szCs w:val="26"/>
          <w:rtl/>
          <w:lang w:bidi="ar-SA"/>
        </w:rPr>
        <w:t xml:space="preserve"> اليومي لأنشطة خطة إدارة إزالة المواد الهيدروكلوروفلوروكربونية</w:t>
      </w:r>
      <w:r w:rsidR="003F7063">
        <w:rPr>
          <w:sz w:val="26"/>
          <w:szCs w:val="26"/>
          <w:rtl/>
          <w:lang w:bidi="ar-SA"/>
        </w:rPr>
        <w:t>. و</w:t>
      </w:r>
      <w:r w:rsidR="00062654" w:rsidRPr="00062654">
        <w:rPr>
          <w:sz w:val="26"/>
          <w:szCs w:val="26"/>
          <w:rtl/>
          <w:lang w:bidi="ar-SA"/>
        </w:rPr>
        <w:t>است</w:t>
      </w:r>
      <w:r w:rsidR="00F04719">
        <w:rPr>
          <w:rFonts w:hint="cs"/>
          <w:sz w:val="26"/>
          <w:szCs w:val="26"/>
          <w:rtl/>
          <w:lang w:bidi="ar-SA"/>
        </w:rPr>
        <w:t>ُ</w:t>
      </w:r>
      <w:r w:rsidR="00062654" w:rsidRPr="00062654">
        <w:rPr>
          <w:sz w:val="26"/>
          <w:szCs w:val="26"/>
          <w:rtl/>
          <w:lang w:bidi="ar-SA"/>
        </w:rPr>
        <w:t>خدم</w:t>
      </w:r>
      <w:r w:rsidR="00F04719">
        <w:rPr>
          <w:rFonts w:hint="cs"/>
          <w:sz w:val="26"/>
          <w:szCs w:val="26"/>
          <w:rtl/>
          <w:lang w:bidi="ar-SA"/>
        </w:rPr>
        <w:t>ت</w:t>
      </w:r>
      <w:r w:rsidR="00062654" w:rsidRPr="00062654">
        <w:rPr>
          <w:sz w:val="26"/>
          <w:szCs w:val="26"/>
          <w:rtl/>
          <w:lang w:bidi="ar-SA"/>
        </w:rPr>
        <w:t xml:space="preserve"> ميزانية </w:t>
      </w:r>
      <w:r w:rsidR="00F04719">
        <w:rPr>
          <w:rFonts w:hint="cs"/>
          <w:sz w:val="26"/>
          <w:szCs w:val="26"/>
          <w:rtl/>
          <w:lang w:bidi="ar-SA"/>
        </w:rPr>
        <w:t>رصد</w:t>
      </w:r>
      <w:r w:rsidR="00062654" w:rsidRPr="00062654">
        <w:rPr>
          <w:sz w:val="26"/>
          <w:szCs w:val="26"/>
          <w:rtl/>
          <w:lang w:bidi="ar-SA"/>
        </w:rPr>
        <w:t xml:space="preserve"> المشروع في الشريحة الثالثة </w:t>
      </w:r>
      <w:r w:rsidR="00F04719">
        <w:rPr>
          <w:rFonts w:hint="cs"/>
          <w:sz w:val="26"/>
          <w:szCs w:val="26"/>
          <w:rtl/>
          <w:lang w:bidi="ar-SA"/>
        </w:rPr>
        <w:t>الموافق عليها من قبل لمرتبات</w:t>
      </w:r>
      <w:r w:rsidR="00062654" w:rsidRPr="00062654">
        <w:rPr>
          <w:sz w:val="26"/>
          <w:szCs w:val="26"/>
          <w:rtl/>
          <w:lang w:bidi="ar-SA"/>
        </w:rPr>
        <w:t xml:space="preserve"> الموظفين </w:t>
      </w:r>
      <w:r w:rsidR="004F1A18">
        <w:rPr>
          <w:rFonts w:hint="cs"/>
          <w:sz w:val="26"/>
          <w:szCs w:val="26"/>
          <w:rtl/>
          <w:lang w:bidi="ar-SA"/>
        </w:rPr>
        <w:t xml:space="preserve">فقط </w:t>
      </w:r>
      <w:r w:rsidR="00062654" w:rsidRPr="00062654">
        <w:rPr>
          <w:sz w:val="26"/>
          <w:szCs w:val="26"/>
          <w:rtl/>
          <w:lang w:bidi="ar-SA"/>
        </w:rPr>
        <w:t xml:space="preserve">وفقا </w:t>
      </w:r>
      <w:r w:rsidR="00F04719">
        <w:rPr>
          <w:rFonts w:hint="cs"/>
          <w:sz w:val="26"/>
          <w:szCs w:val="26"/>
          <w:rtl/>
          <w:lang w:bidi="ar-SA"/>
        </w:rPr>
        <w:t>لمقترح</w:t>
      </w:r>
      <w:r w:rsidR="00062654" w:rsidRPr="00062654">
        <w:rPr>
          <w:sz w:val="26"/>
          <w:szCs w:val="26"/>
          <w:rtl/>
          <w:lang w:bidi="ar-SA"/>
        </w:rPr>
        <w:t xml:space="preserve"> المشروع </w:t>
      </w:r>
      <w:r w:rsidR="00F04719">
        <w:rPr>
          <w:rFonts w:hint="cs"/>
          <w:sz w:val="26"/>
          <w:szCs w:val="26"/>
          <w:rtl/>
          <w:lang w:bidi="ar-SA"/>
        </w:rPr>
        <w:t>الموافق عليه</w:t>
      </w:r>
      <w:r w:rsidR="00062654" w:rsidRPr="00062654">
        <w:rPr>
          <w:sz w:val="26"/>
          <w:szCs w:val="26"/>
          <w:rtl/>
          <w:lang w:bidi="ar-SA"/>
        </w:rPr>
        <w:t xml:space="preserve"> للمرحلة الأولى من خطة إدارة إزالة المواد الهيدروكلوروفلوروكربونية.</w:t>
      </w:r>
    </w:p>
    <w:p w14:paraId="14C7D9F8" w14:textId="77777777" w:rsidR="00D63E65" w:rsidRPr="0091056B" w:rsidRDefault="00D63E65" w:rsidP="000120FA">
      <w:pPr>
        <w:pStyle w:val="StyleHeader4Para4Left0Firstline0"/>
        <w:keepNext/>
        <w:keepLines/>
        <w:widowControl/>
        <w:numPr>
          <w:ilvl w:val="0"/>
          <w:numId w:val="0"/>
        </w:numPr>
        <w:tabs>
          <w:tab w:val="clear" w:pos="2880"/>
          <w:tab w:val="clear" w:pos="5760"/>
        </w:tabs>
        <w:bidi/>
        <w:rPr>
          <w:sz w:val="26"/>
          <w:szCs w:val="26"/>
          <w:u w:val="single"/>
          <w:lang w:bidi="ar-SA"/>
        </w:rPr>
      </w:pPr>
      <w:r w:rsidRPr="0091056B">
        <w:rPr>
          <w:sz w:val="26"/>
          <w:szCs w:val="26"/>
          <w:u w:val="single"/>
          <w:rtl/>
          <w:lang w:bidi="ar-SA"/>
        </w:rPr>
        <w:t>مستوى صرف الأموال</w:t>
      </w:r>
    </w:p>
    <w:p w14:paraId="28F53CA4" w14:textId="2939E46F" w:rsidR="00D63E65" w:rsidRDefault="00062654" w:rsidP="00B45DEF">
      <w:pPr>
        <w:pStyle w:val="StyleHeader4Para4Left0Firstline0"/>
        <w:numPr>
          <w:ilvl w:val="0"/>
          <w:numId w:val="11"/>
        </w:numPr>
        <w:tabs>
          <w:tab w:val="clear" w:pos="2880"/>
          <w:tab w:val="clear" w:pos="5760"/>
        </w:tabs>
        <w:bidi/>
        <w:spacing w:before="240"/>
        <w:ind w:left="0" w:firstLine="0"/>
        <w:rPr>
          <w:sz w:val="26"/>
          <w:szCs w:val="26"/>
          <w:lang w:bidi="ar-SA"/>
        </w:rPr>
      </w:pPr>
      <w:r w:rsidRPr="00062654">
        <w:rPr>
          <w:sz w:val="26"/>
          <w:szCs w:val="26"/>
          <w:rtl/>
          <w:lang w:bidi="ar-SA"/>
        </w:rPr>
        <w:t>حتى مارس</w:t>
      </w:r>
      <w:r>
        <w:rPr>
          <w:rFonts w:hint="cs"/>
          <w:sz w:val="26"/>
          <w:szCs w:val="26"/>
          <w:rtl/>
          <w:lang w:bidi="ar-SA"/>
        </w:rPr>
        <w:t>/آذار</w:t>
      </w:r>
      <w:r w:rsidRPr="00062654">
        <w:rPr>
          <w:sz w:val="26"/>
          <w:szCs w:val="26"/>
          <w:rtl/>
          <w:lang w:bidi="ar-SA"/>
        </w:rPr>
        <w:t xml:space="preserve"> 2020</w:t>
      </w:r>
      <w:r w:rsidR="00CD0421">
        <w:rPr>
          <w:sz w:val="26"/>
          <w:szCs w:val="26"/>
          <w:rtl/>
          <w:lang w:bidi="ar-SA"/>
        </w:rPr>
        <w:t>،</w:t>
      </w:r>
      <w:r w:rsidRPr="00062654">
        <w:rPr>
          <w:sz w:val="26"/>
          <w:szCs w:val="26"/>
          <w:rtl/>
          <w:lang w:bidi="ar-SA"/>
        </w:rPr>
        <w:t xml:space="preserve"> من </w:t>
      </w:r>
      <w:r w:rsidR="007A2A5F">
        <w:rPr>
          <w:rFonts w:hint="cs"/>
          <w:sz w:val="26"/>
          <w:szCs w:val="26"/>
          <w:rtl/>
          <w:lang w:bidi="ar-SA"/>
        </w:rPr>
        <w:t xml:space="preserve">أصل </w:t>
      </w:r>
      <w:r w:rsidRPr="00062654">
        <w:rPr>
          <w:sz w:val="26"/>
          <w:szCs w:val="26"/>
          <w:rtl/>
          <w:lang w:bidi="ar-SA"/>
        </w:rPr>
        <w:t>مبلغ</w:t>
      </w:r>
      <w:r w:rsidR="007A2A5F">
        <w:rPr>
          <w:rFonts w:hint="cs"/>
          <w:sz w:val="26"/>
          <w:szCs w:val="26"/>
          <w:rtl/>
          <w:lang w:bidi="ar-SA"/>
        </w:rPr>
        <w:t xml:space="preserve"> قدره</w:t>
      </w:r>
      <w:r w:rsidRPr="00062654">
        <w:rPr>
          <w:sz w:val="26"/>
          <w:szCs w:val="26"/>
          <w:rtl/>
          <w:lang w:bidi="ar-SA"/>
        </w:rPr>
        <w:t xml:space="preserve"> </w:t>
      </w:r>
      <w:r w:rsidR="003F7063">
        <w:rPr>
          <w:sz w:val="26"/>
          <w:szCs w:val="26"/>
          <w:lang w:bidi="ar-SA"/>
        </w:rPr>
        <w:t>282,900</w:t>
      </w:r>
      <w:r w:rsidRPr="00062654">
        <w:rPr>
          <w:sz w:val="26"/>
          <w:szCs w:val="26"/>
          <w:rtl/>
          <w:lang w:bidi="ar-SA"/>
        </w:rPr>
        <w:t xml:space="preserve"> دولار أمريكي </w:t>
      </w:r>
      <w:r w:rsidR="007A2A5F">
        <w:rPr>
          <w:rFonts w:hint="cs"/>
          <w:sz w:val="26"/>
          <w:szCs w:val="26"/>
          <w:rtl/>
          <w:lang w:bidi="ar-SA"/>
        </w:rPr>
        <w:t>موافق</w:t>
      </w:r>
      <w:r w:rsidRPr="00062654">
        <w:rPr>
          <w:sz w:val="26"/>
          <w:szCs w:val="26"/>
          <w:rtl/>
          <w:lang w:bidi="ar-SA"/>
        </w:rPr>
        <w:t xml:space="preserve"> عليه حتى الآن</w:t>
      </w:r>
      <w:r w:rsidR="00CD0421">
        <w:rPr>
          <w:sz w:val="26"/>
          <w:szCs w:val="26"/>
          <w:rtl/>
          <w:lang w:bidi="ar-SA"/>
        </w:rPr>
        <w:t>،</w:t>
      </w:r>
      <w:r w:rsidRPr="00062654">
        <w:rPr>
          <w:sz w:val="26"/>
          <w:szCs w:val="26"/>
          <w:rtl/>
          <w:lang w:bidi="ar-SA"/>
        </w:rPr>
        <w:t xml:space="preserve"> تم صرف </w:t>
      </w:r>
      <w:r w:rsidR="003F7063">
        <w:rPr>
          <w:sz w:val="26"/>
          <w:szCs w:val="26"/>
          <w:lang w:bidi="ar-SA"/>
        </w:rPr>
        <w:t>239,459</w:t>
      </w:r>
      <w:r w:rsidRPr="00062654">
        <w:rPr>
          <w:sz w:val="26"/>
          <w:szCs w:val="26"/>
          <w:rtl/>
          <w:lang w:bidi="ar-SA"/>
        </w:rPr>
        <w:t xml:space="preserve"> دولار</w:t>
      </w:r>
      <w:r w:rsidR="003F7063">
        <w:rPr>
          <w:rFonts w:hint="cs"/>
          <w:sz w:val="26"/>
          <w:szCs w:val="26"/>
          <w:rtl/>
          <w:lang w:bidi="ar-SA"/>
        </w:rPr>
        <w:t>ا</w:t>
      </w:r>
      <w:r w:rsidRPr="00062654">
        <w:rPr>
          <w:sz w:val="26"/>
          <w:szCs w:val="26"/>
          <w:rtl/>
          <w:lang w:bidi="ar-SA"/>
        </w:rPr>
        <w:t xml:space="preserve"> أمريكي</w:t>
      </w:r>
      <w:r w:rsidR="003F7063">
        <w:rPr>
          <w:rFonts w:hint="cs"/>
          <w:sz w:val="26"/>
          <w:szCs w:val="26"/>
          <w:rtl/>
          <w:lang w:bidi="ar-SA"/>
        </w:rPr>
        <w:t>ا</w:t>
      </w:r>
      <w:r w:rsidRPr="00062654">
        <w:rPr>
          <w:sz w:val="26"/>
          <w:szCs w:val="26"/>
          <w:rtl/>
          <w:lang w:bidi="ar-SA"/>
        </w:rPr>
        <w:t xml:space="preserve"> (</w:t>
      </w:r>
      <w:r w:rsidR="003F7063">
        <w:rPr>
          <w:sz w:val="26"/>
          <w:szCs w:val="26"/>
          <w:lang w:bidi="ar-SA"/>
        </w:rPr>
        <w:t>147,325</w:t>
      </w:r>
      <w:r w:rsidRPr="00062654">
        <w:rPr>
          <w:sz w:val="26"/>
          <w:szCs w:val="26"/>
          <w:rtl/>
          <w:lang w:bidi="ar-SA"/>
        </w:rPr>
        <w:t xml:space="preserve"> دولار</w:t>
      </w:r>
      <w:r w:rsidR="003F7063">
        <w:rPr>
          <w:rFonts w:hint="cs"/>
          <w:sz w:val="26"/>
          <w:szCs w:val="26"/>
          <w:rtl/>
          <w:lang w:bidi="ar-SA"/>
        </w:rPr>
        <w:t>ا</w:t>
      </w:r>
      <w:r w:rsidRPr="00062654">
        <w:rPr>
          <w:sz w:val="26"/>
          <w:szCs w:val="26"/>
          <w:rtl/>
          <w:lang w:bidi="ar-SA"/>
        </w:rPr>
        <w:t xml:space="preserve"> أمريكي</w:t>
      </w:r>
      <w:r w:rsidR="003F7063">
        <w:rPr>
          <w:rFonts w:hint="cs"/>
          <w:sz w:val="26"/>
          <w:szCs w:val="26"/>
          <w:rtl/>
          <w:lang w:bidi="ar-SA"/>
        </w:rPr>
        <w:t>ا</w:t>
      </w:r>
      <w:r w:rsidRPr="00062654">
        <w:rPr>
          <w:sz w:val="26"/>
          <w:szCs w:val="26"/>
          <w:rtl/>
          <w:lang w:bidi="ar-SA"/>
        </w:rPr>
        <w:t xml:space="preserve"> </w:t>
      </w:r>
      <w:r w:rsidR="003F7063" w:rsidRPr="00062654">
        <w:rPr>
          <w:rFonts w:hint="cs"/>
          <w:sz w:val="26"/>
          <w:szCs w:val="26"/>
          <w:rtl/>
          <w:lang w:bidi="ar-SA"/>
        </w:rPr>
        <w:t>ل</w:t>
      </w:r>
      <w:r w:rsidR="003F7063">
        <w:rPr>
          <w:rFonts w:hint="cs"/>
          <w:sz w:val="26"/>
          <w:szCs w:val="26"/>
          <w:rtl/>
          <w:lang w:bidi="ar-SA"/>
        </w:rPr>
        <w:t>ليونيب</w:t>
      </w:r>
      <w:r w:rsidR="00CD0421">
        <w:rPr>
          <w:sz w:val="26"/>
          <w:szCs w:val="26"/>
          <w:rtl/>
          <w:lang w:bidi="ar-SA"/>
        </w:rPr>
        <w:t xml:space="preserve"> و</w:t>
      </w:r>
      <w:r w:rsidR="003F7063">
        <w:rPr>
          <w:sz w:val="26"/>
          <w:szCs w:val="26"/>
          <w:lang w:bidi="ar-SA"/>
        </w:rPr>
        <w:t>92,134</w:t>
      </w:r>
      <w:r w:rsidRPr="00062654">
        <w:rPr>
          <w:sz w:val="26"/>
          <w:szCs w:val="26"/>
          <w:rtl/>
          <w:lang w:bidi="ar-SA"/>
        </w:rPr>
        <w:t xml:space="preserve"> دولار</w:t>
      </w:r>
      <w:r w:rsidR="003F7063">
        <w:rPr>
          <w:rFonts w:hint="cs"/>
          <w:sz w:val="26"/>
          <w:szCs w:val="26"/>
          <w:rtl/>
          <w:lang w:bidi="ar-SA"/>
        </w:rPr>
        <w:t>ا</w:t>
      </w:r>
      <w:r w:rsidRPr="00062654">
        <w:rPr>
          <w:sz w:val="26"/>
          <w:szCs w:val="26"/>
          <w:rtl/>
          <w:lang w:bidi="ar-SA"/>
        </w:rPr>
        <w:t xml:space="preserve"> أمريكي</w:t>
      </w:r>
      <w:r w:rsidR="003F7063">
        <w:rPr>
          <w:rFonts w:hint="cs"/>
          <w:sz w:val="26"/>
          <w:szCs w:val="26"/>
          <w:rtl/>
          <w:lang w:bidi="ar-SA"/>
        </w:rPr>
        <w:t>ا</w:t>
      </w:r>
      <w:r w:rsidRPr="00062654">
        <w:rPr>
          <w:sz w:val="26"/>
          <w:szCs w:val="26"/>
          <w:rtl/>
          <w:lang w:bidi="ar-SA"/>
        </w:rPr>
        <w:t xml:space="preserve"> </w:t>
      </w:r>
      <w:r w:rsidR="003F7063" w:rsidRPr="00062654">
        <w:rPr>
          <w:rFonts w:hint="cs"/>
          <w:sz w:val="26"/>
          <w:szCs w:val="26"/>
          <w:rtl/>
          <w:lang w:bidi="ar-SA"/>
        </w:rPr>
        <w:t>ل</w:t>
      </w:r>
      <w:r w:rsidR="003F7063">
        <w:rPr>
          <w:rFonts w:hint="cs"/>
          <w:sz w:val="26"/>
          <w:szCs w:val="26"/>
          <w:rtl/>
          <w:lang w:bidi="ar-SA"/>
        </w:rPr>
        <w:t>ليوئنديبي</w:t>
      </w:r>
      <w:r w:rsidRPr="00062654">
        <w:rPr>
          <w:sz w:val="26"/>
          <w:szCs w:val="26"/>
          <w:rtl/>
          <w:lang w:bidi="ar-SA"/>
        </w:rPr>
        <w:t xml:space="preserve">) كما هو مبين في الجدول 2. وسيتم صرف الرصيد البالغ </w:t>
      </w:r>
      <w:r w:rsidR="007A2A5F">
        <w:rPr>
          <w:sz w:val="26"/>
          <w:szCs w:val="26"/>
          <w:lang w:bidi="ar-SA"/>
        </w:rPr>
        <w:t>43,441</w:t>
      </w:r>
      <w:r w:rsidRPr="00062654">
        <w:rPr>
          <w:sz w:val="26"/>
          <w:szCs w:val="26"/>
          <w:rtl/>
          <w:lang w:bidi="ar-SA"/>
        </w:rPr>
        <w:t xml:space="preserve"> دولار</w:t>
      </w:r>
      <w:r w:rsidR="007A2A5F">
        <w:rPr>
          <w:rFonts w:hint="cs"/>
          <w:sz w:val="26"/>
          <w:szCs w:val="26"/>
          <w:rtl/>
          <w:lang w:bidi="ar-SA"/>
        </w:rPr>
        <w:t>ا</w:t>
      </w:r>
      <w:r w:rsidRPr="00062654">
        <w:rPr>
          <w:sz w:val="26"/>
          <w:szCs w:val="26"/>
          <w:rtl/>
          <w:lang w:bidi="ar-SA"/>
        </w:rPr>
        <w:t xml:space="preserve"> أمريكي</w:t>
      </w:r>
      <w:r w:rsidR="007A2A5F">
        <w:rPr>
          <w:rFonts w:hint="cs"/>
          <w:sz w:val="26"/>
          <w:szCs w:val="26"/>
          <w:rtl/>
          <w:lang w:bidi="ar-SA"/>
        </w:rPr>
        <w:t>ا</w:t>
      </w:r>
      <w:r w:rsidRPr="00062654">
        <w:rPr>
          <w:sz w:val="26"/>
          <w:szCs w:val="26"/>
          <w:rtl/>
          <w:lang w:bidi="ar-SA"/>
        </w:rPr>
        <w:t xml:space="preserve"> أثناء تنفيذ الشريحة الرابعة.</w:t>
      </w:r>
    </w:p>
    <w:p w14:paraId="09318261" w14:textId="07CCBD96" w:rsidR="00062654" w:rsidRPr="0091056B" w:rsidRDefault="00062654" w:rsidP="00062654">
      <w:pPr>
        <w:pStyle w:val="StyleHeader4Para4Left0Firstline0"/>
        <w:keepNext/>
        <w:keepLines/>
        <w:widowControl/>
        <w:numPr>
          <w:ilvl w:val="0"/>
          <w:numId w:val="0"/>
        </w:numPr>
        <w:tabs>
          <w:tab w:val="clear" w:pos="2880"/>
          <w:tab w:val="clear" w:pos="5760"/>
        </w:tabs>
        <w:bidi/>
        <w:spacing w:after="0"/>
        <w:rPr>
          <w:b/>
          <w:bCs/>
          <w:sz w:val="26"/>
          <w:szCs w:val="26"/>
          <w:rtl/>
          <w:lang w:bidi="ar-SA"/>
        </w:rPr>
      </w:pPr>
      <w:r w:rsidRPr="0091056B">
        <w:rPr>
          <w:b/>
          <w:bCs/>
          <w:sz w:val="26"/>
          <w:szCs w:val="26"/>
          <w:rtl/>
          <w:lang w:bidi="ar-SA"/>
        </w:rPr>
        <w:t xml:space="preserve">الجدول </w:t>
      </w:r>
      <w:r w:rsidR="007A2A5F">
        <w:rPr>
          <w:rFonts w:hint="cs"/>
          <w:b/>
          <w:bCs/>
          <w:sz w:val="26"/>
          <w:szCs w:val="26"/>
          <w:rtl/>
          <w:lang w:bidi="ar-SA"/>
        </w:rPr>
        <w:t>2</w:t>
      </w:r>
      <w:r w:rsidRPr="0091056B">
        <w:rPr>
          <w:rFonts w:hint="cs"/>
          <w:b/>
          <w:bCs/>
          <w:sz w:val="26"/>
          <w:szCs w:val="26"/>
          <w:rtl/>
          <w:lang w:bidi="ar-SA"/>
        </w:rPr>
        <w:t>-</w:t>
      </w:r>
      <w:r w:rsidRPr="0091056B">
        <w:rPr>
          <w:b/>
          <w:bCs/>
          <w:sz w:val="26"/>
          <w:szCs w:val="26"/>
          <w:rtl/>
          <w:lang w:bidi="ar-SA"/>
        </w:rPr>
        <w:t xml:space="preserve"> </w:t>
      </w:r>
      <w:r w:rsidR="007A2A5F">
        <w:rPr>
          <w:rFonts w:hint="cs"/>
          <w:b/>
          <w:bCs/>
          <w:sz w:val="26"/>
          <w:szCs w:val="26"/>
          <w:rtl/>
          <w:lang w:bidi="ar-SA"/>
        </w:rPr>
        <w:t xml:space="preserve">التقرير المالي للمرحلة الأولى من خطة إدارة إزالة </w:t>
      </w:r>
      <w:r w:rsidRPr="0091056B">
        <w:rPr>
          <w:rFonts w:hint="cs"/>
          <w:b/>
          <w:bCs/>
          <w:sz w:val="26"/>
          <w:szCs w:val="26"/>
          <w:rtl/>
          <w:lang w:bidi="ar-SA"/>
        </w:rPr>
        <w:t xml:space="preserve">المواد الهيدروكلوروفلوروكربونية </w:t>
      </w:r>
      <w:r w:rsidR="007A2A5F">
        <w:rPr>
          <w:rFonts w:hint="cs"/>
          <w:b/>
          <w:bCs/>
          <w:sz w:val="26"/>
          <w:szCs w:val="26"/>
          <w:rtl/>
          <w:lang w:bidi="ar-SA"/>
        </w:rPr>
        <w:t>ل</w:t>
      </w:r>
      <w:r>
        <w:rPr>
          <w:b/>
          <w:bCs/>
          <w:sz w:val="26"/>
          <w:szCs w:val="26"/>
          <w:rtl/>
          <w:lang w:bidi="ar-SA"/>
        </w:rPr>
        <w:t>بروني دار السلام</w:t>
      </w:r>
      <w:r w:rsidRPr="0091056B">
        <w:rPr>
          <w:b/>
          <w:bCs/>
          <w:sz w:val="26"/>
          <w:szCs w:val="26"/>
          <w:rtl/>
          <w:lang w:bidi="ar-SA"/>
        </w:rPr>
        <w:t xml:space="preserve"> (</w:t>
      </w:r>
      <w:r w:rsidR="007A2A5F">
        <w:rPr>
          <w:rFonts w:hint="cs"/>
          <w:b/>
          <w:bCs/>
          <w:sz w:val="26"/>
          <w:szCs w:val="26"/>
          <w:rtl/>
          <w:lang w:bidi="ar-SA"/>
        </w:rPr>
        <w:t>دولار أمريكي</w:t>
      </w:r>
      <w:r w:rsidRPr="0091056B">
        <w:rPr>
          <w:b/>
          <w:bCs/>
          <w:sz w:val="26"/>
          <w:szCs w:val="26"/>
          <w:rtl/>
          <w:lang w:bidi="ar-SA"/>
        </w:rPr>
        <w:t>)</w:t>
      </w:r>
    </w:p>
    <w:tbl>
      <w:tblPr>
        <w:bidiVisual/>
        <w:tblW w:w="9333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47"/>
        <w:gridCol w:w="1260"/>
        <w:gridCol w:w="1560"/>
        <w:gridCol w:w="1560"/>
        <w:gridCol w:w="1560"/>
        <w:gridCol w:w="2246"/>
      </w:tblGrid>
      <w:tr w:rsidR="00062654" w:rsidRPr="00B44CC1" w14:paraId="663A916C" w14:textId="77777777" w:rsidTr="00062654">
        <w:trPr>
          <w:trHeight w:val="242"/>
        </w:trPr>
        <w:tc>
          <w:tcPr>
            <w:tcW w:w="2407" w:type="dxa"/>
            <w:gridSpan w:val="2"/>
            <w:shd w:val="clear" w:color="auto" w:fill="auto"/>
            <w:noWrap/>
            <w:vAlign w:val="center"/>
            <w:hideMark/>
          </w:tcPr>
          <w:p w14:paraId="5D338BD3" w14:textId="2E44272B" w:rsidR="00062654" w:rsidRPr="00B44CC1" w:rsidRDefault="00062654" w:rsidP="00062654">
            <w:pPr>
              <w:bidi/>
              <w:rPr>
                <w:b/>
                <w:bCs/>
                <w:color w:val="000000"/>
                <w:sz w:val="21"/>
                <w:szCs w:val="21"/>
                <w:lang w:val="en-CA" w:eastAsia="en-CA"/>
              </w:rPr>
            </w:pPr>
            <w:r>
              <w:rPr>
                <w:rFonts w:hint="cs"/>
                <w:b/>
                <w:bCs/>
                <w:color w:val="000000"/>
                <w:sz w:val="21"/>
                <w:szCs w:val="21"/>
                <w:rtl/>
                <w:lang w:val="en-CA" w:eastAsia="en-CA"/>
              </w:rPr>
              <w:t>الشريحة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1D88074E" w14:textId="7D08CE45" w:rsidR="00062654" w:rsidRPr="00062654" w:rsidRDefault="00062654" w:rsidP="00062654">
            <w:pPr>
              <w:bidi/>
              <w:jc w:val="center"/>
              <w:rPr>
                <w:bCs/>
                <w:color w:val="000000"/>
                <w:sz w:val="21"/>
                <w:szCs w:val="21"/>
                <w:lang w:val="en-CA" w:eastAsia="en-CA"/>
              </w:rPr>
            </w:pPr>
            <w:r w:rsidRPr="00062654">
              <w:rPr>
                <w:rFonts w:hint="cs"/>
                <w:bCs/>
                <w:color w:val="000000"/>
                <w:sz w:val="21"/>
                <w:szCs w:val="21"/>
                <w:rtl/>
                <w:lang w:val="en-CA" w:eastAsia="en-CA"/>
              </w:rPr>
              <w:t>اليونيب</w:t>
            </w:r>
          </w:p>
        </w:tc>
        <w:tc>
          <w:tcPr>
            <w:tcW w:w="1560" w:type="dxa"/>
            <w:vAlign w:val="center"/>
          </w:tcPr>
          <w:p w14:paraId="068CF329" w14:textId="0F517158" w:rsidR="00062654" w:rsidRPr="00062654" w:rsidRDefault="00062654" w:rsidP="00062654">
            <w:pPr>
              <w:bidi/>
              <w:jc w:val="center"/>
              <w:rPr>
                <w:bCs/>
                <w:color w:val="000000"/>
                <w:sz w:val="21"/>
                <w:szCs w:val="21"/>
                <w:lang w:val="en-CA" w:eastAsia="en-CA"/>
              </w:rPr>
            </w:pPr>
            <w:r w:rsidRPr="00062654">
              <w:rPr>
                <w:rFonts w:hint="cs"/>
                <w:bCs/>
                <w:color w:val="000000"/>
                <w:sz w:val="21"/>
                <w:szCs w:val="21"/>
                <w:rtl/>
                <w:lang w:val="en-CA" w:eastAsia="en-CA"/>
              </w:rPr>
              <w:t>اليوئنديبي</w:t>
            </w:r>
          </w:p>
        </w:tc>
        <w:tc>
          <w:tcPr>
            <w:tcW w:w="1560" w:type="dxa"/>
            <w:shd w:val="clear" w:color="auto" w:fill="auto"/>
            <w:noWrap/>
            <w:vAlign w:val="center"/>
            <w:hideMark/>
          </w:tcPr>
          <w:p w14:paraId="68592BBB" w14:textId="4709C9AF" w:rsidR="00062654" w:rsidRPr="00062654" w:rsidRDefault="00062654" w:rsidP="00062654">
            <w:pPr>
              <w:bidi/>
              <w:jc w:val="center"/>
              <w:rPr>
                <w:bCs/>
                <w:color w:val="000000"/>
                <w:sz w:val="21"/>
                <w:szCs w:val="21"/>
                <w:lang w:val="en-CA" w:eastAsia="en-CA"/>
              </w:rPr>
            </w:pPr>
            <w:r w:rsidRPr="00062654">
              <w:rPr>
                <w:rFonts w:hint="cs"/>
                <w:bCs/>
                <w:color w:val="000000"/>
                <w:sz w:val="21"/>
                <w:szCs w:val="21"/>
                <w:rtl/>
                <w:lang w:val="en-CA" w:eastAsia="en-CA"/>
              </w:rPr>
              <w:t>المجموع</w:t>
            </w:r>
          </w:p>
        </w:tc>
        <w:tc>
          <w:tcPr>
            <w:tcW w:w="2246" w:type="dxa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3FEF9BD8" w14:textId="3A9ADC92" w:rsidR="00062654" w:rsidRPr="00062654" w:rsidRDefault="00062654" w:rsidP="00062654">
            <w:pPr>
              <w:bidi/>
              <w:jc w:val="center"/>
              <w:rPr>
                <w:bCs/>
                <w:color w:val="000000"/>
                <w:sz w:val="21"/>
                <w:szCs w:val="21"/>
                <w:lang w:val="en-CA" w:eastAsia="en-CA"/>
              </w:rPr>
            </w:pPr>
            <w:r w:rsidRPr="00062654">
              <w:rPr>
                <w:rFonts w:hint="cs"/>
                <w:bCs/>
                <w:color w:val="000000"/>
                <w:sz w:val="21"/>
                <w:szCs w:val="21"/>
                <w:rtl/>
                <w:lang w:val="en-CA" w:eastAsia="en-CA"/>
              </w:rPr>
              <w:t>معدل الصرف (%)</w:t>
            </w:r>
          </w:p>
        </w:tc>
      </w:tr>
      <w:tr w:rsidR="00062654" w:rsidRPr="00B44CC1" w14:paraId="338F28B6" w14:textId="77777777" w:rsidTr="00062654">
        <w:trPr>
          <w:trHeight w:val="179"/>
        </w:trPr>
        <w:tc>
          <w:tcPr>
            <w:tcW w:w="1147" w:type="dxa"/>
            <w:vMerge w:val="restart"/>
            <w:shd w:val="clear" w:color="auto" w:fill="auto"/>
            <w:noWrap/>
            <w:vAlign w:val="center"/>
            <w:hideMark/>
          </w:tcPr>
          <w:p w14:paraId="6FE9C1E9" w14:textId="343A5060" w:rsidR="00062654" w:rsidRPr="00062654" w:rsidRDefault="00062654" w:rsidP="00062654">
            <w:pPr>
              <w:bidi/>
              <w:jc w:val="left"/>
              <w:rPr>
                <w:b/>
                <w:color w:val="000000"/>
                <w:sz w:val="21"/>
                <w:szCs w:val="21"/>
                <w:lang w:val="en-CA" w:eastAsia="en-CA"/>
              </w:rPr>
            </w:pPr>
            <w:r w:rsidRPr="00062654">
              <w:rPr>
                <w:rFonts w:hint="cs"/>
                <w:b/>
                <w:color w:val="000000"/>
                <w:sz w:val="21"/>
                <w:szCs w:val="21"/>
                <w:rtl/>
                <w:lang w:val="en-CA" w:eastAsia="en-CA"/>
              </w:rPr>
              <w:t>الأولى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75C0F423" w14:textId="3026259A" w:rsidR="00062654" w:rsidRPr="00062654" w:rsidRDefault="00062654" w:rsidP="00062654">
            <w:pPr>
              <w:bidi/>
              <w:rPr>
                <w:b/>
                <w:color w:val="000000"/>
                <w:sz w:val="21"/>
                <w:szCs w:val="21"/>
                <w:lang w:val="en-CA" w:eastAsia="en-CA"/>
              </w:rPr>
            </w:pPr>
            <w:r w:rsidRPr="00062654">
              <w:rPr>
                <w:rFonts w:hint="cs"/>
                <w:b/>
                <w:color w:val="000000"/>
                <w:sz w:val="21"/>
                <w:szCs w:val="21"/>
                <w:rtl/>
                <w:lang w:val="en-CA" w:eastAsia="en-CA"/>
              </w:rPr>
              <w:t>موافق عليه</w:t>
            </w:r>
          </w:p>
        </w:tc>
        <w:tc>
          <w:tcPr>
            <w:tcW w:w="1560" w:type="dxa"/>
            <w:shd w:val="clear" w:color="auto" w:fill="auto"/>
            <w:noWrap/>
            <w:tcMar>
              <w:left w:w="115" w:type="dxa"/>
              <w:right w:w="317" w:type="dxa"/>
            </w:tcMar>
            <w:vAlign w:val="center"/>
          </w:tcPr>
          <w:p w14:paraId="0662E385" w14:textId="77777777" w:rsidR="00062654" w:rsidRPr="00B44CC1" w:rsidRDefault="00062654" w:rsidP="00062654">
            <w:pPr>
              <w:bidi/>
              <w:jc w:val="right"/>
              <w:rPr>
                <w:color w:val="000000"/>
                <w:sz w:val="21"/>
                <w:szCs w:val="21"/>
                <w:lang w:val="en-CA" w:eastAsia="en-CA"/>
              </w:rPr>
            </w:pPr>
            <w:r w:rsidRPr="00B44CC1">
              <w:rPr>
                <w:sz w:val="21"/>
                <w:szCs w:val="21"/>
                <w:lang w:val="en-CA" w:eastAsia="en-CA"/>
              </w:rPr>
              <w:t>123,000</w:t>
            </w:r>
          </w:p>
        </w:tc>
        <w:tc>
          <w:tcPr>
            <w:tcW w:w="1560" w:type="dxa"/>
            <w:tcMar>
              <w:left w:w="115" w:type="dxa"/>
              <w:right w:w="317" w:type="dxa"/>
            </w:tcMar>
            <w:vAlign w:val="center"/>
          </w:tcPr>
          <w:p w14:paraId="1ABF2216" w14:textId="77777777" w:rsidR="00062654" w:rsidRPr="00B44CC1" w:rsidRDefault="00062654" w:rsidP="00062654">
            <w:pPr>
              <w:bidi/>
              <w:jc w:val="right"/>
              <w:rPr>
                <w:color w:val="000000"/>
                <w:sz w:val="21"/>
                <w:szCs w:val="21"/>
                <w:lang w:val="en-CA" w:eastAsia="en-CA"/>
              </w:rPr>
            </w:pPr>
            <w:r w:rsidRPr="00B44CC1">
              <w:rPr>
                <w:sz w:val="21"/>
                <w:szCs w:val="21"/>
                <w:lang w:val="en-CA" w:eastAsia="en-CA"/>
              </w:rPr>
              <w:t>52,800</w:t>
            </w:r>
          </w:p>
        </w:tc>
        <w:tc>
          <w:tcPr>
            <w:tcW w:w="1560" w:type="dxa"/>
            <w:shd w:val="clear" w:color="auto" w:fill="auto"/>
            <w:noWrap/>
            <w:tcMar>
              <w:left w:w="115" w:type="dxa"/>
              <w:right w:w="317" w:type="dxa"/>
            </w:tcMar>
            <w:vAlign w:val="center"/>
          </w:tcPr>
          <w:p w14:paraId="318B6562" w14:textId="77777777" w:rsidR="00062654" w:rsidRPr="00B44CC1" w:rsidRDefault="00062654" w:rsidP="00062654">
            <w:pPr>
              <w:bidi/>
              <w:jc w:val="right"/>
              <w:rPr>
                <w:color w:val="000000"/>
                <w:sz w:val="21"/>
                <w:szCs w:val="21"/>
                <w:lang w:val="en-CA" w:eastAsia="en-CA"/>
              </w:rPr>
            </w:pPr>
            <w:r w:rsidRPr="00B44CC1">
              <w:rPr>
                <w:sz w:val="21"/>
                <w:szCs w:val="21"/>
                <w:lang w:val="en-CA" w:eastAsia="en-CA"/>
              </w:rPr>
              <w:t>175,800</w:t>
            </w:r>
          </w:p>
        </w:tc>
        <w:tc>
          <w:tcPr>
            <w:tcW w:w="2246" w:type="dxa"/>
            <w:vMerge w:val="restart"/>
            <w:shd w:val="clear" w:color="auto" w:fill="auto"/>
            <w:noWrap/>
            <w:vAlign w:val="center"/>
          </w:tcPr>
          <w:p w14:paraId="4BBD2DB4" w14:textId="77777777" w:rsidR="00062654" w:rsidRPr="00B44CC1" w:rsidRDefault="00062654" w:rsidP="00062654">
            <w:pPr>
              <w:bidi/>
              <w:jc w:val="center"/>
              <w:rPr>
                <w:color w:val="000000"/>
                <w:sz w:val="21"/>
                <w:szCs w:val="21"/>
                <w:lang w:val="en-CA" w:eastAsia="en-CA"/>
              </w:rPr>
            </w:pPr>
            <w:r w:rsidRPr="00B44CC1">
              <w:rPr>
                <w:color w:val="000000"/>
                <w:sz w:val="21"/>
                <w:szCs w:val="21"/>
                <w:lang w:val="en-CA" w:eastAsia="en-CA"/>
              </w:rPr>
              <w:t>100</w:t>
            </w:r>
          </w:p>
        </w:tc>
      </w:tr>
      <w:tr w:rsidR="00062654" w:rsidRPr="00B44CC1" w14:paraId="0F409424" w14:textId="77777777" w:rsidTr="00062654">
        <w:trPr>
          <w:trHeight w:val="215"/>
        </w:trPr>
        <w:tc>
          <w:tcPr>
            <w:tcW w:w="1147" w:type="dxa"/>
            <w:vMerge/>
            <w:vAlign w:val="center"/>
            <w:hideMark/>
          </w:tcPr>
          <w:p w14:paraId="16198B30" w14:textId="77777777" w:rsidR="00062654" w:rsidRPr="00062654" w:rsidRDefault="00062654" w:rsidP="00062654">
            <w:pPr>
              <w:bidi/>
              <w:jc w:val="left"/>
              <w:rPr>
                <w:b/>
                <w:color w:val="000000"/>
                <w:sz w:val="21"/>
                <w:szCs w:val="21"/>
                <w:lang w:val="en-CA" w:eastAsia="en-CA"/>
              </w:rPr>
            </w:pP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6CFD6556" w14:textId="2CCC71D1" w:rsidR="00062654" w:rsidRPr="00062654" w:rsidRDefault="00062654" w:rsidP="00062654">
            <w:pPr>
              <w:bidi/>
              <w:rPr>
                <w:b/>
                <w:color w:val="000000"/>
                <w:sz w:val="21"/>
                <w:szCs w:val="21"/>
                <w:lang w:val="en-CA" w:eastAsia="en-CA"/>
              </w:rPr>
            </w:pPr>
            <w:r w:rsidRPr="00062654">
              <w:rPr>
                <w:rFonts w:hint="cs"/>
                <w:b/>
                <w:color w:val="000000"/>
                <w:sz w:val="21"/>
                <w:szCs w:val="21"/>
                <w:rtl/>
                <w:lang w:val="en-CA" w:eastAsia="en-CA"/>
              </w:rPr>
              <w:t>منصرف</w:t>
            </w:r>
          </w:p>
        </w:tc>
        <w:tc>
          <w:tcPr>
            <w:tcW w:w="1560" w:type="dxa"/>
            <w:shd w:val="clear" w:color="auto" w:fill="auto"/>
            <w:noWrap/>
            <w:tcMar>
              <w:left w:w="115" w:type="dxa"/>
              <w:right w:w="317" w:type="dxa"/>
            </w:tcMar>
            <w:vAlign w:val="center"/>
          </w:tcPr>
          <w:p w14:paraId="50257739" w14:textId="77777777" w:rsidR="00062654" w:rsidRPr="00B44CC1" w:rsidRDefault="00062654" w:rsidP="00062654">
            <w:pPr>
              <w:bidi/>
              <w:jc w:val="right"/>
              <w:rPr>
                <w:color w:val="000000"/>
                <w:sz w:val="21"/>
                <w:szCs w:val="21"/>
                <w:lang w:val="en-CA" w:eastAsia="en-CA"/>
              </w:rPr>
            </w:pPr>
            <w:r w:rsidRPr="00B44CC1">
              <w:rPr>
                <w:sz w:val="21"/>
                <w:szCs w:val="21"/>
                <w:lang w:val="en-CA" w:eastAsia="en-CA"/>
              </w:rPr>
              <w:t>122,395</w:t>
            </w:r>
          </w:p>
        </w:tc>
        <w:tc>
          <w:tcPr>
            <w:tcW w:w="1560" w:type="dxa"/>
            <w:tcMar>
              <w:left w:w="115" w:type="dxa"/>
              <w:right w:w="317" w:type="dxa"/>
            </w:tcMar>
            <w:vAlign w:val="center"/>
          </w:tcPr>
          <w:p w14:paraId="485B9D99" w14:textId="77777777" w:rsidR="00062654" w:rsidRPr="00B44CC1" w:rsidRDefault="00062654" w:rsidP="00062654">
            <w:pPr>
              <w:bidi/>
              <w:jc w:val="right"/>
              <w:rPr>
                <w:color w:val="000000"/>
                <w:sz w:val="21"/>
                <w:szCs w:val="21"/>
                <w:lang w:val="en-CA" w:eastAsia="en-CA"/>
              </w:rPr>
            </w:pPr>
            <w:r w:rsidRPr="00B44CC1">
              <w:rPr>
                <w:sz w:val="21"/>
                <w:szCs w:val="21"/>
                <w:lang w:val="en-CA" w:eastAsia="en-CA"/>
              </w:rPr>
              <w:t>52,800</w:t>
            </w:r>
          </w:p>
        </w:tc>
        <w:tc>
          <w:tcPr>
            <w:tcW w:w="1560" w:type="dxa"/>
            <w:shd w:val="clear" w:color="auto" w:fill="auto"/>
            <w:noWrap/>
            <w:tcMar>
              <w:left w:w="115" w:type="dxa"/>
              <w:right w:w="317" w:type="dxa"/>
            </w:tcMar>
            <w:vAlign w:val="center"/>
          </w:tcPr>
          <w:p w14:paraId="7DB9D2E4" w14:textId="77777777" w:rsidR="00062654" w:rsidRPr="00B44CC1" w:rsidRDefault="00062654" w:rsidP="00062654">
            <w:pPr>
              <w:bidi/>
              <w:jc w:val="right"/>
              <w:rPr>
                <w:color w:val="000000"/>
                <w:sz w:val="21"/>
                <w:szCs w:val="21"/>
                <w:lang w:val="en-CA" w:eastAsia="en-CA"/>
              </w:rPr>
            </w:pPr>
            <w:r w:rsidRPr="00B44CC1">
              <w:rPr>
                <w:sz w:val="21"/>
                <w:szCs w:val="21"/>
                <w:lang w:val="en-CA" w:eastAsia="en-CA"/>
              </w:rPr>
              <w:t>175,195</w:t>
            </w:r>
          </w:p>
        </w:tc>
        <w:tc>
          <w:tcPr>
            <w:tcW w:w="2246" w:type="dxa"/>
            <w:vMerge/>
            <w:vAlign w:val="center"/>
          </w:tcPr>
          <w:p w14:paraId="5CDC6CA3" w14:textId="77777777" w:rsidR="00062654" w:rsidRPr="00B44CC1" w:rsidRDefault="00062654" w:rsidP="00062654">
            <w:pPr>
              <w:bidi/>
              <w:jc w:val="center"/>
              <w:rPr>
                <w:color w:val="000000"/>
                <w:sz w:val="21"/>
                <w:szCs w:val="21"/>
                <w:lang w:val="en-CA" w:eastAsia="en-CA"/>
              </w:rPr>
            </w:pPr>
          </w:p>
        </w:tc>
      </w:tr>
      <w:tr w:rsidR="00062654" w:rsidRPr="00B44CC1" w14:paraId="21A24219" w14:textId="77777777" w:rsidTr="00062654">
        <w:trPr>
          <w:trHeight w:val="152"/>
        </w:trPr>
        <w:tc>
          <w:tcPr>
            <w:tcW w:w="1147" w:type="dxa"/>
            <w:vMerge w:val="restart"/>
            <w:shd w:val="clear" w:color="auto" w:fill="auto"/>
            <w:noWrap/>
            <w:vAlign w:val="center"/>
            <w:hideMark/>
          </w:tcPr>
          <w:p w14:paraId="3B7FE446" w14:textId="5E33EBAE" w:rsidR="00062654" w:rsidRPr="00062654" w:rsidRDefault="00062654" w:rsidP="00062654">
            <w:pPr>
              <w:bidi/>
              <w:jc w:val="left"/>
              <w:rPr>
                <w:b/>
                <w:color w:val="000000"/>
                <w:sz w:val="21"/>
                <w:szCs w:val="21"/>
                <w:lang w:val="en-CA" w:eastAsia="en-CA"/>
              </w:rPr>
            </w:pPr>
            <w:r w:rsidRPr="00062654">
              <w:rPr>
                <w:rFonts w:hint="cs"/>
                <w:b/>
                <w:color w:val="000000"/>
                <w:sz w:val="21"/>
                <w:szCs w:val="21"/>
                <w:rtl/>
                <w:lang w:val="en-CA" w:eastAsia="en-CA"/>
              </w:rPr>
              <w:t>الثانية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346517F0" w14:textId="670C9DBD" w:rsidR="00062654" w:rsidRPr="00B44CC1" w:rsidRDefault="00062654" w:rsidP="00062654">
            <w:pPr>
              <w:bidi/>
              <w:rPr>
                <w:bCs/>
                <w:color w:val="000000"/>
                <w:sz w:val="21"/>
                <w:szCs w:val="21"/>
                <w:lang w:val="en-CA" w:eastAsia="en-CA"/>
              </w:rPr>
            </w:pPr>
            <w:r w:rsidRPr="00062654">
              <w:rPr>
                <w:rFonts w:hint="cs"/>
                <w:b/>
                <w:color w:val="000000"/>
                <w:sz w:val="21"/>
                <w:szCs w:val="21"/>
                <w:rtl/>
                <w:lang w:val="en-CA" w:eastAsia="en-CA"/>
              </w:rPr>
              <w:t>موافق عليه</w:t>
            </w:r>
          </w:p>
        </w:tc>
        <w:tc>
          <w:tcPr>
            <w:tcW w:w="1560" w:type="dxa"/>
            <w:shd w:val="clear" w:color="auto" w:fill="auto"/>
            <w:noWrap/>
            <w:tcMar>
              <w:left w:w="115" w:type="dxa"/>
              <w:right w:w="317" w:type="dxa"/>
            </w:tcMar>
            <w:vAlign w:val="center"/>
          </w:tcPr>
          <w:p w14:paraId="2554291B" w14:textId="77777777" w:rsidR="00062654" w:rsidRPr="00B44CC1" w:rsidRDefault="00062654" w:rsidP="00062654">
            <w:pPr>
              <w:bidi/>
              <w:jc w:val="right"/>
              <w:rPr>
                <w:color w:val="000000"/>
                <w:sz w:val="21"/>
                <w:szCs w:val="21"/>
                <w:lang w:val="en-CA" w:eastAsia="en-CA"/>
              </w:rPr>
            </w:pPr>
            <w:r w:rsidRPr="00B44CC1">
              <w:rPr>
                <w:sz w:val="21"/>
                <w:szCs w:val="21"/>
                <w:lang w:val="en-CA" w:eastAsia="en-CA"/>
              </w:rPr>
              <w:t>27,500</w:t>
            </w:r>
          </w:p>
        </w:tc>
        <w:tc>
          <w:tcPr>
            <w:tcW w:w="1560" w:type="dxa"/>
            <w:tcMar>
              <w:left w:w="115" w:type="dxa"/>
              <w:right w:w="317" w:type="dxa"/>
            </w:tcMar>
            <w:vAlign w:val="center"/>
          </w:tcPr>
          <w:p w14:paraId="28B9BF43" w14:textId="77777777" w:rsidR="00062654" w:rsidRPr="00B44CC1" w:rsidRDefault="00062654" w:rsidP="00062654">
            <w:pPr>
              <w:bidi/>
              <w:jc w:val="right"/>
              <w:rPr>
                <w:color w:val="000000"/>
                <w:sz w:val="21"/>
                <w:szCs w:val="21"/>
                <w:lang w:val="en-CA" w:eastAsia="en-CA"/>
              </w:rPr>
            </w:pPr>
            <w:r w:rsidRPr="00B44CC1">
              <w:rPr>
                <w:sz w:val="21"/>
                <w:szCs w:val="21"/>
                <w:lang w:val="en-CA" w:eastAsia="en-CA"/>
              </w:rPr>
              <w:t>39,600</w:t>
            </w:r>
          </w:p>
        </w:tc>
        <w:tc>
          <w:tcPr>
            <w:tcW w:w="1560" w:type="dxa"/>
            <w:shd w:val="clear" w:color="auto" w:fill="auto"/>
            <w:noWrap/>
            <w:tcMar>
              <w:left w:w="115" w:type="dxa"/>
              <w:right w:w="317" w:type="dxa"/>
            </w:tcMar>
            <w:vAlign w:val="center"/>
          </w:tcPr>
          <w:p w14:paraId="78EB27A2" w14:textId="77777777" w:rsidR="00062654" w:rsidRPr="00B44CC1" w:rsidRDefault="00062654" w:rsidP="00062654">
            <w:pPr>
              <w:bidi/>
              <w:jc w:val="right"/>
              <w:rPr>
                <w:color w:val="000000"/>
                <w:sz w:val="21"/>
                <w:szCs w:val="21"/>
                <w:lang w:val="en-CA" w:eastAsia="en-CA"/>
              </w:rPr>
            </w:pPr>
            <w:r w:rsidRPr="00B44CC1">
              <w:rPr>
                <w:sz w:val="21"/>
                <w:szCs w:val="21"/>
                <w:lang w:val="en-CA" w:eastAsia="en-CA"/>
              </w:rPr>
              <w:t>67,100</w:t>
            </w:r>
          </w:p>
        </w:tc>
        <w:tc>
          <w:tcPr>
            <w:tcW w:w="2246" w:type="dxa"/>
            <w:vMerge w:val="restart"/>
            <w:shd w:val="clear" w:color="auto" w:fill="auto"/>
            <w:noWrap/>
            <w:vAlign w:val="center"/>
          </w:tcPr>
          <w:p w14:paraId="705C57D4" w14:textId="77777777" w:rsidR="00062654" w:rsidRPr="00B44CC1" w:rsidRDefault="00062654" w:rsidP="00062654">
            <w:pPr>
              <w:bidi/>
              <w:jc w:val="center"/>
              <w:rPr>
                <w:color w:val="000000"/>
                <w:sz w:val="21"/>
                <w:szCs w:val="21"/>
                <w:lang w:val="en-CA" w:eastAsia="en-CA"/>
              </w:rPr>
            </w:pPr>
            <w:r w:rsidRPr="00B44CC1">
              <w:rPr>
                <w:color w:val="000000"/>
                <w:sz w:val="21"/>
                <w:szCs w:val="21"/>
                <w:lang w:val="en-CA" w:eastAsia="en-CA"/>
              </w:rPr>
              <w:t>56</w:t>
            </w:r>
          </w:p>
        </w:tc>
      </w:tr>
      <w:tr w:rsidR="00062654" w:rsidRPr="00B44CC1" w14:paraId="686A8F10" w14:textId="77777777" w:rsidTr="00062654">
        <w:trPr>
          <w:trHeight w:val="179"/>
        </w:trPr>
        <w:tc>
          <w:tcPr>
            <w:tcW w:w="1147" w:type="dxa"/>
            <w:vMerge/>
            <w:vAlign w:val="center"/>
            <w:hideMark/>
          </w:tcPr>
          <w:p w14:paraId="68CE8A14" w14:textId="77777777" w:rsidR="00062654" w:rsidRPr="00062654" w:rsidRDefault="00062654" w:rsidP="00062654">
            <w:pPr>
              <w:bidi/>
              <w:jc w:val="left"/>
              <w:rPr>
                <w:b/>
                <w:color w:val="000000"/>
                <w:sz w:val="21"/>
                <w:szCs w:val="21"/>
                <w:lang w:val="en-CA" w:eastAsia="en-CA"/>
              </w:rPr>
            </w:pP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569408AA" w14:textId="74E57935" w:rsidR="00062654" w:rsidRPr="00B44CC1" w:rsidRDefault="00062654" w:rsidP="00062654">
            <w:pPr>
              <w:bidi/>
              <w:rPr>
                <w:bCs/>
                <w:color w:val="000000"/>
                <w:sz w:val="21"/>
                <w:szCs w:val="21"/>
                <w:lang w:val="en-CA" w:eastAsia="en-CA"/>
              </w:rPr>
            </w:pPr>
            <w:r w:rsidRPr="00062654">
              <w:rPr>
                <w:rFonts w:hint="cs"/>
                <w:b/>
                <w:color w:val="000000"/>
                <w:sz w:val="21"/>
                <w:szCs w:val="21"/>
                <w:rtl/>
                <w:lang w:val="en-CA" w:eastAsia="en-CA"/>
              </w:rPr>
              <w:t>منصرف</w:t>
            </w:r>
          </w:p>
        </w:tc>
        <w:tc>
          <w:tcPr>
            <w:tcW w:w="1560" w:type="dxa"/>
            <w:shd w:val="clear" w:color="auto" w:fill="auto"/>
            <w:noWrap/>
            <w:tcMar>
              <w:left w:w="115" w:type="dxa"/>
              <w:right w:w="317" w:type="dxa"/>
            </w:tcMar>
            <w:vAlign w:val="center"/>
          </w:tcPr>
          <w:p w14:paraId="081D5514" w14:textId="77777777" w:rsidR="00062654" w:rsidRPr="00B44CC1" w:rsidRDefault="00062654" w:rsidP="00062654">
            <w:pPr>
              <w:bidi/>
              <w:jc w:val="right"/>
              <w:rPr>
                <w:color w:val="000000"/>
                <w:sz w:val="21"/>
                <w:szCs w:val="21"/>
                <w:lang w:val="en-CA" w:eastAsia="en-CA"/>
              </w:rPr>
            </w:pPr>
            <w:r w:rsidRPr="00B44CC1">
              <w:rPr>
                <w:sz w:val="21"/>
                <w:szCs w:val="21"/>
                <w:lang w:val="en-CA" w:eastAsia="en-CA"/>
              </w:rPr>
              <w:t>23,907</w:t>
            </w:r>
          </w:p>
        </w:tc>
        <w:tc>
          <w:tcPr>
            <w:tcW w:w="1560" w:type="dxa"/>
            <w:tcMar>
              <w:left w:w="115" w:type="dxa"/>
              <w:right w:w="317" w:type="dxa"/>
            </w:tcMar>
            <w:vAlign w:val="center"/>
          </w:tcPr>
          <w:p w14:paraId="68558248" w14:textId="77777777" w:rsidR="00062654" w:rsidRPr="00B44CC1" w:rsidRDefault="00062654" w:rsidP="00062654">
            <w:pPr>
              <w:bidi/>
              <w:jc w:val="right"/>
              <w:rPr>
                <w:color w:val="000000"/>
                <w:sz w:val="21"/>
                <w:szCs w:val="21"/>
                <w:lang w:val="en-CA" w:eastAsia="en-CA"/>
              </w:rPr>
            </w:pPr>
            <w:r w:rsidRPr="00B44CC1">
              <w:rPr>
                <w:sz w:val="21"/>
                <w:szCs w:val="21"/>
                <w:lang w:val="en-CA" w:eastAsia="en-CA"/>
              </w:rPr>
              <w:t>13,597</w:t>
            </w:r>
          </w:p>
        </w:tc>
        <w:tc>
          <w:tcPr>
            <w:tcW w:w="1560" w:type="dxa"/>
            <w:shd w:val="clear" w:color="auto" w:fill="auto"/>
            <w:noWrap/>
            <w:tcMar>
              <w:left w:w="115" w:type="dxa"/>
              <w:right w:w="317" w:type="dxa"/>
            </w:tcMar>
            <w:vAlign w:val="center"/>
          </w:tcPr>
          <w:p w14:paraId="3373EFD4" w14:textId="77777777" w:rsidR="00062654" w:rsidRPr="00B44CC1" w:rsidRDefault="00062654" w:rsidP="00062654">
            <w:pPr>
              <w:bidi/>
              <w:jc w:val="right"/>
              <w:rPr>
                <w:color w:val="000000"/>
                <w:sz w:val="21"/>
                <w:szCs w:val="21"/>
                <w:lang w:val="en-CA" w:eastAsia="en-CA"/>
              </w:rPr>
            </w:pPr>
            <w:r w:rsidRPr="00B44CC1">
              <w:rPr>
                <w:sz w:val="21"/>
                <w:szCs w:val="21"/>
                <w:lang w:val="en-CA" w:eastAsia="en-CA"/>
              </w:rPr>
              <w:t>37,504</w:t>
            </w:r>
          </w:p>
        </w:tc>
        <w:tc>
          <w:tcPr>
            <w:tcW w:w="2246" w:type="dxa"/>
            <w:vMerge/>
            <w:vAlign w:val="center"/>
          </w:tcPr>
          <w:p w14:paraId="01C47288" w14:textId="77777777" w:rsidR="00062654" w:rsidRPr="00B44CC1" w:rsidRDefault="00062654" w:rsidP="00062654">
            <w:pPr>
              <w:bidi/>
              <w:jc w:val="center"/>
              <w:rPr>
                <w:color w:val="000000"/>
                <w:sz w:val="21"/>
                <w:szCs w:val="21"/>
                <w:lang w:val="en-CA" w:eastAsia="en-CA"/>
              </w:rPr>
            </w:pPr>
          </w:p>
        </w:tc>
      </w:tr>
      <w:tr w:rsidR="00062654" w:rsidRPr="00B44CC1" w14:paraId="12B0779E" w14:textId="77777777" w:rsidTr="00062654">
        <w:trPr>
          <w:trHeight w:val="125"/>
        </w:trPr>
        <w:tc>
          <w:tcPr>
            <w:tcW w:w="1147" w:type="dxa"/>
            <w:vMerge w:val="restart"/>
            <w:shd w:val="clear" w:color="auto" w:fill="auto"/>
            <w:noWrap/>
            <w:vAlign w:val="center"/>
            <w:hideMark/>
          </w:tcPr>
          <w:p w14:paraId="5AFF59D7" w14:textId="02DF5B93" w:rsidR="00062654" w:rsidRPr="00062654" w:rsidRDefault="00062654" w:rsidP="00062654">
            <w:pPr>
              <w:bidi/>
              <w:jc w:val="left"/>
              <w:rPr>
                <w:b/>
                <w:color w:val="000000"/>
                <w:sz w:val="21"/>
                <w:szCs w:val="21"/>
                <w:lang w:val="en-CA" w:eastAsia="en-CA"/>
              </w:rPr>
            </w:pPr>
            <w:r w:rsidRPr="00062654">
              <w:rPr>
                <w:rFonts w:hint="cs"/>
                <w:b/>
                <w:color w:val="000000"/>
                <w:sz w:val="21"/>
                <w:szCs w:val="21"/>
                <w:rtl/>
                <w:lang w:val="en-CA" w:eastAsia="en-CA"/>
              </w:rPr>
              <w:t>الثالثة</w:t>
            </w: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112675B5" w14:textId="05D315E9" w:rsidR="00062654" w:rsidRPr="00B44CC1" w:rsidRDefault="00062654" w:rsidP="00062654">
            <w:pPr>
              <w:bidi/>
              <w:rPr>
                <w:bCs/>
                <w:color w:val="000000"/>
                <w:sz w:val="21"/>
                <w:szCs w:val="21"/>
                <w:lang w:val="en-CA" w:eastAsia="en-CA"/>
              </w:rPr>
            </w:pPr>
            <w:r w:rsidRPr="00062654">
              <w:rPr>
                <w:rFonts w:hint="cs"/>
                <w:b/>
                <w:color w:val="000000"/>
                <w:sz w:val="21"/>
                <w:szCs w:val="21"/>
                <w:rtl/>
                <w:lang w:val="en-CA" w:eastAsia="en-CA"/>
              </w:rPr>
              <w:t>موافق عليه</w:t>
            </w:r>
          </w:p>
        </w:tc>
        <w:tc>
          <w:tcPr>
            <w:tcW w:w="1560" w:type="dxa"/>
            <w:shd w:val="clear" w:color="auto" w:fill="auto"/>
            <w:noWrap/>
            <w:tcMar>
              <w:left w:w="115" w:type="dxa"/>
              <w:right w:w="317" w:type="dxa"/>
            </w:tcMar>
            <w:vAlign w:val="center"/>
          </w:tcPr>
          <w:p w14:paraId="0B7E6A1D" w14:textId="77777777" w:rsidR="00062654" w:rsidRPr="00B44CC1" w:rsidRDefault="00062654" w:rsidP="00062654">
            <w:pPr>
              <w:bidi/>
              <w:jc w:val="right"/>
              <w:rPr>
                <w:color w:val="000000"/>
                <w:sz w:val="21"/>
                <w:szCs w:val="21"/>
                <w:lang w:val="en-CA" w:eastAsia="en-CA"/>
              </w:rPr>
            </w:pPr>
            <w:r w:rsidRPr="00B44CC1">
              <w:rPr>
                <w:bCs/>
                <w:sz w:val="21"/>
                <w:szCs w:val="21"/>
                <w:lang w:val="en-CA"/>
              </w:rPr>
              <w:t>7,000</w:t>
            </w:r>
          </w:p>
        </w:tc>
        <w:tc>
          <w:tcPr>
            <w:tcW w:w="1560" w:type="dxa"/>
            <w:tcMar>
              <w:left w:w="115" w:type="dxa"/>
              <w:right w:w="317" w:type="dxa"/>
            </w:tcMar>
            <w:vAlign w:val="center"/>
          </w:tcPr>
          <w:p w14:paraId="0BB98759" w14:textId="77777777" w:rsidR="00062654" w:rsidRPr="00B44CC1" w:rsidRDefault="00062654" w:rsidP="00062654">
            <w:pPr>
              <w:bidi/>
              <w:jc w:val="right"/>
              <w:rPr>
                <w:color w:val="000000"/>
                <w:sz w:val="21"/>
                <w:szCs w:val="21"/>
                <w:lang w:val="en-CA" w:eastAsia="en-CA"/>
              </w:rPr>
            </w:pPr>
            <w:r w:rsidRPr="00B44CC1">
              <w:rPr>
                <w:bCs/>
                <w:sz w:val="21"/>
                <w:szCs w:val="21"/>
                <w:lang w:val="en-CA"/>
              </w:rPr>
              <w:t>33,000</w:t>
            </w:r>
          </w:p>
        </w:tc>
        <w:tc>
          <w:tcPr>
            <w:tcW w:w="1560" w:type="dxa"/>
            <w:shd w:val="clear" w:color="auto" w:fill="auto"/>
            <w:noWrap/>
            <w:tcMar>
              <w:left w:w="115" w:type="dxa"/>
              <w:right w:w="317" w:type="dxa"/>
            </w:tcMar>
            <w:vAlign w:val="center"/>
          </w:tcPr>
          <w:p w14:paraId="678A0645" w14:textId="77777777" w:rsidR="00062654" w:rsidRPr="00B44CC1" w:rsidRDefault="00062654" w:rsidP="00062654">
            <w:pPr>
              <w:bidi/>
              <w:jc w:val="right"/>
              <w:rPr>
                <w:color w:val="000000"/>
                <w:sz w:val="21"/>
                <w:szCs w:val="21"/>
                <w:lang w:val="en-CA" w:eastAsia="en-CA"/>
              </w:rPr>
            </w:pPr>
            <w:r w:rsidRPr="00B44CC1">
              <w:rPr>
                <w:sz w:val="21"/>
                <w:szCs w:val="21"/>
                <w:lang w:val="en-CA" w:eastAsia="en-CA"/>
              </w:rPr>
              <w:t>40,000</w:t>
            </w:r>
          </w:p>
        </w:tc>
        <w:tc>
          <w:tcPr>
            <w:tcW w:w="2246" w:type="dxa"/>
            <w:vMerge w:val="restart"/>
            <w:shd w:val="clear" w:color="auto" w:fill="auto"/>
            <w:noWrap/>
            <w:vAlign w:val="center"/>
          </w:tcPr>
          <w:p w14:paraId="351F73F6" w14:textId="77777777" w:rsidR="00062654" w:rsidRPr="00B44CC1" w:rsidRDefault="00062654" w:rsidP="00062654">
            <w:pPr>
              <w:bidi/>
              <w:jc w:val="center"/>
              <w:rPr>
                <w:color w:val="000000"/>
                <w:sz w:val="21"/>
                <w:szCs w:val="21"/>
                <w:lang w:val="en-CA" w:eastAsia="en-CA"/>
              </w:rPr>
            </w:pPr>
            <w:r w:rsidRPr="00B44CC1">
              <w:rPr>
                <w:color w:val="000000"/>
                <w:sz w:val="21"/>
                <w:szCs w:val="21"/>
                <w:lang w:val="en-CA" w:eastAsia="en-CA"/>
              </w:rPr>
              <w:t>67</w:t>
            </w:r>
          </w:p>
        </w:tc>
      </w:tr>
      <w:tr w:rsidR="00062654" w:rsidRPr="00B44CC1" w14:paraId="11C2BB49" w14:textId="77777777" w:rsidTr="00062654">
        <w:trPr>
          <w:trHeight w:val="58"/>
        </w:trPr>
        <w:tc>
          <w:tcPr>
            <w:tcW w:w="1147" w:type="dxa"/>
            <w:vMerge/>
            <w:vAlign w:val="center"/>
            <w:hideMark/>
          </w:tcPr>
          <w:p w14:paraId="16E9944F" w14:textId="77777777" w:rsidR="00062654" w:rsidRPr="00062654" w:rsidRDefault="00062654" w:rsidP="00062654">
            <w:pPr>
              <w:bidi/>
              <w:jc w:val="left"/>
              <w:rPr>
                <w:b/>
                <w:color w:val="000000"/>
                <w:sz w:val="21"/>
                <w:szCs w:val="21"/>
                <w:lang w:val="en-CA" w:eastAsia="en-CA"/>
              </w:rPr>
            </w:pPr>
          </w:p>
        </w:tc>
        <w:tc>
          <w:tcPr>
            <w:tcW w:w="1260" w:type="dxa"/>
            <w:shd w:val="clear" w:color="auto" w:fill="auto"/>
            <w:noWrap/>
            <w:vAlign w:val="center"/>
            <w:hideMark/>
          </w:tcPr>
          <w:p w14:paraId="19EB5F1D" w14:textId="1EEF1261" w:rsidR="00062654" w:rsidRPr="00B44CC1" w:rsidRDefault="00062654" w:rsidP="00062654">
            <w:pPr>
              <w:bidi/>
              <w:rPr>
                <w:bCs/>
                <w:color w:val="000000"/>
                <w:sz w:val="21"/>
                <w:szCs w:val="21"/>
                <w:lang w:val="en-CA" w:eastAsia="en-CA"/>
              </w:rPr>
            </w:pPr>
            <w:r w:rsidRPr="00062654">
              <w:rPr>
                <w:rFonts w:hint="cs"/>
                <w:b/>
                <w:color w:val="000000"/>
                <w:sz w:val="21"/>
                <w:szCs w:val="21"/>
                <w:rtl/>
                <w:lang w:val="en-CA" w:eastAsia="en-CA"/>
              </w:rPr>
              <w:t>منصرف</w:t>
            </w:r>
          </w:p>
        </w:tc>
        <w:tc>
          <w:tcPr>
            <w:tcW w:w="1560" w:type="dxa"/>
            <w:shd w:val="clear" w:color="auto" w:fill="auto"/>
            <w:noWrap/>
            <w:tcMar>
              <w:left w:w="115" w:type="dxa"/>
              <w:right w:w="317" w:type="dxa"/>
            </w:tcMar>
            <w:vAlign w:val="center"/>
          </w:tcPr>
          <w:p w14:paraId="75AC88CA" w14:textId="77777777" w:rsidR="00062654" w:rsidRPr="00B44CC1" w:rsidRDefault="00062654" w:rsidP="00062654">
            <w:pPr>
              <w:bidi/>
              <w:jc w:val="right"/>
              <w:rPr>
                <w:color w:val="000000"/>
                <w:sz w:val="21"/>
                <w:szCs w:val="21"/>
                <w:lang w:val="en-CA" w:eastAsia="en-CA"/>
              </w:rPr>
            </w:pPr>
            <w:r w:rsidRPr="00B44CC1">
              <w:rPr>
                <w:bCs/>
                <w:sz w:val="21"/>
                <w:szCs w:val="21"/>
                <w:lang w:val="en-CA"/>
              </w:rPr>
              <w:t>1,023</w:t>
            </w:r>
          </w:p>
        </w:tc>
        <w:tc>
          <w:tcPr>
            <w:tcW w:w="1560" w:type="dxa"/>
            <w:tcMar>
              <w:left w:w="115" w:type="dxa"/>
              <w:right w:w="317" w:type="dxa"/>
            </w:tcMar>
            <w:vAlign w:val="center"/>
          </w:tcPr>
          <w:p w14:paraId="7708A27E" w14:textId="77777777" w:rsidR="00062654" w:rsidRPr="00B44CC1" w:rsidRDefault="00062654" w:rsidP="00062654">
            <w:pPr>
              <w:bidi/>
              <w:jc w:val="right"/>
              <w:rPr>
                <w:color w:val="000000"/>
                <w:sz w:val="21"/>
                <w:szCs w:val="21"/>
                <w:lang w:val="en-CA" w:eastAsia="en-CA"/>
              </w:rPr>
            </w:pPr>
            <w:r w:rsidRPr="00B44CC1">
              <w:rPr>
                <w:bCs/>
                <w:sz w:val="21"/>
                <w:szCs w:val="21"/>
                <w:lang w:val="en-CA"/>
              </w:rPr>
              <w:t>25,737</w:t>
            </w:r>
          </w:p>
        </w:tc>
        <w:tc>
          <w:tcPr>
            <w:tcW w:w="1560" w:type="dxa"/>
            <w:shd w:val="clear" w:color="auto" w:fill="auto"/>
            <w:noWrap/>
            <w:tcMar>
              <w:left w:w="115" w:type="dxa"/>
              <w:right w:w="317" w:type="dxa"/>
            </w:tcMar>
            <w:vAlign w:val="center"/>
          </w:tcPr>
          <w:p w14:paraId="214EB862" w14:textId="77777777" w:rsidR="00062654" w:rsidRPr="00B44CC1" w:rsidRDefault="00062654" w:rsidP="00062654">
            <w:pPr>
              <w:bidi/>
              <w:jc w:val="right"/>
              <w:rPr>
                <w:color w:val="000000"/>
                <w:sz w:val="21"/>
                <w:szCs w:val="21"/>
                <w:lang w:val="en-CA" w:eastAsia="en-CA"/>
              </w:rPr>
            </w:pPr>
            <w:r w:rsidRPr="00B44CC1">
              <w:rPr>
                <w:bCs/>
                <w:sz w:val="21"/>
                <w:szCs w:val="21"/>
                <w:lang w:val="en-CA"/>
              </w:rPr>
              <w:t>26,760</w:t>
            </w:r>
          </w:p>
        </w:tc>
        <w:tc>
          <w:tcPr>
            <w:tcW w:w="2246" w:type="dxa"/>
            <w:vMerge/>
            <w:vAlign w:val="center"/>
          </w:tcPr>
          <w:p w14:paraId="64043DC6" w14:textId="77777777" w:rsidR="00062654" w:rsidRPr="00B44CC1" w:rsidRDefault="00062654" w:rsidP="00062654">
            <w:pPr>
              <w:bidi/>
              <w:jc w:val="center"/>
              <w:rPr>
                <w:color w:val="000000"/>
                <w:sz w:val="21"/>
                <w:szCs w:val="21"/>
                <w:lang w:val="en-CA" w:eastAsia="en-CA"/>
              </w:rPr>
            </w:pPr>
          </w:p>
        </w:tc>
      </w:tr>
      <w:tr w:rsidR="00062654" w:rsidRPr="00B44CC1" w14:paraId="4993FC98" w14:textId="77777777" w:rsidTr="00062654">
        <w:trPr>
          <w:trHeight w:val="58"/>
        </w:trPr>
        <w:tc>
          <w:tcPr>
            <w:tcW w:w="1147" w:type="dxa"/>
            <w:vMerge w:val="restart"/>
            <w:shd w:val="clear" w:color="auto" w:fill="auto"/>
            <w:vAlign w:val="center"/>
            <w:hideMark/>
          </w:tcPr>
          <w:p w14:paraId="769797A3" w14:textId="1A400A9B" w:rsidR="00062654" w:rsidRPr="00062654" w:rsidRDefault="00062654" w:rsidP="00062654">
            <w:pPr>
              <w:bidi/>
              <w:jc w:val="left"/>
              <w:rPr>
                <w:b/>
                <w:color w:val="000000"/>
                <w:sz w:val="21"/>
                <w:szCs w:val="21"/>
                <w:lang w:val="en-CA" w:eastAsia="en-CA"/>
              </w:rPr>
            </w:pPr>
            <w:r w:rsidRPr="00062654">
              <w:rPr>
                <w:rFonts w:hint="cs"/>
                <w:b/>
                <w:color w:val="000000"/>
                <w:sz w:val="21"/>
                <w:szCs w:val="21"/>
                <w:rtl/>
                <w:lang w:val="en-CA" w:eastAsia="en-CA"/>
              </w:rPr>
              <w:t>المجموع</w:t>
            </w:r>
          </w:p>
        </w:tc>
        <w:tc>
          <w:tcPr>
            <w:tcW w:w="1260" w:type="dxa"/>
            <w:shd w:val="clear" w:color="auto" w:fill="auto"/>
            <w:vAlign w:val="center"/>
            <w:hideMark/>
          </w:tcPr>
          <w:p w14:paraId="30A14A4B" w14:textId="38A078E2" w:rsidR="00062654" w:rsidRPr="00B44CC1" w:rsidRDefault="00062654" w:rsidP="00062654">
            <w:pPr>
              <w:bidi/>
              <w:rPr>
                <w:bCs/>
                <w:color w:val="000000"/>
                <w:sz w:val="21"/>
                <w:szCs w:val="21"/>
                <w:lang w:val="en-CA" w:eastAsia="en-CA"/>
              </w:rPr>
            </w:pPr>
            <w:r w:rsidRPr="00062654">
              <w:rPr>
                <w:rFonts w:hint="cs"/>
                <w:b/>
                <w:color w:val="000000"/>
                <w:sz w:val="21"/>
                <w:szCs w:val="21"/>
                <w:rtl/>
                <w:lang w:val="en-CA" w:eastAsia="en-CA"/>
              </w:rPr>
              <w:t>موافق عليه</w:t>
            </w:r>
          </w:p>
        </w:tc>
        <w:tc>
          <w:tcPr>
            <w:tcW w:w="1560" w:type="dxa"/>
            <w:shd w:val="clear" w:color="auto" w:fill="auto"/>
            <w:tcMar>
              <w:left w:w="115" w:type="dxa"/>
              <w:right w:w="317" w:type="dxa"/>
            </w:tcMar>
            <w:vAlign w:val="center"/>
          </w:tcPr>
          <w:p w14:paraId="36ABDF50" w14:textId="77777777" w:rsidR="00062654" w:rsidRPr="00B44CC1" w:rsidRDefault="00062654" w:rsidP="00062654">
            <w:pPr>
              <w:bidi/>
              <w:jc w:val="right"/>
              <w:rPr>
                <w:color w:val="000000"/>
                <w:sz w:val="21"/>
                <w:szCs w:val="21"/>
                <w:lang w:val="en-CA" w:eastAsia="en-CA"/>
              </w:rPr>
            </w:pPr>
            <w:r w:rsidRPr="00B44CC1">
              <w:rPr>
                <w:sz w:val="21"/>
                <w:szCs w:val="21"/>
                <w:lang w:val="en-CA" w:eastAsia="en-CA"/>
              </w:rPr>
              <w:t>157,500</w:t>
            </w:r>
          </w:p>
        </w:tc>
        <w:tc>
          <w:tcPr>
            <w:tcW w:w="1560" w:type="dxa"/>
            <w:tcMar>
              <w:left w:w="115" w:type="dxa"/>
              <w:right w:w="317" w:type="dxa"/>
            </w:tcMar>
            <w:vAlign w:val="center"/>
          </w:tcPr>
          <w:p w14:paraId="7AA2BF26" w14:textId="77777777" w:rsidR="00062654" w:rsidRPr="00B44CC1" w:rsidRDefault="00062654" w:rsidP="00062654">
            <w:pPr>
              <w:bidi/>
              <w:jc w:val="right"/>
              <w:rPr>
                <w:color w:val="000000"/>
                <w:sz w:val="21"/>
                <w:szCs w:val="21"/>
                <w:lang w:val="en-CA" w:eastAsia="en-CA"/>
              </w:rPr>
            </w:pPr>
            <w:r w:rsidRPr="00B44CC1">
              <w:rPr>
                <w:sz w:val="21"/>
                <w:szCs w:val="21"/>
                <w:lang w:val="en-CA" w:eastAsia="en-CA"/>
              </w:rPr>
              <w:t>125,400</w:t>
            </w:r>
          </w:p>
        </w:tc>
        <w:tc>
          <w:tcPr>
            <w:tcW w:w="1560" w:type="dxa"/>
            <w:shd w:val="clear" w:color="auto" w:fill="auto"/>
            <w:tcMar>
              <w:left w:w="115" w:type="dxa"/>
              <w:right w:w="317" w:type="dxa"/>
            </w:tcMar>
            <w:vAlign w:val="center"/>
          </w:tcPr>
          <w:p w14:paraId="508C12C2" w14:textId="77777777" w:rsidR="00062654" w:rsidRPr="00B44CC1" w:rsidRDefault="00062654" w:rsidP="00062654">
            <w:pPr>
              <w:bidi/>
              <w:jc w:val="right"/>
              <w:rPr>
                <w:color w:val="000000"/>
                <w:sz w:val="21"/>
                <w:szCs w:val="21"/>
                <w:lang w:val="en-CA" w:eastAsia="en-CA"/>
              </w:rPr>
            </w:pPr>
            <w:r w:rsidRPr="00B44CC1">
              <w:rPr>
                <w:sz w:val="21"/>
                <w:szCs w:val="21"/>
                <w:lang w:val="en-CA" w:eastAsia="en-CA"/>
              </w:rPr>
              <w:t>282,900</w:t>
            </w:r>
          </w:p>
        </w:tc>
        <w:tc>
          <w:tcPr>
            <w:tcW w:w="2246" w:type="dxa"/>
            <w:vMerge w:val="restart"/>
            <w:shd w:val="clear" w:color="auto" w:fill="auto"/>
            <w:vAlign w:val="center"/>
          </w:tcPr>
          <w:p w14:paraId="28B8835B" w14:textId="77777777" w:rsidR="00062654" w:rsidRPr="00B44CC1" w:rsidRDefault="00062654" w:rsidP="00062654">
            <w:pPr>
              <w:bidi/>
              <w:jc w:val="center"/>
              <w:rPr>
                <w:color w:val="000000"/>
                <w:sz w:val="21"/>
                <w:szCs w:val="21"/>
                <w:lang w:val="en-CA" w:eastAsia="en-CA"/>
              </w:rPr>
            </w:pPr>
            <w:r w:rsidRPr="00B44CC1">
              <w:rPr>
                <w:color w:val="000000"/>
                <w:sz w:val="21"/>
                <w:szCs w:val="21"/>
                <w:lang w:val="en-CA" w:eastAsia="en-CA"/>
              </w:rPr>
              <w:t>85</w:t>
            </w:r>
          </w:p>
        </w:tc>
      </w:tr>
      <w:tr w:rsidR="00062654" w:rsidRPr="00B44CC1" w14:paraId="2E2EB630" w14:textId="77777777" w:rsidTr="00062654">
        <w:trPr>
          <w:trHeight w:val="179"/>
        </w:trPr>
        <w:tc>
          <w:tcPr>
            <w:tcW w:w="1147" w:type="dxa"/>
            <w:vMerge/>
            <w:shd w:val="clear" w:color="auto" w:fill="auto"/>
            <w:vAlign w:val="center"/>
          </w:tcPr>
          <w:p w14:paraId="4D4E3872" w14:textId="77777777" w:rsidR="00062654" w:rsidRPr="00B44CC1" w:rsidRDefault="00062654" w:rsidP="00062654">
            <w:pPr>
              <w:bidi/>
              <w:jc w:val="left"/>
              <w:rPr>
                <w:b/>
                <w:bCs/>
                <w:color w:val="000000"/>
                <w:sz w:val="21"/>
                <w:szCs w:val="21"/>
                <w:lang w:val="en-CA" w:eastAsia="en-CA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14:paraId="4CD85677" w14:textId="60CFC363" w:rsidR="00062654" w:rsidRPr="00B44CC1" w:rsidRDefault="00062654" w:rsidP="00062654">
            <w:pPr>
              <w:bidi/>
              <w:rPr>
                <w:bCs/>
                <w:color w:val="000000"/>
                <w:sz w:val="21"/>
                <w:szCs w:val="21"/>
                <w:lang w:val="en-CA" w:eastAsia="en-CA"/>
              </w:rPr>
            </w:pPr>
            <w:r w:rsidRPr="00062654">
              <w:rPr>
                <w:rFonts w:hint="cs"/>
                <w:b/>
                <w:color w:val="000000"/>
                <w:sz w:val="21"/>
                <w:szCs w:val="21"/>
                <w:rtl/>
                <w:lang w:val="en-CA" w:eastAsia="en-CA"/>
              </w:rPr>
              <w:t>منصرف</w:t>
            </w:r>
          </w:p>
        </w:tc>
        <w:tc>
          <w:tcPr>
            <w:tcW w:w="1560" w:type="dxa"/>
            <w:shd w:val="clear" w:color="auto" w:fill="auto"/>
            <w:tcMar>
              <w:left w:w="115" w:type="dxa"/>
              <w:right w:w="317" w:type="dxa"/>
            </w:tcMar>
            <w:vAlign w:val="center"/>
          </w:tcPr>
          <w:p w14:paraId="2279E009" w14:textId="77777777" w:rsidR="00062654" w:rsidRPr="00B44CC1" w:rsidRDefault="00062654" w:rsidP="00062654">
            <w:pPr>
              <w:bidi/>
              <w:jc w:val="right"/>
              <w:rPr>
                <w:color w:val="000000"/>
                <w:sz w:val="21"/>
                <w:szCs w:val="21"/>
                <w:lang w:val="en-CA" w:eastAsia="en-CA"/>
              </w:rPr>
            </w:pPr>
            <w:r w:rsidRPr="00B44CC1">
              <w:rPr>
                <w:color w:val="000000"/>
                <w:sz w:val="21"/>
                <w:szCs w:val="21"/>
                <w:lang w:val="en-CA" w:eastAsia="en-CA"/>
              </w:rPr>
              <w:t>147,325</w:t>
            </w:r>
          </w:p>
        </w:tc>
        <w:tc>
          <w:tcPr>
            <w:tcW w:w="1560" w:type="dxa"/>
            <w:tcMar>
              <w:left w:w="115" w:type="dxa"/>
              <w:right w:w="317" w:type="dxa"/>
            </w:tcMar>
            <w:vAlign w:val="center"/>
          </w:tcPr>
          <w:p w14:paraId="389473B7" w14:textId="77777777" w:rsidR="00062654" w:rsidRPr="00B44CC1" w:rsidRDefault="00062654" w:rsidP="00062654">
            <w:pPr>
              <w:bidi/>
              <w:jc w:val="right"/>
              <w:rPr>
                <w:color w:val="000000"/>
                <w:sz w:val="21"/>
                <w:szCs w:val="21"/>
                <w:lang w:val="en-CA" w:eastAsia="en-CA"/>
              </w:rPr>
            </w:pPr>
            <w:r w:rsidRPr="00B44CC1">
              <w:rPr>
                <w:color w:val="000000"/>
                <w:sz w:val="21"/>
                <w:szCs w:val="21"/>
                <w:lang w:val="en-CA" w:eastAsia="en-CA"/>
              </w:rPr>
              <w:t>92,134</w:t>
            </w:r>
          </w:p>
        </w:tc>
        <w:tc>
          <w:tcPr>
            <w:tcW w:w="1560" w:type="dxa"/>
            <w:shd w:val="clear" w:color="auto" w:fill="auto"/>
            <w:tcMar>
              <w:left w:w="115" w:type="dxa"/>
              <w:right w:w="317" w:type="dxa"/>
            </w:tcMar>
            <w:vAlign w:val="center"/>
          </w:tcPr>
          <w:p w14:paraId="32280108" w14:textId="77777777" w:rsidR="00062654" w:rsidRPr="00B44CC1" w:rsidRDefault="00062654" w:rsidP="00062654">
            <w:pPr>
              <w:bidi/>
              <w:jc w:val="right"/>
              <w:rPr>
                <w:color w:val="000000"/>
                <w:sz w:val="21"/>
                <w:szCs w:val="21"/>
                <w:lang w:val="en-CA" w:eastAsia="en-CA"/>
              </w:rPr>
            </w:pPr>
            <w:r w:rsidRPr="00B44CC1">
              <w:rPr>
                <w:color w:val="000000"/>
                <w:sz w:val="21"/>
                <w:szCs w:val="21"/>
                <w:lang w:val="en-CA" w:eastAsia="en-CA"/>
              </w:rPr>
              <w:t>239,459</w:t>
            </w:r>
          </w:p>
        </w:tc>
        <w:tc>
          <w:tcPr>
            <w:tcW w:w="2246" w:type="dxa"/>
            <w:vMerge/>
            <w:shd w:val="clear" w:color="auto" w:fill="auto"/>
            <w:vAlign w:val="center"/>
          </w:tcPr>
          <w:p w14:paraId="43BC69AC" w14:textId="77777777" w:rsidR="00062654" w:rsidRPr="00B44CC1" w:rsidRDefault="00062654" w:rsidP="00062654">
            <w:pPr>
              <w:bidi/>
              <w:jc w:val="center"/>
              <w:rPr>
                <w:color w:val="000000"/>
                <w:sz w:val="21"/>
                <w:szCs w:val="21"/>
                <w:lang w:val="en-CA" w:eastAsia="en-CA"/>
              </w:rPr>
            </w:pPr>
          </w:p>
        </w:tc>
      </w:tr>
    </w:tbl>
    <w:p w14:paraId="327966D5" w14:textId="05183CB9" w:rsidR="00F57D34" w:rsidRPr="0091056B" w:rsidRDefault="00F57D34" w:rsidP="00F57D34">
      <w:pPr>
        <w:pStyle w:val="StyleHeader4Para4Left0Firstline0"/>
        <w:keepNext/>
        <w:keepLines/>
        <w:widowControl/>
        <w:numPr>
          <w:ilvl w:val="0"/>
          <w:numId w:val="0"/>
        </w:numPr>
        <w:tabs>
          <w:tab w:val="clear" w:pos="2880"/>
          <w:tab w:val="clear" w:pos="5760"/>
        </w:tabs>
        <w:bidi/>
        <w:spacing w:before="120"/>
        <w:rPr>
          <w:sz w:val="26"/>
          <w:szCs w:val="26"/>
          <w:u w:val="single"/>
          <w:lang w:bidi="ar-SA"/>
        </w:rPr>
      </w:pPr>
      <w:r w:rsidRPr="0091056B">
        <w:rPr>
          <w:rFonts w:hint="cs"/>
          <w:sz w:val="26"/>
          <w:szCs w:val="26"/>
          <w:u w:val="single"/>
          <w:rtl/>
          <w:lang w:bidi="ar-SA"/>
        </w:rPr>
        <w:t xml:space="preserve">خطة تنفيذ الشريحة </w:t>
      </w:r>
      <w:r w:rsidR="003D43DA" w:rsidRPr="0091056B">
        <w:rPr>
          <w:rFonts w:hint="cs"/>
          <w:sz w:val="26"/>
          <w:szCs w:val="26"/>
          <w:u w:val="single"/>
          <w:rtl/>
          <w:lang w:bidi="ar-SA"/>
        </w:rPr>
        <w:t>الرابعة</w:t>
      </w:r>
      <w:r w:rsidRPr="0091056B">
        <w:rPr>
          <w:rFonts w:hint="cs"/>
          <w:sz w:val="26"/>
          <w:szCs w:val="26"/>
          <w:u w:val="single"/>
          <w:rtl/>
          <w:lang w:bidi="ar-SA"/>
        </w:rPr>
        <w:t xml:space="preserve"> من </w:t>
      </w:r>
      <w:r w:rsidR="00E36812" w:rsidRPr="0091056B">
        <w:rPr>
          <w:rFonts w:hint="cs"/>
          <w:sz w:val="26"/>
          <w:szCs w:val="26"/>
          <w:u w:val="single"/>
          <w:rtl/>
          <w:lang w:bidi="ar-SA"/>
        </w:rPr>
        <w:t xml:space="preserve">خطة إدارة إزالة المواد </w:t>
      </w:r>
      <w:r w:rsidR="008B2578" w:rsidRPr="0091056B">
        <w:rPr>
          <w:rFonts w:hint="cs"/>
          <w:sz w:val="26"/>
          <w:szCs w:val="26"/>
          <w:u w:val="single"/>
          <w:rtl/>
          <w:lang w:bidi="ar-SA"/>
        </w:rPr>
        <w:t>ال</w:t>
      </w:r>
      <w:r w:rsidR="00A76C02" w:rsidRPr="0091056B">
        <w:rPr>
          <w:rFonts w:hint="cs"/>
          <w:sz w:val="26"/>
          <w:szCs w:val="26"/>
          <w:u w:val="single"/>
          <w:rtl/>
          <w:lang w:bidi="ar-SA"/>
        </w:rPr>
        <w:t>هيدروكلوروفلوروكربون</w:t>
      </w:r>
      <w:r w:rsidR="00E36812" w:rsidRPr="0091056B">
        <w:rPr>
          <w:rFonts w:hint="cs"/>
          <w:sz w:val="26"/>
          <w:szCs w:val="26"/>
          <w:u w:val="single"/>
          <w:rtl/>
          <w:lang w:bidi="ar-SA"/>
        </w:rPr>
        <w:t>ية</w:t>
      </w:r>
      <w:r w:rsidRPr="0091056B">
        <w:rPr>
          <w:sz w:val="26"/>
          <w:szCs w:val="26"/>
          <w:u w:val="single"/>
          <w:rtl/>
          <w:lang w:bidi="ar-SA"/>
        </w:rPr>
        <w:t xml:space="preserve"> </w:t>
      </w:r>
    </w:p>
    <w:p w14:paraId="2F92A8D2" w14:textId="59393F01" w:rsidR="00D63E65" w:rsidRPr="0091056B" w:rsidRDefault="00D63E65" w:rsidP="00B45DEF">
      <w:pPr>
        <w:pStyle w:val="StyleHeader4Para4Left0Firstline0"/>
        <w:numPr>
          <w:ilvl w:val="0"/>
          <w:numId w:val="11"/>
        </w:numPr>
        <w:tabs>
          <w:tab w:val="clear" w:pos="2880"/>
          <w:tab w:val="clear" w:pos="5760"/>
        </w:tabs>
        <w:bidi/>
        <w:spacing w:before="240"/>
        <w:ind w:left="0" w:firstLine="0"/>
        <w:rPr>
          <w:sz w:val="26"/>
          <w:szCs w:val="26"/>
          <w:lang w:bidi="ar-SA"/>
        </w:rPr>
      </w:pPr>
      <w:r w:rsidRPr="0091056B">
        <w:rPr>
          <w:sz w:val="26"/>
          <w:szCs w:val="26"/>
          <w:rtl/>
          <w:lang w:bidi="ar-SA"/>
        </w:rPr>
        <w:t xml:space="preserve">سيتم تنفيذ الأنشطة التالية بين </w:t>
      </w:r>
      <w:r w:rsidR="00532D1F" w:rsidRPr="0091056B">
        <w:rPr>
          <w:sz w:val="26"/>
          <w:szCs w:val="26"/>
          <w:rtl/>
          <w:lang w:bidi="ar-SA"/>
        </w:rPr>
        <w:t>يوليه</w:t>
      </w:r>
      <w:r w:rsidR="00532D1F" w:rsidRPr="0091056B">
        <w:rPr>
          <w:rFonts w:hint="cs"/>
          <w:sz w:val="26"/>
          <w:szCs w:val="26"/>
          <w:rtl/>
          <w:lang w:bidi="ar-SA"/>
        </w:rPr>
        <w:t>/</w:t>
      </w:r>
      <w:r w:rsidRPr="0091056B">
        <w:rPr>
          <w:sz w:val="26"/>
          <w:szCs w:val="26"/>
          <w:rtl/>
          <w:lang w:bidi="ar-SA"/>
        </w:rPr>
        <w:t>تموز</w:t>
      </w:r>
      <w:r w:rsidR="00532D1F" w:rsidRPr="0091056B">
        <w:rPr>
          <w:rFonts w:hint="cs"/>
          <w:sz w:val="26"/>
          <w:szCs w:val="26"/>
          <w:rtl/>
          <w:lang w:bidi="ar-SA"/>
        </w:rPr>
        <w:t xml:space="preserve"> </w:t>
      </w:r>
      <w:r w:rsidRPr="0091056B">
        <w:rPr>
          <w:sz w:val="26"/>
          <w:szCs w:val="26"/>
          <w:rtl/>
          <w:lang w:bidi="ar-SA"/>
        </w:rPr>
        <w:t>2020 و</w:t>
      </w:r>
      <w:r w:rsidR="00CD0421">
        <w:rPr>
          <w:sz w:val="26"/>
          <w:szCs w:val="26"/>
          <w:rtl/>
          <w:lang w:bidi="ar-SA"/>
        </w:rPr>
        <w:t>ديسمبر/كانون الأول</w:t>
      </w:r>
      <w:r w:rsidRPr="0091056B">
        <w:rPr>
          <w:sz w:val="26"/>
          <w:szCs w:val="26"/>
          <w:rtl/>
          <w:lang w:bidi="ar-SA"/>
        </w:rPr>
        <w:t xml:space="preserve"> 2021:</w:t>
      </w:r>
    </w:p>
    <w:p w14:paraId="62556847" w14:textId="0709DBF8" w:rsidR="00CD0421" w:rsidRPr="00CD0421" w:rsidRDefault="007A2A5F" w:rsidP="00CD0421">
      <w:pPr>
        <w:pStyle w:val="StyleHeader4Para4Left0Firstline0"/>
        <w:numPr>
          <w:ilvl w:val="0"/>
          <w:numId w:val="13"/>
        </w:numPr>
        <w:bidi/>
        <w:spacing w:after="120"/>
        <w:ind w:left="1134" w:hanging="567"/>
        <w:rPr>
          <w:sz w:val="26"/>
          <w:szCs w:val="26"/>
          <w:lang w:bidi="ar-SA"/>
        </w:rPr>
      </w:pPr>
      <w:r>
        <w:rPr>
          <w:rFonts w:hint="cs"/>
          <w:sz w:val="26"/>
          <w:szCs w:val="26"/>
          <w:rtl/>
          <w:lang w:bidi="ar-SA"/>
        </w:rPr>
        <w:t>تقديم ال</w:t>
      </w:r>
      <w:r w:rsidR="00CD0421" w:rsidRPr="00CD0421">
        <w:rPr>
          <w:sz w:val="26"/>
          <w:szCs w:val="26"/>
          <w:rtl/>
          <w:lang w:bidi="ar-SA"/>
        </w:rPr>
        <w:t xml:space="preserve">دعم </w:t>
      </w:r>
      <w:r>
        <w:rPr>
          <w:rFonts w:hint="cs"/>
          <w:sz w:val="26"/>
          <w:szCs w:val="26"/>
          <w:rtl/>
          <w:lang w:bidi="ar-SA"/>
        </w:rPr>
        <w:t xml:space="preserve">من أجل </w:t>
      </w:r>
      <w:r w:rsidR="00CD0421" w:rsidRPr="00CD0421">
        <w:rPr>
          <w:sz w:val="26"/>
          <w:szCs w:val="26"/>
          <w:rtl/>
          <w:lang w:bidi="ar-SA"/>
        </w:rPr>
        <w:t xml:space="preserve">ما يلي: </w:t>
      </w:r>
      <w:r>
        <w:rPr>
          <w:rFonts w:hint="cs"/>
          <w:sz w:val="26"/>
          <w:szCs w:val="26"/>
          <w:rtl/>
          <w:lang w:bidi="ar-SA"/>
        </w:rPr>
        <w:t>الانتهاء من إعداد</w:t>
      </w:r>
      <w:r w:rsidR="00CD0421" w:rsidRPr="00CD0421">
        <w:rPr>
          <w:sz w:val="26"/>
          <w:szCs w:val="26"/>
          <w:rtl/>
          <w:lang w:bidi="ar-SA"/>
        </w:rPr>
        <w:t xml:space="preserve"> اللائحة المقترحة ل</w:t>
      </w:r>
      <w:r>
        <w:rPr>
          <w:rFonts w:hint="cs"/>
          <w:sz w:val="26"/>
          <w:szCs w:val="26"/>
          <w:rtl/>
          <w:lang w:bidi="ar-SA"/>
        </w:rPr>
        <w:t xml:space="preserve">فرض </w:t>
      </w:r>
      <w:r w:rsidR="00CD0421" w:rsidRPr="00CD0421">
        <w:rPr>
          <w:sz w:val="26"/>
          <w:szCs w:val="26"/>
          <w:rtl/>
          <w:lang w:bidi="ar-SA"/>
        </w:rPr>
        <w:t xml:space="preserve">حظر </w:t>
      </w:r>
      <w:r>
        <w:rPr>
          <w:rFonts w:hint="cs"/>
          <w:sz w:val="26"/>
          <w:szCs w:val="26"/>
          <w:rtl/>
          <w:lang w:bidi="ar-SA"/>
        </w:rPr>
        <w:t xml:space="preserve">على </w:t>
      </w:r>
      <w:r w:rsidR="00CD0421" w:rsidRPr="00CD0421">
        <w:rPr>
          <w:sz w:val="26"/>
          <w:szCs w:val="26"/>
          <w:rtl/>
          <w:lang w:bidi="ar-SA"/>
        </w:rPr>
        <w:t xml:space="preserve">استخدام </w:t>
      </w:r>
      <w:r w:rsidR="0050750D">
        <w:rPr>
          <w:sz w:val="26"/>
          <w:szCs w:val="26"/>
          <w:rtl/>
          <w:lang w:bidi="ar-SA"/>
        </w:rPr>
        <w:t>أجهزة تكييف</w:t>
      </w:r>
      <w:r w:rsidR="00CD0421" w:rsidRPr="00CD0421">
        <w:rPr>
          <w:sz w:val="26"/>
          <w:szCs w:val="26"/>
          <w:rtl/>
          <w:lang w:bidi="ar-SA"/>
        </w:rPr>
        <w:t xml:space="preserve"> الهواء </w:t>
      </w:r>
      <w:r w:rsidR="0050750D">
        <w:rPr>
          <w:rFonts w:hint="cs"/>
          <w:sz w:val="26"/>
          <w:szCs w:val="26"/>
          <w:rtl/>
          <w:lang w:bidi="ar-SA"/>
        </w:rPr>
        <w:t>القائمة</w:t>
      </w:r>
      <w:r w:rsidR="00CD0421" w:rsidRPr="00CD0421">
        <w:rPr>
          <w:sz w:val="26"/>
          <w:szCs w:val="26"/>
          <w:rtl/>
          <w:lang w:bidi="ar-SA"/>
        </w:rPr>
        <w:t xml:space="preserve"> على </w:t>
      </w:r>
      <w:r w:rsidR="00CD0421">
        <w:rPr>
          <w:sz w:val="26"/>
          <w:szCs w:val="26"/>
          <w:rtl/>
          <w:lang w:bidi="ar-SA"/>
        </w:rPr>
        <w:t>المواد الهيدروكلوروفلوروكربونية</w:t>
      </w:r>
      <w:r w:rsidR="00CD0421" w:rsidRPr="00CD0421">
        <w:rPr>
          <w:sz w:val="26"/>
          <w:szCs w:val="26"/>
          <w:rtl/>
          <w:lang w:bidi="ar-SA"/>
        </w:rPr>
        <w:t xml:space="preserve"> (حتى 2.5 حصان) </w:t>
      </w:r>
      <w:r w:rsidR="004F1A18">
        <w:rPr>
          <w:rFonts w:hint="cs"/>
          <w:sz w:val="26"/>
          <w:szCs w:val="26"/>
          <w:rtl/>
          <w:lang w:bidi="ar-SA"/>
        </w:rPr>
        <w:t xml:space="preserve">لتطبيقها </w:t>
      </w:r>
      <w:r w:rsidR="00CD0421" w:rsidRPr="00CD0421">
        <w:rPr>
          <w:sz w:val="26"/>
          <w:szCs w:val="26"/>
          <w:rtl/>
          <w:lang w:bidi="ar-SA"/>
        </w:rPr>
        <w:t xml:space="preserve">بحلول </w:t>
      </w:r>
      <w:r w:rsidR="00CD0421">
        <w:rPr>
          <w:sz w:val="26"/>
          <w:szCs w:val="26"/>
          <w:rtl/>
          <w:lang w:bidi="ar-SA"/>
        </w:rPr>
        <w:t>ديسمبر/كانون الأول</w:t>
      </w:r>
      <w:r w:rsidR="00CD0421" w:rsidRPr="00CD0421">
        <w:rPr>
          <w:sz w:val="26"/>
          <w:szCs w:val="26"/>
          <w:rtl/>
          <w:lang w:bidi="ar-SA"/>
        </w:rPr>
        <w:t xml:space="preserve"> 2021</w:t>
      </w:r>
      <w:r w:rsidR="00CD0421">
        <w:rPr>
          <w:sz w:val="26"/>
          <w:szCs w:val="26"/>
          <w:rtl/>
          <w:lang w:bidi="ar-SA"/>
        </w:rPr>
        <w:t>،</w:t>
      </w:r>
      <w:r w:rsidR="00CD0421" w:rsidRPr="00CD0421">
        <w:rPr>
          <w:sz w:val="26"/>
          <w:szCs w:val="26"/>
          <w:rtl/>
          <w:lang w:bidi="ar-SA"/>
        </w:rPr>
        <w:t xml:space="preserve"> وتحديد </w:t>
      </w:r>
      <w:r>
        <w:rPr>
          <w:rFonts w:hint="cs"/>
          <w:sz w:val="26"/>
          <w:szCs w:val="26"/>
          <w:rtl/>
          <w:lang w:bidi="ar-SA"/>
        </w:rPr>
        <w:t>ال</w:t>
      </w:r>
      <w:r w:rsidR="00CD0421" w:rsidRPr="00CD0421">
        <w:rPr>
          <w:sz w:val="26"/>
          <w:szCs w:val="26"/>
          <w:rtl/>
          <w:lang w:bidi="ar-SA"/>
        </w:rPr>
        <w:t xml:space="preserve">سلطة </w:t>
      </w:r>
      <w:r>
        <w:rPr>
          <w:rFonts w:hint="cs"/>
          <w:sz w:val="26"/>
          <w:szCs w:val="26"/>
          <w:rtl/>
          <w:lang w:bidi="ar-SA"/>
        </w:rPr>
        <w:t xml:space="preserve">المسؤولة عن إصدار </w:t>
      </w:r>
      <w:r w:rsidR="00CD0421" w:rsidRPr="00CD0421">
        <w:rPr>
          <w:sz w:val="26"/>
          <w:szCs w:val="26"/>
          <w:rtl/>
          <w:lang w:bidi="ar-SA"/>
        </w:rPr>
        <w:t>ال</w:t>
      </w:r>
      <w:r w:rsidR="003F7063">
        <w:rPr>
          <w:sz w:val="26"/>
          <w:szCs w:val="26"/>
          <w:rtl/>
          <w:lang w:bidi="ar-SA"/>
        </w:rPr>
        <w:t>تراخيص</w:t>
      </w:r>
      <w:r w:rsidR="00CD0421" w:rsidRPr="00CD0421">
        <w:rPr>
          <w:sz w:val="26"/>
          <w:szCs w:val="26"/>
          <w:rtl/>
          <w:lang w:bidi="ar-SA"/>
        </w:rPr>
        <w:t xml:space="preserve"> التي </w:t>
      </w:r>
      <w:r>
        <w:rPr>
          <w:rFonts w:hint="cs"/>
          <w:sz w:val="26"/>
          <w:szCs w:val="26"/>
          <w:rtl/>
          <w:lang w:bidi="ar-SA"/>
        </w:rPr>
        <w:t>ستكون مسؤولة عن</w:t>
      </w:r>
      <w:r w:rsidR="00CD0421" w:rsidRPr="00CD0421">
        <w:rPr>
          <w:sz w:val="26"/>
          <w:szCs w:val="26"/>
          <w:rtl/>
          <w:lang w:bidi="ar-SA"/>
        </w:rPr>
        <w:t xml:space="preserve"> </w:t>
      </w:r>
      <w:r w:rsidR="0050750D">
        <w:rPr>
          <w:sz w:val="26"/>
          <w:szCs w:val="26"/>
          <w:rtl/>
          <w:lang w:bidi="ar-SA"/>
        </w:rPr>
        <w:t>غازات التبريد</w:t>
      </w:r>
      <w:r w:rsidR="00CD0421" w:rsidRPr="00CD0421">
        <w:rPr>
          <w:sz w:val="26"/>
          <w:szCs w:val="26"/>
          <w:rtl/>
          <w:lang w:bidi="ar-SA"/>
        </w:rPr>
        <w:t xml:space="preserve"> القابلة للاشتعال</w:t>
      </w:r>
      <w:r w:rsidR="00CD0421">
        <w:rPr>
          <w:sz w:val="26"/>
          <w:szCs w:val="26"/>
          <w:rtl/>
          <w:lang w:bidi="ar-SA"/>
        </w:rPr>
        <w:t>،</w:t>
      </w:r>
      <w:r w:rsidR="00CD0421" w:rsidRPr="00CD0421">
        <w:rPr>
          <w:sz w:val="26"/>
          <w:szCs w:val="26"/>
          <w:rtl/>
          <w:lang w:bidi="ar-SA"/>
        </w:rPr>
        <w:t xml:space="preserve"> ومواصلة تنفيذ متطلبات </w:t>
      </w:r>
      <w:r>
        <w:rPr>
          <w:rFonts w:hint="cs"/>
          <w:sz w:val="26"/>
          <w:szCs w:val="26"/>
          <w:rtl/>
          <w:lang w:bidi="ar-SA"/>
        </w:rPr>
        <w:t>التوسيم</w:t>
      </w:r>
      <w:r w:rsidR="00CD0421" w:rsidRPr="00CD0421">
        <w:rPr>
          <w:sz w:val="26"/>
          <w:szCs w:val="26"/>
          <w:rtl/>
          <w:lang w:bidi="ar-SA"/>
        </w:rPr>
        <w:t xml:space="preserve"> الإلزامية </w:t>
      </w:r>
      <w:r>
        <w:rPr>
          <w:rFonts w:hint="cs"/>
          <w:sz w:val="26"/>
          <w:szCs w:val="26"/>
          <w:rtl/>
          <w:lang w:bidi="ar-SA"/>
        </w:rPr>
        <w:t>لأسطوانات</w:t>
      </w:r>
      <w:r w:rsidR="00CD0421" w:rsidRPr="00CD0421">
        <w:rPr>
          <w:sz w:val="26"/>
          <w:szCs w:val="26"/>
          <w:rtl/>
          <w:lang w:bidi="ar-SA"/>
        </w:rPr>
        <w:t xml:space="preserve"> </w:t>
      </w:r>
      <w:r w:rsidR="00CD0421">
        <w:rPr>
          <w:sz w:val="26"/>
          <w:szCs w:val="26"/>
          <w:rtl/>
          <w:lang w:bidi="ar-SA"/>
        </w:rPr>
        <w:t>المواد الهيدروكلوروفلوروكربونية</w:t>
      </w:r>
      <w:r w:rsidR="00CD0421" w:rsidRPr="00CD0421">
        <w:rPr>
          <w:sz w:val="26"/>
          <w:szCs w:val="26"/>
          <w:rtl/>
          <w:lang w:bidi="ar-SA"/>
        </w:rPr>
        <w:t xml:space="preserve"> و</w:t>
      </w:r>
      <w:r>
        <w:rPr>
          <w:rFonts w:hint="cs"/>
          <w:sz w:val="26"/>
          <w:szCs w:val="26"/>
          <w:rtl/>
          <w:lang w:bidi="ar-SA"/>
        </w:rPr>
        <w:t>فحص</w:t>
      </w:r>
      <w:r w:rsidR="00CD0421" w:rsidRPr="00CD0421">
        <w:rPr>
          <w:sz w:val="26"/>
          <w:szCs w:val="26"/>
          <w:rtl/>
          <w:lang w:bidi="ar-SA"/>
        </w:rPr>
        <w:t xml:space="preserve"> سوق </w:t>
      </w:r>
      <w:r w:rsidR="0050750D">
        <w:rPr>
          <w:sz w:val="26"/>
          <w:szCs w:val="26"/>
          <w:rtl/>
          <w:lang w:bidi="ar-SA"/>
        </w:rPr>
        <w:t>غازات التبريد</w:t>
      </w:r>
      <w:r w:rsidR="00CD0421" w:rsidRPr="00CD0421">
        <w:rPr>
          <w:sz w:val="26"/>
          <w:szCs w:val="26"/>
          <w:rtl/>
          <w:lang w:bidi="ar-SA"/>
        </w:rPr>
        <w:t xml:space="preserve"> ومعدات التبريد وتكييف الهواء ل</w:t>
      </w:r>
      <w:r>
        <w:rPr>
          <w:rFonts w:hint="cs"/>
          <w:sz w:val="26"/>
          <w:szCs w:val="26"/>
          <w:rtl/>
          <w:lang w:bidi="ar-SA"/>
        </w:rPr>
        <w:t>لتأكد من ا</w:t>
      </w:r>
      <w:r w:rsidR="00CD0421" w:rsidRPr="00CD0421">
        <w:rPr>
          <w:sz w:val="26"/>
          <w:szCs w:val="26"/>
          <w:rtl/>
          <w:lang w:bidi="ar-SA"/>
        </w:rPr>
        <w:t xml:space="preserve">لامتثال لمتطلبات </w:t>
      </w:r>
      <w:r>
        <w:rPr>
          <w:rFonts w:hint="cs"/>
          <w:sz w:val="26"/>
          <w:szCs w:val="26"/>
          <w:rtl/>
          <w:lang w:bidi="ar-SA"/>
        </w:rPr>
        <w:t>التوسيم</w:t>
      </w:r>
      <w:r w:rsidR="00CD0421" w:rsidRPr="00CD0421">
        <w:rPr>
          <w:sz w:val="26"/>
          <w:szCs w:val="26"/>
          <w:rtl/>
          <w:lang w:bidi="ar-SA"/>
        </w:rPr>
        <w:t xml:space="preserve"> (</w:t>
      </w:r>
      <w:r w:rsidR="00CD0421">
        <w:rPr>
          <w:sz w:val="26"/>
          <w:szCs w:val="26"/>
          <w:rtl/>
          <w:lang w:bidi="ar-SA"/>
        </w:rPr>
        <w:t>اليونيب</w:t>
      </w:r>
      <w:r w:rsidR="00CD0421" w:rsidRPr="00CD0421">
        <w:rPr>
          <w:sz w:val="26"/>
          <w:szCs w:val="26"/>
          <w:rtl/>
          <w:lang w:bidi="ar-SA"/>
        </w:rPr>
        <w:t xml:space="preserve">) (لم </w:t>
      </w:r>
      <w:r>
        <w:rPr>
          <w:rFonts w:hint="cs"/>
          <w:sz w:val="26"/>
          <w:szCs w:val="26"/>
          <w:rtl/>
          <w:lang w:bidi="ar-SA"/>
        </w:rPr>
        <w:t>تُ</w:t>
      </w:r>
      <w:r w:rsidR="00CD0421" w:rsidRPr="00CD0421">
        <w:rPr>
          <w:sz w:val="26"/>
          <w:szCs w:val="26"/>
          <w:rtl/>
          <w:lang w:bidi="ar-SA"/>
        </w:rPr>
        <w:t xml:space="preserve">طلب أموال </w:t>
      </w:r>
      <w:r>
        <w:rPr>
          <w:rFonts w:hint="cs"/>
          <w:sz w:val="26"/>
          <w:szCs w:val="26"/>
          <w:rtl/>
          <w:lang w:bidi="ar-SA"/>
        </w:rPr>
        <w:t>نظرا لأنه</w:t>
      </w:r>
      <w:r w:rsidR="00CD0421" w:rsidRPr="00CD0421">
        <w:rPr>
          <w:sz w:val="26"/>
          <w:szCs w:val="26"/>
          <w:rtl/>
          <w:lang w:bidi="ar-SA"/>
        </w:rPr>
        <w:t xml:space="preserve"> سيتم تنفيذ المكون </w:t>
      </w:r>
      <w:r>
        <w:rPr>
          <w:rFonts w:hint="cs"/>
          <w:sz w:val="26"/>
          <w:szCs w:val="26"/>
          <w:rtl/>
          <w:lang w:bidi="ar-SA"/>
        </w:rPr>
        <w:t>في إطار</w:t>
      </w:r>
      <w:r w:rsidR="00CD0421" w:rsidRPr="00CD0421">
        <w:rPr>
          <w:sz w:val="26"/>
          <w:szCs w:val="26"/>
          <w:rtl/>
          <w:lang w:bidi="ar-SA"/>
        </w:rPr>
        <w:t xml:space="preserve"> مشروع التعزيز المؤسسي)</w:t>
      </w:r>
      <w:r w:rsidR="00CD0421">
        <w:rPr>
          <w:sz w:val="26"/>
          <w:szCs w:val="26"/>
          <w:rtl/>
          <w:lang w:bidi="ar-SA"/>
        </w:rPr>
        <w:t>؛</w:t>
      </w:r>
    </w:p>
    <w:p w14:paraId="018E4CAE" w14:textId="4066B685" w:rsidR="00CD0421" w:rsidRPr="00CD0421" w:rsidRDefault="00CD0421" w:rsidP="00CD0421">
      <w:pPr>
        <w:pStyle w:val="StyleHeader4Para4Left0Firstline0"/>
        <w:numPr>
          <w:ilvl w:val="0"/>
          <w:numId w:val="13"/>
        </w:numPr>
        <w:bidi/>
        <w:spacing w:after="120"/>
        <w:ind w:left="1134" w:hanging="567"/>
        <w:rPr>
          <w:sz w:val="26"/>
          <w:szCs w:val="26"/>
          <w:lang w:bidi="ar-SA"/>
        </w:rPr>
      </w:pPr>
      <w:r w:rsidRPr="00CD0421">
        <w:rPr>
          <w:sz w:val="26"/>
          <w:szCs w:val="26"/>
          <w:rtl/>
          <w:lang w:bidi="ar-SA"/>
        </w:rPr>
        <w:lastRenderedPageBreak/>
        <w:t xml:space="preserve">تدريب 15 من </w:t>
      </w:r>
      <w:r w:rsidR="007A2A5F">
        <w:rPr>
          <w:rFonts w:hint="cs"/>
          <w:sz w:val="26"/>
          <w:szCs w:val="26"/>
          <w:rtl/>
          <w:lang w:bidi="ar-SA"/>
        </w:rPr>
        <w:t>موظفي</w:t>
      </w:r>
      <w:r w:rsidRPr="00CD0421">
        <w:rPr>
          <w:sz w:val="26"/>
          <w:szCs w:val="26"/>
          <w:rtl/>
          <w:lang w:bidi="ar-SA"/>
        </w:rPr>
        <w:t xml:space="preserve"> الجمارك والإنفاذ على اللوائح القائمة والجديدة</w:t>
      </w:r>
      <w:r>
        <w:rPr>
          <w:sz w:val="26"/>
          <w:szCs w:val="26"/>
          <w:rtl/>
          <w:lang w:bidi="ar-SA"/>
        </w:rPr>
        <w:t xml:space="preserve"> و</w:t>
      </w:r>
      <w:r w:rsidRPr="00CD0421">
        <w:rPr>
          <w:sz w:val="26"/>
          <w:szCs w:val="26"/>
          <w:rtl/>
          <w:lang w:bidi="ar-SA"/>
        </w:rPr>
        <w:t xml:space="preserve">20 من وسطاء الجمارك على ملء استمارات </w:t>
      </w:r>
      <w:r w:rsidR="007A2A5F">
        <w:rPr>
          <w:rFonts w:hint="cs"/>
          <w:sz w:val="26"/>
          <w:szCs w:val="26"/>
          <w:rtl/>
          <w:lang w:bidi="ar-SA"/>
        </w:rPr>
        <w:t>الإعلانات</w:t>
      </w:r>
      <w:r w:rsidRPr="00CD0421">
        <w:rPr>
          <w:sz w:val="26"/>
          <w:szCs w:val="26"/>
          <w:rtl/>
          <w:lang w:bidi="ar-SA"/>
        </w:rPr>
        <w:t xml:space="preserve"> (</w:t>
      </w:r>
      <w:r>
        <w:rPr>
          <w:sz w:val="26"/>
          <w:szCs w:val="26"/>
          <w:rtl/>
          <w:lang w:bidi="ar-SA"/>
        </w:rPr>
        <w:t>اليونيب</w:t>
      </w:r>
      <w:r w:rsidRPr="00CD0421">
        <w:rPr>
          <w:sz w:val="26"/>
          <w:szCs w:val="26"/>
          <w:rtl/>
          <w:lang w:bidi="ar-SA"/>
        </w:rPr>
        <w:t>) (</w:t>
      </w:r>
      <w:r>
        <w:rPr>
          <w:sz w:val="26"/>
          <w:szCs w:val="26"/>
          <w:lang w:bidi="ar-SA"/>
        </w:rPr>
        <w:t>6,000</w:t>
      </w:r>
      <w:r w:rsidRPr="00CD0421">
        <w:rPr>
          <w:sz w:val="26"/>
          <w:szCs w:val="26"/>
          <w:rtl/>
          <w:lang w:bidi="ar-SA"/>
        </w:rPr>
        <w:t xml:space="preserve"> دولار أمريكي)</w:t>
      </w:r>
      <w:r>
        <w:rPr>
          <w:sz w:val="26"/>
          <w:szCs w:val="26"/>
          <w:rtl/>
          <w:lang w:bidi="ar-SA"/>
        </w:rPr>
        <w:t>؛</w:t>
      </w:r>
    </w:p>
    <w:p w14:paraId="4B205D5E" w14:textId="628B786A" w:rsidR="00CD0421" w:rsidRPr="00CD0421" w:rsidRDefault="00CD0421" w:rsidP="00CD0421">
      <w:pPr>
        <w:pStyle w:val="StyleHeader4Para4Left0Firstline0"/>
        <w:numPr>
          <w:ilvl w:val="0"/>
          <w:numId w:val="13"/>
        </w:numPr>
        <w:bidi/>
        <w:spacing w:after="120"/>
        <w:ind w:left="1134" w:hanging="567"/>
        <w:rPr>
          <w:sz w:val="26"/>
          <w:szCs w:val="26"/>
          <w:lang w:bidi="ar-SA"/>
        </w:rPr>
      </w:pPr>
      <w:r w:rsidRPr="00CD0421">
        <w:rPr>
          <w:sz w:val="26"/>
          <w:szCs w:val="26"/>
          <w:rtl/>
          <w:lang w:bidi="ar-SA"/>
        </w:rPr>
        <w:t xml:space="preserve">تدريب 60 </w:t>
      </w:r>
      <w:r>
        <w:rPr>
          <w:sz w:val="26"/>
          <w:szCs w:val="26"/>
          <w:rtl/>
          <w:lang w:bidi="ar-SA"/>
        </w:rPr>
        <w:t>تقني</w:t>
      </w:r>
      <w:r w:rsidRPr="00CD0421">
        <w:rPr>
          <w:sz w:val="26"/>
          <w:szCs w:val="26"/>
          <w:rtl/>
          <w:lang w:bidi="ar-SA"/>
        </w:rPr>
        <w:t>ا في مجال الخدمة على ممارسات الخدمة الجيدة والاستخدام الآمن ل</w:t>
      </w:r>
      <w:r w:rsidR="007A2A5F">
        <w:rPr>
          <w:rFonts w:hint="cs"/>
          <w:sz w:val="26"/>
          <w:szCs w:val="26"/>
          <w:rtl/>
          <w:lang w:bidi="ar-SA"/>
        </w:rPr>
        <w:t>غازات</w:t>
      </w:r>
      <w:r w:rsidRPr="00CD0421">
        <w:rPr>
          <w:sz w:val="26"/>
          <w:szCs w:val="26"/>
          <w:rtl/>
          <w:lang w:bidi="ar-SA"/>
        </w:rPr>
        <w:t xml:space="preserve"> التبريد القابلة للاشتعال</w:t>
      </w:r>
      <w:r>
        <w:rPr>
          <w:sz w:val="26"/>
          <w:szCs w:val="26"/>
          <w:rtl/>
          <w:lang w:bidi="ar-SA"/>
        </w:rPr>
        <w:t>،</w:t>
      </w:r>
      <w:r w:rsidRPr="00CD0421">
        <w:rPr>
          <w:sz w:val="26"/>
          <w:szCs w:val="26"/>
          <w:rtl/>
          <w:lang w:bidi="ar-SA"/>
        </w:rPr>
        <w:t xml:space="preserve"> وتحديد آلية </w:t>
      </w:r>
      <w:r w:rsidR="004F1A18">
        <w:rPr>
          <w:rFonts w:hint="cs"/>
          <w:sz w:val="26"/>
          <w:szCs w:val="26"/>
          <w:rtl/>
          <w:lang w:bidi="ar-SA"/>
        </w:rPr>
        <w:t>لإصدار الشهادات ل</w:t>
      </w:r>
      <w:r w:rsidRPr="00CD0421">
        <w:rPr>
          <w:sz w:val="26"/>
          <w:szCs w:val="26"/>
          <w:rtl/>
          <w:lang w:bidi="ar-SA"/>
        </w:rPr>
        <w:t xml:space="preserve">تقنيي </w:t>
      </w:r>
      <w:r>
        <w:rPr>
          <w:sz w:val="26"/>
          <w:szCs w:val="26"/>
          <w:rtl/>
          <w:lang w:bidi="ar-SA"/>
        </w:rPr>
        <w:t>التبريد وتكييف الهواء</w:t>
      </w:r>
      <w:r w:rsidRPr="00CD0421">
        <w:rPr>
          <w:sz w:val="26"/>
          <w:szCs w:val="26"/>
          <w:rtl/>
          <w:lang w:bidi="ar-SA"/>
        </w:rPr>
        <w:t xml:space="preserve"> </w:t>
      </w:r>
      <w:r w:rsidR="00262B5B">
        <w:rPr>
          <w:rFonts w:hint="cs"/>
          <w:sz w:val="26"/>
          <w:szCs w:val="26"/>
          <w:rtl/>
          <w:lang w:bidi="ar-SA"/>
        </w:rPr>
        <w:t>تتولى المسؤولية عنها</w:t>
      </w:r>
      <w:r w:rsidRPr="00CD0421">
        <w:rPr>
          <w:sz w:val="26"/>
          <w:szCs w:val="26"/>
          <w:rtl/>
          <w:lang w:bidi="ar-SA"/>
        </w:rPr>
        <w:t xml:space="preserve"> سلطة معتمدة (</w:t>
      </w:r>
      <w:r>
        <w:rPr>
          <w:sz w:val="26"/>
          <w:szCs w:val="26"/>
          <w:rtl/>
          <w:lang w:bidi="ar-SA"/>
        </w:rPr>
        <w:t>اليونيب</w:t>
      </w:r>
      <w:r w:rsidRPr="00CD0421">
        <w:rPr>
          <w:sz w:val="26"/>
          <w:szCs w:val="26"/>
          <w:rtl/>
          <w:lang w:bidi="ar-SA"/>
        </w:rPr>
        <w:t>) (</w:t>
      </w:r>
      <w:r>
        <w:rPr>
          <w:sz w:val="26"/>
          <w:szCs w:val="26"/>
          <w:lang w:bidi="ar-SA"/>
        </w:rPr>
        <w:t>7,000</w:t>
      </w:r>
      <w:r w:rsidRPr="00CD0421">
        <w:rPr>
          <w:sz w:val="26"/>
          <w:szCs w:val="26"/>
          <w:rtl/>
          <w:lang w:bidi="ar-SA"/>
        </w:rPr>
        <w:t xml:space="preserve"> دولار أمريكي)</w:t>
      </w:r>
      <w:r>
        <w:rPr>
          <w:sz w:val="26"/>
          <w:szCs w:val="26"/>
          <w:rtl/>
          <w:lang w:bidi="ar-SA"/>
        </w:rPr>
        <w:t>؛</w:t>
      </w:r>
    </w:p>
    <w:p w14:paraId="33AAB4CB" w14:textId="0E9390EB" w:rsidR="00CD0421" w:rsidRPr="00CD0421" w:rsidRDefault="00CD0421" w:rsidP="00CD0421">
      <w:pPr>
        <w:pStyle w:val="StyleHeader4Para4Left0Firstline0"/>
        <w:numPr>
          <w:ilvl w:val="0"/>
          <w:numId w:val="13"/>
        </w:numPr>
        <w:bidi/>
        <w:spacing w:after="120"/>
        <w:ind w:left="1134" w:hanging="567"/>
        <w:rPr>
          <w:sz w:val="26"/>
          <w:szCs w:val="26"/>
          <w:lang w:bidi="ar-SA"/>
        </w:rPr>
      </w:pPr>
      <w:r w:rsidRPr="00CD0421">
        <w:rPr>
          <w:sz w:val="26"/>
          <w:szCs w:val="26"/>
          <w:rtl/>
          <w:lang w:bidi="ar-SA"/>
        </w:rPr>
        <w:t xml:space="preserve">شراء </w:t>
      </w:r>
      <w:r w:rsidR="007A2A5F">
        <w:rPr>
          <w:rFonts w:hint="cs"/>
          <w:sz w:val="26"/>
          <w:szCs w:val="26"/>
          <w:rtl/>
          <w:lang w:bidi="ar-SA"/>
        </w:rPr>
        <w:t>جهاز من أجهزة الكشف عن</w:t>
      </w:r>
      <w:r w:rsidRPr="00CD0421">
        <w:rPr>
          <w:sz w:val="26"/>
          <w:szCs w:val="26"/>
          <w:rtl/>
          <w:lang w:bidi="ar-SA"/>
        </w:rPr>
        <w:t xml:space="preserve"> غاز</w:t>
      </w:r>
      <w:r w:rsidR="007A2A5F">
        <w:rPr>
          <w:rFonts w:hint="cs"/>
          <w:sz w:val="26"/>
          <w:szCs w:val="26"/>
          <w:rtl/>
          <w:lang w:bidi="ar-SA"/>
        </w:rPr>
        <w:t>ات</w:t>
      </w:r>
      <w:r w:rsidRPr="00CD0421">
        <w:rPr>
          <w:sz w:val="26"/>
          <w:szCs w:val="26"/>
          <w:rtl/>
          <w:lang w:bidi="ar-SA"/>
        </w:rPr>
        <w:t xml:space="preserve"> التبريد لمركز </w:t>
      </w:r>
      <w:r w:rsidR="007A2A5F">
        <w:rPr>
          <w:rFonts w:hint="cs"/>
          <w:sz w:val="26"/>
          <w:szCs w:val="26"/>
          <w:rtl/>
          <w:lang w:bidi="ar-SA"/>
        </w:rPr>
        <w:t>الاستعادة</w:t>
      </w:r>
      <w:r>
        <w:rPr>
          <w:sz w:val="26"/>
          <w:szCs w:val="26"/>
          <w:rtl/>
          <w:lang w:bidi="ar-SA"/>
        </w:rPr>
        <w:t>،</w:t>
      </w:r>
      <w:r w:rsidRPr="00CD0421">
        <w:rPr>
          <w:sz w:val="26"/>
          <w:szCs w:val="26"/>
          <w:rtl/>
          <w:lang w:bidi="ar-SA"/>
        </w:rPr>
        <w:t xml:space="preserve"> وتوفير التدريب لل</w:t>
      </w:r>
      <w:r>
        <w:rPr>
          <w:sz w:val="26"/>
          <w:szCs w:val="26"/>
          <w:rtl/>
          <w:lang w:bidi="ar-SA"/>
        </w:rPr>
        <w:t>تقني</w:t>
      </w:r>
      <w:r w:rsidRPr="00CD0421">
        <w:rPr>
          <w:sz w:val="26"/>
          <w:szCs w:val="26"/>
          <w:rtl/>
          <w:lang w:bidi="ar-SA"/>
        </w:rPr>
        <w:t xml:space="preserve">ين الذين يديرون وحدة الاستعادة وأدوات </w:t>
      </w:r>
      <w:r w:rsidR="007A2A5F">
        <w:rPr>
          <w:rFonts w:hint="cs"/>
          <w:sz w:val="26"/>
          <w:szCs w:val="26"/>
          <w:rtl/>
          <w:lang w:bidi="ar-SA"/>
        </w:rPr>
        <w:t>ل</w:t>
      </w:r>
      <w:r w:rsidRPr="00CD0421">
        <w:rPr>
          <w:sz w:val="26"/>
          <w:szCs w:val="26"/>
          <w:rtl/>
          <w:lang w:bidi="ar-SA"/>
        </w:rPr>
        <w:t>مركز التدريب (على سبيل المثال</w:t>
      </w:r>
      <w:r>
        <w:rPr>
          <w:sz w:val="26"/>
          <w:szCs w:val="26"/>
          <w:rtl/>
          <w:lang w:bidi="ar-SA"/>
        </w:rPr>
        <w:t>،</w:t>
      </w:r>
      <w:r w:rsidRPr="00CD0421">
        <w:rPr>
          <w:sz w:val="26"/>
          <w:szCs w:val="26"/>
          <w:rtl/>
          <w:lang w:bidi="ar-SA"/>
        </w:rPr>
        <w:t xml:space="preserve"> </w:t>
      </w:r>
      <w:r w:rsidR="007A2A5F">
        <w:rPr>
          <w:rFonts w:hint="cs"/>
          <w:sz w:val="26"/>
          <w:szCs w:val="26"/>
          <w:rtl/>
          <w:lang w:bidi="ar-SA"/>
        </w:rPr>
        <w:t>جهاز للكشف عن</w:t>
      </w:r>
      <w:r w:rsidRPr="00CD0421">
        <w:rPr>
          <w:sz w:val="26"/>
          <w:szCs w:val="26"/>
          <w:rtl/>
          <w:lang w:bidi="ar-SA"/>
        </w:rPr>
        <w:t xml:space="preserve"> التسرب</w:t>
      </w:r>
      <w:r>
        <w:rPr>
          <w:sz w:val="26"/>
          <w:szCs w:val="26"/>
          <w:rtl/>
          <w:lang w:bidi="ar-SA"/>
        </w:rPr>
        <w:t>،</w:t>
      </w:r>
      <w:r w:rsidRPr="00CD0421">
        <w:rPr>
          <w:sz w:val="26"/>
          <w:szCs w:val="26"/>
          <w:rtl/>
          <w:lang w:bidi="ar-SA"/>
        </w:rPr>
        <w:t xml:space="preserve"> ومضخة تفريغ</w:t>
      </w:r>
      <w:r>
        <w:rPr>
          <w:sz w:val="26"/>
          <w:szCs w:val="26"/>
          <w:rtl/>
          <w:lang w:bidi="ar-SA"/>
        </w:rPr>
        <w:t>،</w:t>
      </w:r>
      <w:r w:rsidRPr="00CD0421">
        <w:rPr>
          <w:sz w:val="26"/>
          <w:szCs w:val="26"/>
          <w:rtl/>
          <w:lang w:bidi="ar-SA"/>
        </w:rPr>
        <w:t xml:space="preserve"> و</w:t>
      </w:r>
      <w:r w:rsidR="007A2A5F">
        <w:rPr>
          <w:rFonts w:hint="cs"/>
          <w:sz w:val="26"/>
          <w:szCs w:val="26"/>
          <w:rtl/>
          <w:lang w:bidi="ar-SA"/>
        </w:rPr>
        <w:t>جهاز لقياس التفريغ</w:t>
      </w:r>
      <w:r>
        <w:rPr>
          <w:sz w:val="26"/>
          <w:szCs w:val="26"/>
          <w:rtl/>
          <w:lang w:bidi="ar-SA"/>
        </w:rPr>
        <w:t>،</w:t>
      </w:r>
      <w:r w:rsidRPr="00CD0421">
        <w:rPr>
          <w:sz w:val="26"/>
          <w:szCs w:val="26"/>
          <w:rtl/>
          <w:lang w:bidi="ar-SA"/>
        </w:rPr>
        <w:t xml:space="preserve"> وآلة </w:t>
      </w:r>
      <w:r w:rsidR="007A2A5F">
        <w:rPr>
          <w:rFonts w:hint="cs"/>
          <w:sz w:val="26"/>
          <w:szCs w:val="26"/>
          <w:rtl/>
          <w:lang w:bidi="ar-SA"/>
        </w:rPr>
        <w:t>استرداد</w:t>
      </w:r>
      <w:r>
        <w:rPr>
          <w:sz w:val="26"/>
          <w:szCs w:val="26"/>
          <w:rtl/>
          <w:lang w:bidi="ar-SA"/>
        </w:rPr>
        <w:t>،</w:t>
      </w:r>
      <w:r w:rsidRPr="00CD0421">
        <w:rPr>
          <w:sz w:val="26"/>
          <w:szCs w:val="26"/>
          <w:rtl/>
          <w:lang w:bidi="ar-SA"/>
        </w:rPr>
        <w:t xml:space="preserve"> </w:t>
      </w:r>
      <w:r w:rsidR="003F7063" w:rsidRPr="00CD0421">
        <w:rPr>
          <w:rFonts w:hint="cs"/>
          <w:sz w:val="26"/>
          <w:szCs w:val="26"/>
          <w:rtl/>
          <w:lang w:bidi="ar-SA"/>
        </w:rPr>
        <w:t>وأسطوانة</w:t>
      </w:r>
      <w:r w:rsidRPr="00CD0421">
        <w:rPr>
          <w:sz w:val="26"/>
          <w:szCs w:val="26"/>
          <w:rtl/>
          <w:lang w:bidi="ar-SA"/>
        </w:rPr>
        <w:t xml:space="preserve"> </w:t>
      </w:r>
      <w:r w:rsidR="007A2A5F">
        <w:rPr>
          <w:rFonts w:hint="cs"/>
          <w:sz w:val="26"/>
          <w:szCs w:val="26"/>
          <w:rtl/>
          <w:lang w:bidi="ar-SA"/>
        </w:rPr>
        <w:t>استرداد</w:t>
      </w:r>
      <w:r>
        <w:rPr>
          <w:sz w:val="26"/>
          <w:szCs w:val="26"/>
          <w:rtl/>
          <w:lang w:bidi="ar-SA"/>
        </w:rPr>
        <w:t>،</w:t>
      </w:r>
      <w:r w:rsidRPr="00CD0421">
        <w:rPr>
          <w:sz w:val="26"/>
          <w:szCs w:val="26"/>
          <w:rtl/>
          <w:lang w:bidi="ar-SA"/>
        </w:rPr>
        <w:t xml:space="preserve"> وأداة </w:t>
      </w:r>
      <w:r w:rsidR="007A2A5F">
        <w:rPr>
          <w:rFonts w:hint="cs"/>
          <w:sz w:val="26"/>
          <w:szCs w:val="26"/>
          <w:rtl/>
          <w:lang w:bidi="ar-SA"/>
        </w:rPr>
        <w:t>تركيب (</w:t>
      </w:r>
      <w:proofErr w:type="spellStart"/>
      <w:r w:rsidRPr="00CD0421">
        <w:rPr>
          <w:sz w:val="26"/>
          <w:szCs w:val="26"/>
          <w:lang w:bidi="ar-SA"/>
        </w:rPr>
        <w:t>lokring</w:t>
      </w:r>
      <w:proofErr w:type="spellEnd"/>
      <w:r w:rsidR="007A2A5F">
        <w:rPr>
          <w:rFonts w:hint="cs"/>
          <w:sz w:val="26"/>
          <w:szCs w:val="26"/>
          <w:rtl/>
          <w:lang w:bidi="ar-SA"/>
        </w:rPr>
        <w:t>)</w:t>
      </w:r>
      <w:r>
        <w:rPr>
          <w:sz w:val="26"/>
          <w:szCs w:val="26"/>
          <w:rtl/>
          <w:lang w:bidi="ar-SA"/>
        </w:rPr>
        <w:t>،</w:t>
      </w:r>
      <w:r w:rsidRPr="00CD0421">
        <w:rPr>
          <w:sz w:val="26"/>
          <w:szCs w:val="26"/>
          <w:rtl/>
          <w:lang w:bidi="ar-SA"/>
        </w:rPr>
        <w:t xml:space="preserve"> و</w:t>
      </w:r>
      <w:r w:rsidR="007A2A5F">
        <w:rPr>
          <w:rFonts w:hint="cs"/>
          <w:sz w:val="26"/>
          <w:szCs w:val="26"/>
          <w:rtl/>
          <w:lang w:bidi="ar-SA"/>
        </w:rPr>
        <w:t xml:space="preserve">جهاز لقياس </w:t>
      </w:r>
      <w:r w:rsidRPr="00CD0421">
        <w:rPr>
          <w:sz w:val="26"/>
          <w:szCs w:val="26"/>
          <w:rtl/>
          <w:lang w:bidi="ar-SA"/>
        </w:rPr>
        <w:t>الضغط</w:t>
      </w:r>
      <w:r w:rsidR="007A2A5F">
        <w:rPr>
          <w:rFonts w:hint="cs"/>
          <w:sz w:val="26"/>
          <w:szCs w:val="26"/>
          <w:rtl/>
          <w:lang w:bidi="ar-SA"/>
        </w:rPr>
        <w:t xml:space="preserve">، وميزان </w:t>
      </w:r>
      <w:r w:rsidRPr="00CD0421">
        <w:rPr>
          <w:sz w:val="26"/>
          <w:szCs w:val="26"/>
          <w:rtl/>
          <w:lang w:bidi="ar-SA"/>
        </w:rPr>
        <w:t>إلكتروني و</w:t>
      </w:r>
      <w:r w:rsidR="007A2A5F">
        <w:rPr>
          <w:rFonts w:hint="cs"/>
          <w:sz w:val="26"/>
          <w:szCs w:val="26"/>
          <w:rtl/>
          <w:lang w:bidi="ar-SA"/>
        </w:rPr>
        <w:t>جهاز تحديد</w:t>
      </w:r>
      <w:r w:rsidRPr="00CD0421">
        <w:rPr>
          <w:sz w:val="26"/>
          <w:szCs w:val="26"/>
          <w:rtl/>
          <w:lang w:bidi="ar-SA"/>
        </w:rPr>
        <w:t xml:space="preserve"> غاز</w:t>
      </w:r>
      <w:r w:rsidR="007A2A5F">
        <w:rPr>
          <w:rFonts w:hint="cs"/>
          <w:sz w:val="26"/>
          <w:szCs w:val="26"/>
          <w:rtl/>
          <w:lang w:bidi="ar-SA"/>
        </w:rPr>
        <w:t>ات</w:t>
      </w:r>
      <w:r w:rsidRPr="00CD0421">
        <w:rPr>
          <w:sz w:val="26"/>
          <w:szCs w:val="26"/>
          <w:rtl/>
          <w:lang w:bidi="ar-SA"/>
        </w:rPr>
        <w:t xml:space="preserve"> التبريد و</w:t>
      </w:r>
      <w:r w:rsidR="007A2A5F">
        <w:rPr>
          <w:rFonts w:hint="cs"/>
          <w:sz w:val="26"/>
          <w:szCs w:val="26"/>
          <w:rtl/>
          <w:lang w:bidi="ar-SA"/>
        </w:rPr>
        <w:t>مستلزماته</w:t>
      </w:r>
      <w:r w:rsidRPr="00CD0421">
        <w:rPr>
          <w:sz w:val="26"/>
          <w:szCs w:val="26"/>
          <w:rtl/>
          <w:lang w:bidi="ar-SA"/>
        </w:rPr>
        <w:t>) (</w:t>
      </w:r>
      <w:r>
        <w:rPr>
          <w:sz w:val="26"/>
          <w:szCs w:val="26"/>
          <w:rtl/>
          <w:lang w:bidi="ar-SA"/>
        </w:rPr>
        <w:t>اليوئنديبي</w:t>
      </w:r>
      <w:r w:rsidRPr="00CD0421">
        <w:rPr>
          <w:sz w:val="26"/>
          <w:szCs w:val="26"/>
          <w:rtl/>
          <w:lang w:bidi="ar-SA"/>
        </w:rPr>
        <w:t>) (</w:t>
      </w:r>
      <w:r>
        <w:rPr>
          <w:sz w:val="26"/>
          <w:szCs w:val="26"/>
          <w:lang w:bidi="ar-SA"/>
        </w:rPr>
        <w:t>6,600</w:t>
      </w:r>
      <w:r w:rsidRPr="00CD0421">
        <w:rPr>
          <w:sz w:val="26"/>
          <w:szCs w:val="26"/>
          <w:rtl/>
          <w:lang w:bidi="ar-SA"/>
        </w:rPr>
        <w:t xml:space="preserve"> دولار أمريكي)</w:t>
      </w:r>
      <w:r>
        <w:rPr>
          <w:sz w:val="26"/>
          <w:szCs w:val="26"/>
          <w:rtl/>
          <w:lang w:bidi="ar-SA"/>
        </w:rPr>
        <w:t>؛</w:t>
      </w:r>
    </w:p>
    <w:p w14:paraId="36E6A64A" w14:textId="53176353" w:rsidR="00CD0421" w:rsidRPr="00CD0421" w:rsidRDefault="00CD0421" w:rsidP="00CD0421">
      <w:pPr>
        <w:pStyle w:val="StyleHeader4Para4Left0Firstline0"/>
        <w:numPr>
          <w:ilvl w:val="0"/>
          <w:numId w:val="13"/>
        </w:numPr>
        <w:bidi/>
        <w:spacing w:after="120"/>
        <w:ind w:left="1134" w:hanging="567"/>
        <w:rPr>
          <w:sz w:val="26"/>
          <w:szCs w:val="26"/>
          <w:lang w:bidi="ar-SA"/>
        </w:rPr>
      </w:pPr>
      <w:r w:rsidRPr="00CD0421">
        <w:rPr>
          <w:sz w:val="26"/>
          <w:szCs w:val="26"/>
          <w:rtl/>
          <w:lang w:bidi="ar-SA"/>
        </w:rPr>
        <w:t xml:space="preserve">مواصلة تنفيذ أنشطة التوعية ونشر المعلومات (أي نشر أدوات ومواد </w:t>
      </w:r>
      <w:r w:rsidR="008D0E60" w:rsidRPr="008D0E60">
        <w:rPr>
          <w:sz w:val="26"/>
          <w:szCs w:val="26"/>
          <w:rtl/>
          <w:lang w:bidi="ar-SA"/>
        </w:rPr>
        <w:t>برنامج عمل الأوزون</w:t>
      </w:r>
      <w:r w:rsidR="008D0E60">
        <w:rPr>
          <w:rFonts w:hint="cs"/>
          <w:sz w:val="26"/>
          <w:szCs w:val="26"/>
          <w:rtl/>
          <w:lang w:bidi="ar-SA"/>
        </w:rPr>
        <w:t xml:space="preserve"> </w:t>
      </w:r>
      <w:r w:rsidRPr="00CD0421">
        <w:rPr>
          <w:sz w:val="26"/>
          <w:szCs w:val="26"/>
          <w:rtl/>
          <w:lang w:bidi="ar-SA"/>
        </w:rPr>
        <w:t>في أنشطة خطة إدارة إزالة المواد الهيدروكلوروفلوروكربونية</w:t>
      </w:r>
      <w:r>
        <w:rPr>
          <w:sz w:val="26"/>
          <w:szCs w:val="26"/>
          <w:rtl/>
          <w:lang w:bidi="ar-SA"/>
        </w:rPr>
        <w:t>،</w:t>
      </w:r>
      <w:r w:rsidRPr="00CD0421">
        <w:rPr>
          <w:sz w:val="26"/>
          <w:szCs w:val="26"/>
          <w:rtl/>
          <w:lang w:bidi="ar-SA"/>
        </w:rPr>
        <w:t xml:space="preserve"> وإعداد المواد التي توضح حظر المعدات </w:t>
      </w:r>
      <w:r w:rsidR="007C473D">
        <w:rPr>
          <w:sz w:val="26"/>
          <w:szCs w:val="26"/>
          <w:rtl/>
          <w:lang w:bidi="ar-SA"/>
        </w:rPr>
        <w:t>القائمة على</w:t>
      </w:r>
      <w:r w:rsidRPr="00CD0421">
        <w:rPr>
          <w:sz w:val="26"/>
          <w:szCs w:val="26"/>
          <w:rtl/>
          <w:lang w:bidi="ar-SA"/>
        </w:rPr>
        <w:t xml:space="preserve"> </w:t>
      </w:r>
      <w:r>
        <w:rPr>
          <w:sz w:val="26"/>
          <w:szCs w:val="26"/>
          <w:rtl/>
          <w:lang w:bidi="ar-SA"/>
        </w:rPr>
        <w:t>المواد الهيدروكلوروفلوروكربونية</w:t>
      </w:r>
      <w:r w:rsidRPr="00CD0421">
        <w:rPr>
          <w:sz w:val="26"/>
          <w:szCs w:val="26"/>
          <w:rtl/>
          <w:lang w:bidi="ar-SA"/>
        </w:rPr>
        <w:t>)</w:t>
      </w:r>
      <w:r>
        <w:rPr>
          <w:sz w:val="26"/>
          <w:szCs w:val="26"/>
          <w:rtl/>
          <w:lang w:bidi="ar-SA"/>
        </w:rPr>
        <w:t>؛</w:t>
      </w:r>
      <w:r w:rsidRPr="00CD0421">
        <w:rPr>
          <w:sz w:val="26"/>
          <w:szCs w:val="26"/>
          <w:rtl/>
          <w:lang w:bidi="ar-SA"/>
        </w:rPr>
        <w:t xml:space="preserve"> </w:t>
      </w:r>
      <w:r w:rsidR="008D0E60">
        <w:rPr>
          <w:rFonts w:hint="cs"/>
          <w:sz w:val="26"/>
          <w:szCs w:val="26"/>
          <w:rtl/>
          <w:lang w:bidi="ar-SA"/>
        </w:rPr>
        <w:t>و</w:t>
      </w:r>
      <w:r w:rsidRPr="00CD0421">
        <w:rPr>
          <w:sz w:val="26"/>
          <w:szCs w:val="26"/>
          <w:rtl/>
          <w:lang w:bidi="ar-SA"/>
        </w:rPr>
        <w:t xml:space="preserve">تنظيم </w:t>
      </w:r>
      <w:r w:rsidR="008D0E60">
        <w:rPr>
          <w:rFonts w:hint="cs"/>
          <w:sz w:val="26"/>
          <w:szCs w:val="26"/>
          <w:rtl/>
          <w:lang w:bidi="ar-SA"/>
        </w:rPr>
        <w:t xml:space="preserve">حلقة </w:t>
      </w:r>
      <w:r w:rsidRPr="00CD0421">
        <w:rPr>
          <w:sz w:val="26"/>
          <w:szCs w:val="26"/>
          <w:rtl/>
          <w:lang w:bidi="ar-SA"/>
        </w:rPr>
        <w:t xml:space="preserve">عمل لأصحاب المصلحة بشأن التحديات </w:t>
      </w:r>
      <w:r w:rsidR="008D0E60">
        <w:rPr>
          <w:rFonts w:hint="cs"/>
          <w:sz w:val="26"/>
          <w:szCs w:val="26"/>
          <w:rtl/>
          <w:lang w:bidi="ar-SA"/>
        </w:rPr>
        <w:t>التي واجهت</w:t>
      </w:r>
      <w:r w:rsidRPr="00CD0421">
        <w:rPr>
          <w:sz w:val="26"/>
          <w:szCs w:val="26"/>
          <w:rtl/>
          <w:lang w:bidi="ar-SA"/>
        </w:rPr>
        <w:t xml:space="preserve"> تنفيذ المرحلة الأولى من خطة إدارة إزالة المواد الهيدروكلوروفلوروكربونية </w:t>
      </w:r>
      <w:r w:rsidR="008D0E60" w:rsidRPr="00CD0421">
        <w:rPr>
          <w:sz w:val="26"/>
          <w:szCs w:val="26"/>
          <w:rtl/>
          <w:lang w:bidi="ar-SA"/>
        </w:rPr>
        <w:t>والدروس المستفادة من</w:t>
      </w:r>
      <w:r w:rsidR="008D0E60">
        <w:rPr>
          <w:rFonts w:hint="cs"/>
          <w:sz w:val="26"/>
          <w:szCs w:val="26"/>
          <w:rtl/>
          <w:lang w:bidi="ar-SA"/>
        </w:rPr>
        <w:t xml:space="preserve">ها </w:t>
      </w:r>
      <w:r w:rsidRPr="00CD0421">
        <w:rPr>
          <w:sz w:val="26"/>
          <w:szCs w:val="26"/>
          <w:rtl/>
          <w:lang w:bidi="ar-SA"/>
        </w:rPr>
        <w:t>(</w:t>
      </w:r>
      <w:r>
        <w:rPr>
          <w:sz w:val="26"/>
          <w:szCs w:val="26"/>
          <w:rtl/>
          <w:lang w:bidi="ar-SA"/>
        </w:rPr>
        <w:t>اليونيب</w:t>
      </w:r>
      <w:r w:rsidRPr="00CD0421">
        <w:rPr>
          <w:sz w:val="26"/>
          <w:szCs w:val="26"/>
          <w:rtl/>
          <w:lang w:bidi="ar-SA"/>
        </w:rPr>
        <w:t>) (</w:t>
      </w:r>
      <w:r>
        <w:rPr>
          <w:sz w:val="26"/>
          <w:szCs w:val="26"/>
          <w:lang w:bidi="ar-SA"/>
        </w:rPr>
        <w:t>5,000</w:t>
      </w:r>
      <w:r w:rsidRPr="00CD0421">
        <w:rPr>
          <w:sz w:val="26"/>
          <w:szCs w:val="26"/>
          <w:rtl/>
          <w:lang w:bidi="ar-SA"/>
        </w:rPr>
        <w:t xml:space="preserve"> دولار أمريكي)</w:t>
      </w:r>
      <w:r>
        <w:rPr>
          <w:sz w:val="26"/>
          <w:szCs w:val="26"/>
          <w:rtl/>
          <w:lang w:bidi="ar-SA"/>
        </w:rPr>
        <w:t>؛</w:t>
      </w:r>
    </w:p>
    <w:p w14:paraId="4F939E6B" w14:textId="52188827" w:rsidR="003D43DA" w:rsidRPr="0091056B" w:rsidRDefault="00CD0421" w:rsidP="00CD0421">
      <w:pPr>
        <w:pStyle w:val="StyleHeader4Para4Left0Firstline0"/>
        <w:numPr>
          <w:ilvl w:val="0"/>
          <w:numId w:val="13"/>
        </w:numPr>
        <w:bidi/>
        <w:spacing w:after="120"/>
        <w:ind w:left="1134" w:hanging="567"/>
        <w:rPr>
          <w:sz w:val="26"/>
          <w:szCs w:val="26"/>
          <w:lang w:bidi="ar-SA"/>
        </w:rPr>
      </w:pPr>
      <w:r w:rsidRPr="00CD0421">
        <w:rPr>
          <w:sz w:val="26"/>
          <w:szCs w:val="26"/>
          <w:rtl/>
          <w:lang w:bidi="ar-SA"/>
        </w:rPr>
        <w:t>المتابعة المستمرة لأنشطة خطة إدارة إزالة المواد الهيدروكلوروفلوروكربونية بمساعدة من</w:t>
      </w:r>
      <w:r w:rsidR="003F7063">
        <w:rPr>
          <w:rFonts w:hint="cs"/>
          <w:sz w:val="26"/>
          <w:szCs w:val="26"/>
          <w:rtl/>
          <w:lang w:bidi="ar-SA"/>
        </w:rPr>
        <w:t xml:space="preserve"> الخبراء</w:t>
      </w:r>
      <w:r w:rsidRPr="00CD0421">
        <w:rPr>
          <w:sz w:val="26"/>
          <w:szCs w:val="26"/>
          <w:rtl/>
          <w:lang w:bidi="ar-SA"/>
        </w:rPr>
        <w:t xml:space="preserve"> الاستشاريين (</w:t>
      </w:r>
      <w:r>
        <w:rPr>
          <w:sz w:val="26"/>
          <w:szCs w:val="26"/>
          <w:rtl/>
          <w:lang w:bidi="ar-SA"/>
        </w:rPr>
        <w:t>اليونيب</w:t>
      </w:r>
      <w:r w:rsidRPr="00CD0421">
        <w:rPr>
          <w:sz w:val="26"/>
          <w:szCs w:val="26"/>
          <w:rtl/>
          <w:lang w:bidi="ar-SA"/>
        </w:rPr>
        <w:t>) (</w:t>
      </w:r>
      <w:r>
        <w:rPr>
          <w:sz w:val="26"/>
          <w:szCs w:val="26"/>
          <w:lang w:bidi="ar-SA"/>
        </w:rPr>
        <w:t>7,500</w:t>
      </w:r>
      <w:r w:rsidRPr="00CD0421">
        <w:rPr>
          <w:sz w:val="26"/>
          <w:szCs w:val="26"/>
          <w:rtl/>
          <w:lang w:bidi="ar-SA"/>
        </w:rPr>
        <w:t xml:space="preserve"> دولار أمريكي لتغطية تكاليف الموظفين فقط).</w:t>
      </w:r>
    </w:p>
    <w:p w14:paraId="629CEB28" w14:textId="093CB7EF" w:rsidR="00D63E65" w:rsidRPr="0091056B" w:rsidRDefault="00D63E65" w:rsidP="00671AC8">
      <w:pPr>
        <w:pStyle w:val="StyleHeader4Para4Left0Firstline0"/>
        <w:keepNext/>
        <w:keepLines/>
        <w:widowControl/>
        <w:numPr>
          <w:ilvl w:val="0"/>
          <w:numId w:val="0"/>
        </w:numPr>
        <w:tabs>
          <w:tab w:val="clear" w:pos="2880"/>
          <w:tab w:val="clear" w:pos="5760"/>
        </w:tabs>
        <w:bidi/>
        <w:spacing w:before="240"/>
        <w:jc w:val="center"/>
        <w:rPr>
          <w:b/>
          <w:bCs/>
          <w:sz w:val="28"/>
          <w:szCs w:val="28"/>
          <w:lang w:bidi="ar-SA"/>
        </w:rPr>
      </w:pPr>
      <w:r w:rsidRPr="0091056B">
        <w:rPr>
          <w:b/>
          <w:bCs/>
          <w:sz w:val="28"/>
          <w:szCs w:val="28"/>
          <w:rtl/>
          <w:lang w:bidi="ar-SA"/>
        </w:rPr>
        <w:t>تعليقات الأمانة وتوصيتها</w:t>
      </w:r>
    </w:p>
    <w:p w14:paraId="5A82F47D" w14:textId="745F77ED" w:rsidR="00D63E65" w:rsidRPr="0091056B" w:rsidRDefault="000120FA" w:rsidP="000120FA">
      <w:pPr>
        <w:pStyle w:val="StyleHeader4Para4Left0Firstline0"/>
        <w:keepNext/>
        <w:keepLines/>
        <w:widowControl/>
        <w:numPr>
          <w:ilvl w:val="0"/>
          <w:numId w:val="0"/>
        </w:numPr>
        <w:tabs>
          <w:tab w:val="clear" w:pos="2880"/>
          <w:tab w:val="clear" w:pos="5760"/>
        </w:tabs>
        <w:bidi/>
        <w:rPr>
          <w:b/>
          <w:bCs/>
          <w:sz w:val="28"/>
          <w:szCs w:val="28"/>
          <w:lang w:bidi="ar-SA"/>
        </w:rPr>
      </w:pPr>
      <w:r w:rsidRPr="0091056B">
        <w:rPr>
          <w:rFonts w:hint="cs"/>
          <w:b/>
          <w:bCs/>
          <w:sz w:val="28"/>
          <w:szCs w:val="28"/>
          <w:rtl/>
          <w:lang w:bidi="ar-SA"/>
        </w:rPr>
        <w:t>ال</w:t>
      </w:r>
      <w:r w:rsidR="00D63E65" w:rsidRPr="0091056B">
        <w:rPr>
          <w:b/>
          <w:bCs/>
          <w:sz w:val="28"/>
          <w:szCs w:val="28"/>
          <w:rtl/>
          <w:lang w:bidi="ar-SA"/>
        </w:rPr>
        <w:t>تعليقات</w:t>
      </w:r>
    </w:p>
    <w:p w14:paraId="19294A30" w14:textId="00CEFCE5" w:rsidR="00B224A7" w:rsidRPr="0091056B" w:rsidRDefault="00B224A7" w:rsidP="00B224A7">
      <w:pPr>
        <w:pStyle w:val="StyleHeader4Para4Left0Firstline0"/>
        <w:keepNext/>
        <w:keepLines/>
        <w:widowControl/>
        <w:numPr>
          <w:ilvl w:val="0"/>
          <w:numId w:val="0"/>
        </w:numPr>
        <w:tabs>
          <w:tab w:val="clear" w:pos="2880"/>
          <w:tab w:val="clear" w:pos="5760"/>
        </w:tabs>
        <w:bidi/>
        <w:rPr>
          <w:sz w:val="26"/>
          <w:szCs w:val="26"/>
          <w:u w:val="single"/>
          <w:lang w:bidi="ar-SA"/>
        </w:rPr>
      </w:pPr>
      <w:r w:rsidRPr="0091056B">
        <w:rPr>
          <w:sz w:val="26"/>
          <w:szCs w:val="26"/>
          <w:u w:val="single"/>
          <w:rtl/>
          <w:lang w:bidi="ar-SA"/>
        </w:rPr>
        <w:t xml:space="preserve">تقرير </w:t>
      </w:r>
      <w:r w:rsidRPr="0091056B">
        <w:rPr>
          <w:rFonts w:hint="cs"/>
          <w:sz w:val="26"/>
          <w:szCs w:val="26"/>
          <w:u w:val="single"/>
          <w:rtl/>
          <w:lang w:bidi="ar-SA"/>
        </w:rPr>
        <w:t xml:space="preserve">مرحلي عن تنفيذ الشريحة الثالثة من </w:t>
      </w:r>
      <w:r w:rsidR="00E36812" w:rsidRPr="0091056B">
        <w:rPr>
          <w:rFonts w:hint="cs"/>
          <w:sz w:val="26"/>
          <w:szCs w:val="26"/>
          <w:u w:val="single"/>
          <w:rtl/>
          <w:lang w:bidi="ar-SA"/>
        </w:rPr>
        <w:t xml:space="preserve">خطة إدارة إزالة المواد </w:t>
      </w:r>
      <w:r w:rsidR="008B2578" w:rsidRPr="0091056B">
        <w:rPr>
          <w:rFonts w:hint="cs"/>
          <w:sz w:val="26"/>
          <w:szCs w:val="26"/>
          <w:u w:val="single"/>
          <w:rtl/>
          <w:lang w:bidi="ar-SA"/>
        </w:rPr>
        <w:t>ال</w:t>
      </w:r>
      <w:r w:rsidR="00A76C02" w:rsidRPr="0091056B">
        <w:rPr>
          <w:rFonts w:hint="cs"/>
          <w:sz w:val="26"/>
          <w:szCs w:val="26"/>
          <w:u w:val="single"/>
          <w:rtl/>
          <w:lang w:bidi="ar-SA"/>
        </w:rPr>
        <w:t>هيدروكلوروفلوروكربون</w:t>
      </w:r>
      <w:r w:rsidR="00E36812" w:rsidRPr="0091056B">
        <w:rPr>
          <w:rFonts w:hint="cs"/>
          <w:sz w:val="26"/>
          <w:szCs w:val="26"/>
          <w:u w:val="single"/>
          <w:rtl/>
          <w:lang w:bidi="ar-SA"/>
        </w:rPr>
        <w:t>ية</w:t>
      </w:r>
    </w:p>
    <w:p w14:paraId="2E31991C" w14:textId="752422DA" w:rsidR="00D63E65" w:rsidRPr="0091056B" w:rsidRDefault="000120FA" w:rsidP="000120FA">
      <w:pPr>
        <w:pStyle w:val="StyleHeader4Para4Left0Firstline0"/>
        <w:keepNext/>
        <w:keepLines/>
        <w:widowControl/>
        <w:numPr>
          <w:ilvl w:val="0"/>
          <w:numId w:val="0"/>
        </w:numPr>
        <w:tabs>
          <w:tab w:val="clear" w:pos="2880"/>
          <w:tab w:val="clear" w:pos="5760"/>
        </w:tabs>
        <w:bidi/>
        <w:rPr>
          <w:i/>
          <w:iCs/>
          <w:sz w:val="26"/>
          <w:szCs w:val="26"/>
          <w:lang w:bidi="ar-SA"/>
        </w:rPr>
      </w:pPr>
      <w:r w:rsidRPr="0091056B">
        <w:rPr>
          <w:rFonts w:hint="cs"/>
          <w:i/>
          <w:iCs/>
          <w:sz w:val="26"/>
          <w:szCs w:val="26"/>
          <w:rtl/>
          <w:lang w:bidi="ar-SA"/>
        </w:rPr>
        <w:t>الإطار</w:t>
      </w:r>
      <w:r w:rsidR="00D63E65" w:rsidRPr="0091056B">
        <w:rPr>
          <w:i/>
          <w:iCs/>
          <w:sz w:val="26"/>
          <w:szCs w:val="26"/>
          <w:rtl/>
          <w:lang w:bidi="ar-SA"/>
        </w:rPr>
        <w:t xml:space="preserve"> </w:t>
      </w:r>
      <w:r w:rsidR="0015159D" w:rsidRPr="0091056B">
        <w:rPr>
          <w:rFonts w:hint="cs"/>
          <w:i/>
          <w:iCs/>
          <w:sz w:val="26"/>
          <w:szCs w:val="26"/>
          <w:rtl/>
          <w:lang w:bidi="ar-SA"/>
        </w:rPr>
        <w:t>القانوني</w:t>
      </w:r>
    </w:p>
    <w:p w14:paraId="7E046EC3" w14:textId="553D12C6" w:rsidR="00D63E65" w:rsidRPr="0091056B" w:rsidRDefault="00CD0421" w:rsidP="00B45DEF">
      <w:pPr>
        <w:pStyle w:val="StyleHeader4Para4Left0Firstline0"/>
        <w:numPr>
          <w:ilvl w:val="0"/>
          <w:numId w:val="11"/>
        </w:numPr>
        <w:tabs>
          <w:tab w:val="clear" w:pos="2880"/>
          <w:tab w:val="clear" w:pos="5760"/>
        </w:tabs>
        <w:bidi/>
        <w:spacing w:before="240"/>
        <w:ind w:left="0" w:firstLine="0"/>
        <w:rPr>
          <w:sz w:val="26"/>
          <w:szCs w:val="26"/>
          <w:lang w:bidi="ar-SA"/>
        </w:rPr>
      </w:pPr>
      <w:r>
        <w:rPr>
          <w:rFonts w:hint="cs"/>
          <w:sz w:val="26"/>
          <w:szCs w:val="26"/>
          <w:rtl/>
          <w:lang w:bidi="ar-SA"/>
        </w:rPr>
        <w:t>أ</w:t>
      </w:r>
      <w:r w:rsidRPr="00CD0421">
        <w:rPr>
          <w:sz w:val="26"/>
          <w:szCs w:val="26"/>
          <w:rtl/>
          <w:lang w:bidi="ar-SA"/>
        </w:rPr>
        <w:t xml:space="preserve">صدرت حكومة بروني دار السلام بالفعل حصص استيراد </w:t>
      </w:r>
      <w:r>
        <w:rPr>
          <w:sz w:val="26"/>
          <w:szCs w:val="26"/>
          <w:rtl/>
          <w:lang w:bidi="ar-SA"/>
        </w:rPr>
        <w:t>المواد الهيدروكلوروفلوروكربونية</w:t>
      </w:r>
      <w:r w:rsidRPr="00CD0421">
        <w:rPr>
          <w:sz w:val="26"/>
          <w:szCs w:val="26"/>
          <w:rtl/>
          <w:lang w:bidi="ar-SA"/>
        </w:rPr>
        <w:t xml:space="preserve"> لعام 2020 </w:t>
      </w:r>
      <w:r w:rsidR="008D0E60">
        <w:rPr>
          <w:rFonts w:hint="cs"/>
          <w:sz w:val="26"/>
          <w:szCs w:val="26"/>
          <w:rtl/>
          <w:lang w:bidi="ar-SA"/>
        </w:rPr>
        <w:t>بمقدار</w:t>
      </w:r>
      <w:r w:rsidRPr="00CD0421">
        <w:rPr>
          <w:sz w:val="26"/>
          <w:szCs w:val="26"/>
          <w:rtl/>
          <w:lang w:bidi="ar-SA"/>
        </w:rPr>
        <w:t xml:space="preserve"> 3.89 طن </w:t>
      </w:r>
      <w:r w:rsidR="00262B5B">
        <w:rPr>
          <w:rFonts w:hint="cs"/>
          <w:sz w:val="26"/>
          <w:szCs w:val="26"/>
          <w:rtl/>
          <w:lang w:bidi="ar-SA"/>
        </w:rPr>
        <w:t xml:space="preserve">من </w:t>
      </w:r>
      <w:r w:rsidR="003F7063">
        <w:rPr>
          <w:sz w:val="26"/>
          <w:szCs w:val="26"/>
          <w:rtl/>
          <w:lang w:bidi="ar-SA"/>
        </w:rPr>
        <w:t>قدرات</w:t>
      </w:r>
      <w:r w:rsidRPr="00CD0421">
        <w:rPr>
          <w:sz w:val="26"/>
          <w:szCs w:val="26"/>
          <w:rtl/>
          <w:lang w:bidi="ar-SA"/>
        </w:rPr>
        <w:t xml:space="preserve"> استنفاد الأوزون</w:t>
      </w:r>
      <w:r>
        <w:rPr>
          <w:sz w:val="26"/>
          <w:szCs w:val="26"/>
          <w:rtl/>
          <w:lang w:bidi="ar-SA"/>
        </w:rPr>
        <w:t>،</w:t>
      </w:r>
      <w:r w:rsidRPr="00CD0421">
        <w:rPr>
          <w:sz w:val="26"/>
          <w:szCs w:val="26"/>
          <w:rtl/>
          <w:lang w:bidi="ar-SA"/>
        </w:rPr>
        <w:t xml:space="preserve"> وهو أقل من هدف بروتوكول مونتريال البالغ 3.96 </w:t>
      </w:r>
      <w:r w:rsidR="003F7063">
        <w:rPr>
          <w:rFonts w:hint="cs"/>
          <w:sz w:val="26"/>
          <w:szCs w:val="26"/>
          <w:rtl/>
          <w:lang w:bidi="ar-SA"/>
        </w:rPr>
        <w:t>طن من</w:t>
      </w:r>
      <w:r w:rsidRPr="00CD0421">
        <w:rPr>
          <w:sz w:val="26"/>
          <w:szCs w:val="26"/>
          <w:rtl/>
          <w:lang w:bidi="ar-SA"/>
        </w:rPr>
        <w:t xml:space="preserve"> </w:t>
      </w:r>
      <w:r w:rsidR="003F7063">
        <w:rPr>
          <w:sz w:val="26"/>
          <w:szCs w:val="26"/>
          <w:rtl/>
          <w:lang w:bidi="ar-SA"/>
        </w:rPr>
        <w:t>قدرات</w:t>
      </w:r>
      <w:r w:rsidRPr="00CD0421">
        <w:rPr>
          <w:sz w:val="26"/>
          <w:szCs w:val="26"/>
          <w:rtl/>
          <w:lang w:bidi="ar-SA"/>
        </w:rPr>
        <w:t xml:space="preserve"> استنفاد الأوزون.</w:t>
      </w:r>
    </w:p>
    <w:p w14:paraId="479F7819" w14:textId="1AF1ACF2" w:rsidR="00D63E65" w:rsidRPr="0091056B" w:rsidRDefault="00D63E65" w:rsidP="000120FA">
      <w:pPr>
        <w:pStyle w:val="StyleHeader4Para4Left0Firstline0"/>
        <w:keepNext/>
        <w:keepLines/>
        <w:widowControl/>
        <w:numPr>
          <w:ilvl w:val="0"/>
          <w:numId w:val="0"/>
        </w:numPr>
        <w:tabs>
          <w:tab w:val="clear" w:pos="2880"/>
          <w:tab w:val="clear" w:pos="5760"/>
        </w:tabs>
        <w:bidi/>
        <w:rPr>
          <w:i/>
          <w:iCs/>
          <w:sz w:val="26"/>
          <w:szCs w:val="26"/>
          <w:lang w:bidi="ar-SA"/>
        </w:rPr>
      </w:pPr>
      <w:r w:rsidRPr="0091056B">
        <w:rPr>
          <w:i/>
          <w:iCs/>
          <w:sz w:val="26"/>
          <w:szCs w:val="26"/>
          <w:rtl/>
          <w:lang w:bidi="ar-SA"/>
        </w:rPr>
        <w:t xml:space="preserve">قطاع </w:t>
      </w:r>
      <w:r w:rsidR="00E15B1F" w:rsidRPr="0091056B">
        <w:rPr>
          <w:rFonts w:hint="cs"/>
          <w:i/>
          <w:iCs/>
          <w:sz w:val="26"/>
          <w:szCs w:val="26"/>
          <w:rtl/>
          <w:lang w:bidi="ar-SA"/>
        </w:rPr>
        <w:t>خدمة التبريد</w:t>
      </w:r>
    </w:p>
    <w:p w14:paraId="3133F857" w14:textId="7A6FAA10" w:rsidR="00CD0421" w:rsidRPr="00CD0421" w:rsidRDefault="00CD0421" w:rsidP="00CD0421">
      <w:pPr>
        <w:pStyle w:val="StyleHeader4Para4Left0Firstline0"/>
        <w:numPr>
          <w:ilvl w:val="0"/>
          <w:numId w:val="11"/>
        </w:numPr>
        <w:tabs>
          <w:tab w:val="clear" w:pos="2880"/>
          <w:tab w:val="clear" w:pos="5760"/>
        </w:tabs>
        <w:bidi/>
        <w:spacing w:before="240"/>
        <w:ind w:left="0" w:firstLine="0"/>
        <w:rPr>
          <w:sz w:val="26"/>
          <w:szCs w:val="26"/>
          <w:lang w:bidi="ar-SA"/>
        </w:rPr>
      </w:pPr>
      <w:r w:rsidRPr="00CD0421">
        <w:rPr>
          <w:sz w:val="26"/>
          <w:szCs w:val="26"/>
          <w:rtl/>
          <w:lang w:bidi="ar-SA"/>
        </w:rPr>
        <w:t xml:space="preserve">فيما يتعلق بتنفيذ نظم إصدار الشهادات الإلزامية </w:t>
      </w:r>
      <w:r w:rsidR="008D0E60">
        <w:rPr>
          <w:rFonts w:hint="cs"/>
          <w:sz w:val="26"/>
          <w:szCs w:val="26"/>
          <w:rtl/>
          <w:lang w:bidi="ar-SA"/>
        </w:rPr>
        <w:t>المقررة</w:t>
      </w:r>
      <w:r w:rsidRPr="00CD0421">
        <w:rPr>
          <w:sz w:val="26"/>
          <w:szCs w:val="26"/>
          <w:rtl/>
          <w:lang w:bidi="ar-SA"/>
        </w:rPr>
        <w:t xml:space="preserve"> للشريحة الثالثة</w:t>
      </w:r>
      <w:r>
        <w:rPr>
          <w:sz w:val="26"/>
          <w:szCs w:val="26"/>
          <w:rtl/>
          <w:lang w:bidi="ar-SA"/>
        </w:rPr>
        <w:t>،</w:t>
      </w:r>
      <w:r w:rsidRPr="00CD0421">
        <w:rPr>
          <w:sz w:val="26"/>
          <w:szCs w:val="26"/>
          <w:rtl/>
          <w:lang w:bidi="ar-SA"/>
        </w:rPr>
        <w:t xml:space="preserve"> أفاد </w:t>
      </w:r>
      <w:r>
        <w:rPr>
          <w:sz w:val="26"/>
          <w:szCs w:val="26"/>
          <w:rtl/>
          <w:lang w:bidi="ar-SA"/>
        </w:rPr>
        <w:t>اليونيب</w:t>
      </w:r>
      <w:r w:rsidRPr="00CD0421">
        <w:rPr>
          <w:sz w:val="26"/>
          <w:szCs w:val="26"/>
          <w:rtl/>
          <w:lang w:bidi="ar-SA"/>
        </w:rPr>
        <w:t xml:space="preserve"> ب</w:t>
      </w:r>
      <w:r w:rsidR="0017203F">
        <w:rPr>
          <w:rFonts w:hint="cs"/>
          <w:sz w:val="26"/>
          <w:szCs w:val="26"/>
          <w:rtl/>
          <w:lang w:bidi="ar-SA"/>
        </w:rPr>
        <w:t xml:space="preserve">عدم تنفيها </w:t>
      </w:r>
      <w:r w:rsidR="008D0E60">
        <w:rPr>
          <w:rFonts w:hint="cs"/>
          <w:sz w:val="26"/>
          <w:szCs w:val="26"/>
          <w:rtl/>
          <w:lang w:bidi="ar-SA"/>
        </w:rPr>
        <w:t xml:space="preserve">نظرا </w:t>
      </w:r>
      <w:r w:rsidRPr="00CD0421">
        <w:rPr>
          <w:sz w:val="26"/>
          <w:szCs w:val="26"/>
          <w:rtl/>
          <w:lang w:bidi="ar-SA"/>
        </w:rPr>
        <w:t>لأن</w:t>
      </w:r>
      <w:r w:rsidR="008D0E60">
        <w:rPr>
          <w:rFonts w:hint="cs"/>
          <w:sz w:val="26"/>
          <w:szCs w:val="26"/>
          <w:rtl/>
          <w:lang w:bidi="ar-SA"/>
        </w:rPr>
        <w:t xml:space="preserve"> هناك حاجة إلى</w:t>
      </w:r>
      <w:r w:rsidRPr="00CD0421">
        <w:rPr>
          <w:sz w:val="26"/>
          <w:szCs w:val="26"/>
          <w:rtl/>
          <w:lang w:bidi="ar-SA"/>
        </w:rPr>
        <w:t xml:space="preserve"> مزيد من التشاور مع أصحاب المصلحة للمضي قدما بعملية </w:t>
      </w:r>
      <w:r w:rsidR="008D0E60">
        <w:rPr>
          <w:rFonts w:hint="cs"/>
          <w:sz w:val="26"/>
          <w:szCs w:val="26"/>
          <w:rtl/>
          <w:lang w:bidi="ar-SA"/>
        </w:rPr>
        <w:t>إصدار الشهادات</w:t>
      </w:r>
      <w:r w:rsidRPr="00CD0421">
        <w:rPr>
          <w:sz w:val="26"/>
          <w:szCs w:val="26"/>
          <w:rtl/>
          <w:lang w:bidi="ar-SA"/>
        </w:rPr>
        <w:t>. وبالتالي</w:t>
      </w:r>
      <w:r>
        <w:rPr>
          <w:sz w:val="26"/>
          <w:szCs w:val="26"/>
          <w:rtl/>
          <w:lang w:bidi="ar-SA"/>
        </w:rPr>
        <w:t>،</w:t>
      </w:r>
      <w:r w:rsidRPr="00CD0421">
        <w:rPr>
          <w:sz w:val="26"/>
          <w:szCs w:val="26"/>
          <w:rtl/>
          <w:lang w:bidi="ar-SA"/>
        </w:rPr>
        <w:t xml:space="preserve"> تأخر تشغيل قاعدة بيانات ال</w:t>
      </w:r>
      <w:r>
        <w:rPr>
          <w:sz w:val="26"/>
          <w:szCs w:val="26"/>
          <w:rtl/>
          <w:lang w:bidi="ar-SA"/>
        </w:rPr>
        <w:t>تقني</w:t>
      </w:r>
      <w:r w:rsidRPr="00CD0421">
        <w:rPr>
          <w:sz w:val="26"/>
          <w:szCs w:val="26"/>
          <w:rtl/>
          <w:lang w:bidi="ar-SA"/>
        </w:rPr>
        <w:t>ين المدربين والمعتمدين</w:t>
      </w:r>
      <w:r w:rsidR="003F7063">
        <w:rPr>
          <w:sz w:val="26"/>
          <w:szCs w:val="26"/>
          <w:rtl/>
          <w:lang w:bidi="ar-SA"/>
        </w:rPr>
        <w:t>. وس</w:t>
      </w:r>
      <w:r w:rsidRPr="00CD0421">
        <w:rPr>
          <w:sz w:val="26"/>
          <w:szCs w:val="26"/>
          <w:rtl/>
          <w:lang w:bidi="ar-SA"/>
        </w:rPr>
        <w:t xml:space="preserve">تنفذ هذه </w:t>
      </w:r>
      <w:r w:rsidR="004F1A18">
        <w:rPr>
          <w:rFonts w:hint="cs"/>
          <w:sz w:val="26"/>
          <w:szCs w:val="26"/>
          <w:rtl/>
          <w:lang w:bidi="ar-SA"/>
        </w:rPr>
        <w:t xml:space="preserve">الأنشطة </w:t>
      </w:r>
      <w:r w:rsidRPr="00CD0421">
        <w:rPr>
          <w:sz w:val="26"/>
          <w:szCs w:val="26"/>
          <w:rtl/>
          <w:lang w:bidi="ar-SA"/>
        </w:rPr>
        <w:t>خلال الشريحة الأخيرة</w:t>
      </w:r>
      <w:r w:rsidR="004F1A18">
        <w:rPr>
          <w:rFonts w:hint="cs"/>
          <w:sz w:val="26"/>
          <w:szCs w:val="26"/>
          <w:rtl/>
          <w:lang w:bidi="ar-SA"/>
        </w:rPr>
        <w:t xml:space="preserve"> هذه</w:t>
      </w:r>
      <w:r w:rsidRPr="00CD0421">
        <w:rPr>
          <w:sz w:val="26"/>
          <w:szCs w:val="26"/>
          <w:rtl/>
          <w:lang w:bidi="ar-SA"/>
        </w:rPr>
        <w:t>.</w:t>
      </w:r>
    </w:p>
    <w:p w14:paraId="31CAF560" w14:textId="099A86BC" w:rsidR="00CD0421" w:rsidRPr="00CD0421" w:rsidRDefault="00CD0421" w:rsidP="00CD0421">
      <w:pPr>
        <w:pStyle w:val="StyleHeader4Para4Left0Firstline0"/>
        <w:numPr>
          <w:ilvl w:val="0"/>
          <w:numId w:val="11"/>
        </w:numPr>
        <w:tabs>
          <w:tab w:val="clear" w:pos="2880"/>
          <w:tab w:val="clear" w:pos="5760"/>
        </w:tabs>
        <w:bidi/>
        <w:spacing w:before="240"/>
        <w:ind w:left="0" w:firstLine="0"/>
        <w:rPr>
          <w:sz w:val="26"/>
          <w:szCs w:val="26"/>
          <w:lang w:bidi="ar-SA"/>
        </w:rPr>
      </w:pPr>
      <w:r>
        <w:rPr>
          <w:rFonts w:hint="cs"/>
          <w:sz w:val="26"/>
          <w:szCs w:val="26"/>
          <w:rtl/>
          <w:lang w:bidi="ar-SA"/>
        </w:rPr>
        <w:t>و</w:t>
      </w:r>
      <w:r w:rsidRPr="00CD0421">
        <w:rPr>
          <w:sz w:val="26"/>
          <w:szCs w:val="26"/>
          <w:rtl/>
          <w:lang w:bidi="ar-SA"/>
        </w:rPr>
        <w:t xml:space="preserve">بناء على طلب توضيح </w:t>
      </w:r>
      <w:r w:rsidR="008D0E60">
        <w:rPr>
          <w:rFonts w:hint="cs"/>
          <w:sz w:val="26"/>
          <w:szCs w:val="26"/>
          <w:rtl/>
          <w:lang w:bidi="ar-SA"/>
        </w:rPr>
        <w:t xml:space="preserve">بشأن </w:t>
      </w:r>
      <w:r w:rsidRPr="00CD0421">
        <w:rPr>
          <w:sz w:val="26"/>
          <w:szCs w:val="26"/>
          <w:rtl/>
          <w:lang w:bidi="ar-SA"/>
        </w:rPr>
        <w:t xml:space="preserve">ضمان الاستدامة طويلة الأجل لتدريب </w:t>
      </w:r>
      <w:r>
        <w:rPr>
          <w:sz w:val="26"/>
          <w:szCs w:val="26"/>
          <w:rtl/>
          <w:lang w:bidi="ar-SA"/>
        </w:rPr>
        <w:t>تقني</w:t>
      </w:r>
      <w:r w:rsidRPr="00CD0421">
        <w:rPr>
          <w:sz w:val="26"/>
          <w:szCs w:val="26"/>
          <w:rtl/>
          <w:lang w:bidi="ar-SA"/>
        </w:rPr>
        <w:t>ي التبريد والاستخدام الآمن ل</w:t>
      </w:r>
      <w:r w:rsidR="008D0E60">
        <w:rPr>
          <w:rFonts w:hint="cs"/>
          <w:sz w:val="26"/>
          <w:szCs w:val="26"/>
          <w:rtl/>
          <w:lang w:bidi="ar-SA"/>
        </w:rPr>
        <w:t>غازات</w:t>
      </w:r>
      <w:r w:rsidRPr="00CD0421">
        <w:rPr>
          <w:sz w:val="26"/>
          <w:szCs w:val="26"/>
          <w:rtl/>
          <w:lang w:bidi="ar-SA"/>
        </w:rPr>
        <w:t xml:space="preserve"> التبريد القابلة للاشتعال</w:t>
      </w:r>
      <w:r>
        <w:rPr>
          <w:sz w:val="26"/>
          <w:szCs w:val="26"/>
          <w:rtl/>
          <w:lang w:bidi="ar-SA"/>
        </w:rPr>
        <w:t>،</w:t>
      </w:r>
      <w:r w:rsidRPr="00CD0421">
        <w:rPr>
          <w:sz w:val="26"/>
          <w:szCs w:val="26"/>
          <w:rtl/>
          <w:lang w:bidi="ar-SA"/>
        </w:rPr>
        <w:t xml:space="preserve"> أشار </w:t>
      </w:r>
      <w:r>
        <w:rPr>
          <w:sz w:val="26"/>
          <w:szCs w:val="26"/>
          <w:rtl/>
          <w:lang w:bidi="ar-SA"/>
        </w:rPr>
        <w:t>اليونيب</w:t>
      </w:r>
      <w:r w:rsidRPr="00CD0421">
        <w:rPr>
          <w:sz w:val="26"/>
          <w:szCs w:val="26"/>
          <w:rtl/>
          <w:lang w:bidi="ar-SA"/>
        </w:rPr>
        <w:t xml:space="preserve"> إلى أن </w:t>
      </w:r>
      <w:r w:rsidR="003F7063">
        <w:rPr>
          <w:sz w:val="26"/>
          <w:szCs w:val="26"/>
          <w:rtl/>
          <w:lang w:bidi="ar-SA"/>
        </w:rPr>
        <w:t>إدارة البيئة والحدائق والترفيه</w:t>
      </w:r>
      <w:r w:rsidRPr="00CD0421">
        <w:rPr>
          <w:sz w:val="26"/>
          <w:szCs w:val="26"/>
          <w:rtl/>
          <w:lang w:bidi="ar-SA"/>
        </w:rPr>
        <w:t xml:space="preserve"> تناقش مع أصحاب المصلحة </w:t>
      </w:r>
      <w:r w:rsidR="008D0E60">
        <w:rPr>
          <w:rFonts w:hint="cs"/>
          <w:sz w:val="26"/>
          <w:szCs w:val="26"/>
          <w:rtl/>
          <w:lang w:bidi="ar-SA"/>
        </w:rPr>
        <w:t>إدماج</w:t>
      </w:r>
      <w:r w:rsidRPr="00CD0421">
        <w:rPr>
          <w:sz w:val="26"/>
          <w:szCs w:val="26"/>
          <w:rtl/>
          <w:lang w:bidi="ar-SA"/>
        </w:rPr>
        <w:t xml:space="preserve"> ممارسات الخدمة الجيدة في إطار مؤسسات التعليم والتدريب التقني والمهني</w:t>
      </w:r>
      <w:r>
        <w:rPr>
          <w:sz w:val="26"/>
          <w:szCs w:val="26"/>
          <w:rtl/>
          <w:lang w:bidi="ar-SA"/>
        </w:rPr>
        <w:t>؛</w:t>
      </w:r>
      <w:r w:rsidRPr="00CD0421">
        <w:rPr>
          <w:sz w:val="26"/>
          <w:szCs w:val="26"/>
          <w:rtl/>
          <w:lang w:bidi="ar-SA"/>
        </w:rPr>
        <w:t xml:space="preserve"> كما </w:t>
      </w:r>
      <w:r w:rsidR="0017203F">
        <w:rPr>
          <w:rFonts w:hint="cs"/>
          <w:sz w:val="26"/>
          <w:szCs w:val="26"/>
          <w:rtl/>
          <w:lang w:bidi="ar-SA"/>
        </w:rPr>
        <w:t>أجرت</w:t>
      </w:r>
      <w:r w:rsidRPr="00CD0421">
        <w:rPr>
          <w:sz w:val="26"/>
          <w:szCs w:val="26"/>
          <w:rtl/>
          <w:lang w:bidi="ar-SA"/>
        </w:rPr>
        <w:t xml:space="preserve"> </w:t>
      </w:r>
      <w:r w:rsidR="003F7063">
        <w:rPr>
          <w:sz w:val="26"/>
          <w:szCs w:val="26"/>
          <w:rtl/>
          <w:lang w:bidi="ar-SA"/>
        </w:rPr>
        <w:t>إدارة البيئة والحدائق والترفيه</w:t>
      </w:r>
      <w:r w:rsidRPr="00CD0421">
        <w:rPr>
          <w:sz w:val="26"/>
          <w:szCs w:val="26"/>
          <w:rtl/>
          <w:lang w:bidi="ar-SA"/>
        </w:rPr>
        <w:t xml:space="preserve"> </w:t>
      </w:r>
      <w:r w:rsidR="0017203F">
        <w:rPr>
          <w:rFonts w:hint="cs"/>
          <w:sz w:val="26"/>
          <w:szCs w:val="26"/>
          <w:rtl/>
          <w:lang w:bidi="ar-SA"/>
        </w:rPr>
        <w:t xml:space="preserve">مناقشة </w:t>
      </w:r>
      <w:r w:rsidRPr="00CD0421">
        <w:rPr>
          <w:sz w:val="26"/>
          <w:szCs w:val="26"/>
          <w:rtl/>
          <w:lang w:bidi="ar-SA"/>
        </w:rPr>
        <w:t>مع</w:t>
      </w:r>
      <w:r w:rsidR="003F7063">
        <w:rPr>
          <w:rFonts w:hint="cs"/>
          <w:sz w:val="26"/>
          <w:szCs w:val="26"/>
          <w:rtl/>
          <w:lang w:bidi="ar-SA"/>
        </w:rPr>
        <w:t xml:space="preserve"> مركز</w:t>
      </w:r>
      <w:r w:rsidRPr="00CD0421">
        <w:rPr>
          <w:sz w:val="26"/>
          <w:szCs w:val="26"/>
          <w:rtl/>
          <w:lang w:bidi="ar-SA"/>
        </w:rPr>
        <w:t xml:space="preserve"> </w:t>
      </w:r>
      <w:r w:rsidRPr="00CD0421">
        <w:rPr>
          <w:sz w:val="26"/>
          <w:szCs w:val="26"/>
          <w:lang w:bidi="ar-SA"/>
        </w:rPr>
        <w:t>IBTE</w:t>
      </w:r>
      <w:r w:rsidRPr="00CD0421">
        <w:rPr>
          <w:sz w:val="26"/>
          <w:szCs w:val="26"/>
          <w:rtl/>
          <w:lang w:bidi="ar-SA"/>
        </w:rPr>
        <w:t xml:space="preserve"> (مرفق التدريب الوطني الأساسي الذي </w:t>
      </w:r>
      <w:r w:rsidR="008D0E60">
        <w:rPr>
          <w:rFonts w:hint="cs"/>
          <w:sz w:val="26"/>
          <w:szCs w:val="26"/>
          <w:rtl/>
          <w:lang w:bidi="ar-SA"/>
        </w:rPr>
        <w:t>يقدم</w:t>
      </w:r>
      <w:r w:rsidRPr="00CD0421">
        <w:rPr>
          <w:sz w:val="26"/>
          <w:szCs w:val="26"/>
          <w:rtl/>
          <w:lang w:bidi="ar-SA"/>
        </w:rPr>
        <w:t xml:space="preserve"> التدريب للطلاب المهنيين في إطار برنامجه</w:t>
      </w:r>
      <w:r w:rsidR="004F1A18">
        <w:rPr>
          <w:rFonts w:hint="cs"/>
          <w:sz w:val="26"/>
          <w:szCs w:val="26"/>
          <w:rtl/>
          <w:lang w:bidi="ar-SA"/>
        </w:rPr>
        <w:t>م</w:t>
      </w:r>
      <w:r w:rsidRPr="00CD0421">
        <w:rPr>
          <w:sz w:val="26"/>
          <w:szCs w:val="26"/>
          <w:rtl/>
          <w:lang w:bidi="ar-SA"/>
        </w:rPr>
        <w:t xml:space="preserve"> العادي و</w:t>
      </w:r>
      <w:r w:rsidR="008D0E60">
        <w:rPr>
          <w:rFonts w:hint="cs"/>
          <w:sz w:val="26"/>
          <w:szCs w:val="26"/>
          <w:rtl/>
          <w:lang w:bidi="ar-SA"/>
        </w:rPr>
        <w:t>يقدم</w:t>
      </w:r>
      <w:r w:rsidRPr="00CD0421">
        <w:rPr>
          <w:sz w:val="26"/>
          <w:szCs w:val="26"/>
          <w:rtl/>
          <w:lang w:bidi="ar-SA"/>
        </w:rPr>
        <w:t xml:space="preserve"> حلقات عمل تدريبية </w:t>
      </w:r>
      <w:r w:rsidR="008D0E60">
        <w:rPr>
          <w:rFonts w:hint="cs"/>
          <w:sz w:val="26"/>
          <w:szCs w:val="26"/>
          <w:rtl/>
          <w:lang w:bidi="ar-SA"/>
        </w:rPr>
        <w:t>بشأن</w:t>
      </w:r>
      <w:r w:rsidRPr="00CD0421">
        <w:rPr>
          <w:sz w:val="26"/>
          <w:szCs w:val="26"/>
          <w:rtl/>
          <w:lang w:bidi="ar-SA"/>
        </w:rPr>
        <w:t xml:space="preserve"> الممارسات الجيدة) لإدراج معلومات </w:t>
      </w:r>
      <w:r w:rsidR="008D0E60">
        <w:rPr>
          <w:rFonts w:hint="cs"/>
          <w:sz w:val="26"/>
          <w:szCs w:val="26"/>
          <w:rtl/>
          <w:lang w:bidi="ar-SA"/>
        </w:rPr>
        <w:t>عن المناولة</w:t>
      </w:r>
      <w:r w:rsidRPr="00CD0421">
        <w:rPr>
          <w:sz w:val="26"/>
          <w:szCs w:val="26"/>
          <w:rtl/>
          <w:lang w:bidi="ar-SA"/>
        </w:rPr>
        <w:t xml:space="preserve"> الآمن</w:t>
      </w:r>
      <w:r w:rsidR="008D0E60">
        <w:rPr>
          <w:rFonts w:hint="cs"/>
          <w:sz w:val="26"/>
          <w:szCs w:val="26"/>
          <w:rtl/>
          <w:lang w:bidi="ar-SA"/>
        </w:rPr>
        <w:t>ة ل</w:t>
      </w:r>
      <w:r w:rsidR="0050750D">
        <w:rPr>
          <w:sz w:val="26"/>
          <w:szCs w:val="26"/>
          <w:rtl/>
          <w:lang w:bidi="ar-SA"/>
        </w:rPr>
        <w:t>غازات التبريد</w:t>
      </w:r>
      <w:r w:rsidRPr="00CD0421">
        <w:rPr>
          <w:sz w:val="26"/>
          <w:szCs w:val="26"/>
          <w:rtl/>
          <w:lang w:bidi="ar-SA"/>
        </w:rPr>
        <w:t xml:space="preserve"> القابلة للاشتعال في منهج تدريب ال</w:t>
      </w:r>
      <w:r>
        <w:rPr>
          <w:sz w:val="26"/>
          <w:szCs w:val="26"/>
          <w:rtl/>
          <w:lang w:bidi="ar-SA"/>
        </w:rPr>
        <w:t>تقني</w:t>
      </w:r>
      <w:r w:rsidRPr="00CD0421">
        <w:rPr>
          <w:sz w:val="26"/>
          <w:szCs w:val="26"/>
          <w:rtl/>
          <w:lang w:bidi="ar-SA"/>
        </w:rPr>
        <w:t>ين</w:t>
      </w:r>
      <w:r>
        <w:rPr>
          <w:sz w:val="26"/>
          <w:szCs w:val="26"/>
          <w:rtl/>
          <w:lang w:bidi="ar-SA"/>
        </w:rPr>
        <w:t>،</w:t>
      </w:r>
      <w:r w:rsidRPr="00CD0421">
        <w:rPr>
          <w:sz w:val="26"/>
          <w:szCs w:val="26"/>
          <w:rtl/>
          <w:lang w:bidi="ar-SA"/>
        </w:rPr>
        <w:t xml:space="preserve"> وإدراج تدريب عملي بمجرد إدخال </w:t>
      </w:r>
      <w:r w:rsidR="0050750D">
        <w:rPr>
          <w:sz w:val="26"/>
          <w:szCs w:val="26"/>
          <w:rtl/>
          <w:lang w:bidi="ar-SA"/>
        </w:rPr>
        <w:t>غازات التبريد</w:t>
      </w:r>
      <w:r w:rsidRPr="00CD0421">
        <w:rPr>
          <w:sz w:val="26"/>
          <w:szCs w:val="26"/>
          <w:rtl/>
          <w:lang w:bidi="ar-SA"/>
        </w:rPr>
        <w:t xml:space="preserve"> </w:t>
      </w:r>
      <w:r w:rsidR="008D0E60">
        <w:rPr>
          <w:rFonts w:hint="cs"/>
          <w:sz w:val="26"/>
          <w:szCs w:val="26"/>
          <w:rtl/>
          <w:lang w:bidi="ar-SA"/>
        </w:rPr>
        <w:t xml:space="preserve">القابلة للاشتعال </w:t>
      </w:r>
      <w:r w:rsidRPr="00CD0421">
        <w:rPr>
          <w:sz w:val="26"/>
          <w:szCs w:val="26"/>
          <w:rtl/>
          <w:lang w:bidi="ar-SA"/>
        </w:rPr>
        <w:t>في البلد</w:t>
      </w:r>
      <w:r w:rsidR="003F7063">
        <w:rPr>
          <w:sz w:val="26"/>
          <w:szCs w:val="26"/>
          <w:rtl/>
          <w:lang w:bidi="ar-SA"/>
        </w:rPr>
        <w:t>. وم</w:t>
      </w:r>
      <w:r w:rsidRPr="00CD0421">
        <w:rPr>
          <w:sz w:val="26"/>
          <w:szCs w:val="26"/>
          <w:rtl/>
          <w:lang w:bidi="ar-SA"/>
        </w:rPr>
        <w:t xml:space="preserve">نذ </w:t>
      </w:r>
      <w:r w:rsidRPr="00CD0421">
        <w:rPr>
          <w:sz w:val="26"/>
          <w:szCs w:val="26"/>
          <w:rtl/>
          <w:lang w:bidi="ar-SA"/>
        </w:rPr>
        <w:lastRenderedPageBreak/>
        <w:t>عام 2014</w:t>
      </w:r>
      <w:r>
        <w:rPr>
          <w:sz w:val="26"/>
          <w:szCs w:val="26"/>
          <w:rtl/>
          <w:lang w:bidi="ar-SA"/>
        </w:rPr>
        <w:t>،</w:t>
      </w:r>
      <w:r w:rsidRPr="00CD0421">
        <w:rPr>
          <w:sz w:val="26"/>
          <w:szCs w:val="26"/>
          <w:rtl/>
          <w:lang w:bidi="ar-SA"/>
        </w:rPr>
        <w:t xml:space="preserve"> </w:t>
      </w:r>
      <w:r w:rsidR="0017203F">
        <w:rPr>
          <w:rFonts w:hint="cs"/>
          <w:sz w:val="26"/>
          <w:szCs w:val="26"/>
          <w:rtl/>
          <w:lang w:bidi="ar-SA"/>
        </w:rPr>
        <w:t xml:space="preserve">أصبح </w:t>
      </w:r>
      <w:r w:rsidRPr="00CD0421">
        <w:rPr>
          <w:sz w:val="26"/>
          <w:szCs w:val="26"/>
          <w:rtl/>
          <w:lang w:bidi="ar-SA"/>
        </w:rPr>
        <w:t xml:space="preserve">التأهيل </w:t>
      </w:r>
      <w:r w:rsidR="004F1A18">
        <w:rPr>
          <w:rFonts w:hint="cs"/>
          <w:sz w:val="26"/>
          <w:szCs w:val="26"/>
          <w:rtl/>
          <w:lang w:bidi="ar-SA"/>
        </w:rPr>
        <w:t>الموحد القائم</w:t>
      </w:r>
      <w:r w:rsidRPr="00CD0421">
        <w:rPr>
          <w:sz w:val="26"/>
          <w:szCs w:val="26"/>
          <w:rtl/>
          <w:lang w:bidi="ar-SA"/>
        </w:rPr>
        <w:t xml:space="preserve"> ل</w:t>
      </w:r>
      <w:r>
        <w:rPr>
          <w:sz w:val="26"/>
          <w:szCs w:val="26"/>
          <w:rtl/>
          <w:lang w:bidi="ar-SA"/>
        </w:rPr>
        <w:t>تقني</w:t>
      </w:r>
      <w:r w:rsidRPr="00CD0421">
        <w:rPr>
          <w:sz w:val="26"/>
          <w:szCs w:val="26"/>
          <w:rtl/>
          <w:lang w:bidi="ar-SA"/>
        </w:rPr>
        <w:t xml:space="preserve">ي </w:t>
      </w:r>
      <w:r>
        <w:rPr>
          <w:sz w:val="26"/>
          <w:szCs w:val="26"/>
          <w:rtl/>
          <w:lang w:bidi="ar-SA"/>
        </w:rPr>
        <w:t>التبريد وتكييف الهواء</w:t>
      </w:r>
      <w:r w:rsidRPr="00CD0421">
        <w:rPr>
          <w:sz w:val="26"/>
          <w:szCs w:val="26"/>
          <w:rtl/>
          <w:lang w:bidi="ar-SA"/>
        </w:rPr>
        <w:t xml:space="preserve"> </w:t>
      </w:r>
      <w:r w:rsidR="0062518C">
        <w:rPr>
          <w:rFonts w:hint="cs"/>
          <w:sz w:val="26"/>
          <w:szCs w:val="26"/>
          <w:rtl/>
          <w:lang w:bidi="ar-SA"/>
        </w:rPr>
        <w:t>المقدم مع</w:t>
      </w:r>
      <w:r w:rsidR="008D0E60">
        <w:rPr>
          <w:rFonts w:hint="cs"/>
          <w:sz w:val="26"/>
          <w:szCs w:val="26"/>
          <w:rtl/>
          <w:lang w:bidi="ar-SA"/>
        </w:rPr>
        <w:t xml:space="preserve"> إدارة</w:t>
      </w:r>
      <w:r w:rsidRPr="00CD0421">
        <w:rPr>
          <w:sz w:val="26"/>
          <w:szCs w:val="26"/>
          <w:rtl/>
          <w:lang w:bidi="ar-SA"/>
        </w:rPr>
        <w:t xml:space="preserve"> الخدمة الميكانيكية والكهربائية </w:t>
      </w:r>
      <w:r w:rsidR="0017203F">
        <w:rPr>
          <w:rFonts w:hint="cs"/>
          <w:sz w:val="26"/>
          <w:szCs w:val="26"/>
          <w:rtl/>
          <w:lang w:bidi="ar-SA"/>
        </w:rPr>
        <w:t>يتيح</w:t>
      </w:r>
      <w:r w:rsidR="0017203F" w:rsidRPr="00CD0421">
        <w:rPr>
          <w:sz w:val="26"/>
          <w:szCs w:val="26"/>
          <w:rtl/>
          <w:lang w:bidi="ar-SA"/>
        </w:rPr>
        <w:t xml:space="preserve"> </w:t>
      </w:r>
      <w:r w:rsidRPr="00CD0421">
        <w:rPr>
          <w:sz w:val="26"/>
          <w:szCs w:val="26"/>
          <w:rtl/>
          <w:lang w:bidi="ar-SA"/>
        </w:rPr>
        <w:t>ل</w:t>
      </w:r>
      <w:r>
        <w:rPr>
          <w:sz w:val="26"/>
          <w:szCs w:val="26"/>
          <w:rtl/>
          <w:lang w:bidi="ar-SA"/>
        </w:rPr>
        <w:t>تقني</w:t>
      </w:r>
      <w:r w:rsidRPr="00CD0421">
        <w:rPr>
          <w:sz w:val="26"/>
          <w:szCs w:val="26"/>
          <w:rtl/>
          <w:lang w:bidi="ar-SA"/>
        </w:rPr>
        <w:t xml:space="preserve">ي </w:t>
      </w:r>
      <w:r>
        <w:rPr>
          <w:sz w:val="26"/>
          <w:szCs w:val="26"/>
          <w:rtl/>
          <w:lang w:bidi="ar-SA"/>
        </w:rPr>
        <w:t>التبريد وتكييف الهواء</w:t>
      </w:r>
      <w:r w:rsidRPr="00CD0421">
        <w:rPr>
          <w:sz w:val="26"/>
          <w:szCs w:val="26"/>
          <w:rtl/>
          <w:lang w:bidi="ar-SA"/>
        </w:rPr>
        <w:t xml:space="preserve"> خدمة </w:t>
      </w:r>
      <w:r w:rsidR="0050750D">
        <w:rPr>
          <w:sz w:val="26"/>
          <w:szCs w:val="26"/>
          <w:rtl/>
          <w:lang w:bidi="ar-SA"/>
        </w:rPr>
        <w:t>أجهزة تكييف</w:t>
      </w:r>
      <w:r w:rsidRPr="00CD0421">
        <w:rPr>
          <w:sz w:val="26"/>
          <w:szCs w:val="26"/>
          <w:rtl/>
          <w:lang w:bidi="ar-SA"/>
        </w:rPr>
        <w:t xml:space="preserve"> الهواء بموجب </w:t>
      </w:r>
      <w:r w:rsidR="0062518C">
        <w:rPr>
          <w:rFonts w:hint="cs"/>
          <w:sz w:val="26"/>
          <w:szCs w:val="26"/>
          <w:rtl/>
          <w:lang w:bidi="ar-SA"/>
        </w:rPr>
        <w:t>العقود ال</w:t>
      </w:r>
      <w:r w:rsidRPr="00CD0421">
        <w:rPr>
          <w:sz w:val="26"/>
          <w:szCs w:val="26"/>
          <w:rtl/>
          <w:lang w:bidi="ar-SA"/>
        </w:rPr>
        <w:t>حكومي</w:t>
      </w:r>
      <w:r w:rsidR="0062518C">
        <w:rPr>
          <w:rFonts w:hint="cs"/>
          <w:sz w:val="26"/>
          <w:szCs w:val="26"/>
          <w:rtl/>
          <w:lang w:bidi="ar-SA"/>
        </w:rPr>
        <w:t>ة</w:t>
      </w:r>
      <w:r w:rsidRPr="00CD0421">
        <w:rPr>
          <w:sz w:val="26"/>
          <w:szCs w:val="26"/>
          <w:rtl/>
          <w:lang w:bidi="ar-SA"/>
        </w:rPr>
        <w:t>.</w:t>
      </w:r>
    </w:p>
    <w:p w14:paraId="5234408F" w14:textId="375BEA48" w:rsidR="00CD0421" w:rsidRPr="00CD0421" w:rsidRDefault="00CD0421" w:rsidP="00CD0421">
      <w:pPr>
        <w:pStyle w:val="StyleHeader4Para4Left0Firstline0"/>
        <w:numPr>
          <w:ilvl w:val="0"/>
          <w:numId w:val="11"/>
        </w:numPr>
        <w:tabs>
          <w:tab w:val="clear" w:pos="2880"/>
          <w:tab w:val="clear" w:pos="5760"/>
        </w:tabs>
        <w:bidi/>
        <w:spacing w:before="240"/>
        <w:ind w:left="0" w:firstLine="0"/>
        <w:rPr>
          <w:sz w:val="26"/>
          <w:szCs w:val="26"/>
          <w:lang w:bidi="ar-SA"/>
        </w:rPr>
      </w:pPr>
      <w:r w:rsidRPr="00CD0421">
        <w:rPr>
          <w:sz w:val="26"/>
          <w:szCs w:val="26"/>
          <w:rtl/>
          <w:lang w:bidi="ar-SA"/>
        </w:rPr>
        <w:t xml:space="preserve">وأوضح </w:t>
      </w:r>
      <w:r>
        <w:rPr>
          <w:sz w:val="26"/>
          <w:szCs w:val="26"/>
          <w:rtl/>
          <w:lang w:bidi="ar-SA"/>
        </w:rPr>
        <w:t>اليونيب</w:t>
      </w:r>
      <w:r w:rsidRPr="00CD0421">
        <w:rPr>
          <w:sz w:val="26"/>
          <w:szCs w:val="26"/>
          <w:rtl/>
          <w:lang w:bidi="ar-SA"/>
        </w:rPr>
        <w:t xml:space="preserve"> أيضا أن هناك حلقات عمل تدريبية تأخرت بسبب جائحة </w:t>
      </w:r>
      <w:r>
        <w:rPr>
          <w:rFonts w:hint="cs"/>
          <w:sz w:val="26"/>
          <w:szCs w:val="26"/>
          <w:rtl/>
          <w:lang w:bidi="ar-SA"/>
        </w:rPr>
        <w:t>كوفيد-19</w:t>
      </w:r>
      <w:r w:rsidRPr="00CD0421">
        <w:rPr>
          <w:sz w:val="26"/>
          <w:szCs w:val="26"/>
          <w:rtl/>
          <w:lang w:bidi="ar-SA"/>
        </w:rPr>
        <w:t xml:space="preserve"> وسيتعين استكمالها في عام 2020</w:t>
      </w:r>
      <w:r>
        <w:rPr>
          <w:sz w:val="26"/>
          <w:szCs w:val="26"/>
          <w:rtl/>
          <w:lang w:bidi="ar-SA"/>
        </w:rPr>
        <w:t>،</w:t>
      </w:r>
      <w:r w:rsidRPr="00CD0421">
        <w:rPr>
          <w:sz w:val="26"/>
          <w:szCs w:val="26"/>
          <w:rtl/>
          <w:lang w:bidi="ar-SA"/>
        </w:rPr>
        <w:t xml:space="preserve"> من أجل </w:t>
      </w:r>
      <w:r w:rsidR="00122BB4">
        <w:rPr>
          <w:rFonts w:hint="cs"/>
          <w:sz w:val="26"/>
          <w:szCs w:val="26"/>
          <w:rtl/>
          <w:lang w:bidi="ar-SA"/>
        </w:rPr>
        <w:t>الوصول إلى</w:t>
      </w:r>
      <w:r w:rsidRPr="00CD0421">
        <w:rPr>
          <w:sz w:val="26"/>
          <w:szCs w:val="26"/>
          <w:rtl/>
          <w:lang w:bidi="ar-SA"/>
        </w:rPr>
        <w:t xml:space="preserve"> </w:t>
      </w:r>
      <w:r w:rsidR="00122BB4">
        <w:rPr>
          <w:rFonts w:hint="cs"/>
          <w:sz w:val="26"/>
          <w:szCs w:val="26"/>
          <w:rtl/>
          <w:lang w:bidi="ar-SA"/>
        </w:rPr>
        <w:t>عدد</w:t>
      </w:r>
      <w:r w:rsidR="008D0E60">
        <w:rPr>
          <w:rFonts w:hint="cs"/>
          <w:sz w:val="26"/>
          <w:szCs w:val="26"/>
          <w:rtl/>
          <w:lang w:bidi="ar-SA"/>
        </w:rPr>
        <w:t xml:space="preserve"> </w:t>
      </w:r>
      <w:r w:rsidRPr="00CD0421">
        <w:rPr>
          <w:sz w:val="26"/>
          <w:szCs w:val="26"/>
          <w:rtl/>
          <w:lang w:bidi="ar-SA"/>
        </w:rPr>
        <w:t>ال</w:t>
      </w:r>
      <w:r>
        <w:rPr>
          <w:sz w:val="26"/>
          <w:szCs w:val="26"/>
          <w:rtl/>
          <w:lang w:bidi="ar-SA"/>
        </w:rPr>
        <w:t>تقني</w:t>
      </w:r>
      <w:r w:rsidRPr="00CD0421">
        <w:rPr>
          <w:sz w:val="26"/>
          <w:szCs w:val="26"/>
          <w:rtl/>
          <w:lang w:bidi="ar-SA"/>
        </w:rPr>
        <w:t>ين المستهدف تدريبهم.</w:t>
      </w:r>
    </w:p>
    <w:p w14:paraId="399DA23D" w14:textId="4A33BAF6" w:rsidR="00CD0421" w:rsidRPr="00CD0421" w:rsidRDefault="00CD0421" w:rsidP="00CD0421">
      <w:pPr>
        <w:pStyle w:val="StyleHeader4Para4Left0Firstline0"/>
        <w:numPr>
          <w:ilvl w:val="0"/>
          <w:numId w:val="11"/>
        </w:numPr>
        <w:tabs>
          <w:tab w:val="clear" w:pos="2880"/>
          <w:tab w:val="clear" w:pos="5760"/>
        </w:tabs>
        <w:bidi/>
        <w:spacing w:before="240"/>
        <w:ind w:left="0" w:firstLine="0"/>
        <w:rPr>
          <w:sz w:val="26"/>
          <w:szCs w:val="26"/>
          <w:lang w:bidi="ar-SA"/>
        </w:rPr>
      </w:pPr>
      <w:r w:rsidRPr="00CD0421">
        <w:rPr>
          <w:sz w:val="26"/>
          <w:szCs w:val="26"/>
          <w:rtl/>
          <w:lang w:bidi="ar-SA"/>
        </w:rPr>
        <w:t xml:space="preserve">وفيما يتعلق بإعادة تخصيص تمويل برنامج الحوافز التجريبي لتوفير معدات </w:t>
      </w:r>
      <w:r>
        <w:rPr>
          <w:rFonts w:hint="cs"/>
          <w:sz w:val="26"/>
          <w:szCs w:val="26"/>
          <w:rtl/>
          <w:lang w:bidi="ar-SA"/>
        </w:rPr>
        <w:t>وأدوات</w:t>
      </w:r>
      <w:r w:rsidRPr="00CD0421">
        <w:rPr>
          <w:sz w:val="26"/>
          <w:szCs w:val="26"/>
          <w:rtl/>
          <w:lang w:bidi="ar-SA"/>
        </w:rPr>
        <w:t xml:space="preserve"> ل</w:t>
      </w:r>
      <w:r w:rsidR="003F7063">
        <w:rPr>
          <w:rFonts w:hint="cs"/>
          <w:sz w:val="26"/>
          <w:szCs w:val="26"/>
          <w:rtl/>
          <w:lang w:bidi="ar-SA"/>
        </w:rPr>
        <w:t>مركز</w:t>
      </w:r>
      <w:r w:rsidRPr="00CD0421">
        <w:rPr>
          <w:sz w:val="26"/>
          <w:szCs w:val="26"/>
          <w:rtl/>
          <w:lang w:bidi="ar-SA"/>
        </w:rPr>
        <w:t xml:space="preserve"> </w:t>
      </w:r>
      <w:r w:rsidRPr="00CD0421">
        <w:rPr>
          <w:sz w:val="26"/>
          <w:szCs w:val="26"/>
          <w:lang w:bidi="ar-SA"/>
        </w:rPr>
        <w:t>IBTE</w:t>
      </w:r>
      <w:r>
        <w:rPr>
          <w:sz w:val="26"/>
          <w:szCs w:val="26"/>
          <w:rtl/>
          <w:lang w:bidi="ar-SA"/>
        </w:rPr>
        <w:t>،</w:t>
      </w:r>
      <w:r w:rsidRPr="00CD0421">
        <w:rPr>
          <w:sz w:val="26"/>
          <w:szCs w:val="26"/>
          <w:rtl/>
          <w:lang w:bidi="ar-SA"/>
        </w:rPr>
        <w:t xml:space="preserve"> أوضح </w:t>
      </w:r>
      <w:r>
        <w:rPr>
          <w:sz w:val="26"/>
          <w:szCs w:val="26"/>
          <w:rtl/>
          <w:lang w:bidi="ar-SA"/>
        </w:rPr>
        <w:t>اليوئنديبي</w:t>
      </w:r>
      <w:r w:rsidRPr="00CD0421">
        <w:rPr>
          <w:sz w:val="26"/>
          <w:szCs w:val="26"/>
          <w:rtl/>
          <w:lang w:bidi="ar-SA"/>
        </w:rPr>
        <w:t xml:space="preserve"> أن المعدات ستعزز قدرة مركز التدريب على </w:t>
      </w:r>
      <w:r w:rsidR="00D75130">
        <w:rPr>
          <w:rFonts w:hint="cs"/>
          <w:sz w:val="26"/>
          <w:szCs w:val="26"/>
          <w:rtl/>
          <w:lang w:bidi="ar-SA"/>
        </w:rPr>
        <w:t>تشجيع</w:t>
      </w:r>
      <w:r w:rsidRPr="00CD0421">
        <w:rPr>
          <w:sz w:val="26"/>
          <w:szCs w:val="26"/>
          <w:rtl/>
          <w:lang w:bidi="ar-SA"/>
        </w:rPr>
        <w:t xml:space="preserve"> تركيب وصيانة وحدات التبريد وتكييف الهواء </w:t>
      </w:r>
      <w:r w:rsidR="00D75130">
        <w:rPr>
          <w:rFonts w:hint="cs"/>
          <w:sz w:val="26"/>
          <w:szCs w:val="26"/>
          <w:rtl/>
          <w:lang w:bidi="ar-SA"/>
        </w:rPr>
        <w:t xml:space="preserve">بشكل </w:t>
      </w:r>
      <w:r w:rsidR="00D75130" w:rsidRPr="00CD0421">
        <w:rPr>
          <w:sz w:val="26"/>
          <w:szCs w:val="26"/>
          <w:rtl/>
          <w:lang w:bidi="ar-SA"/>
        </w:rPr>
        <w:t>صحيح</w:t>
      </w:r>
      <w:r w:rsidR="00D75130">
        <w:rPr>
          <w:rFonts w:hint="cs"/>
          <w:sz w:val="26"/>
          <w:szCs w:val="26"/>
          <w:rtl/>
          <w:lang w:bidi="ar-SA"/>
        </w:rPr>
        <w:t xml:space="preserve"> </w:t>
      </w:r>
      <w:r w:rsidRPr="00CD0421">
        <w:rPr>
          <w:sz w:val="26"/>
          <w:szCs w:val="26"/>
          <w:rtl/>
          <w:lang w:bidi="ar-SA"/>
        </w:rPr>
        <w:t xml:space="preserve">إلى جانب الحد من تسرب </w:t>
      </w:r>
      <w:r w:rsidR="0050750D">
        <w:rPr>
          <w:sz w:val="26"/>
          <w:szCs w:val="26"/>
          <w:rtl/>
          <w:lang w:bidi="ar-SA"/>
        </w:rPr>
        <w:t>غازات التبريد</w:t>
      </w:r>
      <w:r>
        <w:rPr>
          <w:sz w:val="26"/>
          <w:szCs w:val="26"/>
          <w:rtl/>
          <w:lang w:bidi="ar-SA"/>
        </w:rPr>
        <w:t>؛</w:t>
      </w:r>
      <w:r w:rsidRPr="00CD0421">
        <w:rPr>
          <w:sz w:val="26"/>
          <w:szCs w:val="26"/>
          <w:rtl/>
          <w:lang w:bidi="ar-SA"/>
        </w:rPr>
        <w:t xml:space="preserve"> </w:t>
      </w:r>
      <w:r w:rsidR="00D75130">
        <w:rPr>
          <w:rFonts w:hint="cs"/>
          <w:sz w:val="26"/>
          <w:szCs w:val="26"/>
          <w:rtl/>
          <w:lang w:bidi="ar-SA"/>
        </w:rPr>
        <w:t>و</w:t>
      </w:r>
      <w:r w:rsidRPr="00CD0421">
        <w:rPr>
          <w:sz w:val="26"/>
          <w:szCs w:val="26"/>
          <w:rtl/>
          <w:lang w:bidi="ar-SA"/>
        </w:rPr>
        <w:t>علاوة على ذلك</w:t>
      </w:r>
      <w:r>
        <w:rPr>
          <w:sz w:val="26"/>
          <w:szCs w:val="26"/>
          <w:rtl/>
          <w:lang w:bidi="ar-SA"/>
        </w:rPr>
        <w:t>،</w:t>
      </w:r>
      <w:r w:rsidRPr="00CD0421">
        <w:rPr>
          <w:sz w:val="26"/>
          <w:szCs w:val="26"/>
          <w:rtl/>
          <w:lang w:bidi="ar-SA"/>
        </w:rPr>
        <w:t xml:space="preserve"> </w:t>
      </w:r>
      <w:r w:rsidR="00D75130">
        <w:rPr>
          <w:rFonts w:hint="cs"/>
          <w:sz w:val="26"/>
          <w:szCs w:val="26"/>
          <w:rtl/>
          <w:lang w:bidi="ar-SA"/>
        </w:rPr>
        <w:t>سيؤدي</w:t>
      </w:r>
      <w:r w:rsidRPr="00CD0421">
        <w:rPr>
          <w:sz w:val="26"/>
          <w:szCs w:val="26"/>
          <w:rtl/>
          <w:lang w:bidi="ar-SA"/>
        </w:rPr>
        <w:t xml:space="preserve"> وجود </w:t>
      </w:r>
      <w:r>
        <w:rPr>
          <w:sz w:val="26"/>
          <w:szCs w:val="26"/>
          <w:rtl/>
          <w:lang w:bidi="ar-SA"/>
        </w:rPr>
        <w:t>تقني</w:t>
      </w:r>
      <w:r w:rsidRPr="00CD0421">
        <w:rPr>
          <w:sz w:val="26"/>
          <w:szCs w:val="26"/>
          <w:rtl/>
          <w:lang w:bidi="ar-SA"/>
        </w:rPr>
        <w:t xml:space="preserve">ين مؤهلين </w:t>
      </w:r>
      <w:r w:rsidR="00D75130">
        <w:rPr>
          <w:rFonts w:hint="cs"/>
          <w:sz w:val="26"/>
          <w:szCs w:val="26"/>
          <w:rtl/>
          <w:lang w:bidi="ar-SA"/>
        </w:rPr>
        <w:t xml:space="preserve">في مجال </w:t>
      </w:r>
      <w:r>
        <w:rPr>
          <w:sz w:val="26"/>
          <w:szCs w:val="26"/>
          <w:rtl/>
          <w:lang w:bidi="ar-SA"/>
        </w:rPr>
        <w:t>التبريد وتكييف الهواء</w:t>
      </w:r>
      <w:r w:rsidRPr="00CD0421">
        <w:rPr>
          <w:sz w:val="26"/>
          <w:szCs w:val="26"/>
          <w:rtl/>
          <w:lang w:bidi="ar-SA"/>
        </w:rPr>
        <w:t xml:space="preserve"> لإدارة الت</w:t>
      </w:r>
      <w:r w:rsidR="00D75130">
        <w:rPr>
          <w:rFonts w:hint="cs"/>
          <w:sz w:val="26"/>
          <w:szCs w:val="26"/>
          <w:rtl/>
          <w:lang w:bidi="ar-SA"/>
        </w:rPr>
        <w:t>كنولوجيات</w:t>
      </w:r>
      <w:r w:rsidRPr="00CD0421">
        <w:rPr>
          <w:sz w:val="26"/>
          <w:szCs w:val="26"/>
          <w:rtl/>
          <w:lang w:bidi="ar-SA"/>
        </w:rPr>
        <w:t xml:space="preserve"> البديلة </w:t>
      </w:r>
      <w:r w:rsidR="00D75130">
        <w:rPr>
          <w:rFonts w:hint="cs"/>
          <w:sz w:val="26"/>
          <w:szCs w:val="26"/>
          <w:rtl/>
          <w:lang w:bidi="ar-SA"/>
        </w:rPr>
        <w:t>إلى زيادة</w:t>
      </w:r>
      <w:r w:rsidRPr="00CD0421">
        <w:rPr>
          <w:sz w:val="26"/>
          <w:szCs w:val="26"/>
          <w:rtl/>
          <w:lang w:bidi="ar-SA"/>
        </w:rPr>
        <w:t xml:space="preserve"> ثقة المستخدمين النهائيين في الانتقال الآمن إلى هذه الت</w:t>
      </w:r>
      <w:r w:rsidR="00D75130">
        <w:rPr>
          <w:rFonts w:hint="cs"/>
          <w:sz w:val="26"/>
          <w:szCs w:val="26"/>
          <w:rtl/>
          <w:lang w:bidi="ar-SA"/>
        </w:rPr>
        <w:t>كنولوجيات</w:t>
      </w:r>
      <w:r w:rsidRPr="00CD0421">
        <w:rPr>
          <w:sz w:val="26"/>
          <w:szCs w:val="26"/>
          <w:rtl/>
          <w:lang w:bidi="ar-SA"/>
        </w:rPr>
        <w:t>.</w:t>
      </w:r>
    </w:p>
    <w:p w14:paraId="28A36D87" w14:textId="5C379A15" w:rsidR="00E15B1F" w:rsidRPr="0091056B" w:rsidRDefault="00FA4654" w:rsidP="00CD0421">
      <w:pPr>
        <w:pStyle w:val="StyleHeader4Para4Left0Firstline0"/>
        <w:numPr>
          <w:ilvl w:val="0"/>
          <w:numId w:val="11"/>
        </w:numPr>
        <w:tabs>
          <w:tab w:val="clear" w:pos="2880"/>
          <w:tab w:val="clear" w:pos="5760"/>
        </w:tabs>
        <w:bidi/>
        <w:spacing w:before="240"/>
        <w:ind w:left="0" w:firstLine="0"/>
        <w:rPr>
          <w:sz w:val="26"/>
          <w:szCs w:val="26"/>
          <w:lang w:bidi="ar-SA"/>
        </w:rPr>
      </w:pPr>
      <w:r>
        <w:rPr>
          <w:rFonts w:hint="cs"/>
          <w:sz w:val="26"/>
          <w:szCs w:val="26"/>
          <w:rtl/>
          <w:lang w:bidi="ar-SA"/>
        </w:rPr>
        <w:t>و</w:t>
      </w:r>
      <w:r w:rsidR="00CD0421" w:rsidRPr="00CD0421">
        <w:rPr>
          <w:sz w:val="26"/>
          <w:szCs w:val="26"/>
          <w:rtl/>
          <w:lang w:bidi="ar-SA"/>
        </w:rPr>
        <w:t xml:space="preserve">أشار </w:t>
      </w:r>
      <w:r w:rsidR="00CD0421">
        <w:rPr>
          <w:sz w:val="26"/>
          <w:szCs w:val="26"/>
          <w:rtl/>
          <w:lang w:bidi="ar-SA"/>
        </w:rPr>
        <w:t>اليونيب</w:t>
      </w:r>
      <w:r w:rsidR="00CD0421" w:rsidRPr="00CD0421">
        <w:rPr>
          <w:sz w:val="26"/>
          <w:szCs w:val="26"/>
          <w:rtl/>
          <w:lang w:bidi="ar-SA"/>
        </w:rPr>
        <w:t xml:space="preserve"> إلى أن المرحلة الأولى من خطة إدارة إزالة المواد الهيدروكلوروفلوروكربونية لبروناي دار السلام ستكتمل بحلول 31 </w:t>
      </w:r>
      <w:r w:rsidR="00CD0421">
        <w:rPr>
          <w:sz w:val="26"/>
          <w:szCs w:val="26"/>
          <w:rtl/>
          <w:lang w:bidi="ar-SA"/>
        </w:rPr>
        <w:t>ديسمبر/كانون الأول</w:t>
      </w:r>
      <w:r w:rsidR="00CD0421" w:rsidRPr="00CD0421">
        <w:rPr>
          <w:sz w:val="26"/>
          <w:szCs w:val="26"/>
          <w:rtl/>
          <w:lang w:bidi="ar-SA"/>
        </w:rPr>
        <w:t xml:space="preserve"> 2021</w:t>
      </w:r>
      <w:r w:rsidR="00CD0421">
        <w:rPr>
          <w:sz w:val="26"/>
          <w:szCs w:val="26"/>
          <w:rtl/>
          <w:lang w:bidi="ar-SA"/>
        </w:rPr>
        <w:t>،</w:t>
      </w:r>
      <w:r w:rsidR="00CD0421" w:rsidRPr="00CD0421">
        <w:rPr>
          <w:sz w:val="26"/>
          <w:szCs w:val="26"/>
          <w:rtl/>
          <w:lang w:bidi="ar-SA"/>
        </w:rPr>
        <w:t xml:space="preserve"> على النحو المنصوص عليه في الفقرة 14 من الاتفاق بين الحكومة واللجنة التنفيذية.</w:t>
      </w:r>
    </w:p>
    <w:p w14:paraId="72A11767" w14:textId="057C7A9C" w:rsidR="00D63E65" w:rsidRPr="0091056B" w:rsidRDefault="00122BB4" w:rsidP="00671AC8">
      <w:pPr>
        <w:pStyle w:val="StyleHeader4Para4Left0Firstline0"/>
        <w:keepNext/>
        <w:keepLines/>
        <w:widowControl/>
        <w:numPr>
          <w:ilvl w:val="0"/>
          <w:numId w:val="0"/>
        </w:numPr>
        <w:tabs>
          <w:tab w:val="clear" w:pos="2880"/>
          <w:tab w:val="clear" w:pos="5760"/>
        </w:tabs>
        <w:bidi/>
        <w:rPr>
          <w:sz w:val="26"/>
          <w:szCs w:val="26"/>
          <w:u w:val="single"/>
          <w:lang w:bidi="ar-SA"/>
        </w:rPr>
      </w:pPr>
      <w:r>
        <w:rPr>
          <w:rFonts w:hint="cs"/>
          <w:sz w:val="26"/>
          <w:szCs w:val="26"/>
          <w:u w:val="single"/>
          <w:rtl/>
          <w:lang w:bidi="ar-SA"/>
        </w:rPr>
        <w:t>تعميم الاعتبارات</w:t>
      </w:r>
      <w:r w:rsidR="00D63E65" w:rsidRPr="0091056B">
        <w:rPr>
          <w:sz w:val="26"/>
          <w:szCs w:val="26"/>
          <w:u w:val="single"/>
          <w:rtl/>
          <w:lang w:bidi="ar-SA"/>
        </w:rPr>
        <w:t xml:space="preserve"> الجنسانية</w:t>
      </w:r>
      <w:r w:rsidR="005C646D" w:rsidRPr="0091056B">
        <w:rPr>
          <w:rStyle w:val="FootnoteReference"/>
          <w:sz w:val="26"/>
          <w:szCs w:val="26"/>
          <w:u w:val="single"/>
          <w:rtl/>
          <w:lang w:bidi="ar-SA"/>
        </w:rPr>
        <w:footnoteReference w:id="3"/>
      </w:r>
    </w:p>
    <w:p w14:paraId="290BC1A1" w14:textId="2998607A" w:rsidR="00D63E65" w:rsidRPr="0091056B" w:rsidRDefault="00CD0421" w:rsidP="00B45DEF">
      <w:pPr>
        <w:pStyle w:val="StyleHeader4Para4Left0Firstline0"/>
        <w:numPr>
          <w:ilvl w:val="0"/>
          <w:numId w:val="11"/>
        </w:numPr>
        <w:tabs>
          <w:tab w:val="clear" w:pos="2880"/>
          <w:tab w:val="clear" w:pos="5760"/>
        </w:tabs>
        <w:bidi/>
        <w:spacing w:before="240"/>
        <w:ind w:left="0" w:firstLine="0"/>
        <w:rPr>
          <w:sz w:val="26"/>
          <w:szCs w:val="26"/>
          <w:lang w:bidi="ar-SA"/>
        </w:rPr>
      </w:pPr>
      <w:r w:rsidRPr="00CD0421">
        <w:rPr>
          <w:sz w:val="26"/>
          <w:szCs w:val="26"/>
          <w:rtl/>
          <w:lang w:bidi="ar-SA"/>
        </w:rPr>
        <w:t xml:space="preserve">أشارت الأمانة إلى أن بروني دار السلام التزمت بتعميم </w:t>
      </w:r>
      <w:r w:rsidR="00FA4654">
        <w:rPr>
          <w:rFonts w:hint="cs"/>
          <w:sz w:val="26"/>
          <w:szCs w:val="26"/>
          <w:rtl/>
          <w:lang w:bidi="ar-SA"/>
        </w:rPr>
        <w:t>الاعتبارات</w:t>
      </w:r>
      <w:r w:rsidRPr="00CD0421">
        <w:rPr>
          <w:sz w:val="26"/>
          <w:szCs w:val="26"/>
          <w:rtl/>
          <w:lang w:bidi="ar-SA"/>
        </w:rPr>
        <w:t xml:space="preserve"> الجنساني</w:t>
      </w:r>
      <w:r w:rsidR="00FA4654">
        <w:rPr>
          <w:rFonts w:hint="cs"/>
          <w:sz w:val="26"/>
          <w:szCs w:val="26"/>
          <w:rtl/>
          <w:lang w:bidi="ar-SA"/>
        </w:rPr>
        <w:t>ة</w:t>
      </w:r>
      <w:r w:rsidRPr="00CD0421">
        <w:rPr>
          <w:sz w:val="26"/>
          <w:szCs w:val="26"/>
          <w:rtl/>
          <w:lang w:bidi="ar-SA"/>
        </w:rPr>
        <w:t xml:space="preserve"> و</w:t>
      </w:r>
      <w:r w:rsidR="00FA4654">
        <w:rPr>
          <w:rFonts w:hint="cs"/>
          <w:sz w:val="26"/>
          <w:szCs w:val="26"/>
          <w:rtl/>
          <w:lang w:bidi="ar-SA"/>
        </w:rPr>
        <w:t xml:space="preserve">تحقيق </w:t>
      </w:r>
      <w:r w:rsidRPr="00CD0421">
        <w:rPr>
          <w:sz w:val="26"/>
          <w:szCs w:val="26"/>
          <w:rtl/>
          <w:lang w:bidi="ar-SA"/>
        </w:rPr>
        <w:t>الإنصاف إلى أقصى حد ممكن لتشجيع مشاركة المرأة في مختلف مراحل العملية</w:t>
      </w:r>
      <w:r>
        <w:rPr>
          <w:sz w:val="26"/>
          <w:szCs w:val="26"/>
          <w:rtl/>
          <w:lang w:bidi="ar-SA"/>
        </w:rPr>
        <w:t>،</w:t>
      </w:r>
      <w:r w:rsidRPr="00CD0421">
        <w:rPr>
          <w:sz w:val="26"/>
          <w:szCs w:val="26"/>
          <w:rtl/>
          <w:lang w:bidi="ar-SA"/>
        </w:rPr>
        <w:t xml:space="preserve"> مثل التخطيط</w:t>
      </w:r>
      <w:r>
        <w:rPr>
          <w:sz w:val="26"/>
          <w:szCs w:val="26"/>
          <w:rtl/>
          <w:lang w:bidi="ar-SA"/>
        </w:rPr>
        <w:t>،</w:t>
      </w:r>
      <w:r w:rsidRPr="00CD0421">
        <w:rPr>
          <w:sz w:val="26"/>
          <w:szCs w:val="26"/>
          <w:rtl/>
          <w:lang w:bidi="ar-SA"/>
        </w:rPr>
        <w:t xml:space="preserve"> وصنع السياسات واتخاذ القرارات</w:t>
      </w:r>
      <w:r>
        <w:rPr>
          <w:sz w:val="26"/>
          <w:szCs w:val="26"/>
          <w:rtl/>
          <w:lang w:bidi="ar-SA"/>
        </w:rPr>
        <w:t>،</w:t>
      </w:r>
      <w:r w:rsidRPr="00CD0421">
        <w:rPr>
          <w:sz w:val="26"/>
          <w:szCs w:val="26"/>
          <w:rtl/>
          <w:lang w:bidi="ar-SA"/>
        </w:rPr>
        <w:t xml:space="preserve"> و</w:t>
      </w:r>
      <w:r w:rsidR="00FA4654">
        <w:rPr>
          <w:rFonts w:hint="cs"/>
          <w:sz w:val="26"/>
          <w:szCs w:val="26"/>
          <w:rtl/>
          <w:lang w:bidi="ar-SA"/>
        </w:rPr>
        <w:t>تبادل الأفكار</w:t>
      </w:r>
      <w:r w:rsidRPr="00CD0421">
        <w:rPr>
          <w:sz w:val="26"/>
          <w:szCs w:val="26"/>
          <w:rtl/>
          <w:lang w:bidi="ar-SA"/>
        </w:rPr>
        <w:t xml:space="preserve"> والأنشطة الاستشارية</w:t>
      </w:r>
      <w:r>
        <w:rPr>
          <w:sz w:val="26"/>
          <w:szCs w:val="26"/>
          <w:rtl/>
          <w:lang w:bidi="ar-SA"/>
        </w:rPr>
        <w:t>،</w:t>
      </w:r>
      <w:r w:rsidRPr="00CD0421">
        <w:rPr>
          <w:sz w:val="26"/>
          <w:szCs w:val="26"/>
          <w:rtl/>
          <w:lang w:bidi="ar-SA"/>
        </w:rPr>
        <w:t xml:space="preserve"> والرصد</w:t>
      </w:r>
      <w:r>
        <w:rPr>
          <w:sz w:val="26"/>
          <w:szCs w:val="26"/>
          <w:rtl/>
          <w:lang w:bidi="ar-SA"/>
        </w:rPr>
        <w:t xml:space="preserve"> و</w:t>
      </w:r>
      <w:r w:rsidR="00122BB4">
        <w:rPr>
          <w:rFonts w:hint="cs"/>
          <w:sz w:val="26"/>
          <w:szCs w:val="26"/>
          <w:rtl/>
          <w:lang w:bidi="ar-SA"/>
        </w:rPr>
        <w:t>ال</w:t>
      </w:r>
      <w:r w:rsidRPr="00CD0421">
        <w:rPr>
          <w:sz w:val="26"/>
          <w:szCs w:val="26"/>
          <w:rtl/>
          <w:lang w:bidi="ar-SA"/>
        </w:rPr>
        <w:t>تقييم</w:t>
      </w:r>
      <w:r w:rsidR="003F7063">
        <w:rPr>
          <w:sz w:val="26"/>
          <w:szCs w:val="26"/>
          <w:rtl/>
          <w:lang w:bidi="ar-SA"/>
        </w:rPr>
        <w:t>. وس</w:t>
      </w:r>
      <w:r w:rsidRPr="00CD0421">
        <w:rPr>
          <w:sz w:val="26"/>
          <w:szCs w:val="26"/>
          <w:rtl/>
          <w:lang w:bidi="ar-SA"/>
        </w:rPr>
        <w:t>ت</w:t>
      </w:r>
      <w:r w:rsidR="00FA4654">
        <w:rPr>
          <w:rFonts w:hint="cs"/>
          <w:sz w:val="26"/>
          <w:szCs w:val="26"/>
          <w:rtl/>
          <w:lang w:bidi="ar-SA"/>
        </w:rPr>
        <w:t>ُ</w:t>
      </w:r>
      <w:r w:rsidRPr="00CD0421">
        <w:rPr>
          <w:sz w:val="26"/>
          <w:szCs w:val="26"/>
          <w:rtl/>
          <w:lang w:bidi="ar-SA"/>
        </w:rPr>
        <w:t xml:space="preserve">شجع النساء على المشاركة في الأنشطة </w:t>
      </w:r>
      <w:r w:rsidR="00FA4654">
        <w:rPr>
          <w:rFonts w:hint="cs"/>
          <w:sz w:val="26"/>
          <w:szCs w:val="26"/>
          <w:rtl/>
          <w:lang w:bidi="ar-SA"/>
        </w:rPr>
        <w:t>المنظمة في إطار</w:t>
      </w:r>
      <w:r w:rsidRPr="00CD0421">
        <w:rPr>
          <w:sz w:val="26"/>
          <w:szCs w:val="26"/>
          <w:rtl/>
          <w:lang w:bidi="ar-SA"/>
        </w:rPr>
        <w:t xml:space="preserve"> الشريحة الرابعة من خطة إدارة إزالة المواد الهيدروكلوروفلوروكربونية</w:t>
      </w:r>
      <w:r>
        <w:rPr>
          <w:sz w:val="26"/>
          <w:szCs w:val="26"/>
          <w:rtl/>
          <w:lang w:bidi="ar-SA"/>
        </w:rPr>
        <w:t>،</w:t>
      </w:r>
      <w:r w:rsidRPr="00CD0421">
        <w:rPr>
          <w:sz w:val="26"/>
          <w:szCs w:val="26"/>
          <w:rtl/>
          <w:lang w:bidi="ar-SA"/>
        </w:rPr>
        <w:t xml:space="preserve"> وستجمع </w:t>
      </w:r>
      <w:r w:rsidR="003F7063">
        <w:rPr>
          <w:sz w:val="26"/>
          <w:szCs w:val="26"/>
          <w:rtl/>
          <w:lang w:bidi="ar-SA"/>
        </w:rPr>
        <w:t>إدارة البيئة والحدائق والترفيه</w:t>
      </w:r>
      <w:r w:rsidRPr="00CD0421">
        <w:rPr>
          <w:sz w:val="26"/>
          <w:szCs w:val="26"/>
          <w:rtl/>
          <w:lang w:bidi="ar-SA"/>
        </w:rPr>
        <w:t xml:space="preserve"> بيانات مصنفة حسب </w:t>
      </w:r>
      <w:r w:rsidR="003F7063">
        <w:rPr>
          <w:rFonts w:hint="cs"/>
          <w:sz w:val="26"/>
          <w:szCs w:val="26"/>
          <w:rtl/>
          <w:lang w:bidi="ar-SA"/>
        </w:rPr>
        <w:t xml:space="preserve">نوع </w:t>
      </w:r>
      <w:r w:rsidRPr="00CD0421">
        <w:rPr>
          <w:sz w:val="26"/>
          <w:szCs w:val="26"/>
          <w:rtl/>
          <w:lang w:bidi="ar-SA"/>
        </w:rPr>
        <w:t>الجنس لإعداد التقارير.</w:t>
      </w:r>
    </w:p>
    <w:p w14:paraId="54C20F6E" w14:textId="2E926452" w:rsidR="00D63E65" w:rsidRPr="0091056B" w:rsidRDefault="00D63E65" w:rsidP="00671AC8">
      <w:pPr>
        <w:pStyle w:val="StyleHeader4Para4Left0Firstline0"/>
        <w:keepNext/>
        <w:keepLines/>
        <w:widowControl/>
        <w:numPr>
          <w:ilvl w:val="0"/>
          <w:numId w:val="0"/>
        </w:numPr>
        <w:tabs>
          <w:tab w:val="clear" w:pos="2880"/>
          <w:tab w:val="clear" w:pos="5760"/>
        </w:tabs>
        <w:bidi/>
        <w:rPr>
          <w:sz w:val="26"/>
          <w:szCs w:val="26"/>
          <w:u w:val="single"/>
          <w:lang w:bidi="ar-SA"/>
        </w:rPr>
      </w:pPr>
      <w:r w:rsidRPr="0091056B">
        <w:rPr>
          <w:sz w:val="26"/>
          <w:szCs w:val="26"/>
          <w:u w:val="single"/>
          <w:rtl/>
          <w:lang w:bidi="ar-SA"/>
        </w:rPr>
        <w:t xml:space="preserve">استدامة </w:t>
      </w:r>
      <w:r w:rsidR="00671AC8" w:rsidRPr="0091056B">
        <w:rPr>
          <w:sz w:val="26"/>
          <w:szCs w:val="26"/>
          <w:u w:val="single"/>
          <w:rtl/>
          <w:lang w:bidi="ar-SA"/>
        </w:rPr>
        <w:t>إزالة</w:t>
      </w:r>
      <w:r w:rsidRPr="0091056B">
        <w:rPr>
          <w:sz w:val="26"/>
          <w:szCs w:val="26"/>
          <w:u w:val="single"/>
          <w:rtl/>
          <w:lang w:bidi="ar-SA"/>
        </w:rPr>
        <w:t xml:space="preserve"> </w:t>
      </w:r>
      <w:r w:rsidR="00671AC8" w:rsidRPr="0091056B">
        <w:rPr>
          <w:sz w:val="26"/>
          <w:szCs w:val="26"/>
          <w:u w:val="single"/>
          <w:rtl/>
          <w:lang w:bidi="ar-SA"/>
        </w:rPr>
        <w:t>ال</w:t>
      </w:r>
      <w:r w:rsidR="00E36812" w:rsidRPr="0091056B">
        <w:rPr>
          <w:sz w:val="26"/>
          <w:szCs w:val="26"/>
          <w:u w:val="single"/>
          <w:rtl/>
          <w:lang w:bidi="ar-SA"/>
        </w:rPr>
        <w:t xml:space="preserve">مواد </w:t>
      </w:r>
      <w:r w:rsidR="008B2578" w:rsidRPr="0091056B">
        <w:rPr>
          <w:sz w:val="26"/>
          <w:szCs w:val="26"/>
          <w:u w:val="single"/>
          <w:rtl/>
          <w:lang w:bidi="ar-SA"/>
        </w:rPr>
        <w:t>ال</w:t>
      </w:r>
      <w:r w:rsidR="00A76C02" w:rsidRPr="0091056B">
        <w:rPr>
          <w:sz w:val="26"/>
          <w:szCs w:val="26"/>
          <w:u w:val="single"/>
          <w:rtl/>
          <w:lang w:bidi="ar-SA"/>
        </w:rPr>
        <w:t>هيدروكلوروفلوروكربون</w:t>
      </w:r>
      <w:r w:rsidR="00E36812" w:rsidRPr="0091056B">
        <w:rPr>
          <w:sz w:val="26"/>
          <w:szCs w:val="26"/>
          <w:u w:val="single"/>
          <w:rtl/>
          <w:lang w:bidi="ar-SA"/>
        </w:rPr>
        <w:t>ية</w:t>
      </w:r>
    </w:p>
    <w:p w14:paraId="51E23225" w14:textId="71571A19" w:rsidR="00D63E65" w:rsidRPr="0091056B" w:rsidRDefault="00CD0421" w:rsidP="00B45DEF">
      <w:pPr>
        <w:pStyle w:val="StyleHeader4Para4Left0Firstline0"/>
        <w:numPr>
          <w:ilvl w:val="0"/>
          <w:numId w:val="11"/>
        </w:numPr>
        <w:tabs>
          <w:tab w:val="clear" w:pos="2880"/>
          <w:tab w:val="clear" w:pos="5760"/>
        </w:tabs>
        <w:bidi/>
        <w:spacing w:before="240"/>
        <w:ind w:left="0" w:firstLine="0"/>
        <w:rPr>
          <w:sz w:val="26"/>
          <w:szCs w:val="26"/>
          <w:lang w:bidi="ar-SA"/>
        </w:rPr>
      </w:pPr>
      <w:r w:rsidRPr="00CD0421">
        <w:rPr>
          <w:sz w:val="26"/>
          <w:szCs w:val="26"/>
          <w:rtl/>
          <w:lang w:bidi="ar-SA"/>
        </w:rPr>
        <w:t xml:space="preserve">عززت حكومة بروني دار السلام نظامها </w:t>
      </w:r>
      <w:r w:rsidR="00FA4654">
        <w:rPr>
          <w:rFonts w:hint="cs"/>
          <w:sz w:val="26"/>
          <w:szCs w:val="26"/>
          <w:rtl/>
          <w:lang w:bidi="ar-SA"/>
        </w:rPr>
        <w:t>الخاص بإصدار ا</w:t>
      </w:r>
      <w:r w:rsidRPr="00CD0421">
        <w:rPr>
          <w:sz w:val="26"/>
          <w:szCs w:val="26"/>
          <w:rtl/>
          <w:lang w:bidi="ar-SA"/>
        </w:rPr>
        <w:t>ل</w:t>
      </w:r>
      <w:r w:rsidR="003F7063">
        <w:rPr>
          <w:sz w:val="26"/>
          <w:szCs w:val="26"/>
          <w:rtl/>
          <w:lang w:bidi="ar-SA"/>
        </w:rPr>
        <w:t>تراخيص</w:t>
      </w:r>
      <w:r w:rsidRPr="00CD0421">
        <w:rPr>
          <w:sz w:val="26"/>
          <w:szCs w:val="26"/>
          <w:rtl/>
          <w:lang w:bidi="ar-SA"/>
        </w:rPr>
        <w:t xml:space="preserve"> والحصص آخذة في الاعتبار التوصيات الواردة في تقرير التحقق ونفذت تدابير قانونية صارمة لمراقبة استيراد </w:t>
      </w:r>
      <w:r>
        <w:rPr>
          <w:sz w:val="26"/>
          <w:szCs w:val="26"/>
          <w:rtl/>
          <w:lang w:bidi="ar-SA"/>
        </w:rPr>
        <w:t>المواد الهيدروكلوروفلوروكربونية،</w:t>
      </w:r>
      <w:r w:rsidRPr="00CD0421">
        <w:rPr>
          <w:sz w:val="26"/>
          <w:szCs w:val="26"/>
          <w:rtl/>
          <w:lang w:bidi="ar-SA"/>
        </w:rPr>
        <w:t xml:space="preserve"> مثل </w:t>
      </w:r>
      <w:r w:rsidR="00FA4654">
        <w:rPr>
          <w:rFonts w:hint="cs"/>
          <w:sz w:val="26"/>
          <w:szCs w:val="26"/>
          <w:rtl/>
          <w:lang w:bidi="ar-SA"/>
        </w:rPr>
        <w:t>التوسيم</w:t>
      </w:r>
      <w:r w:rsidRPr="00CD0421">
        <w:rPr>
          <w:sz w:val="26"/>
          <w:szCs w:val="26"/>
          <w:rtl/>
          <w:lang w:bidi="ar-SA"/>
        </w:rPr>
        <w:t xml:space="preserve"> الإلزامي</w:t>
      </w:r>
      <w:r w:rsidR="00FA4654">
        <w:rPr>
          <w:rFonts w:hint="cs"/>
          <w:sz w:val="26"/>
          <w:szCs w:val="26"/>
          <w:rtl/>
          <w:lang w:bidi="ar-SA"/>
        </w:rPr>
        <w:t xml:space="preserve"> ل</w:t>
      </w:r>
      <w:r w:rsidRPr="00CD0421">
        <w:rPr>
          <w:sz w:val="26"/>
          <w:szCs w:val="26"/>
          <w:rtl/>
          <w:lang w:bidi="ar-SA"/>
        </w:rPr>
        <w:t xml:space="preserve">أسطوانات غاز التبريد </w:t>
      </w:r>
      <w:r w:rsidR="0017203F">
        <w:rPr>
          <w:rFonts w:hint="cs"/>
          <w:sz w:val="26"/>
          <w:szCs w:val="26"/>
          <w:rtl/>
          <w:lang w:bidi="ar-SA"/>
        </w:rPr>
        <w:t>وال</w:t>
      </w:r>
      <w:r w:rsidRPr="00CD0421">
        <w:rPr>
          <w:sz w:val="26"/>
          <w:szCs w:val="26"/>
          <w:rtl/>
          <w:lang w:bidi="ar-SA"/>
        </w:rPr>
        <w:t xml:space="preserve">حظر </w:t>
      </w:r>
      <w:r w:rsidR="0017203F">
        <w:rPr>
          <w:rFonts w:hint="cs"/>
          <w:sz w:val="26"/>
          <w:szCs w:val="26"/>
          <w:rtl/>
          <w:lang w:bidi="ar-SA"/>
        </w:rPr>
        <w:t>المحتمل ل</w:t>
      </w:r>
      <w:r w:rsidRPr="00CD0421">
        <w:rPr>
          <w:sz w:val="26"/>
          <w:szCs w:val="26"/>
          <w:rtl/>
          <w:lang w:bidi="ar-SA"/>
        </w:rPr>
        <w:t xml:space="preserve">استيراد معدات التبريد وتكييف الهواء </w:t>
      </w:r>
      <w:r w:rsidR="007C473D">
        <w:rPr>
          <w:sz w:val="26"/>
          <w:szCs w:val="26"/>
          <w:rtl/>
          <w:lang w:bidi="ar-SA"/>
        </w:rPr>
        <w:t>القائمة على</w:t>
      </w:r>
      <w:r w:rsidRPr="00CD0421">
        <w:rPr>
          <w:sz w:val="26"/>
          <w:szCs w:val="26"/>
          <w:rtl/>
          <w:lang w:bidi="ar-SA"/>
        </w:rPr>
        <w:t xml:space="preserve"> </w:t>
      </w:r>
      <w:r>
        <w:rPr>
          <w:sz w:val="26"/>
          <w:szCs w:val="26"/>
          <w:rtl/>
          <w:lang w:bidi="ar-SA"/>
        </w:rPr>
        <w:t>المواد الهيدروكلوروفلوروكربونية</w:t>
      </w:r>
      <w:r w:rsidRPr="00CD0421">
        <w:rPr>
          <w:sz w:val="26"/>
          <w:szCs w:val="26"/>
          <w:rtl/>
          <w:lang w:bidi="ar-SA"/>
        </w:rPr>
        <w:t xml:space="preserve"> في المستقبل</w:t>
      </w:r>
      <w:r w:rsidR="003F7063">
        <w:rPr>
          <w:sz w:val="26"/>
          <w:szCs w:val="26"/>
          <w:rtl/>
          <w:lang w:bidi="ar-SA"/>
        </w:rPr>
        <w:t>. وت</w:t>
      </w:r>
      <w:r w:rsidRPr="00CD0421">
        <w:rPr>
          <w:sz w:val="26"/>
          <w:szCs w:val="26"/>
          <w:rtl/>
          <w:lang w:bidi="ar-SA"/>
        </w:rPr>
        <w:t xml:space="preserve">سير استدامة تدريب </w:t>
      </w:r>
      <w:r w:rsidR="00FA4654">
        <w:rPr>
          <w:rFonts w:hint="cs"/>
          <w:sz w:val="26"/>
          <w:szCs w:val="26"/>
          <w:rtl/>
          <w:lang w:bidi="ar-SA"/>
        </w:rPr>
        <w:t xml:space="preserve">موظفي </w:t>
      </w:r>
      <w:r w:rsidRPr="00CD0421">
        <w:rPr>
          <w:sz w:val="26"/>
          <w:szCs w:val="26"/>
          <w:rtl/>
          <w:lang w:bidi="ar-SA"/>
        </w:rPr>
        <w:t>الجم</w:t>
      </w:r>
      <w:r w:rsidR="00FA4654">
        <w:rPr>
          <w:rFonts w:hint="cs"/>
          <w:sz w:val="26"/>
          <w:szCs w:val="26"/>
          <w:rtl/>
          <w:lang w:bidi="ar-SA"/>
        </w:rPr>
        <w:t>ا</w:t>
      </w:r>
      <w:r w:rsidRPr="00CD0421">
        <w:rPr>
          <w:sz w:val="26"/>
          <w:szCs w:val="26"/>
          <w:rtl/>
          <w:lang w:bidi="ar-SA"/>
        </w:rPr>
        <w:t xml:space="preserve">رك على المسار الصحيح مع إدراج أنشطة بناء القدرات </w:t>
      </w:r>
      <w:r>
        <w:rPr>
          <w:sz w:val="26"/>
          <w:szCs w:val="26"/>
          <w:rtl/>
          <w:lang w:bidi="ar-SA"/>
        </w:rPr>
        <w:t>لإزالة</w:t>
      </w:r>
      <w:r w:rsidRPr="00CD0421">
        <w:rPr>
          <w:sz w:val="26"/>
          <w:szCs w:val="26"/>
          <w:rtl/>
          <w:lang w:bidi="ar-SA"/>
        </w:rPr>
        <w:t xml:space="preserve"> </w:t>
      </w:r>
      <w:r>
        <w:rPr>
          <w:sz w:val="26"/>
          <w:szCs w:val="26"/>
          <w:rtl/>
          <w:lang w:bidi="ar-SA"/>
        </w:rPr>
        <w:t>المواد الهيدروكلوروفلوروكربونية</w:t>
      </w:r>
      <w:r w:rsidRPr="00CD0421">
        <w:rPr>
          <w:sz w:val="26"/>
          <w:szCs w:val="26"/>
          <w:rtl/>
          <w:lang w:bidi="ar-SA"/>
        </w:rPr>
        <w:t xml:space="preserve"> في إدارة الجمارك</w:t>
      </w:r>
      <w:r w:rsidR="003F7063">
        <w:rPr>
          <w:sz w:val="26"/>
          <w:szCs w:val="26"/>
          <w:rtl/>
          <w:lang w:bidi="ar-SA"/>
        </w:rPr>
        <w:t>. وي</w:t>
      </w:r>
      <w:r w:rsidRPr="00CD0421">
        <w:rPr>
          <w:sz w:val="26"/>
          <w:szCs w:val="26"/>
          <w:rtl/>
          <w:lang w:bidi="ar-SA"/>
        </w:rPr>
        <w:t xml:space="preserve">جري استكشاف </w:t>
      </w:r>
      <w:r w:rsidR="00FA4654">
        <w:rPr>
          <w:rFonts w:hint="cs"/>
          <w:sz w:val="26"/>
          <w:szCs w:val="26"/>
          <w:rtl/>
          <w:lang w:bidi="ar-SA"/>
        </w:rPr>
        <w:t xml:space="preserve">نظام لإصدار </w:t>
      </w:r>
      <w:r w:rsidRPr="00CD0421">
        <w:rPr>
          <w:sz w:val="26"/>
          <w:szCs w:val="26"/>
          <w:rtl/>
          <w:lang w:bidi="ar-SA"/>
        </w:rPr>
        <w:t>الشهادات الرسمية لل</w:t>
      </w:r>
      <w:r>
        <w:rPr>
          <w:sz w:val="26"/>
          <w:szCs w:val="26"/>
          <w:rtl/>
          <w:lang w:bidi="ar-SA"/>
        </w:rPr>
        <w:t>تقني</w:t>
      </w:r>
      <w:r w:rsidRPr="00CD0421">
        <w:rPr>
          <w:sz w:val="26"/>
          <w:szCs w:val="26"/>
          <w:rtl/>
          <w:lang w:bidi="ar-SA"/>
        </w:rPr>
        <w:t xml:space="preserve">ين وسيتم تنفيذه بحلول عام 2021. </w:t>
      </w:r>
      <w:r w:rsidR="00FA4654">
        <w:rPr>
          <w:rFonts w:hint="cs"/>
          <w:sz w:val="26"/>
          <w:szCs w:val="26"/>
          <w:rtl/>
          <w:lang w:bidi="ar-SA"/>
        </w:rPr>
        <w:t>و</w:t>
      </w:r>
      <w:r w:rsidRPr="00CD0421">
        <w:rPr>
          <w:sz w:val="26"/>
          <w:szCs w:val="26"/>
          <w:rtl/>
          <w:lang w:bidi="ar-SA"/>
        </w:rPr>
        <w:t>علاوة على ذلك</w:t>
      </w:r>
      <w:r>
        <w:rPr>
          <w:sz w:val="26"/>
          <w:szCs w:val="26"/>
          <w:rtl/>
          <w:lang w:bidi="ar-SA"/>
        </w:rPr>
        <w:t>،</w:t>
      </w:r>
      <w:r w:rsidRPr="00CD0421">
        <w:rPr>
          <w:sz w:val="26"/>
          <w:szCs w:val="26"/>
          <w:rtl/>
          <w:lang w:bidi="ar-SA"/>
        </w:rPr>
        <w:t xml:space="preserve"> سيسهم مركز الاستعادة وتوفير الأدوات في </w:t>
      </w:r>
      <w:r w:rsidR="00FA4654">
        <w:rPr>
          <w:rFonts w:hint="cs"/>
          <w:sz w:val="26"/>
          <w:szCs w:val="26"/>
          <w:rtl/>
          <w:lang w:bidi="ar-SA"/>
        </w:rPr>
        <w:t>الحد من</w:t>
      </w:r>
      <w:r w:rsidRPr="00CD0421">
        <w:rPr>
          <w:sz w:val="26"/>
          <w:szCs w:val="26"/>
          <w:rtl/>
          <w:lang w:bidi="ar-SA"/>
        </w:rPr>
        <w:t xml:space="preserve"> الطلب على </w:t>
      </w:r>
      <w:r>
        <w:rPr>
          <w:sz w:val="26"/>
          <w:szCs w:val="26"/>
          <w:rtl/>
          <w:lang w:bidi="ar-SA"/>
        </w:rPr>
        <w:t>الهيدروكلوروفلوروكربون-22</w:t>
      </w:r>
      <w:r w:rsidR="003F7063">
        <w:rPr>
          <w:sz w:val="26"/>
          <w:szCs w:val="26"/>
          <w:rtl/>
          <w:lang w:bidi="ar-SA"/>
        </w:rPr>
        <w:t>. وس</w:t>
      </w:r>
      <w:r w:rsidRPr="00CD0421">
        <w:rPr>
          <w:sz w:val="26"/>
          <w:szCs w:val="26"/>
          <w:rtl/>
          <w:lang w:bidi="ar-SA"/>
        </w:rPr>
        <w:t xml:space="preserve">تضمن هذه التدابير استدامة </w:t>
      </w:r>
      <w:r>
        <w:rPr>
          <w:sz w:val="26"/>
          <w:szCs w:val="26"/>
          <w:rtl/>
          <w:lang w:bidi="ar-SA"/>
        </w:rPr>
        <w:t>إزالة</w:t>
      </w:r>
      <w:r w:rsidRPr="00CD0421">
        <w:rPr>
          <w:sz w:val="26"/>
          <w:szCs w:val="26"/>
          <w:rtl/>
          <w:lang w:bidi="ar-SA"/>
        </w:rPr>
        <w:t xml:space="preserve"> </w:t>
      </w:r>
      <w:r>
        <w:rPr>
          <w:sz w:val="26"/>
          <w:szCs w:val="26"/>
          <w:rtl/>
          <w:lang w:bidi="ar-SA"/>
        </w:rPr>
        <w:t>المواد الهيدروكلوروفلوروكربونية</w:t>
      </w:r>
      <w:r w:rsidRPr="00CD0421">
        <w:rPr>
          <w:sz w:val="26"/>
          <w:szCs w:val="26"/>
          <w:rtl/>
          <w:lang w:bidi="ar-SA"/>
        </w:rPr>
        <w:t>.</w:t>
      </w:r>
    </w:p>
    <w:p w14:paraId="43364F9B" w14:textId="7F41691C" w:rsidR="00D63E65" w:rsidRPr="0091056B" w:rsidRDefault="00671AC8" w:rsidP="00671AC8">
      <w:pPr>
        <w:pStyle w:val="StyleHeader4Para4Left0Firstline0"/>
        <w:keepNext/>
        <w:keepLines/>
        <w:widowControl/>
        <w:numPr>
          <w:ilvl w:val="0"/>
          <w:numId w:val="0"/>
        </w:numPr>
        <w:tabs>
          <w:tab w:val="clear" w:pos="2880"/>
          <w:tab w:val="clear" w:pos="5760"/>
        </w:tabs>
        <w:bidi/>
        <w:rPr>
          <w:sz w:val="26"/>
          <w:szCs w:val="26"/>
          <w:u w:val="single"/>
          <w:lang w:bidi="ar-SA"/>
        </w:rPr>
      </w:pPr>
      <w:r w:rsidRPr="0091056B">
        <w:rPr>
          <w:rFonts w:hint="cs"/>
          <w:sz w:val="26"/>
          <w:szCs w:val="26"/>
          <w:u w:val="single"/>
          <w:rtl/>
          <w:lang w:bidi="ar-SA"/>
        </w:rPr>
        <w:t>الاستنتاج</w:t>
      </w:r>
    </w:p>
    <w:p w14:paraId="1E107EF7" w14:textId="0666E95C" w:rsidR="00D63E65" w:rsidRPr="0091056B" w:rsidRDefault="00CD0421" w:rsidP="00B45DEF">
      <w:pPr>
        <w:pStyle w:val="StyleHeader4Para4Left0Firstline0"/>
        <w:numPr>
          <w:ilvl w:val="0"/>
          <w:numId w:val="11"/>
        </w:numPr>
        <w:tabs>
          <w:tab w:val="clear" w:pos="2880"/>
          <w:tab w:val="clear" w:pos="5760"/>
        </w:tabs>
        <w:bidi/>
        <w:spacing w:before="240"/>
        <w:ind w:left="0" w:firstLine="0"/>
        <w:rPr>
          <w:sz w:val="26"/>
          <w:szCs w:val="26"/>
          <w:lang w:bidi="ar-SA"/>
        </w:rPr>
      </w:pPr>
      <w:r w:rsidRPr="00CD0421">
        <w:rPr>
          <w:sz w:val="26"/>
          <w:szCs w:val="26"/>
          <w:rtl/>
          <w:lang w:bidi="ar-SA"/>
        </w:rPr>
        <w:t xml:space="preserve">لدى حكومة بروني دار السلام نظام </w:t>
      </w:r>
      <w:r w:rsidR="00EA6524">
        <w:rPr>
          <w:rFonts w:hint="cs"/>
          <w:sz w:val="26"/>
          <w:szCs w:val="26"/>
          <w:rtl/>
          <w:lang w:bidi="ar-SA"/>
        </w:rPr>
        <w:t xml:space="preserve">عامل </w:t>
      </w:r>
      <w:r w:rsidR="00122BB4">
        <w:rPr>
          <w:rFonts w:hint="cs"/>
          <w:sz w:val="26"/>
          <w:szCs w:val="26"/>
          <w:rtl/>
          <w:lang w:bidi="ar-SA"/>
        </w:rPr>
        <w:t>لإ</w:t>
      </w:r>
      <w:r w:rsidR="00EA6524">
        <w:rPr>
          <w:rFonts w:hint="cs"/>
          <w:sz w:val="26"/>
          <w:szCs w:val="26"/>
          <w:rtl/>
          <w:lang w:bidi="ar-SA"/>
        </w:rPr>
        <w:t>صدار ال</w:t>
      </w:r>
      <w:r w:rsidR="003F7063">
        <w:rPr>
          <w:sz w:val="26"/>
          <w:szCs w:val="26"/>
          <w:rtl/>
          <w:lang w:bidi="ar-SA"/>
        </w:rPr>
        <w:t>تراخيص</w:t>
      </w:r>
      <w:r w:rsidRPr="00CD0421">
        <w:rPr>
          <w:sz w:val="26"/>
          <w:szCs w:val="26"/>
          <w:rtl/>
          <w:lang w:bidi="ar-SA"/>
        </w:rPr>
        <w:t xml:space="preserve"> </w:t>
      </w:r>
      <w:r w:rsidR="00EA6524">
        <w:rPr>
          <w:rFonts w:hint="cs"/>
          <w:sz w:val="26"/>
          <w:szCs w:val="26"/>
          <w:rtl/>
          <w:lang w:bidi="ar-SA"/>
        </w:rPr>
        <w:t>وال</w:t>
      </w:r>
      <w:r w:rsidRPr="00CD0421">
        <w:rPr>
          <w:sz w:val="26"/>
          <w:szCs w:val="26"/>
          <w:rtl/>
          <w:lang w:bidi="ar-SA"/>
        </w:rPr>
        <w:t>حصص</w:t>
      </w:r>
      <w:r>
        <w:rPr>
          <w:sz w:val="26"/>
          <w:szCs w:val="26"/>
          <w:rtl/>
          <w:lang w:bidi="ar-SA"/>
        </w:rPr>
        <w:t>؛</w:t>
      </w:r>
      <w:r w:rsidRPr="00CD0421">
        <w:rPr>
          <w:sz w:val="26"/>
          <w:szCs w:val="26"/>
          <w:rtl/>
          <w:lang w:bidi="ar-SA"/>
        </w:rPr>
        <w:t xml:space="preserve"> وكان استهلاك عام 2019 البالغ 3.33 طن </w:t>
      </w:r>
      <w:r w:rsidR="00EA6524">
        <w:rPr>
          <w:rFonts w:hint="cs"/>
          <w:sz w:val="26"/>
          <w:szCs w:val="26"/>
          <w:rtl/>
          <w:lang w:bidi="ar-SA"/>
        </w:rPr>
        <w:t>من</w:t>
      </w:r>
      <w:r w:rsidRPr="00CD0421">
        <w:rPr>
          <w:sz w:val="26"/>
          <w:szCs w:val="26"/>
          <w:rtl/>
          <w:lang w:bidi="ar-SA"/>
        </w:rPr>
        <w:t xml:space="preserve"> </w:t>
      </w:r>
      <w:r w:rsidR="003F7063">
        <w:rPr>
          <w:sz w:val="26"/>
          <w:szCs w:val="26"/>
          <w:rtl/>
          <w:lang w:bidi="ar-SA"/>
        </w:rPr>
        <w:t>قدرات</w:t>
      </w:r>
      <w:r w:rsidRPr="00CD0421">
        <w:rPr>
          <w:sz w:val="26"/>
          <w:szCs w:val="26"/>
          <w:rtl/>
          <w:lang w:bidi="ar-SA"/>
        </w:rPr>
        <w:t xml:space="preserve"> استنفاد الأوزون أقل بنسبة 39 في المائة من المستويات المسموح بها بموجب بروتوكول مونتريال والاتفاق المبرم بين الحكومة واللجنة التنفيذية</w:t>
      </w:r>
      <w:r w:rsidR="003F7063">
        <w:rPr>
          <w:sz w:val="26"/>
          <w:szCs w:val="26"/>
          <w:rtl/>
          <w:lang w:bidi="ar-SA"/>
        </w:rPr>
        <w:t>. ون</w:t>
      </w:r>
      <w:r w:rsidRPr="00CD0421">
        <w:rPr>
          <w:sz w:val="26"/>
          <w:szCs w:val="26"/>
          <w:rtl/>
          <w:lang w:bidi="ar-SA"/>
        </w:rPr>
        <w:t xml:space="preserve">فذت الحكومة توصيات </w:t>
      </w:r>
      <w:r w:rsidR="00EA6524">
        <w:rPr>
          <w:rFonts w:hint="cs"/>
          <w:sz w:val="26"/>
          <w:szCs w:val="26"/>
          <w:rtl/>
          <w:lang w:bidi="ar-SA"/>
        </w:rPr>
        <w:t xml:space="preserve">عملية </w:t>
      </w:r>
      <w:r w:rsidRPr="00CD0421">
        <w:rPr>
          <w:sz w:val="26"/>
          <w:szCs w:val="26"/>
          <w:rtl/>
          <w:lang w:bidi="ar-SA"/>
        </w:rPr>
        <w:t>التحقق السابق</w:t>
      </w:r>
      <w:r w:rsidR="00EA6524">
        <w:rPr>
          <w:rFonts w:hint="cs"/>
          <w:sz w:val="26"/>
          <w:szCs w:val="26"/>
          <w:rtl/>
          <w:lang w:bidi="ar-SA"/>
        </w:rPr>
        <w:t>ة</w:t>
      </w:r>
      <w:r w:rsidRPr="00CD0421">
        <w:rPr>
          <w:sz w:val="26"/>
          <w:szCs w:val="26"/>
          <w:rtl/>
          <w:lang w:bidi="ar-SA"/>
        </w:rPr>
        <w:t xml:space="preserve"> وتتقدم الأنشطة بموجب خطة إدارة إزالة المواد الهيدروكلوروفلوروكربونية. </w:t>
      </w:r>
      <w:r w:rsidR="00EA6524">
        <w:rPr>
          <w:rFonts w:hint="cs"/>
          <w:sz w:val="26"/>
          <w:szCs w:val="26"/>
          <w:rtl/>
          <w:lang w:bidi="ar-SA"/>
        </w:rPr>
        <w:t>وهناك أساس منطقي ل</w:t>
      </w:r>
      <w:r w:rsidRPr="00CD0421">
        <w:rPr>
          <w:sz w:val="26"/>
          <w:szCs w:val="26"/>
          <w:rtl/>
          <w:lang w:bidi="ar-SA"/>
        </w:rPr>
        <w:t xml:space="preserve">طلب تغيير برنامج </w:t>
      </w:r>
      <w:r w:rsidR="0017203F">
        <w:rPr>
          <w:rFonts w:hint="cs"/>
          <w:sz w:val="26"/>
          <w:szCs w:val="26"/>
          <w:rtl/>
          <w:lang w:bidi="ar-SA"/>
        </w:rPr>
        <w:t>ال</w:t>
      </w:r>
      <w:r w:rsidRPr="00CD0421">
        <w:rPr>
          <w:sz w:val="26"/>
          <w:szCs w:val="26"/>
          <w:rtl/>
          <w:lang w:bidi="ar-SA"/>
        </w:rPr>
        <w:t xml:space="preserve">حوافز </w:t>
      </w:r>
      <w:r w:rsidR="0017203F" w:rsidRPr="00CD0421">
        <w:rPr>
          <w:sz w:val="26"/>
          <w:szCs w:val="26"/>
          <w:rtl/>
          <w:lang w:bidi="ar-SA"/>
        </w:rPr>
        <w:t xml:space="preserve">التجريبي </w:t>
      </w:r>
      <w:r w:rsidR="0017203F">
        <w:rPr>
          <w:rFonts w:hint="cs"/>
          <w:sz w:val="26"/>
          <w:szCs w:val="26"/>
          <w:rtl/>
          <w:lang w:bidi="ar-SA"/>
        </w:rPr>
        <w:t>لاستبدال الأجهزة</w:t>
      </w:r>
      <w:r w:rsidRPr="00CD0421">
        <w:rPr>
          <w:sz w:val="26"/>
          <w:szCs w:val="26"/>
          <w:rtl/>
          <w:lang w:bidi="ar-SA"/>
        </w:rPr>
        <w:t xml:space="preserve"> لأنه </w:t>
      </w:r>
      <w:r w:rsidR="00AA0F33">
        <w:rPr>
          <w:rFonts w:hint="cs"/>
          <w:sz w:val="26"/>
          <w:szCs w:val="26"/>
          <w:rtl/>
          <w:lang w:bidi="ar-SA"/>
        </w:rPr>
        <w:t xml:space="preserve">سيؤدي </w:t>
      </w:r>
      <w:r w:rsidR="00492D22">
        <w:rPr>
          <w:rFonts w:hint="cs"/>
          <w:sz w:val="26"/>
          <w:szCs w:val="26"/>
          <w:rtl/>
          <w:lang w:bidi="ar-SA"/>
        </w:rPr>
        <w:t>إ</w:t>
      </w:r>
      <w:r w:rsidR="00AA0F33">
        <w:rPr>
          <w:rFonts w:hint="cs"/>
          <w:sz w:val="26"/>
          <w:szCs w:val="26"/>
          <w:rtl/>
          <w:lang w:bidi="ar-SA"/>
        </w:rPr>
        <w:t xml:space="preserve">لى مواصلة </w:t>
      </w:r>
      <w:r w:rsidRPr="00CD0421">
        <w:rPr>
          <w:sz w:val="26"/>
          <w:szCs w:val="26"/>
          <w:rtl/>
          <w:lang w:bidi="ar-SA"/>
        </w:rPr>
        <w:t>تعزيز تدريب ال</w:t>
      </w:r>
      <w:r>
        <w:rPr>
          <w:sz w:val="26"/>
          <w:szCs w:val="26"/>
          <w:rtl/>
          <w:lang w:bidi="ar-SA"/>
        </w:rPr>
        <w:t>تقني</w:t>
      </w:r>
      <w:r w:rsidRPr="00CD0421">
        <w:rPr>
          <w:sz w:val="26"/>
          <w:szCs w:val="26"/>
          <w:rtl/>
          <w:lang w:bidi="ar-SA"/>
        </w:rPr>
        <w:t>ين. و</w:t>
      </w:r>
      <w:r w:rsidR="00AA0F33">
        <w:rPr>
          <w:rFonts w:hint="cs"/>
          <w:sz w:val="26"/>
          <w:szCs w:val="26"/>
          <w:rtl/>
          <w:lang w:bidi="ar-SA"/>
        </w:rPr>
        <w:t>ي</w:t>
      </w:r>
      <w:r w:rsidRPr="00CD0421">
        <w:rPr>
          <w:sz w:val="26"/>
          <w:szCs w:val="26"/>
          <w:rtl/>
          <w:lang w:bidi="ar-SA"/>
        </w:rPr>
        <w:t xml:space="preserve">بلغ </w:t>
      </w:r>
      <w:r w:rsidR="00AA0F33">
        <w:rPr>
          <w:rFonts w:hint="cs"/>
          <w:sz w:val="26"/>
          <w:szCs w:val="26"/>
          <w:rtl/>
          <w:lang w:bidi="ar-SA"/>
        </w:rPr>
        <w:t>صرف ت</w:t>
      </w:r>
      <w:r w:rsidR="00492D22">
        <w:rPr>
          <w:rFonts w:hint="cs"/>
          <w:sz w:val="26"/>
          <w:szCs w:val="26"/>
          <w:rtl/>
          <w:lang w:bidi="ar-SA"/>
        </w:rPr>
        <w:t>م</w:t>
      </w:r>
      <w:r w:rsidR="00AA0F33">
        <w:rPr>
          <w:rFonts w:hint="cs"/>
          <w:sz w:val="26"/>
          <w:szCs w:val="26"/>
          <w:rtl/>
          <w:lang w:bidi="ar-SA"/>
        </w:rPr>
        <w:t>ويل</w:t>
      </w:r>
      <w:r w:rsidRPr="00CD0421">
        <w:rPr>
          <w:sz w:val="26"/>
          <w:szCs w:val="26"/>
          <w:rtl/>
          <w:lang w:bidi="ar-SA"/>
        </w:rPr>
        <w:t xml:space="preserve"> الشريحة الثالثة 67 في المائة</w:t>
      </w:r>
      <w:r>
        <w:rPr>
          <w:sz w:val="26"/>
          <w:szCs w:val="26"/>
          <w:rtl/>
          <w:lang w:bidi="ar-SA"/>
        </w:rPr>
        <w:t>،</w:t>
      </w:r>
      <w:r w:rsidRPr="00CD0421">
        <w:rPr>
          <w:sz w:val="26"/>
          <w:szCs w:val="26"/>
          <w:rtl/>
          <w:lang w:bidi="ar-SA"/>
        </w:rPr>
        <w:t xml:space="preserve"> </w:t>
      </w:r>
      <w:r w:rsidRPr="00CD0421">
        <w:rPr>
          <w:sz w:val="26"/>
          <w:szCs w:val="26"/>
          <w:rtl/>
          <w:lang w:bidi="ar-SA"/>
        </w:rPr>
        <w:lastRenderedPageBreak/>
        <w:t>ووصل إجمالي الإنفاق إلى 85 في المائة.</w:t>
      </w:r>
    </w:p>
    <w:p w14:paraId="163D8805" w14:textId="42F5951D" w:rsidR="00D63E65" w:rsidRPr="0091056B" w:rsidRDefault="00671AC8" w:rsidP="00671AC8">
      <w:pPr>
        <w:pStyle w:val="StyleHeader4Para4Left0Firstline0"/>
        <w:keepNext/>
        <w:keepLines/>
        <w:widowControl/>
        <w:numPr>
          <w:ilvl w:val="0"/>
          <w:numId w:val="0"/>
        </w:numPr>
        <w:tabs>
          <w:tab w:val="clear" w:pos="2880"/>
          <w:tab w:val="clear" w:pos="5760"/>
        </w:tabs>
        <w:bidi/>
        <w:rPr>
          <w:b/>
          <w:bCs/>
          <w:sz w:val="28"/>
          <w:szCs w:val="28"/>
          <w:lang w:bidi="ar-SA"/>
        </w:rPr>
      </w:pPr>
      <w:r w:rsidRPr="0091056B">
        <w:rPr>
          <w:rFonts w:hint="cs"/>
          <w:b/>
          <w:bCs/>
          <w:sz w:val="28"/>
          <w:szCs w:val="28"/>
          <w:rtl/>
          <w:lang w:bidi="ar-SA"/>
        </w:rPr>
        <w:t>التوصية</w:t>
      </w:r>
    </w:p>
    <w:p w14:paraId="25A7B27A" w14:textId="4712F2AC" w:rsidR="00E15B1F" w:rsidRPr="0091056B" w:rsidRDefault="00CD0421" w:rsidP="00B45DEF">
      <w:pPr>
        <w:pStyle w:val="StyleHeader4Para4Left0Firstline0"/>
        <w:numPr>
          <w:ilvl w:val="0"/>
          <w:numId w:val="11"/>
        </w:numPr>
        <w:tabs>
          <w:tab w:val="clear" w:pos="2880"/>
          <w:tab w:val="clear" w:pos="5760"/>
        </w:tabs>
        <w:bidi/>
        <w:spacing w:before="240"/>
        <w:ind w:left="0" w:firstLine="0"/>
        <w:rPr>
          <w:sz w:val="26"/>
          <w:szCs w:val="26"/>
          <w:lang w:bidi="ar-SA"/>
        </w:rPr>
      </w:pPr>
      <w:r w:rsidRPr="00CD0421">
        <w:rPr>
          <w:sz w:val="26"/>
          <w:szCs w:val="26"/>
          <w:rtl/>
          <w:lang w:bidi="ar-SA"/>
        </w:rPr>
        <w:t xml:space="preserve">توصي أمانة الصندوق بأن تحيط اللجنة التنفيذية علما بالتقرير المرحلي عن تنفيذ الشريحة الثالثة من المرحلة الأولى من خطة إدارة </w:t>
      </w:r>
      <w:r>
        <w:rPr>
          <w:sz w:val="26"/>
          <w:szCs w:val="26"/>
          <w:rtl/>
          <w:lang w:bidi="ar-SA"/>
        </w:rPr>
        <w:t>إزالة</w:t>
      </w:r>
      <w:r w:rsidRPr="00CD0421">
        <w:rPr>
          <w:sz w:val="26"/>
          <w:szCs w:val="26"/>
          <w:rtl/>
          <w:lang w:bidi="ar-SA"/>
        </w:rPr>
        <w:t xml:space="preserve"> </w:t>
      </w:r>
      <w:r>
        <w:rPr>
          <w:sz w:val="26"/>
          <w:szCs w:val="26"/>
          <w:rtl/>
          <w:lang w:bidi="ar-SA"/>
        </w:rPr>
        <w:t>المواد الهيدروكلوروفلوروكربونية</w:t>
      </w:r>
      <w:r w:rsidRPr="00CD0421">
        <w:rPr>
          <w:sz w:val="26"/>
          <w:szCs w:val="26"/>
          <w:rtl/>
          <w:lang w:bidi="ar-SA"/>
        </w:rPr>
        <w:t xml:space="preserve"> </w:t>
      </w:r>
      <w:r w:rsidR="00AA0F33">
        <w:rPr>
          <w:rFonts w:hint="cs"/>
          <w:sz w:val="26"/>
          <w:szCs w:val="26"/>
          <w:rtl/>
          <w:lang w:bidi="ar-SA"/>
        </w:rPr>
        <w:t>ل</w:t>
      </w:r>
      <w:r w:rsidRPr="00CD0421">
        <w:rPr>
          <w:sz w:val="26"/>
          <w:szCs w:val="26"/>
          <w:rtl/>
          <w:lang w:bidi="ar-SA"/>
        </w:rPr>
        <w:t>بروني دار السلام</w:t>
      </w:r>
      <w:r>
        <w:rPr>
          <w:sz w:val="26"/>
          <w:szCs w:val="26"/>
          <w:rtl/>
          <w:lang w:bidi="ar-SA"/>
        </w:rPr>
        <w:t>؛</w:t>
      </w:r>
      <w:r w:rsidRPr="00CD0421">
        <w:rPr>
          <w:sz w:val="26"/>
          <w:szCs w:val="26"/>
          <w:rtl/>
          <w:lang w:bidi="ar-SA"/>
        </w:rPr>
        <w:t xml:space="preserve"> و</w:t>
      </w:r>
      <w:r w:rsidR="00AA0F33">
        <w:rPr>
          <w:rFonts w:hint="cs"/>
          <w:sz w:val="26"/>
          <w:szCs w:val="26"/>
          <w:rtl/>
          <w:lang w:bidi="ar-SA"/>
        </w:rPr>
        <w:t>ت</w:t>
      </w:r>
      <w:r w:rsidRPr="00CD0421">
        <w:rPr>
          <w:sz w:val="26"/>
          <w:szCs w:val="26"/>
          <w:rtl/>
          <w:lang w:bidi="ar-SA"/>
        </w:rPr>
        <w:t>وصي كذلك بموافقة شم</w:t>
      </w:r>
      <w:r w:rsidR="00560DDB">
        <w:rPr>
          <w:rFonts w:hint="cs"/>
          <w:sz w:val="26"/>
          <w:szCs w:val="26"/>
          <w:rtl/>
          <w:lang w:bidi="ar-SA"/>
        </w:rPr>
        <w:t>ولية</w:t>
      </w:r>
      <w:r w:rsidRPr="00CD0421">
        <w:rPr>
          <w:sz w:val="26"/>
          <w:szCs w:val="26"/>
          <w:rtl/>
          <w:lang w:bidi="ar-SA"/>
        </w:rPr>
        <w:t xml:space="preserve"> على الشريحة الرابعة والأخيرة من المرحلة الأولى من خطة إدارة إزالة المواد الهيدروكلوروفلوروكربونية لبروناي دار السلام</w:t>
      </w:r>
      <w:r>
        <w:rPr>
          <w:sz w:val="26"/>
          <w:szCs w:val="26"/>
          <w:rtl/>
          <w:lang w:bidi="ar-SA"/>
        </w:rPr>
        <w:t>،</w:t>
      </w:r>
      <w:r w:rsidRPr="00CD0421">
        <w:rPr>
          <w:sz w:val="26"/>
          <w:szCs w:val="26"/>
          <w:rtl/>
          <w:lang w:bidi="ar-SA"/>
        </w:rPr>
        <w:t xml:space="preserve"> وخطة تنفيذ الشريحة المقابلة</w:t>
      </w:r>
      <w:r w:rsidR="00560DDB">
        <w:rPr>
          <w:rFonts w:hint="cs"/>
          <w:sz w:val="26"/>
          <w:szCs w:val="26"/>
          <w:rtl/>
          <w:lang w:bidi="ar-SA"/>
        </w:rPr>
        <w:t xml:space="preserve"> للفترة</w:t>
      </w:r>
      <w:r w:rsidRPr="00CD0421">
        <w:rPr>
          <w:sz w:val="26"/>
          <w:szCs w:val="26"/>
          <w:rtl/>
          <w:lang w:bidi="ar-SA"/>
        </w:rPr>
        <w:t xml:space="preserve"> 2020-2021</w:t>
      </w:r>
      <w:r>
        <w:rPr>
          <w:sz w:val="26"/>
          <w:szCs w:val="26"/>
          <w:rtl/>
          <w:lang w:bidi="ar-SA"/>
        </w:rPr>
        <w:t>،</w:t>
      </w:r>
      <w:r w:rsidRPr="00CD0421">
        <w:rPr>
          <w:sz w:val="26"/>
          <w:szCs w:val="26"/>
          <w:rtl/>
          <w:lang w:bidi="ar-SA"/>
        </w:rPr>
        <w:t xml:space="preserve"> على مستويات التمويل الموضحة في الجدول أدناه:</w:t>
      </w:r>
    </w:p>
    <w:tbl>
      <w:tblPr>
        <w:bidiVisual/>
        <w:tblW w:w="9460" w:type="dxa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0"/>
        <w:gridCol w:w="3140"/>
        <w:gridCol w:w="300"/>
        <w:gridCol w:w="500"/>
        <w:gridCol w:w="1140"/>
        <w:gridCol w:w="860"/>
        <w:gridCol w:w="1380"/>
        <w:gridCol w:w="1580"/>
      </w:tblGrid>
      <w:tr w:rsidR="00B76EE1" w:rsidRPr="0091056B" w14:paraId="6104B8CF" w14:textId="77777777" w:rsidTr="000847CB">
        <w:trPr>
          <w:trHeight w:val="237"/>
        </w:trPr>
        <w:tc>
          <w:tcPr>
            <w:tcW w:w="5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bottom"/>
          </w:tcPr>
          <w:p w14:paraId="2672CCAA" w14:textId="77777777" w:rsidR="00B76EE1" w:rsidRPr="0091056B" w:rsidRDefault="00B76EE1" w:rsidP="000F4BFA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2"/>
                <w:szCs w:val="22"/>
              </w:rPr>
            </w:pPr>
          </w:p>
        </w:tc>
        <w:tc>
          <w:tcPr>
            <w:tcW w:w="3440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1D224E8E" w14:textId="77777777" w:rsidR="00B76EE1" w:rsidRPr="0091056B" w:rsidRDefault="00B76EE1" w:rsidP="000847CB">
            <w:pPr>
              <w:widowControl w:val="0"/>
              <w:autoSpaceDE w:val="0"/>
              <w:autoSpaceDN w:val="0"/>
              <w:bidi/>
              <w:adjustRightInd w:val="0"/>
              <w:spacing w:line="236" w:lineRule="exact"/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  <w:r w:rsidRPr="0091056B">
              <w:rPr>
                <w:rFonts w:asciiTheme="majorBidi" w:hAnsiTheme="majorBidi" w:cstheme="majorBidi"/>
                <w:b/>
                <w:bCs/>
                <w:sz w:val="22"/>
                <w:szCs w:val="22"/>
                <w:rtl/>
              </w:rPr>
              <w:t>عنوان المشروع</w:t>
            </w:r>
          </w:p>
        </w:tc>
        <w:tc>
          <w:tcPr>
            <w:tcW w:w="50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</w:tcPr>
          <w:p w14:paraId="482C6B49" w14:textId="77777777" w:rsidR="00B76EE1" w:rsidRPr="0091056B" w:rsidRDefault="00B76EE1" w:rsidP="000847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</w:p>
        </w:tc>
        <w:tc>
          <w:tcPr>
            <w:tcW w:w="2000" w:type="dxa"/>
            <w:gridSpan w:val="2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vAlign w:val="center"/>
          </w:tcPr>
          <w:p w14:paraId="6B1CB738" w14:textId="77777777" w:rsidR="00B76EE1" w:rsidRPr="0091056B" w:rsidRDefault="00B76EE1" w:rsidP="000847CB">
            <w:pPr>
              <w:widowControl w:val="0"/>
              <w:autoSpaceDE w:val="0"/>
              <w:autoSpaceDN w:val="0"/>
              <w:bidi/>
              <w:adjustRightInd w:val="0"/>
              <w:spacing w:line="236" w:lineRule="exact"/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  <w:r w:rsidRPr="0091056B">
              <w:rPr>
                <w:rFonts w:asciiTheme="majorBidi" w:hAnsiTheme="majorBidi" w:cstheme="majorBidi"/>
                <w:b/>
                <w:bCs/>
                <w:sz w:val="22"/>
                <w:szCs w:val="22"/>
                <w:rtl/>
              </w:rPr>
              <w:t>تمويل المشروع</w:t>
            </w:r>
          </w:p>
          <w:p w14:paraId="47ADC82B" w14:textId="3D053967" w:rsidR="00B76EE1" w:rsidRPr="0091056B" w:rsidRDefault="00B76EE1" w:rsidP="000847CB">
            <w:pPr>
              <w:widowControl w:val="0"/>
              <w:autoSpaceDE w:val="0"/>
              <w:autoSpaceDN w:val="0"/>
              <w:bidi/>
              <w:adjustRightInd w:val="0"/>
              <w:spacing w:line="236" w:lineRule="exact"/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  <w:r w:rsidRPr="0091056B">
              <w:rPr>
                <w:rFonts w:asciiTheme="majorBidi" w:hAnsiTheme="majorBidi" w:cstheme="majorBidi"/>
                <w:b/>
                <w:bCs/>
                <w:sz w:val="22"/>
                <w:szCs w:val="22"/>
                <w:rtl/>
              </w:rPr>
              <w:t>(</w:t>
            </w:r>
            <w:r w:rsidR="000847CB" w:rsidRPr="0091056B">
              <w:rPr>
                <w:rFonts w:asciiTheme="majorBidi" w:hAnsiTheme="majorBidi" w:cstheme="majorBidi"/>
                <w:b/>
                <w:bCs/>
                <w:sz w:val="22"/>
                <w:szCs w:val="22"/>
                <w:rtl/>
              </w:rPr>
              <w:t>دولار أمريكي</w:t>
            </w:r>
            <w:r w:rsidRPr="0091056B">
              <w:rPr>
                <w:rFonts w:asciiTheme="majorBidi" w:hAnsiTheme="majorBidi" w:cstheme="majorBidi"/>
                <w:b/>
                <w:bCs/>
                <w:sz w:val="22"/>
                <w:szCs w:val="22"/>
                <w:rtl/>
              </w:rPr>
              <w:t>)</w:t>
            </w:r>
          </w:p>
        </w:tc>
        <w:tc>
          <w:tcPr>
            <w:tcW w:w="1380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vAlign w:val="center"/>
          </w:tcPr>
          <w:p w14:paraId="70E4F7F4" w14:textId="77777777" w:rsidR="00B76EE1" w:rsidRPr="0091056B" w:rsidRDefault="00B76EE1" w:rsidP="000847CB">
            <w:pPr>
              <w:widowControl w:val="0"/>
              <w:autoSpaceDE w:val="0"/>
              <w:autoSpaceDN w:val="0"/>
              <w:bidi/>
              <w:adjustRightInd w:val="0"/>
              <w:spacing w:line="236" w:lineRule="exact"/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  <w:r w:rsidRPr="0091056B">
              <w:rPr>
                <w:rFonts w:asciiTheme="majorBidi" w:hAnsiTheme="majorBidi" w:cstheme="majorBidi"/>
                <w:b/>
                <w:bCs/>
                <w:sz w:val="22"/>
                <w:szCs w:val="22"/>
                <w:rtl/>
              </w:rPr>
              <w:t>تكاليف الدعم</w:t>
            </w:r>
          </w:p>
          <w:p w14:paraId="1B093FC8" w14:textId="77777777" w:rsidR="00B76EE1" w:rsidRPr="0091056B" w:rsidRDefault="00B76EE1" w:rsidP="000847CB">
            <w:pPr>
              <w:widowControl w:val="0"/>
              <w:autoSpaceDE w:val="0"/>
              <w:autoSpaceDN w:val="0"/>
              <w:bidi/>
              <w:adjustRightInd w:val="0"/>
              <w:spacing w:line="236" w:lineRule="exact"/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  <w:r w:rsidRPr="0091056B">
              <w:rPr>
                <w:rFonts w:asciiTheme="majorBidi" w:hAnsiTheme="majorBidi" w:cstheme="majorBidi"/>
                <w:b/>
                <w:bCs/>
                <w:sz w:val="22"/>
                <w:szCs w:val="22"/>
                <w:rtl/>
              </w:rPr>
              <w:t>(دولار أمريكي)</w:t>
            </w:r>
          </w:p>
        </w:tc>
        <w:tc>
          <w:tcPr>
            <w:tcW w:w="15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</w:tcPr>
          <w:p w14:paraId="4CE0A41D" w14:textId="77777777" w:rsidR="00B76EE1" w:rsidRPr="0091056B" w:rsidRDefault="00B76EE1" w:rsidP="000847CB">
            <w:pPr>
              <w:widowControl w:val="0"/>
              <w:autoSpaceDE w:val="0"/>
              <w:autoSpaceDN w:val="0"/>
              <w:bidi/>
              <w:adjustRightInd w:val="0"/>
              <w:spacing w:line="236" w:lineRule="exact"/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  <w:r w:rsidRPr="0091056B">
              <w:rPr>
                <w:rFonts w:asciiTheme="majorBidi" w:hAnsiTheme="majorBidi" w:cstheme="majorBidi"/>
                <w:b/>
                <w:bCs/>
                <w:sz w:val="22"/>
                <w:szCs w:val="22"/>
                <w:rtl/>
              </w:rPr>
              <w:t>الوكالة المنفذة</w:t>
            </w:r>
          </w:p>
        </w:tc>
      </w:tr>
      <w:tr w:rsidR="00B76EE1" w:rsidRPr="0091056B" w14:paraId="5DBEE4C3" w14:textId="77777777" w:rsidTr="000847CB">
        <w:trPr>
          <w:trHeight w:val="260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D32D9F5" w14:textId="77777777" w:rsidR="00B76EE1" w:rsidRPr="0091056B" w:rsidRDefault="00B76EE1" w:rsidP="000F4BFA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2"/>
                <w:szCs w:val="22"/>
              </w:rPr>
            </w:pPr>
          </w:p>
        </w:tc>
        <w:tc>
          <w:tcPr>
            <w:tcW w:w="314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72E05009" w14:textId="77777777" w:rsidR="00B76EE1" w:rsidRPr="0091056B" w:rsidRDefault="00B76EE1" w:rsidP="000847CB">
            <w:pPr>
              <w:widowControl w:val="0"/>
              <w:autoSpaceDE w:val="0"/>
              <w:autoSpaceDN w:val="0"/>
              <w:bidi/>
              <w:adjustRightInd w:val="0"/>
              <w:spacing w:line="236" w:lineRule="exact"/>
              <w:ind w:left="1620"/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226B66C7" w14:textId="77777777" w:rsidR="00B76EE1" w:rsidRPr="0091056B" w:rsidRDefault="00B76EE1" w:rsidP="000847CB">
            <w:pPr>
              <w:widowControl w:val="0"/>
              <w:autoSpaceDE w:val="0"/>
              <w:autoSpaceDN w:val="0"/>
              <w:bidi/>
              <w:adjustRightInd w:val="0"/>
              <w:spacing w:line="236" w:lineRule="exact"/>
              <w:ind w:left="1620"/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D529D5D" w14:textId="77777777" w:rsidR="00B76EE1" w:rsidRPr="0091056B" w:rsidRDefault="00B76EE1" w:rsidP="000847CB">
            <w:pPr>
              <w:widowControl w:val="0"/>
              <w:autoSpaceDE w:val="0"/>
              <w:autoSpaceDN w:val="0"/>
              <w:bidi/>
              <w:adjustRightInd w:val="0"/>
              <w:spacing w:line="236" w:lineRule="exact"/>
              <w:ind w:left="1620"/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</w:p>
        </w:tc>
        <w:tc>
          <w:tcPr>
            <w:tcW w:w="2000" w:type="dxa"/>
            <w:gridSpan w:val="2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56BADAF" w14:textId="77777777" w:rsidR="00B76EE1" w:rsidRPr="0091056B" w:rsidRDefault="00B76EE1" w:rsidP="000847CB">
            <w:pPr>
              <w:widowControl w:val="0"/>
              <w:autoSpaceDE w:val="0"/>
              <w:autoSpaceDN w:val="0"/>
              <w:bidi/>
              <w:adjustRightInd w:val="0"/>
              <w:spacing w:line="236" w:lineRule="exact"/>
              <w:ind w:left="1620" w:right="540"/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</w:p>
        </w:tc>
        <w:tc>
          <w:tcPr>
            <w:tcW w:w="1380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EF2F58D" w14:textId="77777777" w:rsidR="00B76EE1" w:rsidRPr="0091056B" w:rsidRDefault="00B76EE1" w:rsidP="000847CB">
            <w:pPr>
              <w:widowControl w:val="0"/>
              <w:autoSpaceDE w:val="0"/>
              <w:autoSpaceDN w:val="0"/>
              <w:bidi/>
              <w:adjustRightInd w:val="0"/>
              <w:spacing w:line="236" w:lineRule="exact"/>
              <w:ind w:left="1620" w:right="315"/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9C32067" w14:textId="77777777" w:rsidR="00B76EE1" w:rsidRPr="0091056B" w:rsidRDefault="00B76EE1" w:rsidP="000847CB">
            <w:pPr>
              <w:widowControl w:val="0"/>
              <w:autoSpaceDE w:val="0"/>
              <w:autoSpaceDN w:val="0"/>
              <w:bidi/>
              <w:adjustRightInd w:val="0"/>
              <w:spacing w:line="236" w:lineRule="exact"/>
              <w:ind w:left="1620"/>
              <w:jc w:val="center"/>
              <w:rPr>
                <w:rFonts w:asciiTheme="majorBidi" w:hAnsiTheme="majorBidi" w:cstheme="majorBidi"/>
                <w:b/>
                <w:bCs/>
                <w:sz w:val="22"/>
                <w:szCs w:val="22"/>
                <w:rtl/>
              </w:rPr>
            </w:pPr>
          </w:p>
        </w:tc>
      </w:tr>
      <w:tr w:rsidR="00CD0421" w:rsidRPr="0091056B" w14:paraId="62B6B6A0" w14:textId="77777777" w:rsidTr="006621D3">
        <w:trPr>
          <w:trHeight w:val="506"/>
        </w:trPr>
        <w:tc>
          <w:tcPr>
            <w:tcW w:w="5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F5AE268" w14:textId="77777777" w:rsidR="00CD0421" w:rsidRPr="0091056B" w:rsidRDefault="00CD0421" w:rsidP="00CD0421">
            <w:pPr>
              <w:widowControl w:val="0"/>
              <w:autoSpaceDE w:val="0"/>
              <w:autoSpaceDN w:val="0"/>
              <w:bidi/>
              <w:adjustRightInd w:val="0"/>
              <w:spacing w:line="216" w:lineRule="exact"/>
              <w:ind w:left="100"/>
              <w:jc w:val="left"/>
              <w:rPr>
                <w:rFonts w:asciiTheme="majorBidi" w:hAnsiTheme="majorBidi" w:cstheme="majorBidi"/>
                <w:sz w:val="22"/>
                <w:szCs w:val="22"/>
              </w:rPr>
            </w:pPr>
            <w:r w:rsidRPr="0091056B">
              <w:rPr>
                <w:rFonts w:asciiTheme="majorBidi" w:hAnsiTheme="majorBidi" w:cstheme="majorBidi"/>
                <w:sz w:val="22"/>
                <w:szCs w:val="22"/>
                <w:rtl/>
              </w:rPr>
              <w:t>(أ)</w:t>
            </w:r>
          </w:p>
        </w:tc>
        <w:tc>
          <w:tcPr>
            <w:tcW w:w="394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CAC9A41" w14:textId="380B425E" w:rsidR="00CD0421" w:rsidRPr="0091056B" w:rsidRDefault="00CD0421" w:rsidP="00CD0421">
            <w:pPr>
              <w:widowControl w:val="0"/>
              <w:autoSpaceDE w:val="0"/>
              <w:autoSpaceDN w:val="0"/>
              <w:bidi/>
              <w:adjustRightInd w:val="0"/>
              <w:ind w:left="101" w:right="133"/>
              <w:jc w:val="left"/>
              <w:rPr>
                <w:rFonts w:asciiTheme="majorBidi" w:hAnsiTheme="majorBidi" w:cstheme="majorBidi"/>
                <w:sz w:val="22"/>
                <w:szCs w:val="22"/>
                <w:rtl/>
                <w:lang w:val="en-US" w:bidi="ar-SA"/>
              </w:rPr>
            </w:pPr>
            <w:r w:rsidRPr="0091056B">
              <w:rPr>
                <w:rFonts w:asciiTheme="majorBidi" w:hAnsiTheme="majorBidi" w:cstheme="majorBidi"/>
                <w:sz w:val="22"/>
                <w:szCs w:val="22"/>
                <w:rtl/>
                <w:lang w:val="en-US" w:bidi="ar-SA"/>
              </w:rPr>
              <w:t xml:space="preserve">خطة إدارة إزالة المواد الهيدروكلوروفلوروكربونية (المرحلة </w:t>
            </w:r>
            <w:r w:rsidRPr="0091056B">
              <w:rPr>
                <w:rFonts w:asciiTheme="majorBidi" w:hAnsiTheme="majorBidi" w:cstheme="majorBidi" w:hint="cs"/>
                <w:sz w:val="22"/>
                <w:szCs w:val="22"/>
                <w:rtl/>
                <w:lang w:val="en-US" w:bidi="ar-SA"/>
              </w:rPr>
              <w:t>الأولى</w:t>
            </w:r>
            <w:r w:rsidRPr="0091056B">
              <w:rPr>
                <w:rFonts w:asciiTheme="majorBidi" w:hAnsiTheme="majorBidi" w:cstheme="majorBidi"/>
                <w:sz w:val="22"/>
                <w:szCs w:val="22"/>
                <w:rtl/>
                <w:lang w:val="en-US" w:bidi="ar-SA"/>
              </w:rPr>
              <w:t>، الشريحة</w:t>
            </w:r>
            <w:r w:rsidRPr="0091056B">
              <w:rPr>
                <w:rFonts w:asciiTheme="majorBidi" w:hAnsiTheme="majorBidi" w:cstheme="majorBidi"/>
                <w:sz w:val="22"/>
                <w:szCs w:val="22"/>
                <w:rtl/>
                <w:lang w:bidi="ar-SA"/>
              </w:rPr>
              <w:t xml:space="preserve"> </w:t>
            </w:r>
            <w:r w:rsidRPr="0091056B">
              <w:rPr>
                <w:rFonts w:asciiTheme="majorBidi" w:hAnsiTheme="majorBidi" w:cstheme="majorBidi" w:hint="cs"/>
                <w:sz w:val="22"/>
                <w:szCs w:val="22"/>
                <w:rtl/>
                <w:lang w:bidi="ar-SA"/>
              </w:rPr>
              <w:t>الرابعة</w:t>
            </w:r>
            <w:r w:rsidRPr="0091056B">
              <w:rPr>
                <w:rFonts w:asciiTheme="majorBidi" w:hAnsiTheme="majorBidi" w:cstheme="majorBidi"/>
                <w:sz w:val="22"/>
                <w:szCs w:val="22"/>
                <w:rtl/>
                <w:lang w:bidi="ar-SA"/>
              </w:rPr>
              <w:t>)</w:t>
            </w:r>
          </w:p>
        </w:tc>
        <w:tc>
          <w:tcPr>
            <w:tcW w:w="200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4A68DCC" w14:textId="5CBFA0A9" w:rsidR="00CD0421" w:rsidRPr="00CD0421" w:rsidRDefault="00CD0421" w:rsidP="00CD0421">
            <w:pPr>
              <w:widowControl w:val="0"/>
              <w:autoSpaceDE w:val="0"/>
              <w:autoSpaceDN w:val="0"/>
              <w:adjustRightInd w:val="0"/>
              <w:spacing w:line="216" w:lineRule="exact"/>
              <w:ind w:right="120"/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CD0421">
              <w:rPr>
                <w:sz w:val="22"/>
                <w:szCs w:val="22"/>
                <w:lang w:val="en-CA"/>
              </w:rPr>
              <w:t>25,000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49AB14F" w14:textId="4D7ED0BF" w:rsidR="00CD0421" w:rsidRPr="00CD0421" w:rsidRDefault="00CD0421" w:rsidP="00CD0421">
            <w:pPr>
              <w:widowControl w:val="0"/>
              <w:autoSpaceDE w:val="0"/>
              <w:autoSpaceDN w:val="0"/>
              <w:adjustRightInd w:val="0"/>
              <w:spacing w:line="216" w:lineRule="exact"/>
              <w:ind w:right="15"/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CD0421">
              <w:rPr>
                <w:sz w:val="22"/>
                <w:szCs w:val="22"/>
                <w:lang w:val="en-CA"/>
              </w:rPr>
              <w:t>3,315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D911A9D" w14:textId="4D95CB62" w:rsidR="00CD0421" w:rsidRPr="0091056B" w:rsidRDefault="00CD0421" w:rsidP="00CD0421">
            <w:pPr>
              <w:widowControl w:val="0"/>
              <w:autoSpaceDE w:val="0"/>
              <w:autoSpaceDN w:val="0"/>
              <w:bidi/>
              <w:adjustRightInd w:val="0"/>
              <w:spacing w:line="216" w:lineRule="exact"/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>
              <w:rPr>
                <w:rFonts w:asciiTheme="majorBidi" w:hAnsiTheme="majorBidi" w:cstheme="majorBidi" w:hint="cs"/>
                <w:w w:val="98"/>
                <w:sz w:val="22"/>
                <w:szCs w:val="22"/>
                <w:rtl/>
              </w:rPr>
              <w:t>اليونيب</w:t>
            </w:r>
          </w:p>
        </w:tc>
      </w:tr>
      <w:tr w:rsidR="00CD0421" w:rsidRPr="006621D3" w14:paraId="0E21F74C" w14:textId="77777777" w:rsidTr="006621D3">
        <w:trPr>
          <w:trHeight w:val="506"/>
        </w:trPr>
        <w:tc>
          <w:tcPr>
            <w:tcW w:w="5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2952F9E" w14:textId="1416A123" w:rsidR="00CD0421" w:rsidRPr="0091056B" w:rsidRDefault="00CD0421" w:rsidP="00CD0421">
            <w:pPr>
              <w:widowControl w:val="0"/>
              <w:autoSpaceDE w:val="0"/>
              <w:autoSpaceDN w:val="0"/>
              <w:bidi/>
              <w:adjustRightInd w:val="0"/>
              <w:spacing w:line="216" w:lineRule="exact"/>
              <w:ind w:left="100"/>
              <w:jc w:val="left"/>
              <w:rPr>
                <w:rFonts w:asciiTheme="majorBidi" w:hAnsiTheme="majorBidi" w:cstheme="majorBidi"/>
                <w:sz w:val="22"/>
                <w:szCs w:val="22"/>
                <w:rtl/>
              </w:rPr>
            </w:pPr>
            <w:r w:rsidRPr="0091056B">
              <w:rPr>
                <w:rFonts w:asciiTheme="majorBidi" w:hAnsiTheme="majorBidi" w:cstheme="majorBidi" w:hint="cs"/>
                <w:sz w:val="22"/>
                <w:szCs w:val="22"/>
                <w:rtl/>
              </w:rPr>
              <w:t>(ب)</w:t>
            </w:r>
          </w:p>
        </w:tc>
        <w:tc>
          <w:tcPr>
            <w:tcW w:w="394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7050A972" w14:textId="023CFE21" w:rsidR="00CD0421" w:rsidRPr="0091056B" w:rsidRDefault="00CD0421" w:rsidP="00CD0421">
            <w:pPr>
              <w:widowControl w:val="0"/>
              <w:autoSpaceDE w:val="0"/>
              <w:autoSpaceDN w:val="0"/>
              <w:bidi/>
              <w:adjustRightInd w:val="0"/>
              <w:ind w:left="101" w:right="133"/>
              <w:jc w:val="left"/>
              <w:rPr>
                <w:rFonts w:asciiTheme="majorBidi" w:hAnsiTheme="majorBidi" w:cstheme="majorBidi"/>
                <w:sz w:val="22"/>
                <w:szCs w:val="22"/>
                <w:rtl/>
                <w:lang w:val="en-US" w:bidi="ar-SA"/>
              </w:rPr>
            </w:pPr>
            <w:r w:rsidRPr="0091056B">
              <w:rPr>
                <w:rFonts w:asciiTheme="majorBidi" w:hAnsiTheme="majorBidi" w:cstheme="majorBidi"/>
                <w:sz w:val="22"/>
                <w:szCs w:val="22"/>
                <w:rtl/>
                <w:lang w:val="en-US" w:bidi="ar-SA"/>
              </w:rPr>
              <w:t xml:space="preserve">خطة إدارة إزالة المواد الهيدروكلوروفلوروكربونية (المرحلة </w:t>
            </w:r>
            <w:r w:rsidRPr="0091056B">
              <w:rPr>
                <w:rFonts w:asciiTheme="majorBidi" w:hAnsiTheme="majorBidi" w:cstheme="majorBidi" w:hint="cs"/>
                <w:sz w:val="22"/>
                <w:szCs w:val="22"/>
                <w:rtl/>
                <w:lang w:val="en-US" w:bidi="ar-SA"/>
              </w:rPr>
              <w:t>الأولى</w:t>
            </w:r>
            <w:r w:rsidRPr="0091056B">
              <w:rPr>
                <w:rFonts w:asciiTheme="majorBidi" w:hAnsiTheme="majorBidi" w:cstheme="majorBidi"/>
                <w:sz w:val="22"/>
                <w:szCs w:val="22"/>
                <w:rtl/>
                <w:lang w:val="en-US" w:bidi="ar-SA"/>
              </w:rPr>
              <w:t>، الشريحة</w:t>
            </w:r>
            <w:r w:rsidRPr="0091056B">
              <w:rPr>
                <w:rFonts w:asciiTheme="majorBidi" w:hAnsiTheme="majorBidi" w:cstheme="majorBidi"/>
                <w:sz w:val="22"/>
                <w:szCs w:val="22"/>
                <w:rtl/>
                <w:lang w:bidi="ar-SA"/>
              </w:rPr>
              <w:t xml:space="preserve"> </w:t>
            </w:r>
            <w:r w:rsidRPr="0091056B">
              <w:rPr>
                <w:rFonts w:asciiTheme="majorBidi" w:hAnsiTheme="majorBidi" w:cstheme="majorBidi" w:hint="cs"/>
                <w:sz w:val="22"/>
                <w:szCs w:val="22"/>
                <w:rtl/>
                <w:lang w:bidi="ar-SA"/>
              </w:rPr>
              <w:t>الرابعة</w:t>
            </w:r>
            <w:r w:rsidRPr="0091056B">
              <w:rPr>
                <w:rFonts w:asciiTheme="majorBidi" w:hAnsiTheme="majorBidi" w:cstheme="majorBidi"/>
                <w:sz w:val="22"/>
                <w:szCs w:val="22"/>
                <w:rtl/>
                <w:lang w:bidi="ar-SA"/>
              </w:rPr>
              <w:t>)</w:t>
            </w:r>
          </w:p>
        </w:tc>
        <w:tc>
          <w:tcPr>
            <w:tcW w:w="200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1816D94" w14:textId="487490CB" w:rsidR="00CD0421" w:rsidRPr="00CD0421" w:rsidRDefault="00CD0421" w:rsidP="00CD0421">
            <w:pPr>
              <w:widowControl w:val="0"/>
              <w:autoSpaceDE w:val="0"/>
              <w:autoSpaceDN w:val="0"/>
              <w:adjustRightInd w:val="0"/>
              <w:spacing w:line="216" w:lineRule="exact"/>
              <w:ind w:right="120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CD0421">
              <w:rPr>
                <w:sz w:val="22"/>
                <w:szCs w:val="22"/>
                <w:lang w:val="en-CA"/>
              </w:rPr>
              <w:t>6,600</w:t>
            </w:r>
          </w:p>
        </w:tc>
        <w:tc>
          <w:tcPr>
            <w:tcW w:w="13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3D55A7A6" w14:textId="4AD9CB8A" w:rsidR="00CD0421" w:rsidRPr="00CD0421" w:rsidRDefault="00CD0421" w:rsidP="00CD0421">
            <w:pPr>
              <w:widowControl w:val="0"/>
              <w:autoSpaceDE w:val="0"/>
              <w:autoSpaceDN w:val="0"/>
              <w:adjustRightInd w:val="0"/>
              <w:spacing w:line="216" w:lineRule="exact"/>
              <w:ind w:right="15"/>
              <w:jc w:val="center"/>
              <w:rPr>
                <w:rFonts w:eastAsiaTheme="minorHAnsi"/>
                <w:sz w:val="22"/>
                <w:szCs w:val="22"/>
              </w:rPr>
            </w:pPr>
            <w:r w:rsidRPr="00CD0421">
              <w:rPr>
                <w:sz w:val="22"/>
                <w:szCs w:val="22"/>
                <w:lang w:val="en-CA"/>
              </w:rPr>
              <w:t>594</w:t>
            </w:r>
          </w:p>
        </w:tc>
        <w:tc>
          <w:tcPr>
            <w:tcW w:w="15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1A0D5FD4" w14:textId="43C73993" w:rsidR="00CD0421" w:rsidRPr="006621D3" w:rsidRDefault="00CD0421" w:rsidP="00CD0421">
            <w:pPr>
              <w:widowControl w:val="0"/>
              <w:autoSpaceDE w:val="0"/>
              <w:autoSpaceDN w:val="0"/>
              <w:bidi/>
              <w:adjustRightInd w:val="0"/>
              <w:spacing w:line="216" w:lineRule="exact"/>
              <w:jc w:val="center"/>
              <w:rPr>
                <w:rFonts w:asciiTheme="majorBidi" w:hAnsiTheme="majorBidi" w:cstheme="majorBidi"/>
                <w:w w:val="98"/>
                <w:sz w:val="22"/>
                <w:szCs w:val="22"/>
                <w:rtl/>
              </w:rPr>
            </w:pPr>
            <w:r>
              <w:rPr>
                <w:rFonts w:asciiTheme="majorBidi" w:hAnsiTheme="majorBidi" w:cstheme="majorBidi" w:hint="cs"/>
                <w:w w:val="98"/>
                <w:sz w:val="22"/>
                <w:szCs w:val="22"/>
                <w:rtl/>
              </w:rPr>
              <w:t>اليوئنديبي</w:t>
            </w:r>
          </w:p>
        </w:tc>
      </w:tr>
      <w:tr w:rsidR="006621D3" w:rsidRPr="006621D3" w14:paraId="1F2B41D8" w14:textId="77777777" w:rsidTr="006621D3">
        <w:trPr>
          <w:trHeight w:val="736"/>
        </w:trPr>
        <w:tc>
          <w:tcPr>
            <w:tcW w:w="560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bottom"/>
          </w:tcPr>
          <w:p w14:paraId="7BD4C742" w14:textId="77777777" w:rsidR="006621D3" w:rsidRPr="006621D3" w:rsidRDefault="006621D3" w:rsidP="006621D3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2"/>
                <w:szCs w:val="22"/>
              </w:rPr>
            </w:pPr>
          </w:p>
        </w:tc>
        <w:tc>
          <w:tcPr>
            <w:tcW w:w="3140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bottom"/>
          </w:tcPr>
          <w:p w14:paraId="2CED2B36" w14:textId="77777777" w:rsidR="006621D3" w:rsidRPr="006621D3" w:rsidRDefault="006621D3" w:rsidP="006621D3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2"/>
                <w:szCs w:val="22"/>
              </w:rPr>
            </w:pPr>
          </w:p>
        </w:tc>
        <w:tc>
          <w:tcPr>
            <w:tcW w:w="3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bottom"/>
          </w:tcPr>
          <w:p w14:paraId="219F7064" w14:textId="77777777" w:rsidR="006621D3" w:rsidRPr="006621D3" w:rsidRDefault="006621D3" w:rsidP="006621D3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2"/>
                <w:szCs w:val="22"/>
              </w:rPr>
            </w:pPr>
          </w:p>
        </w:tc>
        <w:tc>
          <w:tcPr>
            <w:tcW w:w="5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bottom"/>
          </w:tcPr>
          <w:p w14:paraId="7CA76186" w14:textId="77777777" w:rsidR="006621D3" w:rsidRPr="006621D3" w:rsidRDefault="006621D3" w:rsidP="006621D3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2"/>
                <w:szCs w:val="22"/>
              </w:rPr>
            </w:pPr>
          </w:p>
        </w:tc>
        <w:tc>
          <w:tcPr>
            <w:tcW w:w="11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bottom"/>
          </w:tcPr>
          <w:p w14:paraId="3C555089" w14:textId="77777777" w:rsidR="006621D3" w:rsidRPr="006621D3" w:rsidRDefault="006621D3" w:rsidP="006621D3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2"/>
                <w:szCs w:val="22"/>
              </w:rPr>
            </w:pPr>
          </w:p>
        </w:tc>
        <w:tc>
          <w:tcPr>
            <w:tcW w:w="860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bottom"/>
          </w:tcPr>
          <w:p w14:paraId="2FFF5F2D" w14:textId="77777777" w:rsidR="006621D3" w:rsidRPr="006621D3" w:rsidRDefault="006621D3" w:rsidP="006621D3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2"/>
                <w:szCs w:val="22"/>
              </w:rPr>
            </w:pPr>
          </w:p>
        </w:tc>
        <w:tc>
          <w:tcPr>
            <w:tcW w:w="1380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bottom"/>
          </w:tcPr>
          <w:p w14:paraId="72F31F28" w14:textId="77777777" w:rsidR="006621D3" w:rsidRPr="006621D3" w:rsidRDefault="006621D3" w:rsidP="006621D3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2"/>
                <w:szCs w:val="22"/>
              </w:rPr>
            </w:pPr>
          </w:p>
        </w:tc>
        <w:tc>
          <w:tcPr>
            <w:tcW w:w="1580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bottom"/>
          </w:tcPr>
          <w:p w14:paraId="73FF2B41" w14:textId="77777777" w:rsidR="006621D3" w:rsidRPr="006621D3" w:rsidRDefault="006621D3" w:rsidP="006621D3">
            <w:pPr>
              <w:widowControl w:val="0"/>
              <w:autoSpaceDE w:val="0"/>
              <w:autoSpaceDN w:val="0"/>
              <w:adjustRightInd w:val="0"/>
              <w:rPr>
                <w:rFonts w:asciiTheme="majorBidi" w:hAnsiTheme="majorBidi" w:cstheme="majorBidi"/>
                <w:sz w:val="22"/>
                <w:szCs w:val="22"/>
              </w:rPr>
            </w:pPr>
          </w:p>
        </w:tc>
      </w:tr>
    </w:tbl>
    <w:p w14:paraId="5989BE3B" w14:textId="77777777" w:rsidR="00B76EE1" w:rsidRDefault="00B76EE1" w:rsidP="00B76EE1">
      <w:pPr>
        <w:pStyle w:val="StyleHeader4Para4Left0Firstline0"/>
        <w:numPr>
          <w:ilvl w:val="0"/>
          <w:numId w:val="0"/>
        </w:numPr>
        <w:bidi/>
        <w:ind w:left="360"/>
        <w:rPr>
          <w:sz w:val="24"/>
          <w:szCs w:val="24"/>
          <w:lang w:bidi="ar-SA"/>
        </w:rPr>
      </w:pPr>
    </w:p>
    <w:p w14:paraId="71B72B84" w14:textId="77777777" w:rsidR="00B76EE1" w:rsidRDefault="00B76EE1" w:rsidP="00B76EE1">
      <w:pPr>
        <w:rPr>
          <w:rtl/>
        </w:rPr>
      </w:pPr>
    </w:p>
    <w:p w14:paraId="6CD6744B" w14:textId="77777777" w:rsidR="00B76EE1" w:rsidRDefault="00B76EE1" w:rsidP="00B76EE1">
      <w:pPr>
        <w:rPr>
          <w:rtl/>
        </w:rPr>
      </w:pPr>
    </w:p>
    <w:sectPr w:rsidR="00B76EE1" w:rsidSect="000847CB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 w:code="1"/>
      <w:pgMar w:top="850" w:right="1440" w:bottom="1440" w:left="1440" w:header="720" w:footer="706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2235C48" w14:textId="77777777" w:rsidR="009B145D" w:rsidRDefault="009B145D">
      <w:r>
        <w:separator/>
      </w:r>
    </w:p>
  </w:endnote>
  <w:endnote w:type="continuationSeparator" w:id="0">
    <w:p w14:paraId="7EE19B61" w14:textId="77777777" w:rsidR="009B145D" w:rsidRDefault="009B14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rabic Transparent">
    <w:altName w:val="Times New Roman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khbar MT">
    <w:altName w:val="Arial"/>
    <w:charset w:val="B2"/>
    <w:family w:val="auto"/>
    <w:pitch w:val="variable"/>
    <w:sig w:usb0="00002001" w:usb1="00000000" w:usb2="00000000" w:usb3="00000000" w:csb0="0000004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8513D27" w14:textId="77777777" w:rsidR="00F25691" w:rsidRDefault="00F25691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59B1805" w14:textId="77777777" w:rsidR="00F25691" w:rsidRDefault="00F25691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tl/>
      </w:rPr>
      <w:id w:val="-17987520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E3ACC38" w14:textId="77777777" w:rsidR="00F25691" w:rsidRDefault="00F25691" w:rsidP="00AD7BC1">
        <w:pPr>
          <w:pBdr>
            <w:top w:val="single" w:sz="4" w:space="1" w:color="auto"/>
            <w:left w:val="single" w:sz="4" w:space="0" w:color="auto"/>
            <w:bottom w:val="single" w:sz="4" w:space="1" w:color="auto"/>
            <w:right w:val="single" w:sz="4" w:space="0" w:color="auto"/>
          </w:pBdr>
          <w:bidi/>
          <w:jc w:val="center"/>
          <w:rPr>
            <w:rFonts w:cs="Arabic Transparent"/>
            <w:rtl/>
          </w:rPr>
        </w:pPr>
        <w:r>
          <w:rPr>
            <w:rFonts w:cs="Arabic Transparent" w:hint="cs"/>
            <w:rtl/>
          </w:rPr>
          <w:t>إن وثائق ما قبل دورات اللجنة التنفيذية للصندوق المتعدد الأطراف لتنفيذ بروتوكول مونتريال</w:t>
        </w:r>
        <w:r>
          <w:rPr>
            <w:rFonts w:cs="Arabic Transparent"/>
          </w:rPr>
          <w:t xml:space="preserve"> </w:t>
        </w:r>
      </w:p>
      <w:p w14:paraId="537ABD24" w14:textId="01038F35" w:rsidR="00F25691" w:rsidRPr="00AD7BC1" w:rsidRDefault="00F25691" w:rsidP="00AD7BC1">
        <w:pPr>
          <w:pBdr>
            <w:top w:val="single" w:sz="4" w:space="1" w:color="auto"/>
            <w:left w:val="single" w:sz="4" w:space="0" w:color="auto"/>
            <w:bottom w:val="single" w:sz="4" w:space="1" w:color="auto"/>
            <w:right w:val="single" w:sz="4" w:space="0" w:color="auto"/>
          </w:pBdr>
          <w:bidi/>
          <w:jc w:val="center"/>
          <w:rPr>
            <w:rFonts w:cs="Arabic Transparent"/>
          </w:rPr>
        </w:pPr>
        <w:r>
          <w:rPr>
            <w:rFonts w:cs="Arabic Transparent" w:hint="cs"/>
            <w:rtl/>
          </w:rPr>
          <w:t>قد تصدر دون إخلال بأي قرار تتخذه اللجنة التنفيذية بعد صدورها.</w:t>
        </w:r>
        <w:r>
          <w:rPr>
            <w:rFonts w:cs="Arabic Transparent"/>
          </w:rPr>
          <w:t xml:space="preserve"> </w:t>
        </w:r>
      </w:p>
    </w:sdtContent>
  </w:sdt>
  <w:p w14:paraId="26B6FBED" w14:textId="77777777" w:rsidR="00F25691" w:rsidRDefault="00F2569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60CD607" w14:textId="77777777" w:rsidR="009B145D" w:rsidRDefault="009B145D" w:rsidP="00FE4623">
      <w:pPr>
        <w:bidi/>
      </w:pPr>
      <w:r>
        <w:separator/>
      </w:r>
    </w:p>
  </w:footnote>
  <w:footnote w:type="continuationSeparator" w:id="0">
    <w:p w14:paraId="44D98434" w14:textId="77777777" w:rsidR="009B145D" w:rsidRDefault="009B145D">
      <w:r>
        <w:continuationSeparator/>
      </w:r>
    </w:p>
  </w:footnote>
  <w:footnote w:id="1">
    <w:p w14:paraId="34A8E85C" w14:textId="67C5DB35" w:rsidR="00F25691" w:rsidRDefault="00F25691" w:rsidP="00FB7772">
      <w:pPr>
        <w:pStyle w:val="FootnoteText"/>
        <w:bidi/>
        <w:spacing w:after="120"/>
        <w:rPr>
          <w:rtl/>
          <w:lang w:bidi="ar-EG"/>
        </w:rPr>
      </w:pPr>
      <w:r>
        <w:rPr>
          <w:rStyle w:val="FootnoteReference"/>
        </w:rPr>
        <w:footnoteRef/>
      </w:r>
      <w:r>
        <w:rPr>
          <w:rFonts w:hint="cs"/>
          <w:rtl/>
        </w:rPr>
        <w:t xml:space="preserve"> وفقا للرسالة المؤرخة 11 مارس/آذار 2020 من مدير إدارة البيئة والحدائق والترفيه في بروني دار السلام إلى اليونيب.</w:t>
      </w:r>
    </w:p>
  </w:footnote>
  <w:footnote w:id="2">
    <w:p w14:paraId="6FBAF173" w14:textId="667F7B8F" w:rsidR="00F25691" w:rsidRDefault="00F25691" w:rsidP="00DB7668">
      <w:pPr>
        <w:pStyle w:val="FootnoteText"/>
        <w:bidi/>
        <w:spacing w:after="120"/>
        <w:rPr>
          <w:rtl/>
          <w:lang w:bidi="ar-EG"/>
        </w:rPr>
      </w:pPr>
      <w:r>
        <w:rPr>
          <w:rStyle w:val="FootnoteReference"/>
        </w:rPr>
        <w:footnoteRef/>
      </w:r>
      <w:r>
        <w:rPr>
          <w:rFonts w:hint="cs"/>
          <w:rtl/>
        </w:rPr>
        <w:t xml:space="preserve"> قُدم تقرير التحقق في الاجتماع الثاني والثمانين إلى جانب الشريحة الثالثة من خطة إدارة إزالة المواد الهيدروكلوروفلوروكربونية (</w:t>
      </w:r>
      <w:r w:rsidRPr="00AA2B20">
        <w:t>UNEP/OzL.Pro/ExCom/82/42</w:t>
      </w:r>
      <w:r>
        <w:rPr>
          <w:rFonts w:hint="cs"/>
          <w:rtl/>
        </w:rPr>
        <w:t>).</w:t>
      </w:r>
    </w:p>
  </w:footnote>
  <w:footnote w:id="3">
    <w:p w14:paraId="0FF76049" w14:textId="4B539F9D" w:rsidR="00F25691" w:rsidRDefault="00F25691" w:rsidP="00FB7772">
      <w:pPr>
        <w:pStyle w:val="FootnoteText"/>
        <w:bidi/>
        <w:spacing w:after="120"/>
        <w:rPr>
          <w:rtl/>
          <w:lang w:bidi="ar-EG"/>
        </w:rPr>
      </w:pPr>
      <w:r>
        <w:rPr>
          <w:rStyle w:val="FootnoteReference"/>
        </w:rPr>
        <w:footnoteRef/>
      </w:r>
      <w:r>
        <w:rPr>
          <w:rFonts w:hint="cs"/>
          <w:rtl/>
        </w:rPr>
        <w:t xml:space="preserve"> طلب المقرر 84/92(د) إلى الوكالات الثنائية والمنفذة تطبيق السياسة التشغيلية بشأن تعميم الاعتبارات الجنسانية طوال دورة المشروعات</w:t>
      </w:r>
      <w:r w:rsidRPr="00F57D34">
        <w:rPr>
          <w:rtl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247BA9A" w14:textId="082B1D09" w:rsidR="00F25691" w:rsidRDefault="009B145D" w:rsidP="00F545BC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46515F">
      <w:t>UNEP/OzL.Pro/ExCom/85/20</w:t>
    </w:r>
    <w:r>
      <w:fldChar w:fldCharType="end"/>
    </w:r>
  </w:p>
  <w:p w14:paraId="74CEA159" w14:textId="77777777" w:rsidR="00F25691" w:rsidRDefault="00F25691"/>
  <w:p w14:paraId="3610D9C1" w14:textId="77777777" w:rsidR="00F25691" w:rsidRDefault="00F25691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647DD1B" w14:textId="64AAE4F0" w:rsidR="00F25691" w:rsidRDefault="009B145D" w:rsidP="00F545BC">
    <w:pPr>
      <w:jc w:val="lef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46515F">
      <w:t>UNEP/OzL.Pro/ExCom/85/20</w:t>
    </w:r>
    <w:r>
      <w:fldChar w:fldCharType="end"/>
    </w:r>
  </w:p>
  <w:p w14:paraId="3DFA39E3" w14:textId="77777777" w:rsidR="00F25691" w:rsidRDefault="00F25691"/>
  <w:p w14:paraId="438B94A7" w14:textId="77777777" w:rsidR="00F25691" w:rsidRDefault="00F2569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138E74F" w14:textId="77777777" w:rsidR="00F25691" w:rsidRDefault="00F25691"/>
  <w:p w14:paraId="0F0EB10C" w14:textId="77777777" w:rsidR="00F25691" w:rsidRDefault="00F2569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FB"/>
    <w:multiLevelType w:val="multilevel"/>
    <w:tmpl w:val="A26805D0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" w15:restartNumberingAfterBreak="0">
    <w:nsid w:val="277F66EE"/>
    <w:multiLevelType w:val="hybridMultilevel"/>
    <w:tmpl w:val="F3861134"/>
    <w:lvl w:ilvl="0" w:tplc="451821C8">
      <w:start w:val="1"/>
      <w:numFmt w:val="arabicAbjad"/>
      <w:lvlText w:val="(%1)"/>
      <w:lvlJc w:val="left"/>
      <w:pPr>
        <w:ind w:left="720" w:hanging="360"/>
      </w:pPr>
      <w:rPr>
        <w:rFonts w:hint="default"/>
        <w:lang w:val="en-GB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7D0333"/>
    <w:multiLevelType w:val="hybridMultilevel"/>
    <w:tmpl w:val="F3861134"/>
    <w:lvl w:ilvl="0" w:tplc="451821C8">
      <w:start w:val="1"/>
      <w:numFmt w:val="arabicAbjad"/>
      <w:lvlText w:val="(%1)"/>
      <w:lvlJc w:val="left"/>
      <w:pPr>
        <w:ind w:left="720" w:hanging="360"/>
      </w:pPr>
      <w:rPr>
        <w:rFonts w:hint="default"/>
        <w:lang w:val="en-GB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5" w15:restartNumberingAfterBreak="0">
    <w:nsid w:val="3A22726E"/>
    <w:multiLevelType w:val="hybridMultilevel"/>
    <w:tmpl w:val="F3861134"/>
    <w:lvl w:ilvl="0" w:tplc="451821C8">
      <w:start w:val="1"/>
      <w:numFmt w:val="arabicAbjad"/>
      <w:lvlText w:val="(%1)"/>
      <w:lvlJc w:val="left"/>
      <w:pPr>
        <w:ind w:left="720" w:hanging="360"/>
      </w:pPr>
      <w:rPr>
        <w:rFonts w:hint="default"/>
        <w:lang w:val="en-GB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7124D80"/>
    <w:multiLevelType w:val="hybridMultilevel"/>
    <w:tmpl w:val="F3861134"/>
    <w:lvl w:ilvl="0" w:tplc="451821C8">
      <w:start w:val="1"/>
      <w:numFmt w:val="arabicAbjad"/>
      <w:lvlText w:val="(%1)"/>
      <w:lvlJc w:val="left"/>
      <w:pPr>
        <w:ind w:left="720" w:hanging="360"/>
      </w:pPr>
      <w:rPr>
        <w:rFonts w:hint="default"/>
        <w:lang w:val="en-GB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8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9" w15:restartNumberingAfterBreak="0">
    <w:nsid w:val="5A472CE2"/>
    <w:multiLevelType w:val="hybridMultilevel"/>
    <w:tmpl w:val="6ED0B886"/>
    <w:lvl w:ilvl="0" w:tplc="61ECF2AC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B162F5B"/>
    <w:multiLevelType w:val="hybridMultilevel"/>
    <w:tmpl w:val="F3861134"/>
    <w:lvl w:ilvl="0" w:tplc="451821C8">
      <w:start w:val="1"/>
      <w:numFmt w:val="arabicAbjad"/>
      <w:lvlText w:val="(%1)"/>
      <w:lvlJc w:val="left"/>
      <w:pPr>
        <w:ind w:left="720" w:hanging="360"/>
      </w:pPr>
      <w:rPr>
        <w:rFonts w:hint="default"/>
        <w:lang w:val="en-GB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5A20E55"/>
    <w:multiLevelType w:val="hybridMultilevel"/>
    <w:tmpl w:val="F3861134"/>
    <w:lvl w:ilvl="0" w:tplc="451821C8">
      <w:start w:val="1"/>
      <w:numFmt w:val="arabicAbjad"/>
      <w:lvlText w:val="(%1)"/>
      <w:lvlJc w:val="left"/>
      <w:pPr>
        <w:ind w:left="720" w:hanging="360"/>
      </w:pPr>
      <w:rPr>
        <w:rFonts w:hint="default"/>
        <w:lang w:val="en-GB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8BC15E8"/>
    <w:multiLevelType w:val="hybridMultilevel"/>
    <w:tmpl w:val="F126F9BA"/>
    <w:lvl w:ilvl="0" w:tplc="E702F9E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3"/>
  </w:num>
  <w:num w:numId="6">
    <w:abstractNumId w:val="7"/>
  </w:num>
  <w:num w:numId="7">
    <w:abstractNumId w:val="8"/>
  </w:num>
  <w:num w:numId="8">
    <w:abstractNumId w:val="13"/>
  </w:num>
  <w:num w:numId="9">
    <w:abstractNumId w:val="4"/>
  </w:num>
  <w:num w:numId="10">
    <w:abstractNumId w:val="9"/>
  </w:num>
  <w:num w:numId="11">
    <w:abstractNumId w:val="12"/>
  </w:num>
  <w:num w:numId="12">
    <w:abstractNumId w:val="5"/>
  </w:num>
  <w:num w:numId="13">
    <w:abstractNumId w:val="2"/>
  </w:num>
  <w:num w:numId="14">
    <w:abstractNumId w:val="1"/>
  </w:num>
  <w:num w:numId="15">
    <w:abstractNumId w:val="10"/>
  </w:num>
  <w:num w:numId="16">
    <w:abstractNumId w:val="6"/>
  </w:num>
  <w:num w:numId="17">
    <w:abstractNumId w:val="11"/>
  </w:num>
  <w:num w:numId="18">
    <w:abstractNumId w:val="13"/>
  </w:num>
  <w:num w:numId="19">
    <w:abstractNumId w:val="13"/>
  </w:num>
  <w:num w:numId="20">
    <w:abstractNumId w:val="13"/>
  </w:num>
  <w:num w:numId="21">
    <w:abstractNumId w:val="13"/>
  </w:num>
  <w:num w:numId="22">
    <w:abstractNumId w:val="13"/>
  </w:num>
  <w:num w:numId="23">
    <w:abstractNumId w:val="13"/>
  </w:num>
  <w:num w:numId="24">
    <w:abstractNumId w:val="13"/>
  </w:num>
  <w:num w:numId="25">
    <w:abstractNumId w:val="13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47"/>
  <w:embedSystemFonts/>
  <w:proofState w:spelling="clean" w:grammar="clean"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42DA"/>
    <w:rsid w:val="000120FA"/>
    <w:rsid w:val="00013372"/>
    <w:rsid w:val="00014397"/>
    <w:rsid w:val="00023D75"/>
    <w:rsid w:val="0003388B"/>
    <w:rsid w:val="0004254A"/>
    <w:rsid w:val="00062654"/>
    <w:rsid w:val="00070B8C"/>
    <w:rsid w:val="0007530C"/>
    <w:rsid w:val="000847CB"/>
    <w:rsid w:val="000861FE"/>
    <w:rsid w:val="00091BAB"/>
    <w:rsid w:val="00097116"/>
    <w:rsid w:val="000A79F1"/>
    <w:rsid w:val="000B51E0"/>
    <w:rsid w:val="000C2A4F"/>
    <w:rsid w:val="000C2FE8"/>
    <w:rsid w:val="000D5579"/>
    <w:rsid w:val="000F4BFA"/>
    <w:rsid w:val="00122BB4"/>
    <w:rsid w:val="00140D0A"/>
    <w:rsid w:val="0015159D"/>
    <w:rsid w:val="0017203F"/>
    <w:rsid w:val="001927D0"/>
    <w:rsid w:val="001C693F"/>
    <w:rsid w:val="001E2570"/>
    <w:rsid w:val="001F30C5"/>
    <w:rsid w:val="0024364B"/>
    <w:rsid w:val="00256A7A"/>
    <w:rsid w:val="0025708F"/>
    <w:rsid w:val="00262B5B"/>
    <w:rsid w:val="00264503"/>
    <w:rsid w:val="002B32AB"/>
    <w:rsid w:val="002E7EF7"/>
    <w:rsid w:val="002F505F"/>
    <w:rsid w:val="0031385A"/>
    <w:rsid w:val="00321B4C"/>
    <w:rsid w:val="00332C4C"/>
    <w:rsid w:val="00342ABE"/>
    <w:rsid w:val="00366374"/>
    <w:rsid w:val="003D43DA"/>
    <w:rsid w:val="003F2852"/>
    <w:rsid w:val="003F7063"/>
    <w:rsid w:val="00452D21"/>
    <w:rsid w:val="0046515F"/>
    <w:rsid w:val="00482E05"/>
    <w:rsid w:val="00483F92"/>
    <w:rsid w:val="00486D81"/>
    <w:rsid w:val="00492D22"/>
    <w:rsid w:val="004A2444"/>
    <w:rsid w:val="004B3C0D"/>
    <w:rsid w:val="004B4A52"/>
    <w:rsid w:val="004C5B74"/>
    <w:rsid w:val="004D3153"/>
    <w:rsid w:val="004F1A18"/>
    <w:rsid w:val="00503186"/>
    <w:rsid w:val="0050750D"/>
    <w:rsid w:val="00522435"/>
    <w:rsid w:val="00532D1F"/>
    <w:rsid w:val="00542A00"/>
    <w:rsid w:val="00543946"/>
    <w:rsid w:val="005515E3"/>
    <w:rsid w:val="00554B62"/>
    <w:rsid w:val="00560DDB"/>
    <w:rsid w:val="00562F45"/>
    <w:rsid w:val="00595B77"/>
    <w:rsid w:val="005A70C3"/>
    <w:rsid w:val="005C646D"/>
    <w:rsid w:val="005C7D4A"/>
    <w:rsid w:val="0062518C"/>
    <w:rsid w:val="00647A67"/>
    <w:rsid w:val="006621D3"/>
    <w:rsid w:val="00662A73"/>
    <w:rsid w:val="00671428"/>
    <w:rsid w:val="00671AC8"/>
    <w:rsid w:val="00671AFC"/>
    <w:rsid w:val="006E2E6C"/>
    <w:rsid w:val="006F2A2C"/>
    <w:rsid w:val="006F2C1D"/>
    <w:rsid w:val="0070288D"/>
    <w:rsid w:val="00703727"/>
    <w:rsid w:val="0070394A"/>
    <w:rsid w:val="00721B1F"/>
    <w:rsid w:val="00777B12"/>
    <w:rsid w:val="00786775"/>
    <w:rsid w:val="00787166"/>
    <w:rsid w:val="00790634"/>
    <w:rsid w:val="00794CB0"/>
    <w:rsid w:val="007A2A5F"/>
    <w:rsid w:val="007A7823"/>
    <w:rsid w:val="007B52A6"/>
    <w:rsid w:val="007C473D"/>
    <w:rsid w:val="007D0AD8"/>
    <w:rsid w:val="007E5D09"/>
    <w:rsid w:val="00810AF4"/>
    <w:rsid w:val="008B2578"/>
    <w:rsid w:val="008B7DCF"/>
    <w:rsid w:val="008D0E60"/>
    <w:rsid w:val="008E154A"/>
    <w:rsid w:val="0091056B"/>
    <w:rsid w:val="009376D1"/>
    <w:rsid w:val="0096001A"/>
    <w:rsid w:val="00961E84"/>
    <w:rsid w:val="009A54B4"/>
    <w:rsid w:val="009B0FA7"/>
    <w:rsid w:val="009B145D"/>
    <w:rsid w:val="009D0A86"/>
    <w:rsid w:val="00A34B53"/>
    <w:rsid w:val="00A44778"/>
    <w:rsid w:val="00A5490C"/>
    <w:rsid w:val="00A76C02"/>
    <w:rsid w:val="00AA0F33"/>
    <w:rsid w:val="00AB4886"/>
    <w:rsid w:val="00AC6303"/>
    <w:rsid w:val="00AD7BC1"/>
    <w:rsid w:val="00B11DB6"/>
    <w:rsid w:val="00B224A7"/>
    <w:rsid w:val="00B35448"/>
    <w:rsid w:val="00B40E87"/>
    <w:rsid w:val="00B45DEF"/>
    <w:rsid w:val="00B502B8"/>
    <w:rsid w:val="00B76EE1"/>
    <w:rsid w:val="00B81E83"/>
    <w:rsid w:val="00B82693"/>
    <w:rsid w:val="00B94EDD"/>
    <w:rsid w:val="00BB4F15"/>
    <w:rsid w:val="00BC713F"/>
    <w:rsid w:val="00C168D2"/>
    <w:rsid w:val="00C24657"/>
    <w:rsid w:val="00C25DC1"/>
    <w:rsid w:val="00C61D12"/>
    <w:rsid w:val="00C81DA8"/>
    <w:rsid w:val="00C910C9"/>
    <w:rsid w:val="00C962AA"/>
    <w:rsid w:val="00CA5931"/>
    <w:rsid w:val="00CD0421"/>
    <w:rsid w:val="00CE1944"/>
    <w:rsid w:val="00CE4689"/>
    <w:rsid w:val="00CF26C5"/>
    <w:rsid w:val="00CF42DA"/>
    <w:rsid w:val="00D12132"/>
    <w:rsid w:val="00D55325"/>
    <w:rsid w:val="00D6158F"/>
    <w:rsid w:val="00D62D65"/>
    <w:rsid w:val="00D63E65"/>
    <w:rsid w:val="00D65242"/>
    <w:rsid w:val="00D75130"/>
    <w:rsid w:val="00D81AE1"/>
    <w:rsid w:val="00D8248C"/>
    <w:rsid w:val="00D979DA"/>
    <w:rsid w:val="00DB7668"/>
    <w:rsid w:val="00DC3F41"/>
    <w:rsid w:val="00DC5E22"/>
    <w:rsid w:val="00E00E98"/>
    <w:rsid w:val="00E01EE7"/>
    <w:rsid w:val="00E1360E"/>
    <w:rsid w:val="00E15B1F"/>
    <w:rsid w:val="00E36812"/>
    <w:rsid w:val="00E40887"/>
    <w:rsid w:val="00E4266F"/>
    <w:rsid w:val="00E75C54"/>
    <w:rsid w:val="00E926C0"/>
    <w:rsid w:val="00EA6524"/>
    <w:rsid w:val="00EC108E"/>
    <w:rsid w:val="00ED16A3"/>
    <w:rsid w:val="00ED53FA"/>
    <w:rsid w:val="00EF4129"/>
    <w:rsid w:val="00EF688A"/>
    <w:rsid w:val="00EF7273"/>
    <w:rsid w:val="00F01017"/>
    <w:rsid w:val="00F04719"/>
    <w:rsid w:val="00F21032"/>
    <w:rsid w:val="00F25691"/>
    <w:rsid w:val="00F36FA1"/>
    <w:rsid w:val="00F4742C"/>
    <w:rsid w:val="00F545BC"/>
    <w:rsid w:val="00F57D34"/>
    <w:rsid w:val="00F94262"/>
    <w:rsid w:val="00FA4654"/>
    <w:rsid w:val="00FB0ABC"/>
    <w:rsid w:val="00FB7772"/>
    <w:rsid w:val="00FC384C"/>
    <w:rsid w:val="00FD2F48"/>
    <w:rsid w:val="00FE089C"/>
    <w:rsid w:val="00FE4623"/>
    <w:rsid w:val="00FF60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97D213"/>
  <w15:docId w15:val="{6C5598C7-CE34-4E79-A3D5-AF12452F34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jc w:val="both"/>
    </w:pPr>
    <w:rPr>
      <w:sz w:val="24"/>
      <w:lang w:val="en-GB" w:bidi="ar-DZ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"/>
    <w:basedOn w:val="Normal"/>
    <w:next w:val="Normal"/>
    <w:link w:val="Heading1Char1"/>
    <w:qFormat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SubPara (أ)"/>
    <w:basedOn w:val="Normal"/>
    <w:next w:val="Normal"/>
    <w:qFormat/>
    <w:pPr>
      <w:widowControl w:val="0"/>
      <w:numPr>
        <w:ilvl w:val="1"/>
        <w:numId w:val="2"/>
      </w:numPr>
      <w:spacing w:after="240"/>
      <w:outlineLvl w:val="1"/>
    </w:pPr>
  </w:style>
  <w:style w:type="paragraph" w:styleId="Heading3">
    <w:name w:val="heading 3"/>
    <w:aliases w:val="Char"/>
    <w:basedOn w:val="Normal"/>
    <w:next w:val="Normal"/>
    <w:link w:val="Heading3Char"/>
    <w:qFormat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"/>
    <w:basedOn w:val="Normal"/>
    <w:next w:val="Heading9"/>
    <w:link w:val="Heading4Char"/>
    <w:qFormat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pPr>
      <w:keepNext/>
      <w:numPr>
        <w:numId w:val="9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link w:val="Heading7Char"/>
    <w:qFormat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pPr>
      <w:numPr>
        <w:numId w:val="5"/>
      </w:numPr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customStyle="1" w:styleId="sub-title">
    <w:name w:val="sub-title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pPr>
      <w:keepLines/>
      <w:jc w:val="right"/>
    </w:pPr>
    <w:rPr>
      <w:b/>
    </w:rPr>
  </w:style>
  <w:style w:type="paragraph" w:customStyle="1" w:styleId="0Heading0">
    <w:name w:val="0 Heading 0"/>
    <w:uiPriority w:val="99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pPr>
      <w:numPr>
        <w:numId w:val="6"/>
      </w:numPr>
    </w:pPr>
  </w:style>
  <w:style w:type="numbering" w:styleId="ArticleSection">
    <w:name w:val="Outline List 3"/>
    <w:basedOn w:val="NoList"/>
    <w:semiHidden/>
    <w:pPr>
      <w:numPr>
        <w:numId w:val="7"/>
      </w:numPr>
    </w:p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3">
    <w:name w:val="Body Text 3"/>
    <w:basedOn w:val="Normal"/>
    <w:semiHidden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Pr>
      <w:sz w:val="24"/>
      <w:lang w:val="en-GB" w:bidi="ar-DZ"/>
    </w:rPr>
  </w:style>
  <w:style w:type="paragraph" w:customStyle="1" w:styleId="Header4">
    <w:name w:val="Header4"/>
    <w:aliases w:val="Para 4"/>
    <w:basedOn w:val="Normal"/>
    <w:next w:val="Normal"/>
    <w:pPr>
      <w:widowControl w:val="0"/>
      <w:numPr>
        <w:numId w:val="8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pPr>
      <w:ind w:left="3600" w:hanging="360"/>
    </w:pPr>
    <w:rPr>
      <w:sz w:val="20"/>
    </w:rPr>
  </w:style>
  <w:style w:type="paragraph" w:styleId="Caption">
    <w:name w:val="caption"/>
    <w:basedOn w:val="Normal"/>
    <w:next w:val="Normal"/>
    <w:qFormat/>
    <w:pPr>
      <w:bidi/>
      <w:ind w:left="180" w:hanging="180"/>
      <w:jc w:val="lowKashida"/>
    </w:pPr>
    <w:rPr>
      <w:rFonts w:cs="Simplified Arabic"/>
      <w:szCs w:val="32"/>
      <w:lang w:val="en-US" w:eastAsia="en-CA"/>
    </w:rPr>
  </w:style>
  <w:style w:type="character" w:styleId="PageNumber">
    <w:name w:val="page number"/>
    <w:basedOn w:val="DefaultParagraphFont"/>
    <w:semiHidden/>
  </w:style>
  <w:style w:type="character" w:customStyle="1" w:styleId="FooterChar">
    <w:name w:val="Footer Char"/>
    <w:basedOn w:val="DefaultParagraphFont"/>
    <w:link w:val="Footer"/>
    <w:uiPriority w:val="99"/>
    <w:rPr>
      <w:sz w:val="24"/>
      <w:lang w:val="en-GB" w:bidi="ar-DZ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76EE1"/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76EE1"/>
    <w:rPr>
      <w:lang w:val="en-GB" w:bidi="ar-DZ"/>
    </w:rPr>
  </w:style>
  <w:style w:type="character" w:styleId="FootnoteReference">
    <w:name w:val="footnote reference"/>
    <w:basedOn w:val="DefaultParagraphFont"/>
    <w:uiPriority w:val="99"/>
    <w:semiHidden/>
    <w:unhideWhenUsed/>
    <w:rsid w:val="00B76EE1"/>
    <w:rPr>
      <w:vertAlign w:val="superscript"/>
    </w:rPr>
  </w:style>
  <w:style w:type="paragraph" w:styleId="ListParagraph">
    <w:name w:val="List Paragraph"/>
    <w:basedOn w:val="Normal"/>
    <w:uiPriority w:val="34"/>
    <w:qFormat/>
    <w:rsid w:val="0031385A"/>
    <w:pPr>
      <w:ind w:left="720"/>
      <w:contextualSpacing/>
    </w:pPr>
  </w:style>
  <w:style w:type="character" w:customStyle="1" w:styleId="Heading3Char">
    <w:name w:val="Heading 3 Char"/>
    <w:aliases w:val="Char Char"/>
    <w:basedOn w:val="DefaultParagraphFont"/>
    <w:link w:val="Heading3"/>
    <w:rsid w:val="00595B77"/>
    <w:rPr>
      <w:sz w:val="24"/>
      <w:lang w:val="en-GB" w:bidi="ar-DZ"/>
    </w:rPr>
  </w:style>
  <w:style w:type="character" w:customStyle="1" w:styleId="Heading4Char">
    <w:name w:val="Heading 4 Char"/>
    <w:aliases w:val="Heading 11 Char"/>
    <w:basedOn w:val="DefaultParagraphFont"/>
    <w:link w:val="Heading4"/>
    <w:rsid w:val="00595B77"/>
    <w:rPr>
      <w:sz w:val="24"/>
      <w:lang w:val="en-GB" w:bidi="ar-DZ"/>
    </w:rPr>
  </w:style>
  <w:style w:type="character" w:customStyle="1" w:styleId="Heading7Char">
    <w:name w:val="Heading 7 Char"/>
    <w:basedOn w:val="DefaultParagraphFont"/>
    <w:link w:val="Heading7"/>
    <w:rsid w:val="00595B77"/>
    <w:rPr>
      <w:rFonts w:ascii="Arial" w:hAnsi="Arial"/>
      <w:sz w:val="24"/>
      <w:lang w:val="en-GB" w:bidi="ar-D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18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20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Documents\MLF\84\A84-templat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F92D74A04FAEF42BD852E17FDD6E5B6" ma:contentTypeVersion="2" ma:contentTypeDescription="Create a new document." ma:contentTypeScope="" ma:versionID="763c60a3cf4856423ea239dee8b042f3">
  <xsd:schema xmlns:xsd="http://www.w3.org/2001/XMLSchema" xmlns:p="http://schemas.microsoft.com/office/2006/metadata/properties" xmlns:ns2="ca155cdd-9bf1-4174-8a2d-8747f528ddda" xmlns:ns3="48d2d36d-b4e3-478b-a344-cdbeebaca89a" targetNamespace="http://schemas.microsoft.com/office/2006/metadata/properties" ma:root="true" ma:fieldsID="70dee48351559ab095463589c75cf11f" ns2:_="" ns3:_="">
    <xsd:import namespace="ca155cdd-9bf1-4174-8a2d-8747f528ddda"/>
    <xsd:import namespace="48d2d36d-b4e3-478b-a344-cdbeebaca89a"/>
    <xsd:element name="properties">
      <xsd:complexType>
        <xsd:sequence>
          <xsd:element name="documentManagement">
            <xsd:complexType>
              <xsd:all>
                <xsd:element ref="ns2:Document_x0020_Number" minOccurs="0"/>
                <xsd:element ref="ns3:DocumentType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ca155cdd-9bf1-4174-8a2d-8747f528ddda" elementFormDefault="qualified">
    <xsd:import namespace="http://schemas.microsoft.com/office/2006/documentManagement/types"/>
    <xsd:element name="Document_x0020_Number" ma:index="8" nillable="true" ma:displayName="Document Number" ma:default="UNEP/OzL.Pro/ExCom/85/" ma:internalName="Document_x0020_Number">
      <xsd:simpleType>
        <xsd:restriction base="dms:Text">
          <xsd:maxLength value="255"/>
        </xsd:restriction>
      </xsd:simpleType>
    </xsd:element>
  </xsd:schema>
  <xsd:schema xmlns:xsd="http://www.w3.org/2001/XMLSchema" xmlns:dms="http://schemas.microsoft.com/office/2006/documentManagement/types" targetNamespace="48d2d36d-b4e3-478b-a344-cdbeebaca89a" elementFormDefault="qualified">
    <xsd:import namespace="http://schemas.microsoft.com/office/2006/documentManagement/types"/>
    <xsd:element name="DocumentType" ma:index="9" nillable="true" ma:displayName="DocumentType" ma:default="Pre-session" ma:format="Dropdown" ma:internalName="DocumentType">
      <xsd:simpleType>
        <xsd:restriction base="dms:Choice">
          <xsd:enumeration value="Pre-session"/>
          <xsd:enumeration value="In-session"/>
          <xsd:enumeration value="Final report"/>
          <xsd:enumeration value="Information Note"/>
          <xsd:enumeration value="Information Document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>
    <Document_x0020_Number xmlns="ca155cdd-9bf1-4174-8a2d-8747f528ddda">UNEP/OzL.Pro/ExCom/85/20</Document_x0020_Number>
    <DocumentType xmlns="48d2d36d-b4e3-478b-a344-cdbeebaca89a">Pre-session</DocumentType>
  </documentManagement>
</p:properties>
</file>

<file path=customXml/itemProps1.xml><?xml version="1.0" encoding="utf-8"?>
<ds:datastoreItem xmlns:ds="http://schemas.openxmlformats.org/officeDocument/2006/customXml" ds:itemID="{F0C09293-EBF3-43FB-8768-900AA4DCB98E}"/>
</file>

<file path=customXml/itemProps2.xml><?xml version="1.0" encoding="utf-8"?>
<ds:datastoreItem xmlns:ds="http://schemas.openxmlformats.org/officeDocument/2006/customXml" ds:itemID="{B4AE7B01-8D59-4856-9D55-313F5C95703F}"/>
</file>

<file path=customXml/itemProps3.xml><?xml version="1.0" encoding="utf-8"?>
<ds:datastoreItem xmlns:ds="http://schemas.openxmlformats.org/officeDocument/2006/customXml" ds:itemID="{10519A6C-F831-4577-9795-CCD035E28004}"/>
</file>

<file path=customXml/itemProps4.xml><?xml version="1.0" encoding="utf-8"?>
<ds:datastoreItem xmlns:ds="http://schemas.openxmlformats.org/officeDocument/2006/customXml" ds:itemID="{BBFFFDCA-C86E-4325-8D0E-DB2DD6339D52}"/>
</file>

<file path=docProps/app.xml><?xml version="1.0" encoding="utf-8"?>
<Properties xmlns="http://schemas.openxmlformats.org/officeDocument/2006/extended-properties" xmlns:vt="http://schemas.openxmlformats.org/officeDocument/2006/docPropsVTypes">
  <Template>A84-template</Template>
  <TotalTime>331</TotalTime>
  <Pages>1</Pages>
  <Words>2530</Words>
  <Characters>14423</Characters>
  <Application>Microsoft Office Word</Application>
  <DocSecurity>0</DocSecurity>
  <Lines>120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مقترح مشروع: بروني دار السلام</vt:lpstr>
    </vt:vector>
  </TitlesOfParts>
  <Company>UNMFS</Company>
  <LinksUpToDate>false</LinksUpToDate>
  <CharactersWithSpaces>16920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مقترح مشروع: بروني دار السلام</dc:title>
  <dc:creator>Mohamed</dc:creator>
  <cp:lastModifiedBy>Lynda</cp:lastModifiedBy>
  <cp:revision>19</cp:revision>
  <cp:lastPrinted>2020-05-07T20:13:00Z</cp:lastPrinted>
  <dcterms:created xsi:type="dcterms:W3CDTF">2020-05-06T23:45:00Z</dcterms:created>
  <dcterms:modified xsi:type="dcterms:W3CDTF">2020-05-21T19:57:00Z</dcterms:modified>
  <cp:contentType>Document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UNEP/OzL.Pro/ExCom/85/20</vt:lpwstr>
  </property>
  <property fmtid="{D5CDD505-2E9C-101B-9397-08002B2CF9AE}" pid="3" name="Revision date">
    <vt:lpwstr>5/3/2020</vt:lpwstr>
  </property>
  <property fmtid="{D5CDD505-2E9C-101B-9397-08002B2CF9AE}" pid="4" name="ContentTypeId">
    <vt:lpwstr>0x0101000F92D74A04FAEF42BD852E17FDD6E5B6</vt:lpwstr>
  </property>
</Properties>
</file>